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3301F7" w14:textId="77777777" w:rsidR="00C323FD" w:rsidRDefault="00EA2731">
      <w:pPr>
        <w:pStyle w:val="Title"/>
      </w:pPr>
      <w:r>
        <w:t>ethics</w:t>
      </w:r>
    </w:p>
    <w:p w14:paraId="14DF589E" w14:textId="77777777" w:rsidR="00C323FD" w:rsidRPr="00D3700F" w:rsidRDefault="005847AD">
      <w:pPr>
        <w:pStyle w:val="Subtitle"/>
        <w:rPr>
          <w:color w:val="000000" w:themeColor="text1"/>
        </w:rPr>
      </w:pPr>
      <w:r w:rsidRPr="00D3700F">
        <w:rPr>
          <w:color w:val="000000" w:themeColor="text1"/>
        </w:rPr>
        <w:t>Critically assess Kant’s account of morality.</w:t>
      </w:r>
    </w:p>
    <w:p w14:paraId="575770DA" w14:textId="77777777" w:rsidR="00C323FD" w:rsidRDefault="00DD5006">
      <w:r>
        <w:rPr>
          <w:noProof/>
          <w:lang w:eastAsia="en-US"/>
        </w:rPr>
        <w:drawing>
          <wp:inline distT="0" distB="0" distL="0" distR="0" wp14:anchorId="0B0D60C6" wp14:editId="1B464866">
            <wp:extent cx="4623018" cy="5146040"/>
            <wp:effectExtent l="0" t="0" r="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02005_96.jpg"/>
                    <pic:cNvPicPr/>
                  </pic:nvPicPr>
                  <pic:blipFill>
                    <a:blip r:embed="rId12">
                      <a:extLst>
                        <a:ext uri="{28A0092B-C50C-407E-A947-70E740481C1C}">
                          <a14:useLocalDpi xmlns:a14="http://schemas.microsoft.com/office/drawing/2010/main" val="0"/>
                        </a:ext>
                      </a:extLst>
                    </a:blip>
                    <a:stretch>
                      <a:fillRect/>
                    </a:stretch>
                  </pic:blipFill>
                  <pic:spPr>
                    <a:xfrm>
                      <a:off x="0" y="0"/>
                      <a:ext cx="4677724" cy="5206935"/>
                    </a:xfrm>
                    <a:prstGeom prst="rect">
                      <a:avLst/>
                    </a:prstGeom>
                  </pic:spPr>
                </pic:pic>
              </a:graphicData>
            </a:graphic>
          </wp:inline>
        </w:drawing>
      </w:r>
    </w:p>
    <w:p w14:paraId="509131A9" w14:textId="31518260" w:rsidR="00C323FD" w:rsidRDefault="005D079B">
      <w:pPr>
        <w:pStyle w:val="Author"/>
      </w:pPr>
      <w:r>
        <w:t xml:space="preserve">By </w:t>
      </w:r>
      <w:r w:rsidR="005847AD">
        <w:t xml:space="preserve">Nicola Sperry </w:t>
      </w:r>
    </w:p>
    <w:p w14:paraId="26FF90C9" w14:textId="2C76F28A" w:rsidR="00F97F16" w:rsidRPr="00A276F7" w:rsidRDefault="00DD5006" w:rsidP="00AD4333">
      <w:pPr>
        <w:rPr>
          <w:rFonts w:ascii="Arial" w:hAnsi="Arial" w:cs="Arial"/>
          <w:caps/>
          <w:color w:val="000000" w:themeColor="text1"/>
        </w:rPr>
      </w:pPr>
      <w:r>
        <w:rPr>
          <w:lang w:val="en-GB" w:bidi="en-GB"/>
        </w:rPr>
        <w:br w:type="page"/>
      </w:r>
      <w:r w:rsidR="005847AD" w:rsidRPr="00A276F7">
        <w:rPr>
          <w:rFonts w:ascii="Arial" w:hAnsi="Arial" w:cs="Arial"/>
          <w:color w:val="000000" w:themeColor="text1"/>
        </w:rPr>
        <w:lastRenderedPageBreak/>
        <w:t xml:space="preserve"> </w:t>
      </w:r>
      <w:r w:rsidR="00E27A5B" w:rsidRPr="00A276F7">
        <w:rPr>
          <w:rFonts w:ascii="Arial" w:eastAsia="Calibri" w:hAnsi="Arial" w:cs="Arial"/>
          <w:color w:val="000000" w:themeColor="text1"/>
        </w:rPr>
        <w:t>In this essay I will argue that Kant has a good grounding for people to act morally but the</w:t>
      </w:r>
      <w:r w:rsidR="008B6545" w:rsidRPr="00A276F7">
        <w:rPr>
          <w:rFonts w:ascii="Arial" w:hAnsi="Arial" w:cs="Arial"/>
          <w:color w:val="000000" w:themeColor="text1"/>
        </w:rPr>
        <w:t xml:space="preserve"> theory seems somewhat flawed in its appro</w:t>
      </w:r>
      <w:r w:rsidR="00874FB7" w:rsidRPr="00A276F7">
        <w:rPr>
          <w:rFonts w:ascii="Arial" w:hAnsi="Arial" w:cs="Arial"/>
          <w:color w:val="000000" w:themeColor="text1"/>
        </w:rPr>
        <w:t>ach</w:t>
      </w:r>
      <w:r w:rsidR="008D6459" w:rsidRPr="00A276F7">
        <w:rPr>
          <w:rFonts w:ascii="Arial" w:hAnsi="Arial" w:cs="Arial"/>
          <w:color w:val="000000" w:themeColor="text1"/>
        </w:rPr>
        <w:t>.</w:t>
      </w:r>
      <w:r w:rsidR="00A276F7">
        <w:rPr>
          <w:rFonts w:ascii="Arial" w:hAnsi="Arial" w:cs="Arial"/>
          <w:color w:val="000000" w:themeColor="text1"/>
        </w:rPr>
        <w:t xml:space="preserve"> </w:t>
      </w:r>
      <w:r w:rsidR="00522053" w:rsidRPr="00A276F7">
        <w:rPr>
          <w:rFonts w:ascii="Arial" w:hAnsi="Arial" w:cs="Arial"/>
          <w:color w:val="000000" w:themeColor="text1"/>
        </w:rPr>
        <w:t>I would ar</w:t>
      </w:r>
      <w:r w:rsidR="00CC752E" w:rsidRPr="00A276F7">
        <w:rPr>
          <w:rFonts w:ascii="Arial" w:hAnsi="Arial" w:cs="Arial"/>
          <w:color w:val="000000" w:themeColor="text1"/>
        </w:rPr>
        <w:t>gue for it to be more of a back</w:t>
      </w:r>
      <w:r w:rsidR="00522053" w:rsidRPr="00A276F7">
        <w:rPr>
          <w:rFonts w:ascii="Arial" w:hAnsi="Arial" w:cs="Arial"/>
          <w:color w:val="000000" w:themeColor="text1"/>
        </w:rPr>
        <w:t>up</w:t>
      </w:r>
      <w:r w:rsidR="00D33DA3">
        <w:rPr>
          <w:rFonts w:ascii="Arial" w:hAnsi="Arial" w:cs="Arial"/>
          <w:color w:val="000000" w:themeColor="text1"/>
        </w:rPr>
        <w:t xml:space="preserve"> (or combined with)</w:t>
      </w:r>
      <w:r w:rsidR="00522053" w:rsidRPr="00A276F7">
        <w:rPr>
          <w:rFonts w:ascii="Arial" w:hAnsi="Arial" w:cs="Arial"/>
          <w:color w:val="000000" w:themeColor="text1"/>
        </w:rPr>
        <w:t xml:space="preserve"> rather than a </w:t>
      </w:r>
      <w:r w:rsidR="00CD4804" w:rsidRPr="00A276F7">
        <w:rPr>
          <w:rFonts w:ascii="Arial" w:hAnsi="Arial" w:cs="Arial"/>
          <w:color w:val="000000" w:themeColor="text1"/>
        </w:rPr>
        <w:t>stand-alone</w:t>
      </w:r>
      <w:r w:rsidR="00522053" w:rsidRPr="00A276F7">
        <w:rPr>
          <w:rFonts w:ascii="Arial" w:hAnsi="Arial" w:cs="Arial"/>
          <w:color w:val="000000" w:themeColor="text1"/>
        </w:rPr>
        <w:t xml:space="preserve"> theory</w:t>
      </w:r>
      <w:r w:rsidR="00CC752E" w:rsidRPr="00A276F7">
        <w:rPr>
          <w:rFonts w:ascii="Arial" w:hAnsi="Arial" w:cs="Arial"/>
          <w:color w:val="000000" w:themeColor="text1"/>
        </w:rPr>
        <w:t xml:space="preserve"> to be implemented by just reason alone</w:t>
      </w:r>
      <w:r w:rsidR="00E27A5B" w:rsidRPr="00A276F7">
        <w:rPr>
          <w:rFonts w:ascii="Arial" w:hAnsi="Arial" w:cs="Arial"/>
          <w:color w:val="000000" w:themeColor="text1"/>
        </w:rPr>
        <w:t>. A</w:t>
      </w:r>
      <w:r w:rsidR="008330C6" w:rsidRPr="00A276F7">
        <w:rPr>
          <w:rFonts w:ascii="Arial" w:hAnsi="Arial" w:cs="Arial"/>
          <w:color w:val="000000" w:themeColor="text1"/>
        </w:rPr>
        <w:t xml:space="preserve">t the same </w:t>
      </w:r>
      <w:r w:rsidR="00CD4804" w:rsidRPr="00A276F7">
        <w:rPr>
          <w:rFonts w:ascii="Arial" w:hAnsi="Arial" w:cs="Arial"/>
          <w:color w:val="000000" w:themeColor="text1"/>
        </w:rPr>
        <w:t>time,</w:t>
      </w:r>
      <w:r w:rsidR="008330C6" w:rsidRPr="00A276F7">
        <w:rPr>
          <w:rFonts w:ascii="Arial" w:hAnsi="Arial" w:cs="Arial"/>
          <w:color w:val="000000" w:themeColor="text1"/>
        </w:rPr>
        <w:t xml:space="preserve"> </w:t>
      </w:r>
      <w:r w:rsidR="00E27A5B" w:rsidRPr="00A276F7">
        <w:rPr>
          <w:rFonts w:ascii="Arial" w:hAnsi="Arial" w:cs="Arial"/>
          <w:color w:val="000000" w:themeColor="text1"/>
        </w:rPr>
        <w:t xml:space="preserve">it </w:t>
      </w:r>
      <w:r w:rsidR="00CF3D34" w:rsidRPr="00A276F7">
        <w:rPr>
          <w:rFonts w:ascii="Arial" w:hAnsi="Arial" w:cs="Arial"/>
          <w:color w:val="000000" w:themeColor="text1"/>
        </w:rPr>
        <w:t>does seem</w:t>
      </w:r>
      <w:r w:rsidR="008330C6" w:rsidRPr="00A276F7">
        <w:rPr>
          <w:rFonts w:ascii="Arial" w:hAnsi="Arial" w:cs="Arial"/>
          <w:color w:val="000000" w:themeColor="text1"/>
        </w:rPr>
        <w:t xml:space="preserve"> to have a basic moral ground as to which everyone should be responsible for his or </w:t>
      </w:r>
      <w:r w:rsidR="00CD4804" w:rsidRPr="00A276F7">
        <w:rPr>
          <w:rFonts w:ascii="Arial" w:hAnsi="Arial" w:cs="Arial"/>
          <w:color w:val="000000" w:themeColor="text1"/>
        </w:rPr>
        <w:t>her</w:t>
      </w:r>
      <w:r w:rsidR="008330C6" w:rsidRPr="00A276F7">
        <w:rPr>
          <w:rFonts w:ascii="Arial" w:hAnsi="Arial" w:cs="Arial"/>
          <w:color w:val="000000" w:themeColor="text1"/>
        </w:rPr>
        <w:t xml:space="preserve"> actions</w:t>
      </w:r>
      <w:r w:rsidR="00E27A5B" w:rsidRPr="00A276F7">
        <w:rPr>
          <w:rFonts w:ascii="Arial" w:hAnsi="Arial" w:cs="Arial"/>
          <w:color w:val="000000" w:themeColor="text1"/>
        </w:rPr>
        <w:t>. I</w:t>
      </w:r>
      <w:r w:rsidR="008330C6" w:rsidRPr="00A276F7">
        <w:rPr>
          <w:rFonts w:ascii="Arial" w:hAnsi="Arial" w:cs="Arial"/>
          <w:color w:val="000000" w:themeColor="text1"/>
        </w:rPr>
        <w:t>t also seems that Kant was trying to get across that if people acted from a place of which they would stop and ask whether this would be what I would want done unto myself</w:t>
      </w:r>
      <w:r w:rsidR="00321448" w:rsidRPr="00A276F7">
        <w:rPr>
          <w:rFonts w:ascii="Arial" w:hAnsi="Arial" w:cs="Arial"/>
          <w:color w:val="000000" w:themeColor="text1"/>
        </w:rPr>
        <w:t>,</w:t>
      </w:r>
      <w:r w:rsidR="008330C6" w:rsidRPr="00A276F7">
        <w:rPr>
          <w:rFonts w:ascii="Arial" w:hAnsi="Arial" w:cs="Arial"/>
          <w:color w:val="000000" w:themeColor="text1"/>
        </w:rPr>
        <w:t xml:space="preserve"> then people would a</w:t>
      </w:r>
      <w:r w:rsidR="00E27A5B" w:rsidRPr="00A276F7">
        <w:rPr>
          <w:rFonts w:ascii="Arial" w:hAnsi="Arial" w:cs="Arial"/>
          <w:color w:val="000000" w:themeColor="text1"/>
        </w:rPr>
        <w:t>ct well after reasoned consideration.</w:t>
      </w:r>
      <w:r w:rsidR="008330C6" w:rsidRPr="00A276F7">
        <w:rPr>
          <w:rFonts w:ascii="Arial" w:hAnsi="Arial" w:cs="Arial"/>
          <w:color w:val="000000" w:themeColor="text1"/>
        </w:rPr>
        <w:t xml:space="preserve"> T</w:t>
      </w:r>
      <w:r w:rsidR="00AE7437" w:rsidRPr="00A276F7">
        <w:rPr>
          <w:rFonts w:ascii="Arial" w:hAnsi="Arial" w:cs="Arial"/>
          <w:color w:val="000000" w:themeColor="text1"/>
        </w:rPr>
        <w:t xml:space="preserve">o really implement categorical </w:t>
      </w:r>
      <w:r w:rsidR="00B564BA" w:rsidRPr="00A276F7">
        <w:rPr>
          <w:rFonts w:ascii="Arial" w:hAnsi="Arial" w:cs="Arial"/>
          <w:color w:val="000000" w:themeColor="text1"/>
        </w:rPr>
        <w:t>imperative,</w:t>
      </w:r>
      <w:r w:rsidR="00AE7437" w:rsidRPr="00A276F7">
        <w:rPr>
          <w:rFonts w:ascii="Arial" w:hAnsi="Arial" w:cs="Arial"/>
          <w:color w:val="000000" w:themeColor="text1"/>
        </w:rPr>
        <w:t xml:space="preserve"> it would seem </w:t>
      </w:r>
      <w:r w:rsidR="008330C6" w:rsidRPr="00A276F7">
        <w:rPr>
          <w:rFonts w:ascii="Arial" w:hAnsi="Arial" w:cs="Arial"/>
          <w:color w:val="000000" w:themeColor="text1"/>
        </w:rPr>
        <w:t xml:space="preserve">though </w:t>
      </w:r>
      <w:r w:rsidR="00AE7437" w:rsidRPr="00A276F7">
        <w:rPr>
          <w:rFonts w:ascii="Arial" w:hAnsi="Arial" w:cs="Arial"/>
          <w:color w:val="000000" w:themeColor="text1"/>
        </w:rPr>
        <w:t xml:space="preserve">that the very things that Kant does not take into consideration, </w:t>
      </w:r>
      <w:commentRangeStart w:id="0"/>
      <w:commentRangeStart w:id="1"/>
      <w:r w:rsidR="00AE7437" w:rsidRPr="00A276F7">
        <w:rPr>
          <w:rFonts w:ascii="Arial" w:hAnsi="Arial" w:cs="Arial"/>
          <w:color w:val="000000" w:themeColor="text1"/>
        </w:rPr>
        <w:t xml:space="preserve">seem to be the very things that are of importance </w:t>
      </w:r>
      <w:r w:rsidR="00321448" w:rsidRPr="00A276F7">
        <w:rPr>
          <w:rFonts w:ascii="Arial" w:hAnsi="Arial" w:cs="Arial"/>
          <w:color w:val="000000" w:themeColor="text1"/>
        </w:rPr>
        <w:t>to</w:t>
      </w:r>
      <w:r w:rsidR="00F97F16" w:rsidRPr="00A276F7">
        <w:rPr>
          <w:rFonts w:ascii="Arial" w:hAnsi="Arial" w:cs="Arial"/>
          <w:color w:val="000000" w:themeColor="text1"/>
        </w:rPr>
        <w:t xml:space="preserve"> us as human beings and our basis to </w:t>
      </w:r>
      <w:r w:rsidR="00B564BA" w:rsidRPr="00A276F7">
        <w:rPr>
          <w:rFonts w:ascii="Arial" w:hAnsi="Arial" w:cs="Arial"/>
          <w:color w:val="000000" w:themeColor="text1"/>
        </w:rPr>
        <w:t>everyday</w:t>
      </w:r>
      <w:r w:rsidR="00F97F16" w:rsidRPr="00A276F7">
        <w:rPr>
          <w:rFonts w:ascii="Arial" w:hAnsi="Arial" w:cs="Arial"/>
          <w:color w:val="000000" w:themeColor="text1"/>
        </w:rPr>
        <w:t xml:space="preserve"> living</w:t>
      </w:r>
      <w:commentRangeEnd w:id="0"/>
      <w:r w:rsidR="00A4733F" w:rsidRPr="00A276F7">
        <w:rPr>
          <w:rStyle w:val="CommentReference"/>
          <w:rFonts w:ascii="Arial" w:hAnsi="Arial" w:cs="Arial"/>
          <w:sz w:val="24"/>
          <w:szCs w:val="24"/>
        </w:rPr>
        <w:commentReference w:id="0"/>
      </w:r>
      <w:commentRangeEnd w:id="1"/>
      <w:r w:rsidR="00E27A5B" w:rsidRPr="00A276F7">
        <w:rPr>
          <w:rStyle w:val="CommentReference"/>
          <w:rFonts w:ascii="Arial" w:hAnsi="Arial" w:cs="Arial"/>
          <w:sz w:val="24"/>
          <w:szCs w:val="24"/>
        </w:rPr>
        <w:commentReference w:id="1"/>
      </w:r>
      <w:r w:rsidR="00DE0992">
        <w:rPr>
          <w:rFonts w:ascii="Arial" w:hAnsi="Arial" w:cs="Arial"/>
          <w:color w:val="000000" w:themeColor="text1"/>
        </w:rPr>
        <w:t>. S</w:t>
      </w:r>
      <w:r w:rsidR="00E27A5B" w:rsidRPr="00A276F7">
        <w:rPr>
          <w:rFonts w:ascii="Arial" w:hAnsi="Arial" w:cs="Arial"/>
          <w:color w:val="000000" w:themeColor="text1"/>
        </w:rPr>
        <w:t>uch as relationships with other people</w:t>
      </w:r>
      <w:r w:rsidR="00522053" w:rsidRPr="00A276F7">
        <w:rPr>
          <w:rFonts w:ascii="Arial" w:hAnsi="Arial" w:cs="Arial"/>
          <w:color w:val="000000" w:themeColor="text1"/>
        </w:rPr>
        <w:t xml:space="preserve"> and knowing that we are in fact in life and a part of it</w:t>
      </w:r>
      <w:r w:rsidR="00CC752E" w:rsidRPr="00A276F7">
        <w:rPr>
          <w:rFonts w:ascii="Arial" w:hAnsi="Arial" w:cs="Arial"/>
          <w:color w:val="000000" w:themeColor="text1"/>
        </w:rPr>
        <w:t>, and contributing in a way that is meaningful.</w:t>
      </w:r>
      <w:r w:rsidR="00F97F16" w:rsidRPr="00A276F7">
        <w:rPr>
          <w:rFonts w:ascii="Arial" w:hAnsi="Arial" w:cs="Arial"/>
          <w:color w:val="000000" w:themeColor="text1"/>
        </w:rPr>
        <w:t xml:space="preserve"> For us</w:t>
      </w:r>
      <w:r w:rsidR="00AE7437" w:rsidRPr="00A276F7">
        <w:rPr>
          <w:rFonts w:ascii="Arial" w:hAnsi="Arial" w:cs="Arial"/>
          <w:color w:val="000000" w:themeColor="text1"/>
        </w:rPr>
        <w:t xml:space="preserve"> to take on his account for moral conduct</w:t>
      </w:r>
      <w:r w:rsidR="00F97F16" w:rsidRPr="00A276F7">
        <w:rPr>
          <w:rFonts w:ascii="Arial" w:hAnsi="Arial" w:cs="Arial"/>
          <w:color w:val="000000" w:themeColor="text1"/>
        </w:rPr>
        <w:t xml:space="preserve"> the</w:t>
      </w:r>
      <w:r w:rsidR="00522053" w:rsidRPr="00A276F7">
        <w:rPr>
          <w:rFonts w:ascii="Arial" w:hAnsi="Arial" w:cs="Arial"/>
          <w:color w:val="000000" w:themeColor="text1"/>
        </w:rPr>
        <w:t>re would have to be more to it (I would say a combination of theories) so that it c</w:t>
      </w:r>
      <w:r w:rsidR="00AE7437" w:rsidRPr="00A276F7">
        <w:rPr>
          <w:rFonts w:ascii="Arial" w:hAnsi="Arial" w:cs="Arial"/>
          <w:color w:val="000000" w:themeColor="text1"/>
        </w:rPr>
        <w:t>ould be implemented and conducted as to be of use to society and to individuals.</w:t>
      </w:r>
      <w:r w:rsidR="008330C6" w:rsidRPr="00A276F7">
        <w:rPr>
          <w:rFonts w:ascii="Arial" w:hAnsi="Arial" w:cs="Arial"/>
          <w:color w:val="000000" w:themeColor="text1"/>
        </w:rPr>
        <w:t xml:space="preserve"> </w:t>
      </w:r>
      <w:r w:rsidR="00A4733F" w:rsidRPr="00A276F7">
        <w:rPr>
          <w:rStyle w:val="CommentReference"/>
          <w:rFonts w:ascii="Arial" w:hAnsi="Arial" w:cs="Arial"/>
          <w:sz w:val="24"/>
          <w:szCs w:val="24"/>
        </w:rPr>
        <w:commentReference w:id="2"/>
      </w:r>
    </w:p>
    <w:p w14:paraId="5CE9522E" w14:textId="77777777" w:rsidR="00C323FD" w:rsidRPr="001A01F9" w:rsidRDefault="00C323FD" w:rsidP="00AD4333">
      <w:pPr>
        <w:rPr>
          <w:rFonts w:ascii="Arial Hebrew" w:hAnsi="Arial Hebrew" w:cs="Arial Hebrew"/>
        </w:rPr>
      </w:pPr>
    </w:p>
    <w:p w14:paraId="7E02A0AC" w14:textId="77777777" w:rsidR="00AD4333" w:rsidRPr="00E4662E" w:rsidRDefault="00AD4333" w:rsidP="00E4662E">
      <w:pPr>
        <w:pStyle w:val="Subtitle"/>
        <w:rPr>
          <w:color w:val="000000" w:themeColor="text1"/>
        </w:rPr>
      </w:pPr>
      <w:r w:rsidRPr="00E4662E">
        <w:rPr>
          <w:color w:val="000000" w:themeColor="text1"/>
        </w:rPr>
        <w:t>Kant</w:t>
      </w:r>
      <w:r w:rsidRPr="00E4662E">
        <w:rPr>
          <w:rFonts w:hint="cs"/>
          <w:color w:val="000000" w:themeColor="text1"/>
        </w:rPr>
        <w:t>’</w:t>
      </w:r>
      <w:r w:rsidRPr="00E4662E">
        <w:rPr>
          <w:color w:val="000000" w:themeColor="text1"/>
        </w:rPr>
        <w:t>s</w:t>
      </w:r>
      <w:r w:rsidRPr="00E4662E">
        <w:rPr>
          <w:rFonts w:hint="cs"/>
          <w:color w:val="000000" w:themeColor="text1"/>
        </w:rPr>
        <w:t xml:space="preserve"> </w:t>
      </w:r>
      <w:r w:rsidRPr="00E4662E">
        <w:rPr>
          <w:color w:val="000000" w:themeColor="text1"/>
        </w:rPr>
        <w:t>account</w:t>
      </w:r>
      <w:r w:rsidRPr="00E4662E">
        <w:rPr>
          <w:rFonts w:hint="cs"/>
          <w:color w:val="000000" w:themeColor="text1"/>
        </w:rPr>
        <w:t xml:space="preserve"> </w:t>
      </w:r>
      <w:r w:rsidRPr="00E4662E">
        <w:rPr>
          <w:color w:val="000000" w:themeColor="text1"/>
        </w:rPr>
        <w:t>of</w:t>
      </w:r>
      <w:r w:rsidRPr="00E4662E">
        <w:rPr>
          <w:rFonts w:hint="cs"/>
          <w:color w:val="000000" w:themeColor="text1"/>
        </w:rPr>
        <w:t xml:space="preserve"> </w:t>
      </w:r>
      <w:r w:rsidRPr="00E4662E">
        <w:rPr>
          <w:color w:val="000000" w:themeColor="text1"/>
        </w:rPr>
        <w:t>morality</w:t>
      </w:r>
    </w:p>
    <w:p w14:paraId="71F5DC3F" w14:textId="5684047A" w:rsidR="00D07383" w:rsidRPr="00F66885" w:rsidRDefault="00916663" w:rsidP="00D07383">
      <w:pPr>
        <w:spacing w:before="100" w:beforeAutospacing="1" w:after="24" w:line="240" w:lineRule="auto"/>
        <w:rPr>
          <w:rFonts w:ascii="Arial" w:hAnsi="Arial" w:cs="Arial"/>
          <w:color w:val="000000" w:themeColor="text1"/>
        </w:rPr>
      </w:pPr>
      <w:r w:rsidRPr="00E4662E">
        <w:rPr>
          <w:rFonts w:ascii="Arial" w:eastAsia="Calibri" w:hAnsi="Arial" w:cs="Arial"/>
          <w:color w:val="000000" w:themeColor="text1"/>
        </w:rPr>
        <w:t>Kant</w:t>
      </w:r>
      <w:r w:rsidRPr="00E4662E">
        <w:rPr>
          <w:rFonts w:ascii="Arial" w:hAnsi="Arial" w:cs="Arial"/>
          <w:color w:val="000000" w:themeColor="text1"/>
        </w:rPr>
        <w:t>’</w:t>
      </w:r>
      <w:r w:rsidRPr="00E4662E">
        <w:rPr>
          <w:rFonts w:ascii="Arial" w:eastAsia="Calibri" w:hAnsi="Arial" w:cs="Arial"/>
          <w:color w:val="000000" w:themeColor="text1"/>
        </w:rPr>
        <w:t>s</w:t>
      </w:r>
      <w:r w:rsidRPr="00E4662E">
        <w:rPr>
          <w:rFonts w:ascii="Arial" w:hAnsi="Arial" w:cs="Arial"/>
          <w:color w:val="000000" w:themeColor="text1"/>
        </w:rPr>
        <w:t xml:space="preserve"> </w:t>
      </w:r>
      <w:r w:rsidRPr="00E4662E">
        <w:rPr>
          <w:rFonts w:ascii="Arial" w:eastAsia="Calibri" w:hAnsi="Arial" w:cs="Arial"/>
          <w:color w:val="000000" w:themeColor="text1"/>
        </w:rPr>
        <w:t>moral</w:t>
      </w:r>
      <w:r w:rsidRPr="00E4662E">
        <w:rPr>
          <w:rFonts w:ascii="Arial" w:hAnsi="Arial" w:cs="Arial"/>
          <w:color w:val="000000" w:themeColor="text1"/>
        </w:rPr>
        <w:t xml:space="preserve"> </w:t>
      </w:r>
      <w:r w:rsidRPr="00E4662E">
        <w:rPr>
          <w:rFonts w:ascii="Arial" w:eastAsia="Calibri" w:hAnsi="Arial" w:cs="Arial"/>
          <w:color w:val="000000" w:themeColor="text1"/>
        </w:rPr>
        <w:t>theory</w:t>
      </w:r>
      <w:r w:rsidRPr="00E4662E">
        <w:rPr>
          <w:rFonts w:ascii="Arial" w:hAnsi="Arial" w:cs="Arial"/>
          <w:color w:val="000000" w:themeColor="text1"/>
        </w:rPr>
        <w:t xml:space="preserve"> </w:t>
      </w:r>
      <w:r w:rsidRPr="00E4662E">
        <w:rPr>
          <w:rFonts w:ascii="Arial" w:eastAsia="Calibri" w:hAnsi="Arial" w:cs="Arial"/>
          <w:color w:val="000000" w:themeColor="text1"/>
        </w:rPr>
        <w:t>was</w:t>
      </w:r>
      <w:r w:rsidRPr="00E4662E">
        <w:rPr>
          <w:rFonts w:ascii="Arial" w:hAnsi="Arial" w:cs="Arial"/>
          <w:color w:val="000000" w:themeColor="text1"/>
        </w:rPr>
        <w:t xml:space="preserve"> </w:t>
      </w:r>
      <w:r w:rsidRPr="00E4662E">
        <w:rPr>
          <w:rFonts w:ascii="Arial" w:eastAsia="Calibri" w:hAnsi="Arial" w:cs="Arial"/>
          <w:color w:val="000000" w:themeColor="text1"/>
        </w:rPr>
        <w:t>based</w:t>
      </w:r>
      <w:r w:rsidRPr="00E4662E">
        <w:rPr>
          <w:rFonts w:ascii="Arial" w:hAnsi="Arial" w:cs="Arial"/>
          <w:color w:val="000000" w:themeColor="text1"/>
        </w:rPr>
        <w:t xml:space="preserve"> </w:t>
      </w:r>
      <w:r w:rsidR="00E4662E">
        <w:rPr>
          <w:rFonts w:ascii="Arial" w:hAnsi="Arial" w:cs="Arial"/>
          <w:color w:val="000000" w:themeColor="text1"/>
        </w:rPr>
        <w:t>up</w:t>
      </w:r>
      <w:r w:rsidRPr="00E4662E">
        <w:rPr>
          <w:rFonts w:ascii="Arial" w:eastAsia="Calibri" w:hAnsi="Arial" w:cs="Arial"/>
          <w:color w:val="000000" w:themeColor="text1"/>
        </w:rPr>
        <w:t>on</w:t>
      </w:r>
      <w:r w:rsidRPr="00E4662E">
        <w:rPr>
          <w:rFonts w:ascii="Arial" w:hAnsi="Arial" w:cs="Arial"/>
          <w:color w:val="000000" w:themeColor="text1"/>
        </w:rPr>
        <w:t xml:space="preserve"> </w:t>
      </w:r>
      <w:r w:rsidR="00B14AFC">
        <w:rPr>
          <w:rFonts w:ascii="Arial" w:hAnsi="Arial" w:cs="Arial"/>
          <w:color w:val="000000" w:themeColor="text1"/>
        </w:rPr>
        <w:t xml:space="preserve">the </w:t>
      </w:r>
      <w:r w:rsidRPr="00E4662E">
        <w:rPr>
          <w:rFonts w:ascii="Arial" w:eastAsia="Calibri" w:hAnsi="Arial" w:cs="Arial"/>
          <w:color w:val="000000" w:themeColor="text1"/>
        </w:rPr>
        <w:t>Categorical</w:t>
      </w:r>
      <w:r w:rsidRPr="00E4662E">
        <w:rPr>
          <w:rFonts w:ascii="Arial" w:hAnsi="Arial" w:cs="Arial"/>
          <w:color w:val="000000" w:themeColor="text1"/>
        </w:rPr>
        <w:t xml:space="preserve"> </w:t>
      </w:r>
      <w:r w:rsidR="00F6459E" w:rsidRPr="00E4662E">
        <w:rPr>
          <w:rFonts w:ascii="Arial" w:eastAsia="Calibri" w:hAnsi="Arial" w:cs="Arial"/>
          <w:color w:val="000000" w:themeColor="text1"/>
        </w:rPr>
        <w:t>Imperative</w:t>
      </w:r>
      <w:r w:rsidR="00461F46">
        <w:rPr>
          <w:rFonts w:ascii="Arial" w:eastAsia="Calibri" w:hAnsi="Arial" w:cs="Arial"/>
          <w:color w:val="000000" w:themeColor="text1"/>
        </w:rPr>
        <w:t>;</w:t>
      </w:r>
      <w:commentRangeStart w:id="3"/>
      <w:r w:rsidR="00461F46">
        <w:rPr>
          <w:rFonts w:ascii="Arial" w:eastAsia="Calibri" w:hAnsi="Arial" w:cs="Arial"/>
          <w:color w:val="000000" w:themeColor="text1"/>
        </w:rPr>
        <w:t xml:space="preserve"> </w:t>
      </w:r>
      <w:r w:rsidR="00390B0D">
        <w:rPr>
          <w:rFonts w:ascii="Arial" w:eastAsia="Calibri" w:hAnsi="Arial" w:cs="Arial"/>
          <w:color w:val="000000" w:themeColor="text1"/>
        </w:rPr>
        <w:t>meaning each individual maxim</w:t>
      </w:r>
      <w:r w:rsidR="00461F46">
        <w:rPr>
          <w:rFonts w:ascii="Arial" w:eastAsia="Calibri" w:hAnsi="Arial" w:cs="Arial"/>
          <w:color w:val="000000" w:themeColor="text1"/>
        </w:rPr>
        <w:t xml:space="preserve"> could be universal</w:t>
      </w:r>
      <w:r w:rsidR="00390B0D">
        <w:rPr>
          <w:rFonts w:ascii="Arial" w:eastAsia="Calibri" w:hAnsi="Arial" w:cs="Arial"/>
          <w:color w:val="000000" w:themeColor="text1"/>
        </w:rPr>
        <w:t>ized</w:t>
      </w:r>
      <w:r w:rsidR="00461F46">
        <w:rPr>
          <w:rFonts w:ascii="Arial" w:eastAsia="Calibri" w:hAnsi="Arial" w:cs="Arial"/>
          <w:color w:val="000000" w:themeColor="text1"/>
        </w:rPr>
        <w:t xml:space="preserve"> and also be applied to every situation</w:t>
      </w:r>
      <w:commentRangeEnd w:id="3"/>
      <w:r w:rsidR="00137B59">
        <w:rPr>
          <w:rStyle w:val="CommentReference"/>
        </w:rPr>
        <w:commentReference w:id="3"/>
      </w:r>
      <w:r w:rsidR="00390B0D">
        <w:rPr>
          <w:rFonts w:ascii="Arial" w:eastAsia="Calibri" w:hAnsi="Arial" w:cs="Arial"/>
          <w:color w:val="000000" w:themeColor="text1"/>
        </w:rPr>
        <w:t xml:space="preserve"> </w:t>
      </w:r>
      <w:r w:rsidR="00390B0D">
        <w:rPr>
          <w:rFonts w:ascii="Arial" w:hAnsi="Arial" w:cs="Arial"/>
          <w:color w:val="000000" w:themeColor="text1"/>
        </w:rPr>
        <w:t xml:space="preserve">regardless; and in this </w:t>
      </w:r>
      <w:r w:rsidR="00522053">
        <w:rPr>
          <w:rFonts w:ascii="Arial" w:hAnsi="Arial" w:cs="Arial"/>
          <w:color w:val="000000" w:themeColor="text1"/>
        </w:rPr>
        <w:t>then becoming</w:t>
      </w:r>
      <w:r w:rsidR="00390B0D">
        <w:rPr>
          <w:rFonts w:ascii="Arial" w:hAnsi="Arial" w:cs="Arial"/>
          <w:color w:val="000000" w:themeColor="text1"/>
        </w:rPr>
        <w:t xml:space="preserve"> a universal law.</w:t>
      </w:r>
      <w:r w:rsidR="00390B0D">
        <w:rPr>
          <w:rFonts w:ascii="Arial" w:eastAsia="Calibri" w:hAnsi="Arial" w:cs="Arial"/>
          <w:color w:val="000000" w:themeColor="text1"/>
        </w:rPr>
        <w:t xml:space="preserve"> This</w:t>
      </w:r>
      <w:r w:rsidR="00F6459E" w:rsidRPr="00E4662E">
        <w:rPr>
          <w:rFonts w:ascii="Arial" w:hAnsi="Arial" w:cs="Arial"/>
          <w:color w:val="000000" w:themeColor="text1"/>
        </w:rPr>
        <w:t xml:space="preserve"> </w:t>
      </w:r>
      <w:r w:rsidR="00F6459E" w:rsidRPr="00E4662E">
        <w:rPr>
          <w:rFonts w:ascii="Arial" w:eastAsia="Calibri" w:hAnsi="Arial" w:cs="Arial"/>
          <w:color w:val="000000" w:themeColor="text1"/>
        </w:rPr>
        <w:t>meant</w:t>
      </w:r>
      <w:r w:rsidR="00F6459E" w:rsidRPr="00E4662E">
        <w:rPr>
          <w:rFonts w:ascii="Arial" w:hAnsi="Arial" w:cs="Arial"/>
          <w:color w:val="000000" w:themeColor="text1"/>
        </w:rPr>
        <w:t xml:space="preserve"> </w:t>
      </w:r>
      <w:r w:rsidR="00F6459E" w:rsidRPr="00E4662E">
        <w:rPr>
          <w:rFonts w:ascii="Arial" w:eastAsia="Calibri" w:hAnsi="Arial" w:cs="Arial"/>
          <w:color w:val="000000" w:themeColor="text1"/>
        </w:rPr>
        <w:t>that</w:t>
      </w:r>
      <w:r w:rsidR="00F6459E" w:rsidRPr="00E4662E">
        <w:rPr>
          <w:rFonts w:ascii="Arial" w:hAnsi="Arial" w:cs="Arial"/>
          <w:color w:val="000000" w:themeColor="text1"/>
        </w:rPr>
        <w:t xml:space="preserve"> </w:t>
      </w:r>
      <w:r w:rsidRPr="00E4662E">
        <w:rPr>
          <w:rFonts w:ascii="Arial" w:eastAsia="Calibri" w:hAnsi="Arial" w:cs="Arial"/>
          <w:color w:val="000000" w:themeColor="text1"/>
        </w:rPr>
        <w:t>moral</w:t>
      </w:r>
      <w:r w:rsidRPr="00E4662E">
        <w:rPr>
          <w:rFonts w:ascii="Arial" w:hAnsi="Arial" w:cs="Arial"/>
          <w:color w:val="000000" w:themeColor="text1"/>
        </w:rPr>
        <w:t xml:space="preserve"> </w:t>
      </w:r>
      <w:r w:rsidR="00F6459E" w:rsidRPr="00E4662E">
        <w:rPr>
          <w:rFonts w:ascii="Arial" w:eastAsia="Calibri" w:hAnsi="Arial" w:cs="Arial"/>
          <w:color w:val="000000" w:themeColor="text1"/>
        </w:rPr>
        <w:t>behavior</w:t>
      </w:r>
      <w:r w:rsidR="00F6459E" w:rsidRPr="00E4662E">
        <w:rPr>
          <w:rFonts w:ascii="Arial" w:hAnsi="Arial" w:cs="Arial"/>
          <w:color w:val="000000" w:themeColor="text1"/>
        </w:rPr>
        <w:t xml:space="preserve"> </w:t>
      </w:r>
      <w:r w:rsidRPr="00E4662E">
        <w:rPr>
          <w:rFonts w:ascii="Arial" w:eastAsia="Calibri" w:hAnsi="Arial" w:cs="Arial"/>
          <w:color w:val="000000" w:themeColor="text1"/>
        </w:rPr>
        <w:t>was</w:t>
      </w:r>
      <w:r w:rsidRPr="00E4662E">
        <w:rPr>
          <w:rFonts w:ascii="Arial" w:hAnsi="Arial" w:cs="Arial"/>
          <w:color w:val="000000" w:themeColor="text1"/>
        </w:rPr>
        <w:t xml:space="preserve"> </w:t>
      </w:r>
      <w:r w:rsidRPr="00E4662E">
        <w:rPr>
          <w:rFonts w:ascii="Arial" w:eastAsia="Calibri" w:hAnsi="Arial" w:cs="Arial"/>
          <w:color w:val="000000" w:themeColor="text1"/>
        </w:rPr>
        <w:t>based</w:t>
      </w:r>
      <w:r w:rsidRPr="00E4662E">
        <w:rPr>
          <w:rFonts w:ascii="Arial" w:hAnsi="Arial" w:cs="Arial"/>
          <w:color w:val="000000" w:themeColor="text1"/>
        </w:rPr>
        <w:t xml:space="preserve"> </w:t>
      </w:r>
      <w:r w:rsidRPr="00E4662E">
        <w:rPr>
          <w:rFonts w:ascii="Arial" w:eastAsia="Calibri" w:hAnsi="Arial" w:cs="Arial"/>
          <w:color w:val="000000" w:themeColor="text1"/>
        </w:rPr>
        <w:t>upon</w:t>
      </w:r>
      <w:r w:rsidRPr="00E4662E">
        <w:rPr>
          <w:rFonts w:ascii="Arial" w:hAnsi="Arial" w:cs="Arial"/>
          <w:color w:val="000000" w:themeColor="text1"/>
        </w:rPr>
        <w:t xml:space="preserve"> </w:t>
      </w:r>
      <w:r w:rsidRPr="00E4662E">
        <w:rPr>
          <w:rFonts w:ascii="Arial" w:eastAsia="Calibri" w:hAnsi="Arial" w:cs="Arial"/>
          <w:color w:val="000000" w:themeColor="text1"/>
        </w:rPr>
        <w:t>a</w:t>
      </w:r>
      <w:r w:rsidRPr="00E4662E">
        <w:rPr>
          <w:rFonts w:ascii="Arial" w:hAnsi="Arial" w:cs="Arial"/>
          <w:color w:val="000000" w:themeColor="text1"/>
        </w:rPr>
        <w:t xml:space="preserve"> </w:t>
      </w:r>
      <w:r w:rsidRPr="00E4662E">
        <w:rPr>
          <w:rFonts w:ascii="Arial" w:eastAsia="Calibri" w:hAnsi="Arial" w:cs="Arial"/>
          <w:color w:val="000000" w:themeColor="text1"/>
        </w:rPr>
        <w:t>person</w:t>
      </w:r>
      <w:r w:rsidRPr="00E4662E">
        <w:rPr>
          <w:rFonts w:ascii="Arial" w:hAnsi="Arial" w:cs="Arial"/>
          <w:color w:val="000000" w:themeColor="text1"/>
        </w:rPr>
        <w:t xml:space="preserve"> </w:t>
      </w:r>
      <w:r w:rsidRPr="00E4662E">
        <w:rPr>
          <w:rFonts w:ascii="Arial" w:eastAsia="Calibri" w:hAnsi="Arial" w:cs="Arial"/>
          <w:color w:val="000000" w:themeColor="text1"/>
        </w:rPr>
        <w:t>being</w:t>
      </w:r>
      <w:r w:rsidRPr="00E4662E">
        <w:rPr>
          <w:rFonts w:ascii="Arial" w:hAnsi="Arial" w:cs="Arial"/>
          <w:color w:val="000000" w:themeColor="text1"/>
        </w:rPr>
        <w:t xml:space="preserve"> </w:t>
      </w:r>
      <w:r w:rsidRPr="00E4662E">
        <w:rPr>
          <w:rFonts w:ascii="Arial" w:eastAsia="Calibri" w:hAnsi="Arial" w:cs="Arial"/>
          <w:color w:val="000000" w:themeColor="text1"/>
        </w:rPr>
        <w:t>able</w:t>
      </w:r>
      <w:r w:rsidRPr="00E4662E">
        <w:rPr>
          <w:rFonts w:ascii="Arial" w:hAnsi="Arial" w:cs="Arial"/>
          <w:color w:val="000000" w:themeColor="text1"/>
        </w:rPr>
        <w:t xml:space="preserve"> </w:t>
      </w:r>
      <w:r w:rsidRPr="00E4662E">
        <w:rPr>
          <w:rFonts w:ascii="Arial" w:eastAsia="Calibri" w:hAnsi="Arial" w:cs="Arial"/>
          <w:color w:val="000000" w:themeColor="text1"/>
        </w:rPr>
        <w:t>to</w:t>
      </w:r>
      <w:r w:rsidRPr="00E4662E">
        <w:rPr>
          <w:rFonts w:ascii="Arial" w:hAnsi="Arial" w:cs="Arial"/>
          <w:color w:val="000000" w:themeColor="text1"/>
        </w:rPr>
        <w:t xml:space="preserve"> </w:t>
      </w:r>
      <w:r w:rsidR="00A56C8B" w:rsidRPr="00E4662E">
        <w:rPr>
          <w:rFonts w:ascii="Arial" w:eastAsia="Calibri" w:hAnsi="Arial" w:cs="Arial"/>
          <w:color w:val="000000" w:themeColor="text1"/>
        </w:rPr>
        <w:t>reason</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and</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being</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rational</w:t>
      </w:r>
      <w:r w:rsidR="00A56C8B" w:rsidRPr="00E4662E">
        <w:rPr>
          <w:rFonts w:ascii="Arial" w:hAnsi="Arial" w:cs="Arial"/>
          <w:color w:val="000000" w:themeColor="text1"/>
        </w:rPr>
        <w:t>,</w:t>
      </w:r>
      <w:r w:rsidR="00F6459E" w:rsidRPr="00E4662E">
        <w:rPr>
          <w:rFonts w:ascii="Arial" w:hAnsi="Arial" w:cs="Arial"/>
          <w:color w:val="000000" w:themeColor="text1"/>
        </w:rPr>
        <w:t xml:space="preserve"> </w:t>
      </w:r>
      <w:r w:rsidR="00D3700F" w:rsidRPr="00E4662E">
        <w:rPr>
          <w:rFonts w:ascii="Arial" w:eastAsia="Calibri" w:hAnsi="Arial" w:cs="Arial"/>
          <w:color w:val="000000" w:themeColor="text1"/>
        </w:rPr>
        <w:t>and</w:t>
      </w:r>
      <w:r w:rsidR="00D3700F" w:rsidRPr="00E4662E">
        <w:rPr>
          <w:rFonts w:ascii="Arial" w:hAnsi="Arial" w:cs="Arial"/>
          <w:color w:val="000000" w:themeColor="text1"/>
        </w:rPr>
        <w:t xml:space="preserve"> </w:t>
      </w:r>
      <w:r w:rsidR="00F6459E" w:rsidRPr="00E4662E">
        <w:rPr>
          <w:rFonts w:ascii="Arial" w:eastAsia="Calibri" w:hAnsi="Arial" w:cs="Arial"/>
          <w:color w:val="000000" w:themeColor="text1"/>
        </w:rPr>
        <w:t>that</w:t>
      </w:r>
      <w:r w:rsidRPr="00E4662E">
        <w:rPr>
          <w:rFonts w:ascii="Arial" w:hAnsi="Arial" w:cs="Arial"/>
          <w:color w:val="000000" w:themeColor="text1"/>
        </w:rPr>
        <w:t xml:space="preserve"> </w:t>
      </w:r>
      <w:r w:rsidRPr="00E4662E">
        <w:rPr>
          <w:rFonts w:ascii="Arial" w:eastAsia="Calibri" w:hAnsi="Arial" w:cs="Arial"/>
          <w:color w:val="000000" w:themeColor="text1"/>
        </w:rPr>
        <w:t>desires</w:t>
      </w:r>
      <w:r w:rsidRPr="00E4662E">
        <w:rPr>
          <w:rFonts w:ascii="Arial" w:hAnsi="Arial" w:cs="Arial"/>
          <w:color w:val="000000" w:themeColor="text1"/>
        </w:rPr>
        <w:t xml:space="preserve"> </w:t>
      </w:r>
      <w:r w:rsidRPr="00E4662E">
        <w:rPr>
          <w:rFonts w:ascii="Arial" w:eastAsia="Calibri" w:hAnsi="Arial" w:cs="Arial"/>
          <w:color w:val="000000" w:themeColor="text1"/>
        </w:rPr>
        <w:t>and</w:t>
      </w:r>
      <w:r w:rsidRPr="00E4662E">
        <w:rPr>
          <w:rFonts w:ascii="Arial" w:hAnsi="Arial" w:cs="Arial"/>
          <w:color w:val="000000" w:themeColor="text1"/>
        </w:rPr>
        <w:t xml:space="preserve"> </w:t>
      </w:r>
      <w:r w:rsidRPr="00E4662E">
        <w:rPr>
          <w:rFonts w:ascii="Arial" w:eastAsia="Calibri" w:hAnsi="Arial" w:cs="Arial"/>
          <w:color w:val="000000" w:themeColor="text1"/>
        </w:rPr>
        <w:t>passions</w:t>
      </w:r>
      <w:r w:rsidRPr="00E4662E">
        <w:rPr>
          <w:rFonts w:ascii="Arial" w:hAnsi="Arial" w:cs="Arial"/>
          <w:color w:val="000000" w:themeColor="text1"/>
        </w:rPr>
        <w:t xml:space="preserve"> </w:t>
      </w:r>
      <w:r w:rsidRPr="00E4662E">
        <w:rPr>
          <w:rFonts w:ascii="Arial" w:eastAsia="Calibri" w:hAnsi="Arial" w:cs="Arial"/>
          <w:color w:val="000000" w:themeColor="text1"/>
        </w:rPr>
        <w:t>should</w:t>
      </w:r>
      <w:r w:rsidRPr="00E4662E">
        <w:rPr>
          <w:rFonts w:ascii="Arial" w:hAnsi="Arial" w:cs="Arial"/>
          <w:color w:val="000000" w:themeColor="text1"/>
        </w:rPr>
        <w:t xml:space="preserve"> </w:t>
      </w:r>
      <w:r w:rsidRPr="00E4662E">
        <w:rPr>
          <w:rFonts w:ascii="Arial" w:eastAsia="Calibri" w:hAnsi="Arial" w:cs="Arial"/>
          <w:color w:val="000000" w:themeColor="text1"/>
        </w:rPr>
        <w:t>be</w:t>
      </w:r>
      <w:r w:rsidRPr="00E4662E">
        <w:rPr>
          <w:rFonts w:ascii="Arial" w:hAnsi="Arial" w:cs="Arial"/>
          <w:color w:val="000000" w:themeColor="text1"/>
        </w:rPr>
        <w:t xml:space="preserve"> </w:t>
      </w:r>
      <w:r w:rsidRPr="00E4662E">
        <w:rPr>
          <w:rFonts w:ascii="Arial" w:eastAsia="Calibri" w:hAnsi="Arial" w:cs="Arial"/>
          <w:color w:val="000000" w:themeColor="text1"/>
        </w:rPr>
        <w:t>resisted</w:t>
      </w:r>
      <w:r w:rsidR="00A56C8B" w:rsidRPr="00E4662E">
        <w:rPr>
          <w:rFonts w:ascii="Arial" w:hAnsi="Arial" w:cs="Arial"/>
          <w:color w:val="000000" w:themeColor="text1"/>
        </w:rPr>
        <w:t xml:space="preserve">. </w:t>
      </w:r>
      <w:r w:rsidR="00D07383" w:rsidRPr="00F66885">
        <w:rPr>
          <w:rFonts w:ascii="Arial" w:hAnsi="Arial" w:cs="Arial"/>
          <w:color w:val="000000" w:themeColor="text1"/>
        </w:rPr>
        <w:t xml:space="preserve">The </w:t>
      </w:r>
      <w:r w:rsidR="004820CB" w:rsidRPr="00F66885">
        <w:rPr>
          <w:rFonts w:ascii="Arial" w:hAnsi="Arial" w:cs="Arial"/>
          <w:color w:val="000000" w:themeColor="text1"/>
        </w:rPr>
        <w:t>categorical</w:t>
      </w:r>
      <w:r w:rsidR="00D07383" w:rsidRPr="00F66885">
        <w:rPr>
          <w:rFonts w:ascii="Arial" w:hAnsi="Arial" w:cs="Arial"/>
          <w:color w:val="000000" w:themeColor="text1"/>
        </w:rPr>
        <w:t xml:space="preserve"> imperative was stated by Kant as</w:t>
      </w:r>
      <w:r w:rsidR="00F66885">
        <w:rPr>
          <w:rFonts w:ascii="Arial" w:hAnsi="Arial" w:cs="Arial"/>
          <w:color w:val="000000" w:themeColor="text1"/>
        </w:rPr>
        <w:t xml:space="preserve"> to</w:t>
      </w:r>
      <w:r w:rsidR="00D07383" w:rsidRPr="00F66885">
        <w:rPr>
          <w:rFonts w:ascii="Arial" w:hAnsi="Arial" w:cs="Arial"/>
          <w:color w:val="000000" w:themeColor="text1"/>
        </w:rPr>
        <w:t xml:space="preserve">:  </w:t>
      </w:r>
    </w:p>
    <w:p w14:paraId="6E3C6F4F" w14:textId="2AECD8D8" w:rsidR="00D07383" w:rsidRPr="00CF3D34" w:rsidRDefault="00D07383" w:rsidP="00CF3D34">
      <w:pPr>
        <w:pStyle w:val="ListParagraph"/>
        <w:numPr>
          <w:ilvl w:val="0"/>
          <w:numId w:val="20"/>
        </w:numPr>
        <w:spacing w:before="100" w:beforeAutospacing="1" w:after="24" w:line="240" w:lineRule="auto"/>
        <w:rPr>
          <w:rFonts w:ascii="Helvetica" w:eastAsia="Times New Roman" w:hAnsi="Helvetica"/>
          <w:color w:val="222222"/>
          <w:sz w:val="21"/>
          <w:szCs w:val="21"/>
        </w:rPr>
      </w:pPr>
      <w:commentRangeStart w:id="4"/>
      <w:r w:rsidRPr="00CF3D34">
        <w:rPr>
          <w:rFonts w:ascii="Helvetica" w:eastAsia="Times New Roman" w:hAnsi="Helvetica"/>
          <w:color w:val="222222"/>
          <w:sz w:val="21"/>
          <w:szCs w:val="21"/>
        </w:rPr>
        <w:t xml:space="preserve">"Act only according to that maxim whereby you can at the same time will that it should become a universal law.’ </w:t>
      </w:r>
      <w:commentRangeEnd w:id="4"/>
      <w:r w:rsidR="00137B59">
        <w:rPr>
          <w:rStyle w:val="CommentReference"/>
        </w:rPr>
        <w:commentReference w:id="4"/>
      </w:r>
    </w:p>
    <w:p w14:paraId="45DAF140" w14:textId="482BED18" w:rsidR="00D3700F" w:rsidRPr="00D07383" w:rsidRDefault="00D07383" w:rsidP="00D07383">
      <w:pPr>
        <w:spacing w:before="100" w:beforeAutospacing="1" w:after="24" w:line="240" w:lineRule="auto"/>
        <w:rPr>
          <w:rFonts w:ascii="Arial" w:eastAsia="Times New Roman" w:hAnsi="Arial" w:cs="Arial"/>
          <w:color w:val="222222"/>
          <w:lang w:val="en-GB" w:eastAsia="en-GB"/>
        </w:rPr>
      </w:pPr>
      <w:r w:rsidRPr="00D07383">
        <w:rPr>
          <w:rFonts w:ascii="Arial" w:eastAsia="Times New Roman" w:hAnsi="Arial" w:cs="Arial"/>
          <w:color w:val="222222"/>
        </w:rPr>
        <w:t xml:space="preserve">Meaning that if a law cannot be </w:t>
      </w:r>
      <w:r w:rsidR="004820CB" w:rsidRPr="00D07383">
        <w:rPr>
          <w:rFonts w:ascii="Arial" w:eastAsia="Times New Roman" w:hAnsi="Arial" w:cs="Arial"/>
          <w:color w:val="222222"/>
        </w:rPr>
        <w:t>universally</w:t>
      </w:r>
      <w:r w:rsidRPr="00D07383">
        <w:rPr>
          <w:rFonts w:ascii="Arial" w:eastAsia="Times New Roman" w:hAnsi="Arial" w:cs="Arial"/>
          <w:color w:val="222222"/>
        </w:rPr>
        <w:t xml:space="preserve"> applied to all situations regardless of the person </w:t>
      </w:r>
      <w:r>
        <w:rPr>
          <w:rFonts w:ascii="Arial" w:eastAsia="Times New Roman" w:hAnsi="Arial" w:cs="Arial"/>
          <w:color w:val="222222"/>
        </w:rPr>
        <w:t xml:space="preserve">or situation </w:t>
      </w:r>
      <w:r w:rsidRPr="00D07383">
        <w:rPr>
          <w:rFonts w:ascii="Arial" w:eastAsia="Times New Roman" w:hAnsi="Arial" w:cs="Arial"/>
          <w:color w:val="222222"/>
        </w:rPr>
        <w:t xml:space="preserve">then it would only be a </w:t>
      </w:r>
      <w:commentRangeStart w:id="5"/>
      <w:r w:rsidRPr="00D07383">
        <w:rPr>
          <w:rFonts w:ascii="Arial" w:eastAsia="Times New Roman" w:hAnsi="Arial" w:cs="Arial"/>
          <w:color w:val="222222"/>
        </w:rPr>
        <w:t>hypothetical imperative</w:t>
      </w:r>
      <w:r w:rsidR="00160508">
        <w:rPr>
          <w:rFonts w:ascii="Arial" w:eastAsia="Times New Roman" w:hAnsi="Arial" w:cs="Arial"/>
          <w:color w:val="222222"/>
        </w:rPr>
        <w:t>.</w:t>
      </w:r>
      <w:r w:rsidR="006E2814">
        <w:rPr>
          <w:rFonts w:ascii="Arial" w:eastAsia="Times New Roman" w:hAnsi="Arial" w:cs="Arial"/>
          <w:color w:val="222222"/>
        </w:rPr>
        <w:t xml:space="preserve"> </w:t>
      </w:r>
      <w:r w:rsidR="00160508">
        <w:rPr>
          <w:rFonts w:ascii="Arial" w:eastAsia="Times New Roman" w:hAnsi="Arial" w:cs="Arial"/>
          <w:color w:val="222222"/>
        </w:rPr>
        <w:t xml:space="preserve">Hypothetical Imperative </w:t>
      </w:r>
      <w:r w:rsidR="006E2814">
        <w:rPr>
          <w:rFonts w:ascii="Arial" w:eastAsia="Times New Roman" w:hAnsi="Arial" w:cs="Arial"/>
          <w:color w:val="222222"/>
        </w:rPr>
        <w:t>meaning that you would desire the outcome of the implication; that there were a</w:t>
      </w:r>
      <w:r w:rsidR="00CD4804">
        <w:rPr>
          <w:rFonts w:ascii="Arial" w:eastAsia="Times New Roman" w:hAnsi="Arial" w:cs="Arial"/>
          <w:color w:val="222222"/>
        </w:rPr>
        <w:t xml:space="preserve"> means to an end</w:t>
      </w:r>
      <w:r w:rsidRPr="00D07383">
        <w:rPr>
          <w:rFonts w:ascii="Arial" w:eastAsia="Times New Roman" w:hAnsi="Arial" w:cs="Arial"/>
          <w:color w:val="222222"/>
        </w:rPr>
        <w:t xml:space="preserve"> </w:t>
      </w:r>
      <w:commentRangeEnd w:id="5"/>
      <w:r w:rsidR="00137B59">
        <w:rPr>
          <w:rStyle w:val="CommentReference"/>
        </w:rPr>
        <w:commentReference w:id="5"/>
      </w:r>
      <w:r w:rsidR="00CD4804">
        <w:rPr>
          <w:rFonts w:ascii="Arial" w:eastAsia="Times New Roman" w:hAnsi="Arial" w:cs="Arial"/>
          <w:color w:val="222222"/>
        </w:rPr>
        <w:t>and would be of no use because of the desire attached to it</w:t>
      </w:r>
      <w:r w:rsidR="00635370">
        <w:rPr>
          <w:rFonts w:ascii="Arial" w:eastAsia="Times New Roman" w:hAnsi="Arial" w:cs="Arial"/>
          <w:color w:val="222222"/>
        </w:rPr>
        <w:t xml:space="preserve">. </w:t>
      </w:r>
      <w:r w:rsidR="00D3700F" w:rsidRPr="00E4662E">
        <w:rPr>
          <w:rFonts w:ascii="Arial" w:eastAsia="Calibri" w:hAnsi="Arial" w:cs="Arial"/>
          <w:color w:val="000000" w:themeColor="text1"/>
        </w:rPr>
        <w:t>He</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believed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that</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people</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naturally</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act</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from</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self</w:t>
      </w:r>
      <w:r w:rsidR="00D3700F" w:rsidRPr="00E4662E">
        <w:rPr>
          <w:rFonts w:ascii="Arial" w:hAnsi="Arial" w:cs="Arial"/>
          <w:color w:val="000000" w:themeColor="text1"/>
        </w:rPr>
        <w:t>-</w:t>
      </w:r>
      <w:r w:rsidR="00D3700F" w:rsidRPr="00E4662E">
        <w:rPr>
          <w:rFonts w:ascii="Arial" w:eastAsia="Calibri" w:hAnsi="Arial" w:cs="Arial"/>
          <w:color w:val="000000" w:themeColor="text1"/>
        </w:rPr>
        <w:t>interest</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and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in</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this</w:t>
      </w:r>
      <w:r w:rsidR="00B33C1E">
        <w:rPr>
          <w:rFonts w:ascii="Arial" w:hAnsi="Arial" w:cs="Arial"/>
          <w:color w:val="000000" w:themeColor="text1"/>
        </w:rPr>
        <w:t xml:space="preserve"> </w:t>
      </w:r>
      <w:r w:rsidR="00D3700F" w:rsidRPr="00E4662E">
        <w:rPr>
          <w:rFonts w:ascii="Arial" w:eastAsia="Calibri" w:hAnsi="Arial" w:cs="Arial"/>
          <w:color w:val="000000" w:themeColor="text1"/>
        </w:rPr>
        <w:t>e</w:t>
      </w:r>
      <w:r w:rsidR="00A56C8B" w:rsidRPr="00E4662E">
        <w:rPr>
          <w:rFonts w:ascii="Arial" w:eastAsia="Calibri" w:hAnsi="Arial" w:cs="Arial"/>
          <w:color w:val="000000" w:themeColor="text1"/>
        </w:rPr>
        <w:t>very</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person</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sh</w:t>
      </w:r>
      <w:r w:rsidR="00D3700F" w:rsidRPr="00E4662E">
        <w:rPr>
          <w:rFonts w:ascii="Arial" w:eastAsia="Calibri" w:hAnsi="Arial" w:cs="Arial"/>
          <w:color w:val="000000" w:themeColor="text1"/>
        </w:rPr>
        <w:t>ould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conform</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to</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a</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universal</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law</w:t>
      </w:r>
      <w:r w:rsidR="00D3700F" w:rsidRPr="00E4662E">
        <w:rPr>
          <w:rFonts w:ascii="Arial" w:hAnsi="Arial" w:cs="Arial"/>
          <w:color w:val="000000" w:themeColor="text1"/>
        </w:rPr>
        <w:t>.</w:t>
      </w:r>
      <w:r w:rsidR="00916663" w:rsidRPr="00E4662E">
        <w:rPr>
          <w:rFonts w:ascii="Arial" w:hAnsi="Arial" w:cs="Arial"/>
          <w:color w:val="000000" w:themeColor="text1"/>
        </w:rPr>
        <w:t xml:space="preserve"> </w:t>
      </w:r>
      <w:commentRangeStart w:id="6"/>
      <w:r w:rsidR="00D3700F" w:rsidRPr="00E4662E">
        <w:rPr>
          <w:rFonts w:ascii="Arial" w:eastAsia="Calibri" w:hAnsi="Arial" w:cs="Arial"/>
          <w:color w:val="000000" w:themeColor="text1"/>
        </w:rPr>
        <w:t>With</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this</w:t>
      </w:r>
      <w:r w:rsidR="00D3700F" w:rsidRPr="00E4662E">
        <w:rPr>
          <w:rFonts w:ascii="Arial" w:hAnsi="Arial" w:cs="Arial"/>
          <w:color w:val="000000" w:themeColor="text1"/>
        </w:rPr>
        <w:t xml:space="preserve"> </w:t>
      </w:r>
      <w:r w:rsidR="003D1765" w:rsidRPr="00E4662E">
        <w:rPr>
          <w:rFonts w:ascii="Arial" w:eastAsia="Calibri" w:hAnsi="Arial" w:cs="Arial"/>
          <w:color w:val="000000" w:themeColor="text1"/>
        </w:rPr>
        <w:t>law</w:t>
      </w:r>
      <w:r w:rsidR="003D1765" w:rsidRPr="00E4662E">
        <w:rPr>
          <w:rFonts w:ascii="Arial" w:hAnsi="Arial" w:cs="Arial"/>
          <w:color w:val="000000" w:themeColor="text1"/>
        </w:rPr>
        <w:t>,</w:t>
      </w:r>
      <w:r w:rsidR="00D3700F" w:rsidRPr="00E4662E">
        <w:rPr>
          <w:rFonts w:ascii="Arial" w:hAnsi="Arial" w:cs="Arial"/>
          <w:color w:val="000000" w:themeColor="text1"/>
        </w:rPr>
        <w:t xml:space="preserve"> </w:t>
      </w:r>
      <w:r w:rsidR="00916663" w:rsidRPr="00E4662E">
        <w:rPr>
          <w:rFonts w:ascii="Arial" w:eastAsia="Calibri" w:hAnsi="Arial" w:cs="Arial"/>
          <w:color w:val="000000" w:themeColor="text1"/>
        </w:rPr>
        <w:t>you</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didn</w:t>
      </w:r>
      <w:r w:rsidR="00916663" w:rsidRPr="00E4662E">
        <w:rPr>
          <w:rFonts w:ascii="Arial" w:hAnsi="Arial" w:cs="Arial"/>
          <w:color w:val="000000" w:themeColor="text1"/>
        </w:rPr>
        <w:t>’</w:t>
      </w:r>
      <w:r w:rsidR="00916663" w:rsidRPr="00E4662E">
        <w:rPr>
          <w:rFonts w:ascii="Arial" w:eastAsia="Calibri" w:hAnsi="Arial" w:cs="Arial"/>
          <w:color w:val="000000" w:themeColor="text1"/>
        </w:rPr>
        <w:t>t</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have</w:t>
      </w:r>
      <w:r w:rsidR="00916663" w:rsidRPr="00E4662E">
        <w:rPr>
          <w:rFonts w:ascii="Arial" w:hAnsi="Arial" w:cs="Arial"/>
          <w:color w:val="000000" w:themeColor="text1"/>
        </w:rPr>
        <w:t xml:space="preserve"> </w:t>
      </w:r>
      <w:r w:rsidR="00F6459E" w:rsidRPr="00E4662E">
        <w:rPr>
          <w:rFonts w:ascii="Arial" w:eastAsia="Calibri" w:hAnsi="Arial" w:cs="Arial"/>
          <w:color w:val="000000" w:themeColor="text1"/>
        </w:rPr>
        <w:t>an</w:t>
      </w:r>
      <w:r w:rsidR="00F6459E" w:rsidRPr="00E4662E">
        <w:rPr>
          <w:rFonts w:ascii="Arial" w:hAnsi="Arial" w:cs="Arial"/>
          <w:color w:val="000000" w:themeColor="text1"/>
        </w:rPr>
        <w:t xml:space="preserve"> </w:t>
      </w:r>
      <w:r w:rsidR="00916663" w:rsidRPr="00E4662E">
        <w:rPr>
          <w:rFonts w:ascii="Arial" w:eastAsia="Calibri" w:hAnsi="Arial" w:cs="Arial"/>
          <w:color w:val="000000" w:themeColor="text1"/>
        </w:rPr>
        <w:t>obligation</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to</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interfere</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in</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others</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acting</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morally</w:t>
      </w:r>
      <w:r w:rsidR="00F6459E" w:rsidRPr="00E4662E">
        <w:rPr>
          <w:rFonts w:ascii="Arial" w:hAnsi="Arial" w:cs="Arial"/>
          <w:color w:val="000000" w:themeColor="text1"/>
        </w:rPr>
        <w:t xml:space="preserve">, </w:t>
      </w:r>
      <w:r w:rsidR="00F6459E" w:rsidRPr="00E4662E">
        <w:rPr>
          <w:rFonts w:ascii="Arial" w:eastAsia="Calibri" w:hAnsi="Arial" w:cs="Arial"/>
          <w:color w:val="000000" w:themeColor="text1"/>
        </w:rPr>
        <w:t>but</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that</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you</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had</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to</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do</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your</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part</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and</w:t>
      </w:r>
      <w:r w:rsidR="00916663" w:rsidRPr="00E4662E">
        <w:rPr>
          <w:rFonts w:ascii="Arial" w:hAnsi="Arial" w:cs="Arial"/>
          <w:color w:val="000000" w:themeColor="text1"/>
        </w:rPr>
        <w:t xml:space="preserve"> </w:t>
      </w:r>
      <w:r w:rsidR="00D3700F" w:rsidRPr="00E4662E">
        <w:rPr>
          <w:rFonts w:ascii="Arial" w:eastAsia="Calibri" w:hAnsi="Arial" w:cs="Arial"/>
          <w:color w:val="000000" w:themeColor="text1"/>
        </w:rPr>
        <w:t>follow</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the</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laws</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regardless</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and</w:t>
      </w:r>
      <w:r w:rsidR="00D3700F" w:rsidRPr="00E4662E">
        <w:rPr>
          <w:rFonts w:ascii="Arial" w:hAnsi="Arial" w:cs="Arial"/>
          <w:color w:val="000000" w:themeColor="text1"/>
        </w:rPr>
        <w:t xml:space="preserve"> </w:t>
      </w:r>
      <w:r w:rsidR="00916663" w:rsidRPr="00E4662E">
        <w:rPr>
          <w:rFonts w:ascii="Arial" w:eastAsia="Calibri" w:hAnsi="Arial" w:cs="Arial"/>
          <w:color w:val="000000" w:themeColor="text1"/>
        </w:rPr>
        <w:t>other</w:t>
      </w:r>
      <w:r w:rsidR="00916663" w:rsidRPr="00E4662E">
        <w:rPr>
          <w:rFonts w:ascii="Arial" w:hAnsi="Arial" w:cs="Arial"/>
          <w:color w:val="000000" w:themeColor="text1"/>
        </w:rPr>
        <w:t xml:space="preserve"> </w:t>
      </w:r>
      <w:r w:rsidR="00916663" w:rsidRPr="00E4662E">
        <w:rPr>
          <w:rFonts w:ascii="Arial" w:eastAsia="Calibri" w:hAnsi="Arial" w:cs="Arial"/>
          <w:color w:val="000000" w:themeColor="text1"/>
        </w:rPr>
        <w:t>people</w:t>
      </w:r>
      <w:r w:rsidR="00916663" w:rsidRPr="00E4662E">
        <w:rPr>
          <w:rFonts w:ascii="Arial" w:hAnsi="Arial" w:cs="Arial"/>
          <w:color w:val="000000" w:themeColor="text1"/>
        </w:rPr>
        <w:t xml:space="preserve"> </w:t>
      </w:r>
      <w:r w:rsidR="00A56C8B" w:rsidRPr="00E4662E">
        <w:rPr>
          <w:rFonts w:ascii="Arial" w:eastAsia="Calibri" w:hAnsi="Arial" w:cs="Arial"/>
          <w:color w:val="000000" w:themeColor="text1"/>
        </w:rPr>
        <w:t>would</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have</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to</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comply</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to</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universal</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law</w:t>
      </w:r>
      <w:r w:rsidR="00A56C8B" w:rsidRPr="00E4662E">
        <w:rPr>
          <w:rFonts w:ascii="Arial" w:hAnsi="Arial" w:cs="Arial"/>
          <w:color w:val="000000" w:themeColor="text1"/>
        </w:rPr>
        <w:t xml:space="preserve"> </w:t>
      </w:r>
      <w:r w:rsidR="00A56C8B" w:rsidRPr="00E4662E">
        <w:rPr>
          <w:rFonts w:ascii="Arial" w:eastAsia="Calibri" w:hAnsi="Arial" w:cs="Arial"/>
          <w:color w:val="000000" w:themeColor="text1"/>
        </w:rPr>
        <w:t>too</w:t>
      </w:r>
      <w:commentRangeEnd w:id="6"/>
      <w:r w:rsidR="00137B59">
        <w:rPr>
          <w:rStyle w:val="CommentReference"/>
        </w:rPr>
        <w:commentReference w:id="6"/>
      </w:r>
      <w:r w:rsidR="00DE0992">
        <w:rPr>
          <w:rFonts w:ascii="Arial" w:hAnsi="Arial" w:cs="Arial"/>
          <w:color w:val="000000" w:themeColor="text1"/>
        </w:rPr>
        <w:t>. F</w:t>
      </w:r>
      <w:r w:rsidR="00CC752E">
        <w:rPr>
          <w:rFonts w:ascii="Arial" w:hAnsi="Arial" w:cs="Arial"/>
          <w:color w:val="000000" w:themeColor="text1"/>
        </w:rPr>
        <w:t xml:space="preserve">or </w:t>
      </w:r>
      <w:r w:rsidR="000063DD">
        <w:rPr>
          <w:rFonts w:ascii="Arial" w:hAnsi="Arial" w:cs="Arial"/>
          <w:color w:val="000000" w:themeColor="text1"/>
        </w:rPr>
        <w:t>example,</w:t>
      </w:r>
      <w:r w:rsidR="00CC752E">
        <w:rPr>
          <w:rFonts w:ascii="Arial" w:hAnsi="Arial" w:cs="Arial"/>
          <w:color w:val="000000" w:themeColor="text1"/>
        </w:rPr>
        <w:t xml:space="preserve"> if I were to say to a person that knocks on my door wanting to hurt some</w:t>
      </w:r>
      <w:r w:rsidR="00B33C1E">
        <w:rPr>
          <w:rFonts w:ascii="Arial" w:hAnsi="Arial" w:cs="Arial"/>
          <w:color w:val="000000" w:themeColor="text1"/>
        </w:rPr>
        <w:t>one I love, and me knowing their</w:t>
      </w:r>
      <w:r w:rsidR="00CC752E">
        <w:rPr>
          <w:rFonts w:ascii="Arial" w:hAnsi="Arial" w:cs="Arial"/>
          <w:color w:val="000000" w:themeColor="text1"/>
        </w:rPr>
        <w:t xml:space="preserve"> intentions were to do so</w:t>
      </w:r>
      <w:r w:rsidR="00DE0992">
        <w:rPr>
          <w:rFonts w:ascii="Arial" w:hAnsi="Arial" w:cs="Arial"/>
          <w:color w:val="000000" w:themeColor="text1"/>
        </w:rPr>
        <w:t>.</w:t>
      </w:r>
      <w:r w:rsidR="00CC752E">
        <w:rPr>
          <w:rFonts w:ascii="Arial" w:hAnsi="Arial" w:cs="Arial"/>
          <w:color w:val="000000" w:themeColor="text1"/>
        </w:rPr>
        <w:t xml:space="preserve"> I would still have to state the truth whether it </w:t>
      </w:r>
      <w:r w:rsidR="00DE0992">
        <w:rPr>
          <w:rFonts w:ascii="Arial" w:hAnsi="Arial" w:cs="Arial"/>
          <w:color w:val="000000" w:themeColor="text1"/>
        </w:rPr>
        <w:t xml:space="preserve">would bring harm to them or not. </w:t>
      </w:r>
      <w:r w:rsidR="000063DD">
        <w:rPr>
          <w:rFonts w:ascii="Arial" w:hAnsi="Arial" w:cs="Arial"/>
          <w:color w:val="000000" w:themeColor="text1"/>
        </w:rPr>
        <w:t>Therefore,</w:t>
      </w:r>
      <w:r w:rsidR="00CC752E">
        <w:rPr>
          <w:rFonts w:ascii="Arial" w:hAnsi="Arial" w:cs="Arial"/>
          <w:color w:val="000000" w:themeColor="text1"/>
        </w:rPr>
        <w:t xml:space="preserve"> it would be my duty to </w:t>
      </w:r>
      <w:r w:rsidR="00CC752E">
        <w:rPr>
          <w:rFonts w:ascii="Arial" w:hAnsi="Arial" w:cs="Arial"/>
          <w:color w:val="000000" w:themeColor="text1"/>
        </w:rPr>
        <w:lastRenderedPageBreak/>
        <w:t xml:space="preserve">tell them that indeed they were upstairs in the bathroom. This for me really seems to be where Kant’s theory falls apart; for this would go against who I am and my duty to protect that person in which I love. </w:t>
      </w:r>
      <w:r w:rsidR="001F20BB" w:rsidRPr="00E4662E">
        <w:rPr>
          <w:rFonts w:ascii="Arial" w:eastAsia="Calibri" w:hAnsi="Arial" w:cs="Arial"/>
          <w:color w:val="000000" w:themeColor="text1"/>
        </w:rPr>
        <w:t>Breaking</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the</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universal</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moral</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law</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would</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be</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fo</w:t>
      </w:r>
      <w:r w:rsidR="00026590" w:rsidRPr="00E4662E">
        <w:rPr>
          <w:rFonts w:ascii="Arial" w:eastAsia="Calibri" w:hAnsi="Arial" w:cs="Arial"/>
          <w:color w:val="000000" w:themeColor="text1"/>
        </w:rPr>
        <w:t>rbidden</w:t>
      </w:r>
      <w:r w:rsidR="00026590" w:rsidRPr="00E4662E">
        <w:rPr>
          <w:rFonts w:ascii="Arial" w:hAnsi="Arial" w:cs="Arial"/>
          <w:color w:val="000000" w:themeColor="text1"/>
        </w:rPr>
        <w:t xml:space="preserve">, </w:t>
      </w:r>
      <w:r w:rsidR="001F20BB" w:rsidRPr="00E4662E">
        <w:rPr>
          <w:rFonts w:ascii="Arial" w:eastAsia="Calibri" w:hAnsi="Arial" w:cs="Arial"/>
          <w:color w:val="000000" w:themeColor="text1"/>
        </w:rPr>
        <w:t>as</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to</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say</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that</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for</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example</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you</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should</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not</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act</w:t>
      </w:r>
      <w:r w:rsidR="001F20BB" w:rsidRPr="00E4662E">
        <w:rPr>
          <w:rFonts w:ascii="Arial" w:hAnsi="Arial" w:cs="Arial"/>
          <w:color w:val="000000" w:themeColor="text1"/>
        </w:rPr>
        <w:t xml:space="preserve"> </w:t>
      </w:r>
      <w:r w:rsidR="001F20BB" w:rsidRPr="00E4662E">
        <w:rPr>
          <w:rFonts w:ascii="Arial" w:eastAsia="Calibri" w:hAnsi="Arial" w:cs="Arial"/>
          <w:color w:val="000000" w:themeColor="text1"/>
        </w:rPr>
        <w:t>for</w:t>
      </w:r>
      <w:r w:rsidR="001F20BB" w:rsidRPr="00E4662E">
        <w:rPr>
          <w:rFonts w:ascii="Arial" w:hAnsi="Arial" w:cs="Arial"/>
          <w:color w:val="000000" w:themeColor="text1"/>
        </w:rPr>
        <w:t xml:space="preserve"> </w:t>
      </w:r>
      <w:r w:rsidR="00026590" w:rsidRPr="00E4662E">
        <w:rPr>
          <w:rFonts w:ascii="Arial" w:eastAsia="Calibri" w:hAnsi="Arial" w:cs="Arial"/>
          <w:color w:val="000000" w:themeColor="text1"/>
        </w:rPr>
        <w:t>you</w:t>
      </w:r>
      <w:r w:rsidR="00E4662E">
        <w:rPr>
          <w:rFonts w:ascii="Arial" w:eastAsia="Calibri" w:hAnsi="Arial" w:cs="Arial"/>
          <w:color w:val="000000" w:themeColor="text1"/>
        </w:rPr>
        <w:t>r</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own</w:t>
      </w:r>
      <w:r w:rsidR="00026590" w:rsidRPr="00E4662E">
        <w:rPr>
          <w:rFonts w:ascii="Arial" w:hAnsi="Arial" w:cs="Arial"/>
          <w:color w:val="000000" w:themeColor="text1"/>
        </w:rPr>
        <w:t xml:space="preserve"> </w:t>
      </w:r>
      <w:r w:rsidR="00D0449E" w:rsidRPr="00E4662E">
        <w:rPr>
          <w:rFonts w:ascii="Arial" w:eastAsia="Calibri" w:hAnsi="Arial" w:cs="Arial"/>
          <w:color w:val="000000" w:themeColor="text1"/>
        </w:rPr>
        <w:t>advantages</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for</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if</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everyone</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acted</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from</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such</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a</w:t>
      </w:r>
      <w:r w:rsidR="00026590" w:rsidRPr="00E4662E">
        <w:rPr>
          <w:rFonts w:ascii="Arial" w:hAnsi="Arial" w:cs="Arial"/>
          <w:color w:val="000000" w:themeColor="text1"/>
        </w:rPr>
        <w:t xml:space="preserve"> </w:t>
      </w:r>
      <w:r w:rsidR="00026590" w:rsidRPr="00E4662E">
        <w:rPr>
          <w:rFonts w:ascii="Arial" w:eastAsia="Calibri" w:hAnsi="Arial" w:cs="Arial"/>
          <w:color w:val="000000" w:themeColor="text1"/>
        </w:rPr>
        <w:t>place</w:t>
      </w:r>
      <w:r w:rsidR="00026590" w:rsidRPr="00E4662E">
        <w:rPr>
          <w:rFonts w:ascii="Arial" w:hAnsi="Arial" w:cs="Arial"/>
          <w:color w:val="000000" w:themeColor="text1"/>
        </w:rPr>
        <w:t xml:space="preserve"> </w:t>
      </w:r>
      <w:r w:rsidR="00D0449E" w:rsidRPr="00E4662E">
        <w:rPr>
          <w:rFonts w:ascii="Arial" w:eastAsia="Calibri" w:hAnsi="Arial" w:cs="Arial"/>
          <w:color w:val="000000" w:themeColor="text1"/>
        </w:rPr>
        <w:t>then</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no</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one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would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be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honest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and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true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and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everyone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would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be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out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for</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themselves</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What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Kant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wanted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to</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get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across</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was</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kind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of</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treat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people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in</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way</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that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you</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yourself</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would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like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to</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be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treated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which</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up</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until</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now</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was</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really</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associated</w:t>
      </w:r>
      <w:r w:rsidR="00D0449E" w:rsidRPr="00E4662E">
        <w:rPr>
          <w:rFonts w:ascii="Arial" w:hAnsi="Arial" w:cs="Arial"/>
          <w:color w:val="000000" w:themeColor="text1"/>
        </w:rPr>
        <w:t xml:space="preserve"> </w:t>
      </w:r>
      <w:r w:rsidR="00D3700F" w:rsidRPr="00E4662E">
        <w:rPr>
          <w:rFonts w:ascii="Arial" w:eastAsia="Calibri" w:hAnsi="Arial" w:cs="Arial"/>
          <w:color w:val="000000" w:themeColor="text1"/>
        </w:rPr>
        <w:t>and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tied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to</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religion</w:t>
      </w:r>
      <w:r w:rsidR="00D3700F" w:rsidRPr="00E4662E">
        <w:rPr>
          <w:rFonts w:ascii="Arial" w:hAnsi="Arial" w:cs="Arial"/>
          <w:color w:val="000000" w:themeColor="text1"/>
        </w:rPr>
        <w: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Kant</w:t>
      </w:r>
      <w:r w:rsidR="00D0449E" w:rsidRPr="00E4662E">
        <w:rPr>
          <w:rFonts w:ascii="Arial" w:hAnsi="Arial" w:cs="Arial"/>
          <w:color w:val="000000" w:themeColor="text1"/>
        </w:rPr>
        <w:t xml:space="preserve"> </w:t>
      </w:r>
      <w:r w:rsidR="00D3700F" w:rsidRPr="00E4662E">
        <w:rPr>
          <w:rFonts w:ascii="Arial" w:eastAsia="Calibri" w:hAnsi="Arial" w:cs="Arial"/>
          <w:color w:val="000000" w:themeColor="text1"/>
        </w:rPr>
        <w:t>seemed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that</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he</w:t>
      </w:r>
      <w:r w:rsidR="00D3700F" w:rsidRPr="00E4662E">
        <w:rPr>
          <w:rFonts w:ascii="Arial" w:hAnsi="Arial" w:cs="Arial"/>
          <w:color w:val="000000" w:themeColor="text1"/>
        </w:rPr>
        <w:t xml:space="preserve"> </w:t>
      </w:r>
      <w:r w:rsidR="00D0449E" w:rsidRPr="00E4662E">
        <w:rPr>
          <w:rFonts w:ascii="Arial" w:eastAsia="Calibri" w:hAnsi="Arial" w:cs="Arial"/>
          <w:color w:val="000000" w:themeColor="text1"/>
        </w:rPr>
        <w:t>wanted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to</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break</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free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of</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religious</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doctrine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and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allow</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law</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to</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be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universally</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accessible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to</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all</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no</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matter</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if</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w:t>
      </w:r>
      <w:r w:rsidR="00D3700F" w:rsidRPr="00E4662E">
        <w:rPr>
          <w:rFonts w:ascii="Arial" w:eastAsia="Calibri" w:hAnsi="Arial" w:cs="Arial"/>
          <w:color w:val="000000" w:themeColor="text1"/>
        </w:rPr>
        <w:t>hey</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had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religious</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belief</w:t>
      </w:r>
      <w:r w:rsidR="00635102">
        <w:rPr>
          <w:rFonts w:ascii="Arial" w:eastAsia="Calibri" w:hAnsi="Arial" w:cs="Arial"/>
          <w:color w:val="000000" w:themeColor="text1"/>
        </w:rPr>
        <w:t>s</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or</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not</w:t>
      </w:r>
      <w:r w:rsidR="00D3700F" w:rsidRPr="00E4662E">
        <w:rPr>
          <w:rFonts w:ascii="Arial" w:hAnsi="Arial" w:cs="Arial"/>
          <w:color w:val="000000" w:themeColor="text1"/>
        </w:rPr>
        <w: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something</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that</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could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work</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for</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the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whole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of</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humanity</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and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could</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be</w:t>
      </w:r>
      <w:r w:rsidR="00D0449E" w:rsidRPr="00E4662E">
        <w:rPr>
          <w:rFonts w:ascii="Arial" w:hAnsi="Arial" w:cs="Arial"/>
          <w:color w:val="000000" w:themeColor="text1"/>
        </w:rPr>
        <w:t xml:space="preserve"> </w:t>
      </w:r>
      <w:r w:rsidR="00D0449E" w:rsidRPr="00E4662E">
        <w:rPr>
          <w:rFonts w:ascii="Arial" w:eastAsia="Calibri" w:hAnsi="Arial" w:cs="Arial"/>
          <w:color w:val="000000" w:themeColor="text1"/>
        </w:rPr>
        <w:t>implement</w:t>
      </w:r>
      <w:r w:rsidR="00D3700F" w:rsidRPr="00E4662E">
        <w:rPr>
          <w:rFonts w:ascii="Arial" w:eastAsia="Calibri" w:hAnsi="Arial" w:cs="Arial"/>
          <w:color w:val="000000" w:themeColor="text1"/>
        </w:rPr>
        <w:t>ed</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by</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everyone</w:t>
      </w:r>
      <w:r w:rsidR="00D3700F" w:rsidRPr="00E4662E">
        <w:rPr>
          <w:rFonts w:ascii="Arial" w:hAnsi="Arial" w:cs="Arial"/>
          <w:color w:val="000000" w:themeColor="text1"/>
        </w:rPr>
        <w:t xml:space="preserve"> </w:t>
      </w:r>
      <w:r w:rsidR="00D3700F" w:rsidRPr="00E4662E">
        <w:rPr>
          <w:rFonts w:ascii="Arial" w:eastAsia="Calibri" w:hAnsi="Arial" w:cs="Arial"/>
          <w:color w:val="000000" w:themeColor="text1"/>
        </w:rPr>
        <w:t>regardless</w:t>
      </w:r>
      <w:r w:rsidR="00D3700F" w:rsidRPr="00E4662E">
        <w:rPr>
          <w:rFonts w:ascii="Arial" w:hAnsi="Arial" w:cs="Arial"/>
          <w:color w:val="000000" w:themeColor="text1"/>
        </w:rPr>
        <w:t>.</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All</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in</w:t>
      </w:r>
      <w:r w:rsidR="00FC12A7" w:rsidRPr="00E4662E">
        <w:rPr>
          <w:rFonts w:ascii="Arial" w:hAnsi="Arial" w:cs="Arial"/>
          <w:color w:val="000000" w:themeColor="text1"/>
        </w:rPr>
        <w:t xml:space="preserve"> </w:t>
      </w:r>
      <w:r w:rsidR="003D1765" w:rsidRPr="00E4662E">
        <w:rPr>
          <w:rFonts w:ascii="Arial" w:eastAsia="Calibri" w:hAnsi="Arial" w:cs="Arial"/>
          <w:color w:val="000000" w:themeColor="text1"/>
        </w:rPr>
        <w:t>all</w:t>
      </w:r>
      <w:r w:rsidR="003D1765" w:rsidRPr="00E4662E">
        <w:rPr>
          <w:rFonts w:ascii="Arial" w:hAnsi="Arial" w:cs="Arial"/>
          <w:color w:val="000000" w:themeColor="text1"/>
        </w:rPr>
        <w:t>,</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Kant</w:t>
      </w:r>
      <w:r w:rsidR="00FC12A7" w:rsidRPr="00E4662E">
        <w:rPr>
          <w:rFonts w:ascii="Arial" w:hAnsi="Arial" w:cs="Arial"/>
          <w:color w:val="000000" w:themeColor="text1"/>
        </w:rPr>
        <w:t>’</w:t>
      </w:r>
      <w:r w:rsidR="00FC12A7" w:rsidRPr="00E4662E">
        <w:rPr>
          <w:rFonts w:ascii="Arial" w:eastAsia="Calibri" w:hAnsi="Arial" w:cs="Arial"/>
          <w:color w:val="000000" w:themeColor="text1"/>
        </w:rPr>
        <w:t>s</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theory</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is</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based</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upon</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a</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sense</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of</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duty</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of</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an</w:t>
      </w:r>
      <w:r w:rsidR="00FC12A7" w:rsidRPr="00E4662E">
        <w:rPr>
          <w:rFonts w:ascii="Arial" w:hAnsi="Arial" w:cs="Arial"/>
          <w:color w:val="000000" w:themeColor="text1"/>
        </w:rPr>
        <w:t xml:space="preserve"> </w:t>
      </w:r>
      <w:r w:rsidR="00FC12A7" w:rsidRPr="00E4662E">
        <w:rPr>
          <w:rFonts w:ascii="Arial" w:eastAsia="Calibri" w:hAnsi="Arial" w:cs="Arial"/>
          <w:color w:val="000000" w:themeColor="text1"/>
        </w:rPr>
        <w:t>individual</w:t>
      </w:r>
      <w:r w:rsidR="0047660A">
        <w:rPr>
          <w:rFonts w:ascii="Arial" w:hAnsi="Arial" w:cs="Arial"/>
          <w:color w:val="000000" w:themeColor="text1"/>
        </w:rPr>
        <w:t>.</w:t>
      </w:r>
    </w:p>
    <w:p w14:paraId="7B660D5F" w14:textId="77777777" w:rsidR="00D3700F" w:rsidRPr="00E4662E" w:rsidRDefault="00D3700F" w:rsidP="00916663">
      <w:pPr>
        <w:pStyle w:val="ListParagraph"/>
        <w:rPr>
          <w:rFonts w:ascii="Arial Hebrew" w:hAnsi="Arial Hebrew" w:cs="Arial Hebrew"/>
          <w:i w:val="0"/>
          <w:color w:val="000000" w:themeColor="text1"/>
        </w:rPr>
      </w:pPr>
    </w:p>
    <w:p w14:paraId="151BEFA6" w14:textId="77777777" w:rsidR="00D3700F" w:rsidRPr="001A01F9" w:rsidRDefault="00D3700F" w:rsidP="00916663">
      <w:pPr>
        <w:pStyle w:val="ListParagraph"/>
        <w:rPr>
          <w:rFonts w:ascii="Arial Hebrew" w:hAnsi="Arial Hebrew" w:cs="Arial Hebrew"/>
          <w:i w:val="0"/>
        </w:rPr>
      </w:pPr>
    </w:p>
    <w:p w14:paraId="6BC569C6" w14:textId="77777777" w:rsidR="00D3700F" w:rsidRPr="001A01F9" w:rsidRDefault="00D3700F" w:rsidP="00916663">
      <w:pPr>
        <w:pStyle w:val="ListParagraph"/>
        <w:rPr>
          <w:rFonts w:ascii="Arial Hebrew" w:hAnsi="Arial Hebrew" w:cs="Arial Hebrew"/>
          <w:i w:val="0"/>
        </w:rPr>
      </w:pPr>
    </w:p>
    <w:p w14:paraId="0F77D329" w14:textId="78FC1CFF" w:rsidR="00D0449E" w:rsidRPr="00E4662E" w:rsidRDefault="00D3700F" w:rsidP="00E4662E">
      <w:pPr>
        <w:pStyle w:val="Subtitle"/>
        <w:rPr>
          <w:color w:val="000000" w:themeColor="text1"/>
        </w:rPr>
      </w:pPr>
      <w:r w:rsidRPr="00E4662E">
        <w:rPr>
          <w:color w:val="000000" w:themeColor="text1"/>
        </w:rPr>
        <w:t>What</w:t>
      </w:r>
      <w:r w:rsidRPr="00E4662E">
        <w:rPr>
          <w:rFonts w:hint="cs"/>
          <w:color w:val="000000" w:themeColor="text1"/>
        </w:rPr>
        <w:t xml:space="preserve"> </w:t>
      </w:r>
      <w:r w:rsidRPr="00E4662E">
        <w:rPr>
          <w:color w:val="000000" w:themeColor="text1"/>
        </w:rPr>
        <w:t>Kant</w:t>
      </w:r>
      <w:r w:rsidR="00E4662E">
        <w:rPr>
          <w:rFonts w:hint="cs"/>
          <w:color w:val="000000" w:themeColor="text1"/>
        </w:rPr>
        <w:t xml:space="preserve"> </w:t>
      </w:r>
      <w:r w:rsidRPr="00E4662E">
        <w:rPr>
          <w:color w:val="000000" w:themeColor="text1"/>
        </w:rPr>
        <w:t>leaves</w:t>
      </w:r>
      <w:r w:rsidRPr="00E4662E">
        <w:rPr>
          <w:rFonts w:hint="cs"/>
          <w:color w:val="000000" w:themeColor="text1"/>
        </w:rPr>
        <w:t xml:space="preserve"> </w:t>
      </w:r>
      <w:r w:rsidRPr="00E4662E">
        <w:rPr>
          <w:color w:val="000000" w:themeColor="text1"/>
        </w:rPr>
        <w:t>out</w:t>
      </w:r>
      <w:r w:rsidRPr="00E4662E">
        <w:rPr>
          <w:rFonts w:hint="cs"/>
          <w:color w:val="000000" w:themeColor="text1"/>
        </w:rPr>
        <w:t xml:space="preserve"> </w:t>
      </w:r>
      <w:r w:rsidRPr="00E4662E">
        <w:rPr>
          <w:color w:val="000000" w:themeColor="text1"/>
        </w:rPr>
        <w:t>of</w:t>
      </w:r>
      <w:r w:rsidRPr="00E4662E">
        <w:rPr>
          <w:rFonts w:hint="cs"/>
          <w:color w:val="000000" w:themeColor="text1"/>
        </w:rPr>
        <w:t xml:space="preserve"> </w:t>
      </w:r>
      <w:r w:rsidRPr="00E4662E">
        <w:rPr>
          <w:color w:val="000000" w:themeColor="text1"/>
        </w:rPr>
        <w:t>his</w:t>
      </w:r>
      <w:r w:rsidRPr="00E4662E">
        <w:rPr>
          <w:rFonts w:hint="cs"/>
          <w:color w:val="000000" w:themeColor="text1"/>
        </w:rPr>
        <w:t xml:space="preserve"> </w:t>
      </w:r>
      <w:r w:rsidRPr="00E4662E">
        <w:rPr>
          <w:color w:val="000000" w:themeColor="text1"/>
        </w:rPr>
        <w:t>Moral</w:t>
      </w:r>
      <w:r w:rsidRPr="00E4662E">
        <w:rPr>
          <w:rFonts w:hint="cs"/>
          <w:color w:val="000000" w:themeColor="text1"/>
        </w:rPr>
        <w:t xml:space="preserve"> </w:t>
      </w:r>
      <w:r w:rsidRPr="00E4662E">
        <w:rPr>
          <w:color w:val="000000" w:themeColor="text1"/>
        </w:rPr>
        <w:t>Theory</w:t>
      </w:r>
      <w:r w:rsidR="003D1765" w:rsidRPr="00E4662E">
        <w:rPr>
          <w:rFonts w:hint="cs"/>
          <w:color w:val="000000" w:themeColor="text1"/>
        </w:rPr>
        <w:t>.</w:t>
      </w:r>
    </w:p>
    <w:p w14:paraId="441EC55C" w14:textId="3A53A9D7" w:rsidR="00686BD1" w:rsidRPr="001A01F9" w:rsidRDefault="00FC12A7" w:rsidP="00FC12A7">
      <w:pPr>
        <w:pStyle w:val="Author"/>
        <w:rPr>
          <w:rFonts w:ascii="Arial Hebrew" w:hAnsi="Arial Hebrew" w:cs="Arial Hebrew"/>
          <w:b w:val="0"/>
          <w:sz w:val="24"/>
        </w:rPr>
      </w:pPr>
      <w:commentRangeStart w:id="7"/>
      <w:r w:rsidRPr="00E4662E">
        <w:rPr>
          <w:rFonts w:ascii="Arial" w:eastAsia="Calibri" w:hAnsi="Arial" w:cs="Arial"/>
          <w:b w:val="0"/>
          <w:sz w:val="24"/>
        </w:rPr>
        <w:t>Kant</w:t>
      </w:r>
      <w:r w:rsidRPr="00E4662E">
        <w:rPr>
          <w:rFonts w:ascii="Arial" w:hAnsi="Arial" w:cs="Arial"/>
          <w:b w:val="0"/>
          <w:sz w:val="24"/>
        </w:rPr>
        <w:t>’</w:t>
      </w:r>
      <w:r w:rsidRPr="00E4662E">
        <w:rPr>
          <w:rFonts w:ascii="Arial" w:eastAsia="Calibri" w:hAnsi="Arial" w:cs="Arial"/>
          <w:b w:val="0"/>
          <w:sz w:val="24"/>
        </w:rPr>
        <w:t>s</w:t>
      </w:r>
      <w:r w:rsidRPr="00E4662E">
        <w:rPr>
          <w:rFonts w:ascii="Arial" w:hAnsi="Arial" w:cs="Arial"/>
          <w:b w:val="0"/>
          <w:sz w:val="24"/>
        </w:rPr>
        <w:t xml:space="preserve"> </w:t>
      </w:r>
      <w:r w:rsidRPr="00E4662E">
        <w:rPr>
          <w:rFonts w:ascii="Arial" w:eastAsia="Calibri" w:hAnsi="Arial" w:cs="Arial"/>
          <w:b w:val="0"/>
          <w:sz w:val="24"/>
        </w:rPr>
        <w:t>theory</w:t>
      </w:r>
      <w:r w:rsidRPr="00E4662E">
        <w:rPr>
          <w:rFonts w:ascii="Arial" w:hAnsi="Arial" w:cs="Arial"/>
          <w:b w:val="0"/>
          <w:sz w:val="24"/>
        </w:rPr>
        <w:t xml:space="preserve"> </w:t>
      </w:r>
      <w:r w:rsidRPr="00E4662E">
        <w:rPr>
          <w:rFonts w:ascii="Arial" w:eastAsia="Calibri" w:hAnsi="Arial" w:cs="Arial"/>
          <w:b w:val="0"/>
          <w:sz w:val="24"/>
        </w:rPr>
        <w:t>although</w:t>
      </w:r>
      <w:r w:rsidRPr="00E4662E">
        <w:rPr>
          <w:rFonts w:ascii="Arial" w:hAnsi="Arial" w:cs="Arial"/>
          <w:b w:val="0"/>
          <w:sz w:val="24"/>
        </w:rPr>
        <w:t xml:space="preserve"> </w:t>
      </w:r>
      <w:r w:rsidRPr="00E4662E">
        <w:rPr>
          <w:rFonts w:ascii="Arial" w:eastAsia="Calibri" w:hAnsi="Arial" w:cs="Arial"/>
          <w:b w:val="0"/>
          <w:sz w:val="24"/>
        </w:rPr>
        <w:t>on</w:t>
      </w:r>
      <w:r w:rsidRPr="00E4662E">
        <w:rPr>
          <w:rFonts w:ascii="Arial" w:hAnsi="Arial" w:cs="Arial"/>
          <w:b w:val="0"/>
          <w:sz w:val="24"/>
        </w:rPr>
        <w:t xml:space="preserve"> </w:t>
      </w:r>
      <w:r w:rsidRPr="00E4662E">
        <w:rPr>
          <w:rFonts w:ascii="Arial" w:eastAsia="Calibri" w:hAnsi="Arial" w:cs="Arial"/>
          <w:b w:val="0"/>
          <w:sz w:val="24"/>
        </w:rPr>
        <w:t>the</w:t>
      </w:r>
      <w:r w:rsidRPr="00E4662E">
        <w:rPr>
          <w:rFonts w:ascii="Arial" w:hAnsi="Arial" w:cs="Arial"/>
          <w:b w:val="0"/>
          <w:sz w:val="24"/>
        </w:rPr>
        <w:t xml:space="preserve"> </w:t>
      </w:r>
      <w:r w:rsidRPr="00E4662E">
        <w:rPr>
          <w:rFonts w:ascii="Arial" w:eastAsia="Calibri" w:hAnsi="Arial" w:cs="Arial"/>
          <w:b w:val="0"/>
          <w:sz w:val="24"/>
        </w:rPr>
        <w:t>surface</w:t>
      </w:r>
      <w:r w:rsidRPr="00E4662E">
        <w:rPr>
          <w:rFonts w:ascii="Arial" w:hAnsi="Arial" w:cs="Arial"/>
          <w:b w:val="0"/>
          <w:sz w:val="24"/>
        </w:rPr>
        <w:t xml:space="preserve"> </w:t>
      </w:r>
      <w:r w:rsidRPr="00E4662E">
        <w:rPr>
          <w:rFonts w:ascii="Arial" w:eastAsia="Calibri" w:hAnsi="Arial" w:cs="Arial"/>
          <w:b w:val="0"/>
          <w:sz w:val="24"/>
        </w:rPr>
        <w:t>seems</w:t>
      </w:r>
      <w:r w:rsidRPr="00E4662E">
        <w:rPr>
          <w:rFonts w:ascii="Arial" w:hAnsi="Arial" w:cs="Arial"/>
          <w:b w:val="0"/>
          <w:sz w:val="24"/>
        </w:rPr>
        <w:t xml:space="preserve"> </w:t>
      </w:r>
      <w:r w:rsidRPr="00E4662E">
        <w:rPr>
          <w:rFonts w:ascii="Arial" w:eastAsia="Calibri" w:hAnsi="Arial" w:cs="Arial"/>
          <w:b w:val="0"/>
          <w:sz w:val="24"/>
        </w:rPr>
        <w:t>to</w:t>
      </w:r>
      <w:r w:rsidRPr="00E4662E">
        <w:rPr>
          <w:rFonts w:ascii="Arial" w:hAnsi="Arial" w:cs="Arial"/>
          <w:b w:val="0"/>
          <w:sz w:val="24"/>
        </w:rPr>
        <w:t xml:space="preserve"> </w:t>
      </w:r>
      <w:r w:rsidRPr="00E4662E">
        <w:rPr>
          <w:rFonts w:ascii="Arial" w:eastAsia="Calibri" w:hAnsi="Arial" w:cs="Arial"/>
          <w:b w:val="0"/>
          <w:sz w:val="24"/>
        </w:rPr>
        <w:t>be</w:t>
      </w:r>
      <w:r w:rsidRPr="00E4662E">
        <w:rPr>
          <w:rFonts w:ascii="Arial" w:hAnsi="Arial" w:cs="Arial"/>
          <w:b w:val="0"/>
          <w:sz w:val="24"/>
        </w:rPr>
        <w:t xml:space="preserve"> </w:t>
      </w:r>
      <w:r w:rsidRPr="00E4662E">
        <w:rPr>
          <w:rFonts w:ascii="Arial" w:eastAsia="Calibri" w:hAnsi="Arial" w:cs="Arial"/>
          <w:b w:val="0"/>
          <w:sz w:val="24"/>
        </w:rPr>
        <w:t>a</w:t>
      </w:r>
      <w:r w:rsidRPr="00E4662E">
        <w:rPr>
          <w:rFonts w:ascii="Arial" w:hAnsi="Arial" w:cs="Arial"/>
          <w:b w:val="0"/>
          <w:sz w:val="24"/>
        </w:rPr>
        <w:t xml:space="preserve"> </w:t>
      </w:r>
      <w:r w:rsidRPr="00E4662E">
        <w:rPr>
          <w:rFonts w:ascii="Arial" w:eastAsia="Calibri" w:hAnsi="Arial" w:cs="Arial"/>
          <w:b w:val="0"/>
          <w:sz w:val="24"/>
        </w:rPr>
        <w:t>logical</w:t>
      </w:r>
      <w:r w:rsidRPr="00E4662E">
        <w:rPr>
          <w:rFonts w:ascii="Arial" w:hAnsi="Arial" w:cs="Arial"/>
          <w:b w:val="0"/>
          <w:sz w:val="24"/>
        </w:rPr>
        <w:t xml:space="preserve">, </w:t>
      </w:r>
      <w:r w:rsidRPr="00E4662E">
        <w:rPr>
          <w:rFonts w:ascii="Arial" w:eastAsia="Calibri" w:hAnsi="Arial" w:cs="Arial"/>
          <w:b w:val="0"/>
          <w:sz w:val="24"/>
        </w:rPr>
        <w:t>universal</w:t>
      </w:r>
      <w:r w:rsidRPr="00E4662E">
        <w:rPr>
          <w:rFonts w:ascii="Arial" w:hAnsi="Arial" w:cs="Arial"/>
          <w:b w:val="0"/>
          <w:sz w:val="24"/>
        </w:rPr>
        <w:t xml:space="preserve"> </w:t>
      </w:r>
      <w:r w:rsidRPr="00E4662E">
        <w:rPr>
          <w:rFonts w:ascii="Arial" w:eastAsia="Calibri" w:hAnsi="Arial" w:cs="Arial"/>
          <w:b w:val="0"/>
          <w:sz w:val="24"/>
        </w:rPr>
        <w:t>and</w:t>
      </w:r>
      <w:r w:rsidRPr="00E4662E">
        <w:rPr>
          <w:rFonts w:ascii="Arial" w:hAnsi="Arial" w:cs="Arial"/>
          <w:b w:val="0"/>
          <w:sz w:val="24"/>
        </w:rPr>
        <w:t xml:space="preserve"> </w:t>
      </w:r>
      <w:r w:rsidRPr="00E4662E">
        <w:rPr>
          <w:rFonts w:ascii="Arial" w:eastAsia="Calibri" w:hAnsi="Arial" w:cs="Arial"/>
          <w:b w:val="0"/>
          <w:sz w:val="24"/>
        </w:rPr>
        <w:t>accessible</w:t>
      </w:r>
      <w:r w:rsidRPr="00E4662E">
        <w:rPr>
          <w:rFonts w:ascii="Arial" w:hAnsi="Arial" w:cs="Arial"/>
          <w:b w:val="0"/>
          <w:sz w:val="24"/>
        </w:rPr>
        <w:t xml:space="preserve"> </w:t>
      </w:r>
      <w:r w:rsidRPr="00E4662E">
        <w:rPr>
          <w:rFonts w:ascii="Arial" w:eastAsia="Calibri" w:hAnsi="Arial" w:cs="Arial"/>
          <w:b w:val="0"/>
          <w:sz w:val="24"/>
        </w:rPr>
        <w:t>theory</w:t>
      </w:r>
      <w:r w:rsidRPr="00E4662E">
        <w:rPr>
          <w:rFonts w:ascii="Arial" w:hAnsi="Arial" w:cs="Arial"/>
          <w:b w:val="0"/>
          <w:sz w:val="24"/>
        </w:rPr>
        <w:t xml:space="preserve">; </w:t>
      </w:r>
      <w:r w:rsidRPr="00E4662E">
        <w:rPr>
          <w:rFonts w:ascii="Arial" w:eastAsia="Calibri" w:hAnsi="Arial" w:cs="Arial"/>
          <w:b w:val="0"/>
          <w:sz w:val="24"/>
        </w:rPr>
        <w:t>seems</w:t>
      </w:r>
      <w:r w:rsidRPr="00E4662E">
        <w:rPr>
          <w:rFonts w:ascii="Arial" w:hAnsi="Arial" w:cs="Arial"/>
          <w:b w:val="0"/>
          <w:sz w:val="24"/>
        </w:rPr>
        <w:t xml:space="preserve"> </w:t>
      </w:r>
      <w:r w:rsidRPr="00E4662E">
        <w:rPr>
          <w:rFonts w:ascii="Arial" w:eastAsia="Calibri" w:hAnsi="Arial" w:cs="Arial"/>
          <w:b w:val="0"/>
          <w:sz w:val="24"/>
        </w:rPr>
        <w:t>to</w:t>
      </w:r>
      <w:r w:rsidRPr="00E4662E">
        <w:rPr>
          <w:rFonts w:ascii="Arial" w:hAnsi="Arial" w:cs="Arial"/>
          <w:b w:val="0"/>
          <w:sz w:val="24"/>
        </w:rPr>
        <w:t xml:space="preserve"> </w:t>
      </w:r>
      <w:r w:rsidRPr="00E4662E">
        <w:rPr>
          <w:rFonts w:ascii="Arial" w:eastAsia="Calibri" w:hAnsi="Arial" w:cs="Arial"/>
          <w:b w:val="0"/>
          <w:sz w:val="24"/>
        </w:rPr>
        <w:t>leave</w:t>
      </w:r>
      <w:r w:rsidRPr="00E4662E">
        <w:rPr>
          <w:rFonts w:ascii="Arial" w:hAnsi="Arial" w:cs="Arial"/>
          <w:b w:val="0"/>
          <w:sz w:val="24"/>
        </w:rPr>
        <w:t xml:space="preserve"> </w:t>
      </w:r>
      <w:r w:rsidRPr="00E4662E">
        <w:rPr>
          <w:rFonts w:ascii="Arial" w:eastAsia="Calibri" w:hAnsi="Arial" w:cs="Arial"/>
          <w:b w:val="0"/>
          <w:sz w:val="24"/>
        </w:rPr>
        <w:t>out</w:t>
      </w:r>
      <w:r w:rsidRPr="00E4662E">
        <w:rPr>
          <w:rFonts w:ascii="Arial" w:hAnsi="Arial" w:cs="Arial"/>
          <w:b w:val="0"/>
          <w:sz w:val="24"/>
        </w:rPr>
        <w:t xml:space="preserve"> </w:t>
      </w:r>
      <w:r w:rsidRPr="00E4662E">
        <w:rPr>
          <w:rFonts w:ascii="Arial" w:eastAsia="Calibri" w:hAnsi="Arial" w:cs="Arial"/>
          <w:b w:val="0"/>
          <w:sz w:val="24"/>
        </w:rPr>
        <w:t>our</w:t>
      </w:r>
      <w:r w:rsidRPr="00E4662E">
        <w:rPr>
          <w:rFonts w:ascii="Arial" w:hAnsi="Arial" w:cs="Arial"/>
          <w:b w:val="0"/>
          <w:sz w:val="24"/>
        </w:rPr>
        <w:t xml:space="preserve"> </w:t>
      </w:r>
      <w:r w:rsidRPr="00E4662E">
        <w:rPr>
          <w:rFonts w:ascii="Arial" w:eastAsia="Calibri" w:hAnsi="Arial" w:cs="Arial"/>
          <w:b w:val="0"/>
          <w:sz w:val="24"/>
        </w:rPr>
        <w:t>very</w:t>
      </w:r>
      <w:r w:rsidRPr="00E4662E">
        <w:rPr>
          <w:rFonts w:ascii="Arial" w:hAnsi="Arial" w:cs="Arial"/>
          <w:b w:val="0"/>
          <w:sz w:val="24"/>
        </w:rPr>
        <w:t xml:space="preserve"> </w:t>
      </w:r>
      <w:r w:rsidRPr="00E4662E">
        <w:rPr>
          <w:rFonts w:ascii="Arial" w:eastAsia="Calibri" w:hAnsi="Arial" w:cs="Arial"/>
          <w:b w:val="0"/>
          <w:sz w:val="24"/>
        </w:rPr>
        <w:t>basic</w:t>
      </w:r>
      <w:r w:rsidRPr="00E4662E">
        <w:rPr>
          <w:rFonts w:ascii="Arial" w:hAnsi="Arial" w:cs="Arial"/>
          <w:b w:val="0"/>
          <w:sz w:val="24"/>
        </w:rPr>
        <w:t xml:space="preserve"> </w:t>
      </w:r>
      <w:r w:rsidRPr="00E4662E">
        <w:rPr>
          <w:rFonts w:ascii="Arial" w:eastAsia="Calibri" w:hAnsi="Arial" w:cs="Arial"/>
          <w:b w:val="0"/>
          <w:sz w:val="24"/>
        </w:rPr>
        <w:t>instincts</w:t>
      </w:r>
      <w:r w:rsidRPr="00E4662E">
        <w:rPr>
          <w:rFonts w:ascii="Arial" w:hAnsi="Arial" w:cs="Arial"/>
          <w:b w:val="0"/>
          <w:sz w:val="24"/>
        </w:rPr>
        <w:t xml:space="preserve"> </w:t>
      </w:r>
      <w:r w:rsidRPr="00E4662E">
        <w:rPr>
          <w:rFonts w:ascii="Arial" w:eastAsia="Calibri" w:hAnsi="Arial" w:cs="Arial"/>
          <w:b w:val="0"/>
          <w:sz w:val="24"/>
        </w:rPr>
        <w:t>of</w:t>
      </w:r>
      <w:r w:rsidRPr="00E4662E">
        <w:rPr>
          <w:rFonts w:ascii="Arial" w:hAnsi="Arial" w:cs="Arial"/>
          <w:b w:val="0"/>
          <w:sz w:val="24"/>
        </w:rPr>
        <w:t xml:space="preserve"> </w:t>
      </w:r>
      <w:r w:rsidRPr="00E4662E">
        <w:rPr>
          <w:rFonts w:ascii="Arial" w:eastAsia="Calibri" w:hAnsi="Arial" w:cs="Arial"/>
          <w:b w:val="0"/>
          <w:sz w:val="24"/>
        </w:rPr>
        <w:t>being</w:t>
      </w:r>
      <w:r w:rsidRPr="00E4662E">
        <w:rPr>
          <w:rFonts w:ascii="Arial" w:hAnsi="Arial" w:cs="Arial"/>
          <w:b w:val="0"/>
          <w:sz w:val="24"/>
        </w:rPr>
        <w:t xml:space="preserve"> </w:t>
      </w:r>
      <w:r w:rsidRPr="00E4662E">
        <w:rPr>
          <w:rFonts w:ascii="Arial" w:eastAsia="Calibri" w:hAnsi="Arial" w:cs="Arial"/>
          <w:b w:val="0"/>
          <w:sz w:val="24"/>
        </w:rPr>
        <w:t>human</w:t>
      </w:r>
      <w:r w:rsidRPr="00E4662E">
        <w:rPr>
          <w:rFonts w:ascii="Arial" w:hAnsi="Arial" w:cs="Arial"/>
          <w:b w:val="0"/>
          <w:sz w:val="24"/>
        </w:rPr>
        <w:t xml:space="preserve">; </w:t>
      </w:r>
      <w:r w:rsidRPr="00E4662E">
        <w:rPr>
          <w:rFonts w:ascii="Arial" w:eastAsia="Calibri" w:hAnsi="Arial" w:cs="Arial"/>
          <w:b w:val="0"/>
          <w:sz w:val="24"/>
        </w:rPr>
        <w:t>in</w:t>
      </w:r>
      <w:r w:rsidRPr="00E4662E">
        <w:rPr>
          <w:rFonts w:ascii="Arial" w:hAnsi="Arial" w:cs="Arial"/>
          <w:b w:val="0"/>
          <w:sz w:val="24"/>
        </w:rPr>
        <w:t xml:space="preserve"> </w:t>
      </w:r>
      <w:r w:rsidRPr="00E4662E">
        <w:rPr>
          <w:rFonts w:ascii="Arial" w:eastAsia="Calibri" w:hAnsi="Arial" w:cs="Arial"/>
          <w:b w:val="0"/>
          <w:sz w:val="24"/>
        </w:rPr>
        <w:t>that</w:t>
      </w:r>
      <w:r w:rsidRPr="00E4662E">
        <w:rPr>
          <w:rFonts w:ascii="Arial" w:hAnsi="Arial" w:cs="Arial"/>
          <w:b w:val="0"/>
          <w:sz w:val="24"/>
        </w:rPr>
        <w:t xml:space="preserve"> </w:t>
      </w:r>
      <w:r w:rsidRPr="00E4662E">
        <w:rPr>
          <w:rFonts w:ascii="Arial" w:eastAsia="Calibri" w:hAnsi="Arial" w:cs="Arial"/>
          <w:b w:val="0"/>
          <w:sz w:val="24"/>
        </w:rPr>
        <w:t>althoug</w:t>
      </w:r>
      <w:r w:rsidR="00320E8A" w:rsidRPr="00E4662E">
        <w:rPr>
          <w:rFonts w:ascii="Arial" w:eastAsia="Calibri" w:hAnsi="Arial" w:cs="Arial"/>
          <w:b w:val="0"/>
          <w:sz w:val="24"/>
        </w:rPr>
        <w:t>h</w:t>
      </w:r>
      <w:r w:rsidR="00320E8A" w:rsidRPr="00E4662E">
        <w:rPr>
          <w:rFonts w:ascii="Arial" w:hAnsi="Arial" w:cs="Arial"/>
          <w:b w:val="0"/>
          <w:sz w:val="24"/>
        </w:rPr>
        <w:t xml:space="preserve"> </w:t>
      </w:r>
      <w:r w:rsidR="00320E8A" w:rsidRPr="00E4662E">
        <w:rPr>
          <w:rFonts w:ascii="Arial" w:eastAsia="Calibri" w:hAnsi="Arial" w:cs="Arial"/>
          <w:b w:val="0"/>
          <w:sz w:val="24"/>
        </w:rPr>
        <w:t>logic</w:t>
      </w:r>
      <w:r w:rsidR="00320E8A" w:rsidRPr="00E4662E">
        <w:rPr>
          <w:rFonts w:ascii="Arial" w:hAnsi="Arial" w:cs="Arial"/>
          <w:b w:val="0"/>
          <w:sz w:val="24"/>
        </w:rPr>
        <w:t xml:space="preserve"> </w:t>
      </w:r>
      <w:r w:rsidR="00320E8A" w:rsidRPr="00E4662E">
        <w:rPr>
          <w:rFonts w:ascii="Arial" w:eastAsia="Calibri" w:hAnsi="Arial" w:cs="Arial"/>
          <w:b w:val="0"/>
          <w:sz w:val="24"/>
        </w:rPr>
        <w:t>and</w:t>
      </w:r>
      <w:r w:rsidR="00320E8A" w:rsidRPr="00E4662E">
        <w:rPr>
          <w:rFonts w:ascii="Arial" w:hAnsi="Arial" w:cs="Arial"/>
          <w:b w:val="0"/>
          <w:sz w:val="24"/>
        </w:rPr>
        <w:t xml:space="preserve"> </w:t>
      </w:r>
      <w:r w:rsidR="00320E8A" w:rsidRPr="00E4662E">
        <w:rPr>
          <w:rFonts w:ascii="Arial" w:eastAsia="Calibri" w:hAnsi="Arial" w:cs="Arial"/>
          <w:b w:val="0"/>
          <w:sz w:val="24"/>
        </w:rPr>
        <w:t>reason</w:t>
      </w:r>
      <w:r w:rsidR="00320E8A" w:rsidRPr="00E4662E">
        <w:rPr>
          <w:rFonts w:ascii="Arial" w:hAnsi="Arial" w:cs="Arial"/>
          <w:b w:val="0"/>
          <w:sz w:val="24"/>
        </w:rPr>
        <w:t xml:space="preserve"> </w:t>
      </w:r>
      <w:r w:rsidR="00320E8A" w:rsidRPr="00E4662E">
        <w:rPr>
          <w:rFonts w:ascii="Arial" w:eastAsia="Calibri" w:hAnsi="Arial" w:cs="Arial"/>
          <w:b w:val="0"/>
          <w:sz w:val="24"/>
        </w:rPr>
        <w:t>is</w:t>
      </w:r>
      <w:r w:rsidR="00320E8A" w:rsidRPr="00E4662E">
        <w:rPr>
          <w:rFonts w:ascii="Arial" w:hAnsi="Arial" w:cs="Arial"/>
          <w:b w:val="0"/>
          <w:sz w:val="24"/>
        </w:rPr>
        <w:t xml:space="preserve"> </w:t>
      </w:r>
      <w:r w:rsidR="00320E8A" w:rsidRPr="00E4662E">
        <w:rPr>
          <w:rFonts w:ascii="Arial" w:eastAsia="Calibri" w:hAnsi="Arial" w:cs="Arial"/>
          <w:b w:val="0"/>
          <w:sz w:val="24"/>
        </w:rPr>
        <w:t>a</w:t>
      </w:r>
      <w:r w:rsidR="00320E8A" w:rsidRPr="00E4662E">
        <w:rPr>
          <w:rFonts w:ascii="Arial" w:hAnsi="Arial" w:cs="Arial"/>
          <w:b w:val="0"/>
          <w:sz w:val="24"/>
        </w:rPr>
        <w:t xml:space="preserve"> </w:t>
      </w:r>
      <w:r w:rsidR="00320E8A" w:rsidRPr="00E4662E">
        <w:rPr>
          <w:rFonts w:ascii="Arial" w:eastAsia="Calibri" w:hAnsi="Arial" w:cs="Arial"/>
          <w:b w:val="0"/>
          <w:sz w:val="24"/>
        </w:rPr>
        <w:t>good</w:t>
      </w:r>
      <w:r w:rsidR="00320E8A" w:rsidRPr="00E4662E">
        <w:rPr>
          <w:rFonts w:ascii="Arial" w:hAnsi="Arial" w:cs="Arial"/>
          <w:b w:val="0"/>
          <w:sz w:val="24"/>
        </w:rPr>
        <w:t xml:space="preserve"> </w:t>
      </w:r>
      <w:r w:rsidR="00320E8A" w:rsidRPr="00E4662E">
        <w:rPr>
          <w:rFonts w:ascii="Arial" w:eastAsia="Calibri" w:hAnsi="Arial" w:cs="Arial"/>
          <w:b w:val="0"/>
          <w:sz w:val="24"/>
        </w:rPr>
        <w:t>skill</w:t>
      </w:r>
      <w:r w:rsidR="00320E8A" w:rsidRPr="00E4662E">
        <w:rPr>
          <w:rFonts w:ascii="Arial" w:hAnsi="Arial" w:cs="Arial"/>
          <w:b w:val="0"/>
          <w:sz w:val="24"/>
        </w:rPr>
        <w:t xml:space="preserve"> </w:t>
      </w:r>
      <w:r w:rsidR="00320E8A" w:rsidRPr="00E4662E">
        <w:rPr>
          <w:rFonts w:ascii="Arial" w:eastAsia="Calibri" w:hAnsi="Arial" w:cs="Arial"/>
          <w:b w:val="0"/>
          <w:sz w:val="24"/>
        </w:rPr>
        <w:t>to</w:t>
      </w:r>
      <w:r w:rsidR="00320E8A" w:rsidRPr="00E4662E">
        <w:rPr>
          <w:rFonts w:ascii="Arial" w:hAnsi="Arial" w:cs="Arial"/>
          <w:b w:val="0"/>
          <w:sz w:val="24"/>
        </w:rPr>
        <w:t xml:space="preserve"> </w:t>
      </w:r>
      <w:r w:rsidR="00320E8A" w:rsidRPr="00E4662E">
        <w:rPr>
          <w:rFonts w:ascii="Arial" w:eastAsia="Calibri" w:hAnsi="Arial" w:cs="Arial"/>
          <w:b w:val="0"/>
          <w:sz w:val="24"/>
        </w:rPr>
        <w:t>have</w:t>
      </w:r>
      <w:r w:rsidR="00E4662E">
        <w:rPr>
          <w:rFonts w:ascii="Arial" w:hAnsi="Arial" w:cs="Arial"/>
          <w:b w:val="0"/>
          <w:sz w:val="24"/>
        </w:rPr>
        <w:t>,</w:t>
      </w:r>
      <w:r w:rsidRPr="00E4662E">
        <w:rPr>
          <w:rFonts w:ascii="Arial" w:hAnsi="Arial" w:cs="Arial"/>
          <w:b w:val="0"/>
          <w:sz w:val="24"/>
        </w:rPr>
        <w:t xml:space="preserve"> </w:t>
      </w:r>
      <w:r w:rsidRPr="00E4662E">
        <w:rPr>
          <w:rFonts w:ascii="Arial" w:eastAsia="Calibri" w:hAnsi="Arial" w:cs="Arial"/>
          <w:b w:val="0"/>
          <w:sz w:val="24"/>
        </w:rPr>
        <w:t>it</w:t>
      </w:r>
      <w:r w:rsidRPr="00E4662E">
        <w:rPr>
          <w:rFonts w:ascii="Arial" w:hAnsi="Arial" w:cs="Arial"/>
          <w:b w:val="0"/>
          <w:sz w:val="24"/>
        </w:rPr>
        <w:t xml:space="preserve"> </w:t>
      </w:r>
      <w:r w:rsidRPr="00E4662E">
        <w:rPr>
          <w:rFonts w:ascii="Arial" w:eastAsia="Calibri" w:hAnsi="Arial" w:cs="Arial"/>
          <w:b w:val="0"/>
          <w:sz w:val="24"/>
        </w:rPr>
        <w:t>is</w:t>
      </w:r>
      <w:r w:rsidRPr="00E4662E">
        <w:rPr>
          <w:rFonts w:ascii="Arial" w:hAnsi="Arial" w:cs="Arial"/>
          <w:b w:val="0"/>
          <w:sz w:val="24"/>
        </w:rPr>
        <w:t xml:space="preserve"> </w:t>
      </w:r>
      <w:r w:rsidRPr="00E4662E">
        <w:rPr>
          <w:rFonts w:ascii="Arial" w:eastAsia="Calibri" w:hAnsi="Arial" w:cs="Arial"/>
          <w:b w:val="0"/>
          <w:sz w:val="24"/>
        </w:rPr>
        <w:t>also</w:t>
      </w:r>
      <w:r w:rsidRPr="00E4662E">
        <w:rPr>
          <w:rFonts w:ascii="Arial" w:hAnsi="Arial" w:cs="Arial"/>
          <w:b w:val="0"/>
          <w:sz w:val="24"/>
        </w:rPr>
        <w:t xml:space="preserve"> </w:t>
      </w:r>
      <w:r w:rsidRPr="00E4662E">
        <w:rPr>
          <w:rFonts w:ascii="Arial" w:eastAsia="Calibri" w:hAnsi="Arial" w:cs="Arial"/>
          <w:b w:val="0"/>
          <w:sz w:val="24"/>
        </w:rPr>
        <w:t>not</w:t>
      </w:r>
      <w:r w:rsidRPr="00E4662E">
        <w:rPr>
          <w:rFonts w:ascii="Arial" w:hAnsi="Arial" w:cs="Arial"/>
          <w:b w:val="0"/>
          <w:sz w:val="24"/>
        </w:rPr>
        <w:t xml:space="preserve"> </w:t>
      </w:r>
      <w:r w:rsidRPr="00E4662E">
        <w:rPr>
          <w:rFonts w:ascii="Arial" w:eastAsia="Calibri" w:hAnsi="Arial" w:cs="Arial"/>
          <w:b w:val="0"/>
          <w:sz w:val="24"/>
        </w:rPr>
        <w:t>the</w:t>
      </w:r>
      <w:r w:rsidRPr="00E4662E">
        <w:rPr>
          <w:rFonts w:ascii="Arial" w:hAnsi="Arial" w:cs="Arial"/>
          <w:b w:val="0"/>
          <w:sz w:val="24"/>
        </w:rPr>
        <w:t xml:space="preserve"> </w:t>
      </w:r>
      <w:r w:rsidRPr="00E4662E">
        <w:rPr>
          <w:rFonts w:ascii="Arial" w:eastAsia="Calibri" w:hAnsi="Arial" w:cs="Arial"/>
          <w:b w:val="0"/>
          <w:sz w:val="24"/>
        </w:rPr>
        <w:t>only</w:t>
      </w:r>
      <w:r w:rsidRPr="00E4662E">
        <w:rPr>
          <w:rFonts w:ascii="Arial" w:hAnsi="Arial" w:cs="Arial"/>
          <w:b w:val="0"/>
          <w:sz w:val="24"/>
        </w:rPr>
        <w:t xml:space="preserve"> </w:t>
      </w:r>
      <w:r w:rsidRPr="00E4662E">
        <w:rPr>
          <w:rFonts w:ascii="Arial" w:eastAsia="Calibri" w:hAnsi="Arial" w:cs="Arial"/>
          <w:b w:val="0"/>
          <w:sz w:val="24"/>
        </w:rPr>
        <w:t>part</w:t>
      </w:r>
      <w:r w:rsidR="00E4662E">
        <w:rPr>
          <w:rFonts w:ascii="Arial" w:hAnsi="Arial" w:cs="Arial"/>
          <w:b w:val="0"/>
          <w:sz w:val="24"/>
        </w:rPr>
        <w:t xml:space="preserve">, </w:t>
      </w:r>
      <w:r w:rsidR="00320E8A" w:rsidRPr="00E4662E">
        <w:rPr>
          <w:rFonts w:ascii="Arial" w:eastAsia="Calibri" w:hAnsi="Arial" w:cs="Arial"/>
          <w:b w:val="0"/>
          <w:sz w:val="24"/>
        </w:rPr>
        <w:t>or</w:t>
      </w:r>
      <w:r w:rsidR="00320E8A" w:rsidRPr="00E4662E">
        <w:rPr>
          <w:rFonts w:ascii="Arial" w:hAnsi="Arial" w:cs="Arial"/>
          <w:b w:val="0"/>
          <w:sz w:val="24"/>
        </w:rPr>
        <w:t xml:space="preserve"> </w:t>
      </w:r>
      <w:r w:rsidR="00320E8A" w:rsidRPr="00E4662E">
        <w:rPr>
          <w:rFonts w:ascii="Arial" w:eastAsia="Calibri" w:hAnsi="Arial" w:cs="Arial"/>
          <w:b w:val="0"/>
          <w:sz w:val="24"/>
        </w:rPr>
        <w:t>the</w:t>
      </w:r>
      <w:r w:rsidR="00320E8A" w:rsidRPr="00E4662E">
        <w:rPr>
          <w:rFonts w:ascii="Arial" w:hAnsi="Arial" w:cs="Arial"/>
          <w:b w:val="0"/>
          <w:sz w:val="24"/>
        </w:rPr>
        <w:t xml:space="preserve"> </w:t>
      </w:r>
      <w:r w:rsidR="00320E8A" w:rsidRPr="00E4662E">
        <w:rPr>
          <w:rFonts w:ascii="Arial" w:eastAsia="Calibri" w:hAnsi="Arial" w:cs="Arial"/>
          <w:b w:val="0"/>
          <w:sz w:val="24"/>
        </w:rPr>
        <w:t>whole</w:t>
      </w:r>
      <w:r w:rsidR="00320E8A" w:rsidRPr="00E4662E">
        <w:rPr>
          <w:rFonts w:ascii="Arial" w:hAnsi="Arial" w:cs="Arial"/>
          <w:b w:val="0"/>
          <w:sz w:val="24"/>
        </w:rPr>
        <w:t xml:space="preserve"> </w:t>
      </w:r>
      <w:r w:rsidR="00320E8A" w:rsidRPr="00E4662E">
        <w:rPr>
          <w:rFonts w:ascii="Arial" w:eastAsia="Calibri" w:hAnsi="Arial" w:cs="Arial"/>
          <w:b w:val="0"/>
          <w:sz w:val="24"/>
        </w:rPr>
        <w:t>picture</w:t>
      </w:r>
      <w:r w:rsidR="0019269A">
        <w:rPr>
          <w:rFonts w:ascii="Arial" w:eastAsia="Calibri" w:hAnsi="Arial" w:cs="Arial"/>
          <w:b w:val="0"/>
          <w:sz w:val="24"/>
        </w:rPr>
        <w:t>.</w:t>
      </w:r>
      <w:r w:rsidRPr="00E4662E">
        <w:rPr>
          <w:rFonts w:ascii="Arial" w:hAnsi="Arial" w:cs="Arial"/>
          <w:b w:val="0"/>
          <w:sz w:val="24"/>
        </w:rPr>
        <w:t xml:space="preserve"> </w:t>
      </w:r>
      <w:r w:rsidR="0019269A">
        <w:rPr>
          <w:rFonts w:ascii="Arial" w:eastAsia="Calibri" w:hAnsi="Arial" w:cs="Arial"/>
          <w:b w:val="0"/>
          <w:sz w:val="24"/>
        </w:rPr>
        <w:t>T</w:t>
      </w:r>
      <w:r w:rsidRPr="00E4662E">
        <w:rPr>
          <w:rFonts w:ascii="Arial" w:eastAsia="Calibri" w:hAnsi="Arial" w:cs="Arial"/>
          <w:b w:val="0"/>
          <w:sz w:val="24"/>
        </w:rPr>
        <w:t>here</w:t>
      </w:r>
      <w:r w:rsidRPr="00E4662E">
        <w:rPr>
          <w:rFonts w:ascii="Arial" w:hAnsi="Arial" w:cs="Arial"/>
          <w:b w:val="0"/>
          <w:sz w:val="24"/>
        </w:rPr>
        <w:t xml:space="preserve"> </w:t>
      </w:r>
      <w:r w:rsidRPr="00E4662E">
        <w:rPr>
          <w:rFonts w:ascii="Arial" w:eastAsia="Calibri" w:hAnsi="Arial" w:cs="Arial"/>
          <w:b w:val="0"/>
          <w:sz w:val="24"/>
        </w:rPr>
        <w:t>are</w:t>
      </w:r>
      <w:r w:rsidRPr="00E4662E">
        <w:rPr>
          <w:rFonts w:ascii="Arial" w:hAnsi="Arial" w:cs="Arial"/>
          <w:b w:val="0"/>
          <w:sz w:val="24"/>
        </w:rPr>
        <w:t xml:space="preserve"> </w:t>
      </w:r>
      <w:r w:rsidRPr="00E4662E">
        <w:rPr>
          <w:rFonts w:ascii="Arial" w:eastAsia="Calibri" w:hAnsi="Arial" w:cs="Arial"/>
          <w:b w:val="0"/>
          <w:sz w:val="24"/>
        </w:rPr>
        <w:t>a</w:t>
      </w:r>
      <w:r w:rsidRPr="00E4662E">
        <w:rPr>
          <w:rFonts w:ascii="Arial" w:hAnsi="Arial" w:cs="Arial"/>
          <w:b w:val="0"/>
          <w:sz w:val="24"/>
        </w:rPr>
        <w:t xml:space="preserve"> </w:t>
      </w:r>
      <w:r w:rsidRPr="00E4662E">
        <w:rPr>
          <w:rFonts w:ascii="Arial" w:eastAsia="Calibri" w:hAnsi="Arial" w:cs="Arial"/>
          <w:b w:val="0"/>
          <w:sz w:val="24"/>
        </w:rPr>
        <w:t>lot</w:t>
      </w:r>
      <w:r w:rsidRPr="00E4662E">
        <w:rPr>
          <w:rFonts w:ascii="Arial" w:hAnsi="Arial" w:cs="Arial"/>
          <w:b w:val="0"/>
          <w:sz w:val="24"/>
        </w:rPr>
        <w:t xml:space="preserve"> </w:t>
      </w:r>
      <w:r w:rsidRPr="00E4662E">
        <w:rPr>
          <w:rFonts w:ascii="Arial" w:eastAsia="Calibri" w:hAnsi="Arial" w:cs="Arial"/>
          <w:b w:val="0"/>
          <w:sz w:val="24"/>
        </w:rPr>
        <w:t>of</w:t>
      </w:r>
      <w:r w:rsidRPr="00E4662E">
        <w:rPr>
          <w:rFonts w:ascii="Arial" w:hAnsi="Arial" w:cs="Arial"/>
          <w:b w:val="0"/>
          <w:sz w:val="24"/>
        </w:rPr>
        <w:t xml:space="preserve"> </w:t>
      </w:r>
      <w:r w:rsidRPr="00E4662E">
        <w:rPr>
          <w:rFonts w:ascii="Arial" w:eastAsia="Calibri" w:hAnsi="Arial" w:cs="Arial"/>
          <w:b w:val="0"/>
          <w:sz w:val="24"/>
        </w:rPr>
        <w:t>other</w:t>
      </w:r>
      <w:r w:rsidRPr="00E4662E">
        <w:rPr>
          <w:rFonts w:ascii="Arial" w:hAnsi="Arial" w:cs="Arial"/>
          <w:b w:val="0"/>
          <w:sz w:val="24"/>
        </w:rPr>
        <w:t xml:space="preserve"> </w:t>
      </w:r>
      <w:r w:rsidRPr="00E4662E">
        <w:rPr>
          <w:rFonts w:ascii="Arial" w:eastAsia="Calibri" w:hAnsi="Arial" w:cs="Arial"/>
          <w:b w:val="0"/>
          <w:sz w:val="24"/>
        </w:rPr>
        <w:t>factors</w:t>
      </w:r>
      <w:r w:rsidRPr="00E4662E">
        <w:rPr>
          <w:rFonts w:ascii="Arial" w:hAnsi="Arial" w:cs="Arial"/>
          <w:b w:val="0"/>
          <w:sz w:val="24"/>
        </w:rPr>
        <w:t xml:space="preserve"> </w:t>
      </w:r>
      <w:r w:rsidRPr="00E4662E">
        <w:rPr>
          <w:rFonts w:ascii="Arial" w:eastAsia="Calibri" w:hAnsi="Arial" w:cs="Arial"/>
          <w:b w:val="0"/>
          <w:sz w:val="24"/>
        </w:rPr>
        <w:t>that</w:t>
      </w:r>
      <w:r w:rsidRPr="00E4662E">
        <w:rPr>
          <w:rFonts w:ascii="Arial" w:hAnsi="Arial" w:cs="Arial"/>
          <w:b w:val="0"/>
          <w:sz w:val="24"/>
        </w:rPr>
        <w:t xml:space="preserve"> </w:t>
      </w:r>
      <w:r w:rsidRPr="00E4662E">
        <w:rPr>
          <w:rFonts w:ascii="Arial" w:eastAsia="Calibri" w:hAnsi="Arial" w:cs="Arial"/>
          <w:b w:val="0"/>
          <w:sz w:val="24"/>
        </w:rPr>
        <w:t>have</w:t>
      </w:r>
      <w:r w:rsidRPr="00E4662E">
        <w:rPr>
          <w:rFonts w:ascii="Arial" w:hAnsi="Arial" w:cs="Arial"/>
          <w:b w:val="0"/>
          <w:sz w:val="24"/>
        </w:rPr>
        <w:t xml:space="preserve"> </w:t>
      </w:r>
      <w:r w:rsidRPr="00E4662E">
        <w:rPr>
          <w:rFonts w:ascii="Arial" w:eastAsia="Calibri" w:hAnsi="Arial" w:cs="Arial"/>
          <w:b w:val="0"/>
          <w:sz w:val="24"/>
        </w:rPr>
        <w:t>to</w:t>
      </w:r>
      <w:r w:rsidRPr="00E4662E">
        <w:rPr>
          <w:rFonts w:ascii="Arial" w:hAnsi="Arial" w:cs="Arial"/>
          <w:b w:val="0"/>
          <w:sz w:val="24"/>
        </w:rPr>
        <w:t xml:space="preserve"> </w:t>
      </w:r>
      <w:r w:rsidRPr="00E4662E">
        <w:rPr>
          <w:rFonts w:ascii="Arial" w:eastAsia="Calibri" w:hAnsi="Arial" w:cs="Arial"/>
          <w:b w:val="0"/>
          <w:sz w:val="24"/>
        </w:rPr>
        <w:t>be</w:t>
      </w:r>
      <w:r w:rsidRPr="00E4662E">
        <w:rPr>
          <w:rFonts w:ascii="Arial" w:hAnsi="Arial" w:cs="Arial"/>
          <w:b w:val="0"/>
          <w:sz w:val="24"/>
        </w:rPr>
        <w:t xml:space="preserve"> </w:t>
      </w:r>
      <w:r w:rsidRPr="00E4662E">
        <w:rPr>
          <w:rFonts w:ascii="Arial" w:eastAsia="Calibri" w:hAnsi="Arial" w:cs="Arial"/>
          <w:b w:val="0"/>
          <w:sz w:val="24"/>
        </w:rPr>
        <w:t>included</w:t>
      </w:r>
      <w:r w:rsidRPr="00E4662E">
        <w:rPr>
          <w:rFonts w:ascii="Arial" w:hAnsi="Arial" w:cs="Arial"/>
          <w:b w:val="0"/>
          <w:sz w:val="24"/>
        </w:rPr>
        <w:t xml:space="preserve">, </w:t>
      </w:r>
      <w:r w:rsidRPr="00E4662E">
        <w:rPr>
          <w:rFonts w:ascii="Arial" w:eastAsia="Calibri" w:hAnsi="Arial" w:cs="Arial"/>
          <w:b w:val="0"/>
          <w:sz w:val="24"/>
        </w:rPr>
        <w:t>such</w:t>
      </w:r>
      <w:r w:rsidRPr="00E4662E">
        <w:rPr>
          <w:rFonts w:ascii="Arial" w:hAnsi="Arial" w:cs="Arial"/>
          <w:b w:val="0"/>
          <w:sz w:val="24"/>
        </w:rPr>
        <w:t xml:space="preserve"> </w:t>
      </w:r>
      <w:r w:rsidRPr="00E4662E">
        <w:rPr>
          <w:rFonts w:ascii="Arial" w:eastAsia="Calibri" w:hAnsi="Arial" w:cs="Arial"/>
          <w:b w:val="0"/>
          <w:sz w:val="24"/>
        </w:rPr>
        <w:t>as</w:t>
      </w:r>
      <w:r w:rsidRPr="00E4662E">
        <w:rPr>
          <w:rFonts w:ascii="Arial" w:hAnsi="Arial" w:cs="Arial"/>
          <w:b w:val="0"/>
          <w:sz w:val="24"/>
        </w:rPr>
        <w:t xml:space="preserve"> </w:t>
      </w:r>
      <w:r w:rsidRPr="00E4662E">
        <w:rPr>
          <w:rFonts w:ascii="Arial" w:eastAsia="Calibri" w:hAnsi="Arial" w:cs="Arial"/>
          <w:b w:val="0"/>
          <w:sz w:val="24"/>
        </w:rPr>
        <w:t>relationships</w:t>
      </w:r>
      <w:r w:rsidRPr="00E4662E">
        <w:rPr>
          <w:rFonts w:ascii="Arial" w:hAnsi="Arial" w:cs="Arial"/>
          <w:b w:val="0"/>
          <w:sz w:val="24"/>
        </w:rPr>
        <w:t xml:space="preserve"> </w:t>
      </w:r>
      <w:r w:rsidRPr="00E4662E">
        <w:rPr>
          <w:rFonts w:ascii="Arial" w:eastAsia="Calibri" w:hAnsi="Arial" w:cs="Arial"/>
          <w:b w:val="0"/>
          <w:sz w:val="24"/>
        </w:rPr>
        <w:t>between</w:t>
      </w:r>
      <w:r w:rsidRPr="00E4662E">
        <w:rPr>
          <w:rFonts w:ascii="Arial" w:hAnsi="Arial" w:cs="Arial"/>
          <w:b w:val="0"/>
          <w:sz w:val="24"/>
        </w:rPr>
        <w:t xml:space="preserve"> </w:t>
      </w:r>
      <w:r w:rsidRPr="00E4662E">
        <w:rPr>
          <w:rFonts w:ascii="Arial" w:eastAsia="Calibri" w:hAnsi="Arial" w:cs="Arial"/>
          <w:b w:val="0"/>
          <w:sz w:val="24"/>
        </w:rPr>
        <w:t>people</w:t>
      </w:r>
      <w:r w:rsidR="00320E8A" w:rsidRPr="00E4662E">
        <w:rPr>
          <w:rFonts w:ascii="Arial" w:hAnsi="Arial" w:cs="Arial"/>
          <w:b w:val="0"/>
          <w:sz w:val="24"/>
        </w:rPr>
        <w:t>;</w:t>
      </w:r>
      <w:r w:rsidR="003F25B4" w:rsidRPr="00E4662E">
        <w:rPr>
          <w:rFonts w:ascii="Arial" w:hAnsi="Arial" w:cs="Arial"/>
          <w:b w:val="0"/>
          <w:sz w:val="24"/>
        </w:rPr>
        <w:t xml:space="preserve"> </w:t>
      </w:r>
      <w:r w:rsidR="003F25B4" w:rsidRPr="00E4662E">
        <w:rPr>
          <w:rFonts w:ascii="Arial" w:eastAsia="Calibri" w:hAnsi="Arial" w:cs="Arial"/>
          <w:b w:val="0"/>
          <w:sz w:val="24"/>
        </w:rPr>
        <w:t>relations</w:t>
      </w:r>
      <w:r w:rsidR="003F25B4" w:rsidRPr="00E4662E">
        <w:rPr>
          <w:rFonts w:ascii="Arial" w:hAnsi="Arial" w:cs="Arial"/>
          <w:b w:val="0"/>
          <w:sz w:val="24"/>
        </w:rPr>
        <w:t xml:space="preserve"> </w:t>
      </w:r>
      <w:r w:rsidR="003F25B4" w:rsidRPr="00E4662E">
        <w:rPr>
          <w:rFonts w:ascii="Arial" w:eastAsia="Calibri" w:hAnsi="Arial" w:cs="Arial"/>
          <w:b w:val="0"/>
          <w:sz w:val="24"/>
        </w:rPr>
        <w:t>between</w:t>
      </w:r>
      <w:r w:rsidR="00187985" w:rsidRPr="00E4662E">
        <w:rPr>
          <w:rFonts w:ascii="Arial" w:hAnsi="Arial" w:cs="Arial"/>
          <w:b w:val="0"/>
          <w:sz w:val="24"/>
        </w:rPr>
        <w:t xml:space="preserve"> </w:t>
      </w:r>
      <w:r w:rsidR="00187985" w:rsidRPr="00E4662E">
        <w:rPr>
          <w:rFonts w:ascii="Arial" w:eastAsia="Calibri" w:hAnsi="Arial" w:cs="Arial"/>
          <w:b w:val="0"/>
          <w:sz w:val="24"/>
        </w:rPr>
        <w:t>ourselves</w:t>
      </w:r>
      <w:r w:rsidR="00187985" w:rsidRPr="00E4662E">
        <w:rPr>
          <w:rFonts w:ascii="Arial" w:hAnsi="Arial" w:cs="Arial"/>
          <w:b w:val="0"/>
          <w:sz w:val="24"/>
        </w:rPr>
        <w:t xml:space="preserve"> </w:t>
      </w:r>
      <w:r w:rsidR="00187985" w:rsidRPr="00E4662E">
        <w:rPr>
          <w:rFonts w:ascii="Arial" w:eastAsia="Calibri" w:hAnsi="Arial" w:cs="Arial"/>
          <w:b w:val="0"/>
          <w:sz w:val="24"/>
        </w:rPr>
        <w:t>and</w:t>
      </w:r>
      <w:r w:rsidR="00187985" w:rsidRPr="00E4662E">
        <w:rPr>
          <w:rFonts w:ascii="Arial" w:hAnsi="Arial" w:cs="Arial"/>
          <w:b w:val="0"/>
          <w:sz w:val="24"/>
        </w:rPr>
        <w:t xml:space="preserve"> </w:t>
      </w:r>
      <w:r w:rsidR="00187985" w:rsidRPr="00E4662E">
        <w:rPr>
          <w:rFonts w:ascii="Arial" w:eastAsia="Calibri" w:hAnsi="Arial" w:cs="Arial"/>
          <w:b w:val="0"/>
          <w:sz w:val="24"/>
        </w:rPr>
        <w:t>our</w:t>
      </w:r>
      <w:r w:rsidR="00187985" w:rsidRPr="00E4662E">
        <w:rPr>
          <w:rFonts w:ascii="Arial" w:hAnsi="Arial" w:cs="Arial"/>
          <w:b w:val="0"/>
          <w:sz w:val="24"/>
        </w:rPr>
        <w:t xml:space="preserve"> </w:t>
      </w:r>
      <w:r w:rsidR="00187985" w:rsidRPr="00E4662E">
        <w:rPr>
          <w:rFonts w:ascii="Arial" w:eastAsia="Calibri" w:hAnsi="Arial" w:cs="Arial"/>
          <w:b w:val="0"/>
          <w:sz w:val="24"/>
        </w:rPr>
        <w:t>environments</w:t>
      </w:r>
      <w:r w:rsidR="00A276F7">
        <w:rPr>
          <w:rFonts w:ascii="Arial" w:hAnsi="Arial" w:cs="Arial"/>
          <w:b w:val="0"/>
          <w:sz w:val="24"/>
        </w:rPr>
        <w:t xml:space="preserve"> and</w:t>
      </w:r>
      <w:r w:rsidR="003F25B4" w:rsidRPr="00E4662E">
        <w:rPr>
          <w:rFonts w:ascii="Arial" w:hAnsi="Arial" w:cs="Arial"/>
          <w:b w:val="0"/>
          <w:sz w:val="24"/>
        </w:rPr>
        <w:t xml:space="preserve"> </w:t>
      </w:r>
      <w:r w:rsidR="006B4977" w:rsidRPr="00E4662E">
        <w:rPr>
          <w:rFonts w:ascii="Arial" w:eastAsia="Calibri" w:hAnsi="Arial" w:cs="Arial"/>
          <w:b w:val="0"/>
          <w:sz w:val="24"/>
        </w:rPr>
        <w:t>different</w:t>
      </w:r>
      <w:r w:rsidR="006B4977" w:rsidRPr="00E4662E">
        <w:rPr>
          <w:rFonts w:ascii="Arial" w:hAnsi="Arial" w:cs="Arial"/>
          <w:b w:val="0"/>
          <w:sz w:val="24"/>
        </w:rPr>
        <w:t xml:space="preserve"> </w:t>
      </w:r>
      <w:r w:rsidR="006B4977" w:rsidRPr="00E4662E">
        <w:rPr>
          <w:rFonts w:ascii="Arial" w:eastAsia="Calibri" w:hAnsi="Arial" w:cs="Arial"/>
          <w:b w:val="0"/>
          <w:sz w:val="24"/>
        </w:rPr>
        <w:t>people</w:t>
      </w:r>
      <w:r w:rsidR="006B4977" w:rsidRPr="00E4662E">
        <w:rPr>
          <w:rFonts w:ascii="Arial" w:hAnsi="Arial" w:cs="Arial"/>
          <w:b w:val="0"/>
          <w:sz w:val="24"/>
        </w:rPr>
        <w:t xml:space="preserve"> </w:t>
      </w:r>
      <w:r w:rsidR="006B4977" w:rsidRPr="00E4662E">
        <w:rPr>
          <w:rFonts w:ascii="Arial" w:eastAsia="Calibri" w:hAnsi="Arial" w:cs="Arial"/>
          <w:b w:val="0"/>
          <w:sz w:val="24"/>
        </w:rPr>
        <w:t>in</w:t>
      </w:r>
      <w:r w:rsidR="006B4977" w:rsidRPr="00E4662E">
        <w:rPr>
          <w:rFonts w:ascii="Arial" w:hAnsi="Arial" w:cs="Arial"/>
          <w:b w:val="0"/>
          <w:sz w:val="24"/>
        </w:rPr>
        <w:t xml:space="preserve"> </w:t>
      </w:r>
      <w:r w:rsidR="006B4977" w:rsidRPr="00E4662E">
        <w:rPr>
          <w:rFonts w:ascii="Arial" w:eastAsia="Calibri" w:hAnsi="Arial" w:cs="Arial"/>
          <w:b w:val="0"/>
          <w:sz w:val="24"/>
        </w:rPr>
        <w:t>di</w:t>
      </w:r>
      <w:r w:rsidR="00997A8D" w:rsidRPr="00E4662E">
        <w:rPr>
          <w:rFonts w:ascii="Arial" w:eastAsia="Calibri" w:hAnsi="Arial" w:cs="Arial"/>
          <w:b w:val="0"/>
          <w:sz w:val="24"/>
        </w:rPr>
        <w:t>fferent</w:t>
      </w:r>
      <w:r w:rsidR="00997A8D" w:rsidRPr="00E4662E">
        <w:rPr>
          <w:rFonts w:ascii="Arial" w:hAnsi="Arial" w:cs="Arial"/>
          <w:b w:val="0"/>
          <w:sz w:val="24"/>
        </w:rPr>
        <w:t xml:space="preserve"> </w:t>
      </w:r>
      <w:r w:rsidR="00997A8D" w:rsidRPr="00E4662E">
        <w:rPr>
          <w:rFonts w:ascii="Arial" w:eastAsia="Calibri" w:hAnsi="Arial" w:cs="Arial"/>
          <w:b w:val="0"/>
          <w:sz w:val="24"/>
        </w:rPr>
        <w:t>situations</w:t>
      </w:r>
      <w:r w:rsidR="0019269A">
        <w:rPr>
          <w:rFonts w:ascii="Arial" w:hAnsi="Arial" w:cs="Arial"/>
          <w:b w:val="0"/>
          <w:sz w:val="24"/>
        </w:rPr>
        <w:t>.</w:t>
      </w:r>
      <w:r w:rsidR="00997A8D" w:rsidRPr="00E4662E">
        <w:rPr>
          <w:rFonts w:ascii="Arial" w:hAnsi="Arial" w:cs="Arial"/>
          <w:b w:val="0"/>
          <w:sz w:val="24"/>
        </w:rPr>
        <w:t xml:space="preserve"> </w:t>
      </w:r>
      <w:r w:rsidR="0019269A">
        <w:rPr>
          <w:rFonts w:ascii="Arial" w:eastAsia="Calibri" w:hAnsi="Arial" w:cs="Arial"/>
          <w:b w:val="0"/>
          <w:sz w:val="24"/>
        </w:rPr>
        <w:t>W</w:t>
      </w:r>
      <w:r w:rsidR="00997A8D" w:rsidRPr="00E4662E">
        <w:rPr>
          <w:rFonts w:ascii="Arial" w:eastAsia="Calibri" w:hAnsi="Arial" w:cs="Arial"/>
          <w:b w:val="0"/>
          <w:sz w:val="24"/>
        </w:rPr>
        <w:t>ith</w:t>
      </w:r>
      <w:r w:rsidR="00997A8D" w:rsidRPr="00E4662E">
        <w:rPr>
          <w:rFonts w:ascii="Arial" w:hAnsi="Arial" w:cs="Arial"/>
          <w:b w:val="0"/>
          <w:sz w:val="24"/>
        </w:rPr>
        <w:t xml:space="preserve"> </w:t>
      </w:r>
      <w:r w:rsidR="00997A8D" w:rsidRPr="00E4662E">
        <w:rPr>
          <w:rFonts w:ascii="Arial" w:eastAsia="Calibri" w:hAnsi="Arial" w:cs="Arial"/>
          <w:b w:val="0"/>
          <w:sz w:val="24"/>
        </w:rPr>
        <w:t>this</w:t>
      </w:r>
      <w:r w:rsidR="00997A8D" w:rsidRPr="00E4662E">
        <w:rPr>
          <w:rFonts w:ascii="Arial" w:hAnsi="Arial" w:cs="Arial"/>
          <w:b w:val="0"/>
          <w:sz w:val="24"/>
        </w:rPr>
        <w:t xml:space="preserve"> </w:t>
      </w:r>
      <w:r w:rsidR="00F97F16">
        <w:rPr>
          <w:rFonts w:ascii="Arial" w:hAnsi="Arial" w:cs="Arial"/>
          <w:b w:val="0"/>
          <w:sz w:val="24"/>
        </w:rPr>
        <w:t xml:space="preserve">it </w:t>
      </w:r>
      <w:r w:rsidR="00187985" w:rsidRPr="00E4662E">
        <w:rPr>
          <w:rFonts w:ascii="Arial" w:eastAsia="Calibri" w:hAnsi="Arial" w:cs="Arial"/>
          <w:b w:val="0"/>
          <w:sz w:val="24"/>
        </w:rPr>
        <w:t>seems</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187985" w:rsidRPr="00E4662E">
        <w:rPr>
          <w:rFonts w:ascii="Arial" w:eastAsia="Calibri" w:hAnsi="Arial" w:cs="Arial"/>
          <w:b w:val="0"/>
          <w:sz w:val="24"/>
        </w:rPr>
        <w:t>actually</w:t>
      </w:r>
      <w:r w:rsidR="00187985" w:rsidRPr="00E4662E">
        <w:rPr>
          <w:rFonts w:ascii="Arial" w:hAnsi="Arial" w:cs="Arial"/>
          <w:b w:val="0"/>
          <w:sz w:val="24"/>
        </w:rPr>
        <w:t xml:space="preserve"> </w:t>
      </w:r>
      <w:r w:rsidR="00187985" w:rsidRPr="00E4662E">
        <w:rPr>
          <w:rFonts w:ascii="Arial" w:eastAsia="Calibri" w:hAnsi="Arial" w:cs="Arial"/>
          <w:b w:val="0"/>
          <w:sz w:val="24"/>
        </w:rPr>
        <w:t>take</w:t>
      </w:r>
      <w:r w:rsidR="00997A8D" w:rsidRPr="00E4662E">
        <w:rPr>
          <w:rFonts w:ascii="Arial" w:hAnsi="Arial" w:cs="Arial"/>
          <w:b w:val="0"/>
          <w:sz w:val="24"/>
        </w:rPr>
        <w:t xml:space="preserve"> </w:t>
      </w:r>
      <w:r w:rsidR="006B4977" w:rsidRPr="00E4662E">
        <w:rPr>
          <w:rFonts w:ascii="Arial" w:eastAsia="Calibri" w:hAnsi="Arial" w:cs="Arial"/>
          <w:b w:val="0"/>
          <w:sz w:val="24"/>
        </w:rPr>
        <w:t>away</w:t>
      </w:r>
      <w:r w:rsidR="006B4977" w:rsidRPr="00E4662E">
        <w:rPr>
          <w:rFonts w:ascii="Arial" w:hAnsi="Arial" w:cs="Arial"/>
          <w:b w:val="0"/>
          <w:sz w:val="24"/>
        </w:rPr>
        <w:t xml:space="preserve"> </w:t>
      </w:r>
      <w:r w:rsidR="006B4977" w:rsidRPr="00E4662E">
        <w:rPr>
          <w:rFonts w:ascii="Arial" w:eastAsia="Calibri" w:hAnsi="Arial" w:cs="Arial"/>
          <w:b w:val="0"/>
          <w:sz w:val="24"/>
        </w:rPr>
        <w:t>our</w:t>
      </w:r>
      <w:r w:rsidR="006B4977" w:rsidRPr="00E4662E">
        <w:rPr>
          <w:rFonts w:ascii="Arial" w:hAnsi="Arial" w:cs="Arial"/>
          <w:b w:val="0"/>
          <w:sz w:val="24"/>
        </w:rPr>
        <w:t xml:space="preserve"> </w:t>
      </w:r>
      <w:r w:rsidR="006B4977" w:rsidRPr="00E4662E">
        <w:rPr>
          <w:rFonts w:ascii="Arial" w:eastAsia="Calibri" w:hAnsi="Arial" w:cs="Arial"/>
          <w:b w:val="0"/>
          <w:sz w:val="24"/>
        </w:rPr>
        <w:t>collective</w:t>
      </w:r>
      <w:r w:rsidR="006B4977" w:rsidRPr="00E4662E">
        <w:rPr>
          <w:rFonts w:ascii="Arial" w:hAnsi="Arial" w:cs="Arial"/>
          <w:b w:val="0"/>
          <w:sz w:val="24"/>
        </w:rPr>
        <w:t xml:space="preserve"> </w:t>
      </w:r>
      <w:r w:rsidR="003D1765" w:rsidRPr="00E4662E">
        <w:rPr>
          <w:rFonts w:ascii="Arial" w:eastAsia="Calibri" w:hAnsi="Arial" w:cs="Arial"/>
          <w:b w:val="0"/>
          <w:sz w:val="24"/>
        </w:rPr>
        <w:t>intuitive</w:t>
      </w:r>
      <w:r w:rsidR="003D1765" w:rsidRPr="00E4662E">
        <w:rPr>
          <w:rFonts w:ascii="Arial" w:hAnsi="Arial" w:cs="Arial"/>
          <w:b w:val="0"/>
          <w:sz w:val="24"/>
        </w:rPr>
        <w:t xml:space="preserve"> </w:t>
      </w:r>
      <w:r w:rsidR="003D1765" w:rsidRPr="00E4662E">
        <w:rPr>
          <w:rFonts w:ascii="Arial" w:eastAsia="Calibri" w:hAnsi="Arial" w:cs="Arial"/>
          <w:b w:val="0"/>
          <w:sz w:val="24"/>
        </w:rPr>
        <w:t>nature</w:t>
      </w:r>
      <w:r w:rsidR="003D1765" w:rsidRPr="00E4662E">
        <w:rPr>
          <w:rFonts w:ascii="Arial" w:hAnsi="Arial" w:cs="Arial"/>
          <w:b w:val="0"/>
          <w:sz w:val="24"/>
        </w:rPr>
        <w:t xml:space="preserve"> </w:t>
      </w:r>
      <w:r w:rsidR="003D1765" w:rsidRPr="00E4662E">
        <w:rPr>
          <w:rFonts w:ascii="Arial" w:eastAsia="Calibri" w:hAnsi="Arial" w:cs="Arial"/>
          <w:b w:val="0"/>
          <w:sz w:val="24"/>
        </w:rPr>
        <w:t>of</w:t>
      </w:r>
      <w:r w:rsidR="003D1765" w:rsidRPr="00E4662E">
        <w:rPr>
          <w:rFonts w:ascii="Arial" w:hAnsi="Arial" w:cs="Arial"/>
          <w:b w:val="0"/>
          <w:sz w:val="24"/>
        </w:rPr>
        <w:t xml:space="preserve"> </w:t>
      </w:r>
      <w:r w:rsidR="003D1765" w:rsidRPr="00E4662E">
        <w:rPr>
          <w:rFonts w:ascii="Arial" w:eastAsia="Calibri" w:hAnsi="Arial" w:cs="Arial"/>
          <w:b w:val="0"/>
          <w:sz w:val="24"/>
        </w:rPr>
        <w:t>good</w:t>
      </w:r>
      <w:r w:rsidR="003D1765" w:rsidRPr="00E4662E">
        <w:rPr>
          <w:rFonts w:ascii="Arial" w:hAnsi="Arial" w:cs="Arial"/>
          <w:b w:val="0"/>
          <w:sz w:val="24"/>
        </w:rPr>
        <w:t xml:space="preserve"> </w:t>
      </w:r>
      <w:r w:rsidR="003D1765" w:rsidRPr="00E4662E">
        <w:rPr>
          <w:rFonts w:ascii="Arial" w:eastAsia="Calibri" w:hAnsi="Arial" w:cs="Arial"/>
          <w:b w:val="0"/>
          <w:sz w:val="24"/>
        </w:rPr>
        <w:t>will</w:t>
      </w:r>
      <w:r w:rsidR="003D1765" w:rsidRPr="00E4662E">
        <w:rPr>
          <w:rFonts w:ascii="Arial" w:hAnsi="Arial" w:cs="Arial"/>
          <w:b w:val="0"/>
          <w:sz w:val="24"/>
        </w:rPr>
        <w:t xml:space="preserve"> </w:t>
      </w:r>
      <w:r w:rsidR="003D1765" w:rsidRPr="00E4662E">
        <w:rPr>
          <w:rFonts w:ascii="Arial" w:eastAsia="Calibri" w:hAnsi="Arial" w:cs="Arial"/>
          <w:b w:val="0"/>
          <w:sz w:val="24"/>
        </w:rPr>
        <w:t>to</w:t>
      </w:r>
      <w:r w:rsidR="003D1765" w:rsidRPr="00E4662E">
        <w:rPr>
          <w:rFonts w:ascii="Arial" w:hAnsi="Arial" w:cs="Arial"/>
          <w:b w:val="0"/>
          <w:sz w:val="24"/>
        </w:rPr>
        <w:t xml:space="preserve"> </w:t>
      </w:r>
      <w:r w:rsidR="003D1765" w:rsidRPr="00E4662E">
        <w:rPr>
          <w:rFonts w:ascii="Arial" w:eastAsia="Calibri" w:hAnsi="Arial" w:cs="Arial"/>
          <w:b w:val="0"/>
          <w:sz w:val="24"/>
        </w:rPr>
        <w:t>others</w:t>
      </w:r>
      <w:r w:rsidR="003D1765" w:rsidRPr="00E4662E">
        <w:rPr>
          <w:rFonts w:ascii="Arial" w:hAnsi="Arial" w:cs="Arial"/>
          <w:b w:val="0"/>
          <w:sz w:val="24"/>
        </w:rPr>
        <w:t xml:space="preserve">, </w:t>
      </w:r>
      <w:r w:rsidR="003D1765" w:rsidRPr="00E4662E">
        <w:rPr>
          <w:rFonts w:ascii="Arial" w:eastAsia="Calibri" w:hAnsi="Arial" w:cs="Arial"/>
          <w:b w:val="0"/>
          <w:sz w:val="24"/>
        </w:rPr>
        <w:t>and</w:t>
      </w:r>
      <w:r w:rsidR="003D1765" w:rsidRPr="00E4662E">
        <w:rPr>
          <w:rFonts w:ascii="Arial" w:hAnsi="Arial" w:cs="Arial"/>
          <w:b w:val="0"/>
          <w:sz w:val="24"/>
        </w:rPr>
        <w:t xml:space="preserve"> </w:t>
      </w:r>
      <w:r w:rsidR="003D1765" w:rsidRPr="00E4662E">
        <w:rPr>
          <w:rFonts w:ascii="Arial" w:eastAsia="Calibri" w:hAnsi="Arial" w:cs="Arial"/>
          <w:b w:val="0"/>
          <w:sz w:val="24"/>
        </w:rPr>
        <w:t>makes</w:t>
      </w:r>
      <w:r w:rsidR="003D1765" w:rsidRPr="00E4662E">
        <w:rPr>
          <w:rFonts w:ascii="Arial" w:hAnsi="Arial" w:cs="Arial"/>
          <w:b w:val="0"/>
          <w:sz w:val="24"/>
        </w:rPr>
        <w:t xml:space="preserve"> </w:t>
      </w:r>
      <w:r w:rsidR="003D1765" w:rsidRPr="00E4662E">
        <w:rPr>
          <w:rFonts w:ascii="Arial" w:eastAsia="Calibri" w:hAnsi="Arial" w:cs="Arial"/>
          <w:b w:val="0"/>
          <w:sz w:val="24"/>
        </w:rPr>
        <w:t>life</w:t>
      </w:r>
      <w:r w:rsidR="003D1765" w:rsidRPr="00E4662E">
        <w:rPr>
          <w:rFonts w:ascii="Arial" w:hAnsi="Arial" w:cs="Arial"/>
          <w:b w:val="0"/>
          <w:sz w:val="24"/>
        </w:rPr>
        <w:t xml:space="preserve"> </w:t>
      </w:r>
      <w:r w:rsidR="003D1765" w:rsidRPr="00E4662E">
        <w:rPr>
          <w:rFonts w:ascii="Arial" w:eastAsia="Calibri" w:hAnsi="Arial" w:cs="Arial"/>
          <w:b w:val="0"/>
          <w:sz w:val="24"/>
        </w:rPr>
        <w:t>a</w:t>
      </w:r>
      <w:r w:rsidR="003D1765" w:rsidRPr="00E4662E">
        <w:rPr>
          <w:rFonts w:ascii="Arial" w:hAnsi="Arial" w:cs="Arial"/>
          <w:b w:val="0"/>
          <w:sz w:val="24"/>
        </w:rPr>
        <w:t xml:space="preserve"> </w:t>
      </w:r>
      <w:r w:rsidR="003D1765" w:rsidRPr="00E4662E">
        <w:rPr>
          <w:rFonts w:ascii="Arial" w:eastAsia="Calibri" w:hAnsi="Arial" w:cs="Arial"/>
          <w:b w:val="0"/>
          <w:sz w:val="24"/>
        </w:rPr>
        <w:t>little</w:t>
      </w:r>
      <w:r w:rsidR="003D1765" w:rsidRPr="00E4662E">
        <w:rPr>
          <w:rFonts w:ascii="Arial" w:hAnsi="Arial" w:cs="Arial"/>
          <w:b w:val="0"/>
          <w:sz w:val="24"/>
        </w:rPr>
        <w:t xml:space="preserve"> </w:t>
      </w:r>
      <w:r w:rsidR="003D1765" w:rsidRPr="00E4662E">
        <w:rPr>
          <w:rFonts w:ascii="Arial" w:eastAsia="Calibri" w:hAnsi="Arial" w:cs="Arial"/>
          <w:b w:val="0"/>
          <w:sz w:val="24"/>
        </w:rPr>
        <w:t>too</w:t>
      </w:r>
      <w:r w:rsidR="003D1765" w:rsidRPr="00E4662E">
        <w:rPr>
          <w:rFonts w:ascii="Arial" w:hAnsi="Arial" w:cs="Arial"/>
          <w:b w:val="0"/>
          <w:sz w:val="24"/>
        </w:rPr>
        <w:t xml:space="preserve"> </w:t>
      </w:r>
      <w:r w:rsidR="003D1765" w:rsidRPr="00E4662E">
        <w:rPr>
          <w:rFonts w:ascii="Arial" w:eastAsia="Calibri" w:hAnsi="Arial" w:cs="Arial"/>
          <w:b w:val="0"/>
          <w:sz w:val="24"/>
        </w:rPr>
        <w:t>robotic</w:t>
      </w:r>
      <w:r w:rsidR="003D1765" w:rsidRPr="00E4662E">
        <w:rPr>
          <w:rFonts w:ascii="Arial" w:hAnsi="Arial" w:cs="Arial"/>
          <w:b w:val="0"/>
          <w:sz w:val="24"/>
        </w:rPr>
        <w:t xml:space="preserve"> </w:t>
      </w:r>
      <w:r w:rsidR="003D1765" w:rsidRPr="00E4662E">
        <w:rPr>
          <w:rFonts w:ascii="Arial" w:eastAsia="Calibri" w:hAnsi="Arial" w:cs="Arial"/>
          <w:b w:val="0"/>
          <w:sz w:val="24"/>
        </w:rPr>
        <w:t>and</w:t>
      </w:r>
      <w:r w:rsidR="003D1765" w:rsidRPr="00E4662E">
        <w:rPr>
          <w:rFonts w:ascii="Arial" w:hAnsi="Arial" w:cs="Arial"/>
          <w:b w:val="0"/>
          <w:sz w:val="24"/>
        </w:rPr>
        <w:t xml:space="preserve"> </w:t>
      </w:r>
      <w:r w:rsidR="003D1765" w:rsidRPr="00E4662E">
        <w:rPr>
          <w:rFonts w:ascii="Arial" w:eastAsia="Calibri" w:hAnsi="Arial" w:cs="Arial"/>
          <w:b w:val="0"/>
          <w:sz w:val="24"/>
        </w:rPr>
        <w:t>cold</w:t>
      </w:r>
      <w:r w:rsidR="003D1765" w:rsidRPr="00E4662E">
        <w:rPr>
          <w:rFonts w:ascii="Arial" w:hAnsi="Arial" w:cs="Arial"/>
          <w:b w:val="0"/>
          <w:sz w:val="24"/>
        </w:rPr>
        <w:t>.</w:t>
      </w:r>
      <w:r w:rsidR="006675C1">
        <w:rPr>
          <w:rFonts w:ascii="Arial" w:hAnsi="Arial" w:cs="Arial"/>
          <w:b w:val="0"/>
          <w:sz w:val="24"/>
        </w:rPr>
        <w:t xml:space="preserve"> </w:t>
      </w:r>
      <w:commentRangeEnd w:id="7"/>
      <w:r w:rsidR="00373B0B">
        <w:rPr>
          <w:rStyle w:val="CommentReference"/>
          <w:b w:val="0"/>
          <w:color w:val="5F5F5F" w:themeColor="text2" w:themeTint="BF"/>
        </w:rPr>
        <w:commentReference w:id="7"/>
      </w:r>
      <w:r w:rsidR="006675C1">
        <w:rPr>
          <w:rFonts w:ascii="Arial" w:hAnsi="Arial" w:cs="Arial"/>
          <w:b w:val="0"/>
          <w:sz w:val="24"/>
        </w:rPr>
        <w:t xml:space="preserve">In </w:t>
      </w:r>
      <w:r w:rsidR="004820CB">
        <w:rPr>
          <w:rFonts w:ascii="Arial" w:hAnsi="Arial" w:cs="Arial"/>
          <w:b w:val="0"/>
          <w:sz w:val="24"/>
        </w:rPr>
        <w:t>retrospect,</w:t>
      </w:r>
      <w:r w:rsidR="006675C1">
        <w:rPr>
          <w:rFonts w:ascii="Arial" w:hAnsi="Arial" w:cs="Arial"/>
          <w:b w:val="0"/>
          <w:sz w:val="24"/>
        </w:rPr>
        <w:t xml:space="preserve"> it </w:t>
      </w:r>
      <w:r w:rsidR="003F25B4" w:rsidRPr="00E4662E">
        <w:rPr>
          <w:rFonts w:ascii="Arial" w:eastAsia="Calibri" w:hAnsi="Arial" w:cs="Arial"/>
          <w:b w:val="0"/>
          <w:sz w:val="24"/>
        </w:rPr>
        <w:t>doesn</w:t>
      </w:r>
      <w:r w:rsidR="003F25B4" w:rsidRPr="00E4662E">
        <w:rPr>
          <w:rFonts w:ascii="Arial" w:hAnsi="Arial" w:cs="Arial"/>
          <w:b w:val="0"/>
          <w:sz w:val="24"/>
        </w:rPr>
        <w:t>’</w:t>
      </w:r>
      <w:r w:rsidR="003F25B4" w:rsidRPr="00E4662E">
        <w:rPr>
          <w:rFonts w:ascii="Arial" w:eastAsia="Calibri" w:hAnsi="Arial" w:cs="Arial"/>
          <w:b w:val="0"/>
          <w:sz w:val="24"/>
        </w:rPr>
        <w:t>t</w:t>
      </w:r>
      <w:r w:rsidR="003F25B4" w:rsidRPr="00E4662E">
        <w:rPr>
          <w:rFonts w:ascii="Arial" w:hAnsi="Arial" w:cs="Arial"/>
          <w:b w:val="0"/>
          <w:sz w:val="24"/>
        </w:rPr>
        <w:t xml:space="preserve"> </w:t>
      </w:r>
      <w:r w:rsidR="003F25B4" w:rsidRPr="00E4662E">
        <w:rPr>
          <w:rFonts w:ascii="Arial" w:eastAsia="Calibri" w:hAnsi="Arial" w:cs="Arial"/>
          <w:b w:val="0"/>
          <w:sz w:val="24"/>
        </w:rPr>
        <w:t>seem</w:t>
      </w:r>
      <w:r w:rsidR="003F25B4" w:rsidRPr="00E4662E">
        <w:rPr>
          <w:rFonts w:ascii="Arial" w:hAnsi="Arial" w:cs="Arial"/>
          <w:b w:val="0"/>
          <w:sz w:val="24"/>
        </w:rPr>
        <w:t xml:space="preserve"> </w:t>
      </w:r>
      <w:r w:rsidR="003F25B4" w:rsidRPr="00E4662E">
        <w:rPr>
          <w:rFonts w:ascii="Arial" w:eastAsia="Calibri" w:hAnsi="Arial" w:cs="Arial"/>
          <w:b w:val="0"/>
          <w:sz w:val="24"/>
        </w:rPr>
        <w:t>to</w:t>
      </w:r>
      <w:r w:rsidR="003F25B4" w:rsidRPr="00E4662E">
        <w:rPr>
          <w:rFonts w:ascii="Arial" w:hAnsi="Arial" w:cs="Arial"/>
          <w:b w:val="0"/>
          <w:sz w:val="24"/>
        </w:rPr>
        <w:t xml:space="preserve"> </w:t>
      </w:r>
      <w:r w:rsidR="003F25B4" w:rsidRPr="00E4662E">
        <w:rPr>
          <w:rFonts w:ascii="Arial" w:eastAsia="Calibri" w:hAnsi="Arial" w:cs="Arial"/>
          <w:b w:val="0"/>
          <w:sz w:val="24"/>
        </w:rPr>
        <w:t>take</w:t>
      </w:r>
      <w:r w:rsidR="00997A8D" w:rsidRPr="00E4662E">
        <w:rPr>
          <w:rFonts w:ascii="Arial" w:hAnsi="Arial" w:cs="Arial"/>
          <w:b w:val="0"/>
          <w:sz w:val="24"/>
        </w:rPr>
        <w:t xml:space="preserve"> </w:t>
      </w:r>
      <w:r w:rsidR="00997A8D" w:rsidRPr="00E4662E">
        <w:rPr>
          <w:rFonts w:ascii="Arial" w:eastAsia="Calibri" w:hAnsi="Arial" w:cs="Arial"/>
          <w:b w:val="0"/>
          <w:sz w:val="24"/>
        </w:rPr>
        <w:t>these</w:t>
      </w:r>
      <w:r w:rsidR="00997A8D" w:rsidRPr="00E4662E">
        <w:rPr>
          <w:rFonts w:ascii="Arial" w:hAnsi="Arial" w:cs="Arial"/>
          <w:b w:val="0"/>
          <w:sz w:val="24"/>
        </w:rPr>
        <w:t xml:space="preserve"> </w:t>
      </w:r>
      <w:r w:rsidR="00997A8D" w:rsidRPr="00E4662E">
        <w:rPr>
          <w:rFonts w:ascii="Arial" w:eastAsia="Calibri" w:hAnsi="Arial" w:cs="Arial"/>
          <w:b w:val="0"/>
          <w:sz w:val="24"/>
        </w:rPr>
        <w:t>parts</w:t>
      </w:r>
      <w:r w:rsidR="00997A8D" w:rsidRPr="00E4662E">
        <w:rPr>
          <w:rFonts w:ascii="Arial" w:hAnsi="Arial" w:cs="Arial"/>
          <w:b w:val="0"/>
          <w:sz w:val="24"/>
        </w:rPr>
        <w:t xml:space="preserve"> </w:t>
      </w:r>
      <w:r w:rsidR="00997A8D" w:rsidRPr="00E4662E">
        <w:rPr>
          <w:rFonts w:ascii="Arial" w:eastAsia="Calibri" w:hAnsi="Arial" w:cs="Arial"/>
          <w:b w:val="0"/>
          <w:sz w:val="24"/>
        </w:rPr>
        <w:t>into</w:t>
      </w:r>
      <w:r w:rsidR="00997A8D" w:rsidRPr="00E4662E">
        <w:rPr>
          <w:rFonts w:ascii="Arial" w:hAnsi="Arial" w:cs="Arial"/>
          <w:b w:val="0"/>
          <w:sz w:val="24"/>
        </w:rPr>
        <w:t xml:space="preserve"> </w:t>
      </w:r>
      <w:r w:rsidR="00997A8D" w:rsidRPr="00E4662E">
        <w:rPr>
          <w:rFonts w:ascii="Arial" w:eastAsia="Calibri" w:hAnsi="Arial" w:cs="Arial"/>
          <w:b w:val="0"/>
          <w:sz w:val="24"/>
        </w:rPr>
        <w:t>consideration</w:t>
      </w:r>
      <w:r w:rsidR="003D1765" w:rsidRPr="00E4662E">
        <w:rPr>
          <w:rFonts w:ascii="Arial" w:hAnsi="Arial" w:cs="Arial"/>
          <w:b w:val="0"/>
          <w:sz w:val="24"/>
        </w:rPr>
        <w:t xml:space="preserve"> </w:t>
      </w:r>
      <w:r w:rsidR="003D1765" w:rsidRPr="00E4662E">
        <w:rPr>
          <w:rFonts w:ascii="Arial" w:eastAsia="Calibri" w:hAnsi="Arial" w:cs="Arial"/>
          <w:b w:val="0"/>
          <w:sz w:val="24"/>
        </w:rPr>
        <w:t>and</w:t>
      </w:r>
      <w:r w:rsidR="003D1765" w:rsidRPr="00E4662E">
        <w:rPr>
          <w:rFonts w:ascii="Arial" w:hAnsi="Arial" w:cs="Arial"/>
          <w:b w:val="0"/>
          <w:sz w:val="24"/>
        </w:rPr>
        <w:t xml:space="preserve"> </w:t>
      </w:r>
      <w:r w:rsidR="003D1765" w:rsidRPr="00E4662E">
        <w:rPr>
          <w:rFonts w:ascii="Arial" w:eastAsia="Calibri" w:hAnsi="Arial" w:cs="Arial"/>
          <w:b w:val="0"/>
          <w:sz w:val="24"/>
        </w:rPr>
        <w:t>dismisses</w:t>
      </w:r>
      <w:r w:rsidR="003D1765" w:rsidRPr="00E4662E">
        <w:rPr>
          <w:rFonts w:ascii="Arial" w:hAnsi="Arial" w:cs="Arial"/>
          <w:b w:val="0"/>
          <w:sz w:val="24"/>
        </w:rPr>
        <w:t xml:space="preserve"> </w:t>
      </w:r>
      <w:r w:rsidR="003D1765" w:rsidRPr="00E4662E">
        <w:rPr>
          <w:rFonts w:ascii="Arial" w:eastAsia="Calibri" w:hAnsi="Arial" w:cs="Arial"/>
          <w:b w:val="0"/>
          <w:sz w:val="24"/>
        </w:rPr>
        <w:t>the</w:t>
      </w:r>
      <w:r w:rsidR="003D1765" w:rsidRPr="00E4662E">
        <w:rPr>
          <w:rFonts w:ascii="Arial" w:hAnsi="Arial" w:cs="Arial"/>
          <w:b w:val="0"/>
          <w:sz w:val="24"/>
        </w:rPr>
        <w:t xml:space="preserve"> </w:t>
      </w:r>
      <w:r w:rsidR="003D1765" w:rsidRPr="00E4662E">
        <w:rPr>
          <w:rFonts w:ascii="Arial" w:eastAsia="Calibri" w:hAnsi="Arial" w:cs="Arial"/>
          <w:b w:val="0"/>
          <w:sz w:val="24"/>
        </w:rPr>
        <w:t>chance</w:t>
      </w:r>
      <w:r w:rsidR="003D1765" w:rsidRPr="00E4662E">
        <w:rPr>
          <w:rFonts w:ascii="Arial" w:hAnsi="Arial" w:cs="Arial"/>
          <w:b w:val="0"/>
          <w:sz w:val="24"/>
        </w:rPr>
        <w:t xml:space="preserve"> </w:t>
      </w:r>
      <w:r w:rsidR="003D1765" w:rsidRPr="00E4662E">
        <w:rPr>
          <w:rFonts w:ascii="Arial" w:eastAsia="Calibri" w:hAnsi="Arial" w:cs="Arial"/>
          <w:b w:val="0"/>
          <w:sz w:val="24"/>
        </w:rPr>
        <w:t>of</w:t>
      </w:r>
      <w:r w:rsidR="003D1765" w:rsidRPr="00E4662E">
        <w:rPr>
          <w:rFonts w:ascii="Arial" w:hAnsi="Arial" w:cs="Arial"/>
          <w:b w:val="0"/>
          <w:sz w:val="24"/>
        </w:rPr>
        <w:t xml:space="preserve"> </w:t>
      </w:r>
      <w:r w:rsidR="003D1765" w:rsidRPr="00E4662E">
        <w:rPr>
          <w:rFonts w:ascii="Arial" w:eastAsia="Calibri" w:hAnsi="Arial" w:cs="Arial"/>
          <w:b w:val="0"/>
          <w:sz w:val="24"/>
        </w:rPr>
        <w:t>people</w:t>
      </w:r>
      <w:r w:rsidR="003D1765" w:rsidRPr="00E4662E">
        <w:rPr>
          <w:rFonts w:ascii="Arial" w:hAnsi="Arial" w:cs="Arial"/>
          <w:b w:val="0"/>
          <w:sz w:val="24"/>
        </w:rPr>
        <w:t xml:space="preserve"> </w:t>
      </w:r>
      <w:r w:rsidR="003D1765" w:rsidRPr="00E4662E">
        <w:rPr>
          <w:rFonts w:ascii="Arial" w:eastAsia="Calibri" w:hAnsi="Arial" w:cs="Arial"/>
          <w:b w:val="0"/>
          <w:sz w:val="24"/>
        </w:rPr>
        <w:t>being</w:t>
      </w:r>
      <w:r w:rsidR="003D1765" w:rsidRPr="00E4662E">
        <w:rPr>
          <w:rFonts w:ascii="Arial" w:hAnsi="Arial" w:cs="Arial"/>
          <w:b w:val="0"/>
          <w:sz w:val="24"/>
        </w:rPr>
        <w:t xml:space="preserve"> </w:t>
      </w:r>
      <w:r w:rsidR="003D1765" w:rsidRPr="00E4662E">
        <w:rPr>
          <w:rFonts w:ascii="Arial" w:eastAsia="Calibri" w:hAnsi="Arial" w:cs="Arial"/>
          <w:b w:val="0"/>
          <w:sz w:val="24"/>
        </w:rPr>
        <w:t>able</w:t>
      </w:r>
      <w:r w:rsidR="003D1765" w:rsidRPr="00E4662E">
        <w:rPr>
          <w:rFonts w:ascii="Arial" w:hAnsi="Arial" w:cs="Arial"/>
          <w:b w:val="0"/>
          <w:sz w:val="24"/>
        </w:rPr>
        <w:t xml:space="preserve"> </w:t>
      </w:r>
      <w:r w:rsidR="003D1765" w:rsidRPr="00E4662E">
        <w:rPr>
          <w:rFonts w:ascii="Arial" w:eastAsia="Calibri" w:hAnsi="Arial" w:cs="Arial"/>
          <w:b w:val="0"/>
          <w:sz w:val="24"/>
        </w:rPr>
        <w:t>to</w:t>
      </w:r>
      <w:r w:rsidR="003D1765" w:rsidRPr="00E4662E">
        <w:rPr>
          <w:rFonts w:ascii="Arial" w:hAnsi="Arial" w:cs="Arial"/>
          <w:b w:val="0"/>
          <w:sz w:val="24"/>
        </w:rPr>
        <w:t xml:space="preserve"> </w:t>
      </w:r>
      <w:r w:rsidR="003D1765" w:rsidRPr="00E4662E">
        <w:rPr>
          <w:rFonts w:ascii="Arial" w:eastAsia="Calibri" w:hAnsi="Arial" w:cs="Arial"/>
          <w:b w:val="0"/>
          <w:sz w:val="24"/>
        </w:rPr>
        <w:t>create</w:t>
      </w:r>
      <w:r w:rsidR="003D1765" w:rsidRPr="00E4662E">
        <w:rPr>
          <w:rFonts w:ascii="Arial" w:hAnsi="Arial" w:cs="Arial"/>
          <w:b w:val="0"/>
          <w:sz w:val="24"/>
        </w:rPr>
        <w:t xml:space="preserve"> </w:t>
      </w:r>
      <w:r w:rsidR="003D1765" w:rsidRPr="00E4662E">
        <w:rPr>
          <w:rFonts w:ascii="Arial" w:eastAsia="Calibri" w:hAnsi="Arial" w:cs="Arial"/>
          <w:b w:val="0"/>
          <w:sz w:val="24"/>
        </w:rPr>
        <w:t>a</w:t>
      </w:r>
      <w:r w:rsidR="003D1765" w:rsidRPr="00E4662E">
        <w:rPr>
          <w:rFonts w:ascii="Arial" w:hAnsi="Arial" w:cs="Arial"/>
          <w:b w:val="0"/>
          <w:sz w:val="24"/>
        </w:rPr>
        <w:t xml:space="preserve"> </w:t>
      </w:r>
      <w:r w:rsidR="003D1765" w:rsidRPr="00E4662E">
        <w:rPr>
          <w:rFonts w:ascii="Arial" w:eastAsia="Calibri" w:hAnsi="Arial" w:cs="Arial"/>
          <w:b w:val="0"/>
          <w:sz w:val="24"/>
        </w:rPr>
        <w:t>good</w:t>
      </w:r>
      <w:r w:rsidR="003D1765" w:rsidRPr="00E4662E">
        <w:rPr>
          <w:rFonts w:ascii="Arial" w:hAnsi="Arial" w:cs="Arial"/>
          <w:b w:val="0"/>
          <w:sz w:val="24"/>
        </w:rPr>
        <w:t xml:space="preserve"> </w:t>
      </w:r>
      <w:r w:rsidR="003D1765" w:rsidRPr="00E4662E">
        <w:rPr>
          <w:rFonts w:ascii="Arial" w:eastAsia="Calibri" w:hAnsi="Arial" w:cs="Arial"/>
          <w:b w:val="0"/>
          <w:sz w:val="24"/>
        </w:rPr>
        <w:t>character</w:t>
      </w:r>
      <w:r w:rsidR="00187985" w:rsidRPr="00E4662E">
        <w:rPr>
          <w:rFonts w:ascii="Arial" w:hAnsi="Arial" w:cs="Arial"/>
          <w:b w:val="0"/>
          <w:sz w:val="24"/>
        </w:rPr>
        <w:t xml:space="preserve"> </w:t>
      </w:r>
      <w:r w:rsidR="00187985" w:rsidRPr="00E4662E">
        <w:rPr>
          <w:rFonts w:ascii="Arial" w:eastAsia="Calibri" w:hAnsi="Arial" w:cs="Arial"/>
          <w:b w:val="0"/>
          <w:sz w:val="24"/>
        </w:rPr>
        <w:t>through</w:t>
      </w:r>
      <w:r w:rsidR="00187985" w:rsidRPr="00E4662E">
        <w:rPr>
          <w:rFonts w:ascii="Arial" w:hAnsi="Arial" w:cs="Arial"/>
          <w:b w:val="0"/>
          <w:sz w:val="24"/>
        </w:rPr>
        <w:t xml:space="preserve"> </w:t>
      </w:r>
      <w:r w:rsidR="00187985" w:rsidRPr="00E4662E">
        <w:rPr>
          <w:rFonts w:ascii="Arial" w:eastAsia="Calibri" w:hAnsi="Arial" w:cs="Arial"/>
          <w:b w:val="0"/>
          <w:sz w:val="24"/>
        </w:rPr>
        <w:t>the</w:t>
      </w:r>
      <w:r w:rsidR="00187985" w:rsidRPr="00E4662E">
        <w:rPr>
          <w:rFonts w:ascii="Arial" w:hAnsi="Arial" w:cs="Arial"/>
          <w:b w:val="0"/>
          <w:sz w:val="24"/>
        </w:rPr>
        <w:t xml:space="preserve"> </w:t>
      </w:r>
      <w:r w:rsidR="00187985" w:rsidRPr="00E4662E">
        <w:rPr>
          <w:rFonts w:ascii="Arial" w:eastAsia="Calibri" w:hAnsi="Arial" w:cs="Arial"/>
          <w:b w:val="0"/>
          <w:sz w:val="24"/>
        </w:rPr>
        <w:t>nurturing</w:t>
      </w:r>
      <w:r w:rsidR="00187985" w:rsidRPr="00E4662E">
        <w:rPr>
          <w:rFonts w:ascii="Arial" w:hAnsi="Arial" w:cs="Arial"/>
          <w:b w:val="0"/>
          <w:sz w:val="24"/>
        </w:rPr>
        <w:t xml:space="preserve"> </w:t>
      </w:r>
      <w:r w:rsidR="00187985" w:rsidRPr="00E4662E">
        <w:rPr>
          <w:rFonts w:ascii="Arial" w:eastAsia="Calibri" w:hAnsi="Arial" w:cs="Arial"/>
          <w:b w:val="0"/>
          <w:sz w:val="24"/>
        </w:rPr>
        <w:t>of</w:t>
      </w:r>
      <w:r w:rsidR="00187985" w:rsidRPr="00E4662E">
        <w:rPr>
          <w:rFonts w:ascii="Arial" w:hAnsi="Arial" w:cs="Arial"/>
          <w:b w:val="0"/>
          <w:sz w:val="24"/>
        </w:rPr>
        <w:t xml:space="preserve"> </w:t>
      </w:r>
      <w:r w:rsidR="00187985" w:rsidRPr="00E4662E">
        <w:rPr>
          <w:rFonts w:ascii="Arial" w:eastAsia="Calibri" w:hAnsi="Arial" w:cs="Arial"/>
          <w:b w:val="0"/>
          <w:sz w:val="24"/>
        </w:rPr>
        <w:t>it</w:t>
      </w:r>
      <w:r w:rsidR="00187985" w:rsidRPr="00E4662E">
        <w:rPr>
          <w:rFonts w:ascii="Arial" w:hAnsi="Arial" w:cs="Arial"/>
          <w:b w:val="0"/>
          <w:sz w:val="24"/>
        </w:rPr>
        <w:t xml:space="preserve">. </w:t>
      </w:r>
      <w:commentRangeStart w:id="8"/>
      <w:r w:rsidR="00187985" w:rsidRPr="00E4662E">
        <w:rPr>
          <w:rFonts w:ascii="Arial" w:eastAsia="Calibri" w:hAnsi="Arial" w:cs="Arial"/>
          <w:b w:val="0"/>
          <w:sz w:val="24"/>
        </w:rPr>
        <w:t>People</w:t>
      </w:r>
      <w:r w:rsidR="00187985" w:rsidRPr="00E4662E">
        <w:rPr>
          <w:rFonts w:ascii="Arial" w:hAnsi="Arial" w:cs="Arial"/>
          <w:b w:val="0"/>
          <w:sz w:val="24"/>
        </w:rPr>
        <w:t xml:space="preserve"> </w:t>
      </w:r>
      <w:r w:rsidR="00187985" w:rsidRPr="00E4662E">
        <w:rPr>
          <w:rFonts w:ascii="Arial" w:eastAsia="Calibri" w:hAnsi="Arial" w:cs="Arial"/>
          <w:b w:val="0"/>
          <w:sz w:val="24"/>
        </w:rPr>
        <w:t>break</w:t>
      </w:r>
      <w:r w:rsidR="00187985" w:rsidRPr="00E4662E">
        <w:rPr>
          <w:rFonts w:ascii="Arial" w:hAnsi="Arial" w:cs="Arial"/>
          <w:b w:val="0"/>
          <w:sz w:val="24"/>
        </w:rPr>
        <w:t xml:space="preserve"> </w:t>
      </w:r>
      <w:r w:rsidR="00187985" w:rsidRPr="00E4662E">
        <w:rPr>
          <w:rFonts w:ascii="Arial" w:eastAsia="Calibri" w:hAnsi="Arial" w:cs="Arial"/>
          <w:b w:val="0"/>
          <w:sz w:val="24"/>
        </w:rPr>
        <w:t>laws</w:t>
      </w:r>
      <w:r w:rsidR="00187985" w:rsidRPr="00E4662E">
        <w:rPr>
          <w:rFonts w:ascii="Arial" w:hAnsi="Arial" w:cs="Arial"/>
          <w:b w:val="0"/>
          <w:sz w:val="24"/>
        </w:rPr>
        <w:t xml:space="preserve"> </w:t>
      </w:r>
      <w:r w:rsidR="00187985" w:rsidRPr="00E4662E">
        <w:rPr>
          <w:rFonts w:ascii="Arial" w:eastAsia="Calibri" w:hAnsi="Arial" w:cs="Arial"/>
          <w:b w:val="0"/>
          <w:sz w:val="24"/>
        </w:rPr>
        <w:t>if</w:t>
      </w:r>
      <w:r w:rsidR="00187985" w:rsidRPr="00E4662E">
        <w:rPr>
          <w:rFonts w:ascii="Arial" w:hAnsi="Arial" w:cs="Arial"/>
          <w:b w:val="0"/>
          <w:sz w:val="24"/>
        </w:rPr>
        <w:t xml:space="preserve"> </w:t>
      </w:r>
      <w:r w:rsidR="00187985" w:rsidRPr="00E4662E">
        <w:rPr>
          <w:rFonts w:ascii="Arial" w:eastAsia="Calibri" w:hAnsi="Arial" w:cs="Arial"/>
          <w:b w:val="0"/>
          <w:sz w:val="24"/>
        </w:rPr>
        <w:t>it</w:t>
      </w:r>
      <w:r w:rsidR="00187985" w:rsidRPr="00E4662E">
        <w:rPr>
          <w:rFonts w:ascii="Arial" w:hAnsi="Arial" w:cs="Arial"/>
          <w:b w:val="0"/>
          <w:sz w:val="24"/>
        </w:rPr>
        <w:t xml:space="preserve"> </w:t>
      </w:r>
      <w:r w:rsidR="00187985" w:rsidRPr="00E4662E">
        <w:rPr>
          <w:rFonts w:ascii="Arial" w:eastAsia="Calibri" w:hAnsi="Arial" w:cs="Arial"/>
          <w:b w:val="0"/>
          <w:sz w:val="24"/>
        </w:rPr>
        <w:t>is</w:t>
      </w:r>
      <w:r w:rsidR="00187985" w:rsidRPr="00E4662E">
        <w:rPr>
          <w:rFonts w:ascii="Arial" w:hAnsi="Arial" w:cs="Arial"/>
          <w:b w:val="0"/>
          <w:sz w:val="24"/>
        </w:rPr>
        <w:t xml:space="preserve"> </w:t>
      </w:r>
      <w:r w:rsidR="00187985" w:rsidRPr="00E4662E">
        <w:rPr>
          <w:rFonts w:ascii="Arial" w:eastAsia="Calibri" w:hAnsi="Arial" w:cs="Arial"/>
          <w:b w:val="0"/>
          <w:sz w:val="24"/>
        </w:rPr>
        <w:t>in</w:t>
      </w:r>
      <w:r w:rsidR="00187985" w:rsidRPr="00E4662E">
        <w:rPr>
          <w:rFonts w:ascii="Arial" w:hAnsi="Arial" w:cs="Arial"/>
          <w:b w:val="0"/>
          <w:sz w:val="24"/>
        </w:rPr>
        <w:t xml:space="preserve"> </w:t>
      </w:r>
      <w:r w:rsidR="00187985" w:rsidRPr="00E4662E">
        <w:rPr>
          <w:rFonts w:ascii="Arial" w:eastAsia="Calibri" w:hAnsi="Arial" w:cs="Arial"/>
          <w:b w:val="0"/>
          <w:sz w:val="24"/>
        </w:rPr>
        <w:t>their</w:t>
      </w:r>
      <w:r w:rsidR="00187985" w:rsidRPr="00E4662E">
        <w:rPr>
          <w:rFonts w:ascii="Arial" w:hAnsi="Arial" w:cs="Arial"/>
          <w:b w:val="0"/>
          <w:sz w:val="24"/>
        </w:rPr>
        <w:t xml:space="preserve"> </w:t>
      </w:r>
      <w:r w:rsidR="00187985" w:rsidRPr="00E4662E">
        <w:rPr>
          <w:rFonts w:ascii="Arial" w:eastAsia="Calibri" w:hAnsi="Arial" w:cs="Arial"/>
          <w:b w:val="0"/>
          <w:sz w:val="24"/>
        </w:rPr>
        <w:t>character</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187985" w:rsidRPr="00E4662E">
        <w:rPr>
          <w:rFonts w:ascii="Arial" w:eastAsia="Calibri" w:hAnsi="Arial" w:cs="Arial"/>
          <w:b w:val="0"/>
          <w:sz w:val="24"/>
        </w:rPr>
        <w:t>do</w:t>
      </w:r>
      <w:r w:rsidR="00187985" w:rsidRPr="00E4662E">
        <w:rPr>
          <w:rFonts w:ascii="Arial" w:hAnsi="Arial" w:cs="Arial"/>
          <w:b w:val="0"/>
          <w:sz w:val="24"/>
        </w:rPr>
        <w:t xml:space="preserve"> </w:t>
      </w:r>
      <w:r w:rsidR="00187985" w:rsidRPr="00E4662E">
        <w:rPr>
          <w:rFonts w:ascii="Arial" w:eastAsia="Calibri" w:hAnsi="Arial" w:cs="Arial"/>
          <w:b w:val="0"/>
          <w:sz w:val="24"/>
        </w:rPr>
        <w:t>so</w:t>
      </w:r>
      <w:r w:rsidR="00187985" w:rsidRPr="00E4662E">
        <w:rPr>
          <w:rFonts w:ascii="Arial" w:hAnsi="Arial" w:cs="Arial"/>
          <w:b w:val="0"/>
          <w:sz w:val="24"/>
        </w:rPr>
        <w:t xml:space="preserve">, </w:t>
      </w:r>
      <w:r w:rsidR="00187985" w:rsidRPr="00E4662E">
        <w:rPr>
          <w:rFonts w:ascii="Arial" w:eastAsia="Calibri" w:hAnsi="Arial" w:cs="Arial"/>
          <w:b w:val="0"/>
          <w:sz w:val="24"/>
        </w:rPr>
        <w:t>so</w:t>
      </w:r>
      <w:r w:rsidR="00187985" w:rsidRPr="00E4662E">
        <w:rPr>
          <w:rFonts w:ascii="Arial" w:hAnsi="Arial" w:cs="Arial"/>
          <w:b w:val="0"/>
          <w:sz w:val="24"/>
        </w:rPr>
        <w:t xml:space="preserve"> </w:t>
      </w:r>
      <w:r w:rsidR="00187985" w:rsidRPr="00E4662E">
        <w:rPr>
          <w:rFonts w:ascii="Arial" w:eastAsia="Calibri" w:hAnsi="Arial" w:cs="Arial"/>
          <w:b w:val="0"/>
          <w:sz w:val="24"/>
        </w:rPr>
        <w:t>before</w:t>
      </w:r>
      <w:r w:rsidR="00187985" w:rsidRPr="00E4662E">
        <w:rPr>
          <w:rFonts w:ascii="Arial" w:hAnsi="Arial" w:cs="Arial"/>
          <w:b w:val="0"/>
          <w:sz w:val="24"/>
        </w:rPr>
        <w:t xml:space="preserve"> </w:t>
      </w:r>
      <w:r w:rsidR="00187985" w:rsidRPr="00E4662E">
        <w:rPr>
          <w:rFonts w:ascii="Arial" w:eastAsia="Calibri" w:hAnsi="Arial" w:cs="Arial"/>
          <w:b w:val="0"/>
          <w:sz w:val="24"/>
        </w:rPr>
        <w:t>laws</w:t>
      </w:r>
      <w:r w:rsidR="00187985" w:rsidRPr="00E4662E">
        <w:rPr>
          <w:rFonts w:ascii="Arial" w:hAnsi="Arial" w:cs="Arial"/>
          <w:b w:val="0"/>
          <w:sz w:val="24"/>
        </w:rPr>
        <w:t xml:space="preserve"> </w:t>
      </w:r>
      <w:r w:rsidR="00187985" w:rsidRPr="00E4662E">
        <w:rPr>
          <w:rFonts w:ascii="Arial" w:eastAsia="Calibri" w:hAnsi="Arial" w:cs="Arial"/>
          <w:b w:val="0"/>
          <w:sz w:val="24"/>
        </w:rPr>
        <w:t>are</w:t>
      </w:r>
      <w:r w:rsidR="00187985" w:rsidRPr="00E4662E">
        <w:rPr>
          <w:rFonts w:ascii="Arial" w:hAnsi="Arial" w:cs="Arial"/>
          <w:b w:val="0"/>
          <w:sz w:val="24"/>
        </w:rPr>
        <w:t xml:space="preserve"> </w:t>
      </w:r>
      <w:r w:rsidR="00187985" w:rsidRPr="00E4662E">
        <w:rPr>
          <w:rFonts w:ascii="Arial" w:eastAsia="Calibri" w:hAnsi="Arial" w:cs="Arial"/>
          <w:b w:val="0"/>
          <w:sz w:val="24"/>
        </w:rPr>
        <w:t>implemented</w:t>
      </w:r>
      <w:r w:rsidR="00187985" w:rsidRPr="00E4662E">
        <w:rPr>
          <w:rFonts w:ascii="Arial" w:hAnsi="Arial" w:cs="Arial"/>
          <w:b w:val="0"/>
          <w:sz w:val="24"/>
        </w:rPr>
        <w:t xml:space="preserve"> </w:t>
      </w:r>
      <w:r w:rsidR="00187985" w:rsidRPr="00E4662E">
        <w:rPr>
          <w:rFonts w:ascii="Arial" w:eastAsia="Calibri" w:hAnsi="Arial" w:cs="Arial"/>
          <w:b w:val="0"/>
          <w:sz w:val="24"/>
        </w:rPr>
        <w:t>wouldn</w:t>
      </w:r>
      <w:r w:rsidR="00187985" w:rsidRPr="00E4662E">
        <w:rPr>
          <w:rFonts w:ascii="Arial" w:hAnsi="Arial" w:cs="Arial"/>
          <w:b w:val="0"/>
          <w:sz w:val="24"/>
        </w:rPr>
        <w:t>’</w:t>
      </w:r>
      <w:r w:rsidR="00187985" w:rsidRPr="00E4662E">
        <w:rPr>
          <w:rFonts w:ascii="Arial" w:eastAsia="Calibri" w:hAnsi="Arial" w:cs="Arial"/>
          <w:b w:val="0"/>
          <w:sz w:val="24"/>
        </w:rPr>
        <w:t>t</w:t>
      </w:r>
      <w:r w:rsidR="00187985" w:rsidRPr="00E4662E">
        <w:rPr>
          <w:rFonts w:ascii="Arial" w:hAnsi="Arial" w:cs="Arial"/>
          <w:b w:val="0"/>
          <w:sz w:val="24"/>
        </w:rPr>
        <w:t xml:space="preserve"> </w:t>
      </w:r>
      <w:r w:rsidR="00187985" w:rsidRPr="00E4662E">
        <w:rPr>
          <w:rFonts w:ascii="Arial" w:eastAsia="Calibri" w:hAnsi="Arial" w:cs="Arial"/>
          <w:b w:val="0"/>
          <w:sz w:val="24"/>
        </w:rPr>
        <w:t>it</w:t>
      </w:r>
      <w:r w:rsidR="00187985" w:rsidRPr="00E4662E">
        <w:rPr>
          <w:rFonts w:ascii="Arial" w:hAnsi="Arial" w:cs="Arial"/>
          <w:b w:val="0"/>
          <w:sz w:val="24"/>
        </w:rPr>
        <w:t xml:space="preserve"> </w:t>
      </w:r>
      <w:r w:rsidR="00187985" w:rsidRPr="00E4662E">
        <w:rPr>
          <w:rFonts w:ascii="Arial" w:eastAsia="Calibri" w:hAnsi="Arial" w:cs="Arial"/>
          <w:b w:val="0"/>
          <w:sz w:val="24"/>
        </w:rPr>
        <w:t>be</w:t>
      </w:r>
      <w:r w:rsidR="00187985" w:rsidRPr="00E4662E">
        <w:rPr>
          <w:rFonts w:ascii="Arial" w:hAnsi="Arial" w:cs="Arial"/>
          <w:b w:val="0"/>
          <w:sz w:val="24"/>
        </w:rPr>
        <w:t xml:space="preserve"> </w:t>
      </w:r>
      <w:r w:rsidR="00187985" w:rsidRPr="00E4662E">
        <w:rPr>
          <w:rFonts w:ascii="Arial" w:eastAsia="Calibri" w:hAnsi="Arial" w:cs="Arial"/>
          <w:b w:val="0"/>
          <w:sz w:val="24"/>
        </w:rPr>
        <w:t>seemingly</w:t>
      </w:r>
      <w:r w:rsidR="00187985" w:rsidRPr="00E4662E">
        <w:rPr>
          <w:rFonts w:ascii="Arial" w:hAnsi="Arial" w:cs="Arial"/>
          <w:b w:val="0"/>
          <w:sz w:val="24"/>
        </w:rPr>
        <w:t xml:space="preserve"> </w:t>
      </w:r>
      <w:r w:rsidR="00187985" w:rsidRPr="00E4662E">
        <w:rPr>
          <w:rFonts w:ascii="Arial" w:eastAsia="Calibri" w:hAnsi="Arial" w:cs="Arial"/>
          <w:b w:val="0"/>
          <w:sz w:val="24"/>
        </w:rPr>
        <w:t>true</w:t>
      </w:r>
      <w:r w:rsidR="00187985" w:rsidRPr="00E4662E">
        <w:rPr>
          <w:rFonts w:ascii="Arial" w:hAnsi="Arial" w:cs="Arial"/>
          <w:b w:val="0"/>
          <w:sz w:val="24"/>
        </w:rPr>
        <w:t xml:space="preserve"> </w:t>
      </w:r>
      <w:r w:rsidR="00187985" w:rsidRPr="00E4662E">
        <w:rPr>
          <w:rFonts w:ascii="Arial" w:eastAsia="Calibri" w:hAnsi="Arial" w:cs="Arial"/>
          <w:b w:val="0"/>
          <w:sz w:val="24"/>
        </w:rPr>
        <w:t>that</w:t>
      </w:r>
      <w:r w:rsidR="00187985" w:rsidRPr="00E4662E">
        <w:rPr>
          <w:rFonts w:ascii="Arial" w:hAnsi="Arial" w:cs="Arial"/>
          <w:b w:val="0"/>
          <w:sz w:val="24"/>
        </w:rPr>
        <w:t xml:space="preserve"> </w:t>
      </w:r>
      <w:r w:rsidR="00187985" w:rsidRPr="00E4662E">
        <w:rPr>
          <w:rFonts w:ascii="Arial" w:eastAsia="Calibri" w:hAnsi="Arial" w:cs="Arial"/>
          <w:b w:val="0"/>
          <w:sz w:val="24"/>
        </w:rPr>
        <w:t>for</w:t>
      </w:r>
      <w:r w:rsidR="00187985" w:rsidRPr="00E4662E">
        <w:rPr>
          <w:rFonts w:ascii="Arial" w:hAnsi="Arial" w:cs="Arial"/>
          <w:b w:val="0"/>
          <w:sz w:val="24"/>
        </w:rPr>
        <w:t xml:space="preserve"> </w:t>
      </w:r>
      <w:r w:rsidR="00187985" w:rsidRPr="00E4662E">
        <w:rPr>
          <w:rFonts w:ascii="Arial" w:eastAsia="Calibri" w:hAnsi="Arial" w:cs="Arial"/>
          <w:b w:val="0"/>
          <w:sz w:val="24"/>
        </w:rPr>
        <w:t>the</w:t>
      </w:r>
      <w:r w:rsidR="00187985" w:rsidRPr="00E4662E">
        <w:rPr>
          <w:rFonts w:ascii="Arial" w:hAnsi="Arial" w:cs="Arial"/>
          <w:b w:val="0"/>
          <w:sz w:val="24"/>
        </w:rPr>
        <w:t xml:space="preserve"> </w:t>
      </w:r>
      <w:r w:rsidR="00187985" w:rsidRPr="00E4662E">
        <w:rPr>
          <w:rFonts w:ascii="Arial" w:eastAsia="Calibri" w:hAnsi="Arial" w:cs="Arial"/>
          <w:b w:val="0"/>
          <w:sz w:val="24"/>
        </w:rPr>
        <w:t>laws</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187985" w:rsidRPr="00E4662E">
        <w:rPr>
          <w:rFonts w:ascii="Arial" w:eastAsia="Calibri" w:hAnsi="Arial" w:cs="Arial"/>
          <w:b w:val="0"/>
          <w:sz w:val="24"/>
        </w:rPr>
        <w:t>even</w:t>
      </w:r>
      <w:r w:rsidR="00187985" w:rsidRPr="00E4662E">
        <w:rPr>
          <w:rFonts w:ascii="Arial" w:hAnsi="Arial" w:cs="Arial"/>
          <w:b w:val="0"/>
          <w:sz w:val="24"/>
        </w:rPr>
        <w:t xml:space="preserve"> </w:t>
      </w:r>
      <w:r w:rsidR="00187985" w:rsidRPr="00E4662E">
        <w:rPr>
          <w:rFonts w:ascii="Arial" w:eastAsia="Calibri" w:hAnsi="Arial" w:cs="Arial"/>
          <w:b w:val="0"/>
          <w:sz w:val="24"/>
        </w:rPr>
        <w:t>be</w:t>
      </w:r>
      <w:r w:rsidR="00187985" w:rsidRPr="00E4662E">
        <w:rPr>
          <w:rFonts w:ascii="Arial" w:hAnsi="Arial" w:cs="Arial"/>
          <w:b w:val="0"/>
          <w:sz w:val="24"/>
        </w:rPr>
        <w:t xml:space="preserve"> </w:t>
      </w:r>
      <w:r w:rsidR="00187985" w:rsidRPr="00E4662E">
        <w:rPr>
          <w:rFonts w:ascii="Arial" w:eastAsia="Calibri" w:hAnsi="Arial" w:cs="Arial"/>
          <w:b w:val="0"/>
          <w:sz w:val="24"/>
        </w:rPr>
        <w:t>implemented</w:t>
      </w:r>
      <w:r w:rsidR="00187985" w:rsidRPr="00E4662E">
        <w:rPr>
          <w:rFonts w:ascii="Arial" w:hAnsi="Arial" w:cs="Arial"/>
          <w:b w:val="0"/>
          <w:sz w:val="24"/>
        </w:rPr>
        <w:t xml:space="preserve"> </w:t>
      </w:r>
      <w:r w:rsidR="00187985" w:rsidRPr="00E4662E">
        <w:rPr>
          <w:rFonts w:ascii="Arial" w:eastAsia="Calibri" w:hAnsi="Arial" w:cs="Arial"/>
          <w:b w:val="0"/>
          <w:sz w:val="24"/>
        </w:rPr>
        <w:t>by</w:t>
      </w:r>
      <w:r w:rsidR="00187985" w:rsidRPr="00E4662E">
        <w:rPr>
          <w:rFonts w:ascii="Arial" w:hAnsi="Arial" w:cs="Arial"/>
          <w:b w:val="0"/>
          <w:sz w:val="24"/>
        </w:rPr>
        <w:t xml:space="preserve"> </w:t>
      </w:r>
      <w:r w:rsidR="00187985" w:rsidRPr="00E4662E">
        <w:rPr>
          <w:rFonts w:ascii="Arial" w:eastAsia="Calibri" w:hAnsi="Arial" w:cs="Arial"/>
          <w:b w:val="0"/>
          <w:sz w:val="24"/>
        </w:rPr>
        <w:t>a</w:t>
      </w:r>
      <w:r w:rsidR="00187985" w:rsidRPr="00E4662E">
        <w:rPr>
          <w:rFonts w:ascii="Arial" w:hAnsi="Arial" w:cs="Arial"/>
          <w:b w:val="0"/>
          <w:sz w:val="24"/>
        </w:rPr>
        <w:t xml:space="preserve"> </w:t>
      </w:r>
      <w:r w:rsidR="00187985" w:rsidRPr="00E4662E">
        <w:rPr>
          <w:rFonts w:ascii="Arial" w:eastAsia="Calibri" w:hAnsi="Arial" w:cs="Arial"/>
          <w:b w:val="0"/>
          <w:sz w:val="24"/>
        </w:rPr>
        <w:t>person</w:t>
      </w:r>
      <w:r w:rsidR="00187985" w:rsidRPr="00E4662E">
        <w:rPr>
          <w:rFonts w:ascii="Arial" w:hAnsi="Arial" w:cs="Arial"/>
          <w:b w:val="0"/>
          <w:sz w:val="24"/>
        </w:rPr>
        <w:t xml:space="preserve"> </w:t>
      </w:r>
      <w:r w:rsidR="00187985" w:rsidRPr="00E4662E">
        <w:rPr>
          <w:rFonts w:ascii="Arial" w:eastAsia="Calibri" w:hAnsi="Arial" w:cs="Arial"/>
          <w:b w:val="0"/>
          <w:sz w:val="24"/>
        </w:rPr>
        <w:t>it</w:t>
      </w:r>
      <w:r w:rsidR="00187985" w:rsidRPr="00E4662E">
        <w:rPr>
          <w:rFonts w:ascii="Arial" w:hAnsi="Arial" w:cs="Arial"/>
          <w:b w:val="0"/>
          <w:sz w:val="24"/>
        </w:rPr>
        <w:t xml:space="preserve"> </w:t>
      </w:r>
      <w:r w:rsidR="00187985" w:rsidRPr="00E4662E">
        <w:rPr>
          <w:rFonts w:ascii="Arial" w:eastAsia="Calibri" w:hAnsi="Arial" w:cs="Arial"/>
          <w:b w:val="0"/>
          <w:sz w:val="24"/>
        </w:rPr>
        <w:t>would</w:t>
      </w:r>
      <w:r w:rsidR="00187985" w:rsidRPr="00E4662E">
        <w:rPr>
          <w:rFonts w:ascii="Arial" w:hAnsi="Arial" w:cs="Arial"/>
          <w:b w:val="0"/>
          <w:sz w:val="24"/>
        </w:rPr>
        <w:t xml:space="preserve"> </w:t>
      </w:r>
      <w:r w:rsidR="00187985" w:rsidRPr="00E4662E">
        <w:rPr>
          <w:rFonts w:ascii="Arial" w:eastAsia="Calibri" w:hAnsi="Arial" w:cs="Arial"/>
          <w:b w:val="0"/>
          <w:sz w:val="24"/>
        </w:rPr>
        <w:t>be</w:t>
      </w:r>
      <w:r w:rsidR="00187985" w:rsidRPr="00E4662E">
        <w:rPr>
          <w:rFonts w:ascii="Arial" w:hAnsi="Arial" w:cs="Arial"/>
          <w:b w:val="0"/>
          <w:sz w:val="24"/>
        </w:rPr>
        <w:t xml:space="preserve"> </w:t>
      </w:r>
      <w:r w:rsidR="00187985" w:rsidRPr="00E4662E">
        <w:rPr>
          <w:rFonts w:ascii="Arial" w:eastAsia="Calibri" w:hAnsi="Arial" w:cs="Arial"/>
          <w:b w:val="0"/>
          <w:sz w:val="24"/>
        </w:rPr>
        <w:t>of</w:t>
      </w:r>
      <w:r w:rsidR="00187985" w:rsidRPr="00E4662E">
        <w:rPr>
          <w:rFonts w:ascii="Arial" w:hAnsi="Arial" w:cs="Arial"/>
          <w:b w:val="0"/>
          <w:sz w:val="24"/>
        </w:rPr>
        <w:t xml:space="preserve"> </w:t>
      </w:r>
      <w:r w:rsidR="00187985" w:rsidRPr="00E4662E">
        <w:rPr>
          <w:rFonts w:ascii="Arial" w:eastAsia="Calibri" w:hAnsi="Arial" w:cs="Arial"/>
          <w:b w:val="0"/>
          <w:sz w:val="24"/>
        </w:rPr>
        <w:t>utmost</w:t>
      </w:r>
      <w:r w:rsidR="00187985" w:rsidRPr="00E4662E">
        <w:rPr>
          <w:rFonts w:ascii="Arial" w:hAnsi="Arial" w:cs="Arial"/>
          <w:b w:val="0"/>
          <w:sz w:val="24"/>
        </w:rPr>
        <w:t xml:space="preserve"> </w:t>
      </w:r>
      <w:r w:rsidR="00187985" w:rsidRPr="00E4662E">
        <w:rPr>
          <w:rFonts w:ascii="Arial" w:eastAsia="Calibri" w:hAnsi="Arial" w:cs="Arial"/>
          <w:b w:val="0"/>
          <w:sz w:val="24"/>
        </w:rPr>
        <w:t>importance</w:t>
      </w:r>
      <w:r w:rsidR="00187985" w:rsidRPr="00E4662E">
        <w:rPr>
          <w:rFonts w:ascii="Arial" w:hAnsi="Arial" w:cs="Arial"/>
          <w:b w:val="0"/>
          <w:sz w:val="24"/>
        </w:rPr>
        <w:t xml:space="preserve"> </w:t>
      </w:r>
      <w:r w:rsidR="00187985" w:rsidRPr="00E4662E">
        <w:rPr>
          <w:rFonts w:ascii="Arial" w:eastAsia="Calibri" w:hAnsi="Arial" w:cs="Arial"/>
          <w:b w:val="0"/>
          <w:sz w:val="24"/>
        </w:rPr>
        <w:t>firstly</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187985" w:rsidRPr="00E4662E">
        <w:rPr>
          <w:rFonts w:ascii="Arial" w:eastAsia="Calibri" w:hAnsi="Arial" w:cs="Arial"/>
          <w:b w:val="0"/>
          <w:sz w:val="24"/>
        </w:rPr>
        <w:t>create</w:t>
      </w:r>
      <w:r w:rsidR="00187985" w:rsidRPr="00E4662E">
        <w:rPr>
          <w:rFonts w:ascii="Arial" w:hAnsi="Arial" w:cs="Arial"/>
          <w:b w:val="0"/>
          <w:sz w:val="24"/>
        </w:rPr>
        <w:t xml:space="preserve"> </w:t>
      </w:r>
      <w:r w:rsidR="00187985" w:rsidRPr="00E4662E">
        <w:rPr>
          <w:rFonts w:ascii="Arial" w:eastAsia="Calibri" w:hAnsi="Arial" w:cs="Arial"/>
          <w:b w:val="0"/>
          <w:sz w:val="24"/>
        </w:rPr>
        <w:t>a</w:t>
      </w:r>
      <w:r w:rsidR="00187985" w:rsidRPr="00E4662E">
        <w:rPr>
          <w:rFonts w:ascii="Arial" w:hAnsi="Arial" w:cs="Arial"/>
          <w:b w:val="0"/>
          <w:sz w:val="24"/>
        </w:rPr>
        <w:t xml:space="preserve"> </w:t>
      </w:r>
      <w:r w:rsidR="00187985" w:rsidRPr="00E4662E">
        <w:rPr>
          <w:rFonts w:ascii="Arial" w:eastAsia="Calibri" w:hAnsi="Arial" w:cs="Arial"/>
          <w:b w:val="0"/>
          <w:sz w:val="24"/>
        </w:rPr>
        <w:t>good</w:t>
      </w:r>
      <w:r w:rsidR="00187985" w:rsidRPr="00E4662E">
        <w:rPr>
          <w:rFonts w:ascii="Arial" w:hAnsi="Arial" w:cs="Arial"/>
          <w:b w:val="0"/>
          <w:sz w:val="24"/>
        </w:rPr>
        <w:t xml:space="preserve"> </w:t>
      </w:r>
      <w:r w:rsidR="00187985" w:rsidRPr="00E4662E">
        <w:rPr>
          <w:rFonts w:ascii="Arial" w:eastAsia="Calibri" w:hAnsi="Arial" w:cs="Arial"/>
          <w:b w:val="0"/>
          <w:sz w:val="24"/>
        </w:rPr>
        <w:t>character</w:t>
      </w:r>
      <w:r w:rsidR="00187985" w:rsidRPr="00E4662E">
        <w:rPr>
          <w:rFonts w:ascii="Arial" w:hAnsi="Arial" w:cs="Arial"/>
          <w:b w:val="0"/>
          <w:sz w:val="24"/>
        </w:rPr>
        <w:t>?</w:t>
      </w:r>
      <w:r w:rsidR="0019269A">
        <w:rPr>
          <w:rFonts w:ascii="Arial" w:hAnsi="Arial" w:cs="Arial"/>
          <w:b w:val="0"/>
          <w:sz w:val="24"/>
        </w:rPr>
        <w:t xml:space="preserve"> Creating a good character through good upbringing would</w:t>
      </w:r>
      <w:r w:rsidR="007766D7">
        <w:rPr>
          <w:rFonts w:ascii="Arial" w:hAnsi="Arial" w:cs="Arial"/>
          <w:b w:val="0"/>
          <w:sz w:val="24"/>
        </w:rPr>
        <w:t xml:space="preserve"> be more beneficial to a person; combined with the ability to reason and you would have good foundations for a person to act morally and just.</w:t>
      </w:r>
      <w:r w:rsidR="00187985" w:rsidRPr="00E4662E">
        <w:rPr>
          <w:rFonts w:ascii="Arial" w:hAnsi="Arial" w:cs="Arial"/>
          <w:b w:val="0"/>
          <w:sz w:val="24"/>
        </w:rPr>
        <w:t xml:space="preserve"> </w:t>
      </w:r>
      <w:commentRangeEnd w:id="8"/>
      <w:r w:rsidR="00373B0B">
        <w:rPr>
          <w:rStyle w:val="CommentReference"/>
          <w:b w:val="0"/>
          <w:color w:val="5F5F5F" w:themeColor="text2" w:themeTint="BF"/>
        </w:rPr>
        <w:commentReference w:id="8"/>
      </w:r>
      <w:commentRangeStart w:id="9"/>
      <w:r w:rsidR="00A668D9">
        <w:rPr>
          <w:rFonts w:ascii="Arial" w:hAnsi="Arial" w:cs="Arial"/>
          <w:b w:val="0"/>
          <w:sz w:val="24"/>
        </w:rPr>
        <w:t>Aristotle’s Virtue Ethics has nurturi</w:t>
      </w:r>
      <w:r w:rsidR="00522053">
        <w:rPr>
          <w:rFonts w:ascii="Arial" w:hAnsi="Arial" w:cs="Arial"/>
          <w:b w:val="0"/>
          <w:sz w:val="24"/>
        </w:rPr>
        <w:t>ng good character at its center by good upbringing so that one would instinctively act morally;</w:t>
      </w:r>
      <w:r w:rsidR="00A668D9">
        <w:rPr>
          <w:rFonts w:ascii="Arial" w:hAnsi="Arial" w:cs="Arial"/>
          <w:b w:val="0"/>
          <w:sz w:val="24"/>
        </w:rPr>
        <w:t xml:space="preserve"> but even so in that th</w:t>
      </w:r>
      <w:r w:rsidR="00E25A2C">
        <w:rPr>
          <w:rFonts w:ascii="Arial" w:hAnsi="Arial" w:cs="Arial"/>
          <w:b w:val="0"/>
          <w:sz w:val="24"/>
        </w:rPr>
        <w:t>ere is also things left out</w:t>
      </w:r>
      <w:commentRangeEnd w:id="9"/>
      <w:r w:rsidR="00373B0B">
        <w:rPr>
          <w:rStyle w:val="CommentReference"/>
          <w:b w:val="0"/>
          <w:color w:val="5F5F5F" w:themeColor="text2" w:themeTint="BF"/>
        </w:rPr>
        <w:commentReference w:id="9"/>
      </w:r>
      <w:r w:rsidR="00BD28E5">
        <w:rPr>
          <w:rFonts w:ascii="Arial" w:hAnsi="Arial" w:cs="Arial"/>
          <w:b w:val="0"/>
          <w:sz w:val="24"/>
        </w:rPr>
        <w:t>. F</w:t>
      </w:r>
      <w:r w:rsidR="007766D7">
        <w:rPr>
          <w:rFonts w:ascii="Arial" w:hAnsi="Arial" w:cs="Arial"/>
          <w:b w:val="0"/>
          <w:sz w:val="24"/>
        </w:rPr>
        <w:t xml:space="preserve">or </w:t>
      </w:r>
      <w:r w:rsidR="000063DD">
        <w:rPr>
          <w:rFonts w:ascii="Arial" w:hAnsi="Arial" w:cs="Arial"/>
          <w:b w:val="0"/>
          <w:sz w:val="24"/>
        </w:rPr>
        <w:t>example,</w:t>
      </w:r>
      <w:r w:rsidR="007766D7">
        <w:rPr>
          <w:rFonts w:ascii="Arial" w:hAnsi="Arial" w:cs="Arial"/>
          <w:b w:val="0"/>
          <w:sz w:val="24"/>
        </w:rPr>
        <w:t xml:space="preserve"> it seems that Aristotle relies heavily on status in life, and that status and how people see you are of </w:t>
      </w:r>
      <w:r w:rsidR="00522053">
        <w:rPr>
          <w:rFonts w:ascii="Arial" w:hAnsi="Arial" w:cs="Arial"/>
          <w:b w:val="0"/>
          <w:sz w:val="24"/>
        </w:rPr>
        <w:t xml:space="preserve">much </w:t>
      </w:r>
      <w:r w:rsidR="007766D7">
        <w:rPr>
          <w:rFonts w:ascii="Arial" w:hAnsi="Arial" w:cs="Arial"/>
          <w:b w:val="0"/>
          <w:sz w:val="24"/>
        </w:rPr>
        <w:t>im</w:t>
      </w:r>
      <w:r w:rsidR="00A276F7">
        <w:rPr>
          <w:rFonts w:ascii="Arial" w:hAnsi="Arial" w:cs="Arial"/>
          <w:b w:val="0"/>
          <w:sz w:val="24"/>
        </w:rPr>
        <w:t>portance.</w:t>
      </w:r>
      <w:r w:rsidR="007766D7">
        <w:rPr>
          <w:rFonts w:ascii="Arial" w:hAnsi="Arial" w:cs="Arial"/>
          <w:b w:val="0"/>
          <w:sz w:val="24"/>
        </w:rPr>
        <w:t xml:space="preserve"> I don’t believe </w:t>
      </w:r>
      <w:r w:rsidR="007766D7">
        <w:rPr>
          <w:rFonts w:ascii="Arial" w:hAnsi="Arial" w:cs="Arial"/>
          <w:b w:val="0"/>
          <w:sz w:val="24"/>
        </w:rPr>
        <w:lastRenderedPageBreak/>
        <w:t>this to be of great importance for you to create a good person and could be very limiting</w:t>
      </w:r>
      <w:r w:rsidR="00522053">
        <w:rPr>
          <w:rFonts w:ascii="Arial" w:hAnsi="Arial" w:cs="Arial"/>
          <w:b w:val="0"/>
          <w:sz w:val="24"/>
        </w:rPr>
        <w:t xml:space="preserve"> in a way</w:t>
      </w:r>
      <w:r w:rsidR="007766D7">
        <w:rPr>
          <w:rFonts w:ascii="Arial" w:hAnsi="Arial" w:cs="Arial"/>
          <w:b w:val="0"/>
          <w:sz w:val="24"/>
        </w:rPr>
        <w:t>. M</w:t>
      </w:r>
      <w:r w:rsidR="00A668D9">
        <w:rPr>
          <w:rFonts w:ascii="Arial" w:hAnsi="Arial" w:cs="Arial"/>
          <w:b w:val="0"/>
          <w:sz w:val="24"/>
        </w:rPr>
        <w:t xml:space="preserve">y view would be that language and doctrines really </w:t>
      </w:r>
      <w:r w:rsidR="00522053">
        <w:rPr>
          <w:rFonts w:ascii="Arial" w:hAnsi="Arial" w:cs="Arial"/>
          <w:b w:val="0"/>
          <w:sz w:val="24"/>
        </w:rPr>
        <w:t xml:space="preserve">miss the point and </w:t>
      </w:r>
      <w:r w:rsidR="00A668D9">
        <w:rPr>
          <w:rFonts w:ascii="Arial" w:hAnsi="Arial" w:cs="Arial"/>
          <w:b w:val="0"/>
          <w:sz w:val="24"/>
        </w:rPr>
        <w:t>do not mold a character</w:t>
      </w:r>
      <w:r w:rsidR="00333BE1">
        <w:rPr>
          <w:rFonts w:ascii="Arial" w:hAnsi="Arial" w:cs="Arial"/>
          <w:b w:val="0"/>
          <w:sz w:val="24"/>
        </w:rPr>
        <w:t xml:space="preserve">, </w:t>
      </w:r>
      <w:r w:rsidR="001A0FBD">
        <w:rPr>
          <w:rFonts w:ascii="Arial" w:hAnsi="Arial" w:cs="Arial"/>
          <w:b w:val="0"/>
          <w:sz w:val="24"/>
        </w:rPr>
        <w:t xml:space="preserve">but the actual being in life; </w:t>
      </w:r>
      <w:r w:rsidR="00A668D9">
        <w:rPr>
          <w:rFonts w:ascii="Arial" w:hAnsi="Arial" w:cs="Arial"/>
          <w:b w:val="0"/>
          <w:sz w:val="24"/>
        </w:rPr>
        <w:t xml:space="preserve">of how a person acts seems </w:t>
      </w:r>
      <w:r w:rsidR="007766D7">
        <w:rPr>
          <w:rFonts w:ascii="Arial" w:hAnsi="Arial" w:cs="Arial"/>
          <w:b w:val="0"/>
          <w:sz w:val="24"/>
        </w:rPr>
        <w:t>to speak much louder than words</w:t>
      </w:r>
      <w:r w:rsidR="00333BE1">
        <w:rPr>
          <w:rFonts w:ascii="Arial" w:hAnsi="Arial" w:cs="Arial"/>
          <w:b w:val="0"/>
          <w:sz w:val="24"/>
        </w:rPr>
        <w:t>, as we seem to really act a lot from a feeling place rather than a rational</w:t>
      </w:r>
      <w:r w:rsidR="007766D7">
        <w:rPr>
          <w:rFonts w:ascii="Arial" w:hAnsi="Arial" w:cs="Arial"/>
          <w:b w:val="0"/>
          <w:sz w:val="24"/>
        </w:rPr>
        <w:t>.</w:t>
      </w:r>
      <w:r w:rsidR="00A668D9">
        <w:rPr>
          <w:rFonts w:ascii="Arial" w:hAnsi="Arial" w:cs="Arial"/>
          <w:b w:val="0"/>
          <w:sz w:val="24"/>
        </w:rPr>
        <w:t xml:space="preserve"> </w:t>
      </w:r>
      <w:r w:rsidR="007766D7">
        <w:rPr>
          <w:rFonts w:ascii="Arial" w:eastAsia="Calibri" w:hAnsi="Arial" w:cs="Arial"/>
          <w:b w:val="0"/>
          <w:sz w:val="24"/>
        </w:rPr>
        <w:t>F</w:t>
      </w:r>
      <w:r w:rsidR="00187985" w:rsidRPr="00E4662E">
        <w:rPr>
          <w:rFonts w:ascii="Arial" w:eastAsia="Calibri" w:hAnsi="Arial" w:cs="Arial"/>
          <w:b w:val="0"/>
          <w:sz w:val="24"/>
        </w:rPr>
        <w:t>or</w:t>
      </w:r>
      <w:r w:rsidR="00187985" w:rsidRPr="00E4662E">
        <w:rPr>
          <w:rFonts w:ascii="Arial" w:hAnsi="Arial" w:cs="Arial"/>
          <w:b w:val="0"/>
          <w:sz w:val="24"/>
        </w:rPr>
        <w:t xml:space="preserve"> </w:t>
      </w:r>
      <w:r w:rsidR="00187985" w:rsidRPr="00E4662E">
        <w:rPr>
          <w:rFonts w:ascii="Arial" w:eastAsia="Calibri" w:hAnsi="Arial" w:cs="Arial"/>
          <w:b w:val="0"/>
          <w:sz w:val="24"/>
        </w:rPr>
        <w:t>if</w:t>
      </w:r>
      <w:r w:rsidR="00187985" w:rsidRPr="00E4662E">
        <w:rPr>
          <w:rFonts w:ascii="Arial" w:hAnsi="Arial" w:cs="Arial"/>
          <w:b w:val="0"/>
          <w:sz w:val="24"/>
        </w:rPr>
        <w:t xml:space="preserve"> </w:t>
      </w:r>
      <w:r w:rsidR="00187985" w:rsidRPr="00E4662E">
        <w:rPr>
          <w:rFonts w:ascii="Arial" w:eastAsia="Calibri" w:hAnsi="Arial" w:cs="Arial"/>
          <w:b w:val="0"/>
          <w:sz w:val="24"/>
        </w:rPr>
        <w:t>someone</w:t>
      </w:r>
      <w:r w:rsidR="00187985" w:rsidRPr="00E4662E">
        <w:rPr>
          <w:rFonts w:ascii="Arial" w:hAnsi="Arial" w:cs="Arial"/>
          <w:b w:val="0"/>
          <w:sz w:val="24"/>
        </w:rPr>
        <w:t xml:space="preserve"> </w:t>
      </w:r>
      <w:r w:rsidR="00187985" w:rsidRPr="00E4662E">
        <w:rPr>
          <w:rFonts w:ascii="Arial" w:eastAsia="Calibri" w:hAnsi="Arial" w:cs="Arial"/>
          <w:b w:val="0"/>
          <w:sz w:val="24"/>
        </w:rPr>
        <w:t>was</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187985" w:rsidRPr="00E4662E">
        <w:rPr>
          <w:rFonts w:ascii="Arial" w:eastAsia="Calibri" w:hAnsi="Arial" w:cs="Arial"/>
          <w:b w:val="0"/>
          <w:sz w:val="24"/>
        </w:rPr>
        <w:t>act</w:t>
      </w:r>
      <w:r w:rsidR="00187985" w:rsidRPr="00E4662E">
        <w:rPr>
          <w:rFonts w:ascii="Arial" w:hAnsi="Arial" w:cs="Arial"/>
          <w:b w:val="0"/>
          <w:sz w:val="24"/>
        </w:rPr>
        <w:t xml:space="preserve"> </w:t>
      </w:r>
      <w:r w:rsidR="00187985" w:rsidRPr="00E4662E">
        <w:rPr>
          <w:rFonts w:ascii="Arial" w:eastAsia="Calibri" w:hAnsi="Arial" w:cs="Arial"/>
          <w:b w:val="0"/>
          <w:sz w:val="24"/>
        </w:rPr>
        <w:t>from</w:t>
      </w:r>
      <w:r w:rsidR="00187985" w:rsidRPr="00E4662E">
        <w:rPr>
          <w:rFonts w:ascii="Arial" w:hAnsi="Arial" w:cs="Arial"/>
          <w:b w:val="0"/>
          <w:sz w:val="24"/>
        </w:rPr>
        <w:t xml:space="preserve"> </w:t>
      </w:r>
      <w:r w:rsidR="00187985" w:rsidRPr="00E4662E">
        <w:rPr>
          <w:rFonts w:ascii="Arial" w:eastAsia="Calibri" w:hAnsi="Arial" w:cs="Arial"/>
          <w:b w:val="0"/>
          <w:sz w:val="24"/>
        </w:rPr>
        <w:t>good</w:t>
      </w:r>
      <w:r w:rsidR="00187985" w:rsidRPr="00E4662E">
        <w:rPr>
          <w:rFonts w:ascii="Arial" w:hAnsi="Arial" w:cs="Arial"/>
          <w:b w:val="0"/>
          <w:sz w:val="24"/>
        </w:rPr>
        <w:t xml:space="preserve"> </w:t>
      </w:r>
      <w:r w:rsidR="00187985" w:rsidRPr="00E4662E">
        <w:rPr>
          <w:rFonts w:ascii="Arial" w:eastAsia="Calibri" w:hAnsi="Arial" w:cs="Arial"/>
          <w:b w:val="0"/>
          <w:sz w:val="24"/>
        </w:rPr>
        <w:t>will</w:t>
      </w:r>
      <w:r w:rsidR="00187985" w:rsidRPr="00E4662E">
        <w:rPr>
          <w:rFonts w:ascii="Arial" w:hAnsi="Arial" w:cs="Arial"/>
          <w:b w:val="0"/>
          <w:sz w:val="24"/>
        </w:rPr>
        <w:t xml:space="preserve"> </w:t>
      </w:r>
      <w:r w:rsidR="00187985" w:rsidRPr="00E4662E">
        <w:rPr>
          <w:rFonts w:ascii="Arial" w:eastAsia="Calibri" w:hAnsi="Arial" w:cs="Arial"/>
          <w:b w:val="0"/>
          <w:sz w:val="24"/>
        </w:rPr>
        <w:t>it</w:t>
      </w:r>
      <w:r w:rsidR="00187985" w:rsidRPr="00E4662E">
        <w:rPr>
          <w:rFonts w:ascii="Arial" w:hAnsi="Arial" w:cs="Arial"/>
          <w:b w:val="0"/>
          <w:sz w:val="24"/>
        </w:rPr>
        <w:t xml:space="preserve"> </w:t>
      </w:r>
      <w:r w:rsidR="00187985" w:rsidRPr="00E4662E">
        <w:rPr>
          <w:rFonts w:ascii="Arial" w:eastAsia="Calibri" w:hAnsi="Arial" w:cs="Arial"/>
          <w:b w:val="0"/>
          <w:sz w:val="24"/>
        </w:rPr>
        <w:t>would</w:t>
      </w:r>
      <w:r w:rsidR="00187985" w:rsidRPr="00E4662E">
        <w:rPr>
          <w:rFonts w:ascii="Arial" w:hAnsi="Arial" w:cs="Arial"/>
          <w:b w:val="0"/>
          <w:sz w:val="24"/>
        </w:rPr>
        <w:t xml:space="preserve"> </w:t>
      </w:r>
      <w:r w:rsidR="00187985" w:rsidRPr="00E4662E">
        <w:rPr>
          <w:rFonts w:ascii="Arial" w:eastAsia="Calibri" w:hAnsi="Arial" w:cs="Arial"/>
          <w:b w:val="0"/>
          <w:sz w:val="24"/>
        </w:rPr>
        <w:t>be</w:t>
      </w:r>
      <w:r w:rsidR="00187985" w:rsidRPr="00E4662E">
        <w:rPr>
          <w:rFonts w:ascii="Arial" w:hAnsi="Arial" w:cs="Arial"/>
          <w:b w:val="0"/>
          <w:sz w:val="24"/>
        </w:rPr>
        <w:t xml:space="preserve"> </w:t>
      </w:r>
      <w:r w:rsidR="009F6DCF">
        <w:rPr>
          <w:rFonts w:ascii="Arial" w:eastAsia="Calibri" w:hAnsi="Arial" w:cs="Arial"/>
          <w:b w:val="0"/>
          <w:sz w:val="24"/>
        </w:rPr>
        <w:t>their</w:t>
      </w:r>
      <w:r w:rsidR="00187985" w:rsidRPr="00E4662E">
        <w:rPr>
          <w:rFonts w:ascii="Arial" w:hAnsi="Arial" w:cs="Arial"/>
          <w:b w:val="0"/>
          <w:sz w:val="24"/>
        </w:rPr>
        <w:t xml:space="preserve"> </w:t>
      </w:r>
      <w:r w:rsidR="00187985" w:rsidRPr="00E4662E">
        <w:rPr>
          <w:rFonts w:ascii="Arial" w:eastAsia="Calibri" w:hAnsi="Arial" w:cs="Arial"/>
          <w:b w:val="0"/>
          <w:sz w:val="24"/>
        </w:rPr>
        <w:t>natural</w:t>
      </w:r>
      <w:r w:rsidR="00187985" w:rsidRPr="00E4662E">
        <w:rPr>
          <w:rFonts w:ascii="Arial" w:hAnsi="Arial" w:cs="Arial"/>
          <w:b w:val="0"/>
          <w:sz w:val="24"/>
        </w:rPr>
        <w:t xml:space="preserve"> </w:t>
      </w:r>
      <w:r w:rsidR="00187985" w:rsidRPr="00E4662E">
        <w:rPr>
          <w:rFonts w:ascii="Arial" w:eastAsia="Calibri" w:hAnsi="Arial" w:cs="Arial"/>
          <w:b w:val="0"/>
          <w:sz w:val="24"/>
        </w:rPr>
        <w:t>state</w:t>
      </w:r>
      <w:r w:rsidR="00187985" w:rsidRPr="00E4662E">
        <w:rPr>
          <w:rFonts w:ascii="Arial" w:hAnsi="Arial" w:cs="Arial"/>
          <w:b w:val="0"/>
          <w:sz w:val="24"/>
        </w:rPr>
        <w:t xml:space="preserve"> </w:t>
      </w:r>
      <w:r w:rsidR="00187985" w:rsidRPr="00E4662E">
        <w:rPr>
          <w:rFonts w:ascii="Arial" w:eastAsia="Calibri" w:hAnsi="Arial" w:cs="Arial"/>
          <w:b w:val="0"/>
          <w:sz w:val="24"/>
        </w:rPr>
        <w:t>of</w:t>
      </w:r>
      <w:r w:rsidR="00187985" w:rsidRPr="00E4662E">
        <w:rPr>
          <w:rFonts w:ascii="Arial" w:hAnsi="Arial" w:cs="Arial"/>
          <w:b w:val="0"/>
          <w:sz w:val="24"/>
        </w:rPr>
        <w:t xml:space="preserve"> </w:t>
      </w:r>
      <w:r w:rsidR="00187985" w:rsidRPr="00E4662E">
        <w:rPr>
          <w:rFonts w:ascii="Arial" w:eastAsia="Calibri" w:hAnsi="Arial" w:cs="Arial"/>
          <w:b w:val="0"/>
          <w:sz w:val="24"/>
        </w:rPr>
        <w:t>being</w:t>
      </w:r>
      <w:r w:rsidR="00187985" w:rsidRPr="00E4662E">
        <w:rPr>
          <w:rFonts w:ascii="Arial" w:hAnsi="Arial" w:cs="Arial"/>
          <w:b w:val="0"/>
          <w:sz w:val="24"/>
        </w:rPr>
        <w:t xml:space="preserve"> </w:t>
      </w:r>
      <w:r w:rsidR="00187985" w:rsidRPr="00E4662E">
        <w:rPr>
          <w:rFonts w:ascii="Arial" w:eastAsia="Calibri" w:hAnsi="Arial" w:cs="Arial"/>
          <w:b w:val="0"/>
          <w:sz w:val="24"/>
        </w:rPr>
        <w:t>in</w:t>
      </w:r>
      <w:r w:rsidR="00187985" w:rsidRPr="00E4662E">
        <w:rPr>
          <w:rFonts w:ascii="Arial" w:hAnsi="Arial" w:cs="Arial"/>
          <w:b w:val="0"/>
          <w:sz w:val="24"/>
        </w:rPr>
        <w:t xml:space="preserve"> </w:t>
      </w:r>
      <w:r w:rsidR="00187985" w:rsidRPr="00E4662E">
        <w:rPr>
          <w:rFonts w:ascii="Arial" w:eastAsia="Calibri" w:hAnsi="Arial" w:cs="Arial"/>
          <w:b w:val="0"/>
          <w:sz w:val="24"/>
        </w:rPr>
        <w:t>the</w:t>
      </w:r>
      <w:r w:rsidR="00187985" w:rsidRPr="00E4662E">
        <w:rPr>
          <w:rFonts w:ascii="Arial" w:hAnsi="Arial" w:cs="Arial"/>
          <w:b w:val="0"/>
          <w:sz w:val="24"/>
        </w:rPr>
        <w:t xml:space="preserve"> </w:t>
      </w:r>
      <w:r w:rsidR="00187985" w:rsidRPr="00E4662E">
        <w:rPr>
          <w:rFonts w:ascii="Arial" w:eastAsia="Calibri" w:hAnsi="Arial" w:cs="Arial"/>
          <w:b w:val="0"/>
          <w:sz w:val="24"/>
        </w:rPr>
        <w:t>world</w:t>
      </w:r>
      <w:r w:rsidR="00187985" w:rsidRPr="00E4662E">
        <w:rPr>
          <w:rFonts w:ascii="Arial" w:hAnsi="Arial" w:cs="Arial"/>
          <w:b w:val="0"/>
          <w:sz w:val="24"/>
        </w:rPr>
        <w:t xml:space="preserve"> </w:t>
      </w:r>
      <w:r w:rsidR="00187985" w:rsidRPr="00E4662E">
        <w:rPr>
          <w:rFonts w:ascii="Arial" w:eastAsia="Calibri" w:hAnsi="Arial" w:cs="Arial"/>
          <w:b w:val="0"/>
          <w:sz w:val="24"/>
        </w:rPr>
        <w:t>and</w:t>
      </w:r>
      <w:r w:rsidR="00187985" w:rsidRPr="00E4662E">
        <w:rPr>
          <w:rFonts w:ascii="Arial" w:hAnsi="Arial" w:cs="Arial"/>
          <w:b w:val="0"/>
          <w:sz w:val="24"/>
        </w:rPr>
        <w:t xml:space="preserve"> </w:t>
      </w:r>
      <w:r w:rsidR="00187985" w:rsidRPr="00E4662E">
        <w:rPr>
          <w:rFonts w:ascii="Arial" w:eastAsia="Calibri" w:hAnsi="Arial" w:cs="Arial"/>
          <w:b w:val="0"/>
          <w:sz w:val="24"/>
        </w:rPr>
        <w:t>therefore</w:t>
      </w:r>
      <w:r w:rsidR="00187985" w:rsidRPr="00E4662E">
        <w:rPr>
          <w:rFonts w:ascii="Arial" w:hAnsi="Arial" w:cs="Arial"/>
          <w:b w:val="0"/>
          <w:sz w:val="24"/>
        </w:rPr>
        <w:t xml:space="preserve"> </w:t>
      </w:r>
      <w:r w:rsidR="00187985" w:rsidRPr="00E4662E">
        <w:rPr>
          <w:rFonts w:ascii="Arial" w:eastAsia="Calibri" w:hAnsi="Arial" w:cs="Arial"/>
          <w:b w:val="0"/>
          <w:sz w:val="24"/>
        </w:rPr>
        <w:t>would</w:t>
      </w:r>
      <w:r w:rsidR="00187985" w:rsidRPr="00E4662E">
        <w:rPr>
          <w:rFonts w:ascii="Arial" w:hAnsi="Arial" w:cs="Arial"/>
          <w:b w:val="0"/>
          <w:sz w:val="24"/>
        </w:rPr>
        <w:t xml:space="preserve"> </w:t>
      </w:r>
      <w:r w:rsidR="00187985" w:rsidRPr="00E4662E">
        <w:rPr>
          <w:rFonts w:ascii="Arial" w:eastAsia="Calibri" w:hAnsi="Arial" w:cs="Arial"/>
          <w:b w:val="0"/>
          <w:sz w:val="24"/>
        </w:rPr>
        <w:t>act</w:t>
      </w:r>
      <w:r w:rsidR="00187985" w:rsidRPr="00E4662E">
        <w:rPr>
          <w:rFonts w:ascii="Arial" w:hAnsi="Arial" w:cs="Arial"/>
          <w:b w:val="0"/>
          <w:sz w:val="24"/>
        </w:rPr>
        <w:t xml:space="preserve"> </w:t>
      </w:r>
      <w:r w:rsidR="00187985" w:rsidRPr="00E4662E">
        <w:rPr>
          <w:rFonts w:ascii="Arial" w:eastAsia="Calibri" w:hAnsi="Arial" w:cs="Arial"/>
          <w:b w:val="0"/>
          <w:sz w:val="24"/>
        </w:rPr>
        <w:t>morally</w:t>
      </w:r>
      <w:r w:rsidR="00187985" w:rsidRPr="00E4662E">
        <w:rPr>
          <w:rFonts w:ascii="Arial" w:hAnsi="Arial" w:cs="Arial"/>
          <w:b w:val="0"/>
          <w:sz w:val="24"/>
        </w:rPr>
        <w:t xml:space="preserve"> </w:t>
      </w:r>
      <w:r w:rsidR="00187985" w:rsidRPr="00E4662E">
        <w:rPr>
          <w:rFonts w:ascii="Arial" w:eastAsia="Calibri" w:hAnsi="Arial" w:cs="Arial"/>
          <w:b w:val="0"/>
          <w:sz w:val="24"/>
        </w:rPr>
        <w:t>in</w:t>
      </w:r>
      <w:r w:rsidR="00187985" w:rsidRPr="00E4662E">
        <w:rPr>
          <w:rFonts w:ascii="Arial" w:hAnsi="Arial" w:cs="Arial"/>
          <w:b w:val="0"/>
          <w:sz w:val="24"/>
        </w:rPr>
        <w:t xml:space="preserve"> </w:t>
      </w:r>
      <w:r w:rsidR="00187985" w:rsidRPr="00E4662E">
        <w:rPr>
          <w:rFonts w:ascii="Arial" w:eastAsia="Calibri" w:hAnsi="Arial" w:cs="Arial"/>
          <w:b w:val="0"/>
          <w:sz w:val="24"/>
        </w:rPr>
        <w:t>all</w:t>
      </w:r>
      <w:r w:rsidR="00187985" w:rsidRPr="00E4662E">
        <w:rPr>
          <w:rFonts w:ascii="Arial" w:hAnsi="Arial" w:cs="Arial"/>
          <w:b w:val="0"/>
          <w:sz w:val="24"/>
        </w:rPr>
        <w:t xml:space="preserve"> </w:t>
      </w:r>
      <w:r w:rsidR="00187985" w:rsidRPr="00E4662E">
        <w:rPr>
          <w:rFonts w:ascii="Arial" w:eastAsia="Calibri" w:hAnsi="Arial" w:cs="Arial"/>
          <w:b w:val="0"/>
          <w:sz w:val="24"/>
        </w:rPr>
        <w:t>situations</w:t>
      </w:r>
      <w:r w:rsidR="00187985" w:rsidRPr="00E4662E">
        <w:rPr>
          <w:rFonts w:ascii="Arial" w:hAnsi="Arial" w:cs="Arial"/>
          <w:b w:val="0"/>
          <w:sz w:val="24"/>
        </w:rPr>
        <w:t xml:space="preserve"> </w:t>
      </w:r>
      <w:r w:rsidR="00187985" w:rsidRPr="00E4662E">
        <w:rPr>
          <w:rFonts w:ascii="Arial" w:eastAsia="Calibri" w:hAnsi="Arial" w:cs="Arial"/>
          <w:b w:val="0"/>
          <w:sz w:val="24"/>
        </w:rPr>
        <w:t>regardless</w:t>
      </w:r>
      <w:r w:rsidR="00187985" w:rsidRPr="00E4662E">
        <w:rPr>
          <w:rFonts w:ascii="Arial" w:hAnsi="Arial" w:cs="Arial"/>
          <w:b w:val="0"/>
          <w:sz w:val="24"/>
        </w:rPr>
        <w:t xml:space="preserve"> </w:t>
      </w:r>
      <w:r w:rsidR="00187985" w:rsidRPr="00E4662E">
        <w:rPr>
          <w:rFonts w:ascii="Arial" w:eastAsia="Calibri" w:hAnsi="Arial" w:cs="Arial"/>
          <w:b w:val="0"/>
          <w:sz w:val="24"/>
        </w:rPr>
        <w:t>of</w:t>
      </w:r>
      <w:r w:rsidR="00187985" w:rsidRPr="00E4662E">
        <w:rPr>
          <w:rFonts w:ascii="Arial" w:hAnsi="Arial" w:cs="Arial"/>
          <w:b w:val="0"/>
          <w:sz w:val="24"/>
        </w:rPr>
        <w:t xml:space="preserve"> </w:t>
      </w:r>
      <w:r w:rsidR="00187985" w:rsidRPr="00E4662E">
        <w:rPr>
          <w:rFonts w:ascii="Arial" w:eastAsia="Calibri" w:hAnsi="Arial" w:cs="Arial"/>
          <w:b w:val="0"/>
          <w:sz w:val="24"/>
        </w:rPr>
        <w:t>rules</w:t>
      </w:r>
      <w:r w:rsidR="00187985" w:rsidRPr="00E4662E">
        <w:rPr>
          <w:rFonts w:ascii="Arial" w:hAnsi="Arial" w:cs="Arial"/>
          <w:b w:val="0"/>
          <w:sz w:val="24"/>
        </w:rPr>
        <w:t xml:space="preserve"> </w:t>
      </w:r>
      <w:r w:rsidR="00187985" w:rsidRPr="00E4662E">
        <w:rPr>
          <w:rFonts w:ascii="Arial" w:eastAsia="Calibri" w:hAnsi="Arial" w:cs="Arial"/>
          <w:b w:val="0"/>
          <w:sz w:val="24"/>
        </w:rPr>
        <w:t>or</w:t>
      </w:r>
      <w:r w:rsidR="00187985" w:rsidRPr="00E4662E">
        <w:rPr>
          <w:rFonts w:ascii="Arial" w:hAnsi="Arial" w:cs="Arial"/>
          <w:b w:val="0"/>
          <w:sz w:val="24"/>
        </w:rPr>
        <w:t xml:space="preserve"> </w:t>
      </w:r>
      <w:r w:rsidR="00187985" w:rsidRPr="00E4662E">
        <w:rPr>
          <w:rFonts w:ascii="Arial" w:eastAsia="Calibri" w:hAnsi="Arial" w:cs="Arial"/>
          <w:b w:val="0"/>
          <w:sz w:val="24"/>
        </w:rPr>
        <w:t>not</w:t>
      </w:r>
      <w:r w:rsidR="007766D7">
        <w:rPr>
          <w:rFonts w:ascii="Arial" w:hAnsi="Arial" w:cs="Arial"/>
          <w:b w:val="0"/>
          <w:sz w:val="24"/>
        </w:rPr>
        <w:t>.</w:t>
      </w:r>
      <w:r w:rsidR="00187985" w:rsidRPr="00E4662E">
        <w:rPr>
          <w:rFonts w:ascii="Arial" w:hAnsi="Arial" w:cs="Arial"/>
          <w:b w:val="0"/>
          <w:sz w:val="24"/>
        </w:rPr>
        <w:t xml:space="preserve"> </w:t>
      </w:r>
      <w:r w:rsidR="00187985" w:rsidRPr="00E4662E">
        <w:rPr>
          <w:rFonts w:ascii="Arial" w:eastAsia="Calibri" w:hAnsi="Arial" w:cs="Arial"/>
          <w:b w:val="0"/>
          <w:sz w:val="24"/>
        </w:rPr>
        <w:t>It</w:t>
      </w:r>
      <w:r w:rsidR="00187985" w:rsidRPr="00E4662E">
        <w:rPr>
          <w:rFonts w:ascii="Arial" w:hAnsi="Arial" w:cs="Arial"/>
          <w:b w:val="0"/>
          <w:sz w:val="24"/>
        </w:rPr>
        <w:t xml:space="preserve"> </w:t>
      </w:r>
      <w:r w:rsidR="00187985" w:rsidRPr="00E4662E">
        <w:rPr>
          <w:rFonts w:ascii="Arial" w:eastAsia="Calibri" w:hAnsi="Arial" w:cs="Arial"/>
          <w:b w:val="0"/>
          <w:sz w:val="24"/>
        </w:rPr>
        <w:t>seems</w:t>
      </w:r>
      <w:r w:rsidR="00187985" w:rsidRPr="00E4662E">
        <w:rPr>
          <w:rFonts w:ascii="Arial" w:hAnsi="Arial" w:cs="Arial"/>
          <w:b w:val="0"/>
          <w:sz w:val="24"/>
        </w:rPr>
        <w:t xml:space="preserve"> </w:t>
      </w:r>
      <w:r w:rsidR="00187985" w:rsidRPr="00E4662E">
        <w:rPr>
          <w:rFonts w:ascii="Arial" w:eastAsia="Calibri" w:hAnsi="Arial" w:cs="Arial"/>
          <w:b w:val="0"/>
          <w:sz w:val="24"/>
        </w:rPr>
        <w:t>that</w:t>
      </w:r>
      <w:r w:rsidR="00187985" w:rsidRPr="00E4662E">
        <w:rPr>
          <w:rFonts w:ascii="Arial" w:hAnsi="Arial" w:cs="Arial"/>
          <w:b w:val="0"/>
          <w:sz w:val="24"/>
        </w:rPr>
        <w:t xml:space="preserve"> </w:t>
      </w:r>
      <w:r w:rsidR="00187985" w:rsidRPr="00E4662E">
        <w:rPr>
          <w:rFonts w:ascii="Arial" w:eastAsia="Calibri" w:hAnsi="Arial" w:cs="Arial"/>
          <w:b w:val="0"/>
          <w:sz w:val="24"/>
        </w:rPr>
        <w:t>Kant</w:t>
      </w:r>
      <w:r w:rsidR="00187985" w:rsidRPr="00E4662E">
        <w:rPr>
          <w:rFonts w:ascii="Arial" w:hAnsi="Arial" w:cs="Arial"/>
          <w:b w:val="0"/>
          <w:sz w:val="24"/>
        </w:rPr>
        <w:t>’</w:t>
      </w:r>
      <w:r w:rsidR="00187985" w:rsidRPr="00E4662E">
        <w:rPr>
          <w:rFonts w:ascii="Arial" w:eastAsia="Calibri" w:hAnsi="Arial" w:cs="Arial"/>
          <w:b w:val="0"/>
          <w:sz w:val="24"/>
        </w:rPr>
        <w:t>s</w:t>
      </w:r>
      <w:r w:rsidR="00187985" w:rsidRPr="00E4662E">
        <w:rPr>
          <w:rFonts w:ascii="Arial" w:hAnsi="Arial" w:cs="Arial"/>
          <w:b w:val="0"/>
          <w:sz w:val="24"/>
        </w:rPr>
        <w:t xml:space="preserve"> </w:t>
      </w:r>
      <w:r w:rsidR="00187985" w:rsidRPr="00E4662E">
        <w:rPr>
          <w:rFonts w:ascii="Arial" w:eastAsia="Calibri" w:hAnsi="Arial" w:cs="Arial"/>
          <w:b w:val="0"/>
          <w:sz w:val="24"/>
        </w:rPr>
        <w:t>moral</w:t>
      </w:r>
      <w:r w:rsidR="00187985" w:rsidRPr="00E4662E">
        <w:rPr>
          <w:rFonts w:ascii="Arial" w:hAnsi="Arial" w:cs="Arial"/>
          <w:b w:val="0"/>
          <w:sz w:val="24"/>
        </w:rPr>
        <w:t xml:space="preserve"> </w:t>
      </w:r>
      <w:r w:rsidR="00187985" w:rsidRPr="00E4662E">
        <w:rPr>
          <w:rFonts w:ascii="Arial" w:eastAsia="Calibri" w:hAnsi="Arial" w:cs="Arial"/>
          <w:b w:val="0"/>
          <w:sz w:val="24"/>
        </w:rPr>
        <w:t>theory</w:t>
      </w:r>
      <w:r w:rsidR="00187985" w:rsidRPr="00E4662E">
        <w:rPr>
          <w:rFonts w:ascii="Arial" w:hAnsi="Arial" w:cs="Arial"/>
          <w:b w:val="0"/>
          <w:sz w:val="24"/>
        </w:rPr>
        <w:t xml:space="preserve"> </w:t>
      </w:r>
      <w:r w:rsidR="00187985" w:rsidRPr="00E4662E">
        <w:rPr>
          <w:rFonts w:ascii="Arial" w:eastAsia="Calibri" w:hAnsi="Arial" w:cs="Arial"/>
          <w:b w:val="0"/>
          <w:sz w:val="24"/>
        </w:rPr>
        <w:t>should</w:t>
      </w:r>
      <w:r w:rsidR="001A0FBD">
        <w:rPr>
          <w:rFonts w:ascii="Arial" w:eastAsia="Calibri" w:hAnsi="Arial" w:cs="Arial"/>
          <w:b w:val="0"/>
          <w:sz w:val="24"/>
        </w:rPr>
        <w:t xml:space="preserve"> really</w:t>
      </w:r>
      <w:r w:rsidR="00187985" w:rsidRPr="00E4662E">
        <w:rPr>
          <w:rFonts w:ascii="Arial" w:hAnsi="Arial" w:cs="Arial"/>
          <w:b w:val="0"/>
          <w:sz w:val="24"/>
        </w:rPr>
        <w:t xml:space="preserve"> </w:t>
      </w:r>
      <w:r w:rsidR="00187985" w:rsidRPr="00E4662E">
        <w:rPr>
          <w:rFonts w:ascii="Arial" w:eastAsia="Calibri" w:hAnsi="Arial" w:cs="Arial"/>
          <w:b w:val="0"/>
          <w:sz w:val="24"/>
        </w:rPr>
        <w:t>be</w:t>
      </w:r>
      <w:r w:rsidR="00187985" w:rsidRPr="00E4662E">
        <w:rPr>
          <w:rFonts w:ascii="Arial" w:hAnsi="Arial" w:cs="Arial"/>
          <w:b w:val="0"/>
          <w:sz w:val="24"/>
        </w:rPr>
        <w:t xml:space="preserve"> </w:t>
      </w:r>
      <w:r w:rsidR="00187985" w:rsidRPr="00E4662E">
        <w:rPr>
          <w:rFonts w:ascii="Arial" w:eastAsia="Calibri" w:hAnsi="Arial" w:cs="Arial"/>
          <w:b w:val="0"/>
          <w:sz w:val="24"/>
        </w:rPr>
        <w:t>the</w:t>
      </w:r>
      <w:r w:rsidR="00187985" w:rsidRPr="00E4662E">
        <w:rPr>
          <w:rFonts w:ascii="Arial" w:hAnsi="Arial" w:cs="Arial"/>
          <w:b w:val="0"/>
          <w:sz w:val="24"/>
        </w:rPr>
        <w:t xml:space="preserve"> </w:t>
      </w:r>
      <w:r w:rsidR="00187985" w:rsidRPr="00E4662E">
        <w:rPr>
          <w:rFonts w:ascii="Arial" w:eastAsia="Calibri" w:hAnsi="Arial" w:cs="Arial"/>
          <w:b w:val="0"/>
          <w:sz w:val="24"/>
        </w:rPr>
        <w:t>basis</w:t>
      </w:r>
      <w:r w:rsidR="00187985" w:rsidRPr="00E4662E">
        <w:rPr>
          <w:rFonts w:ascii="Arial" w:hAnsi="Arial" w:cs="Arial"/>
          <w:b w:val="0"/>
          <w:sz w:val="24"/>
        </w:rPr>
        <w:t xml:space="preserve"> </w:t>
      </w:r>
      <w:r w:rsidR="00187985" w:rsidRPr="00E4662E">
        <w:rPr>
          <w:rFonts w:ascii="Arial" w:eastAsia="Calibri" w:hAnsi="Arial" w:cs="Arial"/>
          <w:b w:val="0"/>
          <w:sz w:val="24"/>
        </w:rPr>
        <w:t>or</w:t>
      </w:r>
      <w:r w:rsidR="00187985" w:rsidRPr="00E4662E">
        <w:rPr>
          <w:rFonts w:ascii="Arial" w:hAnsi="Arial" w:cs="Arial"/>
          <w:b w:val="0"/>
          <w:sz w:val="24"/>
        </w:rPr>
        <w:t xml:space="preserve"> </w:t>
      </w:r>
      <w:r w:rsidR="00320E8A" w:rsidRPr="00E4662E">
        <w:rPr>
          <w:rFonts w:ascii="Arial" w:eastAsia="Calibri" w:hAnsi="Arial" w:cs="Arial"/>
          <w:b w:val="0"/>
          <w:sz w:val="24"/>
        </w:rPr>
        <w:t>guideline</w:t>
      </w:r>
      <w:r w:rsidR="00187985" w:rsidRPr="00E4662E">
        <w:rPr>
          <w:rFonts w:ascii="Arial" w:hAnsi="Arial" w:cs="Arial"/>
          <w:b w:val="0"/>
          <w:sz w:val="24"/>
        </w:rPr>
        <w:t xml:space="preserve"> </w:t>
      </w:r>
      <w:r w:rsidR="00187985" w:rsidRPr="00E4662E">
        <w:rPr>
          <w:rFonts w:ascii="Arial" w:eastAsia="Calibri" w:hAnsi="Arial" w:cs="Arial"/>
          <w:b w:val="0"/>
          <w:sz w:val="24"/>
        </w:rPr>
        <w:t>for</w:t>
      </w:r>
      <w:r w:rsidR="00187985" w:rsidRPr="00E4662E">
        <w:rPr>
          <w:rFonts w:ascii="Arial" w:hAnsi="Arial" w:cs="Arial"/>
          <w:b w:val="0"/>
          <w:sz w:val="24"/>
        </w:rPr>
        <w:t xml:space="preserve"> </w:t>
      </w:r>
      <w:r w:rsidR="00187985" w:rsidRPr="00E4662E">
        <w:rPr>
          <w:rFonts w:ascii="Arial" w:eastAsia="Calibri" w:hAnsi="Arial" w:cs="Arial"/>
          <w:b w:val="0"/>
          <w:sz w:val="24"/>
        </w:rPr>
        <w:t>people</w:t>
      </w:r>
      <w:r w:rsidR="00187985" w:rsidRPr="00E4662E">
        <w:rPr>
          <w:rFonts w:ascii="Arial" w:hAnsi="Arial" w:cs="Arial"/>
          <w:b w:val="0"/>
          <w:sz w:val="24"/>
        </w:rPr>
        <w:t xml:space="preserve"> </w:t>
      </w:r>
      <w:r w:rsidR="00187985" w:rsidRPr="00E4662E">
        <w:rPr>
          <w:rFonts w:ascii="Arial" w:eastAsia="Calibri" w:hAnsi="Arial" w:cs="Arial"/>
          <w:b w:val="0"/>
          <w:sz w:val="24"/>
        </w:rPr>
        <w:t>who</w:t>
      </w:r>
      <w:r w:rsidR="00187985" w:rsidRPr="00E4662E">
        <w:rPr>
          <w:rFonts w:ascii="Arial" w:hAnsi="Arial" w:cs="Arial"/>
          <w:b w:val="0"/>
          <w:sz w:val="24"/>
        </w:rPr>
        <w:t xml:space="preserve"> </w:t>
      </w:r>
      <w:r w:rsidR="00187985" w:rsidRPr="00E4662E">
        <w:rPr>
          <w:rFonts w:ascii="Arial" w:eastAsia="Calibri" w:hAnsi="Arial" w:cs="Arial"/>
          <w:b w:val="0"/>
          <w:sz w:val="24"/>
        </w:rPr>
        <w:t>so</w:t>
      </w:r>
      <w:r w:rsidR="00187985" w:rsidRPr="00E4662E">
        <w:rPr>
          <w:rFonts w:ascii="Arial" w:hAnsi="Arial" w:cs="Arial"/>
          <w:b w:val="0"/>
          <w:sz w:val="24"/>
        </w:rPr>
        <w:t xml:space="preserve"> </w:t>
      </w:r>
      <w:r w:rsidR="00187985" w:rsidRPr="00E4662E">
        <w:rPr>
          <w:rFonts w:ascii="Arial" w:eastAsia="Calibri" w:hAnsi="Arial" w:cs="Arial"/>
          <w:b w:val="0"/>
          <w:sz w:val="24"/>
        </w:rPr>
        <w:t>lack</w:t>
      </w:r>
      <w:r w:rsidR="00187985" w:rsidRPr="00E4662E">
        <w:rPr>
          <w:rFonts w:ascii="Arial" w:hAnsi="Arial" w:cs="Arial"/>
          <w:b w:val="0"/>
          <w:sz w:val="24"/>
        </w:rPr>
        <w:t xml:space="preserve"> </w:t>
      </w:r>
      <w:r w:rsidR="00187985" w:rsidRPr="00E4662E">
        <w:rPr>
          <w:rFonts w:ascii="Arial" w:eastAsia="Calibri" w:hAnsi="Arial" w:cs="Arial"/>
          <w:b w:val="0"/>
          <w:sz w:val="24"/>
        </w:rPr>
        <w:t>in</w:t>
      </w:r>
      <w:r w:rsidR="00187985" w:rsidRPr="00E4662E">
        <w:rPr>
          <w:rFonts w:ascii="Arial" w:hAnsi="Arial" w:cs="Arial"/>
          <w:b w:val="0"/>
          <w:sz w:val="24"/>
        </w:rPr>
        <w:t xml:space="preserve"> </w:t>
      </w:r>
      <w:r w:rsidR="00187985" w:rsidRPr="00E4662E">
        <w:rPr>
          <w:rFonts w:ascii="Arial" w:eastAsia="Calibri" w:hAnsi="Arial" w:cs="Arial"/>
          <w:b w:val="0"/>
          <w:sz w:val="24"/>
        </w:rPr>
        <w:t>a</w:t>
      </w:r>
      <w:r w:rsidR="00187985" w:rsidRPr="00E4662E">
        <w:rPr>
          <w:rFonts w:ascii="Arial" w:hAnsi="Arial" w:cs="Arial"/>
          <w:b w:val="0"/>
          <w:sz w:val="24"/>
        </w:rPr>
        <w:t xml:space="preserve"> </w:t>
      </w:r>
      <w:r w:rsidR="00187985" w:rsidRPr="00E4662E">
        <w:rPr>
          <w:rFonts w:ascii="Arial" w:eastAsia="Calibri" w:hAnsi="Arial" w:cs="Arial"/>
          <w:b w:val="0"/>
          <w:sz w:val="24"/>
        </w:rPr>
        <w:t>good</w:t>
      </w:r>
      <w:r w:rsidR="00187985" w:rsidRPr="00E4662E">
        <w:rPr>
          <w:rFonts w:ascii="Arial" w:hAnsi="Arial" w:cs="Arial"/>
          <w:b w:val="0"/>
          <w:sz w:val="24"/>
        </w:rPr>
        <w:t xml:space="preserve"> </w:t>
      </w:r>
      <w:r w:rsidR="00187985" w:rsidRPr="00E4662E">
        <w:rPr>
          <w:rFonts w:ascii="Arial" w:eastAsia="Calibri" w:hAnsi="Arial" w:cs="Arial"/>
          <w:b w:val="0"/>
          <w:sz w:val="24"/>
        </w:rPr>
        <w:t>character</w:t>
      </w:r>
      <w:r w:rsidR="00187985" w:rsidRPr="00E4662E">
        <w:rPr>
          <w:rFonts w:ascii="Arial" w:hAnsi="Arial" w:cs="Arial"/>
          <w:b w:val="0"/>
          <w:sz w:val="24"/>
        </w:rPr>
        <w:t xml:space="preserve"> </w:t>
      </w:r>
      <w:r w:rsidR="00187985" w:rsidRPr="00E4662E">
        <w:rPr>
          <w:rFonts w:ascii="Arial" w:eastAsia="Calibri" w:hAnsi="Arial" w:cs="Arial"/>
          <w:b w:val="0"/>
          <w:sz w:val="24"/>
        </w:rPr>
        <w:t>and</w:t>
      </w:r>
      <w:r w:rsidR="00187985" w:rsidRPr="00E4662E">
        <w:rPr>
          <w:rFonts w:ascii="Arial" w:hAnsi="Arial" w:cs="Arial"/>
          <w:b w:val="0"/>
          <w:sz w:val="24"/>
        </w:rPr>
        <w:t xml:space="preserve"> </w:t>
      </w:r>
      <w:r w:rsidR="00187985" w:rsidRPr="00E4662E">
        <w:rPr>
          <w:rFonts w:ascii="Arial" w:eastAsia="Calibri" w:hAnsi="Arial" w:cs="Arial"/>
          <w:b w:val="0"/>
          <w:sz w:val="24"/>
        </w:rPr>
        <w:t>do</w:t>
      </w:r>
      <w:r w:rsidR="00187985" w:rsidRPr="00E4662E">
        <w:rPr>
          <w:rFonts w:ascii="Arial" w:hAnsi="Arial" w:cs="Arial"/>
          <w:b w:val="0"/>
          <w:sz w:val="24"/>
        </w:rPr>
        <w:t xml:space="preserve"> </w:t>
      </w:r>
      <w:r w:rsidR="00187985" w:rsidRPr="00E4662E">
        <w:rPr>
          <w:rFonts w:ascii="Arial" w:eastAsia="Calibri" w:hAnsi="Arial" w:cs="Arial"/>
          <w:b w:val="0"/>
          <w:sz w:val="24"/>
        </w:rPr>
        <w:t>not</w:t>
      </w:r>
      <w:r w:rsidR="00187985" w:rsidRPr="00E4662E">
        <w:rPr>
          <w:rFonts w:ascii="Arial" w:hAnsi="Arial" w:cs="Arial"/>
          <w:b w:val="0"/>
          <w:sz w:val="24"/>
        </w:rPr>
        <w:t xml:space="preserve"> </w:t>
      </w:r>
      <w:r w:rsidR="00187985" w:rsidRPr="00E4662E">
        <w:rPr>
          <w:rFonts w:ascii="Arial" w:eastAsia="Calibri" w:hAnsi="Arial" w:cs="Arial"/>
          <w:b w:val="0"/>
          <w:sz w:val="24"/>
        </w:rPr>
        <w:t>act</w:t>
      </w:r>
      <w:r w:rsidR="00187985" w:rsidRPr="00E4662E">
        <w:rPr>
          <w:rFonts w:ascii="Arial" w:hAnsi="Arial" w:cs="Arial"/>
          <w:b w:val="0"/>
          <w:sz w:val="24"/>
        </w:rPr>
        <w:t xml:space="preserve"> </w:t>
      </w:r>
      <w:r w:rsidR="00187985" w:rsidRPr="00E4662E">
        <w:rPr>
          <w:rFonts w:ascii="Arial" w:eastAsia="Calibri" w:hAnsi="Arial" w:cs="Arial"/>
          <w:b w:val="0"/>
          <w:sz w:val="24"/>
        </w:rPr>
        <w:t>morally</w:t>
      </w:r>
      <w:r w:rsidR="00686BD1" w:rsidRPr="00E4662E">
        <w:rPr>
          <w:rFonts w:ascii="Arial" w:hAnsi="Arial" w:cs="Arial"/>
          <w:b w:val="0"/>
          <w:sz w:val="24"/>
        </w:rPr>
        <w:t xml:space="preserve">; </w:t>
      </w:r>
      <w:r w:rsidR="00686BD1" w:rsidRPr="00E4662E">
        <w:rPr>
          <w:rFonts w:ascii="Arial" w:eastAsia="Calibri" w:hAnsi="Arial" w:cs="Arial"/>
          <w:b w:val="0"/>
          <w:sz w:val="24"/>
        </w:rPr>
        <w:t>a</w:t>
      </w:r>
      <w:r w:rsidR="00187985" w:rsidRPr="00E4662E">
        <w:rPr>
          <w:rFonts w:ascii="Arial" w:hAnsi="Arial" w:cs="Arial"/>
          <w:b w:val="0"/>
          <w:sz w:val="24"/>
        </w:rPr>
        <w:t xml:space="preserve"> </w:t>
      </w:r>
      <w:r w:rsidR="00187985" w:rsidRPr="00E4662E">
        <w:rPr>
          <w:rFonts w:ascii="Arial" w:eastAsia="Calibri" w:hAnsi="Arial" w:cs="Arial"/>
          <w:b w:val="0"/>
          <w:sz w:val="24"/>
        </w:rPr>
        <w:t>more</w:t>
      </w:r>
      <w:r w:rsidR="00187985" w:rsidRPr="00E4662E">
        <w:rPr>
          <w:rFonts w:ascii="Arial" w:hAnsi="Arial" w:cs="Arial"/>
          <w:b w:val="0"/>
          <w:sz w:val="24"/>
        </w:rPr>
        <w:t xml:space="preserve"> </w:t>
      </w:r>
      <w:r w:rsidR="00187985" w:rsidRPr="00E4662E">
        <w:rPr>
          <w:rFonts w:ascii="Arial" w:eastAsia="Calibri" w:hAnsi="Arial" w:cs="Arial"/>
          <w:b w:val="0"/>
          <w:sz w:val="24"/>
        </w:rPr>
        <w:t>of</w:t>
      </w:r>
      <w:r w:rsidR="00187985" w:rsidRPr="00E4662E">
        <w:rPr>
          <w:rFonts w:ascii="Arial" w:hAnsi="Arial" w:cs="Arial"/>
          <w:b w:val="0"/>
          <w:sz w:val="24"/>
        </w:rPr>
        <w:t xml:space="preserve"> </w:t>
      </w:r>
      <w:r w:rsidR="00187985" w:rsidRPr="00E4662E">
        <w:rPr>
          <w:rFonts w:ascii="Arial" w:eastAsia="Calibri" w:hAnsi="Arial" w:cs="Arial"/>
          <w:b w:val="0"/>
          <w:sz w:val="24"/>
        </w:rPr>
        <w:t>a</w:t>
      </w:r>
      <w:r w:rsidR="00187985" w:rsidRPr="00E4662E">
        <w:rPr>
          <w:rFonts w:ascii="Arial" w:hAnsi="Arial" w:cs="Arial"/>
          <w:b w:val="0"/>
          <w:sz w:val="24"/>
        </w:rPr>
        <w:t xml:space="preserve"> </w:t>
      </w:r>
      <w:r w:rsidR="00187985" w:rsidRPr="00E4662E">
        <w:rPr>
          <w:rFonts w:ascii="Arial" w:eastAsia="Calibri" w:hAnsi="Arial" w:cs="Arial"/>
          <w:b w:val="0"/>
          <w:sz w:val="24"/>
        </w:rPr>
        <w:t>guideline</w:t>
      </w:r>
      <w:r w:rsidR="00187985" w:rsidRPr="00E4662E">
        <w:rPr>
          <w:rFonts w:ascii="Arial" w:hAnsi="Arial" w:cs="Arial"/>
          <w:b w:val="0"/>
          <w:sz w:val="24"/>
        </w:rPr>
        <w:t xml:space="preserve"> </w:t>
      </w:r>
      <w:r w:rsidR="00187985" w:rsidRPr="00E4662E">
        <w:rPr>
          <w:rFonts w:ascii="Arial" w:eastAsia="Calibri" w:hAnsi="Arial" w:cs="Arial"/>
          <w:b w:val="0"/>
          <w:sz w:val="24"/>
        </w:rPr>
        <w:t>as</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187985" w:rsidRPr="00E4662E">
        <w:rPr>
          <w:rFonts w:ascii="Arial" w:eastAsia="Calibri" w:hAnsi="Arial" w:cs="Arial"/>
          <w:b w:val="0"/>
          <w:sz w:val="24"/>
        </w:rPr>
        <w:t>which</w:t>
      </w:r>
      <w:r w:rsidR="00187985" w:rsidRPr="00E4662E">
        <w:rPr>
          <w:rFonts w:ascii="Arial" w:hAnsi="Arial" w:cs="Arial"/>
          <w:b w:val="0"/>
          <w:sz w:val="24"/>
        </w:rPr>
        <w:t xml:space="preserve"> </w:t>
      </w:r>
      <w:r w:rsidR="00686BD1" w:rsidRPr="00E4662E">
        <w:rPr>
          <w:rFonts w:ascii="Arial" w:eastAsia="Calibri" w:hAnsi="Arial" w:cs="Arial"/>
          <w:b w:val="0"/>
          <w:sz w:val="24"/>
        </w:rPr>
        <w:t>could</w:t>
      </w:r>
      <w:r w:rsidR="00686BD1" w:rsidRPr="00E4662E">
        <w:rPr>
          <w:rFonts w:ascii="Arial" w:hAnsi="Arial" w:cs="Arial"/>
          <w:b w:val="0"/>
          <w:sz w:val="24"/>
        </w:rPr>
        <w:t xml:space="preserve"> </w:t>
      </w:r>
      <w:r w:rsidR="00187985" w:rsidRPr="00E4662E">
        <w:rPr>
          <w:rFonts w:ascii="Arial" w:eastAsia="Calibri" w:hAnsi="Arial" w:cs="Arial"/>
          <w:b w:val="0"/>
          <w:sz w:val="24"/>
        </w:rPr>
        <w:t>create</w:t>
      </w:r>
      <w:r w:rsidR="00187985" w:rsidRPr="00E4662E">
        <w:rPr>
          <w:rFonts w:ascii="Arial" w:hAnsi="Arial" w:cs="Arial"/>
          <w:b w:val="0"/>
          <w:sz w:val="24"/>
        </w:rPr>
        <w:t xml:space="preserve"> </w:t>
      </w:r>
      <w:r w:rsidR="00187985" w:rsidRPr="00E4662E">
        <w:rPr>
          <w:rFonts w:ascii="Arial" w:eastAsia="Calibri" w:hAnsi="Arial" w:cs="Arial"/>
          <w:b w:val="0"/>
          <w:sz w:val="24"/>
        </w:rPr>
        <w:t>a</w:t>
      </w:r>
      <w:r w:rsidR="00187985" w:rsidRPr="00E4662E">
        <w:rPr>
          <w:rFonts w:ascii="Arial" w:hAnsi="Arial" w:cs="Arial"/>
          <w:b w:val="0"/>
          <w:sz w:val="24"/>
        </w:rPr>
        <w:t xml:space="preserve"> </w:t>
      </w:r>
      <w:r w:rsidR="00187985" w:rsidRPr="00E4662E">
        <w:rPr>
          <w:rFonts w:ascii="Arial" w:eastAsia="Calibri" w:hAnsi="Arial" w:cs="Arial"/>
          <w:b w:val="0"/>
          <w:sz w:val="24"/>
        </w:rPr>
        <w:t>good</w:t>
      </w:r>
      <w:r w:rsidR="00187985" w:rsidRPr="00E4662E">
        <w:rPr>
          <w:rFonts w:ascii="Arial" w:hAnsi="Arial" w:cs="Arial"/>
          <w:b w:val="0"/>
          <w:sz w:val="24"/>
        </w:rPr>
        <w:t xml:space="preserve"> </w:t>
      </w:r>
      <w:r w:rsidR="00187985" w:rsidRPr="00E4662E">
        <w:rPr>
          <w:rFonts w:ascii="Arial" w:eastAsia="Calibri" w:hAnsi="Arial" w:cs="Arial"/>
          <w:b w:val="0"/>
          <w:sz w:val="24"/>
        </w:rPr>
        <w:t>character</w:t>
      </w:r>
      <w:r w:rsidR="00187985" w:rsidRPr="00E4662E">
        <w:rPr>
          <w:rFonts w:ascii="Arial" w:hAnsi="Arial" w:cs="Arial"/>
          <w:b w:val="0"/>
          <w:sz w:val="24"/>
        </w:rPr>
        <w:t xml:space="preserve"> </w:t>
      </w:r>
      <w:r w:rsidR="00187985" w:rsidRPr="00E4662E">
        <w:rPr>
          <w:rFonts w:ascii="Arial" w:eastAsia="Calibri" w:hAnsi="Arial" w:cs="Arial"/>
          <w:b w:val="0"/>
          <w:sz w:val="24"/>
        </w:rPr>
        <w:t>and</w:t>
      </w:r>
      <w:r w:rsidR="00187985" w:rsidRPr="00E4662E">
        <w:rPr>
          <w:rFonts w:ascii="Arial" w:hAnsi="Arial" w:cs="Arial"/>
          <w:b w:val="0"/>
          <w:sz w:val="24"/>
        </w:rPr>
        <w:t xml:space="preserve"> </w:t>
      </w:r>
      <w:r w:rsidR="00187985" w:rsidRPr="00E4662E">
        <w:rPr>
          <w:rFonts w:ascii="Arial" w:eastAsia="Calibri" w:hAnsi="Arial" w:cs="Arial"/>
          <w:b w:val="0"/>
          <w:sz w:val="24"/>
        </w:rPr>
        <w:t>for</w:t>
      </w:r>
      <w:r w:rsidR="00187985" w:rsidRPr="00E4662E">
        <w:rPr>
          <w:rFonts w:ascii="Arial" w:hAnsi="Arial" w:cs="Arial"/>
          <w:b w:val="0"/>
          <w:sz w:val="24"/>
        </w:rPr>
        <w:t xml:space="preserve"> </w:t>
      </w:r>
      <w:r w:rsidR="00187985" w:rsidRPr="00E4662E">
        <w:rPr>
          <w:rFonts w:ascii="Arial" w:eastAsia="Calibri" w:hAnsi="Arial" w:cs="Arial"/>
          <w:b w:val="0"/>
          <w:sz w:val="24"/>
        </w:rPr>
        <w:t>society</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187985" w:rsidRPr="00E4662E">
        <w:rPr>
          <w:rFonts w:ascii="Arial" w:eastAsia="Calibri" w:hAnsi="Arial" w:cs="Arial"/>
          <w:b w:val="0"/>
          <w:sz w:val="24"/>
        </w:rPr>
        <w:t>nurture</w:t>
      </w:r>
      <w:r w:rsidR="00187985" w:rsidRPr="00E4662E">
        <w:rPr>
          <w:rFonts w:ascii="Arial" w:hAnsi="Arial" w:cs="Arial"/>
          <w:b w:val="0"/>
          <w:sz w:val="24"/>
        </w:rPr>
        <w:t xml:space="preserve"> </w:t>
      </w:r>
      <w:r w:rsidR="00187985" w:rsidRPr="00E4662E">
        <w:rPr>
          <w:rFonts w:ascii="Arial" w:eastAsia="Calibri" w:hAnsi="Arial" w:cs="Arial"/>
          <w:b w:val="0"/>
          <w:sz w:val="24"/>
        </w:rPr>
        <w:t>that</w:t>
      </w:r>
      <w:r w:rsidR="00187985" w:rsidRPr="00E4662E">
        <w:rPr>
          <w:rFonts w:ascii="Arial" w:hAnsi="Arial" w:cs="Arial"/>
          <w:b w:val="0"/>
          <w:sz w:val="24"/>
        </w:rPr>
        <w:t xml:space="preserve"> </w:t>
      </w:r>
      <w:r w:rsidR="00187985" w:rsidRPr="00E4662E">
        <w:rPr>
          <w:rFonts w:ascii="Arial" w:eastAsia="Calibri" w:hAnsi="Arial" w:cs="Arial"/>
          <w:b w:val="0"/>
          <w:sz w:val="24"/>
        </w:rPr>
        <w:t>in</w:t>
      </w:r>
      <w:r w:rsidR="00187985" w:rsidRPr="00E4662E">
        <w:rPr>
          <w:rFonts w:ascii="Arial" w:hAnsi="Arial" w:cs="Arial"/>
          <w:b w:val="0"/>
          <w:sz w:val="24"/>
        </w:rPr>
        <w:t xml:space="preserve"> </w:t>
      </w:r>
      <w:r w:rsidR="00187985" w:rsidRPr="00E4662E">
        <w:rPr>
          <w:rFonts w:ascii="Arial" w:eastAsia="Calibri" w:hAnsi="Arial" w:cs="Arial"/>
          <w:b w:val="0"/>
          <w:sz w:val="24"/>
        </w:rPr>
        <w:t>all</w:t>
      </w:r>
      <w:r w:rsidR="00187985" w:rsidRPr="00E4662E">
        <w:rPr>
          <w:rFonts w:ascii="Arial" w:hAnsi="Arial" w:cs="Arial"/>
          <w:b w:val="0"/>
          <w:sz w:val="24"/>
        </w:rPr>
        <w:t xml:space="preserve"> </w:t>
      </w:r>
      <w:r w:rsidR="00187985" w:rsidRPr="00E4662E">
        <w:rPr>
          <w:rFonts w:ascii="Arial" w:eastAsia="Calibri" w:hAnsi="Arial" w:cs="Arial"/>
          <w:b w:val="0"/>
          <w:sz w:val="24"/>
        </w:rPr>
        <w:t>that</w:t>
      </w:r>
      <w:r w:rsidR="00187985" w:rsidRPr="00E4662E">
        <w:rPr>
          <w:rFonts w:ascii="Arial" w:hAnsi="Arial" w:cs="Arial"/>
          <w:b w:val="0"/>
          <w:sz w:val="24"/>
        </w:rPr>
        <w:t xml:space="preserve"> </w:t>
      </w:r>
      <w:r w:rsidR="00187985" w:rsidRPr="00E4662E">
        <w:rPr>
          <w:rFonts w:ascii="Arial" w:eastAsia="Calibri" w:hAnsi="Arial" w:cs="Arial"/>
          <w:b w:val="0"/>
          <w:sz w:val="24"/>
        </w:rPr>
        <w:t>we</w:t>
      </w:r>
      <w:r w:rsidR="00187985" w:rsidRPr="00E4662E">
        <w:rPr>
          <w:rFonts w:ascii="Arial" w:hAnsi="Arial" w:cs="Arial"/>
          <w:b w:val="0"/>
          <w:sz w:val="24"/>
        </w:rPr>
        <w:t xml:space="preserve"> </w:t>
      </w:r>
      <w:r w:rsidR="00187985" w:rsidRPr="00E4662E">
        <w:rPr>
          <w:rFonts w:ascii="Arial" w:eastAsia="Calibri" w:hAnsi="Arial" w:cs="Arial"/>
          <w:b w:val="0"/>
          <w:sz w:val="24"/>
        </w:rPr>
        <w:t>do</w:t>
      </w:r>
      <w:r w:rsidR="00187985" w:rsidRPr="00E4662E">
        <w:rPr>
          <w:rFonts w:ascii="Arial" w:hAnsi="Arial" w:cs="Arial"/>
          <w:b w:val="0"/>
          <w:sz w:val="24"/>
        </w:rPr>
        <w:t xml:space="preserve"> </w:t>
      </w:r>
      <w:r w:rsidR="00187985" w:rsidRPr="00E4662E">
        <w:rPr>
          <w:rFonts w:ascii="Arial" w:eastAsia="Calibri" w:hAnsi="Arial" w:cs="Arial"/>
          <w:b w:val="0"/>
          <w:sz w:val="24"/>
        </w:rPr>
        <w:t>rather</w:t>
      </w:r>
      <w:r w:rsidR="00187985" w:rsidRPr="00E4662E">
        <w:rPr>
          <w:rFonts w:ascii="Arial" w:hAnsi="Arial" w:cs="Arial"/>
          <w:b w:val="0"/>
          <w:sz w:val="24"/>
        </w:rPr>
        <w:t xml:space="preserve"> </w:t>
      </w:r>
      <w:r w:rsidR="00187985" w:rsidRPr="00E4662E">
        <w:rPr>
          <w:rFonts w:ascii="Arial" w:eastAsia="Calibri" w:hAnsi="Arial" w:cs="Arial"/>
          <w:b w:val="0"/>
          <w:sz w:val="24"/>
        </w:rPr>
        <w:t>than</w:t>
      </w:r>
      <w:r w:rsidR="00187985" w:rsidRPr="00E4662E">
        <w:rPr>
          <w:rFonts w:ascii="Arial" w:hAnsi="Arial" w:cs="Arial"/>
          <w:b w:val="0"/>
          <w:sz w:val="24"/>
        </w:rPr>
        <w:t xml:space="preserve"> </w:t>
      </w:r>
      <w:r w:rsidR="00187985" w:rsidRPr="00E4662E">
        <w:rPr>
          <w:rFonts w:ascii="Arial" w:eastAsia="Calibri" w:hAnsi="Arial" w:cs="Arial"/>
          <w:b w:val="0"/>
          <w:sz w:val="24"/>
        </w:rPr>
        <w:t>just</w:t>
      </w:r>
      <w:r w:rsidR="00187985" w:rsidRPr="00E4662E">
        <w:rPr>
          <w:rFonts w:ascii="Arial" w:hAnsi="Arial" w:cs="Arial"/>
          <w:b w:val="0"/>
          <w:sz w:val="24"/>
        </w:rPr>
        <w:t xml:space="preserve"> </w:t>
      </w:r>
      <w:r w:rsidR="00320E8A" w:rsidRPr="00E4662E">
        <w:rPr>
          <w:rFonts w:ascii="Arial" w:eastAsia="Calibri" w:hAnsi="Arial" w:cs="Arial"/>
          <w:b w:val="0"/>
          <w:sz w:val="24"/>
        </w:rPr>
        <w:t>condemn</w:t>
      </w:r>
      <w:r w:rsidR="00A276F7">
        <w:rPr>
          <w:rFonts w:ascii="Arial" w:hAnsi="Arial" w:cs="Arial"/>
          <w:b w:val="0"/>
          <w:sz w:val="24"/>
        </w:rPr>
        <w:t>.</w:t>
      </w:r>
      <w:r w:rsidR="00187985" w:rsidRPr="00E4662E">
        <w:rPr>
          <w:rFonts w:ascii="Arial" w:hAnsi="Arial" w:cs="Arial"/>
          <w:b w:val="0"/>
          <w:sz w:val="24"/>
        </w:rPr>
        <w:t xml:space="preserve"> </w:t>
      </w:r>
      <w:r w:rsidR="00A276F7">
        <w:rPr>
          <w:rFonts w:ascii="Arial" w:eastAsia="Calibri" w:hAnsi="Arial" w:cs="Arial"/>
          <w:b w:val="0"/>
          <w:sz w:val="24"/>
        </w:rPr>
        <w:t>F</w:t>
      </w:r>
      <w:r w:rsidR="00187985" w:rsidRPr="00E4662E">
        <w:rPr>
          <w:rFonts w:ascii="Arial" w:eastAsia="Calibri" w:hAnsi="Arial" w:cs="Arial"/>
          <w:b w:val="0"/>
          <w:sz w:val="24"/>
        </w:rPr>
        <w:t>or</w:t>
      </w:r>
      <w:r w:rsidR="00187985" w:rsidRPr="00E4662E">
        <w:rPr>
          <w:rFonts w:ascii="Arial" w:hAnsi="Arial" w:cs="Arial"/>
          <w:b w:val="0"/>
          <w:sz w:val="24"/>
        </w:rPr>
        <w:t xml:space="preserve"> </w:t>
      </w:r>
      <w:r w:rsidR="00187985" w:rsidRPr="00E4662E">
        <w:rPr>
          <w:rFonts w:ascii="Arial" w:eastAsia="Calibri" w:hAnsi="Arial" w:cs="Arial"/>
          <w:b w:val="0"/>
          <w:sz w:val="24"/>
        </w:rPr>
        <w:t>people</w:t>
      </w:r>
      <w:r w:rsidR="00187985" w:rsidRPr="00E4662E">
        <w:rPr>
          <w:rFonts w:ascii="Arial" w:hAnsi="Arial" w:cs="Arial"/>
          <w:b w:val="0"/>
          <w:sz w:val="24"/>
        </w:rPr>
        <w:t xml:space="preserve"> </w:t>
      </w:r>
      <w:r w:rsidR="00187985" w:rsidRPr="00E4662E">
        <w:rPr>
          <w:rFonts w:ascii="Arial" w:eastAsia="Calibri" w:hAnsi="Arial" w:cs="Arial"/>
          <w:b w:val="0"/>
          <w:sz w:val="24"/>
        </w:rPr>
        <w:t>who</w:t>
      </w:r>
      <w:r w:rsidR="00187985" w:rsidRPr="00E4662E">
        <w:rPr>
          <w:rFonts w:ascii="Arial" w:hAnsi="Arial" w:cs="Arial"/>
          <w:b w:val="0"/>
          <w:sz w:val="24"/>
        </w:rPr>
        <w:t xml:space="preserve"> </w:t>
      </w:r>
      <w:r w:rsidR="00187985" w:rsidRPr="00E4662E">
        <w:rPr>
          <w:rFonts w:ascii="Arial" w:eastAsia="Calibri" w:hAnsi="Arial" w:cs="Arial"/>
          <w:b w:val="0"/>
          <w:sz w:val="24"/>
        </w:rPr>
        <w:t>have</w:t>
      </w:r>
      <w:r w:rsidR="00187985" w:rsidRPr="00E4662E">
        <w:rPr>
          <w:rFonts w:ascii="Arial" w:hAnsi="Arial" w:cs="Arial"/>
          <w:b w:val="0"/>
          <w:sz w:val="24"/>
        </w:rPr>
        <w:t xml:space="preserve"> </w:t>
      </w:r>
      <w:r w:rsidR="00187985" w:rsidRPr="00E4662E">
        <w:rPr>
          <w:rFonts w:ascii="Arial" w:eastAsia="Calibri" w:hAnsi="Arial" w:cs="Arial"/>
          <w:b w:val="0"/>
          <w:sz w:val="24"/>
        </w:rPr>
        <w:t>the</w:t>
      </w:r>
      <w:r w:rsidR="00187985" w:rsidRPr="00E4662E">
        <w:rPr>
          <w:rFonts w:ascii="Arial" w:hAnsi="Arial" w:cs="Arial"/>
          <w:b w:val="0"/>
          <w:sz w:val="24"/>
        </w:rPr>
        <w:t xml:space="preserve"> </w:t>
      </w:r>
      <w:r w:rsidR="00320E8A" w:rsidRPr="00E4662E">
        <w:rPr>
          <w:rFonts w:ascii="Arial" w:eastAsia="Calibri" w:hAnsi="Arial" w:cs="Arial"/>
          <w:b w:val="0"/>
          <w:sz w:val="24"/>
        </w:rPr>
        <w:t>encouragement</w:t>
      </w:r>
      <w:r w:rsidR="00187985" w:rsidRPr="00E4662E">
        <w:rPr>
          <w:rFonts w:ascii="Arial" w:hAnsi="Arial" w:cs="Arial"/>
          <w:b w:val="0"/>
          <w:sz w:val="24"/>
        </w:rPr>
        <w:t xml:space="preserve"> </w:t>
      </w:r>
      <w:r w:rsidR="00187985" w:rsidRPr="00E4662E">
        <w:rPr>
          <w:rFonts w:ascii="Arial" w:eastAsia="Calibri" w:hAnsi="Arial" w:cs="Arial"/>
          <w:b w:val="0"/>
          <w:sz w:val="24"/>
        </w:rPr>
        <w:t>and</w:t>
      </w:r>
      <w:r w:rsidR="00187985" w:rsidRPr="00E4662E">
        <w:rPr>
          <w:rFonts w:ascii="Arial" w:hAnsi="Arial" w:cs="Arial"/>
          <w:b w:val="0"/>
          <w:sz w:val="24"/>
        </w:rPr>
        <w:t xml:space="preserve"> </w:t>
      </w:r>
      <w:r w:rsidR="00187985" w:rsidRPr="00E4662E">
        <w:rPr>
          <w:rFonts w:ascii="Arial" w:eastAsia="Calibri" w:hAnsi="Arial" w:cs="Arial"/>
          <w:b w:val="0"/>
          <w:sz w:val="24"/>
        </w:rPr>
        <w:t>guidance</w:t>
      </w:r>
      <w:r w:rsidR="00187985" w:rsidRPr="00E4662E">
        <w:rPr>
          <w:rFonts w:ascii="Arial" w:hAnsi="Arial" w:cs="Arial"/>
          <w:b w:val="0"/>
          <w:sz w:val="24"/>
        </w:rPr>
        <w:t xml:space="preserve"> </w:t>
      </w:r>
      <w:r w:rsidR="00187985" w:rsidRPr="00E4662E">
        <w:rPr>
          <w:rFonts w:ascii="Arial" w:eastAsia="Calibri" w:hAnsi="Arial" w:cs="Arial"/>
          <w:b w:val="0"/>
          <w:sz w:val="24"/>
        </w:rPr>
        <w:t>are</w:t>
      </w:r>
      <w:r w:rsidR="00187985" w:rsidRPr="00E4662E">
        <w:rPr>
          <w:rFonts w:ascii="Arial" w:hAnsi="Arial" w:cs="Arial"/>
          <w:b w:val="0"/>
          <w:sz w:val="24"/>
        </w:rPr>
        <w:t xml:space="preserve"> </w:t>
      </w:r>
      <w:r w:rsidR="00187985" w:rsidRPr="00E4662E">
        <w:rPr>
          <w:rFonts w:ascii="Arial" w:eastAsia="Calibri" w:hAnsi="Arial" w:cs="Arial"/>
          <w:b w:val="0"/>
          <w:sz w:val="24"/>
        </w:rPr>
        <w:t>more</w:t>
      </w:r>
      <w:r w:rsidR="00187985" w:rsidRPr="00E4662E">
        <w:rPr>
          <w:rFonts w:ascii="Arial" w:hAnsi="Arial" w:cs="Arial"/>
          <w:b w:val="0"/>
          <w:sz w:val="24"/>
        </w:rPr>
        <w:t xml:space="preserve"> </w:t>
      </w:r>
      <w:r w:rsidR="00187985" w:rsidRPr="00E4662E">
        <w:rPr>
          <w:rFonts w:ascii="Arial" w:eastAsia="Calibri" w:hAnsi="Arial" w:cs="Arial"/>
          <w:b w:val="0"/>
          <w:sz w:val="24"/>
        </w:rPr>
        <w:t>likely</w:t>
      </w:r>
      <w:r w:rsidR="00187985" w:rsidRPr="00E4662E">
        <w:rPr>
          <w:rFonts w:ascii="Arial" w:hAnsi="Arial" w:cs="Arial"/>
          <w:b w:val="0"/>
          <w:sz w:val="24"/>
        </w:rPr>
        <w:t xml:space="preserve"> </w:t>
      </w:r>
      <w:r w:rsidR="00187985" w:rsidRPr="00E4662E">
        <w:rPr>
          <w:rFonts w:ascii="Arial" w:eastAsia="Calibri" w:hAnsi="Arial" w:cs="Arial"/>
          <w:b w:val="0"/>
          <w:sz w:val="24"/>
        </w:rPr>
        <w:t>to</w:t>
      </w:r>
      <w:r w:rsidR="00187985" w:rsidRPr="00E4662E">
        <w:rPr>
          <w:rFonts w:ascii="Arial" w:hAnsi="Arial" w:cs="Arial"/>
          <w:b w:val="0"/>
          <w:sz w:val="24"/>
        </w:rPr>
        <w:t xml:space="preserve"> </w:t>
      </w:r>
      <w:r w:rsidR="00BD28E5">
        <w:rPr>
          <w:rFonts w:ascii="Arial" w:eastAsia="Calibri" w:hAnsi="Arial" w:cs="Arial"/>
          <w:b w:val="0"/>
          <w:sz w:val="24"/>
        </w:rPr>
        <w:t>broaden</w:t>
      </w:r>
      <w:r w:rsidR="00320E8A" w:rsidRPr="00E4662E">
        <w:rPr>
          <w:rFonts w:ascii="Arial" w:hAnsi="Arial" w:cs="Arial"/>
          <w:b w:val="0"/>
          <w:sz w:val="24"/>
        </w:rPr>
        <w:t xml:space="preserve"> </w:t>
      </w:r>
      <w:r w:rsidR="00320E8A" w:rsidRPr="00E4662E">
        <w:rPr>
          <w:rFonts w:ascii="Arial" w:eastAsia="Calibri" w:hAnsi="Arial" w:cs="Arial"/>
          <w:b w:val="0"/>
          <w:sz w:val="24"/>
        </w:rPr>
        <w:t>their</w:t>
      </w:r>
      <w:r w:rsidR="00320E8A" w:rsidRPr="00E4662E">
        <w:rPr>
          <w:rFonts w:ascii="Arial" w:hAnsi="Arial" w:cs="Arial"/>
          <w:b w:val="0"/>
          <w:sz w:val="24"/>
        </w:rPr>
        <w:t xml:space="preserve"> </w:t>
      </w:r>
      <w:r w:rsidR="00320E8A" w:rsidRPr="00E4662E">
        <w:rPr>
          <w:rFonts w:ascii="Arial" w:eastAsia="Calibri" w:hAnsi="Arial" w:cs="Arial"/>
          <w:b w:val="0"/>
          <w:sz w:val="24"/>
        </w:rPr>
        <w:t>way</w:t>
      </w:r>
      <w:r w:rsidR="00320E8A" w:rsidRPr="00E4662E">
        <w:rPr>
          <w:rFonts w:ascii="Arial" w:hAnsi="Arial" w:cs="Arial"/>
          <w:b w:val="0"/>
          <w:sz w:val="24"/>
        </w:rPr>
        <w:t xml:space="preserve"> </w:t>
      </w:r>
      <w:r w:rsidR="00320E8A" w:rsidRPr="00E4662E">
        <w:rPr>
          <w:rFonts w:ascii="Arial" w:eastAsia="Calibri" w:hAnsi="Arial" w:cs="Arial"/>
          <w:b w:val="0"/>
          <w:sz w:val="24"/>
        </w:rPr>
        <w:t>of</w:t>
      </w:r>
      <w:r w:rsidR="00320E8A" w:rsidRPr="00E4662E">
        <w:rPr>
          <w:rFonts w:ascii="Arial" w:hAnsi="Arial" w:cs="Arial"/>
          <w:b w:val="0"/>
          <w:sz w:val="24"/>
        </w:rPr>
        <w:t xml:space="preserve"> </w:t>
      </w:r>
      <w:r w:rsidR="00320E8A" w:rsidRPr="00E4662E">
        <w:rPr>
          <w:rFonts w:ascii="Arial" w:eastAsia="Calibri" w:hAnsi="Arial" w:cs="Arial"/>
          <w:b w:val="0"/>
          <w:sz w:val="24"/>
        </w:rPr>
        <w:t>thinking</w:t>
      </w:r>
      <w:r w:rsidR="00686BD1" w:rsidRPr="00E4662E">
        <w:rPr>
          <w:rFonts w:ascii="Arial" w:hAnsi="Arial" w:cs="Arial"/>
          <w:b w:val="0"/>
          <w:sz w:val="24"/>
        </w:rPr>
        <w:t xml:space="preserve"> </w:t>
      </w:r>
      <w:r w:rsidR="00686BD1" w:rsidRPr="00E4662E">
        <w:rPr>
          <w:rFonts w:ascii="Arial" w:eastAsia="Calibri" w:hAnsi="Arial" w:cs="Arial"/>
          <w:b w:val="0"/>
          <w:sz w:val="24"/>
        </w:rPr>
        <w:t>and</w:t>
      </w:r>
      <w:r w:rsidR="00686BD1" w:rsidRPr="00E4662E">
        <w:rPr>
          <w:rFonts w:ascii="Arial" w:hAnsi="Arial" w:cs="Arial"/>
          <w:b w:val="0"/>
          <w:sz w:val="24"/>
        </w:rPr>
        <w:t xml:space="preserve"> </w:t>
      </w:r>
      <w:r w:rsidR="00686BD1" w:rsidRPr="00E4662E">
        <w:rPr>
          <w:rFonts w:ascii="Arial" w:eastAsia="Calibri" w:hAnsi="Arial" w:cs="Arial"/>
          <w:b w:val="0"/>
          <w:sz w:val="24"/>
        </w:rPr>
        <w:t>in</w:t>
      </w:r>
      <w:r w:rsidR="00686BD1" w:rsidRPr="00E4662E">
        <w:rPr>
          <w:rFonts w:ascii="Arial" w:hAnsi="Arial" w:cs="Arial"/>
          <w:b w:val="0"/>
          <w:sz w:val="24"/>
        </w:rPr>
        <w:t xml:space="preserve"> </w:t>
      </w:r>
      <w:r w:rsidR="00686BD1" w:rsidRPr="00E4662E">
        <w:rPr>
          <w:rFonts w:ascii="Arial" w:eastAsia="Calibri" w:hAnsi="Arial" w:cs="Arial"/>
          <w:b w:val="0"/>
          <w:sz w:val="24"/>
        </w:rPr>
        <w:t>return</w:t>
      </w:r>
      <w:r w:rsidR="00686BD1" w:rsidRPr="00E4662E">
        <w:rPr>
          <w:rFonts w:ascii="Arial" w:hAnsi="Arial" w:cs="Arial"/>
          <w:b w:val="0"/>
          <w:sz w:val="24"/>
        </w:rPr>
        <w:t xml:space="preserve"> </w:t>
      </w:r>
      <w:r w:rsidR="00686BD1" w:rsidRPr="00E4662E">
        <w:rPr>
          <w:rFonts w:ascii="Arial" w:eastAsia="Calibri" w:hAnsi="Arial" w:cs="Arial"/>
          <w:b w:val="0"/>
          <w:sz w:val="24"/>
        </w:rPr>
        <w:t>their</w:t>
      </w:r>
      <w:r w:rsidR="00686BD1" w:rsidRPr="00E4662E">
        <w:rPr>
          <w:rFonts w:ascii="Arial" w:hAnsi="Arial" w:cs="Arial"/>
          <w:b w:val="0"/>
          <w:sz w:val="24"/>
        </w:rPr>
        <w:t xml:space="preserve"> </w:t>
      </w:r>
      <w:r w:rsidR="00686BD1" w:rsidRPr="00E4662E">
        <w:rPr>
          <w:rFonts w:ascii="Arial" w:eastAsia="Calibri" w:hAnsi="Arial" w:cs="Arial"/>
          <w:b w:val="0"/>
          <w:sz w:val="24"/>
        </w:rPr>
        <w:t>behavior</w:t>
      </w:r>
      <w:r w:rsidR="00BD28E5">
        <w:rPr>
          <w:rFonts w:ascii="Arial" w:eastAsia="Calibri" w:hAnsi="Arial" w:cs="Arial"/>
          <w:b w:val="0"/>
          <w:sz w:val="24"/>
        </w:rPr>
        <w:t xml:space="preserve"> changes also</w:t>
      </w:r>
      <w:r w:rsidR="00686BD1" w:rsidRPr="00E4662E">
        <w:rPr>
          <w:rFonts w:ascii="Arial" w:hAnsi="Arial" w:cs="Arial"/>
          <w:b w:val="0"/>
          <w:sz w:val="24"/>
        </w:rPr>
        <w:t>.</w:t>
      </w:r>
      <w:r w:rsidR="000556BB">
        <w:rPr>
          <w:rFonts w:ascii="Arial" w:hAnsi="Arial" w:cs="Arial"/>
          <w:b w:val="0"/>
          <w:sz w:val="24"/>
        </w:rPr>
        <w:t xml:space="preserve"> </w:t>
      </w:r>
    </w:p>
    <w:p w14:paraId="6B862A85" w14:textId="77777777" w:rsidR="00686BD1" w:rsidRPr="001A01F9" w:rsidRDefault="00686BD1" w:rsidP="00FC12A7">
      <w:pPr>
        <w:pStyle w:val="Author"/>
        <w:rPr>
          <w:rFonts w:ascii="Arial Hebrew" w:hAnsi="Arial Hebrew" w:cs="Arial Hebrew"/>
          <w:b w:val="0"/>
          <w:sz w:val="24"/>
        </w:rPr>
      </w:pPr>
    </w:p>
    <w:p w14:paraId="151A27D4" w14:textId="77777777" w:rsidR="00686BD1" w:rsidRPr="001A01F9" w:rsidRDefault="00686BD1" w:rsidP="00FC12A7">
      <w:pPr>
        <w:pStyle w:val="Author"/>
        <w:rPr>
          <w:rFonts w:ascii="Arial Hebrew" w:hAnsi="Arial Hebrew" w:cs="Arial Hebrew"/>
          <w:b w:val="0"/>
          <w:sz w:val="24"/>
        </w:rPr>
      </w:pPr>
    </w:p>
    <w:p w14:paraId="2776BF11" w14:textId="77777777" w:rsidR="00686BD1" w:rsidRPr="001A01F9" w:rsidRDefault="00686BD1" w:rsidP="00FC12A7">
      <w:pPr>
        <w:pStyle w:val="Author"/>
        <w:rPr>
          <w:rFonts w:ascii="Arial Hebrew" w:hAnsi="Arial Hebrew" w:cs="Arial Hebrew"/>
          <w:b w:val="0"/>
          <w:sz w:val="24"/>
        </w:rPr>
      </w:pPr>
    </w:p>
    <w:p w14:paraId="118CBADB" w14:textId="77777777" w:rsidR="00686BD1" w:rsidRPr="00E4662E" w:rsidRDefault="00686BD1" w:rsidP="00E4662E">
      <w:pPr>
        <w:pStyle w:val="Subtitle"/>
        <w:rPr>
          <w:color w:val="000000" w:themeColor="text1"/>
        </w:rPr>
      </w:pPr>
      <w:r w:rsidRPr="00E4662E">
        <w:rPr>
          <w:color w:val="000000" w:themeColor="text1"/>
        </w:rPr>
        <w:t>Support</w:t>
      </w:r>
      <w:r w:rsidRPr="00E4662E">
        <w:rPr>
          <w:rFonts w:hint="cs"/>
          <w:color w:val="000000" w:themeColor="text1"/>
        </w:rPr>
        <w:t xml:space="preserve"> </w:t>
      </w:r>
      <w:r w:rsidRPr="00E4662E">
        <w:rPr>
          <w:color w:val="000000" w:themeColor="text1"/>
        </w:rPr>
        <w:t>of</w:t>
      </w:r>
      <w:r w:rsidRPr="00E4662E">
        <w:rPr>
          <w:rFonts w:hint="cs"/>
          <w:color w:val="000000" w:themeColor="text1"/>
        </w:rPr>
        <w:t xml:space="preserve"> </w:t>
      </w:r>
      <w:r w:rsidRPr="00E4662E">
        <w:rPr>
          <w:color w:val="000000" w:themeColor="text1"/>
        </w:rPr>
        <w:t>Kant</w:t>
      </w:r>
      <w:r w:rsidRPr="00E4662E">
        <w:rPr>
          <w:rFonts w:hint="cs"/>
          <w:color w:val="000000" w:themeColor="text1"/>
        </w:rPr>
        <w:t>’</w:t>
      </w:r>
      <w:r w:rsidRPr="00E4662E">
        <w:rPr>
          <w:color w:val="000000" w:themeColor="text1"/>
        </w:rPr>
        <w:t>s</w:t>
      </w:r>
      <w:r w:rsidRPr="00E4662E">
        <w:rPr>
          <w:rFonts w:hint="cs"/>
          <w:color w:val="000000" w:themeColor="text1"/>
        </w:rPr>
        <w:t xml:space="preserve"> </w:t>
      </w:r>
      <w:r w:rsidRPr="00E4662E">
        <w:rPr>
          <w:color w:val="000000" w:themeColor="text1"/>
        </w:rPr>
        <w:t>Moral</w:t>
      </w:r>
      <w:r w:rsidRPr="00E4662E">
        <w:rPr>
          <w:rFonts w:hint="cs"/>
          <w:color w:val="000000" w:themeColor="text1"/>
        </w:rPr>
        <w:t xml:space="preserve"> </w:t>
      </w:r>
      <w:r w:rsidRPr="00E4662E">
        <w:rPr>
          <w:color w:val="000000" w:themeColor="text1"/>
        </w:rPr>
        <w:t>Theory</w:t>
      </w:r>
    </w:p>
    <w:p w14:paraId="5EE92891" w14:textId="790DFD63" w:rsidR="00D0449E" w:rsidRPr="008E6E91" w:rsidRDefault="00686BD1" w:rsidP="00916663">
      <w:pPr>
        <w:pStyle w:val="ListParagraph"/>
        <w:rPr>
          <w:rFonts w:ascii="Arial" w:hAnsi="Arial" w:cs="Arial"/>
          <w:i w:val="0"/>
          <w:color w:val="000000" w:themeColor="text1"/>
        </w:rPr>
      </w:pPr>
      <w:r w:rsidRPr="00E4662E">
        <w:rPr>
          <w:rFonts w:ascii="Arial" w:eastAsia="Calibri" w:hAnsi="Arial" w:cs="Arial"/>
          <w:i w:val="0"/>
          <w:color w:val="000000" w:themeColor="text1"/>
        </w:rPr>
        <w:t>It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is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obvious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within</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our</w:t>
      </w:r>
      <w:r w:rsidRPr="00E4662E">
        <w:rPr>
          <w:rFonts w:ascii="Arial" w:hAnsi="Arial" w:cs="Arial"/>
          <w:i w:val="0"/>
          <w:color w:val="000000" w:themeColor="text1"/>
        </w:rPr>
        <w:t xml:space="preserve"> </w:t>
      </w:r>
      <w:r w:rsidR="00432DA3" w:rsidRPr="00E4662E">
        <w:rPr>
          <w:rFonts w:ascii="Arial" w:eastAsia="Calibri" w:hAnsi="Arial" w:cs="Arial"/>
          <w:i w:val="0"/>
          <w:color w:val="000000" w:themeColor="text1"/>
        </w:rPr>
        <w:t>society</w:t>
      </w:r>
      <w:r w:rsidR="00E4662E" w:rsidRPr="00E4662E">
        <w:rPr>
          <w:rFonts w:ascii="Arial" w:eastAsia="Calibri" w:hAnsi="Arial" w:cs="Arial"/>
          <w:i w:val="0"/>
          <w:color w:val="000000" w:themeColor="text1"/>
        </w:rPr>
        <w:t xml:space="preserve"> that there are en</w:t>
      </w:r>
      <w:r w:rsidR="004820CB">
        <w:rPr>
          <w:rFonts w:ascii="Arial" w:eastAsia="Calibri" w:hAnsi="Arial" w:cs="Arial"/>
          <w:i w:val="0"/>
          <w:color w:val="000000" w:themeColor="text1"/>
        </w:rPr>
        <w:t xml:space="preserve">dless differing views, beliefs, and </w:t>
      </w:r>
      <w:r w:rsidR="00E4662E" w:rsidRPr="00E4662E">
        <w:rPr>
          <w:rFonts w:ascii="Arial" w:eastAsia="Calibri" w:hAnsi="Arial" w:cs="Arial"/>
          <w:i w:val="0"/>
          <w:color w:val="000000" w:themeColor="text1"/>
        </w:rPr>
        <w:t>status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For</w:t>
      </w:r>
      <w:r w:rsidRPr="00E4662E">
        <w:rPr>
          <w:rFonts w:ascii="Arial" w:hAnsi="Arial" w:cs="Arial"/>
          <w:i w:val="0"/>
          <w:color w:val="000000" w:themeColor="text1"/>
        </w:rPr>
        <w:t xml:space="preserve"> </w:t>
      </w:r>
      <w:r w:rsidR="00432DA3" w:rsidRPr="00E4662E">
        <w:rPr>
          <w:rFonts w:ascii="Arial" w:eastAsia="Calibri" w:hAnsi="Arial" w:cs="Arial"/>
          <w:i w:val="0"/>
          <w:color w:val="000000" w:themeColor="text1"/>
        </w:rPr>
        <w:t>Kant,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it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seems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that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indeed</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universal</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law</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would</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be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the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only</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rational</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way</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to</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go</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forward</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so</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that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all</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people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no</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matter</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what</w:t>
      </w:r>
      <w:r w:rsidRPr="00E4662E">
        <w:rPr>
          <w:rFonts w:ascii="Arial" w:hAnsi="Arial" w:cs="Arial"/>
          <w:i w:val="0"/>
          <w:color w:val="000000" w:themeColor="text1"/>
        </w:rPr>
        <w:t xml:space="preserve"> </w:t>
      </w:r>
      <w:r w:rsidR="00432DA3" w:rsidRPr="00E4662E">
        <w:rPr>
          <w:rFonts w:ascii="Arial" w:eastAsia="Calibri" w:hAnsi="Arial" w:cs="Arial"/>
          <w:i w:val="0"/>
          <w:color w:val="000000" w:themeColor="text1"/>
        </w:rPr>
        <w:t>their</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status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would</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be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able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to</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follow</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and</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implement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these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laws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It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seems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that</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mostly</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all</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individuals</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are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acting</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from</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a</w:t>
      </w:r>
      <w:r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place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of</w:t>
      </w:r>
      <w:r w:rsidR="006904A4" w:rsidRPr="00E4662E">
        <w:rPr>
          <w:rFonts w:ascii="Arial" w:hAnsi="Arial" w:cs="Arial"/>
          <w:i w:val="0"/>
          <w:color w:val="000000" w:themeColor="text1"/>
        </w:rPr>
        <w:t xml:space="preserve"> </w:t>
      </w:r>
      <w:r w:rsidR="00432DA3" w:rsidRPr="00E4662E">
        <w:rPr>
          <w:rFonts w:ascii="Arial" w:eastAsia="Calibri" w:hAnsi="Arial" w:cs="Arial"/>
          <w:i w:val="0"/>
          <w:color w:val="000000" w:themeColor="text1"/>
        </w:rPr>
        <w:t>self</w:t>
      </w:r>
      <w:r w:rsidR="00432DA3" w:rsidRPr="00E4662E">
        <w:rPr>
          <w:rFonts w:ascii="Arial" w:hAnsi="Arial" w:cs="Arial"/>
          <w:i w:val="0"/>
          <w:color w:val="000000" w:themeColor="text1"/>
        </w:rPr>
        <w:t>-</w:t>
      </w:r>
      <w:r w:rsidR="00432DA3" w:rsidRPr="00E4662E">
        <w:rPr>
          <w:rFonts w:ascii="Arial" w:eastAsia="Calibri" w:hAnsi="Arial" w:cs="Arial"/>
          <w:i w:val="0"/>
          <w:color w:val="000000" w:themeColor="text1"/>
        </w:rPr>
        <w:t>interest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and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with</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this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mind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will</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of</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us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all</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really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to</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do</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what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best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for</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us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with</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no</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regards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to</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whole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w:t>
      </w:r>
      <w:r w:rsidR="006675C1">
        <w:rPr>
          <w:rFonts w:ascii="Arial" w:eastAsia="Calibri" w:hAnsi="Arial" w:cs="Arial"/>
          <w:i w:val="0"/>
          <w:color w:val="000000" w:themeColor="text1"/>
        </w:rPr>
        <w:t>t seems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that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with</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laws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place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could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be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more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reliable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way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to</w:t>
      </w:r>
      <w:r w:rsidR="006904A4" w:rsidRPr="00E4662E">
        <w:rPr>
          <w:rFonts w:ascii="Arial" w:hAnsi="Arial" w:cs="Arial"/>
          <w:i w:val="0"/>
          <w:color w:val="000000" w:themeColor="text1"/>
        </w:rPr>
        <w:t xml:space="preserve"> </w:t>
      </w:r>
      <w:r w:rsidR="00432DA3" w:rsidRPr="00E4662E">
        <w:rPr>
          <w:rFonts w:ascii="Arial" w:eastAsia="Calibri" w:hAnsi="Arial" w:cs="Arial"/>
          <w:i w:val="0"/>
          <w:color w:val="000000" w:themeColor="text1"/>
        </w:rPr>
        <w:t>have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all</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people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become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moral</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agents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and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that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would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seemingly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take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away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w:t>
      </w:r>
      <w:r w:rsidR="006904A4" w:rsidRPr="00E4662E">
        <w:rPr>
          <w:rFonts w:ascii="Arial" w:hAnsi="Arial" w:cs="Arial"/>
          <w:i w:val="0"/>
          <w:color w:val="000000" w:themeColor="text1"/>
        </w:rPr>
        <w:t xml:space="preserve"> </w:t>
      </w:r>
      <w:r w:rsidR="00432DA3" w:rsidRPr="00E4662E">
        <w:rPr>
          <w:rFonts w:ascii="Arial" w:eastAsia="Calibri" w:hAnsi="Arial" w:cs="Arial"/>
          <w:i w:val="0"/>
          <w:color w:val="000000" w:themeColor="text1"/>
        </w:rPr>
        <w:t>uncertainty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of</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relying</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hope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and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chance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that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people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should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act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way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to</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be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moral</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There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also</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fact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that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with</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set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of</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rules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place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would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be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obvious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what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our</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duty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was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and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people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could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possibly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rely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more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on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duty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and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having</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certain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systems</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in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place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rather</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than</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chance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that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they</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have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had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the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correct</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upbringing</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to</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create</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a</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good</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moral</w:t>
      </w:r>
      <w:r w:rsidR="006904A4" w:rsidRPr="00E4662E">
        <w:rPr>
          <w:rFonts w:ascii="Arial" w:hAnsi="Arial" w:cs="Arial"/>
          <w:i w:val="0"/>
          <w:color w:val="000000" w:themeColor="text1"/>
        </w:rPr>
        <w:t xml:space="preserve"> </w:t>
      </w:r>
      <w:r w:rsidR="006904A4" w:rsidRPr="00E4662E">
        <w:rPr>
          <w:rFonts w:ascii="Arial" w:eastAsia="Calibri" w:hAnsi="Arial" w:cs="Arial"/>
          <w:i w:val="0"/>
          <w:color w:val="000000" w:themeColor="text1"/>
        </w:rPr>
        <w:t>character</w:t>
      </w:r>
      <w:r w:rsidR="006904A4" w:rsidRPr="001A01F9">
        <w:rPr>
          <w:rFonts w:ascii="Arial Hebrew" w:hAnsi="Arial Hebrew" w:cs="Arial Hebrew" w:hint="cs"/>
          <w:i w:val="0"/>
          <w:color w:val="000000" w:themeColor="text1"/>
        </w:rPr>
        <w:t>.</w:t>
      </w:r>
      <w:r w:rsidR="000556BB">
        <w:rPr>
          <w:rFonts w:ascii="Arial Hebrew" w:hAnsi="Arial Hebrew" w:cs="Arial Hebrew"/>
          <w:i w:val="0"/>
          <w:color w:val="000000" w:themeColor="text1"/>
        </w:rPr>
        <w:t xml:space="preserve"> </w:t>
      </w:r>
      <w:r w:rsidR="000556BB" w:rsidRPr="008E6E91">
        <w:rPr>
          <w:rFonts w:ascii="Arial" w:hAnsi="Arial" w:cs="Arial"/>
          <w:i w:val="0"/>
          <w:color w:val="000000" w:themeColor="text1"/>
        </w:rPr>
        <w:t>It would also seem that Kant’s view also</w:t>
      </w:r>
      <w:r w:rsidR="0069296F" w:rsidRPr="008E6E91">
        <w:rPr>
          <w:rFonts w:ascii="Arial" w:hAnsi="Arial" w:cs="Arial"/>
          <w:i w:val="0"/>
          <w:color w:val="000000" w:themeColor="text1"/>
        </w:rPr>
        <w:t xml:space="preserve"> would see that it gives way for life to have the space in which it is not so much </w:t>
      </w:r>
      <w:r w:rsidR="000030F3" w:rsidRPr="008E6E91">
        <w:rPr>
          <w:rFonts w:ascii="Arial" w:hAnsi="Arial" w:cs="Arial"/>
          <w:i w:val="0"/>
          <w:color w:val="000000" w:themeColor="text1"/>
        </w:rPr>
        <w:t xml:space="preserve">categorized and sorted by enforcing our views as such upon the world. For the categorical imperative would seem unbiased and somewhat liberating to know that </w:t>
      </w:r>
      <w:r w:rsidR="006655DE" w:rsidRPr="008E6E91">
        <w:rPr>
          <w:rFonts w:ascii="Arial" w:hAnsi="Arial" w:cs="Arial"/>
          <w:i w:val="0"/>
          <w:color w:val="000000" w:themeColor="text1"/>
        </w:rPr>
        <w:t>you didn’t have to live in the future thinki</w:t>
      </w:r>
      <w:r w:rsidR="008E6E91">
        <w:rPr>
          <w:rFonts w:ascii="Arial" w:hAnsi="Arial" w:cs="Arial"/>
          <w:i w:val="0"/>
          <w:color w:val="000000" w:themeColor="text1"/>
        </w:rPr>
        <w:t xml:space="preserve">ng of all the possible outcomes, and how they would </w:t>
      </w:r>
      <w:r w:rsidR="00B564BA">
        <w:rPr>
          <w:rFonts w:ascii="Arial" w:hAnsi="Arial" w:cs="Arial"/>
          <w:i w:val="0"/>
          <w:color w:val="000000" w:themeColor="text1"/>
        </w:rPr>
        <w:t>affect others</w:t>
      </w:r>
      <w:r w:rsidR="008E6E91">
        <w:rPr>
          <w:rFonts w:ascii="Arial" w:hAnsi="Arial" w:cs="Arial"/>
          <w:i w:val="0"/>
          <w:color w:val="000000" w:themeColor="text1"/>
        </w:rPr>
        <w:t xml:space="preserve">, </w:t>
      </w:r>
      <w:r w:rsidR="006655DE" w:rsidRPr="008E6E91">
        <w:rPr>
          <w:rFonts w:ascii="Arial" w:hAnsi="Arial" w:cs="Arial"/>
          <w:i w:val="0"/>
          <w:color w:val="000000" w:themeColor="text1"/>
        </w:rPr>
        <w:t xml:space="preserve">but that you </w:t>
      </w:r>
      <w:r w:rsidR="006655DE" w:rsidRPr="008E6E91">
        <w:rPr>
          <w:rFonts w:ascii="Arial" w:hAnsi="Arial" w:cs="Arial"/>
          <w:i w:val="0"/>
          <w:color w:val="000000" w:themeColor="text1"/>
        </w:rPr>
        <w:lastRenderedPageBreak/>
        <w:t>did what was your duty and that is all that you could ever do.</w:t>
      </w:r>
      <w:r w:rsidR="00B546A1">
        <w:rPr>
          <w:rFonts w:ascii="Arial" w:hAnsi="Arial" w:cs="Arial"/>
          <w:i w:val="0"/>
          <w:color w:val="000000" w:themeColor="text1"/>
        </w:rPr>
        <w:t xml:space="preserve"> </w:t>
      </w:r>
      <w:r w:rsidR="00AB62CB">
        <w:rPr>
          <w:rFonts w:ascii="Arial" w:hAnsi="Arial" w:cs="Arial"/>
          <w:i w:val="0"/>
          <w:color w:val="000000" w:themeColor="text1"/>
        </w:rPr>
        <w:t xml:space="preserve">With </w:t>
      </w:r>
      <w:r w:rsidR="00B546A1">
        <w:rPr>
          <w:rFonts w:ascii="Arial" w:hAnsi="Arial" w:cs="Arial"/>
          <w:i w:val="0"/>
          <w:color w:val="000000" w:themeColor="text1"/>
        </w:rPr>
        <w:t xml:space="preserve">Kant’s view we would be more </w:t>
      </w:r>
      <w:r w:rsidR="00B564BA">
        <w:rPr>
          <w:rFonts w:ascii="Arial" w:hAnsi="Arial" w:cs="Arial"/>
          <w:i w:val="0"/>
          <w:color w:val="000000" w:themeColor="text1"/>
        </w:rPr>
        <w:t>in line</w:t>
      </w:r>
      <w:r w:rsidR="00D33DA3">
        <w:rPr>
          <w:rFonts w:ascii="Arial" w:hAnsi="Arial" w:cs="Arial"/>
          <w:i w:val="0"/>
          <w:color w:val="000000" w:themeColor="text1"/>
        </w:rPr>
        <w:t xml:space="preserve"> with how things are,</w:t>
      </w:r>
      <w:r w:rsidR="00B546A1">
        <w:rPr>
          <w:rFonts w:ascii="Arial" w:hAnsi="Arial" w:cs="Arial"/>
          <w:i w:val="0"/>
          <w:color w:val="000000" w:themeColor="text1"/>
        </w:rPr>
        <w:t xml:space="preserve"> and not so much influenced by others and how we feel towards them, and in this clouding our own rational judgements.</w:t>
      </w:r>
      <w:r w:rsidR="00870979">
        <w:rPr>
          <w:rFonts w:ascii="Arial" w:hAnsi="Arial" w:cs="Arial"/>
          <w:i w:val="0"/>
          <w:color w:val="000000" w:themeColor="text1"/>
        </w:rPr>
        <w:t xml:space="preserve"> </w:t>
      </w:r>
      <w:r w:rsidR="00F4328D">
        <w:rPr>
          <w:rFonts w:ascii="Arial" w:hAnsi="Arial" w:cs="Arial"/>
          <w:i w:val="0"/>
          <w:color w:val="000000" w:themeColor="text1"/>
        </w:rPr>
        <w:t>A</w:t>
      </w:r>
      <w:r w:rsidR="00D33DA3">
        <w:rPr>
          <w:rFonts w:ascii="Arial" w:hAnsi="Arial" w:cs="Arial"/>
          <w:i w:val="0"/>
          <w:color w:val="000000" w:themeColor="text1"/>
        </w:rPr>
        <w:t xml:space="preserve"> kind of</w:t>
      </w:r>
      <w:r w:rsidR="00870979">
        <w:rPr>
          <w:rFonts w:ascii="Arial" w:hAnsi="Arial" w:cs="Arial"/>
          <w:i w:val="0"/>
          <w:color w:val="000000" w:themeColor="text1"/>
        </w:rPr>
        <w:t xml:space="preserve"> view of taking the stickiness of self out of the equation so that we can act in a way that </w:t>
      </w:r>
      <w:r w:rsidR="00A276F7">
        <w:rPr>
          <w:rFonts w:ascii="Arial" w:hAnsi="Arial" w:cs="Arial"/>
          <w:i w:val="0"/>
          <w:color w:val="000000" w:themeColor="text1"/>
        </w:rPr>
        <w:t>is a true reflection of reality;</w:t>
      </w:r>
      <w:r w:rsidR="00870979">
        <w:rPr>
          <w:rFonts w:ascii="Arial" w:hAnsi="Arial" w:cs="Arial"/>
          <w:i w:val="0"/>
          <w:color w:val="000000" w:themeColor="text1"/>
        </w:rPr>
        <w:t xml:space="preserve"> a stri</w:t>
      </w:r>
      <w:r w:rsidR="00A276F7">
        <w:rPr>
          <w:rFonts w:ascii="Arial" w:hAnsi="Arial" w:cs="Arial"/>
          <w:i w:val="0"/>
          <w:color w:val="000000" w:themeColor="text1"/>
        </w:rPr>
        <w:t xml:space="preserve">pping it back to basics as such. </w:t>
      </w:r>
    </w:p>
    <w:p w14:paraId="31C627AE" w14:textId="77777777" w:rsidR="006904A4" w:rsidRPr="00E4662E" w:rsidRDefault="006904A4" w:rsidP="00E4662E">
      <w:pPr>
        <w:pStyle w:val="Subtitle"/>
        <w:rPr>
          <w:color w:val="000000" w:themeColor="text1"/>
        </w:rPr>
      </w:pPr>
    </w:p>
    <w:p w14:paraId="19ED125C" w14:textId="77777777" w:rsidR="006904A4" w:rsidRPr="00E4662E" w:rsidRDefault="006904A4" w:rsidP="00E4662E">
      <w:pPr>
        <w:pStyle w:val="Subtitle"/>
        <w:rPr>
          <w:color w:val="000000" w:themeColor="text1"/>
        </w:rPr>
      </w:pPr>
      <w:r w:rsidRPr="00E4662E">
        <w:rPr>
          <w:color w:val="000000" w:themeColor="text1"/>
        </w:rPr>
        <w:t>Conclusion</w:t>
      </w:r>
    </w:p>
    <w:p w14:paraId="36E60639" w14:textId="1CDF654D" w:rsidR="006904A4" w:rsidRPr="00A8103E" w:rsidRDefault="006904A4" w:rsidP="006904A4">
      <w:pPr>
        <w:pStyle w:val="Author"/>
        <w:rPr>
          <w:rFonts w:ascii="Arial" w:hAnsi="Arial" w:cs="Arial"/>
          <w:b w:val="0"/>
          <w:sz w:val="24"/>
        </w:rPr>
      </w:pPr>
      <w:r w:rsidRPr="00E4662E">
        <w:rPr>
          <w:rFonts w:ascii="Arial" w:eastAsia="Calibri" w:hAnsi="Arial" w:cs="Arial"/>
          <w:b w:val="0"/>
          <w:sz w:val="24"/>
        </w:rPr>
        <w:t>With</w:t>
      </w:r>
      <w:r w:rsidRPr="00E4662E">
        <w:rPr>
          <w:rFonts w:ascii="Arial" w:hAnsi="Arial" w:cs="Arial"/>
          <w:b w:val="0"/>
          <w:sz w:val="24"/>
        </w:rPr>
        <w:t xml:space="preserve"> </w:t>
      </w:r>
      <w:r w:rsidRPr="00E4662E">
        <w:rPr>
          <w:rFonts w:ascii="Arial" w:eastAsia="Calibri" w:hAnsi="Arial" w:cs="Arial"/>
          <w:b w:val="0"/>
          <w:sz w:val="24"/>
        </w:rPr>
        <w:t>looking</w:t>
      </w:r>
      <w:r w:rsidRPr="00E4662E">
        <w:rPr>
          <w:rFonts w:ascii="Arial" w:hAnsi="Arial" w:cs="Arial"/>
          <w:b w:val="0"/>
          <w:sz w:val="24"/>
        </w:rPr>
        <w:t xml:space="preserve"> </w:t>
      </w:r>
      <w:r w:rsidRPr="00E4662E">
        <w:rPr>
          <w:rFonts w:ascii="Arial" w:eastAsia="Calibri" w:hAnsi="Arial" w:cs="Arial"/>
          <w:b w:val="0"/>
          <w:sz w:val="24"/>
        </w:rPr>
        <w:t>into</w:t>
      </w:r>
      <w:r w:rsidRPr="00E4662E">
        <w:rPr>
          <w:rFonts w:ascii="Arial" w:hAnsi="Arial" w:cs="Arial"/>
          <w:b w:val="0"/>
          <w:sz w:val="24"/>
        </w:rPr>
        <w:t xml:space="preserve"> </w:t>
      </w:r>
      <w:r w:rsidRPr="00E4662E">
        <w:rPr>
          <w:rFonts w:ascii="Arial" w:eastAsia="Calibri" w:hAnsi="Arial" w:cs="Arial"/>
          <w:b w:val="0"/>
          <w:sz w:val="24"/>
        </w:rPr>
        <w:t>Kant</w:t>
      </w:r>
      <w:r w:rsidRPr="00E4662E">
        <w:rPr>
          <w:rFonts w:ascii="Arial" w:hAnsi="Arial" w:cs="Arial"/>
          <w:b w:val="0"/>
          <w:sz w:val="24"/>
        </w:rPr>
        <w:t>’</w:t>
      </w:r>
      <w:r w:rsidRPr="00E4662E">
        <w:rPr>
          <w:rFonts w:ascii="Arial" w:eastAsia="Calibri" w:hAnsi="Arial" w:cs="Arial"/>
          <w:b w:val="0"/>
          <w:sz w:val="24"/>
        </w:rPr>
        <w:t>s</w:t>
      </w:r>
      <w:r w:rsidRPr="00E4662E">
        <w:rPr>
          <w:rFonts w:ascii="Arial" w:hAnsi="Arial" w:cs="Arial"/>
          <w:b w:val="0"/>
          <w:sz w:val="24"/>
        </w:rPr>
        <w:t xml:space="preserve"> </w:t>
      </w:r>
      <w:r w:rsidRPr="00E4662E">
        <w:rPr>
          <w:rFonts w:ascii="Arial" w:eastAsia="Calibri" w:hAnsi="Arial" w:cs="Arial"/>
          <w:b w:val="0"/>
          <w:sz w:val="24"/>
        </w:rPr>
        <w:t>moral</w:t>
      </w:r>
      <w:r w:rsidRPr="00E4662E">
        <w:rPr>
          <w:rFonts w:ascii="Arial" w:hAnsi="Arial" w:cs="Arial"/>
          <w:b w:val="0"/>
          <w:sz w:val="24"/>
        </w:rPr>
        <w:t xml:space="preserve"> </w:t>
      </w:r>
      <w:r w:rsidRPr="00E4662E">
        <w:rPr>
          <w:rFonts w:ascii="Arial" w:eastAsia="Calibri" w:hAnsi="Arial" w:cs="Arial"/>
          <w:b w:val="0"/>
          <w:sz w:val="24"/>
        </w:rPr>
        <w:t>theory</w:t>
      </w:r>
      <w:r w:rsidRPr="00E4662E">
        <w:rPr>
          <w:rFonts w:ascii="Arial" w:hAnsi="Arial" w:cs="Arial"/>
          <w:b w:val="0"/>
          <w:sz w:val="24"/>
        </w:rPr>
        <w:t xml:space="preserve">, </w:t>
      </w:r>
      <w:r w:rsidRPr="00E4662E">
        <w:rPr>
          <w:rFonts w:ascii="Arial" w:eastAsia="Calibri" w:hAnsi="Arial" w:cs="Arial"/>
          <w:b w:val="0"/>
          <w:sz w:val="24"/>
        </w:rPr>
        <w:t>it</w:t>
      </w:r>
      <w:r w:rsidRPr="00E4662E">
        <w:rPr>
          <w:rFonts w:ascii="Arial" w:hAnsi="Arial" w:cs="Arial"/>
          <w:b w:val="0"/>
          <w:sz w:val="24"/>
        </w:rPr>
        <w:t xml:space="preserve"> </w:t>
      </w:r>
      <w:r w:rsidRPr="00E4662E">
        <w:rPr>
          <w:rFonts w:ascii="Arial" w:eastAsia="Calibri" w:hAnsi="Arial" w:cs="Arial"/>
          <w:b w:val="0"/>
          <w:sz w:val="24"/>
        </w:rPr>
        <w:t>seems</w:t>
      </w:r>
      <w:r w:rsidRPr="00E4662E">
        <w:rPr>
          <w:rFonts w:ascii="Arial" w:hAnsi="Arial" w:cs="Arial"/>
          <w:b w:val="0"/>
          <w:sz w:val="24"/>
        </w:rPr>
        <w:t xml:space="preserve"> </w:t>
      </w:r>
      <w:r w:rsidRPr="00E4662E">
        <w:rPr>
          <w:rFonts w:ascii="Arial" w:eastAsia="Calibri" w:hAnsi="Arial" w:cs="Arial"/>
          <w:b w:val="0"/>
          <w:sz w:val="24"/>
        </w:rPr>
        <w:t>that</w:t>
      </w:r>
      <w:r w:rsidRPr="00E4662E">
        <w:rPr>
          <w:rFonts w:ascii="Arial" w:hAnsi="Arial" w:cs="Arial"/>
          <w:b w:val="0"/>
          <w:sz w:val="24"/>
        </w:rPr>
        <w:t xml:space="preserve"> </w:t>
      </w:r>
      <w:r w:rsidRPr="00E4662E">
        <w:rPr>
          <w:rFonts w:ascii="Arial" w:eastAsia="Calibri" w:hAnsi="Arial" w:cs="Arial"/>
          <w:b w:val="0"/>
          <w:sz w:val="24"/>
        </w:rPr>
        <w:t>there</w:t>
      </w:r>
      <w:r w:rsidRPr="00E4662E">
        <w:rPr>
          <w:rFonts w:ascii="Arial" w:hAnsi="Arial" w:cs="Arial"/>
          <w:b w:val="0"/>
          <w:sz w:val="24"/>
        </w:rPr>
        <w:t xml:space="preserve"> </w:t>
      </w:r>
      <w:r w:rsidRPr="00E4662E">
        <w:rPr>
          <w:rFonts w:ascii="Arial" w:eastAsia="Calibri" w:hAnsi="Arial" w:cs="Arial"/>
          <w:b w:val="0"/>
          <w:sz w:val="24"/>
        </w:rPr>
        <w:t>are</w:t>
      </w:r>
      <w:r w:rsidRPr="00E4662E">
        <w:rPr>
          <w:rFonts w:ascii="Arial" w:hAnsi="Arial" w:cs="Arial"/>
          <w:b w:val="0"/>
          <w:sz w:val="24"/>
        </w:rPr>
        <w:t xml:space="preserve"> </w:t>
      </w:r>
      <w:r w:rsidRPr="00E4662E">
        <w:rPr>
          <w:rFonts w:ascii="Arial" w:eastAsia="Calibri" w:hAnsi="Arial" w:cs="Arial"/>
          <w:b w:val="0"/>
          <w:sz w:val="24"/>
        </w:rPr>
        <w:t>things</w:t>
      </w:r>
      <w:r w:rsidRPr="00E4662E">
        <w:rPr>
          <w:rFonts w:ascii="Arial" w:hAnsi="Arial" w:cs="Arial"/>
          <w:b w:val="0"/>
          <w:sz w:val="24"/>
        </w:rPr>
        <w:t xml:space="preserve"> </w:t>
      </w:r>
      <w:r w:rsidRPr="00E4662E">
        <w:rPr>
          <w:rFonts w:ascii="Arial" w:eastAsia="Calibri" w:hAnsi="Arial" w:cs="Arial"/>
          <w:b w:val="0"/>
          <w:sz w:val="24"/>
        </w:rPr>
        <w:t>that</w:t>
      </w:r>
      <w:r w:rsidRPr="00E4662E">
        <w:rPr>
          <w:rFonts w:ascii="Arial" w:hAnsi="Arial" w:cs="Arial"/>
          <w:b w:val="0"/>
          <w:sz w:val="24"/>
        </w:rPr>
        <w:t xml:space="preserve"> </w:t>
      </w:r>
      <w:r w:rsidRPr="00E4662E">
        <w:rPr>
          <w:rFonts w:ascii="Arial" w:eastAsia="Calibri" w:hAnsi="Arial" w:cs="Arial"/>
          <w:b w:val="0"/>
          <w:sz w:val="24"/>
        </w:rPr>
        <w:t>are</w:t>
      </w:r>
      <w:r w:rsidRPr="00E4662E">
        <w:rPr>
          <w:rFonts w:ascii="Arial" w:hAnsi="Arial" w:cs="Arial"/>
          <w:b w:val="0"/>
          <w:sz w:val="24"/>
        </w:rPr>
        <w:t xml:space="preserve"> </w:t>
      </w:r>
      <w:r w:rsidRPr="00E4662E">
        <w:rPr>
          <w:rFonts w:ascii="Arial" w:eastAsia="Calibri" w:hAnsi="Arial" w:cs="Arial"/>
          <w:b w:val="0"/>
          <w:sz w:val="24"/>
        </w:rPr>
        <w:t>left</w:t>
      </w:r>
      <w:r w:rsidRPr="00E4662E">
        <w:rPr>
          <w:rFonts w:ascii="Arial" w:hAnsi="Arial" w:cs="Arial"/>
          <w:b w:val="0"/>
          <w:sz w:val="24"/>
        </w:rPr>
        <w:t xml:space="preserve"> </w:t>
      </w:r>
      <w:r w:rsidRPr="00E4662E">
        <w:rPr>
          <w:rFonts w:ascii="Arial" w:eastAsia="Calibri" w:hAnsi="Arial" w:cs="Arial"/>
          <w:b w:val="0"/>
          <w:sz w:val="24"/>
        </w:rPr>
        <w:t>out</w:t>
      </w:r>
      <w:r w:rsidR="00643E4C">
        <w:rPr>
          <w:rFonts w:ascii="Arial" w:hAnsi="Arial" w:cs="Arial"/>
          <w:b w:val="0"/>
          <w:sz w:val="24"/>
        </w:rPr>
        <w:t xml:space="preserve">, but also an opening for a new way to look at ourselves and how we operate. </w:t>
      </w:r>
      <w:r w:rsidR="00E03CA8" w:rsidRPr="00E4662E">
        <w:rPr>
          <w:rFonts w:ascii="Arial" w:eastAsia="Calibri" w:hAnsi="Arial" w:cs="Arial"/>
          <w:b w:val="0"/>
          <w:sz w:val="24"/>
        </w:rPr>
        <w:t xml:space="preserve">It </w:t>
      </w:r>
      <w:r w:rsidRPr="00E4662E">
        <w:rPr>
          <w:rFonts w:ascii="Arial" w:eastAsia="Calibri" w:hAnsi="Arial" w:cs="Arial"/>
          <w:b w:val="0"/>
          <w:sz w:val="24"/>
        </w:rPr>
        <w:t>would</w:t>
      </w:r>
      <w:r w:rsidRPr="00E4662E">
        <w:rPr>
          <w:rFonts w:ascii="Arial" w:hAnsi="Arial" w:cs="Arial"/>
          <w:b w:val="0"/>
          <w:sz w:val="24"/>
        </w:rPr>
        <w:t xml:space="preserve"> </w:t>
      </w:r>
      <w:r w:rsidRPr="00E4662E">
        <w:rPr>
          <w:rFonts w:ascii="Arial" w:eastAsia="Calibri" w:hAnsi="Arial" w:cs="Arial"/>
          <w:b w:val="0"/>
          <w:sz w:val="24"/>
        </w:rPr>
        <w:t>be</w:t>
      </w:r>
      <w:r w:rsidRPr="00E4662E">
        <w:rPr>
          <w:rFonts w:ascii="Arial" w:hAnsi="Arial" w:cs="Arial"/>
          <w:b w:val="0"/>
          <w:sz w:val="24"/>
        </w:rPr>
        <w:t xml:space="preserve"> </w:t>
      </w:r>
      <w:r w:rsidRPr="00E4662E">
        <w:rPr>
          <w:rFonts w:ascii="Arial" w:eastAsia="Calibri" w:hAnsi="Arial" w:cs="Arial"/>
          <w:b w:val="0"/>
          <w:sz w:val="24"/>
        </w:rPr>
        <w:t>good</w:t>
      </w:r>
      <w:r w:rsidRPr="00E4662E">
        <w:rPr>
          <w:rFonts w:ascii="Arial" w:hAnsi="Arial" w:cs="Arial"/>
          <w:b w:val="0"/>
          <w:sz w:val="24"/>
        </w:rPr>
        <w:t xml:space="preserve"> </w:t>
      </w:r>
      <w:r w:rsidRPr="00E4662E">
        <w:rPr>
          <w:rFonts w:ascii="Arial" w:eastAsia="Calibri" w:hAnsi="Arial" w:cs="Arial"/>
          <w:b w:val="0"/>
          <w:sz w:val="24"/>
        </w:rPr>
        <w:t>to</w:t>
      </w:r>
      <w:r w:rsidRPr="00E4662E">
        <w:rPr>
          <w:rFonts w:ascii="Arial" w:hAnsi="Arial" w:cs="Arial"/>
          <w:b w:val="0"/>
          <w:sz w:val="24"/>
        </w:rPr>
        <w:t xml:space="preserve"> </w:t>
      </w:r>
      <w:r w:rsidRPr="00E4662E">
        <w:rPr>
          <w:rFonts w:ascii="Arial" w:eastAsia="Calibri" w:hAnsi="Arial" w:cs="Arial"/>
          <w:b w:val="0"/>
          <w:sz w:val="24"/>
        </w:rPr>
        <w:t>have</w:t>
      </w:r>
      <w:r w:rsidRPr="00E4662E">
        <w:rPr>
          <w:rFonts w:ascii="Arial" w:hAnsi="Arial" w:cs="Arial"/>
          <w:b w:val="0"/>
          <w:sz w:val="24"/>
        </w:rPr>
        <w:t xml:space="preserve"> </w:t>
      </w:r>
      <w:r w:rsidRPr="00E4662E">
        <w:rPr>
          <w:rFonts w:ascii="Arial" w:eastAsia="Calibri" w:hAnsi="Arial" w:cs="Arial"/>
          <w:b w:val="0"/>
          <w:sz w:val="24"/>
        </w:rPr>
        <w:t>an</w:t>
      </w:r>
      <w:r w:rsidRPr="00E4662E">
        <w:rPr>
          <w:rFonts w:ascii="Arial" w:hAnsi="Arial" w:cs="Arial"/>
          <w:b w:val="0"/>
          <w:sz w:val="24"/>
        </w:rPr>
        <w:t xml:space="preserve"> </w:t>
      </w:r>
      <w:r w:rsidRPr="00E4662E">
        <w:rPr>
          <w:rFonts w:ascii="Arial" w:eastAsia="Calibri" w:hAnsi="Arial" w:cs="Arial"/>
          <w:b w:val="0"/>
          <w:sz w:val="24"/>
        </w:rPr>
        <w:t>underlying</w:t>
      </w:r>
      <w:r w:rsidRPr="00E4662E">
        <w:rPr>
          <w:rFonts w:ascii="Arial" w:hAnsi="Arial" w:cs="Arial"/>
          <w:b w:val="0"/>
          <w:sz w:val="24"/>
        </w:rPr>
        <w:t xml:space="preserve"> </w:t>
      </w:r>
      <w:r w:rsidR="00432DA3" w:rsidRPr="00E4662E">
        <w:rPr>
          <w:rFonts w:ascii="Arial" w:eastAsia="Calibri" w:hAnsi="Arial" w:cs="Arial"/>
          <w:b w:val="0"/>
          <w:sz w:val="24"/>
        </w:rPr>
        <w:t>guideline</w:t>
      </w:r>
      <w:r w:rsidRPr="00E4662E">
        <w:rPr>
          <w:rFonts w:ascii="Arial" w:hAnsi="Arial" w:cs="Arial"/>
          <w:b w:val="0"/>
          <w:sz w:val="24"/>
        </w:rPr>
        <w:t xml:space="preserve"> </w:t>
      </w:r>
      <w:r w:rsidRPr="00E4662E">
        <w:rPr>
          <w:rFonts w:ascii="Arial" w:eastAsia="Calibri" w:hAnsi="Arial" w:cs="Arial"/>
          <w:b w:val="0"/>
          <w:sz w:val="24"/>
        </w:rPr>
        <w:t>of</w:t>
      </w:r>
      <w:r w:rsidRPr="00E4662E">
        <w:rPr>
          <w:rFonts w:ascii="Arial" w:hAnsi="Arial" w:cs="Arial"/>
          <w:b w:val="0"/>
          <w:sz w:val="24"/>
        </w:rPr>
        <w:t xml:space="preserve"> </w:t>
      </w:r>
      <w:r w:rsidRPr="00E4662E">
        <w:rPr>
          <w:rFonts w:ascii="Arial" w:eastAsia="Calibri" w:hAnsi="Arial" w:cs="Arial"/>
          <w:b w:val="0"/>
          <w:sz w:val="24"/>
        </w:rPr>
        <w:t>moral</w:t>
      </w:r>
      <w:r w:rsidRPr="00E4662E">
        <w:rPr>
          <w:rFonts w:ascii="Arial" w:hAnsi="Arial" w:cs="Arial"/>
          <w:b w:val="0"/>
          <w:sz w:val="24"/>
        </w:rPr>
        <w:t xml:space="preserve"> </w:t>
      </w:r>
      <w:r w:rsidRPr="00E4662E">
        <w:rPr>
          <w:rFonts w:ascii="Arial" w:eastAsia="Calibri" w:hAnsi="Arial" w:cs="Arial"/>
          <w:b w:val="0"/>
          <w:sz w:val="24"/>
        </w:rPr>
        <w:t>laws</w:t>
      </w:r>
      <w:r w:rsidRPr="00E4662E">
        <w:rPr>
          <w:rFonts w:ascii="Arial" w:hAnsi="Arial" w:cs="Arial"/>
          <w:b w:val="0"/>
          <w:sz w:val="24"/>
        </w:rPr>
        <w:t xml:space="preserve"> </w:t>
      </w:r>
      <w:r w:rsidRPr="00E4662E">
        <w:rPr>
          <w:rFonts w:ascii="Arial" w:eastAsia="Calibri" w:hAnsi="Arial" w:cs="Arial"/>
          <w:b w:val="0"/>
          <w:sz w:val="24"/>
        </w:rPr>
        <w:t>in</w:t>
      </w:r>
      <w:r w:rsidRPr="00E4662E">
        <w:rPr>
          <w:rFonts w:ascii="Arial" w:hAnsi="Arial" w:cs="Arial"/>
          <w:b w:val="0"/>
          <w:sz w:val="24"/>
        </w:rPr>
        <w:t xml:space="preserve"> </w:t>
      </w:r>
      <w:r w:rsidRPr="00E4662E">
        <w:rPr>
          <w:rFonts w:ascii="Arial" w:eastAsia="Calibri" w:hAnsi="Arial" w:cs="Arial"/>
          <w:b w:val="0"/>
          <w:sz w:val="24"/>
        </w:rPr>
        <w:t>which</w:t>
      </w:r>
      <w:r w:rsidRPr="00E4662E">
        <w:rPr>
          <w:rFonts w:ascii="Arial" w:hAnsi="Arial" w:cs="Arial"/>
          <w:b w:val="0"/>
          <w:sz w:val="24"/>
        </w:rPr>
        <w:t xml:space="preserve"> </w:t>
      </w:r>
      <w:r w:rsidRPr="00E4662E">
        <w:rPr>
          <w:rFonts w:ascii="Arial" w:eastAsia="Calibri" w:hAnsi="Arial" w:cs="Arial"/>
          <w:b w:val="0"/>
          <w:sz w:val="24"/>
        </w:rPr>
        <w:t>all</w:t>
      </w:r>
      <w:r w:rsidRPr="00E4662E">
        <w:rPr>
          <w:rFonts w:ascii="Arial" w:hAnsi="Arial" w:cs="Arial"/>
          <w:b w:val="0"/>
          <w:sz w:val="24"/>
        </w:rPr>
        <w:t xml:space="preserve"> </w:t>
      </w:r>
      <w:r w:rsidRPr="00E4662E">
        <w:rPr>
          <w:rFonts w:ascii="Arial" w:eastAsia="Calibri" w:hAnsi="Arial" w:cs="Arial"/>
          <w:b w:val="0"/>
          <w:sz w:val="24"/>
        </w:rPr>
        <w:t>people</w:t>
      </w:r>
      <w:r w:rsidRPr="00E4662E">
        <w:rPr>
          <w:rFonts w:ascii="Arial" w:hAnsi="Arial" w:cs="Arial"/>
          <w:b w:val="0"/>
          <w:sz w:val="24"/>
        </w:rPr>
        <w:t xml:space="preserve"> </w:t>
      </w:r>
      <w:r w:rsidRPr="00E4662E">
        <w:rPr>
          <w:rFonts w:ascii="Arial" w:eastAsia="Calibri" w:hAnsi="Arial" w:cs="Arial"/>
          <w:b w:val="0"/>
          <w:sz w:val="24"/>
        </w:rPr>
        <w:t>could</w:t>
      </w:r>
      <w:r w:rsidRPr="00E4662E">
        <w:rPr>
          <w:rFonts w:ascii="Arial" w:hAnsi="Arial" w:cs="Arial"/>
          <w:b w:val="0"/>
          <w:sz w:val="24"/>
        </w:rPr>
        <w:t xml:space="preserve"> </w:t>
      </w:r>
      <w:r w:rsidRPr="00E4662E">
        <w:rPr>
          <w:rFonts w:ascii="Arial" w:eastAsia="Calibri" w:hAnsi="Arial" w:cs="Arial"/>
          <w:b w:val="0"/>
          <w:sz w:val="24"/>
        </w:rPr>
        <w:t>follow</w:t>
      </w:r>
      <w:r w:rsidRPr="00E4662E">
        <w:rPr>
          <w:rFonts w:ascii="Arial" w:hAnsi="Arial" w:cs="Arial"/>
          <w:b w:val="0"/>
          <w:sz w:val="24"/>
        </w:rPr>
        <w:t xml:space="preserve">, </w:t>
      </w:r>
      <w:r w:rsidRPr="00E4662E">
        <w:rPr>
          <w:rFonts w:ascii="Arial" w:eastAsia="Calibri" w:hAnsi="Arial" w:cs="Arial"/>
          <w:b w:val="0"/>
          <w:sz w:val="24"/>
        </w:rPr>
        <w:t>but</w:t>
      </w:r>
      <w:r w:rsidRPr="00E4662E">
        <w:rPr>
          <w:rFonts w:ascii="Arial" w:hAnsi="Arial" w:cs="Arial"/>
          <w:b w:val="0"/>
          <w:sz w:val="24"/>
        </w:rPr>
        <w:t xml:space="preserve"> </w:t>
      </w:r>
      <w:r w:rsidRPr="00E4662E">
        <w:rPr>
          <w:rFonts w:ascii="Arial" w:eastAsia="Calibri" w:hAnsi="Arial" w:cs="Arial"/>
          <w:b w:val="0"/>
          <w:sz w:val="24"/>
        </w:rPr>
        <w:t>at</w:t>
      </w:r>
      <w:r w:rsidRPr="00E4662E">
        <w:rPr>
          <w:rFonts w:ascii="Arial" w:hAnsi="Arial" w:cs="Arial"/>
          <w:b w:val="0"/>
          <w:sz w:val="24"/>
        </w:rPr>
        <w:t xml:space="preserve"> </w:t>
      </w:r>
      <w:r w:rsidRPr="00E4662E">
        <w:rPr>
          <w:rFonts w:ascii="Arial" w:eastAsia="Calibri" w:hAnsi="Arial" w:cs="Arial"/>
          <w:b w:val="0"/>
          <w:sz w:val="24"/>
        </w:rPr>
        <w:t>the</w:t>
      </w:r>
      <w:r w:rsidRPr="00E4662E">
        <w:rPr>
          <w:rFonts w:ascii="Arial" w:hAnsi="Arial" w:cs="Arial"/>
          <w:b w:val="0"/>
          <w:sz w:val="24"/>
        </w:rPr>
        <w:t xml:space="preserve"> </w:t>
      </w:r>
      <w:r w:rsidRPr="00E4662E">
        <w:rPr>
          <w:rFonts w:ascii="Arial" w:eastAsia="Calibri" w:hAnsi="Arial" w:cs="Arial"/>
          <w:b w:val="0"/>
          <w:sz w:val="24"/>
        </w:rPr>
        <w:t>same</w:t>
      </w:r>
      <w:r w:rsidRPr="00E4662E">
        <w:rPr>
          <w:rFonts w:ascii="Arial" w:hAnsi="Arial" w:cs="Arial"/>
          <w:b w:val="0"/>
          <w:sz w:val="24"/>
        </w:rPr>
        <w:t xml:space="preserve"> </w:t>
      </w:r>
      <w:r w:rsidRPr="00E4662E">
        <w:rPr>
          <w:rFonts w:ascii="Arial" w:eastAsia="Calibri" w:hAnsi="Arial" w:cs="Arial"/>
          <w:b w:val="0"/>
          <w:sz w:val="24"/>
        </w:rPr>
        <w:t>time</w:t>
      </w:r>
      <w:r w:rsidRPr="00E4662E">
        <w:rPr>
          <w:rFonts w:ascii="Arial" w:hAnsi="Arial" w:cs="Arial"/>
          <w:b w:val="0"/>
          <w:sz w:val="24"/>
        </w:rPr>
        <w:t xml:space="preserve"> </w:t>
      </w:r>
      <w:r w:rsidRPr="00E4662E">
        <w:rPr>
          <w:rFonts w:ascii="Arial" w:eastAsia="Calibri" w:hAnsi="Arial" w:cs="Arial"/>
          <w:b w:val="0"/>
          <w:sz w:val="24"/>
        </w:rPr>
        <w:t>it</w:t>
      </w:r>
      <w:r w:rsidRPr="00E4662E">
        <w:rPr>
          <w:rFonts w:ascii="Arial" w:hAnsi="Arial" w:cs="Arial"/>
          <w:b w:val="0"/>
          <w:sz w:val="24"/>
        </w:rPr>
        <w:t xml:space="preserve"> </w:t>
      </w:r>
      <w:r w:rsidRPr="00E4662E">
        <w:rPr>
          <w:rFonts w:ascii="Arial" w:eastAsia="Calibri" w:hAnsi="Arial" w:cs="Arial"/>
          <w:b w:val="0"/>
          <w:sz w:val="24"/>
        </w:rPr>
        <w:t>has</w:t>
      </w:r>
      <w:r w:rsidRPr="00E4662E">
        <w:rPr>
          <w:rFonts w:ascii="Arial" w:hAnsi="Arial" w:cs="Arial"/>
          <w:b w:val="0"/>
          <w:sz w:val="24"/>
        </w:rPr>
        <w:t xml:space="preserve"> </w:t>
      </w:r>
      <w:r w:rsidRPr="00E4662E">
        <w:rPr>
          <w:rFonts w:ascii="Arial" w:eastAsia="Calibri" w:hAnsi="Arial" w:cs="Arial"/>
          <w:b w:val="0"/>
          <w:sz w:val="24"/>
        </w:rPr>
        <w:t>to</w:t>
      </w:r>
      <w:r w:rsidRPr="00E4662E">
        <w:rPr>
          <w:rFonts w:ascii="Arial" w:hAnsi="Arial" w:cs="Arial"/>
          <w:b w:val="0"/>
          <w:sz w:val="24"/>
        </w:rPr>
        <w:t xml:space="preserve"> </w:t>
      </w:r>
      <w:r w:rsidRPr="00E4662E">
        <w:rPr>
          <w:rFonts w:ascii="Arial" w:eastAsia="Calibri" w:hAnsi="Arial" w:cs="Arial"/>
          <w:b w:val="0"/>
          <w:sz w:val="24"/>
        </w:rPr>
        <w:t>take</w:t>
      </w:r>
      <w:r w:rsidRPr="00E4662E">
        <w:rPr>
          <w:rFonts w:ascii="Arial" w:hAnsi="Arial" w:cs="Arial"/>
          <w:b w:val="0"/>
          <w:sz w:val="24"/>
        </w:rPr>
        <w:t xml:space="preserve"> </w:t>
      </w:r>
      <w:r w:rsidRPr="00E4662E">
        <w:rPr>
          <w:rFonts w:ascii="Arial" w:eastAsia="Calibri" w:hAnsi="Arial" w:cs="Arial"/>
          <w:b w:val="0"/>
          <w:sz w:val="24"/>
        </w:rPr>
        <w:t>into</w:t>
      </w:r>
      <w:r w:rsidRPr="00E4662E">
        <w:rPr>
          <w:rFonts w:ascii="Arial" w:hAnsi="Arial" w:cs="Arial"/>
          <w:b w:val="0"/>
          <w:sz w:val="24"/>
        </w:rPr>
        <w:t xml:space="preserve"> </w:t>
      </w:r>
      <w:r w:rsidRPr="00E4662E">
        <w:rPr>
          <w:rFonts w:ascii="Arial" w:eastAsia="Calibri" w:hAnsi="Arial" w:cs="Arial"/>
          <w:b w:val="0"/>
          <w:sz w:val="24"/>
        </w:rPr>
        <w:t>account</w:t>
      </w:r>
      <w:r w:rsidRPr="00E4662E">
        <w:rPr>
          <w:rFonts w:ascii="Arial" w:hAnsi="Arial" w:cs="Arial"/>
          <w:b w:val="0"/>
          <w:sz w:val="24"/>
        </w:rPr>
        <w:t xml:space="preserve"> </w:t>
      </w:r>
      <w:r w:rsidR="00801885" w:rsidRPr="00E4662E">
        <w:rPr>
          <w:rFonts w:ascii="Arial" w:eastAsia="Calibri" w:hAnsi="Arial" w:cs="Arial"/>
          <w:b w:val="0"/>
          <w:sz w:val="24"/>
        </w:rPr>
        <w:t>our</w:t>
      </w:r>
      <w:r w:rsidR="00801885" w:rsidRPr="00E4662E">
        <w:rPr>
          <w:rFonts w:ascii="Arial" w:hAnsi="Arial" w:cs="Arial"/>
          <w:b w:val="0"/>
          <w:sz w:val="24"/>
        </w:rPr>
        <w:t xml:space="preserve"> </w:t>
      </w:r>
      <w:r w:rsidR="00801885" w:rsidRPr="00E4662E">
        <w:rPr>
          <w:rFonts w:ascii="Arial" w:eastAsia="Calibri" w:hAnsi="Arial" w:cs="Arial"/>
          <w:b w:val="0"/>
          <w:sz w:val="24"/>
        </w:rPr>
        <w:t>being</w:t>
      </w:r>
      <w:r w:rsidR="00801885" w:rsidRPr="00E4662E">
        <w:rPr>
          <w:rFonts w:ascii="Arial" w:hAnsi="Arial" w:cs="Arial"/>
          <w:b w:val="0"/>
          <w:sz w:val="24"/>
        </w:rPr>
        <w:t xml:space="preserve"> </w:t>
      </w:r>
      <w:r w:rsidR="00801885" w:rsidRPr="00E4662E">
        <w:rPr>
          <w:rFonts w:ascii="Arial" w:eastAsia="Calibri" w:hAnsi="Arial" w:cs="Arial"/>
          <w:b w:val="0"/>
          <w:sz w:val="24"/>
        </w:rPr>
        <w:t>in</w:t>
      </w:r>
      <w:r w:rsidR="00801885" w:rsidRPr="00E4662E">
        <w:rPr>
          <w:rFonts w:ascii="Arial" w:hAnsi="Arial" w:cs="Arial"/>
          <w:b w:val="0"/>
          <w:sz w:val="24"/>
        </w:rPr>
        <w:t xml:space="preserve"> </w:t>
      </w:r>
      <w:r w:rsidR="00801885" w:rsidRPr="00E4662E">
        <w:rPr>
          <w:rFonts w:ascii="Arial" w:eastAsia="Calibri" w:hAnsi="Arial" w:cs="Arial"/>
          <w:b w:val="0"/>
          <w:sz w:val="24"/>
        </w:rPr>
        <w:t>the</w:t>
      </w:r>
      <w:r w:rsidR="00801885" w:rsidRPr="00E4662E">
        <w:rPr>
          <w:rFonts w:ascii="Arial" w:hAnsi="Arial" w:cs="Arial"/>
          <w:b w:val="0"/>
          <w:sz w:val="24"/>
        </w:rPr>
        <w:t xml:space="preserve"> </w:t>
      </w:r>
      <w:r w:rsidR="00801885" w:rsidRPr="00E4662E">
        <w:rPr>
          <w:rFonts w:ascii="Arial" w:eastAsia="Calibri" w:hAnsi="Arial" w:cs="Arial"/>
          <w:b w:val="0"/>
          <w:sz w:val="24"/>
        </w:rPr>
        <w:t>world</w:t>
      </w:r>
      <w:r w:rsidR="00744C6A">
        <w:rPr>
          <w:rFonts w:ascii="Arial" w:hAnsi="Arial" w:cs="Arial"/>
          <w:b w:val="0"/>
          <w:sz w:val="24"/>
        </w:rPr>
        <w:t xml:space="preserve">. </w:t>
      </w:r>
      <w:r w:rsidR="00643E4C">
        <w:rPr>
          <w:rFonts w:ascii="Arial" w:hAnsi="Arial" w:cs="Arial"/>
          <w:b w:val="0"/>
          <w:sz w:val="24"/>
        </w:rPr>
        <w:t>I do think that Kant’s view could possibly release us from the stickiness of self and also enable us to stand back and see the whole picture.</w:t>
      </w:r>
      <w:r w:rsidR="00801885" w:rsidRPr="00E4662E">
        <w:rPr>
          <w:rFonts w:ascii="Arial" w:hAnsi="Arial" w:cs="Arial"/>
          <w:b w:val="0"/>
          <w:sz w:val="24"/>
        </w:rPr>
        <w:t xml:space="preserve"> </w:t>
      </w:r>
      <w:r w:rsidR="00643E4C">
        <w:rPr>
          <w:rFonts w:ascii="Arial" w:eastAsia="Calibri" w:hAnsi="Arial" w:cs="Arial"/>
          <w:b w:val="0"/>
          <w:sz w:val="24"/>
        </w:rPr>
        <w:t>R</w:t>
      </w:r>
      <w:r w:rsidR="00801885" w:rsidRPr="00E4662E">
        <w:rPr>
          <w:rFonts w:ascii="Arial" w:eastAsia="Calibri" w:hAnsi="Arial" w:cs="Arial"/>
          <w:b w:val="0"/>
          <w:sz w:val="24"/>
        </w:rPr>
        <w:t>ules</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801885" w:rsidRPr="00E4662E">
        <w:rPr>
          <w:rFonts w:ascii="Arial" w:eastAsia="Calibri" w:hAnsi="Arial" w:cs="Arial"/>
          <w:b w:val="0"/>
          <w:sz w:val="24"/>
        </w:rPr>
        <w:t>systems</w:t>
      </w:r>
      <w:r w:rsidR="00801885" w:rsidRPr="00E4662E">
        <w:rPr>
          <w:rFonts w:ascii="Arial" w:hAnsi="Arial" w:cs="Arial"/>
          <w:b w:val="0"/>
          <w:sz w:val="24"/>
        </w:rPr>
        <w:t xml:space="preserve"> </w:t>
      </w:r>
      <w:r w:rsidR="00801885" w:rsidRPr="00E4662E">
        <w:rPr>
          <w:rFonts w:ascii="Arial" w:eastAsia="Calibri" w:hAnsi="Arial" w:cs="Arial"/>
          <w:b w:val="0"/>
          <w:sz w:val="24"/>
        </w:rPr>
        <w:t>are</w:t>
      </w:r>
      <w:r w:rsidR="00801885" w:rsidRPr="00E4662E">
        <w:rPr>
          <w:rFonts w:ascii="Arial" w:hAnsi="Arial" w:cs="Arial"/>
          <w:b w:val="0"/>
          <w:sz w:val="24"/>
        </w:rPr>
        <w:t xml:space="preserve"> </w:t>
      </w:r>
      <w:r w:rsidR="00801885" w:rsidRPr="00E4662E">
        <w:rPr>
          <w:rFonts w:ascii="Arial" w:eastAsia="Calibri" w:hAnsi="Arial" w:cs="Arial"/>
          <w:b w:val="0"/>
          <w:sz w:val="24"/>
        </w:rPr>
        <w:t>good</w:t>
      </w:r>
      <w:r w:rsidR="00801885" w:rsidRPr="00E4662E">
        <w:rPr>
          <w:rFonts w:ascii="Arial" w:hAnsi="Arial" w:cs="Arial"/>
          <w:b w:val="0"/>
          <w:sz w:val="24"/>
        </w:rPr>
        <w:t xml:space="preserve"> </w:t>
      </w:r>
      <w:r w:rsidR="00801885" w:rsidRPr="00E4662E">
        <w:rPr>
          <w:rFonts w:ascii="Arial" w:eastAsia="Calibri" w:hAnsi="Arial" w:cs="Arial"/>
          <w:b w:val="0"/>
          <w:sz w:val="24"/>
        </w:rPr>
        <w:t>to</w:t>
      </w:r>
      <w:r w:rsidR="00801885" w:rsidRPr="00E4662E">
        <w:rPr>
          <w:rFonts w:ascii="Arial" w:hAnsi="Arial" w:cs="Arial"/>
          <w:b w:val="0"/>
          <w:sz w:val="24"/>
        </w:rPr>
        <w:t xml:space="preserve"> </w:t>
      </w:r>
      <w:r w:rsidR="00801885" w:rsidRPr="00E4662E">
        <w:rPr>
          <w:rFonts w:ascii="Arial" w:eastAsia="Calibri" w:hAnsi="Arial" w:cs="Arial"/>
          <w:b w:val="0"/>
          <w:sz w:val="24"/>
        </w:rPr>
        <w:t>have</w:t>
      </w:r>
      <w:r w:rsidR="00801885" w:rsidRPr="00E4662E">
        <w:rPr>
          <w:rFonts w:ascii="Arial" w:hAnsi="Arial" w:cs="Arial"/>
          <w:b w:val="0"/>
          <w:sz w:val="24"/>
        </w:rPr>
        <w:t xml:space="preserve"> </w:t>
      </w:r>
      <w:r w:rsidR="00801885" w:rsidRPr="00E4662E">
        <w:rPr>
          <w:rFonts w:ascii="Arial" w:eastAsia="Calibri" w:hAnsi="Arial" w:cs="Arial"/>
          <w:b w:val="0"/>
          <w:sz w:val="24"/>
        </w:rPr>
        <w:t>in</w:t>
      </w:r>
      <w:r w:rsidR="00801885" w:rsidRPr="00E4662E">
        <w:rPr>
          <w:rFonts w:ascii="Arial" w:hAnsi="Arial" w:cs="Arial"/>
          <w:b w:val="0"/>
          <w:sz w:val="24"/>
        </w:rPr>
        <w:t xml:space="preserve"> </w:t>
      </w:r>
      <w:r w:rsidR="00801885" w:rsidRPr="00E4662E">
        <w:rPr>
          <w:rFonts w:ascii="Arial" w:eastAsia="Calibri" w:hAnsi="Arial" w:cs="Arial"/>
          <w:b w:val="0"/>
          <w:sz w:val="24"/>
        </w:rPr>
        <w:t>place</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801885" w:rsidRPr="00E4662E">
        <w:rPr>
          <w:rFonts w:ascii="Arial" w:eastAsia="Calibri" w:hAnsi="Arial" w:cs="Arial"/>
          <w:b w:val="0"/>
          <w:sz w:val="24"/>
        </w:rPr>
        <w:t>beneficial</w:t>
      </w:r>
      <w:r w:rsidR="00801885" w:rsidRPr="00E4662E">
        <w:rPr>
          <w:rFonts w:ascii="Arial" w:hAnsi="Arial" w:cs="Arial"/>
          <w:b w:val="0"/>
          <w:sz w:val="24"/>
        </w:rPr>
        <w:t xml:space="preserve"> </w:t>
      </w:r>
      <w:r w:rsidR="00801885" w:rsidRPr="00E4662E">
        <w:rPr>
          <w:rFonts w:ascii="Arial" w:eastAsia="Calibri" w:hAnsi="Arial" w:cs="Arial"/>
          <w:b w:val="0"/>
          <w:sz w:val="24"/>
        </w:rPr>
        <w:t>only</w:t>
      </w:r>
      <w:r w:rsidR="00801885" w:rsidRPr="00E4662E">
        <w:rPr>
          <w:rFonts w:ascii="Arial" w:hAnsi="Arial" w:cs="Arial"/>
          <w:b w:val="0"/>
          <w:sz w:val="24"/>
        </w:rPr>
        <w:t xml:space="preserve"> </w:t>
      </w:r>
      <w:r w:rsidR="00801885" w:rsidRPr="00E4662E">
        <w:rPr>
          <w:rFonts w:ascii="Arial" w:eastAsia="Calibri" w:hAnsi="Arial" w:cs="Arial"/>
          <w:b w:val="0"/>
          <w:sz w:val="24"/>
        </w:rPr>
        <w:t>when</w:t>
      </w:r>
      <w:r w:rsidR="00801885" w:rsidRPr="00E4662E">
        <w:rPr>
          <w:rFonts w:ascii="Arial" w:hAnsi="Arial" w:cs="Arial"/>
          <w:b w:val="0"/>
          <w:sz w:val="24"/>
        </w:rPr>
        <w:t xml:space="preserve"> </w:t>
      </w:r>
      <w:r w:rsidR="00801885" w:rsidRPr="00E4662E">
        <w:rPr>
          <w:rFonts w:ascii="Arial" w:eastAsia="Calibri" w:hAnsi="Arial" w:cs="Arial"/>
          <w:b w:val="0"/>
          <w:sz w:val="24"/>
        </w:rPr>
        <w:t>they</w:t>
      </w:r>
      <w:r w:rsidR="00801885" w:rsidRPr="00E4662E">
        <w:rPr>
          <w:rFonts w:ascii="Arial" w:hAnsi="Arial" w:cs="Arial"/>
          <w:b w:val="0"/>
          <w:sz w:val="24"/>
        </w:rPr>
        <w:t xml:space="preserve"> </w:t>
      </w:r>
      <w:r w:rsidR="00801885" w:rsidRPr="00E4662E">
        <w:rPr>
          <w:rFonts w:ascii="Arial" w:eastAsia="Calibri" w:hAnsi="Arial" w:cs="Arial"/>
          <w:b w:val="0"/>
          <w:sz w:val="24"/>
        </w:rPr>
        <w:t>allow</w:t>
      </w:r>
      <w:r w:rsidR="00801885" w:rsidRPr="00E4662E">
        <w:rPr>
          <w:rFonts w:ascii="Arial" w:hAnsi="Arial" w:cs="Arial"/>
          <w:b w:val="0"/>
          <w:sz w:val="24"/>
        </w:rPr>
        <w:t xml:space="preserve"> </w:t>
      </w:r>
      <w:r w:rsidR="00801885" w:rsidRPr="00E4662E">
        <w:rPr>
          <w:rFonts w:ascii="Arial" w:eastAsia="Calibri" w:hAnsi="Arial" w:cs="Arial"/>
          <w:b w:val="0"/>
          <w:sz w:val="24"/>
        </w:rPr>
        <w:t>for</w:t>
      </w:r>
      <w:r w:rsidR="00801885" w:rsidRPr="00E4662E">
        <w:rPr>
          <w:rFonts w:ascii="Arial" w:hAnsi="Arial" w:cs="Arial"/>
          <w:b w:val="0"/>
          <w:sz w:val="24"/>
        </w:rPr>
        <w:t xml:space="preserve"> </w:t>
      </w:r>
      <w:r w:rsidR="00801885" w:rsidRPr="00E4662E">
        <w:rPr>
          <w:rFonts w:ascii="Arial" w:eastAsia="Calibri" w:hAnsi="Arial" w:cs="Arial"/>
          <w:b w:val="0"/>
          <w:sz w:val="24"/>
        </w:rPr>
        <w:t>the</w:t>
      </w:r>
      <w:r w:rsidR="00801885" w:rsidRPr="00E4662E">
        <w:rPr>
          <w:rFonts w:ascii="Arial" w:hAnsi="Arial" w:cs="Arial"/>
          <w:b w:val="0"/>
          <w:sz w:val="24"/>
        </w:rPr>
        <w:t xml:space="preserve"> </w:t>
      </w:r>
      <w:r w:rsidR="00801885" w:rsidRPr="00E4662E">
        <w:rPr>
          <w:rFonts w:ascii="Arial" w:eastAsia="Calibri" w:hAnsi="Arial" w:cs="Arial"/>
          <w:b w:val="0"/>
          <w:sz w:val="24"/>
        </w:rPr>
        <w:t>character</w:t>
      </w:r>
      <w:r w:rsidR="00801885" w:rsidRPr="00E4662E">
        <w:rPr>
          <w:rFonts w:ascii="Arial" w:hAnsi="Arial" w:cs="Arial"/>
          <w:b w:val="0"/>
          <w:sz w:val="24"/>
        </w:rPr>
        <w:t xml:space="preserve"> </w:t>
      </w:r>
      <w:r w:rsidR="00801885" w:rsidRPr="00E4662E">
        <w:rPr>
          <w:rFonts w:ascii="Arial" w:eastAsia="Calibri" w:hAnsi="Arial" w:cs="Arial"/>
          <w:b w:val="0"/>
          <w:sz w:val="24"/>
        </w:rPr>
        <w:t>of</w:t>
      </w:r>
      <w:r w:rsidR="00801885" w:rsidRPr="00E4662E">
        <w:rPr>
          <w:rFonts w:ascii="Arial" w:hAnsi="Arial" w:cs="Arial"/>
          <w:b w:val="0"/>
          <w:sz w:val="24"/>
        </w:rPr>
        <w:t xml:space="preserve"> </w:t>
      </w:r>
      <w:r w:rsidR="00801885" w:rsidRPr="00E4662E">
        <w:rPr>
          <w:rFonts w:ascii="Arial" w:eastAsia="Calibri" w:hAnsi="Arial" w:cs="Arial"/>
          <w:b w:val="0"/>
          <w:sz w:val="24"/>
        </w:rPr>
        <w:t>a</w:t>
      </w:r>
      <w:r w:rsidR="00801885" w:rsidRPr="00E4662E">
        <w:rPr>
          <w:rFonts w:ascii="Arial" w:hAnsi="Arial" w:cs="Arial"/>
          <w:b w:val="0"/>
          <w:sz w:val="24"/>
        </w:rPr>
        <w:t xml:space="preserve"> </w:t>
      </w:r>
      <w:r w:rsidR="00801885" w:rsidRPr="00E4662E">
        <w:rPr>
          <w:rFonts w:ascii="Arial" w:eastAsia="Calibri" w:hAnsi="Arial" w:cs="Arial"/>
          <w:b w:val="0"/>
          <w:sz w:val="24"/>
        </w:rPr>
        <w:t>person</w:t>
      </w:r>
      <w:r w:rsidR="00801885" w:rsidRPr="00E4662E">
        <w:rPr>
          <w:rFonts w:ascii="Arial" w:hAnsi="Arial" w:cs="Arial"/>
          <w:b w:val="0"/>
          <w:sz w:val="24"/>
        </w:rPr>
        <w:t xml:space="preserve"> </w:t>
      </w:r>
      <w:r w:rsidR="00801885" w:rsidRPr="00E4662E">
        <w:rPr>
          <w:rFonts w:ascii="Arial" w:eastAsia="Calibri" w:hAnsi="Arial" w:cs="Arial"/>
          <w:b w:val="0"/>
          <w:sz w:val="24"/>
        </w:rPr>
        <w:t>to</w:t>
      </w:r>
      <w:r w:rsidR="00801885" w:rsidRPr="00E4662E">
        <w:rPr>
          <w:rFonts w:ascii="Arial" w:hAnsi="Arial" w:cs="Arial"/>
          <w:b w:val="0"/>
          <w:sz w:val="24"/>
        </w:rPr>
        <w:t xml:space="preserve"> </w:t>
      </w:r>
      <w:r w:rsidR="00801885" w:rsidRPr="00E4662E">
        <w:rPr>
          <w:rFonts w:ascii="Arial" w:eastAsia="Calibri" w:hAnsi="Arial" w:cs="Arial"/>
          <w:b w:val="0"/>
          <w:sz w:val="24"/>
        </w:rPr>
        <w:t>be</w:t>
      </w:r>
      <w:r w:rsidR="00801885" w:rsidRPr="00E4662E">
        <w:rPr>
          <w:rFonts w:ascii="Arial" w:hAnsi="Arial" w:cs="Arial"/>
          <w:b w:val="0"/>
          <w:sz w:val="24"/>
        </w:rPr>
        <w:t xml:space="preserve"> </w:t>
      </w:r>
      <w:r w:rsidR="00801885" w:rsidRPr="00E4662E">
        <w:rPr>
          <w:rFonts w:ascii="Arial" w:eastAsia="Calibri" w:hAnsi="Arial" w:cs="Arial"/>
          <w:b w:val="0"/>
          <w:sz w:val="24"/>
        </w:rPr>
        <w:t>able</w:t>
      </w:r>
      <w:r w:rsidR="00801885" w:rsidRPr="00E4662E">
        <w:rPr>
          <w:rFonts w:ascii="Arial" w:hAnsi="Arial" w:cs="Arial"/>
          <w:b w:val="0"/>
          <w:sz w:val="24"/>
        </w:rPr>
        <w:t xml:space="preserve"> </w:t>
      </w:r>
      <w:r w:rsidR="00801885" w:rsidRPr="00E4662E">
        <w:rPr>
          <w:rFonts w:ascii="Arial" w:eastAsia="Calibri" w:hAnsi="Arial" w:cs="Arial"/>
          <w:b w:val="0"/>
          <w:sz w:val="24"/>
        </w:rPr>
        <w:t>to</w:t>
      </w:r>
      <w:r w:rsidR="00801885" w:rsidRPr="00E4662E">
        <w:rPr>
          <w:rFonts w:ascii="Arial" w:hAnsi="Arial" w:cs="Arial"/>
          <w:b w:val="0"/>
          <w:sz w:val="24"/>
        </w:rPr>
        <w:t xml:space="preserve"> </w:t>
      </w:r>
      <w:r w:rsidR="00801885" w:rsidRPr="00E4662E">
        <w:rPr>
          <w:rFonts w:ascii="Arial" w:eastAsia="Calibri" w:hAnsi="Arial" w:cs="Arial"/>
          <w:b w:val="0"/>
          <w:sz w:val="24"/>
        </w:rPr>
        <w:t>flourish</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45099E">
        <w:rPr>
          <w:rFonts w:ascii="Arial" w:hAnsi="Arial" w:cs="Arial"/>
          <w:b w:val="0"/>
          <w:sz w:val="24"/>
        </w:rPr>
        <w:t xml:space="preserve">to </w:t>
      </w:r>
      <w:r w:rsidR="00801885" w:rsidRPr="00E4662E">
        <w:rPr>
          <w:rFonts w:ascii="Arial" w:eastAsia="Calibri" w:hAnsi="Arial" w:cs="Arial"/>
          <w:b w:val="0"/>
          <w:sz w:val="24"/>
        </w:rPr>
        <w:t>be</w:t>
      </w:r>
      <w:r w:rsidR="00801885" w:rsidRPr="00E4662E">
        <w:rPr>
          <w:rFonts w:ascii="Arial" w:hAnsi="Arial" w:cs="Arial"/>
          <w:b w:val="0"/>
          <w:sz w:val="24"/>
        </w:rPr>
        <w:t xml:space="preserve"> </w:t>
      </w:r>
      <w:r w:rsidR="00741D9E">
        <w:rPr>
          <w:rFonts w:ascii="Arial" w:hAnsi="Arial" w:cs="Arial"/>
          <w:b w:val="0"/>
          <w:sz w:val="24"/>
        </w:rPr>
        <w:t xml:space="preserve">a </w:t>
      </w:r>
      <w:r w:rsidR="00801885" w:rsidRPr="00E4662E">
        <w:rPr>
          <w:rFonts w:ascii="Arial" w:eastAsia="Calibri" w:hAnsi="Arial" w:cs="Arial"/>
          <w:b w:val="0"/>
          <w:sz w:val="24"/>
        </w:rPr>
        <w:t>part</w:t>
      </w:r>
      <w:r w:rsidR="00801885" w:rsidRPr="00E4662E">
        <w:rPr>
          <w:rFonts w:ascii="Arial" w:hAnsi="Arial" w:cs="Arial"/>
          <w:b w:val="0"/>
          <w:sz w:val="24"/>
        </w:rPr>
        <w:t xml:space="preserve"> </w:t>
      </w:r>
      <w:r w:rsidR="00801885" w:rsidRPr="00E4662E">
        <w:rPr>
          <w:rFonts w:ascii="Arial" w:eastAsia="Calibri" w:hAnsi="Arial" w:cs="Arial"/>
          <w:b w:val="0"/>
          <w:sz w:val="24"/>
        </w:rPr>
        <w:t>of</w:t>
      </w:r>
      <w:r w:rsidR="00801885" w:rsidRPr="00E4662E">
        <w:rPr>
          <w:rFonts w:ascii="Arial" w:hAnsi="Arial" w:cs="Arial"/>
          <w:b w:val="0"/>
          <w:sz w:val="24"/>
        </w:rPr>
        <w:t xml:space="preserve"> </w:t>
      </w:r>
      <w:r w:rsidR="00432DA3" w:rsidRPr="00E4662E">
        <w:rPr>
          <w:rFonts w:ascii="Arial" w:eastAsia="Calibri" w:hAnsi="Arial" w:cs="Arial"/>
          <w:b w:val="0"/>
          <w:sz w:val="24"/>
        </w:rPr>
        <w:t>society</w:t>
      </w:r>
      <w:r w:rsidR="00D94EAF">
        <w:rPr>
          <w:rFonts w:ascii="Arial" w:hAnsi="Arial" w:cs="Arial"/>
          <w:b w:val="0"/>
          <w:sz w:val="24"/>
        </w:rPr>
        <w:t>. A</w:t>
      </w:r>
      <w:r w:rsidR="00801885" w:rsidRPr="00E4662E">
        <w:rPr>
          <w:rFonts w:ascii="Arial" w:hAnsi="Arial" w:cs="Arial"/>
          <w:b w:val="0"/>
          <w:sz w:val="24"/>
        </w:rPr>
        <w:t xml:space="preserve"> </w:t>
      </w:r>
      <w:r w:rsidR="00432DA3" w:rsidRPr="00E4662E">
        <w:rPr>
          <w:rFonts w:ascii="Arial" w:eastAsia="Calibri" w:hAnsi="Arial" w:cs="Arial"/>
          <w:b w:val="0"/>
          <w:sz w:val="24"/>
        </w:rPr>
        <w:t>rigorous</w:t>
      </w:r>
      <w:r w:rsidR="00801885" w:rsidRPr="00E4662E">
        <w:rPr>
          <w:rFonts w:ascii="Arial" w:hAnsi="Arial" w:cs="Arial"/>
          <w:b w:val="0"/>
          <w:sz w:val="24"/>
        </w:rPr>
        <w:t xml:space="preserve"> </w:t>
      </w:r>
      <w:r w:rsidR="00801885" w:rsidRPr="00E4662E">
        <w:rPr>
          <w:rFonts w:ascii="Arial" w:eastAsia="Calibri" w:hAnsi="Arial" w:cs="Arial"/>
          <w:b w:val="0"/>
          <w:sz w:val="24"/>
        </w:rPr>
        <w:t>set</w:t>
      </w:r>
      <w:r w:rsidR="00801885" w:rsidRPr="00E4662E">
        <w:rPr>
          <w:rFonts w:ascii="Arial" w:hAnsi="Arial" w:cs="Arial"/>
          <w:b w:val="0"/>
          <w:sz w:val="24"/>
        </w:rPr>
        <w:t xml:space="preserve"> </w:t>
      </w:r>
      <w:r w:rsidR="00801885" w:rsidRPr="00E4662E">
        <w:rPr>
          <w:rFonts w:ascii="Arial" w:eastAsia="Calibri" w:hAnsi="Arial" w:cs="Arial"/>
          <w:b w:val="0"/>
          <w:sz w:val="24"/>
        </w:rPr>
        <w:t>of</w:t>
      </w:r>
      <w:r w:rsidR="00801885" w:rsidRPr="00E4662E">
        <w:rPr>
          <w:rFonts w:ascii="Arial" w:hAnsi="Arial" w:cs="Arial"/>
          <w:b w:val="0"/>
          <w:sz w:val="24"/>
        </w:rPr>
        <w:t xml:space="preserve"> </w:t>
      </w:r>
      <w:r w:rsidR="00801885" w:rsidRPr="00E4662E">
        <w:rPr>
          <w:rFonts w:ascii="Arial" w:eastAsia="Calibri" w:hAnsi="Arial" w:cs="Arial"/>
          <w:b w:val="0"/>
          <w:sz w:val="24"/>
        </w:rPr>
        <w:t>rules</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801885" w:rsidRPr="00E4662E">
        <w:rPr>
          <w:rFonts w:ascii="Arial" w:eastAsia="Calibri" w:hAnsi="Arial" w:cs="Arial"/>
          <w:b w:val="0"/>
          <w:sz w:val="24"/>
        </w:rPr>
        <w:t>regulations</w:t>
      </w:r>
      <w:r w:rsidR="00801885" w:rsidRPr="00E4662E">
        <w:rPr>
          <w:rFonts w:ascii="Arial" w:hAnsi="Arial" w:cs="Arial"/>
          <w:b w:val="0"/>
          <w:sz w:val="24"/>
        </w:rPr>
        <w:t xml:space="preserve"> </w:t>
      </w:r>
      <w:r w:rsidR="00741D9E">
        <w:rPr>
          <w:rFonts w:ascii="Arial" w:hAnsi="Arial" w:cs="Arial"/>
          <w:b w:val="0"/>
          <w:sz w:val="24"/>
        </w:rPr>
        <w:t xml:space="preserve">of laying down the law </w:t>
      </w:r>
      <w:r w:rsidR="00801885" w:rsidRPr="00E4662E">
        <w:rPr>
          <w:rFonts w:ascii="Arial" w:eastAsia="Calibri" w:hAnsi="Arial" w:cs="Arial"/>
          <w:b w:val="0"/>
          <w:sz w:val="24"/>
        </w:rPr>
        <w:t>does</w:t>
      </w:r>
      <w:r w:rsidR="00801885" w:rsidRPr="00E4662E">
        <w:rPr>
          <w:rFonts w:ascii="Arial" w:hAnsi="Arial" w:cs="Arial"/>
          <w:b w:val="0"/>
          <w:sz w:val="24"/>
        </w:rPr>
        <w:t xml:space="preserve"> </w:t>
      </w:r>
      <w:r w:rsidR="00801885" w:rsidRPr="00E4662E">
        <w:rPr>
          <w:rFonts w:ascii="Arial" w:eastAsia="Calibri" w:hAnsi="Arial" w:cs="Arial"/>
          <w:b w:val="0"/>
          <w:sz w:val="24"/>
        </w:rPr>
        <w:t>nothing</w:t>
      </w:r>
      <w:r w:rsidR="00801885" w:rsidRPr="00E4662E">
        <w:rPr>
          <w:rFonts w:ascii="Arial" w:hAnsi="Arial" w:cs="Arial"/>
          <w:b w:val="0"/>
          <w:sz w:val="24"/>
        </w:rPr>
        <w:t xml:space="preserve"> </w:t>
      </w:r>
      <w:r w:rsidR="00801885" w:rsidRPr="00E4662E">
        <w:rPr>
          <w:rFonts w:ascii="Arial" w:eastAsia="Calibri" w:hAnsi="Arial" w:cs="Arial"/>
          <w:b w:val="0"/>
          <w:sz w:val="24"/>
        </w:rPr>
        <w:t>but</w:t>
      </w:r>
      <w:r w:rsidR="00801885" w:rsidRPr="00E4662E">
        <w:rPr>
          <w:rFonts w:ascii="Arial" w:hAnsi="Arial" w:cs="Arial"/>
          <w:b w:val="0"/>
          <w:sz w:val="24"/>
        </w:rPr>
        <w:t xml:space="preserve"> </w:t>
      </w:r>
      <w:r w:rsidR="00801885" w:rsidRPr="00E4662E">
        <w:rPr>
          <w:rFonts w:ascii="Arial" w:eastAsia="Calibri" w:hAnsi="Arial" w:cs="Arial"/>
          <w:b w:val="0"/>
          <w:sz w:val="24"/>
        </w:rPr>
        <w:t>create</w:t>
      </w:r>
      <w:r w:rsidR="00801885" w:rsidRPr="00E4662E">
        <w:rPr>
          <w:rFonts w:ascii="Arial" w:hAnsi="Arial" w:cs="Arial"/>
          <w:b w:val="0"/>
          <w:sz w:val="24"/>
        </w:rPr>
        <w:t xml:space="preserve"> </w:t>
      </w:r>
      <w:r w:rsidR="00801885" w:rsidRPr="00E4662E">
        <w:rPr>
          <w:rFonts w:ascii="Arial" w:eastAsia="Calibri" w:hAnsi="Arial" w:cs="Arial"/>
          <w:b w:val="0"/>
          <w:sz w:val="24"/>
        </w:rPr>
        <w:t>confinements</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801885" w:rsidRPr="00E4662E">
        <w:rPr>
          <w:rFonts w:ascii="Arial" w:eastAsia="Calibri" w:hAnsi="Arial" w:cs="Arial"/>
          <w:b w:val="0"/>
          <w:sz w:val="24"/>
        </w:rPr>
        <w:t>fear</w:t>
      </w:r>
      <w:r w:rsidR="0045099E">
        <w:rPr>
          <w:rFonts w:ascii="Arial" w:eastAsia="Calibri" w:hAnsi="Arial" w:cs="Arial"/>
          <w:b w:val="0"/>
          <w:sz w:val="24"/>
        </w:rPr>
        <w:t>, unless they are done so in a way that you are able to implement them as your own</w:t>
      </w:r>
      <w:r w:rsidR="00801885" w:rsidRPr="00E4662E">
        <w:rPr>
          <w:rFonts w:ascii="Arial" w:hAnsi="Arial" w:cs="Arial"/>
          <w:b w:val="0"/>
          <w:sz w:val="24"/>
        </w:rPr>
        <w:t xml:space="preserve">. </w:t>
      </w:r>
      <w:r w:rsidR="00801885" w:rsidRPr="00E4662E">
        <w:rPr>
          <w:rFonts w:ascii="Arial" w:eastAsia="Calibri" w:hAnsi="Arial" w:cs="Arial"/>
          <w:b w:val="0"/>
          <w:sz w:val="24"/>
        </w:rPr>
        <w:t>If</w:t>
      </w:r>
      <w:r w:rsidR="00801885" w:rsidRPr="00E4662E">
        <w:rPr>
          <w:rFonts w:ascii="Arial" w:hAnsi="Arial" w:cs="Arial"/>
          <w:b w:val="0"/>
          <w:sz w:val="24"/>
        </w:rPr>
        <w:t xml:space="preserve"> </w:t>
      </w:r>
      <w:r w:rsidR="00801885" w:rsidRPr="00E4662E">
        <w:rPr>
          <w:rFonts w:ascii="Arial" w:eastAsia="Calibri" w:hAnsi="Arial" w:cs="Arial"/>
          <w:b w:val="0"/>
          <w:sz w:val="24"/>
        </w:rPr>
        <w:t>Kant</w:t>
      </w:r>
      <w:r w:rsidR="00801885" w:rsidRPr="00E4662E">
        <w:rPr>
          <w:rFonts w:ascii="Arial" w:hAnsi="Arial" w:cs="Arial"/>
          <w:b w:val="0"/>
          <w:sz w:val="24"/>
        </w:rPr>
        <w:t xml:space="preserve"> </w:t>
      </w:r>
      <w:r w:rsidR="00801885" w:rsidRPr="00E4662E">
        <w:rPr>
          <w:rFonts w:ascii="Arial" w:eastAsia="Calibri" w:hAnsi="Arial" w:cs="Arial"/>
          <w:b w:val="0"/>
          <w:sz w:val="24"/>
        </w:rPr>
        <w:t>had</w:t>
      </w:r>
      <w:r w:rsidR="00801885" w:rsidRPr="00E4662E">
        <w:rPr>
          <w:rFonts w:ascii="Arial" w:hAnsi="Arial" w:cs="Arial"/>
          <w:b w:val="0"/>
          <w:sz w:val="24"/>
        </w:rPr>
        <w:t xml:space="preserve"> </w:t>
      </w:r>
      <w:r w:rsidR="00801885" w:rsidRPr="00E4662E">
        <w:rPr>
          <w:rFonts w:ascii="Arial" w:eastAsia="Calibri" w:hAnsi="Arial" w:cs="Arial"/>
          <w:b w:val="0"/>
          <w:sz w:val="24"/>
        </w:rPr>
        <w:t>taken</w:t>
      </w:r>
      <w:r w:rsidR="00801885" w:rsidRPr="00E4662E">
        <w:rPr>
          <w:rFonts w:ascii="Arial" w:hAnsi="Arial" w:cs="Arial"/>
          <w:b w:val="0"/>
          <w:sz w:val="24"/>
        </w:rPr>
        <w:t xml:space="preserve"> </w:t>
      </w:r>
      <w:r w:rsidR="00801885" w:rsidRPr="00E4662E">
        <w:rPr>
          <w:rFonts w:ascii="Arial" w:eastAsia="Calibri" w:hAnsi="Arial" w:cs="Arial"/>
          <w:b w:val="0"/>
          <w:sz w:val="24"/>
        </w:rPr>
        <w:t>into</w:t>
      </w:r>
      <w:r w:rsidR="00801885" w:rsidRPr="00E4662E">
        <w:rPr>
          <w:rFonts w:ascii="Arial" w:hAnsi="Arial" w:cs="Arial"/>
          <w:b w:val="0"/>
          <w:sz w:val="24"/>
        </w:rPr>
        <w:t xml:space="preserve"> </w:t>
      </w:r>
      <w:r w:rsidR="00CD4804" w:rsidRPr="00E4662E">
        <w:rPr>
          <w:rFonts w:ascii="Arial" w:eastAsia="Calibri" w:hAnsi="Arial" w:cs="Arial"/>
          <w:b w:val="0"/>
          <w:sz w:val="24"/>
        </w:rPr>
        <w:t>account,</w:t>
      </w:r>
      <w:r w:rsidR="00801885" w:rsidRPr="00E4662E">
        <w:rPr>
          <w:rFonts w:ascii="Arial" w:hAnsi="Arial" w:cs="Arial"/>
          <w:b w:val="0"/>
          <w:sz w:val="24"/>
        </w:rPr>
        <w:t xml:space="preserve"> </w:t>
      </w:r>
      <w:r w:rsidR="00801885" w:rsidRPr="00E4662E">
        <w:rPr>
          <w:rFonts w:ascii="Arial" w:eastAsia="Calibri" w:hAnsi="Arial" w:cs="Arial"/>
          <w:b w:val="0"/>
          <w:sz w:val="24"/>
        </w:rPr>
        <w:t>our</w:t>
      </w:r>
      <w:r w:rsidR="00801885" w:rsidRPr="00E4662E">
        <w:rPr>
          <w:rFonts w:ascii="Arial" w:hAnsi="Arial" w:cs="Arial"/>
          <w:b w:val="0"/>
          <w:sz w:val="24"/>
        </w:rPr>
        <w:t xml:space="preserve"> </w:t>
      </w:r>
      <w:r w:rsidR="00801885" w:rsidRPr="00E4662E">
        <w:rPr>
          <w:rFonts w:ascii="Arial" w:eastAsia="Calibri" w:hAnsi="Arial" w:cs="Arial"/>
          <w:b w:val="0"/>
          <w:sz w:val="24"/>
        </w:rPr>
        <w:t>humanness</w:t>
      </w:r>
      <w:r w:rsidR="00801885" w:rsidRPr="00E4662E">
        <w:rPr>
          <w:rFonts w:ascii="Arial" w:hAnsi="Arial" w:cs="Arial"/>
          <w:b w:val="0"/>
          <w:sz w:val="24"/>
        </w:rPr>
        <w:t xml:space="preserve">; </w:t>
      </w:r>
      <w:r w:rsidR="00801885" w:rsidRPr="00E4662E">
        <w:rPr>
          <w:rFonts w:ascii="Arial" w:eastAsia="Calibri" w:hAnsi="Arial" w:cs="Arial"/>
          <w:b w:val="0"/>
          <w:sz w:val="24"/>
        </w:rPr>
        <w:t>that</w:t>
      </w:r>
      <w:r w:rsidR="00801885" w:rsidRPr="00E4662E">
        <w:rPr>
          <w:rFonts w:ascii="Arial" w:hAnsi="Arial" w:cs="Arial"/>
          <w:b w:val="0"/>
          <w:sz w:val="24"/>
        </w:rPr>
        <w:t xml:space="preserve"> </w:t>
      </w:r>
      <w:r w:rsidR="00801885" w:rsidRPr="00E4662E">
        <w:rPr>
          <w:rFonts w:ascii="Arial" w:eastAsia="Calibri" w:hAnsi="Arial" w:cs="Arial"/>
          <w:b w:val="0"/>
          <w:sz w:val="24"/>
        </w:rPr>
        <w:t>as</w:t>
      </w:r>
      <w:r w:rsidR="00801885" w:rsidRPr="00E4662E">
        <w:rPr>
          <w:rFonts w:ascii="Arial" w:hAnsi="Arial" w:cs="Arial"/>
          <w:b w:val="0"/>
          <w:sz w:val="24"/>
        </w:rPr>
        <w:t xml:space="preserve"> </w:t>
      </w:r>
      <w:r w:rsidR="00801885" w:rsidRPr="00E4662E">
        <w:rPr>
          <w:rFonts w:ascii="Arial" w:eastAsia="Calibri" w:hAnsi="Arial" w:cs="Arial"/>
          <w:b w:val="0"/>
          <w:sz w:val="24"/>
        </w:rPr>
        <w:t>being</w:t>
      </w:r>
      <w:r w:rsidR="00801885" w:rsidRPr="00E4662E">
        <w:rPr>
          <w:rFonts w:ascii="Arial" w:hAnsi="Arial" w:cs="Arial"/>
          <w:b w:val="0"/>
          <w:sz w:val="24"/>
        </w:rPr>
        <w:t xml:space="preserve"> </w:t>
      </w:r>
      <w:r w:rsidR="00801885" w:rsidRPr="00E4662E">
        <w:rPr>
          <w:rFonts w:ascii="Arial" w:eastAsia="Calibri" w:hAnsi="Arial" w:cs="Arial"/>
          <w:b w:val="0"/>
          <w:sz w:val="24"/>
        </w:rPr>
        <w:t>human</w:t>
      </w:r>
      <w:r w:rsidR="00801885" w:rsidRPr="00E4662E">
        <w:rPr>
          <w:rFonts w:ascii="Arial" w:hAnsi="Arial" w:cs="Arial"/>
          <w:b w:val="0"/>
          <w:sz w:val="24"/>
        </w:rPr>
        <w:t xml:space="preserve"> </w:t>
      </w:r>
      <w:r w:rsidR="00801885" w:rsidRPr="00E4662E">
        <w:rPr>
          <w:rFonts w:ascii="Arial" w:eastAsia="Calibri" w:hAnsi="Arial" w:cs="Arial"/>
          <w:b w:val="0"/>
          <w:sz w:val="24"/>
        </w:rPr>
        <w:t>we</w:t>
      </w:r>
      <w:r w:rsidR="00801885" w:rsidRPr="00E4662E">
        <w:rPr>
          <w:rFonts w:ascii="Arial" w:hAnsi="Arial" w:cs="Arial"/>
          <w:b w:val="0"/>
          <w:sz w:val="24"/>
        </w:rPr>
        <w:t xml:space="preserve"> </w:t>
      </w:r>
      <w:r w:rsidR="00801885" w:rsidRPr="00E4662E">
        <w:rPr>
          <w:rFonts w:ascii="Arial" w:eastAsia="Calibri" w:hAnsi="Arial" w:cs="Arial"/>
          <w:b w:val="0"/>
          <w:sz w:val="24"/>
        </w:rPr>
        <w:t>have</w:t>
      </w:r>
      <w:r w:rsidR="00801885" w:rsidRPr="00E4662E">
        <w:rPr>
          <w:rFonts w:ascii="Arial" w:hAnsi="Arial" w:cs="Arial"/>
          <w:b w:val="0"/>
          <w:sz w:val="24"/>
        </w:rPr>
        <w:t xml:space="preserve"> </w:t>
      </w:r>
      <w:r w:rsidR="00801885" w:rsidRPr="00E4662E">
        <w:rPr>
          <w:rFonts w:ascii="Arial" w:eastAsia="Calibri" w:hAnsi="Arial" w:cs="Arial"/>
          <w:b w:val="0"/>
          <w:sz w:val="24"/>
        </w:rPr>
        <w:t>faults</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801885" w:rsidRPr="00E4662E">
        <w:rPr>
          <w:rFonts w:ascii="Arial" w:eastAsia="Calibri" w:hAnsi="Arial" w:cs="Arial"/>
          <w:b w:val="0"/>
          <w:sz w:val="24"/>
        </w:rPr>
        <w:t>flaws</w:t>
      </w:r>
      <w:r w:rsidR="00801885" w:rsidRPr="00E4662E">
        <w:rPr>
          <w:rFonts w:ascii="Arial" w:hAnsi="Arial" w:cs="Arial"/>
          <w:b w:val="0"/>
          <w:sz w:val="24"/>
        </w:rPr>
        <w:t xml:space="preserve"> </w:t>
      </w:r>
      <w:r w:rsidR="00801885" w:rsidRPr="00E4662E">
        <w:rPr>
          <w:rFonts w:ascii="Arial" w:eastAsia="Calibri" w:hAnsi="Arial" w:cs="Arial"/>
          <w:b w:val="0"/>
          <w:sz w:val="24"/>
        </w:rPr>
        <w:t>but</w:t>
      </w:r>
      <w:r w:rsidR="00801885" w:rsidRPr="00E4662E">
        <w:rPr>
          <w:rFonts w:ascii="Arial" w:hAnsi="Arial" w:cs="Arial"/>
          <w:b w:val="0"/>
          <w:sz w:val="24"/>
        </w:rPr>
        <w:t xml:space="preserve"> </w:t>
      </w:r>
      <w:r w:rsidR="00801885" w:rsidRPr="00E4662E">
        <w:rPr>
          <w:rFonts w:ascii="Arial" w:eastAsia="Calibri" w:hAnsi="Arial" w:cs="Arial"/>
          <w:b w:val="0"/>
          <w:sz w:val="24"/>
        </w:rPr>
        <w:t>what</w:t>
      </w:r>
      <w:r w:rsidR="00801885" w:rsidRPr="00E4662E">
        <w:rPr>
          <w:rFonts w:ascii="Arial" w:hAnsi="Arial" w:cs="Arial"/>
          <w:b w:val="0"/>
          <w:sz w:val="24"/>
        </w:rPr>
        <w:t xml:space="preserve"> </w:t>
      </w:r>
      <w:r w:rsidR="00801885" w:rsidRPr="00E4662E">
        <w:rPr>
          <w:rFonts w:ascii="Arial" w:eastAsia="Calibri" w:hAnsi="Arial" w:cs="Arial"/>
          <w:b w:val="0"/>
          <w:sz w:val="24"/>
        </w:rPr>
        <w:t>makes</w:t>
      </w:r>
      <w:r w:rsidR="00801885" w:rsidRPr="00E4662E">
        <w:rPr>
          <w:rFonts w:ascii="Arial" w:hAnsi="Arial" w:cs="Arial"/>
          <w:b w:val="0"/>
          <w:sz w:val="24"/>
        </w:rPr>
        <w:t xml:space="preserve"> </w:t>
      </w:r>
      <w:r w:rsidR="00801885" w:rsidRPr="00E4662E">
        <w:rPr>
          <w:rFonts w:ascii="Arial" w:eastAsia="Calibri" w:hAnsi="Arial" w:cs="Arial"/>
          <w:b w:val="0"/>
          <w:sz w:val="24"/>
        </w:rPr>
        <w:t>us</w:t>
      </w:r>
      <w:r w:rsidR="00801885" w:rsidRPr="00E4662E">
        <w:rPr>
          <w:rFonts w:ascii="Arial" w:hAnsi="Arial" w:cs="Arial"/>
          <w:b w:val="0"/>
          <w:sz w:val="24"/>
        </w:rPr>
        <w:t xml:space="preserve"> </w:t>
      </w:r>
      <w:r w:rsidR="00801885" w:rsidRPr="00E4662E">
        <w:rPr>
          <w:rFonts w:ascii="Arial" w:eastAsia="Calibri" w:hAnsi="Arial" w:cs="Arial"/>
          <w:b w:val="0"/>
          <w:sz w:val="24"/>
        </w:rPr>
        <w:t>learn</w:t>
      </w:r>
      <w:r w:rsidR="00801885" w:rsidRPr="00E4662E">
        <w:rPr>
          <w:rFonts w:ascii="Arial" w:hAnsi="Arial" w:cs="Arial"/>
          <w:b w:val="0"/>
          <w:sz w:val="24"/>
        </w:rPr>
        <w:t xml:space="preserve"> </w:t>
      </w:r>
      <w:r w:rsidR="00801885" w:rsidRPr="00E4662E">
        <w:rPr>
          <w:rFonts w:ascii="Arial" w:eastAsia="Calibri" w:hAnsi="Arial" w:cs="Arial"/>
          <w:b w:val="0"/>
          <w:sz w:val="24"/>
        </w:rPr>
        <w:t>is</w:t>
      </w:r>
      <w:r w:rsidR="00801885" w:rsidRPr="00E4662E">
        <w:rPr>
          <w:rFonts w:ascii="Arial" w:hAnsi="Arial" w:cs="Arial"/>
          <w:b w:val="0"/>
          <w:sz w:val="24"/>
        </w:rPr>
        <w:t xml:space="preserve"> </w:t>
      </w:r>
      <w:r w:rsidR="00801885" w:rsidRPr="00E4662E">
        <w:rPr>
          <w:rFonts w:ascii="Arial" w:eastAsia="Calibri" w:hAnsi="Arial" w:cs="Arial"/>
          <w:b w:val="0"/>
          <w:sz w:val="24"/>
        </w:rPr>
        <w:t>by</w:t>
      </w:r>
      <w:r w:rsidR="00801885" w:rsidRPr="00E4662E">
        <w:rPr>
          <w:rFonts w:ascii="Arial" w:hAnsi="Arial" w:cs="Arial"/>
          <w:b w:val="0"/>
          <w:sz w:val="24"/>
        </w:rPr>
        <w:t xml:space="preserve"> </w:t>
      </w:r>
      <w:r w:rsidR="00801885" w:rsidRPr="00E4662E">
        <w:rPr>
          <w:rFonts w:ascii="Arial" w:eastAsia="Calibri" w:hAnsi="Arial" w:cs="Arial"/>
          <w:b w:val="0"/>
          <w:sz w:val="24"/>
        </w:rPr>
        <w:t>seeing</w:t>
      </w:r>
      <w:r w:rsidR="00801885" w:rsidRPr="00E4662E">
        <w:rPr>
          <w:rFonts w:ascii="Arial" w:hAnsi="Arial" w:cs="Arial"/>
          <w:b w:val="0"/>
          <w:sz w:val="24"/>
        </w:rPr>
        <w:t xml:space="preserve"> </w:t>
      </w:r>
      <w:r w:rsidR="00801885" w:rsidRPr="00E4662E">
        <w:rPr>
          <w:rFonts w:ascii="Arial" w:eastAsia="Calibri" w:hAnsi="Arial" w:cs="Arial"/>
          <w:b w:val="0"/>
          <w:sz w:val="24"/>
        </w:rPr>
        <w:t>how</w:t>
      </w:r>
      <w:r w:rsidR="00801885" w:rsidRPr="00E4662E">
        <w:rPr>
          <w:rFonts w:ascii="Arial" w:hAnsi="Arial" w:cs="Arial"/>
          <w:b w:val="0"/>
          <w:sz w:val="24"/>
        </w:rPr>
        <w:t xml:space="preserve"> </w:t>
      </w:r>
      <w:r w:rsidR="00801885" w:rsidRPr="00E4662E">
        <w:rPr>
          <w:rFonts w:ascii="Arial" w:eastAsia="Calibri" w:hAnsi="Arial" w:cs="Arial"/>
          <w:b w:val="0"/>
          <w:sz w:val="24"/>
        </w:rPr>
        <w:t>they</w:t>
      </w:r>
      <w:r w:rsidR="00801885" w:rsidRPr="00E4662E">
        <w:rPr>
          <w:rFonts w:ascii="Arial" w:hAnsi="Arial" w:cs="Arial"/>
          <w:b w:val="0"/>
          <w:sz w:val="24"/>
        </w:rPr>
        <w:t xml:space="preserve"> </w:t>
      </w:r>
      <w:r w:rsidR="00432DA3" w:rsidRPr="00E4662E">
        <w:rPr>
          <w:rFonts w:ascii="Arial" w:eastAsia="Calibri" w:hAnsi="Arial" w:cs="Arial"/>
          <w:b w:val="0"/>
          <w:sz w:val="24"/>
        </w:rPr>
        <w:t>affect</w:t>
      </w:r>
      <w:r w:rsidR="00432DA3" w:rsidRPr="00E4662E">
        <w:rPr>
          <w:rFonts w:ascii="Arial" w:hAnsi="Arial" w:cs="Arial"/>
          <w:b w:val="0"/>
          <w:sz w:val="24"/>
        </w:rPr>
        <w:t xml:space="preserve"> </w:t>
      </w:r>
      <w:r w:rsidR="00432DA3" w:rsidRPr="00E4662E">
        <w:rPr>
          <w:rFonts w:ascii="Arial" w:eastAsia="Calibri" w:hAnsi="Arial" w:cs="Arial"/>
          <w:b w:val="0"/>
          <w:sz w:val="24"/>
        </w:rPr>
        <w:t>others</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801885" w:rsidRPr="00E4662E">
        <w:rPr>
          <w:rFonts w:ascii="Arial" w:eastAsia="Calibri" w:hAnsi="Arial" w:cs="Arial"/>
          <w:b w:val="0"/>
          <w:sz w:val="24"/>
        </w:rPr>
        <w:t>how</w:t>
      </w:r>
      <w:r w:rsidR="00801885" w:rsidRPr="00E4662E">
        <w:rPr>
          <w:rFonts w:ascii="Arial" w:hAnsi="Arial" w:cs="Arial"/>
          <w:b w:val="0"/>
          <w:sz w:val="24"/>
        </w:rPr>
        <w:t xml:space="preserve"> </w:t>
      </w:r>
      <w:r w:rsidR="00801885" w:rsidRPr="00E4662E">
        <w:rPr>
          <w:rFonts w:ascii="Arial" w:eastAsia="Calibri" w:hAnsi="Arial" w:cs="Arial"/>
          <w:b w:val="0"/>
          <w:sz w:val="24"/>
        </w:rPr>
        <w:t>we</w:t>
      </w:r>
      <w:r w:rsidR="00801885" w:rsidRPr="00E4662E">
        <w:rPr>
          <w:rFonts w:ascii="Arial" w:hAnsi="Arial" w:cs="Arial"/>
          <w:b w:val="0"/>
          <w:sz w:val="24"/>
        </w:rPr>
        <w:t xml:space="preserve"> </w:t>
      </w:r>
      <w:r w:rsidR="00801885" w:rsidRPr="00E4662E">
        <w:rPr>
          <w:rFonts w:ascii="Arial" w:eastAsia="Calibri" w:hAnsi="Arial" w:cs="Arial"/>
          <w:b w:val="0"/>
          <w:sz w:val="24"/>
        </w:rPr>
        <w:t>can</w:t>
      </w:r>
      <w:r w:rsidR="00801885" w:rsidRPr="00E4662E">
        <w:rPr>
          <w:rFonts w:ascii="Arial" w:hAnsi="Arial" w:cs="Arial"/>
          <w:b w:val="0"/>
          <w:sz w:val="24"/>
        </w:rPr>
        <w:t xml:space="preserve"> </w:t>
      </w:r>
      <w:r w:rsidR="00801885" w:rsidRPr="00E4662E">
        <w:rPr>
          <w:rFonts w:ascii="Arial" w:eastAsia="Calibri" w:hAnsi="Arial" w:cs="Arial"/>
          <w:b w:val="0"/>
          <w:sz w:val="24"/>
        </w:rPr>
        <w:t>learn</w:t>
      </w:r>
      <w:r w:rsidR="00801885" w:rsidRPr="00E4662E">
        <w:rPr>
          <w:rFonts w:ascii="Arial" w:hAnsi="Arial" w:cs="Arial"/>
          <w:b w:val="0"/>
          <w:sz w:val="24"/>
        </w:rPr>
        <w:t xml:space="preserve"> </w:t>
      </w:r>
      <w:r w:rsidR="00801885" w:rsidRPr="00E4662E">
        <w:rPr>
          <w:rFonts w:ascii="Arial" w:eastAsia="Calibri" w:hAnsi="Arial" w:cs="Arial"/>
          <w:b w:val="0"/>
          <w:sz w:val="24"/>
        </w:rPr>
        <w:t>from</w:t>
      </w:r>
      <w:r w:rsidR="00801885" w:rsidRPr="00E4662E">
        <w:rPr>
          <w:rFonts w:ascii="Arial" w:hAnsi="Arial" w:cs="Arial"/>
          <w:b w:val="0"/>
          <w:sz w:val="24"/>
        </w:rPr>
        <w:t xml:space="preserve"> </w:t>
      </w:r>
      <w:r w:rsidR="00801885" w:rsidRPr="00E4662E">
        <w:rPr>
          <w:rFonts w:ascii="Arial" w:eastAsia="Calibri" w:hAnsi="Arial" w:cs="Arial"/>
          <w:b w:val="0"/>
          <w:sz w:val="24"/>
        </w:rPr>
        <w:t>one</w:t>
      </w:r>
      <w:r w:rsidR="00801885" w:rsidRPr="00E4662E">
        <w:rPr>
          <w:rFonts w:ascii="Arial" w:hAnsi="Arial" w:cs="Arial"/>
          <w:b w:val="0"/>
          <w:sz w:val="24"/>
        </w:rPr>
        <w:t xml:space="preserve"> </w:t>
      </w:r>
      <w:r w:rsidR="00801885" w:rsidRPr="00E4662E">
        <w:rPr>
          <w:rFonts w:ascii="Arial" w:eastAsia="Calibri" w:hAnsi="Arial" w:cs="Arial"/>
          <w:b w:val="0"/>
          <w:sz w:val="24"/>
        </w:rPr>
        <w:t>another</w:t>
      </w:r>
      <w:r w:rsidR="00801885" w:rsidRPr="00E4662E">
        <w:rPr>
          <w:rFonts w:ascii="Arial" w:hAnsi="Arial" w:cs="Arial"/>
          <w:b w:val="0"/>
          <w:sz w:val="24"/>
        </w:rPr>
        <w:t xml:space="preserve"> </w:t>
      </w:r>
      <w:r w:rsidR="00801885" w:rsidRPr="00E4662E">
        <w:rPr>
          <w:rFonts w:ascii="Arial" w:eastAsia="Calibri" w:hAnsi="Arial" w:cs="Arial"/>
          <w:b w:val="0"/>
          <w:sz w:val="24"/>
        </w:rPr>
        <w:t>and</w:t>
      </w:r>
      <w:r w:rsidR="00801885" w:rsidRPr="00E4662E">
        <w:rPr>
          <w:rFonts w:ascii="Arial" w:hAnsi="Arial" w:cs="Arial"/>
          <w:b w:val="0"/>
          <w:sz w:val="24"/>
        </w:rPr>
        <w:t xml:space="preserve"> </w:t>
      </w:r>
      <w:r w:rsidR="00801885" w:rsidRPr="00E4662E">
        <w:rPr>
          <w:rFonts w:ascii="Arial" w:eastAsia="Calibri" w:hAnsi="Arial" w:cs="Arial"/>
          <w:b w:val="0"/>
          <w:sz w:val="24"/>
        </w:rPr>
        <w:t>communicate</w:t>
      </w:r>
      <w:r w:rsidR="00432DA3" w:rsidRPr="00E4662E">
        <w:rPr>
          <w:rFonts w:ascii="Arial" w:hAnsi="Arial" w:cs="Arial"/>
          <w:b w:val="0"/>
          <w:sz w:val="24"/>
        </w:rPr>
        <w:t>.</w:t>
      </w:r>
      <w:r w:rsidR="00917BA4" w:rsidRPr="00E4662E">
        <w:rPr>
          <w:rFonts w:ascii="Arial" w:hAnsi="Arial" w:cs="Arial"/>
          <w:b w:val="0"/>
          <w:sz w:val="24"/>
        </w:rPr>
        <w:t xml:space="preserve"> </w:t>
      </w:r>
      <w:r w:rsidR="00917BA4" w:rsidRPr="00E4662E">
        <w:rPr>
          <w:rFonts w:ascii="Arial" w:eastAsia="Calibri" w:hAnsi="Arial" w:cs="Arial"/>
          <w:b w:val="0"/>
          <w:sz w:val="24"/>
        </w:rPr>
        <w:t>It</w:t>
      </w:r>
      <w:r w:rsidR="00917BA4" w:rsidRPr="00E4662E">
        <w:rPr>
          <w:rFonts w:ascii="Arial" w:hAnsi="Arial" w:cs="Arial"/>
          <w:b w:val="0"/>
          <w:sz w:val="24"/>
        </w:rPr>
        <w:t xml:space="preserve"> </w:t>
      </w:r>
      <w:r w:rsidR="00917BA4" w:rsidRPr="00E4662E">
        <w:rPr>
          <w:rFonts w:ascii="Arial" w:eastAsia="Calibri" w:hAnsi="Arial" w:cs="Arial"/>
          <w:b w:val="0"/>
          <w:sz w:val="24"/>
        </w:rPr>
        <w:t>seems</w:t>
      </w:r>
      <w:r w:rsidR="00917BA4" w:rsidRPr="00E4662E">
        <w:rPr>
          <w:rFonts w:ascii="Arial" w:hAnsi="Arial" w:cs="Arial"/>
          <w:b w:val="0"/>
          <w:sz w:val="24"/>
        </w:rPr>
        <w:t xml:space="preserve"> </w:t>
      </w:r>
      <w:r w:rsidR="00917BA4" w:rsidRPr="00E4662E">
        <w:rPr>
          <w:rFonts w:ascii="Arial" w:eastAsia="Calibri" w:hAnsi="Arial" w:cs="Arial"/>
          <w:b w:val="0"/>
          <w:sz w:val="24"/>
        </w:rPr>
        <w:t>that</w:t>
      </w:r>
      <w:r w:rsidR="00917BA4" w:rsidRPr="00E4662E">
        <w:rPr>
          <w:rFonts w:ascii="Arial" w:hAnsi="Arial" w:cs="Arial"/>
          <w:b w:val="0"/>
          <w:sz w:val="24"/>
        </w:rPr>
        <w:t xml:space="preserve"> </w:t>
      </w:r>
      <w:r w:rsidR="00917BA4" w:rsidRPr="00E4662E">
        <w:rPr>
          <w:rFonts w:ascii="Arial" w:eastAsia="Calibri" w:hAnsi="Arial" w:cs="Arial"/>
          <w:b w:val="0"/>
          <w:sz w:val="24"/>
        </w:rPr>
        <w:t>there</w:t>
      </w:r>
      <w:r w:rsidR="00917BA4" w:rsidRPr="00E4662E">
        <w:rPr>
          <w:rFonts w:ascii="Arial" w:hAnsi="Arial" w:cs="Arial"/>
          <w:b w:val="0"/>
          <w:sz w:val="24"/>
        </w:rPr>
        <w:t xml:space="preserve"> </w:t>
      </w:r>
      <w:r w:rsidR="00917BA4" w:rsidRPr="00E4662E">
        <w:rPr>
          <w:rFonts w:ascii="Arial" w:eastAsia="Calibri" w:hAnsi="Arial" w:cs="Arial"/>
          <w:b w:val="0"/>
          <w:sz w:val="24"/>
        </w:rPr>
        <w:t>is</w:t>
      </w:r>
      <w:r w:rsidR="00917BA4" w:rsidRPr="00E4662E">
        <w:rPr>
          <w:rFonts w:ascii="Arial" w:hAnsi="Arial" w:cs="Arial"/>
          <w:b w:val="0"/>
          <w:sz w:val="24"/>
        </w:rPr>
        <w:t xml:space="preserve"> </w:t>
      </w:r>
      <w:r w:rsidR="00917BA4" w:rsidRPr="00E4662E">
        <w:rPr>
          <w:rFonts w:ascii="Arial" w:eastAsia="Calibri" w:hAnsi="Arial" w:cs="Arial"/>
          <w:b w:val="0"/>
          <w:sz w:val="24"/>
        </w:rPr>
        <w:t>really</w:t>
      </w:r>
      <w:r w:rsidR="00917BA4" w:rsidRPr="00E4662E">
        <w:rPr>
          <w:rFonts w:ascii="Arial" w:hAnsi="Arial" w:cs="Arial"/>
          <w:b w:val="0"/>
          <w:sz w:val="24"/>
        </w:rPr>
        <w:t xml:space="preserve"> </w:t>
      </w:r>
      <w:r w:rsidR="00917BA4" w:rsidRPr="00E4662E">
        <w:rPr>
          <w:rFonts w:ascii="Arial" w:eastAsia="Calibri" w:hAnsi="Arial" w:cs="Arial"/>
          <w:b w:val="0"/>
          <w:sz w:val="24"/>
        </w:rPr>
        <w:t>an</w:t>
      </w:r>
      <w:r w:rsidR="00917BA4" w:rsidRPr="00E4662E">
        <w:rPr>
          <w:rFonts w:ascii="Arial" w:hAnsi="Arial" w:cs="Arial"/>
          <w:b w:val="0"/>
          <w:sz w:val="24"/>
        </w:rPr>
        <w:t xml:space="preserve"> </w:t>
      </w:r>
      <w:r w:rsidR="00917BA4" w:rsidRPr="00E4662E">
        <w:rPr>
          <w:rFonts w:ascii="Arial" w:eastAsia="Calibri" w:hAnsi="Arial" w:cs="Arial"/>
          <w:b w:val="0"/>
          <w:sz w:val="24"/>
        </w:rPr>
        <w:t>interlocking</w:t>
      </w:r>
      <w:r w:rsidR="00917BA4" w:rsidRPr="00E4662E">
        <w:rPr>
          <w:rFonts w:ascii="Arial" w:hAnsi="Arial" w:cs="Arial"/>
          <w:b w:val="0"/>
          <w:sz w:val="24"/>
        </w:rPr>
        <w:t xml:space="preserve"> </w:t>
      </w:r>
      <w:r w:rsidR="00917BA4" w:rsidRPr="00E4662E">
        <w:rPr>
          <w:rFonts w:ascii="Arial" w:eastAsia="Calibri" w:hAnsi="Arial" w:cs="Arial"/>
          <w:b w:val="0"/>
          <w:sz w:val="24"/>
        </w:rPr>
        <w:t>system</w:t>
      </w:r>
      <w:r w:rsidR="00917BA4" w:rsidRPr="00E4662E">
        <w:rPr>
          <w:rFonts w:ascii="Arial" w:hAnsi="Arial" w:cs="Arial"/>
          <w:b w:val="0"/>
          <w:sz w:val="24"/>
        </w:rPr>
        <w:t xml:space="preserve"> </w:t>
      </w:r>
      <w:r w:rsidR="00917BA4" w:rsidRPr="00E4662E">
        <w:rPr>
          <w:rFonts w:ascii="Arial" w:eastAsia="Calibri" w:hAnsi="Arial" w:cs="Arial"/>
          <w:b w:val="0"/>
          <w:sz w:val="24"/>
        </w:rPr>
        <w:t>of</w:t>
      </w:r>
      <w:r w:rsidR="00917BA4" w:rsidRPr="00E4662E">
        <w:rPr>
          <w:rFonts w:ascii="Arial" w:hAnsi="Arial" w:cs="Arial"/>
          <w:b w:val="0"/>
          <w:sz w:val="24"/>
        </w:rPr>
        <w:t xml:space="preserve"> </w:t>
      </w:r>
      <w:r w:rsidR="00917BA4" w:rsidRPr="00E4662E">
        <w:rPr>
          <w:rFonts w:ascii="Arial" w:eastAsia="Calibri" w:hAnsi="Arial" w:cs="Arial"/>
          <w:b w:val="0"/>
          <w:sz w:val="24"/>
        </w:rPr>
        <w:t>language</w:t>
      </w:r>
      <w:r w:rsidR="00917BA4" w:rsidRPr="00E4662E">
        <w:rPr>
          <w:rFonts w:ascii="Arial" w:hAnsi="Arial" w:cs="Arial"/>
          <w:b w:val="0"/>
          <w:sz w:val="24"/>
        </w:rPr>
        <w:t xml:space="preserve"> </w:t>
      </w:r>
      <w:r w:rsidR="00917BA4" w:rsidRPr="00E4662E">
        <w:rPr>
          <w:rFonts w:ascii="Arial" w:eastAsia="Calibri" w:hAnsi="Arial" w:cs="Arial"/>
          <w:b w:val="0"/>
          <w:sz w:val="24"/>
        </w:rPr>
        <w:t>in</w:t>
      </w:r>
      <w:r w:rsidR="00917BA4" w:rsidRPr="00E4662E">
        <w:rPr>
          <w:rFonts w:ascii="Arial" w:hAnsi="Arial" w:cs="Arial"/>
          <w:b w:val="0"/>
          <w:sz w:val="24"/>
        </w:rPr>
        <w:t xml:space="preserve"> </w:t>
      </w:r>
      <w:r w:rsidR="00917BA4" w:rsidRPr="00E4662E">
        <w:rPr>
          <w:rFonts w:ascii="Arial" w:eastAsia="Calibri" w:hAnsi="Arial" w:cs="Arial"/>
          <w:b w:val="0"/>
          <w:sz w:val="24"/>
        </w:rPr>
        <w:t>which</w:t>
      </w:r>
      <w:r w:rsidR="00917BA4" w:rsidRPr="00E4662E">
        <w:rPr>
          <w:rFonts w:ascii="Arial" w:hAnsi="Arial" w:cs="Arial"/>
          <w:b w:val="0"/>
          <w:sz w:val="24"/>
        </w:rPr>
        <w:t xml:space="preserve"> </w:t>
      </w:r>
      <w:r w:rsidR="00917BA4" w:rsidRPr="00E4662E">
        <w:rPr>
          <w:rFonts w:ascii="Arial" w:eastAsia="Calibri" w:hAnsi="Arial" w:cs="Arial"/>
          <w:b w:val="0"/>
          <w:sz w:val="24"/>
        </w:rPr>
        <w:t>to</w:t>
      </w:r>
      <w:r w:rsidR="00917BA4" w:rsidRPr="00E4662E">
        <w:rPr>
          <w:rFonts w:ascii="Arial" w:hAnsi="Arial" w:cs="Arial"/>
          <w:b w:val="0"/>
          <w:sz w:val="24"/>
        </w:rPr>
        <w:t xml:space="preserve"> </w:t>
      </w:r>
      <w:r w:rsidR="00917BA4" w:rsidRPr="00E4662E">
        <w:rPr>
          <w:rFonts w:ascii="Arial" w:eastAsia="Calibri" w:hAnsi="Arial" w:cs="Arial"/>
          <w:b w:val="0"/>
          <w:sz w:val="24"/>
        </w:rPr>
        <w:t>really</w:t>
      </w:r>
      <w:r w:rsidR="00917BA4" w:rsidRPr="00E4662E">
        <w:rPr>
          <w:rFonts w:ascii="Arial" w:hAnsi="Arial" w:cs="Arial"/>
          <w:b w:val="0"/>
          <w:sz w:val="24"/>
        </w:rPr>
        <w:t xml:space="preserve"> </w:t>
      </w:r>
      <w:r w:rsidR="00917BA4" w:rsidRPr="00E4662E">
        <w:rPr>
          <w:rFonts w:ascii="Arial" w:eastAsia="Calibri" w:hAnsi="Arial" w:cs="Arial"/>
          <w:b w:val="0"/>
          <w:sz w:val="24"/>
        </w:rPr>
        <w:t>implement</w:t>
      </w:r>
      <w:r w:rsidR="00917BA4" w:rsidRPr="00E4662E">
        <w:rPr>
          <w:rFonts w:ascii="Arial" w:hAnsi="Arial" w:cs="Arial"/>
          <w:b w:val="0"/>
          <w:sz w:val="24"/>
        </w:rPr>
        <w:t xml:space="preserve"> </w:t>
      </w:r>
      <w:r w:rsidR="00917BA4" w:rsidRPr="00E4662E">
        <w:rPr>
          <w:rFonts w:ascii="Arial" w:eastAsia="Calibri" w:hAnsi="Arial" w:cs="Arial"/>
          <w:b w:val="0"/>
          <w:sz w:val="24"/>
        </w:rPr>
        <w:t>any</w:t>
      </w:r>
      <w:r w:rsidR="00917BA4" w:rsidRPr="00E4662E">
        <w:rPr>
          <w:rFonts w:ascii="Arial" w:hAnsi="Arial" w:cs="Arial"/>
          <w:b w:val="0"/>
          <w:sz w:val="24"/>
        </w:rPr>
        <w:t xml:space="preserve"> </w:t>
      </w:r>
      <w:r w:rsidR="00917BA4" w:rsidRPr="00E4662E">
        <w:rPr>
          <w:rFonts w:ascii="Arial" w:eastAsia="Calibri" w:hAnsi="Arial" w:cs="Arial"/>
          <w:b w:val="0"/>
          <w:sz w:val="24"/>
        </w:rPr>
        <w:t>kind</w:t>
      </w:r>
      <w:r w:rsidR="00917BA4" w:rsidRPr="00E4662E">
        <w:rPr>
          <w:rFonts w:ascii="Arial" w:hAnsi="Arial" w:cs="Arial"/>
          <w:b w:val="0"/>
          <w:sz w:val="24"/>
        </w:rPr>
        <w:t xml:space="preserve"> </w:t>
      </w:r>
      <w:r w:rsidR="00917BA4" w:rsidRPr="00E4662E">
        <w:rPr>
          <w:rFonts w:ascii="Arial" w:eastAsia="Calibri" w:hAnsi="Arial" w:cs="Arial"/>
          <w:b w:val="0"/>
          <w:sz w:val="24"/>
        </w:rPr>
        <w:t>of</w:t>
      </w:r>
      <w:r w:rsidR="00917BA4" w:rsidRPr="00E4662E">
        <w:rPr>
          <w:rFonts w:ascii="Arial" w:hAnsi="Arial" w:cs="Arial"/>
          <w:b w:val="0"/>
          <w:sz w:val="24"/>
        </w:rPr>
        <w:t xml:space="preserve"> </w:t>
      </w:r>
      <w:r w:rsidR="00917BA4" w:rsidRPr="00E4662E">
        <w:rPr>
          <w:rFonts w:ascii="Arial" w:eastAsia="Calibri" w:hAnsi="Arial" w:cs="Arial"/>
          <w:b w:val="0"/>
          <w:sz w:val="24"/>
        </w:rPr>
        <w:t>law</w:t>
      </w:r>
      <w:r w:rsidR="00917BA4" w:rsidRPr="00E4662E">
        <w:rPr>
          <w:rFonts w:ascii="Arial" w:hAnsi="Arial" w:cs="Arial"/>
          <w:b w:val="0"/>
          <w:sz w:val="24"/>
        </w:rPr>
        <w:t xml:space="preserve"> </w:t>
      </w:r>
      <w:r w:rsidR="00917BA4" w:rsidRPr="00E4662E">
        <w:rPr>
          <w:rFonts w:ascii="Arial" w:eastAsia="Calibri" w:hAnsi="Arial" w:cs="Arial"/>
          <w:b w:val="0"/>
          <w:sz w:val="24"/>
        </w:rPr>
        <w:t>you</w:t>
      </w:r>
      <w:r w:rsidR="00917BA4" w:rsidRPr="00E4662E">
        <w:rPr>
          <w:rFonts w:ascii="Arial" w:hAnsi="Arial" w:cs="Arial"/>
          <w:b w:val="0"/>
          <w:sz w:val="24"/>
        </w:rPr>
        <w:t xml:space="preserve"> </w:t>
      </w:r>
      <w:r w:rsidR="00917BA4" w:rsidRPr="00E4662E">
        <w:rPr>
          <w:rFonts w:ascii="Arial" w:eastAsia="Calibri" w:hAnsi="Arial" w:cs="Arial"/>
          <w:b w:val="0"/>
          <w:sz w:val="24"/>
        </w:rPr>
        <w:t>would</w:t>
      </w:r>
      <w:r w:rsidR="00917BA4" w:rsidRPr="00E4662E">
        <w:rPr>
          <w:rFonts w:ascii="Arial" w:hAnsi="Arial" w:cs="Arial"/>
          <w:b w:val="0"/>
          <w:sz w:val="24"/>
        </w:rPr>
        <w:t xml:space="preserve"> </w:t>
      </w:r>
      <w:r w:rsidR="00917BA4" w:rsidRPr="00E4662E">
        <w:rPr>
          <w:rFonts w:ascii="Arial" w:eastAsia="Calibri" w:hAnsi="Arial" w:cs="Arial"/>
          <w:b w:val="0"/>
          <w:sz w:val="24"/>
        </w:rPr>
        <w:t>have</w:t>
      </w:r>
      <w:r w:rsidR="00917BA4" w:rsidRPr="00E4662E">
        <w:rPr>
          <w:rFonts w:ascii="Arial" w:hAnsi="Arial" w:cs="Arial"/>
          <w:b w:val="0"/>
          <w:sz w:val="24"/>
        </w:rPr>
        <w:t xml:space="preserve"> </w:t>
      </w:r>
      <w:r w:rsidR="00917BA4" w:rsidRPr="00E4662E">
        <w:rPr>
          <w:rFonts w:ascii="Arial" w:eastAsia="Calibri" w:hAnsi="Arial" w:cs="Arial"/>
          <w:b w:val="0"/>
          <w:sz w:val="24"/>
        </w:rPr>
        <w:t>to</w:t>
      </w:r>
      <w:r w:rsidR="00917BA4" w:rsidRPr="00E4662E">
        <w:rPr>
          <w:rFonts w:ascii="Arial" w:hAnsi="Arial" w:cs="Arial"/>
          <w:b w:val="0"/>
          <w:sz w:val="24"/>
        </w:rPr>
        <w:t xml:space="preserve"> </w:t>
      </w:r>
      <w:r w:rsidR="00917BA4" w:rsidRPr="00E4662E">
        <w:rPr>
          <w:rFonts w:ascii="Arial" w:eastAsia="Calibri" w:hAnsi="Arial" w:cs="Arial"/>
          <w:b w:val="0"/>
          <w:sz w:val="24"/>
        </w:rPr>
        <w:t>really</w:t>
      </w:r>
      <w:r w:rsidR="00917BA4" w:rsidRPr="00E4662E">
        <w:rPr>
          <w:rFonts w:ascii="Arial" w:hAnsi="Arial" w:cs="Arial"/>
          <w:b w:val="0"/>
          <w:sz w:val="24"/>
        </w:rPr>
        <w:t xml:space="preserve"> </w:t>
      </w:r>
      <w:r w:rsidR="00917BA4" w:rsidRPr="00E4662E">
        <w:rPr>
          <w:rFonts w:ascii="Arial" w:eastAsia="Calibri" w:hAnsi="Arial" w:cs="Arial"/>
          <w:b w:val="0"/>
          <w:sz w:val="24"/>
        </w:rPr>
        <w:t>look</w:t>
      </w:r>
      <w:r w:rsidR="00917BA4" w:rsidRPr="00E4662E">
        <w:rPr>
          <w:rFonts w:ascii="Arial" w:hAnsi="Arial" w:cs="Arial"/>
          <w:b w:val="0"/>
          <w:sz w:val="24"/>
        </w:rPr>
        <w:t xml:space="preserve"> </w:t>
      </w:r>
      <w:r w:rsidR="00917BA4" w:rsidRPr="00E4662E">
        <w:rPr>
          <w:rFonts w:ascii="Arial" w:eastAsia="Calibri" w:hAnsi="Arial" w:cs="Arial"/>
          <w:b w:val="0"/>
          <w:sz w:val="24"/>
        </w:rPr>
        <w:t>at</w:t>
      </w:r>
      <w:r w:rsidR="00917BA4" w:rsidRPr="00E4662E">
        <w:rPr>
          <w:rFonts w:ascii="Arial" w:hAnsi="Arial" w:cs="Arial"/>
          <w:b w:val="0"/>
          <w:sz w:val="24"/>
        </w:rPr>
        <w:t xml:space="preserve"> </w:t>
      </w:r>
      <w:r w:rsidR="00917BA4" w:rsidRPr="00E4662E">
        <w:rPr>
          <w:rFonts w:ascii="Arial" w:eastAsia="Calibri" w:hAnsi="Arial" w:cs="Arial"/>
          <w:b w:val="0"/>
          <w:sz w:val="24"/>
        </w:rPr>
        <w:t>the</w:t>
      </w:r>
      <w:r w:rsidR="00917BA4" w:rsidRPr="00E4662E">
        <w:rPr>
          <w:rFonts w:ascii="Arial" w:hAnsi="Arial" w:cs="Arial"/>
          <w:b w:val="0"/>
          <w:sz w:val="24"/>
        </w:rPr>
        <w:t xml:space="preserve"> </w:t>
      </w:r>
      <w:r w:rsidR="00917BA4" w:rsidRPr="00E4662E">
        <w:rPr>
          <w:rFonts w:ascii="Arial" w:eastAsia="Calibri" w:hAnsi="Arial" w:cs="Arial"/>
          <w:b w:val="0"/>
          <w:sz w:val="24"/>
        </w:rPr>
        <w:t>whole</w:t>
      </w:r>
      <w:r w:rsidR="00917BA4" w:rsidRPr="00E4662E">
        <w:rPr>
          <w:rFonts w:ascii="Arial" w:hAnsi="Arial" w:cs="Arial"/>
          <w:b w:val="0"/>
          <w:sz w:val="24"/>
        </w:rPr>
        <w:t xml:space="preserve"> </w:t>
      </w:r>
      <w:r w:rsidR="00917BA4" w:rsidRPr="00E4662E">
        <w:rPr>
          <w:rFonts w:ascii="Arial" w:eastAsia="Calibri" w:hAnsi="Arial" w:cs="Arial"/>
          <w:b w:val="0"/>
          <w:sz w:val="24"/>
        </w:rPr>
        <w:t>picture</w:t>
      </w:r>
      <w:r w:rsidR="00D94EAF">
        <w:rPr>
          <w:rFonts w:ascii="Arial" w:hAnsi="Arial" w:cs="Arial"/>
          <w:b w:val="0"/>
          <w:sz w:val="24"/>
        </w:rPr>
        <w:t>.</w:t>
      </w:r>
      <w:r w:rsidR="00917BA4" w:rsidRPr="00E4662E">
        <w:rPr>
          <w:rFonts w:ascii="Arial" w:hAnsi="Arial" w:cs="Arial"/>
          <w:b w:val="0"/>
          <w:sz w:val="24"/>
        </w:rPr>
        <w:t xml:space="preserve"> </w:t>
      </w:r>
      <w:r w:rsidR="00D94EAF">
        <w:rPr>
          <w:rFonts w:ascii="Arial" w:eastAsia="Calibri" w:hAnsi="Arial" w:cs="Arial"/>
          <w:b w:val="0"/>
          <w:sz w:val="24"/>
        </w:rPr>
        <w:t>To</w:t>
      </w:r>
      <w:r w:rsidR="00917BA4" w:rsidRPr="00E4662E">
        <w:rPr>
          <w:rFonts w:ascii="Arial" w:hAnsi="Arial" w:cs="Arial"/>
          <w:b w:val="0"/>
          <w:sz w:val="24"/>
        </w:rPr>
        <w:t xml:space="preserve"> </w:t>
      </w:r>
      <w:r w:rsidR="00917BA4" w:rsidRPr="00E4662E">
        <w:rPr>
          <w:rFonts w:ascii="Arial" w:eastAsia="Calibri" w:hAnsi="Arial" w:cs="Arial"/>
          <w:b w:val="0"/>
          <w:sz w:val="24"/>
        </w:rPr>
        <w:t>just</w:t>
      </w:r>
      <w:r w:rsidR="00917BA4" w:rsidRPr="00E4662E">
        <w:rPr>
          <w:rFonts w:ascii="Arial" w:hAnsi="Arial" w:cs="Arial"/>
          <w:b w:val="0"/>
          <w:sz w:val="24"/>
        </w:rPr>
        <w:t xml:space="preserve"> </w:t>
      </w:r>
      <w:r w:rsidR="00917BA4" w:rsidRPr="00E4662E">
        <w:rPr>
          <w:rFonts w:ascii="Arial" w:eastAsia="Calibri" w:hAnsi="Arial" w:cs="Arial"/>
          <w:b w:val="0"/>
          <w:sz w:val="24"/>
        </w:rPr>
        <w:t>pick</w:t>
      </w:r>
      <w:r w:rsidR="00917BA4" w:rsidRPr="00E4662E">
        <w:rPr>
          <w:rFonts w:ascii="Arial" w:hAnsi="Arial" w:cs="Arial"/>
          <w:b w:val="0"/>
          <w:sz w:val="24"/>
        </w:rPr>
        <w:t xml:space="preserve"> </w:t>
      </w:r>
      <w:r w:rsidR="00917BA4" w:rsidRPr="00E4662E">
        <w:rPr>
          <w:rFonts w:ascii="Arial" w:eastAsia="Calibri" w:hAnsi="Arial" w:cs="Arial"/>
          <w:b w:val="0"/>
          <w:sz w:val="24"/>
        </w:rPr>
        <w:t>one</w:t>
      </w:r>
      <w:r w:rsidR="00917BA4" w:rsidRPr="00E4662E">
        <w:rPr>
          <w:rFonts w:ascii="Arial" w:hAnsi="Arial" w:cs="Arial"/>
          <w:b w:val="0"/>
          <w:sz w:val="24"/>
        </w:rPr>
        <w:t xml:space="preserve"> </w:t>
      </w:r>
      <w:r w:rsidR="00917BA4" w:rsidRPr="00E4662E">
        <w:rPr>
          <w:rFonts w:ascii="Arial" w:eastAsia="Calibri" w:hAnsi="Arial" w:cs="Arial"/>
          <w:b w:val="0"/>
          <w:sz w:val="24"/>
        </w:rPr>
        <w:t>part</w:t>
      </w:r>
      <w:r w:rsidR="00917BA4" w:rsidRPr="00E4662E">
        <w:rPr>
          <w:rFonts w:ascii="Arial" w:hAnsi="Arial" w:cs="Arial"/>
          <w:b w:val="0"/>
          <w:sz w:val="24"/>
        </w:rPr>
        <w:t xml:space="preserve"> </w:t>
      </w:r>
      <w:r w:rsidR="00917BA4" w:rsidRPr="00E4662E">
        <w:rPr>
          <w:rFonts w:ascii="Arial" w:eastAsia="Calibri" w:hAnsi="Arial" w:cs="Arial"/>
          <w:b w:val="0"/>
          <w:sz w:val="24"/>
        </w:rPr>
        <w:t>out</w:t>
      </w:r>
      <w:r w:rsidR="00917BA4" w:rsidRPr="00E4662E">
        <w:rPr>
          <w:rFonts w:ascii="Arial" w:hAnsi="Arial" w:cs="Arial"/>
          <w:b w:val="0"/>
          <w:sz w:val="24"/>
        </w:rPr>
        <w:t xml:space="preserve"> </w:t>
      </w:r>
      <w:r w:rsidR="00917BA4" w:rsidRPr="00E4662E">
        <w:rPr>
          <w:rFonts w:ascii="Arial" w:eastAsia="Calibri" w:hAnsi="Arial" w:cs="Arial"/>
          <w:b w:val="0"/>
          <w:sz w:val="24"/>
        </w:rPr>
        <w:t>from</w:t>
      </w:r>
      <w:r w:rsidR="00917BA4" w:rsidRPr="00E4662E">
        <w:rPr>
          <w:rFonts w:ascii="Arial" w:hAnsi="Arial" w:cs="Arial"/>
          <w:b w:val="0"/>
          <w:sz w:val="24"/>
        </w:rPr>
        <w:t xml:space="preserve"> </w:t>
      </w:r>
      <w:r w:rsidR="00917BA4" w:rsidRPr="00E4662E">
        <w:rPr>
          <w:rFonts w:ascii="Arial" w:eastAsia="Calibri" w:hAnsi="Arial" w:cs="Arial"/>
          <w:b w:val="0"/>
          <w:sz w:val="24"/>
        </w:rPr>
        <w:t>another</w:t>
      </w:r>
      <w:r w:rsidR="00917BA4" w:rsidRPr="00E4662E">
        <w:rPr>
          <w:rFonts w:ascii="Arial" w:hAnsi="Arial" w:cs="Arial"/>
          <w:b w:val="0"/>
          <w:sz w:val="24"/>
        </w:rPr>
        <w:t xml:space="preserve"> </w:t>
      </w:r>
      <w:r w:rsidR="00917BA4" w:rsidRPr="00E4662E">
        <w:rPr>
          <w:rFonts w:ascii="Arial" w:eastAsia="Calibri" w:hAnsi="Arial" w:cs="Arial"/>
          <w:b w:val="0"/>
          <w:sz w:val="24"/>
        </w:rPr>
        <w:t>there</w:t>
      </w:r>
      <w:r w:rsidR="00917BA4" w:rsidRPr="00E4662E">
        <w:rPr>
          <w:rFonts w:ascii="Arial" w:hAnsi="Arial" w:cs="Arial"/>
          <w:b w:val="0"/>
          <w:sz w:val="24"/>
        </w:rPr>
        <w:t xml:space="preserve"> </w:t>
      </w:r>
      <w:r w:rsidR="00917BA4" w:rsidRPr="00E4662E">
        <w:rPr>
          <w:rFonts w:ascii="Arial" w:eastAsia="Calibri" w:hAnsi="Arial" w:cs="Arial"/>
          <w:b w:val="0"/>
          <w:sz w:val="24"/>
        </w:rPr>
        <w:t>will</w:t>
      </w:r>
      <w:r w:rsidR="00917BA4" w:rsidRPr="00E4662E">
        <w:rPr>
          <w:rFonts w:ascii="Arial" w:hAnsi="Arial" w:cs="Arial"/>
          <w:b w:val="0"/>
          <w:sz w:val="24"/>
        </w:rPr>
        <w:t xml:space="preserve"> </w:t>
      </w:r>
      <w:r w:rsidR="00917BA4" w:rsidRPr="00E4662E">
        <w:rPr>
          <w:rFonts w:ascii="Arial" w:eastAsia="Calibri" w:hAnsi="Arial" w:cs="Arial"/>
          <w:b w:val="0"/>
          <w:sz w:val="24"/>
        </w:rPr>
        <w:t>always</w:t>
      </w:r>
      <w:r w:rsidR="00917BA4" w:rsidRPr="00E4662E">
        <w:rPr>
          <w:rFonts w:ascii="Arial" w:hAnsi="Arial" w:cs="Arial"/>
          <w:b w:val="0"/>
          <w:sz w:val="24"/>
        </w:rPr>
        <w:t xml:space="preserve"> </w:t>
      </w:r>
      <w:r w:rsidR="00917BA4" w:rsidRPr="00E4662E">
        <w:rPr>
          <w:rFonts w:ascii="Arial" w:eastAsia="Calibri" w:hAnsi="Arial" w:cs="Arial"/>
          <w:b w:val="0"/>
          <w:sz w:val="24"/>
        </w:rPr>
        <w:t>be</w:t>
      </w:r>
      <w:r w:rsidR="00917BA4" w:rsidRPr="00E4662E">
        <w:rPr>
          <w:rFonts w:ascii="Arial" w:hAnsi="Arial" w:cs="Arial"/>
          <w:b w:val="0"/>
          <w:sz w:val="24"/>
        </w:rPr>
        <w:t xml:space="preserve"> </w:t>
      </w:r>
      <w:r w:rsidR="00917BA4" w:rsidRPr="00E4662E">
        <w:rPr>
          <w:rFonts w:ascii="Arial" w:eastAsia="Calibri" w:hAnsi="Arial" w:cs="Arial"/>
          <w:b w:val="0"/>
          <w:sz w:val="24"/>
        </w:rPr>
        <w:t>something</w:t>
      </w:r>
      <w:r w:rsidR="00D33DA3">
        <w:rPr>
          <w:rFonts w:ascii="Arial" w:eastAsia="Calibri" w:hAnsi="Arial" w:cs="Arial"/>
          <w:b w:val="0"/>
          <w:sz w:val="24"/>
        </w:rPr>
        <w:t xml:space="preserve"> or someone</w:t>
      </w:r>
      <w:r w:rsidR="00917BA4" w:rsidRPr="00E4662E">
        <w:rPr>
          <w:rFonts w:ascii="Arial" w:hAnsi="Arial" w:cs="Arial"/>
          <w:b w:val="0"/>
          <w:sz w:val="24"/>
        </w:rPr>
        <w:t xml:space="preserve"> </w:t>
      </w:r>
      <w:r w:rsidR="00917BA4" w:rsidRPr="00E4662E">
        <w:rPr>
          <w:rFonts w:ascii="Arial" w:eastAsia="Calibri" w:hAnsi="Arial" w:cs="Arial"/>
          <w:b w:val="0"/>
          <w:sz w:val="24"/>
        </w:rPr>
        <w:t>that</w:t>
      </w:r>
      <w:r w:rsidR="00917BA4" w:rsidRPr="00E4662E">
        <w:rPr>
          <w:rFonts w:ascii="Arial" w:hAnsi="Arial" w:cs="Arial"/>
          <w:b w:val="0"/>
          <w:sz w:val="24"/>
        </w:rPr>
        <w:t xml:space="preserve"> </w:t>
      </w:r>
      <w:r w:rsidR="00917BA4" w:rsidRPr="00E4662E">
        <w:rPr>
          <w:rFonts w:ascii="Arial" w:eastAsia="Calibri" w:hAnsi="Arial" w:cs="Arial"/>
          <w:b w:val="0"/>
          <w:sz w:val="24"/>
        </w:rPr>
        <w:t>is</w:t>
      </w:r>
      <w:r w:rsidR="00917BA4" w:rsidRPr="00E4662E">
        <w:rPr>
          <w:rFonts w:ascii="Arial" w:hAnsi="Arial" w:cs="Arial"/>
          <w:b w:val="0"/>
          <w:sz w:val="24"/>
        </w:rPr>
        <w:t xml:space="preserve"> </w:t>
      </w:r>
      <w:r w:rsidR="00917BA4" w:rsidRPr="00E4662E">
        <w:rPr>
          <w:rFonts w:ascii="Arial" w:eastAsia="Calibri" w:hAnsi="Arial" w:cs="Arial"/>
          <w:b w:val="0"/>
          <w:sz w:val="24"/>
        </w:rPr>
        <w:t>left</w:t>
      </w:r>
      <w:r w:rsidR="00917BA4" w:rsidRPr="00E4662E">
        <w:rPr>
          <w:rFonts w:ascii="Arial" w:hAnsi="Arial" w:cs="Arial"/>
          <w:b w:val="0"/>
          <w:sz w:val="24"/>
        </w:rPr>
        <w:t xml:space="preserve"> </w:t>
      </w:r>
      <w:r w:rsidR="00917BA4" w:rsidRPr="00E4662E">
        <w:rPr>
          <w:rFonts w:ascii="Arial" w:eastAsia="Calibri" w:hAnsi="Arial" w:cs="Arial"/>
          <w:b w:val="0"/>
          <w:sz w:val="24"/>
        </w:rPr>
        <w:t>out</w:t>
      </w:r>
      <w:r w:rsidR="00372E0F" w:rsidRPr="00E4662E">
        <w:rPr>
          <w:rFonts w:ascii="Arial" w:hAnsi="Arial" w:cs="Arial"/>
          <w:b w:val="0"/>
          <w:sz w:val="24"/>
        </w:rPr>
        <w:t xml:space="preserve">, </w:t>
      </w:r>
      <w:r w:rsidR="00372E0F" w:rsidRPr="00E4662E">
        <w:rPr>
          <w:rFonts w:ascii="Arial" w:eastAsia="Calibri" w:hAnsi="Arial" w:cs="Arial"/>
          <w:b w:val="0"/>
          <w:sz w:val="24"/>
        </w:rPr>
        <w:t>and</w:t>
      </w:r>
      <w:r w:rsidR="00372E0F" w:rsidRPr="00E4662E">
        <w:rPr>
          <w:rFonts w:ascii="Arial" w:hAnsi="Arial" w:cs="Arial"/>
          <w:b w:val="0"/>
          <w:sz w:val="24"/>
        </w:rPr>
        <w:t xml:space="preserve"> </w:t>
      </w:r>
      <w:r w:rsidR="00372E0F" w:rsidRPr="00E4662E">
        <w:rPr>
          <w:rFonts w:ascii="Arial" w:eastAsia="Calibri" w:hAnsi="Arial" w:cs="Arial"/>
          <w:b w:val="0"/>
          <w:sz w:val="24"/>
        </w:rPr>
        <w:t>in</w:t>
      </w:r>
      <w:r w:rsidR="00372E0F" w:rsidRPr="00E4662E">
        <w:rPr>
          <w:rFonts w:ascii="Arial" w:hAnsi="Arial" w:cs="Arial"/>
          <w:b w:val="0"/>
          <w:sz w:val="24"/>
        </w:rPr>
        <w:t xml:space="preserve"> </w:t>
      </w:r>
      <w:r w:rsidR="00372E0F" w:rsidRPr="00E4662E">
        <w:rPr>
          <w:rFonts w:ascii="Arial" w:eastAsia="Calibri" w:hAnsi="Arial" w:cs="Arial"/>
          <w:b w:val="0"/>
          <w:sz w:val="24"/>
        </w:rPr>
        <w:t>this</w:t>
      </w:r>
      <w:r w:rsidR="00372E0F" w:rsidRPr="00E4662E">
        <w:rPr>
          <w:rFonts w:ascii="Arial" w:hAnsi="Arial" w:cs="Arial"/>
          <w:b w:val="0"/>
          <w:sz w:val="24"/>
        </w:rPr>
        <w:t xml:space="preserve"> </w:t>
      </w:r>
      <w:r w:rsidR="00372E0F" w:rsidRPr="00E4662E">
        <w:rPr>
          <w:rFonts w:ascii="Arial" w:eastAsia="Calibri" w:hAnsi="Arial" w:cs="Arial"/>
          <w:b w:val="0"/>
          <w:sz w:val="24"/>
        </w:rPr>
        <w:t>a</w:t>
      </w:r>
      <w:r w:rsidR="00372E0F" w:rsidRPr="00E4662E">
        <w:rPr>
          <w:rFonts w:ascii="Arial" w:hAnsi="Arial" w:cs="Arial"/>
          <w:b w:val="0"/>
          <w:sz w:val="24"/>
        </w:rPr>
        <w:t xml:space="preserve"> </w:t>
      </w:r>
      <w:r w:rsidR="00372E0F" w:rsidRPr="00E4662E">
        <w:rPr>
          <w:rFonts w:ascii="Arial" w:eastAsia="Calibri" w:hAnsi="Arial" w:cs="Arial"/>
          <w:b w:val="0"/>
          <w:sz w:val="24"/>
        </w:rPr>
        <w:t>system</w:t>
      </w:r>
      <w:r w:rsidR="00372E0F" w:rsidRPr="00E4662E">
        <w:rPr>
          <w:rFonts w:ascii="Arial" w:hAnsi="Arial" w:cs="Arial"/>
          <w:b w:val="0"/>
          <w:sz w:val="24"/>
        </w:rPr>
        <w:t xml:space="preserve"> </w:t>
      </w:r>
      <w:r w:rsidR="00372E0F" w:rsidRPr="00E4662E">
        <w:rPr>
          <w:rFonts w:ascii="Arial" w:eastAsia="Calibri" w:hAnsi="Arial" w:cs="Arial"/>
          <w:b w:val="0"/>
          <w:sz w:val="24"/>
        </w:rPr>
        <w:t>cannot</w:t>
      </w:r>
      <w:r w:rsidR="00372E0F" w:rsidRPr="00E4662E">
        <w:rPr>
          <w:rFonts w:ascii="Arial" w:hAnsi="Arial" w:cs="Arial"/>
          <w:b w:val="0"/>
          <w:sz w:val="24"/>
        </w:rPr>
        <w:t xml:space="preserve"> </w:t>
      </w:r>
      <w:r w:rsidR="00372E0F" w:rsidRPr="00E4662E">
        <w:rPr>
          <w:rFonts w:ascii="Arial" w:eastAsia="Calibri" w:hAnsi="Arial" w:cs="Arial"/>
          <w:b w:val="0"/>
          <w:sz w:val="24"/>
        </w:rPr>
        <w:t>be</w:t>
      </w:r>
      <w:r w:rsidR="00372E0F" w:rsidRPr="00E4662E">
        <w:rPr>
          <w:rFonts w:ascii="Arial" w:hAnsi="Arial" w:cs="Arial"/>
          <w:b w:val="0"/>
          <w:sz w:val="24"/>
        </w:rPr>
        <w:t xml:space="preserve"> </w:t>
      </w:r>
      <w:r w:rsidR="00372E0F" w:rsidRPr="00E4662E">
        <w:rPr>
          <w:rFonts w:ascii="Arial" w:eastAsia="Calibri" w:hAnsi="Arial" w:cs="Arial"/>
          <w:b w:val="0"/>
          <w:sz w:val="24"/>
        </w:rPr>
        <w:t>upheld</w:t>
      </w:r>
      <w:r w:rsidR="00372E0F" w:rsidRPr="00E4662E">
        <w:rPr>
          <w:rFonts w:ascii="Arial" w:hAnsi="Arial" w:cs="Arial"/>
          <w:b w:val="0"/>
          <w:sz w:val="24"/>
        </w:rPr>
        <w:t xml:space="preserve"> </w:t>
      </w:r>
      <w:r w:rsidR="00372E0F" w:rsidRPr="00E4662E">
        <w:rPr>
          <w:rFonts w:ascii="Arial" w:eastAsia="Calibri" w:hAnsi="Arial" w:cs="Arial"/>
          <w:b w:val="0"/>
          <w:sz w:val="24"/>
        </w:rPr>
        <w:t>universally</w:t>
      </w:r>
      <w:r w:rsidR="00917BA4" w:rsidRPr="001A01F9">
        <w:rPr>
          <w:rFonts w:ascii="Arial Hebrew" w:hAnsi="Arial Hebrew" w:cs="Arial Hebrew" w:hint="cs"/>
          <w:b w:val="0"/>
          <w:sz w:val="24"/>
        </w:rPr>
        <w:t>.</w:t>
      </w:r>
      <w:r w:rsidR="00B564BA">
        <w:rPr>
          <w:rFonts w:ascii="Arial Hebrew" w:hAnsi="Arial Hebrew" w:cs="Arial Hebrew"/>
          <w:b w:val="0"/>
          <w:sz w:val="24"/>
        </w:rPr>
        <w:t xml:space="preserve"> </w:t>
      </w:r>
      <w:r w:rsidR="00B564BA" w:rsidRPr="00A8103E">
        <w:rPr>
          <w:rFonts w:ascii="Arial" w:hAnsi="Arial" w:cs="Arial"/>
          <w:b w:val="0"/>
          <w:sz w:val="24"/>
        </w:rPr>
        <w:t>If a law that points out to us the nature of things, the pola</w:t>
      </w:r>
      <w:r w:rsidR="00D33DA3">
        <w:rPr>
          <w:rFonts w:ascii="Arial" w:hAnsi="Arial" w:cs="Arial"/>
          <w:b w:val="0"/>
          <w:sz w:val="24"/>
        </w:rPr>
        <w:t xml:space="preserve">rities and the patterns of life </w:t>
      </w:r>
      <w:r w:rsidR="00B564BA" w:rsidRPr="00A8103E">
        <w:rPr>
          <w:rFonts w:ascii="Arial" w:hAnsi="Arial" w:cs="Arial"/>
          <w:b w:val="0"/>
          <w:sz w:val="24"/>
        </w:rPr>
        <w:t>so that we can be in tune with that</w:t>
      </w:r>
      <w:r w:rsidR="00C6335E">
        <w:rPr>
          <w:rFonts w:ascii="Arial" w:hAnsi="Arial" w:cs="Arial"/>
          <w:b w:val="0"/>
          <w:sz w:val="24"/>
        </w:rPr>
        <w:t xml:space="preserve"> and also to have the breathing space to be actually in the world and with it</w:t>
      </w:r>
      <w:r w:rsidR="00D33DA3">
        <w:rPr>
          <w:rFonts w:ascii="Arial" w:hAnsi="Arial" w:cs="Arial"/>
          <w:b w:val="0"/>
          <w:sz w:val="24"/>
        </w:rPr>
        <w:t xml:space="preserve">; playing the character in life. I don’t think that Kant takes into account at all that we are very much feeling beings and </w:t>
      </w:r>
      <w:r w:rsidR="00ED6B85">
        <w:rPr>
          <w:rFonts w:ascii="Arial" w:hAnsi="Arial" w:cs="Arial"/>
          <w:b w:val="0"/>
          <w:sz w:val="24"/>
        </w:rPr>
        <w:t>to take this out of life would be really taking life out of life. For when you fall in love you don’t really know the exact reason and if you were to try to reason and rationalize everything it would become frustrating, cold and calculated. I think there has to be a middle ground in which we have to reach as human beings.</w:t>
      </w:r>
    </w:p>
    <w:p w14:paraId="7F838129" w14:textId="28828AF9" w:rsidR="005D079B" w:rsidRDefault="00AB62CB" w:rsidP="00AB62CB">
      <w:pPr>
        <w:rPr>
          <w:rFonts w:ascii="Arial" w:hAnsi="Arial" w:cs="Arial"/>
          <w:color w:val="000000" w:themeColor="text1"/>
        </w:rPr>
      </w:pPr>
      <w:r>
        <w:rPr>
          <w:rFonts w:ascii="Arial" w:hAnsi="Arial" w:cs="Arial"/>
          <w:color w:val="000000" w:themeColor="text1"/>
        </w:rPr>
        <w:lastRenderedPageBreak/>
        <w:t xml:space="preserve">It sounds paradoxical but It seems that the groundings could be right but the overall idea is somewhat flawed in a way. I would agree that Kant has a good idea to really separate ourselves from the previous thinking that has the self at the center, and would be a good way to move forward but it does not take into account of us being in the world and being a part of it and our very basis of </w:t>
      </w:r>
      <w:r w:rsidR="00B25BBB">
        <w:rPr>
          <w:rFonts w:ascii="Arial" w:hAnsi="Arial" w:cs="Arial"/>
          <w:color w:val="000000" w:themeColor="text1"/>
        </w:rPr>
        <w:t>living. O</w:t>
      </w:r>
      <w:r w:rsidR="00ED6B85">
        <w:rPr>
          <w:rFonts w:ascii="Arial" w:hAnsi="Arial" w:cs="Arial"/>
          <w:color w:val="000000" w:themeColor="text1"/>
        </w:rPr>
        <w:t xml:space="preserve">ur </w:t>
      </w:r>
      <w:r>
        <w:rPr>
          <w:rFonts w:ascii="Arial" w:hAnsi="Arial" w:cs="Arial"/>
          <w:color w:val="000000" w:themeColor="text1"/>
        </w:rPr>
        <w:t>human interaction and connection to one another and the world around</w:t>
      </w:r>
      <w:r w:rsidR="00ED6B85">
        <w:rPr>
          <w:rFonts w:ascii="Arial" w:hAnsi="Arial" w:cs="Arial"/>
          <w:color w:val="000000" w:themeColor="text1"/>
        </w:rPr>
        <w:t xml:space="preserve"> is an important part of every-day life and to discount this </w:t>
      </w:r>
      <w:r w:rsidR="005C2D38">
        <w:rPr>
          <w:rFonts w:ascii="Arial" w:hAnsi="Arial" w:cs="Arial"/>
          <w:color w:val="000000" w:themeColor="text1"/>
        </w:rPr>
        <w:t xml:space="preserve">large part of who we are </w:t>
      </w:r>
      <w:r w:rsidR="00ED6B85">
        <w:rPr>
          <w:rFonts w:ascii="Arial" w:hAnsi="Arial" w:cs="Arial"/>
          <w:color w:val="000000" w:themeColor="text1"/>
        </w:rPr>
        <w:t>w</w:t>
      </w:r>
      <w:r w:rsidR="005C2D38">
        <w:rPr>
          <w:rFonts w:ascii="Arial" w:hAnsi="Arial" w:cs="Arial"/>
          <w:color w:val="000000" w:themeColor="text1"/>
        </w:rPr>
        <w:t>ould be really m</w:t>
      </w:r>
      <w:r w:rsidR="004654E0">
        <w:rPr>
          <w:rFonts w:ascii="Arial" w:hAnsi="Arial" w:cs="Arial"/>
          <w:color w:val="000000" w:themeColor="text1"/>
        </w:rPr>
        <w:t>issing the point.</w:t>
      </w:r>
      <w:bookmarkStart w:id="10" w:name="_GoBack"/>
      <w:bookmarkEnd w:id="10"/>
    </w:p>
    <w:p w14:paraId="216CA744" w14:textId="77777777" w:rsidR="00701EBF" w:rsidRDefault="00701EBF" w:rsidP="00AB62CB">
      <w:pPr>
        <w:rPr>
          <w:rFonts w:ascii="Arial" w:hAnsi="Arial" w:cs="Arial"/>
          <w:color w:val="000000" w:themeColor="text1"/>
        </w:rPr>
      </w:pPr>
    </w:p>
    <w:p w14:paraId="69C207C1" w14:textId="77777777" w:rsidR="00701EBF" w:rsidRPr="00701EBF" w:rsidRDefault="00701EBF" w:rsidP="00AB62CB">
      <w:pPr>
        <w:rPr>
          <w:rFonts w:ascii="Arial" w:hAnsi="Arial" w:cs="Arial"/>
          <w:color w:val="000000" w:themeColor="text1"/>
        </w:rPr>
      </w:pPr>
    </w:p>
    <w:p w14:paraId="0CD7C751" w14:textId="1682D09D" w:rsidR="00E4662E" w:rsidRDefault="00CF3D34" w:rsidP="00E4662E">
      <w:pPr>
        <w:pStyle w:val="Subtitle"/>
        <w:rPr>
          <w:color w:val="000000" w:themeColor="text1"/>
        </w:rPr>
      </w:pPr>
      <w:r>
        <w:rPr>
          <w:color w:val="000000" w:themeColor="text1"/>
        </w:rPr>
        <w:t>Reference</w:t>
      </w:r>
    </w:p>
    <w:p w14:paraId="4B2C4E54" w14:textId="7584DA6C" w:rsidR="00CF3D34" w:rsidRDefault="003E2608" w:rsidP="00CF3D34">
      <w:pPr>
        <w:pStyle w:val="Author"/>
        <w:numPr>
          <w:ilvl w:val="0"/>
          <w:numId w:val="21"/>
        </w:numPr>
        <w:rPr>
          <w:b w:val="0"/>
          <w:sz w:val="24"/>
        </w:rPr>
      </w:pPr>
      <w:hyperlink r:id="rId15" w:anchor="CatHypImp" w:history="1">
        <w:r w:rsidR="00CF3D34" w:rsidRPr="00076762">
          <w:rPr>
            <w:rStyle w:val="Hyperlink"/>
            <w:b w:val="0"/>
            <w:sz w:val="24"/>
          </w:rPr>
          <w:t>https://plato.stanford.edu/entries/kant-moral/#CatHypImp</w:t>
        </w:r>
      </w:hyperlink>
    </w:p>
    <w:p w14:paraId="65AEBFFE" w14:textId="47329732" w:rsidR="00CF3D34" w:rsidRDefault="00CF3D34" w:rsidP="00CF3D34">
      <w:pPr>
        <w:pStyle w:val="Author"/>
        <w:ind w:left="720"/>
        <w:rPr>
          <w:b w:val="0"/>
          <w:sz w:val="24"/>
        </w:rPr>
      </w:pPr>
      <w:r>
        <w:rPr>
          <w:b w:val="0"/>
          <w:sz w:val="24"/>
        </w:rPr>
        <w:t>chapter 5. The formula of the universal law of nature.</w:t>
      </w:r>
    </w:p>
    <w:p w14:paraId="7ADF2656" w14:textId="77777777" w:rsidR="00CF3D34" w:rsidRDefault="00CF3D34" w:rsidP="00CF3D34">
      <w:pPr>
        <w:pStyle w:val="Author"/>
        <w:ind w:left="720"/>
        <w:rPr>
          <w:b w:val="0"/>
          <w:sz w:val="24"/>
        </w:rPr>
      </w:pPr>
    </w:p>
    <w:p w14:paraId="5DCEB4E4" w14:textId="77777777" w:rsidR="00CF3D34" w:rsidRPr="00CF3D34" w:rsidRDefault="00CF3D34" w:rsidP="00CF3D34">
      <w:pPr>
        <w:pStyle w:val="Author"/>
        <w:ind w:left="720"/>
        <w:rPr>
          <w:b w:val="0"/>
          <w:sz w:val="24"/>
        </w:rPr>
      </w:pPr>
    </w:p>
    <w:p w14:paraId="22FEE827" w14:textId="77777777" w:rsidR="00432DA3" w:rsidRPr="00E4662E" w:rsidRDefault="00432DA3" w:rsidP="00E4662E">
      <w:pPr>
        <w:pStyle w:val="Subtitle"/>
        <w:rPr>
          <w:color w:val="000000" w:themeColor="text1"/>
        </w:rPr>
      </w:pPr>
      <w:r w:rsidRPr="00E4662E">
        <w:rPr>
          <w:color w:val="000000" w:themeColor="text1"/>
        </w:rPr>
        <w:t>Bibliography</w:t>
      </w:r>
      <w:r w:rsidRPr="00E4662E">
        <w:rPr>
          <w:rFonts w:hint="cs"/>
          <w:color w:val="000000" w:themeColor="text1"/>
        </w:rPr>
        <w:t xml:space="preserve"> </w:t>
      </w:r>
    </w:p>
    <w:p w14:paraId="281CE5EE" w14:textId="3498D81A" w:rsidR="0027107A" w:rsidRPr="00E4662E" w:rsidRDefault="00372E0F" w:rsidP="0027107A">
      <w:pPr>
        <w:rPr>
          <w:rFonts w:ascii="Arial" w:hAnsi="Arial" w:cs="Arial"/>
          <w:color w:val="000000" w:themeColor="text1"/>
        </w:rPr>
      </w:pPr>
      <w:r w:rsidRPr="00E4662E">
        <w:rPr>
          <w:rFonts w:ascii="Arial" w:eastAsia="Calibri" w:hAnsi="Arial" w:cs="Arial"/>
          <w:color w:val="000000" w:themeColor="text1"/>
        </w:rPr>
        <w:t>Immanuel</w:t>
      </w:r>
      <w:r w:rsidRPr="00E4662E">
        <w:rPr>
          <w:rFonts w:ascii="Arial" w:hAnsi="Arial" w:cs="Arial"/>
          <w:color w:val="000000" w:themeColor="text1"/>
        </w:rPr>
        <w:t xml:space="preserve"> </w:t>
      </w:r>
      <w:r w:rsidRPr="00E4662E">
        <w:rPr>
          <w:rFonts w:ascii="Arial" w:eastAsia="Calibri" w:hAnsi="Arial" w:cs="Arial"/>
          <w:color w:val="000000" w:themeColor="text1"/>
        </w:rPr>
        <w:t>Kant</w:t>
      </w:r>
      <w:r w:rsidRPr="00E4662E">
        <w:rPr>
          <w:rFonts w:ascii="Arial" w:hAnsi="Arial" w:cs="Arial"/>
          <w:color w:val="000000" w:themeColor="text1"/>
        </w:rPr>
        <w:t>’</w:t>
      </w:r>
      <w:r w:rsidRPr="00E4662E">
        <w:rPr>
          <w:rFonts w:ascii="Arial" w:eastAsia="Calibri" w:hAnsi="Arial" w:cs="Arial"/>
          <w:color w:val="000000" w:themeColor="text1"/>
        </w:rPr>
        <w:t>s</w:t>
      </w:r>
      <w:r w:rsidRPr="00E4662E">
        <w:rPr>
          <w:rFonts w:ascii="Arial" w:hAnsi="Arial" w:cs="Arial"/>
          <w:color w:val="000000" w:themeColor="text1"/>
        </w:rPr>
        <w:t xml:space="preserve"> </w:t>
      </w:r>
      <w:r w:rsidRPr="00E4662E">
        <w:rPr>
          <w:rFonts w:ascii="Arial" w:eastAsia="Calibri" w:hAnsi="Arial" w:cs="Arial"/>
          <w:color w:val="000000" w:themeColor="text1"/>
        </w:rPr>
        <w:t>Moral</w:t>
      </w:r>
      <w:r w:rsidRPr="00E4662E">
        <w:rPr>
          <w:rFonts w:ascii="Arial" w:hAnsi="Arial" w:cs="Arial"/>
          <w:color w:val="000000" w:themeColor="text1"/>
        </w:rPr>
        <w:t xml:space="preserve"> </w:t>
      </w:r>
      <w:r w:rsidRPr="00E4662E">
        <w:rPr>
          <w:rFonts w:ascii="Arial" w:eastAsia="Calibri" w:hAnsi="Arial" w:cs="Arial"/>
          <w:color w:val="000000" w:themeColor="text1"/>
        </w:rPr>
        <w:t>Theory</w:t>
      </w:r>
      <w:r w:rsidRPr="00E4662E">
        <w:rPr>
          <w:rFonts w:ascii="Arial" w:hAnsi="Arial" w:cs="Arial"/>
          <w:color w:val="000000" w:themeColor="text1"/>
        </w:rPr>
        <w:t xml:space="preserve">, </w:t>
      </w:r>
      <w:r w:rsidRPr="00E4662E">
        <w:rPr>
          <w:rFonts w:ascii="Arial" w:eastAsia="Calibri" w:hAnsi="Arial" w:cs="Arial"/>
          <w:color w:val="000000" w:themeColor="text1"/>
        </w:rPr>
        <w:t>Roger</w:t>
      </w:r>
      <w:r w:rsidRPr="00E4662E">
        <w:rPr>
          <w:rFonts w:ascii="Arial" w:hAnsi="Arial" w:cs="Arial"/>
          <w:color w:val="000000" w:themeColor="text1"/>
        </w:rPr>
        <w:t xml:space="preserve"> </w:t>
      </w:r>
      <w:r w:rsidRPr="00E4662E">
        <w:rPr>
          <w:rFonts w:ascii="Arial" w:eastAsia="Calibri" w:hAnsi="Arial" w:cs="Arial"/>
          <w:color w:val="000000" w:themeColor="text1"/>
        </w:rPr>
        <w:t>J</w:t>
      </w:r>
      <w:r w:rsidRPr="00E4662E">
        <w:rPr>
          <w:rFonts w:ascii="Arial" w:hAnsi="Arial" w:cs="Arial"/>
          <w:color w:val="000000" w:themeColor="text1"/>
        </w:rPr>
        <w:t xml:space="preserve">. </w:t>
      </w:r>
      <w:r w:rsidRPr="00E4662E">
        <w:rPr>
          <w:rFonts w:ascii="Arial" w:eastAsia="Calibri" w:hAnsi="Arial" w:cs="Arial"/>
          <w:color w:val="000000" w:themeColor="text1"/>
        </w:rPr>
        <w:t>Sullivan</w:t>
      </w:r>
      <w:r w:rsidRPr="00E4662E">
        <w:rPr>
          <w:rFonts w:ascii="Arial" w:hAnsi="Arial" w:cs="Arial"/>
          <w:color w:val="000000" w:themeColor="text1"/>
        </w:rPr>
        <w:t xml:space="preserve">, </w:t>
      </w:r>
      <w:r w:rsidR="0027107A" w:rsidRPr="00E4662E">
        <w:rPr>
          <w:rFonts w:ascii="Arial" w:hAnsi="Arial" w:cs="Arial"/>
          <w:color w:val="000000" w:themeColor="text1"/>
        </w:rPr>
        <w:t>(</w:t>
      </w:r>
      <w:r w:rsidRPr="00E4662E">
        <w:rPr>
          <w:rFonts w:ascii="Arial" w:eastAsia="Calibri" w:hAnsi="Arial" w:cs="Arial"/>
          <w:color w:val="000000" w:themeColor="text1"/>
        </w:rPr>
        <w:t>Cambridge</w:t>
      </w:r>
      <w:r w:rsidRPr="00E4662E">
        <w:rPr>
          <w:rFonts w:ascii="Arial" w:hAnsi="Arial" w:cs="Arial"/>
          <w:color w:val="000000" w:themeColor="text1"/>
        </w:rPr>
        <w:t xml:space="preserve"> </w:t>
      </w:r>
      <w:r w:rsidRPr="00E4662E">
        <w:rPr>
          <w:rFonts w:ascii="Arial" w:eastAsia="Calibri" w:hAnsi="Arial" w:cs="Arial"/>
          <w:color w:val="000000" w:themeColor="text1"/>
        </w:rPr>
        <w:t>university</w:t>
      </w:r>
      <w:r w:rsidRPr="00E4662E">
        <w:rPr>
          <w:rFonts w:ascii="Arial" w:hAnsi="Arial" w:cs="Arial"/>
          <w:color w:val="000000" w:themeColor="text1"/>
        </w:rPr>
        <w:t xml:space="preserve"> </w:t>
      </w:r>
      <w:r w:rsidRPr="00E4662E">
        <w:rPr>
          <w:rFonts w:ascii="Arial" w:eastAsia="Calibri" w:hAnsi="Arial" w:cs="Arial"/>
          <w:color w:val="000000" w:themeColor="text1"/>
        </w:rPr>
        <w:t>press</w:t>
      </w:r>
      <w:r w:rsidRPr="00E4662E">
        <w:rPr>
          <w:rFonts w:ascii="Arial" w:hAnsi="Arial" w:cs="Arial"/>
          <w:color w:val="000000" w:themeColor="text1"/>
        </w:rPr>
        <w:t xml:space="preserve"> 1989</w:t>
      </w:r>
      <w:r w:rsidR="0027107A" w:rsidRPr="00E4662E">
        <w:rPr>
          <w:rFonts w:ascii="Arial" w:hAnsi="Arial" w:cs="Arial"/>
          <w:color w:val="000000" w:themeColor="text1"/>
        </w:rPr>
        <w:t xml:space="preserve">), </w:t>
      </w:r>
      <w:r w:rsidR="00D51864" w:rsidRPr="00E4662E">
        <w:rPr>
          <w:rFonts w:ascii="Arial" w:eastAsia="Calibri" w:hAnsi="Arial" w:cs="Arial"/>
          <w:color w:val="000000" w:themeColor="text1"/>
        </w:rPr>
        <w:t>moral</w:t>
      </w:r>
      <w:r w:rsidR="00D51864" w:rsidRPr="00E4662E">
        <w:rPr>
          <w:rFonts w:ascii="Arial" w:hAnsi="Arial" w:cs="Arial"/>
          <w:color w:val="000000" w:themeColor="text1"/>
        </w:rPr>
        <w:t xml:space="preserve"> </w:t>
      </w:r>
      <w:r w:rsidR="00D51864" w:rsidRPr="00E4662E">
        <w:rPr>
          <w:rFonts w:ascii="Arial" w:eastAsia="Calibri" w:hAnsi="Arial" w:cs="Arial"/>
          <w:color w:val="000000" w:themeColor="text1"/>
        </w:rPr>
        <w:t>rules</w:t>
      </w:r>
      <w:r w:rsidR="00D51864" w:rsidRPr="00E4662E">
        <w:rPr>
          <w:rFonts w:ascii="Arial" w:hAnsi="Arial" w:cs="Arial"/>
          <w:color w:val="000000" w:themeColor="text1"/>
        </w:rPr>
        <w:t xml:space="preserve"> </w:t>
      </w:r>
      <w:r w:rsidR="00D51864" w:rsidRPr="00E4662E">
        <w:rPr>
          <w:rFonts w:ascii="Arial" w:eastAsia="Calibri" w:hAnsi="Arial" w:cs="Arial"/>
          <w:color w:val="000000" w:themeColor="text1"/>
        </w:rPr>
        <w:t>pg</w:t>
      </w:r>
      <w:r w:rsidR="00D51864" w:rsidRPr="00E4662E">
        <w:rPr>
          <w:rFonts w:ascii="Arial" w:hAnsi="Arial" w:cs="Arial"/>
          <w:color w:val="000000" w:themeColor="text1"/>
        </w:rPr>
        <w:t>47-</w:t>
      </w:r>
      <w:r w:rsidR="0027107A" w:rsidRPr="00E4662E">
        <w:rPr>
          <w:rFonts w:ascii="Arial" w:hAnsi="Arial" w:cs="Arial"/>
          <w:color w:val="000000" w:themeColor="text1"/>
        </w:rPr>
        <w:t xml:space="preserve">49, </w:t>
      </w:r>
      <w:r w:rsidR="0027107A" w:rsidRPr="00E4662E">
        <w:rPr>
          <w:rFonts w:ascii="Arial" w:eastAsia="Calibri" w:hAnsi="Arial" w:cs="Arial"/>
          <w:color w:val="000000" w:themeColor="text1"/>
        </w:rPr>
        <w:t>The</w:t>
      </w:r>
      <w:r w:rsidR="0027107A" w:rsidRPr="00E4662E">
        <w:rPr>
          <w:rFonts w:ascii="Arial" w:hAnsi="Arial" w:cs="Arial"/>
          <w:color w:val="000000" w:themeColor="text1"/>
        </w:rPr>
        <w:t xml:space="preserve"> </w:t>
      </w:r>
      <w:r w:rsidR="0027107A" w:rsidRPr="00E4662E">
        <w:rPr>
          <w:rFonts w:ascii="Arial" w:eastAsia="Calibri" w:hAnsi="Arial" w:cs="Arial"/>
          <w:color w:val="000000" w:themeColor="text1"/>
        </w:rPr>
        <w:t>categorical</w:t>
      </w:r>
      <w:r w:rsidR="0027107A" w:rsidRPr="00E4662E">
        <w:rPr>
          <w:rFonts w:ascii="Arial" w:hAnsi="Arial" w:cs="Arial"/>
          <w:color w:val="000000" w:themeColor="text1"/>
        </w:rPr>
        <w:t xml:space="preserve"> </w:t>
      </w:r>
      <w:r w:rsidR="0027107A" w:rsidRPr="00E4662E">
        <w:rPr>
          <w:rFonts w:ascii="Arial" w:eastAsia="Calibri" w:hAnsi="Arial" w:cs="Arial"/>
          <w:color w:val="000000" w:themeColor="text1"/>
        </w:rPr>
        <w:t>imperative</w:t>
      </w:r>
      <w:r w:rsidR="0027107A" w:rsidRPr="00E4662E">
        <w:rPr>
          <w:rFonts w:ascii="Arial" w:hAnsi="Arial" w:cs="Arial"/>
          <w:color w:val="000000" w:themeColor="text1"/>
        </w:rPr>
        <w:t xml:space="preserve"> </w:t>
      </w:r>
      <w:r w:rsidR="005D079B" w:rsidRPr="00E4662E">
        <w:rPr>
          <w:rFonts w:ascii="Arial" w:eastAsia="Calibri" w:hAnsi="Arial" w:cs="Arial"/>
          <w:color w:val="000000" w:themeColor="text1"/>
        </w:rPr>
        <w:t>pg</w:t>
      </w:r>
      <w:r w:rsidR="005D079B" w:rsidRPr="00E4662E">
        <w:rPr>
          <w:rFonts w:ascii="Arial" w:hAnsi="Arial" w:cs="Arial"/>
          <w:color w:val="000000" w:themeColor="text1"/>
        </w:rPr>
        <w:t>.</w:t>
      </w:r>
      <w:r w:rsidR="0027107A" w:rsidRPr="00E4662E">
        <w:rPr>
          <w:rFonts w:ascii="Arial" w:hAnsi="Arial" w:cs="Arial"/>
          <w:color w:val="000000" w:themeColor="text1"/>
        </w:rPr>
        <w:t xml:space="preserve"> 49-50</w:t>
      </w:r>
    </w:p>
    <w:p w14:paraId="77AD930E" w14:textId="6E9540AD" w:rsidR="0027107A" w:rsidRPr="00E4662E" w:rsidRDefault="0027107A" w:rsidP="0027107A">
      <w:pPr>
        <w:rPr>
          <w:rFonts w:ascii="Arial" w:hAnsi="Arial" w:cs="Arial"/>
          <w:color w:val="000000" w:themeColor="text1"/>
        </w:rPr>
      </w:pPr>
      <w:r w:rsidRPr="00E4662E">
        <w:rPr>
          <w:rFonts w:ascii="Arial" w:eastAsia="Calibri" w:hAnsi="Arial" w:cs="Arial"/>
          <w:color w:val="000000" w:themeColor="text1"/>
        </w:rPr>
        <w:t>Western</w:t>
      </w:r>
      <w:r w:rsidRPr="00E4662E">
        <w:rPr>
          <w:rFonts w:ascii="Arial" w:hAnsi="Arial" w:cs="Arial"/>
          <w:color w:val="000000" w:themeColor="text1"/>
        </w:rPr>
        <w:t xml:space="preserve"> </w:t>
      </w:r>
      <w:r w:rsidRPr="00E4662E">
        <w:rPr>
          <w:rFonts w:ascii="Arial" w:eastAsia="Calibri" w:hAnsi="Arial" w:cs="Arial"/>
          <w:color w:val="000000" w:themeColor="text1"/>
        </w:rPr>
        <w:t>philosophy</w:t>
      </w:r>
      <w:r w:rsidRPr="00E4662E">
        <w:rPr>
          <w:rFonts w:ascii="Arial" w:hAnsi="Arial" w:cs="Arial"/>
          <w:color w:val="000000" w:themeColor="text1"/>
        </w:rPr>
        <w:t xml:space="preserve"> </w:t>
      </w:r>
      <w:r w:rsidRPr="00E4662E">
        <w:rPr>
          <w:rFonts w:ascii="Arial" w:eastAsia="Calibri" w:hAnsi="Arial" w:cs="Arial"/>
          <w:color w:val="000000" w:themeColor="text1"/>
        </w:rPr>
        <w:t>An</w:t>
      </w:r>
      <w:r w:rsidRPr="00E4662E">
        <w:rPr>
          <w:rFonts w:ascii="Arial" w:hAnsi="Arial" w:cs="Arial"/>
          <w:color w:val="000000" w:themeColor="text1"/>
        </w:rPr>
        <w:t xml:space="preserve"> </w:t>
      </w:r>
      <w:r w:rsidRPr="00E4662E">
        <w:rPr>
          <w:rFonts w:ascii="Arial" w:eastAsia="Calibri" w:hAnsi="Arial" w:cs="Arial"/>
          <w:color w:val="000000" w:themeColor="text1"/>
        </w:rPr>
        <w:t>Anthology</w:t>
      </w:r>
      <w:r w:rsidRPr="00E4662E">
        <w:rPr>
          <w:rFonts w:ascii="Arial" w:hAnsi="Arial" w:cs="Arial"/>
          <w:color w:val="000000" w:themeColor="text1"/>
        </w:rPr>
        <w:t xml:space="preserve">, </w:t>
      </w:r>
      <w:r w:rsidRPr="00E4662E">
        <w:rPr>
          <w:rFonts w:ascii="Arial" w:eastAsia="Calibri" w:hAnsi="Arial" w:cs="Arial"/>
          <w:color w:val="000000" w:themeColor="text1"/>
        </w:rPr>
        <w:t>second</w:t>
      </w:r>
      <w:r w:rsidRPr="00E4662E">
        <w:rPr>
          <w:rFonts w:ascii="Arial" w:hAnsi="Arial" w:cs="Arial"/>
          <w:color w:val="000000" w:themeColor="text1"/>
        </w:rPr>
        <w:t xml:space="preserve"> </w:t>
      </w:r>
      <w:r w:rsidRPr="00E4662E">
        <w:rPr>
          <w:rFonts w:ascii="Arial" w:eastAsia="Calibri" w:hAnsi="Arial" w:cs="Arial"/>
          <w:color w:val="000000" w:themeColor="text1"/>
        </w:rPr>
        <w:t>edition</w:t>
      </w:r>
      <w:r w:rsidRPr="00E4662E">
        <w:rPr>
          <w:rFonts w:ascii="Arial" w:hAnsi="Arial" w:cs="Arial"/>
          <w:color w:val="000000" w:themeColor="text1"/>
        </w:rPr>
        <w:t xml:space="preserve">, </w:t>
      </w:r>
      <w:r w:rsidRPr="00E4662E">
        <w:rPr>
          <w:rFonts w:ascii="Arial" w:eastAsia="Calibri" w:hAnsi="Arial" w:cs="Arial"/>
          <w:color w:val="000000" w:themeColor="text1"/>
        </w:rPr>
        <w:t>edited</w:t>
      </w:r>
      <w:r w:rsidRPr="00E4662E">
        <w:rPr>
          <w:rFonts w:ascii="Arial" w:hAnsi="Arial" w:cs="Arial"/>
          <w:color w:val="000000" w:themeColor="text1"/>
        </w:rPr>
        <w:t xml:space="preserve"> </w:t>
      </w:r>
      <w:r w:rsidRPr="00E4662E">
        <w:rPr>
          <w:rFonts w:ascii="Arial" w:eastAsia="Calibri" w:hAnsi="Arial" w:cs="Arial"/>
          <w:color w:val="000000" w:themeColor="text1"/>
        </w:rPr>
        <w:t>by</w:t>
      </w:r>
      <w:r w:rsidRPr="00E4662E">
        <w:rPr>
          <w:rFonts w:ascii="Arial" w:hAnsi="Arial" w:cs="Arial"/>
          <w:color w:val="000000" w:themeColor="text1"/>
        </w:rPr>
        <w:t xml:space="preserve"> </w:t>
      </w:r>
      <w:r w:rsidRPr="00E4662E">
        <w:rPr>
          <w:rFonts w:ascii="Arial" w:eastAsia="Calibri" w:hAnsi="Arial" w:cs="Arial"/>
          <w:color w:val="000000" w:themeColor="text1"/>
        </w:rPr>
        <w:t>John</w:t>
      </w:r>
      <w:r w:rsidRPr="00E4662E">
        <w:rPr>
          <w:rFonts w:ascii="Arial" w:hAnsi="Arial" w:cs="Arial"/>
          <w:color w:val="000000" w:themeColor="text1"/>
        </w:rPr>
        <w:t xml:space="preserve"> </w:t>
      </w:r>
      <w:r w:rsidRPr="00E4662E">
        <w:rPr>
          <w:rFonts w:ascii="Arial" w:eastAsia="Calibri" w:hAnsi="Arial" w:cs="Arial"/>
          <w:color w:val="000000" w:themeColor="text1"/>
        </w:rPr>
        <w:t>Cottingham</w:t>
      </w:r>
      <w:r w:rsidRPr="00E4662E">
        <w:rPr>
          <w:rFonts w:ascii="Arial" w:hAnsi="Arial" w:cs="Arial"/>
          <w:color w:val="000000" w:themeColor="text1"/>
        </w:rPr>
        <w:t xml:space="preserve"> (</w:t>
      </w:r>
      <w:r w:rsidRPr="00E4662E">
        <w:rPr>
          <w:rFonts w:ascii="Arial" w:eastAsia="Calibri" w:hAnsi="Arial" w:cs="Arial"/>
          <w:color w:val="000000" w:themeColor="text1"/>
        </w:rPr>
        <w:t>Blackwell</w:t>
      </w:r>
      <w:r w:rsidRPr="00E4662E">
        <w:rPr>
          <w:rFonts w:ascii="Arial" w:hAnsi="Arial" w:cs="Arial"/>
          <w:color w:val="000000" w:themeColor="text1"/>
        </w:rPr>
        <w:t xml:space="preserve"> </w:t>
      </w:r>
      <w:r w:rsidRPr="00E4662E">
        <w:rPr>
          <w:rFonts w:ascii="Arial" w:eastAsia="Calibri" w:hAnsi="Arial" w:cs="Arial"/>
          <w:color w:val="000000" w:themeColor="text1"/>
        </w:rPr>
        <w:t>publishing</w:t>
      </w:r>
      <w:r w:rsidRPr="00E4662E">
        <w:rPr>
          <w:rFonts w:ascii="Arial" w:hAnsi="Arial" w:cs="Arial"/>
          <w:color w:val="000000" w:themeColor="text1"/>
        </w:rPr>
        <w:t xml:space="preserve">, 2008) </w:t>
      </w:r>
      <w:r w:rsidR="005D079B" w:rsidRPr="00E4662E">
        <w:rPr>
          <w:rFonts w:ascii="Arial" w:eastAsia="Calibri" w:hAnsi="Arial" w:cs="Arial"/>
          <w:color w:val="000000" w:themeColor="text1"/>
        </w:rPr>
        <w:t>pg</w:t>
      </w:r>
      <w:r w:rsidR="005D079B" w:rsidRPr="00E4662E">
        <w:rPr>
          <w:rFonts w:ascii="Arial" w:hAnsi="Arial" w:cs="Arial"/>
          <w:color w:val="000000" w:themeColor="text1"/>
        </w:rPr>
        <w:t>.</w:t>
      </w:r>
      <w:r w:rsidRPr="00E4662E">
        <w:rPr>
          <w:rFonts w:ascii="Arial" w:hAnsi="Arial" w:cs="Arial"/>
          <w:color w:val="000000" w:themeColor="text1"/>
        </w:rPr>
        <w:t xml:space="preserve"> 506-512 </w:t>
      </w:r>
      <w:r w:rsidRPr="00E4662E">
        <w:rPr>
          <w:rFonts w:ascii="Arial" w:eastAsia="Calibri" w:hAnsi="Arial" w:cs="Arial"/>
          <w:color w:val="000000" w:themeColor="text1"/>
        </w:rPr>
        <w:t>Chapter</w:t>
      </w:r>
      <w:r w:rsidRPr="00E4662E">
        <w:rPr>
          <w:rFonts w:ascii="Arial" w:hAnsi="Arial" w:cs="Arial"/>
          <w:color w:val="000000" w:themeColor="text1"/>
        </w:rPr>
        <w:t xml:space="preserve"> 5 </w:t>
      </w:r>
      <w:r w:rsidRPr="00E4662E">
        <w:rPr>
          <w:rFonts w:ascii="Arial" w:eastAsia="Calibri" w:hAnsi="Arial" w:cs="Arial"/>
          <w:color w:val="000000" w:themeColor="text1"/>
        </w:rPr>
        <w:t>Duty</w:t>
      </w:r>
      <w:r w:rsidRPr="00E4662E">
        <w:rPr>
          <w:rFonts w:ascii="Arial" w:hAnsi="Arial" w:cs="Arial"/>
          <w:color w:val="000000" w:themeColor="text1"/>
        </w:rPr>
        <w:t xml:space="preserve"> </w:t>
      </w:r>
      <w:r w:rsidRPr="00E4662E">
        <w:rPr>
          <w:rFonts w:ascii="Arial" w:eastAsia="Calibri" w:hAnsi="Arial" w:cs="Arial"/>
          <w:color w:val="000000" w:themeColor="text1"/>
        </w:rPr>
        <w:t>and</w:t>
      </w:r>
      <w:r w:rsidRPr="00E4662E">
        <w:rPr>
          <w:rFonts w:ascii="Arial" w:hAnsi="Arial" w:cs="Arial"/>
          <w:color w:val="000000" w:themeColor="text1"/>
        </w:rPr>
        <w:t xml:space="preserve"> </w:t>
      </w:r>
      <w:r w:rsidRPr="00E4662E">
        <w:rPr>
          <w:rFonts w:ascii="Arial" w:eastAsia="Calibri" w:hAnsi="Arial" w:cs="Arial"/>
          <w:color w:val="000000" w:themeColor="text1"/>
        </w:rPr>
        <w:t>Reason</w:t>
      </w:r>
      <w:r w:rsidRPr="00E4662E">
        <w:rPr>
          <w:rFonts w:ascii="Arial" w:hAnsi="Arial" w:cs="Arial"/>
          <w:color w:val="000000" w:themeColor="text1"/>
        </w:rPr>
        <w:t xml:space="preserve"> </w:t>
      </w:r>
      <w:r w:rsidRPr="00E4662E">
        <w:rPr>
          <w:rFonts w:ascii="Arial" w:eastAsia="Calibri" w:hAnsi="Arial" w:cs="Arial"/>
          <w:color w:val="000000" w:themeColor="text1"/>
        </w:rPr>
        <w:t>as</w:t>
      </w:r>
      <w:r w:rsidRPr="00E4662E">
        <w:rPr>
          <w:rFonts w:ascii="Arial" w:hAnsi="Arial" w:cs="Arial"/>
          <w:color w:val="000000" w:themeColor="text1"/>
        </w:rPr>
        <w:t xml:space="preserve"> </w:t>
      </w:r>
      <w:r w:rsidRPr="00E4662E">
        <w:rPr>
          <w:rFonts w:ascii="Arial" w:eastAsia="Calibri" w:hAnsi="Arial" w:cs="Arial"/>
          <w:color w:val="000000" w:themeColor="text1"/>
        </w:rPr>
        <w:t>the</w:t>
      </w:r>
      <w:r w:rsidRPr="00E4662E">
        <w:rPr>
          <w:rFonts w:ascii="Arial" w:hAnsi="Arial" w:cs="Arial"/>
          <w:color w:val="000000" w:themeColor="text1"/>
        </w:rPr>
        <w:t xml:space="preserve"> </w:t>
      </w:r>
      <w:r w:rsidRPr="00E4662E">
        <w:rPr>
          <w:rFonts w:ascii="Arial" w:eastAsia="Calibri" w:hAnsi="Arial" w:cs="Arial"/>
          <w:color w:val="000000" w:themeColor="text1"/>
        </w:rPr>
        <w:t>Ultimate</w:t>
      </w:r>
      <w:r w:rsidRPr="00E4662E">
        <w:rPr>
          <w:rFonts w:ascii="Arial" w:hAnsi="Arial" w:cs="Arial"/>
          <w:color w:val="000000" w:themeColor="text1"/>
        </w:rPr>
        <w:t xml:space="preserve"> </w:t>
      </w:r>
      <w:r w:rsidRPr="00E4662E">
        <w:rPr>
          <w:rFonts w:ascii="Arial" w:eastAsia="Calibri" w:hAnsi="Arial" w:cs="Arial"/>
          <w:color w:val="000000" w:themeColor="text1"/>
        </w:rPr>
        <w:t>Principle</w:t>
      </w:r>
      <w:r w:rsidRPr="00E4662E">
        <w:rPr>
          <w:rFonts w:ascii="Arial" w:hAnsi="Arial" w:cs="Arial"/>
          <w:color w:val="000000" w:themeColor="text1"/>
        </w:rPr>
        <w:t xml:space="preserve">: </w:t>
      </w:r>
      <w:r w:rsidRPr="00E4662E">
        <w:rPr>
          <w:rFonts w:ascii="Arial" w:eastAsia="Calibri" w:hAnsi="Arial" w:cs="Arial"/>
          <w:color w:val="000000" w:themeColor="text1"/>
        </w:rPr>
        <w:t>Immanuel</w:t>
      </w:r>
      <w:r w:rsidRPr="00E4662E">
        <w:rPr>
          <w:rFonts w:ascii="Arial" w:hAnsi="Arial" w:cs="Arial"/>
          <w:color w:val="000000" w:themeColor="text1"/>
        </w:rPr>
        <w:t xml:space="preserve"> </w:t>
      </w:r>
      <w:r w:rsidRPr="00E4662E">
        <w:rPr>
          <w:rFonts w:ascii="Arial" w:eastAsia="Calibri" w:hAnsi="Arial" w:cs="Arial"/>
          <w:color w:val="000000" w:themeColor="text1"/>
        </w:rPr>
        <w:t>Kant</w:t>
      </w:r>
      <w:r w:rsidRPr="00E4662E">
        <w:rPr>
          <w:rFonts w:ascii="Arial" w:hAnsi="Arial" w:cs="Arial"/>
          <w:color w:val="000000" w:themeColor="text1"/>
        </w:rPr>
        <w:t xml:space="preserve">, </w:t>
      </w:r>
      <w:r w:rsidRPr="00E4662E">
        <w:rPr>
          <w:rFonts w:ascii="Arial" w:eastAsia="Calibri" w:hAnsi="Arial" w:cs="Arial"/>
          <w:color w:val="000000" w:themeColor="text1"/>
        </w:rPr>
        <w:t>Groundwork</w:t>
      </w:r>
      <w:r w:rsidRPr="00E4662E">
        <w:rPr>
          <w:rFonts w:ascii="Arial" w:hAnsi="Arial" w:cs="Arial"/>
          <w:color w:val="000000" w:themeColor="text1"/>
        </w:rPr>
        <w:t xml:space="preserve"> </w:t>
      </w:r>
      <w:r w:rsidRPr="00E4662E">
        <w:rPr>
          <w:rFonts w:ascii="Arial" w:eastAsia="Calibri" w:hAnsi="Arial" w:cs="Arial"/>
          <w:color w:val="000000" w:themeColor="text1"/>
        </w:rPr>
        <w:t>of</w:t>
      </w:r>
      <w:r w:rsidRPr="00E4662E">
        <w:rPr>
          <w:rFonts w:ascii="Arial" w:hAnsi="Arial" w:cs="Arial"/>
          <w:color w:val="000000" w:themeColor="text1"/>
        </w:rPr>
        <w:t xml:space="preserve"> </w:t>
      </w:r>
      <w:r w:rsidRPr="00E4662E">
        <w:rPr>
          <w:rFonts w:ascii="Arial" w:eastAsia="Calibri" w:hAnsi="Arial" w:cs="Arial"/>
          <w:color w:val="000000" w:themeColor="text1"/>
        </w:rPr>
        <w:t>the</w:t>
      </w:r>
      <w:r w:rsidRPr="00E4662E">
        <w:rPr>
          <w:rFonts w:ascii="Arial" w:hAnsi="Arial" w:cs="Arial"/>
          <w:color w:val="000000" w:themeColor="text1"/>
        </w:rPr>
        <w:t xml:space="preserve"> </w:t>
      </w:r>
      <w:r w:rsidRPr="00E4662E">
        <w:rPr>
          <w:rFonts w:ascii="Arial" w:eastAsia="Calibri" w:hAnsi="Arial" w:cs="Arial"/>
          <w:color w:val="000000" w:themeColor="text1"/>
        </w:rPr>
        <w:t>Metaphysic</w:t>
      </w:r>
      <w:r w:rsidRPr="00E4662E">
        <w:rPr>
          <w:rFonts w:ascii="Arial" w:hAnsi="Arial" w:cs="Arial"/>
          <w:color w:val="000000" w:themeColor="text1"/>
        </w:rPr>
        <w:t xml:space="preserve"> </w:t>
      </w:r>
      <w:r w:rsidRPr="00E4662E">
        <w:rPr>
          <w:rFonts w:ascii="Arial" w:eastAsia="Calibri" w:hAnsi="Arial" w:cs="Arial"/>
          <w:color w:val="000000" w:themeColor="text1"/>
        </w:rPr>
        <w:t>of</w:t>
      </w:r>
      <w:r w:rsidRPr="00E4662E">
        <w:rPr>
          <w:rFonts w:ascii="Arial" w:hAnsi="Arial" w:cs="Arial"/>
          <w:color w:val="000000" w:themeColor="text1"/>
        </w:rPr>
        <w:t xml:space="preserve"> </w:t>
      </w:r>
      <w:r w:rsidRPr="00E4662E">
        <w:rPr>
          <w:rFonts w:ascii="Arial" w:eastAsia="Calibri" w:hAnsi="Arial" w:cs="Arial"/>
          <w:color w:val="000000" w:themeColor="text1"/>
        </w:rPr>
        <w:t>Morals</w:t>
      </w:r>
    </w:p>
    <w:p w14:paraId="7AF2042E" w14:textId="14712808" w:rsidR="00ED57D7" w:rsidRPr="00F4328D" w:rsidRDefault="0027107A" w:rsidP="00F4328D">
      <w:pPr>
        <w:pStyle w:val="ListParagraph"/>
        <w:rPr>
          <w:rFonts w:ascii="Arial Hebrew" w:hAnsi="Arial Hebrew" w:cs="Arial Hebrew"/>
        </w:rPr>
      </w:pPr>
      <w:r w:rsidRPr="00E4662E">
        <w:rPr>
          <w:rFonts w:ascii="Arial" w:eastAsia="Calibri" w:hAnsi="Arial" w:cs="Arial"/>
          <w:i w:val="0"/>
          <w:color w:val="000000" w:themeColor="text1"/>
        </w:rPr>
        <w:t>Online</w:t>
      </w:r>
      <w:r w:rsidRPr="00E4662E">
        <w:rPr>
          <w:rFonts w:ascii="Arial" w:hAnsi="Arial" w:cs="Arial"/>
          <w:i w:val="0"/>
          <w:color w:val="000000" w:themeColor="text1"/>
        </w:rPr>
        <w:t xml:space="preserve"> </w:t>
      </w:r>
      <w:r w:rsidRPr="00E4662E">
        <w:rPr>
          <w:rFonts w:ascii="Arial" w:eastAsia="Calibri" w:hAnsi="Arial" w:cs="Arial"/>
          <w:i w:val="0"/>
          <w:color w:val="000000" w:themeColor="text1"/>
        </w:rPr>
        <w:t>source</w:t>
      </w:r>
      <w:r w:rsidRPr="00E4662E">
        <w:rPr>
          <w:rFonts w:ascii="Arial" w:hAnsi="Arial" w:cs="Arial"/>
          <w:i w:val="0"/>
          <w:color w:val="000000" w:themeColor="text1"/>
        </w:rPr>
        <w:t>:</w:t>
      </w:r>
      <w:r w:rsidR="005D079B" w:rsidRPr="00E4662E">
        <w:rPr>
          <w:rFonts w:ascii="Arial" w:hAnsi="Arial" w:cs="Arial"/>
          <w:i w:val="0"/>
          <w:color w:val="000000" w:themeColor="text1"/>
        </w:rPr>
        <w:t xml:space="preserve"> </w:t>
      </w:r>
      <w:hyperlink r:id="rId16" w:history="1">
        <w:r w:rsidR="005D079B" w:rsidRPr="00E4662E">
          <w:rPr>
            <w:rStyle w:val="Hyperlink"/>
            <w:rFonts w:ascii="Arial" w:eastAsia="Calibri" w:hAnsi="Arial" w:cs="Arial"/>
            <w:i w:val="0"/>
            <w:color w:val="000000" w:themeColor="text1"/>
          </w:rPr>
          <w:t>https</w:t>
        </w:r>
        <w:r w:rsidR="005D079B" w:rsidRPr="00E4662E">
          <w:rPr>
            <w:rStyle w:val="Hyperlink"/>
            <w:rFonts w:ascii="Arial" w:hAnsi="Arial" w:cs="Arial"/>
            <w:i w:val="0"/>
            <w:color w:val="000000" w:themeColor="text1"/>
          </w:rPr>
          <w:t>://</w:t>
        </w:r>
        <w:r w:rsidR="005D079B" w:rsidRPr="00E4662E">
          <w:rPr>
            <w:rStyle w:val="Hyperlink"/>
            <w:rFonts w:ascii="Arial" w:eastAsia="Calibri" w:hAnsi="Arial" w:cs="Arial"/>
            <w:i w:val="0"/>
            <w:color w:val="000000" w:themeColor="text1"/>
          </w:rPr>
          <w:t>plato</w:t>
        </w:r>
        <w:r w:rsidR="005D079B" w:rsidRPr="00E4662E">
          <w:rPr>
            <w:rStyle w:val="Hyperlink"/>
            <w:rFonts w:ascii="Arial" w:hAnsi="Arial" w:cs="Arial"/>
            <w:i w:val="0"/>
            <w:color w:val="000000" w:themeColor="text1"/>
          </w:rPr>
          <w:t>.</w:t>
        </w:r>
        <w:r w:rsidR="005D079B" w:rsidRPr="00E4662E">
          <w:rPr>
            <w:rStyle w:val="Hyperlink"/>
            <w:rFonts w:ascii="Arial" w:eastAsia="Calibri" w:hAnsi="Arial" w:cs="Arial"/>
            <w:i w:val="0"/>
            <w:color w:val="000000" w:themeColor="text1"/>
          </w:rPr>
          <w:t>stanford</w:t>
        </w:r>
        <w:r w:rsidR="005D079B" w:rsidRPr="00E4662E">
          <w:rPr>
            <w:rStyle w:val="Hyperlink"/>
            <w:rFonts w:ascii="Arial" w:hAnsi="Arial" w:cs="Arial"/>
            <w:i w:val="0"/>
            <w:color w:val="000000" w:themeColor="text1"/>
          </w:rPr>
          <w:t>.</w:t>
        </w:r>
        <w:r w:rsidR="005D079B" w:rsidRPr="00E4662E">
          <w:rPr>
            <w:rStyle w:val="Hyperlink"/>
            <w:rFonts w:ascii="Arial" w:eastAsia="Calibri" w:hAnsi="Arial" w:cs="Arial"/>
            <w:i w:val="0"/>
            <w:color w:val="000000" w:themeColor="text1"/>
          </w:rPr>
          <w:t>edu</w:t>
        </w:r>
        <w:r w:rsidR="005D079B" w:rsidRPr="00E4662E">
          <w:rPr>
            <w:rStyle w:val="Hyperlink"/>
            <w:rFonts w:ascii="Arial" w:hAnsi="Arial" w:cs="Arial"/>
            <w:i w:val="0"/>
            <w:color w:val="000000" w:themeColor="text1"/>
          </w:rPr>
          <w:t>/</w:t>
        </w:r>
        <w:r w:rsidR="005D079B" w:rsidRPr="00E4662E">
          <w:rPr>
            <w:rStyle w:val="Hyperlink"/>
            <w:rFonts w:ascii="Arial" w:eastAsia="Calibri" w:hAnsi="Arial" w:cs="Arial"/>
            <w:i w:val="0"/>
            <w:color w:val="000000" w:themeColor="text1"/>
          </w:rPr>
          <w:t>entries</w:t>
        </w:r>
        <w:r w:rsidR="005D079B" w:rsidRPr="00E4662E">
          <w:rPr>
            <w:rStyle w:val="Hyperlink"/>
            <w:rFonts w:ascii="Arial" w:hAnsi="Arial" w:cs="Arial"/>
            <w:i w:val="0"/>
            <w:color w:val="000000" w:themeColor="text1"/>
          </w:rPr>
          <w:t>/</w:t>
        </w:r>
        <w:r w:rsidR="005D079B" w:rsidRPr="00E4662E">
          <w:rPr>
            <w:rStyle w:val="Hyperlink"/>
            <w:rFonts w:ascii="Arial" w:eastAsia="Calibri" w:hAnsi="Arial" w:cs="Arial"/>
            <w:i w:val="0"/>
            <w:color w:val="000000" w:themeColor="text1"/>
          </w:rPr>
          <w:t>kant</w:t>
        </w:r>
        <w:r w:rsidR="005D079B" w:rsidRPr="00E4662E">
          <w:rPr>
            <w:rStyle w:val="Hyperlink"/>
            <w:rFonts w:ascii="Arial" w:hAnsi="Arial" w:cs="Arial"/>
            <w:i w:val="0"/>
            <w:color w:val="000000" w:themeColor="text1"/>
          </w:rPr>
          <w:t>-</w:t>
        </w:r>
        <w:r w:rsidR="005D079B" w:rsidRPr="00E4662E">
          <w:rPr>
            <w:rStyle w:val="Hyperlink"/>
            <w:rFonts w:ascii="Arial" w:eastAsia="Calibri" w:hAnsi="Arial" w:cs="Arial"/>
            <w:i w:val="0"/>
            <w:color w:val="000000" w:themeColor="text1"/>
          </w:rPr>
          <w:t>moral</w:t>
        </w:r>
        <w:r w:rsidR="005D079B" w:rsidRPr="00E4662E">
          <w:rPr>
            <w:rStyle w:val="Hyperlink"/>
            <w:rFonts w:ascii="Arial" w:hAnsi="Arial" w:cs="Arial"/>
            <w:i w:val="0"/>
            <w:color w:val="000000" w:themeColor="text1"/>
          </w:rPr>
          <w:t>/</w:t>
        </w:r>
      </w:hyperlink>
    </w:p>
    <w:sectPr w:rsidR="00ED57D7" w:rsidRPr="00F4328D">
      <w:footerReference w:type="default" r:id="rId17"/>
      <w:pgSz w:w="11907" w:h="16839" w:code="9"/>
      <w:pgMar w:top="1440" w:right="1800" w:bottom="1440" w:left="1800" w:header="720" w:footer="720" w:gutter="0"/>
      <w:pgNumType w:start="1"/>
      <w:cols w:space="720"/>
      <w:titlePg/>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Tristan Nash" w:date="2018-01-03T08:51:00Z" w:initials="TN">
    <w:p w14:paraId="681E02B7" w14:textId="59616D5D" w:rsidR="00A4733F" w:rsidRDefault="00A4733F">
      <w:pPr>
        <w:pStyle w:val="CommentText"/>
      </w:pPr>
      <w:r>
        <w:rPr>
          <w:rStyle w:val="CommentReference"/>
        </w:rPr>
        <w:annotationRef/>
      </w:r>
      <w:r>
        <w:t xml:space="preserve">Perhaps just briefly mention what you are referring to. </w:t>
      </w:r>
    </w:p>
  </w:comment>
  <w:comment w:id="1" w:author="Microsoft Office User" w:date="2018-01-03T10:17:00Z" w:initials="Office">
    <w:p w14:paraId="05802CB2" w14:textId="213F5699" w:rsidR="00E27A5B" w:rsidRDefault="00E27A5B">
      <w:pPr>
        <w:pStyle w:val="CommentText"/>
      </w:pPr>
      <w:r>
        <w:rPr>
          <w:rStyle w:val="CommentReference"/>
        </w:rPr>
        <w:annotationRef/>
      </w:r>
    </w:p>
  </w:comment>
  <w:comment w:id="2" w:author="Tristan Nash" w:date="2018-01-03T08:54:00Z" w:initials="TN">
    <w:p w14:paraId="045A3C8A" w14:textId="2C26122D" w:rsidR="00A4733F" w:rsidRDefault="00A4733F">
      <w:pPr>
        <w:pStyle w:val="CommentText"/>
      </w:pPr>
      <w:r>
        <w:rPr>
          <w:rStyle w:val="CommentReference"/>
        </w:rPr>
        <w:annotationRef/>
      </w:r>
      <w:r>
        <w:t xml:space="preserve">Try to present the introduction in a clearer way. </w:t>
      </w:r>
      <w:r w:rsidR="00137B59">
        <w:t>So in the form ’In this essay I will argue…’</w:t>
      </w:r>
    </w:p>
  </w:comment>
  <w:comment w:id="3" w:author="Tristan Nash" w:date="2018-01-03T09:07:00Z" w:initials="TN">
    <w:p w14:paraId="3FFC4C82" w14:textId="074F72FF" w:rsidR="00137B59" w:rsidRDefault="00137B59">
      <w:pPr>
        <w:pStyle w:val="CommentText"/>
      </w:pPr>
      <w:r>
        <w:rPr>
          <w:rStyle w:val="CommentReference"/>
        </w:rPr>
        <w:annotationRef/>
      </w:r>
      <w:r>
        <w:t xml:space="preserve">Or rather that an individual maxim should be able to be universalized, so that what when does in any situation could become the universal law.  </w:t>
      </w:r>
    </w:p>
  </w:comment>
  <w:comment w:id="4" w:author="Tristan Nash" w:date="2018-01-03T09:06:00Z" w:initials="TN">
    <w:p w14:paraId="4B9400EB" w14:textId="3A112D1C" w:rsidR="00137B59" w:rsidRDefault="00137B59">
      <w:pPr>
        <w:pStyle w:val="CommentText"/>
      </w:pPr>
      <w:r>
        <w:rPr>
          <w:rStyle w:val="CommentReference"/>
        </w:rPr>
        <w:annotationRef/>
      </w:r>
      <w:r>
        <w:t xml:space="preserve">Remember to give a reference. </w:t>
      </w:r>
    </w:p>
  </w:comment>
  <w:comment w:id="5" w:author="Tristan Nash" w:date="2018-01-03T09:08:00Z" w:initials="TN">
    <w:p w14:paraId="0DFB59F6" w14:textId="66F2EC71" w:rsidR="00137B59" w:rsidRDefault="00137B59">
      <w:pPr>
        <w:pStyle w:val="CommentText"/>
      </w:pPr>
      <w:r>
        <w:rPr>
          <w:rStyle w:val="CommentReference"/>
        </w:rPr>
        <w:annotationRef/>
      </w:r>
      <w:r>
        <w:t xml:space="preserve">You should define what this is. </w:t>
      </w:r>
    </w:p>
  </w:comment>
  <w:comment w:id="6" w:author="Tristan Nash" w:date="2018-01-03T09:08:00Z" w:initials="TN">
    <w:p w14:paraId="1065AB68" w14:textId="4F1FFC46" w:rsidR="00137B59" w:rsidRDefault="00137B59">
      <w:pPr>
        <w:pStyle w:val="CommentText"/>
      </w:pPr>
      <w:r>
        <w:rPr>
          <w:rStyle w:val="CommentReference"/>
        </w:rPr>
        <w:annotationRef/>
      </w:r>
      <w:r>
        <w:t xml:space="preserve">Perhaps you could expand this out a little. Maybe use an example to illustrate this point. </w:t>
      </w:r>
    </w:p>
  </w:comment>
  <w:comment w:id="7" w:author="Tristan Nash" w:date="2018-01-03T09:13:00Z" w:initials="TN">
    <w:p w14:paraId="01417A35" w14:textId="5AF13BD0" w:rsidR="00373B0B" w:rsidRDefault="00373B0B">
      <w:pPr>
        <w:pStyle w:val="CommentText"/>
      </w:pPr>
      <w:r>
        <w:rPr>
          <w:rStyle w:val="CommentReference"/>
        </w:rPr>
        <w:annotationRef/>
      </w:r>
      <w:r>
        <w:t xml:space="preserve">This is a good point, but it is a very long sentence. </w:t>
      </w:r>
    </w:p>
  </w:comment>
  <w:comment w:id="8" w:author="Tristan Nash" w:date="2018-01-03T09:14:00Z" w:initials="TN">
    <w:p w14:paraId="73908568" w14:textId="5C78E200" w:rsidR="00373B0B" w:rsidRDefault="00373B0B">
      <w:pPr>
        <w:pStyle w:val="CommentText"/>
      </w:pPr>
      <w:r>
        <w:rPr>
          <w:rStyle w:val="CommentReference"/>
        </w:rPr>
        <w:annotationRef/>
      </w:r>
      <w:r>
        <w:t xml:space="preserve">This is a good point. Perhaps you could expand this by identifying that we do not always understand what is good by reason, but rather upbringing. </w:t>
      </w:r>
    </w:p>
  </w:comment>
  <w:comment w:id="9" w:author="Tristan Nash" w:date="2018-01-03T09:15:00Z" w:initials="TN">
    <w:p w14:paraId="2482F783" w14:textId="5DB2803A" w:rsidR="00373B0B" w:rsidRDefault="00373B0B">
      <w:pPr>
        <w:pStyle w:val="CommentText"/>
      </w:pPr>
      <w:r>
        <w:rPr>
          <w:rStyle w:val="CommentReference"/>
        </w:rPr>
        <w:annotationRef/>
      </w:r>
      <w:r>
        <w:t xml:space="preserve">You could say a little more about Aristotle’s argument to demonstrate why this is the case. </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81E02B7" w15:done="0"/>
  <w15:commentEx w15:paraId="05802CB2" w15:paraIdParent="681E02B7" w15:done="0"/>
  <w15:commentEx w15:paraId="045A3C8A" w15:done="0"/>
  <w15:commentEx w15:paraId="3FFC4C82" w15:done="0"/>
  <w15:commentEx w15:paraId="4B9400EB" w15:done="0"/>
  <w15:commentEx w15:paraId="0DFB59F6" w15:done="0"/>
  <w15:commentEx w15:paraId="1065AB68" w15:done="0"/>
  <w15:commentEx w15:paraId="01417A35" w15:done="0"/>
  <w15:commentEx w15:paraId="73908568" w15:done="0"/>
  <w15:commentEx w15:paraId="2482F783"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BA4D8B" w14:textId="77777777" w:rsidR="003E2608" w:rsidRDefault="003E2608">
      <w:pPr>
        <w:spacing w:after="0" w:line="240" w:lineRule="auto"/>
      </w:pPr>
      <w:r>
        <w:separator/>
      </w:r>
    </w:p>
  </w:endnote>
  <w:endnote w:type="continuationSeparator" w:id="0">
    <w:p w14:paraId="7A52568B" w14:textId="77777777" w:rsidR="003E2608" w:rsidRDefault="003E2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EFF" w:usb1="C000605B" w:usb2="00000029" w:usb3="00000000" w:csb0="000101FF" w:csb1="00000000"/>
  </w:font>
  <w:font w:name="微软雅黑">
    <w:charset w:val="86"/>
    <w:family w:val="auto"/>
    <w:pitch w:val="variable"/>
    <w:sig w:usb0="80000287" w:usb1="28CF3C52" w:usb2="00000016" w:usb3="00000000" w:csb0="0004001F" w:csb1="00000000"/>
  </w:font>
  <w:font w:name="Segoe UI">
    <w:altName w:val="Calibri"/>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Hebrew">
    <w:panose1 w:val="00000000000000000000"/>
    <w:charset w:val="B1"/>
    <w:family w:val="auto"/>
    <w:pitch w:val="variable"/>
    <w:sig w:usb0="80000843" w:usb1="40002002" w:usb2="00000000" w:usb3="00000000" w:csb0="0000002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6392255"/>
      <w:docPartObj>
        <w:docPartGallery w:val="Page Numbers (Bottom of Page)"/>
        <w:docPartUnique/>
      </w:docPartObj>
    </w:sdtPr>
    <w:sdtEndPr>
      <w:rPr>
        <w:noProof/>
      </w:rPr>
    </w:sdtEndPr>
    <w:sdtContent>
      <w:p w14:paraId="1BE51BE0" w14:textId="77777777" w:rsidR="00432DA3" w:rsidRDefault="00432DA3">
        <w:pPr>
          <w:pStyle w:val="Footer"/>
        </w:pPr>
        <w:r>
          <w:rPr>
            <w:lang w:val="en-GB" w:bidi="en-GB"/>
          </w:rPr>
          <w:fldChar w:fldCharType="begin"/>
        </w:r>
        <w:r>
          <w:rPr>
            <w:lang w:val="en-GB" w:bidi="en-GB"/>
          </w:rPr>
          <w:instrText xml:space="preserve"> PAGE   \* MERGEFORMAT </w:instrText>
        </w:r>
        <w:r>
          <w:rPr>
            <w:lang w:val="en-GB" w:bidi="en-GB"/>
          </w:rPr>
          <w:fldChar w:fldCharType="separate"/>
        </w:r>
        <w:r w:rsidR="004654E0">
          <w:rPr>
            <w:noProof/>
            <w:lang w:val="en-GB" w:bidi="en-GB"/>
          </w:rPr>
          <w:t>5</w:t>
        </w:r>
        <w:r>
          <w:rPr>
            <w:noProof/>
            <w:lang w:val="en-GB" w:bidi="en-GB"/>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B52FEE" w14:textId="77777777" w:rsidR="003E2608" w:rsidRDefault="003E2608">
      <w:pPr>
        <w:spacing w:after="0" w:line="240" w:lineRule="auto"/>
      </w:pPr>
      <w:r>
        <w:separator/>
      </w:r>
    </w:p>
  </w:footnote>
  <w:footnote w:type="continuationSeparator" w:id="0">
    <w:p w14:paraId="40CCA796" w14:textId="77777777" w:rsidR="003E2608" w:rsidRDefault="003E260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53C3250"/>
    <w:lvl w:ilvl="0">
      <w:start w:val="1"/>
      <w:numFmt w:val="decimal"/>
      <w:lvlText w:val="%1."/>
      <w:lvlJc w:val="left"/>
      <w:pPr>
        <w:tabs>
          <w:tab w:val="num" w:pos="1800"/>
        </w:tabs>
        <w:ind w:left="1800" w:hanging="360"/>
      </w:pPr>
    </w:lvl>
  </w:abstractNum>
  <w:abstractNum w:abstractNumId="1">
    <w:nsid w:val="FFFFFF7D"/>
    <w:multiLevelType w:val="singleLevel"/>
    <w:tmpl w:val="9BD273A0"/>
    <w:lvl w:ilvl="0">
      <w:start w:val="1"/>
      <w:numFmt w:val="decimal"/>
      <w:lvlText w:val="%1."/>
      <w:lvlJc w:val="left"/>
      <w:pPr>
        <w:tabs>
          <w:tab w:val="num" w:pos="1440"/>
        </w:tabs>
        <w:ind w:left="1440" w:hanging="360"/>
      </w:pPr>
    </w:lvl>
  </w:abstractNum>
  <w:abstractNum w:abstractNumId="2">
    <w:nsid w:val="FFFFFF7E"/>
    <w:multiLevelType w:val="singleLevel"/>
    <w:tmpl w:val="776E131A"/>
    <w:lvl w:ilvl="0">
      <w:start w:val="1"/>
      <w:numFmt w:val="decimal"/>
      <w:lvlText w:val="%1."/>
      <w:lvlJc w:val="left"/>
      <w:pPr>
        <w:tabs>
          <w:tab w:val="num" w:pos="1080"/>
        </w:tabs>
        <w:ind w:left="1080" w:hanging="360"/>
      </w:pPr>
    </w:lvl>
  </w:abstractNum>
  <w:abstractNum w:abstractNumId="3">
    <w:nsid w:val="FFFFFF7F"/>
    <w:multiLevelType w:val="singleLevel"/>
    <w:tmpl w:val="B2E8123E"/>
    <w:lvl w:ilvl="0">
      <w:start w:val="1"/>
      <w:numFmt w:val="decimal"/>
      <w:lvlText w:val="%1."/>
      <w:lvlJc w:val="left"/>
      <w:pPr>
        <w:tabs>
          <w:tab w:val="num" w:pos="720"/>
        </w:tabs>
        <w:ind w:left="720" w:hanging="360"/>
      </w:pPr>
    </w:lvl>
  </w:abstractNum>
  <w:abstractNum w:abstractNumId="4">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A142D782"/>
    <w:lvl w:ilvl="0">
      <w:start w:val="1"/>
      <w:numFmt w:val="decimal"/>
      <w:lvlText w:val="%1."/>
      <w:lvlJc w:val="left"/>
      <w:pPr>
        <w:tabs>
          <w:tab w:val="num" w:pos="360"/>
        </w:tabs>
        <w:ind w:left="360" w:hanging="360"/>
      </w:pPr>
    </w:lvl>
  </w:abstractNum>
  <w:abstractNum w:abstractNumId="9">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nsid w:val="07184DF7"/>
    <w:multiLevelType w:val="multilevel"/>
    <w:tmpl w:val="9676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0EB2962"/>
    <w:multiLevelType w:val="multilevel"/>
    <w:tmpl w:val="8C122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B46641E"/>
    <w:multiLevelType w:val="hybridMultilevel"/>
    <w:tmpl w:val="12A81A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7E30BD2"/>
    <w:multiLevelType w:val="hybridMultilevel"/>
    <w:tmpl w:val="99665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BA96410"/>
    <w:multiLevelType w:val="hybridMultilevel"/>
    <w:tmpl w:val="677685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2"/>
  </w:num>
  <w:num w:numId="3">
    <w:abstractNumId w:val="12"/>
  </w:num>
  <w:num w:numId="4">
    <w:abstractNumId w:val="12"/>
  </w:num>
  <w:num w:numId="5">
    <w:abstractNumId w:val="12"/>
  </w:num>
  <w:num w:numId="6">
    <w:abstractNumId w:val="8"/>
  </w:num>
  <w:num w:numId="7">
    <w:abstractNumId w:val="16"/>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1"/>
  </w:num>
  <w:num w:numId="18">
    <w:abstractNumId w:val="15"/>
  </w:num>
  <w:num w:numId="19">
    <w:abstractNumId w:val="10"/>
  </w:num>
  <w:num w:numId="20">
    <w:abstractNumId w:val="14"/>
  </w:num>
  <w:num w:numId="21">
    <w:abstractNumId w:val="17"/>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Tristan Nash">
    <w15:presenceInfo w15:providerId="Windows Live" w15:userId="9b97a6dee315b179"/>
  </w15:person>
  <w15:person w15:author="Microsoft Office User">
    <w15:presenceInfo w15:providerId="None" w15:userId="Microsoft Office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revisionView w:markup="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731"/>
    <w:rsid w:val="000030F3"/>
    <w:rsid w:val="000063DD"/>
    <w:rsid w:val="00026590"/>
    <w:rsid w:val="000556BB"/>
    <w:rsid w:val="00056707"/>
    <w:rsid w:val="000603F3"/>
    <w:rsid w:val="000840CF"/>
    <w:rsid w:val="000A28AF"/>
    <w:rsid w:val="00137B59"/>
    <w:rsid w:val="00160508"/>
    <w:rsid w:val="00187985"/>
    <w:rsid w:val="0019269A"/>
    <w:rsid w:val="001A01F9"/>
    <w:rsid w:val="001A0FBD"/>
    <w:rsid w:val="001F20BB"/>
    <w:rsid w:val="00210286"/>
    <w:rsid w:val="00231FD4"/>
    <w:rsid w:val="0027107A"/>
    <w:rsid w:val="002A7C5D"/>
    <w:rsid w:val="002E5191"/>
    <w:rsid w:val="002E757F"/>
    <w:rsid w:val="00314A96"/>
    <w:rsid w:val="00320E8A"/>
    <w:rsid w:val="00321448"/>
    <w:rsid w:val="00333BE1"/>
    <w:rsid w:val="00372E0F"/>
    <w:rsid w:val="0037324F"/>
    <w:rsid w:val="00373B0B"/>
    <w:rsid w:val="00390B0D"/>
    <w:rsid w:val="003B4B62"/>
    <w:rsid w:val="003D1765"/>
    <w:rsid w:val="003E2608"/>
    <w:rsid w:val="003F25B4"/>
    <w:rsid w:val="00432DA3"/>
    <w:rsid w:val="00434B8C"/>
    <w:rsid w:val="0043509F"/>
    <w:rsid w:val="004451CD"/>
    <w:rsid w:val="0045099E"/>
    <w:rsid w:val="00461F46"/>
    <w:rsid w:val="004654E0"/>
    <w:rsid w:val="004706DC"/>
    <w:rsid w:val="0047660A"/>
    <w:rsid w:val="004820CB"/>
    <w:rsid w:val="0049292D"/>
    <w:rsid w:val="004B1B67"/>
    <w:rsid w:val="004F7765"/>
    <w:rsid w:val="00522053"/>
    <w:rsid w:val="00524670"/>
    <w:rsid w:val="0055223A"/>
    <w:rsid w:val="00577378"/>
    <w:rsid w:val="00584502"/>
    <w:rsid w:val="005847AD"/>
    <w:rsid w:val="005908A8"/>
    <w:rsid w:val="0059735E"/>
    <w:rsid w:val="005A7D71"/>
    <w:rsid w:val="005C2D38"/>
    <w:rsid w:val="005C3D24"/>
    <w:rsid w:val="005D079B"/>
    <w:rsid w:val="00635102"/>
    <w:rsid w:val="00635370"/>
    <w:rsid w:val="00642FF0"/>
    <w:rsid w:val="00643E4C"/>
    <w:rsid w:val="00660CBB"/>
    <w:rsid w:val="006655DE"/>
    <w:rsid w:val="006675C1"/>
    <w:rsid w:val="00686BD1"/>
    <w:rsid w:val="006904A4"/>
    <w:rsid w:val="0069296F"/>
    <w:rsid w:val="006B4977"/>
    <w:rsid w:val="006C68D6"/>
    <w:rsid w:val="006E2814"/>
    <w:rsid w:val="00701EBF"/>
    <w:rsid w:val="00741D9E"/>
    <w:rsid w:val="00744C6A"/>
    <w:rsid w:val="00775E4A"/>
    <w:rsid w:val="007766D7"/>
    <w:rsid w:val="007C4669"/>
    <w:rsid w:val="00801885"/>
    <w:rsid w:val="0080722A"/>
    <w:rsid w:val="00830CBB"/>
    <w:rsid w:val="008330C6"/>
    <w:rsid w:val="00870979"/>
    <w:rsid w:val="00874FB7"/>
    <w:rsid w:val="008B6545"/>
    <w:rsid w:val="008B66B3"/>
    <w:rsid w:val="008D6459"/>
    <w:rsid w:val="008E68A2"/>
    <w:rsid w:val="008E6E91"/>
    <w:rsid w:val="00916663"/>
    <w:rsid w:val="00917BA4"/>
    <w:rsid w:val="00947C38"/>
    <w:rsid w:val="00970AE5"/>
    <w:rsid w:val="00993FF6"/>
    <w:rsid w:val="00997A8D"/>
    <w:rsid w:val="009A08A3"/>
    <w:rsid w:val="009A46F9"/>
    <w:rsid w:val="009D2558"/>
    <w:rsid w:val="009F6DCF"/>
    <w:rsid w:val="00A15C1E"/>
    <w:rsid w:val="00A276F7"/>
    <w:rsid w:val="00A4733F"/>
    <w:rsid w:val="00A56C8B"/>
    <w:rsid w:val="00A668D9"/>
    <w:rsid w:val="00A7620A"/>
    <w:rsid w:val="00A8103E"/>
    <w:rsid w:val="00AA2E1E"/>
    <w:rsid w:val="00AB62CB"/>
    <w:rsid w:val="00AD4333"/>
    <w:rsid w:val="00AE7437"/>
    <w:rsid w:val="00AF50E1"/>
    <w:rsid w:val="00B11EE3"/>
    <w:rsid w:val="00B14AFC"/>
    <w:rsid w:val="00B25BBB"/>
    <w:rsid w:val="00B33C1E"/>
    <w:rsid w:val="00B546A1"/>
    <w:rsid w:val="00B564BA"/>
    <w:rsid w:val="00B803FD"/>
    <w:rsid w:val="00B904E5"/>
    <w:rsid w:val="00BC50EA"/>
    <w:rsid w:val="00BD28E5"/>
    <w:rsid w:val="00BE4185"/>
    <w:rsid w:val="00C02E67"/>
    <w:rsid w:val="00C252C2"/>
    <w:rsid w:val="00C323FD"/>
    <w:rsid w:val="00C37503"/>
    <w:rsid w:val="00C41038"/>
    <w:rsid w:val="00C55778"/>
    <w:rsid w:val="00C6335E"/>
    <w:rsid w:val="00C87455"/>
    <w:rsid w:val="00CC752E"/>
    <w:rsid w:val="00CD4804"/>
    <w:rsid w:val="00CF3D34"/>
    <w:rsid w:val="00D0449E"/>
    <w:rsid w:val="00D07383"/>
    <w:rsid w:val="00D33DA3"/>
    <w:rsid w:val="00D3700F"/>
    <w:rsid w:val="00D51864"/>
    <w:rsid w:val="00D94EAF"/>
    <w:rsid w:val="00DD35BA"/>
    <w:rsid w:val="00DD5006"/>
    <w:rsid w:val="00DE0992"/>
    <w:rsid w:val="00DF1563"/>
    <w:rsid w:val="00E007F4"/>
    <w:rsid w:val="00E03CA8"/>
    <w:rsid w:val="00E25A2C"/>
    <w:rsid w:val="00E27A5B"/>
    <w:rsid w:val="00E4662E"/>
    <w:rsid w:val="00E6161A"/>
    <w:rsid w:val="00E77AFA"/>
    <w:rsid w:val="00E859A3"/>
    <w:rsid w:val="00EA2731"/>
    <w:rsid w:val="00ED57D7"/>
    <w:rsid w:val="00ED6B85"/>
    <w:rsid w:val="00F33EC4"/>
    <w:rsid w:val="00F4328D"/>
    <w:rsid w:val="00F62943"/>
    <w:rsid w:val="00F638ED"/>
    <w:rsid w:val="00F6459E"/>
    <w:rsid w:val="00F66885"/>
    <w:rsid w:val="00F97F16"/>
    <w:rsid w:val="00FA1144"/>
    <w:rsid w:val="00FC12A7"/>
    <w:rsid w:val="00FF66E5"/>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7A3B2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Ind w:w="0" w:type="dxa"/>
      <w:tblBorders>
        <w:insideH w:val="single" w:sz="8" w:space="0" w:color="C9C9C9" w:themeColor="text2" w:themeTint="40"/>
      </w:tblBorders>
      <w:tblCellMar>
        <w:top w:w="0" w:type="dxa"/>
        <w:left w:w="0" w:type="dxa"/>
        <w:bottom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customStyle="1" w:styleId="p1">
    <w:name w:val="p1"/>
    <w:basedOn w:val="Normal"/>
    <w:rsid w:val="0027107A"/>
    <w:pPr>
      <w:spacing w:after="0" w:line="240" w:lineRule="auto"/>
    </w:pPr>
    <w:rPr>
      <w:rFonts w:ascii="Helvetica Neue" w:hAnsi="Helvetica Neue" w:cs="Times New Roman"/>
      <w:color w:val="454545"/>
      <w:sz w:val="18"/>
      <w:szCs w:val="18"/>
      <w:lang w:val="en-GB" w:eastAsia="en-GB"/>
    </w:rPr>
  </w:style>
  <w:style w:type="character" w:styleId="Hyperlink">
    <w:name w:val="Hyperlink"/>
    <w:basedOn w:val="DefaultParagraphFont"/>
    <w:uiPriority w:val="99"/>
    <w:unhideWhenUsed/>
    <w:rsid w:val="005D079B"/>
    <w:rPr>
      <w:color w:val="B67AC3" w:themeColor="hyperlink"/>
      <w:u w:val="single"/>
    </w:rPr>
  </w:style>
  <w:style w:type="character" w:styleId="CommentReference">
    <w:name w:val="annotation reference"/>
    <w:basedOn w:val="DefaultParagraphFont"/>
    <w:uiPriority w:val="99"/>
    <w:semiHidden/>
    <w:unhideWhenUsed/>
    <w:rsid w:val="004F7765"/>
    <w:rPr>
      <w:sz w:val="18"/>
      <w:szCs w:val="18"/>
    </w:rPr>
  </w:style>
  <w:style w:type="paragraph" w:styleId="CommentText">
    <w:name w:val="annotation text"/>
    <w:basedOn w:val="Normal"/>
    <w:link w:val="CommentTextChar"/>
    <w:uiPriority w:val="99"/>
    <w:semiHidden/>
    <w:unhideWhenUsed/>
    <w:rsid w:val="004F7765"/>
    <w:pPr>
      <w:spacing w:line="240" w:lineRule="auto"/>
    </w:pPr>
  </w:style>
  <w:style w:type="character" w:customStyle="1" w:styleId="CommentTextChar">
    <w:name w:val="Comment Text Char"/>
    <w:basedOn w:val="DefaultParagraphFont"/>
    <w:link w:val="CommentText"/>
    <w:uiPriority w:val="99"/>
    <w:semiHidden/>
    <w:rsid w:val="004F7765"/>
  </w:style>
  <w:style w:type="paragraph" w:styleId="CommentSubject">
    <w:name w:val="annotation subject"/>
    <w:basedOn w:val="CommentText"/>
    <w:next w:val="CommentText"/>
    <w:link w:val="CommentSubjectChar"/>
    <w:uiPriority w:val="99"/>
    <w:semiHidden/>
    <w:unhideWhenUsed/>
    <w:rsid w:val="004F7765"/>
    <w:rPr>
      <w:b/>
      <w:bCs/>
      <w:sz w:val="20"/>
      <w:szCs w:val="20"/>
    </w:rPr>
  </w:style>
  <w:style w:type="character" w:customStyle="1" w:styleId="CommentSubjectChar">
    <w:name w:val="Comment Subject Char"/>
    <w:basedOn w:val="CommentTextChar"/>
    <w:link w:val="CommentSubject"/>
    <w:uiPriority w:val="99"/>
    <w:semiHidden/>
    <w:rsid w:val="004F7765"/>
    <w:rPr>
      <w:b/>
      <w:bCs/>
      <w:sz w:val="20"/>
      <w:szCs w:val="20"/>
    </w:rPr>
  </w:style>
  <w:style w:type="paragraph" w:styleId="FootnoteText">
    <w:name w:val="footnote text"/>
    <w:basedOn w:val="Normal"/>
    <w:link w:val="FootnoteTextChar"/>
    <w:uiPriority w:val="99"/>
    <w:unhideWhenUsed/>
    <w:rsid w:val="00A7620A"/>
    <w:pPr>
      <w:spacing w:after="0" w:line="240" w:lineRule="auto"/>
    </w:pPr>
  </w:style>
  <w:style w:type="character" w:customStyle="1" w:styleId="FootnoteTextChar">
    <w:name w:val="Footnote Text Char"/>
    <w:basedOn w:val="DefaultParagraphFont"/>
    <w:link w:val="FootnoteText"/>
    <w:uiPriority w:val="99"/>
    <w:rsid w:val="00A7620A"/>
  </w:style>
  <w:style w:type="character" w:styleId="FootnoteReference">
    <w:name w:val="footnote reference"/>
    <w:basedOn w:val="DefaultParagraphFont"/>
    <w:uiPriority w:val="99"/>
    <w:unhideWhenUsed/>
    <w:rsid w:val="00A7620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4691094">
      <w:bodyDiv w:val="1"/>
      <w:marLeft w:val="0"/>
      <w:marRight w:val="0"/>
      <w:marTop w:val="0"/>
      <w:marBottom w:val="0"/>
      <w:divBdr>
        <w:top w:val="none" w:sz="0" w:space="0" w:color="auto"/>
        <w:left w:val="none" w:sz="0" w:space="0" w:color="auto"/>
        <w:bottom w:val="none" w:sz="0" w:space="0" w:color="auto"/>
        <w:right w:val="none" w:sz="0" w:space="0" w:color="auto"/>
      </w:divBdr>
    </w:div>
    <w:div w:id="981157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jpeg"/><Relationship Id="rId13" Type="http://schemas.openxmlformats.org/officeDocument/2006/relationships/comments" Target="comments.xml"/><Relationship Id="rId14" Type="http://schemas.microsoft.com/office/2011/relationships/commentsExtended" Target="commentsExtended.xml"/><Relationship Id="rId15" Type="http://schemas.openxmlformats.org/officeDocument/2006/relationships/hyperlink" Target="https://plato.stanford.edu/entries/kant-moral/" TargetMode="External"/><Relationship Id="rId16" Type="http://schemas.openxmlformats.org/officeDocument/2006/relationships/hyperlink" Target="https://plato.stanford.edu/entries/kant-moral/" TargetMode="External"/><Relationship Id="rId17" Type="http://schemas.openxmlformats.org/officeDocument/2006/relationships/footer" Target="footer1.xml"/><Relationship Id="rId18" Type="http://schemas.openxmlformats.org/officeDocument/2006/relationships/fontTable" Target="fontTable.xml"/><Relationship Id="rId19" Type="http://schemas.microsoft.com/office/2011/relationships/people" Target="peop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customXml" Target="../customXml/item5.xml"/><Relationship Id="rId6" Type="http://schemas.openxmlformats.org/officeDocument/2006/relationships/numbering" Target="numbering.xml"/><Relationship Id="rId7" Type="http://schemas.openxmlformats.org/officeDocument/2006/relationships/styles" Target="styles.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2.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4.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5.xml><?xml version="1.0" encoding="utf-8"?>
<ds:datastoreItem xmlns:ds="http://schemas.openxmlformats.org/officeDocument/2006/customXml" ds:itemID="{A4DF7222-9820-9440-AE31-799EC5693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6</Pages>
  <Words>1709</Words>
  <Characters>9747</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Microsoft Office User</cp:lastModifiedBy>
  <cp:revision>11</cp:revision>
  <cp:lastPrinted>2018-01-03T13:19:00Z</cp:lastPrinted>
  <dcterms:created xsi:type="dcterms:W3CDTF">2018-01-03T11:31:00Z</dcterms:created>
  <dcterms:modified xsi:type="dcterms:W3CDTF">2018-01-08T18:19:00Z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