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My Introduction to University Life</w:t>
      </w:r>
    </w:p>
    <w:p w:rsidR="00000000" w:rsidDel="00000000" w:rsidP="00000000" w:rsidRDefault="00000000" w:rsidRPr="00000000" w14:paraId="00000002">
      <w:pPr>
        <w:rPr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</w:t>
      </w:r>
      <w:r w:rsidDel="00000000" w:rsidR="00000000" w:rsidRPr="00000000">
        <w:rPr>
          <w:sz w:val="24"/>
          <w:szCs w:val="24"/>
          <w:rtl w:val="0"/>
        </w:rPr>
        <w:t xml:space="preserve">efore I decided to go to University, I was unsure of what I wanted to pursue. I have worked many various jobs, and through that, I have sustained a routine which is familiar to me. After gaining the courage to get out of that habit, I found out about Lampeter University, and finally made the jump to achieve what I have always wanted to do.</w:t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University is an exclusive lifestyle that coexists with studying and time management, which is something I am not familiar with. It is a place in which I have found clarity amongst people who I see as equals, who can help and support each other to further ourselves in education.</w:t>
      </w:r>
    </w:p>
    <w:p w:rsidR="00000000" w:rsidDel="00000000" w:rsidP="00000000" w:rsidRDefault="00000000" w:rsidRPr="00000000" w14:paraId="00000005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So far, Introduction to University has been a huge support system with very helpful staff and knowledgeable students, who can answer any questions I have about the course and guide me throughout the process. I think it is important to know exactly what you’re doing and what the best options are available to you. </w:t>
      </w:r>
    </w:p>
    <w:p w:rsidR="00000000" w:rsidDel="00000000" w:rsidP="00000000" w:rsidRDefault="00000000" w:rsidRPr="00000000" w14:paraId="00000006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Because I already have my ambition in creative writing, it is one of my greatest strengths during this course. I enjoy the aspect of writing and pinpoint where I can phrase my words accurately. But just because I can write, doesn't mean I should be cocky about it. I want to make sure that I am doing everything right, without overtaking the word count, of course.</w:t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challenging aspect of this module was how I needed to finish the three assignments due to arriving late. I felt it necessary to finish them as soon as I can so I can move onto the next assignments without worrying about the upcoming modules. I am glad that I have finished them in a good time.</w:t>
      </w:r>
    </w:p>
    <w:p w:rsidR="00000000" w:rsidDel="00000000" w:rsidP="00000000" w:rsidRDefault="00000000" w:rsidRPr="00000000" w14:paraId="00000008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Taking this module will allow me to fully explore my potential in writing and pursue my passion with a mature mindset. I believe that if I took on university earlier, I wouldn't have the ability to take it seriously. I think if you truly want something, take time and reflect on what it means to you.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