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5E98D60" w14:textId="77777777"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7BE17FD3" w14:textId="1669A188"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Assessment </w:t>
      </w:r>
      <w:r w:rsidR="003965FE">
        <w:rPr>
          <w:rFonts w:asciiTheme="minorBidi" w:hAnsiTheme="minorBidi"/>
          <w:b/>
          <w:bCs/>
          <w:sz w:val="48"/>
          <w:szCs w:val="48"/>
        </w:rPr>
        <w:t>2</w:t>
      </w:r>
      <w:r w:rsidRPr="0040098D">
        <w:rPr>
          <w:rFonts w:asciiTheme="minorBidi" w:hAnsiTheme="minorBidi"/>
          <w:b/>
          <w:bCs/>
          <w:sz w:val="48"/>
          <w:szCs w:val="48"/>
        </w:rPr>
        <w:t xml:space="preserve">: </w:t>
      </w:r>
    </w:p>
    <w:p w14:paraId="14F1CDB2" w14:textId="2B9536F2"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Name:</w:t>
      </w:r>
      <w:r w:rsidR="002D20AA">
        <w:rPr>
          <w:rFonts w:asciiTheme="minorBidi" w:hAnsiTheme="minorBidi"/>
          <w:b/>
          <w:sz w:val="48"/>
          <w:szCs w:val="48"/>
        </w:rPr>
        <w:t xml:space="preserve"> </w:t>
      </w:r>
      <w:r w:rsidR="002D20AA" w:rsidRPr="002D20AA">
        <w:rPr>
          <w:rFonts w:asciiTheme="minorBidi" w:hAnsiTheme="minorBidi"/>
          <w:b/>
          <w:sz w:val="48"/>
          <w:szCs w:val="48"/>
        </w:rPr>
        <w:t>Ryan Burns</w:t>
      </w:r>
    </w:p>
    <w:p w14:paraId="1B6CEBE0" w14:textId="0FAD93C7"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Number:</w:t>
      </w:r>
      <w:r w:rsidR="002D20AA">
        <w:rPr>
          <w:rFonts w:asciiTheme="minorBidi" w:hAnsiTheme="minorBidi"/>
          <w:b/>
          <w:sz w:val="48"/>
          <w:szCs w:val="48"/>
        </w:rPr>
        <w:t xml:space="preserve"> 2526368</w:t>
      </w:r>
    </w:p>
    <w:p w14:paraId="3CA1AB6B" w14:textId="60F9C614" w:rsidR="00E6780D" w:rsidRDefault="00E6780D" w:rsidP="00E6780D">
      <w:pPr>
        <w:rPr>
          <w:rFonts w:asciiTheme="minorBidi" w:hAnsiTheme="minorBidi"/>
          <w:bCs/>
          <w:sz w:val="48"/>
          <w:szCs w:val="48"/>
        </w:rPr>
      </w:pPr>
      <w:r w:rsidRPr="0040098D">
        <w:rPr>
          <w:rFonts w:asciiTheme="minorBidi" w:hAnsiTheme="minorBidi"/>
          <w:b/>
          <w:sz w:val="48"/>
          <w:szCs w:val="48"/>
        </w:rPr>
        <w:t xml:space="preserve">Lecturer: </w:t>
      </w:r>
      <w:proofErr w:type="spellStart"/>
      <w:r w:rsidR="002D20AA">
        <w:rPr>
          <w:rFonts w:asciiTheme="minorBidi" w:hAnsiTheme="minorBidi"/>
          <w:b/>
          <w:sz w:val="48"/>
          <w:szCs w:val="48"/>
        </w:rPr>
        <w:t>Fhion</w:t>
      </w:r>
      <w:proofErr w:type="spellEnd"/>
      <w:r w:rsidR="002D20AA">
        <w:rPr>
          <w:rFonts w:asciiTheme="minorBidi" w:hAnsiTheme="minorBidi"/>
          <w:b/>
          <w:sz w:val="48"/>
          <w:szCs w:val="48"/>
        </w:rPr>
        <w:t xml:space="preserve"> </w:t>
      </w:r>
      <w:r w:rsidRPr="0040098D">
        <w:rPr>
          <w:rFonts w:asciiTheme="minorBidi" w:hAnsiTheme="minorBidi"/>
          <w:b/>
          <w:sz w:val="48"/>
          <w:szCs w:val="48"/>
        </w:rPr>
        <w:br/>
        <w:t xml:space="preserve">Deadline: </w:t>
      </w:r>
      <w:r w:rsidR="002D20AA">
        <w:rPr>
          <w:rFonts w:asciiTheme="minorBidi" w:hAnsiTheme="minorBidi"/>
          <w:b/>
          <w:sz w:val="48"/>
          <w:szCs w:val="48"/>
        </w:rPr>
        <w:t>27/03/2026</w:t>
      </w:r>
    </w:p>
    <w:p w14:paraId="686117E5" w14:textId="77777777" w:rsidR="00E6780D" w:rsidRDefault="00E6780D" w:rsidP="00E6780D">
      <w:pPr>
        <w:rPr>
          <w:rFonts w:asciiTheme="minorBidi" w:hAnsiTheme="minorBidi"/>
          <w:bCs/>
          <w:sz w:val="48"/>
          <w:szCs w:val="48"/>
        </w:rPr>
      </w:pPr>
    </w:p>
    <w:p w14:paraId="4A2CCB85" w14:textId="77777777" w:rsidR="00E6780D" w:rsidRDefault="00E6780D" w:rsidP="00E6780D">
      <w:pPr>
        <w:rPr>
          <w:rFonts w:asciiTheme="minorBidi" w:hAnsiTheme="minorBidi"/>
          <w:bCs/>
          <w:sz w:val="48"/>
          <w:szCs w:val="48"/>
        </w:rPr>
      </w:pPr>
    </w:p>
    <w:p w14:paraId="1ADAB6FF" w14:textId="77777777" w:rsidR="00E6780D" w:rsidRDefault="00E6780D" w:rsidP="00E6780D">
      <w:pPr>
        <w:rPr>
          <w:rFonts w:asciiTheme="minorBidi" w:hAnsiTheme="minorBidi"/>
          <w:bCs/>
          <w:sz w:val="48"/>
          <w:szCs w:val="48"/>
        </w:rPr>
      </w:pPr>
    </w:p>
    <w:p w14:paraId="62DED827" w14:textId="77777777" w:rsidR="00E6780D" w:rsidRDefault="00E6780D" w:rsidP="00E6780D">
      <w:pPr>
        <w:rPr>
          <w:rFonts w:asciiTheme="minorBidi" w:hAnsiTheme="minorBidi"/>
          <w:bCs/>
          <w:sz w:val="48"/>
          <w:szCs w:val="48"/>
        </w:rPr>
      </w:pPr>
    </w:p>
    <w:p w14:paraId="0B0BA2D8" w14:textId="77777777" w:rsidR="00E6780D" w:rsidRDefault="00E6780D" w:rsidP="00E6780D">
      <w:pPr>
        <w:rPr>
          <w:rFonts w:asciiTheme="minorBidi" w:hAnsiTheme="minorBidi"/>
          <w:bCs/>
          <w:sz w:val="48"/>
          <w:szCs w:val="48"/>
        </w:rPr>
      </w:pPr>
    </w:p>
    <w:p w14:paraId="3527B853" w14:textId="77777777" w:rsidR="00E6780D" w:rsidRDefault="00E6780D" w:rsidP="00E6780D">
      <w:pPr>
        <w:rPr>
          <w:rFonts w:asciiTheme="minorBidi" w:hAnsiTheme="minorBidi"/>
          <w:bCs/>
          <w:sz w:val="48"/>
          <w:szCs w:val="48"/>
        </w:rPr>
      </w:pPr>
    </w:p>
    <w:p w14:paraId="5D479A65" w14:textId="77683993" w:rsidR="00DB3AE7" w:rsidRPr="003965FE" w:rsidRDefault="00DB3AE7" w:rsidP="00DB3AE7">
      <w:pPr>
        <w:jc w:val="both"/>
        <w:rPr>
          <w:rFonts w:ascii="Arial" w:hAnsi="Arial" w:cs="Arial"/>
          <w:b/>
          <w:bCs/>
        </w:rPr>
      </w:pPr>
      <w:r w:rsidRPr="003965FE">
        <w:rPr>
          <w:rFonts w:ascii="Arial" w:hAnsi="Arial" w:cs="Arial"/>
          <w:b/>
          <w:bCs/>
        </w:rPr>
        <w:t xml:space="preserve">AI Acknowledgement  </w:t>
      </w:r>
    </w:p>
    <w:p w14:paraId="1EFAECBC" w14:textId="77777777" w:rsidR="00DB3AE7" w:rsidRPr="003965FE" w:rsidRDefault="00DB3AE7" w:rsidP="00DB3AE7">
      <w:pPr>
        <w:jc w:val="both"/>
        <w:rPr>
          <w:rFonts w:ascii="Arial" w:hAnsi="Arial" w:cs="Arial"/>
          <w:b/>
          <w:bCs/>
          <w:highlight w:val="yellow"/>
          <w:u w:val="single"/>
        </w:rPr>
      </w:pPr>
      <w:r w:rsidRPr="003965FE">
        <w:rPr>
          <w:rFonts w:ascii="Arial" w:hAnsi="Arial" w:cs="Arial"/>
          <w:b/>
          <w:bCs/>
          <w:highlight w:val="yellow"/>
          <w:u w:val="single"/>
        </w:rPr>
        <w:t>Examples of statements If you have not used AI</w:t>
      </w:r>
    </w:p>
    <w:p w14:paraId="1B58AC2F" w14:textId="77777777" w:rsidR="00DB3AE7" w:rsidRPr="003965FE" w:rsidRDefault="00DB3AE7" w:rsidP="00DB3AE7">
      <w:pPr>
        <w:jc w:val="both"/>
        <w:rPr>
          <w:rFonts w:ascii="Arial" w:hAnsi="Arial" w:cs="Arial"/>
        </w:rPr>
      </w:pPr>
      <w:r w:rsidRPr="003965FE">
        <w:rPr>
          <w:rFonts w:ascii="Arial" w:hAnsi="Arial" w:cs="Arial"/>
        </w:rPr>
        <w:lastRenderedPageBreak/>
        <w:t xml:space="preserve">I confirm that I have not presented any AI generated materials as my own work. </w:t>
      </w:r>
    </w:p>
    <w:p w14:paraId="265E9F64" w14:textId="7475B5C9" w:rsidR="00DB3AE7" w:rsidRPr="003965FE" w:rsidRDefault="00DB3AE7" w:rsidP="00DB3AE7">
      <w:pPr>
        <w:jc w:val="both"/>
        <w:rPr>
          <w:rFonts w:ascii="Arial" w:hAnsi="Arial" w:cs="Arial"/>
        </w:rPr>
      </w:pPr>
      <w:r w:rsidRPr="003965FE">
        <w:rPr>
          <w:rFonts w:ascii="Arial" w:hAnsi="Arial" w:cs="Arial"/>
        </w:rPr>
        <w:t>I confirm that I have copies of my drafts, notes, and other resources I used, which I may be asked to provide in evidence.</w:t>
      </w:r>
    </w:p>
    <w:p w14:paraId="171592E0" w14:textId="77777777" w:rsidR="00DB3AE7" w:rsidRPr="003965FE" w:rsidRDefault="00DB3AE7" w:rsidP="00DB3AE7">
      <w:pPr>
        <w:jc w:val="both"/>
        <w:rPr>
          <w:rFonts w:ascii="Arial" w:hAnsi="Arial" w:cs="Arial"/>
          <w:b/>
          <w:bCs/>
          <w:highlight w:val="yellow"/>
          <w:u w:val="single"/>
        </w:rPr>
      </w:pPr>
      <w:r w:rsidRPr="003965FE">
        <w:rPr>
          <w:rFonts w:ascii="Arial" w:hAnsi="Arial" w:cs="Arial"/>
          <w:b/>
          <w:bCs/>
          <w:highlight w:val="yellow"/>
          <w:u w:val="single"/>
        </w:rPr>
        <w:t>Examples of AI statements if you have used AI</w:t>
      </w:r>
    </w:p>
    <w:p w14:paraId="70F3C1F8" w14:textId="6B8FC809" w:rsidR="00DB3AE7" w:rsidRPr="003965FE" w:rsidRDefault="00CC7E0E" w:rsidP="00DB3AE7">
      <w:pPr>
        <w:jc w:val="both"/>
        <w:rPr>
          <w:rFonts w:ascii="Arial" w:hAnsi="Arial" w:cs="Arial"/>
        </w:rPr>
      </w:pPr>
      <w:r>
        <w:rPr>
          <w:rFonts w:ascii="Arial" w:hAnsi="Arial" w:cs="Arial"/>
        </w:rPr>
        <w:t xml:space="preserve">I confirm I used </w:t>
      </w:r>
      <w:r w:rsidR="009D6672">
        <w:rPr>
          <w:rFonts w:ascii="Arial" w:hAnsi="Arial" w:cs="Arial"/>
        </w:rPr>
        <w:t>Microsoft</w:t>
      </w:r>
      <w:r>
        <w:rPr>
          <w:rFonts w:ascii="Arial" w:hAnsi="Arial" w:cs="Arial"/>
        </w:rPr>
        <w:t xml:space="preserve"> copilot only to check spelling, grammar, punctuation. And general clarity. All ideas,</w:t>
      </w:r>
      <w:r w:rsidR="009D6672">
        <w:rPr>
          <w:rFonts w:ascii="Arial" w:hAnsi="Arial" w:cs="Arial"/>
        </w:rPr>
        <w:t xml:space="preserve"> analyse, and written content in this assignment are my own work. I have reviewed and edited the output myself to ensure accuracy and academic integrity.</w:t>
      </w:r>
    </w:p>
    <w:p w14:paraId="3D9113ED" w14:textId="77777777" w:rsidR="00DE22B3" w:rsidRPr="003965FE" w:rsidRDefault="00DE22B3" w:rsidP="00DB3AE7">
      <w:pPr>
        <w:jc w:val="both"/>
        <w:rPr>
          <w:rFonts w:ascii="Arial" w:hAnsi="Arial" w:cs="Arial"/>
          <w:b/>
          <w:bCs/>
          <w:u w:val="single"/>
        </w:rPr>
      </w:pPr>
    </w:p>
    <w:p w14:paraId="2AF7F666" w14:textId="77777777" w:rsidR="00A63F01" w:rsidRDefault="00A63F01" w:rsidP="00D95C9F">
      <w:pPr>
        <w:jc w:val="both"/>
        <w:rPr>
          <w:rFonts w:ascii="Arial" w:hAnsi="Arial" w:cs="Arial"/>
          <w:color w:val="FF0000"/>
        </w:rPr>
      </w:pPr>
    </w:p>
    <w:p w14:paraId="035D980F" w14:textId="1F07F272" w:rsidR="00A63F01" w:rsidRPr="00C4072B" w:rsidRDefault="00A63F01" w:rsidP="00DB3AE7">
      <w:pPr>
        <w:jc w:val="both"/>
        <w:rPr>
          <w:rFonts w:ascii="Arial" w:hAnsi="Arial" w:cs="Arial"/>
          <w:color w:val="000000" w:themeColor="text1"/>
        </w:rPr>
      </w:pPr>
      <w:r>
        <w:rPr>
          <w:rFonts w:ascii="Arial" w:hAnsi="Arial" w:cs="Arial"/>
          <w:color w:val="000000" w:themeColor="text1"/>
        </w:rPr>
        <w:t>During my first term at university</w:t>
      </w:r>
      <w:r w:rsidR="00477FB8">
        <w:rPr>
          <w:rFonts w:ascii="Arial" w:hAnsi="Arial" w:cs="Arial"/>
          <w:color w:val="000000" w:themeColor="text1"/>
        </w:rPr>
        <w:t>,</w:t>
      </w:r>
      <w:r>
        <w:rPr>
          <w:rFonts w:ascii="Arial" w:hAnsi="Arial" w:cs="Arial"/>
          <w:color w:val="000000" w:themeColor="text1"/>
        </w:rPr>
        <w:t xml:space="preserve"> I </w:t>
      </w:r>
      <w:r w:rsidR="00F24EC7">
        <w:rPr>
          <w:rFonts w:ascii="Arial" w:hAnsi="Arial" w:cs="Arial"/>
          <w:color w:val="000000" w:themeColor="text1"/>
        </w:rPr>
        <w:t>encountered</w:t>
      </w:r>
      <w:r w:rsidR="00BA42A6">
        <w:rPr>
          <w:rFonts w:ascii="Arial" w:hAnsi="Arial" w:cs="Arial"/>
          <w:color w:val="000000" w:themeColor="text1"/>
        </w:rPr>
        <w:t xml:space="preserve"> </w:t>
      </w:r>
      <w:r w:rsidR="00477FB8">
        <w:rPr>
          <w:rFonts w:ascii="Arial" w:hAnsi="Arial" w:cs="Arial"/>
          <w:color w:val="000000" w:themeColor="text1"/>
        </w:rPr>
        <w:t xml:space="preserve">several </w:t>
      </w:r>
      <w:r w:rsidR="00E122E8" w:rsidRPr="00DC3D18">
        <w:rPr>
          <w:rFonts w:ascii="Arial" w:hAnsi="Arial" w:cs="Arial"/>
          <w:color w:val="000000" w:themeColor="text1"/>
        </w:rPr>
        <w:t>academic and personal challenges</w:t>
      </w:r>
      <w:r w:rsidR="00E122E8">
        <w:rPr>
          <w:rFonts w:ascii="Arial" w:hAnsi="Arial" w:cs="Arial"/>
          <w:color w:val="000000" w:themeColor="text1"/>
        </w:rPr>
        <w:t xml:space="preserve"> that pushed me </w:t>
      </w:r>
      <w:r w:rsidR="00BA42A6">
        <w:rPr>
          <w:rFonts w:ascii="Arial" w:hAnsi="Arial" w:cs="Arial"/>
          <w:color w:val="000000" w:themeColor="text1"/>
        </w:rPr>
        <w:t>far outside</w:t>
      </w:r>
      <w:r w:rsidR="00E122E8">
        <w:rPr>
          <w:rFonts w:ascii="Arial" w:hAnsi="Arial" w:cs="Arial"/>
          <w:color w:val="000000" w:themeColor="text1"/>
        </w:rPr>
        <w:t xml:space="preserve"> my comfort zone</w:t>
      </w:r>
      <w:r w:rsidR="00BA42A6">
        <w:rPr>
          <w:rFonts w:ascii="Arial" w:hAnsi="Arial" w:cs="Arial"/>
          <w:color w:val="000000" w:themeColor="text1"/>
        </w:rPr>
        <w:t>. T</w:t>
      </w:r>
      <w:r w:rsidR="00DC3D18">
        <w:rPr>
          <w:rFonts w:ascii="Arial" w:hAnsi="Arial" w:cs="Arial"/>
          <w:color w:val="000000" w:themeColor="text1"/>
        </w:rPr>
        <w:t xml:space="preserve">he </w:t>
      </w:r>
      <w:r w:rsidR="00D5103C">
        <w:rPr>
          <w:rFonts w:ascii="Arial" w:hAnsi="Arial" w:cs="Arial"/>
          <w:color w:val="000000" w:themeColor="text1"/>
        </w:rPr>
        <w:t>b</w:t>
      </w:r>
      <w:r w:rsidR="00BA42A6">
        <w:rPr>
          <w:rFonts w:ascii="Arial" w:hAnsi="Arial" w:cs="Arial"/>
          <w:color w:val="000000" w:themeColor="text1"/>
        </w:rPr>
        <w:t>iggest</w:t>
      </w:r>
      <w:r w:rsidR="00DC3D18">
        <w:rPr>
          <w:rFonts w:ascii="Arial" w:hAnsi="Arial" w:cs="Arial"/>
          <w:color w:val="000000" w:themeColor="text1"/>
        </w:rPr>
        <w:t xml:space="preserve"> </w:t>
      </w:r>
      <w:r w:rsidR="00F24EC7">
        <w:rPr>
          <w:rFonts w:ascii="Arial" w:hAnsi="Arial" w:cs="Arial"/>
          <w:color w:val="000000" w:themeColor="text1"/>
        </w:rPr>
        <w:t xml:space="preserve">difficulty I faced was </w:t>
      </w:r>
      <w:r w:rsidR="00D5103C">
        <w:rPr>
          <w:rFonts w:ascii="Arial" w:hAnsi="Arial" w:cs="Arial"/>
          <w:color w:val="000000" w:themeColor="text1"/>
        </w:rPr>
        <w:t>learning how to</w:t>
      </w:r>
      <w:r w:rsidR="00DC3D18">
        <w:rPr>
          <w:rFonts w:ascii="Arial" w:hAnsi="Arial" w:cs="Arial"/>
          <w:color w:val="000000" w:themeColor="text1"/>
        </w:rPr>
        <w:t xml:space="preserve"> find reliable information, </w:t>
      </w:r>
      <w:r w:rsidR="009A5222">
        <w:rPr>
          <w:rFonts w:ascii="Arial" w:hAnsi="Arial" w:cs="Arial"/>
          <w:color w:val="000000" w:themeColor="text1"/>
        </w:rPr>
        <w:t>which</w:t>
      </w:r>
      <w:r w:rsidR="00DC3D18">
        <w:rPr>
          <w:rFonts w:ascii="Arial" w:hAnsi="Arial" w:cs="Arial"/>
          <w:color w:val="000000" w:themeColor="text1"/>
        </w:rPr>
        <w:t xml:space="preserve"> of</w:t>
      </w:r>
      <w:r w:rsidR="009A5222">
        <w:rPr>
          <w:rFonts w:ascii="Arial" w:hAnsi="Arial" w:cs="Arial"/>
          <w:color w:val="000000" w:themeColor="text1"/>
        </w:rPr>
        <w:t>ten</w:t>
      </w:r>
      <w:r w:rsidR="00DC3D18">
        <w:rPr>
          <w:rFonts w:ascii="Arial" w:hAnsi="Arial" w:cs="Arial"/>
          <w:color w:val="000000" w:themeColor="text1"/>
        </w:rPr>
        <w:t xml:space="preserve"> </w:t>
      </w:r>
      <w:r w:rsidR="009A5222">
        <w:rPr>
          <w:rFonts w:ascii="Arial" w:hAnsi="Arial" w:cs="Arial"/>
          <w:color w:val="000000" w:themeColor="text1"/>
        </w:rPr>
        <w:t xml:space="preserve">took </w:t>
      </w:r>
      <w:r w:rsidR="00D5103C">
        <w:rPr>
          <w:rFonts w:ascii="Arial" w:hAnsi="Arial" w:cs="Arial"/>
          <w:color w:val="000000" w:themeColor="text1"/>
        </w:rPr>
        <w:t>far</w:t>
      </w:r>
      <w:r w:rsidR="009A5222">
        <w:rPr>
          <w:rFonts w:ascii="Arial" w:hAnsi="Arial" w:cs="Arial"/>
          <w:color w:val="000000" w:themeColor="text1"/>
        </w:rPr>
        <w:t xml:space="preserve"> longer </w:t>
      </w:r>
      <w:r w:rsidR="00AA1732">
        <w:rPr>
          <w:rFonts w:ascii="Arial" w:hAnsi="Arial" w:cs="Arial"/>
          <w:color w:val="000000" w:themeColor="text1"/>
        </w:rPr>
        <w:t>than expected</w:t>
      </w:r>
      <w:r w:rsidR="009A5222">
        <w:rPr>
          <w:rFonts w:ascii="Arial" w:hAnsi="Arial" w:cs="Arial"/>
          <w:color w:val="000000" w:themeColor="text1"/>
        </w:rPr>
        <w:t xml:space="preserve"> and </w:t>
      </w:r>
      <w:r w:rsidR="00D5103C">
        <w:rPr>
          <w:rFonts w:ascii="Arial" w:hAnsi="Arial" w:cs="Arial"/>
          <w:color w:val="000000" w:themeColor="text1"/>
        </w:rPr>
        <w:t>resulted</w:t>
      </w:r>
      <w:r w:rsidR="00AA1732">
        <w:rPr>
          <w:rFonts w:ascii="Arial" w:hAnsi="Arial" w:cs="Arial"/>
          <w:color w:val="000000" w:themeColor="text1"/>
        </w:rPr>
        <w:t xml:space="preserve"> in </w:t>
      </w:r>
      <w:r w:rsidR="009A5222">
        <w:rPr>
          <w:rFonts w:ascii="Arial" w:hAnsi="Arial" w:cs="Arial"/>
          <w:color w:val="000000" w:themeColor="text1"/>
        </w:rPr>
        <w:t>wasted time</w:t>
      </w:r>
      <w:r w:rsidR="00AA1732">
        <w:rPr>
          <w:rFonts w:ascii="Arial" w:hAnsi="Arial" w:cs="Arial"/>
          <w:color w:val="000000" w:themeColor="text1"/>
        </w:rPr>
        <w:t xml:space="preserve"> and unnecessary frustration</w:t>
      </w:r>
      <w:r w:rsidR="009A5222">
        <w:rPr>
          <w:rFonts w:ascii="Arial" w:hAnsi="Arial" w:cs="Arial"/>
          <w:color w:val="000000" w:themeColor="text1"/>
        </w:rPr>
        <w:t>.</w:t>
      </w:r>
      <w:r>
        <w:rPr>
          <w:rFonts w:ascii="Arial" w:hAnsi="Arial" w:cs="Arial"/>
          <w:color w:val="000000" w:themeColor="text1"/>
        </w:rPr>
        <w:t xml:space="preserve"> One</w:t>
      </w:r>
      <w:r w:rsidR="00F24EC7">
        <w:rPr>
          <w:rFonts w:ascii="Arial" w:hAnsi="Arial" w:cs="Arial"/>
          <w:color w:val="000000" w:themeColor="text1"/>
        </w:rPr>
        <w:t xml:space="preserve"> </w:t>
      </w:r>
      <w:r w:rsidR="009D6672">
        <w:rPr>
          <w:rFonts w:ascii="Arial" w:hAnsi="Arial" w:cs="Arial"/>
          <w:color w:val="000000" w:themeColor="text1"/>
        </w:rPr>
        <w:t>experience</w:t>
      </w:r>
      <w:r w:rsidR="001C6112">
        <w:rPr>
          <w:rFonts w:ascii="Arial" w:hAnsi="Arial" w:cs="Arial"/>
          <w:color w:val="000000" w:themeColor="text1"/>
        </w:rPr>
        <w:t xml:space="preserve"> made</w:t>
      </w:r>
      <w:r w:rsidR="00AA1732">
        <w:rPr>
          <w:rFonts w:ascii="Arial" w:hAnsi="Arial" w:cs="Arial"/>
          <w:color w:val="000000" w:themeColor="text1"/>
        </w:rPr>
        <w:t xml:space="preserve"> me much more aware of my</w:t>
      </w:r>
      <w:r w:rsidR="00E122E8">
        <w:rPr>
          <w:rFonts w:ascii="Arial" w:hAnsi="Arial" w:cs="Arial"/>
          <w:color w:val="000000" w:themeColor="text1"/>
        </w:rPr>
        <w:t xml:space="preserve"> emotions</w:t>
      </w:r>
      <w:r w:rsidR="000A5B5E">
        <w:rPr>
          <w:rFonts w:ascii="Arial" w:hAnsi="Arial" w:cs="Arial"/>
          <w:color w:val="000000" w:themeColor="text1"/>
        </w:rPr>
        <w:t>,</w:t>
      </w:r>
      <w:r w:rsidR="00AA1732">
        <w:rPr>
          <w:rFonts w:ascii="Arial" w:hAnsi="Arial" w:cs="Arial"/>
          <w:color w:val="000000" w:themeColor="text1"/>
        </w:rPr>
        <w:t xml:space="preserve"> my</w:t>
      </w:r>
      <w:r w:rsidR="000A5B5E">
        <w:rPr>
          <w:rFonts w:ascii="Arial" w:hAnsi="Arial" w:cs="Arial"/>
          <w:color w:val="000000" w:themeColor="text1"/>
        </w:rPr>
        <w:t xml:space="preserve"> learning processes, and the digital skills </w:t>
      </w:r>
      <w:r w:rsidR="009A5222">
        <w:rPr>
          <w:rFonts w:ascii="Arial" w:hAnsi="Arial" w:cs="Arial"/>
          <w:color w:val="000000" w:themeColor="text1"/>
        </w:rPr>
        <w:t>needed</w:t>
      </w:r>
      <w:r>
        <w:rPr>
          <w:rFonts w:ascii="Arial" w:hAnsi="Arial" w:cs="Arial"/>
          <w:color w:val="000000" w:themeColor="text1"/>
        </w:rPr>
        <w:t xml:space="preserve"> </w:t>
      </w:r>
      <w:r w:rsidR="000A5B5E">
        <w:rPr>
          <w:rFonts w:ascii="Arial" w:hAnsi="Arial" w:cs="Arial"/>
          <w:color w:val="000000" w:themeColor="text1"/>
        </w:rPr>
        <w:t>for academic success</w:t>
      </w:r>
      <w:r>
        <w:rPr>
          <w:rFonts w:ascii="Arial" w:hAnsi="Arial" w:cs="Arial"/>
          <w:color w:val="000000" w:themeColor="text1"/>
        </w:rPr>
        <w:t xml:space="preserve">. </w:t>
      </w:r>
      <w:r w:rsidR="00AA1732">
        <w:rPr>
          <w:rFonts w:ascii="Arial" w:hAnsi="Arial" w:cs="Arial"/>
          <w:color w:val="000000" w:themeColor="text1"/>
        </w:rPr>
        <w:t>Appl</w:t>
      </w:r>
      <w:r w:rsidR="009D6672">
        <w:rPr>
          <w:rFonts w:ascii="Arial" w:hAnsi="Arial" w:cs="Arial"/>
          <w:color w:val="000000" w:themeColor="text1"/>
        </w:rPr>
        <w:t>y</w:t>
      </w:r>
      <w:r w:rsidR="00AA1732">
        <w:rPr>
          <w:rFonts w:ascii="Arial" w:hAnsi="Arial" w:cs="Arial"/>
          <w:color w:val="000000" w:themeColor="text1"/>
        </w:rPr>
        <w:t>ing</w:t>
      </w:r>
      <w:r w:rsidR="000A5B5E">
        <w:rPr>
          <w:rFonts w:ascii="Arial" w:hAnsi="Arial" w:cs="Arial"/>
          <w:color w:val="000000" w:themeColor="text1"/>
        </w:rPr>
        <w:t xml:space="preserve"> Gibbs</w:t>
      </w:r>
      <w:r w:rsidR="00C32F13">
        <w:rPr>
          <w:rFonts w:ascii="Arial" w:hAnsi="Arial" w:cs="Arial"/>
          <w:color w:val="000000" w:themeColor="text1"/>
        </w:rPr>
        <w:t>’ Reflective</w:t>
      </w:r>
      <w:r>
        <w:rPr>
          <w:rFonts w:ascii="Arial" w:hAnsi="Arial" w:cs="Arial"/>
          <w:color w:val="000000" w:themeColor="text1"/>
        </w:rPr>
        <w:t xml:space="preserve"> Cycle </w:t>
      </w:r>
      <w:r w:rsidR="00C32F13">
        <w:rPr>
          <w:rFonts w:ascii="Arial" w:hAnsi="Arial" w:cs="Arial"/>
          <w:color w:val="000000" w:themeColor="text1"/>
        </w:rPr>
        <w:t xml:space="preserve">(Gibbs 1988) </w:t>
      </w:r>
      <w:r w:rsidR="009A5222">
        <w:rPr>
          <w:rFonts w:ascii="Arial" w:hAnsi="Arial" w:cs="Arial"/>
          <w:color w:val="000000" w:themeColor="text1"/>
        </w:rPr>
        <w:t>has helped me</w:t>
      </w:r>
      <w:r>
        <w:rPr>
          <w:rFonts w:ascii="Arial" w:hAnsi="Arial" w:cs="Arial"/>
          <w:color w:val="000000" w:themeColor="text1"/>
        </w:rPr>
        <w:t xml:space="preserve"> </w:t>
      </w:r>
      <w:r w:rsidR="001C6112">
        <w:rPr>
          <w:rFonts w:ascii="Arial" w:hAnsi="Arial" w:cs="Arial"/>
          <w:color w:val="000000" w:themeColor="text1"/>
        </w:rPr>
        <w:t>examine</w:t>
      </w:r>
      <w:r w:rsidR="00E51229">
        <w:rPr>
          <w:rFonts w:ascii="Arial" w:hAnsi="Arial" w:cs="Arial"/>
          <w:color w:val="000000" w:themeColor="text1"/>
        </w:rPr>
        <w:t xml:space="preserve"> what</w:t>
      </w:r>
      <w:r>
        <w:rPr>
          <w:rFonts w:ascii="Arial" w:hAnsi="Arial" w:cs="Arial"/>
          <w:color w:val="000000" w:themeColor="text1"/>
        </w:rPr>
        <w:t xml:space="preserve"> happened</w:t>
      </w:r>
      <w:r w:rsidR="00FD631E">
        <w:rPr>
          <w:rFonts w:ascii="Arial" w:hAnsi="Arial" w:cs="Arial"/>
          <w:color w:val="000000" w:themeColor="text1"/>
        </w:rPr>
        <w:t xml:space="preserve"> </w:t>
      </w:r>
      <w:r w:rsidR="009A5222">
        <w:rPr>
          <w:rFonts w:ascii="Arial" w:hAnsi="Arial" w:cs="Arial"/>
          <w:color w:val="000000" w:themeColor="text1"/>
        </w:rPr>
        <w:t>and</w:t>
      </w:r>
      <w:r w:rsidR="000A5B5E">
        <w:rPr>
          <w:rFonts w:ascii="Arial" w:hAnsi="Arial" w:cs="Arial"/>
          <w:color w:val="000000" w:themeColor="text1"/>
        </w:rPr>
        <w:t xml:space="preserve"> considering </w:t>
      </w:r>
      <w:r w:rsidR="00E51229">
        <w:rPr>
          <w:rFonts w:ascii="Arial" w:hAnsi="Arial" w:cs="Arial"/>
          <w:color w:val="000000" w:themeColor="text1"/>
        </w:rPr>
        <w:t>how my</w:t>
      </w:r>
      <w:r>
        <w:rPr>
          <w:rFonts w:ascii="Arial" w:hAnsi="Arial" w:cs="Arial"/>
          <w:color w:val="000000" w:themeColor="text1"/>
        </w:rPr>
        <w:t xml:space="preserve"> thoughts, </w:t>
      </w:r>
      <w:r w:rsidR="000A5B5E">
        <w:rPr>
          <w:rFonts w:ascii="Arial" w:hAnsi="Arial" w:cs="Arial"/>
          <w:color w:val="000000" w:themeColor="text1"/>
        </w:rPr>
        <w:t xml:space="preserve">feelings, </w:t>
      </w:r>
      <w:r w:rsidR="00FD631E">
        <w:rPr>
          <w:rFonts w:ascii="Arial" w:hAnsi="Arial" w:cs="Arial"/>
          <w:color w:val="000000" w:themeColor="text1"/>
        </w:rPr>
        <w:t xml:space="preserve">and </w:t>
      </w:r>
      <w:r w:rsidR="000A5B5E">
        <w:rPr>
          <w:rFonts w:ascii="Arial" w:hAnsi="Arial" w:cs="Arial"/>
          <w:color w:val="000000" w:themeColor="text1"/>
        </w:rPr>
        <w:t>decisio</w:t>
      </w:r>
      <w:r>
        <w:rPr>
          <w:rFonts w:ascii="Arial" w:hAnsi="Arial" w:cs="Arial"/>
          <w:color w:val="000000" w:themeColor="text1"/>
        </w:rPr>
        <w:t xml:space="preserve">ns </w:t>
      </w:r>
      <w:r w:rsidR="001C6112">
        <w:rPr>
          <w:rFonts w:ascii="Arial" w:hAnsi="Arial" w:cs="Arial"/>
          <w:color w:val="000000" w:themeColor="text1"/>
        </w:rPr>
        <w:t>shaped</w:t>
      </w:r>
      <w:r>
        <w:rPr>
          <w:rFonts w:ascii="Arial" w:hAnsi="Arial" w:cs="Arial"/>
          <w:color w:val="000000" w:themeColor="text1"/>
        </w:rPr>
        <w:t xml:space="preserve"> the outcome</w:t>
      </w:r>
      <w:r w:rsidR="009A5222">
        <w:rPr>
          <w:rFonts w:ascii="Arial" w:hAnsi="Arial" w:cs="Arial"/>
          <w:color w:val="000000" w:themeColor="text1"/>
        </w:rPr>
        <w:t xml:space="preserve"> and contributed to my</w:t>
      </w:r>
      <w:r w:rsidR="00C31A6D">
        <w:rPr>
          <w:rFonts w:ascii="Arial" w:hAnsi="Arial" w:cs="Arial"/>
          <w:color w:val="000000" w:themeColor="text1"/>
        </w:rPr>
        <w:t xml:space="preserve"> development</w:t>
      </w:r>
      <w:r w:rsidR="001C6112">
        <w:rPr>
          <w:rFonts w:ascii="Arial" w:hAnsi="Arial" w:cs="Arial"/>
          <w:color w:val="000000" w:themeColor="text1"/>
        </w:rPr>
        <w:t xml:space="preserve"> as a new university student.</w:t>
      </w:r>
    </w:p>
    <w:p w14:paraId="28C6B611" w14:textId="797ABFD9" w:rsidR="00A63F01" w:rsidRPr="00C4072B" w:rsidRDefault="00A63F01" w:rsidP="00DB3AE7">
      <w:pPr>
        <w:jc w:val="both"/>
        <w:rPr>
          <w:rFonts w:ascii="Arial" w:hAnsi="Arial" w:cs="Arial"/>
        </w:rPr>
      </w:pPr>
      <w:r w:rsidRPr="00A63F01">
        <w:rPr>
          <w:rFonts w:ascii="Arial" w:hAnsi="Arial" w:cs="Arial"/>
        </w:rPr>
        <w:t xml:space="preserve">At </w:t>
      </w:r>
      <w:r w:rsidR="000A5B5E">
        <w:rPr>
          <w:rFonts w:ascii="Arial" w:hAnsi="Arial" w:cs="Arial"/>
        </w:rPr>
        <w:t xml:space="preserve">the </w:t>
      </w:r>
      <w:r w:rsidR="009A5222">
        <w:rPr>
          <w:rFonts w:ascii="Arial" w:hAnsi="Arial" w:cs="Arial"/>
        </w:rPr>
        <w:t>start</w:t>
      </w:r>
      <w:r w:rsidR="000A5B5E">
        <w:rPr>
          <w:rFonts w:ascii="Arial" w:hAnsi="Arial" w:cs="Arial"/>
        </w:rPr>
        <w:t xml:space="preserve"> of my first year</w:t>
      </w:r>
      <w:r w:rsidRPr="00A63F01">
        <w:rPr>
          <w:rFonts w:ascii="Arial" w:hAnsi="Arial" w:cs="Arial"/>
        </w:rPr>
        <w:t>, I realised I was</w:t>
      </w:r>
      <w:r w:rsidR="000A5B5E">
        <w:rPr>
          <w:rFonts w:ascii="Arial" w:hAnsi="Arial" w:cs="Arial"/>
        </w:rPr>
        <w:t xml:space="preserve"> not</w:t>
      </w:r>
      <w:r w:rsidRPr="00A63F01">
        <w:rPr>
          <w:rFonts w:ascii="Arial" w:hAnsi="Arial" w:cs="Arial"/>
        </w:rPr>
        <w:t xml:space="preserve"> using digital tools </w:t>
      </w:r>
      <w:r>
        <w:rPr>
          <w:rFonts w:ascii="Arial" w:hAnsi="Arial" w:cs="Arial"/>
        </w:rPr>
        <w:t>s</w:t>
      </w:r>
      <w:r w:rsidRPr="00A63F01">
        <w:rPr>
          <w:rFonts w:ascii="Arial" w:hAnsi="Arial" w:cs="Arial"/>
        </w:rPr>
        <w:t xml:space="preserve">uch as </w:t>
      </w:r>
      <w:r w:rsidR="00E51229">
        <w:rPr>
          <w:rFonts w:ascii="Arial" w:hAnsi="Arial" w:cs="Arial"/>
        </w:rPr>
        <w:t>G</w:t>
      </w:r>
      <w:r w:rsidRPr="00A63F01">
        <w:rPr>
          <w:rFonts w:ascii="Arial" w:hAnsi="Arial" w:cs="Arial"/>
        </w:rPr>
        <w:t xml:space="preserve">oogle Scholar </w:t>
      </w:r>
      <w:r w:rsidR="000D5C73">
        <w:rPr>
          <w:rFonts w:ascii="Arial" w:hAnsi="Arial" w:cs="Arial"/>
        </w:rPr>
        <w:t>or</w:t>
      </w:r>
      <w:r w:rsidRPr="00A63F01">
        <w:rPr>
          <w:rFonts w:ascii="Arial" w:hAnsi="Arial" w:cs="Arial"/>
        </w:rPr>
        <w:t xml:space="preserve"> the university</w:t>
      </w:r>
      <w:r w:rsidR="00E51229">
        <w:rPr>
          <w:rFonts w:ascii="Arial" w:hAnsi="Arial" w:cs="Arial"/>
        </w:rPr>
        <w:t xml:space="preserve"> library</w:t>
      </w:r>
      <w:r>
        <w:rPr>
          <w:rFonts w:ascii="Arial" w:hAnsi="Arial" w:cs="Arial"/>
        </w:rPr>
        <w:t xml:space="preserve"> </w:t>
      </w:r>
      <w:r w:rsidR="00E51229">
        <w:rPr>
          <w:rFonts w:ascii="Arial" w:hAnsi="Arial" w:cs="Arial"/>
        </w:rPr>
        <w:t>database</w:t>
      </w:r>
      <w:r w:rsidRPr="00A63F01">
        <w:rPr>
          <w:rFonts w:ascii="Arial" w:hAnsi="Arial" w:cs="Arial"/>
        </w:rPr>
        <w:t xml:space="preserve"> </w:t>
      </w:r>
      <w:r w:rsidR="00825262">
        <w:rPr>
          <w:rFonts w:ascii="Arial" w:hAnsi="Arial" w:cs="Arial"/>
        </w:rPr>
        <w:t>as efficiently as I believed</w:t>
      </w:r>
      <w:r w:rsidR="0006655E">
        <w:rPr>
          <w:rFonts w:ascii="Arial" w:hAnsi="Arial" w:cs="Arial"/>
        </w:rPr>
        <w:t>.</w:t>
      </w:r>
      <w:r w:rsidR="00C32F13">
        <w:rPr>
          <w:rFonts w:ascii="Arial" w:hAnsi="Arial" w:cs="Arial"/>
        </w:rPr>
        <w:t xml:space="preserve"> </w:t>
      </w:r>
      <w:r w:rsidR="000D5C73">
        <w:rPr>
          <w:rFonts w:ascii="Arial" w:hAnsi="Arial" w:cs="Arial"/>
        </w:rPr>
        <w:t>T</w:t>
      </w:r>
      <w:r w:rsidR="00C32F13">
        <w:rPr>
          <w:rFonts w:ascii="Arial" w:hAnsi="Arial" w:cs="Arial"/>
        </w:rPr>
        <w:t xml:space="preserve">his </w:t>
      </w:r>
      <w:r w:rsidR="000D5C73">
        <w:rPr>
          <w:rFonts w:ascii="Arial" w:hAnsi="Arial" w:cs="Arial"/>
        </w:rPr>
        <w:t>became clear while completing</w:t>
      </w:r>
      <w:r w:rsidR="00C32F13">
        <w:rPr>
          <w:rFonts w:ascii="Arial" w:hAnsi="Arial" w:cs="Arial"/>
        </w:rPr>
        <w:t xml:space="preserve"> my first assignment, </w:t>
      </w:r>
      <w:r w:rsidR="000D5C73">
        <w:rPr>
          <w:rFonts w:ascii="Arial" w:hAnsi="Arial" w:cs="Arial"/>
        </w:rPr>
        <w:t>when I wasted</w:t>
      </w:r>
      <w:r w:rsidR="00C32F13">
        <w:rPr>
          <w:rFonts w:ascii="Arial" w:hAnsi="Arial" w:cs="Arial"/>
        </w:rPr>
        <w:t xml:space="preserve"> lots of time not </w:t>
      </w:r>
      <w:r w:rsidR="000D5C73">
        <w:rPr>
          <w:rFonts w:ascii="Arial" w:hAnsi="Arial" w:cs="Arial"/>
        </w:rPr>
        <w:t xml:space="preserve">searching in the </w:t>
      </w:r>
      <w:r w:rsidR="00154710">
        <w:rPr>
          <w:rFonts w:ascii="Arial" w:hAnsi="Arial" w:cs="Arial"/>
        </w:rPr>
        <w:t>right</w:t>
      </w:r>
      <w:r w:rsidR="000D5C73">
        <w:rPr>
          <w:rFonts w:ascii="Arial" w:hAnsi="Arial" w:cs="Arial"/>
        </w:rPr>
        <w:t xml:space="preserve"> places and not using tools to their full potential</w:t>
      </w:r>
      <w:r w:rsidR="00C32F13">
        <w:rPr>
          <w:rFonts w:ascii="Arial" w:hAnsi="Arial" w:cs="Arial"/>
        </w:rPr>
        <w:t xml:space="preserve">. </w:t>
      </w:r>
      <w:r w:rsidR="00203C5E">
        <w:rPr>
          <w:rFonts w:ascii="Arial" w:hAnsi="Arial" w:cs="Arial"/>
        </w:rPr>
        <w:t xml:space="preserve">I </w:t>
      </w:r>
      <w:r w:rsidR="000D5C73">
        <w:rPr>
          <w:rFonts w:ascii="Arial" w:hAnsi="Arial" w:cs="Arial"/>
        </w:rPr>
        <w:t>lacked experience and did not fully understand</w:t>
      </w:r>
      <w:r w:rsidR="00203C5E">
        <w:rPr>
          <w:rFonts w:ascii="Arial" w:hAnsi="Arial" w:cs="Arial"/>
        </w:rPr>
        <w:t xml:space="preserve"> how to </w:t>
      </w:r>
      <w:r w:rsidR="000D5C73">
        <w:rPr>
          <w:rFonts w:ascii="Arial" w:hAnsi="Arial" w:cs="Arial"/>
        </w:rPr>
        <w:t xml:space="preserve">navigate </w:t>
      </w:r>
      <w:r w:rsidR="009647BC">
        <w:rPr>
          <w:rFonts w:ascii="Arial" w:hAnsi="Arial" w:cs="Arial"/>
        </w:rPr>
        <w:t>academic</w:t>
      </w:r>
      <w:r w:rsidR="000D5C73">
        <w:rPr>
          <w:rFonts w:ascii="Arial" w:hAnsi="Arial" w:cs="Arial"/>
        </w:rPr>
        <w:t xml:space="preserve"> databases</w:t>
      </w:r>
      <w:r w:rsidR="00203C5E">
        <w:rPr>
          <w:rFonts w:ascii="Arial" w:hAnsi="Arial" w:cs="Arial"/>
        </w:rPr>
        <w:t>.</w:t>
      </w:r>
      <w:r w:rsidRPr="00A63F01">
        <w:rPr>
          <w:rFonts w:ascii="Arial" w:hAnsi="Arial" w:cs="Arial"/>
        </w:rPr>
        <w:t xml:space="preserve"> </w:t>
      </w:r>
      <w:r w:rsidR="00825262">
        <w:rPr>
          <w:rFonts w:ascii="Arial" w:hAnsi="Arial" w:cs="Arial"/>
        </w:rPr>
        <w:t xml:space="preserve">Although digital literacy is considered </w:t>
      </w:r>
      <w:r w:rsidR="00E67BAD">
        <w:rPr>
          <w:rFonts w:ascii="Arial" w:hAnsi="Arial" w:cs="Arial"/>
        </w:rPr>
        <w:t xml:space="preserve">a core skill for new university </w:t>
      </w:r>
      <w:r w:rsidR="003A1EDC">
        <w:rPr>
          <w:rFonts w:ascii="Arial" w:hAnsi="Arial" w:cs="Arial"/>
        </w:rPr>
        <w:t>students</w:t>
      </w:r>
      <w:r w:rsidR="003A1EDC" w:rsidRPr="00203C5E">
        <w:rPr>
          <w:rFonts w:ascii="Arial" w:hAnsi="Arial" w:cs="Arial"/>
        </w:rPr>
        <w:t xml:space="preserve"> (</w:t>
      </w:r>
      <w:r w:rsidR="00203C5E" w:rsidRPr="00203C5E">
        <w:rPr>
          <w:rFonts w:ascii="Arial" w:hAnsi="Arial" w:cs="Arial"/>
        </w:rPr>
        <w:t xml:space="preserve">Caton, A. </w:t>
      </w:r>
      <w:r w:rsidR="00203C5E" w:rsidRPr="00203C5E">
        <w:rPr>
          <w:rFonts w:ascii="Arial" w:hAnsi="Arial" w:cs="Arial"/>
          <w:i/>
          <w:iCs/>
        </w:rPr>
        <w:t>et al</w:t>
      </w:r>
      <w:r w:rsidR="00203C5E" w:rsidRPr="00203C5E">
        <w:rPr>
          <w:rFonts w:ascii="Arial" w:hAnsi="Arial" w:cs="Arial"/>
        </w:rPr>
        <w:t>. 2022</w:t>
      </w:r>
      <w:r w:rsidR="009A5222" w:rsidRPr="00203C5E">
        <w:rPr>
          <w:rFonts w:ascii="Arial" w:hAnsi="Arial" w:cs="Arial"/>
        </w:rPr>
        <w:t>)</w:t>
      </w:r>
      <w:r w:rsidR="009A5222" w:rsidRPr="006A2E7A">
        <w:rPr>
          <w:rFonts w:ascii="Arial" w:hAnsi="Arial" w:cs="Arial"/>
        </w:rPr>
        <w:t xml:space="preserve"> (</w:t>
      </w:r>
      <w:r w:rsidR="006A2E7A" w:rsidRPr="006A2E7A">
        <w:rPr>
          <w:rFonts w:ascii="Arial" w:hAnsi="Arial" w:cs="Arial"/>
        </w:rPr>
        <w:t>Anwar, Z. and Balqis Candra Kirana, D. (2025)</w:t>
      </w:r>
      <w:r w:rsidR="003A1EDC">
        <w:rPr>
          <w:rFonts w:ascii="Arial" w:hAnsi="Arial" w:cs="Arial"/>
        </w:rPr>
        <w:t xml:space="preserve">. </w:t>
      </w:r>
      <w:r w:rsidRPr="00A63F01">
        <w:rPr>
          <w:rFonts w:ascii="Arial" w:hAnsi="Arial" w:cs="Arial"/>
        </w:rPr>
        <w:t xml:space="preserve">I </w:t>
      </w:r>
      <w:r w:rsidR="00E67BAD">
        <w:rPr>
          <w:rFonts w:ascii="Arial" w:hAnsi="Arial" w:cs="Arial"/>
        </w:rPr>
        <w:t>frequently</w:t>
      </w:r>
      <w:r w:rsidRPr="00A63F01">
        <w:rPr>
          <w:rFonts w:ascii="Arial" w:hAnsi="Arial" w:cs="Arial"/>
        </w:rPr>
        <w:t xml:space="preserve"> </w:t>
      </w:r>
      <w:r w:rsidR="000D5C73">
        <w:rPr>
          <w:rFonts w:ascii="Arial" w:hAnsi="Arial" w:cs="Arial"/>
        </w:rPr>
        <w:t>relied on unreliable information</w:t>
      </w:r>
      <w:r w:rsidR="009647BC">
        <w:rPr>
          <w:rFonts w:ascii="Arial" w:hAnsi="Arial" w:cs="Arial"/>
        </w:rPr>
        <w:t xml:space="preserve"> because I did not know how to assess credibility properly</w:t>
      </w:r>
      <w:r w:rsidR="000F1340">
        <w:rPr>
          <w:rFonts w:ascii="Arial" w:hAnsi="Arial" w:cs="Arial"/>
        </w:rPr>
        <w:t>.</w:t>
      </w:r>
      <w:r w:rsidR="009647BC">
        <w:rPr>
          <w:rFonts w:ascii="Arial" w:hAnsi="Arial" w:cs="Arial"/>
        </w:rPr>
        <w:t xml:space="preserve"> As a result, the quality of my sources was often below university expectations.</w:t>
      </w:r>
    </w:p>
    <w:p w14:paraId="7561B0C3" w14:textId="1C787B7B" w:rsidR="00A63F01" w:rsidRPr="00A63F01" w:rsidRDefault="00A63F01" w:rsidP="00DB3AE7">
      <w:pPr>
        <w:jc w:val="both"/>
        <w:rPr>
          <w:rFonts w:ascii="Arial" w:hAnsi="Arial" w:cs="Arial"/>
        </w:rPr>
      </w:pPr>
      <w:r w:rsidRPr="00A63F01">
        <w:rPr>
          <w:rFonts w:ascii="Arial" w:hAnsi="Arial" w:cs="Arial"/>
        </w:rPr>
        <w:t xml:space="preserve">This </w:t>
      </w:r>
      <w:r w:rsidR="000F1340">
        <w:rPr>
          <w:rFonts w:ascii="Arial" w:hAnsi="Arial" w:cs="Arial"/>
        </w:rPr>
        <w:t xml:space="preserve">issue </w:t>
      </w:r>
      <w:r w:rsidR="009647BC">
        <w:rPr>
          <w:rFonts w:ascii="Arial" w:hAnsi="Arial" w:cs="Arial"/>
        </w:rPr>
        <w:t>developed</w:t>
      </w:r>
      <w:r w:rsidR="000F1340">
        <w:rPr>
          <w:rFonts w:ascii="Arial" w:hAnsi="Arial" w:cs="Arial"/>
        </w:rPr>
        <w:t xml:space="preserve"> partly because I assumed </w:t>
      </w:r>
      <w:r w:rsidR="009647BC">
        <w:rPr>
          <w:rFonts w:ascii="Arial" w:hAnsi="Arial" w:cs="Arial"/>
        </w:rPr>
        <w:t>that my previous experience</w:t>
      </w:r>
      <w:r w:rsidR="00830D8A">
        <w:rPr>
          <w:rFonts w:ascii="Arial" w:hAnsi="Arial" w:cs="Arial"/>
        </w:rPr>
        <w:t xml:space="preserve"> using digital </w:t>
      </w:r>
      <w:r w:rsidR="00284D03">
        <w:rPr>
          <w:rFonts w:ascii="Arial" w:hAnsi="Arial" w:cs="Arial"/>
        </w:rPr>
        <w:t>tools</w:t>
      </w:r>
      <w:r w:rsidR="009647BC">
        <w:rPr>
          <w:rFonts w:ascii="Arial" w:hAnsi="Arial" w:cs="Arial"/>
        </w:rPr>
        <w:t xml:space="preserve"> meant I already had strong research skill, but my confidence did not match academic</w:t>
      </w:r>
      <w:r w:rsidR="000F1340">
        <w:rPr>
          <w:rFonts w:ascii="Arial" w:hAnsi="Arial" w:cs="Arial"/>
        </w:rPr>
        <w:t xml:space="preserve"> expectations of university study. </w:t>
      </w:r>
      <w:r w:rsidR="00F36349">
        <w:rPr>
          <w:rFonts w:ascii="Arial" w:hAnsi="Arial" w:cs="Arial"/>
        </w:rPr>
        <w:t>(</w:t>
      </w:r>
      <w:r w:rsidR="00F36349" w:rsidRPr="00F36349">
        <w:rPr>
          <w:rFonts w:ascii="Arial" w:hAnsi="Arial" w:cs="Arial"/>
        </w:rPr>
        <w:t>Nygren</w:t>
      </w:r>
      <w:r w:rsidR="00F36349" w:rsidRPr="00F36349">
        <w:rPr>
          <w:rFonts w:ascii="Arial" w:hAnsi="Arial" w:cs="Arial"/>
          <w:i/>
          <w:iCs/>
        </w:rPr>
        <w:t xml:space="preserve"> et al</w:t>
      </w:r>
      <w:r w:rsidR="00F36349" w:rsidRPr="00F36349">
        <w:rPr>
          <w:rFonts w:ascii="Arial" w:hAnsi="Arial" w:cs="Arial"/>
        </w:rPr>
        <w:t xml:space="preserve"> (2025) </w:t>
      </w:r>
      <w:r w:rsidR="009647BC">
        <w:rPr>
          <w:rFonts w:ascii="Arial" w:hAnsi="Arial" w:cs="Arial"/>
        </w:rPr>
        <w:t>discuss how overconfidence can limit effective learning, which reflects my experience. Through</w:t>
      </w:r>
      <w:r w:rsidR="000F1340">
        <w:rPr>
          <w:rFonts w:ascii="Arial" w:hAnsi="Arial" w:cs="Arial"/>
        </w:rPr>
        <w:t xml:space="preserve"> repeated trial and error</w:t>
      </w:r>
      <w:r w:rsidR="009647BC">
        <w:rPr>
          <w:rFonts w:ascii="Arial" w:hAnsi="Arial" w:cs="Arial"/>
        </w:rPr>
        <w:t>,</w:t>
      </w:r>
      <w:r w:rsidR="00597C01">
        <w:rPr>
          <w:rFonts w:ascii="Arial" w:hAnsi="Arial" w:cs="Arial"/>
        </w:rPr>
        <w:t xml:space="preserve"> </w:t>
      </w:r>
      <w:r w:rsidR="009647BC">
        <w:rPr>
          <w:rFonts w:ascii="Arial" w:hAnsi="Arial" w:cs="Arial"/>
        </w:rPr>
        <w:t xml:space="preserve">I slowly </w:t>
      </w:r>
      <w:r w:rsidR="00597C01">
        <w:rPr>
          <w:rFonts w:ascii="Arial" w:hAnsi="Arial" w:cs="Arial"/>
        </w:rPr>
        <w:t xml:space="preserve">began to understand how to use digital tools </w:t>
      </w:r>
      <w:r w:rsidR="009647BC">
        <w:rPr>
          <w:rFonts w:ascii="Arial" w:hAnsi="Arial" w:cs="Arial"/>
        </w:rPr>
        <w:t xml:space="preserve">correctly </w:t>
      </w:r>
      <w:r w:rsidR="00D26084">
        <w:rPr>
          <w:rFonts w:ascii="Arial" w:hAnsi="Arial" w:cs="Arial"/>
        </w:rPr>
        <w:t>and j</w:t>
      </w:r>
      <w:r w:rsidR="00597C01">
        <w:rPr>
          <w:rFonts w:ascii="Arial" w:hAnsi="Arial" w:cs="Arial"/>
        </w:rPr>
        <w:t>udge the quality, relevance, and credibility of online information.</w:t>
      </w:r>
      <w:r w:rsidR="0006655E">
        <w:rPr>
          <w:rFonts w:ascii="Arial" w:hAnsi="Arial" w:cs="Arial"/>
        </w:rPr>
        <w:t xml:space="preserve"> </w:t>
      </w:r>
      <w:r w:rsidR="00D26084">
        <w:rPr>
          <w:rFonts w:ascii="Arial" w:hAnsi="Arial" w:cs="Arial"/>
        </w:rPr>
        <w:t>U</w:t>
      </w:r>
      <w:r w:rsidR="0006655E">
        <w:rPr>
          <w:rFonts w:ascii="Arial" w:hAnsi="Arial" w:cs="Arial"/>
        </w:rPr>
        <w:t>sing the CRA</w:t>
      </w:r>
      <w:r w:rsidR="00D26084">
        <w:rPr>
          <w:rFonts w:ascii="Arial" w:hAnsi="Arial" w:cs="Arial"/>
        </w:rPr>
        <w:t>A</w:t>
      </w:r>
      <w:r w:rsidR="0006655E">
        <w:rPr>
          <w:rFonts w:ascii="Arial" w:hAnsi="Arial" w:cs="Arial"/>
        </w:rPr>
        <w:t xml:space="preserve">P test </w:t>
      </w:r>
      <w:r w:rsidR="00D26084">
        <w:rPr>
          <w:rFonts w:ascii="Arial" w:hAnsi="Arial" w:cs="Arial"/>
        </w:rPr>
        <w:t>helped me evaluate</w:t>
      </w:r>
      <w:r w:rsidR="0006655E">
        <w:rPr>
          <w:rFonts w:ascii="Arial" w:hAnsi="Arial" w:cs="Arial"/>
        </w:rPr>
        <w:t xml:space="preserve"> sources</w:t>
      </w:r>
      <w:r w:rsidR="00D26084">
        <w:rPr>
          <w:rFonts w:ascii="Arial" w:hAnsi="Arial" w:cs="Arial"/>
        </w:rPr>
        <w:t xml:space="preserve"> more</w:t>
      </w:r>
      <w:r w:rsidR="0006655E">
        <w:rPr>
          <w:rFonts w:ascii="Arial" w:hAnsi="Arial" w:cs="Arial"/>
        </w:rPr>
        <w:t xml:space="preserve"> </w:t>
      </w:r>
      <w:r w:rsidR="00C87625">
        <w:rPr>
          <w:rFonts w:ascii="Arial" w:hAnsi="Arial" w:cs="Arial"/>
        </w:rPr>
        <w:t>cr</w:t>
      </w:r>
      <w:r w:rsidR="00D26084">
        <w:rPr>
          <w:rFonts w:ascii="Arial" w:hAnsi="Arial" w:cs="Arial"/>
        </w:rPr>
        <w:t>itically</w:t>
      </w:r>
      <w:r w:rsidR="0006655E">
        <w:rPr>
          <w:rFonts w:ascii="Arial" w:hAnsi="Arial" w:cs="Arial"/>
        </w:rPr>
        <w:t xml:space="preserve">. </w:t>
      </w:r>
      <w:r w:rsidR="00D26084">
        <w:rPr>
          <w:rFonts w:ascii="Arial" w:hAnsi="Arial" w:cs="Arial"/>
        </w:rPr>
        <w:t>And these gradual improvements strengthened my confidence in a realistic and grounded way</w:t>
      </w:r>
      <w:r w:rsidR="00597C01">
        <w:rPr>
          <w:rFonts w:ascii="Arial" w:hAnsi="Arial" w:cs="Arial"/>
        </w:rPr>
        <w:t xml:space="preserve">. </w:t>
      </w:r>
    </w:p>
    <w:p w14:paraId="13C64FD8" w14:textId="4F35935B" w:rsidR="00F979E6" w:rsidRDefault="00A63F01" w:rsidP="00DB3AE7">
      <w:pPr>
        <w:jc w:val="both"/>
        <w:rPr>
          <w:rFonts w:ascii="Arial" w:hAnsi="Arial" w:cs="Arial"/>
        </w:rPr>
      </w:pPr>
      <w:r w:rsidRPr="00A63F01">
        <w:rPr>
          <w:rFonts w:ascii="Arial" w:hAnsi="Arial" w:cs="Arial"/>
        </w:rPr>
        <w:t>As I gained more experience</w:t>
      </w:r>
      <w:r>
        <w:rPr>
          <w:rFonts w:ascii="Arial" w:hAnsi="Arial" w:cs="Arial"/>
        </w:rPr>
        <w:t>,</w:t>
      </w:r>
      <w:r w:rsidRPr="00A63F01">
        <w:rPr>
          <w:rFonts w:ascii="Arial" w:hAnsi="Arial" w:cs="Arial"/>
        </w:rPr>
        <w:t xml:space="preserve"> my search</w:t>
      </w:r>
      <w:r w:rsidR="00D26084">
        <w:rPr>
          <w:rFonts w:ascii="Arial" w:hAnsi="Arial" w:cs="Arial"/>
        </w:rPr>
        <w:t>ing</w:t>
      </w:r>
      <w:r w:rsidRPr="00A63F01">
        <w:rPr>
          <w:rFonts w:ascii="Arial" w:hAnsi="Arial" w:cs="Arial"/>
        </w:rPr>
        <w:t xml:space="preserve"> became </w:t>
      </w:r>
      <w:r w:rsidR="00D26084">
        <w:rPr>
          <w:rFonts w:ascii="Arial" w:hAnsi="Arial" w:cs="Arial"/>
        </w:rPr>
        <w:t>more</w:t>
      </w:r>
      <w:r w:rsidR="00597C01">
        <w:rPr>
          <w:rFonts w:ascii="Arial" w:hAnsi="Arial" w:cs="Arial"/>
        </w:rPr>
        <w:t xml:space="preserve"> focused</w:t>
      </w:r>
      <w:r w:rsidR="00FD631E">
        <w:rPr>
          <w:rFonts w:ascii="Arial" w:hAnsi="Arial" w:cs="Arial"/>
        </w:rPr>
        <w:t xml:space="preserve"> and</w:t>
      </w:r>
      <w:r w:rsidR="00597C01">
        <w:rPr>
          <w:rFonts w:ascii="Arial" w:hAnsi="Arial" w:cs="Arial"/>
        </w:rPr>
        <w:t xml:space="preserve"> accurate</w:t>
      </w:r>
      <w:r w:rsidR="00D26084">
        <w:rPr>
          <w:rFonts w:ascii="Arial" w:hAnsi="Arial" w:cs="Arial"/>
        </w:rPr>
        <w:t>.</w:t>
      </w:r>
      <w:r w:rsidR="00C4072B">
        <w:rPr>
          <w:rFonts w:ascii="Arial" w:hAnsi="Arial" w:cs="Arial"/>
        </w:rPr>
        <w:t xml:space="preserve"> </w:t>
      </w:r>
      <w:r w:rsidR="00D26084">
        <w:rPr>
          <w:rFonts w:ascii="Arial" w:hAnsi="Arial" w:cs="Arial"/>
        </w:rPr>
        <w:t>A</w:t>
      </w:r>
      <w:r w:rsidR="00C87625" w:rsidRPr="00C87625">
        <w:rPr>
          <w:rFonts w:ascii="Arial" w:hAnsi="Arial" w:cs="Arial"/>
        </w:rPr>
        <w:t>sking</w:t>
      </w:r>
      <w:r w:rsidR="00C87625">
        <w:rPr>
          <w:rFonts w:ascii="Arial" w:hAnsi="Arial" w:cs="Arial"/>
          <w:b/>
          <w:bCs/>
        </w:rPr>
        <w:t xml:space="preserve"> </w:t>
      </w:r>
      <w:r w:rsidR="00C87625">
        <w:rPr>
          <w:rFonts w:ascii="Arial" w:hAnsi="Arial" w:cs="Arial"/>
        </w:rPr>
        <w:t>class</w:t>
      </w:r>
      <w:r w:rsidR="00D26084">
        <w:rPr>
          <w:rFonts w:ascii="Arial" w:hAnsi="Arial" w:cs="Arial"/>
        </w:rPr>
        <w:t>mates</w:t>
      </w:r>
      <w:r w:rsidR="00C87625">
        <w:rPr>
          <w:rFonts w:ascii="Arial" w:hAnsi="Arial" w:cs="Arial"/>
        </w:rPr>
        <w:t xml:space="preserve"> </w:t>
      </w:r>
      <w:r w:rsidR="00D26084">
        <w:rPr>
          <w:rFonts w:ascii="Arial" w:hAnsi="Arial" w:cs="Arial"/>
        </w:rPr>
        <w:t>for advice</w:t>
      </w:r>
      <w:r w:rsidR="00C87625">
        <w:rPr>
          <w:rFonts w:ascii="Arial" w:hAnsi="Arial" w:cs="Arial"/>
        </w:rPr>
        <w:t xml:space="preserve"> and tips made </w:t>
      </w:r>
      <w:r w:rsidR="00D26084">
        <w:rPr>
          <w:rFonts w:ascii="Arial" w:hAnsi="Arial" w:cs="Arial"/>
        </w:rPr>
        <w:t>a significant</w:t>
      </w:r>
      <w:r w:rsidR="00C87625">
        <w:rPr>
          <w:rFonts w:ascii="Arial" w:hAnsi="Arial" w:cs="Arial"/>
        </w:rPr>
        <w:t xml:space="preserve"> difference</w:t>
      </w:r>
      <w:r w:rsidR="00D26084">
        <w:rPr>
          <w:rFonts w:ascii="Arial" w:hAnsi="Arial" w:cs="Arial"/>
        </w:rPr>
        <w:t>, giving me practical strategies that improved the relevance of my results</w:t>
      </w:r>
      <w:r w:rsidR="00145538">
        <w:rPr>
          <w:rFonts w:ascii="Arial" w:hAnsi="Arial" w:cs="Arial"/>
        </w:rPr>
        <w:t>.</w:t>
      </w:r>
      <w:r w:rsidR="00597C01">
        <w:rPr>
          <w:rFonts w:ascii="Arial" w:hAnsi="Arial" w:cs="Arial"/>
        </w:rPr>
        <w:t xml:space="preserve"> </w:t>
      </w:r>
      <w:r w:rsidR="00145538">
        <w:rPr>
          <w:rFonts w:ascii="Arial" w:hAnsi="Arial" w:cs="Arial"/>
        </w:rPr>
        <w:t xml:space="preserve">I can now identify credible sources far more effectively, and the information I find supports my </w:t>
      </w:r>
      <w:r w:rsidR="00145538">
        <w:rPr>
          <w:rFonts w:ascii="Arial" w:hAnsi="Arial" w:cs="Arial"/>
        </w:rPr>
        <w:lastRenderedPageBreak/>
        <w:t xml:space="preserve">assignments more directly. Stronger digital literacy skills have has already helped reduce the amount of time I spend searching, allowing me to focus more on planning, writing, rewriting, and deeper learning. Research highlights how important this competency is for first-year students transitioning into higher </w:t>
      </w:r>
      <w:r w:rsidR="00F62AA3">
        <w:rPr>
          <w:rFonts w:ascii="Arial" w:hAnsi="Arial" w:cs="Arial"/>
        </w:rPr>
        <w:t>education (</w:t>
      </w:r>
      <w:proofErr w:type="spellStart"/>
      <w:r w:rsidR="00145538">
        <w:rPr>
          <w:rFonts w:ascii="Arial" w:hAnsi="Arial" w:cs="Arial"/>
        </w:rPr>
        <w:t>K</w:t>
      </w:r>
      <w:r w:rsidR="00F62AA3">
        <w:rPr>
          <w:rFonts w:ascii="Arial" w:hAnsi="Arial" w:cs="Arial"/>
        </w:rPr>
        <w:t>umps</w:t>
      </w:r>
      <w:proofErr w:type="spellEnd"/>
      <w:r w:rsidR="00F62AA3">
        <w:rPr>
          <w:rFonts w:ascii="Arial" w:hAnsi="Arial" w:cs="Arial"/>
        </w:rPr>
        <w:t xml:space="preserve"> et al., 2022: Dann et al.,2022)</w:t>
      </w:r>
    </w:p>
    <w:p w14:paraId="0ABE6DDB" w14:textId="77777777" w:rsidR="00F979E6" w:rsidRDefault="00F979E6" w:rsidP="00DB3AE7">
      <w:pPr>
        <w:jc w:val="both"/>
        <w:rPr>
          <w:rFonts w:ascii="Arial" w:hAnsi="Arial" w:cs="Arial"/>
        </w:rPr>
      </w:pPr>
    </w:p>
    <w:p w14:paraId="1862CDA3" w14:textId="77777777" w:rsidR="00F979E6" w:rsidRDefault="00F979E6" w:rsidP="00DB3AE7">
      <w:pPr>
        <w:jc w:val="both"/>
        <w:rPr>
          <w:rFonts w:ascii="Arial" w:hAnsi="Arial" w:cs="Arial"/>
        </w:rPr>
      </w:pPr>
    </w:p>
    <w:p w14:paraId="7455E714" w14:textId="07CB10CC" w:rsidR="00A63F01" w:rsidRPr="00A63F01" w:rsidRDefault="00F979E6" w:rsidP="00DB3AE7">
      <w:pPr>
        <w:jc w:val="both"/>
        <w:rPr>
          <w:rFonts w:ascii="Arial" w:hAnsi="Arial" w:cs="Arial"/>
        </w:rPr>
      </w:pPr>
      <w:r>
        <w:rPr>
          <w:rFonts w:ascii="Arial" w:hAnsi="Arial" w:cs="Arial"/>
        </w:rPr>
        <w:t xml:space="preserve">When I first </w:t>
      </w:r>
      <w:r w:rsidR="00F62AA3">
        <w:rPr>
          <w:rFonts w:ascii="Arial" w:hAnsi="Arial" w:cs="Arial"/>
        </w:rPr>
        <w:t>started</w:t>
      </w:r>
      <w:r w:rsidR="00A63F01" w:rsidRPr="00A63F01">
        <w:rPr>
          <w:rFonts w:ascii="Arial" w:hAnsi="Arial" w:cs="Arial"/>
        </w:rPr>
        <w:t xml:space="preserve"> using AI tools </w:t>
      </w:r>
      <w:r w:rsidR="00F37BB4">
        <w:rPr>
          <w:rFonts w:ascii="Arial" w:hAnsi="Arial" w:cs="Arial"/>
        </w:rPr>
        <w:t xml:space="preserve">such as copilot </w:t>
      </w:r>
      <w:r w:rsidR="00A63F01" w:rsidRPr="00A63F01">
        <w:rPr>
          <w:rFonts w:ascii="Arial" w:hAnsi="Arial" w:cs="Arial"/>
        </w:rPr>
        <w:t xml:space="preserve">to </w:t>
      </w:r>
      <w:r w:rsidR="00EF4450">
        <w:rPr>
          <w:rFonts w:ascii="Arial" w:hAnsi="Arial" w:cs="Arial"/>
        </w:rPr>
        <w:t>support</w:t>
      </w:r>
      <w:r w:rsidR="00A63F01" w:rsidRPr="00A63F01">
        <w:rPr>
          <w:rFonts w:ascii="Arial" w:hAnsi="Arial" w:cs="Arial"/>
        </w:rPr>
        <w:t xml:space="preserve"> my academic work,</w:t>
      </w:r>
      <w:r w:rsidR="00F37BB4">
        <w:rPr>
          <w:rFonts w:ascii="Arial" w:hAnsi="Arial" w:cs="Arial"/>
        </w:rPr>
        <w:t xml:space="preserve"> check grammar, and proof check my assignment before submission</w:t>
      </w:r>
      <w:r w:rsidR="00154710" w:rsidRPr="00154710">
        <w:t xml:space="preserve"> </w:t>
      </w:r>
      <w:r w:rsidR="00154710" w:rsidRPr="00154710">
        <w:rPr>
          <w:rFonts w:ascii="Arial" w:hAnsi="Arial" w:cs="Arial"/>
        </w:rPr>
        <w:t>French, M. et al. (2025)</w:t>
      </w:r>
      <w:r w:rsidR="00F37BB4">
        <w:rPr>
          <w:rFonts w:ascii="Arial" w:hAnsi="Arial" w:cs="Arial"/>
        </w:rPr>
        <w:t>.</w:t>
      </w:r>
      <w:r w:rsidR="00A63F01" w:rsidRPr="00A63F01">
        <w:rPr>
          <w:rFonts w:ascii="Arial" w:hAnsi="Arial" w:cs="Arial"/>
        </w:rPr>
        <w:t xml:space="preserve"> I often felt frustrated and overwhelme</w:t>
      </w:r>
      <w:r w:rsidR="00F62AA3">
        <w:rPr>
          <w:rFonts w:ascii="Arial" w:hAnsi="Arial" w:cs="Arial"/>
        </w:rPr>
        <w:t xml:space="preserve">d and unsure about whether the information they provided was </w:t>
      </w:r>
      <w:r w:rsidR="00360FA5">
        <w:rPr>
          <w:rFonts w:ascii="Arial" w:hAnsi="Arial" w:cs="Arial"/>
        </w:rPr>
        <w:t>reliable.</w:t>
      </w:r>
      <w:r w:rsidR="00360FA5" w:rsidRPr="00A63F01">
        <w:rPr>
          <w:rFonts w:ascii="Arial" w:hAnsi="Arial" w:cs="Arial"/>
        </w:rPr>
        <w:t xml:space="preserve"> Because</w:t>
      </w:r>
      <w:r w:rsidR="00A63F01" w:rsidRPr="00A63F01">
        <w:rPr>
          <w:rFonts w:ascii="Arial" w:hAnsi="Arial" w:cs="Arial"/>
        </w:rPr>
        <w:t xml:space="preserve"> I </w:t>
      </w:r>
      <w:r w:rsidR="00EF4450">
        <w:rPr>
          <w:rFonts w:ascii="Arial" w:hAnsi="Arial" w:cs="Arial"/>
        </w:rPr>
        <w:t xml:space="preserve">lacked the skills to evaluate whether the </w:t>
      </w:r>
      <w:r w:rsidR="00360FA5">
        <w:rPr>
          <w:rFonts w:ascii="Arial" w:hAnsi="Arial" w:cs="Arial"/>
        </w:rPr>
        <w:t>information,</w:t>
      </w:r>
      <w:r w:rsidR="00F62AA3">
        <w:rPr>
          <w:rFonts w:ascii="Arial" w:hAnsi="Arial" w:cs="Arial"/>
        </w:rPr>
        <w:t xml:space="preserve"> they provided was reliable.</w:t>
      </w:r>
      <w:r w:rsidR="00EF4450">
        <w:rPr>
          <w:rFonts w:ascii="Arial" w:hAnsi="Arial" w:cs="Arial"/>
        </w:rPr>
        <w:t xml:space="preserve"> I entered university believing I could identify credible sources, </w:t>
      </w:r>
      <w:r w:rsidR="00F62AA3">
        <w:rPr>
          <w:rFonts w:ascii="Arial" w:hAnsi="Arial" w:cs="Arial"/>
        </w:rPr>
        <w:t>but</w:t>
      </w:r>
      <w:r w:rsidR="00EF4450">
        <w:rPr>
          <w:rFonts w:ascii="Arial" w:hAnsi="Arial" w:cs="Arial"/>
        </w:rPr>
        <w:t xml:space="preserve"> I </w:t>
      </w:r>
      <w:r w:rsidR="00360FA5">
        <w:rPr>
          <w:rFonts w:ascii="Arial" w:hAnsi="Arial" w:cs="Arial"/>
        </w:rPr>
        <w:t>was repeating</w:t>
      </w:r>
      <w:r w:rsidR="00F62AA3">
        <w:rPr>
          <w:rFonts w:ascii="Arial" w:hAnsi="Arial" w:cs="Arial"/>
        </w:rPr>
        <w:t xml:space="preserve"> the same mistakes.</w:t>
      </w:r>
      <w:r w:rsidR="00483EDF">
        <w:rPr>
          <w:rFonts w:ascii="Arial" w:hAnsi="Arial" w:cs="Arial"/>
        </w:rPr>
        <w:t xml:space="preserve"> Instead of improving my approach, I continued relying </w:t>
      </w:r>
      <w:r w:rsidR="00360FA5">
        <w:rPr>
          <w:rFonts w:ascii="Arial" w:hAnsi="Arial" w:cs="Arial"/>
        </w:rPr>
        <w:t>on ineffective</w:t>
      </w:r>
      <w:r w:rsidR="00483EDF">
        <w:rPr>
          <w:rFonts w:ascii="Arial" w:hAnsi="Arial" w:cs="Arial"/>
        </w:rPr>
        <w:t xml:space="preserve"> methods and expected better results, which only </w:t>
      </w:r>
      <w:r w:rsidR="003D0A8B">
        <w:rPr>
          <w:rFonts w:ascii="Arial" w:hAnsi="Arial" w:cs="Arial"/>
        </w:rPr>
        <w:t>caused</w:t>
      </w:r>
      <w:r w:rsidR="00483EDF">
        <w:rPr>
          <w:rFonts w:ascii="Arial" w:hAnsi="Arial" w:cs="Arial"/>
        </w:rPr>
        <w:t xml:space="preserve"> me to doubt my academic </w:t>
      </w:r>
      <w:r w:rsidR="00FA3958">
        <w:rPr>
          <w:rFonts w:ascii="Arial" w:hAnsi="Arial" w:cs="Arial"/>
        </w:rPr>
        <w:t>abilities</w:t>
      </w:r>
      <w:r w:rsidR="00CB702F">
        <w:rPr>
          <w:rFonts w:ascii="Arial" w:hAnsi="Arial" w:cs="Arial"/>
        </w:rPr>
        <w:t>.</w:t>
      </w:r>
    </w:p>
    <w:p w14:paraId="67E8FBD4" w14:textId="2AF3D44E" w:rsidR="00A63F01" w:rsidRDefault="00F979E6" w:rsidP="00DB3AE7">
      <w:pPr>
        <w:jc w:val="both"/>
        <w:rPr>
          <w:rFonts w:ascii="Arial" w:hAnsi="Arial" w:cs="Arial"/>
        </w:rPr>
      </w:pPr>
      <w:r>
        <w:rPr>
          <w:rFonts w:ascii="Arial" w:hAnsi="Arial" w:cs="Arial"/>
        </w:rPr>
        <w:t xml:space="preserve">As I developed a clearer understanding of how to use digital tools </w:t>
      </w:r>
      <w:r w:rsidR="00360FA5">
        <w:rPr>
          <w:rFonts w:ascii="Arial" w:hAnsi="Arial" w:cs="Arial"/>
        </w:rPr>
        <w:t>properly</w:t>
      </w:r>
      <w:r>
        <w:rPr>
          <w:rFonts w:ascii="Arial" w:hAnsi="Arial" w:cs="Arial"/>
        </w:rPr>
        <w:t>-such as checking sources, identifying peer-reviewed literature, comparing information, and questioning accuracy</w:t>
      </w:r>
      <w:r w:rsidR="00D65208">
        <w:rPr>
          <w:rFonts w:ascii="Arial" w:hAnsi="Arial" w:cs="Arial"/>
        </w:rPr>
        <w:t xml:space="preserve">, </w:t>
      </w:r>
      <w:r>
        <w:rPr>
          <w:rFonts w:ascii="Arial" w:hAnsi="Arial" w:cs="Arial"/>
        </w:rPr>
        <w:t>my confidence</w:t>
      </w:r>
      <w:r w:rsidR="00F36349">
        <w:rPr>
          <w:rFonts w:ascii="Arial" w:hAnsi="Arial" w:cs="Arial"/>
        </w:rPr>
        <w:t xml:space="preserve"> </w:t>
      </w:r>
      <w:r>
        <w:rPr>
          <w:rFonts w:ascii="Arial" w:hAnsi="Arial" w:cs="Arial"/>
        </w:rPr>
        <w:t>became more genuine and well-founded</w:t>
      </w:r>
      <w:r w:rsidR="00A63F01" w:rsidRPr="00A63F01">
        <w:rPr>
          <w:rFonts w:ascii="Arial" w:hAnsi="Arial" w:cs="Arial"/>
        </w:rPr>
        <w:t xml:space="preserve">. I now feel more in </w:t>
      </w:r>
      <w:r w:rsidRPr="00A63F01">
        <w:rPr>
          <w:rFonts w:ascii="Arial" w:hAnsi="Arial" w:cs="Arial"/>
        </w:rPr>
        <w:t>control</w:t>
      </w:r>
      <w:r>
        <w:rPr>
          <w:rFonts w:ascii="Arial" w:hAnsi="Arial" w:cs="Arial"/>
        </w:rPr>
        <w:t xml:space="preserve"> </w:t>
      </w:r>
      <w:r w:rsidR="00360FA5">
        <w:rPr>
          <w:rFonts w:ascii="Arial" w:hAnsi="Arial" w:cs="Arial"/>
        </w:rPr>
        <w:t xml:space="preserve">of my academic work </w:t>
      </w:r>
      <w:r w:rsidRPr="00A63F01">
        <w:rPr>
          <w:rFonts w:ascii="Arial" w:hAnsi="Arial" w:cs="Arial"/>
        </w:rPr>
        <w:t>and</w:t>
      </w:r>
      <w:r w:rsidR="00360FA5">
        <w:rPr>
          <w:rFonts w:ascii="Arial" w:hAnsi="Arial" w:cs="Arial"/>
        </w:rPr>
        <w:t xml:space="preserve"> more aware of what trustworthy information looks like</w:t>
      </w:r>
      <w:r>
        <w:rPr>
          <w:rFonts w:ascii="Arial" w:hAnsi="Arial" w:cs="Arial"/>
        </w:rPr>
        <w:t xml:space="preserve"> have a stronger awareness of what trustworthy information looks like. </w:t>
      </w:r>
      <w:r w:rsidR="00360FA5">
        <w:rPr>
          <w:rFonts w:ascii="Arial" w:hAnsi="Arial" w:cs="Arial"/>
        </w:rPr>
        <w:t xml:space="preserve">These skills will continue to support my progress throughout higher education and into future careers where strong digital </w:t>
      </w:r>
      <w:r w:rsidR="00107294">
        <w:rPr>
          <w:rFonts w:ascii="Arial" w:hAnsi="Arial" w:cs="Arial"/>
        </w:rPr>
        <w:t>skills are essential</w:t>
      </w:r>
      <w:r w:rsidR="00CB702F">
        <w:rPr>
          <w:rFonts w:ascii="Arial" w:hAnsi="Arial" w:cs="Arial"/>
        </w:rPr>
        <w:t>.</w:t>
      </w:r>
    </w:p>
    <w:p w14:paraId="2C5C83F7" w14:textId="1E4B0C6F" w:rsidR="00A62F4E" w:rsidRDefault="00A62F4E" w:rsidP="00DB3AE7">
      <w:pPr>
        <w:jc w:val="both"/>
        <w:rPr>
          <w:rFonts w:ascii="Arial" w:hAnsi="Arial" w:cs="Arial"/>
        </w:rPr>
      </w:pPr>
      <w:r>
        <w:rPr>
          <w:rFonts w:ascii="Arial" w:hAnsi="Arial" w:cs="Arial"/>
        </w:rPr>
        <w:t xml:space="preserve"> I found searching difficult, especially when I typed broad keywords like digital literacy’ which returned </w:t>
      </w:r>
      <w:r w:rsidR="004B2A38">
        <w:rPr>
          <w:rFonts w:ascii="Arial" w:hAnsi="Arial" w:cs="Arial"/>
        </w:rPr>
        <w:t>thousands</w:t>
      </w:r>
      <w:r>
        <w:rPr>
          <w:rFonts w:ascii="Arial" w:hAnsi="Arial" w:cs="Arial"/>
        </w:rPr>
        <w:t xml:space="preserve"> of irrelevant results, leaving me unsure what source were trustworthy. I felt stressed because I spent over an hour searching without finding a single </w:t>
      </w:r>
      <w:r w:rsidR="004B2A38">
        <w:rPr>
          <w:rFonts w:ascii="Arial" w:hAnsi="Arial" w:cs="Arial"/>
        </w:rPr>
        <w:t>relevant</w:t>
      </w:r>
      <w:r>
        <w:rPr>
          <w:rFonts w:ascii="Arial" w:hAnsi="Arial" w:cs="Arial"/>
        </w:rPr>
        <w:t xml:space="preserve"> academic source, which made me doubt whe</w:t>
      </w:r>
      <w:r w:rsidR="004B2A38">
        <w:rPr>
          <w:rFonts w:ascii="Arial" w:hAnsi="Arial" w:cs="Arial"/>
        </w:rPr>
        <w:t xml:space="preserve">ther I had the skills to study at university level. At </w:t>
      </w:r>
      <w:r w:rsidR="00224C1B">
        <w:rPr>
          <w:rFonts w:ascii="Arial" w:hAnsi="Arial" w:cs="Arial"/>
        </w:rPr>
        <w:t>secondary</w:t>
      </w:r>
      <w:r w:rsidR="004B2A38">
        <w:rPr>
          <w:rFonts w:ascii="Arial" w:hAnsi="Arial" w:cs="Arial"/>
        </w:rPr>
        <w:t xml:space="preserve"> school most of my research</w:t>
      </w:r>
      <w:r w:rsidR="00224C1B">
        <w:rPr>
          <w:rFonts w:ascii="Arial" w:hAnsi="Arial" w:cs="Arial"/>
        </w:rPr>
        <w:t xml:space="preserve"> tasks were straightforward and did not require peer-reviewed sources. In contrast, university work demands academic credibility, meaning I now </w:t>
      </w:r>
      <w:proofErr w:type="gramStart"/>
      <w:r w:rsidR="00224C1B">
        <w:rPr>
          <w:rFonts w:ascii="Arial" w:hAnsi="Arial" w:cs="Arial"/>
        </w:rPr>
        <w:t>have to</w:t>
      </w:r>
      <w:proofErr w:type="gramEnd"/>
      <w:r w:rsidR="00224C1B">
        <w:rPr>
          <w:rFonts w:ascii="Arial" w:hAnsi="Arial" w:cs="Arial"/>
        </w:rPr>
        <w:t xml:space="preserve"> consider the author, publication date, research method, and source quality.  This shift made the transition more difficult than I anticipated.</w:t>
      </w:r>
    </w:p>
    <w:p w14:paraId="1EAA3B03" w14:textId="77777777" w:rsidR="00A62F4E" w:rsidRPr="00A63F01" w:rsidRDefault="00A62F4E" w:rsidP="00DB3AE7">
      <w:pPr>
        <w:jc w:val="both"/>
        <w:rPr>
          <w:rFonts w:ascii="Arial" w:hAnsi="Arial" w:cs="Arial"/>
        </w:rPr>
      </w:pPr>
    </w:p>
    <w:p w14:paraId="15727E01" w14:textId="77777777" w:rsidR="00A63F01" w:rsidRPr="003965FE" w:rsidRDefault="00A63F01" w:rsidP="00DB3AE7">
      <w:pPr>
        <w:jc w:val="both"/>
        <w:rPr>
          <w:rFonts w:ascii="Arial" w:hAnsi="Arial" w:cs="Arial"/>
          <w:i/>
          <w:iCs/>
        </w:rPr>
      </w:pPr>
    </w:p>
    <w:p w14:paraId="0DFAC91C" w14:textId="72E6CD60" w:rsidR="00FA2F06" w:rsidRDefault="00473282" w:rsidP="000544E1">
      <w:pPr>
        <w:jc w:val="both"/>
        <w:rPr>
          <w:rFonts w:ascii="Arial" w:hAnsi="Arial" w:cs="Arial"/>
        </w:rPr>
      </w:pPr>
      <w:r>
        <w:rPr>
          <w:rFonts w:ascii="Arial" w:hAnsi="Arial" w:cs="Arial"/>
        </w:rPr>
        <w:t xml:space="preserve">When </w:t>
      </w:r>
      <w:r w:rsidR="00FA3958">
        <w:rPr>
          <w:rFonts w:ascii="Arial" w:hAnsi="Arial" w:cs="Arial"/>
        </w:rPr>
        <w:t>evaluating this experience</w:t>
      </w:r>
      <w:r w:rsidR="00107294">
        <w:rPr>
          <w:rFonts w:ascii="Arial" w:hAnsi="Arial" w:cs="Arial"/>
        </w:rPr>
        <w:t>,</w:t>
      </w:r>
      <w:r w:rsidR="00FA3958">
        <w:rPr>
          <w:rFonts w:ascii="Arial" w:hAnsi="Arial" w:cs="Arial"/>
        </w:rPr>
        <w:t xml:space="preserve"> </w:t>
      </w:r>
      <w:r w:rsidR="00107294">
        <w:rPr>
          <w:rFonts w:ascii="Arial" w:hAnsi="Arial" w:cs="Arial"/>
        </w:rPr>
        <w:t xml:space="preserve">I can see a </w:t>
      </w:r>
      <w:r w:rsidR="00FA3958">
        <w:rPr>
          <w:rFonts w:ascii="Arial" w:hAnsi="Arial" w:cs="Arial"/>
        </w:rPr>
        <w:t xml:space="preserve">clear balance of positive and negative elements. </w:t>
      </w:r>
      <w:r w:rsidR="00107294">
        <w:rPr>
          <w:rFonts w:ascii="Arial" w:hAnsi="Arial" w:cs="Arial"/>
        </w:rPr>
        <w:t>A</w:t>
      </w:r>
      <w:r w:rsidR="00FA3958">
        <w:rPr>
          <w:rFonts w:ascii="Arial" w:hAnsi="Arial" w:cs="Arial"/>
        </w:rPr>
        <w:t xml:space="preserve"> major strength was the development of</w:t>
      </w:r>
      <w:r w:rsidR="00107294">
        <w:rPr>
          <w:rFonts w:ascii="Arial" w:hAnsi="Arial" w:cs="Arial"/>
        </w:rPr>
        <w:t xml:space="preserve"> much</w:t>
      </w:r>
      <w:r w:rsidR="00FA3958">
        <w:rPr>
          <w:rFonts w:ascii="Arial" w:hAnsi="Arial" w:cs="Arial"/>
        </w:rPr>
        <w:t xml:space="preserve"> more effective research </w:t>
      </w:r>
      <w:r w:rsidR="00CB7D5D">
        <w:rPr>
          <w:rFonts w:ascii="Arial" w:hAnsi="Arial" w:cs="Arial"/>
        </w:rPr>
        <w:t>habits</w:t>
      </w:r>
      <w:r w:rsidR="00FA3958">
        <w:rPr>
          <w:rFonts w:ascii="Arial" w:hAnsi="Arial" w:cs="Arial"/>
        </w:rPr>
        <w:t>,</w:t>
      </w:r>
      <w:r w:rsidR="00830D8A">
        <w:rPr>
          <w:rFonts w:ascii="Arial" w:hAnsi="Arial" w:cs="Arial"/>
        </w:rPr>
        <w:t xml:space="preserve"> such as using the advanced search </w:t>
      </w:r>
      <w:r w:rsidR="00107294">
        <w:rPr>
          <w:rFonts w:ascii="Arial" w:hAnsi="Arial" w:cs="Arial"/>
        </w:rPr>
        <w:t>functions</w:t>
      </w:r>
      <w:r w:rsidR="00830D8A">
        <w:rPr>
          <w:rFonts w:ascii="Arial" w:hAnsi="Arial" w:cs="Arial"/>
        </w:rPr>
        <w:t xml:space="preserve"> on the library database,</w:t>
      </w:r>
      <w:r w:rsidR="008E5BFD">
        <w:rPr>
          <w:rFonts w:ascii="Arial" w:hAnsi="Arial" w:cs="Arial"/>
        </w:rPr>
        <w:t xml:space="preserve"> which helped me find relevant information more quickly</w:t>
      </w:r>
      <w:r w:rsidR="00CB7D5D">
        <w:rPr>
          <w:rFonts w:ascii="Arial" w:hAnsi="Arial" w:cs="Arial"/>
        </w:rPr>
        <w:t>. However, the early stages of this process</w:t>
      </w:r>
      <w:r w:rsidR="008E5BFD">
        <w:rPr>
          <w:rFonts w:ascii="Arial" w:hAnsi="Arial" w:cs="Arial"/>
        </w:rPr>
        <w:t xml:space="preserve"> were</w:t>
      </w:r>
      <w:r w:rsidR="00CB7D5D">
        <w:rPr>
          <w:rFonts w:ascii="Arial" w:hAnsi="Arial" w:cs="Arial"/>
        </w:rPr>
        <w:t xml:space="preserve"> frustrat</w:t>
      </w:r>
      <w:r w:rsidR="008E5BFD">
        <w:rPr>
          <w:rFonts w:ascii="Arial" w:hAnsi="Arial" w:cs="Arial"/>
        </w:rPr>
        <w:t>ing</w:t>
      </w:r>
      <w:r w:rsidR="00CB7D5D">
        <w:rPr>
          <w:rFonts w:ascii="Arial" w:hAnsi="Arial" w:cs="Arial"/>
        </w:rPr>
        <w:t xml:space="preserve"> and c</w:t>
      </w:r>
      <w:r w:rsidR="008E5BFD">
        <w:rPr>
          <w:rFonts w:ascii="Arial" w:hAnsi="Arial" w:cs="Arial"/>
        </w:rPr>
        <w:t>onfusing</w:t>
      </w:r>
      <w:r w:rsidR="00CB7D5D">
        <w:rPr>
          <w:rFonts w:ascii="Arial" w:hAnsi="Arial" w:cs="Arial"/>
        </w:rPr>
        <w:t>. Research supports these</w:t>
      </w:r>
      <w:r w:rsidR="008E5BFD">
        <w:rPr>
          <w:rFonts w:ascii="Arial" w:hAnsi="Arial" w:cs="Arial"/>
        </w:rPr>
        <w:t xml:space="preserve"> initial</w:t>
      </w:r>
      <w:r w:rsidR="00CB7D5D">
        <w:rPr>
          <w:rFonts w:ascii="Arial" w:hAnsi="Arial" w:cs="Arial"/>
        </w:rPr>
        <w:t xml:space="preserve"> difficulties: (</w:t>
      </w:r>
      <w:r>
        <w:rPr>
          <w:rFonts w:ascii="Arial" w:hAnsi="Arial" w:cs="Arial"/>
        </w:rPr>
        <w:t xml:space="preserve">Dann </w:t>
      </w:r>
      <w:r w:rsidRPr="002E7B5C">
        <w:rPr>
          <w:rFonts w:ascii="Arial" w:hAnsi="Arial" w:cs="Arial"/>
          <w:i/>
          <w:iCs/>
        </w:rPr>
        <w:t>et al</w:t>
      </w:r>
      <w:r w:rsidR="00CB7D5D">
        <w:rPr>
          <w:rFonts w:ascii="Arial" w:hAnsi="Arial" w:cs="Arial"/>
          <w:i/>
          <w:iCs/>
        </w:rPr>
        <w:t>.</w:t>
      </w:r>
      <w:r w:rsidR="00FA3958">
        <w:rPr>
          <w:rFonts w:ascii="Arial" w:hAnsi="Arial" w:cs="Arial"/>
        </w:rPr>
        <w:t xml:space="preserve"> </w:t>
      </w:r>
      <w:r>
        <w:rPr>
          <w:rFonts w:ascii="Arial" w:hAnsi="Arial" w:cs="Arial"/>
        </w:rPr>
        <w:t>2022)</w:t>
      </w:r>
      <w:r w:rsidR="002E7B5C">
        <w:rPr>
          <w:rFonts w:ascii="Arial" w:hAnsi="Arial" w:cs="Arial"/>
        </w:rPr>
        <w:t xml:space="preserve"> </w:t>
      </w:r>
      <w:r w:rsidR="008E5BFD">
        <w:rPr>
          <w:rFonts w:ascii="Arial" w:hAnsi="Arial" w:cs="Arial"/>
        </w:rPr>
        <w:t>found</w:t>
      </w:r>
      <w:r w:rsidR="00CB7D5D">
        <w:rPr>
          <w:rFonts w:ascii="Arial" w:hAnsi="Arial" w:cs="Arial"/>
        </w:rPr>
        <w:t xml:space="preserve"> </w:t>
      </w:r>
      <w:r w:rsidR="002E7B5C">
        <w:rPr>
          <w:rFonts w:ascii="Arial" w:hAnsi="Arial" w:cs="Arial"/>
        </w:rPr>
        <w:t xml:space="preserve">that many first-year students </w:t>
      </w:r>
      <w:r w:rsidR="008E5BFD">
        <w:rPr>
          <w:rFonts w:ascii="Arial" w:hAnsi="Arial" w:cs="Arial"/>
        </w:rPr>
        <w:t>enter</w:t>
      </w:r>
      <w:r w:rsidR="00CB7D5D">
        <w:rPr>
          <w:rFonts w:ascii="Arial" w:hAnsi="Arial" w:cs="Arial"/>
        </w:rPr>
        <w:t xml:space="preserve"> university</w:t>
      </w:r>
      <w:r w:rsidR="002E7B5C">
        <w:rPr>
          <w:rFonts w:ascii="Arial" w:hAnsi="Arial" w:cs="Arial"/>
        </w:rPr>
        <w:t xml:space="preserve"> with limited </w:t>
      </w:r>
      <w:r w:rsidR="002E7B5C">
        <w:rPr>
          <w:rFonts w:ascii="Arial" w:hAnsi="Arial" w:cs="Arial"/>
        </w:rPr>
        <w:lastRenderedPageBreak/>
        <w:t>confidence in</w:t>
      </w:r>
      <w:r w:rsidR="008E5BFD">
        <w:rPr>
          <w:rFonts w:ascii="Arial" w:hAnsi="Arial" w:cs="Arial"/>
        </w:rPr>
        <w:t xml:space="preserve"> their</w:t>
      </w:r>
      <w:r w:rsidR="002E7B5C">
        <w:rPr>
          <w:rFonts w:ascii="Arial" w:hAnsi="Arial" w:cs="Arial"/>
        </w:rPr>
        <w:t xml:space="preserve"> info</w:t>
      </w:r>
      <w:r w:rsidR="00CB7D5D">
        <w:rPr>
          <w:rFonts w:ascii="Arial" w:hAnsi="Arial" w:cs="Arial"/>
        </w:rPr>
        <w:t xml:space="preserve">rmation-literacy </w:t>
      </w:r>
      <w:r w:rsidR="008E5BFD">
        <w:rPr>
          <w:rFonts w:ascii="Arial" w:hAnsi="Arial" w:cs="Arial"/>
        </w:rPr>
        <w:t>skills and often rely on ineffective search methods</w:t>
      </w:r>
      <w:r w:rsidR="00FA2F06">
        <w:rPr>
          <w:rFonts w:ascii="Arial" w:hAnsi="Arial" w:cs="Arial"/>
        </w:rPr>
        <w:t xml:space="preserve">. </w:t>
      </w:r>
    </w:p>
    <w:p w14:paraId="350F60B9" w14:textId="77777777" w:rsidR="00FA2F06" w:rsidRDefault="00FA2F06" w:rsidP="000544E1">
      <w:pPr>
        <w:jc w:val="both"/>
        <w:rPr>
          <w:rFonts w:ascii="Arial" w:hAnsi="Arial" w:cs="Arial"/>
        </w:rPr>
      </w:pPr>
    </w:p>
    <w:p w14:paraId="7217B97E" w14:textId="46FF4C71" w:rsidR="005A08CF" w:rsidRDefault="00543ABB" w:rsidP="000544E1">
      <w:pPr>
        <w:jc w:val="both"/>
        <w:rPr>
          <w:rFonts w:ascii="Arial" w:hAnsi="Arial" w:cs="Arial"/>
        </w:rPr>
      </w:pPr>
      <w:r>
        <w:rPr>
          <w:rFonts w:ascii="Arial" w:hAnsi="Arial" w:cs="Arial"/>
        </w:rPr>
        <w:t xml:space="preserve">It was reassuring to learn the digital-literacy challenges are not limited to students. Research shows that educators themselves sometimes struggle to use technology effectively </w:t>
      </w:r>
      <w:r w:rsidR="00461877">
        <w:rPr>
          <w:rFonts w:ascii="Arial" w:hAnsi="Arial" w:cs="Arial"/>
        </w:rPr>
        <w:t xml:space="preserve">(Mardiana,2024) </w:t>
      </w:r>
      <w:r w:rsidR="006E14A1">
        <w:rPr>
          <w:rFonts w:ascii="Arial" w:hAnsi="Arial" w:cs="Arial"/>
        </w:rPr>
        <w:t xml:space="preserve">and </w:t>
      </w:r>
      <w:r w:rsidR="001463EB">
        <w:rPr>
          <w:rFonts w:ascii="Arial" w:hAnsi="Arial" w:cs="Arial"/>
        </w:rPr>
        <w:t xml:space="preserve">this helped me realise that my difficulties are normal. Discovering that lectures also encounter digital challenges reduced my sense of isolation and helped me see digital-literacy development as a gradual process the everyone </w:t>
      </w:r>
      <w:r w:rsidR="00D65208">
        <w:rPr>
          <w:rFonts w:ascii="Arial" w:hAnsi="Arial" w:cs="Arial"/>
        </w:rPr>
        <w:t xml:space="preserve">experiences </w:t>
      </w:r>
      <w:proofErr w:type="gramStart"/>
      <w:r w:rsidR="00D65208" w:rsidRPr="00477FB8">
        <w:rPr>
          <w:rFonts w:ascii="Arial" w:hAnsi="Arial" w:cs="Arial"/>
        </w:rPr>
        <w:t>(</w:t>
      </w:r>
      <w:r w:rsidR="00477FB8" w:rsidRPr="00477FB8">
        <w:rPr>
          <w:rFonts w:ascii="Arial" w:hAnsi="Arial" w:cs="Arial"/>
        </w:rPr>
        <w:t xml:space="preserve"> </w:t>
      </w:r>
      <w:proofErr w:type="spellStart"/>
      <w:r w:rsidR="00477FB8" w:rsidRPr="00477FB8">
        <w:rPr>
          <w:rFonts w:ascii="Arial" w:hAnsi="Arial" w:cs="Arial"/>
        </w:rPr>
        <w:t>Mgetyana</w:t>
      </w:r>
      <w:proofErr w:type="spellEnd"/>
      <w:proofErr w:type="gramEnd"/>
      <w:r w:rsidR="00477FB8" w:rsidRPr="00477FB8">
        <w:rPr>
          <w:rFonts w:ascii="Arial" w:hAnsi="Arial" w:cs="Arial"/>
        </w:rPr>
        <w:t>, J.P. 2025)</w:t>
      </w:r>
      <w:r w:rsidR="001463EB">
        <w:rPr>
          <w:rFonts w:ascii="Arial" w:hAnsi="Arial" w:cs="Arial"/>
        </w:rPr>
        <w:t>.</w:t>
      </w:r>
    </w:p>
    <w:p w14:paraId="4F962234" w14:textId="0D2EDD78" w:rsidR="005A08CF" w:rsidRDefault="005A08CF" w:rsidP="000544E1">
      <w:pPr>
        <w:jc w:val="both"/>
        <w:rPr>
          <w:rFonts w:ascii="Arial" w:hAnsi="Arial" w:cs="Arial"/>
        </w:rPr>
      </w:pPr>
      <w:r>
        <w:rPr>
          <w:rFonts w:ascii="Arial" w:hAnsi="Arial" w:cs="Arial"/>
        </w:rPr>
        <w:t xml:space="preserve">Another positive </w:t>
      </w:r>
      <w:r w:rsidR="001463EB">
        <w:rPr>
          <w:rFonts w:ascii="Arial" w:hAnsi="Arial" w:cs="Arial"/>
        </w:rPr>
        <w:t>outcome</w:t>
      </w:r>
      <w:r w:rsidR="00F33375">
        <w:rPr>
          <w:rFonts w:ascii="Arial" w:hAnsi="Arial" w:cs="Arial"/>
        </w:rPr>
        <w:t xml:space="preserve"> was that improving my digital literacy made my academic workload feel more </w:t>
      </w:r>
      <w:r w:rsidR="001463EB">
        <w:rPr>
          <w:rFonts w:ascii="Arial" w:hAnsi="Arial" w:cs="Arial"/>
        </w:rPr>
        <w:t>manageable.</w:t>
      </w:r>
      <w:r w:rsidR="00F33375">
        <w:rPr>
          <w:rFonts w:ascii="Arial" w:hAnsi="Arial" w:cs="Arial"/>
        </w:rPr>
        <w:t xml:space="preserve"> </w:t>
      </w:r>
      <w:r w:rsidR="001463EB">
        <w:rPr>
          <w:rFonts w:ascii="Arial" w:hAnsi="Arial" w:cs="Arial"/>
        </w:rPr>
        <w:t xml:space="preserve">Due to being able to prioritise all assignments </w:t>
      </w:r>
      <w:r w:rsidR="00D36C9B">
        <w:rPr>
          <w:rFonts w:ascii="Arial" w:hAnsi="Arial" w:cs="Arial"/>
        </w:rPr>
        <w:t xml:space="preserve">in a productive time frame. </w:t>
      </w:r>
      <w:r w:rsidR="00F33375">
        <w:rPr>
          <w:rFonts w:ascii="Arial" w:hAnsi="Arial" w:cs="Arial"/>
        </w:rPr>
        <w:t>As my skills developed, I spent</w:t>
      </w:r>
      <w:r w:rsidR="00D36C9B">
        <w:rPr>
          <w:rFonts w:ascii="Arial" w:hAnsi="Arial" w:cs="Arial"/>
        </w:rPr>
        <w:t xml:space="preserve"> far</w:t>
      </w:r>
      <w:r w:rsidR="00F33375">
        <w:rPr>
          <w:rFonts w:ascii="Arial" w:hAnsi="Arial" w:cs="Arial"/>
        </w:rPr>
        <w:t xml:space="preserve"> less time searching in unproductive places and felt more confident </w:t>
      </w:r>
      <w:r w:rsidR="00D36C9B">
        <w:rPr>
          <w:rFonts w:ascii="Arial" w:hAnsi="Arial" w:cs="Arial"/>
        </w:rPr>
        <w:t>in</w:t>
      </w:r>
      <w:r w:rsidR="00F33375">
        <w:rPr>
          <w:rFonts w:ascii="Arial" w:hAnsi="Arial" w:cs="Arial"/>
        </w:rPr>
        <w:t xml:space="preserve"> the accuracy of the sources I selected. This increased efficiency reduce</w:t>
      </w:r>
      <w:r w:rsidR="00D36C9B">
        <w:rPr>
          <w:rFonts w:ascii="Arial" w:hAnsi="Arial" w:cs="Arial"/>
        </w:rPr>
        <w:t>d my</w:t>
      </w:r>
      <w:r w:rsidR="00F33375">
        <w:rPr>
          <w:rFonts w:ascii="Arial" w:hAnsi="Arial" w:cs="Arial"/>
        </w:rPr>
        <w:t xml:space="preserve"> stress and improved my overall confidence as a learner.</w:t>
      </w:r>
      <w:r w:rsidR="00D36C9B">
        <w:rPr>
          <w:rFonts w:ascii="Arial" w:hAnsi="Arial" w:cs="Arial"/>
        </w:rPr>
        <w:t xml:space="preserve"> Plus, I have become less reliant on classmates.</w:t>
      </w:r>
    </w:p>
    <w:p w14:paraId="7859DC4E" w14:textId="77777777" w:rsidR="00D36C9B" w:rsidRDefault="00D36C9B" w:rsidP="000544E1">
      <w:pPr>
        <w:jc w:val="both"/>
        <w:rPr>
          <w:rFonts w:ascii="Arial" w:hAnsi="Arial" w:cs="Arial"/>
        </w:rPr>
      </w:pPr>
    </w:p>
    <w:p w14:paraId="16130E1A" w14:textId="77777777" w:rsidR="00461877" w:rsidRPr="000544E1" w:rsidRDefault="00461877" w:rsidP="000544E1">
      <w:pPr>
        <w:jc w:val="both"/>
        <w:rPr>
          <w:rFonts w:ascii="Arial" w:hAnsi="Arial" w:cs="Arial"/>
        </w:rPr>
      </w:pPr>
    </w:p>
    <w:p w14:paraId="1DB8405A" w14:textId="51912988" w:rsidR="00DB3AE7" w:rsidRPr="003965FE" w:rsidRDefault="00DB3AE7" w:rsidP="00DB3AE7">
      <w:pPr>
        <w:jc w:val="both"/>
        <w:rPr>
          <w:rFonts w:ascii="Arial" w:hAnsi="Arial" w:cs="Arial"/>
          <w:i/>
          <w:iCs/>
        </w:rPr>
      </w:pPr>
      <w:r w:rsidRPr="003965FE">
        <w:rPr>
          <w:rFonts w:ascii="Arial" w:hAnsi="Arial" w:cs="Arial"/>
          <w:i/>
          <w:iCs/>
        </w:rPr>
        <w:t>Critically evaluate both positives and negatives. Include mention of any unexpected outcome.</w:t>
      </w:r>
      <w:r w:rsidR="00040F76">
        <w:rPr>
          <w:rFonts w:ascii="Arial" w:hAnsi="Arial" w:cs="Arial"/>
          <w:i/>
          <w:iCs/>
        </w:rPr>
        <w:t xml:space="preserve"> </w:t>
      </w:r>
    </w:p>
    <w:p w14:paraId="358C7DC7" w14:textId="19FFEB07" w:rsidR="00DB3AE7" w:rsidRDefault="00DB3AE7" w:rsidP="00DB3AE7">
      <w:pPr>
        <w:pStyle w:val="ListParagraph"/>
        <w:numPr>
          <w:ilvl w:val="0"/>
          <w:numId w:val="1"/>
        </w:numPr>
        <w:jc w:val="both"/>
        <w:rPr>
          <w:rFonts w:ascii="Arial" w:hAnsi="Arial" w:cs="Arial"/>
          <w:b/>
          <w:bCs/>
        </w:rPr>
      </w:pPr>
      <w:r w:rsidRPr="003965FE">
        <w:rPr>
          <w:rFonts w:ascii="Arial" w:hAnsi="Arial" w:cs="Arial"/>
          <w:b/>
          <w:bCs/>
        </w:rPr>
        <w:t>Analysis – Why did it happen that way?</w:t>
      </w:r>
      <w:r w:rsidR="00D95C9F" w:rsidRPr="003965FE">
        <w:rPr>
          <w:rFonts w:ascii="Arial" w:hAnsi="Arial" w:cs="Arial"/>
          <w:b/>
          <w:bCs/>
        </w:rPr>
        <w:t xml:space="preserve"> Approx 250 words</w:t>
      </w:r>
    </w:p>
    <w:p w14:paraId="0D39A08E" w14:textId="77777777" w:rsidR="00ED0C5A" w:rsidRDefault="00ED0C5A" w:rsidP="00ED0C5A">
      <w:pPr>
        <w:jc w:val="both"/>
        <w:rPr>
          <w:rFonts w:ascii="Arial" w:hAnsi="Arial" w:cs="Arial"/>
          <w:b/>
          <w:bCs/>
        </w:rPr>
      </w:pPr>
    </w:p>
    <w:p w14:paraId="184FEEF8" w14:textId="01233A24" w:rsidR="00ED0C5A" w:rsidRDefault="00ED0C5A" w:rsidP="00ED0C5A">
      <w:pPr>
        <w:jc w:val="both"/>
        <w:rPr>
          <w:rFonts w:ascii="Arial" w:hAnsi="Arial" w:cs="Arial"/>
        </w:rPr>
      </w:pPr>
      <w:r>
        <w:rPr>
          <w:rFonts w:ascii="Arial" w:hAnsi="Arial" w:cs="Arial"/>
        </w:rPr>
        <w:t xml:space="preserve">The challenges I experienced at the start of university happened mainly because I overestimated my digital literacy abilities and underestimated the complexity of academic research although I had used digital tools before, I did not have the skills </w:t>
      </w:r>
      <w:r w:rsidR="009C301C">
        <w:rPr>
          <w:rFonts w:ascii="Arial" w:hAnsi="Arial" w:cs="Arial"/>
        </w:rPr>
        <w:t>needed to</w:t>
      </w:r>
      <w:r>
        <w:rPr>
          <w:rFonts w:ascii="Arial" w:hAnsi="Arial" w:cs="Arial"/>
        </w:rPr>
        <w:t xml:space="preserve"> judge the credibility of academic information. Research shows that many first-year students enter higher education with similar as</w:t>
      </w:r>
      <w:r w:rsidR="009C301C">
        <w:rPr>
          <w:rFonts w:ascii="Arial" w:hAnsi="Arial" w:cs="Arial"/>
        </w:rPr>
        <w:t>sumptions, often believing there digital skills are stronger than they actually are, which can lead to ineffective searching and poor decision making (Dann et al.,2022) This aligns with Nygren et al (2025) who argue that overconfidence can limit effective learning and reduce the accuracy of students’ judgement, especially when working with unfamiliar information.</w:t>
      </w:r>
    </w:p>
    <w:p w14:paraId="4A01FAD0" w14:textId="77777777" w:rsidR="003E3B4E" w:rsidRDefault="003E3B4E" w:rsidP="00ED0C5A">
      <w:pPr>
        <w:jc w:val="both"/>
        <w:rPr>
          <w:rFonts w:ascii="Arial" w:hAnsi="Arial" w:cs="Arial"/>
        </w:rPr>
      </w:pPr>
    </w:p>
    <w:p w14:paraId="1CD45B1D" w14:textId="77777777" w:rsidR="003E3B4E" w:rsidRDefault="003E3B4E" w:rsidP="00ED0C5A">
      <w:pPr>
        <w:jc w:val="both"/>
        <w:rPr>
          <w:rFonts w:ascii="Arial" w:hAnsi="Arial" w:cs="Arial"/>
        </w:rPr>
      </w:pPr>
    </w:p>
    <w:p w14:paraId="4A5DCC51" w14:textId="53B31DE4" w:rsidR="003E3B4E" w:rsidRDefault="003E3B4E" w:rsidP="00ED0C5A">
      <w:pPr>
        <w:jc w:val="both"/>
        <w:rPr>
          <w:rFonts w:ascii="Arial" w:hAnsi="Arial" w:cs="Arial"/>
        </w:rPr>
      </w:pPr>
      <w:r>
        <w:rPr>
          <w:rFonts w:ascii="Arial" w:hAnsi="Arial" w:cs="Arial"/>
        </w:rPr>
        <w:t xml:space="preserve">Another key reason these problems occurred was the cognitive overload created by new technologies, databases, and expectations. Navigating academic resources require skills that take time to develop, and unfamiliar digital environments can make students feel overwhelmed (Caton et al.,2022). My reliance on unreliable sources also happened because I </w:t>
      </w:r>
      <w:r w:rsidR="001D46AE">
        <w:rPr>
          <w:rFonts w:ascii="Arial" w:hAnsi="Arial" w:cs="Arial"/>
        </w:rPr>
        <w:t xml:space="preserve">lacked clear strategies for evaluating information. This is a </w:t>
      </w:r>
      <w:r w:rsidR="001D46AE">
        <w:rPr>
          <w:rFonts w:ascii="Arial" w:hAnsi="Arial" w:cs="Arial"/>
        </w:rPr>
        <w:lastRenderedPageBreak/>
        <w:t>common issue for learners who have not yet developed strong verification habits (Anwar &amp; Kirana,2025).</w:t>
      </w:r>
    </w:p>
    <w:p w14:paraId="0FB20A35" w14:textId="77777777" w:rsidR="001D46AE" w:rsidRDefault="001D46AE" w:rsidP="00ED0C5A">
      <w:pPr>
        <w:jc w:val="both"/>
        <w:rPr>
          <w:rFonts w:ascii="Arial" w:hAnsi="Arial" w:cs="Arial"/>
        </w:rPr>
      </w:pPr>
    </w:p>
    <w:p w14:paraId="0ECAE4FA" w14:textId="7100326A" w:rsidR="00ED0C5A" w:rsidRPr="00713B44" w:rsidRDefault="001D46AE" w:rsidP="00ED0C5A">
      <w:pPr>
        <w:jc w:val="both"/>
        <w:rPr>
          <w:rFonts w:ascii="Arial" w:hAnsi="Arial" w:cs="Arial"/>
        </w:rPr>
      </w:pPr>
      <w:r>
        <w:rPr>
          <w:rFonts w:ascii="Arial" w:hAnsi="Arial" w:cs="Arial"/>
        </w:rPr>
        <w:t>My progress later in the term can be explained by increased practice, better understanding of digital tools, and learning from others. As I gained more experience using library databases and evaluation framewo</w:t>
      </w:r>
      <w:r w:rsidR="006538F4">
        <w:rPr>
          <w:rFonts w:ascii="Arial" w:hAnsi="Arial" w:cs="Arial"/>
        </w:rPr>
        <w:t>rk l</w:t>
      </w:r>
      <w:r>
        <w:rPr>
          <w:rFonts w:ascii="Arial" w:hAnsi="Arial" w:cs="Arial"/>
        </w:rPr>
        <w:t>ike</w:t>
      </w:r>
      <w:r w:rsidR="006538F4">
        <w:rPr>
          <w:rFonts w:ascii="Arial" w:hAnsi="Arial" w:cs="Arial"/>
        </w:rPr>
        <w:t xml:space="preserve"> </w:t>
      </w:r>
      <w:r w:rsidR="00A86043">
        <w:rPr>
          <w:rFonts w:ascii="Arial" w:hAnsi="Arial" w:cs="Arial"/>
        </w:rPr>
        <w:t>the CRAAP</w:t>
      </w:r>
      <w:r>
        <w:rPr>
          <w:rFonts w:ascii="Arial" w:hAnsi="Arial" w:cs="Arial"/>
        </w:rPr>
        <w:t xml:space="preserve"> test, my confidence became more realistic and better support</w:t>
      </w:r>
      <w:r w:rsidR="00713B44">
        <w:rPr>
          <w:rFonts w:ascii="Arial" w:hAnsi="Arial" w:cs="Arial"/>
        </w:rPr>
        <w:t>ed by actual skill development. Research shows that digital-literacy growth is gradual and improves when learners repeatedly apply strategies in authentic academic tasks (</w:t>
      </w:r>
      <w:proofErr w:type="spellStart"/>
      <w:r w:rsidR="00713B44">
        <w:rPr>
          <w:rFonts w:ascii="Arial" w:hAnsi="Arial" w:cs="Arial"/>
        </w:rPr>
        <w:t>Kumps</w:t>
      </w:r>
      <w:proofErr w:type="spellEnd"/>
      <w:r w:rsidR="00713B44">
        <w:rPr>
          <w:rFonts w:ascii="Arial" w:hAnsi="Arial" w:cs="Arial"/>
        </w:rPr>
        <w:t xml:space="preserve"> et al.,2022). This combination of experience, feedback, and improved strategies explains why my performance and confidence strengthened over time.</w:t>
      </w:r>
    </w:p>
    <w:p w14:paraId="74FFFAD1" w14:textId="77777777" w:rsidR="00ED0C5A" w:rsidRDefault="00ED0C5A" w:rsidP="00ED0C5A">
      <w:pPr>
        <w:jc w:val="both"/>
        <w:rPr>
          <w:rFonts w:ascii="Arial" w:hAnsi="Arial" w:cs="Arial"/>
          <w:b/>
          <w:bCs/>
        </w:rPr>
      </w:pPr>
    </w:p>
    <w:p w14:paraId="6D0A35FA" w14:textId="77777777" w:rsidR="00ED0C5A" w:rsidRPr="00ED0C5A" w:rsidRDefault="00ED0C5A" w:rsidP="00ED0C5A">
      <w:pPr>
        <w:jc w:val="both"/>
        <w:rPr>
          <w:rFonts w:ascii="Arial" w:hAnsi="Arial" w:cs="Arial"/>
          <w:b/>
          <w:bCs/>
        </w:rPr>
      </w:pPr>
    </w:p>
    <w:p w14:paraId="3035CA63" w14:textId="279EBBC4" w:rsidR="00D95C9F" w:rsidRDefault="00470999" w:rsidP="00D95C9F">
      <w:pPr>
        <w:jc w:val="both"/>
        <w:rPr>
          <w:rFonts w:ascii="Arial" w:hAnsi="Arial" w:cs="Arial"/>
        </w:rPr>
      </w:pPr>
      <w:r>
        <w:rPr>
          <w:rFonts w:ascii="Arial" w:hAnsi="Arial" w:cs="Arial"/>
        </w:rPr>
        <w:t xml:space="preserve">Although I made clear progress throughout this experience, it is evident that there were several additional steps I could have taken to reduce the challenges I faced. One key improvement would have been seeking support earlier, rather </w:t>
      </w:r>
      <w:r w:rsidR="00E5011F">
        <w:rPr>
          <w:rFonts w:ascii="Arial" w:hAnsi="Arial" w:cs="Arial"/>
        </w:rPr>
        <w:t xml:space="preserve">than trying to navigate </w:t>
      </w:r>
      <w:r w:rsidR="008E24BC">
        <w:rPr>
          <w:rFonts w:ascii="Arial" w:hAnsi="Arial" w:cs="Arial"/>
        </w:rPr>
        <w:t>unfamiliar digital tools on my own. Making use of workshops,</w:t>
      </w:r>
      <w:r>
        <w:rPr>
          <w:rFonts w:ascii="Arial" w:hAnsi="Arial" w:cs="Arial"/>
        </w:rPr>
        <w:t xml:space="preserve"> </w:t>
      </w:r>
      <w:r w:rsidR="008E24BC">
        <w:rPr>
          <w:rFonts w:ascii="Arial" w:hAnsi="Arial" w:cs="Arial"/>
        </w:rPr>
        <w:t xml:space="preserve">library tutorials, or academic-skills resources would likely have helped me build confidence sooner and prevented much of the time I spent searching in the wrong places. I also recognise that I could have </w:t>
      </w:r>
      <w:r w:rsidR="00500A56">
        <w:rPr>
          <w:rFonts w:ascii="Arial" w:hAnsi="Arial" w:cs="Arial"/>
        </w:rPr>
        <w:t>approached my</w:t>
      </w:r>
      <w:r w:rsidR="008E24BC">
        <w:rPr>
          <w:rFonts w:ascii="Arial" w:hAnsi="Arial" w:cs="Arial"/>
        </w:rPr>
        <w:t xml:space="preserve"> research more systematically; instead of relying on instinct, I should have </w:t>
      </w:r>
      <w:r w:rsidR="00500A56">
        <w:rPr>
          <w:rFonts w:ascii="Arial" w:hAnsi="Arial" w:cs="Arial"/>
        </w:rPr>
        <w:t>applied structured evaluation methods from recommended academic sources.</w:t>
      </w:r>
    </w:p>
    <w:p w14:paraId="0C65F85F" w14:textId="77777777" w:rsidR="00500A56" w:rsidRDefault="00500A56" w:rsidP="00D95C9F">
      <w:pPr>
        <w:jc w:val="both"/>
        <w:rPr>
          <w:rFonts w:ascii="Arial" w:hAnsi="Arial" w:cs="Arial"/>
        </w:rPr>
      </w:pPr>
    </w:p>
    <w:p w14:paraId="0285C517" w14:textId="09589D82" w:rsidR="00500A56" w:rsidRDefault="00500A56" w:rsidP="00D95C9F">
      <w:pPr>
        <w:jc w:val="both"/>
        <w:rPr>
          <w:rFonts w:ascii="Arial" w:hAnsi="Arial" w:cs="Arial"/>
        </w:rPr>
      </w:pPr>
      <w:r>
        <w:rPr>
          <w:rFonts w:ascii="Arial" w:hAnsi="Arial" w:cs="Arial"/>
        </w:rPr>
        <w:t xml:space="preserve">Another action I could have taken was to communicate more openly with lectures and peers when I felt uncertain. Speaking to others with more experience might have helped me realise earlier that many students-and even staff-struggle with digital tools at times. Understanding this sooner would have reduced the pressure I placed on myself and helped </w:t>
      </w:r>
      <w:r w:rsidR="00010718">
        <w:rPr>
          <w:rFonts w:ascii="Arial" w:hAnsi="Arial" w:cs="Arial"/>
        </w:rPr>
        <w:t>normalise the learning curve involved in developing digital literacy.</w:t>
      </w:r>
    </w:p>
    <w:p w14:paraId="232B7A6D" w14:textId="77777777" w:rsidR="00010718" w:rsidRDefault="00010718" w:rsidP="00D95C9F">
      <w:pPr>
        <w:jc w:val="both"/>
        <w:rPr>
          <w:rFonts w:ascii="Arial" w:hAnsi="Arial" w:cs="Arial"/>
        </w:rPr>
      </w:pPr>
    </w:p>
    <w:p w14:paraId="01FE245E" w14:textId="499B6DD7" w:rsidR="00010718" w:rsidRDefault="00010718" w:rsidP="00D95C9F">
      <w:pPr>
        <w:jc w:val="both"/>
        <w:rPr>
          <w:rFonts w:ascii="Arial" w:hAnsi="Arial" w:cs="Arial"/>
        </w:rPr>
      </w:pPr>
      <w:r>
        <w:rPr>
          <w:rFonts w:ascii="Arial" w:hAnsi="Arial" w:cs="Arial"/>
        </w:rPr>
        <w:t xml:space="preserve">Despite the difficulties, this experience has been extremely valuable in shaping my awareness of what effective digital literacy requires. Reflecting on challenges has highlighted the importance of questioning information, improving my evaluation strategies, and developing confidence gradually through practice. These insights now provide a strong foundation for further learning, ensuring </w:t>
      </w:r>
      <w:r w:rsidR="00EA1648">
        <w:rPr>
          <w:rFonts w:ascii="Arial" w:hAnsi="Arial" w:cs="Arial"/>
        </w:rPr>
        <w:t>that I am better prepared to approach future research tasks with greater skill, awareness, and independence.</w:t>
      </w:r>
    </w:p>
    <w:p w14:paraId="71042718" w14:textId="77777777" w:rsidR="00500A56" w:rsidRDefault="00500A56" w:rsidP="00D95C9F">
      <w:pPr>
        <w:jc w:val="both"/>
        <w:rPr>
          <w:rFonts w:ascii="Arial" w:hAnsi="Arial" w:cs="Arial"/>
        </w:rPr>
      </w:pPr>
    </w:p>
    <w:p w14:paraId="494CC8FA" w14:textId="0C1285D8" w:rsidR="00843E09" w:rsidRDefault="00843E09" w:rsidP="00843E09">
      <w:pPr>
        <w:rPr>
          <w:rFonts w:ascii="Arial" w:hAnsi="Arial" w:cs="Arial"/>
        </w:rPr>
      </w:pPr>
      <w:r w:rsidRPr="00843E09">
        <w:rPr>
          <w:rFonts w:ascii="Arial" w:hAnsi="Arial" w:cs="Arial"/>
        </w:rPr>
        <w:t xml:space="preserve">Next time I complete an academic assignment, I </w:t>
      </w:r>
      <w:r>
        <w:rPr>
          <w:rFonts w:ascii="Arial" w:hAnsi="Arial" w:cs="Arial"/>
        </w:rPr>
        <w:t>will take a more organised and intentional approach to avoid the difficulties. I experienced earlier in the term. My firs</w:t>
      </w:r>
      <w:r w:rsidR="00555346">
        <w:rPr>
          <w:rFonts w:ascii="Arial" w:hAnsi="Arial" w:cs="Arial"/>
        </w:rPr>
        <w:t xml:space="preserve">t </w:t>
      </w:r>
      <w:r>
        <w:rPr>
          <w:rFonts w:ascii="Arial" w:hAnsi="Arial" w:cs="Arial"/>
        </w:rPr>
        <w:lastRenderedPageBreak/>
        <w:t xml:space="preserve">step will be to plan my research more effectively by developing a short list of keywords and using the university library database </w:t>
      </w:r>
      <w:r w:rsidR="00EE75A3">
        <w:rPr>
          <w:rFonts w:ascii="Arial" w:hAnsi="Arial" w:cs="Arial"/>
        </w:rPr>
        <w:t>from the start, rather than relying on broad google searches This will help me find more resources more quickly and avoid wasting time on unreliable information.</w:t>
      </w:r>
    </w:p>
    <w:p w14:paraId="0D001086" w14:textId="77777777" w:rsidR="00EE75A3" w:rsidRDefault="00EE75A3" w:rsidP="00843E09">
      <w:pPr>
        <w:rPr>
          <w:rFonts w:ascii="Arial" w:hAnsi="Arial" w:cs="Arial"/>
        </w:rPr>
      </w:pPr>
    </w:p>
    <w:p w14:paraId="4C64EB73" w14:textId="7BB3623E" w:rsidR="00500A56" w:rsidRDefault="00EE75A3" w:rsidP="00297C7A">
      <w:pPr>
        <w:rPr>
          <w:rFonts w:ascii="Arial" w:hAnsi="Arial" w:cs="Arial"/>
        </w:rPr>
      </w:pPr>
      <w:r>
        <w:rPr>
          <w:rFonts w:ascii="Arial" w:hAnsi="Arial" w:cs="Arial"/>
        </w:rPr>
        <w:t xml:space="preserve">I also plan to attend at least one library or digital-skills workshop at the beginning of my next module. These sessions will strengthen my confidence in using academic tools and reduce the uncertainty I felt previously. To support this, I will keep a simple research log where I track useful keywords, databases, and strategies </w:t>
      </w:r>
      <w:r w:rsidR="00297C7A">
        <w:rPr>
          <w:rFonts w:ascii="Arial" w:hAnsi="Arial" w:cs="Arial"/>
        </w:rPr>
        <w:t>that worked well.</w:t>
      </w:r>
    </w:p>
    <w:p w14:paraId="002C15B4" w14:textId="2393ADFD" w:rsidR="00297C7A" w:rsidRDefault="00297C7A" w:rsidP="00297C7A">
      <w:pPr>
        <w:rPr>
          <w:rFonts w:ascii="Arial" w:hAnsi="Arial" w:cs="Arial"/>
        </w:rPr>
      </w:pPr>
      <w:r>
        <w:rPr>
          <w:rFonts w:ascii="Arial" w:hAnsi="Arial" w:cs="Arial"/>
        </w:rPr>
        <w:t xml:space="preserve">By following these </w:t>
      </w:r>
      <w:r w:rsidR="00A86043">
        <w:rPr>
          <w:rFonts w:ascii="Arial" w:hAnsi="Arial" w:cs="Arial"/>
        </w:rPr>
        <w:t>steps,</w:t>
      </w:r>
      <w:r>
        <w:rPr>
          <w:rFonts w:ascii="Arial" w:hAnsi="Arial" w:cs="Arial"/>
        </w:rPr>
        <w:t xml:space="preserve"> I will develop more consistent study habits and ensure I approach future assignments with stronger digital-literacy, skills, greater confidence, and more efficient research process. This structured</w:t>
      </w:r>
      <w:r w:rsidR="00A86043">
        <w:rPr>
          <w:rFonts w:ascii="Arial" w:hAnsi="Arial" w:cs="Arial"/>
        </w:rPr>
        <w:t xml:space="preserve"> approach will help me stay organised, reduce stress, and continue building the academic skills I need for long-term success at university.</w:t>
      </w:r>
    </w:p>
    <w:p w14:paraId="3EF1374D" w14:textId="6B6E530B" w:rsidR="00500A56" w:rsidRPr="00703B56" w:rsidRDefault="00703B56" w:rsidP="00D95C9F">
      <w:pPr>
        <w:jc w:val="both"/>
        <w:rPr>
          <w:rFonts w:ascii="Arial" w:hAnsi="Arial" w:cs="Arial"/>
          <w:b/>
          <w:bCs/>
          <w:i/>
          <w:iCs/>
        </w:rPr>
      </w:pPr>
      <w:r w:rsidRPr="00703B56">
        <w:rPr>
          <w:rFonts w:ascii="Arial" w:hAnsi="Arial" w:cs="Arial"/>
          <w:b/>
          <w:bCs/>
          <w:i/>
          <w:iCs/>
        </w:rPr>
        <w:t>Specific.</w:t>
      </w:r>
    </w:p>
    <w:p w14:paraId="632B2556" w14:textId="3012C828" w:rsidR="00A63F01" w:rsidRDefault="00A86043" w:rsidP="00A63F01">
      <w:pPr>
        <w:rPr>
          <w:rFonts w:ascii="Arial" w:hAnsi="Arial" w:cs="Arial"/>
        </w:rPr>
      </w:pPr>
      <w:r w:rsidRPr="00A86043">
        <w:rPr>
          <w:rFonts w:ascii="Arial" w:hAnsi="Arial" w:cs="Arial"/>
        </w:rPr>
        <w:t xml:space="preserve">My action plan for improving digital literacy next term I will by learning to use the university database </w:t>
      </w:r>
      <w:r>
        <w:rPr>
          <w:rFonts w:ascii="Arial" w:hAnsi="Arial" w:cs="Arial"/>
        </w:rPr>
        <w:t xml:space="preserve">more effectively. This includes mastering advance search filters, identifying peer-reviewed sources, and applying structured evaluation methods like the </w:t>
      </w:r>
      <w:r w:rsidR="00703B56">
        <w:rPr>
          <w:rFonts w:ascii="Arial" w:hAnsi="Arial" w:cs="Arial"/>
        </w:rPr>
        <w:t>CRAAP test consistently in every assignment.</w:t>
      </w:r>
    </w:p>
    <w:p w14:paraId="02711D17" w14:textId="63453A73" w:rsidR="00703B56" w:rsidRDefault="00703B56" w:rsidP="00A63F01">
      <w:pPr>
        <w:rPr>
          <w:b/>
          <w:bCs/>
          <w:i/>
          <w:iCs/>
        </w:rPr>
      </w:pPr>
      <w:r w:rsidRPr="00703B56">
        <w:rPr>
          <w:b/>
          <w:bCs/>
          <w:i/>
          <w:iCs/>
        </w:rPr>
        <w:t>Measurable</w:t>
      </w:r>
      <w:r>
        <w:rPr>
          <w:b/>
          <w:bCs/>
          <w:i/>
          <w:iCs/>
        </w:rPr>
        <w:t>.</w:t>
      </w:r>
    </w:p>
    <w:p w14:paraId="41289561" w14:textId="3782CFC6" w:rsidR="00703B56" w:rsidRDefault="00703B56" w:rsidP="00A63F01">
      <w:r w:rsidRPr="00703B56">
        <w:t>I will track my progress</w:t>
      </w:r>
      <w:r>
        <w:t xml:space="preserve"> by keeping weekly research log. This will include which databases I used, the keywords that were successful, the number of credible sources I found, and how much time I spent searching. My goal is to find </w:t>
      </w:r>
      <w:r w:rsidR="00AE423C">
        <w:t>at least five high-quality academic sources within the first week of each new assignment.</w:t>
      </w:r>
    </w:p>
    <w:p w14:paraId="5F69F733" w14:textId="4E44543E" w:rsidR="00AE423C" w:rsidRDefault="00AE423C" w:rsidP="00A63F01">
      <w:pPr>
        <w:rPr>
          <w:b/>
          <w:bCs/>
          <w:i/>
          <w:iCs/>
        </w:rPr>
      </w:pPr>
      <w:r w:rsidRPr="00AE423C">
        <w:rPr>
          <w:b/>
          <w:bCs/>
          <w:i/>
          <w:iCs/>
        </w:rPr>
        <w:t xml:space="preserve">Achievable </w:t>
      </w:r>
    </w:p>
    <w:p w14:paraId="3DFD14DB" w14:textId="3E5632E3" w:rsidR="00AE423C" w:rsidRPr="002B27D9" w:rsidRDefault="00AE423C" w:rsidP="00A63F01">
      <w:r w:rsidRPr="002B27D9">
        <w:t xml:space="preserve">This goal is realistic because I already have access to library tools, online guides, and workshops. I can easily dedicate one hour per week to practising database searching and reviewing </w:t>
      </w:r>
      <w:r w:rsidR="002B27D9" w:rsidRPr="002B27D9">
        <w:t>feedback from previous assignments.</w:t>
      </w:r>
    </w:p>
    <w:p w14:paraId="1844249B" w14:textId="77777777" w:rsidR="002B27D9" w:rsidRPr="002B27D9" w:rsidRDefault="002B27D9" w:rsidP="00A63F01"/>
    <w:p w14:paraId="4678D8AD" w14:textId="10C2E2BB" w:rsidR="002B27D9" w:rsidRDefault="002B27D9" w:rsidP="00A63F01">
      <w:pPr>
        <w:rPr>
          <w:b/>
          <w:bCs/>
          <w:i/>
          <w:iCs/>
        </w:rPr>
      </w:pPr>
      <w:r>
        <w:rPr>
          <w:b/>
          <w:bCs/>
          <w:i/>
          <w:iCs/>
        </w:rPr>
        <w:t>Relevant</w:t>
      </w:r>
    </w:p>
    <w:p w14:paraId="2C3BA072" w14:textId="5D42CA56" w:rsidR="002B27D9" w:rsidRDefault="002B27D9" w:rsidP="00A63F01">
      <w:r w:rsidRPr="002B27D9">
        <w:t>Strengthening my digital-literacy skills directly supports my success</w:t>
      </w:r>
      <w:r>
        <w:t xml:space="preserve"> at university. Better research leads to stronger assignments, reduces stress, and greater confidence in evaluating academic informatio</w:t>
      </w:r>
      <w:r w:rsidR="002D0D63">
        <w:t>n. These skills are also essential for future modules and professional digital environments.</w:t>
      </w:r>
    </w:p>
    <w:p w14:paraId="049FB394" w14:textId="77777777" w:rsidR="002D0D63" w:rsidRDefault="002D0D63" w:rsidP="00A63F01"/>
    <w:p w14:paraId="3C02898E" w14:textId="5E07AE34" w:rsidR="002D0D63" w:rsidRDefault="002D0D63" w:rsidP="00A63F01">
      <w:pPr>
        <w:rPr>
          <w:b/>
          <w:bCs/>
          <w:i/>
          <w:iCs/>
        </w:rPr>
      </w:pPr>
      <w:r>
        <w:rPr>
          <w:b/>
          <w:bCs/>
          <w:i/>
          <w:iCs/>
        </w:rPr>
        <w:lastRenderedPageBreak/>
        <w:t>Time-bound</w:t>
      </w:r>
    </w:p>
    <w:p w14:paraId="54F3B8CB" w14:textId="21587A52" w:rsidR="002D0D63" w:rsidRPr="002D0D63" w:rsidRDefault="002D0D63" w:rsidP="00A63F01">
      <w:r>
        <w:t>I will</w:t>
      </w:r>
      <w:r w:rsidR="00BC7B15">
        <w:t xml:space="preserve"> complete this goal by end of the first six weeks of the next academic term. By this point, my research log should show clear improvement in search efficiency, source quality, and confidence.</w:t>
      </w:r>
    </w:p>
    <w:p w14:paraId="7005E012" w14:textId="3E678BC8" w:rsidR="002B27D9" w:rsidRPr="002B27D9" w:rsidRDefault="00555346" w:rsidP="00A63F01">
      <w:r w:rsidRPr="00555346">
        <w:t xml:space="preserve">  Anwar, Z. and Balqis Candra Kirana, D. (2025) “Academic digital literacy training to </w:t>
      </w:r>
      <w:proofErr w:type="spellStart"/>
      <w:r w:rsidRPr="00555346">
        <w:t>improbe</w:t>
      </w:r>
      <w:proofErr w:type="spellEnd"/>
      <w:r w:rsidRPr="00555346">
        <w:t xml:space="preserve"> student’s academic success,” SHS web of conferences, 224, p. 7009. Available at: </w:t>
      </w:r>
      <w:hyperlink r:id="rId12" w:history="1">
        <w:r w:rsidRPr="004B2FB8">
          <w:rPr>
            <w:rStyle w:val="Hyperlink"/>
          </w:rPr>
          <w:t>https://doi.org/10.1051/shsconf/202522407009</w:t>
        </w:r>
      </w:hyperlink>
      <w:r w:rsidRPr="00555346">
        <w:t>.</w:t>
      </w:r>
      <w:r>
        <w:t xml:space="preserve"> </w:t>
      </w:r>
    </w:p>
    <w:p w14:paraId="31BCA9DC" w14:textId="329F9A7B" w:rsidR="00555346" w:rsidRDefault="00555346" w:rsidP="00555346">
      <w:r>
        <w:t xml:space="preserve">  Caton, A. et al. (2022) “Future Directions for Digital Literacy Fluency using Cognitive Flexibility Research: A Review of Selected Digital Literacy Paradigms and Theoretical Frameworks,” Journal of learning for development, 9(3), pp. 381–393. Available at: </w:t>
      </w:r>
      <w:hyperlink r:id="rId13" w:history="1">
        <w:r w:rsidRPr="004B2FB8">
          <w:rPr>
            <w:rStyle w:val="Hyperlink"/>
          </w:rPr>
          <w:t>https://doi.org/10.56059/jl4d.v9i3.818</w:t>
        </w:r>
      </w:hyperlink>
      <w:r>
        <w:t xml:space="preserve">.  </w:t>
      </w:r>
    </w:p>
    <w:p w14:paraId="2DCD3D5B" w14:textId="77777777" w:rsidR="00555346" w:rsidRDefault="00555346" w:rsidP="00555346"/>
    <w:p w14:paraId="2C09FA05" w14:textId="77777777" w:rsidR="002B27D9" w:rsidRDefault="002B27D9" w:rsidP="00A63F01"/>
    <w:p w14:paraId="1796C9C4" w14:textId="06596EF7" w:rsidR="00A63F01" w:rsidRDefault="00A63F01" w:rsidP="00A63F01">
      <w:r>
        <w:t xml:space="preserve">  Dann, B., Drabble, A. and Martin, J. (2022) “Reading between the lines: An examination of first-year university students’ perceptions of and confidence with information literacy,” Journal of information literacy, 16(1), p. 50. Available at: </w:t>
      </w:r>
      <w:hyperlink r:id="rId14" w:history="1">
        <w:r w:rsidRPr="00812263">
          <w:rPr>
            <w:rStyle w:val="Hyperlink"/>
          </w:rPr>
          <w:t>https://doi.org/10.11645/16.1.3106</w:t>
        </w:r>
      </w:hyperlink>
      <w:r>
        <w:t xml:space="preserve">.    </w:t>
      </w:r>
    </w:p>
    <w:p w14:paraId="5E0EDCE8" w14:textId="77777777" w:rsidR="00555346" w:rsidRDefault="00555346" w:rsidP="00A63F01"/>
    <w:p w14:paraId="6151B7C4" w14:textId="77777777" w:rsidR="00555346" w:rsidRDefault="00555346" w:rsidP="00555346"/>
    <w:p w14:paraId="25D72836" w14:textId="27043E0B" w:rsidR="00555346" w:rsidRDefault="00555346" w:rsidP="00555346">
      <w:r>
        <w:t xml:space="preserve">  French, M. et al. (2025) “A Literature Review Assignment: Fostering Skills in the use of Generative AI,” in Proceedings of the ... European conference on e-learning (Online). </w:t>
      </w:r>
      <w:proofErr w:type="spellStart"/>
      <w:r>
        <w:t>Kidmore</w:t>
      </w:r>
      <w:proofErr w:type="spellEnd"/>
      <w:r>
        <w:t xml:space="preserve"> End: Academic Conferences International Limited, pp. 450–453.  </w:t>
      </w:r>
    </w:p>
    <w:p w14:paraId="7207F0EB" w14:textId="77777777" w:rsidR="00555346" w:rsidRDefault="00555346" w:rsidP="00A63F01"/>
    <w:p w14:paraId="7049D95A" w14:textId="4703BB93" w:rsidR="00555346" w:rsidRDefault="00555346" w:rsidP="00555346">
      <w:r w:rsidRPr="00555346">
        <w:t xml:space="preserve">  KUMPS, A., TEMPERMAN, G. and DE LIEVRE, B. (2022) “A Decision Tree Approach to Predict the Online Information Search Performance of 8–13-Year-Old Students in French-Speaking Belgium,” TOJET</w:t>
      </w:r>
      <w:r w:rsidRPr="00555346">
        <w:rPr>
          <w:rFonts w:ascii="Arial" w:hAnsi="Arial" w:cs="Arial"/>
        </w:rPr>
        <w:t>:</w:t>
      </w:r>
      <w:r w:rsidRPr="00555346">
        <w:t xml:space="preserve"> the Turkish online journal of educational technology, 21(1), p. 1.</w:t>
      </w:r>
      <w:r>
        <w:t xml:space="preserve"> </w:t>
      </w:r>
    </w:p>
    <w:p w14:paraId="0CA3C814" w14:textId="66FF6EC8" w:rsidR="00555346" w:rsidRPr="00555346" w:rsidRDefault="00555346" w:rsidP="00555346">
      <w:r w:rsidRPr="00555346">
        <w:t xml:space="preserve">  </w:t>
      </w:r>
      <w:proofErr w:type="spellStart"/>
      <w:r w:rsidRPr="00555346">
        <w:t>Mardiana</w:t>
      </w:r>
      <w:proofErr w:type="spellEnd"/>
      <w:r w:rsidRPr="00555346">
        <w:t xml:space="preserve">, H. (2024) “Perceived Impact of Lecturers’ Digital Literacy Skills in Higher Education Institutions,” SAGE open, 14(3). Available at: </w:t>
      </w:r>
      <w:hyperlink r:id="rId15" w:history="1">
        <w:r w:rsidRPr="004B2FB8">
          <w:rPr>
            <w:rStyle w:val="Hyperlink"/>
          </w:rPr>
          <w:t>https://doi.org/10.1177/21582440241256937</w:t>
        </w:r>
      </w:hyperlink>
      <w:r w:rsidRPr="00555346">
        <w:t>.</w:t>
      </w:r>
      <w:r>
        <w:t xml:space="preserve"> </w:t>
      </w:r>
      <w:r w:rsidRPr="00555346">
        <w:t xml:space="preserve"> </w:t>
      </w:r>
    </w:p>
    <w:p w14:paraId="5339C401" w14:textId="22DCA22A" w:rsidR="00A63F01" w:rsidRDefault="00A63F01" w:rsidP="00A63F01">
      <w:r>
        <w:t xml:space="preserve"> Martín-</w:t>
      </w:r>
      <w:proofErr w:type="spellStart"/>
      <w:r>
        <w:t>Moncunill</w:t>
      </w:r>
      <w:proofErr w:type="spellEnd"/>
      <w:r>
        <w:t xml:space="preserve">, D. and Alonso Martínez, D. (2025) “Students’ Trust in AI and Their Verification Strategies: A Case Study at Camilo José Cela University,” Education sciences, 15(10), p. 1307. Available at: </w:t>
      </w:r>
      <w:hyperlink r:id="rId16" w:history="1">
        <w:r w:rsidRPr="00A567AA">
          <w:rPr>
            <w:rStyle w:val="Hyperlink"/>
          </w:rPr>
          <w:t>https://doi.org/10.3390/educsci15101307</w:t>
        </w:r>
      </w:hyperlink>
      <w:r>
        <w:t xml:space="preserve">.  </w:t>
      </w:r>
    </w:p>
    <w:p w14:paraId="0E91742E" w14:textId="77777777" w:rsidR="00ED14FF" w:rsidRDefault="00ED14FF" w:rsidP="00A63F01"/>
    <w:p w14:paraId="391309AE" w14:textId="77777777" w:rsidR="00ED14FF" w:rsidRDefault="00ED14FF" w:rsidP="00A63F01"/>
    <w:p w14:paraId="10DFAB43" w14:textId="1FD50F6A" w:rsidR="00F86176" w:rsidRPr="00F86176" w:rsidRDefault="00F86176" w:rsidP="00F86176">
      <w:r w:rsidRPr="00F86176">
        <w:t xml:space="preserve">  </w:t>
      </w:r>
      <w:proofErr w:type="spellStart"/>
      <w:r w:rsidRPr="00F86176">
        <w:t>Mgetyana</w:t>
      </w:r>
      <w:proofErr w:type="spellEnd"/>
      <w:r w:rsidRPr="00F86176">
        <w:t xml:space="preserve">, J.P. (2025) “Clicking into Competence: Digital Learning Platforms for Teacher Training in South African Technical and Vocational Education Curriculum,” Journal of Education and Learning Technology, 6(12), p. 1647. Available at: </w:t>
      </w:r>
      <w:hyperlink r:id="rId17" w:history="1">
        <w:r w:rsidRPr="004B2FB8">
          <w:rPr>
            <w:rStyle w:val="Hyperlink"/>
          </w:rPr>
          <w:t>https://doi.org/10.38159/jelt.202561230</w:t>
        </w:r>
      </w:hyperlink>
      <w:r w:rsidRPr="00F86176">
        <w:t>.</w:t>
      </w:r>
      <w:r>
        <w:t xml:space="preserve"> </w:t>
      </w:r>
    </w:p>
    <w:p w14:paraId="3584BED3" w14:textId="77777777" w:rsidR="003A1EDC" w:rsidRDefault="003A1EDC" w:rsidP="006A2E7A"/>
    <w:p w14:paraId="57FA52FC" w14:textId="77777777" w:rsidR="003A1EDC" w:rsidRDefault="003A1EDC" w:rsidP="006A2E7A"/>
    <w:p w14:paraId="6600A5AC" w14:textId="34F21945" w:rsidR="003A1EDC" w:rsidRDefault="00F86176" w:rsidP="003A1EDC">
      <w:r w:rsidRPr="00F86176">
        <w:t xml:space="preserve">  Nygren, T., Al-Afifi, M. and Axelsson, C.-A.W. (2025) “Boosting </w:t>
      </w:r>
      <w:proofErr w:type="gramStart"/>
      <w:r w:rsidRPr="00F86176">
        <w:t>fact-checking</w:t>
      </w:r>
      <w:proofErr w:type="gramEnd"/>
      <w:r w:rsidRPr="00F86176">
        <w:t xml:space="preserve"> in the classroom: verifying war photos and the pitfalls of overconfidence in education against disinformation,” Education Inquiry, pp. 1–22. Available at: </w:t>
      </w:r>
      <w:hyperlink r:id="rId18" w:history="1">
        <w:r w:rsidRPr="004B2FB8">
          <w:rPr>
            <w:rStyle w:val="Hyperlink"/>
          </w:rPr>
          <w:t>https://doi.org/10.1080/20004508.2025.2558407</w:t>
        </w:r>
      </w:hyperlink>
      <w:r w:rsidRPr="00F86176">
        <w:t>.</w:t>
      </w:r>
      <w:r>
        <w:t xml:space="preserve"> </w:t>
      </w:r>
    </w:p>
    <w:p w14:paraId="4183BA1C" w14:textId="77777777" w:rsidR="00F86176" w:rsidRDefault="00F86176" w:rsidP="003A1EDC"/>
    <w:p w14:paraId="6DFF53AF" w14:textId="77777777" w:rsidR="00F86176" w:rsidRDefault="00F86176" w:rsidP="003A1EDC"/>
    <w:p w14:paraId="1FFED11A" w14:textId="77777777" w:rsidR="00686485" w:rsidRDefault="00686485" w:rsidP="00686485"/>
    <w:p w14:paraId="122FEB9E" w14:textId="436737BB" w:rsidR="00F86176" w:rsidRDefault="00686485" w:rsidP="00686485">
      <w:r>
        <w:t xml:space="preserve">  White, H.C. et al. (2025) “Research Learning Experiences for First-Year Undergraduate Students: Belonging, Research Identity, and Retention,” Research in higher education, 66(3). Available at: </w:t>
      </w:r>
      <w:hyperlink r:id="rId19" w:history="1">
        <w:r w:rsidRPr="004B2FB8">
          <w:rPr>
            <w:rStyle w:val="Hyperlink"/>
          </w:rPr>
          <w:t>https://doi.org/10.1007/s11162-025-09836-8</w:t>
        </w:r>
      </w:hyperlink>
      <w:r>
        <w:t xml:space="preserve">. </w:t>
      </w:r>
      <w:r w:rsidR="00AE499D">
        <w:t>k</w:t>
      </w:r>
    </w:p>
    <w:sectPr w:rsidR="00F8617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3E687C" w14:textId="77777777" w:rsidR="009C1F6B" w:rsidRDefault="009C1F6B" w:rsidP="006D4055">
      <w:pPr>
        <w:spacing w:after="0" w:line="240" w:lineRule="auto"/>
      </w:pPr>
      <w:r>
        <w:separator/>
      </w:r>
    </w:p>
  </w:endnote>
  <w:endnote w:type="continuationSeparator" w:id="0">
    <w:p w14:paraId="16FB7619" w14:textId="77777777" w:rsidR="009C1F6B" w:rsidRDefault="009C1F6B"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2DED70" w14:textId="77777777" w:rsidR="009C1F6B" w:rsidRDefault="009C1F6B" w:rsidP="006D4055">
      <w:pPr>
        <w:spacing w:after="0" w:line="240" w:lineRule="auto"/>
      </w:pPr>
      <w:r>
        <w:separator/>
      </w:r>
    </w:p>
  </w:footnote>
  <w:footnote w:type="continuationSeparator" w:id="0">
    <w:p w14:paraId="334771C6" w14:textId="77777777" w:rsidR="009C1F6B" w:rsidRDefault="009C1F6B"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FD4497"/>
    <w:multiLevelType w:val="hybridMultilevel"/>
    <w:tmpl w:val="5CCA1E0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527057566">
    <w:abstractNumId w:val="0"/>
  </w:num>
  <w:num w:numId="2" w16cid:durableId="93602246">
    <w:abstractNumId w:val="2"/>
  </w:num>
  <w:num w:numId="3" w16cid:durableId="7070284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055DE"/>
    <w:rsid w:val="00010718"/>
    <w:rsid w:val="00021CFE"/>
    <w:rsid w:val="000324C7"/>
    <w:rsid w:val="00040F76"/>
    <w:rsid w:val="000544E1"/>
    <w:rsid w:val="0006655E"/>
    <w:rsid w:val="000A5B5E"/>
    <w:rsid w:val="000B5D92"/>
    <w:rsid w:val="000D5C73"/>
    <w:rsid w:val="000F1340"/>
    <w:rsid w:val="00107294"/>
    <w:rsid w:val="001279EA"/>
    <w:rsid w:val="00145538"/>
    <w:rsid w:val="001463EB"/>
    <w:rsid w:val="00154710"/>
    <w:rsid w:val="0018256E"/>
    <w:rsid w:val="0019149B"/>
    <w:rsid w:val="001C6112"/>
    <w:rsid w:val="001D46AE"/>
    <w:rsid w:val="00203C5E"/>
    <w:rsid w:val="00224C1B"/>
    <w:rsid w:val="00246664"/>
    <w:rsid w:val="00284D03"/>
    <w:rsid w:val="00297C7A"/>
    <w:rsid w:val="002B27D9"/>
    <w:rsid w:val="002C538D"/>
    <w:rsid w:val="002C620A"/>
    <w:rsid w:val="002D0D63"/>
    <w:rsid w:val="002D1900"/>
    <w:rsid w:val="002D20AA"/>
    <w:rsid w:val="002E7B5C"/>
    <w:rsid w:val="00307CD3"/>
    <w:rsid w:val="003256DC"/>
    <w:rsid w:val="00360FA5"/>
    <w:rsid w:val="003965FE"/>
    <w:rsid w:val="003A1EDC"/>
    <w:rsid w:val="003B0CE3"/>
    <w:rsid w:val="003B1399"/>
    <w:rsid w:val="003C3B5F"/>
    <w:rsid w:val="003C41CD"/>
    <w:rsid w:val="003D0A8B"/>
    <w:rsid w:val="003E3B4E"/>
    <w:rsid w:val="00434A22"/>
    <w:rsid w:val="00461877"/>
    <w:rsid w:val="00470999"/>
    <w:rsid w:val="00473282"/>
    <w:rsid w:val="00477FB8"/>
    <w:rsid w:val="00483EDF"/>
    <w:rsid w:val="004B2A38"/>
    <w:rsid w:val="004B3716"/>
    <w:rsid w:val="00500A56"/>
    <w:rsid w:val="00514DAA"/>
    <w:rsid w:val="00543ABB"/>
    <w:rsid w:val="00551224"/>
    <w:rsid w:val="00555346"/>
    <w:rsid w:val="00597C01"/>
    <w:rsid w:val="005A08CF"/>
    <w:rsid w:val="005C19F4"/>
    <w:rsid w:val="005F379B"/>
    <w:rsid w:val="006538F4"/>
    <w:rsid w:val="00686485"/>
    <w:rsid w:val="006A2E7A"/>
    <w:rsid w:val="006D4055"/>
    <w:rsid w:val="006E14A1"/>
    <w:rsid w:val="006F18EA"/>
    <w:rsid w:val="00703B56"/>
    <w:rsid w:val="00713B44"/>
    <w:rsid w:val="00714EFF"/>
    <w:rsid w:val="007421E0"/>
    <w:rsid w:val="00742574"/>
    <w:rsid w:val="007533FC"/>
    <w:rsid w:val="0076187E"/>
    <w:rsid w:val="007946CC"/>
    <w:rsid w:val="007A4630"/>
    <w:rsid w:val="007B2F65"/>
    <w:rsid w:val="007F172E"/>
    <w:rsid w:val="00825262"/>
    <w:rsid w:val="00830D8A"/>
    <w:rsid w:val="00843E09"/>
    <w:rsid w:val="00891C5C"/>
    <w:rsid w:val="00895E11"/>
    <w:rsid w:val="008D78E6"/>
    <w:rsid w:val="008E24BC"/>
    <w:rsid w:val="008E5BFD"/>
    <w:rsid w:val="008F439B"/>
    <w:rsid w:val="009008F1"/>
    <w:rsid w:val="009647BC"/>
    <w:rsid w:val="0097469F"/>
    <w:rsid w:val="00994552"/>
    <w:rsid w:val="009A41CE"/>
    <w:rsid w:val="009A5222"/>
    <w:rsid w:val="009C1F6B"/>
    <w:rsid w:val="009C301C"/>
    <w:rsid w:val="009C7B2C"/>
    <w:rsid w:val="009D6672"/>
    <w:rsid w:val="00A36C5F"/>
    <w:rsid w:val="00A62F4E"/>
    <w:rsid w:val="00A63F01"/>
    <w:rsid w:val="00A66BCB"/>
    <w:rsid w:val="00A85354"/>
    <w:rsid w:val="00A86043"/>
    <w:rsid w:val="00AA1732"/>
    <w:rsid w:val="00AE423C"/>
    <w:rsid w:val="00AE499D"/>
    <w:rsid w:val="00B07AAF"/>
    <w:rsid w:val="00B1321F"/>
    <w:rsid w:val="00B73645"/>
    <w:rsid w:val="00BA34E0"/>
    <w:rsid w:val="00BA42A6"/>
    <w:rsid w:val="00BA707E"/>
    <w:rsid w:val="00BC7B15"/>
    <w:rsid w:val="00C31A6D"/>
    <w:rsid w:val="00C32F13"/>
    <w:rsid w:val="00C4072B"/>
    <w:rsid w:val="00C425D2"/>
    <w:rsid w:val="00C87625"/>
    <w:rsid w:val="00CB702F"/>
    <w:rsid w:val="00CB7D5D"/>
    <w:rsid w:val="00CC7E0E"/>
    <w:rsid w:val="00D14056"/>
    <w:rsid w:val="00D26084"/>
    <w:rsid w:val="00D36C9B"/>
    <w:rsid w:val="00D5103C"/>
    <w:rsid w:val="00D65208"/>
    <w:rsid w:val="00D8134F"/>
    <w:rsid w:val="00D95C9F"/>
    <w:rsid w:val="00DB3AE7"/>
    <w:rsid w:val="00DC3D18"/>
    <w:rsid w:val="00DE22B3"/>
    <w:rsid w:val="00DF2B45"/>
    <w:rsid w:val="00E122E8"/>
    <w:rsid w:val="00E5011F"/>
    <w:rsid w:val="00E51229"/>
    <w:rsid w:val="00E6780D"/>
    <w:rsid w:val="00E67BAD"/>
    <w:rsid w:val="00EA1648"/>
    <w:rsid w:val="00EC0AD1"/>
    <w:rsid w:val="00EC2CD8"/>
    <w:rsid w:val="00ED0C5A"/>
    <w:rsid w:val="00ED14FF"/>
    <w:rsid w:val="00EE75A3"/>
    <w:rsid w:val="00EF4450"/>
    <w:rsid w:val="00EF669D"/>
    <w:rsid w:val="00F05F54"/>
    <w:rsid w:val="00F24EC7"/>
    <w:rsid w:val="00F33375"/>
    <w:rsid w:val="00F36349"/>
    <w:rsid w:val="00F37BB4"/>
    <w:rsid w:val="00F62AA3"/>
    <w:rsid w:val="00F80DBD"/>
    <w:rsid w:val="00F8313D"/>
    <w:rsid w:val="00F86176"/>
    <w:rsid w:val="00F979E6"/>
    <w:rsid w:val="00FA2F06"/>
    <w:rsid w:val="00FA3958"/>
    <w:rsid w:val="00FC05A9"/>
    <w:rsid w:val="00FD631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82C19C80-687B-4CEA-81F9-0ED1BA3B8C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character" w:styleId="FollowedHyperlink">
    <w:name w:val="FollowedHyperlink"/>
    <w:basedOn w:val="DefaultParagraphFont"/>
    <w:uiPriority w:val="99"/>
    <w:semiHidden/>
    <w:unhideWhenUsed/>
    <w:rsid w:val="00A63F01"/>
    <w:rPr>
      <w:color w:val="96607D" w:themeColor="followedHyperlink"/>
      <w:u w:val="single"/>
    </w:rPr>
  </w:style>
  <w:style w:type="paragraph" w:styleId="CommentSubject">
    <w:name w:val="annotation subject"/>
    <w:basedOn w:val="CommentText"/>
    <w:next w:val="CommentText"/>
    <w:link w:val="CommentSubjectChar"/>
    <w:uiPriority w:val="99"/>
    <w:semiHidden/>
    <w:unhideWhenUsed/>
    <w:rsid w:val="00C4072B"/>
    <w:pPr>
      <w:widowControl/>
      <w:autoSpaceDE/>
      <w:autoSpaceDN/>
      <w:spacing w:after="160"/>
    </w:pPr>
    <w:rPr>
      <w:rFonts w:asciiTheme="minorHAnsi" w:eastAsiaTheme="minorEastAsia" w:hAnsiTheme="minorHAnsi" w:cstheme="minorBidi"/>
      <w:b/>
      <w:bCs/>
      <w:kern w:val="2"/>
      <w:lang w:val="en-GB" w:eastAsia="zh-CN"/>
      <w14:ligatures w14:val="standardContextual"/>
    </w:rPr>
  </w:style>
  <w:style w:type="character" w:customStyle="1" w:styleId="CommentSubjectChar">
    <w:name w:val="Comment Subject Char"/>
    <w:basedOn w:val="CommentTextChar"/>
    <w:link w:val="CommentSubject"/>
    <w:uiPriority w:val="99"/>
    <w:semiHidden/>
    <w:rsid w:val="00C4072B"/>
    <w:rPr>
      <w:rFonts w:ascii="Arial" w:eastAsia="Arial" w:hAnsi="Arial" w:cs="Arial"/>
      <w:b/>
      <w:bCs/>
      <w:kern w:val="0"/>
      <w:sz w:val="20"/>
      <w:szCs w:val="20"/>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56059/jl4d.v9i3.818" TargetMode="External"/><Relationship Id="rId18" Type="http://schemas.openxmlformats.org/officeDocument/2006/relationships/hyperlink" Target="https://doi.org/10.1080/20004508.2025.2558407"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doi.org/10.1051/shsconf/202522407009" TargetMode="External"/><Relationship Id="rId17" Type="http://schemas.openxmlformats.org/officeDocument/2006/relationships/hyperlink" Target="https://doi.org/10.38159/jelt.202561230" TargetMode="External"/><Relationship Id="rId2" Type="http://schemas.openxmlformats.org/officeDocument/2006/relationships/customXml" Target="../customXml/item2.xml"/><Relationship Id="rId16" Type="http://schemas.openxmlformats.org/officeDocument/2006/relationships/hyperlink" Target="https://doi.org/10.3390/educsci15101307"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doi.org/10.1177/21582440241256937" TargetMode="External"/><Relationship Id="rId10" Type="http://schemas.openxmlformats.org/officeDocument/2006/relationships/endnotes" Target="endnotes.xml"/><Relationship Id="rId19" Type="http://schemas.openxmlformats.org/officeDocument/2006/relationships/hyperlink" Target="https://doi.org/10.1007/s11162-025-09836-8"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1645/16.1.31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8" ma:contentTypeDescription="Create a new document." ma:contentTypeScope="" ma:versionID="d7ea01efe73ccbfad210791ff3857250">
  <xsd:schema xmlns:xsd="http://www.w3.org/2001/XMLSchema" xmlns:xs="http://www.w3.org/2001/XMLSchema" xmlns:p="http://schemas.microsoft.com/office/2006/metadata/properties" xmlns:ns3="21f98238-5914-40fc-b2db-49ce196065c9" targetNamespace="http://schemas.microsoft.com/office/2006/metadata/properties" ma:root="true" ma:fieldsID="0ddfa4aa89e7c9e52613697039168eaa"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Props1.xml><?xml version="1.0" encoding="utf-8"?>
<ds:datastoreItem xmlns:ds="http://schemas.openxmlformats.org/officeDocument/2006/customXml" ds:itemID="{ED535E28-92C2-49AC-860B-1B4616761433}">
  <ds:schemaRefs>
    <ds:schemaRef ds:uri="http://schemas.openxmlformats.org/officeDocument/2006/bibliography"/>
  </ds:schemaRefs>
</ds:datastoreItem>
</file>

<file path=customXml/itemProps2.xml><?xml version="1.0" encoding="utf-8"?>
<ds:datastoreItem xmlns:ds="http://schemas.openxmlformats.org/officeDocument/2006/customXml" ds:itemID="{3BBCEB72-FAED-45AF-8E0B-457DA22ADD8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BB40C2D-B03A-49C3-958E-DC002C7C586D}">
  <ds:schemaRefs>
    <ds:schemaRef ds:uri="http://schemas.microsoft.com/sharepoint/v3/contenttype/forms"/>
  </ds:schemaRefs>
</ds:datastoreItem>
</file>

<file path=customXml/itemProps4.xml><?xml version="1.0" encoding="utf-8"?>
<ds:datastoreItem xmlns:ds="http://schemas.openxmlformats.org/officeDocument/2006/customXml" ds:itemID="{51B02025-9CFA-428C-8FA4-48E71B1C84AB}">
  <ds:schemaRefs>
    <ds:schemaRef ds:uri="http://schemas.microsoft.com/office/2006/metadata/properties"/>
    <ds:schemaRef ds:uri="http://schemas.microsoft.com/office/infopath/2007/PartnerControls"/>
    <ds:schemaRef ds:uri="21f98238-5914-40fc-b2db-49ce196065c9"/>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8</Pages>
  <Words>2292</Words>
  <Characters>13360</Characters>
  <Application>Microsoft Office Word</Application>
  <DocSecurity>0</DocSecurity>
  <Lines>257</Lines>
  <Paragraphs>53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Ryan Burns (2526368)</cp:lastModifiedBy>
  <cp:revision>6</cp:revision>
  <dcterms:created xsi:type="dcterms:W3CDTF">2026-03-27T21:50:00Z</dcterms:created>
  <dcterms:modified xsi:type="dcterms:W3CDTF">2026-04-14T11:23:00Z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ies>
</file>