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114707" w14:textId="77777777" w:rsidR="00B77CAC" w:rsidRDefault="00B77CAC" w:rsidP="00B77CAC">
      <w:r w:rsidRPr="00303A08">
        <w:rPr>
          <w:noProof/>
        </w:rPr>
        <w:drawing>
          <wp:inline distT="0" distB="0" distL="0" distR="0" wp14:anchorId="4B5FDC98" wp14:editId="379E803F">
            <wp:extent cx="2962275" cy="1295400"/>
            <wp:effectExtent l="0" t="0" r="9525" b="0"/>
            <wp:docPr id="2" name="Picture 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2275" cy="1295400"/>
                    </a:xfrm>
                    <a:prstGeom prst="rect">
                      <a:avLst/>
                    </a:prstGeom>
                    <a:noFill/>
                    <a:ln>
                      <a:noFill/>
                    </a:ln>
                  </pic:spPr>
                </pic:pic>
              </a:graphicData>
            </a:graphic>
          </wp:inline>
        </w:drawing>
      </w:r>
      <w:r>
        <w:t xml:space="preserve">                                         </w:t>
      </w:r>
    </w:p>
    <w:p w14:paraId="66DE9701" w14:textId="77777777" w:rsidR="00B77CAC" w:rsidRDefault="00B77CAC" w:rsidP="00B77CAC"/>
    <w:p w14:paraId="0453FBCD" w14:textId="77777777" w:rsidR="00B77CAC" w:rsidRDefault="00B77CAC" w:rsidP="00B77CAC"/>
    <w:p w14:paraId="24EF934F" w14:textId="77777777" w:rsidR="00B77CAC" w:rsidRDefault="00B77CAC" w:rsidP="00B77CAC"/>
    <w:p w14:paraId="15F2FB25" w14:textId="77777777" w:rsidR="00B77CAC" w:rsidRPr="00303A08" w:rsidRDefault="00B77CAC" w:rsidP="00B77CAC">
      <w:pPr>
        <w:rPr>
          <w:rFonts w:cs="Arial"/>
          <w:b/>
          <w:bCs/>
          <w:sz w:val="40"/>
          <w:szCs w:val="40"/>
        </w:rPr>
      </w:pPr>
      <w:r>
        <w:t xml:space="preserve">     </w:t>
      </w:r>
    </w:p>
    <w:p w14:paraId="6B45DA15" w14:textId="77777777" w:rsidR="009D5252" w:rsidRPr="009D5252" w:rsidRDefault="009D5252" w:rsidP="009D5252">
      <w:pPr>
        <w:spacing w:line="240" w:lineRule="auto"/>
        <w:ind w:right="-319"/>
        <w:jc w:val="right"/>
        <w:rPr>
          <w:rFonts w:cs="Arial"/>
          <w:b/>
          <w:bCs/>
          <w:sz w:val="72"/>
          <w:szCs w:val="72"/>
        </w:rPr>
      </w:pPr>
      <w:r w:rsidRPr="009D5252">
        <w:rPr>
          <w:rFonts w:cs="Arial"/>
          <w:b/>
          <w:bCs/>
          <w:sz w:val="72"/>
          <w:szCs w:val="72"/>
        </w:rPr>
        <w:t>Managing People in Organisations</w:t>
      </w:r>
    </w:p>
    <w:p w14:paraId="6B767988" w14:textId="77777777" w:rsidR="009D5252" w:rsidRDefault="009D5252" w:rsidP="009D5252">
      <w:pPr>
        <w:spacing w:line="240" w:lineRule="auto"/>
        <w:ind w:right="-319"/>
        <w:jc w:val="right"/>
        <w:rPr>
          <w:rFonts w:cs="Arial"/>
          <w:b/>
          <w:bCs/>
          <w:sz w:val="48"/>
          <w:szCs w:val="48"/>
        </w:rPr>
      </w:pPr>
    </w:p>
    <w:p w14:paraId="09CA25AB" w14:textId="08B99213" w:rsidR="00B77CAC" w:rsidRDefault="009D5252" w:rsidP="00B77CAC">
      <w:pPr>
        <w:spacing w:line="360" w:lineRule="auto"/>
        <w:ind w:right="-319"/>
        <w:jc w:val="right"/>
        <w:rPr>
          <w:rFonts w:cs="Arial"/>
          <w:b/>
          <w:bCs/>
          <w:sz w:val="48"/>
          <w:szCs w:val="48"/>
        </w:rPr>
      </w:pPr>
      <w:r w:rsidRPr="009D5252">
        <w:rPr>
          <w:rFonts w:cs="Arial"/>
          <w:b/>
          <w:bCs/>
          <w:sz w:val="48"/>
          <w:szCs w:val="48"/>
        </w:rPr>
        <w:t>BMMB7025D</w:t>
      </w:r>
    </w:p>
    <w:p w14:paraId="5225A9A2" w14:textId="77777777" w:rsidR="006503EA" w:rsidRPr="00303A08" w:rsidRDefault="006503EA" w:rsidP="00B77CAC">
      <w:pPr>
        <w:spacing w:line="360" w:lineRule="auto"/>
        <w:ind w:right="-319"/>
        <w:jc w:val="right"/>
        <w:rPr>
          <w:rFonts w:cs="Arial"/>
          <w:b/>
          <w:bCs/>
          <w:sz w:val="48"/>
          <w:szCs w:val="48"/>
          <w:u w:val="single"/>
        </w:rPr>
      </w:pPr>
    </w:p>
    <w:p w14:paraId="2B13C473" w14:textId="77777777" w:rsidR="00B77CAC" w:rsidRPr="006503EA" w:rsidRDefault="00B77CAC" w:rsidP="00B77CAC">
      <w:pPr>
        <w:spacing w:line="240" w:lineRule="auto"/>
        <w:ind w:right="-319"/>
        <w:jc w:val="right"/>
        <w:rPr>
          <w:rFonts w:cs="Arial"/>
          <w:b/>
          <w:bCs/>
          <w:sz w:val="48"/>
          <w:szCs w:val="48"/>
        </w:rPr>
      </w:pPr>
      <w:r w:rsidRPr="006503EA">
        <w:rPr>
          <w:rFonts w:cs="Arial"/>
          <w:b/>
          <w:bCs/>
          <w:sz w:val="48"/>
          <w:szCs w:val="48"/>
        </w:rPr>
        <w:t xml:space="preserve">Module Handbook </w:t>
      </w:r>
    </w:p>
    <w:p w14:paraId="30643384" w14:textId="00EEAFA8" w:rsidR="00B77CAC" w:rsidRPr="006503EA" w:rsidRDefault="00650038" w:rsidP="00B77CAC">
      <w:pPr>
        <w:spacing w:line="240" w:lineRule="auto"/>
        <w:ind w:right="-319"/>
        <w:jc w:val="right"/>
        <w:rPr>
          <w:rFonts w:cs="Arial"/>
          <w:b/>
          <w:bCs/>
          <w:sz w:val="48"/>
          <w:szCs w:val="48"/>
        </w:rPr>
      </w:pPr>
      <w:r>
        <w:rPr>
          <w:rFonts w:cs="Arial"/>
          <w:b/>
          <w:bCs/>
          <w:sz w:val="48"/>
          <w:szCs w:val="48"/>
        </w:rPr>
        <w:t>April</w:t>
      </w:r>
      <w:r w:rsidR="009D5252" w:rsidRPr="006503EA">
        <w:rPr>
          <w:rFonts w:cs="Arial"/>
          <w:b/>
          <w:bCs/>
          <w:sz w:val="48"/>
          <w:szCs w:val="48"/>
        </w:rPr>
        <w:t xml:space="preserve"> </w:t>
      </w:r>
      <w:r w:rsidR="00B77CAC" w:rsidRPr="006503EA">
        <w:rPr>
          <w:rFonts w:cs="Arial"/>
          <w:b/>
          <w:bCs/>
          <w:sz w:val="48"/>
          <w:szCs w:val="48"/>
        </w:rPr>
        <w:t>202</w:t>
      </w:r>
      <w:r w:rsidR="009D5252" w:rsidRPr="006503EA">
        <w:rPr>
          <w:rFonts w:cs="Arial"/>
          <w:b/>
          <w:bCs/>
          <w:sz w:val="48"/>
          <w:szCs w:val="48"/>
        </w:rPr>
        <w:t>4</w:t>
      </w:r>
    </w:p>
    <w:p w14:paraId="0F190A3A" w14:textId="77777777" w:rsidR="00B77CAC" w:rsidRPr="006503EA" w:rsidRDefault="00B77CAC" w:rsidP="00B77CAC">
      <w:pPr>
        <w:spacing w:line="240" w:lineRule="auto"/>
        <w:ind w:right="-319"/>
        <w:jc w:val="right"/>
        <w:rPr>
          <w:rFonts w:cs="Arial"/>
          <w:b/>
          <w:bCs/>
          <w:sz w:val="48"/>
          <w:szCs w:val="48"/>
        </w:rPr>
      </w:pPr>
    </w:p>
    <w:p w14:paraId="4A1B9495" w14:textId="77777777" w:rsidR="001647CB" w:rsidRDefault="001647CB" w:rsidP="00B77CAC">
      <w:pPr>
        <w:spacing w:line="240" w:lineRule="auto"/>
        <w:ind w:right="-319"/>
        <w:jc w:val="right"/>
        <w:rPr>
          <w:rFonts w:cs="Arial"/>
          <w:b/>
          <w:bCs/>
          <w:sz w:val="48"/>
          <w:szCs w:val="48"/>
        </w:rPr>
      </w:pPr>
    </w:p>
    <w:p w14:paraId="33E496A8" w14:textId="77777777" w:rsidR="009D5252" w:rsidRPr="005F6F62" w:rsidRDefault="009D5252" w:rsidP="009D5252">
      <w:pPr>
        <w:spacing w:line="276" w:lineRule="auto"/>
        <w:jc w:val="right"/>
        <w:rPr>
          <w:rFonts w:cs="Arial"/>
          <w:b/>
          <w:bCs/>
          <w:sz w:val="52"/>
          <w:szCs w:val="52"/>
        </w:rPr>
      </w:pPr>
      <w:r>
        <w:rPr>
          <w:rFonts w:cs="Arial"/>
          <w:b/>
          <w:bCs/>
          <w:sz w:val="48"/>
          <w:szCs w:val="48"/>
        </w:rPr>
        <w:t xml:space="preserve">MBA Online </w:t>
      </w:r>
    </w:p>
    <w:p w14:paraId="0F548390" w14:textId="77777777" w:rsidR="009D5252" w:rsidRDefault="009D5252" w:rsidP="00B77CAC">
      <w:pPr>
        <w:spacing w:line="240" w:lineRule="auto"/>
        <w:ind w:right="-319"/>
        <w:jc w:val="right"/>
        <w:rPr>
          <w:rFonts w:cs="Arial"/>
          <w:b/>
          <w:sz w:val="48"/>
          <w:szCs w:val="48"/>
        </w:rPr>
      </w:pPr>
    </w:p>
    <w:p w14:paraId="0D4FBAC4" w14:textId="77777777" w:rsidR="001647CB" w:rsidRDefault="001647CB" w:rsidP="00B77CAC">
      <w:pPr>
        <w:spacing w:line="360" w:lineRule="auto"/>
        <w:ind w:right="-319"/>
        <w:rPr>
          <w:rFonts w:cs="Arial"/>
          <w:b/>
          <w:sz w:val="18"/>
          <w:szCs w:val="18"/>
        </w:rPr>
      </w:pPr>
    </w:p>
    <w:p w14:paraId="7BEE62FF" w14:textId="77777777" w:rsidR="001647CB" w:rsidRDefault="001647CB" w:rsidP="00B77CAC">
      <w:pPr>
        <w:spacing w:line="360" w:lineRule="auto"/>
        <w:ind w:right="-319"/>
        <w:rPr>
          <w:rFonts w:cs="Arial"/>
          <w:b/>
          <w:sz w:val="18"/>
          <w:szCs w:val="18"/>
        </w:rPr>
      </w:pPr>
    </w:p>
    <w:p w14:paraId="62D1B50D" w14:textId="77777777" w:rsidR="00B77CAC" w:rsidRPr="00554B74" w:rsidRDefault="00B77CAC" w:rsidP="00B77CAC">
      <w:pPr>
        <w:spacing w:line="360" w:lineRule="auto"/>
        <w:ind w:right="-319"/>
        <w:rPr>
          <w:rFonts w:cs="Arial"/>
          <w:b/>
          <w:sz w:val="18"/>
          <w:szCs w:val="18"/>
        </w:rPr>
      </w:pPr>
    </w:p>
    <w:p w14:paraId="221B926F" w14:textId="77777777" w:rsidR="00B77CAC" w:rsidRPr="00303A08" w:rsidRDefault="00B77CAC" w:rsidP="00B77CAC">
      <w:pPr>
        <w:spacing w:line="240" w:lineRule="auto"/>
        <w:jc w:val="right"/>
        <w:rPr>
          <w:rFonts w:cs="Arial"/>
          <w:b/>
          <w:sz w:val="36"/>
          <w:szCs w:val="36"/>
          <w:u w:val="single"/>
        </w:rPr>
      </w:pPr>
      <w:r w:rsidRPr="00303A08">
        <w:rPr>
          <w:rFonts w:cs="Arial"/>
          <w:b/>
          <w:sz w:val="36"/>
          <w:szCs w:val="36"/>
          <w:u w:val="single"/>
        </w:rPr>
        <w:t>Module Lead:</w:t>
      </w:r>
    </w:p>
    <w:p w14:paraId="16CD7695" w14:textId="6D26BB6B" w:rsidR="00B77CAC" w:rsidRPr="009D5252" w:rsidRDefault="009D5252" w:rsidP="00B77CAC">
      <w:pPr>
        <w:spacing w:line="240" w:lineRule="auto"/>
        <w:jc w:val="right"/>
        <w:rPr>
          <w:rFonts w:cs="Arial"/>
          <w:b/>
          <w:sz w:val="36"/>
          <w:szCs w:val="36"/>
          <w:lang w:val="nb-NO"/>
        </w:rPr>
      </w:pPr>
      <w:r w:rsidRPr="009D5252">
        <w:rPr>
          <w:rFonts w:cs="Arial"/>
          <w:b/>
          <w:sz w:val="36"/>
          <w:szCs w:val="36"/>
          <w:lang w:val="nb-NO"/>
        </w:rPr>
        <w:t>Helen Evans</w:t>
      </w:r>
    </w:p>
    <w:p w14:paraId="634AE5D4" w14:textId="3D946BEA" w:rsidR="00B77CAC" w:rsidRDefault="00650038" w:rsidP="00B77CAC">
      <w:pPr>
        <w:spacing w:line="240" w:lineRule="auto"/>
        <w:jc w:val="right"/>
        <w:rPr>
          <w:lang w:val="nb-NO"/>
        </w:rPr>
      </w:pPr>
      <w:hyperlink r:id="rId12" w:history="1">
        <w:r w:rsidR="009D5252" w:rsidRPr="00E52C8A">
          <w:rPr>
            <w:rStyle w:val="Hyperlink"/>
            <w:lang w:val="nb-NO"/>
          </w:rPr>
          <w:t xml:space="preserve"> </w:t>
        </w:r>
        <w:r w:rsidR="009D5252" w:rsidRPr="00E52C8A">
          <w:rPr>
            <w:rStyle w:val="Hyperlink"/>
            <w:sz w:val="36"/>
            <w:szCs w:val="36"/>
            <w:lang w:val="nb-NO"/>
          </w:rPr>
          <w:t>h.evans1@uwtsd.ac.uk</w:t>
        </w:r>
      </w:hyperlink>
    </w:p>
    <w:p w14:paraId="01FCC5F4" w14:textId="77777777" w:rsidR="009D5252" w:rsidRPr="009D5252" w:rsidRDefault="009D5252" w:rsidP="00B77CAC">
      <w:pPr>
        <w:spacing w:line="240" w:lineRule="auto"/>
        <w:jc w:val="right"/>
        <w:rPr>
          <w:rStyle w:val="Hyperlink"/>
          <w:rFonts w:cs="Arial"/>
          <w:b/>
          <w:sz w:val="36"/>
          <w:szCs w:val="36"/>
          <w:lang w:val="nb-NO"/>
        </w:rPr>
      </w:pPr>
    </w:p>
    <w:p w14:paraId="75748D2F" w14:textId="77777777" w:rsidR="00D54764" w:rsidRPr="009D5252" w:rsidRDefault="00D54764" w:rsidP="00356A86">
      <w:pPr>
        <w:spacing w:line="276" w:lineRule="auto"/>
        <w:ind w:right="-957"/>
        <w:rPr>
          <w:rFonts w:cs="Arial"/>
          <w:b/>
          <w:sz w:val="22"/>
          <w:szCs w:val="22"/>
          <w:lang w:val="nb-NO"/>
        </w:rPr>
      </w:pPr>
    </w:p>
    <w:p w14:paraId="13593B5D" w14:textId="77777777" w:rsidR="00D54764" w:rsidRPr="009D5252" w:rsidRDefault="00D54764" w:rsidP="00547CD6">
      <w:pPr>
        <w:spacing w:line="276" w:lineRule="auto"/>
        <w:ind w:right="-957"/>
        <w:rPr>
          <w:rFonts w:cs="Arial"/>
          <w:b/>
          <w:sz w:val="22"/>
          <w:szCs w:val="22"/>
          <w:lang w:val="nb-NO"/>
        </w:rPr>
      </w:pPr>
    </w:p>
    <w:p w14:paraId="14F47615" w14:textId="77777777" w:rsidR="00DF09E4" w:rsidRPr="009D5252" w:rsidRDefault="00DF09E4" w:rsidP="00980CAE">
      <w:pPr>
        <w:pStyle w:val="fixed"/>
        <w:ind w:left="0" w:firstLine="0"/>
        <w:rPr>
          <w:rFonts w:ascii="Arial" w:hAnsi="Arial" w:cs="Arial"/>
          <w:sz w:val="22"/>
          <w:szCs w:val="22"/>
          <w:lang w:val="nb-NO"/>
        </w:rPr>
      </w:pPr>
      <w:bookmarkStart w:id="0" w:name="StartP"/>
      <w:bookmarkStart w:id="1" w:name="_Toc13983045"/>
      <w:bookmarkStart w:id="2" w:name="_Toc69760678"/>
      <w:bookmarkStart w:id="3" w:name="_Toc69761595"/>
      <w:bookmarkEnd w:id="0"/>
    </w:p>
    <w:tbl>
      <w:tblPr>
        <w:tblStyle w:val="TableGrid"/>
        <w:tblW w:w="0" w:type="auto"/>
        <w:tblLook w:val="04A0" w:firstRow="1" w:lastRow="0" w:firstColumn="1" w:lastColumn="0" w:noHBand="0" w:noVBand="1"/>
      </w:tblPr>
      <w:tblGrid>
        <w:gridCol w:w="1838"/>
        <w:gridCol w:w="6822"/>
      </w:tblGrid>
      <w:tr w:rsidR="00DF09E4" w14:paraId="3E837EEB" w14:textId="77777777" w:rsidTr="00A50FD3">
        <w:tc>
          <w:tcPr>
            <w:tcW w:w="1838" w:type="dxa"/>
          </w:tcPr>
          <w:p w14:paraId="0162B529" w14:textId="77777777" w:rsidR="00DF09E4" w:rsidRDefault="00DF09E4" w:rsidP="00A50FD3">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42CC9BD8" w14:textId="012C5E37" w:rsidR="00DF09E4" w:rsidRDefault="0058733C" w:rsidP="00A50FD3">
            <w:pPr>
              <w:pStyle w:val="fixed"/>
              <w:ind w:left="0" w:firstLine="0"/>
              <w:rPr>
                <w:rFonts w:ascii="Arial" w:hAnsi="Arial" w:cs="Arial"/>
                <w:sz w:val="22"/>
                <w:szCs w:val="22"/>
              </w:rPr>
            </w:pPr>
            <w:bookmarkStart w:id="4" w:name="_Hlk155263697"/>
            <w:r w:rsidRPr="0058733C">
              <w:rPr>
                <w:rFonts w:ascii="Arial" w:hAnsi="Arial" w:cs="Arial"/>
                <w:sz w:val="22"/>
                <w:szCs w:val="22"/>
              </w:rPr>
              <w:t>BMMB7025D</w:t>
            </w:r>
            <w:bookmarkEnd w:id="4"/>
          </w:p>
        </w:tc>
      </w:tr>
      <w:tr w:rsidR="00DF09E4" w14:paraId="0143CAB5" w14:textId="77777777" w:rsidTr="00A50FD3">
        <w:tc>
          <w:tcPr>
            <w:tcW w:w="1838" w:type="dxa"/>
          </w:tcPr>
          <w:p w14:paraId="55A8CD52" w14:textId="77777777" w:rsidR="00DF09E4" w:rsidRDefault="00DF09E4" w:rsidP="00A50FD3">
            <w:pPr>
              <w:pStyle w:val="fixed"/>
              <w:ind w:left="0" w:firstLine="0"/>
              <w:rPr>
                <w:rFonts w:ascii="Arial" w:hAnsi="Arial" w:cs="Arial"/>
                <w:sz w:val="22"/>
                <w:szCs w:val="22"/>
              </w:rPr>
            </w:pPr>
            <w:r>
              <w:rPr>
                <w:rFonts w:ascii="Arial" w:hAnsi="Arial" w:cs="Arial"/>
                <w:sz w:val="22"/>
                <w:szCs w:val="22"/>
              </w:rPr>
              <w:t>Title</w:t>
            </w:r>
          </w:p>
        </w:tc>
        <w:tc>
          <w:tcPr>
            <w:tcW w:w="6822" w:type="dxa"/>
          </w:tcPr>
          <w:p w14:paraId="47D9955C" w14:textId="02708A42" w:rsidR="00DF09E4" w:rsidRDefault="003A155F" w:rsidP="00A50FD3">
            <w:pPr>
              <w:pStyle w:val="fixed"/>
              <w:ind w:left="0" w:firstLine="0"/>
              <w:rPr>
                <w:rFonts w:ascii="Arial" w:hAnsi="Arial" w:cs="Arial"/>
                <w:sz w:val="22"/>
                <w:szCs w:val="22"/>
              </w:rPr>
            </w:pPr>
            <w:r w:rsidRPr="003A155F">
              <w:rPr>
                <w:rFonts w:ascii="Arial" w:hAnsi="Arial" w:cs="Arial"/>
                <w:sz w:val="22"/>
                <w:szCs w:val="22"/>
              </w:rPr>
              <w:t>Managing People in Organisations</w:t>
            </w:r>
            <w:r w:rsidR="003A7A7C">
              <w:rPr>
                <w:rFonts w:ascii="Arial" w:hAnsi="Arial" w:cs="Arial"/>
                <w:sz w:val="22"/>
                <w:szCs w:val="22"/>
              </w:rPr>
              <w:t xml:space="preserve"> </w:t>
            </w:r>
          </w:p>
        </w:tc>
      </w:tr>
      <w:tr w:rsidR="00DF09E4" w14:paraId="50B065D9" w14:textId="77777777" w:rsidTr="00A50FD3">
        <w:tc>
          <w:tcPr>
            <w:tcW w:w="1838" w:type="dxa"/>
          </w:tcPr>
          <w:p w14:paraId="20C444E4" w14:textId="77777777" w:rsidR="00DF09E4" w:rsidRDefault="00DF09E4" w:rsidP="00A50FD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B64E471F7C8F42DA9EF5B8723110D7A5"/>
            </w:placeholder>
            <w:date w:fullDate="2024-01-04T00:00:00Z">
              <w:dateFormat w:val="dd/MM/yyyy"/>
              <w:lid w:val="en-GB"/>
              <w:storeMappedDataAs w:val="dateTime"/>
              <w:calendar w:val="gregorian"/>
            </w:date>
          </w:sdtPr>
          <w:sdtContent>
            <w:tc>
              <w:tcPr>
                <w:tcW w:w="6822" w:type="dxa"/>
              </w:tcPr>
              <w:p w14:paraId="2493AF14" w14:textId="21361B12" w:rsidR="00DF09E4" w:rsidRDefault="009D5252" w:rsidP="00A50FD3">
                <w:pPr>
                  <w:pStyle w:val="fixed"/>
                  <w:ind w:left="0" w:firstLine="0"/>
                  <w:rPr>
                    <w:rFonts w:ascii="Arial" w:hAnsi="Arial" w:cs="Arial"/>
                    <w:sz w:val="22"/>
                    <w:szCs w:val="22"/>
                  </w:rPr>
                </w:pPr>
                <w:r>
                  <w:rPr>
                    <w:rFonts w:ascii="Arial" w:hAnsi="Arial" w:cs="Arial"/>
                    <w:sz w:val="22"/>
                    <w:szCs w:val="22"/>
                  </w:rPr>
                  <w:t>04/01/2024</w:t>
                </w:r>
              </w:p>
            </w:tc>
          </w:sdtContent>
        </w:sdt>
      </w:tr>
      <w:tr w:rsidR="00DF09E4" w14:paraId="48F2B722" w14:textId="77777777" w:rsidTr="00A50FD3">
        <w:tc>
          <w:tcPr>
            <w:tcW w:w="1838" w:type="dxa"/>
          </w:tcPr>
          <w:p w14:paraId="1A401448" w14:textId="77777777" w:rsidR="00DF09E4" w:rsidRDefault="00DF09E4" w:rsidP="00A50FD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570ED0D840054956B342EFD45C06DB71"/>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2756D33E" w14:textId="77777777" w:rsidR="00DF09E4" w:rsidRDefault="00DF09E4" w:rsidP="00A50FD3">
                <w:pPr>
                  <w:pStyle w:val="fixed"/>
                  <w:ind w:left="0" w:firstLine="0"/>
                  <w:rPr>
                    <w:rFonts w:ascii="Arial" w:hAnsi="Arial" w:cs="Arial"/>
                    <w:sz w:val="22"/>
                    <w:szCs w:val="22"/>
                  </w:rPr>
                </w:pPr>
                <w:r>
                  <w:rPr>
                    <w:rFonts w:ascii="Arial" w:hAnsi="Arial" w:cs="Arial"/>
                    <w:sz w:val="22"/>
                    <w:szCs w:val="22"/>
                  </w:rPr>
                  <w:t>7</w:t>
                </w:r>
              </w:p>
            </w:tc>
          </w:sdtContent>
        </w:sdt>
      </w:tr>
      <w:tr w:rsidR="00DF09E4" w14:paraId="70F645AB" w14:textId="77777777" w:rsidTr="00A50FD3">
        <w:tc>
          <w:tcPr>
            <w:tcW w:w="1838" w:type="dxa"/>
          </w:tcPr>
          <w:p w14:paraId="22686361" w14:textId="77777777" w:rsidR="00DF09E4" w:rsidRDefault="00DF09E4" w:rsidP="00A50FD3">
            <w:pPr>
              <w:pStyle w:val="fixed"/>
              <w:ind w:left="0" w:firstLine="0"/>
              <w:rPr>
                <w:rFonts w:ascii="Arial" w:hAnsi="Arial" w:cs="Arial"/>
                <w:sz w:val="22"/>
                <w:szCs w:val="22"/>
              </w:rPr>
            </w:pPr>
            <w:r>
              <w:rPr>
                <w:rFonts w:ascii="Arial" w:hAnsi="Arial" w:cs="Arial"/>
                <w:sz w:val="22"/>
                <w:szCs w:val="22"/>
              </w:rPr>
              <w:t>Credits</w:t>
            </w:r>
          </w:p>
        </w:tc>
        <w:tc>
          <w:tcPr>
            <w:tcW w:w="6822" w:type="dxa"/>
          </w:tcPr>
          <w:p w14:paraId="19B9336B" w14:textId="77777777" w:rsidR="00DF09E4" w:rsidRDefault="00DF09E4" w:rsidP="00A50FD3">
            <w:pPr>
              <w:pStyle w:val="fixed"/>
              <w:ind w:left="0" w:firstLine="0"/>
              <w:rPr>
                <w:rFonts w:ascii="Arial" w:hAnsi="Arial" w:cs="Arial"/>
                <w:sz w:val="22"/>
                <w:szCs w:val="22"/>
              </w:rPr>
            </w:pPr>
            <w:r>
              <w:rPr>
                <w:rFonts w:ascii="Arial" w:hAnsi="Arial" w:cs="Arial"/>
                <w:sz w:val="22"/>
                <w:szCs w:val="22"/>
              </w:rPr>
              <w:t>20</w:t>
            </w:r>
          </w:p>
        </w:tc>
      </w:tr>
      <w:tr w:rsidR="00DF09E4" w14:paraId="0435AA80" w14:textId="77777777" w:rsidTr="00A50FD3">
        <w:tc>
          <w:tcPr>
            <w:tcW w:w="1838" w:type="dxa"/>
          </w:tcPr>
          <w:p w14:paraId="32DB9AFF" w14:textId="77777777" w:rsidR="00DF09E4" w:rsidRDefault="00DF09E4" w:rsidP="00A50FD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2DD5F571" w14:textId="6BE875A7" w:rsidR="00DF09E4" w:rsidRDefault="003A155F" w:rsidP="00A50FD3">
            <w:pPr>
              <w:pStyle w:val="fixed"/>
              <w:ind w:left="0" w:firstLine="0"/>
              <w:rPr>
                <w:rFonts w:ascii="Arial" w:hAnsi="Arial" w:cs="Arial"/>
                <w:sz w:val="22"/>
                <w:szCs w:val="22"/>
              </w:rPr>
            </w:pPr>
            <w:r>
              <w:rPr>
                <w:rFonts w:ascii="Arial" w:hAnsi="Arial" w:cs="Arial"/>
                <w:sz w:val="22"/>
                <w:szCs w:val="22"/>
              </w:rPr>
              <w:t>None</w:t>
            </w:r>
          </w:p>
        </w:tc>
      </w:tr>
    </w:tbl>
    <w:p w14:paraId="19DA97B1" w14:textId="77777777" w:rsidR="00DF09E4" w:rsidRPr="00203392" w:rsidRDefault="00DF09E4" w:rsidP="00DF09E4">
      <w:pPr>
        <w:pBdr>
          <w:bottom w:val="single" w:sz="6" w:space="1" w:color="auto"/>
        </w:pBdr>
        <w:rPr>
          <w:rFonts w:cs="Arial"/>
          <w:sz w:val="22"/>
          <w:szCs w:val="22"/>
        </w:rPr>
      </w:pPr>
    </w:p>
    <w:bookmarkEnd w:id="1"/>
    <w:bookmarkEnd w:id="2"/>
    <w:bookmarkEnd w:id="3"/>
    <w:p w14:paraId="72FCFEB7" w14:textId="77777777" w:rsidR="00FD7779" w:rsidRDefault="00FD7779" w:rsidP="00FD7779">
      <w:pPr>
        <w:spacing w:before="94"/>
        <w:ind w:left="138"/>
        <w:rPr>
          <w:b/>
        </w:rPr>
      </w:pPr>
      <w:r>
        <w:rPr>
          <w:b/>
          <w:spacing w:val="-2"/>
          <w:sz w:val="22"/>
        </w:rPr>
        <w:t>AIM(S)</w:t>
      </w:r>
    </w:p>
    <w:p w14:paraId="07787E65" w14:textId="77777777" w:rsidR="00FD7779" w:rsidRDefault="00FD7779" w:rsidP="00FD7779">
      <w:pPr>
        <w:pStyle w:val="ListParagraph"/>
        <w:widowControl w:val="0"/>
        <w:numPr>
          <w:ilvl w:val="0"/>
          <w:numId w:val="46"/>
        </w:numPr>
        <w:tabs>
          <w:tab w:val="left" w:pos="858"/>
        </w:tabs>
        <w:autoSpaceDE w:val="0"/>
        <w:autoSpaceDN w:val="0"/>
        <w:spacing w:line="276" w:lineRule="auto"/>
        <w:ind w:left="858" w:right="1142" w:hanging="360"/>
        <w:contextualSpacing w:val="0"/>
        <w:rPr>
          <w:rFonts w:ascii="Symbol" w:hAnsi="Symbol"/>
          <w:sz w:val="20"/>
        </w:rPr>
      </w:pPr>
      <w:r>
        <w:rPr>
          <w:sz w:val="22"/>
        </w:rPr>
        <w:t>Critically analyse and evaluate theoretical and innovative approaches to people management across a range of organisational sectors, while developing a professional</w:t>
      </w:r>
      <w:r>
        <w:rPr>
          <w:spacing w:val="-5"/>
          <w:sz w:val="22"/>
        </w:rPr>
        <w:t xml:space="preserve"> </w:t>
      </w:r>
      <w:r>
        <w:rPr>
          <w:sz w:val="22"/>
        </w:rPr>
        <w:t>understanding</w:t>
      </w:r>
      <w:r>
        <w:rPr>
          <w:spacing w:val="-4"/>
          <w:sz w:val="22"/>
        </w:rPr>
        <w:t xml:space="preserve"> </w:t>
      </w:r>
      <w:r>
        <w:rPr>
          <w:sz w:val="22"/>
        </w:rPr>
        <w:t>of</w:t>
      </w:r>
      <w:r>
        <w:rPr>
          <w:spacing w:val="-5"/>
          <w:sz w:val="22"/>
        </w:rPr>
        <w:t xml:space="preserve"> </w:t>
      </w:r>
      <w:r>
        <w:rPr>
          <w:sz w:val="22"/>
        </w:rPr>
        <w:t>sustainable</w:t>
      </w:r>
      <w:r>
        <w:rPr>
          <w:spacing w:val="-4"/>
          <w:sz w:val="22"/>
        </w:rPr>
        <w:t xml:space="preserve"> </w:t>
      </w:r>
      <w:r>
        <w:rPr>
          <w:sz w:val="22"/>
        </w:rPr>
        <w:t>competitive</w:t>
      </w:r>
      <w:r>
        <w:rPr>
          <w:spacing w:val="-4"/>
          <w:sz w:val="22"/>
        </w:rPr>
        <w:t xml:space="preserve"> </w:t>
      </w:r>
      <w:r>
        <w:rPr>
          <w:sz w:val="22"/>
        </w:rPr>
        <w:t>advantage</w:t>
      </w:r>
      <w:r>
        <w:rPr>
          <w:spacing w:val="-6"/>
          <w:sz w:val="22"/>
        </w:rPr>
        <w:t xml:space="preserve"> </w:t>
      </w:r>
      <w:r>
        <w:rPr>
          <w:sz w:val="22"/>
        </w:rPr>
        <w:t>through</w:t>
      </w:r>
      <w:r>
        <w:rPr>
          <w:spacing w:val="-6"/>
          <w:sz w:val="22"/>
        </w:rPr>
        <w:t xml:space="preserve"> </w:t>
      </w:r>
      <w:r>
        <w:rPr>
          <w:sz w:val="22"/>
        </w:rPr>
        <w:t>strategic talent management in the modern workplace</w:t>
      </w:r>
    </w:p>
    <w:p w14:paraId="3495ABC1" w14:textId="77777777" w:rsidR="00FD7779" w:rsidRDefault="00FD7779" w:rsidP="00FD7779">
      <w:pPr>
        <w:pStyle w:val="BodyText"/>
      </w:pPr>
    </w:p>
    <w:p w14:paraId="6CEAD464" w14:textId="77777777" w:rsidR="00FD7779" w:rsidRDefault="00FD7779" w:rsidP="00FD7779">
      <w:pPr>
        <w:pStyle w:val="Heading2"/>
      </w:pPr>
      <w:r>
        <w:t>LEARNING</w:t>
      </w:r>
      <w:r>
        <w:rPr>
          <w:spacing w:val="-8"/>
        </w:rPr>
        <w:t xml:space="preserve"> </w:t>
      </w:r>
      <w:r>
        <w:rPr>
          <w:spacing w:val="-2"/>
        </w:rPr>
        <w:t>OUTCOMES</w:t>
      </w:r>
    </w:p>
    <w:p w14:paraId="288D0AB1" w14:textId="77777777" w:rsidR="00FD7779" w:rsidRPr="00FD7779" w:rsidRDefault="00FD7779" w:rsidP="00FD7779">
      <w:pPr>
        <w:widowControl w:val="0"/>
        <w:tabs>
          <w:tab w:val="left" w:pos="858"/>
        </w:tabs>
        <w:autoSpaceDE w:val="0"/>
        <w:autoSpaceDN w:val="0"/>
        <w:spacing w:before="4" w:line="271" w:lineRule="auto"/>
        <w:ind w:right="1173"/>
        <w:rPr>
          <w:spacing w:val="-8"/>
          <w:sz w:val="22"/>
        </w:rPr>
      </w:pPr>
      <w:r w:rsidRPr="00FD7779">
        <w:rPr>
          <w:spacing w:val="-8"/>
          <w:sz w:val="22"/>
        </w:rPr>
        <w:t>Upon the successful completion of this module, the student should be able to:</w:t>
      </w:r>
    </w:p>
    <w:p w14:paraId="3C23E33E" w14:textId="77777777" w:rsidR="00FD7779" w:rsidRDefault="00FD7779" w:rsidP="00FD7779">
      <w:pPr>
        <w:pStyle w:val="ListParagraph"/>
        <w:widowControl w:val="0"/>
        <w:numPr>
          <w:ilvl w:val="0"/>
          <w:numId w:val="46"/>
        </w:numPr>
        <w:tabs>
          <w:tab w:val="left" w:pos="858"/>
        </w:tabs>
        <w:autoSpaceDE w:val="0"/>
        <w:autoSpaceDN w:val="0"/>
        <w:spacing w:line="273" w:lineRule="auto"/>
        <w:ind w:left="858" w:right="1277" w:hanging="360"/>
        <w:contextualSpacing w:val="0"/>
        <w:rPr>
          <w:rFonts w:ascii="Symbol" w:hAnsi="Symbol"/>
        </w:rPr>
      </w:pPr>
      <w:r>
        <w:rPr>
          <w:spacing w:val="-6"/>
          <w:sz w:val="22"/>
        </w:rPr>
        <w:t>critically</w:t>
      </w:r>
      <w:r>
        <w:rPr>
          <w:spacing w:val="-10"/>
          <w:sz w:val="22"/>
        </w:rPr>
        <w:t xml:space="preserve"> </w:t>
      </w:r>
      <w:r>
        <w:rPr>
          <w:spacing w:val="-6"/>
          <w:sz w:val="22"/>
        </w:rPr>
        <w:t>evaluate</w:t>
      </w:r>
      <w:r>
        <w:rPr>
          <w:spacing w:val="-10"/>
          <w:sz w:val="22"/>
        </w:rPr>
        <w:t xml:space="preserve"> </w:t>
      </w:r>
      <w:r>
        <w:rPr>
          <w:spacing w:val="-6"/>
          <w:sz w:val="22"/>
        </w:rPr>
        <w:t>the</w:t>
      </w:r>
      <w:r>
        <w:rPr>
          <w:spacing w:val="-8"/>
          <w:sz w:val="22"/>
        </w:rPr>
        <w:t xml:space="preserve"> </w:t>
      </w:r>
      <w:r>
        <w:rPr>
          <w:spacing w:val="-6"/>
          <w:sz w:val="22"/>
        </w:rPr>
        <w:t>potential</w:t>
      </w:r>
      <w:r>
        <w:rPr>
          <w:spacing w:val="-11"/>
          <w:sz w:val="22"/>
        </w:rPr>
        <w:t xml:space="preserve"> </w:t>
      </w:r>
      <w:r>
        <w:rPr>
          <w:spacing w:val="-6"/>
          <w:sz w:val="22"/>
        </w:rPr>
        <w:t>and</w:t>
      </w:r>
      <w:r>
        <w:rPr>
          <w:spacing w:val="-8"/>
          <w:sz w:val="22"/>
        </w:rPr>
        <w:t xml:space="preserve"> </w:t>
      </w:r>
      <w:r>
        <w:rPr>
          <w:spacing w:val="-6"/>
          <w:sz w:val="22"/>
        </w:rPr>
        <w:t>appropriateness</w:t>
      </w:r>
      <w:r>
        <w:rPr>
          <w:spacing w:val="-7"/>
          <w:sz w:val="22"/>
        </w:rPr>
        <w:t xml:space="preserve"> </w:t>
      </w:r>
      <w:r>
        <w:rPr>
          <w:spacing w:val="-6"/>
          <w:sz w:val="22"/>
        </w:rPr>
        <w:t>of</w:t>
      </w:r>
      <w:r>
        <w:rPr>
          <w:spacing w:val="-9"/>
          <w:sz w:val="22"/>
        </w:rPr>
        <w:t xml:space="preserve"> </w:t>
      </w:r>
      <w:r>
        <w:rPr>
          <w:spacing w:val="-6"/>
          <w:sz w:val="22"/>
        </w:rPr>
        <w:t>managing</w:t>
      </w:r>
      <w:r>
        <w:rPr>
          <w:spacing w:val="-8"/>
          <w:sz w:val="22"/>
        </w:rPr>
        <w:t xml:space="preserve"> </w:t>
      </w:r>
      <w:r>
        <w:rPr>
          <w:spacing w:val="-6"/>
          <w:sz w:val="22"/>
        </w:rPr>
        <w:t>people</w:t>
      </w:r>
      <w:r>
        <w:rPr>
          <w:spacing w:val="-10"/>
          <w:sz w:val="22"/>
        </w:rPr>
        <w:t xml:space="preserve"> </w:t>
      </w:r>
      <w:r>
        <w:rPr>
          <w:spacing w:val="-6"/>
          <w:sz w:val="22"/>
        </w:rPr>
        <w:t>through</w:t>
      </w:r>
      <w:r>
        <w:rPr>
          <w:spacing w:val="-10"/>
          <w:sz w:val="22"/>
        </w:rPr>
        <w:t xml:space="preserve"> </w:t>
      </w:r>
      <w:r>
        <w:rPr>
          <w:spacing w:val="-6"/>
          <w:sz w:val="22"/>
        </w:rPr>
        <w:t xml:space="preserve">talent </w:t>
      </w:r>
      <w:r>
        <w:rPr>
          <w:spacing w:val="-4"/>
          <w:sz w:val="22"/>
        </w:rPr>
        <w:t>development</w:t>
      </w:r>
      <w:r>
        <w:rPr>
          <w:spacing w:val="-6"/>
          <w:sz w:val="22"/>
        </w:rPr>
        <w:t xml:space="preserve"> </w:t>
      </w:r>
      <w:r>
        <w:rPr>
          <w:spacing w:val="-4"/>
          <w:sz w:val="22"/>
        </w:rPr>
        <w:t>strategies</w:t>
      </w:r>
      <w:r>
        <w:rPr>
          <w:spacing w:val="-10"/>
          <w:sz w:val="22"/>
        </w:rPr>
        <w:t xml:space="preserve"> </w:t>
      </w:r>
      <w:r>
        <w:rPr>
          <w:spacing w:val="-4"/>
          <w:sz w:val="22"/>
        </w:rPr>
        <w:t>and</w:t>
      </w:r>
      <w:r>
        <w:rPr>
          <w:spacing w:val="-10"/>
          <w:sz w:val="22"/>
        </w:rPr>
        <w:t xml:space="preserve"> </w:t>
      </w:r>
      <w:r>
        <w:rPr>
          <w:spacing w:val="-4"/>
          <w:sz w:val="22"/>
        </w:rPr>
        <w:t>methods</w:t>
      </w:r>
      <w:r>
        <w:rPr>
          <w:spacing w:val="-10"/>
          <w:sz w:val="22"/>
        </w:rPr>
        <w:t xml:space="preserve"> </w:t>
      </w:r>
      <w:r>
        <w:rPr>
          <w:spacing w:val="-4"/>
          <w:sz w:val="22"/>
        </w:rPr>
        <w:t>with</w:t>
      </w:r>
      <w:r>
        <w:rPr>
          <w:spacing w:val="-10"/>
          <w:sz w:val="22"/>
        </w:rPr>
        <w:t xml:space="preserve"> </w:t>
      </w:r>
      <w:r>
        <w:rPr>
          <w:spacing w:val="-4"/>
          <w:sz w:val="22"/>
        </w:rPr>
        <w:t>reference</w:t>
      </w:r>
      <w:r>
        <w:rPr>
          <w:spacing w:val="-10"/>
          <w:sz w:val="22"/>
        </w:rPr>
        <w:t xml:space="preserve"> </w:t>
      </w:r>
      <w:r>
        <w:rPr>
          <w:spacing w:val="-4"/>
          <w:sz w:val="22"/>
        </w:rPr>
        <w:t>to</w:t>
      </w:r>
      <w:r>
        <w:rPr>
          <w:spacing w:val="-10"/>
          <w:sz w:val="22"/>
        </w:rPr>
        <w:t xml:space="preserve"> </w:t>
      </w:r>
      <w:r>
        <w:rPr>
          <w:spacing w:val="-4"/>
          <w:sz w:val="22"/>
        </w:rPr>
        <w:t>relevant</w:t>
      </w:r>
      <w:r>
        <w:rPr>
          <w:spacing w:val="-9"/>
          <w:sz w:val="22"/>
        </w:rPr>
        <w:t xml:space="preserve"> </w:t>
      </w:r>
      <w:r>
        <w:rPr>
          <w:spacing w:val="-4"/>
          <w:sz w:val="22"/>
        </w:rPr>
        <w:t>contextual</w:t>
      </w:r>
      <w:r>
        <w:rPr>
          <w:spacing w:val="-11"/>
          <w:sz w:val="22"/>
        </w:rPr>
        <w:t xml:space="preserve"> </w:t>
      </w:r>
      <w:r>
        <w:rPr>
          <w:spacing w:val="-4"/>
          <w:sz w:val="22"/>
        </w:rPr>
        <w:t>factors</w:t>
      </w:r>
      <w:r>
        <w:rPr>
          <w:spacing w:val="-10"/>
          <w:sz w:val="22"/>
        </w:rPr>
        <w:t xml:space="preserve"> </w:t>
      </w:r>
      <w:r>
        <w:rPr>
          <w:spacing w:val="-4"/>
          <w:sz w:val="22"/>
        </w:rPr>
        <w:t xml:space="preserve">for </w:t>
      </w:r>
      <w:r>
        <w:rPr>
          <w:sz w:val="22"/>
        </w:rPr>
        <w:t>competitive</w:t>
      </w:r>
      <w:r>
        <w:rPr>
          <w:spacing w:val="-4"/>
          <w:sz w:val="22"/>
        </w:rPr>
        <w:t xml:space="preserve"> </w:t>
      </w:r>
      <w:r>
        <w:rPr>
          <w:sz w:val="22"/>
        </w:rPr>
        <w:t>advantage;</w:t>
      </w:r>
    </w:p>
    <w:p w14:paraId="47D1A8C6" w14:textId="77777777" w:rsidR="00FD7779" w:rsidRDefault="00FD7779" w:rsidP="00FD7779">
      <w:pPr>
        <w:pStyle w:val="ListParagraph"/>
        <w:widowControl w:val="0"/>
        <w:numPr>
          <w:ilvl w:val="0"/>
          <w:numId w:val="46"/>
        </w:numPr>
        <w:tabs>
          <w:tab w:val="left" w:pos="858"/>
        </w:tabs>
        <w:autoSpaceDE w:val="0"/>
        <w:autoSpaceDN w:val="0"/>
        <w:spacing w:before="4" w:line="271" w:lineRule="auto"/>
        <w:ind w:left="858" w:right="1173" w:hanging="360"/>
        <w:contextualSpacing w:val="0"/>
        <w:rPr>
          <w:rFonts w:ascii="Symbol" w:hAnsi="Symbol"/>
        </w:rPr>
      </w:pPr>
      <w:r>
        <w:rPr>
          <w:spacing w:val="-6"/>
          <w:sz w:val="22"/>
        </w:rPr>
        <w:t>demonstrate</w:t>
      </w:r>
      <w:r>
        <w:rPr>
          <w:spacing w:val="-8"/>
          <w:sz w:val="22"/>
        </w:rPr>
        <w:t xml:space="preserve"> </w:t>
      </w:r>
      <w:r>
        <w:rPr>
          <w:spacing w:val="-6"/>
          <w:sz w:val="22"/>
        </w:rPr>
        <w:t>a</w:t>
      </w:r>
      <w:r>
        <w:rPr>
          <w:spacing w:val="-10"/>
          <w:sz w:val="22"/>
        </w:rPr>
        <w:t xml:space="preserve"> </w:t>
      </w:r>
      <w:r>
        <w:rPr>
          <w:spacing w:val="-6"/>
          <w:sz w:val="22"/>
        </w:rPr>
        <w:t>critical</w:t>
      </w:r>
      <w:r>
        <w:rPr>
          <w:spacing w:val="-8"/>
          <w:sz w:val="22"/>
        </w:rPr>
        <w:t xml:space="preserve"> </w:t>
      </w:r>
      <w:r>
        <w:rPr>
          <w:spacing w:val="-6"/>
          <w:sz w:val="22"/>
        </w:rPr>
        <w:t>understanding</w:t>
      </w:r>
      <w:r>
        <w:rPr>
          <w:spacing w:val="-8"/>
          <w:sz w:val="22"/>
        </w:rPr>
        <w:t xml:space="preserve"> </w:t>
      </w:r>
      <w:r>
        <w:rPr>
          <w:spacing w:val="-6"/>
          <w:sz w:val="22"/>
        </w:rPr>
        <w:t>of</w:t>
      </w:r>
      <w:r>
        <w:rPr>
          <w:spacing w:val="-9"/>
          <w:sz w:val="22"/>
        </w:rPr>
        <w:t xml:space="preserve"> </w:t>
      </w:r>
      <w:r>
        <w:rPr>
          <w:spacing w:val="-6"/>
          <w:sz w:val="22"/>
        </w:rPr>
        <w:t>advancement</w:t>
      </w:r>
      <w:r>
        <w:rPr>
          <w:spacing w:val="-9"/>
          <w:sz w:val="22"/>
        </w:rPr>
        <w:t xml:space="preserve"> </w:t>
      </w:r>
      <w:r>
        <w:rPr>
          <w:spacing w:val="-6"/>
          <w:sz w:val="22"/>
        </w:rPr>
        <w:t>and</w:t>
      </w:r>
      <w:r>
        <w:rPr>
          <w:spacing w:val="-8"/>
          <w:sz w:val="22"/>
        </w:rPr>
        <w:t xml:space="preserve"> </w:t>
      </w:r>
      <w:r>
        <w:rPr>
          <w:spacing w:val="-6"/>
          <w:sz w:val="22"/>
        </w:rPr>
        <w:t>emerging</w:t>
      </w:r>
      <w:r>
        <w:rPr>
          <w:spacing w:val="-10"/>
          <w:sz w:val="22"/>
        </w:rPr>
        <w:t xml:space="preserve"> </w:t>
      </w:r>
      <w:r>
        <w:rPr>
          <w:spacing w:val="-6"/>
          <w:sz w:val="22"/>
        </w:rPr>
        <w:t>themes</w:t>
      </w:r>
      <w:r>
        <w:rPr>
          <w:spacing w:val="-7"/>
          <w:sz w:val="22"/>
        </w:rPr>
        <w:t xml:space="preserve"> </w:t>
      </w:r>
      <w:r>
        <w:rPr>
          <w:spacing w:val="-6"/>
          <w:sz w:val="22"/>
        </w:rPr>
        <w:t>around</w:t>
      </w:r>
      <w:r>
        <w:rPr>
          <w:spacing w:val="-10"/>
          <w:sz w:val="22"/>
        </w:rPr>
        <w:t xml:space="preserve"> </w:t>
      </w:r>
      <w:r>
        <w:rPr>
          <w:spacing w:val="-6"/>
          <w:sz w:val="22"/>
        </w:rPr>
        <w:t xml:space="preserve">the </w:t>
      </w:r>
      <w:r>
        <w:rPr>
          <w:spacing w:val="-4"/>
          <w:sz w:val="22"/>
        </w:rPr>
        <w:t>relationship between technology and human resource management;</w:t>
      </w:r>
    </w:p>
    <w:p w14:paraId="5144994F" w14:textId="77777777" w:rsidR="00FD7779" w:rsidRDefault="00FD7779" w:rsidP="00FD7779">
      <w:pPr>
        <w:pStyle w:val="ListParagraph"/>
        <w:widowControl w:val="0"/>
        <w:numPr>
          <w:ilvl w:val="0"/>
          <w:numId w:val="46"/>
        </w:numPr>
        <w:tabs>
          <w:tab w:val="left" w:pos="858"/>
        </w:tabs>
        <w:autoSpaceDE w:val="0"/>
        <w:autoSpaceDN w:val="0"/>
        <w:spacing w:before="8" w:line="271" w:lineRule="auto"/>
        <w:ind w:left="858" w:right="1643" w:hanging="360"/>
        <w:contextualSpacing w:val="0"/>
        <w:rPr>
          <w:rFonts w:ascii="Symbol" w:hAnsi="Symbol"/>
        </w:rPr>
      </w:pPr>
      <w:r>
        <w:rPr>
          <w:sz w:val="22"/>
        </w:rPr>
        <w:t>develop</w:t>
      </w:r>
      <w:r>
        <w:rPr>
          <w:spacing w:val="-3"/>
          <w:sz w:val="22"/>
        </w:rPr>
        <w:t xml:space="preserve"> </w:t>
      </w:r>
      <w:r>
        <w:rPr>
          <w:sz w:val="22"/>
        </w:rPr>
        <w:t>a</w:t>
      </w:r>
      <w:r>
        <w:rPr>
          <w:spacing w:val="-3"/>
          <w:sz w:val="22"/>
        </w:rPr>
        <w:t xml:space="preserve"> </w:t>
      </w:r>
      <w:r>
        <w:rPr>
          <w:sz w:val="22"/>
        </w:rPr>
        <w:t>critical</w:t>
      </w:r>
      <w:r>
        <w:rPr>
          <w:spacing w:val="-4"/>
          <w:sz w:val="22"/>
        </w:rPr>
        <w:t xml:space="preserve"> </w:t>
      </w:r>
      <w:r>
        <w:rPr>
          <w:sz w:val="22"/>
        </w:rPr>
        <w:t>and</w:t>
      </w:r>
      <w:r>
        <w:rPr>
          <w:spacing w:val="-3"/>
          <w:sz w:val="22"/>
        </w:rPr>
        <w:t xml:space="preserve"> </w:t>
      </w:r>
      <w:r>
        <w:rPr>
          <w:sz w:val="22"/>
        </w:rPr>
        <w:t>analytical</w:t>
      </w:r>
      <w:r>
        <w:rPr>
          <w:spacing w:val="-4"/>
          <w:sz w:val="22"/>
        </w:rPr>
        <w:t xml:space="preserve"> </w:t>
      </w:r>
      <w:r>
        <w:rPr>
          <w:sz w:val="22"/>
        </w:rPr>
        <w:t>understanding</w:t>
      </w:r>
      <w:r>
        <w:rPr>
          <w:spacing w:val="-3"/>
          <w:sz w:val="22"/>
        </w:rPr>
        <w:t xml:space="preserve"> </w:t>
      </w:r>
      <w:r>
        <w:rPr>
          <w:sz w:val="22"/>
        </w:rPr>
        <w:t>of</w:t>
      </w:r>
      <w:r>
        <w:rPr>
          <w:spacing w:val="-6"/>
          <w:sz w:val="22"/>
        </w:rPr>
        <w:t xml:space="preserve"> </w:t>
      </w:r>
      <w:r>
        <w:rPr>
          <w:sz w:val="22"/>
        </w:rPr>
        <w:t>contemporary</w:t>
      </w:r>
      <w:r>
        <w:rPr>
          <w:spacing w:val="-2"/>
          <w:sz w:val="22"/>
        </w:rPr>
        <w:t xml:space="preserve"> </w:t>
      </w:r>
      <w:r>
        <w:rPr>
          <w:sz w:val="22"/>
        </w:rPr>
        <w:t>practices</w:t>
      </w:r>
      <w:r>
        <w:rPr>
          <w:spacing w:val="-7"/>
          <w:sz w:val="22"/>
        </w:rPr>
        <w:t xml:space="preserve"> </w:t>
      </w:r>
      <w:r>
        <w:rPr>
          <w:sz w:val="22"/>
        </w:rPr>
        <w:t>and processes relating to human resource management.</w:t>
      </w:r>
    </w:p>
    <w:p w14:paraId="4FBA3C52" w14:textId="77777777" w:rsidR="00FD7779" w:rsidRPr="00785772" w:rsidRDefault="00FD7779" w:rsidP="00FD7779">
      <w:pPr>
        <w:pStyle w:val="BodyText"/>
        <w:spacing w:before="6"/>
        <w:rPr>
          <w:sz w:val="16"/>
          <w:szCs w:val="12"/>
        </w:rPr>
      </w:pPr>
    </w:p>
    <w:p w14:paraId="36A900B6" w14:textId="77777777" w:rsidR="00FD7779" w:rsidRDefault="00FD7779" w:rsidP="00FD7779">
      <w:pPr>
        <w:pStyle w:val="Heading2"/>
        <w:spacing w:before="1"/>
      </w:pPr>
      <w:r>
        <w:t>INDICATIVE</w:t>
      </w:r>
      <w:r>
        <w:rPr>
          <w:spacing w:val="-9"/>
        </w:rPr>
        <w:t xml:space="preserve"> </w:t>
      </w:r>
      <w:r>
        <w:rPr>
          <w:spacing w:val="-2"/>
        </w:rPr>
        <w:t>CONTENT</w:t>
      </w:r>
    </w:p>
    <w:p w14:paraId="1E37DE5C" w14:textId="77777777" w:rsidR="00FD7779" w:rsidRDefault="00FD7779" w:rsidP="00FD7779">
      <w:pPr>
        <w:pStyle w:val="ListParagraph"/>
        <w:widowControl w:val="0"/>
        <w:numPr>
          <w:ilvl w:val="0"/>
          <w:numId w:val="46"/>
        </w:numPr>
        <w:tabs>
          <w:tab w:val="left" w:pos="858"/>
        </w:tabs>
        <w:autoSpaceDE w:val="0"/>
        <w:autoSpaceDN w:val="0"/>
        <w:spacing w:line="240" w:lineRule="auto"/>
        <w:ind w:left="858" w:hanging="360"/>
        <w:contextualSpacing w:val="0"/>
        <w:rPr>
          <w:rFonts w:ascii="Symbol" w:hAnsi="Symbol"/>
        </w:rPr>
      </w:pPr>
      <w:r>
        <w:rPr>
          <w:spacing w:val="-6"/>
          <w:sz w:val="22"/>
        </w:rPr>
        <w:t>The</w:t>
      </w:r>
      <w:r>
        <w:rPr>
          <w:spacing w:val="-14"/>
          <w:sz w:val="22"/>
        </w:rPr>
        <w:t xml:space="preserve"> </w:t>
      </w:r>
      <w:r>
        <w:rPr>
          <w:spacing w:val="-6"/>
          <w:sz w:val="22"/>
        </w:rPr>
        <w:t>history</w:t>
      </w:r>
      <w:r>
        <w:rPr>
          <w:spacing w:val="-13"/>
          <w:sz w:val="22"/>
        </w:rPr>
        <w:t xml:space="preserve"> </w:t>
      </w:r>
      <w:r>
        <w:rPr>
          <w:spacing w:val="-6"/>
          <w:sz w:val="22"/>
        </w:rPr>
        <w:t>and</w:t>
      </w:r>
      <w:r>
        <w:rPr>
          <w:spacing w:val="-12"/>
          <w:sz w:val="22"/>
        </w:rPr>
        <w:t xml:space="preserve"> </w:t>
      </w:r>
      <w:r>
        <w:rPr>
          <w:spacing w:val="-6"/>
          <w:sz w:val="22"/>
        </w:rPr>
        <w:t>context</w:t>
      </w:r>
      <w:r>
        <w:rPr>
          <w:spacing w:val="-9"/>
          <w:sz w:val="22"/>
        </w:rPr>
        <w:t xml:space="preserve"> </w:t>
      </w:r>
      <w:r>
        <w:rPr>
          <w:spacing w:val="-6"/>
          <w:sz w:val="22"/>
        </w:rPr>
        <w:t>of</w:t>
      </w:r>
      <w:r>
        <w:rPr>
          <w:spacing w:val="-10"/>
          <w:sz w:val="22"/>
        </w:rPr>
        <w:t xml:space="preserve"> </w:t>
      </w:r>
      <w:r>
        <w:rPr>
          <w:spacing w:val="-6"/>
          <w:sz w:val="22"/>
        </w:rPr>
        <w:t>Human</w:t>
      </w:r>
      <w:r>
        <w:rPr>
          <w:spacing w:val="-11"/>
          <w:sz w:val="22"/>
        </w:rPr>
        <w:t xml:space="preserve"> </w:t>
      </w:r>
      <w:r>
        <w:rPr>
          <w:spacing w:val="-6"/>
          <w:sz w:val="22"/>
        </w:rPr>
        <w:t>Resource</w:t>
      </w:r>
      <w:r>
        <w:rPr>
          <w:spacing w:val="-13"/>
          <w:sz w:val="22"/>
        </w:rPr>
        <w:t xml:space="preserve"> </w:t>
      </w:r>
      <w:r>
        <w:rPr>
          <w:spacing w:val="-6"/>
          <w:sz w:val="22"/>
        </w:rPr>
        <w:t>Management.</w:t>
      </w:r>
    </w:p>
    <w:p w14:paraId="605A1FF9" w14:textId="77777777" w:rsidR="00FD7779" w:rsidRDefault="00FD7779" w:rsidP="00FD7779">
      <w:pPr>
        <w:pStyle w:val="ListParagraph"/>
        <w:widowControl w:val="0"/>
        <w:numPr>
          <w:ilvl w:val="0"/>
          <w:numId w:val="46"/>
        </w:numPr>
        <w:tabs>
          <w:tab w:val="left" w:pos="858"/>
        </w:tabs>
        <w:autoSpaceDE w:val="0"/>
        <w:autoSpaceDN w:val="0"/>
        <w:spacing w:before="37" w:line="271" w:lineRule="auto"/>
        <w:ind w:left="858" w:right="1079" w:hanging="360"/>
        <w:contextualSpacing w:val="0"/>
        <w:rPr>
          <w:rFonts w:ascii="Symbol" w:hAnsi="Symbol"/>
        </w:rPr>
      </w:pPr>
      <w:r>
        <w:rPr>
          <w:sz w:val="22"/>
        </w:rPr>
        <w:t>The</w:t>
      </w:r>
      <w:r>
        <w:rPr>
          <w:spacing w:val="-2"/>
          <w:sz w:val="22"/>
        </w:rPr>
        <w:t xml:space="preserve"> </w:t>
      </w:r>
      <w:r>
        <w:rPr>
          <w:sz w:val="22"/>
        </w:rPr>
        <w:t>changing</w:t>
      </w:r>
      <w:r>
        <w:rPr>
          <w:spacing w:val="-2"/>
          <w:sz w:val="22"/>
        </w:rPr>
        <w:t xml:space="preserve"> </w:t>
      </w:r>
      <w:r>
        <w:rPr>
          <w:sz w:val="22"/>
        </w:rPr>
        <w:t>nature</w:t>
      </w:r>
      <w:r>
        <w:rPr>
          <w:spacing w:val="-4"/>
          <w:sz w:val="22"/>
        </w:rPr>
        <w:t xml:space="preserve"> </w:t>
      </w:r>
      <w:r>
        <w:rPr>
          <w:sz w:val="22"/>
        </w:rPr>
        <w:t>of</w:t>
      </w:r>
      <w:r>
        <w:rPr>
          <w:spacing w:val="-3"/>
          <w:sz w:val="22"/>
        </w:rPr>
        <w:t xml:space="preserve"> </w:t>
      </w:r>
      <w:r>
        <w:rPr>
          <w:sz w:val="22"/>
        </w:rPr>
        <w:t>internal</w:t>
      </w:r>
      <w:r>
        <w:rPr>
          <w:spacing w:val="-2"/>
          <w:sz w:val="22"/>
        </w:rPr>
        <w:t xml:space="preserve"> </w:t>
      </w:r>
      <w:r>
        <w:rPr>
          <w:sz w:val="22"/>
        </w:rPr>
        <w:t>and</w:t>
      </w:r>
      <w:r>
        <w:rPr>
          <w:spacing w:val="-4"/>
          <w:sz w:val="22"/>
        </w:rPr>
        <w:t xml:space="preserve"> </w:t>
      </w:r>
      <w:r>
        <w:rPr>
          <w:sz w:val="22"/>
        </w:rPr>
        <w:t>external</w:t>
      </w:r>
      <w:r>
        <w:rPr>
          <w:spacing w:val="-3"/>
          <w:sz w:val="22"/>
        </w:rPr>
        <w:t xml:space="preserve"> </w:t>
      </w:r>
      <w:r>
        <w:rPr>
          <w:sz w:val="22"/>
        </w:rPr>
        <w:t>environments</w:t>
      </w:r>
      <w:r>
        <w:rPr>
          <w:spacing w:val="-1"/>
          <w:sz w:val="22"/>
        </w:rPr>
        <w:t xml:space="preserve"> </w:t>
      </w:r>
      <w:r>
        <w:rPr>
          <w:sz w:val="22"/>
        </w:rPr>
        <w:t>and</w:t>
      </w:r>
      <w:r>
        <w:rPr>
          <w:spacing w:val="-4"/>
          <w:sz w:val="22"/>
        </w:rPr>
        <w:t xml:space="preserve"> </w:t>
      </w:r>
      <w:r>
        <w:rPr>
          <w:sz w:val="22"/>
        </w:rPr>
        <w:t>how</w:t>
      </w:r>
      <w:r>
        <w:rPr>
          <w:spacing w:val="-5"/>
          <w:sz w:val="22"/>
        </w:rPr>
        <w:t xml:space="preserve"> </w:t>
      </w:r>
      <w:r>
        <w:rPr>
          <w:sz w:val="22"/>
        </w:rPr>
        <w:t>these</w:t>
      </w:r>
      <w:r>
        <w:rPr>
          <w:spacing w:val="-4"/>
          <w:sz w:val="22"/>
        </w:rPr>
        <w:t xml:space="preserve"> </w:t>
      </w:r>
      <w:r>
        <w:rPr>
          <w:sz w:val="22"/>
        </w:rPr>
        <w:t>changes influence Human Resource Strategy.</w:t>
      </w:r>
    </w:p>
    <w:p w14:paraId="7C898844" w14:textId="77777777" w:rsidR="00FD7779" w:rsidRDefault="00FD7779" w:rsidP="00FD7779">
      <w:pPr>
        <w:pStyle w:val="ListParagraph"/>
        <w:widowControl w:val="0"/>
        <w:numPr>
          <w:ilvl w:val="0"/>
          <w:numId w:val="46"/>
        </w:numPr>
        <w:tabs>
          <w:tab w:val="left" w:pos="858"/>
        </w:tabs>
        <w:autoSpaceDE w:val="0"/>
        <w:autoSpaceDN w:val="0"/>
        <w:spacing w:before="5" w:line="273" w:lineRule="auto"/>
        <w:ind w:left="858" w:right="1623" w:hanging="360"/>
        <w:contextualSpacing w:val="0"/>
        <w:rPr>
          <w:rFonts w:ascii="Symbol" w:hAnsi="Symbol"/>
        </w:rPr>
      </w:pPr>
      <w:r>
        <w:rPr>
          <w:spacing w:val="-6"/>
          <w:sz w:val="22"/>
        </w:rPr>
        <w:t>Critical</w:t>
      </w:r>
      <w:r>
        <w:rPr>
          <w:spacing w:val="-7"/>
          <w:sz w:val="22"/>
        </w:rPr>
        <w:t xml:space="preserve"> </w:t>
      </w:r>
      <w:r>
        <w:rPr>
          <w:spacing w:val="-6"/>
          <w:sz w:val="22"/>
        </w:rPr>
        <w:t>appraisal</w:t>
      </w:r>
      <w:r>
        <w:rPr>
          <w:spacing w:val="-11"/>
          <w:sz w:val="22"/>
        </w:rPr>
        <w:t xml:space="preserve"> </w:t>
      </w:r>
      <w:r>
        <w:rPr>
          <w:spacing w:val="-6"/>
          <w:sz w:val="22"/>
        </w:rPr>
        <w:t>of</w:t>
      </w:r>
      <w:r>
        <w:rPr>
          <w:spacing w:val="-9"/>
          <w:sz w:val="22"/>
        </w:rPr>
        <w:t xml:space="preserve"> </w:t>
      </w:r>
      <w:r>
        <w:rPr>
          <w:spacing w:val="-6"/>
          <w:sz w:val="22"/>
        </w:rPr>
        <w:t>the</w:t>
      </w:r>
      <w:r>
        <w:rPr>
          <w:spacing w:val="-10"/>
          <w:sz w:val="22"/>
        </w:rPr>
        <w:t xml:space="preserve"> </w:t>
      </w:r>
      <w:r>
        <w:rPr>
          <w:spacing w:val="-6"/>
          <w:sz w:val="22"/>
        </w:rPr>
        <w:t>strategic</w:t>
      </w:r>
      <w:r>
        <w:rPr>
          <w:spacing w:val="-10"/>
          <w:sz w:val="22"/>
        </w:rPr>
        <w:t xml:space="preserve"> </w:t>
      </w:r>
      <w:r>
        <w:rPr>
          <w:spacing w:val="-6"/>
          <w:sz w:val="22"/>
        </w:rPr>
        <w:t>HR</w:t>
      </w:r>
      <w:r>
        <w:rPr>
          <w:spacing w:val="-11"/>
          <w:sz w:val="22"/>
        </w:rPr>
        <w:t xml:space="preserve"> </w:t>
      </w:r>
      <w:r>
        <w:rPr>
          <w:spacing w:val="-6"/>
          <w:sz w:val="22"/>
        </w:rPr>
        <w:t>role</w:t>
      </w:r>
      <w:r>
        <w:rPr>
          <w:spacing w:val="-7"/>
          <w:sz w:val="22"/>
        </w:rPr>
        <w:t xml:space="preserve"> </w:t>
      </w:r>
      <w:r>
        <w:rPr>
          <w:spacing w:val="-6"/>
          <w:sz w:val="22"/>
        </w:rPr>
        <w:t>within</w:t>
      </w:r>
      <w:r>
        <w:rPr>
          <w:spacing w:val="-10"/>
          <w:sz w:val="22"/>
        </w:rPr>
        <w:t xml:space="preserve"> </w:t>
      </w:r>
      <w:r>
        <w:rPr>
          <w:spacing w:val="-6"/>
          <w:sz w:val="22"/>
        </w:rPr>
        <w:t>varying</w:t>
      </w:r>
      <w:r>
        <w:rPr>
          <w:spacing w:val="-10"/>
          <w:sz w:val="22"/>
        </w:rPr>
        <w:t xml:space="preserve"> </w:t>
      </w:r>
      <w:r>
        <w:rPr>
          <w:spacing w:val="-6"/>
          <w:sz w:val="22"/>
        </w:rPr>
        <w:t>sectors</w:t>
      </w:r>
      <w:r>
        <w:rPr>
          <w:spacing w:val="-10"/>
          <w:sz w:val="22"/>
        </w:rPr>
        <w:t xml:space="preserve"> </w:t>
      </w:r>
      <w:r>
        <w:rPr>
          <w:spacing w:val="-6"/>
          <w:sz w:val="22"/>
        </w:rPr>
        <w:t>and</w:t>
      </w:r>
      <w:r>
        <w:rPr>
          <w:spacing w:val="-7"/>
          <w:sz w:val="22"/>
        </w:rPr>
        <w:t xml:space="preserve"> </w:t>
      </w:r>
      <w:r>
        <w:rPr>
          <w:spacing w:val="-6"/>
          <w:sz w:val="22"/>
        </w:rPr>
        <w:t>apply</w:t>
      </w:r>
      <w:r>
        <w:rPr>
          <w:spacing w:val="-10"/>
          <w:sz w:val="22"/>
        </w:rPr>
        <w:t xml:space="preserve"> </w:t>
      </w:r>
      <w:r>
        <w:rPr>
          <w:spacing w:val="-6"/>
          <w:sz w:val="22"/>
        </w:rPr>
        <w:t>to</w:t>
      </w:r>
      <w:r>
        <w:rPr>
          <w:spacing w:val="40"/>
          <w:sz w:val="22"/>
        </w:rPr>
        <w:t xml:space="preserve"> </w:t>
      </w:r>
      <w:r>
        <w:rPr>
          <w:spacing w:val="-6"/>
          <w:sz w:val="22"/>
        </w:rPr>
        <w:t xml:space="preserve">small, </w:t>
      </w:r>
      <w:r>
        <w:rPr>
          <w:spacing w:val="-2"/>
          <w:sz w:val="22"/>
        </w:rPr>
        <w:t>medium</w:t>
      </w:r>
      <w:r>
        <w:rPr>
          <w:spacing w:val="-7"/>
          <w:sz w:val="22"/>
        </w:rPr>
        <w:t xml:space="preserve"> </w:t>
      </w:r>
      <w:r>
        <w:rPr>
          <w:spacing w:val="-2"/>
          <w:sz w:val="22"/>
        </w:rPr>
        <w:t>and</w:t>
      </w:r>
      <w:r>
        <w:rPr>
          <w:spacing w:val="-9"/>
          <w:sz w:val="22"/>
        </w:rPr>
        <w:t xml:space="preserve"> </w:t>
      </w:r>
      <w:r>
        <w:rPr>
          <w:spacing w:val="-2"/>
          <w:sz w:val="22"/>
        </w:rPr>
        <w:t>large</w:t>
      </w:r>
      <w:r>
        <w:rPr>
          <w:spacing w:val="-12"/>
          <w:sz w:val="22"/>
        </w:rPr>
        <w:t xml:space="preserve"> </w:t>
      </w:r>
      <w:r>
        <w:rPr>
          <w:spacing w:val="-2"/>
          <w:sz w:val="22"/>
        </w:rPr>
        <w:t>enterprises</w:t>
      </w:r>
      <w:r>
        <w:rPr>
          <w:spacing w:val="-8"/>
          <w:sz w:val="22"/>
        </w:rPr>
        <w:t xml:space="preserve"> </w:t>
      </w:r>
      <w:r>
        <w:rPr>
          <w:spacing w:val="-2"/>
          <w:sz w:val="22"/>
        </w:rPr>
        <w:t>in</w:t>
      </w:r>
      <w:r>
        <w:rPr>
          <w:spacing w:val="-9"/>
          <w:sz w:val="22"/>
        </w:rPr>
        <w:t xml:space="preserve"> </w:t>
      </w:r>
      <w:r>
        <w:rPr>
          <w:spacing w:val="-2"/>
          <w:sz w:val="22"/>
        </w:rPr>
        <w:t>a</w:t>
      </w:r>
      <w:r>
        <w:rPr>
          <w:spacing w:val="-12"/>
          <w:sz w:val="22"/>
        </w:rPr>
        <w:t xml:space="preserve"> </w:t>
      </w:r>
      <w:r>
        <w:rPr>
          <w:spacing w:val="-2"/>
          <w:sz w:val="22"/>
        </w:rPr>
        <w:t>global</w:t>
      </w:r>
      <w:r>
        <w:rPr>
          <w:spacing w:val="-13"/>
          <w:sz w:val="22"/>
        </w:rPr>
        <w:t xml:space="preserve"> </w:t>
      </w:r>
      <w:r>
        <w:rPr>
          <w:spacing w:val="-2"/>
          <w:sz w:val="22"/>
        </w:rPr>
        <w:t>context.</w:t>
      </w:r>
    </w:p>
    <w:p w14:paraId="433D9FB9" w14:textId="77777777" w:rsidR="00FD7779" w:rsidRDefault="00FD7779" w:rsidP="00FD7779">
      <w:pPr>
        <w:pStyle w:val="ListParagraph"/>
        <w:widowControl w:val="0"/>
        <w:numPr>
          <w:ilvl w:val="0"/>
          <w:numId w:val="46"/>
        </w:numPr>
        <w:tabs>
          <w:tab w:val="left" w:pos="858"/>
        </w:tabs>
        <w:autoSpaceDE w:val="0"/>
        <w:autoSpaceDN w:val="0"/>
        <w:spacing w:before="2" w:line="271" w:lineRule="auto"/>
        <w:ind w:left="858" w:right="1458" w:hanging="360"/>
        <w:contextualSpacing w:val="0"/>
        <w:rPr>
          <w:rFonts w:ascii="Symbol" w:hAnsi="Symbol"/>
        </w:rPr>
      </w:pPr>
      <w:r>
        <w:rPr>
          <w:spacing w:val="-4"/>
          <w:sz w:val="22"/>
        </w:rPr>
        <w:t>Organisation</w:t>
      </w:r>
      <w:r>
        <w:rPr>
          <w:spacing w:val="-14"/>
          <w:sz w:val="22"/>
        </w:rPr>
        <w:t xml:space="preserve"> </w:t>
      </w:r>
      <w:r>
        <w:rPr>
          <w:spacing w:val="-4"/>
          <w:sz w:val="22"/>
        </w:rPr>
        <w:t>design,</w:t>
      </w:r>
      <w:r>
        <w:rPr>
          <w:spacing w:val="-13"/>
          <w:sz w:val="22"/>
        </w:rPr>
        <w:t xml:space="preserve"> </w:t>
      </w:r>
      <w:r>
        <w:rPr>
          <w:spacing w:val="-4"/>
          <w:sz w:val="22"/>
        </w:rPr>
        <w:t>culture</w:t>
      </w:r>
      <w:r>
        <w:rPr>
          <w:spacing w:val="-14"/>
          <w:sz w:val="22"/>
        </w:rPr>
        <w:t xml:space="preserve"> </w:t>
      </w:r>
      <w:r>
        <w:rPr>
          <w:spacing w:val="-4"/>
          <w:sz w:val="22"/>
        </w:rPr>
        <w:t>and</w:t>
      </w:r>
      <w:r>
        <w:rPr>
          <w:spacing w:val="-14"/>
          <w:sz w:val="22"/>
        </w:rPr>
        <w:t xml:space="preserve"> </w:t>
      </w:r>
      <w:r>
        <w:rPr>
          <w:spacing w:val="-4"/>
          <w:sz w:val="22"/>
        </w:rPr>
        <w:t>development</w:t>
      </w:r>
      <w:r>
        <w:rPr>
          <w:spacing w:val="-12"/>
          <w:sz w:val="22"/>
        </w:rPr>
        <w:t xml:space="preserve"> </w:t>
      </w:r>
      <w:r>
        <w:rPr>
          <w:spacing w:val="-4"/>
          <w:sz w:val="22"/>
        </w:rPr>
        <w:t>including</w:t>
      </w:r>
      <w:r>
        <w:rPr>
          <w:spacing w:val="-14"/>
          <w:sz w:val="22"/>
        </w:rPr>
        <w:t xml:space="preserve"> </w:t>
      </w:r>
      <w:r>
        <w:rPr>
          <w:spacing w:val="-4"/>
          <w:sz w:val="22"/>
        </w:rPr>
        <w:t>the</w:t>
      </w:r>
      <w:r>
        <w:rPr>
          <w:spacing w:val="-14"/>
          <w:sz w:val="22"/>
        </w:rPr>
        <w:t xml:space="preserve"> </w:t>
      </w:r>
      <w:r>
        <w:rPr>
          <w:spacing w:val="-4"/>
          <w:sz w:val="22"/>
        </w:rPr>
        <w:t>analysis</w:t>
      </w:r>
      <w:r>
        <w:rPr>
          <w:spacing w:val="-14"/>
          <w:sz w:val="22"/>
        </w:rPr>
        <w:t xml:space="preserve"> </w:t>
      </w:r>
      <w:r>
        <w:rPr>
          <w:spacing w:val="-4"/>
          <w:sz w:val="22"/>
        </w:rPr>
        <w:t>of</w:t>
      </w:r>
      <w:r>
        <w:rPr>
          <w:spacing w:val="-10"/>
          <w:sz w:val="22"/>
        </w:rPr>
        <w:t xml:space="preserve"> </w:t>
      </w:r>
      <w:r>
        <w:rPr>
          <w:spacing w:val="-4"/>
          <w:sz w:val="22"/>
        </w:rPr>
        <w:t>internal</w:t>
      </w:r>
      <w:r>
        <w:rPr>
          <w:spacing w:val="-12"/>
          <w:sz w:val="22"/>
        </w:rPr>
        <w:t xml:space="preserve"> </w:t>
      </w:r>
      <w:r>
        <w:rPr>
          <w:spacing w:val="-4"/>
          <w:sz w:val="22"/>
        </w:rPr>
        <w:t xml:space="preserve">and </w:t>
      </w:r>
      <w:r>
        <w:rPr>
          <w:spacing w:val="-6"/>
          <w:sz w:val="22"/>
        </w:rPr>
        <w:t>external</w:t>
      </w:r>
      <w:r>
        <w:rPr>
          <w:spacing w:val="-9"/>
          <w:sz w:val="22"/>
        </w:rPr>
        <w:t xml:space="preserve"> </w:t>
      </w:r>
      <w:r>
        <w:rPr>
          <w:spacing w:val="-6"/>
          <w:sz w:val="22"/>
        </w:rPr>
        <w:t>environments</w:t>
      </w:r>
      <w:r>
        <w:rPr>
          <w:spacing w:val="-11"/>
          <w:sz w:val="22"/>
        </w:rPr>
        <w:t xml:space="preserve"> </w:t>
      </w:r>
      <w:r>
        <w:rPr>
          <w:spacing w:val="-6"/>
          <w:sz w:val="22"/>
        </w:rPr>
        <w:t>that</w:t>
      </w:r>
      <w:r>
        <w:rPr>
          <w:spacing w:val="-7"/>
          <w:sz w:val="22"/>
        </w:rPr>
        <w:t xml:space="preserve"> </w:t>
      </w:r>
      <w:r>
        <w:rPr>
          <w:spacing w:val="-6"/>
          <w:sz w:val="22"/>
        </w:rPr>
        <w:t>impact</w:t>
      </w:r>
      <w:r>
        <w:rPr>
          <w:spacing w:val="-10"/>
          <w:sz w:val="22"/>
        </w:rPr>
        <w:t xml:space="preserve"> </w:t>
      </w:r>
      <w:r>
        <w:rPr>
          <w:spacing w:val="-6"/>
          <w:sz w:val="22"/>
        </w:rPr>
        <w:t>upon</w:t>
      </w:r>
      <w:r>
        <w:rPr>
          <w:spacing w:val="-11"/>
          <w:sz w:val="22"/>
        </w:rPr>
        <w:t xml:space="preserve"> </w:t>
      </w:r>
      <w:r>
        <w:rPr>
          <w:spacing w:val="-6"/>
          <w:sz w:val="22"/>
        </w:rPr>
        <w:t>the</w:t>
      </w:r>
      <w:r>
        <w:rPr>
          <w:spacing w:val="-11"/>
          <w:sz w:val="22"/>
        </w:rPr>
        <w:t xml:space="preserve"> </w:t>
      </w:r>
      <w:r>
        <w:rPr>
          <w:spacing w:val="-6"/>
          <w:sz w:val="22"/>
        </w:rPr>
        <w:t>work</w:t>
      </w:r>
      <w:r>
        <w:rPr>
          <w:spacing w:val="-8"/>
          <w:sz w:val="22"/>
        </w:rPr>
        <w:t xml:space="preserve"> </w:t>
      </w:r>
      <w:r>
        <w:rPr>
          <w:spacing w:val="-6"/>
          <w:sz w:val="22"/>
        </w:rPr>
        <w:t>of</w:t>
      </w:r>
      <w:r>
        <w:rPr>
          <w:spacing w:val="-7"/>
          <w:sz w:val="22"/>
        </w:rPr>
        <w:t xml:space="preserve"> </w:t>
      </w:r>
      <w:r>
        <w:rPr>
          <w:spacing w:val="-6"/>
          <w:sz w:val="22"/>
        </w:rPr>
        <w:t>Human</w:t>
      </w:r>
      <w:r>
        <w:rPr>
          <w:spacing w:val="-9"/>
          <w:sz w:val="22"/>
        </w:rPr>
        <w:t xml:space="preserve"> </w:t>
      </w:r>
      <w:r>
        <w:rPr>
          <w:spacing w:val="-6"/>
          <w:sz w:val="22"/>
        </w:rPr>
        <w:t>Resource</w:t>
      </w:r>
      <w:r>
        <w:rPr>
          <w:spacing w:val="-9"/>
          <w:sz w:val="22"/>
        </w:rPr>
        <w:t xml:space="preserve"> </w:t>
      </w:r>
      <w:r>
        <w:rPr>
          <w:spacing w:val="-6"/>
          <w:sz w:val="22"/>
        </w:rPr>
        <w:t>professionals.</w:t>
      </w:r>
    </w:p>
    <w:p w14:paraId="2E256256" w14:textId="77777777" w:rsidR="00FD7779" w:rsidRDefault="00FD7779" w:rsidP="00FD7779">
      <w:pPr>
        <w:pStyle w:val="ListParagraph"/>
        <w:widowControl w:val="0"/>
        <w:numPr>
          <w:ilvl w:val="0"/>
          <w:numId w:val="46"/>
        </w:numPr>
        <w:tabs>
          <w:tab w:val="left" w:pos="858"/>
        </w:tabs>
        <w:autoSpaceDE w:val="0"/>
        <w:autoSpaceDN w:val="0"/>
        <w:spacing w:before="8" w:line="273" w:lineRule="auto"/>
        <w:ind w:left="858" w:right="974" w:hanging="360"/>
        <w:contextualSpacing w:val="0"/>
        <w:rPr>
          <w:rFonts w:ascii="Symbol" w:hAnsi="Symbol"/>
        </w:rPr>
      </w:pPr>
      <w:r>
        <w:rPr>
          <w:spacing w:val="-6"/>
          <w:sz w:val="22"/>
        </w:rPr>
        <w:t>A</w:t>
      </w:r>
      <w:r>
        <w:rPr>
          <w:spacing w:val="-12"/>
          <w:sz w:val="22"/>
        </w:rPr>
        <w:t xml:space="preserve"> </w:t>
      </w:r>
      <w:r>
        <w:rPr>
          <w:spacing w:val="-6"/>
          <w:sz w:val="22"/>
        </w:rPr>
        <w:t>critical</w:t>
      </w:r>
      <w:r>
        <w:rPr>
          <w:spacing w:val="-8"/>
          <w:sz w:val="22"/>
        </w:rPr>
        <w:t xml:space="preserve"> </w:t>
      </w:r>
      <w:r>
        <w:rPr>
          <w:spacing w:val="-6"/>
          <w:sz w:val="22"/>
        </w:rPr>
        <w:t>evaluation</w:t>
      </w:r>
      <w:r>
        <w:rPr>
          <w:spacing w:val="-8"/>
          <w:sz w:val="22"/>
        </w:rPr>
        <w:t xml:space="preserve"> </w:t>
      </w:r>
      <w:r>
        <w:rPr>
          <w:spacing w:val="-6"/>
          <w:sz w:val="22"/>
        </w:rPr>
        <w:t>of</w:t>
      </w:r>
      <w:r>
        <w:rPr>
          <w:spacing w:val="-9"/>
          <w:sz w:val="22"/>
        </w:rPr>
        <w:t xml:space="preserve"> </w:t>
      </w:r>
      <w:r>
        <w:rPr>
          <w:spacing w:val="-6"/>
          <w:sz w:val="22"/>
        </w:rPr>
        <w:t>national</w:t>
      </w:r>
      <w:r>
        <w:rPr>
          <w:spacing w:val="-8"/>
          <w:sz w:val="22"/>
        </w:rPr>
        <w:t xml:space="preserve"> </w:t>
      </w:r>
      <w:r>
        <w:rPr>
          <w:spacing w:val="-6"/>
          <w:sz w:val="22"/>
        </w:rPr>
        <w:t>and</w:t>
      </w:r>
      <w:r>
        <w:rPr>
          <w:spacing w:val="-8"/>
          <w:sz w:val="22"/>
        </w:rPr>
        <w:t xml:space="preserve"> </w:t>
      </w:r>
      <w:r>
        <w:rPr>
          <w:spacing w:val="-6"/>
          <w:sz w:val="22"/>
        </w:rPr>
        <w:t>international</w:t>
      </w:r>
      <w:r>
        <w:rPr>
          <w:spacing w:val="-12"/>
          <w:sz w:val="22"/>
        </w:rPr>
        <w:t xml:space="preserve"> </w:t>
      </w:r>
      <w:r>
        <w:rPr>
          <w:spacing w:val="-6"/>
          <w:sz w:val="22"/>
        </w:rPr>
        <w:t>employment</w:t>
      </w:r>
      <w:r>
        <w:rPr>
          <w:spacing w:val="-9"/>
          <w:sz w:val="22"/>
        </w:rPr>
        <w:t xml:space="preserve"> </w:t>
      </w:r>
      <w:r>
        <w:rPr>
          <w:spacing w:val="-6"/>
          <w:sz w:val="22"/>
        </w:rPr>
        <w:t>markets,</w:t>
      </w:r>
      <w:r>
        <w:rPr>
          <w:spacing w:val="-9"/>
          <w:sz w:val="22"/>
        </w:rPr>
        <w:t xml:space="preserve"> </w:t>
      </w:r>
      <w:r>
        <w:rPr>
          <w:spacing w:val="-6"/>
          <w:sz w:val="22"/>
        </w:rPr>
        <w:t>strategic</w:t>
      </w:r>
      <w:r>
        <w:rPr>
          <w:spacing w:val="-7"/>
          <w:sz w:val="22"/>
        </w:rPr>
        <w:t xml:space="preserve"> </w:t>
      </w:r>
      <w:r>
        <w:rPr>
          <w:spacing w:val="-6"/>
          <w:sz w:val="22"/>
        </w:rPr>
        <w:t xml:space="preserve">workforce </w:t>
      </w:r>
      <w:r>
        <w:rPr>
          <w:spacing w:val="-4"/>
          <w:sz w:val="22"/>
        </w:rPr>
        <w:t>planning</w:t>
      </w:r>
      <w:r>
        <w:rPr>
          <w:spacing w:val="-10"/>
          <w:sz w:val="22"/>
        </w:rPr>
        <w:t xml:space="preserve"> </w:t>
      </w:r>
      <w:r>
        <w:rPr>
          <w:spacing w:val="-4"/>
          <w:sz w:val="22"/>
        </w:rPr>
        <w:t>and</w:t>
      </w:r>
      <w:r>
        <w:rPr>
          <w:spacing w:val="-10"/>
          <w:sz w:val="22"/>
        </w:rPr>
        <w:t xml:space="preserve"> </w:t>
      </w:r>
      <w:r>
        <w:rPr>
          <w:spacing w:val="-4"/>
          <w:sz w:val="22"/>
        </w:rPr>
        <w:t>talent</w:t>
      </w:r>
      <w:r>
        <w:rPr>
          <w:spacing w:val="-8"/>
          <w:sz w:val="22"/>
        </w:rPr>
        <w:t xml:space="preserve"> </w:t>
      </w:r>
      <w:r>
        <w:rPr>
          <w:spacing w:val="-4"/>
          <w:sz w:val="22"/>
        </w:rPr>
        <w:t>management</w:t>
      </w:r>
      <w:r>
        <w:rPr>
          <w:spacing w:val="-8"/>
          <w:sz w:val="22"/>
        </w:rPr>
        <w:t xml:space="preserve"> </w:t>
      </w:r>
      <w:r>
        <w:rPr>
          <w:spacing w:val="-4"/>
          <w:sz w:val="22"/>
        </w:rPr>
        <w:t>to</w:t>
      </w:r>
      <w:r>
        <w:rPr>
          <w:spacing w:val="-10"/>
          <w:sz w:val="22"/>
        </w:rPr>
        <w:t xml:space="preserve"> </w:t>
      </w:r>
      <w:r>
        <w:rPr>
          <w:spacing w:val="-4"/>
          <w:sz w:val="22"/>
        </w:rPr>
        <w:t>create</w:t>
      </w:r>
      <w:r>
        <w:rPr>
          <w:spacing w:val="-7"/>
          <w:sz w:val="22"/>
        </w:rPr>
        <w:t xml:space="preserve"> </w:t>
      </w:r>
      <w:r>
        <w:rPr>
          <w:spacing w:val="-4"/>
          <w:sz w:val="22"/>
        </w:rPr>
        <w:t>sustainable</w:t>
      </w:r>
      <w:r>
        <w:rPr>
          <w:spacing w:val="-10"/>
          <w:sz w:val="22"/>
        </w:rPr>
        <w:t xml:space="preserve"> </w:t>
      </w:r>
      <w:r>
        <w:rPr>
          <w:spacing w:val="-4"/>
          <w:sz w:val="22"/>
        </w:rPr>
        <w:t>competitive</w:t>
      </w:r>
      <w:r>
        <w:rPr>
          <w:spacing w:val="-10"/>
          <w:sz w:val="22"/>
        </w:rPr>
        <w:t xml:space="preserve"> </w:t>
      </w:r>
      <w:r>
        <w:rPr>
          <w:spacing w:val="-4"/>
          <w:sz w:val="22"/>
        </w:rPr>
        <w:t>advantage</w:t>
      </w:r>
      <w:r>
        <w:rPr>
          <w:spacing w:val="-10"/>
          <w:sz w:val="22"/>
        </w:rPr>
        <w:t xml:space="preserve"> </w:t>
      </w:r>
      <w:r>
        <w:rPr>
          <w:spacing w:val="-4"/>
          <w:sz w:val="22"/>
        </w:rPr>
        <w:t xml:space="preserve">through </w:t>
      </w:r>
      <w:r>
        <w:rPr>
          <w:spacing w:val="-2"/>
          <w:sz w:val="22"/>
        </w:rPr>
        <w:t>people.</w:t>
      </w:r>
    </w:p>
    <w:p w14:paraId="6B3A46D2" w14:textId="77777777" w:rsidR="00FD7779" w:rsidRDefault="00FD7779" w:rsidP="00FD7779">
      <w:pPr>
        <w:pStyle w:val="ListParagraph"/>
        <w:widowControl w:val="0"/>
        <w:numPr>
          <w:ilvl w:val="0"/>
          <w:numId w:val="46"/>
        </w:numPr>
        <w:tabs>
          <w:tab w:val="left" w:pos="858"/>
        </w:tabs>
        <w:autoSpaceDE w:val="0"/>
        <w:autoSpaceDN w:val="0"/>
        <w:spacing w:before="4" w:line="271" w:lineRule="auto"/>
        <w:ind w:left="858" w:right="904" w:hanging="360"/>
        <w:contextualSpacing w:val="0"/>
        <w:rPr>
          <w:rFonts w:ascii="Symbol" w:hAnsi="Symbol"/>
        </w:rPr>
      </w:pPr>
      <w:r>
        <w:rPr>
          <w:spacing w:val="-6"/>
          <w:sz w:val="22"/>
        </w:rPr>
        <w:t>Social,</w:t>
      </w:r>
      <w:r>
        <w:rPr>
          <w:spacing w:val="-9"/>
          <w:sz w:val="22"/>
        </w:rPr>
        <w:t xml:space="preserve"> </w:t>
      </w:r>
      <w:r>
        <w:rPr>
          <w:spacing w:val="-6"/>
          <w:sz w:val="22"/>
        </w:rPr>
        <w:t>intellectual</w:t>
      </w:r>
      <w:r>
        <w:rPr>
          <w:spacing w:val="-11"/>
          <w:sz w:val="22"/>
        </w:rPr>
        <w:t xml:space="preserve"> </w:t>
      </w:r>
      <w:r>
        <w:rPr>
          <w:spacing w:val="-6"/>
          <w:sz w:val="22"/>
        </w:rPr>
        <w:t>and</w:t>
      </w:r>
      <w:r>
        <w:rPr>
          <w:spacing w:val="-7"/>
          <w:sz w:val="22"/>
        </w:rPr>
        <w:t xml:space="preserve"> </w:t>
      </w:r>
      <w:r>
        <w:rPr>
          <w:spacing w:val="-6"/>
          <w:sz w:val="22"/>
        </w:rPr>
        <w:t>human</w:t>
      </w:r>
      <w:r>
        <w:rPr>
          <w:spacing w:val="-10"/>
          <w:sz w:val="22"/>
        </w:rPr>
        <w:t xml:space="preserve"> </w:t>
      </w:r>
      <w:r>
        <w:rPr>
          <w:spacing w:val="-6"/>
          <w:sz w:val="22"/>
        </w:rPr>
        <w:t>capital. Technology,</w:t>
      </w:r>
      <w:r>
        <w:rPr>
          <w:spacing w:val="-9"/>
          <w:sz w:val="22"/>
        </w:rPr>
        <w:t xml:space="preserve"> </w:t>
      </w:r>
      <w:r>
        <w:rPr>
          <w:spacing w:val="-6"/>
          <w:sz w:val="22"/>
        </w:rPr>
        <w:t>the</w:t>
      </w:r>
      <w:r>
        <w:rPr>
          <w:spacing w:val="-10"/>
          <w:sz w:val="22"/>
        </w:rPr>
        <w:t xml:space="preserve"> </w:t>
      </w:r>
      <w:r>
        <w:rPr>
          <w:spacing w:val="-6"/>
          <w:sz w:val="22"/>
        </w:rPr>
        <w:t>role</w:t>
      </w:r>
      <w:r>
        <w:rPr>
          <w:spacing w:val="-10"/>
          <w:sz w:val="22"/>
        </w:rPr>
        <w:t xml:space="preserve"> </w:t>
      </w:r>
      <w:r>
        <w:rPr>
          <w:spacing w:val="-6"/>
          <w:sz w:val="22"/>
        </w:rPr>
        <w:t>of Artificial</w:t>
      </w:r>
      <w:r>
        <w:rPr>
          <w:spacing w:val="-11"/>
          <w:sz w:val="22"/>
        </w:rPr>
        <w:t xml:space="preserve"> </w:t>
      </w:r>
      <w:r>
        <w:rPr>
          <w:spacing w:val="-6"/>
          <w:sz w:val="22"/>
        </w:rPr>
        <w:t>Intelligence</w:t>
      </w:r>
      <w:r>
        <w:rPr>
          <w:spacing w:val="-10"/>
          <w:sz w:val="22"/>
        </w:rPr>
        <w:t xml:space="preserve"> </w:t>
      </w:r>
      <w:r>
        <w:rPr>
          <w:spacing w:val="-6"/>
          <w:sz w:val="22"/>
        </w:rPr>
        <w:t>(AI)</w:t>
      </w:r>
      <w:r>
        <w:rPr>
          <w:spacing w:val="-9"/>
          <w:sz w:val="22"/>
        </w:rPr>
        <w:t xml:space="preserve"> </w:t>
      </w:r>
      <w:r>
        <w:rPr>
          <w:spacing w:val="-6"/>
          <w:sz w:val="22"/>
        </w:rPr>
        <w:t xml:space="preserve">and </w:t>
      </w:r>
      <w:r>
        <w:rPr>
          <w:sz w:val="22"/>
        </w:rPr>
        <w:t>its impact on HRM.</w:t>
      </w:r>
    </w:p>
    <w:p w14:paraId="35BBCE5E" w14:textId="77777777" w:rsidR="00FD7779" w:rsidRDefault="00FD7779" w:rsidP="00FD7779">
      <w:pPr>
        <w:pStyle w:val="ListParagraph"/>
        <w:widowControl w:val="0"/>
        <w:numPr>
          <w:ilvl w:val="0"/>
          <w:numId w:val="46"/>
        </w:numPr>
        <w:tabs>
          <w:tab w:val="left" w:pos="858"/>
        </w:tabs>
        <w:autoSpaceDE w:val="0"/>
        <w:autoSpaceDN w:val="0"/>
        <w:spacing w:before="5" w:line="273" w:lineRule="auto"/>
        <w:ind w:left="858" w:right="1634" w:hanging="360"/>
        <w:contextualSpacing w:val="0"/>
        <w:rPr>
          <w:rFonts w:ascii="Symbol" w:hAnsi="Symbol"/>
        </w:rPr>
      </w:pPr>
      <w:r>
        <w:rPr>
          <w:spacing w:val="-6"/>
          <w:sz w:val="22"/>
        </w:rPr>
        <w:t>Contemporary</w:t>
      </w:r>
      <w:r>
        <w:rPr>
          <w:spacing w:val="-10"/>
          <w:sz w:val="22"/>
        </w:rPr>
        <w:t xml:space="preserve"> </w:t>
      </w:r>
      <w:r>
        <w:rPr>
          <w:spacing w:val="-6"/>
          <w:sz w:val="22"/>
        </w:rPr>
        <w:t>factors</w:t>
      </w:r>
      <w:r>
        <w:rPr>
          <w:spacing w:val="-7"/>
          <w:sz w:val="22"/>
        </w:rPr>
        <w:t xml:space="preserve"> </w:t>
      </w:r>
      <w:r>
        <w:rPr>
          <w:spacing w:val="-6"/>
          <w:sz w:val="22"/>
        </w:rPr>
        <w:t>and</w:t>
      </w:r>
      <w:r>
        <w:rPr>
          <w:spacing w:val="-8"/>
          <w:sz w:val="22"/>
        </w:rPr>
        <w:t xml:space="preserve"> </w:t>
      </w:r>
      <w:r>
        <w:rPr>
          <w:spacing w:val="-6"/>
          <w:sz w:val="22"/>
        </w:rPr>
        <w:t>trends</w:t>
      </w:r>
      <w:r>
        <w:rPr>
          <w:spacing w:val="-10"/>
          <w:sz w:val="22"/>
        </w:rPr>
        <w:t xml:space="preserve"> </w:t>
      </w:r>
      <w:r>
        <w:rPr>
          <w:spacing w:val="-6"/>
          <w:sz w:val="22"/>
        </w:rPr>
        <w:t>affecting</w:t>
      </w:r>
      <w:r>
        <w:rPr>
          <w:spacing w:val="-10"/>
          <w:sz w:val="22"/>
        </w:rPr>
        <w:t xml:space="preserve"> </w:t>
      </w:r>
      <w:r>
        <w:rPr>
          <w:spacing w:val="-6"/>
          <w:sz w:val="22"/>
        </w:rPr>
        <w:t>people</w:t>
      </w:r>
      <w:r>
        <w:rPr>
          <w:spacing w:val="-10"/>
          <w:sz w:val="22"/>
        </w:rPr>
        <w:t xml:space="preserve"> </w:t>
      </w:r>
      <w:r>
        <w:rPr>
          <w:spacing w:val="-6"/>
          <w:sz w:val="22"/>
        </w:rPr>
        <w:t>management</w:t>
      </w:r>
      <w:r>
        <w:rPr>
          <w:spacing w:val="-9"/>
          <w:sz w:val="22"/>
        </w:rPr>
        <w:t xml:space="preserve"> </w:t>
      </w:r>
      <w:r>
        <w:rPr>
          <w:spacing w:val="-6"/>
          <w:sz w:val="22"/>
        </w:rPr>
        <w:t>and</w:t>
      </w:r>
      <w:r>
        <w:rPr>
          <w:spacing w:val="-10"/>
          <w:sz w:val="22"/>
        </w:rPr>
        <w:t xml:space="preserve"> </w:t>
      </w:r>
      <w:r>
        <w:rPr>
          <w:spacing w:val="-6"/>
          <w:sz w:val="22"/>
        </w:rPr>
        <w:t>the</w:t>
      </w:r>
      <w:r>
        <w:rPr>
          <w:spacing w:val="-8"/>
          <w:sz w:val="22"/>
        </w:rPr>
        <w:t xml:space="preserve"> </w:t>
      </w:r>
      <w:r>
        <w:rPr>
          <w:spacing w:val="-6"/>
          <w:sz w:val="22"/>
        </w:rPr>
        <w:t xml:space="preserve">impact on </w:t>
      </w:r>
      <w:r>
        <w:rPr>
          <w:spacing w:val="-2"/>
          <w:sz w:val="22"/>
        </w:rPr>
        <w:t>employee</w:t>
      </w:r>
      <w:r>
        <w:rPr>
          <w:spacing w:val="-14"/>
          <w:sz w:val="22"/>
        </w:rPr>
        <w:t xml:space="preserve"> </w:t>
      </w:r>
      <w:r>
        <w:rPr>
          <w:spacing w:val="-2"/>
          <w:sz w:val="22"/>
        </w:rPr>
        <w:t>engagement</w:t>
      </w:r>
      <w:r>
        <w:rPr>
          <w:spacing w:val="-13"/>
          <w:sz w:val="22"/>
        </w:rPr>
        <w:t xml:space="preserve"> </w:t>
      </w:r>
      <w:r>
        <w:rPr>
          <w:spacing w:val="-2"/>
          <w:sz w:val="22"/>
        </w:rPr>
        <w:t>and</w:t>
      </w:r>
      <w:r>
        <w:rPr>
          <w:spacing w:val="-14"/>
          <w:sz w:val="22"/>
        </w:rPr>
        <w:t xml:space="preserve"> </w:t>
      </w:r>
      <w:r>
        <w:rPr>
          <w:spacing w:val="-2"/>
          <w:sz w:val="22"/>
        </w:rPr>
        <w:t>performance</w:t>
      </w:r>
      <w:r>
        <w:rPr>
          <w:spacing w:val="-14"/>
          <w:sz w:val="22"/>
        </w:rPr>
        <w:t xml:space="preserve"> </w:t>
      </w:r>
      <w:r>
        <w:rPr>
          <w:spacing w:val="-2"/>
          <w:sz w:val="22"/>
        </w:rPr>
        <w:t>management.</w:t>
      </w:r>
    </w:p>
    <w:p w14:paraId="00E8AB2B" w14:textId="77777777" w:rsidR="00FD7779" w:rsidRDefault="00FD7779" w:rsidP="00FD7779">
      <w:pPr>
        <w:pStyle w:val="ListParagraph"/>
        <w:widowControl w:val="0"/>
        <w:numPr>
          <w:ilvl w:val="0"/>
          <w:numId w:val="46"/>
        </w:numPr>
        <w:tabs>
          <w:tab w:val="left" w:pos="858"/>
        </w:tabs>
        <w:autoSpaceDE w:val="0"/>
        <w:autoSpaceDN w:val="0"/>
        <w:spacing w:before="2" w:line="240" w:lineRule="auto"/>
        <w:ind w:left="858" w:hanging="360"/>
        <w:contextualSpacing w:val="0"/>
        <w:rPr>
          <w:rFonts w:ascii="Symbol" w:hAnsi="Symbol"/>
        </w:rPr>
      </w:pPr>
      <w:r>
        <w:rPr>
          <w:spacing w:val="-8"/>
          <w:sz w:val="22"/>
        </w:rPr>
        <w:t>Changing</w:t>
      </w:r>
      <w:r>
        <w:rPr>
          <w:spacing w:val="1"/>
          <w:sz w:val="22"/>
        </w:rPr>
        <w:t xml:space="preserve"> </w:t>
      </w:r>
      <w:r>
        <w:rPr>
          <w:spacing w:val="-8"/>
          <w:sz w:val="22"/>
        </w:rPr>
        <w:t>labour</w:t>
      </w:r>
      <w:r>
        <w:rPr>
          <w:sz w:val="22"/>
        </w:rPr>
        <w:t xml:space="preserve"> </w:t>
      </w:r>
      <w:r>
        <w:rPr>
          <w:spacing w:val="-8"/>
          <w:sz w:val="22"/>
        </w:rPr>
        <w:t>market</w:t>
      </w:r>
      <w:r>
        <w:rPr>
          <w:spacing w:val="1"/>
          <w:sz w:val="22"/>
        </w:rPr>
        <w:t xml:space="preserve"> </w:t>
      </w:r>
      <w:r>
        <w:rPr>
          <w:spacing w:val="-8"/>
          <w:sz w:val="22"/>
        </w:rPr>
        <w:t>trends,</w:t>
      </w:r>
      <w:r>
        <w:rPr>
          <w:sz w:val="22"/>
        </w:rPr>
        <w:t xml:space="preserve"> </w:t>
      </w:r>
      <w:r>
        <w:rPr>
          <w:spacing w:val="-8"/>
          <w:sz w:val="22"/>
        </w:rPr>
        <w:t>hybrid</w:t>
      </w:r>
      <w:r>
        <w:rPr>
          <w:spacing w:val="1"/>
          <w:sz w:val="22"/>
        </w:rPr>
        <w:t xml:space="preserve"> </w:t>
      </w:r>
      <w:r>
        <w:rPr>
          <w:spacing w:val="-8"/>
          <w:sz w:val="22"/>
        </w:rPr>
        <w:t>working</w:t>
      </w:r>
      <w:r>
        <w:rPr>
          <w:spacing w:val="-1"/>
          <w:sz w:val="22"/>
        </w:rPr>
        <w:t xml:space="preserve"> </w:t>
      </w:r>
      <w:r>
        <w:rPr>
          <w:spacing w:val="-8"/>
          <w:sz w:val="22"/>
        </w:rPr>
        <w:t>and</w:t>
      </w:r>
      <w:r>
        <w:rPr>
          <w:spacing w:val="2"/>
          <w:sz w:val="22"/>
        </w:rPr>
        <w:t xml:space="preserve"> </w:t>
      </w:r>
      <w:r>
        <w:rPr>
          <w:spacing w:val="-8"/>
          <w:sz w:val="22"/>
        </w:rPr>
        <w:t>strategic</w:t>
      </w:r>
      <w:r>
        <w:rPr>
          <w:spacing w:val="3"/>
          <w:sz w:val="22"/>
        </w:rPr>
        <w:t xml:space="preserve"> </w:t>
      </w:r>
      <w:r>
        <w:rPr>
          <w:spacing w:val="-8"/>
          <w:sz w:val="22"/>
        </w:rPr>
        <w:t>workforce</w:t>
      </w:r>
      <w:r>
        <w:rPr>
          <w:spacing w:val="-1"/>
          <w:sz w:val="22"/>
        </w:rPr>
        <w:t xml:space="preserve"> </w:t>
      </w:r>
      <w:r>
        <w:rPr>
          <w:spacing w:val="-8"/>
          <w:sz w:val="22"/>
        </w:rPr>
        <w:t>planning</w:t>
      </w:r>
    </w:p>
    <w:p w14:paraId="78FB3AE1" w14:textId="77777777" w:rsidR="00FD7779" w:rsidRDefault="00FD7779" w:rsidP="00FD7779">
      <w:pPr>
        <w:pStyle w:val="ListParagraph"/>
        <w:widowControl w:val="0"/>
        <w:numPr>
          <w:ilvl w:val="0"/>
          <w:numId w:val="46"/>
        </w:numPr>
        <w:tabs>
          <w:tab w:val="left" w:pos="858"/>
        </w:tabs>
        <w:autoSpaceDE w:val="0"/>
        <w:autoSpaceDN w:val="0"/>
        <w:spacing w:before="35" w:line="273" w:lineRule="auto"/>
        <w:ind w:left="858" w:right="1301" w:hanging="360"/>
        <w:contextualSpacing w:val="0"/>
        <w:rPr>
          <w:rFonts w:ascii="Symbol" w:hAnsi="Symbol"/>
        </w:rPr>
      </w:pPr>
      <w:r>
        <w:rPr>
          <w:sz w:val="22"/>
        </w:rPr>
        <w:t>The</w:t>
      </w:r>
      <w:r>
        <w:rPr>
          <w:spacing w:val="-2"/>
          <w:sz w:val="22"/>
        </w:rPr>
        <w:t xml:space="preserve"> </w:t>
      </w:r>
      <w:r>
        <w:rPr>
          <w:sz w:val="22"/>
        </w:rPr>
        <w:t>role</w:t>
      </w:r>
      <w:r>
        <w:rPr>
          <w:spacing w:val="-2"/>
          <w:sz w:val="22"/>
        </w:rPr>
        <w:t xml:space="preserve"> </w:t>
      </w:r>
      <w:r>
        <w:rPr>
          <w:sz w:val="22"/>
        </w:rPr>
        <w:t>of learning</w:t>
      </w:r>
      <w:r>
        <w:rPr>
          <w:spacing w:val="-4"/>
          <w:sz w:val="22"/>
        </w:rPr>
        <w:t xml:space="preserve"> </w:t>
      </w:r>
      <w:r>
        <w:rPr>
          <w:sz w:val="22"/>
        </w:rPr>
        <w:t>and</w:t>
      </w:r>
      <w:r>
        <w:rPr>
          <w:spacing w:val="-4"/>
          <w:sz w:val="22"/>
        </w:rPr>
        <w:t xml:space="preserve"> </w:t>
      </w:r>
      <w:r>
        <w:rPr>
          <w:sz w:val="22"/>
        </w:rPr>
        <w:t>development</w:t>
      </w:r>
      <w:r>
        <w:rPr>
          <w:spacing w:val="-3"/>
          <w:sz w:val="22"/>
        </w:rPr>
        <w:t xml:space="preserve"> </w:t>
      </w:r>
      <w:r>
        <w:rPr>
          <w:sz w:val="22"/>
        </w:rPr>
        <w:t>in</w:t>
      </w:r>
      <w:r>
        <w:rPr>
          <w:spacing w:val="-2"/>
          <w:sz w:val="22"/>
        </w:rPr>
        <w:t xml:space="preserve"> </w:t>
      </w:r>
      <w:r>
        <w:rPr>
          <w:sz w:val="22"/>
        </w:rPr>
        <w:t>HRM</w:t>
      </w:r>
      <w:r>
        <w:rPr>
          <w:spacing w:val="-3"/>
          <w:sz w:val="22"/>
        </w:rPr>
        <w:t xml:space="preserve"> </w:t>
      </w:r>
      <w:r>
        <w:rPr>
          <w:sz w:val="22"/>
        </w:rPr>
        <w:t>strategies</w:t>
      </w:r>
      <w:r>
        <w:rPr>
          <w:spacing w:val="-2"/>
          <w:sz w:val="22"/>
        </w:rPr>
        <w:t xml:space="preserve"> </w:t>
      </w:r>
      <w:r>
        <w:rPr>
          <w:sz w:val="22"/>
        </w:rPr>
        <w:t>and</w:t>
      </w:r>
      <w:r>
        <w:rPr>
          <w:spacing w:val="-4"/>
          <w:sz w:val="22"/>
        </w:rPr>
        <w:t xml:space="preserve"> </w:t>
      </w:r>
      <w:r>
        <w:rPr>
          <w:sz w:val="22"/>
        </w:rPr>
        <w:t>processes</w:t>
      </w:r>
      <w:r>
        <w:rPr>
          <w:spacing w:val="-4"/>
          <w:sz w:val="22"/>
        </w:rPr>
        <w:t xml:space="preserve"> </w:t>
      </w:r>
      <w:r>
        <w:rPr>
          <w:sz w:val="22"/>
        </w:rPr>
        <w:t>to</w:t>
      </w:r>
      <w:r>
        <w:rPr>
          <w:spacing w:val="-4"/>
          <w:sz w:val="22"/>
        </w:rPr>
        <w:t xml:space="preserve"> </w:t>
      </w:r>
      <w:r>
        <w:rPr>
          <w:sz w:val="22"/>
        </w:rPr>
        <w:t>create value through people for competitive advantage.</w:t>
      </w:r>
    </w:p>
    <w:p w14:paraId="590EB4A9" w14:textId="77777777" w:rsidR="00FD7779" w:rsidRDefault="00FD7779" w:rsidP="00FD7779">
      <w:pPr>
        <w:pStyle w:val="ListParagraph"/>
        <w:widowControl w:val="0"/>
        <w:numPr>
          <w:ilvl w:val="0"/>
          <w:numId w:val="46"/>
        </w:numPr>
        <w:tabs>
          <w:tab w:val="left" w:pos="858"/>
        </w:tabs>
        <w:autoSpaceDE w:val="0"/>
        <w:autoSpaceDN w:val="0"/>
        <w:spacing w:before="2" w:line="271" w:lineRule="auto"/>
        <w:ind w:left="858" w:right="1781" w:hanging="360"/>
        <w:contextualSpacing w:val="0"/>
        <w:rPr>
          <w:rFonts w:ascii="Symbol" w:hAnsi="Symbol"/>
        </w:rPr>
      </w:pPr>
      <w:r>
        <w:rPr>
          <w:spacing w:val="-6"/>
          <w:sz w:val="22"/>
        </w:rPr>
        <w:lastRenderedPageBreak/>
        <w:t>Ethics</w:t>
      </w:r>
      <w:r>
        <w:rPr>
          <w:spacing w:val="-10"/>
          <w:sz w:val="22"/>
        </w:rPr>
        <w:t xml:space="preserve"> </w:t>
      </w:r>
      <w:r>
        <w:rPr>
          <w:spacing w:val="-6"/>
          <w:sz w:val="22"/>
        </w:rPr>
        <w:t>and</w:t>
      </w:r>
      <w:r>
        <w:rPr>
          <w:spacing w:val="-8"/>
          <w:sz w:val="22"/>
        </w:rPr>
        <w:t xml:space="preserve"> </w:t>
      </w:r>
      <w:r>
        <w:rPr>
          <w:spacing w:val="-6"/>
          <w:sz w:val="22"/>
        </w:rPr>
        <w:t>professionalism;</w:t>
      </w:r>
      <w:r>
        <w:rPr>
          <w:spacing w:val="-9"/>
          <w:sz w:val="22"/>
        </w:rPr>
        <w:t xml:space="preserve"> </w:t>
      </w:r>
      <w:r>
        <w:rPr>
          <w:spacing w:val="-6"/>
          <w:sz w:val="22"/>
        </w:rPr>
        <w:t>HRM</w:t>
      </w:r>
      <w:r>
        <w:rPr>
          <w:spacing w:val="-9"/>
          <w:sz w:val="22"/>
        </w:rPr>
        <w:t xml:space="preserve"> </w:t>
      </w:r>
      <w:r>
        <w:rPr>
          <w:spacing w:val="-6"/>
          <w:sz w:val="22"/>
        </w:rPr>
        <w:t>commitment</w:t>
      </w:r>
      <w:r>
        <w:rPr>
          <w:spacing w:val="-9"/>
          <w:sz w:val="22"/>
        </w:rPr>
        <w:t xml:space="preserve"> </w:t>
      </w:r>
      <w:r>
        <w:rPr>
          <w:spacing w:val="-6"/>
          <w:sz w:val="22"/>
        </w:rPr>
        <w:t>to</w:t>
      </w:r>
      <w:r>
        <w:rPr>
          <w:spacing w:val="-10"/>
          <w:sz w:val="22"/>
        </w:rPr>
        <w:t xml:space="preserve"> </w:t>
      </w:r>
      <w:r>
        <w:rPr>
          <w:spacing w:val="-6"/>
          <w:sz w:val="22"/>
        </w:rPr>
        <w:t>equality</w:t>
      </w:r>
      <w:r>
        <w:rPr>
          <w:spacing w:val="-7"/>
          <w:sz w:val="22"/>
        </w:rPr>
        <w:t xml:space="preserve"> </w:t>
      </w:r>
      <w:r>
        <w:rPr>
          <w:spacing w:val="-6"/>
          <w:sz w:val="22"/>
        </w:rPr>
        <w:t>and</w:t>
      </w:r>
      <w:r>
        <w:rPr>
          <w:spacing w:val="-10"/>
          <w:sz w:val="22"/>
        </w:rPr>
        <w:t xml:space="preserve"> </w:t>
      </w:r>
      <w:r>
        <w:rPr>
          <w:spacing w:val="-6"/>
          <w:sz w:val="22"/>
        </w:rPr>
        <w:t>diversity</w:t>
      </w:r>
      <w:r>
        <w:rPr>
          <w:spacing w:val="-10"/>
          <w:sz w:val="22"/>
        </w:rPr>
        <w:t xml:space="preserve"> </w:t>
      </w:r>
      <w:r>
        <w:rPr>
          <w:spacing w:val="-6"/>
          <w:sz w:val="22"/>
        </w:rPr>
        <w:t>within</w:t>
      </w:r>
      <w:r>
        <w:rPr>
          <w:spacing w:val="-8"/>
          <w:sz w:val="22"/>
        </w:rPr>
        <w:t xml:space="preserve"> </w:t>
      </w:r>
      <w:r>
        <w:rPr>
          <w:spacing w:val="-6"/>
          <w:sz w:val="22"/>
        </w:rPr>
        <w:t xml:space="preserve">the </w:t>
      </w:r>
      <w:r>
        <w:rPr>
          <w:spacing w:val="-2"/>
          <w:sz w:val="22"/>
        </w:rPr>
        <w:t>workplace.</w:t>
      </w:r>
    </w:p>
    <w:p w14:paraId="6117E15F" w14:textId="77777777" w:rsidR="00C85734" w:rsidRPr="003203AB" w:rsidRDefault="00C85734" w:rsidP="00356A86">
      <w:pPr>
        <w:pStyle w:val="NoSpacing"/>
        <w:rPr>
          <w:rFonts w:cs="Arial"/>
          <w:sz w:val="22"/>
          <w:szCs w:val="22"/>
        </w:rPr>
      </w:pPr>
    </w:p>
    <w:p w14:paraId="7D6B66B4" w14:textId="322514D0" w:rsidR="004D415B" w:rsidRDefault="004D415B" w:rsidP="003A7A7C">
      <w:pPr>
        <w:spacing w:line="276" w:lineRule="auto"/>
        <w:ind w:left="720"/>
        <w:jc w:val="both"/>
        <w:rPr>
          <w:rFonts w:cs="Arial"/>
          <w:sz w:val="22"/>
          <w:szCs w:val="22"/>
        </w:rPr>
      </w:pPr>
    </w:p>
    <w:p w14:paraId="55B0591B"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cs="Arial"/>
          <w:b/>
          <w:sz w:val="22"/>
          <w:szCs w:val="22"/>
        </w:rPr>
      </w:pPr>
      <w:bookmarkStart w:id="5" w:name="_Hlk69759280"/>
      <w:r w:rsidRPr="003A7A7C">
        <w:rPr>
          <w:rFonts w:cs="Arial"/>
          <w:b/>
          <w:sz w:val="22"/>
          <w:szCs w:val="22"/>
        </w:rPr>
        <w:t>Study Time Allocation</w:t>
      </w:r>
    </w:p>
    <w:p w14:paraId="6957541F"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cs="Arial"/>
          <w:b/>
          <w:sz w:val="22"/>
          <w:szCs w:val="22"/>
        </w:rPr>
      </w:pPr>
    </w:p>
    <w:p w14:paraId="6B8E3802" w14:textId="77777777" w:rsidR="007C7C65" w:rsidRDefault="007C7C65" w:rsidP="007C7C65">
      <w:pPr>
        <w:pStyle w:val="BodyText"/>
        <w:spacing w:before="1"/>
        <w:ind w:left="138"/>
      </w:pPr>
      <w:r>
        <w:t>The</w:t>
      </w:r>
      <w:r>
        <w:rPr>
          <w:spacing w:val="-3"/>
        </w:rPr>
        <w:t xml:space="preserve"> </w:t>
      </w:r>
      <w:r>
        <w:t>study</w:t>
      </w:r>
      <w:r>
        <w:rPr>
          <w:spacing w:val="-6"/>
        </w:rPr>
        <w:t xml:space="preserve"> </w:t>
      </w:r>
      <w:r>
        <w:t>time</w:t>
      </w:r>
      <w:r>
        <w:rPr>
          <w:spacing w:val="-4"/>
        </w:rPr>
        <w:t xml:space="preserve"> </w:t>
      </w:r>
      <w:r>
        <w:t>for</w:t>
      </w:r>
      <w:r>
        <w:rPr>
          <w:spacing w:val="-3"/>
        </w:rPr>
        <w:t xml:space="preserve"> </w:t>
      </w:r>
      <w:r>
        <w:t>the</w:t>
      </w:r>
      <w:r>
        <w:rPr>
          <w:spacing w:val="-7"/>
        </w:rPr>
        <w:t xml:space="preserve"> </w:t>
      </w:r>
      <w:r>
        <w:t>module</w:t>
      </w:r>
      <w:r>
        <w:rPr>
          <w:spacing w:val="-3"/>
        </w:rPr>
        <w:t xml:space="preserve"> </w:t>
      </w:r>
      <w:r>
        <w:t>is</w:t>
      </w:r>
      <w:r>
        <w:rPr>
          <w:spacing w:val="-2"/>
        </w:rPr>
        <w:t xml:space="preserve"> </w:t>
      </w:r>
      <w:r>
        <w:t>divided</w:t>
      </w:r>
      <w:r>
        <w:rPr>
          <w:spacing w:val="-2"/>
        </w:rPr>
        <w:t xml:space="preserve"> </w:t>
      </w:r>
      <w:r>
        <w:t>as</w:t>
      </w:r>
      <w:r>
        <w:rPr>
          <w:spacing w:val="-3"/>
        </w:rPr>
        <w:t xml:space="preserve"> </w:t>
      </w:r>
      <w:r>
        <w:rPr>
          <w:spacing w:val="-2"/>
        </w:rPr>
        <w:t>follows:</w:t>
      </w:r>
    </w:p>
    <w:tbl>
      <w:tblPr>
        <w:tblW w:w="0" w:type="auto"/>
        <w:tblInd w:w="2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7C7C65" w14:paraId="098FA77A" w14:textId="77777777" w:rsidTr="009D5252">
        <w:trPr>
          <w:trHeight w:val="254"/>
        </w:trPr>
        <w:tc>
          <w:tcPr>
            <w:tcW w:w="3970" w:type="dxa"/>
          </w:tcPr>
          <w:p w14:paraId="4A07A035" w14:textId="77777777" w:rsidR="007C7C65" w:rsidRDefault="007C7C65" w:rsidP="009D5252">
            <w:pPr>
              <w:pStyle w:val="TableParagraph"/>
              <w:spacing w:line="234" w:lineRule="exact"/>
              <w:rPr>
                <w:b/>
              </w:rPr>
            </w:pPr>
            <w:r>
              <w:rPr>
                <w:b/>
              </w:rPr>
              <w:t>Activity</w:t>
            </w:r>
            <w:r>
              <w:rPr>
                <w:b/>
                <w:spacing w:val="-7"/>
              </w:rPr>
              <w:t xml:space="preserve"> </w:t>
            </w:r>
            <w:r>
              <w:rPr>
                <w:b/>
                <w:spacing w:val="-4"/>
              </w:rPr>
              <w:t>type</w:t>
            </w:r>
          </w:p>
        </w:tc>
        <w:tc>
          <w:tcPr>
            <w:tcW w:w="1702" w:type="dxa"/>
          </w:tcPr>
          <w:p w14:paraId="2199F848" w14:textId="77777777" w:rsidR="007C7C65" w:rsidRDefault="007C7C65" w:rsidP="009D5252">
            <w:pPr>
              <w:pStyle w:val="TableParagraph"/>
              <w:spacing w:line="234" w:lineRule="exact"/>
              <w:ind w:left="246" w:right="237"/>
              <w:jc w:val="center"/>
              <w:rPr>
                <w:b/>
              </w:rPr>
            </w:pPr>
            <w:r>
              <w:rPr>
                <w:b/>
                <w:spacing w:val="-4"/>
              </w:rPr>
              <w:t>Hours</w:t>
            </w:r>
          </w:p>
        </w:tc>
        <w:tc>
          <w:tcPr>
            <w:tcW w:w="1844" w:type="dxa"/>
          </w:tcPr>
          <w:p w14:paraId="2AD6B2A1" w14:textId="77777777" w:rsidR="007C7C65" w:rsidRDefault="007C7C65" w:rsidP="009D5252">
            <w:pPr>
              <w:pStyle w:val="TableParagraph"/>
              <w:spacing w:line="234" w:lineRule="exact"/>
              <w:ind w:left="315" w:right="308"/>
              <w:jc w:val="center"/>
              <w:rPr>
                <w:b/>
              </w:rPr>
            </w:pPr>
            <w:r>
              <w:rPr>
                <w:b/>
                <w:spacing w:val="-2"/>
              </w:rPr>
              <w:t>Percentage</w:t>
            </w:r>
          </w:p>
        </w:tc>
      </w:tr>
      <w:tr w:rsidR="007C7C65" w14:paraId="649A98C6" w14:textId="77777777" w:rsidTr="009D5252">
        <w:trPr>
          <w:trHeight w:val="251"/>
        </w:trPr>
        <w:tc>
          <w:tcPr>
            <w:tcW w:w="3970" w:type="dxa"/>
          </w:tcPr>
          <w:p w14:paraId="6718B6C1" w14:textId="77777777" w:rsidR="007C7C65" w:rsidRDefault="007C7C65" w:rsidP="009D5252">
            <w:pPr>
              <w:pStyle w:val="TableParagraph"/>
              <w:spacing w:line="232" w:lineRule="exact"/>
            </w:pPr>
            <w:r>
              <w:t>Scheduled</w:t>
            </w:r>
            <w:r>
              <w:rPr>
                <w:spacing w:val="-9"/>
              </w:rPr>
              <w:t xml:space="preserve"> </w:t>
            </w:r>
            <w:r>
              <w:rPr>
                <w:spacing w:val="-2"/>
              </w:rPr>
              <w:t>learning</w:t>
            </w:r>
          </w:p>
        </w:tc>
        <w:tc>
          <w:tcPr>
            <w:tcW w:w="1702" w:type="dxa"/>
          </w:tcPr>
          <w:p w14:paraId="3A27F63C" w14:textId="77777777" w:rsidR="007C7C65" w:rsidRDefault="007C7C65" w:rsidP="009D5252">
            <w:pPr>
              <w:pStyle w:val="TableParagraph"/>
              <w:spacing w:line="232" w:lineRule="exact"/>
              <w:ind w:left="245" w:right="238"/>
              <w:jc w:val="center"/>
            </w:pPr>
            <w:r>
              <w:rPr>
                <w:spacing w:val="-5"/>
              </w:rPr>
              <w:t>40</w:t>
            </w:r>
          </w:p>
        </w:tc>
        <w:tc>
          <w:tcPr>
            <w:tcW w:w="1844" w:type="dxa"/>
          </w:tcPr>
          <w:p w14:paraId="2A1E39C2" w14:textId="77777777" w:rsidR="007C7C65" w:rsidRDefault="007C7C65" w:rsidP="009D5252">
            <w:pPr>
              <w:pStyle w:val="TableParagraph"/>
              <w:spacing w:line="232" w:lineRule="exact"/>
              <w:ind w:left="311" w:right="308"/>
              <w:jc w:val="center"/>
            </w:pPr>
            <w:r>
              <w:rPr>
                <w:spacing w:val="-5"/>
              </w:rPr>
              <w:t>20%</w:t>
            </w:r>
          </w:p>
        </w:tc>
      </w:tr>
      <w:tr w:rsidR="007C7C65" w14:paraId="7079B0C2" w14:textId="77777777" w:rsidTr="009D5252">
        <w:trPr>
          <w:trHeight w:val="253"/>
        </w:trPr>
        <w:tc>
          <w:tcPr>
            <w:tcW w:w="3970" w:type="dxa"/>
          </w:tcPr>
          <w:p w14:paraId="19E3C0D8" w14:textId="77777777" w:rsidR="007C7C65" w:rsidRDefault="007C7C65" w:rsidP="009D5252">
            <w:pPr>
              <w:pStyle w:val="TableParagraph"/>
              <w:spacing w:line="234" w:lineRule="exact"/>
            </w:pPr>
            <w:r>
              <w:t>Independent</w:t>
            </w:r>
            <w:r>
              <w:rPr>
                <w:spacing w:val="-9"/>
              </w:rPr>
              <w:t xml:space="preserve"> </w:t>
            </w:r>
            <w:r>
              <w:rPr>
                <w:spacing w:val="-2"/>
              </w:rPr>
              <w:t>learning</w:t>
            </w:r>
          </w:p>
        </w:tc>
        <w:tc>
          <w:tcPr>
            <w:tcW w:w="1702" w:type="dxa"/>
          </w:tcPr>
          <w:p w14:paraId="5169DAEF" w14:textId="77777777" w:rsidR="007C7C65" w:rsidRDefault="007C7C65" w:rsidP="009D5252">
            <w:pPr>
              <w:pStyle w:val="TableParagraph"/>
              <w:spacing w:line="234" w:lineRule="exact"/>
              <w:ind w:left="246" w:right="236"/>
              <w:jc w:val="center"/>
            </w:pPr>
            <w:r>
              <w:rPr>
                <w:spacing w:val="-5"/>
              </w:rPr>
              <w:t>160</w:t>
            </w:r>
          </w:p>
        </w:tc>
        <w:tc>
          <w:tcPr>
            <w:tcW w:w="1844" w:type="dxa"/>
          </w:tcPr>
          <w:p w14:paraId="6500F311" w14:textId="77777777" w:rsidR="007C7C65" w:rsidRDefault="007C7C65" w:rsidP="009D5252">
            <w:pPr>
              <w:pStyle w:val="TableParagraph"/>
              <w:spacing w:line="234" w:lineRule="exact"/>
              <w:ind w:left="311" w:right="308"/>
              <w:jc w:val="center"/>
            </w:pPr>
            <w:r>
              <w:rPr>
                <w:spacing w:val="-5"/>
              </w:rPr>
              <w:t>80%</w:t>
            </w:r>
          </w:p>
        </w:tc>
      </w:tr>
      <w:tr w:rsidR="007C7C65" w14:paraId="36313B6A" w14:textId="77777777" w:rsidTr="009D5252">
        <w:trPr>
          <w:trHeight w:val="251"/>
        </w:trPr>
        <w:tc>
          <w:tcPr>
            <w:tcW w:w="3970" w:type="dxa"/>
          </w:tcPr>
          <w:p w14:paraId="077EFDAA" w14:textId="77777777" w:rsidR="007C7C65" w:rsidRDefault="007C7C65" w:rsidP="009D5252">
            <w:pPr>
              <w:pStyle w:val="TableParagraph"/>
              <w:spacing w:line="232" w:lineRule="exact"/>
            </w:pPr>
            <w:r>
              <w:t>Placement</w:t>
            </w:r>
            <w:r>
              <w:rPr>
                <w:spacing w:val="-6"/>
              </w:rPr>
              <w:t xml:space="preserve"> </w:t>
            </w:r>
            <w:r>
              <w:rPr>
                <w:spacing w:val="-2"/>
              </w:rPr>
              <w:t>learning</w:t>
            </w:r>
          </w:p>
        </w:tc>
        <w:tc>
          <w:tcPr>
            <w:tcW w:w="1702" w:type="dxa"/>
          </w:tcPr>
          <w:p w14:paraId="2DD6078D" w14:textId="77777777" w:rsidR="007C7C65" w:rsidRDefault="007C7C65" w:rsidP="009D5252">
            <w:pPr>
              <w:pStyle w:val="TableParagraph"/>
              <w:spacing w:line="232" w:lineRule="exact"/>
              <w:ind w:left="10"/>
              <w:jc w:val="center"/>
            </w:pPr>
            <w:r>
              <w:t>0</w:t>
            </w:r>
          </w:p>
        </w:tc>
        <w:tc>
          <w:tcPr>
            <w:tcW w:w="1844" w:type="dxa"/>
          </w:tcPr>
          <w:p w14:paraId="06EC66D2" w14:textId="77777777" w:rsidR="007C7C65" w:rsidRDefault="007C7C65" w:rsidP="009D5252">
            <w:pPr>
              <w:pStyle w:val="TableParagraph"/>
              <w:spacing w:line="232" w:lineRule="exact"/>
              <w:ind w:left="313" w:right="308"/>
              <w:jc w:val="center"/>
            </w:pPr>
            <w:r>
              <w:rPr>
                <w:spacing w:val="-5"/>
              </w:rPr>
              <w:t>0%</w:t>
            </w:r>
          </w:p>
        </w:tc>
      </w:tr>
      <w:tr w:rsidR="007C7C65" w14:paraId="3914D5D5" w14:textId="77777777" w:rsidTr="009D5252">
        <w:trPr>
          <w:trHeight w:val="254"/>
        </w:trPr>
        <w:tc>
          <w:tcPr>
            <w:tcW w:w="3970" w:type="dxa"/>
          </w:tcPr>
          <w:p w14:paraId="19C12308" w14:textId="77777777" w:rsidR="007C7C65" w:rsidRDefault="007C7C65" w:rsidP="009D5252">
            <w:pPr>
              <w:pStyle w:val="TableParagraph"/>
              <w:spacing w:before="2" w:line="232" w:lineRule="exact"/>
              <w:rPr>
                <w:b/>
              </w:rPr>
            </w:pPr>
            <w:r>
              <w:rPr>
                <w:b/>
                <w:spacing w:val="-2"/>
              </w:rPr>
              <w:t>TOTAL</w:t>
            </w:r>
          </w:p>
        </w:tc>
        <w:tc>
          <w:tcPr>
            <w:tcW w:w="1702" w:type="dxa"/>
          </w:tcPr>
          <w:p w14:paraId="2169B55C" w14:textId="77777777" w:rsidR="007C7C65" w:rsidRDefault="007C7C65" w:rsidP="009D5252">
            <w:pPr>
              <w:pStyle w:val="TableParagraph"/>
              <w:spacing w:before="2" w:line="232" w:lineRule="exact"/>
              <w:ind w:left="246" w:right="236"/>
              <w:jc w:val="center"/>
              <w:rPr>
                <w:b/>
              </w:rPr>
            </w:pPr>
            <w:r>
              <w:rPr>
                <w:b/>
                <w:spacing w:val="-5"/>
              </w:rPr>
              <w:t>200</w:t>
            </w:r>
          </w:p>
        </w:tc>
        <w:tc>
          <w:tcPr>
            <w:tcW w:w="1844" w:type="dxa"/>
          </w:tcPr>
          <w:p w14:paraId="6F5F60E3" w14:textId="77777777" w:rsidR="007C7C65" w:rsidRDefault="007C7C65" w:rsidP="009D5252">
            <w:pPr>
              <w:pStyle w:val="TableParagraph"/>
              <w:spacing w:before="2" w:line="232" w:lineRule="exact"/>
              <w:ind w:left="313" w:right="308"/>
              <w:jc w:val="center"/>
              <w:rPr>
                <w:b/>
              </w:rPr>
            </w:pPr>
            <w:r>
              <w:rPr>
                <w:b/>
                <w:spacing w:val="-4"/>
              </w:rPr>
              <w:t>100%</w:t>
            </w:r>
          </w:p>
        </w:tc>
      </w:tr>
    </w:tbl>
    <w:p w14:paraId="6F5C1F79" w14:textId="77777777" w:rsidR="007C7C65" w:rsidRDefault="007C7C65" w:rsidP="007C7C65">
      <w:pPr>
        <w:pStyle w:val="BodyText"/>
      </w:pPr>
    </w:p>
    <w:p w14:paraId="78298871" w14:textId="0474FAD2" w:rsidR="007C7C65" w:rsidRPr="007C7C65" w:rsidRDefault="007C7C65" w:rsidP="007C7C65">
      <w:pPr>
        <w:pStyle w:val="Heading2"/>
      </w:pPr>
      <w:r>
        <w:rPr>
          <w:spacing w:val="-2"/>
        </w:rPr>
        <w:t>ASSESSMENT</w:t>
      </w:r>
    </w:p>
    <w:p w14:paraId="6C645334" w14:textId="77777777" w:rsidR="007C7C65" w:rsidRDefault="007C7C65" w:rsidP="007C7C65">
      <w:pPr>
        <w:ind w:left="138"/>
        <w:rPr>
          <w:b/>
          <w:i/>
        </w:rPr>
      </w:pPr>
      <w:r>
        <w:rPr>
          <w:b/>
          <w:sz w:val="22"/>
        </w:rPr>
        <w:t>Assessment</w:t>
      </w:r>
      <w:r>
        <w:rPr>
          <w:b/>
          <w:spacing w:val="-5"/>
          <w:sz w:val="22"/>
        </w:rPr>
        <w:t xml:space="preserve"> </w:t>
      </w:r>
      <w:r>
        <w:rPr>
          <w:b/>
          <w:sz w:val="22"/>
        </w:rPr>
        <w:t>Component</w:t>
      </w:r>
      <w:r>
        <w:rPr>
          <w:b/>
          <w:spacing w:val="-4"/>
          <w:sz w:val="22"/>
        </w:rPr>
        <w:t xml:space="preserve"> </w:t>
      </w:r>
      <w:r>
        <w:rPr>
          <w:b/>
          <w:sz w:val="22"/>
        </w:rPr>
        <w:t>1</w:t>
      </w:r>
      <w:r>
        <w:rPr>
          <w:b/>
          <w:spacing w:val="-6"/>
          <w:sz w:val="22"/>
        </w:rPr>
        <w:t xml:space="preserve"> </w:t>
      </w:r>
      <w:r>
        <w:rPr>
          <w:b/>
          <w:i/>
          <w:sz w:val="22"/>
        </w:rPr>
        <w:t>(Tick</w:t>
      </w:r>
      <w:r>
        <w:rPr>
          <w:b/>
          <w:i/>
          <w:spacing w:val="-5"/>
          <w:sz w:val="22"/>
        </w:rPr>
        <w:t xml:space="preserve"> </w:t>
      </w:r>
      <w:r>
        <w:rPr>
          <w:b/>
          <w:i/>
          <w:spacing w:val="-4"/>
          <w:sz w:val="22"/>
        </w:rPr>
        <w:t>one)</w:t>
      </w:r>
    </w:p>
    <w:p w14:paraId="20AF95C3" w14:textId="77777777" w:rsidR="007C7C65" w:rsidRDefault="007C7C65" w:rsidP="007C7C65">
      <w:pPr>
        <w:pStyle w:val="Heading3"/>
        <w:numPr>
          <w:ilvl w:val="0"/>
          <w:numId w:val="47"/>
        </w:numPr>
        <w:tabs>
          <w:tab w:val="left" w:pos="808"/>
          <w:tab w:val="left" w:pos="3254"/>
          <w:tab w:val="left" w:pos="3789"/>
          <w:tab w:val="left" w:pos="6264"/>
          <w:tab w:val="left" w:pos="6802"/>
        </w:tabs>
        <w:ind w:left="720" w:hanging="360"/>
      </w:pPr>
      <w:r>
        <w:t>Written</w:t>
      </w:r>
      <w:r>
        <w:rPr>
          <w:spacing w:val="-6"/>
        </w:rPr>
        <w:t xml:space="preserve"> </w:t>
      </w:r>
      <w:r>
        <w:rPr>
          <w:spacing w:val="-4"/>
        </w:rPr>
        <w:t>exam</w:t>
      </w:r>
      <w:r>
        <w:tab/>
      </w:r>
      <w:r>
        <w:rPr>
          <w:rFonts w:ascii="Segoe UI Symbol" w:hAnsi="Segoe UI Symbol"/>
          <w:b w:val="0"/>
          <w:spacing w:val="-10"/>
          <w:position w:val="-2"/>
        </w:rPr>
        <w:t>☒</w:t>
      </w:r>
      <w:r>
        <w:rPr>
          <w:rFonts w:ascii="Segoe UI Symbol" w:hAnsi="Segoe UI Symbol"/>
          <w:b w:val="0"/>
          <w:position w:val="-2"/>
        </w:rPr>
        <w:tab/>
      </w:r>
      <w:r>
        <w:rPr>
          <w:spacing w:val="-2"/>
        </w:rPr>
        <w:t>Coursework</w:t>
      </w:r>
      <w:r>
        <w:tab/>
      </w:r>
      <w:r>
        <w:rPr>
          <w:rFonts w:ascii="Segoe UI Symbol" w:hAnsi="Segoe UI Symbol"/>
          <w:b w:val="0"/>
          <w:spacing w:val="-10"/>
          <w:position w:val="-2"/>
        </w:rPr>
        <w:t>☐</w:t>
      </w:r>
      <w:r>
        <w:rPr>
          <w:rFonts w:ascii="Segoe UI Symbol" w:hAnsi="Segoe UI Symbol"/>
          <w:b w:val="0"/>
          <w:position w:val="-2"/>
        </w:rPr>
        <w:tab/>
      </w:r>
      <w:r>
        <w:rPr>
          <w:spacing w:val="-2"/>
        </w:rPr>
        <w:t>Practical</w:t>
      </w:r>
    </w:p>
    <w:tbl>
      <w:tblPr>
        <w:tblW w:w="0" w:type="auto"/>
        <w:tblInd w:w="1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67"/>
        <w:gridCol w:w="1560"/>
      </w:tblGrid>
      <w:tr w:rsidR="007C7C65" w14:paraId="41EFEF87" w14:textId="77777777" w:rsidTr="009D5252">
        <w:trPr>
          <w:trHeight w:val="254"/>
        </w:trPr>
        <w:tc>
          <w:tcPr>
            <w:tcW w:w="3257" w:type="dxa"/>
          </w:tcPr>
          <w:p w14:paraId="0B1116AF" w14:textId="77777777" w:rsidR="007C7C65" w:rsidRDefault="007C7C65" w:rsidP="009D5252">
            <w:pPr>
              <w:pStyle w:val="TableParagraph"/>
              <w:spacing w:before="2" w:line="232" w:lineRule="exact"/>
              <w:ind w:left="535" w:right="527"/>
              <w:jc w:val="center"/>
              <w:rPr>
                <w:b/>
              </w:rPr>
            </w:pPr>
            <w:r>
              <w:rPr>
                <w:b/>
              </w:rPr>
              <w:t>Mode</w:t>
            </w:r>
            <w:r>
              <w:rPr>
                <w:b/>
                <w:spacing w:val="-5"/>
              </w:rPr>
              <w:t xml:space="preserve"> </w:t>
            </w:r>
            <w:r>
              <w:rPr>
                <w:b/>
              </w:rPr>
              <w:t>of</w:t>
            </w:r>
            <w:r>
              <w:rPr>
                <w:b/>
                <w:spacing w:val="-1"/>
              </w:rPr>
              <w:t xml:space="preserve"> </w:t>
            </w:r>
            <w:r>
              <w:rPr>
                <w:b/>
                <w:spacing w:val="-2"/>
              </w:rPr>
              <w:t>assessment</w:t>
            </w:r>
          </w:p>
        </w:tc>
        <w:tc>
          <w:tcPr>
            <w:tcW w:w="3967" w:type="dxa"/>
          </w:tcPr>
          <w:p w14:paraId="299FFDEF" w14:textId="77777777" w:rsidR="007C7C65" w:rsidRDefault="007C7C65" w:rsidP="009D5252">
            <w:pPr>
              <w:pStyle w:val="TableParagraph"/>
              <w:spacing w:before="2" w:line="232" w:lineRule="exact"/>
              <w:ind w:left="105"/>
              <w:rPr>
                <w:b/>
              </w:rPr>
            </w:pPr>
            <w:r>
              <w:rPr>
                <w:b/>
                <w:spacing w:val="-2"/>
              </w:rPr>
              <w:t>Volume</w:t>
            </w:r>
          </w:p>
        </w:tc>
        <w:tc>
          <w:tcPr>
            <w:tcW w:w="1560" w:type="dxa"/>
          </w:tcPr>
          <w:p w14:paraId="79DD82CD" w14:textId="77777777" w:rsidR="007C7C65" w:rsidRDefault="007C7C65" w:rsidP="009D5252">
            <w:pPr>
              <w:pStyle w:val="TableParagraph"/>
              <w:spacing w:before="2" w:line="232" w:lineRule="exact"/>
              <w:ind w:left="109"/>
              <w:rPr>
                <w:b/>
              </w:rPr>
            </w:pPr>
            <w:r>
              <w:rPr>
                <w:b/>
                <w:spacing w:val="-2"/>
              </w:rPr>
              <w:t>Weighting</w:t>
            </w:r>
          </w:p>
        </w:tc>
      </w:tr>
      <w:tr w:rsidR="007C7C65" w14:paraId="50E603A4" w14:textId="77777777" w:rsidTr="009D5252">
        <w:trPr>
          <w:trHeight w:val="253"/>
        </w:trPr>
        <w:tc>
          <w:tcPr>
            <w:tcW w:w="3257" w:type="dxa"/>
          </w:tcPr>
          <w:p w14:paraId="2CC4EE07" w14:textId="77777777" w:rsidR="007C7C65" w:rsidRDefault="007C7C65" w:rsidP="009D5252">
            <w:pPr>
              <w:pStyle w:val="TableParagraph"/>
              <w:spacing w:line="234" w:lineRule="exact"/>
              <w:ind w:left="536" w:right="527"/>
              <w:jc w:val="center"/>
            </w:pPr>
            <w:r>
              <w:t>Written</w:t>
            </w:r>
            <w:r>
              <w:rPr>
                <w:spacing w:val="-4"/>
              </w:rPr>
              <w:t xml:space="preserve"> </w:t>
            </w:r>
            <w:r>
              <w:rPr>
                <w:spacing w:val="-2"/>
              </w:rPr>
              <w:t>Report</w:t>
            </w:r>
          </w:p>
        </w:tc>
        <w:tc>
          <w:tcPr>
            <w:tcW w:w="3967" w:type="dxa"/>
          </w:tcPr>
          <w:p w14:paraId="19EC502C" w14:textId="77777777" w:rsidR="007C7C65" w:rsidRDefault="007C7C65" w:rsidP="009D5252">
            <w:pPr>
              <w:pStyle w:val="TableParagraph"/>
              <w:spacing w:line="234" w:lineRule="exact"/>
              <w:ind w:left="105"/>
            </w:pPr>
            <w:r>
              <w:rPr>
                <w:spacing w:val="-4"/>
              </w:rPr>
              <w:t>2500</w:t>
            </w:r>
          </w:p>
        </w:tc>
        <w:tc>
          <w:tcPr>
            <w:tcW w:w="1560" w:type="dxa"/>
          </w:tcPr>
          <w:p w14:paraId="19CC625B" w14:textId="77777777" w:rsidR="007C7C65" w:rsidRDefault="007C7C65" w:rsidP="009D5252">
            <w:pPr>
              <w:pStyle w:val="TableParagraph"/>
              <w:spacing w:line="234" w:lineRule="exact"/>
              <w:ind w:left="109"/>
            </w:pPr>
            <w:r>
              <w:rPr>
                <w:spacing w:val="-5"/>
              </w:rPr>
              <w:t>50%</w:t>
            </w:r>
          </w:p>
        </w:tc>
      </w:tr>
    </w:tbl>
    <w:p w14:paraId="23268877" w14:textId="77777777" w:rsidR="007C7C65" w:rsidRDefault="007C7C65" w:rsidP="007C7C65">
      <w:pPr>
        <w:pStyle w:val="BodyText"/>
        <w:spacing w:before="10"/>
        <w:rPr>
          <w:b/>
          <w:sz w:val="21"/>
        </w:rPr>
      </w:pPr>
    </w:p>
    <w:p w14:paraId="184E0790" w14:textId="77777777" w:rsidR="007C7C65" w:rsidRDefault="007C7C65" w:rsidP="007C7C65">
      <w:pPr>
        <w:ind w:left="138"/>
        <w:rPr>
          <w:b/>
          <w:i/>
        </w:rPr>
      </w:pPr>
      <w:r>
        <w:rPr>
          <w:b/>
          <w:sz w:val="22"/>
        </w:rPr>
        <w:t>Assessment</w:t>
      </w:r>
      <w:r>
        <w:rPr>
          <w:b/>
          <w:spacing w:val="-5"/>
          <w:sz w:val="22"/>
        </w:rPr>
        <w:t xml:space="preserve"> </w:t>
      </w:r>
      <w:r>
        <w:rPr>
          <w:b/>
          <w:sz w:val="22"/>
        </w:rPr>
        <w:t>Component</w:t>
      </w:r>
      <w:r>
        <w:rPr>
          <w:b/>
          <w:spacing w:val="-4"/>
          <w:sz w:val="22"/>
        </w:rPr>
        <w:t xml:space="preserve"> </w:t>
      </w:r>
      <w:r>
        <w:rPr>
          <w:b/>
          <w:sz w:val="22"/>
        </w:rPr>
        <w:t>2</w:t>
      </w:r>
      <w:r>
        <w:rPr>
          <w:b/>
          <w:spacing w:val="-6"/>
          <w:sz w:val="22"/>
        </w:rPr>
        <w:t xml:space="preserve"> </w:t>
      </w:r>
      <w:r>
        <w:rPr>
          <w:b/>
          <w:i/>
          <w:sz w:val="22"/>
        </w:rPr>
        <w:t>(Tick</w:t>
      </w:r>
      <w:r>
        <w:rPr>
          <w:b/>
          <w:i/>
          <w:spacing w:val="-5"/>
          <w:sz w:val="22"/>
        </w:rPr>
        <w:t xml:space="preserve"> </w:t>
      </w:r>
      <w:r>
        <w:rPr>
          <w:b/>
          <w:i/>
          <w:spacing w:val="-4"/>
          <w:sz w:val="22"/>
        </w:rPr>
        <w:t>one)</w:t>
      </w:r>
    </w:p>
    <w:tbl>
      <w:tblPr>
        <w:tblW w:w="0" w:type="auto"/>
        <w:tblInd w:w="153" w:type="dxa"/>
        <w:tblLayout w:type="fixed"/>
        <w:tblCellMar>
          <w:left w:w="0" w:type="dxa"/>
          <w:right w:w="0" w:type="dxa"/>
        </w:tblCellMar>
        <w:tblLook w:val="01E0" w:firstRow="1" w:lastRow="1" w:firstColumn="1" w:lastColumn="1" w:noHBand="0" w:noVBand="0"/>
      </w:tblPr>
      <w:tblGrid>
        <w:gridCol w:w="51"/>
        <w:gridCol w:w="426"/>
        <w:gridCol w:w="2107"/>
        <w:gridCol w:w="673"/>
        <w:gridCol w:w="228"/>
        <w:gridCol w:w="2052"/>
        <w:gridCol w:w="969"/>
        <w:gridCol w:w="721"/>
        <w:gridCol w:w="422"/>
        <w:gridCol w:w="1136"/>
      </w:tblGrid>
      <w:tr w:rsidR="007C7C65" w14:paraId="5FDA3A23" w14:textId="77777777" w:rsidTr="00785772">
        <w:trPr>
          <w:gridBefore w:val="1"/>
          <w:gridAfter w:val="1"/>
          <w:wBefore w:w="51" w:type="dxa"/>
          <w:wAfter w:w="1136" w:type="dxa"/>
          <w:trHeight w:val="293"/>
        </w:trPr>
        <w:tc>
          <w:tcPr>
            <w:tcW w:w="426" w:type="dxa"/>
          </w:tcPr>
          <w:p w14:paraId="77AB54A3" w14:textId="77777777" w:rsidR="007C7C65" w:rsidRDefault="007C7C65" w:rsidP="009D5252">
            <w:pPr>
              <w:pStyle w:val="TableParagraph"/>
              <w:spacing w:before="1" w:line="273" w:lineRule="exact"/>
              <w:ind w:left="50"/>
              <w:rPr>
                <w:rFonts w:ascii="Segoe UI Symbol" w:hAnsi="Segoe UI Symbol"/>
              </w:rPr>
            </w:pPr>
            <w:r>
              <w:rPr>
                <w:rFonts w:ascii="Segoe UI Symbol" w:hAnsi="Segoe UI Symbol"/>
              </w:rPr>
              <w:t>☐</w:t>
            </w:r>
          </w:p>
        </w:tc>
        <w:tc>
          <w:tcPr>
            <w:tcW w:w="2107" w:type="dxa"/>
          </w:tcPr>
          <w:p w14:paraId="02DAE4FC" w14:textId="77777777" w:rsidR="007C7C65" w:rsidRDefault="007C7C65" w:rsidP="009D5252">
            <w:pPr>
              <w:pStyle w:val="TableParagraph"/>
              <w:ind w:left="185"/>
              <w:rPr>
                <w:b/>
              </w:rPr>
            </w:pPr>
            <w:r>
              <w:rPr>
                <w:b/>
              </w:rPr>
              <w:t>Written</w:t>
            </w:r>
            <w:r>
              <w:rPr>
                <w:b/>
                <w:spacing w:val="-6"/>
              </w:rPr>
              <w:t xml:space="preserve"> </w:t>
            </w:r>
            <w:r>
              <w:rPr>
                <w:b/>
                <w:spacing w:val="-4"/>
              </w:rPr>
              <w:t>exam</w:t>
            </w:r>
          </w:p>
        </w:tc>
        <w:tc>
          <w:tcPr>
            <w:tcW w:w="901" w:type="dxa"/>
            <w:gridSpan w:val="2"/>
          </w:tcPr>
          <w:p w14:paraId="228F3D17" w14:textId="77777777" w:rsidR="007C7C65" w:rsidRDefault="007C7C65" w:rsidP="009D5252">
            <w:pPr>
              <w:pStyle w:val="TableParagraph"/>
              <w:spacing w:before="1" w:line="273" w:lineRule="exact"/>
              <w:ind w:left="536"/>
              <w:rPr>
                <w:rFonts w:ascii="Segoe UI Symbol" w:hAnsi="Segoe UI Symbol"/>
              </w:rPr>
            </w:pPr>
            <w:r>
              <w:rPr>
                <w:rFonts w:ascii="Segoe UI Symbol" w:hAnsi="Segoe UI Symbol"/>
              </w:rPr>
              <w:t>☐</w:t>
            </w:r>
          </w:p>
        </w:tc>
        <w:tc>
          <w:tcPr>
            <w:tcW w:w="2052" w:type="dxa"/>
          </w:tcPr>
          <w:p w14:paraId="6C274EE8" w14:textId="77777777" w:rsidR="007C7C65" w:rsidRDefault="007C7C65" w:rsidP="009D5252">
            <w:pPr>
              <w:pStyle w:val="TableParagraph"/>
              <w:ind w:left="173"/>
              <w:rPr>
                <w:b/>
              </w:rPr>
            </w:pPr>
            <w:r>
              <w:rPr>
                <w:b/>
                <w:spacing w:val="-2"/>
              </w:rPr>
              <w:t>Coursework</w:t>
            </w:r>
          </w:p>
        </w:tc>
        <w:tc>
          <w:tcPr>
            <w:tcW w:w="969" w:type="dxa"/>
          </w:tcPr>
          <w:p w14:paraId="3B0B09ED" w14:textId="77777777" w:rsidR="007C7C65" w:rsidRDefault="007C7C65" w:rsidP="009D5252">
            <w:pPr>
              <w:pStyle w:val="TableParagraph"/>
              <w:spacing w:before="1" w:line="273" w:lineRule="exact"/>
              <w:ind w:left="603"/>
              <w:rPr>
                <w:rFonts w:ascii="Segoe UI Symbol" w:hAnsi="Segoe UI Symbol"/>
              </w:rPr>
            </w:pPr>
            <w:r>
              <w:rPr>
                <w:rFonts w:ascii="Segoe UI Symbol" w:hAnsi="Segoe UI Symbol"/>
              </w:rPr>
              <w:t>☒</w:t>
            </w:r>
          </w:p>
        </w:tc>
        <w:tc>
          <w:tcPr>
            <w:tcW w:w="1143" w:type="dxa"/>
            <w:gridSpan w:val="2"/>
          </w:tcPr>
          <w:p w14:paraId="31889573" w14:textId="77777777" w:rsidR="007C7C65" w:rsidRDefault="007C7C65" w:rsidP="009D5252">
            <w:pPr>
              <w:pStyle w:val="TableParagraph"/>
              <w:ind w:left="174"/>
              <w:rPr>
                <w:b/>
              </w:rPr>
            </w:pPr>
            <w:r>
              <w:rPr>
                <w:b/>
                <w:spacing w:val="-2"/>
              </w:rPr>
              <w:t>Practical</w:t>
            </w:r>
          </w:p>
        </w:tc>
      </w:tr>
      <w:tr w:rsidR="007C7C65" w14:paraId="62A6D5E1" w14:textId="77777777" w:rsidTr="0078577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253"/>
        </w:trPr>
        <w:tc>
          <w:tcPr>
            <w:tcW w:w="3257" w:type="dxa"/>
            <w:gridSpan w:val="4"/>
          </w:tcPr>
          <w:p w14:paraId="474B85CA" w14:textId="77777777" w:rsidR="007C7C65" w:rsidRDefault="007C7C65" w:rsidP="009D5252">
            <w:pPr>
              <w:pStyle w:val="TableParagraph"/>
              <w:spacing w:before="2" w:line="232" w:lineRule="exact"/>
              <w:ind w:left="544"/>
              <w:rPr>
                <w:b/>
              </w:rPr>
            </w:pPr>
            <w:r>
              <w:rPr>
                <w:b/>
              </w:rPr>
              <w:t>Mode</w:t>
            </w:r>
            <w:r>
              <w:rPr>
                <w:b/>
                <w:spacing w:val="-5"/>
              </w:rPr>
              <w:t xml:space="preserve"> </w:t>
            </w:r>
            <w:r>
              <w:rPr>
                <w:b/>
              </w:rPr>
              <w:t>of</w:t>
            </w:r>
            <w:r>
              <w:rPr>
                <w:b/>
                <w:spacing w:val="-1"/>
              </w:rPr>
              <w:t xml:space="preserve"> </w:t>
            </w:r>
            <w:r>
              <w:rPr>
                <w:b/>
                <w:spacing w:val="-2"/>
              </w:rPr>
              <w:t>assessment</w:t>
            </w:r>
          </w:p>
        </w:tc>
        <w:tc>
          <w:tcPr>
            <w:tcW w:w="3970" w:type="dxa"/>
            <w:gridSpan w:val="4"/>
          </w:tcPr>
          <w:p w14:paraId="37587638" w14:textId="77777777" w:rsidR="007C7C65" w:rsidRDefault="007C7C65" w:rsidP="009D5252">
            <w:pPr>
              <w:pStyle w:val="TableParagraph"/>
              <w:spacing w:before="2" w:line="232" w:lineRule="exact"/>
              <w:ind w:left="108"/>
              <w:rPr>
                <w:b/>
              </w:rPr>
            </w:pPr>
            <w:r>
              <w:rPr>
                <w:b/>
                <w:spacing w:val="-2"/>
              </w:rPr>
              <w:t>Volume</w:t>
            </w:r>
          </w:p>
        </w:tc>
        <w:tc>
          <w:tcPr>
            <w:tcW w:w="1558" w:type="dxa"/>
            <w:gridSpan w:val="2"/>
          </w:tcPr>
          <w:p w14:paraId="57BC0208" w14:textId="77777777" w:rsidR="007C7C65" w:rsidRDefault="007C7C65" w:rsidP="009D5252">
            <w:pPr>
              <w:pStyle w:val="TableParagraph"/>
              <w:spacing w:before="2" w:line="232" w:lineRule="exact"/>
              <w:ind w:left="106"/>
              <w:rPr>
                <w:b/>
              </w:rPr>
            </w:pPr>
            <w:r>
              <w:rPr>
                <w:b/>
                <w:spacing w:val="-2"/>
              </w:rPr>
              <w:t>Weighting</w:t>
            </w:r>
          </w:p>
        </w:tc>
      </w:tr>
      <w:tr w:rsidR="007C7C65" w14:paraId="1EBD5A52" w14:textId="77777777" w:rsidTr="0078577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253"/>
        </w:trPr>
        <w:tc>
          <w:tcPr>
            <w:tcW w:w="3257" w:type="dxa"/>
            <w:gridSpan w:val="4"/>
          </w:tcPr>
          <w:p w14:paraId="356804F0" w14:textId="77777777" w:rsidR="007C7C65" w:rsidRDefault="007C7C65" w:rsidP="009D5252">
            <w:pPr>
              <w:pStyle w:val="TableParagraph"/>
              <w:spacing w:line="234" w:lineRule="exact"/>
              <w:ind w:left="513"/>
            </w:pPr>
            <w:r>
              <w:t>Individual</w:t>
            </w:r>
            <w:r>
              <w:rPr>
                <w:spacing w:val="-11"/>
              </w:rPr>
              <w:t xml:space="preserve"> </w:t>
            </w:r>
            <w:r>
              <w:rPr>
                <w:spacing w:val="-2"/>
              </w:rPr>
              <w:t>Presentation</w:t>
            </w:r>
          </w:p>
        </w:tc>
        <w:tc>
          <w:tcPr>
            <w:tcW w:w="3970" w:type="dxa"/>
            <w:gridSpan w:val="4"/>
          </w:tcPr>
          <w:p w14:paraId="729229C0" w14:textId="77777777" w:rsidR="007C7C65" w:rsidRDefault="007C7C65" w:rsidP="009D5252">
            <w:pPr>
              <w:pStyle w:val="TableParagraph"/>
              <w:spacing w:line="234" w:lineRule="exact"/>
              <w:ind w:left="108"/>
            </w:pPr>
            <w:r>
              <w:t>15</w:t>
            </w:r>
            <w:r>
              <w:rPr>
                <w:spacing w:val="-2"/>
              </w:rPr>
              <w:t xml:space="preserve"> minutes</w:t>
            </w:r>
          </w:p>
        </w:tc>
        <w:tc>
          <w:tcPr>
            <w:tcW w:w="1558" w:type="dxa"/>
            <w:gridSpan w:val="2"/>
          </w:tcPr>
          <w:p w14:paraId="6C589E49" w14:textId="77777777" w:rsidR="007C7C65" w:rsidRDefault="007C7C65" w:rsidP="009D5252">
            <w:pPr>
              <w:pStyle w:val="TableParagraph"/>
              <w:spacing w:line="234" w:lineRule="exact"/>
              <w:ind w:left="168"/>
            </w:pPr>
            <w:r>
              <w:rPr>
                <w:spacing w:val="-5"/>
              </w:rPr>
              <w:t>50%</w:t>
            </w:r>
          </w:p>
        </w:tc>
      </w:tr>
    </w:tbl>
    <w:p w14:paraId="3FC1F3C0" w14:textId="77777777" w:rsidR="007C7C65" w:rsidRDefault="007C7C65" w:rsidP="007C7C65">
      <w:pPr>
        <w:pStyle w:val="BodyText"/>
        <w:rPr>
          <w:b/>
          <w:i/>
          <w:sz w:val="20"/>
        </w:rPr>
      </w:pPr>
    </w:p>
    <w:p w14:paraId="0EB0E8D7" w14:textId="77777777" w:rsidR="007C7C65" w:rsidRDefault="007C7C65" w:rsidP="007C7C65">
      <w:pPr>
        <w:ind w:left="138"/>
        <w:rPr>
          <w:b/>
        </w:rPr>
      </w:pPr>
      <w:r>
        <w:rPr>
          <w:b/>
          <w:sz w:val="22"/>
        </w:rPr>
        <w:t>Assessment</w:t>
      </w:r>
      <w:r>
        <w:rPr>
          <w:b/>
          <w:spacing w:val="-6"/>
          <w:sz w:val="22"/>
        </w:rPr>
        <w:t xml:space="preserve"> </w:t>
      </w:r>
      <w:r>
        <w:rPr>
          <w:b/>
          <w:spacing w:val="-2"/>
          <w:sz w:val="22"/>
        </w:rPr>
        <w:t>Summary</w:t>
      </w: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7C7C65" w14:paraId="592E1AA2" w14:textId="77777777" w:rsidTr="009D5252">
        <w:trPr>
          <w:trHeight w:val="251"/>
        </w:trPr>
        <w:tc>
          <w:tcPr>
            <w:tcW w:w="3262" w:type="dxa"/>
          </w:tcPr>
          <w:p w14:paraId="33E13CA6" w14:textId="77777777" w:rsidR="007C7C65" w:rsidRDefault="007C7C65" w:rsidP="009D5252">
            <w:pPr>
              <w:pStyle w:val="TableParagraph"/>
              <w:spacing w:line="232" w:lineRule="exact"/>
              <w:rPr>
                <w:b/>
              </w:rPr>
            </w:pPr>
            <w:r>
              <w:rPr>
                <w:b/>
              </w:rPr>
              <w:t>Activity</w:t>
            </w:r>
            <w:r>
              <w:rPr>
                <w:b/>
                <w:spacing w:val="-7"/>
              </w:rPr>
              <w:t xml:space="preserve"> </w:t>
            </w:r>
            <w:r>
              <w:rPr>
                <w:b/>
                <w:spacing w:val="-4"/>
              </w:rPr>
              <w:t>type</w:t>
            </w:r>
          </w:p>
        </w:tc>
        <w:tc>
          <w:tcPr>
            <w:tcW w:w="1841" w:type="dxa"/>
          </w:tcPr>
          <w:p w14:paraId="62E07D27" w14:textId="77777777" w:rsidR="007C7C65" w:rsidRDefault="007C7C65" w:rsidP="009D5252">
            <w:pPr>
              <w:pStyle w:val="TableParagraph"/>
              <w:spacing w:line="232" w:lineRule="exact"/>
              <w:ind w:left="319" w:right="305"/>
              <w:jc w:val="center"/>
              <w:rPr>
                <w:b/>
              </w:rPr>
            </w:pPr>
            <w:r>
              <w:rPr>
                <w:b/>
                <w:spacing w:val="-2"/>
              </w:rPr>
              <w:t>Percentage</w:t>
            </w:r>
          </w:p>
        </w:tc>
      </w:tr>
      <w:tr w:rsidR="007C7C65" w14:paraId="6355C1A0" w14:textId="77777777" w:rsidTr="009D5252">
        <w:trPr>
          <w:trHeight w:val="254"/>
        </w:trPr>
        <w:tc>
          <w:tcPr>
            <w:tcW w:w="3262" w:type="dxa"/>
          </w:tcPr>
          <w:p w14:paraId="58C08E0B" w14:textId="77777777" w:rsidR="007C7C65" w:rsidRDefault="007C7C65" w:rsidP="009D5252">
            <w:pPr>
              <w:pStyle w:val="TableParagraph"/>
              <w:spacing w:before="2" w:line="232" w:lineRule="exact"/>
            </w:pPr>
            <w:r>
              <w:t>Written</w:t>
            </w:r>
            <w:r>
              <w:rPr>
                <w:spacing w:val="-4"/>
              </w:rPr>
              <w:t xml:space="preserve"> exam</w:t>
            </w:r>
          </w:p>
        </w:tc>
        <w:tc>
          <w:tcPr>
            <w:tcW w:w="1841" w:type="dxa"/>
          </w:tcPr>
          <w:p w14:paraId="6E1629FD" w14:textId="77777777" w:rsidR="007C7C65" w:rsidRDefault="007C7C65" w:rsidP="009D5252">
            <w:pPr>
              <w:pStyle w:val="TableParagraph"/>
              <w:spacing w:before="2" w:line="232" w:lineRule="exact"/>
              <w:ind w:left="318" w:right="305"/>
              <w:jc w:val="center"/>
            </w:pPr>
            <w:r>
              <w:rPr>
                <w:spacing w:val="-5"/>
              </w:rPr>
              <w:t>0%</w:t>
            </w:r>
          </w:p>
        </w:tc>
      </w:tr>
      <w:tr w:rsidR="007C7C65" w14:paraId="7E2DF4B5" w14:textId="77777777" w:rsidTr="009D5252">
        <w:trPr>
          <w:trHeight w:val="253"/>
        </w:trPr>
        <w:tc>
          <w:tcPr>
            <w:tcW w:w="3262" w:type="dxa"/>
          </w:tcPr>
          <w:p w14:paraId="6BF1F48F" w14:textId="77777777" w:rsidR="007C7C65" w:rsidRDefault="007C7C65" w:rsidP="009D5252">
            <w:pPr>
              <w:pStyle w:val="TableParagraph"/>
              <w:spacing w:line="234" w:lineRule="exact"/>
            </w:pPr>
            <w:r>
              <w:rPr>
                <w:spacing w:val="-2"/>
              </w:rPr>
              <w:t>Coursework</w:t>
            </w:r>
          </w:p>
        </w:tc>
        <w:tc>
          <w:tcPr>
            <w:tcW w:w="1841" w:type="dxa"/>
          </w:tcPr>
          <w:p w14:paraId="3C3FFF32" w14:textId="77777777" w:rsidR="007C7C65" w:rsidRDefault="007C7C65" w:rsidP="009D5252">
            <w:pPr>
              <w:pStyle w:val="TableParagraph"/>
              <w:spacing w:line="234" w:lineRule="exact"/>
              <w:ind w:left="316" w:right="305"/>
              <w:jc w:val="center"/>
            </w:pPr>
            <w:r>
              <w:rPr>
                <w:spacing w:val="-5"/>
              </w:rPr>
              <w:t>50%</w:t>
            </w:r>
          </w:p>
        </w:tc>
      </w:tr>
      <w:tr w:rsidR="007C7C65" w14:paraId="11FA5955" w14:textId="77777777" w:rsidTr="009D5252">
        <w:trPr>
          <w:trHeight w:val="251"/>
        </w:trPr>
        <w:tc>
          <w:tcPr>
            <w:tcW w:w="3262" w:type="dxa"/>
          </w:tcPr>
          <w:p w14:paraId="4411B1E6" w14:textId="77777777" w:rsidR="007C7C65" w:rsidRDefault="007C7C65" w:rsidP="009D5252">
            <w:pPr>
              <w:pStyle w:val="TableParagraph"/>
              <w:spacing w:line="232" w:lineRule="exact"/>
            </w:pPr>
            <w:r>
              <w:rPr>
                <w:spacing w:val="-2"/>
              </w:rPr>
              <w:t>Practical</w:t>
            </w:r>
          </w:p>
        </w:tc>
        <w:tc>
          <w:tcPr>
            <w:tcW w:w="1841" w:type="dxa"/>
          </w:tcPr>
          <w:p w14:paraId="75E29EFD" w14:textId="77777777" w:rsidR="007C7C65" w:rsidRDefault="007C7C65" w:rsidP="009D5252">
            <w:pPr>
              <w:pStyle w:val="TableParagraph"/>
              <w:spacing w:line="232" w:lineRule="exact"/>
              <w:ind w:left="316" w:right="305"/>
              <w:jc w:val="center"/>
            </w:pPr>
            <w:r>
              <w:rPr>
                <w:spacing w:val="-5"/>
              </w:rPr>
              <w:t>50%</w:t>
            </w:r>
          </w:p>
        </w:tc>
      </w:tr>
      <w:tr w:rsidR="007C7C65" w14:paraId="14C5D0E4" w14:textId="77777777" w:rsidTr="009D5252">
        <w:trPr>
          <w:trHeight w:val="253"/>
        </w:trPr>
        <w:tc>
          <w:tcPr>
            <w:tcW w:w="3262" w:type="dxa"/>
          </w:tcPr>
          <w:p w14:paraId="4C41CA73" w14:textId="77777777" w:rsidR="007C7C65" w:rsidRDefault="007C7C65" w:rsidP="009D5252">
            <w:pPr>
              <w:pStyle w:val="TableParagraph"/>
              <w:spacing w:line="234" w:lineRule="exact"/>
              <w:rPr>
                <w:b/>
              </w:rPr>
            </w:pPr>
            <w:r>
              <w:rPr>
                <w:b/>
                <w:spacing w:val="-2"/>
              </w:rPr>
              <w:t>TOTAL</w:t>
            </w:r>
          </w:p>
        </w:tc>
        <w:tc>
          <w:tcPr>
            <w:tcW w:w="1841" w:type="dxa"/>
          </w:tcPr>
          <w:p w14:paraId="13007CF0" w14:textId="77777777" w:rsidR="007C7C65" w:rsidRDefault="007C7C65" w:rsidP="009D5252">
            <w:pPr>
              <w:pStyle w:val="TableParagraph"/>
              <w:spacing w:line="234" w:lineRule="exact"/>
              <w:ind w:left="318" w:right="305"/>
              <w:jc w:val="center"/>
              <w:rPr>
                <w:b/>
              </w:rPr>
            </w:pPr>
            <w:r>
              <w:rPr>
                <w:b/>
                <w:spacing w:val="-4"/>
              </w:rPr>
              <w:t>100%</w:t>
            </w:r>
          </w:p>
        </w:tc>
      </w:tr>
    </w:tbl>
    <w:p w14:paraId="204B6B7D" w14:textId="77777777" w:rsidR="003A7A7C" w:rsidRPr="003A7A7C" w:rsidRDefault="003A7A7C" w:rsidP="003A7A7C">
      <w:pPr>
        <w:overflowPunct w:val="0"/>
        <w:autoSpaceDE w:val="0"/>
        <w:autoSpaceDN w:val="0"/>
        <w:adjustRightInd w:val="0"/>
        <w:spacing w:line="240" w:lineRule="auto"/>
        <w:jc w:val="both"/>
        <w:textAlignment w:val="baseline"/>
        <w:rPr>
          <w:rFonts w:cs="Arial"/>
          <w:sz w:val="22"/>
          <w:szCs w:val="22"/>
        </w:rPr>
      </w:pPr>
    </w:p>
    <w:p w14:paraId="086765A4" w14:textId="7355A037" w:rsidR="003A7A7C" w:rsidRDefault="003A7A7C" w:rsidP="003A7A7C">
      <w:pPr>
        <w:overflowPunct w:val="0"/>
        <w:autoSpaceDE w:val="0"/>
        <w:autoSpaceDN w:val="0"/>
        <w:adjustRightInd w:val="0"/>
        <w:spacing w:line="240" w:lineRule="auto"/>
        <w:jc w:val="both"/>
        <w:textAlignment w:val="baseline"/>
        <w:rPr>
          <w:rFonts w:cs="Arial"/>
          <w:sz w:val="22"/>
          <w:szCs w:val="22"/>
        </w:rPr>
      </w:pPr>
    </w:p>
    <w:p w14:paraId="36F06633" w14:textId="3F8D950F"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359C34D2" w14:textId="44A323FF"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41A8C0F5" w14:textId="01FF503F"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3AB6412D" w14:textId="7CEF2F57"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7EF82532" w14:textId="10B7F477"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7C2A3219" w14:textId="79D0E41C"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5DCC1043" w14:textId="7898D18C"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19ABE7B1" w14:textId="72E42047"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34B73FBA" w14:textId="751486D4"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2F855F10" w14:textId="2A9CBFF5"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5A7CD6FF" w14:textId="0250C8EF"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7039398F" w14:textId="77777777" w:rsidR="006503EA" w:rsidRPr="003A7A7C" w:rsidRDefault="006503EA" w:rsidP="003A7A7C">
      <w:pPr>
        <w:overflowPunct w:val="0"/>
        <w:autoSpaceDE w:val="0"/>
        <w:autoSpaceDN w:val="0"/>
        <w:adjustRightInd w:val="0"/>
        <w:spacing w:line="240" w:lineRule="auto"/>
        <w:jc w:val="both"/>
        <w:textAlignment w:val="baseline"/>
        <w:rPr>
          <w:rFonts w:cs="Arial"/>
          <w:sz w:val="22"/>
          <w:szCs w:val="22"/>
        </w:rPr>
      </w:pPr>
    </w:p>
    <w:p w14:paraId="20A36951" w14:textId="77777777" w:rsidR="003A7A7C" w:rsidRPr="003A7A7C" w:rsidRDefault="003A7A7C" w:rsidP="003A7A7C">
      <w:pPr>
        <w:overflowPunct w:val="0"/>
        <w:autoSpaceDE w:val="0"/>
        <w:autoSpaceDN w:val="0"/>
        <w:adjustRightInd w:val="0"/>
        <w:spacing w:line="240" w:lineRule="auto"/>
        <w:jc w:val="both"/>
        <w:textAlignment w:val="baseline"/>
        <w:rPr>
          <w:rFonts w:cs="Arial"/>
        </w:rPr>
      </w:pPr>
    </w:p>
    <w:p w14:paraId="380C00FF" w14:textId="77777777" w:rsid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lastRenderedPageBreak/>
        <w:t>INDICATIVE READING LIST</w:t>
      </w:r>
    </w:p>
    <w:p w14:paraId="022233E8" w14:textId="77777777" w:rsidR="00873F71" w:rsidRDefault="00873F71" w:rsidP="003A7A7C">
      <w:pPr>
        <w:overflowPunct w:val="0"/>
        <w:autoSpaceDE w:val="0"/>
        <w:autoSpaceDN w:val="0"/>
        <w:adjustRightInd w:val="0"/>
        <w:spacing w:line="240" w:lineRule="auto"/>
        <w:jc w:val="both"/>
        <w:textAlignment w:val="baseline"/>
        <w:rPr>
          <w:rFonts w:cs="Arial"/>
          <w:b/>
          <w:sz w:val="22"/>
          <w:szCs w:val="22"/>
        </w:r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68"/>
        <w:gridCol w:w="5699"/>
        <w:gridCol w:w="1701"/>
      </w:tblGrid>
      <w:tr w:rsidR="001329C6" w14:paraId="7F2FC44F" w14:textId="77777777" w:rsidTr="009D5252">
        <w:trPr>
          <w:trHeight w:val="251"/>
        </w:trPr>
        <w:tc>
          <w:tcPr>
            <w:tcW w:w="1668" w:type="dxa"/>
            <w:shd w:val="clear" w:color="auto" w:fill="BEBEBE"/>
          </w:tcPr>
          <w:p w14:paraId="54EDA955" w14:textId="77777777" w:rsidR="001329C6" w:rsidRDefault="001329C6" w:rsidP="009D5252">
            <w:pPr>
              <w:pStyle w:val="TableParagraph"/>
              <w:spacing w:line="232" w:lineRule="exact"/>
              <w:rPr>
                <w:b/>
              </w:rPr>
            </w:pPr>
            <w:r>
              <w:rPr>
                <w:b/>
              </w:rPr>
              <w:t>Module</w:t>
            </w:r>
            <w:r>
              <w:rPr>
                <w:b/>
                <w:spacing w:val="-8"/>
              </w:rPr>
              <w:t xml:space="preserve"> </w:t>
            </w:r>
            <w:r>
              <w:rPr>
                <w:b/>
                <w:spacing w:val="-4"/>
              </w:rPr>
              <w:t>Code</w:t>
            </w:r>
          </w:p>
        </w:tc>
        <w:tc>
          <w:tcPr>
            <w:tcW w:w="7400" w:type="dxa"/>
            <w:gridSpan w:val="2"/>
          </w:tcPr>
          <w:p w14:paraId="3C861711" w14:textId="77777777" w:rsidR="001329C6" w:rsidRDefault="001329C6" w:rsidP="009D5252">
            <w:pPr>
              <w:pStyle w:val="TableParagraph"/>
              <w:spacing w:line="232" w:lineRule="exact"/>
              <w:rPr>
                <w:b/>
              </w:rPr>
            </w:pPr>
            <w:r>
              <w:rPr>
                <w:b/>
              </w:rPr>
              <w:t>BMMB7025</w:t>
            </w:r>
            <w:r>
              <w:rPr>
                <w:b/>
                <w:spacing w:val="-5"/>
              </w:rPr>
              <w:t xml:space="preserve"> </w:t>
            </w:r>
            <w:r>
              <w:rPr>
                <w:b/>
              </w:rPr>
              <w:t>/</w:t>
            </w:r>
            <w:r>
              <w:rPr>
                <w:b/>
                <w:spacing w:val="-3"/>
              </w:rPr>
              <w:t xml:space="preserve"> </w:t>
            </w:r>
            <w:r>
              <w:rPr>
                <w:b/>
                <w:spacing w:val="-2"/>
              </w:rPr>
              <w:t>BMMB7025D</w:t>
            </w:r>
          </w:p>
        </w:tc>
      </w:tr>
      <w:tr w:rsidR="001329C6" w14:paraId="7856A957" w14:textId="77777777" w:rsidTr="009D5252">
        <w:trPr>
          <w:trHeight w:val="254"/>
        </w:trPr>
        <w:tc>
          <w:tcPr>
            <w:tcW w:w="1668" w:type="dxa"/>
            <w:shd w:val="clear" w:color="auto" w:fill="BEBEBE"/>
          </w:tcPr>
          <w:p w14:paraId="668B026F" w14:textId="77777777" w:rsidR="001329C6" w:rsidRDefault="001329C6" w:rsidP="009D5252">
            <w:pPr>
              <w:pStyle w:val="TableParagraph"/>
              <w:spacing w:line="234" w:lineRule="exact"/>
              <w:rPr>
                <w:b/>
              </w:rPr>
            </w:pPr>
            <w:r>
              <w:rPr>
                <w:b/>
              </w:rPr>
              <w:t>Module</w:t>
            </w:r>
            <w:r>
              <w:rPr>
                <w:b/>
                <w:spacing w:val="-10"/>
              </w:rPr>
              <w:t xml:space="preserve"> </w:t>
            </w:r>
            <w:r>
              <w:rPr>
                <w:b/>
                <w:spacing w:val="-4"/>
              </w:rPr>
              <w:t>Title</w:t>
            </w:r>
          </w:p>
        </w:tc>
        <w:tc>
          <w:tcPr>
            <w:tcW w:w="7400" w:type="dxa"/>
            <w:gridSpan w:val="2"/>
          </w:tcPr>
          <w:p w14:paraId="7DE9405A" w14:textId="77777777" w:rsidR="001329C6" w:rsidRDefault="001329C6" w:rsidP="009D5252">
            <w:pPr>
              <w:pStyle w:val="TableParagraph"/>
              <w:spacing w:line="234" w:lineRule="exact"/>
              <w:rPr>
                <w:b/>
              </w:rPr>
            </w:pPr>
            <w:r>
              <w:rPr>
                <w:b/>
              </w:rPr>
              <w:t>Managing</w:t>
            </w:r>
            <w:r>
              <w:rPr>
                <w:b/>
                <w:spacing w:val="-5"/>
              </w:rPr>
              <w:t xml:space="preserve"> </w:t>
            </w:r>
            <w:r>
              <w:rPr>
                <w:b/>
              </w:rPr>
              <w:t>People</w:t>
            </w:r>
            <w:r>
              <w:rPr>
                <w:b/>
                <w:spacing w:val="-4"/>
              </w:rPr>
              <w:t xml:space="preserve"> </w:t>
            </w:r>
            <w:r>
              <w:rPr>
                <w:b/>
              </w:rPr>
              <w:t>in</w:t>
            </w:r>
            <w:r>
              <w:rPr>
                <w:b/>
                <w:spacing w:val="-4"/>
              </w:rPr>
              <w:t xml:space="preserve"> </w:t>
            </w:r>
            <w:proofErr w:type="spellStart"/>
            <w:r>
              <w:rPr>
                <w:b/>
                <w:spacing w:val="-2"/>
              </w:rPr>
              <w:t>Organisations</w:t>
            </w:r>
            <w:proofErr w:type="spellEnd"/>
          </w:p>
        </w:tc>
      </w:tr>
      <w:tr w:rsidR="001329C6" w14:paraId="17C88776" w14:textId="77777777" w:rsidTr="009D5252">
        <w:trPr>
          <w:trHeight w:val="251"/>
        </w:trPr>
        <w:tc>
          <w:tcPr>
            <w:tcW w:w="1668" w:type="dxa"/>
            <w:shd w:val="clear" w:color="auto" w:fill="BEBEBE"/>
          </w:tcPr>
          <w:p w14:paraId="2FAB5722" w14:textId="77777777" w:rsidR="001329C6" w:rsidRDefault="001329C6" w:rsidP="009D5252">
            <w:pPr>
              <w:pStyle w:val="TableParagraph"/>
              <w:spacing w:line="232" w:lineRule="exact"/>
              <w:rPr>
                <w:b/>
              </w:rPr>
            </w:pPr>
            <w:r>
              <w:rPr>
                <w:b/>
                <w:spacing w:val="-2"/>
              </w:rPr>
              <w:t>Classification</w:t>
            </w:r>
          </w:p>
        </w:tc>
        <w:tc>
          <w:tcPr>
            <w:tcW w:w="5699" w:type="dxa"/>
            <w:shd w:val="clear" w:color="auto" w:fill="BEBEBE"/>
          </w:tcPr>
          <w:p w14:paraId="5B3A75D0" w14:textId="77777777" w:rsidR="001329C6" w:rsidRDefault="001329C6" w:rsidP="009D5252">
            <w:pPr>
              <w:pStyle w:val="TableParagraph"/>
              <w:spacing w:line="232" w:lineRule="exact"/>
              <w:rPr>
                <w:b/>
              </w:rPr>
            </w:pPr>
            <w:r>
              <w:rPr>
                <w:b/>
              </w:rPr>
              <w:t>Reading</w:t>
            </w:r>
            <w:r>
              <w:rPr>
                <w:b/>
                <w:spacing w:val="-6"/>
              </w:rPr>
              <w:t xml:space="preserve"> </w:t>
            </w:r>
            <w:r>
              <w:rPr>
                <w:b/>
              </w:rPr>
              <w:t>List</w:t>
            </w:r>
            <w:r>
              <w:rPr>
                <w:b/>
                <w:spacing w:val="-2"/>
              </w:rPr>
              <w:t xml:space="preserve"> </w:t>
            </w:r>
            <w:r>
              <w:rPr>
                <w:b/>
                <w:spacing w:val="-4"/>
              </w:rPr>
              <w:t>entry</w:t>
            </w:r>
          </w:p>
        </w:tc>
        <w:tc>
          <w:tcPr>
            <w:tcW w:w="1701" w:type="dxa"/>
            <w:shd w:val="clear" w:color="auto" w:fill="BEBEBE"/>
          </w:tcPr>
          <w:p w14:paraId="6CC68AD2" w14:textId="77777777" w:rsidR="001329C6" w:rsidRDefault="001329C6" w:rsidP="009D5252">
            <w:pPr>
              <w:pStyle w:val="TableParagraph"/>
              <w:spacing w:line="232" w:lineRule="exact"/>
              <w:rPr>
                <w:b/>
              </w:rPr>
            </w:pPr>
            <w:r>
              <w:rPr>
                <w:b/>
                <w:spacing w:val="-2"/>
              </w:rPr>
              <w:t>Electronic*</w:t>
            </w:r>
          </w:p>
        </w:tc>
      </w:tr>
      <w:tr w:rsidR="001329C6" w14:paraId="0FB9D90D" w14:textId="77777777" w:rsidTr="009D5252">
        <w:trPr>
          <w:trHeight w:val="505"/>
        </w:trPr>
        <w:tc>
          <w:tcPr>
            <w:tcW w:w="1668" w:type="dxa"/>
          </w:tcPr>
          <w:p w14:paraId="0301865F" w14:textId="77777777" w:rsidR="001329C6" w:rsidRDefault="001329C6" w:rsidP="009D5252">
            <w:pPr>
              <w:pStyle w:val="TableParagraph"/>
            </w:pPr>
            <w:r>
              <w:rPr>
                <w:spacing w:val="-2"/>
              </w:rPr>
              <w:t>Essential</w:t>
            </w:r>
          </w:p>
        </w:tc>
        <w:tc>
          <w:tcPr>
            <w:tcW w:w="5699" w:type="dxa"/>
          </w:tcPr>
          <w:p w14:paraId="6C8CAF71" w14:textId="77777777" w:rsidR="001329C6" w:rsidRDefault="001329C6" w:rsidP="009D5252">
            <w:pPr>
              <w:pStyle w:val="TableParagraph"/>
              <w:spacing w:line="254" w:lineRule="exact"/>
            </w:pPr>
            <w:r>
              <w:t>Armstrong</w:t>
            </w:r>
            <w:r>
              <w:rPr>
                <w:spacing w:val="-7"/>
              </w:rPr>
              <w:t xml:space="preserve"> </w:t>
            </w:r>
            <w:r>
              <w:t>M.</w:t>
            </w:r>
            <w:r>
              <w:rPr>
                <w:spacing w:val="-6"/>
              </w:rPr>
              <w:t xml:space="preserve"> </w:t>
            </w:r>
            <w:r>
              <w:t>(2023)</w:t>
            </w:r>
            <w:r>
              <w:rPr>
                <w:spacing w:val="-6"/>
              </w:rPr>
              <w:t xml:space="preserve"> </w:t>
            </w:r>
            <w:r>
              <w:t>Armstrong's</w:t>
            </w:r>
            <w:r>
              <w:rPr>
                <w:spacing w:val="-5"/>
              </w:rPr>
              <w:t xml:space="preserve"> </w:t>
            </w:r>
            <w:r>
              <w:t>Handbook</w:t>
            </w:r>
            <w:r>
              <w:rPr>
                <w:spacing w:val="-7"/>
              </w:rPr>
              <w:t xml:space="preserve"> </w:t>
            </w:r>
            <w:r>
              <w:t>of</w:t>
            </w:r>
            <w:r>
              <w:rPr>
                <w:spacing w:val="-8"/>
              </w:rPr>
              <w:t xml:space="preserve"> </w:t>
            </w:r>
            <w:r>
              <w:t>Human Resource Management Practice. 16th Ed.</w:t>
            </w:r>
          </w:p>
        </w:tc>
        <w:tc>
          <w:tcPr>
            <w:tcW w:w="1701" w:type="dxa"/>
          </w:tcPr>
          <w:p w14:paraId="6C338673" w14:textId="77777777" w:rsidR="001329C6" w:rsidRDefault="001329C6" w:rsidP="009D5252">
            <w:pPr>
              <w:pStyle w:val="TableParagraph"/>
              <w:spacing w:before="3"/>
              <w:ind w:left="8"/>
              <w:jc w:val="center"/>
              <w:rPr>
                <w:rFonts w:ascii="MS Gothic" w:hAnsi="MS Gothic"/>
              </w:rPr>
            </w:pPr>
            <w:r>
              <w:rPr>
                <w:rFonts w:ascii="MS Gothic" w:hAnsi="MS Gothic"/>
              </w:rPr>
              <w:t>☒</w:t>
            </w:r>
          </w:p>
        </w:tc>
      </w:tr>
      <w:tr w:rsidR="001329C6" w14:paraId="326E806D" w14:textId="77777777" w:rsidTr="009D5252">
        <w:trPr>
          <w:trHeight w:val="504"/>
        </w:trPr>
        <w:tc>
          <w:tcPr>
            <w:tcW w:w="1668" w:type="dxa"/>
          </w:tcPr>
          <w:p w14:paraId="67C87128" w14:textId="77777777" w:rsidR="001329C6" w:rsidRDefault="001329C6" w:rsidP="009D5252">
            <w:pPr>
              <w:pStyle w:val="TableParagraph"/>
              <w:spacing w:line="251" w:lineRule="exact"/>
            </w:pPr>
            <w:r>
              <w:rPr>
                <w:spacing w:val="-2"/>
              </w:rPr>
              <w:t>Essential</w:t>
            </w:r>
          </w:p>
        </w:tc>
        <w:tc>
          <w:tcPr>
            <w:tcW w:w="5699" w:type="dxa"/>
          </w:tcPr>
          <w:p w14:paraId="0FA9F688" w14:textId="77777777" w:rsidR="001329C6" w:rsidRDefault="001329C6" w:rsidP="009D5252">
            <w:pPr>
              <w:pStyle w:val="TableParagraph"/>
              <w:spacing w:line="254" w:lineRule="exact"/>
            </w:pPr>
            <w:r>
              <w:t>Henderson,</w:t>
            </w:r>
            <w:r>
              <w:rPr>
                <w:spacing w:val="-7"/>
              </w:rPr>
              <w:t xml:space="preserve"> </w:t>
            </w:r>
            <w:r>
              <w:t>I.</w:t>
            </w:r>
            <w:r>
              <w:rPr>
                <w:spacing w:val="-7"/>
              </w:rPr>
              <w:t xml:space="preserve"> </w:t>
            </w:r>
            <w:r>
              <w:t>(2019)</w:t>
            </w:r>
            <w:r>
              <w:rPr>
                <w:spacing w:val="-7"/>
              </w:rPr>
              <w:t xml:space="preserve"> </w:t>
            </w:r>
            <w:r>
              <w:t>Human</w:t>
            </w:r>
            <w:r>
              <w:rPr>
                <w:spacing w:val="-6"/>
              </w:rPr>
              <w:t xml:space="preserve"> </w:t>
            </w:r>
            <w:r>
              <w:t>Resource</w:t>
            </w:r>
            <w:r>
              <w:rPr>
                <w:spacing w:val="-8"/>
              </w:rPr>
              <w:t xml:space="preserve"> </w:t>
            </w:r>
            <w:r>
              <w:t>Management</w:t>
            </w:r>
            <w:r>
              <w:rPr>
                <w:spacing w:val="-7"/>
              </w:rPr>
              <w:t xml:space="preserve"> </w:t>
            </w:r>
            <w:r>
              <w:t>for MBA Students. 3rd ed. London: CIPD</w:t>
            </w:r>
          </w:p>
        </w:tc>
        <w:tc>
          <w:tcPr>
            <w:tcW w:w="1701" w:type="dxa"/>
          </w:tcPr>
          <w:p w14:paraId="06638192" w14:textId="77777777" w:rsidR="001329C6" w:rsidRDefault="001329C6" w:rsidP="009D5252">
            <w:pPr>
              <w:pStyle w:val="TableParagraph"/>
              <w:spacing w:before="1"/>
              <w:ind w:left="8"/>
              <w:jc w:val="center"/>
              <w:rPr>
                <w:rFonts w:ascii="MS Gothic" w:hAnsi="MS Gothic"/>
              </w:rPr>
            </w:pPr>
            <w:r>
              <w:rPr>
                <w:rFonts w:ascii="MS Gothic" w:hAnsi="MS Gothic"/>
              </w:rPr>
              <w:t>☒</w:t>
            </w:r>
          </w:p>
        </w:tc>
      </w:tr>
      <w:tr w:rsidR="001329C6" w14:paraId="1C30DE8A" w14:textId="77777777" w:rsidTr="009D5252">
        <w:trPr>
          <w:trHeight w:val="756"/>
        </w:trPr>
        <w:tc>
          <w:tcPr>
            <w:tcW w:w="1668" w:type="dxa"/>
          </w:tcPr>
          <w:p w14:paraId="5441ACE3" w14:textId="77777777" w:rsidR="001329C6" w:rsidRDefault="001329C6" w:rsidP="009D5252">
            <w:pPr>
              <w:pStyle w:val="TableParagraph"/>
              <w:spacing w:line="249" w:lineRule="exact"/>
            </w:pPr>
            <w:r>
              <w:rPr>
                <w:spacing w:val="-2"/>
              </w:rPr>
              <w:t>Essential</w:t>
            </w:r>
          </w:p>
        </w:tc>
        <w:tc>
          <w:tcPr>
            <w:tcW w:w="5699" w:type="dxa"/>
          </w:tcPr>
          <w:p w14:paraId="769271C1" w14:textId="77777777" w:rsidR="001329C6" w:rsidRDefault="001329C6" w:rsidP="009D5252">
            <w:pPr>
              <w:pStyle w:val="TableParagraph"/>
              <w:spacing w:line="249" w:lineRule="exact"/>
            </w:pPr>
            <w:r>
              <w:t>Leatherbarrow,</w:t>
            </w:r>
            <w:r>
              <w:rPr>
                <w:spacing w:val="-7"/>
              </w:rPr>
              <w:t xml:space="preserve"> </w:t>
            </w:r>
            <w:r>
              <w:t>C.</w:t>
            </w:r>
            <w:r>
              <w:rPr>
                <w:spacing w:val="-6"/>
              </w:rPr>
              <w:t xml:space="preserve"> </w:t>
            </w:r>
            <w:r>
              <w:t>&amp;</w:t>
            </w:r>
            <w:r>
              <w:rPr>
                <w:spacing w:val="-5"/>
              </w:rPr>
              <w:t xml:space="preserve"> </w:t>
            </w:r>
            <w:r>
              <w:t>Fletcher,</w:t>
            </w:r>
            <w:r>
              <w:rPr>
                <w:spacing w:val="-6"/>
              </w:rPr>
              <w:t xml:space="preserve"> </w:t>
            </w:r>
            <w:r>
              <w:t>J.</w:t>
            </w:r>
            <w:r>
              <w:rPr>
                <w:spacing w:val="-6"/>
              </w:rPr>
              <w:t xml:space="preserve"> </w:t>
            </w:r>
            <w:r>
              <w:t>(2018)</w:t>
            </w:r>
            <w:r>
              <w:rPr>
                <w:spacing w:val="-4"/>
              </w:rPr>
              <w:t xml:space="preserve"> </w:t>
            </w:r>
            <w:r>
              <w:t>Introduction</w:t>
            </w:r>
            <w:r>
              <w:rPr>
                <w:spacing w:val="-5"/>
              </w:rPr>
              <w:t xml:space="preserve"> to</w:t>
            </w:r>
          </w:p>
          <w:p w14:paraId="6B22EB87" w14:textId="77777777" w:rsidR="001329C6" w:rsidRDefault="001329C6" w:rsidP="009D5252">
            <w:pPr>
              <w:pStyle w:val="TableParagraph"/>
              <w:spacing w:line="252" w:lineRule="exact"/>
              <w:ind w:right="19"/>
            </w:pPr>
            <w:r>
              <w:t>Human</w:t>
            </w:r>
            <w:r>
              <w:rPr>
                <w:spacing w:val="-5"/>
              </w:rPr>
              <w:t xml:space="preserve"> </w:t>
            </w:r>
            <w:r>
              <w:t>Resource</w:t>
            </w:r>
            <w:r>
              <w:rPr>
                <w:spacing w:val="-7"/>
              </w:rPr>
              <w:t xml:space="preserve"> </w:t>
            </w:r>
            <w:r>
              <w:t>Management:</w:t>
            </w:r>
            <w:r>
              <w:rPr>
                <w:spacing w:val="-3"/>
              </w:rPr>
              <w:t xml:space="preserve"> </w:t>
            </w:r>
            <w:r>
              <w:t>A</w:t>
            </w:r>
            <w:r>
              <w:rPr>
                <w:spacing w:val="-8"/>
              </w:rPr>
              <w:t xml:space="preserve"> </w:t>
            </w:r>
            <w:r>
              <w:t>Guide</w:t>
            </w:r>
            <w:r>
              <w:rPr>
                <w:spacing w:val="-7"/>
              </w:rPr>
              <w:t xml:space="preserve"> </w:t>
            </w:r>
            <w:r>
              <w:t>to</w:t>
            </w:r>
            <w:r>
              <w:rPr>
                <w:spacing w:val="-7"/>
              </w:rPr>
              <w:t xml:space="preserve"> </w:t>
            </w:r>
            <w:r>
              <w:t>HR</w:t>
            </w:r>
            <w:r>
              <w:rPr>
                <w:spacing w:val="-5"/>
              </w:rPr>
              <w:t xml:space="preserve"> </w:t>
            </w:r>
            <w:r>
              <w:t>in Practice 4</w:t>
            </w:r>
            <w:r>
              <w:rPr>
                <w:vertAlign w:val="superscript"/>
              </w:rPr>
              <w:t>th</w:t>
            </w:r>
            <w:r>
              <w:t xml:space="preserve"> ed London CIPD</w:t>
            </w:r>
          </w:p>
        </w:tc>
        <w:tc>
          <w:tcPr>
            <w:tcW w:w="1701" w:type="dxa"/>
          </w:tcPr>
          <w:p w14:paraId="35B281F8" w14:textId="77777777" w:rsidR="001329C6" w:rsidRDefault="001329C6" w:rsidP="009D5252">
            <w:pPr>
              <w:pStyle w:val="TableParagraph"/>
              <w:spacing w:line="281" w:lineRule="exact"/>
              <w:ind w:left="8"/>
              <w:jc w:val="center"/>
              <w:rPr>
                <w:rFonts w:ascii="MS Gothic" w:hAnsi="MS Gothic"/>
              </w:rPr>
            </w:pPr>
            <w:r>
              <w:rPr>
                <w:rFonts w:ascii="MS Gothic" w:hAnsi="MS Gothic"/>
              </w:rPr>
              <w:t>☒</w:t>
            </w:r>
          </w:p>
        </w:tc>
      </w:tr>
      <w:tr w:rsidR="001329C6" w14:paraId="60755942" w14:textId="77777777" w:rsidTr="009D5252">
        <w:trPr>
          <w:trHeight w:val="734"/>
        </w:trPr>
        <w:tc>
          <w:tcPr>
            <w:tcW w:w="1668" w:type="dxa"/>
          </w:tcPr>
          <w:p w14:paraId="19D606A3" w14:textId="77777777" w:rsidR="001329C6" w:rsidRDefault="001329C6" w:rsidP="009D5252">
            <w:pPr>
              <w:pStyle w:val="TableParagraph"/>
            </w:pPr>
            <w:r>
              <w:rPr>
                <w:spacing w:val="-2"/>
              </w:rPr>
              <w:t>Further</w:t>
            </w:r>
          </w:p>
        </w:tc>
        <w:tc>
          <w:tcPr>
            <w:tcW w:w="5699" w:type="dxa"/>
          </w:tcPr>
          <w:p w14:paraId="42C95F06" w14:textId="77777777" w:rsidR="001329C6" w:rsidRDefault="001329C6" w:rsidP="009D5252">
            <w:pPr>
              <w:pStyle w:val="TableParagraph"/>
              <w:spacing w:line="239" w:lineRule="exact"/>
            </w:pPr>
            <w:r>
              <w:t>Gold,</w:t>
            </w:r>
            <w:r>
              <w:rPr>
                <w:spacing w:val="-7"/>
              </w:rPr>
              <w:t xml:space="preserve"> </w:t>
            </w:r>
            <w:r>
              <w:t>J.,</w:t>
            </w:r>
            <w:r>
              <w:rPr>
                <w:spacing w:val="-2"/>
              </w:rPr>
              <w:t xml:space="preserve"> </w:t>
            </w:r>
            <w:r>
              <w:t>Holden,</w:t>
            </w:r>
            <w:r>
              <w:rPr>
                <w:spacing w:val="-5"/>
              </w:rPr>
              <w:t xml:space="preserve"> </w:t>
            </w:r>
            <w:r>
              <w:t>R.,</w:t>
            </w:r>
            <w:r>
              <w:rPr>
                <w:spacing w:val="-5"/>
              </w:rPr>
              <w:t xml:space="preserve"> </w:t>
            </w:r>
            <w:r>
              <w:t>Iles,</w:t>
            </w:r>
            <w:r>
              <w:rPr>
                <w:spacing w:val="-5"/>
              </w:rPr>
              <w:t xml:space="preserve"> </w:t>
            </w:r>
            <w:r>
              <w:t>P.,</w:t>
            </w:r>
            <w:r>
              <w:rPr>
                <w:spacing w:val="-5"/>
              </w:rPr>
              <w:t xml:space="preserve"> </w:t>
            </w:r>
            <w:r>
              <w:t>Stewart,</w:t>
            </w:r>
            <w:r>
              <w:rPr>
                <w:spacing w:val="-2"/>
              </w:rPr>
              <w:t xml:space="preserve"> </w:t>
            </w:r>
            <w:r>
              <w:t>J.</w:t>
            </w:r>
            <w:r>
              <w:rPr>
                <w:spacing w:val="-2"/>
              </w:rPr>
              <w:t xml:space="preserve"> </w:t>
            </w:r>
            <w:r>
              <w:t>and</w:t>
            </w:r>
            <w:r>
              <w:rPr>
                <w:spacing w:val="-3"/>
              </w:rPr>
              <w:t xml:space="preserve"> </w:t>
            </w:r>
            <w:proofErr w:type="spellStart"/>
            <w:r>
              <w:rPr>
                <w:spacing w:val="-2"/>
              </w:rPr>
              <w:t>Beardwell</w:t>
            </w:r>
            <w:proofErr w:type="spellEnd"/>
            <w:r>
              <w:rPr>
                <w:spacing w:val="-2"/>
              </w:rPr>
              <w:t>,</w:t>
            </w:r>
          </w:p>
          <w:p w14:paraId="424F51C8" w14:textId="77777777" w:rsidR="001329C6" w:rsidRDefault="001329C6" w:rsidP="009D5252">
            <w:pPr>
              <w:pStyle w:val="TableParagraph"/>
              <w:spacing w:line="244" w:lineRule="exact"/>
            </w:pPr>
            <w:r>
              <w:t>J.</w:t>
            </w:r>
            <w:r>
              <w:rPr>
                <w:spacing w:val="-11"/>
              </w:rPr>
              <w:t xml:space="preserve"> </w:t>
            </w:r>
            <w:r>
              <w:t>(2013).</w:t>
            </w:r>
            <w:r>
              <w:rPr>
                <w:spacing w:val="-8"/>
              </w:rPr>
              <w:t xml:space="preserve"> </w:t>
            </w:r>
            <w:r>
              <w:rPr>
                <w:i/>
              </w:rPr>
              <w:t>Human</w:t>
            </w:r>
            <w:r>
              <w:rPr>
                <w:i/>
                <w:spacing w:val="-10"/>
              </w:rPr>
              <w:t xml:space="preserve"> </w:t>
            </w:r>
            <w:r>
              <w:rPr>
                <w:i/>
              </w:rPr>
              <w:t>Resource</w:t>
            </w:r>
            <w:r>
              <w:rPr>
                <w:i/>
                <w:spacing w:val="-10"/>
              </w:rPr>
              <w:t xml:space="preserve"> </w:t>
            </w:r>
            <w:r>
              <w:rPr>
                <w:i/>
              </w:rPr>
              <w:t>Development:</w:t>
            </w:r>
            <w:r>
              <w:rPr>
                <w:i/>
                <w:spacing w:val="-8"/>
              </w:rPr>
              <w:t xml:space="preserve"> </w:t>
            </w:r>
            <w:r>
              <w:rPr>
                <w:i/>
              </w:rPr>
              <w:t>Theory</w:t>
            </w:r>
            <w:r>
              <w:rPr>
                <w:i/>
                <w:spacing w:val="-15"/>
              </w:rPr>
              <w:t xml:space="preserve"> </w:t>
            </w:r>
            <w:r>
              <w:rPr>
                <w:i/>
              </w:rPr>
              <w:t>and practice. 5th Ed</w:t>
            </w:r>
            <w:r>
              <w:t>. Palgrave Macmillan.</w:t>
            </w:r>
          </w:p>
        </w:tc>
        <w:tc>
          <w:tcPr>
            <w:tcW w:w="1701" w:type="dxa"/>
          </w:tcPr>
          <w:p w14:paraId="78012F02" w14:textId="77777777" w:rsidR="001329C6" w:rsidRDefault="001329C6" w:rsidP="009D5252">
            <w:pPr>
              <w:pStyle w:val="TableParagraph"/>
              <w:spacing w:before="3"/>
              <w:ind w:left="8"/>
              <w:jc w:val="center"/>
              <w:rPr>
                <w:rFonts w:ascii="MS Gothic" w:hAnsi="MS Gothic"/>
              </w:rPr>
            </w:pPr>
            <w:r>
              <w:rPr>
                <w:rFonts w:ascii="MS Gothic" w:hAnsi="MS Gothic"/>
              </w:rPr>
              <w:t>☒</w:t>
            </w:r>
          </w:p>
        </w:tc>
      </w:tr>
      <w:tr w:rsidR="001329C6" w14:paraId="5FF0F867" w14:textId="77777777" w:rsidTr="009D5252">
        <w:trPr>
          <w:trHeight w:val="736"/>
        </w:trPr>
        <w:tc>
          <w:tcPr>
            <w:tcW w:w="1668" w:type="dxa"/>
          </w:tcPr>
          <w:p w14:paraId="10EE2ACC" w14:textId="77777777" w:rsidR="001329C6" w:rsidRDefault="001329C6" w:rsidP="009D5252">
            <w:pPr>
              <w:pStyle w:val="TableParagraph"/>
            </w:pPr>
            <w:r>
              <w:rPr>
                <w:spacing w:val="-2"/>
              </w:rPr>
              <w:t>Further</w:t>
            </w:r>
          </w:p>
        </w:tc>
        <w:tc>
          <w:tcPr>
            <w:tcW w:w="5699" w:type="dxa"/>
          </w:tcPr>
          <w:p w14:paraId="1BEC8437" w14:textId="77777777" w:rsidR="001329C6" w:rsidRDefault="001329C6" w:rsidP="009D5252">
            <w:pPr>
              <w:pStyle w:val="TableParagraph"/>
              <w:spacing w:line="239" w:lineRule="exact"/>
            </w:pPr>
            <w:proofErr w:type="spellStart"/>
            <w:r>
              <w:t>Beardwell</w:t>
            </w:r>
            <w:proofErr w:type="spellEnd"/>
            <w:r>
              <w:t>,</w:t>
            </w:r>
            <w:r>
              <w:rPr>
                <w:spacing w:val="-4"/>
              </w:rPr>
              <w:t xml:space="preserve"> </w:t>
            </w:r>
            <w:r>
              <w:t>J.</w:t>
            </w:r>
            <w:r>
              <w:rPr>
                <w:spacing w:val="-7"/>
              </w:rPr>
              <w:t xml:space="preserve"> </w:t>
            </w:r>
            <w:r>
              <w:t>Claydon,</w:t>
            </w:r>
            <w:r>
              <w:rPr>
                <w:spacing w:val="-4"/>
              </w:rPr>
              <w:t xml:space="preserve"> </w:t>
            </w:r>
            <w:r>
              <w:t>T.</w:t>
            </w:r>
            <w:r>
              <w:rPr>
                <w:spacing w:val="-6"/>
              </w:rPr>
              <w:t xml:space="preserve"> </w:t>
            </w:r>
            <w:r>
              <w:t>(2017)</w:t>
            </w:r>
            <w:r>
              <w:rPr>
                <w:spacing w:val="-5"/>
              </w:rPr>
              <w:t xml:space="preserve"> </w:t>
            </w:r>
            <w:r>
              <w:t>Human</w:t>
            </w:r>
            <w:r>
              <w:rPr>
                <w:spacing w:val="-5"/>
              </w:rPr>
              <w:t xml:space="preserve"> </w:t>
            </w:r>
            <w:r>
              <w:rPr>
                <w:spacing w:val="-2"/>
              </w:rPr>
              <w:t>Resource</w:t>
            </w:r>
          </w:p>
          <w:p w14:paraId="5B98FCFB" w14:textId="77777777" w:rsidR="001329C6" w:rsidRDefault="001329C6" w:rsidP="009D5252">
            <w:pPr>
              <w:pStyle w:val="TableParagraph"/>
              <w:spacing w:line="244" w:lineRule="exact"/>
            </w:pPr>
            <w:r>
              <w:t>Management:</w:t>
            </w:r>
            <w:r>
              <w:rPr>
                <w:spacing w:val="-9"/>
              </w:rPr>
              <w:t xml:space="preserve"> </w:t>
            </w:r>
            <w:r>
              <w:t>A</w:t>
            </w:r>
            <w:r>
              <w:rPr>
                <w:spacing w:val="-8"/>
              </w:rPr>
              <w:t xml:space="preserve"> </w:t>
            </w:r>
            <w:r>
              <w:t>Contemporary</w:t>
            </w:r>
            <w:r>
              <w:rPr>
                <w:spacing w:val="-9"/>
              </w:rPr>
              <w:t xml:space="preserve"> </w:t>
            </w:r>
            <w:r>
              <w:t>Approach.</w:t>
            </w:r>
            <w:r>
              <w:rPr>
                <w:spacing w:val="-6"/>
              </w:rPr>
              <w:t xml:space="preserve"> </w:t>
            </w:r>
            <w:r>
              <w:t>8th</w:t>
            </w:r>
            <w:r>
              <w:rPr>
                <w:spacing w:val="-8"/>
              </w:rPr>
              <w:t xml:space="preserve"> </w:t>
            </w:r>
            <w:r>
              <w:t>Ed. Financial Times: Prentice Hall</w:t>
            </w:r>
          </w:p>
        </w:tc>
        <w:tc>
          <w:tcPr>
            <w:tcW w:w="1701" w:type="dxa"/>
          </w:tcPr>
          <w:p w14:paraId="172E2292" w14:textId="77777777" w:rsidR="001329C6" w:rsidRDefault="001329C6" w:rsidP="009D5252">
            <w:pPr>
              <w:pStyle w:val="TableParagraph"/>
              <w:spacing w:before="3"/>
              <w:ind w:left="8"/>
              <w:jc w:val="center"/>
              <w:rPr>
                <w:rFonts w:ascii="MS Gothic" w:hAnsi="MS Gothic"/>
              </w:rPr>
            </w:pPr>
            <w:r>
              <w:rPr>
                <w:rFonts w:ascii="MS Gothic" w:hAnsi="MS Gothic"/>
              </w:rPr>
              <w:t>☒</w:t>
            </w:r>
          </w:p>
        </w:tc>
      </w:tr>
    </w:tbl>
    <w:p w14:paraId="1605E774" w14:textId="77777777" w:rsidR="00EC1A4F" w:rsidRPr="003A7A7C" w:rsidRDefault="00EC1A4F" w:rsidP="003A7A7C">
      <w:pPr>
        <w:overflowPunct w:val="0"/>
        <w:autoSpaceDE w:val="0"/>
        <w:autoSpaceDN w:val="0"/>
        <w:adjustRightInd w:val="0"/>
        <w:spacing w:line="240" w:lineRule="auto"/>
        <w:jc w:val="both"/>
        <w:textAlignment w:val="baseline"/>
        <w:rPr>
          <w:rFonts w:cs="Arial"/>
          <w:b/>
          <w:sz w:val="22"/>
          <w:szCs w:val="22"/>
        </w:rPr>
      </w:pPr>
    </w:p>
    <w:bookmarkEnd w:id="5"/>
    <w:tbl>
      <w:tblPr>
        <w:tblStyle w:val="TableGrid"/>
        <w:tblpPr w:leftFromText="180" w:rightFromText="180" w:vertAnchor="text" w:horzAnchor="margin" w:tblpY="884"/>
        <w:tblW w:w="10343" w:type="dxa"/>
        <w:tblLook w:val="04A0" w:firstRow="1" w:lastRow="0" w:firstColumn="1" w:lastColumn="0" w:noHBand="0" w:noVBand="1"/>
      </w:tblPr>
      <w:tblGrid>
        <w:gridCol w:w="1838"/>
        <w:gridCol w:w="8505"/>
      </w:tblGrid>
      <w:tr w:rsidR="00124722" w:rsidRPr="00227E79" w14:paraId="3BD9F7C2" w14:textId="77777777" w:rsidTr="00124722">
        <w:tc>
          <w:tcPr>
            <w:tcW w:w="1838" w:type="dxa"/>
            <w:shd w:val="clear" w:color="auto" w:fill="A6A6A6" w:themeFill="background1" w:themeFillShade="A6"/>
          </w:tcPr>
          <w:p w14:paraId="466F4EE9" w14:textId="77777777" w:rsidR="00124722" w:rsidRPr="004D415B" w:rsidRDefault="00124722" w:rsidP="00124722">
            <w:pPr>
              <w:jc w:val="center"/>
              <w:rPr>
                <w:rFonts w:cs="Arial"/>
                <w:sz w:val="22"/>
                <w:szCs w:val="22"/>
              </w:rPr>
            </w:pPr>
            <w:r>
              <w:rPr>
                <w:rFonts w:cs="Arial"/>
                <w:sz w:val="22"/>
                <w:szCs w:val="22"/>
              </w:rPr>
              <w:br w:type="page"/>
            </w:r>
            <w:r w:rsidRPr="00227E79">
              <w:rPr>
                <w:rFonts w:asciiTheme="minorBidi" w:hAnsiTheme="minorBidi" w:cstheme="minorBidi"/>
                <w:b/>
                <w:bCs/>
                <w:color w:val="000000" w:themeColor="text1"/>
              </w:rPr>
              <w:t>Week</w:t>
            </w:r>
          </w:p>
        </w:tc>
        <w:tc>
          <w:tcPr>
            <w:tcW w:w="8505" w:type="dxa"/>
            <w:shd w:val="clear" w:color="auto" w:fill="A6A6A6" w:themeFill="background1" w:themeFillShade="A6"/>
          </w:tcPr>
          <w:p w14:paraId="37330880" w14:textId="77777777" w:rsidR="00124722" w:rsidRPr="00227E79" w:rsidRDefault="00124722" w:rsidP="00124722">
            <w:pPr>
              <w:jc w:val="center"/>
              <w:rPr>
                <w:rFonts w:asciiTheme="minorBidi" w:hAnsiTheme="minorBidi" w:cstheme="minorBidi"/>
                <w:b/>
                <w:bCs/>
                <w:color w:val="000000" w:themeColor="text1"/>
              </w:rPr>
            </w:pPr>
            <w:r w:rsidRPr="00227E79">
              <w:rPr>
                <w:rFonts w:asciiTheme="minorBidi" w:hAnsiTheme="minorBidi" w:cstheme="minorBidi"/>
                <w:b/>
                <w:bCs/>
                <w:color w:val="000000" w:themeColor="text1"/>
              </w:rPr>
              <w:t>Subject</w:t>
            </w:r>
          </w:p>
        </w:tc>
      </w:tr>
      <w:tr w:rsidR="00124722" w:rsidRPr="00227E79" w14:paraId="376AE960" w14:textId="77777777" w:rsidTr="00124722">
        <w:tc>
          <w:tcPr>
            <w:tcW w:w="1838" w:type="dxa"/>
          </w:tcPr>
          <w:p w14:paraId="34029E7A"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1</w:t>
            </w:r>
          </w:p>
        </w:tc>
        <w:tc>
          <w:tcPr>
            <w:tcW w:w="8505" w:type="dxa"/>
          </w:tcPr>
          <w:p w14:paraId="63866F5B" w14:textId="352F0C99" w:rsidR="00124722" w:rsidRPr="003A69D3" w:rsidRDefault="00FF1AEE" w:rsidP="003A69D3">
            <w:pPr>
              <w:spacing w:line="240" w:lineRule="auto"/>
              <w:rPr>
                <w:rFonts w:asciiTheme="minorBidi" w:hAnsiTheme="minorBidi" w:cstheme="minorBidi"/>
                <w:sz w:val="22"/>
                <w:szCs w:val="22"/>
              </w:rPr>
            </w:pPr>
            <w:r w:rsidRPr="003A69D3">
              <w:rPr>
                <w:rFonts w:asciiTheme="minorBidi" w:hAnsiTheme="minorBidi" w:cstheme="minorBidi"/>
                <w:sz w:val="22"/>
                <w:szCs w:val="22"/>
              </w:rPr>
              <w:t xml:space="preserve">Introduction </w:t>
            </w:r>
            <w:r w:rsidR="00815FCA">
              <w:rPr>
                <w:rFonts w:asciiTheme="minorBidi" w:hAnsiTheme="minorBidi" w:cstheme="minorBidi"/>
                <w:sz w:val="22"/>
                <w:szCs w:val="22"/>
              </w:rPr>
              <w:t xml:space="preserve">Managing People in Organisations </w:t>
            </w:r>
          </w:p>
        </w:tc>
      </w:tr>
      <w:tr w:rsidR="00124722" w:rsidRPr="00227E79" w14:paraId="619B8008" w14:textId="77777777" w:rsidTr="00124722">
        <w:tc>
          <w:tcPr>
            <w:tcW w:w="1838" w:type="dxa"/>
          </w:tcPr>
          <w:p w14:paraId="1B87D042"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2</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444D3949" w14:textId="26EC31BA" w:rsidR="00124722" w:rsidRPr="00C45185" w:rsidRDefault="004D0DB0" w:rsidP="003A69D3">
            <w:pPr>
              <w:pStyle w:val="NormalWeb"/>
              <w:spacing w:before="0" w:afterAutospacing="1" w:line="240" w:lineRule="auto"/>
              <w:rPr>
                <w:rFonts w:asciiTheme="minorBidi" w:hAnsiTheme="minorBidi" w:cstheme="minorBidi"/>
                <w:sz w:val="22"/>
                <w:szCs w:val="22"/>
              </w:rPr>
            </w:pPr>
            <w:r w:rsidRPr="004D0DB0">
              <w:rPr>
                <w:rFonts w:asciiTheme="minorBidi" w:hAnsiTheme="minorBidi" w:cstheme="minorBidi"/>
                <w:sz w:val="22"/>
                <w:szCs w:val="22"/>
              </w:rPr>
              <w:t>Strategic HRM</w:t>
            </w:r>
            <w:r w:rsidR="00F272E6">
              <w:rPr>
                <w:rFonts w:asciiTheme="minorBidi" w:hAnsiTheme="minorBidi" w:cstheme="minorBidi"/>
                <w:sz w:val="22"/>
                <w:szCs w:val="22"/>
              </w:rPr>
              <w:t xml:space="preserve"> and Organisational Behaviour </w:t>
            </w:r>
          </w:p>
        </w:tc>
      </w:tr>
      <w:tr w:rsidR="00124722" w:rsidRPr="00227E79" w14:paraId="20396A39" w14:textId="77777777" w:rsidTr="00124722">
        <w:tc>
          <w:tcPr>
            <w:tcW w:w="1838" w:type="dxa"/>
          </w:tcPr>
          <w:p w14:paraId="258B9CEF"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3</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7810311F" w14:textId="7594001E" w:rsidR="00124722" w:rsidRPr="003A69D3" w:rsidRDefault="00F272E6" w:rsidP="003A69D3">
            <w:pPr>
              <w:spacing w:line="240" w:lineRule="auto"/>
              <w:rPr>
                <w:rFonts w:asciiTheme="minorBidi" w:hAnsiTheme="minorBidi" w:cstheme="minorBidi"/>
                <w:sz w:val="22"/>
                <w:szCs w:val="22"/>
              </w:rPr>
            </w:pPr>
            <w:r>
              <w:rPr>
                <w:rFonts w:asciiTheme="minorBidi" w:hAnsiTheme="minorBidi" w:cstheme="minorBidi"/>
                <w:sz w:val="22"/>
                <w:szCs w:val="22"/>
              </w:rPr>
              <w:t>What is Talent anyway</w:t>
            </w:r>
          </w:p>
        </w:tc>
      </w:tr>
      <w:tr w:rsidR="00124722" w:rsidRPr="00227E79" w14:paraId="484A6383" w14:textId="77777777" w:rsidTr="00124722">
        <w:tc>
          <w:tcPr>
            <w:tcW w:w="1838" w:type="dxa"/>
          </w:tcPr>
          <w:p w14:paraId="55ACDF34"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4</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63FBA734" w14:textId="3177083B" w:rsidR="00124722" w:rsidRPr="00C45185" w:rsidRDefault="00F272E6" w:rsidP="003A69D3">
            <w:pPr>
              <w:pStyle w:val="NormalWeb"/>
              <w:spacing w:before="0" w:afterAutospacing="1" w:line="240" w:lineRule="auto"/>
              <w:rPr>
                <w:rFonts w:asciiTheme="minorBidi" w:hAnsiTheme="minorBidi" w:cstheme="minorBidi"/>
                <w:sz w:val="22"/>
                <w:szCs w:val="22"/>
              </w:rPr>
            </w:pPr>
            <w:r>
              <w:rPr>
                <w:rFonts w:asciiTheme="minorBidi" w:hAnsiTheme="minorBidi" w:cstheme="minorBidi"/>
                <w:sz w:val="22"/>
                <w:szCs w:val="22"/>
              </w:rPr>
              <w:t xml:space="preserve">Contemporary Challenges </w:t>
            </w:r>
          </w:p>
        </w:tc>
      </w:tr>
      <w:tr w:rsidR="00124722" w:rsidRPr="00227E79" w14:paraId="2FBE97C9" w14:textId="77777777" w:rsidTr="00F272E6">
        <w:tc>
          <w:tcPr>
            <w:tcW w:w="1838" w:type="dxa"/>
            <w:shd w:val="clear" w:color="auto" w:fill="FFFFFF" w:themeFill="background1"/>
          </w:tcPr>
          <w:p w14:paraId="68D86876" w14:textId="77777777" w:rsidR="00124722" w:rsidRPr="00F272E6" w:rsidRDefault="00124722" w:rsidP="00124722">
            <w:pPr>
              <w:contextualSpacing/>
              <w:rPr>
                <w:rFonts w:asciiTheme="minorBidi" w:hAnsiTheme="minorBidi" w:cstheme="minorBidi"/>
              </w:rPr>
            </w:pPr>
            <w:r w:rsidRPr="00F272E6">
              <w:rPr>
                <w:rFonts w:asciiTheme="minorBidi" w:hAnsiTheme="minorBidi" w:cstheme="minorBidi"/>
              </w:rPr>
              <w:t>Week 5</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512C68D5" w14:textId="647108DC" w:rsidR="00124722" w:rsidRPr="00F272E6" w:rsidRDefault="00F272E6" w:rsidP="00F272E6">
            <w:pPr>
              <w:rPr>
                <w:rFonts w:asciiTheme="minorBidi" w:hAnsiTheme="minorBidi" w:cstheme="minorBidi"/>
              </w:rPr>
            </w:pPr>
            <w:r w:rsidRPr="00F272E6">
              <w:rPr>
                <w:rFonts w:asciiTheme="minorBidi" w:hAnsiTheme="minorBidi" w:cstheme="minorBidi"/>
              </w:rPr>
              <w:t xml:space="preserve">Attracting and developing talent </w:t>
            </w:r>
          </w:p>
        </w:tc>
      </w:tr>
      <w:tr w:rsidR="00124722" w:rsidRPr="00227E79" w14:paraId="7969EA48" w14:textId="77777777" w:rsidTr="00124722">
        <w:tc>
          <w:tcPr>
            <w:tcW w:w="1838" w:type="dxa"/>
          </w:tcPr>
          <w:p w14:paraId="3DD1BCC8"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6</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3244186D" w14:textId="02205344" w:rsidR="00124722" w:rsidRPr="003A69D3" w:rsidRDefault="00F272E6" w:rsidP="003A69D3">
            <w:pPr>
              <w:spacing w:line="240" w:lineRule="auto"/>
              <w:rPr>
                <w:rFonts w:asciiTheme="minorBidi" w:hAnsiTheme="minorBidi" w:cstheme="minorBidi"/>
                <w:sz w:val="22"/>
                <w:szCs w:val="22"/>
              </w:rPr>
            </w:pPr>
            <w:r w:rsidRPr="003A69D3">
              <w:rPr>
                <w:rFonts w:asciiTheme="minorBidi" w:hAnsiTheme="minorBidi" w:cstheme="minorBidi"/>
                <w:sz w:val="22"/>
                <w:szCs w:val="22"/>
              </w:rPr>
              <w:t>Employee Engagement, Retention, and Performance Management</w:t>
            </w:r>
          </w:p>
        </w:tc>
      </w:tr>
      <w:tr w:rsidR="00124722" w:rsidRPr="00227E79" w14:paraId="70B22891" w14:textId="77777777" w:rsidTr="00124722">
        <w:tc>
          <w:tcPr>
            <w:tcW w:w="1838" w:type="dxa"/>
          </w:tcPr>
          <w:p w14:paraId="6F4DC071"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7</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14DCABA9" w14:textId="38E07029" w:rsidR="00124722" w:rsidRPr="003A69D3" w:rsidRDefault="00F272E6" w:rsidP="003A69D3">
            <w:pPr>
              <w:spacing w:line="240" w:lineRule="auto"/>
              <w:rPr>
                <w:rFonts w:asciiTheme="minorBidi" w:hAnsiTheme="minorBidi" w:cstheme="minorBidi"/>
                <w:sz w:val="22"/>
                <w:szCs w:val="22"/>
              </w:rPr>
            </w:pPr>
            <w:r w:rsidRPr="00F272E6">
              <w:rPr>
                <w:rFonts w:asciiTheme="minorBidi" w:hAnsiTheme="minorBidi" w:cstheme="minorBidi"/>
                <w:sz w:val="22"/>
                <w:szCs w:val="22"/>
              </w:rPr>
              <w:t>Situational (external) factors and the impact upon HR outcomes</w:t>
            </w:r>
          </w:p>
        </w:tc>
      </w:tr>
      <w:tr w:rsidR="00124722" w:rsidRPr="00227E79" w14:paraId="58CC3812" w14:textId="77777777" w:rsidTr="00124722">
        <w:tc>
          <w:tcPr>
            <w:tcW w:w="1838" w:type="dxa"/>
          </w:tcPr>
          <w:p w14:paraId="7DCB2906"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8</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75F1D02D" w14:textId="3BC6EDC5" w:rsidR="00124722" w:rsidRPr="003A69D3" w:rsidRDefault="00F272E6" w:rsidP="003A69D3">
            <w:pPr>
              <w:spacing w:line="240" w:lineRule="auto"/>
              <w:rPr>
                <w:rFonts w:asciiTheme="minorBidi" w:hAnsiTheme="minorBidi" w:cstheme="minorBidi"/>
                <w:sz w:val="22"/>
                <w:szCs w:val="22"/>
              </w:rPr>
            </w:pPr>
            <w:r w:rsidRPr="00F272E6">
              <w:rPr>
                <w:rFonts w:asciiTheme="minorBidi" w:hAnsiTheme="minorBidi" w:cstheme="minorBidi"/>
                <w:sz w:val="22"/>
                <w:szCs w:val="22"/>
              </w:rPr>
              <w:t>Ethics, HRM professionalism and impact of AI/Big Data on HRM</w:t>
            </w:r>
          </w:p>
        </w:tc>
      </w:tr>
      <w:tr w:rsidR="00124722" w:rsidRPr="00227E79" w14:paraId="1A98596B" w14:textId="77777777" w:rsidTr="00124722">
        <w:tc>
          <w:tcPr>
            <w:tcW w:w="1838" w:type="dxa"/>
          </w:tcPr>
          <w:p w14:paraId="2D8FEFC5"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9</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05EE1B42" w14:textId="1B11304D" w:rsidR="00124722" w:rsidRPr="003A69D3" w:rsidRDefault="00F272E6" w:rsidP="003A69D3">
            <w:pPr>
              <w:spacing w:line="240" w:lineRule="auto"/>
              <w:rPr>
                <w:rFonts w:asciiTheme="minorBidi" w:hAnsiTheme="minorBidi" w:cstheme="minorBidi"/>
                <w:sz w:val="22"/>
                <w:szCs w:val="22"/>
              </w:rPr>
            </w:pPr>
            <w:r>
              <w:rPr>
                <w:rFonts w:asciiTheme="minorBidi" w:hAnsiTheme="minorBidi" w:cstheme="minorBidi"/>
                <w:sz w:val="22"/>
                <w:szCs w:val="22"/>
              </w:rPr>
              <w:t xml:space="preserve">Assignment Support </w:t>
            </w:r>
          </w:p>
        </w:tc>
      </w:tr>
    </w:tbl>
    <w:p w14:paraId="5FB6AFC2" w14:textId="77777777" w:rsidR="00C20FA4" w:rsidRDefault="006E62DF" w:rsidP="00124722">
      <w:pPr>
        <w:overflowPunct w:val="0"/>
        <w:autoSpaceDE w:val="0"/>
        <w:autoSpaceDN w:val="0"/>
        <w:adjustRightInd w:val="0"/>
        <w:spacing w:line="240" w:lineRule="auto"/>
        <w:jc w:val="both"/>
        <w:textAlignment w:val="baseline"/>
        <w:rPr>
          <w:rFonts w:cs="Arial"/>
          <w:b/>
          <w:sz w:val="22"/>
          <w:szCs w:val="22"/>
        </w:rPr>
      </w:pPr>
      <w:r w:rsidRPr="00124722">
        <w:rPr>
          <w:rFonts w:cs="Arial"/>
          <w:b/>
          <w:sz w:val="22"/>
          <w:szCs w:val="22"/>
        </w:rPr>
        <w:t xml:space="preserve"> </w:t>
      </w:r>
    </w:p>
    <w:p w14:paraId="318502FE" w14:textId="709C0364" w:rsidR="006E62DF" w:rsidRPr="00124722" w:rsidRDefault="00124722" w:rsidP="00124722">
      <w:pPr>
        <w:overflowPunct w:val="0"/>
        <w:autoSpaceDE w:val="0"/>
        <w:autoSpaceDN w:val="0"/>
        <w:adjustRightInd w:val="0"/>
        <w:spacing w:line="240" w:lineRule="auto"/>
        <w:jc w:val="both"/>
        <w:textAlignment w:val="baseline"/>
        <w:rPr>
          <w:rFonts w:cs="Arial"/>
          <w:b/>
          <w:sz w:val="22"/>
          <w:szCs w:val="22"/>
        </w:rPr>
      </w:pPr>
      <w:r w:rsidRPr="00124722">
        <w:rPr>
          <w:rFonts w:cs="Arial"/>
          <w:b/>
          <w:sz w:val="22"/>
          <w:szCs w:val="22"/>
        </w:rPr>
        <w:t xml:space="preserve">INDICATIVE </w:t>
      </w:r>
      <w:r w:rsidR="00F272E6">
        <w:rPr>
          <w:rFonts w:cs="Arial"/>
          <w:b/>
          <w:sz w:val="22"/>
          <w:szCs w:val="22"/>
        </w:rPr>
        <w:t>CONTENT</w:t>
      </w:r>
    </w:p>
    <w:p w14:paraId="651AF663" w14:textId="5C7D7C13" w:rsidR="00F24B10" w:rsidRPr="001C4CF3" w:rsidRDefault="00291FBD" w:rsidP="001C4CF3">
      <w:pPr>
        <w:spacing w:line="240" w:lineRule="auto"/>
        <w:rPr>
          <w:rFonts w:cs="Arial"/>
          <w:color w:val="0000FA"/>
          <w:spacing w:val="-5"/>
          <w:sz w:val="22"/>
          <w:szCs w:val="22"/>
        </w:rPr>
      </w:pPr>
      <w:r>
        <w:rPr>
          <w:rFonts w:cs="Arial"/>
          <w:color w:val="0000FA"/>
          <w:spacing w:val="-5"/>
          <w:sz w:val="22"/>
          <w:szCs w:val="22"/>
        </w:rPr>
        <w:br w:type="page"/>
      </w:r>
    </w:p>
    <w:p w14:paraId="70C067C7" w14:textId="1E4CE1E5" w:rsidR="00526A2B" w:rsidRDefault="007B0D13" w:rsidP="00DE1E6F">
      <w:pPr>
        <w:pStyle w:val="Heading2"/>
        <w:jc w:val="right"/>
        <w:rPr>
          <w:rFonts w:cs="Arial"/>
          <w:sz w:val="22"/>
          <w:szCs w:val="22"/>
        </w:rPr>
      </w:pPr>
      <w:bookmarkStart w:id="6" w:name="_Toc13983050"/>
      <w:bookmarkStart w:id="7" w:name="_Toc69760683"/>
      <w:bookmarkStart w:id="8" w:name="_Toc69761601"/>
      <w:r w:rsidRPr="003203AB">
        <w:rPr>
          <w:rFonts w:cs="Arial"/>
          <w:noProof/>
          <w:sz w:val="22"/>
          <w:szCs w:val="22"/>
        </w:rPr>
        <w:lastRenderedPageBreak/>
        <w:drawing>
          <wp:anchor distT="0" distB="0" distL="114300" distR="114300" simplePos="0" relativeHeight="251658240" behindDoc="1" locked="0" layoutInCell="1" allowOverlap="1" wp14:anchorId="744CA055" wp14:editId="0FDD1B71">
            <wp:simplePos x="0" y="0"/>
            <wp:positionH relativeFrom="margin">
              <wp:align>left</wp:align>
            </wp:positionH>
            <wp:positionV relativeFrom="paragraph">
              <wp:align>top</wp:align>
            </wp:positionV>
            <wp:extent cx="1639570" cy="655320"/>
            <wp:effectExtent l="0" t="0" r="0" b="0"/>
            <wp:wrapNone/>
            <wp:docPr id="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639570" cy="655320"/>
                    </a:xfrm>
                    <a:prstGeom prst="rect">
                      <a:avLst/>
                    </a:prstGeom>
                    <a:noFill/>
                    <a:ln>
                      <a:noFill/>
                    </a:ln>
                  </pic:spPr>
                </pic:pic>
              </a:graphicData>
            </a:graphic>
            <wp14:sizeRelH relativeFrom="page">
              <wp14:pctWidth>0</wp14:pctWidth>
            </wp14:sizeRelH>
            <wp14:sizeRelV relativeFrom="page">
              <wp14:pctHeight>0</wp14:pctHeight>
            </wp14:sizeRelV>
          </wp:anchor>
        </w:drawing>
      </w:r>
      <w:r w:rsidR="00526A2B" w:rsidRPr="003203AB">
        <w:rPr>
          <w:rFonts w:cs="Arial"/>
          <w:sz w:val="22"/>
          <w:szCs w:val="22"/>
        </w:rPr>
        <w:t xml:space="preserve"> </w:t>
      </w:r>
      <w:r w:rsidR="00526A2B" w:rsidRPr="003203AB">
        <w:rPr>
          <w:rFonts w:cs="Arial"/>
          <w:sz w:val="22"/>
          <w:szCs w:val="22"/>
        </w:rPr>
        <w:br w:type="textWrapping" w:clear="all"/>
      </w:r>
      <w:bookmarkEnd w:id="6"/>
      <w:bookmarkEnd w:id="7"/>
      <w:bookmarkEnd w:id="8"/>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206"/>
        <w:gridCol w:w="3293"/>
        <w:gridCol w:w="2268"/>
        <w:gridCol w:w="2268"/>
      </w:tblGrid>
      <w:tr w:rsidR="00526A2B" w:rsidRPr="003203AB" w14:paraId="410D01D9" w14:textId="77777777" w:rsidTr="001C4CF3">
        <w:tc>
          <w:tcPr>
            <w:tcW w:w="10035" w:type="dxa"/>
            <w:gridSpan w:val="4"/>
            <w:shd w:val="clear" w:color="auto" w:fill="C0C0C0"/>
          </w:tcPr>
          <w:p w14:paraId="205A3E19" w14:textId="6F475320" w:rsidR="00526A2B" w:rsidRPr="003203AB" w:rsidRDefault="00526A2B" w:rsidP="00356A86">
            <w:pPr>
              <w:keepNext/>
              <w:spacing w:before="120" w:after="120" w:line="276" w:lineRule="auto"/>
              <w:jc w:val="center"/>
              <w:outlineLvl w:val="3"/>
              <w:rPr>
                <w:rFonts w:cs="Arial"/>
                <w:b/>
                <w:sz w:val="22"/>
                <w:szCs w:val="22"/>
              </w:rPr>
            </w:pPr>
            <w:r w:rsidRPr="003203AB">
              <w:rPr>
                <w:rFonts w:cs="Arial"/>
                <w:b/>
                <w:sz w:val="36"/>
                <w:szCs w:val="36"/>
              </w:rPr>
              <w:t xml:space="preserve">LEVEL 7 ASSESSMENT SPECIFICATION </w:t>
            </w:r>
          </w:p>
        </w:tc>
      </w:tr>
      <w:tr w:rsidR="00526A2B" w:rsidRPr="003203AB" w14:paraId="6EA17DCA" w14:textId="77777777" w:rsidTr="001C4CF3">
        <w:tblPrEx>
          <w:shd w:val="clear" w:color="auto" w:fill="auto"/>
          <w:tblLook w:val="0000" w:firstRow="0" w:lastRow="0" w:firstColumn="0" w:lastColumn="0" w:noHBand="0" w:noVBand="0"/>
        </w:tblPrEx>
        <w:tc>
          <w:tcPr>
            <w:tcW w:w="2206" w:type="dxa"/>
            <w:shd w:val="clear" w:color="auto" w:fill="auto"/>
          </w:tcPr>
          <w:p w14:paraId="2B0CC796"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Student name:</w:t>
            </w:r>
          </w:p>
        </w:tc>
        <w:tc>
          <w:tcPr>
            <w:tcW w:w="3293" w:type="dxa"/>
          </w:tcPr>
          <w:p w14:paraId="24519298"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14:paraId="6871A78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Student ID number:</w:t>
            </w:r>
          </w:p>
        </w:tc>
        <w:tc>
          <w:tcPr>
            <w:tcW w:w="2268" w:type="dxa"/>
          </w:tcPr>
          <w:p w14:paraId="6B351632" w14:textId="77777777" w:rsidR="00526A2B" w:rsidRPr="003203AB" w:rsidRDefault="00526A2B" w:rsidP="00356A86">
            <w:pPr>
              <w:spacing w:before="120" w:after="120" w:line="276" w:lineRule="auto"/>
              <w:jc w:val="both"/>
              <w:rPr>
                <w:rFonts w:cs="Arial"/>
                <w:b/>
                <w:sz w:val="22"/>
                <w:szCs w:val="22"/>
              </w:rPr>
            </w:pPr>
          </w:p>
        </w:tc>
      </w:tr>
      <w:tr w:rsidR="00526A2B" w:rsidRPr="003203AB" w14:paraId="2D31C0F1" w14:textId="77777777" w:rsidTr="001C4CF3">
        <w:tblPrEx>
          <w:shd w:val="clear" w:color="auto" w:fill="auto"/>
          <w:tblLook w:val="0000" w:firstRow="0" w:lastRow="0" w:firstColumn="0" w:lastColumn="0" w:noHBand="0" w:noVBand="0"/>
        </w:tblPrEx>
        <w:tc>
          <w:tcPr>
            <w:tcW w:w="2206" w:type="dxa"/>
            <w:shd w:val="clear" w:color="auto" w:fill="auto"/>
          </w:tcPr>
          <w:p w14:paraId="44639183"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Programme:</w:t>
            </w:r>
          </w:p>
        </w:tc>
        <w:tc>
          <w:tcPr>
            <w:tcW w:w="7829" w:type="dxa"/>
            <w:gridSpan w:val="3"/>
          </w:tcPr>
          <w:p w14:paraId="3AD2346B" w14:textId="55A832EE" w:rsidR="00526A2B" w:rsidRPr="003203AB" w:rsidRDefault="00526A2B" w:rsidP="00356A86">
            <w:pPr>
              <w:spacing w:before="120" w:after="120" w:line="276" w:lineRule="auto"/>
              <w:jc w:val="both"/>
              <w:rPr>
                <w:rFonts w:cs="Arial"/>
                <w:b/>
                <w:sz w:val="22"/>
                <w:szCs w:val="22"/>
              </w:rPr>
            </w:pPr>
            <w:r w:rsidRPr="003203AB">
              <w:rPr>
                <w:rFonts w:cs="Arial"/>
                <w:b/>
                <w:sz w:val="22"/>
                <w:szCs w:val="22"/>
              </w:rPr>
              <w:t>MBA</w:t>
            </w:r>
            <w:r w:rsidR="004C3829">
              <w:rPr>
                <w:rFonts w:cs="Arial"/>
                <w:b/>
                <w:sz w:val="22"/>
                <w:szCs w:val="22"/>
              </w:rPr>
              <w:t xml:space="preserve"> </w:t>
            </w:r>
            <w:r w:rsidR="00ED102A">
              <w:rPr>
                <w:rFonts w:cs="Arial"/>
                <w:b/>
                <w:sz w:val="22"/>
                <w:szCs w:val="22"/>
              </w:rPr>
              <w:t xml:space="preserve">Online Carmarthen </w:t>
            </w:r>
          </w:p>
        </w:tc>
      </w:tr>
      <w:tr w:rsidR="00526A2B" w:rsidRPr="003203AB" w14:paraId="6D722D8A" w14:textId="77777777" w:rsidTr="001C4CF3">
        <w:tblPrEx>
          <w:shd w:val="clear" w:color="auto" w:fill="auto"/>
          <w:tblLook w:val="0000" w:firstRow="0" w:lastRow="0" w:firstColumn="0" w:lastColumn="0" w:noHBand="0" w:noVBand="0"/>
        </w:tblPrEx>
        <w:tc>
          <w:tcPr>
            <w:tcW w:w="2206" w:type="dxa"/>
            <w:shd w:val="clear" w:color="auto" w:fill="auto"/>
          </w:tcPr>
          <w:p w14:paraId="68C3AFB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Module:</w:t>
            </w:r>
          </w:p>
        </w:tc>
        <w:tc>
          <w:tcPr>
            <w:tcW w:w="7829" w:type="dxa"/>
            <w:gridSpan w:val="3"/>
            <w:shd w:val="clear" w:color="auto" w:fill="auto"/>
          </w:tcPr>
          <w:p w14:paraId="363A1631" w14:textId="452751C1" w:rsidR="00526A2B" w:rsidRPr="003203AB" w:rsidRDefault="003A0FEC" w:rsidP="00356A86">
            <w:pPr>
              <w:spacing w:before="120" w:after="120" w:line="276" w:lineRule="auto"/>
              <w:jc w:val="both"/>
              <w:rPr>
                <w:rFonts w:cs="Arial"/>
                <w:b/>
                <w:sz w:val="22"/>
                <w:szCs w:val="22"/>
              </w:rPr>
            </w:pPr>
            <w:r w:rsidRPr="003A0FEC">
              <w:rPr>
                <w:rFonts w:cs="Arial"/>
                <w:b/>
                <w:sz w:val="22"/>
                <w:szCs w:val="22"/>
              </w:rPr>
              <w:t>Managing People in Organisations</w:t>
            </w:r>
          </w:p>
        </w:tc>
      </w:tr>
      <w:tr w:rsidR="00526A2B" w:rsidRPr="003203AB" w14:paraId="2BEFCEDC" w14:textId="77777777" w:rsidTr="001C4CF3">
        <w:tblPrEx>
          <w:shd w:val="clear" w:color="auto" w:fill="auto"/>
          <w:tblLook w:val="0000" w:firstRow="0" w:lastRow="0" w:firstColumn="0" w:lastColumn="0" w:noHBand="0" w:noVBand="0"/>
        </w:tblPrEx>
        <w:tc>
          <w:tcPr>
            <w:tcW w:w="2206" w:type="dxa"/>
            <w:shd w:val="clear" w:color="auto" w:fill="auto"/>
          </w:tcPr>
          <w:p w14:paraId="5049FBD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Module code:</w:t>
            </w:r>
          </w:p>
        </w:tc>
        <w:tc>
          <w:tcPr>
            <w:tcW w:w="3293" w:type="dxa"/>
          </w:tcPr>
          <w:p w14:paraId="415073DA" w14:textId="30B6BC03" w:rsidR="00526A2B" w:rsidRPr="003203AB" w:rsidRDefault="00526A2B" w:rsidP="00356A86">
            <w:pPr>
              <w:spacing w:before="120" w:after="120" w:line="276" w:lineRule="auto"/>
              <w:jc w:val="both"/>
              <w:rPr>
                <w:rFonts w:cs="Arial"/>
                <w:b/>
                <w:sz w:val="22"/>
                <w:szCs w:val="22"/>
              </w:rPr>
            </w:pPr>
            <w:r w:rsidRPr="003203AB">
              <w:rPr>
                <w:rFonts w:cs="Arial"/>
                <w:b/>
                <w:sz w:val="22"/>
                <w:szCs w:val="22"/>
              </w:rPr>
              <w:t>BMMB70</w:t>
            </w:r>
            <w:r w:rsidR="002A19CF">
              <w:rPr>
                <w:rFonts w:cs="Arial"/>
                <w:b/>
                <w:sz w:val="22"/>
                <w:szCs w:val="22"/>
              </w:rPr>
              <w:t>25</w:t>
            </w:r>
            <w:r w:rsidR="00ED102A">
              <w:rPr>
                <w:rFonts w:cs="Arial"/>
                <w:b/>
                <w:sz w:val="22"/>
                <w:szCs w:val="22"/>
              </w:rPr>
              <w:t>D</w:t>
            </w:r>
          </w:p>
        </w:tc>
        <w:tc>
          <w:tcPr>
            <w:tcW w:w="2268" w:type="dxa"/>
            <w:shd w:val="clear" w:color="auto" w:fill="D9D9D9" w:themeFill="background1" w:themeFillShade="D9"/>
          </w:tcPr>
          <w:p w14:paraId="467943DE" w14:textId="77777777" w:rsidR="00526A2B" w:rsidRPr="003203AB" w:rsidRDefault="00526A2B" w:rsidP="006112C3">
            <w:pPr>
              <w:pStyle w:val="Heading2"/>
              <w:spacing w:before="100" w:beforeAutospacing="1" w:after="100" w:afterAutospacing="1" w:line="240" w:lineRule="auto"/>
              <w:ind w:left="-57"/>
              <w:contextualSpacing/>
              <w:jc w:val="left"/>
              <w:rPr>
                <w:rFonts w:cs="Arial"/>
                <w:b w:val="0"/>
                <w:sz w:val="22"/>
                <w:szCs w:val="22"/>
              </w:rPr>
            </w:pPr>
            <w:r w:rsidRPr="006112C3">
              <w:rPr>
                <w:rFonts w:cs="Arial"/>
                <w:bCs/>
                <w:i/>
                <w:iCs/>
                <w:sz w:val="22"/>
                <w:szCs w:val="22"/>
                <w:lang w:eastAsia="en-US"/>
              </w:rPr>
              <w:t>Contribution to Overall Module Assessment (%):</w:t>
            </w:r>
          </w:p>
        </w:tc>
        <w:tc>
          <w:tcPr>
            <w:tcW w:w="2268" w:type="dxa"/>
          </w:tcPr>
          <w:p w14:paraId="352D750A" w14:textId="77777777" w:rsidR="00526A2B" w:rsidRPr="003203AB" w:rsidRDefault="00F73F12" w:rsidP="00356A86">
            <w:pPr>
              <w:spacing w:before="120" w:after="120" w:line="276" w:lineRule="auto"/>
              <w:jc w:val="both"/>
              <w:rPr>
                <w:rFonts w:cs="Arial"/>
                <w:b/>
                <w:sz w:val="22"/>
                <w:szCs w:val="22"/>
              </w:rPr>
            </w:pPr>
            <w:r w:rsidRPr="003203AB">
              <w:rPr>
                <w:rFonts w:cs="Arial"/>
                <w:b/>
                <w:sz w:val="22"/>
                <w:szCs w:val="22"/>
              </w:rPr>
              <w:t>50</w:t>
            </w:r>
            <w:r w:rsidR="00526A2B" w:rsidRPr="003203AB">
              <w:rPr>
                <w:rFonts w:cs="Arial"/>
                <w:b/>
                <w:sz w:val="22"/>
                <w:szCs w:val="22"/>
              </w:rPr>
              <w:t>%</w:t>
            </w:r>
          </w:p>
        </w:tc>
      </w:tr>
      <w:tr w:rsidR="00526A2B" w:rsidRPr="003203AB" w14:paraId="102DA788" w14:textId="77777777" w:rsidTr="001C4CF3">
        <w:tblPrEx>
          <w:shd w:val="clear" w:color="auto" w:fill="auto"/>
          <w:tblLook w:val="0000" w:firstRow="0" w:lastRow="0" w:firstColumn="0" w:lastColumn="0" w:noHBand="0" w:noVBand="0"/>
        </w:tblPrEx>
        <w:tc>
          <w:tcPr>
            <w:tcW w:w="2206" w:type="dxa"/>
            <w:shd w:val="clear" w:color="auto" w:fill="auto"/>
          </w:tcPr>
          <w:p w14:paraId="29DF99AD"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Lecturer:</w:t>
            </w:r>
          </w:p>
        </w:tc>
        <w:tc>
          <w:tcPr>
            <w:tcW w:w="3293" w:type="dxa"/>
          </w:tcPr>
          <w:p w14:paraId="02174DD4" w14:textId="67DAB41F" w:rsidR="00526A2B" w:rsidRPr="003203AB" w:rsidRDefault="00815FCA" w:rsidP="00356A86">
            <w:pPr>
              <w:spacing w:before="120" w:after="120" w:line="276" w:lineRule="auto"/>
              <w:jc w:val="both"/>
              <w:rPr>
                <w:rFonts w:cs="Arial"/>
                <w:b/>
                <w:sz w:val="22"/>
                <w:szCs w:val="22"/>
              </w:rPr>
            </w:pPr>
            <w:r>
              <w:rPr>
                <w:rFonts w:cs="Arial"/>
                <w:b/>
                <w:sz w:val="22"/>
                <w:szCs w:val="22"/>
              </w:rPr>
              <w:t>Helen Evans</w:t>
            </w:r>
            <w:r w:rsidR="0052104D">
              <w:rPr>
                <w:rFonts w:cs="Arial"/>
                <w:b/>
                <w:sz w:val="22"/>
                <w:szCs w:val="22"/>
              </w:rPr>
              <w:t xml:space="preserve"> </w:t>
            </w:r>
          </w:p>
        </w:tc>
        <w:tc>
          <w:tcPr>
            <w:tcW w:w="2268" w:type="dxa"/>
            <w:shd w:val="clear" w:color="auto" w:fill="D9D9D9" w:themeFill="background1" w:themeFillShade="D9"/>
          </w:tcPr>
          <w:p w14:paraId="5311788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Internal Verifier:</w:t>
            </w:r>
          </w:p>
        </w:tc>
        <w:tc>
          <w:tcPr>
            <w:tcW w:w="2268" w:type="dxa"/>
          </w:tcPr>
          <w:p w14:paraId="6049F44A" w14:textId="61D68E75" w:rsidR="00526A2B" w:rsidRPr="003203AB" w:rsidRDefault="00815FCA" w:rsidP="00356A86">
            <w:pPr>
              <w:spacing w:before="120" w:after="120" w:line="276" w:lineRule="auto"/>
              <w:rPr>
                <w:rFonts w:cs="Arial"/>
                <w:b/>
                <w:sz w:val="22"/>
                <w:szCs w:val="22"/>
              </w:rPr>
            </w:pPr>
            <w:r>
              <w:rPr>
                <w:rFonts w:cs="Arial"/>
                <w:b/>
                <w:sz w:val="22"/>
                <w:szCs w:val="22"/>
              </w:rPr>
              <w:t>Robyn Griffiths</w:t>
            </w:r>
          </w:p>
        </w:tc>
      </w:tr>
      <w:tr w:rsidR="00526A2B" w:rsidRPr="003203AB" w14:paraId="5BC819CA" w14:textId="77777777" w:rsidTr="001C4CF3">
        <w:tblPrEx>
          <w:shd w:val="clear" w:color="auto" w:fill="auto"/>
          <w:tblLook w:val="0000" w:firstRow="0" w:lastRow="0" w:firstColumn="0" w:lastColumn="0" w:noHBand="0" w:noVBand="0"/>
        </w:tblPrEx>
        <w:trPr>
          <w:trHeight w:val="320"/>
        </w:trPr>
        <w:tc>
          <w:tcPr>
            <w:tcW w:w="2206" w:type="dxa"/>
            <w:shd w:val="clear" w:color="auto" w:fill="auto"/>
          </w:tcPr>
          <w:p w14:paraId="4280CE6B"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Assignment Title:</w:t>
            </w:r>
          </w:p>
        </w:tc>
        <w:tc>
          <w:tcPr>
            <w:tcW w:w="3293" w:type="dxa"/>
          </w:tcPr>
          <w:p w14:paraId="627BB9AF" w14:textId="76A54EB5" w:rsidR="00526A2B" w:rsidRPr="003203AB" w:rsidRDefault="001868F5" w:rsidP="00A479DC">
            <w:pPr>
              <w:spacing w:before="120" w:after="120" w:line="276" w:lineRule="auto"/>
              <w:rPr>
                <w:rFonts w:cs="Arial"/>
                <w:b/>
                <w:sz w:val="22"/>
                <w:szCs w:val="22"/>
              </w:rPr>
            </w:pPr>
            <w:r w:rsidRPr="001868F5">
              <w:rPr>
                <w:rFonts w:cs="Arial"/>
                <w:b/>
                <w:sz w:val="22"/>
                <w:szCs w:val="22"/>
              </w:rPr>
              <w:t xml:space="preserve">Strategic HR in Hospitality: A Comparative Study Between Traditional and </w:t>
            </w:r>
            <w:r w:rsidR="00EF07FE">
              <w:rPr>
                <w:rFonts w:cs="Arial"/>
                <w:b/>
                <w:sz w:val="22"/>
                <w:szCs w:val="22"/>
              </w:rPr>
              <w:t>Agile</w:t>
            </w:r>
            <w:r w:rsidRPr="001868F5">
              <w:rPr>
                <w:rFonts w:cs="Arial"/>
                <w:b/>
                <w:sz w:val="22"/>
                <w:szCs w:val="22"/>
              </w:rPr>
              <w:t xml:space="preserve"> Work Environments</w:t>
            </w:r>
          </w:p>
        </w:tc>
        <w:tc>
          <w:tcPr>
            <w:tcW w:w="2268" w:type="dxa"/>
            <w:shd w:val="clear" w:color="auto" w:fill="auto"/>
          </w:tcPr>
          <w:p w14:paraId="3F8F4E1C"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Word count (or equivalent):</w:t>
            </w:r>
          </w:p>
        </w:tc>
        <w:tc>
          <w:tcPr>
            <w:tcW w:w="2268" w:type="dxa"/>
          </w:tcPr>
          <w:p w14:paraId="77B4525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2</w:t>
            </w:r>
            <w:r w:rsidR="00F1014E">
              <w:rPr>
                <w:rFonts w:cs="Arial"/>
                <w:b/>
                <w:sz w:val="22"/>
                <w:szCs w:val="22"/>
              </w:rPr>
              <w:t>,</w:t>
            </w:r>
            <w:r w:rsidRPr="003203AB">
              <w:rPr>
                <w:rFonts w:cs="Arial"/>
                <w:b/>
                <w:sz w:val="22"/>
                <w:szCs w:val="22"/>
              </w:rPr>
              <w:t>500</w:t>
            </w:r>
          </w:p>
        </w:tc>
      </w:tr>
      <w:tr w:rsidR="002A19CF" w:rsidRPr="003203AB" w14:paraId="531AFA72" w14:textId="77777777" w:rsidTr="00F464A4">
        <w:tblPrEx>
          <w:shd w:val="clear" w:color="auto" w:fill="auto"/>
          <w:tblLook w:val="0000" w:firstRow="0" w:lastRow="0" w:firstColumn="0" w:lastColumn="0" w:noHBand="0" w:noVBand="0"/>
        </w:tblPrEx>
        <w:tc>
          <w:tcPr>
            <w:tcW w:w="2206" w:type="dxa"/>
            <w:shd w:val="clear" w:color="auto" w:fill="auto"/>
          </w:tcPr>
          <w:p w14:paraId="26924528" w14:textId="77777777" w:rsidR="002A19CF" w:rsidRPr="003203AB" w:rsidRDefault="002A19CF" w:rsidP="002A19CF">
            <w:pPr>
              <w:spacing w:before="120" w:after="120" w:line="276" w:lineRule="auto"/>
              <w:jc w:val="both"/>
              <w:rPr>
                <w:rFonts w:cs="Arial"/>
                <w:b/>
                <w:sz w:val="22"/>
                <w:szCs w:val="22"/>
              </w:rPr>
            </w:pPr>
            <w:r w:rsidRPr="003203AB">
              <w:rPr>
                <w:rFonts w:cs="Arial"/>
                <w:b/>
                <w:sz w:val="22"/>
                <w:szCs w:val="22"/>
              </w:rPr>
              <w:t>Submission deadline:</w:t>
            </w:r>
          </w:p>
        </w:tc>
        <w:tc>
          <w:tcPr>
            <w:tcW w:w="3293" w:type="dxa"/>
            <w:shd w:val="clear" w:color="auto" w:fill="auto"/>
            <w:vAlign w:val="center"/>
          </w:tcPr>
          <w:p w14:paraId="7CDE1DEA" w14:textId="73ECA9C5" w:rsidR="002A19CF" w:rsidRPr="006E62DF" w:rsidRDefault="00415D7F" w:rsidP="00F464A4">
            <w:pPr>
              <w:pStyle w:val="NoSpacing"/>
              <w:rPr>
                <w:b/>
                <w:bCs/>
              </w:rPr>
            </w:pPr>
            <w:r>
              <w:rPr>
                <w:b/>
                <w:bCs/>
              </w:rPr>
              <w:t>21</w:t>
            </w:r>
            <w:r w:rsidRPr="00415D7F">
              <w:rPr>
                <w:b/>
                <w:bCs/>
                <w:vertAlign w:val="superscript"/>
              </w:rPr>
              <w:t>st</w:t>
            </w:r>
            <w:r>
              <w:rPr>
                <w:b/>
                <w:bCs/>
              </w:rPr>
              <w:t xml:space="preserve"> June </w:t>
            </w:r>
            <w:r w:rsidR="00393B41">
              <w:rPr>
                <w:b/>
                <w:bCs/>
              </w:rPr>
              <w:t>2024</w:t>
            </w:r>
          </w:p>
        </w:tc>
        <w:tc>
          <w:tcPr>
            <w:tcW w:w="2268" w:type="dxa"/>
            <w:shd w:val="clear" w:color="auto" w:fill="auto"/>
          </w:tcPr>
          <w:p w14:paraId="702E9689" w14:textId="77777777" w:rsidR="002A19CF" w:rsidRPr="006E62DF" w:rsidRDefault="002A19CF" w:rsidP="002A19CF">
            <w:pPr>
              <w:spacing w:before="120" w:after="120" w:line="276" w:lineRule="auto"/>
              <w:jc w:val="both"/>
              <w:rPr>
                <w:rFonts w:cs="Arial"/>
                <w:b/>
                <w:bCs/>
                <w:sz w:val="22"/>
                <w:szCs w:val="22"/>
              </w:rPr>
            </w:pPr>
            <w:r w:rsidRPr="006E62DF">
              <w:rPr>
                <w:rFonts w:cs="Arial"/>
                <w:b/>
                <w:bCs/>
                <w:sz w:val="22"/>
                <w:szCs w:val="22"/>
              </w:rPr>
              <w:t>Return date of provisional marks &amp; written feedback:</w:t>
            </w:r>
          </w:p>
        </w:tc>
        <w:tc>
          <w:tcPr>
            <w:tcW w:w="2268" w:type="dxa"/>
          </w:tcPr>
          <w:p w14:paraId="465201C7" w14:textId="1D1CD535" w:rsidR="002A19CF" w:rsidRPr="006E62DF" w:rsidRDefault="00047615" w:rsidP="002A19CF">
            <w:pPr>
              <w:pStyle w:val="NoSpacing"/>
              <w:rPr>
                <w:b/>
                <w:bCs/>
              </w:rPr>
            </w:pPr>
            <w:r>
              <w:rPr>
                <w:rFonts w:cs="Arial"/>
              </w:rPr>
              <w:t>19</w:t>
            </w:r>
            <w:r w:rsidR="00062AED" w:rsidRPr="00062AED">
              <w:rPr>
                <w:rFonts w:cs="Arial"/>
                <w:vertAlign w:val="superscript"/>
              </w:rPr>
              <w:t>th</w:t>
            </w:r>
            <w:r w:rsidR="00062AED">
              <w:rPr>
                <w:rFonts w:cs="Arial"/>
              </w:rPr>
              <w:t xml:space="preserve"> July 2024</w:t>
            </w:r>
          </w:p>
        </w:tc>
      </w:tr>
      <w:tr w:rsidR="002A19CF" w:rsidRPr="003203AB" w14:paraId="2C2E8D22" w14:textId="77777777" w:rsidTr="001C4CF3">
        <w:tblPrEx>
          <w:shd w:val="clear" w:color="auto" w:fill="auto"/>
          <w:tblLook w:val="0000" w:firstRow="0" w:lastRow="0" w:firstColumn="0" w:lastColumn="0" w:noHBand="0" w:noVBand="0"/>
        </w:tblPrEx>
        <w:tc>
          <w:tcPr>
            <w:tcW w:w="2206" w:type="dxa"/>
            <w:shd w:val="clear" w:color="auto" w:fill="auto"/>
          </w:tcPr>
          <w:p w14:paraId="4D06C85F" w14:textId="77777777" w:rsidR="002A19CF" w:rsidRPr="003203AB" w:rsidRDefault="002A19CF" w:rsidP="002A19CF">
            <w:pPr>
              <w:spacing w:before="120" w:after="120" w:line="276"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14:paraId="1841C000" w14:textId="77777777" w:rsidR="002A19CF" w:rsidRPr="003203AB" w:rsidRDefault="002A19CF" w:rsidP="002A19CF">
            <w:pPr>
              <w:spacing w:line="276"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6F9186" w14:textId="77777777" w:rsidR="002A19CF" w:rsidRPr="003203AB" w:rsidRDefault="002A19CF" w:rsidP="002A19CF">
            <w:pPr>
              <w:spacing w:before="120" w:after="120" w:line="276"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002A19CF" w:rsidRPr="003203AB" w14:paraId="0DF90645" w14:textId="77777777" w:rsidTr="001C4CF3">
        <w:tblPrEx>
          <w:shd w:val="clear" w:color="auto" w:fill="auto"/>
          <w:tblLook w:val="0000" w:firstRow="0" w:lastRow="0" w:firstColumn="0" w:lastColumn="0" w:noHBand="0" w:noVBand="0"/>
        </w:tblPrEx>
        <w:tc>
          <w:tcPr>
            <w:tcW w:w="2206" w:type="dxa"/>
            <w:shd w:val="clear" w:color="auto" w:fill="auto"/>
          </w:tcPr>
          <w:p w14:paraId="10E927D2" w14:textId="77777777" w:rsidR="002A19CF" w:rsidRPr="003203AB" w:rsidRDefault="002A19CF" w:rsidP="002A19CF">
            <w:pPr>
              <w:spacing w:before="120" w:after="120" w:line="276"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14:paraId="5BA96E4A" w14:textId="77777777" w:rsidR="002A19CF" w:rsidRPr="003203AB" w:rsidRDefault="002A19CF" w:rsidP="002A19CF">
            <w:pPr>
              <w:spacing w:before="120" w:after="120" w:line="276" w:lineRule="auto"/>
              <w:jc w:val="both"/>
              <w:rPr>
                <w:rFonts w:cs="Arial"/>
                <w:sz w:val="22"/>
                <w:szCs w:val="22"/>
              </w:rPr>
            </w:pPr>
            <w:r w:rsidRPr="003203AB">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55"/>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89"/>
      </w:tblGrid>
      <w:tr w:rsidR="00DE1E6F" w:rsidRPr="003203AB" w14:paraId="665D8197" w14:textId="77777777" w:rsidTr="00DE1E6F">
        <w:tc>
          <w:tcPr>
            <w:tcW w:w="9889" w:type="dxa"/>
            <w:shd w:val="pct10" w:color="auto" w:fill="auto"/>
          </w:tcPr>
          <w:p w14:paraId="78476794" w14:textId="77777777" w:rsidR="00DE1E6F" w:rsidRPr="003203AB" w:rsidRDefault="00DE1E6F" w:rsidP="00DE1E6F">
            <w:pPr>
              <w:spacing w:line="276" w:lineRule="auto"/>
              <w:rPr>
                <w:rFonts w:cs="Arial"/>
                <w:sz w:val="22"/>
                <w:szCs w:val="22"/>
              </w:rPr>
            </w:pPr>
            <w:r w:rsidRPr="003203AB">
              <w:rPr>
                <w:rFonts w:cs="Arial"/>
                <w:b/>
                <w:sz w:val="22"/>
                <w:szCs w:val="22"/>
              </w:rPr>
              <w:t>Module Learning Outcomes (from module syllabus)</w:t>
            </w:r>
          </w:p>
        </w:tc>
      </w:tr>
      <w:tr w:rsidR="00DE1E6F" w:rsidRPr="003203AB" w14:paraId="18E7FF29" w14:textId="77777777" w:rsidTr="00DE1E6F">
        <w:tc>
          <w:tcPr>
            <w:tcW w:w="9889" w:type="dxa"/>
          </w:tcPr>
          <w:p w14:paraId="2C415C31" w14:textId="77777777"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Critically review and appraise current HRM research and advanced scholarship.</w:t>
            </w:r>
          </w:p>
          <w:p w14:paraId="627A9193" w14:textId="77777777"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14:paraId="258FCE3F" w14:textId="1808D465"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Demonstrate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tc>
      </w:tr>
    </w:tbl>
    <w:p w14:paraId="6BF8EB80" w14:textId="1057184E" w:rsidR="00357A61" w:rsidRDefault="00357A61" w:rsidP="00356A86">
      <w:pPr>
        <w:spacing w:line="276" w:lineRule="auto"/>
        <w:ind w:left="720"/>
        <w:jc w:val="both"/>
        <w:rPr>
          <w:rFonts w:cs="Arial"/>
          <w:b/>
          <w:color w:val="000000"/>
          <w:sz w:val="22"/>
          <w:szCs w:val="22"/>
          <w:shd w:val="clear" w:color="auto" w:fill="FFFFFF"/>
        </w:rPr>
      </w:pPr>
    </w:p>
    <w:p w14:paraId="2AC0A327" w14:textId="1EFB2324" w:rsidR="003E6186" w:rsidRDefault="003E6186" w:rsidP="00BF092E">
      <w:pPr>
        <w:spacing w:line="240" w:lineRule="auto"/>
        <w:rPr>
          <w:rFonts w:cs="Arial"/>
          <w:b/>
          <w:color w:val="000000"/>
          <w:sz w:val="22"/>
          <w:szCs w:val="22"/>
          <w:shd w:val="clear" w:color="auto" w:fill="FFFFFF"/>
        </w:rPr>
      </w:pPr>
    </w:p>
    <w:tbl>
      <w:tblPr>
        <w:tblpPr w:leftFromText="180" w:rightFromText="180" w:vertAnchor="text" w:horzAnchor="margin" w:tblpXSpec="right" w:tblpY="6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57A61" w:rsidRPr="003203AB" w14:paraId="4DABAC22" w14:textId="77777777" w:rsidTr="00357A61">
        <w:tc>
          <w:tcPr>
            <w:tcW w:w="9781" w:type="dxa"/>
            <w:shd w:val="clear" w:color="auto" w:fill="C0C0C0"/>
          </w:tcPr>
          <w:p w14:paraId="4031B2F8" w14:textId="7F8D4049" w:rsidR="00357A61" w:rsidRPr="003203AB" w:rsidRDefault="00357A61" w:rsidP="00357A61">
            <w:pPr>
              <w:spacing w:line="276" w:lineRule="auto"/>
              <w:jc w:val="center"/>
              <w:rPr>
                <w:rFonts w:cs="Arial"/>
                <w:b/>
                <w:sz w:val="22"/>
                <w:szCs w:val="22"/>
              </w:rPr>
            </w:pPr>
            <w:r w:rsidRPr="003203AB">
              <w:rPr>
                <w:rFonts w:cs="Arial"/>
                <w:sz w:val="22"/>
                <w:szCs w:val="22"/>
              </w:rPr>
              <w:lastRenderedPageBreak/>
              <w:br w:type="page"/>
            </w:r>
            <w:r w:rsidRPr="003203AB">
              <w:rPr>
                <w:rFonts w:cs="Arial"/>
                <w:b/>
                <w:sz w:val="40"/>
                <w:szCs w:val="40"/>
              </w:rPr>
              <w:t>TASK DESCRIPTION</w:t>
            </w:r>
            <w:r w:rsidR="00BF092E">
              <w:rPr>
                <w:rFonts w:cs="Arial"/>
                <w:b/>
                <w:sz w:val="40"/>
                <w:szCs w:val="40"/>
              </w:rPr>
              <w:t xml:space="preserve">  Report (50%)</w:t>
            </w:r>
          </w:p>
        </w:tc>
      </w:tr>
    </w:tbl>
    <w:p w14:paraId="54FDF664" w14:textId="77777777" w:rsidR="00357A61" w:rsidRDefault="00357A61" w:rsidP="00545E71">
      <w:pPr>
        <w:spacing w:line="360" w:lineRule="auto"/>
        <w:jc w:val="center"/>
        <w:rPr>
          <w:rFonts w:cs="Arial"/>
          <w:b/>
          <w:bCs/>
          <w:i/>
          <w:sz w:val="22"/>
          <w:szCs w:val="22"/>
          <w:u w:val="single"/>
        </w:rPr>
      </w:pPr>
    </w:p>
    <w:p w14:paraId="5D95BDA6" w14:textId="77777777" w:rsidR="00357A61" w:rsidRDefault="00357A61" w:rsidP="00545E71">
      <w:pPr>
        <w:spacing w:line="360" w:lineRule="auto"/>
        <w:jc w:val="center"/>
        <w:rPr>
          <w:rFonts w:cs="Arial"/>
          <w:b/>
          <w:bCs/>
          <w:i/>
          <w:sz w:val="22"/>
          <w:szCs w:val="22"/>
          <w:u w:val="single"/>
        </w:rPr>
      </w:pPr>
    </w:p>
    <w:p w14:paraId="2D6EFB3D" w14:textId="77777777" w:rsidR="00E84F0A" w:rsidRDefault="00E84F0A" w:rsidP="006731A6">
      <w:pPr>
        <w:spacing w:line="360" w:lineRule="auto"/>
        <w:rPr>
          <w:rFonts w:cs="Arial"/>
          <w:b/>
          <w:bCs/>
          <w:i/>
          <w:sz w:val="22"/>
          <w:szCs w:val="22"/>
          <w:u w:val="single"/>
        </w:rPr>
      </w:pPr>
    </w:p>
    <w:p w14:paraId="6431F5DD" w14:textId="0F461DD6" w:rsidR="000F500B" w:rsidRPr="00E84F0A" w:rsidRDefault="00EA5686" w:rsidP="00EA5686">
      <w:pPr>
        <w:spacing w:line="360" w:lineRule="auto"/>
        <w:jc w:val="center"/>
        <w:rPr>
          <w:rFonts w:cs="Arial"/>
          <w:b/>
          <w:bCs/>
          <w:iCs/>
          <w:sz w:val="22"/>
          <w:szCs w:val="22"/>
          <w:u w:val="single"/>
        </w:rPr>
      </w:pPr>
      <w:r>
        <w:rPr>
          <w:rFonts w:eastAsia="Calibri" w:cs="Arial"/>
          <w:b/>
          <w:bCs/>
          <w:sz w:val="28"/>
          <w:szCs w:val="28"/>
          <w:lang w:eastAsia="en-US"/>
        </w:rPr>
        <w:t>“</w:t>
      </w:r>
      <w:r w:rsidR="000F500B" w:rsidRPr="00E84F0A">
        <w:rPr>
          <w:rFonts w:eastAsia="Calibri" w:cs="Arial"/>
          <w:b/>
          <w:bCs/>
          <w:sz w:val="28"/>
          <w:szCs w:val="28"/>
          <w:lang w:eastAsia="en-US"/>
        </w:rPr>
        <w:t xml:space="preserve">A Comparative Case Study Between Traditional and </w:t>
      </w:r>
      <w:r w:rsidR="00EF07FE">
        <w:rPr>
          <w:rFonts w:eastAsia="Calibri" w:cs="Arial"/>
          <w:b/>
          <w:bCs/>
          <w:sz w:val="28"/>
          <w:szCs w:val="28"/>
          <w:lang w:eastAsia="en-US"/>
        </w:rPr>
        <w:t>Agile</w:t>
      </w:r>
      <w:r w:rsidR="000F500B" w:rsidRPr="00E84F0A">
        <w:rPr>
          <w:rFonts w:eastAsia="Calibri" w:cs="Arial"/>
          <w:b/>
          <w:bCs/>
          <w:sz w:val="28"/>
          <w:szCs w:val="28"/>
          <w:lang w:eastAsia="en-US"/>
        </w:rPr>
        <w:t xml:space="preserve"> Work Environments"</w:t>
      </w:r>
    </w:p>
    <w:p w14:paraId="2CD49F2D" w14:textId="4412D987" w:rsidR="00EA5686" w:rsidRDefault="00EA5686" w:rsidP="005F19B6">
      <w:pPr>
        <w:spacing w:line="360" w:lineRule="auto"/>
        <w:jc w:val="center"/>
        <w:rPr>
          <w:rFonts w:cs="Arial"/>
          <w:b/>
          <w:bCs/>
          <w:u w:val="single"/>
        </w:rPr>
      </w:pPr>
    </w:p>
    <w:p w14:paraId="22745D0D" w14:textId="1043F9C3" w:rsidR="00415D7F" w:rsidRDefault="00415D7F" w:rsidP="00415D7F">
      <w:pPr>
        <w:pStyle w:val="NoSpacing"/>
        <w:spacing w:line="360" w:lineRule="auto"/>
      </w:pPr>
      <w:r>
        <w:t xml:space="preserve">Choose </w:t>
      </w:r>
      <w:r w:rsidRPr="00F14806">
        <w:rPr>
          <w:b/>
          <w:bCs/>
        </w:rPr>
        <w:t>two</w:t>
      </w:r>
      <w:r>
        <w:t xml:space="preserve"> specific organisations to focus on for the comparative study. One traditional and one that adopts a </w:t>
      </w:r>
      <w:r w:rsidR="006F0E79">
        <w:t>Agile</w:t>
      </w:r>
      <w:r>
        <w:t xml:space="preserve"> environment. These should either be organisations where you have worked or organisations you are familiar with or have studied in previous modules.</w:t>
      </w:r>
    </w:p>
    <w:p w14:paraId="222FE517" w14:textId="77777777" w:rsidR="00415D7F" w:rsidRDefault="00415D7F" w:rsidP="005F19B6">
      <w:pPr>
        <w:spacing w:line="360" w:lineRule="auto"/>
        <w:jc w:val="center"/>
        <w:rPr>
          <w:rFonts w:cs="Arial"/>
          <w:b/>
          <w:bCs/>
          <w:u w:val="single"/>
        </w:rPr>
      </w:pPr>
    </w:p>
    <w:p w14:paraId="116FAEB5" w14:textId="68D62466" w:rsidR="007E7AE0" w:rsidRDefault="005F19B6" w:rsidP="005F19B6">
      <w:pPr>
        <w:spacing w:line="360" w:lineRule="auto"/>
        <w:jc w:val="center"/>
        <w:rPr>
          <w:rFonts w:cs="Arial"/>
          <w:b/>
          <w:bCs/>
          <w:u w:val="single"/>
        </w:rPr>
      </w:pPr>
      <w:r w:rsidRPr="00100D2E">
        <w:rPr>
          <w:rFonts w:cs="Arial"/>
          <w:b/>
          <w:bCs/>
          <w:u w:val="single"/>
        </w:rPr>
        <w:t>Overview</w:t>
      </w:r>
    </w:p>
    <w:p w14:paraId="7A3F3B89" w14:textId="77777777" w:rsidR="00650038" w:rsidRDefault="00650038" w:rsidP="005F19B6">
      <w:pPr>
        <w:spacing w:line="360" w:lineRule="auto"/>
        <w:jc w:val="center"/>
        <w:rPr>
          <w:rFonts w:cs="Arial"/>
          <w:b/>
          <w:bCs/>
          <w:u w:val="single"/>
        </w:rPr>
      </w:pPr>
    </w:p>
    <w:p w14:paraId="57D4EDC6" w14:textId="372B8D60" w:rsidR="005F19B6" w:rsidRPr="00650038" w:rsidRDefault="00650038" w:rsidP="00650038">
      <w:pPr>
        <w:spacing w:line="360" w:lineRule="auto"/>
        <w:rPr>
          <w:rFonts w:cs="Arial"/>
          <w:iCs/>
          <w:szCs w:val="24"/>
        </w:rPr>
      </w:pPr>
      <w:r w:rsidRPr="00650038">
        <w:rPr>
          <w:rFonts w:cs="Arial"/>
          <w:iCs/>
          <w:szCs w:val="24"/>
        </w:rPr>
        <w:t xml:space="preserve">Managing people in organisations plays a critical role in ensuring the achievement of organisational goals, fostering employee engagement and satisfaction, and promoting a positive work culture. Effective management of people involves various aspects such as recruitment, training and development, performance management, employee relations, and creating a supportive work environment. </w:t>
      </w:r>
    </w:p>
    <w:p w14:paraId="0BF82A50" w14:textId="77777777" w:rsidR="000C462F" w:rsidRDefault="000C462F" w:rsidP="00415D7F">
      <w:pPr>
        <w:spacing w:line="360" w:lineRule="auto"/>
        <w:rPr>
          <w:rFonts w:cs="Arial"/>
          <w:b/>
          <w:bCs/>
          <w:u w:val="single"/>
        </w:rPr>
      </w:pPr>
    </w:p>
    <w:p w14:paraId="544E5755" w14:textId="5211BD5C" w:rsidR="000C462F" w:rsidRDefault="000C462F" w:rsidP="000C462F">
      <w:pPr>
        <w:spacing w:line="360" w:lineRule="auto"/>
        <w:ind w:left="360"/>
        <w:jc w:val="center"/>
        <w:rPr>
          <w:rFonts w:cs="Arial"/>
          <w:b/>
          <w:bCs/>
          <w:u w:val="single"/>
        </w:rPr>
      </w:pPr>
      <w:r w:rsidRPr="00100D2E">
        <w:rPr>
          <w:rFonts w:cs="Arial"/>
          <w:b/>
          <w:bCs/>
          <w:u w:val="single"/>
        </w:rPr>
        <w:t>Breakdown</w:t>
      </w:r>
    </w:p>
    <w:p w14:paraId="0D9A6391" w14:textId="77777777" w:rsidR="006D27CB" w:rsidRPr="00100D2E" w:rsidRDefault="006D27CB" w:rsidP="000C462F">
      <w:pPr>
        <w:spacing w:line="360" w:lineRule="auto"/>
        <w:ind w:left="360"/>
        <w:jc w:val="center"/>
        <w:rPr>
          <w:rFonts w:cs="Arial"/>
          <w:b/>
          <w:bCs/>
          <w:u w:val="single"/>
        </w:rPr>
      </w:pPr>
    </w:p>
    <w:p w14:paraId="17989A70" w14:textId="10F1C4BA" w:rsidR="00415D7F" w:rsidRPr="00415D7F" w:rsidRDefault="00415D7F" w:rsidP="00415D7F">
      <w:pPr>
        <w:pStyle w:val="ListParagraph"/>
        <w:numPr>
          <w:ilvl w:val="0"/>
          <w:numId w:val="49"/>
        </w:numPr>
        <w:spacing w:line="360" w:lineRule="auto"/>
        <w:rPr>
          <w:rFonts w:cs="Arial"/>
          <w:szCs w:val="24"/>
        </w:rPr>
      </w:pPr>
      <w:r w:rsidRPr="00415D7F">
        <w:rPr>
          <w:rFonts w:cs="Arial"/>
          <w:szCs w:val="24"/>
        </w:rPr>
        <w:t xml:space="preserve">How do </w:t>
      </w:r>
      <w:r>
        <w:rPr>
          <w:rFonts w:cs="Arial"/>
          <w:szCs w:val="24"/>
        </w:rPr>
        <w:t xml:space="preserve">the two </w:t>
      </w:r>
      <w:r w:rsidRPr="00415D7F">
        <w:rPr>
          <w:rFonts w:cs="Arial"/>
          <w:szCs w:val="24"/>
        </w:rPr>
        <w:t xml:space="preserve">different work environments, traditional and </w:t>
      </w:r>
      <w:r w:rsidR="00241529">
        <w:rPr>
          <w:rFonts w:cs="Arial"/>
          <w:szCs w:val="24"/>
        </w:rPr>
        <w:t>agile work</w:t>
      </w:r>
      <w:r w:rsidR="00EF07FE">
        <w:rPr>
          <w:rFonts w:cs="Arial"/>
          <w:szCs w:val="24"/>
        </w:rPr>
        <w:t xml:space="preserve"> </w:t>
      </w:r>
      <w:r w:rsidRPr="00415D7F">
        <w:rPr>
          <w:rFonts w:cs="Arial"/>
          <w:szCs w:val="24"/>
        </w:rPr>
        <w:t xml:space="preserve">settings, influence the HR strategies of </w:t>
      </w:r>
      <w:r>
        <w:rPr>
          <w:rFonts w:cs="Arial"/>
          <w:szCs w:val="24"/>
        </w:rPr>
        <w:t xml:space="preserve">the two </w:t>
      </w:r>
      <w:r w:rsidRPr="00415D7F">
        <w:rPr>
          <w:rFonts w:cs="Arial"/>
          <w:szCs w:val="24"/>
        </w:rPr>
        <w:t>specific organi</w:t>
      </w:r>
      <w:r w:rsidRPr="00415D7F">
        <w:rPr>
          <w:rFonts w:cs="Arial"/>
          <w:szCs w:val="24"/>
        </w:rPr>
        <w:t>s</w:t>
      </w:r>
      <w:r w:rsidRPr="00415D7F">
        <w:rPr>
          <w:rFonts w:cs="Arial"/>
          <w:szCs w:val="24"/>
        </w:rPr>
        <w:t xml:space="preserve">ations? </w:t>
      </w:r>
    </w:p>
    <w:p w14:paraId="6F3D8A30" w14:textId="292FCF37" w:rsidR="00415D7F" w:rsidRPr="00415D7F" w:rsidRDefault="00415D7F" w:rsidP="00415D7F">
      <w:pPr>
        <w:pStyle w:val="ListParagraph"/>
        <w:numPr>
          <w:ilvl w:val="0"/>
          <w:numId w:val="49"/>
        </w:numPr>
        <w:spacing w:line="360" w:lineRule="auto"/>
        <w:rPr>
          <w:rFonts w:cs="Arial"/>
          <w:szCs w:val="24"/>
        </w:rPr>
      </w:pPr>
      <w:r w:rsidRPr="00415D7F">
        <w:rPr>
          <w:rFonts w:cs="Arial"/>
          <w:szCs w:val="24"/>
        </w:rPr>
        <w:t>Investigate the contrasting HR approaches employed by these organi</w:t>
      </w:r>
      <w:r>
        <w:rPr>
          <w:rFonts w:cs="Arial"/>
          <w:szCs w:val="24"/>
        </w:rPr>
        <w:t>s</w:t>
      </w:r>
      <w:r w:rsidRPr="00415D7F">
        <w:rPr>
          <w:rFonts w:cs="Arial"/>
          <w:szCs w:val="24"/>
        </w:rPr>
        <w:t>ations and analy</w:t>
      </w:r>
      <w:r w:rsidRPr="00415D7F">
        <w:rPr>
          <w:rFonts w:cs="Arial"/>
          <w:szCs w:val="24"/>
        </w:rPr>
        <w:t>s</w:t>
      </w:r>
      <w:r w:rsidRPr="00415D7F">
        <w:rPr>
          <w:rFonts w:cs="Arial"/>
          <w:szCs w:val="24"/>
        </w:rPr>
        <w:t xml:space="preserve">e how internal and external environmental changes shape their HR strategies. </w:t>
      </w:r>
    </w:p>
    <w:p w14:paraId="2DD1E24B" w14:textId="22607CB8" w:rsidR="00415D7F" w:rsidRPr="00415D7F" w:rsidRDefault="00415D7F" w:rsidP="00415D7F">
      <w:pPr>
        <w:pStyle w:val="ListParagraph"/>
        <w:numPr>
          <w:ilvl w:val="0"/>
          <w:numId w:val="49"/>
        </w:numPr>
        <w:spacing w:line="360" w:lineRule="auto"/>
        <w:rPr>
          <w:rFonts w:cs="Arial"/>
          <w:szCs w:val="24"/>
        </w:rPr>
      </w:pPr>
      <w:r w:rsidRPr="00415D7F">
        <w:rPr>
          <w:rFonts w:cs="Arial"/>
          <w:szCs w:val="24"/>
        </w:rPr>
        <w:t>Evaluate how factors such as size, reach, and sector within the industry impact HR strategies. Additionally, assess key HR concerns including employee engagement, performance management, and diversity within these organi</w:t>
      </w:r>
      <w:r>
        <w:rPr>
          <w:rFonts w:cs="Arial"/>
          <w:szCs w:val="24"/>
        </w:rPr>
        <w:t>s</w:t>
      </w:r>
      <w:r w:rsidRPr="00415D7F">
        <w:rPr>
          <w:rFonts w:cs="Arial"/>
          <w:szCs w:val="24"/>
        </w:rPr>
        <w:t xml:space="preserve">ations. </w:t>
      </w:r>
    </w:p>
    <w:p w14:paraId="3337A543" w14:textId="77777777" w:rsidR="00415D7F" w:rsidRDefault="00415D7F" w:rsidP="00415D7F">
      <w:pPr>
        <w:pStyle w:val="ListParagraph"/>
        <w:numPr>
          <w:ilvl w:val="0"/>
          <w:numId w:val="49"/>
        </w:numPr>
        <w:spacing w:line="360" w:lineRule="auto"/>
        <w:rPr>
          <w:rFonts w:cs="Arial"/>
          <w:szCs w:val="24"/>
        </w:rPr>
      </w:pPr>
      <w:r w:rsidRPr="00415D7F">
        <w:rPr>
          <w:rFonts w:cs="Arial"/>
          <w:szCs w:val="24"/>
        </w:rPr>
        <w:t>Analy</w:t>
      </w:r>
      <w:r w:rsidRPr="00415D7F">
        <w:rPr>
          <w:rFonts w:cs="Arial"/>
          <w:szCs w:val="24"/>
        </w:rPr>
        <w:t>s</w:t>
      </w:r>
      <w:r w:rsidRPr="00415D7F">
        <w:rPr>
          <w:rFonts w:cs="Arial"/>
          <w:szCs w:val="24"/>
        </w:rPr>
        <w:t xml:space="preserve">e the role and impact of technological advancements, particularly AI, on their HR strategies. </w:t>
      </w:r>
    </w:p>
    <w:p w14:paraId="1BD14E88" w14:textId="58065C13" w:rsidR="00137604" w:rsidRPr="00415D7F" w:rsidRDefault="00415D7F" w:rsidP="00415D7F">
      <w:pPr>
        <w:pStyle w:val="ListParagraph"/>
        <w:numPr>
          <w:ilvl w:val="0"/>
          <w:numId w:val="49"/>
        </w:numPr>
        <w:spacing w:line="360" w:lineRule="auto"/>
        <w:rPr>
          <w:rFonts w:cs="Arial"/>
          <w:szCs w:val="24"/>
        </w:rPr>
      </w:pPr>
      <w:r w:rsidRPr="00415D7F">
        <w:rPr>
          <w:rFonts w:cs="Arial"/>
          <w:szCs w:val="24"/>
        </w:rPr>
        <w:t>Conclude by providing innovative recommendations to strengthen or reimagine HR strategies in light of new challenges, changes, or</w:t>
      </w:r>
      <w:r>
        <w:rPr>
          <w:rFonts w:cs="Arial"/>
          <w:szCs w:val="24"/>
        </w:rPr>
        <w:t xml:space="preserve"> future</w:t>
      </w:r>
      <w:r w:rsidRPr="00415D7F">
        <w:rPr>
          <w:rFonts w:cs="Arial"/>
          <w:szCs w:val="24"/>
        </w:rPr>
        <w:t xml:space="preserve"> opportunities</w:t>
      </w:r>
      <w:r>
        <w:rPr>
          <w:rFonts w:cs="Arial"/>
          <w:szCs w:val="24"/>
        </w:rPr>
        <w:t>.</w:t>
      </w:r>
    </w:p>
    <w:p w14:paraId="70C09EA1" w14:textId="009BEBEA" w:rsidR="00137604" w:rsidRDefault="00137604" w:rsidP="004E1739">
      <w:pPr>
        <w:spacing w:line="360" w:lineRule="auto"/>
        <w:rPr>
          <w:rFonts w:cs="Arial"/>
          <w:sz w:val="22"/>
          <w:szCs w:val="22"/>
        </w:rPr>
      </w:pPr>
    </w:p>
    <w:p w14:paraId="78B6291A" w14:textId="77777777" w:rsidR="00415D7F" w:rsidRDefault="00415D7F" w:rsidP="004E1739">
      <w:pPr>
        <w:spacing w:line="360" w:lineRule="auto"/>
        <w:rPr>
          <w:rFonts w:cs="Arial"/>
          <w:sz w:val="22"/>
          <w:szCs w:val="22"/>
        </w:rPr>
      </w:pPr>
    </w:p>
    <w:p w14:paraId="18CA401A" w14:textId="77777777" w:rsidR="00137604" w:rsidRDefault="00137604" w:rsidP="004E1739">
      <w:pPr>
        <w:spacing w:line="360" w:lineRule="auto"/>
        <w:rPr>
          <w:rFonts w:cs="Arial"/>
          <w:sz w:val="22"/>
          <w:szCs w:val="22"/>
        </w:rPr>
      </w:pPr>
    </w:p>
    <w:p w14:paraId="0E3B8016" w14:textId="77777777" w:rsidR="00137604" w:rsidRDefault="00137604" w:rsidP="004E1739">
      <w:pPr>
        <w:spacing w:line="360" w:lineRule="auto"/>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26A2B" w:rsidRPr="003203AB" w14:paraId="34C9D588" w14:textId="77777777" w:rsidTr="00526A2B">
        <w:trPr>
          <w:trHeight w:val="414"/>
        </w:trPr>
        <w:tc>
          <w:tcPr>
            <w:tcW w:w="10444" w:type="dxa"/>
            <w:shd w:val="clear" w:color="auto" w:fill="D9D9D9"/>
          </w:tcPr>
          <w:p w14:paraId="56F29EFB" w14:textId="77777777" w:rsidR="00526A2B" w:rsidRPr="003203AB" w:rsidRDefault="00526A2B" w:rsidP="00356A86">
            <w:pPr>
              <w:spacing w:line="276" w:lineRule="auto"/>
              <w:jc w:val="center"/>
              <w:rPr>
                <w:rFonts w:cs="Arial"/>
                <w:b/>
                <w:caps/>
                <w:sz w:val="22"/>
                <w:szCs w:val="22"/>
              </w:rPr>
            </w:pPr>
            <w:r w:rsidRPr="003203AB">
              <w:rPr>
                <w:rFonts w:cs="Arial"/>
                <w:b/>
                <w:caps/>
                <w:sz w:val="32"/>
                <w:szCs w:val="32"/>
              </w:rPr>
              <w:lastRenderedPageBreak/>
              <w:t>GUIDANCE FOR Students IN THE COMPLETION OF TASKS</w:t>
            </w:r>
          </w:p>
        </w:tc>
      </w:tr>
    </w:tbl>
    <w:p w14:paraId="3E118DC9" w14:textId="77777777" w:rsidR="00526A2B" w:rsidRPr="003203AB" w:rsidRDefault="00526A2B" w:rsidP="00356A86">
      <w:pPr>
        <w:spacing w:line="276" w:lineRule="auto"/>
        <w:jc w:val="both"/>
        <w:rPr>
          <w:rFonts w:cs="Arial"/>
          <w:sz w:val="22"/>
          <w:szCs w:val="22"/>
        </w:rPr>
      </w:pPr>
    </w:p>
    <w:p w14:paraId="42792785"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Engagement with Literature Skills</w:t>
      </w:r>
    </w:p>
    <w:p w14:paraId="3CEDE871"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14:paraId="0DFB09B3" w14:textId="77777777" w:rsidR="00526A2B" w:rsidRPr="003203AB" w:rsidRDefault="00526A2B" w:rsidP="00356A86">
      <w:pPr>
        <w:spacing w:line="276" w:lineRule="auto"/>
        <w:jc w:val="both"/>
        <w:rPr>
          <w:rFonts w:cs="Arial"/>
          <w:sz w:val="22"/>
          <w:szCs w:val="22"/>
        </w:rPr>
      </w:pPr>
    </w:p>
    <w:p w14:paraId="72AFD8EA" w14:textId="77777777"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refer to </w:t>
      </w:r>
      <w:r w:rsidRPr="003E6186">
        <w:rPr>
          <w:rFonts w:cs="Arial"/>
          <w:b/>
          <w:bCs/>
          <w:i/>
          <w:sz w:val="22"/>
          <w:szCs w:val="22"/>
        </w:rPr>
        <w:t>at least</w:t>
      </w:r>
      <w:r w:rsidRPr="003203AB">
        <w:rPr>
          <w:rFonts w:cs="Arial"/>
          <w:i/>
          <w:sz w:val="22"/>
          <w:szCs w:val="22"/>
        </w:rPr>
        <w:t xml:space="preserve"> 10 </w:t>
      </w:r>
      <w:r w:rsidR="003E6186">
        <w:rPr>
          <w:rFonts w:cs="Arial"/>
          <w:i/>
          <w:sz w:val="22"/>
          <w:szCs w:val="22"/>
        </w:rPr>
        <w:t>credible</w:t>
      </w:r>
      <w:r w:rsidRPr="003203AB">
        <w:rPr>
          <w:rFonts w:cs="Arial"/>
          <w:i/>
          <w:sz w:val="22"/>
          <w:szCs w:val="22"/>
        </w:rPr>
        <w:t xml:space="preserve"> sources per 1,000 words.  </w:t>
      </w:r>
      <w:r w:rsidR="00CC5039">
        <w:rPr>
          <w:rFonts w:cs="Arial"/>
          <w:i/>
          <w:sz w:val="22"/>
          <w:szCs w:val="22"/>
        </w:rPr>
        <w:t>You</w:t>
      </w:r>
      <w:r w:rsidRPr="003203AB">
        <w:rPr>
          <w:rFonts w:cs="Arial"/>
          <w:i/>
          <w:sz w:val="22"/>
          <w:szCs w:val="22"/>
        </w:rPr>
        <w:t xml:space="preserve"> should refer to</w:t>
      </w:r>
      <w:r w:rsidR="003E6186">
        <w:rPr>
          <w:rFonts w:cs="Arial"/>
          <w:i/>
          <w:sz w:val="22"/>
          <w:szCs w:val="22"/>
        </w:rPr>
        <w:t xml:space="preserve"> journal articles, relevant websites,</w:t>
      </w:r>
      <w:r w:rsidRPr="003203AB">
        <w:rPr>
          <w:rFonts w:cs="Arial"/>
          <w:i/>
          <w:sz w:val="22"/>
          <w:szCs w:val="22"/>
        </w:rPr>
        <w:t xml:space="preserve"> text books, current news items and benchmark your organisation against other organisations to ensure your assignment is current and up-to-date.  </w:t>
      </w:r>
      <w:r w:rsidR="00DD1B59" w:rsidRPr="003203AB">
        <w:rPr>
          <w:rFonts w:cs="Arial"/>
          <w:i/>
          <w:sz w:val="22"/>
          <w:szCs w:val="22"/>
        </w:rPr>
        <w:t xml:space="preserve">At least a quarter of sources should be dated within the last 12 months and include organisational examples. </w:t>
      </w:r>
      <w:r w:rsidRPr="003203AB">
        <w:rPr>
          <w:rFonts w:cs="Arial"/>
          <w:i/>
          <w:sz w:val="22"/>
          <w:szCs w:val="22"/>
        </w:rPr>
        <w:t>High-level referencing skills using Harvard</w:t>
      </w:r>
      <w:r w:rsidR="00F73F12" w:rsidRPr="003203AB">
        <w:rPr>
          <w:rFonts w:cs="Arial"/>
          <w:i/>
          <w:sz w:val="22"/>
          <w:szCs w:val="22"/>
        </w:rPr>
        <w:t xml:space="preserve"> convention</w:t>
      </w:r>
      <w:r w:rsidRPr="003203AB">
        <w:rPr>
          <w:rFonts w:cs="Arial"/>
          <w:i/>
          <w:sz w:val="22"/>
          <w:szCs w:val="22"/>
        </w:rPr>
        <w:t xml:space="preserve"> must be demonstrated throughout your work and all sources listed alphabetically within your </w:t>
      </w:r>
      <w:r w:rsidR="00F73F12" w:rsidRPr="003203AB">
        <w:rPr>
          <w:rFonts w:cs="Arial"/>
          <w:i/>
          <w:sz w:val="22"/>
          <w:szCs w:val="22"/>
        </w:rPr>
        <w:t>reference list</w:t>
      </w:r>
      <w:r w:rsidRPr="003203AB">
        <w:rPr>
          <w:rFonts w:cs="Arial"/>
          <w:i/>
          <w:sz w:val="22"/>
          <w:szCs w:val="22"/>
        </w:rPr>
        <w:t xml:space="preserve">.   </w:t>
      </w:r>
    </w:p>
    <w:p w14:paraId="5F216E62" w14:textId="77777777" w:rsidR="00526A2B" w:rsidRPr="003203AB" w:rsidRDefault="00526A2B" w:rsidP="00356A86">
      <w:pPr>
        <w:spacing w:line="276" w:lineRule="auto"/>
        <w:jc w:val="both"/>
        <w:rPr>
          <w:rFonts w:cs="Arial"/>
          <w:sz w:val="22"/>
          <w:szCs w:val="22"/>
        </w:rPr>
      </w:pPr>
    </w:p>
    <w:p w14:paraId="20949CAA"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Knowledge and Understanding Skills</w:t>
      </w:r>
    </w:p>
    <w:p w14:paraId="004AF14A"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3203AB">
        <w:rPr>
          <w:rFonts w:cs="Arial"/>
          <w:i/>
          <w:sz w:val="22"/>
          <w:szCs w:val="22"/>
        </w:rPr>
        <w:t>Knowledge</w:t>
      </w:r>
      <w:r w:rsidRPr="003203AB">
        <w:rPr>
          <w:rFonts w:cs="Arial"/>
          <w:sz w:val="22"/>
          <w:szCs w:val="22"/>
        </w:rPr>
        <w:t xml:space="preserve"> relates to the facts, information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14:paraId="56175AF4" w14:textId="77777777" w:rsidR="00526A2B" w:rsidRPr="003203AB" w:rsidRDefault="00526A2B" w:rsidP="00356A86">
      <w:pPr>
        <w:spacing w:line="276" w:lineRule="auto"/>
        <w:jc w:val="both"/>
        <w:rPr>
          <w:rFonts w:cs="Arial"/>
          <w:b/>
          <w:i/>
          <w:sz w:val="22"/>
          <w:szCs w:val="22"/>
        </w:rPr>
      </w:pPr>
    </w:p>
    <w:p w14:paraId="59092FE3" w14:textId="05936D60"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work should demonstrate understanding of </w:t>
      </w:r>
      <w:r w:rsidR="00DD1B59" w:rsidRPr="003203AB">
        <w:rPr>
          <w:rFonts w:cs="Arial"/>
          <w:i/>
          <w:sz w:val="22"/>
          <w:szCs w:val="22"/>
        </w:rPr>
        <w:t xml:space="preserve">organisational </w:t>
      </w:r>
      <w:r w:rsidR="003E6186">
        <w:rPr>
          <w:rFonts w:cs="Arial"/>
          <w:i/>
          <w:sz w:val="22"/>
          <w:szCs w:val="22"/>
        </w:rPr>
        <w:t xml:space="preserve">priority areas </w:t>
      </w:r>
      <w:r w:rsidR="00DD1B59" w:rsidRPr="003203AB">
        <w:rPr>
          <w:rFonts w:cs="Arial"/>
          <w:i/>
          <w:sz w:val="22"/>
          <w:szCs w:val="22"/>
        </w:rPr>
        <w:t>and the HRM practices that facilitate it</w:t>
      </w:r>
      <w:r w:rsidR="003E6186">
        <w:rPr>
          <w:rFonts w:cs="Arial"/>
          <w:i/>
          <w:sz w:val="22"/>
          <w:szCs w:val="22"/>
        </w:rPr>
        <w:t>, as well as the</w:t>
      </w:r>
      <w:r w:rsidR="00F423DD">
        <w:rPr>
          <w:rFonts w:cs="Arial"/>
          <w:i/>
          <w:sz w:val="22"/>
          <w:szCs w:val="22"/>
        </w:rPr>
        <w:t xml:space="preserve"> strategic</w:t>
      </w:r>
      <w:r w:rsidR="003E6186">
        <w:rPr>
          <w:rFonts w:cs="Arial"/>
          <w:i/>
          <w:sz w:val="22"/>
          <w:szCs w:val="22"/>
        </w:rPr>
        <w:t xml:space="preserve"> role of HRM within the wider organisational structure.</w:t>
      </w:r>
    </w:p>
    <w:p w14:paraId="507EF93F" w14:textId="77777777" w:rsidR="00526A2B" w:rsidRPr="003203AB" w:rsidRDefault="00526A2B" w:rsidP="00356A86">
      <w:pPr>
        <w:spacing w:line="276" w:lineRule="auto"/>
        <w:jc w:val="both"/>
        <w:rPr>
          <w:rFonts w:cs="Arial"/>
          <w:b/>
          <w:sz w:val="22"/>
          <w:szCs w:val="22"/>
        </w:rPr>
      </w:pPr>
    </w:p>
    <w:p w14:paraId="322CC14D"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Cognitive and Intellectual Skills</w:t>
      </w:r>
    </w:p>
    <w:p w14:paraId="7A007186"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w:t>
      </w:r>
      <w:r w:rsidRPr="003203AB">
        <w:rPr>
          <w:rFonts w:cs="Arial"/>
          <w:sz w:val="22"/>
          <w:szCs w:val="22"/>
        </w:rPr>
        <w:lastRenderedPageBreak/>
        <w:t>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E10179D" w14:textId="77777777" w:rsidR="00526A2B" w:rsidRPr="003203AB" w:rsidRDefault="00526A2B" w:rsidP="00356A86">
      <w:pPr>
        <w:spacing w:line="276" w:lineRule="auto"/>
        <w:jc w:val="both"/>
        <w:rPr>
          <w:rFonts w:cs="Arial"/>
          <w:sz w:val="22"/>
          <w:szCs w:val="22"/>
        </w:rPr>
      </w:pPr>
    </w:p>
    <w:p w14:paraId="4A66DEA4" w14:textId="77777777" w:rsidR="00526A2B" w:rsidRPr="003203AB" w:rsidRDefault="00526A2B" w:rsidP="00356A86">
      <w:pPr>
        <w:spacing w:line="276" w:lineRule="auto"/>
        <w:jc w:val="both"/>
        <w:rPr>
          <w:rFonts w:cs="Arial"/>
          <w:i/>
          <w:sz w:val="22"/>
          <w:szCs w:val="22"/>
        </w:rPr>
      </w:pPr>
      <w:r w:rsidRPr="003203AB">
        <w:rPr>
          <w:rFonts w:cs="Arial"/>
          <w:b/>
          <w:i/>
          <w:sz w:val="22"/>
          <w:szCs w:val="22"/>
        </w:rPr>
        <w:t xml:space="preserve">Guidance specific to this assessment:  </w:t>
      </w:r>
      <w:r w:rsidRPr="003203AB">
        <w:rPr>
          <w:rFonts w:cs="Arial"/>
          <w:i/>
          <w:sz w:val="22"/>
          <w:szCs w:val="22"/>
        </w:rPr>
        <w:t xml:space="preserve">All claims should be backed up with contemporary evidence from credible and reliable sources. </w:t>
      </w:r>
      <w:r w:rsidR="003E6186">
        <w:rPr>
          <w:rFonts w:cs="Arial"/>
          <w:i/>
          <w:sz w:val="22"/>
          <w:szCs w:val="22"/>
        </w:rPr>
        <w:t>Your work should be well underpinned through use of an appropriate number of relevant and credible sources.</w:t>
      </w:r>
    </w:p>
    <w:p w14:paraId="6778161D" w14:textId="77777777" w:rsidR="00526A2B" w:rsidRPr="003203AB" w:rsidRDefault="00526A2B" w:rsidP="00356A86">
      <w:pPr>
        <w:spacing w:line="276" w:lineRule="auto"/>
        <w:jc w:val="both"/>
        <w:rPr>
          <w:rFonts w:cs="Arial"/>
          <w:b/>
          <w:sz w:val="22"/>
          <w:szCs w:val="22"/>
        </w:rPr>
      </w:pPr>
    </w:p>
    <w:p w14:paraId="04F53CE4"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Practical Skills</w:t>
      </w:r>
    </w:p>
    <w:p w14:paraId="4F2DAEF3" w14:textId="77777777" w:rsidR="00526A2B" w:rsidRPr="003203AB" w:rsidRDefault="00526A2B" w:rsidP="00356A86">
      <w:pPr>
        <w:spacing w:line="276"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269D7BFE" w14:textId="77777777" w:rsidR="00526A2B" w:rsidRPr="003203AB" w:rsidRDefault="00526A2B" w:rsidP="00356A86">
      <w:pPr>
        <w:spacing w:line="276" w:lineRule="auto"/>
        <w:jc w:val="both"/>
        <w:rPr>
          <w:rFonts w:cs="Arial"/>
          <w:sz w:val="22"/>
          <w:szCs w:val="22"/>
        </w:rPr>
      </w:pPr>
    </w:p>
    <w:p w14:paraId="02AA7F57"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61E3EBB1" w14:textId="77777777" w:rsidR="00526A2B" w:rsidRPr="003203AB" w:rsidRDefault="00526A2B" w:rsidP="00356A86">
      <w:pPr>
        <w:spacing w:line="276" w:lineRule="auto"/>
        <w:jc w:val="both"/>
        <w:rPr>
          <w:rFonts w:cs="Arial"/>
          <w:sz w:val="22"/>
          <w:szCs w:val="22"/>
        </w:rPr>
      </w:pPr>
    </w:p>
    <w:p w14:paraId="7FD5E341" w14:textId="1272BCDB"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w:t>
      </w:r>
      <w:r w:rsidR="00DD1B59" w:rsidRPr="003203AB">
        <w:rPr>
          <w:rFonts w:cs="Arial"/>
          <w:i/>
          <w:sz w:val="22"/>
          <w:szCs w:val="22"/>
        </w:rPr>
        <w:t xml:space="preserve">Reference to organisational examples </w:t>
      </w:r>
      <w:r w:rsidR="003E6186">
        <w:rPr>
          <w:rFonts w:cs="Arial"/>
          <w:i/>
          <w:sz w:val="22"/>
          <w:szCs w:val="22"/>
        </w:rPr>
        <w:t>in relation to the chosen priority area</w:t>
      </w:r>
      <w:r w:rsidR="00C42CFE">
        <w:rPr>
          <w:rFonts w:cs="Arial"/>
          <w:i/>
          <w:sz w:val="22"/>
          <w:szCs w:val="22"/>
        </w:rPr>
        <w:t>s</w:t>
      </w:r>
      <w:r w:rsidR="003E6186">
        <w:rPr>
          <w:rFonts w:cs="Arial"/>
          <w:i/>
          <w:sz w:val="22"/>
          <w:szCs w:val="22"/>
        </w:rPr>
        <w:t xml:space="preserve"> and the </w:t>
      </w:r>
      <w:r w:rsidR="00C42CFE">
        <w:rPr>
          <w:rFonts w:cs="Arial"/>
          <w:i/>
          <w:sz w:val="22"/>
          <w:szCs w:val="22"/>
        </w:rPr>
        <w:t xml:space="preserve">strategic </w:t>
      </w:r>
      <w:r w:rsidR="003E6186">
        <w:rPr>
          <w:rFonts w:cs="Arial"/>
          <w:i/>
          <w:sz w:val="22"/>
          <w:szCs w:val="22"/>
        </w:rPr>
        <w:t>role of HRM in achieving organisational goals/objectives is essential.</w:t>
      </w:r>
      <w:r w:rsidR="00DD1B59" w:rsidRPr="003203AB">
        <w:rPr>
          <w:rFonts w:cs="Arial"/>
          <w:i/>
          <w:sz w:val="22"/>
          <w:szCs w:val="22"/>
        </w:rPr>
        <w:t xml:space="preserve"> </w:t>
      </w:r>
    </w:p>
    <w:p w14:paraId="4B7C326B" w14:textId="77777777" w:rsidR="00526A2B" w:rsidRPr="003203AB" w:rsidRDefault="00526A2B" w:rsidP="00356A86">
      <w:pPr>
        <w:spacing w:line="276" w:lineRule="auto"/>
        <w:jc w:val="both"/>
        <w:rPr>
          <w:rFonts w:cs="Arial"/>
          <w:sz w:val="22"/>
          <w:szCs w:val="22"/>
        </w:rPr>
      </w:pPr>
    </w:p>
    <w:p w14:paraId="76A70BCF"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 xml:space="preserve">Transferable Skills for Life and Professional Practice </w:t>
      </w:r>
    </w:p>
    <w:p w14:paraId="017CF558" w14:textId="77777777" w:rsidR="00526A2B" w:rsidRPr="003203AB" w:rsidRDefault="00526A2B" w:rsidP="00356A86">
      <w:pPr>
        <w:spacing w:line="276" w:lineRule="auto"/>
        <w:jc w:val="both"/>
        <w:rPr>
          <w:rFonts w:cs="Arial"/>
          <w:sz w:val="22"/>
          <w:szCs w:val="22"/>
        </w:rPr>
      </w:pPr>
      <w:r w:rsidRPr="003203AB">
        <w:rPr>
          <w:rFonts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31DCEF3C" w14:textId="77777777" w:rsidR="00526A2B" w:rsidRPr="003203AB" w:rsidRDefault="00526A2B" w:rsidP="00356A86">
      <w:pPr>
        <w:spacing w:line="276" w:lineRule="auto"/>
        <w:jc w:val="both"/>
        <w:rPr>
          <w:rFonts w:cs="Arial"/>
          <w:sz w:val="22"/>
          <w:szCs w:val="22"/>
        </w:rPr>
      </w:pPr>
    </w:p>
    <w:p w14:paraId="03D2A878" w14:textId="77777777" w:rsidR="00526A2B" w:rsidRPr="00D72A88" w:rsidRDefault="00526A2B" w:rsidP="00356A86">
      <w:pPr>
        <w:spacing w:line="276" w:lineRule="auto"/>
        <w:jc w:val="both"/>
        <w:rPr>
          <w:rFonts w:cs="Arial"/>
          <w:i/>
          <w:sz w:val="22"/>
          <w:szCs w:val="22"/>
        </w:rPr>
      </w:pPr>
      <w:r w:rsidRPr="00D72A88">
        <w:rPr>
          <w:rFonts w:cs="Arial"/>
          <w:b/>
          <w:i/>
          <w:sz w:val="22"/>
          <w:szCs w:val="22"/>
        </w:rPr>
        <w:t>Guidance specific to this assessment:</w:t>
      </w:r>
      <w:r w:rsidRPr="00D72A88">
        <w:rPr>
          <w:rFonts w:cs="Arial"/>
          <w:i/>
          <w:sz w:val="22"/>
          <w:szCs w:val="22"/>
        </w:rPr>
        <w:t xml:space="preserve"> This assignment should be:</w:t>
      </w:r>
    </w:p>
    <w:p w14:paraId="4395B024"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 xml:space="preserve">Writing: Written in </w:t>
      </w:r>
      <w:r w:rsidRPr="00D72A88">
        <w:rPr>
          <w:rFonts w:cs="Arial"/>
          <w:b/>
          <w:i/>
          <w:sz w:val="22"/>
          <w:szCs w:val="22"/>
          <w:u w:val="single"/>
        </w:rPr>
        <w:t>UK English</w:t>
      </w:r>
      <w:r w:rsidRPr="00D72A88">
        <w:rPr>
          <w:rFonts w:cs="Arial"/>
          <w:i/>
          <w:sz w:val="22"/>
          <w:szCs w:val="22"/>
        </w:rPr>
        <w:t xml:space="preserve"> in an appropriate business/academic style</w:t>
      </w:r>
      <w:r w:rsidR="003E6186" w:rsidRPr="00D72A88">
        <w:rPr>
          <w:rFonts w:cs="Arial"/>
          <w:i/>
          <w:sz w:val="22"/>
          <w:szCs w:val="22"/>
        </w:rPr>
        <w:t>,</w:t>
      </w:r>
      <w:r w:rsidRPr="00D72A88">
        <w:rPr>
          <w:rFonts w:cs="Arial"/>
          <w:i/>
          <w:sz w:val="22"/>
          <w:szCs w:val="22"/>
        </w:rPr>
        <w:t xml:space="preserve"> using Microsoft Word</w:t>
      </w:r>
    </w:p>
    <w:p w14:paraId="60931B2C"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Focus: Focus only on the tasks set in the assignment.</w:t>
      </w:r>
    </w:p>
    <w:p w14:paraId="06865116" w14:textId="77777777" w:rsidR="00B46097"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Length: 2</w:t>
      </w:r>
      <w:r w:rsidR="00D72A88">
        <w:rPr>
          <w:rFonts w:cs="Arial"/>
          <w:i/>
          <w:sz w:val="22"/>
          <w:szCs w:val="22"/>
        </w:rPr>
        <w:t>,</w:t>
      </w:r>
      <w:r w:rsidRPr="00D72A88">
        <w:rPr>
          <w:rFonts w:cs="Arial"/>
          <w:i/>
          <w:sz w:val="22"/>
          <w:szCs w:val="22"/>
        </w:rPr>
        <w:t>500</w:t>
      </w:r>
      <w:r w:rsidR="00D72A88">
        <w:rPr>
          <w:rFonts w:cs="Arial"/>
          <w:i/>
          <w:sz w:val="22"/>
          <w:szCs w:val="22"/>
        </w:rPr>
        <w:t>-</w:t>
      </w:r>
      <w:r w:rsidRPr="00D72A88">
        <w:rPr>
          <w:rFonts w:cs="Arial"/>
          <w:i/>
          <w:sz w:val="22"/>
          <w:szCs w:val="22"/>
        </w:rPr>
        <w:t xml:space="preserve">words +/- 10% </w:t>
      </w:r>
      <w:r w:rsidR="003E6186" w:rsidRPr="00D72A88">
        <w:rPr>
          <w:rFonts w:cs="Arial"/>
          <w:i/>
          <w:sz w:val="22"/>
          <w:szCs w:val="22"/>
        </w:rPr>
        <w:t>(</w:t>
      </w:r>
      <w:r w:rsidR="00B46097" w:rsidRPr="00D72A88">
        <w:rPr>
          <w:rFonts w:cs="Arial"/>
          <w:i/>
          <w:sz w:val="22"/>
          <w:szCs w:val="22"/>
        </w:rPr>
        <w:t>marks will be deducted if this is exceeded</w:t>
      </w:r>
      <w:r w:rsidR="003E6186" w:rsidRPr="00D72A88">
        <w:rPr>
          <w:rFonts w:cs="Arial"/>
          <w:i/>
          <w:sz w:val="22"/>
          <w:szCs w:val="22"/>
        </w:rPr>
        <w:t>, in line with</w:t>
      </w:r>
      <w:r w:rsidR="00D72A88">
        <w:rPr>
          <w:rFonts w:cs="Arial"/>
          <w:i/>
          <w:sz w:val="22"/>
          <w:szCs w:val="22"/>
        </w:rPr>
        <w:t xml:space="preserve"> Academic Regulations)</w:t>
      </w:r>
    </w:p>
    <w:p w14:paraId="69E17442"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Formatting: Typed on A4 paper in Times New Roman</w:t>
      </w:r>
      <w:r w:rsidR="003E6186" w:rsidRPr="00D72A88">
        <w:rPr>
          <w:rFonts w:cs="Arial"/>
          <w:i/>
          <w:sz w:val="22"/>
          <w:szCs w:val="22"/>
        </w:rPr>
        <w:t xml:space="preserve">, </w:t>
      </w:r>
      <w:r w:rsidRPr="00D72A88">
        <w:rPr>
          <w:rFonts w:cs="Arial"/>
          <w:i/>
          <w:sz w:val="22"/>
          <w:szCs w:val="22"/>
        </w:rPr>
        <w:t>Arial</w:t>
      </w:r>
      <w:r w:rsidR="003E6186" w:rsidRPr="00D72A88">
        <w:rPr>
          <w:rFonts w:cs="Arial"/>
          <w:i/>
          <w:sz w:val="22"/>
          <w:szCs w:val="22"/>
        </w:rPr>
        <w:t xml:space="preserve"> or Calibri</w:t>
      </w:r>
      <w:r w:rsidRPr="00D72A88">
        <w:rPr>
          <w:rFonts w:cs="Arial"/>
          <w:i/>
          <w:sz w:val="22"/>
          <w:szCs w:val="22"/>
        </w:rPr>
        <w:t xml:space="preserve"> font</w:t>
      </w:r>
      <w:r w:rsidR="003E6186" w:rsidRPr="00D72A88">
        <w:rPr>
          <w:rFonts w:cs="Arial"/>
          <w:i/>
          <w:sz w:val="22"/>
          <w:szCs w:val="22"/>
        </w:rPr>
        <w:t>, size</w:t>
      </w:r>
      <w:r w:rsidRPr="00D72A88">
        <w:rPr>
          <w:rFonts w:cs="Arial"/>
          <w:i/>
          <w:sz w:val="22"/>
          <w:szCs w:val="22"/>
        </w:rPr>
        <w:t xml:space="preserve"> 1</w:t>
      </w:r>
      <w:r w:rsidR="003E6186" w:rsidRPr="00D72A88">
        <w:rPr>
          <w:rFonts w:cs="Arial"/>
          <w:i/>
          <w:sz w:val="22"/>
          <w:szCs w:val="22"/>
        </w:rPr>
        <w:t>1</w:t>
      </w:r>
      <w:r w:rsidRPr="00D72A88">
        <w:rPr>
          <w:rFonts w:cs="Arial"/>
          <w:i/>
          <w:sz w:val="22"/>
          <w:szCs w:val="22"/>
        </w:rPr>
        <w:t xml:space="preserve"> with at least </w:t>
      </w:r>
      <w:r w:rsidR="003E6186" w:rsidRPr="00D72A88">
        <w:rPr>
          <w:rFonts w:cs="Arial"/>
          <w:i/>
          <w:sz w:val="22"/>
          <w:szCs w:val="22"/>
        </w:rPr>
        <w:t>2.5-centimetre</w:t>
      </w:r>
      <w:r w:rsidRPr="00D72A88">
        <w:rPr>
          <w:rFonts w:cs="Arial"/>
          <w:i/>
          <w:sz w:val="22"/>
          <w:szCs w:val="22"/>
        </w:rPr>
        <w:t xml:space="preserve"> </w:t>
      </w:r>
      <w:r w:rsidR="00D72A88">
        <w:rPr>
          <w:rFonts w:cs="Arial"/>
          <w:i/>
          <w:sz w:val="22"/>
          <w:szCs w:val="22"/>
        </w:rPr>
        <w:t>margins</w:t>
      </w:r>
      <w:r w:rsidRPr="00D72A88">
        <w:rPr>
          <w:rFonts w:cs="Arial"/>
          <w:i/>
          <w:sz w:val="22"/>
          <w:szCs w:val="22"/>
        </w:rPr>
        <w:t xml:space="preserve">, </w:t>
      </w:r>
      <w:r w:rsidR="003E6186" w:rsidRPr="00D72A88">
        <w:rPr>
          <w:rFonts w:cs="Arial"/>
          <w:i/>
          <w:sz w:val="22"/>
          <w:szCs w:val="22"/>
        </w:rPr>
        <w:t>1.5</w:t>
      </w:r>
      <w:r w:rsidRPr="00D72A88">
        <w:rPr>
          <w:rFonts w:cs="Arial"/>
          <w:i/>
          <w:sz w:val="22"/>
          <w:szCs w:val="22"/>
        </w:rPr>
        <w:t xml:space="preserve"> </w:t>
      </w:r>
      <w:r w:rsidR="00D72A88">
        <w:rPr>
          <w:rFonts w:cs="Arial"/>
          <w:i/>
          <w:sz w:val="22"/>
          <w:szCs w:val="22"/>
        </w:rPr>
        <w:t>line-</w:t>
      </w:r>
      <w:r w:rsidRPr="00D72A88">
        <w:rPr>
          <w:rFonts w:cs="Arial"/>
          <w:i/>
          <w:sz w:val="22"/>
          <w:szCs w:val="22"/>
        </w:rPr>
        <w:t>spac</w:t>
      </w:r>
      <w:r w:rsidR="00D72A88">
        <w:rPr>
          <w:rFonts w:cs="Arial"/>
          <w:i/>
          <w:sz w:val="22"/>
          <w:szCs w:val="22"/>
        </w:rPr>
        <w:t>ing</w:t>
      </w:r>
      <w:r w:rsidRPr="00D72A88">
        <w:rPr>
          <w:rFonts w:cs="Arial"/>
          <w:i/>
          <w:sz w:val="22"/>
          <w:szCs w:val="22"/>
        </w:rPr>
        <w:t xml:space="preserve"> and </w:t>
      </w:r>
      <w:r w:rsidR="00D72A88">
        <w:rPr>
          <w:rFonts w:cs="Arial"/>
          <w:i/>
          <w:sz w:val="22"/>
          <w:szCs w:val="22"/>
        </w:rPr>
        <w:t>numbered pages.</w:t>
      </w:r>
    </w:p>
    <w:p w14:paraId="0935FBD2" w14:textId="41EAC6FE" w:rsidR="00394D05" w:rsidRDefault="00526A2B" w:rsidP="00CD0A71">
      <w:pPr>
        <w:numPr>
          <w:ilvl w:val="0"/>
          <w:numId w:val="11"/>
        </w:numPr>
        <w:spacing w:line="276" w:lineRule="auto"/>
        <w:contextualSpacing/>
        <w:jc w:val="both"/>
        <w:rPr>
          <w:rFonts w:cs="Arial"/>
          <w:i/>
          <w:sz w:val="22"/>
          <w:szCs w:val="22"/>
        </w:rPr>
      </w:pPr>
      <w:r w:rsidRPr="00D72A88">
        <w:rPr>
          <w:rFonts w:cs="Arial"/>
          <w:i/>
          <w:sz w:val="22"/>
          <w:szCs w:val="22"/>
        </w:rPr>
        <w:t xml:space="preserve">Document format: </w:t>
      </w:r>
      <w:r w:rsidR="003E6186" w:rsidRPr="00D72A88">
        <w:rPr>
          <w:rFonts w:cs="Arial"/>
          <w:i/>
          <w:sz w:val="22"/>
          <w:szCs w:val="22"/>
        </w:rPr>
        <w:t>Report</w:t>
      </w:r>
      <w:r w:rsidR="00D72A88">
        <w:rPr>
          <w:rFonts w:cs="Arial"/>
          <w:i/>
          <w:sz w:val="22"/>
          <w:szCs w:val="22"/>
        </w:rPr>
        <w:t xml:space="preserve"> format</w:t>
      </w:r>
      <w:r w:rsidRPr="00D72A88">
        <w:rPr>
          <w:rFonts w:cs="Arial"/>
          <w:i/>
          <w:sz w:val="22"/>
          <w:szCs w:val="22"/>
        </w:rPr>
        <w:t xml:space="preserve">, with a clear title page, </w:t>
      </w:r>
      <w:r w:rsidR="003E6186" w:rsidRPr="00D72A88">
        <w:rPr>
          <w:rFonts w:cs="Arial"/>
          <w:i/>
          <w:sz w:val="22"/>
          <w:szCs w:val="22"/>
        </w:rPr>
        <w:t xml:space="preserve">including </w:t>
      </w:r>
      <w:r w:rsidRPr="00D72A88">
        <w:rPr>
          <w:rFonts w:cs="Arial"/>
          <w:i/>
          <w:sz w:val="22"/>
          <w:szCs w:val="22"/>
        </w:rPr>
        <w:t>name</w:t>
      </w:r>
      <w:r w:rsidR="003E6186" w:rsidRPr="00D72A88">
        <w:rPr>
          <w:rFonts w:cs="Arial"/>
          <w:i/>
          <w:sz w:val="22"/>
          <w:szCs w:val="22"/>
        </w:rPr>
        <w:t xml:space="preserve"> and</w:t>
      </w:r>
      <w:r w:rsidRPr="00D72A88">
        <w:rPr>
          <w:rFonts w:cs="Arial"/>
          <w:i/>
          <w:sz w:val="22"/>
          <w:szCs w:val="22"/>
        </w:rPr>
        <w:t xml:space="preserve"> </w:t>
      </w:r>
      <w:r w:rsidR="003E6186" w:rsidRPr="00D72A88">
        <w:rPr>
          <w:rFonts w:cs="Arial"/>
          <w:i/>
          <w:sz w:val="22"/>
          <w:szCs w:val="22"/>
        </w:rPr>
        <w:t xml:space="preserve">student </w:t>
      </w:r>
      <w:r w:rsidRPr="00D72A88">
        <w:rPr>
          <w:rFonts w:cs="Arial"/>
          <w:i/>
          <w:sz w:val="22"/>
          <w:szCs w:val="22"/>
        </w:rPr>
        <w:t>ID number</w:t>
      </w:r>
      <w:r w:rsidR="003E6186" w:rsidRPr="00D72A88">
        <w:rPr>
          <w:rFonts w:cs="Arial"/>
          <w:i/>
          <w:sz w:val="22"/>
          <w:szCs w:val="22"/>
        </w:rPr>
        <w:t>, executive summary, table of contents,</w:t>
      </w:r>
      <w:r w:rsidRPr="00D72A88">
        <w:rPr>
          <w:rFonts w:cs="Arial"/>
          <w:i/>
          <w:sz w:val="22"/>
          <w:szCs w:val="22"/>
        </w:rPr>
        <w:t xml:space="preserve"> </w:t>
      </w:r>
      <w:r w:rsidR="003E6186" w:rsidRPr="00D72A88">
        <w:rPr>
          <w:rFonts w:cs="Arial"/>
          <w:i/>
          <w:sz w:val="22"/>
          <w:szCs w:val="22"/>
        </w:rPr>
        <w:t>and</w:t>
      </w:r>
      <w:r w:rsidRPr="00D72A88">
        <w:rPr>
          <w:rFonts w:cs="Arial"/>
          <w:i/>
          <w:sz w:val="22"/>
          <w:szCs w:val="22"/>
        </w:rPr>
        <w:t xml:space="preserve"> reference list </w:t>
      </w:r>
      <w:r w:rsidR="003E6186" w:rsidRPr="00D72A88">
        <w:rPr>
          <w:rFonts w:cs="Arial"/>
          <w:i/>
          <w:sz w:val="22"/>
          <w:szCs w:val="22"/>
        </w:rPr>
        <w:t>(</w:t>
      </w:r>
      <w:r w:rsidRPr="00D72A88">
        <w:rPr>
          <w:rFonts w:cs="Arial"/>
          <w:i/>
          <w:sz w:val="22"/>
          <w:szCs w:val="22"/>
        </w:rPr>
        <w:t>using Harvard referencing throughout</w:t>
      </w:r>
      <w:r w:rsidR="003E6186" w:rsidRPr="00D72A88">
        <w:rPr>
          <w:rFonts w:cs="Arial"/>
          <w:i/>
          <w:sz w:val="22"/>
          <w:szCs w:val="22"/>
        </w:rPr>
        <w:t>)</w:t>
      </w:r>
      <w:r w:rsidRPr="00D72A88">
        <w:rPr>
          <w:rFonts w:cs="Arial"/>
          <w:i/>
          <w:sz w:val="22"/>
          <w:szCs w:val="22"/>
        </w:rPr>
        <w:t xml:space="preserve">. </w:t>
      </w:r>
    </w:p>
    <w:p w14:paraId="11D20A88" w14:textId="77777777" w:rsidR="00526A2B" w:rsidRPr="00D72A88" w:rsidRDefault="00526A2B" w:rsidP="00394D05">
      <w:pPr>
        <w:spacing w:line="276" w:lineRule="auto"/>
        <w:ind w:left="720"/>
        <w:contextualSpacing/>
        <w:jc w:val="both"/>
        <w:rPr>
          <w:rFonts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6A2B" w:rsidRPr="003203AB" w14:paraId="623AAF08" w14:textId="77777777" w:rsidTr="00526A2B">
        <w:trPr>
          <w:jc w:val="center"/>
        </w:trPr>
        <w:tc>
          <w:tcPr>
            <w:tcW w:w="10444" w:type="dxa"/>
            <w:shd w:val="clear" w:color="auto" w:fill="BFBFBF"/>
          </w:tcPr>
          <w:p w14:paraId="770A53B8" w14:textId="77777777" w:rsidR="00526A2B" w:rsidRPr="003203AB" w:rsidRDefault="00526A2B" w:rsidP="003203AB">
            <w:pPr>
              <w:spacing w:line="276" w:lineRule="auto"/>
              <w:jc w:val="center"/>
              <w:rPr>
                <w:rFonts w:cs="Arial"/>
                <w:sz w:val="22"/>
                <w:szCs w:val="22"/>
              </w:rPr>
            </w:pPr>
            <w:r w:rsidRPr="003203AB">
              <w:rPr>
                <w:rFonts w:cs="Arial"/>
                <w:sz w:val="22"/>
                <w:szCs w:val="22"/>
              </w:rPr>
              <w:lastRenderedPageBreak/>
              <w:br w:type="page"/>
            </w:r>
            <w:r w:rsidRPr="000F4CAE">
              <w:rPr>
                <w:rFonts w:cs="Arial"/>
                <w:b/>
                <w:caps/>
                <w:sz w:val="40"/>
                <w:szCs w:val="40"/>
              </w:rPr>
              <w:t>Student FEEDBACK FORM</w:t>
            </w:r>
          </w:p>
        </w:tc>
      </w:tr>
    </w:tbl>
    <w:p w14:paraId="0059A30C" w14:textId="77777777" w:rsidR="00526A2B" w:rsidRPr="003203AB" w:rsidRDefault="00526A2B" w:rsidP="00356A86">
      <w:pPr>
        <w:spacing w:line="276" w:lineRule="auto"/>
        <w:rPr>
          <w:rFonts w:cs="Arial"/>
          <w:sz w:val="22"/>
          <w:szCs w:val="22"/>
        </w:rPr>
      </w:pPr>
    </w:p>
    <w:p w14:paraId="09D0AE5F" w14:textId="77777777" w:rsidR="00526A2B" w:rsidRPr="003203AB" w:rsidRDefault="00526A2B" w:rsidP="00356A86">
      <w:pPr>
        <w:spacing w:line="276" w:lineRule="auto"/>
        <w:jc w:val="both"/>
        <w:rPr>
          <w:rFonts w:cs="Arial"/>
          <w:sz w:val="22"/>
          <w:szCs w:val="22"/>
          <w:lang w:eastAsia="en-US"/>
        </w:rPr>
      </w:pPr>
      <w:r w:rsidRPr="003203AB">
        <w:rPr>
          <w:rFonts w:cs="Arial"/>
          <w:sz w:val="22"/>
          <w:szCs w:val="22"/>
          <w:lang w:eastAsia="en-US"/>
        </w:rPr>
        <w:t xml:space="preserve">This section details the </w:t>
      </w:r>
      <w:r w:rsidRPr="003203AB">
        <w:rPr>
          <w:rFonts w:cs="Arial"/>
          <w:i/>
          <w:sz w:val="22"/>
          <w:szCs w:val="22"/>
          <w:lang w:eastAsia="en-US"/>
        </w:rPr>
        <w:t>extent</w:t>
      </w:r>
      <w:r w:rsidRPr="003203AB">
        <w:rPr>
          <w:rFonts w:cs="Arial"/>
          <w:sz w:val="22"/>
          <w:szCs w:val="22"/>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5BE3008" w14:textId="77777777" w:rsidR="00526A2B" w:rsidRPr="003203AB" w:rsidRDefault="00526A2B" w:rsidP="00356A86">
      <w:pPr>
        <w:spacing w:line="276" w:lineRule="auto"/>
        <w:rPr>
          <w:rFonts w:cs="Arial"/>
          <w:b/>
          <w:sz w:val="22"/>
          <w:szCs w:val="22"/>
        </w:rPr>
        <w:sectPr w:rsidR="00526A2B" w:rsidRPr="003203AB" w:rsidSect="009C24C9">
          <w:footerReference w:type="default" r:id="rId15"/>
          <w:footerReference w:type="first" r:id="rId16"/>
          <w:type w:val="continuous"/>
          <w:pgSz w:w="11894" w:h="16834"/>
          <w:pgMar w:top="720" w:right="720" w:bottom="720" w:left="720" w:header="706" w:footer="454" w:gutter="0"/>
          <w:paperSrc w:first="1" w:other="1"/>
          <w:cols w:space="720"/>
          <w:docGrid w:linePitch="326"/>
        </w:sectPr>
      </w:pPr>
    </w:p>
    <w:p w14:paraId="0C4569A2" w14:textId="77777777" w:rsidR="00526A2B" w:rsidRPr="003203AB" w:rsidRDefault="00526A2B" w:rsidP="00356A86">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526A2B" w:rsidRPr="003203AB" w14:paraId="5B2C9830" w14:textId="77777777" w:rsidTr="00526A2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F22210" w14:textId="77777777" w:rsidR="00526A2B" w:rsidRPr="003203AB" w:rsidRDefault="00526A2B" w:rsidP="00356A86">
            <w:pPr>
              <w:spacing w:line="276" w:lineRule="auto"/>
              <w:rPr>
                <w:rFonts w:cs="Arial"/>
                <w:b/>
                <w:sz w:val="22"/>
                <w:szCs w:val="22"/>
              </w:rPr>
            </w:pPr>
            <w:r w:rsidRPr="003203AB">
              <w:rPr>
                <w:rFonts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119678" w14:textId="77777777" w:rsidR="00526A2B" w:rsidRPr="003E6186" w:rsidRDefault="00526A2B" w:rsidP="00356A86">
            <w:pPr>
              <w:spacing w:line="276" w:lineRule="auto"/>
              <w:ind w:left="34" w:right="113"/>
              <w:jc w:val="center"/>
              <w:rPr>
                <w:rFonts w:cs="Arial"/>
                <w:b/>
                <w:sz w:val="18"/>
                <w:szCs w:val="18"/>
              </w:rPr>
            </w:pPr>
            <w:r w:rsidRPr="003E6186">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C642E0" w14:textId="77777777" w:rsidR="00526A2B" w:rsidRPr="003E6186" w:rsidRDefault="00526A2B" w:rsidP="00356A86">
            <w:pPr>
              <w:spacing w:line="276" w:lineRule="auto"/>
              <w:ind w:left="113" w:right="113"/>
              <w:jc w:val="center"/>
              <w:rPr>
                <w:rFonts w:cs="Arial"/>
                <w:b/>
                <w:sz w:val="18"/>
                <w:szCs w:val="18"/>
              </w:rPr>
            </w:pPr>
            <w:r w:rsidRPr="003E6186">
              <w:rPr>
                <w:rFonts w:cs="Arial"/>
                <w:b/>
                <w:sz w:val="18"/>
                <w:szCs w:val="18"/>
              </w:rPr>
              <w:t xml:space="preserve">Marks </w:t>
            </w:r>
          </w:p>
          <w:p w14:paraId="4F005794" w14:textId="77777777" w:rsidR="00526A2B" w:rsidRPr="003E6186" w:rsidRDefault="00526A2B" w:rsidP="00356A86">
            <w:pPr>
              <w:spacing w:line="276" w:lineRule="auto"/>
              <w:ind w:left="113" w:right="113"/>
              <w:jc w:val="center"/>
              <w:rPr>
                <w:rFonts w:cs="Arial"/>
                <w:b/>
                <w:sz w:val="18"/>
                <w:szCs w:val="18"/>
              </w:rPr>
            </w:pPr>
            <w:r w:rsidRPr="003E6186">
              <w:rPr>
                <w:rFonts w:cs="Arial"/>
                <w:b/>
                <w:sz w:val="18"/>
                <w:szCs w:val="18"/>
              </w:rPr>
              <w:t>awarded</w:t>
            </w:r>
          </w:p>
        </w:tc>
      </w:tr>
      <w:tr w:rsidR="00526A2B" w:rsidRPr="003203AB" w14:paraId="14BC7BF4"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58D757F5" w14:textId="77777777" w:rsidR="00526A2B" w:rsidRPr="003E6186" w:rsidRDefault="00526A2B" w:rsidP="003E6186">
            <w:pPr>
              <w:spacing w:line="276" w:lineRule="auto"/>
              <w:rPr>
                <w:rFonts w:cs="Arial"/>
                <w:b/>
                <w:sz w:val="20"/>
              </w:rPr>
            </w:pPr>
            <w:r w:rsidRPr="003E6186">
              <w:rPr>
                <w:rFonts w:cs="Arial"/>
                <w:b/>
                <w:sz w:val="20"/>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585628C5" w14:textId="30CF9C99" w:rsidR="00526A2B" w:rsidRPr="003E6186" w:rsidRDefault="00BB6F76" w:rsidP="00356A86">
            <w:pPr>
              <w:spacing w:line="276" w:lineRule="auto"/>
              <w:jc w:val="center"/>
              <w:rPr>
                <w:rFonts w:cs="Arial"/>
                <w:sz w:val="20"/>
              </w:rPr>
            </w:pPr>
            <w:r>
              <w:rPr>
                <w:rFonts w:cs="Arial"/>
                <w:sz w:val="20"/>
              </w:rPr>
              <w:t>2</w:t>
            </w:r>
            <w:r w:rsidR="00C42CFE">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66F471" w14:textId="6635D425" w:rsidR="00526A2B" w:rsidRPr="003E6186" w:rsidRDefault="00526A2B" w:rsidP="00356A86">
            <w:pPr>
              <w:spacing w:line="276" w:lineRule="auto"/>
              <w:jc w:val="center"/>
              <w:rPr>
                <w:rFonts w:cs="Arial"/>
                <w:sz w:val="20"/>
              </w:rPr>
            </w:pPr>
          </w:p>
        </w:tc>
      </w:tr>
      <w:tr w:rsidR="00526A2B" w:rsidRPr="003203AB" w14:paraId="2F06C7D1" w14:textId="77777777" w:rsidTr="00526A2B">
        <w:trPr>
          <w:trHeight w:val="450"/>
        </w:trPr>
        <w:tc>
          <w:tcPr>
            <w:tcW w:w="4169" w:type="pct"/>
            <w:vMerge w:val="restart"/>
            <w:tcBorders>
              <w:top w:val="single" w:sz="4" w:space="0" w:color="auto"/>
              <w:left w:val="single" w:sz="4" w:space="0" w:color="auto"/>
              <w:right w:val="single" w:sz="4" w:space="0" w:color="auto"/>
            </w:tcBorders>
          </w:tcPr>
          <w:p w14:paraId="74BBC530" w14:textId="77777777" w:rsidR="00B65816" w:rsidRDefault="00B65816" w:rsidP="00D11C01">
            <w:pPr>
              <w:spacing w:after="120" w:line="276" w:lineRule="auto"/>
              <w:rPr>
                <w:rFonts w:cs="Arial"/>
                <w:sz w:val="20"/>
              </w:rPr>
            </w:pPr>
          </w:p>
          <w:p w14:paraId="2F950DE2" w14:textId="35D6867A" w:rsidR="00B65816" w:rsidRDefault="00B65816" w:rsidP="00D11C01">
            <w:pPr>
              <w:spacing w:after="120" w:line="276" w:lineRule="auto"/>
              <w:rPr>
                <w:rFonts w:cs="Arial"/>
                <w:sz w:val="20"/>
              </w:rPr>
            </w:pPr>
          </w:p>
          <w:p w14:paraId="018F83EB" w14:textId="6288A7AA" w:rsidR="00526A2B" w:rsidRPr="003E6186" w:rsidRDefault="00D6001E" w:rsidP="00D11C01">
            <w:pPr>
              <w:spacing w:after="120" w:line="276" w:lineRule="auto"/>
              <w:rPr>
                <w:rFonts w:cs="Arial"/>
                <w:sz w:val="20"/>
              </w:rPr>
            </w:pPr>
            <w:r>
              <w:rPr>
                <w:rFonts w:cs="Arial"/>
                <w:sz w:val="20"/>
              </w:rPr>
              <w:t xml:space="preserve"> </w:t>
            </w:r>
          </w:p>
        </w:tc>
        <w:tc>
          <w:tcPr>
            <w:tcW w:w="416" w:type="pct"/>
            <w:tcBorders>
              <w:top w:val="single" w:sz="4" w:space="0" w:color="auto"/>
              <w:left w:val="single" w:sz="4" w:space="0" w:color="auto"/>
              <w:right w:val="single" w:sz="4" w:space="0" w:color="auto"/>
            </w:tcBorders>
          </w:tcPr>
          <w:p w14:paraId="79C474CE"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0C20A03" w14:textId="77777777" w:rsidR="00526A2B" w:rsidRPr="003E6186" w:rsidRDefault="00526A2B" w:rsidP="00356A86">
            <w:pPr>
              <w:spacing w:line="276" w:lineRule="auto"/>
              <w:jc w:val="center"/>
              <w:rPr>
                <w:rFonts w:cs="Arial"/>
                <w:sz w:val="20"/>
              </w:rPr>
            </w:pPr>
          </w:p>
        </w:tc>
      </w:tr>
      <w:tr w:rsidR="00526A2B" w:rsidRPr="003203AB" w14:paraId="0F2078A5" w14:textId="77777777" w:rsidTr="00526A2B">
        <w:trPr>
          <w:trHeight w:val="451"/>
        </w:trPr>
        <w:tc>
          <w:tcPr>
            <w:tcW w:w="4169" w:type="pct"/>
            <w:vMerge/>
            <w:tcBorders>
              <w:left w:val="single" w:sz="4" w:space="0" w:color="auto"/>
              <w:bottom w:val="single" w:sz="4" w:space="0" w:color="auto"/>
              <w:right w:val="single" w:sz="4" w:space="0" w:color="auto"/>
            </w:tcBorders>
          </w:tcPr>
          <w:p w14:paraId="322C75A5"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6EA9FC50"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A41888E" w14:textId="77777777" w:rsidR="00526A2B" w:rsidRPr="003E6186" w:rsidRDefault="00526A2B" w:rsidP="00356A86">
            <w:pPr>
              <w:spacing w:line="276" w:lineRule="auto"/>
              <w:jc w:val="center"/>
              <w:rPr>
                <w:rFonts w:cs="Arial"/>
                <w:sz w:val="20"/>
              </w:rPr>
            </w:pPr>
          </w:p>
        </w:tc>
      </w:tr>
      <w:tr w:rsidR="00526A2B" w:rsidRPr="003203AB" w14:paraId="6095C8E6"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6BC1093C" w14:textId="77777777" w:rsidR="00526A2B" w:rsidRPr="003E6186" w:rsidRDefault="00526A2B" w:rsidP="003E6186">
            <w:pPr>
              <w:spacing w:line="276" w:lineRule="auto"/>
              <w:rPr>
                <w:rFonts w:cs="Arial"/>
                <w:b/>
                <w:sz w:val="20"/>
              </w:rPr>
            </w:pPr>
            <w:r w:rsidRPr="003E6186">
              <w:rPr>
                <w:rFonts w:cs="Arial"/>
                <w:b/>
                <w:sz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678C44F2" w14:textId="2CE3ADB5" w:rsidR="00526A2B" w:rsidRPr="003E6186" w:rsidRDefault="00BB6F76" w:rsidP="00356A86">
            <w:pPr>
              <w:spacing w:line="276" w:lineRule="auto"/>
              <w:jc w:val="center"/>
              <w:rPr>
                <w:rFonts w:cs="Arial"/>
                <w:sz w:val="20"/>
              </w:rPr>
            </w:pPr>
            <w:r>
              <w:rPr>
                <w:rFonts w:cs="Arial"/>
                <w:sz w:val="20"/>
              </w:rPr>
              <w:t>2</w:t>
            </w:r>
            <w:r w:rsidR="00C42CFE">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3DE563" w14:textId="5726CE55" w:rsidR="00526A2B" w:rsidRPr="003E6186" w:rsidRDefault="00526A2B" w:rsidP="00356A86">
            <w:pPr>
              <w:spacing w:line="276" w:lineRule="auto"/>
              <w:jc w:val="center"/>
              <w:rPr>
                <w:rFonts w:cs="Arial"/>
                <w:sz w:val="20"/>
              </w:rPr>
            </w:pPr>
          </w:p>
        </w:tc>
      </w:tr>
      <w:tr w:rsidR="00526A2B" w:rsidRPr="003203AB" w14:paraId="1857D058" w14:textId="77777777" w:rsidTr="00526A2B">
        <w:trPr>
          <w:trHeight w:val="450"/>
        </w:trPr>
        <w:tc>
          <w:tcPr>
            <w:tcW w:w="4169" w:type="pct"/>
            <w:vMerge w:val="restart"/>
            <w:tcBorders>
              <w:top w:val="single" w:sz="4" w:space="0" w:color="auto"/>
              <w:left w:val="single" w:sz="4" w:space="0" w:color="auto"/>
              <w:right w:val="single" w:sz="4" w:space="0" w:color="auto"/>
            </w:tcBorders>
          </w:tcPr>
          <w:p w14:paraId="19ECE9DE" w14:textId="77777777" w:rsidR="00526A2B" w:rsidRDefault="00526A2B" w:rsidP="00D11C01">
            <w:pPr>
              <w:spacing w:after="120" w:line="276" w:lineRule="auto"/>
              <w:rPr>
                <w:rFonts w:cs="Arial"/>
                <w:sz w:val="20"/>
              </w:rPr>
            </w:pPr>
          </w:p>
          <w:p w14:paraId="6AB6029A" w14:textId="5B65B4A6" w:rsidR="00B65816" w:rsidRDefault="00B65816" w:rsidP="00D11C01">
            <w:pPr>
              <w:spacing w:after="120" w:line="276" w:lineRule="auto"/>
              <w:rPr>
                <w:rFonts w:cs="Arial"/>
                <w:sz w:val="20"/>
              </w:rPr>
            </w:pPr>
          </w:p>
          <w:p w14:paraId="67D01C32" w14:textId="77777777" w:rsidR="00B65816" w:rsidRDefault="00B65816" w:rsidP="00D11C01">
            <w:pPr>
              <w:spacing w:after="120" w:line="276" w:lineRule="auto"/>
              <w:rPr>
                <w:rFonts w:cs="Arial"/>
                <w:sz w:val="20"/>
              </w:rPr>
            </w:pPr>
          </w:p>
          <w:p w14:paraId="286E317F" w14:textId="30D4B1CE" w:rsidR="00B65816" w:rsidRPr="003E6186" w:rsidRDefault="00B65816" w:rsidP="00D11C01">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266D9F18"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567D19E8" w14:textId="77777777" w:rsidR="00526A2B" w:rsidRPr="003E6186" w:rsidRDefault="00526A2B" w:rsidP="00356A86">
            <w:pPr>
              <w:spacing w:line="276" w:lineRule="auto"/>
              <w:jc w:val="center"/>
              <w:rPr>
                <w:rFonts w:cs="Arial"/>
                <w:sz w:val="20"/>
              </w:rPr>
            </w:pPr>
          </w:p>
        </w:tc>
      </w:tr>
      <w:tr w:rsidR="00526A2B" w:rsidRPr="003203AB" w14:paraId="3D69FDDC" w14:textId="77777777" w:rsidTr="00526A2B">
        <w:trPr>
          <w:trHeight w:val="451"/>
        </w:trPr>
        <w:tc>
          <w:tcPr>
            <w:tcW w:w="4169" w:type="pct"/>
            <w:vMerge/>
            <w:tcBorders>
              <w:left w:val="single" w:sz="4" w:space="0" w:color="auto"/>
              <w:bottom w:val="single" w:sz="4" w:space="0" w:color="auto"/>
              <w:right w:val="single" w:sz="4" w:space="0" w:color="auto"/>
            </w:tcBorders>
          </w:tcPr>
          <w:p w14:paraId="7BE08B7E"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70546492"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70A3225B" w14:textId="77777777" w:rsidR="00526A2B" w:rsidRPr="003E6186" w:rsidRDefault="00526A2B" w:rsidP="00356A86">
            <w:pPr>
              <w:spacing w:line="276" w:lineRule="auto"/>
              <w:jc w:val="center"/>
              <w:rPr>
                <w:rFonts w:cs="Arial"/>
                <w:sz w:val="20"/>
              </w:rPr>
            </w:pPr>
          </w:p>
        </w:tc>
      </w:tr>
      <w:tr w:rsidR="00526A2B" w:rsidRPr="003203AB" w14:paraId="32F5128E"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263CC40E" w14:textId="77777777" w:rsidR="00526A2B" w:rsidRPr="003E6186" w:rsidRDefault="00526A2B" w:rsidP="003E6186">
            <w:pPr>
              <w:spacing w:line="276" w:lineRule="auto"/>
              <w:rPr>
                <w:rFonts w:cs="Arial"/>
                <w:b/>
                <w:sz w:val="20"/>
              </w:rPr>
            </w:pPr>
            <w:r w:rsidRPr="003E6186">
              <w:rPr>
                <w:rFonts w:cs="Arial"/>
                <w:b/>
                <w:sz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043A0C7B" w14:textId="3D861C33" w:rsidR="00526A2B" w:rsidRPr="003E6186" w:rsidRDefault="00BB6F76" w:rsidP="00356A86">
            <w:pPr>
              <w:spacing w:line="276" w:lineRule="auto"/>
              <w:jc w:val="center"/>
              <w:rPr>
                <w:rFonts w:cs="Arial"/>
                <w:sz w:val="20"/>
              </w:rPr>
            </w:pPr>
            <w:r>
              <w:rPr>
                <w:rFonts w:cs="Arial"/>
                <w:sz w:val="20"/>
              </w:rPr>
              <w:t>2</w:t>
            </w:r>
            <w:r w:rsidR="00C42CFE">
              <w:rPr>
                <w:rFonts w:cs="Arial"/>
                <w:sz w:val="20"/>
              </w:rPr>
              <w:t>0</w:t>
            </w:r>
            <w:r w:rsidR="0075183D">
              <w:rPr>
                <w:rFonts w:cs="Arial"/>
                <w:sz w:val="20"/>
              </w:rPr>
              <w:t xml:space="preserve">    </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FD716C" w14:textId="2176883F" w:rsidR="00526A2B" w:rsidRPr="003E6186" w:rsidRDefault="00526A2B" w:rsidP="00356A86">
            <w:pPr>
              <w:spacing w:line="276" w:lineRule="auto"/>
              <w:jc w:val="center"/>
              <w:rPr>
                <w:rFonts w:cs="Arial"/>
                <w:sz w:val="20"/>
              </w:rPr>
            </w:pPr>
          </w:p>
        </w:tc>
      </w:tr>
      <w:tr w:rsidR="00526A2B" w:rsidRPr="003203AB" w14:paraId="6C27E3C5" w14:textId="77777777" w:rsidTr="00526A2B">
        <w:trPr>
          <w:trHeight w:val="450"/>
        </w:trPr>
        <w:tc>
          <w:tcPr>
            <w:tcW w:w="4169" w:type="pct"/>
            <w:vMerge w:val="restart"/>
            <w:tcBorders>
              <w:top w:val="single" w:sz="4" w:space="0" w:color="auto"/>
              <w:left w:val="single" w:sz="4" w:space="0" w:color="auto"/>
              <w:right w:val="single" w:sz="4" w:space="0" w:color="auto"/>
            </w:tcBorders>
          </w:tcPr>
          <w:p w14:paraId="55D1EC2E" w14:textId="77777777" w:rsidR="00526A2B" w:rsidRDefault="00526A2B" w:rsidP="00C41BF2">
            <w:pPr>
              <w:spacing w:after="120" w:line="276" w:lineRule="auto"/>
              <w:rPr>
                <w:rFonts w:cs="Arial"/>
                <w:sz w:val="20"/>
              </w:rPr>
            </w:pPr>
          </w:p>
          <w:p w14:paraId="518A59A4" w14:textId="77777777" w:rsidR="00B65816" w:rsidRDefault="00B65816" w:rsidP="00C41BF2">
            <w:pPr>
              <w:spacing w:after="120" w:line="276" w:lineRule="auto"/>
              <w:rPr>
                <w:rFonts w:cs="Arial"/>
                <w:sz w:val="20"/>
              </w:rPr>
            </w:pPr>
          </w:p>
          <w:p w14:paraId="7A4C47A6" w14:textId="77777777" w:rsidR="00B65816" w:rsidRDefault="00B65816" w:rsidP="00C41BF2">
            <w:pPr>
              <w:spacing w:after="120" w:line="276" w:lineRule="auto"/>
              <w:rPr>
                <w:rFonts w:cs="Arial"/>
                <w:sz w:val="20"/>
              </w:rPr>
            </w:pPr>
          </w:p>
          <w:p w14:paraId="61CE77EE" w14:textId="18290FB5" w:rsidR="00B65816" w:rsidRPr="003E6186" w:rsidRDefault="00B65816" w:rsidP="00C41BF2">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48DBC897"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2AB2E9C" w14:textId="77777777" w:rsidR="00526A2B" w:rsidRPr="003E6186" w:rsidRDefault="00526A2B" w:rsidP="00356A86">
            <w:pPr>
              <w:spacing w:line="276" w:lineRule="auto"/>
              <w:jc w:val="center"/>
              <w:rPr>
                <w:rFonts w:cs="Arial"/>
                <w:sz w:val="20"/>
              </w:rPr>
            </w:pPr>
          </w:p>
        </w:tc>
      </w:tr>
      <w:tr w:rsidR="00526A2B" w:rsidRPr="003203AB" w14:paraId="31C559EB" w14:textId="77777777" w:rsidTr="00526A2B">
        <w:trPr>
          <w:trHeight w:val="451"/>
        </w:trPr>
        <w:tc>
          <w:tcPr>
            <w:tcW w:w="4169" w:type="pct"/>
            <w:vMerge/>
            <w:tcBorders>
              <w:left w:val="single" w:sz="4" w:space="0" w:color="auto"/>
              <w:bottom w:val="single" w:sz="4" w:space="0" w:color="auto"/>
              <w:right w:val="single" w:sz="4" w:space="0" w:color="auto"/>
            </w:tcBorders>
          </w:tcPr>
          <w:p w14:paraId="5159F93F"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03BBC952"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562703B0" w14:textId="77777777" w:rsidR="00526A2B" w:rsidRPr="003E6186" w:rsidRDefault="00526A2B" w:rsidP="00356A86">
            <w:pPr>
              <w:spacing w:line="276" w:lineRule="auto"/>
              <w:jc w:val="center"/>
              <w:rPr>
                <w:rFonts w:cs="Arial"/>
                <w:sz w:val="20"/>
              </w:rPr>
            </w:pPr>
          </w:p>
        </w:tc>
      </w:tr>
      <w:tr w:rsidR="00526A2B" w:rsidRPr="003203AB" w14:paraId="72F4D50C"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7B17642F" w14:textId="77777777" w:rsidR="00526A2B" w:rsidRPr="003E6186" w:rsidRDefault="00526A2B" w:rsidP="003E6186">
            <w:pPr>
              <w:spacing w:line="276" w:lineRule="auto"/>
              <w:rPr>
                <w:rFonts w:cs="Arial"/>
                <w:b/>
                <w:sz w:val="20"/>
              </w:rPr>
            </w:pPr>
            <w:r w:rsidRPr="003E6186">
              <w:rPr>
                <w:rFonts w:cs="Arial"/>
                <w:b/>
                <w:sz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4B6B5AC8" w14:textId="39CB6940" w:rsidR="00526A2B" w:rsidRPr="003E6186" w:rsidRDefault="00145C8A" w:rsidP="00356A86">
            <w:pPr>
              <w:spacing w:line="276" w:lineRule="auto"/>
              <w:jc w:val="center"/>
              <w:rPr>
                <w:rFonts w:cs="Arial"/>
                <w:sz w:val="20"/>
              </w:rPr>
            </w:pPr>
            <w:r>
              <w:rPr>
                <w:rFonts w:cs="Arial"/>
                <w:sz w:val="20"/>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6804C" w14:textId="5A2D1823" w:rsidR="00526A2B" w:rsidRPr="003E6186" w:rsidRDefault="00526A2B" w:rsidP="00356A86">
            <w:pPr>
              <w:spacing w:line="276" w:lineRule="auto"/>
              <w:jc w:val="center"/>
              <w:rPr>
                <w:rFonts w:cs="Arial"/>
                <w:sz w:val="20"/>
              </w:rPr>
            </w:pPr>
          </w:p>
        </w:tc>
      </w:tr>
      <w:tr w:rsidR="00526A2B" w:rsidRPr="003203AB" w14:paraId="229C1EF1" w14:textId="77777777" w:rsidTr="00526A2B">
        <w:trPr>
          <w:trHeight w:val="451"/>
        </w:trPr>
        <w:tc>
          <w:tcPr>
            <w:tcW w:w="4169" w:type="pct"/>
            <w:vMerge w:val="restart"/>
            <w:tcBorders>
              <w:top w:val="single" w:sz="4" w:space="0" w:color="auto"/>
              <w:left w:val="single" w:sz="4" w:space="0" w:color="auto"/>
              <w:right w:val="single" w:sz="4" w:space="0" w:color="auto"/>
            </w:tcBorders>
          </w:tcPr>
          <w:p w14:paraId="74AFE1BD" w14:textId="77777777" w:rsidR="00E93E26" w:rsidRDefault="00E93E26" w:rsidP="00394D05">
            <w:pPr>
              <w:spacing w:after="120" w:line="276" w:lineRule="auto"/>
              <w:rPr>
                <w:rFonts w:cs="Arial"/>
                <w:sz w:val="20"/>
              </w:rPr>
            </w:pPr>
          </w:p>
          <w:p w14:paraId="70A5ADA2" w14:textId="6BBF6C90" w:rsidR="00B65816" w:rsidRDefault="00B65816" w:rsidP="00394D05">
            <w:pPr>
              <w:spacing w:after="120" w:line="276" w:lineRule="auto"/>
              <w:rPr>
                <w:rFonts w:cs="Arial"/>
                <w:sz w:val="20"/>
              </w:rPr>
            </w:pPr>
          </w:p>
          <w:p w14:paraId="29B4CCFF" w14:textId="77777777" w:rsidR="00B65816" w:rsidRDefault="00B65816" w:rsidP="00394D05">
            <w:pPr>
              <w:spacing w:after="120" w:line="276" w:lineRule="auto"/>
              <w:rPr>
                <w:rFonts w:cs="Arial"/>
                <w:sz w:val="20"/>
              </w:rPr>
            </w:pPr>
          </w:p>
          <w:p w14:paraId="10523E8C" w14:textId="1A7409B9" w:rsidR="00B65816" w:rsidRPr="003E6186" w:rsidRDefault="00B65816" w:rsidP="00394D05">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3E362A5F"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F044A1D" w14:textId="77777777" w:rsidR="00526A2B" w:rsidRPr="003E6186" w:rsidRDefault="00526A2B" w:rsidP="00356A86">
            <w:pPr>
              <w:spacing w:line="276" w:lineRule="auto"/>
              <w:jc w:val="center"/>
              <w:rPr>
                <w:rFonts w:cs="Arial"/>
                <w:sz w:val="20"/>
              </w:rPr>
            </w:pPr>
          </w:p>
        </w:tc>
      </w:tr>
      <w:tr w:rsidR="00526A2B" w:rsidRPr="003203AB" w14:paraId="108A301B" w14:textId="77777777" w:rsidTr="00526A2B">
        <w:trPr>
          <w:trHeight w:val="450"/>
        </w:trPr>
        <w:tc>
          <w:tcPr>
            <w:tcW w:w="4169" w:type="pct"/>
            <w:vMerge/>
            <w:tcBorders>
              <w:left w:val="single" w:sz="4" w:space="0" w:color="auto"/>
              <w:bottom w:val="single" w:sz="4" w:space="0" w:color="auto"/>
              <w:right w:val="single" w:sz="4" w:space="0" w:color="auto"/>
            </w:tcBorders>
          </w:tcPr>
          <w:p w14:paraId="5A5BC650"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0DD3BED6"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F4CCE12" w14:textId="77777777" w:rsidR="00526A2B" w:rsidRPr="003E6186" w:rsidRDefault="00526A2B" w:rsidP="00356A86">
            <w:pPr>
              <w:spacing w:line="276" w:lineRule="auto"/>
              <w:jc w:val="center"/>
              <w:rPr>
                <w:rFonts w:cs="Arial"/>
                <w:sz w:val="20"/>
              </w:rPr>
            </w:pPr>
          </w:p>
        </w:tc>
      </w:tr>
      <w:tr w:rsidR="00526A2B" w:rsidRPr="003203AB" w14:paraId="03EF264C" w14:textId="77777777" w:rsidTr="002110C5">
        <w:trPr>
          <w:trHeight w:val="558"/>
        </w:trPr>
        <w:tc>
          <w:tcPr>
            <w:tcW w:w="4169" w:type="pct"/>
            <w:tcBorders>
              <w:top w:val="single" w:sz="4" w:space="0" w:color="auto"/>
              <w:left w:val="single" w:sz="4" w:space="0" w:color="auto"/>
              <w:right w:val="single" w:sz="4" w:space="0" w:color="auto"/>
            </w:tcBorders>
            <w:shd w:val="clear" w:color="auto" w:fill="D9D9D9"/>
          </w:tcPr>
          <w:p w14:paraId="09957CD1" w14:textId="46E2252F" w:rsidR="00526A2B" w:rsidRPr="00145C8A" w:rsidRDefault="00526A2B" w:rsidP="00145C8A">
            <w:pPr>
              <w:pStyle w:val="ListParagraph"/>
              <w:numPr>
                <w:ilvl w:val="0"/>
                <w:numId w:val="2"/>
              </w:numPr>
              <w:spacing w:line="276" w:lineRule="auto"/>
              <w:rPr>
                <w:rFonts w:cs="Arial"/>
                <w:b/>
                <w:sz w:val="20"/>
              </w:rPr>
            </w:pPr>
            <w:r w:rsidRPr="00145C8A">
              <w:rPr>
                <w:rFonts w:cs="Arial"/>
                <w:b/>
                <w:sz w:val="20"/>
              </w:rPr>
              <w:t>Transferable Skills for Life and Professional Practice</w:t>
            </w:r>
          </w:p>
          <w:p w14:paraId="20642BB1" w14:textId="21B17757" w:rsidR="00145C8A" w:rsidRPr="00145C8A" w:rsidRDefault="00D20144" w:rsidP="00145C8A">
            <w:pPr>
              <w:pStyle w:val="ListParagraph"/>
              <w:spacing w:line="276" w:lineRule="auto"/>
              <w:ind w:left="360"/>
              <w:rPr>
                <w:rFonts w:cs="Arial"/>
                <w:b/>
                <w:sz w:val="20"/>
              </w:rPr>
            </w:pPr>
            <w:r>
              <w:rPr>
                <w:rFonts w:cs="Arial"/>
                <w:b/>
                <w:sz w:val="20"/>
              </w:rPr>
              <w:t xml:space="preserve">&amp; </w:t>
            </w:r>
            <w:r w:rsidR="00145C8A">
              <w:rPr>
                <w:rFonts w:cs="Arial"/>
                <w:b/>
                <w:sz w:val="20"/>
              </w:rPr>
              <w:t xml:space="preserve">Engagement on Moodle </w:t>
            </w:r>
          </w:p>
        </w:tc>
        <w:tc>
          <w:tcPr>
            <w:tcW w:w="416" w:type="pct"/>
            <w:tcBorders>
              <w:top w:val="single" w:sz="4" w:space="0" w:color="auto"/>
              <w:left w:val="single" w:sz="4" w:space="0" w:color="auto"/>
              <w:right w:val="single" w:sz="4" w:space="0" w:color="auto"/>
            </w:tcBorders>
            <w:shd w:val="clear" w:color="auto" w:fill="D9D9D9"/>
          </w:tcPr>
          <w:p w14:paraId="3DECDB66" w14:textId="2CB330F5" w:rsidR="00526A2B" w:rsidRPr="003E6186" w:rsidRDefault="00BB6F76" w:rsidP="00356A86">
            <w:pPr>
              <w:spacing w:line="276" w:lineRule="auto"/>
              <w:jc w:val="center"/>
              <w:rPr>
                <w:rFonts w:cs="Arial"/>
                <w:sz w:val="20"/>
              </w:rPr>
            </w:pPr>
            <w:r>
              <w:rPr>
                <w:rFonts w:cs="Arial"/>
                <w:sz w:val="20"/>
              </w:rPr>
              <w:t>1</w:t>
            </w:r>
            <w:r w:rsidR="00145C8A">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A9B770" w14:textId="70FFE7D2" w:rsidR="00526A2B" w:rsidRPr="003E6186" w:rsidRDefault="00526A2B" w:rsidP="00356A86">
            <w:pPr>
              <w:spacing w:line="276" w:lineRule="auto"/>
              <w:jc w:val="center"/>
              <w:rPr>
                <w:rFonts w:cs="Arial"/>
                <w:sz w:val="20"/>
              </w:rPr>
            </w:pPr>
          </w:p>
        </w:tc>
      </w:tr>
      <w:tr w:rsidR="00526A2B" w:rsidRPr="003203AB" w14:paraId="2F4F2916" w14:textId="77777777" w:rsidTr="00526A2B">
        <w:trPr>
          <w:trHeight w:val="451"/>
        </w:trPr>
        <w:tc>
          <w:tcPr>
            <w:tcW w:w="4169" w:type="pct"/>
            <w:vMerge w:val="restart"/>
            <w:tcBorders>
              <w:top w:val="single" w:sz="4" w:space="0" w:color="auto"/>
              <w:left w:val="single" w:sz="4" w:space="0" w:color="auto"/>
              <w:right w:val="single" w:sz="4" w:space="0" w:color="auto"/>
            </w:tcBorders>
          </w:tcPr>
          <w:p w14:paraId="1E624948" w14:textId="77777777" w:rsidR="00443A6C" w:rsidRDefault="00443A6C" w:rsidP="005D6B79">
            <w:pPr>
              <w:spacing w:after="120" w:line="276" w:lineRule="auto"/>
              <w:rPr>
                <w:rFonts w:cs="Arial"/>
                <w:sz w:val="20"/>
              </w:rPr>
            </w:pPr>
          </w:p>
          <w:p w14:paraId="54738E2F" w14:textId="77777777" w:rsidR="00B65816" w:rsidRDefault="00B65816" w:rsidP="005D6B79">
            <w:pPr>
              <w:spacing w:after="120" w:line="276" w:lineRule="auto"/>
              <w:rPr>
                <w:rFonts w:cs="Arial"/>
                <w:sz w:val="20"/>
              </w:rPr>
            </w:pPr>
          </w:p>
          <w:p w14:paraId="030AC9B4" w14:textId="77777777" w:rsidR="00B65816" w:rsidRDefault="00B65816" w:rsidP="005D6B79">
            <w:pPr>
              <w:spacing w:after="120" w:line="276" w:lineRule="auto"/>
              <w:rPr>
                <w:rFonts w:cs="Arial"/>
                <w:sz w:val="20"/>
              </w:rPr>
            </w:pPr>
          </w:p>
          <w:p w14:paraId="089CE696" w14:textId="4FE8A5F4" w:rsidR="00B65816" w:rsidRPr="003E6186" w:rsidRDefault="00B65816" w:rsidP="005D6B79">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0646CC15"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650FEEF5" w14:textId="77777777" w:rsidR="00526A2B" w:rsidRPr="003E6186" w:rsidRDefault="00526A2B" w:rsidP="00356A86">
            <w:pPr>
              <w:spacing w:line="276" w:lineRule="auto"/>
              <w:jc w:val="center"/>
              <w:rPr>
                <w:rFonts w:cs="Arial"/>
                <w:sz w:val="20"/>
              </w:rPr>
            </w:pPr>
          </w:p>
        </w:tc>
      </w:tr>
      <w:tr w:rsidR="00526A2B" w:rsidRPr="003203AB" w14:paraId="67BA44AC" w14:textId="77777777" w:rsidTr="00526A2B">
        <w:trPr>
          <w:trHeight w:val="450"/>
        </w:trPr>
        <w:tc>
          <w:tcPr>
            <w:tcW w:w="4169" w:type="pct"/>
            <w:vMerge/>
            <w:tcBorders>
              <w:left w:val="single" w:sz="4" w:space="0" w:color="auto"/>
              <w:bottom w:val="single" w:sz="4" w:space="0" w:color="auto"/>
              <w:right w:val="single" w:sz="4" w:space="0" w:color="auto"/>
            </w:tcBorders>
          </w:tcPr>
          <w:p w14:paraId="0AE8030B" w14:textId="77777777" w:rsidR="00526A2B" w:rsidRPr="003203AB" w:rsidRDefault="00526A2B" w:rsidP="00356A86">
            <w:pPr>
              <w:spacing w:line="276" w:lineRule="auto"/>
              <w:rPr>
                <w:rFonts w:cs="Arial"/>
                <w:b/>
                <w:sz w:val="22"/>
                <w:szCs w:val="22"/>
              </w:rPr>
            </w:pPr>
          </w:p>
        </w:tc>
        <w:tc>
          <w:tcPr>
            <w:tcW w:w="416" w:type="pct"/>
            <w:tcBorders>
              <w:left w:val="single" w:sz="4" w:space="0" w:color="auto"/>
              <w:bottom w:val="single" w:sz="4" w:space="0" w:color="auto"/>
              <w:right w:val="single" w:sz="4" w:space="0" w:color="auto"/>
            </w:tcBorders>
          </w:tcPr>
          <w:p w14:paraId="01C96C81" w14:textId="77777777" w:rsidR="00526A2B" w:rsidRPr="003203AB" w:rsidRDefault="00526A2B" w:rsidP="00356A86">
            <w:pPr>
              <w:spacing w:line="276" w:lineRule="auto"/>
              <w:jc w:val="center"/>
              <w:rPr>
                <w:rFonts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7544A7C" w14:textId="77777777" w:rsidR="00526A2B" w:rsidRPr="003203AB" w:rsidRDefault="00526A2B" w:rsidP="00356A86">
            <w:pPr>
              <w:spacing w:line="276" w:lineRule="auto"/>
              <w:jc w:val="center"/>
              <w:rPr>
                <w:rFonts w:cs="Arial"/>
                <w:sz w:val="22"/>
                <w:szCs w:val="22"/>
              </w:rPr>
            </w:pPr>
          </w:p>
        </w:tc>
      </w:tr>
    </w:tbl>
    <w:p w14:paraId="6FE97238" w14:textId="77777777" w:rsidR="00526A2B" w:rsidRPr="003203AB" w:rsidRDefault="00526A2B" w:rsidP="00356A86">
      <w:pPr>
        <w:spacing w:line="276" w:lineRule="auto"/>
        <w:ind w:left="284" w:right="531"/>
        <w:rPr>
          <w:rFonts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6A86" w:rsidRPr="003203AB" w14:paraId="1D95A195" w14:textId="77777777" w:rsidTr="00541879">
        <w:trPr>
          <w:cantSplit/>
        </w:trPr>
        <w:tc>
          <w:tcPr>
            <w:tcW w:w="6062" w:type="dxa"/>
            <w:vMerge w:val="restart"/>
            <w:shd w:val="pct15" w:color="auto" w:fill="auto"/>
            <w:vAlign w:val="center"/>
          </w:tcPr>
          <w:p w14:paraId="69CFB239" w14:textId="77777777" w:rsidR="00356A86" w:rsidRPr="000F4CAE" w:rsidRDefault="00356A86" w:rsidP="00356A86">
            <w:pPr>
              <w:spacing w:line="276" w:lineRule="auto"/>
              <w:rPr>
                <w:rFonts w:cs="Arial"/>
                <w:sz w:val="20"/>
              </w:rPr>
            </w:pPr>
            <w:r w:rsidRPr="000F4CAE">
              <w:rPr>
                <w:rFonts w:cs="Arial"/>
                <w:b/>
                <w:bCs/>
                <w:sz w:val="20"/>
              </w:rPr>
              <w:t xml:space="preserve">Assessment Mark </w:t>
            </w:r>
            <w:r w:rsidRPr="000F4CAE">
              <w:rPr>
                <w:rFonts w:cs="Arial"/>
                <w:bCs/>
                <w:sz w:val="20"/>
              </w:rPr>
              <w:t>(</w:t>
            </w:r>
            <w:r w:rsidRPr="000F4CAE">
              <w:rPr>
                <w:rFonts w:cs="Arial"/>
                <w:sz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F5137D" w14:textId="77777777" w:rsidR="00356A86" w:rsidRPr="000F4CAE" w:rsidRDefault="00356A86" w:rsidP="00356A86">
            <w:pPr>
              <w:spacing w:line="276" w:lineRule="auto"/>
              <w:rPr>
                <w:rFonts w:cs="Arial"/>
                <w:b/>
                <w:bCs/>
                <w:sz w:val="18"/>
                <w:szCs w:val="18"/>
              </w:rPr>
            </w:pPr>
            <w:r w:rsidRPr="000F4CAE">
              <w:rPr>
                <w:rFonts w:cs="Arial"/>
                <w:b/>
                <w:sz w:val="18"/>
                <w:szCs w:val="18"/>
              </w:rPr>
              <w:t>Late Submission Penalties (tick if appropriate)</w:t>
            </w:r>
          </w:p>
        </w:tc>
        <w:tc>
          <w:tcPr>
            <w:tcW w:w="1060" w:type="dxa"/>
            <w:vMerge w:val="restart"/>
            <w:vAlign w:val="center"/>
          </w:tcPr>
          <w:p w14:paraId="57F999FF" w14:textId="6571EC30" w:rsidR="00356A86" w:rsidRPr="000F4CAE" w:rsidRDefault="00356A86" w:rsidP="00356A86">
            <w:pPr>
              <w:spacing w:line="276" w:lineRule="auto"/>
              <w:jc w:val="right"/>
              <w:rPr>
                <w:rFonts w:cs="Arial"/>
                <w:b/>
                <w:bCs/>
                <w:sz w:val="20"/>
              </w:rPr>
            </w:pPr>
          </w:p>
        </w:tc>
      </w:tr>
      <w:tr w:rsidR="00356A86" w:rsidRPr="003203AB" w14:paraId="649227D0" w14:textId="77777777" w:rsidTr="00541879">
        <w:trPr>
          <w:cantSplit/>
        </w:trPr>
        <w:tc>
          <w:tcPr>
            <w:tcW w:w="6062" w:type="dxa"/>
            <w:vMerge/>
            <w:vAlign w:val="bottom"/>
          </w:tcPr>
          <w:p w14:paraId="106491B8" w14:textId="77777777" w:rsidR="00356A86" w:rsidRPr="003203AB" w:rsidRDefault="00356A86" w:rsidP="00356A86">
            <w:pPr>
              <w:spacing w:line="276" w:lineRule="auto"/>
              <w:rPr>
                <w:rFonts w:cs="Arial"/>
                <w:sz w:val="22"/>
                <w:szCs w:val="22"/>
              </w:rPr>
            </w:pPr>
          </w:p>
        </w:tc>
        <w:tc>
          <w:tcPr>
            <w:tcW w:w="2903" w:type="dxa"/>
            <w:vAlign w:val="bottom"/>
          </w:tcPr>
          <w:p w14:paraId="7D370958" w14:textId="77777777" w:rsidR="00356A86" w:rsidRPr="000F4CAE" w:rsidRDefault="00356A86" w:rsidP="00356A86">
            <w:pPr>
              <w:spacing w:line="276" w:lineRule="auto"/>
              <w:rPr>
                <w:rFonts w:cs="Arial"/>
                <w:b/>
                <w:bCs/>
                <w:sz w:val="18"/>
                <w:szCs w:val="18"/>
              </w:rPr>
            </w:pPr>
            <w:r w:rsidRPr="000F4CAE">
              <w:rPr>
                <w:rFonts w:cs="Arial"/>
                <w:sz w:val="18"/>
                <w:szCs w:val="18"/>
              </w:rPr>
              <w:t>Up to 1 week late (50% Max)</w:t>
            </w:r>
          </w:p>
        </w:tc>
        <w:tc>
          <w:tcPr>
            <w:tcW w:w="641" w:type="dxa"/>
            <w:vAlign w:val="bottom"/>
          </w:tcPr>
          <w:p w14:paraId="436E7C70" w14:textId="75EE1B1C" w:rsidR="00356A86" w:rsidRPr="000F4CAE" w:rsidRDefault="00356A86" w:rsidP="00356A86">
            <w:pPr>
              <w:spacing w:line="276" w:lineRule="auto"/>
              <w:jc w:val="center"/>
              <w:rPr>
                <w:rFonts w:cs="Arial"/>
                <w:sz w:val="18"/>
                <w:szCs w:val="18"/>
              </w:rPr>
            </w:pPr>
          </w:p>
        </w:tc>
        <w:tc>
          <w:tcPr>
            <w:tcW w:w="1060" w:type="dxa"/>
            <w:vMerge/>
            <w:vAlign w:val="bottom"/>
          </w:tcPr>
          <w:p w14:paraId="00A8BE1E" w14:textId="77777777" w:rsidR="00356A86" w:rsidRPr="003203AB" w:rsidRDefault="00356A86" w:rsidP="00356A86">
            <w:pPr>
              <w:spacing w:line="276" w:lineRule="auto"/>
              <w:ind w:leftChars="71" w:left="170"/>
              <w:rPr>
                <w:rFonts w:cs="Arial"/>
                <w:sz w:val="22"/>
                <w:szCs w:val="22"/>
              </w:rPr>
            </w:pPr>
          </w:p>
        </w:tc>
      </w:tr>
      <w:tr w:rsidR="00356A86" w:rsidRPr="003203AB" w14:paraId="03B4D295" w14:textId="77777777" w:rsidTr="00541879">
        <w:trPr>
          <w:cantSplit/>
        </w:trPr>
        <w:tc>
          <w:tcPr>
            <w:tcW w:w="6062" w:type="dxa"/>
            <w:vMerge/>
            <w:vAlign w:val="bottom"/>
          </w:tcPr>
          <w:p w14:paraId="560E4921" w14:textId="77777777" w:rsidR="00356A86" w:rsidRPr="003203AB" w:rsidRDefault="00356A86" w:rsidP="00356A86">
            <w:pPr>
              <w:spacing w:line="276" w:lineRule="auto"/>
              <w:rPr>
                <w:rFonts w:cs="Arial"/>
                <w:sz w:val="22"/>
                <w:szCs w:val="22"/>
              </w:rPr>
            </w:pPr>
          </w:p>
        </w:tc>
        <w:tc>
          <w:tcPr>
            <w:tcW w:w="2903" w:type="dxa"/>
            <w:vAlign w:val="bottom"/>
          </w:tcPr>
          <w:p w14:paraId="7D1851DF" w14:textId="77777777" w:rsidR="00356A86" w:rsidRPr="000F4CAE" w:rsidRDefault="00356A86" w:rsidP="00356A86">
            <w:pPr>
              <w:spacing w:line="276" w:lineRule="auto"/>
              <w:rPr>
                <w:rFonts w:cs="Arial"/>
                <w:b/>
                <w:bCs/>
                <w:sz w:val="18"/>
                <w:szCs w:val="18"/>
              </w:rPr>
            </w:pPr>
            <w:r w:rsidRPr="000F4CAE">
              <w:rPr>
                <w:rFonts w:cs="Arial"/>
                <w:sz w:val="18"/>
                <w:szCs w:val="18"/>
              </w:rPr>
              <w:t>Over 1 week late (0%)</w:t>
            </w:r>
          </w:p>
        </w:tc>
        <w:tc>
          <w:tcPr>
            <w:tcW w:w="641" w:type="dxa"/>
            <w:vAlign w:val="bottom"/>
          </w:tcPr>
          <w:p w14:paraId="2909E4E1" w14:textId="77777777" w:rsidR="00356A86" w:rsidRPr="000F4CAE" w:rsidRDefault="00356A86" w:rsidP="00356A86">
            <w:pPr>
              <w:spacing w:line="276" w:lineRule="auto"/>
              <w:jc w:val="center"/>
              <w:rPr>
                <w:rFonts w:cs="Arial"/>
                <w:sz w:val="18"/>
                <w:szCs w:val="18"/>
              </w:rPr>
            </w:pPr>
          </w:p>
        </w:tc>
        <w:tc>
          <w:tcPr>
            <w:tcW w:w="1060" w:type="dxa"/>
            <w:vMerge/>
            <w:vAlign w:val="bottom"/>
          </w:tcPr>
          <w:p w14:paraId="7B9E51CB" w14:textId="77777777" w:rsidR="00356A86" w:rsidRPr="003203AB" w:rsidRDefault="00356A86" w:rsidP="00356A86">
            <w:pPr>
              <w:spacing w:line="276" w:lineRule="auto"/>
              <w:ind w:firstLineChars="141" w:firstLine="310"/>
              <w:rPr>
                <w:rFonts w:cs="Arial"/>
                <w:sz w:val="22"/>
                <w:szCs w:val="22"/>
              </w:rPr>
            </w:pPr>
          </w:p>
        </w:tc>
      </w:tr>
    </w:tbl>
    <w:p w14:paraId="4AFF5F17" w14:textId="77777777" w:rsidR="00356A86" w:rsidRPr="003203AB" w:rsidRDefault="00356A86" w:rsidP="00356A86">
      <w:pPr>
        <w:spacing w:line="276" w:lineRule="auto"/>
        <w:ind w:left="284" w:right="531"/>
        <w:rPr>
          <w:rFonts w:cs="Arial"/>
          <w:b/>
          <w:sz w:val="22"/>
          <w:szCs w:val="22"/>
        </w:rPr>
      </w:pPr>
    </w:p>
    <w:p w14:paraId="41EFE1B4" w14:textId="77777777" w:rsidR="00356A86" w:rsidRDefault="00356A86" w:rsidP="00356A86">
      <w:pPr>
        <w:spacing w:line="276" w:lineRule="auto"/>
        <w:ind w:left="284" w:right="531"/>
        <w:rPr>
          <w:rFonts w:cs="Arial"/>
          <w:b/>
          <w:sz w:val="22"/>
          <w:szCs w:val="22"/>
        </w:rPr>
      </w:pPr>
    </w:p>
    <w:p w14:paraId="2AB282E5" w14:textId="77777777" w:rsidR="003E6186" w:rsidRPr="003203AB" w:rsidRDefault="003E6186" w:rsidP="00356A86">
      <w:pPr>
        <w:spacing w:line="276" w:lineRule="auto"/>
        <w:ind w:left="284" w:right="531"/>
        <w:rPr>
          <w:rFonts w:cs="Arial"/>
          <w:b/>
          <w:sz w:val="22"/>
          <w:szCs w:val="22"/>
        </w:rPr>
      </w:pPr>
    </w:p>
    <w:p w14:paraId="6D1C90F1" w14:textId="0857D06D" w:rsidR="00F1014E" w:rsidRPr="00F1014E" w:rsidRDefault="007B0D13" w:rsidP="00650876">
      <w:pPr>
        <w:pStyle w:val="Heading2"/>
        <w:jc w:val="right"/>
      </w:pPr>
      <w:bookmarkStart w:id="9" w:name="_Toc69760684"/>
      <w:bookmarkStart w:id="10" w:name="_Toc69761602"/>
      <w:r w:rsidRPr="003203AB">
        <w:rPr>
          <w:noProof/>
        </w:rPr>
        <w:drawing>
          <wp:anchor distT="0" distB="0" distL="114300" distR="114300" simplePos="0" relativeHeight="251658242" behindDoc="0" locked="0" layoutInCell="1" allowOverlap="1" wp14:anchorId="3AAFD284" wp14:editId="07B4587D">
            <wp:simplePos x="0" y="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356A86" w:rsidRPr="003203AB">
        <w:br w:type="textWrapping" w:clear="all"/>
      </w:r>
      <w:r w:rsidR="00D54764">
        <w:t>Assessment 2</w:t>
      </w:r>
      <w:bookmarkEnd w:id="9"/>
      <w:bookmarkEnd w:id="10"/>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56A86" w:rsidRPr="003203AB" w14:paraId="73F32623" w14:textId="77777777" w:rsidTr="00541879">
        <w:tc>
          <w:tcPr>
            <w:tcW w:w="9922" w:type="dxa"/>
            <w:gridSpan w:val="4"/>
            <w:shd w:val="clear" w:color="auto" w:fill="C0C0C0"/>
          </w:tcPr>
          <w:p w14:paraId="7BF15267" w14:textId="77777777" w:rsidR="00356A86" w:rsidRPr="003203AB" w:rsidRDefault="00356A86" w:rsidP="00261F13">
            <w:pPr>
              <w:pStyle w:val="Heading4"/>
              <w:spacing w:line="240" w:lineRule="auto"/>
              <w:rPr>
                <w:rFonts w:cs="Arial"/>
                <w:b/>
                <w:sz w:val="22"/>
                <w:szCs w:val="22"/>
              </w:rPr>
            </w:pPr>
            <w:r w:rsidRPr="003203AB">
              <w:rPr>
                <w:rFonts w:cs="Arial"/>
                <w:b/>
                <w:sz w:val="36"/>
                <w:szCs w:val="36"/>
              </w:rPr>
              <w:t xml:space="preserve">LEVEL 7 ASSESSMENT SPECIFICATION </w:t>
            </w:r>
          </w:p>
        </w:tc>
      </w:tr>
      <w:tr w:rsidR="00356A86" w:rsidRPr="003203AB" w14:paraId="5EFC4519" w14:textId="77777777" w:rsidTr="4DA62084">
        <w:tblPrEx>
          <w:shd w:val="clear" w:color="auto" w:fill="auto"/>
          <w:tblLook w:val="0000" w:firstRow="0" w:lastRow="0" w:firstColumn="0" w:lastColumn="0" w:noHBand="0" w:noVBand="0"/>
        </w:tblPrEx>
        <w:tc>
          <w:tcPr>
            <w:tcW w:w="2093" w:type="dxa"/>
            <w:shd w:val="clear" w:color="auto" w:fill="auto"/>
          </w:tcPr>
          <w:p w14:paraId="520AFC22"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Student name:</w:t>
            </w:r>
          </w:p>
        </w:tc>
        <w:tc>
          <w:tcPr>
            <w:tcW w:w="3293" w:type="dxa"/>
          </w:tcPr>
          <w:p w14:paraId="0A778217"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14:paraId="25C668C0"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Student ID number:</w:t>
            </w:r>
          </w:p>
        </w:tc>
        <w:tc>
          <w:tcPr>
            <w:tcW w:w="2268" w:type="dxa"/>
          </w:tcPr>
          <w:p w14:paraId="47AD50A9" w14:textId="77777777" w:rsidR="00356A86" w:rsidRPr="003203AB" w:rsidRDefault="00356A86" w:rsidP="00261F13">
            <w:pPr>
              <w:spacing w:before="120" w:after="120" w:line="240" w:lineRule="auto"/>
              <w:jc w:val="both"/>
              <w:rPr>
                <w:rFonts w:cs="Arial"/>
                <w:b/>
                <w:sz w:val="22"/>
                <w:szCs w:val="22"/>
              </w:rPr>
            </w:pPr>
          </w:p>
        </w:tc>
      </w:tr>
      <w:tr w:rsidR="00356A86" w:rsidRPr="003203AB" w14:paraId="63B23310" w14:textId="77777777" w:rsidTr="4DA62084">
        <w:tblPrEx>
          <w:shd w:val="clear" w:color="auto" w:fill="auto"/>
          <w:tblLook w:val="0000" w:firstRow="0" w:lastRow="0" w:firstColumn="0" w:lastColumn="0" w:noHBand="0" w:noVBand="0"/>
        </w:tblPrEx>
        <w:tc>
          <w:tcPr>
            <w:tcW w:w="2093" w:type="dxa"/>
            <w:shd w:val="clear" w:color="auto" w:fill="auto"/>
          </w:tcPr>
          <w:p w14:paraId="0EF3CAE5"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Programme:</w:t>
            </w:r>
          </w:p>
        </w:tc>
        <w:tc>
          <w:tcPr>
            <w:tcW w:w="7829" w:type="dxa"/>
            <w:gridSpan w:val="3"/>
          </w:tcPr>
          <w:p w14:paraId="39BB5B81" w14:textId="4806024D" w:rsidR="00356A86" w:rsidRPr="003203AB" w:rsidRDefault="00ED102A" w:rsidP="00261F13">
            <w:pPr>
              <w:spacing w:before="120" w:after="120" w:line="240" w:lineRule="auto"/>
              <w:jc w:val="both"/>
              <w:rPr>
                <w:rFonts w:cs="Arial"/>
                <w:b/>
                <w:sz w:val="22"/>
                <w:szCs w:val="22"/>
              </w:rPr>
            </w:pPr>
            <w:r>
              <w:rPr>
                <w:rFonts w:cs="Arial"/>
                <w:b/>
              </w:rPr>
              <w:t xml:space="preserve">Online </w:t>
            </w:r>
            <w:r w:rsidR="00341CBE" w:rsidRPr="003D3596">
              <w:rPr>
                <w:rFonts w:cs="Arial"/>
                <w:b/>
              </w:rPr>
              <w:t xml:space="preserve">MBA </w:t>
            </w:r>
            <w:r>
              <w:rPr>
                <w:rFonts w:cs="Arial"/>
                <w:b/>
              </w:rPr>
              <w:t xml:space="preserve">Carmarthen </w:t>
            </w:r>
          </w:p>
        </w:tc>
      </w:tr>
      <w:tr w:rsidR="00356A86" w:rsidRPr="003203AB" w14:paraId="7FE49352" w14:textId="77777777" w:rsidTr="4DA62084">
        <w:tblPrEx>
          <w:shd w:val="clear" w:color="auto" w:fill="auto"/>
          <w:tblLook w:val="0000" w:firstRow="0" w:lastRow="0" w:firstColumn="0" w:lastColumn="0" w:noHBand="0" w:noVBand="0"/>
        </w:tblPrEx>
        <w:tc>
          <w:tcPr>
            <w:tcW w:w="2093" w:type="dxa"/>
            <w:shd w:val="clear" w:color="auto" w:fill="auto"/>
          </w:tcPr>
          <w:p w14:paraId="465DC66D"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Module:</w:t>
            </w:r>
          </w:p>
        </w:tc>
        <w:tc>
          <w:tcPr>
            <w:tcW w:w="7829" w:type="dxa"/>
            <w:gridSpan w:val="3"/>
            <w:shd w:val="clear" w:color="auto" w:fill="auto"/>
          </w:tcPr>
          <w:p w14:paraId="169226BB" w14:textId="1A11DC3E" w:rsidR="00356A86" w:rsidRPr="003203AB" w:rsidRDefault="002D30E4" w:rsidP="00261F13">
            <w:pPr>
              <w:spacing w:before="120" w:after="120" w:line="240" w:lineRule="auto"/>
              <w:jc w:val="both"/>
              <w:rPr>
                <w:rFonts w:cs="Arial"/>
                <w:b/>
                <w:sz w:val="22"/>
                <w:szCs w:val="22"/>
              </w:rPr>
            </w:pPr>
            <w:r w:rsidRPr="002D30E4">
              <w:rPr>
                <w:rFonts w:cs="Arial"/>
                <w:b/>
              </w:rPr>
              <w:t>Managing People in Organisations</w:t>
            </w:r>
          </w:p>
        </w:tc>
      </w:tr>
      <w:tr w:rsidR="00356A86" w:rsidRPr="003203AB" w14:paraId="32D2B56E" w14:textId="77777777" w:rsidTr="4DA62084">
        <w:tblPrEx>
          <w:shd w:val="clear" w:color="auto" w:fill="auto"/>
          <w:tblLook w:val="0000" w:firstRow="0" w:lastRow="0" w:firstColumn="0" w:lastColumn="0" w:noHBand="0" w:noVBand="0"/>
        </w:tblPrEx>
        <w:tc>
          <w:tcPr>
            <w:tcW w:w="2093" w:type="dxa"/>
            <w:shd w:val="clear" w:color="auto" w:fill="auto"/>
          </w:tcPr>
          <w:p w14:paraId="7EF4A440"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Module code:</w:t>
            </w:r>
          </w:p>
        </w:tc>
        <w:tc>
          <w:tcPr>
            <w:tcW w:w="3293" w:type="dxa"/>
          </w:tcPr>
          <w:p w14:paraId="0A4E2802" w14:textId="6D5799FA" w:rsidR="00356A86" w:rsidRPr="003203AB" w:rsidRDefault="00356A86" w:rsidP="00261F13">
            <w:pPr>
              <w:spacing w:before="120" w:after="120" w:line="240" w:lineRule="auto"/>
              <w:jc w:val="both"/>
              <w:rPr>
                <w:rFonts w:cs="Arial"/>
                <w:b/>
                <w:color w:val="FF0000"/>
                <w:sz w:val="22"/>
                <w:szCs w:val="22"/>
              </w:rPr>
            </w:pPr>
            <w:r w:rsidRPr="003203AB">
              <w:rPr>
                <w:rFonts w:cs="Arial"/>
                <w:b/>
                <w:sz w:val="22"/>
                <w:szCs w:val="22"/>
              </w:rPr>
              <w:t>BMMB70</w:t>
            </w:r>
            <w:r w:rsidR="0092237E">
              <w:rPr>
                <w:rFonts w:cs="Arial"/>
                <w:b/>
                <w:sz w:val="22"/>
                <w:szCs w:val="22"/>
              </w:rPr>
              <w:t>25</w:t>
            </w:r>
            <w:r w:rsidR="00ED102A">
              <w:rPr>
                <w:rFonts w:cs="Arial"/>
                <w:b/>
                <w:sz w:val="22"/>
                <w:szCs w:val="22"/>
              </w:rPr>
              <w:t>D</w:t>
            </w:r>
          </w:p>
        </w:tc>
        <w:tc>
          <w:tcPr>
            <w:tcW w:w="2268" w:type="dxa"/>
            <w:shd w:val="clear" w:color="auto" w:fill="D9D9D9" w:themeFill="background1" w:themeFillShade="D9"/>
          </w:tcPr>
          <w:p w14:paraId="736198D5" w14:textId="77777777" w:rsidR="00356A86" w:rsidRPr="003203AB" w:rsidRDefault="00356A86" w:rsidP="00261F13">
            <w:pPr>
              <w:pStyle w:val="Heading2"/>
              <w:spacing w:line="240" w:lineRule="auto"/>
              <w:rPr>
                <w:rFonts w:cs="Arial"/>
                <w:sz w:val="22"/>
                <w:szCs w:val="22"/>
              </w:rPr>
            </w:pPr>
            <w:bookmarkStart w:id="11" w:name="_Toc69760685"/>
            <w:bookmarkStart w:id="12" w:name="_Toc69761603"/>
            <w:r w:rsidRPr="003203AB">
              <w:rPr>
                <w:rFonts w:cs="Arial"/>
                <w:sz w:val="22"/>
                <w:szCs w:val="22"/>
              </w:rPr>
              <w:t>Contribution to Overall Module Assessment (%):</w:t>
            </w:r>
            <w:bookmarkEnd w:id="11"/>
            <w:bookmarkEnd w:id="12"/>
          </w:p>
        </w:tc>
        <w:tc>
          <w:tcPr>
            <w:tcW w:w="2268" w:type="dxa"/>
          </w:tcPr>
          <w:p w14:paraId="023127DB"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50%</w:t>
            </w:r>
          </w:p>
        </w:tc>
      </w:tr>
      <w:tr w:rsidR="00356A86" w:rsidRPr="003203AB" w14:paraId="641488D9" w14:textId="77777777" w:rsidTr="4DA62084">
        <w:tblPrEx>
          <w:shd w:val="clear" w:color="auto" w:fill="auto"/>
          <w:tblLook w:val="0000" w:firstRow="0" w:lastRow="0" w:firstColumn="0" w:lastColumn="0" w:noHBand="0" w:noVBand="0"/>
        </w:tblPrEx>
        <w:tc>
          <w:tcPr>
            <w:tcW w:w="2093" w:type="dxa"/>
            <w:shd w:val="clear" w:color="auto" w:fill="auto"/>
          </w:tcPr>
          <w:p w14:paraId="588711A2"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Lecturer:</w:t>
            </w:r>
          </w:p>
        </w:tc>
        <w:tc>
          <w:tcPr>
            <w:tcW w:w="3293" w:type="dxa"/>
          </w:tcPr>
          <w:p w14:paraId="50BC4812" w14:textId="534D39E6" w:rsidR="00356A86" w:rsidRPr="003203AB" w:rsidRDefault="00F272E6" w:rsidP="00261F13">
            <w:pPr>
              <w:spacing w:before="120" w:after="120" w:line="240" w:lineRule="auto"/>
              <w:jc w:val="both"/>
              <w:rPr>
                <w:rFonts w:cs="Arial"/>
                <w:b/>
                <w:sz w:val="22"/>
                <w:szCs w:val="22"/>
              </w:rPr>
            </w:pPr>
            <w:r>
              <w:rPr>
                <w:rFonts w:cs="Arial"/>
                <w:b/>
                <w:sz w:val="22"/>
                <w:szCs w:val="22"/>
              </w:rPr>
              <w:t xml:space="preserve">Helen Evans </w:t>
            </w:r>
          </w:p>
        </w:tc>
        <w:tc>
          <w:tcPr>
            <w:tcW w:w="2268" w:type="dxa"/>
            <w:shd w:val="clear" w:color="auto" w:fill="D9D9D9" w:themeFill="background1" w:themeFillShade="D9"/>
          </w:tcPr>
          <w:p w14:paraId="6225BAAC"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Internal Verifier:</w:t>
            </w:r>
          </w:p>
        </w:tc>
        <w:tc>
          <w:tcPr>
            <w:tcW w:w="2268" w:type="dxa"/>
          </w:tcPr>
          <w:p w14:paraId="5C77340C" w14:textId="0A422AB5" w:rsidR="00356A86" w:rsidRPr="003203AB" w:rsidRDefault="00F272E6" w:rsidP="00261F13">
            <w:pPr>
              <w:spacing w:before="120" w:after="120" w:line="240" w:lineRule="auto"/>
              <w:jc w:val="both"/>
              <w:rPr>
                <w:rFonts w:cs="Arial"/>
                <w:b/>
                <w:sz w:val="22"/>
                <w:szCs w:val="22"/>
              </w:rPr>
            </w:pPr>
            <w:r>
              <w:rPr>
                <w:rFonts w:cs="Arial"/>
                <w:b/>
                <w:bCs/>
                <w:sz w:val="22"/>
                <w:szCs w:val="22"/>
              </w:rPr>
              <w:t>Robyn Griffiths</w:t>
            </w:r>
          </w:p>
        </w:tc>
      </w:tr>
      <w:tr w:rsidR="00356A86" w:rsidRPr="003203AB" w14:paraId="67CBFE12" w14:textId="77777777" w:rsidTr="4DA62084">
        <w:tblPrEx>
          <w:shd w:val="clear" w:color="auto" w:fill="auto"/>
          <w:tblLook w:val="0000" w:firstRow="0" w:lastRow="0" w:firstColumn="0" w:lastColumn="0" w:noHBand="0" w:noVBand="0"/>
        </w:tblPrEx>
        <w:tc>
          <w:tcPr>
            <w:tcW w:w="2093" w:type="dxa"/>
            <w:shd w:val="clear" w:color="auto" w:fill="auto"/>
          </w:tcPr>
          <w:p w14:paraId="02D2DA88"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Assignment Title:</w:t>
            </w:r>
          </w:p>
        </w:tc>
        <w:tc>
          <w:tcPr>
            <w:tcW w:w="3293" w:type="dxa"/>
          </w:tcPr>
          <w:p w14:paraId="6E1643E2" w14:textId="411EFA08" w:rsidR="00356A86" w:rsidRPr="00C6457D" w:rsidRDefault="001868F5" w:rsidP="001868F5">
            <w:pPr>
              <w:spacing w:before="120" w:after="120" w:line="240" w:lineRule="auto"/>
              <w:rPr>
                <w:rFonts w:cs="Arial"/>
                <w:b/>
                <w:sz w:val="22"/>
                <w:szCs w:val="22"/>
              </w:rPr>
            </w:pPr>
            <w:r w:rsidRPr="001868F5">
              <w:rPr>
                <w:rFonts w:cs="Arial"/>
                <w:b/>
                <w:sz w:val="22"/>
                <w:szCs w:val="22"/>
              </w:rPr>
              <w:t>Redefining Talent Management for Industry in the Age of AI</w:t>
            </w:r>
          </w:p>
        </w:tc>
        <w:tc>
          <w:tcPr>
            <w:tcW w:w="2268" w:type="dxa"/>
            <w:shd w:val="clear" w:color="auto" w:fill="auto"/>
          </w:tcPr>
          <w:p w14:paraId="673722F2"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Word count (or equivalent):</w:t>
            </w:r>
          </w:p>
        </w:tc>
        <w:tc>
          <w:tcPr>
            <w:tcW w:w="2268" w:type="dxa"/>
          </w:tcPr>
          <w:p w14:paraId="494499C5" w14:textId="3873D3F1" w:rsidR="00356A86" w:rsidRPr="00C6457D" w:rsidRDefault="00B3079A" w:rsidP="00261F13">
            <w:pPr>
              <w:spacing w:before="120" w:after="120" w:line="240" w:lineRule="auto"/>
              <w:jc w:val="both"/>
              <w:rPr>
                <w:rFonts w:cs="Arial"/>
                <w:b/>
                <w:sz w:val="22"/>
                <w:szCs w:val="22"/>
              </w:rPr>
            </w:pPr>
            <w:r>
              <w:rPr>
                <w:rFonts w:cs="Arial"/>
                <w:b/>
                <w:sz w:val="22"/>
                <w:szCs w:val="22"/>
              </w:rPr>
              <w:t xml:space="preserve">Recorded </w:t>
            </w:r>
            <w:r w:rsidR="00261F13" w:rsidRPr="00C6457D">
              <w:rPr>
                <w:rFonts w:cs="Arial"/>
                <w:b/>
                <w:sz w:val="22"/>
                <w:szCs w:val="22"/>
              </w:rPr>
              <w:t xml:space="preserve">15-minute </w:t>
            </w:r>
            <w:r w:rsidR="005A0ED6" w:rsidRPr="00C6457D">
              <w:rPr>
                <w:rFonts w:cs="Arial"/>
                <w:b/>
                <w:sz w:val="22"/>
                <w:szCs w:val="22"/>
              </w:rPr>
              <w:t xml:space="preserve">video </w:t>
            </w:r>
            <w:r w:rsidR="00261F13" w:rsidRPr="00C6457D">
              <w:rPr>
                <w:rFonts w:cs="Arial"/>
                <w:b/>
                <w:sz w:val="22"/>
                <w:szCs w:val="22"/>
              </w:rPr>
              <w:t>presentation</w:t>
            </w:r>
          </w:p>
        </w:tc>
      </w:tr>
      <w:tr w:rsidR="00356A86" w:rsidRPr="003203AB" w14:paraId="3EE15038" w14:textId="77777777" w:rsidTr="00AE725F">
        <w:tblPrEx>
          <w:shd w:val="clear" w:color="auto" w:fill="auto"/>
          <w:tblLook w:val="0000" w:firstRow="0" w:lastRow="0" w:firstColumn="0" w:lastColumn="0" w:noHBand="0" w:noVBand="0"/>
        </w:tblPrEx>
        <w:tc>
          <w:tcPr>
            <w:tcW w:w="2093" w:type="dxa"/>
            <w:shd w:val="clear" w:color="auto" w:fill="auto"/>
          </w:tcPr>
          <w:p w14:paraId="17DEDAC6"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Submission deadline:</w:t>
            </w:r>
          </w:p>
        </w:tc>
        <w:tc>
          <w:tcPr>
            <w:tcW w:w="3293" w:type="dxa"/>
            <w:shd w:val="clear" w:color="auto" w:fill="auto"/>
            <w:vAlign w:val="center"/>
          </w:tcPr>
          <w:p w14:paraId="65306084" w14:textId="30956809" w:rsidR="009667C7" w:rsidRDefault="00415D7F" w:rsidP="00261F13">
            <w:pPr>
              <w:spacing w:line="240" w:lineRule="auto"/>
              <w:rPr>
                <w:rFonts w:cs="Arial"/>
                <w:b/>
                <w:sz w:val="22"/>
                <w:szCs w:val="22"/>
              </w:rPr>
            </w:pPr>
            <w:r>
              <w:rPr>
                <w:rFonts w:cs="Arial"/>
                <w:b/>
                <w:sz w:val="22"/>
                <w:szCs w:val="22"/>
              </w:rPr>
              <w:t>28</w:t>
            </w:r>
            <w:r w:rsidRPr="00415D7F">
              <w:rPr>
                <w:rFonts w:cs="Arial"/>
                <w:b/>
                <w:sz w:val="22"/>
                <w:szCs w:val="22"/>
                <w:vertAlign w:val="superscript"/>
              </w:rPr>
              <w:t>th</w:t>
            </w:r>
            <w:r>
              <w:rPr>
                <w:rFonts w:cs="Arial"/>
                <w:b/>
                <w:sz w:val="22"/>
                <w:szCs w:val="22"/>
              </w:rPr>
              <w:t xml:space="preserve"> June</w:t>
            </w:r>
            <w:r w:rsidR="005F5BFF">
              <w:rPr>
                <w:rFonts w:cs="Arial"/>
                <w:b/>
                <w:sz w:val="22"/>
                <w:szCs w:val="22"/>
              </w:rPr>
              <w:t xml:space="preserve"> </w:t>
            </w:r>
            <w:r w:rsidR="00585F4E">
              <w:rPr>
                <w:rFonts w:cs="Arial"/>
                <w:b/>
                <w:sz w:val="22"/>
                <w:szCs w:val="22"/>
              </w:rPr>
              <w:t xml:space="preserve">2024 </w:t>
            </w:r>
          </w:p>
          <w:p w14:paraId="5B7B966D" w14:textId="140C748D" w:rsidR="00585F4E" w:rsidRPr="00C6457D" w:rsidRDefault="00585F4E" w:rsidP="00261F13">
            <w:pPr>
              <w:spacing w:line="240" w:lineRule="auto"/>
              <w:rPr>
                <w:rFonts w:cs="Arial"/>
                <w:b/>
                <w:sz w:val="22"/>
                <w:szCs w:val="22"/>
              </w:rPr>
            </w:pPr>
            <w:r>
              <w:rPr>
                <w:rFonts w:cs="Arial"/>
                <w:b/>
                <w:sz w:val="22"/>
                <w:szCs w:val="22"/>
              </w:rPr>
              <w:t>23:59</w:t>
            </w:r>
          </w:p>
        </w:tc>
        <w:tc>
          <w:tcPr>
            <w:tcW w:w="2268" w:type="dxa"/>
            <w:shd w:val="clear" w:color="auto" w:fill="auto"/>
          </w:tcPr>
          <w:p w14:paraId="2F46ABCA"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Return date of provisional marks &amp; written feedback:</w:t>
            </w:r>
          </w:p>
        </w:tc>
        <w:tc>
          <w:tcPr>
            <w:tcW w:w="2268" w:type="dxa"/>
          </w:tcPr>
          <w:p w14:paraId="45393634" w14:textId="1A431960" w:rsidR="00356A86" w:rsidRPr="00C6457D" w:rsidRDefault="00062AED" w:rsidP="00261F13">
            <w:pPr>
              <w:spacing w:line="240" w:lineRule="auto"/>
              <w:rPr>
                <w:rFonts w:cs="Arial"/>
                <w:b/>
                <w:sz w:val="22"/>
                <w:szCs w:val="22"/>
              </w:rPr>
            </w:pPr>
            <w:r>
              <w:rPr>
                <w:rFonts w:cs="Arial"/>
              </w:rPr>
              <w:t>27</w:t>
            </w:r>
            <w:r w:rsidRPr="00062AED">
              <w:rPr>
                <w:rFonts w:cs="Arial"/>
                <w:vertAlign w:val="superscript"/>
              </w:rPr>
              <w:t>th</w:t>
            </w:r>
            <w:r>
              <w:rPr>
                <w:rFonts w:cs="Arial"/>
              </w:rPr>
              <w:t xml:space="preserve"> </w:t>
            </w:r>
            <w:r w:rsidR="00F56C8A">
              <w:rPr>
                <w:rFonts w:cs="Arial"/>
              </w:rPr>
              <w:t>July 2024</w:t>
            </w:r>
          </w:p>
        </w:tc>
      </w:tr>
      <w:tr w:rsidR="00356A86" w:rsidRPr="003203AB" w14:paraId="7E0C74C8" w14:textId="77777777" w:rsidTr="4DA62084">
        <w:tblPrEx>
          <w:shd w:val="clear" w:color="auto" w:fill="auto"/>
          <w:tblLook w:val="0000" w:firstRow="0" w:lastRow="0" w:firstColumn="0" w:lastColumn="0" w:noHBand="0" w:noVBand="0"/>
        </w:tblPrEx>
        <w:tc>
          <w:tcPr>
            <w:tcW w:w="2093" w:type="dxa"/>
            <w:shd w:val="clear" w:color="auto" w:fill="auto"/>
          </w:tcPr>
          <w:p w14:paraId="64CF3A53"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14:paraId="7CFD7504" w14:textId="77777777" w:rsidR="00356A86" w:rsidRPr="003203AB" w:rsidRDefault="00356A86" w:rsidP="00261F13">
            <w:pPr>
              <w:spacing w:line="240"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7F05C1"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00356A86" w:rsidRPr="003203AB" w14:paraId="1D8DB1A6" w14:textId="77777777" w:rsidTr="4DA62084">
        <w:tblPrEx>
          <w:shd w:val="clear" w:color="auto" w:fill="auto"/>
          <w:tblLook w:val="0000" w:firstRow="0" w:lastRow="0" w:firstColumn="0" w:lastColumn="0" w:noHBand="0" w:noVBand="0"/>
        </w:tblPrEx>
        <w:tc>
          <w:tcPr>
            <w:tcW w:w="2093" w:type="dxa"/>
            <w:shd w:val="clear" w:color="auto" w:fill="auto"/>
          </w:tcPr>
          <w:p w14:paraId="3EE91B49" w14:textId="77777777" w:rsidR="00356A86" w:rsidRPr="003203AB" w:rsidRDefault="00356A86" w:rsidP="00261F13">
            <w:pPr>
              <w:spacing w:before="120" w:after="120" w:line="240"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14:paraId="0FC89876" w14:textId="77777777" w:rsidR="00356A86" w:rsidRPr="003203AB" w:rsidRDefault="00356A86" w:rsidP="00261F13">
            <w:pPr>
              <w:spacing w:before="120" w:after="120" w:line="240" w:lineRule="auto"/>
              <w:jc w:val="both"/>
              <w:rPr>
                <w:rFonts w:cs="Arial"/>
                <w:sz w:val="22"/>
                <w:szCs w:val="22"/>
              </w:rPr>
            </w:pPr>
            <w:r w:rsidRPr="003203AB">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356A86" w:rsidRPr="003203AB" w14:paraId="62C36E61" w14:textId="77777777" w:rsidTr="4DA62084">
        <w:tblPrEx>
          <w:shd w:val="clear" w:color="auto" w:fill="auto"/>
          <w:tblLook w:val="0000" w:firstRow="0" w:lastRow="0" w:firstColumn="0" w:lastColumn="0" w:noHBand="0" w:noVBand="0"/>
        </w:tblPrEx>
        <w:tc>
          <w:tcPr>
            <w:tcW w:w="9922" w:type="dxa"/>
            <w:gridSpan w:val="4"/>
            <w:shd w:val="clear" w:color="auto" w:fill="auto"/>
          </w:tcPr>
          <w:p w14:paraId="5FE4EB6B" w14:textId="77777777" w:rsidR="00356A86" w:rsidRPr="003203AB" w:rsidRDefault="00356A86" w:rsidP="00261F13">
            <w:pPr>
              <w:spacing w:line="240" w:lineRule="auto"/>
              <w:rPr>
                <w:rFonts w:cs="Arial"/>
                <w:b/>
                <w:sz w:val="22"/>
                <w:szCs w:val="22"/>
              </w:rPr>
            </w:pPr>
            <w:r w:rsidRPr="003203AB">
              <w:rPr>
                <w:rFonts w:cs="Arial"/>
                <w:b/>
                <w:sz w:val="22"/>
                <w:szCs w:val="22"/>
              </w:rPr>
              <w:t xml:space="preserve">Module Learning Outcomes </w:t>
            </w:r>
          </w:p>
          <w:p w14:paraId="6C2857F6" w14:textId="77777777" w:rsidR="00356A86" w:rsidRPr="003203AB" w:rsidRDefault="00356A86" w:rsidP="00261F13">
            <w:pPr>
              <w:spacing w:line="240" w:lineRule="auto"/>
              <w:rPr>
                <w:rFonts w:cs="Arial"/>
                <w:sz w:val="22"/>
                <w:szCs w:val="22"/>
              </w:rPr>
            </w:pPr>
            <w:r w:rsidRPr="003203AB">
              <w:rPr>
                <w:rFonts w:cs="Arial"/>
                <w:b/>
                <w:sz w:val="22"/>
                <w:szCs w:val="22"/>
              </w:rPr>
              <w:t>(from module syllabus)</w:t>
            </w:r>
          </w:p>
        </w:tc>
      </w:tr>
      <w:tr w:rsidR="00356A86" w:rsidRPr="003203AB" w14:paraId="4AF6CBEA" w14:textId="77777777" w:rsidTr="00541879">
        <w:tblPrEx>
          <w:shd w:val="clear" w:color="auto" w:fill="auto"/>
          <w:tblLook w:val="0000" w:firstRow="0" w:lastRow="0" w:firstColumn="0" w:lastColumn="0" w:noHBand="0" w:noVBand="0"/>
        </w:tblPrEx>
        <w:tc>
          <w:tcPr>
            <w:tcW w:w="9922" w:type="dxa"/>
            <w:gridSpan w:val="4"/>
          </w:tcPr>
          <w:p w14:paraId="7E6E5C5F"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Critically review and appraise current HRM research and advanced scholarship.</w:t>
            </w:r>
          </w:p>
          <w:p w14:paraId="6ADAA03F"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14:paraId="604274EA"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Demonstrate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p w14:paraId="708C21BA" w14:textId="77777777" w:rsidR="00356A86" w:rsidRPr="003203AB" w:rsidRDefault="00356A86" w:rsidP="00261F13">
            <w:pPr>
              <w:pStyle w:val="ListParagraph"/>
              <w:spacing w:line="240" w:lineRule="auto"/>
              <w:ind w:left="0"/>
              <w:rPr>
                <w:rFonts w:cs="Arial"/>
                <w:sz w:val="22"/>
                <w:szCs w:val="22"/>
              </w:rPr>
            </w:pPr>
          </w:p>
        </w:tc>
      </w:tr>
    </w:tbl>
    <w:p w14:paraId="78F9A6D9" w14:textId="77777777" w:rsidR="00356A86" w:rsidRDefault="00356A86" w:rsidP="00356A86">
      <w:pPr>
        <w:spacing w:line="276" w:lineRule="auto"/>
        <w:rPr>
          <w:rFonts w:cs="Arial"/>
          <w:b/>
          <w:sz w:val="22"/>
          <w:szCs w:val="22"/>
        </w:rPr>
      </w:pPr>
    </w:p>
    <w:p w14:paraId="1C82C0AE" w14:textId="77777777" w:rsidR="00F1014E" w:rsidRDefault="00F1014E" w:rsidP="00356A86">
      <w:pPr>
        <w:spacing w:line="276" w:lineRule="auto"/>
        <w:rPr>
          <w:rFonts w:cs="Arial"/>
          <w:b/>
          <w:sz w:val="22"/>
          <w:szCs w:val="22"/>
        </w:rPr>
      </w:pPr>
    </w:p>
    <w:p w14:paraId="5F2691C6" w14:textId="77777777" w:rsidR="003203AB" w:rsidRDefault="003203AB" w:rsidP="00356A86">
      <w:pPr>
        <w:spacing w:line="276" w:lineRule="auto"/>
        <w:rPr>
          <w:rFonts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56A86" w:rsidRPr="003203AB" w14:paraId="2A8974E2" w14:textId="77777777" w:rsidTr="00541879">
        <w:tc>
          <w:tcPr>
            <w:tcW w:w="9781" w:type="dxa"/>
            <w:shd w:val="clear" w:color="auto" w:fill="C0C0C0"/>
          </w:tcPr>
          <w:p w14:paraId="65B34C78" w14:textId="6BA75E9E" w:rsidR="00356A86" w:rsidRPr="003203AB" w:rsidRDefault="00356A86" w:rsidP="00356A86">
            <w:pPr>
              <w:spacing w:line="276" w:lineRule="auto"/>
              <w:jc w:val="center"/>
              <w:rPr>
                <w:rFonts w:cs="Arial"/>
                <w:b/>
                <w:sz w:val="22"/>
                <w:szCs w:val="22"/>
              </w:rPr>
            </w:pPr>
            <w:r w:rsidRPr="003203AB">
              <w:rPr>
                <w:rFonts w:cs="Arial"/>
                <w:sz w:val="22"/>
                <w:szCs w:val="22"/>
              </w:rPr>
              <w:br w:type="page"/>
            </w:r>
            <w:r w:rsidRPr="009279A6">
              <w:rPr>
                <w:rFonts w:cs="Arial"/>
                <w:b/>
                <w:sz w:val="40"/>
                <w:szCs w:val="40"/>
              </w:rPr>
              <w:t>TASK DESCRIPTION</w:t>
            </w:r>
            <w:r w:rsidR="00F37AA7">
              <w:rPr>
                <w:rFonts w:cs="Arial"/>
                <w:b/>
                <w:sz w:val="40"/>
                <w:szCs w:val="40"/>
              </w:rPr>
              <w:t>: Presentation (50%)</w:t>
            </w:r>
          </w:p>
        </w:tc>
      </w:tr>
    </w:tbl>
    <w:p w14:paraId="7655BB0B" w14:textId="77777777" w:rsidR="00F420D3" w:rsidRPr="00F420D3" w:rsidRDefault="00F420D3" w:rsidP="00F420D3">
      <w:pPr>
        <w:pStyle w:val="NoSpacing"/>
      </w:pPr>
    </w:p>
    <w:p w14:paraId="53AA4170" w14:textId="5822F5AF" w:rsidR="009B0601" w:rsidRPr="005E0B79" w:rsidRDefault="00F37AA7" w:rsidP="005E0B79">
      <w:pPr>
        <w:spacing w:after="200" w:line="240" w:lineRule="auto"/>
        <w:rPr>
          <w:rFonts w:eastAsia="Calibri" w:cs="Arial"/>
          <w:b/>
          <w:bCs/>
          <w:sz w:val="28"/>
          <w:szCs w:val="28"/>
          <w:lang w:eastAsia="en-US"/>
        </w:rPr>
      </w:pPr>
      <w:r w:rsidRPr="00F37AA7">
        <w:rPr>
          <w:rFonts w:eastAsia="Calibri" w:cs="Arial"/>
          <w:b/>
          <w:bCs/>
          <w:sz w:val="28"/>
          <w:szCs w:val="28"/>
          <w:lang w:eastAsia="en-US"/>
        </w:rPr>
        <w:t xml:space="preserve">TED TALK Presentation: </w:t>
      </w:r>
      <w:r w:rsidR="009B0601" w:rsidRPr="005E0B79">
        <w:rPr>
          <w:rFonts w:eastAsia="Calibri" w:cs="Arial"/>
          <w:b/>
          <w:bCs/>
          <w:sz w:val="28"/>
          <w:szCs w:val="28"/>
          <w:lang w:eastAsia="en-US"/>
        </w:rPr>
        <w:t>Redefining Talent Management for Industry in the Age of AI</w:t>
      </w:r>
    </w:p>
    <w:p w14:paraId="5B6F6C3B" w14:textId="77777777" w:rsidR="00BB1F4F" w:rsidRPr="00100D2E" w:rsidRDefault="00BB1F4F" w:rsidP="00BB1F4F">
      <w:pPr>
        <w:spacing w:line="360" w:lineRule="auto"/>
        <w:ind w:left="360"/>
        <w:jc w:val="center"/>
        <w:rPr>
          <w:rFonts w:cs="Arial"/>
          <w:b/>
          <w:bCs/>
          <w:u w:val="single"/>
        </w:rPr>
      </w:pPr>
      <w:r w:rsidRPr="00100D2E">
        <w:rPr>
          <w:rFonts w:cs="Arial"/>
          <w:b/>
          <w:bCs/>
          <w:u w:val="single"/>
        </w:rPr>
        <w:t>Overview</w:t>
      </w:r>
    </w:p>
    <w:p w14:paraId="16B04348" w14:textId="77777777" w:rsidR="005A5FA5" w:rsidRDefault="005A5FA5" w:rsidP="005A5FA5">
      <w:pPr>
        <w:pStyle w:val="NoSpacing"/>
        <w:spacing w:line="360" w:lineRule="auto"/>
        <w:jc w:val="both"/>
        <w:rPr>
          <w:rFonts w:cs="Arial"/>
          <w:b/>
          <w:bCs/>
          <w:iCs/>
          <w:sz w:val="22"/>
          <w:szCs w:val="22"/>
        </w:rPr>
      </w:pPr>
    </w:p>
    <w:p w14:paraId="679DE77E" w14:textId="14DBA242" w:rsidR="008C6843" w:rsidRPr="008C6843" w:rsidRDefault="008C6843" w:rsidP="008C6843">
      <w:pPr>
        <w:pStyle w:val="NoSpacing"/>
        <w:spacing w:line="360" w:lineRule="auto"/>
        <w:jc w:val="both"/>
        <w:rPr>
          <w:rFonts w:cs="Arial"/>
          <w:bCs/>
          <w:color w:val="000000"/>
          <w:sz w:val="22"/>
          <w:szCs w:val="22"/>
        </w:rPr>
      </w:pPr>
      <w:r w:rsidRPr="008C6843">
        <w:rPr>
          <w:rFonts w:cs="Arial"/>
          <w:b/>
          <w:color w:val="000000"/>
          <w:sz w:val="22"/>
          <w:szCs w:val="22"/>
        </w:rPr>
        <w:t>You are an employee at one of the organisations you've focused on in your report…</w:t>
      </w:r>
      <w:r w:rsidRPr="008C6843">
        <w:rPr>
          <w:rFonts w:cs="Arial"/>
          <w:bCs/>
          <w:color w:val="000000"/>
          <w:sz w:val="22"/>
          <w:szCs w:val="22"/>
        </w:rPr>
        <w:t xml:space="preserve"> You've been tasked by management to make a case for evolving HR strategies, particularly in the realm of talent management.</w:t>
      </w:r>
    </w:p>
    <w:p w14:paraId="4B24EFA6" w14:textId="77777777" w:rsidR="001847D0" w:rsidRPr="00100D2E" w:rsidRDefault="001847D0" w:rsidP="001847D0">
      <w:pPr>
        <w:spacing w:line="360" w:lineRule="auto"/>
        <w:ind w:left="360"/>
        <w:jc w:val="center"/>
        <w:rPr>
          <w:rFonts w:cs="Arial"/>
          <w:b/>
          <w:bCs/>
          <w:u w:val="single"/>
        </w:rPr>
      </w:pPr>
      <w:r w:rsidRPr="00100D2E">
        <w:rPr>
          <w:rFonts w:cs="Arial"/>
          <w:b/>
          <w:bCs/>
          <w:u w:val="single"/>
        </w:rPr>
        <w:t>Breakdown</w:t>
      </w:r>
    </w:p>
    <w:p w14:paraId="2FC6C1F6" w14:textId="77777777" w:rsidR="008C6843" w:rsidRPr="008C6843" w:rsidRDefault="008C6843" w:rsidP="008C6843">
      <w:pPr>
        <w:pStyle w:val="NoSpacing"/>
        <w:spacing w:line="360" w:lineRule="auto"/>
        <w:jc w:val="both"/>
        <w:rPr>
          <w:rFonts w:cs="Arial"/>
          <w:bCs/>
          <w:color w:val="000000"/>
          <w:sz w:val="22"/>
          <w:szCs w:val="22"/>
        </w:rPr>
      </w:pPr>
    </w:p>
    <w:p w14:paraId="5A6E7ED3" w14:textId="03E5E88E" w:rsidR="008C6843" w:rsidRPr="008C6843" w:rsidRDefault="008C6843" w:rsidP="008C6843">
      <w:pPr>
        <w:pStyle w:val="NoSpacing"/>
        <w:spacing w:line="360" w:lineRule="auto"/>
        <w:jc w:val="both"/>
        <w:rPr>
          <w:rFonts w:cs="Arial"/>
          <w:bCs/>
          <w:color w:val="000000"/>
          <w:sz w:val="22"/>
          <w:szCs w:val="22"/>
        </w:rPr>
      </w:pPr>
      <w:r w:rsidRPr="008C6843">
        <w:rPr>
          <w:rFonts w:cs="Arial"/>
          <w:bCs/>
          <w:color w:val="000000"/>
          <w:sz w:val="22"/>
          <w:szCs w:val="22"/>
        </w:rPr>
        <w:t>Start with compelling evidence that makes it clear why changes or innovations in talent management are urgently needed at your organisation</w:t>
      </w:r>
      <w:r>
        <w:rPr>
          <w:rFonts w:cs="Arial"/>
          <w:bCs/>
          <w:color w:val="000000"/>
          <w:sz w:val="22"/>
          <w:szCs w:val="22"/>
        </w:rPr>
        <w:t xml:space="preserve"> and d</w:t>
      </w:r>
      <w:r w:rsidRPr="008C6843">
        <w:rPr>
          <w:rFonts w:cs="Arial"/>
          <w:bCs/>
          <w:color w:val="000000"/>
          <w:sz w:val="22"/>
          <w:szCs w:val="22"/>
        </w:rPr>
        <w:t>etail how the existing HR landscape at your organisation is ripe for, or resistant to, change. Discuss how advancements like AI could be leveraged for better talent management.</w:t>
      </w:r>
    </w:p>
    <w:p w14:paraId="5C04514C" w14:textId="77777777" w:rsidR="008C6843" w:rsidRPr="008C6843" w:rsidRDefault="008C6843" w:rsidP="008C6843">
      <w:pPr>
        <w:pStyle w:val="NoSpacing"/>
        <w:spacing w:line="360" w:lineRule="auto"/>
        <w:jc w:val="both"/>
        <w:rPr>
          <w:rFonts w:cs="Arial"/>
          <w:bCs/>
          <w:color w:val="000000"/>
          <w:sz w:val="22"/>
          <w:szCs w:val="22"/>
        </w:rPr>
      </w:pPr>
    </w:p>
    <w:p w14:paraId="6C58765C" w14:textId="41C33D7B" w:rsidR="008C6843" w:rsidRPr="008C6843" w:rsidRDefault="008C6843" w:rsidP="008C6843">
      <w:pPr>
        <w:pStyle w:val="NoSpacing"/>
        <w:spacing w:line="360" w:lineRule="auto"/>
        <w:jc w:val="both"/>
        <w:rPr>
          <w:rFonts w:cs="Arial"/>
          <w:bCs/>
          <w:color w:val="000000"/>
          <w:sz w:val="22"/>
          <w:szCs w:val="22"/>
        </w:rPr>
      </w:pPr>
      <w:r w:rsidRPr="008C6843">
        <w:rPr>
          <w:rFonts w:cs="Arial"/>
          <w:bCs/>
          <w:color w:val="000000"/>
          <w:sz w:val="22"/>
          <w:szCs w:val="22"/>
        </w:rPr>
        <w:t>Highlight any innovative HR practices already in place at your organisation and how they could serve as a foundation for further development.</w:t>
      </w:r>
    </w:p>
    <w:p w14:paraId="18C186F5" w14:textId="77777777" w:rsidR="008C6843" w:rsidRPr="008C6843" w:rsidRDefault="008C6843" w:rsidP="008C6843">
      <w:pPr>
        <w:pStyle w:val="NoSpacing"/>
        <w:spacing w:line="360" w:lineRule="auto"/>
        <w:jc w:val="both"/>
        <w:rPr>
          <w:rFonts w:cs="Arial"/>
          <w:bCs/>
          <w:color w:val="000000"/>
          <w:sz w:val="22"/>
          <w:szCs w:val="22"/>
        </w:rPr>
      </w:pPr>
      <w:r w:rsidRPr="008C6843">
        <w:rPr>
          <w:rFonts w:cs="Arial"/>
          <w:bCs/>
          <w:color w:val="000000"/>
          <w:sz w:val="22"/>
          <w:szCs w:val="22"/>
        </w:rPr>
        <w:t>Discuss the ethical complexities and the importance of considering diversity and equality when integrating new technologies like AI into the HR framework at your organisation.</w:t>
      </w:r>
    </w:p>
    <w:p w14:paraId="53632F42" w14:textId="77777777" w:rsidR="008C6843" w:rsidRPr="008C6843" w:rsidRDefault="008C6843" w:rsidP="008C6843">
      <w:pPr>
        <w:pStyle w:val="NoSpacing"/>
        <w:spacing w:line="360" w:lineRule="auto"/>
        <w:jc w:val="both"/>
        <w:rPr>
          <w:rFonts w:cs="Arial"/>
          <w:bCs/>
          <w:color w:val="000000"/>
          <w:sz w:val="22"/>
          <w:szCs w:val="22"/>
        </w:rPr>
      </w:pPr>
    </w:p>
    <w:p w14:paraId="1F18D10B" w14:textId="77777777" w:rsidR="008C6843" w:rsidRPr="008C6843" w:rsidRDefault="008C6843" w:rsidP="008C6843">
      <w:pPr>
        <w:pStyle w:val="NoSpacing"/>
        <w:spacing w:line="360" w:lineRule="auto"/>
        <w:jc w:val="both"/>
        <w:rPr>
          <w:rFonts w:cs="Arial"/>
          <w:bCs/>
          <w:color w:val="000000"/>
          <w:sz w:val="22"/>
          <w:szCs w:val="22"/>
        </w:rPr>
      </w:pPr>
      <w:r w:rsidRPr="008C6843">
        <w:rPr>
          <w:rFonts w:cs="Arial"/>
          <w:bCs/>
          <w:color w:val="000000"/>
          <w:sz w:val="22"/>
          <w:szCs w:val="22"/>
        </w:rPr>
        <w:t>Conclude with actionable, future-facing recommendations that your organisation could realistically implement. Make a compelling case for why management should consider these proposals for enhancing HR and talent management strategies.</w:t>
      </w:r>
    </w:p>
    <w:p w14:paraId="16185336" w14:textId="77777777" w:rsidR="008C6843" w:rsidRPr="008C6843" w:rsidRDefault="008C6843" w:rsidP="008C6843">
      <w:pPr>
        <w:pStyle w:val="NoSpacing"/>
        <w:spacing w:line="360" w:lineRule="auto"/>
        <w:jc w:val="both"/>
        <w:rPr>
          <w:rFonts w:cs="Arial"/>
          <w:bCs/>
          <w:color w:val="000000"/>
          <w:sz w:val="22"/>
          <w:szCs w:val="22"/>
        </w:rPr>
      </w:pPr>
    </w:p>
    <w:p w14:paraId="23870A89" w14:textId="607FB016" w:rsidR="005A5FA5" w:rsidRPr="00343F28" w:rsidRDefault="005A5FA5" w:rsidP="005A5FA5">
      <w:pPr>
        <w:pStyle w:val="NoSpacing"/>
        <w:spacing w:line="360" w:lineRule="auto"/>
        <w:rPr>
          <w:b/>
          <w:bCs/>
          <w:sz w:val="22"/>
          <w:szCs w:val="22"/>
          <w:u w:val="single"/>
        </w:rPr>
      </w:pPr>
      <w:r w:rsidRPr="00343F28">
        <w:rPr>
          <w:b/>
          <w:bCs/>
          <w:sz w:val="22"/>
          <w:szCs w:val="22"/>
          <w:u w:val="single"/>
        </w:rPr>
        <w:t>Additional Guidance</w:t>
      </w:r>
    </w:p>
    <w:p w14:paraId="0EABF7D9" w14:textId="77777777" w:rsidR="005A5FA5" w:rsidRPr="00343F28" w:rsidRDefault="005A5FA5" w:rsidP="005A5FA5">
      <w:pPr>
        <w:pStyle w:val="NoSpacing"/>
        <w:spacing w:line="360" w:lineRule="auto"/>
        <w:rPr>
          <w:sz w:val="22"/>
          <w:szCs w:val="22"/>
        </w:rPr>
      </w:pPr>
    </w:p>
    <w:p w14:paraId="764FFDA5" w14:textId="77777777" w:rsidR="005A5FA5" w:rsidRPr="00343F28" w:rsidRDefault="005A5FA5" w:rsidP="005A5FA5">
      <w:pPr>
        <w:pStyle w:val="NoSpacing"/>
        <w:numPr>
          <w:ilvl w:val="0"/>
          <w:numId w:val="45"/>
        </w:numPr>
        <w:spacing w:line="360" w:lineRule="auto"/>
        <w:rPr>
          <w:sz w:val="22"/>
          <w:szCs w:val="22"/>
        </w:rPr>
      </w:pPr>
      <w:r w:rsidRPr="00343F28">
        <w:rPr>
          <w:sz w:val="22"/>
          <w:szCs w:val="22"/>
        </w:rPr>
        <w:t>Present in English, in an appropriate business/academic tone</w:t>
      </w:r>
    </w:p>
    <w:p w14:paraId="75C29D85" w14:textId="77777777" w:rsidR="005A5FA5" w:rsidRDefault="005A5FA5" w:rsidP="005A5FA5">
      <w:pPr>
        <w:pStyle w:val="NoSpacing"/>
        <w:numPr>
          <w:ilvl w:val="0"/>
          <w:numId w:val="45"/>
        </w:numPr>
        <w:spacing w:line="360" w:lineRule="auto"/>
        <w:rPr>
          <w:sz w:val="22"/>
          <w:szCs w:val="22"/>
        </w:rPr>
      </w:pPr>
      <w:r w:rsidRPr="00343F28">
        <w:rPr>
          <w:sz w:val="22"/>
          <w:szCs w:val="22"/>
        </w:rPr>
        <w:t>Presentations should be 15 minutes (+1.5 mins) – marks will be deducted for presentations that exceed thi</w:t>
      </w:r>
      <w:r>
        <w:rPr>
          <w:sz w:val="22"/>
          <w:szCs w:val="22"/>
        </w:rPr>
        <w:t>s</w:t>
      </w:r>
    </w:p>
    <w:p w14:paraId="4621FDD0" w14:textId="77777777" w:rsidR="005A5FA5" w:rsidRPr="00343F28" w:rsidRDefault="005A5FA5" w:rsidP="005A5FA5">
      <w:pPr>
        <w:pStyle w:val="NoSpacing"/>
        <w:numPr>
          <w:ilvl w:val="0"/>
          <w:numId w:val="45"/>
        </w:numPr>
        <w:spacing w:line="360" w:lineRule="auto"/>
        <w:rPr>
          <w:sz w:val="22"/>
          <w:szCs w:val="22"/>
        </w:rPr>
      </w:pPr>
      <w:r>
        <w:rPr>
          <w:sz w:val="22"/>
          <w:szCs w:val="22"/>
        </w:rPr>
        <w:t>T</w:t>
      </w:r>
      <w:r w:rsidRPr="000827E4">
        <w:rPr>
          <w:sz w:val="22"/>
          <w:szCs w:val="22"/>
        </w:rPr>
        <w:t>here are no penalties given relating to the number of slides</w:t>
      </w:r>
      <w:r>
        <w:rPr>
          <w:sz w:val="22"/>
          <w:szCs w:val="22"/>
        </w:rPr>
        <w:t xml:space="preserve"> used </w:t>
      </w:r>
      <w:r w:rsidRPr="000827E4">
        <w:rPr>
          <w:sz w:val="22"/>
          <w:szCs w:val="22"/>
        </w:rPr>
        <w:t xml:space="preserve"> – an average number is given as 8-10 slides, but students make creative use of the screen as they see fit.</w:t>
      </w:r>
    </w:p>
    <w:p w14:paraId="2112F034" w14:textId="0BEBDFA7" w:rsidR="005A5FA5" w:rsidRPr="00343F28" w:rsidRDefault="00415D7F" w:rsidP="005A5FA5">
      <w:pPr>
        <w:pStyle w:val="NoSpacing"/>
        <w:numPr>
          <w:ilvl w:val="0"/>
          <w:numId w:val="45"/>
        </w:numPr>
        <w:spacing w:line="360" w:lineRule="auto"/>
        <w:rPr>
          <w:sz w:val="22"/>
          <w:szCs w:val="22"/>
        </w:rPr>
      </w:pPr>
      <w:r>
        <w:rPr>
          <w:sz w:val="22"/>
          <w:szCs w:val="22"/>
        </w:rPr>
        <w:t>Alike a Ted Talk y</w:t>
      </w:r>
      <w:r w:rsidR="005A5FA5" w:rsidRPr="00343F28">
        <w:rPr>
          <w:sz w:val="22"/>
          <w:szCs w:val="22"/>
        </w:rPr>
        <w:t xml:space="preserve">ou must appear in person </w:t>
      </w:r>
      <w:r>
        <w:rPr>
          <w:sz w:val="22"/>
          <w:szCs w:val="22"/>
        </w:rPr>
        <w:t>throughout</w:t>
      </w:r>
      <w:r w:rsidR="005A5FA5" w:rsidRPr="00343F28">
        <w:rPr>
          <w:sz w:val="22"/>
          <w:szCs w:val="22"/>
        </w:rPr>
        <w:t xml:space="preserve"> the </w:t>
      </w:r>
      <w:r w:rsidR="005A5FA5">
        <w:rPr>
          <w:sz w:val="22"/>
          <w:szCs w:val="22"/>
        </w:rPr>
        <w:t xml:space="preserve">VLOG </w:t>
      </w:r>
      <w:r w:rsidR="005A5FA5" w:rsidRPr="00343F28">
        <w:rPr>
          <w:sz w:val="22"/>
          <w:szCs w:val="22"/>
        </w:rPr>
        <w:t>presentation.</w:t>
      </w:r>
    </w:p>
    <w:p w14:paraId="6E95B3FC" w14:textId="77777777" w:rsidR="005A5FA5" w:rsidRDefault="005A5FA5" w:rsidP="005A5FA5">
      <w:pPr>
        <w:pStyle w:val="NoSpacing"/>
        <w:spacing w:line="360" w:lineRule="auto"/>
        <w:jc w:val="both"/>
        <w:rPr>
          <w:rFonts w:cs="Arial"/>
          <w:b/>
          <w:bCs/>
          <w:sz w:val="22"/>
          <w:szCs w:val="22"/>
          <w:u w:val="single"/>
          <w:lang w:val="en-US"/>
        </w:rPr>
      </w:pPr>
    </w:p>
    <w:p w14:paraId="764117D5" w14:textId="77777777" w:rsidR="007D16B9" w:rsidRDefault="007D16B9" w:rsidP="005A5FA5">
      <w:pPr>
        <w:pStyle w:val="NoSpacing"/>
        <w:spacing w:line="360" w:lineRule="auto"/>
        <w:jc w:val="both"/>
        <w:rPr>
          <w:rFonts w:cs="Arial"/>
          <w:b/>
          <w:bCs/>
          <w:sz w:val="22"/>
          <w:szCs w:val="22"/>
          <w:u w:val="single"/>
          <w:lang w:val="en-US"/>
        </w:rPr>
      </w:pPr>
    </w:p>
    <w:p w14:paraId="2B377D3A" w14:textId="77777777" w:rsidR="001847D0" w:rsidRDefault="001847D0" w:rsidP="005A5FA5">
      <w:pPr>
        <w:pStyle w:val="NoSpacing"/>
        <w:spacing w:line="360" w:lineRule="auto"/>
        <w:jc w:val="both"/>
        <w:rPr>
          <w:rFonts w:cs="Arial"/>
          <w:b/>
          <w:bCs/>
          <w:sz w:val="22"/>
          <w:szCs w:val="22"/>
          <w:u w:val="single"/>
          <w:lang w:val="en-US"/>
        </w:rPr>
      </w:pPr>
    </w:p>
    <w:p w14:paraId="67D8E08D" w14:textId="77777777" w:rsidR="005A5FA5" w:rsidRPr="001F7FC4" w:rsidRDefault="005A5FA5" w:rsidP="005A5FA5">
      <w:pPr>
        <w:pStyle w:val="NoSpacing"/>
        <w:spacing w:line="360" w:lineRule="auto"/>
        <w:jc w:val="both"/>
        <w:rPr>
          <w:rFonts w:cs="Arial"/>
          <w:b/>
          <w:bCs/>
          <w:sz w:val="22"/>
          <w:szCs w:val="22"/>
          <w:u w:val="single"/>
          <w:lang w:val="en-US"/>
        </w:rPr>
      </w:pPr>
      <w:r w:rsidRPr="001F7FC4">
        <w:rPr>
          <w:rFonts w:cs="Arial"/>
          <w:b/>
          <w:bCs/>
          <w:sz w:val="22"/>
          <w:szCs w:val="22"/>
          <w:u w:val="single"/>
          <w:lang w:val="en-US"/>
        </w:rPr>
        <w:lastRenderedPageBreak/>
        <w:t>Submitting your work</w:t>
      </w:r>
    </w:p>
    <w:p w14:paraId="062B7285" w14:textId="77777777" w:rsidR="005A5FA5" w:rsidRDefault="005A5FA5" w:rsidP="005A5FA5">
      <w:pPr>
        <w:pStyle w:val="NoSpacing"/>
        <w:spacing w:line="360" w:lineRule="auto"/>
        <w:jc w:val="both"/>
        <w:rPr>
          <w:rFonts w:cs="Arial"/>
          <w:sz w:val="22"/>
          <w:szCs w:val="22"/>
          <w:lang w:val="en-US"/>
        </w:rPr>
      </w:pPr>
      <w:r w:rsidRPr="001F7FC4">
        <w:rPr>
          <w:rFonts w:cs="Arial"/>
          <w:sz w:val="22"/>
          <w:szCs w:val="22"/>
          <w:lang w:val="en-US"/>
        </w:rPr>
        <w:t xml:space="preserve">You </w:t>
      </w:r>
      <w:r w:rsidRPr="001F7FC4">
        <w:rPr>
          <w:rFonts w:cs="Arial"/>
          <w:b/>
          <w:bCs/>
          <w:sz w:val="22"/>
          <w:szCs w:val="22"/>
          <w:lang w:val="en-US"/>
        </w:rPr>
        <w:t>must</w:t>
      </w:r>
      <w:r w:rsidRPr="001F7FC4">
        <w:rPr>
          <w:rFonts w:cs="Arial"/>
          <w:sz w:val="22"/>
          <w:szCs w:val="22"/>
          <w:lang w:val="en-US"/>
        </w:rPr>
        <w:t xml:space="preserve"> upload your video presentation to </w:t>
      </w:r>
      <w:r w:rsidRPr="001F7FC4">
        <w:rPr>
          <w:rFonts w:cs="Arial"/>
          <w:b/>
          <w:bCs/>
          <w:sz w:val="22"/>
          <w:szCs w:val="22"/>
          <w:lang w:val="en-US"/>
        </w:rPr>
        <w:t>Microsoft Stream</w:t>
      </w:r>
      <w:r w:rsidRPr="001F7FC4">
        <w:rPr>
          <w:rFonts w:cs="Arial"/>
          <w:sz w:val="22"/>
          <w:szCs w:val="22"/>
          <w:lang w:val="en-US"/>
        </w:rPr>
        <w:t xml:space="preserve">, </w:t>
      </w:r>
      <w:r w:rsidRPr="001F7FC4">
        <w:rPr>
          <w:rFonts w:cs="Arial"/>
          <w:sz w:val="22"/>
          <w:szCs w:val="22"/>
          <w:u w:val="single"/>
          <w:lang w:val="en-US"/>
        </w:rPr>
        <w:t>before</w:t>
      </w:r>
      <w:r w:rsidRPr="001F7FC4">
        <w:rPr>
          <w:rFonts w:cs="Arial"/>
          <w:sz w:val="22"/>
          <w:szCs w:val="22"/>
          <w:lang w:val="en-US"/>
        </w:rPr>
        <w:t xml:space="preserve"> the assignment deadline.</w:t>
      </w:r>
      <w:r>
        <w:rPr>
          <w:rFonts w:cs="Arial"/>
          <w:sz w:val="22"/>
          <w:szCs w:val="22"/>
          <w:lang w:val="en-US"/>
        </w:rPr>
        <w:t xml:space="preserve"> You will need to ensure the permissions are set correctly for the lecturer to access the video.</w:t>
      </w:r>
    </w:p>
    <w:p w14:paraId="4BD50C64" w14:textId="77777777" w:rsidR="005A5FA5" w:rsidRPr="00E957F2" w:rsidRDefault="005A5FA5" w:rsidP="005A5FA5">
      <w:pPr>
        <w:pStyle w:val="NoSpacing"/>
      </w:pPr>
    </w:p>
    <w:p w14:paraId="47493B62" w14:textId="77777777" w:rsidR="005A5FA5" w:rsidRPr="001F7FC4" w:rsidRDefault="005A5FA5" w:rsidP="005A5FA5">
      <w:pPr>
        <w:pStyle w:val="NoSpacing"/>
        <w:spacing w:line="360" w:lineRule="auto"/>
        <w:jc w:val="both"/>
        <w:rPr>
          <w:rFonts w:cs="Arial"/>
          <w:sz w:val="22"/>
          <w:szCs w:val="22"/>
        </w:rPr>
      </w:pPr>
      <w:r>
        <w:rPr>
          <w:rFonts w:cs="Arial"/>
          <w:sz w:val="22"/>
          <w:szCs w:val="22"/>
        </w:rPr>
        <w:t>Submit</w:t>
      </w:r>
      <w:r w:rsidRPr="001F7FC4">
        <w:rPr>
          <w:rFonts w:cs="Arial"/>
          <w:sz w:val="22"/>
          <w:szCs w:val="22"/>
        </w:rPr>
        <w:t xml:space="preserve"> a Word document or PDF</w:t>
      </w:r>
      <w:r>
        <w:rPr>
          <w:rFonts w:cs="Arial"/>
          <w:sz w:val="22"/>
          <w:szCs w:val="22"/>
        </w:rPr>
        <w:t xml:space="preserve"> to Turnitin</w:t>
      </w:r>
      <w:r w:rsidRPr="001F7FC4">
        <w:rPr>
          <w:rFonts w:cs="Arial"/>
          <w:sz w:val="22"/>
          <w:szCs w:val="22"/>
        </w:rPr>
        <w:t xml:space="preserve"> that includes:</w:t>
      </w:r>
    </w:p>
    <w:p w14:paraId="5F77FD62" w14:textId="77777777" w:rsidR="005A5FA5" w:rsidRPr="001F7FC4" w:rsidRDefault="005A5FA5" w:rsidP="005A5FA5">
      <w:pPr>
        <w:pStyle w:val="NoSpacing"/>
        <w:numPr>
          <w:ilvl w:val="0"/>
          <w:numId w:val="22"/>
        </w:numPr>
        <w:spacing w:line="360" w:lineRule="auto"/>
        <w:jc w:val="both"/>
        <w:rPr>
          <w:rFonts w:cs="Arial"/>
          <w:sz w:val="22"/>
          <w:szCs w:val="22"/>
        </w:rPr>
      </w:pPr>
      <w:r w:rsidRPr="001F7FC4">
        <w:rPr>
          <w:rFonts w:cs="Arial"/>
          <w:sz w:val="22"/>
          <w:szCs w:val="22"/>
        </w:rPr>
        <w:t>Cover page, with your name and student number</w:t>
      </w:r>
    </w:p>
    <w:p w14:paraId="19409031" w14:textId="77777777" w:rsidR="005A5FA5" w:rsidRDefault="005A5FA5" w:rsidP="005A5FA5">
      <w:pPr>
        <w:pStyle w:val="NoSpacing"/>
        <w:numPr>
          <w:ilvl w:val="0"/>
          <w:numId w:val="22"/>
        </w:numPr>
        <w:spacing w:line="360" w:lineRule="auto"/>
        <w:jc w:val="both"/>
        <w:rPr>
          <w:rFonts w:cs="Arial"/>
          <w:sz w:val="22"/>
          <w:szCs w:val="22"/>
        </w:rPr>
      </w:pPr>
      <w:r w:rsidRPr="001F7FC4">
        <w:rPr>
          <w:rFonts w:cs="Arial"/>
          <w:sz w:val="22"/>
          <w:szCs w:val="22"/>
        </w:rPr>
        <w:t>Link to your video on Microsoft Stream</w:t>
      </w:r>
    </w:p>
    <w:p w14:paraId="5CE85761" w14:textId="77777777" w:rsidR="005A5FA5" w:rsidRPr="001F7FC4" w:rsidRDefault="005A5FA5" w:rsidP="005A5FA5">
      <w:pPr>
        <w:pStyle w:val="NoSpacing"/>
        <w:numPr>
          <w:ilvl w:val="0"/>
          <w:numId w:val="22"/>
        </w:numPr>
        <w:spacing w:line="360" w:lineRule="auto"/>
        <w:jc w:val="both"/>
        <w:rPr>
          <w:rFonts w:cs="Arial"/>
          <w:sz w:val="22"/>
          <w:szCs w:val="22"/>
        </w:rPr>
      </w:pPr>
      <w:r>
        <w:rPr>
          <w:rFonts w:cs="Arial"/>
          <w:sz w:val="22"/>
          <w:szCs w:val="22"/>
        </w:rPr>
        <w:t xml:space="preserve">Script </w:t>
      </w:r>
    </w:p>
    <w:p w14:paraId="586D0B30" w14:textId="77777777" w:rsidR="005A5FA5" w:rsidRPr="001F7FC4" w:rsidRDefault="005A5FA5" w:rsidP="005A5FA5">
      <w:pPr>
        <w:pStyle w:val="NoSpacing"/>
        <w:numPr>
          <w:ilvl w:val="0"/>
          <w:numId w:val="22"/>
        </w:numPr>
        <w:spacing w:line="360" w:lineRule="auto"/>
        <w:jc w:val="both"/>
        <w:rPr>
          <w:rFonts w:cs="Arial"/>
          <w:sz w:val="22"/>
          <w:szCs w:val="22"/>
        </w:rPr>
      </w:pPr>
      <w:r w:rsidRPr="001F7FC4">
        <w:rPr>
          <w:rFonts w:cs="Arial"/>
          <w:sz w:val="22"/>
          <w:szCs w:val="22"/>
        </w:rPr>
        <w:t>Reference list</w:t>
      </w:r>
    </w:p>
    <w:p w14:paraId="6A53204E" w14:textId="77777777" w:rsidR="005A5FA5" w:rsidRPr="0020084A" w:rsidRDefault="005A5FA5" w:rsidP="005A5FA5">
      <w:pPr>
        <w:pStyle w:val="NoSpacing"/>
        <w:rPr>
          <w:sz w:val="22"/>
          <w:szCs w:val="22"/>
        </w:rPr>
      </w:pPr>
    </w:p>
    <w:p w14:paraId="120B3172" w14:textId="77777777" w:rsidR="005A5FA5" w:rsidRPr="0020084A" w:rsidRDefault="005A5FA5" w:rsidP="005A5FA5">
      <w:pPr>
        <w:pStyle w:val="NoSpacing"/>
        <w:spacing w:line="360" w:lineRule="auto"/>
        <w:jc w:val="both"/>
        <w:rPr>
          <w:rFonts w:cs="Arial"/>
          <w:b/>
          <w:bCs/>
          <w:i/>
          <w:iCs/>
          <w:sz w:val="22"/>
          <w:szCs w:val="22"/>
        </w:rPr>
      </w:pPr>
      <w:r w:rsidRPr="0020084A">
        <w:rPr>
          <w:rFonts w:cs="Arial"/>
          <w:sz w:val="22"/>
          <w:szCs w:val="22"/>
        </w:rPr>
        <w:t xml:space="preserve">Guidance on how to upload videos to Microsoft Stream </w:t>
      </w:r>
      <w:r>
        <w:rPr>
          <w:rFonts w:cs="Arial"/>
          <w:sz w:val="22"/>
          <w:szCs w:val="22"/>
        </w:rPr>
        <w:t>can be found on Moodle</w:t>
      </w:r>
      <w:r w:rsidRPr="0020084A">
        <w:rPr>
          <w:rFonts w:cs="Arial"/>
          <w:sz w:val="22"/>
          <w:szCs w:val="22"/>
        </w:rPr>
        <w:t>.</w:t>
      </w:r>
    </w:p>
    <w:p w14:paraId="5274A579" w14:textId="77777777" w:rsidR="005A5FA5" w:rsidRPr="005A0ED6" w:rsidRDefault="005A5FA5" w:rsidP="005A5FA5">
      <w:pPr>
        <w:pStyle w:val="NoSpacing"/>
      </w:pPr>
    </w:p>
    <w:p w14:paraId="5FFD0299" w14:textId="77777777" w:rsidR="005A5FA5" w:rsidRDefault="005A5FA5" w:rsidP="005A5FA5">
      <w:pPr>
        <w:spacing w:line="360" w:lineRule="auto"/>
        <w:ind w:left="720"/>
        <w:jc w:val="both"/>
        <w:rPr>
          <w:rFonts w:cs="Arial"/>
          <w:sz w:val="22"/>
          <w:szCs w:val="22"/>
        </w:rPr>
      </w:pPr>
    </w:p>
    <w:p w14:paraId="08599A27" w14:textId="77777777" w:rsidR="005A5FA5" w:rsidRDefault="005A5FA5" w:rsidP="005A5FA5">
      <w:pPr>
        <w:spacing w:line="360" w:lineRule="auto"/>
        <w:ind w:left="720"/>
        <w:jc w:val="both"/>
        <w:rPr>
          <w:rFonts w:cs="Arial"/>
          <w:sz w:val="22"/>
          <w:szCs w:val="22"/>
        </w:rPr>
      </w:pPr>
    </w:p>
    <w:p w14:paraId="13082837" w14:textId="77777777" w:rsidR="005B0CD5" w:rsidRPr="005A0ED6" w:rsidRDefault="005B0CD5" w:rsidP="005A0ED6">
      <w:pPr>
        <w:pStyle w:val="NoSpacing"/>
      </w:pPr>
    </w:p>
    <w:p w14:paraId="79D05663" w14:textId="68CD5D44" w:rsidR="00356A86" w:rsidRDefault="00356A86" w:rsidP="000E754C">
      <w:pPr>
        <w:spacing w:line="360" w:lineRule="auto"/>
        <w:ind w:left="720"/>
        <w:jc w:val="both"/>
        <w:rPr>
          <w:rFonts w:cs="Arial"/>
          <w:sz w:val="22"/>
          <w:szCs w:val="22"/>
        </w:rPr>
      </w:pPr>
    </w:p>
    <w:p w14:paraId="297FF4BD" w14:textId="2CDCB3E1" w:rsidR="009429BB" w:rsidRDefault="009429BB" w:rsidP="000E754C">
      <w:pPr>
        <w:spacing w:line="360" w:lineRule="auto"/>
        <w:ind w:left="720"/>
        <w:jc w:val="both"/>
        <w:rPr>
          <w:rFonts w:cs="Arial"/>
          <w:sz w:val="22"/>
          <w:szCs w:val="22"/>
        </w:rPr>
      </w:pPr>
    </w:p>
    <w:p w14:paraId="29ED8193" w14:textId="1790BF25" w:rsidR="009429BB" w:rsidRDefault="009429BB" w:rsidP="000E754C">
      <w:pPr>
        <w:spacing w:line="360" w:lineRule="auto"/>
        <w:ind w:left="720"/>
        <w:jc w:val="both"/>
        <w:rPr>
          <w:rFonts w:cs="Arial"/>
          <w:sz w:val="22"/>
          <w:szCs w:val="22"/>
        </w:rPr>
      </w:pPr>
    </w:p>
    <w:p w14:paraId="2701A0A5" w14:textId="08C62D7A" w:rsidR="00357A61" w:rsidRDefault="00357A61">
      <w:pPr>
        <w:spacing w:line="240" w:lineRule="auto"/>
        <w:rPr>
          <w:rFonts w:cs="Arial"/>
          <w:sz w:val="22"/>
          <w:szCs w:val="22"/>
        </w:rPr>
      </w:pPr>
      <w:r>
        <w:rPr>
          <w:rFonts w:cs="Arial"/>
          <w:sz w:val="22"/>
          <w:szCs w:val="22"/>
        </w:rPr>
        <w:br w:type="page"/>
      </w:r>
    </w:p>
    <w:p w14:paraId="17A9D95E" w14:textId="24C64B3E" w:rsidR="00AF177D" w:rsidRDefault="00AF177D" w:rsidP="00AB70FF">
      <w:pPr>
        <w:tabs>
          <w:tab w:val="left" w:pos="2861"/>
        </w:tabs>
        <w:spacing w:line="360" w:lineRule="auto"/>
        <w:jc w:val="both"/>
        <w:rPr>
          <w:rFonts w:cs="Arial"/>
          <w:sz w:val="22"/>
          <w:szCs w:val="22"/>
        </w:rPr>
      </w:pPr>
    </w:p>
    <w:p w14:paraId="0A59C502" w14:textId="77777777" w:rsidR="00E158A5" w:rsidRDefault="00E158A5" w:rsidP="000E754C">
      <w:pPr>
        <w:spacing w:line="360" w:lineRule="auto"/>
        <w:ind w:left="720"/>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56A86" w:rsidRPr="003203AB" w14:paraId="40527733" w14:textId="77777777" w:rsidTr="00541879">
        <w:trPr>
          <w:trHeight w:val="414"/>
        </w:trPr>
        <w:tc>
          <w:tcPr>
            <w:tcW w:w="10444" w:type="dxa"/>
            <w:shd w:val="clear" w:color="auto" w:fill="D9D9D9"/>
          </w:tcPr>
          <w:p w14:paraId="30E79BD8" w14:textId="77777777" w:rsidR="00356A86" w:rsidRPr="003203AB" w:rsidRDefault="00356A86" w:rsidP="00261F13">
            <w:pPr>
              <w:spacing w:line="240" w:lineRule="auto"/>
              <w:jc w:val="center"/>
              <w:rPr>
                <w:rFonts w:cs="Arial"/>
                <w:b/>
                <w:caps/>
                <w:sz w:val="22"/>
                <w:szCs w:val="22"/>
              </w:rPr>
            </w:pPr>
            <w:r w:rsidRPr="003203AB">
              <w:rPr>
                <w:rFonts w:cs="Arial"/>
                <w:b/>
                <w:caps/>
                <w:sz w:val="32"/>
                <w:szCs w:val="32"/>
              </w:rPr>
              <w:t>GUIDANCE FOR Students IN THE COMPLETION OF TASKS</w:t>
            </w:r>
          </w:p>
        </w:tc>
      </w:tr>
    </w:tbl>
    <w:p w14:paraId="36B3AF2D" w14:textId="77777777" w:rsidR="00356A86" w:rsidRPr="003203AB" w:rsidRDefault="00356A86" w:rsidP="00356A86">
      <w:pPr>
        <w:spacing w:line="276" w:lineRule="auto"/>
        <w:jc w:val="both"/>
        <w:rPr>
          <w:rFonts w:cs="Arial"/>
          <w:sz w:val="22"/>
          <w:szCs w:val="22"/>
        </w:rPr>
      </w:pPr>
    </w:p>
    <w:p w14:paraId="26542E69"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Engagement with Literature Skills</w:t>
      </w:r>
    </w:p>
    <w:p w14:paraId="06853C8D"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14:paraId="4070AEDC" w14:textId="77777777" w:rsidR="00261F13" w:rsidRPr="003203AB" w:rsidRDefault="00261F13" w:rsidP="00261F13">
      <w:pPr>
        <w:spacing w:line="240" w:lineRule="auto"/>
        <w:jc w:val="both"/>
        <w:rPr>
          <w:rFonts w:cs="Arial"/>
          <w:sz w:val="22"/>
          <w:szCs w:val="22"/>
        </w:rPr>
      </w:pPr>
    </w:p>
    <w:p w14:paraId="2C9225B0" w14:textId="77777777" w:rsidR="00FE0F96"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 xml:space="preserve">use </w:t>
      </w:r>
      <w:r w:rsidR="00FE0F96">
        <w:rPr>
          <w:rFonts w:cs="Arial"/>
          <w:i/>
          <w:sz w:val="22"/>
          <w:szCs w:val="22"/>
        </w:rPr>
        <w:t>a minimum of 20</w:t>
      </w:r>
      <w:r w:rsidR="003A35EF">
        <w:rPr>
          <w:rFonts w:cs="Arial"/>
          <w:i/>
          <w:sz w:val="22"/>
          <w:szCs w:val="22"/>
        </w:rPr>
        <w:t xml:space="preserve"> references in this assignment.</w:t>
      </w:r>
      <w:r w:rsidRPr="003203AB">
        <w:rPr>
          <w:rFonts w:cs="Arial"/>
          <w:i/>
          <w:sz w:val="22"/>
          <w:szCs w:val="22"/>
        </w:rPr>
        <w:t xml:space="preserve"> </w:t>
      </w:r>
      <w:r w:rsidR="00FE0F96">
        <w:rPr>
          <w:rFonts w:cs="Arial"/>
          <w:i/>
          <w:sz w:val="22"/>
          <w:szCs w:val="22"/>
        </w:rPr>
        <w:t>Y</w:t>
      </w:r>
      <w:r w:rsidRPr="003203AB">
        <w:rPr>
          <w:rFonts w:cs="Arial"/>
          <w:i/>
          <w:sz w:val="22"/>
          <w:szCs w:val="22"/>
        </w:rPr>
        <w:t xml:space="preserve">ou should refer to </w:t>
      </w:r>
      <w:r w:rsidR="00FE0F96">
        <w:rPr>
          <w:rFonts w:cs="Arial"/>
          <w:i/>
          <w:sz w:val="22"/>
          <w:szCs w:val="22"/>
        </w:rPr>
        <w:t xml:space="preserve">contemporary literature such as, </w:t>
      </w:r>
      <w:r w:rsidRPr="003203AB">
        <w:rPr>
          <w:rFonts w:cs="Arial"/>
          <w:i/>
          <w:sz w:val="22"/>
          <w:szCs w:val="22"/>
        </w:rPr>
        <w:t xml:space="preserve">text books, </w:t>
      </w:r>
      <w:r w:rsidR="003A35EF">
        <w:rPr>
          <w:rFonts w:cs="Arial"/>
          <w:i/>
          <w:sz w:val="22"/>
          <w:szCs w:val="22"/>
        </w:rPr>
        <w:t xml:space="preserve">journal articles, credible websites, </w:t>
      </w:r>
      <w:r w:rsidRPr="003203AB">
        <w:rPr>
          <w:rFonts w:cs="Arial"/>
          <w:i/>
          <w:sz w:val="22"/>
          <w:szCs w:val="22"/>
        </w:rPr>
        <w:t>current news items and benchmark your organisation against other organisations</w:t>
      </w:r>
      <w:r w:rsidR="00FE0F96">
        <w:rPr>
          <w:rFonts w:cs="Arial"/>
          <w:i/>
          <w:sz w:val="22"/>
          <w:szCs w:val="22"/>
        </w:rPr>
        <w:t>.</w:t>
      </w:r>
    </w:p>
    <w:p w14:paraId="3DF10C42" w14:textId="160A7357" w:rsidR="00356A86" w:rsidRPr="003203AB" w:rsidRDefault="00FE0F96" w:rsidP="00261F13">
      <w:pPr>
        <w:spacing w:line="240" w:lineRule="auto"/>
        <w:jc w:val="both"/>
        <w:rPr>
          <w:rFonts w:cs="Arial"/>
          <w:i/>
          <w:color w:val="1A1A1A"/>
          <w:sz w:val="22"/>
          <w:szCs w:val="22"/>
        </w:rPr>
      </w:pPr>
      <w:r>
        <w:rPr>
          <w:rFonts w:cs="Arial"/>
          <w:i/>
          <w:sz w:val="22"/>
          <w:szCs w:val="22"/>
        </w:rPr>
        <w:t>Accurate</w:t>
      </w:r>
      <w:r w:rsidR="00356A86" w:rsidRPr="003203AB">
        <w:rPr>
          <w:rFonts w:cs="Arial"/>
          <w:i/>
          <w:sz w:val="22"/>
          <w:szCs w:val="22"/>
        </w:rPr>
        <w:t xml:space="preserve"> referencing skills using the Harvard Method must be demonstrated throughout your work and all sources listed alphabetically within your bibliography.   Note the importance evidence-based decision making in HRM, </w:t>
      </w:r>
      <w:r w:rsidR="00356A86" w:rsidRPr="003203AB">
        <w:rPr>
          <w:rFonts w:cs="Arial"/>
          <w:i/>
          <w:color w:val="1A1A1A"/>
          <w:sz w:val="22"/>
          <w:szCs w:val="22"/>
        </w:rPr>
        <w:t>being concerned with using the best available evidence in making decisions pertaining to HR profession and practice</w:t>
      </w:r>
      <w:r>
        <w:rPr>
          <w:rFonts w:cs="Arial"/>
          <w:i/>
          <w:color w:val="1A1A1A"/>
          <w:sz w:val="22"/>
          <w:szCs w:val="22"/>
        </w:rPr>
        <w:t>.</w:t>
      </w:r>
    </w:p>
    <w:p w14:paraId="63700DC0" w14:textId="77777777" w:rsidR="00261F13" w:rsidRPr="003203AB" w:rsidRDefault="00261F13" w:rsidP="00261F13">
      <w:pPr>
        <w:spacing w:line="240" w:lineRule="auto"/>
        <w:jc w:val="both"/>
        <w:rPr>
          <w:rFonts w:cs="Arial"/>
          <w:i/>
          <w:color w:val="1A1A1A"/>
          <w:sz w:val="22"/>
          <w:szCs w:val="22"/>
        </w:rPr>
      </w:pPr>
    </w:p>
    <w:p w14:paraId="5CCC6D6B"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Knowledge and Understanding Skills</w:t>
      </w:r>
    </w:p>
    <w:p w14:paraId="298E8694"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3203AB">
        <w:rPr>
          <w:rFonts w:cs="Arial"/>
          <w:i/>
          <w:sz w:val="22"/>
          <w:szCs w:val="22"/>
        </w:rPr>
        <w:t>Knowledge</w:t>
      </w:r>
      <w:r w:rsidRPr="003203AB">
        <w:rPr>
          <w:rFonts w:cs="Arial"/>
          <w:sz w:val="22"/>
          <w:szCs w:val="22"/>
        </w:rPr>
        <w:t xml:space="preserve"> relates to the facts, information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14:paraId="5BCD9409" w14:textId="77777777" w:rsidR="00261F13" w:rsidRPr="003203AB" w:rsidRDefault="00261F13" w:rsidP="00261F13">
      <w:pPr>
        <w:spacing w:line="240" w:lineRule="auto"/>
        <w:jc w:val="both"/>
        <w:rPr>
          <w:rFonts w:cs="Arial"/>
          <w:sz w:val="22"/>
          <w:szCs w:val="22"/>
        </w:rPr>
      </w:pPr>
    </w:p>
    <w:p w14:paraId="78B506EA" w14:textId="04548D2A" w:rsidR="00356A86" w:rsidRPr="003203AB"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 xml:space="preserve">provide evidence of your understanding </w:t>
      </w:r>
      <w:r w:rsidR="001C16C8">
        <w:rPr>
          <w:rFonts w:cs="Arial"/>
          <w:i/>
          <w:sz w:val="22"/>
          <w:szCs w:val="22"/>
        </w:rPr>
        <w:t xml:space="preserve">of </w:t>
      </w:r>
      <w:r w:rsidR="00FE0F96">
        <w:rPr>
          <w:rFonts w:cs="Arial"/>
          <w:i/>
          <w:sz w:val="22"/>
          <w:szCs w:val="22"/>
        </w:rPr>
        <w:t xml:space="preserve">up to date and </w:t>
      </w:r>
      <w:r w:rsidR="001C16C8">
        <w:rPr>
          <w:rFonts w:cs="Arial"/>
          <w:i/>
          <w:sz w:val="22"/>
          <w:szCs w:val="22"/>
        </w:rPr>
        <w:t>relevant skills needed to effectively deliver the HRM function in</w:t>
      </w:r>
      <w:r w:rsidR="00FE0F96">
        <w:rPr>
          <w:rFonts w:cs="Arial"/>
          <w:i/>
          <w:sz w:val="22"/>
          <w:szCs w:val="22"/>
        </w:rPr>
        <w:t xml:space="preserve"> the modern</w:t>
      </w:r>
      <w:r w:rsidR="001C16C8">
        <w:rPr>
          <w:rFonts w:cs="Arial"/>
          <w:i/>
          <w:sz w:val="22"/>
          <w:szCs w:val="22"/>
        </w:rPr>
        <w:t xml:space="preserve"> organisation. </w:t>
      </w:r>
    </w:p>
    <w:p w14:paraId="53D7438E" w14:textId="77777777" w:rsidR="00261F13" w:rsidRPr="003203AB" w:rsidRDefault="00261F13" w:rsidP="00261F13">
      <w:pPr>
        <w:spacing w:line="240" w:lineRule="auto"/>
        <w:jc w:val="both"/>
        <w:rPr>
          <w:rFonts w:cs="Arial"/>
          <w:i/>
          <w:sz w:val="22"/>
          <w:szCs w:val="22"/>
        </w:rPr>
      </w:pPr>
    </w:p>
    <w:p w14:paraId="044784DE"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Cognitive and Intellectual Skills</w:t>
      </w:r>
    </w:p>
    <w:p w14:paraId="46C0E9CD" w14:textId="77777777" w:rsidR="00356A86" w:rsidRPr="003203AB" w:rsidRDefault="00356A86" w:rsidP="00261F13">
      <w:pPr>
        <w:spacing w:line="240" w:lineRule="auto"/>
        <w:jc w:val="both"/>
        <w:rPr>
          <w:rFonts w:cs="Arial"/>
          <w:sz w:val="22"/>
          <w:szCs w:val="22"/>
        </w:rPr>
      </w:pPr>
      <w:r w:rsidRPr="003203AB">
        <w:rPr>
          <w:rFonts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1D63D4E" w14:textId="77777777" w:rsidR="00261F13" w:rsidRPr="001C16C8" w:rsidRDefault="00261F13" w:rsidP="00261F13">
      <w:pPr>
        <w:spacing w:line="240" w:lineRule="auto"/>
        <w:jc w:val="both"/>
        <w:rPr>
          <w:rFonts w:cs="Arial"/>
          <w:i/>
          <w:iCs/>
          <w:sz w:val="22"/>
          <w:szCs w:val="22"/>
        </w:rPr>
      </w:pPr>
    </w:p>
    <w:p w14:paraId="35E21B90" w14:textId="77777777" w:rsidR="00FE0F96" w:rsidRPr="003203AB" w:rsidRDefault="00356A86" w:rsidP="00FE0F96">
      <w:pPr>
        <w:spacing w:line="276" w:lineRule="auto"/>
        <w:jc w:val="both"/>
        <w:rPr>
          <w:rFonts w:cs="Arial"/>
          <w:i/>
          <w:sz w:val="22"/>
          <w:szCs w:val="22"/>
        </w:rPr>
      </w:pPr>
      <w:r w:rsidRPr="001C16C8">
        <w:rPr>
          <w:rFonts w:cs="Arial"/>
          <w:b/>
          <w:i/>
          <w:iCs/>
          <w:sz w:val="22"/>
          <w:szCs w:val="22"/>
        </w:rPr>
        <w:t>Guidance specific to this assessment:</w:t>
      </w:r>
      <w:r w:rsidRPr="001C16C8">
        <w:rPr>
          <w:rFonts w:cs="Arial"/>
          <w:i/>
          <w:iCs/>
          <w:sz w:val="22"/>
          <w:szCs w:val="22"/>
        </w:rPr>
        <w:t xml:space="preserve"> </w:t>
      </w:r>
      <w:r w:rsidR="00FE0F96" w:rsidRPr="003203AB">
        <w:rPr>
          <w:rFonts w:cs="Arial"/>
          <w:b/>
          <w:i/>
          <w:sz w:val="22"/>
          <w:szCs w:val="22"/>
        </w:rPr>
        <w:t xml:space="preserve">:  </w:t>
      </w:r>
      <w:r w:rsidR="00FE0F96" w:rsidRPr="003203AB">
        <w:rPr>
          <w:rFonts w:cs="Arial"/>
          <w:i/>
          <w:sz w:val="22"/>
          <w:szCs w:val="22"/>
        </w:rPr>
        <w:t xml:space="preserve">All claims should be backed up with contemporary evidence from credible and reliable sources. </w:t>
      </w:r>
      <w:r w:rsidR="00FE0F96">
        <w:rPr>
          <w:rFonts w:cs="Arial"/>
          <w:i/>
          <w:sz w:val="22"/>
          <w:szCs w:val="22"/>
        </w:rPr>
        <w:t>Your work should be well underpinned through use of an appropriate number of relevant and credible sources.</w:t>
      </w:r>
    </w:p>
    <w:p w14:paraId="288D2217" w14:textId="3E4839DB" w:rsidR="00261F13" w:rsidRPr="003203AB" w:rsidRDefault="00261F13" w:rsidP="00FE0F96">
      <w:pPr>
        <w:spacing w:line="240" w:lineRule="auto"/>
        <w:jc w:val="both"/>
        <w:rPr>
          <w:rFonts w:cs="Arial"/>
          <w:i/>
          <w:sz w:val="22"/>
          <w:szCs w:val="22"/>
        </w:rPr>
      </w:pPr>
    </w:p>
    <w:p w14:paraId="4961A020"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Practical Skills</w:t>
      </w:r>
    </w:p>
    <w:p w14:paraId="4148C850" w14:textId="77777777" w:rsidR="00356A86" w:rsidRPr="003203AB" w:rsidRDefault="00356A86" w:rsidP="00261F13">
      <w:pPr>
        <w:spacing w:line="240"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r w:rsidR="00261F13" w:rsidRPr="003203AB">
        <w:rPr>
          <w:rFonts w:cs="Arial"/>
          <w:sz w:val="22"/>
          <w:szCs w:val="22"/>
        </w:rPr>
        <w:t xml:space="preserve"> </w:t>
      </w:r>
      <w:r w:rsidRPr="003203AB">
        <w:rPr>
          <w:rFonts w:cs="Arial"/>
          <w:sz w:val="22"/>
          <w:szCs w:val="22"/>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203972FD" w14:textId="77777777" w:rsidR="00261F13" w:rsidRPr="003203AB" w:rsidRDefault="00261F13" w:rsidP="00261F13">
      <w:pPr>
        <w:spacing w:line="240" w:lineRule="auto"/>
        <w:jc w:val="both"/>
        <w:rPr>
          <w:rFonts w:cs="Arial"/>
          <w:sz w:val="22"/>
          <w:szCs w:val="22"/>
        </w:rPr>
      </w:pPr>
    </w:p>
    <w:p w14:paraId="56FD2A27" w14:textId="77777777" w:rsidR="00356A86" w:rsidRPr="003203AB"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be able to identify appropriate and relevant HR skills, both for the present and the future. You should be able to demonstrate the strategic value of developing these skills and develop an appropriate action plan for implementing the HR Skills Strategy, </w:t>
      </w:r>
      <w:bookmarkStart w:id="13" w:name="_Hlk113982170"/>
      <w:r w:rsidRPr="003203AB">
        <w:rPr>
          <w:rFonts w:cs="Arial"/>
          <w:i/>
          <w:sz w:val="22"/>
          <w:szCs w:val="22"/>
        </w:rPr>
        <w:t>specifically considering the needs and resources of your chosen organisation.</w:t>
      </w:r>
    </w:p>
    <w:p w14:paraId="4946F6A1" w14:textId="77777777" w:rsidR="00356A86" w:rsidRPr="003203AB" w:rsidRDefault="00356A86" w:rsidP="00261F13">
      <w:pPr>
        <w:spacing w:line="240" w:lineRule="auto"/>
        <w:jc w:val="both"/>
        <w:rPr>
          <w:rFonts w:cs="Arial"/>
          <w:sz w:val="22"/>
          <w:szCs w:val="22"/>
        </w:rPr>
      </w:pPr>
    </w:p>
    <w:bookmarkEnd w:id="13"/>
    <w:p w14:paraId="42705DDF"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 xml:space="preserve">Transferable Skills for Life and Professional Practice </w:t>
      </w:r>
    </w:p>
    <w:p w14:paraId="6BCE169D" w14:textId="77777777" w:rsidR="00356A86" w:rsidRPr="003203AB" w:rsidRDefault="00356A86" w:rsidP="00261F13">
      <w:pPr>
        <w:spacing w:line="240" w:lineRule="auto"/>
        <w:jc w:val="both"/>
        <w:rPr>
          <w:rFonts w:cs="Arial"/>
          <w:sz w:val="22"/>
          <w:szCs w:val="22"/>
        </w:rPr>
      </w:pPr>
      <w:r w:rsidRPr="003203AB">
        <w:rPr>
          <w:rFonts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C4686BC" w14:textId="77777777" w:rsidR="00261F13" w:rsidRPr="003203AB" w:rsidRDefault="00261F13" w:rsidP="00261F13">
      <w:pPr>
        <w:spacing w:line="240" w:lineRule="auto"/>
        <w:jc w:val="both"/>
        <w:rPr>
          <w:rFonts w:cs="Arial"/>
          <w:sz w:val="22"/>
          <w:szCs w:val="22"/>
        </w:rPr>
      </w:pPr>
    </w:p>
    <w:p w14:paraId="18ABC453" w14:textId="1154DB54" w:rsidR="00356A86"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t>
      </w:r>
      <w:r w:rsidR="000005F5">
        <w:rPr>
          <w:rFonts w:cs="Arial"/>
          <w:i/>
          <w:sz w:val="22"/>
          <w:szCs w:val="22"/>
        </w:rPr>
        <w:t>VLOG</w:t>
      </w:r>
      <w:r w:rsidRPr="003203AB">
        <w:rPr>
          <w:rFonts w:cs="Arial"/>
          <w:i/>
          <w:sz w:val="22"/>
          <w:szCs w:val="22"/>
        </w:rPr>
        <w:t xml:space="preserve"> should be in an appropriate format. You should communicate clearly and professionally, with your target audience of </w:t>
      </w:r>
      <w:r w:rsidR="001C16C8">
        <w:rPr>
          <w:rFonts w:cs="Arial"/>
          <w:i/>
          <w:sz w:val="22"/>
          <w:szCs w:val="22"/>
        </w:rPr>
        <w:t xml:space="preserve">the </w:t>
      </w:r>
      <w:r w:rsidRPr="003203AB">
        <w:rPr>
          <w:rFonts w:cs="Arial"/>
          <w:i/>
          <w:color w:val="000000"/>
          <w:sz w:val="22"/>
          <w:szCs w:val="22"/>
        </w:rPr>
        <w:t xml:space="preserve">board of directors </w:t>
      </w:r>
      <w:r w:rsidRPr="003203AB">
        <w:rPr>
          <w:rFonts w:cs="Arial"/>
          <w:i/>
          <w:sz w:val="22"/>
          <w:szCs w:val="22"/>
        </w:rPr>
        <w:t>in mind throughout.</w:t>
      </w:r>
    </w:p>
    <w:p w14:paraId="10975875" w14:textId="77777777" w:rsidR="003203AB" w:rsidRDefault="003203AB" w:rsidP="00261F13">
      <w:pPr>
        <w:spacing w:line="240" w:lineRule="auto"/>
        <w:jc w:val="both"/>
        <w:rPr>
          <w:rFonts w:cs="Arial"/>
          <w:i/>
          <w:sz w:val="22"/>
          <w:szCs w:val="22"/>
        </w:rPr>
      </w:pPr>
    </w:p>
    <w:p w14:paraId="19292BBD" w14:textId="77777777" w:rsidR="003203AB" w:rsidRDefault="003203AB" w:rsidP="00261F13">
      <w:pPr>
        <w:spacing w:line="240" w:lineRule="auto"/>
        <w:jc w:val="both"/>
        <w:rPr>
          <w:rFonts w:cs="Arial"/>
          <w:i/>
          <w:sz w:val="22"/>
          <w:szCs w:val="22"/>
        </w:rPr>
      </w:pPr>
    </w:p>
    <w:p w14:paraId="5B7FC414" w14:textId="77777777" w:rsidR="003203AB" w:rsidRDefault="003203AB" w:rsidP="00261F13">
      <w:pPr>
        <w:spacing w:line="240" w:lineRule="auto"/>
        <w:jc w:val="both"/>
        <w:rPr>
          <w:rFonts w:cs="Arial"/>
          <w:i/>
          <w:sz w:val="22"/>
          <w:szCs w:val="22"/>
        </w:rPr>
      </w:pPr>
    </w:p>
    <w:p w14:paraId="4F922BF9" w14:textId="77777777" w:rsidR="003203AB" w:rsidRDefault="003203AB" w:rsidP="00261F13">
      <w:pPr>
        <w:spacing w:line="240" w:lineRule="auto"/>
        <w:jc w:val="both"/>
        <w:rPr>
          <w:rFonts w:cs="Arial"/>
          <w:i/>
          <w:sz w:val="22"/>
          <w:szCs w:val="22"/>
        </w:rPr>
      </w:pPr>
    </w:p>
    <w:p w14:paraId="35ADE133" w14:textId="77777777" w:rsidR="003203AB" w:rsidRDefault="003203AB" w:rsidP="00261F13">
      <w:pPr>
        <w:spacing w:line="240" w:lineRule="auto"/>
        <w:jc w:val="both"/>
        <w:rPr>
          <w:rFonts w:cs="Arial"/>
          <w:i/>
          <w:sz w:val="22"/>
          <w:szCs w:val="22"/>
        </w:rPr>
      </w:pPr>
    </w:p>
    <w:p w14:paraId="6AA53106" w14:textId="77777777" w:rsidR="003203AB" w:rsidRDefault="003203AB" w:rsidP="00261F13">
      <w:pPr>
        <w:spacing w:line="240" w:lineRule="auto"/>
        <w:jc w:val="both"/>
        <w:rPr>
          <w:rFonts w:cs="Arial"/>
          <w:i/>
          <w:sz w:val="22"/>
          <w:szCs w:val="22"/>
        </w:rPr>
      </w:pPr>
    </w:p>
    <w:p w14:paraId="5E56A8AA" w14:textId="77777777" w:rsidR="003203AB" w:rsidRDefault="003203AB" w:rsidP="00261F13">
      <w:pPr>
        <w:spacing w:line="240" w:lineRule="auto"/>
        <w:jc w:val="both"/>
        <w:rPr>
          <w:rFonts w:cs="Arial"/>
          <w:i/>
          <w:sz w:val="22"/>
          <w:szCs w:val="22"/>
        </w:rPr>
      </w:pPr>
    </w:p>
    <w:p w14:paraId="3D917AC4" w14:textId="77777777" w:rsidR="003203AB" w:rsidRDefault="003203AB" w:rsidP="00261F13">
      <w:pPr>
        <w:spacing w:line="240" w:lineRule="auto"/>
        <w:jc w:val="both"/>
        <w:rPr>
          <w:rFonts w:cs="Arial"/>
          <w:i/>
          <w:sz w:val="22"/>
          <w:szCs w:val="22"/>
        </w:rPr>
      </w:pPr>
    </w:p>
    <w:p w14:paraId="111F9875" w14:textId="77777777" w:rsidR="003203AB" w:rsidRDefault="003203AB" w:rsidP="00261F13">
      <w:pPr>
        <w:spacing w:line="240" w:lineRule="auto"/>
        <w:jc w:val="both"/>
        <w:rPr>
          <w:rFonts w:cs="Arial"/>
          <w:i/>
          <w:sz w:val="22"/>
          <w:szCs w:val="22"/>
        </w:rPr>
      </w:pPr>
    </w:p>
    <w:p w14:paraId="04287F86" w14:textId="77777777" w:rsidR="003203AB" w:rsidRDefault="003203AB" w:rsidP="00261F13">
      <w:pPr>
        <w:spacing w:line="240" w:lineRule="auto"/>
        <w:jc w:val="both"/>
        <w:rPr>
          <w:rFonts w:cs="Arial"/>
          <w:i/>
          <w:sz w:val="22"/>
          <w:szCs w:val="22"/>
        </w:rPr>
      </w:pPr>
    </w:p>
    <w:p w14:paraId="20B0E1F1" w14:textId="77777777" w:rsidR="003203AB" w:rsidRDefault="003203AB" w:rsidP="00261F13">
      <w:pPr>
        <w:spacing w:line="240" w:lineRule="auto"/>
        <w:jc w:val="both"/>
        <w:rPr>
          <w:rFonts w:cs="Arial"/>
          <w:i/>
          <w:sz w:val="22"/>
          <w:szCs w:val="22"/>
        </w:rPr>
      </w:pPr>
    </w:p>
    <w:p w14:paraId="3CD89F1C" w14:textId="77777777" w:rsidR="003203AB" w:rsidRDefault="003203AB" w:rsidP="00261F13">
      <w:pPr>
        <w:spacing w:line="240" w:lineRule="auto"/>
        <w:jc w:val="both"/>
        <w:rPr>
          <w:rFonts w:cs="Arial"/>
          <w:i/>
          <w:sz w:val="22"/>
          <w:szCs w:val="22"/>
        </w:rPr>
      </w:pPr>
    </w:p>
    <w:p w14:paraId="5D5CD6BA" w14:textId="77777777" w:rsidR="003203AB" w:rsidRDefault="003203AB" w:rsidP="00261F13">
      <w:pPr>
        <w:spacing w:line="240" w:lineRule="auto"/>
        <w:jc w:val="both"/>
        <w:rPr>
          <w:rFonts w:cs="Arial"/>
          <w:i/>
          <w:sz w:val="22"/>
          <w:szCs w:val="22"/>
        </w:rPr>
      </w:pPr>
    </w:p>
    <w:p w14:paraId="4DA68A71" w14:textId="77777777" w:rsidR="003203AB" w:rsidRDefault="003203AB" w:rsidP="00261F13">
      <w:pPr>
        <w:spacing w:line="240" w:lineRule="auto"/>
        <w:jc w:val="both"/>
        <w:rPr>
          <w:rFonts w:cs="Arial"/>
          <w:i/>
          <w:sz w:val="22"/>
          <w:szCs w:val="22"/>
        </w:rPr>
      </w:pPr>
    </w:p>
    <w:p w14:paraId="0919E7F9" w14:textId="77777777" w:rsidR="003203AB" w:rsidRDefault="003203AB" w:rsidP="00261F13">
      <w:pPr>
        <w:spacing w:line="240" w:lineRule="auto"/>
        <w:jc w:val="both"/>
        <w:rPr>
          <w:rFonts w:cs="Arial"/>
          <w:i/>
          <w:sz w:val="22"/>
          <w:szCs w:val="22"/>
        </w:rPr>
      </w:pPr>
    </w:p>
    <w:p w14:paraId="41E4E38B" w14:textId="77777777" w:rsidR="003203AB" w:rsidRDefault="003203AB" w:rsidP="00261F13">
      <w:pPr>
        <w:spacing w:line="240" w:lineRule="auto"/>
        <w:jc w:val="both"/>
        <w:rPr>
          <w:rFonts w:cs="Arial"/>
          <w:i/>
          <w:sz w:val="22"/>
          <w:szCs w:val="22"/>
        </w:rPr>
      </w:pPr>
    </w:p>
    <w:p w14:paraId="04FA2C28" w14:textId="77777777" w:rsidR="003203AB" w:rsidRDefault="003203AB" w:rsidP="00261F13">
      <w:pPr>
        <w:spacing w:line="240" w:lineRule="auto"/>
        <w:jc w:val="both"/>
        <w:rPr>
          <w:rFonts w:cs="Arial"/>
          <w:i/>
          <w:sz w:val="22"/>
          <w:szCs w:val="22"/>
        </w:rPr>
      </w:pPr>
    </w:p>
    <w:p w14:paraId="0C7CBA26" w14:textId="77777777" w:rsidR="003203AB" w:rsidRDefault="003203AB" w:rsidP="00261F13">
      <w:pPr>
        <w:spacing w:line="240" w:lineRule="auto"/>
        <w:jc w:val="both"/>
        <w:rPr>
          <w:rFonts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56A86" w:rsidRPr="003203AB" w14:paraId="14A4DBB4" w14:textId="77777777" w:rsidTr="001C4CF3">
        <w:trPr>
          <w:jc w:val="center"/>
        </w:trPr>
        <w:tc>
          <w:tcPr>
            <w:tcW w:w="10444" w:type="dxa"/>
            <w:shd w:val="clear" w:color="auto" w:fill="BFBFBF"/>
          </w:tcPr>
          <w:p w14:paraId="1F29761C" w14:textId="77777777" w:rsidR="00356A86" w:rsidRPr="003203AB" w:rsidRDefault="00356A86" w:rsidP="00261F13">
            <w:pPr>
              <w:spacing w:line="276" w:lineRule="auto"/>
              <w:jc w:val="center"/>
              <w:rPr>
                <w:rFonts w:cs="Arial"/>
                <w:sz w:val="22"/>
                <w:szCs w:val="22"/>
              </w:rPr>
            </w:pPr>
            <w:r w:rsidRPr="003203AB">
              <w:rPr>
                <w:rFonts w:cs="Arial"/>
                <w:sz w:val="22"/>
                <w:szCs w:val="22"/>
              </w:rPr>
              <w:br w:type="page"/>
            </w:r>
            <w:r w:rsidRPr="003203AB">
              <w:rPr>
                <w:rFonts w:cs="Arial"/>
                <w:b/>
                <w:caps/>
                <w:sz w:val="36"/>
                <w:szCs w:val="36"/>
              </w:rPr>
              <w:t>Student FEEDBACK FORM</w:t>
            </w:r>
          </w:p>
        </w:tc>
      </w:tr>
    </w:tbl>
    <w:p w14:paraId="138D3F77" w14:textId="77777777" w:rsidR="00356A86" w:rsidRPr="003203AB" w:rsidRDefault="00356A86" w:rsidP="00356A86">
      <w:pPr>
        <w:spacing w:line="276" w:lineRule="auto"/>
        <w:rPr>
          <w:rFonts w:cs="Arial"/>
          <w:sz w:val="22"/>
          <w:szCs w:val="22"/>
        </w:rPr>
      </w:pPr>
    </w:p>
    <w:p w14:paraId="2CC87F1D" w14:textId="77777777" w:rsidR="00356A86" w:rsidRPr="003203AB" w:rsidRDefault="00356A86" w:rsidP="00356A86">
      <w:pPr>
        <w:pStyle w:val="BodyText100"/>
        <w:tabs>
          <w:tab w:val="clear" w:pos="720"/>
          <w:tab w:val="clear" w:pos="1440"/>
        </w:tabs>
        <w:spacing w:line="276" w:lineRule="auto"/>
        <w:jc w:val="both"/>
        <w:rPr>
          <w:rFonts w:ascii="Arial" w:hAnsi="Arial" w:cs="Arial"/>
          <w:sz w:val="22"/>
          <w:szCs w:val="22"/>
        </w:rPr>
      </w:pPr>
      <w:r w:rsidRPr="003203AB">
        <w:rPr>
          <w:rFonts w:ascii="Arial" w:hAnsi="Arial" w:cs="Arial"/>
          <w:sz w:val="22"/>
          <w:szCs w:val="22"/>
        </w:rPr>
        <w:t xml:space="preserve">This section details the </w:t>
      </w:r>
      <w:r w:rsidRPr="003203AB">
        <w:rPr>
          <w:rFonts w:ascii="Arial" w:hAnsi="Arial" w:cs="Arial"/>
          <w:i/>
          <w:sz w:val="22"/>
          <w:szCs w:val="22"/>
        </w:rPr>
        <w:t>extent</w:t>
      </w:r>
      <w:r w:rsidRPr="003203AB">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C14EEF" w14:textId="77777777" w:rsidR="00356A86" w:rsidRPr="003203AB" w:rsidRDefault="00356A86" w:rsidP="00356A86">
      <w:pPr>
        <w:spacing w:line="276" w:lineRule="auto"/>
        <w:rPr>
          <w:rFonts w:cs="Arial"/>
          <w:b/>
          <w:sz w:val="22"/>
          <w:szCs w:val="22"/>
        </w:rPr>
        <w:sectPr w:rsidR="00356A86" w:rsidRPr="003203AB" w:rsidSect="00541879">
          <w:footerReference w:type="default" r:id="rId17"/>
          <w:type w:val="continuous"/>
          <w:pgSz w:w="11894" w:h="16834"/>
          <w:pgMar w:top="720" w:right="720" w:bottom="720" w:left="720" w:header="706" w:footer="454" w:gutter="0"/>
          <w:paperSrc w:first="1" w:other="1"/>
          <w:cols w:space="720"/>
          <w:docGrid w:linePitch="272"/>
        </w:sectPr>
      </w:pPr>
    </w:p>
    <w:p w14:paraId="6CFDE0AB" w14:textId="77777777" w:rsidR="00356A86" w:rsidRPr="003203AB" w:rsidRDefault="00356A86" w:rsidP="00356A86">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356A86" w:rsidRPr="003203AB" w14:paraId="2B46219E" w14:textId="77777777" w:rsidTr="0054187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A0E2A6" w14:textId="77777777" w:rsidR="00356A86" w:rsidRPr="003203AB" w:rsidRDefault="00356A86" w:rsidP="00261F13">
            <w:pPr>
              <w:spacing w:line="240" w:lineRule="auto"/>
              <w:rPr>
                <w:rFonts w:cs="Arial"/>
                <w:b/>
                <w:sz w:val="22"/>
                <w:szCs w:val="22"/>
              </w:rPr>
            </w:pPr>
            <w:r w:rsidRPr="003203AB">
              <w:rPr>
                <w:rFonts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23F51D" w14:textId="77777777" w:rsidR="00356A86" w:rsidRPr="001C16C8" w:rsidRDefault="00356A86" w:rsidP="00261F13">
            <w:pPr>
              <w:spacing w:line="240" w:lineRule="auto"/>
              <w:ind w:left="34" w:right="113"/>
              <w:jc w:val="center"/>
              <w:rPr>
                <w:rFonts w:cs="Arial"/>
                <w:b/>
                <w:sz w:val="18"/>
                <w:szCs w:val="18"/>
              </w:rPr>
            </w:pPr>
            <w:r w:rsidRPr="001C16C8">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7F2835" w14:textId="77777777" w:rsidR="00356A86" w:rsidRPr="001C16C8" w:rsidRDefault="00356A86" w:rsidP="00261F13">
            <w:pPr>
              <w:spacing w:line="240" w:lineRule="auto"/>
              <w:ind w:left="113" w:right="113"/>
              <w:jc w:val="center"/>
              <w:rPr>
                <w:rFonts w:cs="Arial"/>
                <w:b/>
                <w:sz w:val="18"/>
                <w:szCs w:val="18"/>
              </w:rPr>
            </w:pPr>
            <w:r w:rsidRPr="001C16C8">
              <w:rPr>
                <w:rFonts w:cs="Arial"/>
                <w:b/>
                <w:sz w:val="18"/>
                <w:szCs w:val="18"/>
              </w:rPr>
              <w:t xml:space="preserve">Marks </w:t>
            </w:r>
          </w:p>
          <w:p w14:paraId="08366ED2" w14:textId="77777777" w:rsidR="00356A86" w:rsidRPr="001C16C8" w:rsidRDefault="00356A86" w:rsidP="00261F13">
            <w:pPr>
              <w:spacing w:line="240" w:lineRule="auto"/>
              <w:ind w:left="113" w:right="113"/>
              <w:jc w:val="center"/>
              <w:rPr>
                <w:rFonts w:cs="Arial"/>
                <w:b/>
                <w:sz w:val="18"/>
                <w:szCs w:val="18"/>
              </w:rPr>
            </w:pPr>
            <w:r w:rsidRPr="001C16C8">
              <w:rPr>
                <w:rFonts w:cs="Arial"/>
                <w:b/>
                <w:sz w:val="18"/>
                <w:szCs w:val="18"/>
              </w:rPr>
              <w:t>awarded</w:t>
            </w:r>
          </w:p>
        </w:tc>
      </w:tr>
      <w:tr w:rsidR="00356A86" w:rsidRPr="003203AB" w14:paraId="196A0CFA"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3C846E22" w14:textId="77777777" w:rsidR="00356A86" w:rsidRPr="001C16C8" w:rsidRDefault="00356A86" w:rsidP="001C16C8">
            <w:pPr>
              <w:spacing w:line="240" w:lineRule="auto"/>
              <w:rPr>
                <w:rFonts w:cs="Arial"/>
                <w:b/>
                <w:sz w:val="20"/>
              </w:rPr>
            </w:pPr>
            <w:r w:rsidRPr="001C16C8">
              <w:rPr>
                <w:rFonts w:cs="Arial"/>
                <w:b/>
                <w:sz w:val="20"/>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3F81EFFC" w14:textId="1E60C82B" w:rsidR="00356A86" w:rsidRPr="001C16C8" w:rsidRDefault="008C6843" w:rsidP="00261F13">
            <w:pPr>
              <w:spacing w:line="240" w:lineRule="auto"/>
              <w:jc w:val="center"/>
              <w:rPr>
                <w:rFonts w:cs="Arial"/>
                <w:sz w:val="20"/>
              </w:rPr>
            </w:pPr>
            <w:r>
              <w:rPr>
                <w:rFonts w:cs="Arial"/>
                <w:sz w:val="20"/>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E06405" w14:textId="77777777" w:rsidR="00356A86" w:rsidRPr="001C16C8" w:rsidRDefault="00356A86" w:rsidP="00261F13">
            <w:pPr>
              <w:spacing w:line="240" w:lineRule="auto"/>
              <w:jc w:val="center"/>
              <w:rPr>
                <w:rFonts w:cs="Arial"/>
                <w:sz w:val="20"/>
              </w:rPr>
            </w:pPr>
          </w:p>
        </w:tc>
      </w:tr>
      <w:tr w:rsidR="00356A86" w:rsidRPr="003203AB" w14:paraId="1D59E54D" w14:textId="77777777" w:rsidTr="00541879">
        <w:trPr>
          <w:trHeight w:val="450"/>
        </w:trPr>
        <w:tc>
          <w:tcPr>
            <w:tcW w:w="4169" w:type="pct"/>
            <w:vMerge w:val="restart"/>
            <w:tcBorders>
              <w:top w:val="single" w:sz="4" w:space="0" w:color="auto"/>
              <w:left w:val="single" w:sz="4" w:space="0" w:color="auto"/>
              <w:right w:val="single" w:sz="4" w:space="0" w:color="auto"/>
            </w:tcBorders>
          </w:tcPr>
          <w:p w14:paraId="1480A1B9"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25C8F3F3"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29437E88" w14:textId="77777777" w:rsidR="00356A86" w:rsidRPr="001C16C8" w:rsidRDefault="00356A86" w:rsidP="00261F13">
            <w:pPr>
              <w:spacing w:line="240" w:lineRule="auto"/>
              <w:jc w:val="center"/>
              <w:rPr>
                <w:rFonts w:cs="Arial"/>
                <w:sz w:val="20"/>
              </w:rPr>
            </w:pPr>
          </w:p>
        </w:tc>
      </w:tr>
      <w:tr w:rsidR="00356A86" w:rsidRPr="003203AB" w14:paraId="5455DF7F" w14:textId="77777777" w:rsidTr="00541879">
        <w:trPr>
          <w:trHeight w:val="451"/>
        </w:trPr>
        <w:tc>
          <w:tcPr>
            <w:tcW w:w="4169" w:type="pct"/>
            <w:vMerge/>
            <w:tcBorders>
              <w:left w:val="single" w:sz="4" w:space="0" w:color="auto"/>
              <w:bottom w:val="single" w:sz="4" w:space="0" w:color="auto"/>
              <w:right w:val="single" w:sz="4" w:space="0" w:color="auto"/>
            </w:tcBorders>
          </w:tcPr>
          <w:p w14:paraId="1CBE6FCD"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50D3C11F"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66A49E32" w14:textId="77777777" w:rsidR="00356A86" w:rsidRPr="001C16C8" w:rsidRDefault="00356A86" w:rsidP="00261F13">
            <w:pPr>
              <w:spacing w:line="240" w:lineRule="auto"/>
              <w:jc w:val="center"/>
              <w:rPr>
                <w:rFonts w:cs="Arial"/>
                <w:sz w:val="20"/>
              </w:rPr>
            </w:pPr>
          </w:p>
        </w:tc>
      </w:tr>
      <w:tr w:rsidR="00356A86" w:rsidRPr="003203AB" w14:paraId="653EE274"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7D6BE439" w14:textId="77777777" w:rsidR="00356A86" w:rsidRPr="001C16C8" w:rsidRDefault="00356A86" w:rsidP="001C16C8">
            <w:pPr>
              <w:spacing w:line="240" w:lineRule="auto"/>
              <w:rPr>
                <w:rFonts w:cs="Arial"/>
                <w:b/>
                <w:sz w:val="20"/>
              </w:rPr>
            </w:pPr>
            <w:r w:rsidRPr="001C16C8">
              <w:rPr>
                <w:rFonts w:cs="Arial"/>
                <w:b/>
                <w:sz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2F1F5DC9" w14:textId="77777777" w:rsidR="00356A86" w:rsidRPr="001C16C8" w:rsidRDefault="00356A86" w:rsidP="00261F13">
            <w:pPr>
              <w:spacing w:line="240" w:lineRule="auto"/>
              <w:jc w:val="center"/>
              <w:rPr>
                <w:rFonts w:cs="Arial"/>
                <w:sz w:val="20"/>
              </w:rPr>
            </w:pPr>
            <w:r w:rsidRPr="001C16C8">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5DC441" w14:textId="77777777" w:rsidR="00356A86" w:rsidRPr="001C16C8" w:rsidRDefault="00356A86" w:rsidP="00261F13">
            <w:pPr>
              <w:spacing w:line="240" w:lineRule="auto"/>
              <w:jc w:val="center"/>
              <w:rPr>
                <w:rFonts w:cs="Arial"/>
                <w:sz w:val="20"/>
              </w:rPr>
            </w:pPr>
          </w:p>
        </w:tc>
      </w:tr>
      <w:tr w:rsidR="00356A86" w:rsidRPr="003203AB" w14:paraId="07D65AC3" w14:textId="77777777" w:rsidTr="00541879">
        <w:trPr>
          <w:trHeight w:val="450"/>
        </w:trPr>
        <w:tc>
          <w:tcPr>
            <w:tcW w:w="4169" w:type="pct"/>
            <w:vMerge w:val="restart"/>
            <w:tcBorders>
              <w:top w:val="single" w:sz="4" w:space="0" w:color="auto"/>
              <w:left w:val="single" w:sz="4" w:space="0" w:color="auto"/>
              <w:right w:val="single" w:sz="4" w:space="0" w:color="auto"/>
            </w:tcBorders>
          </w:tcPr>
          <w:p w14:paraId="38826B1C"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7E53EB62"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747A031D" w14:textId="77777777" w:rsidR="00356A86" w:rsidRPr="001C16C8" w:rsidRDefault="00356A86" w:rsidP="00261F13">
            <w:pPr>
              <w:spacing w:line="240" w:lineRule="auto"/>
              <w:jc w:val="center"/>
              <w:rPr>
                <w:rFonts w:cs="Arial"/>
                <w:sz w:val="20"/>
              </w:rPr>
            </w:pPr>
          </w:p>
        </w:tc>
      </w:tr>
      <w:tr w:rsidR="00356A86" w:rsidRPr="003203AB" w14:paraId="1EDB53E3" w14:textId="77777777" w:rsidTr="00541879">
        <w:trPr>
          <w:trHeight w:val="451"/>
        </w:trPr>
        <w:tc>
          <w:tcPr>
            <w:tcW w:w="4169" w:type="pct"/>
            <w:vMerge/>
            <w:tcBorders>
              <w:left w:val="single" w:sz="4" w:space="0" w:color="auto"/>
              <w:bottom w:val="single" w:sz="4" w:space="0" w:color="auto"/>
              <w:right w:val="single" w:sz="4" w:space="0" w:color="auto"/>
            </w:tcBorders>
          </w:tcPr>
          <w:p w14:paraId="45649B9E"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3FB2DFC1"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4C3EC368" w14:textId="77777777" w:rsidR="00356A86" w:rsidRPr="001C16C8" w:rsidRDefault="00356A86" w:rsidP="00261F13">
            <w:pPr>
              <w:spacing w:line="240" w:lineRule="auto"/>
              <w:jc w:val="center"/>
              <w:rPr>
                <w:rFonts w:cs="Arial"/>
                <w:sz w:val="20"/>
              </w:rPr>
            </w:pPr>
          </w:p>
        </w:tc>
      </w:tr>
      <w:tr w:rsidR="00356A86" w:rsidRPr="003203AB" w14:paraId="2B57D7E5"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5F2DDC8B" w14:textId="77777777" w:rsidR="00356A86" w:rsidRPr="001C16C8" w:rsidRDefault="00356A86" w:rsidP="001C16C8">
            <w:pPr>
              <w:spacing w:line="240" w:lineRule="auto"/>
              <w:rPr>
                <w:rFonts w:cs="Arial"/>
                <w:b/>
                <w:sz w:val="20"/>
              </w:rPr>
            </w:pPr>
            <w:r w:rsidRPr="001C16C8">
              <w:rPr>
                <w:rFonts w:cs="Arial"/>
                <w:b/>
                <w:sz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7D72995C" w14:textId="2793F79E" w:rsidR="00356A86" w:rsidRPr="001C16C8" w:rsidRDefault="00C67CB7" w:rsidP="00261F13">
            <w:pPr>
              <w:spacing w:line="240" w:lineRule="auto"/>
              <w:jc w:val="center"/>
              <w:rPr>
                <w:rFonts w:cs="Arial"/>
                <w:sz w:val="20"/>
              </w:rPr>
            </w:pPr>
            <w:r>
              <w:rPr>
                <w:rFonts w:cs="Arial"/>
                <w:sz w:val="20"/>
              </w:rPr>
              <w:t>2</w:t>
            </w:r>
            <w:r w:rsidR="00356A86" w:rsidRPr="001C16C8">
              <w:rPr>
                <w:rFonts w:cs="Arial"/>
                <w:sz w:val="20"/>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24899" w14:textId="77777777" w:rsidR="00356A86" w:rsidRPr="001C16C8" w:rsidRDefault="00356A86" w:rsidP="00261F13">
            <w:pPr>
              <w:spacing w:line="240" w:lineRule="auto"/>
              <w:jc w:val="center"/>
              <w:rPr>
                <w:rFonts w:cs="Arial"/>
                <w:sz w:val="20"/>
              </w:rPr>
            </w:pPr>
          </w:p>
        </w:tc>
      </w:tr>
      <w:tr w:rsidR="00356A86" w:rsidRPr="003203AB" w14:paraId="06AB1002" w14:textId="77777777" w:rsidTr="00541879">
        <w:trPr>
          <w:trHeight w:val="450"/>
        </w:trPr>
        <w:tc>
          <w:tcPr>
            <w:tcW w:w="4169" w:type="pct"/>
            <w:vMerge w:val="restart"/>
            <w:tcBorders>
              <w:top w:val="single" w:sz="4" w:space="0" w:color="auto"/>
              <w:left w:val="single" w:sz="4" w:space="0" w:color="auto"/>
              <w:right w:val="single" w:sz="4" w:space="0" w:color="auto"/>
            </w:tcBorders>
          </w:tcPr>
          <w:p w14:paraId="64023C83"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44D86301"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C5AE90B" w14:textId="77777777" w:rsidR="00356A86" w:rsidRPr="001C16C8" w:rsidRDefault="00356A86" w:rsidP="00261F13">
            <w:pPr>
              <w:spacing w:line="240" w:lineRule="auto"/>
              <w:jc w:val="center"/>
              <w:rPr>
                <w:rFonts w:cs="Arial"/>
                <w:sz w:val="20"/>
              </w:rPr>
            </w:pPr>
          </w:p>
        </w:tc>
      </w:tr>
      <w:tr w:rsidR="00356A86" w:rsidRPr="003203AB" w14:paraId="50F87AB3" w14:textId="77777777" w:rsidTr="00541879">
        <w:trPr>
          <w:trHeight w:val="451"/>
        </w:trPr>
        <w:tc>
          <w:tcPr>
            <w:tcW w:w="4169" w:type="pct"/>
            <w:vMerge/>
            <w:tcBorders>
              <w:left w:val="single" w:sz="4" w:space="0" w:color="auto"/>
              <w:bottom w:val="single" w:sz="4" w:space="0" w:color="auto"/>
              <w:right w:val="single" w:sz="4" w:space="0" w:color="auto"/>
            </w:tcBorders>
          </w:tcPr>
          <w:p w14:paraId="6B91DB5D"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5599794B"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7BCF0B7B" w14:textId="77777777" w:rsidR="00356A86" w:rsidRPr="001C16C8" w:rsidRDefault="00356A86" w:rsidP="00261F13">
            <w:pPr>
              <w:spacing w:line="240" w:lineRule="auto"/>
              <w:jc w:val="center"/>
              <w:rPr>
                <w:rFonts w:cs="Arial"/>
                <w:sz w:val="20"/>
              </w:rPr>
            </w:pPr>
          </w:p>
        </w:tc>
      </w:tr>
      <w:tr w:rsidR="00356A86" w:rsidRPr="003203AB" w14:paraId="1944D687"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6787F92B" w14:textId="77777777" w:rsidR="00356A86" w:rsidRPr="001C16C8" w:rsidRDefault="00356A86" w:rsidP="001C16C8">
            <w:pPr>
              <w:spacing w:line="240" w:lineRule="auto"/>
              <w:rPr>
                <w:rFonts w:cs="Arial"/>
                <w:b/>
                <w:sz w:val="20"/>
              </w:rPr>
            </w:pPr>
            <w:r w:rsidRPr="001C16C8">
              <w:rPr>
                <w:rFonts w:cs="Arial"/>
                <w:b/>
                <w:sz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666EE626" w14:textId="1DE18DF0" w:rsidR="00356A86" w:rsidRPr="001C16C8" w:rsidRDefault="008C6843" w:rsidP="00261F13">
            <w:pPr>
              <w:spacing w:line="240" w:lineRule="auto"/>
              <w:jc w:val="center"/>
              <w:rPr>
                <w:rFonts w:cs="Arial"/>
                <w:sz w:val="20"/>
              </w:rPr>
            </w:pPr>
            <w:r>
              <w:rPr>
                <w:rFonts w:cs="Arial"/>
                <w:sz w:val="20"/>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801F7D" w14:textId="77777777" w:rsidR="00356A86" w:rsidRPr="001C16C8" w:rsidRDefault="00356A86" w:rsidP="00261F13">
            <w:pPr>
              <w:spacing w:line="240" w:lineRule="auto"/>
              <w:jc w:val="center"/>
              <w:rPr>
                <w:rFonts w:cs="Arial"/>
                <w:sz w:val="20"/>
              </w:rPr>
            </w:pPr>
          </w:p>
        </w:tc>
      </w:tr>
      <w:tr w:rsidR="00356A86" w:rsidRPr="003203AB" w14:paraId="04174CF7" w14:textId="77777777" w:rsidTr="00541879">
        <w:trPr>
          <w:trHeight w:val="451"/>
        </w:trPr>
        <w:tc>
          <w:tcPr>
            <w:tcW w:w="4169" w:type="pct"/>
            <w:vMerge w:val="restart"/>
            <w:tcBorders>
              <w:top w:val="single" w:sz="4" w:space="0" w:color="auto"/>
              <w:left w:val="single" w:sz="4" w:space="0" w:color="auto"/>
              <w:right w:val="single" w:sz="4" w:space="0" w:color="auto"/>
            </w:tcBorders>
          </w:tcPr>
          <w:p w14:paraId="00E6C3E7"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2FF613A4"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E5C4031" w14:textId="77777777" w:rsidR="00356A86" w:rsidRPr="001C16C8" w:rsidRDefault="00356A86" w:rsidP="00261F13">
            <w:pPr>
              <w:spacing w:line="240" w:lineRule="auto"/>
              <w:jc w:val="center"/>
              <w:rPr>
                <w:rFonts w:cs="Arial"/>
                <w:sz w:val="20"/>
              </w:rPr>
            </w:pPr>
          </w:p>
        </w:tc>
      </w:tr>
      <w:tr w:rsidR="00356A86" w:rsidRPr="003203AB" w14:paraId="20254294" w14:textId="77777777" w:rsidTr="00541879">
        <w:trPr>
          <w:trHeight w:val="450"/>
        </w:trPr>
        <w:tc>
          <w:tcPr>
            <w:tcW w:w="4169" w:type="pct"/>
            <w:vMerge/>
            <w:tcBorders>
              <w:left w:val="single" w:sz="4" w:space="0" w:color="auto"/>
              <w:bottom w:val="single" w:sz="4" w:space="0" w:color="auto"/>
              <w:right w:val="single" w:sz="4" w:space="0" w:color="auto"/>
            </w:tcBorders>
          </w:tcPr>
          <w:p w14:paraId="0CF0618F"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7CDB6128"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72B388E" w14:textId="77777777" w:rsidR="00356A86" w:rsidRPr="001C16C8" w:rsidRDefault="00356A86" w:rsidP="00261F13">
            <w:pPr>
              <w:spacing w:line="240" w:lineRule="auto"/>
              <w:jc w:val="center"/>
              <w:rPr>
                <w:rFonts w:cs="Arial"/>
                <w:sz w:val="20"/>
              </w:rPr>
            </w:pPr>
          </w:p>
        </w:tc>
      </w:tr>
      <w:tr w:rsidR="00356A86" w:rsidRPr="003203AB" w14:paraId="1AFF7995"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5077FAEF" w14:textId="77777777" w:rsidR="00356A86" w:rsidRPr="001C16C8" w:rsidRDefault="00356A86" w:rsidP="001C16C8">
            <w:pPr>
              <w:spacing w:line="240" w:lineRule="auto"/>
              <w:rPr>
                <w:rFonts w:cs="Arial"/>
                <w:b/>
                <w:sz w:val="20"/>
              </w:rPr>
            </w:pPr>
            <w:r w:rsidRPr="001C16C8">
              <w:rPr>
                <w:rFonts w:cs="Arial"/>
                <w:b/>
                <w:sz w:val="20"/>
              </w:rPr>
              <w:t>5. Transferable Skills for Life and Professional Practice (how the presentation is created and delivered)</w:t>
            </w:r>
          </w:p>
        </w:tc>
        <w:tc>
          <w:tcPr>
            <w:tcW w:w="416" w:type="pct"/>
            <w:tcBorders>
              <w:top w:val="single" w:sz="4" w:space="0" w:color="auto"/>
              <w:left w:val="single" w:sz="4" w:space="0" w:color="auto"/>
              <w:right w:val="single" w:sz="4" w:space="0" w:color="auto"/>
            </w:tcBorders>
            <w:shd w:val="clear" w:color="auto" w:fill="D9D9D9"/>
          </w:tcPr>
          <w:p w14:paraId="25E2947E" w14:textId="42405BC5" w:rsidR="00356A86" w:rsidRPr="001C16C8" w:rsidRDefault="00356A86" w:rsidP="00261F13">
            <w:pPr>
              <w:spacing w:line="240" w:lineRule="auto"/>
              <w:jc w:val="center"/>
              <w:rPr>
                <w:rFonts w:cs="Arial"/>
                <w:sz w:val="20"/>
              </w:rPr>
            </w:pPr>
            <w:r w:rsidRPr="001C16C8">
              <w:rPr>
                <w:rFonts w:cs="Arial"/>
                <w:sz w:val="20"/>
              </w:rPr>
              <w:t>2</w:t>
            </w:r>
            <w:r w:rsidR="00537938">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676E4F" w14:textId="77777777" w:rsidR="00356A86" w:rsidRPr="001C16C8" w:rsidRDefault="00356A86" w:rsidP="00261F13">
            <w:pPr>
              <w:spacing w:line="240" w:lineRule="auto"/>
              <w:jc w:val="center"/>
              <w:rPr>
                <w:rFonts w:cs="Arial"/>
                <w:sz w:val="20"/>
              </w:rPr>
            </w:pPr>
          </w:p>
        </w:tc>
      </w:tr>
      <w:tr w:rsidR="00356A86" w:rsidRPr="003203AB" w14:paraId="392370F9" w14:textId="77777777" w:rsidTr="00541879">
        <w:trPr>
          <w:trHeight w:val="451"/>
        </w:trPr>
        <w:tc>
          <w:tcPr>
            <w:tcW w:w="4169" w:type="pct"/>
            <w:vMerge w:val="restart"/>
            <w:tcBorders>
              <w:top w:val="single" w:sz="4" w:space="0" w:color="auto"/>
              <w:left w:val="single" w:sz="4" w:space="0" w:color="auto"/>
              <w:right w:val="single" w:sz="4" w:space="0" w:color="auto"/>
            </w:tcBorders>
          </w:tcPr>
          <w:p w14:paraId="55E81B67"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44701137"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1A5139CF" w14:textId="77777777" w:rsidR="00356A86" w:rsidRPr="001C16C8" w:rsidRDefault="00356A86" w:rsidP="00261F13">
            <w:pPr>
              <w:spacing w:line="240" w:lineRule="auto"/>
              <w:jc w:val="center"/>
              <w:rPr>
                <w:rFonts w:cs="Arial"/>
                <w:sz w:val="20"/>
              </w:rPr>
            </w:pPr>
          </w:p>
        </w:tc>
      </w:tr>
      <w:tr w:rsidR="00356A86" w:rsidRPr="003203AB" w14:paraId="6F26782B" w14:textId="77777777" w:rsidTr="00541879">
        <w:trPr>
          <w:trHeight w:val="450"/>
        </w:trPr>
        <w:tc>
          <w:tcPr>
            <w:tcW w:w="4169" w:type="pct"/>
            <w:vMerge/>
            <w:tcBorders>
              <w:left w:val="single" w:sz="4" w:space="0" w:color="auto"/>
              <w:bottom w:val="single" w:sz="4" w:space="0" w:color="auto"/>
              <w:right w:val="single" w:sz="4" w:space="0" w:color="auto"/>
            </w:tcBorders>
          </w:tcPr>
          <w:p w14:paraId="1FB1D1D5" w14:textId="77777777" w:rsidR="00356A86" w:rsidRPr="003203AB" w:rsidRDefault="00356A86" w:rsidP="00356A86">
            <w:pPr>
              <w:spacing w:line="276" w:lineRule="auto"/>
              <w:rPr>
                <w:rFonts w:cs="Arial"/>
                <w:b/>
                <w:sz w:val="22"/>
                <w:szCs w:val="22"/>
              </w:rPr>
            </w:pPr>
          </w:p>
        </w:tc>
        <w:tc>
          <w:tcPr>
            <w:tcW w:w="416" w:type="pct"/>
            <w:tcBorders>
              <w:left w:val="single" w:sz="4" w:space="0" w:color="auto"/>
              <w:bottom w:val="single" w:sz="4" w:space="0" w:color="auto"/>
              <w:right w:val="single" w:sz="4" w:space="0" w:color="auto"/>
            </w:tcBorders>
          </w:tcPr>
          <w:p w14:paraId="03CB95E6" w14:textId="77777777" w:rsidR="00356A86" w:rsidRPr="003203AB" w:rsidRDefault="00356A86" w:rsidP="00356A86">
            <w:pPr>
              <w:spacing w:line="276" w:lineRule="auto"/>
              <w:jc w:val="center"/>
              <w:rPr>
                <w:rFonts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44250E7" w14:textId="77777777" w:rsidR="00356A86" w:rsidRPr="003203AB" w:rsidRDefault="00356A86" w:rsidP="00356A86">
            <w:pPr>
              <w:spacing w:line="276" w:lineRule="auto"/>
              <w:jc w:val="center"/>
              <w:rPr>
                <w:rFonts w:cs="Arial"/>
                <w:sz w:val="22"/>
                <w:szCs w:val="22"/>
              </w:rPr>
            </w:pPr>
          </w:p>
        </w:tc>
      </w:tr>
    </w:tbl>
    <w:p w14:paraId="31DD0A0D" w14:textId="77777777" w:rsidR="00356A86" w:rsidRPr="00503A1D" w:rsidRDefault="00356A86" w:rsidP="00356A86">
      <w:pPr>
        <w:spacing w:line="276" w:lineRule="auto"/>
        <w:ind w:right="531"/>
        <w:rPr>
          <w:rFonts w:cs="Arial"/>
          <w:b/>
          <w:sz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6A86" w:rsidRPr="00503A1D" w14:paraId="011658AD" w14:textId="77777777" w:rsidTr="00541879">
        <w:trPr>
          <w:cantSplit/>
        </w:trPr>
        <w:tc>
          <w:tcPr>
            <w:tcW w:w="6062" w:type="dxa"/>
            <w:vMerge w:val="restart"/>
            <w:shd w:val="pct15" w:color="auto" w:fill="auto"/>
            <w:vAlign w:val="center"/>
          </w:tcPr>
          <w:p w14:paraId="07D75517" w14:textId="77777777" w:rsidR="00356A86" w:rsidRPr="00503A1D" w:rsidRDefault="00356A86" w:rsidP="00356A86">
            <w:pPr>
              <w:spacing w:line="276" w:lineRule="auto"/>
              <w:rPr>
                <w:rFonts w:cs="Arial"/>
                <w:sz w:val="18"/>
                <w:szCs w:val="18"/>
              </w:rPr>
            </w:pPr>
            <w:r w:rsidRPr="00503A1D">
              <w:rPr>
                <w:rFonts w:cs="Arial"/>
                <w:b/>
                <w:bCs/>
                <w:sz w:val="18"/>
                <w:szCs w:val="18"/>
              </w:rPr>
              <w:t xml:space="preserve">Assessment Mark </w:t>
            </w:r>
            <w:r w:rsidRPr="00503A1D">
              <w:rPr>
                <w:rFonts w:cs="Arial"/>
                <w:bCs/>
                <w:sz w:val="18"/>
                <w:szCs w:val="18"/>
              </w:rPr>
              <w:t>(</w:t>
            </w:r>
            <w:r w:rsidRPr="00503A1D">
              <w:rPr>
                <w:rFonts w:cs="Arial"/>
                <w:sz w:val="18"/>
                <w:szCs w:val="18"/>
              </w:rPr>
              <w:t>Assessment marks are subject to ratification at the Exam Board.  These comments and marks are to give feedback on module work and are for guidance only until they are confirmed. )</w:t>
            </w:r>
          </w:p>
          <w:p w14:paraId="6AE807F4" w14:textId="77777777" w:rsidR="00356A86" w:rsidRPr="00503A1D" w:rsidRDefault="00356A86" w:rsidP="00356A86">
            <w:pPr>
              <w:spacing w:line="276" w:lineRule="auto"/>
              <w:rPr>
                <w:rFonts w:cs="Arial"/>
                <w:sz w:val="18"/>
                <w:szCs w:val="18"/>
              </w:rPr>
            </w:pPr>
          </w:p>
        </w:tc>
        <w:tc>
          <w:tcPr>
            <w:tcW w:w="3544" w:type="dxa"/>
            <w:gridSpan w:val="2"/>
            <w:tcBorders>
              <w:bottom w:val="single" w:sz="4" w:space="0" w:color="auto"/>
            </w:tcBorders>
            <w:shd w:val="pct15" w:color="auto" w:fill="auto"/>
            <w:vAlign w:val="bottom"/>
          </w:tcPr>
          <w:p w14:paraId="6286091C" w14:textId="77777777" w:rsidR="00356A86" w:rsidRPr="00503A1D" w:rsidRDefault="00356A86" w:rsidP="00356A86">
            <w:pPr>
              <w:spacing w:line="276" w:lineRule="auto"/>
              <w:rPr>
                <w:rFonts w:cs="Arial"/>
                <w:b/>
                <w:bCs/>
                <w:sz w:val="18"/>
                <w:szCs w:val="18"/>
              </w:rPr>
            </w:pPr>
            <w:r w:rsidRPr="00503A1D">
              <w:rPr>
                <w:rFonts w:cs="Arial"/>
                <w:b/>
                <w:sz w:val="18"/>
                <w:szCs w:val="18"/>
              </w:rPr>
              <w:t>Late Submission Penalties (tick if appropriate)</w:t>
            </w:r>
          </w:p>
        </w:tc>
        <w:tc>
          <w:tcPr>
            <w:tcW w:w="1060" w:type="dxa"/>
            <w:vMerge w:val="restart"/>
            <w:vAlign w:val="center"/>
          </w:tcPr>
          <w:p w14:paraId="4B185F8C" w14:textId="77777777" w:rsidR="00356A86" w:rsidRPr="00503A1D" w:rsidRDefault="00356A86" w:rsidP="00356A86">
            <w:pPr>
              <w:spacing w:line="276" w:lineRule="auto"/>
              <w:jc w:val="right"/>
              <w:rPr>
                <w:rFonts w:cs="Arial"/>
                <w:b/>
                <w:bCs/>
                <w:sz w:val="18"/>
                <w:szCs w:val="18"/>
              </w:rPr>
            </w:pPr>
            <w:r w:rsidRPr="00503A1D">
              <w:rPr>
                <w:rFonts w:cs="Arial"/>
                <w:b/>
                <w:bCs/>
                <w:sz w:val="18"/>
                <w:szCs w:val="18"/>
              </w:rPr>
              <w:t>%</w:t>
            </w:r>
          </w:p>
        </w:tc>
      </w:tr>
      <w:tr w:rsidR="00356A86" w:rsidRPr="00503A1D" w14:paraId="6B6348C6" w14:textId="77777777" w:rsidTr="00541879">
        <w:trPr>
          <w:cantSplit/>
        </w:trPr>
        <w:tc>
          <w:tcPr>
            <w:tcW w:w="6062" w:type="dxa"/>
            <w:vMerge/>
            <w:vAlign w:val="bottom"/>
          </w:tcPr>
          <w:p w14:paraId="51549E04" w14:textId="77777777" w:rsidR="00356A86" w:rsidRPr="00503A1D" w:rsidRDefault="00356A86" w:rsidP="00356A86">
            <w:pPr>
              <w:spacing w:line="276" w:lineRule="auto"/>
              <w:rPr>
                <w:rFonts w:cs="Arial"/>
                <w:sz w:val="20"/>
              </w:rPr>
            </w:pPr>
          </w:p>
        </w:tc>
        <w:tc>
          <w:tcPr>
            <w:tcW w:w="2903" w:type="dxa"/>
            <w:vAlign w:val="bottom"/>
          </w:tcPr>
          <w:p w14:paraId="363EEFFF" w14:textId="77777777" w:rsidR="00356A86" w:rsidRPr="00503A1D" w:rsidRDefault="00356A86" w:rsidP="00356A86">
            <w:pPr>
              <w:spacing w:line="276" w:lineRule="auto"/>
              <w:rPr>
                <w:rFonts w:cs="Arial"/>
                <w:b/>
                <w:bCs/>
                <w:sz w:val="20"/>
              </w:rPr>
            </w:pPr>
            <w:r w:rsidRPr="00503A1D">
              <w:rPr>
                <w:rFonts w:cs="Arial"/>
                <w:sz w:val="20"/>
              </w:rPr>
              <w:t>Up to 1 week late (40% Max)</w:t>
            </w:r>
          </w:p>
        </w:tc>
        <w:tc>
          <w:tcPr>
            <w:tcW w:w="641" w:type="dxa"/>
            <w:vAlign w:val="bottom"/>
          </w:tcPr>
          <w:p w14:paraId="2789E833" w14:textId="77777777" w:rsidR="00356A86" w:rsidRPr="00503A1D" w:rsidRDefault="00356A86" w:rsidP="00356A86">
            <w:pPr>
              <w:spacing w:line="276" w:lineRule="auto"/>
              <w:jc w:val="center"/>
              <w:rPr>
                <w:rFonts w:cs="Arial"/>
                <w:sz w:val="20"/>
              </w:rPr>
            </w:pPr>
          </w:p>
        </w:tc>
        <w:tc>
          <w:tcPr>
            <w:tcW w:w="1060" w:type="dxa"/>
            <w:vMerge/>
            <w:vAlign w:val="bottom"/>
          </w:tcPr>
          <w:p w14:paraId="709DA8D8" w14:textId="77777777" w:rsidR="00356A86" w:rsidRPr="00503A1D" w:rsidRDefault="00356A86" w:rsidP="00356A86">
            <w:pPr>
              <w:spacing w:line="276" w:lineRule="auto"/>
              <w:ind w:leftChars="71" w:left="170"/>
              <w:rPr>
                <w:rFonts w:cs="Arial"/>
                <w:sz w:val="20"/>
              </w:rPr>
            </w:pPr>
          </w:p>
        </w:tc>
      </w:tr>
      <w:tr w:rsidR="00356A86" w:rsidRPr="00503A1D" w14:paraId="689A5AC5" w14:textId="77777777" w:rsidTr="00541879">
        <w:trPr>
          <w:cantSplit/>
        </w:trPr>
        <w:tc>
          <w:tcPr>
            <w:tcW w:w="6062" w:type="dxa"/>
            <w:vMerge/>
            <w:vAlign w:val="bottom"/>
          </w:tcPr>
          <w:p w14:paraId="5AEBB9C2" w14:textId="77777777" w:rsidR="00356A86" w:rsidRPr="00503A1D" w:rsidRDefault="00356A86" w:rsidP="00356A86">
            <w:pPr>
              <w:spacing w:line="276" w:lineRule="auto"/>
              <w:rPr>
                <w:rFonts w:cs="Arial"/>
                <w:sz w:val="20"/>
              </w:rPr>
            </w:pPr>
          </w:p>
        </w:tc>
        <w:tc>
          <w:tcPr>
            <w:tcW w:w="2903" w:type="dxa"/>
            <w:vAlign w:val="bottom"/>
          </w:tcPr>
          <w:p w14:paraId="20421BA0" w14:textId="77777777" w:rsidR="00356A86" w:rsidRPr="00503A1D" w:rsidRDefault="00356A86" w:rsidP="00356A86">
            <w:pPr>
              <w:spacing w:line="276" w:lineRule="auto"/>
              <w:rPr>
                <w:rFonts w:cs="Arial"/>
                <w:b/>
                <w:bCs/>
                <w:sz w:val="20"/>
              </w:rPr>
            </w:pPr>
            <w:r w:rsidRPr="00503A1D">
              <w:rPr>
                <w:rFonts w:cs="Arial"/>
                <w:sz w:val="20"/>
              </w:rPr>
              <w:t>Over 1 week late (0%)</w:t>
            </w:r>
          </w:p>
        </w:tc>
        <w:tc>
          <w:tcPr>
            <w:tcW w:w="641" w:type="dxa"/>
            <w:vAlign w:val="bottom"/>
          </w:tcPr>
          <w:p w14:paraId="232A7BEE" w14:textId="77777777" w:rsidR="00356A86" w:rsidRPr="00503A1D" w:rsidRDefault="00356A86" w:rsidP="00356A86">
            <w:pPr>
              <w:spacing w:line="276" w:lineRule="auto"/>
              <w:jc w:val="center"/>
              <w:rPr>
                <w:rFonts w:cs="Arial"/>
                <w:sz w:val="20"/>
              </w:rPr>
            </w:pPr>
          </w:p>
        </w:tc>
        <w:tc>
          <w:tcPr>
            <w:tcW w:w="1060" w:type="dxa"/>
            <w:vMerge/>
            <w:vAlign w:val="bottom"/>
          </w:tcPr>
          <w:p w14:paraId="2FE112C8" w14:textId="77777777" w:rsidR="00356A86" w:rsidRPr="00503A1D" w:rsidRDefault="00356A86" w:rsidP="00356A86">
            <w:pPr>
              <w:spacing w:line="276" w:lineRule="auto"/>
              <w:ind w:firstLineChars="141" w:firstLine="282"/>
              <w:rPr>
                <w:rFonts w:cs="Arial"/>
                <w:sz w:val="20"/>
              </w:rPr>
            </w:pPr>
          </w:p>
        </w:tc>
      </w:tr>
    </w:tbl>
    <w:p w14:paraId="049928C9" w14:textId="77777777" w:rsidR="00356A86" w:rsidRPr="003203AB" w:rsidRDefault="00356A86" w:rsidP="00356A86">
      <w:pPr>
        <w:spacing w:line="276" w:lineRule="auto"/>
        <w:rPr>
          <w:rFonts w:cs="Arial"/>
          <w:vanish/>
          <w:sz w:val="22"/>
          <w:szCs w:val="22"/>
        </w:rPr>
      </w:pPr>
    </w:p>
    <w:p w14:paraId="02BE6C1C" w14:textId="77777777" w:rsidR="00356A86" w:rsidRPr="003203AB" w:rsidRDefault="00356A86" w:rsidP="00356A86">
      <w:pPr>
        <w:spacing w:line="276" w:lineRule="auto"/>
        <w:rPr>
          <w:rFonts w:cs="Arial"/>
          <w:vanish/>
          <w:sz w:val="22"/>
          <w:szCs w:val="22"/>
        </w:rPr>
        <w:sectPr w:rsidR="00356A86" w:rsidRPr="003203AB" w:rsidSect="00541879">
          <w:footerReference w:type="default" r:id="rId18"/>
          <w:type w:val="continuous"/>
          <w:pgSz w:w="11894" w:h="16834"/>
          <w:pgMar w:top="720" w:right="720" w:bottom="720" w:left="720" w:header="706" w:footer="706" w:gutter="0"/>
          <w:paperSrc w:first="1" w:other="1"/>
          <w:cols w:space="720"/>
        </w:sectPr>
      </w:pPr>
    </w:p>
    <w:p w14:paraId="5E460D6A" w14:textId="77777777" w:rsidR="00356A86" w:rsidRPr="003203AB" w:rsidRDefault="00356A86" w:rsidP="00356A86">
      <w:pPr>
        <w:spacing w:line="276" w:lineRule="auto"/>
        <w:rPr>
          <w:rFonts w:cs="Arial"/>
          <w:sz w:val="22"/>
          <w:szCs w:val="22"/>
        </w:rPr>
      </w:pPr>
    </w:p>
    <w:p w14:paraId="407D91E6" w14:textId="77777777" w:rsidR="00356A86" w:rsidRPr="003203AB" w:rsidRDefault="00356A86" w:rsidP="00356A86">
      <w:pPr>
        <w:spacing w:line="276" w:lineRule="auto"/>
        <w:ind w:left="284" w:right="531"/>
        <w:rPr>
          <w:rFonts w:cs="Arial"/>
          <w:b/>
          <w:sz w:val="22"/>
          <w:szCs w:val="22"/>
        </w:rPr>
      </w:pPr>
    </w:p>
    <w:p w14:paraId="7558E545" w14:textId="77777777" w:rsidR="00537938" w:rsidRDefault="00537938" w:rsidP="00356A86">
      <w:pPr>
        <w:spacing w:line="276" w:lineRule="auto"/>
        <w:rPr>
          <w:rFonts w:cs="Arial"/>
          <w:vanish/>
          <w:sz w:val="22"/>
          <w:szCs w:val="22"/>
        </w:rPr>
      </w:pPr>
    </w:p>
    <w:p w14:paraId="72022723" w14:textId="77777777" w:rsidR="00F061D3" w:rsidRDefault="00F061D3" w:rsidP="00356A86">
      <w:pPr>
        <w:spacing w:line="276" w:lineRule="auto"/>
        <w:rPr>
          <w:rFonts w:cs="Arial"/>
          <w:vanish/>
          <w:sz w:val="22"/>
          <w:szCs w:val="22"/>
        </w:rPr>
      </w:pPr>
    </w:p>
    <w:p w14:paraId="56E82BEB" w14:textId="77777777" w:rsidR="00F061D3" w:rsidRDefault="00F061D3" w:rsidP="00356A86">
      <w:pPr>
        <w:spacing w:line="276" w:lineRule="auto"/>
        <w:rPr>
          <w:rFonts w:cs="Arial"/>
          <w:vanish/>
          <w:sz w:val="22"/>
          <w:szCs w:val="22"/>
        </w:rPr>
      </w:pPr>
    </w:p>
    <w:p w14:paraId="55F7865A" w14:textId="77777777" w:rsidR="00F061D3" w:rsidRDefault="00F061D3" w:rsidP="00356A86">
      <w:pPr>
        <w:spacing w:line="276" w:lineRule="auto"/>
        <w:rPr>
          <w:rFonts w:cs="Arial"/>
          <w:vanish/>
          <w:sz w:val="22"/>
          <w:szCs w:val="22"/>
        </w:rPr>
      </w:pPr>
    </w:p>
    <w:p w14:paraId="12CE382E" w14:textId="77777777" w:rsidR="00F061D3" w:rsidRDefault="00F061D3" w:rsidP="00356A86">
      <w:pPr>
        <w:spacing w:line="276" w:lineRule="auto"/>
        <w:rPr>
          <w:rFonts w:cs="Arial"/>
          <w:vanish/>
          <w:sz w:val="22"/>
          <w:szCs w:val="22"/>
        </w:rPr>
      </w:pPr>
    </w:p>
    <w:p w14:paraId="24775973" w14:textId="77777777" w:rsidR="00F061D3" w:rsidRDefault="00F061D3" w:rsidP="00356A86">
      <w:pPr>
        <w:spacing w:line="276" w:lineRule="auto"/>
        <w:rPr>
          <w:rFonts w:cs="Arial"/>
          <w:vanish/>
          <w:sz w:val="22"/>
          <w:szCs w:val="22"/>
        </w:rPr>
      </w:pPr>
    </w:p>
    <w:p w14:paraId="4FEB4DAA" w14:textId="3936EAA4" w:rsidR="00B65816" w:rsidRDefault="0060353A">
      <w:pPr>
        <w:spacing w:line="240" w:lineRule="auto"/>
        <w:rPr>
          <w:rFonts w:cs="Arial"/>
          <w:sz w:val="22"/>
          <w:szCs w:val="22"/>
        </w:rPr>
      </w:pPr>
      <w:r>
        <w:rPr>
          <w:rFonts w:cs="Arial"/>
          <w:sz w:val="22"/>
          <w:szCs w:val="22"/>
        </w:rPr>
        <w:br w:type="page"/>
      </w:r>
    </w:p>
    <w:p w14:paraId="42D7DE10" w14:textId="77777777" w:rsidR="00244F10" w:rsidRPr="00647054" w:rsidRDefault="00244F10" w:rsidP="00244F10">
      <w:pPr>
        <w:spacing w:line="276" w:lineRule="auto"/>
        <w:jc w:val="center"/>
        <w:rPr>
          <w:rFonts w:cs="Arial"/>
          <w:vanish/>
          <w:sz w:val="32"/>
          <w:szCs w:val="32"/>
          <w:u w:val="single"/>
        </w:rPr>
      </w:pPr>
    </w:p>
    <w:p w14:paraId="27AD6807" w14:textId="60CF7CCE" w:rsidR="00F061D3" w:rsidRPr="003203AB" w:rsidRDefault="00F061D3" w:rsidP="00356A86">
      <w:pPr>
        <w:spacing w:line="276" w:lineRule="auto"/>
        <w:rPr>
          <w:rFonts w:cs="Arial"/>
          <w:vanish/>
          <w:sz w:val="22"/>
          <w:szCs w:val="22"/>
        </w:rPr>
        <w:sectPr w:rsidR="00F061D3" w:rsidRPr="003203AB" w:rsidSect="00B65816">
          <w:footerReference w:type="default" r:id="rId19"/>
          <w:pgSz w:w="16834" w:h="11894" w:orient="landscape"/>
          <w:pgMar w:top="720" w:right="720" w:bottom="720" w:left="720" w:header="706" w:footer="706" w:gutter="0"/>
          <w:paperSrc w:first="1" w:other="1"/>
          <w:cols w:space="720"/>
        </w:sectPr>
      </w:pPr>
    </w:p>
    <w:p w14:paraId="427CA132" w14:textId="77777777" w:rsidR="00526A2B" w:rsidRPr="003203AB" w:rsidRDefault="00526A2B" w:rsidP="00356A86">
      <w:pPr>
        <w:spacing w:line="276" w:lineRule="auto"/>
        <w:rPr>
          <w:rFonts w:cs="Arial"/>
          <w:vanish/>
          <w:sz w:val="22"/>
          <w:szCs w:val="22"/>
        </w:rPr>
        <w:sectPr w:rsidR="00526A2B" w:rsidRPr="003203AB" w:rsidSect="00B65816">
          <w:type w:val="continuous"/>
          <w:pgSz w:w="16834" w:h="11894" w:orient="landscape"/>
          <w:pgMar w:top="720" w:right="720" w:bottom="720" w:left="720" w:header="709" w:footer="706" w:gutter="0"/>
          <w:cols w:space="720"/>
        </w:sectPr>
      </w:pPr>
    </w:p>
    <w:tbl>
      <w:tblPr>
        <w:tblpPr w:leftFromText="180" w:rightFromText="180" w:vertAnchor="text" w:horzAnchor="margin" w:tblpY="-5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5B3D7"/>
        <w:tblLook w:val="04A0" w:firstRow="1" w:lastRow="0" w:firstColumn="1" w:lastColumn="0" w:noHBand="0" w:noVBand="1"/>
      </w:tblPr>
      <w:tblGrid>
        <w:gridCol w:w="13858"/>
      </w:tblGrid>
      <w:tr w:rsidR="00356A86" w:rsidRPr="00F351C6" w14:paraId="4B2D0510" w14:textId="77777777" w:rsidTr="00356A86">
        <w:tc>
          <w:tcPr>
            <w:tcW w:w="13858" w:type="dxa"/>
            <w:shd w:val="clear" w:color="auto" w:fill="95B3D7"/>
          </w:tcPr>
          <w:p w14:paraId="4240CE09" w14:textId="77777777" w:rsidR="00356A86" w:rsidRPr="00F351C6" w:rsidRDefault="00F1014E" w:rsidP="00356A86">
            <w:pPr>
              <w:spacing w:before="100" w:after="100" w:line="276" w:lineRule="auto"/>
              <w:rPr>
                <w:rFonts w:cs="Arial"/>
                <w:b/>
                <w:color w:val="303B44"/>
                <w:sz w:val="20"/>
                <w:lang w:eastAsia="en-US"/>
              </w:rPr>
            </w:pPr>
            <w:r w:rsidRPr="00F351C6">
              <w:rPr>
                <w:rFonts w:cs="Arial"/>
                <w:b/>
                <w:color w:val="303B44"/>
                <w:sz w:val="20"/>
                <w:lang w:eastAsia="en-US"/>
              </w:rPr>
              <w:t>G</w:t>
            </w:r>
            <w:r w:rsidR="00356A86" w:rsidRPr="00F351C6">
              <w:rPr>
                <w:rFonts w:cs="Arial"/>
                <w:b/>
                <w:color w:val="303B44"/>
                <w:sz w:val="20"/>
                <w:lang w:eastAsia="en-US"/>
              </w:rPr>
              <w:t>ENERIC ASSESSMENT CRITERIA</w:t>
            </w:r>
          </w:p>
        </w:tc>
      </w:tr>
    </w:tbl>
    <w:p w14:paraId="19280FD4" w14:textId="77777777" w:rsidR="00526A2B" w:rsidRPr="00F351C6" w:rsidRDefault="00526A2B" w:rsidP="00356A86">
      <w:pPr>
        <w:spacing w:before="100" w:after="100" w:line="276" w:lineRule="auto"/>
        <w:rPr>
          <w:rFonts w:cs="Arial"/>
          <w:color w:val="303B44"/>
          <w:sz w:val="20"/>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526A2B" w:rsidRPr="00F351C6" w14:paraId="1D275E33" w14:textId="77777777" w:rsidTr="002F3E25">
        <w:tc>
          <w:tcPr>
            <w:tcW w:w="13948" w:type="dxa"/>
            <w:shd w:val="clear" w:color="auto" w:fill="95B3D7"/>
          </w:tcPr>
          <w:p w14:paraId="30F409C3" w14:textId="77777777" w:rsidR="00526A2B" w:rsidRPr="00F351C6" w:rsidRDefault="00526A2B" w:rsidP="00356A86">
            <w:pPr>
              <w:spacing w:line="276" w:lineRule="auto"/>
              <w:rPr>
                <w:rFonts w:cs="Arial"/>
                <w:b/>
                <w:sz w:val="20"/>
              </w:rPr>
            </w:pPr>
            <w:r w:rsidRPr="00F351C6">
              <w:rPr>
                <w:rFonts w:cs="Arial"/>
                <w:b/>
                <w:sz w:val="20"/>
              </w:rPr>
              <w:t>Level 7</w:t>
            </w:r>
          </w:p>
        </w:tc>
      </w:tr>
      <w:tr w:rsidR="00526A2B" w:rsidRPr="00F351C6" w14:paraId="1033D6FB" w14:textId="77777777" w:rsidTr="002F3E25">
        <w:tc>
          <w:tcPr>
            <w:tcW w:w="13948" w:type="dxa"/>
            <w:shd w:val="clear" w:color="auto" w:fill="DBE5F1"/>
          </w:tcPr>
          <w:p w14:paraId="0A5594A3" w14:textId="77777777" w:rsidR="00526A2B" w:rsidRPr="00F351C6" w:rsidRDefault="00526A2B" w:rsidP="00356A86">
            <w:pPr>
              <w:spacing w:line="276" w:lineRule="auto"/>
              <w:rPr>
                <w:rFonts w:eastAsia="Arial" w:cs="Arial"/>
                <w:spacing w:val="-1"/>
                <w:sz w:val="20"/>
              </w:rPr>
            </w:pPr>
            <w:r w:rsidRPr="00F351C6">
              <w:rPr>
                <w:rFonts w:eastAsia="Arial" w:cs="Arial"/>
                <w:spacing w:val="-1"/>
                <w:sz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FCB23A4" w14:textId="77777777" w:rsidR="00526A2B" w:rsidRPr="00F351C6" w:rsidRDefault="00526A2B" w:rsidP="00356A86">
      <w:pPr>
        <w:spacing w:line="276" w:lineRule="auto"/>
        <w:rPr>
          <w:rFonts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526A2B" w:rsidRPr="00F351C6" w14:paraId="7C3C3BDD" w14:textId="77777777" w:rsidTr="002F3E25">
        <w:trPr>
          <w:tblHeader/>
        </w:trPr>
        <w:tc>
          <w:tcPr>
            <w:tcW w:w="1735" w:type="dxa"/>
            <w:shd w:val="clear" w:color="auto" w:fill="95B3D7"/>
          </w:tcPr>
          <w:p w14:paraId="1F2316DC" w14:textId="77777777" w:rsidR="00526A2B" w:rsidRPr="00F351C6" w:rsidRDefault="00526A2B" w:rsidP="00356A86">
            <w:pPr>
              <w:spacing w:line="276" w:lineRule="auto"/>
              <w:rPr>
                <w:rFonts w:cs="Arial"/>
                <w:b/>
                <w:sz w:val="20"/>
              </w:rPr>
            </w:pPr>
            <w:r w:rsidRPr="00F351C6">
              <w:rPr>
                <w:rFonts w:cs="Arial"/>
                <w:b/>
                <w:sz w:val="20"/>
              </w:rPr>
              <w:t>Level 7</w:t>
            </w:r>
          </w:p>
        </w:tc>
        <w:tc>
          <w:tcPr>
            <w:tcW w:w="1736" w:type="dxa"/>
            <w:shd w:val="clear" w:color="auto" w:fill="95B3D7"/>
            <w:vAlign w:val="center"/>
          </w:tcPr>
          <w:p w14:paraId="2030A5F4" w14:textId="77777777" w:rsidR="00526A2B" w:rsidRPr="00F351C6" w:rsidRDefault="00526A2B" w:rsidP="00356A86">
            <w:pPr>
              <w:spacing w:line="276" w:lineRule="auto"/>
              <w:jc w:val="center"/>
              <w:rPr>
                <w:rFonts w:cs="Arial"/>
                <w:b/>
                <w:sz w:val="20"/>
              </w:rPr>
            </w:pPr>
            <w:r w:rsidRPr="00F351C6">
              <w:rPr>
                <w:rFonts w:cs="Arial"/>
                <w:b/>
                <w:sz w:val="20"/>
              </w:rPr>
              <w:t>FAIL</w:t>
            </w:r>
          </w:p>
        </w:tc>
        <w:tc>
          <w:tcPr>
            <w:tcW w:w="1736" w:type="dxa"/>
            <w:shd w:val="clear" w:color="auto" w:fill="95B3D7"/>
            <w:vAlign w:val="center"/>
          </w:tcPr>
          <w:p w14:paraId="055B45AE" w14:textId="77777777" w:rsidR="00526A2B" w:rsidRPr="00F351C6" w:rsidRDefault="00526A2B" w:rsidP="00356A86">
            <w:pPr>
              <w:spacing w:line="276" w:lineRule="auto"/>
              <w:jc w:val="center"/>
              <w:rPr>
                <w:rFonts w:cs="Arial"/>
                <w:b/>
                <w:sz w:val="20"/>
              </w:rPr>
            </w:pPr>
            <w:r w:rsidRPr="00F351C6">
              <w:rPr>
                <w:rFonts w:cs="Arial"/>
                <w:b/>
                <w:sz w:val="20"/>
              </w:rPr>
              <w:t>FAIL</w:t>
            </w:r>
          </w:p>
        </w:tc>
        <w:tc>
          <w:tcPr>
            <w:tcW w:w="1736" w:type="dxa"/>
            <w:shd w:val="clear" w:color="auto" w:fill="95B3D7"/>
            <w:vAlign w:val="center"/>
          </w:tcPr>
          <w:p w14:paraId="198CD4FE" w14:textId="77777777" w:rsidR="00526A2B" w:rsidRPr="00F351C6" w:rsidRDefault="00526A2B" w:rsidP="00356A86">
            <w:pPr>
              <w:spacing w:line="276" w:lineRule="auto"/>
              <w:jc w:val="center"/>
              <w:rPr>
                <w:rFonts w:cs="Arial"/>
                <w:b/>
                <w:sz w:val="20"/>
              </w:rPr>
            </w:pPr>
            <w:r w:rsidRPr="00F351C6">
              <w:rPr>
                <w:rFonts w:cs="Arial"/>
                <w:b/>
                <w:sz w:val="20"/>
              </w:rPr>
              <w:t>MARGINAL FAIL</w:t>
            </w:r>
          </w:p>
        </w:tc>
        <w:tc>
          <w:tcPr>
            <w:tcW w:w="1736" w:type="dxa"/>
            <w:shd w:val="clear" w:color="auto" w:fill="95B3D7"/>
            <w:vAlign w:val="center"/>
          </w:tcPr>
          <w:p w14:paraId="4AD3D144" w14:textId="77777777" w:rsidR="00526A2B" w:rsidRPr="00F351C6" w:rsidRDefault="00526A2B" w:rsidP="00356A86">
            <w:pPr>
              <w:spacing w:line="276" w:lineRule="auto"/>
              <w:jc w:val="center"/>
              <w:rPr>
                <w:rFonts w:cs="Arial"/>
                <w:b/>
                <w:sz w:val="20"/>
              </w:rPr>
            </w:pPr>
            <w:r w:rsidRPr="00F351C6">
              <w:rPr>
                <w:rFonts w:cs="Arial"/>
                <w:b/>
                <w:sz w:val="20"/>
              </w:rPr>
              <w:t>SATISFACTORY</w:t>
            </w:r>
          </w:p>
          <w:p w14:paraId="3B0FF200" w14:textId="77777777" w:rsidR="00526A2B" w:rsidRPr="00F351C6" w:rsidRDefault="00526A2B" w:rsidP="00356A86">
            <w:pPr>
              <w:spacing w:line="276" w:lineRule="auto"/>
              <w:jc w:val="center"/>
              <w:rPr>
                <w:rFonts w:cs="Arial"/>
                <w:b/>
                <w:sz w:val="20"/>
              </w:rPr>
            </w:pPr>
            <w:r w:rsidRPr="00F351C6">
              <w:rPr>
                <w:rFonts w:cs="Arial"/>
                <w:b/>
                <w:sz w:val="20"/>
              </w:rPr>
              <w:t>(Pass)</w:t>
            </w:r>
          </w:p>
        </w:tc>
        <w:tc>
          <w:tcPr>
            <w:tcW w:w="1736" w:type="dxa"/>
            <w:shd w:val="clear" w:color="auto" w:fill="95B3D7"/>
            <w:vAlign w:val="center"/>
          </w:tcPr>
          <w:p w14:paraId="6DC3AABC" w14:textId="77777777" w:rsidR="00526A2B" w:rsidRPr="00F351C6" w:rsidRDefault="00526A2B" w:rsidP="00356A86">
            <w:pPr>
              <w:spacing w:line="276" w:lineRule="auto"/>
              <w:jc w:val="center"/>
              <w:rPr>
                <w:rFonts w:cs="Arial"/>
                <w:b/>
                <w:sz w:val="20"/>
              </w:rPr>
            </w:pPr>
            <w:r w:rsidRPr="00F351C6">
              <w:rPr>
                <w:rFonts w:cs="Arial"/>
                <w:b/>
                <w:sz w:val="20"/>
              </w:rPr>
              <w:t>GOOD to VERY GOOD</w:t>
            </w:r>
          </w:p>
          <w:p w14:paraId="0679EC1B" w14:textId="77777777" w:rsidR="00526A2B" w:rsidRPr="00F351C6" w:rsidRDefault="00526A2B" w:rsidP="00356A86">
            <w:pPr>
              <w:spacing w:line="276" w:lineRule="auto"/>
              <w:jc w:val="center"/>
              <w:rPr>
                <w:rFonts w:cs="Arial"/>
                <w:b/>
                <w:sz w:val="20"/>
              </w:rPr>
            </w:pPr>
            <w:r w:rsidRPr="00F351C6">
              <w:rPr>
                <w:rFonts w:cs="Arial"/>
                <w:b/>
                <w:sz w:val="20"/>
              </w:rPr>
              <w:t xml:space="preserve">(Merit) </w:t>
            </w:r>
          </w:p>
        </w:tc>
        <w:tc>
          <w:tcPr>
            <w:tcW w:w="1736" w:type="dxa"/>
            <w:shd w:val="clear" w:color="auto" w:fill="95B3D7"/>
            <w:vAlign w:val="center"/>
          </w:tcPr>
          <w:p w14:paraId="0E637A63" w14:textId="77777777" w:rsidR="00526A2B" w:rsidRPr="00F351C6" w:rsidRDefault="00526A2B" w:rsidP="00356A86">
            <w:pPr>
              <w:spacing w:line="276" w:lineRule="auto"/>
              <w:jc w:val="center"/>
              <w:rPr>
                <w:rFonts w:cs="Arial"/>
                <w:b/>
                <w:sz w:val="20"/>
              </w:rPr>
            </w:pPr>
            <w:r w:rsidRPr="00F351C6">
              <w:rPr>
                <w:rFonts w:cs="Arial"/>
                <w:b/>
                <w:sz w:val="20"/>
              </w:rPr>
              <w:t>EXCELLENT</w:t>
            </w:r>
          </w:p>
          <w:p w14:paraId="195AF2BF" w14:textId="77777777" w:rsidR="00526A2B" w:rsidRPr="00F351C6" w:rsidRDefault="00526A2B" w:rsidP="00356A86">
            <w:pPr>
              <w:spacing w:line="276" w:lineRule="auto"/>
              <w:jc w:val="center"/>
              <w:rPr>
                <w:rFonts w:cs="Arial"/>
                <w:b/>
                <w:sz w:val="20"/>
              </w:rPr>
            </w:pPr>
            <w:r w:rsidRPr="00F351C6">
              <w:rPr>
                <w:rFonts w:cs="Arial"/>
                <w:b/>
                <w:sz w:val="20"/>
              </w:rPr>
              <w:t>(Distinction)</w:t>
            </w:r>
          </w:p>
        </w:tc>
        <w:tc>
          <w:tcPr>
            <w:tcW w:w="1736" w:type="dxa"/>
            <w:shd w:val="clear" w:color="auto" w:fill="95B3D7"/>
            <w:vAlign w:val="center"/>
          </w:tcPr>
          <w:p w14:paraId="511F4780" w14:textId="77777777" w:rsidR="00526A2B" w:rsidRPr="00F351C6" w:rsidRDefault="00526A2B" w:rsidP="00356A86">
            <w:pPr>
              <w:spacing w:line="276" w:lineRule="auto"/>
              <w:jc w:val="center"/>
              <w:rPr>
                <w:rFonts w:cs="Arial"/>
                <w:b/>
                <w:sz w:val="20"/>
              </w:rPr>
            </w:pPr>
            <w:r w:rsidRPr="00F351C6">
              <w:rPr>
                <w:rFonts w:cs="Arial"/>
                <w:b/>
                <w:sz w:val="20"/>
              </w:rPr>
              <w:t>EXCEPTIONAL</w:t>
            </w:r>
          </w:p>
          <w:p w14:paraId="3806E998" w14:textId="77777777" w:rsidR="00526A2B" w:rsidRPr="00F351C6" w:rsidRDefault="00526A2B" w:rsidP="00356A86">
            <w:pPr>
              <w:spacing w:line="276" w:lineRule="auto"/>
              <w:jc w:val="center"/>
              <w:rPr>
                <w:rFonts w:cs="Arial"/>
                <w:b/>
                <w:sz w:val="20"/>
              </w:rPr>
            </w:pPr>
            <w:r w:rsidRPr="00F351C6">
              <w:rPr>
                <w:rFonts w:cs="Arial"/>
                <w:b/>
                <w:sz w:val="20"/>
              </w:rPr>
              <w:t>(Distinction)</w:t>
            </w:r>
          </w:p>
        </w:tc>
      </w:tr>
      <w:tr w:rsidR="00526A2B" w:rsidRPr="00F351C6" w14:paraId="0F652B32" w14:textId="77777777" w:rsidTr="002F3E25">
        <w:trPr>
          <w:tblHeader/>
        </w:trPr>
        <w:tc>
          <w:tcPr>
            <w:tcW w:w="1735" w:type="dxa"/>
            <w:shd w:val="clear" w:color="auto" w:fill="95B3D7"/>
          </w:tcPr>
          <w:p w14:paraId="2DD190B6" w14:textId="77777777" w:rsidR="00526A2B" w:rsidRPr="00F351C6" w:rsidRDefault="00526A2B" w:rsidP="00356A86">
            <w:pPr>
              <w:spacing w:line="276" w:lineRule="auto"/>
              <w:ind w:left="171"/>
              <w:rPr>
                <w:rFonts w:cs="Arial"/>
                <w:sz w:val="20"/>
              </w:rPr>
            </w:pPr>
            <w:r w:rsidRPr="00F351C6">
              <w:rPr>
                <w:rFonts w:eastAsia="Arial" w:cs="Arial"/>
                <w:b/>
                <w:bCs/>
                <w:sz w:val="20"/>
              </w:rPr>
              <w:t>Category</w:t>
            </w:r>
          </w:p>
        </w:tc>
        <w:tc>
          <w:tcPr>
            <w:tcW w:w="1736" w:type="dxa"/>
            <w:shd w:val="clear" w:color="auto" w:fill="95B3D7"/>
            <w:vAlign w:val="bottom"/>
          </w:tcPr>
          <w:p w14:paraId="5BA960AB" w14:textId="77777777" w:rsidR="00526A2B" w:rsidRPr="00F351C6" w:rsidRDefault="00526A2B" w:rsidP="00356A86">
            <w:pPr>
              <w:spacing w:line="276" w:lineRule="auto"/>
              <w:jc w:val="center"/>
              <w:rPr>
                <w:rFonts w:cs="Arial"/>
                <w:b/>
                <w:sz w:val="20"/>
              </w:rPr>
            </w:pPr>
            <w:r w:rsidRPr="00F351C6">
              <w:rPr>
                <w:rFonts w:cs="Arial"/>
                <w:b/>
                <w:sz w:val="20"/>
              </w:rPr>
              <w:t>0-29%</w:t>
            </w:r>
          </w:p>
        </w:tc>
        <w:tc>
          <w:tcPr>
            <w:tcW w:w="1736" w:type="dxa"/>
            <w:shd w:val="clear" w:color="auto" w:fill="95B3D7"/>
            <w:vAlign w:val="bottom"/>
          </w:tcPr>
          <w:p w14:paraId="0BEE7610" w14:textId="77777777" w:rsidR="00526A2B" w:rsidRPr="00F351C6" w:rsidRDefault="00526A2B" w:rsidP="00356A86">
            <w:pPr>
              <w:spacing w:line="276" w:lineRule="auto"/>
              <w:jc w:val="center"/>
              <w:rPr>
                <w:rFonts w:cs="Arial"/>
                <w:b/>
                <w:sz w:val="20"/>
              </w:rPr>
            </w:pPr>
            <w:r w:rsidRPr="00F351C6">
              <w:rPr>
                <w:rFonts w:cs="Arial"/>
                <w:b/>
                <w:sz w:val="20"/>
              </w:rPr>
              <w:t>30-44%</w:t>
            </w:r>
          </w:p>
        </w:tc>
        <w:tc>
          <w:tcPr>
            <w:tcW w:w="1736" w:type="dxa"/>
            <w:shd w:val="clear" w:color="auto" w:fill="95B3D7"/>
            <w:vAlign w:val="bottom"/>
          </w:tcPr>
          <w:p w14:paraId="5633F38A" w14:textId="77777777" w:rsidR="00526A2B" w:rsidRPr="00F351C6" w:rsidRDefault="00526A2B" w:rsidP="00356A86">
            <w:pPr>
              <w:spacing w:line="276" w:lineRule="auto"/>
              <w:jc w:val="center"/>
              <w:rPr>
                <w:rFonts w:cs="Arial"/>
                <w:b/>
                <w:sz w:val="20"/>
              </w:rPr>
            </w:pPr>
            <w:r w:rsidRPr="00F351C6">
              <w:rPr>
                <w:rFonts w:cs="Arial"/>
                <w:b/>
                <w:sz w:val="20"/>
              </w:rPr>
              <w:t>45-49%</w:t>
            </w:r>
          </w:p>
        </w:tc>
        <w:tc>
          <w:tcPr>
            <w:tcW w:w="1736" w:type="dxa"/>
            <w:shd w:val="clear" w:color="auto" w:fill="95B3D7"/>
            <w:vAlign w:val="bottom"/>
          </w:tcPr>
          <w:p w14:paraId="2212EA06" w14:textId="77777777" w:rsidR="00526A2B" w:rsidRPr="00F351C6" w:rsidRDefault="00526A2B" w:rsidP="00356A86">
            <w:pPr>
              <w:spacing w:line="276" w:lineRule="auto"/>
              <w:jc w:val="center"/>
              <w:rPr>
                <w:rFonts w:cs="Arial"/>
                <w:b/>
                <w:sz w:val="20"/>
              </w:rPr>
            </w:pPr>
            <w:r w:rsidRPr="00F351C6">
              <w:rPr>
                <w:rFonts w:cs="Arial"/>
                <w:b/>
                <w:sz w:val="20"/>
              </w:rPr>
              <w:t>50-59%</w:t>
            </w:r>
          </w:p>
        </w:tc>
        <w:tc>
          <w:tcPr>
            <w:tcW w:w="1736" w:type="dxa"/>
            <w:shd w:val="clear" w:color="auto" w:fill="95B3D7"/>
            <w:vAlign w:val="bottom"/>
          </w:tcPr>
          <w:p w14:paraId="4AA8A971" w14:textId="77777777" w:rsidR="00526A2B" w:rsidRPr="00F351C6" w:rsidRDefault="00526A2B" w:rsidP="00356A86">
            <w:pPr>
              <w:spacing w:line="276" w:lineRule="auto"/>
              <w:jc w:val="center"/>
              <w:rPr>
                <w:rFonts w:cs="Arial"/>
                <w:b/>
                <w:sz w:val="20"/>
              </w:rPr>
            </w:pPr>
            <w:r w:rsidRPr="00F351C6">
              <w:rPr>
                <w:rFonts w:cs="Arial"/>
                <w:b/>
                <w:sz w:val="20"/>
              </w:rPr>
              <w:t>60-69%</w:t>
            </w:r>
          </w:p>
        </w:tc>
        <w:tc>
          <w:tcPr>
            <w:tcW w:w="1736" w:type="dxa"/>
            <w:shd w:val="clear" w:color="auto" w:fill="95B3D7"/>
            <w:vAlign w:val="bottom"/>
          </w:tcPr>
          <w:p w14:paraId="437935E8" w14:textId="77777777" w:rsidR="00526A2B" w:rsidRPr="00F351C6" w:rsidRDefault="00526A2B" w:rsidP="00356A86">
            <w:pPr>
              <w:spacing w:line="276" w:lineRule="auto"/>
              <w:jc w:val="center"/>
              <w:rPr>
                <w:rFonts w:cs="Arial"/>
                <w:b/>
                <w:sz w:val="20"/>
              </w:rPr>
            </w:pPr>
            <w:r w:rsidRPr="00F351C6">
              <w:rPr>
                <w:rFonts w:cs="Arial"/>
                <w:b/>
                <w:sz w:val="20"/>
              </w:rPr>
              <w:t>70-84%</w:t>
            </w:r>
          </w:p>
        </w:tc>
        <w:tc>
          <w:tcPr>
            <w:tcW w:w="1736" w:type="dxa"/>
            <w:shd w:val="clear" w:color="auto" w:fill="95B3D7"/>
          </w:tcPr>
          <w:p w14:paraId="1C15E7AA" w14:textId="77777777" w:rsidR="00526A2B" w:rsidRPr="00F351C6" w:rsidRDefault="00526A2B" w:rsidP="00356A86">
            <w:pPr>
              <w:spacing w:line="276" w:lineRule="auto"/>
              <w:jc w:val="center"/>
              <w:rPr>
                <w:rFonts w:cs="Arial"/>
                <w:b/>
                <w:sz w:val="20"/>
              </w:rPr>
            </w:pPr>
            <w:r w:rsidRPr="00F351C6">
              <w:rPr>
                <w:rFonts w:cs="Arial"/>
                <w:b/>
                <w:sz w:val="20"/>
              </w:rPr>
              <w:t>85-100%</w:t>
            </w:r>
          </w:p>
        </w:tc>
      </w:tr>
      <w:tr w:rsidR="00526A2B" w:rsidRPr="00F351C6" w14:paraId="4F783BAE" w14:textId="77777777" w:rsidTr="002F3E25">
        <w:tc>
          <w:tcPr>
            <w:tcW w:w="1735" w:type="dxa"/>
            <w:shd w:val="clear" w:color="auto" w:fill="95B3D7"/>
          </w:tcPr>
          <w:p w14:paraId="3736C6C0"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
                <w:bCs/>
                <w:sz w:val="20"/>
              </w:rPr>
              <w:t xml:space="preserve">Engagement with literature </w:t>
            </w:r>
            <w:r w:rsidRPr="00F351C6">
              <w:rPr>
                <w:rFonts w:eastAsia="Arial" w:cs="Arial"/>
                <w:bCs/>
                <w:sz w:val="20"/>
              </w:rPr>
              <w:t>(including current research, referencing,</w:t>
            </w:r>
          </w:p>
          <w:p w14:paraId="4B738652"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Cs/>
                <w:sz w:val="20"/>
              </w:rPr>
              <w:t>academic conventions and</w:t>
            </w:r>
          </w:p>
          <w:p w14:paraId="29F4D813"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Cs/>
                <w:sz w:val="20"/>
              </w:rPr>
              <w:t>academic honesty)</w:t>
            </w:r>
            <w:r w:rsidRPr="00F351C6">
              <w:rPr>
                <w:rFonts w:eastAsia="Arial" w:cs="Arial"/>
                <w:b/>
                <w:bCs/>
                <w:sz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112140A" w14:textId="77777777" w:rsidR="00526A2B" w:rsidRPr="00F351C6" w:rsidRDefault="00526A2B" w:rsidP="00356A86">
            <w:pPr>
              <w:spacing w:line="276" w:lineRule="auto"/>
              <w:rPr>
                <w:rFonts w:cs="Arial"/>
                <w:sz w:val="20"/>
              </w:rPr>
            </w:pPr>
            <w:r w:rsidRPr="00F351C6">
              <w:rPr>
                <w:rFonts w:cs="Arial"/>
                <w:sz w:val="20"/>
              </w:rPr>
              <w:t>Little or no evidence of reading and/or reliance on inappropriate sources.</w:t>
            </w:r>
          </w:p>
          <w:p w14:paraId="1D9793E2" w14:textId="77777777" w:rsidR="00526A2B" w:rsidRPr="00F351C6" w:rsidRDefault="00526A2B" w:rsidP="00356A86">
            <w:pPr>
              <w:spacing w:line="276" w:lineRule="auto"/>
              <w:rPr>
                <w:rFonts w:cs="Arial"/>
                <w:sz w:val="20"/>
              </w:rPr>
            </w:pPr>
            <w:r w:rsidRPr="00F351C6">
              <w:rPr>
                <w:rFonts w:cs="Arial"/>
                <w:sz w:val="20"/>
              </w:rPr>
              <w:t>Views and findings mostly unsupported and non-authoritative.</w:t>
            </w:r>
          </w:p>
          <w:p w14:paraId="5B110D2E" w14:textId="77777777" w:rsidR="00526A2B" w:rsidRPr="00F351C6" w:rsidRDefault="00526A2B" w:rsidP="00356A86">
            <w:pPr>
              <w:spacing w:line="276" w:lineRule="auto"/>
              <w:rPr>
                <w:rFonts w:cs="Arial"/>
                <w:sz w:val="20"/>
              </w:rPr>
            </w:pPr>
            <w:r w:rsidRPr="00F351C6">
              <w:rPr>
                <w:rFonts w:cs="Arial"/>
                <w:sz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83393E0" w14:textId="77777777" w:rsidR="00526A2B" w:rsidRPr="00F351C6" w:rsidRDefault="00526A2B" w:rsidP="00356A86">
            <w:pPr>
              <w:spacing w:line="276" w:lineRule="auto"/>
              <w:rPr>
                <w:rFonts w:cs="Arial"/>
                <w:sz w:val="20"/>
              </w:rPr>
            </w:pPr>
            <w:r w:rsidRPr="00F351C6">
              <w:rPr>
                <w:rFonts w:cs="Arial"/>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DBCBD03" w14:textId="77777777" w:rsidR="00526A2B" w:rsidRPr="00F351C6" w:rsidRDefault="00526A2B" w:rsidP="00356A86">
            <w:pPr>
              <w:spacing w:line="276" w:lineRule="auto"/>
              <w:rPr>
                <w:rFonts w:cs="Arial"/>
                <w:sz w:val="20"/>
              </w:rPr>
            </w:pPr>
            <w:r w:rsidRPr="00F351C6">
              <w:rPr>
                <w:rFonts w:cs="Arial"/>
                <w:sz w:val="20"/>
              </w:rPr>
              <w:t>Engagement with a very limited range of relevant and credible sources. Some omissions and minor errors.</w:t>
            </w:r>
          </w:p>
          <w:p w14:paraId="3CABDE41" w14:textId="77777777" w:rsidR="00526A2B" w:rsidRPr="00F351C6" w:rsidRDefault="00526A2B" w:rsidP="00356A86">
            <w:pPr>
              <w:spacing w:line="276" w:lineRule="auto"/>
              <w:rPr>
                <w:rFonts w:cs="Arial"/>
                <w:sz w:val="20"/>
              </w:rPr>
            </w:pPr>
            <w:r w:rsidRPr="00F351C6">
              <w:rPr>
                <w:rFonts w:cs="Arial"/>
                <w:sz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7A2600" w14:textId="77777777" w:rsidR="00526A2B" w:rsidRPr="00F351C6" w:rsidRDefault="00526A2B" w:rsidP="00356A86">
            <w:pPr>
              <w:spacing w:line="276" w:lineRule="auto"/>
              <w:rPr>
                <w:rFonts w:cs="Arial"/>
                <w:sz w:val="20"/>
              </w:rPr>
            </w:pPr>
            <w:r w:rsidRPr="00F351C6">
              <w:rPr>
                <w:rFonts w:cs="Arial"/>
                <w:sz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10A54A" w14:textId="77777777" w:rsidR="00526A2B" w:rsidRPr="00F351C6" w:rsidRDefault="00526A2B" w:rsidP="00356A86">
            <w:pPr>
              <w:spacing w:line="276" w:lineRule="auto"/>
              <w:rPr>
                <w:rFonts w:cs="Arial"/>
                <w:sz w:val="20"/>
              </w:rPr>
            </w:pPr>
            <w:r w:rsidRPr="00F351C6">
              <w:rPr>
                <w:rFonts w:cs="Arial"/>
                <w:sz w:val="20"/>
              </w:rPr>
              <w:t>Engagement with a wide range of research-informed literature, including sources retrieved independently.</w:t>
            </w:r>
          </w:p>
          <w:p w14:paraId="26A1F92D" w14:textId="77777777" w:rsidR="00526A2B" w:rsidRPr="00F351C6" w:rsidRDefault="00526A2B" w:rsidP="00356A86">
            <w:pPr>
              <w:spacing w:line="276" w:lineRule="auto"/>
              <w:rPr>
                <w:rFonts w:cs="Arial"/>
                <w:sz w:val="20"/>
              </w:rPr>
            </w:pPr>
            <w:r w:rsidRPr="00F351C6">
              <w:rPr>
                <w:rFonts w:cs="Arial"/>
                <w:sz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E0FF67" w14:textId="77777777" w:rsidR="00526A2B" w:rsidRPr="00F351C6" w:rsidRDefault="00526A2B" w:rsidP="00356A86">
            <w:pPr>
              <w:spacing w:line="276" w:lineRule="auto"/>
              <w:rPr>
                <w:rFonts w:cs="Arial"/>
                <w:sz w:val="20"/>
              </w:rPr>
            </w:pPr>
            <w:r w:rsidRPr="00F351C6">
              <w:rPr>
                <w:rFonts w:cs="Arial"/>
                <w:sz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8B2D3E9" w14:textId="77777777" w:rsidR="00526A2B" w:rsidRPr="00F351C6" w:rsidRDefault="00526A2B" w:rsidP="00356A86">
            <w:pPr>
              <w:spacing w:line="276" w:lineRule="auto"/>
              <w:rPr>
                <w:rFonts w:cs="Arial"/>
                <w:sz w:val="20"/>
              </w:rPr>
            </w:pPr>
            <w:r w:rsidRPr="00F351C6">
              <w:rPr>
                <w:rFonts w:cs="Arial"/>
                <w:sz w:val="20"/>
              </w:rPr>
              <w:t>Exceptional engagement with an extensive range of relevant and credible literature, informed by the latest research. High-level referencing skills consistently and professionally applied.</w:t>
            </w:r>
          </w:p>
        </w:tc>
      </w:tr>
      <w:tr w:rsidR="00526A2B" w:rsidRPr="00F351C6" w14:paraId="5A56234B" w14:textId="77777777" w:rsidTr="002F3E25">
        <w:tc>
          <w:tcPr>
            <w:tcW w:w="1735" w:type="dxa"/>
            <w:shd w:val="clear" w:color="auto" w:fill="95B3D7"/>
          </w:tcPr>
          <w:p w14:paraId="5296583A"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
                <w:bCs/>
                <w:sz w:val="20"/>
              </w:rPr>
              <w:t xml:space="preserve">Knowledge and understanding </w:t>
            </w:r>
            <w:r w:rsidRPr="00F351C6">
              <w:rPr>
                <w:rFonts w:eastAsia="Arial" w:cs="Arial"/>
                <w:bCs/>
                <w:sz w:val="20"/>
              </w:rPr>
              <w:t xml:space="preserve">(A systematic, conceptual understanding of knowledge, and a critical awareness of current problems and/or new insights, much of which is at, or informed by, the forefront of the discipline; a comprehensive </w:t>
            </w:r>
            <w:r w:rsidRPr="00F351C6">
              <w:rPr>
                <w:rFonts w:eastAsia="Arial" w:cs="Arial"/>
                <w:bCs/>
                <w:sz w:val="20"/>
              </w:rPr>
              <w:lastRenderedPageBreak/>
              <w:t>understanding of techniques applicable to their own research)</w:t>
            </w:r>
          </w:p>
          <w:p w14:paraId="6CC396FD" w14:textId="77777777" w:rsidR="00526A2B" w:rsidRPr="00F351C6" w:rsidRDefault="00526A2B" w:rsidP="00356A86">
            <w:pPr>
              <w:spacing w:before="34" w:line="276" w:lineRule="auto"/>
              <w:ind w:left="108" w:right="-54"/>
              <w:rPr>
                <w:rFonts w:cs="Arial"/>
                <w:sz w:val="20"/>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68453A9" w14:textId="77777777" w:rsidR="00526A2B" w:rsidRPr="00F351C6" w:rsidRDefault="00526A2B" w:rsidP="00356A86">
            <w:pPr>
              <w:spacing w:after="120" w:line="276" w:lineRule="auto"/>
              <w:rPr>
                <w:rFonts w:cs="Arial"/>
                <w:sz w:val="20"/>
              </w:rPr>
            </w:pPr>
            <w:r w:rsidRPr="00F351C6">
              <w:rPr>
                <w:rFonts w:cs="Arial"/>
                <w:sz w:val="20"/>
              </w:rPr>
              <w:lastRenderedPageBreak/>
              <w:t>Major gaps in knowledge and understanding of the subject matter is not systematic. Substantial inaccuracies. No awareness of current problems, insights or the latest research and/or advanced scholarship within the discipline.</w:t>
            </w:r>
          </w:p>
          <w:p w14:paraId="3D8A35AA" w14:textId="77777777" w:rsidR="00526A2B" w:rsidRPr="00F351C6" w:rsidRDefault="00526A2B" w:rsidP="00356A86">
            <w:pPr>
              <w:spacing w:after="120" w:line="276"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A39883B" w14:textId="77777777" w:rsidR="00526A2B" w:rsidRPr="00F351C6" w:rsidRDefault="00526A2B" w:rsidP="00356A86">
            <w:pPr>
              <w:spacing w:after="120" w:line="276" w:lineRule="auto"/>
              <w:rPr>
                <w:rFonts w:cs="Arial"/>
                <w:sz w:val="20"/>
              </w:rPr>
            </w:pPr>
            <w:r w:rsidRPr="00F351C6">
              <w:rPr>
                <w:rFonts w:cs="Arial"/>
                <w:sz w:val="20"/>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C2C3899" w14:textId="77777777" w:rsidR="00526A2B" w:rsidRPr="00F351C6" w:rsidRDefault="00526A2B" w:rsidP="00356A86">
            <w:pPr>
              <w:spacing w:after="120" w:line="276" w:lineRule="auto"/>
              <w:rPr>
                <w:rFonts w:cs="Arial"/>
                <w:sz w:val="20"/>
              </w:rPr>
            </w:pPr>
            <w:r w:rsidRPr="00F351C6">
              <w:rPr>
                <w:rFonts w:cs="Arial"/>
                <w:sz w:val="20"/>
              </w:rPr>
              <w:t xml:space="preserve">Limited knowledge and systematic understanding of the concepts and principles within the subject area, which to some marginal extent, is informed by current research and scholarship. Some critical awareness of current problems and/or new insights, but </w:t>
            </w:r>
            <w:r w:rsidRPr="00F351C6">
              <w:rPr>
                <w:rFonts w:cs="Arial"/>
                <w:sz w:val="20"/>
              </w:rPr>
              <w:lastRenderedPageBreak/>
              <w:t>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83EE1F" w14:textId="77777777" w:rsidR="00526A2B" w:rsidRPr="00F351C6" w:rsidRDefault="00526A2B" w:rsidP="00356A86">
            <w:pPr>
              <w:spacing w:after="120" w:line="276" w:lineRule="auto"/>
              <w:rPr>
                <w:rFonts w:cs="Arial"/>
                <w:sz w:val="20"/>
              </w:rPr>
            </w:pPr>
            <w:r w:rsidRPr="00F351C6">
              <w:rPr>
                <w:rFonts w:cs="Arial"/>
                <w:sz w:val="20"/>
              </w:rPr>
              <w:lastRenderedPageBreak/>
              <w:t xml:space="preserve">Knowledge is accurate and reasonably detailed. A systematic understanding of the field of study informed by, to some extent, current research and scholarship, A critical awareness of current problems and/or new insights though this may be </w:t>
            </w:r>
            <w:r w:rsidRPr="00F351C6">
              <w:rPr>
                <w:rFonts w:cs="Arial"/>
                <w:sz w:val="20"/>
              </w:rPr>
              <w:lastRenderedPageBreak/>
              <w:t xml:space="preserve">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52D901" w14:textId="77777777" w:rsidR="00526A2B" w:rsidRPr="00F351C6" w:rsidRDefault="00526A2B" w:rsidP="00356A86">
            <w:pPr>
              <w:spacing w:after="120" w:line="276" w:lineRule="auto"/>
              <w:rPr>
                <w:rFonts w:cs="Arial"/>
                <w:sz w:val="20"/>
              </w:rPr>
            </w:pPr>
            <w:r w:rsidRPr="00F351C6">
              <w:rPr>
                <w:rFonts w:cs="Arial"/>
                <w:sz w:val="20"/>
              </w:rPr>
              <w:lastRenderedPageBreak/>
              <w:t xml:space="preserve">Knowledge has a well-defined focus, which is reasonably extensive, coherent and detailed, with a critical awareness of current problems and/or new insights.  Exhibits good understanding of the breadth and depth of contemporary and established </w:t>
            </w:r>
            <w:r w:rsidRPr="00F351C6">
              <w:rPr>
                <w:rFonts w:cs="Arial"/>
                <w:sz w:val="20"/>
              </w:rPr>
              <w:lastRenderedPageBreak/>
              <w:t xml:space="preserve">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5BC89D" w14:textId="77777777" w:rsidR="00526A2B" w:rsidRPr="00F351C6" w:rsidRDefault="00526A2B" w:rsidP="00356A86">
            <w:pPr>
              <w:spacing w:after="120" w:line="276" w:lineRule="auto"/>
              <w:rPr>
                <w:rFonts w:cs="Arial"/>
                <w:sz w:val="20"/>
              </w:rPr>
            </w:pPr>
            <w:r w:rsidRPr="00F351C6">
              <w:rPr>
                <w:rFonts w:cs="Arial"/>
                <w:sz w:val="20"/>
              </w:rPr>
              <w:lastRenderedPageBreak/>
              <w:t xml:space="preserve">Excellent mastery of a complex and specialised area of knowledge. A systematic, excellent understanding of the concepts of the subject informed by current research and scholarship. Highly critical awareness of current problems and/or new insights. A </w:t>
            </w:r>
            <w:r w:rsidRPr="00F351C6">
              <w:rPr>
                <w:rFonts w:cs="Arial"/>
                <w:sz w:val="20"/>
              </w:rPr>
              <w:lastRenderedPageBreak/>
              <w:t>critical, awareness of how the boundaries of knowledge are advanced through research.</w:t>
            </w:r>
          </w:p>
          <w:p w14:paraId="002C134B" w14:textId="77777777" w:rsidR="00526A2B" w:rsidRPr="00F351C6" w:rsidRDefault="00526A2B" w:rsidP="00356A86">
            <w:pPr>
              <w:spacing w:after="120" w:line="276"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5ECD939" w14:textId="77777777" w:rsidR="00526A2B" w:rsidRPr="00F351C6" w:rsidRDefault="00526A2B" w:rsidP="00356A86">
            <w:pPr>
              <w:spacing w:after="120" w:line="276" w:lineRule="auto"/>
              <w:rPr>
                <w:rFonts w:cs="Arial"/>
                <w:sz w:val="20"/>
              </w:rPr>
            </w:pPr>
            <w:r w:rsidRPr="00F351C6">
              <w:rPr>
                <w:rFonts w:cs="Arial"/>
                <w:sz w:val="20"/>
              </w:rPr>
              <w:lastRenderedPageBreak/>
              <w:t xml:space="preserve">Exceptional mastery of a complex and specialised area of knowledge. An exceptionally critical awareness of current problems and/or new insights. An outstanding understanding of the concepts of the subject, well-informed by current research and scholarship. </w:t>
            </w:r>
            <w:r w:rsidRPr="00F351C6">
              <w:rPr>
                <w:rFonts w:cs="Arial"/>
                <w:sz w:val="20"/>
              </w:rPr>
              <w:lastRenderedPageBreak/>
              <w:t>A critical, sophisticated and nuanced awareness of how the boundaries of knowledge are advanced through research.</w:t>
            </w:r>
          </w:p>
        </w:tc>
      </w:tr>
      <w:tr w:rsidR="00526A2B" w:rsidRPr="00F351C6" w14:paraId="57120C73" w14:textId="77777777" w:rsidTr="002F3E25">
        <w:tc>
          <w:tcPr>
            <w:tcW w:w="1735" w:type="dxa"/>
            <w:shd w:val="clear" w:color="auto" w:fill="95B3D7"/>
          </w:tcPr>
          <w:p w14:paraId="3594D654"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t>C</w:t>
            </w:r>
            <w:r w:rsidRPr="00F351C6">
              <w:rPr>
                <w:rFonts w:eastAsia="Arial" w:cs="Arial"/>
                <w:b/>
                <w:bCs/>
                <w:spacing w:val="1"/>
                <w:sz w:val="20"/>
              </w:rPr>
              <w:t>ogn</w:t>
            </w:r>
            <w:r w:rsidRPr="00F351C6">
              <w:rPr>
                <w:rFonts w:eastAsia="Arial" w:cs="Arial"/>
                <w:b/>
                <w:bCs/>
                <w:sz w:val="20"/>
              </w:rPr>
              <w:t>i</w:t>
            </w:r>
            <w:r w:rsidRPr="00F351C6">
              <w:rPr>
                <w:rFonts w:eastAsia="Arial" w:cs="Arial"/>
                <w:b/>
                <w:bCs/>
                <w:spacing w:val="1"/>
                <w:sz w:val="20"/>
              </w:rPr>
              <w:t>t</w:t>
            </w:r>
            <w:r w:rsidRPr="00F351C6">
              <w:rPr>
                <w:rFonts w:eastAsia="Arial" w:cs="Arial"/>
                <w:b/>
                <w:bCs/>
                <w:sz w:val="20"/>
              </w:rPr>
              <w:t>i</w:t>
            </w:r>
            <w:r w:rsidRPr="00F351C6">
              <w:rPr>
                <w:rFonts w:eastAsia="Arial" w:cs="Arial"/>
                <w:b/>
                <w:bCs/>
                <w:spacing w:val="2"/>
                <w:sz w:val="20"/>
              </w:rPr>
              <w:t>v</w:t>
            </w:r>
            <w:r w:rsidRPr="00F351C6">
              <w:rPr>
                <w:rFonts w:eastAsia="Arial" w:cs="Arial"/>
                <w:b/>
                <w:bCs/>
                <w:sz w:val="20"/>
              </w:rPr>
              <w:t>e</w:t>
            </w:r>
            <w:r w:rsidRPr="00F351C6">
              <w:rPr>
                <w:rFonts w:eastAsia="Arial" w:cs="Arial"/>
                <w:b/>
                <w:bCs/>
                <w:spacing w:val="-10"/>
                <w:sz w:val="20"/>
              </w:rPr>
              <w:t xml:space="preserve"> </w:t>
            </w:r>
            <w:r w:rsidRPr="00F351C6">
              <w:rPr>
                <w:rFonts w:eastAsia="Arial" w:cs="Arial"/>
                <w:b/>
                <w:bCs/>
                <w:sz w:val="20"/>
              </w:rPr>
              <w:t>a</w:t>
            </w:r>
            <w:r w:rsidRPr="00F351C6">
              <w:rPr>
                <w:rFonts w:eastAsia="Arial" w:cs="Arial"/>
                <w:b/>
                <w:bCs/>
                <w:spacing w:val="1"/>
                <w:sz w:val="20"/>
              </w:rPr>
              <w:t>n</w:t>
            </w:r>
            <w:r w:rsidRPr="00F351C6">
              <w:rPr>
                <w:rFonts w:eastAsia="Arial" w:cs="Arial"/>
                <w:b/>
                <w:bCs/>
                <w:sz w:val="20"/>
              </w:rPr>
              <w:t>d i</w:t>
            </w:r>
            <w:r w:rsidRPr="00F351C6">
              <w:rPr>
                <w:rFonts w:eastAsia="Arial" w:cs="Arial"/>
                <w:b/>
                <w:bCs/>
                <w:spacing w:val="1"/>
                <w:sz w:val="20"/>
              </w:rPr>
              <w:t>nt</w:t>
            </w:r>
            <w:r w:rsidRPr="00F351C6">
              <w:rPr>
                <w:rFonts w:eastAsia="Arial" w:cs="Arial"/>
                <w:b/>
                <w:bCs/>
                <w:sz w:val="20"/>
              </w:rPr>
              <w:t>ellec</w:t>
            </w:r>
            <w:r w:rsidRPr="00F351C6">
              <w:rPr>
                <w:rFonts w:eastAsia="Arial" w:cs="Arial"/>
                <w:b/>
                <w:bCs/>
                <w:spacing w:val="1"/>
                <w:sz w:val="20"/>
              </w:rPr>
              <w:t>tu</w:t>
            </w:r>
            <w:r w:rsidRPr="00F351C6">
              <w:rPr>
                <w:rFonts w:eastAsia="Arial" w:cs="Arial"/>
                <w:b/>
                <w:bCs/>
                <w:sz w:val="20"/>
              </w:rPr>
              <w:t>al skil</w:t>
            </w:r>
            <w:r w:rsidRPr="00F351C6">
              <w:rPr>
                <w:rFonts w:eastAsia="Arial" w:cs="Arial"/>
                <w:b/>
                <w:bCs/>
                <w:spacing w:val="2"/>
                <w:sz w:val="20"/>
              </w:rPr>
              <w:t>l</w:t>
            </w:r>
            <w:r w:rsidRPr="00F351C6">
              <w:rPr>
                <w:rFonts w:eastAsia="Arial" w:cs="Arial"/>
                <w:b/>
                <w:bCs/>
                <w:sz w:val="20"/>
              </w:rPr>
              <w:t xml:space="preserve">s </w:t>
            </w:r>
          </w:p>
          <w:p w14:paraId="29EF2571"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Cs/>
                <w:sz w:val="20"/>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567C1A1F" w14:textId="77777777" w:rsidR="00526A2B" w:rsidRPr="00F351C6" w:rsidRDefault="00526A2B" w:rsidP="00356A86">
            <w:pPr>
              <w:spacing w:line="276" w:lineRule="auto"/>
              <w:rPr>
                <w:rFonts w:cs="Arial"/>
                <w:sz w:val="20"/>
              </w:rPr>
            </w:pPr>
            <w:r w:rsidRPr="00F351C6">
              <w:rPr>
                <w:rFonts w:cs="Arial"/>
                <w:sz w:val="20"/>
              </w:rPr>
              <w:t>Wholly or almost wholly descriptive work. Little or no evaluation or critique or attempt at a systematic approach.</w:t>
            </w:r>
          </w:p>
          <w:p w14:paraId="7202E855" w14:textId="77777777" w:rsidR="00526A2B" w:rsidRPr="00F351C6" w:rsidRDefault="00526A2B" w:rsidP="00356A86">
            <w:pPr>
              <w:spacing w:line="276" w:lineRule="auto"/>
              <w:rPr>
                <w:rFonts w:cs="Arial"/>
                <w:sz w:val="20"/>
              </w:rPr>
            </w:pPr>
            <w:r w:rsidRPr="00F351C6">
              <w:rPr>
                <w:rFonts w:cs="Arial"/>
                <w:sz w:val="20"/>
              </w:rPr>
              <w:t>Failure to develop arguments, leading to illogical or invalid judgements. Unsubstantiated generalisations, made without use of credible evidence.</w:t>
            </w:r>
          </w:p>
          <w:p w14:paraId="7497F33F" w14:textId="77777777" w:rsidR="00526A2B" w:rsidRPr="00F351C6" w:rsidRDefault="00526A2B" w:rsidP="00356A86">
            <w:pPr>
              <w:spacing w:line="276" w:lineRule="auto"/>
              <w:rPr>
                <w:rFonts w:cs="Arial"/>
                <w:sz w:val="20"/>
              </w:rPr>
            </w:pPr>
          </w:p>
        </w:tc>
        <w:tc>
          <w:tcPr>
            <w:tcW w:w="1736" w:type="dxa"/>
            <w:shd w:val="clear" w:color="auto" w:fill="auto"/>
          </w:tcPr>
          <w:p w14:paraId="045BA729" w14:textId="77777777" w:rsidR="00526A2B" w:rsidRPr="00F351C6" w:rsidRDefault="00526A2B" w:rsidP="00356A86">
            <w:pPr>
              <w:spacing w:line="276" w:lineRule="auto"/>
              <w:rPr>
                <w:rFonts w:cs="Arial"/>
                <w:sz w:val="20"/>
              </w:rPr>
            </w:pPr>
            <w:r w:rsidRPr="00F351C6">
              <w:rPr>
                <w:rFonts w:cs="Arial"/>
                <w:sz w:val="20"/>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4B287954" w14:textId="77777777" w:rsidR="00526A2B" w:rsidRPr="00F351C6" w:rsidRDefault="00526A2B" w:rsidP="00356A86">
            <w:pPr>
              <w:spacing w:line="276" w:lineRule="auto"/>
              <w:rPr>
                <w:rFonts w:cs="Arial"/>
                <w:sz w:val="20"/>
              </w:rPr>
            </w:pPr>
            <w:r w:rsidRPr="00F351C6">
              <w:rPr>
                <w:rFonts w:cs="Arial"/>
                <w:sz w:val="20"/>
              </w:rPr>
              <w:t>Limited attempt at critical evaluation/ critique of current research and methodologies, tending towards description.</w:t>
            </w:r>
          </w:p>
          <w:p w14:paraId="6AC37683" w14:textId="77777777" w:rsidR="00526A2B" w:rsidRPr="00F351C6" w:rsidRDefault="00526A2B" w:rsidP="00356A86">
            <w:pPr>
              <w:spacing w:line="276" w:lineRule="auto"/>
              <w:rPr>
                <w:rFonts w:cs="Arial"/>
                <w:sz w:val="20"/>
              </w:rPr>
            </w:pPr>
            <w:r w:rsidRPr="00F351C6">
              <w:rPr>
                <w:rFonts w:cs="Arial"/>
                <w:sz w:val="20"/>
              </w:rPr>
              <w:t>Limited attempt to propose new hypotheses. Can deal with complex issues but not systematically or creatively. Some evidence to support emerging judgements but these may be underdeveloped or with a little inconsistency / mis-interpretation.</w:t>
            </w:r>
          </w:p>
          <w:p w14:paraId="67A6681D" w14:textId="77777777" w:rsidR="00526A2B" w:rsidRPr="00F351C6" w:rsidRDefault="00526A2B" w:rsidP="00356A86">
            <w:pPr>
              <w:spacing w:line="276" w:lineRule="auto"/>
              <w:rPr>
                <w:rFonts w:cs="Arial"/>
                <w:sz w:val="20"/>
              </w:rPr>
            </w:pPr>
            <w:r w:rsidRPr="00F351C6">
              <w:rPr>
                <w:rFonts w:cs="Arial"/>
                <w:sz w:val="20"/>
              </w:rPr>
              <w:t>May assert rather than argue a case.</w:t>
            </w:r>
          </w:p>
          <w:p w14:paraId="75F50948" w14:textId="77777777" w:rsidR="00526A2B" w:rsidRPr="00F351C6" w:rsidRDefault="00526A2B" w:rsidP="00356A86">
            <w:pPr>
              <w:spacing w:line="276" w:lineRule="auto"/>
              <w:rPr>
                <w:rFonts w:cs="Arial"/>
                <w:sz w:val="20"/>
              </w:rPr>
            </w:pPr>
          </w:p>
        </w:tc>
        <w:tc>
          <w:tcPr>
            <w:tcW w:w="1736" w:type="dxa"/>
            <w:shd w:val="clear" w:color="auto" w:fill="auto"/>
          </w:tcPr>
          <w:p w14:paraId="54720CCF" w14:textId="77777777" w:rsidR="00526A2B" w:rsidRPr="00F351C6" w:rsidRDefault="00526A2B" w:rsidP="00356A86">
            <w:pPr>
              <w:spacing w:line="276" w:lineRule="auto"/>
              <w:rPr>
                <w:rFonts w:cs="Arial"/>
                <w:sz w:val="20"/>
              </w:rPr>
            </w:pPr>
            <w:r w:rsidRPr="00F351C6">
              <w:rPr>
                <w:rFonts w:cs="Arial"/>
                <w:sz w:val="20"/>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36625291" w14:textId="77777777" w:rsidR="00526A2B" w:rsidRPr="00F351C6" w:rsidRDefault="00526A2B" w:rsidP="00356A86">
            <w:pPr>
              <w:spacing w:line="276" w:lineRule="auto"/>
              <w:rPr>
                <w:rFonts w:cs="Arial"/>
                <w:sz w:val="20"/>
              </w:rPr>
            </w:pPr>
            <w:r w:rsidRPr="00F351C6">
              <w:rPr>
                <w:rFonts w:cs="Arial"/>
                <w:sz w:val="20"/>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750657B2" w14:textId="77777777" w:rsidR="00526A2B" w:rsidRPr="00F351C6" w:rsidRDefault="00526A2B" w:rsidP="00356A86">
            <w:pPr>
              <w:spacing w:line="276" w:lineRule="auto"/>
              <w:rPr>
                <w:rFonts w:cs="Arial"/>
                <w:sz w:val="20"/>
              </w:rPr>
            </w:pPr>
          </w:p>
          <w:p w14:paraId="0F5F2B66" w14:textId="77777777" w:rsidR="00526A2B" w:rsidRPr="00F351C6" w:rsidRDefault="00526A2B" w:rsidP="00356A86">
            <w:pPr>
              <w:spacing w:line="276" w:lineRule="auto"/>
              <w:rPr>
                <w:rFonts w:cs="Arial"/>
                <w:sz w:val="20"/>
              </w:rPr>
            </w:pPr>
          </w:p>
        </w:tc>
        <w:tc>
          <w:tcPr>
            <w:tcW w:w="1736" w:type="dxa"/>
            <w:shd w:val="clear" w:color="auto" w:fill="auto"/>
          </w:tcPr>
          <w:p w14:paraId="5110928A" w14:textId="77777777" w:rsidR="00526A2B" w:rsidRPr="00F351C6" w:rsidRDefault="00526A2B" w:rsidP="00356A86">
            <w:pPr>
              <w:spacing w:line="276" w:lineRule="auto"/>
              <w:rPr>
                <w:rFonts w:cs="Arial"/>
                <w:sz w:val="20"/>
              </w:rPr>
            </w:pPr>
            <w:r w:rsidRPr="00F351C6">
              <w:rPr>
                <w:rFonts w:cs="Arial"/>
                <w:sz w:val="20"/>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03D2919A" w14:textId="77777777" w:rsidR="00526A2B" w:rsidRPr="00F351C6" w:rsidRDefault="00526A2B" w:rsidP="00356A86">
            <w:pPr>
              <w:spacing w:line="276" w:lineRule="auto"/>
              <w:rPr>
                <w:rFonts w:cs="Arial"/>
                <w:sz w:val="20"/>
              </w:rPr>
            </w:pPr>
          </w:p>
        </w:tc>
        <w:tc>
          <w:tcPr>
            <w:tcW w:w="1736" w:type="dxa"/>
            <w:shd w:val="clear" w:color="auto" w:fill="auto"/>
          </w:tcPr>
          <w:p w14:paraId="40286FC7" w14:textId="77777777" w:rsidR="00526A2B" w:rsidRPr="00F351C6" w:rsidRDefault="00526A2B" w:rsidP="00356A86">
            <w:pPr>
              <w:spacing w:line="276" w:lineRule="auto"/>
              <w:rPr>
                <w:rFonts w:cs="Arial"/>
                <w:sz w:val="20"/>
              </w:rPr>
            </w:pPr>
            <w:r w:rsidRPr="00F351C6">
              <w:rPr>
                <w:rFonts w:cs="Arial"/>
                <w:sz w:val="20"/>
              </w:rPr>
              <w:t xml:space="preserve">Exceptional critical evaluation/ critique of current research and methodologies, Proposes innovative hypotheses, where appropriate. Exemplary systematic and creative synthesis of complex issues.  </w:t>
            </w:r>
          </w:p>
          <w:p w14:paraId="6A54ECEC" w14:textId="77777777" w:rsidR="00526A2B" w:rsidRPr="00F351C6" w:rsidRDefault="00526A2B" w:rsidP="00356A86">
            <w:pPr>
              <w:spacing w:line="276" w:lineRule="auto"/>
              <w:rPr>
                <w:rFonts w:cs="Arial"/>
                <w:sz w:val="20"/>
              </w:rPr>
            </w:pPr>
            <w:r w:rsidRPr="00F351C6">
              <w:rPr>
                <w:rFonts w:cs="Arial"/>
                <w:sz w:val="20"/>
              </w:rPr>
              <w:t>Ability to investigate contradictory or incomplete information and make strong, persuasive, arguments and sophisticated, nuanced, judgements. Potential for journal publication or doctoral research.</w:t>
            </w:r>
          </w:p>
        </w:tc>
      </w:tr>
      <w:tr w:rsidR="00526A2B" w:rsidRPr="00F351C6" w14:paraId="61A8A9CB" w14:textId="77777777" w:rsidTr="002F3E25">
        <w:tc>
          <w:tcPr>
            <w:tcW w:w="1735" w:type="dxa"/>
            <w:shd w:val="clear" w:color="auto" w:fill="95B3D7"/>
          </w:tcPr>
          <w:p w14:paraId="6A747523"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t>Practical skills</w:t>
            </w:r>
          </w:p>
          <w:p w14:paraId="10BEA5FF"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Cs/>
                <w:sz w:val="20"/>
              </w:rPr>
              <w:t xml:space="preserve">(Originality / creativity in the application of knowledge, tools and techniques and in tackling and solving </w:t>
            </w:r>
            <w:r w:rsidRPr="00F351C6">
              <w:rPr>
                <w:rFonts w:eastAsia="Arial" w:cs="Arial"/>
                <w:bCs/>
                <w:sz w:val="20"/>
              </w:rPr>
              <w:lastRenderedPageBreak/>
              <w:t>problems in complex and unpredictable professional situations; practical use of established techniques of research and enquiry to create and interpret knowledge in the discipline.)</w:t>
            </w:r>
          </w:p>
        </w:tc>
        <w:tc>
          <w:tcPr>
            <w:tcW w:w="1736" w:type="dxa"/>
            <w:shd w:val="clear" w:color="auto" w:fill="auto"/>
          </w:tcPr>
          <w:p w14:paraId="7CF2D8C9" w14:textId="77777777" w:rsidR="00526A2B" w:rsidRPr="00F351C6" w:rsidRDefault="00526A2B" w:rsidP="00356A86">
            <w:pPr>
              <w:spacing w:line="276" w:lineRule="auto"/>
              <w:rPr>
                <w:rFonts w:cs="Arial"/>
                <w:sz w:val="20"/>
              </w:rPr>
            </w:pPr>
            <w:r w:rsidRPr="00F351C6">
              <w:rPr>
                <w:rFonts w:cs="Arial"/>
                <w:sz w:val="20"/>
              </w:rPr>
              <w:lastRenderedPageBreak/>
              <w:t>Limited or no use of methods, materials, tools and/or techniques.</w:t>
            </w:r>
          </w:p>
          <w:p w14:paraId="0B739D38" w14:textId="77777777" w:rsidR="00526A2B" w:rsidRPr="00F351C6" w:rsidRDefault="00526A2B" w:rsidP="00356A86">
            <w:pPr>
              <w:spacing w:line="276" w:lineRule="auto"/>
              <w:rPr>
                <w:rFonts w:cs="Arial"/>
                <w:sz w:val="20"/>
              </w:rPr>
            </w:pPr>
            <w:r w:rsidRPr="00F351C6">
              <w:rPr>
                <w:rFonts w:cs="Arial"/>
                <w:sz w:val="20"/>
              </w:rPr>
              <w:t>Little or no appreciation of the context of the application.</w:t>
            </w:r>
          </w:p>
          <w:p w14:paraId="6D632D1B" w14:textId="77777777" w:rsidR="00526A2B" w:rsidRPr="00F351C6" w:rsidRDefault="00526A2B" w:rsidP="00356A86">
            <w:pPr>
              <w:spacing w:line="276" w:lineRule="auto"/>
              <w:rPr>
                <w:rFonts w:cs="Arial"/>
                <w:sz w:val="20"/>
              </w:rPr>
            </w:pPr>
            <w:r w:rsidRPr="00F351C6">
              <w:rPr>
                <w:rFonts w:cs="Arial"/>
                <w:sz w:val="20"/>
              </w:rPr>
              <w:lastRenderedPageBreak/>
              <w:t>Limited understanding of the application of theory to practice or making appropriate links between the two.</w:t>
            </w:r>
          </w:p>
          <w:p w14:paraId="10C654C1" w14:textId="77777777" w:rsidR="00526A2B" w:rsidRPr="00F351C6" w:rsidRDefault="00526A2B" w:rsidP="00356A86">
            <w:pPr>
              <w:spacing w:line="276" w:lineRule="auto"/>
              <w:rPr>
                <w:rFonts w:cs="Arial"/>
                <w:sz w:val="20"/>
              </w:rPr>
            </w:pPr>
            <w:r w:rsidRPr="00F351C6">
              <w:rPr>
                <w:rFonts w:cs="Arial"/>
                <w:sz w:val="20"/>
              </w:rPr>
              <w:t xml:space="preserve">Very weak problem-solving skills in complex and unpredictable contexts. </w:t>
            </w:r>
          </w:p>
        </w:tc>
        <w:tc>
          <w:tcPr>
            <w:tcW w:w="1736" w:type="dxa"/>
            <w:shd w:val="clear" w:color="auto" w:fill="auto"/>
          </w:tcPr>
          <w:p w14:paraId="23AE31FA" w14:textId="77777777" w:rsidR="00526A2B" w:rsidRPr="00F351C6" w:rsidRDefault="00526A2B" w:rsidP="00356A86">
            <w:pPr>
              <w:spacing w:line="276" w:lineRule="auto"/>
              <w:rPr>
                <w:rFonts w:cs="Arial"/>
                <w:sz w:val="20"/>
              </w:rPr>
            </w:pPr>
            <w:r w:rsidRPr="00F351C6">
              <w:rPr>
                <w:rFonts w:cs="Arial"/>
                <w:sz w:val="20"/>
              </w:rPr>
              <w:lastRenderedPageBreak/>
              <w:t xml:space="preserve">Rudimentary application of methods, materials, tools and/or techniques but without consideration and competence. </w:t>
            </w:r>
            <w:r w:rsidRPr="00F351C6">
              <w:rPr>
                <w:rFonts w:cs="Arial"/>
                <w:sz w:val="20"/>
              </w:rPr>
              <w:lastRenderedPageBreak/>
              <w:t>Flawed appreciation of the context of the application.</w:t>
            </w:r>
          </w:p>
          <w:p w14:paraId="6CC010B2" w14:textId="77777777" w:rsidR="00526A2B" w:rsidRPr="00F351C6" w:rsidRDefault="00526A2B" w:rsidP="00356A86">
            <w:pPr>
              <w:spacing w:line="276" w:lineRule="auto"/>
              <w:rPr>
                <w:rFonts w:cs="Arial"/>
                <w:sz w:val="20"/>
              </w:rPr>
            </w:pPr>
            <w:r w:rsidRPr="00F351C6">
              <w:rPr>
                <w:rFonts w:cs="Arial"/>
                <w:sz w:val="20"/>
              </w:rPr>
              <w:t xml:space="preserve">Weak understanding of the application of theory to practice, with only occasional evidence of making appropriate links between the two. Weak problem-solving skills in complex and unpredictable contexts. </w:t>
            </w:r>
          </w:p>
          <w:p w14:paraId="1F4D6471" w14:textId="77777777" w:rsidR="00526A2B" w:rsidRPr="00F351C6" w:rsidRDefault="00526A2B" w:rsidP="00356A86">
            <w:pPr>
              <w:spacing w:line="276" w:lineRule="auto"/>
              <w:rPr>
                <w:rFonts w:cs="Arial"/>
                <w:sz w:val="20"/>
              </w:rPr>
            </w:pPr>
          </w:p>
          <w:p w14:paraId="77130C8D" w14:textId="77777777" w:rsidR="00526A2B" w:rsidRPr="00F351C6" w:rsidRDefault="00526A2B" w:rsidP="00356A86">
            <w:pPr>
              <w:spacing w:line="276" w:lineRule="auto"/>
              <w:rPr>
                <w:rFonts w:cs="Arial"/>
                <w:sz w:val="20"/>
              </w:rPr>
            </w:pPr>
          </w:p>
        </w:tc>
        <w:tc>
          <w:tcPr>
            <w:tcW w:w="1736" w:type="dxa"/>
            <w:shd w:val="clear" w:color="auto" w:fill="auto"/>
          </w:tcPr>
          <w:p w14:paraId="30D584B2" w14:textId="77777777" w:rsidR="00526A2B" w:rsidRPr="00F351C6" w:rsidRDefault="00526A2B" w:rsidP="00356A86">
            <w:pPr>
              <w:spacing w:line="276" w:lineRule="auto"/>
              <w:rPr>
                <w:rFonts w:cs="Arial"/>
                <w:sz w:val="20"/>
              </w:rPr>
            </w:pPr>
            <w:r w:rsidRPr="00F351C6">
              <w:rPr>
                <w:rFonts w:cs="Arial"/>
                <w:sz w:val="20"/>
              </w:rPr>
              <w:lastRenderedPageBreak/>
              <w:t xml:space="preserve">An awareness and mostly appropriate application of well-established methods, materials, tools and/or techniques, with </w:t>
            </w:r>
            <w:r w:rsidRPr="00F351C6">
              <w:rPr>
                <w:rFonts w:cs="Arial"/>
                <w:sz w:val="20"/>
              </w:rPr>
              <w:lastRenderedPageBreak/>
              <w:t>occasional errors.</w:t>
            </w:r>
          </w:p>
          <w:p w14:paraId="0A5063BA" w14:textId="77777777" w:rsidR="00526A2B" w:rsidRPr="00F351C6" w:rsidRDefault="00526A2B" w:rsidP="00356A86">
            <w:pPr>
              <w:spacing w:line="276" w:lineRule="auto"/>
              <w:rPr>
                <w:rFonts w:cs="Arial"/>
                <w:sz w:val="20"/>
              </w:rPr>
            </w:pPr>
            <w:r w:rsidRPr="00F351C6">
              <w:rPr>
                <w:rFonts w:cs="Arial"/>
                <w:sz w:val="20"/>
              </w:rPr>
              <w:t>Basic appreciation of the context of the application. Theoretical knowledge and understanding applied in practice, but not always making logical links between the two.</w:t>
            </w:r>
          </w:p>
          <w:p w14:paraId="490E9FDA" w14:textId="77777777" w:rsidR="00526A2B" w:rsidRPr="00F351C6" w:rsidRDefault="00526A2B" w:rsidP="00356A86">
            <w:pPr>
              <w:spacing w:line="276" w:lineRule="auto"/>
              <w:rPr>
                <w:rFonts w:cs="Arial"/>
                <w:sz w:val="20"/>
              </w:rPr>
            </w:pPr>
            <w:r w:rsidRPr="00F351C6">
              <w:rPr>
                <w:rFonts w:cs="Arial"/>
                <w:sz w:val="20"/>
              </w:rPr>
              <w:t xml:space="preserve">Can identify problems and propose basic solutions without fully appreciating the complexity of unpredictable contexts. </w:t>
            </w:r>
          </w:p>
        </w:tc>
        <w:tc>
          <w:tcPr>
            <w:tcW w:w="1736" w:type="dxa"/>
            <w:shd w:val="clear" w:color="auto" w:fill="auto"/>
          </w:tcPr>
          <w:p w14:paraId="51173A66" w14:textId="77777777" w:rsidR="00526A2B" w:rsidRPr="00F351C6" w:rsidRDefault="00526A2B" w:rsidP="00356A86">
            <w:pPr>
              <w:spacing w:line="276" w:lineRule="auto"/>
              <w:rPr>
                <w:rFonts w:cs="Arial"/>
                <w:sz w:val="20"/>
              </w:rPr>
            </w:pPr>
            <w:r w:rsidRPr="00F351C6">
              <w:rPr>
                <w:rFonts w:cs="Arial"/>
                <w:sz w:val="20"/>
              </w:rPr>
              <w:lastRenderedPageBreak/>
              <w:t>An appropriate application of standard methods, materials, tools and/or techniques.</w:t>
            </w:r>
          </w:p>
          <w:p w14:paraId="03282A7C" w14:textId="77777777" w:rsidR="00526A2B" w:rsidRPr="00F351C6" w:rsidRDefault="00526A2B" w:rsidP="00356A86">
            <w:pPr>
              <w:spacing w:line="276" w:lineRule="auto"/>
              <w:rPr>
                <w:rFonts w:cs="Arial"/>
                <w:sz w:val="20"/>
              </w:rPr>
            </w:pPr>
            <w:r w:rsidRPr="00F351C6">
              <w:rPr>
                <w:rFonts w:cs="Arial"/>
                <w:sz w:val="20"/>
              </w:rPr>
              <w:t xml:space="preserve">Clear appreciation of the context of </w:t>
            </w:r>
            <w:r w:rsidRPr="00F351C6">
              <w:rPr>
                <w:rFonts w:cs="Arial"/>
                <w:sz w:val="20"/>
              </w:rPr>
              <w:lastRenderedPageBreak/>
              <w:t>the application. Mainly consistent, accurate and logical application of theory to practice, making appropriate links between the two.</w:t>
            </w:r>
          </w:p>
          <w:p w14:paraId="36F278D7" w14:textId="77777777" w:rsidR="00526A2B" w:rsidRPr="00F351C6" w:rsidRDefault="00526A2B" w:rsidP="00356A86">
            <w:pPr>
              <w:spacing w:line="276" w:lineRule="auto"/>
              <w:rPr>
                <w:rFonts w:cs="Arial"/>
                <w:sz w:val="20"/>
              </w:rPr>
            </w:pPr>
            <w:r w:rsidRPr="00F351C6">
              <w:rPr>
                <w:rFonts w:cs="Arial"/>
                <w:sz w:val="20"/>
              </w:rPr>
              <w:t>Can identify problems and propose mostly appropriate solutions in complex and unpredictable contexts, with elements of originality.</w:t>
            </w:r>
          </w:p>
        </w:tc>
        <w:tc>
          <w:tcPr>
            <w:tcW w:w="1736" w:type="dxa"/>
            <w:shd w:val="clear" w:color="auto" w:fill="auto"/>
          </w:tcPr>
          <w:p w14:paraId="0F12A6E1" w14:textId="77777777" w:rsidR="00526A2B" w:rsidRPr="00F351C6" w:rsidRDefault="00526A2B" w:rsidP="00356A86">
            <w:pPr>
              <w:spacing w:line="276" w:lineRule="auto"/>
              <w:rPr>
                <w:rFonts w:cs="Arial"/>
                <w:sz w:val="20"/>
              </w:rPr>
            </w:pPr>
            <w:r w:rsidRPr="00F351C6">
              <w:rPr>
                <w:rFonts w:cs="Arial"/>
                <w:sz w:val="20"/>
              </w:rPr>
              <w:lastRenderedPageBreak/>
              <w:t>A very good application of a range of methods, materials, tools and/or techniques.</w:t>
            </w:r>
          </w:p>
          <w:p w14:paraId="5998B6E4" w14:textId="77777777" w:rsidR="00526A2B" w:rsidRPr="00F351C6" w:rsidRDefault="00526A2B" w:rsidP="00356A86">
            <w:pPr>
              <w:spacing w:line="276" w:lineRule="auto"/>
              <w:rPr>
                <w:rFonts w:cs="Arial"/>
                <w:sz w:val="20"/>
              </w:rPr>
            </w:pPr>
            <w:r w:rsidRPr="00F351C6">
              <w:rPr>
                <w:rFonts w:cs="Arial"/>
                <w:sz w:val="20"/>
              </w:rPr>
              <w:t xml:space="preserve">Very good consideration of the context of </w:t>
            </w:r>
            <w:r w:rsidRPr="00F351C6">
              <w:rPr>
                <w:rFonts w:cs="Arial"/>
                <w:sz w:val="20"/>
              </w:rPr>
              <w:lastRenderedPageBreak/>
              <w:t>the application, with perceptive insights. Can identify problems and propose appropriate solutions in complex and unpredictable contexts.</w:t>
            </w:r>
          </w:p>
          <w:p w14:paraId="52AD28A9" w14:textId="77777777" w:rsidR="00526A2B" w:rsidRPr="00F351C6" w:rsidRDefault="00526A2B" w:rsidP="00356A86">
            <w:pPr>
              <w:spacing w:line="276" w:lineRule="auto"/>
              <w:rPr>
                <w:rFonts w:cs="Arial"/>
                <w:sz w:val="20"/>
              </w:rPr>
            </w:pPr>
            <w:r w:rsidRPr="00F351C6">
              <w:rPr>
                <w:rFonts w:cs="Arial"/>
                <w:sz w:val="20"/>
              </w:rPr>
              <w:t xml:space="preserve">Evidence of originality and creativity. </w:t>
            </w:r>
          </w:p>
        </w:tc>
        <w:tc>
          <w:tcPr>
            <w:tcW w:w="1736" w:type="dxa"/>
            <w:shd w:val="clear" w:color="auto" w:fill="auto"/>
          </w:tcPr>
          <w:p w14:paraId="57FDC172" w14:textId="77777777" w:rsidR="00526A2B" w:rsidRPr="00F351C6" w:rsidRDefault="00526A2B" w:rsidP="00356A86">
            <w:pPr>
              <w:spacing w:line="276" w:lineRule="auto"/>
              <w:rPr>
                <w:rFonts w:cs="Arial"/>
                <w:sz w:val="20"/>
              </w:rPr>
            </w:pPr>
            <w:r w:rsidRPr="00F351C6">
              <w:rPr>
                <w:rFonts w:cs="Arial"/>
                <w:sz w:val="20"/>
              </w:rPr>
              <w:lastRenderedPageBreak/>
              <w:t>An advanced application of knowledge, methods, materials, tools and/or techniques.</w:t>
            </w:r>
          </w:p>
          <w:p w14:paraId="3CF31B64" w14:textId="77777777" w:rsidR="00526A2B" w:rsidRPr="00F351C6" w:rsidRDefault="00526A2B" w:rsidP="00356A86">
            <w:pPr>
              <w:spacing w:line="276" w:lineRule="auto"/>
              <w:rPr>
                <w:rFonts w:cs="Arial"/>
                <w:sz w:val="20"/>
              </w:rPr>
            </w:pPr>
            <w:r w:rsidRPr="00F351C6">
              <w:rPr>
                <w:rFonts w:cs="Arial"/>
                <w:sz w:val="20"/>
              </w:rPr>
              <w:t xml:space="preserve">The context of the application is </w:t>
            </w:r>
            <w:r w:rsidRPr="00F351C6">
              <w:rPr>
                <w:rFonts w:cs="Arial"/>
                <w:sz w:val="20"/>
              </w:rPr>
              <w:lastRenderedPageBreak/>
              <w:t>well considered, and insightful.</w:t>
            </w:r>
          </w:p>
          <w:p w14:paraId="556E9129" w14:textId="77777777" w:rsidR="00526A2B" w:rsidRPr="00F351C6" w:rsidRDefault="00526A2B" w:rsidP="00356A86">
            <w:pPr>
              <w:spacing w:line="276" w:lineRule="auto"/>
              <w:rPr>
                <w:rFonts w:cs="Arial"/>
                <w:sz w:val="20"/>
              </w:rPr>
            </w:pPr>
            <w:r w:rsidRPr="00F351C6">
              <w:rPr>
                <w:rFonts w:cs="Arial"/>
                <w:sz w:val="20"/>
              </w:rPr>
              <w:t>Can identify complex problems and propose excellent solutions. An excellent grasp of techniques applicable to own research or advanced scholarship.</w:t>
            </w:r>
          </w:p>
          <w:p w14:paraId="0DC3B6D4" w14:textId="77777777" w:rsidR="00526A2B" w:rsidRPr="00F351C6" w:rsidRDefault="00526A2B" w:rsidP="00356A86">
            <w:pPr>
              <w:spacing w:line="276" w:lineRule="auto"/>
              <w:rPr>
                <w:rFonts w:cs="Arial"/>
                <w:sz w:val="20"/>
              </w:rPr>
            </w:pPr>
            <w:r w:rsidRPr="00F351C6">
              <w:rPr>
                <w:rFonts w:cs="Arial"/>
                <w:sz w:val="20"/>
              </w:rPr>
              <w:t>Shows originality in application of knowledge and techniques, and of how established techniques of enquiry create and interpret knowledge in the discipline.</w:t>
            </w:r>
          </w:p>
        </w:tc>
        <w:tc>
          <w:tcPr>
            <w:tcW w:w="1736" w:type="dxa"/>
            <w:shd w:val="clear" w:color="auto" w:fill="auto"/>
          </w:tcPr>
          <w:p w14:paraId="284989D5" w14:textId="77777777" w:rsidR="00526A2B" w:rsidRPr="00F351C6" w:rsidRDefault="00526A2B" w:rsidP="00356A86">
            <w:pPr>
              <w:spacing w:line="276" w:lineRule="auto"/>
              <w:rPr>
                <w:rFonts w:cs="Arial"/>
                <w:sz w:val="20"/>
              </w:rPr>
            </w:pPr>
            <w:r w:rsidRPr="00F351C6">
              <w:rPr>
                <w:rFonts w:cs="Arial"/>
                <w:sz w:val="20"/>
              </w:rPr>
              <w:lastRenderedPageBreak/>
              <w:t xml:space="preserve">Exceptional application skills in complex, unpredictable, contexts, drawing skilfully on the latest research within the discipline. Can identify </w:t>
            </w:r>
            <w:r w:rsidRPr="00F351C6">
              <w:rPr>
                <w:rFonts w:cs="Arial"/>
                <w:sz w:val="20"/>
              </w:rPr>
              <w:lastRenderedPageBreak/>
              <w:t xml:space="preserve">complex problems and propose sophisticated, original solutions. </w:t>
            </w:r>
          </w:p>
          <w:p w14:paraId="2839674E" w14:textId="77777777" w:rsidR="00526A2B" w:rsidRPr="00F351C6" w:rsidRDefault="00526A2B" w:rsidP="00356A86">
            <w:pPr>
              <w:spacing w:line="276" w:lineRule="auto"/>
              <w:rPr>
                <w:rFonts w:cs="Arial"/>
                <w:sz w:val="20"/>
              </w:rPr>
            </w:pPr>
            <w:r w:rsidRPr="00F351C6">
              <w:rPr>
                <w:rFonts w:cs="Arial"/>
                <w:sz w:val="20"/>
              </w:rPr>
              <w:t>An outstanding application of techniques applicable to own research or advanced scholarship.</w:t>
            </w:r>
          </w:p>
          <w:p w14:paraId="3D3CD448" w14:textId="77777777" w:rsidR="00526A2B" w:rsidRPr="00F351C6" w:rsidRDefault="00526A2B" w:rsidP="00356A86">
            <w:pPr>
              <w:spacing w:line="276" w:lineRule="auto"/>
              <w:rPr>
                <w:rFonts w:cs="Arial"/>
                <w:sz w:val="20"/>
              </w:rPr>
            </w:pPr>
            <w:r w:rsidRPr="00F351C6">
              <w:rPr>
                <w:rFonts w:cs="Arial"/>
                <w:sz w:val="20"/>
              </w:rPr>
              <w:t>Shows originality in application of knowledge and techniques, and of how established techniques of enquiry create and interpret knowledge in the discipline with assimilation and development of cutting edge processes and techniques.</w:t>
            </w:r>
          </w:p>
        </w:tc>
      </w:tr>
      <w:tr w:rsidR="00526A2B" w:rsidRPr="00F351C6" w14:paraId="4D04DE43" w14:textId="77777777" w:rsidTr="002F3E25">
        <w:tc>
          <w:tcPr>
            <w:tcW w:w="1735" w:type="dxa"/>
            <w:shd w:val="clear" w:color="auto" w:fill="95B3D7"/>
          </w:tcPr>
          <w:p w14:paraId="1E86B035"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t>Transferable skills for life and professional practice</w:t>
            </w:r>
          </w:p>
          <w:p w14:paraId="3022A477" w14:textId="77777777" w:rsidR="00526A2B" w:rsidRPr="00F351C6" w:rsidRDefault="00526A2B" w:rsidP="00356A86">
            <w:pPr>
              <w:spacing w:before="34" w:line="276" w:lineRule="auto"/>
              <w:ind w:left="108" w:right="-54"/>
              <w:rPr>
                <w:rFonts w:eastAsia="Arial" w:cs="Arial"/>
                <w:b/>
                <w:bCs/>
                <w:sz w:val="20"/>
              </w:rPr>
            </w:pPr>
            <w:r w:rsidRPr="00F351C6">
              <w:rPr>
                <w:rFonts w:cs="Arial"/>
                <w:sz w:val="20"/>
              </w:rPr>
              <w:t xml:space="preserve">(Exercise of self-direction, autonomy and personal responsibility; plan and implement tasks at a professional level; independent learning; use appropriate media to communicate effectively and professionally to a variety of audiences; </w:t>
            </w:r>
            <w:r w:rsidRPr="00F351C6">
              <w:rPr>
                <w:rFonts w:cs="Arial"/>
                <w:sz w:val="20"/>
              </w:rPr>
              <w:lastRenderedPageBreak/>
              <w:t>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C0C4073" w14:textId="77777777" w:rsidR="00526A2B" w:rsidRPr="00F351C6" w:rsidRDefault="00526A2B" w:rsidP="00356A86">
            <w:pPr>
              <w:spacing w:line="276" w:lineRule="auto"/>
              <w:rPr>
                <w:rFonts w:cs="Arial"/>
                <w:sz w:val="20"/>
              </w:rPr>
            </w:pPr>
            <w:r w:rsidRPr="00F351C6">
              <w:rPr>
                <w:rFonts w:cs="Arial"/>
                <w:sz w:val="20"/>
              </w:rPr>
              <w:lastRenderedPageBreak/>
              <w:t>Communication medium is inappropriate or misapplied.</w:t>
            </w:r>
          </w:p>
          <w:p w14:paraId="3D113FBD" w14:textId="77777777" w:rsidR="00526A2B" w:rsidRPr="00F351C6" w:rsidRDefault="00526A2B" w:rsidP="00356A86">
            <w:pPr>
              <w:spacing w:line="276" w:lineRule="auto"/>
              <w:rPr>
                <w:rFonts w:cs="Arial"/>
                <w:sz w:val="20"/>
              </w:rPr>
            </w:pPr>
            <w:r w:rsidRPr="00F351C6">
              <w:rPr>
                <w:rFonts w:cs="Arial"/>
                <w:sz w:val="20"/>
              </w:rPr>
              <w:t xml:space="preserve">Work is poorly structured, disorganised and/or confusingly expressed. Very weak use of language and/or very inappropriate style. Little or no evidence of autonomy (or collaboration, where relevant) in the completion of tasks. Little or no evidence of the skills required in </w:t>
            </w:r>
            <w:r w:rsidRPr="00F351C6">
              <w:rPr>
                <w:rFonts w:cs="Arial"/>
                <w:sz w:val="20"/>
              </w:rPr>
              <w:lastRenderedPageBreak/>
              <w:t>professional, postgraduate employment.</w:t>
            </w:r>
          </w:p>
          <w:p w14:paraId="59C705D5" w14:textId="77777777" w:rsidR="00526A2B" w:rsidRPr="00F351C6" w:rsidRDefault="00526A2B" w:rsidP="00356A86">
            <w:pPr>
              <w:spacing w:line="276" w:lineRule="auto"/>
              <w:rPr>
                <w:rFonts w:cs="Arial"/>
                <w:sz w:val="20"/>
              </w:rPr>
            </w:pPr>
          </w:p>
          <w:p w14:paraId="4337A3DB" w14:textId="77777777" w:rsidR="00526A2B" w:rsidRPr="00F351C6" w:rsidRDefault="00526A2B" w:rsidP="00356A86">
            <w:pPr>
              <w:spacing w:line="276"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895DC7A" w14:textId="77777777" w:rsidR="00526A2B" w:rsidRPr="00F351C6" w:rsidRDefault="00526A2B" w:rsidP="00356A86">
            <w:pPr>
              <w:spacing w:line="276" w:lineRule="auto"/>
              <w:rPr>
                <w:rFonts w:cs="Arial"/>
                <w:sz w:val="20"/>
              </w:rPr>
            </w:pPr>
            <w:r w:rsidRPr="00F351C6">
              <w:rPr>
                <w:rFonts w:cs="Arial"/>
                <w:sz w:val="20"/>
              </w:rPr>
              <w:lastRenderedPageBreak/>
              <w:t xml:space="preserve">Communication medium is poorly designed and/or not suitable for the audience. </w:t>
            </w:r>
          </w:p>
          <w:p w14:paraId="38381EF2" w14:textId="77777777" w:rsidR="00526A2B" w:rsidRPr="00F351C6" w:rsidRDefault="00526A2B" w:rsidP="00356A86">
            <w:pPr>
              <w:spacing w:line="276" w:lineRule="auto"/>
              <w:rPr>
                <w:rFonts w:cs="Arial"/>
                <w:sz w:val="20"/>
              </w:rPr>
            </w:pPr>
            <w:r w:rsidRPr="00F351C6">
              <w:rPr>
                <w:rFonts w:cs="Arial"/>
                <w:sz w:val="20"/>
              </w:rPr>
              <w:t xml:space="preserve">Work is poorly presented in a disjointed manner. It is loosely, and at times incoherently, structured, with information and ideas often poorly expressed. Weak use of language and/or inappropriate style. Weak independent initiative (or collaboration, if </w:t>
            </w:r>
            <w:r w:rsidRPr="00F351C6">
              <w:rPr>
                <w:rFonts w:cs="Arial"/>
                <w:sz w:val="20"/>
              </w:rPr>
              <w:lastRenderedPageBreak/>
              <w:t>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C07EF99"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in a suitable medium but with some room for improvement. </w:t>
            </w:r>
          </w:p>
          <w:p w14:paraId="377F9793" w14:textId="77777777" w:rsidR="00526A2B" w:rsidRPr="00F351C6" w:rsidRDefault="00526A2B" w:rsidP="00356A86">
            <w:pPr>
              <w:spacing w:line="276" w:lineRule="auto"/>
              <w:rPr>
                <w:rFonts w:cs="Arial"/>
                <w:sz w:val="20"/>
              </w:rPr>
            </w:pPr>
            <w:r w:rsidRPr="00F351C6">
              <w:rPr>
                <w:rFonts w:cs="Arial"/>
                <w:sz w:val="20"/>
              </w:rPr>
              <w:t xml:space="preserve">Mostly ordered presentation and structure in which relevant ideas / concepts are reasonably expressed. Work may lack coherence in places. Can work as part of a team, but with limited involvement in group activities. </w:t>
            </w:r>
          </w:p>
          <w:p w14:paraId="34E6B7D2" w14:textId="77777777" w:rsidR="00526A2B" w:rsidRPr="00F351C6" w:rsidRDefault="00526A2B" w:rsidP="00356A86">
            <w:pPr>
              <w:spacing w:line="276" w:lineRule="auto"/>
              <w:rPr>
                <w:rFonts w:cs="Arial"/>
                <w:sz w:val="20"/>
              </w:rPr>
            </w:pPr>
            <w:r w:rsidRPr="00F351C6">
              <w:rPr>
                <w:rFonts w:cs="Arial"/>
                <w:sz w:val="20"/>
              </w:rPr>
              <w:t xml:space="preserve">Demonstrates some but not all of the basic skills </w:t>
            </w:r>
            <w:r w:rsidRPr="00F351C6">
              <w:rPr>
                <w:rFonts w:cs="Arial"/>
                <w:sz w:val="20"/>
              </w:rPr>
              <w:lastRenderedPageBreak/>
              <w:t>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6CFD4" w14:textId="77777777" w:rsidR="00526A2B" w:rsidRPr="00F351C6" w:rsidRDefault="00526A2B" w:rsidP="00356A86">
            <w:pPr>
              <w:spacing w:line="276" w:lineRule="auto"/>
              <w:rPr>
                <w:rFonts w:cs="Arial"/>
                <w:sz w:val="20"/>
              </w:rPr>
            </w:pPr>
            <w:r w:rsidRPr="00F351C6">
              <w:rPr>
                <w:rFonts w:cs="Arial"/>
                <w:sz w:val="20"/>
              </w:rPr>
              <w:lastRenderedPageBreak/>
              <w:t>Can communicate effectively in a suitable format, but may have minor errors.</w:t>
            </w:r>
          </w:p>
          <w:p w14:paraId="75FFB800" w14:textId="77777777" w:rsidR="00526A2B" w:rsidRPr="00F351C6" w:rsidRDefault="00526A2B" w:rsidP="00356A86">
            <w:pPr>
              <w:spacing w:line="276" w:lineRule="auto"/>
              <w:rPr>
                <w:rFonts w:cs="Arial"/>
                <w:sz w:val="20"/>
              </w:rPr>
            </w:pPr>
            <w:r w:rsidRPr="00F351C6">
              <w:rPr>
                <w:rFonts w:cs="Arial"/>
                <w:sz w:val="20"/>
              </w:rPr>
              <w:t xml:space="preserve">Mostly coherent, organised work, in a suitable structure and is for the most part clearly expressed. Can work effectively independently and/or as part of a team, with clear contribution to group activities. </w:t>
            </w:r>
          </w:p>
          <w:p w14:paraId="6E42DCD8" w14:textId="77777777" w:rsidR="00526A2B" w:rsidRPr="00F351C6" w:rsidRDefault="00526A2B" w:rsidP="00356A86">
            <w:pPr>
              <w:spacing w:line="276" w:lineRule="auto"/>
              <w:rPr>
                <w:rFonts w:cs="Arial"/>
                <w:sz w:val="20"/>
              </w:rPr>
            </w:pPr>
            <w:r w:rsidRPr="00F351C6">
              <w:rPr>
                <w:rFonts w:cs="Arial"/>
                <w:sz w:val="20"/>
              </w:rPr>
              <w:t xml:space="preserve">Demonstrates the skills required in professional, </w:t>
            </w:r>
            <w:r w:rsidRPr="00F351C6">
              <w:rPr>
                <w:rFonts w:cs="Arial"/>
                <w:sz w:val="20"/>
              </w:rPr>
              <w:lastRenderedPageBreak/>
              <w:t>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1F4C9F" w14:textId="77777777" w:rsidR="00526A2B" w:rsidRPr="00F351C6" w:rsidRDefault="00526A2B" w:rsidP="00356A86">
            <w:pPr>
              <w:spacing w:line="276" w:lineRule="auto"/>
              <w:rPr>
                <w:rFonts w:cs="Arial"/>
                <w:sz w:val="20"/>
              </w:rPr>
            </w:pPr>
            <w:r w:rsidRPr="00F351C6">
              <w:rPr>
                <w:rFonts w:cs="Arial"/>
                <w:sz w:val="20"/>
              </w:rPr>
              <w:lastRenderedPageBreak/>
              <w:t>Can communicate well, confidently and consistently in a suitable format.</w:t>
            </w:r>
          </w:p>
          <w:p w14:paraId="49CB36DE" w14:textId="77777777" w:rsidR="00526A2B" w:rsidRPr="00F351C6" w:rsidRDefault="00526A2B" w:rsidP="00356A86">
            <w:pPr>
              <w:spacing w:line="276" w:lineRule="auto"/>
              <w:rPr>
                <w:rFonts w:cs="Arial"/>
                <w:sz w:val="20"/>
              </w:rPr>
            </w:pPr>
            <w:r w:rsidRPr="00F351C6">
              <w:rPr>
                <w:rFonts w:cs="Arial"/>
                <w:sz w:val="20"/>
              </w:rPr>
              <w:t xml:space="preserve">Work is coherent, fluent, well-structured and organised. Can work very well autonomously and/or as part of a team, with a good contribution to group activities. </w:t>
            </w:r>
          </w:p>
          <w:p w14:paraId="1404CAF4" w14:textId="77777777" w:rsidR="00526A2B" w:rsidRPr="00F351C6" w:rsidRDefault="00526A2B" w:rsidP="00356A86">
            <w:pPr>
              <w:spacing w:line="276" w:lineRule="auto"/>
              <w:rPr>
                <w:rFonts w:cs="Arial"/>
                <w:sz w:val="20"/>
              </w:rPr>
            </w:pPr>
            <w:r w:rsidRPr="00F351C6">
              <w:rPr>
                <w:rFonts w:cs="Arial"/>
                <w:sz w:val="20"/>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EAA020" w14:textId="77777777" w:rsidR="00526A2B" w:rsidRPr="00F351C6" w:rsidRDefault="00526A2B" w:rsidP="00356A86">
            <w:pPr>
              <w:spacing w:line="276" w:lineRule="auto"/>
              <w:rPr>
                <w:rFonts w:cs="Arial"/>
                <w:sz w:val="20"/>
              </w:rPr>
            </w:pPr>
            <w:r w:rsidRPr="00F351C6">
              <w:rPr>
                <w:rFonts w:cs="Arial"/>
                <w:sz w:val="20"/>
              </w:rPr>
              <w:t>Can communicate professionally confidently and consistently in a suitable format.</w:t>
            </w:r>
          </w:p>
          <w:p w14:paraId="420DA8EB" w14:textId="77777777" w:rsidR="00526A2B" w:rsidRPr="00F351C6" w:rsidRDefault="00526A2B" w:rsidP="00356A86">
            <w:pPr>
              <w:spacing w:line="276" w:lineRule="auto"/>
              <w:rPr>
                <w:rFonts w:cs="Arial"/>
                <w:sz w:val="20"/>
              </w:rPr>
            </w:pPr>
            <w:r w:rsidRPr="00F351C6">
              <w:rPr>
                <w:rFonts w:cs="Arial"/>
                <w:sz w:val="20"/>
              </w:rPr>
              <w:t xml:space="preserve">Work is coherent, very fluent and is presented professionally. Can work autonomously with initiative. Where relevant can work professionally within a team, showing leadership skills as appropriate, managing conflict and meeting </w:t>
            </w:r>
            <w:r w:rsidRPr="00F351C6">
              <w:rPr>
                <w:rFonts w:cs="Arial"/>
                <w:sz w:val="20"/>
              </w:rPr>
              <w:lastRenderedPageBreak/>
              <w:t>obligations. Demonstrates excellent professional, postgraduate employment skills and a strong appetite for further development.</w:t>
            </w:r>
          </w:p>
          <w:p w14:paraId="2116092D" w14:textId="77777777" w:rsidR="00526A2B" w:rsidRPr="00F351C6" w:rsidRDefault="00526A2B" w:rsidP="00356A86">
            <w:pPr>
              <w:spacing w:line="276"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56AD9F6"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with an exceptionally high level of professionalism. </w:t>
            </w:r>
          </w:p>
          <w:p w14:paraId="4F38B1AB" w14:textId="77777777" w:rsidR="00526A2B" w:rsidRPr="00F351C6" w:rsidRDefault="00526A2B" w:rsidP="00356A86">
            <w:pPr>
              <w:spacing w:line="276" w:lineRule="auto"/>
              <w:rPr>
                <w:rFonts w:cs="Arial"/>
                <w:sz w:val="20"/>
              </w:rPr>
            </w:pPr>
            <w:r w:rsidRPr="00F351C6">
              <w:rPr>
                <w:rFonts w:cs="Arial"/>
                <w:sz w:val="20"/>
              </w:rPr>
              <w:t xml:space="preserve">Work is remarkably coherent, very fluent and is presented professionally. Can work outstandingly well and professionally within a team, showing advanced leadership skills. Demonstrates exemplary professional, postgraduate </w:t>
            </w:r>
            <w:r w:rsidRPr="00F351C6">
              <w:rPr>
                <w:rFonts w:cs="Arial"/>
                <w:sz w:val="20"/>
              </w:rPr>
              <w:lastRenderedPageBreak/>
              <w:t>employment skills and a strong appetite for further development.</w:t>
            </w:r>
          </w:p>
        </w:tc>
      </w:tr>
    </w:tbl>
    <w:p w14:paraId="4ECF94D1" w14:textId="77777777" w:rsidR="00F1014E" w:rsidRPr="00B423C8" w:rsidRDefault="00F1014E" w:rsidP="00356A86">
      <w:pPr>
        <w:spacing w:line="276" w:lineRule="auto"/>
        <w:rPr>
          <w:rFonts w:cs="Arial"/>
          <w:b/>
          <w:sz w:val="18"/>
          <w:szCs w:val="18"/>
        </w:rPr>
      </w:pPr>
    </w:p>
    <w:p w14:paraId="0C8D0606" w14:textId="77777777" w:rsidR="00526A2B" w:rsidRPr="00B423C8" w:rsidRDefault="00BB6F76" w:rsidP="00356A86">
      <w:pPr>
        <w:spacing w:line="276" w:lineRule="auto"/>
        <w:rPr>
          <w:rFonts w:cs="Arial"/>
          <w:b/>
          <w:sz w:val="18"/>
          <w:szCs w:val="18"/>
        </w:rPr>
      </w:pPr>
      <w:r>
        <w:rPr>
          <w:rFonts w:cs="Arial"/>
          <w:b/>
          <w:sz w:val="18"/>
          <w:szCs w:val="18"/>
        </w:rPr>
        <w:t>T</w:t>
      </w:r>
      <w:r w:rsidR="00526A2B" w:rsidRPr="00B423C8">
        <w:rPr>
          <w:rFonts w:cs="Arial"/>
          <w:b/>
          <w:sz w:val="18"/>
          <w:szCs w:val="18"/>
        </w:rPr>
        <w:t>HIS DOCUMENT IS ALSO AVAILABLE IN WELSH</w:t>
      </w:r>
    </w:p>
    <w:p w14:paraId="192CBD78" w14:textId="77777777" w:rsidR="00526A2B" w:rsidRPr="003203AB" w:rsidRDefault="00526A2B" w:rsidP="00356A86">
      <w:pPr>
        <w:spacing w:line="276" w:lineRule="auto"/>
        <w:rPr>
          <w:rFonts w:cs="Arial"/>
          <w:b/>
          <w:sz w:val="22"/>
          <w:szCs w:val="22"/>
        </w:rPr>
        <w:sectPr w:rsidR="00526A2B" w:rsidRPr="003203AB" w:rsidSect="00B65816">
          <w:footerReference w:type="default" r:id="rId20"/>
          <w:pgSz w:w="16834" w:h="11894" w:orient="landscape"/>
          <w:pgMar w:top="720" w:right="720" w:bottom="720" w:left="720" w:header="709" w:footer="454" w:gutter="0"/>
          <w:cols w:space="720"/>
          <w:docGrid w:linePitch="326"/>
        </w:sectPr>
      </w:pPr>
    </w:p>
    <w:p w14:paraId="646D5B4A" w14:textId="77777777" w:rsidR="00526A2B" w:rsidRPr="003203AB" w:rsidRDefault="00526A2B" w:rsidP="00356A86">
      <w:pPr>
        <w:pStyle w:val="Heading2"/>
        <w:spacing w:line="276" w:lineRule="auto"/>
        <w:jc w:val="right"/>
        <w:rPr>
          <w:rFonts w:cs="Arial"/>
          <w:b w:val="0"/>
          <w:sz w:val="22"/>
          <w:szCs w:val="22"/>
        </w:rPr>
      </w:pPr>
      <w:bookmarkStart w:id="14" w:name="_Toc13983051"/>
      <w:r w:rsidRPr="003203AB">
        <w:rPr>
          <w:rFonts w:cs="Arial"/>
          <w:sz w:val="22"/>
          <w:szCs w:val="22"/>
        </w:rPr>
        <w:lastRenderedPageBreak/>
        <w:t xml:space="preserve"> </w:t>
      </w:r>
      <w:r w:rsidRPr="003203AB">
        <w:rPr>
          <w:rFonts w:cs="Arial"/>
          <w:sz w:val="22"/>
          <w:szCs w:val="22"/>
        </w:rPr>
        <w:br w:type="textWrapping" w:clear="all"/>
      </w:r>
      <w:bookmarkEnd w:id="14"/>
    </w:p>
    <w:p w14:paraId="525416A6" w14:textId="77777777" w:rsidR="00B7316B" w:rsidRPr="003203AB" w:rsidRDefault="00B7316B" w:rsidP="00356A86">
      <w:pPr>
        <w:pStyle w:val="Header"/>
        <w:tabs>
          <w:tab w:val="clear" w:pos="4153"/>
          <w:tab w:val="clear" w:pos="8306"/>
          <w:tab w:val="left" w:pos="1008"/>
        </w:tabs>
        <w:spacing w:line="276" w:lineRule="auto"/>
        <w:rPr>
          <w:rFonts w:cs="Arial"/>
          <w:b/>
          <w:sz w:val="22"/>
          <w:szCs w:val="22"/>
        </w:rPr>
      </w:pPr>
    </w:p>
    <w:sectPr w:rsidR="00B7316B" w:rsidRPr="003203AB" w:rsidSect="004707DA">
      <w:footerReference w:type="default" r:id="rId21"/>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1320D0" w14:textId="77777777" w:rsidR="003D40B8" w:rsidRDefault="003D40B8">
      <w:r>
        <w:separator/>
      </w:r>
    </w:p>
  </w:endnote>
  <w:endnote w:type="continuationSeparator" w:id="0">
    <w:p w14:paraId="766A44D3" w14:textId="77777777" w:rsidR="003D40B8" w:rsidRDefault="003D40B8">
      <w:r>
        <w:continuationSeparator/>
      </w:r>
    </w:p>
  </w:endnote>
  <w:endnote w:type="continuationNotice" w:id="1">
    <w:p w14:paraId="3FF995A8" w14:textId="77777777" w:rsidR="003D40B8" w:rsidRDefault="003D40B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92EC7E" w14:textId="77777777" w:rsidR="00650038" w:rsidRPr="00503A1D" w:rsidRDefault="00650038">
    <w:pPr>
      <w:pStyle w:val="Footer"/>
      <w:jc w:val="center"/>
      <w:rPr>
        <w:sz w:val="20"/>
        <w:szCs w:val="16"/>
      </w:rPr>
    </w:pPr>
    <w:r w:rsidRPr="00503A1D">
      <w:rPr>
        <w:sz w:val="20"/>
        <w:szCs w:val="16"/>
      </w:rPr>
      <w:t xml:space="preserve">Page </w:t>
    </w:r>
    <w:r w:rsidRPr="00503A1D">
      <w:rPr>
        <w:b/>
        <w:sz w:val="20"/>
      </w:rPr>
      <w:fldChar w:fldCharType="begin"/>
    </w:r>
    <w:r w:rsidRPr="00503A1D">
      <w:rPr>
        <w:b/>
        <w:sz w:val="20"/>
        <w:szCs w:val="16"/>
      </w:rPr>
      <w:instrText xml:space="preserve"> PAGE </w:instrText>
    </w:r>
    <w:r w:rsidRPr="00503A1D">
      <w:rPr>
        <w:b/>
        <w:sz w:val="20"/>
      </w:rPr>
      <w:fldChar w:fldCharType="separate"/>
    </w:r>
    <w:r w:rsidRPr="00503A1D">
      <w:rPr>
        <w:b/>
        <w:noProof/>
        <w:sz w:val="20"/>
        <w:szCs w:val="16"/>
      </w:rPr>
      <w:t>11</w:t>
    </w:r>
    <w:r w:rsidRPr="00503A1D">
      <w:rPr>
        <w:b/>
        <w:sz w:val="20"/>
      </w:rPr>
      <w:fldChar w:fldCharType="end"/>
    </w:r>
    <w:r w:rsidRPr="00503A1D">
      <w:rPr>
        <w:sz w:val="20"/>
        <w:szCs w:val="16"/>
      </w:rPr>
      <w:t xml:space="preserve"> of </w:t>
    </w:r>
    <w:r w:rsidRPr="00503A1D">
      <w:rPr>
        <w:b/>
        <w:sz w:val="20"/>
      </w:rPr>
      <w:fldChar w:fldCharType="begin"/>
    </w:r>
    <w:r w:rsidRPr="00503A1D">
      <w:rPr>
        <w:b/>
        <w:sz w:val="20"/>
        <w:szCs w:val="16"/>
      </w:rPr>
      <w:instrText xml:space="preserve"> NUMPAGES  </w:instrText>
    </w:r>
    <w:r w:rsidRPr="00503A1D">
      <w:rPr>
        <w:b/>
        <w:sz w:val="20"/>
      </w:rPr>
      <w:fldChar w:fldCharType="separate"/>
    </w:r>
    <w:r w:rsidRPr="00503A1D">
      <w:rPr>
        <w:b/>
        <w:noProof/>
        <w:sz w:val="20"/>
        <w:szCs w:val="16"/>
      </w:rPr>
      <w:t>26</w:t>
    </w:r>
    <w:r w:rsidRPr="00503A1D">
      <w:rPr>
        <w:b/>
        <w:sz w:val="20"/>
      </w:rPr>
      <w:fldChar w:fldCharType="end"/>
    </w:r>
  </w:p>
  <w:p w14:paraId="55877A89" w14:textId="77777777" w:rsidR="00650038" w:rsidRDefault="0065003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5D81E2" w14:textId="77777777" w:rsidR="00650038" w:rsidRDefault="00650038" w:rsidP="008975A7">
    <w:pPr>
      <w:pStyle w:val="Footer"/>
      <w:jc w:val="right"/>
    </w:pPr>
    <w:r>
      <w:t>BMMB7007 – 2019-20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ADF043" w14:textId="77777777" w:rsidR="00650038" w:rsidRDefault="00650038">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23</w:t>
    </w:r>
    <w:r>
      <w:rPr>
        <w:b/>
        <w:szCs w:val="24"/>
      </w:rPr>
      <w:fldChar w:fldCharType="end"/>
    </w:r>
  </w:p>
  <w:p w14:paraId="38E72EB4" w14:textId="77777777" w:rsidR="00650038" w:rsidRDefault="00650038">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DCA829" w14:textId="77777777" w:rsidR="00650038" w:rsidRDefault="00650038">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906B15" w14:textId="77777777" w:rsidR="00650038" w:rsidRDefault="00650038">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C75A53" w14:textId="77777777" w:rsidR="00650038" w:rsidRDefault="00650038">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E8B6B5" w14:textId="77777777" w:rsidR="00650038" w:rsidRDefault="0065003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876879" w14:textId="77777777" w:rsidR="003D40B8" w:rsidRDefault="003D40B8">
      <w:r>
        <w:separator/>
      </w:r>
    </w:p>
  </w:footnote>
  <w:footnote w:type="continuationSeparator" w:id="0">
    <w:p w14:paraId="39E75BE4" w14:textId="77777777" w:rsidR="003D40B8" w:rsidRDefault="003D40B8">
      <w:r>
        <w:continuationSeparator/>
      </w:r>
    </w:p>
  </w:footnote>
  <w:footnote w:type="continuationNotice" w:id="1">
    <w:p w14:paraId="1CB73AAE" w14:textId="77777777" w:rsidR="003D40B8" w:rsidRDefault="003D40B8">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C16FA"/>
    <w:multiLevelType w:val="hybridMultilevel"/>
    <w:tmpl w:val="574A26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570441"/>
    <w:multiLevelType w:val="hybridMultilevel"/>
    <w:tmpl w:val="CCC643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B1633E"/>
    <w:multiLevelType w:val="hybridMultilevel"/>
    <w:tmpl w:val="2ABA6D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7FB56F9"/>
    <w:multiLevelType w:val="hybridMultilevel"/>
    <w:tmpl w:val="9A4A8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09CB713C"/>
    <w:multiLevelType w:val="hybridMultilevel"/>
    <w:tmpl w:val="91B0710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D6299E"/>
    <w:multiLevelType w:val="hybridMultilevel"/>
    <w:tmpl w:val="246C9DC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7D1962"/>
    <w:multiLevelType w:val="hybridMultilevel"/>
    <w:tmpl w:val="1946FC8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F163B9"/>
    <w:multiLevelType w:val="hybridMultilevel"/>
    <w:tmpl w:val="F2ECCF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7645E"/>
    <w:multiLevelType w:val="hybridMultilevel"/>
    <w:tmpl w:val="4B5C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3E069A"/>
    <w:multiLevelType w:val="hybridMultilevel"/>
    <w:tmpl w:val="DFA0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1C761ECE"/>
    <w:multiLevelType w:val="hybridMultilevel"/>
    <w:tmpl w:val="EBF498E2"/>
    <w:lvl w:ilvl="0" w:tplc="C0BEB400">
      <w:numFmt w:val="bullet"/>
      <w:lvlText w:val="☐"/>
      <w:lvlJc w:val="left"/>
      <w:pPr>
        <w:ind w:left="808" w:hanging="562"/>
      </w:pPr>
      <w:rPr>
        <w:rFonts w:ascii="Segoe UI Symbol" w:eastAsia="Segoe UI Symbol" w:hAnsi="Segoe UI Symbol" w:cs="Segoe UI Symbol" w:hint="default"/>
        <w:b w:val="0"/>
        <w:bCs w:val="0"/>
        <w:i w:val="0"/>
        <w:iCs w:val="0"/>
        <w:spacing w:val="0"/>
        <w:w w:val="100"/>
        <w:position w:val="-2"/>
        <w:sz w:val="22"/>
        <w:szCs w:val="22"/>
        <w:lang w:val="en-US" w:eastAsia="en-US" w:bidi="ar-SA"/>
      </w:rPr>
    </w:lvl>
    <w:lvl w:ilvl="1" w:tplc="DE7863B6">
      <w:numFmt w:val="bullet"/>
      <w:lvlText w:val=""/>
      <w:lvlJc w:val="left"/>
      <w:pPr>
        <w:ind w:left="990" w:hanging="569"/>
      </w:pPr>
      <w:rPr>
        <w:rFonts w:ascii="Symbol" w:eastAsia="Symbol" w:hAnsi="Symbol" w:cs="Symbol" w:hint="default"/>
        <w:b w:val="0"/>
        <w:bCs w:val="0"/>
        <w:i w:val="0"/>
        <w:iCs w:val="0"/>
        <w:spacing w:val="0"/>
        <w:w w:val="100"/>
        <w:sz w:val="22"/>
        <w:szCs w:val="22"/>
        <w:lang w:val="en-US" w:eastAsia="en-US" w:bidi="ar-SA"/>
      </w:rPr>
    </w:lvl>
    <w:lvl w:ilvl="2" w:tplc="9BBAC784">
      <w:numFmt w:val="bullet"/>
      <w:lvlText w:val="•"/>
      <w:lvlJc w:val="left"/>
      <w:pPr>
        <w:ind w:left="2002" w:hanging="569"/>
      </w:pPr>
      <w:rPr>
        <w:rFonts w:hint="default"/>
        <w:lang w:val="en-US" w:eastAsia="en-US" w:bidi="ar-SA"/>
      </w:rPr>
    </w:lvl>
    <w:lvl w:ilvl="3" w:tplc="9DB6D50C">
      <w:numFmt w:val="bullet"/>
      <w:lvlText w:val="•"/>
      <w:lvlJc w:val="left"/>
      <w:pPr>
        <w:ind w:left="3005" w:hanging="569"/>
      </w:pPr>
      <w:rPr>
        <w:rFonts w:hint="default"/>
        <w:lang w:val="en-US" w:eastAsia="en-US" w:bidi="ar-SA"/>
      </w:rPr>
    </w:lvl>
    <w:lvl w:ilvl="4" w:tplc="E47894CE">
      <w:numFmt w:val="bullet"/>
      <w:lvlText w:val="•"/>
      <w:lvlJc w:val="left"/>
      <w:pPr>
        <w:ind w:left="4008" w:hanging="569"/>
      </w:pPr>
      <w:rPr>
        <w:rFonts w:hint="default"/>
        <w:lang w:val="en-US" w:eastAsia="en-US" w:bidi="ar-SA"/>
      </w:rPr>
    </w:lvl>
    <w:lvl w:ilvl="5" w:tplc="4E88055C">
      <w:numFmt w:val="bullet"/>
      <w:lvlText w:val="•"/>
      <w:lvlJc w:val="left"/>
      <w:pPr>
        <w:ind w:left="5011" w:hanging="569"/>
      </w:pPr>
      <w:rPr>
        <w:rFonts w:hint="default"/>
        <w:lang w:val="en-US" w:eastAsia="en-US" w:bidi="ar-SA"/>
      </w:rPr>
    </w:lvl>
    <w:lvl w:ilvl="6" w:tplc="EECEDEC6">
      <w:numFmt w:val="bullet"/>
      <w:lvlText w:val="•"/>
      <w:lvlJc w:val="left"/>
      <w:pPr>
        <w:ind w:left="6014" w:hanging="569"/>
      </w:pPr>
      <w:rPr>
        <w:rFonts w:hint="default"/>
        <w:lang w:val="en-US" w:eastAsia="en-US" w:bidi="ar-SA"/>
      </w:rPr>
    </w:lvl>
    <w:lvl w:ilvl="7" w:tplc="FC8E93D8">
      <w:numFmt w:val="bullet"/>
      <w:lvlText w:val="•"/>
      <w:lvlJc w:val="left"/>
      <w:pPr>
        <w:ind w:left="7017" w:hanging="569"/>
      </w:pPr>
      <w:rPr>
        <w:rFonts w:hint="default"/>
        <w:lang w:val="en-US" w:eastAsia="en-US" w:bidi="ar-SA"/>
      </w:rPr>
    </w:lvl>
    <w:lvl w:ilvl="8" w:tplc="5E2878E0">
      <w:numFmt w:val="bullet"/>
      <w:lvlText w:val="•"/>
      <w:lvlJc w:val="left"/>
      <w:pPr>
        <w:ind w:left="8020" w:hanging="569"/>
      </w:pPr>
      <w:rPr>
        <w:rFonts w:hint="default"/>
        <w:lang w:val="en-US" w:eastAsia="en-US" w:bidi="ar-SA"/>
      </w:rPr>
    </w:lvl>
  </w:abstractNum>
  <w:abstractNum w:abstractNumId="14" w15:restartNumberingAfterBreak="0">
    <w:nsid w:val="20A06181"/>
    <w:multiLevelType w:val="hybridMultilevel"/>
    <w:tmpl w:val="C6B0E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6A4F52"/>
    <w:multiLevelType w:val="hybridMultilevel"/>
    <w:tmpl w:val="1E108E3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3D6EC8"/>
    <w:multiLevelType w:val="hybridMultilevel"/>
    <w:tmpl w:val="71A412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95D024C"/>
    <w:multiLevelType w:val="hybridMultilevel"/>
    <w:tmpl w:val="9AB0D5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9EA3CFE"/>
    <w:multiLevelType w:val="hybridMultilevel"/>
    <w:tmpl w:val="5B926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EF66B4"/>
    <w:multiLevelType w:val="hybridMultilevel"/>
    <w:tmpl w:val="90F452BE"/>
    <w:lvl w:ilvl="0" w:tplc="BBFE928C">
      <w:numFmt w:val="bullet"/>
      <w:lvlText w:val=""/>
      <w:lvlJc w:val="left"/>
      <w:pPr>
        <w:ind w:left="990" w:hanging="569"/>
      </w:pPr>
      <w:rPr>
        <w:rFonts w:ascii="Symbol" w:eastAsia="Symbol" w:hAnsi="Symbol" w:cs="Symbol" w:hint="default"/>
        <w:spacing w:val="0"/>
        <w:w w:val="100"/>
        <w:lang w:val="en-US" w:eastAsia="en-US" w:bidi="ar-SA"/>
      </w:rPr>
    </w:lvl>
    <w:lvl w:ilvl="1" w:tplc="8F30A718">
      <w:numFmt w:val="bullet"/>
      <w:lvlText w:val="•"/>
      <w:lvlJc w:val="left"/>
      <w:pPr>
        <w:ind w:left="1902" w:hanging="569"/>
      </w:pPr>
      <w:rPr>
        <w:rFonts w:hint="default"/>
        <w:lang w:val="en-US" w:eastAsia="en-US" w:bidi="ar-SA"/>
      </w:rPr>
    </w:lvl>
    <w:lvl w:ilvl="2" w:tplc="CB26F404">
      <w:numFmt w:val="bullet"/>
      <w:lvlText w:val="•"/>
      <w:lvlJc w:val="left"/>
      <w:pPr>
        <w:ind w:left="2805" w:hanging="569"/>
      </w:pPr>
      <w:rPr>
        <w:rFonts w:hint="default"/>
        <w:lang w:val="en-US" w:eastAsia="en-US" w:bidi="ar-SA"/>
      </w:rPr>
    </w:lvl>
    <w:lvl w:ilvl="3" w:tplc="CB284598">
      <w:numFmt w:val="bullet"/>
      <w:lvlText w:val="•"/>
      <w:lvlJc w:val="left"/>
      <w:pPr>
        <w:ind w:left="3707" w:hanging="569"/>
      </w:pPr>
      <w:rPr>
        <w:rFonts w:hint="default"/>
        <w:lang w:val="en-US" w:eastAsia="en-US" w:bidi="ar-SA"/>
      </w:rPr>
    </w:lvl>
    <w:lvl w:ilvl="4" w:tplc="4C663222">
      <w:numFmt w:val="bullet"/>
      <w:lvlText w:val="•"/>
      <w:lvlJc w:val="left"/>
      <w:pPr>
        <w:ind w:left="4610" w:hanging="569"/>
      </w:pPr>
      <w:rPr>
        <w:rFonts w:hint="default"/>
        <w:lang w:val="en-US" w:eastAsia="en-US" w:bidi="ar-SA"/>
      </w:rPr>
    </w:lvl>
    <w:lvl w:ilvl="5" w:tplc="9BE88F6C">
      <w:numFmt w:val="bullet"/>
      <w:lvlText w:val="•"/>
      <w:lvlJc w:val="left"/>
      <w:pPr>
        <w:ind w:left="5513" w:hanging="569"/>
      </w:pPr>
      <w:rPr>
        <w:rFonts w:hint="default"/>
        <w:lang w:val="en-US" w:eastAsia="en-US" w:bidi="ar-SA"/>
      </w:rPr>
    </w:lvl>
    <w:lvl w:ilvl="6" w:tplc="BF8C19AE">
      <w:numFmt w:val="bullet"/>
      <w:lvlText w:val="•"/>
      <w:lvlJc w:val="left"/>
      <w:pPr>
        <w:ind w:left="6415" w:hanging="569"/>
      </w:pPr>
      <w:rPr>
        <w:rFonts w:hint="default"/>
        <w:lang w:val="en-US" w:eastAsia="en-US" w:bidi="ar-SA"/>
      </w:rPr>
    </w:lvl>
    <w:lvl w:ilvl="7" w:tplc="666A76C0">
      <w:numFmt w:val="bullet"/>
      <w:lvlText w:val="•"/>
      <w:lvlJc w:val="left"/>
      <w:pPr>
        <w:ind w:left="7318" w:hanging="569"/>
      </w:pPr>
      <w:rPr>
        <w:rFonts w:hint="default"/>
        <w:lang w:val="en-US" w:eastAsia="en-US" w:bidi="ar-SA"/>
      </w:rPr>
    </w:lvl>
    <w:lvl w:ilvl="8" w:tplc="3FB8D700">
      <w:numFmt w:val="bullet"/>
      <w:lvlText w:val="•"/>
      <w:lvlJc w:val="left"/>
      <w:pPr>
        <w:ind w:left="8221" w:hanging="569"/>
      </w:pPr>
      <w:rPr>
        <w:rFonts w:hint="default"/>
        <w:lang w:val="en-US" w:eastAsia="en-US" w:bidi="ar-SA"/>
      </w:rPr>
    </w:lvl>
  </w:abstractNum>
  <w:abstractNum w:abstractNumId="21" w15:restartNumberingAfterBreak="0">
    <w:nsid w:val="2E2C7A98"/>
    <w:multiLevelType w:val="hybridMultilevel"/>
    <w:tmpl w:val="C65C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E5C2917"/>
    <w:multiLevelType w:val="hybridMultilevel"/>
    <w:tmpl w:val="026EB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0E1653C"/>
    <w:multiLevelType w:val="hybridMultilevel"/>
    <w:tmpl w:val="252A403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5A52C7D"/>
    <w:multiLevelType w:val="hybridMultilevel"/>
    <w:tmpl w:val="EA4A9F2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9704D7C"/>
    <w:multiLevelType w:val="hybridMultilevel"/>
    <w:tmpl w:val="87B0CAD2"/>
    <w:lvl w:ilvl="0" w:tplc="08090001">
      <w:start w:val="1"/>
      <w:numFmt w:val="bullet"/>
      <w:lvlText w:val=""/>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3BA15133"/>
    <w:multiLevelType w:val="hybridMultilevel"/>
    <w:tmpl w:val="53A4531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E9F097A"/>
    <w:multiLevelType w:val="hybridMultilevel"/>
    <w:tmpl w:val="80188A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41312837"/>
    <w:multiLevelType w:val="hybridMultilevel"/>
    <w:tmpl w:val="DD300E1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877C39"/>
    <w:multiLevelType w:val="hybridMultilevel"/>
    <w:tmpl w:val="BD8A0ABE"/>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4907590E"/>
    <w:multiLevelType w:val="hybridMultilevel"/>
    <w:tmpl w:val="D9EAA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9EC30E5"/>
    <w:multiLevelType w:val="hybridMultilevel"/>
    <w:tmpl w:val="02A025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4E223D3C"/>
    <w:multiLevelType w:val="hybridMultilevel"/>
    <w:tmpl w:val="FC48F00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FA775F8"/>
    <w:multiLevelType w:val="hybridMultilevel"/>
    <w:tmpl w:val="179E7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0B57236"/>
    <w:multiLevelType w:val="hybridMultilevel"/>
    <w:tmpl w:val="A560E7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5363E20"/>
    <w:multiLevelType w:val="hybridMultilevel"/>
    <w:tmpl w:val="2D30045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686B318A"/>
    <w:multiLevelType w:val="hybridMultilevel"/>
    <w:tmpl w:val="528063A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8EE37AC"/>
    <w:multiLevelType w:val="hybridMultilevel"/>
    <w:tmpl w:val="EC32E6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DE77AF0"/>
    <w:multiLevelType w:val="hybridMultilevel"/>
    <w:tmpl w:val="1BE8E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7D138D"/>
    <w:multiLevelType w:val="hybridMultilevel"/>
    <w:tmpl w:val="7BA6FB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4" w15:restartNumberingAfterBreak="0">
    <w:nsid w:val="6FEC7DEC"/>
    <w:multiLevelType w:val="hybridMultilevel"/>
    <w:tmpl w:val="3E3006E0"/>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06355A5"/>
    <w:multiLevelType w:val="hybridMultilevel"/>
    <w:tmpl w:val="B67E8A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1E648F7"/>
    <w:multiLevelType w:val="hybridMultilevel"/>
    <w:tmpl w:val="293A1DB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750169A1"/>
    <w:multiLevelType w:val="hybridMultilevel"/>
    <w:tmpl w:val="C158F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7275CDC"/>
    <w:multiLevelType w:val="hybridMultilevel"/>
    <w:tmpl w:val="71D44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46"/>
  </w:num>
  <w:num w:numId="3">
    <w:abstractNumId w:val="43"/>
  </w:num>
  <w:num w:numId="4">
    <w:abstractNumId w:val="38"/>
  </w:num>
  <w:num w:numId="5">
    <w:abstractNumId w:val="12"/>
  </w:num>
  <w:num w:numId="6">
    <w:abstractNumId w:val="5"/>
  </w:num>
  <w:num w:numId="7">
    <w:abstractNumId w:val="3"/>
  </w:num>
  <w:num w:numId="8">
    <w:abstractNumId w:val="15"/>
  </w:num>
  <w:num w:numId="9">
    <w:abstractNumId w:val="36"/>
  </w:num>
  <w:num w:numId="10">
    <w:abstractNumId w:val="35"/>
  </w:num>
  <w:num w:numId="11">
    <w:abstractNumId w:val="10"/>
  </w:num>
  <w:num w:numId="12">
    <w:abstractNumId w:val="47"/>
  </w:num>
  <w:num w:numId="13">
    <w:abstractNumId w:val="18"/>
  </w:num>
  <w:num w:numId="14">
    <w:abstractNumId w:val="26"/>
  </w:num>
  <w:num w:numId="15">
    <w:abstractNumId w:val="40"/>
  </w:num>
  <w:num w:numId="16">
    <w:abstractNumId w:val="1"/>
  </w:num>
  <w:num w:numId="17">
    <w:abstractNumId w:val="29"/>
  </w:num>
  <w:num w:numId="18">
    <w:abstractNumId w:val="25"/>
  </w:num>
  <w:num w:numId="19">
    <w:abstractNumId w:val="7"/>
  </w:num>
  <w:num w:numId="20">
    <w:abstractNumId w:val="16"/>
  </w:num>
  <w:num w:numId="21">
    <w:abstractNumId w:val="37"/>
  </w:num>
  <w:num w:numId="22">
    <w:abstractNumId w:val="22"/>
  </w:num>
  <w:num w:numId="23">
    <w:abstractNumId w:val="23"/>
  </w:num>
  <w:num w:numId="24">
    <w:abstractNumId w:val="30"/>
  </w:num>
  <w:num w:numId="25">
    <w:abstractNumId w:val="17"/>
  </w:num>
  <w:num w:numId="26">
    <w:abstractNumId w:val="32"/>
  </w:num>
  <w:num w:numId="27">
    <w:abstractNumId w:val="48"/>
  </w:num>
  <w:num w:numId="28">
    <w:abstractNumId w:val="33"/>
  </w:num>
  <w:num w:numId="29">
    <w:abstractNumId w:val="11"/>
  </w:num>
  <w:num w:numId="30">
    <w:abstractNumId w:val="21"/>
  </w:num>
  <w:num w:numId="31">
    <w:abstractNumId w:val="34"/>
  </w:num>
  <w:num w:numId="32">
    <w:abstractNumId w:val="19"/>
  </w:num>
  <w:num w:numId="33">
    <w:abstractNumId w:val="8"/>
  </w:num>
  <w:num w:numId="34">
    <w:abstractNumId w:val="9"/>
  </w:num>
  <w:num w:numId="35">
    <w:abstractNumId w:val="39"/>
  </w:num>
  <w:num w:numId="36">
    <w:abstractNumId w:val="6"/>
  </w:num>
  <w:num w:numId="37">
    <w:abstractNumId w:val="44"/>
  </w:num>
  <w:num w:numId="38">
    <w:abstractNumId w:val="27"/>
  </w:num>
  <w:num w:numId="39">
    <w:abstractNumId w:val="31"/>
  </w:num>
  <w:num w:numId="40">
    <w:abstractNumId w:val="45"/>
  </w:num>
  <w:num w:numId="41">
    <w:abstractNumId w:val="0"/>
  </w:num>
  <w:num w:numId="42">
    <w:abstractNumId w:val="28"/>
  </w:num>
  <w:num w:numId="43">
    <w:abstractNumId w:val="42"/>
  </w:num>
  <w:num w:numId="44">
    <w:abstractNumId w:val="2"/>
  </w:num>
  <w:num w:numId="45">
    <w:abstractNumId w:val="14"/>
  </w:num>
  <w:num w:numId="46">
    <w:abstractNumId w:val="20"/>
  </w:num>
  <w:num w:numId="47">
    <w:abstractNumId w:val="13"/>
  </w:num>
  <w:num w:numId="48">
    <w:abstractNumId w:val="41"/>
  </w:num>
  <w:num w:numId="49">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5F5"/>
    <w:rsid w:val="00001073"/>
    <w:rsid w:val="000239B6"/>
    <w:rsid w:val="000278C6"/>
    <w:rsid w:val="0002796E"/>
    <w:rsid w:val="00034D54"/>
    <w:rsid w:val="00044C08"/>
    <w:rsid w:val="00045CF7"/>
    <w:rsid w:val="00047615"/>
    <w:rsid w:val="0005265B"/>
    <w:rsid w:val="0006073B"/>
    <w:rsid w:val="00062AED"/>
    <w:rsid w:val="00067262"/>
    <w:rsid w:val="00071D76"/>
    <w:rsid w:val="000769C0"/>
    <w:rsid w:val="00081D66"/>
    <w:rsid w:val="000827E4"/>
    <w:rsid w:val="00082952"/>
    <w:rsid w:val="00083F67"/>
    <w:rsid w:val="000849BC"/>
    <w:rsid w:val="000971FC"/>
    <w:rsid w:val="0009732B"/>
    <w:rsid w:val="000A2A3A"/>
    <w:rsid w:val="000A492A"/>
    <w:rsid w:val="000B43DE"/>
    <w:rsid w:val="000C30A9"/>
    <w:rsid w:val="000C462F"/>
    <w:rsid w:val="000D2621"/>
    <w:rsid w:val="000D26A4"/>
    <w:rsid w:val="000D3EFB"/>
    <w:rsid w:val="000D4436"/>
    <w:rsid w:val="000D5F35"/>
    <w:rsid w:val="000D7BA1"/>
    <w:rsid w:val="000E2CB6"/>
    <w:rsid w:val="000E413A"/>
    <w:rsid w:val="000E5523"/>
    <w:rsid w:val="000E754C"/>
    <w:rsid w:val="000F29C4"/>
    <w:rsid w:val="000F4CAE"/>
    <w:rsid w:val="000F500B"/>
    <w:rsid w:val="000F5AA3"/>
    <w:rsid w:val="00100396"/>
    <w:rsid w:val="00100B5C"/>
    <w:rsid w:val="001035A0"/>
    <w:rsid w:val="001106E9"/>
    <w:rsid w:val="0011376A"/>
    <w:rsid w:val="00120405"/>
    <w:rsid w:val="00120518"/>
    <w:rsid w:val="001207CA"/>
    <w:rsid w:val="00121689"/>
    <w:rsid w:val="00124722"/>
    <w:rsid w:val="001329C6"/>
    <w:rsid w:val="00134F35"/>
    <w:rsid w:val="00134F77"/>
    <w:rsid w:val="00137604"/>
    <w:rsid w:val="00145C8A"/>
    <w:rsid w:val="00151BBF"/>
    <w:rsid w:val="00154487"/>
    <w:rsid w:val="00156763"/>
    <w:rsid w:val="0016321A"/>
    <w:rsid w:val="001647CB"/>
    <w:rsid w:val="001661D6"/>
    <w:rsid w:val="001665FC"/>
    <w:rsid w:val="0017433E"/>
    <w:rsid w:val="00176600"/>
    <w:rsid w:val="00177717"/>
    <w:rsid w:val="00180B53"/>
    <w:rsid w:val="001847D0"/>
    <w:rsid w:val="00185F2E"/>
    <w:rsid w:val="001868F5"/>
    <w:rsid w:val="001874DF"/>
    <w:rsid w:val="001956B9"/>
    <w:rsid w:val="00196086"/>
    <w:rsid w:val="001A0047"/>
    <w:rsid w:val="001A1AE7"/>
    <w:rsid w:val="001A47EE"/>
    <w:rsid w:val="001A6525"/>
    <w:rsid w:val="001A6E3C"/>
    <w:rsid w:val="001B3C2C"/>
    <w:rsid w:val="001B3F78"/>
    <w:rsid w:val="001B4101"/>
    <w:rsid w:val="001B5F45"/>
    <w:rsid w:val="001B6330"/>
    <w:rsid w:val="001C16C8"/>
    <w:rsid w:val="001C3619"/>
    <w:rsid w:val="001C4CF3"/>
    <w:rsid w:val="001D486F"/>
    <w:rsid w:val="001D57EC"/>
    <w:rsid w:val="001E059B"/>
    <w:rsid w:val="001E09F7"/>
    <w:rsid w:val="001E1050"/>
    <w:rsid w:val="001E1E1F"/>
    <w:rsid w:val="001E2007"/>
    <w:rsid w:val="001E57C1"/>
    <w:rsid w:val="001F07EF"/>
    <w:rsid w:val="001F3755"/>
    <w:rsid w:val="001F6D7A"/>
    <w:rsid w:val="0020084A"/>
    <w:rsid w:val="00201D8F"/>
    <w:rsid w:val="0020504D"/>
    <w:rsid w:val="002110C5"/>
    <w:rsid w:val="00214813"/>
    <w:rsid w:val="00215C42"/>
    <w:rsid w:val="0022186A"/>
    <w:rsid w:val="002247E9"/>
    <w:rsid w:val="00235F71"/>
    <w:rsid w:val="00241529"/>
    <w:rsid w:val="00241C14"/>
    <w:rsid w:val="002444CA"/>
    <w:rsid w:val="00244F10"/>
    <w:rsid w:val="00245E81"/>
    <w:rsid w:val="00245EA9"/>
    <w:rsid w:val="0025577E"/>
    <w:rsid w:val="00260DE6"/>
    <w:rsid w:val="00261F13"/>
    <w:rsid w:val="002732DB"/>
    <w:rsid w:val="00273FEE"/>
    <w:rsid w:val="002749E9"/>
    <w:rsid w:val="002758D7"/>
    <w:rsid w:val="00276077"/>
    <w:rsid w:val="0028204E"/>
    <w:rsid w:val="002856B4"/>
    <w:rsid w:val="0028591B"/>
    <w:rsid w:val="00286EE0"/>
    <w:rsid w:val="002870DB"/>
    <w:rsid w:val="00287808"/>
    <w:rsid w:val="00291841"/>
    <w:rsid w:val="00291FBD"/>
    <w:rsid w:val="002930A4"/>
    <w:rsid w:val="0029347E"/>
    <w:rsid w:val="00295ADB"/>
    <w:rsid w:val="002972F0"/>
    <w:rsid w:val="002A03E7"/>
    <w:rsid w:val="002A1901"/>
    <w:rsid w:val="002A19CF"/>
    <w:rsid w:val="002A40A3"/>
    <w:rsid w:val="002A7F63"/>
    <w:rsid w:val="002B56F4"/>
    <w:rsid w:val="002C449B"/>
    <w:rsid w:val="002C5106"/>
    <w:rsid w:val="002C6040"/>
    <w:rsid w:val="002C687B"/>
    <w:rsid w:val="002D30E4"/>
    <w:rsid w:val="002D5B3F"/>
    <w:rsid w:val="002E0558"/>
    <w:rsid w:val="002E272E"/>
    <w:rsid w:val="002E6507"/>
    <w:rsid w:val="002E7EBD"/>
    <w:rsid w:val="002F17AE"/>
    <w:rsid w:val="002F3E25"/>
    <w:rsid w:val="002F4BB3"/>
    <w:rsid w:val="002F5778"/>
    <w:rsid w:val="003024E6"/>
    <w:rsid w:val="00303012"/>
    <w:rsid w:val="0030368B"/>
    <w:rsid w:val="0031058C"/>
    <w:rsid w:val="00311FC2"/>
    <w:rsid w:val="00313006"/>
    <w:rsid w:val="0031688B"/>
    <w:rsid w:val="003203AB"/>
    <w:rsid w:val="00320996"/>
    <w:rsid w:val="003223E0"/>
    <w:rsid w:val="00322852"/>
    <w:rsid w:val="00322A4D"/>
    <w:rsid w:val="003231E1"/>
    <w:rsid w:val="00326C23"/>
    <w:rsid w:val="00326E26"/>
    <w:rsid w:val="00336B98"/>
    <w:rsid w:val="00341CBE"/>
    <w:rsid w:val="00343F28"/>
    <w:rsid w:val="00352353"/>
    <w:rsid w:val="00352C4A"/>
    <w:rsid w:val="003533E2"/>
    <w:rsid w:val="0035553D"/>
    <w:rsid w:val="0035648F"/>
    <w:rsid w:val="00356A5D"/>
    <w:rsid w:val="00356A86"/>
    <w:rsid w:val="00357A61"/>
    <w:rsid w:val="00362560"/>
    <w:rsid w:val="00371ABD"/>
    <w:rsid w:val="0037228E"/>
    <w:rsid w:val="003732FD"/>
    <w:rsid w:val="00373969"/>
    <w:rsid w:val="003753B2"/>
    <w:rsid w:val="00375E92"/>
    <w:rsid w:val="00376559"/>
    <w:rsid w:val="00377854"/>
    <w:rsid w:val="0038049E"/>
    <w:rsid w:val="00384D73"/>
    <w:rsid w:val="00387AC9"/>
    <w:rsid w:val="0039290E"/>
    <w:rsid w:val="00393B41"/>
    <w:rsid w:val="00393EB6"/>
    <w:rsid w:val="00394D05"/>
    <w:rsid w:val="003A0FEC"/>
    <w:rsid w:val="003A155F"/>
    <w:rsid w:val="003A2B66"/>
    <w:rsid w:val="003A35EF"/>
    <w:rsid w:val="003A3CE5"/>
    <w:rsid w:val="003A4D85"/>
    <w:rsid w:val="003A4EDE"/>
    <w:rsid w:val="003A59F3"/>
    <w:rsid w:val="003A5B4B"/>
    <w:rsid w:val="003A69D3"/>
    <w:rsid w:val="003A7A7C"/>
    <w:rsid w:val="003B366F"/>
    <w:rsid w:val="003B3F9D"/>
    <w:rsid w:val="003C4011"/>
    <w:rsid w:val="003C6F13"/>
    <w:rsid w:val="003C7209"/>
    <w:rsid w:val="003D0C5B"/>
    <w:rsid w:val="003D40B8"/>
    <w:rsid w:val="003D4D92"/>
    <w:rsid w:val="003D70F0"/>
    <w:rsid w:val="003E5751"/>
    <w:rsid w:val="003E6186"/>
    <w:rsid w:val="003F3B14"/>
    <w:rsid w:val="003F404C"/>
    <w:rsid w:val="003F47DF"/>
    <w:rsid w:val="003F5FD7"/>
    <w:rsid w:val="00404B3B"/>
    <w:rsid w:val="00404C50"/>
    <w:rsid w:val="004053BC"/>
    <w:rsid w:val="004129CB"/>
    <w:rsid w:val="00412BDF"/>
    <w:rsid w:val="00413139"/>
    <w:rsid w:val="00415D7F"/>
    <w:rsid w:val="00417362"/>
    <w:rsid w:val="00423934"/>
    <w:rsid w:val="00426244"/>
    <w:rsid w:val="00431D52"/>
    <w:rsid w:val="00434D29"/>
    <w:rsid w:val="00443A6C"/>
    <w:rsid w:val="00450E57"/>
    <w:rsid w:val="00453FC1"/>
    <w:rsid w:val="0046003B"/>
    <w:rsid w:val="004600B7"/>
    <w:rsid w:val="00462E3B"/>
    <w:rsid w:val="0046632A"/>
    <w:rsid w:val="004707DA"/>
    <w:rsid w:val="00477228"/>
    <w:rsid w:val="004810F1"/>
    <w:rsid w:val="0048317F"/>
    <w:rsid w:val="00483A74"/>
    <w:rsid w:val="00485DBB"/>
    <w:rsid w:val="004874DE"/>
    <w:rsid w:val="00495BA0"/>
    <w:rsid w:val="004A1A69"/>
    <w:rsid w:val="004A50FB"/>
    <w:rsid w:val="004B32BF"/>
    <w:rsid w:val="004B5334"/>
    <w:rsid w:val="004B6A47"/>
    <w:rsid w:val="004B6C14"/>
    <w:rsid w:val="004C2759"/>
    <w:rsid w:val="004C3829"/>
    <w:rsid w:val="004C5645"/>
    <w:rsid w:val="004D0DB0"/>
    <w:rsid w:val="004D3BE8"/>
    <w:rsid w:val="004D415B"/>
    <w:rsid w:val="004E1739"/>
    <w:rsid w:val="004E5EBB"/>
    <w:rsid w:val="004F2E92"/>
    <w:rsid w:val="00500094"/>
    <w:rsid w:val="00502091"/>
    <w:rsid w:val="0050249F"/>
    <w:rsid w:val="00503A1D"/>
    <w:rsid w:val="00506AA2"/>
    <w:rsid w:val="00507815"/>
    <w:rsid w:val="0051043F"/>
    <w:rsid w:val="00512D6C"/>
    <w:rsid w:val="00520275"/>
    <w:rsid w:val="0052104D"/>
    <w:rsid w:val="00521107"/>
    <w:rsid w:val="00524566"/>
    <w:rsid w:val="005251A0"/>
    <w:rsid w:val="00526A2B"/>
    <w:rsid w:val="005300F1"/>
    <w:rsid w:val="00530BE9"/>
    <w:rsid w:val="00530BEF"/>
    <w:rsid w:val="0053263B"/>
    <w:rsid w:val="00535B6E"/>
    <w:rsid w:val="00537938"/>
    <w:rsid w:val="00540D65"/>
    <w:rsid w:val="00541879"/>
    <w:rsid w:val="005440BF"/>
    <w:rsid w:val="005452CA"/>
    <w:rsid w:val="00545E71"/>
    <w:rsid w:val="00547CD6"/>
    <w:rsid w:val="00552770"/>
    <w:rsid w:val="0055352A"/>
    <w:rsid w:val="00561F00"/>
    <w:rsid w:val="00562DEC"/>
    <w:rsid w:val="00565DA4"/>
    <w:rsid w:val="00567735"/>
    <w:rsid w:val="00576AB4"/>
    <w:rsid w:val="00577917"/>
    <w:rsid w:val="00577F69"/>
    <w:rsid w:val="00581121"/>
    <w:rsid w:val="00581FCC"/>
    <w:rsid w:val="0058396A"/>
    <w:rsid w:val="00585F4E"/>
    <w:rsid w:val="0058733C"/>
    <w:rsid w:val="00590667"/>
    <w:rsid w:val="00592311"/>
    <w:rsid w:val="00592678"/>
    <w:rsid w:val="005969E2"/>
    <w:rsid w:val="005A0ED6"/>
    <w:rsid w:val="005A1689"/>
    <w:rsid w:val="005A245C"/>
    <w:rsid w:val="005A5FA5"/>
    <w:rsid w:val="005B0CD5"/>
    <w:rsid w:val="005B5291"/>
    <w:rsid w:val="005B586C"/>
    <w:rsid w:val="005B61CD"/>
    <w:rsid w:val="005B7CD5"/>
    <w:rsid w:val="005C01BD"/>
    <w:rsid w:val="005C2B76"/>
    <w:rsid w:val="005C3715"/>
    <w:rsid w:val="005C4D7F"/>
    <w:rsid w:val="005D1D58"/>
    <w:rsid w:val="005D432C"/>
    <w:rsid w:val="005D6B79"/>
    <w:rsid w:val="005D786C"/>
    <w:rsid w:val="005E0B79"/>
    <w:rsid w:val="005E285E"/>
    <w:rsid w:val="005E72F8"/>
    <w:rsid w:val="005F19B6"/>
    <w:rsid w:val="005F5BFF"/>
    <w:rsid w:val="0060158E"/>
    <w:rsid w:val="0060353A"/>
    <w:rsid w:val="0060399D"/>
    <w:rsid w:val="0060475A"/>
    <w:rsid w:val="006052D7"/>
    <w:rsid w:val="00610700"/>
    <w:rsid w:val="00610E08"/>
    <w:rsid w:val="006112C3"/>
    <w:rsid w:val="006140BF"/>
    <w:rsid w:val="006171CC"/>
    <w:rsid w:val="00620787"/>
    <w:rsid w:val="006224A9"/>
    <w:rsid w:val="0062632B"/>
    <w:rsid w:val="00631C8C"/>
    <w:rsid w:val="00631E61"/>
    <w:rsid w:val="00632434"/>
    <w:rsid w:val="00637B6E"/>
    <w:rsid w:val="00644256"/>
    <w:rsid w:val="00650038"/>
    <w:rsid w:val="0065023B"/>
    <w:rsid w:val="006503EA"/>
    <w:rsid w:val="0065079A"/>
    <w:rsid w:val="00650876"/>
    <w:rsid w:val="00656C7D"/>
    <w:rsid w:val="0066053F"/>
    <w:rsid w:val="00661D6F"/>
    <w:rsid w:val="0066490C"/>
    <w:rsid w:val="0066725E"/>
    <w:rsid w:val="0067001D"/>
    <w:rsid w:val="006716C7"/>
    <w:rsid w:val="006731A6"/>
    <w:rsid w:val="006749F0"/>
    <w:rsid w:val="00681208"/>
    <w:rsid w:val="00682D1D"/>
    <w:rsid w:val="00687D53"/>
    <w:rsid w:val="0069050A"/>
    <w:rsid w:val="006934D4"/>
    <w:rsid w:val="006A00B8"/>
    <w:rsid w:val="006A0F21"/>
    <w:rsid w:val="006A4F2A"/>
    <w:rsid w:val="006A6DC3"/>
    <w:rsid w:val="006B1D52"/>
    <w:rsid w:val="006B23F6"/>
    <w:rsid w:val="006B6C1A"/>
    <w:rsid w:val="006C0278"/>
    <w:rsid w:val="006C45F4"/>
    <w:rsid w:val="006C4727"/>
    <w:rsid w:val="006C6D05"/>
    <w:rsid w:val="006D1B39"/>
    <w:rsid w:val="006D27CB"/>
    <w:rsid w:val="006D49ED"/>
    <w:rsid w:val="006D55CE"/>
    <w:rsid w:val="006D637A"/>
    <w:rsid w:val="006E317D"/>
    <w:rsid w:val="006E62DF"/>
    <w:rsid w:val="006F0E79"/>
    <w:rsid w:val="006F184F"/>
    <w:rsid w:val="006F1D88"/>
    <w:rsid w:val="006F45BF"/>
    <w:rsid w:val="006F60E0"/>
    <w:rsid w:val="00701FAC"/>
    <w:rsid w:val="00702F71"/>
    <w:rsid w:val="007078D6"/>
    <w:rsid w:val="00717369"/>
    <w:rsid w:val="00722A55"/>
    <w:rsid w:val="00732112"/>
    <w:rsid w:val="007323EC"/>
    <w:rsid w:val="00732926"/>
    <w:rsid w:val="00732A5F"/>
    <w:rsid w:val="00733F7C"/>
    <w:rsid w:val="00735D73"/>
    <w:rsid w:val="007366DF"/>
    <w:rsid w:val="00746C50"/>
    <w:rsid w:val="00750FF1"/>
    <w:rsid w:val="0075183D"/>
    <w:rsid w:val="0075332C"/>
    <w:rsid w:val="0075471A"/>
    <w:rsid w:val="00757839"/>
    <w:rsid w:val="00770C81"/>
    <w:rsid w:val="007711C0"/>
    <w:rsid w:val="007726C4"/>
    <w:rsid w:val="00772ED6"/>
    <w:rsid w:val="00775F8D"/>
    <w:rsid w:val="00776163"/>
    <w:rsid w:val="00784868"/>
    <w:rsid w:val="00785772"/>
    <w:rsid w:val="007B0BEE"/>
    <w:rsid w:val="007B0D13"/>
    <w:rsid w:val="007B5ECC"/>
    <w:rsid w:val="007B6658"/>
    <w:rsid w:val="007C0AC7"/>
    <w:rsid w:val="007C0F26"/>
    <w:rsid w:val="007C20D6"/>
    <w:rsid w:val="007C2307"/>
    <w:rsid w:val="007C3285"/>
    <w:rsid w:val="007C682C"/>
    <w:rsid w:val="007C7C65"/>
    <w:rsid w:val="007D06C6"/>
    <w:rsid w:val="007D0C89"/>
    <w:rsid w:val="007D16B9"/>
    <w:rsid w:val="007D2385"/>
    <w:rsid w:val="007D6FCB"/>
    <w:rsid w:val="007D7580"/>
    <w:rsid w:val="007E02FD"/>
    <w:rsid w:val="007E28AD"/>
    <w:rsid w:val="007E7AE0"/>
    <w:rsid w:val="007F2281"/>
    <w:rsid w:val="007F2D78"/>
    <w:rsid w:val="007F3C51"/>
    <w:rsid w:val="007F55BC"/>
    <w:rsid w:val="007F6DF0"/>
    <w:rsid w:val="00800069"/>
    <w:rsid w:val="008000AF"/>
    <w:rsid w:val="008051B4"/>
    <w:rsid w:val="008079C7"/>
    <w:rsid w:val="00812840"/>
    <w:rsid w:val="00813ECE"/>
    <w:rsid w:val="00815FCA"/>
    <w:rsid w:val="008165AB"/>
    <w:rsid w:val="00817047"/>
    <w:rsid w:val="008177F7"/>
    <w:rsid w:val="008310A0"/>
    <w:rsid w:val="00834E5C"/>
    <w:rsid w:val="00842E7F"/>
    <w:rsid w:val="00843C41"/>
    <w:rsid w:val="0084702E"/>
    <w:rsid w:val="00847A5D"/>
    <w:rsid w:val="00852933"/>
    <w:rsid w:val="008606AB"/>
    <w:rsid w:val="008653F1"/>
    <w:rsid w:val="0086551F"/>
    <w:rsid w:val="00865B46"/>
    <w:rsid w:val="00867069"/>
    <w:rsid w:val="00873F71"/>
    <w:rsid w:val="00877D8C"/>
    <w:rsid w:val="00883E5A"/>
    <w:rsid w:val="0088551A"/>
    <w:rsid w:val="008856B2"/>
    <w:rsid w:val="00895E91"/>
    <w:rsid w:val="00896134"/>
    <w:rsid w:val="008975A7"/>
    <w:rsid w:val="008A2D55"/>
    <w:rsid w:val="008A4B0A"/>
    <w:rsid w:val="008A62BC"/>
    <w:rsid w:val="008B0652"/>
    <w:rsid w:val="008B43E7"/>
    <w:rsid w:val="008B467D"/>
    <w:rsid w:val="008C3BFE"/>
    <w:rsid w:val="008C63B4"/>
    <w:rsid w:val="008C6843"/>
    <w:rsid w:val="008D0EF8"/>
    <w:rsid w:val="008D2883"/>
    <w:rsid w:val="008D763F"/>
    <w:rsid w:val="008E3A79"/>
    <w:rsid w:val="008E4EBE"/>
    <w:rsid w:val="008F036F"/>
    <w:rsid w:val="008F78C2"/>
    <w:rsid w:val="00902097"/>
    <w:rsid w:val="00902DB0"/>
    <w:rsid w:val="009107C3"/>
    <w:rsid w:val="00911394"/>
    <w:rsid w:val="00911EC6"/>
    <w:rsid w:val="0091379E"/>
    <w:rsid w:val="00914A5C"/>
    <w:rsid w:val="0092237E"/>
    <w:rsid w:val="00922717"/>
    <w:rsid w:val="00923EF2"/>
    <w:rsid w:val="00926D25"/>
    <w:rsid w:val="00926E9D"/>
    <w:rsid w:val="009279A6"/>
    <w:rsid w:val="0093149A"/>
    <w:rsid w:val="00932C6E"/>
    <w:rsid w:val="00933F10"/>
    <w:rsid w:val="00934D2A"/>
    <w:rsid w:val="00942627"/>
    <w:rsid w:val="009429BB"/>
    <w:rsid w:val="009433C5"/>
    <w:rsid w:val="009473F4"/>
    <w:rsid w:val="0095186E"/>
    <w:rsid w:val="009526E6"/>
    <w:rsid w:val="0096017E"/>
    <w:rsid w:val="00965881"/>
    <w:rsid w:val="00965B2B"/>
    <w:rsid w:val="009667C7"/>
    <w:rsid w:val="009668F1"/>
    <w:rsid w:val="00974E61"/>
    <w:rsid w:val="00977BEC"/>
    <w:rsid w:val="0098022E"/>
    <w:rsid w:val="00980CAE"/>
    <w:rsid w:val="009871FF"/>
    <w:rsid w:val="009926A0"/>
    <w:rsid w:val="00993494"/>
    <w:rsid w:val="009A50DF"/>
    <w:rsid w:val="009A5C52"/>
    <w:rsid w:val="009B0601"/>
    <w:rsid w:val="009B0B59"/>
    <w:rsid w:val="009B4900"/>
    <w:rsid w:val="009B7A8B"/>
    <w:rsid w:val="009C126D"/>
    <w:rsid w:val="009C24C9"/>
    <w:rsid w:val="009C59CB"/>
    <w:rsid w:val="009C59ED"/>
    <w:rsid w:val="009C7BA9"/>
    <w:rsid w:val="009D0AC3"/>
    <w:rsid w:val="009D3EA4"/>
    <w:rsid w:val="009D4482"/>
    <w:rsid w:val="009D5252"/>
    <w:rsid w:val="009D5FD1"/>
    <w:rsid w:val="009D7543"/>
    <w:rsid w:val="009E0ECF"/>
    <w:rsid w:val="009E2D3F"/>
    <w:rsid w:val="009E2D65"/>
    <w:rsid w:val="009E4BC1"/>
    <w:rsid w:val="009F06F0"/>
    <w:rsid w:val="009F6F1F"/>
    <w:rsid w:val="00A013D2"/>
    <w:rsid w:val="00A03BB8"/>
    <w:rsid w:val="00A15581"/>
    <w:rsid w:val="00A15607"/>
    <w:rsid w:val="00A15E2D"/>
    <w:rsid w:val="00A17661"/>
    <w:rsid w:val="00A270C8"/>
    <w:rsid w:val="00A30058"/>
    <w:rsid w:val="00A3195B"/>
    <w:rsid w:val="00A4036F"/>
    <w:rsid w:val="00A418E2"/>
    <w:rsid w:val="00A4641C"/>
    <w:rsid w:val="00A4671D"/>
    <w:rsid w:val="00A479DC"/>
    <w:rsid w:val="00A50D47"/>
    <w:rsid w:val="00A50FD3"/>
    <w:rsid w:val="00A557E6"/>
    <w:rsid w:val="00A55876"/>
    <w:rsid w:val="00A6293B"/>
    <w:rsid w:val="00A6580F"/>
    <w:rsid w:val="00A660B8"/>
    <w:rsid w:val="00A74C56"/>
    <w:rsid w:val="00A83A40"/>
    <w:rsid w:val="00AA2CA3"/>
    <w:rsid w:val="00AB154A"/>
    <w:rsid w:val="00AB32E8"/>
    <w:rsid w:val="00AB6FE7"/>
    <w:rsid w:val="00AB70FF"/>
    <w:rsid w:val="00AB7AD7"/>
    <w:rsid w:val="00AC4C0E"/>
    <w:rsid w:val="00AC5826"/>
    <w:rsid w:val="00AC7478"/>
    <w:rsid w:val="00AD2430"/>
    <w:rsid w:val="00AD391A"/>
    <w:rsid w:val="00AD3CB3"/>
    <w:rsid w:val="00AD43B1"/>
    <w:rsid w:val="00AE0A9E"/>
    <w:rsid w:val="00AE61AF"/>
    <w:rsid w:val="00AE725F"/>
    <w:rsid w:val="00AF0E34"/>
    <w:rsid w:val="00AF177D"/>
    <w:rsid w:val="00AF271D"/>
    <w:rsid w:val="00AF4BC7"/>
    <w:rsid w:val="00AF56C2"/>
    <w:rsid w:val="00B004E6"/>
    <w:rsid w:val="00B06313"/>
    <w:rsid w:val="00B071D4"/>
    <w:rsid w:val="00B0744D"/>
    <w:rsid w:val="00B15075"/>
    <w:rsid w:val="00B17280"/>
    <w:rsid w:val="00B27427"/>
    <w:rsid w:val="00B3079A"/>
    <w:rsid w:val="00B404BC"/>
    <w:rsid w:val="00B423C8"/>
    <w:rsid w:val="00B43522"/>
    <w:rsid w:val="00B46097"/>
    <w:rsid w:val="00B5665A"/>
    <w:rsid w:val="00B61AA2"/>
    <w:rsid w:val="00B64BEC"/>
    <w:rsid w:val="00B65816"/>
    <w:rsid w:val="00B70426"/>
    <w:rsid w:val="00B71FF0"/>
    <w:rsid w:val="00B7316B"/>
    <w:rsid w:val="00B7616C"/>
    <w:rsid w:val="00B77CAC"/>
    <w:rsid w:val="00B8106D"/>
    <w:rsid w:val="00B81AD3"/>
    <w:rsid w:val="00B829D8"/>
    <w:rsid w:val="00B84B5B"/>
    <w:rsid w:val="00B86D08"/>
    <w:rsid w:val="00B90EAE"/>
    <w:rsid w:val="00B9195E"/>
    <w:rsid w:val="00BA1176"/>
    <w:rsid w:val="00BA1ABE"/>
    <w:rsid w:val="00BB1F4F"/>
    <w:rsid w:val="00BB6F76"/>
    <w:rsid w:val="00BC0C1E"/>
    <w:rsid w:val="00BC4491"/>
    <w:rsid w:val="00BD52F6"/>
    <w:rsid w:val="00BD6E23"/>
    <w:rsid w:val="00BE0B01"/>
    <w:rsid w:val="00BE79C7"/>
    <w:rsid w:val="00BF092E"/>
    <w:rsid w:val="00BF2C8E"/>
    <w:rsid w:val="00BF31C3"/>
    <w:rsid w:val="00BF3CB5"/>
    <w:rsid w:val="00BF67B9"/>
    <w:rsid w:val="00BF6EAD"/>
    <w:rsid w:val="00C1285B"/>
    <w:rsid w:val="00C1361B"/>
    <w:rsid w:val="00C13649"/>
    <w:rsid w:val="00C20FA4"/>
    <w:rsid w:val="00C21628"/>
    <w:rsid w:val="00C32109"/>
    <w:rsid w:val="00C349CD"/>
    <w:rsid w:val="00C351EE"/>
    <w:rsid w:val="00C36D9A"/>
    <w:rsid w:val="00C36DF3"/>
    <w:rsid w:val="00C4166A"/>
    <w:rsid w:val="00C41BF2"/>
    <w:rsid w:val="00C41DEA"/>
    <w:rsid w:val="00C41F72"/>
    <w:rsid w:val="00C42CFE"/>
    <w:rsid w:val="00C44A72"/>
    <w:rsid w:val="00C45185"/>
    <w:rsid w:val="00C466E3"/>
    <w:rsid w:val="00C55097"/>
    <w:rsid w:val="00C55E9D"/>
    <w:rsid w:val="00C5733A"/>
    <w:rsid w:val="00C6060A"/>
    <w:rsid w:val="00C606A2"/>
    <w:rsid w:val="00C63DFE"/>
    <w:rsid w:val="00C64475"/>
    <w:rsid w:val="00C6457D"/>
    <w:rsid w:val="00C65F9A"/>
    <w:rsid w:val="00C67CB7"/>
    <w:rsid w:val="00C67DAB"/>
    <w:rsid w:val="00C705F9"/>
    <w:rsid w:val="00C70C54"/>
    <w:rsid w:val="00C75F0C"/>
    <w:rsid w:val="00C80EBA"/>
    <w:rsid w:val="00C80F0F"/>
    <w:rsid w:val="00C82887"/>
    <w:rsid w:val="00C83800"/>
    <w:rsid w:val="00C84C2E"/>
    <w:rsid w:val="00C85734"/>
    <w:rsid w:val="00C87E9F"/>
    <w:rsid w:val="00C91F86"/>
    <w:rsid w:val="00C93BCB"/>
    <w:rsid w:val="00C93F90"/>
    <w:rsid w:val="00CA13E6"/>
    <w:rsid w:val="00CB099C"/>
    <w:rsid w:val="00CB7092"/>
    <w:rsid w:val="00CC241A"/>
    <w:rsid w:val="00CC5039"/>
    <w:rsid w:val="00CD0A71"/>
    <w:rsid w:val="00CE023B"/>
    <w:rsid w:val="00CE2FA7"/>
    <w:rsid w:val="00CE5390"/>
    <w:rsid w:val="00CE65AB"/>
    <w:rsid w:val="00CF4266"/>
    <w:rsid w:val="00CF66EB"/>
    <w:rsid w:val="00CF7C43"/>
    <w:rsid w:val="00D010E4"/>
    <w:rsid w:val="00D01E80"/>
    <w:rsid w:val="00D05D18"/>
    <w:rsid w:val="00D11C01"/>
    <w:rsid w:val="00D172C8"/>
    <w:rsid w:val="00D20144"/>
    <w:rsid w:val="00D22FE2"/>
    <w:rsid w:val="00D231E3"/>
    <w:rsid w:val="00D241F1"/>
    <w:rsid w:val="00D269F4"/>
    <w:rsid w:val="00D275CB"/>
    <w:rsid w:val="00D27719"/>
    <w:rsid w:val="00D353FF"/>
    <w:rsid w:val="00D35589"/>
    <w:rsid w:val="00D41B52"/>
    <w:rsid w:val="00D41BA3"/>
    <w:rsid w:val="00D5097C"/>
    <w:rsid w:val="00D51BAE"/>
    <w:rsid w:val="00D54764"/>
    <w:rsid w:val="00D562DE"/>
    <w:rsid w:val="00D6001E"/>
    <w:rsid w:val="00D62249"/>
    <w:rsid w:val="00D6609C"/>
    <w:rsid w:val="00D72A88"/>
    <w:rsid w:val="00D82902"/>
    <w:rsid w:val="00DB116D"/>
    <w:rsid w:val="00DB2E86"/>
    <w:rsid w:val="00DB559F"/>
    <w:rsid w:val="00DB6F5C"/>
    <w:rsid w:val="00DC2E12"/>
    <w:rsid w:val="00DC678E"/>
    <w:rsid w:val="00DD17CC"/>
    <w:rsid w:val="00DD1B59"/>
    <w:rsid w:val="00DD23CB"/>
    <w:rsid w:val="00DD719D"/>
    <w:rsid w:val="00DE1E6F"/>
    <w:rsid w:val="00DE2464"/>
    <w:rsid w:val="00DF09E4"/>
    <w:rsid w:val="00DF234D"/>
    <w:rsid w:val="00E022D1"/>
    <w:rsid w:val="00E03844"/>
    <w:rsid w:val="00E04BAE"/>
    <w:rsid w:val="00E100D1"/>
    <w:rsid w:val="00E12594"/>
    <w:rsid w:val="00E13C7A"/>
    <w:rsid w:val="00E158A5"/>
    <w:rsid w:val="00E211F2"/>
    <w:rsid w:val="00E230E0"/>
    <w:rsid w:val="00E236EB"/>
    <w:rsid w:val="00E4615F"/>
    <w:rsid w:val="00E470FD"/>
    <w:rsid w:val="00E5157B"/>
    <w:rsid w:val="00E51AAC"/>
    <w:rsid w:val="00E5720E"/>
    <w:rsid w:val="00E66CC0"/>
    <w:rsid w:val="00E66D07"/>
    <w:rsid w:val="00E67044"/>
    <w:rsid w:val="00E71DF2"/>
    <w:rsid w:val="00E728A9"/>
    <w:rsid w:val="00E74009"/>
    <w:rsid w:val="00E740AD"/>
    <w:rsid w:val="00E77BB3"/>
    <w:rsid w:val="00E84F0A"/>
    <w:rsid w:val="00E862BB"/>
    <w:rsid w:val="00E93E26"/>
    <w:rsid w:val="00E9564B"/>
    <w:rsid w:val="00E957CD"/>
    <w:rsid w:val="00EA0001"/>
    <w:rsid w:val="00EA0F4E"/>
    <w:rsid w:val="00EA295B"/>
    <w:rsid w:val="00EA5686"/>
    <w:rsid w:val="00EA66EA"/>
    <w:rsid w:val="00EB3EC7"/>
    <w:rsid w:val="00EB48D5"/>
    <w:rsid w:val="00EB4F96"/>
    <w:rsid w:val="00EC1570"/>
    <w:rsid w:val="00EC1A4F"/>
    <w:rsid w:val="00EC5349"/>
    <w:rsid w:val="00ED0415"/>
    <w:rsid w:val="00ED102A"/>
    <w:rsid w:val="00ED1552"/>
    <w:rsid w:val="00ED3419"/>
    <w:rsid w:val="00EE0E6D"/>
    <w:rsid w:val="00EE17CE"/>
    <w:rsid w:val="00EE3132"/>
    <w:rsid w:val="00EE3D9D"/>
    <w:rsid w:val="00EE5117"/>
    <w:rsid w:val="00EE6F25"/>
    <w:rsid w:val="00EF07FE"/>
    <w:rsid w:val="00EF3C47"/>
    <w:rsid w:val="00F02126"/>
    <w:rsid w:val="00F03D85"/>
    <w:rsid w:val="00F04C7C"/>
    <w:rsid w:val="00F05485"/>
    <w:rsid w:val="00F05E77"/>
    <w:rsid w:val="00F061D3"/>
    <w:rsid w:val="00F06256"/>
    <w:rsid w:val="00F1014E"/>
    <w:rsid w:val="00F11C1C"/>
    <w:rsid w:val="00F126E2"/>
    <w:rsid w:val="00F1361B"/>
    <w:rsid w:val="00F14806"/>
    <w:rsid w:val="00F2240E"/>
    <w:rsid w:val="00F2366B"/>
    <w:rsid w:val="00F23781"/>
    <w:rsid w:val="00F23A1A"/>
    <w:rsid w:val="00F249F1"/>
    <w:rsid w:val="00F24B10"/>
    <w:rsid w:val="00F25B9D"/>
    <w:rsid w:val="00F2664E"/>
    <w:rsid w:val="00F272E6"/>
    <w:rsid w:val="00F306AB"/>
    <w:rsid w:val="00F31163"/>
    <w:rsid w:val="00F31A83"/>
    <w:rsid w:val="00F31C04"/>
    <w:rsid w:val="00F320A5"/>
    <w:rsid w:val="00F33018"/>
    <w:rsid w:val="00F351C6"/>
    <w:rsid w:val="00F37AA7"/>
    <w:rsid w:val="00F406E4"/>
    <w:rsid w:val="00F420D3"/>
    <w:rsid w:val="00F423DD"/>
    <w:rsid w:val="00F45882"/>
    <w:rsid w:val="00F464A4"/>
    <w:rsid w:val="00F53466"/>
    <w:rsid w:val="00F53C4F"/>
    <w:rsid w:val="00F53C8F"/>
    <w:rsid w:val="00F56C8A"/>
    <w:rsid w:val="00F60FA3"/>
    <w:rsid w:val="00F61A20"/>
    <w:rsid w:val="00F63AFC"/>
    <w:rsid w:val="00F65B4F"/>
    <w:rsid w:val="00F715DA"/>
    <w:rsid w:val="00F73F12"/>
    <w:rsid w:val="00F833FC"/>
    <w:rsid w:val="00F83547"/>
    <w:rsid w:val="00F8381F"/>
    <w:rsid w:val="00F97E2B"/>
    <w:rsid w:val="00FA04CD"/>
    <w:rsid w:val="00FA68F8"/>
    <w:rsid w:val="00FB1DC0"/>
    <w:rsid w:val="00FB341D"/>
    <w:rsid w:val="00FB4521"/>
    <w:rsid w:val="00FB4F84"/>
    <w:rsid w:val="00FB5CF8"/>
    <w:rsid w:val="00FC641D"/>
    <w:rsid w:val="00FD1E03"/>
    <w:rsid w:val="00FD7779"/>
    <w:rsid w:val="00FD78B1"/>
    <w:rsid w:val="00FD793A"/>
    <w:rsid w:val="00FE0F96"/>
    <w:rsid w:val="00FE2C41"/>
    <w:rsid w:val="00FE6B37"/>
    <w:rsid w:val="00FF1946"/>
    <w:rsid w:val="00FF1AEE"/>
    <w:rsid w:val="00FF2A94"/>
    <w:rsid w:val="00FF3BE9"/>
    <w:rsid w:val="00FF721A"/>
    <w:rsid w:val="00FF72D4"/>
    <w:rsid w:val="00FF7881"/>
    <w:rsid w:val="0E5ADEB9"/>
    <w:rsid w:val="1F070CF5"/>
    <w:rsid w:val="22C276EF"/>
    <w:rsid w:val="2486D8CE"/>
    <w:rsid w:val="338B9696"/>
    <w:rsid w:val="3CE800AA"/>
    <w:rsid w:val="4DA62084"/>
    <w:rsid w:val="5EBB620F"/>
    <w:rsid w:val="5FFF8F5A"/>
    <w:rsid w:val="638E5668"/>
    <w:rsid w:val="66C8BE27"/>
    <w:rsid w:val="6B06A337"/>
    <w:rsid w:val="6B476A4D"/>
    <w:rsid w:val="6B739669"/>
    <w:rsid w:val="72219A5C"/>
    <w:rsid w:val="733953D5"/>
    <w:rsid w:val="757903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9B37678"/>
  <w15:chartTrackingRefBased/>
  <w15:docId w15:val="{5DCF5506-E3BE-48BC-84B0-5736D4409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uiPriority="99"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61F13"/>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customStyle="1" w:styleId="Heading2Char">
    <w:name w:val="Heading 2 Char"/>
    <w:link w:val="Heading2"/>
    <w:uiPriority w:val="99"/>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uiPriority w:val="99"/>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paragraph" w:styleId="NoSpacing">
    <w:name w:val="No Spacing"/>
    <w:uiPriority w:val="1"/>
    <w:qFormat/>
    <w:rsid w:val="00356A86"/>
    <w:rPr>
      <w:rFonts w:ascii="Arial" w:hAnsi="Arial"/>
      <w:sz w:val="24"/>
    </w:rPr>
  </w:style>
  <w:style w:type="character" w:styleId="UnresolvedMention">
    <w:name w:val="Unresolved Mention"/>
    <w:uiPriority w:val="99"/>
    <w:semiHidden/>
    <w:unhideWhenUsed/>
    <w:rsid w:val="00F1014E"/>
    <w:rPr>
      <w:color w:val="605E5C"/>
      <w:shd w:val="clear" w:color="auto" w:fill="E1DFDD"/>
    </w:rPr>
  </w:style>
  <w:style w:type="character" w:styleId="Strong">
    <w:name w:val="Strong"/>
    <w:qFormat/>
    <w:rsid w:val="00B61AA2"/>
    <w:rPr>
      <w:b/>
      <w:bCs/>
    </w:rPr>
  </w:style>
  <w:style w:type="character" w:styleId="FollowedHyperlink">
    <w:name w:val="FollowedHyperlink"/>
    <w:rsid w:val="006171CC"/>
    <w:rPr>
      <w:color w:val="954F72"/>
      <w:u w:val="single"/>
    </w:rPr>
  </w:style>
  <w:style w:type="paragraph" w:customStyle="1" w:styleId="BodyText100">
    <w:name w:val="Body Text100"/>
    <w:basedOn w:val="Normal"/>
    <w:rsid w:val="000849BC"/>
    <w:pPr>
      <w:tabs>
        <w:tab w:val="left" w:pos="720"/>
        <w:tab w:val="left" w:pos="1440"/>
      </w:tabs>
    </w:pPr>
    <w:rPr>
      <w:rFonts w:ascii="CG Times (WN)" w:hAnsi="CG Times (WN)"/>
      <w:lang w:eastAsia="en-US"/>
    </w:rPr>
  </w:style>
  <w:style w:type="character" w:styleId="PlaceholderText">
    <w:name w:val="Placeholder Text"/>
    <w:basedOn w:val="DefaultParagraphFont"/>
    <w:uiPriority w:val="99"/>
    <w:semiHidden/>
    <w:rsid w:val="0046632A"/>
    <w:rPr>
      <w:color w:val="808080"/>
    </w:rPr>
  </w:style>
  <w:style w:type="paragraph" w:styleId="Title">
    <w:name w:val="Title"/>
    <w:basedOn w:val="Normal"/>
    <w:link w:val="TitleChar"/>
    <w:uiPriority w:val="99"/>
    <w:qFormat/>
    <w:rsid w:val="00565DA4"/>
    <w:pPr>
      <w:overflowPunct w:val="0"/>
      <w:autoSpaceDE w:val="0"/>
      <w:autoSpaceDN w:val="0"/>
      <w:adjustRightInd w:val="0"/>
      <w:spacing w:line="240" w:lineRule="auto"/>
      <w:jc w:val="center"/>
    </w:pPr>
    <w:rPr>
      <w:b/>
      <w:sz w:val="28"/>
      <w:lang w:eastAsia="en-US"/>
    </w:rPr>
  </w:style>
  <w:style w:type="character" w:customStyle="1" w:styleId="TitleChar">
    <w:name w:val="Title Char"/>
    <w:basedOn w:val="DefaultParagraphFont"/>
    <w:link w:val="Title"/>
    <w:uiPriority w:val="99"/>
    <w:rsid w:val="00565DA4"/>
    <w:rPr>
      <w:rFonts w:ascii="Arial" w:hAnsi="Arial"/>
      <w:b/>
      <w:sz w:val="28"/>
      <w:lang w:eastAsia="en-US"/>
    </w:rPr>
  </w:style>
  <w:style w:type="paragraph" w:customStyle="1" w:styleId="TableParagraph">
    <w:name w:val="Table Paragraph"/>
    <w:basedOn w:val="Normal"/>
    <w:uiPriority w:val="1"/>
    <w:qFormat/>
    <w:rsid w:val="001329C6"/>
    <w:pPr>
      <w:widowControl w:val="0"/>
      <w:autoSpaceDE w:val="0"/>
      <w:autoSpaceDN w:val="0"/>
      <w:spacing w:line="240" w:lineRule="auto"/>
      <w:ind w:left="107"/>
    </w:pPr>
    <w:rPr>
      <w:rFonts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370957776">
      <w:bodyDiv w:val="1"/>
      <w:marLeft w:val="0"/>
      <w:marRight w:val="0"/>
      <w:marTop w:val="0"/>
      <w:marBottom w:val="0"/>
      <w:divBdr>
        <w:top w:val="none" w:sz="0" w:space="0" w:color="auto"/>
        <w:left w:val="none" w:sz="0" w:space="0" w:color="auto"/>
        <w:bottom w:val="none" w:sz="0" w:space="0" w:color="auto"/>
        <w:right w:val="none" w:sz="0" w:space="0" w:color="auto"/>
      </w:divBdr>
      <w:divsChild>
        <w:div w:id="422074288">
          <w:marLeft w:val="0"/>
          <w:marRight w:val="0"/>
          <w:marTop w:val="0"/>
          <w:marBottom w:val="0"/>
          <w:divBdr>
            <w:top w:val="single" w:sz="2" w:space="0" w:color="D9D9E3"/>
            <w:left w:val="single" w:sz="2" w:space="0" w:color="D9D9E3"/>
            <w:bottom w:val="single" w:sz="2" w:space="0" w:color="D9D9E3"/>
            <w:right w:val="single" w:sz="2" w:space="0" w:color="D9D9E3"/>
          </w:divBdr>
          <w:divsChild>
            <w:div w:id="1354724788">
              <w:marLeft w:val="0"/>
              <w:marRight w:val="0"/>
              <w:marTop w:val="0"/>
              <w:marBottom w:val="0"/>
              <w:divBdr>
                <w:top w:val="single" w:sz="2" w:space="0" w:color="D9D9E3"/>
                <w:left w:val="single" w:sz="2" w:space="0" w:color="D9D9E3"/>
                <w:bottom w:val="single" w:sz="2" w:space="0" w:color="D9D9E3"/>
                <w:right w:val="single" w:sz="2" w:space="0" w:color="D9D9E3"/>
              </w:divBdr>
              <w:divsChild>
                <w:div w:id="1691951338">
                  <w:marLeft w:val="0"/>
                  <w:marRight w:val="0"/>
                  <w:marTop w:val="0"/>
                  <w:marBottom w:val="0"/>
                  <w:divBdr>
                    <w:top w:val="single" w:sz="2" w:space="0" w:color="D9D9E3"/>
                    <w:left w:val="single" w:sz="2" w:space="0" w:color="D9D9E3"/>
                    <w:bottom w:val="single" w:sz="2" w:space="0" w:color="D9D9E3"/>
                    <w:right w:val="single" w:sz="2" w:space="0" w:color="D9D9E3"/>
                  </w:divBdr>
                  <w:divsChild>
                    <w:div w:id="1049458919">
                      <w:marLeft w:val="0"/>
                      <w:marRight w:val="0"/>
                      <w:marTop w:val="0"/>
                      <w:marBottom w:val="0"/>
                      <w:divBdr>
                        <w:top w:val="single" w:sz="2" w:space="0" w:color="D9D9E3"/>
                        <w:left w:val="single" w:sz="2" w:space="0" w:color="D9D9E3"/>
                        <w:bottom w:val="single" w:sz="2" w:space="0" w:color="D9D9E3"/>
                        <w:right w:val="single" w:sz="2" w:space="0" w:color="D9D9E3"/>
                      </w:divBdr>
                      <w:divsChild>
                        <w:div w:id="63377718">
                          <w:marLeft w:val="0"/>
                          <w:marRight w:val="0"/>
                          <w:marTop w:val="0"/>
                          <w:marBottom w:val="0"/>
                          <w:divBdr>
                            <w:top w:val="single" w:sz="2" w:space="0" w:color="auto"/>
                            <w:left w:val="single" w:sz="2" w:space="0" w:color="auto"/>
                            <w:bottom w:val="single" w:sz="6" w:space="0" w:color="auto"/>
                            <w:right w:val="single" w:sz="2" w:space="0" w:color="auto"/>
                          </w:divBdr>
                          <w:divsChild>
                            <w:div w:id="1628003214">
                              <w:marLeft w:val="0"/>
                              <w:marRight w:val="0"/>
                              <w:marTop w:val="100"/>
                              <w:marBottom w:val="100"/>
                              <w:divBdr>
                                <w:top w:val="single" w:sz="2" w:space="0" w:color="D9D9E3"/>
                                <w:left w:val="single" w:sz="2" w:space="0" w:color="D9D9E3"/>
                                <w:bottom w:val="single" w:sz="2" w:space="0" w:color="D9D9E3"/>
                                <w:right w:val="single" w:sz="2" w:space="0" w:color="D9D9E3"/>
                              </w:divBdr>
                              <w:divsChild>
                                <w:div w:id="718626825">
                                  <w:marLeft w:val="0"/>
                                  <w:marRight w:val="0"/>
                                  <w:marTop w:val="0"/>
                                  <w:marBottom w:val="0"/>
                                  <w:divBdr>
                                    <w:top w:val="single" w:sz="2" w:space="0" w:color="D9D9E3"/>
                                    <w:left w:val="single" w:sz="2" w:space="0" w:color="D9D9E3"/>
                                    <w:bottom w:val="single" w:sz="2" w:space="0" w:color="D9D9E3"/>
                                    <w:right w:val="single" w:sz="2" w:space="0" w:color="D9D9E3"/>
                                  </w:divBdr>
                                  <w:divsChild>
                                    <w:div w:id="1552303327">
                                      <w:marLeft w:val="0"/>
                                      <w:marRight w:val="0"/>
                                      <w:marTop w:val="0"/>
                                      <w:marBottom w:val="0"/>
                                      <w:divBdr>
                                        <w:top w:val="single" w:sz="2" w:space="0" w:color="D9D9E3"/>
                                        <w:left w:val="single" w:sz="2" w:space="0" w:color="D9D9E3"/>
                                        <w:bottom w:val="single" w:sz="2" w:space="0" w:color="D9D9E3"/>
                                        <w:right w:val="single" w:sz="2" w:space="0" w:color="D9D9E3"/>
                                      </w:divBdr>
                                      <w:divsChild>
                                        <w:div w:id="780028575">
                                          <w:marLeft w:val="0"/>
                                          <w:marRight w:val="0"/>
                                          <w:marTop w:val="0"/>
                                          <w:marBottom w:val="0"/>
                                          <w:divBdr>
                                            <w:top w:val="single" w:sz="2" w:space="0" w:color="D9D9E3"/>
                                            <w:left w:val="single" w:sz="2" w:space="0" w:color="D9D9E3"/>
                                            <w:bottom w:val="single" w:sz="2" w:space="0" w:color="D9D9E3"/>
                                            <w:right w:val="single" w:sz="2" w:space="0" w:color="D9D9E3"/>
                                          </w:divBdr>
                                          <w:divsChild>
                                            <w:div w:id="803738556">
                                              <w:marLeft w:val="0"/>
                                              <w:marRight w:val="0"/>
                                              <w:marTop w:val="0"/>
                                              <w:marBottom w:val="0"/>
                                              <w:divBdr>
                                                <w:top w:val="single" w:sz="2" w:space="0" w:color="D9D9E3"/>
                                                <w:left w:val="single" w:sz="2" w:space="0" w:color="D9D9E3"/>
                                                <w:bottom w:val="single" w:sz="2" w:space="0" w:color="D9D9E3"/>
                                                <w:right w:val="single" w:sz="2" w:space="0" w:color="D9D9E3"/>
                                              </w:divBdr>
                                              <w:divsChild>
                                                <w:div w:id="1138836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867335743">
          <w:marLeft w:val="0"/>
          <w:marRight w:val="0"/>
          <w:marTop w:val="0"/>
          <w:marBottom w:val="0"/>
          <w:divBdr>
            <w:top w:val="none" w:sz="0" w:space="0" w:color="auto"/>
            <w:left w:val="none" w:sz="0" w:space="0" w:color="auto"/>
            <w:bottom w:val="none" w:sz="0" w:space="0" w:color="auto"/>
            <w:right w:val="none" w:sz="0" w:space="0" w:color="auto"/>
          </w:divBdr>
        </w:div>
      </w:divsChild>
    </w:div>
    <w:div w:id="1373579671">
      <w:bodyDiv w:val="1"/>
      <w:marLeft w:val="0"/>
      <w:marRight w:val="0"/>
      <w:marTop w:val="0"/>
      <w:marBottom w:val="0"/>
      <w:divBdr>
        <w:top w:val="none" w:sz="0" w:space="0" w:color="auto"/>
        <w:left w:val="none" w:sz="0" w:space="0" w:color="auto"/>
        <w:bottom w:val="none" w:sz="0" w:space="0" w:color="auto"/>
        <w:right w:val="none" w:sz="0" w:space="0" w:color="auto"/>
      </w:divBdr>
    </w:div>
    <w:div w:id="1467309410">
      <w:bodyDiv w:val="1"/>
      <w:marLeft w:val="0"/>
      <w:marRight w:val="0"/>
      <w:marTop w:val="0"/>
      <w:marBottom w:val="0"/>
      <w:divBdr>
        <w:top w:val="none" w:sz="0" w:space="0" w:color="auto"/>
        <w:left w:val="none" w:sz="0" w:space="0" w:color="auto"/>
        <w:bottom w:val="none" w:sz="0" w:space="0" w:color="auto"/>
        <w:right w:val="none" w:sz="0" w:space="0" w:color="auto"/>
      </w:divBdr>
    </w:div>
    <w:div w:id="1673337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footer" Target="footer7.xml"/><Relationship Id="rId7" Type="http://schemas.openxmlformats.org/officeDocument/2006/relationships/settings" Target="settings.xml"/><Relationship Id="rId12" Type="http://schemas.openxmlformats.org/officeDocument/2006/relationships/hyperlink" Target="mailto:%20h.evans1@uwtsd.ac.uk" TargetMode="Externa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image001.png@01D0EA4A.2BD679A0"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64E471F7C8F42DA9EF5B8723110D7A5"/>
        <w:category>
          <w:name w:val="General"/>
          <w:gallery w:val="placeholder"/>
        </w:category>
        <w:types>
          <w:type w:val="bbPlcHdr"/>
        </w:types>
        <w:behaviors>
          <w:behavior w:val="content"/>
        </w:behaviors>
        <w:guid w:val="{E4D97C49-D5EF-448D-BE3B-00EB737D97E6}"/>
      </w:docPartPr>
      <w:docPartBody>
        <w:p w:rsidR="00AF6123" w:rsidRDefault="004A690F" w:rsidP="004A690F">
          <w:pPr>
            <w:pStyle w:val="B64E471F7C8F42DA9EF5B8723110D7A5"/>
          </w:pPr>
          <w:r w:rsidRPr="00CE712F">
            <w:rPr>
              <w:rStyle w:val="PlaceholderText"/>
            </w:rPr>
            <w:t>Click or tap to enter a date.</w:t>
          </w:r>
        </w:p>
      </w:docPartBody>
    </w:docPart>
    <w:docPart>
      <w:docPartPr>
        <w:name w:val="570ED0D840054956B342EFD45C06DB71"/>
        <w:category>
          <w:name w:val="General"/>
          <w:gallery w:val="placeholder"/>
        </w:category>
        <w:types>
          <w:type w:val="bbPlcHdr"/>
        </w:types>
        <w:behaviors>
          <w:behavior w:val="content"/>
        </w:behaviors>
        <w:guid w:val="{BDB84CFB-412C-4E01-B199-2E2F8170D70F}"/>
      </w:docPartPr>
      <w:docPartBody>
        <w:p w:rsidR="00AF6123" w:rsidRDefault="004A690F" w:rsidP="004A690F">
          <w:pPr>
            <w:pStyle w:val="570ED0D840054956B342EFD45C06DB71"/>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90F"/>
    <w:rsid w:val="0021128E"/>
    <w:rsid w:val="004A690F"/>
    <w:rsid w:val="004E4D93"/>
    <w:rsid w:val="007B57DC"/>
    <w:rsid w:val="00880A48"/>
    <w:rsid w:val="0098578A"/>
    <w:rsid w:val="00AF6123"/>
    <w:rsid w:val="00BC23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690F"/>
    <w:rPr>
      <w:color w:val="808080"/>
    </w:rPr>
  </w:style>
  <w:style w:type="paragraph" w:customStyle="1" w:styleId="B64E471F7C8F42DA9EF5B8723110D7A5">
    <w:name w:val="B64E471F7C8F42DA9EF5B8723110D7A5"/>
    <w:rsid w:val="004A690F"/>
  </w:style>
  <w:style w:type="paragraph" w:customStyle="1" w:styleId="570ED0D840054956B342EFD45C06DB71">
    <w:name w:val="570ED0D840054956B342EFD45C06DB71"/>
    <w:rsid w:val="004A69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8C3E3916ACD4428D115EF25F9436EF" ma:contentTypeVersion="14" ma:contentTypeDescription="Create a new document." ma:contentTypeScope="" ma:versionID="898bad42ce835aa81331a924f14663f2">
  <xsd:schema xmlns:xsd="http://www.w3.org/2001/XMLSchema" xmlns:xs="http://www.w3.org/2001/XMLSchema" xmlns:p="http://schemas.microsoft.com/office/2006/metadata/properties" xmlns:ns3="6220dcee-1f5a-4433-9141-0194a3262338" xmlns:ns4="14513967-dce1-4407-ac4e-44573e522717" targetNamespace="http://schemas.microsoft.com/office/2006/metadata/properties" ma:root="true" ma:fieldsID="65661469405d72d8e1dee6bc00349647" ns3:_="" ns4:_="">
    <xsd:import namespace="6220dcee-1f5a-4433-9141-0194a3262338"/>
    <xsd:import namespace="14513967-dce1-4407-ac4e-44573e52271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20dcee-1f5a-4433-9141-0194a32623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4513967-dce1-4407-ac4e-44573e52271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CF5EFB22-BE5F-4B55-A306-198672121C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20dcee-1f5a-4433-9141-0194a3262338"/>
    <ds:schemaRef ds:uri="14513967-dce1-4407-ac4e-44573e5227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493BD1-CA14-4D21-9632-D035D033ADF2}">
  <ds:schemaRefs>
    <ds:schemaRef ds:uri="http://schemas.microsoft.com/sharepoint/v3/contenttype/forms"/>
  </ds:schemaRefs>
</ds:datastoreItem>
</file>

<file path=customXml/itemProps3.xml><?xml version="1.0" encoding="utf-8"?>
<ds:datastoreItem xmlns:ds="http://schemas.openxmlformats.org/officeDocument/2006/customXml" ds:itemID="{38E9D283-3DA9-4D0A-88C0-3C58B2FBAC8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38B350A-B3A3-4C06-981C-51917BBED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20</Pages>
  <Words>6714</Words>
  <Characters>38271</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44896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Helen Evans (Institute of Management and Health)</cp:lastModifiedBy>
  <cp:revision>9</cp:revision>
  <cp:lastPrinted>2021-04-21T10:23:00Z</cp:lastPrinted>
  <dcterms:created xsi:type="dcterms:W3CDTF">2024-04-09T13:24:00Z</dcterms:created>
  <dcterms:modified xsi:type="dcterms:W3CDTF">2024-04-09T13:58:00Z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0x010100808C3E3916ACD4428D115EF25F9436EF</vt:lpwstr>
  </property>
</Properties>
</file>