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52CE3" w14:textId="240113BE" w:rsidR="00A20645" w:rsidRPr="00CD33A8" w:rsidRDefault="00074402" w:rsidP="00CD33A8">
      <w:pPr>
        <w:spacing w:line="360" w:lineRule="auto"/>
        <w:rPr>
          <w:rFonts w:asciiTheme="minorBidi" w:hAnsiTheme="minorBidi"/>
          <w:sz w:val="22"/>
        </w:rPr>
      </w:pPr>
      <w:r w:rsidRPr="00CD33A8">
        <w:rPr>
          <w:rFonts w:asciiTheme="minorBidi" w:hAnsiTheme="minorBidi"/>
          <w:noProof/>
          <w:sz w:val="22"/>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CD33A8" w:rsidRDefault="00074402" w:rsidP="00CD33A8">
      <w:pPr>
        <w:spacing w:line="360" w:lineRule="auto"/>
        <w:rPr>
          <w:rFonts w:asciiTheme="minorBidi" w:hAnsiTheme="minorBidi"/>
          <w:sz w:val="22"/>
        </w:rPr>
      </w:pPr>
    </w:p>
    <w:p w14:paraId="4E267F2C" w14:textId="35E99859" w:rsidR="00074402" w:rsidRPr="00CD33A8" w:rsidRDefault="00074402" w:rsidP="00CD33A8">
      <w:pPr>
        <w:spacing w:line="360" w:lineRule="auto"/>
        <w:rPr>
          <w:rFonts w:asciiTheme="minorBidi" w:hAnsiTheme="minorBidi"/>
          <w:sz w:val="22"/>
        </w:rPr>
      </w:pPr>
    </w:p>
    <w:p w14:paraId="5D864E3F" w14:textId="04749E68" w:rsidR="00074402" w:rsidRPr="00CD33A8" w:rsidRDefault="00074402" w:rsidP="00CD33A8">
      <w:pPr>
        <w:spacing w:line="360" w:lineRule="auto"/>
        <w:rPr>
          <w:rFonts w:asciiTheme="minorBidi" w:hAnsiTheme="minorBidi"/>
          <w:sz w:val="22"/>
        </w:rPr>
      </w:pPr>
    </w:p>
    <w:p w14:paraId="22F2817A" w14:textId="77777777" w:rsidR="00074402" w:rsidRPr="00CD33A8" w:rsidRDefault="00074402" w:rsidP="00CD33A8">
      <w:pPr>
        <w:tabs>
          <w:tab w:val="left" w:pos="6540"/>
        </w:tabs>
        <w:spacing w:line="360" w:lineRule="auto"/>
        <w:rPr>
          <w:rFonts w:asciiTheme="minorBidi" w:hAnsiTheme="minorBidi"/>
          <w:sz w:val="22"/>
        </w:rPr>
      </w:pPr>
    </w:p>
    <w:p w14:paraId="7D557BA5" w14:textId="021B0BD0" w:rsidR="00CD33A8" w:rsidRPr="00CD33A8" w:rsidRDefault="00CD33A8"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Module name</w:t>
      </w:r>
      <w:r w:rsidRPr="00CD33A8">
        <w:rPr>
          <w:rFonts w:ascii="Arial" w:hAnsi="Arial" w:cs="Arial"/>
          <w:sz w:val="28"/>
          <w:szCs w:val="28"/>
          <w:lang w:val="nl-NL"/>
        </w:rPr>
        <w:t xml:space="preserve">: </w:t>
      </w:r>
      <w:r w:rsidR="00392B7A">
        <w:rPr>
          <w:rFonts w:ascii="Arial" w:hAnsi="Arial" w:cs="Arial"/>
          <w:sz w:val="28"/>
          <w:szCs w:val="28"/>
          <w:lang w:val="nl-NL"/>
        </w:rPr>
        <w:t xml:space="preserve">Introduction </w:t>
      </w:r>
      <w:r w:rsidR="00FF0CA9">
        <w:rPr>
          <w:rFonts w:ascii="Arial" w:hAnsi="Arial" w:cs="Arial"/>
          <w:sz w:val="28"/>
          <w:szCs w:val="28"/>
          <w:lang w:val="nl-NL"/>
        </w:rPr>
        <w:t xml:space="preserve">to Health and  social care </w:t>
      </w:r>
    </w:p>
    <w:p w14:paraId="529D7354" w14:textId="644D9589" w:rsidR="00CD33A8" w:rsidRPr="006B5716" w:rsidRDefault="00CD33A8" w:rsidP="00CD33A8">
      <w:pPr>
        <w:tabs>
          <w:tab w:val="left" w:pos="6540"/>
        </w:tabs>
        <w:spacing w:line="360" w:lineRule="auto"/>
        <w:rPr>
          <w:rFonts w:ascii="Arial" w:hAnsi="Arial" w:cs="Arial"/>
          <w:sz w:val="28"/>
          <w:szCs w:val="28"/>
        </w:rPr>
      </w:pPr>
      <w:r w:rsidRPr="00CD33A8">
        <w:rPr>
          <w:rFonts w:ascii="Arial" w:hAnsi="Arial" w:cs="Arial"/>
          <w:b/>
          <w:bCs/>
          <w:sz w:val="28"/>
          <w:szCs w:val="28"/>
        </w:rPr>
        <w:t>Module code</w:t>
      </w:r>
      <w:r w:rsidRPr="00CD33A8">
        <w:rPr>
          <w:rFonts w:ascii="Arial" w:hAnsi="Arial" w:cs="Arial"/>
          <w:sz w:val="28"/>
          <w:szCs w:val="28"/>
        </w:rPr>
        <w:t>:</w:t>
      </w:r>
      <w:r w:rsidR="00642B98">
        <w:rPr>
          <w:rFonts w:ascii="Arial" w:hAnsi="Arial" w:cs="Arial"/>
          <w:sz w:val="28"/>
          <w:szCs w:val="28"/>
        </w:rPr>
        <w:t>L</w:t>
      </w:r>
      <w:r w:rsidR="006B5716">
        <w:rPr>
          <w:rFonts w:ascii="Arial" w:hAnsi="Arial" w:cs="Arial"/>
          <w:sz w:val="28"/>
          <w:szCs w:val="28"/>
        </w:rPr>
        <w:t>CHS</w:t>
      </w:r>
      <w:r w:rsidR="00642B98">
        <w:rPr>
          <w:rFonts w:ascii="Arial" w:hAnsi="Arial" w:cs="Arial"/>
          <w:sz w:val="28"/>
          <w:szCs w:val="28"/>
        </w:rPr>
        <w:t xml:space="preserve"> 4003</w:t>
      </w:r>
    </w:p>
    <w:p w14:paraId="0A4C4955" w14:textId="395D32B2" w:rsidR="006B5716" w:rsidRPr="00AB6667" w:rsidRDefault="00074402" w:rsidP="00CD33A8">
      <w:pPr>
        <w:tabs>
          <w:tab w:val="left" w:pos="6540"/>
        </w:tabs>
        <w:spacing w:line="360" w:lineRule="auto"/>
        <w:rPr>
          <w:rFonts w:ascii="Arial" w:hAnsi="Arial" w:cs="Arial"/>
          <w:sz w:val="22"/>
          <w:lang w:val="nl-NL"/>
        </w:rPr>
      </w:pPr>
      <w:r w:rsidRPr="00CD33A8">
        <w:rPr>
          <w:rFonts w:ascii="Arial" w:hAnsi="Arial" w:cs="Arial"/>
          <w:b/>
          <w:bCs/>
          <w:sz w:val="28"/>
          <w:szCs w:val="28"/>
          <w:lang w:val="nl-NL"/>
        </w:rPr>
        <w:t>Student nam</w:t>
      </w:r>
      <w:r w:rsidR="006B5716">
        <w:rPr>
          <w:rFonts w:ascii="Arial" w:hAnsi="Arial" w:cs="Arial"/>
          <w:b/>
          <w:bCs/>
          <w:sz w:val="28"/>
          <w:szCs w:val="28"/>
          <w:lang w:val="nl-NL"/>
        </w:rPr>
        <w:t>e</w:t>
      </w:r>
      <w:r w:rsidR="00957DD1">
        <w:rPr>
          <w:rFonts w:ascii="Arial" w:hAnsi="Arial" w:cs="Arial"/>
          <w:b/>
          <w:bCs/>
          <w:sz w:val="28"/>
          <w:szCs w:val="28"/>
          <w:lang w:val="nl-NL"/>
        </w:rPr>
        <w:t>:</w:t>
      </w:r>
      <w:r w:rsidR="00AB6667">
        <w:rPr>
          <w:rFonts w:ascii="Arial" w:hAnsi="Arial" w:cs="Arial"/>
          <w:sz w:val="28"/>
          <w:szCs w:val="28"/>
          <w:lang w:val="nl-NL"/>
        </w:rPr>
        <w:t>Martha deleon</w:t>
      </w:r>
      <w:r w:rsidR="00A67CA1">
        <w:rPr>
          <w:rFonts w:ascii="Arial" w:hAnsi="Arial" w:cs="Arial"/>
          <w:sz w:val="28"/>
          <w:szCs w:val="28"/>
          <w:lang w:val="nl-NL"/>
        </w:rPr>
        <w:t xml:space="preserve"> Joson</w:t>
      </w:r>
    </w:p>
    <w:p w14:paraId="6A4506BA" w14:textId="449D60A4" w:rsidR="006B5716" w:rsidRPr="00CD33A8" w:rsidRDefault="006B5716" w:rsidP="00CD33A8">
      <w:pPr>
        <w:tabs>
          <w:tab w:val="left" w:pos="6540"/>
        </w:tabs>
        <w:spacing w:line="360" w:lineRule="auto"/>
        <w:rPr>
          <w:rFonts w:ascii="Arial" w:hAnsi="Arial" w:cs="Arial"/>
          <w:sz w:val="28"/>
          <w:szCs w:val="28"/>
          <w:lang w:val="nl-NL"/>
        </w:rPr>
      </w:pPr>
      <w:r>
        <w:rPr>
          <w:rFonts w:ascii="Arial" w:hAnsi="Arial" w:cs="Arial"/>
          <w:b/>
          <w:bCs/>
          <w:sz w:val="28"/>
          <w:szCs w:val="28"/>
          <w:lang w:val="nl-NL"/>
        </w:rPr>
        <w:t>S</w:t>
      </w:r>
      <w:r w:rsidR="00074402" w:rsidRPr="00CD33A8">
        <w:rPr>
          <w:rFonts w:ascii="Arial" w:hAnsi="Arial" w:cs="Arial"/>
          <w:b/>
          <w:bCs/>
          <w:sz w:val="28"/>
          <w:szCs w:val="28"/>
          <w:lang w:val="nl-NL"/>
        </w:rPr>
        <w:t>tudent ID</w:t>
      </w:r>
      <w:r w:rsidR="00074402" w:rsidRPr="00CD33A8">
        <w:rPr>
          <w:rFonts w:ascii="Arial" w:hAnsi="Arial" w:cs="Arial"/>
          <w:sz w:val="28"/>
          <w:szCs w:val="28"/>
          <w:lang w:val="nl-NL"/>
        </w:rPr>
        <w:t>:</w:t>
      </w:r>
      <w:r w:rsidR="00A67CA1">
        <w:rPr>
          <w:rFonts w:ascii="Arial" w:hAnsi="Arial" w:cs="Arial"/>
          <w:sz w:val="28"/>
          <w:szCs w:val="28"/>
          <w:lang w:val="nl-NL"/>
        </w:rPr>
        <w:t>250286</w:t>
      </w:r>
    </w:p>
    <w:p w14:paraId="1A0B2D2B" w14:textId="499FB818" w:rsidR="00074402" w:rsidRPr="00CD33A8" w:rsidRDefault="008E3943" w:rsidP="00CD33A8">
      <w:pPr>
        <w:tabs>
          <w:tab w:val="left" w:pos="6540"/>
        </w:tabs>
        <w:spacing w:line="360" w:lineRule="auto"/>
        <w:rPr>
          <w:rFonts w:ascii="Arial" w:hAnsi="Arial" w:cs="Arial"/>
          <w:sz w:val="28"/>
          <w:szCs w:val="28"/>
        </w:rPr>
      </w:pPr>
      <w:r>
        <w:rPr>
          <w:rFonts w:ascii="Arial" w:hAnsi="Arial" w:cs="Arial"/>
          <w:b/>
          <w:bCs/>
          <w:sz w:val="28"/>
          <w:szCs w:val="28"/>
        </w:rPr>
        <w:t>Lecturer’s name</w:t>
      </w:r>
      <w:r w:rsidR="00074402" w:rsidRPr="00CD33A8">
        <w:rPr>
          <w:rFonts w:ascii="Arial" w:hAnsi="Arial" w:cs="Arial"/>
          <w:sz w:val="28"/>
          <w:szCs w:val="28"/>
        </w:rPr>
        <w:t>:</w:t>
      </w:r>
      <w:r w:rsidR="00A67CA1">
        <w:rPr>
          <w:rFonts w:ascii="Arial" w:hAnsi="Arial" w:cs="Arial"/>
          <w:sz w:val="28"/>
          <w:szCs w:val="28"/>
        </w:rPr>
        <w:t xml:space="preserve">Dr </w:t>
      </w:r>
      <w:r w:rsidR="00E264C2">
        <w:rPr>
          <w:rFonts w:ascii="Arial" w:hAnsi="Arial" w:cs="Arial"/>
          <w:sz w:val="28"/>
          <w:szCs w:val="28"/>
        </w:rPr>
        <w:t>Muhamad  Aliyu</w:t>
      </w:r>
    </w:p>
    <w:p w14:paraId="39D08584" w14:textId="77777777" w:rsidR="00074402" w:rsidRPr="00CD33A8" w:rsidRDefault="00074402" w:rsidP="00CD33A8">
      <w:pPr>
        <w:tabs>
          <w:tab w:val="left" w:pos="6540"/>
        </w:tabs>
        <w:spacing w:line="360" w:lineRule="auto"/>
        <w:rPr>
          <w:rFonts w:asciiTheme="minorBidi" w:hAnsiTheme="minorBidi"/>
          <w:sz w:val="22"/>
        </w:rPr>
      </w:pPr>
    </w:p>
    <w:p w14:paraId="5B66D125" w14:textId="77777777" w:rsidR="00074402" w:rsidRPr="00CD33A8" w:rsidRDefault="00074402" w:rsidP="00CD33A8">
      <w:pPr>
        <w:tabs>
          <w:tab w:val="left" w:pos="6540"/>
        </w:tabs>
        <w:spacing w:line="360" w:lineRule="auto"/>
        <w:rPr>
          <w:rFonts w:asciiTheme="minorBidi" w:hAnsiTheme="minorBidi"/>
          <w:sz w:val="22"/>
        </w:rPr>
      </w:pPr>
    </w:p>
    <w:p w14:paraId="291524A2" w14:textId="2CBFF360" w:rsidR="00074402" w:rsidRPr="00CD33A8" w:rsidRDefault="00074402" w:rsidP="00CD33A8">
      <w:pPr>
        <w:tabs>
          <w:tab w:val="left" w:pos="6540"/>
        </w:tabs>
        <w:spacing w:line="360" w:lineRule="auto"/>
        <w:rPr>
          <w:rFonts w:asciiTheme="minorBidi" w:hAnsiTheme="minorBidi"/>
          <w:sz w:val="22"/>
        </w:rPr>
      </w:pPr>
    </w:p>
    <w:p w14:paraId="5AE88297" w14:textId="24E6B718" w:rsidR="00B87E75" w:rsidRPr="00CD33A8" w:rsidRDefault="00B87E75" w:rsidP="00CD33A8">
      <w:pPr>
        <w:tabs>
          <w:tab w:val="left" w:pos="6540"/>
        </w:tabs>
        <w:spacing w:line="360" w:lineRule="auto"/>
        <w:rPr>
          <w:rFonts w:asciiTheme="minorBidi" w:hAnsiTheme="minorBidi"/>
          <w:sz w:val="22"/>
        </w:rPr>
      </w:pPr>
    </w:p>
    <w:p w14:paraId="420ADE33" w14:textId="35FB1322"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p w14:paraId="05AB2C84" w14:textId="4D2C1F1C" w:rsidR="00B87E75" w:rsidRPr="00CD33A8" w:rsidRDefault="00B87E75" w:rsidP="00CD6E4C">
      <w:pPr>
        <w:pStyle w:val="Heading1"/>
      </w:pPr>
      <w:r w:rsidRPr="00CD33A8">
        <w:lastRenderedPageBreak/>
        <w:t>Table of contents</w:t>
      </w:r>
    </w:p>
    <w:p w14:paraId="711E3217" w14:textId="77777777" w:rsidR="00AD1216" w:rsidRDefault="00F33A47" w:rsidP="00CD33A8">
      <w:pPr>
        <w:spacing w:line="360" w:lineRule="auto"/>
        <w:rPr>
          <w:rFonts w:asciiTheme="minorBidi" w:hAnsiTheme="minorBidi"/>
          <w:sz w:val="22"/>
        </w:rPr>
      </w:pPr>
      <w:r>
        <w:rPr>
          <w:rFonts w:asciiTheme="minorBidi" w:hAnsiTheme="minorBidi"/>
          <w:sz w:val="22"/>
        </w:rPr>
        <w:t xml:space="preserve"> 1</w:t>
      </w:r>
      <w:r w:rsidR="004A3775">
        <w:rPr>
          <w:rFonts w:asciiTheme="minorBidi" w:hAnsiTheme="minorBidi"/>
          <w:sz w:val="22"/>
        </w:rPr>
        <w:t xml:space="preserve"> </w:t>
      </w:r>
      <w:r w:rsidR="00294E7A">
        <w:rPr>
          <w:rFonts w:asciiTheme="minorBidi" w:hAnsiTheme="minorBidi"/>
          <w:sz w:val="22"/>
        </w:rPr>
        <w:t>Introductio</w:t>
      </w:r>
      <w:r w:rsidR="00FF0B6C">
        <w:rPr>
          <w:rFonts w:asciiTheme="minorBidi" w:hAnsiTheme="minorBidi"/>
          <w:sz w:val="22"/>
        </w:rPr>
        <w:t>n</w:t>
      </w:r>
      <w:r w:rsidR="00FA2B15">
        <w:rPr>
          <w:rFonts w:asciiTheme="minorBidi" w:hAnsiTheme="minorBidi"/>
          <w:sz w:val="22"/>
        </w:rPr>
        <w:t xml:space="preserve"> Mr Amed case  study………………………………………………………</w:t>
      </w:r>
      <w:proofErr w:type="gramStart"/>
      <w:r w:rsidR="00FA2B15">
        <w:rPr>
          <w:rFonts w:asciiTheme="minorBidi" w:hAnsiTheme="minorBidi"/>
          <w:sz w:val="22"/>
        </w:rPr>
        <w:t>…..</w:t>
      </w:r>
      <w:proofErr w:type="gramEnd"/>
      <w:r w:rsidR="00FA2B15">
        <w:rPr>
          <w:rFonts w:asciiTheme="minorBidi" w:hAnsiTheme="minorBidi"/>
          <w:sz w:val="22"/>
        </w:rPr>
        <w:t>1</w:t>
      </w:r>
      <w:r w:rsidR="00B822FE">
        <w:rPr>
          <w:rFonts w:asciiTheme="minorBidi" w:hAnsiTheme="minorBidi"/>
          <w:sz w:val="22"/>
        </w:rPr>
        <w:t xml:space="preserve"> </w:t>
      </w:r>
    </w:p>
    <w:p w14:paraId="042A7AB6" w14:textId="2A1A6D57" w:rsidR="00B822FE" w:rsidRDefault="00AD1216" w:rsidP="00CD33A8">
      <w:pPr>
        <w:spacing w:line="360" w:lineRule="auto"/>
        <w:rPr>
          <w:rFonts w:asciiTheme="minorBidi" w:hAnsiTheme="minorBidi"/>
          <w:sz w:val="22"/>
        </w:rPr>
      </w:pPr>
      <w:r>
        <w:rPr>
          <w:rFonts w:asciiTheme="minorBidi" w:hAnsiTheme="minorBidi"/>
          <w:sz w:val="22"/>
        </w:rPr>
        <w:t xml:space="preserve"> 2 Importance of effective </w:t>
      </w:r>
      <w:r w:rsidR="00B8133C">
        <w:rPr>
          <w:rFonts w:asciiTheme="minorBidi" w:hAnsiTheme="minorBidi"/>
          <w:sz w:val="22"/>
        </w:rPr>
        <w:t>communications</w:t>
      </w:r>
      <w:r w:rsidR="000956A3">
        <w:rPr>
          <w:rFonts w:asciiTheme="minorBidi" w:hAnsiTheme="minorBidi"/>
          <w:sz w:val="22"/>
        </w:rPr>
        <w:t>…………………………………………………….2</w:t>
      </w:r>
      <w:r>
        <w:rPr>
          <w:rFonts w:asciiTheme="minorBidi" w:hAnsiTheme="minorBidi"/>
          <w:sz w:val="22"/>
        </w:rPr>
        <w:t xml:space="preserve"> </w:t>
      </w:r>
      <w:r w:rsidR="00B822FE">
        <w:rPr>
          <w:rFonts w:asciiTheme="minorBidi" w:hAnsiTheme="minorBidi"/>
          <w:sz w:val="22"/>
        </w:rPr>
        <w:t xml:space="preserve">    </w:t>
      </w:r>
      <w:r w:rsidR="00F33A47">
        <w:rPr>
          <w:rFonts w:asciiTheme="minorBidi" w:hAnsiTheme="minorBidi"/>
          <w:sz w:val="22"/>
        </w:rPr>
        <w:t xml:space="preserve">    </w:t>
      </w:r>
      <w:r w:rsidR="00D36FE9">
        <w:rPr>
          <w:rFonts w:asciiTheme="minorBidi" w:hAnsiTheme="minorBidi"/>
          <w:sz w:val="22"/>
        </w:rPr>
        <w:t xml:space="preserve">       </w:t>
      </w:r>
      <w:r w:rsidR="00B822FE">
        <w:rPr>
          <w:rFonts w:asciiTheme="minorBidi" w:hAnsiTheme="minorBidi"/>
          <w:sz w:val="22"/>
        </w:rPr>
        <w:t xml:space="preserve">  </w:t>
      </w:r>
      <w:r w:rsidR="00E25607">
        <w:rPr>
          <w:rFonts w:asciiTheme="minorBidi" w:hAnsiTheme="minorBidi"/>
          <w:sz w:val="22"/>
        </w:rPr>
        <w:t xml:space="preserve"> </w:t>
      </w:r>
    </w:p>
    <w:p w14:paraId="7E0C2EDA" w14:textId="5B0EBD24" w:rsidR="00991955" w:rsidRDefault="00991955" w:rsidP="00CD33A8">
      <w:pPr>
        <w:spacing w:line="360" w:lineRule="auto"/>
        <w:rPr>
          <w:rFonts w:asciiTheme="minorBidi" w:hAnsiTheme="minorBidi"/>
          <w:sz w:val="22"/>
        </w:rPr>
      </w:pPr>
      <w:r>
        <w:rPr>
          <w:rFonts w:asciiTheme="minorBidi" w:hAnsiTheme="minorBidi"/>
          <w:sz w:val="22"/>
        </w:rPr>
        <w:t xml:space="preserve">     </w:t>
      </w:r>
      <w:r w:rsidR="00F404A8">
        <w:rPr>
          <w:rFonts w:asciiTheme="minorBidi" w:hAnsiTheme="minorBidi"/>
          <w:sz w:val="22"/>
        </w:rPr>
        <w:t xml:space="preserve">  </w:t>
      </w:r>
      <w:r>
        <w:rPr>
          <w:rFonts w:asciiTheme="minorBidi" w:hAnsiTheme="minorBidi"/>
          <w:sz w:val="22"/>
        </w:rPr>
        <w:t xml:space="preserve"> Overview </w:t>
      </w:r>
      <w:r w:rsidR="00010614">
        <w:rPr>
          <w:rFonts w:asciiTheme="minorBidi" w:hAnsiTheme="minorBidi"/>
          <w:sz w:val="22"/>
        </w:rPr>
        <w:t>……………………………………………………………………………………3</w:t>
      </w:r>
    </w:p>
    <w:p w14:paraId="4757E3C4" w14:textId="0D8B1132" w:rsidR="00D73F8E" w:rsidRDefault="00D73F8E" w:rsidP="00CD33A8">
      <w:pPr>
        <w:spacing w:line="360" w:lineRule="auto"/>
        <w:rPr>
          <w:rFonts w:asciiTheme="minorBidi" w:hAnsiTheme="minorBidi"/>
          <w:sz w:val="22"/>
        </w:rPr>
      </w:pPr>
      <w:r>
        <w:rPr>
          <w:rFonts w:asciiTheme="minorBidi" w:hAnsiTheme="minorBidi"/>
          <w:sz w:val="22"/>
        </w:rPr>
        <w:t xml:space="preserve">    </w:t>
      </w:r>
      <w:r w:rsidR="00F404A8">
        <w:rPr>
          <w:rFonts w:asciiTheme="minorBidi" w:hAnsiTheme="minorBidi"/>
          <w:sz w:val="22"/>
        </w:rPr>
        <w:t xml:space="preserve">  </w:t>
      </w:r>
      <w:r>
        <w:rPr>
          <w:rFonts w:asciiTheme="minorBidi" w:hAnsiTheme="minorBidi"/>
          <w:sz w:val="22"/>
        </w:rPr>
        <w:t xml:space="preserve">  Keywords ……………………………………………………………………………………4</w:t>
      </w:r>
    </w:p>
    <w:p w14:paraId="2EF4106D" w14:textId="1DAF8102" w:rsidR="00D73F8E" w:rsidRDefault="00D73F8E" w:rsidP="00CD33A8">
      <w:pPr>
        <w:spacing w:line="360" w:lineRule="auto"/>
        <w:rPr>
          <w:rFonts w:asciiTheme="minorBidi" w:hAnsiTheme="minorBidi"/>
          <w:sz w:val="22"/>
        </w:rPr>
      </w:pPr>
      <w:r>
        <w:rPr>
          <w:rFonts w:asciiTheme="minorBidi" w:hAnsiTheme="minorBidi"/>
          <w:sz w:val="22"/>
        </w:rPr>
        <w:t xml:space="preserve">   </w:t>
      </w:r>
      <w:r w:rsidR="00F33A47">
        <w:rPr>
          <w:rFonts w:asciiTheme="minorBidi" w:hAnsiTheme="minorBidi"/>
          <w:sz w:val="22"/>
        </w:rPr>
        <w:t xml:space="preserve">  </w:t>
      </w:r>
      <w:r>
        <w:rPr>
          <w:rFonts w:asciiTheme="minorBidi" w:hAnsiTheme="minorBidi"/>
          <w:sz w:val="22"/>
        </w:rPr>
        <w:t xml:space="preserve">  Methodology…………………………………………………………………………………</w:t>
      </w:r>
      <w:r w:rsidR="000956A3">
        <w:rPr>
          <w:rFonts w:asciiTheme="minorBidi" w:hAnsiTheme="minorBidi"/>
          <w:sz w:val="22"/>
        </w:rPr>
        <w:t>.</w:t>
      </w:r>
      <w:r>
        <w:rPr>
          <w:rFonts w:asciiTheme="minorBidi" w:hAnsiTheme="minorBidi"/>
          <w:sz w:val="22"/>
        </w:rPr>
        <w:t>5</w:t>
      </w:r>
    </w:p>
    <w:p w14:paraId="0ED1C227" w14:textId="35666876" w:rsidR="00D73F8E" w:rsidRDefault="00E102F7" w:rsidP="00CD33A8">
      <w:pPr>
        <w:spacing w:line="360" w:lineRule="auto"/>
        <w:rPr>
          <w:rFonts w:asciiTheme="minorBidi" w:hAnsiTheme="minorBidi"/>
          <w:sz w:val="22"/>
        </w:rPr>
      </w:pPr>
      <w:r>
        <w:rPr>
          <w:rFonts w:asciiTheme="minorBidi" w:hAnsiTheme="minorBidi"/>
          <w:sz w:val="22"/>
        </w:rPr>
        <w:t xml:space="preserve"> </w:t>
      </w:r>
      <w:r w:rsidR="00D571D2">
        <w:rPr>
          <w:rFonts w:asciiTheme="minorBidi" w:hAnsiTheme="minorBidi"/>
          <w:sz w:val="22"/>
        </w:rPr>
        <w:t xml:space="preserve">3 Different </w:t>
      </w:r>
      <w:r w:rsidR="001D3496">
        <w:rPr>
          <w:rFonts w:asciiTheme="minorBidi" w:hAnsiTheme="minorBidi"/>
          <w:sz w:val="22"/>
        </w:rPr>
        <w:t>types</w:t>
      </w:r>
      <w:r w:rsidR="00D571D2">
        <w:rPr>
          <w:rFonts w:asciiTheme="minorBidi" w:hAnsiTheme="minorBidi"/>
          <w:sz w:val="22"/>
        </w:rPr>
        <w:t xml:space="preserve"> of  communication……………………………………………………………</w:t>
      </w:r>
      <w:r w:rsidR="001D3496">
        <w:rPr>
          <w:rFonts w:asciiTheme="minorBidi" w:hAnsiTheme="minorBidi"/>
          <w:sz w:val="22"/>
        </w:rPr>
        <w:t>6</w:t>
      </w:r>
    </w:p>
    <w:p w14:paraId="195AB292" w14:textId="4BA94040" w:rsidR="001D3496" w:rsidRDefault="001D3496" w:rsidP="00CD33A8">
      <w:pPr>
        <w:spacing w:line="360" w:lineRule="auto"/>
        <w:rPr>
          <w:rFonts w:asciiTheme="minorBidi" w:hAnsiTheme="minorBidi"/>
          <w:sz w:val="22"/>
        </w:rPr>
      </w:pPr>
      <w:r>
        <w:rPr>
          <w:rFonts w:asciiTheme="minorBidi" w:hAnsiTheme="minorBidi"/>
          <w:sz w:val="22"/>
        </w:rPr>
        <w:t>4 Equality act 2010………………………………………………………………………………..7</w:t>
      </w:r>
    </w:p>
    <w:p w14:paraId="63544EB3" w14:textId="709E54A4" w:rsidR="001D3496" w:rsidRDefault="00DA0442" w:rsidP="00CD33A8">
      <w:pPr>
        <w:spacing w:line="360" w:lineRule="auto"/>
        <w:rPr>
          <w:rFonts w:asciiTheme="minorBidi" w:hAnsiTheme="minorBidi"/>
          <w:sz w:val="22"/>
        </w:rPr>
      </w:pPr>
      <w:r>
        <w:rPr>
          <w:rFonts w:asciiTheme="minorBidi" w:hAnsiTheme="minorBidi"/>
          <w:sz w:val="22"/>
        </w:rPr>
        <w:t xml:space="preserve">5 Importance of good </w:t>
      </w:r>
      <w:r w:rsidR="00666A50">
        <w:rPr>
          <w:rFonts w:asciiTheme="minorBidi" w:hAnsiTheme="minorBidi"/>
          <w:sz w:val="22"/>
        </w:rPr>
        <w:t xml:space="preserve"> administrative </w:t>
      </w:r>
      <w:r>
        <w:rPr>
          <w:rFonts w:asciiTheme="minorBidi" w:hAnsiTheme="minorBidi"/>
          <w:sz w:val="22"/>
        </w:rPr>
        <w:t xml:space="preserve"> skill</w:t>
      </w:r>
      <w:r w:rsidR="00666A50">
        <w:rPr>
          <w:rFonts w:asciiTheme="minorBidi" w:hAnsiTheme="minorBidi"/>
          <w:sz w:val="22"/>
        </w:rPr>
        <w:t>s……………………………………………………8</w:t>
      </w:r>
    </w:p>
    <w:p w14:paraId="55099DA7" w14:textId="621DC6A7" w:rsidR="00E753CF" w:rsidRDefault="004947A3" w:rsidP="00CD33A8">
      <w:pPr>
        <w:spacing w:line="360" w:lineRule="auto"/>
        <w:rPr>
          <w:rFonts w:asciiTheme="minorBidi" w:hAnsiTheme="minorBidi"/>
          <w:sz w:val="22"/>
        </w:rPr>
      </w:pPr>
      <w:r>
        <w:rPr>
          <w:rFonts w:asciiTheme="minorBidi" w:hAnsiTheme="minorBidi"/>
          <w:sz w:val="22"/>
        </w:rPr>
        <w:t xml:space="preserve">6 Importance </w:t>
      </w:r>
      <w:r w:rsidR="006406BA">
        <w:rPr>
          <w:rFonts w:asciiTheme="minorBidi" w:hAnsiTheme="minorBidi"/>
          <w:sz w:val="22"/>
        </w:rPr>
        <w:t>of working collaboratily</w:t>
      </w:r>
      <w:r w:rsidR="00952A03">
        <w:rPr>
          <w:rFonts w:asciiTheme="minorBidi" w:hAnsiTheme="minorBidi"/>
          <w:sz w:val="22"/>
        </w:rPr>
        <w:t>…………………………………………………………….7</w:t>
      </w:r>
    </w:p>
    <w:p w14:paraId="65DE3E0A" w14:textId="73895FE3" w:rsidR="003D04EF" w:rsidRDefault="00F07F58" w:rsidP="00CD33A8">
      <w:pPr>
        <w:spacing w:line="360" w:lineRule="auto"/>
        <w:rPr>
          <w:rFonts w:asciiTheme="minorBidi" w:hAnsiTheme="minorBidi"/>
          <w:sz w:val="22"/>
        </w:rPr>
      </w:pPr>
      <w:r>
        <w:rPr>
          <w:rFonts w:asciiTheme="minorBidi" w:hAnsiTheme="minorBidi"/>
          <w:sz w:val="22"/>
        </w:rPr>
        <w:t>7</w:t>
      </w:r>
      <w:r w:rsidR="00FA2B15">
        <w:rPr>
          <w:rFonts w:asciiTheme="minorBidi" w:hAnsiTheme="minorBidi"/>
          <w:sz w:val="22"/>
        </w:rPr>
        <w:t xml:space="preserve"> </w:t>
      </w:r>
      <w:r w:rsidR="003D04EF">
        <w:rPr>
          <w:rFonts w:asciiTheme="minorBidi" w:hAnsiTheme="minorBidi"/>
          <w:sz w:val="22"/>
        </w:rPr>
        <w:t>conclusions…………………………………………………………………………………………8</w:t>
      </w:r>
    </w:p>
    <w:p w14:paraId="43C11471" w14:textId="0BD84A28" w:rsidR="00FA2B15" w:rsidRPr="00CD33A8" w:rsidRDefault="003D04EF" w:rsidP="00CD33A8">
      <w:pPr>
        <w:spacing w:line="360" w:lineRule="auto"/>
        <w:rPr>
          <w:rFonts w:asciiTheme="minorBidi" w:hAnsiTheme="minorBidi"/>
          <w:sz w:val="22"/>
        </w:rPr>
      </w:pPr>
      <w:r>
        <w:rPr>
          <w:rFonts w:asciiTheme="minorBidi" w:hAnsiTheme="minorBidi"/>
          <w:sz w:val="22"/>
        </w:rPr>
        <w:t xml:space="preserve">8 Reference </w:t>
      </w:r>
      <w:r w:rsidR="00443412">
        <w:rPr>
          <w:rFonts w:asciiTheme="minorBidi" w:hAnsiTheme="minorBidi"/>
          <w:sz w:val="22"/>
        </w:rPr>
        <w:t>…………………………………………………………………………………………9</w:t>
      </w:r>
      <w:r w:rsidR="00FA2B15">
        <w:rPr>
          <w:rFonts w:asciiTheme="minorBidi" w:hAnsiTheme="minorBidi"/>
          <w:sz w:val="22"/>
        </w:rPr>
        <w:t xml:space="preserve"> </w:t>
      </w:r>
    </w:p>
    <w:p w14:paraId="2E79F7ED" w14:textId="182913C0" w:rsidR="00B87E75" w:rsidRPr="00CD33A8" w:rsidRDefault="00B87E75" w:rsidP="00CD33A8">
      <w:pPr>
        <w:spacing w:line="360" w:lineRule="auto"/>
        <w:rPr>
          <w:rFonts w:asciiTheme="minorBidi" w:hAnsiTheme="minorBidi"/>
          <w:sz w:val="22"/>
        </w:rPr>
      </w:pPr>
    </w:p>
    <w:p w14:paraId="7AE771D5" w14:textId="1C06E45A" w:rsidR="00B87E75" w:rsidRPr="00CD33A8" w:rsidRDefault="00B87E75" w:rsidP="00CD33A8">
      <w:pPr>
        <w:spacing w:line="360" w:lineRule="auto"/>
        <w:rPr>
          <w:rFonts w:asciiTheme="minorBidi" w:hAnsiTheme="minorBidi"/>
          <w:sz w:val="22"/>
        </w:rPr>
      </w:pPr>
    </w:p>
    <w:p w14:paraId="4F7320CB" w14:textId="000D21B8"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p w14:paraId="0C1CFB82" w14:textId="77777777" w:rsidR="004F7567" w:rsidRPr="004F7567" w:rsidRDefault="00B87E75" w:rsidP="00CD6E4C">
      <w:pPr>
        <w:pStyle w:val="Heading1"/>
        <w:numPr>
          <w:ilvl w:val="0"/>
          <w:numId w:val="1"/>
        </w:numPr>
      </w:pPr>
      <w:r w:rsidRPr="00CD33A8">
        <w:lastRenderedPageBreak/>
        <w:t>Introduction</w:t>
      </w:r>
      <w:r w:rsidR="007C445B" w:rsidRPr="00183463">
        <w:rPr>
          <w:rFonts w:cs="Arial"/>
          <w:sz w:val="22"/>
        </w:rPr>
        <w:t xml:space="preserve"> </w:t>
      </w:r>
    </w:p>
    <w:p w14:paraId="3CCFBCE5" w14:textId="289F8E25" w:rsidR="00090CA4" w:rsidRPr="00B2249C" w:rsidRDefault="00090CA4" w:rsidP="00CD6E4C">
      <w:pPr>
        <w:pStyle w:val="Heading1"/>
      </w:pPr>
      <w:r w:rsidRPr="00B2249C">
        <w:t xml:space="preserve">      MR AHMED CASE STUDY</w:t>
      </w:r>
    </w:p>
    <w:p w14:paraId="088E68B9" w14:textId="77777777" w:rsidR="00090CA4" w:rsidRPr="00CD33A8" w:rsidRDefault="00090CA4" w:rsidP="00090CA4">
      <w:pPr>
        <w:tabs>
          <w:tab w:val="left" w:pos="6540"/>
        </w:tabs>
        <w:spacing w:line="360" w:lineRule="auto"/>
        <w:jc w:val="both"/>
        <w:rPr>
          <w:rFonts w:ascii="Arial" w:hAnsi="Arial" w:cs="Arial"/>
          <w:sz w:val="22"/>
        </w:rPr>
      </w:pPr>
      <w:r>
        <w:rPr>
          <w:rFonts w:ascii="Arial" w:hAnsi="Arial" w:cs="Arial"/>
          <w:sz w:val="22"/>
        </w:rPr>
        <w:t xml:space="preserve">                    Mr Ahmed is 68 years old man his  from Bangali that  his first  language  he lives with his  wife in the flat  ground  floor, recently he  discharged from the hospital with his   stroke condition  and  following  the treatment  from the  care agency  and  receive  support  from Domiciliary  care  agency to assist  Ahmed on daily  care from agency three times a  day  and daily assist with his  personal care, the medication  and preparation of his meal and the administration. Mr Ahmed  can’t  speak  to much English  but  he understand some, and he struggles to conversation, his  wife  can  speak fluent English and she communicate  with care  and  to the multidisciplinary team  and  GP.the  district  nurse visit  Mr Ahmed  twice  weekly  to monitor  his  blood  pressure  and wound, the speech  and language   therapist   provides  the  session  of his communication and swallowing. Recently the  agency  missed to visit Mr Ahmed  and not  receiving  any   medication to prescribed  and  the  assist  being  reported   the incidents  are  still under  investigation.</w:t>
      </w:r>
    </w:p>
    <w:p w14:paraId="5A543847" w14:textId="77777777" w:rsidR="00090CA4" w:rsidRPr="00CD33A8" w:rsidRDefault="00090CA4" w:rsidP="00090CA4">
      <w:pPr>
        <w:tabs>
          <w:tab w:val="left" w:pos="6540"/>
        </w:tabs>
        <w:spacing w:line="360" w:lineRule="auto"/>
        <w:rPr>
          <w:rFonts w:ascii="Arial" w:hAnsi="Arial" w:cs="Arial"/>
          <w:sz w:val="22"/>
        </w:rPr>
      </w:pPr>
    </w:p>
    <w:p w14:paraId="6BFFE909" w14:textId="6D8DE6AA" w:rsidR="00090CA4" w:rsidRDefault="00090CA4" w:rsidP="005822B4">
      <w:pPr>
        <w:pStyle w:val="Heading1"/>
        <w:numPr>
          <w:ilvl w:val="0"/>
          <w:numId w:val="3"/>
        </w:numPr>
      </w:pPr>
      <w:r>
        <w:t>I</w:t>
      </w:r>
      <w:r w:rsidRPr="008E3943">
        <w:t>mportance of effective communication</w:t>
      </w:r>
    </w:p>
    <w:p w14:paraId="539BF807" w14:textId="77777777" w:rsidR="00090CA4" w:rsidRPr="00D14A3F" w:rsidRDefault="00090CA4" w:rsidP="00090CA4">
      <w:pPr>
        <w:pStyle w:val="ListParagraph"/>
      </w:pPr>
      <w:r>
        <w:t>OVERVIEW</w:t>
      </w:r>
    </w:p>
    <w:p w14:paraId="218704D4" w14:textId="77777777" w:rsidR="00090CA4" w:rsidRDefault="00090CA4" w:rsidP="00090CA4">
      <w:pPr>
        <w:tabs>
          <w:tab w:val="left" w:pos="6540"/>
        </w:tabs>
        <w:spacing w:line="360" w:lineRule="auto"/>
        <w:jc w:val="both"/>
        <w:rPr>
          <w:rFonts w:asciiTheme="minorBidi" w:hAnsiTheme="minorBidi"/>
          <w:sz w:val="22"/>
        </w:rPr>
      </w:pPr>
      <w:r>
        <w:rPr>
          <w:rFonts w:asciiTheme="minorBidi" w:hAnsiTheme="minorBidi"/>
          <w:sz w:val="22"/>
        </w:rPr>
        <w:t xml:space="preserve">          Effective  communication is a fundamental  element of  healthcare . influencing  every aspect of  patient  and diagnosis  treatment  for patient  and safeties and satisfaction. In the complex   and health  care  environment  provides  work  from  disciplinary team. And  addressing the medical cases. The important of  communication extent beyond  direct  patient  care if  foster   collaboration among health care professionals and decision making and support the  positive  work .this study  explore  the critical  role of effective  communication .and this issues of health  care organization  improve  the patient  are safe  with high  quality care.</w:t>
      </w:r>
    </w:p>
    <w:p w14:paraId="53D0FC27" w14:textId="77777777" w:rsidR="00090CA4" w:rsidRDefault="00090CA4" w:rsidP="00090CA4">
      <w:pPr>
        <w:tabs>
          <w:tab w:val="left" w:pos="6540"/>
        </w:tabs>
        <w:spacing w:line="360" w:lineRule="auto"/>
        <w:jc w:val="both"/>
        <w:rPr>
          <w:rFonts w:asciiTheme="minorBidi" w:hAnsiTheme="minorBidi"/>
          <w:sz w:val="22"/>
        </w:rPr>
      </w:pPr>
      <w:r>
        <w:rPr>
          <w:rFonts w:asciiTheme="minorBidi" w:hAnsiTheme="minorBidi"/>
          <w:sz w:val="22"/>
        </w:rPr>
        <w:t xml:space="preserve">          Key words :</w:t>
      </w:r>
    </w:p>
    <w:p w14:paraId="1366346B" w14:textId="77777777" w:rsidR="00090CA4" w:rsidRDefault="00090CA4" w:rsidP="00090CA4">
      <w:pPr>
        <w:tabs>
          <w:tab w:val="left" w:pos="6540"/>
        </w:tabs>
        <w:spacing w:line="360" w:lineRule="auto"/>
        <w:jc w:val="both"/>
        <w:rPr>
          <w:rFonts w:asciiTheme="minorBidi" w:hAnsiTheme="minorBidi"/>
          <w:sz w:val="22"/>
        </w:rPr>
      </w:pPr>
      <w:r>
        <w:rPr>
          <w:rFonts w:asciiTheme="minorBidi" w:hAnsiTheme="minorBidi"/>
          <w:sz w:val="22"/>
        </w:rPr>
        <w:t>Effective communication , disciplinary   teams , collaboration patient healthcare delivery the health care providers , teamwork .communication barrier  and the patient  safety  sharing information.</w:t>
      </w:r>
    </w:p>
    <w:p w14:paraId="52F5B4F4" w14:textId="77777777" w:rsidR="00090CA4" w:rsidRDefault="00090CA4" w:rsidP="00090CA4">
      <w:pPr>
        <w:tabs>
          <w:tab w:val="left" w:pos="6540"/>
        </w:tabs>
        <w:spacing w:line="360" w:lineRule="auto"/>
        <w:jc w:val="both"/>
        <w:rPr>
          <w:rFonts w:asciiTheme="minorBidi" w:hAnsiTheme="minorBidi"/>
          <w:sz w:val="22"/>
        </w:rPr>
      </w:pPr>
      <w:r>
        <w:rPr>
          <w:rFonts w:asciiTheme="minorBidi" w:hAnsiTheme="minorBidi"/>
          <w:sz w:val="22"/>
        </w:rPr>
        <w:t xml:space="preserve">METHODOLOGY . the aim and  comprehensively  capture  and  the importance of effective communication and contributing  the valuable  to the importance of effective communication of healthcare  providers to study and  provide the  evidence. A  systematic  search conducting  into electronic  database including PubMed CINAHL, Scopus and science . this strategy  is </w:t>
      </w:r>
      <w:r>
        <w:rPr>
          <w:rFonts w:asciiTheme="minorBidi" w:hAnsiTheme="minorBidi"/>
          <w:sz w:val="22"/>
        </w:rPr>
        <w:lastRenderedPageBreak/>
        <w:t>the combination of this keyword  relates  to the importance of effective and  communication also  help  and to improve  work relationship  and make  team  stronger  its good to the leader and regularly  to  get in touch  to the employee</w:t>
      </w:r>
    </w:p>
    <w:p w14:paraId="372BC471" w14:textId="77777777" w:rsidR="00090CA4" w:rsidRDefault="00090CA4" w:rsidP="00090CA4">
      <w:pPr>
        <w:tabs>
          <w:tab w:val="left" w:pos="6540"/>
        </w:tabs>
        <w:spacing w:line="360" w:lineRule="auto"/>
        <w:jc w:val="both"/>
        <w:rPr>
          <w:rFonts w:asciiTheme="minorBidi" w:hAnsiTheme="minorBidi"/>
          <w:sz w:val="22"/>
        </w:rPr>
      </w:pPr>
      <w:r>
        <w:rPr>
          <w:rFonts w:asciiTheme="minorBidi" w:hAnsiTheme="minorBidi"/>
          <w:sz w:val="22"/>
        </w:rPr>
        <w:t xml:space="preserve">    DIFFERENT TYPE OF COMMUNICATION</w:t>
      </w:r>
    </w:p>
    <w:p w14:paraId="251BE7B0" w14:textId="77777777" w:rsidR="00090CA4" w:rsidRDefault="00090CA4" w:rsidP="00090CA4">
      <w:pPr>
        <w:tabs>
          <w:tab w:val="left" w:pos="6540"/>
        </w:tabs>
        <w:spacing w:line="360" w:lineRule="auto"/>
        <w:jc w:val="both"/>
        <w:rPr>
          <w:rFonts w:asciiTheme="minorBidi" w:hAnsiTheme="minorBidi"/>
          <w:sz w:val="22"/>
        </w:rPr>
      </w:pPr>
      <w:r>
        <w:rPr>
          <w:rFonts w:asciiTheme="minorBidi" w:hAnsiTheme="minorBidi"/>
          <w:sz w:val="22"/>
        </w:rPr>
        <w:t xml:space="preserve">Communication  is the information and understanding  and  communicate which are equality are  important , and  some types of communication </w:t>
      </w:r>
    </w:p>
    <w:p w14:paraId="3A940D1A" w14:textId="77777777" w:rsidR="00090CA4" w:rsidRDefault="00090CA4" w:rsidP="00090CA4">
      <w:pPr>
        <w:tabs>
          <w:tab w:val="left" w:pos="6540"/>
        </w:tabs>
        <w:spacing w:line="360" w:lineRule="auto"/>
        <w:jc w:val="both"/>
        <w:rPr>
          <w:rFonts w:asciiTheme="minorBidi" w:hAnsiTheme="minorBidi"/>
          <w:sz w:val="22"/>
        </w:rPr>
      </w:pPr>
      <w:r>
        <w:rPr>
          <w:rFonts w:asciiTheme="minorBidi" w:hAnsiTheme="minorBidi"/>
          <w:sz w:val="22"/>
        </w:rPr>
        <w:t xml:space="preserve">VERVAL COMMUNICATION </w:t>
      </w:r>
    </w:p>
    <w:p w14:paraId="5CC760D5" w14:textId="77777777" w:rsidR="00090CA4" w:rsidRDefault="00090CA4" w:rsidP="00090CA4">
      <w:pPr>
        <w:tabs>
          <w:tab w:val="left" w:pos="6540"/>
        </w:tabs>
        <w:spacing w:line="360" w:lineRule="auto"/>
        <w:jc w:val="both"/>
        <w:rPr>
          <w:rFonts w:asciiTheme="minorBidi" w:hAnsiTheme="minorBidi"/>
          <w:sz w:val="22"/>
        </w:rPr>
      </w:pPr>
      <w:r>
        <w:rPr>
          <w:rFonts w:asciiTheme="minorBidi" w:hAnsiTheme="minorBidi"/>
          <w:sz w:val="22"/>
        </w:rPr>
        <w:t xml:space="preserve">Involves  sending information  using spoken  word  it includes  sounds  language  , words and speech,  is classified in three groups </w:t>
      </w:r>
    </w:p>
    <w:p w14:paraId="67DAA2AB" w14:textId="77777777" w:rsidR="00090CA4" w:rsidRDefault="00090CA4" w:rsidP="00090CA4">
      <w:pPr>
        <w:tabs>
          <w:tab w:val="left" w:pos="6540"/>
        </w:tabs>
        <w:spacing w:line="360" w:lineRule="auto"/>
        <w:jc w:val="both"/>
        <w:rPr>
          <w:rFonts w:asciiTheme="minorBidi" w:hAnsiTheme="minorBidi"/>
          <w:sz w:val="22"/>
        </w:rPr>
      </w:pPr>
      <w:r>
        <w:rPr>
          <w:rFonts w:asciiTheme="minorBidi" w:hAnsiTheme="minorBidi"/>
          <w:sz w:val="22"/>
        </w:rPr>
        <w:t xml:space="preserve">INTERPERSONAL COMMUNICATION conversation with two people  occasionally   the roles  sender  and recipients </w:t>
      </w:r>
    </w:p>
    <w:p w14:paraId="499F6B6A" w14:textId="77777777" w:rsidR="00090CA4" w:rsidRDefault="00090CA4" w:rsidP="00090CA4">
      <w:pPr>
        <w:tabs>
          <w:tab w:val="left" w:pos="6540"/>
        </w:tabs>
        <w:spacing w:line="360" w:lineRule="auto"/>
        <w:jc w:val="both"/>
        <w:rPr>
          <w:rFonts w:asciiTheme="minorBidi" w:hAnsiTheme="minorBidi"/>
          <w:sz w:val="22"/>
        </w:rPr>
      </w:pPr>
      <w:r>
        <w:rPr>
          <w:rFonts w:asciiTheme="minorBidi" w:hAnsiTheme="minorBidi"/>
          <w:sz w:val="22"/>
        </w:rPr>
        <w:t xml:space="preserve">Small  group  communication involves more than two people  the conversation </w:t>
      </w:r>
      <w:proofErr w:type="gramStart"/>
      <w:r>
        <w:rPr>
          <w:rFonts w:asciiTheme="minorBidi" w:hAnsiTheme="minorBidi"/>
          <w:sz w:val="22"/>
        </w:rPr>
        <w:t>allow</w:t>
      </w:r>
      <w:proofErr w:type="gramEnd"/>
      <w:r>
        <w:rPr>
          <w:rFonts w:asciiTheme="minorBidi" w:hAnsiTheme="minorBidi"/>
          <w:sz w:val="22"/>
        </w:rPr>
        <w:t xml:space="preserve">  every participant to interact  and conversation  with others </w:t>
      </w:r>
    </w:p>
    <w:p w14:paraId="03E88D90" w14:textId="77777777" w:rsidR="00090CA4" w:rsidRDefault="00090CA4" w:rsidP="00090CA4">
      <w:pPr>
        <w:tabs>
          <w:tab w:val="left" w:pos="6540"/>
        </w:tabs>
        <w:spacing w:line="360" w:lineRule="auto"/>
        <w:jc w:val="both"/>
        <w:rPr>
          <w:rFonts w:asciiTheme="minorBidi" w:hAnsiTheme="minorBidi"/>
          <w:sz w:val="22"/>
        </w:rPr>
      </w:pPr>
      <w:r>
        <w:rPr>
          <w:rFonts w:asciiTheme="minorBidi" w:hAnsiTheme="minorBidi"/>
          <w:sz w:val="22"/>
        </w:rPr>
        <w:t xml:space="preserve"> PUBLIC  COMMUNICATION is  where  individual addresses a  large  group of people </w:t>
      </w:r>
    </w:p>
    <w:p w14:paraId="0B8B8ECE" w14:textId="77777777" w:rsidR="00090CA4" w:rsidRDefault="00090CA4" w:rsidP="00090CA4">
      <w:pPr>
        <w:tabs>
          <w:tab w:val="left" w:pos="6540"/>
        </w:tabs>
        <w:spacing w:line="360" w:lineRule="auto"/>
        <w:jc w:val="both"/>
        <w:rPr>
          <w:rFonts w:asciiTheme="minorBidi" w:hAnsiTheme="minorBidi"/>
          <w:sz w:val="22"/>
        </w:rPr>
      </w:pPr>
    </w:p>
    <w:p w14:paraId="03F21EE0" w14:textId="77777777" w:rsidR="00090CA4" w:rsidRDefault="00090CA4" w:rsidP="00090CA4">
      <w:pPr>
        <w:tabs>
          <w:tab w:val="left" w:pos="6540"/>
        </w:tabs>
        <w:spacing w:line="360" w:lineRule="auto"/>
        <w:jc w:val="both"/>
        <w:rPr>
          <w:rFonts w:asciiTheme="minorBidi" w:hAnsiTheme="minorBidi"/>
          <w:sz w:val="22"/>
        </w:rPr>
      </w:pPr>
    </w:p>
    <w:p w14:paraId="7A972707" w14:textId="77777777" w:rsidR="00090CA4" w:rsidRDefault="00090CA4" w:rsidP="00090CA4">
      <w:pPr>
        <w:tabs>
          <w:tab w:val="left" w:pos="6540"/>
        </w:tabs>
        <w:spacing w:line="360" w:lineRule="auto"/>
        <w:jc w:val="both"/>
        <w:rPr>
          <w:rFonts w:asciiTheme="minorBidi" w:hAnsiTheme="minorBidi"/>
          <w:sz w:val="22"/>
        </w:rPr>
      </w:pPr>
    </w:p>
    <w:p w14:paraId="13C12577" w14:textId="77777777" w:rsidR="00090CA4" w:rsidRDefault="00090CA4" w:rsidP="00090CA4">
      <w:pPr>
        <w:tabs>
          <w:tab w:val="left" w:pos="6540"/>
        </w:tabs>
        <w:spacing w:line="360" w:lineRule="auto"/>
        <w:jc w:val="both"/>
        <w:rPr>
          <w:rFonts w:asciiTheme="minorBidi" w:hAnsiTheme="minorBidi"/>
          <w:sz w:val="22"/>
        </w:rPr>
      </w:pPr>
    </w:p>
    <w:p w14:paraId="73C70BB0" w14:textId="77777777" w:rsidR="00090CA4" w:rsidRDefault="00090CA4" w:rsidP="00090CA4">
      <w:pPr>
        <w:tabs>
          <w:tab w:val="left" w:pos="6540"/>
        </w:tabs>
        <w:spacing w:line="360" w:lineRule="auto"/>
        <w:jc w:val="both"/>
        <w:rPr>
          <w:rFonts w:asciiTheme="minorBidi" w:hAnsiTheme="minorBidi"/>
          <w:sz w:val="22"/>
        </w:rPr>
      </w:pPr>
      <w:r>
        <w:rPr>
          <w:rFonts w:asciiTheme="minorBidi" w:hAnsiTheme="minorBidi"/>
          <w:sz w:val="22"/>
        </w:rPr>
        <w:t xml:space="preserve"> communicate provider.   the  case study of Ahmed  the  effective communication and the  health  care  agency has been widely recognized  as critical factor  ensuring  safety  of the patient . to demonstrate the communication failures leading  cause  of medical  this case  studies  on the importance  of communication  in healthcare , face the challenge  of strategies and improvement.</w:t>
      </w:r>
    </w:p>
    <w:p w14:paraId="36184763" w14:textId="77777777" w:rsidR="00090CA4" w:rsidRDefault="00090CA4" w:rsidP="00090CA4">
      <w:pPr>
        <w:tabs>
          <w:tab w:val="left" w:pos="6540"/>
        </w:tabs>
        <w:spacing w:line="360" w:lineRule="auto"/>
        <w:jc w:val="both"/>
        <w:rPr>
          <w:rFonts w:asciiTheme="minorBidi" w:hAnsiTheme="minorBidi"/>
          <w:sz w:val="22"/>
        </w:rPr>
      </w:pPr>
      <w:r>
        <w:rPr>
          <w:rFonts w:asciiTheme="minorBidi" w:hAnsiTheme="minorBidi"/>
          <w:sz w:val="22"/>
        </w:rPr>
        <w:t xml:space="preserve">EQUALITY ACT 2010 . </w:t>
      </w:r>
    </w:p>
    <w:p w14:paraId="5C7782E5" w14:textId="77777777" w:rsidR="00090CA4" w:rsidRDefault="00090CA4" w:rsidP="00090CA4">
      <w:pPr>
        <w:tabs>
          <w:tab w:val="left" w:pos="6540"/>
        </w:tabs>
        <w:spacing w:line="360" w:lineRule="auto"/>
        <w:jc w:val="both"/>
        <w:rPr>
          <w:rFonts w:asciiTheme="minorBidi" w:hAnsiTheme="minorBidi"/>
          <w:sz w:val="22"/>
        </w:rPr>
      </w:pPr>
      <w:r>
        <w:rPr>
          <w:rFonts w:asciiTheme="minorBidi" w:hAnsiTheme="minorBidi"/>
          <w:sz w:val="22"/>
        </w:rPr>
        <w:t>Is legally  protects  people  from discrimination  in workplace or in wider society it replaces  the  previous  anti-discrimination laws  with single  Act , making law  to understand  and strength protection in some  situation. Mr Ahmed carer  explains the  medication   change and provide  written information regarding to the  Mr Ahmed  history and his condition that they Need understand   by adopting  communication  the  indirect discrimination and meet the equality  Act 2010. The act  requires  professional to communicate ways  that are fair accessible  and  non-discrimination</w:t>
      </w:r>
    </w:p>
    <w:p w14:paraId="6FE5748A" w14:textId="77777777" w:rsidR="00090CA4" w:rsidRDefault="00090CA4" w:rsidP="00090CA4">
      <w:pPr>
        <w:tabs>
          <w:tab w:val="left" w:pos="6540"/>
        </w:tabs>
        <w:spacing w:line="360" w:lineRule="auto"/>
        <w:jc w:val="both"/>
        <w:rPr>
          <w:rFonts w:asciiTheme="minorBidi" w:hAnsiTheme="minorBidi"/>
          <w:sz w:val="22"/>
        </w:rPr>
      </w:pPr>
      <w:r>
        <w:rPr>
          <w:rFonts w:asciiTheme="minorBidi" w:hAnsiTheme="minorBidi"/>
          <w:sz w:val="22"/>
        </w:rPr>
        <w:lastRenderedPageBreak/>
        <w:t xml:space="preserve">            Communication  through  training  and culture </w:t>
      </w:r>
    </w:p>
    <w:p w14:paraId="50B4BACF" w14:textId="77777777" w:rsidR="00090CA4" w:rsidRDefault="00090CA4" w:rsidP="00090CA4">
      <w:pPr>
        <w:tabs>
          <w:tab w:val="left" w:pos="6540"/>
        </w:tabs>
        <w:spacing w:line="360" w:lineRule="auto"/>
        <w:jc w:val="both"/>
        <w:rPr>
          <w:rFonts w:asciiTheme="minorBidi" w:hAnsiTheme="minorBidi"/>
          <w:sz w:val="22"/>
        </w:rPr>
      </w:pPr>
      <w:r>
        <w:rPr>
          <w:rFonts w:asciiTheme="minorBidi" w:hAnsiTheme="minorBidi"/>
          <w:sz w:val="22"/>
        </w:rPr>
        <w:t xml:space="preserve">   These programs  including  simulation learning , shown  positive   and improving  skills  in healthcare teams Gittel et al.(2012) and emphasized  the  fostering  a culture of mutual respect  and equality  is the  important  in leadership support  and regular feedback  in strengthen communication,</w:t>
      </w:r>
    </w:p>
    <w:p w14:paraId="406F6799" w14:textId="77777777" w:rsidR="00090CA4" w:rsidRDefault="00090CA4" w:rsidP="00090CA4">
      <w:pPr>
        <w:tabs>
          <w:tab w:val="left" w:pos="6540"/>
        </w:tabs>
        <w:spacing w:line="360" w:lineRule="auto"/>
        <w:rPr>
          <w:rFonts w:asciiTheme="minorBidi" w:hAnsiTheme="minorBidi"/>
          <w:sz w:val="22"/>
        </w:rPr>
      </w:pPr>
      <w:r>
        <w:rPr>
          <w:rFonts w:asciiTheme="minorBidi" w:hAnsiTheme="minorBidi"/>
          <w:sz w:val="22"/>
        </w:rPr>
        <w:t xml:space="preserve"> </w:t>
      </w:r>
    </w:p>
    <w:p w14:paraId="0CE62E9A" w14:textId="77777777" w:rsidR="00090CA4" w:rsidRDefault="00090CA4" w:rsidP="00090CA4">
      <w:pPr>
        <w:tabs>
          <w:tab w:val="left" w:pos="6540"/>
        </w:tabs>
        <w:spacing w:line="360" w:lineRule="auto"/>
        <w:jc w:val="both"/>
        <w:rPr>
          <w:rFonts w:ascii="Arial" w:hAnsi="Arial" w:cs="Arial"/>
          <w:sz w:val="28"/>
          <w:szCs w:val="28"/>
        </w:rPr>
      </w:pPr>
    </w:p>
    <w:p w14:paraId="75969180" w14:textId="77777777" w:rsidR="00090CA4" w:rsidRDefault="00090CA4" w:rsidP="00090CA4">
      <w:pPr>
        <w:tabs>
          <w:tab w:val="left" w:pos="6540"/>
        </w:tabs>
        <w:spacing w:line="360" w:lineRule="auto"/>
        <w:jc w:val="both"/>
        <w:rPr>
          <w:sz w:val="28"/>
          <w:szCs w:val="28"/>
        </w:rPr>
      </w:pPr>
      <w:r>
        <w:rPr>
          <w:rFonts w:ascii="Arial" w:hAnsi="Arial" w:cs="Arial"/>
          <w:sz w:val="28"/>
          <w:szCs w:val="28"/>
        </w:rPr>
        <w:t xml:space="preserve">3 </w:t>
      </w:r>
      <w:r w:rsidRPr="00626148">
        <w:rPr>
          <w:rFonts w:ascii="Arial" w:hAnsi="Arial" w:cs="Arial"/>
          <w:sz w:val="28"/>
          <w:szCs w:val="28"/>
        </w:rPr>
        <w:t>I</w:t>
      </w:r>
      <w:r w:rsidRPr="00626148">
        <w:rPr>
          <w:sz w:val="28"/>
          <w:szCs w:val="28"/>
        </w:rPr>
        <w:t>MPORTANCE</w:t>
      </w:r>
      <w:r>
        <w:rPr>
          <w:sz w:val="28"/>
          <w:szCs w:val="28"/>
        </w:rPr>
        <w:t xml:space="preserve"> OF GOOD  ADMINISTRATIVE SKILLS</w:t>
      </w:r>
    </w:p>
    <w:p w14:paraId="2C58C740" w14:textId="77777777" w:rsidR="00090CA4" w:rsidRDefault="00090CA4" w:rsidP="00090CA4">
      <w:pPr>
        <w:tabs>
          <w:tab w:val="left" w:pos="6540"/>
        </w:tabs>
        <w:spacing w:line="360" w:lineRule="auto"/>
        <w:jc w:val="both"/>
        <w:rPr>
          <w:rFonts w:ascii="Arial" w:hAnsi="Arial" w:cs="Arial"/>
          <w:sz w:val="22"/>
        </w:rPr>
      </w:pPr>
      <w:r>
        <w:rPr>
          <w:sz w:val="28"/>
          <w:szCs w:val="28"/>
        </w:rPr>
        <w:t xml:space="preserve">   </w:t>
      </w:r>
      <w:r w:rsidRPr="008A3CAB">
        <w:rPr>
          <w:rFonts w:ascii="Arial" w:hAnsi="Arial" w:cs="Arial"/>
          <w:sz w:val="22"/>
        </w:rPr>
        <w:t xml:space="preserve">Good administrations </w:t>
      </w:r>
      <w:r>
        <w:rPr>
          <w:rFonts w:ascii="Arial" w:hAnsi="Arial" w:cs="Arial"/>
          <w:sz w:val="22"/>
        </w:rPr>
        <w:t xml:space="preserve">are crucial in health  and social care  services and organized  legally  complaint, and  strong and smooth  operation  accurate   and effective communication . reduce prevent  error   the medication  appointment  or referral . the communication  and teamwork </w:t>
      </w:r>
    </w:p>
    <w:p w14:paraId="64E09D84" w14:textId="77777777" w:rsidR="00090CA4" w:rsidRDefault="00090CA4" w:rsidP="00090CA4">
      <w:pPr>
        <w:tabs>
          <w:tab w:val="left" w:pos="6540"/>
        </w:tabs>
        <w:spacing w:line="360" w:lineRule="auto"/>
        <w:jc w:val="both"/>
        <w:rPr>
          <w:rFonts w:ascii="Arial" w:hAnsi="Arial" w:cs="Arial"/>
          <w:sz w:val="22"/>
        </w:rPr>
      </w:pPr>
      <w:r>
        <w:rPr>
          <w:rFonts w:ascii="Arial" w:hAnsi="Arial" w:cs="Arial"/>
          <w:sz w:val="22"/>
        </w:rPr>
        <w:t>Reduce and mis understanding  and ensure to everyone   and the same  information and help the information  between  carer the information  flow  between  carers  nurses the social worker  and  the gp,  in administrative skill required  to complete  action  related to the  management  and  to the business  some  written  and oral communication  to be a successful   administrative  communication  skills allow to understand  and to understood  by other   friendly and confident respecting to others  developing communication skills  can help in  workplace ,effective  communication.</w:t>
      </w:r>
    </w:p>
    <w:p w14:paraId="1807C4CC" w14:textId="77777777" w:rsidR="00090CA4" w:rsidRDefault="00090CA4" w:rsidP="00090CA4">
      <w:pPr>
        <w:tabs>
          <w:tab w:val="left" w:pos="6540"/>
        </w:tabs>
        <w:spacing w:line="360" w:lineRule="auto"/>
        <w:jc w:val="both"/>
        <w:rPr>
          <w:rFonts w:ascii="Arial" w:hAnsi="Arial" w:cs="Arial"/>
          <w:sz w:val="22"/>
        </w:rPr>
      </w:pPr>
      <w:r>
        <w:rPr>
          <w:rFonts w:ascii="Arial" w:hAnsi="Arial" w:cs="Arial"/>
          <w:sz w:val="22"/>
        </w:rPr>
        <w:t xml:space="preserve">        APPLYING DATA  PROTECTION  ACT 2018</w:t>
      </w:r>
    </w:p>
    <w:p w14:paraId="7D15728A" w14:textId="77777777" w:rsidR="00090CA4" w:rsidRDefault="00090CA4" w:rsidP="00090CA4">
      <w:pPr>
        <w:pStyle w:val="NoSpacing"/>
        <w:jc w:val="both"/>
      </w:pPr>
      <w:r>
        <w:t xml:space="preserve"> The  principle of  data protection act (2018)  like Ahmed s case that all information has private and personal health  information  has  sensitives collected,  stored  and  share  only if necessary to  protect Ahmed’s right  guides  the behaviour of staff and  prevent of his data, DPA 2018</w:t>
      </w:r>
    </w:p>
    <w:p w14:paraId="3AD80D52" w14:textId="77777777" w:rsidR="00090CA4" w:rsidRDefault="00090CA4" w:rsidP="00090CA4">
      <w:pPr>
        <w:pStyle w:val="NoSpacing"/>
        <w:jc w:val="both"/>
      </w:pPr>
    </w:p>
    <w:p w14:paraId="0D83DFEE" w14:textId="77777777" w:rsidR="00090CA4" w:rsidRDefault="00090CA4" w:rsidP="00090CA4">
      <w:pPr>
        <w:pStyle w:val="NoSpacing"/>
        <w:rPr>
          <w:rFonts w:ascii="Arial" w:hAnsi="Arial" w:cs="Arial"/>
          <w:sz w:val="22"/>
        </w:rPr>
      </w:pPr>
      <w:r>
        <w:t xml:space="preserve">1 </w:t>
      </w:r>
      <w:r>
        <w:rPr>
          <w:rFonts w:ascii="Arial" w:hAnsi="Arial" w:cs="Arial"/>
          <w:sz w:val="22"/>
        </w:rPr>
        <w:t xml:space="preserve">Lawful transparent  processing  the staff must  explain  to Ahmed the information is being collected , the ( e.g. assessment ,treatments  , safeguarding )they  can’t use  his data unrelated  purposes without  consent </w:t>
      </w:r>
    </w:p>
    <w:p w14:paraId="39C044F4" w14:textId="2AA6A0B3" w:rsidR="00DD4C87" w:rsidRDefault="00090CA4" w:rsidP="00090CA4">
      <w:pPr>
        <w:rPr>
          <w:rFonts w:ascii="Arial" w:hAnsi="Arial" w:cs="Arial"/>
          <w:sz w:val="22"/>
        </w:rPr>
      </w:pPr>
      <w:r>
        <w:t xml:space="preserve">2Purpose  limitation the information    about Ahmed must only </w:t>
      </w:r>
      <w:r>
        <w:rPr>
          <w:rFonts w:ascii="Arial" w:hAnsi="Arial" w:cs="Arial"/>
          <w:sz w:val="22"/>
        </w:rPr>
        <w:t>be used  and for clear and  specific reason and  care  planning  or risk ass</w:t>
      </w:r>
      <w:r w:rsidR="004A771D">
        <w:rPr>
          <w:rFonts w:ascii="Arial" w:hAnsi="Arial" w:cs="Arial"/>
          <w:sz w:val="22"/>
        </w:rPr>
        <w:t>e</w:t>
      </w:r>
      <w:r w:rsidR="006531A5">
        <w:rPr>
          <w:rFonts w:ascii="Arial" w:hAnsi="Arial" w:cs="Arial"/>
          <w:sz w:val="22"/>
        </w:rPr>
        <w:t xml:space="preserve"> </w:t>
      </w:r>
      <w:r w:rsidR="0018706B">
        <w:rPr>
          <w:rFonts w:ascii="Arial" w:hAnsi="Arial" w:cs="Arial"/>
          <w:sz w:val="22"/>
        </w:rPr>
        <w:t>upd</w:t>
      </w:r>
      <w:r w:rsidR="002F2D33">
        <w:rPr>
          <w:rFonts w:ascii="Arial" w:hAnsi="Arial" w:cs="Arial"/>
          <w:sz w:val="22"/>
        </w:rPr>
        <w:t>ated</w:t>
      </w:r>
    </w:p>
    <w:p w14:paraId="38D4A335" w14:textId="59D194D7" w:rsidR="002F2D33" w:rsidRDefault="00F969FE" w:rsidP="00B2249C">
      <w:pPr>
        <w:jc w:val="both"/>
        <w:rPr>
          <w:rFonts w:ascii="Arial" w:hAnsi="Arial" w:cs="Arial"/>
          <w:sz w:val="22"/>
        </w:rPr>
      </w:pPr>
      <w:r>
        <w:rPr>
          <w:rFonts w:ascii="Arial" w:hAnsi="Arial" w:cs="Arial"/>
          <w:sz w:val="22"/>
        </w:rPr>
        <w:t xml:space="preserve">3 accuracy Ahmeds </w:t>
      </w:r>
      <w:r w:rsidR="00B2249C">
        <w:rPr>
          <w:rFonts w:ascii="Arial" w:hAnsi="Arial" w:cs="Arial"/>
          <w:sz w:val="22"/>
        </w:rPr>
        <w:t>records are correct</w:t>
      </w:r>
    </w:p>
    <w:p w14:paraId="65F5F5D6" w14:textId="033FF220" w:rsidR="008433C0" w:rsidRPr="00DE4EF4" w:rsidRDefault="0064015B" w:rsidP="00422D75">
      <w:pPr>
        <w:rPr>
          <w:rFonts w:ascii="Arial" w:hAnsi="Arial" w:cs="Arial"/>
          <w:sz w:val="22"/>
        </w:rPr>
      </w:pPr>
      <w:r>
        <w:rPr>
          <w:rFonts w:ascii="Arial" w:hAnsi="Arial" w:cs="Arial"/>
          <w:sz w:val="22"/>
        </w:rPr>
        <w:t>4 SECUR</w:t>
      </w:r>
      <w:r w:rsidR="00131621">
        <w:rPr>
          <w:rFonts w:ascii="Arial" w:hAnsi="Arial" w:cs="Arial"/>
          <w:sz w:val="22"/>
        </w:rPr>
        <w:t xml:space="preserve">ITY </w:t>
      </w:r>
      <w:r w:rsidR="0018706B">
        <w:rPr>
          <w:rFonts w:ascii="Arial" w:hAnsi="Arial" w:cs="Arial"/>
          <w:sz w:val="22"/>
        </w:rPr>
        <w:t xml:space="preserve"> </w:t>
      </w:r>
      <w:r w:rsidR="00131621">
        <w:rPr>
          <w:rFonts w:ascii="Arial" w:hAnsi="Arial" w:cs="Arial"/>
          <w:sz w:val="22"/>
        </w:rPr>
        <w:t xml:space="preserve">his  record must be protected and </w:t>
      </w:r>
      <w:r w:rsidR="00CB23A7">
        <w:rPr>
          <w:rFonts w:ascii="Arial" w:hAnsi="Arial" w:cs="Arial"/>
          <w:sz w:val="22"/>
        </w:rPr>
        <w:t>password access and secure the system</w:t>
      </w:r>
    </w:p>
    <w:p w14:paraId="128BEB0D" w14:textId="2BC42879" w:rsidR="00976AB9" w:rsidRDefault="00B80778" w:rsidP="002165DD">
      <w:pPr>
        <w:tabs>
          <w:tab w:val="left" w:pos="6540"/>
        </w:tabs>
        <w:spacing w:line="360" w:lineRule="auto"/>
        <w:jc w:val="both"/>
        <w:rPr>
          <w:rFonts w:ascii="Arial" w:hAnsi="Arial" w:cs="Arial"/>
          <w:sz w:val="22"/>
        </w:rPr>
      </w:pPr>
      <w:r>
        <w:rPr>
          <w:rFonts w:ascii="Arial" w:hAnsi="Arial" w:cs="Arial"/>
          <w:sz w:val="22"/>
        </w:rPr>
        <w:t xml:space="preserve">5 </w:t>
      </w:r>
      <w:r w:rsidR="006E63CA">
        <w:rPr>
          <w:rFonts w:ascii="Arial" w:hAnsi="Arial" w:cs="Arial"/>
          <w:sz w:val="22"/>
        </w:rPr>
        <w:t>ACCOUNTABILITIES</w:t>
      </w:r>
      <w:r w:rsidR="00642EB9">
        <w:rPr>
          <w:rFonts w:ascii="Arial" w:hAnsi="Arial" w:cs="Arial"/>
          <w:sz w:val="22"/>
        </w:rPr>
        <w:t xml:space="preserve">  </w:t>
      </w:r>
      <w:r w:rsidR="00F15B1A">
        <w:rPr>
          <w:rFonts w:ascii="Arial" w:hAnsi="Arial" w:cs="Arial"/>
          <w:sz w:val="22"/>
        </w:rPr>
        <w:t>it</w:t>
      </w:r>
      <w:r w:rsidR="006E63CA">
        <w:rPr>
          <w:rFonts w:ascii="Arial" w:hAnsi="Arial" w:cs="Arial"/>
          <w:sz w:val="22"/>
        </w:rPr>
        <w:t xml:space="preserve"> </w:t>
      </w:r>
      <w:r w:rsidR="004C5225">
        <w:rPr>
          <w:rFonts w:ascii="Arial" w:hAnsi="Arial" w:cs="Arial"/>
          <w:sz w:val="22"/>
        </w:rPr>
        <w:t>shows</w:t>
      </w:r>
      <w:r w:rsidR="006E63CA">
        <w:rPr>
          <w:rFonts w:ascii="Arial" w:hAnsi="Arial" w:cs="Arial"/>
          <w:sz w:val="22"/>
        </w:rPr>
        <w:t xml:space="preserve"> the </w:t>
      </w:r>
      <w:r w:rsidR="008A13FF">
        <w:rPr>
          <w:rFonts w:ascii="Arial" w:hAnsi="Arial" w:cs="Arial"/>
          <w:sz w:val="22"/>
        </w:rPr>
        <w:t xml:space="preserve">evidence </w:t>
      </w:r>
      <w:r w:rsidR="00F15B1A">
        <w:rPr>
          <w:rFonts w:ascii="Arial" w:hAnsi="Arial" w:cs="Arial"/>
          <w:sz w:val="22"/>
        </w:rPr>
        <w:t xml:space="preserve">and </w:t>
      </w:r>
      <w:r w:rsidR="00213B72">
        <w:rPr>
          <w:rFonts w:ascii="Arial" w:hAnsi="Arial" w:cs="Arial"/>
          <w:sz w:val="22"/>
        </w:rPr>
        <w:t xml:space="preserve">follow the rules and policies  that the incidence </w:t>
      </w:r>
      <w:r w:rsidR="00122D79">
        <w:rPr>
          <w:rFonts w:ascii="Arial" w:hAnsi="Arial" w:cs="Arial"/>
          <w:sz w:val="22"/>
        </w:rPr>
        <w:t xml:space="preserve"> report.</w:t>
      </w:r>
      <w:r w:rsidR="004B2E6D">
        <w:rPr>
          <w:rFonts w:ascii="Arial" w:hAnsi="Arial" w:cs="Arial"/>
          <w:sz w:val="22"/>
        </w:rPr>
        <w:t xml:space="preserve"> </w:t>
      </w:r>
    </w:p>
    <w:p w14:paraId="11A7E3E9" w14:textId="2DDBFF6D" w:rsidR="008608DE" w:rsidRDefault="008608DE" w:rsidP="002165DD">
      <w:pPr>
        <w:tabs>
          <w:tab w:val="left" w:pos="6540"/>
        </w:tabs>
        <w:spacing w:line="360" w:lineRule="auto"/>
        <w:jc w:val="both"/>
        <w:rPr>
          <w:rFonts w:ascii="Arial" w:hAnsi="Arial" w:cs="Arial"/>
          <w:sz w:val="22"/>
        </w:rPr>
      </w:pPr>
      <w:r>
        <w:rPr>
          <w:rFonts w:ascii="Arial" w:hAnsi="Arial" w:cs="Arial"/>
          <w:sz w:val="22"/>
        </w:rPr>
        <w:t xml:space="preserve"> The information of Ahmed</w:t>
      </w:r>
      <w:r w:rsidR="00E30F9C">
        <w:rPr>
          <w:rFonts w:ascii="Arial" w:hAnsi="Arial" w:cs="Arial"/>
          <w:sz w:val="22"/>
        </w:rPr>
        <w:t xml:space="preserve">’s case  its necessary  for his case </w:t>
      </w:r>
      <w:r w:rsidR="00D73832">
        <w:rPr>
          <w:rFonts w:ascii="Arial" w:hAnsi="Arial" w:cs="Arial"/>
          <w:sz w:val="22"/>
        </w:rPr>
        <w:t xml:space="preserve">and he give  his  consent required  by the </w:t>
      </w:r>
      <w:r w:rsidR="007A01FA">
        <w:rPr>
          <w:rFonts w:ascii="Arial" w:hAnsi="Arial" w:cs="Arial"/>
          <w:sz w:val="22"/>
        </w:rPr>
        <w:t xml:space="preserve">law </w:t>
      </w:r>
      <w:r w:rsidR="000075AD">
        <w:rPr>
          <w:rFonts w:ascii="Arial" w:hAnsi="Arial" w:cs="Arial"/>
          <w:sz w:val="22"/>
        </w:rPr>
        <w:t xml:space="preserve">the national  </w:t>
      </w:r>
      <w:r w:rsidR="005F284F">
        <w:rPr>
          <w:rFonts w:ascii="Arial" w:hAnsi="Arial" w:cs="Arial"/>
          <w:sz w:val="22"/>
        </w:rPr>
        <w:t xml:space="preserve">data  </w:t>
      </w:r>
      <w:r w:rsidR="00937B67">
        <w:rPr>
          <w:rFonts w:ascii="Arial" w:hAnsi="Arial" w:cs="Arial"/>
          <w:sz w:val="22"/>
        </w:rPr>
        <w:t>guardian protecting</w:t>
      </w:r>
      <w:r w:rsidR="005F284F">
        <w:rPr>
          <w:rFonts w:ascii="Arial" w:hAnsi="Arial" w:cs="Arial"/>
          <w:sz w:val="22"/>
        </w:rPr>
        <w:t xml:space="preserve">  con</w:t>
      </w:r>
      <w:r w:rsidR="00937B67">
        <w:rPr>
          <w:rFonts w:ascii="Arial" w:hAnsi="Arial" w:cs="Arial"/>
          <w:sz w:val="22"/>
        </w:rPr>
        <w:t>fidential</w:t>
      </w:r>
      <w:r w:rsidR="005F284F">
        <w:rPr>
          <w:rFonts w:ascii="Arial" w:hAnsi="Arial" w:cs="Arial"/>
          <w:sz w:val="22"/>
        </w:rPr>
        <w:t xml:space="preserve"> </w:t>
      </w:r>
      <w:r w:rsidR="001C6814">
        <w:rPr>
          <w:rFonts w:ascii="Arial" w:hAnsi="Arial" w:cs="Arial"/>
          <w:sz w:val="22"/>
        </w:rPr>
        <w:t>the data protection (</w:t>
      </w:r>
      <w:r w:rsidR="00B9565E">
        <w:rPr>
          <w:rFonts w:ascii="Arial" w:hAnsi="Arial" w:cs="Arial"/>
          <w:sz w:val="22"/>
        </w:rPr>
        <w:t>DPA 2018)</w:t>
      </w:r>
      <w:r w:rsidR="00256891">
        <w:rPr>
          <w:rFonts w:ascii="Arial" w:hAnsi="Arial" w:cs="Arial"/>
          <w:sz w:val="22"/>
        </w:rPr>
        <w:t xml:space="preserve"> </w:t>
      </w:r>
      <w:r w:rsidR="00256891">
        <w:rPr>
          <w:rFonts w:ascii="Arial" w:hAnsi="Arial" w:cs="Arial"/>
          <w:sz w:val="22"/>
        </w:rPr>
        <w:lastRenderedPageBreak/>
        <w:t xml:space="preserve">the  personal </w:t>
      </w:r>
      <w:r w:rsidR="00066A22">
        <w:rPr>
          <w:rFonts w:ascii="Arial" w:hAnsi="Arial" w:cs="Arial"/>
          <w:sz w:val="22"/>
        </w:rPr>
        <w:t>health information</w:t>
      </w:r>
      <w:r w:rsidR="0002480E">
        <w:rPr>
          <w:rFonts w:ascii="Arial" w:hAnsi="Arial" w:cs="Arial"/>
          <w:sz w:val="22"/>
        </w:rPr>
        <w:t xml:space="preserve"> is secure </w:t>
      </w:r>
      <w:r w:rsidR="00BB0FA4">
        <w:rPr>
          <w:rFonts w:ascii="Arial" w:hAnsi="Arial" w:cs="Arial"/>
          <w:sz w:val="22"/>
        </w:rPr>
        <w:t>its only share if Ahmed</w:t>
      </w:r>
      <w:r w:rsidR="003C7942">
        <w:rPr>
          <w:rFonts w:ascii="Arial" w:hAnsi="Arial" w:cs="Arial"/>
          <w:sz w:val="22"/>
        </w:rPr>
        <w:t xml:space="preserve"> give his concern . to protect his right  and guides of the staff</w:t>
      </w:r>
      <w:r w:rsidR="001C0AF7">
        <w:rPr>
          <w:rFonts w:ascii="Arial" w:hAnsi="Arial" w:cs="Arial"/>
          <w:sz w:val="22"/>
        </w:rPr>
        <w:t xml:space="preserve"> behaviour  and safe</w:t>
      </w:r>
      <w:r w:rsidR="005613D3">
        <w:rPr>
          <w:rFonts w:ascii="Arial" w:hAnsi="Arial" w:cs="Arial"/>
          <w:sz w:val="22"/>
        </w:rPr>
        <w:t xml:space="preserve"> the accountable care .</w:t>
      </w:r>
      <w:r w:rsidR="000A6901">
        <w:rPr>
          <w:rFonts w:ascii="Arial" w:hAnsi="Arial" w:cs="Arial"/>
          <w:sz w:val="22"/>
        </w:rPr>
        <w:t xml:space="preserve">like </w:t>
      </w:r>
      <w:r w:rsidR="00D504E4">
        <w:rPr>
          <w:rFonts w:ascii="Arial" w:hAnsi="Arial" w:cs="Arial"/>
          <w:sz w:val="22"/>
        </w:rPr>
        <w:t>in care  learning  guide .</w:t>
      </w:r>
      <w:r w:rsidR="00BB0FA4">
        <w:rPr>
          <w:rFonts w:ascii="Arial" w:hAnsi="Arial" w:cs="Arial"/>
          <w:sz w:val="22"/>
        </w:rPr>
        <w:t xml:space="preserve"> </w:t>
      </w:r>
    </w:p>
    <w:p w14:paraId="59E9B317" w14:textId="32F3469C" w:rsidR="008608DE" w:rsidRDefault="008608DE" w:rsidP="002165DD">
      <w:pPr>
        <w:tabs>
          <w:tab w:val="left" w:pos="6540"/>
        </w:tabs>
        <w:spacing w:line="360" w:lineRule="auto"/>
        <w:jc w:val="both"/>
        <w:rPr>
          <w:rFonts w:ascii="Arial" w:hAnsi="Arial" w:cs="Arial"/>
          <w:sz w:val="22"/>
        </w:rPr>
      </w:pPr>
    </w:p>
    <w:p w14:paraId="36EAC80D" w14:textId="4A5431D1" w:rsidR="00C71382" w:rsidRDefault="00C71382" w:rsidP="002165DD">
      <w:pPr>
        <w:tabs>
          <w:tab w:val="left" w:pos="6540"/>
        </w:tabs>
        <w:spacing w:line="360" w:lineRule="auto"/>
        <w:jc w:val="both"/>
        <w:rPr>
          <w:rFonts w:ascii="Arial" w:hAnsi="Arial" w:cs="Arial"/>
          <w:sz w:val="22"/>
        </w:rPr>
      </w:pPr>
    </w:p>
    <w:p w14:paraId="751AAC94" w14:textId="57FA23B5" w:rsidR="005730FC" w:rsidRPr="007F7ADB" w:rsidRDefault="005730FC" w:rsidP="007F7ADB">
      <w:pPr>
        <w:tabs>
          <w:tab w:val="left" w:pos="6540"/>
        </w:tabs>
        <w:spacing w:line="360" w:lineRule="auto"/>
        <w:jc w:val="both"/>
        <w:rPr>
          <w:rFonts w:ascii="Arial" w:hAnsi="Arial" w:cs="Arial"/>
          <w:sz w:val="22"/>
        </w:rPr>
      </w:pPr>
    </w:p>
    <w:p w14:paraId="26CDDE42" w14:textId="77777777" w:rsidR="005730FC" w:rsidRDefault="005730FC" w:rsidP="00243976">
      <w:pPr>
        <w:pStyle w:val="NoSpacing"/>
        <w:jc w:val="both"/>
        <w:rPr>
          <w:rFonts w:ascii="Arial" w:hAnsi="Arial" w:cs="Arial"/>
        </w:rPr>
      </w:pPr>
    </w:p>
    <w:p w14:paraId="6365FB63" w14:textId="77777777" w:rsidR="005730FC" w:rsidRDefault="005730FC" w:rsidP="00243976">
      <w:pPr>
        <w:pStyle w:val="NoSpacing"/>
        <w:jc w:val="both"/>
        <w:rPr>
          <w:rFonts w:ascii="Arial" w:hAnsi="Arial" w:cs="Arial"/>
        </w:rPr>
      </w:pPr>
    </w:p>
    <w:p w14:paraId="43946E78" w14:textId="5E4FE1A5" w:rsidR="00755F18" w:rsidRPr="00CD467B" w:rsidRDefault="008F6D57" w:rsidP="00CD467B">
      <w:pPr>
        <w:rPr>
          <w:rFonts w:ascii="Arial" w:hAnsi="Arial" w:cs="Arial"/>
          <w:sz w:val="22"/>
        </w:rPr>
      </w:pPr>
      <w:r>
        <w:t>4 I</w:t>
      </w:r>
      <w:r w:rsidR="00303C40">
        <w:t>MPORTANCE OF WORKING  CO</w:t>
      </w:r>
      <w:r w:rsidR="00755F18">
        <w:t xml:space="preserve">LLABORATIVELY </w:t>
      </w:r>
    </w:p>
    <w:p w14:paraId="4E2E1DCE" w14:textId="6A202238" w:rsidR="006C6B66" w:rsidRDefault="008E3063" w:rsidP="00243976">
      <w:pPr>
        <w:pStyle w:val="NoSpacing"/>
        <w:jc w:val="both"/>
      </w:pPr>
      <w:r>
        <w:rPr>
          <w:rFonts w:ascii="Arial" w:hAnsi="Arial" w:cs="Arial"/>
        </w:rPr>
        <w:t xml:space="preserve">Is a  motivation  </w:t>
      </w:r>
      <w:r w:rsidR="007F7ADB">
        <w:rPr>
          <w:rFonts w:ascii="Arial" w:hAnsi="Arial" w:cs="Arial"/>
        </w:rPr>
        <w:t>productivity</w:t>
      </w:r>
      <w:r w:rsidR="00131536" w:rsidRPr="00E64A88">
        <w:rPr>
          <w:rFonts w:ascii="Arial" w:hAnsi="Arial" w:cs="Arial"/>
        </w:rPr>
        <w:t xml:space="preserve"> </w:t>
      </w:r>
      <w:r w:rsidR="00287D4A" w:rsidRPr="00E64A88">
        <w:rPr>
          <w:rFonts w:ascii="Arial" w:hAnsi="Arial" w:cs="Arial"/>
        </w:rPr>
        <w:t xml:space="preserve">and to improve </w:t>
      </w:r>
      <w:r w:rsidR="006E510F" w:rsidRPr="00E64A88">
        <w:rPr>
          <w:rFonts w:ascii="Arial" w:hAnsi="Arial" w:cs="Arial"/>
        </w:rPr>
        <w:t xml:space="preserve">employee  engagement   by pooling  </w:t>
      </w:r>
      <w:r w:rsidR="00B6726B" w:rsidRPr="00E64A88">
        <w:rPr>
          <w:rFonts w:ascii="Arial" w:hAnsi="Arial" w:cs="Arial"/>
        </w:rPr>
        <w:t>diverse</w:t>
      </w:r>
      <w:r w:rsidR="00B6726B">
        <w:t xml:space="preserve">  skills  </w:t>
      </w:r>
      <w:r w:rsidR="00544535">
        <w:t>to</w:t>
      </w:r>
      <w:r w:rsidR="00B6726B">
        <w:t xml:space="preserve"> solve the  </w:t>
      </w:r>
      <w:r w:rsidR="00B6726B" w:rsidRPr="00531490">
        <w:rPr>
          <w:rFonts w:ascii="Arial" w:hAnsi="Arial" w:cs="Arial"/>
          <w:sz w:val="22"/>
        </w:rPr>
        <w:t>problem</w:t>
      </w:r>
      <w:r w:rsidR="00B6726B">
        <w:t xml:space="preserve"> </w:t>
      </w:r>
      <w:r w:rsidR="00243976">
        <w:t xml:space="preserve">faster </w:t>
      </w:r>
      <w:r w:rsidR="000918D0">
        <w:t xml:space="preserve"> and reduces of stress </w:t>
      </w:r>
      <w:r w:rsidR="00D612F1">
        <w:t xml:space="preserve">, increase organizational resilience </w:t>
      </w:r>
      <w:r w:rsidR="006F4E4D">
        <w:t xml:space="preserve"> and lead  to the higher  quality </w:t>
      </w:r>
      <w:r w:rsidR="00B34007">
        <w:t>and to share  knowled</w:t>
      </w:r>
      <w:r w:rsidR="00E12E69">
        <w:t xml:space="preserve">ge  and skills  the purpose is  to characterise </w:t>
      </w:r>
    </w:p>
    <w:p w14:paraId="33F136D7" w14:textId="6F3D3C45" w:rsidR="00541A7C" w:rsidRDefault="00541A7C" w:rsidP="00243976">
      <w:pPr>
        <w:pStyle w:val="NoSpacing"/>
        <w:jc w:val="both"/>
      </w:pPr>
      <w:r>
        <w:t>The qualitative  nature</w:t>
      </w:r>
      <w:r w:rsidR="000578F9">
        <w:t xml:space="preserve"> and the interaction </w:t>
      </w:r>
      <w:r w:rsidR="00FB45FC">
        <w:t xml:space="preserve"> of training health </w:t>
      </w:r>
      <w:r w:rsidR="00CB2FC2">
        <w:t>professionals</w:t>
      </w:r>
      <w:r w:rsidR="00127891">
        <w:t xml:space="preserve"> </w:t>
      </w:r>
      <w:r w:rsidR="009501ED">
        <w:t xml:space="preserve">the Methods activities </w:t>
      </w:r>
      <w:r w:rsidR="00AB19D4">
        <w:t xml:space="preserve"> in primary care  unit </w:t>
      </w:r>
      <w:r w:rsidR="000661A4">
        <w:t xml:space="preserve">monitoring and </w:t>
      </w:r>
      <w:r w:rsidR="00FE2C8E">
        <w:t>observation</w:t>
      </w:r>
      <w:r w:rsidR="007926A2">
        <w:t xml:space="preserve">al </w:t>
      </w:r>
      <w:r w:rsidR="00FE2C8E">
        <w:t>in  field</w:t>
      </w:r>
      <w:r w:rsidR="00AB63FF">
        <w:t xml:space="preserve"> </w:t>
      </w:r>
      <w:r w:rsidR="007926A2">
        <w:t>.</w:t>
      </w:r>
      <w:r w:rsidR="00CB2FC2">
        <w:t xml:space="preserve">the hospital </w:t>
      </w:r>
      <w:r w:rsidR="004A597D">
        <w:t xml:space="preserve">documents and audio </w:t>
      </w:r>
      <w:r w:rsidR="009F3E4E">
        <w:t xml:space="preserve">recording of  interviews </w:t>
      </w:r>
      <w:r w:rsidR="00B6005A">
        <w:t xml:space="preserve"> and clinical interaction Results </w:t>
      </w:r>
      <w:r w:rsidR="00360DDB">
        <w:t>responsibili</w:t>
      </w:r>
      <w:r w:rsidR="000A49CF">
        <w:t xml:space="preserve">ties  and roles  become  </w:t>
      </w:r>
      <w:r w:rsidR="00BF01FE">
        <w:t xml:space="preserve"> </w:t>
      </w:r>
      <w:r w:rsidR="008F02B4">
        <w:t xml:space="preserve">sensitive </w:t>
      </w:r>
      <w:r w:rsidR="002A3126">
        <w:t>in practice</w:t>
      </w:r>
      <w:r w:rsidR="00A34DF3">
        <w:t xml:space="preserve">, </w:t>
      </w:r>
      <w:r w:rsidR="00C60A7C">
        <w:t xml:space="preserve">care  was provided by primary  care </w:t>
      </w:r>
      <w:r w:rsidR="000C761E">
        <w:t xml:space="preserve"> </w:t>
      </w:r>
      <w:r w:rsidR="00AF1D11">
        <w:t xml:space="preserve">, the nature </w:t>
      </w:r>
      <w:r w:rsidR="00B11835">
        <w:t xml:space="preserve"> of individual required </w:t>
      </w:r>
      <w:r w:rsidR="007C5DF2">
        <w:t xml:space="preserve"> the function  of the patient  problem and the interaction goal</w:t>
      </w:r>
      <w:r w:rsidR="00BD74F2">
        <w:t xml:space="preserve"> </w:t>
      </w:r>
      <w:r w:rsidR="0005489D">
        <w:t xml:space="preserve">this team  characteristic </w:t>
      </w:r>
      <w:r w:rsidR="00B36B7F">
        <w:t xml:space="preserve"> contributed  to</w:t>
      </w:r>
      <w:r w:rsidR="00BB1BDE">
        <w:t xml:space="preserve"> un necessary </w:t>
      </w:r>
      <w:r w:rsidR="00140708">
        <w:t>interaction</w:t>
      </w:r>
      <w:r w:rsidR="00E21459">
        <w:t>.</w:t>
      </w:r>
      <w:r w:rsidR="00805F8F">
        <w:t xml:space="preserve">in this case  study of </w:t>
      </w:r>
      <w:r w:rsidR="00741A1C">
        <w:t xml:space="preserve">Mr Ahmed the collaboration is important </w:t>
      </w:r>
      <w:r w:rsidR="004E0FCB">
        <w:t xml:space="preserve"> the  safety and  to reduce risks of </w:t>
      </w:r>
      <w:r w:rsidR="001A0707">
        <w:t xml:space="preserve">the information and concern </w:t>
      </w:r>
      <w:r w:rsidR="00B000DD">
        <w:t xml:space="preserve">and to help  identify and </w:t>
      </w:r>
      <w:r w:rsidR="002D0E18">
        <w:t xml:space="preserve"> safeguarding issue </w:t>
      </w:r>
      <w:r w:rsidR="00171DA6">
        <w:t>.</w:t>
      </w:r>
      <w:r w:rsidR="006E7E70">
        <w:t>to enhance  communication</w:t>
      </w:r>
      <w:r w:rsidR="00EC75A9">
        <w:t xml:space="preserve"> to  clear the information and to </w:t>
      </w:r>
      <w:r w:rsidR="00FA784D">
        <w:t>prevent</w:t>
      </w:r>
      <w:r w:rsidR="00EC75A9">
        <w:t xml:space="preserve"> the</w:t>
      </w:r>
      <w:r w:rsidR="00E2036A">
        <w:t xml:space="preserve">  </w:t>
      </w:r>
      <w:r w:rsidR="00B3123F">
        <w:t>misunderstandin</w:t>
      </w:r>
      <w:r w:rsidR="00444782">
        <w:t>g</w:t>
      </w:r>
      <w:r w:rsidR="00B3123F">
        <w:t xml:space="preserve"> </w:t>
      </w:r>
      <w:r w:rsidR="00444782">
        <w:t xml:space="preserve">and </w:t>
      </w:r>
      <w:r w:rsidR="00FA784D">
        <w:t xml:space="preserve">everyone involve </w:t>
      </w:r>
      <w:r w:rsidR="00444782">
        <w:t>the care</w:t>
      </w:r>
      <w:r w:rsidR="00FA784D">
        <w:t xml:space="preserve"> </w:t>
      </w:r>
      <w:r w:rsidR="004002F2">
        <w:t>information, between</w:t>
      </w:r>
      <w:r w:rsidR="00D43111">
        <w:t xml:space="preserve"> </w:t>
      </w:r>
      <w:r w:rsidR="004002F2">
        <w:t>the  service  agency with the professional</w:t>
      </w:r>
      <w:r w:rsidR="00B000DD">
        <w:t xml:space="preserve"> </w:t>
      </w:r>
      <w:r w:rsidR="0055287A">
        <w:t xml:space="preserve">to support  the </w:t>
      </w:r>
      <w:r w:rsidR="00914E15">
        <w:t xml:space="preserve"> and faster decision  to discuss </w:t>
      </w:r>
      <w:r w:rsidR="005837A9">
        <w:t xml:space="preserve">and accurate  </w:t>
      </w:r>
      <w:r w:rsidR="00083146">
        <w:t xml:space="preserve">assessment, and reduce  the delay treatment  of  support </w:t>
      </w:r>
      <w:r w:rsidR="002B0CCE">
        <w:t xml:space="preserve">, agency working </w:t>
      </w:r>
      <w:r w:rsidR="003D753A">
        <w:t>when the case</w:t>
      </w:r>
      <w:r w:rsidR="00CC3E5B">
        <w:t xml:space="preserve">s involve to health  and social carte   the education  the housing  </w:t>
      </w:r>
      <w:r w:rsidR="00547882">
        <w:t>and coordinate to  safeguarding  co</w:t>
      </w:r>
      <w:r w:rsidR="00B5296F">
        <w:t>mplex like people in needs</w:t>
      </w:r>
      <w:r w:rsidR="0061263A">
        <w:t>.</w:t>
      </w:r>
      <w:r w:rsidR="00B5296F">
        <w:t xml:space="preserve"> </w:t>
      </w:r>
      <w:r w:rsidR="005837A9">
        <w:t xml:space="preserve"> </w:t>
      </w:r>
    </w:p>
    <w:p w14:paraId="21B1B3DB" w14:textId="17ECB7E5" w:rsidR="006C6B66" w:rsidRPr="008A3CAB" w:rsidRDefault="006C6B66" w:rsidP="008C6342">
      <w:pPr>
        <w:pStyle w:val="NoSpacing"/>
      </w:pPr>
      <w:r>
        <w:t xml:space="preserve">  </w:t>
      </w:r>
      <w:r w:rsidR="00B8423E">
        <w:t xml:space="preserve">     The  challenges </w:t>
      </w:r>
      <w:r w:rsidR="00DF4F9F">
        <w:t xml:space="preserve"> encountered  in  </w:t>
      </w:r>
      <w:r w:rsidR="00393021">
        <w:t>multi-agency</w:t>
      </w:r>
      <w:r w:rsidR="00DF4F9F">
        <w:t xml:space="preserve">  to collaborate </w:t>
      </w:r>
      <w:r w:rsidR="00393021">
        <w:t xml:space="preserve"> poor communication</w:t>
      </w:r>
      <w:r w:rsidR="00D12F37">
        <w:t xml:space="preserve"> is the information is too late </w:t>
      </w:r>
      <w:r w:rsidR="005E470A">
        <w:t>, leads to g</w:t>
      </w:r>
      <w:r w:rsidR="008774F2">
        <w:t xml:space="preserve">aps in care  work, and the  agency </w:t>
      </w:r>
      <w:r w:rsidR="0009538D">
        <w:t xml:space="preserve"> have different  priorities or  working </w:t>
      </w:r>
      <w:r w:rsidR="00BE2439">
        <w:t xml:space="preserve">styles </w:t>
      </w:r>
      <w:r w:rsidR="008E0F03">
        <w:t xml:space="preserve">and  work  confusing  can delay </w:t>
      </w:r>
      <w:r w:rsidR="00AD0A9C">
        <w:t xml:space="preserve">the safeguarding or risk </w:t>
      </w:r>
      <w:r w:rsidR="00C90A43">
        <w:t xml:space="preserve">management the lack of </w:t>
      </w:r>
      <w:r w:rsidR="00DB6557">
        <w:t xml:space="preserve">time resources </w:t>
      </w:r>
      <w:r w:rsidR="00316F8B">
        <w:t xml:space="preserve"> limit the collaboration the  agencies </w:t>
      </w:r>
      <w:r w:rsidR="00070123">
        <w:t xml:space="preserve">priority </w:t>
      </w:r>
      <w:r w:rsidR="00FB3584">
        <w:t xml:space="preserve">their </w:t>
      </w:r>
      <w:r w:rsidR="00950847">
        <w:t>work. The Power</w:t>
      </w:r>
      <w:r w:rsidR="007F58D8">
        <w:t xml:space="preserve"> imbalance </w:t>
      </w:r>
      <w:r w:rsidR="00950847">
        <w:t xml:space="preserve"> </w:t>
      </w:r>
      <w:r w:rsidR="00552119">
        <w:t xml:space="preserve">some health agency </w:t>
      </w:r>
      <w:r w:rsidR="00527997">
        <w:t xml:space="preserve">they  decision </w:t>
      </w:r>
      <w:r w:rsidR="005054B5">
        <w:t>making and</w:t>
      </w:r>
      <w:r w:rsidR="00527997">
        <w:t xml:space="preserve"> other  volunta</w:t>
      </w:r>
      <w:r w:rsidR="005054B5">
        <w:t>ry sector  feel  under</w:t>
      </w:r>
      <w:r w:rsidR="00DC1BDB">
        <w:t xml:space="preserve"> valued </w:t>
      </w:r>
      <w:r w:rsidR="005054B5">
        <w:t xml:space="preserve"> </w:t>
      </w:r>
      <w:r w:rsidR="00DC1BDB">
        <w:t xml:space="preserve">, the </w:t>
      </w:r>
      <w:r w:rsidR="00395840">
        <w:t xml:space="preserve"> inconsistent  policies  and procedure </w:t>
      </w:r>
      <w:r w:rsidR="00A05407">
        <w:t xml:space="preserve">other  agency </w:t>
      </w:r>
      <w:r w:rsidR="00432975">
        <w:t xml:space="preserve"> followed diff</w:t>
      </w:r>
      <w:r w:rsidR="00ED2C89">
        <w:t xml:space="preserve">erent  rules and </w:t>
      </w:r>
      <w:r w:rsidR="00124242">
        <w:t xml:space="preserve"> more complex to </w:t>
      </w:r>
      <w:r w:rsidR="002F4098">
        <w:t xml:space="preserve">join. The  care </w:t>
      </w:r>
      <w:r w:rsidR="00C176C4">
        <w:t>plan shares to promote</w:t>
      </w:r>
      <w:r w:rsidR="000A775A">
        <w:t xml:space="preserve"> person </w:t>
      </w:r>
      <w:r w:rsidR="00853381">
        <w:t>cantered</w:t>
      </w:r>
      <w:r w:rsidR="000A775A">
        <w:t xml:space="preserve"> </w:t>
      </w:r>
      <w:r w:rsidR="00853381">
        <w:t xml:space="preserve">and  support  to reduce the conflict </w:t>
      </w:r>
      <w:r w:rsidR="00531490">
        <w:t>of organization</w:t>
      </w:r>
      <w:r w:rsidR="00C176C4">
        <w:t xml:space="preserve">  </w:t>
      </w:r>
      <w:r w:rsidR="00531490">
        <w:t>.</w:t>
      </w:r>
    </w:p>
    <w:p w14:paraId="60B2CDC3" w14:textId="20FF7F16" w:rsidR="00B87E75" w:rsidRDefault="00737EF1" w:rsidP="002165DD">
      <w:pPr>
        <w:tabs>
          <w:tab w:val="left" w:pos="6540"/>
        </w:tabs>
        <w:spacing w:line="360" w:lineRule="auto"/>
        <w:jc w:val="both"/>
        <w:rPr>
          <w:sz w:val="28"/>
          <w:szCs w:val="28"/>
        </w:rPr>
      </w:pPr>
      <w:r>
        <w:rPr>
          <w:sz w:val="28"/>
          <w:szCs w:val="28"/>
        </w:rPr>
        <w:t xml:space="preserve">     </w:t>
      </w:r>
      <w:r w:rsidR="00E67333">
        <w:rPr>
          <w:sz w:val="28"/>
          <w:szCs w:val="28"/>
        </w:rPr>
        <w:t xml:space="preserve"> </w:t>
      </w:r>
    </w:p>
    <w:p w14:paraId="2579BA78" w14:textId="61BE1D91" w:rsidR="005D1499" w:rsidRPr="001E5027" w:rsidRDefault="005D1499" w:rsidP="002165DD">
      <w:pPr>
        <w:tabs>
          <w:tab w:val="left" w:pos="6540"/>
        </w:tabs>
        <w:spacing w:line="360" w:lineRule="auto"/>
        <w:jc w:val="both"/>
        <w:rPr>
          <w:rFonts w:asciiTheme="minorBidi" w:hAnsiTheme="minorBidi"/>
          <w:sz w:val="22"/>
        </w:rPr>
      </w:pPr>
      <w:r>
        <w:rPr>
          <w:sz w:val="28"/>
          <w:szCs w:val="28"/>
        </w:rPr>
        <w:t xml:space="preserve">       </w:t>
      </w:r>
    </w:p>
    <w:p w14:paraId="4FC14C6B" w14:textId="77777777" w:rsidR="00B87E75" w:rsidRDefault="00B87E75" w:rsidP="00CD33A8">
      <w:pPr>
        <w:tabs>
          <w:tab w:val="left" w:pos="6540"/>
        </w:tabs>
        <w:spacing w:line="360" w:lineRule="auto"/>
        <w:rPr>
          <w:rFonts w:asciiTheme="minorBidi" w:hAnsiTheme="minorBidi"/>
          <w:sz w:val="22"/>
        </w:rPr>
      </w:pPr>
    </w:p>
    <w:p w14:paraId="68FFD705" w14:textId="77777777" w:rsidR="008E3943" w:rsidRDefault="008E3943" w:rsidP="00CD33A8">
      <w:pPr>
        <w:tabs>
          <w:tab w:val="left" w:pos="6540"/>
        </w:tabs>
        <w:spacing w:line="360" w:lineRule="auto"/>
        <w:rPr>
          <w:rFonts w:asciiTheme="minorBidi" w:hAnsiTheme="minorBidi"/>
          <w:sz w:val="22"/>
        </w:rPr>
      </w:pPr>
    </w:p>
    <w:p w14:paraId="581C99BF" w14:textId="2C1D99B2" w:rsidR="00B87E75" w:rsidRPr="00DE321E" w:rsidRDefault="00B87E75" w:rsidP="00CD6E4C">
      <w:pPr>
        <w:pStyle w:val="Heading1"/>
      </w:pPr>
    </w:p>
    <w:p w14:paraId="682D1769" w14:textId="77777777" w:rsidR="003E4ECF" w:rsidRDefault="003E4ECF" w:rsidP="00CD33A8">
      <w:pPr>
        <w:tabs>
          <w:tab w:val="left" w:pos="6540"/>
        </w:tabs>
        <w:spacing w:line="360" w:lineRule="auto"/>
        <w:rPr>
          <w:rFonts w:asciiTheme="minorBidi" w:hAnsiTheme="minorBidi"/>
          <w:sz w:val="22"/>
        </w:rPr>
      </w:pPr>
    </w:p>
    <w:p w14:paraId="15C25996" w14:textId="77777777" w:rsidR="008E3943" w:rsidRDefault="008E3943" w:rsidP="00CD33A8">
      <w:pPr>
        <w:tabs>
          <w:tab w:val="left" w:pos="6540"/>
        </w:tabs>
        <w:spacing w:line="360" w:lineRule="auto"/>
        <w:rPr>
          <w:rFonts w:asciiTheme="minorBidi" w:hAnsiTheme="minorBidi"/>
          <w:sz w:val="22"/>
        </w:rPr>
      </w:pPr>
    </w:p>
    <w:p w14:paraId="3A742EE2" w14:textId="77777777" w:rsidR="008E3943" w:rsidRPr="00CD33A8" w:rsidRDefault="008E3943" w:rsidP="00CD33A8">
      <w:pPr>
        <w:tabs>
          <w:tab w:val="left" w:pos="6540"/>
        </w:tabs>
        <w:spacing w:line="360" w:lineRule="auto"/>
        <w:rPr>
          <w:rFonts w:asciiTheme="minorBidi" w:hAnsiTheme="minorBidi"/>
          <w:sz w:val="22"/>
        </w:rPr>
      </w:pPr>
    </w:p>
    <w:p w14:paraId="6DBC958B" w14:textId="6B17B87B" w:rsidR="00CD33A8" w:rsidRPr="007859DB" w:rsidRDefault="008E3943" w:rsidP="00CD6E4C">
      <w:pPr>
        <w:pStyle w:val="Heading1"/>
      </w:pPr>
      <w:r>
        <w:t>5</w:t>
      </w:r>
      <w:r w:rsidR="00B87E75" w:rsidRPr="00CD33A8">
        <w:t>. Conclusion</w:t>
      </w:r>
    </w:p>
    <w:p w14:paraId="6812580D" w14:textId="36BD2104" w:rsidR="0090040D" w:rsidRPr="00CD33A8" w:rsidRDefault="00255AA8" w:rsidP="00CD33A8">
      <w:pPr>
        <w:tabs>
          <w:tab w:val="left" w:pos="6540"/>
        </w:tabs>
        <w:spacing w:line="360" w:lineRule="auto"/>
        <w:rPr>
          <w:rFonts w:asciiTheme="minorBidi" w:hAnsiTheme="minorBidi"/>
          <w:sz w:val="22"/>
        </w:rPr>
      </w:pPr>
      <w:r>
        <w:rPr>
          <w:rFonts w:asciiTheme="minorBidi" w:hAnsiTheme="minorBidi"/>
          <w:sz w:val="22"/>
        </w:rPr>
        <w:t xml:space="preserve">           </w:t>
      </w:r>
      <w:r w:rsidR="00112B3C">
        <w:rPr>
          <w:rFonts w:asciiTheme="minorBidi" w:hAnsiTheme="minorBidi"/>
          <w:sz w:val="22"/>
        </w:rPr>
        <w:t xml:space="preserve">Effective communication  in health care  providers  is a fundamental  to  delivery </w:t>
      </w:r>
      <w:r w:rsidR="00A8357E">
        <w:rPr>
          <w:rFonts w:asciiTheme="minorBidi" w:hAnsiTheme="minorBidi"/>
          <w:sz w:val="22"/>
        </w:rPr>
        <w:t xml:space="preserve"> of  safe high quality </w:t>
      </w:r>
      <w:r w:rsidR="001E685E">
        <w:rPr>
          <w:rFonts w:asciiTheme="minorBidi" w:hAnsiTheme="minorBidi"/>
          <w:sz w:val="22"/>
        </w:rPr>
        <w:t xml:space="preserve">care </w:t>
      </w:r>
      <w:r w:rsidR="00585DB5">
        <w:rPr>
          <w:rFonts w:asciiTheme="minorBidi" w:hAnsiTheme="minorBidi"/>
          <w:sz w:val="22"/>
        </w:rPr>
        <w:t xml:space="preserve">Mr Ahmed </w:t>
      </w:r>
      <w:r w:rsidR="000E3852">
        <w:rPr>
          <w:rFonts w:asciiTheme="minorBidi" w:hAnsiTheme="minorBidi"/>
          <w:sz w:val="22"/>
        </w:rPr>
        <w:t xml:space="preserve"> the patient outcomes to reduce </w:t>
      </w:r>
      <w:r w:rsidR="00FC77D6">
        <w:rPr>
          <w:rFonts w:asciiTheme="minorBidi" w:hAnsiTheme="minorBidi"/>
          <w:sz w:val="22"/>
        </w:rPr>
        <w:t>errors  and foster  collaboration</w:t>
      </w:r>
      <w:r w:rsidR="007B1606">
        <w:rPr>
          <w:rFonts w:asciiTheme="minorBidi" w:hAnsiTheme="minorBidi"/>
          <w:sz w:val="22"/>
        </w:rPr>
        <w:t xml:space="preserve"> </w:t>
      </w:r>
      <w:r w:rsidR="000C4915">
        <w:rPr>
          <w:rFonts w:asciiTheme="minorBidi" w:hAnsiTheme="minorBidi"/>
          <w:sz w:val="22"/>
        </w:rPr>
        <w:t xml:space="preserve">to </w:t>
      </w:r>
      <w:r w:rsidR="00CB7D3B">
        <w:rPr>
          <w:rFonts w:asciiTheme="minorBidi" w:hAnsiTheme="minorBidi"/>
          <w:sz w:val="22"/>
        </w:rPr>
        <w:t>interdisciplinary</w:t>
      </w:r>
      <w:r w:rsidR="007B1606">
        <w:rPr>
          <w:rFonts w:asciiTheme="minorBidi" w:hAnsiTheme="minorBidi"/>
          <w:sz w:val="22"/>
        </w:rPr>
        <w:t xml:space="preserve"> team</w:t>
      </w:r>
      <w:r w:rsidR="00CB7D3B">
        <w:rPr>
          <w:rFonts w:asciiTheme="minorBidi" w:hAnsiTheme="minorBidi"/>
          <w:sz w:val="22"/>
        </w:rPr>
        <w:t>,</w:t>
      </w:r>
      <w:r w:rsidR="00751615">
        <w:rPr>
          <w:rFonts w:asciiTheme="minorBidi" w:hAnsiTheme="minorBidi"/>
          <w:sz w:val="22"/>
        </w:rPr>
        <w:t xml:space="preserve"> and  its  important </w:t>
      </w:r>
      <w:r w:rsidR="00533307">
        <w:rPr>
          <w:rFonts w:asciiTheme="minorBidi" w:hAnsiTheme="minorBidi"/>
          <w:sz w:val="22"/>
        </w:rPr>
        <w:t xml:space="preserve">the barriers </w:t>
      </w:r>
      <w:r w:rsidR="00206C00">
        <w:rPr>
          <w:rFonts w:asciiTheme="minorBidi" w:hAnsiTheme="minorBidi"/>
          <w:sz w:val="22"/>
        </w:rPr>
        <w:t>hierarchical dynamic it consist to</w:t>
      </w:r>
      <w:r w:rsidR="00C40DF5">
        <w:rPr>
          <w:rFonts w:asciiTheme="minorBidi" w:hAnsiTheme="minorBidi"/>
          <w:sz w:val="22"/>
        </w:rPr>
        <w:t xml:space="preserve"> digital </w:t>
      </w:r>
      <w:r w:rsidR="006B5FB8">
        <w:rPr>
          <w:rFonts w:asciiTheme="minorBidi" w:hAnsiTheme="minorBidi"/>
          <w:sz w:val="22"/>
        </w:rPr>
        <w:t xml:space="preserve"> and technological  </w:t>
      </w:r>
      <w:r w:rsidR="00E30733">
        <w:rPr>
          <w:rFonts w:asciiTheme="minorBidi" w:hAnsiTheme="minorBidi"/>
          <w:sz w:val="22"/>
        </w:rPr>
        <w:t>challenges</w:t>
      </w:r>
      <w:r w:rsidR="001D4C44">
        <w:rPr>
          <w:rFonts w:asciiTheme="minorBidi" w:hAnsiTheme="minorBidi"/>
          <w:sz w:val="22"/>
        </w:rPr>
        <w:t xml:space="preserve"> </w:t>
      </w:r>
      <w:r w:rsidR="00BD31F9">
        <w:rPr>
          <w:rFonts w:asciiTheme="minorBidi" w:hAnsiTheme="minorBidi"/>
          <w:sz w:val="22"/>
        </w:rPr>
        <w:t>in health care</w:t>
      </w:r>
      <w:r w:rsidR="0071077B">
        <w:rPr>
          <w:rFonts w:asciiTheme="minorBidi" w:hAnsiTheme="minorBidi"/>
          <w:sz w:val="22"/>
        </w:rPr>
        <w:t xml:space="preserve"> setting </w:t>
      </w:r>
      <w:r w:rsidR="002C622D">
        <w:rPr>
          <w:rFonts w:asciiTheme="minorBidi" w:hAnsiTheme="minorBidi"/>
          <w:sz w:val="22"/>
        </w:rPr>
        <w:t xml:space="preserve">and clear </w:t>
      </w:r>
      <w:r w:rsidR="00E30733">
        <w:rPr>
          <w:rFonts w:asciiTheme="minorBidi" w:hAnsiTheme="minorBidi"/>
          <w:sz w:val="22"/>
        </w:rPr>
        <w:t xml:space="preserve"> </w:t>
      </w:r>
      <w:r w:rsidR="00736181">
        <w:rPr>
          <w:rFonts w:asciiTheme="minorBidi" w:hAnsiTheme="minorBidi"/>
          <w:sz w:val="22"/>
        </w:rPr>
        <w:t>and consist</w:t>
      </w:r>
      <w:r w:rsidR="009108D4">
        <w:rPr>
          <w:rFonts w:asciiTheme="minorBidi" w:hAnsiTheme="minorBidi"/>
          <w:sz w:val="22"/>
        </w:rPr>
        <w:t xml:space="preserve">ent </w:t>
      </w:r>
      <w:r w:rsidR="006E37CC">
        <w:rPr>
          <w:rFonts w:asciiTheme="minorBidi" w:hAnsiTheme="minorBidi"/>
          <w:sz w:val="22"/>
        </w:rPr>
        <w:t xml:space="preserve"> communication </w:t>
      </w:r>
      <w:r w:rsidR="009108D4">
        <w:rPr>
          <w:rFonts w:asciiTheme="minorBidi" w:hAnsiTheme="minorBidi"/>
          <w:sz w:val="22"/>
        </w:rPr>
        <w:t xml:space="preserve"> support  and </w:t>
      </w:r>
      <w:r w:rsidR="006E37CC">
        <w:rPr>
          <w:rFonts w:asciiTheme="minorBidi" w:hAnsiTheme="minorBidi"/>
          <w:sz w:val="22"/>
        </w:rPr>
        <w:t xml:space="preserve"> addressing th</w:t>
      </w:r>
      <w:r w:rsidR="004D40FD">
        <w:rPr>
          <w:rFonts w:asciiTheme="minorBidi" w:hAnsiTheme="minorBidi"/>
          <w:sz w:val="22"/>
        </w:rPr>
        <w:t>es</w:t>
      </w:r>
      <w:r w:rsidR="003E26F5">
        <w:rPr>
          <w:rFonts w:asciiTheme="minorBidi" w:hAnsiTheme="minorBidi"/>
          <w:sz w:val="22"/>
        </w:rPr>
        <w:t>e</w:t>
      </w:r>
      <w:r w:rsidR="004D40FD">
        <w:rPr>
          <w:rFonts w:asciiTheme="minorBidi" w:hAnsiTheme="minorBidi"/>
          <w:sz w:val="22"/>
        </w:rPr>
        <w:t xml:space="preserve"> </w:t>
      </w:r>
      <w:r w:rsidR="003E26F5">
        <w:rPr>
          <w:rFonts w:asciiTheme="minorBidi" w:hAnsiTheme="minorBidi"/>
          <w:sz w:val="22"/>
        </w:rPr>
        <w:t>,</w:t>
      </w:r>
      <w:r w:rsidR="004D40FD">
        <w:rPr>
          <w:rFonts w:asciiTheme="minorBidi" w:hAnsiTheme="minorBidi"/>
          <w:sz w:val="22"/>
        </w:rPr>
        <w:t xml:space="preserve">it </w:t>
      </w:r>
      <w:r w:rsidR="00F6197A">
        <w:rPr>
          <w:rFonts w:asciiTheme="minorBidi" w:hAnsiTheme="minorBidi"/>
          <w:sz w:val="22"/>
        </w:rPr>
        <w:t>required comprehensive</w:t>
      </w:r>
      <w:r w:rsidR="003E26F5">
        <w:rPr>
          <w:rFonts w:asciiTheme="minorBidi" w:hAnsiTheme="minorBidi"/>
          <w:sz w:val="22"/>
        </w:rPr>
        <w:t xml:space="preserve"> approach </w:t>
      </w:r>
      <w:r w:rsidR="00F6197A">
        <w:rPr>
          <w:rFonts w:asciiTheme="minorBidi" w:hAnsiTheme="minorBidi"/>
          <w:sz w:val="22"/>
        </w:rPr>
        <w:t>that includes</w:t>
      </w:r>
      <w:r w:rsidR="00F419CD">
        <w:rPr>
          <w:rFonts w:asciiTheme="minorBidi" w:hAnsiTheme="minorBidi"/>
          <w:sz w:val="22"/>
        </w:rPr>
        <w:t xml:space="preserve"> adopting structured </w:t>
      </w:r>
      <w:r w:rsidR="00D77464">
        <w:rPr>
          <w:rFonts w:asciiTheme="minorBidi" w:hAnsiTheme="minorBidi"/>
          <w:sz w:val="22"/>
        </w:rPr>
        <w:t xml:space="preserve"> communication  , SBAR</w:t>
      </w:r>
      <w:r w:rsidR="005B5800">
        <w:rPr>
          <w:rFonts w:asciiTheme="minorBidi" w:hAnsiTheme="minorBidi"/>
          <w:sz w:val="22"/>
        </w:rPr>
        <w:t>,</w:t>
      </w:r>
      <w:r w:rsidR="001A5CFE">
        <w:rPr>
          <w:rFonts w:asciiTheme="minorBidi" w:hAnsiTheme="minorBidi"/>
          <w:sz w:val="22"/>
        </w:rPr>
        <w:t xml:space="preserve"> Leveraging </w:t>
      </w:r>
      <w:r w:rsidR="003F6F88">
        <w:rPr>
          <w:rFonts w:asciiTheme="minorBidi" w:hAnsiTheme="minorBidi"/>
          <w:sz w:val="22"/>
        </w:rPr>
        <w:t xml:space="preserve"> technology and  fo</w:t>
      </w:r>
      <w:r w:rsidR="007C33E7">
        <w:rPr>
          <w:rFonts w:asciiTheme="minorBidi" w:hAnsiTheme="minorBidi"/>
          <w:sz w:val="22"/>
        </w:rPr>
        <w:t xml:space="preserve">stering </w:t>
      </w:r>
      <w:r w:rsidR="003F6F88">
        <w:rPr>
          <w:rFonts w:asciiTheme="minorBidi" w:hAnsiTheme="minorBidi"/>
          <w:sz w:val="22"/>
        </w:rPr>
        <w:t xml:space="preserve"> the culture </w:t>
      </w:r>
      <w:r w:rsidR="00B058CF">
        <w:rPr>
          <w:rFonts w:asciiTheme="minorBidi" w:hAnsiTheme="minorBidi"/>
          <w:sz w:val="22"/>
        </w:rPr>
        <w:t xml:space="preserve">and mutual respect </w:t>
      </w:r>
      <w:r w:rsidR="00577A4A">
        <w:rPr>
          <w:rFonts w:asciiTheme="minorBidi" w:hAnsiTheme="minorBidi"/>
          <w:sz w:val="22"/>
        </w:rPr>
        <w:t xml:space="preserve"> and </w:t>
      </w:r>
      <w:r w:rsidR="00C65497">
        <w:rPr>
          <w:rFonts w:asciiTheme="minorBidi" w:hAnsiTheme="minorBidi"/>
          <w:sz w:val="22"/>
        </w:rPr>
        <w:t xml:space="preserve">communication training programs </w:t>
      </w:r>
      <w:r w:rsidR="00BC4E7C">
        <w:rPr>
          <w:rFonts w:asciiTheme="minorBidi" w:hAnsiTheme="minorBidi"/>
          <w:sz w:val="22"/>
        </w:rPr>
        <w:t xml:space="preserve"> supported </w:t>
      </w:r>
      <w:r w:rsidR="005546D3">
        <w:rPr>
          <w:rFonts w:asciiTheme="minorBidi" w:hAnsiTheme="minorBidi"/>
          <w:sz w:val="22"/>
        </w:rPr>
        <w:t xml:space="preserve">by the </w:t>
      </w:r>
      <w:r w:rsidR="005624A4">
        <w:rPr>
          <w:rFonts w:asciiTheme="minorBidi" w:hAnsiTheme="minorBidi"/>
          <w:sz w:val="22"/>
        </w:rPr>
        <w:t xml:space="preserve">leadership commitments </w:t>
      </w:r>
      <w:r w:rsidR="00B058CF">
        <w:rPr>
          <w:rFonts w:asciiTheme="minorBidi" w:hAnsiTheme="minorBidi"/>
          <w:sz w:val="22"/>
        </w:rPr>
        <w:t xml:space="preserve"> </w:t>
      </w:r>
      <w:r w:rsidR="00DC1F2D">
        <w:rPr>
          <w:rFonts w:asciiTheme="minorBidi" w:hAnsiTheme="minorBidi"/>
          <w:sz w:val="22"/>
        </w:rPr>
        <w:t xml:space="preserve">play by </w:t>
      </w:r>
      <w:r w:rsidR="002D6938">
        <w:rPr>
          <w:rFonts w:asciiTheme="minorBidi" w:hAnsiTheme="minorBidi"/>
          <w:sz w:val="22"/>
        </w:rPr>
        <w:t xml:space="preserve">crucial </w:t>
      </w:r>
      <w:r w:rsidR="0011187F">
        <w:rPr>
          <w:rFonts w:asciiTheme="minorBidi" w:hAnsiTheme="minorBidi"/>
          <w:sz w:val="22"/>
        </w:rPr>
        <w:t xml:space="preserve">role, in healthcare care </w:t>
      </w:r>
      <w:r w:rsidR="00660C9E">
        <w:rPr>
          <w:rFonts w:asciiTheme="minorBidi" w:hAnsiTheme="minorBidi"/>
          <w:sz w:val="22"/>
        </w:rPr>
        <w:t xml:space="preserve"> providers </w:t>
      </w:r>
      <w:r w:rsidR="005821B6">
        <w:rPr>
          <w:rFonts w:asciiTheme="minorBidi" w:hAnsiTheme="minorBidi"/>
          <w:sz w:val="22"/>
        </w:rPr>
        <w:t>with the skill</w:t>
      </w:r>
      <w:r w:rsidR="00872B87">
        <w:rPr>
          <w:rFonts w:asciiTheme="minorBidi" w:hAnsiTheme="minorBidi"/>
          <w:sz w:val="22"/>
        </w:rPr>
        <w:t xml:space="preserve"> of  </w:t>
      </w:r>
      <w:r w:rsidR="00331DB3">
        <w:rPr>
          <w:rFonts w:asciiTheme="minorBidi" w:hAnsiTheme="minorBidi"/>
          <w:sz w:val="22"/>
        </w:rPr>
        <w:t xml:space="preserve">effective  interaction </w:t>
      </w:r>
      <w:r w:rsidR="006048F0">
        <w:rPr>
          <w:rFonts w:asciiTheme="minorBidi" w:hAnsiTheme="minorBidi"/>
          <w:sz w:val="22"/>
        </w:rPr>
        <w:t xml:space="preserve"> health care </w:t>
      </w:r>
      <w:r w:rsidR="007D6DD8">
        <w:rPr>
          <w:rFonts w:asciiTheme="minorBidi" w:hAnsiTheme="minorBidi"/>
          <w:sz w:val="22"/>
        </w:rPr>
        <w:t xml:space="preserve">system </w:t>
      </w:r>
      <w:r w:rsidR="00011768">
        <w:rPr>
          <w:rFonts w:asciiTheme="minorBidi" w:hAnsiTheme="minorBidi"/>
          <w:sz w:val="22"/>
        </w:rPr>
        <w:t>prioritize team</w:t>
      </w:r>
      <w:r w:rsidR="00093F78">
        <w:rPr>
          <w:rFonts w:asciiTheme="minorBidi" w:hAnsiTheme="minorBidi"/>
          <w:sz w:val="22"/>
        </w:rPr>
        <w:t>work</w:t>
      </w:r>
      <w:r w:rsidR="002277AD">
        <w:rPr>
          <w:rFonts w:asciiTheme="minorBidi" w:hAnsiTheme="minorBidi"/>
          <w:sz w:val="22"/>
        </w:rPr>
        <w:t>,</w:t>
      </w:r>
      <w:r w:rsidR="00E67D58">
        <w:rPr>
          <w:rFonts w:asciiTheme="minorBidi" w:hAnsiTheme="minorBidi"/>
          <w:sz w:val="22"/>
        </w:rPr>
        <w:t>transparency</w:t>
      </w:r>
      <w:r w:rsidR="00803D60">
        <w:rPr>
          <w:rFonts w:asciiTheme="minorBidi" w:hAnsiTheme="minorBidi"/>
          <w:sz w:val="22"/>
        </w:rPr>
        <w:t xml:space="preserve"> and patient cantered </w:t>
      </w:r>
      <w:r w:rsidR="00EB5B69">
        <w:rPr>
          <w:rFonts w:asciiTheme="minorBidi" w:hAnsiTheme="minorBidi"/>
          <w:sz w:val="22"/>
        </w:rPr>
        <w:t>care and the strategy</w:t>
      </w:r>
      <w:r w:rsidR="00803D60">
        <w:rPr>
          <w:rFonts w:asciiTheme="minorBidi" w:hAnsiTheme="minorBidi"/>
          <w:sz w:val="22"/>
        </w:rPr>
        <w:t xml:space="preserve"> </w:t>
      </w:r>
      <w:r w:rsidR="00E67D58">
        <w:rPr>
          <w:rFonts w:asciiTheme="minorBidi" w:hAnsiTheme="minorBidi"/>
          <w:sz w:val="22"/>
        </w:rPr>
        <w:t xml:space="preserve"> </w:t>
      </w:r>
      <w:r w:rsidR="0011187F">
        <w:rPr>
          <w:rFonts w:asciiTheme="minorBidi" w:hAnsiTheme="minorBidi"/>
          <w:sz w:val="22"/>
        </w:rPr>
        <w:t xml:space="preserve"> </w:t>
      </w:r>
      <w:r w:rsidR="00D84350">
        <w:rPr>
          <w:rFonts w:asciiTheme="minorBidi" w:hAnsiTheme="minorBidi"/>
          <w:sz w:val="22"/>
        </w:rPr>
        <w:t>and  communication</w:t>
      </w:r>
      <w:r w:rsidR="003623B3">
        <w:rPr>
          <w:rFonts w:asciiTheme="minorBidi" w:hAnsiTheme="minorBidi"/>
          <w:sz w:val="22"/>
        </w:rPr>
        <w:t xml:space="preserve"> and health care  organization</w:t>
      </w:r>
      <w:r w:rsidR="0011187F">
        <w:rPr>
          <w:rFonts w:asciiTheme="minorBidi" w:hAnsiTheme="minorBidi"/>
          <w:sz w:val="22"/>
        </w:rPr>
        <w:t xml:space="preserve"> </w:t>
      </w:r>
      <w:r w:rsidR="00DC1F2D">
        <w:rPr>
          <w:rFonts w:asciiTheme="minorBidi" w:hAnsiTheme="minorBidi"/>
          <w:sz w:val="22"/>
        </w:rPr>
        <w:t xml:space="preserve"> </w:t>
      </w:r>
    </w:p>
    <w:p w14:paraId="444BAD02" w14:textId="77777777" w:rsidR="00814A9E" w:rsidRPr="00CD33A8" w:rsidRDefault="00814A9E" w:rsidP="00CD33A8">
      <w:pPr>
        <w:tabs>
          <w:tab w:val="left" w:pos="6540"/>
        </w:tabs>
        <w:spacing w:line="360" w:lineRule="auto"/>
        <w:rPr>
          <w:rFonts w:asciiTheme="minorBidi" w:hAnsiTheme="minorBidi"/>
          <w:sz w:val="22"/>
        </w:rPr>
      </w:pPr>
    </w:p>
    <w:p w14:paraId="71022E41" w14:textId="77777777" w:rsidR="00814A9E" w:rsidRPr="00CD33A8" w:rsidRDefault="00814A9E" w:rsidP="00CD33A8">
      <w:pPr>
        <w:tabs>
          <w:tab w:val="left" w:pos="6540"/>
        </w:tabs>
        <w:spacing w:line="360" w:lineRule="auto"/>
        <w:rPr>
          <w:rFonts w:asciiTheme="minorBidi" w:hAnsiTheme="minorBidi"/>
          <w:sz w:val="22"/>
        </w:rPr>
      </w:pPr>
    </w:p>
    <w:p w14:paraId="3EA3C7DD" w14:textId="2C373198" w:rsidR="00F66E1B" w:rsidRPr="00CD33A8" w:rsidRDefault="00F66E1B" w:rsidP="00CD33A8">
      <w:pPr>
        <w:tabs>
          <w:tab w:val="left" w:pos="6540"/>
        </w:tabs>
        <w:spacing w:line="360" w:lineRule="auto"/>
        <w:rPr>
          <w:rFonts w:asciiTheme="minorBidi" w:hAnsiTheme="minorBidi"/>
          <w:sz w:val="22"/>
        </w:rPr>
      </w:pPr>
    </w:p>
    <w:p w14:paraId="5C76528F" w14:textId="77777777" w:rsidR="00F66E1B" w:rsidRPr="00CD33A8" w:rsidRDefault="00F66E1B" w:rsidP="00CD33A8">
      <w:pPr>
        <w:tabs>
          <w:tab w:val="left" w:pos="6540"/>
        </w:tabs>
        <w:spacing w:line="360" w:lineRule="auto"/>
        <w:rPr>
          <w:rFonts w:asciiTheme="minorBidi" w:hAnsiTheme="minorBidi"/>
          <w:sz w:val="22"/>
        </w:rPr>
      </w:pPr>
    </w:p>
    <w:p w14:paraId="18999130" w14:textId="77777777" w:rsidR="00CD33A8" w:rsidRDefault="00CD33A8">
      <w:pPr>
        <w:rPr>
          <w:rFonts w:asciiTheme="minorBidi" w:eastAsiaTheme="majorEastAsia" w:hAnsiTheme="minorBidi"/>
          <w:b/>
          <w:sz w:val="28"/>
        </w:rPr>
      </w:pPr>
      <w:r>
        <w:br w:type="page"/>
      </w:r>
    </w:p>
    <w:p w14:paraId="6E4C26A8" w14:textId="77777777" w:rsidR="009B410C" w:rsidRPr="00195784" w:rsidRDefault="00B87E75" w:rsidP="002A7F42">
      <w:pPr>
        <w:pStyle w:val="Heading1"/>
        <w:rPr>
          <w:sz w:val="22"/>
        </w:rPr>
      </w:pPr>
      <w:r w:rsidRPr="00CD33A8">
        <w:lastRenderedPageBreak/>
        <w:t>References</w:t>
      </w:r>
    </w:p>
    <w:p w14:paraId="06260CBD" w14:textId="77777777" w:rsidR="00326D00" w:rsidRDefault="00511176" w:rsidP="0033031A">
      <w:pPr>
        <w:pStyle w:val="NoSpacing"/>
      </w:pPr>
      <w:r>
        <w:t>1</w:t>
      </w:r>
      <w:r w:rsidR="0033031A">
        <w:t xml:space="preserve"> </w:t>
      </w:r>
      <w:r w:rsidR="00AE0F20" w:rsidRPr="00491A92">
        <w:t>Campbell</w:t>
      </w:r>
      <w:r w:rsidR="002F3B0C" w:rsidRPr="00491A92">
        <w:t>,S</w:t>
      </w:r>
      <w:r w:rsidR="00B22B42" w:rsidRPr="00491A92">
        <w:t>.</w:t>
      </w:r>
      <w:r w:rsidR="002F3B0C" w:rsidRPr="00491A92">
        <w:t>G</w:t>
      </w:r>
      <w:r w:rsidR="005F4D4A" w:rsidRPr="00491A92">
        <w:t>;Pert</w:t>
      </w:r>
      <w:r w:rsidR="00E06380" w:rsidRPr="00491A92">
        <w:t>ri</w:t>
      </w:r>
      <w:r w:rsidR="00D119DD" w:rsidRPr="00491A92">
        <w:t>e,</w:t>
      </w:r>
      <w:r w:rsidR="00963675" w:rsidRPr="00491A92">
        <w:t>D.A</w:t>
      </w:r>
      <w:r w:rsidR="009A1CDD" w:rsidRPr="00491A92">
        <w:t xml:space="preserve"> </w:t>
      </w:r>
      <w:r w:rsidR="00150A44" w:rsidRPr="00491A92">
        <w:t>&amp;</w:t>
      </w:r>
    </w:p>
    <w:p w14:paraId="1425F4AC" w14:textId="6CDA1A0B" w:rsidR="001D7C03" w:rsidRPr="002A7F42" w:rsidRDefault="009A1CDD" w:rsidP="0033031A">
      <w:pPr>
        <w:pStyle w:val="NoSpacing"/>
        <w:rPr>
          <w:bCs/>
        </w:rPr>
      </w:pPr>
      <w:r w:rsidRPr="00491A92">
        <w:t xml:space="preserve"> </w:t>
      </w:r>
      <w:r w:rsidR="00435610" w:rsidRPr="00491A92">
        <w:t>Mackinlay</w:t>
      </w:r>
      <w:r w:rsidR="002D7F47" w:rsidRPr="00491A92">
        <w:t>.(2016</w:t>
      </w:r>
      <w:r w:rsidR="00EC43B6" w:rsidRPr="00491A92">
        <w:t>)</w:t>
      </w:r>
      <w:r w:rsidR="00EC43B6" w:rsidRPr="003C7896">
        <w:rPr>
          <w:i/>
          <w:iCs/>
        </w:rPr>
        <w:t>The impact of electronic</w:t>
      </w:r>
      <w:r w:rsidR="00E34D39" w:rsidRPr="003C7896">
        <w:rPr>
          <w:i/>
          <w:iCs/>
        </w:rPr>
        <w:t xml:space="preserve"> health</w:t>
      </w:r>
      <w:r w:rsidR="00AA7575" w:rsidRPr="003C7896">
        <w:rPr>
          <w:i/>
          <w:iCs/>
        </w:rPr>
        <w:t xml:space="preserve"> </w:t>
      </w:r>
      <w:r w:rsidR="000278C7" w:rsidRPr="003C7896">
        <w:rPr>
          <w:i/>
          <w:iCs/>
        </w:rPr>
        <w:t xml:space="preserve">record  </w:t>
      </w:r>
      <w:r w:rsidR="00195784" w:rsidRPr="003C7896">
        <w:rPr>
          <w:i/>
          <w:iCs/>
        </w:rPr>
        <w:t xml:space="preserve"> </w:t>
      </w:r>
      <w:r w:rsidR="000278C7" w:rsidRPr="003C7896">
        <w:rPr>
          <w:i/>
          <w:iCs/>
        </w:rPr>
        <w:t>communication</w:t>
      </w:r>
      <w:r w:rsidR="003F1F9D" w:rsidRPr="003C7896">
        <w:rPr>
          <w:i/>
          <w:iCs/>
        </w:rPr>
        <w:t xml:space="preserve"> in health care  teams </w:t>
      </w:r>
      <w:r w:rsidR="00E34D39" w:rsidRPr="003C7896">
        <w:rPr>
          <w:i/>
          <w:iCs/>
        </w:rPr>
        <w:t xml:space="preserve"> </w:t>
      </w:r>
      <w:r w:rsidR="000957AB" w:rsidRPr="003C7896">
        <w:rPr>
          <w:i/>
          <w:iCs/>
        </w:rPr>
        <w:t xml:space="preserve"> </w:t>
      </w:r>
      <w:r w:rsidR="009F6E24" w:rsidRPr="003C7896">
        <w:rPr>
          <w:i/>
          <w:iCs/>
        </w:rPr>
        <w:t xml:space="preserve">journal </w:t>
      </w:r>
      <w:r w:rsidR="002B1388" w:rsidRPr="003C7896">
        <w:rPr>
          <w:i/>
          <w:iCs/>
        </w:rPr>
        <w:t>health  communicstion</w:t>
      </w:r>
      <w:r w:rsidR="002B1388">
        <w:t xml:space="preserve"> 2</w:t>
      </w:r>
      <w:r w:rsidR="00E71DAE">
        <w:t>1(</w:t>
      </w:r>
      <w:r w:rsidR="00CF0FF0">
        <w:t>4</w:t>
      </w:r>
      <w:r w:rsidR="007E6AAF">
        <w:t>),297-297</w:t>
      </w:r>
      <w:r w:rsidR="001B2668">
        <w:t>-305</w:t>
      </w:r>
    </w:p>
    <w:p w14:paraId="466C32DA" w14:textId="35155314" w:rsidR="001B2668" w:rsidRPr="003F1F9D" w:rsidRDefault="00511176" w:rsidP="0019530C">
      <w:pPr>
        <w:pStyle w:val="NoSpacing"/>
        <w:spacing w:line="360" w:lineRule="auto"/>
        <w:jc w:val="both"/>
        <w:rPr>
          <w:rFonts w:ascii="Arial" w:hAnsi="Arial" w:cs="Arial"/>
          <w:sz w:val="22"/>
        </w:rPr>
      </w:pPr>
      <w:r>
        <w:rPr>
          <w:rFonts w:ascii="Arial" w:hAnsi="Arial" w:cs="Arial"/>
          <w:sz w:val="22"/>
        </w:rPr>
        <w:t xml:space="preserve"> </w:t>
      </w:r>
      <w:r w:rsidR="0033031A">
        <w:rPr>
          <w:rFonts w:ascii="Arial" w:hAnsi="Arial" w:cs="Arial"/>
          <w:sz w:val="22"/>
        </w:rPr>
        <w:t>2</w:t>
      </w:r>
      <w:r>
        <w:rPr>
          <w:rFonts w:ascii="Arial" w:hAnsi="Arial" w:cs="Arial"/>
          <w:sz w:val="22"/>
        </w:rPr>
        <w:t xml:space="preserve"> </w:t>
      </w:r>
      <w:r w:rsidR="002765DF">
        <w:rPr>
          <w:rFonts w:ascii="Arial" w:hAnsi="Arial" w:cs="Arial"/>
          <w:sz w:val="22"/>
        </w:rPr>
        <w:t>Gittel</w:t>
      </w:r>
      <w:r w:rsidR="00E84B76">
        <w:rPr>
          <w:rFonts w:ascii="Arial" w:hAnsi="Arial" w:cs="Arial"/>
          <w:sz w:val="22"/>
        </w:rPr>
        <w:t>,J</w:t>
      </w:r>
      <w:r w:rsidR="00CE6F03">
        <w:rPr>
          <w:rFonts w:ascii="Arial" w:hAnsi="Arial" w:cs="Arial"/>
          <w:sz w:val="22"/>
        </w:rPr>
        <w:t>,H.,</w:t>
      </w:r>
      <w:r w:rsidR="00DD7FD7">
        <w:rPr>
          <w:rFonts w:ascii="Arial" w:hAnsi="Arial" w:cs="Arial"/>
          <w:sz w:val="22"/>
        </w:rPr>
        <w:t>Seidner</w:t>
      </w:r>
      <w:r w:rsidR="00CE6F03">
        <w:rPr>
          <w:rFonts w:ascii="Arial" w:hAnsi="Arial" w:cs="Arial"/>
          <w:sz w:val="22"/>
        </w:rPr>
        <w:t xml:space="preserve"> </w:t>
      </w:r>
      <w:r w:rsidR="00D04C77">
        <w:rPr>
          <w:rFonts w:ascii="Arial" w:hAnsi="Arial" w:cs="Arial"/>
          <w:sz w:val="22"/>
        </w:rPr>
        <w:t>,</w:t>
      </w:r>
      <w:r w:rsidR="005D69AD">
        <w:rPr>
          <w:rFonts w:ascii="Arial" w:hAnsi="Arial" w:cs="Arial"/>
          <w:sz w:val="22"/>
        </w:rPr>
        <w:t>R.,&amp;</w:t>
      </w:r>
      <w:r w:rsidR="000624B8">
        <w:rPr>
          <w:rFonts w:ascii="Arial" w:hAnsi="Arial" w:cs="Arial"/>
          <w:sz w:val="22"/>
        </w:rPr>
        <w:t>Wimbush</w:t>
      </w:r>
      <w:r w:rsidR="00F05B16">
        <w:rPr>
          <w:rFonts w:ascii="Arial" w:hAnsi="Arial" w:cs="Arial"/>
          <w:sz w:val="22"/>
        </w:rPr>
        <w:t>.</w:t>
      </w:r>
      <w:r w:rsidR="000624B8">
        <w:rPr>
          <w:rFonts w:ascii="Arial" w:hAnsi="Arial" w:cs="Arial"/>
          <w:sz w:val="22"/>
        </w:rPr>
        <w:t>(</w:t>
      </w:r>
      <w:r w:rsidR="00F05B16">
        <w:rPr>
          <w:rFonts w:ascii="Arial" w:hAnsi="Arial" w:cs="Arial"/>
          <w:sz w:val="22"/>
        </w:rPr>
        <w:t>2012</w:t>
      </w:r>
      <w:r w:rsidR="000624B8">
        <w:rPr>
          <w:rFonts w:ascii="Arial" w:hAnsi="Arial" w:cs="Arial"/>
          <w:sz w:val="22"/>
        </w:rPr>
        <w:t xml:space="preserve">) </w:t>
      </w:r>
      <w:r w:rsidR="000624B8" w:rsidRPr="001910CB">
        <w:rPr>
          <w:rFonts w:ascii="Arial" w:hAnsi="Arial" w:cs="Arial"/>
          <w:i/>
          <w:iCs/>
          <w:sz w:val="22"/>
        </w:rPr>
        <w:t>relation model organization</w:t>
      </w:r>
      <w:r w:rsidR="00124B02" w:rsidRPr="001910CB">
        <w:rPr>
          <w:rFonts w:ascii="Arial" w:hAnsi="Arial" w:cs="Arial"/>
          <w:i/>
          <w:iCs/>
          <w:sz w:val="22"/>
        </w:rPr>
        <w:t>al</w:t>
      </w:r>
      <w:r w:rsidR="0043727C" w:rsidRPr="001910CB">
        <w:rPr>
          <w:rFonts w:ascii="Arial" w:hAnsi="Arial" w:cs="Arial"/>
          <w:i/>
          <w:iCs/>
          <w:sz w:val="22"/>
        </w:rPr>
        <w:t xml:space="preserve"> culture and effectiveness</w:t>
      </w:r>
      <w:r w:rsidR="00EC4151" w:rsidRPr="001910CB">
        <w:rPr>
          <w:rFonts w:ascii="Arial" w:hAnsi="Arial" w:cs="Arial"/>
          <w:i/>
          <w:iCs/>
          <w:sz w:val="22"/>
        </w:rPr>
        <w:t xml:space="preserve">.(1999)Medical </w:t>
      </w:r>
      <w:r w:rsidR="00B862E5" w:rsidRPr="001910CB">
        <w:rPr>
          <w:rFonts w:ascii="Arial" w:hAnsi="Arial" w:cs="Arial"/>
          <w:i/>
          <w:iCs/>
          <w:sz w:val="22"/>
        </w:rPr>
        <w:t>C</w:t>
      </w:r>
      <w:r w:rsidR="003567D0" w:rsidRPr="001910CB">
        <w:rPr>
          <w:rFonts w:ascii="Arial" w:hAnsi="Arial" w:cs="Arial"/>
          <w:i/>
          <w:iCs/>
          <w:sz w:val="22"/>
        </w:rPr>
        <w:t xml:space="preserve">are  </w:t>
      </w:r>
      <w:r w:rsidR="00B862E5" w:rsidRPr="001910CB">
        <w:rPr>
          <w:rFonts w:ascii="Arial" w:hAnsi="Arial" w:cs="Arial"/>
          <w:i/>
          <w:iCs/>
          <w:sz w:val="22"/>
        </w:rPr>
        <w:t>R</w:t>
      </w:r>
      <w:r w:rsidR="003567D0" w:rsidRPr="001910CB">
        <w:rPr>
          <w:rFonts w:ascii="Arial" w:hAnsi="Arial" w:cs="Arial"/>
          <w:i/>
          <w:iCs/>
          <w:sz w:val="22"/>
        </w:rPr>
        <w:t xml:space="preserve">esearch and </w:t>
      </w:r>
      <w:r w:rsidR="00B862E5" w:rsidRPr="001910CB">
        <w:rPr>
          <w:rFonts w:ascii="Arial" w:hAnsi="Arial" w:cs="Arial"/>
          <w:i/>
          <w:iCs/>
          <w:sz w:val="22"/>
        </w:rPr>
        <w:t>R</w:t>
      </w:r>
      <w:r w:rsidR="003567D0" w:rsidRPr="001910CB">
        <w:rPr>
          <w:rFonts w:ascii="Arial" w:hAnsi="Arial" w:cs="Arial"/>
          <w:i/>
          <w:iCs/>
          <w:sz w:val="22"/>
        </w:rPr>
        <w:t>eview</w:t>
      </w:r>
      <w:r w:rsidR="003567D0">
        <w:rPr>
          <w:rFonts w:ascii="Arial" w:hAnsi="Arial" w:cs="Arial"/>
          <w:sz w:val="22"/>
        </w:rPr>
        <w:t xml:space="preserve"> ,</w:t>
      </w:r>
      <w:r w:rsidR="008D62CF">
        <w:rPr>
          <w:rFonts w:ascii="Arial" w:hAnsi="Arial" w:cs="Arial"/>
          <w:sz w:val="22"/>
        </w:rPr>
        <w:t>69(2)</w:t>
      </w:r>
      <w:r w:rsidR="007B073A">
        <w:rPr>
          <w:rFonts w:ascii="Arial" w:hAnsi="Arial" w:cs="Arial"/>
          <w:sz w:val="22"/>
        </w:rPr>
        <w:t>,158</w:t>
      </w:r>
      <w:r w:rsidR="004056EF">
        <w:rPr>
          <w:rFonts w:ascii="Arial" w:hAnsi="Arial" w:cs="Arial"/>
          <w:sz w:val="22"/>
        </w:rPr>
        <w:t>-178</w:t>
      </w:r>
    </w:p>
    <w:p w14:paraId="6E98AA62" w14:textId="179AB6A4" w:rsidR="00326D00" w:rsidRDefault="000957AB" w:rsidP="00AA7575">
      <w:pPr>
        <w:tabs>
          <w:tab w:val="left" w:pos="6540"/>
        </w:tabs>
        <w:spacing w:line="360" w:lineRule="auto"/>
        <w:jc w:val="both"/>
        <w:rPr>
          <w:rFonts w:ascii="Arial" w:hAnsi="Arial" w:cs="Arial"/>
          <w:i/>
          <w:iCs/>
          <w:sz w:val="22"/>
        </w:rPr>
      </w:pPr>
      <w:r w:rsidRPr="003F1F9D">
        <w:rPr>
          <w:rFonts w:ascii="Arial" w:hAnsi="Arial" w:cs="Arial"/>
          <w:sz w:val="22"/>
        </w:rPr>
        <w:t xml:space="preserve"> </w:t>
      </w:r>
      <w:r w:rsidR="001910CB">
        <w:rPr>
          <w:rFonts w:ascii="Arial" w:hAnsi="Arial" w:cs="Arial"/>
          <w:sz w:val="22"/>
        </w:rPr>
        <w:t>3</w:t>
      </w:r>
      <w:r w:rsidR="007E2E71">
        <w:rPr>
          <w:rFonts w:ascii="Arial" w:hAnsi="Arial" w:cs="Arial"/>
          <w:sz w:val="22"/>
        </w:rPr>
        <w:t>Institute  of Medicine . (1999)</w:t>
      </w:r>
      <w:r w:rsidR="00C91995">
        <w:rPr>
          <w:rFonts w:ascii="Arial" w:hAnsi="Arial" w:cs="Arial"/>
          <w:sz w:val="22"/>
        </w:rPr>
        <w:t xml:space="preserve">to </w:t>
      </w:r>
      <w:r w:rsidR="00C91995" w:rsidRPr="00E7364A">
        <w:rPr>
          <w:rFonts w:ascii="Arial" w:hAnsi="Arial" w:cs="Arial"/>
          <w:i/>
          <w:iCs/>
          <w:sz w:val="22"/>
        </w:rPr>
        <w:t>Err is Human</w:t>
      </w:r>
      <w:r w:rsidR="0053563A" w:rsidRPr="00E7364A">
        <w:rPr>
          <w:rFonts w:ascii="Arial" w:hAnsi="Arial" w:cs="Arial"/>
          <w:i/>
          <w:iCs/>
          <w:sz w:val="22"/>
        </w:rPr>
        <w:t xml:space="preserve">: Building </w:t>
      </w:r>
      <w:r w:rsidR="002C06CF" w:rsidRPr="00E7364A">
        <w:rPr>
          <w:rFonts w:ascii="Arial" w:hAnsi="Arial" w:cs="Arial"/>
          <w:i/>
          <w:iCs/>
          <w:sz w:val="22"/>
        </w:rPr>
        <w:t xml:space="preserve">a </w:t>
      </w:r>
      <w:r w:rsidR="00E7364A" w:rsidRPr="00E7364A">
        <w:rPr>
          <w:rFonts w:ascii="Arial" w:hAnsi="Arial" w:cs="Arial"/>
          <w:i/>
          <w:iCs/>
          <w:sz w:val="22"/>
        </w:rPr>
        <w:t>safer</w:t>
      </w:r>
      <w:r w:rsidR="002C06CF" w:rsidRPr="00E7364A">
        <w:rPr>
          <w:rFonts w:ascii="Arial" w:hAnsi="Arial" w:cs="Arial"/>
          <w:i/>
          <w:iCs/>
          <w:sz w:val="22"/>
        </w:rPr>
        <w:t xml:space="preserve">  health system. </w:t>
      </w:r>
      <w:r w:rsidR="00E7364A" w:rsidRPr="00E7364A">
        <w:rPr>
          <w:rFonts w:ascii="Arial" w:hAnsi="Arial" w:cs="Arial"/>
          <w:i/>
          <w:iCs/>
          <w:sz w:val="22"/>
        </w:rPr>
        <w:t xml:space="preserve">National </w:t>
      </w:r>
      <w:r w:rsidR="00335985">
        <w:rPr>
          <w:rFonts w:ascii="Arial" w:hAnsi="Arial" w:cs="Arial"/>
          <w:i/>
          <w:iCs/>
          <w:sz w:val="22"/>
        </w:rPr>
        <w:t xml:space="preserve">  </w:t>
      </w:r>
      <w:r w:rsidR="00E7364A" w:rsidRPr="00E7364A">
        <w:rPr>
          <w:rFonts w:ascii="Arial" w:hAnsi="Arial" w:cs="Arial"/>
          <w:i/>
          <w:iCs/>
          <w:sz w:val="22"/>
        </w:rPr>
        <w:t>Academy press</w:t>
      </w:r>
    </w:p>
    <w:p w14:paraId="5183192A" w14:textId="56E687CB" w:rsidR="000957AB" w:rsidRPr="00AA3DB4" w:rsidRDefault="00335985" w:rsidP="00AA7575">
      <w:pPr>
        <w:tabs>
          <w:tab w:val="left" w:pos="6540"/>
        </w:tabs>
        <w:spacing w:line="360" w:lineRule="auto"/>
        <w:jc w:val="both"/>
        <w:rPr>
          <w:rFonts w:ascii="Arial" w:hAnsi="Arial" w:cs="Arial"/>
          <w:sz w:val="22"/>
        </w:rPr>
      </w:pPr>
      <w:r>
        <w:rPr>
          <w:rFonts w:ascii="Arial" w:hAnsi="Arial" w:cs="Arial"/>
          <w:i/>
          <w:iCs/>
          <w:sz w:val="22"/>
        </w:rPr>
        <w:t>4</w:t>
      </w:r>
      <w:r w:rsidR="007938B3">
        <w:rPr>
          <w:rFonts w:ascii="Arial" w:hAnsi="Arial" w:cs="Arial"/>
          <w:sz w:val="22"/>
        </w:rPr>
        <w:t>Lingard , L</w:t>
      </w:r>
      <w:r w:rsidR="00F826E4">
        <w:rPr>
          <w:rFonts w:ascii="Arial" w:hAnsi="Arial" w:cs="Arial"/>
          <w:sz w:val="22"/>
        </w:rPr>
        <w:t>., Espin , S</w:t>
      </w:r>
      <w:r w:rsidR="00900F48">
        <w:rPr>
          <w:rFonts w:ascii="Arial" w:hAnsi="Arial" w:cs="Arial"/>
          <w:sz w:val="22"/>
        </w:rPr>
        <w:t xml:space="preserve"> Evans C</w:t>
      </w:r>
      <w:r w:rsidR="002D2DFE">
        <w:rPr>
          <w:rFonts w:ascii="Arial" w:hAnsi="Arial" w:cs="Arial"/>
          <w:sz w:val="22"/>
        </w:rPr>
        <w:t>,.</w:t>
      </w:r>
      <w:r w:rsidR="001A7959">
        <w:rPr>
          <w:rFonts w:ascii="Arial" w:hAnsi="Arial" w:cs="Arial"/>
          <w:sz w:val="22"/>
        </w:rPr>
        <w:t xml:space="preserve">  &amp;</w:t>
      </w:r>
      <w:r w:rsidR="00AA3DB4" w:rsidRPr="00046ACC">
        <w:rPr>
          <w:rFonts w:ascii="Arial" w:hAnsi="Arial" w:cs="Arial"/>
          <w:i/>
          <w:iCs/>
          <w:sz w:val="22"/>
        </w:rPr>
        <w:t>Hawryluck</w:t>
      </w:r>
      <w:r w:rsidR="00E63309" w:rsidRPr="00046ACC">
        <w:rPr>
          <w:rFonts w:ascii="Arial" w:hAnsi="Arial" w:cs="Arial"/>
          <w:i/>
          <w:iCs/>
          <w:sz w:val="22"/>
        </w:rPr>
        <w:t>,</w:t>
      </w:r>
      <w:r w:rsidR="000957AB" w:rsidRPr="00E7364A">
        <w:rPr>
          <w:rFonts w:ascii="Arial" w:hAnsi="Arial" w:cs="Arial"/>
          <w:i/>
          <w:iCs/>
          <w:sz w:val="22"/>
        </w:rPr>
        <w:t xml:space="preserve"> </w:t>
      </w:r>
      <w:r w:rsidR="00FC40DC">
        <w:rPr>
          <w:rFonts w:ascii="Arial" w:hAnsi="Arial" w:cs="Arial"/>
          <w:i/>
          <w:iCs/>
          <w:sz w:val="22"/>
        </w:rPr>
        <w:t xml:space="preserve">L </w:t>
      </w:r>
      <w:r w:rsidR="004805FB">
        <w:rPr>
          <w:rFonts w:ascii="Arial" w:hAnsi="Arial" w:cs="Arial"/>
          <w:sz w:val="22"/>
        </w:rPr>
        <w:t xml:space="preserve">(2004) </w:t>
      </w:r>
      <w:r w:rsidR="004805FB" w:rsidRPr="00873292">
        <w:rPr>
          <w:rFonts w:ascii="Arial" w:hAnsi="Arial" w:cs="Arial"/>
          <w:i/>
          <w:iCs/>
          <w:sz w:val="22"/>
        </w:rPr>
        <w:t xml:space="preserve">the importance  of </w:t>
      </w:r>
      <w:r w:rsidR="00F77EE9" w:rsidRPr="00873292">
        <w:rPr>
          <w:rFonts w:ascii="Arial" w:hAnsi="Arial" w:cs="Arial"/>
          <w:i/>
          <w:iCs/>
          <w:sz w:val="22"/>
        </w:rPr>
        <w:t xml:space="preserve"> communication  in medical  </w:t>
      </w:r>
      <w:r w:rsidR="00873292" w:rsidRPr="00873292">
        <w:rPr>
          <w:rFonts w:ascii="Arial" w:hAnsi="Arial" w:cs="Arial"/>
          <w:i/>
          <w:iCs/>
          <w:sz w:val="22"/>
        </w:rPr>
        <w:t>teamwork: implication</w:t>
      </w:r>
      <w:r w:rsidR="00F77EE9" w:rsidRPr="00873292">
        <w:rPr>
          <w:rFonts w:ascii="Arial" w:hAnsi="Arial" w:cs="Arial"/>
          <w:i/>
          <w:iCs/>
          <w:sz w:val="22"/>
        </w:rPr>
        <w:t xml:space="preserve"> of training </w:t>
      </w:r>
      <w:r w:rsidR="00873292" w:rsidRPr="00873292">
        <w:rPr>
          <w:rFonts w:ascii="Arial" w:hAnsi="Arial" w:cs="Arial"/>
          <w:i/>
          <w:iCs/>
          <w:sz w:val="22"/>
        </w:rPr>
        <w:t xml:space="preserve">, </w:t>
      </w:r>
      <w:r w:rsidR="00A43475" w:rsidRPr="00873292">
        <w:rPr>
          <w:rFonts w:ascii="Arial" w:hAnsi="Arial" w:cs="Arial"/>
          <w:i/>
          <w:iCs/>
          <w:sz w:val="22"/>
        </w:rPr>
        <w:t>medical</w:t>
      </w:r>
      <w:r w:rsidR="00873292" w:rsidRPr="00873292">
        <w:rPr>
          <w:rFonts w:ascii="Arial" w:hAnsi="Arial" w:cs="Arial"/>
          <w:i/>
          <w:iCs/>
          <w:sz w:val="22"/>
        </w:rPr>
        <w:t xml:space="preserve"> </w:t>
      </w:r>
      <w:r w:rsidR="00F35B2A">
        <w:rPr>
          <w:rFonts w:ascii="Arial" w:hAnsi="Arial" w:cs="Arial"/>
          <w:i/>
          <w:iCs/>
          <w:sz w:val="22"/>
        </w:rPr>
        <w:t>S</w:t>
      </w:r>
      <w:r w:rsidR="00873292" w:rsidRPr="00873292">
        <w:rPr>
          <w:rFonts w:ascii="Arial" w:hAnsi="Arial" w:cs="Arial"/>
          <w:i/>
          <w:iCs/>
          <w:sz w:val="22"/>
        </w:rPr>
        <w:t xml:space="preserve"> education</w:t>
      </w:r>
      <w:r w:rsidR="000957AB" w:rsidRPr="00E7364A">
        <w:rPr>
          <w:rFonts w:ascii="Arial" w:hAnsi="Arial" w:cs="Arial"/>
          <w:i/>
          <w:iCs/>
          <w:sz w:val="22"/>
        </w:rPr>
        <w:t xml:space="preserve">       </w:t>
      </w:r>
    </w:p>
    <w:p w14:paraId="1F129982" w14:textId="38AB6F09" w:rsidR="00A43475" w:rsidRPr="00B52BD4" w:rsidRDefault="00435610" w:rsidP="0059228C">
      <w:pPr>
        <w:pStyle w:val="NoSpacing"/>
        <w:rPr>
          <w:rFonts w:ascii="Arial" w:hAnsi="Arial" w:cs="Arial"/>
          <w:sz w:val="22"/>
        </w:rPr>
      </w:pPr>
      <w:r>
        <w:t xml:space="preserve">  </w:t>
      </w:r>
      <w:r w:rsidR="006A0513" w:rsidRPr="00CA34BF">
        <w:rPr>
          <w:i/>
          <w:iCs/>
        </w:rPr>
        <w:t>5Mu</w:t>
      </w:r>
      <w:r w:rsidR="00430E93" w:rsidRPr="00CA34BF">
        <w:rPr>
          <w:i/>
          <w:iCs/>
        </w:rPr>
        <w:t xml:space="preserve">ller , </w:t>
      </w:r>
      <w:r w:rsidR="00A43475" w:rsidRPr="00CA34BF">
        <w:rPr>
          <w:i/>
          <w:iCs/>
        </w:rPr>
        <w:t>Jurgens</w:t>
      </w:r>
      <w:r w:rsidR="00430E93" w:rsidRPr="00CA34BF">
        <w:rPr>
          <w:i/>
          <w:iCs/>
        </w:rPr>
        <w:t xml:space="preserve"> ,J</w:t>
      </w:r>
      <w:r w:rsidR="0006760C" w:rsidRPr="00CA34BF">
        <w:rPr>
          <w:i/>
          <w:iCs/>
        </w:rPr>
        <w:t xml:space="preserve"> .</w:t>
      </w:r>
      <w:r w:rsidR="00F95046" w:rsidRPr="00CA34BF">
        <w:rPr>
          <w:i/>
          <w:iCs/>
        </w:rPr>
        <w:t>R</w:t>
      </w:r>
      <w:r w:rsidR="003A6351" w:rsidRPr="00CA34BF">
        <w:rPr>
          <w:rFonts w:ascii="Arial" w:hAnsi="Arial" w:cs="Arial"/>
          <w:i/>
          <w:iCs/>
          <w:sz w:val="22"/>
        </w:rPr>
        <w:t>edaelli</w:t>
      </w:r>
      <w:r w:rsidR="00E74820" w:rsidRPr="00CA34BF">
        <w:rPr>
          <w:rFonts w:ascii="Arial" w:hAnsi="Arial" w:cs="Arial"/>
          <w:i/>
          <w:iCs/>
          <w:sz w:val="22"/>
        </w:rPr>
        <w:t>,M.,Klingberg , k.,</w:t>
      </w:r>
      <w:r w:rsidR="001E00C6" w:rsidRPr="00CA34BF">
        <w:rPr>
          <w:rFonts w:ascii="Arial" w:hAnsi="Arial" w:cs="Arial"/>
          <w:i/>
          <w:iCs/>
          <w:sz w:val="22"/>
        </w:rPr>
        <w:t xml:space="preserve">Hautz, W.E&amp; </w:t>
      </w:r>
      <w:r w:rsidR="003F5EED" w:rsidRPr="00CA34BF">
        <w:rPr>
          <w:rFonts w:ascii="Arial" w:hAnsi="Arial" w:cs="Arial"/>
          <w:i/>
          <w:iCs/>
          <w:sz w:val="22"/>
        </w:rPr>
        <w:t>stock,(2018</w:t>
      </w:r>
      <w:r w:rsidR="00A43475" w:rsidRPr="00CA34BF">
        <w:rPr>
          <w:rFonts w:ascii="Arial" w:hAnsi="Arial" w:cs="Arial"/>
          <w:i/>
          <w:iCs/>
          <w:sz w:val="22"/>
        </w:rPr>
        <w:t>)</w:t>
      </w:r>
      <w:r w:rsidR="00F35B2A" w:rsidRPr="00CA34BF">
        <w:rPr>
          <w:rFonts w:ascii="Arial" w:hAnsi="Arial" w:cs="Arial"/>
          <w:i/>
          <w:iCs/>
          <w:sz w:val="22"/>
        </w:rPr>
        <w:t>Stock</w:t>
      </w:r>
      <w:r w:rsidR="00591A14" w:rsidRPr="00CA34BF">
        <w:rPr>
          <w:rFonts w:ascii="Arial" w:hAnsi="Arial" w:cs="Arial"/>
          <w:i/>
          <w:iCs/>
          <w:sz w:val="22"/>
        </w:rPr>
        <w:t xml:space="preserve"> impact  of  the communication</w:t>
      </w:r>
      <w:r w:rsidR="0038679B" w:rsidRPr="00CA34BF">
        <w:rPr>
          <w:rFonts w:ascii="Arial" w:hAnsi="Arial" w:cs="Arial"/>
          <w:i/>
          <w:iCs/>
          <w:sz w:val="22"/>
        </w:rPr>
        <w:t xml:space="preserve"> tool SBAR on patien</w:t>
      </w:r>
      <w:r w:rsidR="00B9534B" w:rsidRPr="00CA34BF">
        <w:rPr>
          <w:rFonts w:ascii="Arial" w:hAnsi="Arial" w:cs="Arial"/>
          <w:i/>
          <w:iCs/>
          <w:sz w:val="22"/>
        </w:rPr>
        <w:t xml:space="preserve">t </w:t>
      </w:r>
      <w:r w:rsidR="0038679B" w:rsidRPr="00CA34BF">
        <w:rPr>
          <w:rFonts w:ascii="Arial" w:hAnsi="Arial" w:cs="Arial"/>
          <w:i/>
          <w:iCs/>
          <w:sz w:val="22"/>
        </w:rPr>
        <w:t>safety</w:t>
      </w:r>
      <w:r w:rsidR="0043600F" w:rsidRPr="00CA34BF">
        <w:rPr>
          <w:rFonts w:ascii="Arial" w:hAnsi="Arial" w:cs="Arial"/>
          <w:i/>
          <w:iCs/>
          <w:sz w:val="22"/>
        </w:rPr>
        <w:t>:and  systematic review.BMJ</w:t>
      </w:r>
      <w:r w:rsidR="0079635C" w:rsidRPr="00CA34BF">
        <w:rPr>
          <w:rFonts w:ascii="Arial" w:hAnsi="Arial" w:cs="Arial"/>
          <w:i/>
          <w:iCs/>
          <w:sz w:val="22"/>
        </w:rPr>
        <w:t xml:space="preserve"> open</w:t>
      </w:r>
      <w:r w:rsidR="00492E29" w:rsidRPr="00CA34BF">
        <w:rPr>
          <w:rFonts w:ascii="Arial" w:hAnsi="Arial" w:cs="Arial"/>
          <w:i/>
          <w:iCs/>
          <w:sz w:val="22"/>
        </w:rPr>
        <w:t>8(8)</w:t>
      </w:r>
      <w:r w:rsidR="00F815A3" w:rsidRPr="00CA34BF">
        <w:rPr>
          <w:rFonts w:ascii="Arial" w:hAnsi="Arial" w:cs="Arial"/>
          <w:i/>
          <w:iCs/>
          <w:sz w:val="22"/>
        </w:rPr>
        <w:t xml:space="preserve"> e2202</w:t>
      </w:r>
      <w:r w:rsidR="0043600F" w:rsidRPr="00CA34BF">
        <w:rPr>
          <w:rFonts w:ascii="Arial" w:hAnsi="Arial" w:cs="Arial"/>
          <w:i/>
          <w:iCs/>
          <w:sz w:val="22"/>
        </w:rPr>
        <w:t xml:space="preserve"> </w:t>
      </w:r>
      <w:r w:rsidR="00564038" w:rsidRPr="00CA34BF">
        <w:rPr>
          <w:rFonts w:ascii="Arial" w:hAnsi="Arial" w:cs="Arial"/>
          <w:i/>
          <w:iCs/>
          <w:sz w:val="22"/>
        </w:rPr>
        <w:t>,</w:t>
      </w:r>
      <w:r w:rsidR="00CA34BF">
        <w:rPr>
          <w:rFonts w:ascii="Arial" w:hAnsi="Arial" w:cs="Arial"/>
          <w:i/>
          <w:iCs/>
          <w:sz w:val="22"/>
        </w:rPr>
        <w:t>http</w:t>
      </w:r>
      <w:r w:rsidR="00A76B22">
        <w:rPr>
          <w:rFonts w:ascii="Arial" w:hAnsi="Arial" w:cs="Arial"/>
          <w:i/>
          <w:iCs/>
          <w:sz w:val="22"/>
        </w:rPr>
        <w:t>//</w:t>
      </w:r>
      <w:r w:rsidR="00621318">
        <w:rPr>
          <w:rFonts w:ascii="Arial" w:hAnsi="Arial" w:cs="Arial"/>
          <w:i/>
          <w:iCs/>
          <w:sz w:val="22"/>
        </w:rPr>
        <w:t>Doi. Organization</w:t>
      </w:r>
      <w:r w:rsidR="00971500">
        <w:rPr>
          <w:rFonts w:ascii="Arial" w:hAnsi="Arial" w:cs="Arial"/>
          <w:i/>
          <w:iCs/>
          <w:sz w:val="22"/>
        </w:rPr>
        <w:t xml:space="preserve"> </w:t>
      </w:r>
      <w:r w:rsidR="00B52BD4">
        <w:rPr>
          <w:rFonts w:ascii="Arial" w:hAnsi="Arial" w:cs="Arial"/>
          <w:sz w:val="22"/>
        </w:rPr>
        <w:t xml:space="preserve">1136? </w:t>
      </w:r>
      <w:r w:rsidR="00ED506F">
        <w:rPr>
          <w:rFonts w:ascii="Arial" w:hAnsi="Arial" w:cs="Arial"/>
          <w:sz w:val="22"/>
        </w:rPr>
        <w:t>M</w:t>
      </w:r>
      <w:r w:rsidR="00621318">
        <w:rPr>
          <w:rFonts w:ascii="Arial" w:hAnsi="Arial" w:cs="Arial"/>
          <w:sz w:val="22"/>
        </w:rPr>
        <w:t>j</w:t>
      </w:r>
      <w:r w:rsidR="00B52BD4">
        <w:rPr>
          <w:rFonts w:ascii="Arial" w:hAnsi="Arial" w:cs="Arial"/>
          <w:sz w:val="22"/>
        </w:rPr>
        <w:t>ope</w:t>
      </w:r>
      <w:r w:rsidR="00374851">
        <w:rPr>
          <w:rFonts w:ascii="Arial" w:hAnsi="Arial" w:cs="Arial"/>
          <w:sz w:val="22"/>
        </w:rPr>
        <w:t>n</w:t>
      </w:r>
      <w:r w:rsidR="00ED506F">
        <w:rPr>
          <w:rFonts w:ascii="Arial" w:hAnsi="Arial" w:cs="Arial"/>
          <w:sz w:val="22"/>
        </w:rPr>
        <w:t>2018-2024</w:t>
      </w:r>
      <w:r w:rsidR="00374851">
        <w:rPr>
          <w:rFonts w:ascii="Arial" w:hAnsi="Arial" w:cs="Arial"/>
          <w:sz w:val="22"/>
        </w:rPr>
        <w:t xml:space="preserve">  </w:t>
      </w:r>
    </w:p>
    <w:p w14:paraId="6C09A9F9" w14:textId="4FD7A646" w:rsidR="00435610" w:rsidRPr="0059228C" w:rsidRDefault="00435610" w:rsidP="0059228C">
      <w:pPr>
        <w:pStyle w:val="NoSpacing"/>
        <w:rPr>
          <w:rFonts w:ascii="Arial" w:hAnsi="Arial" w:cs="Arial"/>
          <w:i/>
          <w:iCs/>
          <w:sz w:val="22"/>
        </w:rPr>
      </w:pPr>
      <w:r>
        <w:t xml:space="preserve">        </w:t>
      </w:r>
    </w:p>
    <w:sectPr w:rsidR="00435610" w:rsidRPr="0059228C" w:rsidSect="00E620E7">
      <w:footerReference w:type="defaul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1AB66D" w14:textId="77777777" w:rsidR="004521D9" w:rsidRDefault="004521D9" w:rsidP="003E4ECF">
      <w:pPr>
        <w:spacing w:after="0" w:line="240" w:lineRule="auto"/>
      </w:pPr>
      <w:r>
        <w:separator/>
      </w:r>
    </w:p>
  </w:endnote>
  <w:endnote w:type="continuationSeparator" w:id="0">
    <w:p w14:paraId="695F5202" w14:textId="77777777" w:rsidR="004521D9" w:rsidRDefault="004521D9"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7988516"/>
      <w:docPartObj>
        <w:docPartGallery w:val="Page Numbers (Bottom of Page)"/>
        <w:docPartUnique/>
      </w:docPartObj>
    </w:sdtPr>
    <w:sdtEndPr>
      <w:rPr>
        <w:rFonts w:asciiTheme="minorBidi" w:hAnsiTheme="minorBidi"/>
        <w:noProof/>
        <w:sz w:val="22"/>
      </w:rPr>
    </w:sdtEndPr>
    <w:sdtContent>
      <w:p w14:paraId="22F0D82E" w14:textId="45C034A5" w:rsidR="003E4ECF" w:rsidRPr="00E620E7" w:rsidRDefault="003E4ECF">
        <w:pPr>
          <w:pStyle w:val="Footer"/>
          <w:jc w:val="center"/>
          <w:rPr>
            <w:rFonts w:asciiTheme="minorBidi" w:hAnsiTheme="minorBidi"/>
            <w:sz w:val="22"/>
          </w:rPr>
        </w:pPr>
        <w:r w:rsidRPr="00E620E7">
          <w:rPr>
            <w:rFonts w:asciiTheme="minorBidi" w:hAnsiTheme="minorBidi"/>
            <w:sz w:val="22"/>
          </w:rPr>
          <w:fldChar w:fldCharType="begin"/>
        </w:r>
        <w:r w:rsidRPr="00E620E7">
          <w:rPr>
            <w:rFonts w:asciiTheme="minorBidi" w:hAnsiTheme="minorBidi"/>
            <w:sz w:val="22"/>
          </w:rPr>
          <w:instrText xml:space="preserve"> PAGE   \* MERGEFORMAT </w:instrText>
        </w:r>
        <w:r w:rsidRPr="00E620E7">
          <w:rPr>
            <w:rFonts w:asciiTheme="minorBidi" w:hAnsiTheme="minorBidi"/>
            <w:sz w:val="22"/>
          </w:rPr>
          <w:fldChar w:fldCharType="separate"/>
        </w:r>
        <w:r w:rsidRPr="00E620E7">
          <w:rPr>
            <w:rFonts w:asciiTheme="minorBidi" w:hAnsiTheme="minorBidi"/>
            <w:noProof/>
            <w:sz w:val="22"/>
          </w:rPr>
          <w:t>2</w:t>
        </w:r>
        <w:r w:rsidRPr="00E620E7">
          <w:rPr>
            <w:rFonts w:asciiTheme="minorBidi" w:hAnsiTheme="minorBidi"/>
            <w:noProof/>
            <w:sz w:val="22"/>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DF5E5B" w14:textId="77777777" w:rsidR="004521D9" w:rsidRDefault="004521D9" w:rsidP="003E4ECF">
      <w:pPr>
        <w:spacing w:after="0" w:line="240" w:lineRule="auto"/>
      </w:pPr>
      <w:r>
        <w:separator/>
      </w:r>
    </w:p>
  </w:footnote>
  <w:footnote w:type="continuationSeparator" w:id="0">
    <w:p w14:paraId="47E64FC5" w14:textId="77777777" w:rsidR="004521D9" w:rsidRDefault="004521D9" w:rsidP="003E4E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AD2513"/>
    <w:multiLevelType w:val="hybridMultilevel"/>
    <w:tmpl w:val="18AA87D8"/>
    <w:lvl w:ilvl="0" w:tplc="73B8FC64">
      <w:start w:val="2"/>
      <w:numFmt w:val="decimal"/>
      <w:lvlText w:val="%1"/>
      <w:lvlJc w:val="left"/>
      <w:pPr>
        <w:ind w:left="450" w:hanging="360"/>
      </w:pPr>
      <w:rPr>
        <w:rFonts w:hint="default"/>
      </w:rPr>
    </w:lvl>
    <w:lvl w:ilvl="1" w:tplc="08090019" w:tentative="1">
      <w:start w:val="1"/>
      <w:numFmt w:val="lowerLetter"/>
      <w:lvlText w:val="%2."/>
      <w:lvlJc w:val="left"/>
      <w:pPr>
        <w:ind w:left="1170" w:hanging="360"/>
      </w:pPr>
    </w:lvl>
    <w:lvl w:ilvl="2" w:tplc="0809001B" w:tentative="1">
      <w:start w:val="1"/>
      <w:numFmt w:val="lowerRoman"/>
      <w:lvlText w:val="%3."/>
      <w:lvlJc w:val="right"/>
      <w:pPr>
        <w:ind w:left="1890" w:hanging="180"/>
      </w:pPr>
    </w:lvl>
    <w:lvl w:ilvl="3" w:tplc="0809000F" w:tentative="1">
      <w:start w:val="1"/>
      <w:numFmt w:val="decimal"/>
      <w:lvlText w:val="%4."/>
      <w:lvlJc w:val="left"/>
      <w:pPr>
        <w:ind w:left="2610" w:hanging="360"/>
      </w:pPr>
    </w:lvl>
    <w:lvl w:ilvl="4" w:tplc="08090019" w:tentative="1">
      <w:start w:val="1"/>
      <w:numFmt w:val="lowerLetter"/>
      <w:lvlText w:val="%5."/>
      <w:lvlJc w:val="left"/>
      <w:pPr>
        <w:ind w:left="3330" w:hanging="360"/>
      </w:pPr>
    </w:lvl>
    <w:lvl w:ilvl="5" w:tplc="0809001B" w:tentative="1">
      <w:start w:val="1"/>
      <w:numFmt w:val="lowerRoman"/>
      <w:lvlText w:val="%6."/>
      <w:lvlJc w:val="right"/>
      <w:pPr>
        <w:ind w:left="4050" w:hanging="180"/>
      </w:pPr>
    </w:lvl>
    <w:lvl w:ilvl="6" w:tplc="0809000F" w:tentative="1">
      <w:start w:val="1"/>
      <w:numFmt w:val="decimal"/>
      <w:lvlText w:val="%7."/>
      <w:lvlJc w:val="left"/>
      <w:pPr>
        <w:ind w:left="4770" w:hanging="360"/>
      </w:pPr>
    </w:lvl>
    <w:lvl w:ilvl="7" w:tplc="08090019" w:tentative="1">
      <w:start w:val="1"/>
      <w:numFmt w:val="lowerLetter"/>
      <w:lvlText w:val="%8."/>
      <w:lvlJc w:val="left"/>
      <w:pPr>
        <w:ind w:left="5490" w:hanging="360"/>
      </w:pPr>
    </w:lvl>
    <w:lvl w:ilvl="8" w:tplc="0809001B" w:tentative="1">
      <w:start w:val="1"/>
      <w:numFmt w:val="lowerRoman"/>
      <w:lvlText w:val="%9."/>
      <w:lvlJc w:val="right"/>
      <w:pPr>
        <w:ind w:left="6210" w:hanging="180"/>
      </w:pPr>
    </w:lvl>
  </w:abstractNum>
  <w:abstractNum w:abstractNumId="1" w15:restartNumberingAfterBreak="0">
    <w:nsid w:val="40BD4B91"/>
    <w:multiLevelType w:val="hybridMultilevel"/>
    <w:tmpl w:val="3A66BFE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608643D2"/>
    <w:multiLevelType w:val="hybridMultilevel"/>
    <w:tmpl w:val="3A66BF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33588020">
    <w:abstractNumId w:val="2"/>
  </w:num>
  <w:num w:numId="2" w16cid:durableId="736394835">
    <w:abstractNumId w:val="1"/>
  </w:num>
  <w:num w:numId="3" w16cid:durableId="5320406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00793"/>
    <w:rsid w:val="000075AD"/>
    <w:rsid w:val="00010614"/>
    <w:rsid w:val="00011768"/>
    <w:rsid w:val="00014676"/>
    <w:rsid w:val="00020569"/>
    <w:rsid w:val="0002480E"/>
    <w:rsid w:val="000278C7"/>
    <w:rsid w:val="00027B48"/>
    <w:rsid w:val="00027CD6"/>
    <w:rsid w:val="00031D3F"/>
    <w:rsid w:val="0003392A"/>
    <w:rsid w:val="000339B6"/>
    <w:rsid w:val="000379C8"/>
    <w:rsid w:val="0004340F"/>
    <w:rsid w:val="00046ACC"/>
    <w:rsid w:val="000544CC"/>
    <w:rsid w:val="0005489D"/>
    <w:rsid w:val="000572BF"/>
    <w:rsid w:val="000574BA"/>
    <w:rsid w:val="000578F9"/>
    <w:rsid w:val="000624B8"/>
    <w:rsid w:val="000661A4"/>
    <w:rsid w:val="00066A22"/>
    <w:rsid w:val="0006760C"/>
    <w:rsid w:val="00070123"/>
    <w:rsid w:val="00070713"/>
    <w:rsid w:val="00074402"/>
    <w:rsid w:val="00077412"/>
    <w:rsid w:val="00080B54"/>
    <w:rsid w:val="00083146"/>
    <w:rsid w:val="00090CA4"/>
    <w:rsid w:val="000918D0"/>
    <w:rsid w:val="00092054"/>
    <w:rsid w:val="00093F78"/>
    <w:rsid w:val="0009538D"/>
    <w:rsid w:val="000956A3"/>
    <w:rsid w:val="000957AB"/>
    <w:rsid w:val="000A49CF"/>
    <w:rsid w:val="000A5617"/>
    <w:rsid w:val="000A6901"/>
    <w:rsid w:val="000A775A"/>
    <w:rsid w:val="000B5156"/>
    <w:rsid w:val="000C373E"/>
    <w:rsid w:val="000C4915"/>
    <w:rsid w:val="000C493F"/>
    <w:rsid w:val="000C709A"/>
    <w:rsid w:val="000C709F"/>
    <w:rsid w:val="000C761E"/>
    <w:rsid w:val="000D00C4"/>
    <w:rsid w:val="000D2D06"/>
    <w:rsid w:val="000D5E7D"/>
    <w:rsid w:val="000D7123"/>
    <w:rsid w:val="000E15F9"/>
    <w:rsid w:val="000E3852"/>
    <w:rsid w:val="000F36BE"/>
    <w:rsid w:val="000F385C"/>
    <w:rsid w:val="001042FB"/>
    <w:rsid w:val="0011187F"/>
    <w:rsid w:val="00112B3C"/>
    <w:rsid w:val="00113E67"/>
    <w:rsid w:val="00116544"/>
    <w:rsid w:val="00122D79"/>
    <w:rsid w:val="00124242"/>
    <w:rsid w:val="00124B02"/>
    <w:rsid w:val="001259E9"/>
    <w:rsid w:val="00127891"/>
    <w:rsid w:val="00131536"/>
    <w:rsid w:val="00131621"/>
    <w:rsid w:val="001367F0"/>
    <w:rsid w:val="00140708"/>
    <w:rsid w:val="00145A6B"/>
    <w:rsid w:val="00150A44"/>
    <w:rsid w:val="001560E6"/>
    <w:rsid w:val="00163247"/>
    <w:rsid w:val="00167245"/>
    <w:rsid w:val="00171DA6"/>
    <w:rsid w:val="0017243A"/>
    <w:rsid w:val="00172CF5"/>
    <w:rsid w:val="0017375C"/>
    <w:rsid w:val="00174F01"/>
    <w:rsid w:val="00183463"/>
    <w:rsid w:val="00186322"/>
    <w:rsid w:val="0018706B"/>
    <w:rsid w:val="001910CB"/>
    <w:rsid w:val="0019530C"/>
    <w:rsid w:val="00195784"/>
    <w:rsid w:val="001A0707"/>
    <w:rsid w:val="001A2B25"/>
    <w:rsid w:val="001A5088"/>
    <w:rsid w:val="001A5CFE"/>
    <w:rsid w:val="001A7959"/>
    <w:rsid w:val="001B2668"/>
    <w:rsid w:val="001B2FE2"/>
    <w:rsid w:val="001B7D56"/>
    <w:rsid w:val="001C05F7"/>
    <w:rsid w:val="001C0AF7"/>
    <w:rsid w:val="001C5A7B"/>
    <w:rsid w:val="001C6814"/>
    <w:rsid w:val="001D3496"/>
    <w:rsid w:val="001D3F98"/>
    <w:rsid w:val="001D4C44"/>
    <w:rsid w:val="001D633B"/>
    <w:rsid w:val="001D7C03"/>
    <w:rsid w:val="001E00C6"/>
    <w:rsid w:val="001E0CC4"/>
    <w:rsid w:val="001E5027"/>
    <w:rsid w:val="001E57FB"/>
    <w:rsid w:val="001E685E"/>
    <w:rsid w:val="001F4084"/>
    <w:rsid w:val="00205C0C"/>
    <w:rsid w:val="00206C00"/>
    <w:rsid w:val="0021243B"/>
    <w:rsid w:val="00213B72"/>
    <w:rsid w:val="00215C19"/>
    <w:rsid w:val="00215E2C"/>
    <w:rsid w:val="002165DD"/>
    <w:rsid w:val="00216C85"/>
    <w:rsid w:val="00221ABD"/>
    <w:rsid w:val="00221FD6"/>
    <w:rsid w:val="00222FC7"/>
    <w:rsid w:val="00224179"/>
    <w:rsid w:val="002277AD"/>
    <w:rsid w:val="00241FDC"/>
    <w:rsid w:val="00242156"/>
    <w:rsid w:val="00243976"/>
    <w:rsid w:val="00243E59"/>
    <w:rsid w:val="00254366"/>
    <w:rsid w:val="00255AA8"/>
    <w:rsid w:val="00256891"/>
    <w:rsid w:val="00260145"/>
    <w:rsid w:val="00260679"/>
    <w:rsid w:val="002638C5"/>
    <w:rsid w:val="0026393A"/>
    <w:rsid w:val="002668A5"/>
    <w:rsid w:val="00273EDD"/>
    <w:rsid w:val="002765DF"/>
    <w:rsid w:val="00287D4A"/>
    <w:rsid w:val="00294E7A"/>
    <w:rsid w:val="002A3126"/>
    <w:rsid w:val="002A3904"/>
    <w:rsid w:val="002A603F"/>
    <w:rsid w:val="002A7F42"/>
    <w:rsid w:val="002A7FD7"/>
    <w:rsid w:val="002B0235"/>
    <w:rsid w:val="002B0CCE"/>
    <w:rsid w:val="002B1388"/>
    <w:rsid w:val="002B3B20"/>
    <w:rsid w:val="002C06CF"/>
    <w:rsid w:val="002C3965"/>
    <w:rsid w:val="002C45E4"/>
    <w:rsid w:val="002C5ECC"/>
    <w:rsid w:val="002C622D"/>
    <w:rsid w:val="002D0E18"/>
    <w:rsid w:val="002D25C5"/>
    <w:rsid w:val="002D2DFE"/>
    <w:rsid w:val="002D4743"/>
    <w:rsid w:val="002D556E"/>
    <w:rsid w:val="002D6938"/>
    <w:rsid w:val="002D6A92"/>
    <w:rsid w:val="002D7F47"/>
    <w:rsid w:val="002E18F9"/>
    <w:rsid w:val="002E473B"/>
    <w:rsid w:val="002F023A"/>
    <w:rsid w:val="002F2D33"/>
    <w:rsid w:val="002F3B0C"/>
    <w:rsid w:val="002F4098"/>
    <w:rsid w:val="00300DEC"/>
    <w:rsid w:val="003015DA"/>
    <w:rsid w:val="00303C40"/>
    <w:rsid w:val="0031240A"/>
    <w:rsid w:val="00316F8B"/>
    <w:rsid w:val="00321C4C"/>
    <w:rsid w:val="003243DB"/>
    <w:rsid w:val="00326D00"/>
    <w:rsid w:val="0033031A"/>
    <w:rsid w:val="00331DB3"/>
    <w:rsid w:val="00335985"/>
    <w:rsid w:val="003371BC"/>
    <w:rsid w:val="00342F08"/>
    <w:rsid w:val="003567D0"/>
    <w:rsid w:val="00360DDB"/>
    <w:rsid w:val="003623B3"/>
    <w:rsid w:val="00371516"/>
    <w:rsid w:val="00372391"/>
    <w:rsid w:val="003726C1"/>
    <w:rsid w:val="003747C2"/>
    <w:rsid w:val="00374851"/>
    <w:rsid w:val="00374D4F"/>
    <w:rsid w:val="00380542"/>
    <w:rsid w:val="003806ED"/>
    <w:rsid w:val="00383EC9"/>
    <w:rsid w:val="0038679B"/>
    <w:rsid w:val="00392B7A"/>
    <w:rsid w:val="00392BBC"/>
    <w:rsid w:val="00393021"/>
    <w:rsid w:val="00395840"/>
    <w:rsid w:val="00396098"/>
    <w:rsid w:val="003A0FA5"/>
    <w:rsid w:val="003A6351"/>
    <w:rsid w:val="003B0235"/>
    <w:rsid w:val="003B08AC"/>
    <w:rsid w:val="003B282B"/>
    <w:rsid w:val="003B6121"/>
    <w:rsid w:val="003B7284"/>
    <w:rsid w:val="003C7896"/>
    <w:rsid w:val="003C7942"/>
    <w:rsid w:val="003C7AF5"/>
    <w:rsid w:val="003D04EF"/>
    <w:rsid w:val="003D44BA"/>
    <w:rsid w:val="003D5164"/>
    <w:rsid w:val="003D753A"/>
    <w:rsid w:val="003D7E7C"/>
    <w:rsid w:val="003E26F5"/>
    <w:rsid w:val="003E4ECF"/>
    <w:rsid w:val="003E58B4"/>
    <w:rsid w:val="003F1F9D"/>
    <w:rsid w:val="003F3D44"/>
    <w:rsid w:val="003F5EED"/>
    <w:rsid w:val="003F6F88"/>
    <w:rsid w:val="004002F2"/>
    <w:rsid w:val="004056EF"/>
    <w:rsid w:val="00407965"/>
    <w:rsid w:val="004111A7"/>
    <w:rsid w:val="004168F7"/>
    <w:rsid w:val="004173AB"/>
    <w:rsid w:val="00422D75"/>
    <w:rsid w:val="00426870"/>
    <w:rsid w:val="00426FB2"/>
    <w:rsid w:val="004278DA"/>
    <w:rsid w:val="00430E93"/>
    <w:rsid w:val="00432975"/>
    <w:rsid w:val="00432C04"/>
    <w:rsid w:val="00435610"/>
    <w:rsid w:val="0043600F"/>
    <w:rsid w:val="0043727C"/>
    <w:rsid w:val="00440A91"/>
    <w:rsid w:val="004411C2"/>
    <w:rsid w:val="004414C6"/>
    <w:rsid w:val="00443412"/>
    <w:rsid w:val="00444782"/>
    <w:rsid w:val="004521D9"/>
    <w:rsid w:val="00452848"/>
    <w:rsid w:val="00453170"/>
    <w:rsid w:val="004805FB"/>
    <w:rsid w:val="004828FD"/>
    <w:rsid w:val="004874D9"/>
    <w:rsid w:val="00491A92"/>
    <w:rsid w:val="00492E29"/>
    <w:rsid w:val="004947A3"/>
    <w:rsid w:val="004952AF"/>
    <w:rsid w:val="004A321E"/>
    <w:rsid w:val="004A3775"/>
    <w:rsid w:val="004A37A9"/>
    <w:rsid w:val="004A4684"/>
    <w:rsid w:val="004A597D"/>
    <w:rsid w:val="004A5EF3"/>
    <w:rsid w:val="004A736E"/>
    <w:rsid w:val="004A771D"/>
    <w:rsid w:val="004B2E6D"/>
    <w:rsid w:val="004C0720"/>
    <w:rsid w:val="004C2CBD"/>
    <w:rsid w:val="004C5225"/>
    <w:rsid w:val="004D40FD"/>
    <w:rsid w:val="004D5602"/>
    <w:rsid w:val="004D6281"/>
    <w:rsid w:val="004D68A6"/>
    <w:rsid w:val="004E0FCB"/>
    <w:rsid w:val="004F7567"/>
    <w:rsid w:val="00501651"/>
    <w:rsid w:val="00502DEC"/>
    <w:rsid w:val="00504389"/>
    <w:rsid w:val="005054B5"/>
    <w:rsid w:val="00505695"/>
    <w:rsid w:val="0050631F"/>
    <w:rsid w:val="00507E60"/>
    <w:rsid w:val="00511176"/>
    <w:rsid w:val="00512773"/>
    <w:rsid w:val="00513BCF"/>
    <w:rsid w:val="00521A1F"/>
    <w:rsid w:val="005259D7"/>
    <w:rsid w:val="005267F5"/>
    <w:rsid w:val="00527997"/>
    <w:rsid w:val="00531490"/>
    <w:rsid w:val="00533307"/>
    <w:rsid w:val="0053563A"/>
    <w:rsid w:val="00540C82"/>
    <w:rsid w:val="0054139F"/>
    <w:rsid w:val="00541A7C"/>
    <w:rsid w:val="005438CE"/>
    <w:rsid w:val="00544535"/>
    <w:rsid w:val="00547882"/>
    <w:rsid w:val="00552119"/>
    <w:rsid w:val="0055287A"/>
    <w:rsid w:val="005546D3"/>
    <w:rsid w:val="005613D3"/>
    <w:rsid w:val="005624A4"/>
    <w:rsid w:val="00564038"/>
    <w:rsid w:val="00571059"/>
    <w:rsid w:val="00571A50"/>
    <w:rsid w:val="005730FC"/>
    <w:rsid w:val="00575E9F"/>
    <w:rsid w:val="00577A4A"/>
    <w:rsid w:val="005821B6"/>
    <w:rsid w:val="005822B4"/>
    <w:rsid w:val="005837A9"/>
    <w:rsid w:val="00585DB5"/>
    <w:rsid w:val="00591A14"/>
    <w:rsid w:val="0059228C"/>
    <w:rsid w:val="00593299"/>
    <w:rsid w:val="005B5800"/>
    <w:rsid w:val="005C5A5E"/>
    <w:rsid w:val="005C6BFB"/>
    <w:rsid w:val="005D1499"/>
    <w:rsid w:val="005D69AD"/>
    <w:rsid w:val="005E1A7E"/>
    <w:rsid w:val="005E31A7"/>
    <w:rsid w:val="005E470A"/>
    <w:rsid w:val="005E6603"/>
    <w:rsid w:val="005F1155"/>
    <w:rsid w:val="005F14D3"/>
    <w:rsid w:val="005F284F"/>
    <w:rsid w:val="005F4D4A"/>
    <w:rsid w:val="00601B74"/>
    <w:rsid w:val="00603DED"/>
    <w:rsid w:val="006048F0"/>
    <w:rsid w:val="0061263A"/>
    <w:rsid w:val="0061615C"/>
    <w:rsid w:val="00621318"/>
    <w:rsid w:val="00623214"/>
    <w:rsid w:val="00623317"/>
    <w:rsid w:val="00626148"/>
    <w:rsid w:val="00631B99"/>
    <w:rsid w:val="00633543"/>
    <w:rsid w:val="0064015B"/>
    <w:rsid w:val="006406BA"/>
    <w:rsid w:val="00640F7B"/>
    <w:rsid w:val="00642B98"/>
    <w:rsid w:val="00642EB9"/>
    <w:rsid w:val="006531A5"/>
    <w:rsid w:val="00660C9E"/>
    <w:rsid w:val="00666A50"/>
    <w:rsid w:val="00671617"/>
    <w:rsid w:val="00673E63"/>
    <w:rsid w:val="006745B7"/>
    <w:rsid w:val="00680CE8"/>
    <w:rsid w:val="00681B31"/>
    <w:rsid w:val="006925AA"/>
    <w:rsid w:val="00692E28"/>
    <w:rsid w:val="006A0513"/>
    <w:rsid w:val="006A0ABB"/>
    <w:rsid w:val="006A6550"/>
    <w:rsid w:val="006A6671"/>
    <w:rsid w:val="006A7A8F"/>
    <w:rsid w:val="006B4240"/>
    <w:rsid w:val="006B5716"/>
    <w:rsid w:val="006B5FB8"/>
    <w:rsid w:val="006B62F2"/>
    <w:rsid w:val="006C3BBC"/>
    <w:rsid w:val="006C6B66"/>
    <w:rsid w:val="006C6D0E"/>
    <w:rsid w:val="006C7693"/>
    <w:rsid w:val="006D257E"/>
    <w:rsid w:val="006D3818"/>
    <w:rsid w:val="006D59F5"/>
    <w:rsid w:val="006D75DE"/>
    <w:rsid w:val="006E37CC"/>
    <w:rsid w:val="006E510F"/>
    <w:rsid w:val="006E63CA"/>
    <w:rsid w:val="006E7E70"/>
    <w:rsid w:val="006F04A0"/>
    <w:rsid w:val="006F4E4D"/>
    <w:rsid w:val="006F6270"/>
    <w:rsid w:val="00701968"/>
    <w:rsid w:val="0071077B"/>
    <w:rsid w:val="007140E7"/>
    <w:rsid w:val="007205D6"/>
    <w:rsid w:val="00722E43"/>
    <w:rsid w:val="0072402B"/>
    <w:rsid w:val="00725177"/>
    <w:rsid w:val="00736181"/>
    <w:rsid w:val="00737EF1"/>
    <w:rsid w:val="00740CF5"/>
    <w:rsid w:val="007419DD"/>
    <w:rsid w:val="00741A1C"/>
    <w:rsid w:val="00751615"/>
    <w:rsid w:val="007546E7"/>
    <w:rsid w:val="00755F18"/>
    <w:rsid w:val="00763B06"/>
    <w:rsid w:val="007657CA"/>
    <w:rsid w:val="00767812"/>
    <w:rsid w:val="00771AAA"/>
    <w:rsid w:val="00776051"/>
    <w:rsid w:val="0078004E"/>
    <w:rsid w:val="00783548"/>
    <w:rsid w:val="007859DB"/>
    <w:rsid w:val="007875BF"/>
    <w:rsid w:val="007926A2"/>
    <w:rsid w:val="007938B3"/>
    <w:rsid w:val="0079635C"/>
    <w:rsid w:val="00797C3A"/>
    <w:rsid w:val="007A01FA"/>
    <w:rsid w:val="007A1B8D"/>
    <w:rsid w:val="007A5BE6"/>
    <w:rsid w:val="007A6B00"/>
    <w:rsid w:val="007B073A"/>
    <w:rsid w:val="007B1606"/>
    <w:rsid w:val="007B6924"/>
    <w:rsid w:val="007C013C"/>
    <w:rsid w:val="007C33E7"/>
    <w:rsid w:val="007C36EE"/>
    <w:rsid w:val="007C445B"/>
    <w:rsid w:val="007C5D4F"/>
    <w:rsid w:val="007C5DF2"/>
    <w:rsid w:val="007C69BD"/>
    <w:rsid w:val="007D067C"/>
    <w:rsid w:val="007D2525"/>
    <w:rsid w:val="007D6DD8"/>
    <w:rsid w:val="007D7C0E"/>
    <w:rsid w:val="007E2E71"/>
    <w:rsid w:val="007E6AAF"/>
    <w:rsid w:val="007F12CA"/>
    <w:rsid w:val="007F4770"/>
    <w:rsid w:val="007F4B2D"/>
    <w:rsid w:val="007F57B7"/>
    <w:rsid w:val="007F58D8"/>
    <w:rsid w:val="007F6812"/>
    <w:rsid w:val="007F7ADB"/>
    <w:rsid w:val="00801508"/>
    <w:rsid w:val="00803D60"/>
    <w:rsid w:val="0080469B"/>
    <w:rsid w:val="00805F8F"/>
    <w:rsid w:val="00811D92"/>
    <w:rsid w:val="008123A5"/>
    <w:rsid w:val="00814A9E"/>
    <w:rsid w:val="008159F6"/>
    <w:rsid w:val="00817C20"/>
    <w:rsid w:val="00826860"/>
    <w:rsid w:val="0083697F"/>
    <w:rsid w:val="008433C0"/>
    <w:rsid w:val="00853381"/>
    <w:rsid w:val="008534DF"/>
    <w:rsid w:val="008608DE"/>
    <w:rsid w:val="00871618"/>
    <w:rsid w:val="00872B87"/>
    <w:rsid w:val="00873292"/>
    <w:rsid w:val="00873AE3"/>
    <w:rsid w:val="00875536"/>
    <w:rsid w:val="008774F2"/>
    <w:rsid w:val="008824EC"/>
    <w:rsid w:val="00891223"/>
    <w:rsid w:val="00891FEC"/>
    <w:rsid w:val="008970B0"/>
    <w:rsid w:val="008A13FF"/>
    <w:rsid w:val="008A1DFC"/>
    <w:rsid w:val="008A3CAB"/>
    <w:rsid w:val="008B4E64"/>
    <w:rsid w:val="008C6342"/>
    <w:rsid w:val="008D22D6"/>
    <w:rsid w:val="008D2A03"/>
    <w:rsid w:val="008D2D95"/>
    <w:rsid w:val="008D62CF"/>
    <w:rsid w:val="008E0F03"/>
    <w:rsid w:val="008E3063"/>
    <w:rsid w:val="008E3943"/>
    <w:rsid w:val="008E73B5"/>
    <w:rsid w:val="008E7F96"/>
    <w:rsid w:val="008F02B4"/>
    <w:rsid w:val="008F2913"/>
    <w:rsid w:val="008F5F08"/>
    <w:rsid w:val="008F6669"/>
    <w:rsid w:val="008F6D57"/>
    <w:rsid w:val="008F7CE3"/>
    <w:rsid w:val="0090040D"/>
    <w:rsid w:val="00900F48"/>
    <w:rsid w:val="00906FE7"/>
    <w:rsid w:val="009108D4"/>
    <w:rsid w:val="00910B97"/>
    <w:rsid w:val="00914E15"/>
    <w:rsid w:val="00915B8F"/>
    <w:rsid w:val="0092064E"/>
    <w:rsid w:val="0093084C"/>
    <w:rsid w:val="009312EB"/>
    <w:rsid w:val="00932747"/>
    <w:rsid w:val="00936D69"/>
    <w:rsid w:val="00937B67"/>
    <w:rsid w:val="0094771D"/>
    <w:rsid w:val="009501ED"/>
    <w:rsid w:val="00950847"/>
    <w:rsid w:val="00952477"/>
    <w:rsid w:val="00952A03"/>
    <w:rsid w:val="00957DD1"/>
    <w:rsid w:val="00963675"/>
    <w:rsid w:val="009652A1"/>
    <w:rsid w:val="00971500"/>
    <w:rsid w:val="00974DCD"/>
    <w:rsid w:val="00976AB9"/>
    <w:rsid w:val="009851AF"/>
    <w:rsid w:val="00986385"/>
    <w:rsid w:val="00991955"/>
    <w:rsid w:val="009A1CDD"/>
    <w:rsid w:val="009A3274"/>
    <w:rsid w:val="009A5720"/>
    <w:rsid w:val="009A62D2"/>
    <w:rsid w:val="009B410C"/>
    <w:rsid w:val="009B7099"/>
    <w:rsid w:val="009D052C"/>
    <w:rsid w:val="009D0728"/>
    <w:rsid w:val="009D1D1E"/>
    <w:rsid w:val="009D31D0"/>
    <w:rsid w:val="009D5962"/>
    <w:rsid w:val="009E3DDC"/>
    <w:rsid w:val="009F3E4E"/>
    <w:rsid w:val="009F3ECC"/>
    <w:rsid w:val="009F6D84"/>
    <w:rsid w:val="009F6E24"/>
    <w:rsid w:val="00A035FD"/>
    <w:rsid w:val="00A05407"/>
    <w:rsid w:val="00A20645"/>
    <w:rsid w:val="00A33A2E"/>
    <w:rsid w:val="00A34DF3"/>
    <w:rsid w:val="00A41457"/>
    <w:rsid w:val="00A43475"/>
    <w:rsid w:val="00A4364A"/>
    <w:rsid w:val="00A4445F"/>
    <w:rsid w:val="00A479C0"/>
    <w:rsid w:val="00A5601F"/>
    <w:rsid w:val="00A60F3D"/>
    <w:rsid w:val="00A64EDB"/>
    <w:rsid w:val="00A65C23"/>
    <w:rsid w:val="00A67CA1"/>
    <w:rsid w:val="00A76B22"/>
    <w:rsid w:val="00A80629"/>
    <w:rsid w:val="00A817D6"/>
    <w:rsid w:val="00A8357E"/>
    <w:rsid w:val="00A878C5"/>
    <w:rsid w:val="00A90960"/>
    <w:rsid w:val="00A96257"/>
    <w:rsid w:val="00A96E7D"/>
    <w:rsid w:val="00AA1D21"/>
    <w:rsid w:val="00AA3DB4"/>
    <w:rsid w:val="00AA7575"/>
    <w:rsid w:val="00AB19D4"/>
    <w:rsid w:val="00AB45D2"/>
    <w:rsid w:val="00AB63FF"/>
    <w:rsid w:val="00AB6667"/>
    <w:rsid w:val="00AC16F9"/>
    <w:rsid w:val="00AC26A1"/>
    <w:rsid w:val="00AC29C6"/>
    <w:rsid w:val="00AD0A9C"/>
    <w:rsid w:val="00AD1216"/>
    <w:rsid w:val="00AD23A0"/>
    <w:rsid w:val="00AD3DDD"/>
    <w:rsid w:val="00AD696F"/>
    <w:rsid w:val="00AD6D5A"/>
    <w:rsid w:val="00AD78D7"/>
    <w:rsid w:val="00AE0DE1"/>
    <w:rsid w:val="00AE0F20"/>
    <w:rsid w:val="00AE1906"/>
    <w:rsid w:val="00AE1B62"/>
    <w:rsid w:val="00AE2902"/>
    <w:rsid w:val="00AE3EE5"/>
    <w:rsid w:val="00AE4DFC"/>
    <w:rsid w:val="00AF1D11"/>
    <w:rsid w:val="00AF3314"/>
    <w:rsid w:val="00AF39DD"/>
    <w:rsid w:val="00B000DD"/>
    <w:rsid w:val="00B058CF"/>
    <w:rsid w:val="00B05A7E"/>
    <w:rsid w:val="00B06515"/>
    <w:rsid w:val="00B11835"/>
    <w:rsid w:val="00B1235A"/>
    <w:rsid w:val="00B1385A"/>
    <w:rsid w:val="00B16CE6"/>
    <w:rsid w:val="00B2249C"/>
    <w:rsid w:val="00B22B42"/>
    <w:rsid w:val="00B23A57"/>
    <w:rsid w:val="00B3123F"/>
    <w:rsid w:val="00B31AA4"/>
    <w:rsid w:val="00B34007"/>
    <w:rsid w:val="00B34246"/>
    <w:rsid w:val="00B36B7F"/>
    <w:rsid w:val="00B37A9A"/>
    <w:rsid w:val="00B50250"/>
    <w:rsid w:val="00B5296F"/>
    <w:rsid w:val="00B52BD4"/>
    <w:rsid w:val="00B538AC"/>
    <w:rsid w:val="00B54815"/>
    <w:rsid w:val="00B6005A"/>
    <w:rsid w:val="00B665BC"/>
    <w:rsid w:val="00B6726B"/>
    <w:rsid w:val="00B70E72"/>
    <w:rsid w:val="00B7111C"/>
    <w:rsid w:val="00B71CEF"/>
    <w:rsid w:val="00B74037"/>
    <w:rsid w:val="00B752FC"/>
    <w:rsid w:val="00B76533"/>
    <w:rsid w:val="00B766DF"/>
    <w:rsid w:val="00B8053B"/>
    <w:rsid w:val="00B80778"/>
    <w:rsid w:val="00B8133C"/>
    <w:rsid w:val="00B8208B"/>
    <w:rsid w:val="00B822FE"/>
    <w:rsid w:val="00B826E0"/>
    <w:rsid w:val="00B84197"/>
    <w:rsid w:val="00B8423E"/>
    <w:rsid w:val="00B85CD0"/>
    <w:rsid w:val="00B8614F"/>
    <w:rsid w:val="00B862E5"/>
    <w:rsid w:val="00B87E75"/>
    <w:rsid w:val="00B90449"/>
    <w:rsid w:val="00B91FEF"/>
    <w:rsid w:val="00B9534B"/>
    <w:rsid w:val="00B9565E"/>
    <w:rsid w:val="00B9658D"/>
    <w:rsid w:val="00BA416F"/>
    <w:rsid w:val="00BA73C5"/>
    <w:rsid w:val="00BA7DF9"/>
    <w:rsid w:val="00BB07A4"/>
    <w:rsid w:val="00BB0FA4"/>
    <w:rsid w:val="00BB194C"/>
    <w:rsid w:val="00BB1BDE"/>
    <w:rsid w:val="00BB6853"/>
    <w:rsid w:val="00BC4664"/>
    <w:rsid w:val="00BC4E7C"/>
    <w:rsid w:val="00BD31F9"/>
    <w:rsid w:val="00BD74F2"/>
    <w:rsid w:val="00BE2439"/>
    <w:rsid w:val="00BE758B"/>
    <w:rsid w:val="00BF01FE"/>
    <w:rsid w:val="00BF5652"/>
    <w:rsid w:val="00BF743F"/>
    <w:rsid w:val="00C021D6"/>
    <w:rsid w:val="00C0329C"/>
    <w:rsid w:val="00C10624"/>
    <w:rsid w:val="00C176C4"/>
    <w:rsid w:val="00C21E7B"/>
    <w:rsid w:val="00C2498F"/>
    <w:rsid w:val="00C24A82"/>
    <w:rsid w:val="00C257FD"/>
    <w:rsid w:val="00C30900"/>
    <w:rsid w:val="00C34D1D"/>
    <w:rsid w:val="00C40DF5"/>
    <w:rsid w:val="00C41C61"/>
    <w:rsid w:val="00C55154"/>
    <w:rsid w:val="00C55C58"/>
    <w:rsid w:val="00C60A7C"/>
    <w:rsid w:val="00C63C79"/>
    <w:rsid w:val="00C65497"/>
    <w:rsid w:val="00C663F9"/>
    <w:rsid w:val="00C71382"/>
    <w:rsid w:val="00C718A4"/>
    <w:rsid w:val="00C72A09"/>
    <w:rsid w:val="00C73B33"/>
    <w:rsid w:val="00C77A1B"/>
    <w:rsid w:val="00C81FF9"/>
    <w:rsid w:val="00C83EAB"/>
    <w:rsid w:val="00C87FF4"/>
    <w:rsid w:val="00C90A43"/>
    <w:rsid w:val="00C91995"/>
    <w:rsid w:val="00C92066"/>
    <w:rsid w:val="00CA34BF"/>
    <w:rsid w:val="00CB23A7"/>
    <w:rsid w:val="00CB2FC2"/>
    <w:rsid w:val="00CB7ACE"/>
    <w:rsid w:val="00CB7C16"/>
    <w:rsid w:val="00CB7D3B"/>
    <w:rsid w:val="00CC3E5B"/>
    <w:rsid w:val="00CD33A8"/>
    <w:rsid w:val="00CD467B"/>
    <w:rsid w:val="00CD6E4C"/>
    <w:rsid w:val="00CE35EF"/>
    <w:rsid w:val="00CE58DF"/>
    <w:rsid w:val="00CE6F03"/>
    <w:rsid w:val="00CE7BFE"/>
    <w:rsid w:val="00CF0E3C"/>
    <w:rsid w:val="00CF0FF0"/>
    <w:rsid w:val="00D02412"/>
    <w:rsid w:val="00D03CEF"/>
    <w:rsid w:val="00D04C77"/>
    <w:rsid w:val="00D04CF1"/>
    <w:rsid w:val="00D119DD"/>
    <w:rsid w:val="00D12F37"/>
    <w:rsid w:val="00D14A3F"/>
    <w:rsid w:val="00D21033"/>
    <w:rsid w:val="00D32828"/>
    <w:rsid w:val="00D3421D"/>
    <w:rsid w:val="00D3527A"/>
    <w:rsid w:val="00D36FD7"/>
    <w:rsid w:val="00D36FE9"/>
    <w:rsid w:val="00D40053"/>
    <w:rsid w:val="00D40937"/>
    <w:rsid w:val="00D43111"/>
    <w:rsid w:val="00D504E4"/>
    <w:rsid w:val="00D50787"/>
    <w:rsid w:val="00D50A10"/>
    <w:rsid w:val="00D51C8B"/>
    <w:rsid w:val="00D571D2"/>
    <w:rsid w:val="00D612F1"/>
    <w:rsid w:val="00D72AEC"/>
    <w:rsid w:val="00D73832"/>
    <w:rsid w:val="00D73F8E"/>
    <w:rsid w:val="00D77464"/>
    <w:rsid w:val="00D82300"/>
    <w:rsid w:val="00D84350"/>
    <w:rsid w:val="00D875C4"/>
    <w:rsid w:val="00D914D9"/>
    <w:rsid w:val="00DA0442"/>
    <w:rsid w:val="00DA362D"/>
    <w:rsid w:val="00DA4891"/>
    <w:rsid w:val="00DA7C54"/>
    <w:rsid w:val="00DB6557"/>
    <w:rsid w:val="00DC1BDB"/>
    <w:rsid w:val="00DC1F2D"/>
    <w:rsid w:val="00DC5F1A"/>
    <w:rsid w:val="00DC6ACD"/>
    <w:rsid w:val="00DC7843"/>
    <w:rsid w:val="00DD1830"/>
    <w:rsid w:val="00DD4C87"/>
    <w:rsid w:val="00DD571A"/>
    <w:rsid w:val="00DD7FD7"/>
    <w:rsid w:val="00DE321E"/>
    <w:rsid w:val="00DE4EF4"/>
    <w:rsid w:val="00DF4F9F"/>
    <w:rsid w:val="00DF5AB5"/>
    <w:rsid w:val="00DF5C75"/>
    <w:rsid w:val="00DF6EFC"/>
    <w:rsid w:val="00E06380"/>
    <w:rsid w:val="00E069FB"/>
    <w:rsid w:val="00E102F7"/>
    <w:rsid w:val="00E12E69"/>
    <w:rsid w:val="00E16C83"/>
    <w:rsid w:val="00E201B0"/>
    <w:rsid w:val="00E2036A"/>
    <w:rsid w:val="00E21459"/>
    <w:rsid w:val="00E25607"/>
    <w:rsid w:val="00E264C2"/>
    <w:rsid w:val="00E30733"/>
    <w:rsid w:val="00E30F9C"/>
    <w:rsid w:val="00E337F1"/>
    <w:rsid w:val="00E33A79"/>
    <w:rsid w:val="00E33EC6"/>
    <w:rsid w:val="00E34D39"/>
    <w:rsid w:val="00E3657F"/>
    <w:rsid w:val="00E42588"/>
    <w:rsid w:val="00E42EB0"/>
    <w:rsid w:val="00E569FD"/>
    <w:rsid w:val="00E620E7"/>
    <w:rsid w:val="00E63309"/>
    <w:rsid w:val="00E64A88"/>
    <w:rsid w:val="00E67333"/>
    <w:rsid w:val="00E67A27"/>
    <w:rsid w:val="00E67D58"/>
    <w:rsid w:val="00E70BED"/>
    <w:rsid w:val="00E71DAE"/>
    <w:rsid w:val="00E7307D"/>
    <w:rsid w:val="00E7364A"/>
    <w:rsid w:val="00E74820"/>
    <w:rsid w:val="00E753CF"/>
    <w:rsid w:val="00E821E4"/>
    <w:rsid w:val="00E84B76"/>
    <w:rsid w:val="00E85E4A"/>
    <w:rsid w:val="00E90E38"/>
    <w:rsid w:val="00E936D7"/>
    <w:rsid w:val="00E937B6"/>
    <w:rsid w:val="00E9444B"/>
    <w:rsid w:val="00EB5B69"/>
    <w:rsid w:val="00EB69A5"/>
    <w:rsid w:val="00EC4151"/>
    <w:rsid w:val="00EC43B6"/>
    <w:rsid w:val="00EC75A9"/>
    <w:rsid w:val="00ED2C89"/>
    <w:rsid w:val="00ED506F"/>
    <w:rsid w:val="00EE446F"/>
    <w:rsid w:val="00EF4636"/>
    <w:rsid w:val="00F03528"/>
    <w:rsid w:val="00F05B16"/>
    <w:rsid w:val="00F07B3B"/>
    <w:rsid w:val="00F07F58"/>
    <w:rsid w:val="00F15B1A"/>
    <w:rsid w:val="00F21533"/>
    <w:rsid w:val="00F33A47"/>
    <w:rsid w:val="00F35B2A"/>
    <w:rsid w:val="00F372D9"/>
    <w:rsid w:val="00F404A8"/>
    <w:rsid w:val="00F419CD"/>
    <w:rsid w:val="00F42252"/>
    <w:rsid w:val="00F46A41"/>
    <w:rsid w:val="00F47228"/>
    <w:rsid w:val="00F479EA"/>
    <w:rsid w:val="00F57340"/>
    <w:rsid w:val="00F579A4"/>
    <w:rsid w:val="00F61372"/>
    <w:rsid w:val="00F6197A"/>
    <w:rsid w:val="00F64081"/>
    <w:rsid w:val="00F66E1B"/>
    <w:rsid w:val="00F775A5"/>
    <w:rsid w:val="00F77EE9"/>
    <w:rsid w:val="00F815A3"/>
    <w:rsid w:val="00F82172"/>
    <w:rsid w:val="00F826E4"/>
    <w:rsid w:val="00F95046"/>
    <w:rsid w:val="00F963AE"/>
    <w:rsid w:val="00F969FE"/>
    <w:rsid w:val="00F96EF9"/>
    <w:rsid w:val="00FA28A4"/>
    <w:rsid w:val="00FA2B15"/>
    <w:rsid w:val="00FA2FAC"/>
    <w:rsid w:val="00FA33D8"/>
    <w:rsid w:val="00FA784D"/>
    <w:rsid w:val="00FB3584"/>
    <w:rsid w:val="00FB45FC"/>
    <w:rsid w:val="00FB4643"/>
    <w:rsid w:val="00FB474A"/>
    <w:rsid w:val="00FB6958"/>
    <w:rsid w:val="00FC40DC"/>
    <w:rsid w:val="00FC77D6"/>
    <w:rsid w:val="00FD6263"/>
    <w:rsid w:val="00FE2C8E"/>
    <w:rsid w:val="00FE5461"/>
    <w:rsid w:val="00FF0B6C"/>
    <w:rsid w:val="00FF0CA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CD6E4C"/>
    <w:pPr>
      <w:keepNext/>
      <w:keepLines/>
      <w:spacing w:before="240" w:after="0" w:line="360" w:lineRule="auto"/>
      <w:ind w:left="360"/>
      <w:jc w:val="both"/>
      <w:outlineLvl w:val="0"/>
    </w:pPr>
    <w:rPr>
      <w:rFonts w:ascii="Arial" w:eastAsiaTheme="majorEastAsia" w:hAnsi="Arial"/>
      <w:b/>
      <w:sz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6E4C"/>
    <w:rPr>
      <w:rFonts w:ascii="Arial" w:eastAsiaTheme="majorEastAsia" w:hAnsi="Arial"/>
      <w:b/>
      <w:sz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paragraph" w:styleId="ListParagraph">
    <w:name w:val="List Paragraph"/>
    <w:basedOn w:val="Normal"/>
    <w:uiPriority w:val="34"/>
    <w:qFormat/>
    <w:rsid w:val="00D14A3F"/>
    <w:pPr>
      <w:ind w:left="720"/>
      <w:contextualSpacing/>
    </w:pPr>
  </w:style>
  <w:style w:type="paragraph" w:styleId="NoSpacing">
    <w:name w:val="No Spacing"/>
    <w:uiPriority w:val="1"/>
    <w:qFormat/>
    <w:rsid w:val="00243976"/>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5" ma:contentTypeDescription="Create a new document." ma:contentTypeScope="" ma:versionID="0ae54072c34d37fb8bd72a1285d7ce7b">
  <xsd:schema xmlns:xsd="http://www.w3.org/2001/XMLSchema" xmlns:xs="http://www.w3.org/2001/XMLSchema" xmlns:p="http://schemas.microsoft.com/office/2006/metadata/properties" xmlns:ns3="b4f9f7ee-5770-4a14-8925-17f3d16e50b7" targetNamespace="http://schemas.microsoft.com/office/2006/metadata/properties" ma:root="true" ma:fieldsID="7dab83e179fe9ff15b1fe7a1903cac88"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Props1.xml><?xml version="1.0" encoding="utf-8"?>
<ds:datastoreItem xmlns:ds="http://schemas.openxmlformats.org/officeDocument/2006/customXml" ds:itemID="{86729D50-E3E0-4251-87FA-CDF0A63691D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0127023-77BF-4B19-BE1F-317A1118DC6F}">
  <ds:schemaRefs>
    <ds:schemaRef ds:uri="http://schemas.microsoft.com/sharepoint/v3/contenttype/forms"/>
  </ds:schemaRefs>
</ds:datastoreItem>
</file>

<file path=customXml/itemProps3.xml><?xml version="1.0" encoding="utf-8"?>
<ds:datastoreItem xmlns:ds="http://schemas.openxmlformats.org/officeDocument/2006/customXml" ds:itemID="{F03B72A2-1C31-4882-85F5-1D6248D1303D}">
  <ds:schemaRefs>
    <ds:schemaRef ds:uri="http://schemas.microsoft.com/office/2006/metadata/properties"/>
    <ds:schemaRef ds:uri="http://schemas.microsoft.com/office/infopath/2007/PartnerControls"/>
    <ds:schemaRef ds:uri="b4f9f7ee-5770-4a14-8925-17f3d16e50b7"/>
  </ds:schemaRefs>
</ds:datastoreItem>
</file>

<file path=docProps/app.xml><?xml version="1.0" encoding="utf-8"?>
<Properties xmlns="http://schemas.openxmlformats.org/officeDocument/2006/extended-properties" xmlns:vt="http://schemas.openxmlformats.org/officeDocument/2006/docPropsVTypes">
  <Template>Normal</Template>
  <TotalTime>2837</TotalTime>
  <Pages>8</Pages>
  <Words>1758</Words>
  <Characters>10024</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Martha De Leon Joson (2508286)</cp:lastModifiedBy>
  <cp:revision>788</cp:revision>
  <dcterms:created xsi:type="dcterms:W3CDTF">2026-04-19T22:43:00Z</dcterms:created>
  <dcterms:modified xsi:type="dcterms:W3CDTF">2026-04-23T00:11:00Z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