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default"/>
          <w:lang w:val="en-US" w:eastAsia="zh-CN"/>
        </w:rPr>
      </w:pPr>
      <w:r>
        <w:rPr>
          <w:rFonts w:hint="eastAsia"/>
          <w:lang w:val="en-US" w:eastAsia="zh-CN"/>
        </w:rPr>
        <w:t>Abstract</w:t>
      </w:r>
    </w:p>
    <w:p>
      <w:r>
        <w:t>In the future, application data will no longer be stored in a single location, but will be distributed anywhere in the world.In this paper, the distributed database of SQL Server is used to provide performance improvement scheme for Abertawe art. The data are stored in different branches, and the backup data of the company is kept in the company headquarters. The data is distributed in physical space, but unified in logic.</w:t>
      </w:r>
    </w:p>
    <w:p>
      <w:pPr>
        <w:pStyle w:val="2"/>
        <w:bidi w:val="0"/>
      </w:pPr>
      <w:r>
        <w:t>1. SQL vs. NoSQL</w:t>
      </w:r>
    </w:p>
    <w:p>
      <w:r>
        <w:t>Abertawe Arts Centre have asked you to provide some clarity on the debate of using a SQL database versus a NoSQL database.</w:t>
      </w:r>
    </w:p>
    <w:p/>
    <w:p>
      <w:r>
        <w:t>When programmers choose a database, the biggest difficulty is how to choose relational (SQL) or non-relational (NoSQL) data structures. Some key differences between the two databases must be kept in mind when choosing.</w:t>
      </w:r>
    </w:p>
    <w:p/>
    <w:p>
      <w:r>
        <w:t>The differences between these two databases are as follows.</w:t>
      </w:r>
    </w:p>
    <w:p/>
    <w:p>
      <w:r>
        <w:t>Let's look at the definition first. Relational database (Relational database) is a database created on the basis of a relational model. It uses mathematical concepts and methods such as set algebra to process data in the database. Various entities in the real world and various connections between entities are represented by relational models.</w:t>
      </w:r>
    </w:p>
    <w:p/>
    <w:p>
      <w:r>
        <w:t>The definition of non-relational database (NoSQL) is a general term for database management systems that are different from traditional relational databases. Non-relational databases include MongoDb, redis, NoSql, Cloudant, and HBase.</w:t>
      </w:r>
    </w:p>
    <w:p/>
    <w:p>
      <w:r>
        <w:t>What are the characteristics of relational databases?</w:t>
      </w:r>
    </w:p>
    <w:p>
      <w:r>
        <w:t>1. Relational database refers to a database that uses a relational model to organize data;</w:t>
      </w:r>
    </w:p>
    <w:p>
      <w:r>
        <w:t>2. The biggest feature of relational databases is the consistency of transactions;</w:t>
      </w:r>
    </w:p>
    <w:p>
      <w:r>
        <w:t>3. In simple terms, a relational model refers to a two-dimensional table model, and a relational database is a data organization composed of two-dimensional tables and the connections between them.</w:t>
      </w:r>
    </w:p>
    <w:p/>
    <w:p>
      <w:r>
        <w:t>What are the advantages of relational databases?</w:t>
      </w:r>
    </w:p>
    <w:p/>
    <w:p>
      <w:r>
        <w:t>1. Easy to understand: The two-dimensional table structure is a concept very close to the logical world, and the relational model is easier to understand than other models such as mesh and hierarchy;</w:t>
      </w:r>
    </w:p>
    <w:p>
      <w:r>
        <w:t>2. Easy to use: The general SQL language makes it very convenient to operate relational databases;</w:t>
      </w:r>
    </w:p>
    <w:p>
      <w:r>
        <w:t>3. Easy to maintain: Rich integrity (entity integrity, referential integrity and user-defined integrity) greatly reduces the probability of data redundancy and data inconsistency;</w:t>
      </w:r>
    </w:p>
    <w:p>
      <w:r>
        <w:t>4. Support SQL, complex query can use SQL statement to conveniently do very complex data query between one table and multiple tables.</w:t>
      </w:r>
    </w:p>
    <w:p>
      <w:r>
        <w:t>5. Transaction support enables the realization of data access requirements with high security performance.</w:t>
      </w:r>
    </w:p>
    <w:p/>
    <w:p>
      <w:r>
        <w:t>What are the disadvantages of relational databases?</w:t>
      </w:r>
    </w:p>
    <w:p>
      <w:r>
        <w:t>1. The huge price paid in order to maintain consistency is its poor read and write performance;</w:t>
      </w:r>
    </w:p>
    <w:p>
      <w:r>
        <w:t>2. Fixed table structure and rigor are also disadvantages;</w:t>
      </w:r>
    </w:p>
    <w:p>
      <w:r>
        <w:t>3. Not as good as NoSQL in high concurrent read and write;</w:t>
      </w:r>
    </w:p>
    <w:p>
      <w:r>
        <w:t>4. Reading and writing efficiency is not high in front of massive data;</w:t>
      </w:r>
    </w:p>
    <w:p/>
    <w:p/>
    <w:p>
      <w:r>
        <w:t>Let's take a look at the characteristics of non-relational databases:</w:t>
      </w:r>
    </w:p>
    <w:p>
      <w:r>
        <w:t>1. Use key-value pairs to store data;</w:t>
      </w:r>
    </w:p>
    <w:p>
      <w:r>
        <w:t>2. Support distributed;</w:t>
      </w:r>
    </w:p>
    <w:p>
      <w:r>
        <w:t>3. Generally does not support ACID features, which is not as good as relational databases;</w:t>
      </w:r>
    </w:p>
    <w:p>
      <w:r>
        <w:t>4. A non-relational database is not strictly a database, it should be a collection of data structured storage methods.</w:t>
      </w:r>
    </w:p>
    <w:p/>
    <w:p>
      <w:r>
        <w:t>What are the advantages of non-relational databases?</w:t>
      </w:r>
    </w:p>
    <w:p>
      <w:r>
        <w:t>1. Performance NOSQL is based on key-value pairs, which can be imagined as the corresponding relationship between the primary key and the value in the table. It does not need to be parsed by the SQL layer, and the read and write performance is very high;</w:t>
      </w:r>
    </w:p>
    <w:p>
      <w:r>
        <w:t>2. Based on key-value pairs, there is no coupling between data, so it is very easy to expand horizontally;</w:t>
      </w:r>
    </w:p>
    <w:p>
      <w:r>
        <w:t>3. The format of the stored data: Nosql's storage format is key, value format, document format, picture format, etc., document format, picture format, etc.</w:t>
      </w:r>
    </w:p>
    <w:p/>
    <w:p>
      <w:r>
        <w:t>What are the disadvantages of non-relational databases?</w:t>
      </w:r>
    </w:p>
    <w:p>
      <w:r>
        <w:t>1. SQL support is not provided, and the cost of learning and use is high;</w:t>
      </w:r>
    </w:p>
    <w:p>
      <w:r>
        <w:t>2. No transaction processing, and support for additional functions such as bi and reports is not good;</w:t>
      </w:r>
    </w:p>
    <w:p/>
    <w:p>
      <w:r>
        <w:t>After comparison, we found that relational databases and NoSQL databases are not opposite but complementary. That is, relational databases are usually used, and NoSQL databases are used when NoSQL is suitable. This allows NoSQL databases to deal with the shortcomings of relational databases. Make up, so that the performance of the system is further improved.;.</w:t>
      </w:r>
    </w:p>
    <w:p>
      <w:pPr>
        <w:pStyle w:val="2"/>
        <w:bidi w:val="0"/>
      </w:pPr>
      <w:r>
        <w:t>2.</w:t>
      </w:r>
      <w:r>
        <w:rPr>
          <w:rFonts w:hint="eastAsia"/>
        </w:rPr>
        <w:t xml:space="preserve"> </w:t>
      </w:r>
      <w:r>
        <w:t>Performance Tuning</w:t>
      </w:r>
    </w:p>
    <w:p>
      <w:r>
        <w:t>You have been contracted to investigate the most important transactions for Abertawe Arts Centre in order to improve query performance.</w:t>
      </w:r>
    </w:p>
    <w:p/>
    <w:p>
      <w:r>
        <w:t>People often fall into a misunderstanding when using SQL, that is, pay too much attention to whether the results obtained are correct, and ignore the performance differences that may exist between different implementation methods. This performance difference is in large or complex database environments. (Such as online transaction processing OLTP or decision support system DSS) is particularly obvious. We have found in practice that bad SQL often comes from improper index design, inadequate join conditions and unoptimized where clauses. After properly optimizing them, their running speed has been significantly improved!</w:t>
      </w:r>
    </w:p>
    <w:p/>
    <w:p>
      <w:r>
        <w:t>Clustered index, the data stored in the table is stored in the order of the index, and the retrieval efficiency is higher than that of the ordinary index, but it has a greater impact on data addition, modification, and deletion.</w:t>
      </w:r>
    </w:p>
    <w:p/>
    <w:p>
      <w:r>
        <w:t>Non-clustered index, does not affect the data storage order in the table, retrieval efficiency is lower than clustered index, the impact on data addition, modification, and deletion is small.</w:t>
      </w:r>
    </w:p>
    <w:p/>
    <w:p>
      <w:r>
        <w:t>We added two indexes to optimize the query speed of the order.</w:t>
      </w:r>
    </w:p>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create</w:t>
      </w:r>
      <w:r>
        <w:rPr>
          <w:rFonts w:ascii="新宋体" w:hAnsi="新宋体" w:cs="新宋体"/>
          <w:color w:val="000000"/>
          <w:kern w:val="0"/>
          <w:sz w:val="19"/>
          <w:szCs w:val="19"/>
        </w:rPr>
        <w:t xml:space="preserve"> </w:t>
      </w:r>
      <w:r>
        <w:rPr>
          <w:rFonts w:ascii="新宋体" w:hAnsi="新宋体" w:cs="新宋体"/>
          <w:color w:val="0000FF"/>
          <w:kern w:val="0"/>
          <w:sz w:val="19"/>
          <w:szCs w:val="19"/>
        </w:rPr>
        <w:t>unique</w:t>
      </w:r>
      <w:r>
        <w:rPr>
          <w:rFonts w:ascii="新宋体" w:hAnsi="新宋体" w:cs="新宋体"/>
          <w:color w:val="000000"/>
          <w:kern w:val="0"/>
          <w:sz w:val="19"/>
          <w:szCs w:val="19"/>
        </w:rPr>
        <w:t xml:space="preserve"> </w:t>
      </w:r>
      <w:r>
        <w:rPr>
          <w:rFonts w:ascii="新宋体" w:hAnsi="新宋体" w:cs="新宋体"/>
          <w:color w:val="0000FF"/>
          <w:kern w:val="0"/>
          <w:sz w:val="19"/>
          <w:szCs w:val="19"/>
        </w:rPr>
        <w:t>nonclustered</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index</w:t>
      </w:r>
      <w:r>
        <w:rPr>
          <w:rFonts w:ascii="新宋体" w:hAnsi="新宋体" w:cs="新宋体"/>
          <w:color w:val="000000"/>
          <w:kern w:val="0"/>
          <w:sz w:val="19"/>
          <w:szCs w:val="19"/>
        </w:rPr>
        <w:t xml:space="preserve"> UQ_THEATREORDERS_ono_aID_cID</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on</w:t>
      </w:r>
      <w:r>
        <w:rPr>
          <w:rFonts w:ascii="新宋体" w:hAnsi="新宋体" w:cs="新宋体"/>
          <w:color w:val="000000"/>
          <w:kern w:val="0"/>
          <w:sz w:val="19"/>
          <w:szCs w:val="19"/>
        </w:rPr>
        <w:t xml:space="preserve"> THEATREORDERS</w:t>
      </w:r>
      <w:r>
        <w:rPr>
          <w:rFonts w:ascii="新宋体" w:hAnsi="新宋体" w:cs="新宋体"/>
          <w:color w:val="808080"/>
          <w:kern w:val="0"/>
          <w:sz w:val="19"/>
          <w:szCs w:val="19"/>
        </w:rPr>
        <w:t>(</w:t>
      </w:r>
      <w:r>
        <w:rPr>
          <w:rFonts w:ascii="新宋体" w:hAnsi="新宋体" w:cs="新宋体"/>
          <w:color w:val="000000"/>
          <w:kern w:val="0"/>
          <w:sz w:val="19"/>
          <w:szCs w:val="19"/>
        </w:rPr>
        <w:t>Order_No</w:t>
      </w:r>
      <w:r>
        <w:rPr>
          <w:rFonts w:ascii="新宋体" w:hAnsi="新宋体" w:cs="新宋体"/>
          <w:color w:val="808080"/>
          <w:kern w:val="0"/>
          <w:sz w:val="19"/>
          <w:szCs w:val="19"/>
        </w:rPr>
        <w:t>,</w:t>
      </w:r>
      <w:r>
        <w:rPr>
          <w:rFonts w:ascii="新宋体" w:hAnsi="新宋体" w:cs="新宋体"/>
          <w:color w:val="000000"/>
          <w:kern w:val="0"/>
          <w:sz w:val="19"/>
          <w:szCs w:val="19"/>
        </w:rPr>
        <w:t>THEATRE_ID</w:t>
      </w:r>
      <w:r>
        <w:rPr>
          <w:rFonts w:ascii="新宋体" w:hAnsi="新宋体" w:cs="新宋体"/>
          <w:color w:val="808080"/>
          <w:kern w:val="0"/>
          <w:sz w:val="19"/>
          <w:szCs w:val="19"/>
        </w:rPr>
        <w:t>,</w:t>
      </w:r>
      <w:r>
        <w:rPr>
          <w:rFonts w:ascii="新宋体" w:hAnsi="新宋体" w:cs="新宋体"/>
          <w:color w:val="000000"/>
          <w:kern w:val="0"/>
          <w:sz w:val="19"/>
          <w:szCs w:val="19"/>
        </w:rPr>
        <w:t>Order_TIME</w:t>
      </w:r>
      <w:r>
        <w:rPr>
          <w:rFonts w:ascii="新宋体" w:hAnsi="新宋体" w:cs="新宋体"/>
          <w:color w:val="808080"/>
          <w:kern w:val="0"/>
          <w:sz w:val="19"/>
          <w:szCs w:val="19"/>
        </w:rPr>
        <w:t>,</w:t>
      </w:r>
      <w:r>
        <w:rPr>
          <w:rFonts w:ascii="新宋体" w:hAnsi="新宋体" w:cs="新宋体"/>
          <w:color w:val="000000"/>
          <w:kern w:val="0"/>
          <w:sz w:val="19"/>
          <w:szCs w:val="19"/>
        </w:rPr>
        <w:t>CUSTOMER_ID</w:t>
      </w:r>
      <w:r>
        <w:rPr>
          <w:rFonts w:ascii="新宋体" w:hAnsi="新宋体" w:cs="新宋体"/>
          <w:color w:val="808080"/>
          <w:kern w:val="0"/>
          <w:sz w:val="19"/>
          <w:szCs w:val="19"/>
        </w:rPr>
        <w:t>,</w:t>
      </w:r>
      <w:r>
        <w:rPr>
          <w:rFonts w:ascii="新宋体" w:hAnsi="新宋体" w:cs="新宋体"/>
          <w:color w:val="000000"/>
          <w:kern w:val="0"/>
          <w:sz w:val="19"/>
          <w:szCs w:val="19"/>
        </w:rPr>
        <w:t>Duration</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with</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pad_index</w:t>
      </w:r>
      <w:r>
        <w:rPr>
          <w:rFonts w:ascii="新宋体" w:hAnsi="新宋体" w:cs="新宋体"/>
          <w:color w:val="808080"/>
          <w:kern w:val="0"/>
          <w:sz w:val="19"/>
          <w:szCs w:val="19"/>
        </w:rPr>
        <w:t>=</w:t>
      </w:r>
      <w:r>
        <w:rPr>
          <w:rFonts w:ascii="新宋体" w:hAnsi="新宋体" w:cs="新宋体"/>
          <w:color w:val="0000FF"/>
          <w:kern w:val="0"/>
          <w:sz w:val="19"/>
          <w:szCs w:val="19"/>
        </w:rPr>
        <w:t>on</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fillfactor</w:t>
      </w:r>
      <w:r>
        <w:rPr>
          <w:rFonts w:ascii="新宋体" w:hAnsi="新宋体" w:cs="新宋体"/>
          <w:color w:val="808080"/>
          <w:kern w:val="0"/>
          <w:sz w:val="19"/>
          <w:szCs w:val="19"/>
        </w:rPr>
        <w:t>=</w:t>
      </w:r>
      <w:r>
        <w:rPr>
          <w:rFonts w:ascii="新宋体" w:hAnsi="新宋体" w:cs="新宋体"/>
          <w:color w:val="000000"/>
          <w:kern w:val="0"/>
          <w:sz w:val="19"/>
          <w:szCs w:val="19"/>
        </w:rPr>
        <w:t>50</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ignore_dup_key</w:t>
      </w:r>
      <w:r>
        <w:rPr>
          <w:rFonts w:ascii="新宋体" w:hAnsi="新宋体" w:cs="新宋体"/>
          <w:color w:val="808080"/>
          <w:kern w:val="0"/>
          <w:sz w:val="19"/>
          <w:szCs w:val="19"/>
        </w:rPr>
        <w:t>=</w:t>
      </w:r>
      <w:r>
        <w:rPr>
          <w:rFonts w:ascii="新宋体" w:hAnsi="新宋体" w:cs="新宋体"/>
          <w:color w:val="0000FF"/>
          <w:kern w:val="0"/>
          <w:sz w:val="19"/>
          <w:szCs w:val="19"/>
        </w:rPr>
        <w:t>on</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statistics_norecompute</w:t>
      </w:r>
      <w:r>
        <w:rPr>
          <w:rFonts w:ascii="新宋体" w:hAnsi="新宋体" w:cs="新宋体"/>
          <w:color w:val="808080"/>
          <w:kern w:val="0"/>
          <w:sz w:val="19"/>
          <w:szCs w:val="19"/>
        </w:rPr>
        <w:t>=</w:t>
      </w:r>
      <w:r>
        <w:rPr>
          <w:rFonts w:ascii="新宋体" w:hAnsi="新宋体" w:cs="新宋体"/>
          <w:color w:val="0000FF"/>
          <w:kern w:val="0"/>
          <w:sz w:val="19"/>
          <w:szCs w:val="19"/>
        </w:rPr>
        <w:t>off</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p>
    <w:p>
      <w:pPr>
        <w:autoSpaceDE w:val="0"/>
        <w:autoSpaceDN w:val="0"/>
        <w:adjustRightInd w:val="0"/>
        <w:jc w:val="left"/>
        <w:rPr>
          <w:rFonts w:ascii="新宋体" w:hAnsi="新宋体" w:cs="新宋体"/>
          <w:color w:val="000000"/>
          <w:kern w:val="0"/>
          <w:sz w:val="19"/>
          <w:szCs w:val="19"/>
        </w:rPr>
      </w:pP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create</w:t>
      </w:r>
      <w:r>
        <w:rPr>
          <w:rFonts w:ascii="新宋体" w:hAnsi="新宋体" w:cs="新宋体"/>
          <w:color w:val="000000"/>
          <w:kern w:val="0"/>
          <w:sz w:val="19"/>
          <w:szCs w:val="19"/>
        </w:rPr>
        <w:t xml:space="preserve"> </w:t>
      </w:r>
      <w:r>
        <w:rPr>
          <w:rFonts w:ascii="新宋体" w:hAnsi="新宋体" w:cs="新宋体"/>
          <w:color w:val="0000FF"/>
          <w:kern w:val="0"/>
          <w:sz w:val="19"/>
          <w:szCs w:val="19"/>
        </w:rPr>
        <w:t>unique</w:t>
      </w:r>
      <w:r>
        <w:rPr>
          <w:rFonts w:ascii="新宋体" w:hAnsi="新宋体" w:cs="新宋体"/>
          <w:color w:val="000000"/>
          <w:kern w:val="0"/>
          <w:sz w:val="19"/>
          <w:szCs w:val="19"/>
        </w:rPr>
        <w:t xml:space="preserve"> </w:t>
      </w:r>
      <w:r>
        <w:rPr>
          <w:rFonts w:ascii="新宋体" w:hAnsi="新宋体" w:cs="新宋体"/>
          <w:color w:val="0000FF"/>
          <w:kern w:val="0"/>
          <w:sz w:val="19"/>
          <w:szCs w:val="19"/>
        </w:rPr>
        <w:t>nonclustered</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index</w:t>
      </w:r>
      <w:r>
        <w:rPr>
          <w:rFonts w:ascii="新宋体" w:hAnsi="新宋体" w:cs="新宋体"/>
          <w:color w:val="000000"/>
          <w:kern w:val="0"/>
          <w:sz w:val="19"/>
          <w:szCs w:val="19"/>
        </w:rPr>
        <w:t xml:space="preserve"> uq_tickorders_ono_cID_tt_at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on</w:t>
      </w:r>
      <w:r>
        <w:rPr>
          <w:rFonts w:ascii="新宋体" w:hAnsi="新宋体" w:cs="新宋体"/>
          <w:color w:val="000000"/>
          <w:kern w:val="0"/>
          <w:sz w:val="19"/>
          <w:szCs w:val="19"/>
        </w:rPr>
        <w:t xml:space="preserve"> TICKETORDERS</w:t>
      </w:r>
      <w:r>
        <w:rPr>
          <w:rFonts w:ascii="新宋体" w:hAnsi="新宋体" w:cs="新宋体"/>
          <w:color w:val="808080"/>
          <w:kern w:val="0"/>
          <w:sz w:val="19"/>
          <w:szCs w:val="19"/>
        </w:rPr>
        <w:t>(</w:t>
      </w:r>
      <w:r>
        <w:rPr>
          <w:rFonts w:ascii="新宋体" w:hAnsi="新宋体" w:cs="新宋体"/>
          <w:color w:val="000000"/>
          <w:kern w:val="0"/>
          <w:sz w:val="19"/>
          <w:szCs w:val="19"/>
        </w:rPr>
        <w:t>Order_No</w:t>
      </w:r>
      <w:r>
        <w:rPr>
          <w:rFonts w:ascii="新宋体" w:hAnsi="新宋体" w:cs="新宋体"/>
          <w:color w:val="808080"/>
          <w:kern w:val="0"/>
          <w:sz w:val="19"/>
          <w:szCs w:val="19"/>
        </w:rPr>
        <w:t>,</w:t>
      </w:r>
      <w:r>
        <w:rPr>
          <w:rFonts w:ascii="新宋体" w:hAnsi="新宋体" w:cs="新宋体"/>
          <w:color w:val="000000"/>
          <w:kern w:val="0"/>
          <w:sz w:val="19"/>
          <w:szCs w:val="19"/>
        </w:rPr>
        <w:t>CUSTOMER_ID</w:t>
      </w:r>
      <w:r>
        <w:rPr>
          <w:rFonts w:ascii="新宋体" w:hAnsi="新宋体" w:cs="新宋体"/>
          <w:color w:val="808080"/>
          <w:kern w:val="0"/>
          <w:sz w:val="19"/>
          <w:szCs w:val="19"/>
        </w:rPr>
        <w:t>,</w:t>
      </w:r>
      <w:r>
        <w:rPr>
          <w:rFonts w:ascii="新宋体" w:hAnsi="新宋体" w:cs="新宋体"/>
          <w:color w:val="000000"/>
          <w:kern w:val="0"/>
          <w:sz w:val="19"/>
          <w:szCs w:val="19"/>
        </w:rPr>
        <w:t>Order_TIME</w:t>
      </w:r>
      <w:r>
        <w:rPr>
          <w:rFonts w:ascii="新宋体" w:hAnsi="新宋体" w:cs="新宋体"/>
          <w:color w:val="808080"/>
          <w:kern w:val="0"/>
          <w:sz w:val="19"/>
          <w:szCs w:val="19"/>
        </w:rPr>
        <w:t>,</w:t>
      </w:r>
      <w:r>
        <w:rPr>
          <w:rFonts w:ascii="新宋体" w:hAnsi="新宋体" w:cs="新宋体"/>
          <w:color w:val="000000"/>
          <w:kern w:val="0"/>
          <w:sz w:val="19"/>
          <w:szCs w:val="19"/>
        </w:rPr>
        <w:t>TICKETTYPE</w:t>
      </w:r>
      <w:r>
        <w:rPr>
          <w:rFonts w:ascii="新宋体" w:hAnsi="新宋体" w:cs="新宋体"/>
          <w:color w:val="808080"/>
          <w:kern w:val="0"/>
          <w:sz w:val="19"/>
          <w:szCs w:val="19"/>
        </w:rPr>
        <w:t>,</w:t>
      </w:r>
      <w:r>
        <w:rPr>
          <w:rFonts w:ascii="新宋体" w:hAnsi="新宋体" w:cs="新宋体"/>
          <w:color w:val="000000"/>
          <w:kern w:val="0"/>
          <w:sz w:val="19"/>
          <w:szCs w:val="19"/>
        </w:rPr>
        <w:t>AirTYPE</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with</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pad_index</w:t>
      </w:r>
      <w:r>
        <w:rPr>
          <w:rFonts w:ascii="新宋体" w:hAnsi="新宋体" w:cs="新宋体"/>
          <w:color w:val="808080"/>
          <w:kern w:val="0"/>
          <w:sz w:val="19"/>
          <w:szCs w:val="19"/>
        </w:rPr>
        <w:t>=</w:t>
      </w:r>
      <w:r>
        <w:rPr>
          <w:rFonts w:ascii="新宋体" w:hAnsi="新宋体" w:cs="新宋体"/>
          <w:color w:val="0000FF"/>
          <w:kern w:val="0"/>
          <w:sz w:val="19"/>
          <w:szCs w:val="19"/>
        </w:rPr>
        <w:t>on</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fillfactor</w:t>
      </w:r>
      <w:r>
        <w:rPr>
          <w:rFonts w:ascii="新宋体" w:hAnsi="新宋体" w:cs="新宋体"/>
          <w:color w:val="808080"/>
          <w:kern w:val="0"/>
          <w:sz w:val="19"/>
          <w:szCs w:val="19"/>
        </w:rPr>
        <w:t>=</w:t>
      </w:r>
      <w:r>
        <w:rPr>
          <w:rFonts w:ascii="新宋体" w:hAnsi="新宋体" w:cs="新宋体"/>
          <w:color w:val="000000"/>
          <w:kern w:val="0"/>
          <w:sz w:val="19"/>
          <w:szCs w:val="19"/>
        </w:rPr>
        <w:t>50</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ignore_dup_key</w:t>
      </w:r>
      <w:r>
        <w:rPr>
          <w:rFonts w:ascii="新宋体" w:hAnsi="新宋体" w:cs="新宋体"/>
          <w:color w:val="808080"/>
          <w:kern w:val="0"/>
          <w:sz w:val="19"/>
          <w:szCs w:val="19"/>
        </w:rPr>
        <w:t>=</w:t>
      </w:r>
      <w:r>
        <w:rPr>
          <w:rFonts w:ascii="新宋体" w:hAnsi="新宋体" w:cs="新宋体"/>
          <w:color w:val="0000FF"/>
          <w:kern w:val="0"/>
          <w:sz w:val="19"/>
          <w:szCs w:val="19"/>
        </w:rPr>
        <w:t>on</w:t>
      </w:r>
      <w:r>
        <w:rPr>
          <w:rFonts w:ascii="新宋体" w:hAnsi="新宋体" w:cs="新宋体"/>
          <w:color w:val="808080"/>
          <w:kern w:val="0"/>
          <w:sz w:val="19"/>
          <w:szCs w:val="19"/>
        </w:rPr>
        <w:t>,</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statistics_norecompute</w:t>
      </w:r>
      <w:r>
        <w:rPr>
          <w:rFonts w:ascii="新宋体" w:hAnsi="新宋体" w:cs="新宋体"/>
          <w:color w:val="808080"/>
          <w:kern w:val="0"/>
          <w:sz w:val="19"/>
          <w:szCs w:val="19"/>
        </w:rPr>
        <w:t>=</w:t>
      </w:r>
      <w:r>
        <w:rPr>
          <w:rFonts w:ascii="新宋体" w:hAnsi="新宋体" w:cs="新宋体"/>
          <w:color w:val="0000FF"/>
          <w:kern w:val="0"/>
          <w:sz w:val="19"/>
          <w:szCs w:val="19"/>
        </w:rPr>
        <w:t>off</w:t>
      </w:r>
      <w:r>
        <w:rPr>
          <w:rFonts w:ascii="新宋体" w:hAnsi="新宋体" w:cs="新宋体"/>
          <w:color w:val="000000"/>
          <w:kern w:val="0"/>
          <w:sz w:val="19"/>
          <w:szCs w:val="19"/>
        </w:rPr>
        <w:t xml:space="preserve">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808080"/>
          <w:kern w:val="0"/>
          <w:sz w:val="19"/>
          <w:szCs w:val="19"/>
        </w:rPr>
        <w:t>);</w:t>
      </w:r>
    </w:p>
    <w:p/>
    <w:p>
      <w:r>
        <w:t>We believe that the order number, customer ID and order time are the most queried data of the order, so it is very necessary to add indexes to improve the retrieval speed.</w:t>
      </w:r>
    </w:p>
    <w:p>
      <w:pPr>
        <w:pStyle w:val="2"/>
        <w:bidi w:val="0"/>
      </w:pPr>
      <w:r>
        <w:t>3.</w:t>
      </w:r>
      <w:r>
        <w:rPr>
          <w:rFonts w:hint="eastAsia"/>
        </w:rPr>
        <w:t xml:space="preserve"> </w:t>
      </w:r>
      <w:r>
        <w:t>Transaction</w:t>
      </w:r>
    </w:p>
    <w:p>
      <w:r>
        <w:t>Briefly explain how the transaction you have implemented for Task 1, item 3 may be used to address the problems raised by Abertawe Arts Centre.</w:t>
      </w:r>
    </w:p>
    <w:p/>
    <w:p>
      <w:r>
        <w:t>The function of the transaction is that if any statement operation fails, the entire operation will be failed, and the operation will be rolled back to the state before the operation, or the previous node. In order to ensure that it is executed or not executed, transactions can be used.</w:t>
      </w:r>
    </w:p>
    <w:p/>
    <w:p>
      <w:r>
        <w:t>In banking activities, "transfer of funds X from account A to account B" is a typical bank database industry</w:t>
      </w:r>
    </w:p>
    <w:p/>
    <w:p>
      <w:r>
        <w:t>Service. This business can be broken down into two actions:</w:t>
      </w:r>
    </w:p>
    <w:p/>
    <w:p>
      <w:r>
        <w:t>1) Subtract amount X from account A</w:t>
      </w:r>
    </w:p>
    <w:p>
      <w:r>
        <w:t>2) Add amount X to account B</w:t>
      </w:r>
    </w:p>
    <w:p/>
    <w:p>
      <w:r>
        <w:t>These two actions should form an inseparable whole. Either complete all of them or not perform any of them. One of the two must be. These two actions are an "inseparable" business unit. Once a link fails, it needs to be rolled back (return to the initial state)</w:t>
      </w:r>
    </w:p>
    <w:p/>
    <w:p>
      <w:r>
        <w:t>ACID characteristics of transactions:</w:t>
      </w:r>
    </w:p>
    <w:p>
      <w:r>
        <w:t>1) Atomicity</w:t>
      </w:r>
    </w:p>
    <w:p>
      <w:r>
        <w:t>2) Consistency</w:t>
      </w:r>
    </w:p>
    <w:p>
      <w:r>
        <w:t>3) Isolation</w:t>
      </w:r>
    </w:p>
    <w:p>
      <w:r>
        <w:t>4) Durability</w:t>
      </w:r>
    </w:p>
    <w:p/>
    <w:p>
      <w:r>
        <w:t>There are three types of databases in SQL Server:</w:t>
      </w:r>
    </w:p>
    <w:p/>
    <w:p>
      <w:r>
        <w:t>Auto-commit transaction: This is the default mode of SQL Server. It treats each individual T-SQL statement as a transaction. If it is executed successfully, it will be automatically committed; if there is an error, it will be automatically rolled back.</w:t>
      </w:r>
    </w:p>
    <w:p/>
    <w:p>
      <w:r>
        <w:t>Such as: once the execution fails, it will automatically roll back.</w:t>
      </w:r>
    </w:p>
    <w:p/>
    <w:p>
      <w:r>
        <w:t>Display transaction: Use BEGIN TRANSACTION to specify the beginning of a transaction, which is the most commonly used transaction type.</w:t>
      </w:r>
    </w:p>
    <w:p/>
    <w:p>
      <w:r>
        <w:t>Implicit transaction: By setting the SET IMPLICIT_TRANSACTIONS ON statement, the implicit transaction mode is set to open, and the next statement automatically starts a new transaction (no BEGIN TRANSACTION is required), and each transaction is still explicitly completed with a COMMIT or ROLLBACK statement. The next Transact-SQL statement will start a new transaction.</w:t>
      </w:r>
    </w:p>
    <w:p/>
    <w:p>
      <w:r>
        <w:t>Turn off the implicit transaction mode through SET IMPLICIT_TRANSACTIONS OFF. (Invisible transactions will take up a lot of resources, generally not recommended)</w:t>
      </w:r>
    </w:p>
    <w:p/>
    <w:p>
      <w:r>
        <w:t>T-SQL uses the following statements to manage transactions:</w:t>
      </w:r>
    </w:p>
    <w:p/>
    <w:p>
      <w:r>
        <w:t>Start transaction: BEGIN TRANSACTION</w:t>
      </w:r>
    </w:p>
    <w:p/>
    <w:p>
      <w:r>
        <w:t>Commit the transaction: COMMIT TRANSACTION</w:t>
      </w:r>
    </w:p>
    <w:p/>
    <w:p>
      <w:r>
        <w:t>Rollback (undo) transactions: ROLLBACK TRANSACTION</w:t>
      </w:r>
    </w:p>
    <w:p/>
    <w:p>
      <w:r>
        <w:t>Store point statement: SAVE TRANSACTION</w:t>
      </w:r>
    </w:p>
    <w:p/>
    <w:p>
      <w:r>
        <w:t>The so-called transaction storage point is to insert several marks in the transaction process. When an error occurs in the execution of the transaction, the entire transaction may not be undone, but only part of the transaction is undone, and the transaction is returned to a certain thing storage point. Once the transaction is committed or rolled back, the transaction ends.</w:t>
      </w:r>
    </w:p>
    <w:p/>
    <w:p>
      <w:r>
        <w:t>E.g:</w:t>
      </w:r>
    </w:p>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 xml:space="preserve">Create a transaction, one changes the price to 2 and the other changes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 xml:space="preserve">the price to 10, Any one of the above two operations fails, the transaction </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is rolled back, and the transaction execution result is viewed.</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w:t>
      </w:r>
    </w:p>
    <w:p>
      <w:pPr>
        <w:autoSpaceDE w:val="0"/>
        <w:autoSpaceDN w:val="0"/>
        <w:adjustRightInd w:val="0"/>
        <w:jc w:val="left"/>
        <w:rPr>
          <w:rFonts w:ascii="新宋体" w:hAnsi="新宋体" w:cs="新宋体"/>
          <w:color w:val="000000"/>
          <w:kern w:val="0"/>
          <w:sz w:val="19"/>
          <w:szCs w:val="19"/>
        </w:rPr>
      </w:pP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begin</w:t>
      </w:r>
      <w:r>
        <w:rPr>
          <w:rFonts w:ascii="新宋体" w:hAnsi="新宋体" w:cs="新宋体"/>
          <w:color w:val="000000"/>
          <w:kern w:val="0"/>
          <w:sz w:val="19"/>
          <w:szCs w:val="19"/>
        </w:rPr>
        <w:t xml:space="preserve"> </w:t>
      </w:r>
      <w:r>
        <w:rPr>
          <w:rFonts w:ascii="新宋体" w:hAnsi="新宋体" w:cs="新宋体"/>
          <w:color w:val="0000FF"/>
          <w:kern w:val="0"/>
          <w:sz w:val="19"/>
          <w:szCs w:val="19"/>
        </w:rPr>
        <w:t>transaction</w:t>
      </w:r>
      <w:r>
        <w:rPr>
          <w:rFonts w:ascii="新宋体" w:hAnsi="新宋体" w:cs="新宋体"/>
          <w:color w:val="000000"/>
          <w:kern w:val="0"/>
          <w:sz w:val="19"/>
          <w:szCs w:val="19"/>
        </w:rPr>
        <w:t xml:space="preserve"> t1_TICKETS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FF00FF"/>
          <w:kern w:val="0"/>
          <w:sz w:val="19"/>
          <w:szCs w:val="19"/>
        </w:rPr>
        <w:t>UPDATE</w:t>
      </w:r>
      <w:r>
        <w:rPr>
          <w:rFonts w:ascii="新宋体" w:hAnsi="新宋体" w:cs="新宋体"/>
          <w:color w:val="000000"/>
          <w:kern w:val="0"/>
          <w:sz w:val="19"/>
          <w:szCs w:val="19"/>
        </w:rPr>
        <w:t xml:space="preserve"> ArtsDB</w:t>
      </w:r>
      <w:r>
        <w:rPr>
          <w:rFonts w:ascii="新宋体" w:hAnsi="新宋体" w:cs="新宋体"/>
          <w:color w:val="808080"/>
          <w:kern w:val="0"/>
          <w:sz w:val="19"/>
          <w:szCs w:val="19"/>
        </w:rPr>
        <w:t>.</w:t>
      </w:r>
      <w:r>
        <w:rPr>
          <w:rFonts w:ascii="新宋体" w:hAnsi="新宋体" w:cs="新宋体"/>
          <w:color w:val="000000"/>
          <w:kern w:val="0"/>
          <w:sz w:val="19"/>
          <w:szCs w:val="19"/>
        </w:rPr>
        <w:t>dbo</w:t>
      </w:r>
      <w:r>
        <w:rPr>
          <w:rFonts w:ascii="新宋体" w:hAnsi="新宋体" w:cs="新宋体"/>
          <w:color w:val="808080"/>
          <w:kern w:val="0"/>
          <w:sz w:val="19"/>
          <w:szCs w:val="19"/>
        </w:rPr>
        <w:t>.</w:t>
      </w:r>
      <w:r>
        <w:rPr>
          <w:rFonts w:ascii="新宋体" w:hAnsi="新宋体" w:cs="新宋体"/>
          <w:color w:val="000000"/>
          <w:kern w:val="0"/>
          <w:sz w:val="19"/>
          <w:szCs w:val="19"/>
        </w:rPr>
        <w:t>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SET</w:t>
      </w:r>
      <w:r>
        <w:rPr>
          <w:rFonts w:ascii="新宋体" w:hAnsi="新宋体" w:cs="新宋体"/>
          <w:color w:val="000000"/>
          <w:kern w:val="0"/>
          <w:sz w:val="19"/>
          <w:szCs w:val="19"/>
        </w:rPr>
        <w:t xml:space="preserve"> PRICE </w:t>
      </w:r>
      <w:r>
        <w:rPr>
          <w:rFonts w:ascii="新宋体" w:hAnsi="新宋体" w:cs="新宋体"/>
          <w:color w:val="808080"/>
          <w:kern w:val="0"/>
          <w:sz w:val="19"/>
          <w:szCs w:val="19"/>
        </w:rPr>
        <w:t>=</w:t>
      </w:r>
      <w:r>
        <w:rPr>
          <w:rFonts w:ascii="新宋体" w:hAnsi="新宋体" w:cs="新宋体"/>
          <w:color w:val="000000"/>
          <w:kern w:val="0"/>
          <w:sz w:val="19"/>
          <w:szCs w:val="19"/>
        </w:rPr>
        <w:t>2</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WHERE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TICKETTYPE</w:t>
      </w:r>
      <w:r>
        <w:rPr>
          <w:rFonts w:ascii="新宋体" w:hAnsi="新宋体" w:cs="新宋体"/>
          <w:color w:val="808080"/>
          <w:kern w:val="0"/>
          <w:sz w:val="19"/>
          <w:szCs w:val="19"/>
        </w:rPr>
        <w:t>=</w:t>
      </w:r>
      <w:r>
        <w:rPr>
          <w:rFonts w:ascii="新宋体" w:hAnsi="新宋体" w:cs="新宋体"/>
          <w:color w:val="FF0000"/>
          <w:kern w:val="0"/>
          <w:sz w:val="19"/>
          <w:szCs w:val="19"/>
        </w:rPr>
        <w:t>'bands'</w:t>
      </w:r>
      <w:r>
        <w:rPr>
          <w:rFonts w:ascii="新宋体" w:hAnsi="新宋体" w:cs="新宋体"/>
          <w:color w:val="000000"/>
          <w:kern w:val="0"/>
          <w:sz w:val="19"/>
          <w:szCs w:val="19"/>
        </w:rPr>
        <w:t xml:space="preserve"> </w:t>
      </w:r>
      <w:r>
        <w:rPr>
          <w:rFonts w:ascii="新宋体" w:hAnsi="新宋体" w:cs="新宋体"/>
          <w:color w:val="808080"/>
          <w:kern w:val="0"/>
          <w:sz w:val="19"/>
          <w:szCs w:val="19"/>
        </w:rPr>
        <w:t>AND</w:t>
      </w:r>
      <w:r>
        <w:rPr>
          <w:rFonts w:ascii="新宋体" w:hAnsi="新宋体" w:cs="新宋体"/>
          <w:color w:val="000000"/>
          <w:kern w:val="0"/>
          <w:sz w:val="19"/>
          <w:szCs w:val="19"/>
        </w:rPr>
        <w:t xml:space="preserve"> AirTYPE</w:t>
      </w:r>
      <w:r>
        <w:rPr>
          <w:rFonts w:ascii="新宋体" w:hAnsi="新宋体" w:cs="新宋体"/>
          <w:color w:val="808080"/>
          <w:kern w:val="0"/>
          <w:sz w:val="19"/>
          <w:szCs w:val="19"/>
        </w:rPr>
        <w:t>=</w:t>
      </w:r>
      <w:r>
        <w:rPr>
          <w:rFonts w:ascii="新宋体" w:hAnsi="新宋体" w:cs="新宋体"/>
          <w:color w:val="FF0000"/>
          <w:kern w:val="0"/>
          <w:sz w:val="19"/>
          <w:szCs w:val="19"/>
        </w:rPr>
        <w:t>'professional'</w:t>
      </w: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FF00FF"/>
          <w:kern w:val="0"/>
          <w:sz w:val="19"/>
          <w:szCs w:val="19"/>
        </w:rPr>
        <w:t>UPDATE</w:t>
      </w:r>
      <w:r>
        <w:rPr>
          <w:rFonts w:ascii="新宋体" w:hAnsi="新宋体" w:cs="新宋体"/>
          <w:color w:val="000000"/>
          <w:kern w:val="0"/>
          <w:sz w:val="19"/>
          <w:szCs w:val="19"/>
        </w:rPr>
        <w:t xml:space="preserve"> ArtsDB</w:t>
      </w:r>
      <w:r>
        <w:rPr>
          <w:rFonts w:ascii="新宋体" w:hAnsi="新宋体" w:cs="新宋体"/>
          <w:color w:val="808080"/>
          <w:kern w:val="0"/>
          <w:sz w:val="19"/>
          <w:szCs w:val="19"/>
        </w:rPr>
        <w:t>.</w:t>
      </w:r>
      <w:r>
        <w:rPr>
          <w:rFonts w:ascii="新宋体" w:hAnsi="新宋体" w:cs="新宋体"/>
          <w:color w:val="000000"/>
          <w:kern w:val="0"/>
          <w:sz w:val="19"/>
          <w:szCs w:val="19"/>
        </w:rPr>
        <w:t>dbo</w:t>
      </w:r>
      <w:r>
        <w:rPr>
          <w:rFonts w:ascii="新宋体" w:hAnsi="新宋体" w:cs="新宋体"/>
          <w:color w:val="808080"/>
          <w:kern w:val="0"/>
          <w:sz w:val="19"/>
          <w:szCs w:val="19"/>
        </w:rPr>
        <w:t>.</w:t>
      </w:r>
      <w:r>
        <w:rPr>
          <w:rFonts w:ascii="新宋体" w:hAnsi="新宋体" w:cs="新宋体"/>
          <w:color w:val="000000"/>
          <w:kern w:val="0"/>
          <w:sz w:val="19"/>
          <w:szCs w:val="19"/>
        </w:rPr>
        <w:t>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SET</w:t>
      </w:r>
      <w:r>
        <w:rPr>
          <w:rFonts w:ascii="新宋体" w:hAnsi="新宋体" w:cs="新宋体"/>
          <w:color w:val="000000"/>
          <w:kern w:val="0"/>
          <w:sz w:val="19"/>
          <w:szCs w:val="19"/>
        </w:rPr>
        <w:t xml:space="preserve"> PRICE </w:t>
      </w:r>
      <w:r>
        <w:rPr>
          <w:rFonts w:ascii="新宋体" w:hAnsi="新宋体" w:cs="新宋体"/>
          <w:color w:val="808080"/>
          <w:kern w:val="0"/>
          <w:sz w:val="19"/>
          <w:szCs w:val="19"/>
        </w:rPr>
        <w:t>=</w:t>
      </w:r>
      <w:r>
        <w:rPr>
          <w:rFonts w:ascii="新宋体" w:hAnsi="新宋体" w:cs="新宋体"/>
          <w:color w:val="000000"/>
          <w:kern w:val="0"/>
          <w:sz w:val="19"/>
          <w:szCs w:val="19"/>
        </w:rPr>
        <w:t>10</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WHERE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TICKETTYPE</w:t>
      </w:r>
      <w:r>
        <w:rPr>
          <w:rFonts w:ascii="新宋体" w:hAnsi="新宋体" w:cs="新宋体"/>
          <w:color w:val="808080"/>
          <w:kern w:val="0"/>
          <w:sz w:val="19"/>
          <w:szCs w:val="19"/>
        </w:rPr>
        <w:t>=</w:t>
      </w:r>
      <w:r>
        <w:rPr>
          <w:rFonts w:ascii="新宋体" w:hAnsi="新宋体" w:cs="新宋体"/>
          <w:color w:val="FF0000"/>
          <w:kern w:val="0"/>
          <w:sz w:val="19"/>
          <w:szCs w:val="19"/>
        </w:rPr>
        <w:t>'bands'</w:t>
      </w:r>
      <w:r>
        <w:rPr>
          <w:rFonts w:ascii="新宋体" w:hAnsi="新宋体" w:cs="新宋体"/>
          <w:color w:val="000000"/>
          <w:kern w:val="0"/>
          <w:sz w:val="19"/>
          <w:szCs w:val="19"/>
        </w:rPr>
        <w:t xml:space="preserve"> </w:t>
      </w:r>
      <w:r>
        <w:rPr>
          <w:rFonts w:ascii="新宋体" w:hAnsi="新宋体" w:cs="新宋体"/>
          <w:color w:val="808080"/>
          <w:kern w:val="0"/>
          <w:sz w:val="19"/>
          <w:szCs w:val="19"/>
        </w:rPr>
        <w:t>AND</w:t>
      </w:r>
      <w:r>
        <w:rPr>
          <w:rFonts w:ascii="新宋体" w:hAnsi="新宋体" w:cs="新宋体"/>
          <w:color w:val="000000"/>
          <w:kern w:val="0"/>
          <w:sz w:val="19"/>
          <w:szCs w:val="19"/>
        </w:rPr>
        <w:t xml:space="preserve"> AirTYPE</w:t>
      </w:r>
      <w:r>
        <w:rPr>
          <w:rFonts w:ascii="新宋体" w:hAnsi="新宋体" w:cs="新宋体"/>
          <w:color w:val="808080"/>
          <w:kern w:val="0"/>
          <w:sz w:val="19"/>
          <w:szCs w:val="19"/>
        </w:rPr>
        <w:t>=</w:t>
      </w:r>
      <w:r>
        <w:rPr>
          <w:rFonts w:ascii="新宋体" w:hAnsi="新宋体" w:cs="新宋体"/>
          <w:color w:val="FF0000"/>
          <w:kern w:val="0"/>
          <w:sz w:val="19"/>
          <w:szCs w:val="19"/>
        </w:rPr>
        <w:t>'professional'</w:t>
      </w: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if</w:t>
      </w:r>
      <w:r>
        <w:rPr>
          <w:rFonts w:ascii="新宋体" w:hAnsi="新宋体" w:cs="新宋体"/>
          <w:color w:val="000000"/>
          <w:kern w:val="0"/>
          <w:sz w:val="19"/>
          <w:szCs w:val="19"/>
        </w:rPr>
        <w:t xml:space="preserve"> </w:t>
      </w:r>
      <w:r>
        <w:rPr>
          <w:rFonts w:ascii="新宋体" w:hAnsi="新宋体" w:cs="新宋体"/>
          <w:color w:val="FF00FF"/>
          <w:kern w:val="0"/>
          <w:sz w:val="19"/>
          <w:szCs w:val="19"/>
        </w:rPr>
        <w:t>@@ERROR</w:t>
      </w:r>
      <w:r>
        <w:rPr>
          <w:rFonts w:ascii="新宋体" w:hAnsi="新宋体" w:cs="新宋体"/>
          <w:color w:val="808080"/>
          <w:kern w:val="0"/>
          <w:sz w:val="19"/>
          <w:szCs w:val="19"/>
        </w:rPr>
        <w:t>!=</w:t>
      </w:r>
      <w:r>
        <w:rPr>
          <w:rFonts w:ascii="新宋体" w:hAnsi="新宋体" w:cs="新宋体"/>
          <w:color w:val="000000"/>
          <w:kern w:val="0"/>
          <w:sz w:val="19"/>
          <w:szCs w:val="19"/>
        </w:rPr>
        <w:t>0</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rollback</w:t>
      </w:r>
      <w:r>
        <w:rPr>
          <w:rFonts w:ascii="新宋体" w:hAnsi="新宋体" w:cs="新宋体"/>
          <w:color w:val="000000"/>
          <w:kern w:val="0"/>
          <w:sz w:val="19"/>
          <w:szCs w:val="19"/>
        </w:rPr>
        <w:t xml:space="preserve"> </w:t>
      </w:r>
      <w:r>
        <w:rPr>
          <w:rFonts w:ascii="新宋体" w:hAnsi="新宋体" w:cs="新宋体"/>
          <w:color w:val="0000FF"/>
          <w:kern w:val="0"/>
          <w:sz w:val="19"/>
          <w:szCs w:val="19"/>
        </w:rPr>
        <w:t>transaction</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else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commit</w:t>
      </w:r>
      <w:r>
        <w:rPr>
          <w:rFonts w:ascii="新宋体" w:hAnsi="新宋体" w:cs="新宋体"/>
          <w:color w:val="000000"/>
          <w:kern w:val="0"/>
          <w:sz w:val="19"/>
          <w:szCs w:val="19"/>
        </w:rPr>
        <w:t xml:space="preserve"> </w:t>
      </w:r>
      <w:r>
        <w:rPr>
          <w:rFonts w:ascii="新宋体" w:hAnsi="新宋体" w:cs="新宋体"/>
          <w:color w:val="0000FF"/>
          <w:kern w:val="0"/>
          <w:sz w:val="19"/>
          <w:szCs w:val="19"/>
        </w:rPr>
        <w:t>transaction</w:t>
      </w:r>
      <w:r>
        <w:rPr>
          <w:rFonts w:ascii="新宋体" w:hAnsi="新宋体" w:cs="新宋体"/>
          <w:color w:val="000000"/>
          <w:kern w:val="0"/>
          <w:sz w:val="19"/>
          <w:szCs w:val="19"/>
        </w:rPr>
        <w:t xml:space="preserve"> t1_TICKETS</w:t>
      </w:r>
    </w:p>
    <w:p>
      <w:pPr>
        <w:autoSpaceDE w:val="0"/>
        <w:autoSpaceDN w:val="0"/>
        <w:adjustRightInd w:val="0"/>
        <w:jc w:val="left"/>
        <w:rPr>
          <w:rFonts w:ascii="新宋体" w:hAnsi="新宋体" w:cs="新宋体"/>
          <w:color w:val="000000"/>
          <w:kern w:val="0"/>
          <w:sz w:val="19"/>
          <w:szCs w:val="19"/>
        </w:rPr>
      </w:pP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/*Create a transaction, change the price to 0, the first operation fails, the transaction is rolled back,</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If it succeeds, it is set as a save point. If the second operation fails, the transaction is rolled back and the result of the transaction execution is checked.</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begin</w:t>
      </w:r>
      <w:r>
        <w:rPr>
          <w:rFonts w:ascii="新宋体" w:hAnsi="新宋体" w:cs="新宋体"/>
          <w:color w:val="000000"/>
          <w:kern w:val="0"/>
          <w:sz w:val="19"/>
          <w:szCs w:val="19"/>
        </w:rPr>
        <w:t xml:space="preserve"> </w:t>
      </w:r>
      <w:r>
        <w:rPr>
          <w:rFonts w:ascii="新宋体" w:hAnsi="新宋体" w:cs="新宋体"/>
          <w:color w:val="0000FF"/>
          <w:kern w:val="0"/>
          <w:sz w:val="19"/>
          <w:szCs w:val="19"/>
        </w:rPr>
        <w:t>transaction</w:t>
      </w:r>
      <w:r>
        <w:rPr>
          <w:rFonts w:ascii="新宋体" w:hAnsi="新宋体" w:cs="新宋体"/>
          <w:color w:val="000000"/>
          <w:kern w:val="0"/>
          <w:sz w:val="19"/>
          <w:szCs w:val="19"/>
        </w:rPr>
        <w:t xml:space="preserve"> t2_TICKETS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FF00FF"/>
          <w:kern w:val="0"/>
          <w:sz w:val="19"/>
          <w:szCs w:val="19"/>
        </w:rPr>
        <w:t>UPDATE</w:t>
      </w:r>
      <w:r>
        <w:rPr>
          <w:rFonts w:ascii="新宋体" w:hAnsi="新宋体" w:cs="新宋体"/>
          <w:color w:val="000000"/>
          <w:kern w:val="0"/>
          <w:sz w:val="19"/>
          <w:szCs w:val="19"/>
        </w:rPr>
        <w:t xml:space="preserve"> ArtsDB</w:t>
      </w:r>
      <w:r>
        <w:rPr>
          <w:rFonts w:ascii="新宋体" w:hAnsi="新宋体" w:cs="新宋体"/>
          <w:color w:val="808080"/>
          <w:kern w:val="0"/>
          <w:sz w:val="19"/>
          <w:szCs w:val="19"/>
        </w:rPr>
        <w:t>.</w:t>
      </w:r>
      <w:r>
        <w:rPr>
          <w:rFonts w:ascii="新宋体" w:hAnsi="新宋体" w:cs="新宋体"/>
          <w:color w:val="000000"/>
          <w:kern w:val="0"/>
          <w:sz w:val="19"/>
          <w:szCs w:val="19"/>
        </w:rPr>
        <w:t>dbo</w:t>
      </w:r>
      <w:r>
        <w:rPr>
          <w:rFonts w:ascii="新宋体" w:hAnsi="新宋体" w:cs="新宋体"/>
          <w:color w:val="808080"/>
          <w:kern w:val="0"/>
          <w:sz w:val="19"/>
          <w:szCs w:val="19"/>
        </w:rPr>
        <w:t>.</w:t>
      </w:r>
      <w:r>
        <w:rPr>
          <w:rFonts w:ascii="新宋体" w:hAnsi="新宋体" w:cs="新宋体"/>
          <w:color w:val="000000"/>
          <w:kern w:val="0"/>
          <w:sz w:val="19"/>
          <w:szCs w:val="19"/>
        </w:rPr>
        <w:t>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SET</w:t>
      </w:r>
      <w:r>
        <w:rPr>
          <w:rFonts w:ascii="新宋体" w:hAnsi="新宋体" w:cs="新宋体"/>
          <w:color w:val="000000"/>
          <w:kern w:val="0"/>
          <w:sz w:val="19"/>
          <w:szCs w:val="19"/>
        </w:rPr>
        <w:t xml:space="preserve"> PRICE </w:t>
      </w:r>
      <w:r>
        <w:rPr>
          <w:rFonts w:ascii="新宋体" w:hAnsi="新宋体" w:cs="新宋体"/>
          <w:color w:val="808080"/>
          <w:kern w:val="0"/>
          <w:sz w:val="19"/>
          <w:szCs w:val="19"/>
        </w:rPr>
        <w:t>=</w:t>
      </w:r>
      <w:r>
        <w:rPr>
          <w:rFonts w:ascii="新宋体" w:hAnsi="新宋体" w:cs="新宋体"/>
          <w:color w:val="000000"/>
          <w:kern w:val="0"/>
          <w:sz w:val="19"/>
          <w:szCs w:val="19"/>
        </w:rPr>
        <w:t>0</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WHERE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TICKETTYPE</w:t>
      </w:r>
      <w:r>
        <w:rPr>
          <w:rFonts w:ascii="新宋体" w:hAnsi="新宋体" w:cs="新宋体"/>
          <w:color w:val="808080"/>
          <w:kern w:val="0"/>
          <w:sz w:val="19"/>
          <w:szCs w:val="19"/>
        </w:rPr>
        <w:t>=</w:t>
      </w:r>
      <w:r>
        <w:rPr>
          <w:rFonts w:ascii="新宋体" w:hAnsi="新宋体" w:cs="新宋体"/>
          <w:color w:val="FF0000"/>
          <w:kern w:val="0"/>
          <w:sz w:val="19"/>
          <w:szCs w:val="19"/>
        </w:rPr>
        <w:t>'bands'</w:t>
      </w:r>
      <w:r>
        <w:rPr>
          <w:rFonts w:ascii="新宋体" w:hAnsi="新宋体" w:cs="新宋体"/>
          <w:color w:val="000000"/>
          <w:kern w:val="0"/>
          <w:sz w:val="19"/>
          <w:szCs w:val="19"/>
        </w:rPr>
        <w:t xml:space="preserve"> </w:t>
      </w:r>
      <w:r>
        <w:rPr>
          <w:rFonts w:ascii="新宋体" w:hAnsi="新宋体" w:cs="新宋体"/>
          <w:color w:val="808080"/>
          <w:kern w:val="0"/>
          <w:sz w:val="19"/>
          <w:szCs w:val="19"/>
        </w:rPr>
        <w:t>AND</w:t>
      </w:r>
      <w:r>
        <w:rPr>
          <w:rFonts w:ascii="新宋体" w:hAnsi="新宋体" w:cs="新宋体"/>
          <w:color w:val="000000"/>
          <w:kern w:val="0"/>
          <w:sz w:val="19"/>
          <w:szCs w:val="19"/>
        </w:rPr>
        <w:t xml:space="preserve"> AirTYPE</w:t>
      </w:r>
      <w:r>
        <w:rPr>
          <w:rFonts w:ascii="新宋体" w:hAnsi="新宋体" w:cs="新宋体"/>
          <w:color w:val="808080"/>
          <w:kern w:val="0"/>
          <w:sz w:val="19"/>
          <w:szCs w:val="19"/>
        </w:rPr>
        <w:t>=</w:t>
      </w:r>
      <w:r>
        <w:rPr>
          <w:rFonts w:ascii="新宋体" w:hAnsi="新宋体" w:cs="新宋体"/>
          <w:color w:val="FF0000"/>
          <w:kern w:val="0"/>
          <w:sz w:val="19"/>
          <w:szCs w:val="19"/>
        </w:rPr>
        <w:t>'professional'</w:t>
      </w: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FF00FF"/>
          <w:kern w:val="0"/>
          <w:sz w:val="19"/>
          <w:szCs w:val="19"/>
        </w:rPr>
        <w:t>UPDATE</w:t>
      </w:r>
      <w:r>
        <w:rPr>
          <w:rFonts w:ascii="新宋体" w:hAnsi="新宋体" w:cs="新宋体"/>
          <w:color w:val="000000"/>
          <w:kern w:val="0"/>
          <w:sz w:val="19"/>
          <w:szCs w:val="19"/>
        </w:rPr>
        <w:t xml:space="preserve"> ArtsDB</w:t>
      </w:r>
      <w:r>
        <w:rPr>
          <w:rFonts w:ascii="新宋体" w:hAnsi="新宋体" w:cs="新宋体"/>
          <w:color w:val="808080"/>
          <w:kern w:val="0"/>
          <w:sz w:val="19"/>
          <w:szCs w:val="19"/>
        </w:rPr>
        <w:t>.</w:t>
      </w:r>
      <w:r>
        <w:rPr>
          <w:rFonts w:ascii="新宋体" w:hAnsi="新宋体" w:cs="新宋体"/>
          <w:color w:val="000000"/>
          <w:kern w:val="0"/>
          <w:sz w:val="19"/>
          <w:szCs w:val="19"/>
        </w:rPr>
        <w:t>dbo</w:t>
      </w:r>
      <w:r>
        <w:rPr>
          <w:rFonts w:ascii="新宋体" w:hAnsi="新宋体" w:cs="新宋体"/>
          <w:color w:val="808080"/>
          <w:kern w:val="0"/>
          <w:sz w:val="19"/>
          <w:szCs w:val="19"/>
        </w:rPr>
        <w:t>.</w:t>
      </w:r>
      <w:r>
        <w:rPr>
          <w:rFonts w:ascii="新宋体" w:hAnsi="新宋体" w:cs="新宋体"/>
          <w:color w:val="000000"/>
          <w:kern w:val="0"/>
          <w:sz w:val="19"/>
          <w:szCs w:val="19"/>
        </w:rPr>
        <w:t>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SET</w:t>
      </w:r>
      <w:r>
        <w:rPr>
          <w:rFonts w:ascii="新宋体" w:hAnsi="新宋体" w:cs="新宋体"/>
          <w:color w:val="000000"/>
          <w:kern w:val="0"/>
          <w:sz w:val="19"/>
          <w:szCs w:val="19"/>
        </w:rPr>
        <w:t xml:space="preserve"> PRICE </w:t>
      </w:r>
      <w:r>
        <w:rPr>
          <w:rFonts w:ascii="新宋体" w:hAnsi="新宋体" w:cs="新宋体"/>
          <w:color w:val="808080"/>
          <w:kern w:val="0"/>
          <w:sz w:val="19"/>
          <w:szCs w:val="19"/>
        </w:rPr>
        <w:t>=</w:t>
      </w:r>
      <w:r>
        <w:rPr>
          <w:rFonts w:ascii="新宋体" w:hAnsi="新宋体" w:cs="新宋体"/>
          <w:color w:val="000000"/>
          <w:kern w:val="0"/>
          <w:sz w:val="19"/>
          <w:szCs w:val="19"/>
        </w:rPr>
        <w:t>10</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WHERE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TICKETTYPE</w:t>
      </w:r>
      <w:r>
        <w:rPr>
          <w:rFonts w:ascii="新宋体" w:hAnsi="新宋体" w:cs="新宋体"/>
          <w:color w:val="808080"/>
          <w:kern w:val="0"/>
          <w:sz w:val="19"/>
          <w:szCs w:val="19"/>
        </w:rPr>
        <w:t>=</w:t>
      </w:r>
      <w:r>
        <w:rPr>
          <w:rFonts w:ascii="新宋体" w:hAnsi="新宋体" w:cs="新宋体"/>
          <w:color w:val="FF0000"/>
          <w:kern w:val="0"/>
          <w:sz w:val="19"/>
          <w:szCs w:val="19"/>
        </w:rPr>
        <w:t>'bands'</w:t>
      </w:r>
      <w:r>
        <w:rPr>
          <w:rFonts w:ascii="新宋体" w:hAnsi="新宋体" w:cs="新宋体"/>
          <w:color w:val="000000"/>
          <w:kern w:val="0"/>
          <w:sz w:val="19"/>
          <w:szCs w:val="19"/>
        </w:rPr>
        <w:t xml:space="preserve"> </w:t>
      </w:r>
      <w:r>
        <w:rPr>
          <w:rFonts w:ascii="新宋体" w:hAnsi="新宋体" w:cs="新宋体"/>
          <w:color w:val="808080"/>
          <w:kern w:val="0"/>
          <w:sz w:val="19"/>
          <w:szCs w:val="19"/>
        </w:rPr>
        <w:t>AND</w:t>
      </w:r>
      <w:r>
        <w:rPr>
          <w:rFonts w:ascii="新宋体" w:hAnsi="新宋体" w:cs="新宋体"/>
          <w:color w:val="000000"/>
          <w:kern w:val="0"/>
          <w:sz w:val="19"/>
          <w:szCs w:val="19"/>
        </w:rPr>
        <w:t xml:space="preserve"> AirTYPE</w:t>
      </w:r>
      <w:r>
        <w:rPr>
          <w:rFonts w:ascii="新宋体" w:hAnsi="新宋体" w:cs="新宋体"/>
          <w:color w:val="808080"/>
          <w:kern w:val="0"/>
          <w:sz w:val="19"/>
          <w:szCs w:val="19"/>
        </w:rPr>
        <w:t>=</w:t>
      </w:r>
      <w:r>
        <w:rPr>
          <w:rFonts w:ascii="新宋体" w:hAnsi="新宋体" w:cs="新宋体"/>
          <w:color w:val="FF0000"/>
          <w:kern w:val="0"/>
          <w:sz w:val="19"/>
          <w:szCs w:val="19"/>
        </w:rPr>
        <w:t>'professional'</w:t>
      </w: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if</w:t>
      </w:r>
      <w:r>
        <w:rPr>
          <w:rFonts w:ascii="新宋体" w:hAnsi="新宋体" w:cs="新宋体"/>
          <w:color w:val="000000"/>
          <w:kern w:val="0"/>
          <w:sz w:val="19"/>
          <w:szCs w:val="19"/>
        </w:rPr>
        <w:t xml:space="preserve"> </w:t>
      </w:r>
      <w:r>
        <w:rPr>
          <w:rFonts w:ascii="新宋体" w:hAnsi="新宋体" w:cs="新宋体"/>
          <w:color w:val="FF00FF"/>
          <w:kern w:val="0"/>
          <w:sz w:val="19"/>
          <w:szCs w:val="19"/>
        </w:rPr>
        <w:t>@@ERROR</w:t>
      </w:r>
      <w:r>
        <w:rPr>
          <w:rFonts w:ascii="新宋体" w:hAnsi="新宋体" w:cs="新宋体"/>
          <w:color w:val="808080"/>
          <w:kern w:val="0"/>
          <w:sz w:val="19"/>
          <w:szCs w:val="19"/>
        </w:rPr>
        <w:t>!=</w:t>
      </w:r>
      <w:r>
        <w:rPr>
          <w:rFonts w:ascii="新宋体" w:hAnsi="新宋体" w:cs="新宋体"/>
          <w:color w:val="000000"/>
          <w:kern w:val="0"/>
          <w:sz w:val="19"/>
          <w:szCs w:val="19"/>
        </w:rPr>
        <w:t>0</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rollback</w:t>
      </w:r>
      <w:r>
        <w:rPr>
          <w:rFonts w:ascii="新宋体" w:hAnsi="新宋体" w:cs="新宋体"/>
          <w:color w:val="000000"/>
          <w:kern w:val="0"/>
          <w:sz w:val="19"/>
          <w:szCs w:val="19"/>
        </w:rPr>
        <w:t xml:space="preserve"> </w:t>
      </w:r>
      <w:r>
        <w:rPr>
          <w:rFonts w:ascii="新宋体" w:hAnsi="新宋体" w:cs="新宋体"/>
          <w:color w:val="0000FF"/>
          <w:kern w:val="0"/>
          <w:sz w:val="19"/>
          <w:szCs w:val="19"/>
        </w:rPr>
        <w:t>transaction</w:t>
      </w:r>
      <w:r>
        <w:rPr>
          <w:rFonts w:ascii="新宋体" w:hAnsi="新宋体" w:cs="新宋体"/>
          <w:color w:val="000000"/>
          <w:kern w:val="0"/>
          <w:sz w:val="19"/>
          <w:szCs w:val="19"/>
        </w:rPr>
        <w:t xml:space="preserve"> t2_TICKETS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 xml:space="preserve"> </w:t>
      </w:r>
      <w:r>
        <w:rPr>
          <w:rFonts w:ascii="新宋体" w:hAnsi="新宋体" w:cs="新宋体"/>
          <w:color w:val="0000FF"/>
          <w:kern w:val="0"/>
          <w:sz w:val="19"/>
          <w:szCs w:val="19"/>
        </w:rPr>
        <w:t>else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commit</w:t>
      </w:r>
      <w:r>
        <w:rPr>
          <w:rFonts w:ascii="新宋体" w:hAnsi="新宋体" w:cs="新宋体"/>
          <w:color w:val="000000"/>
          <w:kern w:val="0"/>
          <w:sz w:val="19"/>
          <w:szCs w:val="19"/>
        </w:rPr>
        <w:t xml:space="preserve"> </w:t>
      </w:r>
      <w:r>
        <w:rPr>
          <w:rFonts w:ascii="新宋体" w:hAnsi="新宋体" w:cs="新宋体"/>
          <w:color w:val="0000FF"/>
          <w:kern w:val="0"/>
          <w:sz w:val="19"/>
          <w:szCs w:val="19"/>
        </w:rPr>
        <w:t>transaction</w:t>
      </w:r>
      <w:r>
        <w:rPr>
          <w:rFonts w:ascii="新宋体" w:hAnsi="新宋体" w:cs="新宋体"/>
          <w:color w:val="000000"/>
          <w:kern w:val="0"/>
          <w:sz w:val="19"/>
          <w:szCs w:val="19"/>
        </w:rPr>
        <w:t xml:space="preserve"> t2_TICKETS</w:t>
      </w:r>
    </w:p>
    <w:p>
      <w:pPr>
        <w:autoSpaceDE w:val="0"/>
        <w:autoSpaceDN w:val="0"/>
        <w:adjustRightInd w:val="0"/>
        <w:jc w:val="left"/>
        <w:rPr>
          <w:rFonts w:ascii="新宋体" w:hAnsi="新宋体" w:cs="新宋体"/>
          <w:color w:val="000000"/>
          <w:kern w:val="0"/>
          <w:sz w:val="19"/>
          <w:szCs w:val="19"/>
        </w:rPr>
      </w:pP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Start the implicit transaction, update the price, and then close the implicit transaction</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800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set</w:t>
      </w:r>
      <w:r>
        <w:rPr>
          <w:rFonts w:ascii="新宋体" w:hAnsi="新宋体" w:cs="新宋体"/>
          <w:color w:val="000000"/>
          <w:kern w:val="0"/>
          <w:sz w:val="19"/>
          <w:szCs w:val="19"/>
        </w:rPr>
        <w:t xml:space="preserve"> </w:t>
      </w:r>
      <w:r>
        <w:rPr>
          <w:rFonts w:ascii="新宋体" w:hAnsi="新宋体" w:cs="新宋体"/>
          <w:color w:val="0000FF"/>
          <w:kern w:val="0"/>
          <w:sz w:val="19"/>
          <w:szCs w:val="19"/>
        </w:rPr>
        <w:t>implicit_transactions</w:t>
      </w:r>
      <w:r>
        <w:rPr>
          <w:rFonts w:ascii="新宋体" w:hAnsi="新宋体" w:cs="新宋体"/>
          <w:color w:val="000000"/>
          <w:kern w:val="0"/>
          <w:sz w:val="19"/>
          <w:szCs w:val="19"/>
        </w:rPr>
        <w:t xml:space="preserve"> </w:t>
      </w:r>
      <w:r>
        <w:rPr>
          <w:rFonts w:ascii="新宋体" w:hAnsi="新宋体" w:cs="新宋体"/>
          <w:color w:val="0000FF"/>
          <w:kern w:val="0"/>
          <w:sz w:val="19"/>
          <w:szCs w:val="19"/>
        </w:rPr>
        <w:t>on</w:t>
      </w:r>
      <w:r>
        <w:rPr>
          <w:rFonts w:ascii="新宋体" w:hAnsi="新宋体" w:cs="新宋体"/>
          <w:color w:val="000000"/>
          <w:kern w:val="0"/>
          <w:sz w:val="19"/>
          <w:szCs w:val="19"/>
        </w:rPr>
        <w:t xml:space="preserve"> </w:t>
      </w:r>
      <w:r>
        <w:rPr>
          <w:rFonts w:ascii="新宋体" w:hAnsi="新宋体" w:cs="新宋体"/>
          <w:color w:val="0000FF"/>
          <w:kern w:val="0"/>
          <w:sz w:val="19"/>
          <w:szCs w:val="19"/>
        </w:rPr>
        <w:t>use</w:t>
      </w:r>
      <w:r>
        <w:rPr>
          <w:rFonts w:ascii="新宋体" w:hAnsi="新宋体" w:cs="新宋体"/>
          <w:color w:val="000000"/>
          <w:kern w:val="0"/>
          <w:sz w:val="19"/>
          <w:szCs w:val="19"/>
        </w:rPr>
        <w:t xml:space="preserve"> SM</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FF00FF"/>
          <w:kern w:val="0"/>
          <w:sz w:val="19"/>
          <w:szCs w:val="19"/>
        </w:rPr>
        <w:t>UPDATE</w:t>
      </w:r>
      <w:r>
        <w:rPr>
          <w:rFonts w:ascii="新宋体" w:hAnsi="新宋体" w:cs="新宋体"/>
          <w:color w:val="000000"/>
          <w:kern w:val="0"/>
          <w:sz w:val="19"/>
          <w:szCs w:val="19"/>
        </w:rPr>
        <w:t xml:space="preserve"> ArtsDB</w:t>
      </w:r>
      <w:r>
        <w:rPr>
          <w:rFonts w:ascii="新宋体" w:hAnsi="新宋体" w:cs="新宋体"/>
          <w:color w:val="808080"/>
          <w:kern w:val="0"/>
          <w:sz w:val="19"/>
          <w:szCs w:val="19"/>
        </w:rPr>
        <w:t>.</w:t>
      </w:r>
      <w:r>
        <w:rPr>
          <w:rFonts w:ascii="新宋体" w:hAnsi="新宋体" w:cs="新宋体"/>
          <w:color w:val="000000"/>
          <w:kern w:val="0"/>
          <w:sz w:val="19"/>
          <w:szCs w:val="19"/>
        </w:rPr>
        <w:t>dbo</w:t>
      </w:r>
      <w:r>
        <w:rPr>
          <w:rFonts w:ascii="新宋体" w:hAnsi="新宋体" w:cs="新宋体"/>
          <w:color w:val="808080"/>
          <w:kern w:val="0"/>
          <w:sz w:val="19"/>
          <w:szCs w:val="19"/>
        </w:rPr>
        <w:t>.</w:t>
      </w:r>
      <w:r>
        <w:rPr>
          <w:rFonts w:ascii="新宋体" w:hAnsi="新宋体" w:cs="新宋体"/>
          <w:color w:val="000000"/>
          <w:kern w:val="0"/>
          <w:sz w:val="19"/>
          <w:szCs w:val="19"/>
        </w:rPr>
        <w:t>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SET</w:t>
      </w:r>
      <w:r>
        <w:rPr>
          <w:rFonts w:ascii="新宋体" w:hAnsi="新宋体" w:cs="新宋体"/>
          <w:color w:val="000000"/>
          <w:kern w:val="0"/>
          <w:sz w:val="19"/>
          <w:szCs w:val="19"/>
        </w:rPr>
        <w:t xml:space="preserve"> PRICE </w:t>
      </w:r>
      <w:r>
        <w:rPr>
          <w:rFonts w:ascii="新宋体" w:hAnsi="新宋体" w:cs="新宋体"/>
          <w:color w:val="808080"/>
          <w:kern w:val="0"/>
          <w:sz w:val="19"/>
          <w:szCs w:val="19"/>
        </w:rPr>
        <w:t>=</w:t>
      </w:r>
      <w:r>
        <w:rPr>
          <w:rFonts w:ascii="新宋体" w:hAnsi="新宋体" w:cs="新宋体"/>
          <w:color w:val="000000"/>
          <w:kern w:val="0"/>
          <w:sz w:val="19"/>
          <w:szCs w:val="19"/>
        </w:rPr>
        <w:t>2</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WHERE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TICKETTYPE</w:t>
      </w:r>
      <w:r>
        <w:rPr>
          <w:rFonts w:ascii="新宋体" w:hAnsi="新宋体" w:cs="新宋体"/>
          <w:color w:val="808080"/>
          <w:kern w:val="0"/>
          <w:sz w:val="19"/>
          <w:szCs w:val="19"/>
        </w:rPr>
        <w:t>=</w:t>
      </w:r>
      <w:r>
        <w:rPr>
          <w:rFonts w:ascii="新宋体" w:hAnsi="新宋体" w:cs="新宋体"/>
          <w:color w:val="FF0000"/>
          <w:kern w:val="0"/>
          <w:sz w:val="19"/>
          <w:szCs w:val="19"/>
        </w:rPr>
        <w:t>'bands'</w:t>
      </w:r>
      <w:r>
        <w:rPr>
          <w:rFonts w:ascii="新宋体" w:hAnsi="新宋体" w:cs="新宋体"/>
          <w:color w:val="000000"/>
          <w:kern w:val="0"/>
          <w:sz w:val="19"/>
          <w:szCs w:val="19"/>
        </w:rPr>
        <w:t xml:space="preserve"> </w:t>
      </w:r>
      <w:r>
        <w:rPr>
          <w:rFonts w:ascii="新宋体" w:hAnsi="新宋体" w:cs="新宋体"/>
          <w:color w:val="808080"/>
          <w:kern w:val="0"/>
          <w:sz w:val="19"/>
          <w:szCs w:val="19"/>
        </w:rPr>
        <w:t>AND</w:t>
      </w:r>
      <w:r>
        <w:rPr>
          <w:rFonts w:ascii="新宋体" w:hAnsi="新宋体" w:cs="新宋体"/>
          <w:color w:val="000000"/>
          <w:kern w:val="0"/>
          <w:sz w:val="19"/>
          <w:szCs w:val="19"/>
        </w:rPr>
        <w:t xml:space="preserve"> AirTYPE</w:t>
      </w:r>
      <w:r>
        <w:rPr>
          <w:rFonts w:ascii="新宋体" w:hAnsi="新宋体" w:cs="新宋体"/>
          <w:color w:val="808080"/>
          <w:kern w:val="0"/>
          <w:sz w:val="19"/>
          <w:szCs w:val="19"/>
        </w:rPr>
        <w:t>=</w:t>
      </w:r>
      <w:r>
        <w:rPr>
          <w:rFonts w:ascii="新宋体" w:hAnsi="新宋体" w:cs="新宋体"/>
          <w:color w:val="FF0000"/>
          <w:kern w:val="0"/>
          <w:sz w:val="19"/>
          <w:szCs w:val="19"/>
        </w:rPr>
        <w:t>'professional'</w:t>
      </w: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FF00FF"/>
          <w:kern w:val="0"/>
          <w:sz w:val="19"/>
          <w:szCs w:val="19"/>
        </w:rPr>
        <w:t>UPDATE</w:t>
      </w:r>
      <w:r>
        <w:rPr>
          <w:rFonts w:ascii="新宋体" w:hAnsi="新宋体" w:cs="新宋体"/>
          <w:color w:val="000000"/>
          <w:kern w:val="0"/>
          <w:sz w:val="19"/>
          <w:szCs w:val="19"/>
        </w:rPr>
        <w:t xml:space="preserve"> ArtsDB</w:t>
      </w:r>
      <w:r>
        <w:rPr>
          <w:rFonts w:ascii="新宋体" w:hAnsi="新宋体" w:cs="新宋体"/>
          <w:color w:val="808080"/>
          <w:kern w:val="0"/>
          <w:sz w:val="19"/>
          <w:szCs w:val="19"/>
        </w:rPr>
        <w:t>.</w:t>
      </w:r>
      <w:r>
        <w:rPr>
          <w:rFonts w:ascii="新宋体" w:hAnsi="新宋体" w:cs="新宋体"/>
          <w:color w:val="000000"/>
          <w:kern w:val="0"/>
          <w:sz w:val="19"/>
          <w:szCs w:val="19"/>
        </w:rPr>
        <w:t>dbo</w:t>
      </w:r>
      <w:r>
        <w:rPr>
          <w:rFonts w:ascii="新宋体" w:hAnsi="新宋体" w:cs="新宋体"/>
          <w:color w:val="808080"/>
          <w:kern w:val="0"/>
          <w:sz w:val="19"/>
          <w:szCs w:val="19"/>
        </w:rPr>
        <w:t>.</w:t>
      </w:r>
      <w:r>
        <w:rPr>
          <w:rFonts w:ascii="新宋体" w:hAnsi="新宋体" w:cs="新宋体"/>
          <w:color w:val="000000"/>
          <w:kern w:val="0"/>
          <w:sz w:val="19"/>
          <w:szCs w:val="19"/>
        </w:rPr>
        <w:t>TICKETS</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SET</w:t>
      </w:r>
      <w:r>
        <w:rPr>
          <w:rFonts w:ascii="新宋体" w:hAnsi="新宋体" w:cs="新宋体"/>
          <w:color w:val="000000"/>
          <w:kern w:val="0"/>
          <w:sz w:val="19"/>
          <w:szCs w:val="19"/>
        </w:rPr>
        <w:t xml:space="preserve"> PRICE </w:t>
      </w:r>
      <w:r>
        <w:rPr>
          <w:rFonts w:ascii="新宋体" w:hAnsi="新宋体" w:cs="新宋体"/>
          <w:color w:val="808080"/>
          <w:kern w:val="0"/>
          <w:sz w:val="19"/>
          <w:szCs w:val="19"/>
        </w:rPr>
        <w:t>=</w:t>
      </w:r>
      <w:r>
        <w:rPr>
          <w:rFonts w:ascii="新宋体" w:hAnsi="新宋体" w:cs="新宋体"/>
          <w:color w:val="000000"/>
          <w:kern w:val="0"/>
          <w:sz w:val="19"/>
          <w:szCs w:val="19"/>
        </w:rPr>
        <w:t>10</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WHERE</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00"/>
          <w:kern w:val="0"/>
          <w:sz w:val="19"/>
          <w:szCs w:val="19"/>
        </w:rPr>
        <w:t>TICKETTYPE</w:t>
      </w:r>
      <w:r>
        <w:rPr>
          <w:rFonts w:ascii="新宋体" w:hAnsi="新宋体" w:cs="新宋体"/>
          <w:color w:val="808080"/>
          <w:kern w:val="0"/>
          <w:sz w:val="19"/>
          <w:szCs w:val="19"/>
        </w:rPr>
        <w:t>=</w:t>
      </w:r>
      <w:r>
        <w:rPr>
          <w:rFonts w:ascii="新宋体" w:hAnsi="新宋体" w:cs="新宋体"/>
          <w:color w:val="FF0000"/>
          <w:kern w:val="0"/>
          <w:sz w:val="19"/>
          <w:szCs w:val="19"/>
        </w:rPr>
        <w:t>'bands'</w:t>
      </w:r>
      <w:r>
        <w:rPr>
          <w:rFonts w:ascii="新宋体" w:hAnsi="新宋体" w:cs="新宋体"/>
          <w:color w:val="000000"/>
          <w:kern w:val="0"/>
          <w:sz w:val="19"/>
          <w:szCs w:val="19"/>
        </w:rPr>
        <w:t xml:space="preserve"> </w:t>
      </w:r>
      <w:r>
        <w:rPr>
          <w:rFonts w:ascii="新宋体" w:hAnsi="新宋体" w:cs="新宋体"/>
          <w:color w:val="808080"/>
          <w:kern w:val="0"/>
          <w:sz w:val="19"/>
          <w:szCs w:val="19"/>
        </w:rPr>
        <w:t>AND</w:t>
      </w:r>
      <w:r>
        <w:rPr>
          <w:rFonts w:ascii="新宋体" w:hAnsi="新宋体" w:cs="新宋体"/>
          <w:color w:val="000000"/>
          <w:kern w:val="0"/>
          <w:sz w:val="19"/>
          <w:szCs w:val="19"/>
        </w:rPr>
        <w:t xml:space="preserve"> AirTYPE</w:t>
      </w:r>
      <w:r>
        <w:rPr>
          <w:rFonts w:ascii="新宋体" w:hAnsi="新宋体" w:cs="新宋体"/>
          <w:color w:val="808080"/>
          <w:kern w:val="0"/>
          <w:sz w:val="19"/>
          <w:szCs w:val="19"/>
        </w:rPr>
        <w:t>=</w:t>
      </w:r>
      <w:r>
        <w:rPr>
          <w:rFonts w:ascii="新宋体" w:hAnsi="新宋体" w:cs="新宋体"/>
          <w:color w:val="FF0000"/>
          <w:kern w:val="0"/>
          <w:sz w:val="19"/>
          <w:szCs w:val="19"/>
        </w:rPr>
        <w:t>'professional'</w:t>
      </w:r>
      <w:r>
        <w:rPr>
          <w:rFonts w:ascii="新宋体" w:hAnsi="新宋体" w:cs="新宋体"/>
          <w:color w:val="808080"/>
          <w:kern w:val="0"/>
          <w:sz w:val="19"/>
          <w:szCs w:val="19"/>
        </w:rPr>
        <w:t>;</w:t>
      </w:r>
    </w:p>
    <w:p>
      <w:pPr>
        <w:autoSpaceDE w:val="0"/>
        <w:autoSpaceDN w:val="0"/>
        <w:adjustRightInd w:val="0"/>
        <w:jc w:val="left"/>
        <w:rPr>
          <w:rFonts w:ascii="新宋体" w:hAnsi="新宋体" w:cs="新宋体"/>
          <w:color w:val="000000"/>
          <w:kern w:val="0"/>
          <w:sz w:val="19"/>
          <w:szCs w:val="19"/>
        </w:rPr>
      </w:pPr>
      <w:r>
        <w:rPr>
          <w:rFonts w:ascii="新宋体" w:hAnsi="新宋体" w:cs="新宋体"/>
          <w:color w:val="0000FF"/>
          <w:kern w:val="0"/>
          <w:sz w:val="19"/>
          <w:szCs w:val="19"/>
        </w:rPr>
        <w:t>commit</w:t>
      </w:r>
      <w:r>
        <w:rPr>
          <w:rFonts w:ascii="新宋体" w:hAnsi="新宋体" w:cs="新宋体"/>
          <w:color w:val="000000"/>
          <w:kern w:val="0"/>
          <w:sz w:val="19"/>
          <w:szCs w:val="19"/>
        </w:rPr>
        <w:t xml:space="preserve"> </w:t>
      </w:r>
      <w:r>
        <w:rPr>
          <w:rFonts w:ascii="新宋体" w:hAnsi="新宋体" w:cs="新宋体"/>
          <w:color w:val="0000FF"/>
          <w:kern w:val="0"/>
          <w:sz w:val="19"/>
          <w:szCs w:val="19"/>
        </w:rPr>
        <w:t>transaction</w:t>
      </w:r>
    </w:p>
    <w:p>
      <w:r>
        <w:rPr>
          <w:rFonts w:ascii="新宋体" w:hAnsi="新宋体" w:cs="新宋体"/>
          <w:color w:val="0000FF"/>
          <w:kern w:val="0"/>
          <w:sz w:val="19"/>
          <w:szCs w:val="19"/>
        </w:rPr>
        <w:t>set</w:t>
      </w:r>
      <w:r>
        <w:rPr>
          <w:rFonts w:ascii="新宋体" w:hAnsi="新宋体" w:cs="新宋体"/>
          <w:color w:val="000000"/>
          <w:kern w:val="0"/>
          <w:sz w:val="19"/>
          <w:szCs w:val="19"/>
        </w:rPr>
        <w:t xml:space="preserve"> </w:t>
      </w:r>
      <w:r>
        <w:rPr>
          <w:rFonts w:ascii="新宋体" w:hAnsi="新宋体" w:cs="新宋体"/>
          <w:color w:val="0000FF"/>
          <w:kern w:val="0"/>
          <w:sz w:val="19"/>
          <w:szCs w:val="19"/>
        </w:rPr>
        <w:t>implicit_transactions</w:t>
      </w:r>
      <w:r>
        <w:rPr>
          <w:rFonts w:ascii="新宋体" w:hAnsi="新宋体" w:cs="新宋体"/>
          <w:color w:val="000000"/>
          <w:kern w:val="0"/>
          <w:sz w:val="19"/>
          <w:szCs w:val="19"/>
        </w:rPr>
        <w:t xml:space="preserve"> </w:t>
      </w:r>
      <w:r>
        <w:rPr>
          <w:rFonts w:ascii="新宋体" w:hAnsi="新宋体" w:cs="新宋体"/>
          <w:color w:val="0000FF"/>
          <w:kern w:val="0"/>
          <w:sz w:val="19"/>
          <w:szCs w:val="19"/>
        </w:rPr>
        <w:t>off</w:t>
      </w:r>
    </w:p>
    <w:p>
      <w:pPr>
        <w:pStyle w:val="2"/>
        <w:bidi w:val="0"/>
      </w:pPr>
      <w:r>
        <w:t>4. Distributed Databa</w:t>
      </w:r>
      <w:bookmarkStart w:id="0" w:name="_GoBack"/>
      <w:bookmarkEnd w:id="0"/>
      <w:r>
        <w:t>se Solution</w:t>
      </w:r>
    </w:p>
    <w:p>
      <w:r>
        <w:t>Use SQL Server to build a distributed database</w:t>
      </w:r>
    </w:p>
    <w:p/>
    <w:p>
      <w:r>
        <w:t>We use several tables in ArtsDB, THEATRE, CustomerType, Customer, Ticket, AuditoriumOrders, TicketOrders to build a hybrid distributed database system with horizontal and vertical sharding. Every company has the same SQL Server database instance. The first two companies keep their own information tables, and ArtsDB keeps two copies of the table information for citizens.</w:t>
      </w:r>
    </w:p>
    <w:p/>
    <w:p>
      <w:r>
        <w:t>Create three databases, called DB1, DB2, DB3</w:t>
      </w:r>
    </w:p>
    <w:p/>
    <w:p>
      <w:r>
        <w:t>Add suffixes to each table, such as one for database DBA, two for database DBB, three for database DBC.</w:t>
      </w:r>
    </w:p>
    <w:p/>
    <w:p>
      <w:r>
        <w:t>CREATE DATABASE DB1;</w:t>
      </w:r>
    </w:p>
    <w:p/>
    <w:p>
      <w:r>
        <w:t>CREATE TABLE THEATRE1 (</w:t>
      </w:r>
    </w:p>
    <w:p>
      <w:r>
        <w:t xml:space="preserve">    THEATRE_ID int IDentity(1,1) primary key,</w:t>
      </w:r>
    </w:p>
    <w:p>
      <w:r>
        <w:tab/>
      </w:r>
      <w:r>
        <w:t>CAPACITY int,</w:t>
      </w:r>
    </w:p>
    <w:p>
      <w:r>
        <w:t xml:space="preserve">    THEATRE_NAME varchar(120),</w:t>
      </w:r>
    </w:p>
    <w:p>
      <w:r>
        <w:tab/>
      </w:r>
      <w:r>
        <w:t>PRICE numeric(18, 2)</w:t>
      </w:r>
    </w:p>
    <w:p>
      <w:r>
        <w:t>);</w:t>
      </w:r>
    </w:p>
    <w:p/>
    <w:p>
      <w:r>
        <w:t>CREATE TABLE CUSTOMERTYPE1(</w:t>
      </w:r>
    </w:p>
    <w:p>
      <w:r>
        <w:t xml:space="preserve">    CUSTOMERTYPE_ID int IDentity(1,1) primary key,</w:t>
      </w:r>
    </w:p>
    <w:p>
      <w:r>
        <w:t xml:space="preserve">    TYPE_NAME varchar(80)</w:t>
      </w:r>
    </w:p>
    <w:p>
      <w:r>
        <w:t>);</w:t>
      </w:r>
    </w:p>
    <w:p/>
    <w:p>
      <w:r>
        <w:t>CREATE TABLE CUSTOMER1(</w:t>
      </w:r>
    </w:p>
    <w:p>
      <w:r>
        <w:t xml:space="preserve">    CUSTOMER_ID int IDentity(1,1) primary key,</w:t>
      </w:r>
    </w:p>
    <w:p>
      <w:r>
        <w:tab/>
      </w:r>
      <w:r>
        <w:t>CUSTOMERTYPE_ID int NOT NULL,</w:t>
      </w:r>
    </w:p>
    <w:p>
      <w:r>
        <w:t xml:space="preserve">    FNAME varchar(100),</w:t>
      </w:r>
    </w:p>
    <w:p>
      <w:r>
        <w:tab/>
      </w:r>
      <w:r>
        <w:t>LNAME varchar(100),</w:t>
      </w:r>
    </w:p>
    <w:p>
      <w:r>
        <w:tab/>
      </w:r>
      <w:r>
        <w:t>TELEPHONE varchar(20)</w:t>
      </w:r>
    </w:p>
    <w:p>
      <w:r>
        <w:t>);</w:t>
      </w:r>
    </w:p>
    <w:p/>
    <w:p/>
    <w:p>
      <w:r>
        <w:t>CREATE TABLE TICKETS1(</w:t>
      </w:r>
    </w:p>
    <w:p>
      <w:r>
        <w:tab/>
      </w:r>
      <w:r>
        <w:t>TICKETTYPE varchar(50) NOT NULL,</w:t>
      </w:r>
    </w:p>
    <w:p>
      <w:r>
        <w:tab/>
      </w:r>
      <w:r>
        <w:t>AirTYPE varchar(20) NOT NULL,</w:t>
      </w:r>
    </w:p>
    <w:p>
      <w:r>
        <w:tab/>
      </w:r>
      <w:r>
        <w:t>PRICE numeric(18, 2) NOT NULL,</w:t>
      </w:r>
    </w:p>
    <w:p>
      <w:r>
        <w:tab/>
      </w:r>
      <w:r>
        <w:t xml:space="preserve">primary key(TICKETTYPE,AirTYPE) </w:t>
      </w:r>
    </w:p>
    <w:p>
      <w:r>
        <w:t xml:space="preserve">); </w:t>
      </w:r>
    </w:p>
    <w:p/>
    <w:p/>
    <w:p>
      <w:r>
        <w:t>CREATE TABLE THEATREORDERS1(</w:t>
      </w:r>
    </w:p>
    <w:p>
      <w:r>
        <w:tab/>
      </w:r>
      <w:r>
        <w:t>Order_No varchar(50) NOT NULL,</w:t>
      </w:r>
    </w:p>
    <w:p>
      <w:r>
        <w:tab/>
      </w:r>
      <w:r>
        <w:t>Order_TIME Date NOT NULL,</w:t>
      </w:r>
    </w:p>
    <w:p>
      <w:r>
        <w:tab/>
      </w:r>
      <w:r>
        <w:t>THEATRE_ID int,</w:t>
      </w:r>
    </w:p>
    <w:p>
      <w:r>
        <w:tab/>
      </w:r>
      <w:r>
        <w:t xml:space="preserve">CUSTOMER_ID int, </w:t>
      </w:r>
      <w:r>
        <w:tab/>
      </w:r>
    </w:p>
    <w:p>
      <w:r>
        <w:tab/>
      </w:r>
      <w:r>
        <w:t>Duration int,</w:t>
      </w:r>
    </w:p>
    <w:p>
      <w:r>
        <w:tab/>
      </w:r>
      <w:r>
        <w:t>AMOUNT numeric(18, 2) NOT NULL,</w:t>
      </w:r>
    </w:p>
    <w:p>
      <w:r>
        <w:tab/>
      </w:r>
      <w:r>
        <w:t>primary key(Order_No)</w:t>
      </w:r>
    </w:p>
    <w:p>
      <w:r>
        <w:t xml:space="preserve">); </w:t>
      </w:r>
    </w:p>
    <w:p/>
    <w:p/>
    <w:p>
      <w:r>
        <w:t>CREATE TABLE TICKETORDERS1(</w:t>
      </w:r>
    </w:p>
    <w:p>
      <w:r>
        <w:tab/>
      </w:r>
      <w:r>
        <w:t>Order_No varchar(50) NOT NULL,</w:t>
      </w:r>
    </w:p>
    <w:p>
      <w:r>
        <w:tab/>
      </w:r>
      <w:r>
        <w:t>Order_TIME Date NOT NULL,</w:t>
      </w:r>
    </w:p>
    <w:p>
      <w:r>
        <w:tab/>
      </w:r>
      <w:r>
        <w:t xml:space="preserve">CUSTOMER_ID int, </w:t>
      </w:r>
      <w:r>
        <w:tab/>
      </w:r>
    </w:p>
    <w:p>
      <w:r>
        <w:tab/>
      </w:r>
      <w:r>
        <w:t>TICKETTYPE varchar(50) NOT NULL,</w:t>
      </w:r>
    </w:p>
    <w:p>
      <w:r>
        <w:tab/>
      </w:r>
      <w:r>
        <w:t>AirTYPE varchar(20) NOT NULL,</w:t>
      </w:r>
    </w:p>
    <w:p>
      <w:r>
        <w:tab/>
      </w:r>
      <w:r>
        <w:t>Quantity int,</w:t>
      </w:r>
    </w:p>
    <w:p>
      <w:r>
        <w:tab/>
      </w:r>
      <w:r>
        <w:t>AMOUNT numeric(18, 2) NOT NULL,</w:t>
      </w:r>
    </w:p>
    <w:p>
      <w:r>
        <w:tab/>
      </w:r>
      <w:r>
        <w:t>primary key(Order_No),</w:t>
      </w:r>
    </w:p>
    <w:p>
      <w:r>
        <w:t xml:space="preserve">); </w:t>
      </w:r>
    </w:p>
    <w:p/>
    <w:p>
      <w:r>
        <w:t>CREATE DATABASE DB2;</w:t>
      </w:r>
    </w:p>
    <w:p/>
    <w:p>
      <w:r>
        <w:t>CREATE TABLE THEATRE2 (</w:t>
      </w:r>
    </w:p>
    <w:p>
      <w:r>
        <w:t xml:space="preserve">    THEATRE_ID int IDentity(1,1) primary key,</w:t>
      </w:r>
    </w:p>
    <w:p>
      <w:r>
        <w:tab/>
      </w:r>
      <w:r>
        <w:t>CAPACITY int,</w:t>
      </w:r>
    </w:p>
    <w:p>
      <w:r>
        <w:t xml:space="preserve">    THEATRE_NAME varchar(120),</w:t>
      </w:r>
    </w:p>
    <w:p>
      <w:r>
        <w:tab/>
      </w:r>
      <w:r>
        <w:t>PRICE numeric(18, 2)</w:t>
      </w:r>
    </w:p>
    <w:p>
      <w:r>
        <w:t>);</w:t>
      </w:r>
    </w:p>
    <w:p/>
    <w:p>
      <w:r>
        <w:t>CREATE TABLE CUSTOMERTYPE2(</w:t>
      </w:r>
    </w:p>
    <w:p>
      <w:r>
        <w:t xml:space="preserve">    CUSTOMERTYPE_ID int IDentity(1,1) primary key,</w:t>
      </w:r>
    </w:p>
    <w:p>
      <w:r>
        <w:t xml:space="preserve">    TYPE_NAME varchar(80)</w:t>
      </w:r>
    </w:p>
    <w:p>
      <w:r>
        <w:t>);</w:t>
      </w:r>
    </w:p>
    <w:p/>
    <w:p>
      <w:r>
        <w:t>CREATE TABLE CUSTOMER2(</w:t>
      </w:r>
    </w:p>
    <w:p>
      <w:r>
        <w:t xml:space="preserve">    CUSTOMER_ID int IDentity(1,1) primary key,</w:t>
      </w:r>
    </w:p>
    <w:p>
      <w:r>
        <w:tab/>
      </w:r>
      <w:r>
        <w:t>CUSTOMERTYPE_ID int NOT NULL,</w:t>
      </w:r>
    </w:p>
    <w:p>
      <w:r>
        <w:t xml:space="preserve">    FNAME varchar(100),</w:t>
      </w:r>
    </w:p>
    <w:p>
      <w:r>
        <w:tab/>
      </w:r>
      <w:r>
        <w:t>LNAME varchar(100),</w:t>
      </w:r>
    </w:p>
    <w:p>
      <w:r>
        <w:tab/>
      </w:r>
      <w:r>
        <w:t>TELEPHONE varchar(20)</w:t>
      </w:r>
    </w:p>
    <w:p>
      <w:r>
        <w:t>);</w:t>
      </w:r>
    </w:p>
    <w:p/>
    <w:p/>
    <w:p>
      <w:r>
        <w:t>CREATE TABLE TICKETS2(</w:t>
      </w:r>
    </w:p>
    <w:p>
      <w:r>
        <w:tab/>
      </w:r>
      <w:r>
        <w:t>TICKETTYPE varchar(50) NOT NULL,</w:t>
      </w:r>
    </w:p>
    <w:p>
      <w:r>
        <w:tab/>
      </w:r>
      <w:r>
        <w:t>AirTYPE varchar(20) NOT NULL,</w:t>
      </w:r>
    </w:p>
    <w:p>
      <w:r>
        <w:tab/>
      </w:r>
      <w:r>
        <w:t>PRICE numeric(18, 2) NOT NULL,</w:t>
      </w:r>
    </w:p>
    <w:p>
      <w:r>
        <w:tab/>
      </w:r>
      <w:r>
        <w:t xml:space="preserve">primary key(TICKETTYPE,AirTYPE) </w:t>
      </w:r>
    </w:p>
    <w:p>
      <w:r>
        <w:t xml:space="preserve">); </w:t>
      </w:r>
    </w:p>
    <w:p/>
    <w:p/>
    <w:p>
      <w:r>
        <w:t>CREATE TABLE THEATREORDERS2(</w:t>
      </w:r>
    </w:p>
    <w:p>
      <w:r>
        <w:tab/>
      </w:r>
      <w:r>
        <w:t>Order_No varchar(50) NOT NULL,</w:t>
      </w:r>
    </w:p>
    <w:p>
      <w:r>
        <w:tab/>
      </w:r>
      <w:r>
        <w:t>Order_TIME Date NOT NULL,</w:t>
      </w:r>
    </w:p>
    <w:p>
      <w:r>
        <w:tab/>
      </w:r>
      <w:r>
        <w:t>THEATRE_ID int,</w:t>
      </w:r>
    </w:p>
    <w:p>
      <w:r>
        <w:tab/>
      </w:r>
      <w:r>
        <w:t xml:space="preserve">CUSTOMER_ID int, </w:t>
      </w:r>
      <w:r>
        <w:tab/>
      </w:r>
    </w:p>
    <w:p>
      <w:r>
        <w:tab/>
      </w:r>
      <w:r>
        <w:t>Duration int,</w:t>
      </w:r>
    </w:p>
    <w:p>
      <w:r>
        <w:tab/>
      </w:r>
      <w:r>
        <w:t>AMOUNT numeric(18, 2) NOT NULL,</w:t>
      </w:r>
    </w:p>
    <w:p>
      <w:r>
        <w:tab/>
      </w:r>
      <w:r>
        <w:t>primary key(Order_No)</w:t>
      </w:r>
    </w:p>
    <w:p>
      <w:r>
        <w:t xml:space="preserve">); </w:t>
      </w:r>
    </w:p>
    <w:p/>
    <w:p/>
    <w:p>
      <w:r>
        <w:t>CREATE TABLE TICKETORDERS2(</w:t>
      </w:r>
    </w:p>
    <w:p>
      <w:r>
        <w:tab/>
      </w:r>
      <w:r>
        <w:t>Order_No varchar(50) NOT NULL,</w:t>
      </w:r>
    </w:p>
    <w:p>
      <w:r>
        <w:tab/>
      </w:r>
      <w:r>
        <w:t>Order_TIME Date NOT NULL,</w:t>
      </w:r>
    </w:p>
    <w:p>
      <w:r>
        <w:tab/>
      </w:r>
      <w:r>
        <w:t xml:space="preserve">CUSTOMER_ID int, </w:t>
      </w:r>
      <w:r>
        <w:tab/>
      </w:r>
    </w:p>
    <w:p>
      <w:r>
        <w:tab/>
      </w:r>
      <w:r>
        <w:t>TICKETTYPE varchar(50) NOT NULL,</w:t>
      </w:r>
    </w:p>
    <w:p>
      <w:r>
        <w:tab/>
      </w:r>
      <w:r>
        <w:t>AirTYPE varchar(20) NOT NULL,</w:t>
      </w:r>
    </w:p>
    <w:p>
      <w:r>
        <w:tab/>
      </w:r>
      <w:r>
        <w:t>Quantity int,</w:t>
      </w:r>
    </w:p>
    <w:p>
      <w:r>
        <w:tab/>
      </w:r>
      <w:r>
        <w:t>AMOUNT numeric(18, 2) NOT NULL,</w:t>
      </w:r>
    </w:p>
    <w:p>
      <w:r>
        <w:tab/>
      </w:r>
      <w:r>
        <w:t>primary key(Order_No),</w:t>
      </w:r>
    </w:p>
    <w:p>
      <w:r>
        <w:t xml:space="preserve">); </w:t>
      </w:r>
    </w:p>
    <w:p/>
    <w:p/>
    <w:p>
      <w:r>
        <w:t>CREATE DATABASE DB3;</w:t>
      </w:r>
    </w:p>
    <w:p/>
    <w:p>
      <w:r>
        <w:t>CREATE TABLE THEATRE3 (</w:t>
      </w:r>
    </w:p>
    <w:p>
      <w:r>
        <w:t xml:space="preserve">    THEATRE_ID int IDentity(1,1) primary key,</w:t>
      </w:r>
    </w:p>
    <w:p>
      <w:r>
        <w:tab/>
      </w:r>
      <w:r>
        <w:t>CAPACITY int,</w:t>
      </w:r>
    </w:p>
    <w:p>
      <w:r>
        <w:t xml:space="preserve">    THEATRE_NAME varchar(120),</w:t>
      </w:r>
    </w:p>
    <w:p>
      <w:r>
        <w:tab/>
      </w:r>
      <w:r>
        <w:t>PRICE numeric(18, 2)</w:t>
      </w:r>
    </w:p>
    <w:p>
      <w:r>
        <w:t>);</w:t>
      </w:r>
    </w:p>
    <w:p/>
    <w:p>
      <w:r>
        <w:t>CREATE TABLE CUSTOMERTYPE3(</w:t>
      </w:r>
    </w:p>
    <w:p>
      <w:r>
        <w:t xml:space="preserve">    CUSTOMERTYPE_ID int IDentity(1,1) primary key,</w:t>
      </w:r>
    </w:p>
    <w:p>
      <w:r>
        <w:t xml:space="preserve">    TYPE_NAME varchar(80)</w:t>
      </w:r>
    </w:p>
    <w:p>
      <w:r>
        <w:t>);</w:t>
      </w:r>
    </w:p>
    <w:p/>
    <w:p>
      <w:r>
        <w:t>CREATE TABLE CUSTOMER3(</w:t>
      </w:r>
    </w:p>
    <w:p>
      <w:r>
        <w:t xml:space="preserve">    CUSTOMER_ID int IDentity(1,1) primary key,</w:t>
      </w:r>
    </w:p>
    <w:p>
      <w:r>
        <w:tab/>
      </w:r>
      <w:r>
        <w:t>CUSTOMERTYPE_ID int NOT NULL,</w:t>
      </w:r>
    </w:p>
    <w:p>
      <w:r>
        <w:t xml:space="preserve">    FNAME varchar(100),</w:t>
      </w:r>
    </w:p>
    <w:p>
      <w:r>
        <w:tab/>
      </w:r>
      <w:r>
        <w:t>LNAME varchar(100),</w:t>
      </w:r>
    </w:p>
    <w:p>
      <w:r>
        <w:tab/>
      </w:r>
      <w:r>
        <w:t>TELEPHONE varchar(20)</w:t>
      </w:r>
    </w:p>
    <w:p>
      <w:r>
        <w:t>);</w:t>
      </w:r>
    </w:p>
    <w:p/>
    <w:p/>
    <w:p>
      <w:r>
        <w:t>CREATE TABLE TICKETS3(</w:t>
      </w:r>
    </w:p>
    <w:p>
      <w:r>
        <w:tab/>
      </w:r>
      <w:r>
        <w:t>TICKETTYPE varchar(50) NOT NULL,</w:t>
      </w:r>
    </w:p>
    <w:p>
      <w:r>
        <w:tab/>
      </w:r>
      <w:r>
        <w:t>AirTYPE varchar(20) NOT NULL,</w:t>
      </w:r>
    </w:p>
    <w:p>
      <w:r>
        <w:tab/>
      </w:r>
      <w:r>
        <w:t>PRICE numeric(18, 2) NOT NULL,</w:t>
      </w:r>
    </w:p>
    <w:p>
      <w:r>
        <w:tab/>
      </w:r>
      <w:r>
        <w:t xml:space="preserve">primary key(TICKETTYPE,AirTYPE) </w:t>
      </w:r>
    </w:p>
    <w:p>
      <w:r>
        <w:t xml:space="preserve">); </w:t>
      </w:r>
    </w:p>
    <w:p/>
    <w:p/>
    <w:p>
      <w:r>
        <w:t>CREATE TABLE THEATREORDERS3(</w:t>
      </w:r>
    </w:p>
    <w:p>
      <w:r>
        <w:tab/>
      </w:r>
      <w:r>
        <w:t>Order_No varchar(50) NOT NULL,</w:t>
      </w:r>
    </w:p>
    <w:p>
      <w:r>
        <w:tab/>
      </w:r>
      <w:r>
        <w:t>Order_TIME Date NOT NULL,</w:t>
      </w:r>
    </w:p>
    <w:p>
      <w:r>
        <w:tab/>
      </w:r>
      <w:r>
        <w:t>THEATRE_ID int,</w:t>
      </w:r>
    </w:p>
    <w:p>
      <w:r>
        <w:tab/>
      </w:r>
      <w:r>
        <w:t xml:space="preserve">CUSTOMER_ID int, </w:t>
      </w:r>
      <w:r>
        <w:tab/>
      </w:r>
    </w:p>
    <w:p>
      <w:r>
        <w:tab/>
      </w:r>
      <w:r>
        <w:t>Duration int,</w:t>
      </w:r>
    </w:p>
    <w:p>
      <w:r>
        <w:tab/>
      </w:r>
      <w:r>
        <w:t>AMOUNT numeric(18, 2) NOT NULL,</w:t>
      </w:r>
    </w:p>
    <w:p>
      <w:r>
        <w:tab/>
      </w:r>
      <w:r>
        <w:t>primary key(Order_No)</w:t>
      </w:r>
    </w:p>
    <w:p>
      <w:r>
        <w:t xml:space="preserve">); </w:t>
      </w:r>
    </w:p>
    <w:p/>
    <w:p/>
    <w:p>
      <w:r>
        <w:t>CREATE TABLE TICKETORDERS3(</w:t>
      </w:r>
    </w:p>
    <w:p>
      <w:r>
        <w:tab/>
      </w:r>
      <w:r>
        <w:t>Order_No varchar(50) NOT NULL,</w:t>
      </w:r>
    </w:p>
    <w:p>
      <w:r>
        <w:tab/>
      </w:r>
      <w:r>
        <w:t>Order_TIME Date NOT NULL,</w:t>
      </w:r>
    </w:p>
    <w:p>
      <w:r>
        <w:tab/>
      </w:r>
      <w:r>
        <w:t xml:space="preserve">CUSTOMER_ID int, </w:t>
      </w:r>
      <w:r>
        <w:tab/>
      </w:r>
    </w:p>
    <w:p>
      <w:r>
        <w:tab/>
      </w:r>
      <w:r>
        <w:t>TICKETTYPE varchar(50) NOT NULL,</w:t>
      </w:r>
    </w:p>
    <w:p>
      <w:r>
        <w:tab/>
      </w:r>
      <w:r>
        <w:t>AirTYPE varchar(20) NOT NULL,</w:t>
      </w:r>
    </w:p>
    <w:p>
      <w:r>
        <w:tab/>
      </w:r>
      <w:r>
        <w:t>Quantity int,</w:t>
      </w:r>
    </w:p>
    <w:p>
      <w:r>
        <w:tab/>
      </w:r>
      <w:r>
        <w:t>AMOUNT numeric(18, 2) NOT NULL,</w:t>
      </w:r>
    </w:p>
    <w:p>
      <w:r>
        <w:tab/>
      </w:r>
      <w:r>
        <w:t>primary key(Order_No),</w:t>
      </w:r>
    </w:p>
    <w:p>
      <w:r>
        <w:t xml:space="preserve">); </w:t>
      </w:r>
    </w:p>
    <w:p/>
    <w:p>
      <w:r>
        <w:t>Next, create the link server</w:t>
      </w:r>
    </w:p>
    <w:p>
      <w:r>
        <w:t>Set up a two-way database link on each of the four servers to create a DB1 to DB2 link server.</w:t>
      </w:r>
    </w:p>
    <w:p/>
    <w:p>
      <w:r>
        <w:t xml:space="preserve">exec sp_addlinkedserver   'DB2', ' ', 'SQLOLEDB ', '192.168.0.12' </w:t>
      </w:r>
    </w:p>
    <w:p>
      <w:r>
        <w:t>exec sp_addlinkedsrvlogin  'DB2', 'false ',null, 'sa', 'fwsg3@01'</w:t>
      </w:r>
    </w:p>
    <w:p/>
    <w:p>
      <w:r>
        <w:t>Create distributed partitioned views on each of the four servers.</w:t>
      </w:r>
    </w:p>
    <w:p/>
    <w:p>
      <w:r>
        <w:t>create view THEATRE_VIEW</w:t>
      </w:r>
    </w:p>
    <w:p>
      <w:r>
        <w:t>as</w:t>
      </w:r>
    </w:p>
    <w:p>
      <w:r>
        <w:t>select * from THEATRE1</w:t>
      </w:r>
    </w:p>
    <w:p>
      <w:r>
        <w:t>union all</w:t>
      </w:r>
    </w:p>
    <w:p>
      <w:r>
        <w:t>select * from THEATRE2</w:t>
      </w:r>
    </w:p>
    <w:p>
      <w:r>
        <w:t>union all</w:t>
      </w:r>
    </w:p>
    <w:p>
      <w:r>
        <w:t>select * from THEATRE2;</w:t>
      </w:r>
    </w:p>
    <w:p/>
    <w:p>
      <w:r>
        <w:t>create view CustomerType_VIEW</w:t>
      </w:r>
    </w:p>
    <w:p>
      <w:r>
        <w:t>as</w:t>
      </w:r>
    </w:p>
    <w:p>
      <w:r>
        <w:t>select * from CustomerType1</w:t>
      </w:r>
    </w:p>
    <w:p>
      <w:r>
        <w:t>union all</w:t>
      </w:r>
    </w:p>
    <w:p>
      <w:r>
        <w:t>select * from CustomerType2</w:t>
      </w:r>
    </w:p>
    <w:p>
      <w:r>
        <w:t>union all</w:t>
      </w:r>
    </w:p>
    <w:p>
      <w:r>
        <w:t>select * from CustomerType3;</w:t>
      </w:r>
    </w:p>
    <w:p/>
    <w:p/>
    <w:p>
      <w:r>
        <w:t>create view Customer_VIEW</w:t>
      </w:r>
    </w:p>
    <w:p>
      <w:r>
        <w:t>as</w:t>
      </w:r>
    </w:p>
    <w:p>
      <w:r>
        <w:t>select * from Customer1</w:t>
      </w:r>
    </w:p>
    <w:p>
      <w:r>
        <w:t>union all</w:t>
      </w:r>
    </w:p>
    <w:p>
      <w:r>
        <w:t>select * from Customer3</w:t>
      </w:r>
    </w:p>
    <w:p>
      <w:r>
        <w:t>union all</w:t>
      </w:r>
    </w:p>
    <w:p>
      <w:r>
        <w:t>select * from Customer3;</w:t>
      </w:r>
    </w:p>
    <w:p/>
    <w:p>
      <w:r>
        <w:t>create view Tickets_VIEW</w:t>
      </w:r>
    </w:p>
    <w:p>
      <w:r>
        <w:t>as</w:t>
      </w:r>
    </w:p>
    <w:p>
      <w:r>
        <w:t>select * from Tickets1</w:t>
      </w:r>
    </w:p>
    <w:p>
      <w:r>
        <w:t>union all</w:t>
      </w:r>
    </w:p>
    <w:p>
      <w:r>
        <w:t>select * from Tickets2</w:t>
      </w:r>
    </w:p>
    <w:p>
      <w:r>
        <w:t>union all</w:t>
      </w:r>
    </w:p>
    <w:p>
      <w:r>
        <w:t>select * from Tickets3;</w:t>
      </w:r>
    </w:p>
    <w:p/>
    <w:p>
      <w:r>
        <w:t>create view THEATREOrders_VIEW</w:t>
      </w:r>
    </w:p>
    <w:p>
      <w:r>
        <w:t>as</w:t>
      </w:r>
    </w:p>
    <w:p>
      <w:r>
        <w:t>select * from THEATREOrders1</w:t>
      </w:r>
    </w:p>
    <w:p>
      <w:r>
        <w:t>union all</w:t>
      </w:r>
    </w:p>
    <w:p>
      <w:r>
        <w:t>select * from THEATREOrders2;</w:t>
      </w:r>
    </w:p>
    <w:p>
      <w:r>
        <w:t>union all</w:t>
      </w:r>
    </w:p>
    <w:p>
      <w:r>
        <w:t>select * from THEATREOrders3;</w:t>
      </w:r>
    </w:p>
    <w:p/>
    <w:p>
      <w:r>
        <w:t>create view TicketOrders_VIEW</w:t>
      </w:r>
    </w:p>
    <w:p>
      <w:r>
        <w:t>as</w:t>
      </w:r>
    </w:p>
    <w:p>
      <w:r>
        <w:t>select * from TicketOrders1</w:t>
      </w:r>
    </w:p>
    <w:p>
      <w:r>
        <w:t>union all</w:t>
      </w:r>
    </w:p>
    <w:p>
      <w:r>
        <w:t>select * from TicketOrders2;</w:t>
      </w:r>
    </w:p>
    <w:p>
      <w:r>
        <w:t>union all</w:t>
      </w:r>
    </w:p>
    <w:p>
      <w:r>
        <w:t>select * from TicketOrders3;</w:t>
      </w:r>
    </w:p>
    <w:p/>
    <w:p>
      <w:r>
        <w:t>Okay, so we've set up the entire distributed database system.</w:t>
      </w:r>
    </w:p>
    <w:p>
      <w:r>
        <w:rPr>
          <w:rFonts w:hint="eastAsia"/>
        </w:rPr>
        <w:t>All distributed database operations can now read data by accessing any location-partitioned view of the three companies.lklkjsdfasdfasxxssdfw</w:t>
      </w:r>
      <w:r>
        <w:t>.</w:t>
      </w:r>
    </w:p>
    <w:p/>
    <w:p>
      <w:r>
        <w:t>The core technology of distributed database solution based on mixed sharding is replication technology.The Abertawe Arts Centre is required to keep two copies of The Customer Information Form.To maintain transactional consistency on a global scale, we use transactional replication.Data from The two branches were copied to The Abertawe Arts Centre.When data changes occur on both branch servers, a single transaction is propagated to The Abertawe Arts Centre to maintain transactional consistency.</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新宋体">
    <w:panose1 w:val="02010609030101010101"/>
    <w:charset w:val="86"/>
    <w:family w:val="auto"/>
    <w:pitch w:val="default"/>
    <w:sig w:usb0="00000283" w:usb1="288F0000" w:usb2="0000000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254D"/>
    <w:rsid w:val="00077EAE"/>
    <w:rsid w:val="00093CD3"/>
    <w:rsid w:val="00172963"/>
    <w:rsid w:val="00203BB2"/>
    <w:rsid w:val="0026217D"/>
    <w:rsid w:val="002716FA"/>
    <w:rsid w:val="002718DE"/>
    <w:rsid w:val="002A4A0E"/>
    <w:rsid w:val="002F6F74"/>
    <w:rsid w:val="00351974"/>
    <w:rsid w:val="00416CE6"/>
    <w:rsid w:val="0042254D"/>
    <w:rsid w:val="00523D3A"/>
    <w:rsid w:val="0055150B"/>
    <w:rsid w:val="005676BA"/>
    <w:rsid w:val="005706EC"/>
    <w:rsid w:val="005E524C"/>
    <w:rsid w:val="00820825"/>
    <w:rsid w:val="008E471B"/>
    <w:rsid w:val="00AA4F9D"/>
    <w:rsid w:val="00B237D6"/>
    <w:rsid w:val="00C16E02"/>
    <w:rsid w:val="00D36CC8"/>
    <w:rsid w:val="00DD31F0"/>
    <w:rsid w:val="00DE32B3"/>
    <w:rsid w:val="00DF50FE"/>
    <w:rsid w:val="00E11E26"/>
    <w:rsid w:val="00E9047A"/>
    <w:rsid w:val="00F531C3"/>
    <w:rsid w:val="00F94E44"/>
    <w:rsid w:val="00FA1703"/>
    <w:rsid w:val="00FC01CF"/>
    <w:rsid w:val="1C9D1B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9"/>
    <w:qFormat/>
    <w:uiPriority w:val="9"/>
    <w:pPr>
      <w:keepNext/>
      <w:keepLines/>
      <w:spacing w:before="340" w:after="330" w:line="578" w:lineRule="auto"/>
      <w:outlineLvl w:val="0"/>
    </w:pPr>
    <w:rPr>
      <w:b/>
      <w:bCs/>
      <w:kern w:val="44"/>
      <w:sz w:val="44"/>
      <w:szCs w:val="44"/>
    </w:rPr>
  </w:style>
  <w:style w:type="character" w:default="1" w:styleId="6">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3">
    <w:name w:val="footer"/>
    <w:basedOn w:val="1"/>
    <w:link w:val="8"/>
    <w:unhideWhenUsed/>
    <w:qFormat/>
    <w:uiPriority w:val="99"/>
    <w:pPr>
      <w:tabs>
        <w:tab w:val="center" w:pos="4153"/>
        <w:tab w:val="right" w:pos="8306"/>
      </w:tabs>
      <w:snapToGrid w:val="0"/>
      <w:jc w:val="left"/>
    </w:pPr>
    <w:rPr>
      <w:sz w:val="18"/>
      <w:szCs w:val="18"/>
    </w:rPr>
  </w:style>
  <w:style w:type="paragraph" w:styleId="4">
    <w:name w:val="header"/>
    <w:basedOn w:val="1"/>
    <w:link w:val="7"/>
    <w:unhideWhenUsed/>
    <w:qFormat/>
    <w:uiPriority w:val="99"/>
    <w:pPr>
      <w:pBdr>
        <w:bottom w:val="single" w:color="auto" w:sz="6" w:space="1"/>
      </w:pBdr>
      <w:tabs>
        <w:tab w:val="center" w:pos="4153"/>
        <w:tab w:val="right" w:pos="8306"/>
      </w:tabs>
      <w:snapToGrid w:val="0"/>
      <w:jc w:val="center"/>
    </w:pPr>
    <w:rPr>
      <w:sz w:val="18"/>
      <w:szCs w:val="18"/>
    </w:rPr>
  </w:style>
  <w:style w:type="character" w:customStyle="1" w:styleId="7">
    <w:name w:val="页眉 Char"/>
    <w:basedOn w:val="6"/>
    <w:link w:val="4"/>
    <w:qFormat/>
    <w:uiPriority w:val="99"/>
    <w:rPr>
      <w:sz w:val="18"/>
      <w:szCs w:val="18"/>
    </w:rPr>
  </w:style>
  <w:style w:type="character" w:customStyle="1" w:styleId="8">
    <w:name w:val="页脚 Char"/>
    <w:basedOn w:val="6"/>
    <w:link w:val="3"/>
    <w:qFormat/>
    <w:uiPriority w:val="99"/>
    <w:rPr>
      <w:sz w:val="18"/>
      <w:szCs w:val="18"/>
    </w:rPr>
  </w:style>
  <w:style w:type="character" w:customStyle="1" w:styleId="9">
    <w:name w:val="标题 1 Char"/>
    <w:basedOn w:val="6"/>
    <w:link w:val="2"/>
    <w:qFormat/>
    <w:uiPriority w:val="9"/>
    <w:rPr>
      <w:b/>
      <w:bCs/>
      <w:kern w:val="44"/>
      <w:sz w:val="44"/>
      <w:szCs w:val="44"/>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2415</Words>
  <Characters>13768</Characters>
  <Lines>114</Lines>
  <Paragraphs>32</Paragraphs>
  <TotalTime>281</TotalTime>
  <ScaleCrop>false</ScaleCrop>
  <LinksUpToDate>false</LinksUpToDate>
  <CharactersWithSpaces>16151</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2021-01-14T08:47:00Z</dcterms:created>
  <dc:creator>wsh</dc:creator>
  <cp:lastModifiedBy>Shawzer、</cp:lastModifiedBy>
  <dcterms:modified xsi:type="dcterms:W3CDTF">2021-01-14T16:08:34Z</dcterms:modified>
  <cp:revision>47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