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77A8FD" w14:textId="77777777" w:rsidR="00935B69" w:rsidRPr="00427343" w:rsidRDefault="00935B69" w:rsidP="00BB448A">
      <w:pPr>
        <w:contextualSpacing/>
        <w:jc w:val="center"/>
        <w:rPr>
          <w:rFonts w:ascii="Arial" w:hAnsi="Arial" w:cs="Arial"/>
          <w:b/>
          <w:sz w:val="28"/>
        </w:rPr>
      </w:pPr>
    </w:p>
    <w:p w14:paraId="0B9AE6CD" w14:textId="77777777" w:rsidR="00800B54" w:rsidRPr="00427343" w:rsidRDefault="00CB5940" w:rsidP="00FF0C02">
      <w:pPr>
        <w:spacing w:line="360" w:lineRule="auto"/>
        <w:contextualSpacing/>
        <w:jc w:val="center"/>
        <w:rPr>
          <w:rFonts w:ascii="Arial" w:hAnsi="Arial" w:cs="Arial"/>
          <w:b/>
          <w:sz w:val="32"/>
          <w:u w:val="single"/>
        </w:rPr>
      </w:pPr>
      <w:r w:rsidRPr="00427343">
        <w:rPr>
          <w:rFonts w:ascii="Arial" w:hAnsi="Arial" w:cs="Arial"/>
          <w:b/>
          <w:sz w:val="32"/>
          <w:u w:val="single"/>
        </w:rPr>
        <w:t>The Application of an Engineering Design Method</w:t>
      </w:r>
      <w:r w:rsidR="00FF0C02" w:rsidRPr="00427343">
        <w:rPr>
          <w:rFonts w:ascii="Arial" w:hAnsi="Arial" w:cs="Arial"/>
          <w:b/>
          <w:sz w:val="32"/>
          <w:u w:val="single"/>
        </w:rPr>
        <w:t>ology</w:t>
      </w:r>
      <w:r w:rsidR="00800B54" w:rsidRPr="00427343">
        <w:rPr>
          <w:rFonts w:ascii="Arial" w:hAnsi="Arial" w:cs="Arial"/>
          <w:b/>
          <w:sz w:val="32"/>
          <w:u w:val="single"/>
        </w:rPr>
        <w:t>-</w:t>
      </w:r>
    </w:p>
    <w:p w14:paraId="509507BC" w14:textId="77777777" w:rsidR="0032740F" w:rsidRPr="00427343" w:rsidRDefault="00800B54" w:rsidP="00FF0C02">
      <w:pPr>
        <w:spacing w:line="360" w:lineRule="auto"/>
        <w:contextualSpacing/>
        <w:jc w:val="center"/>
        <w:rPr>
          <w:rFonts w:ascii="Arial" w:hAnsi="Arial" w:cs="Arial"/>
          <w:b/>
          <w:sz w:val="32"/>
          <w:u w:val="single"/>
        </w:rPr>
      </w:pPr>
      <w:r w:rsidRPr="00427343">
        <w:rPr>
          <w:rFonts w:ascii="Arial" w:hAnsi="Arial" w:cs="Arial"/>
          <w:b/>
          <w:sz w:val="32"/>
          <w:u w:val="single"/>
        </w:rPr>
        <w:t xml:space="preserve">Dry Sump </w:t>
      </w:r>
      <w:r w:rsidR="00C958BB" w:rsidRPr="00427343">
        <w:rPr>
          <w:rFonts w:ascii="Arial" w:hAnsi="Arial" w:cs="Arial"/>
          <w:b/>
          <w:sz w:val="32"/>
          <w:u w:val="single"/>
        </w:rPr>
        <w:t xml:space="preserve">Pan and Oil Pick Up Adaptor </w:t>
      </w:r>
      <w:r w:rsidR="00A30C38" w:rsidRPr="00427343">
        <w:rPr>
          <w:rFonts w:ascii="Arial" w:hAnsi="Arial" w:cs="Arial"/>
          <w:b/>
          <w:sz w:val="32"/>
          <w:u w:val="single"/>
        </w:rPr>
        <w:t>Design.</w:t>
      </w:r>
    </w:p>
    <w:p w14:paraId="00569928" w14:textId="77777777" w:rsidR="00A30C38" w:rsidRPr="00427343" w:rsidRDefault="00A30C38" w:rsidP="00800B54">
      <w:pPr>
        <w:jc w:val="center"/>
        <w:rPr>
          <w:rFonts w:ascii="Arial" w:hAnsi="Arial" w:cs="Arial"/>
          <w:b/>
        </w:rPr>
      </w:pPr>
    </w:p>
    <w:p w14:paraId="153E4F8D" w14:textId="77777777" w:rsidR="00A30C38" w:rsidRPr="00427343" w:rsidRDefault="00A30C38" w:rsidP="00A30C38">
      <w:pPr>
        <w:spacing w:before="0" w:beforeAutospacing="0" w:after="0" w:afterAutospacing="0"/>
        <w:jc w:val="left"/>
        <w:rPr>
          <w:rFonts w:ascii="Arial" w:eastAsia="Times New Roman" w:hAnsi="Arial" w:cs="Arial"/>
        </w:rPr>
      </w:pPr>
    </w:p>
    <w:p w14:paraId="127E9AA9" w14:textId="77777777" w:rsidR="00A30C38" w:rsidRPr="00427343" w:rsidRDefault="00A30C38" w:rsidP="00800B54">
      <w:pPr>
        <w:jc w:val="center"/>
        <w:rPr>
          <w:rFonts w:ascii="Arial" w:hAnsi="Arial" w:cs="Arial"/>
          <w:b/>
        </w:rPr>
      </w:pPr>
      <w:bookmarkStart w:id="0" w:name="_GoBack"/>
      <w:bookmarkEnd w:id="0"/>
    </w:p>
    <w:p w14:paraId="1DFFFD5A" w14:textId="77777777" w:rsidR="00A30C38" w:rsidRPr="00427343" w:rsidRDefault="00A30C38" w:rsidP="00800B54">
      <w:pPr>
        <w:jc w:val="center"/>
        <w:rPr>
          <w:rFonts w:ascii="Arial" w:hAnsi="Arial" w:cs="Arial"/>
          <w:b/>
        </w:rPr>
      </w:pPr>
    </w:p>
    <w:p w14:paraId="00A714F6" w14:textId="77777777" w:rsidR="00A30C38" w:rsidRPr="00427343" w:rsidRDefault="002D231A" w:rsidP="00800B54">
      <w:pPr>
        <w:jc w:val="center"/>
        <w:rPr>
          <w:rFonts w:ascii="Arial" w:hAnsi="Arial" w:cs="Arial"/>
          <w:b/>
        </w:rPr>
      </w:pPr>
      <w:r w:rsidRPr="00427343">
        <w:rPr>
          <w:rFonts w:ascii="Arial" w:hAnsi="Arial" w:cs="Arial"/>
          <w:noProof/>
          <w:lang w:eastAsia="en-GB"/>
        </w:rPr>
        <w:drawing>
          <wp:anchor distT="0" distB="0" distL="114300" distR="114300" simplePos="0" relativeHeight="251659264" behindDoc="1" locked="0" layoutInCell="1" allowOverlap="1" wp14:anchorId="1476619E" wp14:editId="1C8B9B2E">
            <wp:simplePos x="0" y="0"/>
            <wp:positionH relativeFrom="column">
              <wp:posOffset>1239520</wp:posOffset>
            </wp:positionH>
            <wp:positionV relativeFrom="paragraph">
              <wp:posOffset>12065</wp:posOffset>
            </wp:positionV>
            <wp:extent cx="3477260" cy="2616200"/>
            <wp:effectExtent l="0" t="0" r="0" b="0"/>
            <wp:wrapTight wrapText="bothSides">
              <wp:wrapPolygon edited="0">
                <wp:start x="0" y="0"/>
                <wp:lineTo x="0" y="21390"/>
                <wp:lineTo x="21458" y="21390"/>
                <wp:lineTo x="21458" y="0"/>
                <wp:lineTo x="0" y="0"/>
              </wp:wrapPolygon>
            </wp:wrapTight>
            <wp:docPr id="6" name="Picture 1" descr="Image result for dry sump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ry sump desig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7260" cy="2616200"/>
                    </a:xfrm>
                    <a:prstGeom prst="rect">
                      <a:avLst/>
                    </a:prstGeom>
                    <a:noFill/>
                  </pic:spPr>
                </pic:pic>
              </a:graphicData>
            </a:graphic>
            <wp14:sizeRelH relativeFrom="page">
              <wp14:pctWidth>0</wp14:pctWidth>
            </wp14:sizeRelH>
            <wp14:sizeRelV relativeFrom="page">
              <wp14:pctHeight>0</wp14:pctHeight>
            </wp14:sizeRelV>
          </wp:anchor>
        </w:drawing>
      </w:r>
    </w:p>
    <w:p w14:paraId="24DBCDF4" w14:textId="77777777" w:rsidR="00A30C38" w:rsidRPr="00427343" w:rsidRDefault="00A30C38" w:rsidP="00800B54">
      <w:pPr>
        <w:jc w:val="center"/>
        <w:rPr>
          <w:rFonts w:ascii="Arial" w:hAnsi="Arial" w:cs="Arial"/>
          <w:b/>
        </w:rPr>
      </w:pPr>
    </w:p>
    <w:p w14:paraId="1F78C00B" w14:textId="77777777" w:rsidR="00935B69" w:rsidRPr="00427343" w:rsidRDefault="00935B69" w:rsidP="00BB448A">
      <w:pPr>
        <w:jc w:val="center"/>
        <w:rPr>
          <w:rFonts w:ascii="Arial" w:hAnsi="Arial" w:cs="Arial"/>
          <w:sz w:val="20"/>
          <w:szCs w:val="20"/>
        </w:rPr>
      </w:pPr>
    </w:p>
    <w:p w14:paraId="766C2006" w14:textId="77777777" w:rsidR="00935B69" w:rsidRPr="00427343" w:rsidRDefault="00935B69" w:rsidP="00BB448A">
      <w:pPr>
        <w:jc w:val="center"/>
        <w:rPr>
          <w:rFonts w:ascii="Arial" w:hAnsi="Arial" w:cs="Arial"/>
          <w:sz w:val="20"/>
          <w:szCs w:val="20"/>
        </w:rPr>
      </w:pPr>
    </w:p>
    <w:p w14:paraId="2D158D50" w14:textId="77777777" w:rsidR="00A16153" w:rsidRPr="00427343" w:rsidRDefault="00A16153" w:rsidP="00BB448A">
      <w:pPr>
        <w:jc w:val="center"/>
        <w:rPr>
          <w:rFonts w:ascii="Arial" w:hAnsi="Arial" w:cs="Arial"/>
          <w:b/>
          <w:sz w:val="20"/>
          <w:szCs w:val="20"/>
        </w:rPr>
      </w:pPr>
    </w:p>
    <w:p w14:paraId="2EDB1359" w14:textId="77777777" w:rsidR="00A16153" w:rsidRPr="00427343" w:rsidRDefault="00A16153" w:rsidP="00BB448A">
      <w:pPr>
        <w:jc w:val="center"/>
        <w:rPr>
          <w:rFonts w:ascii="Arial" w:hAnsi="Arial" w:cs="Arial"/>
          <w:b/>
          <w:sz w:val="20"/>
          <w:szCs w:val="20"/>
        </w:rPr>
      </w:pPr>
    </w:p>
    <w:p w14:paraId="25821CA5" w14:textId="77777777" w:rsidR="00A16153" w:rsidRPr="00427343" w:rsidRDefault="00A16153" w:rsidP="00BB448A">
      <w:pPr>
        <w:jc w:val="center"/>
        <w:rPr>
          <w:rFonts w:ascii="Arial" w:hAnsi="Arial" w:cs="Arial"/>
          <w:b/>
          <w:sz w:val="20"/>
          <w:szCs w:val="20"/>
        </w:rPr>
      </w:pPr>
    </w:p>
    <w:p w14:paraId="0B919B38" w14:textId="77777777" w:rsidR="00A16153" w:rsidRPr="00427343" w:rsidRDefault="00A16153" w:rsidP="00BB448A">
      <w:pPr>
        <w:jc w:val="center"/>
        <w:rPr>
          <w:rFonts w:ascii="Arial" w:hAnsi="Arial" w:cs="Arial"/>
          <w:b/>
          <w:sz w:val="20"/>
          <w:szCs w:val="20"/>
        </w:rPr>
      </w:pPr>
    </w:p>
    <w:p w14:paraId="6BFC6C70" w14:textId="77777777" w:rsidR="00DC154D" w:rsidRPr="00427343" w:rsidRDefault="00DC154D" w:rsidP="00BB448A">
      <w:pPr>
        <w:jc w:val="center"/>
        <w:rPr>
          <w:rFonts w:ascii="Arial" w:hAnsi="Arial" w:cs="Arial"/>
          <w:b/>
          <w:sz w:val="20"/>
          <w:szCs w:val="20"/>
        </w:rPr>
      </w:pPr>
      <w:r w:rsidRPr="00427343">
        <w:rPr>
          <w:rFonts w:ascii="Arial" w:hAnsi="Arial" w:cs="Arial"/>
          <w:b/>
          <w:sz w:val="20"/>
          <w:szCs w:val="20"/>
        </w:rPr>
        <w:t>Fig 1. Dry Sump System Operation</w:t>
      </w:r>
    </w:p>
    <w:p w14:paraId="4DD8EE43" w14:textId="0DF82AEA" w:rsidR="00A30C38" w:rsidRPr="00427343" w:rsidRDefault="00427343" w:rsidP="00BB448A">
      <w:pPr>
        <w:jc w:val="center"/>
        <w:rPr>
          <w:rFonts w:ascii="Arial" w:hAnsi="Arial" w:cs="Arial"/>
          <w:sz w:val="20"/>
          <w:szCs w:val="20"/>
        </w:rPr>
      </w:pPr>
      <w:r w:rsidRPr="00427343">
        <w:rPr>
          <w:rFonts w:ascii="Arial" w:hAnsi="Arial" w:cs="Arial"/>
          <w:sz w:val="20"/>
          <w:szCs w:val="20"/>
        </w:rPr>
        <w:t>(Image</w:t>
      </w:r>
      <w:r w:rsidR="00A30C38" w:rsidRPr="00427343">
        <w:rPr>
          <w:rFonts w:ascii="Arial" w:hAnsi="Arial" w:cs="Arial"/>
          <w:sz w:val="20"/>
          <w:szCs w:val="20"/>
        </w:rPr>
        <w:t xml:space="preserve"> Source - https://i.stack.imgur.com/37JHb.jpg)</w:t>
      </w:r>
    </w:p>
    <w:p w14:paraId="163957A2" w14:textId="77777777" w:rsidR="00A30C38" w:rsidRPr="00427343" w:rsidRDefault="00A30C38" w:rsidP="00A30C38">
      <w:pPr>
        <w:jc w:val="center"/>
        <w:rPr>
          <w:rFonts w:ascii="Arial" w:hAnsi="Arial" w:cs="Arial"/>
          <w:b/>
          <w:sz w:val="28"/>
          <w:szCs w:val="28"/>
        </w:rPr>
      </w:pPr>
    </w:p>
    <w:p w14:paraId="30E3ACC8" w14:textId="77777777" w:rsidR="00A30C38" w:rsidRPr="00427343" w:rsidRDefault="00D1449C" w:rsidP="00A30C38">
      <w:pPr>
        <w:contextualSpacing/>
        <w:jc w:val="center"/>
        <w:rPr>
          <w:rFonts w:ascii="Arial" w:hAnsi="Arial" w:cs="Arial"/>
          <w:b/>
          <w:sz w:val="28"/>
          <w:szCs w:val="28"/>
        </w:rPr>
      </w:pPr>
      <w:r w:rsidRPr="00427343">
        <w:rPr>
          <w:rFonts w:ascii="Arial" w:hAnsi="Arial" w:cs="Arial"/>
          <w:b/>
          <w:sz w:val="28"/>
          <w:szCs w:val="28"/>
          <w:u w:val="single"/>
        </w:rPr>
        <w:t>By:</w:t>
      </w:r>
      <w:r w:rsidR="00A30C38" w:rsidRPr="00427343">
        <w:rPr>
          <w:rFonts w:ascii="Arial" w:hAnsi="Arial" w:cs="Arial"/>
          <w:b/>
          <w:sz w:val="28"/>
          <w:szCs w:val="28"/>
        </w:rPr>
        <w:t xml:space="preserve">     Daniel Davies.</w:t>
      </w:r>
    </w:p>
    <w:p w14:paraId="296840B6" w14:textId="77777777" w:rsidR="00A30C38" w:rsidRPr="00427343" w:rsidRDefault="00A30C38" w:rsidP="00A30C38">
      <w:pPr>
        <w:contextualSpacing/>
        <w:jc w:val="center"/>
        <w:rPr>
          <w:rFonts w:ascii="Arial" w:hAnsi="Arial" w:cs="Arial"/>
          <w:b/>
          <w:sz w:val="28"/>
          <w:szCs w:val="28"/>
        </w:rPr>
      </w:pPr>
    </w:p>
    <w:p w14:paraId="1F87479B" w14:textId="77777777" w:rsidR="00A30C38" w:rsidRPr="00427343" w:rsidRDefault="00A30C38" w:rsidP="00A30C38">
      <w:pPr>
        <w:contextualSpacing/>
        <w:jc w:val="center"/>
        <w:rPr>
          <w:rFonts w:ascii="Arial" w:hAnsi="Arial" w:cs="Arial"/>
          <w:b/>
          <w:sz w:val="28"/>
          <w:szCs w:val="28"/>
        </w:rPr>
      </w:pPr>
      <w:r w:rsidRPr="00427343">
        <w:rPr>
          <w:rFonts w:ascii="Arial" w:hAnsi="Arial" w:cs="Arial"/>
          <w:b/>
          <w:sz w:val="28"/>
          <w:szCs w:val="28"/>
          <w:u w:val="single"/>
        </w:rPr>
        <w:t xml:space="preserve">Student </w:t>
      </w:r>
      <w:r w:rsidR="00D1449C" w:rsidRPr="00427343">
        <w:rPr>
          <w:rFonts w:ascii="Arial" w:hAnsi="Arial" w:cs="Arial"/>
          <w:b/>
          <w:sz w:val="28"/>
          <w:szCs w:val="28"/>
          <w:u w:val="single"/>
        </w:rPr>
        <w:t>Number:</w:t>
      </w:r>
      <w:r w:rsidRPr="00427343">
        <w:rPr>
          <w:rFonts w:ascii="Arial" w:hAnsi="Arial" w:cs="Arial"/>
          <w:b/>
          <w:sz w:val="28"/>
          <w:szCs w:val="28"/>
        </w:rPr>
        <w:t xml:space="preserve"> 1801345. </w:t>
      </w:r>
    </w:p>
    <w:p w14:paraId="23D2D5B5" w14:textId="77777777" w:rsidR="00A30C38" w:rsidRPr="00427343" w:rsidRDefault="00A30C38" w:rsidP="00A30C38">
      <w:pPr>
        <w:contextualSpacing/>
        <w:jc w:val="center"/>
        <w:rPr>
          <w:rFonts w:ascii="Arial" w:hAnsi="Arial" w:cs="Arial"/>
          <w:b/>
          <w:sz w:val="28"/>
          <w:szCs w:val="28"/>
        </w:rPr>
      </w:pPr>
    </w:p>
    <w:p w14:paraId="6A5D56C5" w14:textId="77777777" w:rsidR="00A30C38" w:rsidRPr="00427343" w:rsidRDefault="00D1449C" w:rsidP="00A30C38">
      <w:pPr>
        <w:contextualSpacing/>
        <w:jc w:val="center"/>
        <w:rPr>
          <w:rFonts w:ascii="Arial" w:hAnsi="Arial" w:cs="Arial"/>
          <w:b/>
          <w:sz w:val="28"/>
          <w:szCs w:val="28"/>
        </w:rPr>
      </w:pPr>
      <w:r w:rsidRPr="00427343">
        <w:rPr>
          <w:rFonts w:ascii="Arial" w:hAnsi="Arial" w:cs="Arial"/>
          <w:b/>
          <w:sz w:val="28"/>
          <w:szCs w:val="28"/>
          <w:u w:val="single"/>
        </w:rPr>
        <w:t>Date:</w:t>
      </w:r>
      <w:r w:rsidR="00A30C38" w:rsidRPr="00427343">
        <w:rPr>
          <w:rFonts w:ascii="Arial" w:hAnsi="Arial" w:cs="Arial"/>
          <w:b/>
          <w:sz w:val="28"/>
          <w:szCs w:val="28"/>
        </w:rPr>
        <w:t xml:space="preserve">     1</w:t>
      </w:r>
      <w:r w:rsidR="00A30C38" w:rsidRPr="00427343">
        <w:rPr>
          <w:rFonts w:ascii="Arial" w:hAnsi="Arial" w:cs="Arial"/>
          <w:b/>
          <w:sz w:val="28"/>
          <w:szCs w:val="28"/>
          <w:vertAlign w:val="superscript"/>
        </w:rPr>
        <w:t>st</w:t>
      </w:r>
      <w:r w:rsidR="00A30C38" w:rsidRPr="00427343">
        <w:rPr>
          <w:rFonts w:ascii="Arial" w:hAnsi="Arial" w:cs="Arial"/>
          <w:b/>
          <w:sz w:val="28"/>
          <w:szCs w:val="28"/>
        </w:rPr>
        <w:t xml:space="preserve"> March   2019.</w:t>
      </w:r>
    </w:p>
    <w:p w14:paraId="19D6B17D" w14:textId="77777777" w:rsidR="00A30C38" w:rsidRPr="00427343" w:rsidRDefault="00A30C38" w:rsidP="00800B54">
      <w:pPr>
        <w:jc w:val="center"/>
        <w:rPr>
          <w:rFonts w:ascii="Arial" w:hAnsi="Arial" w:cs="Arial"/>
          <w:b/>
        </w:rPr>
      </w:pPr>
    </w:p>
    <w:p w14:paraId="5C63CDCB" w14:textId="77777777" w:rsidR="00385E78" w:rsidRPr="00427343" w:rsidRDefault="00385E78" w:rsidP="00800B54">
      <w:pPr>
        <w:jc w:val="center"/>
        <w:rPr>
          <w:rFonts w:ascii="Arial" w:hAnsi="Arial" w:cs="Arial"/>
          <w:b/>
        </w:rPr>
      </w:pPr>
    </w:p>
    <w:p w14:paraId="7BDAC639" w14:textId="77777777" w:rsidR="00935B69" w:rsidRPr="00427343" w:rsidRDefault="00935B69" w:rsidP="00BB448A">
      <w:pPr>
        <w:jc w:val="center"/>
        <w:rPr>
          <w:rFonts w:ascii="Arial" w:hAnsi="Arial" w:cs="Arial"/>
          <w:b/>
        </w:rPr>
      </w:pPr>
    </w:p>
    <w:p w14:paraId="12F384FA" w14:textId="77777777" w:rsidR="00FF0C02" w:rsidRPr="00427343" w:rsidRDefault="00FF0C02" w:rsidP="00BB448A">
      <w:pPr>
        <w:jc w:val="center"/>
        <w:rPr>
          <w:rFonts w:ascii="Arial" w:hAnsi="Arial" w:cs="Arial"/>
          <w:b/>
          <w:u w:val="single"/>
        </w:rPr>
      </w:pPr>
    </w:p>
    <w:p w14:paraId="6AC533A6" w14:textId="77777777" w:rsidR="00427343" w:rsidRDefault="00427343" w:rsidP="00BB448A">
      <w:pPr>
        <w:jc w:val="center"/>
        <w:rPr>
          <w:rFonts w:ascii="Arial" w:hAnsi="Arial" w:cs="Arial"/>
          <w:b/>
          <w:u w:val="single"/>
        </w:rPr>
      </w:pPr>
    </w:p>
    <w:p w14:paraId="23411F7F" w14:textId="77777777" w:rsidR="00BB448A" w:rsidRPr="00427343" w:rsidRDefault="00BB448A" w:rsidP="00BB448A">
      <w:pPr>
        <w:jc w:val="center"/>
        <w:rPr>
          <w:rFonts w:ascii="Arial" w:hAnsi="Arial" w:cs="Arial"/>
          <w:b/>
          <w:u w:val="single"/>
        </w:rPr>
      </w:pPr>
      <w:r w:rsidRPr="00427343">
        <w:rPr>
          <w:rFonts w:ascii="Arial" w:hAnsi="Arial" w:cs="Arial"/>
          <w:b/>
          <w:u w:val="single"/>
        </w:rPr>
        <w:lastRenderedPageBreak/>
        <w:t>Design Assignment.</w:t>
      </w:r>
    </w:p>
    <w:p w14:paraId="14621937" w14:textId="77777777" w:rsidR="00D1449C" w:rsidRPr="00427343" w:rsidRDefault="00D1449C" w:rsidP="00935B69">
      <w:pPr>
        <w:contextualSpacing/>
        <w:jc w:val="left"/>
        <w:rPr>
          <w:rFonts w:ascii="Arial" w:hAnsi="Arial" w:cs="Arial"/>
          <w:b/>
        </w:rPr>
      </w:pPr>
    </w:p>
    <w:p w14:paraId="126E10CD" w14:textId="77777777" w:rsidR="00D1449C" w:rsidRPr="00427343" w:rsidRDefault="00D1449C" w:rsidP="00935B69">
      <w:pPr>
        <w:contextualSpacing/>
        <w:jc w:val="left"/>
        <w:rPr>
          <w:rFonts w:ascii="Arial" w:hAnsi="Arial" w:cs="Arial"/>
          <w:b/>
        </w:rPr>
      </w:pPr>
    </w:p>
    <w:p w14:paraId="23873655" w14:textId="77777777" w:rsidR="00D1449C" w:rsidRPr="00427343" w:rsidRDefault="00D1449C" w:rsidP="00935B69">
      <w:pPr>
        <w:contextualSpacing/>
        <w:jc w:val="left"/>
        <w:rPr>
          <w:rFonts w:ascii="Arial" w:hAnsi="Arial" w:cs="Arial"/>
          <w:b/>
        </w:rPr>
      </w:pPr>
    </w:p>
    <w:p w14:paraId="153C14A7" w14:textId="77777777" w:rsidR="00D1449C" w:rsidRPr="00427343" w:rsidRDefault="00D1449C" w:rsidP="00935B69">
      <w:pPr>
        <w:contextualSpacing/>
        <w:jc w:val="left"/>
        <w:rPr>
          <w:rFonts w:ascii="Arial" w:hAnsi="Arial" w:cs="Arial"/>
          <w:b/>
        </w:rPr>
      </w:pPr>
    </w:p>
    <w:p w14:paraId="3CF0FFDE" w14:textId="77777777" w:rsidR="00935B69" w:rsidRPr="00427343" w:rsidRDefault="00BB448A" w:rsidP="00935B69">
      <w:pPr>
        <w:contextualSpacing/>
        <w:jc w:val="left"/>
        <w:rPr>
          <w:rFonts w:ascii="Arial" w:hAnsi="Arial" w:cs="Arial"/>
          <w:b/>
        </w:rPr>
      </w:pPr>
      <w:r w:rsidRPr="00427343">
        <w:rPr>
          <w:rFonts w:ascii="Arial" w:hAnsi="Arial" w:cs="Arial"/>
          <w:b/>
        </w:rPr>
        <w:t>Sec</w:t>
      </w:r>
      <w:r w:rsidR="00C56CC8" w:rsidRPr="00427343">
        <w:rPr>
          <w:rFonts w:ascii="Arial" w:hAnsi="Arial" w:cs="Arial"/>
          <w:b/>
        </w:rPr>
        <w:t>tion</w:t>
      </w:r>
      <w:r w:rsidRPr="00427343">
        <w:rPr>
          <w:rFonts w:ascii="Arial" w:hAnsi="Arial" w:cs="Arial"/>
          <w:b/>
        </w:rPr>
        <w:t xml:space="preserve"> </w:t>
      </w:r>
      <w:r w:rsidR="00935B69" w:rsidRPr="00427343">
        <w:rPr>
          <w:rFonts w:ascii="Arial" w:hAnsi="Arial" w:cs="Arial"/>
          <w:b/>
        </w:rPr>
        <w:t>1</w:t>
      </w:r>
      <w:r w:rsidRPr="00427343">
        <w:rPr>
          <w:rFonts w:ascii="Arial" w:hAnsi="Arial" w:cs="Arial"/>
          <w:b/>
        </w:rPr>
        <w:t xml:space="preserve">.       Problem Investigation.                                   </w:t>
      </w:r>
      <w:r w:rsidR="00935B69" w:rsidRPr="00427343">
        <w:rPr>
          <w:rFonts w:ascii="Arial" w:hAnsi="Arial" w:cs="Arial"/>
          <w:b/>
        </w:rPr>
        <w:t xml:space="preserve">                          </w:t>
      </w:r>
    </w:p>
    <w:p w14:paraId="0494C025" w14:textId="77777777" w:rsidR="00935B69" w:rsidRPr="00427343" w:rsidRDefault="00935B69" w:rsidP="00935B69">
      <w:pPr>
        <w:ind w:left="380"/>
        <w:contextualSpacing/>
        <w:jc w:val="left"/>
        <w:rPr>
          <w:rFonts w:ascii="Arial" w:hAnsi="Arial" w:cs="Arial"/>
          <w:color w:val="000000" w:themeColor="text1"/>
        </w:rPr>
      </w:pPr>
      <w:r w:rsidRPr="00427343">
        <w:rPr>
          <w:rFonts w:ascii="Arial" w:hAnsi="Arial" w:cs="Arial"/>
          <w:color w:val="000000" w:themeColor="text1"/>
        </w:rPr>
        <w:t>1.1.     Introduction.</w:t>
      </w:r>
    </w:p>
    <w:p w14:paraId="599BEC69" w14:textId="77777777" w:rsidR="006F7099" w:rsidRPr="00427343" w:rsidRDefault="00935B69" w:rsidP="006F7099">
      <w:pPr>
        <w:ind w:left="380"/>
        <w:contextualSpacing/>
        <w:jc w:val="left"/>
        <w:rPr>
          <w:rFonts w:ascii="Arial" w:hAnsi="Arial" w:cs="Arial"/>
        </w:rPr>
      </w:pPr>
      <w:r w:rsidRPr="00427343">
        <w:rPr>
          <w:rFonts w:ascii="Arial" w:hAnsi="Arial" w:cs="Arial"/>
        </w:rPr>
        <w:t>1.2      Problem identification, understanding the need</w:t>
      </w:r>
      <w:r w:rsidR="006F7099" w:rsidRPr="00427343">
        <w:rPr>
          <w:rFonts w:ascii="Arial" w:hAnsi="Arial" w:cs="Arial"/>
        </w:rPr>
        <w:t>.</w:t>
      </w:r>
    </w:p>
    <w:p w14:paraId="4DC94EFC" w14:textId="77777777" w:rsidR="006F7099" w:rsidRPr="00427343" w:rsidRDefault="006F7099" w:rsidP="006F7099">
      <w:pPr>
        <w:ind w:left="380"/>
        <w:contextualSpacing/>
        <w:jc w:val="left"/>
        <w:rPr>
          <w:rFonts w:ascii="Arial" w:hAnsi="Arial" w:cs="Arial"/>
          <w:color w:val="000000" w:themeColor="text1"/>
          <w:sz w:val="36"/>
        </w:rPr>
      </w:pPr>
      <w:r w:rsidRPr="00427343">
        <w:rPr>
          <w:rFonts w:ascii="Arial" w:hAnsi="Arial" w:cs="Arial"/>
          <w:szCs w:val="20"/>
        </w:rPr>
        <w:t>Fig 1.  Dry Sump System Operation.</w:t>
      </w:r>
    </w:p>
    <w:p w14:paraId="3EE80764" w14:textId="77777777" w:rsidR="00935B69" w:rsidRPr="00427343" w:rsidRDefault="00935B69" w:rsidP="006F7099">
      <w:pPr>
        <w:rPr>
          <w:rFonts w:ascii="Arial" w:hAnsi="Arial" w:cs="Arial"/>
          <w:color w:val="000000" w:themeColor="text1"/>
        </w:rPr>
      </w:pPr>
    </w:p>
    <w:p w14:paraId="66706C1B" w14:textId="77777777" w:rsidR="000D12F2" w:rsidRPr="00427343" w:rsidRDefault="00BB448A" w:rsidP="00935B69">
      <w:pPr>
        <w:contextualSpacing/>
        <w:jc w:val="left"/>
        <w:rPr>
          <w:rFonts w:ascii="Arial" w:hAnsi="Arial" w:cs="Arial"/>
          <w:b/>
        </w:rPr>
      </w:pPr>
      <w:r w:rsidRPr="00427343">
        <w:rPr>
          <w:rFonts w:ascii="Arial" w:hAnsi="Arial" w:cs="Arial"/>
          <w:b/>
        </w:rPr>
        <w:t>Sec</w:t>
      </w:r>
      <w:r w:rsidR="00C56CC8" w:rsidRPr="00427343">
        <w:rPr>
          <w:rFonts w:ascii="Arial" w:hAnsi="Arial" w:cs="Arial"/>
          <w:b/>
        </w:rPr>
        <w:t>tion</w:t>
      </w:r>
      <w:r w:rsidRPr="00427343">
        <w:rPr>
          <w:rFonts w:ascii="Arial" w:hAnsi="Arial" w:cs="Arial"/>
          <w:b/>
        </w:rPr>
        <w:t xml:space="preserve"> </w:t>
      </w:r>
      <w:r w:rsidR="00935B69" w:rsidRPr="00427343">
        <w:rPr>
          <w:rFonts w:ascii="Arial" w:hAnsi="Arial" w:cs="Arial"/>
          <w:b/>
        </w:rPr>
        <w:t>2</w:t>
      </w:r>
      <w:r w:rsidRPr="00427343">
        <w:rPr>
          <w:rFonts w:ascii="Arial" w:hAnsi="Arial" w:cs="Arial"/>
          <w:b/>
        </w:rPr>
        <w:t xml:space="preserve">.       Product Design Specification. </w:t>
      </w:r>
      <w:r w:rsidR="00935B69" w:rsidRPr="00427343">
        <w:rPr>
          <w:rFonts w:ascii="Arial" w:hAnsi="Arial" w:cs="Arial"/>
          <w:b/>
        </w:rPr>
        <w:t xml:space="preserve">                                                   </w:t>
      </w:r>
    </w:p>
    <w:p w14:paraId="01F02D6A" w14:textId="77777777" w:rsidR="000D12F2" w:rsidRPr="00427343" w:rsidRDefault="00935B69" w:rsidP="00935B69">
      <w:pPr>
        <w:contextualSpacing/>
        <w:jc w:val="left"/>
        <w:rPr>
          <w:rFonts w:ascii="Arial" w:hAnsi="Arial" w:cs="Arial"/>
          <w:b/>
        </w:rPr>
      </w:pPr>
      <w:r w:rsidRPr="00427343">
        <w:rPr>
          <w:rFonts w:ascii="Arial" w:hAnsi="Arial" w:cs="Arial"/>
          <w:b/>
        </w:rPr>
        <w:t xml:space="preserve">       </w:t>
      </w:r>
      <w:r w:rsidRPr="00427343">
        <w:rPr>
          <w:rFonts w:ascii="Arial" w:hAnsi="Arial" w:cs="Arial"/>
        </w:rPr>
        <w:t xml:space="preserve">2.1.   </w:t>
      </w:r>
      <w:r w:rsidR="000D12F2" w:rsidRPr="00427343">
        <w:rPr>
          <w:rFonts w:ascii="Arial" w:hAnsi="Arial" w:cs="Arial"/>
        </w:rPr>
        <w:t xml:space="preserve"> </w:t>
      </w:r>
      <w:r w:rsidRPr="00427343">
        <w:rPr>
          <w:rFonts w:ascii="Arial" w:hAnsi="Arial" w:cs="Arial"/>
        </w:rPr>
        <w:t>Market requirements.</w:t>
      </w:r>
      <w:r w:rsidR="00BB448A" w:rsidRPr="00427343">
        <w:rPr>
          <w:rFonts w:ascii="Arial" w:hAnsi="Arial" w:cs="Arial"/>
          <w:b/>
        </w:rPr>
        <w:t xml:space="preserve">  </w:t>
      </w:r>
    </w:p>
    <w:p w14:paraId="760AFAAB" w14:textId="77777777" w:rsidR="000D12F2" w:rsidRPr="00427343" w:rsidRDefault="000D12F2" w:rsidP="000D12F2">
      <w:pPr>
        <w:spacing w:before="0" w:beforeAutospacing="0" w:after="0" w:afterAutospacing="0"/>
        <w:jc w:val="left"/>
        <w:rPr>
          <w:rFonts w:ascii="Arial" w:hAnsi="Arial" w:cs="Arial"/>
          <w:color w:val="000000" w:themeColor="text1"/>
        </w:rPr>
      </w:pPr>
      <w:r w:rsidRPr="00427343">
        <w:rPr>
          <w:rFonts w:ascii="Arial" w:hAnsi="Arial" w:cs="Arial"/>
          <w:b/>
        </w:rPr>
        <w:t xml:space="preserve">      </w:t>
      </w:r>
      <w:r w:rsidR="00BB448A" w:rsidRPr="00427343">
        <w:rPr>
          <w:rFonts w:ascii="Arial" w:hAnsi="Arial" w:cs="Arial"/>
          <w:b/>
        </w:rPr>
        <w:t xml:space="preserve"> </w:t>
      </w:r>
      <w:r w:rsidRPr="00427343">
        <w:rPr>
          <w:rFonts w:ascii="Arial" w:hAnsi="Arial" w:cs="Arial"/>
          <w:color w:val="000000" w:themeColor="text1"/>
        </w:rPr>
        <w:t>2.2     Analysis of Market Requirements that influences Product Design.</w:t>
      </w:r>
    </w:p>
    <w:p w14:paraId="1E3F770C" w14:textId="77777777" w:rsidR="000D12F2" w:rsidRPr="00427343" w:rsidRDefault="00BB448A" w:rsidP="000D12F2">
      <w:pPr>
        <w:spacing w:before="0" w:beforeAutospacing="0" w:after="0" w:afterAutospacing="0"/>
        <w:jc w:val="left"/>
        <w:rPr>
          <w:rFonts w:ascii="Arial" w:hAnsi="Arial" w:cs="Arial"/>
        </w:rPr>
      </w:pPr>
      <w:r w:rsidRPr="00427343">
        <w:rPr>
          <w:rFonts w:ascii="Arial" w:hAnsi="Arial" w:cs="Arial"/>
          <w:b/>
        </w:rPr>
        <w:t xml:space="preserve">       </w:t>
      </w:r>
      <w:r w:rsidR="000D12F2" w:rsidRPr="00427343">
        <w:rPr>
          <w:rFonts w:ascii="Arial" w:hAnsi="Arial" w:cs="Arial"/>
        </w:rPr>
        <w:t>2.3</w:t>
      </w:r>
      <w:r w:rsidR="000D12F2" w:rsidRPr="00427343">
        <w:rPr>
          <w:rFonts w:ascii="Arial" w:hAnsi="Arial" w:cs="Arial"/>
          <w:b/>
        </w:rPr>
        <w:t xml:space="preserve"> </w:t>
      </w:r>
      <w:r w:rsidRPr="00427343">
        <w:rPr>
          <w:rFonts w:ascii="Arial" w:hAnsi="Arial" w:cs="Arial"/>
          <w:b/>
        </w:rPr>
        <w:t xml:space="preserve"> </w:t>
      </w:r>
      <w:r w:rsidR="000D12F2" w:rsidRPr="00427343">
        <w:rPr>
          <w:rFonts w:ascii="Arial" w:hAnsi="Arial" w:cs="Arial"/>
          <w:b/>
        </w:rPr>
        <w:t xml:space="preserve">   </w:t>
      </w:r>
      <w:r w:rsidR="000D12F2" w:rsidRPr="00427343">
        <w:rPr>
          <w:rFonts w:ascii="Arial" w:hAnsi="Arial" w:cs="Arial"/>
        </w:rPr>
        <w:t>Product Design Specification Table.</w:t>
      </w:r>
    </w:p>
    <w:p w14:paraId="03C6DAC2" w14:textId="77777777" w:rsidR="000D12F2" w:rsidRPr="00427343" w:rsidRDefault="000D12F2" w:rsidP="000D12F2">
      <w:pPr>
        <w:spacing w:before="0" w:beforeAutospacing="0" w:after="0" w:afterAutospacing="0"/>
        <w:jc w:val="left"/>
        <w:rPr>
          <w:rFonts w:ascii="Arial" w:hAnsi="Arial" w:cs="Arial"/>
        </w:rPr>
      </w:pPr>
      <w:r w:rsidRPr="00427343">
        <w:rPr>
          <w:rFonts w:ascii="Arial" w:hAnsi="Arial" w:cs="Arial"/>
        </w:rPr>
        <w:t xml:space="preserve">       2.4.    Production requirements.</w:t>
      </w:r>
    </w:p>
    <w:p w14:paraId="7EC2FE51" w14:textId="77777777" w:rsidR="000D12F2" w:rsidRPr="00427343" w:rsidRDefault="000D12F2" w:rsidP="000D12F2">
      <w:pPr>
        <w:spacing w:before="0" w:beforeAutospacing="0" w:after="0" w:afterAutospacing="0"/>
        <w:jc w:val="left"/>
        <w:rPr>
          <w:rFonts w:ascii="Arial" w:hAnsi="Arial" w:cs="Arial"/>
        </w:rPr>
      </w:pPr>
      <w:r w:rsidRPr="00427343">
        <w:rPr>
          <w:rFonts w:ascii="Arial" w:hAnsi="Arial" w:cs="Arial"/>
        </w:rPr>
        <w:t xml:space="preserve">       2.5    </w:t>
      </w:r>
      <w:r w:rsidR="006F7099" w:rsidRPr="00427343">
        <w:rPr>
          <w:rFonts w:ascii="Arial" w:hAnsi="Arial" w:cs="Arial"/>
        </w:rPr>
        <w:t xml:space="preserve"> </w:t>
      </w:r>
      <w:r w:rsidRPr="00427343">
        <w:rPr>
          <w:rFonts w:ascii="Arial" w:hAnsi="Arial" w:cs="Arial"/>
        </w:rPr>
        <w:t>Conformance requirements.</w:t>
      </w:r>
    </w:p>
    <w:p w14:paraId="19A37253" w14:textId="77777777" w:rsidR="006F7099" w:rsidRPr="00427343" w:rsidRDefault="006F7099" w:rsidP="006F7099">
      <w:pPr>
        <w:spacing w:before="0" w:beforeAutospacing="0" w:after="0" w:afterAutospacing="0"/>
        <w:jc w:val="left"/>
        <w:rPr>
          <w:rFonts w:ascii="Arial" w:hAnsi="Arial" w:cs="Arial"/>
        </w:rPr>
      </w:pPr>
      <w:r w:rsidRPr="00427343">
        <w:rPr>
          <w:rFonts w:ascii="Arial" w:hAnsi="Arial" w:cs="Arial"/>
        </w:rPr>
        <w:t xml:space="preserve">       Fig 2.  Example of a Ford Zetec Dry Sump Pan. </w:t>
      </w:r>
    </w:p>
    <w:p w14:paraId="2E65883C" w14:textId="77777777" w:rsidR="000D12F2" w:rsidRPr="00427343" w:rsidRDefault="000D12F2" w:rsidP="000D12F2">
      <w:pPr>
        <w:spacing w:before="0" w:beforeAutospacing="0" w:after="0" w:afterAutospacing="0"/>
        <w:jc w:val="left"/>
        <w:rPr>
          <w:rFonts w:ascii="Arial" w:hAnsi="Arial" w:cs="Arial"/>
          <w:u w:val="single"/>
        </w:rPr>
      </w:pPr>
    </w:p>
    <w:p w14:paraId="0828347A" w14:textId="77777777" w:rsidR="00BB448A" w:rsidRPr="00427343" w:rsidRDefault="00BB448A" w:rsidP="00935B69">
      <w:pPr>
        <w:contextualSpacing/>
        <w:jc w:val="left"/>
        <w:rPr>
          <w:rFonts w:ascii="Arial" w:hAnsi="Arial" w:cs="Arial"/>
          <w:b/>
        </w:rPr>
      </w:pPr>
      <w:r w:rsidRPr="00427343">
        <w:rPr>
          <w:rFonts w:ascii="Arial" w:hAnsi="Arial" w:cs="Arial"/>
          <w:b/>
        </w:rPr>
        <w:t xml:space="preserve">           </w:t>
      </w:r>
      <w:r w:rsidR="00935B69" w:rsidRPr="00427343">
        <w:rPr>
          <w:rFonts w:ascii="Arial" w:hAnsi="Arial" w:cs="Arial"/>
          <w:b/>
        </w:rPr>
        <w:t xml:space="preserve">                                 </w:t>
      </w:r>
    </w:p>
    <w:p w14:paraId="0971D529" w14:textId="77777777" w:rsidR="00233D47" w:rsidRPr="00427343" w:rsidRDefault="00BB448A" w:rsidP="00935B69">
      <w:pPr>
        <w:jc w:val="left"/>
        <w:rPr>
          <w:rFonts w:ascii="Arial" w:hAnsi="Arial" w:cs="Arial"/>
          <w:b/>
        </w:rPr>
      </w:pPr>
      <w:r w:rsidRPr="00427343">
        <w:rPr>
          <w:rFonts w:ascii="Arial" w:hAnsi="Arial" w:cs="Arial"/>
          <w:b/>
        </w:rPr>
        <w:t xml:space="preserve"> Sec</w:t>
      </w:r>
      <w:r w:rsidR="00C56CC8" w:rsidRPr="00427343">
        <w:rPr>
          <w:rFonts w:ascii="Arial" w:hAnsi="Arial" w:cs="Arial"/>
          <w:b/>
        </w:rPr>
        <w:t>tion</w:t>
      </w:r>
      <w:r w:rsidRPr="00427343">
        <w:rPr>
          <w:rFonts w:ascii="Arial" w:hAnsi="Arial" w:cs="Arial"/>
          <w:b/>
        </w:rPr>
        <w:t xml:space="preserve"> </w:t>
      </w:r>
      <w:r w:rsidR="00935B69" w:rsidRPr="00427343">
        <w:rPr>
          <w:rFonts w:ascii="Arial" w:hAnsi="Arial" w:cs="Arial"/>
          <w:b/>
        </w:rPr>
        <w:t>3</w:t>
      </w:r>
      <w:r w:rsidRPr="00427343">
        <w:rPr>
          <w:rFonts w:ascii="Arial" w:hAnsi="Arial" w:cs="Arial"/>
          <w:b/>
        </w:rPr>
        <w:t xml:space="preserve">.       Concept Designs.                                               </w:t>
      </w:r>
    </w:p>
    <w:p w14:paraId="6F0B3925" w14:textId="77777777" w:rsidR="00BB448A" w:rsidRPr="00427343" w:rsidRDefault="00BB448A" w:rsidP="00935B69">
      <w:pPr>
        <w:jc w:val="left"/>
        <w:rPr>
          <w:rFonts w:ascii="Arial" w:hAnsi="Arial" w:cs="Arial"/>
          <w:b/>
        </w:rPr>
      </w:pPr>
      <w:r w:rsidRPr="00427343">
        <w:rPr>
          <w:rFonts w:ascii="Arial" w:hAnsi="Arial" w:cs="Arial"/>
          <w:b/>
        </w:rPr>
        <w:t>Sec</w:t>
      </w:r>
      <w:r w:rsidR="00C56CC8" w:rsidRPr="00427343">
        <w:rPr>
          <w:rFonts w:ascii="Arial" w:hAnsi="Arial" w:cs="Arial"/>
          <w:b/>
        </w:rPr>
        <w:t>tion</w:t>
      </w:r>
      <w:r w:rsidRPr="00427343">
        <w:rPr>
          <w:rFonts w:ascii="Arial" w:hAnsi="Arial" w:cs="Arial"/>
          <w:b/>
        </w:rPr>
        <w:t xml:space="preserve"> </w:t>
      </w:r>
      <w:r w:rsidR="00935B69" w:rsidRPr="00427343">
        <w:rPr>
          <w:rFonts w:ascii="Arial" w:hAnsi="Arial" w:cs="Arial"/>
          <w:b/>
        </w:rPr>
        <w:t>4</w:t>
      </w:r>
      <w:r w:rsidRPr="00427343">
        <w:rPr>
          <w:rFonts w:ascii="Arial" w:hAnsi="Arial" w:cs="Arial"/>
          <w:b/>
        </w:rPr>
        <w:t xml:space="preserve">.       Design Isolation.                                                </w:t>
      </w:r>
    </w:p>
    <w:p w14:paraId="4D2C377D" w14:textId="77777777" w:rsidR="00403199" w:rsidRDefault="00BB448A" w:rsidP="00935B69">
      <w:pPr>
        <w:jc w:val="left"/>
        <w:rPr>
          <w:rFonts w:ascii="Arial" w:hAnsi="Arial" w:cs="Arial"/>
          <w:b/>
        </w:rPr>
      </w:pPr>
      <w:r w:rsidRPr="00427343">
        <w:rPr>
          <w:rFonts w:ascii="Arial" w:hAnsi="Arial" w:cs="Arial"/>
          <w:b/>
        </w:rPr>
        <w:t xml:space="preserve"> Sec</w:t>
      </w:r>
      <w:r w:rsidR="00C56CC8" w:rsidRPr="00427343">
        <w:rPr>
          <w:rFonts w:ascii="Arial" w:hAnsi="Arial" w:cs="Arial"/>
          <w:b/>
        </w:rPr>
        <w:t>tion</w:t>
      </w:r>
      <w:r w:rsidRPr="00427343">
        <w:rPr>
          <w:rFonts w:ascii="Arial" w:hAnsi="Arial" w:cs="Arial"/>
          <w:b/>
        </w:rPr>
        <w:t xml:space="preserve"> </w:t>
      </w:r>
      <w:r w:rsidR="00935B69" w:rsidRPr="00427343">
        <w:rPr>
          <w:rFonts w:ascii="Arial" w:hAnsi="Arial" w:cs="Arial"/>
          <w:b/>
        </w:rPr>
        <w:t>5</w:t>
      </w:r>
      <w:r w:rsidRPr="00427343">
        <w:rPr>
          <w:rFonts w:ascii="Arial" w:hAnsi="Arial" w:cs="Arial"/>
          <w:b/>
        </w:rPr>
        <w:t xml:space="preserve">.       Design Development / Final Design.       </w:t>
      </w:r>
    </w:p>
    <w:p w14:paraId="1C9C2393" w14:textId="613C06ED" w:rsidR="00BB448A" w:rsidRPr="00427343" w:rsidRDefault="00403199" w:rsidP="00935B69">
      <w:pPr>
        <w:jc w:val="left"/>
        <w:rPr>
          <w:rFonts w:ascii="Arial" w:hAnsi="Arial" w:cs="Arial"/>
          <w:b/>
        </w:rPr>
      </w:pPr>
      <w:r>
        <w:rPr>
          <w:rFonts w:ascii="Arial" w:hAnsi="Arial" w:cs="Arial"/>
          <w:b/>
        </w:rPr>
        <w:t xml:space="preserve">Section 6. </w:t>
      </w:r>
      <w:r>
        <w:rPr>
          <w:rFonts w:ascii="Arial" w:hAnsi="Arial" w:cs="Arial"/>
          <w:b/>
        </w:rPr>
        <w:tab/>
        <w:t xml:space="preserve">References </w:t>
      </w:r>
      <w:r w:rsidR="00BB448A" w:rsidRPr="00427343">
        <w:rPr>
          <w:rFonts w:ascii="Arial" w:hAnsi="Arial" w:cs="Arial"/>
          <w:b/>
        </w:rPr>
        <w:t xml:space="preserve">      </w:t>
      </w:r>
    </w:p>
    <w:p w14:paraId="79A281B7" w14:textId="77777777" w:rsidR="00385E78" w:rsidRPr="00427343" w:rsidRDefault="00385E78" w:rsidP="00DC154D">
      <w:pPr>
        <w:jc w:val="left"/>
        <w:rPr>
          <w:rFonts w:ascii="Arial" w:hAnsi="Arial" w:cs="Arial"/>
          <w:b/>
        </w:rPr>
      </w:pPr>
    </w:p>
    <w:p w14:paraId="6A57420A" w14:textId="77777777" w:rsidR="00BB448A" w:rsidRPr="00427343" w:rsidRDefault="00BB448A" w:rsidP="00800B54">
      <w:pPr>
        <w:jc w:val="center"/>
        <w:rPr>
          <w:rFonts w:ascii="Arial" w:hAnsi="Arial" w:cs="Arial"/>
          <w:b/>
        </w:rPr>
      </w:pPr>
    </w:p>
    <w:p w14:paraId="308D5D83" w14:textId="77777777" w:rsidR="00DC154D" w:rsidRPr="00427343" w:rsidRDefault="00DC154D" w:rsidP="00BB448A">
      <w:pPr>
        <w:jc w:val="left"/>
        <w:rPr>
          <w:rFonts w:ascii="Arial" w:hAnsi="Arial" w:cs="Arial"/>
          <w:b/>
          <w:color w:val="000000" w:themeColor="text1"/>
        </w:rPr>
      </w:pPr>
    </w:p>
    <w:p w14:paraId="3A49494D" w14:textId="77777777" w:rsidR="00DC154D" w:rsidRPr="00427343" w:rsidRDefault="00DC154D" w:rsidP="00BB448A">
      <w:pPr>
        <w:jc w:val="left"/>
        <w:rPr>
          <w:rFonts w:ascii="Arial" w:hAnsi="Arial" w:cs="Arial"/>
          <w:b/>
          <w:color w:val="000000" w:themeColor="text1"/>
        </w:rPr>
      </w:pPr>
    </w:p>
    <w:p w14:paraId="288DD93A" w14:textId="77777777" w:rsidR="00DC154D" w:rsidRPr="00427343" w:rsidRDefault="00DC154D" w:rsidP="00BB448A">
      <w:pPr>
        <w:jc w:val="left"/>
        <w:rPr>
          <w:rFonts w:ascii="Arial" w:hAnsi="Arial" w:cs="Arial"/>
          <w:b/>
          <w:color w:val="000000" w:themeColor="text1"/>
        </w:rPr>
      </w:pPr>
    </w:p>
    <w:p w14:paraId="64D36022" w14:textId="77777777" w:rsidR="00DC154D" w:rsidRPr="00427343" w:rsidRDefault="00DC154D" w:rsidP="00BB448A">
      <w:pPr>
        <w:jc w:val="left"/>
        <w:rPr>
          <w:rFonts w:ascii="Arial" w:hAnsi="Arial" w:cs="Arial"/>
          <w:b/>
          <w:color w:val="000000" w:themeColor="text1"/>
        </w:rPr>
      </w:pPr>
    </w:p>
    <w:p w14:paraId="1C1BDEEE" w14:textId="77777777" w:rsidR="00DC154D" w:rsidRPr="00427343" w:rsidRDefault="00DC154D" w:rsidP="00BB448A">
      <w:pPr>
        <w:jc w:val="left"/>
        <w:rPr>
          <w:rFonts w:ascii="Arial" w:hAnsi="Arial" w:cs="Arial"/>
          <w:b/>
          <w:color w:val="000000" w:themeColor="text1"/>
        </w:rPr>
      </w:pPr>
    </w:p>
    <w:p w14:paraId="74441D7C" w14:textId="77777777" w:rsidR="00DC154D" w:rsidRPr="00427343" w:rsidRDefault="00DC154D" w:rsidP="00BB448A">
      <w:pPr>
        <w:jc w:val="left"/>
        <w:rPr>
          <w:rFonts w:ascii="Arial" w:hAnsi="Arial" w:cs="Arial"/>
          <w:b/>
          <w:color w:val="000000" w:themeColor="text1"/>
        </w:rPr>
      </w:pPr>
    </w:p>
    <w:p w14:paraId="742C13C2" w14:textId="77777777" w:rsidR="00DC154D" w:rsidRPr="00427343" w:rsidRDefault="00DC154D" w:rsidP="00BB448A">
      <w:pPr>
        <w:jc w:val="left"/>
        <w:rPr>
          <w:rFonts w:ascii="Arial" w:hAnsi="Arial" w:cs="Arial"/>
          <w:b/>
          <w:color w:val="000000" w:themeColor="text1"/>
        </w:rPr>
      </w:pPr>
    </w:p>
    <w:p w14:paraId="59FEE11A" w14:textId="77777777" w:rsidR="00FF0C02" w:rsidRPr="00427343" w:rsidRDefault="00FF0C02" w:rsidP="00BB448A">
      <w:pPr>
        <w:jc w:val="left"/>
        <w:rPr>
          <w:rFonts w:ascii="Arial" w:hAnsi="Arial" w:cs="Arial"/>
          <w:b/>
          <w:color w:val="000000" w:themeColor="text1"/>
        </w:rPr>
      </w:pPr>
    </w:p>
    <w:p w14:paraId="3DFCE6DA" w14:textId="77777777" w:rsidR="00427343" w:rsidRPr="00427343" w:rsidRDefault="00427343" w:rsidP="00BB448A">
      <w:pPr>
        <w:jc w:val="left"/>
        <w:rPr>
          <w:rFonts w:ascii="Arial" w:hAnsi="Arial" w:cs="Arial"/>
          <w:b/>
          <w:color w:val="000000" w:themeColor="text1"/>
        </w:rPr>
      </w:pPr>
    </w:p>
    <w:p w14:paraId="23D0B3C1" w14:textId="77777777" w:rsidR="00427343" w:rsidRDefault="00427343" w:rsidP="00BB448A">
      <w:pPr>
        <w:jc w:val="left"/>
        <w:rPr>
          <w:rFonts w:ascii="Arial" w:hAnsi="Arial" w:cs="Arial"/>
          <w:b/>
          <w:color w:val="000000" w:themeColor="text1"/>
        </w:rPr>
      </w:pPr>
    </w:p>
    <w:p w14:paraId="188CC098" w14:textId="77777777" w:rsidR="00427343" w:rsidRDefault="00427343" w:rsidP="00BB448A">
      <w:pPr>
        <w:jc w:val="left"/>
        <w:rPr>
          <w:rFonts w:ascii="Arial" w:hAnsi="Arial" w:cs="Arial"/>
          <w:b/>
          <w:color w:val="000000" w:themeColor="text1"/>
        </w:rPr>
      </w:pPr>
    </w:p>
    <w:p w14:paraId="220E8461" w14:textId="2A310792" w:rsidR="00BB448A" w:rsidRPr="00427343" w:rsidRDefault="00BB448A" w:rsidP="00BB448A">
      <w:pPr>
        <w:jc w:val="left"/>
        <w:rPr>
          <w:rFonts w:ascii="Arial" w:hAnsi="Arial" w:cs="Arial"/>
          <w:b/>
          <w:color w:val="000000" w:themeColor="text1"/>
        </w:rPr>
      </w:pPr>
      <w:r w:rsidRPr="00427343">
        <w:rPr>
          <w:rFonts w:ascii="Arial" w:hAnsi="Arial" w:cs="Arial"/>
          <w:b/>
          <w:color w:val="000000" w:themeColor="text1"/>
        </w:rPr>
        <w:t>Sec</w:t>
      </w:r>
      <w:r w:rsidR="00427343" w:rsidRPr="00427343">
        <w:rPr>
          <w:rFonts w:ascii="Arial" w:hAnsi="Arial" w:cs="Arial"/>
          <w:b/>
          <w:color w:val="000000" w:themeColor="text1"/>
        </w:rPr>
        <w:t>tion</w:t>
      </w:r>
      <w:r w:rsidRPr="00427343">
        <w:rPr>
          <w:rFonts w:ascii="Arial" w:hAnsi="Arial" w:cs="Arial"/>
          <w:b/>
          <w:color w:val="000000" w:themeColor="text1"/>
        </w:rPr>
        <w:t xml:space="preserve"> </w:t>
      </w:r>
      <w:r w:rsidR="00935B69" w:rsidRPr="00427343">
        <w:rPr>
          <w:rFonts w:ascii="Arial" w:hAnsi="Arial" w:cs="Arial"/>
          <w:b/>
          <w:color w:val="000000" w:themeColor="text1"/>
        </w:rPr>
        <w:t>1</w:t>
      </w:r>
      <w:r w:rsidRPr="00427343">
        <w:rPr>
          <w:rFonts w:ascii="Arial" w:hAnsi="Arial" w:cs="Arial"/>
          <w:b/>
          <w:color w:val="000000" w:themeColor="text1"/>
        </w:rPr>
        <w:t xml:space="preserve">.       </w:t>
      </w:r>
      <w:r w:rsidRPr="00427343">
        <w:rPr>
          <w:rFonts w:ascii="Arial" w:hAnsi="Arial" w:cs="Arial"/>
          <w:b/>
          <w:color w:val="000000" w:themeColor="text1"/>
          <w:u w:val="single"/>
        </w:rPr>
        <w:t xml:space="preserve">Problem Investigation.   </w:t>
      </w:r>
    </w:p>
    <w:p w14:paraId="21F9403A" w14:textId="77777777" w:rsidR="006558B7" w:rsidRPr="00427343" w:rsidRDefault="00935B69" w:rsidP="00BB448A">
      <w:pPr>
        <w:jc w:val="left"/>
        <w:rPr>
          <w:rFonts w:ascii="Arial" w:hAnsi="Arial" w:cs="Arial"/>
          <w:b/>
          <w:color w:val="000000" w:themeColor="text1"/>
        </w:rPr>
      </w:pPr>
      <w:r w:rsidRPr="00427343">
        <w:rPr>
          <w:rFonts w:ascii="Arial" w:hAnsi="Arial" w:cs="Arial"/>
          <w:b/>
          <w:color w:val="000000" w:themeColor="text1"/>
        </w:rPr>
        <w:t xml:space="preserve">1.1 </w:t>
      </w:r>
      <w:r w:rsidR="006558B7" w:rsidRPr="00427343">
        <w:rPr>
          <w:rFonts w:ascii="Arial" w:hAnsi="Arial" w:cs="Arial"/>
          <w:b/>
          <w:color w:val="000000" w:themeColor="text1"/>
        </w:rPr>
        <w:t>Introduction.</w:t>
      </w:r>
    </w:p>
    <w:p w14:paraId="7221B361" w14:textId="77777777" w:rsidR="00EC1D4E" w:rsidRPr="00427343" w:rsidRDefault="00646DCA" w:rsidP="00EC1D4E">
      <w:pPr>
        <w:contextualSpacing/>
        <w:jc w:val="left"/>
        <w:rPr>
          <w:rFonts w:ascii="Arial" w:hAnsi="Arial" w:cs="Arial"/>
          <w:color w:val="000000" w:themeColor="text1"/>
        </w:rPr>
      </w:pPr>
      <w:r w:rsidRPr="00427343">
        <w:rPr>
          <w:rFonts w:ascii="Arial" w:hAnsi="Arial" w:cs="Arial"/>
          <w:color w:val="000000" w:themeColor="text1"/>
        </w:rPr>
        <w:t>In order to fully understand the problem that needs to be addressed it is important to consider the following factors.</w:t>
      </w:r>
    </w:p>
    <w:p w14:paraId="11EB86EE" w14:textId="77777777" w:rsidR="002A31E6" w:rsidRPr="00427343" w:rsidRDefault="00C1170F" w:rsidP="00EC1D4E">
      <w:pPr>
        <w:contextualSpacing/>
        <w:jc w:val="left"/>
        <w:rPr>
          <w:rFonts w:ascii="Arial" w:hAnsi="Arial" w:cs="Arial"/>
          <w:color w:val="000000" w:themeColor="text1"/>
        </w:rPr>
      </w:pPr>
      <w:r w:rsidRPr="00427343">
        <w:rPr>
          <w:rFonts w:ascii="Arial" w:hAnsi="Arial" w:cs="Arial"/>
          <w:color w:val="000000" w:themeColor="text1"/>
        </w:rPr>
        <w:t xml:space="preserve">An engine’s lubricating system reduces wear and tear </w:t>
      </w:r>
      <w:r w:rsidR="00255FD0" w:rsidRPr="00427343">
        <w:rPr>
          <w:rFonts w:ascii="Arial" w:hAnsi="Arial" w:cs="Arial"/>
          <w:color w:val="000000" w:themeColor="text1"/>
        </w:rPr>
        <w:t>by reducing</w:t>
      </w:r>
      <w:r w:rsidRPr="00427343">
        <w:rPr>
          <w:rFonts w:ascii="Arial" w:hAnsi="Arial" w:cs="Arial"/>
          <w:color w:val="000000" w:themeColor="text1"/>
        </w:rPr>
        <w:t xml:space="preserve"> friction between the internal moving parts</w:t>
      </w:r>
      <w:r w:rsidR="00255FD0" w:rsidRPr="00427343">
        <w:rPr>
          <w:rFonts w:ascii="Arial" w:hAnsi="Arial" w:cs="Arial"/>
          <w:color w:val="000000" w:themeColor="text1"/>
        </w:rPr>
        <w:t>. It also</w:t>
      </w:r>
      <w:r w:rsidRPr="00427343">
        <w:rPr>
          <w:rFonts w:ascii="Arial" w:hAnsi="Arial" w:cs="Arial"/>
          <w:color w:val="000000" w:themeColor="text1"/>
        </w:rPr>
        <w:t xml:space="preserve"> absorbs heat an</w:t>
      </w:r>
      <w:r w:rsidR="00255FD0" w:rsidRPr="00427343">
        <w:rPr>
          <w:rFonts w:ascii="Arial" w:hAnsi="Arial" w:cs="Arial"/>
          <w:color w:val="000000" w:themeColor="text1"/>
        </w:rPr>
        <w:t>d helps to create a better seal between components such as the piston rings and cylinder wall</w:t>
      </w:r>
      <w:r w:rsidRPr="00427343">
        <w:rPr>
          <w:rFonts w:ascii="Arial" w:hAnsi="Arial" w:cs="Arial"/>
          <w:color w:val="000000" w:themeColor="text1"/>
        </w:rPr>
        <w:t>.</w:t>
      </w:r>
      <w:r w:rsidR="00175DEA" w:rsidRPr="00427343">
        <w:rPr>
          <w:rFonts w:ascii="Arial" w:hAnsi="Arial" w:cs="Arial"/>
          <w:color w:val="000000" w:themeColor="text1"/>
        </w:rPr>
        <w:t xml:space="preserve"> The lubricant is circulated inside the engine either by a wet-sump or dry sump system.</w:t>
      </w:r>
    </w:p>
    <w:p w14:paraId="13A40126" w14:textId="77777777" w:rsidR="00255FD0" w:rsidRPr="00427343" w:rsidRDefault="00175DEA" w:rsidP="00BB448A">
      <w:pPr>
        <w:contextualSpacing/>
        <w:jc w:val="left"/>
        <w:rPr>
          <w:rFonts w:ascii="Arial" w:hAnsi="Arial" w:cs="Arial"/>
          <w:color w:val="000000" w:themeColor="text1"/>
        </w:rPr>
      </w:pPr>
      <w:r w:rsidRPr="00427343">
        <w:rPr>
          <w:rFonts w:ascii="Arial" w:hAnsi="Arial" w:cs="Arial"/>
          <w:color w:val="000000" w:themeColor="text1"/>
        </w:rPr>
        <w:t>In a wet sump system, oil is stored in the sump pan</w:t>
      </w:r>
      <w:r w:rsidR="00255FD0" w:rsidRPr="00427343">
        <w:rPr>
          <w:rFonts w:ascii="Arial" w:hAnsi="Arial" w:cs="Arial"/>
          <w:color w:val="000000" w:themeColor="text1"/>
        </w:rPr>
        <w:t xml:space="preserve"> and a ‘splash type’ lubrication process takes place where the crank journals and big end bearing dip into the oil as the engine revs. Oil</w:t>
      </w:r>
      <w:r w:rsidR="00057612" w:rsidRPr="00427343">
        <w:rPr>
          <w:rFonts w:ascii="Arial" w:hAnsi="Arial" w:cs="Arial"/>
          <w:color w:val="000000" w:themeColor="text1"/>
        </w:rPr>
        <w:t xml:space="preserve"> is also picked up, filtered and</w:t>
      </w:r>
      <w:r w:rsidR="00255FD0" w:rsidRPr="00427343">
        <w:rPr>
          <w:rFonts w:ascii="Arial" w:hAnsi="Arial" w:cs="Arial"/>
          <w:color w:val="000000" w:themeColor="text1"/>
        </w:rPr>
        <w:t xml:space="preserve"> pumped through </w:t>
      </w:r>
      <w:r w:rsidR="00057612" w:rsidRPr="00427343">
        <w:rPr>
          <w:rFonts w:ascii="Arial" w:hAnsi="Arial" w:cs="Arial"/>
          <w:color w:val="000000" w:themeColor="text1"/>
        </w:rPr>
        <w:t xml:space="preserve">strategically </w:t>
      </w:r>
      <w:r w:rsidR="00255FD0" w:rsidRPr="00427343">
        <w:rPr>
          <w:rFonts w:ascii="Arial" w:hAnsi="Arial" w:cs="Arial"/>
          <w:color w:val="000000" w:themeColor="text1"/>
        </w:rPr>
        <w:t xml:space="preserve">drilled holes </w:t>
      </w:r>
      <w:r w:rsidR="00057612" w:rsidRPr="00427343">
        <w:rPr>
          <w:rFonts w:ascii="Arial" w:hAnsi="Arial" w:cs="Arial"/>
          <w:color w:val="000000" w:themeColor="text1"/>
        </w:rPr>
        <w:t xml:space="preserve">and galleries </w:t>
      </w:r>
      <w:r w:rsidR="00255FD0" w:rsidRPr="00427343">
        <w:rPr>
          <w:rFonts w:ascii="Arial" w:hAnsi="Arial" w:cs="Arial"/>
          <w:color w:val="000000" w:themeColor="text1"/>
        </w:rPr>
        <w:t>to other areas such as the cam lobes</w:t>
      </w:r>
      <w:r w:rsidR="00057612" w:rsidRPr="00427343">
        <w:rPr>
          <w:rFonts w:ascii="Arial" w:hAnsi="Arial" w:cs="Arial"/>
          <w:color w:val="000000" w:themeColor="text1"/>
        </w:rPr>
        <w:t xml:space="preserve">. It </w:t>
      </w:r>
      <w:r w:rsidR="00255FD0" w:rsidRPr="00427343">
        <w:rPr>
          <w:rFonts w:ascii="Arial" w:hAnsi="Arial" w:cs="Arial"/>
          <w:color w:val="000000" w:themeColor="text1"/>
        </w:rPr>
        <w:t xml:space="preserve">then drips or is recirculated </w:t>
      </w:r>
      <w:r w:rsidR="00057612" w:rsidRPr="00427343">
        <w:rPr>
          <w:rFonts w:ascii="Arial" w:hAnsi="Arial" w:cs="Arial"/>
          <w:color w:val="000000" w:themeColor="text1"/>
        </w:rPr>
        <w:t>and in some systems cooled before returning</w:t>
      </w:r>
      <w:r w:rsidR="00255FD0" w:rsidRPr="00427343">
        <w:rPr>
          <w:rFonts w:ascii="Arial" w:hAnsi="Arial" w:cs="Arial"/>
          <w:color w:val="000000" w:themeColor="text1"/>
        </w:rPr>
        <w:t xml:space="preserve"> to the sump</w:t>
      </w:r>
      <w:r w:rsidR="00057612" w:rsidRPr="00427343">
        <w:rPr>
          <w:rFonts w:ascii="Arial" w:hAnsi="Arial" w:cs="Arial"/>
          <w:color w:val="000000" w:themeColor="text1"/>
        </w:rPr>
        <w:t xml:space="preserve"> for it to be reused</w:t>
      </w:r>
      <w:r w:rsidR="00255FD0" w:rsidRPr="00427343">
        <w:rPr>
          <w:rFonts w:ascii="Arial" w:hAnsi="Arial" w:cs="Arial"/>
          <w:color w:val="000000" w:themeColor="text1"/>
        </w:rPr>
        <w:t>.</w:t>
      </w:r>
    </w:p>
    <w:p w14:paraId="15CCDA7C" w14:textId="77777777" w:rsidR="00255FD0" w:rsidRPr="00427343" w:rsidRDefault="00B95C5C" w:rsidP="00BB448A">
      <w:pPr>
        <w:contextualSpacing/>
        <w:jc w:val="left"/>
        <w:rPr>
          <w:rFonts w:ascii="Arial" w:hAnsi="Arial" w:cs="Arial"/>
          <w:color w:val="000000" w:themeColor="text1"/>
        </w:rPr>
      </w:pPr>
      <w:r w:rsidRPr="00427343">
        <w:rPr>
          <w:rFonts w:ascii="Arial" w:hAnsi="Arial" w:cs="Arial"/>
          <w:color w:val="000000" w:themeColor="text1"/>
        </w:rPr>
        <w:t>A</w:t>
      </w:r>
      <w:r w:rsidR="00057612" w:rsidRPr="00427343">
        <w:rPr>
          <w:rFonts w:ascii="Arial" w:hAnsi="Arial" w:cs="Arial"/>
          <w:color w:val="000000" w:themeColor="text1"/>
        </w:rPr>
        <w:t xml:space="preserve"> dry sump system </w:t>
      </w:r>
      <w:r w:rsidRPr="00427343">
        <w:rPr>
          <w:rFonts w:ascii="Arial" w:hAnsi="Arial" w:cs="Arial"/>
          <w:color w:val="000000" w:themeColor="text1"/>
        </w:rPr>
        <w:t xml:space="preserve">offers more efficient lubrication where the oil is kept in a separate reservoir outside the engine. A scavenger pump collects the oil which is then cooled and directly pumped </w:t>
      </w:r>
      <w:r w:rsidR="00E60D10" w:rsidRPr="00427343">
        <w:rPr>
          <w:rFonts w:ascii="Arial" w:hAnsi="Arial" w:cs="Arial"/>
          <w:color w:val="000000" w:themeColor="text1"/>
        </w:rPr>
        <w:t xml:space="preserve">under pressure </w:t>
      </w:r>
      <w:r w:rsidRPr="00427343">
        <w:rPr>
          <w:rFonts w:ascii="Arial" w:hAnsi="Arial" w:cs="Arial"/>
          <w:color w:val="000000" w:themeColor="text1"/>
        </w:rPr>
        <w:t xml:space="preserve">around the engine to the </w:t>
      </w:r>
      <w:r w:rsidR="000B5199" w:rsidRPr="00427343">
        <w:rPr>
          <w:rFonts w:ascii="Arial" w:hAnsi="Arial" w:cs="Arial"/>
          <w:color w:val="000000" w:themeColor="text1"/>
        </w:rPr>
        <w:t xml:space="preserve">lubrication points, </w:t>
      </w:r>
      <w:r w:rsidR="00E60D10" w:rsidRPr="00427343">
        <w:rPr>
          <w:rFonts w:ascii="Arial" w:hAnsi="Arial" w:cs="Arial"/>
          <w:color w:val="000000" w:themeColor="text1"/>
        </w:rPr>
        <w:t>before draining down to the sump pan</w:t>
      </w:r>
      <w:r w:rsidR="0068628A" w:rsidRPr="00427343">
        <w:rPr>
          <w:rFonts w:ascii="Arial" w:hAnsi="Arial" w:cs="Arial"/>
          <w:color w:val="000000" w:themeColor="text1"/>
        </w:rPr>
        <w:t xml:space="preserve"> for it to be</w:t>
      </w:r>
      <w:r w:rsidR="00DD13B1" w:rsidRPr="00427343">
        <w:rPr>
          <w:rFonts w:ascii="Arial" w:hAnsi="Arial" w:cs="Arial"/>
          <w:color w:val="000000" w:themeColor="text1"/>
        </w:rPr>
        <w:t xml:space="preserve"> collected and recycled</w:t>
      </w:r>
      <w:r w:rsidR="00E60D10" w:rsidRPr="00427343">
        <w:rPr>
          <w:rFonts w:ascii="Arial" w:hAnsi="Arial" w:cs="Arial"/>
          <w:color w:val="000000" w:themeColor="text1"/>
        </w:rPr>
        <w:t>.</w:t>
      </w:r>
      <w:r w:rsidRPr="00427343">
        <w:rPr>
          <w:rFonts w:ascii="Arial" w:hAnsi="Arial" w:cs="Arial"/>
          <w:color w:val="000000" w:themeColor="text1"/>
        </w:rPr>
        <w:t xml:space="preserve"> In order to regulate the crankcase pressure, high revving engines are often fitted with a pressure relief va</w:t>
      </w:r>
      <w:r w:rsidR="00E60D10" w:rsidRPr="00427343">
        <w:rPr>
          <w:rFonts w:ascii="Arial" w:hAnsi="Arial" w:cs="Arial"/>
          <w:color w:val="000000" w:themeColor="text1"/>
        </w:rPr>
        <w:t>lve to ens</w:t>
      </w:r>
      <w:r w:rsidR="00133F36" w:rsidRPr="00427343">
        <w:rPr>
          <w:rFonts w:ascii="Arial" w:hAnsi="Arial" w:cs="Arial"/>
          <w:color w:val="000000" w:themeColor="text1"/>
        </w:rPr>
        <w:t>ures that the seals do not fail inwards.</w:t>
      </w:r>
    </w:p>
    <w:p w14:paraId="6EE68C0E" w14:textId="77777777" w:rsidR="00F51980" w:rsidRPr="00427343" w:rsidRDefault="00F51980" w:rsidP="00F51980">
      <w:pPr>
        <w:contextualSpacing/>
        <w:jc w:val="left"/>
        <w:rPr>
          <w:rFonts w:ascii="Arial" w:hAnsi="Arial" w:cs="Arial"/>
          <w:i/>
          <w:color w:val="000000" w:themeColor="text1"/>
        </w:rPr>
      </w:pPr>
      <w:r w:rsidRPr="00427343">
        <w:rPr>
          <w:rFonts w:ascii="Arial" w:hAnsi="Arial" w:cs="Arial"/>
          <w:i/>
          <w:color w:val="000000" w:themeColor="text1"/>
        </w:rPr>
        <w:t>(Source of info https;/</w:t>
      </w:r>
      <w:r w:rsidR="00D1449C" w:rsidRPr="00427343">
        <w:rPr>
          <w:rFonts w:ascii="Arial" w:hAnsi="Arial" w:cs="Arial"/>
          <w:i/>
          <w:color w:val="000000" w:themeColor="text1"/>
        </w:rPr>
        <w:t>/www.torquecars.com/tuning/dry-sumps.php)</w:t>
      </w:r>
    </w:p>
    <w:p w14:paraId="1D97DA17" w14:textId="77777777" w:rsidR="00F51980" w:rsidRPr="00427343" w:rsidRDefault="00F51980" w:rsidP="00F51980">
      <w:pPr>
        <w:contextualSpacing/>
        <w:rPr>
          <w:rFonts w:ascii="Arial" w:hAnsi="Arial" w:cs="Arial"/>
          <w:color w:val="000000" w:themeColor="text1"/>
        </w:rPr>
      </w:pPr>
    </w:p>
    <w:p w14:paraId="6596787F" w14:textId="77777777" w:rsidR="002878C3" w:rsidRPr="00427343" w:rsidRDefault="000D03BD" w:rsidP="002878C3">
      <w:pPr>
        <w:rPr>
          <w:rFonts w:ascii="Arial" w:hAnsi="Arial" w:cs="Arial"/>
          <w:color w:val="000000" w:themeColor="text1"/>
          <w:sz w:val="28"/>
          <w:szCs w:val="28"/>
        </w:rPr>
      </w:pPr>
      <w:r w:rsidRPr="00427343">
        <w:rPr>
          <w:rFonts w:ascii="Arial" w:hAnsi="Arial" w:cs="Arial"/>
          <w:color w:val="000000" w:themeColor="text1"/>
        </w:rPr>
        <w:t>High performance m</w:t>
      </w:r>
      <w:r w:rsidR="00A80299" w:rsidRPr="00427343">
        <w:rPr>
          <w:rFonts w:ascii="Arial" w:hAnsi="Arial" w:cs="Arial"/>
          <w:color w:val="000000" w:themeColor="text1"/>
        </w:rPr>
        <w:t>otor racing is a challenging environment and the lack of sufficient lubrication in an engine would cause catastrophic damage.</w:t>
      </w:r>
      <w:r w:rsidR="00176C87" w:rsidRPr="00427343">
        <w:rPr>
          <w:rFonts w:ascii="Arial" w:hAnsi="Arial" w:cs="Arial"/>
          <w:color w:val="000000" w:themeColor="text1"/>
        </w:rPr>
        <w:t xml:space="preserve"> </w:t>
      </w:r>
      <w:r w:rsidR="009F5CE8" w:rsidRPr="00427343">
        <w:rPr>
          <w:rFonts w:ascii="Arial" w:hAnsi="Arial" w:cs="Arial"/>
          <w:color w:val="000000" w:themeColor="text1"/>
        </w:rPr>
        <w:t>In a conventional wet sump engine, t</w:t>
      </w:r>
      <w:r w:rsidR="00176C87" w:rsidRPr="00427343">
        <w:rPr>
          <w:rFonts w:ascii="Arial" w:hAnsi="Arial" w:cs="Arial"/>
          <w:color w:val="000000" w:themeColor="text1"/>
        </w:rPr>
        <w:t xml:space="preserve">he continual acceleration, braking and </w:t>
      </w:r>
      <w:r w:rsidR="009F5CE8" w:rsidRPr="00427343">
        <w:rPr>
          <w:rFonts w:ascii="Arial" w:hAnsi="Arial" w:cs="Arial"/>
          <w:color w:val="000000" w:themeColor="text1"/>
        </w:rPr>
        <w:t>‘</w:t>
      </w:r>
      <w:r w:rsidR="00176C87" w:rsidRPr="00427343">
        <w:rPr>
          <w:rFonts w:ascii="Arial" w:hAnsi="Arial" w:cs="Arial"/>
          <w:color w:val="000000" w:themeColor="text1"/>
        </w:rPr>
        <w:t>turning in</w:t>
      </w:r>
      <w:r w:rsidR="009F5CE8" w:rsidRPr="00427343">
        <w:rPr>
          <w:rFonts w:ascii="Arial" w:hAnsi="Arial" w:cs="Arial"/>
          <w:color w:val="000000" w:themeColor="text1"/>
        </w:rPr>
        <w:t>’</w:t>
      </w:r>
      <w:r w:rsidR="00176C87" w:rsidRPr="00427343">
        <w:rPr>
          <w:rFonts w:ascii="Arial" w:hAnsi="Arial" w:cs="Arial"/>
          <w:color w:val="000000" w:themeColor="text1"/>
        </w:rPr>
        <w:t xml:space="preserve"> </w:t>
      </w:r>
      <w:r w:rsidR="00C5390E" w:rsidRPr="00427343">
        <w:rPr>
          <w:rFonts w:ascii="Arial" w:hAnsi="Arial" w:cs="Arial"/>
          <w:color w:val="000000" w:themeColor="text1"/>
        </w:rPr>
        <w:t>and high cornering loads cause</w:t>
      </w:r>
      <w:r w:rsidR="00176C87" w:rsidRPr="00427343">
        <w:rPr>
          <w:rFonts w:ascii="Arial" w:hAnsi="Arial" w:cs="Arial"/>
          <w:color w:val="000000" w:themeColor="text1"/>
        </w:rPr>
        <w:t xml:space="preserve"> the lubricant to be splashed and tossed around in all directions. </w:t>
      </w:r>
      <w:r w:rsidR="000B5199" w:rsidRPr="00427343">
        <w:rPr>
          <w:rFonts w:ascii="Arial" w:hAnsi="Arial" w:cs="Arial"/>
          <w:color w:val="000000" w:themeColor="text1"/>
        </w:rPr>
        <w:t>R</w:t>
      </w:r>
      <w:r w:rsidR="00362DC5" w:rsidRPr="00427343">
        <w:rPr>
          <w:rFonts w:ascii="Arial" w:hAnsi="Arial" w:cs="Arial"/>
          <w:color w:val="000000" w:themeColor="text1"/>
        </w:rPr>
        <w:t>ace</w:t>
      </w:r>
      <w:r w:rsidRPr="00427343">
        <w:rPr>
          <w:rFonts w:ascii="Arial" w:hAnsi="Arial" w:cs="Arial"/>
          <w:color w:val="000000" w:themeColor="text1"/>
        </w:rPr>
        <w:t>track</w:t>
      </w:r>
      <w:r w:rsidR="00362DC5" w:rsidRPr="00427343">
        <w:rPr>
          <w:rFonts w:ascii="Arial" w:hAnsi="Arial" w:cs="Arial"/>
          <w:color w:val="000000" w:themeColor="text1"/>
        </w:rPr>
        <w:t xml:space="preserve"> conditions can </w:t>
      </w:r>
      <w:r w:rsidR="00C5390E" w:rsidRPr="00427343">
        <w:rPr>
          <w:rFonts w:ascii="Arial" w:hAnsi="Arial" w:cs="Arial"/>
          <w:color w:val="000000" w:themeColor="text1"/>
        </w:rPr>
        <w:t xml:space="preserve">result in loss of </w:t>
      </w:r>
      <w:r w:rsidR="00362DC5" w:rsidRPr="00427343">
        <w:rPr>
          <w:rFonts w:ascii="Arial" w:hAnsi="Arial" w:cs="Arial"/>
          <w:color w:val="000000" w:themeColor="text1"/>
        </w:rPr>
        <w:t xml:space="preserve">oil pressure </w:t>
      </w:r>
      <w:r w:rsidR="00362DC5" w:rsidRPr="00427343">
        <w:rPr>
          <w:rFonts w:ascii="Arial" w:eastAsia="Times New Roman" w:hAnsi="Arial" w:cs="Arial"/>
          <w:color w:val="000000" w:themeColor="text1"/>
          <w:shd w:val="clear" w:color="auto" w:fill="FFFFFF"/>
        </w:rPr>
        <w:t xml:space="preserve">when the </w:t>
      </w:r>
      <w:r w:rsidR="00C5390E" w:rsidRPr="00427343">
        <w:rPr>
          <w:rFonts w:ascii="Arial" w:eastAsia="Times New Roman" w:hAnsi="Arial" w:cs="Arial"/>
          <w:color w:val="000000" w:themeColor="text1"/>
          <w:shd w:val="clear" w:color="auto" w:fill="FFFFFF"/>
        </w:rPr>
        <w:t>lubricant</w:t>
      </w:r>
      <w:r w:rsidR="00362DC5" w:rsidRPr="00427343">
        <w:rPr>
          <w:rFonts w:ascii="Arial" w:eastAsia="Times New Roman" w:hAnsi="Arial" w:cs="Arial"/>
          <w:color w:val="000000" w:themeColor="text1"/>
          <w:shd w:val="clear" w:color="auto" w:fill="FFFFFF"/>
        </w:rPr>
        <w:t xml:space="preserve"> sloshes away from the pickup tube.</w:t>
      </w:r>
      <w:r w:rsidR="00362DC5" w:rsidRPr="00427343">
        <w:rPr>
          <w:rFonts w:ascii="Arial" w:eastAsia="Times New Roman" w:hAnsi="Arial" w:cs="Arial"/>
          <w:color w:val="000000" w:themeColor="text1"/>
        </w:rPr>
        <w:t xml:space="preserve"> </w:t>
      </w:r>
      <w:r w:rsidR="00130D0B" w:rsidRPr="00427343">
        <w:rPr>
          <w:rFonts w:ascii="Arial" w:hAnsi="Arial" w:cs="Arial"/>
          <w:color w:val="000000" w:themeColor="text1"/>
        </w:rPr>
        <w:t>The introduction of s</w:t>
      </w:r>
      <w:r w:rsidR="00176C87" w:rsidRPr="00427343">
        <w:rPr>
          <w:rFonts w:ascii="Arial" w:hAnsi="Arial" w:cs="Arial"/>
          <w:color w:val="000000" w:themeColor="text1"/>
        </w:rPr>
        <w:t xml:space="preserve">ump baffles may </w:t>
      </w:r>
      <w:r w:rsidR="00130D0B" w:rsidRPr="00427343">
        <w:rPr>
          <w:rFonts w:ascii="Arial" w:hAnsi="Arial" w:cs="Arial"/>
          <w:color w:val="000000" w:themeColor="text1"/>
        </w:rPr>
        <w:t xml:space="preserve">slightly </w:t>
      </w:r>
      <w:r w:rsidR="00176C87" w:rsidRPr="00427343">
        <w:rPr>
          <w:rFonts w:ascii="Arial" w:hAnsi="Arial" w:cs="Arial"/>
          <w:color w:val="000000" w:themeColor="text1"/>
        </w:rPr>
        <w:t>reduce this effect but do not eradicate it.</w:t>
      </w:r>
    </w:p>
    <w:p w14:paraId="58999FAA" w14:textId="77777777" w:rsidR="00F51980" w:rsidRPr="00427343" w:rsidRDefault="002A15D7" w:rsidP="00F51980">
      <w:pPr>
        <w:contextualSpacing/>
        <w:rPr>
          <w:rFonts w:ascii="Arial" w:hAnsi="Arial" w:cs="Arial"/>
          <w:color w:val="000000" w:themeColor="text1"/>
        </w:rPr>
      </w:pPr>
      <w:r w:rsidRPr="00427343">
        <w:rPr>
          <w:rFonts w:ascii="Arial" w:eastAsia="Times New Roman" w:hAnsi="Arial" w:cs="Arial"/>
          <w:color w:val="000000" w:themeColor="text1"/>
          <w:szCs w:val="23"/>
          <w:shd w:val="clear" w:color="auto" w:fill="FFFFFF"/>
        </w:rPr>
        <w:t>A d</w:t>
      </w:r>
      <w:r w:rsidR="002878C3" w:rsidRPr="00427343">
        <w:rPr>
          <w:rFonts w:ascii="Arial" w:eastAsia="Times New Roman" w:hAnsi="Arial" w:cs="Arial"/>
          <w:color w:val="000000" w:themeColor="text1"/>
          <w:szCs w:val="23"/>
          <w:shd w:val="clear" w:color="auto" w:fill="FFFFFF"/>
        </w:rPr>
        <w:t>ry-sump system</w:t>
      </w:r>
      <w:r w:rsidRPr="00427343">
        <w:rPr>
          <w:rFonts w:ascii="Arial" w:eastAsia="Times New Roman" w:hAnsi="Arial" w:cs="Arial"/>
          <w:color w:val="000000" w:themeColor="text1"/>
          <w:szCs w:val="23"/>
          <w:shd w:val="clear" w:color="auto" w:fill="FFFFFF"/>
        </w:rPr>
        <w:t xml:space="preserve"> is</w:t>
      </w:r>
      <w:r w:rsidR="002878C3" w:rsidRPr="00427343">
        <w:rPr>
          <w:rFonts w:ascii="Arial" w:eastAsia="Times New Roman" w:hAnsi="Arial" w:cs="Arial"/>
          <w:color w:val="000000" w:themeColor="text1"/>
          <w:szCs w:val="23"/>
          <w:shd w:val="clear" w:color="auto" w:fill="FFFFFF"/>
        </w:rPr>
        <w:t xml:space="preserve"> a</w:t>
      </w:r>
      <w:r w:rsidRPr="00427343">
        <w:rPr>
          <w:rFonts w:ascii="Arial" w:eastAsia="Times New Roman" w:hAnsi="Arial" w:cs="Arial"/>
          <w:color w:val="000000" w:themeColor="text1"/>
          <w:szCs w:val="23"/>
          <w:shd w:val="clear" w:color="auto" w:fill="FFFFFF"/>
        </w:rPr>
        <w:t xml:space="preserve"> complex </w:t>
      </w:r>
      <w:r w:rsidR="002878C3" w:rsidRPr="00427343">
        <w:rPr>
          <w:rFonts w:ascii="Arial" w:eastAsia="Times New Roman" w:hAnsi="Arial" w:cs="Arial"/>
          <w:color w:val="000000" w:themeColor="text1"/>
          <w:szCs w:val="23"/>
          <w:shd w:val="clear" w:color="auto" w:fill="FFFFFF"/>
        </w:rPr>
        <w:t>and successful</w:t>
      </w:r>
      <w:r w:rsidRPr="00427343">
        <w:rPr>
          <w:rFonts w:ascii="Arial" w:eastAsia="Times New Roman" w:hAnsi="Arial" w:cs="Arial"/>
          <w:color w:val="000000" w:themeColor="text1"/>
          <w:szCs w:val="23"/>
          <w:shd w:val="clear" w:color="auto" w:fill="FFFFFF"/>
        </w:rPr>
        <w:t xml:space="preserve"> solution </w:t>
      </w:r>
      <w:r w:rsidR="002878C3" w:rsidRPr="00427343">
        <w:rPr>
          <w:rFonts w:ascii="Arial" w:eastAsia="Times New Roman" w:hAnsi="Arial" w:cs="Arial"/>
          <w:color w:val="000000" w:themeColor="text1"/>
          <w:szCs w:val="23"/>
          <w:shd w:val="clear" w:color="auto" w:fill="FFFFFF"/>
        </w:rPr>
        <w:t xml:space="preserve">to the problem in that it is able to provide an uninterrupted supply of oil that is not affected by </w:t>
      </w:r>
      <w:r w:rsidR="006A4E2C" w:rsidRPr="00427343">
        <w:rPr>
          <w:rFonts w:ascii="Arial" w:eastAsia="Times New Roman" w:hAnsi="Arial" w:cs="Arial"/>
          <w:color w:val="000000" w:themeColor="text1"/>
          <w:szCs w:val="23"/>
          <w:shd w:val="clear" w:color="auto" w:fill="FFFFFF"/>
        </w:rPr>
        <w:t>the high g-forces experienced during racing</w:t>
      </w:r>
      <w:r w:rsidR="002878C3" w:rsidRPr="00427343">
        <w:rPr>
          <w:rFonts w:ascii="Arial" w:eastAsia="Times New Roman" w:hAnsi="Arial" w:cs="Arial"/>
          <w:color w:val="000000" w:themeColor="text1"/>
          <w:szCs w:val="23"/>
          <w:shd w:val="clear" w:color="auto" w:fill="FFFFFF"/>
        </w:rPr>
        <w:t xml:space="preserve">. </w:t>
      </w:r>
      <w:r w:rsidR="00130D0B" w:rsidRPr="00427343">
        <w:rPr>
          <w:rFonts w:ascii="Arial" w:eastAsia="Times New Roman" w:hAnsi="Arial" w:cs="Arial"/>
          <w:color w:val="000000" w:themeColor="text1"/>
          <w:shd w:val="clear" w:color="auto" w:fill="FFFFFF"/>
        </w:rPr>
        <w:t xml:space="preserve">The main features of a dry-sump system are the sump/oil pan, scavenger </w:t>
      </w:r>
      <w:r w:rsidR="002878C3" w:rsidRPr="00427343">
        <w:rPr>
          <w:rFonts w:ascii="Arial" w:eastAsia="Times New Roman" w:hAnsi="Arial" w:cs="Arial"/>
          <w:color w:val="000000" w:themeColor="text1"/>
          <w:shd w:val="clear" w:color="auto" w:fill="FFFFFF"/>
        </w:rPr>
        <w:t>pump</w:t>
      </w:r>
      <w:r w:rsidR="00130D0B" w:rsidRPr="00427343">
        <w:rPr>
          <w:rFonts w:ascii="Arial" w:eastAsia="Times New Roman" w:hAnsi="Arial" w:cs="Arial"/>
          <w:color w:val="000000" w:themeColor="text1"/>
          <w:shd w:val="clear" w:color="auto" w:fill="FFFFFF"/>
        </w:rPr>
        <w:t>, lubrication reservoir and plumbing.</w:t>
      </w:r>
      <w:r w:rsidR="002878C3" w:rsidRPr="00427343">
        <w:rPr>
          <w:rFonts w:ascii="Arial" w:eastAsia="Times New Roman" w:hAnsi="Arial" w:cs="Arial"/>
          <w:color w:val="000000" w:themeColor="text1"/>
          <w:shd w:val="clear" w:color="auto" w:fill="FFFFFF"/>
        </w:rPr>
        <w:t xml:space="preserve"> The sump becomes a ‘collection pan’</w:t>
      </w:r>
      <w:r w:rsidR="00767E01" w:rsidRPr="00427343">
        <w:rPr>
          <w:rFonts w:ascii="Arial" w:eastAsia="Times New Roman" w:hAnsi="Arial" w:cs="Arial"/>
          <w:color w:val="000000" w:themeColor="text1"/>
          <w:shd w:val="clear" w:color="auto" w:fill="FFFFFF"/>
        </w:rPr>
        <w:t xml:space="preserve"> where the oil is scavenged and sent to</w:t>
      </w:r>
      <w:r w:rsidR="002878C3" w:rsidRPr="00427343">
        <w:rPr>
          <w:rFonts w:ascii="Arial" w:eastAsia="Times New Roman" w:hAnsi="Arial" w:cs="Arial"/>
          <w:color w:val="000000" w:themeColor="text1"/>
          <w:shd w:val="clear" w:color="auto" w:fill="FFFFFF"/>
        </w:rPr>
        <w:t xml:space="preserve"> the reservoir </w:t>
      </w:r>
      <w:r w:rsidR="00767E01" w:rsidRPr="00427343">
        <w:rPr>
          <w:rFonts w:ascii="Arial" w:eastAsia="Times New Roman" w:hAnsi="Arial" w:cs="Arial"/>
          <w:color w:val="000000" w:themeColor="text1"/>
          <w:shd w:val="clear" w:color="auto" w:fill="FFFFFF"/>
        </w:rPr>
        <w:t xml:space="preserve">which </w:t>
      </w:r>
      <w:r w:rsidR="002878C3" w:rsidRPr="00427343">
        <w:rPr>
          <w:rFonts w:ascii="Arial" w:eastAsia="Times New Roman" w:hAnsi="Arial" w:cs="Arial"/>
          <w:color w:val="000000" w:themeColor="text1"/>
          <w:shd w:val="clear" w:color="auto" w:fill="FFFFFF"/>
        </w:rPr>
        <w:t>becomes the ‘sump’ and provides a constant feed to the main oil pressure pump.</w:t>
      </w:r>
      <w:r w:rsidR="00DA5781" w:rsidRPr="00427343">
        <w:rPr>
          <w:rFonts w:ascii="Arial" w:eastAsia="Times New Roman" w:hAnsi="Arial" w:cs="Arial"/>
          <w:color w:val="000000" w:themeColor="text1"/>
          <w:shd w:val="clear" w:color="auto" w:fill="FFFFFF"/>
        </w:rPr>
        <w:t xml:space="preserve"> </w:t>
      </w:r>
      <w:r w:rsidR="002878C3" w:rsidRPr="00427343">
        <w:rPr>
          <w:rFonts w:ascii="Arial" w:eastAsia="Times New Roman" w:hAnsi="Arial" w:cs="Arial"/>
          <w:color w:val="000000" w:themeColor="text1"/>
          <w:szCs w:val="23"/>
          <w:shd w:val="clear" w:color="auto" w:fill="FFFFFF"/>
        </w:rPr>
        <w:t xml:space="preserve">Another advantage with dry sump systems is that they can be fitted in situations where there may not be enough room for </w:t>
      </w:r>
      <w:r w:rsidR="008F2440" w:rsidRPr="00427343">
        <w:rPr>
          <w:rFonts w:ascii="Arial" w:eastAsia="Times New Roman" w:hAnsi="Arial" w:cs="Arial"/>
          <w:color w:val="000000" w:themeColor="text1"/>
          <w:szCs w:val="23"/>
          <w:shd w:val="clear" w:color="auto" w:fill="FFFFFF"/>
        </w:rPr>
        <w:t xml:space="preserve">conventional </w:t>
      </w:r>
      <w:r w:rsidR="002878C3" w:rsidRPr="00427343">
        <w:rPr>
          <w:rFonts w:ascii="Arial" w:eastAsia="Times New Roman" w:hAnsi="Arial" w:cs="Arial"/>
          <w:color w:val="000000" w:themeColor="text1"/>
          <w:szCs w:val="23"/>
          <w:shd w:val="clear" w:color="auto" w:fill="FFFFFF"/>
        </w:rPr>
        <w:t xml:space="preserve">wet sump </w:t>
      </w:r>
      <w:r w:rsidR="008F2440" w:rsidRPr="00427343">
        <w:rPr>
          <w:rFonts w:ascii="Arial" w:eastAsia="Times New Roman" w:hAnsi="Arial" w:cs="Arial"/>
          <w:color w:val="000000" w:themeColor="text1"/>
          <w:szCs w:val="23"/>
          <w:shd w:val="clear" w:color="auto" w:fill="FFFFFF"/>
        </w:rPr>
        <w:t>engines. This was pioneered by Bruce McLaren</w:t>
      </w:r>
      <w:r w:rsidR="008F2440" w:rsidRPr="00427343">
        <w:rPr>
          <w:rFonts w:ascii="Arial" w:eastAsia="Times New Roman" w:hAnsi="Arial" w:cs="Arial"/>
          <w:i/>
          <w:color w:val="000000" w:themeColor="text1"/>
          <w:szCs w:val="23"/>
          <w:shd w:val="clear" w:color="auto" w:fill="FFFFFF"/>
        </w:rPr>
        <w:t xml:space="preserve"> </w:t>
      </w:r>
      <w:r w:rsidR="00767E01" w:rsidRPr="00427343">
        <w:rPr>
          <w:rFonts w:ascii="Arial" w:eastAsia="Times New Roman" w:hAnsi="Arial" w:cs="Arial"/>
          <w:i/>
          <w:color w:val="000000" w:themeColor="text1"/>
          <w:szCs w:val="23"/>
          <w:shd w:val="clear" w:color="auto" w:fill="FFFFFF"/>
        </w:rPr>
        <w:t>‘</w:t>
      </w:r>
      <w:r w:rsidR="008F2440" w:rsidRPr="00427343">
        <w:rPr>
          <w:rFonts w:ascii="Arial" w:eastAsia="Times New Roman" w:hAnsi="Arial" w:cs="Arial"/>
          <w:i/>
          <w:color w:val="000000" w:themeColor="text1"/>
          <w:szCs w:val="23"/>
          <w:shd w:val="clear" w:color="auto" w:fill="FFFFFF"/>
        </w:rPr>
        <w:t>who wanted to lower the engine in an early Can Am race car chassis, where he found there wouldn’t be enough room for a wet sump oil pan.’</w:t>
      </w:r>
    </w:p>
    <w:p w14:paraId="188F1C72" w14:textId="77777777" w:rsidR="008F2440" w:rsidRPr="00427343" w:rsidRDefault="008F2440" w:rsidP="00F51980">
      <w:pPr>
        <w:contextualSpacing/>
        <w:rPr>
          <w:rFonts w:ascii="Arial" w:hAnsi="Arial" w:cs="Arial"/>
          <w:color w:val="000000" w:themeColor="text1"/>
        </w:rPr>
      </w:pPr>
      <w:r w:rsidRPr="00427343">
        <w:rPr>
          <w:rFonts w:ascii="Arial" w:eastAsia="Times New Roman" w:hAnsi="Arial" w:cs="Arial"/>
          <w:color w:val="000000" w:themeColor="text1"/>
          <w:szCs w:val="23"/>
          <w:shd w:val="clear" w:color="auto" w:fill="FFFFFF"/>
        </w:rPr>
        <w:t xml:space="preserve">Info source </w:t>
      </w:r>
      <w:r w:rsidRPr="00427343">
        <w:rPr>
          <w:rFonts w:ascii="Arial" w:eastAsia="Times New Roman" w:hAnsi="Arial" w:cs="Arial"/>
          <w:color w:val="000000" w:themeColor="text1"/>
          <w:szCs w:val="23"/>
          <w:u w:val="single"/>
          <w:shd w:val="clear" w:color="auto" w:fill="FFFFFF"/>
        </w:rPr>
        <w:t>https://nasaspeed.news/tech/engine/under-pressure-an-inside-look-at-oiling-systems/</w:t>
      </w:r>
    </w:p>
    <w:p w14:paraId="4542F32B" w14:textId="77777777" w:rsidR="00FF0C02" w:rsidRPr="00427343" w:rsidRDefault="00065121" w:rsidP="00065121">
      <w:pPr>
        <w:spacing w:before="0" w:beforeAutospacing="0" w:after="0" w:afterAutospacing="0"/>
        <w:jc w:val="left"/>
        <w:rPr>
          <w:rFonts w:ascii="Arial" w:eastAsia="Times New Roman" w:hAnsi="Arial" w:cs="Arial"/>
          <w:color w:val="000000" w:themeColor="text1"/>
          <w:szCs w:val="26"/>
          <w:shd w:val="clear" w:color="auto" w:fill="FFFFFF"/>
        </w:rPr>
      </w:pPr>
      <w:r w:rsidRPr="00427343">
        <w:rPr>
          <w:rFonts w:ascii="Arial" w:eastAsia="Times New Roman" w:hAnsi="Arial" w:cs="Arial"/>
          <w:color w:val="000000" w:themeColor="text1"/>
          <w:szCs w:val="26"/>
          <w:shd w:val="clear" w:color="auto" w:fill="FFFFFF"/>
        </w:rPr>
        <w:t>A</w:t>
      </w:r>
      <w:r w:rsidR="00726636" w:rsidRPr="00427343">
        <w:rPr>
          <w:rFonts w:ascii="Arial" w:eastAsia="Times New Roman" w:hAnsi="Arial" w:cs="Arial"/>
          <w:color w:val="000000" w:themeColor="text1"/>
          <w:szCs w:val="26"/>
          <w:shd w:val="clear" w:color="auto" w:fill="FFFFFF"/>
        </w:rPr>
        <w:t xml:space="preserve"> dry sump lubrication system </w:t>
      </w:r>
      <w:r w:rsidRPr="00427343">
        <w:rPr>
          <w:rFonts w:ascii="Arial" w:eastAsia="Times New Roman" w:hAnsi="Arial" w:cs="Arial"/>
          <w:color w:val="000000" w:themeColor="text1"/>
          <w:szCs w:val="26"/>
          <w:shd w:val="clear" w:color="auto" w:fill="FFFFFF"/>
        </w:rPr>
        <w:t>can also</w:t>
      </w:r>
      <w:r w:rsidR="00726636" w:rsidRPr="00427343">
        <w:rPr>
          <w:rFonts w:ascii="Arial" w:eastAsia="Times New Roman" w:hAnsi="Arial" w:cs="Arial"/>
          <w:color w:val="000000" w:themeColor="text1"/>
          <w:szCs w:val="26"/>
          <w:shd w:val="clear" w:color="auto" w:fill="FFFFFF"/>
        </w:rPr>
        <w:t xml:space="preserve"> </w:t>
      </w:r>
      <w:r w:rsidRPr="00427343">
        <w:rPr>
          <w:rFonts w:ascii="Arial" w:eastAsia="Times New Roman" w:hAnsi="Arial" w:cs="Arial"/>
          <w:color w:val="000000" w:themeColor="text1"/>
          <w:szCs w:val="26"/>
          <w:shd w:val="clear" w:color="auto" w:fill="FFFFFF"/>
        </w:rPr>
        <w:t>provide</w:t>
      </w:r>
      <w:r w:rsidR="00726636" w:rsidRPr="00427343">
        <w:rPr>
          <w:rFonts w:ascii="Arial" w:eastAsia="Times New Roman" w:hAnsi="Arial" w:cs="Arial"/>
          <w:color w:val="000000" w:themeColor="text1"/>
          <w:szCs w:val="26"/>
          <w:shd w:val="clear" w:color="auto" w:fill="FFFFFF"/>
        </w:rPr>
        <w:t xml:space="preserve"> an increase in engine power. </w:t>
      </w:r>
      <w:r w:rsidRPr="00427343">
        <w:rPr>
          <w:rFonts w:ascii="Arial" w:eastAsia="Times New Roman" w:hAnsi="Arial" w:cs="Arial"/>
          <w:color w:val="000000" w:themeColor="text1"/>
          <w:szCs w:val="26"/>
          <w:shd w:val="clear" w:color="auto" w:fill="FFFFFF"/>
        </w:rPr>
        <w:t>The a</w:t>
      </w:r>
      <w:r w:rsidR="00726636" w:rsidRPr="00427343">
        <w:rPr>
          <w:rFonts w:ascii="Arial" w:eastAsia="Times New Roman" w:hAnsi="Arial" w:cs="Arial"/>
          <w:color w:val="000000" w:themeColor="text1"/>
          <w:szCs w:val="26"/>
          <w:shd w:val="clear" w:color="auto" w:fill="FFFFFF"/>
        </w:rPr>
        <w:t>dditional crankcase vacuum created by the</w:t>
      </w:r>
      <w:r w:rsidRPr="00427343">
        <w:rPr>
          <w:rFonts w:ascii="Arial" w:eastAsia="Times New Roman" w:hAnsi="Arial" w:cs="Arial"/>
          <w:color w:val="000000" w:themeColor="text1"/>
          <w:szCs w:val="26"/>
          <w:shd w:val="clear" w:color="auto" w:fill="FFFFFF"/>
        </w:rPr>
        <w:t xml:space="preserve"> dry sump/</w:t>
      </w:r>
      <w:r w:rsidR="00726636" w:rsidRPr="00427343">
        <w:rPr>
          <w:rFonts w:ascii="Arial" w:eastAsia="Times New Roman" w:hAnsi="Arial" w:cs="Arial"/>
          <w:color w:val="000000" w:themeColor="text1"/>
          <w:szCs w:val="26"/>
          <w:shd w:val="clear" w:color="auto" w:fill="FFFFFF"/>
        </w:rPr>
        <w:t xml:space="preserve">scavenge </w:t>
      </w:r>
      <w:r w:rsidR="000D03BD" w:rsidRPr="00427343">
        <w:rPr>
          <w:rFonts w:ascii="Arial" w:eastAsia="Times New Roman" w:hAnsi="Arial" w:cs="Arial"/>
          <w:color w:val="000000" w:themeColor="text1"/>
          <w:szCs w:val="26"/>
          <w:shd w:val="clear" w:color="auto" w:fill="FFFFFF"/>
        </w:rPr>
        <w:t>pump</w:t>
      </w:r>
      <w:r w:rsidR="00726636" w:rsidRPr="00427343">
        <w:rPr>
          <w:rFonts w:ascii="Arial" w:eastAsia="Times New Roman" w:hAnsi="Arial" w:cs="Arial"/>
          <w:color w:val="000000" w:themeColor="text1"/>
          <w:szCs w:val="26"/>
          <w:shd w:val="clear" w:color="auto" w:fill="FFFFFF"/>
        </w:rPr>
        <w:t xml:space="preserve"> </w:t>
      </w:r>
      <w:r w:rsidRPr="00427343">
        <w:rPr>
          <w:rFonts w:ascii="Arial" w:eastAsia="Times New Roman" w:hAnsi="Arial" w:cs="Arial"/>
          <w:color w:val="000000" w:themeColor="text1"/>
          <w:szCs w:val="26"/>
          <w:shd w:val="clear" w:color="auto" w:fill="FFFFFF"/>
        </w:rPr>
        <w:t>results</w:t>
      </w:r>
      <w:r w:rsidR="00726636" w:rsidRPr="00427343">
        <w:rPr>
          <w:rFonts w:ascii="Arial" w:eastAsia="Times New Roman" w:hAnsi="Arial" w:cs="Arial"/>
          <w:color w:val="000000" w:themeColor="text1"/>
          <w:szCs w:val="26"/>
          <w:shd w:val="clear" w:color="auto" w:fill="FFFFFF"/>
        </w:rPr>
        <w:t xml:space="preserve"> in </w:t>
      </w:r>
      <w:r w:rsidR="00726636" w:rsidRPr="00427343">
        <w:rPr>
          <w:rFonts w:ascii="Arial" w:eastAsia="Times New Roman" w:hAnsi="Arial" w:cs="Arial"/>
          <w:color w:val="000000" w:themeColor="text1"/>
          <w:szCs w:val="26"/>
          <w:shd w:val="clear" w:color="auto" w:fill="FFFFFF"/>
        </w:rPr>
        <w:lastRenderedPageBreak/>
        <w:t>improved piston-</w:t>
      </w:r>
      <w:r w:rsidRPr="00427343">
        <w:rPr>
          <w:rFonts w:ascii="Arial" w:eastAsia="Times New Roman" w:hAnsi="Arial" w:cs="Arial"/>
          <w:color w:val="000000" w:themeColor="text1"/>
          <w:szCs w:val="26"/>
          <w:shd w:val="clear" w:color="auto" w:fill="FFFFFF"/>
        </w:rPr>
        <w:t>ring seal. While the crank/big end</w:t>
      </w:r>
      <w:r w:rsidR="00726636" w:rsidRPr="00427343">
        <w:rPr>
          <w:rFonts w:ascii="Arial" w:eastAsia="Times New Roman" w:hAnsi="Arial" w:cs="Arial"/>
          <w:color w:val="000000" w:themeColor="text1"/>
          <w:szCs w:val="26"/>
          <w:shd w:val="clear" w:color="auto" w:fill="FFFFFF"/>
        </w:rPr>
        <w:t xml:space="preserve"> assembly </w:t>
      </w:r>
      <w:r w:rsidRPr="00427343">
        <w:rPr>
          <w:rFonts w:ascii="Arial" w:eastAsia="Times New Roman" w:hAnsi="Arial" w:cs="Arial"/>
          <w:color w:val="000000" w:themeColor="text1"/>
          <w:szCs w:val="26"/>
          <w:shd w:val="clear" w:color="auto" w:fill="FFFFFF"/>
        </w:rPr>
        <w:t xml:space="preserve">is kept </w:t>
      </w:r>
      <w:r w:rsidR="00726636" w:rsidRPr="00427343">
        <w:rPr>
          <w:rFonts w:ascii="Arial" w:eastAsia="Times New Roman" w:hAnsi="Arial" w:cs="Arial"/>
          <w:color w:val="000000" w:themeColor="text1"/>
          <w:szCs w:val="26"/>
          <w:shd w:val="clear" w:color="auto" w:fill="FFFFFF"/>
        </w:rPr>
        <w:t xml:space="preserve">free of </w:t>
      </w:r>
      <w:r w:rsidRPr="00427343">
        <w:rPr>
          <w:rFonts w:ascii="Arial" w:eastAsia="Times New Roman" w:hAnsi="Arial" w:cs="Arial"/>
          <w:color w:val="000000" w:themeColor="text1"/>
          <w:szCs w:val="26"/>
          <w:shd w:val="clear" w:color="auto" w:fill="FFFFFF"/>
        </w:rPr>
        <w:t>‘</w:t>
      </w:r>
      <w:r w:rsidR="00726636" w:rsidRPr="00427343">
        <w:rPr>
          <w:rFonts w:ascii="Arial" w:eastAsia="Times New Roman" w:hAnsi="Arial" w:cs="Arial"/>
          <w:color w:val="000000" w:themeColor="text1"/>
          <w:szCs w:val="26"/>
          <w:shd w:val="clear" w:color="auto" w:fill="FFFFFF"/>
        </w:rPr>
        <w:t>windage</w:t>
      </w:r>
      <w:r w:rsidRPr="00427343">
        <w:rPr>
          <w:rFonts w:ascii="Arial" w:eastAsia="Times New Roman" w:hAnsi="Arial" w:cs="Arial"/>
          <w:color w:val="000000" w:themeColor="text1"/>
          <w:szCs w:val="26"/>
          <w:shd w:val="clear" w:color="auto" w:fill="FFFFFF"/>
        </w:rPr>
        <w:t>’ and oil splash which allows</w:t>
      </w:r>
      <w:r w:rsidR="00726636" w:rsidRPr="00427343">
        <w:rPr>
          <w:rFonts w:ascii="Arial" w:eastAsia="Times New Roman" w:hAnsi="Arial" w:cs="Arial"/>
          <w:color w:val="000000" w:themeColor="text1"/>
          <w:szCs w:val="26"/>
          <w:shd w:val="clear" w:color="auto" w:fill="FFFFFF"/>
        </w:rPr>
        <w:t xml:space="preserve"> it to </w:t>
      </w:r>
      <w:r w:rsidRPr="00427343">
        <w:rPr>
          <w:rFonts w:ascii="Arial" w:eastAsia="Times New Roman" w:hAnsi="Arial" w:cs="Arial"/>
          <w:color w:val="000000" w:themeColor="text1"/>
          <w:szCs w:val="26"/>
          <w:shd w:val="clear" w:color="auto" w:fill="FFFFFF"/>
        </w:rPr>
        <w:t>‘</w:t>
      </w:r>
      <w:r w:rsidR="00726636" w:rsidRPr="00427343">
        <w:rPr>
          <w:rFonts w:ascii="Arial" w:eastAsia="Times New Roman" w:hAnsi="Arial" w:cs="Arial"/>
          <w:color w:val="000000" w:themeColor="text1"/>
          <w:szCs w:val="26"/>
          <w:shd w:val="clear" w:color="auto" w:fill="FFFFFF"/>
        </w:rPr>
        <w:t>spin freely</w:t>
      </w:r>
      <w:r w:rsidRPr="00427343">
        <w:rPr>
          <w:rFonts w:ascii="Arial" w:eastAsia="Times New Roman" w:hAnsi="Arial" w:cs="Arial"/>
          <w:color w:val="000000" w:themeColor="text1"/>
          <w:szCs w:val="26"/>
          <w:shd w:val="clear" w:color="auto" w:fill="FFFFFF"/>
        </w:rPr>
        <w:t>’ making the engine ‘rev’ better</w:t>
      </w:r>
      <w:r w:rsidR="00726636" w:rsidRPr="00427343">
        <w:rPr>
          <w:rFonts w:ascii="Arial" w:eastAsia="Times New Roman" w:hAnsi="Arial" w:cs="Arial"/>
          <w:color w:val="000000" w:themeColor="text1"/>
          <w:szCs w:val="26"/>
          <w:shd w:val="clear" w:color="auto" w:fill="FFFFFF"/>
        </w:rPr>
        <w:t>.</w:t>
      </w:r>
      <w:r w:rsidRPr="00427343">
        <w:rPr>
          <w:rFonts w:ascii="Arial" w:eastAsia="Times New Roman" w:hAnsi="Arial" w:cs="Arial"/>
          <w:color w:val="000000" w:themeColor="text1"/>
          <w:szCs w:val="26"/>
          <w:shd w:val="clear" w:color="auto" w:fill="FFFFFF"/>
        </w:rPr>
        <w:t xml:space="preserve"> </w:t>
      </w:r>
      <w:r w:rsidR="000D03BD" w:rsidRPr="00427343">
        <w:rPr>
          <w:rFonts w:ascii="Arial" w:eastAsia="Times New Roman" w:hAnsi="Arial" w:cs="Arial"/>
          <w:color w:val="000000" w:themeColor="text1"/>
          <w:szCs w:val="26"/>
          <w:shd w:val="clear" w:color="auto" w:fill="FFFFFF"/>
        </w:rPr>
        <w:t>As</w:t>
      </w:r>
      <w:r w:rsidRPr="00427343">
        <w:rPr>
          <w:rFonts w:ascii="Arial" w:eastAsia="Times New Roman" w:hAnsi="Arial" w:cs="Arial"/>
          <w:color w:val="000000" w:themeColor="text1"/>
          <w:szCs w:val="26"/>
          <w:shd w:val="clear" w:color="auto" w:fill="FFFFFF"/>
        </w:rPr>
        <w:t xml:space="preserve"> the oil </w:t>
      </w:r>
      <w:r w:rsidR="000D03BD" w:rsidRPr="00427343">
        <w:rPr>
          <w:rFonts w:ascii="Arial" w:eastAsia="Times New Roman" w:hAnsi="Arial" w:cs="Arial"/>
          <w:color w:val="000000" w:themeColor="text1"/>
          <w:szCs w:val="26"/>
          <w:shd w:val="clear" w:color="auto" w:fill="FFFFFF"/>
        </w:rPr>
        <w:t xml:space="preserve">is not stored </w:t>
      </w:r>
      <w:r w:rsidRPr="00427343">
        <w:rPr>
          <w:rFonts w:ascii="Arial" w:eastAsia="Times New Roman" w:hAnsi="Arial" w:cs="Arial"/>
          <w:color w:val="000000" w:themeColor="text1"/>
          <w:szCs w:val="26"/>
          <w:shd w:val="clear" w:color="auto" w:fill="FFFFFF"/>
        </w:rPr>
        <w:t>in the sump</w:t>
      </w:r>
      <w:r w:rsidR="000D03BD" w:rsidRPr="00427343">
        <w:rPr>
          <w:rFonts w:ascii="Arial" w:eastAsia="Times New Roman" w:hAnsi="Arial" w:cs="Arial"/>
          <w:color w:val="000000" w:themeColor="text1"/>
          <w:szCs w:val="26"/>
          <w:shd w:val="clear" w:color="auto" w:fill="FFFFFF"/>
        </w:rPr>
        <w:t>,</w:t>
      </w:r>
      <w:r w:rsidRPr="00427343">
        <w:rPr>
          <w:rFonts w:ascii="Arial" w:eastAsia="Times New Roman" w:hAnsi="Arial" w:cs="Arial"/>
          <w:color w:val="000000" w:themeColor="text1"/>
          <w:szCs w:val="26"/>
          <w:shd w:val="clear" w:color="auto" w:fill="FFFFFF"/>
        </w:rPr>
        <w:t xml:space="preserve"> it can be smaller, shallower in depth and lower in weight. Other advantages are </w:t>
      </w:r>
      <w:r w:rsidR="00726636" w:rsidRPr="00427343">
        <w:rPr>
          <w:rFonts w:ascii="Arial" w:eastAsia="Times New Roman" w:hAnsi="Arial" w:cs="Arial"/>
          <w:color w:val="000000" w:themeColor="text1"/>
          <w:szCs w:val="26"/>
          <w:shd w:val="clear" w:color="auto" w:fill="FFFFFF"/>
        </w:rPr>
        <w:t>increased</w:t>
      </w:r>
    </w:p>
    <w:p w14:paraId="3477837A" w14:textId="77777777" w:rsidR="00A80299" w:rsidRPr="00427343" w:rsidRDefault="000D03BD" w:rsidP="00065121">
      <w:pPr>
        <w:spacing w:before="0" w:beforeAutospacing="0" w:after="0" w:afterAutospacing="0"/>
        <w:jc w:val="left"/>
        <w:rPr>
          <w:rFonts w:ascii="Arial" w:hAnsi="Arial" w:cs="Arial"/>
          <w:b/>
          <w:color w:val="000000" w:themeColor="text1"/>
        </w:rPr>
      </w:pPr>
      <w:r w:rsidRPr="00427343">
        <w:rPr>
          <w:rFonts w:ascii="Arial" w:eastAsia="Times New Roman" w:hAnsi="Arial" w:cs="Arial"/>
          <w:color w:val="000000" w:themeColor="text1"/>
          <w:szCs w:val="26"/>
          <w:shd w:val="clear" w:color="auto" w:fill="FFFFFF"/>
        </w:rPr>
        <w:t xml:space="preserve">lubricant </w:t>
      </w:r>
      <w:r w:rsidR="00065121" w:rsidRPr="00427343">
        <w:rPr>
          <w:rFonts w:ascii="Arial" w:eastAsia="Times New Roman" w:hAnsi="Arial" w:cs="Arial"/>
          <w:color w:val="000000" w:themeColor="text1"/>
          <w:szCs w:val="26"/>
          <w:shd w:val="clear" w:color="auto" w:fill="FFFFFF"/>
        </w:rPr>
        <w:t xml:space="preserve">capacity, the possibility of </w:t>
      </w:r>
      <w:r w:rsidRPr="00427343">
        <w:rPr>
          <w:rFonts w:ascii="Arial" w:eastAsia="Times New Roman" w:hAnsi="Arial" w:cs="Arial"/>
          <w:color w:val="000000" w:themeColor="text1"/>
          <w:szCs w:val="26"/>
          <w:shd w:val="clear" w:color="auto" w:fill="FFFFFF"/>
        </w:rPr>
        <w:t>mounting remote oil coolers</w:t>
      </w:r>
      <w:r w:rsidR="00065121" w:rsidRPr="00427343">
        <w:rPr>
          <w:rFonts w:ascii="Arial" w:eastAsia="Times New Roman" w:hAnsi="Arial" w:cs="Arial"/>
          <w:color w:val="000000" w:themeColor="text1"/>
          <w:szCs w:val="26"/>
          <w:shd w:val="clear" w:color="auto" w:fill="FFFFFF"/>
        </w:rPr>
        <w:t xml:space="preserve"> and </w:t>
      </w:r>
      <w:r w:rsidR="00726636" w:rsidRPr="00427343">
        <w:rPr>
          <w:rFonts w:ascii="Arial" w:eastAsia="Times New Roman" w:hAnsi="Arial" w:cs="Arial"/>
          <w:color w:val="000000" w:themeColor="text1"/>
          <w:szCs w:val="26"/>
          <w:shd w:val="clear" w:color="auto" w:fill="FFFFFF"/>
        </w:rPr>
        <w:t xml:space="preserve">adjustable and consistent oil pressure.  </w:t>
      </w:r>
    </w:p>
    <w:p w14:paraId="67FBA467" w14:textId="77777777" w:rsidR="00353D07" w:rsidRPr="00427343" w:rsidRDefault="00935B69" w:rsidP="00B411A6">
      <w:pPr>
        <w:rPr>
          <w:rFonts w:ascii="Arial" w:hAnsi="Arial" w:cs="Arial"/>
          <w:b/>
          <w:u w:val="single"/>
        </w:rPr>
      </w:pPr>
      <w:r w:rsidRPr="00427343">
        <w:rPr>
          <w:rFonts w:ascii="Arial" w:hAnsi="Arial" w:cs="Arial"/>
          <w:b/>
          <w:u w:val="single"/>
        </w:rPr>
        <w:t xml:space="preserve">1.2 </w:t>
      </w:r>
      <w:r w:rsidR="00DA0D82" w:rsidRPr="00427343">
        <w:rPr>
          <w:rFonts w:ascii="Arial" w:hAnsi="Arial" w:cs="Arial"/>
          <w:b/>
          <w:u w:val="single"/>
        </w:rPr>
        <w:t>Problem identification</w:t>
      </w:r>
      <w:r w:rsidR="000B5199" w:rsidRPr="00427343">
        <w:rPr>
          <w:rFonts w:ascii="Arial" w:hAnsi="Arial" w:cs="Arial"/>
          <w:b/>
          <w:u w:val="single"/>
        </w:rPr>
        <w:t xml:space="preserve">, </w:t>
      </w:r>
      <w:r w:rsidR="00643284" w:rsidRPr="00427343">
        <w:rPr>
          <w:rFonts w:ascii="Arial" w:hAnsi="Arial" w:cs="Arial"/>
          <w:b/>
          <w:u w:val="single"/>
        </w:rPr>
        <w:t>understanding the need.</w:t>
      </w:r>
    </w:p>
    <w:p w14:paraId="3BDEEF64" w14:textId="2A0BDAAC" w:rsidR="00643284" w:rsidRPr="00427343" w:rsidRDefault="00427343" w:rsidP="00643284">
      <w:pPr>
        <w:contextualSpacing/>
        <w:rPr>
          <w:rFonts w:ascii="Arial" w:eastAsia="Times New Roman" w:hAnsi="Arial" w:cs="Arial"/>
        </w:rPr>
      </w:pPr>
      <w:r w:rsidRPr="00427343">
        <w:rPr>
          <w:rFonts w:ascii="Arial" w:hAnsi="Arial" w:cs="Arial"/>
        </w:rPr>
        <w:t>I</w:t>
      </w:r>
      <w:r w:rsidR="00F81EDB" w:rsidRPr="00427343">
        <w:rPr>
          <w:rFonts w:ascii="Arial" w:hAnsi="Arial" w:cs="Arial"/>
        </w:rPr>
        <w:t xml:space="preserve">)  Oil Starvation. </w:t>
      </w:r>
      <w:r w:rsidR="00B411A6" w:rsidRPr="00427343">
        <w:rPr>
          <w:rFonts w:ascii="Arial" w:hAnsi="Arial" w:cs="Arial"/>
        </w:rPr>
        <w:t xml:space="preserve">For normal production passenger car </w:t>
      </w:r>
      <w:r w:rsidR="00D1449C" w:rsidRPr="00427343">
        <w:rPr>
          <w:rFonts w:ascii="Arial" w:hAnsi="Arial" w:cs="Arial"/>
        </w:rPr>
        <w:t>applications,</w:t>
      </w:r>
      <w:r w:rsidR="00B411A6" w:rsidRPr="00427343">
        <w:rPr>
          <w:rFonts w:ascii="Arial" w:hAnsi="Arial" w:cs="Arial"/>
        </w:rPr>
        <w:t xml:space="preserve"> a standard wet sump system provides adequate lubrication and cooling. </w:t>
      </w:r>
      <w:r w:rsidR="00E925CB" w:rsidRPr="00427343">
        <w:rPr>
          <w:rFonts w:ascii="Arial" w:hAnsi="Arial" w:cs="Arial"/>
        </w:rPr>
        <w:t>However, d</w:t>
      </w:r>
      <w:r w:rsidR="00DA0D82" w:rsidRPr="00427343">
        <w:rPr>
          <w:rFonts w:ascii="Arial" w:hAnsi="Arial" w:cs="Arial"/>
        </w:rPr>
        <w:t>ry</w:t>
      </w:r>
      <w:r w:rsidR="003C23C5" w:rsidRPr="00427343">
        <w:rPr>
          <w:rFonts w:ascii="Arial" w:hAnsi="Arial" w:cs="Arial"/>
        </w:rPr>
        <w:t xml:space="preserve"> sump type lubrication systems are often an essential requirement when an engine is used for high performance </w:t>
      </w:r>
      <w:r w:rsidR="00B411A6" w:rsidRPr="00427343">
        <w:rPr>
          <w:rFonts w:ascii="Arial" w:hAnsi="Arial" w:cs="Arial"/>
        </w:rPr>
        <w:t xml:space="preserve">motorsport </w:t>
      </w:r>
      <w:r w:rsidR="003C23C5" w:rsidRPr="00427343">
        <w:rPr>
          <w:rFonts w:ascii="Arial" w:hAnsi="Arial" w:cs="Arial"/>
        </w:rPr>
        <w:t xml:space="preserve">applications </w:t>
      </w:r>
      <w:r w:rsidR="00DA0D82" w:rsidRPr="00427343">
        <w:rPr>
          <w:rFonts w:ascii="Arial" w:hAnsi="Arial" w:cs="Arial"/>
        </w:rPr>
        <w:t>in order to overcome the problems experienced by wet sump systems</w:t>
      </w:r>
      <w:r w:rsidR="003C23C5" w:rsidRPr="00427343">
        <w:rPr>
          <w:rFonts w:ascii="Arial" w:hAnsi="Arial" w:cs="Arial"/>
        </w:rPr>
        <w:t>.</w:t>
      </w:r>
      <w:r w:rsidR="00B411A6" w:rsidRPr="00427343">
        <w:rPr>
          <w:rFonts w:ascii="Arial" w:hAnsi="Arial" w:cs="Arial"/>
        </w:rPr>
        <w:t xml:space="preserve"> </w:t>
      </w:r>
      <w:r w:rsidR="005555A0" w:rsidRPr="00427343">
        <w:rPr>
          <w:rFonts w:ascii="Arial" w:hAnsi="Arial" w:cs="Arial"/>
        </w:rPr>
        <w:t xml:space="preserve">The </w:t>
      </w:r>
      <w:r w:rsidR="004D4503" w:rsidRPr="00427343">
        <w:rPr>
          <w:rFonts w:ascii="Arial" w:hAnsi="Arial" w:cs="Arial"/>
        </w:rPr>
        <w:t xml:space="preserve">successful design option should eradicate the </w:t>
      </w:r>
      <w:r w:rsidR="005555A0" w:rsidRPr="00427343">
        <w:rPr>
          <w:rFonts w:ascii="Arial" w:hAnsi="Arial" w:cs="Arial"/>
        </w:rPr>
        <w:t xml:space="preserve">major problem with wet sump lubrication systems </w:t>
      </w:r>
      <w:r w:rsidR="004D4503" w:rsidRPr="00427343">
        <w:rPr>
          <w:rFonts w:ascii="Arial" w:hAnsi="Arial" w:cs="Arial"/>
        </w:rPr>
        <w:t>where</w:t>
      </w:r>
      <w:r w:rsidR="004F789B" w:rsidRPr="00427343">
        <w:rPr>
          <w:rFonts w:ascii="Arial" w:hAnsi="Arial" w:cs="Arial"/>
        </w:rPr>
        <w:t xml:space="preserve"> </w:t>
      </w:r>
      <w:r w:rsidR="00C958BB" w:rsidRPr="00427343">
        <w:rPr>
          <w:rFonts w:ascii="Arial" w:hAnsi="Arial" w:cs="Arial"/>
        </w:rPr>
        <w:t xml:space="preserve">engine </w:t>
      </w:r>
      <w:r w:rsidR="00B411A6" w:rsidRPr="00427343">
        <w:rPr>
          <w:rFonts w:ascii="Arial" w:hAnsi="Arial" w:cs="Arial"/>
        </w:rPr>
        <w:t xml:space="preserve">oil starvation caused by </w:t>
      </w:r>
      <w:r w:rsidR="004F789B" w:rsidRPr="00427343">
        <w:rPr>
          <w:rFonts w:ascii="Arial" w:hAnsi="Arial" w:cs="Arial"/>
        </w:rPr>
        <w:t xml:space="preserve">the </w:t>
      </w:r>
      <w:r w:rsidR="00B411A6" w:rsidRPr="00427343">
        <w:rPr>
          <w:rFonts w:ascii="Arial" w:hAnsi="Arial" w:cs="Arial"/>
        </w:rPr>
        <w:t>lateral movement as a result of the forces acting on the race car.</w:t>
      </w:r>
    </w:p>
    <w:p w14:paraId="72929F59" w14:textId="77777777" w:rsidR="00353D07" w:rsidRPr="00427343" w:rsidRDefault="00353D07" w:rsidP="00643284">
      <w:pPr>
        <w:contextualSpacing/>
        <w:rPr>
          <w:rFonts w:ascii="Arial" w:eastAsia="Times New Roman" w:hAnsi="Arial" w:cs="Arial"/>
          <w:i/>
          <w:color w:val="000000" w:themeColor="text1"/>
          <w:szCs w:val="20"/>
          <w:shd w:val="clear" w:color="auto" w:fill="FFFFFF"/>
        </w:rPr>
      </w:pPr>
    </w:p>
    <w:p w14:paraId="7DF8193B" w14:textId="77777777" w:rsidR="00DA0D82" w:rsidRPr="00427343" w:rsidRDefault="000B5199" w:rsidP="00643284">
      <w:pPr>
        <w:contextualSpacing/>
        <w:rPr>
          <w:rFonts w:ascii="Arial" w:eastAsia="Times New Roman" w:hAnsi="Arial" w:cs="Arial"/>
          <w:color w:val="000000" w:themeColor="text1"/>
        </w:rPr>
      </w:pPr>
      <w:r w:rsidRPr="00427343">
        <w:rPr>
          <w:rFonts w:ascii="Arial" w:eastAsia="Times New Roman" w:hAnsi="Arial" w:cs="Arial"/>
          <w:i/>
          <w:color w:val="000000" w:themeColor="text1"/>
          <w:szCs w:val="20"/>
          <w:shd w:val="clear" w:color="auto" w:fill="FFFFFF"/>
        </w:rPr>
        <w:t>‘’</w:t>
      </w:r>
      <w:r w:rsidR="00DA0D82" w:rsidRPr="00427343">
        <w:rPr>
          <w:rFonts w:ascii="Arial" w:eastAsia="Times New Roman" w:hAnsi="Arial" w:cs="Arial"/>
          <w:i/>
          <w:color w:val="000000" w:themeColor="text1"/>
          <w:szCs w:val="20"/>
          <w:shd w:val="clear" w:color="auto" w:fill="FFFFFF"/>
        </w:rPr>
        <w:t xml:space="preserve">In a racing application, high engine RPM's and increased G-forces become very detrimental to </w:t>
      </w:r>
      <w:r w:rsidR="00B411A6" w:rsidRPr="00427343">
        <w:rPr>
          <w:rFonts w:ascii="Arial" w:eastAsia="Times New Roman" w:hAnsi="Arial" w:cs="Arial"/>
          <w:i/>
          <w:color w:val="000000" w:themeColor="text1"/>
          <w:szCs w:val="20"/>
          <w:shd w:val="clear" w:color="auto" w:fill="FFFFFF"/>
        </w:rPr>
        <w:t>how a wet sump operates</w:t>
      </w:r>
      <w:r w:rsidR="00DA0D82" w:rsidRPr="00427343">
        <w:rPr>
          <w:rFonts w:ascii="Arial" w:eastAsia="Times New Roman" w:hAnsi="Arial" w:cs="Arial"/>
          <w:i/>
          <w:color w:val="000000" w:themeColor="text1"/>
          <w:szCs w:val="20"/>
          <w:shd w:val="clear" w:color="auto" w:fill="FFFFFF"/>
        </w:rPr>
        <w:t xml:space="preserve">. </w:t>
      </w:r>
      <w:r w:rsidR="00737792" w:rsidRPr="00427343">
        <w:rPr>
          <w:rFonts w:ascii="Arial" w:eastAsia="Times New Roman" w:hAnsi="Arial" w:cs="Arial"/>
          <w:i/>
          <w:color w:val="000000" w:themeColor="text1"/>
          <w:szCs w:val="20"/>
          <w:shd w:val="clear" w:color="auto" w:fill="FFFFFF"/>
        </w:rPr>
        <w:t>T</w:t>
      </w:r>
      <w:r w:rsidR="00DA0D82" w:rsidRPr="00427343">
        <w:rPr>
          <w:rFonts w:ascii="Arial" w:eastAsia="Times New Roman" w:hAnsi="Arial" w:cs="Arial"/>
          <w:i/>
          <w:color w:val="000000" w:themeColor="text1"/>
          <w:szCs w:val="20"/>
          <w:shd w:val="clear" w:color="auto" w:fill="FFFFFF"/>
        </w:rPr>
        <w:t>he crankshaft acts as a windmill within the crankcase, whipping oil up from the sump, while G-forces caused by acceleration, turns or braking further complicate system issues. Th</w:t>
      </w:r>
      <w:r w:rsidRPr="00427343">
        <w:rPr>
          <w:rFonts w:ascii="Arial" w:eastAsia="Times New Roman" w:hAnsi="Arial" w:cs="Arial"/>
          <w:i/>
          <w:color w:val="000000" w:themeColor="text1"/>
          <w:szCs w:val="20"/>
          <w:shd w:val="clear" w:color="auto" w:fill="FFFFFF"/>
        </w:rPr>
        <w:t xml:space="preserve">is is particularly a problem in </w:t>
      </w:r>
      <w:r w:rsidR="00DA0D82" w:rsidRPr="00427343">
        <w:rPr>
          <w:rFonts w:ascii="Arial" w:eastAsia="Times New Roman" w:hAnsi="Arial" w:cs="Arial"/>
          <w:i/>
          <w:color w:val="000000" w:themeColor="text1"/>
          <w:szCs w:val="20"/>
          <w:shd w:val="clear" w:color="auto" w:fill="FFFFFF"/>
        </w:rPr>
        <w:t>race applications that are subject to left and right turns, hard acceleration and severe braking.</w:t>
      </w:r>
      <w:r w:rsidR="00737792" w:rsidRPr="00427343">
        <w:rPr>
          <w:rFonts w:ascii="Arial" w:eastAsia="Times New Roman" w:hAnsi="Arial" w:cs="Arial"/>
          <w:i/>
          <w:color w:val="000000" w:themeColor="text1"/>
          <w:szCs w:val="20"/>
          <w:shd w:val="clear" w:color="auto" w:fill="FFFFFF"/>
        </w:rPr>
        <w:t xml:space="preserve"> T</w:t>
      </w:r>
      <w:r w:rsidR="00DA0D82" w:rsidRPr="00427343">
        <w:rPr>
          <w:rFonts w:ascii="Arial" w:eastAsia="Times New Roman" w:hAnsi="Arial" w:cs="Arial"/>
          <w:i/>
          <w:color w:val="000000" w:themeColor="text1"/>
          <w:szCs w:val="20"/>
          <w:shd w:val="clear" w:color="auto" w:fill="FFFFFF"/>
        </w:rPr>
        <w:t>he pickup can become uncovered and ingest air, quickly starving the bearings for oil.</w:t>
      </w:r>
      <w:r w:rsidRPr="00427343">
        <w:rPr>
          <w:rFonts w:ascii="Arial" w:eastAsia="Times New Roman" w:hAnsi="Arial" w:cs="Arial"/>
          <w:i/>
          <w:color w:val="000000" w:themeColor="text1"/>
          <w:szCs w:val="20"/>
          <w:shd w:val="clear" w:color="auto" w:fill="FFFFFF"/>
        </w:rPr>
        <w:t>’’</w:t>
      </w:r>
    </w:p>
    <w:p w14:paraId="31ECEF09" w14:textId="77777777" w:rsidR="00B411A6" w:rsidRPr="00427343" w:rsidRDefault="00B411A6" w:rsidP="00DA0D82">
      <w:pPr>
        <w:spacing w:before="0" w:beforeAutospacing="0" w:after="0" w:afterAutospacing="0"/>
        <w:jc w:val="left"/>
        <w:rPr>
          <w:rFonts w:ascii="Arial" w:eastAsia="Times New Roman" w:hAnsi="Arial" w:cs="Arial"/>
          <w:i/>
          <w:color w:val="000000" w:themeColor="text1"/>
        </w:rPr>
      </w:pPr>
      <w:r w:rsidRPr="00427343">
        <w:rPr>
          <w:rFonts w:ascii="Arial" w:eastAsia="Times New Roman" w:hAnsi="Arial" w:cs="Arial"/>
          <w:i/>
          <w:color w:val="000000" w:themeColor="text1"/>
        </w:rPr>
        <w:t>(</w:t>
      </w:r>
      <w:hyperlink r:id="rId8" w:history="1">
        <w:r w:rsidR="00737792" w:rsidRPr="00427343">
          <w:rPr>
            <w:rStyle w:val="Hyperlink"/>
            <w:rFonts w:ascii="Arial" w:eastAsia="Times New Roman" w:hAnsi="Arial" w:cs="Arial"/>
            <w:i/>
            <w:color w:val="000000" w:themeColor="text1"/>
          </w:rPr>
          <w:t>https://www.laneautomotive.com/wetsump.htm</w:t>
        </w:r>
      </w:hyperlink>
      <w:r w:rsidRPr="00427343">
        <w:rPr>
          <w:rFonts w:ascii="Arial" w:eastAsia="Times New Roman" w:hAnsi="Arial" w:cs="Arial"/>
          <w:i/>
          <w:color w:val="000000" w:themeColor="text1"/>
        </w:rPr>
        <w:t>)</w:t>
      </w:r>
    </w:p>
    <w:p w14:paraId="699AF6D2" w14:textId="77777777" w:rsidR="00737792" w:rsidRPr="00427343" w:rsidRDefault="00737792" w:rsidP="00DA0D82">
      <w:pPr>
        <w:spacing w:before="0" w:beforeAutospacing="0" w:after="0" w:afterAutospacing="0"/>
        <w:jc w:val="left"/>
        <w:rPr>
          <w:rFonts w:ascii="Arial" w:eastAsia="Times New Roman" w:hAnsi="Arial" w:cs="Arial"/>
          <w:i/>
          <w:color w:val="000000" w:themeColor="text1"/>
        </w:rPr>
      </w:pPr>
    </w:p>
    <w:p w14:paraId="78FBCC39" w14:textId="77777777" w:rsidR="00737792" w:rsidRPr="00427343" w:rsidRDefault="00F81EDB" w:rsidP="00737792">
      <w:pPr>
        <w:spacing w:before="0" w:beforeAutospacing="0" w:after="0" w:afterAutospacing="0"/>
        <w:jc w:val="left"/>
        <w:rPr>
          <w:rFonts w:ascii="Arial" w:eastAsia="Times New Roman" w:hAnsi="Arial" w:cs="Arial"/>
          <w:color w:val="000000" w:themeColor="text1"/>
          <w:szCs w:val="20"/>
          <w:shd w:val="clear" w:color="auto" w:fill="FFFFFF"/>
        </w:rPr>
      </w:pPr>
      <w:r w:rsidRPr="00427343">
        <w:rPr>
          <w:rFonts w:ascii="Arial" w:eastAsia="Times New Roman" w:hAnsi="Arial" w:cs="Arial"/>
          <w:color w:val="000000" w:themeColor="text1"/>
          <w:szCs w:val="20"/>
          <w:shd w:val="clear" w:color="auto" w:fill="FFFFFF"/>
        </w:rPr>
        <w:t xml:space="preserve">ii) Size and positioning. </w:t>
      </w:r>
      <w:r w:rsidR="00C958BB" w:rsidRPr="00427343">
        <w:rPr>
          <w:rFonts w:ascii="Arial" w:eastAsia="Times New Roman" w:hAnsi="Arial" w:cs="Arial"/>
          <w:color w:val="000000" w:themeColor="text1"/>
          <w:szCs w:val="20"/>
          <w:shd w:val="clear" w:color="auto" w:fill="FFFFFF"/>
        </w:rPr>
        <w:t>E</w:t>
      </w:r>
      <w:r w:rsidR="00737792" w:rsidRPr="00427343">
        <w:rPr>
          <w:rFonts w:ascii="Arial" w:eastAsia="Times New Roman" w:hAnsi="Arial" w:cs="Arial"/>
          <w:color w:val="000000" w:themeColor="text1"/>
          <w:szCs w:val="20"/>
          <w:shd w:val="clear" w:color="auto" w:fill="FFFFFF"/>
        </w:rPr>
        <w:t>ngine</w:t>
      </w:r>
      <w:r w:rsidR="00C958BB" w:rsidRPr="00427343">
        <w:rPr>
          <w:rFonts w:ascii="Arial" w:eastAsia="Times New Roman" w:hAnsi="Arial" w:cs="Arial"/>
          <w:color w:val="000000" w:themeColor="text1"/>
          <w:szCs w:val="20"/>
          <w:shd w:val="clear" w:color="auto" w:fill="FFFFFF"/>
        </w:rPr>
        <w:t>s</w:t>
      </w:r>
      <w:r w:rsidR="00737792" w:rsidRPr="00427343">
        <w:rPr>
          <w:rFonts w:ascii="Arial" w:eastAsia="Times New Roman" w:hAnsi="Arial" w:cs="Arial"/>
          <w:color w:val="000000" w:themeColor="text1"/>
          <w:szCs w:val="20"/>
          <w:shd w:val="clear" w:color="auto" w:fill="FFFFFF"/>
        </w:rPr>
        <w:t xml:space="preserve"> used for motorsport application</w:t>
      </w:r>
      <w:r w:rsidR="0053594D" w:rsidRPr="00427343">
        <w:rPr>
          <w:rFonts w:ascii="Arial" w:eastAsia="Times New Roman" w:hAnsi="Arial" w:cs="Arial"/>
          <w:color w:val="000000" w:themeColor="text1"/>
          <w:szCs w:val="20"/>
          <w:shd w:val="clear" w:color="auto" w:fill="FFFFFF"/>
        </w:rPr>
        <w:t xml:space="preserve"> such as track competitions</w:t>
      </w:r>
      <w:r w:rsidR="00C958BB" w:rsidRPr="00427343">
        <w:rPr>
          <w:rFonts w:ascii="Arial" w:eastAsia="Times New Roman" w:hAnsi="Arial" w:cs="Arial"/>
          <w:color w:val="000000" w:themeColor="text1"/>
          <w:szCs w:val="20"/>
          <w:shd w:val="clear" w:color="auto" w:fill="FFFFFF"/>
        </w:rPr>
        <w:t xml:space="preserve"> are </w:t>
      </w:r>
      <w:r w:rsidR="0053594D" w:rsidRPr="00427343">
        <w:rPr>
          <w:rFonts w:ascii="Arial" w:eastAsia="Times New Roman" w:hAnsi="Arial" w:cs="Arial"/>
          <w:color w:val="000000" w:themeColor="text1"/>
          <w:szCs w:val="20"/>
          <w:shd w:val="clear" w:color="auto" w:fill="FFFFFF"/>
        </w:rPr>
        <w:t>usually</w:t>
      </w:r>
      <w:r w:rsidR="00DC73C8" w:rsidRPr="00427343">
        <w:rPr>
          <w:rFonts w:ascii="Arial" w:eastAsia="Times New Roman" w:hAnsi="Arial" w:cs="Arial"/>
          <w:color w:val="000000" w:themeColor="text1"/>
          <w:szCs w:val="20"/>
          <w:shd w:val="clear" w:color="auto" w:fill="FFFFFF"/>
        </w:rPr>
        <w:t xml:space="preserve"> </w:t>
      </w:r>
      <w:r w:rsidR="00737792" w:rsidRPr="00427343">
        <w:rPr>
          <w:rFonts w:ascii="Arial" w:eastAsia="Times New Roman" w:hAnsi="Arial" w:cs="Arial"/>
          <w:color w:val="000000" w:themeColor="text1"/>
          <w:szCs w:val="20"/>
          <w:shd w:val="clear" w:color="auto" w:fill="FFFFFF"/>
        </w:rPr>
        <w:t xml:space="preserve">mounted low in a </w:t>
      </w:r>
      <w:r w:rsidRPr="00427343">
        <w:rPr>
          <w:rFonts w:ascii="Arial" w:eastAsia="Times New Roman" w:hAnsi="Arial" w:cs="Arial"/>
          <w:color w:val="000000" w:themeColor="text1"/>
          <w:szCs w:val="20"/>
          <w:shd w:val="clear" w:color="auto" w:fill="FFFFFF"/>
        </w:rPr>
        <w:t xml:space="preserve">racing </w:t>
      </w:r>
      <w:r w:rsidR="00737792" w:rsidRPr="00427343">
        <w:rPr>
          <w:rFonts w:ascii="Arial" w:eastAsia="Times New Roman" w:hAnsi="Arial" w:cs="Arial"/>
          <w:color w:val="000000" w:themeColor="text1"/>
          <w:szCs w:val="20"/>
          <w:shd w:val="clear" w:color="auto" w:fill="FFFFFF"/>
        </w:rPr>
        <w:t xml:space="preserve">chassis </w:t>
      </w:r>
      <w:r w:rsidR="00643284" w:rsidRPr="00427343">
        <w:rPr>
          <w:rFonts w:ascii="Arial" w:eastAsia="Times New Roman" w:hAnsi="Arial" w:cs="Arial"/>
          <w:color w:val="000000" w:themeColor="text1"/>
          <w:szCs w:val="20"/>
          <w:shd w:val="clear" w:color="auto" w:fill="FFFFFF"/>
        </w:rPr>
        <w:t xml:space="preserve">with minimal ground clearance </w:t>
      </w:r>
      <w:r w:rsidR="00737792" w:rsidRPr="00427343">
        <w:rPr>
          <w:rFonts w:ascii="Arial" w:eastAsia="Times New Roman" w:hAnsi="Arial" w:cs="Arial"/>
          <w:color w:val="000000" w:themeColor="text1"/>
          <w:szCs w:val="20"/>
          <w:shd w:val="clear" w:color="auto" w:fill="FFFFFF"/>
        </w:rPr>
        <w:t>in order to keep the centre of gravity as low as possible. Therefore</w:t>
      </w:r>
      <w:r w:rsidRPr="00427343">
        <w:rPr>
          <w:rFonts w:ascii="Arial" w:eastAsia="Times New Roman" w:hAnsi="Arial" w:cs="Arial"/>
          <w:color w:val="000000" w:themeColor="text1"/>
          <w:szCs w:val="20"/>
          <w:shd w:val="clear" w:color="auto" w:fill="FFFFFF"/>
        </w:rPr>
        <w:t>,</w:t>
      </w:r>
      <w:r w:rsidR="00737792" w:rsidRPr="00427343">
        <w:rPr>
          <w:rFonts w:ascii="Arial" w:eastAsia="Times New Roman" w:hAnsi="Arial" w:cs="Arial"/>
          <w:color w:val="000000" w:themeColor="text1"/>
          <w:szCs w:val="20"/>
          <w:shd w:val="clear" w:color="auto" w:fill="FFFFFF"/>
        </w:rPr>
        <w:t xml:space="preserve"> </w:t>
      </w:r>
      <w:r w:rsidR="00C958BB" w:rsidRPr="00427343">
        <w:rPr>
          <w:rFonts w:ascii="Arial" w:eastAsia="Times New Roman" w:hAnsi="Arial" w:cs="Arial"/>
          <w:color w:val="000000" w:themeColor="text1"/>
          <w:szCs w:val="20"/>
          <w:shd w:val="clear" w:color="auto" w:fill="FFFFFF"/>
        </w:rPr>
        <w:t>it is important</w:t>
      </w:r>
      <w:r w:rsidR="00737792" w:rsidRPr="00427343">
        <w:rPr>
          <w:rFonts w:ascii="Arial" w:eastAsia="Times New Roman" w:hAnsi="Arial" w:cs="Arial"/>
          <w:color w:val="000000" w:themeColor="text1"/>
          <w:szCs w:val="20"/>
          <w:shd w:val="clear" w:color="auto" w:fill="FFFFFF"/>
        </w:rPr>
        <w:t xml:space="preserve"> to consider the size of the sump pan when designing and locating the </w:t>
      </w:r>
      <w:r w:rsidRPr="00427343">
        <w:rPr>
          <w:rFonts w:ascii="Arial" w:eastAsia="Times New Roman" w:hAnsi="Arial" w:cs="Arial"/>
          <w:color w:val="000000" w:themeColor="text1"/>
          <w:szCs w:val="20"/>
          <w:shd w:val="clear" w:color="auto" w:fill="FFFFFF"/>
        </w:rPr>
        <w:t>type and nature of the pick-</w:t>
      </w:r>
      <w:r w:rsidR="00737792" w:rsidRPr="00427343">
        <w:rPr>
          <w:rFonts w:ascii="Arial" w:eastAsia="Times New Roman" w:hAnsi="Arial" w:cs="Arial"/>
          <w:color w:val="000000" w:themeColor="text1"/>
          <w:szCs w:val="20"/>
          <w:shd w:val="clear" w:color="auto" w:fill="FFFFFF"/>
        </w:rPr>
        <w:t>up assembly.</w:t>
      </w:r>
      <w:r w:rsidR="00C958BB" w:rsidRPr="00427343">
        <w:rPr>
          <w:rFonts w:ascii="Arial" w:eastAsia="Times New Roman" w:hAnsi="Arial" w:cs="Arial"/>
          <w:color w:val="000000" w:themeColor="text1"/>
          <w:szCs w:val="20"/>
          <w:shd w:val="clear" w:color="auto" w:fill="FFFFFF"/>
        </w:rPr>
        <w:t xml:space="preserve"> </w:t>
      </w:r>
      <w:r w:rsidR="00DC73C8" w:rsidRPr="00427343">
        <w:rPr>
          <w:rFonts w:ascii="Arial" w:eastAsia="Times New Roman" w:hAnsi="Arial" w:cs="Arial"/>
          <w:color w:val="000000" w:themeColor="text1"/>
          <w:szCs w:val="20"/>
          <w:shd w:val="clear" w:color="auto" w:fill="FFFFFF"/>
        </w:rPr>
        <w:t xml:space="preserve">Consideration should </w:t>
      </w:r>
      <w:r w:rsidR="003B1ADD" w:rsidRPr="00427343">
        <w:rPr>
          <w:rFonts w:ascii="Arial" w:eastAsia="Times New Roman" w:hAnsi="Arial" w:cs="Arial"/>
          <w:color w:val="000000" w:themeColor="text1"/>
          <w:szCs w:val="20"/>
          <w:shd w:val="clear" w:color="auto" w:fill="FFFFFF"/>
        </w:rPr>
        <w:t xml:space="preserve">always be </w:t>
      </w:r>
      <w:r w:rsidR="00DC73C8" w:rsidRPr="00427343">
        <w:rPr>
          <w:rFonts w:ascii="Arial" w:eastAsia="Times New Roman" w:hAnsi="Arial" w:cs="Arial"/>
          <w:color w:val="000000" w:themeColor="text1"/>
          <w:szCs w:val="20"/>
          <w:shd w:val="clear" w:color="auto" w:fill="FFFFFF"/>
        </w:rPr>
        <w:t>given when</w:t>
      </w:r>
      <w:r w:rsidR="00C958BB" w:rsidRPr="00427343">
        <w:rPr>
          <w:rFonts w:ascii="Arial" w:eastAsia="Times New Roman" w:hAnsi="Arial" w:cs="Arial"/>
          <w:color w:val="000000" w:themeColor="text1"/>
          <w:szCs w:val="20"/>
          <w:shd w:val="clear" w:color="auto" w:fill="FFFFFF"/>
        </w:rPr>
        <w:t xml:space="preserve"> </w:t>
      </w:r>
      <w:r w:rsidR="00DC73C8" w:rsidRPr="00427343">
        <w:rPr>
          <w:rFonts w:ascii="Arial" w:eastAsia="Times New Roman" w:hAnsi="Arial" w:cs="Arial"/>
          <w:color w:val="000000" w:themeColor="text1"/>
          <w:szCs w:val="20"/>
          <w:shd w:val="clear" w:color="auto" w:fill="FFFFFF"/>
        </w:rPr>
        <w:t>locating</w:t>
      </w:r>
      <w:r w:rsidR="00C958BB" w:rsidRPr="00427343">
        <w:rPr>
          <w:rFonts w:ascii="Arial" w:eastAsia="Times New Roman" w:hAnsi="Arial" w:cs="Arial"/>
          <w:color w:val="000000" w:themeColor="text1"/>
          <w:szCs w:val="20"/>
          <w:shd w:val="clear" w:color="auto" w:fill="FFFFFF"/>
        </w:rPr>
        <w:t xml:space="preserve"> </w:t>
      </w:r>
      <w:r w:rsidR="003B1ADD" w:rsidRPr="00427343">
        <w:rPr>
          <w:rFonts w:ascii="Arial" w:eastAsia="Times New Roman" w:hAnsi="Arial" w:cs="Arial"/>
          <w:color w:val="000000" w:themeColor="text1"/>
          <w:szCs w:val="20"/>
          <w:shd w:val="clear" w:color="auto" w:fill="FFFFFF"/>
        </w:rPr>
        <w:t>a scavenge</w:t>
      </w:r>
      <w:r w:rsidR="00C958BB" w:rsidRPr="00427343">
        <w:rPr>
          <w:rFonts w:ascii="Arial" w:eastAsia="Times New Roman" w:hAnsi="Arial" w:cs="Arial"/>
          <w:color w:val="000000" w:themeColor="text1"/>
          <w:szCs w:val="20"/>
          <w:shd w:val="clear" w:color="auto" w:fill="FFFFFF"/>
        </w:rPr>
        <w:t xml:space="preserve"> </w:t>
      </w:r>
      <w:r w:rsidR="003B1ADD" w:rsidRPr="00427343">
        <w:rPr>
          <w:rFonts w:ascii="Arial" w:eastAsia="Times New Roman" w:hAnsi="Arial" w:cs="Arial"/>
          <w:color w:val="000000" w:themeColor="text1"/>
          <w:szCs w:val="20"/>
          <w:shd w:val="clear" w:color="auto" w:fill="FFFFFF"/>
        </w:rPr>
        <w:t xml:space="preserve">pump or </w:t>
      </w:r>
      <w:r w:rsidR="00C958BB" w:rsidRPr="00427343">
        <w:rPr>
          <w:rFonts w:ascii="Arial" w:eastAsia="Times New Roman" w:hAnsi="Arial" w:cs="Arial"/>
          <w:color w:val="000000" w:themeColor="text1"/>
          <w:szCs w:val="20"/>
          <w:shd w:val="clear" w:color="auto" w:fill="FFFFFF"/>
        </w:rPr>
        <w:t>pipes underneath the sump</w:t>
      </w:r>
      <w:r w:rsidR="0063593E" w:rsidRPr="00427343">
        <w:rPr>
          <w:rFonts w:ascii="Arial" w:eastAsia="Times New Roman" w:hAnsi="Arial" w:cs="Arial"/>
          <w:color w:val="000000" w:themeColor="text1"/>
          <w:szCs w:val="20"/>
          <w:shd w:val="clear" w:color="auto" w:fill="FFFFFF"/>
        </w:rPr>
        <w:t xml:space="preserve"> pan</w:t>
      </w:r>
      <w:r w:rsidR="00C958BB" w:rsidRPr="00427343">
        <w:rPr>
          <w:rFonts w:ascii="Arial" w:eastAsia="Times New Roman" w:hAnsi="Arial" w:cs="Arial"/>
          <w:color w:val="000000" w:themeColor="text1"/>
          <w:szCs w:val="20"/>
          <w:shd w:val="clear" w:color="auto" w:fill="FFFFFF"/>
        </w:rPr>
        <w:t>.</w:t>
      </w:r>
      <w:r w:rsidR="00353D07" w:rsidRPr="00427343">
        <w:rPr>
          <w:rFonts w:ascii="Arial" w:eastAsia="Times New Roman" w:hAnsi="Arial" w:cs="Arial"/>
          <w:color w:val="000000" w:themeColor="text1"/>
          <w:szCs w:val="20"/>
          <w:shd w:val="clear" w:color="auto" w:fill="FFFFFF"/>
        </w:rPr>
        <w:t xml:space="preserve"> The design should comply and fit with the</w:t>
      </w:r>
      <w:r w:rsidR="004D4503" w:rsidRPr="00427343">
        <w:rPr>
          <w:rFonts w:ascii="Arial" w:eastAsia="Times New Roman" w:hAnsi="Arial" w:cs="Arial"/>
          <w:color w:val="000000" w:themeColor="text1"/>
          <w:szCs w:val="20"/>
          <w:shd w:val="clear" w:color="auto" w:fill="FFFFFF"/>
        </w:rPr>
        <w:t xml:space="preserve"> tolerances of the existing Zetec power unit.</w:t>
      </w:r>
    </w:p>
    <w:p w14:paraId="6ED6A329" w14:textId="77777777" w:rsidR="00643284" w:rsidRPr="00427343" w:rsidRDefault="00643284" w:rsidP="00737792">
      <w:pPr>
        <w:spacing w:before="0" w:beforeAutospacing="0" w:after="0" w:afterAutospacing="0"/>
        <w:jc w:val="left"/>
        <w:rPr>
          <w:rFonts w:ascii="Arial" w:eastAsia="Times New Roman" w:hAnsi="Arial" w:cs="Arial"/>
          <w:color w:val="000000" w:themeColor="text1"/>
          <w:szCs w:val="20"/>
          <w:shd w:val="clear" w:color="auto" w:fill="FFFFFF"/>
        </w:rPr>
      </w:pPr>
    </w:p>
    <w:p w14:paraId="3B3E50DC" w14:textId="77777777" w:rsidR="00643284" w:rsidRPr="00427343" w:rsidRDefault="00F81EDB" w:rsidP="00643284">
      <w:pPr>
        <w:contextualSpacing/>
        <w:rPr>
          <w:rFonts w:ascii="Arial" w:eastAsia="Times New Roman" w:hAnsi="Arial" w:cs="Arial"/>
        </w:rPr>
      </w:pPr>
      <w:r w:rsidRPr="00427343">
        <w:rPr>
          <w:rFonts w:ascii="Arial" w:eastAsia="Times New Roman" w:hAnsi="Arial" w:cs="Arial"/>
          <w:color w:val="000000" w:themeColor="text1"/>
          <w:szCs w:val="20"/>
          <w:shd w:val="clear" w:color="auto" w:fill="FFFFFF"/>
        </w:rPr>
        <w:t xml:space="preserve">iii) Adequate and sufficient amount of lubrication. </w:t>
      </w:r>
      <w:r w:rsidRPr="00427343">
        <w:rPr>
          <w:rFonts w:ascii="Arial" w:eastAsia="Times New Roman" w:hAnsi="Arial" w:cs="Arial"/>
          <w:color w:val="000000" w:themeColor="text1"/>
          <w:shd w:val="clear" w:color="auto" w:fill="FFFFFF"/>
        </w:rPr>
        <w:t xml:space="preserve">The additional pressures on a race car engine as a result of increased rpm require a </w:t>
      </w:r>
      <w:r w:rsidRPr="00427343">
        <w:rPr>
          <w:rFonts w:ascii="Arial" w:eastAsia="Times New Roman" w:hAnsi="Arial" w:cs="Arial"/>
          <w:color w:val="000000"/>
          <w:shd w:val="clear" w:color="auto" w:fill="FFFFFF"/>
        </w:rPr>
        <w:t xml:space="preserve">consistent oil pressure without </w:t>
      </w:r>
      <w:r w:rsidR="00C958BB" w:rsidRPr="00427343">
        <w:rPr>
          <w:rFonts w:ascii="Arial" w:eastAsia="Times New Roman" w:hAnsi="Arial" w:cs="Arial"/>
          <w:color w:val="000000"/>
          <w:shd w:val="clear" w:color="auto" w:fill="FFFFFF"/>
        </w:rPr>
        <w:t>the possibility</w:t>
      </w:r>
      <w:r w:rsidRPr="00427343">
        <w:rPr>
          <w:rFonts w:ascii="Arial" w:eastAsia="Times New Roman" w:hAnsi="Arial" w:cs="Arial"/>
          <w:color w:val="000000"/>
          <w:shd w:val="clear" w:color="auto" w:fill="FFFFFF"/>
        </w:rPr>
        <w:t xml:space="preserve"> of any interruption</w:t>
      </w:r>
      <w:r w:rsidR="00643284" w:rsidRPr="00427343">
        <w:rPr>
          <w:rFonts w:ascii="Arial" w:eastAsia="Times New Roman" w:hAnsi="Arial" w:cs="Arial"/>
          <w:color w:val="000000"/>
          <w:shd w:val="clear" w:color="auto" w:fill="FFFFFF"/>
        </w:rPr>
        <w:t xml:space="preserve">s </w:t>
      </w:r>
      <w:r w:rsidR="003B1ADD" w:rsidRPr="00427343">
        <w:rPr>
          <w:rFonts w:ascii="Arial" w:eastAsia="Times New Roman" w:hAnsi="Arial" w:cs="Arial"/>
          <w:color w:val="000000"/>
          <w:shd w:val="clear" w:color="auto" w:fill="FFFFFF"/>
        </w:rPr>
        <w:t>that could</w:t>
      </w:r>
      <w:r w:rsidRPr="00427343">
        <w:rPr>
          <w:rFonts w:ascii="Arial" w:eastAsia="Times New Roman" w:hAnsi="Arial" w:cs="Arial"/>
          <w:color w:val="000000"/>
          <w:shd w:val="clear" w:color="auto" w:fill="FFFFFF"/>
        </w:rPr>
        <w:t xml:space="preserve"> result </w:t>
      </w:r>
      <w:r w:rsidR="003B1ADD" w:rsidRPr="00427343">
        <w:rPr>
          <w:rFonts w:ascii="Arial" w:eastAsia="Times New Roman" w:hAnsi="Arial" w:cs="Arial"/>
          <w:color w:val="000000"/>
          <w:shd w:val="clear" w:color="auto" w:fill="FFFFFF"/>
        </w:rPr>
        <w:t>from</w:t>
      </w:r>
      <w:r w:rsidRPr="00427343">
        <w:rPr>
          <w:rFonts w:ascii="Arial" w:eastAsia="Times New Roman" w:hAnsi="Arial" w:cs="Arial"/>
          <w:color w:val="000000"/>
          <w:shd w:val="clear" w:color="auto" w:fill="FFFFFF"/>
        </w:rPr>
        <w:t xml:space="preserve"> race conditions.</w:t>
      </w:r>
      <w:r w:rsidR="00643284" w:rsidRPr="00427343">
        <w:rPr>
          <w:rFonts w:ascii="Arial" w:eastAsia="Times New Roman" w:hAnsi="Arial" w:cs="Arial"/>
          <w:color w:val="000000"/>
          <w:shd w:val="clear" w:color="auto" w:fill="FFFFFF"/>
        </w:rPr>
        <w:t xml:space="preserve"> </w:t>
      </w:r>
      <w:r w:rsidR="004D4503" w:rsidRPr="00427343">
        <w:rPr>
          <w:rFonts w:ascii="Arial" w:eastAsia="Times New Roman" w:hAnsi="Arial" w:cs="Arial"/>
          <w:color w:val="000000"/>
          <w:shd w:val="clear" w:color="auto" w:fill="FFFFFF"/>
        </w:rPr>
        <w:t>The collector within the pan</w:t>
      </w:r>
      <w:r w:rsidR="00643284" w:rsidRPr="00427343">
        <w:rPr>
          <w:rFonts w:ascii="Arial" w:eastAsia="Times New Roman" w:hAnsi="Arial" w:cs="Arial"/>
          <w:color w:val="000000"/>
          <w:shd w:val="clear" w:color="auto" w:fill="FFFFFF"/>
        </w:rPr>
        <w:t xml:space="preserve"> </w:t>
      </w:r>
      <w:r w:rsidR="004D4503" w:rsidRPr="00427343">
        <w:rPr>
          <w:rFonts w:ascii="Arial" w:eastAsia="Times New Roman" w:hAnsi="Arial" w:cs="Arial"/>
          <w:color w:val="000000"/>
          <w:shd w:val="clear" w:color="auto" w:fill="FFFFFF"/>
        </w:rPr>
        <w:t>will</w:t>
      </w:r>
      <w:r w:rsidR="00643284" w:rsidRPr="00427343">
        <w:rPr>
          <w:rFonts w:ascii="Arial" w:eastAsia="Times New Roman" w:hAnsi="Arial" w:cs="Arial"/>
          <w:color w:val="000000"/>
          <w:shd w:val="clear" w:color="auto" w:fill="FFFFFF"/>
        </w:rPr>
        <w:t xml:space="preserve"> </w:t>
      </w:r>
      <w:r w:rsidR="00C958BB" w:rsidRPr="00427343">
        <w:rPr>
          <w:rFonts w:ascii="Arial" w:eastAsia="Times New Roman" w:hAnsi="Arial" w:cs="Arial"/>
          <w:color w:val="000000"/>
          <w:shd w:val="clear" w:color="auto" w:fill="FFFFFF"/>
        </w:rPr>
        <w:t xml:space="preserve">need to </w:t>
      </w:r>
      <w:r w:rsidR="004D4503" w:rsidRPr="00427343">
        <w:rPr>
          <w:rFonts w:ascii="Arial" w:eastAsia="Times New Roman" w:hAnsi="Arial" w:cs="Arial"/>
          <w:color w:val="000000"/>
          <w:shd w:val="clear" w:color="auto" w:fill="FFFFFF"/>
        </w:rPr>
        <w:t xml:space="preserve">recycle </w:t>
      </w:r>
      <w:r w:rsidR="003B1ADD" w:rsidRPr="00427343">
        <w:rPr>
          <w:rFonts w:ascii="Arial" w:eastAsia="Times New Roman" w:hAnsi="Arial" w:cs="Arial"/>
          <w:color w:val="000000"/>
          <w:shd w:val="clear" w:color="auto" w:fill="FFFFFF"/>
        </w:rPr>
        <w:t>a</w:t>
      </w:r>
      <w:r w:rsidR="00B372FF" w:rsidRPr="00427343">
        <w:rPr>
          <w:rFonts w:ascii="Arial" w:eastAsia="Times New Roman" w:hAnsi="Arial" w:cs="Arial"/>
          <w:color w:val="000000"/>
          <w:shd w:val="clear" w:color="auto" w:fill="FFFFFF"/>
        </w:rPr>
        <w:t xml:space="preserve"> </w:t>
      </w:r>
      <w:r w:rsidR="00643284" w:rsidRPr="00427343">
        <w:rPr>
          <w:rFonts w:ascii="Arial" w:eastAsia="Times New Roman" w:hAnsi="Arial" w:cs="Arial"/>
          <w:color w:val="000000"/>
          <w:shd w:val="clear" w:color="auto" w:fill="FFFFFF"/>
        </w:rPr>
        <w:t xml:space="preserve">sufficient </w:t>
      </w:r>
      <w:r w:rsidR="004D4503" w:rsidRPr="00427343">
        <w:rPr>
          <w:rFonts w:ascii="Arial" w:eastAsia="Times New Roman" w:hAnsi="Arial" w:cs="Arial"/>
          <w:color w:val="000000"/>
          <w:shd w:val="clear" w:color="auto" w:fill="FFFFFF"/>
        </w:rPr>
        <w:t>rate</w:t>
      </w:r>
      <w:r w:rsidR="00643284" w:rsidRPr="00427343">
        <w:rPr>
          <w:rFonts w:ascii="Arial" w:eastAsia="Times New Roman" w:hAnsi="Arial" w:cs="Arial"/>
          <w:color w:val="000000"/>
          <w:shd w:val="clear" w:color="auto" w:fill="FFFFFF"/>
        </w:rPr>
        <w:t xml:space="preserve"> </w:t>
      </w:r>
      <w:r w:rsidR="004D4503" w:rsidRPr="00427343">
        <w:rPr>
          <w:rFonts w:ascii="Arial" w:eastAsia="Times New Roman" w:hAnsi="Arial" w:cs="Arial"/>
          <w:color w:val="000000"/>
          <w:shd w:val="clear" w:color="auto" w:fill="FFFFFF"/>
        </w:rPr>
        <w:t xml:space="preserve">of lubricant </w:t>
      </w:r>
      <w:r w:rsidR="00643284" w:rsidRPr="00427343">
        <w:rPr>
          <w:rFonts w:ascii="Arial" w:eastAsia="Times New Roman" w:hAnsi="Arial" w:cs="Arial"/>
          <w:color w:val="000000"/>
          <w:shd w:val="clear" w:color="auto" w:fill="FFFFFF"/>
        </w:rPr>
        <w:t xml:space="preserve">to cope with these needs.  </w:t>
      </w:r>
      <w:r w:rsidRPr="00427343">
        <w:rPr>
          <w:rFonts w:ascii="Arial" w:eastAsia="Times New Roman" w:hAnsi="Arial" w:cs="Arial"/>
          <w:color w:val="000000"/>
          <w:shd w:val="clear" w:color="auto" w:fill="FFFFFF"/>
        </w:rPr>
        <w:t xml:space="preserve"> </w:t>
      </w:r>
    </w:p>
    <w:p w14:paraId="60B0D03A" w14:textId="77777777" w:rsidR="00F81EDB" w:rsidRPr="00427343" w:rsidRDefault="00F81EDB" w:rsidP="00737792">
      <w:pPr>
        <w:spacing w:before="0" w:beforeAutospacing="0" w:after="0" w:afterAutospacing="0"/>
        <w:jc w:val="left"/>
        <w:rPr>
          <w:rFonts w:ascii="Arial" w:eastAsia="Times New Roman" w:hAnsi="Arial" w:cs="Arial"/>
          <w:i/>
          <w:color w:val="4472C4" w:themeColor="accent1"/>
          <w:sz w:val="20"/>
          <w:szCs w:val="20"/>
          <w:shd w:val="clear" w:color="auto" w:fill="FFFFFF"/>
        </w:rPr>
      </w:pPr>
    </w:p>
    <w:p w14:paraId="7A3125C5" w14:textId="77777777" w:rsidR="00F81EDB" w:rsidRPr="00427343" w:rsidRDefault="00B372FF" w:rsidP="00737792">
      <w:pPr>
        <w:spacing w:before="0" w:beforeAutospacing="0" w:after="0" w:afterAutospacing="0"/>
        <w:jc w:val="left"/>
        <w:rPr>
          <w:rFonts w:ascii="Arial" w:eastAsia="Times New Roman" w:hAnsi="Arial" w:cs="Arial"/>
          <w:color w:val="000000" w:themeColor="text1"/>
          <w:szCs w:val="20"/>
          <w:shd w:val="clear" w:color="auto" w:fill="FFFFFF"/>
        </w:rPr>
      </w:pPr>
      <w:r w:rsidRPr="00427343">
        <w:rPr>
          <w:rFonts w:ascii="Arial" w:eastAsia="Times New Roman" w:hAnsi="Arial" w:cs="Arial"/>
          <w:color w:val="000000" w:themeColor="text1"/>
          <w:szCs w:val="20"/>
          <w:shd w:val="clear" w:color="auto" w:fill="FFFFFF"/>
        </w:rPr>
        <w:t xml:space="preserve">iv) To reduce drag and therefore increase engine power; The crankshaft in a normal road going </w:t>
      </w:r>
      <w:r w:rsidR="00E84AB1" w:rsidRPr="00427343">
        <w:rPr>
          <w:rFonts w:ascii="Arial" w:eastAsia="Times New Roman" w:hAnsi="Arial" w:cs="Arial"/>
          <w:color w:val="000000" w:themeColor="text1"/>
          <w:szCs w:val="20"/>
          <w:shd w:val="clear" w:color="auto" w:fill="FFFFFF"/>
        </w:rPr>
        <w:t xml:space="preserve">wet sump </w:t>
      </w:r>
      <w:r w:rsidRPr="00427343">
        <w:rPr>
          <w:rFonts w:ascii="Arial" w:eastAsia="Times New Roman" w:hAnsi="Arial" w:cs="Arial"/>
          <w:color w:val="000000" w:themeColor="text1"/>
          <w:szCs w:val="20"/>
          <w:shd w:val="clear" w:color="auto" w:fill="FFFFFF"/>
        </w:rPr>
        <w:t xml:space="preserve">engine continually splashes into the oil in the sump, especially at high </w:t>
      </w:r>
      <w:r w:rsidR="00E84AB1" w:rsidRPr="00427343">
        <w:rPr>
          <w:rFonts w:ascii="Arial" w:eastAsia="Times New Roman" w:hAnsi="Arial" w:cs="Arial"/>
          <w:color w:val="000000" w:themeColor="text1"/>
          <w:szCs w:val="20"/>
          <w:shd w:val="clear" w:color="auto" w:fill="FFFFFF"/>
        </w:rPr>
        <w:t xml:space="preserve">revs. </w:t>
      </w:r>
      <w:r w:rsidR="004D4503" w:rsidRPr="00427343">
        <w:rPr>
          <w:rFonts w:ascii="Arial" w:eastAsia="Times New Roman" w:hAnsi="Arial" w:cs="Arial"/>
          <w:color w:val="000000" w:themeColor="text1"/>
          <w:szCs w:val="20"/>
          <w:shd w:val="clear" w:color="auto" w:fill="FFFFFF"/>
        </w:rPr>
        <w:t xml:space="preserve">Reducing the oil level would </w:t>
      </w:r>
      <w:r w:rsidR="00C958BB" w:rsidRPr="00427343">
        <w:rPr>
          <w:rFonts w:ascii="Arial" w:eastAsia="Times New Roman" w:hAnsi="Arial" w:cs="Arial"/>
          <w:color w:val="000000" w:themeColor="text1"/>
          <w:szCs w:val="20"/>
          <w:shd w:val="clear" w:color="auto" w:fill="FFFFFF"/>
        </w:rPr>
        <w:t xml:space="preserve">therefore </w:t>
      </w:r>
      <w:r w:rsidR="004D4503" w:rsidRPr="00427343">
        <w:rPr>
          <w:rFonts w:ascii="Arial" w:eastAsia="Times New Roman" w:hAnsi="Arial" w:cs="Arial"/>
          <w:color w:val="000000" w:themeColor="text1"/>
          <w:szCs w:val="20"/>
          <w:shd w:val="clear" w:color="auto" w:fill="FFFFFF"/>
        </w:rPr>
        <w:t>reduce</w:t>
      </w:r>
      <w:r w:rsidRPr="00427343">
        <w:rPr>
          <w:rFonts w:ascii="Arial" w:eastAsia="Times New Roman" w:hAnsi="Arial" w:cs="Arial"/>
          <w:color w:val="000000" w:themeColor="text1"/>
          <w:szCs w:val="20"/>
          <w:shd w:val="clear" w:color="auto" w:fill="FFFFFF"/>
        </w:rPr>
        <w:t xml:space="preserve"> drag</w:t>
      </w:r>
      <w:r w:rsidR="00C958BB" w:rsidRPr="00427343">
        <w:rPr>
          <w:rFonts w:ascii="Arial" w:eastAsia="Times New Roman" w:hAnsi="Arial" w:cs="Arial"/>
          <w:color w:val="000000" w:themeColor="text1"/>
          <w:szCs w:val="20"/>
          <w:shd w:val="clear" w:color="auto" w:fill="FFFFFF"/>
        </w:rPr>
        <w:t xml:space="preserve"> on the engine</w:t>
      </w:r>
      <w:r w:rsidRPr="00427343">
        <w:rPr>
          <w:rFonts w:ascii="Arial" w:eastAsia="Times New Roman" w:hAnsi="Arial" w:cs="Arial"/>
          <w:color w:val="000000" w:themeColor="text1"/>
          <w:szCs w:val="20"/>
          <w:shd w:val="clear" w:color="auto" w:fill="FFFFFF"/>
        </w:rPr>
        <w:t xml:space="preserve"> </w:t>
      </w:r>
      <w:r w:rsidR="004D4503" w:rsidRPr="00427343">
        <w:rPr>
          <w:rFonts w:ascii="Arial" w:eastAsia="Times New Roman" w:hAnsi="Arial" w:cs="Arial"/>
          <w:color w:val="000000" w:themeColor="text1"/>
          <w:szCs w:val="20"/>
          <w:shd w:val="clear" w:color="auto" w:fill="FFFFFF"/>
        </w:rPr>
        <w:t>and provide a slight increase in power</w:t>
      </w:r>
      <w:r w:rsidRPr="00427343">
        <w:rPr>
          <w:rFonts w:ascii="Arial" w:eastAsia="Times New Roman" w:hAnsi="Arial" w:cs="Arial"/>
          <w:color w:val="000000" w:themeColor="text1"/>
          <w:szCs w:val="20"/>
          <w:shd w:val="clear" w:color="auto" w:fill="FFFFFF"/>
        </w:rPr>
        <w:t xml:space="preserve">. </w:t>
      </w:r>
    </w:p>
    <w:p w14:paraId="4A82FB90" w14:textId="77777777" w:rsidR="00B372FF" w:rsidRPr="00427343" w:rsidRDefault="00B372FF" w:rsidP="00B372FF">
      <w:pPr>
        <w:pStyle w:val="NormalWeb"/>
        <w:spacing w:before="240" w:beforeAutospacing="0" w:after="240" w:afterAutospacing="0" w:line="390" w:lineRule="atLeast"/>
        <w:contextualSpacing/>
        <w:rPr>
          <w:rFonts w:ascii="Arial" w:hAnsi="Arial" w:cs="Arial"/>
          <w:i/>
          <w:color w:val="000000" w:themeColor="text1"/>
        </w:rPr>
      </w:pPr>
      <w:r w:rsidRPr="00427343">
        <w:rPr>
          <w:rFonts w:ascii="Arial" w:hAnsi="Arial" w:cs="Arial"/>
          <w:i/>
          <w:color w:val="000000" w:themeColor="text1"/>
        </w:rPr>
        <w:t>Depending on the application, the resulting reduction in internal crankcase windage and drag may increase the engine’s power output 5</w:t>
      </w:r>
      <w:r w:rsidR="002A7B1A" w:rsidRPr="00427343">
        <w:rPr>
          <w:rFonts w:ascii="Arial" w:hAnsi="Arial" w:cs="Arial"/>
          <w:i/>
          <w:color w:val="000000" w:themeColor="text1"/>
        </w:rPr>
        <w:t xml:space="preserve"> to 15 hp or more. (But to realis</w:t>
      </w:r>
      <w:r w:rsidRPr="00427343">
        <w:rPr>
          <w:rFonts w:ascii="Arial" w:hAnsi="Arial" w:cs="Arial"/>
          <w:i/>
          <w:color w:val="000000" w:themeColor="text1"/>
        </w:rPr>
        <w:t>e these gains, the dry sump oil system has to pull at least 8 to 10 inches Hg or more of vacuum</w:t>
      </w:r>
      <w:r w:rsidR="002A7B1A" w:rsidRPr="00427343">
        <w:rPr>
          <w:rFonts w:ascii="Arial" w:hAnsi="Arial" w:cs="Arial"/>
          <w:i/>
          <w:color w:val="000000" w:themeColor="text1"/>
        </w:rPr>
        <w:t>)</w:t>
      </w:r>
      <w:r w:rsidRPr="00427343">
        <w:rPr>
          <w:rFonts w:ascii="Arial" w:hAnsi="Arial" w:cs="Arial"/>
          <w:i/>
          <w:color w:val="000000" w:themeColor="text1"/>
        </w:rPr>
        <w:t xml:space="preserve">. </w:t>
      </w:r>
    </w:p>
    <w:p w14:paraId="1DF9AD0A" w14:textId="77777777" w:rsidR="00B372FF" w:rsidRPr="00427343" w:rsidRDefault="00D1449C" w:rsidP="00B372FF">
      <w:pPr>
        <w:pStyle w:val="NormalWeb"/>
        <w:spacing w:before="240" w:beforeAutospacing="0" w:after="240" w:afterAutospacing="0" w:line="390" w:lineRule="atLeast"/>
        <w:contextualSpacing/>
        <w:rPr>
          <w:rFonts w:ascii="Arial" w:hAnsi="Arial" w:cs="Arial"/>
          <w:i/>
          <w:color w:val="000000" w:themeColor="text1"/>
        </w:rPr>
      </w:pPr>
      <w:r w:rsidRPr="00427343">
        <w:rPr>
          <w:rFonts w:ascii="Arial" w:hAnsi="Arial" w:cs="Arial"/>
          <w:i/>
          <w:color w:val="000000" w:themeColor="text1"/>
        </w:rPr>
        <w:lastRenderedPageBreak/>
        <w:t>(</w:t>
      </w:r>
      <w:r w:rsidRPr="00427343">
        <w:rPr>
          <w:rFonts w:ascii="Arial" w:hAnsi="Arial" w:cs="Arial"/>
          <w:color w:val="000000" w:themeColor="text1"/>
        </w:rPr>
        <w:t>https://www.enginebuildermag.com/2012/11/dry-sump-oiling-systems/</w:t>
      </w:r>
    </w:p>
    <w:p w14:paraId="0E70176D" w14:textId="77777777" w:rsidR="00F81EDB" w:rsidRPr="00427343" w:rsidRDefault="00F81EDB" w:rsidP="00737792">
      <w:pPr>
        <w:spacing w:before="0" w:beforeAutospacing="0" w:after="0" w:afterAutospacing="0"/>
        <w:jc w:val="left"/>
        <w:rPr>
          <w:rFonts w:ascii="Arial" w:eastAsia="Times New Roman" w:hAnsi="Arial" w:cs="Arial"/>
          <w:i/>
          <w:color w:val="FF0000"/>
          <w:sz w:val="20"/>
          <w:szCs w:val="20"/>
          <w:shd w:val="clear" w:color="auto" w:fill="FFFFFF"/>
        </w:rPr>
      </w:pPr>
    </w:p>
    <w:p w14:paraId="7D3F6C50" w14:textId="77777777" w:rsidR="00C56CC8" w:rsidRPr="00427343" w:rsidRDefault="00C56CC8" w:rsidP="00DA0D82">
      <w:pPr>
        <w:spacing w:before="0" w:beforeAutospacing="0" w:after="0" w:afterAutospacing="0"/>
        <w:jc w:val="left"/>
        <w:rPr>
          <w:rFonts w:ascii="Arial" w:eastAsia="Times New Roman" w:hAnsi="Arial" w:cs="Arial"/>
          <w:color w:val="000000" w:themeColor="text1"/>
          <w:szCs w:val="20"/>
          <w:shd w:val="clear" w:color="auto" w:fill="FFFFFF"/>
        </w:rPr>
      </w:pPr>
    </w:p>
    <w:p w14:paraId="052B305A" w14:textId="77777777" w:rsidR="00737792" w:rsidRPr="00427343" w:rsidRDefault="00C958BB" w:rsidP="00DA0D82">
      <w:pPr>
        <w:spacing w:before="0" w:beforeAutospacing="0" w:after="0" w:afterAutospacing="0"/>
        <w:jc w:val="left"/>
        <w:rPr>
          <w:rFonts w:ascii="Arial" w:eastAsia="Times New Roman" w:hAnsi="Arial" w:cs="Arial"/>
          <w:color w:val="000000" w:themeColor="text1"/>
        </w:rPr>
      </w:pPr>
      <w:r w:rsidRPr="00427343">
        <w:rPr>
          <w:rFonts w:ascii="Arial" w:eastAsia="Times New Roman" w:hAnsi="Arial" w:cs="Arial"/>
          <w:color w:val="000000" w:themeColor="text1"/>
          <w:szCs w:val="20"/>
          <w:shd w:val="clear" w:color="auto" w:fill="FFFFFF"/>
        </w:rPr>
        <w:t xml:space="preserve">v) </w:t>
      </w:r>
      <w:r w:rsidR="00DA5781" w:rsidRPr="00427343">
        <w:rPr>
          <w:rFonts w:ascii="Arial" w:eastAsia="Times New Roman" w:hAnsi="Arial" w:cs="Arial"/>
          <w:color w:val="000000" w:themeColor="text1"/>
          <w:szCs w:val="20"/>
          <w:shd w:val="clear" w:color="auto" w:fill="FFFFFF"/>
        </w:rPr>
        <w:t xml:space="preserve">Compatibility; </w:t>
      </w:r>
      <w:r w:rsidR="00FE46D5" w:rsidRPr="00427343">
        <w:rPr>
          <w:rFonts w:ascii="Arial" w:eastAsia="Times New Roman" w:hAnsi="Arial" w:cs="Arial"/>
          <w:color w:val="000000" w:themeColor="text1"/>
          <w:szCs w:val="20"/>
          <w:shd w:val="clear" w:color="auto" w:fill="FFFFFF"/>
        </w:rPr>
        <w:t>T</w:t>
      </w:r>
      <w:r w:rsidR="003B1ADD" w:rsidRPr="00427343">
        <w:rPr>
          <w:rFonts w:ascii="Arial" w:eastAsia="Times New Roman" w:hAnsi="Arial" w:cs="Arial"/>
          <w:color w:val="000000" w:themeColor="text1"/>
          <w:szCs w:val="20"/>
          <w:shd w:val="clear" w:color="auto" w:fill="FFFFFF"/>
        </w:rPr>
        <w:t>he dr</w:t>
      </w:r>
      <w:r w:rsidR="00DA5781" w:rsidRPr="00427343">
        <w:rPr>
          <w:rFonts w:ascii="Arial" w:eastAsia="Times New Roman" w:hAnsi="Arial" w:cs="Arial"/>
          <w:color w:val="000000" w:themeColor="text1"/>
          <w:szCs w:val="20"/>
          <w:shd w:val="clear" w:color="auto" w:fill="FFFFFF"/>
        </w:rPr>
        <w:t xml:space="preserve">y sump pan and pick up adaptor </w:t>
      </w:r>
      <w:r w:rsidR="003B1ADD" w:rsidRPr="00427343">
        <w:rPr>
          <w:rFonts w:ascii="Arial" w:eastAsia="Times New Roman" w:hAnsi="Arial" w:cs="Arial"/>
          <w:color w:val="000000" w:themeColor="text1"/>
          <w:szCs w:val="20"/>
          <w:shd w:val="clear" w:color="auto" w:fill="FFFFFF"/>
        </w:rPr>
        <w:t>must</w:t>
      </w:r>
      <w:r w:rsidR="00FE46D5" w:rsidRPr="00427343">
        <w:rPr>
          <w:rFonts w:ascii="Arial" w:eastAsia="Times New Roman" w:hAnsi="Arial" w:cs="Arial"/>
          <w:color w:val="000000" w:themeColor="text1"/>
          <w:szCs w:val="20"/>
          <w:shd w:val="clear" w:color="auto" w:fill="FFFFFF"/>
        </w:rPr>
        <w:t xml:space="preserve"> be compatible with the </w:t>
      </w:r>
      <w:proofErr w:type="spellStart"/>
      <w:r w:rsidR="00FE46D5" w:rsidRPr="00427343">
        <w:rPr>
          <w:rFonts w:ascii="Arial" w:eastAsia="Times New Roman" w:hAnsi="Arial" w:cs="Arial"/>
          <w:color w:val="000000" w:themeColor="text1"/>
          <w:szCs w:val="20"/>
          <w:shd w:val="clear" w:color="auto" w:fill="FFFFFF"/>
        </w:rPr>
        <w:t>Zetec</w:t>
      </w:r>
      <w:proofErr w:type="spellEnd"/>
      <w:r w:rsidR="00FE46D5" w:rsidRPr="00427343">
        <w:rPr>
          <w:rFonts w:ascii="Arial" w:eastAsia="Times New Roman" w:hAnsi="Arial" w:cs="Arial"/>
          <w:color w:val="000000" w:themeColor="text1"/>
          <w:szCs w:val="20"/>
          <w:shd w:val="clear" w:color="auto" w:fill="FFFFFF"/>
        </w:rPr>
        <w:t xml:space="preserve"> engine. </w:t>
      </w:r>
      <w:r w:rsidRPr="00427343">
        <w:rPr>
          <w:rFonts w:ascii="Arial" w:eastAsia="Times New Roman" w:hAnsi="Arial" w:cs="Arial"/>
          <w:color w:val="000000" w:themeColor="text1"/>
          <w:szCs w:val="20"/>
          <w:shd w:val="clear" w:color="auto" w:fill="FFFFFF"/>
        </w:rPr>
        <w:t xml:space="preserve">The </w:t>
      </w:r>
      <w:r w:rsidR="0063593E" w:rsidRPr="00427343">
        <w:rPr>
          <w:rFonts w:ascii="Arial" w:eastAsia="Times New Roman" w:hAnsi="Arial" w:cs="Arial"/>
          <w:color w:val="000000" w:themeColor="text1"/>
          <w:szCs w:val="20"/>
          <w:shd w:val="clear" w:color="auto" w:fill="FFFFFF"/>
        </w:rPr>
        <w:t>mounting holes</w:t>
      </w:r>
      <w:r w:rsidR="001015BA" w:rsidRPr="00427343">
        <w:rPr>
          <w:rFonts w:ascii="Arial" w:eastAsia="Times New Roman" w:hAnsi="Arial" w:cs="Arial"/>
          <w:color w:val="000000" w:themeColor="text1"/>
          <w:szCs w:val="20"/>
          <w:shd w:val="clear" w:color="auto" w:fill="FFFFFF"/>
        </w:rPr>
        <w:t xml:space="preserve"> and the </w:t>
      </w:r>
      <w:r w:rsidR="00FE46D5" w:rsidRPr="00427343">
        <w:rPr>
          <w:rFonts w:ascii="Arial" w:eastAsia="Times New Roman" w:hAnsi="Arial" w:cs="Arial"/>
          <w:color w:val="000000" w:themeColor="text1"/>
          <w:szCs w:val="20"/>
          <w:shd w:val="clear" w:color="auto" w:fill="FFFFFF"/>
        </w:rPr>
        <w:t xml:space="preserve">oil pick up adaptor must align and work effectively </w:t>
      </w:r>
      <w:r w:rsidR="009F09D8" w:rsidRPr="00427343">
        <w:rPr>
          <w:rFonts w:ascii="Arial" w:eastAsia="Times New Roman" w:hAnsi="Arial" w:cs="Arial"/>
          <w:color w:val="000000" w:themeColor="text1"/>
          <w:szCs w:val="20"/>
          <w:shd w:val="clear" w:color="auto" w:fill="FFFFFF"/>
        </w:rPr>
        <w:t>together</w:t>
      </w:r>
      <w:r w:rsidR="00353D07" w:rsidRPr="00427343">
        <w:rPr>
          <w:rFonts w:ascii="Arial" w:eastAsia="Times New Roman" w:hAnsi="Arial" w:cs="Arial"/>
          <w:color w:val="000000" w:themeColor="text1"/>
          <w:szCs w:val="20"/>
          <w:shd w:val="clear" w:color="auto" w:fill="FFFFFF"/>
        </w:rPr>
        <w:t xml:space="preserve"> </w:t>
      </w:r>
      <w:r w:rsidR="00D1449C" w:rsidRPr="00427343">
        <w:rPr>
          <w:rFonts w:ascii="Arial" w:eastAsia="Times New Roman" w:hAnsi="Arial" w:cs="Arial"/>
          <w:color w:val="000000" w:themeColor="text1"/>
          <w:szCs w:val="20"/>
          <w:shd w:val="clear" w:color="auto" w:fill="FFFFFF"/>
        </w:rPr>
        <w:t>for</w:t>
      </w:r>
      <w:r w:rsidR="00353D07" w:rsidRPr="00427343">
        <w:rPr>
          <w:rFonts w:ascii="Arial" w:eastAsia="Times New Roman" w:hAnsi="Arial" w:cs="Arial"/>
          <w:color w:val="000000" w:themeColor="text1"/>
          <w:szCs w:val="20"/>
          <w:shd w:val="clear" w:color="auto" w:fill="FFFFFF"/>
        </w:rPr>
        <w:t xml:space="preserve"> them to be easily </w:t>
      </w:r>
      <w:r w:rsidR="00D1449C" w:rsidRPr="00427343">
        <w:rPr>
          <w:rFonts w:ascii="Arial" w:eastAsia="Times New Roman" w:hAnsi="Arial" w:cs="Arial"/>
          <w:color w:val="000000" w:themeColor="text1"/>
          <w:szCs w:val="20"/>
          <w:shd w:val="clear" w:color="auto" w:fill="FFFFFF"/>
        </w:rPr>
        <w:t>installed.</w:t>
      </w:r>
      <w:r w:rsidR="00353D07" w:rsidRPr="00427343">
        <w:rPr>
          <w:rFonts w:ascii="Arial" w:eastAsia="Times New Roman" w:hAnsi="Arial" w:cs="Arial"/>
          <w:color w:val="000000" w:themeColor="text1"/>
          <w:szCs w:val="20"/>
          <w:shd w:val="clear" w:color="auto" w:fill="FFFFFF"/>
        </w:rPr>
        <w:t xml:space="preserve"> The pan should allow easy and fast access for necessary servicing and maintenance. The pan should be designed such that the lubricant would be collected or ‘scavenged’ by the external oil pump. No oil should accumulate in the pan.</w:t>
      </w:r>
    </w:p>
    <w:p w14:paraId="64EAA6C3" w14:textId="77777777" w:rsidR="00737792" w:rsidRPr="00427343" w:rsidRDefault="00737792" w:rsidP="00DA0D82">
      <w:pPr>
        <w:spacing w:before="0" w:beforeAutospacing="0" w:after="0" w:afterAutospacing="0"/>
        <w:jc w:val="left"/>
        <w:rPr>
          <w:rFonts w:ascii="Arial" w:eastAsia="Times New Roman" w:hAnsi="Arial" w:cs="Arial"/>
          <w:color w:val="000000" w:themeColor="text1"/>
        </w:rPr>
      </w:pPr>
    </w:p>
    <w:p w14:paraId="190C7E47" w14:textId="77777777" w:rsidR="00737792" w:rsidRPr="00427343" w:rsidRDefault="00737792" w:rsidP="00DA0D82">
      <w:pPr>
        <w:spacing w:before="0" w:beforeAutospacing="0" w:after="0" w:afterAutospacing="0"/>
        <w:jc w:val="left"/>
        <w:rPr>
          <w:rFonts w:ascii="Arial" w:eastAsia="Times New Roman" w:hAnsi="Arial" w:cs="Arial"/>
          <w:color w:val="000000" w:themeColor="text1"/>
        </w:rPr>
      </w:pPr>
    </w:p>
    <w:p w14:paraId="0F5531CD" w14:textId="77777777" w:rsidR="00356686" w:rsidRPr="00427343" w:rsidRDefault="00356686" w:rsidP="00737792">
      <w:pPr>
        <w:spacing w:before="0" w:beforeAutospacing="0" w:after="0" w:afterAutospacing="0"/>
        <w:jc w:val="left"/>
        <w:rPr>
          <w:rFonts w:ascii="Arial" w:hAnsi="Arial" w:cs="Arial"/>
          <w:color w:val="FF0000"/>
        </w:rPr>
      </w:pPr>
    </w:p>
    <w:p w14:paraId="52644E4D" w14:textId="77777777" w:rsidR="00356686" w:rsidRPr="00427343" w:rsidRDefault="002D231A" w:rsidP="00737792">
      <w:pPr>
        <w:spacing w:before="0" w:beforeAutospacing="0" w:after="0" w:afterAutospacing="0"/>
        <w:jc w:val="left"/>
        <w:rPr>
          <w:rFonts w:ascii="Arial" w:hAnsi="Arial" w:cs="Arial"/>
          <w:b/>
          <w:color w:val="FF0000"/>
        </w:rPr>
      </w:pPr>
      <w:r w:rsidRPr="00427343">
        <w:rPr>
          <w:rFonts w:ascii="Arial" w:hAnsi="Arial" w:cs="Arial"/>
          <w:b/>
          <w:noProof/>
          <w:color w:val="FF0000"/>
          <w:lang w:eastAsia="en-GB"/>
        </w:rPr>
        <mc:AlternateContent>
          <mc:Choice Requires="wps">
            <w:drawing>
              <wp:anchor distT="0" distB="0" distL="114300" distR="114300" simplePos="0" relativeHeight="251664384" behindDoc="0" locked="0" layoutInCell="1" allowOverlap="1" wp14:anchorId="5EAA3689" wp14:editId="42FB1B1B">
                <wp:simplePos x="0" y="0"/>
                <wp:positionH relativeFrom="column">
                  <wp:posOffset>3366135</wp:posOffset>
                </wp:positionH>
                <wp:positionV relativeFrom="paragraph">
                  <wp:posOffset>1071245</wp:posOffset>
                </wp:positionV>
                <wp:extent cx="2628900" cy="14859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2628900" cy="1485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5B2C4F4" w14:textId="3E6FF73B" w:rsidR="002D231A" w:rsidRDefault="002D231A">
                            <w:r>
                              <w:t xml:space="preserve">Drawing of the wet sump of the ford </w:t>
                            </w:r>
                            <w:proofErr w:type="spellStart"/>
                            <w:r>
                              <w:t>zetec</w:t>
                            </w:r>
                            <w:proofErr w:type="spellEnd"/>
                            <w:r>
                              <w:t xml:space="preserve"> that was taken in drawn in the workshop</w:t>
                            </w:r>
                            <w:r w:rsidR="0042734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AA3689" id="_x0000_t202" coordsize="21600,21600" o:spt="202" path="m0,0l0,21600,21600,21600,21600,0xe">
                <v:stroke joinstyle="miter"/>
                <v:path gradientshapeok="t" o:connecttype="rect"/>
              </v:shapetype>
              <v:shape id="Text Box 7" o:spid="_x0000_s1026" type="#_x0000_t202" style="position:absolute;margin-left:265.05pt;margin-top:84.35pt;width:207pt;height:11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" filled="f" stroked="f">
                <v:textbox>
                  <w:txbxContent>
                    <w:p w14:paraId="65B2C4F4" w14:textId="3E6FF73B" w:rsidR="002D231A" w:rsidRDefault="002D231A">
                      <w:r>
                        <w:t xml:space="preserve">Drawing of the wet sump of the ford </w:t>
                      </w:r>
                      <w:proofErr w:type="spellStart"/>
                      <w:r>
                        <w:t>zetec</w:t>
                      </w:r>
                      <w:proofErr w:type="spellEnd"/>
                      <w:r>
                        <w:t xml:space="preserve"> that was taken in drawn in the workshop</w:t>
                      </w:r>
                      <w:r w:rsidR="00427343">
                        <w:t>.</w:t>
                      </w:r>
                    </w:p>
                  </w:txbxContent>
                </v:textbox>
                <w10:wrap type="square"/>
              </v:shape>
            </w:pict>
          </mc:Fallback>
        </mc:AlternateContent>
      </w:r>
      <w:r w:rsidRPr="00427343">
        <w:rPr>
          <w:rFonts w:ascii="Arial" w:hAnsi="Arial" w:cs="Arial"/>
          <w:b/>
          <w:noProof/>
          <w:color w:val="FF0000"/>
          <w:lang w:eastAsia="en-GB"/>
        </w:rPr>
        <w:drawing>
          <wp:anchor distT="0" distB="0" distL="114300" distR="114300" simplePos="0" relativeHeight="251666432" behindDoc="0" locked="0" layoutInCell="1" allowOverlap="1" wp14:anchorId="364BC5E2" wp14:editId="13F3383C">
            <wp:simplePos x="0" y="0"/>
            <wp:positionH relativeFrom="column">
              <wp:posOffset>0</wp:posOffset>
            </wp:positionH>
            <wp:positionV relativeFrom="paragraph">
              <wp:posOffset>0</wp:posOffset>
            </wp:positionV>
            <wp:extent cx="2808605" cy="4130040"/>
            <wp:effectExtent l="0" t="0" r="10795" b="10160"/>
            <wp:wrapTight wrapText="bothSides">
              <wp:wrapPolygon edited="0">
                <wp:start x="0" y="0"/>
                <wp:lineTo x="0" y="21520"/>
                <wp:lineTo x="21488" y="21520"/>
                <wp:lineTo x="21488" y="0"/>
                <wp:lineTo x="0" y="0"/>
              </wp:wrapPolygon>
            </wp:wrapTight>
            <wp:docPr id="3" name="Picture 3" descr="/Users/danieldavies1/Pictures/Photos Library.photoslibrary/resources/proxies/derivatives/36/00/36fa/UNADJUSTEDNONRAW_thumb_36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danieldavies1/Pictures/Photos Library.photoslibrary/resources/proxies/derivatives/36/00/36fa/UNADJUSTEDNONRAW_thumb_36fa.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1124" t="15288" r="5299" b="14894"/>
                    <a:stretch/>
                  </pic:blipFill>
                  <pic:spPr bwMode="auto">
                    <a:xfrm>
                      <a:off x="0" y="0"/>
                      <a:ext cx="2808605" cy="4130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1CCF17" w14:textId="77777777" w:rsidR="00356686" w:rsidRPr="00427343" w:rsidRDefault="00356686" w:rsidP="00737792">
      <w:pPr>
        <w:spacing w:before="0" w:beforeAutospacing="0" w:after="0" w:afterAutospacing="0"/>
        <w:jc w:val="left"/>
        <w:rPr>
          <w:rFonts w:ascii="Arial" w:hAnsi="Arial" w:cs="Arial"/>
          <w:b/>
        </w:rPr>
      </w:pPr>
    </w:p>
    <w:p w14:paraId="05418D82" w14:textId="77777777" w:rsidR="00356686" w:rsidRPr="00427343" w:rsidRDefault="00356686" w:rsidP="00737792">
      <w:pPr>
        <w:spacing w:before="0" w:beforeAutospacing="0" w:after="0" w:afterAutospacing="0"/>
        <w:jc w:val="left"/>
        <w:rPr>
          <w:rFonts w:ascii="Arial" w:hAnsi="Arial" w:cs="Arial"/>
          <w:b/>
        </w:rPr>
      </w:pPr>
    </w:p>
    <w:p w14:paraId="3EDE7A49" w14:textId="77777777" w:rsidR="00356686" w:rsidRPr="00427343" w:rsidRDefault="00356686" w:rsidP="00737792">
      <w:pPr>
        <w:spacing w:before="0" w:beforeAutospacing="0" w:after="0" w:afterAutospacing="0"/>
        <w:jc w:val="left"/>
        <w:rPr>
          <w:rFonts w:ascii="Arial" w:hAnsi="Arial" w:cs="Arial"/>
          <w:b/>
        </w:rPr>
      </w:pPr>
    </w:p>
    <w:p w14:paraId="780615FD" w14:textId="77777777" w:rsidR="00356686" w:rsidRPr="00427343" w:rsidRDefault="00356686" w:rsidP="00737792">
      <w:pPr>
        <w:spacing w:before="0" w:beforeAutospacing="0" w:after="0" w:afterAutospacing="0"/>
        <w:jc w:val="left"/>
        <w:rPr>
          <w:rFonts w:ascii="Arial" w:hAnsi="Arial" w:cs="Arial"/>
          <w:b/>
        </w:rPr>
      </w:pPr>
    </w:p>
    <w:p w14:paraId="1C867217" w14:textId="77777777" w:rsidR="00356686" w:rsidRPr="00427343" w:rsidRDefault="00356686" w:rsidP="00737792">
      <w:pPr>
        <w:spacing w:before="0" w:beforeAutospacing="0" w:after="0" w:afterAutospacing="0"/>
        <w:jc w:val="left"/>
        <w:rPr>
          <w:rFonts w:ascii="Arial" w:hAnsi="Arial" w:cs="Arial"/>
          <w:b/>
        </w:rPr>
      </w:pPr>
    </w:p>
    <w:p w14:paraId="6CD39479" w14:textId="77777777" w:rsidR="000D12F2" w:rsidRPr="00427343" w:rsidRDefault="000D12F2" w:rsidP="00737792">
      <w:pPr>
        <w:spacing w:before="0" w:beforeAutospacing="0" w:after="0" w:afterAutospacing="0"/>
        <w:jc w:val="left"/>
        <w:rPr>
          <w:rFonts w:ascii="Arial" w:hAnsi="Arial" w:cs="Arial"/>
          <w:b/>
        </w:rPr>
      </w:pPr>
    </w:p>
    <w:p w14:paraId="0BF3E809" w14:textId="77777777" w:rsidR="000D12F2" w:rsidRPr="00427343" w:rsidRDefault="000D12F2" w:rsidP="00737792">
      <w:pPr>
        <w:spacing w:before="0" w:beforeAutospacing="0" w:after="0" w:afterAutospacing="0"/>
        <w:jc w:val="left"/>
        <w:rPr>
          <w:rFonts w:ascii="Arial" w:hAnsi="Arial" w:cs="Arial"/>
          <w:b/>
        </w:rPr>
      </w:pPr>
    </w:p>
    <w:p w14:paraId="27196156" w14:textId="77777777" w:rsidR="000D12F2" w:rsidRPr="00427343" w:rsidRDefault="000D12F2" w:rsidP="00737792">
      <w:pPr>
        <w:spacing w:before="0" w:beforeAutospacing="0" w:after="0" w:afterAutospacing="0"/>
        <w:jc w:val="left"/>
        <w:rPr>
          <w:rFonts w:ascii="Arial" w:hAnsi="Arial" w:cs="Arial"/>
          <w:b/>
        </w:rPr>
      </w:pPr>
    </w:p>
    <w:p w14:paraId="13B7DF56" w14:textId="77777777" w:rsidR="000D12F2" w:rsidRPr="00427343" w:rsidRDefault="000D12F2" w:rsidP="00737792">
      <w:pPr>
        <w:spacing w:before="0" w:beforeAutospacing="0" w:after="0" w:afterAutospacing="0"/>
        <w:jc w:val="left"/>
        <w:rPr>
          <w:rFonts w:ascii="Arial" w:hAnsi="Arial" w:cs="Arial"/>
          <w:b/>
        </w:rPr>
      </w:pPr>
    </w:p>
    <w:p w14:paraId="0FFF9779" w14:textId="77777777" w:rsidR="000D12F2" w:rsidRPr="00427343" w:rsidRDefault="000D12F2" w:rsidP="00737792">
      <w:pPr>
        <w:spacing w:before="0" w:beforeAutospacing="0" w:after="0" w:afterAutospacing="0"/>
        <w:jc w:val="left"/>
        <w:rPr>
          <w:rFonts w:ascii="Arial" w:hAnsi="Arial" w:cs="Arial"/>
          <w:b/>
        </w:rPr>
      </w:pPr>
    </w:p>
    <w:p w14:paraId="5B62BD65" w14:textId="77777777" w:rsidR="002D231A" w:rsidRPr="00427343" w:rsidRDefault="002D231A" w:rsidP="00737792">
      <w:pPr>
        <w:spacing w:before="0" w:beforeAutospacing="0" w:after="0" w:afterAutospacing="0"/>
        <w:jc w:val="left"/>
        <w:rPr>
          <w:rFonts w:ascii="Arial" w:hAnsi="Arial" w:cs="Arial"/>
          <w:b/>
        </w:rPr>
      </w:pPr>
    </w:p>
    <w:p w14:paraId="7608AD9F" w14:textId="77777777" w:rsidR="002D231A" w:rsidRPr="00427343" w:rsidRDefault="002D231A" w:rsidP="00737792">
      <w:pPr>
        <w:spacing w:before="0" w:beforeAutospacing="0" w:after="0" w:afterAutospacing="0"/>
        <w:jc w:val="left"/>
        <w:rPr>
          <w:rFonts w:ascii="Arial" w:hAnsi="Arial" w:cs="Arial"/>
          <w:b/>
        </w:rPr>
      </w:pPr>
    </w:p>
    <w:p w14:paraId="45F9961C" w14:textId="77777777" w:rsidR="002D231A" w:rsidRPr="00427343" w:rsidRDefault="002D231A" w:rsidP="00737792">
      <w:pPr>
        <w:spacing w:before="0" w:beforeAutospacing="0" w:after="0" w:afterAutospacing="0"/>
        <w:jc w:val="left"/>
        <w:rPr>
          <w:rFonts w:ascii="Arial" w:hAnsi="Arial" w:cs="Arial"/>
          <w:b/>
        </w:rPr>
      </w:pPr>
    </w:p>
    <w:p w14:paraId="13009900" w14:textId="77777777" w:rsidR="002D231A" w:rsidRPr="00427343" w:rsidRDefault="002D231A" w:rsidP="00737792">
      <w:pPr>
        <w:spacing w:before="0" w:beforeAutospacing="0" w:after="0" w:afterAutospacing="0"/>
        <w:jc w:val="left"/>
        <w:rPr>
          <w:rFonts w:ascii="Arial" w:hAnsi="Arial" w:cs="Arial"/>
          <w:b/>
        </w:rPr>
      </w:pPr>
    </w:p>
    <w:p w14:paraId="18FA4CE6" w14:textId="77777777" w:rsidR="002D231A" w:rsidRPr="00427343" w:rsidRDefault="002D231A" w:rsidP="00737792">
      <w:pPr>
        <w:spacing w:before="0" w:beforeAutospacing="0" w:after="0" w:afterAutospacing="0"/>
        <w:jc w:val="left"/>
        <w:rPr>
          <w:rFonts w:ascii="Arial" w:hAnsi="Arial" w:cs="Arial"/>
          <w:b/>
        </w:rPr>
      </w:pPr>
    </w:p>
    <w:p w14:paraId="5564DA5C" w14:textId="77777777" w:rsidR="002D231A" w:rsidRPr="00427343" w:rsidRDefault="002D231A" w:rsidP="00737792">
      <w:pPr>
        <w:spacing w:before="0" w:beforeAutospacing="0" w:after="0" w:afterAutospacing="0"/>
        <w:jc w:val="left"/>
        <w:rPr>
          <w:rFonts w:ascii="Arial" w:hAnsi="Arial" w:cs="Arial"/>
          <w:b/>
        </w:rPr>
      </w:pPr>
    </w:p>
    <w:p w14:paraId="1919EE37" w14:textId="77777777" w:rsidR="002D231A" w:rsidRPr="00427343" w:rsidRDefault="002D231A" w:rsidP="00737792">
      <w:pPr>
        <w:spacing w:before="0" w:beforeAutospacing="0" w:after="0" w:afterAutospacing="0"/>
        <w:jc w:val="left"/>
        <w:rPr>
          <w:rFonts w:ascii="Arial" w:hAnsi="Arial" w:cs="Arial"/>
          <w:b/>
        </w:rPr>
      </w:pPr>
    </w:p>
    <w:p w14:paraId="12D471F3" w14:textId="77777777" w:rsidR="002D231A" w:rsidRPr="00427343" w:rsidRDefault="002D231A" w:rsidP="00737792">
      <w:pPr>
        <w:spacing w:before="0" w:beforeAutospacing="0" w:after="0" w:afterAutospacing="0"/>
        <w:jc w:val="left"/>
        <w:rPr>
          <w:rFonts w:ascii="Arial" w:hAnsi="Arial" w:cs="Arial"/>
          <w:b/>
        </w:rPr>
      </w:pPr>
    </w:p>
    <w:p w14:paraId="7B243311" w14:textId="77777777" w:rsidR="002D231A" w:rsidRPr="00427343" w:rsidRDefault="002D231A" w:rsidP="00737792">
      <w:pPr>
        <w:spacing w:before="0" w:beforeAutospacing="0" w:after="0" w:afterAutospacing="0"/>
        <w:jc w:val="left"/>
        <w:rPr>
          <w:rFonts w:ascii="Arial" w:hAnsi="Arial" w:cs="Arial"/>
          <w:b/>
        </w:rPr>
      </w:pPr>
    </w:p>
    <w:p w14:paraId="36C8116E" w14:textId="77777777" w:rsidR="002D231A" w:rsidRPr="00427343" w:rsidRDefault="002D231A" w:rsidP="00737792">
      <w:pPr>
        <w:spacing w:before="0" w:beforeAutospacing="0" w:after="0" w:afterAutospacing="0"/>
        <w:jc w:val="left"/>
        <w:rPr>
          <w:rFonts w:ascii="Arial" w:hAnsi="Arial" w:cs="Arial"/>
          <w:b/>
        </w:rPr>
      </w:pPr>
    </w:p>
    <w:p w14:paraId="34518559" w14:textId="77777777" w:rsidR="002D231A" w:rsidRPr="00427343" w:rsidRDefault="002D231A" w:rsidP="00737792">
      <w:pPr>
        <w:spacing w:before="0" w:beforeAutospacing="0" w:after="0" w:afterAutospacing="0"/>
        <w:jc w:val="left"/>
        <w:rPr>
          <w:rFonts w:ascii="Arial" w:hAnsi="Arial" w:cs="Arial"/>
          <w:b/>
        </w:rPr>
      </w:pPr>
    </w:p>
    <w:p w14:paraId="36757FC0" w14:textId="77777777" w:rsidR="002D231A" w:rsidRPr="00427343" w:rsidRDefault="002D231A" w:rsidP="00737792">
      <w:pPr>
        <w:spacing w:before="0" w:beforeAutospacing="0" w:after="0" w:afterAutospacing="0"/>
        <w:jc w:val="left"/>
        <w:rPr>
          <w:rFonts w:ascii="Arial" w:hAnsi="Arial" w:cs="Arial"/>
          <w:b/>
        </w:rPr>
      </w:pPr>
    </w:p>
    <w:p w14:paraId="54B2A91D" w14:textId="77777777" w:rsidR="002D231A" w:rsidRPr="00427343" w:rsidRDefault="002D231A" w:rsidP="00737792">
      <w:pPr>
        <w:spacing w:before="0" w:beforeAutospacing="0" w:after="0" w:afterAutospacing="0"/>
        <w:jc w:val="left"/>
        <w:rPr>
          <w:rFonts w:ascii="Arial" w:hAnsi="Arial" w:cs="Arial"/>
          <w:b/>
        </w:rPr>
      </w:pPr>
    </w:p>
    <w:p w14:paraId="650E987F" w14:textId="77777777" w:rsidR="002D231A" w:rsidRPr="00427343" w:rsidRDefault="002D231A" w:rsidP="00737792">
      <w:pPr>
        <w:spacing w:before="0" w:beforeAutospacing="0" w:after="0" w:afterAutospacing="0"/>
        <w:jc w:val="left"/>
        <w:rPr>
          <w:rFonts w:ascii="Arial" w:hAnsi="Arial" w:cs="Arial"/>
          <w:b/>
        </w:rPr>
      </w:pPr>
    </w:p>
    <w:p w14:paraId="7BFD2D9B" w14:textId="77777777" w:rsidR="002D231A" w:rsidRPr="00427343" w:rsidRDefault="002D231A" w:rsidP="00737792">
      <w:pPr>
        <w:spacing w:before="0" w:beforeAutospacing="0" w:after="0" w:afterAutospacing="0"/>
        <w:jc w:val="left"/>
        <w:rPr>
          <w:rFonts w:ascii="Arial" w:hAnsi="Arial" w:cs="Arial"/>
          <w:b/>
        </w:rPr>
      </w:pPr>
    </w:p>
    <w:p w14:paraId="3ACB7B9C" w14:textId="77777777" w:rsidR="002D231A" w:rsidRPr="00427343" w:rsidRDefault="002D231A" w:rsidP="00737792">
      <w:pPr>
        <w:spacing w:before="0" w:beforeAutospacing="0" w:after="0" w:afterAutospacing="0"/>
        <w:jc w:val="left"/>
        <w:rPr>
          <w:rFonts w:ascii="Arial" w:hAnsi="Arial" w:cs="Arial"/>
          <w:b/>
        </w:rPr>
      </w:pPr>
    </w:p>
    <w:p w14:paraId="2B51E385" w14:textId="77777777" w:rsidR="002D231A" w:rsidRPr="00427343" w:rsidRDefault="002D231A" w:rsidP="00737792">
      <w:pPr>
        <w:spacing w:before="0" w:beforeAutospacing="0" w:after="0" w:afterAutospacing="0"/>
        <w:jc w:val="left"/>
        <w:rPr>
          <w:rFonts w:ascii="Arial" w:hAnsi="Arial" w:cs="Arial"/>
          <w:b/>
        </w:rPr>
      </w:pPr>
    </w:p>
    <w:p w14:paraId="7F92229B" w14:textId="77777777" w:rsidR="002D231A" w:rsidRPr="00427343" w:rsidRDefault="002D231A" w:rsidP="00737792">
      <w:pPr>
        <w:spacing w:before="0" w:beforeAutospacing="0" w:after="0" w:afterAutospacing="0"/>
        <w:jc w:val="left"/>
        <w:rPr>
          <w:rFonts w:ascii="Arial" w:hAnsi="Arial" w:cs="Arial"/>
          <w:b/>
        </w:rPr>
      </w:pPr>
    </w:p>
    <w:p w14:paraId="2446847A" w14:textId="77777777" w:rsidR="002D231A" w:rsidRPr="00427343" w:rsidRDefault="002D231A" w:rsidP="00737792">
      <w:pPr>
        <w:spacing w:before="0" w:beforeAutospacing="0" w:after="0" w:afterAutospacing="0"/>
        <w:jc w:val="left"/>
        <w:rPr>
          <w:rFonts w:ascii="Arial" w:hAnsi="Arial" w:cs="Arial"/>
          <w:b/>
        </w:rPr>
      </w:pPr>
    </w:p>
    <w:p w14:paraId="40551303" w14:textId="77777777" w:rsidR="002D231A" w:rsidRPr="00427343" w:rsidRDefault="002D231A" w:rsidP="00737792">
      <w:pPr>
        <w:spacing w:before="0" w:beforeAutospacing="0" w:after="0" w:afterAutospacing="0"/>
        <w:jc w:val="left"/>
        <w:rPr>
          <w:rFonts w:ascii="Arial" w:hAnsi="Arial" w:cs="Arial"/>
          <w:b/>
        </w:rPr>
      </w:pPr>
    </w:p>
    <w:p w14:paraId="1AC73A00" w14:textId="77777777" w:rsidR="002D231A" w:rsidRPr="00427343" w:rsidRDefault="002D231A" w:rsidP="00737792">
      <w:pPr>
        <w:spacing w:before="0" w:beforeAutospacing="0" w:after="0" w:afterAutospacing="0"/>
        <w:jc w:val="left"/>
        <w:rPr>
          <w:rFonts w:ascii="Arial" w:hAnsi="Arial" w:cs="Arial"/>
          <w:b/>
        </w:rPr>
      </w:pPr>
    </w:p>
    <w:p w14:paraId="6808D8A8" w14:textId="77777777" w:rsidR="002D231A" w:rsidRPr="00427343" w:rsidRDefault="002D231A" w:rsidP="00737792">
      <w:pPr>
        <w:spacing w:before="0" w:beforeAutospacing="0" w:after="0" w:afterAutospacing="0"/>
        <w:jc w:val="left"/>
        <w:rPr>
          <w:rFonts w:ascii="Arial" w:hAnsi="Arial" w:cs="Arial"/>
          <w:b/>
        </w:rPr>
      </w:pPr>
    </w:p>
    <w:p w14:paraId="366C89E3" w14:textId="77777777" w:rsidR="002D231A" w:rsidRPr="00427343" w:rsidRDefault="002D231A" w:rsidP="00737792">
      <w:pPr>
        <w:spacing w:before="0" w:beforeAutospacing="0" w:after="0" w:afterAutospacing="0"/>
        <w:jc w:val="left"/>
        <w:rPr>
          <w:rFonts w:ascii="Arial" w:hAnsi="Arial" w:cs="Arial"/>
          <w:b/>
        </w:rPr>
      </w:pPr>
    </w:p>
    <w:p w14:paraId="7CF28FAB" w14:textId="77777777" w:rsidR="002D231A" w:rsidRPr="00427343" w:rsidRDefault="002D231A" w:rsidP="00737792">
      <w:pPr>
        <w:spacing w:before="0" w:beforeAutospacing="0" w:after="0" w:afterAutospacing="0"/>
        <w:jc w:val="left"/>
        <w:rPr>
          <w:rFonts w:ascii="Arial" w:hAnsi="Arial" w:cs="Arial"/>
          <w:b/>
        </w:rPr>
      </w:pPr>
    </w:p>
    <w:p w14:paraId="007E9AE5" w14:textId="77777777" w:rsidR="002D231A" w:rsidRPr="00427343" w:rsidRDefault="002D231A" w:rsidP="00737792">
      <w:pPr>
        <w:spacing w:before="0" w:beforeAutospacing="0" w:after="0" w:afterAutospacing="0"/>
        <w:jc w:val="left"/>
        <w:rPr>
          <w:rFonts w:ascii="Arial" w:hAnsi="Arial" w:cs="Arial"/>
          <w:b/>
        </w:rPr>
      </w:pPr>
    </w:p>
    <w:p w14:paraId="1408FBC4" w14:textId="77777777" w:rsidR="002D231A" w:rsidRPr="00427343" w:rsidRDefault="002D231A" w:rsidP="00737792">
      <w:pPr>
        <w:spacing w:before="0" w:beforeAutospacing="0" w:after="0" w:afterAutospacing="0"/>
        <w:jc w:val="left"/>
        <w:rPr>
          <w:rFonts w:ascii="Arial" w:hAnsi="Arial" w:cs="Arial"/>
          <w:b/>
        </w:rPr>
      </w:pPr>
    </w:p>
    <w:p w14:paraId="37AF4700" w14:textId="77777777" w:rsidR="002D231A" w:rsidRPr="00427343" w:rsidRDefault="002D231A" w:rsidP="00737792">
      <w:pPr>
        <w:spacing w:before="0" w:beforeAutospacing="0" w:after="0" w:afterAutospacing="0"/>
        <w:jc w:val="left"/>
        <w:rPr>
          <w:rFonts w:ascii="Arial" w:hAnsi="Arial" w:cs="Arial"/>
          <w:b/>
        </w:rPr>
      </w:pPr>
    </w:p>
    <w:p w14:paraId="5A43A433" w14:textId="77777777" w:rsidR="002D231A" w:rsidRPr="00427343" w:rsidRDefault="002D231A" w:rsidP="00737792">
      <w:pPr>
        <w:spacing w:before="0" w:beforeAutospacing="0" w:after="0" w:afterAutospacing="0"/>
        <w:jc w:val="left"/>
        <w:rPr>
          <w:rFonts w:ascii="Arial" w:hAnsi="Arial" w:cs="Arial"/>
          <w:b/>
        </w:rPr>
      </w:pPr>
    </w:p>
    <w:p w14:paraId="6FFF2EE9" w14:textId="77777777" w:rsidR="002D231A" w:rsidRPr="00427343" w:rsidRDefault="002D231A" w:rsidP="00737792">
      <w:pPr>
        <w:spacing w:before="0" w:beforeAutospacing="0" w:after="0" w:afterAutospacing="0"/>
        <w:jc w:val="left"/>
        <w:rPr>
          <w:rFonts w:ascii="Arial" w:hAnsi="Arial" w:cs="Arial"/>
          <w:b/>
        </w:rPr>
      </w:pPr>
      <w:r w:rsidRPr="00427343">
        <w:rPr>
          <w:rFonts w:ascii="Arial" w:hAnsi="Arial" w:cs="Arial"/>
          <w:b/>
          <w:noProof/>
          <w:lang w:eastAsia="en-GB"/>
        </w:rPr>
        <w:drawing>
          <wp:anchor distT="0" distB="0" distL="114300" distR="114300" simplePos="0" relativeHeight="251665408" behindDoc="0" locked="0" layoutInCell="1" allowOverlap="1" wp14:anchorId="45C0E20E" wp14:editId="13AD1804">
            <wp:simplePos x="0" y="0"/>
            <wp:positionH relativeFrom="column">
              <wp:posOffset>2676525</wp:posOffset>
            </wp:positionH>
            <wp:positionV relativeFrom="paragraph">
              <wp:posOffset>45085</wp:posOffset>
            </wp:positionV>
            <wp:extent cx="3350895" cy="3856990"/>
            <wp:effectExtent l="0" t="0" r="1905" b="3810"/>
            <wp:wrapTight wrapText="bothSides">
              <wp:wrapPolygon edited="0">
                <wp:start x="0" y="0"/>
                <wp:lineTo x="0" y="21479"/>
                <wp:lineTo x="21449" y="21479"/>
                <wp:lineTo x="21449" y="0"/>
                <wp:lineTo x="0" y="0"/>
              </wp:wrapPolygon>
            </wp:wrapTight>
            <wp:docPr id="2" name="Picture 2" descr="/Users/danieldavies1/Pictures/Photos Library.photoslibrary/resources/proxies/derivatives/37/00/371f/UNADJUSTEDNONRAW_thumb_371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danieldavies1/Pictures/Photos Library.photoslibrary/resources/proxies/derivatives/37/00/371f/UNADJUSTEDNONRAW_thumb_371f.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1" t="18504" r="648" b="17094"/>
                    <a:stretch/>
                  </pic:blipFill>
                  <pic:spPr bwMode="auto">
                    <a:xfrm>
                      <a:off x="0" y="0"/>
                      <a:ext cx="3350895" cy="38569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B7A08C" w14:textId="77777777" w:rsidR="002D231A" w:rsidRPr="00427343" w:rsidRDefault="002D231A" w:rsidP="00737792">
      <w:pPr>
        <w:spacing w:before="0" w:beforeAutospacing="0" w:after="0" w:afterAutospacing="0"/>
        <w:jc w:val="left"/>
        <w:rPr>
          <w:rFonts w:ascii="Arial" w:hAnsi="Arial" w:cs="Arial"/>
          <w:b/>
        </w:rPr>
      </w:pPr>
    </w:p>
    <w:p w14:paraId="3E96F719" w14:textId="77777777" w:rsidR="002D231A" w:rsidRPr="00427343" w:rsidRDefault="002D231A" w:rsidP="00737792">
      <w:pPr>
        <w:spacing w:before="0" w:beforeAutospacing="0" w:after="0" w:afterAutospacing="0"/>
        <w:jc w:val="left"/>
        <w:rPr>
          <w:rFonts w:ascii="Arial" w:hAnsi="Arial" w:cs="Arial"/>
          <w:b/>
        </w:rPr>
      </w:pPr>
    </w:p>
    <w:p w14:paraId="40924490" w14:textId="77777777" w:rsidR="002D231A" w:rsidRPr="00427343" w:rsidRDefault="002D231A" w:rsidP="00737792">
      <w:pPr>
        <w:spacing w:before="0" w:beforeAutospacing="0" w:after="0" w:afterAutospacing="0"/>
        <w:jc w:val="left"/>
        <w:rPr>
          <w:rFonts w:ascii="Arial" w:hAnsi="Arial" w:cs="Arial"/>
          <w:b/>
        </w:rPr>
      </w:pPr>
    </w:p>
    <w:p w14:paraId="465D10EB" w14:textId="77777777" w:rsidR="002D231A" w:rsidRPr="00427343" w:rsidRDefault="002D231A" w:rsidP="00737792">
      <w:pPr>
        <w:spacing w:before="0" w:beforeAutospacing="0" w:after="0" w:afterAutospacing="0"/>
        <w:jc w:val="left"/>
        <w:rPr>
          <w:rFonts w:ascii="Arial" w:hAnsi="Arial" w:cs="Arial"/>
          <w:b/>
        </w:rPr>
      </w:pPr>
    </w:p>
    <w:p w14:paraId="7B5EE195" w14:textId="77777777" w:rsidR="002D231A" w:rsidRPr="00427343" w:rsidRDefault="002D231A" w:rsidP="00737792">
      <w:pPr>
        <w:spacing w:before="0" w:beforeAutospacing="0" w:after="0" w:afterAutospacing="0"/>
        <w:jc w:val="left"/>
        <w:rPr>
          <w:rFonts w:ascii="Arial" w:hAnsi="Arial" w:cs="Arial"/>
          <w:b/>
        </w:rPr>
      </w:pPr>
    </w:p>
    <w:p w14:paraId="020105A6" w14:textId="77777777" w:rsidR="002D231A" w:rsidRPr="00427343" w:rsidRDefault="002D231A" w:rsidP="00737792">
      <w:pPr>
        <w:spacing w:before="0" w:beforeAutospacing="0" w:after="0" w:afterAutospacing="0"/>
        <w:jc w:val="left"/>
        <w:rPr>
          <w:rFonts w:ascii="Arial" w:hAnsi="Arial" w:cs="Arial"/>
          <w:b/>
        </w:rPr>
      </w:pPr>
    </w:p>
    <w:p w14:paraId="7C424FCC" w14:textId="77777777" w:rsidR="002D231A" w:rsidRPr="00427343" w:rsidRDefault="00144DFE" w:rsidP="00737792">
      <w:pPr>
        <w:spacing w:before="0" w:beforeAutospacing="0" w:after="0" w:afterAutospacing="0"/>
        <w:jc w:val="left"/>
        <w:rPr>
          <w:rFonts w:ascii="Arial" w:hAnsi="Arial" w:cs="Arial"/>
          <w:b/>
        </w:rPr>
      </w:pPr>
      <w:r w:rsidRPr="00427343">
        <w:rPr>
          <w:rFonts w:ascii="Arial" w:hAnsi="Arial" w:cs="Arial"/>
          <w:b/>
          <w:noProof/>
          <w:lang w:eastAsia="en-GB"/>
        </w:rPr>
        <mc:AlternateContent>
          <mc:Choice Requires="wps">
            <w:drawing>
              <wp:anchor distT="0" distB="0" distL="114300" distR="114300" simplePos="0" relativeHeight="251667456" behindDoc="0" locked="0" layoutInCell="1" allowOverlap="1" wp14:anchorId="727F1EA0" wp14:editId="4458C140">
                <wp:simplePos x="0" y="0"/>
                <wp:positionH relativeFrom="column">
                  <wp:posOffset>-53975</wp:posOffset>
                </wp:positionH>
                <wp:positionV relativeFrom="paragraph">
                  <wp:posOffset>225425</wp:posOffset>
                </wp:positionV>
                <wp:extent cx="2619375" cy="1064260"/>
                <wp:effectExtent l="0" t="0" r="0" b="2540"/>
                <wp:wrapSquare wrapText="bothSides"/>
                <wp:docPr id="8" name="Text Box 8"/>
                <wp:cNvGraphicFramePr/>
                <a:graphic xmlns:a="http://schemas.openxmlformats.org/drawingml/2006/main">
                  <a:graphicData uri="http://schemas.microsoft.com/office/word/2010/wordprocessingShape">
                    <wps:wsp>
                      <wps:cNvSpPr txBox="1"/>
                      <wps:spPr>
                        <a:xfrm>
                          <a:off x="0" y="0"/>
                          <a:ext cx="2619375" cy="10642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4290BF9" w14:textId="2F4D2ACE" w:rsidR="002D231A" w:rsidRDefault="002D231A">
                            <w:r>
                              <w:t xml:space="preserve">Drawing of the </w:t>
                            </w:r>
                            <w:r w:rsidR="00144DFE">
                              <w:t xml:space="preserve">gearbox mounting </w:t>
                            </w:r>
                            <w:r w:rsidR="00427343">
                              <w:t>of the sump, that will be used to create the design on solid 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7F1EA0" id="Text Box 8" o:spid="_x0000_s1027" type="#_x0000_t202" style="position:absolute;margin-left:-4.25pt;margin-top:17.75pt;width:206.25pt;height:8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" filled="f" stroked="f">
                <v:textbox>
                  <w:txbxContent>
                    <w:p w14:paraId="64290BF9" w14:textId="2F4D2ACE" w:rsidR="002D231A" w:rsidRDefault="002D231A">
                      <w:r>
                        <w:t xml:space="preserve">Drawing of the </w:t>
                      </w:r>
                      <w:r w:rsidR="00144DFE">
                        <w:t xml:space="preserve">gearbox mounting </w:t>
                      </w:r>
                      <w:r w:rsidR="00427343">
                        <w:t>of the sump, that will be used to create the design on solid works</w:t>
                      </w:r>
                    </w:p>
                  </w:txbxContent>
                </v:textbox>
                <w10:wrap type="square"/>
              </v:shape>
            </w:pict>
          </mc:Fallback>
        </mc:AlternateContent>
      </w:r>
    </w:p>
    <w:p w14:paraId="16FC428B" w14:textId="77777777" w:rsidR="002D231A" w:rsidRPr="00427343" w:rsidRDefault="002D231A" w:rsidP="00737792">
      <w:pPr>
        <w:spacing w:before="0" w:beforeAutospacing="0" w:after="0" w:afterAutospacing="0"/>
        <w:jc w:val="left"/>
        <w:rPr>
          <w:rFonts w:ascii="Arial" w:hAnsi="Arial" w:cs="Arial"/>
          <w:b/>
        </w:rPr>
      </w:pPr>
    </w:p>
    <w:p w14:paraId="66919B98" w14:textId="77777777" w:rsidR="002D231A" w:rsidRPr="00427343" w:rsidRDefault="002D231A" w:rsidP="00737792">
      <w:pPr>
        <w:spacing w:before="0" w:beforeAutospacing="0" w:after="0" w:afterAutospacing="0"/>
        <w:jc w:val="left"/>
        <w:rPr>
          <w:rFonts w:ascii="Arial" w:hAnsi="Arial" w:cs="Arial"/>
          <w:b/>
        </w:rPr>
      </w:pPr>
    </w:p>
    <w:p w14:paraId="7B0B12E5" w14:textId="77777777" w:rsidR="002D231A" w:rsidRPr="00427343" w:rsidRDefault="002D231A" w:rsidP="00737792">
      <w:pPr>
        <w:spacing w:before="0" w:beforeAutospacing="0" w:after="0" w:afterAutospacing="0"/>
        <w:jc w:val="left"/>
        <w:rPr>
          <w:rFonts w:ascii="Arial" w:hAnsi="Arial" w:cs="Arial"/>
          <w:b/>
        </w:rPr>
      </w:pPr>
    </w:p>
    <w:p w14:paraId="72E0E4FB" w14:textId="77777777" w:rsidR="002D231A" w:rsidRPr="00427343" w:rsidRDefault="002D231A" w:rsidP="00737792">
      <w:pPr>
        <w:spacing w:before="0" w:beforeAutospacing="0" w:after="0" w:afterAutospacing="0"/>
        <w:jc w:val="left"/>
        <w:rPr>
          <w:rFonts w:ascii="Arial" w:hAnsi="Arial" w:cs="Arial"/>
          <w:b/>
        </w:rPr>
      </w:pPr>
    </w:p>
    <w:p w14:paraId="38BD72E3" w14:textId="77777777" w:rsidR="002D231A" w:rsidRPr="00427343" w:rsidRDefault="002D231A" w:rsidP="00737792">
      <w:pPr>
        <w:spacing w:before="0" w:beforeAutospacing="0" w:after="0" w:afterAutospacing="0"/>
        <w:jc w:val="left"/>
        <w:rPr>
          <w:rFonts w:ascii="Arial" w:hAnsi="Arial" w:cs="Arial"/>
          <w:b/>
        </w:rPr>
      </w:pPr>
    </w:p>
    <w:p w14:paraId="56ED3220" w14:textId="77777777" w:rsidR="002D231A" w:rsidRPr="00427343" w:rsidRDefault="002D231A" w:rsidP="00737792">
      <w:pPr>
        <w:spacing w:before="0" w:beforeAutospacing="0" w:after="0" w:afterAutospacing="0"/>
        <w:jc w:val="left"/>
        <w:rPr>
          <w:rFonts w:ascii="Arial" w:hAnsi="Arial" w:cs="Arial"/>
          <w:b/>
        </w:rPr>
      </w:pPr>
    </w:p>
    <w:p w14:paraId="64A8D049" w14:textId="77777777" w:rsidR="002D231A" w:rsidRPr="00427343" w:rsidRDefault="002D231A" w:rsidP="00737792">
      <w:pPr>
        <w:spacing w:before="0" w:beforeAutospacing="0" w:after="0" w:afterAutospacing="0"/>
        <w:jc w:val="left"/>
        <w:rPr>
          <w:rFonts w:ascii="Arial" w:hAnsi="Arial" w:cs="Arial"/>
          <w:b/>
        </w:rPr>
      </w:pPr>
    </w:p>
    <w:p w14:paraId="3B4B787B" w14:textId="77777777" w:rsidR="002D231A" w:rsidRPr="00427343" w:rsidRDefault="002D231A" w:rsidP="00737792">
      <w:pPr>
        <w:spacing w:before="0" w:beforeAutospacing="0" w:after="0" w:afterAutospacing="0"/>
        <w:jc w:val="left"/>
        <w:rPr>
          <w:rFonts w:ascii="Arial" w:hAnsi="Arial" w:cs="Arial"/>
          <w:b/>
        </w:rPr>
      </w:pPr>
    </w:p>
    <w:p w14:paraId="5959D91A" w14:textId="77777777" w:rsidR="002D231A" w:rsidRPr="00427343" w:rsidRDefault="002D231A" w:rsidP="00737792">
      <w:pPr>
        <w:spacing w:before="0" w:beforeAutospacing="0" w:after="0" w:afterAutospacing="0"/>
        <w:jc w:val="left"/>
        <w:rPr>
          <w:rFonts w:ascii="Arial" w:hAnsi="Arial" w:cs="Arial"/>
          <w:b/>
        </w:rPr>
      </w:pPr>
    </w:p>
    <w:p w14:paraId="66EAB327" w14:textId="77777777" w:rsidR="002D231A" w:rsidRPr="00427343" w:rsidRDefault="002D231A" w:rsidP="00737792">
      <w:pPr>
        <w:spacing w:before="0" w:beforeAutospacing="0" w:after="0" w:afterAutospacing="0"/>
        <w:jc w:val="left"/>
        <w:rPr>
          <w:rFonts w:ascii="Arial" w:hAnsi="Arial" w:cs="Arial"/>
          <w:b/>
        </w:rPr>
      </w:pPr>
    </w:p>
    <w:p w14:paraId="54E7D0E8" w14:textId="77777777" w:rsidR="002D231A" w:rsidRPr="00427343" w:rsidRDefault="002D231A" w:rsidP="00737792">
      <w:pPr>
        <w:spacing w:before="0" w:beforeAutospacing="0" w:after="0" w:afterAutospacing="0"/>
        <w:jc w:val="left"/>
        <w:rPr>
          <w:rFonts w:ascii="Arial" w:hAnsi="Arial" w:cs="Arial"/>
          <w:b/>
        </w:rPr>
      </w:pPr>
    </w:p>
    <w:p w14:paraId="5C464A24" w14:textId="77777777" w:rsidR="002D231A" w:rsidRPr="00427343" w:rsidRDefault="002D231A" w:rsidP="00737792">
      <w:pPr>
        <w:spacing w:before="0" w:beforeAutospacing="0" w:after="0" w:afterAutospacing="0"/>
        <w:jc w:val="left"/>
        <w:rPr>
          <w:rFonts w:ascii="Arial" w:hAnsi="Arial" w:cs="Arial"/>
          <w:b/>
        </w:rPr>
      </w:pPr>
    </w:p>
    <w:p w14:paraId="0F973C92" w14:textId="77777777" w:rsidR="00144DFE" w:rsidRPr="00427343" w:rsidRDefault="00144DFE" w:rsidP="00737792">
      <w:pPr>
        <w:spacing w:before="0" w:beforeAutospacing="0" w:after="0" w:afterAutospacing="0"/>
        <w:jc w:val="left"/>
        <w:rPr>
          <w:rFonts w:ascii="Arial" w:hAnsi="Arial" w:cs="Arial"/>
          <w:b/>
        </w:rPr>
      </w:pPr>
    </w:p>
    <w:p w14:paraId="37FB5953" w14:textId="77777777" w:rsidR="00144DFE" w:rsidRPr="00427343" w:rsidRDefault="00144DFE" w:rsidP="00737792">
      <w:pPr>
        <w:spacing w:before="0" w:beforeAutospacing="0" w:after="0" w:afterAutospacing="0"/>
        <w:jc w:val="left"/>
        <w:rPr>
          <w:rFonts w:ascii="Arial" w:hAnsi="Arial" w:cs="Arial"/>
          <w:b/>
        </w:rPr>
      </w:pPr>
    </w:p>
    <w:p w14:paraId="409E860A" w14:textId="77777777" w:rsidR="00144DFE" w:rsidRPr="00427343" w:rsidRDefault="00144DFE" w:rsidP="00737792">
      <w:pPr>
        <w:spacing w:before="0" w:beforeAutospacing="0" w:after="0" w:afterAutospacing="0"/>
        <w:jc w:val="left"/>
        <w:rPr>
          <w:rFonts w:ascii="Arial" w:hAnsi="Arial" w:cs="Arial"/>
          <w:b/>
        </w:rPr>
      </w:pPr>
    </w:p>
    <w:p w14:paraId="1C891303" w14:textId="77777777" w:rsidR="00144DFE" w:rsidRPr="00427343" w:rsidRDefault="00144DFE" w:rsidP="00737792">
      <w:pPr>
        <w:spacing w:before="0" w:beforeAutospacing="0" w:after="0" w:afterAutospacing="0"/>
        <w:jc w:val="left"/>
        <w:rPr>
          <w:rFonts w:ascii="Arial" w:hAnsi="Arial" w:cs="Arial"/>
          <w:b/>
        </w:rPr>
      </w:pPr>
    </w:p>
    <w:p w14:paraId="51AB2AB6" w14:textId="77777777" w:rsidR="00144DFE" w:rsidRPr="00427343" w:rsidRDefault="00144DFE" w:rsidP="00737792">
      <w:pPr>
        <w:spacing w:before="0" w:beforeAutospacing="0" w:after="0" w:afterAutospacing="0"/>
        <w:jc w:val="left"/>
        <w:rPr>
          <w:rFonts w:ascii="Arial" w:hAnsi="Arial" w:cs="Arial"/>
          <w:b/>
        </w:rPr>
      </w:pPr>
    </w:p>
    <w:p w14:paraId="2E92730B" w14:textId="77777777" w:rsidR="00144DFE" w:rsidRPr="00427343" w:rsidRDefault="00144DFE" w:rsidP="00737792">
      <w:pPr>
        <w:spacing w:before="0" w:beforeAutospacing="0" w:after="0" w:afterAutospacing="0"/>
        <w:jc w:val="left"/>
        <w:rPr>
          <w:rFonts w:ascii="Arial" w:hAnsi="Arial" w:cs="Arial"/>
          <w:b/>
        </w:rPr>
      </w:pPr>
    </w:p>
    <w:p w14:paraId="43542831" w14:textId="77777777" w:rsidR="00144DFE" w:rsidRPr="00427343" w:rsidRDefault="00144DFE" w:rsidP="00737792">
      <w:pPr>
        <w:spacing w:before="0" w:beforeAutospacing="0" w:after="0" w:afterAutospacing="0"/>
        <w:jc w:val="left"/>
        <w:rPr>
          <w:rFonts w:ascii="Arial" w:hAnsi="Arial" w:cs="Arial"/>
          <w:b/>
        </w:rPr>
      </w:pPr>
    </w:p>
    <w:p w14:paraId="0E96A650" w14:textId="3EDA5C28" w:rsidR="00643284" w:rsidRPr="00427343" w:rsidRDefault="00643284" w:rsidP="00737792">
      <w:pPr>
        <w:spacing w:before="0" w:beforeAutospacing="0" w:after="0" w:afterAutospacing="0"/>
        <w:jc w:val="left"/>
        <w:rPr>
          <w:rFonts w:ascii="Arial" w:hAnsi="Arial" w:cs="Arial"/>
          <w:b/>
        </w:rPr>
      </w:pPr>
      <w:r w:rsidRPr="00427343">
        <w:rPr>
          <w:rFonts w:ascii="Arial" w:hAnsi="Arial" w:cs="Arial"/>
          <w:b/>
        </w:rPr>
        <w:t>Sec</w:t>
      </w:r>
      <w:r w:rsidR="00AF5570">
        <w:rPr>
          <w:rFonts w:ascii="Arial" w:hAnsi="Arial" w:cs="Arial"/>
          <w:b/>
        </w:rPr>
        <w:t>tion</w:t>
      </w:r>
      <w:r w:rsidRPr="00427343">
        <w:rPr>
          <w:rFonts w:ascii="Arial" w:hAnsi="Arial" w:cs="Arial"/>
          <w:b/>
        </w:rPr>
        <w:t xml:space="preserve"> </w:t>
      </w:r>
      <w:r w:rsidR="00935B69" w:rsidRPr="00427343">
        <w:rPr>
          <w:rFonts w:ascii="Arial" w:hAnsi="Arial" w:cs="Arial"/>
          <w:b/>
        </w:rPr>
        <w:t>2</w:t>
      </w:r>
      <w:r w:rsidRPr="00427343">
        <w:rPr>
          <w:rFonts w:ascii="Arial" w:hAnsi="Arial" w:cs="Arial"/>
          <w:b/>
        </w:rPr>
        <w:t xml:space="preserve">.       </w:t>
      </w:r>
      <w:r w:rsidRPr="00427343">
        <w:rPr>
          <w:rFonts w:ascii="Arial" w:hAnsi="Arial" w:cs="Arial"/>
          <w:b/>
          <w:u w:val="single"/>
        </w:rPr>
        <w:t>Product Design Specification.</w:t>
      </w:r>
      <w:r w:rsidRPr="00427343">
        <w:rPr>
          <w:rFonts w:ascii="Arial" w:hAnsi="Arial" w:cs="Arial"/>
          <w:b/>
        </w:rPr>
        <w:t xml:space="preserve">          </w:t>
      </w:r>
    </w:p>
    <w:p w14:paraId="4476FB9E" w14:textId="77777777" w:rsidR="00643284" w:rsidRPr="00427343" w:rsidRDefault="00144DFE" w:rsidP="00737792">
      <w:pPr>
        <w:spacing w:before="0" w:beforeAutospacing="0" w:after="0" w:afterAutospacing="0"/>
        <w:jc w:val="left"/>
        <w:rPr>
          <w:rFonts w:ascii="Arial" w:hAnsi="Arial" w:cs="Arial"/>
          <w:b/>
        </w:rPr>
      </w:pPr>
      <w:r w:rsidRPr="00427343">
        <w:rPr>
          <w:rFonts w:ascii="Arial" w:hAnsi="Arial" w:cs="Arial"/>
          <w:noProof/>
          <w:lang w:eastAsia="en-GB"/>
        </w:rPr>
        <w:drawing>
          <wp:anchor distT="0" distB="0" distL="114300" distR="114300" simplePos="0" relativeHeight="251663360" behindDoc="1" locked="0" layoutInCell="1" allowOverlap="1" wp14:anchorId="161D0251" wp14:editId="71EE99AA">
            <wp:simplePos x="0" y="0"/>
            <wp:positionH relativeFrom="column">
              <wp:posOffset>-293370</wp:posOffset>
            </wp:positionH>
            <wp:positionV relativeFrom="paragraph">
              <wp:posOffset>135890</wp:posOffset>
            </wp:positionV>
            <wp:extent cx="2609215" cy="1842135"/>
            <wp:effectExtent l="0" t="0" r="6985" b="12065"/>
            <wp:wrapTight wrapText="bothSides">
              <wp:wrapPolygon edited="0">
                <wp:start x="0" y="0"/>
                <wp:lineTo x="0" y="21444"/>
                <wp:lineTo x="21448" y="21444"/>
                <wp:lineTo x="21448" y="0"/>
                <wp:lineTo x="0" y="0"/>
              </wp:wrapPolygon>
            </wp:wrapTight>
            <wp:docPr id="5" name="Picture 5" descr="Image result for zetec engine dry sump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zetec engine dry sump ki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9215" cy="1842135"/>
                    </a:xfrm>
                    <a:prstGeom prst="rect">
                      <a:avLst/>
                    </a:prstGeom>
                    <a:noFill/>
                  </pic:spPr>
                </pic:pic>
              </a:graphicData>
            </a:graphic>
            <wp14:sizeRelH relativeFrom="page">
              <wp14:pctWidth>0</wp14:pctWidth>
            </wp14:sizeRelH>
            <wp14:sizeRelV relativeFrom="page">
              <wp14:pctHeight>0</wp14:pctHeight>
            </wp14:sizeRelV>
          </wp:anchor>
        </w:drawing>
      </w:r>
    </w:p>
    <w:p w14:paraId="239FAADA" w14:textId="77777777" w:rsidR="00920C10" w:rsidRPr="00427343" w:rsidRDefault="00920C10" w:rsidP="00737792">
      <w:pPr>
        <w:spacing w:before="0" w:beforeAutospacing="0" w:after="0" w:afterAutospacing="0"/>
        <w:jc w:val="left"/>
        <w:rPr>
          <w:rFonts w:ascii="Arial" w:hAnsi="Arial" w:cs="Arial"/>
          <w:color w:val="FF0000"/>
        </w:rPr>
      </w:pPr>
    </w:p>
    <w:p w14:paraId="3F6A277D" w14:textId="77777777" w:rsidR="009E39C8" w:rsidRPr="00427343" w:rsidRDefault="009E39C8" w:rsidP="009E39C8">
      <w:pPr>
        <w:spacing w:before="0" w:beforeAutospacing="0" w:after="0" w:afterAutospacing="0"/>
        <w:jc w:val="left"/>
        <w:rPr>
          <w:rFonts w:ascii="Arial" w:hAnsi="Arial" w:cs="Arial"/>
        </w:rPr>
      </w:pPr>
    </w:p>
    <w:p w14:paraId="6679CC63" w14:textId="77777777" w:rsidR="006F7099" w:rsidRPr="00427343" w:rsidRDefault="006F7099" w:rsidP="009E39C8">
      <w:pPr>
        <w:spacing w:before="0" w:beforeAutospacing="0" w:after="0" w:afterAutospacing="0"/>
        <w:jc w:val="left"/>
        <w:rPr>
          <w:rFonts w:ascii="Arial" w:hAnsi="Arial" w:cs="Arial"/>
        </w:rPr>
      </w:pPr>
      <w:r w:rsidRPr="00427343">
        <w:rPr>
          <w:rFonts w:ascii="Arial" w:hAnsi="Arial" w:cs="Arial"/>
        </w:rPr>
        <w:t xml:space="preserve">Fig 2. </w:t>
      </w:r>
    </w:p>
    <w:p w14:paraId="69A2D3F8" w14:textId="77777777" w:rsidR="009E39C8" w:rsidRPr="00427343" w:rsidRDefault="006F7099" w:rsidP="009E39C8">
      <w:pPr>
        <w:spacing w:before="0" w:beforeAutospacing="0" w:after="0" w:afterAutospacing="0"/>
        <w:jc w:val="left"/>
        <w:rPr>
          <w:rFonts w:ascii="Arial" w:hAnsi="Arial" w:cs="Arial"/>
        </w:rPr>
      </w:pPr>
      <w:r w:rsidRPr="00427343">
        <w:rPr>
          <w:rFonts w:ascii="Arial" w:hAnsi="Arial" w:cs="Arial"/>
        </w:rPr>
        <w:t xml:space="preserve"> </w:t>
      </w:r>
      <w:r w:rsidR="001015BA" w:rsidRPr="00427343">
        <w:rPr>
          <w:rFonts w:ascii="Arial" w:hAnsi="Arial" w:cs="Arial"/>
        </w:rPr>
        <w:t xml:space="preserve">Example of a </w:t>
      </w:r>
    </w:p>
    <w:p w14:paraId="26AAC16A" w14:textId="77777777" w:rsidR="0063593E" w:rsidRPr="00427343" w:rsidRDefault="0063593E" w:rsidP="009E39C8">
      <w:pPr>
        <w:spacing w:before="0" w:beforeAutospacing="0" w:after="0" w:afterAutospacing="0"/>
        <w:jc w:val="left"/>
        <w:rPr>
          <w:rFonts w:ascii="Arial" w:hAnsi="Arial" w:cs="Arial"/>
          <w:u w:val="single"/>
        </w:rPr>
      </w:pPr>
      <w:r w:rsidRPr="00427343">
        <w:rPr>
          <w:rFonts w:ascii="Arial" w:hAnsi="Arial" w:cs="Arial"/>
          <w:u w:val="single"/>
        </w:rPr>
        <w:t>Ford Zetec Dry Sump Pan</w:t>
      </w:r>
      <w:r w:rsidR="001015BA" w:rsidRPr="00427343">
        <w:rPr>
          <w:rFonts w:ascii="Arial" w:hAnsi="Arial" w:cs="Arial"/>
          <w:u w:val="single"/>
        </w:rPr>
        <w:t>.</w:t>
      </w:r>
      <w:r w:rsidRPr="00427343">
        <w:rPr>
          <w:rFonts w:ascii="Arial" w:hAnsi="Arial" w:cs="Arial"/>
          <w:u w:val="single"/>
        </w:rPr>
        <w:t xml:space="preserve"> </w:t>
      </w:r>
    </w:p>
    <w:p w14:paraId="7FCABDB2" w14:textId="77777777" w:rsidR="0063593E" w:rsidRPr="00427343" w:rsidRDefault="0063593E" w:rsidP="009E39C8">
      <w:pPr>
        <w:spacing w:before="0" w:beforeAutospacing="0" w:after="0" w:afterAutospacing="0"/>
        <w:jc w:val="left"/>
        <w:rPr>
          <w:rFonts w:ascii="Arial" w:hAnsi="Arial" w:cs="Arial"/>
          <w:color w:val="4472C4" w:themeColor="accent1"/>
          <w:sz w:val="20"/>
          <w:szCs w:val="20"/>
          <w:u w:val="single"/>
        </w:rPr>
      </w:pPr>
      <w:r w:rsidRPr="00427343">
        <w:rPr>
          <w:rFonts w:ascii="Arial" w:hAnsi="Arial" w:cs="Arial"/>
          <w:color w:val="4472C4" w:themeColor="accent1"/>
          <w:sz w:val="20"/>
          <w:szCs w:val="20"/>
          <w:u w:val="single"/>
        </w:rPr>
        <w:t>Image Source</w:t>
      </w:r>
    </w:p>
    <w:p w14:paraId="1FDC4CBA" w14:textId="77777777" w:rsidR="0063593E" w:rsidRPr="00427343" w:rsidRDefault="0063593E" w:rsidP="009E39C8">
      <w:pPr>
        <w:spacing w:before="0" w:beforeAutospacing="0" w:after="0" w:afterAutospacing="0"/>
        <w:jc w:val="left"/>
        <w:rPr>
          <w:rFonts w:ascii="Arial" w:hAnsi="Arial" w:cs="Arial"/>
          <w:color w:val="4472C4" w:themeColor="accent1"/>
          <w:sz w:val="20"/>
          <w:szCs w:val="20"/>
          <w:u w:val="single"/>
        </w:rPr>
      </w:pPr>
      <w:r w:rsidRPr="00427343">
        <w:rPr>
          <w:rFonts w:ascii="Arial" w:hAnsi="Arial" w:cs="Arial"/>
          <w:color w:val="4472C4" w:themeColor="accent1"/>
          <w:sz w:val="20"/>
          <w:szCs w:val="20"/>
          <w:u w:val="single"/>
        </w:rPr>
        <w:t>https://www.drysump.com/images/FordPans/1050c1.jpg</w:t>
      </w:r>
    </w:p>
    <w:p w14:paraId="6178472C" w14:textId="77777777" w:rsidR="0063593E" w:rsidRPr="00427343" w:rsidRDefault="0063593E" w:rsidP="009E39C8">
      <w:pPr>
        <w:spacing w:before="0" w:beforeAutospacing="0" w:after="0" w:afterAutospacing="0"/>
        <w:jc w:val="left"/>
        <w:rPr>
          <w:rFonts w:ascii="Arial" w:hAnsi="Arial" w:cs="Arial"/>
          <w:color w:val="4472C4" w:themeColor="accent1"/>
          <w:u w:val="single"/>
        </w:rPr>
      </w:pPr>
    </w:p>
    <w:p w14:paraId="5E4F4763" w14:textId="77777777" w:rsidR="0063593E" w:rsidRPr="00427343" w:rsidRDefault="0063593E" w:rsidP="009E39C8">
      <w:pPr>
        <w:spacing w:before="0" w:beforeAutospacing="0" w:after="0" w:afterAutospacing="0"/>
        <w:jc w:val="left"/>
        <w:rPr>
          <w:rFonts w:ascii="Arial" w:hAnsi="Arial" w:cs="Arial"/>
          <w:u w:val="single"/>
        </w:rPr>
      </w:pPr>
    </w:p>
    <w:p w14:paraId="22728A17" w14:textId="77777777" w:rsidR="0063593E" w:rsidRPr="00427343" w:rsidRDefault="0063593E" w:rsidP="009E39C8">
      <w:pPr>
        <w:spacing w:before="0" w:beforeAutospacing="0" w:after="0" w:afterAutospacing="0"/>
        <w:jc w:val="left"/>
        <w:rPr>
          <w:rFonts w:ascii="Arial" w:hAnsi="Arial" w:cs="Arial"/>
          <w:u w:val="single"/>
        </w:rPr>
      </w:pPr>
    </w:p>
    <w:p w14:paraId="1F286821" w14:textId="77777777" w:rsidR="0063593E" w:rsidRPr="00427343" w:rsidRDefault="0063593E" w:rsidP="009E39C8">
      <w:pPr>
        <w:spacing w:before="0" w:beforeAutospacing="0" w:after="0" w:afterAutospacing="0"/>
        <w:jc w:val="left"/>
        <w:rPr>
          <w:rFonts w:ascii="Arial" w:hAnsi="Arial" w:cs="Arial"/>
          <w:u w:val="single"/>
        </w:rPr>
      </w:pPr>
    </w:p>
    <w:p w14:paraId="6C2F704F" w14:textId="77777777" w:rsidR="00144DFE" w:rsidRPr="00427343" w:rsidRDefault="00144DFE" w:rsidP="009E39C8">
      <w:pPr>
        <w:spacing w:before="0" w:beforeAutospacing="0" w:after="0" w:afterAutospacing="0"/>
        <w:jc w:val="left"/>
        <w:rPr>
          <w:rFonts w:ascii="Arial" w:hAnsi="Arial" w:cs="Arial"/>
          <w:b/>
        </w:rPr>
      </w:pPr>
    </w:p>
    <w:p w14:paraId="72F47AFC" w14:textId="77777777" w:rsidR="00144DFE" w:rsidRPr="00427343" w:rsidRDefault="00144DFE" w:rsidP="009E39C8">
      <w:pPr>
        <w:spacing w:before="0" w:beforeAutospacing="0" w:after="0" w:afterAutospacing="0"/>
        <w:jc w:val="left"/>
        <w:rPr>
          <w:rFonts w:ascii="Arial" w:hAnsi="Arial" w:cs="Arial"/>
          <w:b/>
        </w:rPr>
      </w:pPr>
    </w:p>
    <w:p w14:paraId="686C5677" w14:textId="77777777" w:rsidR="00427343" w:rsidRDefault="00427343" w:rsidP="009E39C8">
      <w:pPr>
        <w:spacing w:before="0" w:beforeAutospacing="0" w:after="0" w:afterAutospacing="0"/>
        <w:jc w:val="left"/>
        <w:rPr>
          <w:rFonts w:ascii="Arial" w:hAnsi="Arial" w:cs="Arial"/>
          <w:b/>
        </w:rPr>
      </w:pPr>
    </w:p>
    <w:p w14:paraId="281F1228" w14:textId="77777777" w:rsidR="009E39C8" w:rsidRPr="00427343" w:rsidRDefault="00935B69" w:rsidP="009E39C8">
      <w:pPr>
        <w:spacing w:before="0" w:beforeAutospacing="0" w:after="0" w:afterAutospacing="0"/>
        <w:jc w:val="left"/>
        <w:rPr>
          <w:rFonts w:ascii="Arial" w:hAnsi="Arial" w:cs="Arial"/>
          <w:b/>
        </w:rPr>
      </w:pPr>
      <w:r w:rsidRPr="00427343">
        <w:rPr>
          <w:rFonts w:ascii="Arial" w:hAnsi="Arial" w:cs="Arial"/>
          <w:b/>
        </w:rPr>
        <w:t xml:space="preserve">2.1.   </w:t>
      </w:r>
      <w:r w:rsidR="009E39C8" w:rsidRPr="00427343">
        <w:rPr>
          <w:rFonts w:ascii="Arial" w:hAnsi="Arial" w:cs="Arial"/>
          <w:b/>
        </w:rPr>
        <w:t>Market requirements.</w:t>
      </w:r>
    </w:p>
    <w:p w14:paraId="4B083EB4" w14:textId="77777777" w:rsidR="009E39C8" w:rsidRPr="00427343" w:rsidRDefault="009E39C8" w:rsidP="009E39C8">
      <w:pPr>
        <w:spacing w:before="0" w:beforeAutospacing="0" w:after="0" w:afterAutospacing="0"/>
        <w:jc w:val="left"/>
        <w:rPr>
          <w:rFonts w:ascii="Arial" w:hAnsi="Arial" w:cs="Arial"/>
        </w:rPr>
      </w:pPr>
    </w:p>
    <w:p w14:paraId="165A65BF" w14:textId="77777777" w:rsidR="009E39C8" w:rsidRPr="00427343" w:rsidRDefault="009E39C8" w:rsidP="009E39C8">
      <w:pPr>
        <w:spacing w:before="0" w:beforeAutospacing="0" w:after="0" w:afterAutospacing="0"/>
        <w:jc w:val="left"/>
        <w:rPr>
          <w:rFonts w:ascii="Arial" w:hAnsi="Arial" w:cs="Arial"/>
        </w:rPr>
      </w:pPr>
    </w:p>
    <w:p w14:paraId="24FE0883" w14:textId="77777777" w:rsidR="009E39C8" w:rsidRPr="00427343" w:rsidRDefault="009E39C8" w:rsidP="009E39C8">
      <w:pPr>
        <w:spacing w:before="0" w:beforeAutospacing="0" w:after="0" w:afterAutospacing="0"/>
        <w:jc w:val="left"/>
        <w:rPr>
          <w:rFonts w:ascii="Arial" w:hAnsi="Arial" w:cs="Arial"/>
        </w:rPr>
      </w:pPr>
      <w:r w:rsidRPr="00427343">
        <w:rPr>
          <w:rFonts w:ascii="Arial" w:hAnsi="Arial" w:cs="Arial"/>
        </w:rPr>
        <w:t xml:space="preserve">When considering the product design </w:t>
      </w:r>
      <w:r w:rsidR="00D1449C" w:rsidRPr="00427343">
        <w:rPr>
          <w:rFonts w:ascii="Arial" w:hAnsi="Arial" w:cs="Arial"/>
        </w:rPr>
        <w:t>specification,</w:t>
      </w:r>
      <w:r w:rsidRPr="00427343">
        <w:rPr>
          <w:rFonts w:ascii="Arial" w:hAnsi="Arial" w:cs="Arial"/>
        </w:rPr>
        <w:t xml:space="preserve"> it is important to consider the customer requirements </w:t>
      </w:r>
      <w:r w:rsidR="00C958BB" w:rsidRPr="00427343">
        <w:rPr>
          <w:rFonts w:ascii="Arial" w:hAnsi="Arial" w:cs="Arial"/>
        </w:rPr>
        <w:t xml:space="preserve">as </w:t>
      </w:r>
      <w:r w:rsidRPr="00427343">
        <w:rPr>
          <w:rFonts w:ascii="Arial" w:hAnsi="Arial" w:cs="Arial"/>
        </w:rPr>
        <w:t xml:space="preserve">already identified </w:t>
      </w:r>
      <w:r w:rsidR="00D1449C" w:rsidRPr="00427343">
        <w:rPr>
          <w:rFonts w:ascii="Arial" w:hAnsi="Arial" w:cs="Arial"/>
        </w:rPr>
        <w:t>because of</w:t>
      </w:r>
      <w:r w:rsidRPr="00427343">
        <w:rPr>
          <w:rFonts w:ascii="Arial" w:hAnsi="Arial" w:cs="Arial"/>
        </w:rPr>
        <w:t xml:space="preserve"> the initial market research.</w:t>
      </w:r>
    </w:p>
    <w:tbl>
      <w:tblPr>
        <w:tblStyle w:val="TableGrid"/>
        <w:tblpPr w:leftFromText="180" w:rightFromText="180" w:vertAnchor="text" w:horzAnchor="margin" w:tblpY="191"/>
        <w:tblW w:w="0" w:type="auto"/>
        <w:tblLook w:val="04A0" w:firstRow="1" w:lastRow="0" w:firstColumn="1" w:lastColumn="0" w:noHBand="0" w:noVBand="1"/>
      </w:tblPr>
      <w:tblGrid>
        <w:gridCol w:w="5807"/>
        <w:gridCol w:w="3203"/>
      </w:tblGrid>
      <w:tr w:rsidR="009E39C8" w:rsidRPr="00427343" w14:paraId="44578A00" w14:textId="77777777" w:rsidTr="005D7182">
        <w:tc>
          <w:tcPr>
            <w:tcW w:w="5807" w:type="dxa"/>
          </w:tcPr>
          <w:p w14:paraId="40993EF0" w14:textId="77777777" w:rsidR="00A2270F" w:rsidRPr="00427343" w:rsidRDefault="009E39C8" w:rsidP="005D7182">
            <w:pPr>
              <w:spacing w:beforeAutospacing="0" w:afterAutospacing="0"/>
              <w:jc w:val="left"/>
              <w:rPr>
                <w:rFonts w:ascii="Arial" w:hAnsi="Arial" w:cs="Arial"/>
                <w:b/>
                <w:i/>
                <w:u w:val="single"/>
              </w:rPr>
            </w:pPr>
            <w:r w:rsidRPr="00427343">
              <w:rPr>
                <w:rFonts w:ascii="Arial" w:hAnsi="Arial" w:cs="Arial"/>
                <w:b/>
                <w:i/>
                <w:u w:val="single"/>
              </w:rPr>
              <w:t xml:space="preserve">Customer Requirements.  </w:t>
            </w:r>
          </w:p>
          <w:p w14:paraId="5210639D" w14:textId="77777777" w:rsidR="009E39C8" w:rsidRPr="00427343" w:rsidRDefault="009E39C8" w:rsidP="005D7182">
            <w:pPr>
              <w:spacing w:beforeAutospacing="0" w:afterAutospacing="0"/>
              <w:jc w:val="left"/>
              <w:rPr>
                <w:rFonts w:ascii="Arial" w:hAnsi="Arial" w:cs="Arial"/>
                <w:i/>
              </w:rPr>
            </w:pPr>
            <w:r w:rsidRPr="00427343">
              <w:rPr>
                <w:rFonts w:ascii="Arial" w:hAnsi="Arial" w:cs="Arial"/>
                <w:b/>
                <w:i/>
                <w:u w:val="single"/>
              </w:rPr>
              <w:t xml:space="preserve">          </w:t>
            </w:r>
          </w:p>
        </w:tc>
        <w:tc>
          <w:tcPr>
            <w:tcW w:w="3203" w:type="dxa"/>
          </w:tcPr>
          <w:p w14:paraId="59CA637D" w14:textId="77777777" w:rsidR="009E39C8" w:rsidRPr="00427343" w:rsidRDefault="009E39C8" w:rsidP="005D7182">
            <w:pPr>
              <w:spacing w:beforeAutospacing="0" w:afterAutospacing="0"/>
              <w:jc w:val="left"/>
              <w:rPr>
                <w:rFonts w:ascii="Arial" w:hAnsi="Arial" w:cs="Arial"/>
                <w:i/>
              </w:rPr>
            </w:pPr>
            <w:r w:rsidRPr="00427343">
              <w:rPr>
                <w:rFonts w:ascii="Arial" w:hAnsi="Arial" w:cs="Arial"/>
                <w:b/>
                <w:i/>
                <w:u w:val="single"/>
              </w:rPr>
              <w:t>Importance rating (out of 10)</w:t>
            </w:r>
          </w:p>
        </w:tc>
      </w:tr>
      <w:tr w:rsidR="009E39C8" w:rsidRPr="00427343" w14:paraId="066531C1" w14:textId="77777777" w:rsidTr="005D7182">
        <w:tc>
          <w:tcPr>
            <w:tcW w:w="5807" w:type="dxa"/>
          </w:tcPr>
          <w:p w14:paraId="6D5608CD" w14:textId="77777777" w:rsidR="009E39C8" w:rsidRPr="00427343" w:rsidRDefault="009E39C8" w:rsidP="005D7182">
            <w:pPr>
              <w:spacing w:beforeAutospacing="0" w:afterAutospacing="0"/>
              <w:jc w:val="left"/>
              <w:rPr>
                <w:rFonts w:ascii="Arial" w:hAnsi="Arial" w:cs="Arial"/>
                <w:i/>
              </w:rPr>
            </w:pPr>
            <w:r w:rsidRPr="00427343">
              <w:rPr>
                <w:rFonts w:ascii="Arial" w:hAnsi="Arial" w:cs="Arial"/>
                <w:i/>
              </w:rPr>
              <w:t>In the event of a roll-</w:t>
            </w:r>
            <w:r w:rsidR="00D1449C" w:rsidRPr="00427343">
              <w:rPr>
                <w:rFonts w:ascii="Arial" w:hAnsi="Arial" w:cs="Arial"/>
                <w:i/>
              </w:rPr>
              <w:t>over,</w:t>
            </w:r>
            <w:r w:rsidRPr="00427343">
              <w:rPr>
                <w:rFonts w:ascii="Arial" w:hAnsi="Arial" w:cs="Arial"/>
                <w:i/>
              </w:rPr>
              <w:t xml:space="preserve"> the engine should not be flooded with lubricant.</w:t>
            </w:r>
          </w:p>
          <w:p w14:paraId="189C8268" w14:textId="77777777" w:rsidR="00A2270F" w:rsidRPr="00427343" w:rsidRDefault="00A2270F" w:rsidP="005D7182">
            <w:pPr>
              <w:spacing w:beforeAutospacing="0" w:afterAutospacing="0"/>
              <w:jc w:val="left"/>
              <w:rPr>
                <w:rFonts w:ascii="Arial" w:hAnsi="Arial" w:cs="Arial"/>
                <w:i/>
              </w:rPr>
            </w:pPr>
          </w:p>
        </w:tc>
        <w:tc>
          <w:tcPr>
            <w:tcW w:w="3203" w:type="dxa"/>
          </w:tcPr>
          <w:p w14:paraId="474392D8" w14:textId="77777777" w:rsidR="009E39C8" w:rsidRPr="00427343" w:rsidRDefault="009E39C8" w:rsidP="005D7182">
            <w:pPr>
              <w:spacing w:beforeAutospacing="0" w:afterAutospacing="0"/>
              <w:jc w:val="center"/>
              <w:rPr>
                <w:rFonts w:ascii="Arial" w:hAnsi="Arial" w:cs="Arial"/>
                <w:i/>
              </w:rPr>
            </w:pPr>
            <w:r w:rsidRPr="00427343">
              <w:rPr>
                <w:rFonts w:ascii="Arial" w:hAnsi="Arial" w:cs="Arial"/>
                <w:i/>
              </w:rPr>
              <w:t>9</w:t>
            </w:r>
          </w:p>
        </w:tc>
      </w:tr>
      <w:tr w:rsidR="009E39C8" w:rsidRPr="00427343" w14:paraId="37334DB9" w14:textId="77777777" w:rsidTr="005D7182">
        <w:tc>
          <w:tcPr>
            <w:tcW w:w="5807" w:type="dxa"/>
          </w:tcPr>
          <w:p w14:paraId="73325EF3" w14:textId="77777777" w:rsidR="009E39C8" w:rsidRPr="00427343" w:rsidRDefault="009E39C8" w:rsidP="005D7182">
            <w:pPr>
              <w:spacing w:beforeAutospacing="0" w:afterAutospacing="0"/>
              <w:jc w:val="left"/>
              <w:rPr>
                <w:rFonts w:ascii="Arial" w:hAnsi="Arial" w:cs="Arial"/>
                <w:i/>
              </w:rPr>
            </w:pPr>
            <w:r w:rsidRPr="00427343">
              <w:rPr>
                <w:rFonts w:ascii="Arial" w:hAnsi="Arial" w:cs="Arial"/>
                <w:i/>
              </w:rPr>
              <w:t>The product should be lightweight.</w:t>
            </w:r>
          </w:p>
          <w:p w14:paraId="6E718610" w14:textId="77777777" w:rsidR="00A2270F" w:rsidRPr="00427343" w:rsidRDefault="00A2270F" w:rsidP="005D7182">
            <w:pPr>
              <w:spacing w:beforeAutospacing="0" w:afterAutospacing="0"/>
              <w:jc w:val="left"/>
              <w:rPr>
                <w:rFonts w:ascii="Arial" w:hAnsi="Arial" w:cs="Arial"/>
                <w:i/>
              </w:rPr>
            </w:pPr>
          </w:p>
        </w:tc>
        <w:tc>
          <w:tcPr>
            <w:tcW w:w="3203" w:type="dxa"/>
          </w:tcPr>
          <w:p w14:paraId="14310256" w14:textId="77777777" w:rsidR="009E39C8" w:rsidRPr="00427343" w:rsidRDefault="009E39C8" w:rsidP="005D7182">
            <w:pPr>
              <w:spacing w:beforeAutospacing="0" w:afterAutospacing="0"/>
              <w:jc w:val="center"/>
              <w:rPr>
                <w:rFonts w:ascii="Arial" w:hAnsi="Arial" w:cs="Arial"/>
                <w:i/>
              </w:rPr>
            </w:pPr>
            <w:r w:rsidRPr="00427343">
              <w:rPr>
                <w:rFonts w:ascii="Arial" w:hAnsi="Arial" w:cs="Arial"/>
                <w:i/>
              </w:rPr>
              <w:t>8</w:t>
            </w:r>
          </w:p>
        </w:tc>
      </w:tr>
      <w:tr w:rsidR="009E39C8" w:rsidRPr="00427343" w14:paraId="00919629" w14:textId="77777777" w:rsidTr="005D7182">
        <w:tc>
          <w:tcPr>
            <w:tcW w:w="5807" w:type="dxa"/>
          </w:tcPr>
          <w:p w14:paraId="463979B0" w14:textId="77777777" w:rsidR="009E39C8" w:rsidRPr="00427343" w:rsidRDefault="009E39C8" w:rsidP="005D7182">
            <w:pPr>
              <w:spacing w:beforeAutospacing="0" w:afterAutospacing="0"/>
              <w:jc w:val="left"/>
              <w:rPr>
                <w:rFonts w:ascii="Arial" w:hAnsi="Arial" w:cs="Arial"/>
                <w:i/>
              </w:rPr>
            </w:pPr>
            <w:r w:rsidRPr="00427343">
              <w:rPr>
                <w:rFonts w:ascii="Arial" w:hAnsi="Arial" w:cs="Arial"/>
                <w:i/>
              </w:rPr>
              <w:t>The product should be low cost.</w:t>
            </w:r>
          </w:p>
          <w:p w14:paraId="25FE39B8" w14:textId="77777777" w:rsidR="00A2270F" w:rsidRPr="00427343" w:rsidRDefault="00A2270F" w:rsidP="005D7182">
            <w:pPr>
              <w:spacing w:beforeAutospacing="0" w:afterAutospacing="0"/>
              <w:jc w:val="left"/>
              <w:rPr>
                <w:rFonts w:ascii="Arial" w:hAnsi="Arial" w:cs="Arial"/>
                <w:i/>
              </w:rPr>
            </w:pPr>
          </w:p>
        </w:tc>
        <w:tc>
          <w:tcPr>
            <w:tcW w:w="3203" w:type="dxa"/>
          </w:tcPr>
          <w:p w14:paraId="24F90716" w14:textId="77777777" w:rsidR="009E39C8" w:rsidRPr="00427343" w:rsidRDefault="009E39C8" w:rsidP="005D7182">
            <w:pPr>
              <w:spacing w:beforeAutospacing="0" w:afterAutospacing="0"/>
              <w:jc w:val="center"/>
              <w:rPr>
                <w:rFonts w:ascii="Arial" w:hAnsi="Arial" w:cs="Arial"/>
                <w:i/>
              </w:rPr>
            </w:pPr>
            <w:r w:rsidRPr="00427343">
              <w:rPr>
                <w:rFonts w:ascii="Arial" w:hAnsi="Arial" w:cs="Arial"/>
                <w:i/>
              </w:rPr>
              <w:t>7</w:t>
            </w:r>
          </w:p>
        </w:tc>
      </w:tr>
      <w:tr w:rsidR="009E39C8" w:rsidRPr="00427343" w14:paraId="7C9D6C2E" w14:textId="77777777" w:rsidTr="005D7182">
        <w:tc>
          <w:tcPr>
            <w:tcW w:w="5807" w:type="dxa"/>
          </w:tcPr>
          <w:p w14:paraId="6C3A5B17" w14:textId="77777777" w:rsidR="009E39C8" w:rsidRPr="00427343" w:rsidRDefault="009E39C8" w:rsidP="005D7182">
            <w:pPr>
              <w:spacing w:beforeAutospacing="0" w:afterAutospacing="0"/>
              <w:jc w:val="left"/>
              <w:rPr>
                <w:rFonts w:ascii="Arial" w:hAnsi="Arial" w:cs="Arial"/>
                <w:i/>
              </w:rPr>
            </w:pPr>
            <w:r w:rsidRPr="00427343">
              <w:rPr>
                <w:rFonts w:ascii="Arial" w:hAnsi="Arial" w:cs="Arial"/>
                <w:i/>
              </w:rPr>
              <w:t>The product should allow easy/fast access for servicing / maintenance.</w:t>
            </w:r>
          </w:p>
          <w:p w14:paraId="15C5640A" w14:textId="77777777" w:rsidR="00A2270F" w:rsidRPr="00427343" w:rsidRDefault="00A2270F" w:rsidP="005D7182">
            <w:pPr>
              <w:spacing w:beforeAutospacing="0" w:afterAutospacing="0"/>
              <w:jc w:val="left"/>
              <w:rPr>
                <w:rFonts w:ascii="Arial" w:hAnsi="Arial" w:cs="Arial"/>
                <w:i/>
              </w:rPr>
            </w:pPr>
          </w:p>
        </w:tc>
        <w:tc>
          <w:tcPr>
            <w:tcW w:w="3203" w:type="dxa"/>
          </w:tcPr>
          <w:p w14:paraId="509B9B30" w14:textId="77777777" w:rsidR="009E39C8" w:rsidRPr="00427343" w:rsidRDefault="009E39C8" w:rsidP="005D7182">
            <w:pPr>
              <w:spacing w:beforeAutospacing="0" w:afterAutospacing="0"/>
              <w:jc w:val="center"/>
              <w:rPr>
                <w:rFonts w:ascii="Arial" w:hAnsi="Arial" w:cs="Arial"/>
                <w:i/>
              </w:rPr>
            </w:pPr>
            <w:r w:rsidRPr="00427343">
              <w:rPr>
                <w:rFonts w:ascii="Arial" w:hAnsi="Arial" w:cs="Arial"/>
                <w:i/>
              </w:rPr>
              <w:t>7</w:t>
            </w:r>
          </w:p>
        </w:tc>
      </w:tr>
      <w:tr w:rsidR="009E39C8" w:rsidRPr="00427343" w14:paraId="5EED0EBE" w14:textId="77777777" w:rsidTr="005D7182">
        <w:tc>
          <w:tcPr>
            <w:tcW w:w="5807" w:type="dxa"/>
          </w:tcPr>
          <w:p w14:paraId="3E4C288E" w14:textId="77777777" w:rsidR="009E39C8" w:rsidRPr="00427343" w:rsidRDefault="009E39C8" w:rsidP="005D7182">
            <w:pPr>
              <w:spacing w:beforeAutospacing="0" w:afterAutospacing="0"/>
              <w:jc w:val="left"/>
              <w:rPr>
                <w:rFonts w:ascii="Arial" w:hAnsi="Arial" w:cs="Arial"/>
                <w:i/>
              </w:rPr>
            </w:pPr>
            <w:r w:rsidRPr="00427343">
              <w:rPr>
                <w:rFonts w:ascii="Arial" w:hAnsi="Arial" w:cs="Arial"/>
                <w:i/>
              </w:rPr>
              <w:t>The product should be easy to install (initial set-up)</w:t>
            </w:r>
          </w:p>
          <w:p w14:paraId="0ABCB591" w14:textId="77777777" w:rsidR="00A2270F" w:rsidRPr="00427343" w:rsidRDefault="00A2270F" w:rsidP="005D7182">
            <w:pPr>
              <w:spacing w:beforeAutospacing="0" w:afterAutospacing="0"/>
              <w:jc w:val="left"/>
              <w:rPr>
                <w:rFonts w:ascii="Arial" w:hAnsi="Arial" w:cs="Arial"/>
                <w:i/>
              </w:rPr>
            </w:pPr>
          </w:p>
        </w:tc>
        <w:tc>
          <w:tcPr>
            <w:tcW w:w="3203" w:type="dxa"/>
          </w:tcPr>
          <w:p w14:paraId="048E3753" w14:textId="77777777" w:rsidR="009E39C8" w:rsidRPr="00427343" w:rsidRDefault="009E39C8" w:rsidP="005D7182">
            <w:pPr>
              <w:spacing w:beforeAutospacing="0" w:afterAutospacing="0"/>
              <w:jc w:val="center"/>
              <w:rPr>
                <w:rFonts w:ascii="Arial" w:hAnsi="Arial" w:cs="Arial"/>
                <w:i/>
              </w:rPr>
            </w:pPr>
            <w:r w:rsidRPr="00427343">
              <w:rPr>
                <w:rFonts w:ascii="Arial" w:hAnsi="Arial" w:cs="Arial"/>
                <w:i/>
              </w:rPr>
              <w:t>5</w:t>
            </w:r>
          </w:p>
        </w:tc>
      </w:tr>
    </w:tbl>
    <w:p w14:paraId="475B7394" w14:textId="77777777" w:rsidR="009E39C8" w:rsidRPr="00427343" w:rsidRDefault="009E39C8" w:rsidP="009E39C8">
      <w:pPr>
        <w:spacing w:before="0" w:beforeAutospacing="0" w:after="0" w:afterAutospacing="0"/>
        <w:jc w:val="left"/>
        <w:rPr>
          <w:rFonts w:ascii="Arial" w:hAnsi="Arial" w:cs="Arial"/>
          <w:b/>
          <w:i/>
          <w:u w:val="single"/>
        </w:rPr>
      </w:pPr>
      <w:r w:rsidRPr="00427343">
        <w:rPr>
          <w:rFonts w:ascii="Arial" w:hAnsi="Arial" w:cs="Arial"/>
          <w:i/>
        </w:rPr>
        <w:t>(Information sourced from Task Description doc.)</w:t>
      </w:r>
    </w:p>
    <w:p w14:paraId="1A6DC577" w14:textId="77777777" w:rsidR="00582970" w:rsidRPr="00427343" w:rsidRDefault="00582970" w:rsidP="00737792">
      <w:pPr>
        <w:spacing w:before="0" w:beforeAutospacing="0" w:after="0" w:afterAutospacing="0"/>
        <w:jc w:val="left"/>
        <w:rPr>
          <w:rFonts w:ascii="Arial" w:hAnsi="Arial" w:cs="Arial"/>
          <w:color w:val="000000" w:themeColor="text1"/>
          <w:u w:val="single"/>
        </w:rPr>
      </w:pPr>
    </w:p>
    <w:p w14:paraId="003D31C3" w14:textId="77777777" w:rsidR="00582970" w:rsidRPr="00427343" w:rsidRDefault="00582970" w:rsidP="00737792">
      <w:pPr>
        <w:spacing w:before="0" w:beforeAutospacing="0" w:after="0" w:afterAutospacing="0"/>
        <w:jc w:val="left"/>
        <w:rPr>
          <w:rFonts w:ascii="Arial" w:hAnsi="Arial" w:cs="Arial"/>
          <w:color w:val="000000" w:themeColor="text1"/>
          <w:u w:val="single"/>
        </w:rPr>
      </w:pPr>
    </w:p>
    <w:p w14:paraId="46AABCE9" w14:textId="77777777" w:rsidR="00582970" w:rsidRPr="00427343" w:rsidRDefault="00582970" w:rsidP="00737792">
      <w:pPr>
        <w:spacing w:before="0" w:beforeAutospacing="0" w:after="0" w:afterAutospacing="0"/>
        <w:jc w:val="left"/>
        <w:rPr>
          <w:rFonts w:ascii="Arial" w:hAnsi="Arial" w:cs="Arial"/>
          <w:color w:val="000000" w:themeColor="text1"/>
          <w:u w:val="single"/>
        </w:rPr>
      </w:pPr>
    </w:p>
    <w:p w14:paraId="1F1E23E5" w14:textId="77777777" w:rsidR="00582970" w:rsidRPr="00427343" w:rsidRDefault="00582970" w:rsidP="00737792">
      <w:pPr>
        <w:spacing w:before="0" w:beforeAutospacing="0" w:after="0" w:afterAutospacing="0"/>
        <w:jc w:val="left"/>
        <w:rPr>
          <w:rFonts w:ascii="Arial" w:hAnsi="Arial" w:cs="Arial"/>
          <w:color w:val="000000" w:themeColor="text1"/>
          <w:u w:val="single"/>
        </w:rPr>
      </w:pPr>
    </w:p>
    <w:p w14:paraId="6253C39C" w14:textId="77777777" w:rsidR="00BB15A3" w:rsidRPr="00427343" w:rsidRDefault="000D12F2" w:rsidP="00737792">
      <w:pPr>
        <w:spacing w:before="0" w:beforeAutospacing="0" w:after="0" w:afterAutospacing="0"/>
        <w:jc w:val="left"/>
        <w:rPr>
          <w:rFonts w:ascii="Arial" w:hAnsi="Arial" w:cs="Arial"/>
          <w:b/>
          <w:color w:val="000000" w:themeColor="text1"/>
        </w:rPr>
      </w:pPr>
      <w:r w:rsidRPr="00427343">
        <w:rPr>
          <w:rFonts w:ascii="Arial" w:hAnsi="Arial" w:cs="Arial"/>
          <w:b/>
          <w:color w:val="000000" w:themeColor="text1"/>
        </w:rPr>
        <w:t xml:space="preserve">2.2 </w:t>
      </w:r>
      <w:r w:rsidR="00BB15A3" w:rsidRPr="00427343">
        <w:rPr>
          <w:rFonts w:ascii="Arial" w:hAnsi="Arial" w:cs="Arial"/>
          <w:b/>
          <w:color w:val="000000" w:themeColor="text1"/>
        </w:rPr>
        <w:t>Analysis of Market Requirements</w:t>
      </w:r>
      <w:r w:rsidR="001154A9" w:rsidRPr="00427343">
        <w:rPr>
          <w:rFonts w:ascii="Arial" w:hAnsi="Arial" w:cs="Arial"/>
          <w:b/>
          <w:color w:val="000000" w:themeColor="text1"/>
        </w:rPr>
        <w:t xml:space="preserve"> that influences Product Design</w:t>
      </w:r>
      <w:r w:rsidR="00BB15A3" w:rsidRPr="00427343">
        <w:rPr>
          <w:rFonts w:ascii="Arial" w:hAnsi="Arial" w:cs="Arial"/>
          <w:b/>
          <w:color w:val="000000" w:themeColor="text1"/>
        </w:rPr>
        <w:t>.</w:t>
      </w:r>
    </w:p>
    <w:p w14:paraId="42841316" w14:textId="77777777" w:rsidR="00BB15A3" w:rsidRPr="00427343" w:rsidRDefault="00BB15A3" w:rsidP="00737792">
      <w:pPr>
        <w:spacing w:before="0" w:beforeAutospacing="0" w:after="0" w:afterAutospacing="0"/>
        <w:jc w:val="left"/>
        <w:rPr>
          <w:rFonts w:ascii="Arial" w:hAnsi="Arial" w:cs="Arial"/>
          <w:color w:val="000000" w:themeColor="text1"/>
          <w:u w:val="single"/>
        </w:rPr>
      </w:pPr>
    </w:p>
    <w:p w14:paraId="5FDCFD8B" w14:textId="77777777" w:rsidR="000B2CC7" w:rsidRPr="00427343" w:rsidRDefault="000B2CC7" w:rsidP="00737792">
      <w:pPr>
        <w:spacing w:before="0" w:beforeAutospacing="0" w:after="0" w:afterAutospacing="0"/>
        <w:jc w:val="left"/>
        <w:rPr>
          <w:rFonts w:ascii="Arial" w:hAnsi="Arial" w:cs="Arial"/>
          <w:color w:val="000000" w:themeColor="text1"/>
        </w:rPr>
      </w:pPr>
      <w:r w:rsidRPr="00427343">
        <w:rPr>
          <w:rFonts w:ascii="Arial" w:hAnsi="Arial" w:cs="Arial"/>
          <w:color w:val="000000" w:themeColor="text1"/>
        </w:rPr>
        <w:t>In order to try to attempt to satisfy the above customer requirements, consideration should be give</w:t>
      </w:r>
      <w:r w:rsidR="00C951E6" w:rsidRPr="00427343">
        <w:rPr>
          <w:rFonts w:ascii="Arial" w:hAnsi="Arial" w:cs="Arial"/>
          <w:color w:val="000000" w:themeColor="text1"/>
        </w:rPr>
        <w:t>n to the following factors in the design specifications</w:t>
      </w:r>
      <w:r w:rsidRPr="00427343">
        <w:rPr>
          <w:rFonts w:ascii="Arial" w:hAnsi="Arial" w:cs="Arial"/>
          <w:color w:val="000000" w:themeColor="text1"/>
        </w:rPr>
        <w:t>.</w:t>
      </w:r>
    </w:p>
    <w:p w14:paraId="3BF7B36F" w14:textId="77777777" w:rsidR="000B2CC7" w:rsidRPr="00427343" w:rsidRDefault="000B2CC7" w:rsidP="00737792">
      <w:pPr>
        <w:spacing w:before="0" w:beforeAutospacing="0" w:after="0" w:afterAutospacing="0"/>
        <w:jc w:val="left"/>
        <w:rPr>
          <w:rFonts w:ascii="Arial" w:hAnsi="Arial" w:cs="Arial"/>
          <w:color w:val="000000" w:themeColor="text1"/>
        </w:rPr>
      </w:pPr>
    </w:p>
    <w:p w14:paraId="28AB7F6B" w14:textId="77777777" w:rsidR="00C951E6" w:rsidRPr="00427343" w:rsidRDefault="000B2CC7" w:rsidP="00C951E6">
      <w:pPr>
        <w:pStyle w:val="ListParagraph"/>
        <w:numPr>
          <w:ilvl w:val="0"/>
          <w:numId w:val="1"/>
        </w:numPr>
        <w:spacing w:before="0" w:beforeAutospacing="0" w:after="0" w:afterAutospacing="0"/>
        <w:jc w:val="left"/>
        <w:rPr>
          <w:rFonts w:ascii="Arial" w:hAnsi="Arial" w:cs="Arial"/>
        </w:rPr>
      </w:pPr>
      <w:r w:rsidRPr="00427343">
        <w:rPr>
          <w:rFonts w:ascii="Arial" w:hAnsi="Arial" w:cs="Arial"/>
          <w:color w:val="000000" w:themeColor="text1"/>
        </w:rPr>
        <w:t>To prevent the engine from being flooded with lubricant, the sump pan should be designed in such a way that it holds the minimum amount of lubricant at all times</w:t>
      </w:r>
      <w:r w:rsidR="00C951E6" w:rsidRPr="00427343">
        <w:rPr>
          <w:rFonts w:ascii="Arial" w:hAnsi="Arial" w:cs="Arial"/>
          <w:color w:val="000000" w:themeColor="text1"/>
        </w:rPr>
        <w:t xml:space="preserve">. </w:t>
      </w:r>
      <w:r w:rsidR="00ED2691" w:rsidRPr="00427343">
        <w:rPr>
          <w:rFonts w:ascii="Arial" w:hAnsi="Arial" w:cs="Arial"/>
          <w:color w:val="000000" w:themeColor="text1"/>
        </w:rPr>
        <w:t>Any pipe</w:t>
      </w:r>
      <w:r w:rsidR="0008162A" w:rsidRPr="00427343">
        <w:rPr>
          <w:rFonts w:ascii="Arial" w:hAnsi="Arial" w:cs="Arial"/>
          <w:color w:val="000000" w:themeColor="text1"/>
        </w:rPr>
        <w:t xml:space="preserve"> outlets should</w:t>
      </w:r>
      <w:r w:rsidR="00C951E6" w:rsidRPr="00427343">
        <w:rPr>
          <w:rFonts w:ascii="Arial" w:hAnsi="Arial" w:cs="Arial"/>
          <w:color w:val="000000" w:themeColor="text1"/>
        </w:rPr>
        <w:t xml:space="preserve"> be at the sufficient level for the </w:t>
      </w:r>
      <w:r w:rsidR="0008162A" w:rsidRPr="00427343">
        <w:rPr>
          <w:rFonts w:ascii="Arial" w:hAnsi="Arial" w:cs="Arial"/>
          <w:color w:val="000000" w:themeColor="text1"/>
        </w:rPr>
        <w:t xml:space="preserve">external </w:t>
      </w:r>
      <w:r w:rsidR="00C951E6" w:rsidRPr="00427343">
        <w:rPr>
          <w:rFonts w:ascii="Arial" w:hAnsi="Arial" w:cs="Arial"/>
          <w:color w:val="000000" w:themeColor="text1"/>
        </w:rPr>
        <w:t>scavenge pump to collect it and return it to the remote oil reservoir /tank.</w:t>
      </w:r>
      <w:r w:rsidR="001154A9" w:rsidRPr="00427343">
        <w:rPr>
          <w:rFonts w:ascii="Arial" w:hAnsi="Arial" w:cs="Arial"/>
          <w:color w:val="000000" w:themeColor="text1"/>
        </w:rPr>
        <w:t xml:space="preserve"> The design depth of the sump pan does not</w:t>
      </w:r>
      <w:r w:rsidR="00626A58" w:rsidRPr="00427343">
        <w:rPr>
          <w:rFonts w:ascii="Arial" w:hAnsi="Arial" w:cs="Arial"/>
          <w:color w:val="000000" w:themeColor="text1"/>
        </w:rPr>
        <w:t xml:space="preserve"> necessarily have to be the same as the standard sump as it will hold the same amount of lubricant. However, it will need to allow sufficient space for the movement of the crank/big end assembly. </w:t>
      </w:r>
    </w:p>
    <w:p w14:paraId="5643FA65" w14:textId="77777777" w:rsidR="00364902" w:rsidRPr="00427343" w:rsidRDefault="00364902" w:rsidP="00364902">
      <w:pPr>
        <w:spacing w:before="0" w:beforeAutospacing="0" w:after="0" w:afterAutospacing="0"/>
        <w:jc w:val="left"/>
        <w:rPr>
          <w:rFonts w:ascii="Arial" w:hAnsi="Arial" w:cs="Arial"/>
        </w:rPr>
      </w:pPr>
    </w:p>
    <w:p w14:paraId="08E9DC52" w14:textId="77777777" w:rsidR="00C951E6" w:rsidRPr="00427343" w:rsidRDefault="00C951E6" w:rsidP="00C951E6">
      <w:pPr>
        <w:pStyle w:val="ListParagraph"/>
        <w:numPr>
          <w:ilvl w:val="0"/>
          <w:numId w:val="1"/>
        </w:numPr>
        <w:spacing w:before="0" w:beforeAutospacing="0" w:after="0" w:afterAutospacing="0"/>
        <w:jc w:val="left"/>
        <w:rPr>
          <w:rFonts w:ascii="Arial" w:hAnsi="Arial" w:cs="Arial"/>
        </w:rPr>
      </w:pPr>
      <w:r w:rsidRPr="00427343">
        <w:rPr>
          <w:rFonts w:ascii="Arial" w:hAnsi="Arial" w:cs="Arial"/>
          <w:color w:val="000000" w:themeColor="text1"/>
        </w:rPr>
        <w:t xml:space="preserve">Consideration should be made to construct </w:t>
      </w:r>
      <w:r w:rsidR="00582970" w:rsidRPr="00427343">
        <w:rPr>
          <w:rFonts w:ascii="Arial" w:hAnsi="Arial" w:cs="Arial"/>
          <w:color w:val="000000" w:themeColor="text1"/>
        </w:rPr>
        <w:t xml:space="preserve">the pan from aluminium </w:t>
      </w:r>
      <w:r w:rsidR="00D1449C" w:rsidRPr="00427343">
        <w:rPr>
          <w:rFonts w:ascii="Arial" w:hAnsi="Arial" w:cs="Arial"/>
          <w:color w:val="000000" w:themeColor="text1"/>
        </w:rPr>
        <w:t>alloy.</w:t>
      </w:r>
      <w:r w:rsidRPr="00427343">
        <w:rPr>
          <w:rFonts w:ascii="Arial" w:hAnsi="Arial" w:cs="Arial"/>
          <w:color w:val="000000" w:themeColor="text1"/>
        </w:rPr>
        <w:t xml:space="preserve"> This would not only save weight but provide the strength and durability.</w:t>
      </w:r>
      <w:r w:rsidR="002C0689" w:rsidRPr="00427343">
        <w:rPr>
          <w:rFonts w:ascii="Arial" w:hAnsi="Arial" w:cs="Arial"/>
          <w:color w:val="000000" w:themeColor="text1"/>
        </w:rPr>
        <w:t xml:space="preserve"> The oil pick up adaptor could be made from either from alloy or another suitable compatible material. </w:t>
      </w:r>
    </w:p>
    <w:p w14:paraId="0EB5F149" w14:textId="77777777" w:rsidR="00364902" w:rsidRPr="00427343" w:rsidRDefault="00364902" w:rsidP="00364902">
      <w:pPr>
        <w:spacing w:before="0" w:beforeAutospacing="0" w:after="0" w:afterAutospacing="0"/>
        <w:jc w:val="left"/>
        <w:rPr>
          <w:rFonts w:ascii="Arial" w:hAnsi="Arial" w:cs="Arial"/>
        </w:rPr>
      </w:pPr>
    </w:p>
    <w:p w14:paraId="74F63989" w14:textId="77777777" w:rsidR="00364902" w:rsidRPr="00427343" w:rsidRDefault="00C951E6" w:rsidP="00C951E6">
      <w:pPr>
        <w:pStyle w:val="ListParagraph"/>
        <w:numPr>
          <w:ilvl w:val="0"/>
          <w:numId w:val="1"/>
        </w:numPr>
        <w:spacing w:before="0" w:beforeAutospacing="0" w:after="0" w:afterAutospacing="0"/>
        <w:jc w:val="left"/>
        <w:rPr>
          <w:rFonts w:ascii="Arial" w:hAnsi="Arial" w:cs="Arial"/>
        </w:rPr>
      </w:pPr>
      <w:r w:rsidRPr="00427343">
        <w:rPr>
          <w:rFonts w:ascii="Arial" w:hAnsi="Arial" w:cs="Arial"/>
          <w:color w:val="000000" w:themeColor="text1"/>
        </w:rPr>
        <w:t xml:space="preserve">Utilising the current existing mounting holes, seals and gaskets on the Zetec engine would not only keep the cost as low as possible but would mean that the pan would be easy to initially install and set up and also allow easy fast access for servicing/maintenance. </w:t>
      </w:r>
    </w:p>
    <w:p w14:paraId="250A2991" w14:textId="77777777" w:rsidR="009E39C8" w:rsidRPr="00427343" w:rsidRDefault="000B2CC7" w:rsidP="00364902">
      <w:pPr>
        <w:spacing w:before="0" w:beforeAutospacing="0" w:after="0" w:afterAutospacing="0"/>
        <w:jc w:val="left"/>
        <w:rPr>
          <w:rFonts w:ascii="Arial" w:hAnsi="Arial" w:cs="Arial"/>
        </w:rPr>
      </w:pPr>
      <w:r w:rsidRPr="00427343">
        <w:rPr>
          <w:rFonts w:ascii="Arial" w:hAnsi="Arial" w:cs="Arial"/>
          <w:color w:val="000000" w:themeColor="text1"/>
        </w:rPr>
        <w:lastRenderedPageBreak/>
        <w:t xml:space="preserve"> </w:t>
      </w:r>
    </w:p>
    <w:p w14:paraId="11E96FA1" w14:textId="77777777" w:rsidR="00BB15A3" w:rsidRPr="00427343" w:rsidRDefault="00364902" w:rsidP="00C951E6">
      <w:pPr>
        <w:pStyle w:val="ListParagraph"/>
        <w:numPr>
          <w:ilvl w:val="0"/>
          <w:numId w:val="1"/>
        </w:numPr>
        <w:spacing w:before="0" w:beforeAutospacing="0" w:after="0" w:afterAutospacing="0"/>
        <w:jc w:val="left"/>
        <w:rPr>
          <w:rFonts w:ascii="Arial" w:hAnsi="Arial" w:cs="Arial"/>
        </w:rPr>
      </w:pPr>
      <w:r w:rsidRPr="00427343">
        <w:rPr>
          <w:rFonts w:ascii="Arial" w:hAnsi="Arial" w:cs="Arial"/>
          <w:color w:val="000000" w:themeColor="text1"/>
        </w:rPr>
        <w:t>In order</w:t>
      </w:r>
      <w:r w:rsidR="00BB15A3" w:rsidRPr="00427343">
        <w:rPr>
          <w:rFonts w:ascii="Arial" w:hAnsi="Arial" w:cs="Arial"/>
          <w:color w:val="000000" w:themeColor="text1"/>
        </w:rPr>
        <w:t xml:space="preserve"> to allow ease of installation and easy/fast access for servicing, the oil </w:t>
      </w:r>
      <w:r w:rsidR="0008162A" w:rsidRPr="00427343">
        <w:rPr>
          <w:rFonts w:ascii="Arial" w:hAnsi="Arial" w:cs="Arial"/>
          <w:color w:val="000000" w:themeColor="text1"/>
        </w:rPr>
        <w:t>outlet hole</w:t>
      </w:r>
      <w:r w:rsidR="00BB15A3" w:rsidRPr="00427343">
        <w:rPr>
          <w:rFonts w:ascii="Arial" w:hAnsi="Arial" w:cs="Arial"/>
          <w:color w:val="000000" w:themeColor="text1"/>
        </w:rPr>
        <w:t xml:space="preserve"> should be mounted/attached in such a way as to provide easy </w:t>
      </w:r>
      <w:r w:rsidR="0008162A" w:rsidRPr="00427343">
        <w:rPr>
          <w:rFonts w:ascii="Arial" w:hAnsi="Arial" w:cs="Arial"/>
          <w:color w:val="000000" w:themeColor="text1"/>
        </w:rPr>
        <w:t>access.</w:t>
      </w:r>
    </w:p>
    <w:p w14:paraId="436C1FB2" w14:textId="77777777" w:rsidR="009E39C8" w:rsidRPr="00427343" w:rsidRDefault="009E39C8" w:rsidP="00737792">
      <w:pPr>
        <w:spacing w:before="0" w:beforeAutospacing="0" w:after="0" w:afterAutospacing="0"/>
        <w:jc w:val="left"/>
        <w:rPr>
          <w:rFonts w:ascii="Arial" w:hAnsi="Arial" w:cs="Arial"/>
        </w:rPr>
      </w:pPr>
    </w:p>
    <w:p w14:paraId="2608CFF3" w14:textId="77777777" w:rsidR="009E39C8" w:rsidRPr="00427343" w:rsidRDefault="009E39C8" w:rsidP="00737792">
      <w:pPr>
        <w:spacing w:before="0" w:beforeAutospacing="0" w:after="0" w:afterAutospacing="0"/>
        <w:jc w:val="left"/>
        <w:rPr>
          <w:rFonts w:ascii="Arial" w:hAnsi="Arial" w:cs="Arial"/>
        </w:rPr>
      </w:pPr>
    </w:p>
    <w:p w14:paraId="3B1E606A" w14:textId="77777777" w:rsidR="009E39C8" w:rsidRPr="00427343" w:rsidRDefault="009E39C8" w:rsidP="00737792">
      <w:pPr>
        <w:spacing w:before="0" w:beforeAutospacing="0" w:after="0" w:afterAutospacing="0"/>
        <w:jc w:val="left"/>
        <w:rPr>
          <w:rFonts w:ascii="Arial" w:hAnsi="Arial" w:cs="Arial"/>
        </w:rPr>
      </w:pPr>
    </w:p>
    <w:p w14:paraId="176592C2" w14:textId="77777777" w:rsidR="009E39C8" w:rsidRPr="00427343" w:rsidRDefault="009E39C8" w:rsidP="00737792">
      <w:pPr>
        <w:spacing w:before="0" w:beforeAutospacing="0" w:after="0" w:afterAutospacing="0"/>
        <w:jc w:val="left"/>
        <w:rPr>
          <w:rFonts w:ascii="Arial" w:hAnsi="Arial" w:cs="Arial"/>
        </w:rPr>
      </w:pPr>
    </w:p>
    <w:p w14:paraId="2EBBE48F" w14:textId="77777777" w:rsidR="00920C10" w:rsidRPr="00427343" w:rsidRDefault="00D1449C" w:rsidP="00737792">
      <w:pPr>
        <w:spacing w:before="0" w:beforeAutospacing="0" w:after="0" w:afterAutospacing="0"/>
        <w:jc w:val="left"/>
        <w:rPr>
          <w:rFonts w:ascii="Arial" w:hAnsi="Arial" w:cs="Arial"/>
          <w:b/>
          <w:u w:val="single"/>
        </w:rPr>
      </w:pPr>
      <w:r w:rsidRPr="00427343">
        <w:rPr>
          <w:rFonts w:ascii="Arial" w:hAnsi="Arial" w:cs="Arial"/>
          <w:b/>
          <w:u w:val="single"/>
        </w:rPr>
        <w:t>2.3 Product</w:t>
      </w:r>
      <w:r w:rsidR="009E39C8" w:rsidRPr="00427343">
        <w:rPr>
          <w:rFonts w:ascii="Arial" w:hAnsi="Arial" w:cs="Arial"/>
          <w:b/>
          <w:u w:val="single"/>
        </w:rPr>
        <w:t xml:space="preserve"> Design Specification Table.</w:t>
      </w:r>
    </w:p>
    <w:p w14:paraId="793C11BF" w14:textId="77777777" w:rsidR="00643284" w:rsidRPr="00427343" w:rsidRDefault="00643284" w:rsidP="00737792">
      <w:pPr>
        <w:spacing w:before="0" w:beforeAutospacing="0" w:after="0" w:afterAutospacing="0"/>
        <w:jc w:val="left"/>
        <w:rPr>
          <w:rFonts w:ascii="Arial" w:hAnsi="Arial" w:cs="Arial"/>
        </w:rPr>
      </w:pPr>
    </w:p>
    <w:tbl>
      <w:tblPr>
        <w:tblStyle w:val="TableGrid"/>
        <w:tblW w:w="0" w:type="auto"/>
        <w:tblLook w:val="04A0" w:firstRow="1" w:lastRow="0" w:firstColumn="1" w:lastColumn="0" w:noHBand="0" w:noVBand="1"/>
      </w:tblPr>
      <w:tblGrid>
        <w:gridCol w:w="3003"/>
        <w:gridCol w:w="3003"/>
        <w:gridCol w:w="3004"/>
      </w:tblGrid>
      <w:tr w:rsidR="00883E20" w:rsidRPr="00427343" w14:paraId="1FA4892B" w14:textId="77777777" w:rsidTr="00883E20">
        <w:tc>
          <w:tcPr>
            <w:tcW w:w="3003" w:type="dxa"/>
          </w:tcPr>
          <w:p w14:paraId="1081B763" w14:textId="77777777" w:rsidR="00883E20" w:rsidRPr="00427343" w:rsidRDefault="00883E20" w:rsidP="00737792">
            <w:pPr>
              <w:spacing w:beforeAutospacing="0" w:afterAutospacing="0"/>
              <w:jc w:val="left"/>
              <w:rPr>
                <w:rFonts w:ascii="Arial" w:hAnsi="Arial" w:cs="Arial"/>
              </w:rPr>
            </w:pPr>
            <w:r w:rsidRPr="00427343">
              <w:rPr>
                <w:rFonts w:ascii="Arial" w:hAnsi="Arial" w:cs="Arial"/>
              </w:rPr>
              <w:t>Performance Requirements.</w:t>
            </w:r>
          </w:p>
        </w:tc>
        <w:tc>
          <w:tcPr>
            <w:tcW w:w="3003" w:type="dxa"/>
          </w:tcPr>
          <w:p w14:paraId="5B651320" w14:textId="77777777" w:rsidR="00883E20" w:rsidRPr="00427343" w:rsidRDefault="00883E20" w:rsidP="00737792">
            <w:pPr>
              <w:spacing w:beforeAutospacing="0" w:afterAutospacing="0"/>
              <w:jc w:val="left"/>
              <w:rPr>
                <w:rFonts w:ascii="Arial" w:hAnsi="Arial" w:cs="Arial"/>
              </w:rPr>
            </w:pPr>
            <w:r w:rsidRPr="00427343">
              <w:rPr>
                <w:rFonts w:ascii="Arial" w:hAnsi="Arial" w:cs="Arial"/>
              </w:rPr>
              <w:t>Design Requirements.</w:t>
            </w:r>
          </w:p>
        </w:tc>
        <w:tc>
          <w:tcPr>
            <w:tcW w:w="3004" w:type="dxa"/>
          </w:tcPr>
          <w:p w14:paraId="4F9B9B60" w14:textId="77777777" w:rsidR="00883E20" w:rsidRPr="00427343" w:rsidRDefault="00883E20" w:rsidP="00737792">
            <w:pPr>
              <w:spacing w:beforeAutospacing="0" w:afterAutospacing="0"/>
              <w:jc w:val="left"/>
              <w:rPr>
                <w:rFonts w:ascii="Arial" w:hAnsi="Arial" w:cs="Arial"/>
              </w:rPr>
            </w:pPr>
            <w:r w:rsidRPr="00427343">
              <w:rPr>
                <w:rFonts w:ascii="Arial" w:hAnsi="Arial" w:cs="Arial"/>
              </w:rPr>
              <w:t>Design Specification.</w:t>
            </w:r>
          </w:p>
        </w:tc>
      </w:tr>
      <w:tr w:rsidR="00E829A4" w:rsidRPr="00427343" w14:paraId="4F18CE9A" w14:textId="77777777" w:rsidTr="00883E20">
        <w:tc>
          <w:tcPr>
            <w:tcW w:w="3003" w:type="dxa"/>
          </w:tcPr>
          <w:p w14:paraId="062F018E" w14:textId="77777777" w:rsidR="00E829A4" w:rsidRPr="00427343" w:rsidRDefault="00E829A4" w:rsidP="00883E20">
            <w:pPr>
              <w:rPr>
                <w:rFonts w:ascii="Arial" w:hAnsi="Arial" w:cs="Arial"/>
                <w:color w:val="000000"/>
                <w:sz w:val="20"/>
                <w:szCs w:val="20"/>
                <w:shd w:val="clear" w:color="auto" w:fill="FFFFFF"/>
              </w:rPr>
            </w:pPr>
            <w:r w:rsidRPr="00427343">
              <w:rPr>
                <w:rFonts w:ascii="Arial" w:hAnsi="Arial" w:cs="Arial"/>
                <w:color w:val="000000"/>
                <w:sz w:val="20"/>
                <w:szCs w:val="20"/>
                <w:shd w:val="clear" w:color="auto" w:fill="FFFFFF"/>
              </w:rPr>
              <w:t>To scavenge /collect oil from sump</w:t>
            </w:r>
            <w:r w:rsidR="0063593E" w:rsidRPr="00427343">
              <w:rPr>
                <w:rFonts w:ascii="Arial" w:hAnsi="Arial" w:cs="Arial"/>
                <w:color w:val="000000"/>
                <w:sz w:val="20"/>
                <w:szCs w:val="20"/>
                <w:shd w:val="clear" w:color="auto" w:fill="FFFFFF"/>
              </w:rPr>
              <w:t xml:space="preserve"> pan</w:t>
            </w:r>
            <w:r w:rsidRPr="00427343">
              <w:rPr>
                <w:rFonts w:ascii="Arial" w:hAnsi="Arial" w:cs="Arial"/>
                <w:color w:val="000000"/>
                <w:sz w:val="20"/>
                <w:szCs w:val="20"/>
                <w:shd w:val="clear" w:color="auto" w:fill="FFFFFF"/>
              </w:rPr>
              <w:t xml:space="preserve"> successfully</w:t>
            </w:r>
            <w:r w:rsidR="00C958BB" w:rsidRPr="00427343">
              <w:rPr>
                <w:rFonts w:ascii="Arial" w:hAnsi="Arial" w:cs="Arial"/>
                <w:color w:val="000000"/>
                <w:sz w:val="20"/>
                <w:szCs w:val="20"/>
                <w:shd w:val="clear" w:color="auto" w:fill="FFFFFF"/>
              </w:rPr>
              <w:t xml:space="preserve"> under race conditions</w:t>
            </w:r>
            <w:r w:rsidRPr="00427343">
              <w:rPr>
                <w:rFonts w:ascii="Arial" w:hAnsi="Arial" w:cs="Arial"/>
                <w:color w:val="000000"/>
                <w:sz w:val="20"/>
                <w:szCs w:val="20"/>
                <w:shd w:val="clear" w:color="auto" w:fill="FFFFFF"/>
              </w:rPr>
              <w:t>.</w:t>
            </w:r>
          </w:p>
          <w:p w14:paraId="545B4A46" w14:textId="77777777" w:rsidR="00A2270F" w:rsidRPr="00427343" w:rsidRDefault="00A2270F" w:rsidP="00883E20">
            <w:pPr>
              <w:rPr>
                <w:rFonts w:ascii="Arial" w:hAnsi="Arial" w:cs="Arial"/>
                <w:color w:val="000000"/>
                <w:sz w:val="20"/>
                <w:szCs w:val="20"/>
                <w:shd w:val="clear" w:color="auto" w:fill="FFFFFF"/>
              </w:rPr>
            </w:pPr>
          </w:p>
        </w:tc>
        <w:tc>
          <w:tcPr>
            <w:tcW w:w="3003" w:type="dxa"/>
          </w:tcPr>
          <w:p w14:paraId="4D3D4748" w14:textId="77777777" w:rsidR="00E829A4" w:rsidRPr="00427343" w:rsidRDefault="00E829A4" w:rsidP="00737792">
            <w:pPr>
              <w:spacing w:beforeAutospacing="0" w:afterAutospacing="0"/>
              <w:jc w:val="left"/>
              <w:rPr>
                <w:rFonts w:ascii="Arial" w:hAnsi="Arial" w:cs="Arial"/>
                <w:sz w:val="20"/>
              </w:rPr>
            </w:pPr>
            <w:r w:rsidRPr="00427343">
              <w:rPr>
                <w:rFonts w:ascii="Arial" w:hAnsi="Arial" w:cs="Arial"/>
                <w:sz w:val="20"/>
              </w:rPr>
              <w:t>Compatible with Ford Zetec engine</w:t>
            </w:r>
            <w:r w:rsidR="0008162A" w:rsidRPr="00427343">
              <w:rPr>
                <w:rFonts w:ascii="Arial" w:hAnsi="Arial" w:cs="Arial"/>
                <w:sz w:val="20"/>
              </w:rPr>
              <w:t xml:space="preserve"> existing mounting points</w:t>
            </w:r>
            <w:r w:rsidRPr="00427343">
              <w:rPr>
                <w:rFonts w:ascii="Arial" w:hAnsi="Arial" w:cs="Arial"/>
                <w:sz w:val="20"/>
              </w:rPr>
              <w:t>.</w:t>
            </w:r>
          </w:p>
        </w:tc>
        <w:tc>
          <w:tcPr>
            <w:tcW w:w="3004" w:type="dxa"/>
          </w:tcPr>
          <w:p w14:paraId="42E4658E" w14:textId="77777777" w:rsidR="00E829A4" w:rsidRPr="00427343" w:rsidRDefault="00E829A4" w:rsidP="00737792">
            <w:pPr>
              <w:spacing w:beforeAutospacing="0" w:afterAutospacing="0"/>
              <w:jc w:val="left"/>
              <w:rPr>
                <w:rFonts w:ascii="Arial" w:hAnsi="Arial" w:cs="Arial"/>
                <w:sz w:val="20"/>
              </w:rPr>
            </w:pPr>
            <w:r w:rsidRPr="00427343">
              <w:rPr>
                <w:rFonts w:ascii="Arial" w:hAnsi="Arial" w:cs="Arial"/>
                <w:sz w:val="20"/>
                <w:szCs w:val="20"/>
              </w:rPr>
              <w:t>Size must fit within Ford Zetec sump</w:t>
            </w:r>
            <w:r w:rsidR="0063593E" w:rsidRPr="00427343">
              <w:rPr>
                <w:rFonts w:ascii="Arial" w:hAnsi="Arial" w:cs="Arial"/>
                <w:sz w:val="20"/>
                <w:szCs w:val="20"/>
              </w:rPr>
              <w:t xml:space="preserve"> pan mounting points</w:t>
            </w:r>
            <w:r w:rsidRPr="00427343">
              <w:rPr>
                <w:rFonts w:ascii="Arial" w:hAnsi="Arial" w:cs="Arial"/>
                <w:sz w:val="20"/>
                <w:szCs w:val="20"/>
              </w:rPr>
              <w:t>.</w:t>
            </w:r>
          </w:p>
        </w:tc>
      </w:tr>
      <w:tr w:rsidR="00883E20" w:rsidRPr="00427343" w14:paraId="18985B8F" w14:textId="77777777" w:rsidTr="00883E20">
        <w:tc>
          <w:tcPr>
            <w:tcW w:w="3003" w:type="dxa"/>
          </w:tcPr>
          <w:p w14:paraId="05BAD7DE" w14:textId="77777777" w:rsidR="00883E20" w:rsidRPr="00427343" w:rsidRDefault="00C958BB" w:rsidP="00883E20">
            <w:pPr>
              <w:rPr>
                <w:rFonts w:ascii="Arial" w:hAnsi="Arial" w:cs="Arial"/>
                <w:color w:val="000000"/>
                <w:sz w:val="20"/>
                <w:szCs w:val="20"/>
                <w:shd w:val="clear" w:color="auto" w:fill="FFFFFF"/>
              </w:rPr>
            </w:pPr>
            <w:r w:rsidRPr="00427343">
              <w:rPr>
                <w:rFonts w:ascii="Arial" w:hAnsi="Arial" w:cs="Arial"/>
                <w:color w:val="000000"/>
                <w:sz w:val="20"/>
                <w:szCs w:val="20"/>
                <w:shd w:val="clear" w:color="auto" w:fill="FFFFFF"/>
              </w:rPr>
              <w:t>T</w:t>
            </w:r>
            <w:r w:rsidR="00E829A4" w:rsidRPr="00427343">
              <w:rPr>
                <w:rFonts w:ascii="Arial" w:hAnsi="Arial" w:cs="Arial"/>
                <w:color w:val="000000"/>
                <w:sz w:val="20"/>
                <w:szCs w:val="20"/>
                <w:shd w:val="clear" w:color="auto" w:fill="FFFFFF"/>
              </w:rPr>
              <w:t xml:space="preserve">o </w:t>
            </w:r>
            <w:r w:rsidR="00883E20" w:rsidRPr="00427343">
              <w:rPr>
                <w:rFonts w:ascii="Arial" w:hAnsi="Arial" w:cs="Arial"/>
                <w:color w:val="000000"/>
                <w:sz w:val="20"/>
                <w:szCs w:val="20"/>
                <w:shd w:val="clear" w:color="auto" w:fill="FFFFFF"/>
              </w:rPr>
              <w:t>deliver smooth, constant, consistent oil pressure without possibility of interruption or oil starvation</w:t>
            </w:r>
            <w:r w:rsidR="00E829A4" w:rsidRPr="00427343">
              <w:rPr>
                <w:rFonts w:ascii="Arial" w:hAnsi="Arial" w:cs="Arial"/>
                <w:color w:val="000000"/>
                <w:sz w:val="20"/>
                <w:szCs w:val="20"/>
                <w:shd w:val="clear" w:color="auto" w:fill="FFFFFF"/>
              </w:rPr>
              <w:t xml:space="preserve"> under race conditions</w:t>
            </w:r>
            <w:r w:rsidR="00883E20" w:rsidRPr="00427343">
              <w:rPr>
                <w:rFonts w:ascii="Arial" w:hAnsi="Arial" w:cs="Arial"/>
                <w:color w:val="000000"/>
                <w:sz w:val="20"/>
                <w:szCs w:val="20"/>
                <w:shd w:val="clear" w:color="auto" w:fill="FFFFFF"/>
              </w:rPr>
              <w:t>.</w:t>
            </w:r>
          </w:p>
          <w:p w14:paraId="6BF82508" w14:textId="77777777" w:rsidR="00A2270F" w:rsidRPr="00427343" w:rsidRDefault="00A2270F" w:rsidP="00883E20">
            <w:pPr>
              <w:rPr>
                <w:rFonts w:ascii="Arial" w:hAnsi="Arial" w:cs="Arial"/>
              </w:rPr>
            </w:pPr>
          </w:p>
        </w:tc>
        <w:tc>
          <w:tcPr>
            <w:tcW w:w="3003" w:type="dxa"/>
          </w:tcPr>
          <w:p w14:paraId="29B18564" w14:textId="77777777" w:rsidR="00883E20" w:rsidRPr="00427343" w:rsidRDefault="00E84AB1" w:rsidP="00737792">
            <w:pPr>
              <w:spacing w:beforeAutospacing="0" w:afterAutospacing="0"/>
              <w:jc w:val="left"/>
              <w:rPr>
                <w:rFonts w:ascii="Arial" w:hAnsi="Arial" w:cs="Arial"/>
              </w:rPr>
            </w:pPr>
            <w:r w:rsidRPr="00427343">
              <w:rPr>
                <w:rFonts w:ascii="Arial" w:hAnsi="Arial" w:cs="Arial"/>
                <w:sz w:val="20"/>
              </w:rPr>
              <w:t>The product should be easy to install (initial set-up)</w:t>
            </w:r>
          </w:p>
        </w:tc>
        <w:tc>
          <w:tcPr>
            <w:tcW w:w="3004" w:type="dxa"/>
          </w:tcPr>
          <w:p w14:paraId="1A570CF2" w14:textId="77777777" w:rsidR="00883E20" w:rsidRPr="00427343" w:rsidRDefault="00E84AB1" w:rsidP="00737792">
            <w:pPr>
              <w:spacing w:beforeAutospacing="0" w:afterAutospacing="0"/>
              <w:jc w:val="left"/>
              <w:rPr>
                <w:rFonts w:ascii="Arial" w:hAnsi="Arial" w:cs="Arial"/>
              </w:rPr>
            </w:pPr>
            <w:r w:rsidRPr="00427343">
              <w:rPr>
                <w:rFonts w:ascii="Arial" w:hAnsi="Arial" w:cs="Arial"/>
                <w:sz w:val="20"/>
              </w:rPr>
              <w:t>The product should be low cost.</w:t>
            </w:r>
          </w:p>
        </w:tc>
      </w:tr>
      <w:tr w:rsidR="00883E20" w:rsidRPr="00427343" w14:paraId="413E3DD9" w14:textId="77777777" w:rsidTr="00883E20">
        <w:tc>
          <w:tcPr>
            <w:tcW w:w="3003" w:type="dxa"/>
          </w:tcPr>
          <w:p w14:paraId="27FD46E8" w14:textId="6DBC58A4" w:rsidR="00883E20" w:rsidRPr="00427343" w:rsidRDefault="00E84AB1" w:rsidP="00737792">
            <w:pPr>
              <w:spacing w:beforeAutospacing="0" w:afterAutospacing="0"/>
              <w:jc w:val="left"/>
              <w:rPr>
                <w:rFonts w:ascii="Arial" w:hAnsi="Arial" w:cs="Arial"/>
                <w:sz w:val="20"/>
              </w:rPr>
            </w:pPr>
            <w:r w:rsidRPr="00427343">
              <w:rPr>
                <w:rFonts w:ascii="Arial" w:hAnsi="Arial" w:cs="Arial"/>
                <w:sz w:val="20"/>
              </w:rPr>
              <w:t>In the event of a roll-</w:t>
            </w:r>
            <w:r w:rsidR="00427343" w:rsidRPr="00427343">
              <w:rPr>
                <w:rFonts w:ascii="Arial" w:hAnsi="Arial" w:cs="Arial"/>
                <w:sz w:val="20"/>
              </w:rPr>
              <w:t>over,</w:t>
            </w:r>
            <w:r w:rsidRPr="00427343">
              <w:rPr>
                <w:rFonts w:ascii="Arial" w:hAnsi="Arial" w:cs="Arial"/>
                <w:sz w:val="20"/>
              </w:rPr>
              <w:t xml:space="preserve"> the engine should not be flooded with lubricant.</w:t>
            </w:r>
          </w:p>
          <w:p w14:paraId="3A95F079" w14:textId="77777777" w:rsidR="00A2270F" w:rsidRPr="00427343" w:rsidRDefault="00A2270F" w:rsidP="00737792">
            <w:pPr>
              <w:spacing w:beforeAutospacing="0" w:afterAutospacing="0"/>
              <w:jc w:val="left"/>
              <w:rPr>
                <w:rFonts w:ascii="Arial" w:hAnsi="Arial" w:cs="Arial"/>
              </w:rPr>
            </w:pPr>
          </w:p>
        </w:tc>
        <w:tc>
          <w:tcPr>
            <w:tcW w:w="3003" w:type="dxa"/>
          </w:tcPr>
          <w:p w14:paraId="253722A8" w14:textId="77777777" w:rsidR="00883E20" w:rsidRPr="00427343" w:rsidRDefault="00E84AB1" w:rsidP="00737792">
            <w:pPr>
              <w:spacing w:beforeAutospacing="0" w:afterAutospacing="0"/>
              <w:jc w:val="left"/>
              <w:rPr>
                <w:rFonts w:ascii="Arial" w:hAnsi="Arial" w:cs="Arial"/>
              </w:rPr>
            </w:pPr>
            <w:r w:rsidRPr="00427343">
              <w:rPr>
                <w:rFonts w:ascii="Arial" w:hAnsi="Arial" w:cs="Arial"/>
                <w:sz w:val="21"/>
              </w:rPr>
              <w:t>The product should be lightweight.</w:t>
            </w:r>
          </w:p>
        </w:tc>
        <w:tc>
          <w:tcPr>
            <w:tcW w:w="3004" w:type="dxa"/>
          </w:tcPr>
          <w:p w14:paraId="4F39528F" w14:textId="77777777" w:rsidR="00883E20" w:rsidRPr="00427343" w:rsidRDefault="00E84AB1" w:rsidP="00737792">
            <w:pPr>
              <w:spacing w:beforeAutospacing="0" w:afterAutospacing="0"/>
              <w:jc w:val="left"/>
              <w:rPr>
                <w:rFonts w:ascii="Arial" w:hAnsi="Arial" w:cs="Arial"/>
                <w:sz w:val="20"/>
              </w:rPr>
            </w:pPr>
            <w:r w:rsidRPr="00427343">
              <w:rPr>
                <w:rFonts w:ascii="Arial" w:hAnsi="Arial" w:cs="Arial"/>
                <w:sz w:val="20"/>
              </w:rPr>
              <w:t>Maximum weight.</w:t>
            </w:r>
          </w:p>
          <w:p w14:paraId="65211562" w14:textId="77777777" w:rsidR="009E39C8" w:rsidRPr="00427343" w:rsidRDefault="009E39C8" w:rsidP="00737792">
            <w:pPr>
              <w:spacing w:beforeAutospacing="0" w:afterAutospacing="0"/>
              <w:jc w:val="left"/>
              <w:rPr>
                <w:rFonts w:ascii="Arial" w:hAnsi="Arial" w:cs="Arial"/>
              </w:rPr>
            </w:pPr>
          </w:p>
        </w:tc>
      </w:tr>
      <w:tr w:rsidR="00883E20" w:rsidRPr="00427343" w14:paraId="2C146549" w14:textId="77777777" w:rsidTr="00883E20">
        <w:tc>
          <w:tcPr>
            <w:tcW w:w="3003" w:type="dxa"/>
          </w:tcPr>
          <w:p w14:paraId="0BD7813B" w14:textId="77777777" w:rsidR="00883E20" w:rsidRPr="00427343" w:rsidRDefault="00E84AB1" w:rsidP="00737792">
            <w:pPr>
              <w:spacing w:beforeAutospacing="0" w:afterAutospacing="0"/>
              <w:jc w:val="left"/>
              <w:rPr>
                <w:rFonts w:ascii="Arial" w:hAnsi="Arial" w:cs="Arial"/>
                <w:sz w:val="21"/>
              </w:rPr>
            </w:pPr>
            <w:r w:rsidRPr="00427343">
              <w:rPr>
                <w:rFonts w:ascii="Arial" w:hAnsi="Arial" w:cs="Arial"/>
                <w:sz w:val="21"/>
              </w:rPr>
              <w:t>The product should allow easy/fast access for servicing / maintenance.</w:t>
            </w:r>
          </w:p>
          <w:p w14:paraId="65856E47" w14:textId="77777777" w:rsidR="00A2270F" w:rsidRPr="00427343" w:rsidRDefault="00A2270F" w:rsidP="00737792">
            <w:pPr>
              <w:spacing w:beforeAutospacing="0" w:afterAutospacing="0"/>
              <w:jc w:val="left"/>
              <w:rPr>
                <w:rFonts w:ascii="Arial" w:hAnsi="Arial" w:cs="Arial"/>
              </w:rPr>
            </w:pPr>
          </w:p>
        </w:tc>
        <w:tc>
          <w:tcPr>
            <w:tcW w:w="3003" w:type="dxa"/>
          </w:tcPr>
          <w:p w14:paraId="4AE47C53" w14:textId="77777777" w:rsidR="00883E20" w:rsidRPr="00427343" w:rsidRDefault="0063593E" w:rsidP="00737792">
            <w:pPr>
              <w:spacing w:beforeAutospacing="0" w:afterAutospacing="0"/>
              <w:jc w:val="left"/>
              <w:rPr>
                <w:rFonts w:ascii="Arial" w:hAnsi="Arial" w:cs="Arial"/>
              </w:rPr>
            </w:pPr>
            <w:r w:rsidRPr="00427343">
              <w:rPr>
                <w:rFonts w:ascii="Arial" w:hAnsi="Arial" w:cs="Arial"/>
                <w:sz w:val="20"/>
                <w:szCs w:val="20"/>
              </w:rPr>
              <w:t>Durable material.</w:t>
            </w:r>
          </w:p>
        </w:tc>
        <w:tc>
          <w:tcPr>
            <w:tcW w:w="3004" w:type="dxa"/>
          </w:tcPr>
          <w:p w14:paraId="3A825086" w14:textId="77777777" w:rsidR="00883E20" w:rsidRPr="00427343" w:rsidRDefault="00E84AB1" w:rsidP="00737792">
            <w:pPr>
              <w:spacing w:beforeAutospacing="0" w:afterAutospacing="0"/>
              <w:jc w:val="left"/>
              <w:rPr>
                <w:rFonts w:ascii="Arial" w:hAnsi="Arial" w:cs="Arial"/>
                <w:sz w:val="21"/>
              </w:rPr>
            </w:pPr>
            <w:r w:rsidRPr="00427343">
              <w:rPr>
                <w:rFonts w:ascii="Arial" w:hAnsi="Arial" w:cs="Arial"/>
                <w:sz w:val="21"/>
              </w:rPr>
              <w:t>Maximum cost.</w:t>
            </w:r>
          </w:p>
          <w:p w14:paraId="3457EC63" w14:textId="77777777" w:rsidR="009E39C8" w:rsidRPr="00427343" w:rsidRDefault="009E39C8" w:rsidP="00737792">
            <w:pPr>
              <w:spacing w:beforeAutospacing="0" w:afterAutospacing="0"/>
              <w:jc w:val="left"/>
              <w:rPr>
                <w:rFonts w:ascii="Arial" w:hAnsi="Arial" w:cs="Arial"/>
              </w:rPr>
            </w:pPr>
          </w:p>
        </w:tc>
      </w:tr>
      <w:tr w:rsidR="00883E20" w:rsidRPr="00427343" w14:paraId="24B25C3C" w14:textId="77777777" w:rsidTr="00883E20">
        <w:tc>
          <w:tcPr>
            <w:tcW w:w="3003" w:type="dxa"/>
          </w:tcPr>
          <w:p w14:paraId="257E7AC3" w14:textId="77777777" w:rsidR="00883E20" w:rsidRPr="00427343" w:rsidRDefault="00E84AB1" w:rsidP="00737792">
            <w:pPr>
              <w:spacing w:beforeAutospacing="0" w:afterAutospacing="0"/>
              <w:jc w:val="left"/>
              <w:rPr>
                <w:rFonts w:ascii="Arial" w:hAnsi="Arial" w:cs="Arial"/>
                <w:sz w:val="20"/>
              </w:rPr>
            </w:pPr>
            <w:r w:rsidRPr="00427343">
              <w:rPr>
                <w:rFonts w:ascii="Arial" w:hAnsi="Arial" w:cs="Arial"/>
                <w:sz w:val="20"/>
              </w:rPr>
              <w:t>Minimum force.</w:t>
            </w:r>
          </w:p>
          <w:p w14:paraId="00384B22" w14:textId="77777777" w:rsidR="00A2270F" w:rsidRPr="00427343" w:rsidRDefault="00A2270F" w:rsidP="00737792">
            <w:pPr>
              <w:spacing w:beforeAutospacing="0" w:afterAutospacing="0"/>
              <w:jc w:val="left"/>
              <w:rPr>
                <w:rFonts w:ascii="Arial" w:hAnsi="Arial" w:cs="Arial"/>
              </w:rPr>
            </w:pPr>
          </w:p>
        </w:tc>
        <w:tc>
          <w:tcPr>
            <w:tcW w:w="3003" w:type="dxa"/>
          </w:tcPr>
          <w:p w14:paraId="0AA704FD" w14:textId="77777777" w:rsidR="00883E20" w:rsidRPr="00427343" w:rsidRDefault="0008162A" w:rsidP="00737792">
            <w:pPr>
              <w:spacing w:beforeAutospacing="0" w:afterAutospacing="0"/>
              <w:jc w:val="left"/>
              <w:rPr>
                <w:rFonts w:ascii="Arial" w:hAnsi="Arial" w:cs="Arial"/>
                <w:sz w:val="20"/>
                <w:szCs w:val="20"/>
              </w:rPr>
            </w:pPr>
            <w:r w:rsidRPr="00427343">
              <w:rPr>
                <w:rFonts w:ascii="Arial" w:hAnsi="Arial" w:cs="Arial"/>
                <w:sz w:val="20"/>
                <w:szCs w:val="20"/>
              </w:rPr>
              <w:t>Low cost.</w:t>
            </w:r>
          </w:p>
        </w:tc>
        <w:tc>
          <w:tcPr>
            <w:tcW w:w="3004" w:type="dxa"/>
          </w:tcPr>
          <w:p w14:paraId="447702C7" w14:textId="77777777" w:rsidR="00883E20" w:rsidRPr="00427343" w:rsidRDefault="00883E20" w:rsidP="00737792">
            <w:pPr>
              <w:spacing w:beforeAutospacing="0" w:afterAutospacing="0"/>
              <w:jc w:val="left"/>
              <w:rPr>
                <w:rFonts w:ascii="Arial" w:hAnsi="Arial" w:cs="Arial"/>
                <w:sz w:val="20"/>
                <w:szCs w:val="20"/>
              </w:rPr>
            </w:pPr>
          </w:p>
        </w:tc>
      </w:tr>
      <w:tr w:rsidR="00883E20" w:rsidRPr="00427343" w14:paraId="255198C1" w14:textId="77777777" w:rsidTr="00883E20">
        <w:tc>
          <w:tcPr>
            <w:tcW w:w="3003" w:type="dxa"/>
          </w:tcPr>
          <w:p w14:paraId="69892D15" w14:textId="77777777" w:rsidR="00883E20" w:rsidRPr="00427343" w:rsidRDefault="00883E20" w:rsidP="00737792">
            <w:pPr>
              <w:spacing w:beforeAutospacing="0" w:afterAutospacing="0"/>
              <w:jc w:val="left"/>
              <w:rPr>
                <w:rFonts w:ascii="Arial" w:hAnsi="Arial" w:cs="Arial"/>
              </w:rPr>
            </w:pPr>
          </w:p>
        </w:tc>
        <w:tc>
          <w:tcPr>
            <w:tcW w:w="3003" w:type="dxa"/>
          </w:tcPr>
          <w:p w14:paraId="4E935CD0" w14:textId="77777777" w:rsidR="00883E20" w:rsidRPr="00427343" w:rsidRDefault="00883E20" w:rsidP="00737792">
            <w:pPr>
              <w:spacing w:beforeAutospacing="0" w:afterAutospacing="0"/>
              <w:jc w:val="left"/>
              <w:rPr>
                <w:rFonts w:ascii="Arial" w:hAnsi="Arial" w:cs="Arial"/>
              </w:rPr>
            </w:pPr>
          </w:p>
        </w:tc>
        <w:tc>
          <w:tcPr>
            <w:tcW w:w="3004" w:type="dxa"/>
          </w:tcPr>
          <w:p w14:paraId="065C7DC5" w14:textId="77777777" w:rsidR="00883E20" w:rsidRPr="00427343" w:rsidRDefault="00883E20" w:rsidP="00737792">
            <w:pPr>
              <w:spacing w:beforeAutospacing="0" w:afterAutospacing="0"/>
              <w:jc w:val="left"/>
              <w:rPr>
                <w:rFonts w:ascii="Arial" w:hAnsi="Arial" w:cs="Arial"/>
              </w:rPr>
            </w:pPr>
          </w:p>
        </w:tc>
      </w:tr>
    </w:tbl>
    <w:p w14:paraId="465DE1B4" w14:textId="77777777" w:rsidR="00883E20" w:rsidRPr="00427343" w:rsidRDefault="00883E20" w:rsidP="00737792">
      <w:pPr>
        <w:spacing w:before="0" w:beforeAutospacing="0" w:after="0" w:afterAutospacing="0"/>
        <w:jc w:val="left"/>
        <w:rPr>
          <w:rFonts w:ascii="Arial" w:hAnsi="Arial" w:cs="Arial"/>
        </w:rPr>
      </w:pPr>
    </w:p>
    <w:p w14:paraId="1AA89C12" w14:textId="77777777" w:rsidR="00883E20" w:rsidRPr="00427343" w:rsidRDefault="00883E20" w:rsidP="00737792">
      <w:pPr>
        <w:spacing w:before="0" w:beforeAutospacing="0" w:after="0" w:afterAutospacing="0"/>
        <w:jc w:val="left"/>
        <w:rPr>
          <w:rFonts w:ascii="Arial" w:hAnsi="Arial" w:cs="Arial"/>
        </w:rPr>
      </w:pPr>
    </w:p>
    <w:p w14:paraId="517824AC" w14:textId="77777777" w:rsidR="00A66FC3" w:rsidRPr="00427343" w:rsidRDefault="00A66FC3" w:rsidP="00737792">
      <w:pPr>
        <w:spacing w:before="0" w:beforeAutospacing="0" w:after="0" w:afterAutospacing="0"/>
        <w:jc w:val="left"/>
        <w:rPr>
          <w:rFonts w:ascii="Arial" w:hAnsi="Arial" w:cs="Arial"/>
          <w:u w:val="single"/>
        </w:rPr>
      </w:pPr>
    </w:p>
    <w:p w14:paraId="0923B4ED" w14:textId="77777777" w:rsidR="00D11951" w:rsidRPr="00427343" w:rsidRDefault="00D11951" w:rsidP="00737792">
      <w:pPr>
        <w:spacing w:before="0" w:beforeAutospacing="0" w:after="0" w:afterAutospacing="0"/>
        <w:jc w:val="left"/>
        <w:rPr>
          <w:rFonts w:ascii="Arial" w:hAnsi="Arial" w:cs="Arial"/>
          <w:u w:val="single"/>
        </w:rPr>
      </w:pPr>
      <w:r w:rsidRPr="00427343">
        <w:rPr>
          <w:rFonts w:ascii="Arial" w:hAnsi="Arial" w:cs="Arial"/>
          <w:u w:val="single"/>
        </w:rPr>
        <w:t>Life in service requirements.</w:t>
      </w:r>
    </w:p>
    <w:p w14:paraId="39E0A4CA" w14:textId="77777777" w:rsidR="0087584F" w:rsidRPr="00427343" w:rsidRDefault="0087584F" w:rsidP="00737792">
      <w:pPr>
        <w:spacing w:before="0" w:beforeAutospacing="0" w:after="0" w:afterAutospacing="0"/>
        <w:jc w:val="left"/>
        <w:rPr>
          <w:rFonts w:ascii="Arial" w:hAnsi="Arial" w:cs="Arial"/>
          <w:bCs/>
          <w:color w:val="000000" w:themeColor="text1"/>
        </w:rPr>
      </w:pPr>
      <w:r w:rsidRPr="00427343">
        <w:rPr>
          <w:rFonts w:ascii="Arial" w:hAnsi="Arial" w:cs="Arial"/>
          <w:bCs/>
          <w:color w:val="000000" w:themeColor="text1"/>
        </w:rPr>
        <w:t xml:space="preserve">The requirements should be sufficient </w:t>
      </w:r>
      <w:r w:rsidR="00D1449C" w:rsidRPr="00427343">
        <w:rPr>
          <w:rFonts w:ascii="Arial" w:hAnsi="Arial" w:cs="Arial"/>
          <w:bCs/>
          <w:color w:val="000000" w:themeColor="text1"/>
        </w:rPr>
        <w:t>to</w:t>
      </w:r>
      <w:r w:rsidRPr="00427343">
        <w:rPr>
          <w:rFonts w:ascii="Arial" w:hAnsi="Arial" w:cs="Arial"/>
          <w:bCs/>
          <w:color w:val="000000" w:themeColor="text1"/>
        </w:rPr>
        <w:t xml:space="preserve"> ensure that the sump pan/pick up adaptor will work effectively for the duration of </w:t>
      </w:r>
      <w:r w:rsidR="00D1449C" w:rsidRPr="00427343">
        <w:rPr>
          <w:rFonts w:ascii="Arial" w:hAnsi="Arial" w:cs="Arial"/>
          <w:bCs/>
          <w:color w:val="000000" w:themeColor="text1"/>
        </w:rPr>
        <w:t>its</w:t>
      </w:r>
      <w:r w:rsidRPr="00427343">
        <w:rPr>
          <w:rFonts w:ascii="Arial" w:hAnsi="Arial" w:cs="Arial"/>
          <w:bCs/>
          <w:color w:val="000000" w:themeColor="text1"/>
        </w:rPr>
        <w:t xml:space="preserve"> life in service requirement. As it is not a consumable part, it’s life expectancy would be anticipated as being long term and in excess of 5 years.</w:t>
      </w:r>
    </w:p>
    <w:p w14:paraId="7A1EB82A" w14:textId="77777777" w:rsidR="0087584F" w:rsidRPr="00427343" w:rsidRDefault="0087584F" w:rsidP="00C742E9">
      <w:pPr>
        <w:pStyle w:val="ListParagraph"/>
        <w:numPr>
          <w:ilvl w:val="0"/>
          <w:numId w:val="2"/>
        </w:numPr>
        <w:spacing w:before="0" w:beforeAutospacing="0" w:after="0" w:afterAutospacing="0"/>
        <w:jc w:val="left"/>
        <w:rPr>
          <w:rFonts w:ascii="Arial" w:hAnsi="Arial" w:cs="Arial"/>
          <w:color w:val="000000" w:themeColor="text1"/>
        </w:rPr>
      </w:pPr>
      <w:r w:rsidRPr="00427343">
        <w:rPr>
          <w:rFonts w:ascii="Arial" w:hAnsi="Arial" w:cs="Arial"/>
          <w:color w:val="000000" w:themeColor="text1"/>
        </w:rPr>
        <w:t xml:space="preserve">Operating </w:t>
      </w:r>
      <w:r w:rsidR="00D1449C" w:rsidRPr="00427343">
        <w:rPr>
          <w:rFonts w:ascii="Arial" w:hAnsi="Arial" w:cs="Arial"/>
          <w:color w:val="000000" w:themeColor="text1"/>
        </w:rPr>
        <w:t>environment; Both</w:t>
      </w:r>
      <w:r w:rsidR="00CE0554" w:rsidRPr="00427343">
        <w:rPr>
          <w:rFonts w:ascii="Arial" w:hAnsi="Arial" w:cs="Arial"/>
          <w:color w:val="000000" w:themeColor="text1"/>
        </w:rPr>
        <w:t xml:space="preserve"> sump and adaptor should be</w:t>
      </w:r>
      <w:r w:rsidRPr="00427343">
        <w:rPr>
          <w:rFonts w:ascii="Arial" w:hAnsi="Arial" w:cs="Arial"/>
          <w:color w:val="000000" w:themeColor="text1"/>
        </w:rPr>
        <w:t xml:space="preserve"> heat resistant, oil resistant and be of the correct material to be durable. </w:t>
      </w:r>
    </w:p>
    <w:p w14:paraId="078C1AD9" w14:textId="77777777" w:rsidR="0087584F" w:rsidRPr="00427343" w:rsidRDefault="0087584F" w:rsidP="0087584F">
      <w:pPr>
        <w:pStyle w:val="ListParagraph"/>
        <w:numPr>
          <w:ilvl w:val="0"/>
          <w:numId w:val="2"/>
        </w:numPr>
        <w:spacing w:before="0" w:beforeAutospacing="0" w:after="0" w:afterAutospacing="0"/>
        <w:jc w:val="left"/>
        <w:rPr>
          <w:rFonts w:ascii="Arial" w:hAnsi="Arial" w:cs="Arial"/>
          <w:color w:val="000000" w:themeColor="text1"/>
        </w:rPr>
      </w:pPr>
      <w:r w:rsidRPr="00427343">
        <w:rPr>
          <w:rFonts w:ascii="Arial" w:hAnsi="Arial" w:cs="Arial"/>
          <w:color w:val="000000" w:themeColor="text1"/>
        </w:rPr>
        <w:t xml:space="preserve"> </w:t>
      </w:r>
      <w:r w:rsidR="00CE0554" w:rsidRPr="00427343">
        <w:rPr>
          <w:rFonts w:ascii="Arial" w:hAnsi="Arial" w:cs="Arial"/>
          <w:color w:val="000000" w:themeColor="text1"/>
        </w:rPr>
        <w:t xml:space="preserve">Maintenance </w:t>
      </w:r>
      <w:r w:rsidR="00D1449C" w:rsidRPr="00427343">
        <w:rPr>
          <w:rFonts w:ascii="Arial" w:hAnsi="Arial" w:cs="Arial"/>
          <w:color w:val="000000" w:themeColor="text1"/>
        </w:rPr>
        <w:t>requirements;</w:t>
      </w:r>
      <w:r w:rsidR="00CE0554" w:rsidRPr="00427343">
        <w:rPr>
          <w:rFonts w:ascii="Arial" w:hAnsi="Arial" w:cs="Arial"/>
          <w:color w:val="000000" w:themeColor="text1"/>
        </w:rPr>
        <w:t xml:space="preserve"> </w:t>
      </w:r>
      <w:r w:rsidRPr="00427343">
        <w:rPr>
          <w:rFonts w:ascii="Arial" w:hAnsi="Arial" w:cs="Arial"/>
          <w:color w:val="000000" w:themeColor="text1"/>
        </w:rPr>
        <w:t>Access for maintenance</w:t>
      </w:r>
      <w:r w:rsidR="00CE0554" w:rsidRPr="00427343">
        <w:rPr>
          <w:rFonts w:ascii="Arial" w:hAnsi="Arial" w:cs="Arial"/>
          <w:color w:val="000000" w:themeColor="text1"/>
        </w:rPr>
        <w:t xml:space="preserve"> would be provided by utilising the existing mounting points. It should be a direct replacement fit for the standard sump and will provide the same access for maintenance. </w:t>
      </w:r>
    </w:p>
    <w:p w14:paraId="24EEA66A" w14:textId="77777777" w:rsidR="0087584F" w:rsidRPr="00427343" w:rsidRDefault="0087584F" w:rsidP="0087584F">
      <w:pPr>
        <w:pStyle w:val="ListParagraph"/>
        <w:numPr>
          <w:ilvl w:val="0"/>
          <w:numId w:val="2"/>
        </w:numPr>
        <w:spacing w:before="0" w:beforeAutospacing="0" w:after="0" w:afterAutospacing="0"/>
        <w:jc w:val="left"/>
        <w:rPr>
          <w:rFonts w:ascii="Arial" w:hAnsi="Arial" w:cs="Arial"/>
          <w:color w:val="000000" w:themeColor="text1"/>
        </w:rPr>
      </w:pPr>
      <w:r w:rsidRPr="00427343">
        <w:rPr>
          <w:rFonts w:ascii="Arial" w:hAnsi="Arial" w:cs="Arial"/>
          <w:color w:val="000000" w:themeColor="text1"/>
        </w:rPr>
        <w:t xml:space="preserve"> Replaceable </w:t>
      </w:r>
      <w:r w:rsidR="00D1449C" w:rsidRPr="00427343">
        <w:rPr>
          <w:rFonts w:ascii="Arial" w:hAnsi="Arial" w:cs="Arial"/>
          <w:color w:val="000000" w:themeColor="text1"/>
        </w:rPr>
        <w:t>components;</w:t>
      </w:r>
      <w:r w:rsidR="00CE0554" w:rsidRPr="00427343">
        <w:rPr>
          <w:rFonts w:ascii="Arial" w:hAnsi="Arial" w:cs="Arial"/>
          <w:color w:val="000000" w:themeColor="text1"/>
        </w:rPr>
        <w:t xml:space="preserve"> Both the pan and the adaptor should be replaceable in the event of damage or failure.</w:t>
      </w:r>
    </w:p>
    <w:p w14:paraId="7272F118" w14:textId="77777777" w:rsidR="0087584F" w:rsidRPr="00427343" w:rsidRDefault="00CE0554" w:rsidP="0087584F">
      <w:pPr>
        <w:pStyle w:val="ListParagraph"/>
        <w:numPr>
          <w:ilvl w:val="0"/>
          <w:numId w:val="2"/>
        </w:numPr>
        <w:spacing w:before="0" w:beforeAutospacing="0" w:after="0" w:afterAutospacing="0"/>
        <w:jc w:val="left"/>
        <w:rPr>
          <w:rFonts w:ascii="Arial" w:hAnsi="Arial" w:cs="Arial"/>
          <w:color w:val="000000" w:themeColor="text1"/>
        </w:rPr>
      </w:pPr>
      <w:r w:rsidRPr="00427343">
        <w:rPr>
          <w:rFonts w:ascii="Arial" w:hAnsi="Arial" w:cs="Arial"/>
          <w:color w:val="000000" w:themeColor="text1"/>
        </w:rPr>
        <w:t xml:space="preserve">Reliability/durability </w:t>
      </w:r>
      <w:r w:rsidR="00D1449C" w:rsidRPr="00427343">
        <w:rPr>
          <w:rFonts w:ascii="Arial" w:hAnsi="Arial" w:cs="Arial"/>
          <w:color w:val="000000" w:themeColor="text1"/>
        </w:rPr>
        <w:t>targets;</w:t>
      </w:r>
      <w:r w:rsidRPr="00427343">
        <w:rPr>
          <w:rFonts w:ascii="Arial" w:hAnsi="Arial" w:cs="Arial"/>
          <w:color w:val="000000" w:themeColor="text1"/>
        </w:rPr>
        <w:t xml:space="preserve"> Both the pan and the adaptor should be as reliable as the original sump and perform to the same level of durability.</w:t>
      </w:r>
    </w:p>
    <w:p w14:paraId="3E981596" w14:textId="77777777" w:rsidR="00144DFE" w:rsidRPr="00427343" w:rsidRDefault="00144DFE" w:rsidP="00737792">
      <w:pPr>
        <w:spacing w:before="0" w:beforeAutospacing="0" w:after="0" w:afterAutospacing="0"/>
        <w:jc w:val="left"/>
        <w:rPr>
          <w:rFonts w:ascii="Arial" w:hAnsi="Arial" w:cs="Arial"/>
          <w:color w:val="000000" w:themeColor="text1"/>
        </w:rPr>
      </w:pPr>
    </w:p>
    <w:p w14:paraId="6B80FCAC" w14:textId="77777777" w:rsidR="00D11951" w:rsidRPr="00427343" w:rsidRDefault="00D1449C" w:rsidP="00737792">
      <w:pPr>
        <w:spacing w:before="0" w:beforeAutospacing="0" w:after="0" w:afterAutospacing="0"/>
        <w:jc w:val="left"/>
        <w:rPr>
          <w:rFonts w:ascii="Arial" w:hAnsi="Arial" w:cs="Arial"/>
          <w:b/>
          <w:u w:val="single"/>
        </w:rPr>
      </w:pPr>
      <w:r w:rsidRPr="00427343">
        <w:rPr>
          <w:rFonts w:ascii="Arial" w:hAnsi="Arial" w:cs="Arial"/>
          <w:b/>
          <w:u w:val="single"/>
        </w:rPr>
        <w:t>2.4 Production</w:t>
      </w:r>
      <w:r w:rsidR="00D11951" w:rsidRPr="00427343">
        <w:rPr>
          <w:rFonts w:ascii="Arial" w:hAnsi="Arial" w:cs="Arial"/>
          <w:b/>
          <w:u w:val="single"/>
        </w:rPr>
        <w:t xml:space="preserve"> requirements.</w:t>
      </w:r>
    </w:p>
    <w:p w14:paraId="4E6A42E0" w14:textId="77777777" w:rsidR="00170E02" w:rsidRPr="00427343" w:rsidRDefault="00CE0554" w:rsidP="00170E02">
      <w:pPr>
        <w:rPr>
          <w:rFonts w:ascii="Arial" w:eastAsia="Times New Roman" w:hAnsi="Arial" w:cs="Arial"/>
          <w:color w:val="000000" w:themeColor="text1"/>
        </w:rPr>
      </w:pPr>
      <w:r w:rsidRPr="00427343">
        <w:rPr>
          <w:rFonts w:ascii="Arial" w:hAnsi="Arial" w:cs="Arial"/>
        </w:rPr>
        <w:t>In order to ensure that the product can be made</w:t>
      </w:r>
      <w:r w:rsidR="00170E02" w:rsidRPr="00427343">
        <w:rPr>
          <w:rFonts w:ascii="Arial" w:hAnsi="Arial" w:cs="Arial"/>
        </w:rPr>
        <w:t xml:space="preserve">, </w:t>
      </w:r>
      <w:r w:rsidR="0054681F" w:rsidRPr="00427343">
        <w:rPr>
          <w:rFonts w:ascii="Arial" w:hAnsi="Arial" w:cs="Arial"/>
        </w:rPr>
        <w:t>many</w:t>
      </w:r>
      <w:r w:rsidR="00170E02" w:rsidRPr="00427343">
        <w:rPr>
          <w:rFonts w:ascii="Arial" w:hAnsi="Arial" w:cs="Arial"/>
        </w:rPr>
        <w:t xml:space="preserve"> production requirements should be fulfilled.</w:t>
      </w:r>
    </w:p>
    <w:p w14:paraId="5D9476E5" w14:textId="77777777" w:rsidR="004C1C90" w:rsidRPr="00427343" w:rsidRDefault="00170E02" w:rsidP="0054681F">
      <w:pPr>
        <w:pStyle w:val="ListParagraph"/>
        <w:numPr>
          <w:ilvl w:val="0"/>
          <w:numId w:val="5"/>
        </w:numPr>
        <w:jc w:val="left"/>
        <w:rPr>
          <w:rFonts w:ascii="Arial" w:hAnsi="Arial" w:cs="Arial"/>
        </w:rPr>
      </w:pPr>
      <w:r w:rsidRPr="00427343">
        <w:rPr>
          <w:rFonts w:ascii="Arial" w:hAnsi="Arial" w:cs="Arial"/>
        </w:rPr>
        <w:t xml:space="preserve">Target cost to manufacture; </w:t>
      </w:r>
      <w:r w:rsidR="000630E1" w:rsidRPr="00427343">
        <w:rPr>
          <w:rFonts w:ascii="Arial" w:hAnsi="Arial" w:cs="Arial"/>
        </w:rPr>
        <w:t>When considering possible materials, manufacturing</w:t>
      </w:r>
      <w:r w:rsidR="006558B7" w:rsidRPr="00427343">
        <w:rPr>
          <w:rFonts w:ascii="Arial" w:hAnsi="Arial" w:cs="Arial"/>
        </w:rPr>
        <w:t xml:space="preserve"> processes and assembly methods</w:t>
      </w:r>
      <w:r w:rsidR="000630E1" w:rsidRPr="00427343">
        <w:rPr>
          <w:rFonts w:ascii="Arial" w:hAnsi="Arial" w:cs="Arial"/>
        </w:rPr>
        <w:t>, b</w:t>
      </w:r>
      <w:r w:rsidRPr="00427343">
        <w:rPr>
          <w:rFonts w:ascii="Arial" w:hAnsi="Arial" w:cs="Arial"/>
        </w:rPr>
        <w:t xml:space="preserve">oth </w:t>
      </w:r>
      <w:r w:rsidR="000630E1" w:rsidRPr="00427343">
        <w:rPr>
          <w:rFonts w:ascii="Arial" w:hAnsi="Arial" w:cs="Arial"/>
        </w:rPr>
        <w:t>the sump and adaptor</w:t>
      </w:r>
      <w:r w:rsidRPr="00427343">
        <w:rPr>
          <w:rFonts w:ascii="Arial" w:hAnsi="Arial" w:cs="Arial"/>
        </w:rPr>
        <w:t xml:space="preserve"> should have targeted manufacture costs within the marketplace in order to be economically viable.</w:t>
      </w:r>
      <w:r w:rsidRPr="00427343">
        <w:rPr>
          <w:rFonts w:ascii="Arial" w:eastAsia="Times New Roman" w:hAnsi="Arial" w:cs="Arial"/>
          <w:color w:val="000000" w:themeColor="text1"/>
          <w:shd w:val="clear" w:color="auto" w:fill="FFFFFF"/>
        </w:rPr>
        <w:t xml:space="preserve"> One cost factor is that alumin</w:t>
      </w:r>
      <w:r w:rsidR="004F789B" w:rsidRPr="00427343">
        <w:rPr>
          <w:rFonts w:ascii="Arial" w:eastAsia="Times New Roman" w:hAnsi="Arial" w:cs="Arial"/>
          <w:color w:val="000000" w:themeColor="text1"/>
          <w:shd w:val="clear" w:color="auto" w:fill="FFFFFF"/>
        </w:rPr>
        <w:t>i</w:t>
      </w:r>
      <w:r w:rsidRPr="00427343">
        <w:rPr>
          <w:rFonts w:ascii="Arial" w:eastAsia="Times New Roman" w:hAnsi="Arial" w:cs="Arial"/>
          <w:color w:val="000000" w:themeColor="text1"/>
          <w:shd w:val="clear" w:color="auto" w:fill="FFFFFF"/>
        </w:rPr>
        <w:t xml:space="preserve">um is approximately 50% more expensive than steel. </w:t>
      </w:r>
      <w:r w:rsidR="004C1C90" w:rsidRPr="00427343">
        <w:rPr>
          <w:rFonts w:ascii="Arial" w:eastAsia="Times New Roman" w:hAnsi="Arial" w:cs="Arial"/>
          <w:color w:val="000000" w:themeColor="text1"/>
          <w:shd w:val="clear" w:color="auto" w:fill="FFFFFF"/>
        </w:rPr>
        <w:t>Also</w:t>
      </w:r>
      <w:r w:rsidR="0054681F" w:rsidRPr="00427343">
        <w:rPr>
          <w:rFonts w:ascii="Arial" w:eastAsia="Times New Roman" w:hAnsi="Arial" w:cs="Arial"/>
          <w:color w:val="000000" w:themeColor="text1"/>
          <w:shd w:val="clear" w:color="auto" w:fill="FFFFFF"/>
        </w:rPr>
        <w:t>,</w:t>
      </w:r>
      <w:r w:rsidR="004C1C90" w:rsidRPr="00427343">
        <w:rPr>
          <w:rFonts w:ascii="Arial" w:eastAsia="Times New Roman" w:hAnsi="Arial" w:cs="Arial"/>
          <w:color w:val="000000" w:themeColor="text1"/>
          <w:shd w:val="clear" w:color="auto" w:fill="FFFFFF"/>
        </w:rPr>
        <w:t xml:space="preserve"> h</w:t>
      </w:r>
      <w:r w:rsidRPr="00427343">
        <w:rPr>
          <w:rFonts w:ascii="Arial" w:eastAsia="Times New Roman" w:hAnsi="Arial" w:cs="Arial"/>
          <w:color w:val="000000" w:themeColor="text1"/>
          <w:shd w:val="clear" w:color="auto" w:fill="FFFFFF"/>
        </w:rPr>
        <w:t xml:space="preserve">ow the pan is fabricated </w:t>
      </w:r>
      <w:r w:rsidR="004C1C90" w:rsidRPr="00427343">
        <w:rPr>
          <w:rFonts w:ascii="Arial" w:eastAsia="Times New Roman" w:hAnsi="Arial" w:cs="Arial"/>
          <w:color w:val="000000" w:themeColor="text1"/>
          <w:shd w:val="clear" w:color="auto" w:fill="FFFFFF"/>
        </w:rPr>
        <w:t xml:space="preserve">can </w:t>
      </w:r>
      <w:r w:rsidRPr="00427343">
        <w:rPr>
          <w:rFonts w:ascii="Arial" w:eastAsia="Times New Roman" w:hAnsi="Arial" w:cs="Arial"/>
          <w:color w:val="000000" w:themeColor="text1"/>
          <w:shd w:val="clear" w:color="auto" w:fill="FFFFFF"/>
        </w:rPr>
        <w:t>also inf</w:t>
      </w:r>
      <w:r w:rsidR="004C1C90" w:rsidRPr="00427343">
        <w:rPr>
          <w:rFonts w:ascii="Arial" w:eastAsia="Times New Roman" w:hAnsi="Arial" w:cs="Arial"/>
          <w:color w:val="000000" w:themeColor="text1"/>
          <w:shd w:val="clear" w:color="auto" w:fill="FFFFFF"/>
        </w:rPr>
        <w:t>luence the final target</w:t>
      </w:r>
      <w:r w:rsidRPr="00427343">
        <w:rPr>
          <w:rFonts w:ascii="Arial" w:eastAsia="Times New Roman" w:hAnsi="Arial" w:cs="Arial"/>
          <w:color w:val="000000" w:themeColor="text1"/>
          <w:shd w:val="clear" w:color="auto" w:fill="FFFFFF"/>
        </w:rPr>
        <w:t xml:space="preserve"> </w:t>
      </w:r>
      <w:r w:rsidR="004C1C90" w:rsidRPr="00427343">
        <w:rPr>
          <w:rFonts w:ascii="Arial" w:eastAsia="Times New Roman" w:hAnsi="Arial" w:cs="Arial"/>
          <w:color w:val="000000" w:themeColor="text1"/>
          <w:shd w:val="clear" w:color="auto" w:fill="FFFFFF"/>
        </w:rPr>
        <w:t>cost.</w:t>
      </w:r>
      <w:r w:rsidR="004C1C90" w:rsidRPr="00427343">
        <w:rPr>
          <w:rFonts w:ascii="Arial" w:hAnsi="Arial" w:cs="Arial"/>
          <w:color w:val="000000" w:themeColor="text1"/>
          <w:shd w:val="clear" w:color="auto" w:fill="FFFFFF"/>
        </w:rPr>
        <w:t xml:space="preserve"> </w:t>
      </w:r>
      <w:r w:rsidR="0054681F" w:rsidRPr="00427343">
        <w:rPr>
          <w:rFonts w:ascii="Arial" w:eastAsia="Times New Roman" w:hAnsi="Arial" w:cs="Arial"/>
          <w:color w:val="000000" w:themeColor="text1"/>
          <w:shd w:val="clear" w:color="auto" w:fill="FFFFFF"/>
        </w:rPr>
        <w:t xml:space="preserve"> One </w:t>
      </w:r>
      <w:r w:rsidR="004C1C90" w:rsidRPr="00427343">
        <w:rPr>
          <w:rFonts w:ascii="Arial" w:eastAsia="Times New Roman" w:hAnsi="Arial" w:cs="Arial"/>
          <w:color w:val="000000" w:themeColor="text1"/>
          <w:shd w:val="clear" w:color="auto" w:fill="FFFFFF"/>
        </w:rPr>
        <w:t xml:space="preserve">other </w:t>
      </w:r>
      <w:r w:rsidR="00D1449C" w:rsidRPr="00427343">
        <w:rPr>
          <w:rFonts w:ascii="Arial" w:eastAsia="Times New Roman" w:hAnsi="Arial" w:cs="Arial"/>
          <w:color w:val="000000" w:themeColor="text1"/>
          <w:shd w:val="clear" w:color="auto" w:fill="FFFFFF"/>
        </w:rPr>
        <w:t>cost factor</w:t>
      </w:r>
      <w:r w:rsidR="004C1C90" w:rsidRPr="00427343">
        <w:rPr>
          <w:rFonts w:ascii="Arial" w:eastAsia="Times New Roman" w:hAnsi="Arial" w:cs="Arial"/>
          <w:color w:val="000000" w:themeColor="text1"/>
          <w:shd w:val="clear" w:color="auto" w:fill="FFFFFF"/>
        </w:rPr>
        <w:t xml:space="preserve"> is that alumin</w:t>
      </w:r>
      <w:r w:rsidR="004F789B" w:rsidRPr="00427343">
        <w:rPr>
          <w:rFonts w:ascii="Arial" w:eastAsia="Times New Roman" w:hAnsi="Arial" w:cs="Arial"/>
          <w:color w:val="000000" w:themeColor="text1"/>
          <w:shd w:val="clear" w:color="auto" w:fill="FFFFFF"/>
        </w:rPr>
        <w:t>i</w:t>
      </w:r>
      <w:r w:rsidR="004C1C90" w:rsidRPr="00427343">
        <w:rPr>
          <w:rFonts w:ascii="Arial" w:eastAsia="Times New Roman" w:hAnsi="Arial" w:cs="Arial"/>
          <w:color w:val="000000" w:themeColor="text1"/>
          <w:shd w:val="clear" w:color="auto" w:fill="FFFFFF"/>
        </w:rPr>
        <w:t xml:space="preserve">um </w:t>
      </w:r>
      <w:r w:rsidR="0054681F" w:rsidRPr="00427343">
        <w:rPr>
          <w:rFonts w:ascii="Arial" w:eastAsia="Times New Roman" w:hAnsi="Arial" w:cs="Arial"/>
          <w:color w:val="000000" w:themeColor="text1"/>
          <w:shd w:val="clear" w:color="auto" w:fill="FFFFFF"/>
        </w:rPr>
        <w:t xml:space="preserve">generally </w:t>
      </w:r>
      <w:r w:rsidR="004C1C90" w:rsidRPr="00427343">
        <w:rPr>
          <w:rFonts w:ascii="Arial" w:eastAsia="Times New Roman" w:hAnsi="Arial" w:cs="Arial"/>
          <w:color w:val="000000" w:themeColor="text1"/>
          <w:shd w:val="clear" w:color="auto" w:fill="FFFFFF"/>
        </w:rPr>
        <w:t>requires more care and skill to weld and fabricate due to it being a softer metal to work with. Low grade aluminium can sometimes give problems with being porous</w:t>
      </w:r>
      <w:r w:rsidR="0054681F" w:rsidRPr="00427343">
        <w:rPr>
          <w:rFonts w:ascii="Arial" w:eastAsia="Times New Roman" w:hAnsi="Arial" w:cs="Arial"/>
          <w:i/>
          <w:color w:val="4472C4" w:themeColor="accent1"/>
          <w:shd w:val="clear" w:color="auto" w:fill="FFFFFF"/>
        </w:rPr>
        <w:t>. Info source</w:t>
      </w:r>
      <w:r w:rsidR="0054681F" w:rsidRPr="00427343">
        <w:rPr>
          <w:rFonts w:ascii="Arial" w:hAnsi="Arial" w:cs="Arial"/>
          <w:i/>
          <w:color w:val="4472C4" w:themeColor="accent1"/>
        </w:rPr>
        <w:t>;</w:t>
      </w:r>
      <w:r w:rsidR="004C1C90" w:rsidRPr="00427343">
        <w:rPr>
          <w:rFonts w:ascii="Arial" w:hAnsi="Arial" w:cs="Arial"/>
          <w:i/>
          <w:color w:val="4472C4" w:themeColor="accent1"/>
        </w:rPr>
        <w:t xml:space="preserve"> </w:t>
      </w:r>
      <w:r w:rsidR="0054681F" w:rsidRPr="00427343">
        <w:rPr>
          <w:rFonts w:ascii="Arial" w:hAnsi="Arial" w:cs="Arial"/>
          <w:i/>
          <w:color w:val="4472C4" w:themeColor="accent1"/>
        </w:rPr>
        <w:t>(</w:t>
      </w:r>
      <w:hyperlink r:id="rId12" w:history="1">
        <w:r w:rsidR="0054681F" w:rsidRPr="00427343">
          <w:rPr>
            <w:rStyle w:val="Hyperlink"/>
            <w:rFonts w:ascii="Arial" w:eastAsia="Times New Roman" w:hAnsi="Arial" w:cs="Arial"/>
            <w:i/>
            <w:shd w:val="clear" w:color="auto" w:fill="FFFFFF"/>
          </w:rPr>
          <w:t>http://blog.cantonracingproducts.com/blog/steel-vs-aluminum</w:t>
        </w:r>
      </w:hyperlink>
      <w:r w:rsidR="004C1C90" w:rsidRPr="00427343">
        <w:rPr>
          <w:rFonts w:ascii="Arial" w:eastAsia="Times New Roman" w:hAnsi="Arial" w:cs="Arial"/>
          <w:i/>
          <w:color w:val="4472C4" w:themeColor="accent1"/>
          <w:shd w:val="clear" w:color="auto" w:fill="FFFFFF"/>
        </w:rPr>
        <w:t>)</w:t>
      </w:r>
    </w:p>
    <w:p w14:paraId="23A22222" w14:textId="77777777" w:rsidR="00A2270F" w:rsidRPr="00427343" w:rsidRDefault="00A2270F" w:rsidP="00A2270F">
      <w:pPr>
        <w:jc w:val="left"/>
        <w:rPr>
          <w:rFonts w:ascii="Arial" w:hAnsi="Arial" w:cs="Arial"/>
        </w:rPr>
      </w:pPr>
    </w:p>
    <w:p w14:paraId="1E043E42" w14:textId="77777777" w:rsidR="0054681F" w:rsidRPr="00427343" w:rsidRDefault="0054681F" w:rsidP="0054681F">
      <w:pPr>
        <w:pStyle w:val="ListParagraph"/>
        <w:numPr>
          <w:ilvl w:val="0"/>
          <w:numId w:val="5"/>
        </w:numPr>
        <w:jc w:val="left"/>
        <w:rPr>
          <w:rFonts w:ascii="Arial" w:hAnsi="Arial" w:cs="Arial"/>
          <w:i/>
          <w:color w:val="4472C4" w:themeColor="accent1"/>
        </w:rPr>
      </w:pPr>
      <w:r w:rsidRPr="00427343">
        <w:rPr>
          <w:rFonts w:ascii="Arial" w:hAnsi="Arial" w:cs="Arial"/>
        </w:rPr>
        <w:t xml:space="preserve">Product size and weight targets; Whilst considering size and weight of the materials for the product. A typical aluminium sump pan will be lighter in weight compared to a steel sump pan gaining around a 30% weight saving. For competition purposes this has added value as any weight saving is usually good practice. </w:t>
      </w:r>
      <w:r w:rsidRPr="00427343">
        <w:rPr>
          <w:rFonts w:ascii="Arial" w:hAnsi="Arial" w:cs="Arial"/>
          <w:i/>
          <w:color w:val="4472C4" w:themeColor="accent1"/>
        </w:rPr>
        <w:t>Info source;</w:t>
      </w:r>
      <w:r w:rsidRPr="00427343">
        <w:rPr>
          <w:rFonts w:ascii="Arial" w:hAnsi="Arial" w:cs="Arial"/>
        </w:rPr>
        <w:t xml:space="preserve"> (</w:t>
      </w:r>
      <w:hyperlink r:id="rId13" w:history="1">
        <w:r w:rsidR="009C0479" w:rsidRPr="00427343">
          <w:rPr>
            <w:rStyle w:val="Hyperlink"/>
            <w:rFonts w:ascii="Arial" w:hAnsi="Arial" w:cs="Arial"/>
            <w:i/>
          </w:rPr>
          <w:t>http://blog.cantonracingproducts.com/blog/steel-vs-aluminum</w:t>
        </w:r>
      </w:hyperlink>
      <w:r w:rsidRPr="00427343">
        <w:rPr>
          <w:rFonts w:ascii="Arial" w:hAnsi="Arial" w:cs="Arial"/>
          <w:i/>
          <w:color w:val="4472C4" w:themeColor="accent1"/>
        </w:rPr>
        <w:t>)</w:t>
      </w:r>
    </w:p>
    <w:p w14:paraId="23D51D87" w14:textId="77777777" w:rsidR="00A2270F" w:rsidRPr="00427343" w:rsidRDefault="00A2270F" w:rsidP="00A2270F">
      <w:pPr>
        <w:ind w:left="426"/>
        <w:jc w:val="left"/>
        <w:rPr>
          <w:rFonts w:ascii="Arial" w:hAnsi="Arial" w:cs="Arial"/>
          <w:i/>
          <w:color w:val="4472C4" w:themeColor="accent1"/>
        </w:rPr>
      </w:pPr>
    </w:p>
    <w:p w14:paraId="41DA9CAF" w14:textId="77777777" w:rsidR="009C0479" w:rsidRPr="00427343" w:rsidRDefault="009C0479" w:rsidP="0054681F">
      <w:pPr>
        <w:pStyle w:val="ListParagraph"/>
        <w:numPr>
          <w:ilvl w:val="0"/>
          <w:numId w:val="5"/>
        </w:numPr>
        <w:jc w:val="left"/>
        <w:rPr>
          <w:rFonts w:ascii="Arial" w:hAnsi="Arial" w:cs="Arial"/>
          <w:i/>
          <w:color w:val="4472C4" w:themeColor="accent1"/>
        </w:rPr>
      </w:pPr>
      <w:r w:rsidRPr="00427343">
        <w:rPr>
          <w:rFonts w:ascii="Arial" w:hAnsi="Arial" w:cs="Arial"/>
          <w:color w:val="000000" w:themeColor="text1"/>
        </w:rPr>
        <w:t xml:space="preserve">Bought-in vs Manufactured </w:t>
      </w:r>
      <w:r w:rsidR="00D1449C" w:rsidRPr="00427343">
        <w:rPr>
          <w:rFonts w:ascii="Arial" w:hAnsi="Arial" w:cs="Arial"/>
          <w:color w:val="000000" w:themeColor="text1"/>
        </w:rPr>
        <w:t>in</w:t>
      </w:r>
      <w:r w:rsidRPr="00427343">
        <w:rPr>
          <w:rFonts w:ascii="Arial" w:hAnsi="Arial" w:cs="Arial"/>
          <w:color w:val="000000" w:themeColor="text1"/>
        </w:rPr>
        <w:t xml:space="preserve"> House; With many specialist race preparation companies in existence today and with the advances in engineering available. It may be beneficial to source manufacturing outside rather than develop production in-house.</w:t>
      </w:r>
      <w:r w:rsidR="00C109D6" w:rsidRPr="00427343">
        <w:rPr>
          <w:rFonts w:ascii="Arial" w:hAnsi="Arial" w:cs="Arial"/>
          <w:color w:val="000000" w:themeColor="text1"/>
        </w:rPr>
        <w:t xml:space="preserve"> Therefore, saving on raw material costs and storage. However, the advantage with in-house production is that it may be possible to manufacture the sump and adaptor in a quicker lead time, offering better availability to the customer.</w:t>
      </w:r>
    </w:p>
    <w:p w14:paraId="7AB9BAD7" w14:textId="77777777" w:rsidR="004F789B" w:rsidRPr="00427343" w:rsidRDefault="004F789B" w:rsidP="00107EE1">
      <w:pPr>
        <w:spacing w:before="0" w:beforeAutospacing="0" w:after="0" w:afterAutospacing="0"/>
        <w:jc w:val="left"/>
        <w:rPr>
          <w:rFonts w:ascii="Arial" w:hAnsi="Arial" w:cs="Arial"/>
          <w:u w:val="single"/>
        </w:rPr>
      </w:pPr>
    </w:p>
    <w:p w14:paraId="4241BF12" w14:textId="77777777" w:rsidR="004F789B" w:rsidRPr="00427343" w:rsidRDefault="004F789B" w:rsidP="00107EE1">
      <w:pPr>
        <w:spacing w:before="0" w:beforeAutospacing="0" w:after="0" w:afterAutospacing="0"/>
        <w:jc w:val="left"/>
        <w:rPr>
          <w:rFonts w:ascii="Arial" w:hAnsi="Arial" w:cs="Arial"/>
          <w:u w:val="single"/>
        </w:rPr>
      </w:pPr>
    </w:p>
    <w:p w14:paraId="6F4BDDD8" w14:textId="77777777" w:rsidR="004F789B" w:rsidRPr="00427343" w:rsidRDefault="004F789B" w:rsidP="00107EE1">
      <w:pPr>
        <w:spacing w:before="0" w:beforeAutospacing="0" w:after="0" w:afterAutospacing="0"/>
        <w:jc w:val="left"/>
        <w:rPr>
          <w:rFonts w:ascii="Arial" w:hAnsi="Arial" w:cs="Arial"/>
          <w:u w:val="single"/>
        </w:rPr>
      </w:pPr>
    </w:p>
    <w:p w14:paraId="4C8A8C2C" w14:textId="77777777" w:rsidR="00A2270F" w:rsidRPr="00427343" w:rsidRDefault="00A2270F" w:rsidP="00107EE1">
      <w:pPr>
        <w:spacing w:before="0" w:beforeAutospacing="0" w:after="0" w:afterAutospacing="0"/>
        <w:jc w:val="left"/>
        <w:rPr>
          <w:rFonts w:ascii="Arial" w:hAnsi="Arial" w:cs="Arial"/>
          <w:b/>
          <w:u w:val="single"/>
        </w:rPr>
      </w:pPr>
    </w:p>
    <w:p w14:paraId="7A30529E" w14:textId="77777777" w:rsidR="00A2270F" w:rsidRPr="00427343" w:rsidRDefault="00A2270F" w:rsidP="00107EE1">
      <w:pPr>
        <w:spacing w:before="0" w:beforeAutospacing="0" w:after="0" w:afterAutospacing="0"/>
        <w:jc w:val="left"/>
        <w:rPr>
          <w:rFonts w:ascii="Arial" w:hAnsi="Arial" w:cs="Arial"/>
          <w:b/>
          <w:u w:val="single"/>
        </w:rPr>
      </w:pPr>
    </w:p>
    <w:p w14:paraId="2ADE610D" w14:textId="77777777" w:rsidR="00A2270F" w:rsidRPr="00427343" w:rsidRDefault="00A2270F" w:rsidP="00107EE1">
      <w:pPr>
        <w:spacing w:before="0" w:beforeAutospacing="0" w:after="0" w:afterAutospacing="0"/>
        <w:jc w:val="left"/>
        <w:rPr>
          <w:rFonts w:ascii="Arial" w:hAnsi="Arial" w:cs="Arial"/>
          <w:b/>
          <w:u w:val="single"/>
        </w:rPr>
      </w:pPr>
    </w:p>
    <w:p w14:paraId="303DE7B2" w14:textId="77777777" w:rsidR="00A2270F" w:rsidRPr="00427343" w:rsidRDefault="00A2270F" w:rsidP="00107EE1">
      <w:pPr>
        <w:spacing w:before="0" w:beforeAutospacing="0" w:after="0" w:afterAutospacing="0"/>
        <w:jc w:val="left"/>
        <w:rPr>
          <w:rFonts w:ascii="Arial" w:hAnsi="Arial" w:cs="Arial"/>
          <w:b/>
          <w:u w:val="single"/>
        </w:rPr>
      </w:pPr>
    </w:p>
    <w:p w14:paraId="51EE6570" w14:textId="77777777" w:rsidR="00A2270F" w:rsidRPr="00427343" w:rsidRDefault="00A2270F" w:rsidP="00107EE1">
      <w:pPr>
        <w:spacing w:before="0" w:beforeAutospacing="0" w:after="0" w:afterAutospacing="0"/>
        <w:jc w:val="left"/>
        <w:rPr>
          <w:rFonts w:ascii="Arial" w:hAnsi="Arial" w:cs="Arial"/>
          <w:b/>
          <w:u w:val="single"/>
        </w:rPr>
      </w:pPr>
    </w:p>
    <w:p w14:paraId="41B6685B" w14:textId="77777777" w:rsidR="00A2270F" w:rsidRPr="00427343" w:rsidRDefault="00A2270F" w:rsidP="00107EE1">
      <w:pPr>
        <w:spacing w:before="0" w:beforeAutospacing="0" w:after="0" w:afterAutospacing="0"/>
        <w:jc w:val="left"/>
        <w:rPr>
          <w:rFonts w:ascii="Arial" w:hAnsi="Arial" w:cs="Arial"/>
          <w:b/>
          <w:u w:val="single"/>
        </w:rPr>
      </w:pPr>
    </w:p>
    <w:p w14:paraId="0DCE4FC4" w14:textId="77777777" w:rsidR="00A2270F" w:rsidRPr="00427343" w:rsidRDefault="00A2270F" w:rsidP="00107EE1">
      <w:pPr>
        <w:spacing w:before="0" w:beforeAutospacing="0" w:after="0" w:afterAutospacing="0"/>
        <w:jc w:val="left"/>
        <w:rPr>
          <w:rFonts w:ascii="Arial" w:hAnsi="Arial" w:cs="Arial"/>
          <w:b/>
          <w:u w:val="single"/>
        </w:rPr>
      </w:pPr>
    </w:p>
    <w:p w14:paraId="3ED6CA7A" w14:textId="77777777" w:rsidR="00C21E66" w:rsidRPr="00427343" w:rsidRDefault="00C21E66" w:rsidP="00107EE1">
      <w:pPr>
        <w:spacing w:before="0" w:beforeAutospacing="0" w:after="0" w:afterAutospacing="0"/>
        <w:jc w:val="left"/>
        <w:rPr>
          <w:rFonts w:ascii="Arial" w:hAnsi="Arial" w:cs="Arial"/>
          <w:b/>
          <w:u w:val="single"/>
        </w:rPr>
      </w:pPr>
    </w:p>
    <w:p w14:paraId="51226D9B" w14:textId="77777777" w:rsidR="00C21E66" w:rsidRPr="00427343" w:rsidRDefault="00C21E66" w:rsidP="00107EE1">
      <w:pPr>
        <w:spacing w:before="0" w:beforeAutospacing="0" w:after="0" w:afterAutospacing="0"/>
        <w:jc w:val="left"/>
        <w:rPr>
          <w:rFonts w:ascii="Arial" w:hAnsi="Arial" w:cs="Arial"/>
          <w:b/>
          <w:u w:val="single"/>
        </w:rPr>
      </w:pPr>
    </w:p>
    <w:p w14:paraId="30D3B17F" w14:textId="77777777" w:rsidR="00C21E66" w:rsidRPr="00427343" w:rsidRDefault="00C21E66" w:rsidP="00107EE1">
      <w:pPr>
        <w:spacing w:before="0" w:beforeAutospacing="0" w:after="0" w:afterAutospacing="0"/>
        <w:jc w:val="left"/>
        <w:rPr>
          <w:rFonts w:ascii="Arial" w:hAnsi="Arial" w:cs="Arial"/>
          <w:b/>
          <w:u w:val="single"/>
        </w:rPr>
      </w:pPr>
    </w:p>
    <w:p w14:paraId="444D14FA" w14:textId="77777777" w:rsidR="00144DFE" w:rsidRPr="00427343" w:rsidRDefault="00144DFE" w:rsidP="00107EE1">
      <w:pPr>
        <w:spacing w:before="0" w:beforeAutospacing="0" w:after="0" w:afterAutospacing="0"/>
        <w:jc w:val="left"/>
        <w:rPr>
          <w:rFonts w:ascii="Arial" w:hAnsi="Arial" w:cs="Arial"/>
          <w:b/>
          <w:u w:val="single"/>
        </w:rPr>
      </w:pPr>
    </w:p>
    <w:p w14:paraId="1F3E10BD" w14:textId="77777777" w:rsidR="00427343" w:rsidRDefault="00427343" w:rsidP="00107EE1">
      <w:pPr>
        <w:spacing w:before="0" w:beforeAutospacing="0" w:after="0" w:afterAutospacing="0"/>
        <w:jc w:val="left"/>
        <w:rPr>
          <w:rFonts w:ascii="Arial" w:hAnsi="Arial" w:cs="Arial"/>
          <w:b/>
          <w:u w:val="single"/>
        </w:rPr>
      </w:pPr>
    </w:p>
    <w:p w14:paraId="5C2A8B5E" w14:textId="77777777" w:rsidR="00D11951" w:rsidRPr="00427343" w:rsidRDefault="000D12F2" w:rsidP="00107EE1">
      <w:pPr>
        <w:spacing w:before="0" w:beforeAutospacing="0" w:after="0" w:afterAutospacing="0"/>
        <w:jc w:val="left"/>
        <w:rPr>
          <w:rFonts w:ascii="Arial" w:hAnsi="Arial" w:cs="Arial"/>
          <w:b/>
          <w:u w:val="single"/>
        </w:rPr>
      </w:pPr>
      <w:r w:rsidRPr="00427343">
        <w:rPr>
          <w:rFonts w:ascii="Arial" w:hAnsi="Arial" w:cs="Arial"/>
          <w:b/>
          <w:u w:val="single"/>
        </w:rPr>
        <w:t xml:space="preserve">2.4.  </w:t>
      </w:r>
      <w:r w:rsidR="00D11951" w:rsidRPr="00427343">
        <w:rPr>
          <w:rFonts w:ascii="Arial" w:hAnsi="Arial" w:cs="Arial"/>
          <w:b/>
          <w:u w:val="single"/>
        </w:rPr>
        <w:t>Conformance requirements.</w:t>
      </w:r>
    </w:p>
    <w:p w14:paraId="6731791A" w14:textId="77777777" w:rsidR="000D12F2" w:rsidRPr="00427343" w:rsidRDefault="000D12F2" w:rsidP="00107EE1">
      <w:pPr>
        <w:spacing w:before="0" w:beforeAutospacing="0" w:after="0" w:afterAutospacing="0"/>
        <w:jc w:val="left"/>
        <w:rPr>
          <w:rFonts w:ascii="Arial" w:hAnsi="Arial" w:cs="Arial"/>
          <w:b/>
          <w:u w:val="single"/>
        </w:rPr>
      </w:pPr>
    </w:p>
    <w:p w14:paraId="6FFFC01F" w14:textId="77777777" w:rsidR="00107EE1" w:rsidRPr="00427343" w:rsidRDefault="00107EE1" w:rsidP="00107EE1">
      <w:pPr>
        <w:spacing w:before="0" w:beforeAutospacing="0" w:after="0" w:afterAutospacing="0"/>
        <w:jc w:val="left"/>
        <w:rPr>
          <w:rFonts w:ascii="Arial" w:eastAsia="Times New Roman" w:hAnsi="Arial" w:cs="Arial"/>
          <w:color w:val="000000" w:themeColor="text1"/>
          <w:shd w:val="clear" w:color="auto" w:fill="FFFFFF"/>
        </w:rPr>
      </w:pPr>
      <w:r w:rsidRPr="00427343">
        <w:rPr>
          <w:rFonts w:ascii="Arial" w:eastAsia="Times New Roman" w:hAnsi="Arial" w:cs="Arial"/>
          <w:bCs/>
          <w:color w:val="000000" w:themeColor="text1"/>
          <w:shd w:val="clear" w:color="auto" w:fill="FFFFFF"/>
        </w:rPr>
        <w:t>In order to ensure that the product will comply with all legal and commercial obligations, there are many conformance requirements that need to be fulfilled.</w:t>
      </w:r>
    </w:p>
    <w:p w14:paraId="417A51C2" w14:textId="6D30AC14" w:rsidR="000630E1" w:rsidRPr="00427343" w:rsidRDefault="00107EE1" w:rsidP="00107EE1">
      <w:pPr>
        <w:pStyle w:val="ListParagraph"/>
        <w:numPr>
          <w:ilvl w:val="0"/>
          <w:numId w:val="6"/>
        </w:numPr>
        <w:rPr>
          <w:rFonts w:ascii="Arial" w:hAnsi="Arial" w:cs="Arial"/>
          <w:color w:val="000000" w:themeColor="text1"/>
        </w:rPr>
      </w:pPr>
      <w:r w:rsidRPr="00427343">
        <w:rPr>
          <w:rFonts w:ascii="Arial" w:hAnsi="Arial" w:cs="Arial"/>
          <w:color w:val="000000" w:themeColor="text1"/>
        </w:rPr>
        <w:t xml:space="preserve">Product </w:t>
      </w:r>
      <w:r w:rsidR="00D1449C" w:rsidRPr="00427343">
        <w:rPr>
          <w:rFonts w:ascii="Arial" w:hAnsi="Arial" w:cs="Arial"/>
          <w:color w:val="000000" w:themeColor="text1"/>
        </w:rPr>
        <w:t>Compatibility;</w:t>
      </w:r>
      <w:r w:rsidR="000630E1" w:rsidRPr="00427343">
        <w:rPr>
          <w:rFonts w:ascii="Arial" w:hAnsi="Arial" w:cs="Arial"/>
          <w:color w:val="000000" w:themeColor="text1"/>
        </w:rPr>
        <w:t xml:space="preserve"> When considering the product size and </w:t>
      </w:r>
      <w:r w:rsidR="00427343" w:rsidRPr="00427343">
        <w:rPr>
          <w:rFonts w:ascii="Arial" w:hAnsi="Arial" w:cs="Arial"/>
          <w:color w:val="000000" w:themeColor="text1"/>
        </w:rPr>
        <w:t>weight,</w:t>
      </w:r>
      <w:r w:rsidR="000630E1" w:rsidRPr="00427343">
        <w:rPr>
          <w:rFonts w:ascii="Arial" w:hAnsi="Arial" w:cs="Arial"/>
          <w:color w:val="000000" w:themeColor="text1"/>
        </w:rPr>
        <w:t xml:space="preserve"> it should be compatible with the current Zetec engine</w:t>
      </w:r>
      <w:r w:rsidRPr="00427343">
        <w:rPr>
          <w:rFonts w:ascii="Arial" w:hAnsi="Arial" w:cs="Arial"/>
          <w:color w:val="000000" w:themeColor="text1"/>
        </w:rPr>
        <w:t xml:space="preserve"> and operate within the requirements of size and fitment</w:t>
      </w:r>
      <w:r w:rsidR="000630E1" w:rsidRPr="00427343">
        <w:rPr>
          <w:rFonts w:ascii="Arial" w:hAnsi="Arial" w:cs="Arial"/>
          <w:color w:val="000000" w:themeColor="text1"/>
        </w:rPr>
        <w:t xml:space="preserve">. </w:t>
      </w:r>
      <w:r w:rsidRPr="00427343">
        <w:rPr>
          <w:rFonts w:ascii="Arial" w:hAnsi="Arial" w:cs="Arial"/>
          <w:color w:val="000000" w:themeColor="text1"/>
        </w:rPr>
        <w:t>The size of the sump pan will need to provide sufficient clearance for the  crank/big end assembly to rotate</w:t>
      </w:r>
    </w:p>
    <w:p w14:paraId="0C9F59EB" w14:textId="77777777" w:rsidR="00610058" w:rsidRPr="00427343" w:rsidRDefault="00610058" w:rsidP="00610058">
      <w:pPr>
        <w:pStyle w:val="ListParagraph"/>
        <w:numPr>
          <w:ilvl w:val="0"/>
          <w:numId w:val="6"/>
        </w:numPr>
        <w:rPr>
          <w:rFonts w:ascii="Arial" w:hAnsi="Arial" w:cs="Arial"/>
          <w:color w:val="000000" w:themeColor="text1"/>
        </w:rPr>
      </w:pPr>
      <w:r w:rsidRPr="00427343">
        <w:rPr>
          <w:rFonts w:ascii="Arial" w:hAnsi="Arial" w:cs="Arial"/>
          <w:color w:val="000000" w:themeColor="text1"/>
        </w:rPr>
        <w:t xml:space="preserve">Safety/product liability requirements; The design should be such that lubricant should not remain in the pan and in the event of a roll-over lubricant should not flood the engine. </w:t>
      </w:r>
    </w:p>
    <w:p w14:paraId="58494910" w14:textId="77777777" w:rsidR="000630E1" w:rsidRPr="00427343" w:rsidRDefault="00610058" w:rsidP="00610058">
      <w:pPr>
        <w:pStyle w:val="ListParagraph"/>
        <w:numPr>
          <w:ilvl w:val="0"/>
          <w:numId w:val="6"/>
        </w:numPr>
        <w:rPr>
          <w:rFonts w:ascii="Arial" w:hAnsi="Arial" w:cs="Arial"/>
        </w:rPr>
      </w:pPr>
      <w:r w:rsidRPr="00427343">
        <w:rPr>
          <w:rFonts w:ascii="Arial" w:hAnsi="Arial" w:cs="Arial"/>
          <w:color w:val="000000" w:themeColor="text1"/>
        </w:rPr>
        <w:t xml:space="preserve">Industry standards; The finished product should be produced to operate to same industry standards as the manufacturers own. </w:t>
      </w:r>
    </w:p>
    <w:p w14:paraId="0E84C99A" w14:textId="77777777" w:rsidR="00883E20" w:rsidRPr="00427343" w:rsidRDefault="00883E20" w:rsidP="00737792">
      <w:pPr>
        <w:spacing w:before="0" w:beforeAutospacing="0" w:after="0" w:afterAutospacing="0"/>
        <w:jc w:val="left"/>
        <w:rPr>
          <w:rFonts w:ascii="Arial" w:hAnsi="Arial" w:cs="Arial"/>
        </w:rPr>
      </w:pPr>
    </w:p>
    <w:p w14:paraId="1736C3CF" w14:textId="77777777" w:rsidR="00883E20" w:rsidRPr="00427343" w:rsidRDefault="00883E20" w:rsidP="00737792">
      <w:pPr>
        <w:spacing w:before="0" w:beforeAutospacing="0" w:after="0" w:afterAutospacing="0"/>
        <w:jc w:val="left"/>
        <w:rPr>
          <w:rFonts w:ascii="Arial" w:hAnsi="Arial" w:cs="Arial"/>
        </w:rPr>
      </w:pPr>
    </w:p>
    <w:p w14:paraId="2B028BC8" w14:textId="77777777" w:rsidR="00883E20" w:rsidRPr="00427343" w:rsidRDefault="00883E20" w:rsidP="00737792">
      <w:pPr>
        <w:spacing w:before="0" w:beforeAutospacing="0" w:after="0" w:afterAutospacing="0"/>
        <w:jc w:val="left"/>
        <w:rPr>
          <w:rFonts w:ascii="Arial" w:hAnsi="Arial" w:cs="Arial"/>
        </w:rPr>
      </w:pPr>
    </w:p>
    <w:p w14:paraId="1BB9383F" w14:textId="77777777" w:rsidR="00883E20" w:rsidRPr="00427343" w:rsidRDefault="00883E20" w:rsidP="00737792">
      <w:pPr>
        <w:spacing w:before="0" w:beforeAutospacing="0" w:after="0" w:afterAutospacing="0"/>
        <w:jc w:val="left"/>
        <w:rPr>
          <w:rFonts w:ascii="Arial" w:hAnsi="Arial" w:cs="Arial"/>
        </w:rPr>
      </w:pPr>
    </w:p>
    <w:p w14:paraId="2BAF9265" w14:textId="77777777" w:rsidR="00883E20" w:rsidRPr="00427343" w:rsidRDefault="00883E20" w:rsidP="00737792">
      <w:pPr>
        <w:spacing w:before="0" w:beforeAutospacing="0" w:after="0" w:afterAutospacing="0"/>
        <w:jc w:val="left"/>
        <w:rPr>
          <w:rFonts w:ascii="Arial" w:hAnsi="Arial" w:cs="Arial"/>
        </w:rPr>
      </w:pPr>
    </w:p>
    <w:p w14:paraId="098FE770" w14:textId="2B14DFA7" w:rsidR="00883E20" w:rsidRPr="00427343" w:rsidRDefault="00D11951" w:rsidP="00737792">
      <w:pPr>
        <w:spacing w:before="0" w:beforeAutospacing="0" w:after="0" w:afterAutospacing="0"/>
        <w:jc w:val="left"/>
        <w:rPr>
          <w:rFonts w:ascii="Arial" w:hAnsi="Arial" w:cs="Arial"/>
          <w:b/>
          <w:u w:val="single"/>
        </w:rPr>
      </w:pPr>
      <w:proofErr w:type="gramStart"/>
      <w:r w:rsidRPr="00427343">
        <w:rPr>
          <w:rFonts w:ascii="Arial" w:hAnsi="Arial" w:cs="Arial"/>
          <w:b/>
          <w:u w:val="single"/>
        </w:rPr>
        <w:t>Sec</w:t>
      </w:r>
      <w:r w:rsidR="00427343">
        <w:rPr>
          <w:rFonts w:ascii="Arial" w:hAnsi="Arial" w:cs="Arial"/>
          <w:b/>
          <w:u w:val="single"/>
        </w:rPr>
        <w:t xml:space="preserve">tion </w:t>
      </w:r>
      <w:r w:rsidRPr="00427343">
        <w:rPr>
          <w:rFonts w:ascii="Arial" w:hAnsi="Arial" w:cs="Arial"/>
          <w:b/>
          <w:u w:val="single"/>
        </w:rPr>
        <w:t xml:space="preserve"> </w:t>
      </w:r>
      <w:r w:rsidR="00935B69" w:rsidRPr="00427343">
        <w:rPr>
          <w:rFonts w:ascii="Arial" w:hAnsi="Arial" w:cs="Arial"/>
          <w:b/>
          <w:u w:val="single"/>
        </w:rPr>
        <w:t>3</w:t>
      </w:r>
      <w:proofErr w:type="gramEnd"/>
      <w:r w:rsidRPr="00427343">
        <w:rPr>
          <w:rFonts w:ascii="Arial" w:hAnsi="Arial" w:cs="Arial"/>
          <w:b/>
          <w:u w:val="single"/>
        </w:rPr>
        <w:t xml:space="preserve">.       Concept Designs.   </w:t>
      </w:r>
    </w:p>
    <w:p w14:paraId="70AE76BF" w14:textId="77777777" w:rsidR="008E2A16" w:rsidRPr="00427343" w:rsidRDefault="008E2A16" w:rsidP="00737792">
      <w:pPr>
        <w:spacing w:before="0" w:beforeAutospacing="0" w:after="0" w:afterAutospacing="0"/>
        <w:jc w:val="left"/>
        <w:rPr>
          <w:rFonts w:ascii="Arial" w:hAnsi="Arial" w:cs="Arial"/>
          <w:b/>
          <w:u w:val="single"/>
        </w:rPr>
      </w:pPr>
    </w:p>
    <w:p w14:paraId="700E6D07" w14:textId="77777777" w:rsidR="008E2A16" w:rsidRPr="00427343" w:rsidRDefault="008E2A16" w:rsidP="00737792">
      <w:pPr>
        <w:spacing w:before="0" w:beforeAutospacing="0" w:after="0" w:afterAutospacing="0"/>
        <w:jc w:val="left"/>
        <w:rPr>
          <w:rFonts w:ascii="Arial" w:hAnsi="Arial" w:cs="Arial"/>
          <w:b/>
          <w:u w:val="single"/>
        </w:rPr>
      </w:pPr>
      <w:r w:rsidRPr="00427343">
        <w:rPr>
          <w:rFonts w:ascii="Arial" w:hAnsi="Arial" w:cs="Arial"/>
          <w:b/>
          <w:u w:val="single"/>
        </w:rPr>
        <w:t>Design A</w:t>
      </w:r>
    </w:p>
    <w:p w14:paraId="74799841" w14:textId="77777777" w:rsidR="00D11951" w:rsidRPr="00427343" w:rsidRDefault="00144DFE" w:rsidP="00737792">
      <w:pPr>
        <w:spacing w:before="0" w:beforeAutospacing="0" w:after="0" w:afterAutospacing="0"/>
        <w:jc w:val="left"/>
        <w:rPr>
          <w:rFonts w:ascii="Arial" w:hAnsi="Arial" w:cs="Arial"/>
          <w:b/>
          <w:u w:val="single"/>
        </w:rPr>
      </w:pPr>
      <w:r w:rsidRPr="00427343">
        <w:rPr>
          <w:rFonts w:ascii="Arial" w:hAnsi="Arial" w:cs="Arial"/>
          <w:b/>
          <w:noProof/>
          <w:color w:val="FF0000"/>
          <w:lang w:eastAsia="en-GB"/>
        </w:rPr>
        <w:drawing>
          <wp:anchor distT="0" distB="0" distL="114300" distR="114300" simplePos="0" relativeHeight="251668480" behindDoc="0" locked="0" layoutInCell="1" allowOverlap="1" wp14:anchorId="60E244AB" wp14:editId="637142F0">
            <wp:simplePos x="0" y="0"/>
            <wp:positionH relativeFrom="column">
              <wp:posOffset>50800</wp:posOffset>
            </wp:positionH>
            <wp:positionV relativeFrom="paragraph">
              <wp:posOffset>202565</wp:posOffset>
            </wp:positionV>
            <wp:extent cx="5727700" cy="3054350"/>
            <wp:effectExtent l="0" t="0" r="0" b="0"/>
            <wp:wrapTight wrapText="bothSides">
              <wp:wrapPolygon edited="0">
                <wp:start x="0" y="0"/>
                <wp:lineTo x="0" y="21375"/>
                <wp:lineTo x="21456" y="21375"/>
                <wp:lineTo x="214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30543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7D2F969" w14:textId="77777777" w:rsidR="008255C0" w:rsidRPr="00427343" w:rsidRDefault="008255C0" w:rsidP="00737792">
      <w:pPr>
        <w:spacing w:before="0" w:beforeAutospacing="0" w:after="0" w:afterAutospacing="0"/>
        <w:jc w:val="left"/>
        <w:rPr>
          <w:rFonts w:ascii="Arial" w:hAnsi="Arial" w:cs="Arial"/>
          <w:b/>
          <w:color w:val="FF0000"/>
        </w:rPr>
      </w:pPr>
    </w:p>
    <w:p w14:paraId="73B71E76" w14:textId="77777777" w:rsidR="008255C0" w:rsidRPr="00427343" w:rsidRDefault="00144DFE" w:rsidP="00737792">
      <w:pPr>
        <w:spacing w:before="0" w:beforeAutospacing="0" w:after="0" w:afterAutospacing="0"/>
        <w:jc w:val="left"/>
        <w:rPr>
          <w:rFonts w:ascii="Arial" w:hAnsi="Arial" w:cs="Arial"/>
          <w:color w:val="000000" w:themeColor="text1"/>
        </w:rPr>
      </w:pPr>
      <w:r w:rsidRPr="00427343">
        <w:rPr>
          <w:rFonts w:ascii="Arial" w:hAnsi="Arial" w:cs="Arial"/>
          <w:color w:val="000000" w:themeColor="text1"/>
        </w:rPr>
        <w:t xml:space="preserve">The first design of the sump is a rough idea following the measurements from section A. Basic skills and techniques was carried out in the first part of the design. Made from aluminium, so it is lightweight which is needed in a performance car. This design could be made better by making it thinner to ensure there is a lot less of unnecessary weight. </w:t>
      </w:r>
    </w:p>
    <w:p w14:paraId="531895AB" w14:textId="77777777" w:rsidR="00144DFE" w:rsidRPr="00427343" w:rsidRDefault="00144DFE" w:rsidP="00737792">
      <w:pPr>
        <w:spacing w:before="0" w:beforeAutospacing="0" w:after="0" w:afterAutospacing="0"/>
        <w:jc w:val="left"/>
        <w:rPr>
          <w:rFonts w:ascii="Arial" w:hAnsi="Arial" w:cs="Arial"/>
          <w:color w:val="000000" w:themeColor="text1"/>
        </w:rPr>
      </w:pPr>
    </w:p>
    <w:p w14:paraId="7132A440" w14:textId="77777777" w:rsidR="00144DFE" w:rsidRPr="00427343" w:rsidRDefault="008E2A16" w:rsidP="00737792">
      <w:pPr>
        <w:spacing w:before="0" w:beforeAutospacing="0" w:after="0" w:afterAutospacing="0"/>
        <w:jc w:val="left"/>
        <w:rPr>
          <w:rFonts w:ascii="Arial" w:hAnsi="Arial" w:cs="Arial"/>
          <w:color w:val="000000" w:themeColor="text1"/>
        </w:rPr>
      </w:pPr>
      <w:r w:rsidRPr="00427343">
        <w:rPr>
          <w:rFonts w:ascii="Arial" w:hAnsi="Arial" w:cs="Arial"/>
          <w:i/>
          <w:noProof/>
          <w:color w:val="FF0000"/>
          <w:lang w:eastAsia="en-GB"/>
        </w:rPr>
        <w:lastRenderedPageBreak/>
        <w:drawing>
          <wp:anchor distT="0" distB="0" distL="114300" distR="114300" simplePos="0" relativeHeight="251669504" behindDoc="0" locked="0" layoutInCell="1" allowOverlap="1" wp14:anchorId="6DF1578C" wp14:editId="5EB89084">
            <wp:simplePos x="0" y="0"/>
            <wp:positionH relativeFrom="column">
              <wp:posOffset>46990</wp:posOffset>
            </wp:positionH>
            <wp:positionV relativeFrom="paragraph">
              <wp:posOffset>2540</wp:posOffset>
            </wp:positionV>
            <wp:extent cx="5727700" cy="3054350"/>
            <wp:effectExtent l="0" t="0" r="12700" b="0"/>
            <wp:wrapTight wrapText="bothSides">
              <wp:wrapPolygon edited="0">
                <wp:start x="0" y="0"/>
                <wp:lineTo x="0" y="21375"/>
                <wp:lineTo x="21552" y="21375"/>
                <wp:lineTo x="215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30543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ED41101" w14:textId="77777777" w:rsidR="008255C0" w:rsidRPr="00427343" w:rsidRDefault="008255C0" w:rsidP="00737792">
      <w:pPr>
        <w:spacing w:before="0" w:beforeAutospacing="0" w:after="0" w:afterAutospacing="0"/>
        <w:jc w:val="left"/>
        <w:rPr>
          <w:rFonts w:ascii="Arial" w:hAnsi="Arial" w:cs="Arial"/>
          <w:b/>
          <w:color w:val="FF0000"/>
        </w:rPr>
      </w:pPr>
    </w:p>
    <w:p w14:paraId="689D209D" w14:textId="77777777" w:rsidR="008255C0" w:rsidRPr="00427343" w:rsidRDefault="008255C0" w:rsidP="00737792">
      <w:pPr>
        <w:spacing w:before="0" w:beforeAutospacing="0" w:after="0" w:afterAutospacing="0"/>
        <w:jc w:val="left"/>
        <w:rPr>
          <w:rFonts w:ascii="Arial" w:hAnsi="Arial" w:cs="Arial"/>
          <w:b/>
          <w:color w:val="FF0000"/>
        </w:rPr>
      </w:pPr>
    </w:p>
    <w:p w14:paraId="6EF90B49" w14:textId="77777777" w:rsidR="008255C0" w:rsidRPr="00427343" w:rsidRDefault="008255C0" w:rsidP="00737792">
      <w:pPr>
        <w:spacing w:before="0" w:beforeAutospacing="0" w:after="0" w:afterAutospacing="0"/>
        <w:jc w:val="left"/>
        <w:rPr>
          <w:rFonts w:ascii="Arial" w:hAnsi="Arial" w:cs="Arial"/>
          <w:b/>
          <w:color w:val="FF0000"/>
        </w:rPr>
      </w:pPr>
    </w:p>
    <w:p w14:paraId="6332F112" w14:textId="77777777" w:rsidR="008255C0" w:rsidRPr="00427343" w:rsidRDefault="008E2A16" w:rsidP="00737792">
      <w:pPr>
        <w:spacing w:before="0" w:beforeAutospacing="0" w:after="0" w:afterAutospacing="0"/>
        <w:jc w:val="left"/>
        <w:rPr>
          <w:rFonts w:ascii="Arial" w:hAnsi="Arial" w:cs="Arial"/>
          <w:b/>
          <w:color w:val="000000" w:themeColor="text1"/>
          <w:u w:val="single"/>
        </w:rPr>
      </w:pPr>
      <w:r w:rsidRPr="00427343">
        <w:rPr>
          <w:rFonts w:ascii="Arial" w:hAnsi="Arial" w:cs="Arial"/>
          <w:b/>
          <w:color w:val="000000" w:themeColor="text1"/>
          <w:u w:val="single"/>
        </w:rPr>
        <w:t>Design B</w:t>
      </w:r>
    </w:p>
    <w:p w14:paraId="34571BA1" w14:textId="77777777" w:rsidR="008E2A16" w:rsidRPr="00427343" w:rsidRDefault="008E2A16" w:rsidP="00737792">
      <w:pPr>
        <w:spacing w:before="0" w:beforeAutospacing="0" w:after="0" w:afterAutospacing="0"/>
        <w:jc w:val="left"/>
        <w:rPr>
          <w:rFonts w:ascii="Arial" w:hAnsi="Arial" w:cs="Arial"/>
          <w:b/>
          <w:color w:val="FF0000"/>
        </w:rPr>
      </w:pPr>
      <w:r w:rsidRPr="00427343">
        <w:rPr>
          <w:rFonts w:ascii="Arial" w:hAnsi="Arial" w:cs="Arial"/>
          <w:i/>
          <w:noProof/>
          <w:color w:val="FF0000"/>
          <w:lang w:eastAsia="en-GB"/>
        </w:rPr>
        <w:drawing>
          <wp:anchor distT="0" distB="0" distL="114300" distR="114300" simplePos="0" relativeHeight="251670528" behindDoc="0" locked="0" layoutInCell="1" allowOverlap="1" wp14:anchorId="474B4C51" wp14:editId="2EBB9BF7">
            <wp:simplePos x="0" y="0"/>
            <wp:positionH relativeFrom="column">
              <wp:posOffset>51435</wp:posOffset>
            </wp:positionH>
            <wp:positionV relativeFrom="paragraph">
              <wp:posOffset>367030</wp:posOffset>
            </wp:positionV>
            <wp:extent cx="5727700" cy="3054350"/>
            <wp:effectExtent l="0" t="0" r="12700" b="0"/>
            <wp:wrapTight wrapText="bothSides">
              <wp:wrapPolygon edited="0">
                <wp:start x="0" y="0"/>
                <wp:lineTo x="0" y="21375"/>
                <wp:lineTo x="21552" y="21375"/>
                <wp:lineTo x="2155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7700" cy="30543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CCBAC09" w14:textId="77777777" w:rsidR="008E2A16" w:rsidRPr="00427343" w:rsidRDefault="008E2A16" w:rsidP="00737792">
      <w:pPr>
        <w:spacing w:before="0" w:beforeAutospacing="0" w:after="0" w:afterAutospacing="0"/>
        <w:jc w:val="left"/>
        <w:rPr>
          <w:rFonts w:ascii="Arial" w:hAnsi="Arial" w:cs="Arial"/>
          <w:b/>
          <w:color w:val="FF0000"/>
        </w:rPr>
      </w:pPr>
    </w:p>
    <w:p w14:paraId="7C937FC0" w14:textId="77777777" w:rsidR="008255C0" w:rsidRPr="00427343" w:rsidRDefault="008E2A16" w:rsidP="00737792">
      <w:pPr>
        <w:spacing w:before="0" w:beforeAutospacing="0" w:after="0" w:afterAutospacing="0"/>
        <w:jc w:val="left"/>
        <w:rPr>
          <w:rFonts w:ascii="Arial" w:hAnsi="Arial" w:cs="Arial"/>
          <w:color w:val="000000" w:themeColor="text1"/>
        </w:rPr>
      </w:pPr>
      <w:r w:rsidRPr="00427343">
        <w:rPr>
          <w:rFonts w:ascii="Arial" w:hAnsi="Arial" w:cs="Arial"/>
          <w:color w:val="000000" w:themeColor="text1"/>
        </w:rPr>
        <w:t xml:space="preserve">In </w:t>
      </w:r>
      <w:r w:rsidR="005E1749" w:rsidRPr="00427343">
        <w:rPr>
          <w:rFonts w:ascii="Arial" w:hAnsi="Arial" w:cs="Arial"/>
          <w:color w:val="000000" w:themeColor="text1"/>
        </w:rPr>
        <w:t>d</w:t>
      </w:r>
      <w:r w:rsidRPr="00427343">
        <w:rPr>
          <w:rFonts w:ascii="Arial" w:hAnsi="Arial" w:cs="Arial"/>
          <w:color w:val="000000" w:themeColor="text1"/>
        </w:rPr>
        <w:t xml:space="preserve">esign </w:t>
      </w:r>
      <w:proofErr w:type="gramStart"/>
      <w:r w:rsidRPr="00427343">
        <w:rPr>
          <w:rFonts w:ascii="Arial" w:hAnsi="Arial" w:cs="Arial"/>
          <w:color w:val="000000" w:themeColor="text1"/>
        </w:rPr>
        <w:t>B</w:t>
      </w:r>
      <w:proofErr w:type="gramEnd"/>
      <w:r w:rsidRPr="00427343">
        <w:rPr>
          <w:rFonts w:ascii="Arial" w:hAnsi="Arial" w:cs="Arial"/>
          <w:color w:val="000000" w:themeColor="text1"/>
        </w:rPr>
        <w:t xml:space="preserve"> it </w:t>
      </w:r>
      <w:r w:rsidR="005E1749" w:rsidRPr="00427343">
        <w:rPr>
          <w:rFonts w:ascii="Arial" w:hAnsi="Arial" w:cs="Arial"/>
          <w:color w:val="000000" w:themeColor="text1"/>
        </w:rPr>
        <w:t xml:space="preserve">is much more advanced than design A, using different techniques to get a better result. </w:t>
      </w:r>
      <w:proofErr w:type="gramStart"/>
      <w:r w:rsidR="005E1749" w:rsidRPr="00427343">
        <w:rPr>
          <w:rFonts w:ascii="Arial" w:hAnsi="Arial" w:cs="Arial"/>
          <w:color w:val="000000" w:themeColor="text1"/>
        </w:rPr>
        <w:t>Also</w:t>
      </w:r>
      <w:proofErr w:type="gramEnd"/>
      <w:r w:rsidR="005E1749" w:rsidRPr="00427343">
        <w:rPr>
          <w:rFonts w:ascii="Arial" w:hAnsi="Arial" w:cs="Arial"/>
          <w:color w:val="000000" w:themeColor="text1"/>
        </w:rPr>
        <w:t xml:space="preserve"> it is made</w:t>
      </w:r>
      <w:r w:rsidR="006966E8" w:rsidRPr="00427343">
        <w:rPr>
          <w:rFonts w:ascii="Arial" w:hAnsi="Arial" w:cs="Arial"/>
          <w:color w:val="000000" w:themeColor="text1"/>
        </w:rPr>
        <w:t xml:space="preserve"> the material is slightly thinner than the first one. </w:t>
      </w:r>
      <w:proofErr w:type="gramStart"/>
      <w:r w:rsidR="00C331A6" w:rsidRPr="00427343">
        <w:rPr>
          <w:rFonts w:ascii="Arial" w:hAnsi="Arial" w:cs="Arial"/>
          <w:color w:val="000000" w:themeColor="text1"/>
        </w:rPr>
        <w:t>Also</w:t>
      </w:r>
      <w:proofErr w:type="gramEnd"/>
      <w:r w:rsidR="00C331A6" w:rsidRPr="00427343">
        <w:rPr>
          <w:rFonts w:ascii="Arial" w:hAnsi="Arial" w:cs="Arial"/>
          <w:color w:val="000000" w:themeColor="text1"/>
        </w:rPr>
        <w:t xml:space="preserve"> the fit of the B would much better than A resulting in a better serviceability</w:t>
      </w:r>
      <w:r w:rsidR="00753FAD" w:rsidRPr="00427343">
        <w:rPr>
          <w:rFonts w:ascii="Arial" w:hAnsi="Arial" w:cs="Arial"/>
          <w:color w:val="000000" w:themeColor="text1"/>
        </w:rPr>
        <w:t xml:space="preserve">. </w:t>
      </w:r>
      <w:r w:rsidR="005E1749" w:rsidRPr="00427343">
        <w:rPr>
          <w:rFonts w:ascii="Arial" w:hAnsi="Arial" w:cs="Arial"/>
          <w:color w:val="000000" w:themeColor="text1"/>
        </w:rPr>
        <w:t xml:space="preserve"> </w:t>
      </w:r>
    </w:p>
    <w:p w14:paraId="4198E894" w14:textId="77777777" w:rsidR="008255C0" w:rsidRPr="00427343" w:rsidRDefault="008255C0" w:rsidP="00737792">
      <w:pPr>
        <w:spacing w:before="0" w:beforeAutospacing="0" w:after="0" w:afterAutospacing="0"/>
        <w:jc w:val="left"/>
        <w:rPr>
          <w:rFonts w:ascii="Arial" w:hAnsi="Arial" w:cs="Arial"/>
          <w:b/>
          <w:color w:val="FF0000"/>
        </w:rPr>
      </w:pPr>
    </w:p>
    <w:p w14:paraId="221F4B1C" w14:textId="77777777" w:rsidR="008255C0" w:rsidRPr="00427343" w:rsidRDefault="008255C0" w:rsidP="00737792">
      <w:pPr>
        <w:spacing w:before="0" w:beforeAutospacing="0" w:after="0" w:afterAutospacing="0"/>
        <w:jc w:val="left"/>
        <w:rPr>
          <w:rFonts w:ascii="Arial" w:hAnsi="Arial" w:cs="Arial"/>
          <w:b/>
          <w:color w:val="FF0000"/>
        </w:rPr>
      </w:pPr>
    </w:p>
    <w:p w14:paraId="259146BE" w14:textId="77777777" w:rsidR="008255C0" w:rsidRPr="00427343" w:rsidRDefault="008255C0" w:rsidP="00737792">
      <w:pPr>
        <w:spacing w:before="0" w:beforeAutospacing="0" w:after="0" w:afterAutospacing="0"/>
        <w:jc w:val="left"/>
        <w:rPr>
          <w:rFonts w:ascii="Arial" w:hAnsi="Arial" w:cs="Arial"/>
          <w:b/>
          <w:color w:val="FF0000"/>
        </w:rPr>
      </w:pPr>
    </w:p>
    <w:p w14:paraId="053DDE13" w14:textId="77777777" w:rsidR="00C233E8" w:rsidRDefault="00C233E8" w:rsidP="00737792">
      <w:pPr>
        <w:spacing w:before="0" w:beforeAutospacing="0" w:after="0" w:afterAutospacing="0"/>
        <w:jc w:val="left"/>
        <w:rPr>
          <w:rFonts w:ascii="Arial" w:hAnsi="Arial" w:cs="Arial"/>
          <w:b/>
          <w:color w:val="000000" w:themeColor="text1"/>
          <w:u w:val="single"/>
        </w:rPr>
      </w:pPr>
    </w:p>
    <w:p w14:paraId="5153AB22" w14:textId="77777777" w:rsidR="008255C0" w:rsidRPr="00427343" w:rsidRDefault="00753FAD" w:rsidP="00737792">
      <w:pPr>
        <w:spacing w:before="0" w:beforeAutospacing="0" w:after="0" w:afterAutospacing="0"/>
        <w:jc w:val="left"/>
        <w:rPr>
          <w:rFonts w:ascii="Arial" w:hAnsi="Arial" w:cs="Arial"/>
          <w:b/>
          <w:color w:val="000000" w:themeColor="text1"/>
          <w:u w:val="single"/>
        </w:rPr>
      </w:pPr>
      <w:r w:rsidRPr="00427343">
        <w:rPr>
          <w:rFonts w:ascii="Arial" w:hAnsi="Arial" w:cs="Arial"/>
          <w:b/>
          <w:color w:val="000000" w:themeColor="text1"/>
          <w:u w:val="single"/>
        </w:rPr>
        <w:lastRenderedPageBreak/>
        <w:t>Design C</w:t>
      </w:r>
    </w:p>
    <w:p w14:paraId="11D91577" w14:textId="77777777" w:rsidR="008560FC" w:rsidRPr="00427343" w:rsidRDefault="008560FC" w:rsidP="00737792">
      <w:pPr>
        <w:spacing w:before="0" w:beforeAutospacing="0" w:after="0" w:afterAutospacing="0"/>
        <w:jc w:val="left"/>
        <w:rPr>
          <w:rFonts w:ascii="Arial" w:hAnsi="Arial" w:cs="Arial"/>
          <w:b/>
          <w:color w:val="000000" w:themeColor="text1"/>
          <w:u w:val="single"/>
        </w:rPr>
      </w:pPr>
    </w:p>
    <w:p w14:paraId="50192F1A" w14:textId="77777777" w:rsidR="008560FC" w:rsidRPr="00427343" w:rsidRDefault="008560FC" w:rsidP="00737792">
      <w:pPr>
        <w:spacing w:before="0" w:beforeAutospacing="0" w:after="0" w:afterAutospacing="0"/>
        <w:jc w:val="left"/>
        <w:rPr>
          <w:rFonts w:ascii="Arial" w:hAnsi="Arial" w:cs="Arial"/>
          <w:b/>
          <w:color w:val="000000" w:themeColor="text1"/>
          <w:u w:val="single"/>
        </w:rPr>
      </w:pPr>
    </w:p>
    <w:p w14:paraId="7130CD1D" w14:textId="77777777" w:rsidR="008560FC" w:rsidRPr="00427343" w:rsidRDefault="008560FC" w:rsidP="00737792">
      <w:pPr>
        <w:spacing w:before="0" w:beforeAutospacing="0" w:after="0" w:afterAutospacing="0"/>
        <w:jc w:val="left"/>
        <w:rPr>
          <w:rFonts w:ascii="Arial" w:hAnsi="Arial" w:cs="Arial"/>
          <w:b/>
          <w:color w:val="000000" w:themeColor="text1"/>
          <w:u w:val="single"/>
        </w:rPr>
      </w:pPr>
    </w:p>
    <w:p w14:paraId="7839B51D" w14:textId="77777777" w:rsidR="008560FC" w:rsidRPr="00427343" w:rsidRDefault="008560FC" w:rsidP="00737792">
      <w:pPr>
        <w:spacing w:before="0" w:beforeAutospacing="0" w:after="0" w:afterAutospacing="0"/>
        <w:jc w:val="left"/>
        <w:rPr>
          <w:rFonts w:ascii="Arial" w:hAnsi="Arial" w:cs="Arial"/>
          <w:b/>
          <w:color w:val="000000" w:themeColor="text1"/>
          <w:u w:val="single"/>
        </w:rPr>
      </w:pPr>
    </w:p>
    <w:p w14:paraId="58E602CF" w14:textId="77777777" w:rsidR="008560FC" w:rsidRPr="00427343" w:rsidRDefault="002E33EA" w:rsidP="00737792">
      <w:pPr>
        <w:spacing w:before="0" w:beforeAutospacing="0" w:after="0" w:afterAutospacing="0"/>
        <w:jc w:val="left"/>
        <w:rPr>
          <w:rFonts w:ascii="Arial" w:hAnsi="Arial" w:cs="Arial"/>
          <w:b/>
          <w:color w:val="000000" w:themeColor="text1"/>
          <w:u w:val="single"/>
        </w:rPr>
      </w:pPr>
      <w:r w:rsidRPr="00427343">
        <w:rPr>
          <w:rFonts w:ascii="Arial" w:hAnsi="Arial" w:cs="Arial"/>
          <w:i/>
          <w:noProof/>
          <w:color w:val="FF0000"/>
          <w:lang w:eastAsia="en-GB"/>
        </w:rPr>
        <w:drawing>
          <wp:inline distT="0" distB="0" distL="0" distR="0" wp14:anchorId="6E5B12B7" wp14:editId="36E9FB54">
            <wp:extent cx="5727700" cy="3054350"/>
            <wp:effectExtent l="0" t="0" r="1270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srcRect/>
                    <a:stretch>
                      <a:fillRect/>
                    </a:stretch>
                  </pic:blipFill>
                  <pic:spPr bwMode="auto">
                    <a:xfrm>
                      <a:off x="0" y="0"/>
                      <a:ext cx="5727700" cy="3054350"/>
                    </a:xfrm>
                    <a:prstGeom prst="rect">
                      <a:avLst/>
                    </a:prstGeom>
                    <a:noFill/>
                    <a:ln w="9525">
                      <a:noFill/>
                      <a:miter lim="800000"/>
                      <a:headEnd/>
                      <a:tailEnd/>
                    </a:ln>
                  </pic:spPr>
                </pic:pic>
              </a:graphicData>
            </a:graphic>
          </wp:inline>
        </w:drawing>
      </w:r>
    </w:p>
    <w:p w14:paraId="0B06A0FC" w14:textId="77777777" w:rsidR="008560FC" w:rsidRPr="00427343" w:rsidRDefault="008560FC" w:rsidP="00737792">
      <w:pPr>
        <w:spacing w:before="0" w:beforeAutospacing="0" w:after="0" w:afterAutospacing="0"/>
        <w:jc w:val="left"/>
        <w:rPr>
          <w:rFonts w:ascii="Arial" w:hAnsi="Arial" w:cs="Arial"/>
          <w:b/>
          <w:color w:val="000000" w:themeColor="text1"/>
          <w:u w:val="single"/>
        </w:rPr>
      </w:pPr>
    </w:p>
    <w:p w14:paraId="185A9899" w14:textId="77777777" w:rsidR="008560FC" w:rsidRPr="00427343" w:rsidRDefault="008560FC" w:rsidP="00737792">
      <w:pPr>
        <w:spacing w:before="0" w:beforeAutospacing="0" w:after="0" w:afterAutospacing="0"/>
        <w:jc w:val="left"/>
        <w:rPr>
          <w:rFonts w:ascii="Arial" w:hAnsi="Arial" w:cs="Arial"/>
          <w:b/>
          <w:color w:val="000000" w:themeColor="text1"/>
          <w:u w:val="single"/>
        </w:rPr>
      </w:pPr>
    </w:p>
    <w:p w14:paraId="669CF022" w14:textId="77777777" w:rsidR="008255C0" w:rsidRPr="00427343" w:rsidRDefault="008255C0" w:rsidP="00737792">
      <w:pPr>
        <w:spacing w:before="0" w:beforeAutospacing="0" w:after="0" w:afterAutospacing="0"/>
        <w:jc w:val="left"/>
        <w:rPr>
          <w:rFonts w:ascii="Arial" w:hAnsi="Arial" w:cs="Arial"/>
          <w:b/>
          <w:color w:val="FF0000"/>
        </w:rPr>
      </w:pPr>
    </w:p>
    <w:p w14:paraId="2DB53E4A" w14:textId="77777777" w:rsidR="008255C0" w:rsidRPr="00427343" w:rsidRDefault="008560FC" w:rsidP="00737792">
      <w:pPr>
        <w:spacing w:before="0" w:beforeAutospacing="0" w:after="0" w:afterAutospacing="0"/>
        <w:jc w:val="left"/>
        <w:rPr>
          <w:rFonts w:ascii="Arial" w:hAnsi="Arial" w:cs="Arial"/>
          <w:color w:val="000000" w:themeColor="text1"/>
        </w:rPr>
      </w:pPr>
      <w:r w:rsidRPr="00427343">
        <w:rPr>
          <w:rFonts w:ascii="Arial" w:hAnsi="Arial" w:cs="Arial"/>
          <w:color w:val="000000" w:themeColor="text1"/>
        </w:rPr>
        <w:t xml:space="preserve">Design C is the most advanced out the 3 designs. The design is more thought about and including key factors that make a dry sump operate for example the pick-up and scavenge pump. </w:t>
      </w:r>
    </w:p>
    <w:p w14:paraId="1D2372FA" w14:textId="77777777" w:rsidR="003E7B5A" w:rsidRPr="00427343" w:rsidRDefault="003E7B5A" w:rsidP="00737792">
      <w:pPr>
        <w:spacing w:before="0" w:beforeAutospacing="0" w:after="0" w:afterAutospacing="0"/>
        <w:jc w:val="left"/>
        <w:rPr>
          <w:rFonts w:ascii="Arial" w:hAnsi="Arial" w:cs="Arial"/>
          <w:b/>
          <w:color w:val="FF0000"/>
        </w:rPr>
      </w:pPr>
    </w:p>
    <w:p w14:paraId="73FEAF58" w14:textId="77777777" w:rsidR="002E33EA" w:rsidRPr="00427343" w:rsidRDefault="002E33EA" w:rsidP="0050530C">
      <w:pPr>
        <w:spacing w:before="0" w:beforeAutospacing="0" w:after="0" w:afterAutospacing="0"/>
        <w:jc w:val="left"/>
        <w:rPr>
          <w:rFonts w:ascii="Arial" w:hAnsi="Arial" w:cs="Arial"/>
          <w:i/>
          <w:color w:val="FF0000"/>
        </w:rPr>
      </w:pPr>
      <w:r w:rsidRPr="00427343">
        <w:rPr>
          <w:rFonts w:ascii="Arial" w:hAnsi="Arial" w:cs="Arial"/>
          <w:i/>
          <w:noProof/>
          <w:color w:val="FF0000"/>
          <w:lang w:eastAsia="en-GB"/>
        </w:rPr>
        <w:drawing>
          <wp:anchor distT="0" distB="0" distL="114300" distR="114300" simplePos="0" relativeHeight="251672576" behindDoc="0" locked="0" layoutInCell="1" allowOverlap="1" wp14:anchorId="0139CCCD" wp14:editId="21729750">
            <wp:simplePos x="0" y="0"/>
            <wp:positionH relativeFrom="column">
              <wp:posOffset>-62865</wp:posOffset>
            </wp:positionH>
            <wp:positionV relativeFrom="paragraph">
              <wp:posOffset>334094</wp:posOffset>
            </wp:positionV>
            <wp:extent cx="5727700" cy="3054350"/>
            <wp:effectExtent l="0" t="0" r="12700" b="0"/>
            <wp:wrapTight wrapText="bothSides">
              <wp:wrapPolygon edited="0">
                <wp:start x="0" y="0"/>
                <wp:lineTo x="0" y="21375"/>
                <wp:lineTo x="21552" y="21375"/>
                <wp:lineTo x="2155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7700" cy="30543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C99AA99" w14:textId="77777777" w:rsidR="002E33EA" w:rsidRPr="00427343" w:rsidRDefault="002E33EA" w:rsidP="0050530C">
      <w:pPr>
        <w:spacing w:before="0" w:beforeAutospacing="0" w:after="0" w:afterAutospacing="0"/>
        <w:jc w:val="left"/>
        <w:rPr>
          <w:rFonts w:ascii="Arial" w:hAnsi="Arial" w:cs="Arial"/>
          <w:i/>
          <w:color w:val="FF0000"/>
        </w:rPr>
      </w:pPr>
      <w:r w:rsidRPr="00427343">
        <w:rPr>
          <w:rFonts w:ascii="Arial" w:hAnsi="Arial" w:cs="Arial"/>
          <w:i/>
          <w:noProof/>
          <w:color w:val="FF0000"/>
          <w:lang w:eastAsia="en-GB"/>
        </w:rPr>
        <w:drawing>
          <wp:anchor distT="0" distB="0" distL="114300" distR="114300" simplePos="0" relativeHeight="251673600" behindDoc="0" locked="0" layoutInCell="1" allowOverlap="1" wp14:anchorId="27D28B69" wp14:editId="533AF06B">
            <wp:simplePos x="0" y="0"/>
            <wp:positionH relativeFrom="column">
              <wp:posOffset>510944</wp:posOffset>
            </wp:positionH>
            <wp:positionV relativeFrom="paragraph">
              <wp:posOffset>0</wp:posOffset>
            </wp:positionV>
            <wp:extent cx="4864735" cy="2594610"/>
            <wp:effectExtent l="0" t="0" r="12065" b="0"/>
            <wp:wrapTight wrapText="bothSides">
              <wp:wrapPolygon edited="0">
                <wp:start x="0" y="0"/>
                <wp:lineTo x="0" y="21357"/>
                <wp:lineTo x="21541" y="21357"/>
                <wp:lineTo x="21541"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64735" cy="25946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E326B26" w14:textId="65EBC36D" w:rsidR="002E33EA" w:rsidRPr="00427343" w:rsidRDefault="00C233E8" w:rsidP="0050530C">
      <w:pPr>
        <w:spacing w:before="0" w:beforeAutospacing="0" w:after="0" w:afterAutospacing="0"/>
        <w:jc w:val="left"/>
        <w:rPr>
          <w:rFonts w:ascii="Arial" w:hAnsi="Arial" w:cs="Arial"/>
          <w:i/>
          <w:color w:val="FF0000"/>
        </w:rPr>
      </w:pPr>
      <w:r w:rsidRPr="00427343">
        <w:rPr>
          <w:rFonts w:ascii="Arial" w:hAnsi="Arial" w:cs="Arial"/>
          <w:i/>
          <w:noProof/>
          <w:color w:val="FF0000"/>
          <w:lang w:eastAsia="en-GB"/>
        </w:rPr>
        <w:lastRenderedPageBreak/>
        <w:drawing>
          <wp:anchor distT="0" distB="0" distL="114300" distR="114300" simplePos="0" relativeHeight="251674624" behindDoc="0" locked="0" layoutInCell="1" allowOverlap="1" wp14:anchorId="6CE27A00" wp14:editId="5A39E202">
            <wp:simplePos x="0" y="0"/>
            <wp:positionH relativeFrom="column">
              <wp:posOffset>283898</wp:posOffset>
            </wp:positionH>
            <wp:positionV relativeFrom="paragraph">
              <wp:posOffset>172</wp:posOffset>
            </wp:positionV>
            <wp:extent cx="2345055" cy="3609340"/>
            <wp:effectExtent l="0" t="0" r="0" b="0"/>
            <wp:wrapTight wrapText="bothSides">
              <wp:wrapPolygon edited="0">
                <wp:start x="0" y="0"/>
                <wp:lineTo x="0" y="21433"/>
                <wp:lineTo x="21290" y="21433"/>
                <wp:lineTo x="2129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45055" cy="36093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F457A27" w14:textId="462DCBAF" w:rsidR="002E33EA" w:rsidRPr="00427343" w:rsidRDefault="002E33EA" w:rsidP="0050530C">
      <w:pPr>
        <w:spacing w:before="0" w:beforeAutospacing="0" w:after="0" w:afterAutospacing="0"/>
        <w:jc w:val="left"/>
        <w:rPr>
          <w:rFonts w:ascii="Arial" w:hAnsi="Arial" w:cs="Arial"/>
          <w:i/>
          <w:color w:val="FF0000"/>
        </w:rPr>
      </w:pPr>
    </w:p>
    <w:p w14:paraId="576C12FE" w14:textId="12DF7BC4" w:rsidR="002E33EA" w:rsidRPr="00427343" w:rsidRDefault="002E33EA" w:rsidP="0050530C">
      <w:pPr>
        <w:spacing w:before="0" w:beforeAutospacing="0" w:after="0" w:afterAutospacing="0"/>
        <w:jc w:val="left"/>
        <w:rPr>
          <w:rFonts w:ascii="Arial" w:hAnsi="Arial" w:cs="Arial"/>
          <w:i/>
          <w:color w:val="FF0000"/>
        </w:rPr>
      </w:pPr>
    </w:p>
    <w:p w14:paraId="6821789B" w14:textId="361EE173" w:rsidR="002E33EA" w:rsidRPr="00427343" w:rsidRDefault="002E33EA" w:rsidP="0050530C">
      <w:pPr>
        <w:spacing w:before="0" w:beforeAutospacing="0" w:after="0" w:afterAutospacing="0"/>
        <w:jc w:val="left"/>
        <w:rPr>
          <w:rFonts w:ascii="Arial" w:hAnsi="Arial" w:cs="Arial"/>
          <w:i/>
          <w:color w:val="FF0000"/>
        </w:rPr>
      </w:pPr>
    </w:p>
    <w:p w14:paraId="671CC672" w14:textId="60CDE583" w:rsidR="002E33EA" w:rsidRPr="00427343" w:rsidRDefault="002E33EA" w:rsidP="0050530C">
      <w:pPr>
        <w:spacing w:before="0" w:beforeAutospacing="0" w:after="0" w:afterAutospacing="0"/>
        <w:jc w:val="left"/>
        <w:rPr>
          <w:rFonts w:ascii="Arial" w:hAnsi="Arial" w:cs="Arial"/>
          <w:i/>
          <w:color w:val="FF0000"/>
        </w:rPr>
      </w:pPr>
    </w:p>
    <w:p w14:paraId="55F5F215" w14:textId="63DB7D95" w:rsidR="002E33EA" w:rsidRPr="00427343" w:rsidRDefault="00C233E8" w:rsidP="0050530C">
      <w:pPr>
        <w:spacing w:before="0" w:beforeAutospacing="0" w:after="0" w:afterAutospacing="0"/>
        <w:jc w:val="left"/>
        <w:rPr>
          <w:rFonts w:ascii="Arial" w:hAnsi="Arial" w:cs="Arial"/>
          <w:i/>
          <w:color w:val="FF0000"/>
        </w:rPr>
      </w:pPr>
      <w:r>
        <w:rPr>
          <w:rFonts w:ascii="Arial" w:hAnsi="Arial" w:cs="Arial"/>
          <w:i/>
          <w:noProof/>
          <w:color w:val="FF0000"/>
          <w:lang w:eastAsia="en-GB"/>
        </w:rPr>
        <mc:AlternateContent>
          <mc:Choice Requires="wps">
            <w:drawing>
              <wp:anchor distT="0" distB="0" distL="114300" distR="114300" simplePos="0" relativeHeight="251679744" behindDoc="0" locked="0" layoutInCell="1" allowOverlap="1" wp14:anchorId="1451D00F" wp14:editId="2A7FA4BB">
                <wp:simplePos x="0" y="0"/>
                <wp:positionH relativeFrom="column">
                  <wp:posOffset>3133090</wp:posOffset>
                </wp:positionH>
                <wp:positionV relativeFrom="paragraph">
                  <wp:posOffset>153035</wp:posOffset>
                </wp:positionV>
                <wp:extent cx="2057400" cy="9144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05740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7D53AB4" w14:textId="2C993CE0" w:rsidR="00C233E8" w:rsidRPr="00C233E8" w:rsidRDefault="00C233E8">
                            <w:pPr>
                              <w:rPr>
                                <w:rFonts w:ascii="Arial" w:hAnsi="Arial" w:cs="Arial"/>
                              </w:rPr>
                            </w:pPr>
                            <w:r w:rsidRPr="00C233E8">
                              <w:rPr>
                                <w:rFonts w:ascii="Arial" w:hAnsi="Arial" w:cs="Arial"/>
                              </w:rPr>
                              <w:t xml:space="preserve">Picture from Solid works showing the mass property of Design 1 (C)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51D00F" id="Text Box 11" o:spid="_x0000_s1028" type="#_x0000_t202" style="position:absolute;margin-left:246.7pt;margin-top:12.05pt;width:162pt;height:1in;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" filled="f" stroked="f">
                <v:textbox>
                  <w:txbxContent>
                    <w:p w14:paraId="47D53AB4" w14:textId="2C993CE0" w:rsidR="00C233E8" w:rsidRPr="00C233E8" w:rsidRDefault="00C233E8">
                      <w:pPr>
                        <w:rPr>
                          <w:rFonts w:ascii="Arial" w:hAnsi="Arial" w:cs="Arial"/>
                        </w:rPr>
                      </w:pPr>
                      <w:r w:rsidRPr="00C233E8">
                        <w:rPr>
                          <w:rFonts w:ascii="Arial" w:hAnsi="Arial" w:cs="Arial"/>
                        </w:rPr>
                        <w:t xml:space="preserve">Picture from Solid works showing the mass property of Design 1 (C) </w:t>
                      </w:r>
                    </w:p>
                  </w:txbxContent>
                </v:textbox>
                <w10:wrap type="square"/>
              </v:shape>
            </w:pict>
          </mc:Fallback>
        </mc:AlternateContent>
      </w:r>
    </w:p>
    <w:p w14:paraId="5754F455" w14:textId="56D27B92" w:rsidR="002E33EA" w:rsidRPr="00427343" w:rsidRDefault="002E33EA" w:rsidP="0050530C">
      <w:pPr>
        <w:spacing w:before="0" w:beforeAutospacing="0" w:after="0" w:afterAutospacing="0"/>
        <w:jc w:val="left"/>
        <w:rPr>
          <w:rFonts w:ascii="Arial" w:hAnsi="Arial" w:cs="Arial"/>
          <w:i/>
          <w:color w:val="FF0000"/>
        </w:rPr>
      </w:pPr>
    </w:p>
    <w:p w14:paraId="712E3F83" w14:textId="06493B6D" w:rsidR="002E33EA" w:rsidRPr="00427343" w:rsidRDefault="002E33EA" w:rsidP="0050530C">
      <w:pPr>
        <w:spacing w:before="0" w:beforeAutospacing="0" w:after="0" w:afterAutospacing="0"/>
        <w:jc w:val="left"/>
        <w:rPr>
          <w:rFonts w:ascii="Arial" w:hAnsi="Arial" w:cs="Arial"/>
          <w:i/>
          <w:color w:val="FF0000"/>
        </w:rPr>
      </w:pPr>
    </w:p>
    <w:p w14:paraId="16476E3E" w14:textId="63969FD8" w:rsidR="002E33EA" w:rsidRPr="00427343" w:rsidRDefault="002E33EA" w:rsidP="0050530C">
      <w:pPr>
        <w:spacing w:before="0" w:beforeAutospacing="0" w:after="0" w:afterAutospacing="0"/>
        <w:jc w:val="left"/>
        <w:rPr>
          <w:rFonts w:ascii="Arial" w:hAnsi="Arial" w:cs="Arial"/>
          <w:i/>
          <w:color w:val="FF0000"/>
        </w:rPr>
      </w:pPr>
    </w:p>
    <w:p w14:paraId="4D5CF87F" w14:textId="1ADA80D0" w:rsidR="002E33EA" w:rsidRPr="00427343" w:rsidRDefault="002E33EA" w:rsidP="0050530C">
      <w:pPr>
        <w:spacing w:before="0" w:beforeAutospacing="0" w:after="0" w:afterAutospacing="0"/>
        <w:jc w:val="left"/>
        <w:rPr>
          <w:rFonts w:ascii="Arial" w:hAnsi="Arial" w:cs="Arial"/>
          <w:i/>
          <w:color w:val="FF0000"/>
        </w:rPr>
      </w:pPr>
    </w:p>
    <w:p w14:paraId="02B5EDEB" w14:textId="2391AA28" w:rsidR="002E33EA" w:rsidRPr="00427343" w:rsidRDefault="002E33EA" w:rsidP="0050530C">
      <w:pPr>
        <w:spacing w:before="0" w:beforeAutospacing="0" w:after="0" w:afterAutospacing="0"/>
        <w:jc w:val="left"/>
        <w:rPr>
          <w:rFonts w:ascii="Arial" w:hAnsi="Arial" w:cs="Arial"/>
          <w:i/>
          <w:color w:val="FF0000"/>
        </w:rPr>
      </w:pPr>
    </w:p>
    <w:p w14:paraId="1874F251" w14:textId="31C53AFE" w:rsidR="002E33EA" w:rsidRPr="00427343" w:rsidRDefault="002E33EA" w:rsidP="0050530C">
      <w:pPr>
        <w:spacing w:before="0" w:beforeAutospacing="0" w:after="0" w:afterAutospacing="0"/>
        <w:jc w:val="left"/>
        <w:rPr>
          <w:rFonts w:ascii="Arial" w:hAnsi="Arial" w:cs="Arial"/>
          <w:i/>
          <w:color w:val="FF0000"/>
        </w:rPr>
      </w:pPr>
    </w:p>
    <w:p w14:paraId="5980CBC4" w14:textId="71DE6175" w:rsidR="002E33EA" w:rsidRPr="00427343" w:rsidRDefault="002E33EA" w:rsidP="0050530C">
      <w:pPr>
        <w:spacing w:before="0" w:beforeAutospacing="0" w:after="0" w:afterAutospacing="0"/>
        <w:jc w:val="left"/>
        <w:rPr>
          <w:rFonts w:ascii="Arial" w:hAnsi="Arial" w:cs="Arial"/>
          <w:i/>
          <w:color w:val="FF0000"/>
        </w:rPr>
      </w:pPr>
    </w:p>
    <w:p w14:paraId="3D1613D7" w14:textId="77777777" w:rsidR="002E33EA" w:rsidRPr="00427343" w:rsidRDefault="002E33EA" w:rsidP="0050530C">
      <w:pPr>
        <w:spacing w:before="0" w:beforeAutospacing="0" w:after="0" w:afterAutospacing="0"/>
        <w:jc w:val="left"/>
        <w:rPr>
          <w:rFonts w:ascii="Arial" w:hAnsi="Arial" w:cs="Arial"/>
          <w:i/>
          <w:color w:val="FF0000"/>
        </w:rPr>
      </w:pPr>
    </w:p>
    <w:p w14:paraId="1303FFB1" w14:textId="77777777" w:rsidR="002E33EA" w:rsidRPr="00427343" w:rsidRDefault="002E33EA" w:rsidP="0050530C">
      <w:pPr>
        <w:spacing w:before="0" w:beforeAutospacing="0" w:after="0" w:afterAutospacing="0"/>
        <w:jc w:val="left"/>
        <w:rPr>
          <w:rFonts w:ascii="Arial" w:hAnsi="Arial" w:cs="Arial"/>
          <w:i/>
          <w:color w:val="FF0000"/>
        </w:rPr>
      </w:pPr>
    </w:p>
    <w:p w14:paraId="1B74E1F3" w14:textId="77777777" w:rsidR="002E33EA" w:rsidRPr="00427343" w:rsidRDefault="002E33EA" w:rsidP="0050530C">
      <w:pPr>
        <w:spacing w:before="0" w:beforeAutospacing="0" w:after="0" w:afterAutospacing="0"/>
        <w:jc w:val="left"/>
        <w:rPr>
          <w:rFonts w:ascii="Arial" w:hAnsi="Arial" w:cs="Arial"/>
          <w:i/>
          <w:color w:val="FF0000"/>
        </w:rPr>
      </w:pPr>
    </w:p>
    <w:p w14:paraId="6E0CE70A" w14:textId="77777777" w:rsidR="00C54E86" w:rsidRPr="00427343" w:rsidRDefault="00C54E86" w:rsidP="0050530C">
      <w:pPr>
        <w:spacing w:before="0" w:beforeAutospacing="0" w:after="0" w:afterAutospacing="0"/>
        <w:jc w:val="left"/>
        <w:rPr>
          <w:rFonts w:ascii="Arial" w:hAnsi="Arial" w:cs="Arial"/>
          <w:i/>
          <w:color w:val="FF0000"/>
        </w:rPr>
      </w:pPr>
    </w:p>
    <w:p w14:paraId="00085A94" w14:textId="77777777" w:rsidR="00C54E86" w:rsidRPr="00427343" w:rsidRDefault="00C54E86" w:rsidP="0050530C">
      <w:pPr>
        <w:spacing w:before="0" w:beforeAutospacing="0" w:after="0" w:afterAutospacing="0"/>
        <w:jc w:val="left"/>
        <w:rPr>
          <w:rFonts w:ascii="Arial" w:hAnsi="Arial" w:cs="Arial"/>
          <w:i/>
          <w:color w:val="FF0000"/>
        </w:rPr>
      </w:pPr>
    </w:p>
    <w:p w14:paraId="5B87A1A0" w14:textId="77777777" w:rsidR="00C54E86" w:rsidRPr="00427343" w:rsidRDefault="00C54E86" w:rsidP="0050530C">
      <w:pPr>
        <w:spacing w:before="0" w:beforeAutospacing="0" w:after="0" w:afterAutospacing="0"/>
        <w:jc w:val="left"/>
        <w:rPr>
          <w:rFonts w:ascii="Arial" w:hAnsi="Arial" w:cs="Arial"/>
          <w:i/>
          <w:color w:val="FF0000"/>
        </w:rPr>
      </w:pPr>
    </w:p>
    <w:p w14:paraId="7D506A5D" w14:textId="77777777" w:rsidR="00C54E86" w:rsidRPr="00427343" w:rsidRDefault="00C54E86" w:rsidP="0050530C">
      <w:pPr>
        <w:spacing w:before="0" w:beforeAutospacing="0" w:after="0" w:afterAutospacing="0"/>
        <w:jc w:val="left"/>
        <w:rPr>
          <w:rFonts w:ascii="Arial" w:hAnsi="Arial" w:cs="Arial"/>
          <w:i/>
          <w:color w:val="FF0000"/>
        </w:rPr>
      </w:pPr>
    </w:p>
    <w:p w14:paraId="110D6733" w14:textId="77777777" w:rsidR="00C54E86" w:rsidRPr="00427343" w:rsidRDefault="00C54E86" w:rsidP="0050530C">
      <w:pPr>
        <w:spacing w:before="0" w:beforeAutospacing="0" w:after="0" w:afterAutospacing="0"/>
        <w:jc w:val="left"/>
        <w:rPr>
          <w:rFonts w:ascii="Arial" w:hAnsi="Arial" w:cs="Arial"/>
          <w:i/>
          <w:color w:val="FF0000"/>
        </w:rPr>
      </w:pPr>
    </w:p>
    <w:p w14:paraId="4A3CDB48" w14:textId="77777777" w:rsidR="00C54E86" w:rsidRPr="00427343" w:rsidRDefault="00C54E86" w:rsidP="0050530C">
      <w:pPr>
        <w:spacing w:before="0" w:beforeAutospacing="0" w:after="0" w:afterAutospacing="0"/>
        <w:jc w:val="left"/>
        <w:rPr>
          <w:rFonts w:ascii="Arial" w:hAnsi="Arial" w:cs="Arial"/>
          <w:i/>
          <w:color w:val="FF0000"/>
        </w:rPr>
      </w:pPr>
    </w:p>
    <w:p w14:paraId="1BB52523" w14:textId="77777777" w:rsidR="00C54E86" w:rsidRPr="00427343" w:rsidRDefault="00C54E86" w:rsidP="0050530C">
      <w:pPr>
        <w:spacing w:before="0" w:beforeAutospacing="0" w:after="0" w:afterAutospacing="0"/>
        <w:jc w:val="left"/>
        <w:rPr>
          <w:rFonts w:ascii="Arial" w:hAnsi="Arial" w:cs="Arial"/>
          <w:i/>
          <w:color w:val="FF0000"/>
        </w:rPr>
      </w:pPr>
    </w:p>
    <w:p w14:paraId="0F5E6A3D" w14:textId="77777777" w:rsidR="00C54E86" w:rsidRPr="00427343" w:rsidRDefault="00C54E86" w:rsidP="0050530C">
      <w:pPr>
        <w:spacing w:before="0" w:beforeAutospacing="0" w:after="0" w:afterAutospacing="0"/>
        <w:jc w:val="left"/>
        <w:rPr>
          <w:rFonts w:ascii="Arial" w:hAnsi="Arial" w:cs="Arial"/>
          <w:i/>
          <w:color w:val="FF0000"/>
        </w:rPr>
      </w:pPr>
    </w:p>
    <w:p w14:paraId="341E5451" w14:textId="77777777" w:rsidR="00C54E86" w:rsidRPr="00427343" w:rsidRDefault="00C54E86" w:rsidP="0050530C">
      <w:pPr>
        <w:spacing w:before="0" w:beforeAutospacing="0" w:after="0" w:afterAutospacing="0"/>
        <w:jc w:val="left"/>
        <w:rPr>
          <w:rFonts w:ascii="Arial" w:hAnsi="Arial" w:cs="Arial"/>
          <w:i/>
          <w:color w:val="FF0000"/>
        </w:rPr>
      </w:pPr>
    </w:p>
    <w:p w14:paraId="0A957D13" w14:textId="77777777" w:rsidR="00C54E86" w:rsidRPr="00427343" w:rsidRDefault="00C54E86" w:rsidP="0050530C">
      <w:pPr>
        <w:spacing w:before="0" w:beforeAutospacing="0" w:after="0" w:afterAutospacing="0"/>
        <w:jc w:val="left"/>
        <w:rPr>
          <w:rFonts w:ascii="Arial" w:hAnsi="Arial" w:cs="Arial"/>
          <w:i/>
          <w:color w:val="FF0000"/>
        </w:rPr>
      </w:pPr>
    </w:p>
    <w:p w14:paraId="23EBE69F" w14:textId="77777777" w:rsidR="00C54E86" w:rsidRPr="00427343" w:rsidRDefault="00C54E86" w:rsidP="0050530C">
      <w:pPr>
        <w:spacing w:before="0" w:beforeAutospacing="0" w:after="0" w:afterAutospacing="0"/>
        <w:jc w:val="left"/>
        <w:rPr>
          <w:rFonts w:ascii="Arial" w:hAnsi="Arial" w:cs="Arial"/>
          <w:i/>
          <w:color w:val="FF0000"/>
        </w:rPr>
      </w:pPr>
    </w:p>
    <w:p w14:paraId="2BFB1564" w14:textId="77777777" w:rsidR="00C54E86" w:rsidRPr="00427343" w:rsidRDefault="00C54E86" w:rsidP="0050530C">
      <w:pPr>
        <w:spacing w:before="0" w:beforeAutospacing="0" w:after="0" w:afterAutospacing="0"/>
        <w:jc w:val="left"/>
        <w:rPr>
          <w:rFonts w:ascii="Arial" w:hAnsi="Arial" w:cs="Arial"/>
          <w:i/>
          <w:color w:val="FF0000"/>
        </w:rPr>
      </w:pPr>
    </w:p>
    <w:p w14:paraId="5A705692" w14:textId="77777777" w:rsidR="00C54E86" w:rsidRPr="00427343" w:rsidRDefault="00C54E86" w:rsidP="0050530C">
      <w:pPr>
        <w:spacing w:before="0" w:beforeAutospacing="0" w:after="0" w:afterAutospacing="0"/>
        <w:jc w:val="left"/>
        <w:rPr>
          <w:rFonts w:ascii="Arial" w:hAnsi="Arial" w:cs="Arial"/>
          <w:i/>
          <w:color w:val="FF0000"/>
        </w:rPr>
      </w:pPr>
    </w:p>
    <w:p w14:paraId="22B6168D" w14:textId="77777777" w:rsidR="00C54E86" w:rsidRPr="00427343" w:rsidRDefault="00C54E86" w:rsidP="0050530C">
      <w:pPr>
        <w:spacing w:before="0" w:beforeAutospacing="0" w:after="0" w:afterAutospacing="0"/>
        <w:jc w:val="left"/>
        <w:rPr>
          <w:rFonts w:ascii="Arial" w:hAnsi="Arial" w:cs="Arial"/>
          <w:i/>
          <w:color w:val="FF0000"/>
        </w:rPr>
      </w:pPr>
    </w:p>
    <w:p w14:paraId="3E8BEE33" w14:textId="77777777" w:rsidR="00C54E86" w:rsidRPr="00427343" w:rsidRDefault="00C54E86" w:rsidP="0050530C">
      <w:pPr>
        <w:spacing w:before="0" w:beforeAutospacing="0" w:after="0" w:afterAutospacing="0"/>
        <w:jc w:val="left"/>
        <w:rPr>
          <w:rFonts w:ascii="Arial" w:hAnsi="Arial" w:cs="Arial"/>
          <w:i/>
          <w:color w:val="FF0000"/>
        </w:rPr>
      </w:pPr>
    </w:p>
    <w:p w14:paraId="193DDF3D" w14:textId="77777777" w:rsidR="00C54E86" w:rsidRPr="00427343" w:rsidRDefault="00C54E86" w:rsidP="0050530C">
      <w:pPr>
        <w:spacing w:before="0" w:beforeAutospacing="0" w:after="0" w:afterAutospacing="0"/>
        <w:jc w:val="left"/>
        <w:rPr>
          <w:rFonts w:ascii="Arial" w:hAnsi="Arial" w:cs="Arial"/>
          <w:i/>
          <w:color w:val="FF0000"/>
        </w:rPr>
      </w:pPr>
    </w:p>
    <w:p w14:paraId="75A9F04A" w14:textId="77777777" w:rsidR="00C54E86" w:rsidRPr="00427343" w:rsidRDefault="00C54E86" w:rsidP="0050530C">
      <w:pPr>
        <w:spacing w:before="0" w:beforeAutospacing="0" w:after="0" w:afterAutospacing="0"/>
        <w:jc w:val="left"/>
        <w:rPr>
          <w:rFonts w:ascii="Arial" w:hAnsi="Arial" w:cs="Arial"/>
          <w:i/>
          <w:color w:val="FF0000"/>
        </w:rPr>
      </w:pPr>
    </w:p>
    <w:p w14:paraId="13742B84" w14:textId="77777777" w:rsidR="00C54E86" w:rsidRPr="00427343" w:rsidRDefault="00C54E86" w:rsidP="0050530C">
      <w:pPr>
        <w:spacing w:before="0" w:beforeAutospacing="0" w:after="0" w:afterAutospacing="0"/>
        <w:jc w:val="left"/>
        <w:rPr>
          <w:rFonts w:ascii="Arial" w:hAnsi="Arial" w:cs="Arial"/>
          <w:i/>
          <w:color w:val="FF0000"/>
        </w:rPr>
      </w:pPr>
    </w:p>
    <w:p w14:paraId="6AB61854" w14:textId="77777777" w:rsidR="00C54E86" w:rsidRPr="00427343" w:rsidRDefault="00C54E86" w:rsidP="0050530C">
      <w:pPr>
        <w:spacing w:before="0" w:beforeAutospacing="0" w:after="0" w:afterAutospacing="0"/>
        <w:jc w:val="left"/>
        <w:rPr>
          <w:rFonts w:ascii="Arial" w:hAnsi="Arial" w:cs="Arial"/>
          <w:i/>
          <w:color w:val="FF0000"/>
        </w:rPr>
      </w:pPr>
    </w:p>
    <w:p w14:paraId="66D04340" w14:textId="77777777" w:rsidR="005D3DFC" w:rsidRPr="00427343" w:rsidRDefault="005D3DFC" w:rsidP="0050530C">
      <w:pPr>
        <w:spacing w:before="0" w:beforeAutospacing="0" w:after="0" w:afterAutospacing="0"/>
        <w:jc w:val="left"/>
        <w:rPr>
          <w:rFonts w:ascii="Arial" w:hAnsi="Arial" w:cs="Arial"/>
          <w:i/>
          <w:color w:val="FF0000"/>
        </w:rPr>
      </w:pPr>
    </w:p>
    <w:p w14:paraId="5EB0EE4D" w14:textId="77777777" w:rsidR="005D3DFC" w:rsidRPr="00427343" w:rsidRDefault="005D3DFC" w:rsidP="0050530C">
      <w:pPr>
        <w:spacing w:before="0" w:beforeAutospacing="0" w:after="0" w:afterAutospacing="0"/>
        <w:jc w:val="left"/>
        <w:rPr>
          <w:rFonts w:ascii="Arial" w:hAnsi="Arial" w:cs="Arial"/>
          <w:i/>
          <w:color w:val="FF0000"/>
        </w:rPr>
      </w:pPr>
    </w:p>
    <w:p w14:paraId="44B2EA12" w14:textId="77777777" w:rsidR="005D3DFC" w:rsidRPr="00427343" w:rsidRDefault="005D3DFC" w:rsidP="0050530C">
      <w:pPr>
        <w:spacing w:before="0" w:beforeAutospacing="0" w:after="0" w:afterAutospacing="0"/>
        <w:jc w:val="left"/>
        <w:rPr>
          <w:rFonts w:ascii="Arial" w:hAnsi="Arial" w:cs="Arial"/>
          <w:i/>
          <w:color w:val="FF0000"/>
        </w:rPr>
      </w:pPr>
    </w:p>
    <w:p w14:paraId="1ECA962C" w14:textId="77777777" w:rsidR="005D3DFC" w:rsidRPr="00427343" w:rsidRDefault="005D3DFC" w:rsidP="0050530C">
      <w:pPr>
        <w:spacing w:before="0" w:beforeAutospacing="0" w:after="0" w:afterAutospacing="0"/>
        <w:jc w:val="left"/>
        <w:rPr>
          <w:rFonts w:ascii="Arial" w:hAnsi="Arial" w:cs="Arial"/>
          <w:i/>
          <w:color w:val="FF0000"/>
        </w:rPr>
      </w:pPr>
    </w:p>
    <w:p w14:paraId="5CEFE375" w14:textId="77777777" w:rsidR="005D3DFC" w:rsidRPr="00427343" w:rsidRDefault="005D3DFC" w:rsidP="0050530C">
      <w:pPr>
        <w:spacing w:before="0" w:beforeAutospacing="0" w:after="0" w:afterAutospacing="0"/>
        <w:jc w:val="left"/>
        <w:rPr>
          <w:rFonts w:ascii="Arial" w:hAnsi="Arial" w:cs="Arial"/>
          <w:i/>
          <w:color w:val="FF0000"/>
        </w:rPr>
      </w:pPr>
    </w:p>
    <w:p w14:paraId="79F5F8A9" w14:textId="77777777" w:rsidR="005D3DFC" w:rsidRPr="00427343" w:rsidRDefault="005D3DFC" w:rsidP="0050530C">
      <w:pPr>
        <w:spacing w:before="0" w:beforeAutospacing="0" w:after="0" w:afterAutospacing="0"/>
        <w:jc w:val="left"/>
        <w:rPr>
          <w:rFonts w:ascii="Arial" w:hAnsi="Arial" w:cs="Arial"/>
          <w:i/>
          <w:color w:val="FF0000"/>
        </w:rPr>
      </w:pPr>
    </w:p>
    <w:p w14:paraId="7F6F2FD9" w14:textId="77777777" w:rsidR="00C233E8" w:rsidRDefault="00C233E8" w:rsidP="0050530C">
      <w:pPr>
        <w:spacing w:before="0" w:beforeAutospacing="0" w:after="0" w:afterAutospacing="0"/>
        <w:jc w:val="left"/>
        <w:rPr>
          <w:rFonts w:ascii="Arial" w:hAnsi="Arial" w:cs="Arial"/>
          <w:i/>
          <w:color w:val="FF0000"/>
        </w:rPr>
      </w:pPr>
    </w:p>
    <w:p w14:paraId="678BA4EB" w14:textId="77777777" w:rsidR="00C233E8" w:rsidRDefault="00C233E8" w:rsidP="0050530C">
      <w:pPr>
        <w:spacing w:before="0" w:beforeAutospacing="0" w:after="0" w:afterAutospacing="0"/>
        <w:jc w:val="left"/>
        <w:rPr>
          <w:rFonts w:ascii="Arial" w:hAnsi="Arial" w:cs="Arial"/>
          <w:i/>
          <w:color w:val="FF0000"/>
        </w:rPr>
      </w:pPr>
    </w:p>
    <w:p w14:paraId="7342CCC5" w14:textId="77777777" w:rsidR="00C233E8" w:rsidRDefault="00C233E8" w:rsidP="0050530C">
      <w:pPr>
        <w:spacing w:before="0" w:beforeAutospacing="0" w:after="0" w:afterAutospacing="0"/>
        <w:jc w:val="left"/>
        <w:rPr>
          <w:rFonts w:ascii="Arial" w:hAnsi="Arial" w:cs="Arial"/>
          <w:i/>
          <w:color w:val="FF0000"/>
        </w:rPr>
      </w:pPr>
    </w:p>
    <w:p w14:paraId="64B69601" w14:textId="77777777" w:rsidR="00C233E8" w:rsidRDefault="00C233E8" w:rsidP="0050530C">
      <w:pPr>
        <w:spacing w:before="0" w:beforeAutospacing="0" w:after="0" w:afterAutospacing="0"/>
        <w:jc w:val="left"/>
        <w:rPr>
          <w:rFonts w:ascii="Arial" w:hAnsi="Arial" w:cs="Arial"/>
          <w:i/>
          <w:color w:val="FF0000"/>
        </w:rPr>
      </w:pPr>
    </w:p>
    <w:p w14:paraId="4BA588B1" w14:textId="77777777" w:rsidR="00C233E8" w:rsidRDefault="00C233E8" w:rsidP="0050530C">
      <w:pPr>
        <w:spacing w:before="0" w:beforeAutospacing="0" w:after="0" w:afterAutospacing="0"/>
        <w:jc w:val="left"/>
        <w:rPr>
          <w:rFonts w:ascii="Arial" w:hAnsi="Arial" w:cs="Arial"/>
          <w:i/>
          <w:color w:val="FF0000"/>
        </w:rPr>
      </w:pPr>
    </w:p>
    <w:p w14:paraId="2879D075" w14:textId="77777777" w:rsidR="00C233E8" w:rsidRDefault="00C233E8" w:rsidP="0050530C">
      <w:pPr>
        <w:spacing w:before="0" w:beforeAutospacing="0" w:after="0" w:afterAutospacing="0"/>
        <w:jc w:val="left"/>
        <w:rPr>
          <w:rFonts w:ascii="Arial" w:hAnsi="Arial" w:cs="Arial"/>
          <w:i/>
          <w:color w:val="FF0000"/>
        </w:rPr>
      </w:pPr>
    </w:p>
    <w:p w14:paraId="643EF065" w14:textId="77777777" w:rsidR="00C233E8" w:rsidRDefault="00C233E8" w:rsidP="0050530C">
      <w:pPr>
        <w:spacing w:before="0" w:beforeAutospacing="0" w:after="0" w:afterAutospacing="0"/>
        <w:jc w:val="left"/>
        <w:rPr>
          <w:rFonts w:ascii="Arial" w:hAnsi="Arial" w:cs="Arial"/>
          <w:i/>
          <w:color w:val="FF0000"/>
        </w:rPr>
      </w:pPr>
    </w:p>
    <w:p w14:paraId="5D992F00" w14:textId="77777777" w:rsidR="00C233E8" w:rsidRDefault="00C233E8" w:rsidP="0050530C">
      <w:pPr>
        <w:spacing w:before="0" w:beforeAutospacing="0" w:after="0" w:afterAutospacing="0"/>
        <w:jc w:val="left"/>
        <w:rPr>
          <w:rFonts w:ascii="Arial" w:hAnsi="Arial" w:cs="Arial"/>
          <w:i/>
          <w:color w:val="FF0000"/>
        </w:rPr>
      </w:pPr>
    </w:p>
    <w:p w14:paraId="55E3B0F2" w14:textId="77777777" w:rsidR="00C233E8" w:rsidRDefault="00C233E8" w:rsidP="0050530C">
      <w:pPr>
        <w:spacing w:before="0" w:beforeAutospacing="0" w:after="0" w:afterAutospacing="0"/>
        <w:jc w:val="left"/>
        <w:rPr>
          <w:rFonts w:ascii="Arial" w:hAnsi="Arial" w:cs="Arial"/>
          <w:i/>
          <w:color w:val="FF0000"/>
        </w:rPr>
      </w:pPr>
    </w:p>
    <w:p w14:paraId="6C516094" w14:textId="1B0824E9" w:rsidR="0050530C" w:rsidRPr="00427343" w:rsidRDefault="00BB448A" w:rsidP="0050530C">
      <w:pPr>
        <w:spacing w:before="0" w:beforeAutospacing="0" w:after="0" w:afterAutospacing="0"/>
        <w:jc w:val="left"/>
        <w:rPr>
          <w:rFonts w:ascii="Arial" w:hAnsi="Arial" w:cs="Arial"/>
          <w:b/>
        </w:rPr>
      </w:pPr>
      <w:r w:rsidRPr="00427343">
        <w:rPr>
          <w:rFonts w:ascii="Arial" w:hAnsi="Arial" w:cs="Arial"/>
          <w:i/>
          <w:color w:val="FF0000"/>
        </w:rPr>
        <w:lastRenderedPageBreak/>
        <w:t xml:space="preserve"> </w:t>
      </w:r>
      <w:r w:rsidR="0050530C" w:rsidRPr="00427343">
        <w:rPr>
          <w:rFonts w:ascii="Arial" w:hAnsi="Arial" w:cs="Arial"/>
          <w:b/>
        </w:rPr>
        <w:t>Sec</w:t>
      </w:r>
      <w:r w:rsidR="00C233E8">
        <w:rPr>
          <w:rFonts w:ascii="Arial" w:hAnsi="Arial" w:cs="Arial"/>
          <w:b/>
        </w:rPr>
        <w:t>tion</w:t>
      </w:r>
      <w:r w:rsidR="0050530C" w:rsidRPr="00427343">
        <w:rPr>
          <w:rFonts w:ascii="Arial" w:hAnsi="Arial" w:cs="Arial"/>
          <w:b/>
        </w:rPr>
        <w:t xml:space="preserve"> </w:t>
      </w:r>
      <w:r w:rsidR="00935B69" w:rsidRPr="00427343">
        <w:rPr>
          <w:rFonts w:ascii="Arial" w:hAnsi="Arial" w:cs="Arial"/>
          <w:b/>
        </w:rPr>
        <w:t>4</w:t>
      </w:r>
      <w:r w:rsidR="0050530C" w:rsidRPr="00427343">
        <w:rPr>
          <w:rFonts w:ascii="Arial" w:hAnsi="Arial" w:cs="Arial"/>
          <w:b/>
        </w:rPr>
        <w:t xml:space="preserve">.       Design Isolation.      </w:t>
      </w:r>
    </w:p>
    <w:p w14:paraId="08F31145" w14:textId="77777777" w:rsidR="002E33EA" w:rsidRPr="00427343" w:rsidRDefault="002E33EA" w:rsidP="0050530C">
      <w:pPr>
        <w:spacing w:before="0" w:beforeAutospacing="0" w:after="0" w:afterAutospacing="0"/>
        <w:jc w:val="left"/>
        <w:rPr>
          <w:rFonts w:ascii="Arial" w:hAnsi="Arial" w:cs="Arial"/>
          <w:b/>
        </w:rPr>
      </w:pPr>
    </w:p>
    <w:p w14:paraId="6FEA2F26" w14:textId="77777777" w:rsidR="002E33EA" w:rsidRPr="00427343" w:rsidRDefault="002E33EA" w:rsidP="0050530C">
      <w:pPr>
        <w:spacing w:before="0" w:beforeAutospacing="0" w:after="0" w:afterAutospacing="0"/>
        <w:jc w:val="left"/>
        <w:rPr>
          <w:rFonts w:ascii="Arial" w:hAnsi="Arial" w:cs="Arial"/>
          <w:b/>
          <w:color w:val="FF0000"/>
        </w:rPr>
      </w:pPr>
    </w:p>
    <w:tbl>
      <w:tblPr>
        <w:tblpPr w:leftFromText="180" w:rightFromText="180" w:vertAnchor="text" w:horzAnchor="page" w:tblpX="2926" w:tblpY="258"/>
        <w:tblW w:w="6640" w:type="dxa"/>
        <w:tblCellMar>
          <w:left w:w="0" w:type="dxa"/>
          <w:right w:w="0" w:type="dxa"/>
        </w:tblCellMar>
        <w:tblLook w:val="0600" w:firstRow="0" w:lastRow="0" w:firstColumn="0" w:lastColumn="0" w:noHBand="1" w:noVBand="1"/>
      </w:tblPr>
      <w:tblGrid>
        <w:gridCol w:w="2560"/>
        <w:gridCol w:w="1089"/>
        <w:gridCol w:w="1254"/>
        <w:gridCol w:w="1737"/>
      </w:tblGrid>
      <w:tr w:rsidR="00C233E8" w:rsidRPr="00427343" w14:paraId="09BBA996" w14:textId="77777777" w:rsidTr="00C233E8">
        <w:trPr>
          <w:trHeight w:val="725"/>
        </w:trPr>
        <w:tc>
          <w:tcPr>
            <w:tcW w:w="2560" w:type="dxa"/>
            <w:tcBorders>
              <w:top w:val="single" w:sz="18" w:space="0" w:color="000000"/>
              <w:left w:val="single" w:sz="18" w:space="0" w:color="000000"/>
              <w:bottom w:val="single" w:sz="8" w:space="0" w:color="000000"/>
              <w:right w:val="single" w:sz="8" w:space="0" w:color="000000"/>
            </w:tcBorders>
            <w:shd w:val="clear" w:color="auto" w:fill="E2C2C2"/>
            <w:tcMar>
              <w:top w:w="72" w:type="dxa"/>
              <w:left w:w="144" w:type="dxa"/>
              <w:bottom w:w="72" w:type="dxa"/>
              <w:right w:w="144" w:type="dxa"/>
            </w:tcMar>
            <w:hideMark/>
          </w:tcPr>
          <w:p w14:paraId="3C8F42B1" w14:textId="77777777" w:rsidR="00C233E8" w:rsidRPr="00427343" w:rsidRDefault="00C233E8" w:rsidP="00C233E8">
            <w:pPr>
              <w:tabs>
                <w:tab w:val="left" w:pos="1032"/>
              </w:tabs>
              <w:rPr>
                <w:rFonts w:ascii="Arial" w:hAnsi="Arial" w:cs="Arial"/>
              </w:rPr>
            </w:pPr>
            <w:r w:rsidRPr="00427343">
              <w:rPr>
                <w:rFonts w:ascii="Arial" w:hAnsi="Arial" w:cs="Arial"/>
                <w:b/>
                <w:bCs/>
              </w:rPr>
              <w:t xml:space="preserve">Feature </w:t>
            </w:r>
          </w:p>
        </w:tc>
        <w:tc>
          <w:tcPr>
            <w:tcW w:w="1089" w:type="dxa"/>
            <w:tcBorders>
              <w:top w:val="single" w:sz="18" w:space="0" w:color="000000"/>
              <w:left w:val="single" w:sz="8" w:space="0" w:color="000000"/>
              <w:bottom w:val="single" w:sz="8" w:space="0" w:color="000000"/>
              <w:right w:val="single" w:sz="8" w:space="0" w:color="000000"/>
            </w:tcBorders>
            <w:shd w:val="clear" w:color="auto" w:fill="E2C2C2"/>
            <w:tcMar>
              <w:top w:w="72" w:type="dxa"/>
              <w:left w:w="144" w:type="dxa"/>
              <w:bottom w:w="72" w:type="dxa"/>
              <w:right w:w="144" w:type="dxa"/>
            </w:tcMar>
            <w:hideMark/>
          </w:tcPr>
          <w:p w14:paraId="5EFE46A8" w14:textId="77777777" w:rsidR="00C233E8" w:rsidRPr="00427343" w:rsidRDefault="00C233E8" w:rsidP="00C233E8">
            <w:pPr>
              <w:tabs>
                <w:tab w:val="left" w:pos="1032"/>
              </w:tabs>
              <w:rPr>
                <w:rFonts w:ascii="Arial" w:hAnsi="Arial" w:cs="Arial"/>
              </w:rPr>
            </w:pPr>
            <w:r w:rsidRPr="00427343">
              <w:rPr>
                <w:rFonts w:ascii="Arial" w:hAnsi="Arial" w:cs="Arial"/>
                <w:b/>
                <w:bCs/>
              </w:rPr>
              <w:t>Design A</w:t>
            </w:r>
          </w:p>
        </w:tc>
        <w:tc>
          <w:tcPr>
            <w:tcW w:w="1254" w:type="dxa"/>
            <w:tcBorders>
              <w:top w:val="single" w:sz="18" w:space="0" w:color="000000"/>
              <w:left w:val="single" w:sz="8" w:space="0" w:color="000000"/>
              <w:bottom w:val="single" w:sz="8" w:space="0" w:color="000000"/>
              <w:right w:val="single" w:sz="8" w:space="0" w:color="000000"/>
            </w:tcBorders>
            <w:shd w:val="clear" w:color="auto" w:fill="E2C2C2"/>
            <w:tcMar>
              <w:top w:w="72" w:type="dxa"/>
              <w:left w:w="144" w:type="dxa"/>
              <w:bottom w:w="72" w:type="dxa"/>
              <w:right w:w="144" w:type="dxa"/>
            </w:tcMar>
            <w:hideMark/>
          </w:tcPr>
          <w:p w14:paraId="5BE98A60" w14:textId="77777777" w:rsidR="00C233E8" w:rsidRPr="00427343" w:rsidRDefault="00C233E8" w:rsidP="00C233E8">
            <w:pPr>
              <w:tabs>
                <w:tab w:val="left" w:pos="1032"/>
              </w:tabs>
              <w:rPr>
                <w:rFonts w:ascii="Arial" w:hAnsi="Arial" w:cs="Arial"/>
              </w:rPr>
            </w:pPr>
            <w:r w:rsidRPr="00427343">
              <w:rPr>
                <w:rFonts w:ascii="Arial" w:hAnsi="Arial" w:cs="Arial"/>
                <w:b/>
                <w:bCs/>
              </w:rPr>
              <w:t>Design B</w:t>
            </w:r>
          </w:p>
        </w:tc>
        <w:tc>
          <w:tcPr>
            <w:tcW w:w="1737" w:type="dxa"/>
            <w:tcBorders>
              <w:top w:val="single" w:sz="18" w:space="0" w:color="000000"/>
              <w:left w:val="single" w:sz="8" w:space="0" w:color="000000"/>
              <w:bottom w:val="single" w:sz="8" w:space="0" w:color="000000"/>
              <w:right w:val="single" w:sz="8" w:space="0" w:color="000000"/>
            </w:tcBorders>
            <w:shd w:val="clear" w:color="auto" w:fill="E2C2C2"/>
            <w:tcMar>
              <w:top w:w="72" w:type="dxa"/>
              <w:left w:w="144" w:type="dxa"/>
              <w:bottom w:w="72" w:type="dxa"/>
              <w:right w:w="144" w:type="dxa"/>
            </w:tcMar>
            <w:hideMark/>
          </w:tcPr>
          <w:p w14:paraId="296E5B92" w14:textId="77777777" w:rsidR="00C233E8" w:rsidRPr="00427343" w:rsidRDefault="00C233E8" w:rsidP="00C233E8">
            <w:pPr>
              <w:tabs>
                <w:tab w:val="left" w:pos="1032"/>
              </w:tabs>
              <w:rPr>
                <w:rFonts w:ascii="Arial" w:hAnsi="Arial" w:cs="Arial"/>
              </w:rPr>
            </w:pPr>
            <w:r w:rsidRPr="00427343">
              <w:rPr>
                <w:rFonts w:ascii="Arial" w:hAnsi="Arial" w:cs="Arial"/>
                <w:b/>
                <w:bCs/>
              </w:rPr>
              <w:t>Design C</w:t>
            </w:r>
          </w:p>
        </w:tc>
      </w:tr>
      <w:tr w:rsidR="00C233E8" w:rsidRPr="00427343" w14:paraId="18CA2549" w14:textId="77777777" w:rsidTr="00C233E8">
        <w:trPr>
          <w:trHeight w:val="680"/>
        </w:trPr>
        <w:tc>
          <w:tcPr>
            <w:tcW w:w="2560" w:type="dxa"/>
            <w:tcBorders>
              <w:top w:val="single" w:sz="8" w:space="0" w:color="000000"/>
              <w:left w:val="single" w:sz="18" w:space="0" w:color="000000"/>
              <w:bottom w:val="single" w:sz="8" w:space="0" w:color="000000"/>
              <w:right w:val="single" w:sz="8" w:space="0" w:color="000000"/>
            </w:tcBorders>
            <w:shd w:val="clear" w:color="auto" w:fill="E2C2C2"/>
            <w:tcMar>
              <w:top w:w="72" w:type="dxa"/>
              <w:left w:w="144" w:type="dxa"/>
              <w:bottom w:w="72" w:type="dxa"/>
              <w:right w:w="144" w:type="dxa"/>
            </w:tcMar>
            <w:hideMark/>
          </w:tcPr>
          <w:p w14:paraId="7F65A625" w14:textId="77777777" w:rsidR="00C233E8" w:rsidRPr="00427343" w:rsidRDefault="00C233E8" w:rsidP="00C233E8">
            <w:pPr>
              <w:tabs>
                <w:tab w:val="left" w:pos="1032"/>
              </w:tabs>
              <w:rPr>
                <w:rFonts w:ascii="Arial" w:hAnsi="Arial" w:cs="Arial"/>
              </w:rPr>
            </w:pPr>
            <w:r w:rsidRPr="00427343">
              <w:rPr>
                <w:rFonts w:ascii="Arial" w:hAnsi="Arial" w:cs="Arial"/>
                <w:b/>
                <w:bCs/>
              </w:rPr>
              <w:t xml:space="preserve">Fulfilment of function </w:t>
            </w:r>
          </w:p>
        </w:tc>
        <w:tc>
          <w:tcPr>
            <w:tcW w:w="1089"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79A3E4A8" w14:textId="77777777" w:rsidR="00C233E8" w:rsidRPr="00427343" w:rsidRDefault="00C233E8" w:rsidP="00C233E8">
            <w:pPr>
              <w:tabs>
                <w:tab w:val="left" w:pos="1032"/>
              </w:tabs>
              <w:rPr>
                <w:rFonts w:ascii="Arial" w:hAnsi="Arial" w:cs="Arial"/>
              </w:rPr>
            </w:pPr>
            <w:r w:rsidRPr="00427343">
              <w:rPr>
                <w:rFonts w:ascii="Arial" w:hAnsi="Arial" w:cs="Arial"/>
              </w:rPr>
              <w:t>7</w:t>
            </w:r>
          </w:p>
        </w:tc>
        <w:tc>
          <w:tcPr>
            <w:tcW w:w="1254"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1F87EDC1" w14:textId="77777777" w:rsidR="00C233E8" w:rsidRPr="00427343" w:rsidRDefault="00C233E8" w:rsidP="00C233E8">
            <w:pPr>
              <w:tabs>
                <w:tab w:val="left" w:pos="1032"/>
              </w:tabs>
              <w:rPr>
                <w:rFonts w:ascii="Arial" w:hAnsi="Arial" w:cs="Arial"/>
              </w:rPr>
            </w:pPr>
            <w:r w:rsidRPr="00427343">
              <w:rPr>
                <w:rFonts w:ascii="Arial" w:hAnsi="Arial" w:cs="Arial"/>
              </w:rPr>
              <w:t xml:space="preserve">8 </w:t>
            </w:r>
          </w:p>
        </w:tc>
        <w:tc>
          <w:tcPr>
            <w:tcW w:w="1737"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3CB8CE2B" w14:textId="77777777" w:rsidR="00C233E8" w:rsidRPr="00427343" w:rsidRDefault="00C233E8" w:rsidP="00C233E8">
            <w:pPr>
              <w:tabs>
                <w:tab w:val="left" w:pos="1032"/>
              </w:tabs>
              <w:rPr>
                <w:rFonts w:ascii="Arial" w:hAnsi="Arial" w:cs="Arial"/>
              </w:rPr>
            </w:pPr>
            <w:r w:rsidRPr="00427343">
              <w:rPr>
                <w:rFonts w:ascii="Arial" w:hAnsi="Arial" w:cs="Arial"/>
              </w:rPr>
              <w:t>10</w:t>
            </w:r>
          </w:p>
        </w:tc>
      </w:tr>
      <w:tr w:rsidR="00C233E8" w:rsidRPr="00427343" w14:paraId="61A2EB7A" w14:textId="77777777" w:rsidTr="00C233E8">
        <w:trPr>
          <w:trHeight w:val="680"/>
        </w:trPr>
        <w:tc>
          <w:tcPr>
            <w:tcW w:w="2560" w:type="dxa"/>
            <w:tcBorders>
              <w:top w:val="single" w:sz="8" w:space="0" w:color="000000"/>
              <w:left w:val="single" w:sz="18" w:space="0" w:color="000000"/>
              <w:bottom w:val="single" w:sz="8" w:space="0" w:color="000000"/>
              <w:right w:val="single" w:sz="8" w:space="0" w:color="000000"/>
            </w:tcBorders>
            <w:shd w:val="clear" w:color="auto" w:fill="E2C2C2"/>
            <w:tcMar>
              <w:top w:w="72" w:type="dxa"/>
              <w:left w:w="144" w:type="dxa"/>
              <w:bottom w:w="72" w:type="dxa"/>
              <w:right w:w="144" w:type="dxa"/>
            </w:tcMar>
            <w:hideMark/>
          </w:tcPr>
          <w:p w14:paraId="1E0516F2" w14:textId="77777777" w:rsidR="00C233E8" w:rsidRPr="00427343" w:rsidRDefault="00C233E8" w:rsidP="00C233E8">
            <w:pPr>
              <w:tabs>
                <w:tab w:val="left" w:pos="1032"/>
              </w:tabs>
              <w:rPr>
                <w:rFonts w:ascii="Arial" w:hAnsi="Arial" w:cs="Arial"/>
              </w:rPr>
            </w:pPr>
            <w:r w:rsidRPr="00427343">
              <w:rPr>
                <w:rFonts w:ascii="Arial" w:hAnsi="Arial" w:cs="Arial"/>
                <w:b/>
                <w:bCs/>
              </w:rPr>
              <w:t>Reliability</w:t>
            </w:r>
          </w:p>
        </w:tc>
        <w:tc>
          <w:tcPr>
            <w:tcW w:w="1089"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444E08F2" w14:textId="77777777" w:rsidR="00C233E8" w:rsidRPr="00427343" w:rsidRDefault="00C233E8" w:rsidP="00C233E8">
            <w:pPr>
              <w:tabs>
                <w:tab w:val="left" w:pos="1032"/>
              </w:tabs>
              <w:rPr>
                <w:rFonts w:ascii="Arial" w:hAnsi="Arial" w:cs="Arial"/>
              </w:rPr>
            </w:pPr>
            <w:r w:rsidRPr="00427343">
              <w:rPr>
                <w:rFonts w:ascii="Arial" w:hAnsi="Arial" w:cs="Arial"/>
              </w:rPr>
              <w:t>5</w:t>
            </w:r>
          </w:p>
        </w:tc>
        <w:tc>
          <w:tcPr>
            <w:tcW w:w="1254"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00BA0D40" w14:textId="77777777" w:rsidR="00C233E8" w:rsidRPr="00427343" w:rsidRDefault="00C233E8" w:rsidP="00C233E8">
            <w:pPr>
              <w:tabs>
                <w:tab w:val="left" w:pos="1032"/>
              </w:tabs>
              <w:rPr>
                <w:rFonts w:ascii="Arial" w:hAnsi="Arial" w:cs="Arial"/>
              </w:rPr>
            </w:pPr>
            <w:r w:rsidRPr="00427343">
              <w:rPr>
                <w:rFonts w:ascii="Arial" w:hAnsi="Arial" w:cs="Arial"/>
              </w:rPr>
              <w:t>7</w:t>
            </w:r>
          </w:p>
        </w:tc>
        <w:tc>
          <w:tcPr>
            <w:tcW w:w="1737"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7C9B01D9" w14:textId="77777777" w:rsidR="00C233E8" w:rsidRPr="00427343" w:rsidRDefault="00C233E8" w:rsidP="00C233E8">
            <w:pPr>
              <w:tabs>
                <w:tab w:val="left" w:pos="1032"/>
              </w:tabs>
              <w:rPr>
                <w:rFonts w:ascii="Arial" w:hAnsi="Arial" w:cs="Arial"/>
              </w:rPr>
            </w:pPr>
            <w:r w:rsidRPr="00427343">
              <w:rPr>
                <w:rFonts w:ascii="Arial" w:hAnsi="Arial" w:cs="Arial"/>
              </w:rPr>
              <w:t>9</w:t>
            </w:r>
          </w:p>
        </w:tc>
      </w:tr>
      <w:tr w:rsidR="00C233E8" w:rsidRPr="00427343" w14:paraId="6FFB27BD" w14:textId="77777777" w:rsidTr="00C233E8">
        <w:trPr>
          <w:trHeight w:val="683"/>
        </w:trPr>
        <w:tc>
          <w:tcPr>
            <w:tcW w:w="2560" w:type="dxa"/>
            <w:tcBorders>
              <w:top w:val="single" w:sz="8" w:space="0" w:color="000000"/>
              <w:left w:val="single" w:sz="18" w:space="0" w:color="000000"/>
              <w:bottom w:val="single" w:sz="8" w:space="0" w:color="000000"/>
              <w:right w:val="single" w:sz="8" w:space="0" w:color="000000"/>
            </w:tcBorders>
            <w:shd w:val="clear" w:color="auto" w:fill="E2C2C2"/>
            <w:tcMar>
              <w:top w:w="72" w:type="dxa"/>
              <w:left w:w="144" w:type="dxa"/>
              <w:bottom w:w="72" w:type="dxa"/>
              <w:right w:w="144" w:type="dxa"/>
            </w:tcMar>
            <w:hideMark/>
          </w:tcPr>
          <w:p w14:paraId="42308043" w14:textId="77777777" w:rsidR="00C233E8" w:rsidRPr="00427343" w:rsidRDefault="00C233E8" w:rsidP="00C233E8">
            <w:pPr>
              <w:tabs>
                <w:tab w:val="left" w:pos="1032"/>
              </w:tabs>
              <w:rPr>
                <w:rFonts w:ascii="Arial" w:hAnsi="Arial" w:cs="Arial"/>
              </w:rPr>
            </w:pPr>
            <w:r w:rsidRPr="00427343">
              <w:rPr>
                <w:rFonts w:ascii="Arial" w:hAnsi="Arial" w:cs="Arial"/>
                <w:b/>
                <w:bCs/>
              </w:rPr>
              <w:t>Serviceability</w:t>
            </w:r>
          </w:p>
        </w:tc>
        <w:tc>
          <w:tcPr>
            <w:tcW w:w="1089"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59B5551E" w14:textId="77777777" w:rsidR="00C233E8" w:rsidRPr="00427343" w:rsidRDefault="00C233E8" w:rsidP="00C233E8">
            <w:pPr>
              <w:tabs>
                <w:tab w:val="left" w:pos="1032"/>
              </w:tabs>
              <w:rPr>
                <w:rFonts w:ascii="Arial" w:hAnsi="Arial" w:cs="Arial"/>
              </w:rPr>
            </w:pPr>
            <w:r w:rsidRPr="00427343">
              <w:rPr>
                <w:rFonts w:ascii="Arial" w:hAnsi="Arial" w:cs="Arial"/>
              </w:rPr>
              <w:t>3</w:t>
            </w:r>
          </w:p>
        </w:tc>
        <w:tc>
          <w:tcPr>
            <w:tcW w:w="1254"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1C8F4461" w14:textId="77777777" w:rsidR="00C233E8" w:rsidRPr="00427343" w:rsidRDefault="00C233E8" w:rsidP="00C233E8">
            <w:pPr>
              <w:tabs>
                <w:tab w:val="left" w:pos="1032"/>
              </w:tabs>
              <w:rPr>
                <w:rFonts w:ascii="Arial" w:hAnsi="Arial" w:cs="Arial"/>
              </w:rPr>
            </w:pPr>
            <w:r w:rsidRPr="00427343">
              <w:rPr>
                <w:rFonts w:ascii="Arial" w:hAnsi="Arial" w:cs="Arial"/>
              </w:rPr>
              <w:t xml:space="preserve">6 </w:t>
            </w:r>
          </w:p>
        </w:tc>
        <w:tc>
          <w:tcPr>
            <w:tcW w:w="1737"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3F3F06F8" w14:textId="77777777" w:rsidR="00C233E8" w:rsidRPr="00427343" w:rsidRDefault="00C233E8" w:rsidP="00C233E8">
            <w:pPr>
              <w:tabs>
                <w:tab w:val="left" w:pos="1032"/>
              </w:tabs>
              <w:rPr>
                <w:rFonts w:ascii="Arial" w:hAnsi="Arial" w:cs="Arial"/>
              </w:rPr>
            </w:pPr>
            <w:r w:rsidRPr="00427343">
              <w:rPr>
                <w:rFonts w:ascii="Arial" w:hAnsi="Arial" w:cs="Arial"/>
              </w:rPr>
              <w:t>8</w:t>
            </w:r>
          </w:p>
        </w:tc>
      </w:tr>
      <w:tr w:rsidR="00C233E8" w:rsidRPr="00427343" w14:paraId="314BC866" w14:textId="77777777" w:rsidTr="00C233E8">
        <w:trPr>
          <w:trHeight w:val="680"/>
        </w:trPr>
        <w:tc>
          <w:tcPr>
            <w:tcW w:w="2560" w:type="dxa"/>
            <w:tcBorders>
              <w:top w:val="single" w:sz="8" w:space="0" w:color="000000"/>
              <w:left w:val="single" w:sz="18" w:space="0" w:color="000000"/>
              <w:bottom w:val="single" w:sz="8" w:space="0" w:color="000000"/>
              <w:right w:val="single" w:sz="8" w:space="0" w:color="000000"/>
            </w:tcBorders>
            <w:shd w:val="clear" w:color="auto" w:fill="E2C2C2"/>
            <w:tcMar>
              <w:top w:w="72" w:type="dxa"/>
              <w:left w:w="144" w:type="dxa"/>
              <w:bottom w:w="72" w:type="dxa"/>
              <w:right w:w="144" w:type="dxa"/>
            </w:tcMar>
            <w:hideMark/>
          </w:tcPr>
          <w:p w14:paraId="11308116" w14:textId="77777777" w:rsidR="00C233E8" w:rsidRPr="00427343" w:rsidRDefault="00C233E8" w:rsidP="00C233E8">
            <w:pPr>
              <w:tabs>
                <w:tab w:val="left" w:pos="1032"/>
              </w:tabs>
              <w:rPr>
                <w:rFonts w:ascii="Arial" w:hAnsi="Arial" w:cs="Arial"/>
              </w:rPr>
            </w:pPr>
            <w:r w:rsidRPr="00427343">
              <w:rPr>
                <w:rFonts w:ascii="Arial" w:hAnsi="Arial" w:cs="Arial"/>
                <w:b/>
                <w:bCs/>
              </w:rPr>
              <w:t>Life</w:t>
            </w:r>
          </w:p>
        </w:tc>
        <w:tc>
          <w:tcPr>
            <w:tcW w:w="1089"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0CD4F38D" w14:textId="77777777" w:rsidR="00C233E8" w:rsidRPr="00427343" w:rsidRDefault="00C233E8" w:rsidP="00C233E8">
            <w:pPr>
              <w:tabs>
                <w:tab w:val="left" w:pos="1032"/>
              </w:tabs>
              <w:rPr>
                <w:rFonts w:ascii="Arial" w:hAnsi="Arial" w:cs="Arial"/>
              </w:rPr>
            </w:pPr>
            <w:r w:rsidRPr="00427343">
              <w:rPr>
                <w:rFonts w:ascii="Arial" w:hAnsi="Arial" w:cs="Arial"/>
              </w:rPr>
              <w:t>7</w:t>
            </w:r>
          </w:p>
        </w:tc>
        <w:tc>
          <w:tcPr>
            <w:tcW w:w="1254"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6090116E" w14:textId="77777777" w:rsidR="00C233E8" w:rsidRPr="00427343" w:rsidRDefault="00C233E8" w:rsidP="00C233E8">
            <w:pPr>
              <w:tabs>
                <w:tab w:val="left" w:pos="1032"/>
              </w:tabs>
              <w:rPr>
                <w:rFonts w:ascii="Arial" w:hAnsi="Arial" w:cs="Arial"/>
              </w:rPr>
            </w:pPr>
            <w:r w:rsidRPr="00427343">
              <w:rPr>
                <w:rFonts w:ascii="Arial" w:hAnsi="Arial" w:cs="Arial"/>
              </w:rPr>
              <w:t>6</w:t>
            </w:r>
          </w:p>
        </w:tc>
        <w:tc>
          <w:tcPr>
            <w:tcW w:w="1737"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11F9A56C" w14:textId="77777777" w:rsidR="00C233E8" w:rsidRPr="00427343" w:rsidRDefault="00C233E8" w:rsidP="00C233E8">
            <w:pPr>
              <w:tabs>
                <w:tab w:val="left" w:pos="1032"/>
              </w:tabs>
              <w:rPr>
                <w:rFonts w:ascii="Arial" w:hAnsi="Arial" w:cs="Arial"/>
              </w:rPr>
            </w:pPr>
            <w:r w:rsidRPr="00427343">
              <w:rPr>
                <w:rFonts w:ascii="Arial" w:hAnsi="Arial" w:cs="Arial"/>
              </w:rPr>
              <w:t>6</w:t>
            </w:r>
          </w:p>
        </w:tc>
      </w:tr>
      <w:tr w:rsidR="00C233E8" w:rsidRPr="00427343" w14:paraId="176E057F" w14:textId="77777777" w:rsidTr="00C233E8">
        <w:trPr>
          <w:trHeight w:val="680"/>
        </w:trPr>
        <w:tc>
          <w:tcPr>
            <w:tcW w:w="2560" w:type="dxa"/>
            <w:tcBorders>
              <w:top w:val="single" w:sz="8" w:space="0" w:color="000000"/>
              <w:left w:val="single" w:sz="18" w:space="0" w:color="000000"/>
              <w:bottom w:val="single" w:sz="8" w:space="0" w:color="000000"/>
              <w:right w:val="single" w:sz="8" w:space="0" w:color="000000"/>
            </w:tcBorders>
            <w:shd w:val="clear" w:color="auto" w:fill="E2C2C2"/>
            <w:tcMar>
              <w:top w:w="72" w:type="dxa"/>
              <w:left w:w="144" w:type="dxa"/>
              <w:bottom w:w="72" w:type="dxa"/>
              <w:right w:w="144" w:type="dxa"/>
            </w:tcMar>
            <w:hideMark/>
          </w:tcPr>
          <w:p w14:paraId="4353B251" w14:textId="77777777" w:rsidR="00C233E8" w:rsidRPr="00427343" w:rsidRDefault="00C233E8" w:rsidP="00C233E8">
            <w:pPr>
              <w:tabs>
                <w:tab w:val="left" w:pos="1032"/>
              </w:tabs>
              <w:rPr>
                <w:rFonts w:ascii="Arial" w:hAnsi="Arial" w:cs="Arial"/>
              </w:rPr>
            </w:pPr>
            <w:r w:rsidRPr="00427343">
              <w:rPr>
                <w:rFonts w:ascii="Arial" w:hAnsi="Arial" w:cs="Arial"/>
                <w:b/>
                <w:bCs/>
              </w:rPr>
              <w:t>Ease of maintenance</w:t>
            </w:r>
          </w:p>
        </w:tc>
        <w:tc>
          <w:tcPr>
            <w:tcW w:w="1089"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7CECAF47" w14:textId="77777777" w:rsidR="00C233E8" w:rsidRPr="00427343" w:rsidRDefault="00C233E8" w:rsidP="00C233E8">
            <w:pPr>
              <w:tabs>
                <w:tab w:val="left" w:pos="1032"/>
              </w:tabs>
              <w:rPr>
                <w:rFonts w:ascii="Arial" w:hAnsi="Arial" w:cs="Arial"/>
              </w:rPr>
            </w:pPr>
            <w:r w:rsidRPr="00427343">
              <w:rPr>
                <w:rFonts w:ascii="Arial" w:hAnsi="Arial" w:cs="Arial"/>
              </w:rPr>
              <w:t xml:space="preserve">4 </w:t>
            </w:r>
          </w:p>
        </w:tc>
        <w:tc>
          <w:tcPr>
            <w:tcW w:w="1254"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1F0D3F8A" w14:textId="77777777" w:rsidR="00C233E8" w:rsidRPr="00427343" w:rsidRDefault="00C233E8" w:rsidP="00C233E8">
            <w:pPr>
              <w:tabs>
                <w:tab w:val="left" w:pos="1032"/>
              </w:tabs>
              <w:rPr>
                <w:rFonts w:ascii="Arial" w:hAnsi="Arial" w:cs="Arial"/>
              </w:rPr>
            </w:pPr>
            <w:r w:rsidRPr="00427343">
              <w:rPr>
                <w:rFonts w:ascii="Arial" w:hAnsi="Arial" w:cs="Arial"/>
              </w:rPr>
              <w:t>6</w:t>
            </w:r>
          </w:p>
        </w:tc>
        <w:tc>
          <w:tcPr>
            <w:tcW w:w="1737"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5A4B57A4" w14:textId="77777777" w:rsidR="00C233E8" w:rsidRPr="00427343" w:rsidRDefault="00C233E8" w:rsidP="00C233E8">
            <w:pPr>
              <w:tabs>
                <w:tab w:val="left" w:pos="1032"/>
              </w:tabs>
              <w:rPr>
                <w:rFonts w:ascii="Arial" w:hAnsi="Arial" w:cs="Arial"/>
              </w:rPr>
            </w:pPr>
            <w:r w:rsidRPr="00427343">
              <w:rPr>
                <w:rFonts w:ascii="Arial" w:hAnsi="Arial" w:cs="Arial"/>
              </w:rPr>
              <w:t>7</w:t>
            </w:r>
          </w:p>
        </w:tc>
      </w:tr>
      <w:tr w:rsidR="00C233E8" w:rsidRPr="00427343" w14:paraId="151AF67F" w14:textId="77777777" w:rsidTr="00C233E8">
        <w:trPr>
          <w:trHeight w:val="680"/>
        </w:trPr>
        <w:tc>
          <w:tcPr>
            <w:tcW w:w="2560" w:type="dxa"/>
            <w:tcBorders>
              <w:top w:val="single" w:sz="8" w:space="0" w:color="000000"/>
              <w:left w:val="single" w:sz="18" w:space="0" w:color="000000"/>
              <w:bottom w:val="single" w:sz="8" w:space="0" w:color="000000"/>
              <w:right w:val="single" w:sz="8" w:space="0" w:color="000000"/>
            </w:tcBorders>
            <w:shd w:val="clear" w:color="auto" w:fill="E2C2C2"/>
            <w:tcMar>
              <w:top w:w="72" w:type="dxa"/>
              <w:left w:w="144" w:type="dxa"/>
              <w:bottom w:w="72" w:type="dxa"/>
              <w:right w:w="144" w:type="dxa"/>
            </w:tcMar>
            <w:hideMark/>
          </w:tcPr>
          <w:p w14:paraId="72D5A795" w14:textId="77777777" w:rsidR="00C233E8" w:rsidRPr="00427343" w:rsidRDefault="00C233E8" w:rsidP="00C233E8">
            <w:pPr>
              <w:tabs>
                <w:tab w:val="left" w:pos="1032"/>
              </w:tabs>
              <w:rPr>
                <w:rFonts w:ascii="Arial" w:hAnsi="Arial" w:cs="Arial"/>
              </w:rPr>
            </w:pPr>
            <w:r w:rsidRPr="00427343">
              <w:rPr>
                <w:rFonts w:ascii="Arial" w:hAnsi="Arial" w:cs="Arial"/>
                <w:b/>
                <w:bCs/>
              </w:rPr>
              <w:t xml:space="preserve">Ease of manufacture </w:t>
            </w:r>
          </w:p>
        </w:tc>
        <w:tc>
          <w:tcPr>
            <w:tcW w:w="1089"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098B0627" w14:textId="77777777" w:rsidR="00C233E8" w:rsidRPr="00427343" w:rsidRDefault="00C233E8" w:rsidP="00C233E8">
            <w:pPr>
              <w:tabs>
                <w:tab w:val="left" w:pos="1032"/>
              </w:tabs>
              <w:rPr>
                <w:rFonts w:ascii="Arial" w:hAnsi="Arial" w:cs="Arial"/>
              </w:rPr>
            </w:pPr>
            <w:r w:rsidRPr="00427343">
              <w:rPr>
                <w:rFonts w:ascii="Arial" w:hAnsi="Arial" w:cs="Arial"/>
              </w:rPr>
              <w:t>8</w:t>
            </w:r>
          </w:p>
        </w:tc>
        <w:tc>
          <w:tcPr>
            <w:tcW w:w="1254"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3577C5EF" w14:textId="77777777" w:rsidR="00C233E8" w:rsidRPr="00427343" w:rsidRDefault="00C233E8" w:rsidP="00C233E8">
            <w:pPr>
              <w:tabs>
                <w:tab w:val="left" w:pos="1032"/>
              </w:tabs>
              <w:rPr>
                <w:rFonts w:ascii="Arial" w:hAnsi="Arial" w:cs="Arial"/>
              </w:rPr>
            </w:pPr>
            <w:r w:rsidRPr="00427343">
              <w:rPr>
                <w:rFonts w:ascii="Arial" w:hAnsi="Arial" w:cs="Arial"/>
              </w:rPr>
              <w:t>7</w:t>
            </w:r>
          </w:p>
        </w:tc>
        <w:tc>
          <w:tcPr>
            <w:tcW w:w="1737"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4EF12B67" w14:textId="77777777" w:rsidR="00C233E8" w:rsidRPr="00427343" w:rsidRDefault="00C233E8" w:rsidP="00C233E8">
            <w:pPr>
              <w:tabs>
                <w:tab w:val="left" w:pos="1032"/>
              </w:tabs>
              <w:rPr>
                <w:rFonts w:ascii="Arial" w:hAnsi="Arial" w:cs="Arial"/>
              </w:rPr>
            </w:pPr>
            <w:r w:rsidRPr="00427343">
              <w:rPr>
                <w:rFonts w:ascii="Arial" w:hAnsi="Arial" w:cs="Arial"/>
              </w:rPr>
              <w:t>5</w:t>
            </w:r>
          </w:p>
        </w:tc>
      </w:tr>
      <w:tr w:rsidR="00C233E8" w:rsidRPr="00427343" w14:paraId="04971A55" w14:textId="77777777" w:rsidTr="00C233E8">
        <w:trPr>
          <w:trHeight w:val="680"/>
        </w:trPr>
        <w:tc>
          <w:tcPr>
            <w:tcW w:w="2560" w:type="dxa"/>
            <w:tcBorders>
              <w:top w:val="single" w:sz="8" w:space="0" w:color="000000"/>
              <w:left w:val="single" w:sz="18" w:space="0" w:color="000000"/>
              <w:bottom w:val="single" w:sz="8" w:space="0" w:color="000000"/>
              <w:right w:val="single" w:sz="8" w:space="0" w:color="000000"/>
            </w:tcBorders>
            <w:shd w:val="clear" w:color="auto" w:fill="E2C2C2"/>
            <w:tcMar>
              <w:top w:w="72" w:type="dxa"/>
              <w:left w:w="144" w:type="dxa"/>
              <w:bottom w:w="72" w:type="dxa"/>
              <w:right w:w="144" w:type="dxa"/>
            </w:tcMar>
            <w:hideMark/>
          </w:tcPr>
          <w:p w14:paraId="466F2514" w14:textId="77777777" w:rsidR="00C233E8" w:rsidRPr="00427343" w:rsidRDefault="00C233E8" w:rsidP="00C233E8">
            <w:pPr>
              <w:tabs>
                <w:tab w:val="left" w:pos="1032"/>
              </w:tabs>
              <w:rPr>
                <w:rFonts w:ascii="Arial" w:hAnsi="Arial" w:cs="Arial"/>
              </w:rPr>
            </w:pPr>
            <w:r w:rsidRPr="00427343">
              <w:rPr>
                <w:rFonts w:ascii="Arial" w:hAnsi="Arial" w:cs="Arial"/>
                <w:b/>
                <w:bCs/>
              </w:rPr>
              <w:t xml:space="preserve">Efficiency of operation </w:t>
            </w:r>
          </w:p>
        </w:tc>
        <w:tc>
          <w:tcPr>
            <w:tcW w:w="1089"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30EE39EC" w14:textId="77777777" w:rsidR="00C233E8" w:rsidRPr="00427343" w:rsidRDefault="00C233E8" w:rsidP="00C233E8">
            <w:pPr>
              <w:tabs>
                <w:tab w:val="left" w:pos="1032"/>
              </w:tabs>
              <w:rPr>
                <w:rFonts w:ascii="Arial" w:hAnsi="Arial" w:cs="Arial"/>
              </w:rPr>
            </w:pPr>
            <w:r w:rsidRPr="00427343">
              <w:rPr>
                <w:rFonts w:ascii="Arial" w:hAnsi="Arial" w:cs="Arial"/>
              </w:rPr>
              <w:t>3</w:t>
            </w:r>
          </w:p>
        </w:tc>
        <w:tc>
          <w:tcPr>
            <w:tcW w:w="1254"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3E30DB6A" w14:textId="77777777" w:rsidR="00C233E8" w:rsidRPr="00427343" w:rsidRDefault="00C233E8" w:rsidP="00C233E8">
            <w:pPr>
              <w:tabs>
                <w:tab w:val="left" w:pos="1032"/>
              </w:tabs>
              <w:rPr>
                <w:rFonts w:ascii="Arial" w:hAnsi="Arial" w:cs="Arial"/>
              </w:rPr>
            </w:pPr>
            <w:r w:rsidRPr="00427343">
              <w:rPr>
                <w:rFonts w:ascii="Arial" w:hAnsi="Arial" w:cs="Arial"/>
              </w:rPr>
              <w:t>6</w:t>
            </w:r>
          </w:p>
        </w:tc>
        <w:tc>
          <w:tcPr>
            <w:tcW w:w="1737"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735E52B0" w14:textId="77777777" w:rsidR="00C233E8" w:rsidRPr="00427343" w:rsidRDefault="00C233E8" w:rsidP="00C233E8">
            <w:pPr>
              <w:tabs>
                <w:tab w:val="left" w:pos="1032"/>
              </w:tabs>
              <w:rPr>
                <w:rFonts w:ascii="Arial" w:hAnsi="Arial" w:cs="Arial"/>
              </w:rPr>
            </w:pPr>
            <w:r w:rsidRPr="00427343">
              <w:rPr>
                <w:rFonts w:ascii="Arial" w:hAnsi="Arial" w:cs="Arial"/>
              </w:rPr>
              <w:t>8</w:t>
            </w:r>
          </w:p>
        </w:tc>
      </w:tr>
      <w:tr w:rsidR="00C233E8" w:rsidRPr="00427343" w14:paraId="3C6F4313" w14:textId="77777777" w:rsidTr="00C233E8">
        <w:trPr>
          <w:trHeight w:val="640"/>
        </w:trPr>
        <w:tc>
          <w:tcPr>
            <w:tcW w:w="2560" w:type="dxa"/>
            <w:tcBorders>
              <w:top w:val="single" w:sz="8" w:space="0" w:color="000000"/>
              <w:left w:val="single" w:sz="18" w:space="0" w:color="000000"/>
              <w:bottom w:val="single" w:sz="8" w:space="0" w:color="000000"/>
              <w:right w:val="single" w:sz="8" w:space="0" w:color="000000"/>
            </w:tcBorders>
            <w:shd w:val="clear" w:color="auto" w:fill="E2C2C2"/>
            <w:tcMar>
              <w:top w:w="72" w:type="dxa"/>
              <w:left w:w="144" w:type="dxa"/>
              <w:bottom w:w="72" w:type="dxa"/>
              <w:right w:w="144" w:type="dxa"/>
            </w:tcMar>
            <w:hideMark/>
          </w:tcPr>
          <w:p w14:paraId="33D9F40A" w14:textId="77777777" w:rsidR="00C233E8" w:rsidRPr="00427343" w:rsidRDefault="00C233E8" w:rsidP="00C233E8">
            <w:pPr>
              <w:tabs>
                <w:tab w:val="left" w:pos="1032"/>
              </w:tabs>
              <w:rPr>
                <w:rFonts w:ascii="Arial" w:hAnsi="Arial" w:cs="Arial"/>
              </w:rPr>
            </w:pPr>
            <w:r w:rsidRPr="00427343">
              <w:rPr>
                <w:rFonts w:ascii="Arial" w:hAnsi="Arial" w:cs="Arial"/>
                <w:b/>
                <w:bCs/>
              </w:rPr>
              <w:t>Simplicity of layout</w:t>
            </w:r>
          </w:p>
        </w:tc>
        <w:tc>
          <w:tcPr>
            <w:tcW w:w="1089"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4B73F036" w14:textId="77777777" w:rsidR="00C233E8" w:rsidRPr="00427343" w:rsidRDefault="00C233E8" w:rsidP="00C233E8">
            <w:pPr>
              <w:tabs>
                <w:tab w:val="left" w:pos="1032"/>
              </w:tabs>
              <w:rPr>
                <w:rFonts w:ascii="Arial" w:hAnsi="Arial" w:cs="Arial"/>
              </w:rPr>
            </w:pPr>
            <w:r w:rsidRPr="00427343">
              <w:rPr>
                <w:rFonts w:ascii="Arial" w:hAnsi="Arial" w:cs="Arial"/>
              </w:rPr>
              <w:t xml:space="preserve">8 </w:t>
            </w:r>
          </w:p>
        </w:tc>
        <w:tc>
          <w:tcPr>
            <w:tcW w:w="1254"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39D31385" w14:textId="77777777" w:rsidR="00C233E8" w:rsidRPr="00427343" w:rsidRDefault="00C233E8" w:rsidP="00C233E8">
            <w:pPr>
              <w:tabs>
                <w:tab w:val="left" w:pos="1032"/>
              </w:tabs>
              <w:rPr>
                <w:rFonts w:ascii="Arial" w:hAnsi="Arial" w:cs="Arial"/>
              </w:rPr>
            </w:pPr>
            <w:r w:rsidRPr="00427343">
              <w:rPr>
                <w:rFonts w:ascii="Arial" w:hAnsi="Arial" w:cs="Arial"/>
              </w:rPr>
              <w:t>6</w:t>
            </w:r>
          </w:p>
        </w:tc>
        <w:tc>
          <w:tcPr>
            <w:tcW w:w="1737" w:type="dxa"/>
            <w:tcBorders>
              <w:top w:val="single" w:sz="8" w:space="0" w:color="000000"/>
              <w:left w:val="single" w:sz="8" w:space="0" w:color="000000"/>
              <w:bottom w:val="single" w:sz="8" w:space="0" w:color="000000"/>
              <w:right w:val="single" w:sz="8" w:space="0" w:color="000000"/>
            </w:tcBorders>
            <w:shd w:val="clear" w:color="auto" w:fill="C2CDE1"/>
            <w:tcMar>
              <w:top w:w="72" w:type="dxa"/>
              <w:left w:w="144" w:type="dxa"/>
              <w:bottom w:w="72" w:type="dxa"/>
              <w:right w:w="144" w:type="dxa"/>
            </w:tcMar>
            <w:hideMark/>
          </w:tcPr>
          <w:p w14:paraId="71A0AF3A" w14:textId="77777777" w:rsidR="00C233E8" w:rsidRPr="00427343" w:rsidRDefault="00C233E8" w:rsidP="00C233E8">
            <w:pPr>
              <w:tabs>
                <w:tab w:val="left" w:pos="1032"/>
              </w:tabs>
              <w:rPr>
                <w:rFonts w:ascii="Arial" w:hAnsi="Arial" w:cs="Arial"/>
              </w:rPr>
            </w:pPr>
            <w:r w:rsidRPr="00427343">
              <w:rPr>
                <w:rFonts w:ascii="Arial" w:hAnsi="Arial" w:cs="Arial"/>
              </w:rPr>
              <w:t>5</w:t>
            </w:r>
          </w:p>
        </w:tc>
      </w:tr>
      <w:tr w:rsidR="00C233E8" w:rsidRPr="00427343" w14:paraId="34523AAD" w14:textId="77777777" w:rsidTr="00C233E8">
        <w:trPr>
          <w:trHeight w:val="680"/>
        </w:trPr>
        <w:tc>
          <w:tcPr>
            <w:tcW w:w="2560" w:type="dxa"/>
            <w:tcBorders>
              <w:top w:val="single" w:sz="8" w:space="0" w:color="000000"/>
              <w:left w:val="single" w:sz="18" w:space="0" w:color="000000"/>
              <w:bottom w:val="single" w:sz="18" w:space="0" w:color="000000"/>
              <w:right w:val="single" w:sz="8" w:space="0" w:color="000000"/>
            </w:tcBorders>
            <w:shd w:val="clear" w:color="auto" w:fill="E2C2C2"/>
            <w:tcMar>
              <w:top w:w="72" w:type="dxa"/>
              <w:left w:w="144" w:type="dxa"/>
              <w:bottom w:w="72" w:type="dxa"/>
              <w:right w:w="144" w:type="dxa"/>
            </w:tcMar>
            <w:hideMark/>
          </w:tcPr>
          <w:p w14:paraId="136D0540" w14:textId="77777777" w:rsidR="00C233E8" w:rsidRPr="00427343" w:rsidRDefault="00C233E8" w:rsidP="00C233E8">
            <w:pPr>
              <w:tabs>
                <w:tab w:val="left" w:pos="1032"/>
              </w:tabs>
              <w:rPr>
                <w:rFonts w:ascii="Arial" w:hAnsi="Arial" w:cs="Arial"/>
              </w:rPr>
            </w:pPr>
            <w:r w:rsidRPr="00427343">
              <w:rPr>
                <w:rFonts w:ascii="Arial" w:hAnsi="Arial" w:cs="Arial"/>
                <w:b/>
                <w:bCs/>
              </w:rPr>
              <w:t xml:space="preserve">Cost </w:t>
            </w:r>
          </w:p>
        </w:tc>
        <w:tc>
          <w:tcPr>
            <w:tcW w:w="1089" w:type="dxa"/>
            <w:tcBorders>
              <w:top w:val="single" w:sz="8" w:space="0" w:color="000000"/>
              <w:left w:val="single" w:sz="8" w:space="0" w:color="000000"/>
              <w:bottom w:val="single" w:sz="18" w:space="0" w:color="000000"/>
              <w:right w:val="single" w:sz="8" w:space="0" w:color="000000"/>
            </w:tcBorders>
            <w:shd w:val="clear" w:color="auto" w:fill="C2CDE1"/>
            <w:tcMar>
              <w:top w:w="72" w:type="dxa"/>
              <w:left w:w="144" w:type="dxa"/>
              <w:bottom w:w="72" w:type="dxa"/>
              <w:right w:w="144" w:type="dxa"/>
            </w:tcMar>
            <w:hideMark/>
          </w:tcPr>
          <w:p w14:paraId="586F1774" w14:textId="77777777" w:rsidR="00C233E8" w:rsidRPr="00427343" w:rsidRDefault="00C233E8" w:rsidP="00C233E8">
            <w:pPr>
              <w:tabs>
                <w:tab w:val="left" w:pos="1032"/>
              </w:tabs>
              <w:rPr>
                <w:rFonts w:ascii="Arial" w:hAnsi="Arial" w:cs="Arial"/>
              </w:rPr>
            </w:pPr>
            <w:r w:rsidRPr="00427343">
              <w:rPr>
                <w:rFonts w:ascii="Arial" w:hAnsi="Arial" w:cs="Arial"/>
              </w:rPr>
              <w:t xml:space="preserve">6 </w:t>
            </w:r>
          </w:p>
        </w:tc>
        <w:tc>
          <w:tcPr>
            <w:tcW w:w="1254" w:type="dxa"/>
            <w:tcBorders>
              <w:top w:val="single" w:sz="8" w:space="0" w:color="000000"/>
              <w:left w:val="single" w:sz="8" w:space="0" w:color="000000"/>
              <w:bottom w:val="single" w:sz="18" w:space="0" w:color="000000"/>
              <w:right w:val="single" w:sz="8" w:space="0" w:color="000000"/>
            </w:tcBorders>
            <w:shd w:val="clear" w:color="auto" w:fill="C2CDE1"/>
            <w:tcMar>
              <w:top w:w="72" w:type="dxa"/>
              <w:left w:w="144" w:type="dxa"/>
              <w:bottom w:w="72" w:type="dxa"/>
              <w:right w:w="144" w:type="dxa"/>
            </w:tcMar>
            <w:hideMark/>
          </w:tcPr>
          <w:p w14:paraId="38E3A79D" w14:textId="77777777" w:rsidR="00C233E8" w:rsidRPr="00427343" w:rsidRDefault="00C233E8" w:rsidP="00C233E8">
            <w:pPr>
              <w:tabs>
                <w:tab w:val="left" w:pos="1032"/>
              </w:tabs>
              <w:rPr>
                <w:rFonts w:ascii="Arial" w:hAnsi="Arial" w:cs="Arial"/>
              </w:rPr>
            </w:pPr>
            <w:r w:rsidRPr="00427343">
              <w:rPr>
                <w:rFonts w:ascii="Arial" w:hAnsi="Arial" w:cs="Arial"/>
              </w:rPr>
              <w:t>7</w:t>
            </w:r>
          </w:p>
        </w:tc>
        <w:tc>
          <w:tcPr>
            <w:tcW w:w="1737" w:type="dxa"/>
            <w:tcBorders>
              <w:top w:val="single" w:sz="8" w:space="0" w:color="000000"/>
              <w:left w:val="single" w:sz="8" w:space="0" w:color="000000"/>
              <w:bottom w:val="single" w:sz="18" w:space="0" w:color="000000"/>
              <w:right w:val="single" w:sz="8" w:space="0" w:color="000000"/>
            </w:tcBorders>
            <w:shd w:val="clear" w:color="auto" w:fill="C2CDE1"/>
            <w:tcMar>
              <w:top w:w="72" w:type="dxa"/>
              <w:left w:w="144" w:type="dxa"/>
              <w:bottom w:w="72" w:type="dxa"/>
              <w:right w:w="144" w:type="dxa"/>
            </w:tcMar>
            <w:hideMark/>
          </w:tcPr>
          <w:p w14:paraId="10A21026" w14:textId="77777777" w:rsidR="00C233E8" w:rsidRPr="00427343" w:rsidRDefault="00C233E8" w:rsidP="00C233E8">
            <w:pPr>
              <w:tabs>
                <w:tab w:val="left" w:pos="1032"/>
              </w:tabs>
              <w:rPr>
                <w:rFonts w:ascii="Arial" w:hAnsi="Arial" w:cs="Arial"/>
              </w:rPr>
            </w:pPr>
            <w:r w:rsidRPr="00427343">
              <w:rPr>
                <w:rFonts w:ascii="Arial" w:hAnsi="Arial" w:cs="Arial"/>
              </w:rPr>
              <w:t>9</w:t>
            </w:r>
          </w:p>
        </w:tc>
      </w:tr>
    </w:tbl>
    <w:p w14:paraId="061FAFA8" w14:textId="77777777" w:rsidR="0050530C" w:rsidRPr="00427343" w:rsidRDefault="0050530C" w:rsidP="00BB448A">
      <w:pPr>
        <w:jc w:val="left"/>
        <w:rPr>
          <w:rFonts w:ascii="Arial" w:hAnsi="Arial" w:cs="Arial"/>
          <w:b/>
        </w:rPr>
      </w:pPr>
    </w:p>
    <w:p w14:paraId="08A27469" w14:textId="77777777" w:rsidR="00576DFA" w:rsidRPr="00427343" w:rsidRDefault="00576DFA" w:rsidP="00BB448A">
      <w:pPr>
        <w:jc w:val="left"/>
        <w:rPr>
          <w:rFonts w:ascii="Arial" w:hAnsi="Arial" w:cs="Arial"/>
          <w:i/>
          <w:color w:val="FF0000"/>
        </w:rPr>
      </w:pPr>
    </w:p>
    <w:p w14:paraId="6DECC0CC" w14:textId="77777777" w:rsidR="00576DFA" w:rsidRPr="00427343" w:rsidRDefault="00576DFA" w:rsidP="00BB448A">
      <w:pPr>
        <w:jc w:val="left"/>
        <w:rPr>
          <w:rFonts w:ascii="Arial" w:hAnsi="Arial" w:cs="Arial"/>
          <w:i/>
          <w:color w:val="FF0000"/>
        </w:rPr>
      </w:pPr>
    </w:p>
    <w:p w14:paraId="2EAD419B" w14:textId="77777777" w:rsidR="00576DFA" w:rsidRPr="00427343" w:rsidRDefault="00576DFA" w:rsidP="00BB448A">
      <w:pPr>
        <w:jc w:val="left"/>
        <w:rPr>
          <w:rFonts w:ascii="Arial" w:hAnsi="Arial" w:cs="Arial"/>
          <w:i/>
          <w:color w:val="FF0000"/>
        </w:rPr>
      </w:pPr>
    </w:p>
    <w:p w14:paraId="47BA9593" w14:textId="77777777" w:rsidR="00576DFA" w:rsidRPr="00427343" w:rsidRDefault="00576DFA" w:rsidP="00BB448A">
      <w:pPr>
        <w:jc w:val="left"/>
        <w:rPr>
          <w:rFonts w:ascii="Arial" w:hAnsi="Arial" w:cs="Arial"/>
          <w:i/>
          <w:color w:val="FF0000"/>
        </w:rPr>
      </w:pPr>
    </w:p>
    <w:p w14:paraId="5C090011" w14:textId="77777777" w:rsidR="00576DFA" w:rsidRPr="00427343" w:rsidRDefault="00576DFA" w:rsidP="00BB448A">
      <w:pPr>
        <w:jc w:val="left"/>
        <w:rPr>
          <w:rFonts w:ascii="Arial" w:hAnsi="Arial" w:cs="Arial"/>
          <w:i/>
          <w:color w:val="FF0000"/>
        </w:rPr>
      </w:pPr>
    </w:p>
    <w:p w14:paraId="605479F2" w14:textId="77777777" w:rsidR="008255C0" w:rsidRPr="00427343" w:rsidRDefault="008255C0" w:rsidP="00BB448A">
      <w:pPr>
        <w:jc w:val="left"/>
        <w:rPr>
          <w:rFonts w:ascii="Arial" w:hAnsi="Arial" w:cs="Arial"/>
          <w:i/>
          <w:color w:val="FF0000"/>
        </w:rPr>
      </w:pPr>
    </w:p>
    <w:p w14:paraId="23D716BA" w14:textId="77777777" w:rsidR="008255C0" w:rsidRPr="00427343" w:rsidRDefault="008255C0" w:rsidP="00BB448A">
      <w:pPr>
        <w:jc w:val="left"/>
        <w:rPr>
          <w:rFonts w:ascii="Arial" w:hAnsi="Arial" w:cs="Arial"/>
          <w:i/>
          <w:color w:val="FF0000"/>
        </w:rPr>
      </w:pPr>
    </w:p>
    <w:p w14:paraId="0D8FA0EF" w14:textId="77777777" w:rsidR="008255C0" w:rsidRPr="00427343" w:rsidRDefault="008255C0" w:rsidP="00BB448A">
      <w:pPr>
        <w:jc w:val="left"/>
        <w:rPr>
          <w:rFonts w:ascii="Arial" w:hAnsi="Arial" w:cs="Arial"/>
          <w:i/>
          <w:color w:val="FF0000"/>
        </w:rPr>
      </w:pPr>
    </w:p>
    <w:p w14:paraId="5A1DAF9D" w14:textId="77777777" w:rsidR="008E2A16" w:rsidRPr="00427343" w:rsidRDefault="008E2A16" w:rsidP="00BB448A">
      <w:pPr>
        <w:jc w:val="left"/>
        <w:rPr>
          <w:rFonts w:ascii="Arial" w:hAnsi="Arial" w:cs="Arial"/>
          <w:i/>
          <w:color w:val="FF0000"/>
        </w:rPr>
      </w:pPr>
    </w:p>
    <w:p w14:paraId="3FE6FC1E" w14:textId="77777777" w:rsidR="008E2A16" w:rsidRPr="00427343" w:rsidRDefault="008E2A16" w:rsidP="008E2A16">
      <w:pPr>
        <w:rPr>
          <w:rFonts w:ascii="Arial" w:hAnsi="Arial" w:cs="Arial"/>
        </w:rPr>
      </w:pPr>
    </w:p>
    <w:p w14:paraId="1B62DBD3" w14:textId="77777777" w:rsidR="008E2A16" w:rsidRPr="00427343" w:rsidRDefault="008E2A16" w:rsidP="008E2A16">
      <w:pPr>
        <w:rPr>
          <w:rFonts w:ascii="Arial" w:hAnsi="Arial" w:cs="Arial"/>
        </w:rPr>
      </w:pPr>
    </w:p>
    <w:p w14:paraId="3A97E7B9" w14:textId="77777777" w:rsidR="008E2A16" w:rsidRPr="00427343" w:rsidRDefault="008E2A16" w:rsidP="008E2A16">
      <w:pPr>
        <w:rPr>
          <w:rFonts w:ascii="Arial" w:hAnsi="Arial" w:cs="Arial"/>
        </w:rPr>
      </w:pPr>
    </w:p>
    <w:p w14:paraId="70A17547" w14:textId="77777777" w:rsidR="008E2A16" w:rsidRPr="00427343" w:rsidRDefault="008E2A16" w:rsidP="008E2A16">
      <w:pPr>
        <w:rPr>
          <w:rFonts w:ascii="Arial" w:hAnsi="Arial" w:cs="Arial"/>
        </w:rPr>
      </w:pPr>
    </w:p>
    <w:p w14:paraId="7D1D1329" w14:textId="77777777" w:rsidR="008E2A16" w:rsidRPr="00427343" w:rsidRDefault="008E2A16" w:rsidP="008E2A16">
      <w:pPr>
        <w:tabs>
          <w:tab w:val="left" w:pos="1032"/>
        </w:tabs>
        <w:rPr>
          <w:rFonts w:ascii="Arial" w:hAnsi="Arial" w:cs="Arial"/>
        </w:rPr>
      </w:pPr>
      <w:r w:rsidRPr="00427343">
        <w:rPr>
          <w:rFonts w:ascii="Arial" w:hAnsi="Arial" w:cs="Arial"/>
        </w:rPr>
        <w:tab/>
      </w:r>
    </w:p>
    <w:p w14:paraId="5F74FB29" w14:textId="77777777" w:rsidR="008E2A16" w:rsidRPr="00427343" w:rsidRDefault="008E2A16" w:rsidP="008E2A16">
      <w:pPr>
        <w:tabs>
          <w:tab w:val="left" w:pos="1032"/>
        </w:tabs>
        <w:rPr>
          <w:rFonts w:ascii="Arial" w:hAnsi="Arial" w:cs="Arial"/>
        </w:rPr>
      </w:pPr>
    </w:p>
    <w:p w14:paraId="25D44A0F" w14:textId="77777777" w:rsidR="008255C0" w:rsidRPr="00427343" w:rsidRDefault="008255C0" w:rsidP="008E2A16">
      <w:pPr>
        <w:rPr>
          <w:rFonts w:ascii="Arial" w:hAnsi="Arial" w:cs="Arial"/>
        </w:rPr>
      </w:pPr>
    </w:p>
    <w:p w14:paraId="5C29E615" w14:textId="77777777" w:rsidR="008255C0" w:rsidRPr="00427343" w:rsidRDefault="008255C0" w:rsidP="00BB448A">
      <w:pPr>
        <w:jc w:val="left"/>
        <w:rPr>
          <w:rFonts w:ascii="Arial" w:hAnsi="Arial" w:cs="Arial"/>
          <w:i/>
          <w:color w:val="FF0000"/>
        </w:rPr>
      </w:pPr>
    </w:p>
    <w:p w14:paraId="4E6C9C27" w14:textId="77777777" w:rsidR="008255C0" w:rsidRPr="00427343" w:rsidRDefault="009F6225" w:rsidP="00BB448A">
      <w:pPr>
        <w:jc w:val="left"/>
        <w:rPr>
          <w:rFonts w:ascii="Arial" w:hAnsi="Arial" w:cs="Arial"/>
          <w:i/>
          <w:color w:val="000000" w:themeColor="text1"/>
        </w:rPr>
      </w:pPr>
      <w:r w:rsidRPr="00427343">
        <w:rPr>
          <w:rFonts w:ascii="Arial" w:hAnsi="Arial" w:cs="Arial"/>
          <w:i/>
          <w:color w:val="000000" w:themeColor="text1"/>
        </w:rPr>
        <w:t>A = 51</w:t>
      </w:r>
    </w:p>
    <w:p w14:paraId="37AF6CEB" w14:textId="77777777" w:rsidR="009F6225" w:rsidRPr="00427343" w:rsidRDefault="009F6225" w:rsidP="00BB448A">
      <w:pPr>
        <w:jc w:val="left"/>
        <w:rPr>
          <w:rFonts w:ascii="Arial" w:hAnsi="Arial" w:cs="Arial"/>
          <w:i/>
          <w:color w:val="000000" w:themeColor="text1"/>
        </w:rPr>
      </w:pPr>
      <w:r w:rsidRPr="00427343">
        <w:rPr>
          <w:rFonts w:ascii="Arial" w:hAnsi="Arial" w:cs="Arial"/>
          <w:i/>
          <w:color w:val="000000" w:themeColor="text1"/>
        </w:rPr>
        <w:t xml:space="preserve">B </w:t>
      </w:r>
      <w:r w:rsidR="00F5168C" w:rsidRPr="00427343">
        <w:rPr>
          <w:rFonts w:ascii="Arial" w:hAnsi="Arial" w:cs="Arial"/>
          <w:i/>
          <w:color w:val="000000" w:themeColor="text1"/>
        </w:rPr>
        <w:t>= 59</w:t>
      </w:r>
      <w:r w:rsidRPr="00427343">
        <w:rPr>
          <w:rFonts w:ascii="Arial" w:hAnsi="Arial" w:cs="Arial"/>
          <w:i/>
          <w:color w:val="000000" w:themeColor="text1"/>
        </w:rPr>
        <w:t xml:space="preserve"> </w:t>
      </w:r>
    </w:p>
    <w:p w14:paraId="5FF24AA9" w14:textId="77777777" w:rsidR="009F6225" w:rsidRPr="00427343" w:rsidRDefault="009F6225" w:rsidP="00BB448A">
      <w:pPr>
        <w:jc w:val="left"/>
        <w:rPr>
          <w:rFonts w:ascii="Arial" w:hAnsi="Arial" w:cs="Arial"/>
          <w:i/>
          <w:color w:val="000000" w:themeColor="text1"/>
        </w:rPr>
      </w:pPr>
      <w:r w:rsidRPr="00427343">
        <w:rPr>
          <w:rFonts w:ascii="Arial" w:hAnsi="Arial" w:cs="Arial"/>
          <w:i/>
          <w:color w:val="000000" w:themeColor="text1"/>
        </w:rPr>
        <w:t>C =67</w:t>
      </w:r>
    </w:p>
    <w:p w14:paraId="6D2726AF" w14:textId="77777777" w:rsidR="009F6225" w:rsidRPr="00427343" w:rsidRDefault="009F6225" w:rsidP="00BB448A">
      <w:pPr>
        <w:jc w:val="left"/>
        <w:rPr>
          <w:rFonts w:ascii="Arial" w:hAnsi="Arial" w:cs="Arial"/>
          <w:i/>
          <w:color w:val="000000" w:themeColor="text1"/>
        </w:rPr>
      </w:pPr>
    </w:p>
    <w:p w14:paraId="1203F9FE" w14:textId="77777777" w:rsidR="009F6225" w:rsidRPr="00427343" w:rsidRDefault="009F6225" w:rsidP="00BB448A">
      <w:pPr>
        <w:jc w:val="left"/>
        <w:rPr>
          <w:rFonts w:ascii="Arial" w:hAnsi="Arial" w:cs="Arial"/>
          <w:color w:val="000000" w:themeColor="text1"/>
        </w:rPr>
      </w:pPr>
      <w:r w:rsidRPr="00427343">
        <w:rPr>
          <w:rFonts w:ascii="Arial" w:hAnsi="Arial" w:cs="Arial"/>
          <w:color w:val="000000" w:themeColor="text1"/>
        </w:rPr>
        <w:t xml:space="preserve">By looking at the </w:t>
      </w:r>
      <w:proofErr w:type="spellStart"/>
      <w:r w:rsidR="00CF7906" w:rsidRPr="00427343">
        <w:rPr>
          <w:rFonts w:ascii="Arial" w:hAnsi="Arial" w:cs="Arial"/>
          <w:color w:val="000000" w:themeColor="text1"/>
        </w:rPr>
        <w:t>pugh</w:t>
      </w:r>
      <w:proofErr w:type="spellEnd"/>
      <w:r w:rsidR="00CF7906" w:rsidRPr="00427343">
        <w:rPr>
          <w:rFonts w:ascii="Arial" w:hAnsi="Arial" w:cs="Arial"/>
          <w:color w:val="000000" w:themeColor="text1"/>
        </w:rPr>
        <w:t xml:space="preserve"> matrix table </w:t>
      </w:r>
      <w:r w:rsidR="00307A2B" w:rsidRPr="00427343">
        <w:rPr>
          <w:rFonts w:ascii="Arial" w:hAnsi="Arial" w:cs="Arial"/>
          <w:color w:val="000000" w:themeColor="text1"/>
        </w:rPr>
        <w:t xml:space="preserve">the design that comes out on top is design C this means this is the better design compared to design A and B in a manufacturing process, this would help the company/manufacture to </w:t>
      </w:r>
      <w:r w:rsidR="00F5168C" w:rsidRPr="00427343">
        <w:rPr>
          <w:rFonts w:ascii="Arial" w:hAnsi="Arial" w:cs="Arial"/>
          <w:color w:val="000000" w:themeColor="text1"/>
        </w:rPr>
        <w:t>decide</w:t>
      </w:r>
      <w:r w:rsidR="00307A2B" w:rsidRPr="00427343">
        <w:rPr>
          <w:rFonts w:ascii="Arial" w:hAnsi="Arial" w:cs="Arial"/>
          <w:color w:val="000000" w:themeColor="text1"/>
        </w:rPr>
        <w:t xml:space="preserve"> on what design to go </w:t>
      </w:r>
      <w:r w:rsidR="00307A2B" w:rsidRPr="00427343">
        <w:rPr>
          <w:rFonts w:ascii="Arial" w:hAnsi="Arial" w:cs="Arial"/>
          <w:color w:val="000000" w:themeColor="text1"/>
        </w:rPr>
        <w:lastRenderedPageBreak/>
        <w:t>wi</w:t>
      </w:r>
      <w:r w:rsidR="00F5168C" w:rsidRPr="00427343">
        <w:rPr>
          <w:rFonts w:ascii="Arial" w:hAnsi="Arial" w:cs="Arial"/>
          <w:color w:val="000000" w:themeColor="text1"/>
        </w:rPr>
        <w:t>th if there is</w:t>
      </w:r>
      <w:r w:rsidR="00307A2B" w:rsidRPr="00427343">
        <w:rPr>
          <w:rFonts w:ascii="Arial" w:hAnsi="Arial" w:cs="Arial"/>
          <w:color w:val="000000" w:themeColor="text1"/>
        </w:rPr>
        <w:t xml:space="preserve"> any uncertainty. </w:t>
      </w:r>
      <w:r w:rsidR="00F5168C" w:rsidRPr="00427343">
        <w:rPr>
          <w:rFonts w:ascii="Arial" w:hAnsi="Arial" w:cs="Arial"/>
          <w:color w:val="000000" w:themeColor="text1"/>
        </w:rPr>
        <w:t xml:space="preserve">If the manufacture is looking for a way to still get some sort of quality out of the product they could go with design B which is slightly less costly but there is still some expectation of quality. Design A is very poor in serviceability and efficiency of manufacture. </w:t>
      </w:r>
      <w:r w:rsidR="005D3DFC" w:rsidRPr="00427343">
        <w:rPr>
          <w:rFonts w:ascii="Arial" w:hAnsi="Arial" w:cs="Arial"/>
          <w:color w:val="000000" w:themeColor="text1"/>
        </w:rPr>
        <w:t>Further down the line with more research design could be the better option do to it to be close to design C.</w:t>
      </w:r>
    </w:p>
    <w:p w14:paraId="3D9A46D6" w14:textId="77777777" w:rsidR="001E4C12" w:rsidRPr="00427343" w:rsidRDefault="001E4C12" w:rsidP="00BB448A">
      <w:pPr>
        <w:jc w:val="left"/>
        <w:rPr>
          <w:rFonts w:ascii="Arial" w:hAnsi="Arial" w:cs="Arial"/>
          <w:b/>
        </w:rPr>
      </w:pPr>
    </w:p>
    <w:p w14:paraId="629C571B" w14:textId="67B2CF44" w:rsidR="00576DFA" w:rsidRPr="00427343" w:rsidRDefault="001E4C12" w:rsidP="00BB448A">
      <w:pPr>
        <w:jc w:val="left"/>
        <w:rPr>
          <w:rFonts w:ascii="Arial" w:hAnsi="Arial" w:cs="Arial"/>
          <w:b/>
        </w:rPr>
      </w:pPr>
      <w:r w:rsidRPr="00427343">
        <w:rPr>
          <w:rFonts w:ascii="Arial" w:hAnsi="Arial" w:cs="Arial"/>
          <w:i/>
          <w:noProof/>
          <w:color w:val="FF0000"/>
          <w:lang w:eastAsia="en-GB"/>
        </w:rPr>
        <w:drawing>
          <wp:anchor distT="0" distB="0" distL="114300" distR="114300" simplePos="0" relativeHeight="251676672" behindDoc="0" locked="0" layoutInCell="1" allowOverlap="1" wp14:anchorId="33673F4F" wp14:editId="1AF47FD6">
            <wp:simplePos x="0" y="0"/>
            <wp:positionH relativeFrom="column">
              <wp:posOffset>-62865</wp:posOffset>
            </wp:positionH>
            <wp:positionV relativeFrom="paragraph">
              <wp:posOffset>344170</wp:posOffset>
            </wp:positionV>
            <wp:extent cx="5727700" cy="3054350"/>
            <wp:effectExtent l="0" t="0" r="12700" b="0"/>
            <wp:wrapTight wrapText="bothSides">
              <wp:wrapPolygon edited="0">
                <wp:start x="0" y="0"/>
                <wp:lineTo x="0" y="21375"/>
                <wp:lineTo x="21552" y="21375"/>
                <wp:lineTo x="2155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7700" cy="30543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576DFA" w:rsidRPr="00427343">
        <w:rPr>
          <w:rFonts w:ascii="Arial" w:hAnsi="Arial" w:cs="Arial"/>
          <w:b/>
        </w:rPr>
        <w:t>Sec</w:t>
      </w:r>
      <w:r w:rsidR="00AF5570">
        <w:rPr>
          <w:rFonts w:ascii="Arial" w:hAnsi="Arial" w:cs="Arial"/>
          <w:b/>
        </w:rPr>
        <w:t>tion</w:t>
      </w:r>
      <w:r w:rsidR="00576DFA" w:rsidRPr="00427343">
        <w:rPr>
          <w:rFonts w:ascii="Arial" w:hAnsi="Arial" w:cs="Arial"/>
          <w:b/>
        </w:rPr>
        <w:t xml:space="preserve"> </w:t>
      </w:r>
      <w:r w:rsidR="00935B69" w:rsidRPr="00427343">
        <w:rPr>
          <w:rFonts w:ascii="Arial" w:hAnsi="Arial" w:cs="Arial"/>
          <w:b/>
        </w:rPr>
        <w:t>5</w:t>
      </w:r>
      <w:r w:rsidR="00576DFA" w:rsidRPr="00427343">
        <w:rPr>
          <w:rFonts w:ascii="Arial" w:hAnsi="Arial" w:cs="Arial"/>
          <w:b/>
        </w:rPr>
        <w:t>.       Design Development / Final Design.</w:t>
      </w:r>
    </w:p>
    <w:p w14:paraId="22C69F12" w14:textId="77777777" w:rsidR="001E4C12" w:rsidRPr="00427343" w:rsidRDefault="001E4C12" w:rsidP="00BB448A">
      <w:pPr>
        <w:jc w:val="left"/>
        <w:rPr>
          <w:rFonts w:ascii="Arial" w:hAnsi="Arial" w:cs="Arial"/>
          <w:color w:val="000000" w:themeColor="text1"/>
        </w:rPr>
      </w:pPr>
    </w:p>
    <w:p w14:paraId="38D13D79" w14:textId="77777777" w:rsidR="001E4C12" w:rsidRPr="00427343" w:rsidRDefault="001E4C12" w:rsidP="00BB448A">
      <w:pPr>
        <w:jc w:val="left"/>
        <w:rPr>
          <w:rFonts w:ascii="Arial" w:hAnsi="Arial" w:cs="Arial"/>
          <w:color w:val="000000" w:themeColor="text1"/>
        </w:rPr>
      </w:pPr>
      <w:r w:rsidRPr="00427343">
        <w:rPr>
          <w:rFonts w:ascii="Arial" w:hAnsi="Arial" w:cs="Arial"/>
          <w:color w:val="000000" w:themeColor="text1"/>
        </w:rPr>
        <w:t>The final Design is design C. This is the best design out of the 3 which has been made. It shows a b</w:t>
      </w:r>
      <w:r w:rsidR="005D3DFC" w:rsidRPr="00427343">
        <w:rPr>
          <w:rFonts w:ascii="Arial" w:hAnsi="Arial" w:cs="Arial"/>
          <w:color w:val="000000" w:themeColor="text1"/>
        </w:rPr>
        <w:t>etter quality and design.</w:t>
      </w:r>
      <w:r w:rsidRPr="00427343">
        <w:rPr>
          <w:rFonts w:ascii="Arial" w:hAnsi="Arial" w:cs="Arial"/>
          <w:color w:val="000000" w:themeColor="text1"/>
        </w:rPr>
        <w:t xml:space="preserve"> Although further improvements could be taken place down the line, e.g. Increased use of complexed techniques, further research into the pick-up</w:t>
      </w:r>
      <w:r w:rsidR="005D3DFC" w:rsidRPr="00427343">
        <w:rPr>
          <w:rFonts w:ascii="Arial" w:hAnsi="Arial" w:cs="Arial"/>
          <w:color w:val="000000" w:themeColor="text1"/>
        </w:rPr>
        <w:t>.</w:t>
      </w:r>
    </w:p>
    <w:p w14:paraId="4E300CD2" w14:textId="77777777" w:rsidR="005D3DFC" w:rsidRPr="00427343" w:rsidRDefault="005D3DFC" w:rsidP="00BB448A">
      <w:pPr>
        <w:jc w:val="left"/>
        <w:rPr>
          <w:rFonts w:ascii="Arial" w:hAnsi="Arial" w:cs="Arial"/>
          <w:color w:val="000000" w:themeColor="text1"/>
        </w:rPr>
      </w:pPr>
      <w:r w:rsidRPr="00427343">
        <w:rPr>
          <w:rFonts w:ascii="Arial" w:hAnsi="Arial" w:cs="Arial"/>
          <w:color w:val="000000" w:themeColor="text1"/>
        </w:rPr>
        <w:t xml:space="preserve">When manufacturing this design the, the steps to be taken (machining) might need further study. For example, when machining the area where the gearbox mount is, the operation </w:t>
      </w:r>
      <w:r w:rsidR="0083593F" w:rsidRPr="00427343">
        <w:rPr>
          <w:rFonts w:ascii="Arial" w:hAnsi="Arial" w:cs="Arial"/>
          <w:color w:val="000000" w:themeColor="text1"/>
        </w:rPr>
        <w:t xml:space="preserve">should be taken out carefully. </w:t>
      </w:r>
    </w:p>
    <w:p w14:paraId="74BBFCD9" w14:textId="084AF9EE" w:rsidR="00427343" w:rsidRPr="00427343" w:rsidRDefault="0083593F" w:rsidP="00427343">
      <w:pPr>
        <w:jc w:val="left"/>
        <w:rPr>
          <w:rFonts w:ascii="Arial" w:hAnsi="Arial" w:cs="Arial"/>
          <w:color w:val="000000" w:themeColor="text1"/>
        </w:rPr>
      </w:pPr>
      <w:r w:rsidRPr="00427343">
        <w:rPr>
          <w:rFonts w:ascii="Arial" w:hAnsi="Arial" w:cs="Arial"/>
        </w:rPr>
        <w:t>A typical aluminium sump pan will be lighter in weight compared to a steel sump pan gaining around a 30% weight saving.</w:t>
      </w:r>
      <w:r w:rsidRPr="00427343">
        <w:rPr>
          <w:rFonts w:ascii="Arial" w:hAnsi="Arial" w:cs="Arial"/>
        </w:rPr>
        <w:t xml:space="preserve"> </w:t>
      </w:r>
      <w:r w:rsidR="00427343" w:rsidRPr="00427343">
        <w:rPr>
          <w:rFonts w:ascii="Arial" w:hAnsi="Arial" w:cs="Arial"/>
        </w:rPr>
        <w:t xml:space="preserve">An </w:t>
      </w:r>
      <w:r w:rsidR="00427343" w:rsidRPr="00427343">
        <w:rPr>
          <w:rFonts w:ascii="Arial" w:hAnsi="Arial" w:cs="Arial"/>
        </w:rPr>
        <w:t>aluminium</w:t>
      </w:r>
      <w:r w:rsidR="00427343" w:rsidRPr="00427343">
        <w:rPr>
          <w:rFonts w:ascii="Arial" w:hAnsi="Arial" w:cs="Arial"/>
        </w:rPr>
        <w:t xml:space="preserve"> material would be best for the dry sump to be made from. For a dry sump aluminium,</w:t>
      </w:r>
      <w:r w:rsidR="00427343" w:rsidRPr="00427343">
        <w:rPr>
          <w:rFonts w:ascii="Arial" w:hAnsi="Arial" w:cs="Arial"/>
        </w:rPr>
        <w:t xml:space="preserve"> has added value as any weight saving is usually good practice</w:t>
      </w:r>
      <w:r w:rsidR="00C233E8">
        <w:rPr>
          <w:rFonts w:ascii="Arial" w:hAnsi="Arial" w:cs="Arial"/>
        </w:rPr>
        <w:t xml:space="preserve">, which is essential. </w:t>
      </w:r>
    </w:p>
    <w:p w14:paraId="6C909260" w14:textId="472F1817" w:rsidR="00427343" w:rsidRPr="00427343" w:rsidRDefault="00427343" w:rsidP="00BB448A">
      <w:pPr>
        <w:jc w:val="left"/>
        <w:rPr>
          <w:rFonts w:ascii="Arial" w:hAnsi="Arial" w:cs="Arial"/>
        </w:rPr>
      </w:pPr>
    </w:p>
    <w:p w14:paraId="5CFBB008" w14:textId="77777777" w:rsidR="001E4C12" w:rsidRPr="00427343" w:rsidRDefault="001E4C12" w:rsidP="00BB448A">
      <w:pPr>
        <w:jc w:val="left"/>
        <w:rPr>
          <w:rFonts w:ascii="Arial" w:hAnsi="Arial" w:cs="Arial"/>
          <w:b/>
          <w:color w:val="FF0000"/>
        </w:rPr>
      </w:pPr>
    </w:p>
    <w:p w14:paraId="3E9D12B3" w14:textId="77777777" w:rsidR="001E4C12" w:rsidRPr="00427343" w:rsidRDefault="001E4C12" w:rsidP="00BB448A">
      <w:pPr>
        <w:jc w:val="left"/>
        <w:rPr>
          <w:rFonts w:ascii="Arial" w:hAnsi="Arial" w:cs="Arial"/>
          <w:b/>
          <w:color w:val="FF0000"/>
        </w:rPr>
      </w:pPr>
    </w:p>
    <w:p w14:paraId="2AE3372B" w14:textId="4CB584EF" w:rsidR="001E4C12" w:rsidRPr="00427343" w:rsidRDefault="00C233E8" w:rsidP="00BB448A">
      <w:pPr>
        <w:jc w:val="left"/>
        <w:rPr>
          <w:rFonts w:ascii="Arial" w:hAnsi="Arial" w:cs="Arial"/>
          <w:b/>
          <w:color w:val="FF0000"/>
        </w:rPr>
      </w:pPr>
      <w:r w:rsidRPr="00427343">
        <w:rPr>
          <w:rFonts w:ascii="Arial" w:hAnsi="Arial" w:cs="Arial"/>
          <w:i/>
          <w:noProof/>
          <w:color w:val="FF0000"/>
          <w:lang w:eastAsia="en-GB"/>
        </w:rPr>
        <w:lastRenderedPageBreak/>
        <w:drawing>
          <wp:anchor distT="0" distB="0" distL="114300" distR="114300" simplePos="0" relativeHeight="251678720" behindDoc="0" locked="0" layoutInCell="1" allowOverlap="1" wp14:anchorId="7137986A" wp14:editId="3E2BEB86">
            <wp:simplePos x="0" y="0"/>
            <wp:positionH relativeFrom="column">
              <wp:posOffset>394335</wp:posOffset>
            </wp:positionH>
            <wp:positionV relativeFrom="paragraph">
              <wp:posOffset>0</wp:posOffset>
            </wp:positionV>
            <wp:extent cx="4864735" cy="2594610"/>
            <wp:effectExtent l="0" t="0" r="12065" b="0"/>
            <wp:wrapTight wrapText="bothSides">
              <wp:wrapPolygon edited="0">
                <wp:start x="0" y="0"/>
                <wp:lineTo x="0" y="21357"/>
                <wp:lineTo x="21541" y="21357"/>
                <wp:lineTo x="2154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64735" cy="25946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9C833CD" w14:textId="741109E5" w:rsidR="001E4C12" w:rsidRPr="00427343" w:rsidRDefault="001E4C12" w:rsidP="00BB448A">
      <w:pPr>
        <w:jc w:val="left"/>
        <w:rPr>
          <w:rFonts w:ascii="Arial" w:hAnsi="Arial" w:cs="Arial"/>
          <w:b/>
          <w:color w:val="FF0000"/>
        </w:rPr>
      </w:pPr>
    </w:p>
    <w:p w14:paraId="40782EBE" w14:textId="77777777" w:rsidR="001E4C12" w:rsidRPr="00427343" w:rsidRDefault="001E4C12" w:rsidP="00BB448A">
      <w:pPr>
        <w:jc w:val="left"/>
        <w:rPr>
          <w:rFonts w:ascii="Arial" w:hAnsi="Arial" w:cs="Arial"/>
          <w:b/>
          <w:color w:val="FF0000"/>
        </w:rPr>
      </w:pPr>
    </w:p>
    <w:p w14:paraId="5DA5FEBF" w14:textId="77777777" w:rsidR="00576DFA" w:rsidRPr="00427343" w:rsidRDefault="00576DFA" w:rsidP="00BB448A">
      <w:pPr>
        <w:jc w:val="left"/>
        <w:rPr>
          <w:rFonts w:ascii="Arial" w:hAnsi="Arial" w:cs="Arial"/>
          <w:i/>
          <w:color w:val="FF0000"/>
        </w:rPr>
      </w:pPr>
    </w:p>
    <w:p w14:paraId="442AC96B" w14:textId="77777777" w:rsidR="00576DFA" w:rsidRPr="00427343" w:rsidRDefault="00576DFA" w:rsidP="00BB448A">
      <w:pPr>
        <w:jc w:val="left"/>
        <w:rPr>
          <w:rFonts w:ascii="Arial" w:hAnsi="Arial" w:cs="Arial"/>
          <w:i/>
          <w:color w:val="FF0000"/>
        </w:rPr>
      </w:pPr>
    </w:p>
    <w:p w14:paraId="387DD428" w14:textId="77777777" w:rsidR="0083593F" w:rsidRPr="00427343" w:rsidRDefault="0083593F" w:rsidP="00BB448A">
      <w:pPr>
        <w:jc w:val="left"/>
        <w:rPr>
          <w:rFonts w:ascii="Arial" w:hAnsi="Arial" w:cs="Arial"/>
          <w:b/>
        </w:rPr>
      </w:pPr>
    </w:p>
    <w:p w14:paraId="4E40C48B" w14:textId="77777777" w:rsidR="0083593F" w:rsidRPr="00427343" w:rsidRDefault="0083593F" w:rsidP="00BB448A">
      <w:pPr>
        <w:jc w:val="left"/>
        <w:rPr>
          <w:rFonts w:ascii="Arial" w:hAnsi="Arial" w:cs="Arial"/>
          <w:b/>
        </w:rPr>
      </w:pPr>
    </w:p>
    <w:p w14:paraId="25C0E350" w14:textId="77777777" w:rsidR="0083593F" w:rsidRPr="00427343" w:rsidRDefault="0083593F" w:rsidP="00BB448A">
      <w:pPr>
        <w:jc w:val="left"/>
        <w:rPr>
          <w:rFonts w:ascii="Arial" w:hAnsi="Arial" w:cs="Arial"/>
          <w:b/>
        </w:rPr>
      </w:pPr>
    </w:p>
    <w:p w14:paraId="73DD2D3B" w14:textId="77777777" w:rsidR="0083593F" w:rsidRPr="00427343" w:rsidRDefault="0083593F" w:rsidP="00BB448A">
      <w:pPr>
        <w:jc w:val="left"/>
        <w:rPr>
          <w:rFonts w:ascii="Arial" w:hAnsi="Arial" w:cs="Arial"/>
          <w:b/>
        </w:rPr>
      </w:pPr>
    </w:p>
    <w:p w14:paraId="071D20FB" w14:textId="77777777" w:rsidR="0083593F" w:rsidRPr="00427343" w:rsidRDefault="0083593F" w:rsidP="00BB448A">
      <w:pPr>
        <w:jc w:val="left"/>
        <w:rPr>
          <w:rFonts w:ascii="Arial" w:hAnsi="Arial" w:cs="Arial"/>
          <w:b/>
        </w:rPr>
      </w:pPr>
    </w:p>
    <w:p w14:paraId="2FFBBCBB" w14:textId="5DE93321" w:rsidR="00576DFA" w:rsidRPr="00427343" w:rsidRDefault="00A87DCA" w:rsidP="00BB448A">
      <w:pPr>
        <w:jc w:val="left"/>
        <w:rPr>
          <w:rFonts w:ascii="Arial" w:hAnsi="Arial" w:cs="Arial"/>
          <w:i/>
          <w:color w:val="FF0000"/>
        </w:rPr>
      </w:pPr>
      <w:r w:rsidRPr="00A87DCA">
        <w:rPr>
          <w:rFonts w:ascii="Arial" w:hAnsi="Arial" w:cs="Arial"/>
          <w:i/>
          <w:color w:val="FF0000"/>
        </w:rPr>
        <w:t>https://uowtsd-my.sharepoint.com/:u:/g/personal/1801345_student_uwtsd_ac_uk/Ee0tF5z5FOJDgMZa1UKeugcBMyY4Niyql1xyfDID1yM5Qw?e=xV2wwQ</w:t>
      </w:r>
    </w:p>
    <w:p w14:paraId="67841584" w14:textId="77777777" w:rsidR="00576DFA" w:rsidRPr="00427343" w:rsidRDefault="00576DFA" w:rsidP="00BB448A">
      <w:pPr>
        <w:jc w:val="left"/>
        <w:rPr>
          <w:rFonts w:ascii="Arial" w:hAnsi="Arial" w:cs="Arial"/>
          <w:i/>
          <w:color w:val="FF0000"/>
        </w:rPr>
      </w:pPr>
    </w:p>
    <w:p w14:paraId="211FCB2C" w14:textId="07E09120" w:rsidR="00D62546" w:rsidRPr="00427343" w:rsidRDefault="006F7099" w:rsidP="00D62546">
      <w:pPr>
        <w:pStyle w:val="NormalWeb"/>
        <w:rPr>
          <w:rFonts w:ascii="Arial" w:hAnsi="Arial" w:cs="Arial"/>
          <w:b/>
          <w:color w:val="000000" w:themeColor="text1"/>
        </w:rPr>
      </w:pPr>
      <w:r w:rsidRPr="00427343">
        <w:rPr>
          <w:rFonts w:ascii="Arial" w:hAnsi="Arial" w:cs="Arial"/>
          <w:b/>
          <w:color w:val="000000" w:themeColor="text1"/>
        </w:rPr>
        <w:t>Sec</w:t>
      </w:r>
      <w:r w:rsidR="00AF5570">
        <w:rPr>
          <w:rFonts w:ascii="Arial" w:hAnsi="Arial" w:cs="Arial"/>
          <w:b/>
          <w:color w:val="000000" w:themeColor="text1"/>
        </w:rPr>
        <w:t>tion</w:t>
      </w:r>
      <w:r w:rsidR="00403199">
        <w:rPr>
          <w:rFonts w:ascii="Arial" w:hAnsi="Arial" w:cs="Arial"/>
          <w:b/>
          <w:color w:val="000000" w:themeColor="text1"/>
        </w:rPr>
        <w:t xml:space="preserve"> 6</w:t>
      </w:r>
      <w:r w:rsidRPr="00427343">
        <w:rPr>
          <w:rFonts w:ascii="Arial" w:hAnsi="Arial" w:cs="Arial"/>
          <w:b/>
          <w:color w:val="000000" w:themeColor="text1"/>
        </w:rPr>
        <w:t xml:space="preserve">.     </w:t>
      </w:r>
      <w:r w:rsidR="00935B69" w:rsidRPr="00427343">
        <w:rPr>
          <w:rFonts w:ascii="Arial" w:hAnsi="Arial" w:cs="Arial"/>
          <w:b/>
          <w:color w:val="000000" w:themeColor="text1"/>
        </w:rPr>
        <w:t xml:space="preserve"> </w:t>
      </w:r>
      <w:r w:rsidR="00D62546" w:rsidRPr="00427343">
        <w:rPr>
          <w:rFonts w:ascii="Arial" w:hAnsi="Arial" w:cs="Arial"/>
          <w:b/>
          <w:color w:val="000000" w:themeColor="text1"/>
        </w:rPr>
        <w:t>References</w:t>
      </w:r>
    </w:p>
    <w:p w14:paraId="5BC21553" w14:textId="77777777" w:rsidR="00D62546" w:rsidRPr="00427343" w:rsidRDefault="00D62546" w:rsidP="00D62546">
      <w:pPr>
        <w:rPr>
          <w:rFonts w:ascii="Arial" w:hAnsi="Arial" w:cs="Arial"/>
          <w:color w:val="000000" w:themeColor="text1"/>
        </w:rPr>
      </w:pPr>
      <w:r w:rsidRPr="00427343">
        <w:rPr>
          <w:rFonts w:ascii="Arial" w:hAnsi="Arial" w:cs="Arial"/>
          <w:color w:val="000000" w:themeColor="text1"/>
          <w:u w:val="single"/>
        </w:rPr>
        <w:t xml:space="preserve">Sources of </w:t>
      </w:r>
      <w:r w:rsidR="00D1449C" w:rsidRPr="00427343">
        <w:rPr>
          <w:rFonts w:ascii="Arial" w:hAnsi="Arial" w:cs="Arial"/>
          <w:color w:val="000000" w:themeColor="text1"/>
          <w:u w:val="single"/>
        </w:rPr>
        <w:t>information</w:t>
      </w:r>
      <w:r w:rsidR="00D1449C" w:rsidRPr="00427343">
        <w:rPr>
          <w:rFonts w:ascii="Arial" w:hAnsi="Arial" w:cs="Arial"/>
          <w:color w:val="000000" w:themeColor="text1"/>
        </w:rPr>
        <w:t>.</w:t>
      </w:r>
    </w:p>
    <w:p w14:paraId="3FB8EFCA" w14:textId="77777777" w:rsidR="004B561B" w:rsidRPr="00427343" w:rsidRDefault="006F7099" w:rsidP="004B561B">
      <w:pPr>
        <w:rPr>
          <w:rFonts w:ascii="Arial" w:eastAsia="Times New Roman" w:hAnsi="Arial" w:cs="Arial"/>
          <w:lang w:eastAsia="en-GB"/>
        </w:rPr>
      </w:pPr>
      <w:r w:rsidRPr="00427343">
        <w:rPr>
          <w:rFonts w:ascii="Arial" w:hAnsi="Arial" w:cs="Arial"/>
          <w:color w:val="000000" w:themeColor="text1"/>
        </w:rPr>
        <w:t xml:space="preserve">Fig 1. </w:t>
      </w:r>
      <w:r w:rsidRPr="00427343">
        <w:rPr>
          <w:rFonts w:ascii="Arial" w:hAnsi="Arial" w:cs="Arial"/>
          <w:szCs w:val="20"/>
        </w:rPr>
        <w:t>Dry Sump System Operation.</w:t>
      </w:r>
      <w:r w:rsidRPr="00427343">
        <w:rPr>
          <w:rFonts w:ascii="Arial" w:hAnsi="Arial" w:cs="Arial"/>
          <w:sz w:val="36"/>
        </w:rPr>
        <w:t xml:space="preserve"> </w:t>
      </w:r>
      <w:r w:rsidR="00F55146" w:rsidRPr="00427343">
        <w:rPr>
          <w:rFonts w:ascii="Arial" w:hAnsi="Arial" w:cs="Arial"/>
          <w:color w:val="000000" w:themeColor="text1"/>
        </w:rPr>
        <w:t xml:space="preserve">Image Source - </w:t>
      </w:r>
      <w:r w:rsidR="004B561B" w:rsidRPr="00427343">
        <w:rPr>
          <w:rFonts w:ascii="Arial" w:eastAsia="Times New Roman" w:hAnsi="Arial" w:cs="Arial"/>
          <w:color w:val="000000"/>
          <w:sz w:val="20"/>
          <w:szCs w:val="20"/>
          <w:shd w:val="clear" w:color="auto" w:fill="FFFFFF"/>
          <w:lang w:eastAsia="en-GB"/>
        </w:rPr>
        <w:t>Davies, D. (2019). [online] I.stack.imgur.com. Available at: https://i.stack.imgur.com/37JHb.jpg [Accessed 7 Jan. 2019].</w:t>
      </w:r>
    </w:p>
    <w:p w14:paraId="34D3DBAB" w14:textId="77777777" w:rsidR="00F55146" w:rsidRPr="00427343" w:rsidRDefault="00F55146" w:rsidP="00F55146">
      <w:pPr>
        <w:jc w:val="left"/>
        <w:rPr>
          <w:rFonts w:ascii="Arial" w:hAnsi="Arial" w:cs="Arial"/>
          <w:color w:val="000000" w:themeColor="text1"/>
        </w:rPr>
      </w:pPr>
    </w:p>
    <w:p w14:paraId="3E9F0D4E" w14:textId="77777777" w:rsidR="006F7099" w:rsidRPr="00427343" w:rsidRDefault="006F7099" w:rsidP="006F7099">
      <w:pPr>
        <w:spacing w:before="0" w:beforeAutospacing="0" w:after="0" w:afterAutospacing="0"/>
        <w:jc w:val="left"/>
        <w:rPr>
          <w:rFonts w:ascii="Arial" w:hAnsi="Arial" w:cs="Arial"/>
          <w:color w:val="000000" w:themeColor="text1"/>
          <w:szCs w:val="20"/>
          <w:u w:val="single"/>
        </w:rPr>
      </w:pPr>
      <w:r w:rsidRPr="00427343">
        <w:rPr>
          <w:rFonts w:ascii="Arial" w:hAnsi="Arial" w:cs="Arial"/>
        </w:rPr>
        <w:t xml:space="preserve">Fig 2.  Example of a Ford Zetec Dry Sump Pan. </w:t>
      </w:r>
      <w:r w:rsidRPr="00427343">
        <w:rPr>
          <w:rFonts w:ascii="Arial" w:hAnsi="Arial" w:cs="Arial"/>
          <w:color w:val="000000" w:themeColor="text1"/>
          <w:szCs w:val="20"/>
          <w:u w:val="single"/>
        </w:rPr>
        <w:t>Image Source</w:t>
      </w:r>
    </w:p>
    <w:p w14:paraId="76CE4F89" w14:textId="77777777" w:rsidR="000917FC" w:rsidRPr="00427343" w:rsidRDefault="000917FC" w:rsidP="000917FC">
      <w:pPr>
        <w:spacing w:before="0" w:beforeAutospacing="0" w:after="0" w:afterAutospacing="0"/>
        <w:jc w:val="left"/>
        <w:rPr>
          <w:rFonts w:ascii="Arial" w:eastAsia="Times New Roman" w:hAnsi="Arial" w:cs="Arial"/>
          <w:lang w:eastAsia="en-GB"/>
        </w:rPr>
      </w:pPr>
      <w:r w:rsidRPr="00427343">
        <w:rPr>
          <w:rFonts w:ascii="Arial" w:eastAsia="Times New Roman" w:hAnsi="Arial" w:cs="Arial"/>
          <w:color w:val="000000"/>
          <w:sz w:val="20"/>
          <w:szCs w:val="20"/>
          <w:shd w:val="clear" w:color="auto" w:fill="FFFFFF"/>
          <w:lang w:eastAsia="en-GB"/>
        </w:rPr>
        <w:t>Davies, D. (2019). [online] Drysump.com. Available at: https://www.drysump.com/images/FordPans/1050c1.jpg [Accessed 14 Jan. 2019].</w:t>
      </w:r>
    </w:p>
    <w:p w14:paraId="63CE31AE" w14:textId="77777777" w:rsidR="006F7099" w:rsidRPr="00427343" w:rsidRDefault="006F7099" w:rsidP="006F7099">
      <w:pPr>
        <w:spacing w:before="0" w:beforeAutospacing="0" w:after="0" w:afterAutospacing="0"/>
        <w:jc w:val="left"/>
        <w:rPr>
          <w:rFonts w:ascii="Arial" w:hAnsi="Arial" w:cs="Arial"/>
        </w:rPr>
      </w:pPr>
    </w:p>
    <w:p w14:paraId="7854C43D" w14:textId="77777777" w:rsidR="00F51980" w:rsidRPr="00427343" w:rsidRDefault="00F51980" w:rsidP="00C1170F">
      <w:pPr>
        <w:spacing w:before="0" w:beforeAutospacing="0" w:after="0" w:afterAutospacing="0"/>
        <w:jc w:val="left"/>
        <w:rPr>
          <w:rFonts w:ascii="Arial" w:eastAsia="Times New Roman" w:hAnsi="Arial" w:cs="Arial"/>
          <w:i/>
          <w:color w:val="000000" w:themeColor="text1"/>
          <w:shd w:val="clear" w:color="auto" w:fill="FFFFFF"/>
        </w:rPr>
      </w:pPr>
    </w:p>
    <w:p w14:paraId="66F944CE" w14:textId="77777777" w:rsidR="00F51980" w:rsidRPr="00427343" w:rsidRDefault="00F51980" w:rsidP="00C1170F">
      <w:pPr>
        <w:spacing w:before="0" w:beforeAutospacing="0" w:after="0" w:afterAutospacing="0"/>
        <w:jc w:val="left"/>
        <w:rPr>
          <w:rFonts w:ascii="Arial" w:eastAsia="Times New Roman" w:hAnsi="Arial" w:cs="Arial"/>
          <w:i/>
          <w:color w:val="000000" w:themeColor="text1"/>
          <w:shd w:val="clear" w:color="auto" w:fill="FFFFFF"/>
        </w:rPr>
      </w:pPr>
    </w:p>
    <w:p w14:paraId="03D17B5D" w14:textId="77777777" w:rsidR="00D31A76" w:rsidRPr="00427343" w:rsidRDefault="00D31A76" w:rsidP="00D31A76">
      <w:pPr>
        <w:spacing w:before="0" w:beforeAutospacing="0" w:after="0" w:afterAutospacing="0"/>
        <w:jc w:val="left"/>
        <w:rPr>
          <w:rFonts w:ascii="Arial" w:eastAsia="Times New Roman" w:hAnsi="Arial" w:cs="Arial"/>
          <w:lang w:eastAsia="en-GB"/>
        </w:rPr>
      </w:pPr>
      <w:r w:rsidRPr="00427343">
        <w:rPr>
          <w:rFonts w:ascii="Arial" w:eastAsia="Times New Roman" w:hAnsi="Arial" w:cs="Arial"/>
          <w:color w:val="000000"/>
          <w:sz w:val="20"/>
          <w:szCs w:val="20"/>
          <w:shd w:val="clear" w:color="auto" w:fill="FFFFFF"/>
          <w:lang w:eastAsia="en-GB"/>
        </w:rPr>
        <w:t>Davies, D. (2019). </w:t>
      </w:r>
      <w:r w:rsidRPr="00427343">
        <w:rPr>
          <w:rFonts w:ascii="Arial" w:eastAsia="Times New Roman" w:hAnsi="Arial" w:cs="Arial"/>
          <w:i/>
          <w:iCs/>
          <w:color w:val="000000"/>
          <w:sz w:val="20"/>
          <w:szCs w:val="20"/>
          <w:shd w:val="clear" w:color="auto" w:fill="FFFFFF"/>
          <w:lang w:eastAsia="en-GB"/>
        </w:rPr>
        <w:t>Dry sumps</w:t>
      </w:r>
      <w:r w:rsidRPr="00427343">
        <w:rPr>
          <w:rFonts w:ascii="Arial" w:eastAsia="Times New Roman" w:hAnsi="Arial" w:cs="Arial"/>
          <w:color w:val="000000"/>
          <w:sz w:val="20"/>
          <w:szCs w:val="20"/>
          <w:shd w:val="clear" w:color="auto" w:fill="FFFFFF"/>
          <w:lang w:eastAsia="en-GB"/>
        </w:rPr>
        <w:t xml:space="preserve">. [online] </w:t>
      </w:r>
      <w:proofErr w:type="spellStart"/>
      <w:r w:rsidRPr="00427343">
        <w:rPr>
          <w:rFonts w:ascii="Arial" w:eastAsia="Times New Roman" w:hAnsi="Arial" w:cs="Arial"/>
          <w:color w:val="000000"/>
          <w:sz w:val="20"/>
          <w:szCs w:val="20"/>
          <w:shd w:val="clear" w:color="auto" w:fill="FFFFFF"/>
          <w:lang w:eastAsia="en-GB"/>
        </w:rPr>
        <w:t>TorqueCars</w:t>
      </w:r>
      <w:proofErr w:type="spellEnd"/>
      <w:r w:rsidRPr="00427343">
        <w:rPr>
          <w:rFonts w:ascii="Arial" w:eastAsia="Times New Roman" w:hAnsi="Arial" w:cs="Arial"/>
          <w:color w:val="000000"/>
          <w:sz w:val="20"/>
          <w:szCs w:val="20"/>
          <w:shd w:val="clear" w:color="auto" w:fill="FFFFFF"/>
          <w:lang w:eastAsia="en-GB"/>
        </w:rPr>
        <w:t>. Available at: https://www.torquecars.com/tuning/dry-sumps.php [Accessed 21 Jan. 2019].</w:t>
      </w:r>
    </w:p>
    <w:p w14:paraId="1676612D" w14:textId="77777777" w:rsidR="00F51980" w:rsidRPr="00427343" w:rsidRDefault="00F51980" w:rsidP="00C1170F">
      <w:pPr>
        <w:spacing w:before="0" w:beforeAutospacing="0" w:after="0" w:afterAutospacing="0"/>
        <w:jc w:val="left"/>
        <w:rPr>
          <w:rFonts w:ascii="Arial" w:eastAsia="Times New Roman" w:hAnsi="Arial" w:cs="Arial"/>
          <w:i/>
          <w:color w:val="000000" w:themeColor="text1"/>
          <w:shd w:val="clear" w:color="auto" w:fill="FFFFFF"/>
        </w:rPr>
      </w:pPr>
    </w:p>
    <w:p w14:paraId="567AAC46" w14:textId="77777777" w:rsidR="00C1170F" w:rsidRPr="00427343" w:rsidRDefault="00C1170F" w:rsidP="00C1170F">
      <w:pPr>
        <w:spacing w:before="0" w:beforeAutospacing="0" w:after="0" w:afterAutospacing="0"/>
        <w:jc w:val="left"/>
        <w:rPr>
          <w:rFonts w:ascii="Arial" w:eastAsia="Times New Roman" w:hAnsi="Arial" w:cs="Arial"/>
          <w:i/>
          <w:color w:val="000000" w:themeColor="text1"/>
          <w:shd w:val="clear" w:color="auto" w:fill="FFFFFF"/>
        </w:rPr>
      </w:pPr>
      <w:r w:rsidRPr="00427343">
        <w:rPr>
          <w:rFonts w:ascii="Arial" w:eastAsia="Times New Roman" w:hAnsi="Arial" w:cs="Arial"/>
          <w:i/>
          <w:color w:val="000000" w:themeColor="text1"/>
          <w:shd w:val="clear" w:color="auto" w:fill="FFFFFF"/>
        </w:rPr>
        <w:t>Engine Lubrication system.</w:t>
      </w:r>
    </w:p>
    <w:p w14:paraId="3B2FEAB9" w14:textId="77777777" w:rsidR="00C1170F" w:rsidRPr="00427343" w:rsidRDefault="00C1170F" w:rsidP="008F2440">
      <w:pPr>
        <w:spacing w:before="0" w:beforeAutospacing="0" w:after="0" w:afterAutospacing="0"/>
        <w:jc w:val="left"/>
        <w:rPr>
          <w:rFonts w:ascii="Arial" w:eastAsia="Times New Roman" w:hAnsi="Arial" w:cs="Arial"/>
          <w:i/>
          <w:color w:val="000000" w:themeColor="text1"/>
          <w:shd w:val="clear" w:color="auto" w:fill="FFFFFF"/>
        </w:rPr>
      </w:pPr>
    </w:p>
    <w:p w14:paraId="384C8743" w14:textId="77777777" w:rsidR="007D244E" w:rsidRPr="00427343" w:rsidRDefault="007D244E" w:rsidP="007D244E">
      <w:pPr>
        <w:spacing w:before="0" w:beforeAutospacing="0" w:after="0" w:afterAutospacing="0"/>
        <w:jc w:val="left"/>
        <w:rPr>
          <w:rFonts w:ascii="Arial" w:eastAsia="Times New Roman" w:hAnsi="Arial" w:cs="Arial"/>
          <w:lang w:eastAsia="en-GB"/>
        </w:rPr>
      </w:pPr>
      <w:r w:rsidRPr="00427343">
        <w:rPr>
          <w:rFonts w:ascii="Arial" w:eastAsia="Times New Roman" w:hAnsi="Arial" w:cs="Arial"/>
          <w:color w:val="000000"/>
          <w:sz w:val="20"/>
          <w:szCs w:val="20"/>
          <w:shd w:val="clear" w:color="auto" w:fill="FFFFFF"/>
          <w:lang w:eastAsia="en-GB"/>
        </w:rPr>
        <w:t>Davies, D. (2019). </w:t>
      </w:r>
      <w:r w:rsidRPr="00427343">
        <w:rPr>
          <w:rFonts w:ascii="Arial" w:eastAsia="Times New Roman" w:hAnsi="Arial" w:cs="Arial"/>
          <w:i/>
          <w:iCs/>
          <w:color w:val="000000"/>
          <w:sz w:val="20"/>
          <w:szCs w:val="20"/>
          <w:shd w:val="clear" w:color="auto" w:fill="FFFFFF"/>
          <w:lang w:eastAsia="en-GB"/>
        </w:rPr>
        <w:t>lubrication system-</w:t>
      </w:r>
      <w:proofErr w:type="spellStart"/>
      <w:r w:rsidRPr="00427343">
        <w:rPr>
          <w:rFonts w:ascii="Arial" w:eastAsia="Times New Roman" w:hAnsi="Arial" w:cs="Arial"/>
          <w:i/>
          <w:iCs/>
          <w:color w:val="000000"/>
          <w:sz w:val="20"/>
          <w:szCs w:val="20"/>
          <w:shd w:val="clear" w:color="auto" w:fill="FFFFFF"/>
          <w:lang w:eastAsia="en-GB"/>
        </w:rPr>
        <w:t>petroil</w:t>
      </w:r>
      <w:proofErr w:type="spellEnd"/>
      <w:r w:rsidRPr="00427343">
        <w:rPr>
          <w:rFonts w:ascii="Arial" w:eastAsia="Times New Roman" w:hAnsi="Arial" w:cs="Arial"/>
          <w:i/>
          <w:iCs/>
          <w:color w:val="000000"/>
          <w:sz w:val="20"/>
          <w:szCs w:val="20"/>
          <w:shd w:val="clear" w:color="auto" w:fill="FFFFFF"/>
          <w:lang w:eastAsia="en-GB"/>
        </w:rPr>
        <w:t>, splash, pressure, semi-pressure, dry &amp; wet sump</w:t>
      </w:r>
      <w:r w:rsidRPr="00427343">
        <w:rPr>
          <w:rFonts w:ascii="Arial" w:eastAsia="Times New Roman" w:hAnsi="Arial" w:cs="Arial"/>
          <w:color w:val="000000"/>
          <w:sz w:val="20"/>
          <w:szCs w:val="20"/>
          <w:shd w:val="clear" w:color="auto" w:fill="FFFFFF"/>
          <w:lang w:eastAsia="en-GB"/>
        </w:rPr>
        <w:t xml:space="preserve">. [online] </w:t>
      </w:r>
      <w:proofErr w:type="spellStart"/>
      <w:r w:rsidRPr="00427343">
        <w:rPr>
          <w:rFonts w:ascii="Arial" w:eastAsia="Times New Roman" w:hAnsi="Arial" w:cs="Arial"/>
          <w:color w:val="000000"/>
          <w:sz w:val="20"/>
          <w:szCs w:val="20"/>
          <w:shd w:val="clear" w:color="auto" w:fill="FFFFFF"/>
          <w:lang w:eastAsia="en-GB"/>
        </w:rPr>
        <w:t>Engramritkumar</w:t>
      </w:r>
      <w:proofErr w:type="spellEnd"/>
      <w:r w:rsidRPr="00427343">
        <w:rPr>
          <w:rFonts w:ascii="Arial" w:eastAsia="Times New Roman" w:hAnsi="Arial" w:cs="Arial"/>
          <w:color w:val="000000"/>
          <w:sz w:val="20"/>
          <w:szCs w:val="20"/>
          <w:shd w:val="clear" w:color="auto" w:fill="FFFFFF"/>
          <w:lang w:eastAsia="en-GB"/>
        </w:rPr>
        <w:t>. Available at: https://engramritkumar.com/lubrication-system/ [Accessed 7 Feb. 2019].</w:t>
      </w:r>
    </w:p>
    <w:p w14:paraId="6AEDD6D3" w14:textId="77777777" w:rsidR="00C1170F" w:rsidRPr="00427343" w:rsidRDefault="00C1170F" w:rsidP="008F2440">
      <w:pPr>
        <w:spacing w:before="0" w:beforeAutospacing="0" w:after="0" w:afterAutospacing="0"/>
        <w:jc w:val="left"/>
        <w:rPr>
          <w:rFonts w:ascii="Arial" w:eastAsia="Times New Roman" w:hAnsi="Arial" w:cs="Arial"/>
          <w:i/>
          <w:color w:val="000000" w:themeColor="text1"/>
          <w:shd w:val="clear" w:color="auto" w:fill="FFFFFF"/>
        </w:rPr>
      </w:pPr>
    </w:p>
    <w:p w14:paraId="4157536A" w14:textId="77777777" w:rsidR="008F2440" w:rsidRPr="00427343" w:rsidRDefault="008F2440" w:rsidP="008F2440">
      <w:pPr>
        <w:spacing w:before="0" w:beforeAutospacing="0" w:after="0" w:afterAutospacing="0"/>
        <w:jc w:val="left"/>
        <w:rPr>
          <w:rFonts w:ascii="Arial" w:eastAsia="Times New Roman" w:hAnsi="Arial" w:cs="Arial"/>
          <w:i/>
          <w:color w:val="000000" w:themeColor="text1"/>
          <w:shd w:val="clear" w:color="auto" w:fill="FFFFFF"/>
        </w:rPr>
      </w:pPr>
      <w:r w:rsidRPr="00427343">
        <w:rPr>
          <w:rFonts w:ascii="Arial" w:eastAsia="Times New Roman" w:hAnsi="Arial" w:cs="Arial"/>
          <w:i/>
          <w:color w:val="000000" w:themeColor="text1"/>
          <w:shd w:val="clear" w:color="auto" w:fill="FFFFFF"/>
        </w:rPr>
        <w:t>Introduction to wet sump systems.</w:t>
      </w:r>
    </w:p>
    <w:p w14:paraId="75A77029" w14:textId="77777777" w:rsidR="0054777B" w:rsidRPr="0054777B" w:rsidRDefault="0054777B" w:rsidP="0054777B">
      <w:pPr>
        <w:spacing w:before="0" w:beforeAutospacing="0" w:after="0" w:afterAutospacing="0"/>
        <w:jc w:val="left"/>
        <w:rPr>
          <w:rFonts w:ascii="Times New Roman" w:eastAsia="Times New Roman" w:hAnsi="Times New Roman" w:cs="Times New Roman"/>
          <w:lang w:eastAsia="en-GB"/>
        </w:rPr>
      </w:pPr>
      <w:r w:rsidRPr="0054777B">
        <w:rPr>
          <w:rFonts w:ascii="Arial" w:eastAsia="Times New Roman" w:hAnsi="Arial" w:cs="Arial"/>
          <w:color w:val="000000"/>
          <w:sz w:val="20"/>
          <w:szCs w:val="20"/>
          <w:shd w:val="clear" w:color="auto" w:fill="FFFFFF"/>
          <w:lang w:eastAsia="en-GB"/>
        </w:rPr>
        <w:lastRenderedPageBreak/>
        <w:t>Davies, D. (2019). </w:t>
      </w:r>
      <w:r w:rsidRPr="0054777B">
        <w:rPr>
          <w:rFonts w:ascii="Arial" w:eastAsia="Times New Roman" w:hAnsi="Arial" w:cs="Arial"/>
          <w:i/>
          <w:iCs/>
          <w:color w:val="000000"/>
          <w:sz w:val="20"/>
          <w:szCs w:val="20"/>
          <w:shd w:val="clear" w:color="auto" w:fill="FFFFFF"/>
          <w:lang w:eastAsia="en-GB"/>
        </w:rPr>
        <w:t>Under Pressure – an Inside Look at Oiling Systems | NASA Speed News Magazine</w:t>
      </w:r>
      <w:r w:rsidRPr="0054777B">
        <w:rPr>
          <w:rFonts w:ascii="Arial" w:eastAsia="Times New Roman" w:hAnsi="Arial" w:cs="Arial"/>
          <w:color w:val="000000"/>
          <w:sz w:val="20"/>
          <w:szCs w:val="20"/>
          <w:shd w:val="clear" w:color="auto" w:fill="FFFFFF"/>
          <w:lang w:eastAsia="en-GB"/>
        </w:rPr>
        <w:t>. [online] NASA Speed News Magazine. Available at: https://nasaspeed.news/tech/engine/under-pressure-an-inside-look-at-oiling-systems/ [Accessed 8 Feb. 2019].</w:t>
      </w:r>
    </w:p>
    <w:p w14:paraId="3386BFAB" w14:textId="77777777" w:rsidR="0054777B" w:rsidRDefault="0054777B" w:rsidP="00D62546">
      <w:pPr>
        <w:spacing w:before="0" w:beforeAutospacing="0" w:after="0" w:afterAutospacing="0"/>
        <w:jc w:val="left"/>
        <w:rPr>
          <w:rFonts w:ascii="Arial" w:eastAsia="Times New Roman" w:hAnsi="Arial" w:cs="Arial"/>
          <w:i/>
          <w:color w:val="000000" w:themeColor="text1"/>
          <w:shd w:val="clear" w:color="auto" w:fill="FFFFFF"/>
        </w:rPr>
      </w:pPr>
    </w:p>
    <w:p w14:paraId="78A51437" w14:textId="77777777" w:rsidR="00065121" w:rsidRPr="00427343" w:rsidRDefault="00113FA4" w:rsidP="00D62546">
      <w:pPr>
        <w:spacing w:before="0" w:beforeAutospacing="0" w:after="0" w:afterAutospacing="0"/>
        <w:jc w:val="left"/>
        <w:rPr>
          <w:rFonts w:ascii="Arial" w:eastAsia="Times New Roman" w:hAnsi="Arial" w:cs="Arial"/>
          <w:i/>
          <w:color w:val="000000" w:themeColor="text1"/>
        </w:rPr>
      </w:pPr>
      <w:r w:rsidRPr="00427343">
        <w:rPr>
          <w:rFonts w:ascii="Arial" w:eastAsia="Times New Roman" w:hAnsi="Arial" w:cs="Arial"/>
          <w:i/>
          <w:color w:val="000000" w:themeColor="text1"/>
          <w:shd w:val="clear" w:color="auto" w:fill="FFFFFF"/>
        </w:rPr>
        <w:t xml:space="preserve">Increase in engine power </w:t>
      </w:r>
      <w:proofErr w:type="gramStart"/>
      <w:r w:rsidRPr="00427343">
        <w:rPr>
          <w:rFonts w:ascii="Arial" w:eastAsia="Times New Roman" w:hAnsi="Arial" w:cs="Arial"/>
          <w:i/>
          <w:color w:val="000000" w:themeColor="text1"/>
          <w:shd w:val="clear" w:color="auto" w:fill="FFFFFF"/>
        </w:rPr>
        <w:t>as a result of</w:t>
      </w:r>
      <w:proofErr w:type="gramEnd"/>
      <w:r w:rsidRPr="00427343">
        <w:rPr>
          <w:rFonts w:ascii="Arial" w:eastAsia="Times New Roman" w:hAnsi="Arial" w:cs="Arial"/>
          <w:i/>
          <w:color w:val="000000" w:themeColor="text1"/>
          <w:shd w:val="clear" w:color="auto" w:fill="FFFFFF"/>
        </w:rPr>
        <w:t xml:space="preserve"> dry sump system can also provide an </w:t>
      </w:r>
    </w:p>
    <w:p w14:paraId="52E418E3" w14:textId="77777777" w:rsidR="0054777B" w:rsidRPr="0054777B" w:rsidRDefault="0054777B" w:rsidP="0054777B">
      <w:pPr>
        <w:spacing w:before="0" w:beforeAutospacing="0" w:after="0" w:afterAutospacing="0"/>
        <w:jc w:val="left"/>
        <w:rPr>
          <w:rFonts w:ascii="Times New Roman" w:eastAsia="Times New Roman" w:hAnsi="Times New Roman" w:cs="Times New Roman"/>
          <w:lang w:eastAsia="en-GB"/>
        </w:rPr>
      </w:pPr>
      <w:r w:rsidRPr="0054777B">
        <w:rPr>
          <w:rFonts w:ascii="Arial" w:eastAsia="Times New Roman" w:hAnsi="Arial" w:cs="Arial"/>
          <w:color w:val="000000"/>
          <w:sz w:val="20"/>
          <w:szCs w:val="20"/>
          <w:shd w:val="clear" w:color="auto" w:fill="FFFFFF"/>
          <w:lang w:eastAsia="en-GB"/>
        </w:rPr>
        <w:t>Davies, D. (2019). </w:t>
      </w:r>
      <w:r w:rsidRPr="0054777B">
        <w:rPr>
          <w:rFonts w:ascii="Arial" w:eastAsia="Times New Roman" w:hAnsi="Arial" w:cs="Arial"/>
          <w:i/>
          <w:iCs/>
          <w:color w:val="000000"/>
          <w:sz w:val="20"/>
          <w:szCs w:val="20"/>
          <w:shd w:val="clear" w:color="auto" w:fill="FFFFFF"/>
          <w:lang w:eastAsia="en-GB"/>
        </w:rPr>
        <w:t>Oil System Differences: Wet vs. Dry Sump</w:t>
      </w:r>
      <w:r w:rsidRPr="0054777B">
        <w:rPr>
          <w:rFonts w:ascii="Arial" w:eastAsia="Times New Roman" w:hAnsi="Arial" w:cs="Arial"/>
          <w:color w:val="000000"/>
          <w:sz w:val="20"/>
          <w:szCs w:val="20"/>
          <w:shd w:val="clear" w:color="auto" w:fill="FFFFFF"/>
          <w:lang w:eastAsia="en-GB"/>
        </w:rPr>
        <w:t>. [online] Know Your Parts. Available at: https://www.knowyourparts.com/technical-resources/engine/oil-system-differences/ [Accessed 16 Feb. 2019].</w:t>
      </w:r>
    </w:p>
    <w:p w14:paraId="139BB03B" w14:textId="77777777" w:rsidR="0054777B" w:rsidRDefault="0054777B" w:rsidP="00D62546">
      <w:pPr>
        <w:spacing w:before="0" w:beforeAutospacing="0" w:after="0" w:afterAutospacing="0"/>
        <w:jc w:val="left"/>
        <w:rPr>
          <w:rFonts w:ascii="Arial" w:eastAsia="Times New Roman" w:hAnsi="Arial" w:cs="Arial"/>
          <w:i/>
          <w:color w:val="000000" w:themeColor="text1"/>
        </w:rPr>
      </w:pPr>
    </w:p>
    <w:p w14:paraId="029D01D1" w14:textId="77777777" w:rsidR="0054777B" w:rsidRPr="0054777B" w:rsidRDefault="006558B7" w:rsidP="0054777B">
      <w:pPr>
        <w:rPr>
          <w:rFonts w:ascii="Times New Roman" w:eastAsia="Times New Roman" w:hAnsi="Times New Roman" w:cs="Times New Roman"/>
          <w:lang w:eastAsia="en-GB"/>
        </w:rPr>
      </w:pPr>
      <w:r w:rsidRPr="00427343">
        <w:rPr>
          <w:rFonts w:ascii="Arial" w:eastAsia="Times New Roman" w:hAnsi="Arial" w:cs="Arial"/>
          <w:i/>
          <w:color w:val="000000" w:themeColor="text1"/>
        </w:rPr>
        <w:t xml:space="preserve">Problems with wet sump applications for motorsports. </w:t>
      </w:r>
      <w:r w:rsidR="0054777B" w:rsidRPr="0054777B">
        <w:rPr>
          <w:rFonts w:ascii="Arial" w:eastAsia="Times New Roman" w:hAnsi="Arial" w:cs="Arial"/>
          <w:color w:val="000000"/>
          <w:sz w:val="20"/>
          <w:szCs w:val="20"/>
          <w:shd w:val="clear" w:color="auto" w:fill="FFFFFF"/>
          <w:lang w:eastAsia="en-GB"/>
        </w:rPr>
        <w:t>Davies, D. (2019). </w:t>
      </w:r>
      <w:r w:rsidR="0054777B" w:rsidRPr="0054777B">
        <w:rPr>
          <w:rFonts w:ascii="Arial" w:eastAsia="Times New Roman" w:hAnsi="Arial" w:cs="Arial"/>
          <w:i/>
          <w:iCs/>
          <w:color w:val="000000"/>
          <w:sz w:val="20"/>
          <w:szCs w:val="20"/>
          <w:shd w:val="clear" w:color="auto" w:fill="FFFFFF"/>
          <w:lang w:eastAsia="en-GB"/>
        </w:rPr>
        <w:t>Wet Sump Oiling Systems</w:t>
      </w:r>
      <w:r w:rsidR="0054777B" w:rsidRPr="0054777B">
        <w:rPr>
          <w:rFonts w:ascii="Arial" w:eastAsia="Times New Roman" w:hAnsi="Arial" w:cs="Arial"/>
          <w:color w:val="000000"/>
          <w:sz w:val="20"/>
          <w:szCs w:val="20"/>
          <w:shd w:val="clear" w:color="auto" w:fill="FFFFFF"/>
          <w:lang w:eastAsia="en-GB"/>
        </w:rPr>
        <w:t>. [online] Laneautomotive.com. Available at: https://www.laneautomotive.com/wetsump.htm [Accessed 27 Feb. 2019].</w:t>
      </w:r>
    </w:p>
    <w:p w14:paraId="122FB7DF" w14:textId="11454B34" w:rsidR="006558B7" w:rsidRPr="00427343" w:rsidRDefault="006558B7" w:rsidP="00D62546">
      <w:pPr>
        <w:spacing w:before="0" w:beforeAutospacing="0" w:after="0" w:afterAutospacing="0"/>
        <w:jc w:val="left"/>
        <w:rPr>
          <w:rFonts w:ascii="Arial" w:eastAsia="Times New Roman" w:hAnsi="Arial" w:cs="Arial"/>
          <w:i/>
          <w:color w:val="000000" w:themeColor="text1"/>
        </w:rPr>
      </w:pPr>
    </w:p>
    <w:p w14:paraId="4BAD8EFF" w14:textId="77777777" w:rsidR="006558B7" w:rsidRPr="00427343" w:rsidRDefault="006558B7" w:rsidP="006558B7">
      <w:pPr>
        <w:spacing w:before="0" w:beforeAutospacing="0" w:after="0" w:afterAutospacing="0"/>
        <w:jc w:val="left"/>
        <w:rPr>
          <w:rFonts w:ascii="Arial" w:hAnsi="Arial" w:cs="Arial"/>
          <w:i/>
          <w:color w:val="000000" w:themeColor="text1"/>
        </w:rPr>
      </w:pPr>
      <w:r w:rsidRPr="00427343">
        <w:rPr>
          <w:rFonts w:ascii="Arial" w:eastAsia="Times New Roman" w:hAnsi="Arial" w:cs="Arial"/>
          <w:i/>
          <w:color w:val="000000" w:themeColor="text1"/>
        </w:rPr>
        <w:t>Dry sump re</w:t>
      </w:r>
      <w:r w:rsidRPr="00427343">
        <w:rPr>
          <w:rFonts w:ascii="Arial" w:hAnsi="Arial" w:cs="Arial"/>
          <w:i/>
          <w:color w:val="000000" w:themeColor="text1"/>
        </w:rPr>
        <w:t>duces internal crankcase windage and drag.</w:t>
      </w:r>
    </w:p>
    <w:p w14:paraId="73EF6589" w14:textId="77777777" w:rsidR="0054777B" w:rsidRPr="0054777B" w:rsidRDefault="0054777B" w:rsidP="0054777B">
      <w:pPr>
        <w:spacing w:before="0" w:beforeAutospacing="0" w:after="0" w:afterAutospacing="0"/>
        <w:jc w:val="left"/>
        <w:rPr>
          <w:rFonts w:ascii="Times New Roman" w:eastAsia="Times New Roman" w:hAnsi="Times New Roman" w:cs="Times New Roman"/>
          <w:lang w:eastAsia="en-GB"/>
        </w:rPr>
      </w:pPr>
      <w:r w:rsidRPr="0054777B">
        <w:rPr>
          <w:rFonts w:ascii="Arial" w:eastAsia="Times New Roman" w:hAnsi="Arial" w:cs="Arial"/>
          <w:color w:val="000000"/>
          <w:sz w:val="20"/>
          <w:szCs w:val="20"/>
          <w:shd w:val="clear" w:color="auto" w:fill="FFFFFF"/>
          <w:lang w:eastAsia="en-GB"/>
        </w:rPr>
        <w:t>Davies, D. (2019). </w:t>
      </w:r>
      <w:r w:rsidRPr="0054777B">
        <w:rPr>
          <w:rFonts w:ascii="Arial" w:eastAsia="Times New Roman" w:hAnsi="Arial" w:cs="Arial"/>
          <w:i/>
          <w:iCs/>
          <w:color w:val="000000"/>
          <w:sz w:val="20"/>
          <w:szCs w:val="20"/>
          <w:shd w:val="clear" w:color="auto" w:fill="FFFFFF"/>
          <w:lang w:eastAsia="en-GB"/>
        </w:rPr>
        <w:t>Dry Sump Oiling Systems - Engine Builder Magazine</w:t>
      </w:r>
      <w:r w:rsidRPr="0054777B">
        <w:rPr>
          <w:rFonts w:ascii="Arial" w:eastAsia="Times New Roman" w:hAnsi="Arial" w:cs="Arial"/>
          <w:color w:val="000000"/>
          <w:sz w:val="20"/>
          <w:szCs w:val="20"/>
          <w:shd w:val="clear" w:color="auto" w:fill="FFFFFF"/>
          <w:lang w:eastAsia="en-GB"/>
        </w:rPr>
        <w:t>. [online] Engine Builder Magazine. Available at: https://www.enginebuildermag.com/2012/11/dry-sump-oiling-systems/ [Accessed 5 Mar. 2019].</w:t>
      </w:r>
    </w:p>
    <w:p w14:paraId="421722B8" w14:textId="77777777" w:rsidR="0054777B" w:rsidRDefault="0054777B" w:rsidP="006558B7">
      <w:pPr>
        <w:spacing w:before="0" w:beforeAutospacing="0" w:after="0" w:afterAutospacing="0"/>
        <w:jc w:val="left"/>
        <w:rPr>
          <w:rFonts w:ascii="Arial" w:hAnsi="Arial" w:cs="Arial"/>
          <w:color w:val="000000" w:themeColor="text1"/>
        </w:rPr>
      </w:pPr>
    </w:p>
    <w:p w14:paraId="5751747B" w14:textId="77777777" w:rsidR="00FA5CC9" w:rsidRPr="00427343" w:rsidRDefault="00D62546" w:rsidP="00FA5CC9">
      <w:pPr>
        <w:spacing w:before="0" w:beforeAutospacing="0" w:after="0" w:afterAutospacing="0"/>
        <w:jc w:val="left"/>
        <w:rPr>
          <w:rFonts w:ascii="Arial" w:eastAsia="Times New Roman" w:hAnsi="Arial" w:cs="Arial"/>
          <w:i/>
          <w:color w:val="000000" w:themeColor="text1"/>
          <w:shd w:val="clear" w:color="auto" w:fill="FFFFFF"/>
        </w:rPr>
      </w:pPr>
      <w:proofErr w:type="spellStart"/>
      <w:r w:rsidRPr="00427343">
        <w:rPr>
          <w:rFonts w:ascii="Arial" w:hAnsi="Arial" w:cs="Arial"/>
          <w:color w:val="000000" w:themeColor="text1"/>
        </w:rPr>
        <w:t>Pge</w:t>
      </w:r>
      <w:proofErr w:type="spellEnd"/>
      <w:r w:rsidRPr="00427343">
        <w:rPr>
          <w:rFonts w:ascii="Arial" w:hAnsi="Arial" w:cs="Arial"/>
          <w:color w:val="000000" w:themeColor="text1"/>
        </w:rPr>
        <w:t xml:space="preserve"> 3. Image Source </w:t>
      </w:r>
      <w:r w:rsidR="00FA5CC9" w:rsidRPr="00427343">
        <w:rPr>
          <w:rFonts w:ascii="Arial" w:hAnsi="Arial" w:cs="Arial"/>
          <w:color w:val="000000" w:themeColor="text1"/>
        </w:rPr>
        <w:t>https://www.drysump.com/images/FordPans/1050c1.jpg</w:t>
      </w:r>
      <w:r w:rsidR="00FA5CC9" w:rsidRPr="00427343">
        <w:rPr>
          <w:rFonts w:ascii="Arial" w:hAnsi="Arial" w:cs="Arial"/>
          <w:i/>
          <w:color w:val="000000" w:themeColor="text1"/>
        </w:rPr>
        <w:t>(</w:t>
      </w:r>
      <w:hyperlink r:id="rId21" w:history="1">
        <w:r w:rsidR="00FA5CC9" w:rsidRPr="00427343">
          <w:rPr>
            <w:rStyle w:val="Hyperlink"/>
            <w:rFonts w:ascii="Arial" w:eastAsia="Times New Roman" w:hAnsi="Arial" w:cs="Arial"/>
            <w:i/>
            <w:color w:val="000000" w:themeColor="text1"/>
            <w:shd w:val="clear" w:color="auto" w:fill="FFFFFF"/>
          </w:rPr>
          <w:t>http://blog.cantonracingproducts.com/blog/steel-vs-aluminum</w:t>
        </w:r>
      </w:hyperlink>
      <w:r w:rsidR="00FA5CC9" w:rsidRPr="00427343">
        <w:rPr>
          <w:rFonts w:ascii="Arial" w:eastAsia="Times New Roman" w:hAnsi="Arial" w:cs="Arial"/>
          <w:i/>
          <w:color w:val="000000" w:themeColor="text1"/>
          <w:shd w:val="clear" w:color="auto" w:fill="FFFFFF"/>
        </w:rPr>
        <w:t>)</w:t>
      </w:r>
    </w:p>
    <w:p w14:paraId="6AEE65A0" w14:textId="77777777" w:rsidR="00FA5CC9" w:rsidRPr="00427343" w:rsidRDefault="00FA5CC9" w:rsidP="00FA5CC9">
      <w:pPr>
        <w:spacing w:before="0" w:beforeAutospacing="0" w:after="0" w:afterAutospacing="0"/>
        <w:jc w:val="left"/>
        <w:rPr>
          <w:rFonts w:ascii="Arial" w:eastAsia="Times New Roman" w:hAnsi="Arial" w:cs="Arial"/>
          <w:i/>
          <w:color w:val="000000" w:themeColor="text1"/>
          <w:shd w:val="clear" w:color="auto" w:fill="FFFFFF"/>
        </w:rPr>
      </w:pPr>
    </w:p>
    <w:p w14:paraId="56BDAE40" w14:textId="77777777" w:rsidR="00FA5CC9" w:rsidRPr="00427343" w:rsidRDefault="00FA5CC9" w:rsidP="00FA5CC9">
      <w:pPr>
        <w:spacing w:before="0" w:beforeAutospacing="0" w:after="0" w:afterAutospacing="0"/>
        <w:jc w:val="left"/>
        <w:rPr>
          <w:rFonts w:ascii="Arial" w:eastAsia="Times New Roman" w:hAnsi="Arial" w:cs="Arial"/>
          <w:i/>
          <w:color w:val="000000" w:themeColor="text1"/>
          <w:shd w:val="clear" w:color="auto" w:fill="FFFFFF"/>
        </w:rPr>
      </w:pPr>
    </w:p>
    <w:p w14:paraId="61D442D3" w14:textId="531492D2" w:rsidR="006558B7" w:rsidRPr="00427343" w:rsidRDefault="006558B7" w:rsidP="006558B7">
      <w:pPr>
        <w:spacing w:before="0" w:beforeAutospacing="0" w:after="0" w:afterAutospacing="0"/>
        <w:jc w:val="left"/>
        <w:rPr>
          <w:rFonts w:ascii="Arial" w:eastAsia="Times New Roman" w:hAnsi="Arial" w:cs="Arial"/>
          <w:i/>
          <w:color w:val="000000" w:themeColor="text1"/>
          <w:shd w:val="clear" w:color="auto" w:fill="FFFFFF"/>
        </w:rPr>
      </w:pPr>
    </w:p>
    <w:p w14:paraId="27148B4B" w14:textId="77777777" w:rsidR="006558B7" w:rsidRPr="00427343" w:rsidRDefault="006558B7" w:rsidP="006558B7">
      <w:pPr>
        <w:spacing w:before="0" w:beforeAutospacing="0" w:after="0" w:afterAutospacing="0"/>
        <w:jc w:val="left"/>
        <w:rPr>
          <w:rFonts w:ascii="Arial" w:eastAsia="Times New Roman" w:hAnsi="Arial" w:cs="Arial"/>
          <w:color w:val="000000" w:themeColor="text1"/>
          <w:shd w:val="clear" w:color="auto" w:fill="FFFFFF"/>
        </w:rPr>
      </w:pPr>
      <w:r w:rsidRPr="00427343">
        <w:rPr>
          <w:rFonts w:ascii="Arial" w:eastAsia="Times New Roman" w:hAnsi="Arial" w:cs="Arial"/>
          <w:color w:val="000000" w:themeColor="text1"/>
          <w:shd w:val="clear" w:color="auto" w:fill="FFFFFF"/>
        </w:rPr>
        <w:t>Material cost and weight factors.</w:t>
      </w:r>
    </w:p>
    <w:p w14:paraId="30E76487" w14:textId="77777777" w:rsidR="00FA5CC9" w:rsidRPr="00FA5CC9" w:rsidRDefault="00FA5CC9" w:rsidP="00FA5CC9">
      <w:pPr>
        <w:spacing w:before="0" w:beforeAutospacing="0" w:after="0" w:afterAutospacing="0"/>
        <w:jc w:val="left"/>
        <w:rPr>
          <w:rFonts w:ascii="Times New Roman" w:eastAsia="Times New Roman" w:hAnsi="Times New Roman" w:cs="Times New Roman"/>
          <w:lang w:eastAsia="en-GB"/>
        </w:rPr>
      </w:pPr>
      <w:r w:rsidRPr="00FA5CC9">
        <w:rPr>
          <w:rFonts w:ascii="Arial" w:eastAsia="Times New Roman" w:hAnsi="Arial" w:cs="Arial"/>
          <w:color w:val="000000"/>
          <w:sz w:val="20"/>
          <w:szCs w:val="20"/>
          <w:shd w:val="clear" w:color="auto" w:fill="FFFFFF"/>
          <w:lang w:eastAsia="en-GB"/>
        </w:rPr>
        <w:t>Davies, D. (2019). </w:t>
      </w:r>
      <w:r w:rsidRPr="00FA5CC9">
        <w:rPr>
          <w:rFonts w:ascii="Arial" w:eastAsia="Times New Roman" w:hAnsi="Arial" w:cs="Arial"/>
          <w:i/>
          <w:iCs/>
          <w:color w:val="000000"/>
          <w:sz w:val="20"/>
          <w:szCs w:val="20"/>
          <w:shd w:val="clear" w:color="auto" w:fill="FFFFFF"/>
          <w:lang w:eastAsia="en-GB"/>
        </w:rPr>
        <w:t xml:space="preserve">The Showdown: Steel VS </w:t>
      </w:r>
      <w:proofErr w:type="spellStart"/>
      <w:r w:rsidRPr="00FA5CC9">
        <w:rPr>
          <w:rFonts w:ascii="Arial" w:eastAsia="Times New Roman" w:hAnsi="Arial" w:cs="Arial"/>
          <w:i/>
          <w:iCs/>
          <w:color w:val="000000"/>
          <w:sz w:val="20"/>
          <w:szCs w:val="20"/>
          <w:shd w:val="clear" w:color="auto" w:fill="FFFFFF"/>
          <w:lang w:eastAsia="en-GB"/>
        </w:rPr>
        <w:t>Aluminum</w:t>
      </w:r>
      <w:proofErr w:type="spellEnd"/>
      <w:r w:rsidRPr="00FA5CC9">
        <w:rPr>
          <w:rFonts w:ascii="Arial" w:eastAsia="Times New Roman" w:hAnsi="Arial" w:cs="Arial"/>
          <w:i/>
          <w:iCs/>
          <w:color w:val="000000"/>
          <w:sz w:val="20"/>
          <w:szCs w:val="20"/>
          <w:shd w:val="clear" w:color="auto" w:fill="FFFFFF"/>
          <w:lang w:eastAsia="en-GB"/>
        </w:rPr>
        <w:t xml:space="preserve"> Oil Pans</w:t>
      </w:r>
      <w:r w:rsidRPr="00FA5CC9">
        <w:rPr>
          <w:rFonts w:ascii="Arial" w:eastAsia="Times New Roman" w:hAnsi="Arial" w:cs="Arial"/>
          <w:color w:val="000000"/>
          <w:sz w:val="20"/>
          <w:szCs w:val="20"/>
          <w:shd w:val="clear" w:color="auto" w:fill="FFFFFF"/>
          <w:lang w:eastAsia="en-GB"/>
        </w:rPr>
        <w:t>. [online] Blog.cantonracingproducts.com. Available at: http://blog.cantonracingproducts.com/blog/steel-vs-aluminum [Accessed 10 Mar. 2019].</w:t>
      </w:r>
    </w:p>
    <w:p w14:paraId="5A3092A3" w14:textId="2287FAF8" w:rsidR="006558B7" w:rsidRPr="00427343" w:rsidRDefault="006558B7" w:rsidP="006558B7">
      <w:pPr>
        <w:spacing w:before="0" w:beforeAutospacing="0" w:after="0" w:afterAutospacing="0"/>
        <w:jc w:val="left"/>
        <w:rPr>
          <w:rFonts w:ascii="Arial" w:hAnsi="Arial" w:cs="Arial"/>
          <w:color w:val="000000" w:themeColor="text1"/>
        </w:rPr>
      </w:pPr>
    </w:p>
    <w:sectPr w:rsidR="006558B7" w:rsidRPr="00427343" w:rsidSect="00712B40">
      <w:headerReference w:type="default" r:id="rId22"/>
      <w:footerReference w:type="even"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EA8B1E" w14:textId="77777777" w:rsidR="00FA06F7" w:rsidRDefault="00FA06F7" w:rsidP="00BB448A">
      <w:pPr>
        <w:spacing w:before="0" w:after="0"/>
      </w:pPr>
      <w:r>
        <w:separator/>
      </w:r>
    </w:p>
  </w:endnote>
  <w:endnote w:type="continuationSeparator" w:id="0">
    <w:p w14:paraId="593C30AD" w14:textId="77777777" w:rsidR="00FA06F7" w:rsidRDefault="00FA06F7" w:rsidP="00BB448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961649029"/>
      <w:docPartObj>
        <w:docPartGallery w:val="Page Numbers (Bottom of Page)"/>
        <w:docPartUnique/>
      </w:docPartObj>
    </w:sdtPr>
    <w:sdtEndPr>
      <w:rPr>
        <w:rStyle w:val="PageNumber"/>
      </w:rPr>
    </w:sdtEndPr>
    <w:sdtContent>
      <w:p w14:paraId="3198AE02" w14:textId="77777777" w:rsidR="00BB448A" w:rsidRDefault="00D30E95" w:rsidP="008C76AB">
        <w:pPr>
          <w:pStyle w:val="Footer"/>
          <w:framePr w:wrap="none" w:vAnchor="text" w:hAnchor="margin" w:xAlign="right" w:y="1"/>
          <w:rPr>
            <w:rStyle w:val="PageNumber"/>
          </w:rPr>
        </w:pPr>
        <w:r>
          <w:rPr>
            <w:rStyle w:val="PageNumber"/>
          </w:rPr>
          <w:fldChar w:fldCharType="begin"/>
        </w:r>
        <w:r w:rsidR="00BB448A">
          <w:rPr>
            <w:rStyle w:val="PageNumber"/>
          </w:rPr>
          <w:instrText xml:space="preserve"> PAGE </w:instrText>
        </w:r>
        <w:r>
          <w:rPr>
            <w:rStyle w:val="PageNumber"/>
          </w:rPr>
          <w:fldChar w:fldCharType="end"/>
        </w:r>
      </w:p>
    </w:sdtContent>
  </w:sdt>
  <w:p w14:paraId="49584E67" w14:textId="77777777" w:rsidR="00BB448A" w:rsidRDefault="00BB448A" w:rsidP="00BB448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953013270"/>
      <w:docPartObj>
        <w:docPartGallery w:val="Page Numbers (Bottom of Page)"/>
        <w:docPartUnique/>
      </w:docPartObj>
    </w:sdtPr>
    <w:sdtEndPr>
      <w:rPr>
        <w:rStyle w:val="PageNumber"/>
      </w:rPr>
    </w:sdtEndPr>
    <w:sdtContent>
      <w:p w14:paraId="23BF1A63" w14:textId="77777777" w:rsidR="00BB448A" w:rsidRDefault="00D30E95" w:rsidP="008C76AB">
        <w:pPr>
          <w:pStyle w:val="Footer"/>
          <w:framePr w:wrap="none" w:vAnchor="text" w:hAnchor="margin" w:xAlign="right" w:y="1"/>
          <w:rPr>
            <w:rStyle w:val="PageNumber"/>
          </w:rPr>
        </w:pPr>
        <w:r>
          <w:rPr>
            <w:rStyle w:val="PageNumber"/>
          </w:rPr>
          <w:fldChar w:fldCharType="begin"/>
        </w:r>
        <w:r w:rsidR="00BB448A">
          <w:rPr>
            <w:rStyle w:val="PageNumber"/>
          </w:rPr>
          <w:instrText xml:space="preserve"> PAGE </w:instrText>
        </w:r>
        <w:r>
          <w:rPr>
            <w:rStyle w:val="PageNumber"/>
          </w:rPr>
          <w:fldChar w:fldCharType="separate"/>
        </w:r>
        <w:r w:rsidR="004D63AC">
          <w:rPr>
            <w:rStyle w:val="PageNumber"/>
            <w:noProof/>
          </w:rPr>
          <w:t>16</w:t>
        </w:r>
        <w:r>
          <w:rPr>
            <w:rStyle w:val="PageNumber"/>
          </w:rPr>
          <w:fldChar w:fldCharType="end"/>
        </w:r>
      </w:p>
    </w:sdtContent>
  </w:sdt>
  <w:p w14:paraId="75641C1B" w14:textId="77777777" w:rsidR="00BB448A" w:rsidRDefault="00BB448A" w:rsidP="00BB448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F8B12" w14:textId="77777777" w:rsidR="00FA06F7" w:rsidRDefault="00FA06F7" w:rsidP="00BB448A">
      <w:pPr>
        <w:spacing w:before="0" w:after="0"/>
      </w:pPr>
      <w:r>
        <w:separator/>
      </w:r>
    </w:p>
  </w:footnote>
  <w:footnote w:type="continuationSeparator" w:id="0">
    <w:p w14:paraId="16BE6662" w14:textId="77777777" w:rsidR="00FA06F7" w:rsidRDefault="00FA06F7" w:rsidP="00BB448A">
      <w:pPr>
        <w:spacing w:before="0"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082E3" w14:textId="50623CA4" w:rsidR="00AF5FED" w:rsidRDefault="00AF5FED">
    <w:pPr>
      <w:pStyle w:val="Header"/>
    </w:pPr>
    <w:r>
      <w:t>Daniel Davies</w:t>
    </w:r>
    <w:r>
      <w:tab/>
      <w:t xml:space="preserve">                                                                                                                              1801345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D307E"/>
    <w:multiLevelType w:val="hybridMultilevel"/>
    <w:tmpl w:val="339A1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3B3B67"/>
    <w:multiLevelType w:val="hybridMultilevel"/>
    <w:tmpl w:val="427E6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747F0C"/>
    <w:multiLevelType w:val="hybridMultilevel"/>
    <w:tmpl w:val="9F54D310"/>
    <w:lvl w:ilvl="0" w:tplc="C7E88340">
      <w:numFmt w:val="bullet"/>
      <w:lvlText w:val=""/>
      <w:lvlJc w:val="left"/>
      <w:pPr>
        <w:ind w:left="720" w:hanging="360"/>
      </w:pPr>
      <w:rPr>
        <w:rFonts w:ascii="Symbol" w:eastAsiaTheme="minorHAnsi" w:hAnsi="Symbol" w:cstheme="minorBidi"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411CDD"/>
    <w:multiLevelType w:val="multilevel"/>
    <w:tmpl w:val="18861C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34375565"/>
    <w:multiLevelType w:val="hybridMultilevel"/>
    <w:tmpl w:val="9886D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3206D7"/>
    <w:multiLevelType w:val="hybridMultilevel"/>
    <w:tmpl w:val="6FB6355A"/>
    <w:lvl w:ilvl="0" w:tplc="387EBD06">
      <w:start w:val="1"/>
      <w:numFmt w:val="bullet"/>
      <w:lvlText w:val=""/>
      <w:lvlJc w:val="left"/>
      <w:pPr>
        <w:ind w:left="786"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310ECB"/>
    <w:multiLevelType w:val="hybridMultilevel"/>
    <w:tmpl w:val="48428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E54B85"/>
    <w:multiLevelType w:val="hybridMultilevel"/>
    <w:tmpl w:val="C00E7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067C6D"/>
    <w:multiLevelType w:val="multilevel"/>
    <w:tmpl w:val="8F4486DA"/>
    <w:lvl w:ilvl="0">
      <w:start w:val="1"/>
      <w:numFmt w:val="decimal"/>
      <w:lvlText w:val="%1"/>
      <w:lvlJc w:val="left"/>
      <w:pPr>
        <w:ind w:left="580" w:hanging="580"/>
      </w:pPr>
      <w:rPr>
        <w:rFonts w:hint="default"/>
        <w:color w:val="auto"/>
      </w:rPr>
    </w:lvl>
    <w:lvl w:ilvl="1">
      <w:start w:val="1"/>
      <w:numFmt w:val="decimal"/>
      <w:lvlText w:val="%1.%2"/>
      <w:lvlJc w:val="left"/>
      <w:pPr>
        <w:ind w:left="960" w:hanging="580"/>
      </w:pPr>
      <w:rPr>
        <w:rFonts w:hint="default"/>
        <w:color w:val="auto"/>
      </w:rPr>
    </w:lvl>
    <w:lvl w:ilvl="2">
      <w:start w:val="1"/>
      <w:numFmt w:val="decimal"/>
      <w:lvlText w:val="%1.%2.%3"/>
      <w:lvlJc w:val="left"/>
      <w:pPr>
        <w:ind w:left="1480" w:hanging="720"/>
      </w:pPr>
      <w:rPr>
        <w:rFonts w:hint="default"/>
        <w:color w:val="auto"/>
      </w:rPr>
    </w:lvl>
    <w:lvl w:ilvl="3">
      <w:start w:val="1"/>
      <w:numFmt w:val="decimal"/>
      <w:lvlText w:val="%1.%2.%3.%4"/>
      <w:lvlJc w:val="left"/>
      <w:pPr>
        <w:ind w:left="1860" w:hanging="720"/>
      </w:pPr>
      <w:rPr>
        <w:rFonts w:hint="default"/>
        <w:color w:val="auto"/>
      </w:rPr>
    </w:lvl>
    <w:lvl w:ilvl="4">
      <w:start w:val="1"/>
      <w:numFmt w:val="decimal"/>
      <w:lvlText w:val="%1.%2.%3.%4.%5"/>
      <w:lvlJc w:val="left"/>
      <w:pPr>
        <w:ind w:left="2600" w:hanging="1080"/>
      </w:pPr>
      <w:rPr>
        <w:rFonts w:hint="default"/>
        <w:color w:val="auto"/>
      </w:rPr>
    </w:lvl>
    <w:lvl w:ilvl="5">
      <w:start w:val="1"/>
      <w:numFmt w:val="decimal"/>
      <w:lvlText w:val="%1.%2.%3.%4.%5.%6"/>
      <w:lvlJc w:val="left"/>
      <w:pPr>
        <w:ind w:left="2980" w:hanging="1080"/>
      </w:pPr>
      <w:rPr>
        <w:rFonts w:hint="default"/>
        <w:color w:val="auto"/>
      </w:rPr>
    </w:lvl>
    <w:lvl w:ilvl="6">
      <w:start w:val="1"/>
      <w:numFmt w:val="decimal"/>
      <w:lvlText w:val="%1.%2.%3.%4.%5.%6.%7"/>
      <w:lvlJc w:val="left"/>
      <w:pPr>
        <w:ind w:left="3720" w:hanging="1440"/>
      </w:pPr>
      <w:rPr>
        <w:rFonts w:hint="default"/>
        <w:color w:val="auto"/>
      </w:rPr>
    </w:lvl>
    <w:lvl w:ilvl="7">
      <w:start w:val="1"/>
      <w:numFmt w:val="decimal"/>
      <w:lvlText w:val="%1.%2.%3.%4.%5.%6.%7.%8"/>
      <w:lvlJc w:val="left"/>
      <w:pPr>
        <w:ind w:left="4100" w:hanging="1440"/>
      </w:pPr>
      <w:rPr>
        <w:rFonts w:hint="default"/>
        <w:color w:val="auto"/>
      </w:rPr>
    </w:lvl>
    <w:lvl w:ilvl="8">
      <w:start w:val="1"/>
      <w:numFmt w:val="decimal"/>
      <w:lvlText w:val="%1.%2.%3.%4.%5.%6.%7.%8.%9"/>
      <w:lvlJc w:val="left"/>
      <w:pPr>
        <w:ind w:left="4840" w:hanging="1800"/>
      </w:pPr>
      <w:rPr>
        <w:rFonts w:hint="default"/>
        <w:color w:val="auto"/>
      </w:rPr>
    </w:lvl>
  </w:abstractNum>
  <w:abstractNum w:abstractNumId="9">
    <w:nsid w:val="6DB44E7E"/>
    <w:multiLevelType w:val="multilevel"/>
    <w:tmpl w:val="DFEAC924"/>
    <w:lvl w:ilvl="0">
      <w:start w:val="1"/>
      <w:numFmt w:val="decimal"/>
      <w:lvlText w:val="%1."/>
      <w:lvlJc w:val="left"/>
      <w:pPr>
        <w:ind w:left="360" w:hanging="360"/>
      </w:pPr>
      <w:rPr>
        <w:rFonts w:hint="default"/>
      </w:rPr>
    </w:lvl>
    <w:lvl w:ilvl="1">
      <w:start w:val="1"/>
      <w:numFmt w:val="decimal"/>
      <w:lvlText w:val="%1.%2."/>
      <w:lvlJc w:val="left"/>
      <w:pPr>
        <w:ind w:left="1100" w:hanging="720"/>
      </w:pPr>
      <w:rPr>
        <w:rFonts w:hint="default"/>
      </w:rPr>
    </w:lvl>
    <w:lvl w:ilvl="2">
      <w:start w:val="1"/>
      <w:numFmt w:val="decimal"/>
      <w:lvlText w:val="%1.%2.%3."/>
      <w:lvlJc w:val="left"/>
      <w:pPr>
        <w:ind w:left="1480" w:hanging="720"/>
      </w:pPr>
      <w:rPr>
        <w:rFonts w:hint="default"/>
      </w:rPr>
    </w:lvl>
    <w:lvl w:ilvl="3">
      <w:start w:val="1"/>
      <w:numFmt w:val="decimal"/>
      <w:lvlText w:val="%1.%2.%3.%4."/>
      <w:lvlJc w:val="left"/>
      <w:pPr>
        <w:ind w:left="2220" w:hanging="10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3340" w:hanging="144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460" w:hanging="1800"/>
      </w:pPr>
      <w:rPr>
        <w:rFonts w:hint="default"/>
      </w:rPr>
    </w:lvl>
    <w:lvl w:ilvl="8">
      <w:start w:val="1"/>
      <w:numFmt w:val="decimal"/>
      <w:lvlText w:val="%1.%2.%3.%4.%5.%6.%7.%8.%9."/>
      <w:lvlJc w:val="left"/>
      <w:pPr>
        <w:ind w:left="4840" w:hanging="1800"/>
      </w:pPr>
      <w:rPr>
        <w:rFonts w:hint="default"/>
      </w:rPr>
    </w:lvl>
  </w:abstractNum>
  <w:num w:numId="1">
    <w:abstractNumId w:val="4"/>
  </w:num>
  <w:num w:numId="2">
    <w:abstractNumId w:val="7"/>
  </w:num>
  <w:num w:numId="3">
    <w:abstractNumId w:val="0"/>
  </w:num>
  <w:num w:numId="4">
    <w:abstractNumId w:val="6"/>
  </w:num>
  <w:num w:numId="5">
    <w:abstractNumId w:val="5"/>
  </w:num>
  <w:num w:numId="6">
    <w:abstractNumId w:val="1"/>
  </w:num>
  <w:num w:numId="7">
    <w:abstractNumId w:val="3"/>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40"/>
    <w:rsid w:val="000030BC"/>
    <w:rsid w:val="00057612"/>
    <w:rsid w:val="000630E1"/>
    <w:rsid w:val="00065121"/>
    <w:rsid w:val="0008162A"/>
    <w:rsid w:val="000917FC"/>
    <w:rsid w:val="000B2CC7"/>
    <w:rsid w:val="000B5199"/>
    <w:rsid w:val="000D03BD"/>
    <w:rsid w:val="000D12F2"/>
    <w:rsid w:val="000E0E79"/>
    <w:rsid w:val="001015BA"/>
    <w:rsid w:val="00107EE1"/>
    <w:rsid w:val="00113FA4"/>
    <w:rsid w:val="001154A9"/>
    <w:rsid w:val="00130D0B"/>
    <w:rsid w:val="00133F36"/>
    <w:rsid w:val="0014393A"/>
    <w:rsid w:val="00144DFE"/>
    <w:rsid w:val="001453D4"/>
    <w:rsid w:val="001528FE"/>
    <w:rsid w:val="00170E02"/>
    <w:rsid w:val="00175DEA"/>
    <w:rsid w:val="00176C87"/>
    <w:rsid w:val="00183690"/>
    <w:rsid w:val="001B1979"/>
    <w:rsid w:val="001E4C12"/>
    <w:rsid w:val="00233D47"/>
    <w:rsid w:val="00255FD0"/>
    <w:rsid w:val="002878C3"/>
    <w:rsid w:val="002A15D7"/>
    <w:rsid w:val="002A31E6"/>
    <w:rsid w:val="002A7B1A"/>
    <w:rsid w:val="002C0689"/>
    <w:rsid w:val="002C2F99"/>
    <w:rsid w:val="002D231A"/>
    <w:rsid w:val="002E33EA"/>
    <w:rsid w:val="002E525E"/>
    <w:rsid w:val="00307A2B"/>
    <w:rsid w:val="0032740F"/>
    <w:rsid w:val="00353D07"/>
    <w:rsid w:val="00356686"/>
    <w:rsid w:val="00362DC5"/>
    <w:rsid w:val="00364902"/>
    <w:rsid w:val="00373118"/>
    <w:rsid w:val="00375C80"/>
    <w:rsid w:val="00385E78"/>
    <w:rsid w:val="003A051B"/>
    <w:rsid w:val="003B1A26"/>
    <w:rsid w:val="003B1ADD"/>
    <w:rsid w:val="003C23C5"/>
    <w:rsid w:val="003C5D8B"/>
    <w:rsid w:val="003E7B5A"/>
    <w:rsid w:val="00403199"/>
    <w:rsid w:val="00427343"/>
    <w:rsid w:val="004B561B"/>
    <w:rsid w:val="004C1C90"/>
    <w:rsid w:val="004D4503"/>
    <w:rsid w:val="004D63AC"/>
    <w:rsid w:val="004F789B"/>
    <w:rsid w:val="0050530C"/>
    <w:rsid w:val="0053594D"/>
    <w:rsid w:val="00545BE0"/>
    <w:rsid w:val="0054681F"/>
    <w:rsid w:val="0054777B"/>
    <w:rsid w:val="005555A0"/>
    <w:rsid w:val="00560E71"/>
    <w:rsid w:val="00565CD2"/>
    <w:rsid w:val="0057524E"/>
    <w:rsid w:val="00576DFA"/>
    <w:rsid w:val="00582970"/>
    <w:rsid w:val="00582A61"/>
    <w:rsid w:val="005B3E29"/>
    <w:rsid w:val="005C07E8"/>
    <w:rsid w:val="005D3DFC"/>
    <w:rsid w:val="005E1749"/>
    <w:rsid w:val="00610058"/>
    <w:rsid w:val="00626A58"/>
    <w:rsid w:val="0062780B"/>
    <w:rsid w:val="0063593E"/>
    <w:rsid w:val="00643284"/>
    <w:rsid w:val="00646DCA"/>
    <w:rsid w:val="006558B7"/>
    <w:rsid w:val="0068628A"/>
    <w:rsid w:val="006966E8"/>
    <w:rsid w:val="006A4E2C"/>
    <w:rsid w:val="006F7099"/>
    <w:rsid w:val="00701373"/>
    <w:rsid w:val="00712B40"/>
    <w:rsid w:val="00726636"/>
    <w:rsid w:val="00737792"/>
    <w:rsid w:val="00753FAD"/>
    <w:rsid w:val="007671EB"/>
    <w:rsid w:val="00767E01"/>
    <w:rsid w:val="00781C53"/>
    <w:rsid w:val="007D244E"/>
    <w:rsid w:val="00800B54"/>
    <w:rsid w:val="008255C0"/>
    <w:rsid w:val="0083593F"/>
    <w:rsid w:val="00840F8A"/>
    <w:rsid w:val="008560FC"/>
    <w:rsid w:val="0087584F"/>
    <w:rsid w:val="00883E20"/>
    <w:rsid w:val="008E2A16"/>
    <w:rsid w:val="008F2440"/>
    <w:rsid w:val="00920C10"/>
    <w:rsid w:val="009355E1"/>
    <w:rsid w:val="00935B69"/>
    <w:rsid w:val="00980534"/>
    <w:rsid w:val="009C0479"/>
    <w:rsid w:val="009D12CB"/>
    <w:rsid w:val="009D2772"/>
    <w:rsid w:val="009E39C8"/>
    <w:rsid w:val="009F09D8"/>
    <w:rsid w:val="009F1AD2"/>
    <w:rsid w:val="009F5CE8"/>
    <w:rsid w:val="009F6225"/>
    <w:rsid w:val="00A02D07"/>
    <w:rsid w:val="00A16153"/>
    <w:rsid w:val="00A2270F"/>
    <w:rsid w:val="00A22FC3"/>
    <w:rsid w:val="00A247FC"/>
    <w:rsid w:val="00A30C38"/>
    <w:rsid w:val="00A66FC3"/>
    <w:rsid w:val="00A80299"/>
    <w:rsid w:val="00A87DCA"/>
    <w:rsid w:val="00AE55A8"/>
    <w:rsid w:val="00AE6FF9"/>
    <w:rsid w:val="00AF5570"/>
    <w:rsid w:val="00AF5FED"/>
    <w:rsid w:val="00B2254D"/>
    <w:rsid w:val="00B32954"/>
    <w:rsid w:val="00B372FF"/>
    <w:rsid w:val="00B411A6"/>
    <w:rsid w:val="00B47160"/>
    <w:rsid w:val="00B502CD"/>
    <w:rsid w:val="00B62B6B"/>
    <w:rsid w:val="00B95C5C"/>
    <w:rsid w:val="00BB15A3"/>
    <w:rsid w:val="00BB448A"/>
    <w:rsid w:val="00BB57EA"/>
    <w:rsid w:val="00C109D6"/>
    <w:rsid w:val="00C1170F"/>
    <w:rsid w:val="00C132C8"/>
    <w:rsid w:val="00C21E66"/>
    <w:rsid w:val="00C233E8"/>
    <w:rsid w:val="00C331A6"/>
    <w:rsid w:val="00C5390E"/>
    <w:rsid w:val="00C54E86"/>
    <w:rsid w:val="00C56CC8"/>
    <w:rsid w:val="00C769ED"/>
    <w:rsid w:val="00C951E6"/>
    <w:rsid w:val="00C958BB"/>
    <w:rsid w:val="00CB5940"/>
    <w:rsid w:val="00CE0554"/>
    <w:rsid w:val="00CF7906"/>
    <w:rsid w:val="00D11951"/>
    <w:rsid w:val="00D1449C"/>
    <w:rsid w:val="00D30E95"/>
    <w:rsid w:val="00D31A76"/>
    <w:rsid w:val="00D35A7A"/>
    <w:rsid w:val="00D60038"/>
    <w:rsid w:val="00D62546"/>
    <w:rsid w:val="00DA0D82"/>
    <w:rsid w:val="00DA5781"/>
    <w:rsid w:val="00DC154D"/>
    <w:rsid w:val="00DC73C8"/>
    <w:rsid w:val="00DD13B1"/>
    <w:rsid w:val="00DF5FE8"/>
    <w:rsid w:val="00E102E8"/>
    <w:rsid w:val="00E20E58"/>
    <w:rsid w:val="00E60D10"/>
    <w:rsid w:val="00E829A4"/>
    <w:rsid w:val="00E84AB1"/>
    <w:rsid w:val="00E925CB"/>
    <w:rsid w:val="00EC1D4E"/>
    <w:rsid w:val="00ED2691"/>
    <w:rsid w:val="00F5168C"/>
    <w:rsid w:val="00F51980"/>
    <w:rsid w:val="00F55146"/>
    <w:rsid w:val="00F81DBD"/>
    <w:rsid w:val="00F81EDB"/>
    <w:rsid w:val="00FA06F7"/>
    <w:rsid w:val="00FA5CC9"/>
    <w:rsid w:val="00FE46D5"/>
    <w:rsid w:val="00FF0C02"/>
    <w:rsid w:val="00FF296F"/>
    <w:rsid w:val="00FF4AF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E751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10058"/>
  </w:style>
  <w:style w:type="paragraph" w:styleId="Heading1">
    <w:name w:val="heading 1"/>
    <w:basedOn w:val="Normal"/>
    <w:link w:val="Heading1Char"/>
    <w:uiPriority w:val="9"/>
    <w:qFormat/>
    <w:rsid w:val="0063593E"/>
    <w:pPr>
      <w:jc w:val="left"/>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B448A"/>
    <w:pPr>
      <w:tabs>
        <w:tab w:val="center" w:pos="4680"/>
        <w:tab w:val="right" w:pos="9360"/>
      </w:tabs>
      <w:spacing w:before="0" w:after="0"/>
    </w:pPr>
  </w:style>
  <w:style w:type="character" w:customStyle="1" w:styleId="FooterChar">
    <w:name w:val="Footer Char"/>
    <w:basedOn w:val="DefaultParagraphFont"/>
    <w:link w:val="Footer"/>
    <w:uiPriority w:val="99"/>
    <w:rsid w:val="00BB448A"/>
  </w:style>
  <w:style w:type="character" w:styleId="PageNumber">
    <w:name w:val="page number"/>
    <w:basedOn w:val="DefaultParagraphFont"/>
    <w:uiPriority w:val="99"/>
    <w:semiHidden/>
    <w:unhideWhenUsed/>
    <w:rsid w:val="00BB448A"/>
  </w:style>
  <w:style w:type="character" w:styleId="Hyperlink">
    <w:name w:val="Hyperlink"/>
    <w:basedOn w:val="DefaultParagraphFont"/>
    <w:uiPriority w:val="99"/>
    <w:unhideWhenUsed/>
    <w:rsid w:val="00737792"/>
    <w:rPr>
      <w:color w:val="0563C1" w:themeColor="hyperlink"/>
      <w:u w:val="single"/>
    </w:rPr>
  </w:style>
  <w:style w:type="character" w:customStyle="1" w:styleId="UnresolvedMention">
    <w:name w:val="Unresolved Mention"/>
    <w:basedOn w:val="DefaultParagraphFont"/>
    <w:uiPriority w:val="99"/>
    <w:semiHidden/>
    <w:unhideWhenUsed/>
    <w:rsid w:val="00737792"/>
    <w:rPr>
      <w:color w:val="808080"/>
      <w:shd w:val="clear" w:color="auto" w:fill="E6E6E6"/>
    </w:rPr>
  </w:style>
  <w:style w:type="paragraph" w:styleId="ListParagraph">
    <w:name w:val="List Paragraph"/>
    <w:basedOn w:val="Normal"/>
    <w:uiPriority w:val="34"/>
    <w:qFormat/>
    <w:rsid w:val="00F81EDB"/>
    <w:pPr>
      <w:ind w:left="720"/>
      <w:contextualSpacing/>
    </w:pPr>
  </w:style>
  <w:style w:type="table" w:styleId="TableGrid">
    <w:name w:val="Table Grid"/>
    <w:basedOn w:val="TableNormal"/>
    <w:uiPriority w:val="39"/>
    <w:rsid w:val="00A22FC3"/>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372FF"/>
    <w:pPr>
      <w:jc w:val="left"/>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63593E"/>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4C1C90"/>
  </w:style>
  <w:style w:type="character" w:styleId="FollowedHyperlink">
    <w:name w:val="FollowedHyperlink"/>
    <w:basedOn w:val="DefaultParagraphFont"/>
    <w:uiPriority w:val="99"/>
    <w:semiHidden/>
    <w:unhideWhenUsed/>
    <w:rsid w:val="00D62546"/>
    <w:rPr>
      <w:color w:val="954F72" w:themeColor="followedHyperlink"/>
      <w:u w:val="single"/>
    </w:rPr>
  </w:style>
  <w:style w:type="character" w:styleId="Strong">
    <w:name w:val="Strong"/>
    <w:basedOn w:val="DefaultParagraphFont"/>
    <w:uiPriority w:val="22"/>
    <w:qFormat/>
    <w:rsid w:val="002A31E6"/>
    <w:rPr>
      <w:b/>
      <w:bCs/>
    </w:rPr>
  </w:style>
  <w:style w:type="paragraph" w:styleId="BalloonText">
    <w:name w:val="Balloon Text"/>
    <w:basedOn w:val="Normal"/>
    <w:link w:val="BalloonTextChar"/>
    <w:uiPriority w:val="99"/>
    <w:semiHidden/>
    <w:unhideWhenUsed/>
    <w:rsid w:val="008255C0"/>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5C0"/>
    <w:rPr>
      <w:rFonts w:ascii="Tahoma" w:hAnsi="Tahoma" w:cs="Tahoma"/>
      <w:sz w:val="16"/>
      <w:szCs w:val="16"/>
    </w:rPr>
  </w:style>
  <w:style w:type="paragraph" w:styleId="Header">
    <w:name w:val="header"/>
    <w:basedOn w:val="Normal"/>
    <w:link w:val="HeaderChar"/>
    <w:uiPriority w:val="99"/>
    <w:unhideWhenUsed/>
    <w:rsid w:val="00753FAD"/>
    <w:pPr>
      <w:tabs>
        <w:tab w:val="center" w:pos="4513"/>
        <w:tab w:val="right" w:pos="9026"/>
      </w:tabs>
      <w:spacing w:before="0" w:after="0"/>
    </w:pPr>
  </w:style>
  <w:style w:type="character" w:customStyle="1" w:styleId="HeaderChar">
    <w:name w:val="Header Char"/>
    <w:basedOn w:val="DefaultParagraphFont"/>
    <w:link w:val="Header"/>
    <w:uiPriority w:val="99"/>
    <w:rsid w:val="00753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7671">
      <w:bodyDiv w:val="1"/>
      <w:marLeft w:val="0"/>
      <w:marRight w:val="0"/>
      <w:marTop w:val="0"/>
      <w:marBottom w:val="0"/>
      <w:divBdr>
        <w:top w:val="none" w:sz="0" w:space="0" w:color="auto"/>
        <w:left w:val="none" w:sz="0" w:space="0" w:color="auto"/>
        <w:bottom w:val="none" w:sz="0" w:space="0" w:color="auto"/>
        <w:right w:val="none" w:sz="0" w:space="0" w:color="auto"/>
      </w:divBdr>
      <w:divsChild>
        <w:div w:id="1972706186">
          <w:marLeft w:val="0"/>
          <w:marRight w:val="0"/>
          <w:marTop w:val="0"/>
          <w:marBottom w:val="0"/>
          <w:divBdr>
            <w:top w:val="none" w:sz="0" w:space="0" w:color="auto"/>
            <w:left w:val="none" w:sz="0" w:space="0" w:color="auto"/>
            <w:bottom w:val="none" w:sz="0" w:space="0" w:color="auto"/>
            <w:right w:val="none" w:sz="0" w:space="0" w:color="auto"/>
          </w:divBdr>
          <w:divsChild>
            <w:div w:id="10658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62330">
      <w:bodyDiv w:val="1"/>
      <w:marLeft w:val="0"/>
      <w:marRight w:val="0"/>
      <w:marTop w:val="0"/>
      <w:marBottom w:val="0"/>
      <w:divBdr>
        <w:top w:val="none" w:sz="0" w:space="0" w:color="auto"/>
        <w:left w:val="none" w:sz="0" w:space="0" w:color="auto"/>
        <w:bottom w:val="none" w:sz="0" w:space="0" w:color="auto"/>
        <w:right w:val="none" w:sz="0" w:space="0" w:color="auto"/>
      </w:divBdr>
    </w:div>
    <w:div w:id="22899510">
      <w:bodyDiv w:val="1"/>
      <w:marLeft w:val="0"/>
      <w:marRight w:val="0"/>
      <w:marTop w:val="0"/>
      <w:marBottom w:val="0"/>
      <w:divBdr>
        <w:top w:val="none" w:sz="0" w:space="0" w:color="auto"/>
        <w:left w:val="none" w:sz="0" w:space="0" w:color="auto"/>
        <w:bottom w:val="none" w:sz="0" w:space="0" w:color="auto"/>
        <w:right w:val="none" w:sz="0" w:space="0" w:color="auto"/>
      </w:divBdr>
    </w:div>
    <w:div w:id="176045059">
      <w:bodyDiv w:val="1"/>
      <w:marLeft w:val="0"/>
      <w:marRight w:val="0"/>
      <w:marTop w:val="0"/>
      <w:marBottom w:val="0"/>
      <w:divBdr>
        <w:top w:val="none" w:sz="0" w:space="0" w:color="auto"/>
        <w:left w:val="none" w:sz="0" w:space="0" w:color="auto"/>
        <w:bottom w:val="none" w:sz="0" w:space="0" w:color="auto"/>
        <w:right w:val="none" w:sz="0" w:space="0" w:color="auto"/>
      </w:divBdr>
    </w:div>
    <w:div w:id="185949090">
      <w:bodyDiv w:val="1"/>
      <w:marLeft w:val="0"/>
      <w:marRight w:val="0"/>
      <w:marTop w:val="0"/>
      <w:marBottom w:val="0"/>
      <w:divBdr>
        <w:top w:val="none" w:sz="0" w:space="0" w:color="auto"/>
        <w:left w:val="none" w:sz="0" w:space="0" w:color="auto"/>
        <w:bottom w:val="none" w:sz="0" w:space="0" w:color="auto"/>
        <w:right w:val="none" w:sz="0" w:space="0" w:color="auto"/>
      </w:divBdr>
    </w:div>
    <w:div w:id="186677084">
      <w:bodyDiv w:val="1"/>
      <w:marLeft w:val="0"/>
      <w:marRight w:val="0"/>
      <w:marTop w:val="0"/>
      <w:marBottom w:val="0"/>
      <w:divBdr>
        <w:top w:val="none" w:sz="0" w:space="0" w:color="auto"/>
        <w:left w:val="none" w:sz="0" w:space="0" w:color="auto"/>
        <w:bottom w:val="none" w:sz="0" w:space="0" w:color="auto"/>
        <w:right w:val="none" w:sz="0" w:space="0" w:color="auto"/>
      </w:divBdr>
    </w:div>
    <w:div w:id="316031341">
      <w:bodyDiv w:val="1"/>
      <w:marLeft w:val="0"/>
      <w:marRight w:val="0"/>
      <w:marTop w:val="0"/>
      <w:marBottom w:val="0"/>
      <w:divBdr>
        <w:top w:val="none" w:sz="0" w:space="0" w:color="auto"/>
        <w:left w:val="none" w:sz="0" w:space="0" w:color="auto"/>
        <w:bottom w:val="none" w:sz="0" w:space="0" w:color="auto"/>
        <w:right w:val="none" w:sz="0" w:space="0" w:color="auto"/>
      </w:divBdr>
    </w:div>
    <w:div w:id="546529909">
      <w:bodyDiv w:val="1"/>
      <w:marLeft w:val="0"/>
      <w:marRight w:val="0"/>
      <w:marTop w:val="0"/>
      <w:marBottom w:val="0"/>
      <w:divBdr>
        <w:top w:val="none" w:sz="0" w:space="0" w:color="auto"/>
        <w:left w:val="none" w:sz="0" w:space="0" w:color="auto"/>
        <w:bottom w:val="none" w:sz="0" w:space="0" w:color="auto"/>
        <w:right w:val="none" w:sz="0" w:space="0" w:color="auto"/>
      </w:divBdr>
    </w:div>
    <w:div w:id="579291561">
      <w:bodyDiv w:val="1"/>
      <w:marLeft w:val="0"/>
      <w:marRight w:val="0"/>
      <w:marTop w:val="0"/>
      <w:marBottom w:val="0"/>
      <w:divBdr>
        <w:top w:val="none" w:sz="0" w:space="0" w:color="auto"/>
        <w:left w:val="none" w:sz="0" w:space="0" w:color="auto"/>
        <w:bottom w:val="none" w:sz="0" w:space="0" w:color="auto"/>
        <w:right w:val="none" w:sz="0" w:space="0" w:color="auto"/>
      </w:divBdr>
    </w:div>
    <w:div w:id="626084081">
      <w:bodyDiv w:val="1"/>
      <w:marLeft w:val="0"/>
      <w:marRight w:val="0"/>
      <w:marTop w:val="0"/>
      <w:marBottom w:val="0"/>
      <w:divBdr>
        <w:top w:val="none" w:sz="0" w:space="0" w:color="auto"/>
        <w:left w:val="none" w:sz="0" w:space="0" w:color="auto"/>
        <w:bottom w:val="none" w:sz="0" w:space="0" w:color="auto"/>
        <w:right w:val="none" w:sz="0" w:space="0" w:color="auto"/>
      </w:divBdr>
    </w:div>
    <w:div w:id="679548105">
      <w:bodyDiv w:val="1"/>
      <w:marLeft w:val="0"/>
      <w:marRight w:val="0"/>
      <w:marTop w:val="0"/>
      <w:marBottom w:val="0"/>
      <w:divBdr>
        <w:top w:val="none" w:sz="0" w:space="0" w:color="auto"/>
        <w:left w:val="none" w:sz="0" w:space="0" w:color="auto"/>
        <w:bottom w:val="none" w:sz="0" w:space="0" w:color="auto"/>
        <w:right w:val="none" w:sz="0" w:space="0" w:color="auto"/>
      </w:divBdr>
    </w:div>
    <w:div w:id="698436177">
      <w:bodyDiv w:val="1"/>
      <w:marLeft w:val="0"/>
      <w:marRight w:val="0"/>
      <w:marTop w:val="0"/>
      <w:marBottom w:val="0"/>
      <w:divBdr>
        <w:top w:val="none" w:sz="0" w:space="0" w:color="auto"/>
        <w:left w:val="none" w:sz="0" w:space="0" w:color="auto"/>
        <w:bottom w:val="none" w:sz="0" w:space="0" w:color="auto"/>
        <w:right w:val="none" w:sz="0" w:space="0" w:color="auto"/>
      </w:divBdr>
    </w:div>
    <w:div w:id="731347128">
      <w:bodyDiv w:val="1"/>
      <w:marLeft w:val="0"/>
      <w:marRight w:val="0"/>
      <w:marTop w:val="0"/>
      <w:marBottom w:val="0"/>
      <w:divBdr>
        <w:top w:val="none" w:sz="0" w:space="0" w:color="auto"/>
        <w:left w:val="none" w:sz="0" w:space="0" w:color="auto"/>
        <w:bottom w:val="none" w:sz="0" w:space="0" w:color="auto"/>
        <w:right w:val="none" w:sz="0" w:space="0" w:color="auto"/>
      </w:divBdr>
    </w:div>
    <w:div w:id="733968206">
      <w:bodyDiv w:val="1"/>
      <w:marLeft w:val="0"/>
      <w:marRight w:val="0"/>
      <w:marTop w:val="0"/>
      <w:marBottom w:val="0"/>
      <w:divBdr>
        <w:top w:val="none" w:sz="0" w:space="0" w:color="auto"/>
        <w:left w:val="none" w:sz="0" w:space="0" w:color="auto"/>
        <w:bottom w:val="none" w:sz="0" w:space="0" w:color="auto"/>
        <w:right w:val="none" w:sz="0" w:space="0" w:color="auto"/>
      </w:divBdr>
    </w:div>
    <w:div w:id="740442196">
      <w:bodyDiv w:val="1"/>
      <w:marLeft w:val="0"/>
      <w:marRight w:val="0"/>
      <w:marTop w:val="0"/>
      <w:marBottom w:val="0"/>
      <w:divBdr>
        <w:top w:val="none" w:sz="0" w:space="0" w:color="auto"/>
        <w:left w:val="none" w:sz="0" w:space="0" w:color="auto"/>
        <w:bottom w:val="none" w:sz="0" w:space="0" w:color="auto"/>
        <w:right w:val="none" w:sz="0" w:space="0" w:color="auto"/>
      </w:divBdr>
    </w:div>
    <w:div w:id="799766305">
      <w:bodyDiv w:val="1"/>
      <w:marLeft w:val="0"/>
      <w:marRight w:val="0"/>
      <w:marTop w:val="0"/>
      <w:marBottom w:val="0"/>
      <w:divBdr>
        <w:top w:val="none" w:sz="0" w:space="0" w:color="auto"/>
        <w:left w:val="none" w:sz="0" w:space="0" w:color="auto"/>
        <w:bottom w:val="none" w:sz="0" w:space="0" w:color="auto"/>
        <w:right w:val="none" w:sz="0" w:space="0" w:color="auto"/>
      </w:divBdr>
    </w:div>
    <w:div w:id="800348017">
      <w:bodyDiv w:val="1"/>
      <w:marLeft w:val="0"/>
      <w:marRight w:val="0"/>
      <w:marTop w:val="0"/>
      <w:marBottom w:val="0"/>
      <w:divBdr>
        <w:top w:val="none" w:sz="0" w:space="0" w:color="auto"/>
        <w:left w:val="none" w:sz="0" w:space="0" w:color="auto"/>
        <w:bottom w:val="none" w:sz="0" w:space="0" w:color="auto"/>
        <w:right w:val="none" w:sz="0" w:space="0" w:color="auto"/>
      </w:divBdr>
    </w:div>
    <w:div w:id="800462694">
      <w:bodyDiv w:val="1"/>
      <w:marLeft w:val="0"/>
      <w:marRight w:val="0"/>
      <w:marTop w:val="0"/>
      <w:marBottom w:val="0"/>
      <w:divBdr>
        <w:top w:val="none" w:sz="0" w:space="0" w:color="auto"/>
        <w:left w:val="none" w:sz="0" w:space="0" w:color="auto"/>
        <w:bottom w:val="none" w:sz="0" w:space="0" w:color="auto"/>
        <w:right w:val="none" w:sz="0" w:space="0" w:color="auto"/>
      </w:divBdr>
    </w:div>
    <w:div w:id="812023316">
      <w:bodyDiv w:val="1"/>
      <w:marLeft w:val="0"/>
      <w:marRight w:val="0"/>
      <w:marTop w:val="0"/>
      <w:marBottom w:val="0"/>
      <w:divBdr>
        <w:top w:val="none" w:sz="0" w:space="0" w:color="auto"/>
        <w:left w:val="none" w:sz="0" w:space="0" w:color="auto"/>
        <w:bottom w:val="none" w:sz="0" w:space="0" w:color="auto"/>
        <w:right w:val="none" w:sz="0" w:space="0" w:color="auto"/>
      </w:divBdr>
    </w:div>
    <w:div w:id="875776475">
      <w:bodyDiv w:val="1"/>
      <w:marLeft w:val="0"/>
      <w:marRight w:val="0"/>
      <w:marTop w:val="0"/>
      <w:marBottom w:val="0"/>
      <w:divBdr>
        <w:top w:val="none" w:sz="0" w:space="0" w:color="auto"/>
        <w:left w:val="none" w:sz="0" w:space="0" w:color="auto"/>
        <w:bottom w:val="none" w:sz="0" w:space="0" w:color="auto"/>
        <w:right w:val="none" w:sz="0" w:space="0" w:color="auto"/>
      </w:divBdr>
    </w:div>
    <w:div w:id="913009806">
      <w:bodyDiv w:val="1"/>
      <w:marLeft w:val="0"/>
      <w:marRight w:val="0"/>
      <w:marTop w:val="0"/>
      <w:marBottom w:val="0"/>
      <w:divBdr>
        <w:top w:val="none" w:sz="0" w:space="0" w:color="auto"/>
        <w:left w:val="none" w:sz="0" w:space="0" w:color="auto"/>
        <w:bottom w:val="none" w:sz="0" w:space="0" w:color="auto"/>
        <w:right w:val="none" w:sz="0" w:space="0" w:color="auto"/>
      </w:divBdr>
    </w:div>
    <w:div w:id="919676514">
      <w:bodyDiv w:val="1"/>
      <w:marLeft w:val="0"/>
      <w:marRight w:val="0"/>
      <w:marTop w:val="0"/>
      <w:marBottom w:val="0"/>
      <w:divBdr>
        <w:top w:val="none" w:sz="0" w:space="0" w:color="auto"/>
        <w:left w:val="none" w:sz="0" w:space="0" w:color="auto"/>
        <w:bottom w:val="none" w:sz="0" w:space="0" w:color="auto"/>
        <w:right w:val="none" w:sz="0" w:space="0" w:color="auto"/>
      </w:divBdr>
    </w:div>
    <w:div w:id="975645774">
      <w:bodyDiv w:val="1"/>
      <w:marLeft w:val="0"/>
      <w:marRight w:val="0"/>
      <w:marTop w:val="0"/>
      <w:marBottom w:val="0"/>
      <w:divBdr>
        <w:top w:val="none" w:sz="0" w:space="0" w:color="auto"/>
        <w:left w:val="none" w:sz="0" w:space="0" w:color="auto"/>
        <w:bottom w:val="none" w:sz="0" w:space="0" w:color="auto"/>
        <w:right w:val="none" w:sz="0" w:space="0" w:color="auto"/>
      </w:divBdr>
    </w:div>
    <w:div w:id="975719990">
      <w:bodyDiv w:val="1"/>
      <w:marLeft w:val="0"/>
      <w:marRight w:val="0"/>
      <w:marTop w:val="0"/>
      <w:marBottom w:val="0"/>
      <w:divBdr>
        <w:top w:val="none" w:sz="0" w:space="0" w:color="auto"/>
        <w:left w:val="none" w:sz="0" w:space="0" w:color="auto"/>
        <w:bottom w:val="none" w:sz="0" w:space="0" w:color="auto"/>
        <w:right w:val="none" w:sz="0" w:space="0" w:color="auto"/>
      </w:divBdr>
    </w:div>
    <w:div w:id="1023360594">
      <w:bodyDiv w:val="1"/>
      <w:marLeft w:val="0"/>
      <w:marRight w:val="0"/>
      <w:marTop w:val="0"/>
      <w:marBottom w:val="0"/>
      <w:divBdr>
        <w:top w:val="none" w:sz="0" w:space="0" w:color="auto"/>
        <w:left w:val="none" w:sz="0" w:space="0" w:color="auto"/>
        <w:bottom w:val="none" w:sz="0" w:space="0" w:color="auto"/>
        <w:right w:val="none" w:sz="0" w:space="0" w:color="auto"/>
      </w:divBdr>
    </w:div>
    <w:div w:id="1119833820">
      <w:bodyDiv w:val="1"/>
      <w:marLeft w:val="0"/>
      <w:marRight w:val="0"/>
      <w:marTop w:val="0"/>
      <w:marBottom w:val="0"/>
      <w:divBdr>
        <w:top w:val="none" w:sz="0" w:space="0" w:color="auto"/>
        <w:left w:val="none" w:sz="0" w:space="0" w:color="auto"/>
        <w:bottom w:val="none" w:sz="0" w:space="0" w:color="auto"/>
        <w:right w:val="none" w:sz="0" w:space="0" w:color="auto"/>
      </w:divBdr>
    </w:div>
    <w:div w:id="1140222908">
      <w:bodyDiv w:val="1"/>
      <w:marLeft w:val="0"/>
      <w:marRight w:val="0"/>
      <w:marTop w:val="0"/>
      <w:marBottom w:val="0"/>
      <w:divBdr>
        <w:top w:val="none" w:sz="0" w:space="0" w:color="auto"/>
        <w:left w:val="none" w:sz="0" w:space="0" w:color="auto"/>
        <w:bottom w:val="none" w:sz="0" w:space="0" w:color="auto"/>
        <w:right w:val="none" w:sz="0" w:space="0" w:color="auto"/>
      </w:divBdr>
    </w:div>
    <w:div w:id="1165124723">
      <w:bodyDiv w:val="1"/>
      <w:marLeft w:val="0"/>
      <w:marRight w:val="0"/>
      <w:marTop w:val="0"/>
      <w:marBottom w:val="0"/>
      <w:divBdr>
        <w:top w:val="none" w:sz="0" w:space="0" w:color="auto"/>
        <w:left w:val="none" w:sz="0" w:space="0" w:color="auto"/>
        <w:bottom w:val="none" w:sz="0" w:space="0" w:color="auto"/>
        <w:right w:val="none" w:sz="0" w:space="0" w:color="auto"/>
      </w:divBdr>
    </w:div>
    <w:div w:id="1196307065">
      <w:bodyDiv w:val="1"/>
      <w:marLeft w:val="0"/>
      <w:marRight w:val="0"/>
      <w:marTop w:val="0"/>
      <w:marBottom w:val="0"/>
      <w:divBdr>
        <w:top w:val="none" w:sz="0" w:space="0" w:color="auto"/>
        <w:left w:val="none" w:sz="0" w:space="0" w:color="auto"/>
        <w:bottom w:val="none" w:sz="0" w:space="0" w:color="auto"/>
        <w:right w:val="none" w:sz="0" w:space="0" w:color="auto"/>
      </w:divBdr>
    </w:div>
    <w:div w:id="1221138666">
      <w:bodyDiv w:val="1"/>
      <w:marLeft w:val="0"/>
      <w:marRight w:val="0"/>
      <w:marTop w:val="0"/>
      <w:marBottom w:val="0"/>
      <w:divBdr>
        <w:top w:val="none" w:sz="0" w:space="0" w:color="auto"/>
        <w:left w:val="none" w:sz="0" w:space="0" w:color="auto"/>
        <w:bottom w:val="none" w:sz="0" w:space="0" w:color="auto"/>
        <w:right w:val="none" w:sz="0" w:space="0" w:color="auto"/>
      </w:divBdr>
    </w:div>
    <w:div w:id="1235773191">
      <w:bodyDiv w:val="1"/>
      <w:marLeft w:val="0"/>
      <w:marRight w:val="0"/>
      <w:marTop w:val="0"/>
      <w:marBottom w:val="0"/>
      <w:divBdr>
        <w:top w:val="none" w:sz="0" w:space="0" w:color="auto"/>
        <w:left w:val="none" w:sz="0" w:space="0" w:color="auto"/>
        <w:bottom w:val="none" w:sz="0" w:space="0" w:color="auto"/>
        <w:right w:val="none" w:sz="0" w:space="0" w:color="auto"/>
      </w:divBdr>
    </w:div>
    <w:div w:id="1240362447">
      <w:bodyDiv w:val="1"/>
      <w:marLeft w:val="0"/>
      <w:marRight w:val="0"/>
      <w:marTop w:val="0"/>
      <w:marBottom w:val="0"/>
      <w:divBdr>
        <w:top w:val="none" w:sz="0" w:space="0" w:color="auto"/>
        <w:left w:val="none" w:sz="0" w:space="0" w:color="auto"/>
        <w:bottom w:val="none" w:sz="0" w:space="0" w:color="auto"/>
        <w:right w:val="none" w:sz="0" w:space="0" w:color="auto"/>
      </w:divBdr>
    </w:div>
    <w:div w:id="1244608707">
      <w:bodyDiv w:val="1"/>
      <w:marLeft w:val="0"/>
      <w:marRight w:val="0"/>
      <w:marTop w:val="0"/>
      <w:marBottom w:val="0"/>
      <w:divBdr>
        <w:top w:val="none" w:sz="0" w:space="0" w:color="auto"/>
        <w:left w:val="none" w:sz="0" w:space="0" w:color="auto"/>
        <w:bottom w:val="none" w:sz="0" w:space="0" w:color="auto"/>
        <w:right w:val="none" w:sz="0" w:space="0" w:color="auto"/>
      </w:divBdr>
    </w:div>
    <w:div w:id="1276251662">
      <w:bodyDiv w:val="1"/>
      <w:marLeft w:val="0"/>
      <w:marRight w:val="0"/>
      <w:marTop w:val="0"/>
      <w:marBottom w:val="0"/>
      <w:divBdr>
        <w:top w:val="none" w:sz="0" w:space="0" w:color="auto"/>
        <w:left w:val="none" w:sz="0" w:space="0" w:color="auto"/>
        <w:bottom w:val="none" w:sz="0" w:space="0" w:color="auto"/>
        <w:right w:val="none" w:sz="0" w:space="0" w:color="auto"/>
      </w:divBdr>
    </w:div>
    <w:div w:id="1371370726">
      <w:bodyDiv w:val="1"/>
      <w:marLeft w:val="0"/>
      <w:marRight w:val="0"/>
      <w:marTop w:val="0"/>
      <w:marBottom w:val="0"/>
      <w:divBdr>
        <w:top w:val="none" w:sz="0" w:space="0" w:color="auto"/>
        <w:left w:val="none" w:sz="0" w:space="0" w:color="auto"/>
        <w:bottom w:val="none" w:sz="0" w:space="0" w:color="auto"/>
        <w:right w:val="none" w:sz="0" w:space="0" w:color="auto"/>
      </w:divBdr>
    </w:div>
    <w:div w:id="1394230843">
      <w:bodyDiv w:val="1"/>
      <w:marLeft w:val="0"/>
      <w:marRight w:val="0"/>
      <w:marTop w:val="0"/>
      <w:marBottom w:val="0"/>
      <w:divBdr>
        <w:top w:val="none" w:sz="0" w:space="0" w:color="auto"/>
        <w:left w:val="none" w:sz="0" w:space="0" w:color="auto"/>
        <w:bottom w:val="none" w:sz="0" w:space="0" w:color="auto"/>
        <w:right w:val="none" w:sz="0" w:space="0" w:color="auto"/>
      </w:divBdr>
    </w:div>
    <w:div w:id="1456950374">
      <w:bodyDiv w:val="1"/>
      <w:marLeft w:val="0"/>
      <w:marRight w:val="0"/>
      <w:marTop w:val="0"/>
      <w:marBottom w:val="0"/>
      <w:divBdr>
        <w:top w:val="none" w:sz="0" w:space="0" w:color="auto"/>
        <w:left w:val="none" w:sz="0" w:space="0" w:color="auto"/>
        <w:bottom w:val="none" w:sz="0" w:space="0" w:color="auto"/>
        <w:right w:val="none" w:sz="0" w:space="0" w:color="auto"/>
      </w:divBdr>
    </w:div>
    <w:div w:id="1489902318">
      <w:bodyDiv w:val="1"/>
      <w:marLeft w:val="0"/>
      <w:marRight w:val="0"/>
      <w:marTop w:val="0"/>
      <w:marBottom w:val="0"/>
      <w:divBdr>
        <w:top w:val="none" w:sz="0" w:space="0" w:color="auto"/>
        <w:left w:val="none" w:sz="0" w:space="0" w:color="auto"/>
        <w:bottom w:val="none" w:sz="0" w:space="0" w:color="auto"/>
        <w:right w:val="none" w:sz="0" w:space="0" w:color="auto"/>
      </w:divBdr>
    </w:div>
    <w:div w:id="1520582411">
      <w:bodyDiv w:val="1"/>
      <w:marLeft w:val="0"/>
      <w:marRight w:val="0"/>
      <w:marTop w:val="0"/>
      <w:marBottom w:val="0"/>
      <w:divBdr>
        <w:top w:val="none" w:sz="0" w:space="0" w:color="auto"/>
        <w:left w:val="none" w:sz="0" w:space="0" w:color="auto"/>
        <w:bottom w:val="none" w:sz="0" w:space="0" w:color="auto"/>
        <w:right w:val="none" w:sz="0" w:space="0" w:color="auto"/>
      </w:divBdr>
    </w:div>
    <w:div w:id="1536576011">
      <w:bodyDiv w:val="1"/>
      <w:marLeft w:val="0"/>
      <w:marRight w:val="0"/>
      <w:marTop w:val="0"/>
      <w:marBottom w:val="0"/>
      <w:divBdr>
        <w:top w:val="none" w:sz="0" w:space="0" w:color="auto"/>
        <w:left w:val="none" w:sz="0" w:space="0" w:color="auto"/>
        <w:bottom w:val="none" w:sz="0" w:space="0" w:color="auto"/>
        <w:right w:val="none" w:sz="0" w:space="0" w:color="auto"/>
      </w:divBdr>
    </w:div>
    <w:div w:id="1675843068">
      <w:bodyDiv w:val="1"/>
      <w:marLeft w:val="0"/>
      <w:marRight w:val="0"/>
      <w:marTop w:val="0"/>
      <w:marBottom w:val="0"/>
      <w:divBdr>
        <w:top w:val="none" w:sz="0" w:space="0" w:color="auto"/>
        <w:left w:val="none" w:sz="0" w:space="0" w:color="auto"/>
        <w:bottom w:val="none" w:sz="0" w:space="0" w:color="auto"/>
        <w:right w:val="none" w:sz="0" w:space="0" w:color="auto"/>
      </w:divBdr>
    </w:div>
    <w:div w:id="1760523756">
      <w:bodyDiv w:val="1"/>
      <w:marLeft w:val="0"/>
      <w:marRight w:val="0"/>
      <w:marTop w:val="0"/>
      <w:marBottom w:val="0"/>
      <w:divBdr>
        <w:top w:val="none" w:sz="0" w:space="0" w:color="auto"/>
        <w:left w:val="none" w:sz="0" w:space="0" w:color="auto"/>
        <w:bottom w:val="none" w:sz="0" w:space="0" w:color="auto"/>
        <w:right w:val="none" w:sz="0" w:space="0" w:color="auto"/>
      </w:divBdr>
    </w:div>
    <w:div w:id="1889762049">
      <w:bodyDiv w:val="1"/>
      <w:marLeft w:val="0"/>
      <w:marRight w:val="0"/>
      <w:marTop w:val="0"/>
      <w:marBottom w:val="0"/>
      <w:divBdr>
        <w:top w:val="none" w:sz="0" w:space="0" w:color="auto"/>
        <w:left w:val="none" w:sz="0" w:space="0" w:color="auto"/>
        <w:bottom w:val="none" w:sz="0" w:space="0" w:color="auto"/>
        <w:right w:val="none" w:sz="0" w:space="0" w:color="auto"/>
      </w:divBdr>
      <w:divsChild>
        <w:div w:id="1022635028">
          <w:marLeft w:val="0"/>
          <w:marRight w:val="0"/>
          <w:marTop w:val="0"/>
          <w:marBottom w:val="0"/>
          <w:divBdr>
            <w:top w:val="none" w:sz="0" w:space="0" w:color="auto"/>
            <w:left w:val="none" w:sz="0" w:space="0" w:color="auto"/>
            <w:bottom w:val="none" w:sz="0" w:space="0" w:color="auto"/>
            <w:right w:val="none" w:sz="0" w:space="0" w:color="auto"/>
          </w:divBdr>
        </w:div>
        <w:div w:id="1436560236">
          <w:marLeft w:val="0"/>
          <w:marRight w:val="0"/>
          <w:marTop w:val="0"/>
          <w:marBottom w:val="0"/>
          <w:divBdr>
            <w:top w:val="none" w:sz="0" w:space="0" w:color="auto"/>
            <w:left w:val="none" w:sz="0" w:space="0" w:color="auto"/>
            <w:bottom w:val="none" w:sz="0" w:space="0" w:color="auto"/>
            <w:right w:val="none" w:sz="0" w:space="0" w:color="auto"/>
          </w:divBdr>
          <w:divsChild>
            <w:div w:id="1354378996">
              <w:marLeft w:val="0"/>
              <w:marRight w:val="0"/>
              <w:marTop w:val="0"/>
              <w:marBottom w:val="0"/>
              <w:divBdr>
                <w:top w:val="none" w:sz="0" w:space="0" w:color="auto"/>
                <w:left w:val="none" w:sz="0" w:space="0" w:color="auto"/>
                <w:bottom w:val="none" w:sz="0" w:space="0" w:color="auto"/>
                <w:right w:val="none" w:sz="0" w:space="0" w:color="auto"/>
              </w:divBdr>
              <w:divsChild>
                <w:div w:id="213116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72780">
      <w:bodyDiv w:val="1"/>
      <w:marLeft w:val="0"/>
      <w:marRight w:val="0"/>
      <w:marTop w:val="0"/>
      <w:marBottom w:val="0"/>
      <w:divBdr>
        <w:top w:val="none" w:sz="0" w:space="0" w:color="auto"/>
        <w:left w:val="none" w:sz="0" w:space="0" w:color="auto"/>
        <w:bottom w:val="none" w:sz="0" w:space="0" w:color="auto"/>
        <w:right w:val="none" w:sz="0" w:space="0" w:color="auto"/>
      </w:divBdr>
    </w:div>
    <w:div w:id="1915776589">
      <w:bodyDiv w:val="1"/>
      <w:marLeft w:val="0"/>
      <w:marRight w:val="0"/>
      <w:marTop w:val="0"/>
      <w:marBottom w:val="0"/>
      <w:divBdr>
        <w:top w:val="none" w:sz="0" w:space="0" w:color="auto"/>
        <w:left w:val="none" w:sz="0" w:space="0" w:color="auto"/>
        <w:bottom w:val="none" w:sz="0" w:space="0" w:color="auto"/>
        <w:right w:val="none" w:sz="0" w:space="0" w:color="auto"/>
      </w:divBdr>
    </w:div>
    <w:div w:id="1919050677">
      <w:bodyDiv w:val="1"/>
      <w:marLeft w:val="0"/>
      <w:marRight w:val="0"/>
      <w:marTop w:val="0"/>
      <w:marBottom w:val="0"/>
      <w:divBdr>
        <w:top w:val="none" w:sz="0" w:space="0" w:color="auto"/>
        <w:left w:val="none" w:sz="0" w:space="0" w:color="auto"/>
        <w:bottom w:val="none" w:sz="0" w:space="0" w:color="auto"/>
        <w:right w:val="none" w:sz="0" w:space="0" w:color="auto"/>
      </w:divBdr>
    </w:div>
    <w:div w:id="1924601883">
      <w:bodyDiv w:val="1"/>
      <w:marLeft w:val="0"/>
      <w:marRight w:val="0"/>
      <w:marTop w:val="0"/>
      <w:marBottom w:val="0"/>
      <w:divBdr>
        <w:top w:val="none" w:sz="0" w:space="0" w:color="auto"/>
        <w:left w:val="none" w:sz="0" w:space="0" w:color="auto"/>
        <w:bottom w:val="none" w:sz="0" w:space="0" w:color="auto"/>
        <w:right w:val="none" w:sz="0" w:space="0" w:color="auto"/>
      </w:divBdr>
    </w:div>
    <w:div w:id="1946577387">
      <w:bodyDiv w:val="1"/>
      <w:marLeft w:val="0"/>
      <w:marRight w:val="0"/>
      <w:marTop w:val="0"/>
      <w:marBottom w:val="0"/>
      <w:divBdr>
        <w:top w:val="none" w:sz="0" w:space="0" w:color="auto"/>
        <w:left w:val="none" w:sz="0" w:space="0" w:color="auto"/>
        <w:bottom w:val="none" w:sz="0" w:space="0" w:color="auto"/>
        <w:right w:val="none" w:sz="0" w:space="0" w:color="auto"/>
      </w:divBdr>
    </w:div>
    <w:div w:id="1957712385">
      <w:bodyDiv w:val="1"/>
      <w:marLeft w:val="0"/>
      <w:marRight w:val="0"/>
      <w:marTop w:val="0"/>
      <w:marBottom w:val="0"/>
      <w:divBdr>
        <w:top w:val="none" w:sz="0" w:space="0" w:color="auto"/>
        <w:left w:val="none" w:sz="0" w:space="0" w:color="auto"/>
        <w:bottom w:val="none" w:sz="0" w:space="0" w:color="auto"/>
        <w:right w:val="none" w:sz="0" w:space="0" w:color="auto"/>
      </w:divBdr>
    </w:div>
    <w:div w:id="2013990339">
      <w:bodyDiv w:val="1"/>
      <w:marLeft w:val="0"/>
      <w:marRight w:val="0"/>
      <w:marTop w:val="0"/>
      <w:marBottom w:val="0"/>
      <w:divBdr>
        <w:top w:val="none" w:sz="0" w:space="0" w:color="auto"/>
        <w:left w:val="none" w:sz="0" w:space="0" w:color="auto"/>
        <w:bottom w:val="none" w:sz="0" w:space="0" w:color="auto"/>
        <w:right w:val="none" w:sz="0" w:space="0" w:color="auto"/>
      </w:divBdr>
    </w:div>
    <w:div w:id="2048604558">
      <w:bodyDiv w:val="1"/>
      <w:marLeft w:val="0"/>
      <w:marRight w:val="0"/>
      <w:marTop w:val="0"/>
      <w:marBottom w:val="0"/>
      <w:divBdr>
        <w:top w:val="none" w:sz="0" w:space="0" w:color="auto"/>
        <w:left w:val="none" w:sz="0" w:space="0" w:color="auto"/>
        <w:bottom w:val="none" w:sz="0" w:space="0" w:color="auto"/>
        <w:right w:val="none" w:sz="0" w:space="0" w:color="auto"/>
      </w:divBdr>
    </w:div>
    <w:div w:id="2096588162">
      <w:bodyDiv w:val="1"/>
      <w:marLeft w:val="0"/>
      <w:marRight w:val="0"/>
      <w:marTop w:val="0"/>
      <w:marBottom w:val="0"/>
      <w:divBdr>
        <w:top w:val="none" w:sz="0" w:space="0" w:color="auto"/>
        <w:left w:val="none" w:sz="0" w:space="0" w:color="auto"/>
        <w:bottom w:val="none" w:sz="0" w:space="0" w:color="auto"/>
        <w:right w:val="none" w:sz="0" w:space="0" w:color="auto"/>
      </w:divBdr>
    </w:div>
    <w:div w:id="214685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image" Target="media/image11.png"/><Relationship Id="rId21" Type="http://schemas.openxmlformats.org/officeDocument/2006/relationships/hyperlink" Target="http://blog.cantonracingproducts.com/blog/steel-vs-aluminum" TargetMode="External"/><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hyperlink" Target="http://blog.cantonracingproducts.com/blog/steel-vs-aluminum" TargetMode="External"/><Relationship Id="rId13" Type="http://schemas.openxmlformats.org/officeDocument/2006/relationships/hyperlink" Target="http://blog.cantonracingproducts.com/blog/steel-vs-aluminum" TargetMode="Externa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s://www.laneautomotive.com/wetsum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2956</Words>
  <Characters>16851</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danieldavies0014@gmail.com</cp:lastModifiedBy>
  <cp:revision>2</cp:revision>
  <dcterms:created xsi:type="dcterms:W3CDTF">2019-03-11T04:05:00Z</dcterms:created>
  <dcterms:modified xsi:type="dcterms:W3CDTF">2019-03-11T04:05:00Z</dcterms:modified>
</cp:coreProperties>
</file>