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F5913C" w14:textId="77777777" w:rsidR="00765046" w:rsidRDefault="00765046" w:rsidP="009B4D38">
      <w:pPr>
        <w:spacing w:after="0"/>
        <w:ind w:right="2"/>
        <w:jc w:val="center"/>
        <w:rPr>
          <w:rFonts w:eastAsia="Arial" w:cs="Times New Roman"/>
          <w:b/>
          <w:bCs/>
          <w:color w:val="000000"/>
          <w:sz w:val="24"/>
          <w:szCs w:val="24"/>
          <w:lang w:eastAsia="ko-KR"/>
        </w:rPr>
      </w:pPr>
    </w:p>
    <w:p w14:paraId="23160BBF" w14:textId="77777777" w:rsidR="00765046" w:rsidRDefault="00765046" w:rsidP="009B4D38">
      <w:pPr>
        <w:spacing w:after="0"/>
        <w:ind w:right="2"/>
        <w:jc w:val="center"/>
        <w:rPr>
          <w:rFonts w:eastAsia="Arial" w:cs="Times New Roman"/>
          <w:b/>
          <w:bCs/>
          <w:color w:val="000000"/>
          <w:sz w:val="24"/>
          <w:szCs w:val="24"/>
          <w:lang w:eastAsia="ko-KR"/>
        </w:rPr>
      </w:pPr>
    </w:p>
    <w:p w14:paraId="24F24421" w14:textId="77777777" w:rsidR="00765046" w:rsidRDefault="00765046" w:rsidP="009B4D38">
      <w:pPr>
        <w:spacing w:after="0"/>
        <w:ind w:right="2"/>
        <w:jc w:val="center"/>
        <w:rPr>
          <w:rFonts w:eastAsia="Arial" w:cs="Times New Roman"/>
          <w:b/>
          <w:bCs/>
          <w:color w:val="000000"/>
          <w:sz w:val="24"/>
          <w:szCs w:val="24"/>
          <w:lang w:eastAsia="ko-KR"/>
        </w:rPr>
      </w:pPr>
    </w:p>
    <w:p w14:paraId="2B87A3D9" w14:textId="27427CF6" w:rsidR="00765046" w:rsidRPr="00765046" w:rsidRDefault="00765046" w:rsidP="00765046">
      <w:pPr>
        <w:pStyle w:val="Title"/>
        <w:jc w:val="center"/>
        <w:rPr>
          <w:rFonts w:ascii="Times New Roman" w:eastAsia="Arial" w:hAnsi="Times New Roman" w:cs="Times New Roman"/>
          <w:b/>
          <w:bCs/>
          <w:lang w:eastAsia="ko-KR"/>
        </w:rPr>
      </w:pPr>
      <w:r w:rsidRPr="00765046">
        <w:rPr>
          <w:rFonts w:ascii="Times New Roman" w:eastAsia="Arial" w:hAnsi="Times New Roman" w:cs="Times New Roman"/>
          <w:b/>
          <w:bCs/>
          <w:lang w:eastAsia="ko-KR"/>
        </w:rPr>
        <w:t>Assessment 1: Portfolio of Competencies</w:t>
      </w:r>
    </w:p>
    <w:p w14:paraId="247738A4" w14:textId="77777777" w:rsidR="00765046" w:rsidRDefault="00765046" w:rsidP="009B4D38">
      <w:pPr>
        <w:spacing w:after="0"/>
        <w:ind w:right="2"/>
        <w:jc w:val="center"/>
        <w:rPr>
          <w:rFonts w:eastAsia="Arial" w:cs="Times New Roman"/>
          <w:b/>
          <w:bCs/>
          <w:color w:val="000000"/>
          <w:sz w:val="24"/>
          <w:szCs w:val="24"/>
          <w:lang w:eastAsia="ko-KR"/>
        </w:rPr>
      </w:pPr>
    </w:p>
    <w:p w14:paraId="714CC8C5" w14:textId="77777777" w:rsidR="00765046" w:rsidRDefault="00765046" w:rsidP="009B4D38">
      <w:pPr>
        <w:spacing w:after="0"/>
        <w:ind w:right="2"/>
        <w:jc w:val="center"/>
        <w:rPr>
          <w:rFonts w:eastAsia="Arial" w:cs="Times New Roman"/>
          <w:b/>
          <w:bCs/>
          <w:color w:val="000000"/>
          <w:sz w:val="24"/>
          <w:szCs w:val="24"/>
          <w:lang w:eastAsia="ko-KR"/>
        </w:rPr>
      </w:pPr>
    </w:p>
    <w:p w14:paraId="2212E0F1" w14:textId="77777777" w:rsidR="00765046" w:rsidRDefault="00765046" w:rsidP="009B4D38">
      <w:pPr>
        <w:spacing w:after="0"/>
        <w:ind w:right="2"/>
        <w:jc w:val="center"/>
        <w:rPr>
          <w:rFonts w:eastAsia="Arial" w:cs="Times New Roman"/>
          <w:b/>
          <w:bCs/>
          <w:color w:val="000000"/>
          <w:sz w:val="24"/>
          <w:szCs w:val="24"/>
          <w:lang w:eastAsia="ko-KR"/>
        </w:rPr>
      </w:pPr>
    </w:p>
    <w:p w14:paraId="0E3AA61A" w14:textId="77777777" w:rsidR="00765046" w:rsidRDefault="00765046" w:rsidP="009B4D38">
      <w:pPr>
        <w:spacing w:after="0"/>
        <w:ind w:right="2"/>
        <w:jc w:val="center"/>
        <w:rPr>
          <w:rFonts w:eastAsia="Arial" w:cs="Times New Roman"/>
          <w:b/>
          <w:bCs/>
          <w:color w:val="000000"/>
          <w:sz w:val="24"/>
          <w:szCs w:val="24"/>
          <w:lang w:eastAsia="ko-KR"/>
        </w:rPr>
      </w:pPr>
    </w:p>
    <w:p w14:paraId="3A4A92EE" w14:textId="77777777" w:rsidR="00765046" w:rsidRDefault="00765046" w:rsidP="009B4D38">
      <w:pPr>
        <w:spacing w:after="0"/>
        <w:ind w:right="2"/>
        <w:jc w:val="center"/>
        <w:rPr>
          <w:rFonts w:eastAsia="Arial" w:cs="Times New Roman"/>
          <w:b/>
          <w:bCs/>
          <w:color w:val="000000"/>
          <w:sz w:val="24"/>
          <w:szCs w:val="24"/>
          <w:lang w:eastAsia="ko-KR"/>
        </w:rPr>
      </w:pPr>
    </w:p>
    <w:p w14:paraId="71505E80" w14:textId="77777777" w:rsidR="00765046" w:rsidRDefault="00765046" w:rsidP="009B4D38">
      <w:pPr>
        <w:spacing w:after="0"/>
        <w:ind w:right="2"/>
        <w:jc w:val="center"/>
        <w:rPr>
          <w:rFonts w:eastAsia="Arial" w:cs="Times New Roman"/>
          <w:b/>
          <w:bCs/>
          <w:color w:val="000000"/>
          <w:sz w:val="24"/>
          <w:szCs w:val="24"/>
          <w:lang w:eastAsia="ko-KR"/>
        </w:rPr>
      </w:pPr>
    </w:p>
    <w:p w14:paraId="2CB08931" w14:textId="77777777" w:rsidR="00765046" w:rsidRDefault="00765046" w:rsidP="009B4D38">
      <w:pPr>
        <w:spacing w:after="0"/>
        <w:ind w:right="2"/>
        <w:jc w:val="center"/>
        <w:rPr>
          <w:rFonts w:eastAsia="Arial" w:cs="Times New Roman"/>
          <w:b/>
          <w:bCs/>
          <w:color w:val="000000"/>
          <w:sz w:val="24"/>
          <w:szCs w:val="24"/>
          <w:lang w:eastAsia="ko-KR"/>
        </w:rPr>
      </w:pPr>
    </w:p>
    <w:p w14:paraId="0F125656" w14:textId="77777777" w:rsidR="00765046" w:rsidRDefault="00765046" w:rsidP="009B4D38">
      <w:pPr>
        <w:spacing w:after="0"/>
        <w:ind w:right="2"/>
        <w:jc w:val="center"/>
        <w:rPr>
          <w:rFonts w:eastAsia="Arial" w:cs="Times New Roman"/>
          <w:b/>
          <w:bCs/>
          <w:color w:val="000000"/>
          <w:sz w:val="24"/>
          <w:szCs w:val="24"/>
          <w:lang w:eastAsia="ko-KR"/>
        </w:rPr>
      </w:pPr>
    </w:p>
    <w:p w14:paraId="4B056CB6" w14:textId="77777777" w:rsidR="00765046" w:rsidRDefault="00765046" w:rsidP="009B4D38">
      <w:pPr>
        <w:spacing w:after="0"/>
        <w:ind w:right="2"/>
        <w:jc w:val="center"/>
        <w:rPr>
          <w:rFonts w:eastAsia="Arial" w:cs="Times New Roman"/>
          <w:b/>
          <w:bCs/>
          <w:color w:val="000000"/>
          <w:sz w:val="24"/>
          <w:szCs w:val="24"/>
          <w:lang w:eastAsia="ko-KR"/>
        </w:rPr>
      </w:pPr>
    </w:p>
    <w:p w14:paraId="68BE7EC9" w14:textId="77777777" w:rsidR="00765046" w:rsidRDefault="00765046" w:rsidP="009B4D38">
      <w:pPr>
        <w:spacing w:after="0"/>
        <w:ind w:right="2"/>
        <w:jc w:val="center"/>
        <w:rPr>
          <w:rFonts w:eastAsia="Arial" w:cs="Times New Roman"/>
          <w:b/>
          <w:bCs/>
          <w:color w:val="000000"/>
          <w:sz w:val="24"/>
          <w:szCs w:val="24"/>
          <w:lang w:eastAsia="ko-KR"/>
        </w:rPr>
      </w:pPr>
    </w:p>
    <w:p w14:paraId="4258343C" w14:textId="77777777" w:rsidR="00765046" w:rsidRDefault="00765046" w:rsidP="009B4D38">
      <w:pPr>
        <w:spacing w:after="0"/>
        <w:ind w:right="2"/>
        <w:jc w:val="center"/>
        <w:rPr>
          <w:rFonts w:eastAsia="Arial" w:cs="Times New Roman"/>
          <w:b/>
          <w:bCs/>
          <w:color w:val="000000"/>
          <w:sz w:val="24"/>
          <w:szCs w:val="24"/>
          <w:lang w:eastAsia="ko-KR"/>
        </w:rPr>
      </w:pPr>
    </w:p>
    <w:p w14:paraId="2FD182D7" w14:textId="77777777" w:rsidR="00765046" w:rsidRDefault="00765046" w:rsidP="009B4D38">
      <w:pPr>
        <w:spacing w:after="0"/>
        <w:ind w:right="2"/>
        <w:jc w:val="center"/>
        <w:rPr>
          <w:rFonts w:eastAsia="Arial" w:cs="Times New Roman"/>
          <w:b/>
          <w:bCs/>
          <w:color w:val="000000"/>
          <w:sz w:val="24"/>
          <w:szCs w:val="24"/>
          <w:lang w:eastAsia="ko-KR"/>
        </w:rPr>
      </w:pPr>
    </w:p>
    <w:p w14:paraId="5E0E7CEF" w14:textId="77777777" w:rsidR="00765046" w:rsidRDefault="00765046" w:rsidP="009B4D38">
      <w:pPr>
        <w:spacing w:after="0"/>
        <w:ind w:right="2"/>
        <w:jc w:val="center"/>
        <w:rPr>
          <w:rFonts w:eastAsia="Arial" w:cs="Times New Roman"/>
          <w:b/>
          <w:bCs/>
          <w:color w:val="000000"/>
          <w:sz w:val="24"/>
          <w:szCs w:val="24"/>
          <w:lang w:eastAsia="ko-KR"/>
        </w:rPr>
      </w:pPr>
    </w:p>
    <w:p w14:paraId="46E10810" w14:textId="77777777" w:rsidR="00765046" w:rsidRDefault="00765046" w:rsidP="009B4D38">
      <w:pPr>
        <w:spacing w:after="0"/>
        <w:ind w:right="2"/>
        <w:jc w:val="center"/>
        <w:rPr>
          <w:rFonts w:eastAsia="Arial" w:cs="Times New Roman"/>
          <w:b/>
          <w:bCs/>
          <w:color w:val="000000"/>
          <w:sz w:val="24"/>
          <w:szCs w:val="24"/>
          <w:lang w:eastAsia="ko-KR"/>
        </w:rPr>
      </w:pPr>
    </w:p>
    <w:p w14:paraId="7633713B" w14:textId="77777777" w:rsidR="00765046" w:rsidRDefault="00765046" w:rsidP="009B4D38">
      <w:pPr>
        <w:spacing w:after="0"/>
        <w:ind w:right="2"/>
        <w:jc w:val="center"/>
        <w:rPr>
          <w:rFonts w:eastAsia="Arial" w:cs="Times New Roman"/>
          <w:b/>
          <w:bCs/>
          <w:color w:val="000000"/>
          <w:sz w:val="24"/>
          <w:szCs w:val="24"/>
          <w:lang w:eastAsia="ko-KR"/>
        </w:rPr>
      </w:pPr>
    </w:p>
    <w:p w14:paraId="47845653" w14:textId="77777777" w:rsidR="00765046" w:rsidRDefault="00765046" w:rsidP="009B4D38">
      <w:pPr>
        <w:spacing w:after="0"/>
        <w:ind w:right="2"/>
        <w:jc w:val="center"/>
        <w:rPr>
          <w:rFonts w:eastAsia="Arial" w:cs="Times New Roman"/>
          <w:b/>
          <w:bCs/>
          <w:color w:val="000000"/>
          <w:sz w:val="24"/>
          <w:szCs w:val="24"/>
          <w:lang w:eastAsia="ko-KR"/>
        </w:rPr>
      </w:pPr>
    </w:p>
    <w:p w14:paraId="38674F67" w14:textId="77777777" w:rsidR="00765046" w:rsidRDefault="00765046" w:rsidP="009B4D38">
      <w:pPr>
        <w:spacing w:after="0"/>
        <w:ind w:right="2"/>
        <w:jc w:val="center"/>
        <w:rPr>
          <w:rFonts w:eastAsia="Arial" w:cs="Times New Roman"/>
          <w:b/>
          <w:bCs/>
          <w:color w:val="000000"/>
          <w:sz w:val="24"/>
          <w:szCs w:val="24"/>
          <w:lang w:eastAsia="ko-KR"/>
        </w:rPr>
      </w:pPr>
    </w:p>
    <w:p w14:paraId="26CE5FB6" w14:textId="77777777" w:rsidR="00765046" w:rsidRDefault="00765046" w:rsidP="009B4D38">
      <w:pPr>
        <w:spacing w:after="0"/>
        <w:ind w:right="2"/>
        <w:jc w:val="center"/>
        <w:rPr>
          <w:rFonts w:eastAsia="Arial" w:cs="Times New Roman"/>
          <w:b/>
          <w:bCs/>
          <w:color w:val="000000"/>
          <w:sz w:val="24"/>
          <w:szCs w:val="24"/>
          <w:lang w:eastAsia="ko-KR"/>
        </w:rPr>
      </w:pPr>
    </w:p>
    <w:p w14:paraId="1EF84BCE" w14:textId="77777777" w:rsidR="00765046" w:rsidRDefault="00765046" w:rsidP="009B4D38">
      <w:pPr>
        <w:spacing w:after="0"/>
        <w:ind w:right="2"/>
        <w:jc w:val="center"/>
        <w:rPr>
          <w:rFonts w:eastAsia="Arial" w:cs="Times New Roman"/>
          <w:b/>
          <w:bCs/>
          <w:color w:val="000000"/>
          <w:sz w:val="24"/>
          <w:szCs w:val="24"/>
          <w:lang w:eastAsia="ko-KR"/>
        </w:rPr>
      </w:pPr>
    </w:p>
    <w:p w14:paraId="07C531E9" w14:textId="77777777" w:rsidR="00765046" w:rsidRDefault="00765046" w:rsidP="009B4D38">
      <w:pPr>
        <w:spacing w:after="0"/>
        <w:ind w:right="2"/>
        <w:jc w:val="center"/>
        <w:rPr>
          <w:rFonts w:eastAsia="Arial" w:cs="Times New Roman"/>
          <w:b/>
          <w:bCs/>
          <w:color w:val="000000"/>
          <w:sz w:val="24"/>
          <w:szCs w:val="24"/>
          <w:lang w:eastAsia="ko-KR"/>
        </w:rPr>
      </w:pPr>
    </w:p>
    <w:p w14:paraId="49CFA193" w14:textId="77777777" w:rsidR="00765046" w:rsidRDefault="00765046" w:rsidP="009B4D38">
      <w:pPr>
        <w:spacing w:after="0"/>
        <w:ind w:right="2"/>
        <w:jc w:val="center"/>
        <w:rPr>
          <w:rFonts w:eastAsia="Arial" w:cs="Times New Roman"/>
          <w:b/>
          <w:bCs/>
          <w:color w:val="000000"/>
          <w:sz w:val="24"/>
          <w:szCs w:val="24"/>
          <w:lang w:eastAsia="ko-KR"/>
        </w:rPr>
      </w:pPr>
    </w:p>
    <w:p w14:paraId="7F1058F4" w14:textId="77777777" w:rsidR="00765046" w:rsidRDefault="00765046" w:rsidP="009B4D38">
      <w:pPr>
        <w:spacing w:after="0"/>
        <w:ind w:right="2"/>
        <w:jc w:val="center"/>
        <w:rPr>
          <w:rFonts w:eastAsia="Arial" w:cs="Times New Roman"/>
          <w:b/>
          <w:bCs/>
          <w:color w:val="000000"/>
          <w:sz w:val="24"/>
          <w:szCs w:val="24"/>
          <w:lang w:eastAsia="ko-KR"/>
        </w:rPr>
      </w:pPr>
    </w:p>
    <w:p w14:paraId="53C05F33" w14:textId="77777777" w:rsidR="00765046" w:rsidRDefault="00765046" w:rsidP="009B4D38">
      <w:pPr>
        <w:spacing w:after="0"/>
        <w:ind w:right="2"/>
        <w:jc w:val="center"/>
        <w:rPr>
          <w:rFonts w:eastAsia="Arial" w:cs="Times New Roman"/>
          <w:b/>
          <w:bCs/>
          <w:color w:val="000000"/>
          <w:sz w:val="24"/>
          <w:szCs w:val="24"/>
          <w:lang w:eastAsia="ko-KR"/>
        </w:rPr>
      </w:pPr>
    </w:p>
    <w:p w14:paraId="254326C3" w14:textId="77777777" w:rsidR="00765046" w:rsidRDefault="00765046" w:rsidP="009B4D38">
      <w:pPr>
        <w:spacing w:after="0"/>
        <w:ind w:right="2"/>
        <w:jc w:val="center"/>
        <w:rPr>
          <w:rFonts w:eastAsia="Arial" w:cs="Times New Roman"/>
          <w:b/>
          <w:bCs/>
          <w:color w:val="000000"/>
          <w:sz w:val="24"/>
          <w:szCs w:val="24"/>
          <w:lang w:eastAsia="ko-KR"/>
        </w:rPr>
      </w:pPr>
    </w:p>
    <w:p w14:paraId="6494FF65" w14:textId="77777777" w:rsidR="00765046" w:rsidRDefault="00765046" w:rsidP="009B4D38">
      <w:pPr>
        <w:spacing w:after="0"/>
        <w:ind w:right="2"/>
        <w:jc w:val="center"/>
        <w:rPr>
          <w:rFonts w:eastAsia="Arial" w:cs="Times New Roman"/>
          <w:b/>
          <w:bCs/>
          <w:color w:val="000000"/>
          <w:sz w:val="24"/>
          <w:szCs w:val="24"/>
          <w:lang w:eastAsia="ko-KR"/>
        </w:rPr>
      </w:pPr>
    </w:p>
    <w:p w14:paraId="5601556E" w14:textId="77777777" w:rsidR="00765046" w:rsidRDefault="00765046" w:rsidP="009B4D38">
      <w:pPr>
        <w:spacing w:after="0"/>
        <w:ind w:right="2"/>
        <w:jc w:val="center"/>
        <w:rPr>
          <w:rFonts w:eastAsia="Arial" w:cs="Times New Roman"/>
          <w:b/>
          <w:bCs/>
          <w:color w:val="000000"/>
          <w:sz w:val="24"/>
          <w:szCs w:val="24"/>
          <w:lang w:eastAsia="ko-KR"/>
        </w:rPr>
      </w:pPr>
    </w:p>
    <w:p w14:paraId="3FD62A45" w14:textId="77777777" w:rsidR="00765046" w:rsidRDefault="00765046" w:rsidP="009B4D38">
      <w:pPr>
        <w:spacing w:after="0"/>
        <w:ind w:right="2"/>
        <w:jc w:val="center"/>
        <w:rPr>
          <w:rFonts w:eastAsia="Arial" w:cs="Times New Roman"/>
          <w:b/>
          <w:bCs/>
          <w:color w:val="000000"/>
          <w:sz w:val="24"/>
          <w:szCs w:val="24"/>
          <w:lang w:eastAsia="ko-KR"/>
        </w:rPr>
      </w:pPr>
    </w:p>
    <w:p w14:paraId="76E4D471" w14:textId="77777777" w:rsidR="00765046" w:rsidRDefault="00765046" w:rsidP="009B4D38">
      <w:pPr>
        <w:spacing w:after="0"/>
        <w:ind w:right="2"/>
        <w:jc w:val="center"/>
        <w:rPr>
          <w:rFonts w:eastAsia="Arial" w:cs="Times New Roman"/>
          <w:b/>
          <w:bCs/>
          <w:color w:val="000000"/>
          <w:sz w:val="24"/>
          <w:szCs w:val="24"/>
          <w:lang w:eastAsia="ko-KR"/>
        </w:rPr>
      </w:pPr>
    </w:p>
    <w:p w14:paraId="59549C54" w14:textId="77777777" w:rsidR="00765046" w:rsidRDefault="00765046" w:rsidP="009B4D38">
      <w:pPr>
        <w:spacing w:after="0"/>
        <w:ind w:right="2"/>
        <w:jc w:val="center"/>
        <w:rPr>
          <w:rFonts w:eastAsia="Arial" w:cs="Times New Roman"/>
          <w:b/>
          <w:bCs/>
          <w:color w:val="000000"/>
          <w:sz w:val="24"/>
          <w:szCs w:val="24"/>
          <w:lang w:eastAsia="ko-KR"/>
        </w:rPr>
      </w:pPr>
    </w:p>
    <w:p w14:paraId="3792CC3E" w14:textId="77777777" w:rsidR="00765046" w:rsidRDefault="00765046" w:rsidP="009B4D38">
      <w:pPr>
        <w:spacing w:after="0"/>
        <w:ind w:right="2"/>
        <w:jc w:val="center"/>
        <w:rPr>
          <w:rFonts w:eastAsia="Arial" w:cs="Times New Roman"/>
          <w:b/>
          <w:bCs/>
          <w:color w:val="000000"/>
          <w:sz w:val="24"/>
          <w:szCs w:val="24"/>
          <w:lang w:eastAsia="ko-KR"/>
        </w:rPr>
      </w:pPr>
    </w:p>
    <w:p w14:paraId="6FC3FF54" w14:textId="77777777" w:rsidR="00765046" w:rsidRDefault="00765046" w:rsidP="009B4D38">
      <w:pPr>
        <w:spacing w:after="0"/>
        <w:ind w:right="2"/>
        <w:jc w:val="center"/>
        <w:rPr>
          <w:rFonts w:eastAsia="Arial" w:cs="Times New Roman"/>
          <w:b/>
          <w:bCs/>
          <w:color w:val="000000"/>
          <w:sz w:val="24"/>
          <w:szCs w:val="24"/>
          <w:lang w:eastAsia="ko-KR"/>
        </w:rPr>
      </w:pPr>
    </w:p>
    <w:p w14:paraId="73BBC6B9" w14:textId="77777777" w:rsidR="00765046" w:rsidRDefault="00765046" w:rsidP="009B4D38">
      <w:pPr>
        <w:spacing w:after="0"/>
        <w:ind w:right="2"/>
        <w:jc w:val="center"/>
        <w:rPr>
          <w:rFonts w:eastAsia="Arial" w:cs="Times New Roman"/>
          <w:b/>
          <w:bCs/>
          <w:color w:val="000000"/>
          <w:sz w:val="24"/>
          <w:szCs w:val="24"/>
          <w:lang w:eastAsia="ko-KR"/>
        </w:rPr>
      </w:pPr>
    </w:p>
    <w:p w14:paraId="3F224BA5" w14:textId="77777777" w:rsidR="00765046" w:rsidRDefault="00765046" w:rsidP="009B4D38">
      <w:pPr>
        <w:spacing w:after="0"/>
        <w:ind w:right="2"/>
        <w:jc w:val="center"/>
        <w:rPr>
          <w:rFonts w:eastAsia="Arial" w:cs="Times New Roman"/>
          <w:b/>
          <w:bCs/>
          <w:color w:val="000000"/>
          <w:sz w:val="24"/>
          <w:szCs w:val="24"/>
          <w:lang w:eastAsia="ko-KR"/>
        </w:rPr>
      </w:pPr>
    </w:p>
    <w:p w14:paraId="6595A151" w14:textId="77777777" w:rsidR="00765046" w:rsidRDefault="00765046" w:rsidP="009B4D38">
      <w:pPr>
        <w:spacing w:after="0"/>
        <w:ind w:right="2"/>
        <w:jc w:val="center"/>
        <w:rPr>
          <w:rFonts w:eastAsia="Arial" w:cs="Times New Roman"/>
          <w:b/>
          <w:bCs/>
          <w:color w:val="000000"/>
          <w:sz w:val="24"/>
          <w:szCs w:val="24"/>
          <w:lang w:eastAsia="ko-KR"/>
        </w:rPr>
      </w:pPr>
    </w:p>
    <w:p w14:paraId="0333A751" w14:textId="77777777" w:rsidR="00765046" w:rsidRDefault="00765046" w:rsidP="009B4D38">
      <w:pPr>
        <w:spacing w:after="0"/>
        <w:ind w:right="2"/>
        <w:jc w:val="center"/>
        <w:rPr>
          <w:rFonts w:eastAsia="Arial" w:cs="Times New Roman"/>
          <w:b/>
          <w:bCs/>
          <w:color w:val="000000"/>
          <w:sz w:val="24"/>
          <w:szCs w:val="24"/>
          <w:lang w:eastAsia="ko-KR"/>
        </w:rPr>
      </w:pPr>
    </w:p>
    <w:p w14:paraId="629E6369" w14:textId="77777777" w:rsidR="00765046" w:rsidRDefault="00765046" w:rsidP="009B4D38">
      <w:pPr>
        <w:spacing w:after="0"/>
        <w:ind w:right="2"/>
        <w:jc w:val="center"/>
        <w:rPr>
          <w:rFonts w:eastAsia="Arial" w:cs="Times New Roman"/>
          <w:b/>
          <w:bCs/>
          <w:color w:val="000000"/>
          <w:sz w:val="24"/>
          <w:szCs w:val="24"/>
          <w:lang w:eastAsia="ko-KR"/>
        </w:rPr>
      </w:pPr>
    </w:p>
    <w:p w14:paraId="6CEBF3CE" w14:textId="77777777" w:rsidR="00765046" w:rsidRDefault="00765046" w:rsidP="009B4D38">
      <w:pPr>
        <w:spacing w:after="0"/>
        <w:ind w:right="2"/>
        <w:jc w:val="center"/>
        <w:rPr>
          <w:rFonts w:eastAsia="Arial" w:cs="Times New Roman"/>
          <w:b/>
          <w:bCs/>
          <w:color w:val="000000"/>
          <w:sz w:val="24"/>
          <w:szCs w:val="24"/>
          <w:lang w:eastAsia="ko-KR"/>
        </w:rPr>
      </w:pPr>
    </w:p>
    <w:p w14:paraId="7CD05848" w14:textId="77777777" w:rsidR="00765046" w:rsidRDefault="00765046" w:rsidP="009B4D38">
      <w:pPr>
        <w:spacing w:after="0"/>
        <w:ind w:right="2"/>
        <w:jc w:val="center"/>
        <w:rPr>
          <w:rFonts w:eastAsia="Arial" w:cs="Times New Roman"/>
          <w:b/>
          <w:bCs/>
          <w:color w:val="000000"/>
          <w:sz w:val="24"/>
          <w:szCs w:val="24"/>
          <w:lang w:eastAsia="ko-KR"/>
        </w:rPr>
      </w:pPr>
    </w:p>
    <w:p w14:paraId="605C5761" w14:textId="77777777" w:rsidR="00765046" w:rsidRDefault="00765046" w:rsidP="00102383">
      <w:pPr>
        <w:spacing w:after="0"/>
        <w:ind w:right="2"/>
        <w:rPr>
          <w:rFonts w:eastAsia="Arial" w:cs="Times New Roman"/>
          <w:b/>
          <w:bCs/>
          <w:color w:val="000000"/>
          <w:sz w:val="24"/>
          <w:szCs w:val="24"/>
          <w:lang w:eastAsia="ko-KR"/>
        </w:rPr>
      </w:pPr>
    </w:p>
    <w:p w14:paraId="1EA02346" w14:textId="7E6E1659" w:rsidR="009B4D38" w:rsidRDefault="009B4D38" w:rsidP="009B4D38">
      <w:pPr>
        <w:spacing w:after="0"/>
        <w:ind w:right="2"/>
        <w:jc w:val="center"/>
        <w:rPr>
          <w:rFonts w:eastAsia="Arial" w:cs="Times New Roman"/>
          <w:b/>
          <w:bCs/>
          <w:color w:val="000000"/>
          <w:sz w:val="24"/>
          <w:szCs w:val="24"/>
          <w:lang w:eastAsia="ko-KR"/>
        </w:rPr>
      </w:pPr>
      <w:r w:rsidRPr="0050572F">
        <w:rPr>
          <w:rFonts w:eastAsia="Arial" w:cs="Times New Roman"/>
          <w:b/>
          <w:bCs/>
          <w:color w:val="000000"/>
          <w:sz w:val="24"/>
          <w:szCs w:val="24"/>
          <w:lang w:eastAsia="ko-KR"/>
        </w:rPr>
        <w:lastRenderedPageBreak/>
        <w:t>Reflective Log</w:t>
      </w:r>
    </w:p>
    <w:p w14:paraId="0075FB51" w14:textId="77777777" w:rsidR="009B4D38" w:rsidRDefault="009B4D38" w:rsidP="009B4D38">
      <w:pPr>
        <w:spacing w:after="0" w:line="360" w:lineRule="auto"/>
        <w:ind w:right="2"/>
        <w:jc w:val="center"/>
        <w:rPr>
          <w:rFonts w:eastAsia="Arial" w:cs="Times New Roman"/>
          <w:b/>
          <w:bCs/>
          <w:color w:val="000000"/>
          <w:sz w:val="24"/>
          <w:szCs w:val="24"/>
          <w:lang w:eastAsia="ko-KR"/>
        </w:rPr>
      </w:pPr>
    </w:p>
    <w:p w14:paraId="4936FF75" w14:textId="36F1B67E" w:rsidR="009B4D38" w:rsidRDefault="009B4D38" w:rsidP="009B4D38">
      <w:pPr>
        <w:spacing w:after="0" w:line="360" w:lineRule="auto"/>
        <w:ind w:right="2"/>
        <w:jc w:val="both"/>
        <w:rPr>
          <w:rFonts w:eastAsia="Arial" w:cs="Times New Roman"/>
          <w:color w:val="000000"/>
          <w:sz w:val="24"/>
          <w:szCs w:val="24"/>
          <w:lang w:eastAsia="ko-KR"/>
        </w:rPr>
      </w:pPr>
      <w:r>
        <w:rPr>
          <w:rFonts w:eastAsia="Arial" w:cs="Times New Roman"/>
          <w:color w:val="000000"/>
          <w:sz w:val="24"/>
          <w:szCs w:val="24"/>
          <w:lang w:eastAsia="ko-KR"/>
        </w:rPr>
        <w:tab/>
        <w:t>The Research in Action (RIA) module was a highly anticipated module for me. There is usually little opportunity to utilise experimental designs due to constraints in time for lecturers to supervise the preparation. Hence, I was excited for the opportunity to lean in</w:t>
      </w:r>
      <w:r w:rsidR="005674A5">
        <w:rPr>
          <w:rFonts w:eastAsia="Arial" w:cs="Times New Roman"/>
          <w:color w:val="000000"/>
          <w:sz w:val="24"/>
          <w:szCs w:val="24"/>
          <w:lang w:eastAsia="ko-KR"/>
        </w:rPr>
        <w:t>to</w:t>
      </w:r>
      <w:r>
        <w:rPr>
          <w:rFonts w:eastAsia="Arial" w:cs="Times New Roman"/>
          <w:color w:val="000000"/>
          <w:sz w:val="24"/>
          <w:szCs w:val="24"/>
          <w:lang w:eastAsia="ko-KR"/>
        </w:rPr>
        <w:t xml:space="preserve"> a researcher role. Zoe explained</w:t>
      </w:r>
      <w:r w:rsidR="005674A5">
        <w:rPr>
          <w:rFonts w:eastAsia="Arial" w:cs="Times New Roman"/>
          <w:color w:val="000000"/>
          <w:sz w:val="24"/>
          <w:szCs w:val="24"/>
          <w:lang w:eastAsia="ko-KR"/>
        </w:rPr>
        <w:t xml:space="preserve"> the format </w:t>
      </w:r>
      <w:r>
        <w:rPr>
          <w:rFonts w:eastAsia="Arial" w:cs="Times New Roman"/>
          <w:color w:val="000000"/>
          <w:sz w:val="24"/>
          <w:szCs w:val="24"/>
          <w:lang w:eastAsia="ko-KR"/>
        </w:rPr>
        <w:t>of this class was to be carried out in 2 groups of 5 and 1 group of 4 and we w</w:t>
      </w:r>
      <w:r w:rsidR="005674A5">
        <w:rPr>
          <w:rFonts w:eastAsia="Arial" w:cs="Times New Roman"/>
          <w:color w:val="000000"/>
          <w:sz w:val="24"/>
          <w:szCs w:val="24"/>
          <w:lang w:eastAsia="ko-KR"/>
        </w:rPr>
        <w:t>ould plan out</w:t>
      </w:r>
      <w:r>
        <w:rPr>
          <w:rFonts w:eastAsia="Arial" w:cs="Times New Roman"/>
          <w:color w:val="000000"/>
          <w:sz w:val="24"/>
          <w:szCs w:val="24"/>
          <w:lang w:eastAsia="ko-KR"/>
        </w:rPr>
        <w:t xml:space="preserve"> a study on the topic of student well-being. </w:t>
      </w:r>
      <w:r w:rsidR="005674A5">
        <w:rPr>
          <w:rFonts w:eastAsia="Arial" w:cs="Times New Roman"/>
          <w:color w:val="000000"/>
          <w:sz w:val="24"/>
          <w:szCs w:val="24"/>
          <w:lang w:eastAsia="ko-KR"/>
        </w:rPr>
        <w:t xml:space="preserve">It could be in </w:t>
      </w:r>
      <w:r>
        <w:rPr>
          <w:rFonts w:eastAsia="Arial" w:cs="Times New Roman"/>
          <w:color w:val="000000"/>
          <w:sz w:val="24"/>
          <w:szCs w:val="24"/>
          <w:lang w:eastAsia="ko-KR"/>
        </w:rPr>
        <w:t>quantitative or qualitative format</w:t>
      </w:r>
      <w:r w:rsidR="005674A5">
        <w:rPr>
          <w:rFonts w:eastAsia="Arial" w:cs="Times New Roman"/>
          <w:color w:val="000000"/>
          <w:sz w:val="24"/>
          <w:szCs w:val="24"/>
          <w:lang w:eastAsia="ko-KR"/>
        </w:rPr>
        <w:t xml:space="preserve">, depending on </w:t>
      </w:r>
      <w:r>
        <w:rPr>
          <w:rFonts w:eastAsia="Arial" w:cs="Times New Roman"/>
          <w:color w:val="000000"/>
          <w:sz w:val="24"/>
          <w:szCs w:val="24"/>
          <w:lang w:eastAsia="ko-KR"/>
        </w:rPr>
        <w:t xml:space="preserve">the topic </w:t>
      </w:r>
      <w:r w:rsidR="005674A5">
        <w:rPr>
          <w:rFonts w:eastAsia="Arial" w:cs="Times New Roman"/>
          <w:color w:val="000000"/>
          <w:sz w:val="24"/>
          <w:szCs w:val="24"/>
          <w:lang w:eastAsia="ko-KR"/>
        </w:rPr>
        <w:t>of study.</w:t>
      </w:r>
      <w:r>
        <w:rPr>
          <w:rFonts w:eastAsia="Arial" w:cs="Times New Roman"/>
          <w:color w:val="000000"/>
          <w:sz w:val="24"/>
          <w:szCs w:val="24"/>
          <w:lang w:eastAsia="ko-KR"/>
        </w:rPr>
        <w:t xml:space="preserve"> Upon finalising that,</w:t>
      </w:r>
      <w:r w:rsidR="005674A5">
        <w:rPr>
          <w:rFonts w:eastAsia="Arial" w:cs="Times New Roman"/>
          <w:color w:val="000000"/>
          <w:sz w:val="24"/>
          <w:szCs w:val="24"/>
          <w:lang w:eastAsia="ko-KR"/>
        </w:rPr>
        <w:t xml:space="preserve"> a</w:t>
      </w:r>
      <w:r>
        <w:rPr>
          <w:rFonts w:eastAsia="Arial" w:cs="Times New Roman"/>
          <w:color w:val="000000"/>
          <w:sz w:val="24"/>
          <w:szCs w:val="24"/>
          <w:lang w:eastAsia="ko-KR"/>
        </w:rPr>
        <w:t xml:space="preserve"> systematic literature search (SLS)</w:t>
      </w:r>
      <w:r w:rsidR="005674A5">
        <w:rPr>
          <w:rFonts w:eastAsia="Arial" w:cs="Times New Roman"/>
          <w:color w:val="000000"/>
          <w:sz w:val="24"/>
          <w:szCs w:val="24"/>
          <w:lang w:eastAsia="ko-KR"/>
        </w:rPr>
        <w:t xml:space="preserve"> was conducted</w:t>
      </w:r>
      <w:r>
        <w:rPr>
          <w:rFonts w:eastAsia="Arial" w:cs="Times New Roman"/>
          <w:color w:val="000000"/>
          <w:sz w:val="24"/>
          <w:szCs w:val="24"/>
          <w:lang w:eastAsia="ko-KR"/>
        </w:rPr>
        <w:t xml:space="preserve"> to incur more information on our respective chosen topics and ascertain what our study would measure based on past findings and methodologies. Once this was settled, </w:t>
      </w:r>
      <w:r w:rsidR="005674A5">
        <w:rPr>
          <w:rFonts w:eastAsia="Arial" w:cs="Times New Roman"/>
          <w:color w:val="000000"/>
          <w:sz w:val="24"/>
          <w:szCs w:val="24"/>
          <w:lang w:eastAsia="ko-KR"/>
        </w:rPr>
        <w:t xml:space="preserve">a </w:t>
      </w:r>
      <w:r>
        <w:rPr>
          <w:rFonts w:eastAsia="Arial" w:cs="Times New Roman"/>
          <w:color w:val="000000"/>
          <w:sz w:val="24"/>
          <w:szCs w:val="24"/>
          <w:lang w:eastAsia="ko-KR"/>
        </w:rPr>
        <w:t xml:space="preserve">proposal </w:t>
      </w:r>
      <w:r w:rsidR="005674A5">
        <w:rPr>
          <w:rFonts w:eastAsia="Arial" w:cs="Times New Roman"/>
          <w:color w:val="000000"/>
          <w:sz w:val="24"/>
          <w:szCs w:val="24"/>
          <w:lang w:eastAsia="ko-KR"/>
        </w:rPr>
        <w:t xml:space="preserve">was submitted, </w:t>
      </w:r>
      <w:r>
        <w:rPr>
          <w:rFonts w:eastAsia="Arial" w:cs="Times New Roman"/>
          <w:color w:val="000000"/>
          <w:sz w:val="24"/>
          <w:szCs w:val="24"/>
          <w:lang w:eastAsia="ko-KR"/>
        </w:rPr>
        <w:t xml:space="preserve">complete with objectives, procedures, and ethical considerations, followed up with the Ethics Approval Form to identify any areas of concern. </w:t>
      </w:r>
    </w:p>
    <w:p w14:paraId="5DF30BB6" w14:textId="77777777" w:rsidR="009B4D38" w:rsidRDefault="009B4D38" w:rsidP="009B4D38">
      <w:pPr>
        <w:spacing w:after="0" w:line="360" w:lineRule="auto"/>
        <w:ind w:right="2"/>
        <w:jc w:val="both"/>
        <w:rPr>
          <w:rFonts w:eastAsia="Arial" w:cs="Times New Roman"/>
          <w:color w:val="000000"/>
          <w:sz w:val="24"/>
          <w:szCs w:val="24"/>
          <w:lang w:eastAsia="ko-KR"/>
        </w:rPr>
      </w:pPr>
    </w:p>
    <w:p w14:paraId="5015331C" w14:textId="5DE669D0" w:rsidR="009B4D38" w:rsidRDefault="009B4D38" w:rsidP="009B4D38">
      <w:pPr>
        <w:spacing w:after="0" w:line="360" w:lineRule="auto"/>
        <w:ind w:right="2"/>
        <w:jc w:val="both"/>
        <w:rPr>
          <w:rFonts w:eastAsia="Arial" w:cs="Times New Roman"/>
          <w:color w:val="000000"/>
          <w:sz w:val="24"/>
          <w:szCs w:val="24"/>
          <w:lang w:eastAsia="ko-KR"/>
        </w:rPr>
      </w:pPr>
      <w:r>
        <w:rPr>
          <w:rFonts w:eastAsia="Arial" w:cs="Times New Roman"/>
          <w:color w:val="000000"/>
          <w:sz w:val="24"/>
          <w:szCs w:val="24"/>
          <w:lang w:eastAsia="ko-KR"/>
        </w:rPr>
        <w:tab/>
        <w:t>While I was aware of the independent learning format this class would take, it took some time for me to adjust to weekly discussion sessions with my team mates and collaborative work that would be presented to Zoe. I often found myself struggling to manage time between working and breaks. This was due to my own tendency to micromanage and doubt many details out of worry. I built trust in group members over time and learnt to manage workloads quickly to avoid becoming overwhelmed. This built collective efficacy (Bandura, 1997), as I held people responsible to organise and complete their respective tasks that add towards the study. Despite the difference, Zoe was always around to clarify questions, suggest amendments as well as point out gaps and inconsistencies in our work. I feel growth in myself as a student, contributing to confidence as a researcher</w:t>
      </w:r>
      <w:r w:rsidR="005674A5">
        <w:rPr>
          <w:rFonts w:eastAsia="Arial" w:cs="Times New Roman"/>
          <w:color w:val="000000"/>
          <w:sz w:val="24"/>
          <w:szCs w:val="24"/>
          <w:lang w:eastAsia="ko-KR"/>
        </w:rPr>
        <w:t xml:space="preserve">, </w:t>
      </w:r>
      <w:r>
        <w:rPr>
          <w:rFonts w:eastAsia="Arial" w:cs="Times New Roman"/>
          <w:color w:val="000000"/>
          <w:sz w:val="24"/>
          <w:szCs w:val="24"/>
          <w:lang w:eastAsia="ko-KR"/>
        </w:rPr>
        <w:t>when it comes to working effectively by facilitating session</w:t>
      </w:r>
      <w:r w:rsidR="005674A5">
        <w:rPr>
          <w:rFonts w:eastAsia="Arial" w:cs="Times New Roman"/>
          <w:color w:val="000000"/>
          <w:sz w:val="24"/>
          <w:szCs w:val="24"/>
          <w:lang w:eastAsia="ko-KR"/>
        </w:rPr>
        <w:t>s</w:t>
      </w:r>
      <w:r>
        <w:rPr>
          <w:rFonts w:eastAsia="Arial" w:cs="Times New Roman"/>
          <w:color w:val="000000"/>
          <w:sz w:val="24"/>
          <w:szCs w:val="24"/>
          <w:lang w:eastAsia="ko-KR"/>
        </w:rPr>
        <w:t xml:space="preserve"> in the form of presentation and discussion (Kingsbury, 2015). </w:t>
      </w:r>
    </w:p>
    <w:p w14:paraId="5856ABE3" w14:textId="77777777" w:rsidR="009B4D38" w:rsidRDefault="009B4D38" w:rsidP="009B4D38">
      <w:pPr>
        <w:spacing w:after="0" w:line="360" w:lineRule="auto"/>
        <w:ind w:right="2"/>
        <w:jc w:val="both"/>
        <w:rPr>
          <w:rFonts w:eastAsia="Arial" w:cs="Times New Roman"/>
          <w:color w:val="000000"/>
          <w:sz w:val="24"/>
          <w:szCs w:val="24"/>
          <w:lang w:eastAsia="ko-KR"/>
        </w:rPr>
      </w:pPr>
    </w:p>
    <w:p w14:paraId="100D00D4" w14:textId="58188453" w:rsidR="009B4D38" w:rsidRDefault="009B4D38" w:rsidP="009B4D38">
      <w:pPr>
        <w:spacing w:after="0" w:line="360" w:lineRule="auto"/>
        <w:ind w:right="2"/>
        <w:jc w:val="both"/>
        <w:rPr>
          <w:rFonts w:eastAsia="Arial" w:cs="Times New Roman"/>
          <w:color w:val="000000"/>
          <w:sz w:val="24"/>
          <w:szCs w:val="24"/>
          <w:lang w:eastAsia="ko-KR"/>
        </w:rPr>
      </w:pPr>
      <w:r>
        <w:rPr>
          <w:rFonts w:eastAsia="Arial" w:cs="Times New Roman"/>
          <w:color w:val="000000"/>
          <w:sz w:val="24"/>
          <w:szCs w:val="24"/>
          <w:lang w:eastAsia="ko-KR"/>
        </w:rPr>
        <w:tab/>
        <w:t xml:space="preserve">The process of conducting a SLS was daunting initially as I was unfamiliar with the library system but Zoe had explained it and linked a video to add on. I was grateful for my group members who were actively contributing and eager to try different methods and functions until we were able to curate what was required. Writing down data for each search and change seemed menial and difficult to remember but the group effort in learning and reminding one another eased the process. In comparison to my usual method of just using Google Scholar, I found this tool to be useful in filtering out articles that held little relevance to my search. Having everything laid out methodically and in an organised manner also allowed </w:t>
      </w:r>
      <w:r>
        <w:rPr>
          <w:rFonts w:eastAsia="Arial" w:cs="Times New Roman"/>
          <w:color w:val="000000"/>
          <w:sz w:val="24"/>
          <w:szCs w:val="24"/>
          <w:lang w:eastAsia="ko-KR"/>
        </w:rPr>
        <w:lastRenderedPageBreak/>
        <w:t xml:space="preserve">me to easily visualise what components to could include or exclude (Cooper et al., 2018). Upon completing the first SLS, my group and I realised we had significant errors and were able to perform better in our next attempt, where I felt more confident in </w:t>
      </w:r>
      <w:r w:rsidR="00CB4178">
        <w:rPr>
          <w:rFonts w:eastAsia="Arial" w:cs="Times New Roman"/>
          <w:color w:val="000000"/>
          <w:sz w:val="24"/>
          <w:szCs w:val="24"/>
          <w:lang w:eastAsia="ko-KR"/>
        </w:rPr>
        <w:t xml:space="preserve">using </w:t>
      </w:r>
      <w:r>
        <w:rPr>
          <w:rFonts w:eastAsia="Arial" w:cs="Times New Roman"/>
          <w:color w:val="000000"/>
          <w:sz w:val="24"/>
          <w:szCs w:val="24"/>
          <w:lang w:eastAsia="ko-KR"/>
        </w:rPr>
        <w:t xml:space="preserve">keywords and </w:t>
      </w:r>
      <w:r w:rsidR="00CB4178">
        <w:rPr>
          <w:rFonts w:eastAsia="Arial" w:cs="Times New Roman"/>
          <w:color w:val="000000"/>
          <w:sz w:val="24"/>
          <w:szCs w:val="24"/>
          <w:lang w:eastAsia="ko-KR"/>
        </w:rPr>
        <w:t xml:space="preserve">filters. </w:t>
      </w:r>
    </w:p>
    <w:p w14:paraId="5DE584EE" w14:textId="77777777" w:rsidR="009B4D38" w:rsidRDefault="009B4D38" w:rsidP="009B4D38">
      <w:pPr>
        <w:spacing w:after="0" w:line="360" w:lineRule="auto"/>
        <w:ind w:right="2"/>
        <w:jc w:val="both"/>
        <w:rPr>
          <w:rFonts w:eastAsia="Arial" w:cs="Times New Roman"/>
          <w:color w:val="000000"/>
          <w:sz w:val="24"/>
          <w:szCs w:val="24"/>
          <w:lang w:eastAsia="ko-KR"/>
        </w:rPr>
      </w:pPr>
    </w:p>
    <w:p w14:paraId="492975FA" w14:textId="1998C472" w:rsidR="009B4D38" w:rsidRDefault="009B4D38" w:rsidP="009B4D38">
      <w:pPr>
        <w:spacing w:after="0" w:line="360" w:lineRule="auto"/>
        <w:ind w:right="2"/>
        <w:jc w:val="both"/>
        <w:rPr>
          <w:rFonts w:eastAsia="Arial" w:cs="Times New Roman"/>
          <w:color w:val="000000"/>
          <w:sz w:val="24"/>
          <w:szCs w:val="24"/>
          <w:lang w:eastAsia="ko-KR"/>
        </w:rPr>
      </w:pPr>
      <w:r>
        <w:rPr>
          <w:rFonts w:eastAsia="Arial" w:cs="Times New Roman"/>
          <w:color w:val="000000"/>
          <w:sz w:val="24"/>
          <w:szCs w:val="24"/>
          <w:lang w:eastAsia="ko-KR"/>
        </w:rPr>
        <w:tab/>
        <w:t>The proposal form was more familiar as I had done it before</w:t>
      </w:r>
      <w:r w:rsidR="005674A5">
        <w:rPr>
          <w:rFonts w:eastAsia="Arial" w:cs="Times New Roman"/>
          <w:color w:val="000000"/>
          <w:sz w:val="24"/>
          <w:szCs w:val="24"/>
          <w:lang w:eastAsia="ko-KR"/>
        </w:rPr>
        <w:t xml:space="preserve">. </w:t>
      </w:r>
      <w:r>
        <w:rPr>
          <w:rFonts w:eastAsia="Arial" w:cs="Times New Roman"/>
          <w:color w:val="000000"/>
          <w:sz w:val="24"/>
          <w:szCs w:val="24"/>
          <w:lang w:eastAsia="ko-KR"/>
        </w:rPr>
        <w:t xml:space="preserve">I had worked together with my teammates on the title and objectives, but </w:t>
      </w:r>
      <w:r w:rsidR="00CB4178">
        <w:rPr>
          <w:rFonts w:eastAsia="Arial" w:cs="Times New Roman"/>
          <w:color w:val="000000"/>
          <w:sz w:val="24"/>
          <w:szCs w:val="24"/>
          <w:lang w:eastAsia="ko-KR"/>
        </w:rPr>
        <w:t xml:space="preserve">wrote up </w:t>
      </w:r>
      <w:r>
        <w:rPr>
          <w:rFonts w:eastAsia="Arial" w:cs="Times New Roman"/>
          <w:color w:val="000000"/>
          <w:sz w:val="24"/>
          <w:szCs w:val="24"/>
          <w:lang w:eastAsia="ko-KR"/>
        </w:rPr>
        <w:t xml:space="preserve">materials and procedure on my own. The materials were revised multiple times as the medium of an online video was required and we had not decided to use YouTube or upload a video on OneDrive. I had searched for and picked out the video via the NHS website on chair-based exercises (NHS, 2022) while </w:t>
      </w:r>
      <w:r w:rsidR="00CB4178">
        <w:rPr>
          <w:rFonts w:eastAsia="Arial" w:cs="Times New Roman"/>
          <w:color w:val="000000"/>
          <w:sz w:val="24"/>
          <w:szCs w:val="24"/>
          <w:lang w:eastAsia="ko-KR"/>
        </w:rPr>
        <w:t xml:space="preserve">my group mate, </w:t>
      </w:r>
      <w:r>
        <w:rPr>
          <w:rFonts w:eastAsia="Arial" w:cs="Times New Roman"/>
          <w:color w:val="000000"/>
          <w:sz w:val="24"/>
          <w:szCs w:val="24"/>
          <w:lang w:eastAsia="ko-KR"/>
        </w:rPr>
        <w:t xml:space="preserve">Hazim edited the video. </w:t>
      </w:r>
      <w:r w:rsidR="00CB4178" w:rsidRPr="00CB4178">
        <w:rPr>
          <w:rFonts w:eastAsia="Arial" w:cs="Times New Roman"/>
          <w:color w:val="000000"/>
          <w:sz w:val="24"/>
          <w:szCs w:val="24"/>
          <w:lang w:eastAsia="ko-KR"/>
        </w:rPr>
        <w:t>Overall, the experience felt more cohesive and collaborative as a group and productive as an individual.</w:t>
      </w:r>
    </w:p>
    <w:p w14:paraId="569FD7A7" w14:textId="77777777" w:rsidR="009B4D38" w:rsidRDefault="009B4D38" w:rsidP="009B4D38">
      <w:pPr>
        <w:spacing w:after="0" w:line="360" w:lineRule="auto"/>
        <w:ind w:right="2"/>
        <w:jc w:val="both"/>
        <w:rPr>
          <w:rFonts w:eastAsia="Arial" w:cs="Times New Roman"/>
          <w:color w:val="000000"/>
          <w:sz w:val="24"/>
          <w:szCs w:val="24"/>
          <w:lang w:eastAsia="ko-KR"/>
        </w:rPr>
      </w:pPr>
    </w:p>
    <w:p w14:paraId="4D2107B8" w14:textId="790EBDA1" w:rsidR="009B4D38" w:rsidRDefault="009B4D38" w:rsidP="009B4D38">
      <w:pPr>
        <w:spacing w:after="0" w:line="360" w:lineRule="auto"/>
        <w:ind w:right="2"/>
        <w:jc w:val="both"/>
        <w:rPr>
          <w:rFonts w:eastAsia="Arial" w:cs="Times New Roman"/>
          <w:color w:val="000000"/>
          <w:sz w:val="24"/>
          <w:szCs w:val="24"/>
          <w:lang w:eastAsia="ko-KR"/>
        </w:rPr>
      </w:pPr>
      <w:r>
        <w:rPr>
          <w:rFonts w:eastAsia="Arial" w:cs="Times New Roman"/>
          <w:color w:val="000000"/>
          <w:sz w:val="24"/>
          <w:szCs w:val="24"/>
          <w:lang w:eastAsia="ko-KR"/>
        </w:rPr>
        <w:tab/>
        <w:t>Completing the ethical considerations form was a major learning curve. I was exposed to the laws, goals and complications that influenced the importance and viability that studies hold. This</w:t>
      </w:r>
      <w:r w:rsidR="005674A5">
        <w:rPr>
          <w:rFonts w:eastAsia="Arial" w:cs="Times New Roman"/>
          <w:color w:val="000000"/>
          <w:sz w:val="24"/>
          <w:szCs w:val="24"/>
          <w:lang w:eastAsia="ko-KR"/>
        </w:rPr>
        <w:t xml:space="preserve"> </w:t>
      </w:r>
      <w:r>
        <w:rPr>
          <w:rFonts w:eastAsia="Arial" w:cs="Times New Roman"/>
          <w:color w:val="000000"/>
          <w:sz w:val="24"/>
          <w:szCs w:val="24"/>
          <w:lang w:eastAsia="ko-KR"/>
        </w:rPr>
        <w:t xml:space="preserve">document garnered the most editing and took up majority of the time. My team and I worked together on some sections </w:t>
      </w:r>
      <w:r w:rsidR="005674A5">
        <w:rPr>
          <w:rFonts w:eastAsia="Arial" w:cs="Times New Roman"/>
          <w:color w:val="000000"/>
          <w:sz w:val="24"/>
          <w:szCs w:val="24"/>
          <w:lang w:eastAsia="ko-KR"/>
        </w:rPr>
        <w:t>requiring group agreement,</w:t>
      </w:r>
      <w:r>
        <w:rPr>
          <w:rFonts w:eastAsia="Arial" w:cs="Times New Roman"/>
          <w:color w:val="000000"/>
          <w:sz w:val="24"/>
          <w:szCs w:val="24"/>
          <w:lang w:eastAsia="ko-KR"/>
        </w:rPr>
        <w:t xml:space="preserve"> like a section on alignment with the 2015 Wales Act. I wrote on the risks that participants, researchers, and the university could face and how to mitigate them. Multiple revision notes were left by Zoe and Lymarie on what needed to be changed and it gave me perspective on why it can be difficult to plan out studies. I learnt how vital planning for extreme scenarios and being accommodating for participants lessens the likelihood of biased or chaotic studies. </w:t>
      </w:r>
    </w:p>
    <w:p w14:paraId="073206D2" w14:textId="77777777" w:rsidR="009B4D38" w:rsidRDefault="009B4D38" w:rsidP="009B4D38">
      <w:pPr>
        <w:spacing w:after="0" w:line="360" w:lineRule="auto"/>
        <w:ind w:right="2"/>
        <w:jc w:val="both"/>
        <w:rPr>
          <w:rFonts w:eastAsia="Arial" w:cs="Times New Roman"/>
          <w:color w:val="000000"/>
          <w:sz w:val="24"/>
          <w:szCs w:val="24"/>
          <w:lang w:eastAsia="ko-KR"/>
        </w:rPr>
      </w:pPr>
    </w:p>
    <w:p w14:paraId="253C6C20" w14:textId="319DC321" w:rsidR="009B4D38" w:rsidRDefault="009B4D38" w:rsidP="009B4D38">
      <w:pPr>
        <w:spacing w:after="0" w:line="360" w:lineRule="auto"/>
        <w:ind w:right="2"/>
        <w:jc w:val="both"/>
        <w:rPr>
          <w:rFonts w:eastAsia="Arial" w:cs="Times New Roman"/>
          <w:color w:val="000000"/>
          <w:sz w:val="24"/>
          <w:szCs w:val="24"/>
          <w:lang w:eastAsia="ko-KR"/>
        </w:rPr>
      </w:pPr>
      <w:r>
        <w:rPr>
          <w:rFonts w:eastAsia="Arial" w:cs="Times New Roman"/>
          <w:color w:val="000000"/>
          <w:sz w:val="24"/>
          <w:szCs w:val="24"/>
          <w:lang w:eastAsia="ko-KR"/>
        </w:rPr>
        <w:tab/>
        <w:t>When it came to preparing documents for data collection itself, I was involved in the process of picking out the scale used to measure student’s well-being. The back-and-forth with group mates was useful in finalising a scale that fit the needs of the study. I later carried on creating the debrief form on my own, to gauge what participants may need to hear or read after they had completed their exercises</w:t>
      </w:r>
      <w:r w:rsidR="004E3917">
        <w:rPr>
          <w:rFonts w:eastAsia="Arial" w:cs="Times New Roman"/>
          <w:color w:val="000000"/>
          <w:sz w:val="24"/>
          <w:szCs w:val="24"/>
          <w:lang w:eastAsia="ko-KR"/>
        </w:rPr>
        <w:t xml:space="preserve"> (Leeds Trinity University, 2019)</w:t>
      </w:r>
      <w:r>
        <w:rPr>
          <w:rFonts w:eastAsia="Arial" w:cs="Times New Roman"/>
          <w:color w:val="000000"/>
          <w:sz w:val="24"/>
          <w:szCs w:val="24"/>
          <w:lang w:eastAsia="ko-KR"/>
        </w:rPr>
        <w:t>. I considered things I learnt from the anticipated risks to weave into specific areas and was sensitive to the participants well-being. The form I had drafted did require changes, especially with contact details but I was guided by Zoe and was able to collaborate with my group mate</w:t>
      </w:r>
      <w:r w:rsidR="005674A5">
        <w:rPr>
          <w:rFonts w:eastAsia="Arial" w:cs="Times New Roman"/>
          <w:color w:val="000000"/>
          <w:sz w:val="24"/>
          <w:szCs w:val="24"/>
          <w:lang w:eastAsia="ko-KR"/>
        </w:rPr>
        <w:t xml:space="preserve">, </w:t>
      </w:r>
      <w:r>
        <w:rPr>
          <w:rFonts w:eastAsia="Arial" w:cs="Times New Roman"/>
          <w:color w:val="000000"/>
          <w:sz w:val="24"/>
          <w:szCs w:val="24"/>
          <w:lang w:eastAsia="ko-KR"/>
        </w:rPr>
        <w:t xml:space="preserve">Calvin for proofreading. </w:t>
      </w:r>
    </w:p>
    <w:p w14:paraId="1A0CC631" w14:textId="77777777" w:rsidR="009B4D38" w:rsidRDefault="009B4D38" w:rsidP="009B4D38">
      <w:pPr>
        <w:spacing w:after="0" w:line="360" w:lineRule="auto"/>
        <w:ind w:right="2"/>
        <w:jc w:val="both"/>
        <w:rPr>
          <w:rFonts w:eastAsia="Arial" w:cs="Times New Roman"/>
          <w:color w:val="000000"/>
          <w:sz w:val="24"/>
          <w:szCs w:val="24"/>
          <w:lang w:eastAsia="ko-KR"/>
        </w:rPr>
      </w:pPr>
    </w:p>
    <w:p w14:paraId="771C12F9" w14:textId="0214BAC5" w:rsidR="009B4D38" w:rsidRDefault="009B4D38" w:rsidP="009B4D38">
      <w:pPr>
        <w:spacing w:after="0" w:line="360" w:lineRule="auto"/>
        <w:ind w:right="2"/>
        <w:jc w:val="both"/>
        <w:rPr>
          <w:rFonts w:eastAsia="Arial" w:cs="Times New Roman"/>
          <w:color w:val="000000"/>
          <w:sz w:val="24"/>
          <w:szCs w:val="24"/>
          <w:lang w:eastAsia="ko-KR"/>
        </w:rPr>
      </w:pPr>
      <w:r>
        <w:rPr>
          <w:rFonts w:eastAsia="Arial" w:cs="Times New Roman"/>
          <w:color w:val="000000"/>
          <w:sz w:val="24"/>
          <w:szCs w:val="24"/>
          <w:lang w:eastAsia="ko-KR"/>
        </w:rPr>
        <w:tab/>
        <w:t>This was my first time conducting a live experimental design and I was excited yet nervous to see how it would go. My group member, Myura and I went through the pilot study together</w:t>
      </w:r>
      <w:r w:rsidR="005674A5">
        <w:rPr>
          <w:rFonts w:eastAsia="Arial" w:cs="Times New Roman"/>
          <w:color w:val="000000"/>
          <w:sz w:val="24"/>
          <w:szCs w:val="24"/>
          <w:lang w:eastAsia="ko-KR"/>
        </w:rPr>
        <w:t>,</w:t>
      </w:r>
      <w:r>
        <w:rPr>
          <w:rFonts w:eastAsia="Arial" w:cs="Times New Roman"/>
          <w:color w:val="000000"/>
          <w:sz w:val="24"/>
          <w:szCs w:val="24"/>
          <w:lang w:eastAsia="ko-KR"/>
        </w:rPr>
        <w:t xml:space="preserve"> test</w:t>
      </w:r>
      <w:r w:rsidR="005674A5">
        <w:rPr>
          <w:rFonts w:eastAsia="Arial" w:cs="Times New Roman"/>
          <w:color w:val="000000"/>
          <w:sz w:val="24"/>
          <w:szCs w:val="24"/>
          <w:lang w:eastAsia="ko-KR"/>
        </w:rPr>
        <w:t>ing</w:t>
      </w:r>
      <w:r>
        <w:rPr>
          <w:rFonts w:eastAsia="Arial" w:cs="Times New Roman"/>
          <w:color w:val="000000"/>
          <w:sz w:val="24"/>
          <w:szCs w:val="24"/>
          <w:lang w:eastAsia="ko-KR"/>
        </w:rPr>
        <w:t xml:space="preserve"> how the session w</w:t>
      </w:r>
      <w:r w:rsidR="005674A5">
        <w:rPr>
          <w:rFonts w:eastAsia="Arial" w:cs="Times New Roman"/>
          <w:color w:val="000000"/>
          <w:sz w:val="24"/>
          <w:szCs w:val="24"/>
          <w:lang w:eastAsia="ko-KR"/>
        </w:rPr>
        <w:t>ould g</w:t>
      </w:r>
      <w:r>
        <w:rPr>
          <w:rFonts w:eastAsia="Arial" w:cs="Times New Roman"/>
          <w:color w:val="000000"/>
          <w:sz w:val="24"/>
          <w:szCs w:val="24"/>
          <w:lang w:eastAsia="ko-KR"/>
        </w:rPr>
        <w:t xml:space="preserve">o and what we needed to allocate and expect. I learnt </w:t>
      </w:r>
      <w:r>
        <w:rPr>
          <w:rFonts w:eastAsia="Arial" w:cs="Times New Roman"/>
          <w:color w:val="000000"/>
          <w:sz w:val="24"/>
          <w:szCs w:val="24"/>
          <w:lang w:eastAsia="ko-KR"/>
        </w:rPr>
        <w:lastRenderedPageBreak/>
        <w:t xml:space="preserve">how to improve designs and sequences from observing the pilot study and working </w:t>
      </w:r>
      <w:r w:rsidR="00CB4178">
        <w:rPr>
          <w:rFonts w:eastAsia="Arial" w:cs="Times New Roman"/>
          <w:color w:val="000000"/>
          <w:sz w:val="24"/>
          <w:szCs w:val="24"/>
          <w:lang w:eastAsia="ko-KR"/>
        </w:rPr>
        <w:t>on</w:t>
      </w:r>
      <w:r>
        <w:rPr>
          <w:rFonts w:eastAsia="Arial" w:cs="Times New Roman"/>
          <w:color w:val="000000"/>
          <w:sz w:val="24"/>
          <w:szCs w:val="24"/>
          <w:lang w:eastAsia="ko-KR"/>
        </w:rPr>
        <w:t xml:space="preserve"> the </w:t>
      </w:r>
      <w:r w:rsidR="00CB4178">
        <w:rPr>
          <w:rFonts w:eastAsia="Arial" w:cs="Times New Roman"/>
          <w:color w:val="000000"/>
          <w:sz w:val="24"/>
          <w:szCs w:val="24"/>
          <w:lang w:eastAsia="ko-KR"/>
        </w:rPr>
        <w:t xml:space="preserve">participant </w:t>
      </w:r>
      <w:r>
        <w:rPr>
          <w:rFonts w:eastAsia="Arial" w:cs="Times New Roman"/>
          <w:color w:val="000000"/>
          <w:sz w:val="24"/>
          <w:szCs w:val="24"/>
          <w:lang w:eastAsia="ko-KR"/>
        </w:rPr>
        <w:t xml:space="preserve">feedback (In, 2017). For the actual intervention, there </w:t>
      </w:r>
      <w:r w:rsidR="00CB4178">
        <w:rPr>
          <w:rFonts w:eastAsia="Arial" w:cs="Times New Roman"/>
          <w:color w:val="000000"/>
          <w:sz w:val="24"/>
          <w:szCs w:val="24"/>
          <w:lang w:eastAsia="ko-KR"/>
        </w:rPr>
        <w:t xml:space="preserve">were </w:t>
      </w:r>
      <w:r>
        <w:rPr>
          <w:rFonts w:eastAsia="Arial" w:cs="Times New Roman"/>
          <w:color w:val="000000"/>
          <w:sz w:val="24"/>
          <w:szCs w:val="24"/>
          <w:lang w:eastAsia="ko-KR"/>
        </w:rPr>
        <w:t xml:space="preserve">some issues with the numbering of forms and spacing but, the overall study went by smoothly and it felt very rewarding to </w:t>
      </w:r>
      <w:r w:rsidR="00CB4178">
        <w:rPr>
          <w:rFonts w:eastAsia="Arial" w:cs="Times New Roman"/>
          <w:color w:val="000000"/>
          <w:sz w:val="24"/>
          <w:szCs w:val="24"/>
          <w:lang w:eastAsia="ko-KR"/>
        </w:rPr>
        <w:t>see the study to data collection</w:t>
      </w:r>
      <w:r>
        <w:rPr>
          <w:rFonts w:eastAsia="Arial" w:cs="Times New Roman"/>
          <w:color w:val="000000"/>
          <w:sz w:val="24"/>
          <w:szCs w:val="24"/>
          <w:lang w:eastAsia="ko-KR"/>
        </w:rPr>
        <w:t xml:space="preserve">. One major lesson was to not overlook smaller details as our forms were all hardcopies yet we had forgotten pens and Zoe had to secure some for the experiment. It was a tangible measure of growth as I could look back on the 8 weeks of planning and studying to see what it amounted to. </w:t>
      </w:r>
    </w:p>
    <w:p w14:paraId="0B10DE1C" w14:textId="77777777" w:rsidR="009B4D38" w:rsidRDefault="009B4D38" w:rsidP="009B4D38">
      <w:pPr>
        <w:spacing w:after="0" w:line="360" w:lineRule="auto"/>
        <w:ind w:right="2"/>
        <w:jc w:val="both"/>
        <w:rPr>
          <w:rFonts w:eastAsia="Arial" w:cs="Times New Roman"/>
          <w:color w:val="000000"/>
          <w:sz w:val="24"/>
          <w:szCs w:val="24"/>
          <w:lang w:eastAsia="ko-KR"/>
        </w:rPr>
      </w:pPr>
    </w:p>
    <w:p w14:paraId="72B3DFBD" w14:textId="704DC246" w:rsidR="001D014B" w:rsidRPr="009B4D38" w:rsidRDefault="009B4D38" w:rsidP="004E3917">
      <w:pPr>
        <w:spacing w:line="360" w:lineRule="auto"/>
        <w:jc w:val="both"/>
        <w:rPr>
          <w:sz w:val="24"/>
          <w:szCs w:val="24"/>
          <w:lang w:val="en-US"/>
        </w:rPr>
      </w:pPr>
      <w:r>
        <w:rPr>
          <w:rFonts w:eastAsia="Arial" w:cs="Times New Roman"/>
          <w:color w:val="000000"/>
          <w:sz w:val="24"/>
          <w:szCs w:val="24"/>
          <w:lang w:eastAsia="ko-KR"/>
        </w:rPr>
        <w:tab/>
        <w:t>At the end of this module, I feel less intimidated to step into the role of a researcher and find the prospect exciting. I have learnt more on considering ethics, sensitivities and preparing for experiments. I am confident these skills will aid i</w:t>
      </w:r>
      <w:r w:rsidR="00CB4178">
        <w:rPr>
          <w:rFonts w:eastAsia="Arial" w:cs="Times New Roman"/>
          <w:color w:val="000000"/>
          <w:sz w:val="24"/>
          <w:szCs w:val="24"/>
          <w:lang w:eastAsia="ko-KR"/>
        </w:rPr>
        <w:t xml:space="preserve">n the coming modules and I am equipped to pay close attention to detail, sort out tasks with group members efficiently and </w:t>
      </w:r>
      <w:r w:rsidR="005674A5">
        <w:rPr>
          <w:rFonts w:eastAsia="Arial" w:cs="Times New Roman"/>
          <w:color w:val="000000"/>
          <w:sz w:val="24"/>
          <w:szCs w:val="24"/>
          <w:lang w:eastAsia="ko-KR"/>
        </w:rPr>
        <w:t xml:space="preserve">look for prospective on the significance of my proposed study. </w:t>
      </w:r>
    </w:p>
    <w:p w14:paraId="74B768D7" w14:textId="77777777" w:rsidR="009B4D38" w:rsidRDefault="009B4D38" w:rsidP="004E3917">
      <w:pPr>
        <w:spacing w:line="360" w:lineRule="auto"/>
        <w:jc w:val="both"/>
        <w:rPr>
          <w:lang w:val="en-US"/>
        </w:rPr>
      </w:pPr>
    </w:p>
    <w:p w14:paraId="50AAD5F8" w14:textId="77777777" w:rsidR="009B4D38" w:rsidRDefault="009B4D38" w:rsidP="00447731">
      <w:pPr>
        <w:jc w:val="center"/>
        <w:rPr>
          <w:lang w:val="en-US"/>
        </w:rPr>
      </w:pPr>
    </w:p>
    <w:p w14:paraId="799B4287" w14:textId="77777777" w:rsidR="00447731" w:rsidRDefault="00447731" w:rsidP="00447731">
      <w:pPr>
        <w:jc w:val="center"/>
        <w:rPr>
          <w:lang w:val="en-US"/>
        </w:rPr>
      </w:pPr>
    </w:p>
    <w:p w14:paraId="54543266" w14:textId="77777777" w:rsidR="00447731" w:rsidRDefault="00447731" w:rsidP="00447731">
      <w:pPr>
        <w:jc w:val="center"/>
        <w:rPr>
          <w:lang w:val="en-US"/>
        </w:rPr>
      </w:pPr>
    </w:p>
    <w:p w14:paraId="3D1E488C" w14:textId="77777777" w:rsidR="00447731" w:rsidRDefault="00447731" w:rsidP="00447731">
      <w:pPr>
        <w:jc w:val="center"/>
        <w:rPr>
          <w:lang w:val="en-US"/>
        </w:rPr>
      </w:pPr>
    </w:p>
    <w:p w14:paraId="4DD2065D" w14:textId="77777777" w:rsidR="00447731" w:rsidRDefault="00447731" w:rsidP="00447731">
      <w:pPr>
        <w:jc w:val="center"/>
        <w:rPr>
          <w:b/>
          <w:bCs/>
          <w:sz w:val="52"/>
          <w:szCs w:val="52"/>
        </w:rPr>
      </w:pPr>
    </w:p>
    <w:p w14:paraId="0D4B0005" w14:textId="77777777" w:rsidR="00447731" w:rsidRDefault="00447731" w:rsidP="00447731">
      <w:pPr>
        <w:jc w:val="center"/>
        <w:rPr>
          <w:b/>
          <w:bCs/>
          <w:sz w:val="52"/>
          <w:szCs w:val="52"/>
        </w:rPr>
      </w:pPr>
    </w:p>
    <w:p w14:paraId="114C7851" w14:textId="77777777" w:rsidR="00447731" w:rsidRDefault="00447731" w:rsidP="00447731">
      <w:pPr>
        <w:jc w:val="center"/>
        <w:rPr>
          <w:b/>
          <w:bCs/>
          <w:sz w:val="52"/>
          <w:szCs w:val="52"/>
        </w:rPr>
      </w:pPr>
    </w:p>
    <w:p w14:paraId="0D695C88" w14:textId="77777777" w:rsidR="009B4D38" w:rsidRDefault="009B4D38" w:rsidP="00447731">
      <w:pPr>
        <w:jc w:val="center"/>
        <w:rPr>
          <w:b/>
          <w:bCs/>
          <w:sz w:val="52"/>
          <w:szCs w:val="52"/>
        </w:rPr>
      </w:pPr>
    </w:p>
    <w:p w14:paraId="533216E3" w14:textId="77777777" w:rsidR="009B4D38" w:rsidRDefault="009B4D38" w:rsidP="00447731">
      <w:pPr>
        <w:jc w:val="center"/>
        <w:rPr>
          <w:b/>
          <w:bCs/>
          <w:sz w:val="52"/>
          <w:szCs w:val="52"/>
        </w:rPr>
      </w:pPr>
    </w:p>
    <w:p w14:paraId="260C14DD" w14:textId="77777777" w:rsidR="009B4D38" w:rsidRDefault="009B4D38" w:rsidP="00447731">
      <w:pPr>
        <w:jc w:val="center"/>
        <w:rPr>
          <w:b/>
          <w:bCs/>
          <w:sz w:val="52"/>
          <w:szCs w:val="52"/>
        </w:rPr>
      </w:pPr>
    </w:p>
    <w:p w14:paraId="01FFDE62" w14:textId="77777777" w:rsidR="009B4D38" w:rsidRDefault="009B4D38" w:rsidP="00447731">
      <w:pPr>
        <w:jc w:val="center"/>
        <w:rPr>
          <w:b/>
          <w:bCs/>
          <w:sz w:val="52"/>
          <w:szCs w:val="52"/>
        </w:rPr>
      </w:pPr>
    </w:p>
    <w:p w14:paraId="1C9D572E" w14:textId="77777777" w:rsidR="009B4D38" w:rsidRDefault="009B4D38" w:rsidP="00447731">
      <w:pPr>
        <w:jc w:val="center"/>
        <w:rPr>
          <w:b/>
          <w:bCs/>
          <w:sz w:val="52"/>
          <w:szCs w:val="52"/>
        </w:rPr>
      </w:pPr>
    </w:p>
    <w:p w14:paraId="64A5FD2D" w14:textId="77777777" w:rsidR="009B4D38" w:rsidRDefault="009B4D38" w:rsidP="00447731">
      <w:pPr>
        <w:jc w:val="center"/>
        <w:rPr>
          <w:b/>
          <w:bCs/>
          <w:sz w:val="52"/>
          <w:szCs w:val="52"/>
        </w:rPr>
      </w:pPr>
    </w:p>
    <w:p w14:paraId="30490FD1" w14:textId="77777777" w:rsidR="009B4D38" w:rsidRDefault="009B4D38" w:rsidP="00447731">
      <w:pPr>
        <w:jc w:val="center"/>
        <w:rPr>
          <w:b/>
          <w:bCs/>
          <w:sz w:val="52"/>
          <w:szCs w:val="52"/>
        </w:rPr>
      </w:pPr>
    </w:p>
    <w:p w14:paraId="0FE2BB17" w14:textId="77777777" w:rsidR="009B4D38" w:rsidRDefault="009B4D38" w:rsidP="00447731">
      <w:pPr>
        <w:jc w:val="center"/>
        <w:rPr>
          <w:b/>
          <w:bCs/>
          <w:sz w:val="52"/>
          <w:szCs w:val="52"/>
        </w:rPr>
      </w:pPr>
    </w:p>
    <w:p w14:paraId="2DAE5310" w14:textId="77777777" w:rsidR="009B4D38" w:rsidRDefault="009B4D38" w:rsidP="00447731">
      <w:pPr>
        <w:jc w:val="center"/>
        <w:rPr>
          <w:b/>
          <w:bCs/>
          <w:sz w:val="52"/>
          <w:szCs w:val="52"/>
        </w:rPr>
      </w:pPr>
    </w:p>
    <w:p w14:paraId="3DB06D41" w14:textId="77777777" w:rsidR="00447731" w:rsidRDefault="00000000" w:rsidP="00447731">
      <w:pPr>
        <w:jc w:val="center"/>
        <w:rPr>
          <w:b/>
          <w:bCs/>
          <w:sz w:val="60"/>
          <w:szCs w:val="60"/>
        </w:rPr>
      </w:pPr>
      <w:r w:rsidRPr="00447731">
        <w:rPr>
          <w:b/>
          <w:bCs/>
          <w:sz w:val="60"/>
          <w:szCs w:val="60"/>
        </w:rPr>
        <w:t>Competency one:</w:t>
      </w:r>
      <w:r>
        <w:rPr>
          <w:b/>
          <w:bCs/>
          <w:sz w:val="60"/>
          <w:szCs w:val="60"/>
        </w:rPr>
        <w:t xml:space="preserve"> Research in Action-</w:t>
      </w:r>
    </w:p>
    <w:p w14:paraId="345C2870" w14:textId="19CE1CD6" w:rsidR="00447731" w:rsidRDefault="00000000" w:rsidP="00447731">
      <w:pPr>
        <w:jc w:val="center"/>
        <w:rPr>
          <w:b/>
          <w:bCs/>
          <w:sz w:val="60"/>
          <w:szCs w:val="60"/>
        </w:rPr>
      </w:pPr>
      <w:r w:rsidRPr="00447731">
        <w:rPr>
          <w:b/>
          <w:bCs/>
          <w:sz w:val="60"/>
          <w:szCs w:val="60"/>
        </w:rPr>
        <w:t xml:space="preserve"> Identifying appropriate research materials</w:t>
      </w:r>
      <w:r w:rsidR="00095F09">
        <w:rPr>
          <w:b/>
          <w:bCs/>
          <w:sz w:val="60"/>
          <w:szCs w:val="60"/>
        </w:rPr>
        <w:t xml:space="preserve"> (Pilot study)</w:t>
      </w:r>
    </w:p>
    <w:p w14:paraId="4E8811A6" w14:textId="77777777" w:rsidR="00447731" w:rsidRDefault="00447731" w:rsidP="00447731">
      <w:pPr>
        <w:jc w:val="center"/>
        <w:rPr>
          <w:b/>
          <w:bCs/>
          <w:sz w:val="60"/>
          <w:szCs w:val="60"/>
        </w:rPr>
      </w:pPr>
    </w:p>
    <w:p w14:paraId="5519F9A6" w14:textId="77777777" w:rsidR="00B00896" w:rsidRDefault="00B00896" w:rsidP="00447731">
      <w:pPr>
        <w:jc w:val="center"/>
        <w:rPr>
          <w:b/>
          <w:bCs/>
          <w:sz w:val="60"/>
          <w:szCs w:val="60"/>
        </w:rPr>
      </w:pPr>
    </w:p>
    <w:p w14:paraId="608B482B" w14:textId="77777777" w:rsidR="00447731" w:rsidRDefault="00447731" w:rsidP="00447731">
      <w:pPr>
        <w:jc w:val="center"/>
        <w:rPr>
          <w:b/>
          <w:bCs/>
          <w:sz w:val="60"/>
          <w:szCs w:val="60"/>
        </w:rPr>
      </w:pPr>
    </w:p>
    <w:p w14:paraId="5A5C84EB" w14:textId="77777777" w:rsidR="00447731" w:rsidRDefault="00447731" w:rsidP="00447731">
      <w:pPr>
        <w:jc w:val="center"/>
        <w:rPr>
          <w:b/>
          <w:bCs/>
          <w:sz w:val="60"/>
          <w:szCs w:val="60"/>
        </w:rPr>
      </w:pPr>
    </w:p>
    <w:p w14:paraId="2A640968" w14:textId="77777777" w:rsidR="00447731" w:rsidRDefault="00447731" w:rsidP="00447731">
      <w:pPr>
        <w:jc w:val="center"/>
        <w:rPr>
          <w:b/>
          <w:bCs/>
          <w:sz w:val="60"/>
          <w:szCs w:val="60"/>
        </w:rPr>
      </w:pPr>
    </w:p>
    <w:p w14:paraId="5AC9B30C" w14:textId="77777777" w:rsidR="00447731" w:rsidRDefault="00447731" w:rsidP="00447731">
      <w:pPr>
        <w:jc w:val="center"/>
        <w:rPr>
          <w:b/>
          <w:bCs/>
          <w:sz w:val="60"/>
          <w:szCs w:val="60"/>
        </w:rPr>
      </w:pPr>
    </w:p>
    <w:p w14:paraId="06E6AC27" w14:textId="77777777" w:rsidR="005B7AEA" w:rsidRDefault="005B7AEA" w:rsidP="00447731">
      <w:pPr>
        <w:jc w:val="center"/>
        <w:rPr>
          <w:b/>
          <w:bCs/>
          <w:sz w:val="60"/>
          <w:szCs w:val="60"/>
        </w:rPr>
      </w:pPr>
    </w:p>
    <w:p w14:paraId="5A671102" w14:textId="5CA95097" w:rsidR="005B7AEA" w:rsidRPr="005B7AEA" w:rsidRDefault="00095F09" w:rsidP="005B7AEA">
      <w:pPr>
        <w:jc w:val="center"/>
        <w:rPr>
          <w:b/>
          <w:bCs/>
          <w:sz w:val="60"/>
          <w:szCs w:val="60"/>
        </w:rPr>
      </w:pPr>
      <w:r>
        <w:rPr>
          <w:b/>
          <w:bCs/>
          <w:noProof/>
          <w:sz w:val="60"/>
          <w:szCs w:val="60"/>
        </w:rPr>
        <w:lastRenderedPageBreak/>
        <mc:AlternateContent>
          <mc:Choice Requires="wps">
            <w:drawing>
              <wp:anchor distT="0" distB="0" distL="114300" distR="114300" simplePos="0" relativeHeight="251678720" behindDoc="0" locked="0" layoutInCell="1" allowOverlap="1" wp14:anchorId="12681DD2" wp14:editId="37F4B606">
                <wp:simplePos x="0" y="0"/>
                <wp:positionH relativeFrom="column">
                  <wp:posOffset>3183255</wp:posOffset>
                </wp:positionH>
                <wp:positionV relativeFrom="paragraph">
                  <wp:posOffset>5814059</wp:posOffset>
                </wp:positionV>
                <wp:extent cx="845820" cy="662940"/>
                <wp:effectExtent l="38100" t="38100" r="30480" b="22860"/>
                <wp:wrapNone/>
                <wp:docPr id="1279241220" name="Straight Arrow Connector 2"/>
                <wp:cNvGraphicFramePr/>
                <a:graphic xmlns:a="http://schemas.openxmlformats.org/drawingml/2006/main">
                  <a:graphicData uri="http://schemas.microsoft.com/office/word/2010/wordprocessingShape">
                    <wps:wsp>
                      <wps:cNvCnPr/>
                      <wps:spPr>
                        <a:xfrm flipH="1" flipV="1">
                          <a:off x="0" y="0"/>
                          <a:ext cx="845820" cy="6629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0C837A5" id="_x0000_t32" coordsize="21600,21600" o:spt="32" o:oned="t" path="m,l21600,21600e" filled="f">
                <v:path arrowok="t" fillok="f" o:connecttype="none"/>
                <o:lock v:ext="edit" shapetype="t"/>
              </v:shapetype>
              <v:shape id="Straight Arrow Connector 2" o:spid="_x0000_s1026" type="#_x0000_t32" style="position:absolute;margin-left:250.65pt;margin-top:457.8pt;width:66.6pt;height:52.2pt;flip:x 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" strokecolor="#4472c4 [3204]" strokeweight=".5pt">
                <v:stroke endarrow="block" joinstyle="miter"/>
              </v:shape>
            </w:pict>
          </mc:Fallback>
        </mc:AlternateContent>
      </w:r>
      <w:r w:rsidRPr="005B7AEA">
        <w:rPr>
          <w:b/>
          <w:bCs/>
          <w:noProof/>
          <w:sz w:val="60"/>
          <w:szCs w:val="60"/>
        </w:rPr>
        <w:drawing>
          <wp:inline distT="0" distB="0" distL="0" distR="0" wp14:anchorId="3E493011" wp14:editId="18C5C396">
            <wp:extent cx="5113020" cy="5811227"/>
            <wp:effectExtent l="0" t="0" r="0" b="0"/>
            <wp:docPr id="6805633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563333" name="Picture 1"/>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5128737" cy="5829090"/>
                    </a:xfrm>
                    <a:prstGeom prst="rect">
                      <a:avLst/>
                    </a:prstGeom>
                    <a:noFill/>
                    <a:ln>
                      <a:noFill/>
                    </a:ln>
                  </pic:spPr>
                </pic:pic>
              </a:graphicData>
            </a:graphic>
          </wp:inline>
        </w:drawing>
      </w:r>
    </w:p>
    <w:p w14:paraId="3F046673" w14:textId="55ACAE58" w:rsidR="005B7AEA" w:rsidRDefault="00095F09" w:rsidP="00447731">
      <w:pPr>
        <w:jc w:val="center"/>
        <w:rPr>
          <w:b/>
          <w:bCs/>
          <w:sz w:val="60"/>
          <w:szCs w:val="60"/>
        </w:rPr>
      </w:pPr>
      <w:r>
        <w:rPr>
          <w:b/>
          <w:bCs/>
          <w:noProof/>
          <w:sz w:val="60"/>
          <w:szCs w:val="60"/>
        </w:rPr>
        <mc:AlternateContent>
          <mc:Choice Requires="wps">
            <w:drawing>
              <wp:anchor distT="0" distB="0" distL="114300" distR="114300" simplePos="0" relativeHeight="251677696" behindDoc="0" locked="0" layoutInCell="1" allowOverlap="1" wp14:anchorId="10C7D56B" wp14:editId="26C30256">
                <wp:simplePos x="0" y="0"/>
                <wp:positionH relativeFrom="column">
                  <wp:posOffset>2809875</wp:posOffset>
                </wp:positionH>
                <wp:positionV relativeFrom="paragraph">
                  <wp:posOffset>530082</wp:posOffset>
                </wp:positionV>
                <wp:extent cx="3566160" cy="1813560"/>
                <wp:effectExtent l="0" t="0" r="15240" b="15240"/>
                <wp:wrapNone/>
                <wp:docPr id="1183761786" name="Rectangle: Rounded Corners 1"/>
                <wp:cNvGraphicFramePr/>
                <a:graphic xmlns:a="http://schemas.openxmlformats.org/drawingml/2006/main">
                  <a:graphicData uri="http://schemas.microsoft.com/office/word/2010/wordprocessingShape">
                    <wps:wsp>
                      <wps:cNvSpPr/>
                      <wps:spPr>
                        <a:xfrm>
                          <a:off x="0" y="0"/>
                          <a:ext cx="3566160" cy="1813560"/>
                        </a:xfrm>
                        <a:prstGeom prst="roundRect">
                          <a:avLst/>
                        </a:prstGeom>
                        <a:solidFill>
                          <a:schemeClr val="accent1">
                            <a:lumMod val="60000"/>
                            <a:lumOff val="40000"/>
                          </a:schemeClr>
                        </a:solidFill>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323B1B8" w14:textId="5C925E05" w:rsidR="00095F09" w:rsidRPr="00095F09" w:rsidRDefault="00095F09" w:rsidP="00095F09">
                            <w:pPr>
                              <w:jc w:val="center"/>
                              <w:rPr>
                                <w:color w:val="000000" w:themeColor="text1"/>
                                <w:lang w:val="en-US"/>
                              </w:rPr>
                            </w:pPr>
                            <w:r w:rsidRPr="00095F09">
                              <w:rPr>
                                <w:color w:val="000000" w:themeColor="text1"/>
                                <w:lang w:val="en-US"/>
                              </w:rPr>
                              <w:t xml:space="preserve">I conducted the pilot study along with Myura on 3 participants. I handled the briefing, explanation on questionnaires and debrief. Only a laptop and TV screen were required for the video, so we both took turns handling that. This pilot study gave us insight into the time it would take to complete the intervention and the breaks that would be required. Hearing feedback and seeing the issues participants faced also made me conscious of changes to make for the main study.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0C7D56B" id="Rectangle: Rounded Corners 1" o:spid="_x0000_s1026" style="position:absolute;left:0;text-align:left;margin-left:221.25pt;margin-top:41.75pt;width:280.8pt;height:142.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" fillcolor="#8eaadb [1940]" strokecolor="#8eaadb [1940]" strokeweight="1pt">
                <v:stroke joinstyle="miter"/>
                <v:textbox>
                  <w:txbxContent>
                    <w:p w14:paraId="5323B1B8" w14:textId="5C925E05" w:rsidR="00095F09" w:rsidRPr="00095F09" w:rsidRDefault="00095F09" w:rsidP="00095F09">
                      <w:pPr>
                        <w:jc w:val="center"/>
                        <w:rPr>
                          <w:color w:val="000000" w:themeColor="text1"/>
                          <w:lang w:val="en-US"/>
                        </w:rPr>
                      </w:pPr>
                      <w:r w:rsidRPr="00095F09">
                        <w:rPr>
                          <w:color w:val="000000" w:themeColor="text1"/>
                          <w:lang w:val="en-US"/>
                        </w:rPr>
                        <w:t xml:space="preserve">I conducted the pilot study along with Myura on 3 participants. I handled the briefing, explanation on questionnaires and debrief. Only a laptop and TV screen were required for the video, so we both took turns handling that. This pilot study gave us insight into the time it would take to complete the intervention and the breaks that would be required. Hearing feedback and seeing the issues participants faced also made me conscious of changes to make for the main study. </w:t>
                      </w:r>
                    </w:p>
                  </w:txbxContent>
                </v:textbox>
              </v:roundrect>
            </w:pict>
          </mc:Fallback>
        </mc:AlternateContent>
      </w:r>
    </w:p>
    <w:p w14:paraId="26DB12C2" w14:textId="77777777" w:rsidR="00447731" w:rsidRDefault="00447731" w:rsidP="00447731">
      <w:pPr>
        <w:jc w:val="both"/>
        <w:rPr>
          <w:sz w:val="24"/>
          <w:szCs w:val="24"/>
        </w:rPr>
      </w:pPr>
    </w:p>
    <w:p w14:paraId="3D6B732B" w14:textId="77777777" w:rsidR="00B00896" w:rsidRDefault="00B00896" w:rsidP="00447731">
      <w:pPr>
        <w:jc w:val="both"/>
        <w:rPr>
          <w:sz w:val="24"/>
          <w:szCs w:val="24"/>
        </w:rPr>
      </w:pPr>
    </w:p>
    <w:p w14:paraId="5E2E1887" w14:textId="77777777" w:rsidR="00B00896" w:rsidRPr="00B00896" w:rsidRDefault="00000000" w:rsidP="00B00896">
      <w:pPr>
        <w:jc w:val="both"/>
        <w:rPr>
          <w:sz w:val="24"/>
          <w:szCs w:val="24"/>
        </w:rPr>
      </w:pPr>
      <w:r>
        <w:rPr>
          <w:noProof/>
          <w:sz w:val="24"/>
          <w:szCs w:val="24"/>
        </w:rPr>
        <w:lastRenderedPageBreak/>
        <mc:AlternateContent>
          <mc:Choice Requires="wpi">
            <w:drawing>
              <wp:anchor distT="0" distB="0" distL="114300" distR="114300" simplePos="0" relativeHeight="251660288" behindDoc="0" locked="0" layoutInCell="1" allowOverlap="1" wp14:anchorId="75ED08F0" wp14:editId="217CC8EA">
                <wp:simplePos x="0" y="0"/>
                <wp:positionH relativeFrom="column">
                  <wp:posOffset>2179260</wp:posOffset>
                </wp:positionH>
                <wp:positionV relativeFrom="paragraph">
                  <wp:posOffset>4175820</wp:posOffset>
                </wp:positionV>
                <wp:extent cx="395640" cy="30960"/>
                <wp:effectExtent l="76200" t="133350" r="118745" b="179070"/>
                <wp:wrapNone/>
                <wp:docPr id="798442492" name="Ink 18"/>
                <wp:cNvGraphicFramePr/>
                <a:graphic xmlns:a="http://schemas.openxmlformats.org/drawingml/2006/main">
                  <a:graphicData uri="http://schemas.microsoft.com/office/word/2010/wordprocessingInk">
                    <w14:contentPart bwMode="auto" r:id="rId9">
                      <w14:nvContentPartPr>
                        <w14:cNvContentPartPr/>
                      </w14:nvContentPartPr>
                      <w14:xfrm>
                        <a:off x="0" y="0"/>
                        <a:ext cx="395640" cy="30960"/>
                      </w14:xfrm>
                    </w14:contentPart>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8" o:spid="_x0000_s1025" type="#_x0000_t75" style="width:39.65pt;height:19.45pt;margin-top:320.3pt;margin-left:167.35pt;mso-wrap-distance-bottom:0;mso-wrap-distance-left:9pt;mso-wrap-distance-right:9pt;mso-wrap-distance-top:0;mso-wrap-style:square;position:absolute;visibility:visible;z-index:251661312">
                <v:imagedata r:id="rId10" o:title=""/>
              </v:shape>
            </w:pict>
          </mc:Fallback>
        </mc:AlternateContent>
      </w:r>
      <w:r>
        <w:rPr>
          <w:noProof/>
          <w:sz w:val="24"/>
          <w:szCs w:val="24"/>
        </w:rPr>
        <mc:AlternateContent>
          <mc:Choice Requires="wpi">
            <w:drawing>
              <wp:anchor distT="0" distB="0" distL="114300" distR="114300" simplePos="0" relativeHeight="251658240" behindDoc="0" locked="0" layoutInCell="1" allowOverlap="1" wp14:anchorId="4B3477DF" wp14:editId="36E78F10">
                <wp:simplePos x="0" y="0"/>
                <wp:positionH relativeFrom="column">
                  <wp:posOffset>1120140</wp:posOffset>
                </wp:positionH>
                <wp:positionV relativeFrom="paragraph">
                  <wp:posOffset>4173660</wp:posOffset>
                </wp:positionV>
                <wp:extent cx="1561680" cy="63720"/>
                <wp:effectExtent l="95250" t="133350" r="114935" b="165100"/>
                <wp:wrapNone/>
                <wp:docPr id="1687294311" name="Ink 17"/>
                <wp:cNvGraphicFramePr/>
                <a:graphic xmlns:a="http://schemas.openxmlformats.org/drawingml/2006/main">
                  <a:graphicData uri="http://schemas.microsoft.com/office/word/2010/wordprocessingInk">
                    <w14:contentPart bwMode="auto" r:id="rId11">
                      <w14:nvContentPartPr>
                        <w14:cNvContentPartPr/>
                      </w14:nvContentPartPr>
                      <w14:xfrm>
                        <a:off x="0" y="0"/>
                        <a:ext cx="1561680" cy="63720"/>
                      </w14:xfrm>
                    </w14:contentPart>
                  </a:graphicData>
                </a:graphic>
              </wp:anchor>
            </w:drawing>
          </mc:Choice>
          <mc:Fallback>
            <w:pict>
              <v:shape id="Ink 17" o:spid="_x0000_s1026" type="#_x0000_t75" style="width:131.45pt;height:22pt;margin-top:320.15pt;margin-left:83.95pt;mso-wrap-distance-bottom:0;mso-wrap-distance-left:9pt;mso-wrap-distance-right:9pt;mso-wrap-distance-top:0;mso-wrap-style:square;position:absolute;visibility:visible;z-index:251659264">
                <v:imagedata r:id="rId12" o:title=""/>
              </v:shape>
            </w:pict>
          </mc:Fallback>
        </mc:AlternateContent>
      </w:r>
      <w:r w:rsidRPr="00B00896">
        <w:rPr>
          <w:noProof/>
          <w:sz w:val="24"/>
          <w:szCs w:val="24"/>
        </w:rPr>
        <w:drawing>
          <wp:inline distT="0" distB="0" distL="0" distR="0" wp14:anchorId="6C68259D" wp14:editId="7277D8D7">
            <wp:extent cx="6091829" cy="5067300"/>
            <wp:effectExtent l="0" t="0" r="4445" b="0"/>
            <wp:docPr id="97557233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5572333" name="Picture 25"/>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6096639" cy="5071301"/>
                    </a:xfrm>
                    <a:prstGeom prst="rect">
                      <a:avLst/>
                    </a:prstGeom>
                    <a:noFill/>
                    <a:ln>
                      <a:noFill/>
                    </a:ln>
                  </pic:spPr>
                </pic:pic>
              </a:graphicData>
            </a:graphic>
          </wp:inline>
        </w:drawing>
      </w:r>
    </w:p>
    <w:p w14:paraId="296FE011" w14:textId="77777777" w:rsidR="00B00896" w:rsidRPr="00447731" w:rsidRDefault="00B00896" w:rsidP="00447731">
      <w:pPr>
        <w:jc w:val="both"/>
        <w:rPr>
          <w:sz w:val="24"/>
          <w:szCs w:val="24"/>
        </w:rPr>
      </w:pPr>
    </w:p>
    <w:p w14:paraId="43F3AAAB" w14:textId="77777777" w:rsidR="00447731" w:rsidRPr="00B00896" w:rsidRDefault="00447731" w:rsidP="00B00896">
      <w:pPr>
        <w:jc w:val="both"/>
        <w:rPr>
          <w:sz w:val="24"/>
          <w:szCs w:val="24"/>
        </w:rPr>
      </w:pPr>
    </w:p>
    <w:p w14:paraId="75E72853" w14:textId="77777777" w:rsidR="00B00896" w:rsidRPr="00B00896" w:rsidRDefault="00000000" w:rsidP="00B00896">
      <w:pPr>
        <w:jc w:val="both"/>
        <w:rPr>
          <w:sz w:val="24"/>
          <w:szCs w:val="24"/>
        </w:rPr>
      </w:pPr>
      <w:r w:rsidRPr="00B00896">
        <w:rPr>
          <w:noProof/>
          <w:sz w:val="24"/>
          <w:szCs w:val="24"/>
        </w:rPr>
        <w:lastRenderedPageBreak/>
        <w:drawing>
          <wp:inline distT="0" distB="0" distL="0" distR="0" wp14:anchorId="7AC6A404" wp14:editId="318F2DA8">
            <wp:extent cx="5731510" cy="5006340"/>
            <wp:effectExtent l="0" t="0" r="2540" b="3810"/>
            <wp:docPr id="2121908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190862" name="Picture 1"/>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5731510" cy="5006340"/>
                    </a:xfrm>
                    <a:prstGeom prst="rect">
                      <a:avLst/>
                    </a:prstGeom>
                    <a:noFill/>
                    <a:ln>
                      <a:noFill/>
                    </a:ln>
                  </pic:spPr>
                </pic:pic>
              </a:graphicData>
            </a:graphic>
          </wp:inline>
        </w:drawing>
      </w:r>
    </w:p>
    <w:p w14:paraId="4002FFEC" w14:textId="77777777" w:rsidR="00447731" w:rsidRDefault="00447731" w:rsidP="00B00896">
      <w:pPr>
        <w:jc w:val="both"/>
        <w:rPr>
          <w:sz w:val="24"/>
          <w:szCs w:val="24"/>
        </w:rPr>
      </w:pPr>
    </w:p>
    <w:p w14:paraId="4E20DFAB" w14:textId="77777777" w:rsidR="00B00896" w:rsidRDefault="00B00896" w:rsidP="00B00896">
      <w:pPr>
        <w:jc w:val="both"/>
        <w:rPr>
          <w:sz w:val="24"/>
          <w:szCs w:val="24"/>
        </w:rPr>
      </w:pPr>
    </w:p>
    <w:p w14:paraId="5E318247" w14:textId="77777777" w:rsidR="00B00896" w:rsidRDefault="00B00896" w:rsidP="00B00896">
      <w:pPr>
        <w:jc w:val="both"/>
        <w:rPr>
          <w:sz w:val="24"/>
          <w:szCs w:val="24"/>
        </w:rPr>
      </w:pPr>
    </w:p>
    <w:p w14:paraId="2C5FD1DC" w14:textId="77777777" w:rsidR="00B00896" w:rsidRDefault="00B00896" w:rsidP="00B00896">
      <w:pPr>
        <w:jc w:val="both"/>
        <w:rPr>
          <w:sz w:val="24"/>
          <w:szCs w:val="24"/>
        </w:rPr>
      </w:pPr>
    </w:p>
    <w:p w14:paraId="7302A642" w14:textId="77777777" w:rsidR="00B00896" w:rsidRDefault="00B00896" w:rsidP="00B00896">
      <w:pPr>
        <w:jc w:val="both"/>
        <w:rPr>
          <w:sz w:val="24"/>
          <w:szCs w:val="24"/>
        </w:rPr>
      </w:pPr>
    </w:p>
    <w:p w14:paraId="47B11ACD" w14:textId="77777777" w:rsidR="00B00896" w:rsidRDefault="00B00896" w:rsidP="00B00896">
      <w:pPr>
        <w:jc w:val="both"/>
        <w:rPr>
          <w:sz w:val="24"/>
          <w:szCs w:val="24"/>
        </w:rPr>
      </w:pPr>
    </w:p>
    <w:p w14:paraId="705E08CE" w14:textId="77777777" w:rsidR="00B00896" w:rsidRDefault="00B00896" w:rsidP="00B00896">
      <w:pPr>
        <w:jc w:val="both"/>
        <w:rPr>
          <w:sz w:val="24"/>
          <w:szCs w:val="24"/>
        </w:rPr>
      </w:pPr>
    </w:p>
    <w:p w14:paraId="6284BAF9" w14:textId="77777777" w:rsidR="00B00896" w:rsidRDefault="00B00896" w:rsidP="00B00896">
      <w:pPr>
        <w:jc w:val="both"/>
        <w:rPr>
          <w:sz w:val="24"/>
          <w:szCs w:val="24"/>
        </w:rPr>
      </w:pPr>
    </w:p>
    <w:p w14:paraId="1905D147" w14:textId="77777777" w:rsidR="00B00896" w:rsidRDefault="00B00896" w:rsidP="00B00896">
      <w:pPr>
        <w:jc w:val="both"/>
        <w:rPr>
          <w:sz w:val="24"/>
          <w:szCs w:val="24"/>
        </w:rPr>
      </w:pPr>
    </w:p>
    <w:p w14:paraId="0F3A5D13" w14:textId="77777777" w:rsidR="00B00896" w:rsidRDefault="00B00896" w:rsidP="00B00896">
      <w:pPr>
        <w:jc w:val="both"/>
        <w:rPr>
          <w:sz w:val="24"/>
          <w:szCs w:val="24"/>
        </w:rPr>
      </w:pPr>
    </w:p>
    <w:p w14:paraId="4D1151EE" w14:textId="77777777" w:rsidR="00B00896" w:rsidRDefault="00B00896" w:rsidP="00B00896">
      <w:pPr>
        <w:jc w:val="both"/>
        <w:rPr>
          <w:sz w:val="24"/>
          <w:szCs w:val="24"/>
        </w:rPr>
      </w:pPr>
    </w:p>
    <w:p w14:paraId="2C8101DC" w14:textId="77777777" w:rsidR="00B00896" w:rsidRDefault="00B00896" w:rsidP="00B00896">
      <w:pPr>
        <w:jc w:val="both"/>
        <w:rPr>
          <w:sz w:val="24"/>
          <w:szCs w:val="24"/>
        </w:rPr>
      </w:pPr>
    </w:p>
    <w:p w14:paraId="6C312C10" w14:textId="77777777" w:rsidR="00B00896" w:rsidRDefault="00B00896" w:rsidP="00B00896">
      <w:pPr>
        <w:jc w:val="both"/>
        <w:rPr>
          <w:sz w:val="24"/>
          <w:szCs w:val="24"/>
        </w:rPr>
      </w:pPr>
    </w:p>
    <w:p w14:paraId="3574452B" w14:textId="77777777" w:rsidR="00B00896" w:rsidRPr="00B00896" w:rsidRDefault="00000000" w:rsidP="00B00896">
      <w:pPr>
        <w:jc w:val="both"/>
        <w:rPr>
          <w:sz w:val="24"/>
          <w:szCs w:val="24"/>
        </w:rPr>
      </w:pPr>
      <w:r w:rsidRPr="00B00896">
        <w:rPr>
          <w:noProof/>
          <w:sz w:val="24"/>
          <w:szCs w:val="24"/>
        </w:rPr>
        <w:lastRenderedPageBreak/>
        <w:drawing>
          <wp:inline distT="0" distB="0" distL="0" distR="0" wp14:anchorId="5CD757C7" wp14:editId="4C4F4DA6">
            <wp:extent cx="6042660" cy="6919669"/>
            <wp:effectExtent l="0" t="0" r="0" b="0"/>
            <wp:docPr id="13654942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494226" name="Picture 3"/>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6045910" cy="6923391"/>
                    </a:xfrm>
                    <a:prstGeom prst="rect">
                      <a:avLst/>
                    </a:prstGeom>
                    <a:noFill/>
                    <a:ln>
                      <a:noFill/>
                    </a:ln>
                  </pic:spPr>
                </pic:pic>
              </a:graphicData>
            </a:graphic>
          </wp:inline>
        </w:drawing>
      </w:r>
    </w:p>
    <w:p w14:paraId="488E5711" w14:textId="77777777" w:rsidR="00B00896" w:rsidRPr="00B00896" w:rsidRDefault="00B00896" w:rsidP="00B00896">
      <w:pPr>
        <w:jc w:val="both"/>
        <w:rPr>
          <w:sz w:val="24"/>
          <w:szCs w:val="24"/>
        </w:rPr>
      </w:pPr>
    </w:p>
    <w:p w14:paraId="17AEF5DA" w14:textId="77777777" w:rsidR="00447731" w:rsidRDefault="00447731" w:rsidP="00447731">
      <w:pPr>
        <w:jc w:val="center"/>
        <w:rPr>
          <w:b/>
          <w:bCs/>
          <w:sz w:val="60"/>
          <w:szCs w:val="60"/>
        </w:rPr>
      </w:pPr>
    </w:p>
    <w:p w14:paraId="2E1A7B65" w14:textId="77777777" w:rsidR="00B00896" w:rsidRDefault="00B00896" w:rsidP="00447731">
      <w:pPr>
        <w:jc w:val="center"/>
        <w:rPr>
          <w:b/>
          <w:bCs/>
          <w:sz w:val="60"/>
          <w:szCs w:val="60"/>
        </w:rPr>
      </w:pPr>
    </w:p>
    <w:p w14:paraId="48FCAB4E" w14:textId="77777777" w:rsidR="00B00896" w:rsidRPr="00B00896" w:rsidRDefault="00000000" w:rsidP="00B00896">
      <w:pPr>
        <w:jc w:val="center"/>
        <w:rPr>
          <w:b/>
          <w:bCs/>
          <w:sz w:val="60"/>
          <w:szCs w:val="60"/>
        </w:rPr>
      </w:pPr>
      <w:r w:rsidRPr="00B00896">
        <w:rPr>
          <w:b/>
          <w:bCs/>
          <w:noProof/>
          <w:sz w:val="60"/>
          <w:szCs w:val="60"/>
        </w:rPr>
        <w:lastRenderedPageBreak/>
        <w:drawing>
          <wp:inline distT="0" distB="0" distL="0" distR="0" wp14:anchorId="1962C9C6" wp14:editId="7DE37D0E">
            <wp:extent cx="5965145" cy="6858000"/>
            <wp:effectExtent l="0" t="0" r="0" b="0"/>
            <wp:docPr id="108606678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066788" name="Picture 5"/>
                    <pic:cNvPicPr>
                      <a:picLocks noChangeAspect="1" noChangeArrowheads="1"/>
                    </pic:cNvPicPr>
                  </pic:nvPicPr>
                  <pic:blipFill>
                    <a:blip r:embed="rId16">
                      <a:extLst>
                        <a:ext uri="{28A0092B-C50C-407E-A947-70E740481C1C}">
                          <a14:useLocalDpi xmlns:a14="http://schemas.microsoft.com/office/drawing/2010/main" val="0"/>
                        </a:ext>
                      </a:extLst>
                    </a:blip>
                    <a:stretch>
                      <a:fillRect/>
                    </a:stretch>
                  </pic:blipFill>
                  <pic:spPr bwMode="auto">
                    <a:xfrm>
                      <a:off x="0" y="0"/>
                      <a:ext cx="5971814" cy="6865667"/>
                    </a:xfrm>
                    <a:prstGeom prst="rect">
                      <a:avLst/>
                    </a:prstGeom>
                    <a:noFill/>
                    <a:ln>
                      <a:noFill/>
                    </a:ln>
                  </pic:spPr>
                </pic:pic>
              </a:graphicData>
            </a:graphic>
          </wp:inline>
        </w:drawing>
      </w:r>
    </w:p>
    <w:p w14:paraId="2044B278" w14:textId="77777777" w:rsidR="00B00896" w:rsidRDefault="00B00896" w:rsidP="00447731">
      <w:pPr>
        <w:jc w:val="center"/>
        <w:rPr>
          <w:b/>
          <w:bCs/>
          <w:sz w:val="60"/>
          <w:szCs w:val="60"/>
        </w:rPr>
      </w:pPr>
    </w:p>
    <w:p w14:paraId="067F64FD" w14:textId="77777777" w:rsidR="00B00896" w:rsidRDefault="00B00896" w:rsidP="00447731">
      <w:pPr>
        <w:jc w:val="center"/>
        <w:rPr>
          <w:b/>
          <w:bCs/>
          <w:sz w:val="60"/>
          <w:szCs w:val="60"/>
        </w:rPr>
      </w:pPr>
    </w:p>
    <w:p w14:paraId="6051E4A5" w14:textId="77777777" w:rsidR="00B00896" w:rsidRDefault="00B00896" w:rsidP="00447731">
      <w:pPr>
        <w:jc w:val="center"/>
        <w:rPr>
          <w:b/>
          <w:bCs/>
          <w:sz w:val="60"/>
          <w:szCs w:val="60"/>
        </w:rPr>
      </w:pPr>
    </w:p>
    <w:p w14:paraId="40BD8A9F" w14:textId="77777777" w:rsidR="00B00896" w:rsidRPr="00B00896" w:rsidRDefault="00000000" w:rsidP="00B00896">
      <w:pPr>
        <w:jc w:val="center"/>
        <w:rPr>
          <w:b/>
          <w:bCs/>
          <w:sz w:val="60"/>
          <w:szCs w:val="60"/>
        </w:rPr>
      </w:pPr>
      <w:r w:rsidRPr="00B00896">
        <w:rPr>
          <w:b/>
          <w:bCs/>
          <w:noProof/>
          <w:sz w:val="60"/>
          <w:szCs w:val="60"/>
        </w:rPr>
        <w:lastRenderedPageBreak/>
        <w:drawing>
          <wp:inline distT="0" distB="0" distL="0" distR="0" wp14:anchorId="1B4170E8" wp14:editId="389540A2">
            <wp:extent cx="6027233" cy="6652260"/>
            <wp:effectExtent l="0" t="0" r="0" b="0"/>
            <wp:docPr id="110419728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197286" name="Picture 7"/>
                    <pic:cNvPicPr>
                      <a:picLocks noChangeAspect="1" noChangeArrowheads="1"/>
                    </pic:cNvPicPr>
                  </pic:nvPicPr>
                  <pic:blipFill>
                    <a:blip r:embed="rId17">
                      <a:extLst>
                        <a:ext uri="{28A0092B-C50C-407E-A947-70E740481C1C}">
                          <a14:useLocalDpi xmlns:a14="http://schemas.microsoft.com/office/drawing/2010/main" val="0"/>
                        </a:ext>
                      </a:extLst>
                    </a:blip>
                    <a:stretch>
                      <a:fillRect/>
                    </a:stretch>
                  </pic:blipFill>
                  <pic:spPr bwMode="auto">
                    <a:xfrm>
                      <a:off x="0" y="0"/>
                      <a:ext cx="6030967" cy="6656382"/>
                    </a:xfrm>
                    <a:prstGeom prst="rect">
                      <a:avLst/>
                    </a:prstGeom>
                    <a:noFill/>
                    <a:ln>
                      <a:noFill/>
                    </a:ln>
                  </pic:spPr>
                </pic:pic>
              </a:graphicData>
            </a:graphic>
          </wp:inline>
        </w:drawing>
      </w:r>
    </w:p>
    <w:p w14:paraId="427BD931" w14:textId="77777777" w:rsidR="00B00896" w:rsidRDefault="00B00896" w:rsidP="00447731">
      <w:pPr>
        <w:jc w:val="center"/>
        <w:rPr>
          <w:b/>
          <w:bCs/>
          <w:sz w:val="60"/>
          <w:szCs w:val="60"/>
        </w:rPr>
      </w:pPr>
    </w:p>
    <w:p w14:paraId="24480811" w14:textId="77777777" w:rsidR="00447731" w:rsidRDefault="00447731" w:rsidP="00447731">
      <w:pPr>
        <w:jc w:val="center"/>
        <w:rPr>
          <w:b/>
          <w:bCs/>
          <w:sz w:val="60"/>
          <w:szCs w:val="60"/>
        </w:rPr>
      </w:pPr>
    </w:p>
    <w:p w14:paraId="7A6A30CA" w14:textId="77777777" w:rsidR="00447731" w:rsidRDefault="00447731" w:rsidP="00447731">
      <w:pPr>
        <w:jc w:val="center"/>
        <w:rPr>
          <w:b/>
          <w:bCs/>
          <w:sz w:val="60"/>
          <w:szCs w:val="60"/>
        </w:rPr>
      </w:pPr>
    </w:p>
    <w:p w14:paraId="56DEB390" w14:textId="77777777" w:rsidR="00B00896" w:rsidRDefault="00B00896" w:rsidP="00447731">
      <w:pPr>
        <w:jc w:val="center"/>
        <w:rPr>
          <w:b/>
          <w:bCs/>
          <w:sz w:val="60"/>
          <w:szCs w:val="60"/>
        </w:rPr>
      </w:pPr>
    </w:p>
    <w:p w14:paraId="389B70A8" w14:textId="77777777" w:rsidR="00B00896" w:rsidRPr="00B00896" w:rsidRDefault="00000000" w:rsidP="00B00896">
      <w:pPr>
        <w:jc w:val="center"/>
        <w:rPr>
          <w:b/>
          <w:bCs/>
          <w:sz w:val="60"/>
          <w:szCs w:val="60"/>
        </w:rPr>
      </w:pPr>
      <w:r>
        <w:rPr>
          <w:b/>
          <w:bCs/>
          <w:noProof/>
          <w:sz w:val="60"/>
          <w:szCs w:val="60"/>
        </w:rPr>
        <mc:AlternateContent>
          <mc:Choice Requires="wpi">
            <w:drawing>
              <wp:anchor distT="0" distB="0" distL="114300" distR="114300" simplePos="0" relativeHeight="251664384" behindDoc="0" locked="0" layoutInCell="1" allowOverlap="1" wp14:anchorId="50DD6436" wp14:editId="585A51E5">
                <wp:simplePos x="0" y="0"/>
                <wp:positionH relativeFrom="column">
                  <wp:posOffset>1607940</wp:posOffset>
                </wp:positionH>
                <wp:positionV relativeFrom="paragraph">
                  <wp:posOffset>3898145</wp:posOffset>
                </wp:positionV>
                <wp:extent cx="550800" cy="35640"/>
                <wp:effectExtent l="76200" t="152400" r="135255" b="154940"/>
                <wp:wrapNone/>
                <wp:docPr id="1935181570" name="Ink 20"/>
                <wp:cNvGraphicFramePr/>
                <a:graphic xmlns:a="http://schemas.openxmlformats.org/drawingml/2006/main">
                  <a:graphicData uri="http://schemas.microsoft.com/office/word/2010/wordprocessingInk">
                    <w14:contentPart bwMode="auto" r:id="rId18">
                      <w14:nvContentPartPr>
                        <w14:cNvContentPartPr/>
                      </w14:nvContentPartPr>
                      <w14:xfrm>
                        <a:off x="0" y="0"/>
                        <a:ext cx="550800" cy="35640"/>
                      </w14:xfrm>
                    </w14:contentPart>
                  </a:graphicData>
                </a:graphic>
              </wp:anchor>
            </w:drawing>
          </mc:Choice>
          <mc:Fallback>
            <w:pict>
              <v:shape id="Ink 20" o:spid="_x0000_s1027" type="#_x0000_t75" style="width:51.85pt;height:19.8pt;margin-top:298.45pt;margin-left:122.35pt;mso-wrap-distance-bottom:0;mso-wrap-distance-left:9pt;mso-wrap-distance-right:9pt;mso-wrap-distance-top:0;mso-wrap-style:square;position:absolute;visibility:visible;z-index:251665408">
                <v:imagedata r:id="rId19" o:title=""/>
              </v:shape>
            </w:pict>
          </mc:Fallback>
        </mc:AlternateContent>
      </w:r>
      <w:r>
        <w:rPr>
          <w:b/>
          <w:bCs/>
          <w:noProof/>
          <w:sz w:val="60"/>
          <w:szCs w:val="60"/>
        </w:rPr>
        <mc:AlternateContent>
          <mc:Choice Requires="wpi">
            <w:drawing>
              <wp:anchor distT="0" distB="0" distL="114300" distR="114300" simplePos="0" relativeHeight="251662336" behindDoc="0" locked="0" layoutInCell="1" allowOverlap="1" wp14:anchorId="1C0495B6" wp14:editId="76F02096">
                <wp:simplePos x="0" y="0"/>
                <wp:positionH relativeFrom="column">
                  <wp:posOffset>1036260</wp:posOffset>
                </wp:positionH>
                <wp:positionV relativeFrom="paragraph">
                  <wp:posOffset>3958985</wp:posOffset>
                </wp:positionV>
                <wp:extent cx="1127520" cy="16200"/>
                <wp:effectExtent l="76200" t="133350" r="111125" b="174625"/>
                <wp:wrapNone/>
                <wp:docPr id="1346759406" name="Ink 19"/>
                <wp:cNvGraphicFramePr/>
                <a:graphic xmlns:a="http://schemas.openxmlformats.org/drawingml/2006/main">
                  <a:graphicData uri="http://schemas.microsoft.com/office/word/2010/wordprocessingInk">
                    <w14:contentPart bwMode="auto" r:id="rId20">
                      <w14:nvContentPartPr>
                        <w14:cNvContentPartPr/>
                      </w14:nvContentPartPr>
                      <w14:xfrm>
                        <a:off x="0" y="0"/>
                        <a:ext cx="1127520" cy="16200"/>
                      </w14:xfrm>
                    </w14:contentPart>
                  </a:graphicData>
                </a:graphic>
              </wp:anchor>
            </w:drawing>
          </mc:Choice>
          <mc:Fallback>
            <w:pict>
              <v:shape id="Ink 19" o:spid="_x0000_s1028" type="#_x0000_t75" style="width:97.3pt;height:18.3pt;margin-top:303.25pt;margin-left:77.35pt;mso-wrap-distance-bottom:0;mso-wrap-distance-left:9pt;mso-wrap-distance-right:9pt;mso-wrap-distance-top:0;mso-wrap-style:square;position:absolute;visibility:visible;z-index:251663360">
                <v:imagedata r:id="rId21" o:title=""/>
              </v:shape>
            </w:pict>
          </mc:Fallback>
        </mc:AlternateContent>
      </w:r>
      <w:r w:rsidRPr="00B00896">
        <w:rPr>
          <w:b/>
          <w:bCs/>
          <w:noProof/>
          <w:sz w:val="60"/>
          <w:szCs w:val="60"/>
        </w:rPr>
        <w:drawing>
          <wp:inline distT="0" distB="0" distL="0" distR="0" wp14:anchorId="751F008B" wp14:editId="4164BD9F">
            <wp:extent cx="5731510" cy="4660900"/>
            <wp:effectExtent l="0" t="0" r="2540" b="6350"/>
            <wp:docPr id="70800510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005106" name="Picture 27"/>
                    <pic:cNvPicPr>
                      <a:picLocks noChangeAspect="1" noChangeArrowheads="1"/>
                    </pic:cNvPicPr>
                  </pic:nvPicPr>
                  <pic:blipFill>
                    <a:blip r:embed="rId22">
                      <a:extLst>
                        <a:ext uri="{28A0092B-C50C-407E-A947-70E740481C1C}">
                          <a14:useLocalDpi xmlns:a14="http://schemas.microsoft.com/office/drawing/2010/main" val="0"/>
                        </a:ext>
                      </a:extLst>
                    </a:blip>
                    <a:stretch>
                      <a:fillRect/>
                    </a:stretch>
                  </pic:blipFill>
                  <pic:spPr bwMode="auto">
                    <a:xfrm>
                      <a:off x="0" y="0"/>
                      <a:ext cx="5731510" cy="4660900"/>
                    </a:xfrm>
                    <a:prstGeom prst="rect">
                      <a:avLst/>
                    </a:prstGeom>
                    <a:noFill/>
                    <a:ln>
                      <a:noFill/>
                    </a:ln>
                  </pic:spPr>
                </pic:pic>
              </a:graphicData>
            </a:graphic>
          </wp:inline>
        </w:drawing>
      </w:r>
    </w:p>
    <w:p w14:paraId="3E3DB29A" w14:textId="77777777" w:rsidR="00B00896" w:rsidRDefault="00B00896" w:rsidP="00447731">
      <w:pPr>
        <w:jc w:val="center"/>
        <w:rPr>
          <w:b/>
          <w:bCs/>
          <w:sz w:val="60"/>
          <w:szCs w:val="60"/>
        </w:rPr>
      </w:pPr>
    </w:p>
    <w:p w14:paraId="5FF9820E" w14:textId="77777777" w:rsidR="00B00896" w:rsidRPr="00B00896" w:rsidRDefault="00000000" w:rsidP="00B00896">
      <w:pPr>
        <w:jc w:val="center"/>
        <w:rPr>
          <w:b/>
          <w:bCs/>
          <w:sz w:val="60"/>
          <w:szCs w:val="60"/>
        </w:rPr>
      </w:pPr>
      <w:r w:rsidRPr="00B00896">
        <w:rPr>
          <w:b/>
          <w:bCs/>
          <w:noProof/>
          <w:sz w:val="60"/>
          <w:szCs w:val="60"/>
        </w:rPr>
        <w:lastRenderedPageBreak/>
        <w:drawing>
          <wp:inline distT="0" distB="0" distL="0" distR="0" wp14:anchorId="50CB509B" wp14:editId="22E02DF7">
            <wp:extent cx="5731510" cy="4877435"/>
            <wp:effectExtent l="0" t="0" r="2540" b="0"/>
            <wp:docPr id="160266734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667345" name="Picture 9"/>
                    <pic:cNvPicPr>
                      <a:picLocks noChangeAspect="1" noChangeArrowheads="1"/>
                    </pic:cNvPicPr>
                  </pic:nvPicPr>
                  <pic:blipFill>
                    <a:blip r:embed="rId23">
                      <a:extLst>
                        <a:ext uri="{28A0092B-C50C-407E-A947-70E740481C1C}">
                          <a14:useLocalDpi xmlns:a14="http://schemas.microsoft.com/office/drawing/2010/main" val="0"/>
                        </a:ext>
                      </a:extLst>
                    </a:blip>
                    <a:stretch>
                      <a:fillRect/>
                    </a:stretch>
                  </pic:blipFill>
                  <pic:spPr bwMode="auto">
                    <a:xfrm>
                      <a:off x="0" y="0"/>
                      <a:ext cx="5731510" cy="4877435"/>
                    </a:xfrm>
                    <a:prstGeom prst="rect">
                      <a:avLst/>
                    </a:prstGeom>
                    <a:noFill/>
                    <a:ln>
                      <a:noFill/>
                    </a:ln>
                  </pic:spPr>
                </pic:pic>
              </a:graphicData>
            </a:graphic>
          </wp:inline>
        </w:drawing>
      </w:r>
    </w:p>
    <w:p w14:paraId="01FF3133" w14:textId="77777777" w:rsidR="00447731" w:rsidRDefault="00447731" w:rsidP="00447731">
      <w:pPr>
        <w:jc w:val="center"/>
        <w:rPr>
          <w:b/>
          <w:bCs/>
          <w:sz w:val="60"/>
          <w:szCs w:val="60"/>
        </w:rPr>
      </w:pPr>
    </w:p>
    <w:p w14:paraId="360F2A66" w14:textId="77777777" w:rsidR="00B00896" w:rsidRDefault="00B00896" w:rsidP="00447731">
      <w:pPr>
        <w:jc w:val="center"/>
        <w:rPr>
          <w:b/>
          <w:bCs/>
          <w:sz w:val="60"/>
          <w:szCs w:val="60"/>
        </w:rPr>
      </w:pPr>
    </w:p>
    <w:p w14:paraId="7EDA5FB9" w14:textId="77777777" w:rsidR="00B00896" w:rsidRDefault="00B00896" w:rsidP="00447731">
      <w:pPr>
        <w:jc w:val="center"/>
        <w:rPr>
          <w:b/>
          <w:bCs/>
          <w:sz w:val="60"/>
          <w:szCs w:val="60"/>
        </w:rPr>
      </w:pPr>
    </w:p>
    <w:p w14:paraId="1A9736CB" w14:textId="77777777" w:rsidR="00B00896" w:rsidRDefault="00B00896" w:rsidP="00447731">
      <w:pPr>
        <w:jc w:val="center"/>
        <w:rPr>
          <w:b/>
          <w:bCs/>
          <w:sz w:val="60"/>
          <w:szCs w:val="60"/>
        </w:rPr>
      </w:pPr>
    </w:p>
    <w:p w14:paraId="361DC384" w14:textId="77777777" w:rsidR="00B00896" w:rsidRDefault="00B00896" w:rsidP="00447731">
      <w:pPr>
        <w:jc w:val="center"/>
        <w:rPr>
          <w:b/>
          <w:bCs/>
          <w:sz w:val="60"/>
          <w:szCs w:val="60"/>
        </w:rPr>
      </w:pPr>
    </w:p>
    <w:p w14:paraId="2EE27A84" w14:textId="77777777" w:rsidR="00B00896" w:rsidRDefault="00B00896" w:rsidP="00447731">
      <w:pPr>
        <w:jc w:val="center"/>
        <w:rPr>
          <w:b/>
          <w:bCs/>
          <w:sz w:val="60"/>
          <w:szCs w:val="60"/>
        </w:rPr>
      </w:pPr>
    </w:p>
    <w:p w14:paraId="4182F272" w14:textId="77777777" w:rsidR="00B00896" w:rsidRPr="00B00896" w:rsidRDefault="00000000" w:rsidP="00B00896">
      <w:pPr>
        <w:jc w:val="center"/>
        <w:rPr>
          <w:b/>
          <w:bCs/>
          <w:sz w:val="60"/>
          <w:szCs w:val="60"/>
        </w:rPr>
      </w:pPr>
      <w:r w:rsidRPr="00B00896">
        <w:rPr>
          <w:b/>
          <w:bCs/>
          <w:noProof/>
          <w:sz w:val="60"/>
          <w:szCs w:val="60"/>
        </w:rPr>
        <w:lastRenderedPageBreak/>
        <w:drawing>
          <wp:inline distT="0" distB="0" distL="0" distR="0" wp14:anchorId="0D50268A" wp14:editId="56E32C63">
            <wp:extent cx="5989320" cy="6669472"/>
            <wp:effectExtent l="0" t="0" r="0" b="0"/>
            <wp:docPr id="134322762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3227629" name="Picture 11"/>
                    <pic:cNvPicPr>
                      <a:picLocks noChangeAspect="1" noChangeArrowheads="1"/>
                    </pic:cNvPicPr>
                  </pic:nvPicPr>
                  <pic:blipFill>
                    <a:blip r:embed="rId24">
                      <a:extLst>
                        <a:ext uri="{28A0092B-C50C-407E-A947-70E740481C1C}">
                          <a14:useLocalDpi xmlns:a14="http://schemas.microsoft.com/office/drawing/2010/main" val="0"/>
                        </a:ext>
                      </a:extLst>
                    </a:blip>
                    <a:stretch>
                      <a:fillRect/>
                    </a:stretch>
                  </pic:blipFill>
                  <pic:spPr bwMode="auto">
                    <a:xfrm>
                      <a:off x="0" y="0"/>
                      <a:ext cx="5992330" cy="6672824"/>
                    </a:xfrm>
                    <a:prstGeom prst="rect">
                      <a:avLst/>
                    </a:prstGeom>
                    <a:noFill/>
                    <a:ln>
                      <a:noFill/>
                    </a:ln>
                  </pic:spPr>
                </pic:pic>
              </a:graphicData>
            </a:graphic>
          </wp:inline>
        </w:drawing>
      </w:r>
    </w:p>
    <w:p w14:paraId="579BC6BF" w14:textId="77777777" w:rsidR="00B00896" w:rsidRDefault="00B00896" w:rsidP="00447731">
      <w:pPr>
        <w:jc w:val="center"/>
        <w:rPr>
          <w:b/>
          <w:bCs/>
          <w:sz w:val="60"/>
          <w:szCs w:val="60"/>
        </w:rPr>
      </w:pPr>
    </w:p>
    <w:p w14:paraId="0E24643B" w14:textId="77777777" w:rsidR="00B00896" w:rsidRDefault="00B00896" w:rsidP="00447731">
      <w:pPr>
        <w:jc w:val="center"/>
        <w:rPr>
          <w:b/>
          <w:bCs/>
          <w:sz w:val="60"/>
          <w:szCs w:val="60"/>
        </w:rPr>
      </w:pPr>
    </w:p>
    <w:p w14:paraId="2525F2EB" w14:textId="77777777" w:rsidR="00B00896" w:rsidRDefault="00B00896" w:rsidP="00447731">
      <w:pPr>
        <w:jc w:val="center"/>
        <w:rPr>
          <w:b/>
          <w:bCs/>
          <w:sz w:val="60"/>
          <w:szCs w:val="60"/>
        </w:rPr>
      </w:pPr>
    </w:p>
    <w:p w14:paraId="3BE4DFC9" w14:textId="77777777" w:rsidR="00B00896" w:rsidRPr="00B00896" w:rsidRDefault="00000000" w:rsidP="00B00896">
      <w:pPr>
        <w:jc w:val="center"/>
        <w:rPr>
          <w:b/>
          <w:bCs/>
          <w:sz w:val="60"/>
          <w:szCs w:val="60"/>
        </w:rPr>
      </w:pPr>
      <w:r w:rsidRPr="00B00896">
        <w:rPr>
          <w:b/>
          <w:bCs/>
          <w:noProof/>
          <w:sz w:val="60"/>
          <w:szCs w:val="60"/>
        </w:rPr>
        <w:lastRenderedPageBreak/>
        <w:drawing>
          <wp:inline distT="0" distB="0" distL="0" distR="0" wp14:anchorId="642AAAE7" wp14:editId="53EB510F">
            <wp:extent cx="6063028" cy="6758940"/>
            <wp:effectExtent l="0" t="0" r="0" b="3810"/>
            <wp:docPr id="89645735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6457357" name="Picture 13"/>
                    <pic:cNvPicPr>
                      <a:picLocks noChangeAspect="1" noChangeArrowheads="1"/>
                    </pic:cNvPicPr>
                  </pic:nvPicPr>
                  <pic:blipFill>
                    <a:blip r:embed="rId25">
                      <a:extLst>
                        <a:ext uri="{28A0092B-C50C-407E-A947-70E740481C1C}">
                          <a14:useLocalDpi xmlns:a14="http://schemas.microsoft.com/office/drawing/2010/main" val="0"/>
                        </a:ext>
                      </a:extLst>
                    </a:blip>
                    <a:stretch>
                      <a:fillRect/>
                    </a:stretch>
                  </pic:blipFill>
                  <pic:spPr bwMode="auto">
                    <a:xfrm>
                      <a:off x="0" y="0"/>
                      <a:ext cx="6065487" cy="6761681"/>
                    </a:xfrm>
                    <a:prstGeom prst="rect">
                      <a:avLst/>
                    </a:prstGeom>
                    <a:noFill/>
                    <a:ln>
                      <a:noFill/>
                    </a:ln>
                  </pic:spPr>
                </pic:pic>
              </a:graphicData>
            </a:graphic>
          </wp:inline>
        </w:drawing>
      </w:r>
    </w:p>
    <w:p w14:paraId="566A079F" w14:textId="77777777" w:rsidR="00B00896" w:rsidRDefault="00B00896" w:rsidP="00447731">
      <w:pPr>
        <w:jc w:val="center"/>
        <w:rPr>
          <w:b/>
          <w:bCs/>
          <w:sz w:val="60"/>
          <w:szCs w:val="60"/>
        </w:rPr>
      </w:pPr>
    </w:p>
    <w:p w14:paraId="3CB3444A" w14:textId="77777777" w:rsidR="00B00896" w:rsidRDefault="00B00896" w:rsidP="00447731">
      <w:pPr>
        <w:jc w:val="center"/>
        <w:rPr>
          <w:b/>
          <w:bCs/>
          <w:sz w:val="60"/>
          <w:szCs w:val="60"/>
        </w:rPr>
      </w:pPr>
    </w:p>
    <w:p w14:paraId="444FA971" w14:textId="77777777" w:rsidR="00B00896" w:rsidRDefault="00B00896" w:rsidP="00447731">
      <w:pPr>
        <w:jc w:val="center"/>
        <w:rPr>
          <w:b/>
          <w:bCs/>
          <w:sz w:val="60"/>
          <w:szCs w:val="60"/>
        </w:rPr>
      </w:pPr>
    </w:p>
    <w:p w14:paraId="3F2436BB" w14:textId="77777777" w:rsidR="00B00896" w:rsidRPr="00B00896" w:rsidRDefault="00000000" w:rsidP="00B00896">
      <w:pPr>
        <w:jc w:val="center"/>
        <w:rPr>
          <w:b/>
          <w:bCs/>
          <w:sz w:val="60"/>
          <w:szCs w:val="60"/>
        </w:rPr>
      </w:pPr>
      <w:r w:rsidRPr="00B00896">
        <w:rPr>
          <w:b/>
          <w:bCs/>
          <w:noProof/>
          <w:sz w:val="60"/>
          <w:szCs w:val="60"/>
        </w:rPr>
        <w:lastRenderedPageBreak/>
        <w:drawing>
          <wp:inline distT="0" distB="0" distL="0" distR="0" wp14:anchorId="059190EF" wp14:editId="3C71C431">
            <wp:extent cx="6003443" cy="6560820"/>
            <wp:effectExtent l="0" t="0" r="0" b="0"/>
            <wp:docPr id="75071448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714489" name="Picture 15"/>
                    <pic:cNvPicPr>
                      <a:picLocks noChangeAspect="1" noChangeArrowheads="1"/>
                    </pic:cNvPicPr>
                  </pic:nvPicPr>
                  <pic:blipFill>
                    <a:blip r:embed="rId26">
                      <a:extLst>
                        <a:ext uri="{28A0092B-C50C-407E-A947-70E740481C1C}">
                          <a14:useLocalDpi xmlns:a14="http://schemas.microsoft.com/office/drawing/2010/main" val="0"/>
                        </a:ext>
                      </a:extLst>
                    </a:blip>
                    <a:stretch>
                      <a:fillRect/>
                    </a:stretch>
                  </pic:blipFill>
                  <pic:spPr bwMode="auto">
                    <a:xfrm>
                      <a:off x="0" y="0"/>
                      <a:ext cx="6006181" cy="6563812"/>
                    </a:xfrm>
                    <a:prstGeom prst="rect">
                      <a:avLst/>
                    </a:prstGeom>
                    <a:noFill/>
                    <a:ln>
                      <a:noFill/>
                    </a:ln>
                  </pic:spPr>
                </pic:pic>
              </a:graphicData>
            </a:graphic>
          </wp:inline>
        </w:drawing>
      </w:r>
    </w:p>
    <w:p w14:paraId="6B54863D" w14:textId="77777777" w:rsidR="00B00896" w:rsidRDefault="00B00896" w:rsidP="00447731">
      <w:pPr>
        <w:jc w:val="center"/>
        <w:rPr>
          <w:b/>
          <w:bCs/>
          <w:sz w:val="60"/>
          <w:szCs w:val="60"/>
        </w:rPr>
      </w:pPr>
    </w:p>
    <w:p w14:paraId="24AEB7FD" w14:textId="77777777" w:rsidR="00B00896" w:rsidRDefault="00B00896" w:rsidP="00447731">
      <w:pPr>
        <w:jc w:val="center"/>
        <w:rPr>
          <w:b/>
          <w:bCs/>
          <w:sz w:val="60"/>
          <w:szCs w:val="60"/>
        </w:rPr>
      </w:pPr>
    </w:p>
    <w:p w14:paraId="5DD5390E" w14:textId="77777777" w:rsidR="00B00896" w:rsidRDefault="00B00896" w:rsidP="00447731">
      <w:pPr>
        <w:jc w:val="center"/>
        <w:rPr>
          <w:b/>
          <w:bCs/>
          <w:sz w:val="60"/>
          <w:szCs w:val="60"/>
        </w:rPr>
      </w:pPr>
    </w:p>
    <w:p w14:paraId="57FAA740" w14:textId="77777777" w:rsidR="00B00896" w:rsidRDefault="00B00896" w:rsidP="00447731">
      <w:pPr>
        <w:jc w:val="center"/>
        <w:rPr>
          <w:b/>
          <w:bCs/>
          <w:sz w:val="60"/>
          <w:szCs w:val="60"/>
        </w:rPr>
      </w:pPr>
    </w:p>
    <w:p w14:paraId="45EF21EF" w14:textId="14F8FBAA" w:rsidR="00B00896" w:rsidRPr="00B00896" w:rsidRDefault="00095F09" w:rsidP="00B00896">
      <w:pPr>
        <w:jc w:val="center"/>
        <w:rPr>
          <w:b/>
          <w:bCs/>
          <w:sz w:val="60"/>
          <w:szCs w:val="60"/>
        </w:rPr>
      </w:pPr>
      <w:r>
        <w:rPr>
          <w:b/>
          <w:bCs/>
          <w:noProof/>
          <w:sz w:val="60"/>
          <w:szCs w:val="60"/>
        </w:rPr>
        <w:lastRenderedPageBreak/>
        <mc:AlternateContent>
          <mc:Choice Requires="wpi">
            <w:drawing>
              <wp:anchor distT="0" distB="0" distL="114300" distR="114300" simplePos="0" relativeHeight="251681792" behindDoc="0" locked="0" layoutInCell="1" allowOverlap="1" wp14:anchorId="2EDB62C1" wp14:editId="29AFF0C9">
                <wp:simplePos x="0" y="0"/>
                <wp:positionH relativeFrom="column">
                  <wp:posOffset>-2219265</wp:posOffset>
                </wp:positionH>
                <wp:positionV relativeFrom="paragraph">
                  <wp:posOffset>2552460</wp:posOffset>
                </wp:positionV>
                <wp:extent cx="360" cy="360"/>
                <wp:effectExtent l="95250" t="152400" r="114300" b="152400"/>
                <wp:wrapNone/>
                <wp:docPr id="1860801368" name="Ink 5"/>
                <wp:cNvGraphicFramePr/>
                <a:graphic xmlns:a="http://schemas.openxmlformats.org/drawingml/2006/main">
                  <a:graphicData uri="http://schemas.microsoft.com/office/word/2010/wordprocessingInk">
                    <w14:contentPart bwMode="auto" r:id="rId27">
                      <w14:nvContentPartPr>
                        <w14:cNvContentPartPr/>
                      </w14:nvContentPartPr>
                      <w14:xfrm>
                        <a:off x="0" y="0"/>
                        <a:ext cx="360" cy="360"/>
                      </w14:xfrm>
                    </w14:contentPart>
                  </a:graphicData>
                </a:graphic>
              </wp:anchor>
            </w:drawing>
          </mc:Choice>
          <mc:Fallback>
            <w:pict>
              <v:shapetype w14:anchorId="55358C0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5" o:spid="_x0000_s1026" type="#_x0000_t75" style="position:absolute;margin-left:-179pt;margin-top:192.5pt;width:8.55pt;height:17.05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">
                <v:imagedata r:id="rId28" o:title=""/>
              </v:shape>
            </w:pict>
          </mc:Fallback>
        </mc:AlternateContent>
      </w:r>
      <w:r>
        <w:rPr>
          <w:b/>
          <w:bCs/>
          <w:noProof/>
          <w:sz w:val="60"/>
          <w:szCs w:val="60"/>
        </w:rPr>
        <mc:AlternateContent>
          <mc:Choice Requires="wpi">
            <w:drawing>
              <wp:anchor distT="0" distB="0" distL="114300" distR="114300" simplePos="0" relativeHeight="251680768" behindDoc="0" locked="0" layoutInCell="1" allowOverlap="1" wp14:anchorId="1589FB3B" wp14:editId="7BDF62C5">
                <wp:simplePos x="0" y="0"/>
                <wp:positionH relativeFrom="column">
                  <wp:posOffset>1743255</wp:posOffset>
                </wp:positionH>
                <wp:positionV relativeFrom="paragraph">
                  <wp:posOffset>3885900</wp:posOffset>
                </wp:positionV>
                <wp:extent cx="479520" cy="24480"/>
                <wp:effectExtent l="76200" t="133350" r="111125" b="166370"/>
                <wp:wrapNone/>
                <wp:docPr id="315709606" name="Ink 4"/>
                <wp:cNvGraphicFramePr/>
                <a:graphic xmlns:a="http://schemas.openxmlformats.org/drawingml/2006/main">
                  <a:graphicData uri="http://schemas.microsoft.com/office/word/2010/wordprocessingInk">
                    <w14:contentPart bwMode="auto" r:id="rId29">
                      <w14:nvContentPartPr>
                        <w14:cNvContentPartPr/>
                      </w14:nvContentPartPr>
                      <w14:xfrm>
                        <a:off x="0" y="0"/>
                        <a:ext cx="479520" cy="24480"/>
                      </w14:xfrm>
                    </w14:contentPart>
                  </a:graphicData>
                </a:graphic>
              </wp:anchor>
            </w:drawing>
          </mc:Choice>
          <mc:Fallback>
            <w:pict>
              <v:shape w14:anchorId="561270A2" id="Ink 4" o:spid="_x0000_s1026" type="#_x0000_t75" style="position:absolute;margin-left:133pt;margin-top:297.5pt;width:46.25pt;height:18.95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">
                <v:imagedata r:id="rId30" o:title=""/>
              </v:shape>
            </w:pict>
          </mc:Fallback>
        </mc:AlternateContent>
      </w:r>
      <w:r>
        <w:rPr>
          <w:b/>
          <w:bCs/>
          <w:noProof/>
          <w:sz w:val="60"/>
          <w:szCs w:val="60"/>
        </w:rPr>
        <mc:AlternateContent>
          <mc:Choice Requires="wpi">
            <w:drawing>
              <wp:anchor distT="0" distB="0" distL="114300" distR="114300" simplePos="0" relativeHeight="251679744" behindDoc="0" locked="0" layoutInCell="1" allowOverlap="1" wp14:anchorId="30339ED0" wp14:editId="10C70060">
                <wp:simplePos x="0" y="0"/>
                <wp:positionH relativeFrom="column">
                  <wp:posOffset>1826775</wp:posOffset>
                </wp:positionH>
                <wp:positionV relativeFrom="paragraph">
                  <wp:posOffset>3831180</wp:posOffset>
                </wp:positionV>
                <wp:extent cx="456840" cy="18000"/>
                <wp:effectExtent l="95250" t="133350" r="114935" b="172720"/>
                <wp:wrapNone/>
                <wp:docPr id="557572851" name="Ink 3"/>
                <wp:cNvGraphicFramePr/>
                <a:graphic xmlns:a="http://schemas.openxmlformats.org/drawingml/2006/main">
                  <a:graphicData uri="http://schemas.microsoft.com/office/word/2010/wordprocessingInk">
                    <w14:contentPart bwMode="auto" r:id="rId31">
                      <w14:nvContentPartPr>
                        <w14:cNvContentPartPr/>
                      </w14:nvContentPartPr>
                      <w14:xfrm>
                        <a:off x="0" y="0"/>
                        <a:ext cx="456840" cy="18000"/>
                      </w14:xfrm>
                    </w14:contentPart>
                  </a:graphicData>
                </a:graphic>
              </wp:anchor>
            </w:drawing>
          </mc:Choice>
          <mc:Fallback>
            <w:pict>
              <v:shape w14:anchorId="6A260551" id="Ink 3" o:spid="_x0000_s1026" type="#_x0000_t75" style="position:absolute;margin-left:139.6pt;margin-top:293.15pt;width:44.45pt;height:18.4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">
                <v:imagedata r:id="rId32" o:title=""/>
              </v:shape>
            </w:pict>
          </mc:Fallback>
        </mc:AlternateContent>
      </w:r>
      <w:r>
        <w:rPr>
          <w:b/>
          <w:bCs/>
          <w:noProof/>
          <w:sz w:val="60"/>
          <w:szCs w:val="60"/>
        </w:rPr>
        <mc:AlternateContent>
          <mc:Choice Requires="wpi">
            <w:drawing>
              <wp:anchor distT="0" distB="0" distL="114300" distR="114300" simplePos="0" relativeHeight="251670528" behindDoc="0" locked="0" layoutInCell="1" allowOverlap="1" wp14:anchorId="73805B72" wp14:editId="1E4127D7">
                <wp:simplePos x="0" y="0"/>
                <wp:positionH relativeFrom="column">
                  <wp:posOffset>-3267540</wp:posOffset>
                </wp:positionH>
                <wp:positionV relativeFrom="paragraph">
                  <wp:posOffset>3423300</wp:posOffset>
                </wp:positionV>
                <wp:extent cx="6120" cy="20880"/>
                <wp:effectExtent l="95250" t="133350" r="108585" b="170180"/>
                <wp:wrapNone/>
                <wp:docPr id="1207978155" name="Ink 23"/>
                <wp:cNvGraphicFramePr/>
                <a:graphic xmlns:a="http://schemas.openxmlformats.org/drawingml/2006/main">
                  <a:graphicData uri="http://schemas.microsoft.com/office/word/2010/wordprocessingInk">
                    <w14:contentPart bwMode="auto" r:id="rId33">
                      <w14:nvContentPartPr>
                        <w14:cNvContentPartPr/>
                      </w14:nvContentPartPr>
                      <w14:xfrm>
                        <a:off x="0" y="0"/>
                        <a:ext cx="6120" cy="20880"/>
                      </w14:xfrm>
                    </w14:contentPart>
                  </a:graphicData>
                </a:graphic>
              </wp:anchor>
            </w:drawing>
          </mc:Choice>
          <mc:Fallback>
            <w:pict>
              <v:shape id="Ink 23" o:spid="_x0000_s1029" type="#_x0000_t75" style="width:9pt;height:18.65pt;margin-top:261.05pt;margin-left:-261.5pt;mso-wrap-distance-bottom:0;mso-wrap-distance-left:9pt;mso-wrap-distance-right:9pt;mso-wrap-distance-top:0;mso-wrap-style:square;position:absolute;visibility:visible;z-index:251671552">
                <v:imagedata r:id="rId34" o:title=""/>
              </v:shape>
            </w:pict>
          </mc:Fallback>
        </mc:AlternateContent>
      </w:r>
      <w:r>
        <w:rPr>
          <w:b/>
          <w:bCs/>
          <w:noProof/>
          <w:sz w:val="60"/>
          <w:szCs w:val="60"/>
        </w:rPr>
        <mc:AlternateContent>
          <mc:Choice Requires="wpi">
            <w:drawing>
              <wp:anchor distT="0" distB="0" distL="114300" distR="114300" simplePos="0" relativeHeight="251668480" behindDoc="0" locked="0" layoutInCell="1" allowOverlap="1" wp14:anchorId="44A22DA9" wp14:editId="1CBE7BF9">
                <wp:simplePos x="0" y="0"/>
                <wp:positionH relativeFrom="column">
                  <wp:posOffset>-3253860</wp:posOffset>
                </wp:positionH>
                <wp:positionV relativeFrom="paragraph">
                  <wp:posOffset>3512580</wp:posOffset>
                </wp:positionV>
                <wp:extent cx="360" cy="360"/>
                <wp:effectExtent l="95250" t="152400" r="114300" b="152400"/>
                <wp:wrapNone/>
                <wp:docPr id="1962513748" name="Ink 22"/>
                <wp:cNvGraphicFramePr/>
                <a:graphic xmlns:a="http://schemas.openxmlformats.org/drawingml/2006/main">
                  <a:graphicData uri="http://schemas.microsoft.com/office/word/2010/wordprocessingInk">
                    <w14:contentPart bwMode="auto" r:id="rId35">
                      <w14:nvContentPartPr>
                        <w14:cNvContentPartPr/>
                      </w14:nvContentPartPr>
                      <w14:xfrm>
                        <a:off x="0" y="0"/>
                        <a:ext cx="360" cy="360"/>
                      </w14:xfrm>
                    </w14:contentPart>
                  </a:graphicData>
                </a:graphic>
              </wp:anchor>
            </w:drawing>
          </mc:Choice>
          <mc:Fallback>
            <w:pict>
              <v:shape id="Ink 22" o:spid="_x0000_s1030" type="#_x0000_t75" style="width:8.55pt;height:17.05pt;margin-top:268.1pt;margin-left:-260.45pt;mso-wrap-distance-bottom:0;mso-wrap-distance-left:9pt;mso-wrap-distance-right:9pt;mso-wrap-distance-top:0;mso-wrap-style:square;position:absolute;visibility:visible;z-index:251669504">
                <v:imagedata r:id="rId36" o:title=""/>
              </v:shape>
            </w:pict>
          </mc:Fallback>
        </mc:AlternateContent>
      </w:r>
      <w:r>
        <w:rPr>
          <w:b/>
          <w:bCs/>
          <w:noProof/>
          <w:sz w:val="60"/>
          <w:szCs w:val="60"/>
        </w:rPr>
        <mc:AlternateContent>
          <mc:Choice Requires="wpi">
            <w:drawing>
              <wp:anchor distT="0" distB="0" distL="114300" distR="114300" simplePos="0" relativeHeight="251666432" behindDoc="0" locked="0" layoutInCell="1" allowOverlap="1" wp14:anchorId="52A6AF2F" wp14:editId="5F9B92F6">
                <wp:simplePos x="0" y="0"/>
                <wp:positionH relativeFrom="column">
                  <wp:posOffset>1051740</wp:posOffset>
                </wp:positionH>
                <wp:positionV relativeFrom="paragraph">
                  <wp:posOffset>3886260</wp:posOffset>
                </wp:positionV>
                <wp:extent cx="725040" cy="24480"/>
                <wp:effectExtent l="95250" t="133350" r="113665" b="166370"/>
                <wp:wrapNone/>
                <wp:docPr id="1478447445" name="Ink 21"/>
                <wp:cNvGraphicFramePr/>
                <a:graphic xmlns:a="http://schemas.openxmlformats.org/drawingml/2006/main">
                  <a:graphicData uri="http://schemas.microsoft.com/office/word/2010/wordprocessingInk">
                    <w14:contentPart bwMode="auto" r:id="rId37">
                      <w14:nvContentPartPr>
                        <w14:cNvContentPartPr/>
                      </w14:nvContentPartPr>
                      <w14:xfrm>
                        <a:off x="0" y="0"/>
                        <a:ext cx="725040" cy="24480"/>
                      </w14:xfrm>
                    </w14:contentPart>
                  </a:graphicData>
                </a:graphic>
              </wp:anchor>
            </w:drawing>
          </mc:Choice>
          <mc:Fallback>
            <w:pict>
              <v:shape id="Ink 21" o:spid="_x0000_s1031" type="#_x0000_t75" style="width:65.6pt;height:18.95pt;margin-top:297.5pt;margin-left:78.55pt;mso-wrap-distance-bottom:0;mso-wrap-distance-left:9pt;mso-wrap-distance-right:9pt;mso-wrap-distance-top:0;mso-wrap-style:square;position:absolute;visibility:visible;z-index:251667456">
                <v:imagedata r:id="rId38" o:title=""/>
              </v:shape>
            </w:pict>
          </mc:Fallback>
        </mc:AlternateContent>
      </w:r>
      <w:r w:rsidRPr="00B00896">
        <w:rPr>
          <w:b/>
          <w:bCs/>
          <w:noProof/>
          <w:sz w:val="60"/>
          <w:szCs w:val="60"/>
        </w:rPr>
        <w:drawing>
          <wp:inline distT="0" distB="0" distL="0" distR="0" wp14:anchorId="6E61CEFE" wp14:editId="394EC821">
            <wp:extent cx="5731510" cy="4561205"/>
            <wp:effectExtent l="0" t="0" r="2540" b="0"/>
            <wp:docPr id="119577419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5774197" name="Picture 29"/>
                    <pic:cNvPicPr>
                      <a:picLocks noChangeAspect="1" noChangeArrowheads="1"/>
                    </pic:cNvPicPr>
                  </pic:nvPicPr>
                  <pic:blipFill>
                    <a:blip r:embed="rId39">
                      <a:extLst>
                        <a:ext uri="{28A0092B-C50C-407E-A947-70E740481C1C}">
                          <a14:useLocalDpi xmlns:a14="http://schemas.microsoft.com/office/drawing/2010/main" val="0"/>
                        </a:ext>
                      </a:extLst>
                    </a:blip>
                    <a:stretch>
                      <a:fillRect/>
                    </a:stretch>
                  </pic:blipFill>
                  <pic:spPr bwMode="auto">
                    <a:xfrm>
                      <a:off x="0" y="0"/>
                      <a:ext cx="5731510" cy="4561205"/>
                    </a:xfrm>
                    <a:prstGeom prst="rect">
                      <a:avLst/>
                    </a:prstGeom>
                    <a:noFill/>
                    <a:ln>
                      <a:noFill/>
                    </a:ln>
                  </pic:spPr>
                </pic:pic>
              </a:graphicData>
            </a:graphic>
          </wp:inline>
        </w:drawing>
      </w:r>
    </w:p>
    <w:p w14:paraId="01F5A5F2" w14:textId="77777777" w:rsidR="00B00896" w:rsidRDefault="00B00896" w:rsidP="00447731">
      <w:pPr>
        <w:jc w:val="center"/>
        <w:rPr>
          <w:b/>
          <w:bCs/>
          <w:sz w:val="60"/>
          <w:szCs w:val="60"/>
        </w:rPr>
      </w:pPr>
    </w:p>
    <w:p w14:paraId="47EBD967" w14:textId="77777777" w:rsidR="00B00896" w:rsidRPr="00B00896" w:rsidRDefault="00000000" w:rsidP="00B00896">
      <w:pPr>
        <w:jc w:val="center"/>
        <w:rPr>
          <w:b/>
          <w:bCs/>
          <w:sz w:val="60"/>
          <w:szCs w:val="60"/>
        </w:rPr>
      </w:pPr>
      <w:r w:rsidRPr="00B00896">
        <w:rPr>
          <w:b/>
          <w:bCs/>
          <w:noProof/>
          <w:sz w:val="60"/>
          <w:szCs w:val="60"/>
        </w:rPr>
        <w:lastRenderedPageBreak/>
        <w:drawing>
          <wp:inline distT="0" distB="0" distL="0" distR="0" wp14:anchorId="1E607C85" wp14:editId="7695CEAF">
            <wp:extent cx="5971449" cy="4488180"/>
            <wp:effectExtent l="0" t="0" r="0" b="7620"/>
            <wp:docPr id="120688827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888277" name="Picture 17"/>
                    <pic:cNvPicPr>
                      <a:picLocks noChangeAspect="1" noChangeArrowheads="1"/>
                    </pic:cNvPicPr>
                  </pic:nvPicPr>
                  <pic:blipFill>
                    <a:blip r:embed="rId40">
                      <a:extLst>
                        <a:ext uri="{28A0092B-C50C-407E-A947-70E740481C1C}">
                          <a14:useLocalDpi xmlns:a14="http://schemas.microsoft.com/office/drawing/2010/main" val="0"/>
                        </a:ext>
                      </a:extLst>
                    </a:blip>
                    <a:stretch>
                      <a:fillRect/>
                    </a:stretch>
                  </pic:blipFill>
                  <pic:spPr bwMode="auto">
                    <a:xfrm>
                      <a:off x="0" y="0"/>
                      <a:ext cx="5977709" cy="4492885"/>
                    </a:xfrm>
                    <a:prstGeom prst="rect">
                      <a:avLst/>
                    </a:prstGeom>
                    <a:noFill/>
                    <a:ln>
                      <a:noFill/>
                    </a:ln>
                  </pic:spPr>
                </pic:pic>
              </a:graphicData>
            </a:graphic>
          </wp:inline>
        </w:drawing>
      </w:r>
    </w:p>
    <w:p w14:paraId="3E002FDE" w14:textId="77777777" w:rsidR="00B00896" w:rsidRDefault="00B00896" w:rsidP="00447731">
      <w:pPr>
        <w:jc w:val="center"/>
        <w:rPr>
          <w:b/>
          <w:bCs/>
          <w:sz w:val="60"/>
          <w:szCs w:val="60"/>
        </w:rPr>
      </w:pPr>
    </w:p>
    <w:p w14:paraId="28393443" w14:textId="77777777" w:rsidR="00B00896" w:rsidRDefault="00B00896" w:rsidP="00447731">
      <w:pPr>
        <w:jc w:val="center"/>
        <w:rPr>
          <w:b/>
          <w:bCs/>
          <w:sz w:val="60"/>
          <w:szCs w:val="60"/>
        </w:rPr>
      </w:pPr>
    </w:p>
    <w:p w14:paraId="3596B54C" w14:textId="77777777" w:rsidR="00B00896" w:rsidRDefault="00B00896" w:rsidP="00447731">
      <w:pPr>
        <w:jc w:val="center"/>
        <w:rPr>
          <w:b/>
          <w:bCs/>
          <w:sz w:val="60"/>
          <w:szCs w:val="60"/>
        </w:rPr>
      </w:pPr>
    </w:p>
    <w:p w14:paraId="71B5FEF8" w14:textId="77777777" w:rsidR="00B00896" w:rsidRDefault="00B00896" w:rsidP="00447731">
      <w:pPr>
        <w:jc w:val="center"/>
        <w:rPr>
          <w:b/>
          <w:bCs/>
          <w:sz w:val="60"/>
          <w:szCs w:val="60"/>
        </w:rPr>
      </w:pPr>
    </w:p>
    <w:p w14:paraId="6E03728B" w14:textId="77777777" w:rsidR="00B00896" w:rsidRDefault="00B00896" w:rsidP="00447731">
      <w:pPr>
        <w:jc w:val="center"/>
        <w:rPr>
          <w:b/>
          <w:bCs/>
          <w:sz w:val="60"/>
          <w:szCs w:val="60"/>
        </w:rPr>
      </w:pPr>
    </w:p>
    <w:p w14:paraId="154E217B" w14:textId="77777777" w:rsidR="00B00896" w:rsidRDefault="00B00896" w:rsidP="00447731">
      <w:pPr>
        <w:jc w:val="center"/>
        <w:rPr>
          <w:b/>
          <w:bCs/>
          <w:sz w:val="60"/>
          <w:szCs w:val="60"/>
        </w:rPr>
      </w:pPr>
    </w:p>
    <w:p w14:paraId="71671D35" w14:textId="77777777" w:rsidR="00B00896" w:rsidRDefault="00B00896" w:rsidP="00447731">
      <w:pPr>
        <w:jc w:val="center"/>
        <w:rPr>
          <w:b/>
          <w:bCs/>
          <w:sz w:val="60"/>
          <w:szCs w:val="60"/>
        </w:rPr>
      </w:pPr>
    </w:p>
    <w:p w14:paraId="1BD87CEE" w14:textId="77777777" w:rsidR="00B00896" w:rsidRPr="00B00896" w:rsidRDefault="00000000" w:rsidP="00B00896">
      <w:pPr>
        <w:jc w:val="center"/>
        <w:rPr>
          <w:b/>
          <w:bCs/>
          <w:sz w:val="60"/>
          <w:szCs w:val="60"/>
        </w:rPr>
      </w:pPr>
      <w:r w:rsidRPr="00B00896">
        <w:rPr>
          <w:b/>
          <w:bCs/>
          <w:noProof/>
          <w:sz w:val="60"/>
          <w:szCs w:val="60"/>
        </w:rPr>
        <w:lastRenderedPageBreak/>
        <w:drawing>
          <wp:inline distT="0" distB="0" distL="0" distR="0" wp14:anchorId="6C26FDA4" wp14:editId="2EDD7657">
            <wp:extent cx="6024310" cy="6637020"/>
            <wp:effectExtent l="0" t="0" r="0" b="0"/>
            <wp:docPr id="129408272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4082722" name="Picture 19"/>
                    <pic:cNvPicPr>
                      <a:picLocks noChangeAspect="1" noChangeArrowheads="1"/>
                    </pic:cNvPicPr>
                  </pic:nvPicPr>
                  <pic:blipFill>
                    <a:blip r:embed="rId41">
                      <a:extLst>
                        <a:ext uri="{28A0092B-C50C-407E-A947-70E740481C1C}">
                          <a14:useLocalDpi xmlns:a14="http://schemas.microsoft.com/office/drawing/2010/main" val="0"/>
                        </a:ext>
                      </a:extLst>
                    </a:blip>
                    <a:stretch>
                      <a:fillRect/>
                    </a:stretch>
                  </pic:blipFill>
                  <pic:spPr bwMode="auto">
                    <a:xfrm>
                      <a:off x="0" y="0"/>
                      <a:ext cx="6025684" cy="6638534"/>
                    </a:xfrm>
                    <a:prstGeom prst="rect">
                      <a:avLst/>
                    </a:prstGeom>
                    <a:noFill/>
                    <a:ln>
                      <a:noFill/>
                    </a:ln>
                  </pic:spPr>
                </pic:pic>
              </a:graphicData>
            </a:graphic>
          </wp:inline>
        </w:drawing>
      </w:r>
    </w:p>
    <w:p w14:paraId="5B3D87E8" w14:textId="77777777" w:rsidR="00B00896" w:rsidRDefault="00B00896" w:rsidP="00447731">
      <w:pPr>
        <w:jc w:val="center"/>
        <w:rPr>
          <w:b/>
          <w:bCs/>
          <w:sz w:val="60"/>
          <w:szCs w:val="60"/>
        </w:rPr>
      </w:pPr>
    </w:p>
    <w:p w14:paraId="6293BA21" w14:textId="77777777" w:rsidR="00B00896" w:rsidRDefault="00B00896" w:rsidP="00447731">
      <w:pPr>
        <w:jc w:val="center"/>
        <w:rPr>
          <w:b/>
          <w:bCs/>
          <w:sz w:val="60"/>
          <w:szCs w:val="60"/>
        </w:rPr>
      </w:pPr>
    </w:p>
    <w:p w14:paraId="58585E93" w14:textId="77777777" w:rsidR="00B00896" w:rsidRDefault="00B00896" w:rsidP="00447731">
      <w:pPr>
        <w:jc w:val="center"/>
        <w:rPr>
          <w:b/>
          <w:bCs/>
          <w:sz w:val="60"/>
          <w:szCs w:val="60"/>
        </w:rPr>
      </w:pPr>
    </w:p>
    <w:p w14:paraId="51311E65" w14:textId="77777777" w:rsidR="00B00896" w:rsidRPr="00B00896" w:rsidRDefault="00000000" w:rsidP="00B00896">
      <w:pPr>
        <w:jc w:val="center"/>
        <w:rPr>
          <w:b/>
          <w:bCs/>
          <w:sz w:val="60"/>
          <w:szCs w:val="60"/>
        </w:rPr>
      </w:pPr>
      <w:r w:rsidRPr="00B00896">
        <w:rPr>
          <w:b/>
          <w:bCs/>
          <w:noProof/>
          <w:sz w:val="60"/>
          <w:szCs w:val="60"/>
        </w:rPr>
        <w:lastRenderedPageBreak/>
        <w:drawing>
          <wp:inline distT="0" distB="0" distL="0" distR="0" wp14:anchorId="0111A187" wp14:editId="1C6E7B2E">
            <wp:extent cx="6019800" cy="6617378"/>
            <wp:effectExtent l="0" t="0" r="0" b="0"/>
            <wp:docPr id="100733710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337107" name="Picture 21"/>
                    <pic:cNvPicPr>
                      <a:picLocks noChangeAspect="1" noChangeArrowheads="1"/>
                    </pic:cNvPicPr>
                  </pic:nvPicPr>
                  <pic:blipFill>
                    <a:blip r:embed="rId42">
                      <a:extLst>
                        <a:ext uri="{28A0092B-C50C-407E-A947-70E740481C1C}">
                          <a14:useLocalDpi xmlns:a14="http://schemas.microsoft.com/office/drawing/2010/main" val="0"/>
                        </a:ext>
                      </a:extLst>
                    </a:blip>
                    <a:stretch>
                      <a:fillRect/>
                    </a:stretch>
                  </pic:blipFill>
                  <pic:spPr bwMode="auto">
                    <a:xfrm>
                      <a:off x="0" y="0"/>
                      <a:ext cx="6024911" cy="6622996"/>
                    </a:xfrm>
                    <a:prstGeom prst="rect">
                      <a:avLst/>
                    </a:prstGeom>
                    <a:noFill/>
                    <a:ln>
                      <a:noFill/>
                    </a:ln>
                  </pic:spPr>
                </pic:pic>
              </a:graphicData>
            </a:graphic>
          </wp:inline>
        </w:drawing>
      </w:r>
    </w:p>
    <w:p w14:paraId="6467DF3B" w14:textId="77777777" w:rsidR="00B00896" w:rsidRDefault="00B00896" w:rsidP="00447731">
      <w:pPr>
        <w:jc w:val="center"/>
        <w:rPr>
          <w:b/>
          <w:bCs/>
          <w:sz w:val="60"/>
          <w:szCs w:val="60"/>
        </w:rPr>
      </w:pPr>
    </w:p>
    <w:p w14:paraId="7FEBD2C4" w14:textId="77777777" w:rsidR="00B00896" w:rsidRDefault="00B00896" w:rsidP="00447731">
      <w:pPr>
        <w:jc w:val="center"/>
        <w:rPr>
          <w:b/>
          <w:bCs/>
          <w:sz w:val="60"/>
          <w:szCs w:val="60"/>
        </w:rPr>
      </w:pPr>
    </w:p>
    <w:p w14:paraId="15019E78" w14:textId="77777777" w:rsidR="00B00896" w:rsidRDefault="00B00896" w:rsidP="00447731">
      <w:pPr>
        <w:jc w:val="center"/>
        <w:rPr>
          <w:b/>
          <w:bCs/>
          <w:sz w:val="60"/>
          <w:szCs w:val="60"/>
        </w:rPr>
      </w:pPr>
    </w:p>
    <w:p w14:paraId="7A291F68" w14:textId="77777777" w:rsidR="00B00896" w:rsidRPr="00B00896" w:rsidRDefault="00000000" w:rsidP="00B00896">
      <w:pPr>
        <w:jc w:val="center"/>
        <w:rPr>
          <w:b/>
          <w:bCs/>
          <w:sz w:val="60"/>
          <w:szCs w:val="60"/>
        </w:rPr>
      </w:pPr>
      <w:r w:rsidRPr="00B00896">
        <w:rPr>
          <w:b/>
          <w:bCs/>
          <w:noProof/>
          <w:sz w:val="60"/>
          <w:szCs w:val="60"/>
        </w:rPr>
        <w:lastRenderedPageBreak/>
        <w:drawing>
          <wp:inline distT="0" distB="0" distL="0" distR="0" wp14:anchorId="557863F6" wp14:editId="069FA7F4">
            <wp:extent cx="5903382" cy="6652260"/>
            <wp:effectExtent l="0" t="0" r="2540" b="0"/>
            <wp:docPr id="46048678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486787" name="Picture 23"/>
                    <pic:cNvPicPr>
                      <a:picLocks noChangeAspect="1" noChangeArrowheads="1"/>
                    </pic:cNvPicPr>
                  </pic:nvPicPr>
                  <pic:blipFill>
                    <a:blip r:embed="rId43">
                      <a:extLst>
                        <a:ext uri="{28A0092B-C50C-407E-A947-70E740481C1C}">
                          <a14:useLocalDpi xmlns:a14="http://schemas.microsoft.com/office/drawing/2010/main" val="0"/>
                        </a:ext>
                      </a:extLst>
                    </a:blip>
                    <a:stretch>
                      <a:fillRect/>
                    </a:stretch>
                  </pic:blipFill>
                  <pic:spPr bwMode="auto">
                    <a:xfrm>
                      <a:off x="0" y="0"/>
                      <a:ext cx="5907091" cy="6656440"/>
                    </a:xfrm>
                    <a:prstGeom prst="rect">
                      <a:avLst/>
                    </a:prstGeom>
                    <a:noFill/>
                    <a:ln>
                      <a:noFill/>
                    </a:ln>
                  </pic:spPr>
                </pic:pic>
              </a:graphicData>
            </a:graphic>
          </wp:inline>
        </w:drawing>
      </w:r>
    </w:p>
    <w:p w14:paraId="16A6D35E" w14:textId="77777777" w:rsidR="00B00896" w:rsidRDefault="00B00896" w:rsidP="00447731">
      <w:pPr>
        <w:jc w:val="center"/>
        <w:rPr>
          <w:b/>
          <w:bCs/>
          <w:sz w:val="60"/>
          <w:szCs w:val="60"/>
        </w:rPr>
      </w:pPr>
    </w:p>
    <w:p w14:paraId="190776EC" w14:textId="77777777" w:rsidR="00B00896" w:rsidRDefault="00B00896" w:rsidP="00447731">
      <w:pPr>
        <w:jc w:val="center"/>
        <w:rPr>
          <w:b/>
          <w:bCs/>
          <w:sz w:val="60"/>
          <w:szCs w:val="60"/>
        </w:rPr>
      </w:pPr>
    </w:p>
    <w:p w14:paraId="4E69F0EF" w14:textId="77777777" w:rsidR="00B00896" w:rsidRDefault="00B00896" w:rsidP="00447731">
      <w:pPr>
        <w:jc w:val="center"/>
        <w:rPr>
          <w:b/>
          <w:bCs/>
          <w:sz w:val="60"/>
          <w:szCs w:val="60"/>
        </w:rPr>
      </w:pPr>
    </w:p>
    <w:p w14:paraId="514CD950" w14:textId="77777777" w:rsidR="00B00896" w:rsidRDefault="00B00896" w:rsidP="00447731">
      <w:pPr>
        <w:jc w:val="center"/>
        <w:rPr>
          <w:b/>
          <w:bCs/>
          <w:sz w:val="60"/>
          <w:szCs w:val="60"/>
        </w:rPr>
      </w:pPr>
    </w:p>
    <w:p w14:paraId="0C39BFC3" w14:textId="77777777" w:rsidR="00447731" w:rsidRDefault="00447731" w:rsidP="00447731">
      <w:pPr>
        <w:jc w:val="center"/>
        <w:rPr>
          <w:b/>
          <w:bCs/>
          <w:sz w:val="60"/>
          <w:szCs w:val="60"/>
        </w:rPr>
      </w:pPr>
    </w:p>
    <w:p w14:paraId="1E7E4C52" w14:textId="77777777" w:rsidR="00447731" w:rsidRDefault="00447731" w:rsidP="00447731">
      <w:pPr>
        <w:jc w:val="center"/>
        <w:rPr>
          <w:b/>
          <w:bCs/>
          <w:sz w:val="60"/>
          <w:szCs w:val="60"/>
        </w:rPr>
      </w:pPr>
    </w:p>
    <w:p w14:paraId="6E42AD45" w14:textId="77777777" w:rsidR="00447731" w:rsidRDefault="00447731" w:rsidP="00447731">
      <w:pPr>
        <w:jc w:val="center"/>
        <w:rPr>
          <w:b/>
          <w:bCs/>
          <w:sz w:val="60"/>
          <w:szCs w:val="60"/>
        </w:rPr>
      </w:pPr>
    </w:p>
    <w:p w14:paraId="0EFE14D9" w14:textId="77777777" w:rsidR="00447731" w:rsidRDefault="00447731" w:rsidP="00447731">
      <w:pPr>
        <w:jc w:val="center"/>
        <w:rPr>
          <w:b/>
          <w:bCs/>
          <w:sz w:val="60"/>
          <w:szCs w:val="60"/>
        </w:rPr>
      </w:pPr>
    </w:p>
    <w:p w14:paraId="44728826" w14:textId="77777777" w:rsidR="00447731" w:rsidRDefault="00447731" w:rsidP="00447731">
      <w:pPr>
        <w:jc w:val="center"/>
        <w:rPr>
          <w:b/>
          <w:bCs/>
          <w:sz w:val="60"/>
          <w:szCs w:val="60"/>
        </w:rPr>
      </w:pPr>
    </w:p>
    <w:p w14:paraId="78DDDFEF" w14:textId="77777777" w:rsidR="00447731" w:rsidRDefault="00447731" w:rsidP="00447731">
      <w:pPr>
        <w:jc w:val="center"/>
        <w:rPr>
          <w:b/>
          <w:bCs/>
          <w:sz w:val="60"/>
          <w:szCs w:val="60"/>
        </w:rPr>
      </w:pPr>
    </w:p>
    <w:p w14:paraId="72E4D4A0" w14:textId="77777777" w:rsidR="00447731" w:rsidRDefault="00447731" w:rsidP="00447731">
      <w:pPr>
        <w:rPr>
          <w:b/>
          <w:bCs/>
          <w:sz w:val="60"/>
          <w:szCs w:val="60"/>
        </w:rPr>
      </w:pPr>
    </w:p>
    <w:p w14:paraId="4FBDE141" w14:textId="77777777" w:rsidR="00447731" w:rsidRDefault="00000000" w:rsidP="00447731">
      <w:pPr>
        <w:jc w:val="center"/>
        <w:rPr>
          <w:b/>
          <w:bCs/>
          <w:sz w:val="60"/>
          <w:szCs w:val="60"/>
        </w:rPr>
      </w:pPr>
      <w:r w:rsidRPr="00447731">
        <w:rPr>
          <w:b/>
          <w:bCs/>
          <w:sz w:val="60"/>
          <w:szCs w:val="60"/>
        </w:rPr>
        <w:t xml:space="preserve">Competency </w:t>
      </w:r>
      <w:r>
        <w:rPr>
          <w:b/>
          <w:bCs/>
          <w:sz w:val="60"/>
          <w:szCs w:val="60"/>
        </w:rPr>
        <w:t>two</w:t>
      </w:r>
      <w:r w:rsidRPr="00447731">
        <w:rPr>
          <w:b/>
          <w:bCs/>
          <w:sz w:val="60"/>
          <w:szCs w:val="60"/>
        </w:rPr>
        <w:t>:</w:t>
      </w:r>
      <w:r>
        <w:rPr>
          <w:b/>
          <w:bCs/>
          <w:sz w:val="60"/>
          <w:szCs w:val="60"/>
        </w:rPr>
        <w:t xml:space="preserve"> Research in Action–</w:t>
      </w:r>
    </w:p>
    <w:p w14:paraId="42776071" w14:textId="77777777" w:rsidR="00447731" w:rsidRPr="00447731" w:rsidRDefault="00000000" w:rsidP="00447731">
      <w:pPr>
        <w:jc w:val="center"/>
        <w:rPr>
          <w:b/>
          <w:bCs/>
          <w:sz w:val="60"/>
          <w:szCs w:val="60"/>
          <w:lang w:val="en-US"/>
        </w:rPr>
      </w:pPr>
      <w:r w:rsidRPr="00447731">
        <w:rPr>
          <w:b/>
          <w:bCs/>
          <w:sz w:val="60"/>
          <w:szCs w:val="60"/>
        </w:rPr>
        <w:t xml:space="preserve"> Ethical considerations</w:t>
      </w:r>
    </w:p>
    <w:p w14:paraId="78BBA31E" w14:textId="77777777" w:rsidR="00447731" w:rsidRDefault="00447731" w:rsidP="00447731">
      <w:pPr>
        <w:jc w:val="center"/>
        <w:rPr>
          <w:b/>
          <w:bCs/>
          <w:sz w:val="60"/>
          <w:szCs w:val="60"/>
          <w:lang w:val="en-US"/>
        </w:rPr>
      </w:pPr>
    </w:p>
    <w:p w14:paraId="516DAE75" w14:textId="77777777" w:rsidR="00447731" w:rsidRDefault="00447731" w:rsidP="00447731">
      <w:pPr>
        <w:jc w:val="center"/>
        <w:rPr>
          <w:b/>
          <w:bCs/>
          <w:sz w:val="60"/>
          <w:szCs w:val="60"/>
          <w:lang w:val="en-US"/>
        </w:rPr>
      </w:pPr>
    </w:p>
    <w:p w14:paraId="5F36D1FC" w14:textId="77777777" w:rsidR="00447731" w:rsidRDefault="00447731" w:rsidP="00447731">
      <w:pPr>
        <w:jc w:val="center"/>
        <w:rPr>
          <w:b/>
          <w:bCs/>
          <w:sz w:val="60"/>
          <w:szCs w:val="60"/>
          <w:lang w:val="en-US"/>
        </w:rPr>
      </w:pPr>
    </w:p>
    <w:p w14:paraId="304F6B79" w14:textId="77777777" w:rsidR="00D921D9" w:rsidRDefault="00D921D9" w:rsidP="00447731">
      <w:pPr>
        <w:rPr>
          <w:b/>
          <w:bCs/>
          <w:sz w:val="60"/>
          <w:szCs w:val="60"/>
          <w:lang w:val="en-US"/>
        </w:rPr>
        <w:sectPr w:rsidR="00D921D9" w:rsidSect="00446CF9">
          <w:headerReference w:type="even" r:id="rId44"/>
          <w:headerReference w:type="default" r:id="rId45"/>
          <w:footerReference w:type="even" r:id="rId46"/>
          <w:footerReference w:type="default" r:id="rId47"/>
          <w:headerReference w:type="first" r:id="rId48"/>
          <w:footerReference w:type="first" r:id="rId49"/>
          <w:pgSz w:w="11905" w:h="16840"/>
          <w:pgMar w:top="1440" w:right="1440" w:bottom="1440" w:left="1440" w:header="284" w:footer="277" w:gutter="0"/>
          <w:pgNumType w:start="1"/>
          <w:cols w:space="720"/>
          <w:docGrid w:linePitch="299"/>
        </w:sectPr>
      </w:pPr>
    </w:p>
    <w:p w14:paraId="5522A3EF" w14:textId="77777777" w:rsidR="00447731" w:rsidRDefault="00447731" w:rsidP="00447731">
      <w:pPr>
        <w:rPr>
          <w:b/>
          <w:bCs/>
          <w:sz w:val="60"/>
          <w:szCs w:val="60"/>
          <w:lang w:val="en-US"/>
        </w:rPr>
      </w:pPr>
    </w:p>
    <w:p w14:paraId="0BC72FC1" w14:textId="77777777" w:rsidR="001D0F72" w:rsidRDefault="001D0F72" w:rsidP="00447731">
      <w:pPr>
        <w:rPr>
          <w:b/>
          <w:bCs/>
          <w:sz w:val="60"/>
          <w:szCs w:val="60"/>
          <w:lang w:val="en-US"/>
        </w:rPr>
      </w:pPr>
    </w:p>
    <w:p w14:paraId="14371CAE" w14:textId="77777777" w:rsidR="00F9219C" w:rsidRDefault="00000000">
      <w:pPr>
        <w:spacing w:after="0"/>
        <w:ind w:right="5"/>
        <w:jc w:val="center"/>
        <w:rPr>
          <w:rFonts w:ascii="Calibri" w:eastAsia="Calibri" w:hAnsi="Calibri" w:cs="Calibri"/>
          <w:color w:val="000000"/>
          <w:szCs w:val="24"/>
          <w:lang w:eastAsia="ko-KR"/>
        </w:rPr>
      </w:pPr>
      <w:r>
        <w:rPr>
          <w:rFonts w:ascii="Arial" w:eastAsia="Arial" w:hAnsi="Arial" w:cs="Arial"/>
          <w:b/>
          <w:color w:val="000000"/>
          <w:sz w:val="24"/>
          <w:szCs w:val="24"/>
          <w:lang w:eastAsia="ko-KR"/>
        </w:rPr>
        <w:t xml:space="preserve">APPLICATION FOR ETHICAL APPROVAL </w:t>
      </w:r>
    </w:p>
    <w:p w14:paraId="2153FF5A" w14:textId="77777777" w:rsidR="00F9219C" w:rsidRDefault="00000000">
      <w:pPr>
        <w:spacing w:after="0"/>
        <w:ind w:left="54"/>
        <w:jc w:val="center"/>
        <w:rPr>
          <w:rFonts w:ascii="Calibri" w:eastAsia="Calibri" w:hAnsi="Calibri" w:cs="Calibri"/>
          <w:color w:val="000000"/>
          <w:szCs w:val="24"/>
          <w:lang w:eastAsia="ko-KR"/>
        </w:rPr>
      </w:pPr>
      <w:r>
        <w:rPr>
          <w:rFonts w:ascii="Arial" w:eastAsia="Arial" w:hAnsi="Arial" w:cs="Arial"/>
          <w:b/>
          <w:color w:val="000000"/>
          <w:sz w:val="20"/>
          <w:szCs w:val="24"/>
          <w:lang w:eastAsia="ko-KR"/>
        </w:rPr>
        <w:t xml:space="preserve"> </w:t>
      </w:r>
    </w:p>
    <w:p w14:paraId="2E77E5C1" w14:textId="77777777" w:rsidR="00F9219C" w:rsidRDefault="00000000">
      <w:pPr>
        <w:spacing w:after="3" w:line="254" w:lineRule="auto"/>
        <w:ind w:left="-5" w:hanging="10"/>
        <w:jc w:val="both"/>
        <w:rPr>
          <w:rFonts w:ascii="Calibri" w:eastAsia="Calibri" w:hAnsi="Calibri" w:cs="Calibri"/>
          <w:color w:val="000000"/>
          <w:szCs w:val="24"/>
          <w:lang w:eastAsia="ko-KR"/>
        </w:rPr>
      </w:pPr>
      <w:r>
        <w:rPr>
          <w:rFonts w:ascii="Arial" w:eastAsia="Arial" w:hAnsi="Arial" w:cs="Arial"/>
          <w:b/>
          <w:color w:val="000000"/>
          <w:szCs w:val="24"/>
          <w:lang w:eastAsia="ko-KR"/>
        </w:rPr>
        <w:t xml:space="preserve">In order for research to result in benefit and minimise risk of harm, it must be conducted ethically. A researcher may not be covered by the University’s insurance if ethical approval has not been obtained prior to commencement. </w:t>
      </w:r>
    </w:p>
    <w:p w14:paraId="48B5F095" w14:textId="77777777" w:rsidR="00F9219C" w:rsidRDefault="00000000">
      <w:pPr>
        <w:spacing w:after="46"/>
        <w:ind w:left="43"/>
        <w:jc w:val="center"/>
        <w:rPr>
          <w:rFonts w:ascii="Calibri" w:eastAsia="Calibri" w:hAnsi="Calibri" w:cs="Calibri"/>
          <w:color w:val="000000"/>
          <w:szCs w:val="24"/>
          <w:lang w:eastAsia="ko-KR"/>
        </w:rPr>
      </w:pPr>
      <w:r>
        <w:rPr>
          <w:rFonts w:ascii="Arial" w:eastAsia="Arial" w:hAnsi="Arial" w:cs="Arial"/>
          <w:b/>
          <w:color w:val="000000"/>
          <w:sz w:val="16"/>
          <w:szCs w:val="24"/>
          <w:lang w:eastAsia="ko-KR"/>
        </w:rPr>
        <w:t xml:space="preserve"> </w:t>
      </w:r>
    </w:p>
    <w:p w14:paraId="06DB6B4F" w14:textId="77777777" w:rsidR="00F9219C" w:rsidRDefault="00000000">
      <w:pPr>
        <w:spacing w:after="1" w:line="235" w:lineRule="auto"/>
        <w:ind w:left="-5" w:hanging="10"/>
        <w:jc w:val="both"/>
        <w:rPr>
          <w:rFonts w:ascii="Calibri" w:eastAsia="Calibri" w:hAnsi="Calibri" w:cs="Calibri"/>
          <w:color w:val="000000"/>
          <w:szCs w:val="24"/>
          <w:lang w:eastAsia="ko-KR"/>
        </w:rPr>
      </w:pPr>
      <w:r>
        <w:rPr>
          <w:rFonts w:ascii="Arial" w:eastAsia="Arial" w:hAnsi="Arial" w:cs="Arial"/>
          <w:color w:val="000000"/>
          <w:szCs w:val="24"/>
          <w:lang w:eastAsia="ko-KR"/>
        </w:rPr>
        <w:t xml:space="preserve">The University follows the OECD Frascati manual definition of </w:t>
      </w:r>
      <w:r>
        <w:rPr>
          <w:rFonts w:ascii="Arial" w:eastAsia="Arial" w:hAnsi="Arial" w:cs="Arial"/>
          <w:b/>
          <w:color w:val="000000"/>
          <w:szCs w:val="24"/>
          <w:lang w:eastAsia="ko-KR"/>
        </w:rPr>
        <w:t>research activity</w:t>
      </w:r>
      <w:r>
        <w:rPr>
          <w:rFonts w:ascii="Arial" w:eastAsia="Arial" w:hAnsi="Arial" w:cs="Arial"/>
          <w:color w:val="000000"/>
          <w:szCs w:val="24"/>
          <w:lang w:eastAsia="ko-KR"/>
        </w:rPr>
        <w:t xml:space="preserve">: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 </w:t>
      </w:r>
    </w:p>
    <w:p w14:paraId="2AB06DBF" w14:textId="77777777" w:rsidR="00F9219C" w:rsidRDefault="00000000">
      <w:pPr>
        <w:spacing w:after="10"/>
        <w:rPr>
          <w:rFonts w:ascii="Calibri" w:eastAsia="Calibri" w:hAnsi="Calibri" w:cs="Calibri"/>
          <w:color w:val="000000"/>
          <w:szCs w:val="24"/>
          <w:lang w:eastAsia="ko-KR"/>
        </w:rPr>
      </w:pPr>
      <w:r>
        <w:rPr>
          <w:rFonts w:ascii="Arial" w:eastAsia="Arial" w:hAnsi="Arial" w:cs="Arial"/>
          <w:color w:val="000000"/>
          <w:szCs w:val="24"/>
          <w:lang w:eastAsia="ko-KR"/>
        </w:rPr>
        <w:t xml:space="preserve"> </w:t>
      </w:r>
    </w:p>
    <w:p w14:paraId="4D6F0D21" w14:textId="77777777" w:rsidR="00F9219C" w:rsidRDefault="00000000">
      <w:pPr>
        <w:spacing w:after="1" w:line="235" w:lineRule="auto"/>
        <w:ind w:left="-5" w:hanging="10"/>
        <w:jc w:val="both"/>
        <w:rPr>
          <w:rFonts w:ascii="Calibri" w:eastAsia="Calibri" w:hAnsi="Calibri" w:cs="Calibri"/>
          <w:color w:val="000000"/>
          <w:szCs w:val="24"/>
          <w:lang w:eastAsia="ko-KR"/>
        </w:rPr>
      </w:pPr>
      <w:r>
        <w:rPr>
          <w:rFonts w:ascii="Arial" w:eastAsia="Arial" w:hAnsi="Arial" w:cs="Arial"/>
          <w:color w:val="000000"/>
          <w:szCs w:val="24"/>
          <w:lang w:eastAsia="ko-KR"/>
        </w:rPr>
        <w:t xml:space="preserve">The individual undertaking the research activity is known as the “principal researcher”. </w:t>
      </w:r>
    </w:p>
    <w:p w14:paraId="38579589" w14:textId="77777777" w:rsidR="00F9219C" w:rsidRDefault="00000000">
      <w:pPr>
        <w:spacing w:after="0"/>
        <w:rPr>
          <w:rFonts w:ascii="Calibri" w:eastAsia="Calibri" w:hAnsi="Calibri" w:cs="Calibri"/>
          <w:color w:val="000000"/>
          <w:szCs w:val="24"/>
          <w:lang w:eastAsia="ko-KR"/>
        </w:rPr>
      </w:pPr>
      <w:r>
        <w:rPr>
          <w:rFonts w:ascii="Arial" w:eastAsia="Arial" w:hAnsi="Arial" w:cs="Arial"/>
          <w:color w:val="000000"/>
          <w:szCs w:val="24"/>
          <w:lang w:eastAsia="ko-KR"/>
        </w:rPr>
        <w:t xml:space="preserve"> </w:t>
      </w:r>
    </w:p>
    <w:p w14:paraId="13108DDA" w14:textId="77777777" w:rsidR="00F9219C" w:rsidRDefault="00000000">
      <w:pPr>
        <w:spacing w:after="1" w:line="235" w:lineRule="auto"/>
        <w:ind w:left="-5" w:hanging="10"/>
        <w:jc w:val="both"/>
        <w:rPr>
          <w:rFonts w:ascii="Calibri" w:eastAsia="Calibri" w:hAnsi="Calibri" w:cs="Calibri"/>
          <w:color w:val="000000"/>
          <w:szCs w:val="24"/>
          <w:lang w:eastAsia="ko-KR"/>
        </w:rPr>
      </w:pPr>
      <w:r>
        <w:rPr>
          <w:rFonts w:ascii="Arial" w:eastAsia="Arial" w:hAnsi="Arial" w:cs="Arial"/>
          <w:color w:val="000000"/>
          <w:szCs w:val="24"/>
          <w:lang w:eastAsia="ko-KR"/>
        </w:rPr>
        <w:t xml:space="preserve">Ethical approval is not required for routine audits, performance reviews, quality assurance studies, testing within normal educational requirements, and literary or artistic criticism. </w:t>
      </w:r>
    </w:p>
    <w:p w14:paraId="7D1E98F1" w14:textId="77777777" w:rsidR="00F9219C" w:rsidRDefault="00000000">
      <w:pPr>
        <w:spacing w:after="0"/>
        <w:rPr>
          <w:rFonts w:ascii="Calibri" w:eastAsia="Calibri" w:hAnsi="Calibri" w:cs="Calibri"/>
          <w:color w:val="000000"/>
          <w:szCs w:val="24"/>
          <w:lang w:eastAsia="ko-KR"/>
        </w:rPr>
      </w:pPr>
      <w:r>
        <w:rPr>
          <w:rFonts w:ascii="Arial" w:eastAsia="Arial" w:hAnsi="Arial" w:cs="Arial"/>
          <w:color w:val="000000"/>
          <w:szCs w:val="24"/>
          <w:lang w:eastAsia="ko-KR"/>
        </w:rPr>
        <w:t xml:space="preserve"> </w:t>
      </w:r>
    </w:p>
    <w:p w14:paraId="19DE50F6" w14:textId="77777777" w:rsidR="00F9219C" w:rsidRDefault="00000000">
      <w:pPr>
        <w:spacing w:after="3" w:line="254" w:lineRule="auto"/>
        <w:ind w:left="-5" w:hanging="10"/>
        <w:jc w:val="both"/>
        <w:rPr>
          <w:rFonts w:ascii="Calibri" w:eastAsia="Calibri" w:hAnsi="Calibri" w:cs="Calibri"/>
          <w:color w:val="000000"/>
          <w:szCs w:val="24"/>
          <w:lang w:eastAsia="ko-KR"/>
        </w:rPr>
      </w:pPr>
      <w:r>
        <w:rPr>
          <w:rFonts w:ascii="Arial" w:eastAsia="Arial" w:hAnsi="Arial" w:cs="Arial"/>
          <w:b/>
          <w:color w:val="000000"/>
          <w:szCs w:val="24"/>
          <w:lang w:eastAsia="ko-KR"/>
        </w:rPr>
        <w:t xml:space="preserve">Please read the notes for guidance before completing ALL sections of the form. </w:t>
      </w:r>
    </w:p>
    <w:p w14:paraId="00D4A724" w14:textId="77777777" w:rsidR="00F9219C" w:rsidRDefault="00000000">
      <w:pPr>
        <w:spacing w:after="0"/>
        <w:rPr>
          <w:rFonts w:ascii="Calibri" w:eastAsia="Calibri" w:hAnsi="Calibri" w:cs="Calibri"/>
          <w:color w:val="000000"/>
          <w:szCs w:val="24"/>
          <w:lang w:eastAsia="ko-KR"/>
        </w:rPr>
      </w:pPr>
      <w:r>
        <w:rPr>
          <w:rFonts w:ascii="Arial" w:eastAsia="Arial" w:hAnsi="Arial" w:cs="Arial"/>
          <w:color w:val="000000"/>
          <w:szCs w:val="24"/>
          <w:lang w:eastAsia="ko-KR"/>
        </w:rPr>
        <w:t xml:space="preserve"> </w:t>
      </w:r>
    </w:p>
    <w:p w14:paraId="791CC546" w14:textId="77777777" w:rsidR="00F9219C" w:rsidRDefault="00000000">
      <w:pPr>
        <w:spacing w:after="1" w:line="235" w:lineRule="auto"/>
        <w:ind w:left="-5" w:hanging="10"/>
        <w:jc w:val="both"/>
        <w:rPr>
          <w:rFonts w:ascii="Calibri" w:eastAsia="Calibri" w:hAnsi="Calibri" w:cs="Calibri"/>
          <w:color w:val="000000"/>
          <w:szCs w:val="24"/>
          <w:lang w:eastAsia="ko-KR"/>
        </w:rPr>
      </w:pPr>
      <w:r>
        <w:rPr>
          <w:rFonts w:ascii="Arial" w:eastAsia="Arial" w:hAnsi="Arial" w:cs="Arial"/>
          <w:b/>
          <w:color w:val="000000"/>
          <w:szCs w:val="24"/>
          <w:lang w:eastAsia="ko-KR"/>
        </w:rPr>
        <w:t>This form</w:t>
      </w:r>
      <w:r>
        <w:rPr>
          <w:rFonts w:ascii="Arial" w:eastAsia="Arial" w:hAnsi="Arial" w:cs="Arial"/>
          <w:color w:val="000000"/>
          <w:szCs w:val="24"/>
          <w:lang w:eastAsia="ko-KR"/>
        </w:rPr>
        <w:t xml:space="preserve"> </w:t>
      </w:r>
      <w:r>
        <w:rPr>
          <w:rFonts w:ascii="Arial" w:eastAsia="Arial" w:hAnsi="Arial" w:cs="Arial"/>
          <w:b/>
          <w:color w:val="000000"/>
          <w:szCs w:val="24"/>
          <w:lang w:eastAsia="ko-KR"/>
        </w:rPr>
        <w:t>must be completed and approved prior to undertaking any research activity.</w:t>
      </w:r>
      <w:r>
        <w:rPr>
          <w:rFonts w:ascii="Arial" w:eastAsia="Arial" w:hAnsi="Arial" w:cs="Arial"/>
          <w:color w:val="000000"/>
          <w:szCs w:val="24"/>
          <w:lang w:eastAsia="ko-KR"/>
        </w:rPr>
        <w:t xml:space="preserve"> Please see Checklist for details of process for different categories of application.   </w:t>
      </w:r>
    </w:p>
    <w:p w14:paraId="5FC90D48" w14:textId="77777777" w:rsidR="00F9219C" w:rsidRDefault="00000000">
      <w:pPr>
        <w:spacing w:after="0"/>
        <w:rPr>
          <w:rFonts w:ascii="Calibri" w:eastAsia="Calibri" w:hAnsi="Calibri" w:cs="Calibri"/>
          <w:color w:val="000000"/>
          <w:szCs w:val="24"/>
          <w:lang w:eastAsia="ko-KR"/>
        </w:rPr>
      </w:pPr>
      <w:r>
        <w:rPr>
          <w:rFonts w:ascii="Arial" w:eastAsia="Arial" w:hAnsi="Arial" w:cs="Arial"/>
          <w:color w:val="000000"/>
          <w:szCs w:val="24"/>
          <w:lang w:eastAsia="ko-KR"/>
        </w:rPr>
        <w:t xml:space="preserve"> </w:t>
      </w:r>
    </w:p>
    <w:p w14:paraId="3F0F7C77" w14:textId="77777777" w:rsidR="00F9219C" w:rsidRDefault="00000000">
      <w:pPr>
        <w:pStyle w:val="Heading1"/>
        <w:ind w:left="-5" w:right="0"/>
      </w:pPr>
      <w:r>
        <w:t xml:space="preserve">SECTION A: About You (Principal Researcher) </w:t>
      </w:r>
    </w:p>
    <w:tbl>
      <w:tblPr>
        <w:tblStyle w:val="TableGrid1"/>
        <w:tblW w:w="10448" w:type="dxa"/>
        <w:tblInd w:w="9" w:type="dxa"/>
        <w:tblCellMar>
          <w:top w:w="7" w:type="dxa"/>
          <w:right w:w="19" w:type="dxa"/>
        </w:tblCellMar>
        <w:tblLook w:val="04A0" w:firstRow="1" w:lastRow="0" w:firstColumn="1" w:lastColumn="0" w:noHBand="0" w:noVBand="1"/>
      </w:tblPr>
      <w:tblGrid>
        <w:gridCol w:w="557"/>
        <w:gridCol w:w="2543"/>
        <w:gridCol w:w="709"/>
        <w:gridCol w:w="2553"/>
        <w:gridCol w:w="709"/>
        <w:gridCol w:w="2528"/>
        <w:gridCol w:w="849"/>
      </w:tblGrid>
      <w:tr w:rsidR="00DA57B5" w14:paraId="1FDC8302" w14:textId="77777777">
        <w:trPr>
          <w:trHeight w:val="1244"/>
        </w:trPr>
        <w:tc>
          <w:tcPr>
            <w:tcW w:w="558"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5026BDFE" w14:textId="77777777" w:rsidR="00F9219C" w:rsidRDefault="00000000">
            <w:pPr>
              <w:spacing w:line="259" w:lineRule="auto"/>
              <w:ind w:left="106"/>
              <w:rPr>
                <w:rFonts w:ascii="Calibri" w:eastAsia="Calibri" w:hAnsi="Calibri" w:cs="Calibri"/>
                <w:color w:val="000000"/>
                <w:sz w:val="22"/>
              </w:rPr>
            </w:pPr>
            <w:r>
              <w:rPr>
                <w:rFonts w:ascii="Arial" w:eastAsia="Arial" w:hAnsi="Arial"/>
                <w:color w:val="000000"/>
                <w:sz w:val="22"/>
              </w:rPr>
              <w:t xml:space="preserve">1 </w:t>
            </w:r>
          </w:p>
        </w:tc>
        <w:tc>
          <w:tcPr>
            <w:tcW w:w="2544" w:type="dxa"/>
            <w:tcBorders>
              <w:top w:val="single" w:sz="6" w:space="0" w:color="000000"/>
              <w:left w:val="single" w:sz="6" w:space="0" w:color="000000"/>
              <w:bottom w:val="single" w:sz="6" w:space="0" w:color="000000"/>
              <w:right w:val="nil"/>
            </w:tcBorders>
            <w:shd w:val="clear" w:color="auto" w:fill="F2F2F2"/>
            <w:vAlign w:val="center"/>
          </w:tcPr>
          <w:p w14:paraId="79538E2A" w14:textId="77777777" w:rsidR="00F9219C" w:rsidRDefault="00000000">
            <w:pPr>
              <w:spacing w:line="259" w:lineRule="auto"/>
              <w:ind w:left="108"/>
              <w:rPr>
                <w:rFonts w:ascii="Calibri" w:eastAsia="Calibri" w:hAnsi="Calibri" w:cs="Calibri"/>
                <w:color w:val="000000"/>
                <w:sz w:val="22"/>
              </w:rPr>
            </w:pPr>
            <w:r>
              <w:rPr>
                <w:rFonts w:ascii="Arial" w:eastAsia="Arial" w:hAnsi="Arial"/>
                <w:color w:val="000000"/>
                <w:sz w:val="22"/>
              </w:rPr>
              <w:t xml:space="preserve">Full Name: </w:t>
            </w:r>
          </w:p>
        </w:tc>
        <w:tc>
          <w:tcPr>
            <w:tcW w:w="709" w:type="dxa"/>
            <w:tcBorders>
              <w:top w:val="single" w:sz="6" w:space="0" w:color="000000"/>
              <w:left w:val="nil"/>
              <w:bottom w:val="single" w:sz="6" w:space="0" w:color="000000"/>
              <w:right w:val="single" w:sz="6" w:space="0" w:color="000000"/>
            </w:tcBorders>
            <w:shd w:val="clear" w:color="auto" w:fill="F2F2F2"/>
          </w:tcPr>
          <w:p w14:paraId="1581D9BF" w14:textId="77777777" w:rsidR="00F9219C" w:rsidRDefault="00F9219C">
            <w:pPr>
              <w:spacing w:line="259" w:lineRule="auto"/>
              <w:rPr>
                <w:rFonts w:ascii="Calibri" w:eastAsia="Calibri" w:hAnsi="Calibri" w:cs="Calibri"/>
                <w:color w:val="000000"/>
                <w:sz w:val="22"/>
              </w:rPr>
            </w:pPr>
          </w:p>
        </w:tc>
        <w:tc>
          <w:tcPr>
            <w:tcW w:w="5789" w:type="dxa"/>
            <w:gridSpan w:val="3"/>
            <w:tcBorders>
              <w:top w:val="single" w:sz="6" w:space="0" w:color="000000"/>
              <w:left w:val="single" w:sz="6" w:space="0" w:color="000000"/>
              <w:bottom w:val="single" w:sz="6" w:space="0" w:color="000000"/>
              <w:right w:val="nil"/>
            </w:tcBorders>
          </w:tcPr>
          <w:p w14:paraId="318B2ADC" w14:textId="77777777" w:rsidR="00F9219C" w:rsidRPr="00D921D9" w:rsidRDefault="00000000">
            <w:pPr>
              <w:spacing w:line="259" w:lineRule="auto"/>
              <w:ind w:left="107"/>
              <w:rPr>
                <w:rFonts w:ascii="Calibri" w:eastAsia="Calibri" w:hAnsi="Calibri" w:cs="Calibri"/>
                <w:color w:val="000000"/>
                <w:sz w:val="22"/>
                <w:highlight w:val="black"/>
              </w:rPr>
            </w:pPr>
            <w:r w:rsidRPr="00D921D9">
              <w:rPr>
                <w:rFonts w:ascii="Arial" w:eastAsia="Arial" w:hAnsi="Arial"/>
                <w:color w:val="000000"/>
                <w:sz w:val="22"/>
                <w:highlight w:val="black"/>
              </w:rPr>
              <w:t xml:space="preserve">Ahmad Hazim Bin Mizaiyusri </w:t>
            </w:r>
          </w:p>
          <w:p w14:paraId="42F815C9" w14:textId="77777777" w:rsidR="00F9219C" w:rsidRPr="00D921D9" w:rsidRDefault="00000000">
            <w:pPr>
              <w:spacing w:line="259" w:lineRule="auto"/>
              <w:ind w:left="107"/>
              <w:rPr>
                <w:rFonts w:ascii="Calibri" w:eastAsia="Calibri" w:hAnsi="Calibri" w:cs="Calibri"/>
                <w:color w:val="000000"/>
                <w:sz w:val="22"/>
                <w:highlight w:val="black"/>
              </w:rPr>
            </w:pPr>
            <w:r w:rsidRPr="00D921D9">
              <w:rPr>
                <w:rFonts w:ascii="Arial" w:eastAsia="Arial" w:hAnsi="Arial"/>
                <w:color w:val="000000"/>
                <w:sz w:val="22"/>
                <w:highlight w:val="black"/>
              </w:rPr>
              <w:t xml:space="preserve">Abiraami Sundararajan </w:t>
            </w:r>
          </w:p>
          <w:p w14:paraId="42688E05" w14:textId="77777777" w:rsidR="00F9219C" w:rsidRPr="00D921D9" w:rsidRDefault="00000000">
            <w:pPr>
              <w:spacing w:line="259" w:lineRule="auto"/>
              <w:ind w:left="107"/>
              <w:rPr>
                <w:rFonts w:ascii="Calibri" w:eastAsia="Calibri" w:hAnsi="Calibri" w:cs="Calibri"/>
                <w:color w:val="000000"/>
                <w:sz w:val="22"/>
                <w:highlight w:val="black"/>
              </w:rPr>
            </w:pPr>
            <w:r w:rsidRPr="00D921D9">
              <w:rPr>
                <w:rFonts w:ascii="Arial" w:eastAsia="Arial" w:hAnsi="Arial"/>
                <w:color w:val="000000"/>
                <w:sz w:val="22"/>
                <w:highlight w:val="black"/>
              </w:rPr>
              <w:t xml:space="preserve">Calvin Phang Wah Hong </w:t>
            </w:r>
          </w:p>
          <w:p w14:paraId="401D3307" w14:textId="77777777" w:rsidR="00F9219C" w:rsidRPr="00D921D9" w:rsidRDefault="00000000">
            <w:pPr>
              <w:spacing w:line="259" w:lineRule="auto"/>
              <w:ind w:left="107"/>
              <w:rPr>
                <w:rFonts w:ascii="Calibri" w:eastAsia="Calibri" w:hAnsi="Calibri" w:cs="Calibri"/>
                <w:color w:val="000000"/>
                <w:sz w:val="22"/>
                <w:highlight w:val="black"/>
              </w:rPr>
            </w:pPr>
            <w:r w:rsidRPr="00D921D9">
              <w:rPr>
                <w:rFonts w:ascii="Arial" w:eastAsia="Arial" w:hAnsi="Arial"/>
                <w:color w:val="000000"/>
                <w:sz w:val="22"/>
                <w:highlight w:val="black"/>
              </w:rPr>
              <w:t xml:space="preserve">Myura Kiirthansai Arree Chandran </w:t>
            </w:r>
          </w:p>
          <w:p w14:paraId="3B3B6BE2" w14:textId="77777777" w:rsidR="00F9219C" w:rsidRDefault="00000000">
            <w:pPr>
              <w:spacing w:line="259" w:lineRule="auto"/>
              <w:ind w:left="107"/>
              <w:rPr>
                <w:rFonts w:ascii="Calibri" w:eastAsia="Calibri" w:hAnsi="Calibri" w:cs="Calibri"/>
                <w:color w:val="000000"/>
                <w:sz w:val="22"/>
              </w:rPr>
            </w:pPr>
            <w:r w:rsidRPr="00D921D9">
              <w:rPr>
                <w:rFonts w:ascii="Arial" w:eastAsia="Arial" w:hAnsi="Arial"/>
                <w:color w:val="000000"/>
                <w:sz w:val="22"/>
                <w:highlight w:val="black"/>
              </w:rPr>
              <w:t>Avinaash Muniandy</w:t>
            </w:r>
            <w:r>
              <w:rPr>
                <w:rFonts w:ascii="Arial" w:eastAsia="Arial" w:hAnsi="Arial"/>
                <w:color w:val="000000"/>
                <w:sz w:val="22"/>
              </w:rPr>
              <w:t xml:space="preserve"> </w:t>
            </w:r>
          </w:p>
        </w:tc>
        <w:tc>
          <w:tcPr>
            <w:tcW w:w="849" w:type="dxa"/>
            <w:tcBorders>
              <w:top w:val="single" w:sz="6" w:space="0" w:color="000000"/>
              <w:left w:val="nil"/>
              <w:bottom w:val="single" w:sz="6" w:space="0" w:color="000000"/>
              <w:right w:val="single" w:sz="6" w:space="0" w:color="000000"/>
            </w:tcBorders>
          </w:tcPr>
          <w:p w14:paraId="71A69CDB" w14:textId="77777777" w:rsidR="00F9219C" w:rsidRDefault="00F9219C">
            <w:pPr>
              <w:spacing w:line="259" w:lineRule="auto"/>
              <w:rPr>
                <w:rFonts w:ascii="Calibri" w:eastAsia="Calibri" w:hAnsi="Calibri" w:cs="Calibri"/>
                <w:color w:val="000000"/>
                <w:sz w:val="22"/>
              </w:rPr>
            </w:pPr>
          </w:p>
        </w:tc>
      </w:tr>
      <w:tr w:rsidR="00DA57B5" w14:paraId="52B4BE33" w14:textId="77777777">
        <w:trPr>
          <w:trHeight w:val="505"/>
        </w:trPr>
        <w:tc>
          <w:tcPr>
            <w:tcW w:w="558"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699AAA88" w14:textId="77777777" w:rsidR="00F9219C" w:rsidRDefault="00000000">
            <w:pPr>
              <w:spacing w:line="259" w:lineRule="auto"/>
              <w:ind w:left="106"/>
              <w:rPr>
                <w:rFonts w:ascii="Calibri" w:eastAsia="Calibri" w:hAnsi="Calibri" w:cs="Calibri"/>
                <w:color w:val="000000"/>
                <w:sz w:val="22"/>
              </w:rPr>
            </w:pPr>
            <w:r>
              <w:rPr>
                <w:rFonts w:ascii="Arial" w:eastAsia="Arial" w:hAnsi="Arial"/>
                <w:color w:val="000000"/>
                <w:sz w:val="22"/>
              </w:rPr>
              <w:t xml:space="preserve">2 </w:t>
            </w:r>
          </w:p>
        </w:tc>
        <w:tc>
          <w:tcPr>
            <w:tcW w:w="2544" w:type="dxa"/>
            <w:tcBorders>
              <w:top w:val="single" w:sz="6" w:space="0" w:color="000000"/>
              <w:left w:val="single" w:sz="6" w:space="0" w:color="000000"/>
              <w:bottom w:val="single" w:sz="6" w:space="0" w:color="000000"/>
              <w:right w:val="nil"/>
            </w:tcBorders>
            <w:shd w:val="clear" w:color="auto" w:fill="BFBFBF"/>
            <w:vAlign w:val="center"/>
          </w:tcPr>
          <w:p w14:paraId="6D8D1632" w14:textId="77777777" w:rsidR="00F9219C" w:rsidRDefault="00000000">
            <w:pPr>
              <w:spacing w:line="259" w:lineRule="auto"/>
              <w:ind w:left="108"/>
              <w:rPr>
                <w:rFonts w:ascii="Calibri" w:eastAsia="Calibri" w:hAnsi="Calibri" w:cs="Calibri"/>
                <w:color w:val="000000"/>
                <w:sz w:val="22"/>
              </w:rPr>
            </w:pPr>
            <w:r>
              <w:rPr>
                <w:rFonts w:ascii="Arial" w:eastAsia="Arial" w:hAnsi="Arial"/>
                <w:color w:val="000000"/>
                <w:sz w:val="22"/>
              </w:rPr>
              <w:t>Tick all boxes that apply:</w:t>
            </w:r>
          </w:p>
        </w:tc>
        <w:tc>
          <w:tcPr>
            <w:tcW w:w="709" w:type="dxa"/>
            <w:tcBorders>
              <w:top w:val="single" w:sz="6" w:space="0" w:color="000000"/>
              <w:left w:val="nil"/>
              <w:bottom w:val="single" w:sz="6" w:space="0" w:color="000000"/>
              <w:right w:val="single" w:sz="6" w:space="0" w:color="000000"/>
            </w:tcBorders>
            <w:shd w:val="clear" w:color="auto" w:fill="BFBFBF"/>
            <w:vAlign w:val="center"/>
          </w:tcPr>
          <w:p w14:paraId="5899607E" w14:textId="77777777" w:rsidR="00F9219C" w:rsidRDefault="00000000">
            <w:pPr>
              <w:spacing w:line="259" w:lineRule="auto"/>
              <w:ind w:left="-24"/>
              <w:rPr>
                <w:rFonts w:ascii="Calibri" w:eastAsia="Calibri" w:hAnsi="Calibri" w:cs="Calibri"/>
                <w:color w:val="000000"/>
                <w:sz w:val="22"/>
              </w:rPr>
            </w:pPr>
            <w:r>
              <w:rPr>
                <w:rFonts w:ascii="Arial" w:eastAsia="Arial" w:hAnsi="Arial"/>
                <w:color w:val="000000"/>
                <w:sz w:val="22"/>
              </w:rPr>
              <w:t xml:space="preserve"> </w:t>
            </w:r>
          </w:p>
        </w:tc>
        <w:tc>
          <w:tcPr>
            <w:tcW w:w="2553"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0F17A402" w14:textId="77777777" w:rsidR="00F9219C" w:rsidRDefault="00000000">
            <w:pPr>
              <w:spacing w:line="259" w:lineRule="auto"/>
              <w:ind w:left="107"/>
              <w:rPr>
                <w:rFonts w:ascii="Calibri" w:eastAsia="Calibri" w:hAnsi="Calibri" w:cs="Calibri"/>
                <w:color w:val="000000"/>
                <w:sz w:val="22"/>
              </w:rPr>
            </w:pPr>
            <w:r>
              <w:rPr>
                <w:rFonts w:ascii="Arial" w:eastAsia="Arial" w:hAnsi="Arial"/>
                <w:color w:val="000000"/>
                <w:sz w:val="22"/>
              </w:rPr>
              <w:t xml:space="preserve">Member of staff: </w:t>
            </w:r>
          </w:p>
        </w:tc>
        <w:tc>
          <w:tcPr>
            <w:tcW w:w="709"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18FB993A" w14:textId="77777777" w:rsidR="00F9219C" w:rsidRDefault="00000000">
            <w:pPr>
              <w:spacing w:line="259" w:lineRule="auto"/>
              <w:ind w:left="246"/>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2528" w:type="dxa"/>
            <w:tcBorders>
              <w:top w:val="single" w:sz="6" w:space="0" w:color="000000"/>
              <w:left w:val="single" w:sz="6" w:space="0" w:color="000000"/>
              <w:bottom w:val="single" w:sz="6" w:space="0" w:color="000000"/>
              <w:right w:val="single" w:sz="6" w:space="0" w:color="000000"/>
            </w:tcBorders>
            <w:shd w:val="clear" w:color="auto" w:fill="F2F2F2"/>
          </w:tcPr>
          <w:p w14:paraId="0731F7E7" w14:textId="77777777" w:rsidR="00F9219C" w:rsidRDefault="00000000">
            <w:pPr>
              <w:spacing w:line="259" w:lineRule="auto"/>
              <w:ind w:left="107"/>
              <w:rPr>
                <w:rFonts w:ascii="Calibri" w:eastAsia="Calibri" w:hAnsi="Calibri" w:cs="Calibri"/>
                <w:color w:val="000000"/>
                <w:sz w:val="22"/>
              </w:rPr>
            </w:pPr>
            <w:r>
              <w:rPr>
                <w:rFonts w:ascii="Arial" w:eastAsia="Arial" w:hAnsi="Arial"/>
                <w:color w:val="000000"/>
                <w:sz w:val="22"/>
              </w:rPr>
              <w:t xml:space="preserve">Honorary research fellow: </w:t>
            </w:r>
          </w:p>
        </w:tc>
        <w:tc>
          <w:tcPr>
            <w:tcW w:w="849"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23000461" w14:textId="77777777" w:rsidR="00F9219C" w:rsidRDefault="00000000">
            <w:pPr>
              <w:spacing w:line="259" w:lineRule="auto"/>
              <w:ind w:left="21"/>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6B02CBC2" w14:textId="77777777">
        <w:trPr>
          <w:trHeight w:val="504"/>
        </w:trPr>
        <w:tc>
          <w:tcPr>
            <w:tcW w:w="558"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7AF196DF" w14:textId="77777777" w:rsidR="00F9219C" w:rsidRDefault="00000000">
            <w:pPr>
              <w:spacing w:line="259" w:lineRule="auto"/>
              <w:ind w:left="106"/>
              <w:rPr>
                <w:rFonts w:ascii="Calibri" w:eastAsia="Calibri" w:hAnsi="Calibri" w:cs="Calibri"/>
                <w:color w:val="000000"/>
                <w:sz w:val="22"/>
              </w:rPr>
            </w:pPr>
            <w:r>
              <w:rPr>
                <w:rFonts w:ascii="Arial" w:eastAsia="Arial" w:hAnsi="Arial"/>
                <w:color w:val="000000"/>
                <w:sz w:val="22"/>
              </w:rPr>
              <w:t xml:space="preserve"> </w:t>
            </w:r>
          </w:p>
        </w:tc>
        <w:tc>
          <w:tcPr>
            <w:tcW w:w="2544"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2135DBE1" w14:textId="77777777" w:rsidR="00F9219C" w:rsidRDefault="00000000">
            <w:pPr>
              <w:spacing w:line="259" w:lineRule="auto"/>
              <w:ind w:left="108"/>
              <w:rPr>
                <w:rFonts w:ascii="Calibri" w:eastAsia="Calibri" w:hAnsi="Calibri" w:cs="Calibri"/>
                <w:color w:val="000000"/>
                <w:sz w:val="22"/>
              </w:rPr>
            </w:pPr>
            <w:r>
              <w:rPr>
                <w:rFonts w:ascii="Arial" w:eastAsia="Arial" w:hAnsi="Arial"/>
                <w:color w:val="000000"/>
                <w:sz w:val="22"/>
              </w:rPr>
              <w:t xml:space="preserve">Undergraduate Student </w:t>
            </w:r>
          </w:p>
        </w:tc>
        <w:tc>
          <w:tcPr>
            <w:tcW w:w="709"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2A410BC0" w14:textId="77777777" w:rsidR="00F9219C" w:rsidRDefault="00000000">
            <w:pPr>
              <w:spacing w:line="259" w:lineRule="auto"/>
              <w:ind w:left="246"/>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2553" w:type="dxa"/>
            <w:tcBorders>
              <w:top w:val="single" w:sz="6" w:space="0" w:color="000000"/>
              <w:left w:val="single" w:sz="6" w:space="0" w:color="000000"/>
              <w:bottom w:val="single" w:sz="6" w:space="0" w:color="000000"/>
              <w:right w:val="single" w:sz="6" w:space="0" w:color="000000"/>
            </w:tcBorders>
            <w:shd w:val="clear" w:color="auto" w:fill="F2F2F2"/>
          </w:tcPr>
          <w:p w14:paraId="1C6C8364" w14:textId="77777777" w:rsidR="00F9219C" w:rsidRDefault="00000000">
            <w:pPr>
              <w:spacing w:line="259" w:lineRule="auto"/>
              <w:ind w:left="107"/>
              <w:rPr>
                <w:rFonts w:ascii="Calibri" w:eastAsia="Calibri" w:hAnsi="Calibri" w:cs="Calibri"/>
                <w:color w:val="000000"/>
                <w:sz w:val="22"/>
              </w:rPr>
            </w:pPr>
            <w:r>
              <w:rPr>
                <w:rFonts w:ascii="Arial" w:eastAsia="Arial" w:hAnsi="Arial"/>
                <w:color w:val="000000"/>
                <w:sz w:val="22"/>
              </w:rPr>
              <w:t xml:space="preserve">Taught Postgraduate Student </w:t>
            </w:r>
          </w:p>
        </w:tc>
        <w:tc>
          <w:tcPr>
            <w:tcW w:w="709"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09F9677A" w14:textId="77777777" w:rsidR="00F9219C" w:rsidRDefault="00000000">
            <w:pPr>
              <w:spacing w:line="259" w:lineRule="auto"/>
              <w:ind w:left="246"/>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2528" w:type="dxa"/>
            <w:tcBorders>
              <w:top w:val="single" w:sz="6" w:space="0" w:color="000000"/>
              <w:left w:val="single" w:sz="6" w:space="0" w:color="000000"/>
              <w:bottom w:val="single" w:sz="6" w:space="0" w:color="000000"/>
              <w:right w:val="single" w:sz="6" w:space="0" w:color="000000"/>
            </w:tcBorders>
            <w:shd w:val="clear" w:color="auto" w:fill="F2F2F2"/>
          </w:tcPr>
          <w:p w14:paraId="4003661F" w14:textId="77777777" w:rsidR="00F9219C" w:rsidRDefault="00000000">
            <w:pPr>
              <w:spacing w:line="259" w:lineRule="auto"/>
              <w:ind w:left="107"/>
              <w:rPr>
                <w:rFonts w:ascii="Calibri" w:eastAsia="Calibri" w:hAnsi="Calibri" w:cs="Calibri"/>
                <w:color w:val="000000"/>
                <w:sz w:val="22"/>
              </w:rPr>
            </w:pPr>
            <w:r>
              <w:rPr>
                <w:rFonts w:ascii="Arial" w:eastAsia="Arial" w:hAnsi="Arial"/>
                <w:color w:val="000000"/>
                <w:sz w:val="22"/>
              </w:rPr>
              <w:t xml:space="preserve">Postgraduate </w:t>
            </w:r>
          </w:p>
          <w:p w14:paraId="5D7192F2" w14:textId="77777777" w:rsidR="00F9219C" w:rsidRDefault="00000000">
            <w:pPr>
              <w:spacing w:line="259" w:lineRule="auto"/>
              <w:ind w:left="107"/>
              <w:rPr>
                <w:rFonts w:ascii="Calibri" w:eastAsia="Calibri" w:hAnsi="Calibri" w:cs="Calibri"/>
                <w:color w:val="000000"/>
                <w:sz w:val="22"/>
              </w:rPr>
            </w:pPr>
            <w:r>
              <w:rPr>
                <w:rFonts w:ascii="Arial" w:eastAsia="Arial" w:hAnsi="Arial"/>
                <w:color w:val="000000"/>
                <w:sz w:val="22"/>
              </w:rPr>
              <w:t xml:space="preserve">Research Student </w:t>
            </w:r>
          </w:p>
        </w:tc>
        <w:tc>
          <w:tcPr>
            <w:tcW w:w="849"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691F2607" w14:textId="77777777" w:rsidR="00F9219C" w:rsidRDefault="00000000">
            <w:pPr>
              <w:spacing w:line="259" w:lineRule="auto"/>
              <w:ind w:left="21"/>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bl>
    <w:p w14:paraId="654FBCEC" w14:textId="77777777" w:rsidR="00F9219C" w:rsidRDefault="00000000">
      <w:pPr>
        <w:spacing w:after="0"/>
        <w:rPr>
          <w:rFonts w:ascii="Calibri" w:eastAsia="Calibri" w:hAnsi="Calibri" w:cs="Calibri"/>
          <w:color w:val="000000"/>
          <w:szCs w:val="24"/>
          <w:lang w:eastAsia="ko-KR"/>
        </w:rPr>
      </w:pPr>
      <w:r>
        <w:rPr>
          <w:rFonts w:ascii="Arial" w:eastAsia="Arial" w:hAnsi="Arial" w:cs="Arial"/>
          <w:color w:val="000000"/>
          <w:sz w:val="16"/>
          <w:szCs w:val="24"/>
          <w:lang w:eastAsia="ko-KR"/>
        </w:rPr>
        <w:t xml:space="preserve"> </w:t>
      </w:r>
    </w:p>
    <w:tbl>
      <w:tblPr>
        <w:tblStyle w:val="TableGrid1"/>
        <w:tblW w:w="10448" w:type="dxa"/>
        <w:tblInd w:w="9" w:type="dxa"/>
        <w:tblCellMar>
          <w:top w:w="7" w:type="dxa"/>
          <w:left w:w="106" w:type="dxa"/>
          <w:right w:w="95" w:type="dxa"/>
        </w:tblCellMar>
        <w:tblLook w:val="04A0" w:firstRow="1" w:lastRow="0" w:firstColumn="1" w:lastColumn="0" w:noHBand="0" w:noVBand="1"/>
      </w:tblPr>
      <w:tblGrid>
        <w:gridCol w:w="558"/>
        <w:gridCol w:w="3250"/>
        <w:gridCol w:w="6640"/>
      </w:tblGrid>
      <w:tr w:rsidR="00DA57B5" w14:paraId="2B2B16F3" w14:textId="77777777">
        <w:trPr>
          <w:trHeight w:val="503"/>
        </w:trPr>
        <w:tc>
          <w:tcPr>
            <w:tcW w:w="558"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3F0F95DB"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3 </w:t>
            </w:r>
          </w:p>
        </w:tc>
        <w:tc>
          <w:tcPr>
            <w:tcW w:w="3250" w:type="dxa"/>
            <w:tcBorders>
              <w:top w:val="single" w:sz="6" w:space="0" w:color="000000"/>
              <w:left w:val="single" w:sz="6" w:space="0" w:color="000000"/>
              <w:bottom w:val="single" w:sz="6" w:space="0" w:color="000000"/>
              <w:right w:val="single" w:sz="6" w:space="0" w:color="000000"/>
            </w:tcBorders>
            <w:shd w:val="clear" w:color="auto" w:fill="F2F2F2"/>
          </w:tcPr>
          <w:p w14:paraId="53F4D085" w14:textId="77777777" w:rsidR="00F9219C" w:rsidRDefault="00000000">
            <w:pPr>
              <w:spacing w:line="259" w:lineRule="auto"/>
              <w:ind w:left="3"/>
              <w:rPr>
                <w:rFonts w:ascii="Calibri" w:eastAsia="Calibri" w:hAnsi="Calibri" w:cs="Calibri"/>
                <w:color w:val="000000"/>
                <w:sz w:val="22"/>
              </w:rPr>
            </w:pPr>
            <w:r>
              <w:rPr>
                <w:rFonts w:ascii="Arial" w:eastAsia="Arial" w:hAnsi="Arial"/>
                <w:color w:val="000000"/>
                <w:sz w:val="22"/>
              </w:rPr>
              <w:t xml:space="preserve">Institute/Academic Discipline/Centre: </w:t>
            </w:r>
          </w:p>
        </w:tc>
        <w:tc>
          <w:tcPr>
            <w:tcW w:w="6640" w:type="dxa"/>
            <w:tcBorders>
              <w:top w:val="single" w:sz="6" w:space="0" w:color="000000"/>
              <w:left w:val="single" w:sz="6" w:space="0" w:color="000000"/>
              <w:bottom w:val="single" w:sz="6" w:space="0" w:color="000000"/>
              <w:right w:val="single" w:sz="6" w:space="0" w:color="000000"/>
            </w:tcBorders>
            <w:vAlign w:val="center"/>
          </w:tcPr>
          <w:p w14:paraId="71F04F9C" w14:textId="77777777" w:rsidR="00F9219C" w:rsidRDefault="00000000">
            <w:pPr>
              <w:spacing w:line="259" w:lineRule="auto"/>
              <w:ind w:left="4"/>
              <w:rPr>
                <w:rFonts w:ascii="Calibri" w:eastAsia="Calibri" w:hAnsi="Calibri" w:cs="Calibri"/>
                <w:color w:val="000000"/>
                <w:sz w:val="22"/>
              </w:rPr>
            </w:pPr>
            <w:r>
              <w:rPr>
                <w:rFonts w:ascii="Arial" w:eastAsia="Arial" w:hAnsi="Arial"/>
                <w:color w:val="000000"/>
                <w:sz w:val="22"/>
              </w:rPr>
              <w:t xml:space="preserve">University of Wales Trinity Saint David </w:t>
            </w:r>
          </w:p>
        </w:tc>
      </w:tr>
      <w:tr w:rsidR="00DA57B5" w14:paraId="2F4126B4" w14:textId="77777777">
        <w:trPr>
          <w:trHeight w:val="355"/>
        </w:trPr>
        <w:tc>
          <w:tcPr>
            <w:tcW w:w="558" w:type="dxa"/>
            <w:tcBorders>
              <w:top w:val="single" w:sz="6" w:space="0" w:color="000000"/>
              <w:left w:val="single" w:sz="6" w:space="0" w:color="000000"/>
              <w:bottom w:val="single" w:sz="6" w:space="0" w:color="000000"/>
              <w:right w:val="single" w:sz="6" w:space="0" w:color="000000"/>
            </w:tcBorders>
            <w:shd w:val="clear" w:color="auto" w:fill="F2F2F2"/>
          </w:tcPr>
          <w:p w14:paraId="2F1C24BF"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4 </w:t>
            </w:r>
          </w:p>
        </w:tc>
        <w:tc>
          <w:tcPr>
            <w:tcW w:w="3250" w:type="dxa"/>
            <w:tcBorders>
              <w:top w:val="single" w:sz="6" w:space="0" w:color="000000"/>
              <w:left w:val="single" w:sz="6" w:space="0" w:color="000000"/>
              <w:bottom w:val="single" w:sz="6" w:space="0" w:color="000000"/>
              <w:right w:val="single" w:sz="6" w:space="0" w:color="000000"/>
            </w:tcBorders>
            <w:shd w:val="clear" w:color="auto" w:fill="F2F2F2"/>
          </w:tcPr>
          <w:p w14:paraId="65BA7D44" w14:textId="77777777" w:rsidR="00F9219C" w:rsidRDefault="00000000">
            <w:pPr>
              <w:spacing w:line="259" w:lineRule="auto"/>
              <w:ind w:left="3"/>
              <w:rPr>
                <w:rFonts w:ascii="Calibri" w:eastAsia="Calibri" w:hAnsi="Calibri" w:cs="Calibri"/>
                <w:color w:val="000000"/>
                <w:sz w:val="22"/>
              </w:rPr>
            </w:pPr>
            <w:r>
              <w:rPr>
                <w:rFonts w:ascii="Arial" w:eastAsia="Arial" w:hAnsi="Arial"/>
                <w:color w:val="000000"/>
                <w:sz w:val="22"/>
              </w:rPr>
              <w:t xml:space="preserve">Campus: </w:t>
            </w:r>
          </w:p>
        </w:tc>
        <w:tc>
          <w:tcPr>
            <w:tcW w:w="6640" w:type="dxa"/>
            <w:tcBorders>
              <w:top w:val="single" w:sz="6" w:space="0" w:color="000000"/>
              <w:left w:val="single" w:sz="6" w:space="0" w:color="000000"/>
              <w:bottom w:val="single" w:sz="6" w:space="0" w:color="000000"/>
              <w:right w:val="single" w:sz="6" w:space="0" w:color="000000"/>
            </w:tcBorders>
          </w:tcPr>
          <w:p w14:paraId="3E64774A" w14:textId="77777777" w:rsidR="00F9219C" w:rsidRDefault="00000000">
            <w:pPr>
              <w:spacing w:line="259" w:lineRule="auto"/>
              <w:ind w:left="4"/>
              <w:rPr>
                <w:rFonts w:ascii="Calibri" w:eastAsia="Calibri" w:hAnsi="Calibri" w:cs="Calibri"/>
                <w:color w:val="000000"/>
                <w:sz w:val="22"/>
              </w:rPr>
            </w:pPr>
            <w:r>
              <w:rPr>
                <w:rFonts w:ascii="Arial" w:eastAsia="Arial" w:hAnsi="Arial"/>
                <w:color w:val="000000"/>
                <w:sz w:val="22"/>
              </w:rPr>
              <w:t xml:space="preserve">IQ SA1 Campus </w:t>
            </w:r>
          </w:p>
        </w:tc>
      </w:tr>
      <w:tr w:rsidR="00DA57B5" w14:paraId="7459947F" w14:textId="77777777">
        <w:trPr>
          <w:trHeight w:val="1245"/>
        </w:trPr>
        <w:tc>
          <w:tcPr>
            <w:tcW w:w="558"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7176928A"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5 </w:t>
            </w:r>
          </w:p>
        </w:tc>
        <w:tc>
          <w:tcPr>
            <w:tcW w:w="3250"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6CE0BF73" w14:textId="77777777" w:rsidR="00F9219C" w:rsidRDefault="00000000">
            <w:pPr>
              <w:spacing w:line="259" w:lineRule="auto"/>
              <w:ind w:left="3"/>
              <w:rPr>
                <w:rFonts w:ascii="Calibri" w:eastAsia="Calibri" w:hAnsi="Calibri" w:cs="Calibri"/>
                <w:color w:val="000000"/>
                <w:sz w:val="22"/>
              </w:rPr>
            </w:pPr>
            <w:r>
              <w:rPr>
                <w:rFonts w:ascii="Arial" w:eastAsia="Arial" w:hAnsi="Arial"/>
                <w:color w:val="000000"/>
                <w:sz w:val="22"/>
              </w:rPr>
              <w:t xml:space="preserve">E-mail address: </w:t>
            </w:r>
          </w:p>
        </w:tc>
        <w:tc>
          <w:tcPr>
            <w:tcW w:w="6640" w:type="dxa"/>
            <w:tcBorders>
              <w:top w:val="single" w:sz="6" w:space="0" w:color="000000"/>
              <w:left w:val="single" w:sz="6" w:space="0" w:color="000000"/>
              <w:bottom w:val="single" w:sz="6" w:space="0" w:color="000000"/>
              <w:right w:val="single" w:sz="6" w:space="0" w:color="000000"/>
            </w:tcBorders>
          </w:tcPr>
          <w:p w14:paraId="051DA0C8" w14:textId="77777777" w:rsidR="00F9219C" w:rsidRPr="00D921D9" w:rsidRDefault="00000000">
            <w:pPr>
              <w:spacing w:line="259" w:lineRule="auto"/>
              <w:ind w:left="4"/>
              <w:rPr>
                <w:rFonts w:ascii="Calibri" w:eastAsia="Calibri" w:hAnsi="Calibri" w:cs="Calibri"/>
                <w:color w:val="000000"/>
                <w:sz w:val="22"/>
                <w:highlight w:val="black"/>
              </w:rPr>
            </w:pPr>
            <w:r w:rsidRPr="00D921D9">
              <w:rPr>
                <w:rFonts w:ascii="Arial" w:eastAsia="Arial" w:hAnsi="Arial"/>
                <w:color w:val="000000"/>
                <w:sz w:val="22"/>
                <w:highlight w:val="black"/>
              </w:rPr>
              <w:t xml:space="preserve">2226250@student.uwtsd.ac.uk </w:t>
            </w:r>
          </w:p>
          <w:p w14:paraId="5CADD1D3" w14:textId="77777777" w:rsidR="00F9219C" w:rsidRPr="00D921D9" w:rsidRDefault="00000000">
            <w:pPr>
              <w:spacing w:line="259" w:lineRule="auto"/>
              <w:ind w:left="4"/>
              <w:rPr>
                <w:rFonts w:ascii="Calibri" w:eastAsia="Calibri" w:hAnsi="Calibri" w:cs="Calibri"/>
                <w:color w:val="000000"/>
                <w:sz w:val="22"/>
                <w:highlight w:val="black"/>
              </w:rPr>
            </w:pPr>
            <w:r w:rsidRPr="00D921D9">
              <w:rPr>
                <w:rFonts w:ascii="Arial" w:eastAsia="Arial" w:hAnsi="Arial"/>
                <w:color w:val="000000"/>
                <w:sz w:val="22"/>
                <w:highlight w:val="black"/>
              </w:rPr>
              <w:t xml:space="preserve">2226257@student.uwtsd.ac.uk </w:t>
            </w:r>
          </w:p>
          <w:p w14:paraId="13577C33" w14:textId="77777777" w:rsidR="00F9219C" w:rsidRPr="00D921D9" w:rsidRDefault="00000000">
            <w:pPr>
              <w:spacing w:line="259" w:lineRule="auto"/>
              <w:ind w:left="4"/>
              <w:rPr>
                <w:rFonts w:ascii="Calibri" w:eastAsia="Calibri" w:hAnsi="Calibri" w:cs="Calibri"/>
                <w:color w:val="000000"/>
                <w:sz w:val="22"/>
                <w:highlight w:val="black"/>
              </w:rPr>
            </w:pPr>
            <w:r w:rsidRPr="00D921D9">
              <w:rPr>
                <w:rFonts w:ascii="Arial" w:eastAsia="Arial" w:hAnsi="Arial"/>
                <w:color w:val="000000"/>
                <w:sz w:val="22"/>
                <w:highlight w:val="black"/>
              </w:rPr>
              <w:t xml:space="preserve">2226265@student.uwtsd.ac.uk </w:t>
            </w:r>
          </w:p>
          <w:p w14:paraId="1E445D43" w14:textId="77777777" w:rsidR="00F9219C" w:rsidRPr="00D921D9" w:rsidRDefault="00000000">
            <w:pPr>
              <w:spacing w:line="259" w:lineRule="auto"/>
              <w:ind w:left="4"/>
              <w:rPr>
                <w:rFonts w:ascii="Calibri" w:eastAsia="Calibri" w:hAnsi="Calibri" w:cs="Calibri"/>
                <w:color w:val="000000"/>
                <w:sz w:val="22"/>
                <w:highlight w:val="black"/>
              </w:rPr>
            </w:pPr>
            <w:r w:rsidRPr="00D921D9">
              <w:rPr>
                <w:rFonts w:ascii="Arial" w:eastAsia="Arial" w:hAnsi="Arial"/>
                <w:color w:val="000000"/>
                <w:sz w:val="22"/>
                <w:highlight w:val="black"/>
              </w:rPr>
              <w:t xml:space="preserve">2226249@student.uwtsd.ac.uk </w:t>
            </w:r>
          </w:p>
          <w:p w14:paraId="3FBA97AD" w14:textId="77777777" w:rsidR="00F9219C" w:rsidRDefault="00000000">
            <w:pPr>
              <w:spacing w:line="259" w:lineRule="auto"/>
              <w:ind w:left="4"/>
              <w:rPr>
                <w:rFonts w:ascii="Calibri" w:eastAsia="Calibri" w:hAnsi="Calibri" w:cs="Calibri"/>
                <w:color w:val="000000"/>
                <w:sz w:val="22"/>
              </w:rPr>
            </w:pPr>
            <w:r w:rsidRPr="00D921D9">
              <w:rPr>
                <w:rFonts w:ascii="Arial" w:eastAsia="Arial" w:hAnsi="Arial"/>
                <w:color w:val="000000"/>
                <w:sz w:val="22"/>
                <w:highlight w:val="black"/>
              </w:rPr>
              <w:t>2244751@student.uwtsd.ac.uk</w:t>
            </w:r>
            <w:r>
              <w:rPr>
                <w:rFonts w:ascii="Arial" w:eastAsia="Arial" w:hAnsi="Arial"/>
                <w:color w:val="000000"/>
                <w:sz w:val="22"/>
              </w:rPr>
              <w:t xml:space="preserve"> </w:t>
            </w:r>
          </w:p>
        </w:tc>
      </w:tr>
      <w:tr w:rsidR="00DA57B5" w14:paraId="0987E23A" w14:textId="77777777">
        <w:trPr>
          <w:trHeight w:val="355"/>
        </w:trPr>
        <w:tc>
          <w:tcPr>
            <w:tcW w:w="558" w:type="dxa"/>
            <w:tcBorders>
              <w:top w:val="single" w:sz="6" w:space="0" w:color="000000"/>
              <w:left w:val="single" w:sz="6" w:space="0" w:color="000000"/>
              <w:bottom w:val="single" w:sz="6" w:space="0" w:color="000000"/>
              <w:right w:val="single" w:sz="6" w:space="0" w:color="000000"/>
            </w:tcBorders>
            <w:shd w:val="clear" w:color="auto" w:fill="F2F2F2"/>
          </w:tcPr>
          <w:p w14:paraId="2BA2C55F"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6 </w:t>
            </w:r>
          </w:p>
        </w:tc>
        <w:tc>
          <w:tcPr>
            <w:tcW w:w="3250" w:type="dxa"/>
            <w:tcBorders>
              <w:top w:val="single" w:sz="6" w:space="0" w:color="000000"/>
              <w:left w:val="single" w:sz="6" w:space="0" w:color="000000"/>
              <w:bottom w:val="single" w:sz="6" w:space="0" w:color="000000"/>
              <w:right w:val="single" w:sz="6" w:space="0" w:color="000000"/>
            </w:tcBorders>
            <w:shd w:val="clear" w:color="auto" w:fill="F2F2F2"/>
          </w:tcPr>
          <w:p w14:paraId="1E7AA375" w14:textId="77777777" w:rsidR="00F9219C" w:rsidRDefault="00000000">
            <w:pPr>
              <w:spacing w:line="259" w:lineRule="auto"/>
              <w:ind w:left="3"/>
              <w:rPr>
                <w:rFonts w:ascii="Calibri" w:eastAsia="Calibri" w:hAnsi="Calibri" w:cs="Calibri"/>
                <w:color w:val="000000"/>
                <w:sz w:val="22"/>
              </w:rPr>
            </w:pPr>
            <w:r>
              <w:rPr>
                <w:rFonts w:ascii="Arial" w:eastAsia="Arial" w:hAnsi="Arial"/>
                <w:color w:val="000000"/>
                <w:sz w:val="22"/>
              </w:rPr>
              <w:t xml:space="preserve">Contact Telephone Number: </w:t>
            </w:r>
          </w:p>
        </w:tc>
        <w:tc>
          <w:tcPr>
            <w:tcW w:w="6640" w:type="dxa"/>
            <w:tcBorders>
              <w:top w:val="single" w:sz="6" w:space="0" w:color="000000"/>
              <w:left w:val="single" w:sz="6" w:space="0" w:color="000000"/>
              <w:bottom w:val="single" w:sz="6" w:space="0" w:color="000000"/>
              <w:right w:val="single" w:sz="6" w:space="0" w:color="000000"/>
            </w:tcBorders>
          </w:tcPr>
          <w:p w14:paraId="61DD8017" w14:textId="77777777" w:rsidR="00F9219C" w:rsidRDefault="00000000">
            <w:pPr>
              <w:spacing w:line="259" w:lineRule="auto"/>
              <w:ind w:left="4"/>
              <w:rPr>
                <w:rFonts w:ascii="Calibri" w:eastAsia="Calibri" w:hAnsi="Calibri" w:cs="Calibri"/>
                <w:color w:val="000000"/>
                <w:sz w:val="22"/>
              </w:rPr>
            </w:pPr>
            <w:r w:rsidRPr="00D921D9">
              <w:rPr>
                <w:rFonts w:ascii="Arial" w:eastAsia="Arial" w:hAnsi="Arial"/>
                <w:color w:val="000000"/>
                <w:sz w:val="22"/>
                <w:highlight w:val="black"/>
              </w:rPr>
              <w:t>+447949341546</w:t>
            </w:r>
            <w:r>
              <w:rPr>
                <w:rFonts w:ascii="Arial" w:eastAsia="Arial" w:hAnsi="Arial"/>
                <w:color w:val="000000"/>
                <w:sz w:val="22"/>
              </w:rPr>
              <w:t xml:space="preserve"> </w:t>
            </w:r>
          </w:p>
        </w:tc>
      </w:tr>
      <w:tr w:rsidR="00DA57B5" w14:paraId="77517800" w14:textId="77777777">
        <w:trPr>
          <w:trHeight w:val="260"/>
        </w:trPr>
        <w:tc>
          <w:tcPr>
            <w:tcW w:w="558" w:type="dxa"/>
            <w:tcBorders>
              <w:top w:val="single" w:sz="6" w:space="0" w:color="000000"/>
              <w:left w:val="single" w:sz="6" w:space="0" w:color="000000"/>
              <w:bottom w:val="single" w:sz="6" w:space="0" w:color="000000"/>
              <w:right w:val="single" w:sz="6" w:space="0" w:color="000000"/>
            </w:tcBorders>
            <w:shd w:val="clear" w:color="auto" w:fill="BFBFBF"/>
          </w:tcPr>
          <w:p w14:paraId="3CFE85D1" w14:textId="77777777" w:rsidR="00F9219C" w:rsidRDefault="00000000">
            <w:pPr>
              <w:spacing w:line="259" w:lineRule="auto"/>
              <w:rPr>
                <w:rFonts w:ascii="Calibri" w:eastAsia="Calibri" w:hAnsi="Calibri" w:cs="Calibri"/>
                <w:color w:val="000000"/>
                <w:sz w:val="22"/>
              </w:rPr>
            </w:pPr>
            <w:r>
              <w:rPr>
                <w:rFonts w:ascii="Arial" w:eastAsia="Arial" w:hAnsi="Arial"/>
                <w:b/>
                <w:i/>
                <w:color w:val="000000"/>
                <w:sz w:val="22"/>
              </w:rPr>
              <w:t xml:space="preserve"> </w:t>
            </w:r>
          </w:p>
        </w:tc>
        <w:tc>
          <w:tcPr>
            <w:tcW w:w="3250" w:type="dxa"/>
            <w:tcBorders>
              <w:top w:val="single" w:sz="6" w:space="0" w:color="000000"/>
              <w:left w:val="single" w:sz="6" w:space="0" w:color="000000"/>
              <w:bottom w:val="single" w:sz="6" w:space="0" w:color="000000"/>
              <w:right w:val="nil"/>
            </w:tcBorders>
            <w:shd w:val="clear" w:color="auto" w:fill="BFBFBF"/>
          </w:tcPr>
          <w:p w14:paraId="0B6065FD" w14:textId="77777777" w:rsidR="00F9219C" w:rsidRDefault="00000000">
            <w:pPr>
              <w:spacing w:line="259" w:lineRule="auto"/>
              <w:ind w:left="3"/>
              <w:rPr>
                <w:rFonts w:ascii="Calibri" w:eastAsia="Calibri" w:hAnsi="Calibri" w:cs="Calibri"/>
                <w:color w:val="000000"/>
                <w:sz w:val="22"/>
              </w:rPr>
            </w:pPr>
            <w:r>
              <w:rPr>
                <w:rFonts w:ascii="Arial" w:eastAsia="Arial" w:hAnsi="Arial"/>
                <w:b/>
                <w:i/>
                <w:color w:val="000000"/>
                <w:sz w:val="22"/>
              </w:rPr>
              <w:t>For students:</w:t>
            </w:r>
            <w:r>
              <w:rPr>
                <w:rFonts w:ascii="Arial" w:eastAsia="Arial" w:hAnsi="Arial"/>
                <w:color w:val="000000"/>
                <w:sz w:val="22"/>
              </w:rPr>
              <w:t xml:space="preserve"> </w:t>
            </w:r>
          </w:p>
        </w:tc>
        <w:tc>
          <w:tcPr>
            <w:tcW w:w="6640" w:type="dxa"/>
            <w:tcBorders>
              <w:top w:val="single" w:sz="6" w:space="0" w:color="000000"/>
              <w:left w:val="nil"/>
              <w:bottom w:val="single" w:sz="6" w:space="0" w:color="000000"/>
              <w:right w:val="single" w:sz="6" w:space="0" w:color="000000"/>
            </w:tcBorders>
            <w:shd w:val="clear" w:color="auto" w:fill="BFBFBF"/>
          </w:tcPr>
          <w:p w14:paraId="0C356432" w14:textId="77777777" w:rsidR="00F9219C" w:rsidRDefault="00F9219C">
            <w:pPr>
              <w:spacing w:line="259" w:lineRule="auto"/>
              <w:rPr>
                <w:rFonts w:ascii="Calibri" w:eastAsia="Calibri" w:hAnsi="Calibri" w:cs="Calibri"/>
                <w:color w:val="000000"/>
                <w:sz w:val="22"/>
              </w:rPr>
            </w:pPr>
          </w:p>
        </w:tc>
      </w:tr>
      <w:tr w:rsidR="00DA57B5" w14:paraId="410AD15C" w14:textId="77777777">
        <w:trPr>
          <w:trHeight w:val="1246"/>
        </w:trPr>
        <w:tc>
          <w:tcPr>
            <w:tcW w:w="558"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0B758DCA"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lastRenderedPageBreak/>
              <w:t xml:space="preserve">7 </w:t>
            </w:r>
          </w:p>
        </w:tc>
        <w:tc>
          <w:tcPr>
            <w:tcW w:w="3250"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37CD468A" w14:textId="77777777" w:rsidR="00F9219C" w:rsidRDefault="00000000">
            <w:pPr>
              <w:spacing w:line="259" w:lineRule="auto"/>
              <w:ind w:left="3"/>
              <w:rPr>
                <w:rFonts w:ascii="Calibri" w:eastAsia="Calibri" w:hAnsi="Calibri" w:cs="Calibri"/>
                <w:color w:val="000000"/>
                <w:sz w:val="22"/>
              </w:rPr>
            </w:pPr>
            <w:r>
              <w:rPr>
                <w:rFonts w:ascii="Arial" w:eastAsia="Arial" w:hAnsi="Arial"/>
                <w:color w:val="000000"/>
                <w:sz w:val="22"/>
              </w:rPr>
              <w:t xml:space="preserve">Student Number: </w:t>
            </w:r>
          </w:p>
        </w:tc>
        <w:tc>
          <w:tcPr>
            <w:tcW w:w="6640" w:type="dxa"/>
            <w:tcBorders>
              <w:top w:val="single" w:sz="6" w:space="0" w:color="000000"/>
              <w:left w:val="single" w:sz="6" w:space="0" w:color="000000"/>
              <w:bottom w:val="single" w:sz="6" w:space="0" w:color="000000"/>
              <w:right w:val="single" w:sz="6" w:space="0" w:color="000000"/>
            </w:tcBorders>
          </w:tcPr>
          <w:p w14:paraId="5917F2E6" w14:textId="77777777" w:rsidR="00F9219C" w:rsidRPr="00D921D9" w:rsidRDefault="00000000">
            <w:pPr>
              <w:spacing w:line="259" w:lineRule="auto"/>
              <w:ind w:left="4"/>
              <w:rPr>
                <w:rFonts w:ascii="Calibri" w:eastAsia="Calibri" w:hAnsi="Calibri" w:cs="Calibri"/>
                <w:color w:val="000000"/>
                <w:sz w:val="22"/>
                <w:highlight w:val="black"/>
              </w:rPr>
            </w:pPr>
            <w:r w:rsidRPr="00D921D9">
              <w:rPr>
                <w:rFonts w:ascii="Arial" w:eastAsia="Arial" w:hAnsi="Arial"/>
                <w:color w:val="000000"/>
                <w:sz w:val="22"/>
                <w:highlight w:val="black"/>
              </w:rPr>
              <w:t xml:space="preserve">2226250 </w:t>
            </w:r>
          </w:p>
          <w:p w14:paraId="06CE486F" w14:textId="77777777" w:rsidR="00F9219C" w:rsidRPr="00D921D9" w:rsidRDefault="00000000">
            <w:pPr>
              <w:spacing w:line="259" w:lineRule="auto"/>
              <w:ind w:left="4"/>
              <w:rPr>
                <w:rFonts w:ascii="Calibri" w:eastAsia="Calibri" w:hAnsi="Calibri" w:cs="Calibri"/>
                <w:color w:val="000000"/>
                <w:sz w:val="22"/>
                <w:highlight w:val="black"/>
              </w:rPr>
            </w:pPr>
            <w:r w:rsidRPr="00D921D9">
              <w:rPr>
                <w:rFonts w:ascii="Arial" w:eastAsia="Arial" w:hAnsi="Arial"/>
                <w:color w:val="000000"/>
                <w:sz w:val="22"/>
                <w:highlight w:val="black"/>
              </w:rPr>
              <w:t xml:space="preserve">2226257 </w:t>
            </w:r>
          </w:p>
          <w:p w14:paraId="32BD8CDD" w14:textId="77777777" w:rsidR="00F9219C" w:rsidRPr="00D921D9" w:rsidRDefault="00000000">
            <w:pPr>
              <w:spacing w:line="259" w:lineRule="auto"/>
              <w:ind w:left="4"/>
              <w:rPr>
                <w:rFonts w:ascii="Calibri" w:eastAsia="Calibri" w:hAnsi="Calibri" w:cs="Calibri"/>
                <w:color w:val="000000"/>
                <w:sz w:val="22"/>
                <w:highlight w:val="black"/>
              </w:rPr>
            </w:pPr>
            <w:r w:rsidRPr="00D921D9">
              <w:rPr>
                <w:rFonts w:ascii="Arial" w:eastAsia="Arial" w:hAnsi="Arial"/>
                <w:color w:val="000000"/>
                <w:sz w:val="22"/>
                <w:highlight w:val="black"/>
              </w:rPr>
              <w:t xml:space="preserve">2226265 </w:t>
            </w:r>
          </w:p>
          <w:p w14:paraId="2CD1B927" w14:textId="77777777" w:rsidR="00F9219C" w:rsidRPr="00D921D9" w:rsidRDefault="00000000">
            <w:pPr>
              <w:spacing w:line="259" w:lineRule="auto"/>
              <w:ind w:left="4"/>
              <w:rPr>
                <w:rFonts w:ascii="Calibri" w:eastAsia="Calibri" w:hAnsi="Calibri" w:cs="Calibri"/>
                <w:color w:val="000000"/>
                <w:sz w:val="22"/>
                <w:highlight w:val="black"/>
              </w:rPr>
            </w:pPr>
            <w:r w:rsidRPr="00D921D9">
              <w:rPr>
                <w:rFonts w:ascii="Arial" w:eastAsia="Arial" w:hAnsi="Arial"/>
                <w:color w:val="000000"/>
                <w:sz w:val="22"/>
                <w:highlight w:val="black"/>
              </w:rPr>
              <w:t xml:space="preserve">2226249 </w:t>
            </w:r>
          </w:p>
          <w:p w14:paraId="04B8CFDC" w14:textId="77777777" w:rsidR="00F9219C" w:rsidRPr="00D921D9" w:rsidRDefault="00000000">
            <w:pPr>
              <w:spacing w:line="259" w:lineRule="auto"/>
              <w:ind w:left="4"/>
              <w:rPr>
                <w:rFonts w:ascii="Calibri" w:eastAsia="Calibri" w:hAnsi="Calibri" w:cs="Calibri"/>
                <w:color w:val="000000"/>
                <w:sz w:val="22"/>
                <w:highlight w:val="black"/>
              </w:rPr>
            </w:pPr>
            <w:r w:rsidRPr="00D921D9">
              <w:rPr>
                <w:rFonts w:ascii="Arial" w:eastAsia="Arial" w:hAnsi="Arial"/>
                <w:color w:val="000000"/>
                <w:sz w:val="22"/>
                <w:highlight w:val="black"/>
              </w:rPr>
              <w:t xml:space="preserve">2244751 </w:t>
            </w:r>
          </w:p>
        </w:tc>
      </w:tr>
      <w:tr w:rsidR="00DA57B5" w14:paraId="281C87C5" w14:textId="77777777">
        <w:trPr>
          <w:trHeight w:val="565"/>
        </w:trPr>
        <w:tc>
          <w:tcPr>
            <w:tcW w:w="558"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570E973A"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8 </w:t>
            </w:r>
          </w:p>
        </w:tc>
        <w:tc>
          <w:tcPr>
            <w:tcW w:w="3250"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65CC7FFB" w14:textId="77777777" w:rsidR="00F9219C" w:rsidRDefault="00000000">
            <w:pPr>
              <w:spacing w:line="259" w:lineRule="auto"/>
              <w:ind w:left="3"/>
              <w:rPr>
                <w:rFonts w:ascii="Calibri" w:eastAsia="Calibri" w:hAnsi="Calibri" w:cs="Calibri"/>
                <w:color w:val="000000"/>
                <w:sz w:val="22"/>
              </w:rPr>
            </w:pPr>
            <w:r>
              <w:rPr>
                <w:rFonts w:ascii="Arial" w:eastAsia="Arial" w:hAnsi="Arial"/>
                <w:color w:val="000000"/>
                <w:sz w:val="22"/>
              </w:rPr>
              <w:t xml:space="preserve">Programme of Study: </w:t>
            </w:r>
          </w:p>
        </w:tc>
        <w:tc>
          <w:tcPr>
            <w:tcW w:w="6640" w:type="dxa"/>
            <w:tcBorders>
              <w:top w:val="single" w:sz="6" w:space="0" w:color="000000"/>
              <w:left w:val="single" w:sz="6" w:space="0" w:color="000000"/>
              <w:bottom w:val="single" w:sz="6" w:space="0" w:color="000000"/>
              <w:right w:val="single" w:sz="6" w:space="0" w:color="000000"/>
            </w:tcBorders>
            <w:vAlign w:val="center"/>
          </w:tcPr>
          <w:p w14:paraId="7156C04F" w14:textId="77777777" w:rsidR="00F9219C" w:rsidRDefault="00000000">
            <w:pPr>
              <w:spacing w:line="259" w:lineRule="auto"/>
              <w:ind w:left="4"/>
              <w:rPr>
                <w:rFonts w:ascii="Calibri" w:eastAsia="Calibri" w:hAnsi="Calibri" w:cs="Calibri"/>
                <w:color w:val="000000"/>
                <w:sz w:val="22"/>
              </w:rPr>
            </w:pPr>
            <w:r>
              <w:rPr>
                <w:rFonts w:ascii="Arial" w:eastAsia="Arial" w:hAnsi="Arial"/>
                <w:color w:val="000000"/>
                <w:sz w:val="22"/>
              </w:rPr>
              <w:t xml:space="preserve">B.Sc. (Hon.) Psychology </w:t>
            </w:r>
          </w:p>
        </w:tc>
      </w:tr>
      <w:tr w:rsidR="00DA57B5" w14:paraId="2124D1F5" w14:textId="77777777">
        <w:trPr>
          <w:trHeight w:val="569"/>
        </w:trPr>
        <w:tc>
          <w:tcPr>
            <w:tcW w:w="558"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699147C9"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9 </w:t>
            </w:r>
          </w:p>
        </w:tc>
        <w:tc>
          <w:tcPr>
            <w:tcW w:w="3250"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057BE535" w14:textId="77777777" w:rsidR="00F9219C" w:rsidRDefault="00000000">
            <w:pPr>
              <w:spacing w:line="259" w:lineRule="auto"/>
              <w:ind w:left="3"/>
              <w:rPr>
                <w:rFonts w:ascii="Calibri" w:eastAsia="Calibri" w:hAnsi="Calibri" w:cs="Calibri"/>
                <w:color w:val="000000"/>
                <w:sz w:val="22"/>
              </w:rPr>
            </w:pPr>
            <w:r>
              <w:rPr>
                <w:rFonts w:ascii="Arial" w:eastAsia="Arial" w:hAnsi="Arial"/>
                <w:color w:val="000000"/>
                <w:sz w:val="22"/>
              </w:rPr>
              <w:t xml:space="preserve">Director of Studies/Supervisor: </w:t>
            </w:r>
          </w:p>
        </w:tc>
        <w:tc>
          <w:tcPr>
            <w:tcW w:w="6640" w:type="dxa"/>
            <w:tcBorders>
              <w:top w:val="single" w:sz="6" w:space="0" w:color="000000"/>
              <w:left w:val="single" w:sz="6" w:space="0" w:color="000000"/>
              <w:bottom w:val="single" w:sz="6" w:space="0" w:color="000000"/>
              <w:right w:val="single" w:sz="6" w:space="0" w:color="000000"/>
            </w:tcBorders>
            <w:vAlign w:val="center"/>
          </w:tcPr>
          <w:p w14:paraId="7D14C70A" w14:textId="77777777" w:rsidR="00F9219C" w:rsidRDefault="00000000">
            <w:pPr>
              <w:spacing w:line="259" w:lineRule="auto"/>
              <w:ind w:left="4"/>
              <w:rPr>
                <w:rFonts w:ascii="Calibri" w:eastAsia="Calibri" w:hAnsi="Calibri" w:cs="Calibri"/>
                <w:color w:val="000000"/>
                <w:sz w:val="22"/>
              </w:rPr>
            </w:pPr>
            <w:r>
              <w:rPr>
                <w:rFonts w:ascii="Arial" w:eastAsia="Arial" w:hAnsi="Arial"/>
                <w:color w:val="000000"/>
                <w:sz w:val="22"/>
              </w:rPr>
              <w:t xml:space="preserve">Zoe Cooke </w:t>
            </w:r>
          </w:p>
        </w:tc>
      </w:tr>
    </w:tbl>
    <w:p w14:paraId="1C975948" w14:textId="77777777" w:rsidR="00F9219C" w:rsidRDefault="00000000">
      <w:pPr>
        <w:spacing w:after="0"/>
        <w:rPr>
          <w:rFonts w:ascii="Calibri" w:eastAsia="Calibri" w:hAnsi="Calibri" w:cs="Calibri"/>
          <w:color w:val="000000"/>
          <w:szCs w:val="24"/>
          <w:lang w:eastAsia="ko-KR"/>
        </w:rPr>
      </w:pPr>
      <w:r>
        <w:rPr>
          <w:rFonts w:ascii="Arial" w:eastAsia="Arial" w:hAnsi="Arial" w:cs="Arial"/>
          <w:color w:val="000000"/>
          <w:sz w:val="20"/>
          <w:szCs w:val="24"/>
          <w:lang w:eastAsia="ko-KR"/>
        </w:rPr>
        <w:t xml:space="preserve"> </w:t>
      </w:r>
    </w:p>
    <w:p w14:paraId="7548D840" w14:textId="77777777" w:rsidR="00F9219C" w:rsidRDefault="00000000">
      <w:pPr>
        <w:spacing w:after="0"/>
        <w:rPr>
          <w:rFonts w:ascii="Calibri" w:eastAsia="Calibri" w:hAnsi="Calibri" w:cs="Calibri"/>
          <w:color w:val="000000"/>
          <w:szCs w:val="24"/>
          <w:lang w:eastAsia="ko-KR"/>
        </w:rPr>
      </w:pPr>
      <w:r>
        <w:rPr>
          <w:rFonts w:ascii="Arial" w:eastAsia="Arial" w:hAnsi="Arial" w:cs="Arial"/>
          <w:b/>
          <w:color w:val="000000"/>
          <w:szCs w:val="24"/>
          <w:lang w:eastAsia="ko-KR"/>
        </w:rPr>
        <w:t xml:space="preserve"> </w:t>
      </w:r>
    </w:p>
    <w:p w14:paraId="069CF8D4" w14:textId="77777777" w:rsidR="00F9219C" w:rsidRDefault="00000000">
      <w:pPr>
        <w:spacing w:after="0"/>
        <w:rPr>
          <w:rFonts w:ascii="Calibri" w:eastAsia="Calibri" w:hAnsi="Calibri" w:cs="Calibri"/>
          <w:color w:val="000000"/>
          <w:szCs w:val="24"/>
          <w:lang w:eastAsia="ko-KR"/>
        </w:rPr>
      </w:pPr>
      <w:r>
        <w:rPr>
          <w:rFonts w:ascii="Arial" w:eastAsia="Arial" w:hAnsi="Arial" w:cs="Arial"/>
          <w:b/>
          <w:color w:val="000000"/>
          <w:szCs w:val="24"/>
          <w:lang w:eastAsia="ko-KR"/>
        </w:rPr>
        <w:t xml:space="preserve"> </w:t>
      </w:r>
      <w:r>
        <w:rPr>
          <w:rFonts w:ascii="Arial" w:eastAsia="Arial" w:hAnsi="Arial" w:cs="Arial"/>
          <w:b/>
          <w:color w:val="000000"/>
          <w:szCs w:val="24"/>
          <w:lang w:eastAsia="ko-KR"/>
        </w:rPr>
        <w:tab/>
        <w:t xml:space="preserve"> </w:t>
      </w:r>
    </w:p>
    <w:p w14:paraId="4F028DF1" w14:textId="77777777" w:rsidR="00F9219C" w:rsidRDefault="00000000">
      <w:pPr>
        <w:pStyle w:val="Heading1"/>
        <w:ind w:left="-5" w:right="0"/>
      </w:pPr>
      <w:r>
        <w:t xml:space="preserve">SECTION B: Approval for Research Activity </w:t>
      </w:r>
    </w:p>
    <w:tbl>
      <w:tblPr>
        <w:tblStyle w:val="TableGrid1"/>
        <w:tblW w:w="10482" w:type="dxa"/>
        <w:tblInd w:w="6" w:type="dxa"/>
        <w:tblCellMar>
          <w:top w:w="5" w:type="dxa"/>
          <w:left w:w="104" w:type="dxa"/>
          <w:right w:w="54" w:type="dxa"/>
        </w:tblCellMar>
        <w:tblLook w:val="04A0" w:firstRow="1" w:lastRow="0" w:firstColumn="1" w:lastColumn="0" w:noHBand="0" w:noVBand="1"/>
      </w:tblPr>
      <w:tblGrid>
        <w:gridCol w:w="558"/>
        <w:gridCol w:w="3697"/>
        <w:gridCol w:w="2541"/>
        <w:gridCol w:w="990"/>
        <w:gridCol w:w="841"/>
        <w:gridCol w:w="1006"/>
        <w:gridCol w:w="849"/>
      </w:tblGrid>
      <w:tr w:rsidR="00DA57B5" w14:paraId="02EE5C40" w14:textId="77777777">
        <w:trPr>
          <w:trHeight w:val="989"/>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300C47D8"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1 </w:t>
            </w:r>
          </w:p>
        </w:tc>
        <w:tc>
          <w:tcPr>
            <w:tcW w:w="6238" w:type="dxa"/>
            <w:gridSpan w:val="2"/>
            <w:tcBorders>
              <w:top w:val="single" w:sz="4" w:space="0" w:color="000000"/>
              <w:left w:val="single" w:sz="4" w:space="0" w:color="000000"/>
              <w:bottom w:val="single" w:sz="4" w:space="0" w:color="000000"/>
              <w:right w:val="single" w:sz="4" w:space="0" w:color="000000"/>
            </w:tcBorders>
            <w:shd w:val="clear" w:color="auto" w:fill="F2F2F2"/>
          </w:tcPr>
          <w:p w14:paraId="622CF585"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Has the research activity received approval in principle? (please check the Guidance Notes as to the appropriate approval process for different levels of research by different categories of individual) </w:t>
            </w:r>
          </w:p>
        </w:tc>
        <w:tc>
          <w:tcPr>
            <w:tcW w:w="99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1D3D72A" w14:textId="77777777" w:rsidR="00F9219C" w:rsidRDefault="00000000">
            <w:pPr>
              <w:spacing w:line="259" w:lineRule="auto"/>
              <w:ind w:right="62"/>
              <w:jc w:val="center"/>
              <w:rPr>
                <w:rFonts w:ascii="Calibri" w:eastAsia="Calibri" w:hAnsi="Calibri" w:cs="Calibri"/>
                <w:color w:val="000000"/>
                <w:sz w:val="22"/>
              </w:rPr>
            </w:pPr>
            <w:r>
              <w:rPr>
                <w:rFonts w:ascii="Arial" w:eastAsia="Arial" w:hAnsi="Arial"/>
                <w:b/>
                <w:color w:val="000000"/>
                <w:sz w:val="22"/>
              </w:rPr>
              <w:t xml:space="preserve">YES </w:t>
            </w:r>
          </w:p>
        </w:tc>
        <w:tc>
          <w:tcPr>
            <w:tcW w:w="84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6F25D04" w14:textId="77777777" w:rsidR="00F9219C" w:rsidRDefault="00000000">
            <w:pPr>
              <w:spacing w:line="259" w:lineRule="auto"/>
              <w:ind w:right="49"/>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b/>
                <w:color w:val="000000"/>
                <w:sz w:val="22"/>
              </w:rPr>
              <w:t xml:space="preserve"> </w:t>
            </w:r>
          </w:p>
        </w:tc>
        <w:tc>
          <w:tcPr>
            <w:tcW w:w="100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AE75EE8" w14:textId="77777777" w:rsidR="00F9219C" w:rsidRDefault="00000000">
            <w:pPr>
              <w:spacing w:line="259" w:lineRule="auto"/>
              <w:ind w:right="54"/>
              <w:jc w:val="center"/>
              <w:rPr>
                <w:rFonts w:ascii="Calibri" w:eastAsia="Calibri" w:hAnsi="Calibri" w:cs="Calibri"/>
                <w:color w:val="000000"/>
                <w:sz w:val="22"/>
              </w:rPr>
            </w:pPr>
            <w:r>
              <w:rPr>
                <w:rFonts w:ascii="Arial" w:eastAsia="Arial" w:hAnsi="Arial"/>
                <w:b/>
                <w:color w:val="000000"/>
                <w:sz w:val="22"/>
              </w:rPr>
              <w:t xml:space="preserve">NO </w:t>
            </w:r>
          </w:p>
        </w:tc>
        <w:tc>
          <w:tcPr>
            <w:tcW w:w="84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930DF2C" w14:textId="77777777" w:rsidR="00F9219C" w:rsidRDefault="00000000">
            <w:pPr>
              <w:spacing w:line="259" w:lineRule="auto"/>
              <w:ind w:right="59"/>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b/>
                <w:color w:val="000000"/>
                <w:sz w:val="22"/>
              </w:rPr>
              <w:t xml:space="preserve"> </w:t>
            </w:r>
          </w:p>
        </w:tc>
      </w:tr>
      <w:tr w:rsidR="00DA57B5" w14:paraId="19F5E237" w14:textId="77777777">
        <w:trPr>
          <w:trHeight w:val="26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0D55BEBF" w14:textId="77777777" w:rsidR="00F9219C" w:rsidRDefault="00000000">
            <w:pPr>
              <w:spacing w:line="259" w:lineRule="auto"/>
              <w:rPr>
                <w:rFonts w:ascii="Calibri" w:eastAsia="Calibri" w:hAnsi="Calibri" w:cs="Calibri"/>
                <w:color w:val="000000"/>
                <w:sz w:val="22"/>
              </w:rPr>
            </w:pPr>
            <w:r>
              <w:rPr>
                <w:rFonts w:ascii="Arial" w:eastAsia="Arial" w:hAnsi="Arial"/>
                <w:b/>
                <w:color w:val="000000"/>
                <w:sz w:val="22"/>
              </w:rPr>
              <w:t xml:space="preserve"> </w:t>
            </w:r>
          </w:p>
        </w:tc>
        <w:tc>
          <w:tcPr>
            <w:tcW w:w="7228" w:type="dxa"/>
            <w:gridSpan w:val="3"/>
            <w:tcBorders>
              <w:top w:val="single" w:sz="4" w:space="0" w:color="000000"/>
              <w:left w:val="single" w:sz="4" w:space="0" w:color="000000"/>
              <w:bottom w:val="single" w:sz="4" w:space="0" w:color="000000"/>
              <w:right w:val="nil"/>
            </w:tcBorders>
            <w:shd w:val="clear" w:color="auto" w:fill="F2F2F2"/>
          </w:tcPr>
          <w:p w14:paraId="2D836168" w14:textId="77777777" w:rsidR="00F9219C" w:rsidRDefault="00000000">
            <w:pPr>
              <w:spacing w:line="259" w:lineRule="auto"/>
              <w:ind w:left="6"/>
              <w:rPr>
                <w:rFonts w:ascii="Calibri" w:eastAsia="Calibri" w:hAnsi="Calibri" w:cs="Calibri"/>
                <w:color w:val="000000"/>
                <w:sz w:val="22"/>
              </w:rPr>
            </w:pPr>
            <w:r>
              <w:rPr>
                <w:rFonts w:ascii="Arial" w:eastAsia="Arial" w:hAnsi="Arial"/>
                <w:b/>
                <w:color w:val="000000"/>
                <w:sz w:val="22"/>
              </w:rPr>
              <w:t xml:space="preserve"> </w:t>
            </w:r>
          </w:p>
        </w:tc>
        <w:tc>
          <w:tcPr>
            <w:tcW w:w="841" w:type="dxa"/>
            <w:tcBorders>
              <w:top w:val="single" w:sz="4" w:space="0" w:color="000000"/>
              <w:left w:val="nil"/>
              <w:bottom w:val="single" w:sz="4" w:space="0" w:color="000000"/>
              <w:right w:val="single" w:sz="4" w:space="0" w:color="000000"/>
            </w:tcBorders>
            <w:shd w:val="clear" w:color="auto" w:fill="F2F2F2"/>
          </w:tcPr>
          <w:p w14:paraId="243CB036" w14:textId="77777777" w:rsidR="00F9219C" w:rsidRDefault="00F9219C">
            <w:pPr>
              <w:spacing w:line="259" w:lineRule="auto"/>
              <w:rPr>
                <w:rFonts w:ascii="Calibri" w:eastAsia="Calibri" w:hAnsi="Calibri" w:cs="Calibri"/>
                <w:color w:val="000000"/>
                <w:sz w:val="22"/>
              </w:rPr>
            </w:pPr>
          </w:p>
        </w:tc>
        <w:tc>
          <w:tcPr>
            <w:tcW w:w="1855" w:type="dxa"/>
            <w:gridSpan w:val="2"/>
            <w:tcBorders>
              <w:top w:val="single" w:sz="4" w:space="0" w:color="000000"/>
              <w:left w:val="single" w:sz="4" w:space="0" w:color="000000"/>
              <w:bottom w:val="single" w:sz="4" w:space="0" w:color="000000"/>
              <w:right w:val="single" w:sz="4" w:space="0" w:color="000000"/>
            </w:tcBorders>
            <w:shd w:val="clear" w:color="auto" w:fill="F2F2F2"/>
          </w:tcPr>
          <w:p w14:paraId="4740BF40" w14:textId="77777777" w:rsidR="00F9219C" w:rsidRDefault="00000000">
            <w:pPr>
              <w:spacing w:line="259" w:lineRule="auto"/>
              <w:ind w:right="46"/>
              <w:jc w:val="center"/>
              <w:rPr>
                <w:rFonts w:ascii="Calibri" w:eastAsia="Calibri" w:hAnsi="Calibri" w:cs="Calibri"/>
                <w:color w:val="000000"/>
                <w:sz w:val="22"/>
              </w:rPr>
            </w:pPr>
            <w:r>
              <w:rPr>
                <w:rFonts w:ascii="Arial" w:eastAsia="Arial" w:hAnsi="Arial"/>
                <w:b/>
                <w:i/>
                <w:color w:val="000000"/>
                <w:sz w:val="22"/>
              </w:rPr>
              <w:t xml:space="preserve">Date </w:t>
            </w:r>
          </w:p>
        </w:tc>
      </w:tr>
      <w:tr w:rsidR="00DA57B5" w14:paraId="71AECA27" w14:textId="77777777">
        <w:trPr>
          <w:trHeight w:val="445"/>
        </w:trPr>
        <w:tc>
          <w:tcPr>
            <w:tcW w:w="559" w:type="dxa"/>
            <w:vMerge w:val="restart"/>
            <w:tcBorders>
              <w:top w:val="single" w:sz="4" w:space="0" w:color="000000"/>
              <w:left w:val="single" w:sz="4" w:space="0" w:color="000000"/>
              <w:bottom w:val="single" w:sz="4" w:space="0" w:color="000000"/>
              <w:right w:val="single" w:sz="4" w:space="0" w:color="000000"/>
            </w:tcBorders>
            <w:shd w:val="clear" w:color="auto" w:fill="F2F2F2"/>
          </w:tcPr>
          <w:p w14:paraId="08F41F9E"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2 </w:t>
            </w:r>
          </w:p>
        </w:tc>
        <w:tc>
          <w:tcPr>
            <w:tcW w:w="3697" w:type="dxa"/>
            <w:vMerge w:val="restart"/>
            <w:tcBorders>
              <w:top w:val="single" w:sz="4" w:space="0" w:color="000000"/>
              <w:left w:val="single" w:sz="4" w:space="0" w:color="000000"/>
              <w:bottom w:val="single" w:sz="4" w:space="0" w:color="000000"/>
              <w:right w:val="single" w:sz="4" w:space="0" w:color="000000"/>
            </w:tcBorders>
            <w:shd w:val="clear" w:color="auto" w:fill="F2F2F2"/>
          </w:tcPr>
          <w:p w14:paraId="186D9664" w14:textId="77777777" w:rsidR="00F9219C" w:rsidRDefault="00000000">
            <w:pPr>
              <w:spacing w:line="259" w:lineRule="auto"/>
              <w:ind w:left="6" w:right="56"/>
              <w:jc w:val="both"/>
              <w:rPr>
                <w:rFonts w:ascii="Calibri" w:eastAsia="Calibri" w:hAnsi="Calibri" w:cs="Calibri"/>
                <w:color w:val="000000"/>
                <w:sz w:val="22"/>
              </w:rPr>
            </w:pPr>
            <w:r>
              <w:rPr>
                <w:rFonts w:ascii="Arial" w:eastAsia="Arial" w:hAnsi="Arial"/>
                <w:color w:val="000000"/>
                <w:sz w:val="22"/>
              </w:rPr>
              <w:t>If Yes, please indicate source of approval (and date where known):</w:t>
            </w:r>
            <w:r>
              <w:rPr>
                <w:rFonts w:ascii="Arial" w:eastAsia="Arial" w:hAnsi="Arial"/>
                <w:i/>
                <w:color w:val="FF0000"/>
                <w:sz w:val="20"/>
              </w:rPr>
              <w:t xml:space="preserve"> </w:t>
            </w:r>
            <w:r>
              <w:rPr>
                <w:rFonts w:ascii="Arial" w:eastAsia="Arial" w:hAnsi="Arial"/>
                <w:b/>
                <w:i/>
                <w:color w:val="000000"/>
                <w:sz w:val="20"/>
              </w:rPr>
              <w:t>Approval in principle must be obtained from the relevant source prior to seeking ethical approval</w:t>
            </w:r>
            <w:r>
              <w:rPr>
                <w:rFonts w:ascii="Arial" w:eastAsia="Arial" w:hAnsi="Arial"/>
                <w:color w:val="000000"/>
                <w:sz w:val="22"/>
              </w:rPr>
              <w:t xml:space="preserve"> </w:t>
            </w:r>
          </w:p>
        </w:tc>
        <w:tc>
          <w:tcPr>
            <w:tcW w:w="3531" w:type="dxa"/>
            <w:gridSpan w:val="2"/>
            <w:tcBorders>
              <w:top w:val="single" w:sz="4" w:space="0" w:color="000000"/>
              <w:left w:val="single" w:sz="4" w:space="0" w:color="000000"/>
              <w:bottom w:val="single" w:sz="4" w:space="0" w:color="000000"/>
              <w:right w:val="single" w:sz="4" w:space="0" w:color="000000"/>
            </w:tcBorders>
            <w:shd w:val="clear" w:color="auto" w:fill="F2F2F2"/>
          </w:tcPr>
          <w:p w14:paraId="3F2F3153" w14:textId="77777777" w:rsidR="00F9219C" w:rsidRDefault="00000000">
            <w:pPr>
              <w:spacing w:line="259" w:lineRule="auto"/>
              <w:ind w:left="1"/>
              <w:rPr>
                <w:rFonts w:ascii="Calibri" w:eastAsia="Calibri" w:hAnsi="Calibri" w:cs="Calibri"/>
                <w:color w:val="000000"/>
                <w:sz w:val="22"/>
              </w:rPr>
            </w:pPr>
            <w:r>
              <w:rPr>
                <w:rFonts w:ascii="Arial" w:eastAsia="Arial" w:hAnsi="Arial"/>
                <w:color w:val="000000"/>
                <w:sz w:val="22"/>
              </w:rPr>
              <w:t xml:space="preserve">Research Degrees Committee </w:t>
            </w:r>
          </w:p>
        </w:tc>
        <w:tc>
          <w:tcPr>
            <w:tcW w:w="84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084236F" w14:textId="77777777" w:rsidR="00F9219C" w:rsidRDefault="00000000">
            <w:pPr>
              <w:spacing w:line="259" w:lineRule="auto"/>
              <w:ind w:right="49"/>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1855" w:type="dxa"/>
            <w:gridSpan w:val="2"/>
            <w:tcBorders>
              <w:top w:val="single" w:sz="4" w:space="0" w:color="000000"/>
              <w:left w:val="single" w:sz="4" w:space="0" w:color="000000"/>
              <w:bottom w:val="single" w:sz="4" w:space="0" w:color="000000"/>
              <w:right w:val="single" w:sz="4" w:space="0" w:color="000000"/>
            </w:tcBorders>
          </w:tcPr>
          <w:p w14:paraId="38500A7A" w14:textId="77777777" w:rsidR="00F9219C" w:rsidRDefault="00000000">
            <w:pPr>
              <w:spacing w:line="259" w:lineRule="auto"/>
              <w:ind w:left="8"/>
              <w:jc w:val="center"/>
              <w:rPr>
                <w:rFonts w:ascii="Calibri" w:eastAsia="Calibri" w:hAnsi="Calibri" w:cs="Calibri"/>
                <w:color w:val="000000"/>
                <w:sz w:val="22"/>
              </w:rPr>
            </w:pPr>
            <w:r>
              <w:rPr>
                <w:rFonts w:ascii="Arial" w:eastAsia="Arial" w:hAnsi="Arial"/>
                <w:b/>
                <w:color w:val="000000"/>
                <w:sz w:val="22"/>
              </w:rPr>
              <w:t xml:space="preserve"> </w:t>
            </w:r>
          </w:p>
        </w:tc>
      </w:tr>
      <w:tr w:rsidR="00DA57B5" w14:paraId="5E503B58" w14:textId="77777777">
        <w:trPr>
          <w:trHeight w:val="425"/>
        </w:trPr>
        <w:tc>
          <w:tcPr>
            <w:tcW w:w="0" w:type="auto"/>
            <w:vMerge/>
            <w:tcBorders>
              <w:top w:val="nil"/>
              <w:left w:val="single" w:sz="4" w:space="0" w:color="000000"/>
              <w:bottom w:val="nil"/>
              <w:right w:val="single" w:sz="4" w:space="0" w:color="000000"/>
            </w:tcBorders>
          </w:tcPr>
          <w:p w14:paraId="598E2038" w14:textId="77777777" w:rsidR="00F9219C" w:rsidRDefault="00F9219C">
            <w:pPr>
              <w:spacing w:line="259" w:lineRule="auto"/>
              <w:rPr>
                <w:rFonts w:ascii="Calibri" w:eastAsia="Calibri" w:hAnsi="Calibri" w:cs="Calibri"/>
                <w:color w:val="000000"/>
                <w:sz w:val="22"/>
              </w:rPr>
            </w:pPr>
          </w:p>
        </w:tc>
        <w:tc>
          <w:tcPr>
            <w:tcW w:w="0" w:type="auto"/>
            <w:vMerge/>
            <w:tcBorders>
              <w:top w:val="nil"/>
              <w:left w:val="single" w:sz="4" w:space="0" w:color="000000"/>
              <w:bottom w:val="nil"/>
              <w:right w:val="single" w:sz="4" w:space="0" w:color="000000"/>
            </w:tcBorders>
          </w:tcPr>
          <w:p w14:paraId="3C76ED78" w14:textId="77777777" w:rsidR="00F9219C" w:rsidRDefault="00F9219C">
            <w:pPr>
              <w:spacing w:line="259" w:lineRule="auto"/>
              <w:rPr>
                <w:rFonts w:ascii="Calibri" w:eastAsia="Calibri" w:hAnsi="Calibri" w:cs="Calibri"/>
                <w:color w:val="000000"/>
                <w:sz w:val="22"/>
              </w:rPr>
            </w:pPr>
          </w:p>
        </w:tc>
        <w:tc>
          <w:tcPr>
            <w:tcW w:w="3531" w:type="dxa"/>
            <w:gridSpan w:val="2"/>
            <w:tcBorders>
              <w:top w:val="single" w:sz="4" w:space="0" w:color="000000"/>
              <w:left w:val="single" w:sz="4" w:space="0" w:color="000000"/>
              <w:bottom w:val="single" w:sz="4" w:space="0" w:color="000000"/>
              <w:right w:val="single" w:sz="4" w:space="0" w:color="000000"/>
            </w:tcBorders>
            <w:shd w:val="clear" w:color="auto" w:fill="F2F2F2"/>
          </w:tcPr>
          <w:p w14:paraId="3980E85D" w14:textId="77777777" w:rsidR="00F9219C" w:rsidRDefault="00000000">
            <w:pPr>
              <w:spacing w:line="259" w:lineRule="auto"/>
              <w:ind w:left="1"/>
              <w:rPr>
                <w:rFonts w:ascii="Calibri" w:eastAsia="Calibri" w:hAnsi="Calibri" w:cs="Calibri"/>
                <w:color w:val="000000"/>
                <w:sz w:val="22"/>
              </w:rPr>
            </w:pPr>
            <w:r>
              <w:rPr>
                <w:rFonts w:ascii="Arial" w:eastAsia="Arial" w:hAnsi="Arial"/>
                <w:color w:val="000000"/>
                <w:sz w:val="22"/>
              </w:rPr>
              <w:t xml:space="preserve">Institute Research Committee </w:t>
            </w:r>
          </w:p>
        </w:tc>
        <w:tc>
          <w:tcPr>
            <w:tcW w:w="841" w:type="dxa"/>
            <w:tcBorders>
              <w:top w:val="single" w:sz="4" w:space="0" w:color="000000"/>
              <w:left w:val="single" w:sz="4" w:space="0" w:color="000000"/>
              <w:bottom w:val="single" w:sz="4" w:space="0" w:color="000000"/>
              <w:right w:val="single" w:sz="4" w:space="0" w:color="000000"/>
            </w:tcBorders>
            <w:shd w:val="clear" w:color="auto" w:fill="BFBFBF"/>
          </w:tcPr>
          <w:p w14:paraId="215F1479" w14:textId="77777777" w:rsidR="00F9219C" w:rsidRDefault="00000000">
            <w:pPr>
              <w:spacing w:line="259" w:lineRule="auto"/>
              <w:ind w:right="49"/>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1855" w:type="dxa"/>
            <w:gridSpan w:val="2"/>
            <w:tcBorders>
              <w:top w:val="single" w:sz="4" w:space="0" w:color="000000"/>
              <w:left w:val="single" w:sz="4" w:space="0" w:color="000000"/>
              <w:bottom w:val="single" w:sz="4" w:space="0" w:color="000000"/>
              <w:right w:val="single" w:sz="4" w:space="0" w:color="000000"/>
            </w:tcBorders>
          </w:tcPr>
          <w:p w14:paraId="57A133E2" w14:textId="77777777" w:rsidR="00F9219C" w:rsidRDefault="00000000">
            <w:pPr>
              <w:spacing w:line="259" w:lineRule="auto"/>
              <w:ind w:left="8"/>
              <w:jc w:val="center"/>
              <w:rPr>
                <w:rFonts w:ascii="Calibri" w:eastAsia="Calibri" w:hAnsi="Calibri" w:cs="Calibri"/>
                <w:color w:val="000000"/>
                <w:sz w:val="22"/>
              </w:rPr>
            </w:pPr>
            <w:r>
              <w:rPr>
                <w:rFonts w:ascii="Arial" w:eastAsia="Arial" w:hAnsi="Arial"/>
                <w:b/>
                <w:color w:val="000000"/>
                <w:sz w:val="22"/>
              </w:rPr>
              <w:t xml:space="preserve"> </w:t>
            </w:r>
          </w:p>
        </w:tc>
      </w:tr>
      <w:tr w:rsidR="00DA57B5" w14:paraId="7647F75C" w14:textId="77777777">
        <w:trPr>
          <w:trHeight w:val="744"/>
        </w:trPr>
        <w:tc>
          <w:tcPr>
            <w:tcW w:w="0" w:type="auto"/>
            <w:vMerge/>
            <w:tcBorders>
              <w:top w:val="nil"/>
              <w:left w:val="single" w:sz="4" w:space="0" w:color="000000"/>
              <w:bottom w:val="single" w:sz="4" w:space="0" w:color="000000"/>
              <w:right w:val="single" w:sz="4" w:space="0" w:color="000000"/>
            </w:tcBorders>
          </w:tcPr>
          <w:p w14:paraId="47017B6E" w14:textId="77777777" w:rsidR="00F9219C" w:rsidRDefault="00F9219C">
            <w:pPr>
              <w:spacing w:line="259" w:lineRule="auto"/>
              <w:rPr>
                <w:rFonts w:ascii="Calibri" w:eastAsia="Calibri" w:hAnsi="Calibri" w:cs="Calibri"/>
                <w:color w:val="000000"/>
                <w:sz w:val="22"/>
              </w:rPr>
            </w:pPr>
          </w:p>
        </w:tc>
        <w:tc>
          <w:tcPr>
            <w:tcW w:w="0" w:type="auto"/>
            <w:vMerge/>
            <w:tcBorders>
              <w:top w:val="nil"/>
              <w:left w:val="single" w:sz="4" w:space="0" w:color="000000"/>
              <w:bottom w:val="single" w:sz="4" w:space="0" w:color="000000"/>
              <w:right w:val="single" w:sz="4" w:space="0" w:color="000000"/>
            </w:tcBorders>
          </w:tcPr>
          <w:p w14:paraId="1EE90A59" w14:textId="77777777" w:rsidR="00F9219C" w:rsidRDefault="00F9219C">
            <w:pPr>
              <w:spacing w:line="259" w:lineRule="auto"/>
              <w:rPr>
                <w:rFonts w:ascii="Calibri" w:eastAsia="Calibri" w:hAnsi="Calibri" w:cs="Calibri"/>
                <w:color w:val="000000"/>
                <w:sz w:val="22"/>
              </w:rPr>
            </w:pPr>
          </w:p>
        </w:tc>
        <w:tc>
          <w:tcPr>
            <w:tcW w:w="3531" w:type="dxa"/>
            <w:gridSpan w:val="2"/>
            <w:tcBorders>
              <w:top w:val="single" w:sz="4" w:space="0" w:color="000000"/>
              <w:left w:val="single" w:sz="4" w:space="0" w:color="000000"/>
              <w:bottom w:val="single" w:sz="4" w:space="0" w:color="000000"/>
              <w:right w:val="single" w:sz="4" w:space="0" w:color="000000"/>
            </w:tcBorders>
            <w:shd w:val="clear" w:color="auto" w:fill="F2F2F2"/>
          </w:tcPr>
          <w:p w14:paraId="6D3EB492" w14:textId="77777777" w:rsidR="00F9219C" w:rsidRDefault="00000000">
            <w:pPr>
              <w:spacing w:line="259" w:lineRule="auto"/>
              <w:ind w:left="1"/>
              <w:rPr>
                <w:rFonts w:ascii="Calibri" w:eastAsia="Calibri" w:hAnsi="Calibri" w:cs="Calibri"/>
                <w:color w:val="000000"/>
                <w:sz w:val="22"/>
              </w:rPr>
            </w:pPr>
            <w:r>
              <w:rPr>
                <w:rFonts w:ascii="Arial" w:eastAsia="Arial" w:hAnsi="Arial"/>
                <w:color w:val="000000"/>
                <w:sz w:val="22"/>
              </w:rPr>
              <w:t xml:space="preserve">Other (write in) </w:t>
            </w:r>
          </w:p>
          <w:p w14:paraId="19A246BE" w14:textId="77777777" w:rsidR="00F9219C" w:rsidRDefault="00000000">
            <w:pPr>
              <w:spacing w:line="259" w:lineRule="auto"/>
              <w:ind w:left="1"/>
              <w:rPr>
                <w:rFonts w:ascii="Calibri" w:eastAsia="Calibri" w:hAnsi="Calibri" w:cs="Calibri"/>
                <w:color w:val="000000"/>
                <w:sz w:val="22"/>
              </w:rPr>
            </w:pPr>
            <w:r>
              <w:rPr>
                <w:rFonts w:ascii="Arial" w:eastAsia="Arial" w:hAnsi="Arial"/>
                <w:b/>
                <w:color w:val="000000"/>
                <w:sz w:val="22"/>
              </w:rPr>
              <w:t xml:space="preserve">Zoe Cooke </w:t>
            </w:r>
          </w:p>
          <w:p w14:paraId="0180AAB0" w14:textId="77777777" w:rsidR="00F9219C" w:rsidRDefault="00000000">
            <w:pPr>
              <w:spacing w:line="259" w:lineRule="auto"/>
              <w:ind w:left="1"/>
              <w:rPr>
                <w:rFonts w:ascii="Calibri" w:eastAsia="Calibri" w:hAnsi="Calibri" w:cs="Calibri"/>
                <w:color w:val="000000"/>
                <w:sz w:val="22"/>
              </w:rPr>
            </w:pPr>
            <w:r>
              <w:rPr>
                <w:rFonts w:ascii="Arial" w:eastAsia="Arial" w:hAnsi="Arial"/>
                <w:color w:val="000000"/>
                <w:sz w:val="22"/>
              </w:rPr>
              <w:t xml:space="preserve"> </w:t>
            </w:r>
          </w:p>
        </w:tc>
        <w:tc>
          <w:tcPr>
            <w:tcW w:w="84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020D63D" w14:textId="77777777" w:rsidR="00F9219C" w:rsidRDefault="00000000">
            <w:pPr>
              <w:spacing w:line="259" w:lineRule="auto"/>
              <w:ind w:left="6"/>
              <w:rPr>
                <w:rFonts w:ascii="Calibri" w:eastAsia="Calibri" w:hAnsi="Calibri" w:cs="Calibri"/>
                <w:color w:val="000000"/>
                <w:sz w:val="22"/>
              </w:rPr>
            </w:pPr>
            <w:r>
              <w:rPr>
                <w:rFonts w:ascii="Times New Roman" w:eastAsia="Times New Roman" w:hAnsi="Times New Roman" w:cs="Times New Roman"/>
                <w:color w:val="000000"/>
                <w:sz w:val="20"/>
              </w:rPr>
              <w:t xml:space="preserve">    </w:t>
            </w:r>
            <w:r>
              <w:rPr>
                <w:rFonts w:ascii="MS Gothic" w:eastAsia="MS Gothic" w:hAnsi="MS Gothic" w:cs="MS Gothic"/>
                <w:color w:val="000000"/>
                <w:sz w:val="20"/>
              </w:rPr>
              <w:t>☒</w:t>
            </w:r>
            <w:r>
              <w:rPr>
                <w:rFonts w:ascii="Times New Roman" w:eastAsia="Times New Roman" w:hAnsi="Times New Roman" w:cs="Times New Roman"/>
                <w:color w:val="000000"/>
                <w:sz w:val="20"/>
              </w:rPr>
              <w:t xml:space="preserve"> </w:t>
            </w:r>
          </w:p>
        </w:tc>
        <w:tc>
          <w:tcPr>
            <w:tcW w:w="1855" w:type="dxa"/>
            <w:gridSpan w:val="2"/>
            <w:tcBorders>
              <w:top w:val="single" w:sz="4" w:space="0" w:color="000000"/>
              <w:left w:val="single" w:sz="4" w:space="0" w:color="000000"/>
              <w:bottom w:val="single" w:sz="4" w:space="0" w:color="000000"/>
              <w:right w:val="single" w:sz="4" w:space="0" w:color="000000"/>
            </w:tcBorders>
            <w:vAlign w:val="center"/>
          </w:tcPr>
          <w:p w14:paraId="46C7B3C2" w14:textId="77777777" w:rsidR="00F9219C" w:rsidRDefault="00000000">
            <w:pPr>
              <w:spacing w:line="259" w:lineRule="auto"/>
              <w:ind w:left="91"/>
              <w:rPr>
                <w:rFonts w:ascii="Calibri" w:eastAsia="Calibri" w:hAnsi="Calibri" w:cs="Calibri"/>
                <w:color w:val="000000"/>
                <w:sz w:val="22"/>
              </w:rPr>
            </w:pPr>
            <w:r>
              <w:rPr>
                <w:rFonts w:ascii="Arial" w:eastAsia="Arial" w:hAnsi="Arial"/>
                <w:color w:val="000000"/>
                <w:sz w:val="22"/>
              </w:rPr>
              <w:t>4</w:t>
            </w:r>
            <w:r>
              <w:rPr>
                <w:rFonts w:ascii="Arial" w:eastAsia="Arial" w:hAnsi="Arial"/>
                <w:color w:val="000000"/>
                <w:sz w:val="22"/>
                <w:vertAlign w:val="superscript"/>
              </w:rPr>
              <w:t>th</w:t>
            </w:r>
            <w:r>
              <w:rPr>
                <w:rFonts w:ascii="Arial" w:eastAsia="Arial" w:hAnsi="Arial"/>
                <w:color w:val="000000"/>
                <w:sz w:val="22"/>
              </w:rPr>
              <w:t xml:space="preserve"> March 2024 </w:t>
            </w:r>
          </w:p>
        </w:tc>
      </w:tr>
    </w:tbl>
    <w:p w14:paraId="41E9751D" w14:textId="77777777" w:rsidR="00F9219C" w:rsidRDefault="00000000">
      <w:pPr>
        <w:spacing w:after="232"/>
        <w:rPr>
          <w:rFonts w:ascii="Calibri" w:eastAsia="Calibri" w:hAnsi="Calibri" w:cs="Calibri"/>
          <w:color w:val="000000"/>
          <w:szCs w:val="24"/>
          <w:lang w:eastAsia="ko-KR"/>
        </w:rPr>
      </w:pPr>
      <w:r>
        <w:rPr>
          <w:rFonts w:ascii="Arial" w:eastAsia="Arial" w:hAnsi="Arial" w:cs="Arial"/>
          <w:color w:val="000000"/>
          <w:sz w:val="20"/>
          <w:szCs w:val="24"/>
          <w:lang w:eastAsia="ko-KR"/>
        </w:rPr>
        <w:t xml:space="preserve"> </w:t>
      </w:r>
    </w:p>
    <w:p w14:paraId="343EBA91" w14:textId="77777777" w:rsidR="00F9219C" w:rsidRDefault="00000000">
      <w:pPr>
        <w:pStyle w:val="Heading1"/>
        <w:ind w:left="-5" w:right="0"/>
      </w:pPr>
      <w:r>
        <w:t xml:space="preserve">SECTION C:  Internal and External Ethical Guidance Materials </w:t>
      </w:r>
    </w:p>
    <w:tbl>
      <w:tblPr>
        <w:tblStyle w:val="TableGrid1"/>
        <w:tblW w:w="10482" w:type="dxa"/>
        <w:tblInd w:w="6" w:type="dxa"/>
        <w:tblCellMar>
          <w:top w:w="5" w:type="dxa"/>
          <w:left w:w="104" w:type="dxa"/>
          <w:right w:w="94" w:type="dxa"/>
        </w:tblCellMar>
        <w:tblLook w:val="04A0" w:firstRow="1" w:lastRow="0" w:firstColumn="1" w:lastColumn="0" w:noHBand="0" w:noVBand="1"/>
      </w:tblPr>
      <w:tblGrid>
        <w:gridCol w:w="559"/>
        <w:gridCol w:w="8790"/>
        <w:gridCol w:w="1133"/>
      </w:tblGrid>
      <w:tr w:rsidR="00DA57B5" w14:paraId="6C47CFF0" w14:textId="77777777">
        <w:trPr>
          <w:trHeight w:val="1239"/>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65882F21"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 </w:t>
            </w:r>
          </w:p>
        </w:tc>
        <w:tc>
          <w:tcPr>
            <w:tcW w:w="9923" w:type="dxa"/>
            <w:gridSpan w:val="2"/>
            <w:tcBorders>
              <w:top w:val="single" w:sz="4" w:space="0" w:color="000000"/>
              <w:left w:val="single" w:sz="4" w:space="0" w:color="000000"/>
              <w:bottom w:val="single" w:sz="4" w:space="0" w:color="000000"/>
              <w:right w:val="single" w:sz="4" w:space="0" w:color="000000"/>
            </w:tcBorders>
            <w:shd w:val="clear" w:color="auto" w:fill="F2F2F2"/>
          </w:tcPr>
          <w:p w14:paraId="3484F8C1"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 </w:t>
            </w:r>
          </w:p>
        </w:tc>
      </w:tr>
      <w:tr w:rsidR="00DA57B5" w14:paraId="2096C6CB" w14:textId="77777777">
        <w:trPr>
          <w:trHeight w:val="365"/>
        </w:trPr>
        <w:tc>
          <w:tcPr>
            <w:tcW w:w="559" w:type="dxa"/>
            <w:tcBorders>
              <w:top w:val="single" w:sz="4" w:space="0" w:color="000000"/>
              <w:left w:val="single" w:sz="4" w:space="0" w:color="000000"/>
              <w:bottom w:val="single" w:sz="4" w:space="0" w:color="000000"/>
              <w:right w:val="single" w:sz="4" w:space="0" w:color="000000"/>
            </w:tcBorders>
          </w:tcPr>
          <w:p w14:paraId="1A012380"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1 </w:t>
            </w:r>
          </w:p>
        </w:tc>
        <w:tc>
          <w:tcPr>
            <w:tcW w:w="8790" w:type="dxa"/>
            <w:tcBorders>
              <w:top w:val="single" w:sz="4" w:space="0" w:color="000000"/>
              <w:left w:val="single" w:sz="4" w:space="0" w:color="000000"/>
              <w:bottom w:val="single" w:sz="4" w:space="0" w:color="000000"/>
              <w:right w:val="single" w:sz="4" w:space="0" w:color="000000"/>
            </w:tcBorders>
          </w:tcPr>
          <w:p w14:paraId="38BB9BF9" w14:textId="77777777" w:rsidR="00F9219C" w:rsidRDefault="00000000">
            <w:pPr>
              <w:spacing w:line="259" w:lineRule="auto"/>
              <w:ind w:left="6"/>
              <w:rPr>
                <w:rFonts w:ascii="Calibri" w:eastAsia="Calibri" w:hAnsi="Calibri" w:cs="Calibri"/>
                <w:color w:val="000000"/>
                <w:sz w:val="22"/>
              </w:rPr>
            </w:pPr>
            <w:r>
              <w:rPr>
                <w:rFonts w:ascii="Arial" w:eastAsia="Arial" w:hAnsi="Arial"/>
                <w:b/>
                <w:color w:val="000000"/>
                <w:sz w:val="22"/>
              </w:rPr>
              <w:t xml:space="preserve">UWTSD Research Ethics &amp; Integrity Code of Practice </w:t>
            </w:r>
          </w:p>
        </w:tc>
        <w:tc>
          <w:tcPr>
            <w:tcW w:w="1133" w:type="dxa"/>
            <w:tcBorders>
              <w:top w:val="single" w:sz="4" w:space="0" w:color="000000"/>
              <w:left w:val="single" w:sz="4" w:space="0" w:color="000000"/>
              <w:bottom w:val="single" w:sz="4" w:space="0" w:color="000000"/>
              <w:right w:val="single" w:sz="4" w:space="0" w:color="000000"/>
            </w:tcBorders>
            <w:shd w:val="clear" w:color="auto" w:fill="BFBFBF"/>
          </w:tcPr>
          <w:p w14:paraId="105B7B53" w14:textId="77777777" w:rsidR="00F9219C" w:rsidRDefault="00000000">
            <w:pPr>
              <w:spacing w:line="259" w:lineRule="auto"/>
              <w:ind w:right="5"/>
              <w:jc w:val="center"/>
              <w:rPr>
                <w:rFonts w:ascii="Calibri" w:eastAsia="Calibri" w:hAnsi="Calibri" w:cs="Calibri"/>
                <w:color w:val="000000"/>
                <w:sz w:val="22"/>
              </w:rPr>
            </w:pPr>
            <w:r>
              <w:rPr>
                <w:rFonts w:ascii="MS Gothic" w:eastAsia="MS Gothic" w:hAnsi="MS Gothic" w:cs="MS Gothic"/>
                <w:color w:val="000000"/>
                <w:sz w:val="20"/>
              </w:rPr>
              <w:t>☒</w:t>
            </w:r>
            <w:r>
              <w:rPr>
                <w:rFonts w:ascii="Times New Roman" w:eastAsia="Times New Roman" w:hAnsi="Times New Roman" w:cs="Times New Roman"/>
                <w:color w:val="000000"/>
                <w:sz w:val="20"/>
              </w:rPr>
              <w:t xml:space="preserve"> </w:t>
            </w:r>
          </w:p>
        </w:tc>
      </w:tr>
      <w:tr w:rsidR="00DA57B5" w14:paraId="0F901ED8" w14:textId="77777777">
        <w:trPr>
          <w:trHeight w:val="425"/>
        </w:trPr>
        <w:tc>
          <w:tcPr>
            <w:tcW w:w="559" w:type="dxa"/>
            <w:tcBorders>
              <w:top w:val="single" w:sz="4" w:space="0" w:color="000000"/>
              <w:left w:val="single" w:sz="4" w:space="0" w:color="000000"/>
              <w:bottom w:val="single" w:sz="4" w:space="0" w:color="000000"/>
              <w:right w:val="single" w:sz="4" w:space="0" w:color="000000"/>
            </w:tcBorders>
          </w:tcPr>
          <w:p w14:paraId="53551098"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2 </w:t>
            </w:r>
          </w:p>
        </w:tc>
        <w:tc>
          <w:tcPr>
            <w:tcW w:w="8790" w:type="dxa"/>
            <w:tcBorders>
              <w:top w:val="single" w:sz="4" w:space="0" w:color="000000"/>
              <w:left w:val="single" w:sz="4" w:space="0" w:color="000000"/>
              <w:bottom w:val="single" w:sz="4" w:space="0" w:color="000000"/>
              <w:right w:val="single" w:sz="4" w:space="0" w:color="000000"/>
            </w:tcBorders>
          </w:tcPr>
          <w:p w14:paraId="016A6F90" w14:textId="77777777" w:rsidR="00F9219C" w:rsidRDefault="00000000">
            <w:pPr>
              <w:spacing w:line="259" w:lineRule="auto"/>
              <w:ind w:left="6"/>
              <w:rPr>
                <w:rFonts w:ascii="Calibri" w:eastAsia="Calibri" w:hAnsi="Calibri" w:cs="Calibri"/>
                <w:color w:val="000000"/>
                <w:sz w:val="22"/>
              </w:rPr>
            </w:pPr>
            <w:r>
              <w:rPr>
                <w:rFonts w:ascii="Arial" w:eastAsia="Arial" w:hAnsi="Arial"/>
                <w:b/>
                <w:color w:val="000000"/>
                <w:sz w:val="22"/>
              </w:rPr>
              <w:t>UWTSD Research Data Management Policy</w:t>
            </w:r>
            <w:r>
              <w:rPr>
                <w:rFonts w:ascii="Arial" w:eastAsia="Arial" w:hAnsi="Arial"/>
                <w:b/>
                <w:color w:val="FF0000"/>
                <w:sz w:val="22"/>
              </w:rPr>
              <w:t xml:space="preserve"> </w:t>
            </w:r>
          </w:p>
        </w:tc>
        <w:tc>
          <w:tcPr>
            <w:tcW w:w="113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B46A0B5" w14:textId="77777777" w:rsidR="00F9219C" w:rsidRDefault="00000000">
            <w:pPr>
              <w:spacing w:line="259" w:lineRule="auto"/>
              <w:ind w:right="5"/>
              <w:jc w:val="center"/>
              <w:rPr>
                <w:rFonts w:ascii="Calibri" w:eastAsia="Calibri" w:hAnsi="Calibri" w:cs="Calibri"/>
                <w:color w:val="000000"/>
                <w:sz w:val="22"/>
              </w:rPr>
            </w:pPr>
            <w:r>
              <w:rPr>
                <w:rFonts w:ascii="MS Gothic" w:eastAsia="MS Gothic" w:hAnsi="MS Gothic" w:cs="MS Gothic"/>
                <w:color w:val="000000"/>
                <w:sz w:val="20"/>
              </w:rPr>
              <w:t>☒</w:t>
            </w:r>
            <w:r>
              <w:rPr>
                <w:rFonts w:ascii="Times New Roman" w:eastAsia="Times New Roman" w:hAnsi="Times New Roman" w:cs="Times New Roman"/>
                <w:color w:val="000000"/>
                <w:sz w:val="20"/>
              </w:rPr>
              <w:t xml:space="preserve"> </w:t>
            </w:r>
          </w:p>
        </w:tc>
      </w:tr>
      <w:tr w:rsidR="00DA57B5" w14:paraId="5D74CF0C" w14:textId="77777777">
        <w:trPr>
          <w:trHeight w:val="420"/>
        </w:trPr>
        <w:tc>
          <w:tcPr>
            <w:tcW w:w="559" w:type="dxa"/>
            <w:tcBorders>
              <w:top w:val="single" w:sz="4" w:space="0" w:color="000000"/>
              <w:left w:val="single" w:sz="4" w:space="0" w:color="000000"/>
              <w:bottom w:val="single" w:sz="4" w:space="0" w:color="000000"/>
              <w:right w:val="single" w:sz="4" w:space="0" w:color="000000"/>
            </w:tcBorders>
          </w:tcPr>
          <w:p w14:paraId="26FBF074"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3 </w:t>
            </w:r>
          </w:p>
        </w:tc>
        <w:tc>
          <w:tcPr>
            <w:tcW w:w="8790" w:type="dxa"/>
            <w:tcBorders>
              <w:top w:val="single" w:sz="4" w:space="0" w:color="000000"/>
              <w:left w:val="single" w:sz="4" w:space="0" w:color="000000"/>
              <w:bottom w:val="single" w:sz="4" w:space="0" w:color="000000"/>
              <w:right w:val="single" w:sz="4" w:space="0" w:color="000000"/>
            </w:tcBorders>
          </w:tcPr>
          <w:p w14:paraId="2A445D85" w14:textId="77777777" w:rsidR="00F9219C" w:rsidRDefault="00000000">
            <w:pPr>
              <w:spacing w:line="259" w:lineRule="auto"/>
              <w:ind w:left="6"/>
              <w:rPr>
                <w:rFonts w:ascii="Calibri" w:eastAsia="Calibri" w:hAnsi="Calibri" w:cs="Calibri"/>
                <w:color w:val="000000"/>
                <w:sz w:val="22"/>
              </w:rPr>
            </w:pPr>
            <w:r>
              <w:rPr>
                <w:rFonts w:ascii="Arial" w:eastAsia="Arial" w:hAnsi="Arial"/>
                <w:b/>
                <w:color w:val="000000"/>
                <w:sz w:val="22"/>
              </w:rPr>
              <w:t xml:space="preserve">UWTSD Student Code of Conduct </w:t>
            </w:r>
          </w:p>
        </w:tc>
        <w:tc>
          <w:tcPr>
            <w:tcW w:w="113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BC486D1" w14:textId="77777777" w:rsidR="00F9219C" w:rsidRDefault="00000000">
            <w:pPr>
              <w:spacing w:line="259" w:lineRule="auto"/>
              <w:ind w:right="6"/>
              <w:jc w:val="center"/>
              <w:rPr>
                <w:rFonts w:ascii="Calibri" w:eastAsia="Calibri" w:hAnsi="Calibri" w:cs="Calibri"/>
                <w:color w:val="000000"/>
                <w:sz w:val="22"/>
              </w:rPr>
            </w:pPr>
            <w:r>
              <w:rPr>
                <w:rFonts w:ascii="Times New Roman" w:eastAsia="Times New Roman" w:hAnsi="Times New Roman" w:cs="Times New Roman"/>
                <w:color w:val="000000"/>
                <w:sz w:val="20"/>
              </w:rPr>
              <w:t xml:space="preserve"> </w:t>
            </w:r>
            <w:r>
              <w:rPr>
                <w:rFonts w:ascii="MS Gothic" w:eastAsia="MS Gothic" w:hAnsi="MS Gothic" w:cs="MS Gothic"/>
                <w:color w:val="000000"/>
                <w:sz w:val="20"/>
              </w:rPr>
              <w:t>☒</w:t>
            </w:r>
            <w:r>
              <w:rPr>
                <w:rFonts w:ascii="Times New Roman" w:eastAsia="Times New Roman" w:hAnsi="Times New Roman" w:cs="Times New Roman"/>
                <w:color w:val="000000"/>
                <w:sz w:val="20"/>
              </w:rPr>
              <w:t xml:space="preserve"> </w:t>
            </w:r>
          </w:p>
        </w:tc>
      </w:tr>
      <w:tr w:rsidR="00DA57B5" w14:paraId="36FFA5F3" w14:textId="77777777">
        <w:trPr>
          <w:trHeight w:val="420"/>
        </w:trPr>
        <w:tc>
          <w:tcPr>
            <w:tcW w:w="559" w:type="dxa"/>
            <w:tcBorders>
              <w:top w:val="single" w:sz="4" w:space="0" w:color="000000"/>
              <w:left w:val="single" w:sz="4" w:space="0" w:color="000000"/>
              <w:bottom w:val="single" w:sz="4" w:space="0" w:color="000000"/>
              <w:right w:val="single" w:sz="4" w:space="0" w:color="000000"/>
            </w:tcBorders>
          </w:tcPr>
          <w:p w14:paraId="6537F85E"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4 </w:t>
            </w:r>
          </w:p>
        </w:tc>
        <w:tc>
          <w:tcPr>
            <w:tcW w:w="8790" w:type="dxa"/>
            <w:tcBorders>
              <w:top w:val="single" w:sz="4" w:space="0" w:color="000000"/>
              <w:left w:val="single" w:sz="4" w:space="0" w:color="000000"/>
              <w:bottom w:val="single" w:sz="4" w:space="0" w:color="000000"/>
              <w:right w:val="single" w:sz="4" w:space="0" w:color="000000"/>
            </w:tcBorders>
          </w:tcPr>
          <w:p w14:paraId="2F401567" w14:textId="77777777" w:rsidR="00F9219C" w:rsidRDefault="00000000">
            <w:pPr>
              <w:spacing w:line="259" w:lineRule="auto"/>
              <w:ind w:left="6"/>
              <w:rPr>
                <w:rFonts w:ascii="Calibri" w:eastAsia="Calibri" w:hAnsi="Calibri" w:cs="Calibri"/>
                <w:color w:val="000000"/>
                <w:sz w:val="22"/>
              </w:rPr>
            </w:pPr>
            <w:r>
              <w:rPr>
                <w:rFonts w:ascii="Arial" w:eastAsia="Arial" w:hAnsi="Arial"/>
                <w:b/>
                <w:color w:val="000000"/>
                <w:sz w:val="22"/>
              </w:rPr>
              <w:t xml:space="preserve">UWTSD Data Protection and Storage Protocol </w:t>
            </w:r>
          </w:p>
        </w:tc>
        <w:tc>
          <w:tcPr>
            <w:tcW w:w="113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881CF6F" w14:textId="77777777" w:rsidR="00F9219C" w:rsidRDefault="00000000">
            <w:pPr>
              <w:spacing w:line="259" w:lineRule="auto"/>
              <w:ind w:right="5"/>
              <w:jc w:val="center"/>
              <w:rPr>
                <w:rFonts w:ascii="Calibri" w:eastAsia="Calibri" w:hAnsi="Calibri" w:cs="Calibri"/>
                <w:color w:val="000000"/>
                <w:sz w:val="22"/>
              </w:rPr>
            </w:pPr>
            <w:r>
              <w:rPr>
                <w:rFonts w:ascii="MS Gothic" w:eastAsia="MS Gothic" w:hAnsi="MS Gothic" w:cs="MS Gothic"/>
                <w:color w:val="000000"/>
                <w:sz w:val="20"/>
              </w:rPr>
              <w:t>☒</w:t>
            </w:r>
            <w:r>
              <w:rPr>
                <w:rFonts w:ascii="Times New Roman" w:eastAsia="Times New Roman" w:hAnsi="Times New Roman" w:cs="Times New Roman"/>
                <w:color w:val="000000"/>
                <w:sz w:val="20"/>
              </w:rPr>
              <w:t xml:space="preserve"> </w:t>
            </w:r>
          </w:p>
        </w:tc>
      </w:tr>
      <w:tr w:rsidR="00DA57B5" w14:paraId="2184BB9A" w14:textId="77777777">
        <w:trPr>
          <w:trHeight w:val="420"/>
        </w:trPr>
        <w:tc>
          <w:tcPr>
            <w:tcW w:w="559" w:type="dxa"/>
            <w:tcBorders>
              <w:top w:val="single" w:sz="4" w:space="0" w:color="000000"/>
              <w:left w:val="single" w:sz="4" w:space="0" w:color="000000"/>
              <w:bottom w:val="single" w:sz="4" w:space="0" w:color="000000"/>
              <w:right w:val="single" w:sz="4" w:space="0" w:color="000000"/>
            </w:tcBorders>
          </w:tcPr>
          <w:p w14:paraId="088E1FD7"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5 </w:t>
            </w:r>
          </w:p>
        </w:tc>
        <w:tc>
          <w:tcPr>
            <w:tcW w:w="8790" w:type="dxa"/>
            <w:tcBorders>
              <w:top w:val="single" w:sz="4" w:space="0" w:color="000000"/>
              <w:left w:val="single" w:sz="4" w:space="0" w:color="000000"/>
              <w:bottom w:val="single" w:sz="4" w:space="0" w:color="000000"/>
              <w:right w:val="single" w:sz="4" w:space="0" w:color="000000"/>
            </w:tcBorders>
          </w:tcPr>
          <w:p w14:paraId="4F68364C" w14:textId="77777777" w:rsidR="00F9219C" w:rsidRDefault="00000000">
            <w:pPr>
              <w:spacing w:line="259" w:lineRule="auto"/>
              <w:ind w:left="6"/>
              <w:rPr>
                <w:rFonts w:ascii="Calibri" w:eastAsia="Calibri" w:hAnsi="Calibri" w:cs="Calibri"/>
                <w:color w:val="000000"/>
                <w:sz w:val="22"/>
              </w:rPr>
            </w:pPr>
            <w:r>
              <w:rPr>
                <w:rFonts w:ascii="Arial" w:eastAsia="Arial" w:hAnsi="Arial"/>
                <w:b/>
                <w:color w:val="000000"/>
                <w:sz w:val="22"/>
              </w:rPr>
              <w:t xml:space="preserve">BPS Code of Human Research Ethics (April 2021) </w:t>
            </w:r>
          </w:p>
        </w:tc>
        <w:tc>
          <w:tcPr>
            <w:tcW w:w="113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BF7EE7A" w14:textId="77777777" w:rsidR="00F9219C" w:rsidRDefault="00000000">
            <w:pPr>
              <w:spacing w:line="259" w:lineRule="auto"/>
              <w:ind w:right="5"/>
              <w:jc w:val="center"/>
              <w:rPr>
                <w:rFonts w:ascii="Calibri" w:eastAsia="Calibri" w:hAnsi="Calibri" w:cs="Calibri"/>
                <w:color w:val="000000"/>
                <w:sz w:val="22"/>
              </w:rPr>
            </w:pPr>
            <w:r>
              <w:rPr>
                <w:rFonts w:ascii="MS Gothic" w:eastAsia="MS Gothic" w:hAnsi="MS Gothic" w:cs="MS Gothic"/>
                <w:color w:val="000000"/>
                <w:sz w:val="20"/>
              </w:rPr>
              <w:t>☒</w:t>
            </w:r>
            <w:r>
              <w:rPr>
                <w:rFonts w:ascii="Times New Roman" w:eastAsia="Times New Roman" w:hAnsi="Times New Roman" w:cs="Times New Roman"/>
                <w:color w:val="000000"/>
                <w:sz w:val="20"/>
              </w:rPr>
              <w:t xml:space="preserve"> </w:t>
            </w:r>
          </w:p>
        </w:tc>
      </w:tr>
      <w:tr w:rsidR="00DA57B5" w14:paraId="07A0B473" w14:textId="77777777">
        <w:trPr>
          <w:trHeight w:val="421"/>
        </w:trPr>
        <w:tc>
          <w:tcPr>
            <w:tcW w:w="559" w:type="dxa"/>
            <w:tcBorders>
              <w:top w:val="single" w:sz="4" w:space="0" w:color="000000"/>
              <w:left w:val="single" w:sz="4" w:space="0" w:color="000000"/>
              <w:bottom w:val="single" w:sz="4" w:space="0" w:color="000000"/>
              <w:right w:val="single" w:sz="4" w:space="0" w:color="000000"/>
            </w:tcBorders>
          </w:tcPr>
          <w:p w14:paraId="7C1DD164"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6 </w:t>
            </w:r>
          </w:p>
        </w:tc>
        <w:tc>
          <w:tcPr>
            <w:tcW w:w="8790" w:type="dxa"/>
            <w:tcBorders>
              <w:top w:val="single" w:sz="4" w:space="0" w:color="000000"/>
              <w:left w:val="single" w:sz="4" w:space="0" w:color="000000"/>
              <w:bottom w:val="single" w:sz="4" w:space="0" w:color="000000"/>
              <w:right w:val="single" w:sz="4" w:space="0" w:color="000000"/>
            </w:tcBorders>
          </w:tcPr>
          <w:p w14:paraId="1EF6F05A" w14:textId="77777777" w:rsidR="00F9219C" w:rsidRDefault="00000000">
            <w:pPr>
              <w:spacing w:line="259" w:lineRule="auto"/>
              <w:ind w:left="6"/>
              <w:rPr>
                <w:rFonts w:ascii="Calibri" w:eastAsia="Calibri" w:hAnsi="Calibri" w:cs="Calibri"/>
                <w:color w:val="000000"/>
                <w:sz w:val="22"/>
              </w:rPr>
            </w:pPr>
            <w:r>
              <w:rPr>
                <w:rFonts w:ascii="Arial" w:eastAsia="Arial" w:hAnsi="Arial"/>
                <w:b/>
                <w:color w:val="000000"/>
                <w:sz w:val="22"/>
              </w:rPr>
              <w:t xml:space="preserve">BPS Code of Ethics and Conduct (July 2018) </w:t>
            </w:r>
          </w:p>
        </w:tc>
        <w:tc>
          <w:tcPr>
            <w:tcW w:w="113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26F6C77" w14:textId="77777777" w:rsidR="00F9219C" w:rsidRDefault="00000000">
            <w:pPr>
              <w:spacing w:line="259" w:lineRule="auto"/>
              <w:ind w:right="5"/>
              <w:jc w:val="center"/>
              <w:rPr>
                <w:rFonts w:ascii="Calibri" w:eastAsia="Calibri" w:hAnsi="Calibri" w:cs="Calibri"/>
                <w:color w:val="000000"/>
                <w:sz w:val="22"/>
              </w:rPr>
            </w:pPr>
            <w:r>
              <w:rPr>
                <w:rFonts w:ascii="MS Gothic" w:eastAsia="MS Gothic" w:hAnsi="MS Gothic" w:cs="MS Gothic"/>
                <w:color w:val="000000"/>
                <w:sz w:val="20"/>
              </w:rPr>
              <w:t>☒</w:t>
            </w:r>
            <w:r>
              <w:rPr>
                <w:rFonts w:ascii="Times New Roman" w:eastAsia="Times New Roman" w:hAnsi="Times New Roman" w:cs="Times New Roman"/>
                <w:color w:val="000000"/>
                <w:sz w:val="20"/>
              </w:rPr>
              <w:t xml:space="preserve"> </w:t>
            </w:r>
          </w:p>
        </w:tc>
      </w:tr>
      <w:tr w:rsidR="00DA57B5" w14:paraId="052A45A5" w14:textId="77777777">
        <w:trPr>
          <w:trHeight w:val="414"/>
        </w:trPr>
        <w:tc>
          <w:tcPr>
            <w:tcW w:w="559" w:type="dxa"/>
            <w:tcBorders>
              <w:top w:val="single" w:sz="4" w:space="0" w:color="000000"/>
              <w:left w:val="single" w:sz="4" w:space="0" w:color="000000"/>
              <w:bottom w:val="single" w:sz="4" w:space="0" w:color="000000"/>
              <w:right w:val="single" w:sz="4" w:space="0" w:color="000000"/>
            </w:tcBorders>
          </w:tcPr>
          <w:p w14:paraId="3B37617E"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7 </w:t>
            </w:r>
          </w:p>
        </w:tc>
        <w:tc>
          <w:tcPr>
            <w:tcW w:w="8790" w:type="dxa"/>
            <w:tcBorders>
              <w:top w:val="single" w:sz="4" w:space="0" w:color="000000"/>
              <w:left w:val="single" w:sz="4" w:space="0" w:color="000000"/>
              <w:bottom w:val="single" w:sz="4" w:space="0" w:color="000000"/>
              <w:right w:val="single" w:sz="4" w:space="0" w:color="000000"/>
            </w:tcBorders>
          </w:tcPr>
          <w:p w14:paraId="56A3F4B5" w14:textId="77777777" w:rsidR="00F9219C" w:rsidRDefault="00000000">
            <w:pPr>
              <w:spacing w:line="259" w:lineRule="auto"/>
              <w:ind w:left="6"/>
              <w:rPr>
                <w:rFonts w:ascii="Calibri" w:eastAsia="Calibri" w:hAnsi="Calibri" w:cs="Calibri"/>
                <w:color w:val="000000"/>
                <w:sz w:val="22"/>
              </w:rPr>
            </w:pPr>
            <w:r>
              <w:rPr>
                <w:rFonts w:ascii="Arial" w:eastAsia="Arial" w:hAnsi="Arial"/>
                <w:b/>
                <w:color w:val="000000"/>
                <w:sz w:val="22"/>
              </w:rPr>
              <w:t xml:space="preserve">BPS Data Protection Regulation – Guidance for Researchers (2018) </w:t>
            </w:r>
          </w:p>
        </w:tc>
        <w:tc>
          <w:tcPr>
            <w:tcW w:w="113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AEF9B6B" w14:textId="77777777" w:rsidR="00F9219C" w:rsidRDefault="00000000">
            <w:pPr>
              <w:spacing w:line="259" w:lineRule="auto"/>
              <w:ind w:right="5"/>
              <w:jc w:val="center"/>
              <w:rPr>
                <w:rFonts w:ascii="Calibri" w:eastAsia="Calibri" w:hAnsi="Calibri" w:cs="Calibri"/>
                <w:color w:val="000000"/>
                <w:sz w:val="22"/>
              </w:rPr>
            </w:pPr>
            <w:r>
              <w:rPr>
                <w:rFonts w:ascii="MS Gothic" w:eastAsia="MS Gothic" w:hAnsi="MS Gothic" w:cs="MS Gothic"/>
                <w:color w:val="000000"/>
                <w:sz w:val="20"/>
              </w:rPr>
              <w:t>☒</w:t>
            </w:r>
            <w:r>
              <w:rPr>
                <w:rFonts w:ascii="Times New Roman" w:eastAsia="Times New Roman" w:hAnsi="Times New Roman" w:cs="Times New Roman"/>
                <w:color w:val="000000"/>
                <w:sz w:val="20"/>
              </w:rPr>
              <w:t xml:space="preserve"> </w:t>
            </w:r>
          </w:p>
        </w:tc>
      </w:tr>
    </w:tbl>
    <w:p w14:paraId="41BE8277" w14:textId="77777777" w:rsidR="00F9219C" w:rsidRDefault="00000000">
      <w:pPr>
        <w:spacing w:after="217"/>
        <w:rPr>
          <w:rFonts w:ascii="Calibri" w:eastAsia="Calibri" w:hAnsi="Calibri" w:cs="Calibri"/>
          <w:color w:val="000000"/>
          <w:szCs w:val="24"/>
          <w:lang w:eastAsia="ko-KR"/>
        </w:rPr>
      </w:pPr>
      <w:r>
        <w:rPr>
          <w:rFonts w:ascii="Arial" w:eastAsia="Arial" w:hAnsi="Arial" w:cs="Arial"/>
          <w:b/>
          <w:color w:val="000000"/>
          <w:szCs w:val="24"/>
          <w:lang w:eastAsia="ko-KR"/>
        </w:rPr>
        <w:t xml:space="preserve"> </w:t>
      </w:r>
    </w:p>
    <w:p w14:paraId="449FD98F" w14:textId="77777777" w:rsidR="00F9219C" w:rsidRDefault="00000000">
      <w:pPr>
        <w:pStyle w:val="Heading1"/>
        <w:ind w:left="-5" w:right="0"/>
      </w:pPr>
      <w:r>
        <w:t xml:space="preserve">SECTION D: External Collaborative Research Activity </w:t>
      </w:r>
    </w:p>
    <w:p w14:paraId="436A23FB" w14:textId="77777777" w:rsidR="00F9219C" w:rsidRDefault="00000000">
      <w:pPr>
        <w:spacing w:after="1" w:line="235" w:lineRule="auto"/>
        <w:ind w:left="-5" w:hanging="10"/>
        <w:jc w:val="both"/>
        <w:rPr>
          <w:rFonts w:ascii="Calibri" w:eastAsia="Calibri" w:hAnsi="Calibri" w:cs="Calibri"/>
          <w:color w:val="000000"/>
          <w:szCs w:val="24"/>
          <w:lang w:eastAsia="ko-KR"/>
        </w:rPr>
      </w:pPr>
      <w:r>
        <w:rPr>
          <w:rFonts w:ascii="Arial" w:eastAsia="Arial" w:hAnsi="Arial" w:cs="Arial"/>
          <w:color w:val="000000"/>
          <w:szCs w:val="24"/>
          <w:lang w:eastAsia="ko-KR"/>
        </w:rPr>
        <w:t xml:space="preserve">If there are external collaborators then you should gain consent from the contact persons to share their personal data with the university. If there are no external collaborators then leave this section blank and continue to section E. </w:t>
      </w:r>
    </w:p>
    <w:tbl>
      <w:tblPr>
        <w:tblStyle w:val="TableGrid1"/>
        <w:tblW w:w="10482" w:type="dxa"/>
        <w:tblInd w:w="6" w:type="dxa"/>
        <w:tblCellMar>
          <w:top w:w="5" w:type="dxa"/>
          <w:left w:w="104" w:type="dxa"/>
          <w:right w:w="213" w:type="dxa"/>
        </w:tblCellMar>
        <w:tblLook w:val="04A0" w:firstRow="1" w:lastRow="0" w:firstColumn="1" w:lastColumn="0" w:noHBand="0" w:noVBand="1"/>
      </w:tblPr>
      <w:tblGrid>
        <w:gridCol w:w="559"/>
        <w:gridCol w:w="3824"/>
        <w:gridCol w:w="2413"/>
        <w:gridCol w:w="990"/>
        <w:gridCol w:w="851"/>
        <w:gridCol w:w="991"/>
        <w:gridCol w:w="854"/>
      </w:tblGrid>
      <w:tr w:rsidR="00DA57B5" w14:paraId="6141D851" w14:textId="77777777">
        <w:trPr>
          <w:trHeight w:val="504"/>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59F336A3"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1 </w:t>
            </w:r>
          </w:p>
        </w:tc>
        <w:tc>
          <w:tcPr>
            <w:tcW w:w="3825" w:type="dxa"/>
            <w:tcBorders>
              <w:top w:val="single" w:sz="4" w:space="0" w:color="000000"/>
              <w:left w:val="single" w:sz="4" w:space="0" w:color="000000"/>
              <w:bottom w:val="single" w:sz="4" w:space="0" w:color="000000"/>
              <w:right w:val="single" w:sz="4" w:space="0" w:color="000000"/>
            </w:tcBorders>
            <w:shd w:val="clear" w:color="auto" w:fill="F2F2F2"/>
          </w:tcPr>
          <w:p w14:paraId="6283FEFA"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Institution </w:t>
            </w:r>
          </w:p>
        </w:tc>
        <w:tc>
          <w:tcPr>
            <w:tcW w:w="2412" w:type="dxa"/>
            <w:tcBorders>
              <w:top w:val="single" w:sz="4" w:space="0" w:color="000000"/>
              <w:left w:val="single" w:sz="4" w:space="0" w:color="000000"/>
              <w:bottom w:val="single" w:sz="4" w:space="0" w:color="000000"/>
              <w:right w:val="nil"/>
            </w:tcBorders>
          </w:tcPr>
          <w:p w14:paraId="7CD9AF02" w14:textId="77777777" w:rsidR="00F9219C" w:rsidRDefault="00000000">
            <w:pPr>
              <w:spacing w:line="259" w:lineRule="auto"/>
              <w:ind w:left="2"/>
              <w:rPr>
                <w:rFonts w:ascii="Calibri" w:eastAsia="Calibri" w:hAnsi="Calibri" w:cs="Calibri"/>
                <w:color w:val="000000"/>
                <w:sz w:val="22"/>
              </w:rPr>
            </w:pPr>
            <w:r>
              <w:rPr>
                <w:rFonts w:ascii="Arial" w:eastAsia="Arial" w:hAnsi="Arial"/>
                <w:color w:val="000000"/>
                <w:sz w:val="22"/>
              </w:rPr>
              <w:t xml:space="preserve"> </w:t>
            </w:r>
          </w:p>
          <w:p w14:paraId="461BD909" w14:textId="77777777" w:rsidR="00F9219C" w:rsidRDefault="00000000">
            <w:pPr>
              <w:spacing w:line="259" w:lineRule="auto"/>
              <w:ind w:left="2"/>
              <w:rPr>
                <w:rFonts w:ascii="Calibri" w:eastAsia="Calibri" w:hAnsi="Calibri" w:cs="Calibri"/>
                <w:color w:val="000000"/>
                <w:sz w:val="22"/>
              </w:rPr>
            </w:pPr>
            <w:r>
              <w:rPr>
                <w:rFonts w:ascii="Arial" w:eastAsia="Arial" w:hAnsi="Arial"/>
                <w:color w:val="000000"/>
                <w:sz w:val="22"/>
              </w:rPr>
              <w:t xml:space="preserve"> </w:t>
            </w:r>
          </w:p>
        </w:tc>
        <w:tc>
          <w:tcPr>
            <w:tcW w:w="990" w:type="dxa"/>
            <w:tcBorders>
              <w:top w:val="single" w:sz="4" w:space="0" w:color="000000"/>
              <w:left w:val="nil"/>
              <w:bottom w:val="single" w:sz="4" w:space="0" w:color="000000"/>
              <w:right w:val="nil"/>
            </w:tcBorders>
          </w:tcPr>
          <w:p w14:paraId="35620B1B" w14:textId="77777777" w:rsidR="00F9219C" w:rsidRDefault="00F9219C">
            <w:pPr>
              <w:spacing w:line="259" w:lineRule="auto"/>
              <w:rPr>
                <w:rFonts w:ascii="Calibri" w:eastAsia="Calibri" w:hAnsi="Calibri" w:cs="Calibri"/>
                <w:color w:val="000000"/>
                <w:sz w:val="22"/>
              </w:rPr>
            </w:pPr>
          </w:p>
        </w:tc>
        <w:tc>
          <w:tcPr>
            <w:tcW w:w="851" w:type="dxa"/>
            <w:tcBorders>
              <w:top w:val="single" w:sz="4" w:space="0" w:color="000000"/>
              <w:left w:val="nil"/>
              <w:bottom w:val="single" w:sz="4" w:space="0" w:color="000000"/>
              <w:right w:val="nil"/>
            </w:tcBorders>
          </w:tcPr>
          <w:p w14:paraId="0D50E6AD" w14:textId="77777777" w:rsidR="00F9219C" w:rsidRDefault="00F9219C">
            <w:pPr>
              <w:spacing w:line="259" w:lineRule="auto"/>
              <w:rPr>
                <w:rFonts w:ascii="Calibri" w:eastAsia="Calibri" w:hAnsi="Calibri" w:cs="Calibri"/>
                <w:color w:val="000000"/>
                <w:sz w:val="22"/>
              </w:rPr>
            </w:pPr>
          </w:p>
        </w:tc>
        <w:tc>
          <w:tcPr>
            <w:tcW w:w="991" w:type="dxa"/>
            <w:tcBorders>
              <w:top w:val="single" w:sz="4" w:space="0" w:color="000000"/>
              <w:left w:val="nil"/>
              <w:bottom w:val="single" w:sz="4" w:space="0" w:color="000000"/>
              <w:right w:val="nil"/>
            </w:tcBorders>
          </w:tcPr>
          <w:p w14:paraId="73AE227B" w14:textId="77777777" w:rsidR="00F9219C" w:rsidRDefault="00F9219C">
            <w:pPr>
              <w:spacing w:line="259" w:lineRule="auto"/>
              <w:rPr>
                <w:rFonts w:ascii="Calibri" w:eastAsia="Calibri" w:hAnsi="Calibri" w:cs="Calibri"/>
                <w:color w:val="000000"/>
                <w:sz w:val="22"/>
              </w:rPr>
            </w:pPr>
          </w:p>
        </w:tc>
        <w:tc>
          <w:tcPr>
            <w:tcW w:w="854" w:type="dxa"/>
            <w:tcBorders>
              <w:top w:val="single" w:sz="4" w:space="0" w:color="000000"/>
              <w:left w:val="nil"/>
              <w:bottom w:val="single" w:sz="4" w:space="0" w:color="000000"/>
              <w:right w:val="single" w:sz="4" w:space="0" w:color="000000"/>
            </w:tcBorders>
          </w:tcPr>
          <w:p w14:paraId="7A6DCC41" w14:textId="77777777" w:rsidR="00F9219C" w:rsidRDefault="00F9219C">
            <w:pPr>
              <w:spacing w:line="259" w:lineRule="auto"/>
              <w:rPr>
                <w:rFonts w:ascii="Calibri" w:eastAsia="Calibri" w:hAnsi="Calibri" w:cs="Calibri"/>
                <w:color w:val="000000"/>
                <w:sz w:val="22"/>
              </w:rPr>
            </w:pPr>
          </w:p>
        </w:tc>
      </w:tr>
      <w:tr w:rsidR="00DA57B5" w14:paraId="5185B404" w14:textId="77777777">
        <w:trPr>
          <w:trHeight w:val="50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36147B43"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2 </w:t>
            </w:r>
          </w:p>
        </w:tc>
        <w:tc>
          <w:tcPr>
            <w:tcW w:w="3825" w:type="dxa"/>
            <w:tcBorders>
              <w:top w:val="single" w:sz="4" w:space="0" w:color="000000"/>
              <w:left w:val="single" w:sz="4" w:space="0" w:color="000000"/>
              <w:bottom w:val="single" w:sz="4" w:space="0" w:color="000000"/>
              <w:right w:val="single" w:sz="4" w:space="0" w:color="000000"/>
            </w:tcBorders>
            <w:shd w:val="clear" w:color="auto" w:fill="F2F2F2"/>
          </w:tcPr>
          <w:p w14:paraId="4AC97907"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Contact person name </w:t>
            </w:r>
          </w:p>
        </w:tc>
        <w:tc>
          <w:tcPr>
            <w:tcW w:w="2412" w:type="dxa"/>
            <w:tcBorders>
              <w:top w:val="single" w:sz="4" w:space="0" w:color="000000"/>
              <w:left w:val="single" w:sz="4" w:space="0" w:color="000000"/>
              <w:bottom w:val="single" w:sz="4" w:space="0" w:color="000000"/>
              <w:right w:val="nil"/>
            </w:tcBorders>
          </w:tcPr>
          <w:p w14:paraId="2E34EA85" w14:textId="77777777" w:rsidR="00F9219C" w:rsidRDefault="00000000">
            <w:pPr>
              <w:spacing w:line="259" w:lineRule="auto"/>
              <w:ind w:left="2"/>
              <w:rPr>
                <w:rFonts w:ascii="Calibri" w:eastAsia="Calibri" w:hAnsi="Calibri" w:cs="Calibri"/>
                <w:color w:val="000000"/>
                <w:sz w:val="22"/>
              </w:rPr>
            </w:pPr>
            <w:r>
              <w:rPr>
                <w:rFonts w:ascii="Arial" w:eastAsia="Arial" w:hAnsi="Arial"/>
                <w:color w:val="000000"/>
                <w:sz w:val="22"/>
              </w:rPr>
              <w:t xml:space="preserve"> </w:t>
            </w:r>
          </w:p>
          <w:p w14:paraId="3F15B626" w14:textId="77777777" w:rsidR="00F9219C" w:rsidRDefault="00000000">
            <w:pPr>
              <w:spacing w:line="259" w:lineRule="auto"/>
              <w:ind w:left="2"/>
              <w:rPr>
                <w:rFonts w:ascii="Calibri" w:eastAsia="Calibri" w:hAnsi="Calibri" w:cs="Calibri"/>
                <w:color w:val="000000"/>
                <w:sz w:val="22"/>
              </w:rPr>
            </w:pPr>
            <w:r>
              <w:rPr>
                <w:rFonts w:ascii="Arial" w:eastAsia="Arial" w:hAnsi="Arial"/>
                <w:color w:val="000000"/>
                <w:sz w:val="22"/>
              </w:rPr>
              <w:t xml:space="preserve"> </w:t>
            </w:r>
          </w:p>
        </w:tc>
        <w:tc>
          <w:tcPr>
            <w:tcW w:w="990" w:type="dxa"/>
            <w:tcBorders>
              <w:top w:val="single" w:sz="4" w:space="0" w:color="000000"/>
              <w:left w:val="nil"/>
              <w:bottom w:val="single" w:sz="4" w:space="0" w:color="000000"/>
              <w:right w:val="nil"/>
            </w:tcBorders>
          </w:tcPr>
          <w:p w14:paraId="3EF9B4BC" w14:textId="77777777" w:rsidR="00F9219C" w:rsidRDefault="00F9219C">
            <w:pPr>
              <w:spacing w:line="259" w:lineRule="auto"/>
              <w:rPr>
                <w:rFonts w:ascii="Calibri" w:eastAsia="Calibri" w:hAnsi="Calibri" w:cs="Calibri"/>
                <w:color w:val="000000"/>
                <w:sz w:val="22"/>
              </w:rPr>
            </w:pPr>
          </w:p>
        </w:tc>
        <w:tc>
          <w:tcPr>
            <w:tcW w:w="851" w:type="dxa"/>
            <w:tcBorders>
              <w:top w:val="single" w:sz="4" w:space="0" w:color="000000"/>
              <w:left w:val="nil"/>
              <w:bottom w:val="single" w:sz="4" w:space="0" w:color="000000"/>
              <w:right w:val="nil"/>
            </w:tcBorders>
          </w:tcPr>
          <w:p w14:paraId="0C975D7A" w14:textId="77777777" w:rsidR="00F9219C" w:rsidRDefault="00F9219C">
            <w:pPr>
              <w:spacing w:line="259" w:lineRule="auto"/>
              <w:rPr>
                <w:rFonts w:ascii="Calibri" w:eastAsia="Calibri" w:hAnsi="Calibri" w:cs="Calibri"/>
                <w:color w:val="000000"/>
                <w:sz w:val="22"/>
              </w:rPr>
            </w:pPr>
          </w:p>
        </w:tc>
        <w:tc>
          <w:tcPr>
            <w:tcW w:w="991" w:type="dxa"/>
            <w:tcBorders>
              <w:top w:val="single" w:sz="4" w:space="0" w:color="000000"/>
              <w:left w:val="nil"/>
              <w:bottom w:val="single" w:sz="4" w:space="0" w:color="000000"/>
              <w:right w:val="nil"/>
            </w:tcBorders>
          </w:tcPr>
          <w:p w14:paraId="25E9C83F" w14:textId="77777777" w:rsidR="00F9219C" w:rsidRDefault="00F9219C">
            <w:pPr>
              <w:spacing w:line="259" w:lineRule="auto"/>
              <w:rPr>
                <w:rFonts w:ascii="Calibri" w:eastAsia="Calibri" w:hAnsi="Calibri" w:cs="Calibri"/>
                <w:color w:val="000000"/>
                <w:sz w:val="22"/>
              </w:rPr>
            </w:pPr>
          </w:p>
        </w:tc>
        <w:tc>
          <w:tcPr>
            <w:tcW w:w="854" w:type="dxa"/>
            <w:tcBorders>
              <w:top w:val="single" w:sz="4" w:space="0" w:color="000000"/>
              <w:left w:val="nil"/>
              <w:bottom w:val="single" w:sz="4" w:space="0" w:color="000000"/>
              <w:right w:val="single" w:sz="4" w:space="0" w:color="000000"/>
            </w:tcBorders>
          </w:tcPr>
          <w:p w14:paraId="14B3D1D6" w14:textId="77777777" w:rsidR="00F9219C" w:rsidRDefault="00F9219C">
            <w:pPr>
              <w:spacing w:line="259" w:lineRule="auto"/>
              <w:rPr>
                <w:rFonts w:ascii="Calibri" w:eastAsia="Calibri" w:hAnsi="Calibri" w:cs="Calibri"/>
                <w:color w:val="000000"/>
                <w:sz w:val="22"/>
              </w:rPr>
            </w:pPr>
          </w:p>
        </w:tc>
      </w:tr>
      <w:tr w:rsidR="00DA57B5" w14:paraId="053AC56F" w14:textId="77777777">
        <w:trPr>
          <w:trHeight w:val="501"/>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1157DCEA"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lastRenderedPageBreak/>
              <w:t xml:space="preserve">3 </w:t>
            </w:r>
          </w:p>
        </w:tc>
        <w:tc>
          <w:tcPr>
            <w:tcW w:w="3825" w:type="dxa"/>
            <w:tcBorders>
              <w:top w:val="single" w:sz="4" w:space="0" w:color="000000"/>
              <w:left w:val="single" w:sz="4" w:space="0" w:color="000000"/>
              <w:bottom w:val="single" w:sz="4" w:space="0" w:color="000000"/>
              <w:right w:val="single" w:sz="4" w:space="0" w:color="000000"/>
            </w:tcBorders>
            <w:shd w:val="clear" w:color="auto" w:fill="F2F2F2"/>
          </w:tcPr>
          <w:p w14:paraId="72C2C037"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Contact person e-mail address </w:t>
            </w:r>
          </w:p>
          <w:p w14:paraId="3454FB90"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 </w:t>
            </w:r>
          </w:p>
        </w:tc>
        <w:tc>
          <w:tcPr>
            <w:tcW w:w="2412" w:type="dxa"/>
            <w:tcBorders>
              <w:top w:val="single" w:sz="4" w:space="0" w:color="000000"/>
              <w:left w:val="single" w:sz="4" w:space="0" w:color="000000"/>
              <w:bottom w:val="single" w:sz="4" w:space="0" w:color="000000"/>
              <w:right w:val="nil"/>
            </w:tcBorders>
          </w:tcPr>
          <w:p w14:paraId="3B438746" w14:textId="77777777" w:rsidR="00F9219C" w:rsidRDefault="00000000">
            <w:pPr>
              <w:spacing w:line="259" w:lineRule="auto"/>
              <w:ind w:left="2"/>
              <w:rPr>
                <w:rFonts w:ascii="Calibri" w:eastAsia="Calibri" w:hAnsi="Calibri" w:cs="Calibri"/>
                <w:color w:val="000000"/>
                <w:sz w:val="22"/>
              </w:rPr>
            </w:pPr>
            <w:r>
              <w:rPr>
                <w:rFonts w:ascii="Arial" w:eastAsia="Arial" w:hAnsi="Arial"/>
                <w:color w:val="000000"/>
                <w:sz w:val="22"/>
              </w:rPr>
              <w:t xml:space="preserve"> </w:t>
            </w:r>
          </w:p>
        </w:tc>
        <w:tc>
          <w:tcPr>
            <w:tcW w:w="990" w:type="dxa"/>
            <w:tcBorders>
              <w:top w:val="single" w:sz="4" w:space="0" w:color="000000"/>
              <w:left w:val="nil"/>
              <w:bottom w:val="single" w:sz="4" w:space="0" w:color="000000"/>
              <w:right w:val="nil"/>
            </w:tcBorders>
          </w:tcPr>
          <w:p w14:paraId="28A9589B" w14:textId="77777777" w:rsidR="00F9219C" w:rsidRDefault="00F9219C">
            <w:pPr>
              <w:spacing w:line="259" w:lineRule="auto"/>
              <w:rPr>
                <w:rFonts w:ascii="Calibri" w:eastAsia="Calibri" w:hAnsi="Calibri" w:cs="Calibri"/>
                <w:color w:val="000000"/>
                <w:sz w:val="22"/>
              </w:rPr>
            </w:pPr>
          </w:p>
        </w:tc>
        <w:tc>
          <w:tcPr>
            <w:tcW w:w="851" w:type="dxa"/>
            <w:tcBorders>
              <w:top w:val="single" w:sz="4" w:space="0" w:color="000000"/>
              <w:left w:val="nil"/>
              <w:bottom w:val="single" w:sz="4" w:space="0" w:color="000000"/>
              <w:right w:val="nil"/>
            </w:tcBorders>
          </w:tcPr>
          <w:p w14:paraId="03B8F36D" w14:textId="77777777" w:rsidR="00F9219C" w:rsidRDefault="00F9219C">
            <w:pPr>
              <w:spacing w:line="259" w:lineRule="auto"/>
              <w:rPr>
                <w:rFonts w:ascii="Calibri" w:eastAsia="Calibri" w:hAnsi="Calibri" w:cs="Calibri"/>
                <w:color w:val="000000"/>
                <w:sz w:val="22"/>
              </w:rPr>
            </w:pPr>
          </w:p>
        </w:tc>
        <w:tc>
          <w:tcPr>
            <w:tcW w:w="991" w:type="dxa"/>
            <w:tcBorders>
              <w:top w:val="single" w:sz="4" w:space="0" w:color="000000"/>
              <w:left w:val="nil"/>
              <w:bottom w:val="single" w:sz="4" w:space="0" w:color="000000"/>
              <w:right w:val="nil"/>
            </w:tcBorders>
          </w:tcPr>
          <w:p w14:paraId="695F4A27" w14:textId="77777777" w:rsidR="00F9219C" w:rsidRDefault="00F9219C">
            <w:pPr>
              <w:spacing w:line="259" w:lineRule="auto"/>
              <w:rPr>
                <w:rFonts w:ascii="Calibri" w:eastAsia="Calibri" w:hAnsi="Calibri" w:cs="Calibri"/>
                <w:color w:val="000000"/>
                <w:sz w:val="22"/>
              </w:rPr>
            </w:pPr>
          </w:p>
        </w:tc>
        <w:tc>
          <w:tcPr>
            <w:tcW w:w="854" w:type="dxa"/>
            <w:tcBorders>
              <w:top w:val="single" w:sz="4" w:space="0" w:color="000000"/>
              <w:left w:val="nil"/>
              <w:bottom w:val="single" w:sz="4" w:space="0" w:color="000000"/>
              <w:right w:val="single" w:sz="4" w:space="0" w:color="000000"/>
            </w:tcBorders>
          </w:tcPr>
          <w:p w14:paraId="07ACA4CB" w14:textId="77777777" w:rsidR="00F9219C" w:rsidRDefault="00F9219C">
            <w:pPr>
              <w:spacing w:line="259" w:lineRule="auto"/>
              <w:rPr>
                <w:rFonts w:ascii="Calibri" w:eastAsia="Calibri" w:hAnsi="Calibri" w:cs="Calibri"/>
                <w:color w:val="000000"/>
                <w:sz w:val="22"/>
              </w:rPr>
            </w:pPr>
          </w:p>
        </w:tc>
      </w:tr>
      <w:tr w:rsidR="00DA57B5" w14:paraId="62709C65" w14:textId="77777777">
        <w:trPr>
          <w:trHeight w:val="29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3AB4E3F4"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4 </w:t>
            </w:r>
          </w:p>
        </w:tc>
        <w:tc>
          <w:tcPr>
            <w:tcW w:w="6238" w:type="dxa"/>
            <w:gridSpan w:val="2"/>
            <w:tcBorders>
              <w:top w:val="single" w:sz="4" w:space="0" w:color="000000"/>
              <w:left w:val="single" w:sz="4" w:space="0" w:color="000000"/>
              <w:bottom w:val="single" w:sz="4" w:space="0" w:color="000000"/>
              <w:right w:val="single" w:sz="4" w:space="0" w:color="000000"/>
            </w:tcBorders>
            <w:shd w:val="clear" w:color="auto" w:fill="F2F2F2"/>
          </w:tcPr>
          <w:p w14:paraId="4899DD0F"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Is your research externally funded? </w:t>
            </w:r>
          </w:p>
        </w:tc>
        <w:tc>
          <w:tcPr>
            <w:tcW w:w="990" w:type="dxa"/>
            <w:tcBorders>
              <w:top w:val="single" w:sz="4" w:space="0" w:color="000000"/>
              <w:left w:val="single" w:sz="4" w:space="0" w:color="000000"/>
              <w:bottom w:val="single" w:sz="4" w:space="0" w:color="000000"/>
              <w:right w:val="single" w:sz="4" w:space="0" w:color="000000"/>
            </w:tcBorders>
            <w:shd w:val="clear" w:color="auto" w:fill="F2F2F2"/>
          </w:tcPr>
          <w:p w14:paraId="51C264FC" w14:textId="77777777" w:rsidR="00F9219C" w:rsidRDefault="00000000">
            <w:pPr>
              <w:spacing w:line="259" w:lineRule="auto"/>
              <w:ind w:left="96"/>
              <w:jc w:val="center"/>
              <w:rPr>
                <w:rFonts w:ascii="Calibri" w:eastAsia="Calibri" w:hAnsi="Calibri" w:cs="Calibri"/>
                <w:color w:val="000000"/>
                <w:sz w:val="22"/>
              </w:rPr>
            </w:pPr>
            <w:r>
              <w:rPr>
                <w:rFonts w:ascii="Arial" w:eastAsia="Arial" w:hAnsi="Arial"/>
                <w:b/>
                <w:color w:val="000000"/>
                <w:sz w:val="22"/>
              </w:rPr>
              <w:t>YES</w:t>
            </w:r>
            <w:r>
              <w:rPr>
                <w:rFonts w:ascii="Arial" w:eastAsia="Arial" w:hAnsi="Arial"/>
                <w:color w:val="000000"/>
                <w:sz w:val="22"/>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Pr>
          <w:p w14:paraId="29A8FDE7" w14:textId="77777777" w:rsidR="00F9219C" w:rsidRDefault="00000000">
            <w:pPr>
              <w:spacing w:line="259" w:lineRule="auto"/>
              <w:ind w:left="109"/>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991" w:type="dxa"/>
            <w:tcBorders>
              <w:top w:val="single" w:sz="4" w:space="0" w:color="000000"/>
              <w:left w:val="single" w:sz="4" w:space="0" w:color="000000"/>
              <w:bottom w:val="single" w:sz="4" w:space="0" w:color="000000"/>
              <w:right w:val="single" w:sz="8" w:space="0" w:color="000000"/>
            </w:tcBorders>
            <w:shd w:val="clear" w:color="auto" w:fill="F2F2F2"/>
          </w:tcPr>
          <w:p w14:paraId="53213F0A" w14:textId="77777777" w:rsidR="00F9219C" w:rsidRDefault="00000000">
            <w:pPr>
              <w:spacing w:line="259" w:lineRule="auto"/>
              <w:ind w:left="109"/>
              <w:jc w:val="center"/>
              <w:rPr>
                <w:rFonts w:ascii="Calibri" w:eastAsia="Calibri" w:hAnsi="Calibri" w:cs="Calibri"/>
                <w:color w:val="000000"/>
                <w:sz w:val="22"/>
              </w:rPr>
            </w:pPr>
            <w:r>
              <w:rPr>
                <w:rFonts w:ascii="Arial" w:eastAsia="Arial" w:hAnsi="Arial"/>
                <w:b/>
                <w:color w:val="000000"/>
                <w:sz w:val="22"/>
              </w:rPr>
              <w:t>NO</w:t>
            </w:r>
            <w:r>
              <w:rPr>
                <w:rFonts w:ascii="Arial" w:eastAsia="Arial" w:hAnsi="Arial"/>
                <w:color w:val="000000"/>
                <w:sz w:val="22"/>
              </w:rPr>
              <w:t xml:space="preserve"> </w:t>
            </w:r>
          </w:p>
        </w:tc>
        <w:tc>
          <w:tcPr>
            <w:tcW w:w="854" w:type="dxa"/>
            <w:tcBorders>
              <w:top w:val="single" w:sz="4" w:space="0" w:color="000000"/>
              <w:left w:val="single" w:sz="8" w:space="0" w:color="000000"/>
              <w:bottom w:val="single" w:sz="4" w:space="0" w:color="000000"/>
              <w:right w:val="single" w:sz="4" w:space="0" w:color="000000"/>
            </w:tcBorders>
            <w:shd w:val="clear" w:color="auto" w:fill="D9D9D9"/>
          </w:tcPr>
          <w:p w14:paraId="3D7C3E58" w14:textId="77777777" w:rsidR="00F9219C" w:rsidRDefault="00000000">
            <w:pPr>
              <w:spacing w:line="259" w:lineRule="auto"/>
              <w:ind w:left="104"/>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7A5C1548" w14:textId="77777777">
        <w:trPr>
          <w:trHeight w:val="29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152CB426"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5 </w:t>
            </w:r>
          </w:p>
        </w:tc>
        <w:tc>
          <w:tcPr>
            <w:tcW w:w="6238" w:type="dxa"/>
            <w:gridSpan w:val="2"/>
            <w:tcBorders>
              <w:top w:val="single" w:sz="4" w:space="0" w:color="000000"/>
              <w:left w:val="single" w:sz="4" w:space="0" w:color="000000"/>
              <w:bottom w:val="single" w:sz="4" w:space="0" w:color="000000"/>
              <w:right w:val="single" w:sz="4" w:space="0" w:color="000000"/>
            </w:tcBorders>
            <w:shd w:val="clear" w:color="auto" w:fill="F2F2F2"/>
          </w:tcPr>
          <w:p w14:paraId="6F07C708"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Are you in receipt of a KESS scholarship? </w:t>
            </w:r>
          </w:p>
        </w:tc>
        <w:tc>
          <w:tcPr>
            <w:tcW w:w="990" w:type="dxa"/>
            <w:tcBorders>
              <w:top w:val="single" w:sz="4" w:space="0" w:color="000000"/>
              <w:left w:val="single" w:sz="4" w:space="0" w:color="000000"/>
              <w:bottom w:val="single" w:sz="4" w:space="0" w:color="000000"/>
              <w:right w:val="single" w:sz="4" w:space="0" w:color="000000"/>
            </w:tcBorders>
            <w:shd w:val="clear" w:color="auto" w:fill="F2F2F2"/>
          </w:tcPr>
          <w:p w14:paraId="186B64B6" w14:textId="77777777" w:rsidR="00F9219C" w:rsidRDefault="00000000">
            <w:pPr>
              <w:spacing w:line="259" w:lineRule="auto"/>
              <w:ind w:left="96"/>
              <w:jc w:val="center"/>
              <w:rPr>
                <w:rFonts w:ascii="Calibri" w:eastAsia="Calibri" w:hAnsi="Calibri" w:cs="Calibri"/>
                <w:color w:val="000000"/>
                <w:sz w:val="22"/>
              </w:rPr>
            </w:pPr>
            <w:r>
              <w:rPr>
                <w:rFonts w:ascii="Arial" w:eastAsia="Arial" w:hAnsi="Arial"/>
                <w:b/>
                <w:color w:val="000000"/>
                <w:sz w:val="22"/>
              </w:rPr>
              <w:t>YES</w:t>
            </w:r>
            <w:r>
              <w:rPr>
                <w:rFonts w:ascii="Arial" w:eastAsia="Arial" w:hAnsi="Arial"/>
                <w:color w:val="000000"/>
                <w:sz w:val="22"/>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Pr>
          <w:p w14:paraId="6B0355AF" w14:textId="77777777" w:rsidR="00F9219C" w:rsidRDefault="00000000">
            <w:pPr>
              <w:spacing w:line="259" w:lineRule="auto"/>
              <w:ind w:left="109"/>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991" w:type="dxa"/>
            <w:tcBorders>
              <w:top w:val="single" w:sz="4" w:space="0" w:color="000000"/>
              <w:left w:val="single" w:sz="4" w:space="0" w:color="000000"/>
              <w:bottom w:val="single" w:sz="4" w:space="0" w:color="000000"/>
              <w:right w:val="single" w:sz="8" w:space="0" w:color="000000"/>
            </w:tcBorders>
            <w:shd w:val="clear" w:color="auto" w:fill="F2F2F2"/>
          </w:tcPr>
          <w:p w14:paraId="79FB03EC" w14:textId="77777777" w:rsidR="00F9219C" w:rsidRDefault="00000000">
            <w:pPr>
              <w:spacing w:line="259" w:lineRule="auto"/>
              <w:ind w:left="109"/>
              <w:jc w:val="center"/>
              <w:rPr>
                <w:rFonts w:ascii="Calibri" w:eastAsia="Calibri" w:hAnsi="Calibri" w:cs="Calibri"/>
                <w:color w:val="000000"/>
                <w:sz w:val="22"/>
              </w:rPr>
            </w:pPr>
            <w:r>
              <w:rPr>
                <w:rFonts w:ascii="Arial" w:eastAsia="Arial" w:hAnsi="Arial"/>
                <w:b/>
                <w:color w:val="000000"/>
                <w:sz w:val="22"/>
              </w:rPr>
              <w:t>NO</w:t>
            </w:r>
            <w:r>
              <w:rPr>
                <w:rFonts w:ascii="Arial" w:eastAsia="Arial" w:hAnsi="Arial"/>
                <w:color w:val="000000"/>
                <w:sz w:val="22"/>
              </w:rPr>
              <w:t xml:space="preserve"> </w:t>
            </w:r>
          </w:p>
        </w:tc>
        <w:tc>
          <w:tcPr>
            <w:tcW w:w="854" w:type="dxa"/>
            <w:tcBorders>
              <w:top w:val="single" w:sz="4" w:space="0" w:color="000000"/>
              <w:left w:val="single" w:sz="8" w:space="0" w:color="000000"/>
              <w:bottom w:val="single" w:sz="4" w:space="0" w:color="000000"/>
              <w:right w:val="single" w:sz="4" w:space="0" w:color="000000"/>
            </w:tcBorders>
            <w:shd w:val="clear" w:color="auto" w:fill="D9D9D9"/>
          </w:tcPr>
          <w:p w14:paraId="2DD25D8F" w14:textId="77777777" w:rsidR="00F9219C" w:rsidRDefault="00000000">
            <w:pPr>
              <w:spacing w:line="259" w:lineRule="auto"/>
              <w:ind w:left="104"/>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0847FF84" w14:textId="77777777">
        <w:trPr>
          <w:trHeight w:val="39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39A95F4C"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6 </w:t>
            </w:r>
          </w:p>
        </w:tc>
        <w:tc>
          <w:tcPr>
            <w:tcW w:w="3825" w:type="dxa"/>
            <w:vMerge w:val="restart"/>
            <w:tcBorders>
              <w:top w:val="single" w:sz="4" w:space="0" w:color="000000"/>
              <w:left w:val="single" w:sz="4" w:space="0" w:color="000000"/>
              <w:bottom w:val="single" w:sz="4" w:space="0" w:color="000000"/>
              <w:right w:val="single" w:sz="4" w:space="0" w:color="000000"/>
            </w:tcBorders>
            <w:shd w:val="clear" w:color="auto" w:fill="F2F2F2"/>
          </w:tcPr>
          <w:p w14:paraId="31B9AF11"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Are you specifically employed to undertake this research in either a paid or voluntary capacity? </w:t>
            </w:r>
          </w:p>
        </w:tc>
        <w:tc>
          <w:tcPr>
            <w:tcW w:w="2412" w:type="dxa"/>
            <w:tcBorders>
              <w:top w:val="single" w:sz="4" w:space="0" w:color="000000"/>
              <w:left w:val="single" w:sz="4" w:space="0" w:color="000000"/>
              <w:bottom w:val="single" w:sz="4" w:space="0" w:color="000000"/>
              <w:right w:val="single" w:sz="4" w:space="0" w:color="000000"/>
            </w:tcBorders>
          </w:tcPr>
          <w:p w14:paraId="3B7DEB74" w14:textId="77777777" w:rsidR="00F9219C" w:rsidRDefault="00000000">
            <w:pPr>
              <w:spacing w:line="259" w:lineRule="auto"/>
              <w:ind w:left="2"/>
              <w:rPr>
                <w:rFonts w:ascii="Calibri" w:eastAsia="Calibri" w:hAnsi="Calibri" w:cs="Calibri"/>
                <w:color w:val="000000"/>
                <w:sz w:val="22"/>
              </w:rPr>
            </w:pPr>
            <w:r>
              <w:rPr>
                <w:rFonts w:ascii="Arial" w:eastAsia="Arial" w:hAnsi="Arial"/>
                <w:color w:val="000000"/>
                <w:sz w:val="22"/>
              </w:rPr>
              <w:t xml:space="preserve">Voluntary </w:t>
            </w:r>
          </w:p>
        </w:tc>
        <w:tc>
          <w:tcPr>
            <w:tcW w:w="990" w:type="dxa"/>
            <w:tcBorders>
              <w:top w:val="single" w:sz="4" w:space="0" w:color="000000"/>
              <w:left w:val="single" w:sz="4" w:space="0" w:color="000000"/>
              <w:bottom w:val="single" w:sz="4" w:space="0" w:color="000000"/>
              <w:right w:val="single" w:sz="4" w:space="0" w:color="000000"/>
            </w:tcBorders>
            <w:shd w:val="clear" w:color="auto" w:fill="F2F2F2"/>
          </w:tcPr>
          <w:p w14:paraId="68BE9788" w14:textId="77777777" w:rsidR="00F9219C" w:rsidRDefault="00000000">
            <w:pPr>
              <w:spacing w:line="259" w:lineRule="auto"/>
              <w:ind w:left="96"/>
              <w:jc w:val="center"/>
              <w:rPr>
                <w:rFonts w:ascii="Calibri" w:eastAsia="Calibri" w:hAnsi="Calibri" w:cs="Calibri"/>
                <w:color w:val="000000"/>
                <w:sz w:val="22"/>
              </w:rPr>
            </w:pPr>
            <w:r>
              <w:rPr>
                <w:rFonts w:ascii="Arial" w:eastAsia="Arial" w:hAnsi="Arial"/>
                <w:b/>
                <w:color w:val="000000"/>
                <w:sz w:val="22"/>
              </w:rPr>
              <w:t xml:space="preserve">YES </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Pr>
          <w:p w14:paraId="72C826CD" w14:textId="77777777" w:rsidR="00F9219C" w:rsidRDefault="00000000">
            <w:pPr>
              <w:spacing w:line="259" w:lineRule="auto"/>
              <w:ind w:left="109"/>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991" w:type="dxa"/>
            <w:tcBorders>
              <w:top w:val="single" w:sz="4" w:space="0" w:color="000000"/>
              <w:left w:val="single" w:sz="4" w:space="0" w:color="000000"/>
              <w:bottom w:val="single" w:sz="4" w:space="0" w:color="000000"/>
              <w:right w:val="single" w:sz="8" w:space="0" w:color="000000"/>
            </w:tcBorders>
            <w:shd w:val="clear" w:color="auto" w:fill="F2F2F2"/>
          </w:tcPr>
          <w:p w14:paraId="038583FB" w14:textId="77777777" w:rsidR="00F9219C" w:rsidRDefault="00000000">
            <w:pPr>
              <w:spacing w:line="259" w:lineRule="auto"/>
              <w:ind w:left="99"/>
              <w:jc w:val="center"/>
              <w:rPr>
                <w:rFonts w:ascii="Calibri" w:eastAsia="Calibri" w:hAnsi="Calibri" w:cs="Calibri"/>
                <w:color w:val="000000"/>
                <w:sz w:val="22"/>
              </w:rPr>
            </w:pPr>
            <w:r>
              <w:rPr>
                <w:rFonts w:ascii="Arial" w:eastAsia="Arial" w:hAnsi="Arial"/>
                <w:b/>
                <w:color w:val="000000"/>
                <w:sz w:val="22"/>
              </w:rPr>
              <w:t xml:space="preserve">NO </w:t>
            </w:r>
          </w:p>
        </w:tc>
        <w:tc>
          <w:tcPr>
            <w:tcW w:w="854" w:type="dxa"/>
            <w:tcBorders>
              <w:top w:val="single" w:sz="4" w:space="0" w:color="000000"/>
              <w:left w:val="single" w:sz="8" w:space="0" w:color="000000"/>
              <w:bottom w:val="single" w:sz="4" w:space="0" w:color="000000"/>
              <w:right w:val="single" w:sz="4" w:space="0" w:color="000000"/>
            </w:tcBorders>
            <w:shd w:val="clear" w:color="auto" w:fill="D9D9D9"/>
          </w:tcPr>
          <w:p w14:paraId="3424F140" w14:textId="77777777" w:rsidR="00F9219C" w:rsidRDefault="00000000">
            <w:pPr>
              <w:spacing w:line="259" w:lineRule="auto"/>
              <w:ind w:left="94"/>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5631A787" w14:textId="77777777">
        <w:trPr>
          <w:trHeight w:val="40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4D222792"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7 </w:t>
            </w:r>
          </w:p>
        </w:tc>
        <w:tc>
          <w:tcPr>
            <w:tcW w:w="0" w:type="auto"/>
            <w:vMerge/>
            <w:tcBorders>
              <w:top w:val="nil"/>
              <w:left w:val="single" w:sz="4" w:space="0" w:color="000000"/>
              <w:bottom w:val="single" w:sz="4" w:space="0" w:color="000000"/>
              <w:right w:val="single" w:sz="4" w:space="0" w:color="000000"/>
            </w:tcBorders>
          </w:tcPr>
          <w:p w14:paraId="3254E3DB" w14:textId="77777777" w:rsidR="00F9219C" w:rsidRDefault="00F9219C">
            <w:pPr>
              <w:spacing w:line="259" w:lineRule="auto"/>
              <w:rPr>
                <w:rFonts w:ascii="Calibri" w:eastAsia="Calibri" w:hAnsi="Calibri" w:cs="Calibri"/>
                <w:color w:val="000000"/>
                <w:sz w:val="22"/>
              </w:rPr>
            </w:pPr>
          </w:p>
        </w:tc>
        <w:tc>
          <w:tcPr>
            <w:tcW w:w="2412" w:type="dxa"/>
            <w:tcBorders>
              <w:top w:val="single" w:sz="4" w:space="0" w:color="000000"/>
              <w:left w:val="single" w:sz="4" w:space="0" w:color="000000"/>
              <w:bottom w:val="single" w:sz="4" w:space="0" w:color="000000"/>
              <w:right w:val="single" w:sz="4" w:space="0" w:color="000000"/>
            </w:tcBorders>
          </w:tcPr>
          <w:p w14:paraId="7DB61DE6" w14:textId="77777777" w:rsidR="00F9219C" w:rsidRDefault="00000000">
            <w:pPr>
              <w:spacing w:line="259" w:lineRule="auto"/>
              <w:ind w:left="2"/>
              <w:rPr>
                <w:rFonts w:ascii="Calibri" w:eastAsia="Calibri" w:hAnsi="Calibri" w:cs="Calibri"/>
                <w:color w:val="000000"/>
                <w:sz w:val="22"/>
              </w:rPr>
            </w:pPr>
            <w:r>
              <w:rPr>
                <w:rFonts w:ascii="Arial" w:eastAsia="Arial" w:hAnsi="Arial"/>
                <w:color w:val="000000"/>
                <w:sz w:val="22"/>
              </w:rPr>
              <w:t xml:space="preserve">Employed </w:t>
            </w:r>
          </w:p>
        </w:tc>
        <w:tc>
          <w:tcPr>
            <w:tcW w:w="990" w:type="dxa"/>
            <w:tcBorders>
              <w:top w:val="single" w:sz="4" w:space="0" w:color="000000"/>
              <w:left w:val="single" w:sz="4" w:space="0" w:color="000000"/>
              <w:bottom w:val="single" w:sz="4" w:space="0" w:color="000000"/>
              <w:right w:val="single" w:sz="4" w:space="0" w:color="000000"/>
            </w:tcBorders>
            <w:shd w:val="clear" w:color="auto" w:fill="F2F2F2"/>
          </w:tcPr>
          <w:p w14:paraId="4EA5FC7C" w14:textId="77777777" w:rsidR="00F9219C" w:rsidRDefault="00000000">
            <w:pPr>
              <w:spacing w:line="259" w:lineRule="auto"/>
              <w:ind w:left="96"/>
              <w:jc w:val="center"/>
              <w:rPr>
                <w:rFonts w:ascii="Calibri" w:eastAsia="Calibri" w:hAnsi="Calibri" w:cs="Calibri"/>
                <w:color w:val="000000"/>
                <w:sz w:val="22"/>
              </w:rPr>
            </w:pPr>
            <w:r>
              <w:rPr>
                <w:rFonts w:ascii="Arial" w:eastAsia="Arial" w:hAnsi="Arial"/>
                <w:b/>
                <w:color w:val="000000"/>
                <w:sz w:val="22"/>
              </w:rPr>
              <w:t xml:space="preserve">YES </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Pr>
          <w:p w14:paraId="50D40BAB" w14:textId="77777777" w:rsidR="00F9219C" w:rsidRDefault="00000000">
            <w:pPr>
              <w:spacing w:line="259" w:lineRule="auto"/>
              <w:ind w:left="109"/>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991" w:type="dxa"/>
            <w:tcBorders>
              <w:top w:val="single" w:sz="4" w:space="0" w:color="000000"/>
              <w:left w:val="single" w:sz="4" w:space="0" w:color="000000"/>
              <w:bottom w:val="single" w:sz="4" w:space="0" w:color="000000"/>
              <w:right w:val="single" w:sz="8" w:space="0" w:color="000000"/>
            </w:tcBorders>
            <w:shd w:val="clear" w:color="auto" w:fill="F2F2F2"/>
          </w:tcPr>
          <w:p w14:paraId="71D08B2A" w14:textId="77777777" w:rsidR="00F9219C" w:rsidRDefault="00000000">
            <w:pPr>
              <w:spacing w:line="259" w:lineRule="auto"/>
              <w:ind w:left="99"/>
              <w:jc w:val="center"/>
              <w:rPr>
                <w:rFonts w:ascii="Calibri" w:eastAsia="Calibri" w:hAnsi="Calibri" w:cs="Calibri"/>
                <w:color w:val="000000"/>
                <w:sz w:val="22"/>
              </w:rPr>
            </w:pPr>
            <w:r>
              <w:rPr>
                <w:rFonts w:ascii="Arial" w:eastAsia="Arial" w:hAnsi="Arial"/>
                <w:b/>
                <w:color w:val="000000"/>
                <w:sz w:val="22"/>
              </w:rPr>
              <w:t xml:space="preserve">NO </w:t>
            </w:r>
          </w:p>
        </w:tc>
        <w:tc>
          <w:tcPr>
            <w:tcW w:w="854" w:type="dxa"/>
            <w:tcBorders>
              <w:top w:val="single" w:sz="4" w:space="0" w:color="000000"/>
              <w:left w:val="single" w:sz="8" w:space="0" w:color="000000"/>
              <w:bottom w:val="single" w:sz="4" w:space="0" w:color="000000"/>
              <w:right w:val="single" w:sz="4" w:space="0" w:color="000000"/>
            </w:tcBorders>
            <w:shd w:val="clear" w:color="auto" w:fill="D9D9D9"/>
          </w:tcPr>
          <w:p w14:paraId="6877C79C" w14:textId="77777777" w:rsidR="00F9219C" w:rsidRDefault="00000000">
            <w:pPr>
              <w:spacing w:line="259" w:lineRule="auto"/>
              <w:ind w:left="94"/>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6823ABE5" w14:textId="77777777">
        <w:trPr>
          <w:trHeight w:val="99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49F4C98C"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8 </w:t>
            </w:r>
          </w:p>
        </w:tc>
        <w:tc>
          <w:tcPr>
            <w:tcW w:w="3825" w:type="dxa"/>
            <w:tcBorders>
              <w:top w:val="single" w:sz="4" w:space="0" w:color="000000"/>
              <w:left w:val="single" w:sz="4" w:space="0" w:color="000000"/>
              <w:bottom w:val="single" w:sz="4" w:space="0" w:color="000000"/>
              <w:right w:val="single" w:sz="4" w:space="0" w:color="000000"/>
            </w:tcBorders>
            <w:shd w:val="clear" w:color="auto" w:fill="F2F2F2"/>
          </w:tcPr>
          <w:p w14:paraId="4EE4E217"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Is the research being undertaken within an existing UWTSD Athrofa Professional Learning Partnership (APLP)? </w:t>
            </w:r>
          </w:p>
        </w:tc>
        <w:tc>
          <w:tcPr>
            <w:tcW w:w="2412" w:type="dxa"/>
            <w:tcBorders>
              <w:top w:val="single" w:sz="4" w:space="0" w:color="000000"/>
              <w:left w:val="single" w:sz="4" w:space="0" w:color="000000"/>
              <w:bottom w:val="single" w:sz="4" w:space="0" w:color="000000"/>
              <w:right w:val="single" w:sz="4" w:space="0" w:color="000000"/>
            </w:tcBorders>
          </w:tcPr>
          <w:p w14:paraId="3DC26B37" w14:textId="77777777" w:rsidR="00F9219C" w:rsidRDefault="00000000">
            <w:pPr>
              <w:spacing w:line="259" w:lineRule="auto"/>
              <w:ind w:left="2" w:right="64"/>
              <w:jc w:val="both"/>
              <w:rPr>
                <w:rFonts w:ascii="Calibri" w:eastAsia="Calibri" w:hAnsi="Calibri" w:cs="Calibri"/>
                <w:color w:val="000000"/>
                <w:sz w:val="22"/>
              </w:rPr>
            </w:pPr>
            <w:r>
              <w:rPr>
                <w:rFonts w:ascii="Arial" w:eastAsia="Arial" w:hAnsi="Arial"/>
                <w:color w:val="000000"/>
                <w:sz w:val="22"/>
              </w:rPr>
              <w:t xml:space="preserve">If YES then the permission question below does not need to be answered. </w:t>
            </w:r>
          </w:p>
        </w:tc>
        <w:tc>
          <w:tcPr>
            <w:tcW w:w="99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697F52B" w14:textId="77777777" w:rsidR="00F9219C" w:rsidRDefault="00000000">
            <w:pPr>
              <w:spacing w:line="259" w:lineRule="auto"/>
              <w:ind w:left="96"/>
              <w:jc w:val="center"/>
              <w:rPr>
                <w:rFonts w:ascii="Calibri" w:eastAsia="Calibri" w:hAnsi="Calibri" w:cs="Calibri"/>
                <w:color w:val="000000"/>
                <w:sz w:val="22"/>
              </w:rPr>
            </w:pPr>
            <w:r>
              <w:rPr>
                <w:rFonts w:ascii="Arial" w:eastAsia="Arial" w:hAnsi="Arial"/>
                <w:b/>
                <w:color w:val="000000"/>
                <w:sz w:val="22"/>
              </w:rPr>
              <w:t xml:space="preserve">YES </w:t>
            </w:r>
          </w:p>
        </w:tc>
        <w:tc>
          <w:tcPr>
            <w:tcW w:w="85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EA56ACE" w14:textId="77777777" w:rsidR="00F9219C" w:rsidRDefault="00000000">
            <w:pPr>
              <w:spacing w:line="259" w:lineRule="auto"/>
              <w:ind w:left="109"/>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991" w:type="dxa"/>
            <w:tcBorders>
              <w:top w:val="single" w:sz="4" w:space="0" w:color="000000"/>
              <w:left w:val="single" w:sz="4" w:space="0" w:color="000000"/>
              <w:bottom w:val="single" w:sz="4" w:space="0" w:color="000000"/>
              <w:right w:val="single" w:sz="8" w:space="0" w:color="000000"/>
            </w:tcBorders>
            <w:shd w:val="clear" w:color="auto" w:fill="F2F2F2"/>
            <w:vAlign w:val="center"/>
          </w:tcPr>
          <w:p w14:paraId="5AFF4829" w14:textId="77777777" w:rsidR="00F9219C" w:rsidRDefault="00000000">
            <w:pPr>
              <w:spacing w:line="259" w:lineRule="auto"/>
              <w:ind w:left="109"/>
              <w:jc w:val="center"/>
              <w:rPr>
                <w:rFonts w:ascii="Calibri" w:eastAsia="Calibri" w:hAnsi="Calibri" w:cs="Calibri"/>
                <w:color w:val="000000"/>
                <w:sz w:val="22"/>
              </w:rPr>
            </w:pPr>
            <w:r>
              <w:rPr>
                <w:rFonts w:ascii="Arial" w:eastAsia="Arial" w:hAnsi="Arial"/>
                <w:b/>
                <w:color w:val="000000"/>
                <w:sz w:val="22"/>
              </w:rPr>
              <w:t xml:space="preserve">NO </w:t>
            </w:r>
          </w:p>
        </w:tc>
        <w:tc>
          <w:tcPr>
            <w:tcW w:w="854" w:type="dxa"/>
            <w:tcBorders>
              <w:top w:val="single" w:sz="4" w:space="0" w:color="000000"/>
              <w:left w:val="single" w:sz="8" w:space="0" w:color="000000"/>
              <w:bottom w:val="single" w:sz="4" w:space="0" w:color="000000"/>
              <w:right w:val="single" w:sz="4" w:space="0" w:color="000000"/>
            </w:tcBorders>
            <w:shd w:val="clear" w:color="auto" w:fill="D9D9D9"/>
            <w:vAlign w:val="center"/>
          </w:tcPr>
          <w:p w14:paraId="0E803952" w14:textId="77777777" w:rsidR="00F9219C" w:rsidRDefault="00000000">
            <w:pPr>
              <w:spacing w:line="259" w:lineRule="auto"/>
              <w:ind w:left="104"/>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29B2F460" w14:textId="77777777">
        <w:trPr>
          <w:trHeight w:val="749"/>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3B86575E"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9 </w:t>
            </w:r>
          </w:p>
        </w:tc>
        <w:tc>
          <w:tcPr>
            <w:tcW w:w="3825" w:type="dxa"/>
            <w:tcBorders>
              <w:top w:val="single" w:sz="4" w:space="0" w:color="000000"/>
              <w:left w:val="single" w:sz="4" w:space="0" w:color="000000"/>
              <w:bottom w:val="single" w:sz="4" w:space="0" w:color="000000"/>
              <w:right w:val="single" w:sz="4" w:space="0" w:color="000000"/>
            </w:tcBorders>
            <w:shd w:val="clear" w:color="auto" w:fill="F2F2F2"/>
          </w:tcPr>
          <w:p w14:paraId="2BD28F8F"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Has permission to undertake the research has been provided by the partner organisation? </w:t>
            </w:r>
          </w:p>
        </w:tc>
        <w:tc>
          <w:tcPr>
            <w:tcW w:w="2412" w:type="dxa"/>
            <w:tcBorders>
              <w:top w:val="single" w:sz="4" w:space="0" w:color="000000"/>
              <w:left w:val="single" w:sz="4" w:space="0" w:color="000000"/>
              <w:bottom w:val="single" w:sz="4" w:space="0" w:color="000000"/>
              <w:right w:val="single" w:sz="4" w:space="0" w:color="000000"/>
            </w:tcBorders>
          </w:tcPr>
          <w:p w14:paraId="47DA35B1" w14:textId="77777777" w:rsidR="00F9219C" w:rsidRDefault="00000000">
            <w:pPr>
              <w:spacing w:line="259" w:lineRule="auto"/>
              <w:ind w:left="2" w:right="98"/>
              <w:jc w:val="both"/>
              <w:rPr>
                <w:rFonts w:ascii="Calibri" w:eastAsia="Calibri" w:hAnsi="Calibri" w:cs="Calibri"/>
                <w:color w:val="000000"/>
                <w:sz w:val="22"/>
              </w:rPr>
            </w:pPr>
            <w:r>
              <w:rPr>
                <w:rFonts w:ascii="Arial" w:eastAsia="Arial" w:hAnsi="Arial"/>
                <w:color w:val="000000"/>
                <w:sz w:val="22"/>
              </w:rPr>
              <w:t xml:space="preserve">(If YES attach copy) If NO the application cannot continue </w:t>
            </w:r>
          </w:p>
        </w:tc>
        <w:tc>
          <w:tcPr>
            <w:tcW w:w="99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94AB1DA" w14:textId="77777777" w:rsidR="00F9219C" w:rsidRDefault="00000000">
            <w:pPr>
              <w:spacing w:line="259" w:lineRule="auto"/>
              <w:ind w:left="96"/>
              <w:jc w:val="center"/>
              <w:rPr>
                <w:rFonts w:ascii="Calibri" w:eastAsia="Calibri" w:hAnsi="Calibri" w:cs="Calibri"/>
                <w:color w:val="000000"/>
                <w:sz w:val="22"/>
              </w:rPr>
            </w:pPr>
            <w:r>
              <w:rPr>
                <w:rFonts w:ascii="Arial" w:eastAsia="Arial" w:hAnsi="Arial"/>
                <w:b/>
                <w:color w:val="000000"/>
                <w:sz w:val="22"/>
              </w:rPr>
              <w:t xml:space="preserve">YES </w:t>
            </w:r>
          </w:p>
        </w:tc>
        <w:tc>
          <w:tcPr>
            <w:tcW w:w="85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195B6E9" w14:textId="77777777" w:rsidR="00F9219C" w:rsidRDefault="00000000">
            <w:pPr>
              <w:spacing w:line="259" w:lineRule="auto"/>
              <w:ind w:left="109"/>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991" w:type="dxa"/>
            <w:tcBorders>
              <w:top w:val="single" w:sz="4" w:space="0" w:color="000000"/>
              <w:left w:val="single" w:sz="4" w:space="0" w:color="000000"/>
              <w:bottom w:val="single" w:sz="4" w:space="0" w:color="000000"/>
              <w:right w:val="single" w:sz="8" w:space="0" w:color="000000"/>
            </w:tcBorders>
            <w:shd w:val="clear" w:color="auto" w:fill="F2F2F2"/>
            <w:vAlign w:val="center"/>
          </w:tcPr>
          <w:p w14:paraId="4796E3C2" w14:textId="77777777" w:rsidR="00F9219C" w:rsidRDefault="00000000">
            <w:pPr>
              <w:spacing w:line="259" w:lineRule="auto"/>
              <w:ind w:left="109"/>
              <w:jc w:val="center"/>
              <w:rPr>
                <w:rFonts w:ascii="Calibri" w:eastAsia="Calibri" w:hAnsi="Calibri" w:cs="Calibri"/>
                <w:color w:val="000000"/>
                <w:sz w:val="22"/>
              </w:rPr>
            </w:pPr>
            <w:r>
              <w:rPr>
                <w:rFonts w:ascii="Arial" w:eastAsia="Arial" w:hAnsi="Arial"/>
                <w:b/>
                <w:color w:val="000000"/>
                <w:sz w:val="22"/>
              </w:rPr>
              <w:t xml:space="preserve">NO </w:t>
            </w:r>
          </w:p>
        </w:tc>
        <w:tc>
          <w:tcPr>
            <w:tcW w:w="854" w:type="dxa"/>
            <w:tcBorders>
              <w:top w:val="single" w:sz="4" w:space="0" w:color="000000"/>
              <w:left w:val="single" w:sz="8" w:space="0" w:color="000000"/>
              <w:bottom w:val="single" w:sz="4" w:space="0" w:color="000000"/>
              <w:right w:val="single" w:sz="4" w:space="0" w:color="000000"/>
            </w:tcBorders>
            <w:shd w:val="clear" w:color="auto" w:fill="D9D9D9"/>
            <w:vAlign w:val="center"/>
          </w:tcPr>
          <w:p w14:paraId="02AC5E86" w14:textId="77777777" w:rsidR="00F9219C" w:rsidRDefault="00000000">
            <w:pPr>
              <w:spacing w:line="259" w:lineRule="auto"/>
              <w:ind w:left="104"/>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bl>
    <w:p w14:paraId="5155DB78" w14:textId="77777777" w:rsidR="00F9219C" w:rsidRDefault="00000000">
      <w:pPr>
        <w:spacing w:after="36"/>
        <w:rPr>
          <w:rFonts w:ascii="Calibri" w:eastAsia="Calibri" w:hAnsi="Calibri" w:cs="Calibri"/>
          <w:color w:val="000000"/>
          <w:szCs w:val="24"/>
          <w:lang w:eastAsia="ko-KR"/>
        </w:rPr>
      </w:pPr>
      <w:r>
        <w:rPr>
          <w:rFonts w:ascii="Arial" w:eastAsia="Arial" w:hAnsi="Arial" w:cs="Arial"/>
          <w:color w:val="000000"/>
          <w:sz w:val="16"/>
          <w:szCs w:val="24"/>
          <w:lang w:eastAsia="ko-KR"/>
        </w:rPr>
        <w:t xml:space="preserve"> </w:t>
      </w:r>
    </w:p>
    <w:p w14:paraId="65D17E35" w14:textId="77777777" w:rsidR="00F9219C" w:rsidRDefault="00000000">
      <w:pPr>
        <w:spacing w:after="0"/>
        <w:rPr>
          <w:rFonts w:ascii="Calibri" w:eastAsia="Calibri" w:hAnsi="Calibri" w:cs="Calibri"/>
          <w:color w:val="000000"/>
          <w:szCs w:val="24"/>
          <w:lang w:eastAsia="ko-KR"/>
        </w:rPr>
      </w:pPr>
      <w:r>
        <w:rPr>
          <w:rFonts w:ascii="Arial" w:eastAsia="Arial" w:hAnsi="Arial" w:cs="Arial"/>
          <w:b/>
          <w:color w:val="000000"/>
          <w:szCs w:val="24"/>
          <w:lang w:eastAsia="ko-KR"/>
        </w:rPr>
        <w:t xml:space="preserve"> </w:t>
      </w:r>
    </w:p>
    <w:p w14:paraId="30E39B82" w14:textId="77777777" w:rsidR="00F9219C" w:rsidRDefault="00000000">
      <w:pPr>
        <w:pStyle w:val="Heading1"/>
        <w:ind w:left="-5" w:right="0"/>
      </w:pPr>
      <w:r>
        <w:t xml:space="preserve">Where research activity is carried out in collaboration with an external organisation </w:t>
      </w:r>
    </w:p>
    <w:tbl>
      <w:tblPr>
        <w:tblStyle w:val="TableGrid1"/>
        <w:tblW w:w="10492" w:type="dxa"/>
        <w:tblInd w:w="1" w:type="dxa"/>
        <w:tblCellMar>
          <w:top w:w="7" w:type="dxa"/>
          <w:left w:w="104" w:type="dxa"/>
          <w:right w:w="115" w:type="dxa"/>
        </w:tblCellMar>
        <w:tblLook w:val="04A0" w:firstRow="1" w:lastRow="0" w:firstColumn="1" w:lastColumn="0" w:noHBand="0" w:noVBand="1"/>
      </w:tblPr>
      <w:tblGrid>
        <w:gridCol w:w="564"/>
        <w:gridCol w:w="6242"/>
        <w:gridCol w:w="990"/>
        <w:gridCol w:w="896"/>
        <w:gridCol w:w="951"/>
        <w:gridCol w:w="849"/>
      </w:tblGrid>
      <w:tr w:rsidR="00DA57B5" w14:paraId="3BE460B0" w14:textId="77777777">
        <w:trPr>
          <w:trHeight w:val="513"/>
        </w:trPr>
        <w:tc>
          <w:tcPr>
            <w:tcW w:w="5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6D1A56B"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10 </w:t>
            </w:r>
          </w:p>
        </w:tc>
        <w:tc>
          <w:tcPr>
            <w:tcW w:w="624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3C3AF85"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Does this organisation have its own ethics approval system? </w:t>
            </w:r>
          </w:p>
        </w:tc>
        <w:tc>
          <w:tcPr>
            <w:tcW w:w="99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5315D42" w14:textId="77777777" w:rsidR="00F9219C" w:rsidRDefault="00000000">
            <w:pPr>
              <w:spacing w:line="259" w:lineRule="auto"/>
              <w:ind w:right="2"/>
              <w:jc w:val="center"/>
              <w:rPr>
                <w:rFonts w:ascii="Calibri" w:eastAsia="Calibri" w:hAnsi="Calibri" w:cs="Calibri"/>
                <w:color w:val="000000"/>
                <w:sz w:val="22"/>
              </w:rPr>
            </w:pPr>
            <w:r>
              <w:rPr>
                <w:rFonts w:ascii="Arial" w:eastAsia="Arial" w:hAnsi="Arial"/>
                <w:b/>
                <w:color w:val="000000"/>
                <w:sz w:val="22"/>
              </w:rPr>
              <w:t xml:space="preserve">YES </w:t>
            </w:r>
          </w:p>
        </w:tc>
        <w:tc>
          <w:tcPr>
            <w:tcW w:w="89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1D35B96" w14:textId="77777777" w:rsidR="00F9219C" w:rsidRDefault="00000000">
            <w:pPr>
              <w:spacing w:line="259" w:lineRule="auto"/>
              <w:ind w:left="17"/>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95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46D3C38" w14:textId="77777777" w:rsidR="00F9219C" w:rsidRDefault="00000000">
            <w:pPr>
              <w:spacing w:line="259" w:lineRule="auto"/>
              <w:ind w:left="12"/>
              <w:jc w:val="center"/>
              <w:rPr>
                <w:rFonts w:ascii="Calibri" w:eastAsia="Calibri" w:hAnsi="Calibri" w:cs="Calibri"/>
                <w:color w:val="000000"/>
                <w:sz w:val="22"/>
              </w:rPr>
            </w:pPr>
            <w:r>
              <w:rPr>
                <w:rFonts w:ascii="Arial" w:eastAsia="Arial" w:hAnsi="Arial"/>
                <w:b/>
                <w:color w:val="000000"/>
                <w:sz w:val="22"/>
              </w:rPr>
              <w:t xml:space="preserve">NO </w:t>
            </w:r>
          </w:p>
        </w:tc>
        <w:tc>
          <w:tcPr>
            <w:tcW w:w="84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DAC090F" w14:textId="77777777" w:rsidR="00F9219C" w:rsidRDefault="00000000">
            <w:pPr>
              <w:spacing w:line="259" w:lineRule="auto"/>
              <w:ind w:left="2"/>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7219F484" w14:textId="77777777">
        <w:trPr>
          <w:trHeight w:val="996"/>
        </w:trPr>
        <w:tc>
          <w:tcPr>
            <w:tcW w:w="564" w:type="dxa"/>
            <w:tcBorders>
              <w:top w:val="single" w:sz="4" w:space="0" w:color="000000"/>
              <w:left w:val="single" w:sz="4" w:space="0" w:color="000000"/>
              <w:bottom w:val="single" w:sz="4" w:space="0" w:color="000000"/>
              <w:right w:val="single" w:sz="4" w:space="0" w:color="000000"/>
            </w:tcBorders>
          </w:tcPr>
          <w:p w14:paraId="435E0A6B"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 </w:t>
            </w:r>
          </w:p>
        </w:tc>
        <w:tc>
          <w:tcPr>
            <w:tcW w:w="9928" w:type="dxa"/>
            <w:gridSpan w:val="5"/>
            <w:tcBorders>
              <w:top w:val="single" w:sz="4" w:space="0" w:color="000000"/>
              <w:left w:val="single" w:sz="4" w:space="0" w:color="000000"/>
              <w:bottom w:val="single" w:sz="4" w:space="0" w:color="000000"/>
              <w:right w:val="single" w:sz="4" w:space="0" w:color="000000"/>
            </w:tcBorders>
          </w:tcPr>
          <w:p w14:paraId="09C2737B"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 </w:t>
            </w:r>
          </w:p>
          <w:p w14:paraId="03D4E98A" w14:textId="77777777" w:rsidR="00F9219C" w:rsidRDefault="00000000">
            <w:pPr>
              <w:spacing w:after="5" w:line="232" w:lineRule="auto"/>
              <w:ind w:left="6"/>
              <w:rPr>
                <w:rFonts w:ascii="Calibri" w:eastAsia="Calibri" w:hAnsi="Calibri" w:cs="Calibri"/>
                <w:color w:val="000000"/>
                <w:sz w:val="22"/>
              </w:rPr>
            </w:pPr>
            <w:r>
              <w:rPr>
                <w:rFonts w:ascii="Arial" w:eastAsia="Arial" w:hAnsi="Arial"/>
                <w:color w:val="000000"/>
                <w:sz w:val="22"/>
              </w:rPr>
              <w:t xml:space="preserve">If Yes, please attach a copy of any final approval (or interim approval) from the organisation (this may be a copy of an email if appropriate). </w:t>
            </w:r>
          </w:p>
          <w:p w14:paraId="1A0FFAEC" w14:textId="77777777" w:rsidR="00F9219C" w:rsidRDefault="00000000">
            <w:pPr>
              <w:spacing w:line="259" w:lineRule="auto"/>
              <w:ind w:left="6"/>
              <w:rPr>
                <w:rFonts w:ascii="Calibri" w:eastAsia="Calibri" w:hAnsi="Calibri" w:cs="Calibri"/>
                <w:color w:val="000000"/>
                <w:sz w:val="22"/>
              </w:rPr>
            </w:pPr>
            <w:r>
              <w:rPr>
                <w:rFonts w:ascii="Arial" w:eastAsia="Arial" w:hAnsi="Arial"/>
                <w:b/>
                <w:color w:val="000000"/>
                <w:sz w:val="22"/>
              </w:rPr>
              <w:t xml:space="preserve"> </w:t>
            </w:r>
          </w:p>
        </w:tc>
      </w:tr>
    </w:tbl>
    <w:p w14:paraId="68C6626A" w14:textId="77777777" w:rsidR="00F9219C" w:rsidRDefault="00000000">
      <w:pPr>
        <w:spacing w:after="212"/>
        <w:rPr>
          <w:rFonts w:ascii="Calibri" w:eastAsia="Calibri" w:hAnsi="Calibri" w:cs="Calibri"/>
          <w:color w:val="000000"/>
          <w:szCs w:val="24"/>
          <w:lang w:eastAsia="ko-KR"/>
        </w:rPr>
      </w:pPr>
      <w:r>
        <w:rPr>
          <w:rFonts w:ascii="Arial" w:eastAsia="Arial" w:hAnsi="Arial" w:cs="Arial"/>
          <w:b/>
          <w:color w:val="000000"/>
          <w:szCs w:val="24"/>
          <w:lang w:eastAsia="ko-KR"/>
        </w:rPr>
        <w:t xml:space="preserve"> </w:t>
      </w:r>
    </w:p>
    <w:p w14:paraId="1DBA5D18" w14:textId="77777777" w:rsidR="00F9219C" w:rsidRDefault="00000000">
      <w:pPr>
        <w:pStyle w:val="Heading1"/>
        <w:ind w:left="-5" w:right="0"/>
      </w:pPr>
      <w:r>
        <w:t xml:space="preserve">SECTION E: Details of Research Activity </w:t>
      </w:r>
    </w:p>
    <w:tbl>
      <w:tblPr>
        <w:tblStyle w:val="TableGrid1"/>
        <w:tblW w:w="10495" w:type="dxa"/>
        <w:tblInd w:w="-3" w:type="dxa"/>
        <w:tblCellMar>
          <w:top w:w="35" w:type="dxa"/>
          <w:left w:w="53" w:type="dxa"/>
          <w:bottom w:w="25" w:type="dxa"/>
          <w:right w:w="12" w:type="dxa"/>
        </w:tblCellMar>
        <w:tblLook w:val="04A0" w:firstRow="1" w:lastRow="0" w:firstColumn="1" w:lastColumn="0" w:noHBand="0" w:noVBand="1"/>
      </w:tblPr>
      <w:tblGrid>
        <w:gridCol w:w="618"/>
        <w:gridCol w:w="2775"/>
        <w:gridCol w:w="2604"/>
        <w:gridCol w:w="2701"/>
        <w:gridCol w:w="1797"/>
      </w:tblGrid>
      <w:tr w:rsidR="00DA57B5" w14:paraId="025E5392" w14:textId="77777777" w:rsidTr="290D5023">
        <w:trPr>
          <w:trHeight w:val="559"/>
        </w:trPr>
        <w:tc>
          <w:tcPr>
            <w:tcW w:w="61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1921A5E"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1 </w:t>
            </w:r>
          </w:p>
        </w:tc>
        <w:tc>
          <w:tcPr>
            <w:tcW w:w="277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D0A47EA" w14:textId="77777777" w:rsidR="00F9219C" w:rsidRDefault="00000000">
            <w:pPr>
              <w:spacing w:line="259" w:lineRule="auto"/>
              <w:ind w:left="8"/>
              <w:rPr>
                <w:rFonts w:ascii="Calibri" w:eastAsia="Calibri" w:hAnsi="Calibri" w:cs="Calibri"/>
                <w:color w:val="000000"/>
                <w:sz w:val="22"/>
              </w:rPr>
            </w:pPr>
            <w:r>
              <w:rPr>
                <w:rFonts w:ascii="Arial" w:eastAsia="Arial" w:hAnsi="Arial"/>
                <w:color w:val="000000"/>
                <w:sz w:val="22"/>
              </w:rPr>
              <w:t xml:space="preserve">Indicative title: </w:t>
            </w:r>
          </w:p>
        </w:tc>
        <w:tc>
          <w:tcPr>
            <w:tcW w:w="7102" w:type="dxa"/>
            <w:gridSpan w:val="3"/>
            <w:tcBorders>
              <w:top w:val="single" w:sz="4" w:space="0" w:color="000000"/>
              <w:left w:val="single" w:sz="4" w:space="0" w:color="000000"/>
              <w:bottom w:val="single" w:sz="4" w:space="0" w:color="000000"/>
              <w:right w:val="single" w:sz="4" w:space="0" w:color="000000"/>
            </w:tcBorders>
          </w:tcPr>
          <w:p w14:paraId="7E75A595" w14:textId="77777777" w:rsidR="00F9219C" w:rsidRDefault="00000000">
            <w:pPr>
              <w:spacing w:line="259" w:lineRule="auto"/>
              <w:ind w:left="4"/>
              <w:rPr>
                <w:rFonts w:ascii="Calibri" w:eastAsia="Calibri" w:hAnsi="Calibri" w:cs="Calibri"/>
                <w:color w:val="000000"/>
                <w:sz w:val="22"/>
              </w:rPr>
            </w:pPr>
            <w:r>
              <w:rPr>
                <w:rFonts w:ascii="Arial" w:eastAsia="Arial" w:hAnsi="Arial"/>
                <w:color w:val="000000"/>
                <w:sz w:val="22"/>
              </w:rPr>
              <w:t>The Effects of a Physical Activity Intervention on Student Mental Wellbeing in UWTSD, Swansea: A Quantitative Study using the WEMWBS.</w:t>
            </w:r>
            <w:r>
              <w:rPr>
                <w:rFonts w:ascii="Arial" w:eastAsia="Arial" w:hAnsi="Arial"/>
                <w:color w:val="000000"/>
                <w:sz w:val="20"/>
              </w:rPr>
              <w:t xml:space="preserve"> </w:t>
            </w:r>
          </w:p>
        </w:tc>
      </w:tr>
      <w:tr w:rsidR="00DA57B5" w14:paraId="5A233C40" w14:textId="77777777" w:rsidTr="290D5023">
        <w:trPr>
          <w:trHeight w:val="520"/>
        </w:trPr>
        <w:tc>
          <w:tcPr>
            <w:tcW w:w="61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7B8C70D"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2 </w:t>
            </w:r>
          </w:p>
        </w:tc>
        <w:tc>
          <w:tcPr>
            <w:tcW w:w="277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6B934B7" w14:textId="77777777" w:rsidR="00F9219C" w:rsidRDefault="00000000">
            <w:pPr>
              <w:spacing w:line="259" w:lineRule="auto"/>
              <w:ind w:left="8"/>
              <w:rPr>
                <w:rFonts w:ascii="Calibri" w:eastAsia="Calibri" w:hAnsi="Calibri" w:cs="Calibri"/>
                <w:color w:val="000000"/>
                <w:sz w:val="22"/>
              </w:rPr>
            </w:pPr>
            <w:r>
              <w:rPr>
                <w:rFonts w:ascii="Arial" w:eastAsia="Arial" w:hAnsi="Arial"/>
                <w:color w:val="000000"/>
                <w:sz w:val="22"/>
              </w:rPr>
              <w:t xml:space="preserve">Proposed start date: </w:t>
            </w:r>
          </w:p>
        </w:tc>
        <w:tc>
          <w:tcPr>
            <w:tcW w:w="2604" w:type="dxa"/>
            <w:tcBorders>
              <w:top w:val="single" w:sz="4" w:space="0" w:color="000000"/>
              <w:left w:val="single" w:sz="4" w:space="0" w:color="000000"/>
              <w:bottom w:val="single" w:sz="4" w:space="0" w:color="000000"/>
              <w:right w:val="single" w:sz="4" w:space="0" w:color="000000"/>
            </w:tcBorders>
            <w:vAlign w:val="center"/>
          </w:tcPr>
          <w:p w14:paraId="0A2805C2" w14:textId="77777777" w:rsidR="00F9219C" w:rsidRDefault="00000000">
            <w:pPr>
              <w:spacing w:line="259" w:lineRule="auto"/>
              <w:ind w:left="4"/>
              <w:rPr>
                <w:rFonts w:ascii="Calibri" w:eastAsia="Calibri" w:hAnsi="Calibri" w:cs="Calibri"/>
                <w:color w:val="000000"/>
                <w:sz w:val="22"/>
              </w:rPr>
            </w:pPr>
            <w:r>
              <w:rPr>
                <w:rFonts w:ascii="Arial" w:eastAsia="Arial" w:hAnsi="Arial"/>
                <w:color w:val="000000"/>
                <w:sz w:val="22"/>
              </w:rPr>
              <w:t xml:space="preserve">4 March 2024 </w:t>
            </w:r>
          </w:p>
        </w:tc>
        <w:tc>
          <w:tcPr>
            <w:tcW w:w="270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C719C93" w14:textId="77777777" w:rsidR="00F9219C" w:rsidRDefault="00000000">
            <w:pPr>
              <w:spacing w:line="259" w:lineRule="auto"/>
              <w:ind w:left="1"/>
              <w:rPr>
                <w:rFonts w:ascii="Calibri" w:eastAsia="Calibri" w:hAnsi="Calibri" w:cs="Calibri"/>
                <w:color w:val="000000"/>
                <w:sz w:val="22"/>
              </w:rPr>
            </w:pPr>
            <w:r>
              <w:rPr>
                <w:rFonts w:ascii="Arial" w:eastAsia="Arial" w:hAnsi="Arial"/>
                <w:color w:val="000000"/>
                <w:sz w:val="22"/>
              </w:rPr>
              <w:t xml:space="preserve">Proposed end date: </w:t>
            </w:r>
          </w:p>
        </w:tc>
        <w:tc>
          <w:tcPr>
            <w:tcW w:w="1797" w:type="dxa"/>
            <w:tcBorders>
              <w:top w:val="single" w:sz="4" w:space="0" w:color="000000"/>
              <w:left w:val="single" w:sz="4" w:space="0" w:color="000000"/>
              <w:bottom w:val="single" w:sz="4" w:space="0" w:color="000000"/>
              <w:right w:val="single" w:sz="4" w:space="0" w:color="000000"/>
            </w:tcBorders>
            <w:vAlign w:val="center"/>
          </w:tcPr>
          <w:p w14:paraId="6D90769C"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6 March 2024 </w:t>
            </w:r>
          </w:p>
        </w:tc>
      </w:tr>
      <w:tr w:rsidR="00DA57B5" w14:paraId="356F14BC" w14:textId="77777777" w:rsidTr="290D5023">
        <w:trPr>
          <w:trHeight w:val="3367"/>
        </w:trPr>
        <w:tc>
          <w:tcPr>
            <w:tcW w:w="618" w:type="dxa"/>
            <w:tcBorders>
              <w:top w:val="single" w:sz="4" w:space="0" w:color="000000"/>
              <w:left w:val="single" w:sz="8" w:space="0" w:color="000000"/>
              <w:bottom w:val="single" w:sz="8" w:space="0" w:color="000000"/>
              <w:right w:val="single" w:sz="8" w:space="0" w:color="000000"/>
            </w:tcBorders>
            <w:shd w:val="clear" w:color="auto" w:fill="F2F2F2"/>
            <w:vAlign w:val="center"/>
          </w:tcPr>
          <w:p w14:paraId="14CB4D94"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 </w:t>
            </w:r>
          </w:p>
        </w:tc>
        <w:tc>
          <w:tcPr>
            <w:tcW w:w="9877" w:type="dxa"/>
            <w:gridSpan w:val="4"/>
            <w:tcBorders>
              <w:top w:val="single" w:sz="4" w:space="0" w:color="000000"/>
              <w:left w:val="single" w:sz="8" w:space="0" w:color="000000"/>
              <w:bottom w:val="single" w:sz="8" w:space="0" w:color="000000"/>
              <w:right w:val="single" w:sz="8" w:space="0" w:color="000000"/>
            </w:tcBorders>
            <w:shd w:val="clear" w:color="auto" w:fill="F2F2F2"/>
            <w:vAlign w:val="bottom"/>
          </w:tcPr>
          <w:p w14:paraId="566BD093" w14:textId="77777777" w:rsidR="00F9219C" w:rsidRDefault="00000000">
            <w:pPr>
              <w:spacing w:after="92" w:line="259" w:lineRule="auto"/>
              <w:ind w:left="8"/>
              <w:rPr>
                <w:rFonts w:ascii="Calibri" w:eastAsia="Calibri" w:hAnsi="Calibri" w:cs="Calibri"/>
                <w:color w:val="000000"/>
                <w:sz w:val="22"/>
              </w:rPr>
            </w:pPr>
            <w:r>
              <w:rPr>
                <w:rFonts w:ascii="Arial" w:eastAsia="Arial" w:hAnsi="Arial"/>
                <w:b/>
                <w:color w:val="000000"/>
                <w:sz w:val="22"/>
              </w:rPr>
              <w:t xml:space="preserve">Introduction to the Research (maximum 300 words per section) </w:t>
            </w:r>
          </w:p>
          <w:p w14:paraId="012D7EE2" w14:textId="77777777" w:rsidR="00F9219C" w:rsidRDefault="00000000">
            <w:pPr>
              <w:spacing w:after="145" w:line="232" w:lineRule="auto"/>
              <w:ind w:left="8"/>
              <w:rPr>
                <w:rFonts w:ascii="Calibri" w:eastAsia="Calibri" w:hAnsi="Calibri" w:cs="Calibri"/>
                <w:color w:val="000000"/>
                <w:sz w:val="22"/>
              </w:rPr>
            </w:pPr>
            <w:r>
              <w:rPr>
                <w:rFonts w:ascii="Arial" w:eastAsia="Arial" w:hAnsi="Arial"/>
                <w:b/>
                <w:color w:val="000000"/>
                <w:sz w:val="22"/>
              </w:rPr>
              <w:t xml:space="preserve">Ensure that you write for a </w:t>
            </w:r>
            <w:r>
              <w:rPr>
                <w:rFonts w:ascii="Arial" w:eastAsia="Arial" w:hAnsi="Arial"/>
                <w:b/>
                <w:color w:val="000000"/>
                <w:sz w:val="22"/>
                <w:u w:val="single" w:color="000000"/>
              </w:rPr>
              <w:t>Non-Specialist Audience</w:t>
            </w:r>
            <w:r>
              <w:rPr>
                <w:rFonts w:ascii="Arial" w:eastAsia="Arial" w:hAnsi="Arial"/>
                <w:b/>
                <w:color w:val="000000"/>
                <w:sz w:val="22"/>
              </w:rPr>
              <w:t xml:space="preserve"> when outlining your response to the points below: </w:t>
            </w:r>
          </w:p>
          <w:p w14:paraId="496951A8" w14:textId="77777777" w:rsidR="00F9219C" w:rsidRDefault="00000000">
            <w:pPr>
              <w:spacing w:line="259" w:lineRule="auto"/>
              <w:ind w:left="8"/>
              <w:rPr>
                <w:rFonts w:ascii="Calibri" w:eastAsia="Calibri" w:hAnsi="Calibri" w:cs="Calibri"/>
                <w:color w:val="000000"/>
                <w:sz w:val="22"/>
              </w:rPr>
            </w:pPr>
            <w:r>
              <w:rPr>
                <w:rFonts w:ascii="Arial" w:eastAsia="Arial" w:hAnsi="Arial"/>
                <w:i/>
                <w:color w:val="000000"/>
                <w:sz w:val="22"/>
              </w:rPr>
              <w:t xml:space="preserve">Purpose of Research Activity </w:t>
            </w:r>
          </w:p>
          <w:p w14:paraId="686E84A7" w14:textId="77777777" w:rsidR="00F9219C" w:rsidRDefault="00000000">
            <w:pPr>
              <w:spacing w:line="259" w:lineRule="auto"/>
              <w:ind w:left="8"/>
              <w:rPr>
                <w:rFonts w:ascii="Calibri" w:eastAsia="Calibri" w:hAnsi="Calibri" w:cs="Calibri"/>
                <w:color w:val="000000"/>
                <w:sz w:val="22"/>
              </w:rPr>
            </w:pPr>
            <w:r>
              <w:rPr>
                <w:rFonts w:ascii="Arial" w:eastAsia="Arial" w:hAnsi="Arial"/>
                <w:i/>
                <w:color w:val="000000"/>
                <w:sz w:val="22"/>
              </w:rPr>
              <w:t xml:space="preserve">Proposed Research Question </w:t>
            </w:r>
          </w:p>
          <w:p w14:paraId="72E3F22D" w14:textId="77777777" w:rsidR="00F9219C" w:rsidRDefault="00000000">
            <w:pPr>
              <w:spacing w:line="259" w:lineRule="auto"/>
              <w:ind w:left="8"/>
              <w:rPr>
                <w:rFonts w:ascii="Calibri" w:eastAsia="Calibri" w:hAnsi="Calibri" w:cs="Calibri"/>
                <w:color w:val="000000"/>
                <w:sz w:val="22"/>
              </w:rPr>
            </w:pPr>
            <w:r>
              <w:rPr>
                <w:rFonts w:ascii="Arial" w:eastAsia="Arial" w:hAnsi="Arial"/>
                <w:i/>
                <w:color w:val="000000"/>
                <w:sz w:val="22"/>
              </w:rPr>
              <w:t xml:space="preserve">Aims of Research Activity </w:t>
            </w:r>
          </w:p>
          <w:p w14:paraId="2DCE9DB0" w14:textId="77777777" w:rsidR="00F9219C" w:rsidRDefault="00000000">
            <w:pPr>
              <w:spacing w:after="212" w:line="259" w:lineRule="auto"/>
              <w:ind w:left="8"/>
              <w:rPr>
                <w:rFonts w:ascii="Calibri" w:eastAsia="Calibri" w:hAnsi="Calibri" w:cs="Calibri"/>
                <w:color w:val="000000"/>
                <w:sz w:val="22"/>
              </w:rPr>
            </w:pPr>
            <w:r>
              <w:rPr>
                <w:rFonts w:ascii="Arial" w:eastAsia="Arial" w:hAnsi="Arial"/>
                <w:i/>
                <w:color w:val="000000"/>
                <w:sz w:val="22"/>
              </w:rPr>
              <w:t xml:space="preserve">Objectives of Research Activity </w:t>
            </w:r>
          </w:p>
          <w:p w14:paraId="6A842DCB" w14:textId="77777777" w:rsidR="00F9219C" w:rsidRDefault="00000000">
            <w:pPr>
              <w:spacing w:after="117" w:line="259" w:lineRule="auto"/>
              <w:ind w:left="8"/>
              <w:rPr>
                <w:rFonts w:ascii="Calibri" w:eastAsia="Calibri" w:hAnsi="Calibri" w:cs="Calibri"/>
                <w:color w:val="000000"/>
                <w:sz w:val="22"/>
              </w:rPr>
            </w:pPr>
            <w:r>
              <w:rPr>
                <w:rFonts w:ascii="Arial" w:eastAsia="Arial" w:hAnsi="Arial"/>
                <w:color w:val="000000"/>
                <w:sz w:val="22"/>
              </w:rPr>
              <w:t xml:space="preserve">Demonstrate, briefly, how </w:t>
            </w:r>
            <w:r>
              <w:rPr>
                <w:rFonts w:ascii="Arial" w:eastAsia="Arial" w:hAnsi="Arial"/>
                <w:b/>
                <w:color w:val="000000"/>
                <w:sz w:val="22"/>
                <w:u w:val="single" w:color="000000"/>
              </w:rPr>
              <w:t>Existing Research</w:t>
            </w:r>
            <w:r>
              <w:rPr>
                <w:rFonts w:ascii="Arial" w:eastAsia="Arial" w:hAnsi="Arial"/>
                <w:color w:val="000000"/>
                <w:sz w:val="22"/>
              </w:rPr>
              <w:t xml:space="preserve"> has informed the proposed activity and explain </w:t>
            </w:r>
          </w:p>
          <w:p w14:paraId="6BDDC22C" w14:textId="77777777" w:rsidR="00F9219C" w:rsidRDefault="00000000">
            <w:pPr>
              <w:spacing w:line="259" w:lineRule="auto"/>
              <w:ind w:left="8" w:right="3403"/>
              <w:jc w:val="both"/>
              <w:rPr>
                <w:rFonts w:ascii="Calibri" w:eastAsia="Calibri" w:hAnsi="Calibri" w:cs="Calibri"/>
                <w:color w:val="000000"/>
                <w:sz w:val="22"/>
              </w:rPr>
            </w:pPr>
            <w:r>
              <w:rPr>
                <w:rFonts w:ascii="Arial" w:eastAsia="Arial" w:hAnsi="Arial"/>
                <w:i/>
                <w:color w:val="000000"/>
                <w:sz w:val="22"/>
              </w:rPr>
              <w:t xml:space="preserve">What the research activity will add to the body of knowledge  How it addresses an area of importance. </w:t>
            </w:r>
            <w:r>
              <w:rPr>
                <w:rFonts w:ascii="Arial" w:eastAsia="Arial" w:hAnsi="Arial"/>
                <w:color w:val="000000"/>
                <w:sz w:val="22"/>
              </w:rPr>
              <w:t xml:space="preserve"> </w:t>
            </w:r>
          </w:p>
        </w:tc>
      </w:tr>
      <w:tr w:rsidR="00DA57B5" w14:paraId="30334727" w14:textId="77777777" w:rsidTr="290D5023">
        <w:trPr>
          <w:trHeight w:val="6951"/>
        </w:trPr>
        <w:tc>
          <w:tcPr>
            <w:tcW w:w="618" w:type="dxa"/>
            <w:tcBorders>
              <w:top w:val="single" w:sz="8" w:space="0" w:color="000000"/>
              <w:left w:val="single" w:sz="8" w:space="0" w:color="000000"/>
              <w:bottom w:val="single" w:sz="8" w:space="0" w:color="000000"/>
              <w:right w:val="single" w:sz="8" w:space="0" w:color="000000"/>
            </w:tcBorders>
            <w:vAlign w:val="center"/>
          </w:tcPr>
          <w:p w14:paraId="017B48CB"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lastRenderedPageBreak/>
              <w:t xml:space="preserve">3 </w:t>
            </w:r>
          </w:p>
        </w:tc>
        <w:tc>
          <w:tcPr>
            <w:tcW w:w="9877" w:type="dxa"/>
            <w:gridSpan w:val="4"/>
            <w:tcBorders>
              <w:top w:val="single" w:sz="8" w:space="0" w:color="000000"/>
              <w:left w:val="single" w:sz="8" w:space="0" w:color="000000"/>
              <w:bottom w:val="single" w:sz="8" w:space="0" w:color="000000"/>
              <w:right w:val="single" w:sz="8" w:space="0" w:color="000000"/>
            </w:tcBorders>
          </w:tcPr>
          <w:p w14:paraId="71A434B6" w14:textId="77777777" w:rsidR="00F9219C" w:rsidRDefault="00000000">
            <w:pPr>
              <w:spacing w:line="259" w:lineRule="auto"/>
              <w:ind w:left="8"/>
              <w:rPr>
                <w:rFonts w:ascii="Calibri" w:eastAsia="Calibri" w:hAnsi="Calibri" w:cs="Calibri"/>
                <w:color w:val="000000"/>
                <w:sz w:val="22"/>
              </w:rPr>
            </w:pPr>
            <w:r>
              <w:rPr>
                <w:rFonts w:ascii="Arial" w:eastAsia="Arial" w:hAnsi="Arial"/>
                <w:b/>
                <w:color w:val="000000"/>
                <w:sz w:val="22"/>
              </w:rPr>
              <w:t xml:space="preserve">Purpose of Research Activity </w:t>
            </w:r>
          </w:p>
          <w:p w14:paraId="43872753" w14:textId="77777777" w:rsidR="00F9219C" w:rsidRDefault="00000000">
            <w:pPr>
              <w:spacing w:line="259" w:lineRule="auto"/>
              <w:ind w:left="8"/>
              <w:rPr>
                <w:rFonts w:ascii="Calibri" w:eastAsia="Calibri" w:hAnsi="Calibri" w:cs="Calibri"/>
                <w:color w:val="000000"/>
                <w:sz w:val="22"/>
              </w:rPr>
            </w:pPr>
            <w:r>
              <w:rPr>
                <w:rFonts w:ascii="Arial" w:eastAsia="Arial" w:hAnsi="Arial"/>
                <w:color w:val="000000"/>
                <w:sz w:val="20"/>
              </w:rPr>
              <w:t xml:space="preserve"> </w:t>
            </w:r>
          </w:p>
          <w:p w14:paraId="32FC6E40" w14:textId="77777777" w:rsidR="00F9219C" w:rsidRDefault="00000000">
            <w:pPr>
              <w:spacing w:line="233" w:lineRule="auto"/>
              <w:ind w:left="8" w:right="12"/>
              <w:rPr>
                <w:rFonts w:ascii="Calibri" w:eastAsia="Calibri" w:hAnsi="Calibri" w:cs="Calibri"/>
                <w:color w:val="000000"/>
                <w:sz w:val="22"/>
              </w:rPr>
            </w:pPr>
            <w:r>
              <w:rPr>
                <w:rFonts w:ascii="Arial" w:eastAsia="Arial" w:hAnsi="Arial"/>
                <w:color w:val="000000"/>
                <w:sz w:val="22"/>
              </w:rPr>
              <w:t xml:space="preserve">Based on relevant and contemporary literature, it is well-documented that physical activity improves mental well-being (Siefken et al., 2019; Pressman et al., 2020; Kim et al., 2020). Research has demonstrated the potential of physical activity interventions to significantly improve mental health in a variety of population groups (Lock et al., 2018; Zusková, 2021). Therefore, it is critical to look into how physical activity interventions affect students' mental health in order to impact educational practices that aim to improve student outcomes. Self-Determination Theory (SDT) presents a relevant framework to examine the probable mechanisms that underlie the association between physical activity and mental well-being. SDT holds that people have basic psychological needs for relatedness, competence, and autonomy; engaging in behaviours that meet these needs is linked to improved physical and mental well-being (Lock et al., 2018). Studies have also shown correlations between leisure time physical activity and improved symptoms of anxiety and depression (Siefken et al., 2019), as well as enhanced mental health perception in cancer patients (Kim et al., 2020). Caregivers who stay physically active while looking after those with mental illnesses tend to experience better mental well-being (Zacharis et al., 2020). Despite the mounting evidence, further research is required to focus on these impacts in student populations. Establishing supportive and productive classrooms requires an understanding of how physical activity interventions can be customised to meet the specific requirements of students and enhance their mental health. Thus, the purpose of this research is to investigate how physical activity intervention affects the mental well-being of students at the University of Wales Trinity Saint David (UWTSD). </w:t>
            </w:r>
          </w:p>
          <w:p w14:paraId="191E5196" w14:textId="77777777" w:rsidR="00F9219C" w:rsidRDefault="00000000">
            <w:pPr>
              <w:spacing w:line="259" w:lineRule="auto"/>
              <w:ind w:left="8"/>
              <w:rPr>
                <w:rFonts w:ascii="Calibri" w:eastAsia="Calibri" w:hAnsi="Calibri" w:cs="Calibri"/>
                <w:color w:val="000000"/>
                <w:sz w:val="22"/>
              </w:rPr>
            </w:pPr>
            <w:r>
              <w:rPr>
                <w:rFonts w:ascii="Arial" w:eastAsia="Arial" w:hAnsi="Arial"/>
                <w:color w:val="000000"/>
                <w:sz w:val="22"/>
              </w:rPr>
              <w:t xml:space="preserve"> </w:t>
            </w:r>
          </w:p>
          <w:p w14:paraId="3B2CB425" w14:textId="77777777" w:rsidR="00F9219C" w:rsidRDefault="00000000">
            <w:pPr>
              <w:spacing w:line="259" w:lineRule="auto"/>
              <w:ind w:left="8"/>
              <w:rPr>
                <w:rFonts w:ascii="Calibri" w:eastAsia="Calibri" w:hAnsi="Calibri" w:cs="Calibri"/>
                <w:color w:val="000000"/>
                <w:sz w:val="22"/>
              </w:rPr>
            </w:pPr>
            <w:r>
              <w:rPr>
                <w:rFonts w:ascii="Arial" w:eastAsia="Arial" w:hAnsi="Arial"/>
                <w:color w:val="000000"/>
                <w:sz w:val="22"/>
              </w:rPr>
              <w:t xml:space="preserve"> </w:t>
            </w:r>
          </w:p>
          <w:p w14:paraId="3D07C250" w14:textId="77777777" w:rsidR="00F9219C" w:rsidRDefault="00000000">
            <w:pPr>
              <w:spacing w:line="259" w:lineRule="auto"/>
              <w:ind w:left="8"/>
              <w:rPr>
                <w:rFonts w:ascii="Calibri" w:eastAsia="Calibri" w:hAnsi="Calibri" w:cs="Calibri"/>
                <w:color w:val="000000"/>
                <w:sz w:val="22"/>
              </w:rPr>
            </w:pPr>
            <w:r>
              <w:rPr>
                <w:rFonts w:ascii="Arial" w:eastAsia="Arial" w:hAnsi="Arial"/>
                <w:color w:val="000000"/>
                <w:sz w:val="22"/>
              </w:rPr>
              <w:t>References:</w:t>
            </w:r>
            <w:r>
              <w:rPr>
                <w:rFonts w:ascii="Times New Roman" w:eastAsia="Times New Roman" w:hAnsi="Times New Roman" w:cs="Times New Roman"/>
                <w:color w:val="000000"/>
                <w:sz w:val="20"/>
              </w:rPr>
              <w:t xml:space="preserve"> </w:t>
            </w:r>
          </w:p>
          <w:p w14:paraId="6DB64CDA" w14:textId="77777777" w:rsidR="00F9219C" w:rsidRDefault="00000000">
            <w:pPr>
              <w:spacing w:line="259" w:lineRule="auto"/>
              <w:ind w:left="8"/>
              <w:rPr>
                <w:rFonts w:ascii="Calibri" w:eastAsia="Calibri" w:hAnsi="Calibri" w:cs="Calibri"/>
                <w:color w:val="000000"/>
                <w:sz w:val="22"/>
              </w:rPr>
            </w:pPr>
            <w:r>
              <w:rPr>
                <w:rFonts w:ascii="Arial" w:eastAsia="Arial" w:hAnsi="Arial"/>
                <w:color w:val="000000"/>
                <w:sz w:val="22"/>
              </w:rPr>
              <w:t xml:space="preserve"> </w:t>
            </w:r>
          </w:p>
          <w:p w14:paraId="05AF4694" w14:textId="77777777" w:rsidR="00F9219C" w:rsidRDefault="00000000">
            <w:pPr>
              <w:spacing w:line="259" w:lineRule="auto"/>
              <w:ind w:left="8"/>
              <w:rPr>
                <w:rFonts w:ascii="Calibri" w:eastAsia="Calibri" w:hAnsi="Calibri" w:cs="Calibri"/>
                <w:color w:val="000000"/>
                <w:sz w:val="22"/>
              </w:rPr>
            </w:pPr>
            <w:r>
              <w:rPr>
                <w:rFonts w:ascii="Arial" w:eastAsia="Arial" w:hAnsi="Arial"/>
                <w:color w:val="000000"/>
                <w:sz w:val="22"/>
              </w:rPr>
              <w:t xml:space="preserve">Kim, J., Kim, J., &amp; Han, A. (2020). The impact of leisure time physical activity on mental health and  health perception among people with cancer. Health Promotion Perspectives, 10(2), 116–122. https://doi.org/10.34172/hpp.2020.19 </w:t>
            </w:r>
          </w:p>
        </w:tc>
      </w:tr>
    </w:tbl>
    <w:p w14:paraId="3A3D5D2A" w14:textId="77777777" w:rsidR="00F9219C" w:rsidRDefault="00F9219C">
      <w:pPr>
        <w:spacing w:after="0"/>
        <w:ind w:left="-711" w:right="4"/>
        <w:rPr>
          <w:rFonts w:ascii="Calibri" w:eastAsia="Calibri" w:hAnsi="Calibri" w:cs="Calibri"/>
          <w:color w:val="000000"/>
          <w:szCs w:val="24"/>
          <w:lang w:eastAsia="ko-KR"/>
        </w:rPr>
      </w:pPr>
    </w:p>
    <w:tbl>
      <w:tblPr>
        <w:tblStyle w:val="TableGrid1"/>
        <w:tblW w:w="10495" w:type="dxa"/>
        <w:tblInd w:w="-3" w:type="dxa"/>
        <w:tblCellMar>
          <w:top w:w="36" w:type="dxa"/>
          <w:left w:w="40" w:type="dxa"/>
          <w:bottom w:w="25" w:type="dxa"/>
        </w:tblCellMar>
        <w:tblLook w:val="04A0" w:firstRow="1" w:lastRow="0" w:firstColumn="1" w:lastColumn="0" w:noHBand="0" w:noVBand="1"/>
      </w:tblPr>
      <w:tblGrid>
        <w:gridCol w:w="618"/>
        <w:gridCol w:w="9877"/>
      </w:tblGrid>
      <w:tr w:rsidR="00DA57B5" w14:paraId="1D165D49" w14:textId="77777777">
        <w:trPr>
          <w:trHeight w:val="7107"/>
        </w:trPr>
        <w:tc>
          <w:tcPr>
            <w:tcW w:w="618" w:type="dxa"/>
            <w:tcBorders>
              <w:top w:val="single" w:sz="8" w:space="0" w:color="000000"/>
              <w:left w:val="single" w:sz="8" w:space="0" w:color="000000"/>
              <w:bottom w:val="single" w:sz="8" w:space="0" w:color="000000"/>
              <w:right w:val="single" w:sz="8" w:space="0" w:color="000000"/>
            </w:tcBorders>
          </w:tcPr>
          <w:p w14:paraId="5F2BDE5C" w14:textId="77777777" w:rsidR="00F9219C" w:rsidRDefault="00F9219C">
            <w:pPr>
              <w:spacing w:line="259" w:lineRule="auto"/>
              <w:rPr>
                <w:rFonts w:ascii="Calibri" w:eastAsia="Calibri" w:hAnsi="Calibri" w:cs="Calibri"/>
                <w:color w:val="000000"/>
                <w:sz w:val="22"/>
              </w:rPr>
            </w:pPr>
          </w:p>
        </w:tc>
        <w:tc>
          <w:tcPr>
            <w:tcW w:w="9877" w:type="dxa"/>
            <w:tcBorders>
              <w:top w:val="single" w:sz="8" w:space="0" w:color="000000"/>
              <w:left w:val="single" w:sz="8" w:space="0" w:color="000000"/>
              <w:bottom w:val="single" w:sz="8" w:space="0" w:color="000000"/>
              <w:right w:val="single" w:sz="8" w:space="0" w:color="000000"/>
            </w:tcBorders>
          </w:tcPr>
          <w:p w14:paraId="30FE61EA" w14:textId="77777777" w:rsidR="00F9219C" w:rsidRDefault="00000000">
            <w:pPr>
              <w:spacing w:line="259" w:lineRule="auto"/>
              <w:ind w:left="20"/>
              <w:rPr>
                <w:rFonts w:ascii="Calibri" w:eastAsia="Calibri" w:hAnsi="Calibri" w:cs="Calibri"/>
                <w:color w:val="000000"/>
                <w:sz w:val="22"/>
              </w:rPr>
            </w:pPr>
            <w:r>
              <w:rPr>
                <w:rFonts w:ascii="Arial" w:eastAsia="Arial" w:hAnsi="Arial"/>
                <w:color w:val="000000"/>
                <w:sz w:val="22"/>
              </w:rPr>
              <w:t xml:space="preserve"> </w:t>
            </w:r>
          </w:p>
          <w:p w14:paraId="29FF1677" w14:textId="77777777" w:rsidR="00F9219C" w:rsidRDefault="00000000">
            <w:pPr>
              <w:spacing w:line="234" w:lineRule="auto"/>
              <w:ind w:left="20" w:right="331"/>
              <w:jc w:val="both"/>
              <w:rPr>
                <w:rFonts w:ascii="Calibri" w:eastAsia="Calibri" w:hAnsi="Calibri" w:cs="Calibri"/>
                <w:color w:val="000000"/>
                <w:sz w:val="22"/>
              </w:rPr>
            </w:pPr>
            <w:r>
              <w:rPr>
                <w:rFonts w:ascii="Arial" w:eastAsia="Arial" w:hAnsi="Arial"/>
                <w:color w:val="000000"/>
                <w:sz w:val="22"/>
              </w:rPr>
              <w:t xml:space="preserve">Lock, M., Post, D., Dollman, J., &amp; Parfitt, G. (2018). Development of a self-determination theorybased  physical activity intervention for Aged Care Workers: Protocol for the activity for well-being program. Frontiers in Public Health, 6. </w:t>
            </w:r>
            <w:hyperlink r:id="rId50">
              <w:r>
                <w:rPr>
                  <w:rFonts w:ascii="Arial" w:eastAsia="Arial" w:hAnsi="Arial"/>
                  <w:color w:val="0000FF"/>
                  <w:sz w:val="22"/>
                  <w:u w:val="single" w:color="0000FF"/>
                </w:rPr>
                <w:t>https://doi.org/10.3389/fpubh.2018.00341</w:t>
              </w:r>
            </w:hyperlink>
            <w:hyperlink r:id="rId51">
              <w:r>
                <w:rPr>
                  <w:rFonts w:ascii="Arial" w:eastAsia="Arial" w:hAnsi="Arial"/>
                  <w:color w:val="000000"/>
                  <w:sz w:val="22"/>
                </w:rPr>
                <w:t xml:space="preserve"> </w:t>
              </w:r>
            </w:hyperlink>
          </w:p>
          <w:p w14:paraId="3A0D9F82" w14:textId="77777777" w:rsidR="00F9219C" w:rsidRDefault="00000000">
            <w:pPr>
              <w:spacing w:after="212" w:line="259" w:lineRule="auto"/>
              <w:ind w:left="741"/>
              <w:rPr>
                <w:rFonts w:ascii="Calibri" w:eastAsia="Calibri" w:hAnsi="Calibri" w:cs="Calibri"/>
                <w:color w:val="000000"/>
                <w:sz w:val="22"/>
              </w:rPr>
            </w:pPr>
            <w:r>
              <w:rPr>
                <w:rFonts w:ascii="Arial" w:eastAsia="Arial" w:hAnsi="Arial"/>
                <w:color w:val="000000"/>
                <w:sz w:val="22"/>
              </w:rPr>
              <w:t xml:space="preserve"> </w:t>
            </w:r>
          </w:p>
          <w:p w14:paraId="37AD149F" w14:textId="77777777" w:rsidR="00F9219C" w:rsidRDefault="00000000">
            <w:pPr>
              <w:spacing w:after="5" w:line="232" w:lineRule="auto"/>
              <w:ind w:left="741" w:right="20" w:hanging="741"/>
              <w:jc w:val="both"/>
              <w:rPr>
                <w:rFonts w:ascii="Calibri" w:eastAsia="Calibri" w:hAnsi="Calibri" w:cs="Calibri"/>
                <w:color w:val="000000"/>
                <w:sz w:val="22"/>
              </w:rPr>
            </w:pPr>
            <w:r>
              <w:rPr>
                <w:rFonts w:ascii="Arial" w:eastAsia="Arial" w:hAnsi="Arial"/>
                <w:color w:val="000000"/>
                <w:sz w:val="22"/>
              </w:rPr>
              <w:t xml:space="preserve">Pressman, S. D., Petrie, K. J., &amp; Sivertsen, B. (2020). How strongly connected are positive affect and physical exercise? Results from a large general population study of young adults. </w:t>
            </w:r>
            <w:r>
              <w:rPr>
                <w:rFonts w:ascii="Arial" w:eastAsia="Arial" w:hAnsi="Arial"/>
                <w:i/>
                <w:color w:val="000000"/>
                <w:sz w:val="22"/>
              </w:rPr>
              <w:t>Clinical Psychology in Europe, 2(4)</w:t>
            </w:r>
            <w:r>
              <w:rPr>
                <w:rFonts w:ascii="Arial" w:eastAsia="Arial" w:hAnsi="Arial"/>
                <w:color w:val="000000"/>
                <w:sz w:val="22"/>
              </w:rPr>
              <w:t xml:space="preserve">. </w:t>
            </w:r>
            <w:hyperlink r:id="rId52">
              <w:r>
                <w:rPr>
                  <w:rFonts w:ascii="Arial" w:eastAsia="Arial" w:hAnsi="Arial"/>
                  <w:color w:val="0000FF"/>
                  <w:sz w:val="22"/>
                  <w:u w:val="single" w:color="0000FF"/>
                </w:rPr>
                <w:t>https://doi.org/10.32872/cpe.v2i4.3103</w:t>
              </w:r>
            </w:hyperlink>
            <w:hyperlink r:id="rId53">
              <w:r>
                <w:rPr>
                  <w:rFonts w:ascii="Arial" w:eastAsia="Arial" w:hAnsi="Arial"/>
                  <w:color w:val="000000"/>
                  <w:sz w:val="22"/>
                </w:rPr>
                <w:t xml:space="preserve"> </w:t>
              </w:r>
            </w:hyperlink>
          </w:p>
          <w:p w14:paraId="05FCDBCD" w14:textId="77777777" w:rsidR="00F9219C" w:rsidRDefault="00000000">
            <w:pPr>
              <w:spacing w:line="259" w:lineRule="auto"/>
              <w:ind w:left="20"/>
              <w:rPr>
                <w:rFonts w:ascii="Calibri" w:eastAsia="Calibri" w:hAnsi="Calibri" w:cs="Calibri"/>
                <w:color w:val="000000"/>
                <w:sz w:val="22"/>
              </w:rPr>
            </w:pPr>
            <w:r>
              <w:rPr>
                <w:rFonts w:ascii="Arial" w:eastAsia="Arial" w:hAnsi="Arial"/>
                <w:color w:val="000000"/>
                <w:sz w:val="22"/>
              </w:rPr>
              <w:t xml:space="preserve"> </w:t>
            </w:r>
          </w:p>
          <w:p w14:paraId="5088F840" w14:textId="77777777" w:rsidR="00F9219C" w:rsidRDefault="00000000">
            <w:pPr>
              <w:spacing w:line="259" w:lineRule="auto"/>
              <w:ind w:left="20"/>
              <w:rPr>
                <w:rFonts w:ascii="Calibri" w:eastAsia="Calibri" w:hAnsi="Calibri" w:cs="Calibri"/>
                <w:color w:val="000000"/>
                <w:sz w:val="22"/>
              </w:rPr>
            </w:pPr>
            <w:r>
              <w:rPr>
                <w:rFonts w:ascii="Arial" w:eastAsia="Arial" w:hAnsi="Arial"/>
                <w:color w:val="000000"/>
                <w:sz w:val="22"/>
              </w:rPr>
              <w:t xml:space="preserve"> </w:t>
            </w:r>
          </w:p>
          <w:p w14:paraId="31A8929B" w14:textId="77777777" w:rsidR="00F9219C" w:rsidRDefault="00000000">
            <w:pPr>
              <w:spacing w:after="5" w:line="233" w:lineRule="auto"/>
              <w:ind w:left="20" w:right="124"/>
              <w:jc w:val="both"/>
              <w:rPr>
                <w:rFonts w:ascii="Calibri" w:eastAsia="Calibri" w:hAnsi="Calibri" w:cs="Calibri"/>
                <w:color w:val="000000"/>
                <w:sz w:val="22"/>
              </w:rPr>
            </w:pPr>
            <w:r>
              <w:rPr>
                <w:rFonts w:ascii="Arial" w:eastAsia="Arial" w:hAnsi="Arial"/>
                <w:color w:val="000000"/>
                <w:sz w:val="22"/>
              </w:rPr>
              <w:t xml:space="preserve">Siefken, K., Junge, A., &amp; Laemmle, L. (2019). How does sport affect mental health? an investigation into the  relationship of leisure-time physical activity with depression and anxiety. Human Movement, 20(1), 62–74. https://doi.org/10.5114/hm.2019.78539 </w:t>
            </w:r>
          </w:p>
          <w:p w14:paraId="2B0D189B" w14:textId="77777777" w:rsidR="00F9219C" w:rsidRDefault="00000000">
            <w:pPr>
              <w:spacing w:line="259" w:lineRule="auto"/>
              <w:ind w:left="20"/>
              <w:rPr>
                <w:rFonts w:ascii="Calibri" w:eastAsia="Calibri" w:hAnsi="Calibri" w:cs="Calibri"/>
                <w:color w:val="000000"/>
                <w:sz w:val="22"/>
              </w:rPr>
            </w:pPr>
            <w:r>
              <w:rPr>
                <w:rFonts w:ascii="Arial" w:eastAsia="Arial" w:hAnsi="Arial"/>
                <w:color w:val="000000"/>
                <w:sz w:val="22"/>
              </w:rPr>
              <w:t xml:space="preserve"> </w:t>
            </w:r>
          </w:p>
          <w:p w14:paraId="3075B30C" w14:textId="77777777" w:rsidR="00F9219C" w:rsidRDefault="00000000">
            <w:pPr>
              <w:spacing w:line="233" w:lineRule="auto"/>
              <w:ind w:left="20" w:right="124"/>
              <w:jc w:val="both"/>
              <w:rPr>
                <w:rFonts w:ascii="Calibri" w:eastAsia="Calibri" w:hAnsi="Calibri" w:cs="Calibri"/>
                <w:color w:val="000000"/>
                <w:sz w:val="22"/>
              </w:rPr>
            </w:pPr>
            <w:r>
              <w:rPr>
                <w:rFonts w:ascii="Arial" w:eastAsia="Arial" w:hAnsi="Arial"/>
                <w:color w:val="000000"/>
                <w:sz w:val="22"/>
              </w:rPr>
              <w:t xml:space="preserve">Zusková, K. (2021). Some beneficial psychological aspects of physical activity in nature – questions arising  from the Narrative Review. Health Problems of Civilization. </w:t>
            </w:r>
          </w:p>
          <w:p w14:paraId="2E62AACD" w14:textId="77777777" w:rsidR="00F9219C" w:rsidRDefault="00000000">
            <w:pPr>
              <w:spacing w:line="259" w:lineRule="auto"/>
              <w:ind w:left="741"/>
              <w:rPr>
                <w:rFonts w:ascii="Calibri" w:eastAsia="Calibri" w:hAnsi="Calibri" w:cs="Calibri"/>
                <w:color w:val="000000"/>
                <w:sz w:val="22"/>
              </w:rPr>
            </w:pPr>
            <w:r>
              <w:rPr>
                <w:rFonts w:ascii="Arial" w:eastAsia="Arial" w:hAnsi="Arial"/>
                <w:color w:val="000000"/>
                <w:sz w:val="22"/>
              </w:rPr>
              <w:t xml:space="preserve">https://doi.org/10.5114/hpc.2021.104859 </w:t>
            </w:r>
          </w:p>
          <w:p w14:paraId="1A3F5357" w14:textId="77777777" w:rsidR="00F9219C" w:rsidRDefault="00000000">
            <w:pPr>
              <w:spacing w:line="259" w:lineRule="auto"/>
              <w:ind w:left="20"/>
              <w:rPr>
                <w:rFonts w:ascii="Calibri" w:eastAsia="Calibri" w:hAnsi="Calibri" w:cs="Calibri"/>
                <w:color w:val="000000"/>
                <w:sz w:val="22"/>
              </w:rPr>
            </w:pPr>
            <w:r>
              <w:rPr>
                <w:rFonts w:ascii="Arial" w:eastAsia="Arial" w:hAnsi="Arial"/>
                <w:color w:val="000000"/>
                <w:sz w:val="22"/>
              </w:rPr>
              <w:t xml:space="preserve"> </w:t>
            </w:r>
          </w:p>
          <w:p w14:paraId="0A6CF46B" w14:textId="77777777" w:rsidR="00F9219C" w:rsidRDefault="00000000">
            <w:pPr>
              <w:spacing w:line="234" w:lineRule="auto"/>
              <w:ind w:left="20" w:right="419"/>
              <w:rPr>
                <w:rFonts w:ascii="Calibri" w:eastAsia="Calibri" w:hAnsi="Calibri" w:cs="Calibri"/>
                <w:color w:val="000000"/>
                <w:sz w:val="22"/>
              </w:rPr>
            </w:pPr>
            <w:r>
              <w:rPr>
                <w:rFonts w:ascii="Arial" w:eastAsia="Arial" w:hAnsi="Arial"/>
                <w:color w:val="000000"/>
                <w:sz w:val="22"/>
              </w:rPr>
              <w:t xml:space="preserve">Zacharis, T., Lyrakos, G., &amp; Zisi, V. Z. (2020). Physical activity and mental health in caregivers of mental ill  patients in Greece. Journal of Human Sport and Exercise - 2020 - Spring Conferences of Sports Science. </w:t>
            </w:r>
            <w:hyperlink r:id="rId54">
              <w:r>
                <w:rPr>
                  <w:rFonts w:ascii="Arial" w:eastAsia="Arial" w:hAnsi="Arial"/>
                  <w:color w:val="0000FF"/>
                  <w:sz w:val="22"/>
                  <w:u w:val="single" w:color="0000FF"/>
                </w:rPr>
                <w:t>https://doi.org/10.14198/jhse.2020.15.proc3.36</w:t>
              </w:r>
            </w:hyperlink>
            <w:hyperlink r:id="rId55">
              <w:r>
                <w:rPr>
                  <w:rFonts w:ascii="Arial" w:eastAsia="Arial" w:hAnsi="Arial"/>
                  <w:color w:val="000000"/>
                  <w:sz w:val="22"/>
                </w:rPr>
                <w:t xml:space="preserve"> </w:t>
              </w:r>
            </w:hyperlink>
          </w:p>
          <w:p w14:paraId="10E96F1C" w14:textId="77777777" w:rsidR="00F9219C" w:rsidRDefault="00000000">
            <w:pPr>
              <w:spacing w:line="259" w:lineRule="auto"/>
              <w:ind w:left="20"/>
              <w:rPr>
                <w:rFonts w:ascii="Calibri" w:eastAsia="Calibri" w:hAnsi="Calibri" w:cs="Calibri"/>
                <w:color w:val="000000"/>
                <w:sz w:val="22"/>
              </w:rPr>
            </w:pPr>
            <w:r>
              <w:rPr>
                <w:rFonts w:ascii="Arial" w:eastAsia="Arial" w:hAnsi="Arial"/>
                <w:color w:val="000000"/>
                <w:sz w:val="20"/>
              </w:rPr>
              <w:t xml:space="preserve"> </w:t>
            </w:r>
          </w:p>
          <w:p w14:paraId="66584E86" w14:textId="77777777" w:rsidR="00F9219C" w:rsidRDefault="00000000">
            <w:pPr>
              <w:spacing w:line="259" w:lineRule="auto"/>
              <w:ind w:left="20"/>
              <w:rPr>
                <w:rFonts w:ascii="Calibri" w:eastAsia="Calibri" w:hAnsi="Calibri" w:cs="Calibri"/>
                <w:color w:val="000000"/>
                <w:sz w:val="22"/>
              </w:rPr>
            </w:pPr>
            <w:r>
              <w:rPr>
                <w:rFonts w:ascii="Arial" w:eastAsia="Arial" w:hAnsi="Arial"/>
                <w:color w:val="000000"/>
                <w:sz w:val="20"/>
              </w:rPr>
              <w:t xml:space="preserve"> </w:t>
            </w:r>
          </w:p>
          <w:p w14:paraId="64C96436" w14:textId="77777777" w:rsidR="00F9219C" w:rsidRDefault="00000000">
            <w:pPr>
              <w:spacing w:line="259" w:lineRule="auto"/>
              <w:ind w:left="20"/>
              <w:rPr>
                <w:rFonts w:ascii="Calibri" w:eastAsia="Calibri" w:hAnsi="Calibri" w:cs="Calibri"/>
                <w:color w:val="000000"/>
                <w:sz w:val="22"/>
              </w:rPr>
            </w:pPr>
            <w:r>
              <w:rPr>
                <w:rFonts w:ascii="Arial" w:eastAsia="Arial" w:hAnsi="Arial"/>
                <w:color w:val="808080"/>
                <w:sz w:val="18"/>
              </w:rPr>
              <w:t>(this box should expand as you type)</w:t>
            </w:r>
            <w:r>
              <w:rPr>
                <w:rFonts w:ascii="Arial" w:eastAsia="Arial" w:hAnsi="Arial"/>
                <w:color w:val="000000"/>
                <w:sz w:val="20"/>
              </w:rPr>
              <w:t xml:space="preserve"> </w:t>
            </w:r>
          </w:p>
        </w:tc>
      </w:tr>
      <w:tr w:rsidR="00DA57B5" w14:paraId="6DCFB475" w14:textId="77777777">
        <w:trPr>
          <w:trHeight w:val="770"/>
        </w:trPr>
        <w:tc>
          <w:tcPr>
            <w:tcW w:w="618" w:type="dxa"/>
            <w:tcBorders>
              <w:top w:val="single" w:sz="8" w:space="0" w:color="000000"/>
              <w:left w:val="single" w:sz="8" w:space="0" w:color="000000"/>
              <w:bottom w:val="single" w:sz="8" w:space="0" w:color="000000"/>
              <w:right w:val="single" w:sz="8" w:space="0" w:color="000000"/>
            </w:tcBorders>
            <w:vAlign w:val="center"/>
          </w:tcPr>
          <w:p w14:paraId="7E05820C" w14:textId="77777777" w:rsidR="00F9219C" w:rsidRDefault="00000000">
            <w:pPr>
              <w:spacing w:line="259" w:lineRule="auto"/>
              <w:ind w:left="13"/>
              <w:rPr>
                <w:rFonts w:ascii="Calibri" w:eastAsia="Calibri" w:hAnsi="Calibri" w:cs="Calibri"/>
                <w:color w:val="000000"/>
                <w:sz w:val="22"/>
              </w:rPr>
            </w:pPr>
            <w:r>
              <w:rPr>
                <w:rFonts w:ascii="Arial" w:eastAsia="Arial" w:hAnsi="Arial"/>
                <w:color w:val="000000"/>
                <w:sz w:val="20"/>
              </w:rPr>
              <w:lastRenderedPageBreak/>
              <w:t xml:space="preserve">4 </w:t>
            </w:r>
          </w:p>
        </w:tc>
        <w:tc>
          <w:tcPr>
            <w:tcW w:w="9877" w:type="dxa"/>
            <w:tcBorders>
              <w:top w:val="single" w:sz="8" w:space="0" w:color="000000"/>
              <w:left w:val="single" w:sz="8" w:space="0" w:color="000000"/>
              <w:bottom w:val="single" w:sz="8" w:space="0" w:color="000000"/>
              <w:right w:val="single" w:sz="8" w:space="0" w:color="000000"/>
            </w:tcBorders>
          </w:tcPr>
          <w:p w14:paraId="345AFFF8" w14:textId="77777777" w:rsidR="00F9219C" w:rsidRDefault="00000000">
            <w:pPr>
              <w:spacing w:line="259" w:lineRule="auto"/>
              <w:ind w:left="20"/>
              <w:rPr>
                <w:rFonts w:ascii="Calibri" w:eastAsia="Calibri" w:hAnsi="Calibri" w:cs="Calibri"/>
                <w:color w:val="000000"/>
                <w:sz w:val="22"/>
              </w:rPr>
            </w:pPr>
            <w:r>
              <w:rPr>
                <w:rFonts w:ascii="Arial" w:eastAsia="Arial" w:hAnsi="Arial"/>
                <w:b/>
                <w:color w:val="000000"/>
                <w:sz w:val="22"/>
              </w:rPr>
              <w:t xml:space="preserve">Research Question </w:t>
            </w:r>
          </w:p>
          <w:p w14:paraId="221A9F71" w14:textId="77777777" w:rsidR="00F9219C" w:rsidRDefault="00000000">
            <w:pPr>
              <w:spacing w:after="2" w:line="259" w:lineRule="auto"/>
              <w:ind w:left="20"/>
              <w:rPr>
                <w:rFonts w:ascii="Calibri" w:eastAsia="Calibri" w:hAnsi="Calibri" w:cs="Calibri"/>
                <w:color w:val="000000"/>
                <w:sz w:val="22"/>
              </w:rPr>
            </w:pPr>
            <w:r>
              <w:rPr>
                <w:rFonts w:ascii="Arial" w:eastAsia="Arial" w:hAnsi="Arial"/>
                <w:color w:val="000000"/>
                <w:sz w:val="20"/>
              </w:rPr>
              <w:t xml:space="preserve"> </w:t>
            </w:r>
          </w:p>
          <w:p w14:paraId="72637D6D" w14:textId="77777777" w:rsidR="00F9219C" w:rsidRDefault="00000000">
            <w:pPr>
              <w:spacing w:line="259" w:lineRule="auto"/>
              <w:ind w:left="20"/>
              <w:rPr>
                <w:rFonts w:ascii="Calibri" w:eastAsia="Calibri" w:hAnsi="Calibri" w:cs="Calibri"/>
                <w:color w:val="000000"/>
                <w:sz w:val="22"/>
              </w:rPr>
            </w:pPr>
            <w:r>
              <w:rPr>
                <w:rFonts w:ascii="Arial" w:eastAsia="Arial" w:hAnsi="Arial"/>
                <w:color w:val="000000"/>
                <w:sz w:val="20"/>
              </w:rPr>
              <w:t xml:space="preserve">How does engaging in physical activity intervention affect students’ mental well-being? </w:t>
            </w:r>
          </w:p>
        </w:tc>
      </w:tr>
      <w:tr w:rsidR="00DA57B5" w14:paraId="0063E2E6" w14:textId="77777777">
        <w:trPr>
          <w:trHeight w:val="1441"/>
        </w:trPr>
        <w:tc>
          <w:tcPr>
            <w:tcW w:w="618" w:type="dxa"/>
            <w:tcBorders>
              <w:top w:val="single" w:sz="8" w:space="0" w:color="000000"/>
              <w:left w:val="single" w:sz="8" w:space="0" w:color="000000"/>
              <w:bottom w:val="single" w:sz="8" w:space="0" w:color="000000"/>
              <w:right w:val="single" w:sz="8" w:space="0" w:color="000000"/>
            </w:tcBorders>
            <w:vAlign w:val="center"/>
          </w:tcPr>
          <w:p w14:paraId="544AE211" w14:textId="77777777" w:rsidR="00F9219C" w:rsidRDefault="00000000">
            <w:pPr>
              <w:spacing w:line="259" w:lineRule="auto"/>
              <w:ind w:left="13"/>
              <w:rPr>
                <w:rFonts w:ascii="Calibri" w:eastAsia="Calibri" w:hAnsi="Calibri" w:cs="Calibri"/>
                <w:color w:val="000000"/>
                <w:sz w:val="22"/>
              </w:rPr>
            </w:pPr>
            <w:r>
              <w:rPr>
                <w:rFonts w:ascii="Arial" w:eastAsia="Arial" w:hAnsi="Arial"/>
                <w:color w:val="000000"/>
                <w:sz w:val="22"/>
              </w:rPr>
              <w:t xml:space="preserve">5 </w:t>
            </w:r>
          </w:p>
        </w:tc>
        <w:tc>
          <w:tcPr>
            <w:tcW w:w="9877" w:type="dxa"/>
            <w:tcBorders>
              <w:top w:val="single" w:sz="8" w:space="0" w:color="000000"/>
              <w:left w:val="single" w:sz="8" w:space="0" w:color="000000"/>
              <w:bottom w:val="single" w:sz="8" w:space="0" w:color="000000"/>
              <w:right w:val="single" w:sz="8" w:space="0" w:color="000000"/>
            </w:tcBorders>
          </w:tcPr>
          <w:p w14:paraId="57CF7FDD" w14:textId="77777777" w:rsidR="00F9219C" w:rsidRDefault="00000000">
            <w:pPr>
              <w:spacing w:line="259" w:lineRule="auto"/>
              <w:ind w:left="20"/>
              <w:rPr>
                <w:rFonts w:ascii="Calibri" w:eastAsia="Calibri" w:hAnsi="Calibri" w:cs="Calibri"/>
                <w:color w:val="000000"/>
                <w:sz w:val="22"/>
              </w:rPr>
            </w:pPr>
            <w:r>
              <w:rPr>
                <w:rFonts w:ascii="Arial" w:eastAsia="Arial" w:hAnsi="Arial"/>
                <w:b/>
                <w:color w:val="000000"/>
                <w:sz w:val="22"/>
              </w:rPr>
              <w:t xml:space="preserve">Aims of Research Activity </w:t>
            </w:r>
          </w:p>
          <w:p w14:paraId="4E692B62" w14:textId="77777777" w:rsidR="00F9219C" w:rsidRDefault="00000000">
            <w:pPr>
              <w:spacing w:line="259" w:lineRule="auto"/>
              <w:ind w:left="20"/>
              <w:rPr>
                <w:rFonts w:ascii="Calibri" w:eastAsia="Calibri" w:hAnsi="Calibri" w:cs="Calibri"/>
                <w:color w:val="000000"/>
                <w:sz w:val="22"/>
              </w:rPr>
            </w:pPr>
            <w:r>
              <w:rPr>
                <w:rFonts w:ascii="Arial" w:eastAsia="Arial" w:hAnsi="Arial"/>
                <w:color w:val="000000"/>
                <w:sz w:val="20"/>
              </w:rPr>
              <w:t xml:space="preserve"> </w:t>
            </w:r>
          </w:p>
          <w:p w14:paraId="33B2303C" w14:textId="77777777" w:rsidR="00F9219C" w:rsidRDefault="00000000">
            <w:pPr>
              <w:spacing w:after="15" w:line="235" w:lineRule="auto"/>
              <w:ind w:left="20"/>
              <w:rPr>
                <w:rFonts w:ascii="Calibri" w:eastAsia="Calibri" w:hAnsi="Calibri" w:cs="Calibri"/>
                <w:color w:val="000000"/>
                <w:sz w:val="22"/>
              </w:rPr>
            </w:pPr>
            <w:r>
              <w:rPr>
                <w:rFonts w:ascii="Arial" w:eastAsia="Arial" w:hAnsi="Arial"/>
                <w:color w:val="000000"/>
                <w:sz w:val="20"/>
              </w:rPr>
              <w:t xml:space="preserve">The aim of this study is to investigate the effects of engaging in physical activity intervention on students’ mental well-being </w:t>
            </w:r>
          </w:p>
          <w:p w14:paraId="55F13B46" w14:textId="77777777" w:rsidR="00F9219C" w:rsidRDefault="00000000">
            <w:pPr>
              <w:spacing w:line="259" w:lineRule="auto"/>
              <w:ind w:left="20"/>
              <w:rPr>
                <w:rFonts w:ascii="Calibri" w:eastAsia="Calibri" w:hAnsi="Calibri" w:cs="Calibri"/>
                <w:color w:val="000000"/>
                <w:sz w:val="22"/>
              </w:rPr>
            </w:pPr>
            <w:r>
              <w:rPr>
                <w:rFonts w:ascii="Arial" w:eastAsia="Arial" w:hAnsi="Arial"/>
                <w:color w:val="000000"/>
                <w:sz w:val="22"/>
              </w:rPr>
              <w:t xml:space="preserve"> </w:t>
            </w:r>
          </w:p>
          <w:p w14:paraId="227BBF3A" w14:textId="77777777" w:rsidR="00F9219C" w:rsidRDefault="00000000">
            <w:pPr>
              <w:spacing w:line="259" w:lineRule="auto"/>
              <w:ind w:left="20"/>
              <w:rPr>
                <w:rFonts w:ascii="Calibri" w:eastAsia="Calibri" w:hAnsi="Calibri" w:cs="Calibri"/>
                <w:color w:val="000000"/>
                <w:sz w:val="22"/>
              </w:rPr>
            </w:pPr>
            <w:r>
              <w:rPr>
                <w:rFonts w:ascii="Arial" w:eastAsia="Arial" w:hAnsi="Arial"/>
                <w:color w:val="808080"/>
                <w:sz w:val="18"/>
              </w:rPr>
              <w:t>(this box should expand as you type)</w:t>
            </w:r>
            <w:r>
              <w:rPr>
                <w:rFonts w:ascii="Arial" w:eastAsia="Arial" w:hAnsi="Arial"/>
                <w:color w:val="000000"/>
                <w:sz w:val="20"/>
              </w:rPr>
              <w:t xml:space="preserve"> </w:t>
            </w:r>
          </w:p>
        </w:tc>
      </w:tr>
      <w:tr w:rsidR="00DA57B5" w14:paraId="3BD9B1E1" w14:textId="77777777">
        <w:trPr>
          <w:trHeight w:val="1238"/>
        </w:trPr>
        <w:tc>
          <w:tcPr>
            <w:tcW w:w="618" w:type="dxa"/>
            <w:tcBorders>
              <w:top w:val="single" w:sz="8" w:space="0" w:color="000000"/>
              <w:left w:val="single" w:sz="8" w:space="0" w:color="000000"/>
              <w:bottom w:val="single" w:sz="8" w:space="0" w:color="000000"/>
              <w:right w:val="single" w:sz="8" w:space="0" w:color="000000"/>
            </w:tcBorders>
            <w:vAlign w:val="center"/>
          </w:tcPr>
          <w:p w14:paraId="13044855" w14:textId="77777777" w:rsidR="00F9219C" w:rsidRDefault="00000000">
            <w:pPr>
              <w:spacing w:line="259" w:lineRule="auto"/>
              <w:ind w:left="13"/>
              <w:rPr>
                <w:rFonts w:ascii="Calibri" w:eastAsia="Calibri" w:hAnsi="Calibri" w:cs="Calibri"/>
                <w:color w:val="000000"/>
                <w:sz w:val="22"/>
              </w:rPr>
            </w:pPr>
            <w:r>
              <w:rPr>
                <w:rFonts w:ascii="Arial" w:eastAsia="Arial" w:hAnsi="Arial"/>
                <w:color w:val="000000"/>
                <w:sz w:val="22"/>
              </w:rPr>
              <w:t xml:space="preserve">6 </w:t>
            </w:r>
          </w:p>
        </w:tc>
        <w:tc>
          <w:tcPr>
            <w:tcW w:w="9877" w:type="dxa"/>
            <w:tcBorders>
              <w:top w:val="single" w:sz="8" w:space="0" w:color="000000"/>
              <w:left w:val="single" w:sz="8" w:space="0" w:color="000000"/>
              <w:bottom w:val="single" w:sz="8" w:space="0" w:color="000000"/>
              <w:right w:val="single" w:sz="8" w:space="0" w:color="000000"/>
            </w:tcBorders>
          </w:tcPr>
          <w:p w14:paraId="26578FE4" w14:textId="77777777" w:rsidR="00F9219C" w:rsidRDefault="00000000">
            <w:pPr>
              <w:spacing w:line="259" w:lineRule="auto"/>
              <w:ind w:left="20"/>
              <w:rPr>
                <w:rFonts w:ascii="Calibri" w:eastAsia="Calibri" w:hAnsi="Calibri" w:cs="Calibri"/>
                <w:color w:val="000000"/>
                <w:sz w:val="22"/>
              </w:rPr>
            </w:pPr>
            <w:r>
              <w:rPr>
                <w:rFonts w:ascii="Arial" w:eastAsia="Arial" w:hAnsi="Arial"/>
                <w:b/>
                <w:color w:val="000000"/>
                <w:sz w:val="22"/>
              </w:rPr>
              <w:t xml:space="preserve">Objectives of Research Activity </w:t>
            </w:r>
          </w:p>
          <w:p w14:paraId="0837E9B7" w14:textId="77777777" w:rsidR="00F9219C" w:rsidRDefault="00000000">
            <w:pPr>
              <w:spacing w:after="27" w:line="259" w:lineRule="auto"/>
              <w:ind w:left="20"/>
              <w:rPr>
                <w:rFonts w:ascii="Calibri" w:eastAsia="Calibri" w:hAnsi="Calibri" w:cs="Calibri"/>
                <w:color w:val="000000"/>
                <w:sz w:val="22"/>
              </w:rPr>
            </w:pPr>
            <w:r>
              <w:rPr>
                <w:rFonts w:ascii="Arial" w:eastAsia="Arial" w:hAnsi="Arial"/>
                <w:color w:val="000000"/>
                <w:sz w:val="20"/>
              </w:rPr>
              <w:t xml:space="preserve"> </w:t>
            </w:r>
          </w:p>
          <w:p w14:paraId="640DCCE6" w14:textId="77777777" w:rsidR="00F9219C" w:rsidRDefault="00000000">
            <w:pPr>
              <w:spacing w:line="259" w:lineRule="auto"/>
              <w:ind w:left="20"/>
              <w:jc w:val="both"/>
              <w:rPr>
                <w:rFonts w:ascii="Calibri" w:eastAsia="Calibri" w:hAnsi="Calibri" w:cs="Calibri"/>
                <w:color w:val="000000"/>
                <w:sz w:val="22"/>
              </w:rPr>
            </w:pPr>
            <w:r>
              <w:rPr>
                <w:rFonts w:ascii="Arial" w:eastAsia="Arial" w:hAnsi="Arial"/>
                <w:color w:val="000000"/>
                <w:sz w:val="22"/>
              </w:rPr>
              <w:t xml:space="preserve">To investigate the effects of engaging in physical activity intervention on students’ mental well-being </w:t>
            </w:r>
          </w:p>
          <w:p w14:paraId="007A6EF9" w14:textId="77777777" w:rsidR="00F9219C" w:rsidRDefault="00000000">
            <w:pPr>
              <w:spacing w:line="259" w:lineRule="auto"/>
              <w:ind w:left="20"/>
              <w:rPr>
                <w:rFonts w:ascii="Calibri" w:eastAsia="Calibri" w:hAnsi="Calibri" w:cs="Calibri"/>
                <w:color w:val="000000"/>
                <w:sz w:val="22"/>
              </w:rPr>
            </w:pPr>
            <w:r>
              <w:rPr>
                <w:rFonts w:ascii="Arial" w:eastAsia="Arial" w:hAnsi="Arial"/>
                <w:color w:val="000000"/>
                <w:sz w:val="22"/>
              </w:rPr>
              <w:t xml:space="preserve"> </w:t>
            </w:r>
          </w:p>
          <w:p w14:paraId="73FFEAA5" w14:textId="77777777" w:rsidR="00F9219C" w:rsidRDefault="00000000">
            <w:pPr>
              <w:spacing w:line="259" w:lineRule="auto"/>
              <w:ind w:left="20"/>
              <w:rPr>
                <w:rFonts w:ascii="Calibri" w:eastAsia="Calibri" w:hAnsi="Calibri" w:cs="Calibri"/>
                <w:color w:val="000000"/>
                <w:sz w:val="22"/>
              </w:rPr>
            </w:pPr>
            <w:r>
              <w:rPr>
                <w:rFonts w:ascii="Arial" w:eastAsia="Arial" w:hAnsi="Arial"/>
                <w:color w:val="808080"/>
                <w:sz w:val="18"/>
              </w:rPr>
              <w:t>(this box should expand as you type)</w:t>
            </w:r>
            <w:r>
              <w:rPr>
                <w:rFonts w:ascii="Arial" w:eastAsia="Arial" w:hAnsi="Arial"/>
                <w:color w:val="000000"/>
                <w:sz w:val="22"/>
              </w:rPr>
              <w:t xml:space="preserve"> </w:t>
            </w:r>
          </w:p>
        </w:tc>
      </w:tr>
      <w:tr w:rsidR="00DA57B5" w14:paraId="16BEC995" w14:textId="77777777">
        <w:trPr>
          <w:trHeight w:val="1779"/>
        </w:trPr>
        <w:tc>
          <w:tcPr>
            <w:tcW w:w="618"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2989E65F" w14:textId="77777777" w:rsidR="00F9219C" w:rsidRDefault="00000000">
            <w:pPr>
              <w:spacing w:line="259" w:lineRule="auto"/>
              <w:ind w:left="13"/>
              <w:rPr>
                <w:rFonts w:ascii="Calibri" w:eastAsia="Calibri" w:hAnsi="Calibri" w:cs="Calibri"/>
                <w:color w:val="000000"/>
                <w:sz w:val="22"/>
              </w:rPr>
            </w:pPr>
            <w:r>
              <w:rPr>
                <w:rFonts w:ascii="Arial" w:eastAsia="Arial" w:hAnsi="Arial"/>
                <w:color w:val="000000"/>
                <w:sz w:val="22"/>
              </w:rPr>
              <w:t xml:space="preserve"> </w:t>
            </w:r>
          </w:p>
        </w:tc>
        <w:tc>
          <w:tcPr>
            <w:tcW w:w="9877" w:type="dxa"/>
            <w:tcBorders>
              <w:top w:val="single" w:sz="8" w:space="0" w:color="000000"/>
              <w:left w:val="single" w:sz="8" w:space="0" w:color="000000"/>
              <w:bottom w:val="single" w:sz="8" w:space="0" w:color="000000"/>
              <w:right w:val="single" w:sz="8" w:space="0" w:color="000000"/>
            </w:tcBorders>
            <w:shd w:val="clear" w:color="auto" w:fill="F2F2F2"/>
            <w:vAlign w:val="bottom"/>
          </w:tcPr>
          <w:p w14:paraId="2A5797FD" w14:textId="77777777" w:rsidR="00F9219C" w:rsidRDefault="00000000">
            <w:pPr>
              <w:spacing w:after="92" w:line="259" w:lineRule="auto"/>
              <w:ind w:left="20"/>
              <w:rPr>
                <w:rFonts w:ascii="Calibri" w:eastAsia="Calibri" w:hAnsi="Calibri" w:cs="Calibri"/>
                <w:color w:val="000000"/>
                <w:sz w:val="22"/>
              </w:rPr>
            </w:pPr>
            <w:r>
              <w:rPr>
                <w:rFonts w:ascii="Arial" w:eastAsia="Arial" w:hAnsi="Arial"/>
                <w:b/>
                <w:color w:val="000000"/>
                <w:sz w:val="22"/>
              </w:rPr>
              <w:t xml:space="preserve">Proposed methods (maximum 600 words) </w:t>
            </w:r>
          </w:p>
          <w:p w14:paraId="7D6E97B4" w14:textId="77777777" w:rsidR="00F9219C" w:rsidRDefault="00000000">
            <w:pPr>
              <w:spacing w:line="259" w:lineRule="auto"/>
              <w:ind w:left="20"/>
              <w:rPr>
                <w:rFonts w:ascii="Calibri" w:eastAsia="Calibri" w:hAnsi="Calibri" w:cs="Calibri"/>
                <w:color w:val="000000"/>
                <w:sz w:val="22"/>
              </w:rPr>
            </w:pPr>
            <w:r>
              <w:rPr>
                <w:rFonts w:ascii="Arial" w:eastAsia="Arial" w:hAnsi="Arial"/>
                <w:color w:val="000000"/>
                <w:sz w:val="22"/>
              </w:rPr>
              <w:t xml:space="preserve">Provide a brief summary of all the methods that </w:t>
            </w:r>
            <w:r>
              <w:rPr>
                <w:rFonts w:ascii="Arial" w:eastAsia="Arial" w:hAnsi="Arial"/>
                <w:b/>
                <w:color w:val="000000"/>
                <w:sz w:val="22"/>
              </w:rPr>
              <w:t>may</w:t>
            </w:r>
            <w:r>
              <w:rPr>
                <w:rFonts w:ascii="Arial" w:eastAsia="Arial" w:hAnsi="Arial"/>
                <w:color w:val="000000"/>
                <w:sz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 </w:t>
            </w:r>
          </w:p>
        </w:tc>
      </w:tr>
      <w:tr w:rsidR="00DA57B5" w14:paraId="25323A2E" w14:textId="77777777">
        <w:trPr>
          <w:trHeight w:val="2495"/>
        </w:trPr>
        <w:tc>
          <w:tcPr>
            <w:tcW w:w="618" w:type="dxa"/>
            <w:tcBorders>
              <w:top w:val="single" w:sz="8" w:space="0" w:color="000000"/>
              <w:left w:val="single" w:sz="8" w:space="0" w:color="000000"/>
              <w:bottom w:val="single" w:sz="8" w:space="0" w:color="000000"/>
              <w:right w:val="single" w:sz="8" w:space="0" w:color="000000"/>
            </w:tcBorders>
            <w:vAlign w:val="center"/>
          </w:tcPr>
          <w:p w14:paraId="30480FE7" w14:textId="77777777" w:rsidR="00F9219C" w:rsidRDefault="00000000">
            <w:pPr>
              <w:spacing w:line="259" w:lineRule="auto"/>
              <w:ind w:left="13"/>
              <w:rPr>
                <w:rFonts w:ascii="Calibri" w:eastAsia="Calibri" w:hAnsi="Calibri" w:cs="Calibri"/>
                <w:color w:val="000000"/>
                <w:sz w:val="22"/>
              </w:rPr>
            </w:pPr>
            <w:r>
              <w:rPr>
                <w:rFonts w:ascii="Arial" w:eastAsia="Arial" w:hAnsi="Arial"/>
                <w:color w:val="000000"/>
                <w:sz w:val="22"/>
              </w:rPr>
              <w:t xml:space="preserve">7 </w:t>
            </w:r>
          </w:p>
        </w:tc>
        <w:tc>
          <w:tcPr>
            <w:tcW w:w="9877" w:type="dxa"/>
            <w:tcBorders>
              <w:top w:val="single" w:sz="8" w:space="0" w:color="000000"/>
              <w:left w:val="single" w:sz="8" w:space="0" w:color="000000"/>
              <w:bottom w:val="single" w:sz="8" w:space="0" w:color="000000"/>
              <w:right w:val="single" w:sz="8" w:space="0" w:color="000000"/>
            </w:tcBorders>
          </w:tcPr>
          <w:p w14:paraId="5796E24A" w14:textId="77777777" w:rsidR="00F9219C" w:rsidRDefault="00000000">
            <w:pPr>
              <w:spacing w:line="259" w:lineRule="auto"/>
              <w:ind w:left="20"/>
              <w:rPr>
                <w:rFonts w:ascii="Calibri" w:eastAsia="Calibri" w:hAnsi="Calibri" w:cs="Calibri"/>
                <w:color w:val="000000"/>
                <w:sz w:val="22"/>
              </w:rPr>
            </w:pPr>
            <w:r>
              <w:rPr>
                <w:rFonts w:ascii="Times New Roman" w:eastAsia="Times New Roman" w:hAnsi="Times New Roman" w:cs="Times New Roman"/>
                <w:color w:val="000000"/>
              </w:rPr>
              <w:t xml:space="preserve"> </w:t>
            </w:r>
          </w:p>
          <w:p w14:paraId="527414C3" w14:textId="77777777" w:rsidR="00F9219C" w:rsidRDefault="00000000">
            <w:pPr>
              <w:spacing w:line="239" w:lineRule="auto"/>
              <w:ind w:left="20" w:right="37"/>
              <w:rPr>
                <w:rFonts w:ascii="Calibri" w:eastAsia="Calibri" w:hAnsi="Calibri" w:cs="Calibri"/>
                <w:color w:val="000000"/>
                <w:sz w:val="22"/>
              </w:rPr>
            </w:pPr>
            <w:r>
              <w:rPr>
                <w:rFonts w:ascii="Times New Roman" w:eastAsia="Times New Roman" w:hAnsi="Times New Roman" w:cs="Times New Roman"/>
                <w:color w:val="000000"/>
              </w:rPr>
              <w:t xml:space="preserve">The study will novelly gauge the effectiveness of students engaging in physical activity intervention in their daily life on their mental well-being. By incorporating such physical activities into breaks during regular lectures, both accessibility and routine is effectively achieved. It is hypothesised that the intervention will encourage students to engage with simple physical activities consistently in daily life and that will improve students’ mental well-being.  </w:t>
            </w:r>
            <w:r>
              <w:rPr>
                <w:rFonts w:ascii="Times New Roman" w:eastAsia="Times New Roman" w:hAnsi="Times New Roman" w:cs="Times New Roman"/>
                <w:color w:val="000000"/>
                <w:sz w:val="22"/>
              </w:rPr>
              <w:t xml:space="preserve"> </w:t>
            </w:r>
          </w:p>
          <w:p w14:paraId="4A4D5B8D" w14:textId="77777777" w:rsidR="00F9219C" w:rsidRDefault="00000000">
            <w:pPr>
              <w:spacing w:line="259" w:lineRule="auto"/>
              <w:ind w:left="20"/>
              <w:rPr>
                <w:rFonts w:ascii="Calibri" w:eastAsia="Calibri" w:hAnsi="Calibri" w:cs="Calibri"/>
                <w:color w:val="000000"/>
                <w:sz w:val="22"/>
              </w:rPr>
            </w:pPr>
            <w:r>
              <w:rPr>
                <w:rFonts w:ascii="Times New Roman" w:eastAsia="Times New Roman" w:hAnsi="Times New Roman" w:cs="Times New Roman"/>
                <w:color w:val="000000"/>
              </w:rPr>
              <w:t xml:space="preserve"> </w:t>
            </w:r>
          </w:p>
          <w:p w14:paraId="14BDFA7B" w14:textId="77777777" w:rsidR="00F9219C" w:rsidRDefault="00000000">
            <w:pPr>
              <w:spacing w:line="259" w:lineRule="auto"/>
              <w:ind w:left="20"/>
              <w:rPr>
                <w:rFonts w:ascii="Calibri" w:eastAsia="Calibri" w:hAnsi="Calibri" w:cs="Calibri"/>
                <w:color w:val="000000"/>
                <w:sz w:val="22"/>
              </w:rPr>
            </w:pPr>
            <w:r>
              <w:rPr>
                <w:rFonts w:ascii="Cambria" w:eastAsia="Cambria" w:hAnsi="Cambria" w:cs="Cambria"/>
                <w:color w:val="000000"/>
              </w:rPr>
              <w:t>●</w:t>
            </w:r>
            <w:r>
              <w:rPr>
                <w:rFonts w:ascii="Arial" w:eastAsia="Arial" w:hAnsi="Arial"/>
                <w:color w:val="000000"/>
              </w:rPr>
              <w:t xml:space="preserve"> </w:t>
            </w:r>
            <w:r>
              <w:rPr>
                <w:rFonts w:ascii="Times New Roman" w:eastAsia="Times New Roman" w:hAnsi="Times New Roman" w:cs="Times New Roman"/>
                <w:b/>
                <w:color w:val="000000"/>
              </w:rPr>
              <w:t xml:space="preserve">Participants: </w:t>
            </w:r>
            <w:r>
              <w:rPr>
                <w:rFonts w:ascii="Times New Roman" w:eastAsia="Times New Roman" w:hAnsi="Times New Roman" w:cs="Times New Roman"/>
                <w:color w:val="000000"/>
              </w:rPr>
              <w:t xml:space="preserve">Participants will include undergraduate students over the age of 18 studying at </w:t>
            </w:r>
          </w:p>
          <w:p w14:paraId="573EF462" w14:textId="77777777" w:rsidR="00F9219C" w:rsidRDefault="00000000">
            <w:pPr>
              <w:spacing w:line="259" w:lineRule="auto"/>
              <w:ind w:left="381"/>
              <w:rPr>
                <w:rFonts w:ascii="Calibri" w:eastAsia="Calibri" w:hAnsi="Calibri" w:cs="Calibri"/>
                <w:color w:val="000000"/>
                <w:sz w:val="22"/>
              </w:rPr>
            </w:pPr>
            <w:r>
              <w:rPr>
                <w:rFonts w:ascii="Times New Roman" w:eastAsia="Times New Roman" w:hAnsi="Times New Roman" w:cs="Times New Roman"/>
                <w:color w:val="000000"/>
              </w:rPr>
              <w:t xml:space="preserve">UWTSD, Swansea who sign up using the department’s Experimental Management System </w:t>
            </w:r>
          </w:p>
        </w:tc>
      </w:tr>
    </w:tbl>
    <w:p w14:paraId="12EEC3BE" w14:textId="77777777" w:rsidR="00F9219C" w:rsidRDefault="00F9219C">
      <w:pPr>
        <w:spacing w:after="0"/>
        <w:ind w:left="-711" w:right="4"/>
        <w:rPr>
          <w:rFonts w:ascii="Calibri" w:eastAsia="Calibri" w:hAnsi="Calibri" w:cs="Calibri"/>
          <w:color w:val="000000"/>
          <w:szCs w:val="24"/>
          <w:lang w:eastAsia="ko-KR"/>
        </w:rPr>
      </w:pPr>
    </w:p>
    <w:tbl>
      <w:tblPr>
        <w:tblStyle w:val="TableGrid1"/>
        <w:tblW w:w="10495" w:type="dxa"/>
        <w:tblInd w:w="-3" w:type="dxa"/>
        <w:tblCellMar>
          <w:top w:w="36" w:type="dxa"/>
          <w:left w:w="53" w:type="dxa"/>
          <w:bottom w:w="20" w:type="dxa"/>
          <w:right w:w="9" w:type="dxa"/>
        </w:tblCellMar>
        <w:tblLook w:val="04A0" w:firstRow="1" w:lastRow="0" w:firstColumn="1" w:lastColumn="0" w:noHBand="0" w:noVBand="1"/>
      </w:tblPr>
      <w:tblGrid>
        <w:gridCol w:w="618"/>
        <w:gridCol w:w="9877"/>
      </w:tblGrid>
      <w:tr w:rsidR="00DA57B5" w14:paraId="63BACCEB" w14:textId="77777777" w:rsidTr="17BF0ED8">
        <w:trPr>
          <w:trHeight w:val="13934"/>
        </w:trPr>
        <w:tc>
          <w:tcPr>
            <w:tcW w:w="618" w:type="dxa"/>
            <w:tcBorders>
              <w:top w:val="single" w:sz="8" w:space="0" w:color="000000"/>
              <w:left w:val="single" w:sz="8" w:space="0" w:color="000000"/>
              <w:bottom w:val="single" w:sz="8" w:space="0" w:color="000000"/>
              <w:right w:val="single" w:sz="8" w:space="0" w:color="000000"/>
            </w:tcBorders>
          </w:tcPr>
          <w:p w14:paraId="6CD7F902" w14:textId="77777777" w:rsidR="00F9219C" w:rsidRDefault="00F9219C">
            <w:pPr>
              <w:spacing w:line="259" w:lineRule="auto"/>
              <w:rPr>
                <w:rFonts w:ascii="Calibri" w:eastAsia="Calibri" w:hAnsi="Calibri" w:cs="Calibri"/>
                <w:color w:val="000000"/>
                <w:sz w:val="22"/>
              </w:rPr>
            </w:pPr>
          </w:p>
        </w:tc>
        <w:tc>
          <w:tcPr>
            <w:tcW w:w="9877" w:type="dxa"/>
            <w:tcBorders>
              <w:top w:val="single" w:sz="8" w:space="0" w:color="000000"/>
              <w:left w:val="single" w:sz="8" w:space="0" w:color="000000"/>
              <w:bottom w:val="single" w:sz="8" w:space="0" w:color="000000"/>
              <w:right w:val="single" w:sz="8" w:space="0" w:color="000000"/>
            </w:tcBorders>
          </w:tcPr>
          <w:p w14:paraId="3478A947" w14:textId="77777777" w:rsidR="00F9219C" w:rsidRDefault="00000000">
            <w:pPr>
              <w:spacing w:line="231" w:lineRule="auto"/>
              <w:ind w:left="368"/>
              <w:rPr>
                <w:rFonts w:ascii="Calibri" w:eastAsia="Calibri" w:hAnsi="Calibri" w:cs="Calibri"/>
                <w:color w:val="000000"/>
                <w:sz w:val="22"/>
              </w:rPr>
            </w:pPr>
            <w:r>
              <w:rPr>
                <w:rFonts w:ascii="Times New Roman" w:eastAsia="Times New Roman" w:hAnsi="Times New Roman" w:cs="Times New Roman"/>
                <w:color w:val="000000"/>
              </w:rPr>
              <w:t xml:space="preserve">(EMS) in exchange for course credit. The study will target one participant group, reporting a questionnaire before their engagement in the physical activity intervention offered and after engaging in it. The study will require approximately 20 participants. </w:t>
            </w:r>
          </w:p>
          <w:p w14:paraId="1402E3D5" w14:textId="77777777" w:rsidR="00F9219C" w:rsidRDefault="00000000">
            <w:pPr>
              <w:spacing w:line="259" w:lineRule="auto"/>
              <w:ind w:left="8"/>
              <w:rPr>
                <w:rFonts w:ascii="Calibri" w:eastAsia="Calibri" w:hAnsi="Calibri" w:cs="Calibri"/>
                <w:color w:val="000000"/>
                <w:sz w:val="22"/>
              </w:rPr>
            </w:pPr>
            <w:r>
              <w:rPr>
                <w:rFonts w:ascii="Times New Roman" w:eastAsia="Times New Roman" w:hAnsi="Times New Roman" w:cs="Times New Roman"/>
                <w:color w:val="000000"/>
              </w:rPr>
              <w:t xml:space="preserve"> </w:t>
            </w:r>
          </w:p>
          <w:p w14:paraId="4DEB3074" w14:textId="77777777" w:rsidR="00F9219C" w:rsidRDefault="00000000">
            <w:pPr>
              <w:numPr>
                <w:ilvl w:val="0"/>
                <w:numId w:val="1"/>
              </w:numPr>
              <w:spacing w:line="229" w:lineRule="auto"/>
              <w:ind w:left="369" w:hanging="361"/>
              <w:rPr>
                <w:rFonts w:ascii="Calibri" w:eastAsia="Calibri" w:hAnsi="Calibri" w:cs="Calibri"/>
                <w:color w:val="000000"/>
                <w:sz w:val="22"/>
              </w:rPr>
            </w:pPr>
            <w:r>
              <w:rPr>
                <w:rFonts w:ascii="Times New Roman" w:eastAsia="Times New Roman" w:hAnsi="Times New Roman" w:cs="Times New Roman"/>
                <w:b/>
                <w:color w:val="000000"/>
              </w:rPr>
              <w:t xml:space="preserve">Design: </w:t>
            </w:r>
            <w:r>
              <w:rPr>
                <w:rFonts w:ascii="Times New Roman" w:eastAsia="Times New Roman" w:hAnsi="Times New Roman" w:cs="Times New Roman"/>
                <w:color w:val="000000"/>
              </w:rPr>
              <w:t xml:space="preserve">A quantitative experimental design. The independent variable will be the engagement of the students in the physical activities. The dependent variable will be the mental well-being of the students based on Warwick-Edinburgh Mental Wellbeing Scale (WEMWBS). WEMWBS </w:t>
            </w:r>
          </w:p>
          <w:p w14:paraId="52AEB652" w14:textId="77777777" w:rsidR="00F9219C" w:rsidRDefault="00000000">
            <w:pPr>
              <w:spacing w:line="234" w:lineRule="auto"/>
              <w:ind w:left="368"/>
              <w:rPr>
                <w:rFonts w:ascii="Calibri" w:eastAsia="Calibri" w:hAnsi="Calibri" w:cs="Calibri"/>
                <w:color w:val="000000"/>
                <w:sz w:val="22"/>
              </w:rPr>
            </w:pPr>
            <w:r>
              <w:rPr>
                <w:rFonts w:ascii="Times New Roman" w:eastAsia="Times New Roman" w:hAnsi="Times New Roman" w:cs="Times New Roman"/>
                <w:color w:val="000000"/>
              </w:rPr>
              <w:t xml:space="preserve">consists of 14 questions measured in 5-scale response categories: satisfaction, affect, competence, relatedness and autonomy. The values obtained from these subscales are used to derive a single mean score. The mean score of each of the 2 sets of WEMWBS is compared to understand the perceived range of students’ mental well-being. Paired t-test is used to analyse the statistical difference between the two sets. </w:t>
            </w:r>
          </w:p>
          <w:p w14:paraId="13953C03" w14:textId="77777777" w:rsidR="00F9219C" w:rsidRDefault="00000000">
            <w:pPr>
              <w:spacing w:line="259" w:lineRule="auto"/>
              <w:ind w:left="8"/>
              <w:rPr>
                <w:rFonts w:ascii="Calibri" w:eastAsia="Calibri" w:hAnsi="Calibri" w:cs="Calibri"/>
                <w:color w:val="000000"/>
                <w:sz w:val="22"/>
              </w:rPr>
            </w:pPr>
            <w:r>
              <w:rPr>
                <w:rFonts w:ascii="Arial" w:eastAsia="Arial" w:hAnsi="Arial"/>
                <w:color w:val="000000"/>
                <w:sz w:val="20"/>
              </w:rPr>
              <w:t xml:space="preserve"> </w:t>
            </w:r>
          </w:p>
          <w:p w14:paraId="5F2BF8DC" w14:textId="77777777" w:rsidR="00F9219C" w:rsidRDefault="00000000">
            <w:pPr>
              <w:spacing w:after="29" w:line="259" w:lineRule="auto"/>
              <w:ind w:left="368"/>
              <w:rPr>
                <w:rFonts w:ascii="Calibri" w:eastAsia="Calibri" w:hAnsi="Calibri" w:cs="Calibri"/>
                <w:color w:val="000000"/>
                <w:sz w:val="22"/>
              </w:rPr>
            </w:pPr>
            <w:r>
              <w:rPr>
                <w:rFonts w:ascii="Arial" w:eastAsia="Arial" w:hAnsi="Arial"/>
                <w:i/>
                <w:color w:val="000000"/>
                <w:sz w:val="20"/>
              </w:rPr>
              <w:t xml:space="preserve"> </w:t>
            </w:r>
            <w:r>
              <w:rPr>
                <w:rFonts w:ascii="Arial" w:eastAsia="Arial" w:hAnsi="Arial"/>
                <w:color w:val="000000"/>
                <w:sz w:val="20"/>
              </w:rPr>
              <w:t xml:space="preserve"> </w:t>
            </w:r>
          </w:p>
          <w:p w14:paraId="34F6EB7C" w14:textId="77777777" w:rsidR="00F9219C" w:rsidRDefault="00000000">
            <w:pPr>
              <w:numPr>
                <w:ilvl w:val="0"/>
                <w:numId w:val="1"/>
              </w:numPr>
              <w:spacing w:line="259" w:lineRule="auto"/>
              <w:ind w:left="369" w:hanging="361"/>
              <w:rPr>
                <w:rFonts w:ascii="Calibri" w:eastAsia="Calibri" w:hAnsi="Calibri" w:cs="Calibri"/>
                <w:color w:val="000000"/>
                <w:sz w:val="22"/>
              </w:rPr>
            </w:pPr>
            <w:r>
              <w:rPr>
                <w:rFonts w:ascii="Times New Roman" w:eastAsia="Times New Roman" w:hAnsi="Times New Roman" w:cs="Times New Roman"/>
                <w:b/>
                <w:color w:val="000000"/>
              </w:rPr>
              <w:t>Materials</w:t>
            </w:r>
            <w:r>
              <w:rPr>
                <w:rFonts w:ascii="Times New Roman" w:eastAsia="Times New Roman" w:hAnsi="Times New Roman" w:cs="Times New Roman"/>
                <w:color w:val="000000"/>
              </w:rPr>
              <w:t xml:space="preserve">: </w:t>
            </w:r>
          </w:p>
          <w:p w14:paraId="7FB4CC89" w14:textId="77777777" w:rsidR="00F9219C" w:rsidRDefault="00000000">
            <w:pPr>
              <w:numPr>
                <w:ilvl w:val="1"/>
                <w:numId w:val="1"/>
              </w:numPr>
              <w:spacing w:after="24"/>
              <w:ind w:hanging="360"/>
              <w:rPr>
                <w:rFonts w:ascii="Calibri" w:eastAsia="Calibri" w:hAnsi="Calibri" w:cs="Calibri"/>
                <w:color w:val="000000"/>
                <w:sz w:val="22"/>
              </w:rPr>
            </w:pPr>
            <w:r>
              <w:rPr>
                <w:rFonts w:ascii="Times New Roman" w:eastAsia="Times New Roman" w:hAnsi="Times New Roman" w:cs="Times New Roman"/>
                <w:color w:val="000000"/>
              </w:rPr>
              <w:t xml:space="preserve">Warwick-Edinburgh Mental Well-being scale, printed booklet (demographic questions, WEMWB scale x2, feedback form), pens, 16-minute edited YouTube exercise video [link] , empty room/exercise room, consent forms, supervisor </w:t>
            </w:r>
          </w:p>
          <w:p w14:paraId="56179177" w14:textId="77777777" w:rsidR="00F9219C" w:rsidRDefault="00000000" w:rsidP="17BF0ED8">
            <w:pPr>
              <w:numPr>
                <w:ilvl w:val="1"/>
                <w:numId w:val="1"/>
              </w:numPr>
              <w:spacing w:line="247" w:lineRule="auto"/>
              <w:ind w:hanging="360"/>
              <w:rPr>
                <w:rFonts w:ascii="Times New Roman" w:eastAsia="Times New Roman" w:hAnsi="Times New Roman" w:cs="Times New Roman"/>
                <w:color w:val="000000"/>
              </w:rPr>
            </w:pPr>
            <w:r w:rsidRPr="17BF0ED8">
              <w:rPr>
                <w:rFonts w:ascii="Times New Roman" w:eastAsia="Times New Roman" w:hAnsi="Times New Roman" w:cs="Times New Roman"/>
                <w:color w:val="000000"/>
              </w:rPr>
              <w:t>The YouTube exercise video that will be shown is a “Pilates-Standing &amp; Chair based exercises” video uploaded by the NHS and is 30 minutes long. However, only a 1</w:t>
            </w:r>
            <w:r w:rsidR="1BF3A945" w:rsidRPr="17BF0ED8">
              <w:rPr>
                <w:rFonts w:ascii="Times New Roman" w:eastAsia="Times New Roman" w:hAnsi="Times New Roman" w:cs="Times New Roman"/>
                <w:color w:val="000000"/>
              </w:rPr>
              <w:t>6</w:t>
            </w:r>
            <w:r w:rsidRPr="17BF0ED8">
              <w:rPr>
                <w:rFonts w:ascii="Times New Roman" w:eastAsia="Times New Roman" w:hAnsi="Times New Roman" w:cs="Times New Roman"/>
                <w:color w:val="000000"/>
              </w:rPr>
              <w:t xml:space="preserve">-minute streamlined version with selected sections of the video edited by the researchers will be shown to the participants.  </w:t>
            </w:r>
          </w:p>
          <w:p w14:paraId="61345912" w14:textId="77777777" w:rsidR="00F9219C" w:rsidRDefault="00000000">
            <w:pPr>
              <w:numPr>
                <w:ilvl w:val="1"/>
                <w:numId w:val="1"/>
              </w:numPr>
              <w:spacing w:line="259" w:lineRule="auto"/>
              <w:ind w:hanging="360"/>
              <w:rPr>
                <w:rFonts w:ascii="Calibri" w:eastAsia="Calibri" w:hAnsi="Calibri" w:cs="Calibri"/>
                <w:color w:val="000000"/>
                <w:sz w:val="22"/>
              </w:rPr>
            </w:pPr>
            <w:r>
              <w:rPr>
                <w:rFonts w:ascii="Times New Roman" w:eastAsia="Times New Roman" w:hAnsi="Times New Roman" w:cs="Times New Roman"/>
                <w:color w:val="000000"/>
              </w:rPr>
              <w:t xml:space="preserve">Link to video trailer: </w:t>
            </w:r>
          </w:p>
          <w:p w14:paraId="3049F563" w14:textId="77777777" w:rsidR="00F9219C" w:rsidRDefault="00000000">
            <w:pPr>
              <w:spacing w:line="259" w:lineRule="auto"/>
              <w:ind w:right="281"/>
              <w:jc w:val="center"/>
              <w:rPr>
                <w:rFonts w:ascii="Calibri" w:eastAsia="Calibri" w:hAnsi="Calibri" w:cs="Calibri"/>
                <w:color w:val="000000"/>
                <w:sz w:val="22"/>
              </w:rPr>
            </w:pPr>
            <w:hyperlink r:id="rId56">
              <w:r>
                <w:rPr>
                  <w:rFonts w:ascii="Arial" w:eastAsia="Arial" w:hAnsi="Arial"/>
                  <w:color w:val="0000FF"/>
                  <w:sz w:val="20"/>
                  <w:u w:val="single" w:color="0000FF"/>
                </w:rPr>
                <w:t>https://drive.google.com/file/d/1ERitv_FlALS8ORcZ3UEa3rgvJiPaSaSD/view?usp=drivesdk</w:t>
              </w:r>
            </w:hyperlink>
            <w:hyperlink r:id="rId57">
              <w:r>
                <w:rPr>
                  <w:rFonts w:ascii="Arial" w:eastAsia="Arial" w:hAnsi="Arial"/>
                  <w:color w:val="000000"/>
                  <w:sz w:val="20"/>
                </w:rPr>
                <w:t xml:space="preserve"> </w:t>
              </w:r>
            </w:hyperlink>
          </w:p>
          <w:p w14:paraId="20579562" w14:textId="77777777" w:rsidR="00F9219C" w:rsidRDefault="00000000">
            <w:pPr>
              <w:spacing w:after="9" w:line="259" w:lineRule="auto"/>
              <w:ind w:left="8"/>
              <w:rPr>
                <w:rFonts w:ascii="Calibri" w:eastAsia="Calibri" w:hAnsi="Calibri" w:cs="Calibri"/>
                <w:color w:val="000000"/>
                <w:sz w:val="22"/>
              </w:rPr>
            </w:pPr>
            <w:r>
              <w:rPr>
                <w:rFonts w:ascii="Arial" w:eastAsia="Arial" w:hAnsi="Arial"/>
                <w:color w:val="000000"/>
                <w:sz w:val="22"/>
              </w:rPr>
              <w:t xml:space="preserve"> </w:t>
            </w:r>
          </w:p>
          <w:p w14:paraId="5B0A8FD7" w14:textId="77777777" w:rsidR="00F9219C" w:rsidRDefault="00000000">
            <w:pPr>
              <w:numPr>
                <w:ilvl w:val="0"/>
                <w:numId w:val="1"/>
              </w:numPr>
              <w:spacing w:line="259" w:lineRule="auto"/>
              <w:ind w:left="369" w:hanging="361"/>
              <w:rPr>
                <w:rFonts w:ascii="Calibri" w:eastAsia="Calibri" w:hAnsi="Calibri" w:cs="Calibri"/>
                <w:color w:val="000000"/>
                <w:sz w:val="22"/>
              </w:rPr>
            </w:pPr>
            <w:r>
              <w:rPr>
                <w:rFonts w:ascii="Times New Roman" w:eastAsia="Times New Roman" w:hAnsi="Times New Roman" w:cs="Times New Roman"/>
                <w:b/>
                <w:color w:val="000000"/>
              </w:rPr>
              <w:t>Procedure:</w:t>
            </w:r>
            <w:r>
              <w:rPr>
                <w:rFonts w:ascii="Times New Roman" w:eastAsia="Times New Roman" w:hAnsi="Times New Roman" w:cs="Times New Roman"/>
                <w:color w:val="000000"/>
              </w:rPr>
              <w:t xml:space="preserve">  </w:t>
            </w:r>
          </w:p>
          <w:p w14:paraId="3F3D10A2" w14:textId="77777777" w:rsidR="00F9219C" w:rsidRDefault="00000000">
            <w:pPr>
              <w:numPr>
                <w:ilvl w:val="1"/>
                <w:numId w:val="2"/>
              </w:numPr>
              <w:spacing w:line="233" w:lineRule="auto"/>
              <w:ind w:hanging="360"/>
              <w:rPr>
                <w:rFonts w:ascii="Calibri" w:eastAsia="Calibri" w:hAnsi="Calibri" w:cs="Calibri"/>
                <w:color w:val="000000"/>
                <w:sz w:val="22"/>
              </w:rPr>
            </w:pPr>
            <w:r>
              <w:rPr>
                <w:rFonts w:ascii="Times New Roman" w:eastAsia="Times New Roman" w:hAnsi="Times New Roman" w:cs="Times New Roman"/>
                <w:color w:val="000000"/>
              </w:rPr>
              <w:t xml:space="preserve">After a time and date is set for the study to take place, students from UWTSD will be recruited via EMS to participate in the study. </w:t>
            </w:r>
          </w:p>
          <w:p w14:paraId="24B3F56A" w14:textId="77777777" w:rsidR="00F9219C" w:rsidRDefault="00000000">
            <w:pPr>
              <w:numPr>
                <w:ilvl w:val="1"/>
                <w:numId w:val="2"/>
              </w:numPr>
              <w:spacing w:after="4" w:line="229" w:lineRule="auto"/>
              <w:ind w:hanging="360"/>
              <w:rPr>
                <w:rFonts w:ascii="Calibri" w:eastAsia="Calibri" w:hAnsi="Calibri" w:cs="Calibri"/>
                <w:color w:val="000000"/>
                <w:sz w:val="22"/>
              </w:rPr>
            </w:pPr>
            <w:r>
              <w:rPr>
                <w:rFonts w:ascii="Times New Roman" w:eastAsia="Times New Roman" w:hAnsi="Times New Roman" w:cs="Times New Roman"/>
                <w:color w:val="000000"/>
              </w:rPr>
              <w:t xml:space="preserve">Upon signing up, students will be given an introductory statement form and what they may expect from participating in the study. </w:t>
            </w:r>
          </w:p>
          <w:p w14:paraId="26DA9FD4" w14:textId="77777777" w:rsidR="00F9219C" w:rsidRDefault="00000000">
            <w:pPr>
              <w:numPr>
                <w:ilvl w:val="1"/>
                <w:numId w:val="2"/>
              </w:numPr>
              <w:spacing w:after="3" w:line="229" w:lineRule="auto"/>
              <w:ind w:hanging="360"/>
              <w:rPr>
                <w:rFonts w:ascii="Calibri" w:eastAsia="Calibri" w:hAnsi="Calibri" w:cs="Calibri"/>
                <w:color w:val="000000"/>
                <w:sz w:val="22"/>
              </w:rPr>
            </w:pPr>
            <w:r>
              <w:rPr>
                <w:rFonts w:ascii="Times New Roman" w:eastAsia="Times New Roman" w:hAnsi="Times New Roman" w:cs="Times New Roman"/>
                <w:color w:val="000000"/>
              </w:rPr>
              <w:t xml:space="preserve">On the day of the study, students will be given an informed consent form and briefed through the purpose of the study and possible risks before signing the form. </w:t>
            </w:r>
          </w:p>
          <w:p w14:paraId="2C3243F6" w14:textId="77777777" w:rsidR="00F9219C" w:rsidRDefault="00000000">
            <w:pPr>
              <w:numPr>
                <w:ilvl w:val="1"/>
                <w:numId w:val="2"/>
              </w:numPr>
              <w:spacing w:after="1" w:line="231" w:lineRule="auto"/>
              <w:ind w:hanging="360"/>
              <w:rPr>
                <w:rFonts w:ascii="Calibri" w:eastAsia="Calibri" w:hAnsi="Calibri" w:cs="Calibri"/>
                <w:color w:val="000000"/>
                <w:sz w:val="22"/>
              </w:rPr>
            </w:pPr>
            <w:r>
              <w:rPr>
                <w:rFonts w:ascii="Times New Roman" w:eastAsia="Times New Roman" w:hAnsi="Times New Roman" w:cs="Times New Roman"/>
                <w:color w:val="000000"/>
              </w:rPr>
              <w:t xml:space="preserve">Printed booklets containing a demographic questionnaire, the WEMWB scale and the feedback form will be distributed for the participants to fill in the first two sections and then collected back.   </w:t>
            </w:r>
          </w:p>
          <w:p w14:paraId="1F65F3D5" w14:textId="77777777" w:rsidR="00F9219C" w:rsidRDefault="00000000">
            <w:pPr>
              <w:numPr>
                <w:ilvl w:val="1"/>
                <w:numId w:val="2"/>
              </w:numPr>
              <w:spacing w:after="3" w:line="229" w:lineRule="auto"/>
              <w:ind w:hanging="360"/>
              <w:rPr>
                <w:rFonts w:ascii="Calibri" w:eastAsia="Calibri" w:hAnsi="Calibri" w:cs="Calibri"/>
                <w:color w:val="000000"/>
                <w:sz w:val="22"/>
              </w:rPr>
            </w:pPr>
            <w:r>
              <w:rPr>
                <w:rFonts w:ascii="Times New Roman" w:eastAsia="Times New Roman" w:hAnsi="Times New Roman" w:cs="Times New Roman"/>
                <w:color w:val="000000"/>
              </w:rPr>
              <w:t xml:space="preserve">A short warm-up session of 5-minutes with the supervisor would be carried out to reduce risk of injury. </w:t>
            </w:r>
          </w:p>
          <w:p w14:paraId="25480673" w14:textId="77777777" w:rsidR="00F9219C" w:rsidRDefault="00000000">
            <w:pPr>
              <w:numPr>
                <w:ilvl w:val="1"/>
                <w:numId w:val="2"/>
              </w:numPr>
              <w:spacing w:after="3" w:line="229" w:lineRule="auto"/>
              <w:ind w:hanging="360"/>
              <w:rPr>
                <w:rFonts w:ascii="Calibri" w:eastAsia="Calibri" w:hAnsi="Calibri" w:cs="Calibri"/>
                <w:color w:val="000000"/>
                <w:sz w:val="22"/>
              </w:rPr>
            </w:pPr>
            <w:r w:rsidRPr="17BF0ED8">
              <w:rPr>
                <w:rFonts w:ascii="Times New Roman" w:eastAsia="Times New Roman" w:hAnsi="Times New Roman" w:cs="Times New Roman"/>
                <w:color w:val="000000"/>
              </w:rPr>
              <w:t>Participants will be shown a 1</w:t>
            </w:r>
            <w:r w:rsidR="317A94BA" w:rsidRPr="17BF0ED8">
              <w:rPr>
                <w:rFonts w:ascii="Times New Roman" w:eastAsia="Times New Roman" w:hAnsi="Times New Roman" w:cs="Times New Roman"/>
                <w:color w:val="000000"/>
              </w:rPr>
              <w:t>6</w:t>
            </w:r>
            <w:r w:rsidRPr="17BF0ED8">
              <w:rPr>
                <w:rFonts w:ascii="Times New Roman" w:eastAsia="Times New Roman" w:hAnsi="Times New Roman" w:cs="Times New Roman"/>
                <w:color w:val="000000"/>
              </w:rPr>
              <w:t xml:space="preserve">-minute edited Youtube exercise video focused on stretching with the supervisor mirroring the exercises to follow along. </w:t>
            </w:r>
          </w:p>
          <w:p w14:paraId="572C3BF9" w14:textId="77777777" w:rsidR="00F9219C" w:rsidRDefault="00000000">
            <w:pPr>
              <w:numPr>
                <w:ilvl w:val="1"/>
                <w:numId w:val="2"/>
              </w:numPr>
              <w:spacing w:line="233" w:lineRule="auto"/>
              <w:ind w:hanging="360"/>
              <w:rPr>
                <w:rFonts w:ascii="Calibri" w:eastAsia="Calibri" w:hAnsi="Calibri" w:cs="Calibri"/>
                <w:color w:val="000000"/>
                <w:sz w:val="22"/>
              </w:rPr>
            </w:pPr>
            <w:r>
              <w:rPr>
                <w:rFonts w:ascii="Times New Roman" w:eastAsia="Times New Roman" w:hAnsi="Times New Roman" w:cs="Times New Roman"/>
                <w:color w:val="000000"/>
              </w:rPr>
              <w:t xml:space="preserve">Each stretch will be held for around 1 minute, with revisions for the physical capacity of the participants. </w:t>
            </w:r>
          </w:p>
          <w:p w14:paraId="5705A343" w14:textId="77777777" w:rsidR="00F9219C" w:rsidRDefault="00000000">
            <w:pPr>
              <w:numPr>
                <w:ilvl w:val="1"/>
                <w:numId w:val="2"/>
              </w:numPr>
              <w:spacing w:after="4" w:line="229" w:lineRule="auto"/>
              <w:ind w:hanging="360"/>
              <w:rPr>
                <w:rFonts w:ascii="Calibri" w:eastAsia="Calibri" w:hAnsi="Calibri" w:cs="Calibri"/>
                <w:color w:val="000000"/>
                <w:sz w:val="22"/>
              </w:rPr>
            </w:pPr>
            <w:r>
              <w:rPr>
                <w:rFonts w:ascii="Times New Roman" w:eastAsia="Times New Roman" w:hAnsi="Times New Roman" w:cs="Times New Roman"/>
                <w:color w:val="000000"/>
              </w:rPr>
              <w:t xml:space="preserve">Upon completing the session, there will be a 5-minute warm down session and debriefing with the supervisor to ensure participants do not injure themselves after stretching.  </w:t>
            </w:r>
          </w:p>
          <w:p w14:paraId="0E551916" w14:textId="77777777" w:rsidR="00F9219C" w:rsidRDefault="00000000">
            <w:pPr>
              <w:numPr>
                <w:ilvl w:val="1"/>
                <w:numId w:val="2"/>
              </w:numPr>
              <w:spacing w:after="3" w:line="229" w:lineRule="auto"/>
              <w:ind w:hanging="360"/>
              <w:rPr>
                <w:rFonts w:ascii="Calibri" w:eastAsia="Calibri" w:hAnsi="Calibri" w:cs="Calibri"/>
                <w:color w:val="000000"/>
                <w:sz w:val="22"/>
              </w:rPr>
            </w:pPr>
            <w:r>
              <w:rPr>
                <w:rFonts w:ascii="Times New Roman" w:eastAsia="Times New Roman" w:hAnsi="Times New Roman" w:cs="Times New Roman"/>
                <w:color w:val="000000"/>
              </w:rPr>
              <w:t xml:space="preserve">The distributed booklets will then be returned to participants to fill in the WEMWB scale post-exercise and the feedback form. </w:t>
            </w:r>
          </w:p>
          <w:p w14:paraId="71B00900" w14:textId="77777777" w:rsidR="00F9219C" w:rsidRDefault="00000000">
            <w:pPr>
              <w:numPr>
                <w:ilvl w:val="1"/>
                <w:numId w:val="2"/>
              </w:numPr>
              <w:spacing w:line="259" w:lineRule="auto"/>
              <w:ind w:hanging="360"/>
              <w:rPr>
                <w:rFonts w:ascii="Calibri" w:eastAsia="Calibri" w:hAnsi="Calibri" w:cs="Calibri"/>
                <w:color w:val="000000"/>
                <w:sz w:val="22"/>
              </w:rPr>
            </w:pPr>
            <w:r>
              <w:rPr>
                <w:rFonts w:ascii="Times New Roman" w:eastAsia="Times New Roman" w:hAnsi="Times New Roman" w:cs="Times New Roman"/>
                <w:color w:val="000000"/>
              </w:rPr>
              <w:t xml:space="preserve">Upon completing and returning the booklet, participants may leave in their own time. </w:t>
            </w:r>
          </w:p>
          <w:p w14:paraId="0956450E" w14:textId="77777777" w:rsidR="00F9219C" w:rsidRDefault="00000000">
            <w:pPr>
              <w:numPr>
                <w:ilvl w:val="1"/>
                <w:numId w:val="2"/>
              </w:numPr>
              <w:spacing w:line="259" w:lineRule="auto"/>
              <w:ind w:hanging="360"/>
              <w:rPr>
                <w:rFonts w:ascii="Calibri" w:eastAsia="Calibri" w:hAnsi="Calibri" w:cs="Calibri"/>
                <w:color w:val="000000"/>
                <w:sz w:val="22"/>
              </w:rPr>
            </w:pPr>
            <w:r>
              <w:rPr>
                <w:rFonts w:ascii="Times New Roman" w:eastAsia="Times New Roman" w:hAnsi="Times New Roman" w:cs="Times New Roman"/>
                <w:color w:val="000000"/>
              </w:rPr>
              <w:t xml:space="preserve">Mean scores of the WEMWBS pre and post intervention will be recorded. </w:t>
            </w:r>
          </w:p>
          <w:p w14:paraId="4DA3EDE5" w14:textId="77777777" w:rsidR="00F9219C" w:rsidRDefault="00000000">
            <w:pPr>
              <w:numPr>
                <w:ilvl w:val="1"/>
                <w:numId w:val="2"/>
              </w:numPr>
              <w:spacing w:line="229" w:lineRule="auto"/>
              <w:ind w:hanging="360"/>
              <w:rPr>
                <w:rFonts w:ascii="Calibri" w:eastAsia="Calibri" w:hAnsi="Calibri" w:cs="Calibri"/>
                <w:color w:val="000000"/>
                <w:sz w:val="22"/>
              </w:rPr>
            </w:pPr>
            <w:r>
              <w:rPr>
                <w:rFonts w:ascii="Times New Roman" w:eastAsia="Times New Roman" w:hAnsi="Times New Roman" w:cs="Times New Roman"/>
                <w:color w:val="000000"/>
              </w:rPr>
              <w:t xml:space="preserve">Statistics will be analysed using paired t-test via Statistical Package for the Social Sciences (SPSS) and then reported. </w:t>
            </w:r>
          </w:p>
          <w:p w14:paraId="24EA52CB" w14:textId="77777777" w:rsidR="00F9219C" w:rsidRDefault="00000000">
            <w:pPr>
              <w:spacing w:line="259" w:lineRule="auto"/>
              <w:ind w:left="8"/>
              <w:rPr>
                <w:rFonts w:ascii="Calibri" w:eastAsia="Calibri" w:hAnsi="Calibri" w:cs="Calibri"/>
                <w:color w:val="000000"/>
                <w:sz w:val="22"/>
              </w:rPr>
            </w:pPr>
            <w:r>
              <w:rPr>
                <w:rFonts w:ascii="Times New Roman" w:eastAsia="Times New Roman" w:hAnsi="Times New Roman" w:cs="Times New Roman"/>
                <w:color w:val="000000"/>
                <w:sz w:val="22"/>
              </w:rPr>
              <w:t xml:space="preserve"> </w:t>
            </w:r>
          </w:p>
          <w:p w14:paraId="4C76FF1A" w14:textId="77777777" w:rsidR="00F9219C" w:rsidRDefault="00000000">
            <w:pPr>
              <w:spacing w:line="259" w:lineRule="auto"/>
              <w:ind w:left="8"/>
              <w:rPr>
                <w:rFonts w:ascii="Calibri" w:eastAsia="Calibri" w:hAnsi="Calibri" w:cs="Calibri"/>
                <w:color w:val="000000"/>
                <w:sz w:val="22"/>
              </w:rPr>
            </w:pPr>
            <w:r>
              <w:rPr>
                <w:rFonts w:ascii="Arial" w:eastAsia="Arial" w:hAnsi="Arial"/>
                <w:color w:val="000000"/>
                <w:sz w:val="22"/>
              </w:rPr>
              <w:t xml:space="preserve"> </w:t>
            </w:r>
          </w:p>
          <w:p w14:paraId="0C255B9F" w14:textId="77777777" w:rsidR="00F9219C" w:rsidRDefault="00000000">
            <w:pPr>
              <w:spacing w:line="259" w:lineRule="auto"/>
              <w:ind w:left="8"/>
              <w:rPr>
                <w:rFonts w:ascii="Calibri" w:eastAsia="Calibri" w:hAnsi="Calibri" w:cs="Calibri"/>
                <w:color w:val="000000"/>
                <w:sz w:val="22"/>
              </w:rPr>
            </w:pPr>
            <w:r>
              <w:rPr>
                <w:rFonts w:ascii="Arial" w:eastAsia="Arial" w:hAnsi="Arial"/>
                <w:color w:val="000000"/>
                <w:sz w:val="22"/>
              </w:rPr>
              <w:t xml:space="preserve"> </w:t>
            </w:r>
          </w:p>
          <w:p w14:paraId="103887B4" w14:textId="77777777" w:rsidR="00F9219C" w:rsidRDefault="00000000">
            <w:pPr>
              <w:spacing w:line="259" w:lineRule="auto"/>
              <w:ind w:left="8"/>
              <w:rPr>
                <w:rFonts w:ascii="Calibri" w:eastAsia="Calibri" w:hAnsi="Calibri" w:cs="Calibri"/>
                <w:color w:val="000000"/>
                <w:sz w:val="22"/>
              </w:rPr>
            </w:pPr>
            <w:r>
              <w:rPr>
                <w:rFonts w:ascii="Arial" w:eastAsia="Arial" w:hAnsi="Arial"/>
                <w:color w:val="808080"/>
                <w:sz w:val="18"/>
              </w:rPr>
              <w:t>(this box should expand as you type)</w:t>
            </w:r>
            <w:r>
              <w:rPr>
                <w:rFonts w:ascii="Arial" w:eastAsia="Arial" w:hAnsi="Arial"/>
                <w:b/>
                <w:color w:val="000000"/>
                <w:sz w:val="22"/>
              </w:rPr>
              <w:t xml:space="preserve"> </w:t>
            </w:r>
          </w:p>
        </w:tc>
      </w:tr>
      <w:tr w:rsidR="00DA57B5" w14:paraId="2D0B23A1" w14:textId="77777777" w:rsidTr="17BF0ED8">
        <w:trPr>
          <w:trHeight w:val="671"/>
        </w:trPr>
        <w:tc>
          <w:tcPr>
            <w:tcW w:w="618" w:type="dxa"/>
            <w:tcBorders>
              <w:top w:val="single" w:sz="8" w:space="0" w:color="000000"/>
              <w:left w:val="single" w:sz="8" w:space="0" w:color="000000"/>
              <w:bottom w:val="single" w:sz="8" w:space="0" w:color="000000"/>
              <w:right w:val="single" w:sz="8" w:space="0" w:color="000000"/>
            </w:tcBorders>
            <w:shd w:val="clear" w:color="auto" w:fill="F2F2F2"/>
            <w:vAlign w:val="bottom"/>
          </w:tcPr>
          <w:p w14:paraId="10544CFC"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lastRenderedPageBreak/>
              <w:t xml:space="preserve"> </w:t>
            </w:r>
          </w:p>
        </w:tc>
        <w:tc>
          <w:tcPr>
            <w:tcW w:w="9877" w:type="dxa"/>
            <w:tcBorders>
              <w:top w:val="single" w:sz="8" w:space="0" w:color="000000"/>
              <w:left w:val="single" w:sz="8" w:space="0" w:color="000000"/>
              <w:bottom w:val="single" w:sz="8" w:space="0" w:color="000000"/>
              <w:right w:val="single" w:sz="8" w:space="0" w:color="000000"/>
            </w:tcBorders>
            <w:shd w:val="clear" w:color="auto" w:fill="F2F2F2"/>
            <w:vAlign w:val="bottom"/>
          </w:tcPr>
          <w:p w14:paraId="0D1A0B75" w14:textId="77777777" w:rsidR="00F9219C" w:rsidRDefault="00000000">
            <w:pPr>
              <w:spacing w:line="259" w:lineRule="auto"/>
              <w:ind w:left="8"/>
              <w:rPr>
                <w:rFonts w:ascii="Calibri" w:eastAsia="Calibri" w:hAnsi="Calibri" w:cs="Calibri"/>
                <w:color w:val="000000"/>
                <w:sz w:val="22"/>
              </w:rPr>
            </w:pPr>
            <w:r>
              <w:rPr>
                <w:rFonts w:ascii="Arial" w:eastAsia="Arial" w:hAnsi="Arial"/>
                <w:b/>
                <w:color w:val="000000"/>
                <w:sz w:val="22"/>
              </w:rPr>
              <w:t xml:space="preserve">Location of research activity </w:t>
            </w:r>
          </w:p>
          <w:p w14:paraId="3B364BEA" w14:textId="77777777" w:rsidR="00F9219C" w:rsidRDefault="00000000">
            <w:pPr>
              <w:spacing w:line="259" w:lineRule="auto"/>
              <w:ind w:left="8"/>
              <w:rPr>
                <w:rFonts w:ascii="Calibri" w:eastAsia="Calibri" w:hAnsi="Calibri" w:cs="Calibri"/>
                <w:color w:val="000000"/>
                <w:sz w:val="22"/>
              </w:rPr>
            </w:pPr>
            <w:r>
              <w:rPr>
                <w:rFonts w:ascii="Arial" w:eastAsia="Arial" w:hAnsi="Arial"/>
                <w:color w:val="000000"/>
                <w:sz w:val="22"/>
              </w:rPr>
              <w:t xml:space="preserve">Identify all locations where research activity will take place. </w:t>
            </w:r>
          </w:p>
        </w:tc>
      </w:tr>
      <w:tr w:rsidR="00DA57B5" w14:paraId="3DC1F43B" w14:textId="77777777" w:rsidTr="17BF0ED8">
        <w:trPr>
          <w:trHeight w:val="568"/>
        </w:trPr>
        <w:tc>
          <w:tcPr>
            <w:tcW w:w="618" w:type="dxa"/>
            <w:tcBorders>
              <w:top w:val="single" w:sz="8" w:space="0" w:color="000000"/>
              <w:left w:val="single" w:sz="8" w:space="0" w:color="000000"/>
              <w:bottom w:val="single" w:sz="8" w:space="0" w:color="000000"/>
              <w:right w:val="single" w:sz="8" w:space="0" w:color="000000"/>
            </w:tcBorders>
            <w:vAlign w:val="center"/>
          </w:tcPr>
          <w:p w14:paraId="1F62A63D"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8 </w:t>
            </w:r>
          </w:p>
        </w:tc>
        <w:tc>
          <w:tcPr>
            <w:tcW w:w="9877" w:type="dxa"/>
            <w:tcBorders>
              <w:top w:val="single" w:sz="8" w:space="0" w:color="000000"/>
              <w:left w:val="single" w:sz="8" w:space="0" w:color="000000"/>
              <w:bottom w:val="single" w:sz="8" w:space="0" w:color="000000"/>
              <w:right w:val="single" w:sz="8" w:space="0" w:color="000000"/>
            </w:tcBorders>
          </w:tcPr>
          <w:p w14:paraId="26904854" w14:textId="77777777" w:rsidR="00F9219C" w:rsidRDefault="00000000">
            <w:pPr>
              <w:spacing w:line="259" w:lineRule="auto"/>
              <w:ind w:left="8"/>
              <w:rPr>
                <w:rFonts w:ascii="Calibri" w:eastAsia="Calibri" w:hAnsi="Calibri" w:cs="Calibri"/>
                <w:color w:val="000000"/>
                <w:sz w:val="22"/>
              </w:rPr>
            </w:pPr>
            <w:r>
              <w:rPr>
                <w:rFonts w:ascii="Arial" w:eastAsia="Arial" w:hAnsi="Arial"/>
                <w:color w:val="000000"/>
                <w:sz w:val="22"/>
              </w:rPr>
              <w:t xml:space="preserve"> </w:t>
            </w:r>
          </w:p>
          <w:p w14:paraId="08339403" w14:textId="77777777" w:rsidR="00F9219C" w:rsidRDefault="00000000">
            <w:pPr>
              <w:spacing w:line="259" w:lineRule="auto"/>
              <w:ind w:left="8"/>
              <w:rPr>
                <w:rFonts w:ascii="Calibri" w:eastAsia="Calibri" w:hAnsi="Calibri" w:cs="Calibri"/>
                <w:color w:val="000000"/>
                <w:sz w:val="22"/>
              </w:rPr>
            </w:pPr>
            <w:r>
              <w:rPr>
                <w:rFonts w:ascii="Arial" w:eastAsia="Arial" w:hAnsi="Arial"/>
                <w:color w:val="000000"/>
                <w:sz w:val="22"/>
              </w:rPr>
              <w:t>Lecture rooms of UWTSD, Swansea</w:t>
            </w:r>
            <w:r>
              <w:rPr>
                <w:rFonts w:ascii="Times New Roman" w:eastAsia="Times New Roman" w:hAnsi="Times New Roman" w:cs="Times New Roman"/>
                <w:color w:val="000000"/>
                <w:sz w:val="20"/>
              </w:rPr>
              <w:t xml:space="preserve"> </w:t>
            </w:r>
          </w:p>
        </w:tc>
      </w:tr>
      <w:tr w:rsidR="00DA57B5" w14:paraId="1AB1ACAE" w14:textId="77777777" w:rsidTr="17BF0ED8">
        <w:trPr>
          <w:trHeight w:val="2395"/>
        </w:trPr>
        <w:tc>
          <w:tcPr>
            <w:tcW w:w="618" w:type="dxa"/>
            <w:tcBorders>
              <w:top w:val="single" w:sz="8" w:space="0" w:color="000000"/>
              <w:left w:val="single" w:sz="8" w:space="0" w:color="000000"/>
              <w:bottom w:val="single" w:sz="8" w:space="0" w:color="000000"/>
              <w:right w:val="single" w:sz="8" w:space="0" w:color="000000"/>
            </w:tcBorders>
            <w:shd w:val="clear" w:color="auto" w:fill="F2F2F2"/>
            <w:vAlign w:val="bottom"/>
          </w:tcPr>
          <w:p w14:paraId="54C35DAA"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 </w:t>
            </w:r>
          </w:p>
        </w:tc>
        <w:tc>
          <w:tcPr>
            <w:tcW w:w="9877" w:type="dxa"/>
            <w:tcBorders>
              <w:top w:val="single" w:sz="8" w:space="0" w:color="000000"/>
              <w:left w:val="single" w:sz="8" w:space="0" w:color="000000"/>
              <w:bottom w:val="single" w:sz="8" w:space="0" w:color="000000"/>
              <w:right w:val="single" w:sz="8" w:space="0" w:color="000000"/>
            </w:tcBorders>
            <w:shd w:val="clear" w:color="auto" w:fill="F2F2F2"/>
            <w:vAlign w:val="bottom"/>
          </w:tcPr>
          <w:p w14:paraId="65ED219D" w14:textId="77777777" w:rsidR="00F9219C" w:rsidRDefault="00000000">
            <w:pPr>
              <w:spacing w:line="259" w:lineRule="auto"/>
              <w:ind w:left="8"/>
              <w:rPr>
                <w:rFonts w:ascii="Calibri" w:eastAsia="Calibri" w:hAnsi="Calibri" w:cs="Calibri"/>
                <w:color w:val="000000"/>
                <w:sz w:val="22"/>
              </w:rPr>
            </w:pPr>
            <w:r>
              <w:rPr>
                <w:rFonts w:ascii="Arial" w:eastAsia="Arial" w:hAnsi="Arial"/>
                <w:b/>
                <w:color w:val="000000"/>
                <w:sz w:val="22"/>
              </w:rPr>
              <w:t xml:space="preserve">Research activity outside of the UK </w:t>
            </w:r>
          </w:p>
          <w:p w14:paraId="552F8297" w14:textId="77777777" w:rsidR="00F9219C" w:rsidRDefault="00000000">
            <w:pPr>
              <w:spacing w:line="259" w:lineRule="auto"/>
              <w:ind w:left="8"/>
              <w:rPr>
                <w:rFonts w:ascii="Calibri" w:eastAsia="Calibri" w:hAnsi="Calibri" w:cs="Calibri"/>
                <w:color w:val="000000"/>
                <w:sz w:val="22"/>
              </w:rPr>
            </w:pPr>
            <w:r>
              <w:rPr>
                <w:rFonts w:ascii="Arial" w:eastAsia="Arial" w:hAnsi="Arial"/>
                <w:color w:val="000000"/>
                <w:sz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 </w:t>
            </w:r>
          </w:p>
        </w:tc>
      </w:tr>
      <w:tr w:rsidR="00DA57B5" w14:paraId="45226D89" w14:textId="77777777" w:rsidTr="17BF0ED8">
        <w:trPr>
          <w:trHeight w:val="544"/>
        </w:trPr>
        <w:tc>
          <w:tcPr>
            <w:tcW w:w="618" w:type="dxa"/>
            <w:tcBorders>
              <w:top w:val="single" w:sz="8" w:space="0" w:color="000000"/>
              <w:left w:val="single" w:sz="8" w:space="0" w:color="000000"/>
              <w:bottom w:val="single" w:sz="8" w:space="0" w:color="000000"/>
              <w:right w:val="single" w:sz="8" w:space="0" w:color="000000"/>
            </w:tcBorders>
            <w:vAlign w:val="center"/>
          </w:tcPr>
          <w:p w14:paraId="2D3A502D"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9 </w:t>
            </w:r>
          </w:p>
        </w:tc>
        <w:tc>
          <w:tcPr>
            <w:tcW w:w="9877" w:type="dxa"/>
            <w:tcBorders>
              <w:top w:val="single" w:sz="8" w:space="0" w:color="000000"/>
              <w:left w:val="single" w:sz="8" w:space="0" w:color="000000"/>
              <w:bottom w:val="single" w:sz="8" w:space="0" w:color="000000"/>
              <w:right w:val="single" w:sz="8" w:space="0" w:color="000000"/>
            </w:tcBorders>
          </w:tcPr>
          <w:p w14:paraId="31229455" w14:textId="77777777" w:rsidR="00F9219C" w:rsidRDefault="00000000">
            <w:pPr>
              <w:spacing w:line="259" w:lineRule="auto"/>
              <w:ind w:left="8"/>
              <w:rPr>
                <w:rFonts w:ascii="Calibri" w:eastAsia="Calibri" w:hAnsi="Calibri" w:cs="Calibri"/>
                <w:color w:val="000000"/>
                <w:sz w:val="22"/>
              </w:rPr>
            </w:pPr>
            <w:r>
              <w:rPr>
                <w:rFonts w:ascii="Arial" w:eastAsia="Arial" w:hAnsi="Arial"/>
                <w:color w:val="000000"/>
                <w:sz w:val="22"/>
              </w:rPr>
              <w:t xml:space="preserve"> </w:t>
            </w:r>
          </w:p>
          <w:p w14:paraId="16A14D62" w14:textId="77777777" w:rsidR="00F9219C" w:rsidRDefault="00000000">
            <w:pPr>
              <w:spacing w:line="259" w:lineRule="auto"/>
              <w:ind w:left="8"/>
              <w:rPr>
                <w:rFonts w:ascii="Calibri" w:eastAsia="Calibri" w:hAnsi="Calibri" w:cs="Calibri"/>
                <w:color w:val="000000"/>
                <w:sz w:val="22"/>
              </w:rPr>
            </w:pPr>
            <w:r>
              <w:rPr>
                <w:rFonts w:ascii="Arial" w:eastAsia="Arial" w:hAnsi="Arial"/>
                <w:i/>
                <w:color w:val="808080"/>
                <w:sz w:val="18"/>
              </w:rPr>
              <w:t>(this box should expand as you type)</w:t>
            </w:r>
            <w:r>
              <w:rPr>
                <w:rFonts w:ascii="Arial" w:eastAsia="Arial" w:hAnsi="Arial"/>
                <w:b/>
                <w:i/>
                <w:color w:val="000000"/>
                <w:sz w:val="22"/>
              </w:rPr>
              <w:t xml:space="preserve"> </w:t>
            </w:r>
          </w:p>
        </w:tc>
      </w:tr>
    </w:tbl>
    <w:p w14:paraId="54D0FECE" w14:textId="77777777" w:rsidR="00F9219C" w:rsidRDefault="00000000">
      <w:pPr>
        <w:spacing w:after="0"/>
        <w:rPr>
          <w:rFonts w:ascii="Calibri" w:eastAsia="Calibri" w:hAnsi="Calibri" w:cs="Calibri"/>
          <w:color w:val="000000"/>
          <w:szCs w:val="24"/>
          <w:lang w:eastAsia="ko-KR"/>
        </w:rPr>
      </w:pPr>
      <w:r>
        <w:rPr>
          <w:rFonts w:eastAsia="Times New Roman" w:cs="Times New Roman"/>
          <w:color w:val="000000"/>
          <w:sz w:val="20"/>
          <w:szCs w:val="24"/>
          <w:lang w:eastAsia="ko-KR"/>
        </w:rPr>
        <w:t xml:space="preserve"> </w:t>
      </w:r>
    </w:p>
    <w:tbl>
      <w:tblPr>
        <w:tblStyle w:val="TableGrid1"/>
        <w:tblW w:w="10492" w:type="dxa"/>
        <w:tblInd w:w="1" w:type="dxa"/>
        <w:tblCellMar>
          <w:top w:w="4" w:type="dxa"/>
          <w:left w:w="104" w:type="dxa"/>
          <w:right w:w="130" w:type="dxa"/>
        </w:tblCellMar>
        <w:tblLook w:val="04A0" w:firstRow="1" w:lastRow="0" w:firstColumn="1" w:lastColumn="0" w:noHBand="0" w:noVBand="1"/>
      </w:tblPr>
      <w:tblGrid>
        <w:gridCol w:w="564"/>
        <w:gridCol w:w="7374"/>
        <w:gridCol w:w="1279"/>
        <w:gridCol w:w="1275"/>
      </w:tblGrid>
      <w:tr w:rsidR="00DA57B5" w14:paraId="32BC9A55" w14:textId="77777777">
        <w:trPr>
          <w:trHeight w:val="394"/>
        </w:trPr>
        <w:tc>
          <w:tcPr>
            <w:tcW w:w="564"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70CBFD19"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10 </w:t>
            </w:r>
          </w:p>
        </w:tc>
        <w:tc>
          <w:tcPr>
            <w:tcW w:w="7374" w:type="dxa"/>
            <w:vMerge w:val="restart"/>
            <w:tcBorders>
              <w:top w:val="single" w:sz="4" w:space="0" w:color="000000"/>
              <w:left w:val="single" w:sz="4" w:space="0" w:color="000000"/>
              <w:bottom w:val="single" w:sz="4" w:space="0" w:color="000000"/>
              <w:right w:val="single" w:sz="4" w:space="0" w:color="000000"/>
            </w:tcBorders>
            <w:shd w:val="clear" w:color="auto" w:fill="F2F2F2"/>
          </w:tcPr>
          <w:p w14:paraId="5CB9A73C" w14:textId="77777777" w:rsidR="00F9219C" w:rsidRDefault="00000000">
            <w:pPr>
              <w:spacing w:line="233" w:lineRule="auto"/>
              <w:ind w:left="6"/>
              <w:jc w:val="both"/>
              <w:rPr>
                <w:rFonts w:ascii="Calibri" w:eastAsia="Calibri" w:hAnsi="Calibri" w:cs="Calibri"/>
                <w:color w:val="000000"/>
                <w:sz w:val="22"/>
              </w:rPr>
            </w:pPr>
            <w:r>
              <w:rPr>
                <w:rFonts w:ascii="Arial" w:eastAsia="Arial" w:hAnsi="Arial"/>
                <w:color w:val="000000"/>
                <w:sz w:val="22"/>
              </w:rPr>
              <w:t xml:space="preserve">Use of documentation not in the public domain: Are any documents </w:t>
            </w:r>
            <w:r>
              <w:rPr>
                <w:rFonts w:ascii="Arial" w:eastAsia="Arial" w:hAnsi="Arial"/>
                <w:b/>
                <w:color w:val="000000"/>
                <w:sz w:val="22"/>
                <w:u w:val="single" w:color="000000"/>
              </w:rPr>
              <w:t>NOT</w:t>
            </w:r>
            <w:r>
              <w:rPr>
                <w:rFonts w:ascii="Arial" w:eastAsia="Arial" w:hAnsi="Arial"/>
                <w:color w:val="000000"/>
                <w:sz w:val="22"/>
              </w:rPr>
              <w:t xml:space="preserve"> publicly available?  </w:t>
            </w:r>
          </w:p>
          <w:p w14:paraId="59518C13"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 </w:t>
            </w:r>
          </w:p>
        </w:tc>
        <w:tc>
          <w:tcPr>
            <w:tcW w:w="1279" w:type="dxa"/>
            <w:tcBorders>
              <w:top w:val="single" w:sz="4" w:space="0" w:color="000000"/>
              <w:left w:val="single" w:sz="4" w:space="0" w:color="000000"/>
              <w:bottom w:val="single" w:sz="4" w:space="0" w:color="000000"/>
              <w:right w:val="single" w:sz="4" w:space="0" w:color="000000"/>
            </w:tcBorders>
            <w:shd w:val="clear" w:color="auto" w:fill="F2F2F2"/>
          </w:tcPr>
          <w:p w14:paraId="2877A898" w14:textId="77777777" w:rsidR="00F9219C" w:rsidRDefault="00000000">
            <w:pPr>
              <w:spacing w:line="259" w:lineRule="auto"/>
              <w:ind w:left="27"/>
              <w:jc w:val="center"/>
              <w:rPr>
                <w:rFonts w:ascii="Calibri" w:eastAsia="Calibri" w:hAnsi="Calibri" w:cs="Calibri"/>
                <w:color w:val="000000"/>
                <w:sz w:val="22"/>
              </w:rPr>
            </w:pPr>
            <w:r>
              <w:rPr>
                <w:rFonts w:ascii="Arial" w:eastAsia="Arial" w:hAnsi="Arial"/>
                <w:b/>
                <w:color w:val="000000"/>
                <w:sz w:val="22"/>
              </w:rPr>
              <w:t xml:space="preserve">NO </w:t>
            </w:r>
          </w:p>
        </w:tc>
        <w:tc>
          <w:tcPr>
            <w:tcW w:w="1275" w:type="dxa"/>
            <w:tcBorders>
              <w:top w:val="single" w:sz="4" w:space="0" w:color="000000"/>
              <w:left w:val="single" w:sz="4" w:space="0" w:color="000000"/>
              <w:bottom w:val="single" w:sz="4" w:space="0" w:color="000000"/>
              <w:right w:val="single" w:sz="4" w:space="0" w:color="000000"/>
            </w:tcBorders>
            <w:shd w:val="clear" w:color="auto" w:fill="D9D9D9"/>
          </w:tcPr>
          <w:p w14:paraId="118B9415" w14:textId="77777777" w:rsidR="00F9219C" w:rsidRDefault="00000000">
            <w:pPr>
              <w:spacing w:line="259" w:lineRule="auto"/>
              <w:ind w:left="2"/>
              <w:rPr>
                <w:rFonts w:ascii="Calibri" w:eastAsia="Calibri" w:hAnsi="Calibri" w:cs="Calibri"/>
                <w:color w:val="000000"/>
                <w:sz w:val="22"/>
              </w:rPr>
            </w:pPr>
            <w:r>
              <w:rPr>
                <w:rFonts w:ascii="Times New Roman" w:eastAsia="Times New Roman" w:hAnsi="Times New Roman" w:cs="Times New Roman"/>
                <w:color w:val="000000"/>
                <w:sz w:val="20"/>
              </w:rPr>
              <w:t xml:space="preserve">       </w:t>
            </w:r>
            <w:r>
              <w:rPr>
                <w:rFonts w:ascii="MS Gothic" w:eastAsia="MS Gothic" w:hAnsi="MS Gothic" w:cs="MS Gothic"/>
                <w:color w:val="000000"/>
                <w:sz w:val="20"/>
              </w:rPr>
              <w:t>☒</w:t>
            </w:r>
            <w:r>
              <w:rPr>
                <w:rFonts w:ascii="Times New Roman" w:eastAsia="Times New Roman" w:hAnsi="Times New Roman" w:cs="Times New Roman"/>
                <w:color w:val="000000"/>
                <w:sz w:val="20"/>
              </w:rPr>
              <w:t xml:space="preserve"> </w:t>
            </w:r>
          </w:p>
        </w:tc>
      </w:tr>
      <w:tr w:rsidR="00DA57B5" w14:paraId="05EB8F9E" w14:textId="77777777">
        <w:trPr>
          <w:trHeight w:val="349"/>
        </w:trPr>
        <w:tc>
          <w:tcPr>
            <w:tcW w:w="0" w:type="auto"/>
            <w:vMerge/>
            <w:tcBorders>
              <w:top w:val="nil"/>
              <w:left w:val="single" w:sz="4" w:space="0" w:color="000000"/>
              <w:bottom w:val="single" w:sz="4" w:space="0" w:color="000000"/>
              <w:right w:val="single" w:sz="4" w:space="0" w:color="000000"/>
            </w:tcBorders>
          </w:tcPr>
          <w:p w14:paraId="08798B45" w14:textId="77777777" w:rsidR="00F9219C" w:rsidRDefault="00F9219C">
            <w:pPr>
              <w:spacing w:line="259" w:lineRule="auto"/>
              <w:rPr>
                <w:rFonts w:ascii="Calibri" w:eastAsia="Calibri" w:hAnsi="Calibri" w:cs="Calibri"/>
                <w:color w:val="000000"/>
                <w:sz w:val="22"/>
              </w:rPr>
            </w:pPr>
          </w:p>
        </w:tc>
        <w:tc>
          <w:tcPr>
            <w:tcW w:w="0" w:type="auto"/>
            <w:vMerge/>
            <w:tcBorders>
              <w:top w:val="nil"/>
              <w:left w:val="single" w:sz="4" w:space="0" w:color="000000"/>
              <w:bottom w:val="single" w:sz="4" w:space="0" w:color="000000"/>
              <w:right w:val="single" w:sz="4" w:space="0" w:color="000000"/>
            </w:tcBorders>
          </w:tcPr>
          <w:p w14:paraId="39E0881F" w14:textId="77777777" w:rsidR="00F9219C" w:rsidRDefault="00F9219C">
            <w:pPr>
              <w:spacing w:line="259" w:lineRule="auto"/>
              <w:rPr>
                <w:rFonts w:ascii="Calibri" w:eastAsia="Calibri" w:hAnsi="Calibri" w:cs="Calibri"/>
                <w:color w:val="000000"/>
                <w:sz w:val="22"/>
              </w:rPr>
            </w:pPr>
          </w:p>
        </w:tc>
        <w:tc>
          <w:tcPr>
            <w:tcW w:w="1279" w:type="dxa"/>
            <w:tcBorders>
              <w:top w:val="single" w:sz="4" w:space="0" w:color="000000"/>
              <w:left w:val="single" w:sz="4" w:space="0" w:color="000000"/>
              <w:bottom w:val="single" w:sz="4" w:space="0" w:color="000000"/>
              <w:right w:val="single" w:sz="4" w:space="0" w:color="000000"/>
            </w:tcBorders>
            <w:shd w:val="clear" w:color="auto" w:fill="F2F2F2"/>
          </w:tcPr>
          <w:p w14:paraId="75D2CD9F" w14:textId="77777777" w:rsidR="00F9219C" w:rsidRDefault="00000000">
            <w:pPr>
              <w:spacing w:line="259" w:lineRule="auto"/>
              <w:ind w:left="22"/>
              <w:jc w:val="center"/>
              <w:rPr>
                <w:rFonts w:ascii="Calibri" w:eastAsia="Calibri" w:hAnsi="Calibri" w:cs="Calibri"/>
                <w:color w:val="000000"/>
                <w:sz w:val="22"/>
              </w:rPr>
            </w:pPr>
            <w:r>
              <w:rPr>
                <w:rFonts w:ascii="Arial" w:eastAsia="Arial" w:hAnsi="Arial"/>
                <w:b/>
                <w:color w:val="000000"/>
                <w:sz w:val="22"/>
              </w:rPr>
              <w:t xml:space="preserve">YES </w:t>
            </w:r>
          </w:p>
        </w:tc>
        <w:tc>
          <w:tcPr>
            <w:tcW w:w="1275" w:type="dxa"/>
            <w:tcBorders>
              <w:top w:val="single" w:sz="4" w:space="0" w:color="000000"/>
              <w:left w:val="single" w:sz="4" w:space="0" w:color="000000"/>
              <w:bottom w:val="single" w:sz="4" w:space="0" w:color="000000"/>
              <w:right w:val="single" w:sz="4" w:space="0" w:color="000000"/>
            </w:tcBorders>
            <w:shd w:val="clear" w:color="auto" w:fill="D9D9D9"/>
          </w:tcPr>
          <w:p w14:paraId="33274E17" w14:textId="77777777" w:rsidR="00F9219C" w:rsidRDefault="00000000">
            <w:pPr>
              <w:spacing w:line="259" w:lineRule="auto"/>
              <w:ind w:left="23"/>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71226493" w14:textId="77777777">
        <w:trPr>
          <w:trHeight w:val="1692"/>
        </w:trPr>
        <w:tc>
          <w:tcPr>
            <w:tcW w:w="564" w:type="dxa"/>
            <w:tcBorders>
              <w:top w:val="single" w:sz="4" w:space="0" w:color="000000"/>
              <w:left w:val="single" w:sz="4" w:space="0" w:color="000000"/>
              <w:bottom w:val="single" w:sz="4" w:space="0" w:color="000000"/>
              <w:right w:val="single" w:sz="4" w:space="0" w:color="000000"/>
            </w:tcBorders>
            <w:vAlign w:val="center"/>
          </w:tcPr>
          <w:p w14:paraId="38F149E9"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11 </w:t>
            </w:r>
          </w:p>
        </w:tc>
        <w:tc>
          <w:tcPr>
            <w:tcW w:w="9928" w:type="dxa"/>
            <w:gridSpan w:val="3"/>
            <w:tcBorders>
              <w:top w:val="single" w:sz="4" w:space="0" w:color="000000"/>
              <w:left w:val="single" w:sz="4" w:space="0" w:color="000000"/>
              <w:bottom w:val="single" w:sz="4" w:space="0" w:color="000000"/>
              <w:right w:val="single" w:sz="4" w:space="0" w:color="000000"/>
            </w:tcBorders>
          </w:tcPr>
          <w:p w14:paraId="1BAD3B40" w14:textId="77777777" w:rsidR="00F9219C" w:rsidRDefault="00000000">
            <w:pPr>
              <w:spacing w:line="235" w:lineRule="auto"/>
              <w:ind w:left="6"/>
              <w:rPr>
                <w:rFonts w:ascii="Calibri" w:eastAsia="Calibri" w:hAnsi="Calibri" w:cs="Calibri"/>
                <w:color w:val="000000"/>
                <w:sz w:val="22"/>
              </w:rPr>
            </w:pPr>
            <w:r>
              <w:rPr>
                <w:rFonts w:ascii="Arial" w:eastAsia="Arial" w:hAnsi="Arial"/>
                <w:color w:val="000000"/>
                <w:sz w:val="22"/>
              </w:rPr>
              <w:t xml:space="preserve">If Yes, please provide details here of how you will gain access to specific documentation that is not in the public domain and that this is in accordance with the current data protection law of the country in question and that of England and Wales. </w:t>
            </w:r>
          </w:p>
          <w:p w14:paraId="5FC6C44A"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 </w:t>
            </w:r>
          </w:p>
          <w:p w14:paraId="67653401"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 </w:t>
            </w:r>
          </w:p>
          <w:p w14:paraId="3089047F"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 </w:t>
            </w:r>
          </w:p>
          <w:p w14:paraId="137E58D3" w14:textId="77777777" w:rsidR="00F9219C" w:rsidRDefault="00000000">
            <w:pPr>
              <w:spacing w:line="259" w:lineRule="auto"/>
              <w:ind w:left="6"/>
              <w:rPr>
                <w:rFonts w:ascii="Calibri" w:eastAsia="Calibri" w:hAnsi="Calibri" w:cs="Calibri"/>
                <w:color w:val="000000"/>
                <w:sz w:val="22"/>
              </w:rPr>
            </w:pPr>
            <w:r>
              <w:rPr>
                <w:rFonts w:ascii="Arial" w:eastAsia="Arial" w:hAnsi="Arial"/>
                <w:i/>
                <w:color w:val="000000"/>
                <w:sz w:val="18"/>
              </w:rPr>
              <w:t>(this box should expand as you type)</w:t>
            </w:r>
            <w:r>
              <w:rPr>
                <w:rFonts w:ascii="Arial" w:eastAsia="Arial" w:hAnsi="Arial"/>
                <w:color w:val="000000"/>
                <w:sz w:val="22"/>
              </w:rPr>
              <w:t xml:space="preserve"> </w:t>
            </w:r>
          </w:p>
        </w:tc>
      </w:tr>
    </w:tbl>
    <w:p w14:paraId="4F795802" w14:textId="0B2D31FB" w:rsidR="00F9219C" w:rsidRDefault="008733E4">
      <w:pPr>
        <w:spacing w:after="0"/>
        <w:rPr>
          <w:rFonts w:ascii="Calibri" w:eastAsia="Calibri" w:hAnsi="Calibri" w:cs="Calibri"/>
          <w:color w:val="000000"/>
          <w:szCs w:val="24"/>
          <w:lang w:eastAsia="ko-KR"/>
        </w:rPr>
      </w:pPr>
      <w:r>
        <w:rPr>
          <w:rFonts w:ascii="Arial" w:eastAsia="Arial" w:hAnsi="Arial" w:cs="Arial"/>
          <w:b/>
          <w:noProof/>
          <w:color w:val="000000"/>
          <w:szCs w:val="24"/>
          <w:lang w:eastAsia="ko-KR"/>
        </w:rPr>
        <mc:AlternateContent>
          <mc:Choice Requires="wps">
            <w:drawing>
              <wp:anchor distT="0" distB="0" distL="114300" distR="114300" simplePos="0" relativeHeight="251683840" behindDoc="0" locked="0" layoutInCell="1" allowOverlap="1" wp14:anchorId="435EB5C6" wp14:editId="331F7F8B">
                <wp:simplePos x="0" y="0"/>
                <wp:positionH relativeFrom="column">
                  <wp:posOffset>3495675</wp:posOffset>
                </wp:positionH>
                <wp:positionV relativeFrom="paragraph">
                  <wp:posOffset>3598545</wp:posOffset>
                </wp:positionV>
                <wp:extent cx="1485900" cy="464820"/>
                <wp:effectExtent l="0" t="38100" r="57150" b="30480"/>
                <wp:wrapNone/>
                <wp:docPr id="604330466" name="Straight Arrow Connector 7"/>
                <wp:cNvGraphicFramePr/>
                <a:graphic xmlns:a="http://schemas.openxmlformats.org/drawingml/2006/main">
                  <a:graphicData uri="http://schemas.microsoft.com/office/word/2010/wordprocessingShape">
                    <wps:wsp>
                      <wps:cNvCnPr/>
                      <wps:spPr>
                        <a:xfrm flipV="1">
                          <a:off x="0" y="0"/>
                          <a:ext cx="1485900" cy="4648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7B56312" id="Straight Arrow Connector 7" o:spid="_x0000_s1026" type="#_x0000_t32" style="position:absolute;margin-left:275.25pt;margin-top:283.35pt;width:117pt;height:36.6pt;flip: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" strokecolor="#4472c4 [3204]" strokeweight=".5pt">
                <v:stroke endarrow="block" joinstyle="miter"/>
              </v:shape>
            </w:pict>
          </mc:Fallback>
        </mc:AlternateContent>
      </w:r>
      <w:r>
        <w:rPr>
          <w:rFonts w:ascii="Arial" w:eastAsia="Arial" w:hAnsi="Arial" w:cs="Arial"/>
          <w:b/>
          <w:color w:val="000000"/>
          <w:szCs w:val="24"/>
          <w:lang w:eastAsia="ko-KR"/>
        </w:rPr>
        <w:t xml:space="preserve"> </w:t>
      </w:r>
    </w:p>
    <w:tbl>
      <w:tblPr>
        <w:tblStyle w:val="TableGrid1"/>
        <w:tblW w:w="10452" w:type="dxa"/>
        <w:tblInd w:w="6" w:type="dxa"/>
        <w:tblCellMar>
          <w:top w:w="5" w:type="dxa"/>
          <w:left w:w="110" w:type="dxa"/>
          <w:right w:w="49" w:type="dxa"/>
        </w:tblCellMar>
        <w:tblLook w:val="04A0" w:firstRow="1" w:lastRow="0" w:firstColumn="1" w:lastColumn="0" w:noHBand="0" w:noVBand="1"/>
      </w:tblPr>
      <w:tblGrid>
        <w:gridCol w:w="559"/>
        <w:gridCol w:w="8223"/>
        <w:gridCol w:w="851"/>
        <w:gridCol w:w="819"/>
      </w:tblGrid>
      <w:tr w:rsidR="00DA57B5" w14:paraId="680F88B4" w14:textId="77777777">
        <w:trPr>
          <w:trHeight w:val="499"/>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D322142" w14:textId="77777777" w:rsidR="00F9219C" w:rsidRDefault="00000000">
            <w:pPr>
              <w:spacing w:line="259" w:lineRule="auto"/>
              <w:ind w:right="11"/>
              <w:jc w:val="center"/>
              <w:rPr>
                <w:rFonts w:ascii="Calibri" w:eastAsia="Calibri" w:hAnsi="Calibri" w:cs="Calibri"/>
                <w:color w:val="000000"/>
                <w:sz w:val="22"/>
              </w:rPr>
            </w:pPr>
            <w:r>
              <w:rPr>
                <w:rFonts w:ascii="Arial" w:eastAsia="Arial" w:hAnsi="Arial"/>
                <w:b/>
                <w:color w:val="000000"/>
                <w:sz w:val="22"/>
              </w:rPr>
              <w:t xml:space="preserve">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0732EDB2" w14:textId="77777777" w:rsidR="00F9219C" w:rsidRDefault="00000000">
            <w:pPr>
              <w:spacing w:line="259" w:lineRule="auto"/>
              <w:jc w:val="both"/>
              <w:rPr>
                <w:rFonts w:ascii="Calibri" w:eastAsia="Calibri" w:hAnsi="Calibri" w:cs="Calibri"/>
                <w:color w:val="000000"/>
                <w:sz w:val="22"/>
              </w:rPr>
            </w:pPr>
            <w:r>
              <w:rPr>
                <w:rFonts w:ascii="Arial" w:eastAsia="Arial" w:hAnsi="Arial"/>
                <w:b/>
                <w:color w:val="000000"/>
                <w:sz w:val="22"/>
              </w:rPr>
              <w:t xml:space="preserve">Does your research relate to one or more of the seven aims of the Well-being of Future Generations (Wales) Act 2015? </w:t>
            </w:r>
          </w:p>
        </w:tc>
        <w:tc>
          <w:tcPr>
            <w:tcW w:w="851" w:type="dxa"/>
            <w:tcBorders>
              <w:top w:val="single" w:sz="4" w:space="0" w:color="000000"/>
              <w:left w:val="single" w:sz="4" w:space="0" w:color="000000"/>
              <w:bottom w:val="single" w:sz="4" w:space="0" w:color="000000"/>
              <w:right w:val="single" w:sz="4" w:space="0" w:color="000000"/>
            </w:tcBorders>
            <w:shd w:val="clear" w:color="auto" w:fill="F2F2F2"/>
          </w:tcPr>
          <w:p w14:paraId="47D57DEF" w14:textId="77777777" w:rsidR="00F9219C" w:rsidRDefault="00000000">
            <w:pPr>
              <w:spacing w:line="259" w:lineRule="auto"/>
              <w:ind w:right="10"/>
              <w:jc w:val="center"/>
              <w:rPr>
                <w:rFonts w:ascii="Calibri" w:eastAsia="Calibri" w:hAnsi="Calibri" w:cs="Calibri"/>
                <w:color w:val="000000"/>
                <w:sz w:val="22"/>
              </w:rPr>
            </w:pPr>
            <w:r>
              <w:rPr>
                <w:rFonts w:ascii="Arial" w:eastAsia="Arial" w:hAnsi="Arial"/>
                <w:b/>
                <w:color w:val="000000"/>
                <w:sz w:val="22"/>
              </w:rPr>
              <w:t xml:space="preserve"> </w:t>
            </w:r>
          </w:p>
          <w:p w14:paraId="644D2379" w14:textId="77777777" w:rsidR="00F9219C" w:rsidRDefault="00000000">
            <w:pPr>
              <w:spacing w:line="259" w:lineRule="auto"/>
              <w:ind w:left="90"/>
              <w:rPr>
                <w:rFonts w:ascii="Calibri" w:eastAsia="Calibri" w:hAnsi="Calibri" w:cs="Calibri"/>
                <w:color w:val="000000"/>
                <w:sz w:val="22"/>
              </w:rPr>
            </w:pPr>
            <w:r>
              <w:rPr>
                <w:rFonts w:ascii="Arial" w:eastAsia="Arial" w:hAnsi="Arial"/>
                <w:b/>
                <w:color w:val="000000"/>
                <w:sz w:val="22"/>
              </w:rPr>
              <w:t xml:space="preserve">YES </w:t>
            </w:r>
          </w:p>
        </w:tc>
        <w:tc>
          <w:tcPr>
            <w:tcW w:w="819" w:type="dxa"/>
            <w:tcBorders>
              <w:top w:val="single" w:sz="4" w:space="0" w:color="000000"/>
              <w:left w:val="single" w:sz="4" w:space="0" w:color="000000"/>
              <w:bottom w:val="single" w:sz="4" w:space="0" w:color="000000"/>
              <w:right w:val="single" w:sz="4" w:space="0" w:color="000000"/>
            </w:tcBorders>
            <w:shd w:val="clear" w:color="auto" w:fill="F2F2F2"/>
          </w:tcPr>
          <w:p w14:paraId="7E56B723" w14:textId="77777777" w:rsidR="00F9219C" w:rsidRDefault="00000000">
            <w:pPr>
              <w:spacing w:line="259" w:lineRule="auto"/>
              <w:ind w:right="9"/>
              <w:jc w:val="center"/>
              <w:rPr>
                <w:rFonts w:ascii="Calibri" w:eastAsia="Calibri" w:hAnsi="Calibri" w:cs="Calibri"/>
                <w:color w:val="000000"/>
                <w:sz w:val="22"/>
              </w:rPr>
            </w:pPr>
            <w:r>
              <w:rPr>
                <w:rFonts w:ascii="Arial" w:eastAsia="Arial" w:hAnsi="Arial"/>
                <w:b/>
                <w:color w:val="000000"/>
                <w:sz w:val="22"/>
              </w:rPr>
              <w:t xml:space="preserve"> </w:t>
            </w:r>
          </w:p>
          <w:p w14:paraId="5FBCC647" w14:textId="77777777" w:rsidR="00F9219C" w:rsidRDefault="00000000">
            <w:pPr>
              <w:spacing w:line="259" w:lineRule="auto"/>
              <w:ind w:left="130"/>
              <w:rPr>
                <w:rFonts w:ascii="Calibri" w:eastAsia="Calibri" w:hAnsi="Calibri" w:cs="Calibri"/>
                <w:color w:val="000000"/>
                <w:sz w:val="22"/>
              </w:rPr>
            </w:pPr>
            <w:r>
              <w:rPr>
                <w:rFonts w:ascii="Arial" w:eastAsia="Arial" w:hAnsi="Arial"/>
                <w:b/>
                <w:color w:val="000000"/>
                <w:sz w:val="22"/>
              </w:rPr>
              <w:t xml:space="preserve">NO </w:t>
            </w:r>
          </w:p>
        </w:tc>
      </w:tr>
      <w:tr w:rsidR="00DA57B5" w14:paraId="0BC6F9AF" w14:textId="77777777">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6FC4559" w14:textId="77777777" w:rsidR="00F9219C" w:rsidRDefault="00000000">
            <w:pPr>
              <w:spacing w:line="259" w:lineRule="auto"/>
              <w:ind w:left="44"/>
              <w:rPr>
                <w:rFonts w:ascii="Calibri" w:eastAsia="Calibri" w:hAnsi="Calibri" w:cs="Calibri"/>
                <w:color w:val="000000"/>
                <w:sz w:val="22"/>
              </w:rPr>
            </w:pPr>
            <w:r>
              <w:rPr>
                <w:rFonts w:ascii="Arial" w:eastAsia="Arial" w:hAnsi="Arial"/>
                <w:color w:val="000000"/>
                <w:sz w:val="22"/>
              </w:rPr>
              <w:t xml:space="preserve">12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6FD26A6"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A prosperous Wales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8C07470" w14:textId="77777777" w:rsidR="00F9219C" w:rsidRDefault="00000000">
            <w:pPr>
              <w:spacing w:line="259" w:lineRule="auto"/>
              <w:ind w:right="72"/>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81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A3FC720" w14:textId="77777777" w:rsidR="00F9219C" w:rsidRDefault="00000000">
            <w:pPr>
              <w:spacing w:line="259" w:lineRule="auto"/>
              <w:ind w:right="70"/>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4E241CAA" w14:textId="77777777">
        <w:trPr>
          <w:trHeight w:val="416"/>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6B6566FE" w14:textId="77777777" w:rsidR="00F9219C" w:rsidRDefault="00000000">
            <w:pPr>
              <w:spacing w:line="259" w:lineRule="auto"/>
              <w:ind w:left="44"/>
              <w:rPr>
                <w:rFonts w:ascii="Calibri" w:eastAsia="Calibri" w:hAnsi="Calibri" w:cs="Calibri"/>
                <w:color w:val="000000"/>
                <w:sz w:val="22"/>
              </w:rPr>
            </w:pPr>
            <w:r>
              <w:rPr>
                <w:rFonts w:ascii="Arial" w:eastAsia="Arial" w:hAnsi="Arial"/>
                <w:color w:val="000000"/>
                <w:sz w:val="22"/>
              </w:rPr>
              <w:t xml:space="preserve">13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2C2D15DC"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A resilient Wales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58AC6EDD" w14:textId="77777777" w:rsidR="00F9219C" w:rsidRDefault="00000000">
            <w:pPr>
              <w:spacing w:line="259" w:lineRule="auto"/>
              <w:ind w:right="72"/>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819" w:type="dxa"/>
            <w:tcBorders>
              <w:top w:val="single" w:sz="4" w:space="0" w:color="000000"/>
              <w:left w:val="single" w:sz="4" w:space="0" w:color="000000"/>
              <w:bottom w:val="single" w:sz="4" w:space="0" w:color="000000"/>
              <w:right w:val="single" w:sz="4" w:space="0" w:color="000000"/>
            </w:tcBorders>
            <w:shd w:val="clear" w:color="auto" w:fill="BFBFBF"/>
          </w:tcPr>
          <w:p w14:paraId="6A25FB3C" w14:textId="77777777" w:rsidR="00F9219C" w:rsidRDefault="00000000">
            <w:pPr>
              <w:spacing w:line="259" w:lineRule="auto"/>
              <w:ind w:right="70"/>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34D0A467" w14:textId="77777777">
        <w:trPr>
          <w:trHeight w:val="44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5A6C86DD" w14:textId="77777777" w:rsidR="00F9219C" w:rsidRDefault="00000000">
            <w:pPr>
              <w:spacing w:line="259" w:lineRule="auto"/>
              <w:ind w:left="44"/>
              <w:rPr>
                <w:rFonts w:ascii="Calibri" w:eastAsia="Calibri" w:hAnsi="Calibri" w:cs="Calibri"/>
                <w:color w:val="000000"/>
                <w:sz w:val="22"/>
              </w:rPr>
            </w:pPr>
            <w:r>
              <w:rPr>
                <w:rFonts w:ascii="Arial" w:eastAsia="Arial" w:hAnsi="Arial"/>
                <w:color w:val="000000"/>
                <w:sz w:val="22"/>
              </w:rPr>
              <w:t xml:space="preserve">14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107EB5B6"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A healthier Wales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80DD065" w14:textId="77777777" w:rsidR="00F9219C" w:rsidRDefault="00000000">
            <w:pPr>
              <w:spacing w:line="259" w:lineRule="auto"/>
              <w:ind w:right="72"/>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81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500A541" w14:textId="77777777" w:rsidR="00F9219C" w:rsidRDefault="00000000">
            <w:pPr>
              <w:spacing w:line="259" w:lineRule="auto"/>
              <w:ind w:right="70"/>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1677000A" w14:textId="77777777">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433FCB93" w14:textId="77777777" w:rsidR="00F9219C" w:rsidRDefault="00000000">
            <w:pPr>
              <w:spacing w:line="259" w:lineRule="auto"/>
              <w:ind w:left="44"/>
              <w:rPr>
                <w:rFonts w:ascii="Calibri" w:eastAsia="Calibri" w:hAnsi="Calibri" w:cs="Calibri"/>
                <w:color w:val="000000"/>
                <w:sz w:val="22"/>
              </w:rPr>
            </w:pPr>
            <w:r>
              <w:rPr>
                <w:rFonts w:ascii="Arial" w:eastAsia="Arial" w:hAnsi="Arial"/>
                <w:color w:val="000000"/>
                <w:sz w:val="22"/>
              </w:rPr>
              <w:t xml:space="preserve">15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01719D2C"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A more equal Wales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7EA7617E" w14:textId="77777777" w:rsidR="00F9219C" w:rsidRDefault="00000000">
            <w:pPr>
              <w:spacing w:line="259" w:lineRule="auto"/>
              <w:ind w:right="72"/>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819" w:type="dxa"/>
            <w:tcBorders>
              <w:top w:val="single" w:sz="4" w:space="0" w:color="000000"/>
              <w:left w:val="single" w:sz="4" w:space="0" w:color="000000"/>
              <w:bottom w:val="single" w:sz="4" w:space="0" w:color="000000"/>
              <w:right w:val="single" w:sz="4" w:space="0" w:color="000000"/>
            </w:tcBorders>
            <w:shd w:val="clear" w:color="auto" w:fill="BFBFBF"/>
          </w:tcPr>
          <w:p w14:paraId="76542E09" w14:textId="77777777" w:rsidR="00F9219C" w:rsidRDefault="00000000">
            <w:pPr>
              <w:spacing w:line="259" w:lineRule="auto"/>
              <w:ind w:right="70"/>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1A8724D2" w14:textId="77777777">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6E494158" w14:textId="77777777" w:rsidR="00F9219C" w:rsidRDefault="00000000">
            <w:pPr>
              <w:spacing w:line="259" w:lineRule="auto"/>
              <w:ind w:left="44"/>
              <w:rPr>
                <w:rFonts w:ascii="Calibri" w:eastAsia="Calibri" w:hAnsi="Calibri" w:cs="Calibri"/>
                <w:color w:val="000000"/>
                <w:sz w:val="22"/>
              </w:rPr>
            </w:pPr>
            <w:r>
              <w:rPr>
                <w:rFonts w:ascii="Arial" w:eastAsia="Arial" w:hAnsi="Arial"/>
                <w:color w:val="000000"/>
                <w:sz w:val="22"/>
              </w:rPr>
              <w:t xml:space="preserve">16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0B5CB246"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A Wales of cohesive communities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7E2FF115" w14:textId="77777777" w:rsidR="00F9219C" w:rsidRDefault="00000000">
            <w:pPr>
              <w:spacing w:line="259" w:lineRule="auto"/>
              <w:ind w:right="72"/>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819" w:type="dxa"/>
            <w:tcBorders>
              <w:top w:val="single" w:sz="4" w:space="0" w:color="000000"/>
              <w:left w:val="single" w:sz="4" w:space="0" w:color="000000"/>
              <w:bottom w:val="single" w:sz="4" w:space="0" w:color="000000"/>
              <w:right w:val="single" w:sz="4" w:space="0" w:color="000000"/>
            </w:tcBorders>
            <w:shd w:val="clear" w:color="auto" w:fill="BFBFBF"/>
          </w:tcPr>
          <w:p w14:paraId="1040A1AD" w14:textId="77777777" w:rsidR="00F9219C" w:rsidRDefault="00000000">
            <w:pPr>
              <w:spacing w:line="259" w:lineRule="auto"/>
              <w:ind w:right="70"/>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6F57317C" w14:textId="77777777">
        <w:trPr>
          <w:trHeight w:val="44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4D9C3DE4" w14:textId="77777777" w:rsidR="00F9219C" w:rsidRDefault="00000000">
            <w:pPr>
              <w:spacing w:line="259" w:lineRule="auto"/>
              <w:ind w:left="44"/>
              <w:rPr>
                <w:rFonts w:ascii="Calibri" w:eastAsia="Calibri" w:hAnsi="Calibri" w:cs="Calibri"/>
                <w:color w:val="000000"/>
                <w:sz w:val="22"/>
              </w:rPr>
            </w:pPr>
            <w:r>
              <w:rPr>
                <w:rFonts w:ascii="Arial" w:eastAsia="Arial" w:hAnsi="Arial"/>
                <w:color w:val="000000"/>
                <w:sz w:val="22"/>
              </w:rPr>
              <w:t xml:space="preserve">17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7DFF371B"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A Wales of vibrant culture and thriving Welsh language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2F1FA7F" w14:textId="77777777" w:rsidR="00F9219C" w:rsidRDefault="00000000">
            <w:pPr>
              <w:spacing w:line="259" w:lineRule="auto"/>
              <w:ind w:right="72"/>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81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823C55C" w14:textId="77777777" w:rsidR="00F9219C" w:rsidRDefault="00000000">
            <w:pPr>
              <w:spacing w:line="259" w:lineRule="auto"/>
              <w:ind w:right="70"/>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7ED07974" w14:textId="77777777">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7F1264CB" w14:textId="77777777" w:rsidR="00F9219C" w:rsidRDefault="00000000">
            <w:pPr>
              <w:spacing w:line="259" w:lineRule="auto"/>
              <w:ind w:left="44"/>
              <w:rPr>
                <w:rFonts w:ascii="Calibri" w:eastAsia="Calibri" w:hAnsi="Calibri" w:cs="Calibri"/>
                <w:color w:val="000000"/>
                <w:sz w:val="22"/>
              </w:rPr>
            </w:pPr>
            <w:r>
              <w:rPr>
                <w:rFonts w:ascii="Arial" w:eastAsia="Arial" w:hAnsi="Arial"/>
                <w:color w:val="000000"/>
                <w:sz w:val="22"/>
              </w:rPr>
              <w:t xml:space="preserve">18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7FB1BE99"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A globally responsible Wales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60E9E15A" w14:textId="77777777" w:rsidR="00F9219C" w:rsidRDefault="00000000">
            <w:pPr>
              <w:spacing w:line="259" w:lineRule="auto"/>
              <w:ind w:right="72"/>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819" w:type="dxa"/>
            <w:tcBorders>
              <w:top w:val="single" w:sz="4" w:space="0" w:color="000000"/>
              <w:left w:val="single" w:sz="4" w:space="0" w:color="000000"/>
              <w:bottom w:val="single" w:sz="4" w:space="0" w:color="000000"/>
              <w:right w:val="single" w:sz="4" w:space="0" w:color="000000"/>
            </w:tcBorders>
            <w:shd w:val="clear" w:color="auto" w:fill="BFBFBF"/>
          </w:tcPr>
          <w:p w14:paraId="07771796" w14:textId="77777777" w:rsidR="00F9219C" w:rsidRDefault="00000000">
            <w:pPr>
              <w:spacing w:line="259" w:lineRule="auto"/>
              <w:ind w:right="70"/>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14F7AE58" w14:textId="77777777">
        <w:trPr>
          <w:trHeight w:val="414"/>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1ED05E8A" w14:textId="77777777" w:rsidR="00F9219C" w:rsidRDefault="00000000">
            <w:pPr>
              <w:spacing w:line="259" w:lineRule="auto"/>
              <w:ind w:left="44"/>
              <w:rPr>
                <w:rFonts w:ascii="Calibri" w:eastAsia="Calibri" w:hAnsi="Calibri" w:cs="Calibri"/>
                <w:color w:val="000000"/>
                <w:sz w:val="22"/>
              </w:rPr>
            </w:pPr>
            <w:r>
              <w:rPr>
                <w:rFonts w:ascii="Arial" w:eastAsia="Arial" w:hAnsi="Arial"/>
                <w:color w:val="000000"/>
                <w:sz w:val="22"/>
              </w:rPr>
              <w:t xml:space="preserve">19 </w:t>
            </w:r>
          </w:p>
        </w:tc>
        <w:tc>
          <w:tcPr>
            <w:tcW w:w="9893" w:type="dxa"/>
            <w:gridSpan w:val="3"/>
            <w:tcBorders>
              <w:top w:val="single" w:sz="4" w:space="0" w:color="000000"/>
              <w:left w:val="single" w:sz="4" w:space="0" w:color="000000"/>
              <w:bottom w:val="single" w:sz="4" w:space="0" w:color="000000"/>
              <w:right w:val="single" w:sz="4" w:space="0" w:color="000000"/>
            </w:tcBorders>
            <w:shd w:val="clear" w:color="auto" w:fill="F2F2F2"/>
          </w:tcPr>
          <w:p w14:paraId="3AC7904D"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If YES to any of the above, please give details: </w:t>
            </w:r>
          </w:p>
        </w:tc>
      </w:tr>
      <w:tr w:rsidR="00DA57B5" w14:paraId="7A88362C" w14:textId="77777777">
        <w:trPr>
          <w:trHeight w:val="1127"/>
        </w:trPr>
        <w:tc>
          <w:tcPr>
            <w:tcW w:w="559" w:type="dxa"/>
            <w:tcBorders>
              <w:top w:val="single" w:sz="4" w:space="0" w:color="000000"/>
              <w:left w:val="single" w:sz="4" w:space="0" w:color="000000"/>
              <w:bottom w:val="single" w:sz="4" w:space="0" w:color="000000"/>
              <w:right w:val="single" w:sz="4" w:space="0" w:color="000000"/>
            </w:tcBorders>
            <w:vAlign w:val="center"/>
          </w:tcPr>
          <w:p w14:paraId="7CE82DAC" w14:textId="77777777" w:rsidR="00F9219C" w:rsidRDefault="00000000">
            <w:pPr>
              <w:spacing w:line="259" w:lineRule="auto"/>
              <w:ind w:right="11"/>
              <w:jc w:val="center"/>
              <w:rPr>
                <w:rFonts w:ascii="Calibri" w:eastAsia="Calibri" w:hAnsi="Calibri" w:cs="Calibri"/>
                <w:color w:val="000000"/>
                <w:sz w:val="22"/>
              </w:rPr>
            </w:pPr>
            <w:r>
              <w:rPr>
                <w:rFonts w:ascii="Arial" w:eastAsia="Arial" w:hAnsi="Arial"/>
                <w:color w:val="000000"/>
                <w:sz w:val="22"/>
              </w:rPr>
              <w:t xml:space="preserve"> </w:t>
            </w:r>
          </w:p>
        </w:tc>
        <w:tc>
          <w:tcPr>
            <w:tcW w:w="9893" w:type="dxa"/>
            <w:gridSpan w:val="3"/>
            <w:tcBorders>
              <w:top w:val="single" w:sz="4" w:space="0" w:color="000000"/>
              <w:left w:val="single" w:sz="4" w:space="0" w:color="000000"/>
              <w:bottom w:val="single" w:sz="4" w:space="0" w:color="000000"/>
              <w:right w:val="single" w:sz="4" w:space="0" w:color="000000"/>
            </w:tcBorders>
          </w:tcPr>
          <w:p w14:paraId="722D192A" w14:textId="77777777" w:rsidR="00F9219C" w:rsidRDefault="00000000">
            <w:pPr>
              <w:spacing w:line="235" w:lineRule="auto"/>
              <w:rPr>
                <w:rFonts w:ascii="Calibri" w:eastAsia="Calibri" w:hAnsi="Calibri" w:cs="Calibri"/>
                <w:color w:val="000000"/>
                <w:sz w:val="22"/>
              </w:rPr>
            </w:pPr>
            <w:r>
              <w:rPr>
                <w:rFonts w:ascii="Arial" w:eastAsia="Arial" w:hAnsi="Arial"/>
                <w:color w:val="000000"/>
                <w:sz w:val="20"/>
              </w:rPr>
              <w:t xml:space="preserve">Encourages physical activity and a healthier body by incorporating low intensity stretches and exercises into daily life. </w:t>
            </w:r>
          </w:p>
          <w:p w14:paraId="472B5FDC"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0"/>
              </w:rPr>
              <w:t xml:space="preserve"> </w:t>
            </w:r>
          </w:p>
          <w:p w14:paraId="660961A6"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 </w:t>
            </w:r>
          </w:p>
          <w:p w14:paraId="10F3F845" w14:textId="77777777" w:rsidR="00F9219C" w:rsidRDefault="00000000">
            <w:pPr>
              <w:spacing w:line="259" w:lineRule="auto"/>
              <w:rPr>
                <w:rFonts w:ascii="Calibri" w:eastAsia="Calibri" w:hAnsi="Calibri" w:cs="Calibri"/>
                <w:color w:val="000000"/>
                <w:sz w:val="22"/>
              </w:rPr>
            </w:pPr>
            <w:r>
              <w:rPr>
                <w:rFonts w:ascii="Arial" w:eastAsia="Arial" w:hAnsi="Arial"/>
                <w:color w:val="808080"/>
                <w:sz w:val="18"/>
              </w:rPr>
              <w:t>(this box should expand as you type)</w:t>
            </w:r>
            <w:r>
              <w:rPr>
                <w:rFonts w:ascii="Arial" w:eastAsia="Arial" w:hAnsi="Arial"/>
                <w:b/>
                <w:color w:val="000000"/>
                <w:sz w:val="22"/>
              </w:rPr>
              <w:t xml:space="preserve"> </w:t>
            </w:r>
          </w:p>
        </w:tc>
      </w:tr>
    </w:tbl>
    <w:p w14:paraId="56931E49" w14:textId="11C344A5" w:rsidR="00F9219C" w:rsidRDefault="008733E4">
      <w:pPr>
        <w:spacing w:after="212"/>
        <w:rPr>
          <w:rFonts w:ascii="Calibri" w:eastAsia="Calibri" w:hAnsi="Calibri" w:cs="Calibri"/>
          <w:color w:val="000000"/>
          <w:szCs w:val="24"/>
          <w:lang w:eastAsia="ko-KR"/>
        </w:rPr>
      </w:pPr>
      <w:r>
        <w:rPr>
          <w:rFonts w:ascii="Arial" w:eastAsia="Arial" w:hAnsi="Arial" w:cs="Arial"/>
          <w:b/>
          <w:noProof/>
          <w:color w:val="000000"/>
          <w:szCs w:val="24"/>
          <w:lang w:eastAsia="ko-KR"/>
        </w:rPr>
        <mc:AlternateContent>
          <mc:Choice Requires="wps">
            <w:drawing>
              <wp:anchor distT="0" distB="0" distL="114300" distR="114300" simplePos="0" relativeHeight="251682816" behindDoc="0" locked="0" layoutInCell="1" allowOverlap="1" wp14:anchorId="3AEC571A" wp14:editId="2CB45712">
                <wp:simplePos x="0" y="0"/>
                <wp:positionH relativeFrom="column">
                  <wp:posOffset>607695</wp:posOffset>
                </wp:positionH>
                <wp:positionV relativeFrom="paragraph">
                  <wp:posOffset>455930</wp:posOffset>
                </wp:positionV>
                <wp:extent cx="3855720" cy="853440"/>
                <wp:effectExtent l="0" t="0" r="11430" b="22860"/>
                <wp:wrapNone/>
                <wp:docPr id="1127146146" name="Rectangle: Rounded Corners 6"/>
                <wp:cNvGraphicFramePr/>
                <a:graphic xmlns:a="http://schemas.openxmlformats.org/drawingml/2006/main">
                  <a:graphicData uri="http://schemas.microsoft.com/office/word/2010/wordprocessingShape">
                    <wps:wsp>
                      <wps:cNvSpPr/>
                      <wps:spPr>
                        <a:xfrm>
                          <a:off x="0" y="0"/>
                          <a:ext cx="3855720" cy="853440"/>
                        </a:xfrm>
                        <a:prstGeom prst="roundRect">
                          <a:avLst/>
                        </a:prstGeom>
                        <a:solidFill>
                          <a:schemeClr val="accent1">
                            <a:lumMod val="60000"/>
                            <a:lumOff val="40000"/>
                          </a:schemeClr>
                        </a:solidFill>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267D624" w14:textId="27D3EBF9" w:rsidR="008733E4" w:rsidRPr="008733E4" w:rsidRDefault="008733E4" w:rsidP="008733E4">
                            <w:pPr>
                              <w:rPr>
                                <w:color w:val="000000" w:themeColor="text1"/>
                                <w:lang w:val="en-US"/>
                              </w:rPr>
                            </w:pPr>
                            <w:r w:rsidRPr="008733E4">
                              <w:rPr>
                                <w:color w:val="000000" w:themeColor="text1"/>
                                <w:lang w:val="en-US"/>
                              </w:rPr>
                              <w:t xml:space="preserve">My group members and I worked on this section together as we were all unfamiliar with this ACT. We were guided by Zoe during revisions but spent some time reflecting the purpose of our intervention based on these aims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AEC571A" id="Rectangle: Rounded Corners 6" o:spid="_x0000_s1027" style="position:absolute;margin-left:47.85pt;margin-top:35.9pt;width:303.6pt;height:67.2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" fillcolor="#8eaadb [1940]" strokecolor="#8eaadb [1940]" strokeweight="1pt">
                <v:stroke joinstyle="miter"/>
                <v:textbox>
                  <w:txbxContent>
                    <w:p w14:paraId="7267D624" w14:textId="27D3EBF9" w:rsidR="008733E4" w:rsidRPr="008733E4" w:rsidRDefault="008733E4" w:rsidP="008733E4">
                      <w:pPr>
                        <w:rPr>
                          <w:color w:val="000000" w:themeColor="text1"/>
                          <w:lang w:val="en-US"/>
                        </w:rPr>
                      </w:pPr>
                      <w:r w:rsidRPr="008733E4">
                        <w:rPr>
                          <w:color w:val="000000" w:themeColor="text1"/>
                          <w:lang w:val="en-US"/>
                        </w:rPr>
                        <w:t xml:space="preserve">My group members and I worked on this section together as we were all unfamiliar with this ACT. We were guided by Zoe during revisions but spent some time reflecting the purpose of our intervention based on these aims </w:t>
                      </w:r>
                    </w:p>
                  </w:txbxContent>
                </v:textbox>
              </v:roundrect>
            </w:pict>
          </mc:Fallback>
        </mc:AlternateContent>
      </w:r>
      <w:r>
        <w:rPr>
          <w:rFonts w:ascii="Arial" w:eastAsia="Arial" w:hAnsi="Arial" w:cs="Arial"/>
          <w:b/>
          <w:color w:val="000000"/>
          <w:szCs w:val="24"/>
          <w:lang w:eastAsia="ko-KR"/>
        </w:rPr>
        <w:t xml:space="preserve"> </w:t>
      </w:r>
    </w:p>
    <w:p w14:paraId="49AD5DA2" w14:textId="77777777" w:rsidR="008733E4" w:rsidRDefault="008733E4">
      <w:pPr>
        <w:pStyle w:val="Heading1"/>
        <w:ind w:left="-5" w:right="0"/>
      </w:pPr>
    </w:p>
    <w:p w14:paraId="361686DC" w14:textId="77777777" w:rsidR="008733E4" w:rsidRDefault="008733E4">
      <w:pPr>
        <w:pStyle w:val="Heading1"/>
        <w:ind w:left="-5" w:right="0"/>
      </w:pPr>
    </w:p>
    <w:p w14:paraId="64FDAA5D" w14:textId="1AEDF682" w:rsidR="00F9219C" w:rsidRDefault="00000000">
      <w:pPr>
        <w:pStyle w:val="Heading1"/>
        <w:ind w:left="-5" w:right="0"/>
      </w:pPr>
      <w:r>
        <w:t xml:space="preserve">SECTION F: Scope of Research Activity </w:t>
      </w:r>
    </w:p>
    <w:tbl>
      <w:tblPr>
        <w:tblStyle w:val="TableGrid1"/>
        <w:tblW w:w="10452" w:type="dxa"/>
        <w:tblInd w:w="6" w:type="dxa"/>
        <w:tblCellMar>
          <w:top w:w="6" w:type="dxa"/>
          <w:left w:w="104" w:type="dxa"/>
          <w:right w:w="115" w:type="dxa"/>
        </w:tblCellMar>
        <w:tblLook w:val="04A0" w:firstRow="1" w:lastRow="0" w:firstColumn="1" w:lastColumn="0" w:noHBand="0" w:noVBand="1"/>
      </w:tblPr>
      <w:tblGrid>
        <w:gridCol w:w="559"/>
        <w:gridCol w:w="8233"/>
        <w:gridCol w:w="846"/>
        <w:gridCol w:w="814"/>
      </w:tblGrid>
      <w:tr w:rsidR="00DA57B5" w14:paraId="32954B8E" w14:textId="77777777">
        <w:trPr>
          <w:trHeight w:val="569"/>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27D9570" w14:textId="77777777" w:rsidR="00F9219C" w:rsidRDefault="00000000">
            <w:pPr>
              <w:spacing w:line="259" w:lineRule="auto"/>
              <w:rPr>
                <w:rFonts w:ascii="Calibri" w:eastAsia="Calibri" w:hAnsi="Calibri" w:cs="Calibri"/>
                <w:color w:val="000000"/>
                <w:sz w:val="22"/>
              </w:rPr>
            </w:pPr>
            <w:r>
              <w:rPr>
                <w:rFonts w:ascii="Arial" w:eastAsia="Arial" w:hAnsi="Arial"/>
                <w:b/>
                <w:color w:val="000000"/>
                <w:sz w:val="22"/>
              </w:rPr>
              <w:t xml:space="preserve">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6DAD9DB" w14:textId="77777777" w:rsidR="00F9219C" w:rsidRDefault="00000000">
            <w:pPr>
              <w:spacing w:line="259" w:lineRule="auto"/>
              <w:ind w:left="6"/>
              <w:rPr>
                <w:rFonts w:ascii="Calibri" w:eastAsia="Calibri" w:hAnsi="Calibri" w:cs="Calibri"/>
                <w:color w:val="000000"/>
                <w:sz w:val="22"/>
              </w:rPr>
            </w:pPr>
            <w:r>
              <w:rPr>
                <w:rFonts w:ascii="Arial" w:eastAsia="Arial" w:hAnsi="Arial"/>
                <w:b/>
                <w:color w:val="000000"/>
                <w:sz w:val="22"/>
              </w:rPr>
              <w:t xml:space="preserve">Will the research activity include: </w:t>
            </w:r>
          </w:p>
        </w:tc>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4E47D41" w14:textId="77777777" w:rsidR="00F9219C" w:rsidRDefault="00000000">
            <w:pPr>
              <w:spacing w:line="259" w:lineRule="auto"/>
              <w:ind w:left="96"/>
              <w:rPr>
                <w:rFonts w:ascii="Calibri" w:eastAsia="Calibri" w:hAnsi="Calibri" w:cs="Calibri"/>
                <w:color w:val="000000"/>
                <w:sz w:val="22"/>
              </w:rPr>
            </w:pPr>
            <w:r>
              <w:rPr>
                <w:rFonts w:ascii="Arial" w:eastAsia="Arial" w:hAnsi="Arial"/>
                <w:b/>
                <w:color w:val="000000"/>
                <w:sz w:val="22"/>
              </w:rPr>
              <w:t xml:space="preserve">YES </w:t>
            </w:r>
          </w:p>
        </w:tc>
        <w:tc>
          <w:tcPr>
            <w:tcW w:w="81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CA5E028" w14:textId="77777777" w:rsidR="00F9219C" w:rsidRDefault="00000000">
            <w:pPr>
              <w:spacing w:line="259" w:lineRule="auto"/>
              <w:ind w:left="136"/>
              <w:rPr>
                <w:rFonts w:ascii="Calibri" w:eastAsia="Calibri" w:hAnsi="Calibri" w:cs="Calibri"/>
                <w:color w:val="000000"/>
                <w:sz w:val="22"/>
              </w:rPr>
            </w:pPr>
            <w:r>
              <w:rPr>
                <w:rFonts w:ascii="Arial" w:eastAsia="Arial" w:hAnsi="Arial"/>
                <w:b/>
                <w:color w:val="000000"/>
                <w:sz w:val="22"/>
              </w:rPr>
              <w:t xml:space="preserve">NO </w:t>
            </w:r>
          </w:p>
        </w:tc>
      </w:tr>
      <w:tr w:rsidR="00DA57B5" w14:paraId="235CA860" w14:textId="77777777">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4804527"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1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7E9B658"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Use of a questionnaire or similar research instrument? </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C052B42" w14:textId="77777777" w:rsidR="00F9219C" w:rsidRDefault="00000000">
            <w:pPr>
              <w:spacing w:line="259" w:lineRule="auto"/>
              <w:ind w:left="6"/>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D593BEC" w14:textId="77777777" w:rsidR="00F9219C" w:rsidRDefault="00000000">
            <w:pPr>
              <w:spacing w:line="259" w:lineRule="auto"/>
              <w:ind w:left="7"/>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78F664D9" w14:textId="77777777">
        <w:trPr>
          <w:trHeight w:val="44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34B423F9"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2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7DD4CAAA"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Use of interviews? </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76FD956" w14:textId="77777777" w:rsidR="00F9219C" w:rsidRDefault="00000000">
            <w:pPr>
              <w:spacing w:line="259" w:lineRule="auto"/>
              <w:ind w:left="6"/>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8F1A291" w14:textId="77777777" w:rsidR="00F9219C" w:rsidRDefault="00000000">
            <w:pPr>
              <w:spacing w:line="259" w:lineRule="auto"/>
              <w:ind w:left="7"/>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7C25CE7A" w14:textId="77777777">
        <w:trPr>
          <w:trHeight w:val="449"/>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1F87C04F"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3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35E96AB2"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Use of focus groups? </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6AEF9E4" w14:textId="77777777" w:rsidR="00F9219C" w:rsidRDefault="00000000">
            <w:pPr>
              <w:spacing w:line="259" w:lineRule="auto"/>
              <w:ind w:left="6"/>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1B587C2" w14:textId="77777777" w:rsidR="00F9219C" w:rsidRDefault="00000000">
            <w:pPr>
              <w:spacing w:line="259" w:lineRule="auto"/>
              <w:ind w:left="7"/>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39C74730" w14:textId="77777777">
        <w:trPr>
          <w:trHeight w:val="409"/>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516F1694"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4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2DC21A23"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Use of participant diaries?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0A71798C" w14:textId="77777777" w:rsidR="00F9219C" w:rsidRDefault="00000000">
            <w:pPr>
              <w:spacing w:line="259" w:lineRule="auto"/>
              <w:ind w:left="6"/>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p w14:paraId="3E50B89D" w14:textId="77777777" w:rsidR="00F9219C" w:rsidRDefault="00000000">
            <w:pPr>
              <w:spacing w:line="259" w:lineRule="auto"/>
              <w:ind w:left="7"/>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351C07A9" w14:textId="77777777">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2D02C259"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5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5DE695DD"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Use of video or audio recording?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72102EB3" w14:textId="77777777" w:rsidR="00F9219C" w:rsidRDefault="00000000">
            <w:pPr>
              <w:spacing w:line="259" w:lineRule="auto"/>
              <w:ind w:left="6"/>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p w14:paraId="71DC8D0C" w14:textId="77777777" w:rsidR="00F9219C" w:rsidRDefault="00000000">
            <w:pPr>
              <w:spacing w:line="259" w:lineRule="auto"/>
              <w:ind w:left="7"/>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66130411" w14:textId="77777777">
        <w:trPr>
          <w:trHeight w:val="41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0F5EB371"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6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3F16AFBF"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Use of computer-generated log files?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646106FB" w14:textId="77777777" w:rsidR="00F9219C" w:rsidRDefault="00000000">
            <w:pPr>
              <w:spacing w:line="259" w:lineRule="auto"/>
              <w:ind w:left="6"/>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p w14:paraId="7955A7CB" w14:textId="77777777" w:rsidR="00F9219C" w:rsidRDefault="00000000">
            <w:pPr>
              <w:spacing w:line="259" w:lineRule="auto"/>
              <w:ind w:left="7"/>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73761B36" w14:textId="77777777">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028FDA9E"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7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63C29C17"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Participant observation with their knowledge? </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BEAFD25" w14:textId="77777777" w:rsidR="00F9219C" w:rsidRDefault="00000000">
            <w:pPr>
              <w:spacing w:line="259" w:lineRule="auto"/>
              <w:ind w:left="6"/>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0FE364E" w14:textId="77777777" w:rsidR="00F9219C" w:rsidRDefault="00000000">
            <w:pPr>
              <w:spacing w:line="259" w:lineRule="auto"/>
              <w:ind w:left="7"/>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59074C0D" w14:textId="77777777">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14FECE65"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8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0E40C233"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Participant observation without their knowledge?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6566D945" w14:textId="77777777" w:rsidR="00F9219C" w:rsidRDefault="00000000">
            <w:pPr>
              <w:spacing w:line="259" w:lineRule="auto"/>
              <w:ind w:left="6"/>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p w14:paraId="35AA157E" w14:textId="77777777" w:rsidR="00F9219C" w:rsidRDefault="00000000">
            <w:pPr>
              <w:spacing w:line="259" w:lineRule="auto"/>
              <w:ind w:left="7"/>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009E3C08" w14:textId="77777777">
        <w:trPr>
          <w:trHeight w:val="500"/>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7FD814B"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9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2355C34F"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Access to personal or confidential information without the participants’ specific consent? </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C3275DB" w14:textId="77777777" w:rsidR="00F9219C" w:rsidRDefault="00000000">
            <w:pPr>
              <w:spacing w:line="259" w:lineRule="auto"/>
              <w:ind w:left="6"/>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6E02954" w14:textId="77777777" w:rsidR="00F9219C" w:rsidRDefault="00000000">
            <w:pPr>
              <w:spacing w:line="259" w:lineRule="auto"/>
              <w:ind w:left="7"/>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268AC126" w14:textId="77777777">
        <w:trPr>
          <w:trHeight w:val="501"/>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171C171"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10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1416F148"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Administration of any questions, test stimuli, presentation that may be experienced as physically, mentally or emotionally harmful / offensive? </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F33254E" w14:textId="77777777" w:rsidR="00F9219C" w:rsidRDefault="00000000">
            <w:pPr>
              <w:spacing w:line="259" w:lineRule="auto"/>
              <w:ind w:left="6"/>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82B0C7B" w14:textId="77777777" w:rsidR="00F9219C" w:rsidRDefault="00000000">
            <w:pPr>
              <w:spacing w:line="259" w:lineRule="auto"/>
              <w:ind w:left="7"/>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44D55AB0" w14:textId="77777777">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34208906"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11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5F358A30"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Performance of any acts which may cause embarrassment or affect self-esteem?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24033991" w14:textId="77777777" w:rsidR="00F9219C" w:rsidRDefault="00000000">
            <w:pPr>
              <w:spacing w:line="259" w:lineRule="auto"/>
              <w:ind w:left="6"/>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p w14:paraId="2AC43942" w14:textId="77777777" w:rsidR="00F9219C" w:rsidRDefault="00000000">
            <w:pPr>
              <w:spacing w:line="259" w:lineRule="auto"/>
              <w:ind w:left="7"/>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61B6A015" w14:textId="77777777">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4804F73E"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12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018DCF2F"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Investigation of participants involved in illegal activities?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3851E064" w14:textId="77777777" w:rsidR="00F9219C" w:rsidRDefault="00000000">
            <w:pPr>
              <w:spacing w:line="259" w:lineRule="auto"/>
              <w:ind w:left="6"/>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p w14:paraId="381A3D83" w14:textId="77777777" w:rsidR="00F9219C" w:rsidRDefault="00000000">
            <w:pPr>
              <w:spacing w:line="259" w:lineRule="auto"/>
              <w:ind w:left="7"/>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3DCBCE44" w14:textId="77777777">
        <w:trPr>
          <w:trHeight w:val="41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36282922"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13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3DBEDF95"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Use of procedures that involve deception?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5E9435FD" w14:textId="77777777" w:rsidR="00F9219C" w:rsidRDefault="00000000">
            <w:pPr>
              <w:spacing w:line="259" w:lineRule="auto"/>
              <w:ind w:left="6"/>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p w14:paraId="76E80319" w14:textId="77777777" w:rsidR="00F9219C" w:rsidRDefault="00000000">
            <w:pPr>
              <w:spacing w:line="259" w:lineRule="auto"/>
              <w:ind w:left="7"/>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304EFB99" w14:textId="77777777">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4EB4EE07"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14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0E1C6EE5"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Administration of any substance, agent or placebo?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73D6ED54" w14:textId="77777777" w:rsidR="00F9219C" w:rsidRDefault="00000000">
            <w:pPr>
              <w:spacing w:line="259" w:lineRule="auto"/>
              <w:ind w:left="6"/>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p w14:paraId="175B9AD1" w14:textId="77777777" w:rsidR="00F9219C" w:rsidRDefault="00000000">
            <w:pPr>
              <w:spacing w:line="259" w:lineRule="auto"/>
              <w:ind w:left="7"/>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39874632" w14:textId="77777777">
        <w:trPr>
          <w:trHeight w:val="41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6116F4D9"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15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48BC019F"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Working with live vertebrate animals?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6F9713F7" w14:textId="77777777" w:rsidR="00F9219C" w:rsidRDefault="00000000">
            <w:pPr>
              <w:spacing w:line="259" w:lineRule="auto"/>
              <w:ind w:left="6"/>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p w14:paraId="11E5D774" w14:textId="77777777" w:rsidR="00F9219C" w:rsidRDefault="00000000">
            <w:pPr>
              <w:spacing w:line="259" w:lineRule="auto"/>
              <w:ind w:left="1"/>
              <w:rPr>
                <w:rFonts w:ascii="Calibri" w:eastAsia="Calibri" w:hAnsi="Calibri" w:cs="Calibri"/>
                <w:color w:val="000000"/>
                <w:sz w:val="22"/>
              </w:rPr>
            </w:pPr>
            <w:r>
              <w:rPr>
                <w:rFonts w:ascii="Times New Roman" w:eastAsia="Times New Roman" w:hAnsi="Times New Roman" w:cs="Times New Roman"/>
                <w:color w:val="000000"/>
                <w:sz w:val="20"/>
              </w:rPr>
              <w:t xml:space="preserve">   </w:t>
            </w:r>
            <w:r>
              <w:rPr>
                <w:rFonts w:ascii="MS Gothic" w:eastAsia="MS Gothic" w:hAnsi="MS Gothic" w:cs="MS Gothic"/>
                <w:color w:val="000000"/>
                <w:sz w:val="20"/>
              </w:rPr>
              <w:t>☒</w:t>
            </w:r>
            <w:r>
              <w:rPr>
                <w:rFonts w:ascii="Times New Roman" w:eastAsia="Times New Roman" w:hAnsi="Times New Roman" w:cs="Times New Roman"/>
                <w:color w:val="000000"/>
                <w:sz w:val="20"/>
              </w:rPr>
              <w:t xml:space="preserve"> </w:t>
            </w:r>
          </w:p>
        </w:tc>
      </w:tr>
      <w:tr w:rsidR="00DA57B5" w14:paraId="03A74456" w14:textId="77777777">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159CC9D4"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16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3AF77F71"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Procedures that may have a negative impact on the environment?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43E0D915" w14:textId="77777777" w:rsidR="00F9219C" w:rsidRDefault="00000000">
            <w:pPr>
              <w:spacing w:line="259" w:lineRule="auto"/>
              <w:ind w:left="6"/>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p w14:paraId="23F4DBF6" w14:textId="77777777" w:rsidR="00F9219C" w:rsidRDefault="00000000">
            <w:pPr>
              <w:spacing w:line="259" w:lineRule="auto"/>
              <w:ind w:left="7"/>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31D05769" w14:textId="77777777">
        <w:trPr>
          <w:trHeight w:val="499"/>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2F55429"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17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58AA7638"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Other primary data collection methods. Please indicate the type of data collection method(s) below. </w:t>
            </w:r>
          </w:p>
        </w:tc>
        <w:tc>
          <w:tcPr>
            <w:tcW w:w="846"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1E862D92" w14:textId="77777777" w:rsidR="00F9219C" w:rsidRDefault="00000000">
            <w:pPr>
              <w:spacing w:line="259" w:lineRule="auto"/>
              <w:ind w:left="6"/>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814"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1C8EEABF" w14:textId="77777777" w:rsidR="00F9219C" w:rsidRDefault="00000000">
            <w:pPr>
              <w:spacing w:line="259" w:lineRule="auto"/>
              <w:ind w:left="7"/>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76AB24BF" w14:textId="77777777">
        <w:trPr>
          <w:trHeight w:val="1150"/>
        </w:trPr>
        <w:tc>
          <w:tcPr>
            <w:tcW w:w="559" w:type="dxa"/>
            <w:tcBorders>
              <w:top w:val="single" w:sz="4" w:space="0" w:color="000000"/>
              <w:left w:val="single" w:sz="4" w:space="0" w:color="000000"/>
              <w:bottom w:val="single" w:sz="4" w:space="0" w:color="000000"/>
              <w:right w:val="single" w:sz="4" w:space="0" w:color="000000"/>
            </w:tcBorders>
            <w:vAlign w:val="center"/>
          </w:tcPr>
          <w:p w14:paraId="20B62F90"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 </w:t>
            </w:r>
          </w:p>
        </w:tc>
        <w:tc>
          <w:tcPr>
            <w:tcW w:w="8234" w:type="dxa"/>
            <w:tcBorders>
              <w:top w:val="single" w:sz="4" w:space="0" w:color="000000"/>
              <w:left w:val="single" w:sz="4" w:space="0" w:color="000000"/>
              <w:bottom w:val="single" w:sz="4" w:space="0" w:color="000000"/>
              <w:right w:val="single" w:sz="4" w:space="0" w:color="000000"/>
            </w:tcBorders>
          </w:tcPr>
          <w:p w14:paraId="084B67AE"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Details of any other primary data collection method: </w:t>
            </w:r>
          </w:p>
          <w:p w14:paraId="4FD532CF"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0"/>
              </w:rPr>
              <w:t xml:space="preserve"> </w:t>
            </w:r>
          </w:p>
          <w:p w14:paraId="410B1CAB"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0"/>
              </w:rPr>
              <w:t xml:space="preserve"> </w:t>
            </w:r>
          </w:p>
          <w:p w14:paraId="6257B46B"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 </w:t>
            </w:r>
          </w:p>
          <w:p w14:paraId="59B16714"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18"/>
              </w:rPr>
              <w:t>(this box should expand as you type)</w:t>
            </w:r>
            <w:r>
              <w:rPr>
                <w:rFonts w:ascii="Arial" w:eastAsia="Arial" w:hAnsi="Arial"/>
                <w:color w:val="000000"/>
                <w:sz w:val="22"/>
              </w:rPr>
              <w:t xml:space="preserve"> </w:t>
            </w:r>
          </w:p>
        </w:tc>
        <w:tc>
          <w:tcPr>
            <w:tcW w:w="0" w:type="auto"/>
            <w:vMerge/>
            <w:tcBorders>
              <w:top w:val="nil"/>
              <w:left w:val="single" w:sz="4" w:space="0" w:color="000000"/>
              <w:bottom w:val="single" w:sz="4" w:space="0" w:color="000000"/>
              <w:right w:val="single" w:sz="4" w:space="0" w:color="000000"/>
            </w:tcBorders>
          </w:tcPr>
          <w:p w14:paraId="05CC4DED" w14:textId="77777777" w:rsidR="00F9219C" w:rsidRDefault="00F9219C">
            <w:pPr>
              <w:spacing w:line="259" w:lineRule="auto"/>
              <w:rPr>
                <w:rFonts w:ascii="Calibri" w:eastAsia="Calibri" w:hAnsi="Calibri" w:cs="Calibri"/>
                <w:color w:val="000000"/>
                <w:sz w:val="22"/>
              </w:rPr>
            </w:pPr>
          </w:p>
        </w:tc>
        <w:tc>
          <w:tcPr>
            <w:tcW w:w="0" w:type="auto"/>
            <w:vMerge/>
            <w:tcBorders>
              <w:top w:val="nil"/>
              <w:left w:val="single" w:sz="4" w:space="0" w:color="000000"/>
              <w:bottom w:val="single" w:sz="4" w:space="0" w:color="000000"/>
              <w:right w:val="single" w:sz="4" w:space="0" w:color="000000"/>
            </w:tcBorders>
          </w:tcPr>
          <w:p w14:paraId="09D6208B" w14:textId="77777777" w:rsidR="00F9219C" w:rsidRDefault="00F9219C">
            <w:pPr>
              <w:spacing w:line="259" w:lineRule="auto"/>
              <w:rPr>
                <w:rFonts w:ascii="Calibri" w:eastAsia="Calibri" w:hAnsi="Calibri" w:cs="Calibri"/>
                <w:color w:val="000000"/>
                <w:sz w:val="22"/>
              </w:rPr>
            </w:pPr>
          </w:p>
        </w:tc>
      </w:tr>
    </w:tbl>
    <w:p w14:paraId="1EADB2B1" w14:textId="77777777" w:rsidR="00F9219C" w:rsidRDefault="00000000">
      <w:pPr>
        <w:spacing w:after="1" w:line="235" w:lineRule="auto"/>
        <w:ind w:left="-5" w:hanging="10"/>
        <w:jc w:val="both"/>
        <w:rPr>
          <w:rFonts w:ascii="Calibri" w:eastAsia="Calibri" w:hAnsi="Calibri" w:cs="Calibri"/>
          <w:color w:val="000000"/>
          <w:szCs w:val="24"/>
          <w:lang w:eastAsia="ko-KR"/>
        </w:rPr>
      </w:pPr>
      <w:r>
        <w:rPr>
          <w:rFonts w:ascii="Arial" w:eastAsia="Arial" w:hAnsi="Arial" w:cs="Arial"/>
          <w:color w:val="000000"/>
          <w:szCs w:val="24"/>
          <w:lang w:eastAsia="ko-KR"/>
        </w:rPr>
        <w:t xml:space="preserve">If NO to every question, then the research activity is (ethically) low risk and </w:t>
      </w:r>
      <w:r>
        <w:rPr>
          <w:rFonts w:ascii="Arial" w:eastAsia="Arial" w:hAnsi="Arial" w:cs="Arial"/>
          <w:b/>
          <w:color w:val="000000"/>
          <w:szCs w:val="24"/>
          <w:lang w:eastAsia="ko-KR"/>
        </w:rPr>
        <w:t>may</w:t>
      </w:r>
      <w:r>
        <w:rPr>
          <w:rFonts w:ascii="Arial" w:eastAsia="Arial" w:hAnsi="Arial" w:cs="Arial"/>
          <w:color w:val="000000"/>
          <w:szCs w:val="24"/>
          <w:lang w:eastAsia="ko-KR"/>
        </w:rPr>
        <w:t xml:space="preserve"> be exempt from </w:t>
      </w:r>
      <w:r>
        <w:rPr>
          <w:rFonts w:ascii="Arial" w:eastAsia="Arial" w:hAnsi="Arial" w:cs="Arial"/>
          <w:b/>
          <w:color w:val="000000"/>
          <w:szCs w:val="24"/>
          <w:lang w:eastAsia="ko-KR"/>
        </w:rPr>
        <w:t>some</w:t>
      </w:r>
      <w:r>
        <w:rPr>
          <w:rFonts w:ascii="Arial" w:eastAsia="Arial" w:hAnsi="Arial" w:cs="Arial"/>
          <w:color w:val="000000"/>
          <w:szCs w:val="24"/>
          <w:lang w:eastAsia="ko-KR"/>
        </w:rPr>
        <w:t xml:space="preserve"> of the following sections (please refer to Guidance Notes). </w:t>
      </w:r>
    </w:p>
    <w:p w14:paraId="08ACFB28" w14:textId="77777777" w:rsidR="00F9219C" w:rsidRDefault="00000000">
      <w:pPr>
        <w:spacing w:after="0"/>
        <w:rPr>
          <w:rFonts w:ascii="Calibri" w:eastAsia="Calibri" w:hAnsi="Calibri" w:cs="Calibri"/>
          <w:color w:val="000000"/>
          <w:szCs w:val="24"/>
          <w:lang w:eastAsia="ko-KR"/>
        </w:rPr>
      </w:pPr>
      <w:r>
        <w:rPr>
          <w:rFonts w:ascii="Arial" w:eastAsia="Arial" w:hAnsi="Arial" w:cs="Arial"/>
          <w:color w:val="000000"/>
          <w:szCs w:val="24"/>
          <w:lang w:eastAsia="ko-KR"/>
        </w:rPr>
        <w:t xml:space="preserve"> </w:t>
      </w:r>
    </w:p>
    <w:p w14:paraId="6F2BF29D" w14:textId="77777777" w:rsidR="00F9219C" w:rsidRDefault="00000000">
      <w:pPr>
        <w:spacing w:after="1" w:line="235" w:lineRule="auto"/>
        <w:ind w:left="-5" w:hanging="10"/>
        <w:jc w:val="both"/>
        <w:rPr>
          <w:rFonts w:ascii="Calibri" w:eastAsia="Calibri" w:hAnsi="Calibri" w:cs="Calibri"/>
          <w:color w:val="000000"/>
          <w:szCs w:val="24"/>
          <w:lang w:eastAsia="ko-KR"/>
        </w:rPr>
      </w:pPr>
      <w:r>
        <w:rPr>
          <w:rFonts w:ascii="Arial" w:eastAsia="Arial" w:hAnsi="Arial" w:cs="Arial"/>
          <w:color w:val="000000"/>
          <w:szCs w:val="24"/>
          <w:lang w:eastAsia="ko-KR"/>
        </w:rPr>
        <w:t xml:space="preserve">If YES to any question, then no research activity should be undertaken until full ethical approval has been obtained.  </w:t>
      </w:r>
    </w:p>
    <w:p w14:paraId="04075D03" w14:textId="77777777" w:rsidR="00F9219C" w:rsidRDefault="00000000">
      <w:pPr>
        <w:spacing w:after="0"/>
        <w:rPr>
          <w:rFonts w:ascii="Calibri" w:eastAsia="Calibri" w:hAnsi="Calibri" w:cs="Calibri"/>
          <w:color w:val="000000"/>
          <w:szCs w:val="24"/>
          <w:lang w:eastAsia="ko-KR"/>
        </w:rPr>
      </w:pPr>
      <w:r>
        <w:rPr>
          <w:rFonts w:ascii="Arial" w:eastAsia="Arial" w:hAnsi="Arial" w:cs="Arial"/>
          <w:color w:val="000000"/>
          <w:szCs w:val="24"/>
          <w:lang w:eastAsia="ko-KR"/>
        </w:rPr>
        <w:t xml:space="preserve"> </w:t>
      </w:r>
    </w:p>
    <w:p w14:paraId="2987E5D4" w14:textId="77777777" w:rsidR="00F9219C" w:rsidRDefault="00000000">
      <w:pPr>
        <w:pStyle w:val="Heading1"/>
        <w:spacing w:after="237"/>
        <w:ind w:left="-5" w:right="0"/>
      </w:pPr>
      <w:r>
        <w:t xml:space="preserve">SECTION G: Intended Participants </w:t>
      </w:r>
    </w:p>
    <w:p w14:paraId="5D88B029" w14:textId="77777777" w:rsidR="00F9219C" w:rsidRDefault="00000000">
      <w:pPr>
        <w:spacing w:after="0"/>
        <w:rPr>
          <w:rFonts w:ascii="Calibri" w:eastAsia="Calibri" w:hAnsi="Calibri" w:cs="Calibri"/>
          <w:color w:val="000000"/>
          <w:szCs w:val="24"/>
          <w:lang w:eastAsia="ko-KR"/>
        </w:rPr>
      </w:pPr>
      <w:r>
        <w:rPr>
          <w:rFonts w:ascii="Arial" w:eastAsia="Arial" w:hAnsi="Arial" w:cs="Arial"/>
          <w:color w:val="000000"/>
          <w:sz w:val="24"/>
          <w:szCs w:val="24"/>
          <w:lang w:eastAsia="ko-KR"/>
        </w:rPr>
        <w:t xml:space="preserve">If there are no participants then do not complete this section, but go directly to section H. </w:t>
      </w:r>
    </w:p>
    <w:p w14:paraId="5FDAECEF" w14:textId="77777777" w:rsidR="00F9219C" w:rsidRDefault="00000000">
      <w:pPr>
        <w:spacing w:after="0"/>
        <w:rPr>
          <w:rFonts w:ascii="Calibri" w:eastAsia="Calibri" w:hAnsi="Calibri" w:cs="Calibri"/>
          <w:color w:val="000000"/>
          <w:szCs w:val="24"/>
          <w:lang w:eastAsia="ko-KR"/>
        </w:rPr>
      </w:pPr>
      <w:r>
        <w:rPr>
          <w:rFonts w:ascii="Arial" w:eastAsia="Arial" w:hAnsi="Arial" w:cs="Arial"/>
          <w:color w:val="000000"/>
          <w:sz w:val="24"/>
          <w:szCs w:val="24"/>
          <w:lang w:eastAsia="ko-KR"/>
        </w:rPr>
        <w:t xml:space="preserve"> </w:t>
      </w:r>
    </w:p>
    <w:tbl>
      <w:tblPr>
        <w:tblStyle w:val="TableGrid1"/>
        <w:tblW w:w="10452" w:type="dxa"/>
        <w:tblInd w:w="6" w:type="dxa"/>
        <w:tblCellMar>
          <w:top w:w="5" w:type="dxa"/>
          <w:left w:w="105" w:type="dxa"/>
          <w:right w:w="115" w:type="dxa"/>
        </w:tblCellMar>
        <w:tblLook w:val="04A0" w:firstRow="1" w:lastRow="0" w:firstColumn="1" w:lastColumn="0" w:noHBand="0" w:noVBand="1"/>
      </w:tblPr>
      <w:tblGrid>
        <w:gridCol w:w="559"/>
        <w:gridCol w:w="8223"/>
        <w:gridCol w:w="851"/>
        <w:gridCol w:w="819"/>
      </w:tblGrid>
      <w:tr w:rsidR="00DA57B5" w14:paraId="3DBA680B" w14:textId="77777777">
        <w:trPr>
          <w:trHeight w:val="499"/>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CC07712" w14:textId="77777777" w:rsidR="00F9219C" w:rsidRDefault="00000000">
            <w:pPr>
              <w:spacing w:line="259" w:lineRule="auto"/>
              <w:ind w:left="60"/>
              <w:jc w:val="center"/>
              <w:rPr>
                <w:rFonts w:ascii="Calibri" w:eastAsia="Calibri" w:hAnsi="Calibri" w:cs="Calibri"/>
                <w:color w:val="000000"/>
                <w:sz w:val="22"/>
              </w:rPr>
            </w:pPr>
            <w:r>
              <w:rPr>
                <w:rFonts w:ascii="Arial" w:eastAsia="Arial" w:hAnsi="Arial"/>
                <w:b/>
                <w:color w:val="000000"/>
                <w:sz w:val="22"/>
              </w:rPr>
              <w:t xml:space="preserve">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2EA4DD1C" w14:textId="77777777" w:rsidR="00F9219C" w:rsidRDefault="00000000">
            <w:pPr>
              <w:spacing w:line="259" w:lineRule="auto"/>
              <w:ind w:left="5"/>
              <w:rPr>
                <w:rFonts w:ascii="Calibri" w:eastAsia="Calibri" w:hAnsi="Calibri" w:cs="Calibri"/>
                <w:color w:val="000000"/>
                <w:sz w:val="22"/>
              </w:rPr>
            </w:pPr>
            <w:r>
              <w:rPr>
                <w:rFonts w:ascii="Arial" w:eastAsia="Arial" w:hAnsi="Arial"/>
                <w:b/>
                <w:color w:val="000000"/>
                <w:sz w:val="22"/>
              </w:rPr>
              <w:t xml:space="preserve">Who are the intended participants: </w:t>
            </w:r>
          </w:p>
        </w:tc>
        <w:tc>
          <w:tcPr>
            <w:tcW w:w="851" w:type="dxa"/>
            <w:tcBorders>
              <w:top w:val="single" w:sz="4" w:space="0" w:color="000000"/>
              <w:left w:val="single" w:sz="4" w:space="0" w:color="000000"/>
              <w:bottom w:val="single" w:sz="4" w:space="0" w:color="000000"/>
              <w:right w:val="single" w:sz="4" w:space="0" w:color="000000"/>
            </w:tcBorders>
            <w:shd w:val="clear" w:color="auto" w:fill="F2F2F2"/>
          </w:tcPr>
          <w:p w14:paraId="05C3407C" w14:textId="77777777" w:rsidR="00F9219C" w:rsidRDefault="00000000">
            <w:pPr>
              <w:spacing w:line="259" w:lineRule="auto"/>
              <w:ind w:left="61"/>
              <w:jc w:val="center"/>
              <w:rPr>
                <w:rFonts w:ascii="Calibri" w:eastAsia="Calibri" w:hAnsi="Calibri" w:cs="Calibri"/>
                <w:color w:val="000000"/>
                <w:sz w:val="22"/>
              </w:rPr>
            </w:pPr>
            <w:r>
              <w:rPr>
                <w:rFonts w:ascii="Arial" w:eastAsia="Arial" w:hAnsi="Arial"/>
                <w:b/>
                <w:color w:val="000000"/>
                <w:sz w:val="22"/>
              </w:rPr>
              <w:t xml:space="preserve"> </w:t>
            </w:r>
          </w:p>
          <w:p w14:paraId="2E8D8933" w14:textId="77777777" w:rsidR="00F9219C" w:rsidRDefault="00000000">
            <w:pPr>
              <w:spacing w:line="259" w:lineRule="auto"/>
              <w:ind w:left="95"/>
              <w:rPr>
                <w:rFonts w:ascii="Calibri" w:eastAsia="Calibri" w:hAnsi="Calibri" w:cs="Calibri"/>
                <w:color w:val="000000"/>
                <w:sz w:val="22"/>
              </w:rPr>
            </w:pPr>
            <w:r>
              <w:rPr>
                <w:rFonts w:ascii="Arial" w:eastAsia="Arial" w:hAnsi="Arial"/>
                <w:b/>
                <w:color w:val="000000"/>
                <w:sz w:val="22"/>
              </w:rPr>
              <w:t xml:space="preserve">YES </w:t>
            </w:r>
          </w:p>
        </w:tc>
        <w:tc>
          <w:tcPr>
            <w:tcW w:w="819" w:type="dxa"/>
            <w:tcBorders>
              <w:top w:val="single" w:sz="4" w:space="0" w:color="000000"/>
              <w:left w:val="single" w:sz="4" w:space="0" w:color="000000"/>
              <w:bottom w:val="single" w:sz="4" w:space="0" w:color="000000"/>
              <w:right w:val="single" w:sz="4" w:space="0" w:color="000000"/>
            </w:tcBorders>
            <w:shd w:val="clear" w:color="auto" w:fill="F2F2F2"/>
          </w:tcPr>
          <w:p w14:paraId="06D52D31" w14:textId="77777777" w:rsidR="00F9219C" w:rsidRDefault="00000000">
            <w:pPr>
              <w:spacing w:line="259" w:lineRule="auto"/>
              <w:ind w:left="62"/>
              <w:jc w:val="center"/>
              <w:rPr>
                <w:rFonts w:ascii="Calibri" w:eastAsia="Calibri" w:hAnsi="Calibri" w:cs="Calibri"/>
                <w:color w:val="000000"/>
                <w:sz w:val="22"/>
              </w:rPr>
            </w:pPr>
            <w:r>
              <w:rPr>
                <w:rFonts w:ascii="Arial" w:eastAsia="Arial" w:hAnsi="Arial"/>
                <w:b/>
                <w:color w:val="000000"/>
                <w:sz w:val="22"/>
              </w:rPr>
              <w:t xml:space="preserve"> </w:t>
            </w:r>
          </w:p>
          <w:p w14:paraId="3B33651A" w14:textId="77777777" w:rsidR="00F9219C" w:rsidRDefault="00000000">
            <w:pPr>
              <w:spacing w:line="259" w:lineRule="auto"/>
              <w:ind w:left="135"/>
              <w:rPr>
                <w:rFonts w:ascii="Calibri" w:eastAsia="Calibri" w:hAnsi="Calibri" w:cs="Calibri"/>
                <w:color w:val="000000"/>
                <w:sz w:val="22"/>
              </w:rPr>
            </w:pPr>
            <w:r>
              <w:rPr>
                <w:rFonts w:ascii="Arial" w:eastAsia="Arial" w:hAnsi="Arial"/>
                <w:b/>
                <w:color w:val="000000"/>
                <w:sz w:val="22"/>
              </w:rPr>
              <w:t xml:space="preserve">NO </w:t>
            </w:r>
          </w:p>
        </w:tc>
      </w:tr>
      <w:tr w:rsidR="00DA57B5" w14:paraId="2C18C4E1" w14:textId="77777777">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336406B" w14:textId="77777777" w:rsidR="00F9219C" w:rsidRDefault="00000000">
            <w:pPr>
              <w:spacing w:line="259" w:lineRule="auto"/>
              <w:ind w:left="1"/>
              <w:jc w:val="center"/>
              <w:rPr>
                <w:rFonts w:ascii="Calibri" w:eastAsia="Calibri" w:hAnsi="Calibri" w:cs="Calibri"/>
                <w:color w:val="000000"/>
                <w:sz w:val="22"/>
              </w:rPr>
            </w:pPr>
            <w:r>
              <w:rPr>
                <w:rFonts w:ascii="Arial" w:eastAsia="Arial" w:hAnsi="Arial"/>
                <w:color w:val="000000"/>
                <w:sz w:val="22"/>
              </w:rPr>
              <w:t xml:space="preserve">1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3521B38" w14:textId="77777777" w:rsidR="00F9219C" w:rsidRDefault="00000000">
            <w:pPr>
              <w:spacing w:line="259" w:lineRule="auto"/>
              <w:ind w:left="5"/>
              <w:rPr>
                <w:rFonts w:ascii="Calibri" w:eastAsia="Calibri" w:hAnsi="Calibri" w:cs="Calibri"/>
                <w:color w:val="000000"/>
                <w:sz w:val="22"/>
              </w:rPr>
            </w:pPr>
            <w:r>
              <w:rPr>
                <w:rFonts w:ascii="Arial" w:eastAsia="Arial" w:hAnsi="Arial"/>
                <w:color w:val="000000"/>
                <w:sz w:val="22"/>
              </w:rPr>
              <w:t xml:space="preserve">Students or staff at the University?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FEAFEB9" w14:textId="77777777" w:rsidR="00F9219C" w:rsidRDefault="00000000">
            <w:pPr>
              <w:spacing w:line="259" w:lineRule="auto"/>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81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53ACEB5" w14:textId="77777777" w:rsidR="00F9219C" w:rsidRDefault="00000000">
            <w:pPr>
              <w:spacing w:line="259" w:lineRule="auto"/>
              <w:ind w:left="1"/>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28F8651B" w14:textId="77777777">
        <w:trPr>
          <w:trHeight w:val="41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4D45BE62" w14:textId="77777777" w:rsidR="00F9219C" w:rsidRDefault="00000000">
            <w:pPr>
              <w:spacing w:line="259" w:lineRule="auto"/>
              <w:ind w:left="1"/>
              <w:jc w:val="center"/>
              <w:rPr>
                <w:rFonts w:ascii="Calibri" w:eastAsia="Calibri" w:hAnsi="Calibri" w:cs="Calibri"/>
                <w:color w:val="000000"/>
                <w:sz w:val="22"/>
              </w:rPr>
            </w:pPr>
            <w:r>
              <w:rPr>
                <w:rFonts w:ascii="Arial" w:eastAsia="Arial" w:hAnsi="Arial"/>
                <w:color w:val="000000"/>
                <w:sz w:val="22"/>
              </w:rPr>
              <w:t xml:space="preserve">2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07A59CDB" w14:textId="77777777" w:rsidR="00F9219C" w:rsidRDefault="00000000">
            <w:pPr>
              <w:spacing w:line="259" w:lineRule="auto"/>
              <w:ind w:left="5"/>
              <w:rPr>
                <w:rFonts w:ascii="Calibri" w:eastAsia="Calibri" w:hAnsi="Calibri" w:cs="Calibri"/>
                <w:color w:val="000000"/>
                <w:sz w:val="22"/>
              </w:rPr>
            </w:pPr>
            <w:r>
              <w:rPr>
                <w:rFonts w:ascii="Arial" w:eastAsia="Arial" w:hAnsi="Arial"/>
                <w:color w:val="000000"/>
                <w:sz w:val="22"/>
              </w:rPr>
              <w:t xml:space="preserve">Adults (over the age of 18 and competent to give consent)?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777F3C92" w14:textId="77777777" w:rsidR="00F9219C" w:rsidRDefault="00000000">
            <w:pPr>
              <w:spacing w:line="259" w:lineRule="auto"/>
              <w:rPr>
                <w:rFonts w:ascii="Calibri" w:eastAsia="Calibri" w:hAnsi="Calibri" w:cs="Calibri"/>
                <w:color w:val="000000"/>
                <w:sz w:val="22"/>
              </w:rPr>
            </w:pPr>
            <w:r>
              <w:rPr>
                <w:rFonts w:ascii="Times New Roman" w:eastAsia="Times New Roman" w:hAnsi="Times New Roman" w:cs="Times New Roman"/>
                <w:color w:val="000000"/>
                <w:sz w:val="20"/>
              </w:rPr>
              <w:t xml:space="preserve">   </w:t>
            </w:r>
            <w:r>
              <w:rPr>
                <w:rFonts w:ascii="MS Gothic" w:eastAsia="MS Gothic" w:hAnsi="MS Gothic" w:cs="MS Gothic"/>
                <w:color w:val="000000"/>
                <w:sz w:val="20"/>
              </w:rPr>
              <w:t>☐</w:t>
            </w:r>
            <w:r>
              <w:rPr>
                <w:rFonts w:ascii="Times New Roman" w:eastAsia="Times New Roman" w:hAnsi="Times New Roman" w:cs="Times New Roman"/>
                <w:color w:val="000000"/>
                <w:sz w:val="20"/>
              </w:rPr>
              <w:t xml:space="preserve"> </w:t>
            </w:r>
          </w:p>
        </w:tc>
        <w:tc>
          <w:tcPr>
            <w:tcW w:w="819" w:type="dxa"/>
            <w:tcBorders>
              <w:top w:val="single" w:sz="4" w:space="0" w:color="000000"/>
              <w:left w:val="single" w:sz="4" w:space="0" w:color="000000"/>
              <w:bottom w:val="single" w:sz="4" w:space="0" w:color="000000"/>
              <w:right w:val="single" w:sz="4" w:space="0" w:color="000000"/>
            </w:tcBorders>
            <w:shd w:val="clear" w:color="auto" w:fill="BFBFBF"/>
          </w:tcPr>
          <w:p w14:paraId="6743A406" w14:textId="77777777" w:rsidR="00F9219C" w:rsidRDefault="00000000">
            <w:pPr>
              <w:spacing w:line="259" w:lineRule="auto"/>
              <w:rPr>
                <w:rFonts w:ascii="Calibri" w:eastAsia="Calibri" w:hAnsi="Calibri" w:cs="Calibri"/>
                <w:color w:val="000000"/>
                <w:sz w:val="22"/>
              </w:rPr>
            </w:pPr>
            <w:r>
              <w:rPr>
                <w:rFonts w:ascii="Times New Roman" w:eastAsia="Times New Roman" w:hAnsi="Times New Roman" w:cs="Times New Roman"/>
                <w:color w:val="000000"/>
                <w:sz w:val="20"/>
              </w:rPr>
              <w:t xml:space="preserve">   </w:t>
            </w:r>
            <w:r>
              <w:rPr>
                <w:rFonts w:ascii="MS Gothic" w:eastAsia="MS Gothic" w:hAnsi="MS Gothic" w:cs="MS Gothic"/>
                <w:color w:val="000000"/>
                <w:sz w:val="20"/>
              </w:rPr>
              <w:t>☒</w:t>
            </w:r>
            <w:r>
              <w:rPr>
                <w:rFonts w:ascii="Times New Roman" w:eastAsia="Times New Roman" w:hAnsi="Times New Roman" w:cs="Times New Roman"/>
                <w:color w:val="000000"/>
                <w:sz w:val="20"/>
              </w:rPr>
              <w:t xml:space="preserve"> </w:t>
            </w:r>
          </w:p>
        </w:tc>
      </w:tr>
      <w:tr w:rsidR="00DA57B5" w14:paraId="046F004E" w14:textId="77777777">
        <w:trPr>
          <w:trHeight w:val="451"/>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5C4B7800" w14:textId="77777777" w:rsidR="00F9219C" w:rsidRDefault="00000000">
            <w:pPr>
              <w:spacing w:line="259" w:lineRule="auto"/>
              <w:ind w:left="1"/>
              <w:jc w:val="center"/>
              <w:rPr>
                <w:rFonts w:ascii="Calibri" w:eastAsia="Calibri" w:hAnsi="Calibri" w:cs="Calibri"/>
                <w:color w:val="000000"/>
                <w:sz w:val="22"/>
              </w:rPr>
            </w:pPr>
            <w:r>
              <w:rPr>
                <w:rFonts w:ascii="Arial" w:eastAsia="Arial" w:hAnsi="Arial"/>
                <w:color w:val="000000"/>
                <w:sz w:val="22"/>
              </w:rPr>
              <w:lastRenderedPageBreak/>
              <w:t xml:space="preserve">3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564784DF" w14:textId="77777777" w:rsidR="00F9219C" w:rsidRDefault="00000000">
            <w:pPr>
              <w:spacing w:line="259" w:lineRule="auto"/>
              <w:ind w:left="5"/>
              <w:rPr>
                <w:rFonts w:ascii="Calibri" w:eastAsia="Calibri" w:hAnsi="Calibri" w:cs="Calibri"/>
                <w:color w:val="000000"/>
                <w:sz w:val="22"/>
              </w:rPr>
            </w:pPr>
            <w:r>
              <w:rPr>
                <w:rFonts w:ascii="Arial" w:eastAsia="Arial" w:hAnsi="Arial"/>
                <w:color w:val="000000"/>
                <w:sz w:val="22"/>
              </w:rPr>
              <w:t xml:space="preserve">Vulnerable adults?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0C135EF" w14:textId="77777777" w:rsidR="00F9219C" w:rsidRDefault="00000000">
            <w:pPr>
              <w:spacing w:line="259" w:lineRule="auto"/>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81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F3EB9E9" w14:textId="77777777" w:rsidR="00F9219C" w:rsidRDefault="00000000">
            <w:pPr>
              <w:spacing w:line="259" w:lineRule="auto"/>
              <w:ind w:left="1"/>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41F1DC4A" w14:textId="77777777">
        <w:trPr>
          <w:trHeight w:val="500"/>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16B6FF4" w14:textId="77777777" w:rsidR="00F9219C" w:rsidRDefault="00000000">
            <w:pPr>
              <w:spacing w:line="259" w:lineRule="auto"/>
              <w:ind w:left="1"/>
              <w:jc w:val="center"/>
              <w:rPr>
                <w:rFonts w:ascii="Calibri" w:eastAsia="Calibri" w:hAnsi="Calibri" w:cs="Calibri"/>
                <w:color w:val="000000"/>
                <w:sz w:val="22"/>
              </w:rPr>
            </w:pPr>
            <w:r>
              <w:rPr>
                <w:rFonts w:ascii="Arial" w:eastAsia="Arial" w:hAnsi="Arial"/>
                <w:color w:val="000000"/>
                <w:sz w:val="22"/>
              </w:rPr>
              <w:t xml:space="preserve">4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01B29F4A" w14:textId="77777777" w:rsidR="00F9219C" w:rsidRDefault="00000000">
            <w:pPr>
              <w:spacing w:line="259" w:lineRule="auto"/>
              <w:ind w:left="5"/>
              <w:rPr>
                <w:rFonts w:ascii="Calibri" w:eastAsia="Calibri" w:hAnsi="Calibri" w:cs="Calibri"/>
                <w:color w:val="000000"/>
                <w:sz w:val="22"/>
              </w:rPr>
            </w:pPr>
            <w:r>
              <w:rPr>
                <w:rFonts w:ascii="Arial" w:eastAsia="Arial" w:hAnsi="Arial"/>
                <w:color w:val="000000"/>
                <w:sz w:val="22"/>
              </w:rPr>
              <w:t xml:space="preserve">Children and Young People under the age of 18? (Consent from Parent, Carer or Guardian will be required)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C957D79" w14:textId="77777777" w:rsidR="00F9219C" w:rsidRDefault="00000000">
            <w:pPr>
              <w:spacing w:line="259" w:lineRule="auto"/>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81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DFB6F83" w14:textId="77777777" w:rsidR="00F9219C" w:rsidRDefault="00000000">
            <w:pPr>
              <w:spacing w:line="259" w:lineRule="auto"/>
              <w:ind w:left="1"/>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690AE62F" w14:textId="77777777">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769CEBB4" w14:textId="77777777" w:rsidR="00F9219C" w:rsidRDefault="00000000">
            <w:pPr>
              <w:spacing w:line="259" w:lineRule="auto"/>
              <w:ind w:left="1"/>
              <w:jc w:val="center"/>
              <w:rPr>
                <w:rFonts w:ascii="Calibri" w:eastAsia="Calibri" w:hAnsi="Calibri" w:cs="Calibri"/>
                <w:color w:val="000000"/>
                <w:sz w:val="22"/>
              </w:rPr>
            </w:pPr>
            <w:r>
              <w:rPr>
                <w:rFonts w:ascii="Arial" w:eastAsia="Arial" w:hAnsi="Arial"/>
                <w:color w:val="000000"/>
                <w:sz w:val="22"/>
              </w:rPr>
              <w:t xml:space="preserve">5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7D0B5D03" w14:textId="77777777" w:rsidR="00F9219C" w:rsidRDefault="00000000">
            <w:pPr>
              <w:spacing w:line="259" w:lineRule="auto"/>
              <w:ind w:left="5"/>
              <w:rPr>
                <w:rFonts w:ascii="Calibri" w:eastAsia="Calibri" w:hAnsi="Calibri" w:cs="Calibri"/>
                <w:color w:val="000000"/>
                <w:sz w:val="22"/>
              </w:rPr>
            </w:pPr>
            <w:r>
              <w:rPr>
                <w:rFonts w:ascii="Arial" w:eastAsia="Arial" w:hAnsi="Arial"/>
                <w:color w:val="000000"/>
                <w:sz w:val="22"/>
              </w:rPr>
              <w:t xml:space="preserve">Prisoners?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37FC2969" w14:textId="77777777" w:rsidR="00F9219C" w:rsidRDefault="00000000">
            <w:pPr>
              <w:spacing w:line="259" w:lineRule="auto"/>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819" w:type="dxa"/>
            <w:tcBorders>
              <w:top w:val="single" w:sz="4" w:space="0" w:color="000000"/>
              <w:left w:val="single" w:sz="4" w:space="0" w:color="000000"/>
              <w:bottom w:val="single" w:sz="4" w:space="0" w:color="000000"/>
              <w:right w:val="single" w:sz="4" w:space="0" w:color="000000"/>
            </w:tcBorders>
            <w:shd w:val="clear" w:color="auto" w:fill="BFBFBF"/>
          </w:tcPr>
          <w:p w14:paraId="5FCD7B95" w14:textId="77777777" w:rsidR="00F9219C" w:rsidRDefault="00000000">
            <w:pPr>
              <w:spacing w:line="259" w:lineRule="auto"/>
              <w:ind w:left="1"/>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0862CC18" w14:textId="77777777">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22D77DB" w14:textId="77777777" w:rsidR="00F9219C" w:rsidRDefault="00000000">
            <w:pPr>
              <w:spacing w:line="259" w:lineRule="auto"/>
              <w:ind w:left="1"/>
              <w:jc w:val="center"/>
              <w:rPr>
                <w:rFonts w:ascii="Calibri" w:eastAsia="Calibri" w:hAnsi="Calibri" w:cs="Calibri"/>
                <w:color w:val="000000"/>
                <w:sz w:val="22"/>
              </w:rPr>
            </w:pPr>
            <w:r>
              <w:rPr>
                <w:rFonts w:ascii="Arial" w:eastAsia="Arial" w:hAnsi="Arial"/>
                <w:color w:val="000000"/>
                <w:sz w:val="22"/>
              </w:rPr>
              <w:t xml:space="preserve">6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55C0426" w14:textId="77777777" w:rsidR="00F9219C" w:rsidRDefault="00000000">
            <w:pPr>
              <w:spacing w:line="259" w:lineRule="auto"/>
              <w:ind w:left="5"/>
              <w:rPr>
                <w:rFonts w:ascii="Calibri" w:eastAsia="Calibri" w:hAnsi="Calibri" w:cs="Calibri"/>
                <w:color w:val="000000"/>
                <w:sz w:val="22"/>
              </w:rPr>
            </w:pPr>
            <w:r>
              <w:rPr>
                <w:rFonts w:ascii="Arial" w:eastAsia="Arial" w:hAnsi="Arial"/>
                <w:color w:val="000000"/>
                <w:sz w:val="22"/>
              </w:rPr>
              <w:t xml:space="preserve">Young offenders?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617D563" w14:textId="77777777" w:rsidR="00F9219C" w:rsidRDefault="00000000">
            <w:pPr>
              <w:spacing w:line="259" w:lineRule="auto"/>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81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B61F78D" w14:textId="77777777" w:rsidR="00F9219C" w:rsidRDefault="00000000">
            <w:pPr>
              <w:spacing w:line="259" w:lineRule="auto"/>
              <w:ind w:left="1"/>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12C31850" w14:textId="77777777">
        <w:trPr>
          <w:trHeight w:val="500"/>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13C6F76" w14:textId="77777777" w:rsidR="00F9219C" w:rsidRDefault="00000000">
            <w:pPr>
              <w:spacing w:line="259" w:lineRule="auto"/>
              <w:ind w:left="1"/>
              <w:jc w:val="center"/>
              <w:rPr>
                <w:rFonts w:ascii="Calibri" w:eastAsia="Calibri" w:hAnsi="Calibri" w:cs="Calibri"/>
                <w:color w:val="000000"/>
                <w:sz w:val="22"/>
              </w:rPr>
            </w:pPr>
            <w:r>
              <w:rPr>
                <w:rFonts w:ascii="Arial" w:eastAsia="Arial" w:hAnsi="Arial"/>
                <w:color w:val="000000"/>
                <w:sz w:val="22"/>
              </w:rPr>
              <w:t xml:space="preserve">7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168CEB4B" w14:textId="77777777" w:rsidR="00F9219C" w:rsidRDefault="00000000">
            <w:pPr>
              <w:spacing w:line="259" w:lineRule="auto"/>
              <w:ind w:left="5"/>
              <w:rPr>
                <w:rFonts w:ascii="Calibri" w:eastAsia="Calibri" w:hAnsi="Calibri" w:cs="Calibri"/>
                <w:color w:val="000000"/>
                <w:sz w:val="22"/>
              </w:rPr>
            </w:pPr>
            <w:r>
              <w:rPr>
                <w:rFonts w:ascii="Arial" w:eastAsia="Arial" w:hAnsi="Arial"/>
                <w:color w:val="000000"/>
                <w:sz w:val="22"/>
              </w:rPr>
              <w:t xml:space="preserve">Those who could be considered to have a particularly dependent relationship with the investigator or a gatekeeper?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72B6587" w14:textId="77777777" w:rsidR="00F9219C" w:rsidRDefault="00000000">
            <w:pPr>
              <w:spacing w:line="259" w:lineRule="auto"/>
              <w:rPr>
                <w:rFonts w:ascii="Calibri" w:eastAsia="Calibri" w:hAnsi="Calibri" w:cs="Calibri"/>
                <w:color w:val="000000"/>
                <w:sz w:val="22"/>
              </w:rPr>
            </w:pPr>
            <w:r>
              <w:rPr>
                <w:rFonts w:ascii="Times New Roman" w:eastAsia="Times New Roman" w:hAnsi="Times New Roman" w:cs="Times New Roman"/>
                <w:color w:val="000000"/>
                <w:sz w:val="20"/>
              </w:rPr>
              <w:t xml:space="preserve">   </w:t>
            </w:r>
            <w:r>
              <w:rPr>
                <w:rFonts w:ascii="MS Gothic" w:eastAsia="MS Gothic" w:hAnsi="MS Gothic" w:cs="MS Gothic"/>
                <w:color w:val="000000"/>
                <w:sz w:val="20"/>
              </w:rPr>
              <w:t>☐</w:t>
            </w:r>
            <w:r>
              <w:rPr>
                <w:rFonts w:ascii="Times New Roman" w:eastAsia="Times New Roman" w:hAnsi="Times New Roman" w:cs="Times New Roman"/>
                <w:color w:val="000000"/>
                <w:sz w:val="20"/>
              </w:rPr>
              <w:t xml:space="preserve"> </w:t>
            </w:r>
          </w:p>
        </w:tc>
        <w:tc>
          <w:tcPr>
            <w:tcW w:w="81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6E2B83F" w14:textId="77777777" w:rsidR="00F9219C" w:rsidRDefault="00000000">
            <w:pPr>
              <w:spacing w:line="259" w:lineRule="auto"/>
              <w:rPr>
                <w:rFonts w:ascii="Calibri" w:eastAsia="Calibri" w:hAnsi="Calibri" w:cs="Calibri"/>
                <w:color w:val="000000"/>
                <w:sz w:val="22"/>
              </w:rPr>
            </w:pPr>
            <w:r>
              <w:rPr>
                <w:rFonts w:ascii="Times New Roman" w:eastAsia="Times New Roman" w:hAnsi="Times New Roman" w:cs="Times New Roman"/>
                <w:color w:val="000000"/>
                <w:sz w:val="20"/>
              </w:rPr>
              <w:t xml:space="preserve">   </w:t>
            </w:r>
            <w:r>
              <w:rPr>
                <w:rFonts w:ascii="MS Gothic" w:eastAsia="MS Gothic" w:hAnsi="MS Gothic" w:cs="MS Gothic"/>
                <w:color w:val="000000"/>
                <w:sz w:val="20"/>
              </w:rPr>
              <w:t>☒</w:t>
            </w:r>
            <w:r>
              <w:rPr>
                <w:rFonts w:ascii="Times New Roman" w:eastAsia="Times New Roman" w:hAnsi="Times New Roman" w:cs="Times New Roman"/>
                <w:color w:val="000000"/>
                <w:sz w:val="20"/>
              </w:rPr>
              <w:t xml:space="preserve"> </w:t>
            </w:r>
          </w:p>
        </w:tc>
      </w:tr>
      <w:tr w:rsidR="00DA57B5" w14:paraId="0E695F35" w14:textId="77777777">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61887D37" w14:textId="77777777" w:rsidR="00F9219C" w:rsidRDefault="00000000">
            <w:pPr>
              <w:spacing w:line="259" w:lineRule="auto"/>
              <w:ind w:left="1"/>
              <w:jc w:val="center"/>
              <w:rPr>
                <w:rFonts w:ascii="Calibri" w:eastAsia="Calibri" w:hAnsi="Calibri" w:cs="Calibri"/>
                <w:color w:val="000000"/>
                <w:sz w:val="22"/>
              </w:rPr>
            </w:pPr>
            <w:r>
              <w:rPr>
                <w:rFonts w:ascii="Arial" w:eastAsia="Arial" w:hAnsi="Arial"/>
                <w:color w:val="000000"/>
                <w:sz w:val="22"/>
              </w:rPr>
              <w:t xml:space="preserve">8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4C38A41C" w14:textId="77777777" w:rsidR="00F9219C" w:rsidRDefault="00000000">
            <w:pPr>
              <w:spacing w:line="259" w:lineRule="auto"/>
              <w:ind w:left="5"/>
              <w:rPr>
                <w:rFonts w:ascii="Calibri" w:eastAsia="Calibri" w:hAnsi="Calibri" w:cs="Calibri"/>
                <w:color w:val="000000"/>
                <w:sz w:val="22"/>
              </w:rPr>
            </w:pPr>
            <w:r>
              <w:rPr>
                <w:rFonts w:ascii="Arial" w:eastAsia="Arial" w:hAnsi="Arial"/>
                <w:color w:val="000000"/>
                <w:sz w:val="22"/>
              </w:rPr>
              <w:t xml:space="preserve">People engaged in illegal activities?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33FCAD0D" w14:textId="77777777" w:rsidR="00F9219C" w:rsidRDefault="00000000">
            <w:pPr>
              <w:spacing w:line="259" w:lineRule="auto"/>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819" w:type="dxa"/>
            <w:tcBorders>
              <w:top w:val="single" w:sz="4" w:space="0" w:color="000000"/>
              <w:left w:val="single" w:sz="4" w:space="0" w:color="000000"/>
              <w:bottom w:val="single" w:sz="4" w:space="0" w:color="000000"/>
              <w:right w:val="single" w:sz="4" w:space="0" w:color="000000"/>
            </w:tcBorders>
            <w:shd w:val="clear" w:color="auto" w:fill="BFBFBF"/>
          </w:tcPr>
          <w:p w14:paraId="7F878E41" w14:textId="77777777" w:rsidR="00F9219C" w:rsidRDefault="00000000">
            <w:pPr>
              <w:spacing w:line="259" w:lineRule="auto"/>
              <w:ind w:left="1"/>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24D53E98" w14:textId="77777777">
        <w:trPr>
          <w:trHeight w:val="744"/>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B763703" w14:textId="77777777" w:rsidR="00F9219C" w:rsidRDefault="00000000">
            <w:pPr>
              <w:spacing w:line="259" w:lineRule="auto"/>
              <w:ind w:left="1"/>
              <w:jc w:val="center"/>
              <w:rPr>
                <w:rFonts w:ascii="Calibri" w:eastAsia="Calibri" w:hAnsi="Calibri" w:cs="Calibri"/>
                <w:color w:val="000000"/>
                <w:sz w:val="22"/>
              </w:rPr>
            </w:pPr>
            <w:r>
              <w:rPr>
                <w:rFonts w:ascii="Arial" w:eastAsia="Arial" w:hAnsi="Arial"/>
                <w:color w:val="000000"/>
                <w:sz w:val="22"/>
              </w:rPr>
              <w:t xml:space="preserve">9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0129683A" w14:textId="77777777" w:rsidR="00F9219C" w:rsidRDefault="00000000">
            <w:pPr>
              <w:spacing w:line="232" w:lineRule="auto"/>
              <w:ind w:left="5"/>
              <w:rPr>
                <w:rFonts w:ascii="Calibri" w:eastAsia="Calibri" w:hAnsi="Calibri" w:cs="Calibri"/>
                <w:color w:val="000000"/>
                <w:sz w:val="22"/>
              </w:rPr>
            </w:pPr>
            <w:r>
              <w:rPr>
                <w:rFonts w:ascii="Arial" w:eastAsia="Arial" w:hAnsi="Arial"/>
                <w:color w:val="000000"/>
                <w:sz w:val="22"/>
              </w:rPr>
              <w:t xml:space="preserve">Others. Please indicate the participants below, and specifically any group who may be unable to give consent. </w:t>
            </w:r>
          </w:p>
          <w:p w14:paraId="2C902F8B" w14:textId="77777777" w:rsidR="00F9219C" w:rsidRDefault="00000000">
            <w:pPr>
              <w:spacing w:line="259" w:lineRule="auto"/>
              <w:ind w:left="5"/>
              <w:rPr>
                <w:rFonts w:ascii="Calibri" w:eastAsia="Calibri" w:hAnsi="Calibri" w:cs="Calibri"/>
                <w:color w:val="000000"/>
                <w:sz w:val="22"/>
              </w:rPr>
            </w:pPr>
            <w:r>
              <w:rPr>
                <w:rFonts w:ascii="Arial" w:eastAsia="Arial" w:hAnsi="Arial"/>
                <w:color w:val="000000"/>
                <w:sz w:val="22"/>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27CC35C" w14:textId="77777777" w:rsidR="00F9219C" w:rsidRDefault="00000000">
            <w:pPr>
              <w:spacing w:line="259" w:lineRule="auto"/>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81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75F79EC" w14:textId="77777777" w:rsidR="00F9219C" w:rsidRDefault="00000000">
            <w:pPr>
              <w:spacing w:line="259" w:lineRule="auto"/>
              <w:ind w:left="1"/>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4C696BD6" w14:textId="77777777">
        <w:trPr>
          <w:trHeight w:val="1148"/>
        </w:trPr>
        <w:tc>
          <w:tcPr>
            <w:tcW w:w="559" w:type="dxa"/>
            <w:tcBorders>
              <w:top w:val="single" w:sz="4" w:space="0" w:color="000000"/>
              <w:left w:val="single" w:sz="4" w:space="0" w:color="000000"/>
              <w:bottom w:val="single" w:sz="4" w:space="0" w:color="000000"/>
              <w:right w:val="single" w:sz="4" w:space="0" w:color="000000"/>
            </w:tcBorders>
            <w:vAlign w:val="center"/>
          </w:tcPr>
          <w:p w14:paraId="23CF2603" w14:textId="77777777" w:rsidR="00F9219C" w:rsidRDefault="00000000">
            <w:pPr>
              <w:spacing w:line="259" w:lineRule="auto"/>
              <w:ind w:left="56"/>
              <w:jc w:val="center"/>
              <w:rPr>
                <w:rFonts w:ascii="Calibri" w:eastAsia="Calibri" w:hAnsi="Calibri" w:cs="Calibri"/>
                <w:color w:val="000000"/>
                <w:sz w:val="22"/>
              </w:rPr>
            </w:pPr>
            <w:r>
              <w:rPr>
                <w:rFonts w:ascii="Arial" w:eastAsia="Arial" w:hAnsi="Arial"/>
                <w:color w:val="000000"/>
                <w:sz w:val="22"/>
              </w:rPr>
              <w:t xml:space="preserve"> </w:t>
            </w:r>
          </w:p>
        </w:tc>
        <w:tc>
          <w:tcPr>
            <w:tcW w:w="8224" w:type="dxa"/>
            <w:tcBorders>
              <w:top w:val="single" w:sz="4" w:space="0" w:color="000000"/>
              <w:left w:val="single" w:sz="4" w:space="0" w:color="000000"/>
              <w:bottom w:val="single" w:sz="4" w:space="0" w:color="000000"/>
              <w:right w:val="single" w:sz="4" w:space="0" w:color="000000"/>
            </w:tcBorders>
          </w:tcPr>
          <w:p w14:paraId="5CF1FDEE"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Details of any other participant groups: </w:t>
            </w:r>
          </w:p>
          <w:p w14:paraId="4AA7802E"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0"/>
              </w:rPr>
              <w:t xml:space="preserve"> </w:t>
            </w:r>
          </w:p>
          <w:p w14:paraId="16ED540F"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0"/>
              </w:rPr>
              <w:t xml:space="preserve"> </w:t>
            </w:r>
          </w:p>
          <w:p w14:paraId="29BE73C8"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 </w:t>
            </w:r>
          </w:p>
          <w:p w14:paraId="0A6C7934" w14:textId="77777777" w:rsidR="00F9219C" w:rsidRDefault="00000000">
            <w:pPr>
              <w:spacing w:line="259" w:lineRule="auto"/>
              <w:rPr>
                <w:rFonts w:ascii="Calibri" w:eastAsia="Calibri" w:hAnsi="Calibri" w:cs="Calibri"/>
                <w:color w:val="000000"/>
                <w:sz w:val="22"/>
              </w:rPr>
            </w:pPr>
            <w:r>
              <w:rPr>
                <w:rFonts w:ascii="Arial" w:eastAsia="Arial" w:hAnsi="Arial"/>
                <w:color w:val="808080"/>
                <w:sz w:val="18"/>
              </w:rPr>
              <w:t>(this box should expand as you type)</w:t>
            </w:r>
            <w:r>
              <w:rPr>
                <w:rFonts w:ascii="Arial" w:eastAsia="Arial" w:hAnsi="Arial"/>
                <w:color w:val="000000"/>
                <w:sz w:val="22"/>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7E72868B" w14:textId="77777777" w:rsidR="00F9219C" w:rsidRDefault="00F9219C">
            <w:pPr>
              <w:spacing w:line="259" w:lineRule="auto"/>
              <w:rPr>
                <w:rFonts w:ascii="Calibri" w:eastAsia="Calibri" w:hAnsi="Calibri" w:cs="Calibri"/>
                <w:color w:val="000000"/>
                <w:sz w:val="22"/>
              </w:rPr>
            </w:pPr>
          </w:p>
        </w:tc>
        <w:tc>
          <w:tcPr>
            <w:tcW w:w="819" w:type="dxa"/>
            <w:tcBorders>
              <w:top w:val="single" w:sz="4" w:space="0" w:color="000000"/>
              <w:left w:val="single" w:sz="4" w:space="0" w:color="000000"/>
              <w:bottom w:val="single" w:sz="4" w:space="0" w:color="000000"/>
              <w:right w:val="single" w:sz="4" w:space="0" w:color="000000"/>
            </w:tcBorders>
            <w:shd w:val="clear" w:color="auto" w:fill="BFBFBF"/>
          </w:tcPr>
          <w:p w14:paraId="0AA08DB7" w14:textId="77777777" w:rsidR="00F9219C" w:rsidRDefault="00F9219C">
            <w:pPr>
              <w:spacing w:line="259" w:lineRule="auto"/>
              <w:rPr>
                <w:rFonts w:ascii="Calibri" w:eastAsia="Calibri" w:hAnsi="Calibri" w:cs="Calibri"/>
                <w:color w:val="000000"/>
                <w:sz w:val="22"/>
              </w:rPr>
            </w:pPr>
          </w:p>
        </w:tc>
      </w:tr>
    </w:tbl>
    <w:p w14:paraId="035AE017" w14:textId="77777777" w:rsidR="00F9219C" w:rsidRDefault="00000000">
      <w:pPr>
        <w:spacing w:after="0"/>
        <w:jc w:val="both"/>
        <w:rPr>
          <w:rFonts w:ascii="Calibri" w:eastAsia="Calibri" w:hAnsi="Calibri" w:cs="Calibri"/>
          <w:color w:val="000000"/>
          <w:szCs w:val="24"/>
          <w:lang w:eastAsia="ko-KR"/>
        </w:rPr>
      </w:pPr>
      <w:r>
        <w:rPr>
          <w:rFonts w:ascii="Arial" w:eastAsia="Arial" w:hAnsi="Arial" w:cs="Arial"/>
          <w:color w:val="000000"/>
          <w:sz w:val="24"/>
          <w:szCs w:val="24"/>
          <w:lang w:eastAsia="ko-KR"/>
        </w:rPr>
        <w:t xml:space="preserve"> </w:t>
      </w:r>
    </w:p>
    <w:tbl>
      <w:tblPr>
        <w:tblStyle w:val="TableGrid1"/>
        <w:tblW w:w="10452" w:type="dxa"/>
        <w:tblInd w:w="6" w:type="dxa"/>
        <w:tblCellMar>
          <w:top w:w="5" w:type="dxa"/>
          <w:left w:w="104" w:type="dxa"/>
          <w:right w:w="55" w:type="dxa"/>
        </w:tblCellMar>
        <w:tblLook w:val="04A0" w:firstRow="1" w:lastRow="0" w:firstColumn="1" w:lastColumn="0" w:noHBand="0" w:noVBand="1"/>
      </w:tblPr>
      <w:tblGrid>
        <w:gridCol w:w="559"/>
        <w:gridCol w:w="3258"/>
        <w:gridCol w:w="6635"/>
      </w:tblGrid>
      <w:tr w:rsidR="00DA57B5" w14:paraId="6867183E" w14:textId="77777777">
        <w:trPr>
          <w:trHeight w:val="749"/>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505382AF"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 </w:t>
            </w:r>
          </w:p>
        </w:tc>
        <w:tc>
          <w:tcPr>
            <w:tcW w:w="9893" w:type="dxa"/>
            <w:gridSpan w:val="2"/>
            <w:tcBorders>
              <w:top w:val="single" w:sz="4" w:space="0" w:color="000000"/>
              <w:left w:val="single" w:sz="4" w:space="0" w:color="000000"/>
              <w:bottom w:val="single" w:sz="4" w:space="0" w:color="000000"/>
              <w:right w:val="single" w:sz="4" w:space="0" w:color="000000"/>
            </w:tcBorders>
            <w:shd w:val="clear" w:color="auto" w:fill="F2F2F2"/>
          </w:tcPr>
          <w:p w14:paraId="2EC9537C" w14:textId="77777777" w:rsidR="00F9219C" w:rsidRDefault="00000000">
            <w:pPr>
              <w:spacing w:line="259" w:lineRule="auto"/>
              <w:ind w:left="6"/>
              <w:rPr>
                <w:rFonts w:ascii="Calibri" w:eastAsia="Calibri" w:hAnsi="Calibri" w:cs="Calibri"/>
                <w:color w:val="000000"/>
                <w:sz w:val="22"/>
              </w:rPr>
            </w:pPr>
            <w:r>
              <w:rPr>
                <w:rFonts w:ascii="Arial" w:eastAsia="Arial" w:hAnsi="Arial"/>
                <w:b/>
                <w:color w:val="000000"/>
                <w:sz w:val="22"/>
              </w:rPr>
              <w:t xml:space="preserve">Participant numbers and source </w:t>
            </w:r>
          </w:p>
          <w:p w14:paraId="7C9482B3"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Provide an estimate of the expected number of participants. How will you identify participants and how will they be recruited?  </w:t>
            </w:r>
          </w:p>
        </w:tc>
      </w:tr>
      <w:tr w:rsidR="00DA57B5" w14:paraId="4A44968C" w14:textId="77777777">
        <w:trPr>
          <w:trHeight w:val="1190"/>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619EF3E" w14:textId="77777777" w:rsidR="00F9219C" w:rsidRDefault="00000000">
            <w:pPr>
              <w:spacing w:line="259" w:lineRule="auto"/>
              <w:ind w:left="50"/>
              <w:rPr>
                <w:rFonts w:ascii="Calibri" w:eastAsia="Calibri" w:hAnsi="Calibri" w:cs="Calibri"/>
                <w:color w:val="000000"/>
                <w:sz w:val="22"/>
              </w:rPr>
            </w:pPr>
            <w:r>
              <w:rPr>
                <w:rFonts w:ascii="Arial" w:eastAsia="Arial" w:hAnsi="Arial"/>
                <w:color w:val="000000"/>
                <w:sz w:val="22"/>
              </w:rPr>
              <w:t xml:space="preserve">10 </w:t>
            </w:r>
          </w:p>
        </w:tc>
        <w:tc>
          <w:tcPr>
            <w:tcW w:w="325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BFC0CDE" w14:textId="77777777" w:rsidR="00F9219C" w:rsidRDefault="00000000">
            <w:pPr>
              <w:spacing w:after="4" w:line="233" w:lineRule="auto"/>
              <w:ind w:left="6"/>
              <w:rPr>
                <w:rFonts w:ascii="Calibri" w:eastAsia="Calibri" w:hAnsi="Calibri" w:cs="Calibri"/>
                <w:color w:val="000000"/>
                <w:sz w:val="22"/>
              </w:rPr>
            </w:pPr>
            <w:r>
              <w:rPr>
                <w:rFonts w:ascii="Arial" w:eastAsia="Arial" w:hAnsi="Arial"/>
                <w:color w:val="000000"/>
                <w:sz w:val="22"/>
              </w:rPr>
              <w:t xml:space="preserve">How many participants are expected? </w:t>
            </w:r>
          </w:p>
          <w:p w14:paraId="4F867757"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 </w:t>
            </w:r>
          </w:p>
        </w:tc>
        <w:tc>
          <w:tcPr>
            <w:tcW w:w="6636" w:type="dxa"/>
            <w:tcBorders>
              <w:top w:val="single" w:sz="4" w:space="0" w:color="000000"/>
              <w:left w:val="single" w:sz="4" w:space="0" w:color="000000"/>
              <w:bottom w:val="single" w:sz="4" w:space="0" w:color="000000"/>
              <w:right w:val="single" w:sz="4" w:space="0" w:color="000000"/>
            </w:tcBorders>
          </w:tcPr>
          <w:p w14:paraId="749D2483" w14:textId="77777777" w:rsidR="00F9219C" w:rsidRDefault="00000000">
            <w:pPr>
              <w:spacing w:line="259" w:lineRule="auto"/>
              <w:ind w:left="5"/>
              <w:rPr>
                <w:rFonts w:ascii="Calibri" w:eastAsia="Calibri" w:hAnsi="Calibri" w:cs="Calibri"/>
                <w:color w:val="000000"/>
                <w:sz w:val="22"/>
              </w:rPr>
            </w:pPr>
            <w:r>
              <w:rPr>
                <w:rFonts w:ascii="Arial" w:eastAsia="Arial" w:hAnsi="Arial"/>
                <w:color w:val="000000"/>
                <w:sz w:val="22"/>
              </w:rPr>
              <w:t xml:space="preserve"> </w:t>
            </w:r>
          </w:p>
          <w:p w14:paraId="4B8EA29C" w14:textId="77777777" w:rsidR="00F9219C" w:rsidRDefault="00000000">
            <w:pPr>
              <w:spacing w:line="233" w:lineRule="auto"/>
              <w:ind w:left="5"/>
              <w:rPr>
                <w:rFonts w:ascii="Calibri" w:eastAsia="Calibri" w:hAnsi="Calibri" w:cs="Calibri"/>
                <w:color w:val="000000"/>
                <w:sz w:val="22"/>
              </w:rPr>
            </w:pPr>
            <w:r>
              <w:rPr>
                <w:rFonts w:ascii="Arial" w:eastAsia="Arial" w:hAnsi="Arial"/>
                <w:color w:val="000000"/>
                <w:sz w:val="22"/>
              </w:rPr>
              <w:t xml:space="preserve">20 undergraduate students are required for the research to gain a substantial amount of data for the paired t-test analysis. </w:t>
            </w:r>
          </w:p>
          <w:p w14:paraId="3A011F9A" w14:textId="77777777" w:rsidR="00F9219C" w:rsidRDefault="00000000">
            <w:pPr>
              <w:spacing w:line="259" w:lineRule="auto"/>
              <w:ind w:left="5"/>
              <w:rPr>
                <w:rFonts w:ascii="Calibri" w:eastAsia="Calibri" w:hAnsi="Calibri" w:cs="Calibri"/>
                <w:color w:val="000000"/>
                <w:sz w:val="22"/>
              </w:rPr>
            </w:pPr>
            <w:r>
              <w:rPr>
                <w:rFonts w:ascii="Arial" w:eastAsia="Arial" w:hAnsi="Arial"/>
                <w:color w:val="000000"/>
                <w:sz w:val="22"/>
              </w:rPr>
              <w:t xml:space="preserve"> </w:t>
            </w:r>
          </w:p>
          <w:p w14:paraId="5826241F" w14:textId="77777777" w:rsidR="00F9219C" w:rsidRDefault="00000000">
            <w:pPr>
              <w:spacing w:line="259" w:lineRule="auto"/>
              <w:ind w:left="5"/>
              <w:rPr>
                <w:rFonts w:ascii="Calibri" w:eastAsia="Calibri" w:hAnsi="Calibri" w:cs="Calibri"/>
                <w:color w:val="000000"/>
                <w:sz w:val="22"/>
              </w:rPr>
            </w:pPr>
            <w:r>
              <w:rPr>
                <w:rFonts w:ascii="Arial" w:eastAsia="Arial" w:hAnsi="Arial"/>
                <w:i/>
                <w:color w:val="808080"/>
                <w:sz w:val="18"/>
              </w:rPr>
              <w:t>(this box should expand as you type)</w:t>
            </w:r>
            <w:r>
              <w:rPr>
                <w:rFonts w:ascii="Arial" w:eastAsia="Arial" w:hAnsi="Arial"/>
                <w:b/>
                <w:color w:val="000000"/>
                <w:sz w:val="22"/>
              </w:rPr>
              <w:t xml:space="preserve"> </w:t>
            </w:r>
          </w:p>
        </w:tc>
      </w:tr>
      <w:tr w:rsidR="00DA57B5" w14:paraId="2A04827A" w14:textId="77777777">
        <w:trPr>
          <w:trHeight w:val="1196"/>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450582B" w14:textId="77777777" w:rsidR="00F9219C" w:rsidRDefault="00000000">
            <w:pPr>
              <w:spacing w:line="259" w:lineRule="auto"/>
              <w:ind w:left="50"/>
              <w:rPr>
                <w:rFonts w:ascii="Calibri" w:eastAsia="Calibri" w:hAnsi="Calibri" w:cs="Calibri"/>
                <w:color w:val="000000"/>
                <w:sz w:val="22"/>
              </w:rPr>
            </w:pPr>
            <w:r>
              <w:rPr>
                <w:rFonts w:ascii="Arial" w:eastAsia="Arial" w:hAnsi="Arial"/>
                <w:color w:val="000000"/>
                <w:sz w:val="22"/>
              </w:rPr>
              <w:t xml:space="preserve">11 </w:t>
            </w:r>
          </w:p>
        </w:tc>
        <w:tc>
          <w:tcPr>
            <w:tcW w:w="325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9534542"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Who will the participants be? </w:t>
            </w:r>
          </w:p>
          <w:p w14:paraId="6A94D46F"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 </w:t>
            </w:r>
          </w:p>
        </w:tc>
        <w:tc>
          <w:tcPr>
            <w:tcW w:w="6636" w:type="dxa"/>
            <w:tcBorders>
              <w:top w:val="single" w:sz="4" w:space="0" w:color="000000"/>
              <w:left w:val="single" w:sz="4" w:space="0" w:color="000000"/>
              <w:bottom w:val="single" w:sz="4" w:space="0" w:color="000000"/>
              <w:right w:val="single" w:sz="4" w:space="0" w:color="000000"/>
            </w:tcBorders>
          </w:tcPr>
          <w:p w14:paraId="6AA68FE5" w14:textId="77777777" w:rsidR="00F9219C" w:rsidRDefault="00000000">
            <w:pPr>
              <w:spacing w:line="259" w:lineRule="auto"/>
              <w:ind w:left="5"/>
              <w:rPr>
                <w:rFonts w:ascii="Calibri" w:eastAsia="Calibri" w:hAnsi="Calibri" w:cs="Calibri"/>
                <w:color w:val="000000"/>
                <w:sz w:val="22"/>
              </w:rPr>
            </w:pPr>
            <w:r>
              <w:rPr>
                <w:rFonts w:ascii="Arial" w:eastAsia="Arial" w:hAnsi="Arial"/>
                <w:color w:val="000000"/>
                <w:sz w:val="22"/>
              </w:rPr>
              <w:t xml:space="preserve"> </w:t>
            </w:r>
          </w:p>
          <w:p w14:paraId="12EB41C6" w14:textId="77777777" w:rsidR="00F9219C" w:rsidRDefault="00000000">
            <w:pPr>
              <w:spacing w:line="232" w:lineRule="auto"/>
              <w:ind w:left="5"/>
              <w:rPr>
                <w:rFonts w:ascii="Calibri" w:eastAsia="Calibri" w:hAnsi="Calibri" w:cs="Calibri"/>
                <w:color w:val="000000"/>
                <w:sz w:val="22"/>
              </w:rPr>
            </w:pPr>
            <w:r>
              <w:rPr>
                <w:rFonts w:ascii="Arial" w:eastAsia="Arial" w:hAnsi="Arial"/>
                <w:color w:val="000000"/>
                <w:sz w:val="22"/>
              </w:rPr>
              <w:t xml:space="preserve">Undergraduate students over the age of 18 studying the course of psychology in UWTSD, Swansea.  </w:t>
            </w:r>
          </w:p>
          <w:p w14:paraId="66470CE3" w14:textId="77777777" w:rsidR="00F9219C" w:rsidRDefault="00000000">
            <w:pPr>
              <w:spacing w:line="259" w:lineRule="auto"/>
              <w:ind w:left="5"/>
              <w:rPr>
                <w:rFonts w:ascii="Calibri" w:eastAsia="Calibri" w:hAnsi="Calibri" w:cs="Calibri"/>
                <w:color w:val="000000"/>
                <w:sz w:val="22"/>
              </w:rPr>
            </w:pPr>
            <w:r>
              <w:rPr>
                <w:rFonts w:ascii="Arial" w:eastAsia="Arial" w:hAnsi="Arial"/>
                <w:color w:val="000000"/>
                <w:sz w:val="22"/>
              </w:rPr>
              <w:t xml:space="preserve"> </w:t>
            </w:r>
          </w:p>
          <w:p w14:paraId="4EC65700" w14:textId="77777777" w:rsidR="00F9219C" w:rsidRDefault="00000000">
            <w:pPr>
              <w:spacing w:line="259" w:lineRule="auto"/>
              <w:ind w:left="5"/>
              <w:rPr>
                <w:rFonts w:ascii="Calibri" w:eastAsia="Calibri" w:hAnsi="Calibri" w:cs="Calibri"/>
                <w:color w:val="000000"/>
                <w:sz w:val="22"/>
              </w:rPr>
            </w:pPr>
            <w:r>
              <w:rPr>
                <w:rFonts w:ascii="Arial" w:eastAsia="Arial" w:hAnsi="Arial"/>
                <w:i/>
                <w:color w:val="808080"/>
                <w:sz w:val="18"/>
              </w:rPr>
              <w:t xml:space="preserve">(this box should expand as you type) </w:t>
            </w:r>
          </w:p>
        </w:tc>
      </w:tr>
      <w:tr w:rsidR="00DA57B5" w14:paraId="6DA4BD5A" w14:textId="77777777">
        <w:trPr>
          <w:trHeight w:val="1194"/>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A0E563E" w14:textId="77777777" w:rsidR="00F9219C" w:rsidRDefault="00000000">
            <w:pPr>
              <w:spacing w:line="259" w:lineRule="auto"/>
              <w:ind w:left="50"/>
              <w:rPr>
                <w:rFonts w:ascii="Calibri" w:eastAsia="Calibri" w:hAnsi="Calibri" w:cs="Calibri"/>
                <w:color w:val="000000"/>
                <w:sz w:val="22"/>
              </w:rPr>
            </w:pPr>
            <w:r>
              <w:rPr>
                <w:rFonts w:ascii="Arial" w:eastAsia="Arial" w:hAnsi="Arial"/>
                <w:color w:val="000000"/>
                <w:sz w:val="22"/>
              </w:rPr>
              <w:t xml:space="preserve">12 </w:t>
            </w:r>
          </w:p>
        </w:tc>
        <w:tc>
          <w:tcPr>
            <w:tcW w:w="325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30F4CC8"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How will you identify the participants? </w:t>
            </w:r>
          </w:p>
        </w:tc>
        <w:tc>
          <w:tcPr>
            <w:tcW w:w="6636" w:type="dxa"/>
            <w:tcBorders>
              <w:top w:val="single" w:sz="4" w:space="0" w:color="000000"/>
              <w:left w:val="single" w:sz="4" w:space="0" w:color="000000"/>
              <w:bottom w:val="single" w:sz="4" w:space="0" w:color="000000"/>
              <w:right w:val="single" w:sz="4" w:space="0" w:color="000000"/>
            </w:tcBorders>
          </w:tcPr>
          <w:p w14:paraId="5D0180B4" w14:textId="77777777" w:rsidR="00F9219C" w:rsidRDefault="00000000">
            <w:pPr>
              <w:spacing w:line="259" w:lineRule="auto"/>
              <w:ind w:left="5"/>
              <w:rPr>
                <w:rFonts w:ascii="Calibri" w:eastAsia="Calibri" w:hAnsi="Calibri" w:cs="Calibri"/>
                <w:color w:val="000000"/>
                <w:sz w:val="22"/>
              </w:rPr>
            </w:pPr>
            <w:r>
              <w:rPr>
                <w:rFonts w:ascii="Arial" w:eastAsia="Arial" w:hAnsi="Arial"/>
                <w:color w:val="000000"/>
                <w:sz w:val="22"/>
              </w:rPr>
              <w:t xml:space="preserve"> </w:t>
            </w:r>
          </w:p>
          <w:p w14:paraId="1DB35063" w14:textId="77777777" w:rsidR="00F9219C" w:rsidRDefault="00000000">
            <w:pPr>
              <w:spacing w:line="239" w:lineRule="auto"/>
              <w:ind w:left="5"/>
              <w:rPr>
                <w:rFonts w:ascii="Calibri" w:eastAsia="Calibri" w:hAnsi="Calibri" w:cs="Calibri"/>
                <w:color w:val="000000"/>
                <w:sz w:val="22"/>
              </w:rPr>
            </w:pPr>
            <w:r>
              <w:rPr>
                <w:rFonts w:ascii="Arial" w:eastAsia="Arial" w:hAnsi="Arial"/>
                <w:color w:val="000000"/>
                <w:sz w:val="22"/>
              </w:rPr>
              <w:t xml:space="preserve">Participants recruited will be those who signed up using the department’s Experimental Management System (EMS) in exchange for course credit.  </w:t>
            </w:r>
          </w:p>
          <w:p w14:paraId="031F9506" w14:textId="77777777" w:rsidR="00F9219C" w:rsidRDefault="00000000">
            <w:pPr>
              <w:spacing w:line="259" w:lineRule="auto"/>
              <w:ind w:left="5"/>
              <w:rPr>
                <w:rFonts w:ascii="Calibri" w:eastAsia="Calibri" w:hAnsi="Calibri" w:cs="Calibri"/>
                <w:color w:val="000000"/>
                <w:sz w:val="22"/>
              </w:rPr>
            </w:pPr>
            <w:r>
              <w:rPr>
                <w:rFonts w:ascii="Arial" w:eastAsia="Arial" w:hAnsi="Arial"/>
                <w:i/>
                <w:color w:val="808080"/>
                <w:sz w:val="18"/>
              </w:rPr>
              <w:t>(this box should expand as you type)</w:t>
            </w:r>
            <w:r>
              <w:rPr>
                <w:rFonts w:ascii="Arial" w:eastAsia="Arial" w:hAnsi="Arial"/>
                <w:color w:val="808080"/>
                <w:sz w:val="18"/>
              </w:rPr>
              <w:t xml:space="preserve"> </w:t>
            </w:r>
          </w:p>
        </w:tc>
      </w:tr>
    </w:tbl>
    <w:p w14:paraId="64010C0C" w14:textId="77777777" w:rsidR="00F9219C" w:rsidRDefault="00000000">
      <w:pPr>
        <w:spacing w:after="0"/>
        <w:jc w:val="both"/>
        <w:rPr>
          <w:rFonts w:ascii="Calibri" w:eastAsia="Calibri" w:hAnsi="Calibri" w:cs="Calibri"/>
          <w:color w:val="000000"/>
          <w:szCs w:val="24"/>
          <w:lang w:eastAsia="ko-KR"/>
        </w:rPr>
      </w:pPr>
      <w:r>
        <w:rPr>
          <w:rFonts w:ascii="Arial" w:eastAsia="Arial" w:hAnsi="Arial" w:cs="Arial"/>
          <w:color w:val="000000"/>
          <w:sz w:val="24"/>
          <w:szCs w:val="24"/>
          <w:lang w:eastAsia="ko-KR"/>
        </w:rPr>
        <w:t xml:space="preserve"> </w:t>
      </w:r>
    </w:p>
    <w:p w14:paraId="17381DED" w14:textId="77777777" w:rsidR="00F9219C" w:rsidRDefault="00000000">
      <w:pPr>
        <w:spacing w:after="0"/>
        <w:jc w:val="both"/>
        <w:rPr>
          <w:rFonts w:ascii="Calibri" w:eastAsia="Calibri" w:hAnsi="Calibri" w:cs="Calibri"/>
          <w:color w:val="000000"/>
          <w:szCs w:val="24"/>
          <w:lang w:eastAsia="ko-KR"/>
        </w:rPr>
      </w:pPr>
      <w:r>
        <w:rPr>
          <w:rFonts w:eastAsia="Times New Roman" w:cs="Times New Roman"/>
          <w:color w:val="000000"/>
          <w:sz w:val="20"/>
          <w:szCs w:val="24"/>
          <w:lang w:eastAsia="ko-KR"/>
        </w:rPr>
        <w:t xml:space="preserve"> </w:t>
      </w:r>
    </w:p>
    <w:tbl>
      <w:tblPr>
        <w:tblStyle w:val="TableGrid1"/>
        <w:tblW w:w="10487" w:type="dxa"/>
        <w:tblInd w:w="6" w:type="dxa"/>
        <w:tblCellMar>
          <w:top w:w="4" w:type="dxa"/>
          <w:left w:w="110" w:type="dxa"/>
          <w:bottom w:w="4" w:type="dxa"/>
          <w:right w:w="94" w:type="dxa"/>
        </w:tblCellMar>
        <w:tblLook w:val="04A0" w:firstRow="1" w:lastRow="0" w:firstColumn="1" w:lastColumn="0" w:noHBand="0" w:noVBand="1"/>
      </w:tblPr>
      <w:tblGrid>
        <w:gridCol w:w="559"/>
        <w:gridCol w:w="7092"/>
        <w:gridCol w:w="991"/>
        <w:gridCol w:w="852"/>
        <w:gridCol w:w="993"/>
      </w:tblGrid>
      <w:tr w:rsidR="00DA57B5" w14:paraId="7E5FFE6E" w14:textId="77777777">
        <w:trPr>
          <w:trHeight w:val="434"/>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5EE0C059" w14:textId="77777777" w:rsidR="00F9219C" w:rsidRDefault="00000000">
            <w:pPr>
              <w:spacing w:line="259" w:lineRule="auto"/>
              <w:ind w:left="34"/>
              <w:jc w:val="center"/>
              <w:rPr>
                <w:rFonts w:ascii="Calibri" w:eastAsia="Calibri" w:hAnsi="Calibri" w:cs="Calibri"/>
                <w:color w:val="000000"/>
                <w:sz w:val="22"/>
              </w:rPr>
            </w:pPr>
            <w:r>
              <w:rPr>
                <w:rFonts w:ascii="Arial" w:eastAsia="Arial" w:hAnsi="Arial"/>
                <w:color w:val="000000"/>
                <w:sz w:val="22"/>
              </w:rPr>
              <w:t xml:space="preserve">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6F3FF976" w14:textId="77777777" w:rsidR="00F9219C" w:rsidRDefault="00000000">
            <w:pPr>
              <w:spacing w:line="259" w:lineRule="auto"/>
              <w:rPr>
                <w:rFonts w:ascii="Calibri" w:eastAsia="Calibri" w:hAnsi="Calibri" w:cs="Calibri"/>
                <w:color w:val="000000"/>
                <w:sz w:val="22"/>
              </w:rPr>
            </w:pPr>
            <w:r>
              <w:rPr>
                <w:rFonts w:ascii="Arial" w:eastAsia="Arial" w:hAnsi="Arial"/>
                <w:b/>
                <w:color w:val="000000"/>
                <w:sz w:val="22"/>
              </w:rPr>
              <w:t xml:space="preserve">Information for participants: </w:t>
            </w:r>
          </w:p>
        </w:tc>
        <w:tc>
          <w:tcPr>
            <w:tcW w:w="991" w:type="dxa"/>
            <w:tcBorders>
              <w:top w:val="single" w:sz="4" w:space="0" w:color="000000"/>
              <w:left w:val="single" w:sz="4" w:space="0" w:color="000000"/>
              <w:bottom w:val="single" w:sz="4" w:space="0" w:color="000000"/>
              <w:right w:val="single" w:sz="4" w:space="0" w:color="000000"/>
            </w:tcBorders>
            <w:shd w:val="clear" w:color="auto" w:fill="F2F2F2"/>
          </w:tcPr>
          <w:p w14:paraId="045209A0" w14:textId="77777777" w:rsidR="00F9219C" w:rsidRDefault="00000000">
            <w:pPr>
              <w:spacing w:after="36" w:line="259" w:lineRule="auto"/>
              <w:ind w:left="19"/>
              <w:jc w:val="center"/>
              <w:rPr>
                <w:rFonts w:ascii="Calibri" w:eastAsia="Calibri" w:hAnsi="Calibri" w:cs="Calibri"/>
                <w:color w:val="000000"/>
                <w:sz w:val="22"/>
              </w:rPr>
            </w:pPr>
            <w:r>
              <w:rPr>
                <w:rFonts w:ascii="Arial" w:eastAsia="Arial" w:hAnsi="Arial"/>
                <w:b/>
                <w:color w:val="000000"/>
                <w:sz w:val="16"/>
              </w:rPr>
              <w:t xml:space="preserve"> </w:t>
            </w:r>
          </w:p>
          <w:p w14:paraId="5A47E603" w14:textId="77777777" w:rsidR="00F9219C" w:rsidRDefault="00000000">
            <w:pPr>
              <w:spacing w:line="259" w:lineRule="auto"/>
              <w:ind w:right="30"/>
              <w:jc w:val="center"/>
              <w:rPr>
                <w:rFonts w:ascii="Calibri" w:eastAsia="Calibri" w:hAnsi="Calibri" w:cs="Calibri"/>
                <w:color w:val="000000"/>
                <w:sz w:val="22"/>
              </w:rPr>
            </w:pPr>
            <w:r>
              <w:rPr>
                <w:rFonts w:ascii="Arial" w:eastAsia="Arial" w:hAnsi="Arial"/>
                <w:b/>
                <w:color w:val="000000"/>
                <w:sz w:val="22"/>
              </w:rPr>
              <w:t xml:space="preserve">YES </w:t>
            </w:r>
          </w:p>
        </w:tc>
        <w:tc>
          <w:tcPr>
            <w:tcW w:w="852"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134FE559" w14:textId="77777777" w:rsidR="00F9219C" w:rsidRDefault="00000000">
            <w:pPr>
              <w:spacing w:line="259" w:lineRule="auto"/>
              <w:ind w:left="150"/>
              <w:rPr>
                <w:rFonts w:ascii="Calibri" w:eastAsia="Calibri" w:hAnsi="Calibri" w:cs="Calibri"/>
                <w:color w:val="000000"/>
                <w:sz w:val="22"/>
              </w:rPr>
            </w:pPr>
            <w:r>
              <w:rPr>
                <w:rFonts w:ascii="Arial" w:eastAsia="Arial" w:hAnsi="Arial"/>
                <w:b/>
                <w:color w:val="000000"/>
                <w:sz w:val="22"/>
              </w:rPr>
              <w:t xml:space="preserve">NO </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Pr>
          <w:p w14:paraId="7B1E3C27" w14:textId="77777777" w:rsidR="00F9219C" w:rsidRDefault="00000000">
            <w:pPr>
              <w:spacing w:after="36" w:line="259" w:lineRule="auto"/>
              <w:ind w:left="23"/>
              <w:jc w:val="center"/>
              <w:rPr>
                <w:rFonts w:ascii="Calibri" w:eastAsia="Calibri" w:hAnsi="Calibri" w:cs="Calibri"/>
                <w:color w:val="000000"/>
                <w:sz w:val="22"/>
              </w:rPr>
            </w:pPr>
            <w:r>
              <w:rPr>
                <w:rFonts w:ascii="Arial" w:eastAsia="Arial" w:hAnsi="Arial"/>
                <w:b/>
                <w:color w:val="000000"/>
                <w:sz w:val="16"/>
              </w:rPr>
              <w:t xml:space="preserve"> </w:t>
            </w:r>
          </w:p>
          <w:p w14:paraId="51F6A68B" w14:textId="77777777" w:rsidR="00F9219C" w:rsidRDefault="00000000">
            <w:pPr>
              <w:spacing w:line="259" w:lineRule="auto"/>
              <w:ind w:right="23"/>
              <w:jc w:val="center"/>
              <w:rPr>
                <w:rFonts w:ascii="Calibri" w:eastAsia="Calibri" w:hAnsi="Calibri" w:cs="Calibri"/>
                <w:color w:val="000000"/>
                <w:sz w:val="22"/>
              </w:rPr>
            </w:pPr>
            <w:r>
              <w:rPr>
                <w:rFonts w:ascii="Arial" w:eastAsia="Arial" w:hAnsi="Arial"/>
                <w:b/>
                <w:color w:val="000000"/>
                <w:sz w:val="22"/>
              </w:rPr>
              <w:t xml:space="preserve">N/A </w:t>
            </w:r>
          </w:p>
        </w:tc>
      </w:tr>
      <w:tr w:rsidR="00DA57B5" w14:paraId="00FA137E" w14:textId="77777777">
        <w:trPr>
          <w:trHeight w:val="500"/>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3B0BD4B" w14:textId="77777777" w:rsidR="00F9219C" w:rsidRDefault="00000000">
            <w:pPr>
              <w:spacing w:line="259" w:lineRule="auto"/>
              <w:ind w:left="44"/>
              <w:rPr>
                <w:rFonts w:ascii="Calibri" w:eastAsia="Calibri" w:hAnsi="Calibri" w:cs="Calibri"/>
                <w:color w:val="000000"/>
                <w:sz w:val="22"/>
              </w:rPr>
            </w:pPr>
            <w:r>
              <w:rPr>
                <w:rFonts w:ascii="Arial" w:eastAsia="Arial" w:hAnsi="Arial"/>
                <w:color w:val="000000"/>
                <w:sz w:val="22"/>
              </w:rPr>
              <w:t xml:space="preserve">13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6E5ABF7C" w14:textId="77777777" w:rsidR="00F9219C" w:rsidRDefault="00000000">
            <w:pPr>
              <w:spacing w:line="259" w:lineRule="auto"/>
              <w:jc w:val="both"/>
              <w:rPr>
                <w:rFonts w:ascii="Calibri" w:eastAsia="Calibri" w:hAnsi="Calibri" w:cs="Calibri"/>
                <w:color w:val="000000"/>
                <w:sz w:val="22"/>
              </w:rPr>
            </w:pPr>
            <w:r>
              <w:rPr>
                <w:rFonts w:ascii="Arial" w:eastAsia="Arial" w:hAnsi="Arial"/>
                <w:color w:val="000000"/>
                <w:sz w:val="22"/>
              </w:rPr>
              <w:t xml:space="preserve">Will you describe the main research procedures to participants in advance, so that they are informed about what to expect?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A70DEB3" w14:textId="77777777" w:rsidR="00F9219C" w:rsidRDefault="00000000">
            <w:pPr>
              <w:spacing w:line="259" w:lineRule="auto"/>
              <w:ind w:right="26"/>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85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71C4D2C" w14:textId="77777777" w:rsidR="00F9219C" w:rsidRDefault="00000000">
            <w:pPr>
              <w:spacing w:line="259" w:lineRule="auto"/>
              <w:ind w:right="18"/>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99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3C96A27" w14:textId="77777777" w:rsidR="00F9219C" w:rsidRDefault="00000000">
            <w:pPr>
              <w:spacing w:line="259" w:lineRule="auto"/>
              <w:ind w:right="22"/>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057EDB97" w14:textId="77777777">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14CA7A87" w14:textId="77777777" w:rsidR="00F9219C" w:rsidRDefault="00000000">
            <w:pPr>
              <w:spacing w:line="259" w:lineRule="auto"/>
              <w:ind w:left="44"/>
              <w:rPr>
                <w:rFonts w:ascii="Calibri" w:eastAsia="Calibri" w:hAnsi="Calibri" w:cs="Calibri"/>
                <w:color w:val="000000"/>
                <w:sz w:val="22"/>
              </w:rPr>
            </w:pPr>
            <w:r>
              <w:rPr>
                <w:rFonts w:ascii="Arial" w:eastAsia="Arial" w:hAnsi="Arial"/>
                <w:color w:val="000000"/>
                <w:sz w:val="22"/>
              </w:rPr>
              <w:t xml:space="preserve">14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36CB57E6"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Will you tell participants that their participation is voluntary? </w:t>
            </w:r>
          </w:p>
        </w:tc>
        <w:tc>
          <w:tcPr>
            <w:tcW w:w="991" w:type="dxa"/>
            <w:tcBorders>
              <w:top w:val="single" w:sz="4" w:space="0" w:color="000000"/>
              <w:left w:val="single" w:sz="4" w:space="0" w:color="000000"/>
              <w:bottom w:val="single" w:sz="4" w:space="0" w:color="000000"/>
              <w:right w:val="single" w:sz="4" w:space="0" w:color="000000"/>
            </w:tcBorders>
            <w:shd w:val="clear" w:color="auto" w:fill="BFBFBF"/>
          </w:tcPr>
          <w:p w14:paraId="31F7E324" w14:textId="77777777" w:rsidR="00F9219C" w:rsidRDefault="00000000">
            <w:pPr>
              <w:spacing w:line="259" w:lineRule="auto"/>
              <w:ind w:right="26"/>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852" w:type="dxa"/>
            <w:tcBorders>
              <w:top w:val="single" w:sz="4" w:space="0" w:color="000000"/>
              <w:left w:val="single" w:sz="4" w:space="0" w:color="000000"/>
              <w:bottom w:val="single" w:sz="4" w:space="0" w:color="000000"/>
              <w:right w:val="single" w:sz="4" w:space="0" w:color="000000"/>
            </w:tcBorders>
            <w:shd w:val="clear" w:color="auto" w:fill="BFBFBF"/>
          </w:tcPr>
          <w:p w14:paraId="0DD1B04D" w14:textId="77777777" w:rsidR="00F9219C" w:rsidRDefault="00000000">
            <w:pPr>
              <w:spacing w:line="259" w:lineRule="auto"/>
              <w:ind w:right="18"/>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993" w:type="dxa"/>
            <w:tcBorders>
              <w:top w:val="single" w:sz="4" w:space="0" w:color="000000"/>
              <w:left w:val="single" w:sz="4" w:space="0" w:color="000000"/>
              <w:bottom w:val="single" w:sz="4" w:space="0" w:color="000000"/>
              <w:right w:val="single" w:sz="4" w:space="0" w:color="000000"/>
            </w:tcBorders>
            <w:shd w:val="clear" w:color="auto" w:fill="BFBFBF"/>
          </w:tcPr>
          <w:p w14:paraId="406533BE" w14:textId="77777777" w:rsidR="00F9219C" w:rsidRDefault="00000000">
            <w:pPr>
              <w:spacing w:line="259" w:lineRule="auto"/>
              <w:ind w:right="22"/>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20E82262" w14:textId="77777777">
        <w:trPr>
          <w:trHeight w:val="451"/>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EBAE1FB" w14:textId="77777777" w:rsidR="00F9219C" w:rsidRDefault="00000000">
            <w:pPr>
              <w:spacing w:line="259" w:lineRule="auto"/>
              <w:ind w:left="44"/>
              <w:rPr>
                <w:rFonts w:ascii="Calibri" w:eastAsia="Calibri" w:hAnsi="Calibri" w:cs="Calibri"/>
                <w:color w:val="000000"/>
                <w:sz w:val="22"/>
              </w:rPr>
            </w:pPr>
            <w:r>
              <w:rPr>
                <w:rFonts w:ascii="Arial" w:eastAsia="Arial" w:hAnsi="Arial"/>
                <w:color w:val="000000"/>
                <w:sz w:val="22"/>
              </w:rPr>
              <w:t xml:space="preserve">15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27C47E2"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Will you obtain written consent for participation?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4DE5995" w14:textId="77777777" w:rsidR="00F9219C" w:rsidRDefault="00000000">
            <w:pPr>
              <w:spacing w:line="259" w:lineRule="auto"/>
              <w:ind w:right="26"/>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85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11F709D" w14:textId="77777777" w:rsidR="00F9219C" w:rsidRDefault="00000000">
            <w:pPr>
              <w:spacing w:line="259" w:lineRule="auto"/>
              <w:ind w:right="18"/>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99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E2FF573" w14:textId="77777777" w:rsidR="00F9219C" w:rsidRDefault="00000000">
            <w:pPr>
              <w:spacing w:line="259" w:lineRule="auto"/>
              <w:ind w:right="22"/>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18AD75EE" w14:textId="77777777">
        <w:trPr>
          <w:trHeight w:val="500"/>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47BC8C5" w14:textId="77777777" w:rsidR="00F9219C" w:rsidRDefault="00000000">
            <w:pPr>
              <w:spacing w:line="259" w:lineRule="auto"/>
              <w:ind w:left="44"/>
              <w:rPr>
                <w:rFonts w:ascii="Calibri" w:eastAsia="Calibri" w:hAnsi="Calibri" w:cs="Calibri"/>
                <w:color w:val="000000"/>
                <w:sz w:val="22"/>
              </w:rPr>
            </w:pPr>
            <w:r>
              <w:rPr>
                <w:rFonts w:ascii="Arial" w:eastAsia="Arial" w:hAnsi="Arial"/>
                <w:color w:val="000000"/>
                <w:sz w:val="22"/>
              </w:rPr>
              <w:t xml:space="preserve">16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1BD1E5C4"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Will you explain to participants that refusal to participate in the research will not affect their treatment or education (if relevant)?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E684C85" w14:textId="77777777" w:rsidR="00F9219C" w:rsidRDefault="00000000">
            <w:pPr>
              <w:spacing w:line="259" w:lineRule="auto"/>
              <w:ind w:right="26"/>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85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24C6C9F" w14:textId="77777777" w:rsidR="00F9219C" w:rsidRDefault="00000000">
            <w:pPr>
              <w:spacing w:line="259" w:lineRule="auto"/>
              <w:ind w:right="18"/>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99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8EFF597" w14:textId="77777777" w:rsidR="00F9219C" w:rsidRDefault="00000000">
            <w:pPr>
              <w:spacing w:line="259" w:lineRule="auto"/>
              <w:ind w:right="22"/>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1F80F0BD" w14:textId="77777777">
        <w:trPr>
          <w:trHeight w:val="500"/>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191D74B" w14:textId="77777777" w:rsidR="00F9219C" w:rsidRDefault="00000000">
            <w:pPr>
              <w:spacing w:line="259" w:lineRule="auto"/>
              <w:ind w:left="44"/>
              <w:rPr>
                <w:rFonts w:ascii="Calibri" w:eastAsia="Calibri" w:hAnsi="Calibri" w:cs="Calibri"/>
                <w:color w:val="000000"/>
                <w:sz w:val="22"/>
              </w:rPr>
            </w:pPr>
            <w:r>
              <w:rPr>
                <w:rFonts w:ascii="Arial" w:eastAsia="Arial" w:hAnsi="Arial"/>
                <w:color w:val="000000"/>
                <w:sz w:val="22"/>
              </w:rPr>
              <w:t xml:space="preserve">17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62FD3C0C"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If the research is observational, will you ask participants for their consent to being observed?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7F59677" w14:textId="77777777" w:rsidR="00F9219C" w:rsidRDefault="00000000">
            <w:pPr>
              <w:spacing w:line="259" w:lineRule="auto"/>
              <w:ind w:right="26"/>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85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39A219C" w14:textId="77777777" w:rsidR="00F9219C" w:rsidRDefault="00000000">
            <w:pPr>
              <w:spacing w:line="259" w:lineRule="auto"/>
              <w:ind w:right="18"/>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99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B081100" w14:textId="77777777" w:rsidR="00F9219C" w:rsidRDefault="00000000">
            <w:pPr>
              <w:spacing w:line="259" w:lineRule="auto"/>
              <w:ind w:right="22"/>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21C4F5AE" w14:textId="77777777">
        <w:trPr>
          <w:trHeight w:val="505"/>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0A03DEE" w14:textId="77777777" w:rsidR="00F9219C" w:rsidRDefault="00000000">
            <w:pPr>
              <w:spacing w:line="259" w:lineRule="auto"/>
              <w:ind w:left="44"/>
              <w:rPr>
                <w:rFonts w:ascii="Calibri" w:eastAsia="Calibri" w:hAnsi="Calibri" w:cs="Calibri"/>
                <w:color w:val="000000"/>
                <w:sz w:val="22"/>
              </w:rPr>
            </w:pPr>
            <w:r>
              <w:rPr>
                <w:rFonts w:ascii="Arial" w:eastAsia="Arial" w:hAnsi="Arial"/>
                <w:color w:val="000000"/>
                <w:sz w:val="22"/>
              </w:rPr>
              <w:t xml:space="preserve">18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0E74A0F1"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Will you tell participants that they may withdraw from the research at any time and for any reason?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B4EE9FC" w14:textId="77777777" w:rsidR="00F9219C" w:rsidRDefault="00000000">
            <w:pPr>
              <w:spacing w:line="259" w:lineRule="auto"/>
              <w:ind w:right="26"/>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85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D733760" w14:textId="77777777" w:rsidR="00F9219C" w:rsidRDefault="00000000">
            <w:pPr>
              <w:spacing w:line="259" w:lineRule="auto"/>
              <w:ind w:right="18"/>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99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82014A6" w14:textId="77777777" w:rsidR="00F9219C" w:rsidRDefault="00000000">
            <w:pPr>
              <w:spacing w:line="259" w:lineRule="auto"/>
              <w:ind w:right="22"/>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25E4824C" w14:textId="77777777">
        <w:trPr>
          <w:trHeight w:val="500"/>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C11D1BB" w14:textId="77777777" w:rsidR="00F9219C" w:rsidRDefault="00000000">
            <w:pPr>
              <w:spacing w:line="259" w:lineRule="auto"/>
              <w:ind w:left="44"/>
              <w:rPr>
                <w:rFonts w:ascii="Calibri" w:eastAsia="Calibri" w:hAnsi="Calibri" w:cs="Calibri"/>
                <w:color w:val="000000"/>
                <w:sz w:val="22"/>
              </w:rPr>
            </w:pPr>
            <w:r>
              <w:rPr>
                <w:rFonts w:ascii="Arial" w:eastAsia="Arial" w:hAnsi="Arial"/>
                <w:color w:val="000000"/>
                <w:sz w:val="22"/>
              </w:rPr>
              <w:lastRenderedPageBreak/>
              <w:t xml:space="preserve">19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72A7AB47"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With questionnaires, will you give participants the option of omitting questions they do not want to answer?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562B36A" w14:textId="77777777" w:rsidR="00F9219C" w:rsidRDefault="00000000">
            <w:pPr>
              <w:spacing w:line="259" w:lineRule="auto"/>
              <w:ind w:right="26"/>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85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6899D48" w14:textId="77777777" w:rsidR="00F9219C" w:rsidRDefault="00000000">
            <w:pPr>
              <w:spacing w:line="259" w:lineRule="auto"/>
              <w:ind w:right="18"/>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99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863C0B3" w14:textId="77777777" w:rsidR="00F9219C" w:rsidRDefault="00000000">
            <w:pPr>
              <w:spacing w:line="259" w:lineRule="auto"/>
              <w:ind w:right="22"/>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26C762E6" w14:textId="77777777">
        <w:trPr>
          <w:trHeight w:val="500"/>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A676D68" w14:textId="77777777" w:rsidR="00F9219C" w:rsidRDefault="00000000">
            <w:pPr>
              <w:spacing w:line="259" w:lineRule="auto"/>
              <w:ind w:left="44"/>
              <w:rPr>
                <w:rFonts w:ascii="Calibri" w:eastAsia="Calibri" w:hAnsi="Calibri" w:cs="Calibri"/>
                <w:color w:val="000000"/>
                <w:sz w:val="22"/>
              </w:rPr>
            </w:pPr>
            <w:r>
              <w:rPr>
                <w:rFonts w:ascii="Arial" w:eastAsia="Arial" w:hAnsi="Arial"/>
                <w:color w:val="000000"/>
                <w:sz w:val="22"/>
              </w:rPr>
              <w:t xml:space="preserve">20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7CDD19C7"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Will you tell participants that their data will be treated with full confidentiality and that, if published, it will not be identifiable as theirs?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932CFD1" w14:textId="77777777" w:rsidR="00F9219C" w:rsidRDefault="00000000">
            <w:pPr>
              <w:spacing w:line="259" w:lineRule="auto"/>
              <w:ind w:right="26"/>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85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D5B6DC0" w14:textId="77777777" w:rsidR="00F9219C" w:rsidRDefault="00000000">
            <w:pPr>
              <w:spacing w:line="259" w:lineRule="auto"/>
              <w:ind w:right="18"/>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99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78E3D02" w14:textId="77777777" w:rsidR="00F9219C" w:rsidRDefault="00000000">
            <w:pPr>
              <w:spacing w:line="259" w:lineRule="auto"/>
              <w:ind w:right="22"/>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1B9A47FB" w14:textId="77777777">
        <w:trPr>
          <w:trHeight w:val="505"/>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A29DE0E" w14:textId="77777777" w:rsidR="00F9219C" w:rsidRDefault="00000000">
            <w:pPr>
              <w:spacing w:line="259" w:lineRule="auto"/>
              <w:ind w:left="44"/>
              <w:rPr>
                <w:rFonts w:ascii="Calibri" w:eastAsia="Calibri" w:hAnsi="Calibri" w:cs="Calibri"/>
                <w:color w:val="000000"/>
                <w:sz w:val="22"/>
              </w:rPr>
            </w:pPr>
            <w:r>
              <w:rPr>
                <w:rFonts w:ascii="Arial" w:eastAsia="Arial" w:hAnsi="Arial"/>
                <w:color w:val="000000"/>
                <w:sz w:val="22"/>
              </w:rPr>
              <w:t xml:space="preserve">21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4338AA62" w14:textId="77777777" w:rsidR="00F9219C" w:rsidRDefault="00000000">
            <w:pPr>
              <w:spacing w:line="259" w:lineRule="auto"/>
              <w:jc w:val="both"/>
              <w:rPr>
                <w:rFonts w:ascii="Calibri" w:eastAsia="Calibri" w:hAnsi="Calibri" w:cs="Calibri"/>
                <w:color w:val="000000"/>
                <w:sz w:val="22"/>
              </w:rPr>
            </w:pPr>
            <w:r>
              <w:rPr>
                <w:rFonts w:ascii="Arial" w:eastAsia="Arial" w:hAnsi="Arial"/>
                <w:color w:val="000000"/>
                <w:sz w:val="22"/>
              </w:rPr>
              <w:t xml:space="preserve">Will you debrief participants at the end of their participation, in a way appropriate to the type of research undertaken?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FED4FA2" w14:textId="77777777" w:rsidR="00F9219C" w:rsidRDefault="00000000">
            <w:pPr>
              <w:spacing w:line="259" w:lineRule="auto"/>
              <w:ind w:right="26"/>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85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E14F87A" w14:textId="77777777" w:rsidR="00F9219C" w:rsidRDefault="00000000">
            <w:pPr>
              <w:spacing w:line="259" w:lineRule="auto"/>
              <w:ind w:right="18"/>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99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58D5FA1" w14:textId="77777777" w:rsidR="00F9219C" w:rsidRDefault="00000000">
            <w:pPr>
              <w:spacing w:line="259" w:lineRule="auto"/>
              <w:ind w:right="22"/>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221D8FC6" w14:textId="77777777">
        <w:trPr>
          <w:trHeight w:val="409"/>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08C82D45" w14:textId="77777777" w:rsidR="00F9219C" w:rsidRDefault="00000000">
            <w:pPr>
              <w:spacing w:line="259" w:lineRule="auto"/>
              <w:ind w:left="44"/>
              <w:rPr>
                <w:rFonts w:ascii="Calibri" w:eastAsia="Calibri" w:hAnsi="Calibri" w:cs="Calibri"/>
                <w:color w:val="000000"/>
                <w:sz w:val="22"/>
              </w:rPr>
            </w:pPr>
            <w:r>
              <w:rPr>
                <w:rFonts w:ascii="Arial" w:eastAsia="Arial" w:hAnsi="Arial"/>
                <w:color w:val="000000"/>
                <w:sz w:val="22"/>
              </w:rPr>
              <w:t xml:space="preserve">22 </w:t>
            </w:r>
          </w:p>
        </w:tc>
        <w:tc>
          <w:tcPr>
            <w:tcW w:w="7093" w:type="dxa"/>
            <w:tcBorders>
              <w:top w:val="single" w:sz="4" w:space="0" w:color="000000"/>
              <w:left w:val="single" w:sz="4" w:space="0" w:color="000000"/>
              <w:bottom w:val="single" w:sz="4" w:space="0" w:color="000000"/>
              <w:right w:val="nil"/>
            </w:tcBorders>
            <w:shd w:val="clear" w:color="auto" w:fill="F2F2F2"/>
          </w:tcPr>
          <w:p w14:paraId="027D75AE"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If NO</w:t>
            </w:r>
            <w:r>
              <w:rPr>
                <w:rFonts w:ascii="Arial" w:eastAsia="Arial" w:hAnsi="Arial"/>
                <w:b/>
                <w:color w:val="000000"/>
                <w:sz w:val="22"/>
              </w:rPr>
              <w:t xml:space="preserve"> </w:t>
            </w:r>
            <w:r>
              <w:rPr>
                <w:rFonts w:ascii="Arial" w:eastAsia="Arial" w:hAnsi="Arial"/>
                <w:color w:val="000000"/>
                <w:sz w:val="22"/>
              </w:rPr>
              <w:t xml:space="preserve">to any of above questions, please give an explanation  </w:t>
            </w:r>
          </w:p>
        </w:tc>
        <w:tc>
          <w:tcPr>
            <w:tcW w:w="991" w:type="dxa"/>
            <w:tcBorders>
              <w:top w:val="single" w:sz="4" w:space="0" w:color="000000"/>
              <w:left w:val="nil"/>
              <w:bottom w:val="single" w:sz="4" w:space="0" w:color="000000"/>
              <w:right w:val="nil"/>
            </w:tcBorders>
            <w:shd w:val="clear" w:color="auto" w:fill="F2F2F2"/>
          </w:tcPr>
          <w:p w14:paraId="22183DE0" w14:textId="77777777" w:rsidR="00F9219C" w:rsidRDefault="00F9219C">
            <w:pPr>
              <w:spacing w:line="259" w:lineRule="auto"/>
              <w:rPr>
                <w:rFonts w:ascii="Calibri" w:eastAsia="Calibri" w:hAnsi="Calibri" w:cs="Calibri"/>
                <w:color w:val="000000"/>
                <w:sz w:val="22"/>
              </w:rPr>
            </w:pPr>
          </w:p>
        </w:tc>
        <w:tc>
          <w:tcPr>
            <w:tcW w:w="852" w:type="dxa"/>
            <w:tcBorders>
              <w:top w:val="single" w:sz="4" w:space="0" w:color="000000"/>
              <w:left w:val="nil"/>
              <w:bottom w:val="single" w:sz="4" w:space="0" w:color="000000"/>
              <w:right w:val="nil"/>
            </w:tcBorders>
            <w:shd w:val="clear" w:color="auto" w:fill="F2F2F2"/>
          </w:tcPr>
          <w:p w14:paraId="170A6D8E" w14:textId="77777777" w:rsidR="00F9219C" w:rsidRDefault="00F9219C">
            <w:pPr>
              <w:spacing w:line="259" w:lineRule="auto"/>
              <w:rPr>
                <w:rFonts w:ascii="Calibri" w:eastAsia="Calibri" w:hAnsi="Calibri" w:cs="Calibri"/>
                <w:color w:val="000000"/>
                <w:sz w:val="22"/>
              </w:rPr>
            </w:pPr>
          </w:p>
        </w:tc>
        <w:tc>
          <w:tcPr>
            <w:tcW w:w="993" w:type="dxa"/>
            <w:tcBorders>
              <w:top w:val="single" w:sz="4" w:space="0" w:color="000000"/>
              <w:left w:val="nil"/>
              <w:bottom w:val="single" w:sz="4" w:space="0" w:color="000000"/>
              <w:right w:val="single" w:sz="4" w:space="0" w:color="000000"/>
            </w:tcBorders>
            <w:shd w:val="clear" w:color="auto" w:fill="F2F2F2"/>
          </w:tcPr>
          <w:p w14:paraId="0619AD64" w14:textId="77777777" w:rsidR="00F9219C" w:rsidRDefault="00F9219C">
            <w:pPr>
              <w:spacing w:line="259" w:lineRule="auto"/>
              <w:rPr>
                <w:rFonts w:ascii="Calibri" w:eastAsia="Calibri" w:hAnsi="Calibri" w:cs="Calibri"/>
                <w:color w:val="000000"/>
                <w:sz w:val="22"/>
              </w:rPr>
            </w:pPr>
          </w:p>
        </w:tc>
      </w:tr>
      <w:tr w:rsidR="00DA57B5" w14:paraId="3FFA996C" w14:textId="77777777">
        <w:trPr>
          <w:trHeight w:val="951"/>
        </w:trPr>
        <w:tc>
          <w:tcPr>
            <w:tcW w:w="559" w:type="dxa"/>
            <w:tcBorders>
              <w:top w:val="single" w:sz="4" w:space="0" w:color="000000"/>
              <w:left w:val="single" w:sz="4" w:space="0" w:color="000000"/>
              <w:bottom w:val="single" w:sz="4" w:space="0" w:color="000000"/>
              <w:right w:val="single" w:sz="4" w:space="0" w:color="000000"/>
            </w:tcBorders>
            <w:vAlign w:val="center"/>
          </w:tcPr>
          <w:p w14:paraId="63216C7B" w14:textId="77777777" w:rsidR="00F9219C" w:rsidRDefault="00000000">
            <w:pPr>
              <w:spacing w:line="259" w:lineRule="auto"/>
              <w:ind w:left="34"/>
              <w:jc w:val="center"/>
              <w:rPr>
                <w:rFonts w:ascii="Calibri" w:eastAsia="Calibri" w:hAnsi="Calibri" w:cs="Calibri"/>
                <w:color w:val="000000"/>
                <w:sz w:val="22"/>
              </w:rPr>
            </w:pPr>
            <w:r>
              <w:rPr>
                <w:rFonts w:ascii="Arial" w:eastAsia="Arial" w:hAnsi="Arial"/>
                <w:color w:val="000000"/>
                <w:sz w:val="22"/>
              </w:rPr>
              <w:t xml:space="preserve"> </w:t>
            </w:r>
          </w:p>
        </w:tc>
        <w:tc>
          <w:tcPr>
            <w:tcW w:w="7093" w:type="dxa"/>
            <w:tcBorders>
              <w:top w:val="single" w:sz="4" w:space="0" w:color="000000"/>
              <w:left w:val="single" w:sz="4" w:space="0" w:color="000000"/>
              <w:bottom w:val="single" w:sz="4" w:space="0" w:color="000000"/>
              <w:right w:val="nil"/>
            </w:tcBorders>
          </w:tcPr>
          <w:p w14:paraId="144B8473"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 </w:t>
            </w:r>
          </w:p>
          <w:p w14:paraId="3024FA7B"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 </w:t>
            </w:r>
          </w:p>
          <w:p w14:paraId="15AA1E32"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 </w:t>
            </w:r>
          </w:p>
          <w:p w14:paraId="3A553204" w14:textId="77777777" w:rsidR="00F9219C" w:rsidRDefault="00000000">
            <w:pPr>
              <w:spacing w:line="259" w:lineRule="auto"/>
              <w:rPr>
                <w:rFonts w:ascii="Calibri" w:eastAsia="Calibri" w:hAnsi="Calibri" w:cs="Calibri"/>
                <w:color w:val="000000"/>
                <w:sz w:val="22"/>
              </w:rPr>
            </w:pPr>
            <w:r>
              <w:rPr>
                <w:rFonts w:ascii="Arial" w:eastAsia="Arial" w:hAnsi="Arial"/>
                <w:i/>
                <w:color w:val="808080"/>
                <w:sz w:val="18"/>
              </w:rPr>
              <w:t>(this box should expand as you type)</w:t>
            </w:r>
            <w:r>
              <w:rPr>
                <w:rFonts w:ascii="Times New Roman" w:eastAsia="Times New Roman" w:hAnsi="Times New Roman" w:cs="Times New Roman"/>
                <w:color w:val="000000"/>
                <w:sz w:val="20"/>
              </w:rPr>
              <w:t xml:space="preserve"> </w:t>
            </w:r>
          </w:p>
        </w:tc>
        <w:tc>
          <w:tcPr>
            <w:tcW w:w="991" w:type="dxa"/>
            <w:tcBorders>
              <w:top w:val="single" w:sz="4" w:space="0" w:color="000000"/>
              <w:left w:val="nil"/>
              <w:bottom w:val="single" w:sz="4" w:space="0" w:color="000000"/>
              <w:right w:val="nil"/>
            </w:tcBorders>
          </w:tcPr>
          <w:p w14:paraId="716C92B9" w14:textId="77777777" w:rsidR="00F9219C" w:rsidRDefault="00F9219C">
            <w:pPr>
              <w:spacing w:line="259" w:lineRule="auto"/>
              <w:rPr>
                <w:rFonts w:ascii="Calibri" w:eastAsia="Calibri" w:hAnsi="Calibri" w:cs="Calibri"/>
                <w:color w:val="000000"/>
                <w:sz w:val="22"/>
              </w:rPr>
            </w:pPr>
          </w:p>
        </w:tc>
        <w:tc>
          <w:tcPr>
            <w:tcW w:w="852" w:type="dxa"/>
            <w:tcBorders>
              <w:top w:val="single" w:sz="4" w:space="0" w:color="000000"/>
              <w:left w:val="nil"/>
              <w:bottom w:val="single" w:sz="4" w:space="0" w:color="000000"/>
              <w:right w:val="nil"/>
            </w:tcBorders>
          </w:tcPr>
          <w:p w14:paraId="6D45CA27" w14:textId="77777777" w:rsidR="00F9219C" w:rsidRDefault="00F9219C">
            <w:pPr>
              <w:spacing w:line="259" w:lineRule="auto"/>
              <w:rPr>
                <w:rFonts w:ascii="Calibri" w:eastAsia="Calibri" w:hAnsi="Calibri" w:cs="Calibri"/>
                <w:color w:val="000000"/>
                <w:sz w:val="22"/>
              </w:rPr>
            </w:pPr>
          </w:p>
        </w:tc>
        <w:tc>
          <w:tcPr>
            <w:tcW w:w="993" w:type="dxa"/>
            <w:tcBorders>
              <w:top w:val="single" w:sz="4" w:space="0" w:color="000000"/>
              <w:left w:val="nil"/>
              <w:bottom w:val="single" w:sz="4" w:space="0" w:color="000000"/>
              <w:right w:val="single" w:sz="4" w:space="0" w:color="000000"/>
            </w:tcBorders>
          </w:tcPr>
          <w:p w14:paraId="29691941" w14:textId="77777777" w:rsidR="00F9219C" w:rsidRDefault="00F9219C">
            <w:pPr>
              <w:spacing w:line="259" w:lineRule="auto"/>
              <w:rPr>
                <w:rFonts w:ascii="Calibri" w:eastAsia="Calibri" w:hAnsi="Calibri" w:cs="Calibri"/>
                <w:color w:val="000000"/>
                <w:sz w:val="22"/>
              </w:rPr>
            </w:pPr>
          </w:p>
        </w:tc>
      </w:tr>
    </w:tbl>
    <w:p w14:paraId="0BDC90AA" w14:textId="77777777" w:rsidR="00F9219C" w:rsidRDefault="00000000">
      <w:pPr>
        <w:spacing w:after="0"/>
        <w:jc w:val="both"/>
        <w:rPr>
          <w:rFonts w:ascii="Calibri" w:eastAsia="Calibri" w:hAnsi="Calibri" w:cs="Calibri"/>
          <w:color w:val="000000"/>
          <w:szCs w:val="24"/>
          <w:lang w:eastAsia="ko-KR"/>
        </w:rPr>
      </w:pPr>
      <w:r>
        <w:rPr>
          <w:rFonts w:eastAsia="Times New Roman" w:cs="Times New Roman"/>
          <w:color w:val="000000"/>
          <w:sz w:val="20"/>
          <w:szCs w:val="24"/>
          <w:lang w:eastAsia="ko-KR"/>
        </w:rPr>
        <w:t xml:space="preserve"> </w:t>
      </w:r>
    </w:p>
    <w:tbl>
      <w:tblPr>
        <w:tblStyle w:val="TableGrid1"/>
        <w:tblW w:w="10487" w:type="dxa"/>
        <w:tblInd w:w="6" w:type="dxa"/>
        <w:tblCellMar>
          <w:top w:w="4" w:type="dxa"/>
          <w:left w:w="104" w:type="dxa"/>
          <w:right w:w="92" w:type="dxa"/>
        </w:tblCellMar>
        <w:tblLook w:val="04A0" w:firstRow="1" w:lastRow="0" w:firstColumn="1" w:lastColumn="0" w:noHBand="0" w:noVBand="1"/>
      </w:tblPr>
      <w:tblGrid>
        <w:gridCol w:w="559"/>
        <w:gridCol w:w="7092"/>
        <w:gridCol w:w="991"/>
        <w:gridCol w:w="852"/>
        <w:gridCol w:w="993"/>
      </w:tblGrid>
      <w:tr w:rsidR="00DA57B5" w14:paraId="41D09407" w14:textId="77777777">
        <w:trPr>
          <w:trHeight w:val="434"/>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27A687BA"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3AB1A65D" w14:textId="77777777" w:rsidR="00F9219C" w:rsidRDefault="00000000">
            <w:pPr>
              <w:spacing w:line="259" w:lineRule="auto"/>
              <w:ind w:left="6"/>
              <w:rPr>
                <w:rFonts w:ascii="Calibri" w:eastAsia="Calibri" w:hAnsi="Calibri" w:cs="Calibri"/>
                <w:color w:val="000000"/>
                <w:sz w:val="22"/>
              </w:rPr>
            </w:pPr>
            <w:r>
              <w:rPr>
                <w:rFonts w:ascii="Arial" w:eastAsia="Arial" w:hAnsi="Arial"/>
                <w:b/>
                <w:color w:val="000000"/>
                <w:sz w:val="22"/>
              </w:rPr>
              <w:t xml:space="preserve">Information for participants: </w:t>
            </w:r>
          </w:p>
        </w:tc>
        <w:tc>
          <w:tcPr>
            <w:tcW w:w="991" w:type="dxa"/>
            <w:tcBorders>
              <w:top w:val="single" w:sz="4" w:space="0" w:color="000000"/>
              <w:left w:val="single" w:sz="4" w:space="0" w:color="000000"/>
              <w:bottom w:val="single" w:sz="4" w:space="0" w:color="000000"/>
              <w:right w:val="single" w:sz="4" w:space="0" w:color="000000"/>
            </w:tcBorders>
            <w:shd w:val="clear" w:color="auto" w:fill="F2F2F2"/>
          </w:tcPr>
          <w:p w14:paraId="4C4815AD" w14:textId="77777777" w:rsidR="00F9219C" w:rsidRDefault="00000000">
            <w:pPr>
              <w:spacing w:after="36" w:line="259" w:lineRule="auto"/>
              <w:ind w:left="25"/>
              <w:jc w:val="center"/>
              <w:rPr>
                <w:rFonts w:ascii="Calibri" w:eastAsia="Calibri" w:hAnsi="Calibri" w:cs="Calibri"/>
                <w:color w:val="000000"/>
                <w:sz w:val="22"/>
              </w:rPr>
            </w:pPr>
            <w:r>
              <w:rPr>
                <w:rFonts w:ascii="Arial" w:eastAsia="Arial" w:hAnsi="Arial"/>
                <w:b/>
                <w:color w:val="000000"/>
                <w:sz w:val="16"/>
              </w:rPr>
              <w:t xml:space="preserve"> </w:t>
            </w:r>
          </w:p>
          <w:p w14:paraId="04746A2A" w14:textId="77777777" w:rsidR="00F9219C" w:rsidRDefault="00000000">
            <w:pPr>
              <w:spacing w:line="259" w:lineRule="auto"/>
              <w:ind w:right="24"/>
              <w:jc w:val="center"/>
              <w:rPr>
                <w:rFonts w:ascii="Calibri" w:eastAsia="Calibri" w:hAnsi="Calibri" w:cs="Calibri"/>
                <w:color w:val="000000"/>
                <w:sz w:val="22"/>
              </w:rPr>
            </w:pPr>
            <w:r>
              <w:rPr>
                <w:rFonts w:ascii="Arial" w:eastAsia="Arial" w:hAnsi="Arial"/>
                <w:b/>
                <w:color w:val="000000"/>
                <w:sz w:val="22"/>
              </w:rPr>
              <w:t xml:space="preserve">YES </w:t>
            </w:r>
          </w:p>
        </w:tc>
        <w:tc>
          <w:tcPr>
            <w:tcW w:w="852"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01197859" w14:textId="77777777" w:rsidR="00F9219C" w:rsidRDefault="00000000">
            <w:pPr>
              <w:spacing w:line="259" w:lineRule="auto"/>
              <w:ind w:left="156"/>
              <w:rPr>
                <w:rFonts w:ascii="Calibri" w:eastAsia="Calibri" w:hAnsi="Calibri" w:cs="Calibri"/>
                <w:color w:val="000000"/>
                <w:sz w:val="22"/>
              </w:rPr>
            </w:pPr>
            <w:r>
              <w:rPr>
                <w:rFonts w:ascii="Arial" w:eastAsia="Arial" w:hAnsi="Arial"/>
                <w:b/>
                <w:color w:val="000000"/>
                <w:sz w:val="22"/>
              </w:rPr>
              <w:t xml:space="preserve">NO </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Pr>
          <w:p w14:paraId="492A8C74" w14:textId="77777777" w:rsidR="00F9219C" w:rsidRDefault="00000000">
            <w:pPr>
              <w:spacing w:after="36" w:line="259" w:lineRule="auto"/>
              <w:ind w:left="29"/>
              <w:jc w:val="center"/>
              <w:rPr>
                <w:rFonts w:ascii="Calibri" w:eastAsia="Calibri" w:hAnsi="Calibri" w:cs="Calibri"/>
                <w:color w:val="000000"/>
                <w:sz w:val="22"/>
              </w:rPr>
            </w:pPr>
            <w:r>
              <w:rPr>
                <w:rFonts w:ascii="Arial" w:eastAsia="Arial" w:hAnsi="Arial"/>
                <w:b/>
                <w:color w:val="000000"/>
                <w:sz w:val="16"/>
              </w:rPr>
              <w:t xml:space="preserve"> </w:t>
            </w:r>
          </w:p>
          <w:p w14:paraId="005B18BC" w14:textId="77777777" w:rsidR="00F9219C" w:rsidRDefault="00000000">
            <w:pPr>
              <w:spacing w:line="259" w:lineRule="auto"/>
              <w:ind w:right="17"/>
              <w:jc w:val="center"/>
              <w:rPr>
                <w:rFonts w:ascii="Calibri" w:eastAsia="Calibri" w:hAnsi="Calibri" w:cs="Calibri"/>
                <w:color w:val="000000"/>
                <w:sz w:val="22"/>
              </w:rPr>
            </w:pPr>
            <w:r>
              <w:rPr>
                <w:rFonts w:ascii="Arial" w:eastAsia="Arial" w:hAnsi="Arial"/>
                <w:b/>
                <w:color w:val="000000"/>
                <w:sz w:val="22"/>
              </w:rPr>
              <w:t xml:space="preserve">N/A </w:t>
            </w:r>
          </w:p>
        </w:tc>
      </w:tr>
      <w:tr w:rsidR="00DA57B5" w14:paraId="284109E9" w14:textId="77777777">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9CB9F11" w14:textId="77777777" w:rsidR="00F9219C" w:rsidRDefault="00000000">
            <w:pPr>
              <w:spacing w:line="259" w:lineRule="auto"/>
              <w:ind w:left="50"/>
              <w:rPr>
                <w:rFonts w:ascii="Calibri" w:eastAsia="Calibri" w:hAnsi="Calibri" w:cs="Calibri"/>
                <w:color w:val="000000"/>
                <w:sz w:val="22"/>
              </w:rPr>
            </w:pPr>
            <w:r>
              <w:rPr>
                <w:rFonts w:ascii="Arial" w:eastAsia="Arial" w:hAnsi="Arial"/>
                <w:color w:val="000000"/>
                <w:sz w:val="22"/>
              </w:rPr>
              <w:t xml:space="preserve">24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3A24531"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Will participants be paid?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3451F93" w14:textId="77777777" w:rsidR="00F9219C" w:rsidRDefault="00000000">
            <w:pPr>
              <w:spacing w:line="259" w:lineRule="auto"/>
              <w:ind w:right="20"/>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85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DD91BC7" w14:textId="77777777" w:rsidR="00F9219C" w:rsidRDefault="00000000">
            <w:pPr>
              <w:spacing w:line="259" w:lineRule="auto"/>
              <w:ind w:right="12"/>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99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D0B5ED0" w14:textId="77777777" w:rsidR="00F9219C" w:rsidRDefault="00000000">
            <w:pPr>
              <w:spacing w:line="259" w:lineRule="auto"/>
              <w:ind w:right="16"/>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44BB7056" w14:textId="77777777">
        <w:trPr>
          <w:trHeight w:val="41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6225F9E6" w14:textId="77777777" w:rsidR="00F9219C" w:rsidRDefault="00000000">
            <w:pPr>
              <w:spacing w:line="259" w:lineRule="auto"/>
              <w:ind w:left="50"/>
              <w:rPr>
                <w:rFonts w:ascii="Calibri" w:eastAsia="Calibri" w:hAnsi="Calibri" w:cs="Calibri"/>
                <w:color w:val="000000"/>
                <w:sz w:val="22"/>
              </w:rPr>
            </w:pPr>
            <w:r>
              <w:rPr>
                <w:rFonts w:ascii="Arial" w:eastAsia="Arial" w:hAnsi="Arial"/>
                <w:color w:val="000000"/>
                <w:sz w:val="22"/>
              </w:rPr>
              <w:t xml:space="preserve">25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65F0C69E"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Is specialist electrical or other equipment to be used with participants? </w:t>
            </w:r>
          </w:p>
        </w:tc>
        <w:tc>
          <w:tcPr>
            <w:tcW w:w="991" w:type="dxa"/>
            <w:tcBorders>
              <w:top w:val="single" w:sz="4" w:space="0" w:color="000000"/>
              <w:left w:val="single" w:sz="4" w:space="0" w:color="000000"/>
              <w:bottom w:val="single" w:sz="4" w:space="0" w:color="000000"/>
              <w:right w:val="single" w:sz="4" w:space="0" w:color="000000"/>
            </w:tcBorders>
            <w:shd w:val="clear" w:color="auto" w:fill="BFBFBF"/>
          </w:tcPr>
          <w:p w14:paraId="610081F9" w14:textId="77777777" w:rsidR="00F9219C" w:rsidRDefault="00000000">
            <w:pPr>
              <w:spacing w:line="259" w:lineRule="auto"/>
              <w:ind w:right="20"/>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852" w:type="dxa"/>
            <w:tcBorders>
              <w:top w:val="single" w:sz="4" w:space="0" w:color="000000"/>
              <w:left w:val="single" w:sz="4" w:space="0" w:color="000000"/>
              <w:bottom w:val="single" w:sz="4" w:space="0" w:color="000000"/>
              <w:right w:val="single" w:sz="4" w:space="0" w:color="000000"/>
            </w:tcBorders>
            <w:shd w:val="clear" w:color="auto" w:fill="BFBFBF"/>
          </w:tcPr>
          <w:p w14:paraId="6B8720D8" w14:textId="77777777" w:rsidR="00F9219C" w:rsidRDefault="00000000">
            <w:pPr>
              <w:spacing w:line="259" w:lineRule="auto"/>
              <w:ind w:right="12"/>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993" w:type="dxa"/>
            <w:tcBorders>
              <w:top w:val="single" w:sz="4" w:space="0" w:color="000000"/>
              <w:left w:val="single" w:sz="4" w:space="0" w:color="000000"/>
              <w:bottom w:val="single" w:sz="4" w:space="0" w:color="000000"/>
              <w:right w:val="single" w:sz="4" w:space="0" w:color="000000"/>
            </w:tcBorders>
            <w:shd w:val="clear" w:color="auto" w:fill="BFBFBF"/>
          </w:tcPr>
          <w:p w14:paraId="3A03F42F" w14:textId="77777777" w:rsidR="00F9219C" w:rsidRDefault="00000000">
            <w:pPr>
              <w:spacing w:line="259" w:lineRule="auto"/>
              <w:ind w:right="16"/>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285D5470" w14:textId="77777777">
        <w:trPr>
          <w:trHeight w:val="504"/>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5D17519" w14:textId="77777777" w:rsidR="00F9219C" w:rsidRDefault="00000000">
            <w:pPr>
              <w:spacing w:line="259" w:lineRule="auto"/>
              <w:ind w:left="50"/>
              <w:rPr>
                <w:rFonts w:ascii="Calibri" w:eastAsia="Calibri" w:hAnsi="Calibri" w:cs="Calibri"/>
                <w:color w:val="000000"/>
                <w:sz w:val="22"/>
              </w:rPr>
            </w:pPr>
            <w:r>
              <w:rPr>
                <w:rFonts w:ascii="Arial" w:eastAsia="Arial" w:hAnsi="Arial"/>
                <w:color w:val="000000"/>
                <w:sz w:val="22"/>
              </w:rPr>
              <w:t xml:space="preserve">26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2F862277"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Are there any financial or other interests to the investigator or University arising from this study?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7E4F5AA" w14:textId="77777777" w:rsidR="00F9219C" w:rsidRDefault="00000000">
            <w:pPr>
              <w:spacing w:line="259" w:lineRule="auto"/>
              <w:ind w:right="20"/>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85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5B14AB5" w14:textId="77777777" w:rsidR="00F9219C" w:rsidRDefault="00000000">
            <w:pPr>
              <w:spacing w:line="259" w:lineRule="auto"/>
              <w:ind w:right="12"/>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99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D8BD453" w14:textId="77777777" w:rsidR="00F9219C" w:rsidRDefault="00000000">
            <w:pPr>
              <w:spacing w:line="259" w:lineRule="auto"/>
              <w:ind w:right="16"/>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7AA2D650" w14:textId="77777777">
        <w:trPr>
          <w:trHeight w:val="499"/>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F7D0FE7" w14:textId="77777777" w:rsidR="00F9219C" w:rsidRDefault="00000000">
            <w:pPr>
              <w:spacing w:line="259" w:lineRule="auto"/>
              <w:ind w:left="44"/>
              <w:rPr>
                <w:rFonts w:ascii="Calibri" w:eastAsia="Calibri" w:hAnsi="Calibri" w:cs="Calibri"/>
                <w:color w:val="000000"/>
                <w:sz w:val="22"/>
              </w:rPr>
            </w:pPr>
            <w:r>
              <w:rPr>
                <w:rFonts w:ascii="Arial" w:eastAsia="Arial" w:hAnsi="Arial"/>
                <w:color w:val="000000"/>
                <w:sz w:val="22"/>
              </w:rPr>
              <w:t xml:space="preserve">27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1BD7C1C6"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Will the research activity involve deliberately misleading participants in any way, or the partial or full concealment of the specific study aims?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F318CE4" w14:textId="77777777" w:rsidR="00F9219C" w:rsidRDefault="00000000">
            <w:pPr>
              <w:spacing w:line="259" w:lineRule="auto"/>
              <w:ind w:right="29"/>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85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AF6D700" w14:textId="77777777" w:rsidR="00F9219C" w:rsidRDefault="00000000">
            <w:pPr>
              <w:spacing w:line="259" w:lineRule="auto"/>
              <w:ind w:right="20"/>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99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AA3027B" w14:textId="77777777" w:rsidR="00F9219C" w:rsidRDefault="00000000">
            <w:pPr>
              <w:spacing w:line="259" w:lineRule="auto"/>
              <w:ind w:right="24"/>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05964C35" w14:textId="77777777">
        <w:trPr>
          <w:trHeight w:val="414"/>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5404ACA7" w14:textId="77777777" w:rsidR="00F9219C" w:rsidRDefault="00000000">
            <w:pPr>
              <w:spacing w:line="259" w:lineRule="auto"/>
              <w:ind w:left="44"/>
              <w:rPr>
                <w:rFonts w:ascii="Calibri" w:eastAsia="Calibri" w:hAnsi="Calibri" w:cs="Calibri"/>
                <w:color w:val="000000"/>
                <w:sz w:val="22"/>
              </w:rPr>
            </w:pPr>
            <w:r>
              <w:rPr>
                <w:rFonts w:ascii="Arial" w:eastAsia="Arial" w:hAnsi="Arial"/>
                <w:color w:val="000000"/>
                <w:sz w:val="22"/>
              </w:rPr>
              <w:t xml:space="preserve">28 </w:t>
            </w:r>
          </w:p>
        </w:tc>
        <w:tc>
          <w:tcPr>
            <w:tcW w:w="7093" w:type="dxa"/>
            <w:tcBorders>
              <w:top w:val="single" w:sz="4" w:space="0" w:color="000000"/>
              <w:left w:val="single" w:sz="4" w:space="0" w:color="000000"/>
              <w:bottom w:val="single" w:sz="4" w:space="0" w:color="000000"/>
              <w:right w:val="nil"/>
            </w:tcBorders>
            <w:shd w:val="clear" w:color="auto" w:fill="F2F2F2"/>
          </w:tcPr>
          <w:p w14:paraId="52606A98"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If YES</w:t>
            </w:r>
            <w:r>
              <w:rPr>
                <w:rFonts w:ascii="Arial" w:eastAsia="Arial" w:hAnsi="Arial"/>
                <w:b/>
                <w:color w:val="000000"/>
                <w:sz w:val="22"/>
              </w:rPr>
              <w:t xml:space="preserve"> </w:t>
            </w:r>
            <w:r>
              <w:rPr>
                <w:rFonts w:ascii="Arial" w:eastAsia="Arial" w:hAnsi="Arial"/>
                <w:color w:val="000000"/>
                <w:sz w:val="22"/>
              </w:rPr>
              <w:t xml:space="preserve">to any question, please provide full details  </w:t>
            </w:r>
          </w:p>
        </w:tc>
        <w:tc>
          <w:tcPr>
            <w:tcW w:w="991" w:type="dxa"/>
            <w:tcBorders>
              <w:top w:val="single" w:sz="4" w:space="0" w:color="000000"/>
              <w:left w:val="nil"/>
              <w:bottom w:val="single" w:sz="4" w:space="0" w:color="000000"/>
              <w:right w:val="nil"/>
            </w:tcBorders>
            <w:shd w:val="clear" w:color="auto" w:fill="F2F2F2"/>
          </w:tcPr>
          <w:p w14:paraId="57E62096" w14:textId="77777777" w:rsidR="00F9219C" w:rsidRDefault="00F9219C">
            <w:pPr>
              <w:spacing w:line="259" w:lineRule="auto"/>
              <w:rPr>
                <w:rFonts w:ascii="Calibri" w:eastAsia="Calibri" w:hAnsi="Calibri" w:cs="Calibri"/>
                <w:color w:val="000000"/>
                <w:sz w:val="22"/>
              </w:rPr>
            </w:pPr>
          </w:p>
        </w:tc>
        <w:tc>
          <w:tcPr>
            <w:tcW w:w="852" w:type="dxa"/>
            <w:tcBorders>
              <w:top w:val="single" w:sz="4" w:space="0" w:color="000000"/>
              <w:left w:val="nil"/>
              <w:bottom w:val="single" w:sz="4" w:space="0" w:color="000000"/>
              <w:right w:val="nil"/>
            </w:tcBorders>
            <w:shd w:val="clear" w:color="auto" w:fill="F2F2F2"/>
          </w:tcPr>
          <w:p w14:paraId="327CEC64" w14:textId="77777777" w:rsidR="00F9219C" w:rsidRDefault="00F9219C">
            <w:pPr>
              <w:spacing w:line="259" w:lineRule="auto"/>
              <w:rPr>
                <w:rFonts w:ascii="Calibri" w:eastAsia="Calibri" w:hAnsi="Calibri" w:cs="Calibri"/>
                <w:color w:val="000000"/>
                <w:sz w:val="22"/>
              </w:rPr>
            </w:pPr>
          </w:p>
        </w:tc>
        <w:tc>
          <w:tcPr>
            <w:tcW w:w="993" w:type="dxa"/>
            <w:tcBorders>
              <w:top w:val="single" w:sz="4" w:space="0" w:color="000000"/>
              <w:left w:val="nil"/>
              <w:bottom w:val="single" w:sz="4" w:space="0" w:color="000000"/>
              <w:right w:val="single" w:sz="4" w:space="0" w:color="000000"/>
            </w:tcBorders>
            <w:shd w:val="clear" w:color="auto" w:fill="F2F2F2"/>
          </w:tcPr>
          <w:p w14:paraId="7D858041" w14:textId="77777777" w:rsidR="00F9219C" w:rsidRDefault="00F9219C">
            <w:pPr>
              <w:spacing w:line="259" w:lineRule="auto"/>
              <w:rPr>
                <w:rFonts w:ascii="Calibri" w:eastAsia="Calibri" w:hAnsi="Calibri" w:cs="Calibri"/>
                <w:color w:val="000000"/>
                <w:sz w:val="22"/>
              </w:rPr>
            </w:pPr>
          </w:p>
        </w:tc>
      </w:tr>
      <w:tr w:rsidR="00DA57B5" w14:paraId="2B8B0BDA" w14:textId="77777777">
        <w:trPr>
          <w:trHeight w:val="947"/>
        </w:trPr>
        <w:tc>
          <w:tcPr>
            <w:tcW w:w="559" w:type="dxa"/>
            <w:tcBorders>
              <w:top w:val="single" w:sz="4" w:space="0" w:color="000000"/>
              <w:left w:val="single" w:sz="4" w:space="0" w:color="000000"/>
              <w:bottom w:val="single" w:sz="4" w:space="0" w:color="000000"/>
              <w:right w:val="single" w:sz="4" w:space="0" w:color="000000"/>
            </w:tcBorders>
            <w:vAlign w:val="center"/>
          </w:tcPr>
          <w:p w14:paraId="71F633D7" w14:textId="77777777" w:rsidR="00F9219C" w:rsidRDefault="00000000">
            <w:pPr>
              <w:spacing w:line="259" w:lineRule="auto"/>
              <w:ind w:left="32"/>
              <w:jc w:val="center"/>
              <w:rPr>
                <w:rFonts w:ascii="Calibri" w:eastAsia="Calibri" w:hAnsi="Calibri" w:cs="Calibri"/>
                <w:color w:val="000000"/>
                <w:sz w:val="22"/>
              </w:rPr>
            </w:pPr>
            <w:r>
              <w:rPr>
                <w:rFonts w:ascii="Arial" w:eastAsia="Arial" w:hAnsi="Arial"/>
                <w:color w:val="000000"/>
                <w:sz w:val="22"/>
              </w:rPr>
              <w:t xml:space="preserve"> </w:t>
            </w:r>
          </w:p>
        </w:tc>
        <w:tc>
          <w:tcPr>
            <w:tcW w:w="7093" w:type="dxa"/>
            <w:tcBorders>
              <w:top w:val="single" w:sz="4" w:space="0" w:color="000000"/>
              <w:left w:val="single" w:sz="4" w:space="0" w:color="000000"/>
              <w:bottom w:val="single" w:sz="4" w:space="0" w:color="000000"/>
              <w:right w:val="nil"/>
            </w:tcBorders>
          </w:tcPr>
          <w:p w14:paraId="0D2FADDA"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 </w:t>
            </w:r>
          </w:p>
          <w:p w14:paraId="792D49A7"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 </w:t>
            </w:r>
          </w:p>
          <w:p w14:paraId="596F741E"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 </w:t>
            </w:r>
          </w:p>
          <w:p w14:paraId="23C684D5" w14:textId="77777777" w:rsidR="00F9219C" w:rsidRDefault="00000000">
            <w:pPr>
              <w:spacing w:line="259" w:lineRule="auto"/>
              <w:rPr>
                <w:rFonts w:ascii="Calibri" w:eastAsia="Calibri" w:hAnsi="Calibri" w:cs="Calibri"/>
                <w:color w:val="000000"/>
                <w:sz w:val="22"/>
              </w:rPr>
            </w:pPr>
            <w:r>
              <w:rPr>
                <w:rFonts w:ascii="Arial" w:eastAsia="Arial" w:hAnsi="Arial"/>
                <w:i/>
                <w:color w:val="808080"/>
                <w:sz w:val="18"/>
              </w:rPr>
              <w:t>(this box should expand as you type)</w:t>
            </w:r>
            <w:r>
              <w:rPr>
                <w:rFonts w:ascii="Times New Roman" w:eastAsia="Times New Roman" w:hAnsi="Times New Roman" w:cs="Times New Roman"/>
                <w:color w:val="000000"/>
                <w:sz w:val="20"/>
              </w:rPr>
              <w:t xml:space="preserve"> </w:t>
            </w:r>
          </w:p>
        </w:tc>
        <w:tc>
          <w:tcPr>
            <w:tcW w:w="991" w:type="dxa"/>
            <w:tcBorders>
              <w:top w:val="single" w:sz="4" w:space="0" w:color="000000"/>
              <w:left w:val="nil"/>
              <w:bottom w:val="single" w:sz="4" w:space="0" w:color="000000"/>
              <w:right w:val="nil"/>
            </w:tcBorders>
          </w:tcPr>
          <w:p w14:paraId="11E2A25E" w14:textId="77777777" w:rsidR="00F9219C" w:rsidRDefault="00F9219C">
            <w:pPr>
              <w:spacing w:line="259" w:lineRule="auto"/>
              <w:rPr>
                <w:rFonts w:ascii="Calibri" w:eastAsia="Calibri" w:hAnsi="Calibri" w:cs="Calibri"/>
                <w:color w:val="000000"/>
                <w:sz w:val="22"/>
              </w:rPr>
            </w:pPr>
          </w:p>
        </w:tc>
        <w:tc>
          <w:tcPr>
            <w:tcW w:w="852" w:type="dxa"/>
            <w:tcBorders>
              <w:top w:val="single" w:sz="4" w:space="0" w:color="000000"/>
              <w:left w:val="nil"/>
              <w:bottom w:val="single" w:sz="4" w:space="0" w:color="000000"/>
              <w:right w:val="nil"/>
            </w:tcBorders>
          </w:tcPr>
          <w:p w14:paraId="3E7BB276" w14:textId="77777777" w:rsidR="00F9219C" w:rsidRDefault="00F9219C">
            <w:pPr>
              <w:spacing w:line="259" w:lineRule="auto"/>
              <w:rPr>
                <w:rFonts w:ascii="Calibri" w:eastAsia="Calibri" w:hAnsi="Calibri" w:cs="Calibri"/>
                <w:color w:val="000000"/>
                <w:sz w:val="22"/>
              </w:rPr>
            </w:pPr>
          </w:p>
        </w:tc>
        <w:tc>
          <w:tcPr>
            <w:tcW w:w="993" w:type="dxa"/>
            <w:tcBorders>
              <w:top w:val="single" w:sz="4" w:space="0" w:color="000000"/>
              <w:left w:val="nil"/>
              <w:bottom w:val="single" w:sz="4" w:space="0" w:color="000000"/>
              <w:right w:val="single" w:sz="4" w:space="0" w:color="000000"/>
            </w:tcBorders>
          </w:tcPr>
          <w:p w14:paraId="2A7A2931" w14:textId="77777777" w:rsidR="00F9219C" w:rsidRDefault="00F9219C">
            <w:pPr>
              <w:spacing w:line="259" w:lineRule="auto"/>
              <w:rPr>
                <w:rFonts w:ascii="Calibri" w:eastAsia="Calibri" w:hAnsi="Calibri" w:cs="Calibri"/>
                <w:color w:val="000000"/>
                <w:sz w:val="22"/>
              </w:rPr>
            </w:pPr>
          </w:p>
        </w:tc>
      </w:tr>
    </w:tbl>
    <w:p w14:paraId="105275E0" w14:textId="77777777" w:rsidR="00F9219C" w:rsidRDefault="00000000">
      <w:pPr>
        <w:spacing w:after="212"/>
        <w:rPr>
          <w:rFonts w:ascii="Calibri" w:eastAsia="Calibri" w:hAnsi="Calibri" w:cs="Calibri"/>
          <w:color w:val="000000"/>
          <w:szCs w:val="24"/>
          <w:lang w:eastAsia="ko-KR"/>
        </w:rPr>
      </w:pPr>
      <w:r>
        <w:rPr>
          <w:rFonts w:ascii="Arial" w:eastAsia="Arial" w:hAnsi="Arial" w:cs="Arial"/>
          <w:b/>
          <w:color w:val="000000"/>
          <w:szCs w:val="24"/>
          <w:lang w:eastAsia="ko-KR"/>
        </w:rPr>
        <w:t xml:space="preserve"> </w:t>
      </w:r>
    </w:p>
    <w:p w14:paraId="4680D762" w14:textId="77777777" w:rsidR="00F9219C" w:rsidRDefault="00000000">
      <w:pPr>
        <w:pStyle w:val="Heading1"/>
        <w:ind w:left="-5" w:right="0"/>
      </w:pPr>
      <w:r>
        <w:t xml:space="preserve">SECTION H: Anticipated Risks </w:t>
      </w:r>
    </w:p>
    <w:p w14:paraId="57D3AF9B" w14:textId="4BF64FBB" w:rsidR="00F9219C" w:rsidRDefault="008733E4">
      <w:pPr>
        <w:spacing w:after="0"/>
        <w:rPr>
          <w:rFonts w:ascii="Calibri" w:eastAsia="Calibri" w:hAnsi="Calibri" w:cs="Calibri"/>
          <w:color w:val="000000"/>
          <w:szCs w:val="24"/>
          <w:lang w:eastAsia="ko-KR"/>
        </w:rPr>
      </w:pPr>
      <w:r>
        <w:rPr>
          <w:rFonts w:ascii="Arial" w:eastAsia="Arial" w:hAnsi="Arial" w:cs="Arial"/>
          <w:b/>
          <w:noProof/>
          <w:color w:val="000000"/>
          <w:szCs w:val="24"/>
          <w:lang w:eastAsia="ko-KR"/>
        </w:rPr>
        <mc:AlternateContent>
          <mc:Choice Requires="wps">
            <w:drawing>
              <wp:anchor distT="0" distB="0" distL="114300" distR="114300" simplePos="0" relativeHeight="251676672" behindDoc="0" locked="0" layoutInCell="1" allowOverlap="1" wp14:anchorId="24CA4662" wp14:editId="5BB616F7">
                <wp:simplePos x="0" y="0"/>
                <wp:positionH relativeFrom="column">
                  <wp:posOffset>2314575</wp:posOffset>
                </wp:positionH>
                <wp:positionV relativeFrom="paragraph">
                  <wp:posOffset>1953260</wp:posOffset>
                </wp:positionV>
                <wp:extent cx="525780" cy="944880"/>
                <wp:effectExtent l="38100" t="38100" r="26670" b="26670"/>
                <wp:wrapNone/>
                <wp:docPr id="279643438" name="Straight Arrow Connector 7"/>
                <wp:cNvGraphicFramePr/>
                <a:graphic xmlns:a="http://schemas.openxmlformats.org/drawingml/2006/main">
                  <a:graphicData uri="http://schemas.microsoft.com/office/word/2010/wordprocessingShape">
                    <wps:wsp>
                      <wps:cNvCnPr/>
                      <wps:spPr>
                        <a:xfrm flipH="1" flipV="1">
                          <a:off x="0" y="0"/>
                          <a:ext cx="525780" cy="9448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4F0AC61" id="Straight Arrow Connector 7" o:spid="_x0000_s1026" type="#_x0000_t32" style="position:absolute;margin-left:182.25pt;margin-top:153.8pt;width:41.4pt;height:74.4pt;flip:x 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" strokecolor="#4472c4 [3204]" strokeweight=".5pt">
                <v:stroke endarrow="block" joinstyle="miter"/>
              </v:shape>
            </w:pict>
          </mc:Fallback>
        </mc:AlternateContent>
      </w:r>
      <w:r>
        <w:rPr>
          <w:rFonts w:ascii="Arial" w:eastAsia="Arial" w:hAnsi="Arial" w:cs="Arial"/>
          <w:b/>
          <w:noProof/>
          <w:color w:val="000000"/>
          <w:szCs w:val="24"/>
          <w:lang w:eastAsia="ko-KR"/>
        </w:rPr>
        <mc:AlternateContent>
          <mc:Choice Requires="wps">
            <w:drawing>
              <wp:anchor distT="0" distB="0" distL="114300" distR="114300" simplePos="0" relativeHeight="251675648" behindDoc="0" locked="0" layoutInCell="1" allowOverlap="1" wp14:anchorId="0F10A540" wp14:editId="729D617A">
                <wp:simplePos x="0" y="0"/>
                <wp:positionH relativeFrom="column">
                  <wp:posOffset>2837180</wp:posOffset>
                </wp:positionH>
                <wp:positionV relativeFrom="paragraph">
                  <wp:posOffset>2391410</wp:posOffset>
                </wp:positionV>
                <wp:extent cx="4099301" cy="1898542"/>
                <wp:effectExtent l="0" t="0" r="15875" b="26035"/>
                <wp:wrapNone/>
                <wp:docPr id="921030457" name="Rectangle: Rounded Corners 6"/>
                <wp:cNvGraphicFramePr/>
                <a:graphic xmlns:a="http://schemas.openxmlformats.org/drawingml/2006/main">
                  <a:graphicData uri="http://schemas.microsoft.com/office/word/2010/wordprocessingShape">
                    <wps:wsp>
                      <wps:cNvSpPr/>
                      <wps:spPr>
                        <a:xfrm>
                          <a:off x="0" y="0"/>
                          <a:ext cx="4099301" cy="1898542"/>
                        </a:xfrm>
                        <a:prstGeom prst="roundRect">
                          <a:avLst/>
                        </a:prstGeom>
                        <a:solidFill>
                          <a:schemeClr val="accent1">
                            <a:lumMod val="60000"/>
                            <a:lumOff val="40000"/>
                          </a:schemeClr>
                        </a:solidFill>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93419B8" w14:textId="6663595B" w:rsidR="008951DA" w:rsidRPr="00A43382" w:rsidRDefault="008951DA" w:rsidP="00164545">
                            <w:pPr>
                              <w:jc w:val="center"/>
                              <w:rPr>
                                <w:color w:val="000000" w:themeColor="text1"/>
                              </w:rPr>
                            </w:pPr>
                            <w:r w:rsidRPr="00A43382">
                              <w:rPr>
                                <w:color w:val="000000" w:themeColor="text1"/>
                                <w:lang w:val="en-US"/>
                              </w:rPr>
                              <w:t xml:space="preserve">I worked on this section to discuss </w:t>
                            </w:r>
                            <w:r w:rsidR="00D921D9" w:rsidRPr="00A43382">
                              <w:rPr>
                                <w:color w:val="000000" w:themeColor="text1"/>
                                <w:lang w:val="en-US"/>
                              </w:rPr>
                              <w:t xml:space="preserve">the risks that </w:t>
                            </w:r>
                            <w:r w:rsidRPr="00A43382">
                              <w:rPr>
                                <w:color w:val="000000" w:themeColor="text1"/>
                                <w:lang w:val="en-US"/>
                              </w:rPr>
                              <w:t xml:space="preserve">participants, researchers and the university could face. </w:t>
                            </w:r>
                            <w:r w:rsidR="00164545" w:rsidRPr="00A43382">
                              <w:rPr>
                                <w:color w:val="000000" w:themeColor="text1"/>
                                <w:lang w:val="en-US"/>
                              </w:rPr>
                              <w:t xml:space="preserve">These risks cover self-esteem, </w:t>
                            </w:r>
                            <w:r w:rsidR="00164545" w:rsidRPr="00A43382">
                              <w:rPr>
                                <w:color w:val="000000" w:themeColor="text1"/>
                              </w:rPr>
                              <w:t>personal social status, privacy, personal values &amp; beliefs, and personal relationship (</w:t>
                            </w:r>
                            <w:r w:rsidR="00095F09" w:rsidRPr="00A43382">
                              <w:rPr>
                                <w:color w:val="000000" w:themeColor="text1"/>
                              </w:rPr>
                              <w:t>Oates et al.,</w:t>
                            </w:r>
                            <w:r w:rsidR="00164545" w:rsidRPr="00A43382">
                              <w:rPr>
                                <w:color w:val="000000" w:themeColor="text1"/>
                              </w:rPr>
                              <w:t xml:space="preserve"> 2021). </w:t>
                            </w:r>
                            <w:r w:rsidRPr="00A43382">
                              <w:rPr>
                                <w:color w:val="000000" w:themeColor="text1"/>
                                <w:lang w:val="en-US"/>
                              </w:rPr>
                              <w:t xml:space="preserve">The red highlighted text were revisions from Lymarie and Zoe on what needed o be added for the safety of everyone involved. </w:t>
                            </w:r>
                            <w:r w:rsidR="00164545" w:rsidRPr="00A43382">
                              <w:rPr>
                                <w:color w:val="000000" w:themeColor="text1"/>
                                <w:lang w:val="en-US"/>
                              </w:rPr>
                              <w:t xml:space="preserve">I was able to details proper steps to avoid injuries, prevent misunderstandings and avoid damage to the university reputation while writing on risk mitigation.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F10A540" id="_x0000_s1028" style="position:absolute;margin-left:223.4pt;margin-top:188.3pt;width:322.8pt;height:14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" fillcolor="#8eaadb [1940]" strokecolor="#8eaadb [1940]" strokeweight="1pt">
                <v:stroke joinstyle="miter"/>
                <v:textbox>
                  <w:txbxContent>
                    <w:p w14:paraId="193419B8" w14:textId="6663595B" w:rsidR="008951DA" w:rsidRPr="00A43382" w:rsidRDefault="008951DA" w:rsidP="00164545">
                      <w:pPr>
                        <w:jc w:val="center"/>
                        <w:rPr>
                          <w:color w:val="000000" w:themeColor="text1"/>
                        </w:rPr>
                      </w:pPr>
                      <w:r w:rsidRPr="00A43382">
                        <w:rPr>
                          <w:color w:val="000000" w:themeColor="text1"/>
                          <w:lang w:val="en-US"/>
                        </w:rPr>
                        <w:t xml:space="preserve">I worked on this section to discuss </w:t>
                      </w:r>
                      <w:r w:rsidR="00D921D9" w:rsidRPr="00A43382">
                        <w:rPr>
                          <w:color w:val="000000" w:themeColor="text1"/>
                          <w:lang w:val="en-US"/>
                        </w:rPr>
                        <w:t xml:space="preserve">the risks that </w:t>
                      </w:r>
                      <w:r w:rsidRPr="00A43382">
                        <w:rPr>
                          <w:color w:val="000000" w:themeColor="text1"/>
                          <w:lang w:val="en-US"/>
                        </w:rPr>
                        <w:t xml:space="preserve">participants, researchers and the university could face. </w:t>
                      </w:r>
                      <w:r w:rsidR="00164545" w:rsidRPr="00A43382">
                        <w:rPr>
                          <w:color w:val="000000" w:themeColor="text1"/>
                          <w:lang w:val="en-US"/>
                        </w:rPr>
                        <w:t xml:space="preserve">These risks cover self-esteem, </w:t>
                      </w:r>
                      <w:r w:rsidR="00164545" w:rsidRPr="00A43382">
                        <w:rPr>
                          <w:color w:val="000000" w:themeColor="text1"/>
                        </w:rPr>
                        <w:t>personal social status, privacy, personal values &amp; beliefs, and personal relationship (</w:t>
                      </w:r>
                      <w:r w:rsidR="00095F09" w:rsidRPr="00A43382">
                        <w:rPr>
                          <w:color w:val="000000" w:themeColor="text1"/>
                        </w:rPr>
                        <w:t>Oates et al.,</w:t>
                      </w:r>
                      <w:r w:rsidR="00164545" w:rsidRPr="00A43382">
                        <w:rPr>
                          <w:color w:val="000000" w:themeColor="text1"/>
                        </w:rPr>
                        <w:t xml:space="preserve"> 2021). </w:t>
                      </w:r>
                      <w:r w:rsidRPr="00A43382">
                        <w:rPr>
                          <w:color w:val="000000" w:themeColor="text1"/>
                          <w:lang w:val="en-US"/>
                        </w:rPr>
                        <w:t xml:space="preserve">The red highlighted text were revisions from Lymarie and Zoe on what needed o be added for the safety of everyone involved. </w:t>
                      </w:r>
                      <w:r w:rsidR="00164545" w:rsidRPr="00A43382">
                        <w:rPr>
                          <w:color w:val="000000" w:themeColor="text1"/>
                          <w:lang w:val="en-US"/>
                        </w:rPr>
                        <w:t xml:space="preserve">I was able to details proper steps to avoid injuries, prevent misunderstandings and avoid damage to the university reputation while writing on risk mitigation. </w:t>
                      </w:r>
                    </w:p>
                  </w:txbxContent>
                </v:textbox>
              </v:roundrect>
            </w:pict>
          </mc:Fallback>
        </mc:AlternateContent>
      </w:r>
      <w:r w:rsidR="00164545">
        <w:rPr>
          <w:rFonts w:ascii="Arial" w:eastAsia="Arial" w:hAnsi="Arial" w:cs="Arial"/>
          <w:b/>
          <w:color w:val="000000"/>
          <w:szCs w:val="24"/>
          <w:lang w:eastAsia="ko-KR"/>
        </w:rPr>
        <w:t xml:space="preserve"> </w:t>
      </w:r>
    </w:p>
    <w:tbl>
      <w:tblPr>
        <w:tblStyle w:val="TableGrid1"/>
        <w:tblW w:w="10522" w:type="dxa"/>
        <w:tblInd w:w="-29" w:type="dxa"/>
        <w:tblCellMar>
          <w:top w:w="3" w:type="dxa"/>
          <w:left w:w="105" w:type="dxa"/>
          <w:right w:w="56" w:type="dxa"/>
        </w:tblCellMar>
        <w:tblLook w:val="04A0" w:firstRow="1" w:lastRow="0" w:firstColumn="1" w:lastColumn="0" w:noHBand="0" w:noVBand="1"/>
      </w:tblPr>
      <w:tblGrid>
        <w:gridCol w:w="594"/>
        <w:gridCol w:w="4997"/>
        <w:gridCol w:w="3401"/>
        <w:gridCol w:w="851"/>
        <w:gridCol w:w="679"/>
      </w:tblGrid>
      <w:tr w:rsidR="00DA57B5" w14:paraId="0EEDF276" w14:textId="77777777">
        <w:trPr>
          <w:trHeight w:val="1214"/>
        </w:trPr>
        <w:tc>
          <w:tcPr>
            <w:tcW w:w="594" w:type="dxa"/>
            <w:tcBorders>
              <w:top w:val="single" w:sz="4" w:space="0" w:color="000000"/>
              <w:left w:val="single" w:sz="4" w:space="0" w:color="000000"/>
              <w:bottom w:val="single" w:sz="4" w:space="0" w:color="000000"/>
              <w:right w:val="single" w:sz="4" w:space="0" w:color="000000"/>
            </w:tcBorders>
            <w:shd w:val="clear" w:color="auto" w:fill="F2F2F2"/>
          </w:tcPr>
          <w:p w14:paraId="6F04A173" w14:textId="77777777" w:rsidR="00F9219C" w:rsidRDefault="00000000">
            <w:pPr>
              <w:spacing w:line="259" w:lineRule="auto"/>
              <w:ind w:left="4"/>
              <w:rPr>
                <w:rFonts w:ascii="Calibri" w:eastAsia="Calibri" w:hAnsi="Calibri" w:cs="Calibri"/>
                <w:color w:val="000000"/>
                <w:sz w:val="22"/>
              </w:rPr>
            </w:pPr>
            <w:r>
              <w:rPr>
                <w:rFonts w:ascii="Arial" w:eastAsia="Arial" w:hAnsi="Arial"/>
                <w:color w:val="000000"/>
                <w:sz w:val="22"/>
              </w:rPr>
              <w:t xml:space="preserve"> </w:t>
            </w:r>
          </w:p>
        </w:tc>
        <w:tc>
          <w:tcPr>
            <w:tcW w:w="9928" w:type="dxa"/>
            <w:gridSpan w:val="4"/>
            <w:tcBorders>
              <w:top w:val="single" w:sz="4" w:space="0" w:color="000000"/>
              <w:left w:val="single" w:sz="4" w:space="0" w:color="000000"/>
              <w:bottom w:val="single" w:sz="4" w:space="0" w:color="000000"/>
              <w:right w:val="single" w:sz="4" w:space="0" w:color="000000"/>
            </w:tcBorders>
            <w:shd w:val="clear" w:color="auto" w:fill="F2F2F2"/>
          </w:tcPr>
          <w:p w14:paraId="1FB2B84F" w14:textId="77777777" w:rsidR="00F9219C" w:rsidRDefault="00000000">
            <w:pPr>
              <w:spacing w:line="232" w:lineRule="auto"/>
              <w:ind w:left="5"/>
              <w:rPr>
                <w:rFonts w:ascii="Calibri" w:eastAsia="Calibri" w:hAnsi="Calibri" w:cs="Calibri"/>
                <w:color w:val="000000"/>
                <w:sz w:val="22"/>
              </w:rPr>
            </w:pPr>
            <w:r>
              <w:rPr>
                <w:rFonts w:ascii="Arial" w:eastAsia="Arial" w:hAnsi="Arial"/>
                <w:b/>
                <w:color w:val="000000"/>
                <w:sz w:val="22"/>
              </w:rPr>
              <w:t xml:space="preserve">Outline any anticipated risks that may adversely affect any of the participants, the researchers and/or the University, and the steps that will be taken to address them.  </w:t>
            </w:r>
          </w:p>
          <w:p w14:paraId="2655682C" w14:textId="77777777" w:rsidR="00F9219C" w:rsidRDefault="00000000">
            <w:pPr>
              <w:spacing w:line="259" w:lineRule="auto"/>
              <w:ind w:left="5"/>
              <w:rPr>
                <w:rFonts w:ascii="Calibri" w:eastAsia="Calibri" w:hAnsi="Calibri" w:cs="Calibri"/>
                <w:color w:val="000000"/>
                <w:sz w:val="22"/>
              </w:rPr>
            </w:pPr>
            <w:r>
              <w:rPr>
                <w:rFonts w:ascii="Times New Roman" w:eastAsia="Times New Roman" w:hAnsi="Times New Roman" w:cs="Times New Roman"/>
                <w:color w:val="000000"/>
                <w:sz w:val="20"/>
              </w:rPr>
              <w:t xml:space="preserve"> </w:t>
            </w:r>
          </w:p>
          <w:p w14:paraId="358A1FAD" w14:textId="77777777" w:rsidR="00F9219C" w:rsidRDefault="00000000">
            <w:pPr>
              <w:spacing w:line="259" w:lineRule="auto"/>
              <w:ind w:left="5"/>
              <w:rPr>
                <w:rFonts w:ascii="Calibri" w:eastAsia="Calibri" w:hAnsi="Calibri" w:cs="Calibri"/>
                <w:color w:val="000000"/>
                <w:sz w:val="22"/>
              </w:rPr>
            </w:pPr>
            <w:r>
              <w:rPr>
                <w:rFonts w:ascii="Arial" w:eastAsia="Arial" w:hAnsi="Arial"/>
                <w:color w:val="000000"/>
                <w:sz w:val="22"/>
              </w:rPr>
              <w:t>If you have completed a full risk assessment (for example as required by a laboratory, or external research collaborator) you may append that to this form.</w:t>
            </w:r>
            <w:r>
              <w:rPr>
                <w:rFonts w:ascii="Arial" w:eastAsia="Arial" w:hAnsi="Arial"/>
                <w:color w:val="000000"/>
                <w:sz w:val="20"/>
              </w:rPr>
              <w:t xml:space="preserve">   </w:t>
            </w:r>
          </w:p>
        </w:tc>
      </w:tr>
      <w:tr w:rsidR="00DA57B5" w14:paraId="18A8E7B1" w14:textId="77777777">
        <w:trPr>
          <w:trHeight w:val="295"/>
        </w:trPr>
        <w:tc>
          <w:tcPr>
            <w:tcW w:w="594"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597B5EB3" w14:textId="77777777" w:rsidR="00F9219C" w:rsidRDefault="00000000">
            <w:pPr>
              <w:spacing w:line="259" w:lineRule="auto"/>
              <w:ind w:right="44"/>
              <w:jc w:val="center"/>
              <w:rPr>
                <w:rFonts w:ascii="Calibri" w:eastAsia="Calibri" w:hAnsi="Calibri" w:cs="Calibri"/>
                <w:color w:val="000000"/>
                <w:sz w:val="22"/>
              </w:rPr>
            </w:pPr>
            <w:r>
              <w:rPr>
                <w:rFonts w:ascii="Arial" w:eastAsia="Arial" w:hAnsi="Arial"/>
                <w:color w:val="000000"/>
                <w:sz w:val="20"/>
              </w:rPr>
              <w:t xml:space="preserve">1 </w:t>
            </w:r>
          </w:p>
        </w:tc>
        <w:tc>
          <w:tcPr>
            <w:tcW w:w="8399" w:type="dxa"/>
            <w:gridSpan w:val="2"/>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6CECDDF4" w14:textId="77777777" w:rsidR="00F9219C" w:rsidRDefault="00000000">
            <w:pPr>
              <w:spacing w:line="259" w:lineRule="auto"/>
              <w:ind w:left="5"/>
              <w:rPr>
                <w:rFonts w:ascii="Calibri" w:eastAsia="Calibri" w:hAnsi="Calibri" w:cs="Calibri"/>
                <w:color w:val="000000"/>
                <w:sz w:val="22"/>
              </w:rPr>
            </w:pPr>
            <w:r>
              <w:rPr>
                <w:rFonts w:ascii="Arial" w:eastAsia="Arial" w:hAnsi="Arial"/>
                <w:b/>
                <w:color w:val="000000"/>
                <w:sz w:val="20"/>
              </w:rPr>
              <w:t xml:space="preserve">Full risk assessment completed and appended?  </w:t>
            </w:r>
          </w:p>
        </w:tc>
        <w:tc>
          <w:tcPr>
            <w:tcW w:w="851" w:type="dxa"/>
            <w:tcBorders>
              <w:top w:val="single" w:sz="4" w:space="0" w:color="000000"/>
              <w:left w:val="single" w:sz="4" w:space="0" w:color="000000"/>
              <w:bottom w:val="single" w:sz="4" w:space="0" w:color="000000"/>
              <w:right w:val="single" w:sz="4" w:space="0" w:color="000000"/>
            </w:tcBorders>
            <w:shd w:val="clear" w:color="auto" w:fill="F2F2F2"/>
          </w:tcPr>
          <w:p w14:paraId="560BCD2E" w14:textId="77777777" w:rsidR="00F9219C" w:rsidRDefault="00000000">
            <w:pPr>
              <w:spacing w:line="259" w:lineRule="auto"/>
              <w:rPr>
                <w:rFonts w:ascii="Calibri" w:eastAsia="Calibri" w:hAnsi="Calibri" w:cs="Calibri"/>
                <w:color w:val="000000"/>
                <w:sz w:val="22"/>
              </w:rPr>
            </w:pPr>
            <w:r>
              <w:rPr>
                <w:rFonts w:ascii="Arial" w:eastAsia="Arial" w:hAnsi="Arial"/>
                <w:b/>
                <w:color w:val="000000"/>
                <w:sz w:val="22"/>
              </w:rPr>
              <w:t xml:space="preserve">Yes  </w:t>
            </w:r>
          </w:p>
        </w:tc>
        <w:tc>
          <w:tcPr>
            <w:tcW w:w="679" w:type="dxa"/>
            <w:tcBorders>
              <w:top w:val="single" w:sz="4" w:space="0" w:color="000000"/>
              <w:left w:val="single" w:sz="4" w:space="0" w:color="000000"/>
              <w:bottom w:val="single" w:sz="4" w:space="0" w:color="000000"/>
              <w:right w:val="single" w:sz="4" w:space="0" w:color="000000"/>
            </w:tcBorders>
            <w:shd w:val="clear" w:color="auto" w:fill="BFBFBF"/>
          </w:tcPr>
          <w:p w14:paraId="1DCB3B26" w14:textId="77777777" w:rsidR="00F9219C" w:rsidRDefault="00000000">
            <w:pPr>
              <w:spacing w:line="259" w:lineRule="auto"/>
              <w:ind w:left="120"/>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b/>
                <w:color w:val="000000"/>
                <w:sz w:val="20"/>
              </w:rPr>
              <w:t xml:space="preserve"> </w:t>
            </w:r>
          </w:p>
        </w:tc>
      </w:tr>
      <w:tr w:rsidR="00DA57B5" w14:paraId="7DF30C6D" w14:textId="77777777">
        <w:trPr>
          <w:trHeight w:val="295"/>
        </w:trPr>
        <w:tc>
          <w:tcPr>
            <w:tcW w:w="0" w:type="auto"/>
            <w:vMerge/>
            <w:tcBorders>
              <w:top w:val="nil"/>
              <w:left w:val="single" w:sz="4" w:space="0" w:color="000000"/>
              <w:bottom w:val="single" w:sz="4" w:space="0" w:color="000000"/>
              <w:right w:val="single" w:sz="4" w:space="0" w:color="000000"/>
            </w:tcBorders>
          </w:tcPr>
          <w:p w14:paraId="22CD1E56" w14:textId="77777777" w:rsidR="00F9219C" w:rsidRDefault="00F9219C">
            <w:pPr>
              <w:spacing w:line="259" w:lineRule="auto"/>
              <w:rPr>
                <w:rFonts w:ascii="Calibri" w:eastAsia="Calibri" w:hAnsi="Calibri" w:cs="Calibri"/>
                <w:color w:val="000000"/>
                <w:sz w:val="22"/>
              </w:rPr>
            </w:pPr>
          </w:p>
        </w:tc>
        <w:tc>
          <w:tcPr>
            <w:tcW w:w="0" w:type="auto"/>
            <w:gridSpan w:val="2"/>
            <w:vMerge/>
            <w:tcBorders>
              <w:top w:val="nil"/>
              <w:left w:val="single" w:sz="4" w:space="0" w:color="000000"/>
              <w:bottom w:val="single" w:sz="4" w:space="0" w:color="000000"/>
              <w:right w:val="single" w:sz="4" w:space="0" w:color="000000"/>
            </w:tcBorders>
          </w:tcPr>
          <w:p w14:paraId="32118317" w14:textId="77777777" w:rsidR="00F9219C" w:rsidRDefault="00F9219C">
            <w:pPr>
              <w:spacing w:line="259" w:lineRule="auto"/>
              <w:rPr>
                <w:rFonts w:ascii="Calibri" w:eastAsia="Calibri" w:hAnsi="Calibri" w:cs="Calibri"/>
                <w:color w:val="000000"/>
                <w:sz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F2F2F2"/>
          </w:tcPr>
          <w:p w14:paraId="64DEC585" w14:textId="77777777" w:rsidR="00F9219C" w:rsidRDefault="00000000">
            <w:pPr>
              <w:spacing w:line="259" w:lineRule="auto"/>
              <w:rPr>
                <w:rFonts w:ascii="Calibri" w:eastAsia="Calibri" w:hAnsi="Calibri" w:cs="Calibri"/>
                <w:color w:val="000000"/>
                <w:sz w:val="22"/>
              </w:rPr>
            </w:pPr>
            <w:r>
              <w:rPr>
                <w:rFonts w:ascii="Arial" w:eastAsia="Arial" w:hAnsi="Arial"/>
                <w:b/>
                <w:color w:val="000000"/>
                <w:sz w:val="22"/>
              </w:rPr>
              <w:t xml:space="preserve">No </w:t>
            </w:r>
          </w:p>
        </w:tc>
        <w:tc>
          <w:tcPr>
            <w:tcW w:w="679" w:type="dxa"/>
            <w:tcBorders>
              <w:top w:val="single" w:sz="4" w:space="0" w:color="000000"/>
              <w:left w:val="single" w:sz="4" w:space="0" w:color="000000"/>
              <w:bottom w:val="single" w:sz="4" w:space="0" w:color="000000"/>
              <w:right w:val="single" w:sz="4" w:space="0" w:color="000000"/>
            </w:tcBorders>
            <w:shd w:val="clear" w:color="auto" w:fill="BFBFBF"/>
          </w:tcPr>
          <w:p w14:paraId="514C7A0C" w14:textId="77777777" w:rsidR="00F9219C" w:rsidRDefault="00000000">
            <w:pPr>
              <w:spacing w:line="259" w:lineRule="auto"/>
              <w:ind w:left="120"/>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1B137AD6" w14:textId="77777777">
        <w:trPr>
          <w:trHeight w:val="744"/>
        </w:trPr>
        <w:tc>
          <w:tcPr>
            <w:tcW w:w="5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030AB47" w14:textId="77777777" w:rsidR="00F9219C" w:rsidRDefault="00000000">
            <w:pPr>
              <w:spacing w:line="259" w:lineRule="auto"/>
              <w:ind w:right="43"/>
              <w:jc w:val="center"/>
              <w:rPr>
                <w:rFonts w:ascii="Calibri" w:eastAsia="Calibri" w:hAnsi="Calibri" w:cs="Calibri"/>
                <w:color w:val="000000"/>
                <w:sz w:val="22"/>
              </w:rPr>
            </w:pPr>
            <w:r>
              <w:rPr>
                <w:rFonts w:ascii="Arial" w:eastAsia="Arial" w:hAnsi="Arial"/>
                <w:color w:val="000000"/>
                <w:sz w:val="22"/>
              </w:rPr>
              <w:t xml:space="preserve">2 </w:t>
            </w:r>
          </w:p>
        </w:tc>
        <w:tc>
          <w:tcPr>
            <w:tcW w:w="9928" w:type="dxa"/>
            <w:gridSpan w:val="4"/>
            <w:tcBorders>
              <w:top w:val="single" w:sz="4" w:space="0" w:color="000000"/>
              <w:left w:val="single" w:sz="4" w:space="0" w:color="000000"/>
              <w:bottom w:val="single" w:sz="4" w:space="0" w:color="000000"/>
              <w:right w:val="single" w:sz="4" w:space="0" w:color="000000"/>
            </w:tcBorders>
            <w:shd w:val="clear" w:color="auto" w:fill="F2F2F2"/>
          </w:tcPr>
          <w:p w14:paraId="1627C266" w14:textId="77777777" w:rsidR="00F9219C" w:rsidRDefault="00000000">
            <w:pPr>
              <w:spacing w:line="259" w:lineRule="auto"/>
              <w:ind w:left="5"/>
              <w:rPr>
                <w:rFonts w:ascii="Calibri" w:eastAsia="Calibri" w:hAnsi="Calibri" w:cs="Calibri"/>
                <w:color w:val="000000"/>
                <w:sz w:val="22"/>
              </w:rPr>
            </w:pPr>
            <w:r>
              <w:rPr>
                <w:rFonts w:ascii="Arial" w:eastAsia="Arial" w:hAnsi="Arial"/>
                <w:b/>
                <w:color w:val="000000"/>
                <w:sz w:val="22"/>
              </w:rPr>
              <w:t>Risks to participants</w:t>
            </w:r>
            <w:r>
              <w:rPr>
                <w:rFonts w:ascii="Arial" w:eastAsia="Arial" w:hAnsi="Arial"/>
                <w:color w:val="000000"/>
                <w:sz w:val="22"/>
              </w:rPr>
              <w:t xml:space="preserve"> </w:t>
            </w:r>
          </w:p>
          <w:p w14:paraId="0E59836C" w14:textId="77777777" w:rsidR="00F9219C" w:rsidRDefault="00000000">
            <w:pPr>
              <w:spacing w:line="259" w:lineRule="auto"/>
              <w:ind w:left="5"/>
              <w:rPr>
                <w:rFonts w:ascii="Calibri" w:eastAsia="Calibri" w:hAnsi="Calibri" w:cs="Calibri"/>
                <w:color w:val="000000"/>
                <w:sz w:val="22"/>
              </w:rPr>
            </w:pPr>
            <w:r>
              <w:rPr>
                <w:rFonts w:ascii="Arial" w:eastAsia="Arial" w:hAnsi="Arial"/>
                <w:color w:val="000000"/>
                <w:sz w:val="22"/>
              </w:rPr>
              <w:t>For example: sector-specific health &amp; safety, emotional distress, financial disclosure, physical harm, transfer of personal data, sensitive organisational information</w:t>
            </w:r>
            <w:r>
              <w:rPr>
                <w:rFonts w:ascii="Arial" w:eastAsia="Arial" w:hAnsi="Arial"/>
                <w:b/>
                <w:color w:val="000000"/>
                <w:sz w:val="22"/>
              </w:rPr>
              <w:t xml:space="preserve"> </w:t>
            </w:r>
          </w:p>
        </w:tc>
      </w:tr>
      <w:tr w:rsidR="00DA57B5" w14:paraId="6EC6E588" w14:textId="77777777">
        <w:trPr>
          <w:trHeight w:val="5624"/>
        </w:trPr>
        <w:tc>
          <w:tcPr>
            <w:tcW w:w="594" w:type="dxa"/>
            <w:tcBorders>
              <w:top w:val="single" w:sz="4" w:space="0" w:color="000000"/>
              <w:left w:val="single" w:sz="4" w:space="0" w:color="000000"/>
              <w:bottom w:val="single" w:sz="4" w:space="0" w:color="000000"/>
              <w:right w:val="single" w:sz="4" w:space="0" w:color="000000"/>
            </w:tcBorders>
            <w:vAlign w:val="center"/>
          </w:tcPr>
          <w:p w14:paraId="555C2AD9" w14:textId="77777777" w:rsidR="00F9219C" w:rsidRDefault="00000000">
            <w:pPr>
              <w:spacing w:line="259" w:lineRule="auto"/>
              <w:ind w:left="16"/>
              <w:jc w:val="center"/>
              <w:rPr>
                <w:rFonts w:ascii="Calibri" w:eastAsia="Calibri" w:hAnsi="Calibri" w:cs="Calibri"/>
                <w:color w:val="000000"/>
                <w:sz w:val="22"/>
              </w:rPr>
            </w:pPr>
            <w:r>
              <w:rPr>
                <w:rFonts w:ascii="Arial" w:eastAsia="Arial" w:hAnsi="Arial"/>
                <w:color w:val="000000"/>
                <w:sz w:val="22"/>
              </w:rPr>
              <w:lastRenderedPageBreak/>
              <w:t xml:space="preserve"> </w:t>
            </w:r>
          </w:p>
        </w:tc>
        <w:tc>
          <w:tcPr>
            <w:tcW w:w="4997" w:type="dxa"/>
            <w:tcBorders>
              <w:top w:val="single" w:sz="4" w:space="0" w:color="000000"/>
              <w:left w:val="single" w:sz="4" w:space="0" w:color="000000"/>
              <w:bottom w:val="single" w:sz="4" w:space="0" w:color="000000"/>
              <w:right w:val="single" w:sz="4" w:space="0" w:color="000000"/>
            </w:tcBorders>
          </w:tcPr>
          <w:p w14:paraId="4BE4AF22" w14:textId="77777777" w:rsidR="00F9219C" w:rsidRDefault="00000000">
            <w:pPr>
              <w:spacing w:line="259" w:lineRule="auto"/>
              <w:ind w:left="5"/>
              <w:rPr>
                <w:rFonts w:ascii="Calibri" w:eastAsia="Calibri" w:hAnsi="Calibri" w:cs="Calibri"/>
                <w:color w:val="000000"/>
                <w:sz w:val="22"/>
              </w:rPr>
            </w:pPr>
            <w:r>
              <w:rPr>
                <w:rFonts w:ascii="Arial" w:eastAsia="Arial" w:hAnsi="Arial"/>
                <w:color w:val="000000"/>
                <w:sz w:val="22"/>
              </w:rPr>
              <w:t xml:space="preserve">Risk to participants: </w:t>
            </w:r>
          </w:p>
          <w:p w14:paraId="1F1F7F33" w14:textId="77777777" w:rsidR="002A7887" w:rsidRDefault="00000000">
            <w:pPr>
              <w:spacing w:line="234" w:lineRule="auto"/>
              <w:ind w:left="5" w:right="50"/>
              <w:rPr>
                <w:rFonts w:ascii="Arial" w:eastAsia="Arial" w:hAnsi="Arial"/>
                <w:color w:val="000000"/>
                <w:sz w:val="22"/>
              </w:rPr>
            </w:pPr>
            <w:r>
              <w:rPr>
                <w:rFonts w:ascii="Arial" w:eastAsia="Arial" w:hAnsi="Arial"/>
                <w:color w:val="000000"/>
                <w:sz w:val="22"/>
              </w:rPr>
              <w:t xml:space="preserve">As participants will be asked to partake in physical exercise, there could be a risk of injuries like muscle pulls &amp; soreness or more severe injuries like ankle sprains from incorrectly stretching. </w:t>
            </w:r>
          </w:p>
          <w:p w14:paraId="165F84D2" w14:textId="77777777" w:rsidR="002A7887" w:rsidRDefault="002A7887">
            <w:pPr>
              <w:spacing w:line="234" w:lineRule="auto"/>
              <w:ind w:left="5" w:right="50"/>
              <w:rPr>
                <w:rFonts w:ascii="Arial" w:eastAsia="Arial" w:hAnsi="Arial"/>
                <w:color w:val="000000"/>
                <w:sz w:val="22"/>
              </w:rPr>
            </w:pPr>
          </w:p>
          <w:p w14:paraId="69773617" w14:textId="77777777" w:rsidR="002A7887" w:rsidRDefault="002A7887" w:rsidP="002A7887">
            <w:pPr>
              <w:spacing w:line="234" w:lineRule="auto"/>
              <w:ind w:right="50"/>
              <w:rPr>
                <w:rFonts w:ascii="Calibri" w:eastAsia="Calibri" w:hAnsi="Calibri" w:cs="Calibri"/>
                <w:color w:val="000000"/>
                <w:sz w:val="22"/>
              </w:rPr>
            </w:pPr>
          </w:p>
          <w:p w14:paraId="1D630D57" w14:textId="77777777" w:rsidR="00F9219C" w:rsidRPr="002A7887" w:rsidRDefault="00000000" w:rsidP="002A7887">
            <w:pPr>
              <w:spacing w:line="234" w:lineRule="auto"/>
              <w:ind w:right="50"/>
              <w:rPr>
                <w:rFonts w:ascii="Calibri" w:eastAsia="Calibri" w:hAnsi="Calibri" w:cs="Calibri"/>
                <w:color w:val="FF0000"/>
                <w:sz w:val="22"/>
              </w:rPr>
            </w:pPr>
            <w:r>
              <w:rPr>
                <w:rFonts w:ascii="Arial" w:eastAsia="Calibri" w:hAnsi="Arial"/>
                <w:color w:val="FF0000"/>
                <w:sz w:val="22"/>
              </w:rPr>
              <w:t>There is additional risk for participants who have prior health condition like pregnancy.</w:t>
            </w:r>
            <w:r>
              <w:rPr>
                <w:rFonts w:ascii="Arial" w:eastAsia="Calibri" w:hAnsi="Arial"/>
                <w:color w:val="FF0000"/>
                <w:sz w:val="22"/>
              </w:rPr>
              <w:br/>
            </w:r>
            <w:r>
              <w:rPr>
                <w:rFonts w:ascii="Arial" w:eastAsia="Calibri" w:hAnsi="Arial"/>
                <w:color w:val="FF0000"/>
                <w:sz w:val="22"/>
              </w:rPr>
              <w:br/>
            </w:r>
            <w:r w:rsidRPr="002A7887">
              <w:rPr>
                <w:rFonts w:ascii="Arial" w:eastAsia="Arial" w:hAnsi="Arial"/>
                <w:color w:val="FF0000"/>
                <w:sz w:val="22"/>
              </w:rPr>
              <w:t>There</w:t>
            </w:r>
            <w:r>
              <w:rPr>
                <w:rFonts w:ascii="Arial" w:eastAsia="Arial" w:hAnsi="Arial"/>
                <w:color w:val="FF0000"/>
                <w:sz w:val="22"/>
              </w:rPr>
              <w:t xml:space="preserve"> also</w:t>
            </w:r>
            <w:r w:rsidRPr="002A7887">
              <w:rPr>
                <w:rFonts w:ascii="Arial" w:eastAsia="Arial" w:hAnsi="Arial"/>
                <w:color w:val="FF0000"/>
                <w:sz w:val="22"/>
              </w:rPr>
              <w:t xml:space="preserve"> </w:t>
            </w:r>
            <w:r>
              <w:rPr>
                <w:rFonts w:ascii="Arial" w:eastAsia="Arial" w:hAnsi="Arial"/>
                <w:color w:val="FF0000"/>
                <w:sz w:val="22"/>
              </w:rPr>
              <w:t>exists a risk for coercion as students will be concerned about withdrawal from the study affecting their education.</w:t>
            </w:r>
            <w:r>
              <w:rPr>
                <w:rFonts w:ascii="Arial" w:eastAsia="Arial" w:hAnsi="Arial"/>
                <w:color w:val="000000"/>
                <w:sz w:val="22"/>
              </w:rPr>
              <w:br/>
            </w:r>
          </w:p>
          <w:p w14:paraId="7C03752E" w14:textId="77777777" w:rsidR="00F9219C" w:rsidRDefault="00000000">
            <w:pPr>
              <w:spacing w:line="235" w:lineRule="auto"/>
              <w:ind w:left="5"/>
              <w:rPr>
                <w:rFonts w:ascii="Calibri" w:eastAsia="Calibri" w:hAnsi="Calibri" w:cs="Calibri"/>
                <w:color w:val="000000"/>
                <w:sz w:val="22"/>
              </w:rPr>
            </w:pPr>
            <w:r>
              <w:rPr>
                <w:rFonts w:ascii="Arial" w:eastAsia="Arial" w:hAnsi="Arial"/>
                <w:color w:val="000000"/>
                <w:sz w:val="22"/>
              </w:rPr>
              <w:t xml:space="preserve">There is also a minor risk for emotional distress where participants may feel upset if they are unable to follow the exercises as demonstrated. </w:t>
            </w:r>
          </w:p>
          <w:p w14:paraId="2BB356DB" w14:textId="77777777" w:rsidR="00F9219C" w:rsidRDefault="00000000">
            <w:pPr>
              <w:spacing w:line="259" w:lineRule="auto"/>
              <w:ind w:left="5"/>
              <w:rPr>
                <w:rFonts w:ascii="Calibri" w:eastAsia="Calibri" w:hAnsi="Calibri" w:cs="Calibri"/>
                <w:color w:val="000000"/>
                <w:sz w:val="22"/>
              </w:rPr>
            </w:pPr>
            <w:r>
              <w:rPr>
                <w:rFonts w:ascii="Arial" w:eastAsia="Arial" w:hAnsi="Arial"/>
                <w:color w:val="000000"/>
                <w:sz w:val="22"/>
              </w:rPr>
              <w:t xml:space="preserve"> </w:t>
            </w:r>
          </w:p>
        </w:tc>
        <w:tc>
          <w:tcPr>
            <w:tcW w:w="4931" w:type="dxa"/>
            <w:gridSpan w:val="3"/>
            <w:tcBorders>
              <w:top w:val="single" w:sz="4" w:space="0" w:color="000000"/>
              <w:left w:val="single" w:sz="4" w:space="0" w:color="000000"/>
              <w:bottom w:val="single" w:sz="4" w:space="0" w:color="000000"/>
              <w:right w:val="single" w:sz="4" w:space="0" w:color="000000"/>
            </w:tcBorders>
          </w:tcPr>
          <w:p w14:paraId="1A17CDD4" w14:textId="77777777" w:rsidR="00F9219C" w:rsidRDefault="00000000">
            <w:pPr>
              <w:spacing w:after="16" w:line="259" w:lineRule="auto"/>
              <w:rPr>
                <w:rFonts w:ascii="Calibri" w:eastAsia="Calibri" w:hAnsi="Calibri" w:cs="Calibri"/>
                <w:color w:val="000000"/>
                <w:sz w:val="22"/>
              </w:rPr>
            </w:pPr>
            <w:r>
              <w:rPr>
                <w:rFonts w:ascii="Arial" w:eastAsia="Arial" w:hAnsi="Arial"/>
                <w:i/>
                <w:color w:val="000000"/>
                <w:sz w:val="18"/>
              </w:rPr>
              <w:t xml:space="preserve">How you will mitigate the risk to participants: </w:t>
            </w:r>
          </w:p>
          <w:p w14:paraId="1E3FEF52"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 </w:t>
            </w:r>
          </w:p>
          <w:p w14:paraId="15CCE433" w14:textId="77777777" w:rsidR="00F9219C" w:rsidRDefault="00000000">
            <w:pPr>
              <w:spacing w:after="5" w:line="232" w:lineRule="auto"/>
              <w:ind w:right="22"/>
              <w:rPr>
                <w:rFonts w:ascii="Arial" w:eastAsia="Arial" w:hAnsi="Arial"/>
                <w:color w:val="000000"/>
                <w:sz w:val="22"/>
              </w:rPr>
            </w:pPr>
            <w:r>
              <w:rPr>
                <w:rFonts w:ascii="Arial" w:eastAsia="Arial" w:hAnsi="Arial"/>
                <w:color w:val="000000"/>
                <w:sz w:val="22"/>
              </w:rPr>
              <w:t>Participants will be fully informed of the activity, they will be given a full description and advised as to what activity levels it is appropriate for. Participants can decide at ANY point to stop participation. Participants will be encouraged to stay within their capabilities when presented with an exercise</w:t>
            </w:r>
            <w:r w:rsidR="002A7887">
              <w:rPr>
                <w:rFonts w:ascii="Arial" w:eastAsia="Arial" w:hAnsi="Arial"/>
                <w:color w:val="000000"/>
                <w:sz w:val="22"/>
              </w:rPr>
              <w:t>.</w:t>
            </w:r>
          </w:p>
          <w:p w14:paraId="705B2FF9" w14:textId="77777777" w:rsidR="002A7887" w:rsidRDefault="002A7887">
            <w:pPr>
              <w:spacing w:after="5" w:line="232" w:lineRule="auto"/>
              <w:ind w:right="22"/>
              <w:rPr>
                <w:rFonts w:ascii="Arial" w:eastAsia="Arial" w:hAnsi="Arial"/>
                <w:color w:val="000000"/>
                <w:sz w:val="22"/>
              </w:rPr>
            </w:pPr>
          </w:p>
          <w:p w14:paraId="754C4D2E" w14:textId="77777777" w:rsidR="002A7887" w:rsidRPr="002A7887" w:rsidRDefault="00000000">
            <w:pPr>
              <w:spacing w:after="5" w:line="232" w:lineRule="auto"/>
              <w:ind w:right="22"/>
              <w:rPr>
                <w:rFonts w:ascii="Arial" w:eastAsia="Arial" w:hAnsi="Arial"/>
                <w:color w:val="FF0000"/>
                <w:sz w:val="22"/>
              </w:rPr>
            </w:pPr>
            <w:r w:rsidRPr="002A7887">
              <w:rPr>
                <w:rFonts w:ascii="Arial" w:eastAsia="Arial" w:hAnsi="Arial"/>
                <w:color w:val="FF0000"/>
                <w:sz w:val="22"/>
              </w:rPr>
              <w:t>Participants with health conditions will be properly informed to the risks and warned to not participate in the study. Someone with First Aid Training will be present during the intervention as per UWTSD requirement for insurance.</w:t>
            </w:r>
          </w:p>
          <w:p w14:paraId="0B39C2F1" w14:textId="77777777" w:rsidR="002A7887" w:rsidRDefault="002A7887">
            <w:pPr>
              <w:spacing w:after="5" w:line="232" w:lineRule="auto"/>
              <w:ind w:right="22"/>
              <w:rPr>
                <w:rFonts w:ascii="Calibri" w:eastAsia="Calibri" w:hAnsi="Calibri" w:cs="Calibri"/>
                <w:color w:val="000000"/>
                <w:sz w:val="22"/>
              </w:rPr>
            </w:pPr>
          </w:p>
          <w:p w14:paraId="41F85A50" w14:textId="77777777" w:rsidR="002A7887" w:rsidRDefault="00000000">
            <w:pPr>
              <w:spacing w:line="259" w:lineRule="auto"/>
              <w:rPr>
                <w:rFonts w:ascii="Arial" w:eastAsia="Arial" w:hAnsi="Arial"/>
                <w:color w:val="FF0000"/>
                <w:sz w:val="22"/>
              </w:rPr>
            </w:pPr>
            <w:r>
              <w:rPr>
                <w:rFonts w:ascii="Arial" w:eastAsia="Arial" w:hAnsi="Arial"/>
                <w:color w:val="FF0000"/>
                <w:sz w:val="22"/>
              </w:rPr>
              <w:t>Participants will be assured that withdrawal from the study will not affect their education.</w:t>
            </w:r>
          </w:p>
          <w:p w14:paraId="6FAD82D4" w14:textId="77777777" w:rsidR="00F9219C" w:rsidRDefault="00F9219C">
            <w:pPr>
              <w:spacing w:line="259" w:lineRule="auto"/>
              <w:rPr>
                <w:rFonts w:ascii="Calibri" w:eastAsia="Calibri" w:hAnsi="Calibri" w:cs="Calibri"/>
                <w:color w:val="000000"/>
                <w:sz w:val="22"/>
              </w:rPr>
            </w:pPr>
          </w:p>
          <w:p w14:paraId="6E810210" w14:textId="77777777" w:rsidR="00F9219C" w:rsidRDefault="00000000">
            <w:pPr>
              <w:spacing w:line="233" w:lineRule="auto"/>
              <w:rPr>
                <w:rFonts w:ascii="Calibri" w:eastAsia="Calibri" w:hAnsi="Calibri" w:cs="Calibri"/>
                <w:color w:val="000000"/>
                <w:sz w:val="22"/>
              </w:rPr>
            </w:pPr>
            <w:r>
              <w:rPr>
                <w:rFonts w:ascii="Arial" w:eastAsia="Arial" w:hAnsi="Arial"/>
                <w:color w:val="000000"/>
                <w:sz w:val="22"/>
              </w:rPr>
              <w:t xml:space="preserve">Participants will be instructed to follow a short warm-up session to ensure their bodies have time to adjust. Additionally, the physical capacity of the participants will be observed and considered when it comes to adjusting transition time between exercises.  </w:t>
            </w:r>
          </w:p>
          <w:p w14:paraId="6639142D"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 </w:t>
            </w:r>
          </w:p>
          <w:p w14:paraId="36C7DFA2" w14:textId="77777777" w:rsidR="00F9219C" w:rsidRDefault="00000000">
            <w:pPr>
              <w:spacing w:line="234" w:lineRule="auto"/>
              <w:ind w:right="11"/>
              <w:rPr>
                <w:rFonts w:ascii="Calibri" w:eastAsia="Calibri" w:hAnsi="Calibri" w:cs="Calibri"/>
                <w:color w:val="000000"/>
                <w:sz w:val="22"/>
              </w:rPr>
            </w:pPr>
            <w:r>
              <w:rPr>
                <w:rFonts w:ascii="Arial" w:eastAsia="Arial" w:hAnsi="Arial"/>
                <w:color w:val="000000"/>
                <w:sz w:val="22"/>
              </w:rPr>
              <w:t xml:space="preserve">A debrief will be held after the session to explain the purpose of the exercises, the benefits as well as assurance to the participants that it is normal to have different paces in progress of what they are able to do. </w:t>
            </w:r>
          </w:p>
          <w:p w14:paraId="2CDB2929"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 </w:t>
            </w:r>
          </w:p>
        </w:tc>
      </w:tr>
      <w:tr w:rsidR="00DA57B5" w14:paraId="351BD2E1" w14:textId="77777777">
        <w:trPr>
          <w:trHeight w:val="1483"/>
        </w:trPr>
        <w:tc>
          <w:tcPr>
            <w:tcW w:w="5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F6071DD" w14:textId="77777777" w:rsidR="00F9219C" w:rsidRDefault="00000000">
            <w:pPr>
              <w:spacing w:line="259" w:lineRule="auto"/>
              <w:ind w:right="43"/>
              <w:jc w:val="center"/>
              <w:rPr>
                <w:rFonts w:ascii="Calibri" w:eastAsia="Calibri" w:hAnsi="Calibri" w:cs="Calibri"/>
                <w:color w:val="000000"/>
                <w:sz w:val="22"/>
              </w:rPr>
            </w:pPr>
            <w:r>
              <w:rPr>
                <w:rFonts w:ascii="Arial" w:eastAsia="Arial" w:hAnsi="Arial"/>
                <w:color w:val="000000"/>
                <w:sz w:val="22"/>
              </w:rPr>
              <w:t xml:space="preserve">3 </w:t>
            </w:r>
          </w:p>
        </w:tc>
        <w:tc>
          <w:tcPr>
            <w:tcW w:w="9928" w:type="dxa"/>
            <w:gridSpan w:val="4"/>
            <w:tcBorders>
              <w:top w:val="single" w:sz="4" w:space="0" w:color="000000"/>
              <w:left w:val="single" w:sz="4" w:space="0" w:color="000000"/>
              <w:bottom w:val="single" w:sz="4" w:space="0" w:color="000000"/>
              <w:right w:val="single" w:sz="4" w:space="0" w:color="000000"/>
            </w:tcBorders>
            <w:shd w:val="clear" w:color="auto" w:fill="F2F2F2"/>
          </w:tcPr>
          <w:p w14:paraId="11FD1503" w14:textId="77777777" w:rsidR="00F9219C" w:rsidRDefault="00000000">
            <w:pPr>
              <w:spacing w:line="259" w:lineRule="auto"/>
              <w:ind w:left="5" w:right="61"/>
              <w:rPr>
                <w:rFonts w:ascii="Calibri" w:eastAsia="Calibri" w:hAnsi="Calibri" w:cs="Calibri"/>
                <w:color w:val="000000"/>
                <w:sz w:val="22"/>
              </w:rPr>
            </w:pPr>
            <w:r>
              <w:rPr>
                <w:rFonts w:ascii="Arial" w:eastAsia="Arial" w:hAnsi="Arial"/>
                <w:color w:val="000000"/>
                <w:sz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eastAsia="Arial" w:hAnsi="Arial"/>
                <w:color w:val="161616"/>
                <w:sz w:val="22"/>
              </w:rPr>
              <w:t>where applicable, consent procedures should make it clear that if something potentially or actually illegal is discovered in the course of a project, it may need to be disclosed to the proper authorities</w:t>
            </w:r>
            <w:r>
              <w:rPr>
                <w:rFonts w:ascii="Arial" w:eastAsia="Arial" w:hAnsi="Arial"/>
                <w:color w:val="000000"/>
                <w:sz w:val="22"/>
              </w:rPr>
              <w:t xml:space="preserve"> </w:t>
            </w:r>
          </w:p>
        </w:tc>
      </w:tr>
      <w:tr w:rsidR="00DA57B5" w14:paraId="4E27B80D" w14:textId="77777777">
        <w:trPr>
          <w:trHeight w:val="258"/>
        </w:trPr>
        <w:tc>
          <w:tcPr>
            <w:tcW w:w="594" w:type="dxa"/>
            <w:tcBorders>
              <w:top w:val="single" w:sz="4" w:space="0" w:color="000000"/>
              <w:left w:val="single" w:sz="4" w:space="0" w:color="000000"/>
              <w:bottom w:val="single" w:sz="4" w:space="0" w:color="000000"/>
              <w:right w:val="single" w:sz="4" w:space="0" w:color="000000"/>
            </w:tcBorders>
          </w:tcPr>
          <w:p w14:paraId="0775E3D3" w14:textId="77777777" w:rsidR="00F9219C" w:rsidRDefault="00000000">
            <w:pPr>
              <w:spacing w:line="259" w:lineRule="auto"/>
              <w:ind w:left="16"/>
              <w:jc w:val="center"/>
              <w:rPr>
                <w:rFonts w:ascii="Calibri" w:eastAsia="Calibri" w:hAnsi="Calibri" w:cs="Calibri"/>
                <w:color w:val="000000"/>
                <w:sz w:val="22"/>
              </w:rPr>
            </w:pPr>
            <w:r>
              <w:rPr>
                <w:rFonts w:ascii="Arial" w:eastAsia="Arial" w:hAnsi="Arial"/>
                <w:color w:val="000000"/>
                <w:sz w:val="22"/>
              </w:rPr>
              <w:t xml:space="preserve"> </w:t>
            </w:r>
          </w:p>
        </w:tc>
        <w:tc>
          <w:tcPr>
            <w:tcW w:w="9928" w:type="dxa"/>
            <w:gridSpan w:val="4"/>
            <w:tcBorders>
              <w:top w:val="single" w:sz="4" w:space="0" w:color="000000"/>
              <w:left w:val="single" w:sz="4" w:space="0" w:color="000000"/>
              <w:bottom w:val="single" w:sz="4" w:space="0" w:color="000000"/>
              <w:right w:val="single" w:sz="4" w:space="0" w:color="000000"/>
            </w:tcBorders>
          </w:tcPr>
          <w:p w14:paraId="50B1C036" w14:textId="77777777" w:rsidR="00F9219C" w:rsidRDefault="00000000">
            <w:pPr>
              <w:spacing w:line="259" w:lineRule="auto"/>
              <w:ind w:left="5"/>
              <w:rPr>
                <w:rFonts w:ascii="Calibri" w:eastAsia="Calibri" w:hAnsi="Calibri" w:cs="Calibri"/>
                <w:color w:val="000000"/>
                <w:sz w:val="22"/>
              </w:rPr>
            </w:pPr>
            <w:r>
              <w:rPr>
                <w:rFonts w:ascii="Arial" w:eastAsia="Arial" w:hAnsi="Arial"/>
                <w:color w:val="000000"/>
                <w:sz w:val="22"/>
              </w:rPr>
              <w:t xml:space="preserve"> </w:t>
            </w:r>
          </w:p>
        </w:tc>
      </w:tr>
      <w:tr w:rsidR="00DA57B5" w14:paraId="0F8C4AB1" w14:textId="77777777">
        <w:trPr>
          <w:trHeight w:val="743"/>
        </w:trPr>
        <w:tc>
          <w:tcPr>
            <w:tcW w:w="5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4CC9BCB" w14:textId="77777777" w:rsidR="00F9219C" w:rsidRDefault="00000000">
            <w:pPr>
              <w:spacing w:line="259" w:lineRule="auto"/>
              <w:ind w:right="43"/>
              <w:jc w:val="center"/>
              <w:rPr>
                <w:rFonts w:ascii="Calibri" w:eastAsia="Calibri" w:hAnsi="Calibri" w:cs="Calibri"/>
                <w:color w:val="000000"/>
                <w:sz w:val="22"/>
              </w:rPr>
            </w:pPr>
            <w:r>
              <w:rPr>
                <w:rFonts w:ascii="Arial" w:eastAsia="Arial" w:hAnsi="Arial"/>
                <w:color w:val="000000"/>
                <w:sz w:val="22"/>
              </w:rPr>
              <w:t xml:space="preserve">4 </w:t>
            </w:r>
          </w:p>
        </w:tc>
        <w:tc>
          <w:tcPr>
            <w:tcW w:w="9928" w:type="dxa"/>
            <w:gridSpan w:val="4"/>
            <w:tcBorders>
              <w:top w:val="single" w:sz="4" w:space="0" w:color="000000"/>
              <w:left w:val="single" w:sz="4" w:space="0" w:color="000000"/>
              <w:bottom w:val="single" w:sz="4" w:space="0" w:color="000000"/>
              <w:right w:val="single" w:sz="4" w:space="0" w:color="000000"/>
            </w:tcBorders>
            <w:shd w:val="clear" w:color="auto" w:fill="F2F2F2"/>
          </w:tcPr>
          <w:p w14:paraId="1881A91E" w14:textId="77777777" w:rsidR="00F9219C" w:rsidRDefault="00000000">
            <w:pPr>
              <w:spacing w:line="259" w:lineRule="auto"/>
              <w:ind w:left="5"/>
              <w:rPr>
                <w:rFonts w:ascii="Calibri" w:eastAsia="Calibri" w:hAnsi="Calibri" w:cs="Calibri"/>
                <w:color w:val="000000"/>
                <w:sz w:val="22"/>
              </w:rPr>
            </w:pPr>
            <w:r>
              <w:rPr>
                <w:rFonts w:ascii="Arial" w:eastAsia="Arial" w:hAnsi="Arial"/>
                <w:b/>
                <w:color w:val="000000"/>
                <w:sz w:val="22"/>
              </w:rPr>
              <w:t>Risks to the investigator</w:t>
            </w:r>
            <w:r>
              <w:rPr>
                <w:rFonts w:ascii="Arial" w:eastAsia="Arial" w:hAnsi="Arial"/>
                <w:color w:val="000000"/>
                <w:sz w:val="22"/>
              </w:rPr>
              <w:t xml:space="preserve"> </w:t>
            </w:r>
          </w:p>
          <w:p w14:paraId="4141ACBB" w14:textId="77777777" w:rsidR="00F9219C" w:rsidRDefault="00000000">
            <w:pPr>
              <w:spacing w:line="259" w:lineRule="auto"/>
              <w:ind w:left="5"/>
              <w:rPr>
                <w:rFonts w:ascii="Calibri" w:eastAsia="Calibri" w:hAnsi="Calibri" w:cs="Calibri"/>
                <w:color w:val="000000"/>
                <w:sz w:val="22"/>
              </w:rPr>
            </w:pPr>
            <w:r>
              <w:rPr>
                <w:rFonts w:ascii="Arial" w:eastAsia="Arial" w:hAnsi="Arial"/>
                <w:color w:val="000000"/>
                <w:sz w:val="22"/>
              </w:rPr>
              <w:t xml:space="preserve">For example: personal health &amp; safety, physical harm, emotional distress, risk of accusation of harm/impropriety, conflict of interest </w:t>
            </w:r>
          </w:p>
        </w:tc>
      </w:tr>
      <w:tr w:rsidR="00DA57B5" w14:paraId="2FCFCC2F" w14:textId="77777777">
        <w:trPr>
          <w:trHeight w:val="1241"/>
        </w:trPr>
        <w:tc>
          <w:tcPr>
            <w:tcW w:w="594" w:type="dxa"/>
            <w:tcBorders>
              <w:top w:val="single" w:sz="4" w:space="0" w:color="000000"/>
              <w:left w:val="single" w:sz="4" w:space="0" w:color="000000"/>
              <w:bottom w:val="single" w:sz="4" w:space="0" w:color="000000"/>
              <w:right w:val="single" w:sz="4" w:space="0" w:color="000000"/>
            </w:tcBorders>
            <w:vAlign w:val="center"/>
          </w:tcPr>
          <w:p w14:paraId="141A2A17" w14:textId="77777777" w:rsidR="00F9219C" w:rsidRDefault="00000000">
            <w:pPr>
              <w:spacing w:line="259" w:lineRule="auto"/>
              <w:ind w:left="16"/>
              <w:jc w:val="center"/>
              <w:rPr>
                <w:rFonts w:ascii="Calibri" w:eastAsia="Calibri" w:hAnsi="Calibri" w:cs="Calibri"/>
                <w:color w:val="000000"/>
                <w:sz w:val="22"/>
              </w:rPr>
            </w:pPr>
            <w:r>
              <w:rPr>
                <w:rFonts w:ascii="Arial" w:eastAsia="Arial" w:hAnsi="Arial"/>
                <w:color w:val="000000"/>
                <w:sz w:val="22"/>
              </w:rPr>
              <w:t xml:space="preserve"> </w:t>
            </w:r>
          </w:p>
        </w:tc>
        <w:tc>
          <w:tcPr>
            <w:tcW w:w="4997" w:type="dxa"/>
            <w:tcBorders>
              <w:top w:val="single" w:sz="4" w:space="0" w:color="000000"/>
              <w:left w:val="single" w:sz="4" w:space="0" w:color="000000"/>
              <w:bottom w:val="single" w:sz="4" w:space="0" w:color="000000"/>
              <w:right w:val="single" w:sz="4" w:space="0" w:color="000000"/>
            </w:tcBorders>
          </w:tcPr>
          <w:p w14:paraId="4ACD7A43" w14:textId="77777777" w:rsidR="00F9219C" w:rsidRDefault="00000000">
            <w:pPr>
              <w:spacing w:line="259" w:lineRule="auto"/>
              <w:ind w:left="5"/>
              <w:rPr>
                <w:rFonts w:ascii="Calibri" w:eastAsia="Calibri" w:hAnsi="Calibri" w:cs="Calibri"/>
                <w:color w:val="000000"/>
                <w:sz w:val="22"/>
              </w:rPr>
            </w:pPr>
            <w:r>
              <w:rPr>
                <w:rFonts w:ascii="Arial" w:eastAsia="Arial" w:hAnsi="Arial"/>
                <w:color w:val="000000"/>
                <w:sz w:val="22"/>
              </w:rPr>
              <w:t xml:space="preserve">Risk to the investigator: </w:t>
            </w:r>
          </w:p>
          <w:p w14:paraId="47D8483D" w14:textId="77777777" w:rsidR="00F9219C" w:rsidRDefault="00000000">
            <w:pPr>
              <w:spacing w:line="232" w:lineRule="auto"/>
              <w:ind w:left="5" w:right="549"/>
              <w:jc w:val="both"/>
              <w:rPr>
                <w:rFonts w:ascii="Calibri" w:eastAsia="Calibri" w:hAnsi="Calibri" w:cs="Calibri"/>
                <w:color w:val="000000"/>
                <w:sz w:val="22"/>
              </w:rPr>
            </w:pPr>
            <w:r>
              <w:rPr>
                <w:rFonts w:ascii="Arial" w:eastAsia="Arial" w:hAnsi="Arial"/>
                <w:color w:val="000000"/>
                <w:sz w:val="22"/>
              </w:rPr>
              <w:t xml:space="preserve">Investigators may be at risk of accusation of causing harm when conducting the physical exercises. </w:t>
            </w:r>
          </w:p>
          <w:p w14:paraId="4F581537" w14:textId="77777777" w:rsidR="00F9219C" w:rsidRDefault="00000000">
            <w:pPr>
              <w:spacing w:line="259" w:lineRule="auto"/>
              <w:ind w:left="5"/>
              <w:rPr>
                <w:rFonts w:ascii="Calibri" w:eastAsia="Calibri" w:hAnsi="Calibri" w:cs="Calibri"/>
                <w:color w:val="000000"/>
                <w:sz w:val="22"/>
              </w:rPr>
            </w:pPr>
            <w:r>
              <w:rPr>
                <w:rFonts w:ascii="Arial" w:eastAsia="Arial" w:hAnsi="Arial"/>
                <w:color w:val="000000"/>
                <w:sz w:val="22"/>
              </w:rPr>
              <w:t xml:space="preserve"> </w:t>
            </w:r>
          </w:p>
        </w:tc>
        <w:tc>
          <w:tcPr>
            <w:tcW w:w="4931" w:type="dxa"/>
            <w:gridSpan w:val="3"/>
            <w:tcBorders>
              <w:top w:val="single" w:sz="4" w:space="0" w:color="000000"/>
              <w:left w:val="single" w:sz="4" w:space="0" w:color="000000"/>
              <w:bottom w:val="single" w:sz="4" w:space="0" w:color="000000"/>
              <w:right w:val="single" w:sz="4" w:space="0" w:color="000000"/>
            </w:tcBorders>
          </w:tcPr>
          <w:p w14:paraId="0132BCA5" w14:textId="77777777" w:rsidR="00F9219C" w:rsidRDefault="00000000">
            <w:pPr>
              <w:spacing w:after="21" w:line="259" w:lineRule="auto"/>
              <w:rPr>
                <w:rFonts w:ascii="Calibri" w:eastAsia="Calibri" w:hAnsi="Calibri" w:cs="Calibri"/>
                <w:color w:val="000000"/>
                <w:sz w:val="22"/>
              </w:rPr>
            </w:pPr>
            <w:r>
              <w:rPr>
                <w:rFonts w:ascii="Arial" w:eastAsia="Arial" w:hAnsi="Arial"/>
                <w:i/>
                <w:color w:val="000000"/>
                <w:sz w:val="18"/>
              </w:rPr>
              <w:t xml:space="preserve">How you will mitigate the risk to the investigator: </w:t>
            </w:r>
          </w:p>
          <w:p w14:paraId="127BBB5E"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This is mitigated by giving the participants a briefing of the study and what it will entail before the sign up and giving out informed consent forms detailing relevant information. Prior </w:t>
            </w:r>
          </w:p>
        </w:tc>
      </w:tr>
      <w:tr w:rsidR="00DA57B5" w14:paraId="5B8F85E8" w14:textId="77777777">
        <w:trPr>
          <w:trHeight w:val="991"/>
        </w:trPr>
        <w:tc>
          <w:tcPr>
            <w:tcW w:w="594" w:type="dxa"/>
            <w:tcBorders>
              <w:top w:val="single" w:sz="4" w:space="0" w:color="000000"/>
              <w:left w:val="single" w:sz="4" w:space="0" w:color="000000"/>
              <w:bottom w:val="single" w:sz="4" w:space="0" w:color="000000"/>
              <w:right w:val="single" w:sz="4" w:space="0" w:color="000000"/>
            </w:tcBorders>
          </w:tcPr>
          <w:p w14:paraId="51D8ED8B" w14:textId="77777777" w:rsidR="00F9219C" w:rsidRDefault="00F9219C">
            <w:pPr>
              <w:spacing w:line="259" w:lineRule="auto"/>
              <w:rPr>
                <w:rFonts w:ascii="Calibri" w:eastAsia="Calibri" w:hAnsi="Calibri" w:cs="Calibri"/>
                <w:color w:val="000000"/>
                <w:sz w:val="22"/>
              </w:rPr>
            </w:pPr>
          </w:p>
        </w:tc>
        <w:tc>
          <w:tcPr>
            <w:tcW w:w="4997" w:type="dxa"/>
            <w:tcBorders>
              <w:top w:val="single" w:sz="4" w:space="0" w:color="000000"/>
              <w:left w:val="single" w:sz="4" w:space="0" w:color="000000"/>
              <w:bottom w:val="single" w:sz="4" w:space="0" w:color="000000"/>
              <w:right w:val="single" w:sz="4" w:space="0" w:color="000000"/>
            </w:tcBorders>
          </w:tcPr>
          <w:p w14:paraId="0A1DD41D" w14:textId="77777777" w:rsidR="00F9219C" w:rsidRDefault="00000000">
            <w:pPr>
              <w:spacing w:line="259" w:lineRule="auto"/>
              <w:ind w:left="5"/>
              <w:rPr>
                <w:rFonts w:ascii="Calibri" w:eastAsia="Calibri" w:hAnsi="Calibri" w:cs="Calibri"/>
                <w:color w:val="000000"/>
                <w:sz w:val="22"/>
              </w:rPr>
            </w:pPr>
            <w:r>
              <w:rPr>
                <w:rFonts w:ascii="Arial" w:eastAsia="Arial" w:hAnsi="Arial"/>
                <w:color w:val="000000"/>
                <w:sz w:val="22"/>
              </w:rPr>
              <w:t xml:space="preserve"> </w:t>
            </w:r>
          </w:p>
          <w:p w14:paraId="355F19D4" w14:textId="77777777" w:rsidR="00F9219C" w:rsidRDefault="00000000">
            <w:pPr>
              <w:spacing w:line="259" w:lineRule="auto"/>
              <w:ind w:left="5"/>
              <w:rPr>
                <w:rFonts w:ascii="Calibri" w:eastAsia="Calibri" w:hAnsi="Calibri" w:cs="Calibri"/>
                <w:color w:val="000000"/>
                <w:sz w:val="22"/>
              </w:rPr>
            </w:pPr>
            <w:r>
              <w:rPr>
                <w:rFonts w:ascii="Arial" w:eastAsia="Arial" w:hAnsi="Arial"/>
                <w:i/>
                <w:color w:val="808080"/>
                <w:sz w:val="18"/>
              </w:rPr>
              <w:t xml:space="preserve"> </w:t>
            </w:r>
          </w:p>
        </w:tc>
        <w:tc>
          <w:tcPr>
            <w:tcW w:w="4931" w:type="dxa"/>
            <w:gridSpan w:val="3"/>
            <w:tcBorders>
              <w:top w:val="single" w:sz="4" w:space="0" w:color="000000"/>
              <w:left w:val="single" w:sz="4" w:space="0" w:color="000000"/>
              <w:bottom w:val="single" w:sz="4" w:space="0" w:color="000000"/>
              <w:right w:val="single" w:sz="4" w:space="0" w:color="000000"/>
            </w:tcBorders>
          </w:tcPr>
          <w:p w14:paraId="1C6EA3D3"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research into making the study as accessible and safe would contribute to the information given to the participants during the brief as well as debrief to reassure them as well. </w:t>
            </w:r>
          </w:p>
        </w:tc>
      </w:tr>
      <w:tr w:rsidR="00DA57B5" w14:paraId="504B5CC6" w14:textId="77777777">
        <w:trPr>
          <w:trHeight w:val="503"/>
        </w:trPr>
        <w:tc>
          <w:tcPr>
            <w:tcW w:w="5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C10EE39" w14:textId="77777777" w:rsidR="00F9219C" w:rsidRDefault="00000000">
            <w:pPr>
              <w:spacing w:line="259" w:lineRule="auto"/>
              <w:ind w:left="22"/>
              <w:jc w:val="center"/>
              <w:rPr>
                <w:rFonts w:ascii="Calibri" w:eastAsia="Calibri" w:hAnsi="Calibri" w:cs="Calibri"/>
                <w:color w:val="000000"/>
                <w:sz w:val="22"/>
              </w:rPr>
            </w:pPr>
            <w:r>
              <w:rPr>
                <w:rFonts w:ascii="Arial" w:eastAsia="Arial" w:hAnsi="Arial"/>
                <w:color w:val="000000"/>
                <w:sz w:val="22"/>
              </w:rPr>
              <w:t xml:space="preserve">5 </w:t>
            </w:r>
          </w:p>
        </w:tc>
        <w:tc>
          <w:tcPr>
            <w:tcW w:w="9928" w:type="dxa"/>
            <w:gridSpan w:val="4"/>
            <w:tcBorders>
              <w:top w:val="single" w:sz="4" w:space="0" w:color="000000"/>
              <w:left w:val="single" w:sz="4" w:space="0" w:color="000000"/>
              <w:bottom w:val="single" w:sz="4" w:space="0" w:color="000000"/>
              <w:right w:val="single" w:sz="4" w:space="0" w:color="000000"/>
            </w:tcBorders>
            <w:shd w:val="clear" w:color="auto" w:fill="F2F2F2"/>
          </w:tcPr>
          <w:p w14:paraId="208FCB7D" w14:textId="77777777" w:rsidR="00F9219C" w:rsidRDefault="00000000">
            <w:pPr>
              <w:spacing w:line="259" w:lineRule="auto"/>
              <w:ind w:left="5"/>
              <w:rPr>
                <w:rFonts w:ascii="Calibri" w:eastAsia="Calibri" w:hAnsi="Calibri" w:cs="Calibri"/>
                <w:color w:val="000000"/>
                <w:sz w:val="22"/>
              </w:rPr>
            </w:pPr>
            <w:r>
              <w:rPr>
                <w:rFonts w:ascii="Arial" w:eastAsia="Arial" w:hAnsi="Arial"/>
                <w:b/>
                <w:color w:val="000000"/>
                <w:sz w:val="22"/>
              </w:rPr>
              <w:t>University/institutional risks</w:t>
            </w:r>
            <w:r>
              <w:rPr>
                <w:rFonts w:ascii="Arial" w:eastAsia="Arial" w:hAnsi="Arial"/>
                <w:color w:val="000000"/>
                <w:sz w:val="22"/>
              </w:rPr>
              <w:t xml:space="preserve"> </w:t>
            </w:r>
          </w:p>
          <w:p w14:paraId="477E3887" w14:textId="77777777" w:rsidR="00F9219C" w:rsidRDefault="00000000">
            <w:pPr>
              <w:spacing w:line="259" w:lineRule="auto"/>
              <w:ind w:left="5"/>
              <w:rPr>
                <w:rFonts w:ascii="Calibri" w:eastAsia="Calibri" w:hAnsi="Calibri" w:cs="Calibri"/>
                <w:color w:val="000000"/>
                <w:sz w:val="22"/>
              </w:rPr>
            </w:pPr>
            <w:r>
              <w:rPr>
                <w:rFonts w:ascii="Arial" w:eastAsia="Arial" w:hAnsi="Arial"/>
                <w:color w:val="000000"/>
                <w:sz w:val="22"/>
              </w:rPr>
              <w:t xml:space="preserve">For example: adverse publicity, financial loss, data protection </w:t>
            </w:r>
          </w:p>
        </w:tc>
      </w:tr>
      <w:tr w:rsidR="00DA57B5" w14:paraId="421D130F" w14:textId="77777777">
        <w:trPr>
          <w:trHeight w:val="2178"/>
        </w:trPr>
        <w:tc>
          <w:tcPr>
            <w:tcW w:w="594" w:type="dxa"/>
            <w:tcBorders>
              <w:top w:val="single" w:sz="4" w:space="0" w:color="000000"/>
              <w:left w:val="single" w:sz="4" w:space="0" w:color="000000"/>
              <w:bottom w:val="single" w:sz="4" w:space="0" w:color="000000"/>
              <w:right w:val="single" w:sz="4" w:space="0" w:color="000000"/>
            </w:tcBorders>
            <w:vAlign w:val="center"/>
          </w:tcPr>
          <w:p w14:paraId="7632E793" w14:textId="77777777" w:rsidR="00F9219C" w:rsidRDefault="00000000">
            <w:pPr>
              <w:spacing w:line="259" w:lineRule="auto"/>
              <w:ind w:left="81"/>
              <w:jc w:val="center"/>
              <w:rPr>
                <w:rFonts w:ascii="Calibri" w:eastAsia="Calibri" w:hAnsi="Calibri" w:cs="Calibri"/>
                <w:color w:val="000000"/>
                <w:sz w:val="22"/>
              </w:rPr>
            </w:pPr>
            <w:r>
              <w:rPr>
                <w:rFonts w:ascii="Arial" w:eastAsia="Arial" w:hAnsi="Arial"/>
                <w:color w:val="000000"/>
                <w:sz w:val="22"/>
              </w:rPr>
              <w:lastRenderedPageBreak/>
              <w:t xml:space="preserve"> </w:t>
            </w:r>
          </w:p>
        </w:tc>
        <w:tc>
          <w:tcPr>
            <w:tcW w:w="4997" w:type="dxa"/>
            <w:tcBorders>
              <w:top w:val="single" w:sz="4" w:space="0" w:color="000000"/>
              <w:left w:val="single" w:sz="4" w:space="0" w:color="000000"/>
              <w:bottom w:val="single" w:sz="4" w:space="0" w:color="000000"/>
              <w:right w:val="single" w:sz="4" w:space="0" w:color="000000"/>
            </w:tcBorders>
          </w:tcPr>
          <w:p w14:paraId="19EAF5D4" w14:textId="77777777" w:rsidR="00F9219C" w:rsidRDefault="00000000">
            <w:pPr>
              <w:spacing w:line="259" w:lineRule="auto"/>
              <w:ind w:left="5"/>
              <w:rPr>
                <w:rFonts w:ascii="Calibri" w:eastAsia="Calibri" w:hAnsi="Calibri" w:cs="Calibri"/>
                <w:color w:val="000000"/>
                <w:sz w:val="22"/>
              </w:rPr>
            </w:pPr>
            <w:r>
              <w:rPr>
                <w:rFonts w:ascii="Arial" w:eastAsia="Arial" w:hAnsi="Arial"/>
                <w:color w:val="000000"/>
                <w:sz w:val="22"/>
              </w:rPr>
              <w:t xml:space="preserve">Risk to the University: </w:t>
            </w:r>
          </w:p>
          <w:p w14:paraId="65E59091" w14:textId="77777777" w:rsidR="00F9219C" w:rsidRDefault="00000000">
            <w:pPr>
              <w:spacing w:line="252" w:lineRule="auto"/>
              <w:ind w:left="5" w:right="131"/>
              <w:jc w:val="both"/>
              <w:rPr>
                <w:rFonts w:ascii="Calibri" w:eastAsia="Calibri" w:hAnsi="Calibri" w:cs="Calibri"/>
                <w:color w:val="000000"/>
                <w:sz w:val="22"/>
              </w:rPr>
            </w:pPr>
            <w:r>
              <w:rPr>
                <w:rFonts w:ascii="Arial" w:eastAsia="Arial" w:hAnsi="Arial"/>
                <w:color w:val="000000"/>
                <w:sz w:val="22"/>
              </w:rPr>
              <w:t>Adverse publicity due to possibility of physical injury and emotional distress or embarrassment among participants</w:t>
            </w:r>
            <w:r>
              <w:rPr>
                <w:rFonts w:ascii="Times New Roman" w:eastAsia="Times New Roman" w:hAnsi="Times New Roman" w:cs="Times New Roman"/>
                <w:color w:val="000000"/>
                <w:sz w:val="20"/>
              </w:rPr>
              <w:t xml:space="preserve"> </w:t>
            </w:r>
          </w:p>
          <w:p w14:paraId="32E8009D" w14:textId="77777777" w:rsidR="00F9219C" w:rsidRDefault="00000000">
            <w:pPr>
              <w:spacing w:line="259" w:lineRule="auto"/>
              <w:ind w:left="5"/>
              <w:rPr>
                <w:rFonts w:ascii="Calibri" w:eastAsia="Calibri" w:hAnsi="Calibri" w:cs="Calibri"/>
                <w:color w:val="000000"/>
                <w:sz w:val="22"/>
              </w:rPr>
            </w:pPr>
            <w:r>
              <w:rPr>
                <w:rFonts w:ascii="Arial" w:eastAsia="Arial" w:hAnsi="Arial"/>
                <w:color w:val="000000"/>
                <w:sz w:val="22"/>
              </w:rPr>
              <w:t xml:space="preserve"> </w:t>
            </w:r>
          </w:p>
          <w:p w14:paraId="096C5D22" w14:textId="77777777" w:rsidR="00F9219C" w:rsidRDefault="00000000">
            <w:pPr>
              <w:spacing w:line="259" w:lineRule="auto"/>
              <w:ind w:left="5"/>
              <w:rPr>
                <w:rFonts w:ascii="Calibri" w:eastAsia="Calibri" w:hAnsi="Calibri" w:cs="Calibri"/>
                <w:color w:val="000000"/>
                <w:sz w:val="22"/>
              </w:rPr>
            </w:pPr>
            <w:r>
              <w:rPr>
                <w:rFonts w:ascii="Arial" w:eastAsia="Arial" w:hAnsi="Arial"/>
                <w:color w:val="000000"/>
                <w:sz w:val="22"/>
              </w:rPr>
              <w:t xml:space="preserve"> </w:t>
            </w:r>
          </w:p>
          <w:p w14:paraId="1D3D8984" w14:textId="77777777" w:rsidR="00F9219C" w:rsidRDefault="00000000">
            <w:pPr>
              <w:spacing w:line="259" w:lineRule="auto"/>
              <w:ind w:left="5"/>
              <w:rPr>
                <w:rFonts w:ascii="Calibri" w:eastAsia="Calibri" w:hAnsi="Calibri" w:cs="Calibri"/>
                <w:color w:val="000000"/>
                <w:sz w:val="22"/>
              </w:rPr>
            </w:pPr>
            <w:r>
              <w:rPr>
                <w:rFonts w:ascii="Arial" w:eastAsia="Arial" w:hAnsi="Arial"/>
                <w:i/>
                <w:color w:val="808080"/>
                <w:sz w:val="18"/>
              </w:rPr>
              <w:t xml:space="preserve"> </w:t>
            </w:r>
          </w:p>
        </w:tc>
        <w:tc>
          <w:tcPr>
            <w:tcW w:w="4931" w:type="dxa"/>
            <w:gridSpan w:val="3"/>
            <w:tcBorders>
              <w:top w:val="single" w:sz="4" w:space="0" w:color="000000"/>
              <w:left w:val="single" w:sz="4" w:space="0" w:color="000000"/>
              <w:bottom w:val="single" w:sz="4" w:space="0" w:color="000000"/>
              <w:right w:val="single" w:sz="4" w:space="0" w:color="000000"/>
            </w:tcBorders>
          </w:tcPr>
          <w:p w14:paraId="5CD14E37" w14:textId="77777777" w:rsidR="00F9219C" w:rsidRDefault="00000000">
            <w:pPr>
              <w:spacing w:after="16" w:line="259" w:lineRule="auto"/>
              <w:rPr>
                <w:rFonts w:ascii="Calibri" w:eastAsia="Calibri" w:hAnsi="Calibri" w:cs="Calibri"/>
                <w:color w:val="000000"/>
                <w:sz w:val="22"/>
              </w:rPr>
            </w:pPr>
            <w:r>
              <w:rPr>
                <w:rFonts w:ascii="Arial" w:eastAsia="Arial" w:hAnsi="Arial"/>
                <w:i/>
                <w:color w:val="000000"/>
                <w:sz w:val="18"/>
              </w:rPr>
              <w:t xml:space="preserve">How you will mitigate the risk to the University: </w:t>
            </w:r>
          </w:p>
          <w:p w14:paraId="64B275D6" w14:textId="77777777" w:rsidR="00F9219C" w:rsidRDefault="00000000">
            <w:pPr>
              <w:spacing w:after="1" w:line="232" w:lineRule="auto"/>
              <w:rPr>
                <w:rFonts w:ascii="Calibri" w:eastAsia="Calibri" w:hAnsi="Calibri" w:cs="Calibri"/>
                <w:color w:val="000000"/>
                <w:sz w:val="22"/>
              </w:rPr>
            </w:pPr>
            <w:r>
              <w:rPr>
                <w:rFonts w:ascii="Arial" w:eastAsia="Arial" w:hAnsi="Arial"/>
                <w:color w:val="000000"/>
                <w:sz w:val="22"/>
              </w:rPr>
              <w:t xml:space="preserve">The brief, consent forms talk about to potential risk of injury to the participants and procedures have been set to minimise the risk via warmups.  </w:t>
            </w:r>
          </w:p>
          <w:p w14:paraId="2D5F7520"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Additionally, the UWTSD Student Assistance Programme helpline number will be included for students to contact professionals in the event they experience emotional distress. </w:t>
            </w:r>
          </w:p>
        </w:tc>
      </w:tr>
      <w:tr w:rsidR="00DA57B5" w14:paraId="52467205" w14:textId="77777777">
        <w:trPr>
          <w:trHeight w:val="498"/>
        </w:trPr>
        <w:tc>
          <w:tcPr>
            <w:tcW w:w="5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070F665" w14:textId="77777777" w:rsidR="00F9219C" w:rsidRDefault="00000000">
            <w:pPr>
              <w:spacing w:line="259" w:lineRule="auto"/>
              <w:ind w:left="22"/>
              <w:jc w:val="center"/>
              <w:rPr>
                <w:rFonts w:ascii="Calibri" w:eastAsia="Calibri" w:hAnsi="Calibri" w:cs="Calibri"/>
                <w:color w:val="000000"/>
                <w:sz w:val="22"/>
              </w:rPr>
            </w:pPr>
            <w:r>
              <w:rPr>
                <w:rFonts w:ascii="Arial" w:eastAsia="Arial" w:hAnsi="Arial"/>
                <w:color w:val="000000"/>
                <w:sz w:val="22"/>
              </w:rPr>
              <w:t xml:space="preserve">6 </w:t>
            </w:r>
          </w:p>
        </w:tc>
        <w:tc>
          <w:tcPr>
            <w:tcW w:w="9928" w:type="dxa"/>
            <w:gridSpan w:val="4"/>
            <w:tcBorders>
              <w:top w:val="single" w:sz="4" w:space="0" w:color="000000"/>
              <w:left w:val="single" w:sz="4" w:space="0" w:color="000000"/>
              <w:bottom w:val="single" w:sz="4" w:space="0" w:color="000000"/>
              <w:right w:val="single" w:sz="4" w:space="0" w:color="000000"/>
            </w:tcBorders>
            <w:shd w:val="clear" w:color="auto" w:fill="F2F2F2"/>
          </w:tcPr>
          <w:p w14:paraId="38A979A0" w14:textId="77777777" w:rsidR="00F9219C" w:rsidRDefault="00000000">
            <w:pPr>
              <w:spacing w:line="259" w:lineRule="auto"/>
              <w:ind w:left="5"/>
              <w:rPr>
                <w:rFonts w:ascii="Calibri" w:eastAsia="Calibri" w:hAnsi="Calibri" w:cs="Calibri"/>
                <w:color w:val="000000"/>
                <w:sz w:val="22"/>
              </w:rPr>
            </w:pPr>
            <w:r>
              <w:rPr>
                <w:rFonts w:ascii="Arial" w:eastAsia="Arial" w:hAnsi="Arial"/>
                <w:b/>
                <w:color w:val="000000"/>
                <w:sz w:val="22"/>
              </w:rPr>
              <w:t>Environmental risks</w:t>
            </w:r>
            <w:r>
              <w:rPr>
                <w:rFonts w:ascii="Arial" w:eastAsia="Arial" w:hAnsi="Arial"/>
                <w:color w:val="000000"/>
                <w:sz w:val="22"/>
              </w:rPr>
              <w:t xml:space="preserve"> </w:t>
            </w:r>
          </w:p>
          <w:p w14:paraId="58ABCF8E" w14:textId="77777777" w:rsidR="00F9219C" w:rsidRDefault="00000000">
            <w:pPr>
              <w:spacing w:line="259" w:lineRule="auto"/>
              <w:ind w:left="5"/>
              <w:rPr>
                <w:rFonts w:ascii="Calibri" w:eastAsia="Calibri" w:hAnsi="Calibri" w:cs="Calibri"/>
                <w:color w:val="000000"/>
                <w:sz w:val="22"/>
              </w:rPr>
            </w:pPr>
            <w:r>
              <w:rPr>
                <w:rFonts w:ascii="Arial" w:eastAsia="Arial" w:hAnsi="Arial"/>
                <w:color w:val="000000"/>
                <w:sz w:val="22"/>
              </w:rPr>
              <w:t xml:space="preserve">For example: accidental spillage of pollutants, damage to local ecosystems </w:t>
            </w:r>
          </w:p>
        </w:tc>
      </w:tr>
      <w:tr w:rsidR="00DA57B5" w14:paraId="4E036570" w14:textId="77777777">
        <w:trPr>
          <w:trHeight w:val="507"/>
        </w:trPr>
        <w:tc>
          <w:tcPr>
            <w:tcW w:w="594" w:type="dxa"/>
            <w:tcBorders>
              <w:top w:val="single" w:sz="4" w:space="0" w:color="000000"/>
              <w:left w:val="single" w:sz="4" w:space="0" w:color="000000"/>
              <w:bottom w:val="single" w:sz="4" w:space="0" w:color="000000"/>
              <w:right w:val="single" w:sz="4" w:space="0" w:color="000000"/>
            </w:tcBorders>
            <w:vAlign w:val="center"/>
          </w:tcPr>
          <w:p w14:paraId="7391182F" w14:textId="77777777" w:rsidR="00F9219C" w:rsidRDefault="00000000">
            <w:pPr>
              <w:spacing w:line="259" w:lineRule="auto"/>
              <w:ind w:left="81"/>
              <w:jc w:val="center"/>
              <w:rPr>
                <w:rFonts w:ascii="Calibri" w:eastAsia="Calibri" w:hAnsi="Calibri" w:cs="Calibri"/>
                <w:color w:val="000000"/>
                <w:sz w:val="22"/>
              </w:rPr>
            </w:pPr>
            <w:r>
              <w:rPr>
                <w:rFonts w:ascii="Arial" w:eastAsia="Arial" w:hAnsi="Arial"/>
                <w:color w:val="000000"/>
                <w:sz w:val="22"/>
              </w:rPr>
              <w:t xml:space="preserve"> </w:t>
            </w:r>
          </w:p>
        </w:tc>
        <w:tc>
          <w:tcPr>
            <w:tcW w:w="4997" w:type="dxa"/>
            <w:tcBorders>
              <w:top w:val="single" w:sz="4" w:space="0" w:color="000000"/>
              <w:left w:val="single" w:sz="4" w:space="0" w:color="000000"/>
              <w:bottom w:val="single" w:sz="4" w:space="0" w:color="000000"/>
              <w:right w:val="single" w:sz="4" w:space="0" w:color="000000"/>
            </w:tcBorders>
          </w:tcPr>
          <w:p w14:paraId="2059B245" w14:textId="77777777" w:rsidR="00F9219C" w:rsidRDefault="00000000">
            <w:pPr>
              <w:spacing w:line="259" w:lineRule="auto"/>
              <w:ind w:left="5" w:right="1992"/>
              <w:rPr>
                <w:rFonts w:ascii="Calibri" w:eastAsia="Calibri" w:hAnsi="Calibri" w:cs="Calibri"/>
                <w:color w:val="000000"/>
                <w:sz w:val="22"/>
              </w:rPr>
            </w:pPr>
            <w:r>
              <w:rPr>
                <w:rFonts w:ascii="Arial" w:eastAsia="Arial" w:hAnsi="Arial"/>
                <w:color w:val="000000"/>
                <w:sz w:val="22"/>
              </w:rPr>
              <w:t xml:space="preserve">Risk to the environment: NIL </w:t>
            </w:r>
          </w:p>
        </w:tc>
        <w:tc>
          <w:tcPr>
            <w:tcW w:w="4931" w:type="dxa"/>
            <w:gridSpan w:val="3"/>
            <w:tcBorders>
              <w:top w:val="single" w:sz="4" w:space="0" w:color="000000"/>
              <w:left w:val="single" w:sz="4" w:space="0" w:color="000000"/>
              <w:bottom w:val="single" w:sz="4" w:space="0" w:color="000000"/>
              <w:right w:val="single" w:sz="4" w:space="0" w:color="000000"/>
            </w:tcBorders>
          </w:tcPr>
          <w:p w14:paraId="2C18C9D3" w14:textId="77777777" w:rsidR="00F9219C" w:rsidRDefault="00000000">
            <w:pPr>
              <w:spacing w:line="259" w:lineRule="auto"/>
              <w:ind w:right="711"/>
              <w:rPr>
                <w:rFonts w:ascii="Calibri" w:eastAsia="Calibri" w:hAnsi="Calibri" w:cs="Calibri"/>
                <w:color w:val="000000"/>
                <w:sz w:val="22"/>
              </w:rPr>
            </w:pPr>
            <w:r>
              <w:rPr>
                <w:rFonts w:ascii="Arial" w:eastAsia="Arial" w:hAnsi="Arial"/>
                <w:i/>
                <w:color w:val="000000"/>
                <w:sz w:val="18"/>
              </w:rPr>
              <w:t xml:space="preserve">How you will mitigate the risk to environment: </w:t>
            </w:r>
            <w:r>
              <w:rPr>
                <w:rFonts w:ascii="Arial" w:eastAsia="Arial" w:hAnsi="Arial"/>
                <w:color w:val="000000"/>
                <w:sz w:val="22"/>
              </w:rPr>
              <w:t xml:space="preserve">NIL </w:t>
            </w:r>
          </w:p>
        </w:tc>
      </w:tr>
    </w:tbl>
    <w:p w14:paraId="735765F5" w14:textId="77777777" w:rsidR="00F9219C" w:rsidRDefault="00000000">
      <w:pPr>
        <w:spacing w:after="0"/>
        <w:rPr>
          <w:rFonts w:ascii="Calibri" w:eastAsia="Calibri" w:hAnsi="Calibri" w:cs="Calibri"/>
          <w:color w:val="000000"/>
          <w:szCs w:val="24"/>
          <w:lang w:eastAsia="ko-KR"/>
        </w:rPr>
      </w:pPr>
      <w:r>
        <w:rPr>
          <w:rFonts w:eastAsia="Times New Roman" w:cs="Times New Roman"/>
          <w:color w:val="000000"/>
          <w:sz w:val="20"/>
          <w:szCs w:val="24"/>
          <w:lang w:eastAsia="ko-KR"/>
        </w:rPr>
        <w:t xml:space="preserve"> </w:t>
      </w:r>
    </w:p>
    <w:tbl>
      <w:tblPr>
        <w:tblStyle w:val="TableGrid1"/>
        <w:tblW w:w="10522" w:type="dxa"/>
        <w:tblInd w:w="-29" w:type="dxa"/>
        <w:tblCellMar>
          <w:top w:w="6" w:type="dxa"/>
          <w:left w:w="110" w:type="dxa"/>
          <w:bottom w:w="3" w:type="dxa"/>
          <w:right w:w="83" w:type="dxa"/>
        </w:tblCellMar>
        <w:tblLook w:val="04A0" w:firstRow="1" w:lastRow="0" w:firstColumn="1" w:lastColumn="0" w:noHBand="0" w:noVBand="1"/>
      </w:tblPr>
      <w:tblGrid>
        <w:gridCol w:w="594"/>
        <w:gridCol w:w="7404"/>
        <w:gridCol w:w="824"/>
        <w:gridCol w:w="851"/>
        <w:gridCol w:w="849"/>
      </w:tblGrid>
      <w:tr w:rsidR="00DA57B5" w14:paraId="2597D6A1" w14:textId="77777777">
        <w:trPr>
          <w:trHeight w:val="494"/>
        </w:trPr>
        <w:tc>
          <w:tcPr>
            <w:tcW w:w="5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AEF53E6" w14:textId="77777777" w:rsidR="00F9219C" w:rsidRDefault="00000000">
            <w:pPr>
              <w:spacing w:line="259" w:lineRule="auto"/>
              <w:ind w:left="38"/>
              <w:jc w:val="center"/>
              <w:rPr>
                <w:rFonts w:ascii="Calibri" w:eastAsia="Calibri" w:hAnsi="Calibri" w:cs="Calibri"/>
                <w:color w:val="000000"/>
                <w:sz w:val="22"/>
              </w:rPr>
            </w:pPr>
            <w:r>
              <w:rPr>
                <w:rFonts w:ascii="Arial" w:eastAsia="Arial" w:hAnsi="Arial"/>
                <w:color w:val="000000"/>
                <w:sz w:val="22"/>
              </w:rPr>
              <w:t xml:space="preserve"> </w:t>
            </w:r>
          </w:p>
        </w:tc>
        <w:tc>
          <w:tcPr>
            <w:tcW w:w="7404" w:type="dxa"/>
            <w:tcBorders>
              <w:top w:val="single" w:sz="4" w:space="0" w:color="000000"/>
              <w:left w:val="single" w:sz="4" w:space="0" w:color="000000"/>
              <w:bottom w:val="single" w:sz="4" w:space="0" w:color="000000"/>
              <w:right w:val="nil"/>
            </w:tcBorders>
            <w:shd w:val="clear" w:color="auto" w:fill="F2F2F2"/>
            <w:vAlign w:val="center"/>
          </w:tcPr>
          <w:p w14:paraId="4A728DF9" w14:textId="77777777" w:rsidR="00F9219C" w:rsidRDefault="00000000">
            <w:pPr>
              <w:spacing w:line="259" w:lineRule="auto"/>
              <w:rPr>
                <w:rFonts w:ascii="Calibri" w:eastAsia="Calibri" w:hAnsi="Calibri" w:cs="Calibri"/>
                <w:color w:val="000000"/>
                <w:sz w:val="22"/>
              </w:rPr>
            </w:pPr>
            <w:r>
              <w:rPr>
                <w:rFonts w:ascii="Arial" w:eastAsia="Arial" w:hAnsi="Arial"/>
                <w:b/>
                <w:color w:val="000000"/>
                <w:sz w:val="22"/>
              </w:rPr>
              <w:t xml:space="preserve">Disclosure and Barring Service </w:t>
            </w:r>
          </w:p>
        </w:tc>
        <w:tc>
          <w:tcPr>
            <w:tcW w:w="824" w:type="dxa"/>
            <w:tcBorders>
              <w:top w:val="single" w:sz="4" w:space="0" w:color="000000"/>
              <w:left w:val="nil"/>
              <w:bottom w:val="single" w:sz="4" w:space="0" w:color="000000"/>
              <w:right w:val="nil"/>
            </w:tcBorders>
            <w:shd w:val="clear" w:color="auto" w:fill="F2F2F2"/>
          </w:tcPr>
          <w:p w14:paraId="27BD6732" w14:textId="77777777" w:rsidR="00F9219C" w:rsidRDefault="00F9219C">
            <w:pPr>
              <w:spacing w:line="259" w:lineRule="auto"/>
              <w:rPr>
                <w:rFonts w:ascii="Calibri" w:eastAsia="Calibri" w:hAnsi="Calibri" w:cs="Calibri"/>
                <w:color w:val="000000"/>
                <w:sz w:val="22"/>
              </w:rPr>
            </w:pPr>
          </w:p>
        </w:tc>
        <w:tc>
          <w:tcPr>
            <w:tcW w:w="851" w:type="dxa"/>
            <w:tcBorders>
              <w:top w:val="single" w:sz="4" w:space="0" w:color="000000"/>
              <w:left w:val="nil"/>
              <w:bottom w:val="single" w:sz="4" w:space="0" w:color="000000"/>
              <w:right w:val="nil"/>
            </w:tcBorders>
            <w:shd w:val="clear" w:color="auto" w:fill="F2F2F2"/>
          </w:tcPr>
          <w:p w14:paraId="282CA58F" w14:textId="77777777" w:rsidR="00F9219C" w:rsidRDefault="00F9219C">
            <w:pPr>
              <w:spacing w:line="259" w:lineRule="auto"/>
              <w:rPr>
                <w:rFonts w:ascii="Calibri" w:eastAsia="Calibri" w:hAnsi="Calibri" w:cs="Calibri"/>
                <w:color w:val="000000"/>
                <w:sz w:val="22"/>
              </w:rPr>
            </w:pPr>
          </w:p>
        </w:tc>
        <w:tc>
          <w:tcPr>
            <w:tcW w:w="849" w:type="dxa"/>
            <w:tcBorders>
              <w:top w:val="single" w:sz="4" w:space="0" w:color="000000"/>
              <w:left w:val="nil"/>
              <w:bottom w:val="single" w:sz="4" w:space="0" w:color="000000"/>
              <w:right w:val="single" w:sz="4" w:space="0" w:color="000000"/>
            </w:tcBorders>
            <w:shd w:val="clear" w:color="auto" w:fill="F2F2F2"/>
          </w:tcPr>
          <w:p w14:paraId="53D821DC" w14:textId="77777777" w:rsidR="00F9219C" w:rsidRDefault="00F9219C">
            <w:pPr>
              <w:spacing w:line="259" w:lineRule="auto"/>
              <w:rPr>
                <w:rFonts w:ascii="Calibri" w:eastAsia="Calibri" w:hAnsi="Calibri" w:cs="Calibri"/>
                <w:color w:val="000000"/>
                <w:sz w:val="22"/>
              </w:rPr>
            </w:pPr>
          </w:p>
        </w:tc>
      </w:tr>
      <w:tr w:rsidR="00DA57B5" w14:paraId="40CCCFAE" w14:textId="77777777">
        <w:trPr>
          <w:trHeight w:val="745"/>
        </w:trPr>
        <w:tc>
          <w:tcPr>
            <w:tcW w:w="5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D11B2EF" w14:textId="77777777" w:rsidR="00F9219C" w:rsidRDefault="00000000">
            <w:pPr>
              <w:spacing w:line="259" w:lineRule="auto"/>
              <w:ind w:left="38"/>
              <w:jc w:val="center"/>
              <w:rPr>
                <w:rFonts w:ascii="Calibri" w:eastAsia="Calibri" w:hAnsi="Calibri" w:cs="Calibri"/>
                <w:color w:val="000000"/>
                <w:sz w:val="22"/>
              </w:rPr>
            </w:pPr>
            <w:r>
              <w:rPr>
                <w:rFonts w:ascii="Arial" w:eastAsia="Arial" w:hAnsi="Arial"/>
                <w:color w:val="000000"/>
                <w:sz w:val="22"/>
              </w:rPr>
              <w:t xml:space="preserve"> </w:t>
            </w:r>
          </w:p>
        </w:tc>
        <w:tc>
          <w:tcPr>
            <w:tcW w:w="7404" w:type="dxa"/>
            <w:tcBorders>
              <w:top w:val="single" w:sz="4" w:space="0" w:color="000000"/>
              <w:left w:val="single" w:sz="4" w:space="0" w:color="000000"/>
              <w:bottom w:val="single" w:sz="4" w:space="0" w:color="000000"/>
              <w:right w:val="single" w:sz="4" w:space="0" w:color="000000"/>
            </w:tcBorders>
            <w:shd w:val="clear" w:color="auto" w:fill="F2F2F2"/>
          </w:tcPr>
          <w:p w14:paraId="3B0A4980"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If the research activity involves children or vulnerable adults, a Disclosure and Barring Service (DBS) certificate must be obtained before any contact with such participants.</w:t>
            </w:r>
            <w:r>
              <w:rPr>
                <w:rFonts w:ascii="Arial" w:eastAsia="Arial" w:hAnsi="Arial"/>
                <w:color w:val="000000"/>
                <w:sz w:val="16"/>
              </w:rPr>
              <w:t xml:space="preserve"> </w:t>
            </w:r>
          </w:p>
        </w:tc>
        <w:tc>
          <w:tcPr>
            <w:tcW w:w="824"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14B282B4" w14:textId="77777777" w:rsidR="00F9219C" w:rsidRDefault="00000000">
            <w:pPr>
              <w:spacing w:line="259" w:lineRule="auto"/>
              <w:ind w:left="79"/>
              <w:rPr>
                <w:rFonts w:ascii="Calibri" w:eastAsia="Calibri" w:hAnsi="Calibri" w:cs="Calibri"/>
                <w:color w:val="000000"/>
                <w:sz w:val="22"/>
              </w:rPr>
            </w:pPr>
            <w:r>
              <w:rPr>
                <w:rFonts w:ascii="Arial" w:eastAsia="Arial" w:hAnsi="Arial"/>
                <w:b/>
                <w:color w:val="000000"/>
                <w:sz w:val="22"/>
              </w:rPr>
              <w:t xml:space="preserve">YES </w:t>
            </w:r>
          </w:p>
          <w:p w14:paraId="1F4CE6A5" w14:textId="77777777" w:rsidR="00F9219C" w:rsidRDefault="00000000">
            <w:pPr>
              <w:spacing w:line="259" w:lineRule="auto"/>
              <w:ind w:left="28"/>
              <w:jc w:val="center"/>
              <w:rPr>
                <w:rFonts w:ascii="Calibri" w:eastAsia="Calibri" w:hAnsi="Calibri" w:cs="Calibri"/>
                <w:color w:val="000000"/>
                <w:sz w:val="22"/>
              </w:rPr>
            </w:pPr>
            <w:r>
              <w:rPr>
                <w:rFonts w:ascii="Arial" w:eastAsia="Arial" w:hAnsi="Arial"/>
                <w:b/>
                <w:color w:val="000000"/>
                <w:sz w:val="22"/>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643904B5" w14:textId="77777777" w:rsidR="00F9219C" w:rsidRDefault="00000000">
            <w:pPr>
              <w:spacing w:line="259" w:lineRule="auto"/>
              <w:ind w:left="145"/>
              <w:rPr>
                <w:rFonts w:ascii="Calibri" w:eastAsia="Calibri" w:hAnsi="Calibri" w:cs="Calibri"/>
                <w:color w:val="000000"/>
                <w:sz w:val="22"/>
              </w:rPr>
            </w:pPr>
            <w:r>
              <w:rPr>
                <w:rFonts w:ascii="Arial" w:eastAsia="Arial" w:hAnsi="Arial"/>
                <w:b/>
                <w:color w:val="000000"/>
                <w:sz w:val="22"/>
              </w:rPr>
              <w:t xml:space="preserve">NO </w:t>
            </w:r>
          </w:p>
          <w:p w14:paraId="7A767981" w14:textId="77777777" w:rsidR="00F9219C" w:rsidRDefault="00000000">
            <w:pPr>
              <w:spacing w:line="259" w:lineRule="auto"/>
              <w:ind w:left="23"/>
              <w:jc w:val="center"/>
              <w:rPr>
                <w:rFonts w:ascii="Calibri" w:eastAsia="Calibri" w:hAnsi="Calibri" w:cs="Calibri"/>
                <w:color w:val="000000"/>
                <w:sz w:val="22"/>
              </w:rPr>
            </w:pPr>
            <w:r>
              <w:rPr>
                <w:rFonts w:ascii="Arial" w:eastAsia="Arial" w:hAnsi="Arial"/>
                <w:b/>
                <w:color w:val="000000"/>
                <w:sz w:val="22"/>
              </w:rPr>
              <w:t xml:space="preserve"> </w:t>
            </w:r>
          </w:p>
        </w:tc>
        <w:tc>
          <w:tcPr>
            <w:tcW w:w="849"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2E203D54" w14:textId="77777777" w:rsidR="00F9219C" w:rsidRDefault="00000000">
            <w:pPr>
              <w:spacing w:line="259" w:lineRule="auto"/>
              <w:ind w:right="38"/>
              <w:jc w:val="center"/>
              <w:rPr>
                <w:rFonts w:ascii="Calibri" w:eastAsia="Calibri" w:hAnsi="Calibri" w:cs="Calibri"/>
                <w:color w:val="000000"/>
                <w:sz w:val="22"/>
              </w:rPr>
            </w:pPr>
            <w:r>
              <w:rPr>
                <w:rFonts w:ascii="Arial" w:eastAsia="Arial" w:hAnsi="Arial"/>
                <w:b/>
                <w:color w:val="000000"/>
                <w:sz w:val="22"/>
              </w:rPr>
              <w:t xml:space="preserve">N/A </w:t>
            </w:r>
          </w:p>
          <w:p w14:paraId="25DD95E9" w14:textId="77777777" w:rsidR="00F9219C" w:rsidRDefault="00000000">
            <w:pPr>
              <w:spacing w:line="259" w:lineRule="auto"/>
              <w:ind w:left="24"/>
              <w:jc w:val="center"/>
              <w:rPr>
                <w:rFonts w:ascii="Calibri" w:eastAsia="Calibri" w:hAnsi="Calibri" w:cs="Calibri"/>
                <w:color w:val="000000"/>
                <w:sz w:val="22"/>
              </w:rPr>
            </w:pPr>
            <w:r>
              <w:rPr>
                <w:rFonts w:ascii="Arial" w:eastAsia="Arial" w:hAnsi="Arial"/>
                <w:b/>
                <w:color w:val="000000"/>
                <w:sz w:val="22"/>
              </w:rPr>
              <w:t xml:space="preserve"> </w:t>
            </w:r>
          </w:p>
        </w:tc>
      </w:tr>
      <w:tr w:rsidR="00DA57B5" w14:paraId="1B1FC47C" w14:textId="77777777">
        <w:trPr>
          <w:trHeight w:val="500"/>
        </w:trPr>
        <w:tc>
          <w:tcPr>
            <w:tcW w:w="5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C481D5B" w14:textId="77777777" w:rsidR="00F9219C" w:rsidRDefault="00000000">
            <w:pPr>
              <w:spacing w:line="259" w:lineRule="auto"/>
              <w:ind w:right="21"/>
              <w:jc w:val="center"/>
              <w:rPr>
                <w:rFonts w:ascii="Calibri" w:eastAsia="Calibri" w:hAnsi="Calibri" w:cs="Calibri"/>
                <w:color w:val="000000"/>
                <w:sz w:val="22"/>
              </w:rPr>
            </w:pPr>
            <w:r>
              <w:rPr>
                <w:rFonts w:ascii="Arial" w:eastAsia="Arial" w:hAnsi="Arial"/>
                <w:color w:val="000000"/>
                <w:sz w:val="22"/>
              </w:rPr>
              <w:t xml:space="preserve">7 </w:t>
            </w:r>
          </w:p>
        </w:tc>
        <w:tc>
          <w:tcPr>
            <w:tcW w:w="74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59AE90D"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Does your research require you to hold a current DBS Certificate? </w:t>
            </w:r>
          </w:p>
        </w:tc>
        <w:tc>
          <w:tcPr>
            <w:tcW w:w="82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2EB6C04" w14:textId="77777777" w:rsidR="00F9219C" w:rsidRDefault="00000000">
            <w:pPr>
              <w:spacing w:line="259" w:lineRule="auto"/>
              <w:ind w:right="33"/>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16"/>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C9BBC8D" w14:textId="77777777" w:rsidR="00F9219C" w:rsidRDefault="00000000">
            <w:pPr>
              <w:spacing w:line="259" w:lineRule="auto"/>
              <w:ind w:right="38"/>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16"/>
              </w:rPr>
              <w:t xml:space="preserve"> </w:t>
            </w:r>
          </w:p>
        </w:tc>
        <w:tc>
          <w:tcPr>
            <w:tcW w:w="84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D9D6B06" w14:textId="77777777" w:rsidR="00F9219C" w:rsidRDefault="00000000">
            <w:pPr>
              <w:spacing w:line="259" w:lineRule="auto"/>
              <w:ind w:right="37"/>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16"/>
              </w:rPr>
              <w:t xml:space="preserve"> </w:t>
            </w:r>
          </w:p>
        </w:tc>
      </w:tr>
      <w:tr w:rsidR="00DA57B5" w14:paraId="49A42FDE" w14:textId="77777777">
        <w:trPr>
          <w:trHeight w:val="749"/>
        </w:trPr>
        <w:tc>
          <w:tcPr>
            <w:tcW w:w="5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CC193E7" w14:textId="77777777" w:rsidR="00F9219C" w:rsidRDefault="00000000">
            <w:pPr>
              <w:spacing w:line="259" w:lineRule="auto"/>
              <w:ind w:right="21"/>
              <w:jc w:val="center"/>
              <w:rPr>
                <w:rFonts w:ascii="Calibri" w:eastAsia="Calibri" w:hAnsi="Calibri" w:cs="Calibri"/>
                <w:color w:val="000000"/>
                <w:sz w:val="22"/>
              </w:rPr>
            </w:pPr>
            <w:r>
              <w:rPr>
                <w:rFonts w:ascii="Arial" w:eastAsia="Arial" w:hAnsi="Arial"/>
                <w:color w:val="000000"/>
                <w:sz w:val="22"/>
              </w:rPr>
              <w:t xml:space="preserve">8 </w:t>
            </w:r>
          </w:p>
        </w:tc>
        <w:tc>
          <w:tcPr>
            <w:tcW w:w="7404" w:type="dxa"/>
            <w:tcBorders>
              <w:top w:val="single" w:sz="4" w:space="0" w:color="000000"/>
              <w:left w:val="single" w:sz="4" w:space="0" w:color="000000"/>
              <w:bottom w:val="single" w:sz="4" w:space="0" w:color="000000"/>
              <w:right w:val="single" w:sz="4" w:space="0" w:color="000000"/>
            </w:tcBorders>
            <w:shd w:val="clear" w:color="auto" w:fill="F2F2F2"/>
          </w:tcPr>
          <w:p w14:paraId="1953CA01"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If YES, please give the certificate number. If the certificate number is not available please write “Pending”; in this case any ethical approval will be subject to providing the appropriate certificate number. </w:t>
            </w:r>
          </w:p>
        </w:tc>
        <w:tc>
          <w:tcPr>
            <w:tcW w:w="824" w:type="dxa"/>
            <w:tcBorders>
              <w:top w:val="single" w:sz="4" w:space="0" w:color="000000"/>
              <w:left w:val="single" w:sz="4" w:space="0" w:color="000000"/>
              <w:bottom w:val="single" w:sz="4" w:space="0" w:color="000000"/>
              <w:right w:val="nil"/>
            </w:tcBorders>
          </w:tcPr>
          <w:p w14:paraId="3E794DF9" w14:textId="77777777" w:rsidR="00F9219C" w:rsidRDefault="00F9219C">
            <w:pPr>
              <w:spacing w:line="259" w:lineRule="auto"/>
              <w:rPr>
                <w:rFonts w:ascii="Calibri" w:eastAsia="Calibri" w:hAnsi="Calibri" w:cs="Calibri"/>
                <w:color w:val="000000"/>
                <w:sz w:val="22"/>
              </w:rPr>
            </w:pPr>
          </w:p>
        </w:tc>
        <w:tc>
          <w:tcPr>
            <w:tcW w:w="851" w:type="dxa"/>
            <w:tcBorders>
              <w:top w:val="single" w:sz="4" w:space="0" w:color="000000"/>
              <w:left w:val="nil"/>
              <w:bottom w:val="single" w:sz="4" w:space="0" w:color="000000"/>
              <w:right w:val="nil"/>
            </w:tcBorders>
            <w:vAlign w:val="center"/>
          </w:tcPr>
          <w:p w14:paraId="4EB1197B" w14:textId="77777777" w:rsidR="00F9219C" w:rsidRDefault="00000000">
            <w:pPr>
              <w:spacing w:line="259" w:lineRule="auto"/>
              <w:ind w:left="53"/>
              <w:jc w:val="center"/>
              <w:rPr>
                <w:rFonts w:ascii="Calibri" w:eastAsia="Calibri" w:hAnsi="Calibri" w:cs="Calibri"/>
                <w:color w:val="000000"/>
                <w:sz w:val="22"/>
              </w:rPr>
            </w:pPr>
            <w:r>
              <w:rPr>
                <w:rFonts w:ascii="Arial" w:eastAsia="Arial" w:hAnsi="Arial"/>
                <w:b/>
                <w:color w:val="000000"/>
                <w:sz w:val="22"/>
              </w:rPr>
              <w:t xml:space="preserve"> </w:t>
            </w:r>
          </w:p>
        </w:tc>
        <w:tc>
          <w:tcPr>
            <w:tcW w:w="849" w:type="dxa"/>
            <w:tcBorders>
              <w:top w:val="single" w:sz="4" w:space="0" w:color="000000"/>
              <w:left w:val="nil"/>
              <w:bottom w:val="single" w:sz="4" w:space="0" w:color="000000"/>
              <w:right w:val="single" w:sz="4" w:space="0" w:color="000000"/>
            </w:tcBorders>
          </w:tcPr>
          <w:p w14:paraId="7B2B5D38" w14:textId="77777777" w:rsidR="00F9219C" w:rsidRDefault="00F9219C">
            <w:pPr>
              <w:spacing w:line="259" w:lineRule="auto"/>
              <w:rPr>
                <w:rFonts w:ascii="Calibri" w:eastAsia="Calibri" w:hAnsi="Calibri" w:cs="Calibri"/>
                <w:color w:val="000000"/>
                <w:sz w:val="22"/>
              </w:rPr>
            </w:pPr>
          </w:p>
        </w:tc>
      </w:tr>
    </w:tbl>
    <w:p w14:paraId="3ACD41AC" w14:textId="77777777" w:rsidR="00F9219C" w:rsidRDefault="00000000">
      <w:pPr>
        <w:spacing w:after="212"/>
        <w:rPr>
          <w:rFonts w:ascii="Calibri" w:eastAsia="Calibri" w:hAnsi="Calibri" w:cs="Calibri"/>
          <w:color w:val="000000"/>
          <w:szCs w:val="24"/>
          <w:lang w:eastAsia="ko-KR"/>
        </w:rPr>
      </w:pPr>
      <w:r>
        <w:rPr>
          <w:rFonts w:ascii="Arial" w:eastAsia="Arial" w:hAnsi="Arial" w:cs="Arial"/>
          <w:b/>
          <w:color w:val="000000"/>
          <w:szCs w:val="24"/>
          <w:lang w:eastAsia="ko-KR"/>
        </w:rPr>
        <w:t xml:space="preserve"> </w:t>
      </w:r>
    </w:p>
    <w:p w14:paraId="6F5D3E25" w14:textId="77777777" w:rsidR="00F9219C" w:rsidRDefault="00000000">
      <w:pPr>
        <w:pStyle w:val="Heading1"/>
        <w:ind w:left="-5" w:right="0"/>
      </w:pPr>
      <w:r>
        <w:t xml:space="preserve">SECTION I: Feedback, Consent and Confidentiality </w:t>
      </w:r>
    </w:p>
    <w:p w14:paraId="67260966" w14:textId="77777777" w:rsidR="00F9219C" w:rsidRDefault="00000000">
      <w:pPr>
        <w:spacing w:after="0"/>
        <w:rPr>
          <w:rFonts w:ascii="Calibri" w:eastAsia="Calibri" w:hAnsi="Calibri" w:cs="Calibri"/>
          <w:color w:val="000000"/>
          <w:szCs w:val="24"/>
          <w:lang w:eastAsia="ko-KR"/>
        </w:rPr>
      </w:pPr>
      <w:r>
        <w:rPr>
          <w:rFonts w:ascii="Arial" w:eastAsia="Arial" w:hAnsi="Arial" w:cs="Arial"/>
          <w:b/>
          <w:color w:val="000000"/>
          <w:szCs w:val="24"/>
          <w:lang w:eastAsia="ko-KR"/>
        </w:rPr>
        <w:t xml:space="preserve"> </w:t>
      </w:r>
    </w:p>
    <w:tbl>
      <w:tblPr>
        <w:tblStyle w:val="TableGrid1"/>
        <w:tblW w:w="10522" w:type="dxa"/>
        <w:tblInd w:w="-29" w:type="dxa"/>
        <w:tblCellMar>
          <w:top w:w="5" w:type="dxa"/>
          <w:left w:w="109" w:type="dxa"/>
          <w:right w:w="53" w:type="dxa"/>
        </w:tblCellMar>
        <w:tblLook w:val="04A0" w:firstRow="1" w:lastRow="0" w:firstColumn="1" w:lastColumn="0" w:noHBand="0" w:noVBand="1"/>
      </w:tblPr>
      <w:tblGrid>
        <w:gridCol w:w="594"/>
        <w:gridCol w:w="9928"/>
      </w:tblGrid>
      <w:tr w:rsidR="00DA57B5" w14:paraId="50D1DF18" w14:textId="77777777">
        <w:trPr>
          <w:trHeight w:val="653"/>
        </w:trPr>
        <w:tc>
          <w:tcPr>
            <w:tcW w:w="594" w:type="dxa"/>
            <w:tcBorders>
              <w:top w:val="single" w:sz="4" w:space="0" w:color="000000"/>
              <w:left w:val="single" w:sz="4" w:space="0" w:color="000000"/>
              <w:bottom w:val="single" w:sz="4" w:space="0" w:color="000000"/>
              <w:right w:val="single" w:sz="4" w:space="0" w:color="000000"/>
            </w:tcBorders>
            <w:shd w:val="clear" w:color="auto" w:fill="F2F2F2"/>
          </w:tcPr>
          <w:p w14:paraId="394386EA"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1 </w:t>
            </w:r>
          </w:p>
        </w:tc>
        <w:tc>
          <w:tcPr>
            <w:tcW w:w="9928" w:type="dxa"/>
            <w:tcBorders>
              <w:top w:val="single" w:sz="4" w:space="0" w:color="000000"/>
              <w:left w:val="single" w:sz="4" w:space="0" w:color="000000"/>
              <w:bottom w:val="single" w:sz="4" w:space="0" w:color="000000"/>
              <w:right w:val="single" w:sz="4" w:space="0" w:color="000000"/>
            </w:tcBorders>
            <w:shd w:val="clear" w:color="auto" w:fill="F2F2F2"/>
          </w:tcPr>
          <w:p w14:paraId="6E9B9852" w14:textId="77777777" w:rsidR="00F9219C" w:rsidRDefault="00000000">
            <w:pPr>
              <w:spacing w:line="259" w:lineRule="auto"/>
              <w:ind w:left="1"/>
              <w:rPr>
                <w:rFonts w:ascii="Calibri" w:eastAsia="Calibri" w:hAnsi="Calibri" w:cs="Calibri"/>
                <w:color w:val="000000"/>
                <w:sz w:val="22"/>
              </w:rPr>
            </w:pPr>
            <w:r>
              <w:rPr>
                <w:rFonts w:ascii="Arial" w:eastAsia="Arial" w:hAnsi="Arial"/>
                <w:b/>
                <w:color w:val="000000"/>
                <w:sz w:val="22"/>
              </w:rPr>
              <w:t>Feedback</w:t>
            </w:r>
            <w:r>
              <w:rPr>
                <w:rFonts w:ascii="Arial" w:eastAsia="Arial" w:hAnsi="Arial"/>
                <w:color w:val="000000"/>
                <w:sz w:val="22"/>
              </w:rPr>
              <w:t xml:space="preserve"> </w:t>
            </w:r>
          </w:p>
          <w:p w14:paraId="622F6F68" w14:textId="77777777" w:rsidR="00F9219C" w:rsidRDefault="00000000">
            <w:pPr>
              <w:spacing w:line="259" w:lineRule="auto"/>
              <w:ind w:left="1"/>
              <w:rPr>
                <w:rFonts w:ascii="Calibri" w:eastAsia="Calibri" w:hAnsi="Calibri" w:cs="Calibri"/>
                <w:color w:val="000000"/>
                <w:sz w:val="22"/>
              </w:rPr>
            </w:pPr>
            <w:r>
              <w:rPr>
                <w:rFonts w:ascii="Arial" w:eastAsia="Arial" w:hAnsi="Arial"/>
                <w:color w:val="000000"/>
                <w:sz w:val="22"/>
              </w:rPr>
              <w:t xml:space="preserve">What de-briefing and feedback will be provided to participants, how will this be done and when?  </w:t>
            </w:r>
          </w:p>
        </w:tc>
      </w:tr>
      <w:tr w:rsidR="00DA57B5" w14:paraId="595736A6" w14:textId="77777777">
        <w:trPr>
          <w:trHeight w:val="1198"/>
        </w:trPr>
        <w:tc>
          <w:tcPr>
            <w:tcW w:w="594" w:type="dxa"/>
            <w:tcBorders>
              <w:top w:val="single" w:sz="4" w:space="0" w:color="000000"/>
              <w:left w:val="single" w:sz="4" w:space="0" w:color="000000"/>
              <w:bottom w:val="single" w:sz="4" w:space="0" w:color="000000"/>
              <w:right w:val="single" w:sz="4" w:space="0" w:color="000000"/>
            </w:tcBorders>
          </w:tcPr>
          <w:p w14:paraId="1E686E4B"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 </w:t>
            </w:r>
          </w:p>
        </w:tc>
        <w:tc>
          <w:tcPr>
            <w:tcW w:w="9928" w:type="dxa"/>
            <w:tcBorders>
              <w:top w:val="single" w:sz="4" w:space="0" w:color="000000"/>
              <w:left w:val="single" w:sz="4" w:space="0" w:color="000000"/>
              <w:bottom w:val="single" w:sz="4" w:space="0" w:color="000000"/>
              <w:right w:val="single" w:sz="4" w:space="0" w:color="000000"/>
            </w:tcBorders>
          </w:tcPr>
          <w:p w14:paraId="275BED2B" w14:textId="77777777" w:rsidR="00F9219C" w:rsidRDefault="00000000">
            <w:pPr>
              <w:spacing w:line="235" w:lineRule="auto"/>
              <w:ind w:left="1"/>
              <w:rPr>
                <w:rFonts w:ascii="Calibri" w:eastAsia="Calibri" w:hAnsi="Calibri" w:cs="Calibri"/>
                <w:color w:val="000000"/>
                <w:sz w:val="22"/>
              </w:rPr>
            </w:pPr>
            <w:r>
              <w:rPr>
                <w:rFonts w:ascii="Arial" w:eastAsia="Arial" w:hAnsi="Arial"/>
                <w:color w:val="000000"/>
                <w:sz w:val="22"/>
              </w:rPr>
              <w:t xml:space="preserve">The participants will receive a debrief after collection of completed booklets to explain the benefits of the exercises as well as reassurance to the participants that it is normal to have different paces in progress of what they are able to do. </w:t>
            </w:r>
            <w:r>
              <w:rPr>
                <w:rFonts w:ascii="Times New Roman" w:eastAsia="Times New Roman" w:hAnsi="Times New Roman" w:cs="Times New Roman"/>
                <w:color w:val="000000"/>
                <w:sz w:val="20"/>
              </w:rPr>
              <w:t xml:space="preserve"> </w:t>
            </w:r>
          </w:p>
          <w:p w14:paraId="0CA64DC3" w14:textId="77777777" w:rsidR="00F9219C" w:rsidRDefault="00000000">
            <w:pPr>
              <w:spacing w:line="259" w:lineRule="auto"/>
              <w:ind w:left="1"/>
              <w:rPr>
                <w:rFonts w:ascii="Calibri" w:eastAsia="Calibri" w:hAnsi="Calibri" w:cs="Calibri"/>
                <w:color w:val="000000"/>
                <w:sz w:val="22"/>
              </w:rPr>
            </w:pPr>
            <w:r>
              <w:rPr>
                <w:rFonts w:ascii="Arial" w:eastAsia="Arial" w:hAnsi="Arial"/>
                <w:color w:val="000000"/>
                <w:sz w:val="22"/>
              </w:rPr>
              <w:t xml:space="preserve"> </w:t>
            </w:r>
          </w:p>
          <w:p w14:paraId="6301DBB9" w14:textId="77777777" w:rsidR="00F9219C" w:rsidRDefault="00000000">
            <w:pPr>
              <w:spacing w:line="259" w:lineRule="auto"/>
              <w:ind w:left="1"/>
              <w:rPr>
                <w:rFonts w:ascii="Calibri" w:eastAsia="Calibri" w:hAnsi="Calibri" w:cs="Calibri"/>
                <w:color w:val="000000"/>
                <w:sz w:val="22"/>
              </w:rPr>
            </w:pPr>
            <w:r>
              <w:rPr>
                <w:rFonts w:ascii="Arial" w:eastAsia="Arial" w:hAnsi="Arial"/>
                <w:i/>
                <w:color w:val="808080"/>
                <w:sz w:val="18"/>
              </w:rPr>
              <w:t>(this box should expand as you type)</w:t>
            </w:r>
            <w:r>
              <w:rPr>
                <w:rFonts w:ascii="Times New Roman" w:eastAsia="Times New Roman" w:hAnsi="Times New Roman" w:cs="Times New Roman"/>
                <w:color w:val="000000"/>
                <w:sz w:val="20"/>
              </w:rPr>
              <w:t xml:space="preserve"> </w:t>
            </w:r>
          </w:p>
        </w:tc>
      </w:tr>
      <w:tr w:rsidR="00DA57B5" w14:paraId="25715FF9" w14:textId="77777777">
        <w:trPr>
          <w:trHeight w:val="1238"/>
        </w:trPr>
        <w:tc>
          <w:tcPr>
            <w:tcW w:w="594" w:type="dxa"/>
            <w:tcBorders>
              <w:top w:val="single" w:sz="4" w:space="0" w:color="000000"/>
              <w:left w:val="single" w:sz="4" w:space="0" w:color="000000"/>
              <w:bottom w:val="single" w:sz="4" w:space="0" w:color="000000"/>
              <w:right w:val="single" w:sz="4" w:space="0" w:color="000000"/>
            </w:tcBorders>
            <w:shd w:val="clear" w:color="auto" w:fill="F2F2F2"/>
          </w:tcPr>
          <w:p w14:paraId="01D87479"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2 </w:t>
            </w:r>
          </w:p>
        </w:tc>
        <w:tc>
          <w:tcPr>
            <w:tcW w:w="9928" w:type="dxa"/>
            <w:tcBorders>
              <w:top w:val="single" w:sz="4" w:space="0" w:color="000000"/>
              <w:left w:val="single" w:sz="4" w:space="0" w:color="000000"/>
              <w:bottom w:val="single" w:sz="4" w:space="0" w:color="000000"/>
              <w:right w:val="single" w:sz="4" w:space="0" w:color="000000"/>
            </w:tcBorders>
            <w:shd w:val="clear" w:color="auto" w:fill="F2F2F2"/>
          </w:tcPr>
          <w:p w14:paraId="67F8E43A" w14:textId="77777777" w:rsidR="00F9219C" w:rsidRDefault="00000000">
            <w:pPr>
              <w:spacing w:line="259" w:lineRule="auto"/>
              <w:ind w:left="1"/>
              <w:rPr>
                <w:rFonts w:ascii="Calibri" w:eastAsia="Calibri" w:hAnsi="Calibri" w:cs="Calibri"/>
                <w:color w:val="000000"/>
                <w:sz w:val="22"/>
              </w:rPr>
            </w:pPr>
            <w:r>
              <w:rPr>
                <w:rFonts w:ascii="Arial" w:eastAsia="Arial" w:hAnsi="Arial"/>
                <w:b/>
                <w:color w:val="000000"/>
                <w:sz w:val="22"/>
              </w:rPr>
              <w:t>Informed consent</w:t>
            </w:r>
            <w:r>
              <w:rPr>
                <w:rFonts w:ascii="Arial" w:eastAsia="Arial" w:hAnsi="Arial"/>
                <w:color w:val="000000"/>
                <w:sz w:val="22"/>
              </w:rPr>
              <w:t xml:space="preserve"> </w:t>
            </w:r>
          </w:p>
          <w:p w14:paraId="52586D99" w14:textId="77777777" w:rsidR="00F9219C" w:rsidRDefault="00000000">
            <w:pPr>
              <w:spacing w:line="259" w:lineRule="auto"/>
              <w:ind w:left="1"/>
              <w:rPr>
                <w:rFonts w:ascii="Calibri" w:eastAsia="Calibri" w:hAnsi="Calibri" w:cs="Calibri"/>
                <w:color w:val="000000"/>
                <w:sz w:val="22"/>
              </w:rPr>
            </w:pPr>
            <w:r>
              <w:rPr>
                <w:rFonts w:ascii="Arial" w:eastAsia="Arial" w:hAnsi="Arial"/>
                <w:color w:val="000000"/>
                <w:sz w:val="22"/>
              </w:rPr>
              <w:t xml:space="preserve">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 </w:t>
            </w:r>
          </w:p>
        </w:tc>
      </w:tr>
      <w:tr w:rsidR="00DA57B5" w14:paraId="7237BE8E" w14:textId="77777777">
        <w:trPr>
          <w:trHeight w:val="3207"/>
        </w:trPr>
        <w:tc>
          <w:tcPr>
            <w:tcW w:w="594" w:type="dxa"/>
            <w:tcBorders>
              <w:top w:val="single" w:sz="4" w:space="0" w:color="000000"/>
              <w:left w:val="single" w:sz="4" w:space="0" w:color="000000"/>
              <w:bottom w:val="single" w:sz="4" w:space="0" w:color="000000"/>
              <w:right w:val="single" w:sz="4" w:space="0" w:color="000000"/>
            </w:tcBorders>
          </w:tcPr>
          <w:p w14:paraId="097BA1B0"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 </w:t>
            </w:r>
          </w:p>
        </w:tc>
        <w:tc>
          <w:tcPr>
            <w:tcW w:w="9928" w:type="dxa"/>
            <w:tcBorders>
              <w:top w:val="single" w:sz="4" w:space="0" w:color="000000"/>
              <w:left w:val="single" w:sz="4" w:space="0" w:color="000000"/>
              <w:bottom w:val="single" w:sz="4" w:space="0" w:color="000000"/>
              <w:right w:val="single" w:sz="4" w:space="0" w:color="000000"/>
            </w:tcBorders>
          </w:tcPr>
          <w:p w14:paraId="66F68253" w14:textId="77777777" w:rsidR="00F9219C" w:rsidRDefault="00000000">
            <w:pPr>
              <w:spacing w:line="259" w:lineRule="auto"/>
              <w:ind w:left="1"/>
              <w:rPr>
                <w:rFonts w:ascii="Calibri" w:eastAsia="Calibri" w:hAnsi="Calibri" w:cs="Calibri"/>
                <w:color w:val="000000"/>
                <w:sz w:val="22"/>
              </w:rPr>
            </w:pPr>
            <w:r>
              <w:rPr>
                <w:rFonts w:ascii="Arial" w:eastAsia="Arial" w:hAnsi="Arial"/>
                <w:color w:val="000000"/>
                <w:sz w:val="22"/>
              </w:rPr>
              <w:t xml:space="preserve">Before consenting:  </w:t>
            </w:r>
          </w:p>
          <w:p w14:paraId="19F29C7F" w14:textId="77777777" w:rsidR="00F9219C" w:rsidRDefault="00000000">
            <w:pPr>
              <w:spacing w:line="259" w:lineRule="auto"/>
              <w:ind w:left="1"/>
              <w:rPr>
                <w:rFonts w:ascii="Calibri" w:eastAsia="Calibri" w:hAnsi="Calibri" w:cs="Calibri"/>
                <w:color w:val="000000"/>
                <w:sz w:val="22"/>
              </w:rPr>
            </w:pPr>
            <w:r>
              <w:rPr>
                <w:rFonts w:ascii="Arial" w:eastAsia="Arial" w:hAnsi="Arial"/>
                <w:color w:val="000000"/>
                <w:sz w:val="22"/>
              </w:rPr>
              <w:t xml:space="preserve"> </w:t>
            </w:r>
          </w:p>
          <w:p w14:paraId="0B6A6EA9" w14:textId="77777777" w:rsidR="00F9219C" w:rsidRDefault="00000000">
            <w:pPr>
              <w:spacing w:line="235" w:lineRule="auto"/>
              <w:ind w:left="1"/>
              <w:rPr>
                <w:rFonts w:ascii="Calibri" w:eastAsia="Calibri" w:hAnsi="Calibri" w:cs="Calibri"/>
                <w:color w:val="000000"/>
                <w:sz w:val="22"/>
              </w:rPr>
            </w:pPr>
            <w:r>
              <w:rPr>
                <w:rFonts w:ascii="Arial" w:eastAsia="Arial" w:hAnsi="Arial"/>
                <w:color w:val="000000"/>
                <w:sz w:val="22"/>
              </w:rPr>
              <w:t xml:space="preserve">Participants will be briefed on the specific type of physical activity intervention they will be expected to participate in (Pilates stretching and exercise). They will be shown a short 2-minute trailer of the video they will be following on the day of the study. Participants will also be briefed on the risks that are posed to their physical health and mental well-being. All participants will be informed on how their sensitive information on their mental well-being (participants’ responses on the WEMWBS scale in the printed booklet) will be used according to the Section 4: Valid Consent of BPS Code of </w:t>
            </w:r>
          </w:p>
          <w:p w14:paraId="0D23F78E" w14:textId="77777777" w:rsidR="00F9219C" w:rsidRDefault="00000000">
            <w:pPr>
              <w:spacing w:after="5" w:line="232" w:lineRule="auto"/>
              <w:ind w:left="1"/>
              <w:rPr>
                <w:rFonts w:ascii="Calibri" w:eastAsia="Calibri" w:hAnsi="Calibri" w:cs="Calibri"/>
                <w:color w:val="000000"/>
                <w:sz w:val="22"/>
              </w:rPr>
            </w:pPr>
            <w:r>
              <w:rPr>
                <w:rFonts w:ascii="Arial" w:eastAsia="Arial" w:hAnsi="Arial"/>
                <w:color w:val="000000"/>
                <w:sz w:val="22"/>
              </w:rPr>
              <w:t>Human Research Ethics retrieved from</w:t>
            </w:r>
            <w:hyperlink r:id="rId58">
              <w:r>
                <w:rPr>
                  <w:rFonts w:ascii="Arial" w:eastAsia="Arial" w:hAnsi="Arial"/>
                  <w:color w:val="000000"/>
                  <w:sz w:val="22"/>
                </w:rPr>
                <w:t xml:space="preserve"> </w:t>
              </w:r>
            </w:hyperlink>
            <w:hyperlink r:id="rId59">
              <w:r>
                <w:rPr>
                  <w:rFonts w:ascii="Arial" w:eastAsia="Arial" w:hAnsi="Arial"/>
                  <w:color w:val="0000FF"/>
                  <w:sz w:val="22"/>
                  <w:u w:val="single" w:color="0000FF"/>
                </w:rPr>
                <w:t>https://explore.bps.org.uk/content/report</w:t>
              </w:r>
            </w:hyperlink>
            <w:hyperlink r:id="rId60">
              <w:r>
                <w:rPr>
                  <w:rFonts w:ascii="Calibri" w:eastAsia="Calibri" w:hAnsi="Calibri" w:cs="Calibri"/>
                  <w:color w:val="000000"/>
                  <w:sz w:val="22"/>
                </w:rPr>
                <w:t>https://explore.bps.org.uk/content/report-guideline/bpsrep.2021.inf180</w:t>
              </w:r>
            </w:hyperlink>
            <w:hyperlink r:id="rId61">
              <w:r>
                <w:rPr>
                  <w:rFonts w:ascii="Arial" w:eastAsia="Arial" w:hAnsi="Arial"/>
                  <w:color w:val="0000FF"/>
                  <w:sz w:val="22"/>
                  <w:u w:val="single" w:color="0000FF"/>
                </w:rPr>
                <w:t>guideline/bpsrep.2021.inf180</w:t>
              </w:r>
            </w:hyperlink>
            <w:hyperlink r:id="rId62">
              <w:r>
                <w:rPr>
                  <w:rFonts w:ascii="Arial" w:eastAsia="Arial" w:hAnsi="Arial"/>
                  <w:color w:val="000000"/>
                  <w:sz w:val="22"/>
                </w:rPr>
                <w:t xml:space="preserve"> </w:t>
              </w:r>
            </w:hyperlink>
          </w:p>
          <w:p w14:paraId="37DCB1DE" w14:textId="77777777" w:rsidR="00F9219C" w:rsidRDefault="00000000">
            <w:pPr>
              <w:spacing w:line="259" w:lineRule="auto"/>
              <w:ind w:left="1"/>
              <w:rPr>
                <w:rFonts w:ascii="Calibri" w:eastAsia="Calibri" w:hAnsi="Calibri" w:cs="Calibri"/>
                <w:color w:val="000000"/>
                <w:sz w:val="22"/>
              </w:rPr>
            </w:pPr>
            <w:r>
              <w:rPr>
                <w:rFonts w:ascii="Arial" w:eastAsia="Arial" w:hAnsi="Arial"/>
                <w:color w:val="000000"/>
                <w:sz w:val="22"/>
              </w:rPr>
              <w:t xml:space="preserve"> </w:t>
            </w:r>
          </w:p>
          <w:p w14:paraId="28A05CBA" w14:textId="77777777" w:rsidR="00F9219C" w:rsidRDefault="00000000">
            <w:pPr>
              <w:spacing w:line="259" w:lineRule="auto"/>
              <w:ind w:left="1"/>
              <w:rPr>
                <w:rFonts w:ascii="Calibri" w:eastAsia="Calibri" w:hAnsi="Calibri" w:cs="Calibri"/>
                <w:color w:val="000000"/>
                <w:sz w:val="22"/>
              </w:rPr>
            </w:pPr>
            <w:r>
              <w:rPr>
                <w:rFonts w:ascii="Arial" w:eastAsia="Arial" w:hAnsi="Arial"/>
                <w:color w:val="000000"/>
                <w:sz w:val="22"/>
              </w:rPr>
              <w:t xml:space="preserve">Before activity:  </w:t>
            </w:r>
          </w:p>
          <w:p w14:paraId="2B122590" w14:textId="77777777" w:rsidR="00F9219C" w:rsidRDefault="00000000">
            <w:pPr>
              <w:spacing w:line="259" w:lineRule="auto"/>
              <w:ind w:left="1"/>
              <w:rPr>
                <w:rFonts w:ascii="Calibri" w:eastAsia="Calibri" w:hAnsi="Calibri" w:cs="Calibri"/>
                <w:color w:val="000000"/>
                <w:sz w:val="22"/>
              </w:rPr>
            </w:pPr>
            <w:r>
              <w:rPr>
                <w:rFonts w:ascii="Arial" w:eastAsia="Arial" w:hAnsi="Arial"/>
                <w:color w:val="000000"/>
                <w:sz w:val="22"/>
              </w:rPr>
              <w:t xml:space="preserve"> </w:t>
            </w:r>
          </w:p>
        </w:tc>
      </w:tr>
      <w:tr w:rsidR="00DA57B5" w14:paraId="05A5F1F7" w14:textId="77777777">
        <w:trPr>
          <w:trHeight w:val="3162"/>
        </w:trPr>
        <w:tc>
          <w:tcPr>
            <w:tcW w:w="594" w:type="dxa"/>
            <w:tcBorders>
              <w:top w:val="single" w:sz="4" w:space="0" w:color="000000"/>
              <w:left w:val="single" w:sz="4" w:space="0" w:color="000000"/>
              <w:bottom w:val="single" w:sz="4" w:space="0" w:color="000000"/>
              <w:right w:val="single" w:sz="4" w:space="0" w:color="000000"/>
            </w:tcBorders>
          </w:tcPr>
          <w:p w14:paraId="5F964518" w14:textId="77777777" w:rsidR="00F9219C" w:rsidRDefault="00F9219C">
            <w:pPr>
              <w:spacing w:line="259" w:lineRule="auto"/>
              <w:rPr>
                <w:rFonts w:ascii="Calibri" w:eastAsia="Calibri" w:hAnsi="Calibri" w:cs="Calibri"/>
                <w:color w:val="000000"/>
                <w:sz w:val="22"/>
              </w:rPr>
            </w:pPr>
          </w:p>
        </w:tc>
        <w:tc>
          <w:tcPr>
            <w:tcW w:w="9928" w:type="dxa"/>
            <w:tcBorders>
              <w:top w:val="single" w:sz="4" w:space="0" w:color="000000"/>
              <w:left w:val="single" w:sz="4" w:space="0" w:color="000000"/>
              <w:bottom w:val="single" w:sz="4" w:space="0" w:color="000000"/>
              <w:right w:val="single" w:sz="4" w:space="0" w:color="000000"/>
            </w:tcBorders>
          </w:tcPr>
          <w:p w14:paraId="22E59F22" w14:textId="77777777" w:rsidR="00F9219C" w:rsidRDefault="00000000">
            <w:pPr>
              <w:spacing w:line="233" w:lineRule="auto"/>
              <w:ind w:left="1" w:right="141"/>
              <w:rPr>
                <w:rFonts w:ascii="Calibri" w:eastAsia="Calibri" w:hAnsi="Calibri" w:cs="Calibri"/>
                <w:color w:val="000000"/>
                <w:sz w:val="22"/>
              </w:rPr>
            </w:pPr>
            <w:r>
              <w:rPr>
                <w:rFonts w:ascii="Arial" w:eastAsia="Arial" w:hAnsi="Arial"/>
                <w:color w:val="000000"/>
                <w:sz w:val="22"/>
              </w:rPr>
              <w:t xml:space="preserve">Research participants will be briefed on the physical activities required, along with the cautionary measures that will be taken to avoid any harm to their health throughout the programme which will be a 5-minute warm-up session. Supervisors will be present for the entirety of the physical activity intervention programme to assist participants in any way. If at any point of the intervention the participants feel uncomfortable, they may choose to leave. All post-intervention forms will be stored in a designated folder to uphold confidentiality as per the BPS Code of Human Research Ethics retrieved from </w:t>
            </w:r>
            <w:hyperlink r:id="rId63">
              <w:r>
                <w:rPr>
                  <w:rFonts w:ascii="Arial" w:eastAsia="Arial" w:hAnsi="Arial"/>
                  <w:color w:val="0000FF"/>
                  <w:sz w:val="22"/>
                  <w:u w:val="single" w:color="0000FF"/>
                </w:rPr>
                <w:t>https://explore.bps.org.uk/content/report</w:t>
              </w:r>
            </w:hyperlink>
            <w:hyperlink r:id="rId64">
              <w:r>
                <w:rPr>
                  <w:rFonts w:ascii="Arial" w:eastAsia="Arial" w:hAnsi="Arial"/>
                  <w:color w:val="0000FF"/>
                  <w:sz w:val="22"/>
                  <w:u w:val="single" w:color="0000FF"/>
                </w:rPr>
                <w:t>-</w:t>
              </w:r>
            </w:hyperlink>
            <w:hyperlink r:id="rId65">
              <w:r>
                <w:rPr>
                  <w:rFonts w:ascii="Arial" w:eastAsia="Arial" w:hAnsi="Arial"/>
                  <w:color w:val="0000FF"/>
                  <w:sz w:val="22"/>
                  <w:u w:val="single" w:color="0000FF"/>
                </w:rPr>
                <w:t>guideline/bpsrep.2021.inf180</w:t>
              </w:r>
            </w:hyperlink>
            <w:hyperlink r:id="rId66">
              <w:r>
                <w:rPr>
                  <w:rFonts w:ascii="Arial" w:eastAsia="Arial" w:hAnsi="Arial"/>
                  <w:color w:val="000000"/>
                  <w:sz w:val="22"/>
                </w:rPr>
                <w:t xml:space="preserve"> </w:t>
              </w:r>
            </w:hyperlink>
            <w:r>
              <w:rPr>
                <w:rFonts w:ascii="Arial" w:eastAsia="Arial" w:hAnsi="Arial"/>
                <w:color w:val="000000"/>
                <w:sz w:val="22"/>
              </w:rPr>
              <w:t xml:space="preserve"> and UWTSD Data Protection and Storage Protocol published on </w:t>
            </w:r>
          </w:p>
          <w:p w14:paraId="5E16A707" w14:textId="77777777" w:rsidR="00F9219C" w:rsidRDefault="00000000">
            <w:pPr>
              <w:spacing w:line="232" w:lineRule="auto"/>
              <w:ind w:left="1" w:right="37"/>
              <w:rPr>
                <w:rFonts w:ascii="Calibri" w:eastAsia="Calibri" w:hAnsi="Calibri" w:cs="Calibri"/>
                <w:color w:val="000000"/>
                <w:sz w:val="22"/>
              </w:rPr>
            </w:pPr>
            <w:hyperlink r:id="rId67">
              <w:r>
                <w:rPr>
                  <w:rFonts w:ascii="Arial" w:eastAsia="Arial" w:hAnsi="Arial"/>
                  <w:color w:val="0000FF"/>
                  <w:sz w:val="22"/>
                  <w:u w:val="single" w:color="0000FF"/>
                </w:rPr>
                <w:t>https://www.uwtsd.ac.uk/about/governance</w:t>
              </w:r>
            </w:hyperlink>
            <w:hyperlink r:id="rId68">
              <w:r>
                <w:rPr>
                  <w:rFonts w:ascii="Arial" w:eastAsia="Arial" w:hAnsi="Arial"/>
                  <w:color w:val="0000FF"/>
                  <w:sz w:val="22"/>
                  <w:u w:val="single" w:color="0000FF"/>
                </w:rPr>
                <w:t>-</w:t>
              </w:r>
            </w:hyperlink>
            <w:hyperlink r:id="rId69">
              <w:r>
                <w:rPr>
                  <w:rFonts w:ascii="Arial" w:eastAsia="Arial" w:hAnsi="Arial"/>
                  <w:color w:val="0000FF"/>
                  <w:sz w:val="22"/>
                  <w:u w:val="single" w:color="0000FF"/>
                </w:rPr>
                <w:t>and</w:t>
              </w:r>
            </w:hyperlink>
            <w:hyperlink r:id="rId70">
              <w:r>
                <w:rPr>
                  <w:rFonts w:ascii="Arial" w:eastAsia="Arial" w:hAnsi="Arial"/>
                  <w:color w:val="0000FF"/>
                  <w:sz w:val="22"/>
                  <w:u w:val="single" w:color="0000FF"/>
                </w:rPr>
                <w:t>-</w:t>
              </w:r>
            </w:hyperlink>
            <w:hyperlink r:id="rId71">
              <w:r>
                <w:rPr>
                  <w:rFonts w:ascii="Arial" w:eastAsia="Arial" w:hAnsi="Arial"/>
                  <w:color w:val="0000FF"/>
                  <w:sz w:val="22"/>
                  <w:u w:val="single" w:color="0000FF"/>
                </w:rPr>
                <w:t>management/corporate</w:t>
              </w:r>
            </w:hyperlink>
            <w:hyperlink r:id="rId72">
              <w:r>
                <w:rPr>
                  <w:rFonts w:ascii="Arial" w:eastAsia="Arial" w:hAnsi="Arial"/>
                  <w:color w:val="0000FF"/>
                  <w:sz w:val="22"/>
                  <w:u w:val="single" w:color="0000FF"/>
                </w:rPr>
                <w:t>-</w:t>
              </w:r>
            </w:hyperlink>
            <w:hyperlink r:id="rId73">
              <w:r>
                <w:rPr>
                  <w:rFonts w:ascii="Arial" w:eastAsia="Arial" w:hAnsi="Arial"/>
                  <w:color w:val="0000FF"/>
                  <w:sz w:val="22"/>
                  <w:u w:val="single" w:color="0000FF"/>
                </w:rPr>
                <w:t>governance/data</w:t>
              </w:r>
            </w:hyperlink>
            <w:hyperlink r:id="rId74">
              <w:r>
                <w:rPr>
                  <w:rFonts w:ascii="Calibri" w:eastAsia="Calibri" w:hAnsi="Calibri" w:cs="Calibri"/>
                  <w:color w:val="000000"/>
                  <w:sz w:val="22"/>
                </w:rPr>
                <w:t>https://www.uwtsd.ac.uk/about/governance-and-management/corporate-governance/data-protection</w:t>
              </w:r>
            </w:hyperlink>
            <w:hyperlink r:id="rId75">
              <w:r>
                <w:rPr>
                  <w:rFonts w:ascii="Arial" w:eastAsia="Arial" w:hAnsi="Arial"/>
                  <w:color w:val="0000FF"/>
                  <w:sz w:val="22"/>
                  <w:u w:val="single" w:color="0000FF"/>
                </w:rPr>
                <w:t>protection</w:t>
              </w:r>
            </w:hyperlink>
            <w:hyperlink r:id="rId76">
              <w:r>
                <w:rPr>
                  <w:rFonts w:ascii="Arial" w:eastAsia="Arial" w:hAnsi="Arial"/>
                  <w:color w:val="000000"/>
                  <w:sz w:val="22"/>
                </w:rPr>
                <w:t xml:space="preserve"> </w:t>
              </w:r>
            </w:hyperlink>
            <w:r>
              <w:rPr>
                <w:rFonts w:ascii="Arial" w:eastAsia="Arial" w:hAnsi="Arial"/>
                <w:color w:val="000000"/>
                <w:sz w:val="22"/>
              </w:rPr>
              <w:t xml:space="preserve"> </w:t>
            </w:r>
          </w:p>
          <w:p w14:paraId="2612A2EB" w14:textId="77777777" w:rsidR="00F9219C" w:rsidRDefault="00000000">
            <w:pPr>
              <w:spacing w:line="259" w:lineRule="auto"/>
              <w:ind w:left="1"/>
              <w:rPr>
                <w:rFonts w:ascii="Calibri" w:eastAsia="Calibri" w:hAnsi="Calibri" w:cs="Calibri"/>
                <w:color w:val="000000"/>
                <w:sz w:val="22"/>
              </w:rPr>
            </w:pPr>
            <w:r>
              <w:rPr>
                <w:rFonts w:ascii="Arial" w:eastAsia="Arial" w:hAnsi="Arial"/>
                <w:color w:val="000000"/>
                <w:sz w:val="22"/>
              </w:rPr>
              <w:t xml:space="preserve"> </w:t>
            </w:r>
          </w:p>
          <w:p w14:paraId="3400D003" w14:textId="77777777" w:rsidR="00F9219C" w:rsidRDefault="00000000">
            <w:pPr>
              <w:spacing w:line="259" w:lineRule="auto"/>
              <w:ind w:left="1"/>
              <w:rPr>
                <w:rFonts w:ascii="Calibri" w:eastAsia="Calibri" w:hAnsi="Calibri" w:cs="Calibri"/>
                <w:color w:val="000000"/>
                <w:sz w:val="22"/>
              </w:rPr>
            </w:pPr>
            <w:r>
              <w:rPr>
                <w:rFonts w:ascii="Arial" w:eastAsia="Arial" w:hAnsi="Arial"/>
                <w:color w:val="000000"/>
                <w:sz w:val="22"/>
              </w:rPr>
              <w:t xml:space="preserve"> </w:t>
            </w:r>
          </w:p>
          <w:p w14:paraId="1E38D73D" w14:textId="77777777" w:rsidR="00F9219C" w:rsidRDefault="00000000">
            <w:pPr>
              <w:spacing w:line="259" w:lineRule="auto"/>
              <w:ind w:left="1"/>
              <w:rPr>
                <w:rFonts w:ascii="Calibri" w:eastAsia="Calibri" w:hAnsi="Calibri" w:cs="Calibri"/>
                <w:color w:val="000000"/>
                <w:sz w:val="22"/>
              </w:rPr>
            </w:pPr>
            <w:r>
              <w:rPr>
                <w:rFonts w:ascii="Arial" w:eastAsia="Arial" w:hAnsi="Arial"/>
                <w:i/>
                <w:color w:val="808080"/>
                <w:sz w:val="18"/>
              </w:rPr>
              <w:t>(this box should expand as you type)</w:t>
            </w:r>
            <w:r>
              <w:rPr>
                <w:rFonts w:ascii="Times New Roman" w:eastAsia="Times New Roman" w:hAnsi="Times New Roman" w:cs="Times New Roman"/>
                <w:color w:val="000000"/>
                <w:sz w:val="20"/>
              </w:rPr>
              <w:t xml:space="preserve"> </w:t>
            </w:r>
          </w:p>
        </w:tc>
      </w:tr>
      <w:tr w:rsidR="00DA57B5" w14:paraId="33A76874" w14:textId="77777777">
        <w:trPr>
          <w:trHeight w:val="743"/>
        </w:trPr>
        <w:tc>
          <w:tcPr>
            <w:tcW w:w="594" w:type="dxa"/>
            <w:tcBorders>
              <w:top w:val="single" w:sz="4" w:space="0" w:color="000000"/>
              <w:left w:val="single" w:sz="4" w:space="0" w:color="000000"/>
              <w:bottom w:val="single" w:sz="4" w:space="0" w:color="000000"/>
              <w:right w:val="single" w:sz="4" w:space="0" w:color="000000"/>
            </w:tcBorders>
            <w:shd w:val="clear" w:color="auto" w:fill="F2F2F2"/>
          </w:tcPr>
          <w:p w14:paraId="4A404A0D"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3 </w:t>
            </w:r>
          </w:p>
        </w:tc>
        <w:tc>
          <w:tcPr>
            <w:tcW w:w="9928" w:type="dxa"/>
            <w:tcBorders>
              <w:top w:val="single" w:sz="4" w:space="0" w:color="000000"/>
              <w:left w:val="single" w:sz="4" w:space="0" w:color="000000"/>
              <w:bottom w:val="single" w:sz="4" w:space="0" w:color="000000"/>
              <w:right w:val="single" w:sz="4" w:space="0" w:color="000000"/>
            </w:tcBorders>
            <w:shd w:val="clear" w:color="auto" w:fill="F2F2F2"/>
          </w:tcPr>
          <w:p w14:paraId="1F65ACD7" w14:textId="77777777" w:rsidR="00F9219C" w:rsidRDefault="00000000">
            <w:pPr>
              <w:spacing w:line="259" w:lineRule="auto"/>
              <w:ind w:left="1"/>
              <w:rPr>
                <w:rFonts w:ascii="Calibri" w:eastAsia="Calibri" w:hAnsi="Calibri" w:cs="Calibri"/>
                <w:color w:val="000000"/>
                <w:sz w:val="22"/>
              </w:rPr>
            </w:pPr>
            <w:r>
              <w:rPr>
                <w:rFonts w:ascii="Arial" w:eastAsia="Arial" w:hAnsi="Arial"/>
                <w:b/>
                <w:color w:val="000000"/>
                <w:sz w:val="22"/>
              </w:rPr>
              <w:t xml:space="preserve">Confidentiality / Anonymity </w:t>
            </w:r>
          </w:p>
          <w:p w14:paraId="1AA47EF6" w14:textId="77777777" w:rsidR="00F9219C" w:rsidRDefault="00000000">
            <w:pPr>
              <w:spacing w:line="259" w:lineRule="auto"/>
              <w:ind w:left="1" w:right="25"/>
              <w:rPr>
                <w:rFonts w:ascii="Calibri" w:eastAsia="Calibri" w:hAnsi="Calibri" w:cs="Calibri"/>
                <w:color w:val="000000"/>
                <w:sz w:val="22"/>
              </w:rPr>
            </w:pPr>
            <w:r>
              <w:rPr>
                <w:rFonts w:ascii="Arial" w:eastAsia="Arial" w:hAnsi="Arial"/>
                <w:color w:val="000000"/>
                <w:sz w:val="22"/>
              </w:rPr>
              <w:t xml:space="preserve">Set out how anonymity of participants and confidentiality will be ensured in any outputs. If anonymity is not being offered, explain why this is the case.  </w:t>
            </w:r>
          </w:p>
        </w:tc>
      </w:tr>
      <w:tr w:rsidR="00DA57B5" w14:paraId="67FE67A2" w14:textId="77777777">
        <w:trPr>
          <w:trHeight w:val="1687"/>
        </w:trPr>
        <w:tc>
          <w:tcPr>
            <w:tcW w:w="594" w:type="dxa"/>
            <w:tcBorders>
              <w:top w:val="single" w:sz="4" w:space="0" w:color="000000"/>
              <w:left w:val="single" w:sz="4" w:space="0" w:color="000000"/>
              <w:bottom w:val="single" w:sz="4" w:space="0" w:color="000000"/>
              <w:right w:val="single" w:sz="4" w:space="0" w:color="000000"/>
            </w:tcBorders>
          </w:tcPr>
          <w:p w14:paraId="385EEFC0"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 </w:t>
            </w:r>
          </w:p>
        </w:tc>
        <w:tc>
          <w:tcPr>
            <w:tcW w:w="9928" w:type="dxa"/>
            <w:tcBorders>
              <w:top w:val="single" w:sz="4" w:space="0" w:color="000000"/>
              <w:left w:val="single" w:sz="4" w:space="0" w:color="000000"/>
              <w:bottom w:val="single" w:sz="4" w:space="0" w:color="000000"/>
              <w:right w:val="single" w:sz="4" w:space="0" w:color="000000"/>
            </w:tcBorders>
          </w:tcPr>
          <w:p w14:paraId="2D2068C6" w14:textId="77777777" w:rsidR="00F9219C" w:rsidRDefault="00000000">
            <w:pPr>
              <w:spacing w:line="242" w:lineRule="auto"/>
              <w:ind w:left="1"/>
              <w:rPr>
                <w:rFonts w:ascii="Calibri" w:eastAsia="Calibri" w:hAnsi="Calibri" w:cs="Calibri"/>
                <w:color w:val="000000"/>
                <w:sz w:val="22"/>
              </w:rPr>
            </w:pPr>
            <w:r>
              <w:rPr>
                <w:rFonts w:ascii="Arial" w:eastAsia="Arial" w:hAnsi="Arial"/>
                <w:color w:val="000000"/>
                <w:sz w:val="22"/>
              </w:rPr>
              <w:t xml:space="preserve">To provide anonymity to the participants, no identification information such as names or ID numbers will be taken. Each participant’s booklet and consent form will be given a unique code to distinguish between responses. Throughout the study, only the researchers and their supervisor (if requested) will have access to the data. </w:t>
            </w:r>
          </w:p>
          <w:p w14:paraId="4F604D78" w14:textId="77777777" w:rsidR="00F9219C" w:rsidRDefault="00000000">
            <w:pPr>
              <w:spacing w:line="259" w:lineRule="auto"/>
              <w:ind w:left="1"/>
              <w:rPr>
                <w:rFonts w:ascii="Calibri" w:eastAsia="Calibri" w:hAnsi="Calibri" w:cs="Calibri"/>
                <w:color w:val="000000"/>
                <w:sz w:val="22"/>
              </w:rPr>
            </w:pPr>
            <w:r>
              <w:rPr>
                <w:rFonts w:ascii="Arial" w:eastAsia="Arial" w:hAnsi="Arial"/>
                <w:color w:val="000000"/>
                <w:sz w:val="22"/>
              </w:rPr>
              <w:t xml:space="preserve"> </w:t>
            </w:r>
          </w:p>
          <w:p w14:paraId="3C88D0C2" w14:textId="77777777" w:rsidR="00F9219C" w:rsidRDefault="00000000">
            <w:pPr>
              <w:spacing w:line="259" w:lineRule="auto"/>
              <w:ind w:left="1"/>
              <w:rPr>
                <w:rFonts w:ascii="Calibri" w:eastAsia="Calibri" w:hAnsi="Calibri" w:cs="Calibri"/>
                <w:color w:val="000000"/>
                <w:sz w:val="22"/>
              </w:rPr>
            </w:pPr>
            <w:r>
              <w:rPr>
                <w:rFonts w:ascii="Arial" w:eastAsia="Arial" w:hAnsi="Arial"/>
                <w:color w:val="000000"/>
                <w:sz w:val="22"/>
              </w:rPr>
              <w:t xml:space="preserve"> </w:t>
            </w:r>
          </w:p>
          <w:p w14:paraId="67BD65FC" w14:textId="77777777" w:rsidR="00F9219C" w:rsidRDefault="00000000">
            <w:pPr>
              <w:spacing w:line="259" w:lineRule="auto"/>
              <w:ind w:left="1"/>
              <w:rPr>
                <w:rFonts w:ascii="Calibri" w:eastAsia="Calibri" w:hAnsi="Calibri" w:cs="Calibri"/>
                <w:color w:val="000000"/>
                <w:sz w:val="22"/>
              </w:rPr>
            </w:pPr>
            <w:r>
              <w:rPr>
                <w:rFonts w:ascii="Arial" w:eastAsia="Arial" w:hAnsi="Arial"/>
                <w:i/>
                <w:color w:val="808080"/>
                <w:sz w:val="18"/>
              </w:rPr>
              <w:t>(this box should expand as you type)</w:t>
            </w:r>
            <w:r>
              <w:rPr>
                <w:rFonts w:ascii="Times New Roman" w:eastAsia="Times New Roman" w:hAnsi="Times New Roman" w:cs="Times New Roman"/>
                <w:color w:val="000000"/>
                <w:sz w:val="20"/>
              </w:rPr>
              <w:t xml:space="preserve"> </w:t>
            </w:r>
          </w:p>
        </w:tc>
      </w:tr>
    </w:tbl>
    <w:p w14:paraId="25DAB20E" w14:textId="77777777" w:rsidR="00F9219C" w:rsidRDefault="00000000">
      <w:pPr>
        <w:spacing w:after="0"/>
        <w:rPr>
          <w:rFonts w:ascii="Calibri" w:eastAsia="Calibri" w:hAnsi="Calibri" w:cs="Calibri"/>
          <w:color w:val="000000"/>
          <w:szCs w:val="24"/>
          <w:lang w:eastAsia="ko-KR"/>
        </w:rPr>
      </w:pPr>
      <w:r>
        <w:rPr>
          <w:rFonts w:ascii="Arial" w:eastAsia="Arial" w:hAnsi="Arial" w:cs="Arial"/>
          <w:color w:val="000000"/>
          <w:szCs w:val="24"/>
          <w:lang w:eastAsia="ko-KR"/>
        </w:rPr>
        <w:t xml:space="preserve"> </w:t>
      </w:r>
    </w:p>
    <w:p w14:paraId="51ED94C2" w14:textId="77777777" w:rsidR="00F9219C" w:rsidRDefault="00000000">
      <w:pPr>
        <w:pStyle w:val="Heading1"/>
        <w:ind w:left="-5" w:right="0"/>
      </w:pPr>
      <w:r>
        <w:t xml:space="preserve">SECTION J: Data Protection and Storage </w:t>
      </w:r>
    </w:p>
    <w:p w14:paraId="2270AFDE" w14:textId="77777777" w:rsidR="00F9219C" w:rsidRDefault="00000000">
      <w:pPr>
        <w:spacing w:after="0"/>
        <w:rPr>
          <w:rFonts w:ascii="Calibri" w:eastAsia="Calibri" w:hAnsi="Calibri" w:cs="Calibri"/>
          <w:color w:val="000000"/>
          <w:szCs w:val="24"/>
          <w:lang w:eastAsia="ko-KR"/>
        </w:rPr>
      </w:pPr>
      <w:r>
        <w:rPr>
          <w:rFonts w:ascii="Arial" w:eastAsia="Arial" w:hAnsi="Arial" w:cs="Arial"/>
          <w:b/>
          <w:color w:val="000000"/>
          <w:szCs w:val="24"/>
          <w:lang w:eastAsia="ko-KR"/>
        </w:rPr>
        <w:t xml:space="preserve"> </w:t>
      </w:r>
    </w:p>
    <w:tbl>
      <w:tblPr>
        <w:tblStyle w:val="TableGrid1"/>
        <w:tblW w:w="10492" w:type="dxa"/>
        <w:tblInd w:w="1" w:type="dxa"/>
        <w:tblCellMar>
          <w:top w:w="5" w:type="dxa"/>
          <w:left w:w="110" w:type="dxa"/>
          <w:right w:w="48" w:type="dxa"/>
        </w:tblCellMar>
        <w:tblLook w:val="04A0" w:firstRow="1" w:lastRow="0" w:firstColumn="1" w:lastColumn="0" w:noHBand="0" w:noVBand="1"/>
      </w:tblPr>
      <w:tblGrid>
        <w:gridCol w:w="564"/>
        <w:gridCol w:w="7909"/>
        <w:gridCol w:w="995"/>
        <w:gridCol w:w="1024"/>
      </w:tblGrid>
      <w:tr w:rsidR="00DA57B5" w14:paraId="36D31A8E" w14:textId="77777777">
        <w:trPr>
          <w:trHeight w:val="744"/>
        </w:trPr>
        <w:tc>
          <w:tcPr>
            <w:tcW w:w="5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817A5DF" w14:textId="77777777" w:rsidR="00F9219C" w:rsidRDefault="00000000">
            <w:pPr>
              <w:spacing w:line="259" w:lineRule="auto"/>
              <w:ind w:right="7"/>
              <w:jc w:val="center"/>
              <w:rPr>
                <w:rFonts w:ascii="Calibri" w:eastAsia="Calibri" w:hAnsi="Calibri" w:cs="Calibri"/>
                <w:color w:val="000000"/>
                <w:sz w:val="22"/>
              </w:rPr>
            </w:pPr>
            <w:r>
              <w:rPr>
                <w:rFonts w:ascii="Arial" w:eastAsia="Arial" w:hAnsi="Arial"/>
                <w:color w:val="000000"/>
                <w:sz w:val="22"/>
              </w:rPr>
              <w:t xml:space="preserve">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1E434E21"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Does the research activity involve personal data (as defined by the General Data Protection Regulation 2016 “GDPR” and the Data Protection Act 2018 “DPA”)? </w:t>
            </w:r>
          </w:p>
        </w:tc>
        <w:tc>
          <w:tcPr>
            <w:tcW w:w="99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71913F8" w14:textId="77777777" w:rsidR="00F9219C" w:rsidRDefault="00000000">
            <w:pPr>
              <w:spacing w:line="259" w:lineRule="auto"/>
              <w:ind w:left="165"/>
              <w:rPr>
                <w:rFonts w:ascii="Calibri" w:eastAsia="Calibri" w:hAnsi="Calibri" w:cs="Calibri"/>
                <w:color w:val="000000"/>
                <w:sz w:val="22"/>
              </w:rPr>
            </w:pPr>
            <w:r>
              <w:rPr>
                <w:rFonts w:ascii="Arial" w:eastAsia="Arial" w:hAnsi="Arial"/>
                <w:b/>
                <w:color w:val="000000"/>
                <w:sz w:val="22"/>
              </w:rPr>
              <w:t>YES</w:t>
            </w:r>
            <w:r>
              <w:rPr>
                <w:rFonts w:ascii="MS Gothic" w:eastAsia="MS Gothic" w:hAnsi="MS Gothic" w:cs="MS Gothic"/>
                <w:color w:val="000000"/>
                <w:sz w:val="22"/>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81FCB9D" w14:textId="77777777" w:rsidR="00F9219C" w:rsidRDefault="00000000">
            <w:pPr>
              <w:spacing w:line="259" w:lineRule="auto"/>
              <w:ind w:right="65"/>
              <w:jc w:val="center"/>
              <w:rPr>
                <w:rFonts w:ascii="Calibri" w:eastAsia="Calibri" w:hAnsi="Calibri" w:cs="Calibri"/>
                <w:color w:val="000000"/>
                <w:sz w:val="22"/>
              </w:rPr>
            </w:pPr>
            <w:r>
              <w:rPr>
                <w:rFonts w:ascii="Arial" w:eastAsia="Arial" w:hAnsi="Arial"/>
                <w:b/>
                <w:color w:val="000000"/>
                <w:sz w:val="22"/>
              </w:rPr>
              <w:t>NO</w:t>
            </w:r>
            <w:r>
              <w:rPr>
                <w:rFonts w:ascii="MS Gothic" w:eastAsia="MS Gothic" w:hAnsi="MS Gothic" w:cs="MS Gothic"/>
                <w:color w:val="000000"/>
                <w:sz w:val="22"/>
              </w:rPr>
              <w:t xml:space="preserve"> </w:t>
            </w:r>
          </w:p>
        </w:tc>
      </w:tr>
      <w:tr w:rsidR="00DA57B5" w14:paraId="201C6906" w14:textId="77777777">
        <w:trPr>
          <w:trHeight w:val="1731"/>
        </w:trPr>
        <w:tc>
          <w:tcPr>
            <w:tcW w:w="5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BAE8F3A" w14:textId="77777777" w:rsidR="00F9219C" w:rsidRDefault="00000000">
            <w:pPr>
              <w:spacing w:line="259" w:lineRule="auto"/>
              <w:ind w:right="66"/>
              <w:jc w:val="center"/>
              <w:rPr>
                <w:rFonts w:ascii="Calibri" w:eastAsia="Calibri" w:hAnsi="Calibri" w:cs="Calibri"/>
                <w:color w:val="000000"/>
                <w:sz w:val="22"/>
              </w:rPr>
            </w:pPr>
            <w:r>
              <w:rPr>
                <w:rFonts w:ascii="Arial" w:eastAsia="Arial" w:hAnsi="Arial"/>
                <w:color w:val="000000"/>
                <w:sz w:val="22"/>
              </w:rPr>
              <w:t xml:space="preserve">1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52B99583" w14:textId="77777777" w:rsidR="00F9219C" w:rsidRDefault="00000000">
            <w:pPr>
              <w:spacing w:line="259" w:lineRule="auto"/>
              <w:ind w:right="52"/>
              <w:rPr>
                <w:rFonts w:ascii="Calibri" w:eastAsia="Calibri" w:hAnsi="Calibri" w:cs="Calibri"/>
                <w:color w:val="000000"/>
                <w:sz w:val="22"/>
              </w:rPr>
            </w:pPr>
            <w:r>
              <w:rPr>
                <w:rFonts w:ascii="Arial" w:eastAsia="Arial" w:hAnsi="Arial"/>
                <w:b/>
                <w:i/>
                <w:color w:val="000000"/>
                <w:sz w:val="22"/>
              </w:rPr>
              <w:t>“Personal data”</w:t>
            </w:r>
            <w:r>
              <w:rPr>
                <w:rFonts w:ascii="Arial" w:eastAsia="Arial" w:hAnsi="Arial"/>
                <w:i/>
                <w:color w:val="000000"/>
                <w:sz w:val="22"/>
              </w:rPr>
              <w:t xml:space="preserve"> </w:t>
            </w:r>
            <w:r>
              <w:rPr>
                <w:rFonts w:ascii="Arial" w:eastAsia="Arial" w:hAnsi="Arial"/>
                <w:i/>
                <w:color w:val="333333"/>
                <w:sz w:val="2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r>
              <w:rPr>
                <w:rFonts w:ascii="Arial" w:eastAsia="Arial" w:hAnsi="Arial"/>
                <w:color w:val="000000"/>
                <w:sz w:val="22"/>
              </w:rPr>
              <w:t xml:space="preserve"> </w:t>
            </w:r>
          </w:p>
        </w:tc>
        <w:tc>
          <w:tcPr>
            <w:tcW w:w="99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4A99C94" w14:textId="77777777" w:rsidR="00F9219C" w:rsidRDefault="00000000">
            <w:pPr>
              <w:spacing w:line="259" w:lineRule="auto"/>
              <w:ind w:right="68"/>
              <w:jc w:val="center"/>
              <w:rPr>
                <w:rFonts w:ascii="Calibri" w:eastAsia="Calibri" w:hAnsi="Calibri" w:cs="Calibri"/>
                <w:color w:val="000000"/>
                <w:sz w:val="22"/>
              </w:rPr>
            </w:pPr>
            <w:r>
              <w:rPr>
                <w:rFonts w:ascii="Segoe UI Symbol" w:eastAsia="Segoe UI Symbol" w:hAnsi="Segoe UI Symbol" w:cs="Segoe UI Symbol"/>
                <w:color w:val="000000"/>
                <w:sz w:val="22"/>
              </w:rPr>
              <w:t>☒</w:t>
            </w:r>
            <w:r>
              <w:rPr>
                <w:rFonts w:ascii="Arial" w:eastAsia="Arial" w:hAnsi="Arial"/>
                <w:color w:val="000000"/>
                <w:sz w:val="22"/>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9E8B95F" w14:textId="77777777" w:rsidR="00F9219C" w:rsidRDefault="00000000">
            <w:pPr>
              <w:spacing w:line="259" w:lineRule="auto"/>
              <w:ind w:right="66"/>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7ED314BA" w14:textId="77777777">
        <w:trPr>
          <w:trHeight w:val="414"/>
        </w:trPr>
        <w:tc>
          <w:tcPr>
            <w:tcW w:w="564" w:type="dxa"/>
            <w:tcBorders>
              <w:top w:val="single" w:sz="4" w:space="0" w:color="000000"/>
              <w:left w:val="single" w:sz="4" w:space="0" w:color="000000"/>
              <w:bottom w:val="single" w:sz="4" w:space="0" w:color="000000"/>
              <w:right w:val="single" w:sz="4" w:space="0" w:color="000000"/>
            </w:tcBorders>
            <w:shd w:val="clear" w:color="auto" w:fill="F2F2F2"/>
          </w:tcPr>
          <w:p w14:paraId="7CF5DA27" w14:textId="77777777" w:rsidR="00F9219C" w:rsidRDefault="00000000">
            <w:pPr>
              <w:spacing w:line="259" w:lineRule="auto"/>
              <w:ind w:right="7"/>
              <w:jc w:val="center"/>
              <w:rPr>
                <w:rFonts w:ascii="Calibri" w:eastAsia="Calibri" w:hAnsi="Calibri" w:cs="Calibri"/>
                <w:color w:val="000000"/>
                <w:sz w:val="22"/>
              </w:rPr>
            </w:pPr>
            <w:r>
              <w:rPr>
                <w:rFonts w:ascii="Arial" w:eastAsia="Arial" w:hAnsi="Arial"/>
                <w:color w:val="000000"/>
                <w:sz w:val="22"/>
              </w:rPr>
              <w:t xml:space="preserve"> </w:t>
            </w:r>
          </w:p>
        </w:tc>
        <w:tc>
          <w:tcPr>
            <w:tcW w:w="9928" w:type="dxa"/>
            <w:gridSpan w:val="3"/>
            <w:tcBorders>
              <w:top w:val="single" w:sz="4" w:space="0" w:color="000000"/>
              <w:left w:val="single" w:sz="4" w:space="0" w:color="000000"/>
              <w:bottom w:val="single" w:sz="4" w:space="0" w:color="000000"/>
              <w:right w:val="single" w:sz="4" w:space="0" w:color="000000"/>
            </w:tcBorders>
            <w:shd w:val="clear" w:color="auto" w:fill="F2F2F2"/>
          </w:tcPr>
          <w:p w14:paraId="7EBEF53D"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If YES, provide a</w:t>
            </w:r>
            <w:r>
              <w:rPr>
                <w:rFonts w:ascii="Arial" w:eastAsia="Arial" w:hAnsi="Arial"/>
                <w:b/>
                <w:color w:val="000000"/>
                <w:sz w:val="22"/>
              </w:rPr>
              <w:t xml:space="preserve"> </w:t>
            </w:r>
            <w:r>
              <w:rPr>
                <w:rFonts w:ascii="Arial" w:eastAsia="Arial" w:hAnsi="Arial"/>
                <w:color w:val="000000"/>
                <w:sz w:val="22"/>
              </w:rPr>
              <w:t>description of the data and explain why this data needs to be collected:</w:t>
            </w:r>
            <w:r>
              <w:rPr>
                <w:rFonts w:ascii="Times New Roman" w:eastAsia="Times New Roman" w:hAnsi="Times New Roman" w:cs="Times New Roman"/>
                <w:color w:val="000000"/>
              </w:rPr>
              <w:t xml:space="preserve"> </w:t>
            </w:r>
          </w:p>
        </w:tc>
      </w:tr>
      <w:tr w:rsidR="00DA57B5" w14:paraId="62F647CD" w14:textId="77777777">
        <w:trPr>
          <w:trHeight w:val="1733"/>
        </w:trPr>
        <w:tc>
          <w:tcPr>
            <w:tcW w:w="564" w:type="dxa"/>
            <w:tcBorders>
              <w:top w:val="single" w:sz="4" w:space="0" w:color="000000"/>
              <w:left w:val="single" w:sz="4" w:space="0" w:color="000000"/>
              <w:bottom w:val="single" w:sz="4" w:space="0" w:color="000000"/>
              <w:right w:val="single" w:sz="4" w:space="0" w:color="000000"/>
            </w:tcBorders>
            <w:vAlign w:val="center"/>
          </w:tcPr>
          <w:p w14:paraId="02CF0F3F" w14:textId="77777777" w:rsidR="00F9219C" w:rsidRDefault="00000000">
            <w:pPr>
              <w:spacing w:line="259" w:lineRule="auto"/>
              <w:ind w:right="66"/>
              <w:jc w:val="center"/>
              <w:rPr>
                <w:rFonts w:ascii="Calibri" w:eastAsia="Calibri" w:hAnsi="Calibri" w:cs="Calibri"/>
                <w:color w:val="000000"/>
                <w:sz w:val="22"/>
              </w:rPr>
            </w:pPr>
            <w:r>
              <w:rPr>
                <w:rFonts w:ascii="Arial" w:eastAsia="Arial" w:hAnsi="Arial"/>
                <w:color w:val="000000"/>
                <w:sz w:val="22"/>
              </w:rPr>
              <w:t xml:space="preserve">2 </w:t>
            </w:r>
          </w:p>
        </w:tc>
        <w:tc>
          <w:tcPr>
            <w:tcW w:w="9928" w:type="dxa"/>
            <w:gridSpan w:val="3"/>
            <w:tcBorders>
              <w:top w:val="single" w:sz="4" w:space="0" w:color="000000"/>
              <w:left w:val="single" w:sz="4" w:space="0" w:color="000000"/>
              <w:bottom w:val="single" w:sz="4" w:space="0" w:color="000000"/>
              <w:right w:val="single" w:sz="4" w:space="0" w:color="000000"/>
            </w:tcBorders>
          </w:tcPr>
          <w:p w14:paraId="5C88981C"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 </w:t>
            </w:r>
          </w:p>
          <w:p w14:paraId="7F405B2A" w14:textId="77777777" w:rsidR="00F9219C" w:rsidRDefault="00000000">
            <w:pPr>
              <w:spacing w:line="259" w:lineRule="auto"/>
              <w:ind w:right="59"/>
              <w:jc w:val="both"/>
              <w:rPr>
                <w:rFonts w:ascii="Calibri" w:eastAsia="Calibri" w:hAnsi="Calibri" w:cs="Calibri"/>
                <w:color w:val="000000"/>
                <w:sz w:val="22"/>
              </w:rPr>
            </w:pPr>
            <w:r>
              <w:rPr>
                <w:rFonts w:ascii="Arial" w:eastAsia="Arial" w:hAnsi="Arial"/>
                <w:color w:val="000000"/>
                <w:sz w:val="22"/>
              </w:rPr>
              <w:t xml:space="preserve">The data collection process entails gathering participants’ demographics such as age, gender, and education level alongside insights into participants’ mental well-being. Demographic data helps us understand the characteristics of our target population as well as provide descriptive statistics, which is commonly used in psychology research. Furthermore, the WEMWBS scale will be employed to measure participants’ mental well-being. Upon completion of data collection, the data will then be analysed  and interpreted by the researchers to draw conclusions.  </w:t>
            </w:r>
          </w:p>
        </w:tc>
      </w:tr>
      <w:tr w:rsidR="00DA57B5" w14:paraId="79DDD739" w14:textId="77777777">
        <w:trPr>
          <w:trHeight w:val="414"/>
        </w:trPr>
        <w:tc>
          <w:tcPr>
            <w:tcW w:w="564" w:type="dxa"/>
            <w:tcBorders>
              <w:top w:val="single" w:sz="4" w:space="0" w:color="000000"/>
              <w:left w:val="single" w:sz="4" w:space="0" w:color="000000"/>
              <w:bottom w:val="single" w:sz="4" w:space="0" w:color="000000"/>
              <w:right w:val="single" w:sz="4" w:space="0" w:color="000000"/>
            </w:tcBorders>
            <w:shd w:val="clear" w:color="auto" w:fill="F2F2F2"/>
          </w:tcPr>
          <w:p w14:paraId="1D2D72E5" w14:textId="77777777" w:rsidR="00F9219C" w:rsidRDefault="00000000">
            <w:pPr>
              <w:spacing w:line="259" w:lineRule="auto"/>
              <w:ind w:right="7"/>
              <w:jc w:val="center"/>
              <w:rPr>
                <w:rFonts w:ascii="Calibri" w:eastAsia="Calibri" w:hAnsi="Calibri" w:cs="Calibri"/>
                <w:color w:val="000000"/>
                <w:sz w:val="22"/>
              </w:rPr>
            </w:pPr>
            <w:r>
              <w:rPr>
                <w:rFonts w:ascii="Arial" w:eastAsia="Arial" w:hAnsi="Arial"/>
                <w:color w:val="000000"/>
                <w:sz w:val="22"/>
              </w:rPr>
              <w:t xml:space="preserve">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739D727C"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Does it involve special category data (as defined by the GDPR)?</w:t>
            </w:r>
            <w:r>
              <w:rPr>
                <w:rFonts w:ascii="Times New Roman" w:eastAsia="Times New Roman" w:hAnsi="Times New Roman" w:cs="Times New Roman"/>
                <w:color w:val="000000"/>
              </w:rPr>
              <w:t xml:space="preserve"> </w:t>
            </w:r>
          </w:p>
        </w:tc>
        <w:tc>
          <w:tcPr>
            <w:tcW w:w="995" w:type="dxa"/>
            <w:tcBorders>
              <w:top w:val="single" w:sz="4" w:space="0" w:color="000000"/>
              <w:left w:val="single" w:sz="4" w:space="0" w:color="000000"/>
              <w:bottom w:val="single" w:sz="4" w:space="0" w:color="000000"/>
              <w:right w:val="single" w:sz="4" w:space="0" w:color="000000"/>
            </w:tcBorders>
            <w:shd w:val="clear" w:color="auto" w:fill="F2F2F2"/>
          </w:tcPr>
          <w:p w14:paraId="7A3E0132" w14:textId="77777777" w:rsidR="00F9219C" w:rsidRDefault="00000000">
            <w:pPr>
              <w:spacing w:line="259" w:lineRule="auto"/>
              <w:ind w:left="165"/>
              <w:rPr>
                <w:rFonts w:ascii="Calibri" w:eastAsia="Calibri" w:hAnsi="Calibri" w:cs="Calibri"/>
                <w:color w:val="000000"/>
                <w:sz w:val="22"/>
              </w:rPr>
            </w:pPr>
            <w:r>
              <w:rPr>
                <w:rFonts w:ascii="Arial" w:eastAsia="Arial" w:hAnsi="Arial"/>
                <w:b/>
                <w:color w:val="000000"/>
                <w:sz w:val="22"/>
              </w:rPr>
              <w:t>YES</w:t>
            </w:r>
            <w:r>
              <w:rPr>
                <w:rFonts w:ascii="MS Gothic" w:eastAsia="MS Gothic" w:hAnsi="MS Gothic" w:cs="MS Gothic"/>
                <w:color w:val="000000"/>
                <w:sz w:val="22"/>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F2F2F2"/>
          </w:tcPr>
          <w:p w14:paraId="37C0C8A3" w14:textId="77777777" w:rsidR="00F9219C" w:rsidRDefault="00000000">
            <w:pPr>
              <w:spacing w:line="259" w:lineRule="auto"/>
              <w:ind w:right="65"/>
              <w:jc w:val="center"/>
              <w:rPr>
                <w:rFonts w:ascii="Calibri" w:eastAsia="Calibri" w:hAnsi="Calibri" w:cs="Calibri"/>
                <w:color w:val="000000"/>
                <w:sz w:val="22"/>
              </w:rPr>
            </w:pPr>
            <w:r>
              <w:rPr>
                <w:rFonts w:ascii="Arial" w:eastAsia="Arial" w:hAnsi="Arial"/>
                <w:b/>
                <w:color w:val="000000"/>
                <w:sz w:val="22"/>
              </w:rPr>
              <w:t>NO</w:t>
            </w:r>
            <w:r>
              <w:rPr>
                <w:rFonts w:ascii="MS Gothic" w:eastAsia="MS Gothic" w:hAnsi="MS Gothic" w:cs="MS Gothic"/>
                <w:color w:val="000000"/>
                <w:sz w:val="22"/>
              </w:rPr>
              <w:t xml:space="preserve"> </w:t>
            </w:r>
          </w:p>
        </w:tc>
      </w:tr>
      <w:tr w:rsidR="00DA57B5" w14:paraId="0847A64D" w14:textId="77777777">
        <w:trPr>
          <w:trHeight w:val="2466"/>
        </w:trPr>
        <w:tc>
          <w:tcPr>
            <w:tcW w:w="5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E96A6E2" w14:textId="77777777" w:rsidR="00F9219C" w:rsidRDefault="00000000">
            <w:pPr>
              <w:spacing w:line="259" w:lineRule="auto"/>
              <w:ind w:right="67"/>
              <w:jc w:val="center"/>
              <w:rPr>
                <w:rFonts w:ascii="Calibri" w:eastAsia="Calibri" w:hAnsi="Calibri" w:cs="Calibri"/>
                <w:color w:val="000000"/>
                <w:sz w:val="22"/>
              </w:rPr>
            </w:pPr>
            <w:r>
              <w:rPr>
                <w:rFonts w:ascii="Arial" w:eastAsia="Arial" w:hAnsi="Arial"/>
                <w:color w:val="000000"/>
                <w:sz w:val="20"/>
              </w:rPr>
              <w:lastRenderedPageBreak/>
              <w:t xml:space="preserve">3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048D0BA4" w14:textId="77777777" w:rsidR="00F9219C" w:rsidRDefault="00000000">
            <w:pPr>
              <w:spacing w:line="241" w:lineRule="auto"/>
              <w:ind w:right="261"/>
              <w:jc w:val="both"/>
              <w:rPr>
                <w:rFonts w:ascii="Calibri" w:eastAsia="Calibri" w:hAnsi="Calibri" w:cs="Calibri"/>
                <w:color w:val="000000"/>
                <w:sz w:val="22"/>
              </w:rPr>
            </w:pPr>
            <w:r>
              <w:rPr>
                <w:rFonts w:ascii="Arial" w:eastAsia="Arial" w:hAnsi="Arial"/>
                <w:b/>
                <w:i/>
                <w:color w:val="000000"/>
                <w:sz w:val="20"/>
              </w:rPr>
              <w:t>“Special category data”</w:t>
            </w:r>
            <w:r>
              <w:rPr>
                <w:rFonts w:ascii="Arial" w:eastAsia="Arial" w:hAnsi="Arial"/>
                <w:i/>
                <w:color w:val="000000"/>
                <w:sz w:val="20"/>
              </w:rPr>
              <w:t xml:space="preserve"> means sensitive personal data consisting of information as to the data subjects’ –</w:t>
            </w:r>
            <w:r>
              <w:rPr>
                <w:rFonts w:ascii="Times New Roman" w:eastAsia="Times New Roman" w:hAnsi="Times New Roman" w:cs="Times New Roman"/>
                <w:color w:val="000000"/>
              </w:rPr>
              <w:t xml:space="preserve"> </w:t>
            </w:r>
            <w:r>
              <w:rPr>
                <w:rFonts w:ascii="Arial" w:eastAsia="Arial" w:hAnsi="Arial"/>
                <w:i/>
                <w:color w:val="000000"/>
                <w:sz w:val="20"/>
              </w:rPr>
              <w:t>(a) racial or ethnic origin,</w:t>
            </w:r>
            <w:r>
              <w:rPr>
                <w:rFonts w:ascii="Times New Roman" w:eastAsia="Times New Roman" w:hAnsi="Times New Roman" w:cs="Times New Roman"/>
                <w:color w:val="000000"/>
              </w:rPr>
              <w:t xml:space="preserve"> </w:t>
            </w:r>
          </w:p>
          <w:p w14:paraId="32043665" w14:textId="77777777" w:rsidR="00F9219C" w:rsidRDefault="00000000">
            <w:pPr>
              <w:spacing w:line="259" w:lineRule="auto"/>
              <w:rPr>
                <w:rFonts w:ascii="Calibri" w:eastAsia="Calibri" w:hAnsi="Calibri" w:cs="Calibri"/>
                <w:color w:val="000000"/>
                <w:sz w:val="22"/>
              </w:rPr>
            </w:pPr>
            <w:r>
              <w:rPr>
                <w:rFonts w:ascii="Arial" w:eastAsia="Arial" w:hAnsi="Arial"/>
                <w:i/>
                <w:color w:val="000000"/>
                <w:sz w:val="20"/>
              </w:rPr>
              <w:t>(b) political opinions,</w:t>
            </w:r>
            <w:r>
              <w:rPr>
                <w:rFonts w:ascii="Times New Roman" w:eastAsia="Times New Roman" w:hAnsi="Times New Roman" w:cs="Times New Roman"/>
                <w:color w:val="000000"/>
              </w:rPr>
              <w:t xml:space="preserve"> </w:t>
            </w:r>
          </w:p>
          <w:p w14:paraId="66A793C9" w14:textId="77777777" w:rsidR="00F9219C" w:rsidRDefault="00000000">
            <w:pPr>
              <w:spacing w:line="259" w:lineRule="auto"/>
              <w:rPr>
                <w:rFonts w:ascii="Calibri" w:eastAsia="Calibri" w:hAnsi="Calibri" w:cs="Calibri"/>
                <w:color w:val="000000"/>
                <w:sz w:val="22"/>
              </w:rPr>
            </w:pPr>
            <w:r>
              <w:rPr>
                <w:rFonts w:ascii="Arial" w:eastAsia="Arial" w:hAnsi="Arial"/>
                <w:i/>
                <w:color w:val="000000"/>
                <w:sz w:val="20"/>
              </w:rPr>
              <w:t>(c ) religious beliefs or other beliefs of a similar nature,</w:t>
            </w:r>
            <w:r>
              <w:rPr>
                <w:rFonts w:ascii="Times New Roman" w:eastAsia="Times New Roman" w:hAnsi="Times New Roman" w:cs="Times New Roman"/>
                <w:color w:val="000000"/>
              </w:rPr>
              <w:t xml:space="preserve"> </w:t>
            </w:r>
          </w:p>
          <w:p w14:paraId="45DD70B8" w14:textId="77777777" w:rsidR="00F9219C" w:rsidRDefault="00000000">
            <w:pPr>
              <w:numPr>
                <w:ilvl w:val="0"/>
                <w:numId w:val="3"/>
              </w:numPr>
              <w:spacing w:after="4" w:line="259" w:lineRule="auto"/>
              <w:ind w:hanging="296"/>
              <w:rPr>
                <w:rFonts w:ascii="Calibri" w:eastAsia="Calibri" w:hAnsi="Calibri" w:cs="Calibri"/>
                <w:color w:val="000000"/>
                <w:sz w:val="22"/>
              </w:rPr>
            </w:pPr>
            <w:r>
              <w:rPr>
                <w:rFonts w:ascii="Arial" w:eastAsia="Arial" w:hAnsi="Arial"/>
                <w:i/>
                <w:color w:val="000000"/>
                <w:sz w:val="20"/>
              </w:rPr>
              <w:t xml:space="preserve">membership of a trade union (within the meaning of the Trade Union and Labour </w:t>
            </w:r>
          </w:p>
          <w:p w14:paraId="5B3A0F7E" w14:textId="77777777" w:rsidR="00F9219C" w:rsidRDefault="00000000">
            <w:pPr>
              <w:spacing w:line="259" w:lineRule="auto"/>
              <w:rPr>
                <w:rFonts w:ascii="Calibri" w:eastAsia="Calibri" w:hAnsi="Calibri" w:cs="Calibri"/>
                <w:color w:val="000000"/>
                <w:sz w:val="22"/>
              </w:rPr>
            </w:pPr>
            <w:r>
              <w:rPr>
                <w:rFonts w:ascii="Arial" w:eastAsia="Arial" w:hAnsi="Arial"/>
                <w:i/>
                <w:color w:val="000000"/>
                <w:sz w:val="20"/>
              </w:rPr>
              <w:t>Relations (Consolidation) Act 1992),</w:t>
            </w:r>
            <w:r>
              <w:rPr>
                <w:rFonts w:ascii="Times New Roman" w:eastAsia="Times New Roman" w:hAnsi="Times New Roman" w:cs="Times New Roman"/>
                <w:color w:val="000000"/>
              </w:rPr>
              <w:t xml:space="preserve"> </w:t>
            </w:r>
          </w:p>
          <w:p w14:paraId="5D714E02" w14:textId="77777777" w:rsidR="00F9219C" w:rsidRDefault="00000000">
            <w:pPr>
              <w:numPr>
                <w:ilvl w:val="0"/>
                <w:numId w:val="3"/>
              </w:numPr>
              <w:spacing w:line="259" w:lineRule="auto"/>
              <w:ind w:hanging="296"/>
              <w:rPr>
                <w:rFonts w:ascii="Calibri" w:eastAsia="Calibri" w:hAnsi="Calibri" w:cs="Calibri"/>
                <w:color w:val="000000"/>
                <w:sz w:val="22"/>
              </w:rPr>
            </w:pPr>
            <w:r>
              <w:rPr>
                <w:rFonts w:ascii="Arial" w:eastAsia="Arial" w:hAnsi="Arial"/>
                <w:i/>
                <w:color w:val="000000"/>
                <w:sz w:val="20"/>
              </w:rPr>
              <w:t>physical or mental health or condition,</w:t>
            </w:r>
            <w:r>
              <w:rPr>
                <w:rFonts w:ascii="Times New Roman" w:eastAsia="Times New Roman" w:hAnsi="Times New Roman" w:cs="Times New Roman"/>
                <w:color w:val="000000"/>
              </w:rPr>
              <w:t xml:space="preserve"> </w:t>
            </w:r>
          </w:p>
          <w:p w14:paraId="5ECA7885" w14:textId="77777777" w:rsidR="00F9219C" w:rsidRDefault="00000000">
            <w:pPr>
              <w:numPr>
                <w:ilvl w:val="0"/>
                <w:numId w:val="3"/>
              </w:numPr>
              <w:spacing w:line="259" w:lineRule="auto"/>
              <w:ind w:hanging="296"/>
              <w:rPr>
                <w:rFonts w:ascii="Calibri" w:eastAsia="Calibri" w:hAnsi="Calibri" w:cs="Calibri"/>
                <w:color w:val="000000"/>
                <w:sz w:val="22"/>
              </w:rPr>
            </w:pPr>
            <w:r>
              <w:rPr>
                <w:rFonts w:ascii="Arial" w:eastAsia="Arial" w:hAnsi="Arial"/>
                <w:i/>
                <w:color w:val="000000"/>
                <w:sz w:val="20"/>
              </w:rPr>
              <w:t>sexual life,</w:t>
            </w:r>
            <w:r>
              <w:rPr>
                <w:rFonts w:ascii="Times New Roman" w:eastAsia="Times New Roman" w:hAnsi="Times New Roman" w:cs="Times New Roman"/>
                <w:color w:val="000000"/>
              </w:rPr>
              <w:t xml:space="preserve"> </w:t>
            </w:r>
          </w:p>
          <w:p w14:paraId="187E5F55" w14:textId="77777777" w:rsidR="00F9219C" w:rsidRDefault="00000000">
            <w:pPr>
              <w:numPr>
                <w:ilvl w:val="0"/>
                <w:numId w:val="3"/>
              </w:numPr>
              <w:spacing w:line="259" w:lineRule="auto"/>
              <w:ind w:hanging="296"/>
              <w:rPr>
                <w:rFonts w:ascii="Calibri" w:eastAsia="Calibri" w:hAnsi="Calibri" w:cs="Calibri"/>
                <w:color w:val="000000"/>
                <w:sz w:val="22"/>
              </w:rPr>
            </w:pPr>
            <w:r>
              <w:rPr>
                <w:rFonts w:ascii="Arial" w:eastAsia="Arial" w:hAnsi="Arial"/>
                <w:i/>
                <w:color w:val="000000"/>
                <w:sz w:val="20"/>
              </w:rPr>
              <w:t>genetics,</w:t>
            </w:r>
            <w:r>
              <w:rPr>
                <w:rFonts w:ascii="Times New Roman" w:eastAsia="Times New Roman" w:hAnsi="Times New Roman" w:cs="Times New Roman"/>
                <w:color w:val="000000"/>
              </w:rPr>
              <w:t xml:space="preserve"> </w:t>
            </w:r>
          </w:p>
          <w:p w14:paraId="431C11A0" w14:textId="77777777" w:rsidR="00F9219C" w:rsidRDefault="00000000">
            <w:pPr>
              <w:numPr>
                <w:ilvl w:val="0"/>
                <w:numId w:val="3"/>
              </w:numPr>
              <w:spacing w:line="259" w:lineRule="auto"/>
              <w:ind w:hanging="296"/>
              <w:rPr>
                <w:rFonts w:ascii="Calibri" w:eastAsia="Calibri" w:hAnsi="Calibri" w:cs="Calibri"/>
                <w:color w:val="000000"/>
                <w:sz w:val="22"/>
              </w:rPr>
            </w:pPr>
            <w:r>
              <w:rPr>
                <w:rFonts w:ascii="Arial" w:eastAsia="Arial" w:hAnsi="Arial"/>
                <w:i/>
                <w:color w:val="000000"/>
                <w:sz w:val="20"/>
              </w:rPr>
              <w:t xml:space="preserve">biometric data (as used for ID purposes), </w:t>
            </w:r>
          </w:p>
        </w:tc>
        <w:tc>
          <w:tcPr>
            <w:tcW w:w="99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6DD077C" w14:textId="77777777" w:rsidR="00F9219C" w:rsidRDefault="00000000">
            <w:pPr>
              <w:spacing w:line="259" w:lineRule="auto"/>
              <w:ind w:right="67"/>
              <w:jc w:val="center"/>
              <w:rPr>
                <w:rFonts w:ascii="Calibri" w:eastAsia="Calibri" w:hAnsi="Calibri" w:cs="Calibri"/>
                <w:color w:val="000000"/>
                <w:sz w:val="22"/>
              </w:rPr>
            </w:pPr>
            <w:r>
              <w:rPr>
                <w:rFonts w:ascii="MS Gothic" w:eastAsia="MS Gothic" w:hAnsi="MS Gothic" w:cs="MS Gothic"/>
                <w:color w:val="000000"/>
                <w:sz w:val="22"/>
              </w:rPr>
              <w:t>☐</w:t>
            </w:r>
            <w:r>
              <w:rPr>
                <w:rFonts w:ascii="Times New Roman" w:eastAsia="Times New Roman" w:hAnsi="Times New Roman" w:cs="Times New Roman"/>
                <w:color w:val="000000"/>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874EA28" w14:textId="77777777" w:rsidR="00F9219C" w:rsidRDefault="00000000">
            <w:pPr>
              <w:spacing w:line="259" w:lineRule="auto"/>
              <w:ind w:right="66"/>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1E4DFA89" w14:textId="77777777">
        <w:trPr>
          <w:trHeight w:val="504"/>
        </w:trPr>
        <w:tc>
          <w:tcPr>
            <w:tcW w:w="5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FC37A11" w14:textId="77777777" w:rsidR="00F9219C" w:rsidRDefault="00000000">
            <w:pPr>
              <w:spacing w:line="259" w:lineRule="auto"/>
              <w:ind w:right="7"/>
              <w:jc w:val="center"/>
              <w:rPr>
                <w:rFonts w:ascii="Calibri" w:eastAsia="Calibri" w:hAnsi="Calibri" w:cs="Calibri"/>
                <w:color w:val="000000"/>
                <w:sz w:val="22"/>
              </w:rPr>
            </w:pPr>
            <w:r>
              <w:rPr>
                <w:rFonts w:ascii="Arial" w:eastAsia="Arial" w:hAnsi="Arial"/>
                <w:color w:val="000000"/>
                <w:sz w:val="22"/>
              </w:rPr>
              <w:t xml:space="preserve"> </w:t>
            </w:r>
          </w:p>
        </w:tc>
        <w:tc>
          <w:tcPr>
            <w:tcW w:w="9928" w:type="dxa"/>
            <w:gridSpan w:val="3"/>
            <w:tcBorders>
              <w:top w:val="single" w:sz="4" w:space="0" w:color="000000"/>
              <w:left w:val="single" w:sz="4" w:space="0" w:color="000000"/>
              <w:bottom w:val="single" w:sz="4" w:space="0" w:color="000000"/>
              <w:right w:val="single" w:sz="4" w:space="0" w:color="000000"/>
            </w:tcBorders>
            <w:shd w:val="clear" w:color="auto" w:fill="F2F2F2"/>
          </w:tcPr>
          <w:p w14:paraId="492EAA74"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If YES, provide a</w:t>
            </w:r>
            <w:r>
              <w:rPr>
                <w:rFonts w:ascii="Arial" w:eastAsia="Arial" w:hAnsi="Arial"/>
                <w:b/>
                <w:color w:val="000000"/>
                <w:sz w:val="22"/>
              </w:rPr>
              <w:t xml:space="preserve"> </w:t>
            </w:r>
            <w:r>
              <w:rPr>
                <w:rFonts w:ascii="Arial" w:eastAsia="Arial" w:hAnsi="Arial"/>
                <w:color w:val="000000"/>
                <w:sz w:val="22"/>
              </w:rPr>
              <w:t>description of the special category data and explain why this data needs to be collected:</w:t>
            </w:r>
            <w:r>
              <w:rPr>
                <w:rFonts w:ascii="Times New Roman" w:eastAsia="Times New Roman" w:hAnsi="Times New Roman" w:cs="Times New Roman"/>
                <w:color w:val="000000"/>
              </w:rPr>
              <w:t xml:space="preserve"> </w:t>
            </w:r>
          </w:p>
        </w:tc>
      </w:tr>
      <w:tr w:rsidR="00DA57B5" w14:paraId="5E49E02C" w14:textId="77777777">
        <w:trPr>
          <w:trHeight w:val="411"/>
        </w:trPr>
        <w:tc>
          <w:tcPr>
            <w:tcW w:w="564" w:type="dxa"/>
            <w:tcBorders>
              <w:top w:val="single" w:sz="4" w:space="0" w:color="000000"/>
              <w:left w:val="single" w:sz="4" w:space="0" w:color="000000"/>
              <w:bottom w:val="single" w:sz="4" w:space="0" w:color="000000"/>
              <w:right w:val="single" w:sz="4" w:space="0" w:color="000000"/>
            </w:tcBorders>
          </w:tcPr>
          <w:p w14:paraId="30911DCE" w14:textId="77777777" w:rsidR="00F9219C" w:rsidRDefault="00000000">
            <w:pPr>
              <w:spacing w:line="259" w:lineRule="auto"/>
              <w:ind w:right="66"/>
              <w:jc w:val="center"/>
              <w:rPr>
                <w:rFonts w:ascii="Calibri" w:eastAsia="Calibri" w:hAnsi="Calibri" w:cs="Calibri"/>
                <w:color w:val="000000"/>
                <w:sz w:val="22"/>
              </w:rPr>
            </w:pPr>
            <w:r>
              <w:rPr>
                <w:rFonts w:ascii="Arial" w:eastAsia="Arial" w:hAnsi="Arial"/>
                <w:color w:val="000000"/>
                <w:sz w:val="22"/>
              </w:rPr>
              <w:t xml:space="preserve">4 </w:t>
            </w:r>
          </w:p>
        </w:tc>
        <w:tc>
          <w:tcPr>
            <w:tcW w:w="9928" w:type="dxa"/>
            <w:gridSpan w:val="3"/>
            <w:tcBorders>
              <w:top w:val="single" w:sz="4" w:space="0" w:color="000000"/>
              <w:left w:val="single" w:sz="4" w:space="0" w:color="000000"/>
              <w:bottom w:val="single" w:sz="4" w:space="0" w:color="000000"/>
              <w:right w:val="single" w:sz="4" w:space="0" w:color="000000"/>
            </w:tcBorders>
          </w:tcPr>
          <w:p w14:paraId="4A313EFA"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 </w:t>
            </w:r>
          </w:p>
        </w:tc>
      </w:tr>
      <w:tr w:rsidR="00DA57B5" w14:paraId="59793EA7" w14:textId="77777777">
        <w:trPr>
          <w:trHeight w:val="410"/>
        </w:trPr>
        <w:tc>
          <w:tcPr>
            <w:tcW w:w="564" w:type="dxa"/>
            <w:tcBorders>
              <w:top w:val="single" w:sz="4" w:space="0" w:color="000000"/>
              <w:left w:val="single" w:sz="4" w:space="0" w:color="000000"/>
              <w:bottom w:val="single" w:sz="4" w:space="0" w:color="000000"/>
              <w:right w:val="single" w:sz="4" w:space="0" w:color="000000"/>
            </w:tcBorders>
          </w:tcPr>
          <w:p w14:paraId="5329F2A4" w14:textId="77777777" w:rsidR="00F9219C" w:rsidRDefault="00F9219C">
            <w:pPr>
              <w:spacing w:line="259" w:lineRule="auto"/>
              <w:rPr>
                <w:rFonts w:ascii="Calibri" w:eastAsia="Calibri" w:hAnsi="Calibri" w:cs="Calibri"/>
                <w:color w:val="000000"/>
                <w:sz w:val="22"/>
              </w:rPr>
            </w:pPr>
          </w:p>
        </w:tc>
        <w:tc>
          <w:tcPr>
            <w:tcW w:w="9928" w:type="dxa"/>
            <w:gridSpan w:val="3"/>
            <w:tcBorders>
              <w:top w:val="single" w:sz="4" w:space="0" w:color="000000"/>
              <w:left w:val="single" w:sz="4" w:space="0" w:color="000000"/>
              <w:bottom w:val="single" w:sz="4" w:space="0" w:color="000000"/>
              <w:right w:val="single" w:sz="4" w:space="0" w:color="000000"/>
            </w:tcBorders>
          </w:tcPr>
          <w:p w14:paraId="0B4E64AF" w14:textId="77777777" w:rsidR="00F9219C" w:rsidRDefault="00000000">
            <w:pPr>
              <w:tabs>
                <w:tab w:val="center" w:pos="366"/>
              </w:tabs>
              <w:spacing w:line="259" w:lineRule="auto"/>
              <w:rPr>
                <w:rFonts w:ascii="Calibri" w:eastAsia="Calibri" w:hAnsi="Calibri" w:cs="Calibri"/>
                <w:color w:val="000000"/>
                <w:sz w:val="22"/>
              </w:rPr>
            </w:pPr>
            <w:r>
              <w:rPr>
                <w:rFonts w:ascii="Arial" w:eastAsia="Arial" w:hAnsi="Arial"/>
                <w:color w:val="000000"/>
                <w:sz w:val="22"/>
              </w:rPr>
              <w:t xml:space="preserve">N/A </w:t>
            </w:r>
            <w:r>
              <w:rPr>
                <w:rFonts w:ascii="Arial" w:eastAsia="Arial" w:hAnsi="Arial"/>
                <w:color w:val="000000"/>
                <w:sz w:val="22"/>
              </w:rPr>
              <w:tab/>
              <w:t xml:space="preserve"> </w:t>
            </w:r>
          </w:p>
        </w:tc>
      </w:tr>
    </w:tbl>
    <w:p w14:paraId="1B656589" w14:textId="77777777" w:rsidR="00F9219C" w:rsidRDefault="00000000">
      <w:pPr>
        <w:spacing w:after="0"/>
        <w:jc w:val="both"/>
        <w:rPr>
          <w:rFonts w:ascii="Calibri" w:eastAsia="Calibri" w:hAnsi="Calibri" w:cs="Calibri"/>
          <w:color w:val="000000"/>
          <w:szCs w:val="24"/>
          <w:lang w:eastAsia="ko-KR"/>
        </w:rPr>
      </w:pPr>
      <w:r>
        <w:rPr>
          <w:rFonts w:eastAsia="Times New Roman" w:cs="Times New Roman"/>
          <w:color w:val="000000"/>
          <w:sz w:val="20"/>
          <w:szCs w:val="24"/>
          <w:lang w:eastAsia="ko-KR"/>
        </w:rPr>
        <w:t xml:space="preserve"> </w:t>
      </w:r>
    </w:p>
    <w:tbl>
      <w:tblPr>
        <w:tblStyle w:val="TableGrid1"/>
        <w:tblW w:w="10487" w:type="dxa"/>
        <w:tblInd w:w="6" w:type="dxa"/>
        <w:tblCellMar>
          <w:top w:w="5" w:type="dxa"/>
          <w:left w:w="110" w:type="dxa"/>
          <w:right w:w="48" w:type="dxa"/>
        </w:tblCellMar>
        <w:tblLook w:val="04A0" w:firstRow="1" w:lastRow="0" w:firstColumn="1" w:lastColumn="0" w:noHBand="0" w:noVBand="1"/>
      </w:tblPr>
      <w:tblGrid>
        <w:gridCol w:w="559"/>
        <w:gridCol w:w="7909"/>
        <w:gridCol w:w="995"/>
        <w:gridCol w:w="1024"/>
      </w:tblGrid>
      <w:tr w:rsidR="00DA57B5" w14:paraId="32ADED93" w14:textId="77777777">
        <w:trPr>
          <w:trHeight w:val="504"/>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BF4FC95" w14:textId="77777777" w:rsidR="00F9219C" w:rsidRDefault="00000000">
            <w:pPr>
              <w:spacing w:line="259" w:lineRule="auto"/>
              <w:ind w:right="12"/>
              <w:jc w:val="center"/>
              <w:rPr>
                <w:rFonts w:ascii="Calibri" w:eastAsia="Calibri" w:hAnsi="Calibri" w:cs="Calibri"/>
                <w:color w:val="000000"/>
                <w:sz w:val="22"/>
              </w:rPr>
            </w:pPr>
            <w:r>
              <w:rPr>
                <w:rFonts w:ascii="Arial" w:eastAsia="Arial" w:hAnsi="Arial"/>
                <w:color w:val="000000"/>
                <w:sz w:val="22"/>
              </w:rPr>
              <w:t xml:space="preserve">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208AA25E" w14:textId="77777777" w:rsidR="00F9219C" w:rsidRDefault="00000000">
            <w:pPr>
              <w:spacing w:line="259" w:lineRule="auto"/>
              <w:rPr>
                <w:rFonts w:ascii="Calibri" w:eastAsia="Calibri" w:hAnsi="Calibri" w:cs="Calibri"/>
                <w:color w:val="000000"/>
                <w:sz w:val="22"/>
              </w:rPr>
            </w:pPr>
            <w:r>
              <w:rPr>
                <w:rFonts w:ascii="Arial" w:eastAsia="Arial" w:hAnsi="Arial"/>
                <w:b/>
                <w:color w:val="000000"/>
                <w:sz w:val="22"/>
              </w:rPr>
              <w:t xml:space="preserve">Will data from the research activity (collected data, drafts of the thesis, or materials for publication) be stored in any of the following ways? </w:t>
            </w:r>
          </w:p>
        </w:tc>
        <w:tc>
          <w:tcPr>
            <w:tcW w:w="995" w:type="dxa"/>
            <w:tcBorders>
              <w:top w:val="single" w:sz="4" w:space="0" w:color="000000"/>
              <w:left w:val="single" w:sz="4" w:space="0" w:color="000000"/>
              <w:bottom w:val="single" w:sz="4" w:space="0" w:color="000000"/>
              <w:right w:val="single" w:sz="4" w:space="0" w:color="000000"/>
            </w:tcBorders>
            <w:shd w:val="clear" w:color="auto" w:fill="F2F2F2"/>
          </w:tcPr>
          <w:p w14:paraId="0183B982" w14:textId="77777777" w:rsidR="00F9219C" w:rsidRDefault="00000000">
            <w:pPr>
              <w:spacing w:line="259" w:lineRule="auto"/>
              <w:ind w:right="71"/>
              <w:jc w:val="center"/>
              <w:rPr>
                <w:rFonts w:ascii="Calibri" w:eastAsia="Calibri" w:hAnsi="Calibri" w:cs="Calibri"/>
                <w:color w:val="000000"/>
                <w:sz w:val="22"/>
              </w:rPr>
            </w:pPr>
            <w:r>
              <w:rPr>
                <w:rFonts w:ascii="Arial" w:eastAsia="Arial" w:hAnsi="Arial"/>
                <w:b/>
                <w:color w:val="000000"/>
                <w:sz w:val="22"/>
              </w:rPr>
              <w:t xml:space="preserve">YES </w:t>
            </w:r>
          </w:p>
        </w:tc>
        <w:tc>
          <w:tcPr>
            <w:tcW w:w="1024" w:type="dxa"/>
            <w:tcBorders>
              <w:top w:val="single" w:sz="4" w:space="0" w:color="000000"/>
              <w:left w:val="single" w:sz="4" w:space="0" w:color="000000"/>
              <w:bottom w:val="single" w:sz="4" w:space="0" w:color="000000"/>
              <w:right w:val="single" w:sz="4" w:space="0" w:color="000000"/>
            </w:tcBorders>
            <w:shd w:val="clear" w:color="auto" w:fill="F2F2F2"/>
          </w:tcPr>
          <w:p w14:paraId="35705D09" w14:textId="77777777" w:rsidR="00F9219C" w:rsidRDefault="00000000">
            <w:pPr>
              <w:spacing w:line="259" w:lineRule="auto"/>
              <w:ind w:right="65"/>
              <w:jc w:val="center"/>
              <w:rPr>
                <w:rFonts w:ascii="Calibri" w:eastAsia="Calibri" w:hAnsi="Calibri" w:cs="Calibri"/>
                <w:color w:val="000000"/>
                <w:sz w:val="22"/>
              </w:rPr>
            </w:pPr>
            <w:r>
              <w:rPr>
                <w:rFonts w:ascii="Arial" w:eastAsia="Arial" w:hAnsi="Arial"/>
                <w:b/>
                <w:color w:val="000000"/>
                <w:sz w:val="22"/>
              </w:rPr>
              <w:t xml:space="preserve">NO </w:t>
            </w:r>
          </w:p>
        </w:tc>
      </w:tr>
      <w:tr w:rsidR="00DA57B5" w14:paraId="1D3CEE89" w14:textId="77777777">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57FF465" w14:textId="77777777" w:rsidR="00F9219C" w:rsidRDefault="00000000">
            <w:pPr>
              <w:spacing w:line="259" w:lineRule="auto"/>
              <w:ind w:right="71"/>
              <w:jc w:val="center"/>
              <w:rPr>
                <w:rFonts w:ascii="Calibri" w:eastAsia="Calibri" w:hAnsi="Calibri" w:cs="Calibri"/>
                <w:color w:val="000000"/>
                <w:sz w:val="22"/>
              </w:rPr>
            </w:pPr>
            <w:r>
              <w:rPr>
                <w:rFonts w:ascii="Arial" w:eastAsia="Arial" w:hAnsi="Arial"/>
                <w:color w:val="000000"/>
                <w:sz w:val="22"/>
              </w:rPr>
              <w:t xml:space="preserve">5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8CFB849"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Manual files (i.e. in paper form)?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p w14:paraId="43DD8A15" w14:textId="77777777" w:rsidR="00F9219C" w:rsidRDefault="00000000">
            <w:pPr>
              <w:spacing w:line="259" w:lineRule="auto"/>
              <w:ind w:right="68"/>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25071EFF" w14:textId="77777777" w:rsidR="00F9219C" w:rsidRDefault="00000000">
            <w:pPr>
              <w:spacing w:line="259" w:lineRule="auto"/>
              <w:ind w:right="66"/>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3A6207DE" w14:textId="77777777">
        <w:trPr>
          <w:trHeight w:val="41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4597C5B3" w14:textId="77777777" w:rsidR="00F9219C" w:rsidRDefault="00000000">
            <w:pPr>
              <w:spacing w:line="259" w:lineRule="auto"/>
              <w:ind w:right="71"/>
              <w:jc w:val="center"/>
              <w:rPr>
                <w:rFonts w:ascii="Calibri" w:eastAsia="Calibri" w:hAnsi="Calibri" w:cs="Calibri"/>
                <w:color w:val="000000"/>
                <w:sz w:val="22"/>
              </w:rPr>
            </w:pPr>
            <w:r>
              <w:rPr>
                <w:rFonts w:ascii="Arial" w:eastAsia="Arial" w:hAnsi="Arial"/>
                <w:color w:val="000000"/>
                <w:sz w:val="22"/>
              </w:rPr>
              <w:t xml:space="preserve">6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6A884C40"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University computers?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p w14:paraId="09E2267E" w14:textId="77777777" w:rsidR="00F9219C" w:rsidRDefault="00000000">
            <w:pPr>
              <w:spacing w:line="259" w:lineRule="auto"/>
              <w:ind w:right="68"/>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43EB7130" w14:textId="77777777" w:rsidR="00F9219C" w:rsidRDefault="00000000">
            <w:pPr>
              <w:spacing w:line="259" w:lineRule="auto"/>
              <w:ind w:right="66"/>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0BC7563A" w14:textId="77777777">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5DD4A9C9" w14:textId="77777777" w:rsidR="00F9219C" w:rsidRDefault="00000000">
            <w:pPr>
              <w:spacing w:line="259" w:lineRule="auto"/>
              <w:ind w:right="71"/>
              <w:jc w:val="center"/>
              <w:rPr>
                <w:rFonts w:ascii="Calibri" w:eastAsia="Calibri" w:hAnsi="Calibri" w:cs="Calibri"/>
                <w:color w:val="000000"/>
                <w:sz w:val="22"/>
              </w:rPr>
            </w:pPr>
            <w:r>
              <w:rPr>
                <w:rFonts w:ascii="Arial" w:eastAsia="Arial" w:hAnsi="Arial"/>
                <w:color w:val="000000"/>
                <w:sz w:val="22"/>
              </w:rPr>
              <w:t xml:space="preserve">7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42827191"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Private company computers?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p w14:paraId="214B9095" w14:textId="77777777" w:rsidR="00F9219C" w:rsidRDefault="00000000">
            <w:pPr>
              <w:spacing w:line="259" w:lineRule="auto"/>
              <w:ind w:right="68"/>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6AF673DA" w14:textId="77777777" w:rsidR="00F9219C" w:rsidRDefault="00000000">
            <w:pPr>
              <w:spacing w:line="259" w:lineRule="auto"/>
              <w:ind w:right="66"/>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71532BC3" w14:textId="77777777">
        <w:trPr>
          <w:trHeight w:val="416"/>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7943B56D" w14:textId="77777777" w:rsidR="00F9219C" w:rsidRDefault="00000000">
            <w:pPr>
              <w:spacing w:line="259" w:lineRule="auto"/>
              <w:ind w:right="71"/>
              <w:jc w:val="center"/>
              <w:rPr>
                <w:rFonts w:ascii="Calibri" w:eastAsia="Calibri" w:hAnsi="Calibri" w:cs="Calibri"/>
                <w:color w:val="000000"/>
                <w:sz w:val="22"/>
              </w:rPr>
            </w:pPr>
            <w:r>
              <w:rPr>
                <w:rFonts w:ascii="Arial" w:eastAsia="Arial" w:hAnsi="Arial"/>
                <w:color w:val="000000"/>
                <w:sz w:val="22"/>
              </w:rPr>
              <w:t xml:space="preserve">8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359405F1"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Home or other personal computers?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p w14:paraId="0AB4C565" w14:textId="77777777" w:rsidR="00F9219C" w:rsidRDefault="00000000">
            <w:pPr>
              <w:spacing w:line="259" w:lineRule="auto"/>
              <w:ind w:right="68"/>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54057B2C" w14:textId="77777777" w:rsidR="00F9219C" w:rsidRDefault="00000000">
            <w:pPr>
              <w:spacing w:line="259" w:lineRule="auto"/>
              <w:ind w:right="66"/>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002874B0" w14:textId="77777777">
        <w:trPr>
          <w:trHeight w:val="41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1EC2BD72" w14:textId="77777777" w:rsidR="00F9219C" w:rsidRDefault="00000000">
            <w:pPr>
              <w:spacing w:line="259" w:lineRule="auto"/>
              <w:ind w:right="71"/>
              <w:jc w:val="center"/>
              <w:rPr>
                <w:rFonts w:ascii="Calibri" w:eastAsia="Calibri" w:hAnsi="Calibri" w:cs="Calibri"/>
                <w:color w:val="000000"/>
                <w:sz w:val="22"/>
              </w:rPr>
            </w:pPr>
            <w:r>
              <w:rPr>
                <w:rFonts w:ascii="Arial" w:eastAsia="Arial" w:hAnsi="Arial"/>
                <w:color w:val="000000"/>
                <w:sz w:val="22"/>
              </w:rPr>
              <w:t xml:space="preserve">9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2FEA7D94"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Laptop computers/ CDs/ Portable disk-drives/ memory sticks?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p w14:paraId="51E07553" w14:textId="77777777" w:rsidR="00F9219C" w:rsidRDefault="00000000">
            <w:pPr>
              <w:spacing w:line="259" w:lineRule="auto"/>
              <w:ind w:right="68"/>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2B01D3D6" w14:textId="77777777" w:rsidR="00F9219C" w:rsidRDefault="00000000">
            <w:pPr>
              <w:spacing w:line="259" w:lineRule="auto"/>
              <w:ind w:right="66"/>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22443849" w14:textId="77777777">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2B114367" w14:textId="77777777" w:rsidR="00F9219C" w:rsidRDefault="00000000">
            <w:pPr>
              <w:spacing w:line="259" w:lineRule="auto"/>
              <w:ind w:left="44"/>
              <w:rPr>
                <w:rFonts w:ascii="Calibri" w:eastAsia="Calibri" w:hAnsi="Calibri" w:cs="Calibri"/>
                <w:color w:val="000000"/>
                <w:sz w:val="22"/>
              </w:rPr>
            </w:pPr>
            <w:r>
              <w:rPr>
                <w:rFonts w:ascii="Arial" w:eastAsia="Arial" w:hAnsi="Arial"/>
                <w:color w:val="000000"/>
                <w:sz w:val="22"/>
              </w:rPr>
              <w:t xml:space="preserve">10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50539A7D"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“Cloud” storage or websites?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p w14:paraId="325A8DFE" w14:textId="77777777" w:rsidR="00F9219C" w:rsidRDefault="00000000">
            <w:pPr>
              <w:spacing w:line="259" w:lineRule="auto"/>
              <w:ind w:right="68"/>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57062848" w14:textId="77777777" w:rsidR="00F9219C" w:rsidRDefault="00000000">
            <w:pPr>
              <w:spacing w:line="259" w:lineRule="auto"/>
              <w:ind w:right="66"/>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51009D7A" w14:textId="77777777">
        <w:trPr>
          <w:trHeight w:val="500"/>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E30121A" w14:textId="77777777" w:rsidR="00F9219C" w:rsidRDefault="00000000">
            <w:pPr>
              <w:spacing w:line="259" w:lineRule="auto"/>
              <w:ind w:left="44"/>
              <w:rPr>
                <w:rFonts w:ascii="Calibri" w:eastAsia="Calibri" w:hAnsi="Calibri" w:cs="Calibri"/>
                <w:color w:val="000000"/>
                <w:sz w:val="22"/>
              </w:rPr>
            </w:pPr>
            <w:r>
              <w:rPr>
                <w:rFonts w:ascii="Arial" w:eastAsia="Arial" w:hAnsi="Arial"/>
                <w:color w:val="000000"/>
                <w:sz w:val="22"/>
              </w:rPr>
              <w:t xml:space="preserve">11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05333129"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Other – specify: </w:t>
            </w:r>
          </w:p>
          <w:p w14:paraId="17F1B0D6"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 </w:t>
            </w:r>
          </w:p>
        </w:tc>
        <w:tc>
          <w:tcPr>
            <w:tcW w:w="99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E19CB66" w14:textId="77777777" w:rsidR="00F9219C" w:rsidRDefault="00000000">
            <w:pPr>
              <w:spacing w:line="259" w:lineRule="auto"/>
              <w:ind w:right="68"/>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E9CD0BD" w14:textId="77777777" w:rsidR="00F9219C" w:rsidRDefault="00000000">
            <w:pPr>
              <w:spacing w:line="259" w:lineRule="auto"/>
              <w:ind w:right="66"/>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068B3629" w14:textId="77777777">
        <w:trPr>
          <w:trHeight w:val="749"/>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FA641B7" w14:textId="77777777" w:rsidR="00F9219C" w:rsidRDefault="00000000">
            <w:pPr>
              <w:spacing w:line="259" w:lineRule="auto"/>
              <w:ind w:left="44"/>
              <w:rPr>
                <w:rFonts w:ascii="Calibri" w:eastAsia="Calibri" w:hAnsi="Calibri" w:cs="Calibri"/>
                <w:color w:val="000000"/>
                <w:sz w:val="22"/>
              </w:rPr>
            </w:pPr>
            <w:r>
              <w:rPr>
                <w:rFonts w:ascii="Arial" w:eastAsia="Arial" w:hAnsi="Arial"/>
                <w:color w:val="000000"/>
                <w:sz w:val="22"/>
              </w:rPr>
              <w:t xml:space="preserve">12 </w:t>
            </w:r>
          </w:p>
        </w:tc>
        <w:tc>
          <w:tcPr>
            <w:tcW w:w="9928" w:type="dxa"/>
            <w:gridSpan w:val="3"/>
            <w:tcBorders>
              <w:top w:val="single" w:sz="4" w:space="0" w:color="000000"/>
              <w:left w:val="single" w:sz="4" w:space="0" w:color="000000"/>
              <w:bottom w:val="single" w:sz="4" w:space="0" w:color="000000"/>
              <w:right w:val="single" w:sz="4" w:space="0" w:color="000000"/>
            </w:tcBorders>
            <w:shd w:val="clear" w:color="auto" w:fill="F2F2F2"/>
          </w:tcPr>
          <w:p w14:paraId="4833CEA4"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For all stored data, explain the measures in place to ensure the security of the data collected, data confidentiality, including details of backup procedures, password protection, encryption, anonymisation and pseudonymisation:</w:t>
            </w:r>
            <w:r>
              <w:rPr>
                <w:rFonts w:ascii="Arial" w:eastAsia="Arial" w:hAnsi="Arial"/>
                <w:b/>
                <w:color w:val="000000"/>
                <w:sz w:val="22"/>
              </w:rPr>
              <w:t xml:space="preserve"> </w:t>
            </w:r>
          </w:p>
        </w:tc>
      </w:tr>
      <w:tr w:rsidR="00DA57B5" w14:paraId="20D4907F" w14:textId="77777777">
        <w:trPr>
          <w:trHeight w:val="1932"/>
        </w:trPr>
        <w:tc>
          <w:tcPr>
            <w:tcW w:w="559" w:type="dxa"/>
            <w:tcBorders>
              <w:top w:val="single" w:sz="4" w:space="0" w:color="000000"/>
              <w:left w:val="single" w:sz="4" w:space="0" w:color="000000"/>
              <w:bottom w:val="single" w:sz="4" w:space="0" w:color="000000"/>
              <w:right w:val="single" w:sz="4" w:space="0" w:color="000000"/>
            </w:tcBorders>
            <w:vAlign w:val="center"/>
          </w:tcPr>
          <w:p w14:paraId="25A9686F" w14:textId="77777777" w:rsidR="00F9219C" w:rsidRDefault="00000000">
            <w:pPr>
              <w:spacing w:line="259" w:lineRule="auto"/>
              <w:ind w:right="12"/>
              <w:jc w:val="center"/>
              <w:rPr>
                <w:rFonts w:ascii="Calibri" w:eastAsia="Calibri" w:hAnsi="Calibri" w:cs="Calibri"/>
                <w:color w:val="000000"/>
                <w:sz w:val="22"/>
              </w:rPr>
            </w:pPr>
            <w:r>
              <w:rPr>
                <w:rFonts w:ascii="Arial" w:eastAsia="Arial" w:hAnsi="Arial"/>
                <w:color w:val="000000"/>
                <w:sz w:val="22"/>
              </w:rPr>
              <w:t xml:space="preserve"> </w:t>
            </w:r>
          </w:p>
        </w:tc>
        <w:tc>
          <w:tcPr>
            <w:tcW w:w="9928" w:type="dxa"/>
            <w:gridSpan w:val="3"/>
            <w:tcBorders>
              <w:top w:val="single" w:sz="4" w:space="0" w:color="000000"/>
              <w:left w:val="single" w:sz="4" w:space="0" w:color="000000"/>
              <w:bottom w:val="single" w:sz="4" w:space="0" w:color="000000"/>
              <w:right w:val="single" w:sz="4" w:space="0" w:color="000000"/>
            </w:tcBorders>
          </w:tcPr>
          <w:p w14:paraId="6F18443C"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 </w:t>
            </w:r>
          </w:p>
          <w:p w14:paraId="10FEB0CE" w14:textId="77777777" w:rsidR="00F9219C" w:rsidRDefault="00000000">
            <w:pPr>
              <w:spacing w:line="233" w:lineRule="auto"/>
              <w:ind w:right="55"/>
              <w:jc w:val="both"/>
              <w:rPr>
                <w:rFonts w:ascii="Calibri" w:eastAsia="Calibri" w:hAnsi="Calibri" w:cs="Calibri"/>
                <w:color w:val="000000"/>
                <w:sz w:val="22"/>
              </w:rPr>
            </w:pPr>
            <w:r>
              <w:rPr>
                <w:rFonts w:ascii="Arial" w:eastAsia="Arial" w:hAnsi="Arial"/>
                <w:color w:val="000000"/>
                <w:sz w:val="22"/>
              </w:rPr>
              <w:t xml:space="preserve">To safeguard the security and privacy of stored data from the research, multiple measures will be implemented. Manual materials will be securely stored in locked cabinets in the university lab. OneDrive will be used as a cloud storage to ensure encrypted password security. Portable devices are encrypted, and password-protected, and routine backups are carried out to avoid data loss. Strong password policies along with access controls will be enforced to restrict access to authorized personnel only, guaranteeing the integrity of the data and protecting against unauthorized access.  </w:t>
            </w:r>
          </w:p>
          <w:p w14:paraId="15D17DD2" w14:textId="77777777" w:rsidR="00F9219C" w:rsidRDefault="00000000">
            <w:pPr>
              <w:spacing w:line="259" w:lineRule="auto"/>
              <w:rPr>
                <w:rFonts w:ascii="Calibri" w:eastAsia="Calibri" w:hAnsi="Calibri" w:cs="Calibri"/>
                <w:color w:val="000000"/>
                <w:sz w:val="22"/>
              </w:rPr>
            </w:pPr>
            <w:r>
              <w:rPr>
                <w:rFonts w:ascii="Arial" w:eastAsia="Arial" w:hAnsi="Arial"/>
                <w:i/>
                <w:color w:val="808080"/>
                <w:sz w:val="18"/>
              </w:rPr>
              <w:t xml:space="preserve"> </w:t>
            </w:r>
          </w:p>
        </w:tc>
      </w:tr>
    </w:tbl>
    <w:p w14:paraId="15B81C40" w14:textId="77777777" w:rsidR="00F9219C" w:rsidRDefault="00000000">
      <w:pPr>
        <w:spacing w:after="0"/>
        <w:jc w:val="both"/>
        <w:rPr>
          <w:rFonts w:ascii="Calibri" w:eastAsia="Calibri" w:hAnsi="Calibri" w:cs="Calibri"/>
          <w:color w:val="000000"/>
          <w:szCs w:val="24"/>
          <w:lang w:eastAsia="ko-KR"/>
        </w:rPr>
      </w:pPr>
      <w:r>
        <w:rPr>
          <w:rFonts w:eastAsia="Times New Roman" w:cs="Times New Roman"/>
          <w:color w:val="000000"/>
          <w:sz w:val="20"/>
          <w:szCs w:val="24"/>
          <w:lang w:eastAsia="ko-KR"/>
        </w:rPr>
        <w:t xml:space="preserve"> </w:t>
      </w:r>
    </w:p>
    <w:tbl>
      <w:tblPr>
        <w:tblStyle w:val="TableGrid1"/>
        <w:tblW w:w="10487" w:type="dxa"/>
        <w:tblInd w:w="6" w:type="dxa"/>
        <w:tblCellMar>
          <w:top w:w="5" w:type="dxa"/>
          <w:left w:w="104" w:type="dxa"/>
          <w:right w:w="59" w:type="dxa"/>
        </w:tblCellMar>
        <w:tblLook w:val="04A0" w:firstRow="1" w:lastRow="0" w:firstColumn="1" w:lastColumn="0" w:noHBand="0" w:noVBand="1"/>
      </w:tblPr>
      <w:tblGrid>
        <w:gridCol w:w="559"/>
        <w:gridCol w:w="7909"/>
        <w:gridCol w:w="995"/>
        <w:gridCol w:w="1024"/>
      </w:tblGrid>
      <w:tr w:rsidR="00DA57B5" w14:paraId="566CAAAE" w14:textId="77777777">
        <w:trPr>
          <w:trHeight w:val="449"/>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53207AFF"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 </w:t>
            </w:r>
          </w:p>
        </w:tc>
        <w:tc>
          <w:tcPr>
            <w:tcW w:w="9928" w:type="dxa"/>
            <w:gridSpan w:val="3"/>
            <w:tcBorders>
              <w:top w:val="single" w:sz="4" w:space="0" w:color="000000"/>
              <w:left w:val="single" w:sz="4" w:space="0" w:color="000000"/>
              <w:bottom w:val="single" w:sz="4" w:space="0" w:color="000000"/>
              <w:right w:val="single" w:sz="4" w:space="0" w:color="000000"/>
            </w:tcBorders>
            <w:shd w:val="clear" w:color="auto" w:fill="F2F2F2"/>
          </w:tcPr>
          <w:p w14:paraId="201B67DF" w14:textId="77777777" w:rsidR="00F9219C" w:rsidRDefault="00000000">
            <w:pPr>
              <w:spacing w:line="259" w:lineRule="auto"/>
              <w:ind w:left="6"/>
              <w:rPr>
                <w:rFonts w:ascii="Calibri" w:eastAsia="Calibri" w:hAnsi="Calibri" w:cs="Calibri"/>
                <w:color w:val="000000"/>
                <w:sz w:val="22"/>
              </w:rPr>
            </w:pPr>
            <w:r>
              <w:rPr>
                <w:rFonts w:ascii="Arial" w:eastAsia="Arial" w:hAnsi="Arial"/>
                <w:b/>
                <w:color w:val="000000"/>
                <w:sz w:val="22"/>
              </w:rPr>
              <w:t xml:space="preserve">Data Protection </w:t>
            </w:r>
          </w:p>
        </w:tc>
      </w:tr>
      <w:tr w:rsidR="00DA57B5" w14:paraId="0DBAD149" w14:textId="77777777">
        <w:trPr>
          <w:trHeight w:val="451"/>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1DCB8CB" w14:textId="77777777" w:rsidR="00F9219C" w:rsidRDefault="00000000">
            <w:pPr>
              <w:spacing w:line="259" w:lineRule="auto"/>
              <w:ind w:left="45"/>
              <w:jc w:val="center"/>
              <w:rPr>
                <w:rFonts w:ascii="Calibri" w:eastAsia="Calibri" w:hAnsi="Calibri" w:cs="Calibri"/>
                <w:color w:val="000000"/>
                <w:sz w:val="22"/>
              </w:rPr>
            </w:pPr>
            <w:r>
              <w:rPr>
                <w:rFonts w:ascii="Arial" w:eastAsia="Arial" w:hAnsi="Arial"/>
                <w:color w:val="000000"/>
                <w:sz w:val="22"/>
              </w:rPr>
              <w:t xml:space="preserve">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BAA0695"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Will the research activity involve any of the following activities:</w:t>
            </w:r>
            <w:r>
              <w:rPr>
                <w:rFonts w:ascii="Arial" w:eastAsia="Arial" w:hAnsi="Arial"/>
                <w:b/>
                <w:color w:val="000000"/>
                <w:sz w:val="22"/>
              </w:rPr>
              <w:t xml:space="preserve"> </w:t>
            </w:r>
          </w:p>
        </w:tc>
        <w:tc>
          <w:tcPr>
            <w:tcW w:w="99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4CB5CDE" w14:textId="77777777" w:rsidR="00F9219C" w:rsidRDefault="00000000">
            <w:pPr>
              <w:spacing w:line="259" w:lineRule="auto"/>
              <w:ind w:right="14"/>
              <w:jc w:val="center"/>
              <w:rPr>
                <w:rFonts w:ascii="Calibri" w:eastAsia="Calibri" w:hAnsi="Calibri" w:cs="Calibri"/>
                <w:color w:val="000000"/>
                <w:sz w:val="22"/>
              </w:rPr>
            </w:pPr>
            <w:r>
              <w:rPr>
                <w:rFonts w:ascii="Arial" w:eastAsia="Arial" w:hAnsi="Arial"/>
                <w:b/>
                <w:color w:val="000000"/>
                <w:sz w:val="22"/>
              </w:rPr>
              <w:t xml:space="preserve">YES </w:t>
            </w:r>
          </w:p>
        </w:tc>
        <w:tc>
          <w:tcPr>
            <w:tcW w:w="102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8B68936" w14:textId="77777777" w:rsidR="00F9219C" w:rsidRDefault="00000000">
            <w:pPr>
              <w:spacing w:line="259" w:lineRule="auto"/>
              <w:ind w:right="8"/>
              <w:jc w:val="center"/>
              <w:rPr>
                <w:rFonts w:ascii="Calibri" w:eastAsia="Calibri" w:hAnsi="Calibri" w:cs="Calibri"/>
                <w:color w:val="000000"/>
                <w:sz w:val="22"/>
              </w:rPr>
            </w:pPr>
            <w:r>
              <w:rPr>
                <w:rFonts w:ascii="Arial" w:eastAsia="Arial" w:hAnsi="Arial"/>
                <w:b/>
                <w:color w:val="000000"/>
                <w:sz w:val="22"/>
              </w:rPr>
              <w:t xml:space="preserve">NO </w:t>
            </w:r>
          </w:p>
        </w:tc>
      </w:tr>
      <w:tr w:rsidR="00DA57B5" w14:paraId="2F5D3332" w14:textId="77777777">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2FB89F4" w14:textId="77777777" w:rsidR="00F9219C" w:rsidRDefault="00000000">
            <w:pPr>
              <w:spacing w:line="259" w:lineRule="auto"/>
              <w:ind w:left="50"/>
              <w:rPr>
                <w:rFonts w:ascii="Calibri" w:eastAsia="Calibri" w:hAnsi="Calibri" w:cs="Calibri"/>
                <w:color w:val="000000"/>
                <w:sz w:val="22"/>
              </w:rPr>
            </w:pPr>
            <w:r>
              <w:rPr>
                <w:rFonts w:ascii="Arial" w:eastAsia="Arial" w:hAnsi="Arial"/>
                <w:color w:val="000000"/>
                <w:sz w:val="22"/>
              </w:rPr>
              <w:t xml:space="preserve">13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6E82478"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Electronic transfer of data in any form? </w:t>
            </w:r>
          </w:p>
        </w:tc>
        <w:tc>
          <w:tcPr>
            <w:tcW w:w="99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2CBC65D" w14:textId="77777777" w:rsidR="00F9219C" w:rsidRDefault="00000000">
            <w:pPr>
              <w:spacing w:line="259" w:lineRule="auto"/>
              <w:ind w:left="6"/>
              <w:rPr>
                <w:rFonts w:ascii="Calibri" w:eastAsia="Calibri" w:hAnsi="Calibri" w:cs="Calibri"/>
                <w:color w:val="000000"/>
                <w:sz w:val="22"/>
              </w:rPr>
            </w:pPr>
            <w:r>
              <w:rPr>
                <w:rFonts w:ascii="Times New Roman" w:eastAsia="Times New Roman" w:hAnsi="Times New Roman" w:cs="Times New Roman"/>
                <w:color w:val="000000"/>
                <w:sz w:val="20"/>
              </w:rPr>
              <w:t xml:space="preserve">     </w:t>
            </w:r>
            <w:r>
              <w:rPr>
                <w:rFonts w:ascii="MS Gothic" w:eastAsia="MS Gothic" w:hAnsi="MS Gothic" w:cs="MS Gothic"/>
                <w:color w:val="000000"/>
                <w:sz w:val="20"/>
              </w:rPr>
              <w:t>☐</w:t>
            </w:r>
            <w:r>
              <w:rPr>
                <w:rFonts w:ascii="Times New Roman" w:eastAsia="Times New Roman" w:hAnsi="Times New Roman" w:cs="Times New Roman"/>
                <w:color w:val="000000"/>
                <w:sz w:val="20"/>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E85D585" w14:textId="77777777" w:rsidR="00F9219C" w:rsidRDefault="00000000">
            <w:pPr>
              <w:spacing w:line="259" w:lineRule="auto"/>
              <w:ind w:left="1"/>
              <w:rPr>
                <w:rFonts w:ascii="Calibri" w:eastAsia="Calibri" w:hAnsi="Calibri" w:cs="Calibri"/>
                <w:color w:val="000000"/>
                <w:sz w:val="22"/>
              </w:rPr>
            </w:pPr>
            <w:r>
              <w:rPr>
                <w:rFonts w:ascii="Times New Roman" w:eastAsia="Times New Roman" w:hAnsi="Times New Roman" w:cs="Times New Roman"/>
                <w:color w:val="000000"/>
                <w:sz w:val="20"/>
              </w:rPr>
              <w:t xml:space="preserve">     </w:t>
            </w:r>
            <w:r>
              <w:rPr>
                <w:rFonts w:ascii="MS Gothic" w:eastAsia="MS Gothic" w:hAnsi="MS Gothic" w:cs="MS Gothic"/>
                <w:color w:val="000000"/>
                <w:sz w:val="20"/>
              </w:rPr>
              <w:t>☒</w:t>
            </w:r>
            <w:r>
              <w:rPr>
                <w:rFonts w:ascii="Times New Roman" w:eastAsia="Times New Roman" w:hAnsi="Times New Roman" w:cs="Times New Roman"/>
                <w:color w:val="000000"/>
                <w:sz w:val="20"/>
              </w:rPr>
              <w:t xml:space="preserve"> </w:t>
            </w:r>
          </w:p>
        </w:tc>
      </w:tr>
      <w:tr w:rsidR="00DA57B5" w14:paraId="278B8B81" w14:textId="77777777">
        <w:trPr>
          <w:trHeight w:val="500"/>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581E3E0" w14:textId="77777777" w:rsidR="00F9219C" w:rsidRDefault="00000000">
            <w:pPr>
              <w:spacing w:line="259" w:lineRule="auto"/>
              <w:ind w:left="50"/>
              <w:rPr>
                <w:rFonts w:ascii="Calibri" w:eastAsia="Calibri" w:hAnsi="Calibri" w:cs="Calibri"/>
                <w:color w:val="000000"/>
                <w:sz w:val="22"/>
              </w:rPr>
            </w:pPr>
            <w:r>
              <w:rPr>
                <w:rFonts w:ascii="Arial" w:eastAsia="Arial" w:hAnsi="Arial"/>
                <w:color w:val="000000"/>
                <w:sz w:val="22"/>
              </w:rPr>
              <w:t xml:space="preserve">14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030FD2A2" w14:textId="77777777" w:rsidR="00F9219C" w:rsidRDefault="00000000">
            <w:pPr>
              <w:spacing w:line="259" w:lineRule="auto"/>
              <w:ind w:left="6"/>
              <w:jc w:val="both"/>
              <w:rPr>
                <w:rFonts w:ascii="Calibri" w:eastAsia="Calibri" w:hAnsi="Calibri" w:cs="Calibri"/>
                <w:color w:val="000000"/>
                <w:sz w:val="22"/>
              </w:rPr>
            </w:pPr>
            <w:r>
              <w:rPr>
                <w:rFonts w:ascii="Arial" w:eastAsia="Arial" w:hAnsi="Arial"/>
                <w:color w:val="000000"/>
                <w:sz w:val="22"/>
              </w:rPr>
              <w:t xml:space="preserve">Sharing of data with others at the University outside of the immediate research team? </w:t>
            </w:r>
          </w:p>
        </w:tc>
        <w:tc>
          <w:tcPr>
            <w:tcW w:w="99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110448E" w14:textId="77777777" w:rsidR="00F9219C" w:rsidRDefault="00000000">
            <w:pPr>
              <w:spacing w:line="259" w:lineRule="auto"/>
              <w:ind w:right="10"/>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822BBCD" w14:textId="77777777" w:rsidR="00F9219C" w:rsidRDefault="00000000">
            <w:pPr>
              <w:spacing w:line="259" w:lineRule="auto"/>
              <w:ind w:right="9"/>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172D02D9" w14:textId="77777777">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F739A26" w14:textId="77777777" w:rsidR="00F9219C" w:rsidRDefault="00000000">
            <w:pPr>
              <w:spacing w:line="259" w:lineRule="auto"/>
              <w:ind w:left="50"/>
              <w:rPr>
                <w:rFonts w:ascii="Calibri" w:eastAsia="Calibri" w:hAnsi="Calibri" w:cs="Calibri"/>
                <w:color w:val="000000"/>
                <w:sz w:val="22"/>
              </w:rPr>
            </w:pPr>
            <w:r>
              <w:rPr>
                <w:rFonts w:ascii="Arial" w:eastAsia="Arial" w:hAnsi="Arial"/>
                <w:color w:val="000000"/>
                <w:sz w:val="22"/>
              </w:rPr>
              <w:t xml:space="preserve">15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0ED65D2"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Sharing of data with other organisations? </w:t>
            </w:r>
          </w:p>
        </w:tc>
        <w:tc>
          <w:tcPr>
            <w:tcW w:w="99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E67DDBE" w14:textId="77777777" w:rsidR="00F9219C" w:rsidRDefault="00000000">
            <w:pPr>
              <w:spacing w:line="259" w:lineRule="auto"/>
              <w:ind w:right="10"/>
              <w:jc w:val="center"/>
              <w:rPr>
                <w:rFonts w:ascii="Calibri" w:eastAsia="Calibri" w:hAnsi="Calibri" w:cs="Calibri"/>
                <w:color w:val="000000"/>
                <w:sz w:val="22"/>
              </w:rPr>
            </w:pPr>
            <w:r>
              <w:rPr>
                <w:rFonts w:ascii="MS Gothic" w:eastAsia="MS Gothic" w:hAnsi="MS Gothic" w:cs="MS Gothic"/>
                <w:color w:val="000000"/>
                <w:sz w:val="20"/>
              </w:rPr>
              <w:t>☐</w:t>
            </w:r>
            <w:r>
              <w:rPr>
                <w:rFonts w:ascii="Times New Roman" w:eastAsia="Times New Roman" w:hAnsi="Times New Roman" w:cs="Times New Roman"/>
                <w:color w:val="000000"/>
                <w:sz w:val="20"/>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1B27B31" w14:textId="77777777" w:rsidR="00F9219C" w:rsidRDefault="00000000">
            <w:pPr>
              <w:spacing w:line="259" w:lineRule="auto"/>
              <w:ind w:right="9"/>
              <w:jc w:val="center"/>
              <w:rPr>
                <w:rFonts w:ascii="Calibri" w:eastAsia="Calibri" w:hAnsi="Calibri" w:cs="Calibri"/>
                <w:color w:val="000000"/>
                <w:sz w:val="22"/>
              </w:rPr>
            </w:pPr>
            <w:r>
              <w:rPr>
                <w:rFonts w:ascii="MS Gothic" w:eastAsia="MS Gothic" w:hAnsi="MS Gothic" w:cs="MS Gothic"/>
                <w:color w:val="000000"/>
                <w:sz w:val="20"/>
              </w:rPr>
              <w:t>☒</w:t>
            </w:r>
            <w:r>
              <w:rPr>
                <w:rFonts w:ascii="Times New Roman" w:eastAsia="Times New Roman" w:hAnsi="Times New Roman" w:cs="Times New Roman"/>
                <w:color w:val="000000"/>
                <w:sz w:val="20"/>
              </w:rPr>
              <w:t xml:space="preserve"> </w:t>
            </w:r>
          </w:p>
        </w:tc>
      </w:tr>
      <w:tr w:rsidR="00DA57B5" w14:paraId="31623FF1" w14:textId="77777777">
        <w:trPr>
          <w:trHeight w:val="41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34D2FA2D" w14:textId="77777777" w:rsidR="00F9219C" w:rsidRDefault="00000000">
            <w:pPr>
              <w:spacing w:line="259" w:lineRule="auto"/>
              <w:ind w:left="50"/>
              <w:rPr>
                <w:rFonts w:ascii="Calibri" w:eastAsia="Calibri" w:hAnsi="Calibri" w:cs="Calibri"/>
                <w:color w:val="000000"/>
                <w:sz w:val="22"/>
              </w:rPr>
            </w:pPr>
            <w:r>
              <w:rPr>
                <w:rFonts w:ascii="Arial" w:eastAsia="Arial" w:hAnsi="Arial"/>
                <w:color w:val="000000"/>
                <w:sz w:val="22"/>
              </w:rPr>
              <w:t xml:space="preserve">16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1CD464CB"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Export of data outside the UK or importing of data from outside the UK?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p w14:paraId="1B2B8E6C" w14:textId="77777777" w:rsidR="00F9219C" w:rsidRDefault="00000000">
            <w:pPr>
              <w:spacing w:line="259" w:lineRule="auto"/>
              <w:ind w:right="10"/>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7103946E" w14:textId="77777777" w:rsidR="00F9219C" w:rsidRDefault="00000000">
            <w:pPr>
              <w:spacing w:line="259" w:lineRule="auto"/>
              <w:ind w:right="9"/>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29C96B2B" w14:textId="77777777">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213BBD52" w14:textId="77777777" w:rsidR="00F9219C" w:rsidRDefault="00000000">
            <w:pPr>
              <w:spacing w:line="259" w:lineRule="auto"/>
              <w:ind w:left="50"/>
              <w:rPr>
                <w:rFonts w:ascii="Calibri" w:eastAsia="Calibri" w:hAnsi="Calibri" w:cs="Calibri"/>
                <w:color w:val="000000"/>
                <w:sz w:val="22"/>
              </w:rPr>
            </w:pPr>
            <w:r>
              <w:rPr>
                <w:rFonts w:ascii="Arial" w:eastAsia="Arial" w:hAnsi="Arial"/>
                <w:color w:val="000000"/>
                <w:sz w:val="22"/>
              </w:rPr>
              <w:t xml:space="preserve">17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0BDAB22F"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Use of personal addresses, postcodes, faxes, emails or telephone numbers?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p w14:paraId="5FF25BCF" w14:textId="77777777" w:rsidR="00F9219C" w:rsidRDefault="00000000">
            <w:pPr>
              <w:spacing w:line="259" w:lineRule="auto"/>
              <w:ind w:right="10"/>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6FB910E1" w14:textId="77777777" w:rsidR="00F9219C" w:rsidRDefault="00000000">
            <w:pPr>
              <w:spacing w:line="259" w:lineRule="auto"/>
              <w:ind w:right="9"/>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10CE466B" w14:textId="77777777">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2F212BF6" w14:textId="77777777" w:rsidR="00F9219C" w:rsidRDefault="00000000">
            <w:pPr>
              <w:spacing w:line="259" w:lineRule="auto"/>
              <w:ind w:left="50"/>
              <w:rPr>
                <w:rFonts w:ascii="Calibri" w:eastAsia="Calibri" w:hAnsi="Calibri" w:cs="Calibri"/>
                <w:color w:val="000000"/>
                <w:sz w:val="22"/>
              </w:rPr>
            </w:pPr>
            <w:r>
              <w:rPr>
                <w:rFonts w:ascii="Arial" w:eastAsia="Arial" w:hAnsi="Arial"/>
                <w:color w:val="000000"/>
                <w:sz w:val="22"/>
              </w:rPr>
              <w:lastRenderedPageBreak/>
              <w:t xml:space="preserve">18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26A03FF4"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Publication of data that might allow identification of individuals?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p w14:paraId="6CC24755" w14:textId="77777777" w:rsidR="00F9219C" w:rsidRDefault="00000000">
            <w:pPr>
              <w:spacing w:line="259" w:lineRule="auto"/>
              <w:ind w:right="10"/>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743783F5" w14:textId="77777777" w:rsidR="00F9219C" w:rsidRDefault="00000000">
            <w:pPr>
              <w:spacing w:line="259" w:lineRule="auto"/>
              <w:ind w:right="9"/>
              <w:jc w:val="center"/>
              <w:rPr>
                <w:rFonts w:ascii="Calibri" w:eastAsia="Calibri" w:hAnsi="Calibri" w:cs="Calibri"/>
                <w:color w:val="000000"/>
                <w:sz w:val="22"/>
              </w:rPr>
            </w:pPr>
            <w:r>
              <w:rPr>
                <w:rFonts w:ascii="MS Gothic" w:eastAsia="MS Gothic" w:hAnsi="MS Gothic" w:cs="MS Gothic"/>
                <w:color w:val="000000"/>
                <w:sz w:val="22"/>
              </w:rPr>
              <w:t>☒</w:t>
            </w:r>
            <w:r>
              <w:rPr>
                <w:rFonts w:ascii="Arial" w:eastAsia="Arial" w:hAnsi="Arial"/>
                <w:color w:val="000000"/>
                <w:sz w:val="22"/>
              </w:rPr>
              <w:t xml:space="preserve"> </w:t>
            </w:r>
          </w:p>
        </w:tc>
      </w:tr>
      <w:tr w:rsidR="00DA57B5" w14:paraId="27E7D10B" w14:textId="77777777">
        <w:trPr>
          <w:trHeight w:val="41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54702673" w14:textId="77777777" w:rsidR="00F9219C" w:rsidRDefault="00000000">
            <w:pPr>
              <w:spacing w:line="259" w:lineRule="auto"/>
              <w:ind w:left="50"/>
              <w:rPr>
                <w:rFonts w:ascii="Calibri" w:eastAsia="Calibri" w:hAnsi="Calibri" w:cs="Calibri"/>
                <w:color w:val="000000"/>
                <w:sz w:val="22"/>
              </w:rPr>
            </w:pPr>
            <w:r>
              <w:rPr>
                <w:rFonts w:ascii="Arial" w:eastAsia="Arial" w:hAnsi="Arial"/>
                <w:color w:val="000000"/>
                <w:sz w:val="22"/>
              </w:rPr>
              <w:t xml:space="preserve">19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6D7FF0BA"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Use of data management system? </w:t>
            </w:r>
          </w:p>
        </w:tc>
        <w:tc>
          <w:tcPr>
            <w:tcW w:w="99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042FF70" w14:textId="77777777" w:rsidR="00F9219C" w:rsidRDefault="00000000">
            <w:pPr>
              <w:spacing w:line="259" w:lineRule="auto"/>
              <w:ind w:right="10"/>
              <w:jc w:val="center"/>
              <w:rPr>
                <w:rFonts w:ascii="Calibri" w:eastAsia="Calibri" w:hAnsi="Calibri" w:cs="Calibri"/>
                <w:color w:val="000000"/>
                <w:sz w:val="22"/>
              </w:rPr>
            </w:pPr>
            <w:r>
              <w:rPr>
                <w:rFonts w:ascii="MS Gothic" w:eastAsia="MS Gothic" w:hAnsi="MS Gothic" w:cs="MS Gothic"/>
                <w:color w:val="000000"/>
                <w:sz w:val="20"/>
              </w:rPr>
              <w:t>☐</w:t>
            </w:r>
            <w:r>
              <w:rPr>
                <w:rFonts w:ascii="Times New Roman" w:eastAsia="Times New Roman" w:hAnsi="Times New Roman" w:cs="Times New Roman"/>
                <w:color w:val="000000"/>
                <w:sz w:val="20"/>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54E4CE0" w14:textId="77777777" w:rsidR="00F9219C" w:rsidRDefault="00000000">
            <w:pPr>
              <w:spacing w:line="259" w:lineRule="auto"/>
              <w:ind w:right="9"/>
              <w:jc w:val="center"/>
              <w:rPr>
                <w:rFonts w:ascii="Calibri" w:eastAsia="Calibri" w:hAnsi="Calibri" w:cs="Calibri"/>
                <w:color w:val="000000"/>
                <w:sz w:val="22"/>
              </w:rPr>
            </w:pPr>
            <w:r>
              <w:rPr>
                <w:rFonts w:ascii="MS Gothic" w:eastAsia="MS Gothic" w:hAnsi="MS Gothic" w:cs="MS Gothic"/>
                <w:color w:val="000000"/>
                <w:sz w:val="20"/>
              </w:rPr>
              <w:t>☒</w:t>
            </w:r>
            <w:r>
              <w:rPr>
                <w:rFonts w:ascii="Times New Roman" w:eastAsia="Times New Roman" w:hAnsi="Times New Roman" w:cs="Times New Roman"/>
                <w:color w:val="000000"/>
                <w:sz w:val="20"/>
              </w:rPr>
              <w:t xml:space="preserve"> </w:t>
            </w:r>
          </w:p>
        </w:tc>
      </w:tr>
      <w:tr w:rsidR="00DA57B5" w14:paraId="1D7C89DE" w14:textId="77777777">
        <w:trPr>
          <w:trHeight w:val="416"/>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034B5829" w14:textId="77777777" w:rsidR="00F9219C" w:rsidRDefault="00000000">
            <w:pPr>
              <w:spacing w:line="259" w:lineRule="auto"/>
              <w:ind w:left="50"/>
              <w:rPr>
                <w:rFonts w:ascii="Calibri" w:eastAsia="Calibri" w:hAnsi="Calibri" w:cs="Calibri"/>
                <w:color w:val="000000"/>
                <w:sz w:val="22"/>
              </w:rPr>
            </w:pPr>
            <w:r>
              <w:rPr>
                <w:rFonts w:ascii="Arial" w:eastAsia="Arial" w:hAnsi="Arial"/>
                <w:color w:val="000000"/>
                <w:sz w:val="22"/>
              </w:rPr>
              <w:t xml:space="preserve">20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7C81C31B"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Data archiving?</w:t>
            </w:r>
            <w:r>
              <w:rPr>
                <w:rFonts w:ascii="Arial" w:eastAsia="Arial" w:hAnsi="Arial"/>
                <w:b/>
                <w:color w:val="000000"/>
                <w:sz w:val="22"/>
              </w:rPr>
              <w:t xml:space="preserve"> </w:t>
            </w:r>
          </w:p>
        </w:tc>
        <w:tc>
          <w:tcPr>
            <w:tcW w:w="99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926D514" w14:textId="77777777" w:rsidR="00F9219C" w:rsidRDefault="00000000">
            <w:pPr>
              <w:spacing w:line="259" w:lineRule="auto"/>
              <w:ind w:right="10"/>
              <w:jc w:val="center"/>
              <w:rPr>
                <w:rFonts w:ascii="Calibri" w:eastAsia="Calibri" w:hAnsi="Calibri" w:cs="Calibri"/>
                <w:color w:val="000000"/>
                <w:sz w:val="22"/>
              </w:rPr>
            </w:pPr>
            <w:r>
              <w:rPr>
                <w:rFonts w:ascii="MS Gothic" w:eastAsia="MS Gothic" w:hAnsi="MS Gothic" w:cs="MS Gothic"/>
                <w:color w:val="000000"/>
                <w:sz w:val="20"/>
              </w:rPr>
              <w:t>☐</w:t>
            </w:r>
            <w:r>
              <w:rPr>
                <w:rFonts w:ascii="Times New Roman" w:eastAsia="Times New Roman" w:hAnsi="Times New Roman" w:cs="Times New Roman"/>
                <w:color w:val="000000"/>
                <w:sz w:val="20"/>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1C92AD3" w14:textId="77777777" w:rsidR="00F9219C" w:rsidRDefault="00000000">
            <w:pPr>
              <w:spacing w:line="259" w:lineRule="auto"/>
              <w:ind w:right="9"/>
              <w:jc w:val="center"/>
              <w:rPr>
                <w:rFonts w:ascii="Calibri" w:eastAsia="Calibri" w:hAnsi="Calibri" w:cs="Calibri"/>
                <w:color w:val="000000"/>
                <w:sz w:val="22"/>
              </w:rPr>
            </w:pPr>
            <w:r>
              <w:rPr>
                <w:rFonts w:ascii="MS Gothic" w:eastAsia="MS Gothic" w:hAnsi="MS Gothic" w:cs="MS Gothic"/>
                <w:color w:val="000000"/>
                <w:sz w:val="20"/>
              </w:rPr>
              <w:t>☒</w:t>
            </w:r>
            <w:r>
              <w:rPr>
                <w:rFonts w:ascii="Times New Roman" w:eastAsia="Times New Roman" w:hAnsi="Times New Roman" w:cs="Times New Roman"/>
                <w:color w:val="000000"/>
                <w:sz w:val="20"/>
              </w:rPr>
              <w:t xml:space="preserve"> </w:t>
            </w:r>
          </w:p>
        </w:tc>
      </w:tr>
      <w:tr w:rsidR="00DA57B5" w14:paraId="202474C4" w14:textId="77777777">
        <w:trPr>
          <w:trHeight w:val="984"/>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DC1B961" w14:textId="77777777" w:rsidR="00F9219C" w:rsidRDefault="00000000">
            <w:pPr>
              <w:spacing w:line="259" w:lineRule="auto"/>
              <w:ind w:left="50"/>
              <w:rPr>
                <w:rFonts w:ascii="Calibri" w:eastAsia="Calibri" w:hAnsi="Calibri" w:cs="Calibri"/>
                <w:color w:val="000000"/>
                <w:sz w:val="22"/>
              </w:rPr>
            </w:pPr>
            <w:r>
              <w:rPr>
                <w:rFonts w:ascii="Arial" w:eastAsia="Arial" w:hAnsi="Arial"/>
                <w:color w:val="000000"/>
                <w:sz w:val="22"/>
              </w:rPr>
              <w:t xml:space="preserve">21 </w:t>
            </w:r>
          </w:p>
        </w:tc>
        <w:tc>
          <w:tcPr>
            <w:tcW w:w="9928"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1BF1A3C5"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If YES</w:t>
            </w:r>
            <w:r>
              <w:rPr>
                <w:rFonts w:ascii="Arial" w:eastAsia="Arial" w:hAnsi="Arial"/>
                <w:b/>
                <w:color w:val="000000"/>
                <w:sz w:val="22"/>
              </w:rPr>
              <w:t xml:space="preserve"> </w:t>
            </w:r>
            <w:r>
              <w:rPr>
                <w:rFonts w:ascii="Arial" w:eastAsia="Arial" w:hAnsi="Arial"/>
                <w:color w:val="000000"/>
                <w:sz w:val="22"/>
              </w:rPr>
              <w:t xml:space="preserve">to any question, please provide full details, explaining how this will be conducted in accordance with the GDPR and Data Protection Act (2018) (and any international equivalents, where appropriate): </w:t>
            </w:r>
          </w:p>
        </w:tc>
      </w:tr>
      <w:tr w:rsidR="00DA57B5" w14:paraId="379D3500" w14:textId="77777777">
        <w:trPr>
          <w:trHeight w:val="503"/>
        </w:trPr>
        <w:tc>
          <w:tcPr>
            <w:tcW w:w="559" w:type="dxa"/>
            <w:tcBorders>
              <w:top w:val="single" w:sz="4" w:space="0" w:color="000000"/>
              <w:left w:val="single" w:sz="4" w:space="0" w:color="000000"/>
              <w:bottom w:val="single" w:sz="4" w:space="0" w:color="000000"/>
              <w:right w:val="single" w:sz="4" w:space="0" w:color="000000"/>
            </w:tcBorders>
            <w:vAlign w:val="center"/>
          </w:tcPr>
          <w:p w14:paraId="31A03F86" w14:textId="77777777" w:rsidR="00F9219C" w:rsidRDefault="00000000">
            <w:pPr>
              <w:spacing w:line="259" w:lineRule="auto"/>
              <w:ind w:left="45"/>
              <w:jc w:val="center"/>
              <w:rPr>
                <w:rFonts w:ascii="Calibri" w:eastAsia="Calibri" w:hAnsi="Calibri" w:cs="Calibri"/>
                <w:color w:val="000000"/>
                <w:sz w:val="22"/>
              </w:rPr>
            </w:pPr>
            <w:r>
              <w:rPr>
                <w:rFonts w:ascii="Arial" w:eastAsia="Arial" w:hAnsi="Arial"/>
                <w:color w:val="000000"/>
                <w:sz w:val="22"/>
              </w:rPr>
              <w:t xml:space="preserve"> </w:t>
            </w:r>
          </w:p>
        </w:tc>
        <w:tc>
          <w:tcPr>
            <w:tcW w:w="9928" w:type="dxa"/>
            <w:gridSpan w:val="3"/>
            <w:tcBorders>
              <w:top w:val="single" w:sz="4" w:space="0" w:color="000000"/>
              <w:left w:val="single" w:sz="4" w:space="0" w:color="000000"/>
              <w:bottom w:val="single" w:sz="4" w:space="0" w:color="000000"/>
              <w:right w:val="single" w:sz="4" w:space="0" w:color="000000"/>
            </w:tcBorders>
          </w:tcPr>
          <w:p w14:paraId="6BB1B39F"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 </w:t>
            </w:r>
          </w:p>
          <w:p w14:paraId="1B44C098"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 </w:t>
            </w:r>
          </w:p>
        </w:tc>
      </w:tr>
      <w:tr w:rsidR="00DA57B5" w14:paraId="0028A1AC" w14:textId="77777777">
        <w:trPr>
          <w:trHeight w:val="413"/>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25071A2B" w14:textId="77777777" w:rsidR="00F9219C" w:rsidRDefault="00000000">
            <w:pPr>
              <w:spacing w:line="259" w:lineRule="auto"/>
              <w:ind w:left="50"/>
              <w:rPr>
                <w:rFonts w:ascii="Calibri" w:eastAsia="Calibri" w:hAnsi="Calibri" w:cs="Calibri"/>
                <w:color w:val="000000"/>
                <w:sz w:val="22"/>
              </w:rPr>
            </w:pPr>
            <w:r>
              <w:rPr>
                <w:rFonts w:ascii="Arial" w:eastAsia="Arial" w:hAnsi="Arial"/>
                <w:color w:val="000000"/>
                <w:sz w:val="22"/>
              </w:rPr>
              <w:t xml:space="preserve">22 </w:t>
            </w:r>
          </w:p>
        </w:tc>
        <w:tc>
          <w:tcPr>
            <w:tcW w:w="9928" w:type="dxa"/>
            <w:gridSpan w:val="3"/>
            <w:tcBorders>
              <w:top w:val="single" w:sz="4" w:space="0" w:color="000000"/>
              <w:left w:val="single" w:sz="4" w:space="0" w:color="000000"/>
              <w:bottom w:val="single" w:sz="4" w:space="0" w:color="000000"/>
              <w:right w:val="single" w:sz="4" w:space="0" w:color="000000"/>
            </w:tcBorders>
            <w:shd w:val="clear" w:color="auto" w:fill="F2F2F2"/>
          </w:tcPr>
          <w:p w14:paraId="1C839CF2"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List all who will have access to the data generated by the research activity: </w:t>
            </w:r>
          </w:p>
        </w:tc>
      </w:tr>
      <w:tr w:rsidR="00DA57B5" w14:paraId="57EA6E3A" w14:textId="77777777">
        <w:trPr>
          <w:trHeight w:val="1241"/>
        </w:trPr>
        <w:tc>
          <w:tcPr>
            <w:tcW w:w="559" w:type="dxa"/>
            <w:tcBorders>
              <w:top w:val="single" w:sz="4" w:space="0" w:color="000000"/>
              <w:left w:val="single" w:sz="4" w:space="0" w:color="000000"/>
              <w:bottom w:val="single" w:sz="4" w:space="0" w:color="000000"/>
              <w:right w:val="single" w:sz="4" w:space="0" w:color="000000"/>
            </w:tcBorders>
            <w:vAlign w:val="center"/>
          </w:tcPr>
          <w:p w14:paraId="31CEE7FA" w14:textId="77777777" w:rsidR="00F9219C" w:rsidRDefault="00000000">
            <w:pPr>
              <w:spacing w:line="259" w:lineRule="auto"/>
              <w:ind w:left="45"/>
              <w:jc w:val="center"/>
              <w:rPr>
                <w:rFonts w:ascii="Calibri" w:eastAsia="Calibri" w:hAnsi="Calibri" w:cs="Calibri"/>
                <w:color w:val="000000"/>
                <w:sz w:val="22"/>
              </w:rPr>
            </w:pPr>
            <w:r>
              <w:rPr>
                <w:rFonts w:ascii="Arial" w:eastAsia="Arial" w:hAnsi="Arial"/>
                <w:color w:val="000000"/>
                <w:sz w:val="22"/>
              </w:rPr>
              <w:t xml:space="preserve"> </w:t>
            </w:r>
          </w:p>
        </w:tc>
        <w:tc>
          <w:tcPr>
            <w:tcW w:w="9928" w:type="dxa"/>
            <w:gridSpan w:val="3"/>
            <w:tcBorders>
              <w:top w:val="single" w:sz="4" w:space="0" w:color="000000"/>
              <w:left w:val="single" w:sz="4" w:space="0" w:color="000000"/>
              <w:bottom w:val="single" w:sz="4" w:space="0" w:color="000000"/>
              <w:right w:val="single" w:sz="4" w:space="0" w:color="000000"/>
            </w:tcBorders>
          </w:tcPr>
          <w:p w14:paraId="69A626E7"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 </w:t>
            </w:r>
          </w:p>
          <w:p w14:paraId="262F6647" w14:textId="77777777" w:rsidR="00F9219C" w:rsidRPr="008951DA" w:rsidRDefault="00000000">
            <w:pPr>
              <w:spacing w:line="259" w:lineRule="auto"/>
              <w:ind w:left="6"/>
              <w:rPr>
                <w:rFonts w:ascii="Calibri" w:eastAsia="Calibri" w:hAnsi="Calibri" w:cs="Calibri"/>
                <w:color w:val="000000"/>
                <w:sz w:val="22"/>
                <w:highlight w:val="black"/>
              </w:rPr>
            </w:pPr>
            <w:r w:rsidRPr="008951DA">
              <w:rPr>
                <w:rFonts w:ascii="Arial" w:eastAsia="Arial" w:hAnsi="Arial"/>
                <w:color w:val="000000"/>
                <w:sz w:val="22"/>
                <w:highlight w:val="black"/>
              </w:rPr>
              <w:t xml:space="preserve">Ahmad Hazim Bin Mizaiyusri (Researcher) </w:t>
            </w:r>
          </w:p>
          <w:p w14:paraId="03737D06" w14:textId="77777777" w:rsidR="00F9219C" w:rsidRPr="008951DA" w:rsidRDefault="00000000">
            <w:pPr>
              <w:spacing w:line="259" w:lineRule="auto"/>
              <w:ind w:left="6"/>
              <w:rPr>
                <w:rFonts w:ascii="Calibri" w:eastAsia="Calibri" w:hAnsi="Calibri" w:cs="Calibri"/>
                <w:color w:val="000000"/>
                <w:sz w:val="22"/>
                <w:highlight w:val="black"/>
              </w:rPr>
            </w:pPr>
            <w:r w:rsidRPr="008951DA">
              <w:rPr>
                <w:rFonts w:ascii="Arial" w:eastAsia="Arial" w:hAnsi="Arial"/>
                <w:color w:val="000000"/>
                <w:sz w:val="22"/>
                <w:highlight w:val="black"/>
              </w:rPr>
              <w:t xml:space="preserve">Abiraami Sundararajan (Researcher) </w:t>
            </w:r>
          </w:p>
          <w:p w14:paraId="009010BF" w14:textId="77777777" w:rsidR="00F9219C" w:rsidRPr="008951DA" w:rsidRDefault="00000000">
            <w:pPr>
              <w:spacing w:line="259" w:lineRule="auto"/>
              <w:ind w:left="6"/>
              <w:rPr>
                <w:rFonts w:ascii="Calibri" w:eastAsia="Calibri" w:hAnsi="Calibri" w:cs="Calibri"/>
                <w:color w:val="000000"/>
                <w:sz w:val="22"/>
                <w:highlight w:val="black"/>
              </w:rPr>
            </w:pPr>
            <w:r w:rsidRPr="008951DA">
              <w:rPr>
                <w:rFonts w:ascii="Arial" w:eastAsia="Arial" w:hAnsi="Arial"/>
                <w:color w:val="000000"/>
                <w:sz w:val="22"/>
                <w:highlight w:val="black"/>
              </w:rPr>
              <w:t xml:space="preserve">Calvin Phang Wah Hong (Researcher) </w:t>
            </w:r>
          </w:p>
          <w:p w14:paraId="31DF2064" w14:textId="77777777" w:rsidR="00F9219C" w:rsidRDefault="00000000">
            <w:pPr>
              <w:spacing w:line="259" w:lineRule="auto"/>
              <w:ind w:left="6"/>
              <w:rPr>
                <w:rFonts w:ascii="Calibri" w:eastAsia="Calibri" w:hAnsi="Calibri" w:cs="Calibri"/>
                <w:color w:val="000000"/>
                <w:sz w:val="22"/>
              </w:rPr>
            </w:pPr>
            <w:r w:rsidRPr="008951DA">
              <w:rPr>
                <w:rFonts w:ascii="Arial" w:eastAsia="Arial" w:hAnsi="Arial"/>
                <w:color w:val="000000"/>
                <w:sz w:val="22"/>
                <w:highlight w:val="black"/>
              </w:rPr>
              <w:t>Myura Kiirthansai Arree Chandran (Researcher)</w:t>
            </w:r>
            <w:r>
              <w:rPr>
                <w:rFonts w:ascii="Arial" w:eastAsia="Arial" w:hAnsi="Arial"/>
                <w:color w:val="000000"/>
                <w:sz w:val="22"/>
              </w:rPr>
              <w:t xml:space="preserve"> </w:t>
            </w:r>
          </w:p>
        </w:tc>
      </w:tr>
      <w:tr w:rsidR="00DA57B5" w14:paraId="69E035C5" w14:textId="77777777">
        <w:trPr>
          <w:trHeight w:val="701"/>
        </w:trPr>
        <w:tc>
          <w:tcPr>
            <w:tcW w:w="559" w:type="dxa"/>
            <w:tcBorders>
              <w:top w:val="single" w:sz="4" w:space="0" w:color="000000"/>
              <w:left w:val="single" w:sz="4" w:space="0" w:color="000000"/>
              <w:bottom w:val="single" w:sz="4" w:space="0" w:color="000000"/>
              <w:right w:val="single" w:sz="4" w:space="0" w:color="000000"/>
            </w:tcBorders>
          </w:tcPr>
          <w:p w14:paraId="57937A80" w14:textId="77777777" w:rsidR="00F9219C" w:rsidRDefault="00F9219C">
            <w:pPr>
              <w:spacing w:line="259" w:lineRule="auto"/>
              <w:rPr>
                <w:rFonts w:ascii="Calibri" w:eastAsia="Calibri" w:hAnsi="Calibri" w:cs="Calibri"/>
                <w:color w:val="000000"/>
                <w:sz w:val="22"/>
              </w:rPr>
            </w:pPr>
          </w:p>
        </w:tc>
        <w:tc>
          <w:tcPr>
            <w:tcW w:w="9928" w:type="dxa"/>
            <w:gridSpan w:val="3"/>
            <w:tcBorders>
              <w:top w:val="single" w:sz="4" w:space="0" w:color="000000"/>
              <w:left w:val="single" w:sz="4" w:space="0" w:color="000000"/>
              <w:bottom w:val="single" w:sz="4" w:space="0" w:color="000000"/>
              <w:right w:val="single" w:sz="4" w:space="0" w:color="000000"/>
            </w:tcBorders>
          </w:tcPr>
          <w:p w14:paraId="4FCF7756" w14:textId="77777777" w:rsidR="00F9219C" w:rsidRDefault="00000000">
            <w:pPr>
              <w:spacing w:line="259" w:lineRule="auto"/>
              <w:ind w:left="1"/>
              <w:rPr>
                <w:rFonts w:ascii="Calibri" w:eastAsia="Calibri" w:hAnsi="Calibri" w:cs="Calibri"/>
                <w:color w:val="000000"/>
                <w:sz w:val="22"/>
              </w:rPr>
            </w:pPr>
            <w:r>
              <w:rPr>
                <w:rFonts w:ascii="Arial" w:eastAsia="Arial" w:hAnsi="Arial"/>
                <w:color w:val="000000"/>
                <w:sz w:val="22"/>
              </w:rPr>
              <w:t xml:space="preserve">Avinaash Muniandy (Researcher) </w:t>
            </w:r>
          </w:p>
          <w:p w14:paraId="6521FB3A" w14:textId="77777777" w:rsidR="00F9219C" w:rsidRDefault="00000000">
            <w:pPr>
              <w:spacing w:line="259" w:lineRule="auto"/>
              <w:ind w:left="1"/>
              <w:rPr>
                <w:rFonts w:ascii="Calibri" w:eastAsia="Calibri" w:hAnsi="Calibri" w:cs="Calibri"/>
                <w:color w:val="000000"/>
                <w:sz w:val="22"/>
              </w:rPr>
            </w:pPr>
            <w:r>
              <w:rPr>
                <w:rFonts w:ascii="Arial" w:eastAsia="Arial" w:hAnsi="Arial"/>
                <w:color w:val="000000"/>
                <w:sz w:val="22"/>
              </w:rPr>
              <w:t xml:space="preserve">Zoe Cooke (Supervisor) </w:t>
            </w:r>
          </w:p>
          <w:p w14:paraId="63AFC9DE" w14:textId="77777777" w:rsidR="00F9219C" w:rsidRDefault="00000000">
            <w:pPr>
              <w:spacing w:line="259" w:lineRule="auto"/>
              <w:ind w:left="1"/>
              <w:rPr>
                <w:rFonts w:ascii="Calibri" w:eastAsia="Calibri" w:hAnsi="Calibri" w:cs="Calibri"/>
                <w:color w:val="000000"/>
                <w:sz w:val="22"/>
              </w:rPr>
            </w:pPr>
            <w:r>
              <w:rPr>
                <w:rFonts w:ascii="Arial" w:eastAsia="Arial" w:hAnsi="Arial"/>
                <w:i/>
                <w:color w:val="808080"/>
                <w:sz w:val="18"/>
              </w:rPr>
              <w:t xml:space="preserve"> </w:t>
            </w:r>
          </w:p>
        </w:tc>
      </w:tr>
      <w:tr w:rsidR="00DA57B5" w14:paraId="440B0684" w14:textId="77777777">
        <w:trPr>
          <w:trHeight w:val="413"/>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597BA486" w14:textId="77777777" w:rsidR="00F9219C" w:rsidRDefault="00000000">
            <w:pPr>
              <w:spacing w:line="259" w:lineRule="auto"/>
              <w:ind w:left="45"/>
              <w:rPr>
                <w:rFonts w:ascii="Calibri" w:eastAsia="Calibri" w:hAnsi="Calibri" w:cs="Calibri"/>
                <w:color w:val="000000"/>
                <w:sz w:val="22"/>
              </w:rPr>
            </w:pPr>
            <w:r>
              <w:rPr>
                <w:rFonts w:ascii="Arial" w:eastAsia="Arial" w:hAnsi="Arial"/>
                <w:color w:val="000000"/>
                <w:sz w:val="22"/>
              </w:rPr>
              <w:t xml:space="preserve">23 </w:t>
            </w:r>
          </w:p>
        </w:tc>
        <w:tc>
          <w:tcPr>
            <w:tcW w:w="9928" w:type="dxa"/>
            <w:gridSpan w:val="3"/>
            <w:tcBorders>
              <w:top w:val="single" w:sz="4" w:space="0" w:color="000000"/>
              <w:left w:val="single" w:sz="4" w:space="0" w:color="000000"/>
              <w:bottom w:val="single" w:sz="4" w:space="0" w:color="000000"/>
              <w:right w:val="single" w:sz="4" w:space="0" w:color="000000"/>
            </w:tcBorders>
            <w:shd w:val="clear" w:color="auto" w:fill="F2F2F2"/>
          </w:tcPr>
          <w:p w14:paraId="7763A056" w14:textId="77777777" w:rsidR="00F9219C" w:rsidRDefault="00000000">
            <w:pPr>
              <w:spacing w:line="259" w:lineRule="auto"/>
              <w:ind w:left="1"/>
              <w:rPr>
                <w:rFonts w:ascii="Calibri" w:eastAsia="Calibri" w:hAnsi="Calibri" w:cs="Calibri"/>
                <w:color w:val="000000"/>
                <w:sz w:val="22"/>
              </w:rPr>
            </w:pPr>
            <w:r>
              <w:rPr>
                <w:rFonts w:ascii="Arial" w:eastAsia="Arial" w:hAnsi="Arial"/>
                <w:color w:val="000000"/>
                <w:sz w:val="22"/>
              </w:rPr>
              <w:t xml:space="preserve">List who will have control of, and act as custodian(s) for, data generated by the research activity: </w:t>
            </w:r>
          </w:p>
        </w:tc>
      </w:tr>
      <w:tr w:rsidR="00DA57B5" w14:paraId="0F009E51" w14:textId="77777777">
        <w:trPr>
          <w:trHeight w:val="1733"/>
        </w:trPr>
        <w:tc>
          <w:tcPr>
            <w:tcW w:w="559" w:type="dxa"/>
            <w:tcBorders>
              <w:top w:val="single" w:sz="4" w:space="0" w:color="000000"/>
              <w:left w:val="single" w:sz="4" w:space="0" w:color="000000"/>
              <w:bottom w:val="single" w:sz="4" w:space="0" w:color="000000"/>
              <w:right w:val="single" w:sz="4" w:space="0" w:color="000000"/>
            </w:tcBorders>
            <w:vAlign w:val="center"/>
          </w:tcPr>
          <w:p w14:paraId="7605D8C8" w14:textId="77777777" w:rsidR="00F9219C" w:rsidRDefault="00000000">
            <w:pPr>
              <w:spacing w:line="259" w:lineRule="auto"/>
              <w:jc w:val="center"/>
              <w:rPr>
                <w:rFonts w:ascii="Calibri" w:eastAsia="Calibri" w:hAnsi="Calibri" w:cs="Calibri"/>
                <w:color w:val="000000"/>
                <w:sz w:val="22"/>
              </w:rPr>
            </w:pPr>
            <w:r>
              <w:rPr>
                <w:rFonts w:ascii="Arial" w:eastAsia="Arial" w:hAnsi="Arial"/>
                <w:color w:val="000000"/>
                <w:sz w:val="22"/>
              </w:rPr>
              <w:t xml:space="preserve"> </w:t>
            </w:r>
          </w:p>
        </w:tc>
        <w:tc>
          <w:tcPr>
            <w:tcW w:w="9928" w:type="dxa"/>
            <w:gridSpan w:val="3"/>
            <w:tcBorders>
              <w:top w:val="single" w:sz="4" w:space="0" w:color="000000"/>
              <w:left w:val="single" w:sz="4" w:space="0" w:color="000000"/>
              <w:bottom w:val="single" w:sz="4" w:space="0" w:color="000000"/>
              <w:right w:val="single" w:sz="4" w:space="0" w:color="000000"/>
            </w:tcBorders>
          </w:tcPr>
          <w:p w14:paraId="595A60E6" w14:textId="77777777" w:rsidR="00F9219C" w:rsidRDefault="00000000">
            <w:pPr>
              <w:spacing w:line="259" w:lineRule="auto"/>
              <w:ind w:left="1"/>
              <w:rPr>
                <w:rFonts w:ascii="Calibri" w:eastAsia="Calibri" w:hAnsi="Calibri" w:cs="Calibri"/>
                <w:color w:val="000000"/>
                <w:sz w:val="22"/>
              </w:rPr>
            </w:pPr>
            <w:r>
              <w:rPr>
                <w:rFonts w:ascii="Arial" w:eastAsia="Arial" w:hAnsi="Arial"/>
                <w:color w:val="000000"/>
                <w:sz w:val="22"/>
              </w:rPr>
              <w:t xml:space="preserve"> </w:t>
            </w:r>
          </w:p>
          <w:p w14:paraId="7B443549" w14:textId="77777777" w:rsidR="00F9219C" w:rsidRPr="008951DA" w:rsidRDefault="00000000">
            <w:pPr>
              <w:spacing w:line="259" w:lineRule="auto"/>
              <w:ind w:left="1"/>
              <w:rPr>
                <w:rFonts w:ascii="Calibri" w:eastAsia="Calibri" w:hAnsi="Calibri" w:cs="Calibri"/>
                <w:color w:val="000000"/>
                <w:sz w:val="22"/>
                <w:highlight w:val="black"/>
              </w:rPr>
            </w:pPr>
            <w:r w:rsidRPr="008951DA">
              <w:rPr>
                <w:rFonts w:ascii="Arial" w:eastAsia="Arial" w:hAnsi="Arial"/>
                <w:color w:val="000000"/>
                <w:sz w:val="22"/>
                <w:highlight w:val="black"/>
              </w:rPr>
              <w:t xml:space="preserve">Ahmad Hazim Bin Mizaiyusri (Researcher) </w:t>
            </w:r>
          </w:p>
          <w:p w14:paraId="02BD3AA4" w14:textId="77777777" w:rsidR="00F9219C" w:rsidRPr="008951DA" w:rsidRDefault="00000000">
            <w:pPr>
              <w:spacing w:line="259" w:lineRule="auto"/>
              <w:ind w:left="1"/>
              <w:rPr>
                <w:rFonts w:ascii="Calibri" w:eastAsia="Calibri" w:hAnsi="Calibri" w:cs="Calibri"/>
                <w:color w:val="000000"/>
                <w:sz w:val="22"/>
                <w:highlight w:val="black"/>
              </w:rPr>
            </w:pPr>
            <w:r w:rsidRPr="008951DA">
              <w:rPr>
                <w:rFonts w:ascii="Arial" w:eastAsia="Arial" w:hAnsi="Arial"/>
                <w:color w:val="000000"/>
                <w:sz w:val="22"/>
                <w:highlight w:val="black"/>
              </w:rPr>
              <w:t xml:space="preserve">Abiraami Sundararajan (Researcher) </w:t>
            </w:r>
          </w:p>
          <w:p w14:paraId="307F68A4" w14:textId="77777777" w:rsidR="00F9219C" w:rsidRPr="008951DA" w:rsidRDefault="00000000">
            <w:pPr>
              <w:spacing w:line="259" w:lineRule="auto"/>
              <w:ind w:left="1"/>
              <w:rPr>
                <w:rFonts w:ascii="Calibri" w:eastAsia="Calibri" w:hAnsi="Calibri" w:cs="Calibri"/>
                <w:color w:val="000000"/>
                <w:sz w:val="22"/>
                <w:highlight w:val="black"/>
              </w:rPr>
            </w:pPr>
            <w:r w:rsidRPr="008951DA">
              <w:rPr>
                <w:rFonts w:ascii="Arial" w:eastAsia="Arial" w:hAnsi="Arial"/>
                <w:color w:val="000000"/>
                <w:sz w:val="22"/>
                <w:highlight w:val="black"/>
              </w:rPr>
              <w:t xml:space="preserve">Calvin Phang Wah Hong (Researcher) </w:t>
            </w:r>
          </w:p>
          <w:p w14:paraId="22DE24DD" w14:textId="77777777" w:rsidR="00F9219C" w:rsidRPr="008951DA" w:rsidRDefault="00000000">
            <w:pPr>
              <w:spacing w:line="259" w:lineRule="auto"/>
              <w:ind w:left="1"/>
              <w:rPr>
                <w:rFonts w:ascii="Calibri" w:eastAsia="Calibri" w:hAnsi="Calibri" w:cs="Calibri"/>
                <w:color w:val="000000"/>
                <w:sz w:val="22"/>
                <w:highlight w:val="black"/>
              </w:rPr>
            </w:pPr>
            <w:r w:rsidRPr="008951DA">
              <w:rPr>
                <w:rFonts w:ascii="Arial" w:eastAsia="Arial" w:hAnsi="Arial"/>
                <w:color w:val="000000"/>
                <w:sz w:val="22"/>
                <w:highlight w:val="black"/>
              </w:rPr>
              <w:t xml:space="preserve">Myura Kiirthansai Arree Chandran (Researcher) </w:t>
            </w:r>
          </w:p>
          <w:p w14:paraId="3F38EF21" w14:textId="77777777" w:rsidR="00F9219C" w:rsidRDefault="00000000">
            <w:pPr>
              <w:spacing w:line="259" w:lineRule="auto"/>
              <w:ind w:left="1"/>
              <w:rPr>
                <w:rFonts w:ascii="Calibri" w:eastAsia="Calibri" w:hAnsi="Calibri" w:cs="Calibri"/>
                <w:color w:val="000000"/>
                <w:sz w:val="22"/>
              </w:rPr>
            </w:pPr>
            <w:r w:rsidRPr="008951DA">
              <w:rPr>
                <w:rFonts w:ascii="Arial" w:eastAsia="Arial" w:hAnsi="Arial"/>
                <w:color w:val="000000"/>
                <w:sz w:val="22"/>
                <w:highlight w:val="black"/>
              </w:rPr>
              <w:t>Avinaash Muniandy (Researcher)</w:t>
            </w:r>
            <w:r>
              <w:rPr>
                <w:rFonts w:ascii="Arial" w:eastAsia="Arial" w:hAnsi="Arial"/>
                <w:color w:val="000000"/>
                <w:sz w:val="22"/>
              </w:rPr>
              <w:t xml:space="preserve"> </w:t>
            </w:r>
          </w:p>
          <w:p w14:paraId="063A8B5A" w14:textId="77777777" w:rsidR="00F9219C" w:rsidRDefault="00000000">
            <w:pPr>
              <w:spacing w:line="259" w:lineRule="auto"/>
              <w:ind w:left="1"/>
              <w:rPr>
                <w:rFonts w:ascii="Calibri" w:eastAsia="Calibri" w:hAnsi="Calibri" w:cs="Calibri"/>
                <w:color w:val="000000"/>
                <w:sz w:val="22"/>
              </w:rPr>
            </w:pPr>
            <w:r>
              <w:rPr>
                <w:rFonts w:ascii="Arial" w:eastAsia="Arial" w:hAnsi="Arial"/>
                <w:color w:val="000000"/>
                <w:sz w:val="22"/>
              </w:rPr>
              <w:t xml:space="preserve"> </w:t>
            </w:r>
          </w:p>
        </w:tc>
      </w:tr>
      <w:tr w:rsidR="00DA57B5" w14:paraId="353C89D7" w14:textId="77777777">
        <w:trPr>
          <w:trHeight w:val="743"/>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5C639C2"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*24 </w:t>
            </w:r>
          </w:p>
        </w:tc>
        <w:tc>
          <w:tcPr>
            <w:tcW w:w="9928" w:type="dxa"/>
            <w:gridSpan w:val="3"/>
            <w:tcBorders>
              <w:top w:val="single" w:sz="4" w:space="0" w:color="000000"/>
              <w:left w:val="single" w:sz="4" w:space="0" w:color="000000"/>
              <w:bottom w:val="single" w:sz="4" w:space="0" w:color="000000"/>
              <w:right w:val="single" w:sz="4" w:space="0" w:color="000000"/>
            </w:tcBorders>
            <w:shd w:val="clear" w:color="auto" w:fill="F2F2F2"/>
          </w:tcPr>
          <w:p w14:paraId="40A28106" w14:textId="77777777" w:rsidR="00F9219C" w:rsidRDefault="00000000">
            <w:pPr>
              <w:spacing w:line="259" w:lineRule="auto"/>
              <w:ind w:left="1" w:right="1"/>
              <w:rPr>
                <w:rFonts w:ascii="Calibri" w:eastAsia="Calibri" w:hAnsi="Calibri" w:cs="Calibri"/>
                <w:color w:val="000000"/>
                <w:sz w:val="22"/>
              </w:rPr>
            </w:pPr>
            <w:r>
              <w:rPr>
                <w:rFonts w:ascii="Arial" w:eastAsia="Arial" w:hAnsi="Arial"/>
                <w:color w:val="000000"/>
                <w:sz w:val="22"/>
              </w:rPr>
              <w:t xml:space="preserve">Give details of data storage arrangements, including security measures in place to protect the data, where data will be stored, how long for, and in what form. Will data be archived – if so how and if not why not.   </w:t>
            </w:r>
          </w:p>
        </w:tc>
      </w:tr>
      <w:tr w:rsidR="00DA57B5" w14:paraId="3032807A" w14:textId="77777777">
        <w:trPr>
          <w:trHeight w:val="1243"/>
        </w:trPr>
        <w:tc>
          <w:tcPr>
            <w:tcW w:w="559" w:type="dxa"/>
            <w:tcBorders>
              <w:top w:val="single" w:sz="4" w:space="0" w:color="000000"/>
              <w:left w:val="single" w:sz="4" w:space="0" w:color="000000"/>
              <w:bottom w:val="single" w:sz="4" w:space="0" w:color="000000"/>
              <w:right w:val="single" w:sz="4" w:space="0" w:color="000000"/>
            </w:tcBorders>
            <w:vAlign w:val="center"/>
          </w:tcPr>
          <w:p w14:paraId="6E80BB98" w14:textId="77777777" w:rsidR="00F9219C" w:rsidRDefault="00000000">
            <w:pPr>
              <w:spacing w:line="259" w:lineRule="auto"/>
              <w:jc w:val="center"/>
              <w:rPr>
                <w:rFonts w:ascii="Calibri" w:eastAsia="Calibri" w:hAnsi="Calibri" w:cs="Calibri"/>
                <w:color w:val="000000"/>
                <w:sz w:val="22"/>
              </w:rPr>
            </w:pPr>
            <w:r>
              <w:rPr>
                <w:rFonts w:ascii="Arial" w:eastAsia="Arial" w:hAnsi="Arial"/>
                <w:color w:val="000000"/>
                <w:sz w:val="22"/>
              </w:rPr>
              <w:t xml:space="preserve"> </w:t>
            </w:r>
          </w:p>
        </w:tc>
        <w:tc>
          <w:tcPr>
            <w:tcW w:w="9928" w:type="dxa"/>
            <w:gridSpan w:val="3"/>
            <w:tcBorders>
              <w:top w:val="single" w:sz="4" w:space="0" w:color="000000"/>
              <w:left w:val="single" w:sz="4" w:space="0" w:color="000000"/>
              <w:bottom w:val="single" w:sz="4" w:space="0" w:color="000000"/>
              <w:right w:val="single" w:sz="4" w:space="0" w:color="000000"/>
            </w:tcBorders>
          </w:tcPr>
          <w:p w14:paraId="5BA9A2CA" w14:textId="77777777" w:rsidR="00F9219C" w:rsidRDefault="00000000">
            <w:pPr>
              <w:spacing w:line="259" w:lineRule="auto"/>
              <w:ind w:left="1"/>
              <w:rPr>
                <w:rFonts w:ascii="Calibri" w:eastAsia="Calibri" w:hAnsi="Calibri" w:cs="Calibri"/>
                <w:color w:val="000000"/>
                <w:sz w:val="22"/>
              </w:rPr>
            </w:pPr>
            <w:r>
              <w:rPr>
                <w:rFonts w:ascii="Arial" w:eastAsia="Arial" w:hAnsi="Arial"/>
                <w:color w:val="000000"/>
                <w:sz w:val="22"/>
              </w:rPr>
              <w:t xml:space="preserve"> </w:t>
            </w:r>
          </w:p>
          <w:p w14:paraId="15D700DE" w14:textId="77777777" w:rsidR="00F9219C" w:rsidRDefault="00000000">
            <w:pPr>
              <w:spacing w:line="235" w:lineRule="auto"/>
              <w:ind w:left="1"/>
              <w:rPr>
                <w:rFonts w:ascii="Calibri" w:eastAsia="Calibri" w:hAnsi="Calibri" w:cs="Calibri"/>
                <w:color w:val="000000"/>
                <w:sz w:val="22"/>
              </w:rPr>
            </w:pPr>
            <w:r>
              <w:rPr>
                <w:rFonts w:ascii="Arial" w:eastAsia="Arial" w:hAnsi="Arial"/>
                <w:color w:val="000000"/>
                <w:sz w:val="22"/>
              </w:rPr>
              <w:t xml:space="preserve">This study will collect data manually. The manual data will then be stored in locked storage cabinets in the university lab for security measures and to ensure that the data is not accessible by unauthorized personnel.  </w:t>
            </w:r>
          </w:p>
          <w:p w14:paraId="7449042F" w14:textId="77777777" w:rsidR="00F9219C" w:rsidRDefault="00000000">
            <w:pPr>
              <w:spacing w:line="259" w:lineRule="auto"/>
              <w:ind w:left="1"/>
              <w:rPr>
                <w:rFonts w:ascii="Calibri" w:eastAsia="Calibri" w:hAnsi="Calibri" w:cs="Calibri"/>
                <w:color w:val="000000"/>
                <w:sz w:val="22"/>
              </w:rPr>
            </w:pPr>
            <w:r>
              <w:rPr>
                <w:rFonts w:ascii="Arial" w:eastAsia="Arial" w:hAnsi="Arial"/>
                <w:color w:val="000000"/>
                <w:sz w:val="22"/>
              </w:rPr>
              <w:t xml:space="preserve"> </w:t>
            </w:r>
          </w:p>
        </w:tc>
      </w:tr>
      <w:tr w:rsidR="00DA57B5" w14:paraId="19299D20" w14:textId="77777777">
        <w:trPr>
          <w:trHeight w:val="498"/>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C779679" w14:textId="77777777" w:rsidR="00F9219C" w:rsidRDefault="00000000">
            <w:pPr>
              <w:spacing w:line="259" w:lineRule="auto"/>
              <w:ind w:left="45"/>
              <w:rPr>
                <w:rFonts w:ascii="Calibri" w:eastAsia="Calibri" w:hAnsi="Calibri" w:cs="Calibri"/>
                <w:color w:val="000000"/>
                <w:sz w:val="22"/>
              </w:rPr>
            </w:pPr>
            <w:r>
              <w:rPr>
                <w:rFonts w:ascii="Arial" w:eastAsia="Arial" w:hAnsi="Arial"/>
                <w:color w:val="000000"/>
                <w:sz w:val="22"/>
              </w:rPr>
              <w:t xml:space="preserve">25 </w:t>
            </w:r>
          </w:p>
        </w:tc>
        <w:tc>
          <w:tcPr>
            <w:tcW w:w="9928" w:type="dxa"/>
            <w:gridSpan w:val="3"/>
            <w:tcBorders>
              <w:top w:val="single" w:sz="4" w:space="0" w:color="000000"/>
              <w:left w:val="single" w:sz="4" w:space="0" w:color="000000"/>
              <w:bottom w:val="single" w:sz="4" w:space="0" w:color="000000"/>
              <w:right w:val="single" w:sz="4" w:space="0" w:color="000000"/>
            </w:tcBorders>
            <w:shd w:val="clear" w:color="auto" w:fill="F2F2F2"/>
          </w:tcPr>
          <w:p w14:paraId="32D464BE" w14:textId="77777777" w:rsidR="00F9219C" w:rsidRDefault="00000000">
            <w:pPr>
              <w:spacing w:line="259" w:lineRule="auto"/>
              <w:ind w:left="1"/>
              <w:rPr>
                <w:rFonts w:ascii="Calibri" w:eastAsia="Calibri" w:hAnsi="Calibri" w:cs="Calibri"/>
                <w:color w:val="000000"/>
                <w:sz w:val="22"/>
              </w:rPr>
            </w:pPr>
            <w:r>
              <w:rPr>
                <w:rFonts w:ascii="Arial" w:eastAsia="Arial" w:hAnsi="Arial"/>
                <w:color w:val="000000"/>
                <w:sz w:val="22"/>
              </w:rPr>
              <w:t xml:space="preserve">Please indicate if your data will be stored in the UWTSD Research Data Repository (see </w:t>
            </w:r>
            <w:hyperlink r:id="rId77">
              <w:r>
                <w:rPr>
                  <w:rFonts w:ascii="Arial" w:eastAsia="Arial" w:hAnsi="Arial"/>
                  <w:color w:val="000000"/>
                  <w:sz w:val="22"/>
                  <w:u w:val="single" w:color="000000"/>
                </w:rPr>
                <w:t>https://researchdata.uwtsd.ac.uk/</w:t>
              </w:r>
            </w:hyperlink>
            <w:hyperlink r:id="rId78">
              <w:r>
                <w:rPr>
                  <w:rFonts w:ascii="Arial" w:eastAsia="Arial" w:hAnsi="Arial"/>
                  <w:color w:val="000000"/>
                  <w:sz w:val="22"/>
                </w:rPr>
                <w:t xml:space="preserve"> </w:t>
              </w:r>
            </w:hyperlink>
            <w:r>
              <w:rPr>
                <w:rFonts w:ascii="Arial" w:eastAsia="Arial" w:hAnsi="Arial"/>
                <w:color w:val="000000"/>
                <w:sz w:val="22"/>
              </w:rPr>
              <w:t>).   If so please explain. (</w:t>
            </w:r>
            <w:r>
              <w:rPr>
                <w:rFonts w:ascii="Arial" w:eastAsia="Arial" w:hAnsi="Arial"/>
                <w:i/>
                <w:color w:val="000000"/>
                <w:sz w:val="22"/>
              </w:rPr>
              <w:t>Most relevant to academic staff)</w:t>
            </w:r>
            <w:r>
              <w:rPr>
                <w:rFonts w:ascii="Times New Roman" w:eastAsia="Times New Roman" w:hAnsi="Times New Roman" w:cs="Times New Roman"/>
                <w:color w:val="000000"/>
                <w:sz w:val="20"/>
              </w:rPr>
              <w:t xml:space="preserve"> </w:t>
            </w:r>
            <w:r>
              <w:rPr>
                <w:rFonts w:ascii="Arial" w:eastAsia="Arial" w:hAnsi="Arial"/>
                <w:color w:val="000000"/>
                <w:sz w:val="22"/>
              </w:rPr>
              <w:t xml:space="preserve"> </w:t>
            </w:r>
          </w:p>
        </w:tc>
      </w:tr>
      <w:tr w:rsidR="00DA57B5" w14:paraId="71042BA7" w14:textId="77777777">
        <w:trPr>
          <w:trHeight w:val="752"/>
        </w:trPr>
        <w:tc>
          <w:tcPr>
            <w:tcW w:w="559" w:type="dxa"/>
            <w:tcBorders>
              <w:top w:val="single" w:sz="4" w:space="0" w:color="000000"/>
              <w:left w:val="single" w:sz="4" w:space="0" w:color="000000"/>
              <w:bottom w:val="single" w:sz="4" w:space="0" w:color="000000"/>
              <w:right w:val="single" w:sz="4" w:space="0" w:color="000000"/>
            </w:tcBorders>
            <w:vAlign w:val="center"/>
          </w:tcPr>
          <w:p w14:paraId="6C7D8EC4" w14:textId="77777777" w:rsidR="00F9219C" w:rsidRDefault="00000000">
            <w:pPr>
              <w:spacing w:line="259" w:lineRule="auto"/>
              <w:jc w:val="center"/>
              <w:rPr>
                <w:rFonts w:ascii="Calibri" w:eastAsia="Calibri" w:hAnsi="Calibri" w:cs="Calibri"/>
                <w:color w:val="000000"/>
                <w:sz w:val="22"/>
              </w:rPr>
            </w:pPr>
            <w:r>
              <w:rPr>
                <w:rFonts w:ascii="Arial" w:eastAsia="Arial" w:hAnsi="Arial"/>
                <w:color w:val="000000"/>
                <w:sz w:val="22"/>
              </w:rPr>
              <w:t xml:space="preserve"> </w:t>
            </w:r>
          </w:p>
        </w:tc>
        <w:tc>
          <w:tcPr>
            <w:tcW w:w="9928" w:type="dxa"/>
            <w:gridSpan w:val="3"/>
            <w:tcBorders>
              <w:top w:val="single" w:sz="4" w:space="0" w:color="000000"/>
              <w:left w:val="single" w:sz="4" w:space="0" w:color="000000"/>
              <w:bottom w:val="single" w:sz="4" w:space="0" w:color="000000"/>
              <w:right w:val="single" w:sz="4" w:space="0" w:color="000000"/>
            </w:tcBorders>
          </w:tcPr>
          <w:p w14:paraId="27DAF39C" w14:textId="77777777" w:rsidR="00F9219C" w:rsidRDefault="00000000">
            <w:pPr>
              <w:spacing w:line="259" w:lineRule="auto"/>
              <w:ind w:left="1"/>
              <w:rPr>
                <w:rFonts w:ascii="Calibri" w:eastAsia="Calibri" w:hAnsi="Calibri" w:cs="Calibri"/>
                <w:color w:val="000000"/>
                <w:sz w:val="22"/>
              </w:rPr>
            </w:pPr>
            <w:r>
              <w:rPr>
                <w:rFonts w:ascii="Arial" w:eastAsia="Arial" w:hAnsi="Arial"/>
                <w:color w:val="000000"/>
                <w:sz w:val="22"/>
              </w:rPr>
              <w:t xml:space="preserve"> </w:t>
            </w:r>
          </w:p>
          <w:p w14:paraId="15C06BA2" w14:textId="77777777" w:rsidR="00F9219C" w:rsidRDefault="00000000">
            <w:pPr>
              <w:spacing w:line="259" w:lineRule="auto"/>
              <w:ind w:left="1"/>
              <w:rPr>
                <w:rFonts w:ascii="Calibri" w:eastAsia="Calibri" w:hAnsi="Calibri" w:cs="Calibri"/>
                <w:color w:val="000000"/>
                <w:sz w:val="22"/>
              </w:rPr>
            </w:pPr>
            <w:r>
              <w:rPr>
                <w:rFonts w:ascii="Arial" w:eastAsia="Arial" w:hAnsi="Arial"/>
                <w:color w:val="000000"/>
                <w:sz w:val="22"/>
              </w:rPr>
              <w:t xml:space="preserve">The data generated will not be stored in the UWTSD Research Data Repository.  </w:t>
            </w:r>
          </w:p>
          <w:p w14:paraId="11EDF607" w14:textId="77777777" w:rsidR="00F9219C" w:rsidRDefault="00000000">
            <w:pPr>
              <w:spacing w:line="259" w:lineRule="auto"/>
              <w:ind w:left="1"/>
              <w:rPr>
                <w:rFonts w:ascii="Calibri" w:eastAsia="Calibri" w:hAnsi="Calibri" w:cs="Calibri"/>
                <w:color w:val="000000"/>
                <w:sz w:val="22"/>
              </w:rPr>
            </w:pPr>
            <w:r>
              <w:rPr>
                <w:rFonts w:ascii="Arial" w:eastAsia="Arial" w:hAnsi="Arial"/>
                <w:color w:val="000000"/>
                <w:sz w:val="22"/>
              </w:rPr>
              <w:t xml:space="preserve"> </w:t>
            </w:r>
          </w:p>
        </w:tc>
      </w:tr>
      <w:tr w:rsidR="00DA57B5" w14:paraId="2951081C" w14:textId="77777777">
        <w:trPr>
          <w:trHeight w:val="614"/>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80B9FF3" w14:textId="77777777" w:rsidR="00F9219C" w:rsidRDefault="00000000">
            <w:pPr>
              <w:spacing w:line="259" w:lineRule="auto"/>
              <w:ind w:left="45"/>
              <w:rPr>
                <w:rFonts w:ascii="Calibri" w:eastAsia="Calibri" w:hAnsi="Calibri" w:cs="Calibri"/>
                <w:color w:val="000000"/>
                <w:sz w:val="22"/>
              </w:rPr>
            </w:pPr>
            <w:r>
              <w:rPr>
                <w:rFonts w:ascii="Arial" w:eastAsia="Arial" w:hAnsi="Arial"/>
                <w:color w:val="000000"/>
                <w:sz w:val="22"/>
              </w:rPr>
              <w:t xml:space="preserve">26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010417E8" w14:textId="77777777" w:rsidR="00F9219C" w:rsidRDefault="00000000">
            <w:pPr>
              <w:spacing w:line="259" w:lineRule="auto"/>
              <w:ind w:left="1"/>
              <w:rPr>
                <w:rFonts w:ascii="Calibri" w:eastAsia="Calibri" w:hAnsi="Calibri" w:cs="Calibri"/>
                <w:color w:val="000000"/>
                <w:sz w:val="22"/>
              </w:rPr>
            </w:pPr>
            <w:r>
              <w:rPr>
                <w:rFonts w:ascii="Arial" w:eastAsia="Arial" w:hAnsi="Arial"/>
                <w:color w:val="000000"/>
                <w:sz w:val="22"/>
              </w:rPr>
              <w:t xml:space="preserve">Confirm that you have read the UWTSD guidance on data management (see </w:t>
            </w:r>
            <w:hyperlink r:id="rId79">
              <w:r>
                <w:rPr>
                  <w:rFonts w:ascii="Arial" w:eastAsia="Arial" w:hAnsi="Arial"/>
                  <w:color w:val="000000"/>
                  <w:sz w:val="22"/>
                  <w:u w:val="single" w:color="000000"/>
                </w:rPr>
                <w:t>https://www.uwtsd.ac.uk/library/research</w:t>
              </w:r>
            </w:hyperlink>
            <w:hyperlink r:id="rId80">
              <w:r>
                <w:rPr>
                  <w:rFonts w:ascii="Arial" w:eastAsia="Arial" w:hAnsi="Arial"/>
                  <w:color w:val="000000"/>
                  <w:sz w:val="22"/>
                  <w:u w:val="single" w:color="000000"/>
                </w:rPr>
                <w:t>-</w:t>
              </w:r>
            </w:hyperlink>
            <w:hyperlink r:id="rId81">
              <w:r>
                <w:rPr>
                  <w:rFonts w:ascii="Arial" w:eastAsia="Arial" w:hAnsi="Arial"/>
                  <w:color w:val="000000"/>
                  <w:sz w:val="22"/>
                  <w:u w:val="single" w:color="000000"/>
                </w:rPr>
                <w:t>data</w:t>
              </w:r>
            </w:hyperlink>
            <w:hyperlink r:id="rId82">
              <w:r>
                <w:rPr>
                  <w:rFonts w:ascii="Arial" w:eastAsia="Arial" w:hAnsi="Arial"/>
                  <w:color w:val="000000"/>
                  <w:sz w:val="22"/>
                  <w:u w:val="single" w:color="000000"/>
                </w:rPr>
                <w:t>-</w:t>
              </w:r>
            </w:hyperlink>
            <w:hyperlink r:id="rId83">
              <w:r>
                <w:rPr>
                  <w:rFonts w:ascii="Arial" w:eastAsia="Arial" w:hAnsi="Arial"/>
                  <w:color w:val="000000"/>
                  <w:sz w:val="22"/>
                  <w:u w:val="single" w:color="000000"/>
                </w:rPr>
                <w:t>management/</w:t>
              </w:r>
            </w:hyperlink>
            <w:hyperlink r:id="rId84">
              <w:r>
                <w:rPr>
                  <w:rFonts w:ascii="Arial" w:eastAsia="Arial" w:hAnsi="Arial"/>
                  <w:color w:val="000000"/>
                  <w:sz w:val="22"/>
                </w:rPr>
                <w:t>)</w:t>
              </w:r>
            </w:hyperlink>
            <w:r>
              <w:rPr>
                <w:rFonts w:ascii="Arial" w:eastAsia="Arial" w:hAnsi="Arial"/>
                <w:color w:val="000000"/>
                <w:sz w:val="22"/>
              </w:rPr>
              <w:t xml:space="preserve"> </w:t>
            </w:r>
          </w:p>
        </w:tc>
        <w:tc>
          <w:tcPr>
            <w:tcW w:w="99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515BE9B" w14:textId="77777777" w:rsidR="00F9219C" w:rsidRDefault="00000000">
            <w:pPr>
              <w:spacing w:line="259" w:lineRule="auto"/>
              <w:ind w:right="59"/>
              <w:jc w:val="center"/>
              <w:rPr>
                <w:rFonts w:ascii="Calibri" w:eastAsia="Calibri" w:hAnsi="Calibri" w:cs="Calibri"/>
                <w:color w:val="000000"/>
                <w:sz w:val="22"/>
              </w:rPr>
            </w:pPr>
            <w:r>
              <w:rPr>
                <w:rFonts w:ascii="Arial" w:eastAsia="Arial" w:hAnsi="Arial"/>
                <w:b/>
                <w:color w:val="000000"/>
                <w:sz w:val="22"/>
              </w:rPr>
              <w:t xml:space="preserve">YES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E3DF0EF" w14:textId="77777777" w:rsidR="00F9219C" w:rsidRDefault="00000000">
            <w:pPr>
              <w:spacing w:line="259" w:lineRule="auto"/>
              <w:ind w:right="54"/>
              <w:jc w:val="center"/>
              <w:rPr>
                <w:rFonts w:ascii="Calibri" w:eastAsia="Calibri" w:hAnsi="Calibri" w:cs="Calibri"/>
                <w:color w:val="000000"/>
                <w:sz w:val="22"/>
              </w:rPr>
            </w:pPr>
            <w:r>
              <w:rPr>
                <w:rFonts w:ascii="MS Gothic" w:eastAsia="MS Gothic" w:hAnsi="MS Gothic" w:cs="MS Gothic"/>
                <w:color w:val="000000"/>
                <w:sz w:val="20"/>
              </w:rPr>
              <w:t>☒</w:t>
            </w:r>
            <w:r>
              <w:rPr>
                <w:rFonts w:ascii="Arial" w:eastAsia="Arial" w:hAnsi="Arial"/>
                <w:color w:val="000000"/>
                <w:sz w:val="22"/>
              </w:rPr>
              <w:t xml:space="preserve"> </w:t>
            </w:r>
          </w:p>
        </w:tc>
      </w:tr>
      <w:tr w:rsidR="00DA57B5" w14:paraId="50ED2AD4" w14:textId="77777777">
        <w:trPr>
          <w:trHeight w:val="639"/>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4B0DF08" w14:textId="77777777" w:rsidR="00F9219C" w:rsidRDefault="00000000">
            <w:pPr>
              <w:spacing w:line="259" w:lineRule="auto"/>
              <w:ind w:left="45"/>
              <w:rPr>
                <w:rFonts w:ascii="Calibri" w:eastAsia="Calibri" w:hAnsi="Calibri" w:cs="Calibri"/>
                <w:color w:val="000000"/>
                <w:sz w:val="22"/>
              </w:rPr>
            </w:pPr>
            <w:r>
              <w:rPr>
                <w:rFonts w:ascii="Arial" w:eastAsia="Arial" w:hAnsi="Arial"/>
                <w:color w:val="000000"/>
                <w:sz w:val="22"/>
              </w:rPr>
              <w:t xml:space="preserve">27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30690CF9" w14:textId="77777777" w:rsidR="00F9219C" w:rsidRDefault="00000000">
            <w:pPr>
              <w:spacing w:line="259" w:lineRule="auto"/>
              <w:ind w:left="1"/>
              <w:rPr>
                <w:rFonts w:ascii="Calibri" w:eastAsia="Calibri" w:hAnsi="Calibri" w:cs="Calibri"/>
                <w:color w:val="000000"/>
                <w:sz w:val="22"/>
              </w:rPr>
            </w:pPr>
            <w:r>
              <w:rPr>
                <w:rFonts w:ascii="Arial" w:eastAsia="Arial" w:hAnsi="Arial"/>
                <w:color w:val="000000"/>
                <w:sz w:val="22"/>
              </w:rPr>
              <w:t xml:space="preserve">Confirm that you are aware that you need to keep all data until after your research has completed or the end of your funding </w:t>
            </w:r>
          </w:p>
        </w:tc>
        <w:tc>
          <w:tcPr>
            <w:tcW w:w="99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92388D8" w14:textId="77777777" w:rsidR="00F9219C" w:rsidRDefault="00000000">
            <w:pPr>
              <w:spacing w:line="259" w:lineRule="auto"/>
              <w:ind w:right="59"/>
              <w:jc w:val="center"/>
              <w:rPr>
                <w:rFonts w:ascii="Calibri" w:eastAsia="Calibri" w:hAnsi="Calibri" w:cs="Calibri"/>
                <w:color w:val="000000"/>
                <w:sz w:val="22"/>
              </w:rPr>
            </w:pPr>
            <w:r>
              <w:rPr>
                <w:rFonts w:ascii="Arial" w:eastAsia="Arial" w:hAnsi="Arial"/>
                <w:b/>
                <w:color w:val="000000"/>
                <w:sz w:val="22"/>
              </w:rPr>
              <w:t xml:space="preserve">YES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3459EE2" w14:textId="77777777" w:rsidR="00F9219C" w:rsidRDefault="00000000">
            <w:pPr>
              <w:spacing w:line="259" w:lineRule="auto"/>
              <w:ind w:right="54"/>
              <w:jc w:val="center"/>
              <w:rPr>
                <w:rFonts w:ascii="Calibri" w:eastAsia="Calibri" w:hAnsi="Calibri" w:cs="Calibri"/>
                <w:color w:val="000000"/>
                <w:sz w:val="22"/>
              </w:rPr>
            </w:pPr>
            <w:r>
              <w:rPr>
                <w:rFonts w:ascii="MS Gothic" w:eastAsia="MS Gothic" w:hAnsi="MS Gothic" w:cs="MS Gothic"/>
                <w:color w:val="000000"/>
                <w:sz w:val="20"/>
              </w:rPr>
              <w:t>☒</w:t>
            </w:r>
            <w:r>
              <w:rPr>
                <w:rFonts w:ascii="Arial" w:eastAsia="Arial" w:hAnsi="Arial"/>
                <w:color w:val="000000"/>
                <w:sz w:val="22"/>
              </w:rPr>
              <w:t xml:space="preserve"> </w:t>
            </w:r>
          </w:p>
        </w:tc>
      </w:tr>
    </w:tbl>
    <w:p w14:paraId="3590E20E" w14:textId="77777777" w:rsidR="00F9219C" w:rsidRDefault="00000000">
      <w:pPr>
        <w:spacing w:after="0" w:line="237" w:lineRule="auto"/>
        <w:ind w:right="7554"/>
        <w:jc w:val="both"/>
        <w:rPr>
          <w:rFonts w:ascii="Calibri" w:eastAsia="Calibri" w:hAnsi="Calibri" w:cs="Calibri"/>
          <w:color w:val="000000"/>
          <w:szCs w:val="24"/>
          <w:lang w:eastAsia="ko-KR"/>
        </w:rPr>
      </w:pPr>
      <w:r>
        <w:rPr>
          <w:rFonts w:ascii="Arial" w:eastAsia="Arial" w:hAnsi="Arial" w:cs="Arial"/>
          <w:b/>
          <w:color w:val="000000"/>
          <w:szCs w:val="24"/>
          <w:lang w:eastAsia="ko-KR"/>
        </w:rPr>
        <w:t xml:space="preserve">  </w:t>
      </w:r>
      <w:r>
        <w:rPr>
          <w:rFonts w:ascii="Arial" w:eastAsia="Arial" w:hAnsi="Arial" w:cs="Arial"/>
          <w:b/>
          <w:color w:val="000000"/>
          <w:szCs w:val="24"/>
          <w:lang w:eastAsia="ko-KR"/>
        </w:rPr>
        <w:tab/>
        <w:t xml:space="preserve"> </w:t>
      </w:r>
    </w:p>
    <w:p w14:paraId="123D012A" w14:textId="77777777" w:rsidR="00F9219C" w:rsidRDefault="00000000">
      <w:pPr>
        <w:pStyle w:val="Heading1"/>
        <w:ind w:left="-5" w:right="0"/>
      </w:pPr>
      <w:r>
        <w:lastRenderedPageBreak/>
        <w:t xml:space="preserve">SECTION K: Declaration </w:t>
      </w:r>
    </w:p>
    <w:tbl>
      <w:tblPr>
        <w:tblStyle w:val="TableGrid1"/>
        <w:tblW w:w="10478" w:type="dxa"/>
        <w:tblInd w:w="15" w:type="dxa"/>
        <w:tblCellMar>
          <w:top w:w="6" w:type="dxa"/>
          <w:left w:w="110" w:type="dxa"/>
          <w:right w:w="50" w:type="dxa"/>
        </w:tblCellMar>
        <w:tblLook w:val="04A0" w:firstRow="1" w:lastRow="0" w:firstColumn="1" w:lastColumn="0" w:noHBand="0" w:noVBand="1"/>
      </w:tblPr>
      <w:tblGrid>
        <w:gridCol w:w="550"/>
        <w:gridCol w:w="2965"/>
        <w:gridCol w:w="4823"/>
        <w:gridCol w:w="2140"/>
      </w:tblGrid>
      <w:tr w:rsidR="00DA57B5" w14:paraId="24BDF01B" w14:textId="77777777">
        <w:trPr>
          <w:trHeight w:val="1814"/>
        </w:trPr>
        <w:tc>
          <w:tcPr>
            <w:tcW w:w="55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9626613" w14:textId="77777777" w:rsidR="00F9219C" w:rsidRDefault="00000000">
            <w:pPr>
              <w:spacing w:line="259" w:lineRule="auto"/>
              <w:ind w:left="1"/>
              <w:jc w:val="center"/>
              <w:rPr>
                <w:rFonts w:ascii="Calibri" w:eastAsia="Calibri" w:hAnsi="Calibri" w:cs="Calibri"/>
                <w:color w:val="000000"/>
                <w:sz w:val="22"/>
              </w:rPr>
            </w:pPr>
            <w:r>
              <w:rPr>
                <w:rFonts w:ascii="Arial" w:eastAsia="Arial" w:hAnsi="Arial"/>
                <w:color w:val="000000"/>
                <w:sz w:val="22"/>
              </w:rPr>
              <w:t xml:space="preserve"> </w:t>
            </w:r>
          </w:p>
        </w:tc>
        <w:tc>
          <w:tcPr>
            <w:tcW w:w="9928" w:type="dxa"/>
            <w:gridSpan w:val="3"/>
            <w:tcBorders>
              <w:top w:val="single" w:sz="4" w:space="0" w:color="000000"/>
              <w:left w:val="single" w:sz="4" w:space="0" w:color="000000"/>
              <w:bottom w:val="single" w:sz="4" w:space="0" w:color="000000"/>
              <w:right w:val="single" w:sz="4" w:space="0" w:color="000000"/>
            </w:tcBorders>
            <w:shd w:val="clear" w:color="auto" w:fill="F2F2F2"/>
          </w:tcPr>
          <w:p w14:paraId="5EF2BB1F" w14:textId="77777777" w:rsidR="00F9219C" w:rsidRDefault="00000000">
            <w:pPr>
              <w:spacing w:line="235" w:lineRule="auto"/>
              <w:ind w:right="64"/>
              <w:jc w:val="both"/>
              <w:rPr>
                <w:rFonts w:ascii="Calibri" w:eastAsia="Calibri" w:hAnsi="Calibri" w:cs="Calibri"/>
                <w:color w:val="000000"/>
                <w:sz w:val="22"/>
              </w:rPr>
            </w:pPr>
            <w:r>
              <w:rPr>
                <w:rFonts w:ascii="Arial" w:eastAsia="Arial" w:hAnsi="Arial"/>
                <w:color w:val="000000"/>
                <w:sz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eastAsia="Arial" w:hAnsi="Arial"/>
                <w:b/>
                <w:color w:val="000000"/>
                <w:sz w:val="22"/>
              </w:rPr>
              <w:t xml:space="preserve">. </w:t>
            </w:r>
          </w:p>
          <w:p w14:paraId="21017466" w14:textId="77777777" w:rsidR="00F9219C" w:rsidRDefault="00000000">
            <w:pPr>
              <w:spacing w:line="259" w:lineRule="auto"/>
              <w:rPr>
                <w:rFonts w:ascii="Calibri" w:eastAsia="Calibri" w:hAnsi="Calibri" w:cs="Calibri"/>
                <w:color w:val="000000"/>
                <w:sz w:val="22"/>
              </w:rPr>
            </w:pPr>
            <w:r>
              <w:rPr>
                <w:rFonts w:ascii="Arial" w:eastAsia="Arial" w:hAnsi="Arial"/>
                <w:b/>
                <w:color w:val="000000"/>
                <w:sz w:val="22"/>
              </w:rPr>
              <w:t xml:space="preserve"> </w:t>
            </w:r>
          </w:p>
          <w:p w14:paraId="4FDB2241" w14:textId="77777777" w:rsidR="00F9219C" w:rsidRDefault="00000000">
            <w:pPr>
              <w:spacing w:line="259" w:lineRule="auto"/>
              <w:ind w:right="56"/>
              <w:jc w:val="both"/>
              <w:rPr>
                <w:rFonts w:ascii="Calibri" w:eastAsia="Calibri" w:hAnsi="Calibri" w:cs="Calibri"/>
                <w:color w:val="000000"/>
                <w:sz w:val="22"/>
              </w:rPr>
            </w:pPr>
            <w:r>
              <w:rPr>
                <w:rFonts w:ascii="Arial" w:eastAsia="Arial" w:hAnsi="Arial"/>
                <w:color w:val="000000"/>
                <w:sz w:val="22"/>
              </w:rPr>
              <w:t xml:space="preserve">In submitting this application I hereby confirm that I undertake to ensure that the above named research activity will meet the University’s Research Ethics and Integrity Code of Practice which is published on the website: </w:t>
            </w:r>
            <w:hyperlink r:id="rId85">
              <w:r>
                <w:rPr>
                  <w:rFonts w:ascii="Arial" w:eastAsia="Arial" w:hAnsi="Arial"/>
                  <w:color w:val="0000FF"/>
                  <w:sz w:val="22"/>
                  <w:u w:val="single" w:color="0000FF"/>
                </w:rPr>
                <w:t>https://www.uwtsd.ac.uk/research/research</w:t>
              </w:r>
            </w:hyperlink>
            <w:hyperlink r:id="rId86">
              <w:r>
                <w:rPr>
                  <w:rFonts w:ascii="Arial" w:eastAsia="Arial" w:hAnsi="Arial"/>
                  <w:color w:val="0000FF"/>
                  <w:sz w:val="22"/>
                  <w:u w:val="single" w:color="0000FF"/>
                </w:rPr>
                <w:t>-</w:t>
              </w:r>
            </w:hyperlink>
            <w:hyperlink r:id="rId87">
              <w:r>
                <w:rPr>
                  <w:rFonts w:ascii="Arial" w:eastAsia="Arial" w:hAnsi="Arial"/>
                  <w:color w:val="0000FF"/>
                  <w:sz w:val="22"/>
                  <w:u w:val="single" w:color="0000FF"/>
                </w:rPr>
                <w:t>ethics/</w:t>
              </w:r>
            </w:hyperlink>
            <w:hyperlink r:id="rId88">
              <w:r>
                <w:rPr>
                  <w:rFonts w:ascii="Arial" w:eastAsia="Arial" w:hAnsi="Arial"/>
                  <w:color w:val="000000"/>
                  <w:sz w:val="22"/>
                </w:rPr>
                <w:t xml:space="preserve"> </w:t>
              </w:r>
            </w:hyperlink>
            <w:r>
              <w:rPr>
                <w:rFonts w:ascii="Arial" w:eastAsia="Arial" w:hAnsi="Arial"/>
                <w:color w:val="000080"/>
                <w:sz w:val="22"/>
              </w:rPr>
              <w:t xml:space="preserve"> </w:t>
            </w:r>
          </w:p>
        </w:tc>
      </w:tr>
      <w:tr w:rsidR="00DA57B5" w14:paraId="002E78E1" w14:textId="77777777">
        <w:trPr>
          <w:trHeight w:val="2009"/>
        </w:trPr>
        <w:tc>
          <w:tcPr>
            <w:tcW w:w="55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5B10324" w14:textId="77777777" w:rsidR="00F9219C" w:rsidRDefault="00000000">
            <w:pPr>
              <w:spacing w:line="259" w:lineRule="auto"/>
              <w:ind w:right="58"/>
              <w:jc w:val="center"/>
              <w:rPr>
                <w:rFonts w:ascii="Calibri" w:eastAsia="Calibri" w:hAnsi="Calibri" w:cs="Calibri"/>
                <w:color w:val="000000"/>
                <w:sz w:val="22"/>
              </w:rPr>
            </w:pPr>
            <w:r>
              <w:rPr>
                <w:rFonts w:ascii="Arial" w:eastAsia="Arial" w:hAnsi="Arial"/>
                <w:color w:val="000000"/>
                <w:sz w:val="22"/>
              </w:rPr>
              <w:t xml:space="preserve">1 </w:t>
            </w:r>
          </w:p>
        </w:tc>
        <w:tc>
          <w:tcPr>
            <w:tcW w:w="296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2D252EC" w14:textId="77777777" w:rsidR="00F9219C" w:rsidRDefault="00000000">
            <w:pPr>
              <w:spacing w:line="259" w:lineRule="auto"/>
              <w:rPr>
                <w:rFonts w:ascii="Calibri" w:eastAsia="Calibri" w:hAnsi="Calibri" w:cs="Calibri"/>
                <w:color w:val="000000"/>
                <w:sz w:val="22"/>
              </w:rPr>
            </w:pPr>
            <w:r>
              <w:rPr>
                <w:rFonts w:ascii="Arial" w:eastAsia="Arial" w:hAnsi="Arial"/>
                <w:b/>
                <w:color w:val="000000"/>
                <w:sz w:val="22"/>
              </w:rPr>
              <w:t>Signature of applicant:</w:t>
            </w:r>
            <w:r>
              <w:rPr>
                <w:rFonts w:ascii="Arial" w:eastAsia="Arial" w:hAnsi="Arial"/>
                <w:color w:val="000000"/>
                <w:sz w:val="22"/>
              </w:rPr>
              <w:t xml:space="preserve"> </w:t>
            </w:r>
          </w:p>
        </w:tc>
        <w:tc>
          <w:tcPr>
            <w:tcW w:w="4823" w:type="dxa"/>
            <w:tcBorders>
              <w:top w:val="single" w:sz="4" w:space="0" w:color="000000"/>
              <w:left w:val="single" w:sz="4" w:space="0" w:color="000000"/>
              <w:bottom w:val="single" w:sz="4" w:space="0" w:color="000000"/>
              <w:right w:val="single" w:sz="4" w:space="0" w:color="000000"/>
            </w:tcBorders>
          </w:tcPr>
          <w:p w14:paraId="29C3EF38" w14:textId="77777777" w:rsidR="00F9219C" w:rsidRPr="008951DA" w:rsidRDefault="00000000">
            <w:pPr>
              <w:spacing w:line="259" w:lineRule="auto"/>
              <w:ind w:left="1"/>
              <w:rPr>
                <w:rFonts w:ascii="Calibri" w:eastAsia="Calibri" w:hAnsi="Calibri" w:cs="Calibri"/>
                <w:sz w:val="22"/>
                <w:highlight w:val="black"/>
              </w:rPr>
            </w:pPr>
            <w:r w:rsidRPr="008951DA">
              <w:rPr>
                <w:rFonts w:ascii="Arial" w:eastAsia="Arial" w:hAnsi="Arial"/>
                <w:sz w:val="22"/>
                <w:highlight w:val="black"/>
              </w:rPr>
              <w:t xml:space="preserve">Ahmad Hazim Bin Mizaiyusri (Researcher) </w:t>
            </w:r>
          </w:p>
          <w:p w14:paraId="5CBCF5C2" w14:textId="77777777" w:rsidR="00F9219C" w:rsidRPr="008951DA" w:rsidRDefault="00000000">
            <w:pPr>
              <w:spacing w:line="259" w:lineRule="auto"/>
              <w:ind w:left="1"/>
              <w:rPr>
                <w:rFonts w:ascii="Calibri" w:eastAsia="Calibri" w:hAnsi="Calibri" w:cs="Calibri"/>
                <w:sz w:val="22"/>
                <w:highlight w:val="black"/>
              </w:rPr>
            </w:pPr>
            <w:r w:rsidRPr="008951DA">
              <w:rPr>
                <w:rFonts w:ascii="Arial" w:eastAsia="Arial" w:hAnsi="Arial"/>
                <w:sz w:val="22"/>
                <w:highlight w:val="black"/>
              </w:rPr>
              <w:t xml:space="preserve">Abiraami Sundararajan (Researcher) </w:t>
            </w:r>
          </w:p>
          <w:p w14:paraId="582CF914" w14:textId="77777777" w:rsidR="00F9219C" w:rsidRPr="008951DA" w:rsidRDefault="00000000">
            <w:pPr>
              <w:spacing w:line="259" w:lineRule="auto"/>
              <w:ind w:left="1"/>
              <w:rPr>
                <w:rFonts w:ascii="Calibri" w:eastAsia="Calibri" w:hAnsi="Calibri" w:cs="Calibri"/>
                <w:sz w:val="22"/>
                <w:highlight w:val="black"/>
              </w:rPr>
            </w:pPr>
            <w:r w:rsidRPr="008951DA">
              <w:rPr>
                <w:rFonts w:ascii="Arial" w:eastAsia="Arial" w:hAnsi="Arial"/>
                <w:sz w:val="22"/>
                <w:highlight w:val="black"/>
              </w:rPr>
              <w:t xml:space="preserve">Calvin Phang Wah Hong (Researcher) </w:t>
            </w:r>
          </w:p>
          <w:p w14:paraId="505C59CB" w14:textId="77777777" w:rsidR="00F9219C" w:rsidRPr="008951DA" w:rsidRDefault="00000000">
            <w:pPr>
              <w:spacing w:line="259" w:lineRule="auto"/>
              <w:ind w:left="1"/>
              <w:rPr>
                <w:rFonts w:ascii="Calibri" w:eastAsia="Calibri" w:hAnsi="Calibri" w:cs="Calibri"/>
                <w:sz w:val="22"/>
                <w:highlight w:val="black"/>
              </w:rPr>
            </w:pPr>
            <w:r w:rsidRPr="008951DA">
              <w:rPr>
                <w:rFonts w:ascii="Arial" w:eastAsia="Arial" w:hAnsi="Arial"/>
                <w:sz w:val="22"/>
                <w:highlight w:val="black"/>
              </w:rPr>
              <w:t xml:space="preserve">Myura Kiirthansai Arree Chandran </w:t>
            </w:r>
          </w:p>
          <w:p w14:paraId="01ED9F4F" w14:textId="77777777" w:rsidR="00F9219C" w:rsidRPr="008951DA" w:rsidRDefault="00000000">
            <w:pPr>
              <w:spacing w:line="259" w:lineRule="auto"/>
              <w:ind w:left="1"/>
              <w:rPr>
                <w:rFonts w:ascii="Calibri" w:eastAsia="Calibri" w:hAnsi="Calibri" w:cs="Calibri"/>
                <w:sz w:val="22"/>
                <w:highlight w:val="black"/>
              </w:rPr>
            </w:pPr>
            <w:r w:rsidRPr="008951DA">
              <w:rPr>
                <w:rFonts w:ascii="Arial" w:eastAsia="Arial" w:hAnsi="Arial"/>
                <w:sz w:val="22"/>
                <w:highlight w:val="black"/>
              </w:rPr>
              <w:t xml:space="preserve">(Researcher) </w:t>
            </w:r>
          </w:p>
          <w:p w14:paraId="14055605" w14:textId="77777777" w:rsidR="00F9219C" w:rsidRPr="008951DA" w:rsidRDefault="00000000">
            <w:pPr>
              <w:spacing w:after="252" w:line="259" w:lineRule="auto"/>
              <w:ind w:left="1"/>
              <w:rPr>
                <w:rFonts w:ascii="Calibri" w:eastAsia="Calibri" w:hAnsi="Calibri" w:cs="Calibri"/>
                <w:sz w:val="22"/>
              </w:rPr>
            </w:pPr>
            <w:r w:rsidRPr="008951DA">
              <w:rPr>
                <w:rFonts w:ascii="Arial" w:eastAsia="Arial" w:hAnsi="Arial"/>
                <w:sz w:val="22"/>
                <w:highlight w:val="black"/>
              </w:rPr>
              <w:t>Avinaash Muniandy (Researcher)</w:t>
            </w:r>
            <w:r w:rsidRPr="008951DA">
              <w:rPr>
                <w:rFonts w:ascii="Arial" w:eastAsia="Arial" w:hAnsi="Arial"/>
                <w:sz w:val="22"/>
              </w:rPr>
              <w:t xml:space="preserve"> </w:t>
            </w:r>
          </w:p>
          <w:p w14:paraId="2BC1B9C3" w14:textId="77777777" w:rsidR="00F9219C" w:rsidRDefault="00000000">
            <w:pPr>
              <w:spacing w:line="259" w:lineRule="auto"/>
              <w:ind w:left="1"/>
              <w:rPr>
                <w:rFonts w:ascii="Calibri" w:eastAsia="Calibri" w:hAnsi="Calibri" w:cs="Calibri"/>
                <w:color w:val="000000"/>
                <w:sz w:val="22"/>
              </w:rPr>
            </w:pPr>
            <w:r>
              <w:rPr>
                <w:rFonts w:ascii="Arial" w:eastAsia="Arial" w:hAnsi="Arial"/>
                <w:color w:val="000000"/>
                <w:sz w:val="22"/>
              </w:rPr>
              <w:t xml:space="preserve"> </w:t>
            </w:r>
          </w:p>
        </w:tc>
        <w:tc>
          <w:tcPr>
            <w:tcW w:w="2140" w:type="dxa"/>
            <w:tcBorders>
              <w:top w:val="single" w:sz="4" w:space="0" w:color="000000"/>
              <w:left w:val="single" w:sz="4" w:space="0" w:color="000000"/>
              <w:bottom w:val="single" w:sz="4" w:space="0" w:color="000000"/>
              <w:right w:val="single" w:sz="4" w:space="0" w:color="000000"/>
            </w:tcBorders>
            <w:vAlign w:val="center"/>
          </w:tcPr>
          <w:p w14:paraId="4200444F" w14:textId="77777777" w:rsidR="00F9219C" w:rsidRDefault="00000000">
            <w:pPr>
              <w:spacing w:line="259" w:lineRule="auto"/>
              <w:rPr>
                <w:rFonts w:ascii="Calibri" w:eastAsia="Calibri" w:hAnsi="Calibri" w:cs="Calibri"/>
                <w:color w:val="000000"/>
                <w:sz w:val="22"/>
              </w:rPr>
            </w:pPr>
            <w:r>
              <w:rPr>
                <w:rFonts w:ascii="Arial" w:eastAsia="Arial" w:hAnsi="Arial"/>
                <w:b/>
                <w:color w:val="000000"/>
                <w:sz w:val="22"/>
              </w:rPr>
              <w:t>Date: 7</w:t>
            </w:r>
            <w:r>
              <w:rPr>
                <w:rFonts w:ascii="Arial" w:eastAsia="Arial" w:hAnsi="Arial"/>
                <w:b/>
                <w:color w:val="000000"/>
                <w:sz w:val="22"/>
                <w:vertAlign w:val="superscript"/>
              </w:rPr>
              <w:t>th</w:t>
            </w:r>
            <w:r>
              <w:rPr>
                <w:rFonts w:ascii="Arial" w:eastAsia="Arial" w:hAnsi="Arial"/>
                <w:b/>
                <w:color w:val="000000"/>
                <w:sz w:val="22"/>
              </w:rPr>
              <w:t xml:space="preserve"> March </w:t>
            </w:r>
          </w:p>
          <w:p w14:paraId="1F4955B4" w14:textId="77777777" w:rsidR="00F9219C" w:rsidRDefault="00000000">
            <w:pPr>
              <w:spacing w:after="252" w:line="259" w:lineRule="auto"/>
              <w:rPr>
                <w:rFonts w:ascii="Calibri" w:eastAsia="Calibri" w:hAnsi="Calibri" w:cs="Calibri"/>
                <w:color w:val="000000"/>
                <w:sz w:val="22"/>
              </w:rPr>
            </w:pPr>
            <w:r>
              <w:rPr>
                <w:rFonts w:ascii="Arial" w:eastAsia="Arial" w:hAnsi="Arial"/>
                <w:b/>
                <w:color w:val="000000"/>
                <w:sz w:val="22"/>
              </w:rPr>
              <w:t xml:space="preserve">2024 </w:t>
            </w:r>
          </w:p>
          <w:p w14:paraId="5B69AD69" w14:textId="77777777" w:rsidR="00F9219C" w:rsidRDefault="00000000">
            <w:pPr>
              <w:spacing w:line="259" w:lineRule="auto"/>
              <w:rPr>
                <w:rFonts w:ascii="Calibri" w:eastAsia="Calibri" w:hAnsi="Calibri" w:cs="Calibri"/>
                <w:color w:val="000000"/>
                <w:sz w:val="22"/>
              </w:rPr>
            </w:pPr>
            <w:r>
              <w:rPr>
                <w:rFonts w:ascii="Arial" w:eastAsia="Arial" w:hAnsi="Arial"/>
                <w:color w:val="000000"/>
                <w:sz w:val="22"/>
              </w:rPr>
              <w:t xml:space="preserve"> </w:t>
            </w:r>
          </w:p>
        </w:tc>
      </w:tr>
    </w:tbl>
    <w:p w14:paraId="11DFFA27" w14:textId="77777777" w:rsidR="00F9219C" w:rsidRDefault="00000000">
      <w:pPr>
        <w:spacing w:after="0"/>
        <w:rPr>
          <w:rFonts w:ascii="Calibri" w:eastAsia="Calibri" w:hAnsi="Calibri" w:cs="Calibri"/>
          <w:color w:val="000000"/>
          <w:szCs w:val="24"/>
          <w:lang w:eastAsia="ko-KR"/>
        </w:rPr>
      </w:pPr>
      <w:r>
        <w:rPr>
          <w:rFonts w:ascii="Arial" w:eastAsia="Arial" w:hAnsi="Arial" w:cs="Arial"/>
          <w:color w:val="000000"/>
          <w:szCs w:val="24"/>
          <w:lang w:eastAsia="ko-KR"/>
        </w:rPr>
        <w:t xml:space="preserve"> </w:t>
      </w:r>
    </w:p>
    <w:p w14:paraId="588C564D" w14:textId="77777777" w:rsidR="00F9219C" w:rsidRDefault="00000000">
      <w:pPr>
        <w:spacing w:after="0"/>
        <w:ind w:left="-5" w:hanging="10"/>
        <w:rPr>
          <w:rFonts w:ascii="Calibri" w:eastAsia="Calibri" w:hAnsi="Calibri" w:cs="Calibri"/>
          <w:color w:val="000000"/>
          <w:szCs w:val="24"/>
          <w:lang w:eastAsia="ko-KR"/>
        </w:rPr>
      </w:pPr>
      <w:r>
        <w:rPr>
          <w:rFonts w:ascii="Arial" w:eastAsia="Arial" w:hAnsi="Arial" w:cs="Arial"/>
          <w:b/>
          <w:i/>
          <w:color w:val="000000"/>
          <w:szCs w:val="24"/>
          <w:lang w:eastAsia="ko-KR"/>
        </w:rPr>
        <w:t xml:space="preserve">For STUDENT Submissions: </w:t>
      </w:r>
    </w:p>
    <w:tbl>
      <w:tblPr>
        <w:tblStyle w:val="TableGrid1"/>
        <w:tblW w:w="10483" w:type="dxa"/>
        <w:tblInd w:w="6" w:type="dxa"/>
        <w:tblCellMar>
          <w:top w:w="2" w:type="dxa"/>
          <w:left w:w="105" w:type="dxa"/>
          <w:bottom w:w="3" w:type="dxa"/>
          <w:right w:w="115" w:type="dxa"/>
        </w:tblCellMar>
        <w:tblLook w:val="04A0" w:firstRow="1" w:lastRow="0" w:firstColumn="1" w:lastColumn="0" w:noHBand="0" w:noVBand="1"/>
      </w:tblPr>
      <w:tblGrid>
        <w:gridCol w:w="764"/>
        <w:gridCol w:w="3030"/>
        <w:gridCol w:w="4563"/>
        <w:gridCol w:w="2126"/>
      </w:tblGrid>
      <w:tr w:rsidR="00DA57B5" w14:paraId="1EAC411E" w14:textId="77777777">
        <w:trPr>
          <w:trHeight w:val="499"/>
        </w:trPr>
        <w:tc>
          <w:tcPr>
            <w:tcW w:w="7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AD7AFA8" w14:textId="77777777" w:rsidR="00F9219C" w:rsidRDefault="00000000">
            <w:pPr>
              <w:spacing w:line="259" w:lineRule="auto"/>
              <w:ind w:left="6"/>
              <w:jc w:val="center"/>
              <w:rPr>
                <w:rFonts w:ascii="Calibri" w:eastAsia="Calibri" w:hAnsi="Calibri" w:cs="Calibri"/>
                <w:color w:val="000000"/>
                <w:sz w:val="22"/>
              </w:rPr>
            </w:pPr>
            <w:r>
              <w:rPr>
                <w:rFonts w:ascii="Arial" w:eastAsia="Arial" w:hAnsi="Arial"/>
                <w:color w:val="000000"/>
                <w:sz w:val="22"/>
              </w:rPr>
              <w:t xml:space="preserve">2 </w:t>
            </w:r>
          </w:p>
        </w:tc>
        <w:tc>
          <w:tcPr>
            <w:tcW w:w="3030" w:type="dxa"/>
            <w:tcBorders>
              <w:top w:val="single" w:sz="4" w:space="0" w:color="000000"/>
              <w:left w:val="single" w:sz="4" w:space="0" w:color="000000"/>
              <w:bottom w:val="single" w:sz="4" w:space="0" w:color="000000"/>
              <w:right w:val="single" w:sz="4" w:space="0" w:color="000000"/>
            </w:tcBorders>
            <w:shd w:val="clear" w:color="auto" w:fill="F2F2F2"/>
          </w:tcPr>
          <w:p w14:paraId="5F7A8A5C" w14:textId="77777777" w:rsidR="00F9219C" w:rsidRDefault="00000000">
            <w:pPr>
              <w:spacing w:line="259" w:lineRule="auto"/>
              <w:ind w:left="5"/>
              <w:rPr>
                <w:rFonts w:ascii="Calibri" w:eastAsia="Calibri" w:hAnsi="Calibri" w:cs="Calibri"/>
                <w:color w:val="000000"/>
                <w:sz w:val="22"/>
              </w:rPr>
            </w:pPr>
            <w:r>
              <w:rPr>
                <w:rFonts w:ascii="Arial" w:eastAsia="Arial" w:hAnsi="Arial"/>
                <w:color w:val="000000"/>
                <w:sz w:val="22"/>
              </w:rPr>
              <w:t xml:space="preserve">Director of </w:t>
            </w:r>
          </w:p>
          <w:p w14:paraId="7B1ACC73" w14:textId="77777777" w:rsidR="00F9219C" w:rsidRDefault="00000000">
            <w:pPr>
              <w:spacing w:line="259" w:lineRule="auto"/>
              <w:ind w:left="5"/>
              <w:rPr>
                <w:rFonts w:ascii="Calibri" w:eastAsia="Calibri" w:hAnsi="Calibri" w:cs="Calibri"/>
                <w:color w:val="000000"/>
                <w:sz w:val="22"/>
              </w:rPr>
            </w:pPr>
            <w:r>
              <w:rPr>
                <w:rFonts w:ascii="Arial" w:eastAsia="Arial" w:hAnsi="Arial"/>
                <w:color w:val="000000"/>
                <w:sz w:val="22"/>
              </w:rPr>
              <w:t xml:space="preserve">Studies/Supervisor: </w:t>
            </w:r>
          </w:p>
        </w:tc>
        <w:tc>
          <w:tcPr>
            <w:tcW w:w="4563" w:type="dxa"/>
            <w:tcBorders>
              <w:top w:val="single" w:sz="4" w:space="0" w:color="000000"/>
              <w:left w:val="single" w:sz="4" w:space="0" w:color="000000"/>
              <w:bottom w:val="single" w:sz="4" w:space="0" w:color="000000"/>
              <w:right w:val="single" w:sz="4" w:space="0" w:color="000000"/>
            </w:tcBorders>
            <w:vAlign w:val="center"/>
          </w:tcPr>
          <w:p w14:paraId="4E226099" w14:textId="77777777" w:rsidR="00F9219C" w:rsidRDefault="00000000">
            <w:pPr>
              <w:spacing w:line="259" w:lineRule="auto"/>
              <w:ind w:left="1"/>
              <w:rPr>
                <w:rFonts w:ascii="Calibri" w:eastAsia="Calibri" w:hAnsi="Calibri" w:cs="Calibri"/>
                <w:color w:val="000000"/>
                <w:sz w:val="22"/>
              </w:rPr>
            </w:pPr>
            <w:r>
              <w:rPr>
                <w:rFonts w:ascii="Arial" w:eastAsia="Arial" w:hAnsi="Arial"/>
                <w:color w:val="000000"/>
                <w:sz w:val="22"/>
              </w:rPr>
              <w:t xml:space="preserve">Zoe Cooke </w:t>
            </w:r>
          </w:p>
        </w:tc>
        <w:tc>
          <w:tcPr>
            <w:tcW w:w="2126" w:type="dxa"/>
            <w:vMerge w:val="restart"/>
            <w:tcBorders>
              <w:top w:val="single" w:sz="4" w:space="0" w:color="000000"/>
              <w:left w:val="single" w:sz="4" w:space="0" w:color="000000"/>
              <w:bottom w:val="single" w:sz="4" w:space="0" w:color="000000"/>
              <w:right w:val="single" w:sz="4" w:space="0" w:color="000000"/>
            </w:tcBorders>
          </w:tcPr>
          <w:p w14:paraId="17E09B23" w14:textId="77777777" w:rsidR="00F9219C" w:rsidRDefault="00000000">
            <w:pPr>
              <w:spacing w:line="259" w:lineRule="auto"/>
              <w:rPr>
                <w:rFonts w:ascii="Calibri" w:eastAsia="Calibri" w:hAnsi="Calibri" w:cs="Calibri"/>
                <w:color w:val="000000"/>
                <w:sz w:val="22"/>
              </w:rPr>
            </w:pPr>
            <w:r>
              <w:rPr>
                <w:rFonts w:ascii="Arial" w:eastAsia="Arial" w:hAnsi="Arial"/>
                <w:b/>
                <w:color w:val="000000"/>
                <w:sz w:val="22"/>
              </w:rPr>
              <w:t>Date: 8</w:t>
            </w:r>
            <w:r>
              <w:rPr>
                <w:rFonts w:ascii="Arial" w:eastAsia="Arial" w:hAnsi="Arial"/>
                <w:b/>
                <w:color w:val="000000"/>
                <w:sz w:val="22"/>
                <w:vertAlign w:val="superscript"/>
              </w:rPr>
              <w:t>th</w:t>
            </w:r>
            <w:r>
              <w:rPr>
                <w:rFonts w:ascii="Arial" w:eastAsia="Arial" w:hAnsi="Arial"/>
                <w:b/>
                <w:color w:val="000000"/>
                <w:sz w:val="22"/>
              </w:rPr>
              <w:t xml:space="preserve"> March</w:t>
            </w:r>
            <w:r>
              <w:rPr>
                <w:rFonts w:ascii="Arial" w:eastAsia="Arial" w:hAnsi="Arial"/>
                <w:color w:val="000000"/>
                <w:sz w:val="22"/>
              </w:rPr>
              <w:t xml:space="preserve"> </w:t>
            </w:r>
          </w:p>
        </w:tc>
      </w:tr>
      <w:tr w:rsidR="00DA57B5" w14:paraId="0EFD75E1" w14:textId="77777777">
        <w:trPr>
          <w:trHeight w:val="834"/>
        </w:trPr>
        <w:tc>
          <w:tcPr>
            <w:tcW w:w="7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14AE69A" w14:textId="77777777" w:rsidR="00F9219C" w:rsidRDefault="00000000">
            <w:pPr>
              <w:spacing w:line="259" w:lineRule="auto"/>
              <w:ind w:left="6"/>
              <w:jc w:val="center"/>
              <w:rPr>
                <w:rFonts w:ascii="Calibri" w:eastAsia="Calibri" w:hAnsi="Calibri" w:cs="Calibri"/>
                <w:color w:val="000000"/>
                <w:sz w:val="22"/>
              </w:rPr>
            </w:pPr>
            <w:r>
              <w:rPr>
                <w:rFonts w:ascii="Arial" w:eastAsia="Arial" w:hAnsi="Arial"/>
                <w:color w:val="000000"/>
                <w:sz w:val="22"/>
              </w:rPr>
              <w:t xml:space="preserve">3 </w:t>
            </w:r>
          </w:p>
        </w:tc>
        <w:tc>
          <w:tcPr>
            <w:tcW w:w="303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17D7F75" w14:textId="77777777" w:rsidR="00F9219C" w:rsidRDefault="00000000">
            <w:pPr>
              <w:spacing w:line="259" w:lineRule="auto"/>
              <w:ind w:left="5"/>
              <w:rPr>
                <w:rFonts w:ascii="Calibri" w:eastAsia="Calibri" w:hAnsi="Calibri" w:cs="Calibri"/>
                <w:color w:val="000000"/>
                <w:sz w:val="22"/>
              </w:rPr>
            </w:pPr>
            <w:r>
              <w:rPr>
                <w:rFonts w:ascii="Arial" w:eastAsia="Arial" w:hAnsi="Arial"/>
                <w:color w:val="000000"/>
                <w:sz w:val="22"/>
              </w:rPr>
              <w:t xml:space="preserve">Signature: </w:t>
            </w:r>
          </w:p>
        </w:tc>
        <w:tc>
          <w:tcPr>
            <w:tcW w:w="4563" w:type="dxa"/>
            <w:tcBorders>
              <w:top w:val="single" w:sz="4" w:space="0" w:color="000000"/>
              <w:left w:val="single" w:sz="4" w:space="0" w:color="000000"/>
              <w:bottom w:val="single" w:sz="4" w:space="0" w:color="000000"/>
              <w:right w:val="single" w:sz="4" w:space="0" w:color="000000"/>
            </w:tcBorders>
            <w:vAlign w:val="bottom"/>
          </w:tcPr>
          <w:p w14:paraId="068F795C" w14:textId="77777777" w:rsidR="00F9219C" w:rsidRDefault="00000000">
            <w:pPr>
              <w:spacing w:line="259" w:lineRule="auto"/>
              <w:rPr>
                <w:rFonts w:ascii="Calibri" w:eastAsia="Calibri" w:hAnsi="Calibri" w:cs="Calibri"/>
                <w:color w:val="000000"/>
                <w:sz w:val="22"/>
              </w:rPr>
            </w:pPr>
            <w:r>
              <w:rPr>
                <w:noProof/>
              </w:rPr>
              <w:drawing>
                <wp:inline distT="0" distB="0" distL="0" distR="0" wp14:anchorId="35FAF3B0" wp14:editId="77637BAE">
                  <wp:extent cx="753110" cy="368935"/>
                  <wp:effectExtent l="0" t="0" r="0" b="0"/>
                  <wp:docPr id="7376" name="Picture 7376"/>
                  <wp:cNvGraphicFramePr/>
                  <a:graphic xmlns:a="http://schemas.openxmlformats.org/drawingml/2006/main">
                    <a:graphicData uri="http://schemas.openxmlformats.org/drawingml/2006/picture">
                      <pic:pic xmlns:pic="http://schemas.openxmlformats.org/drawingml/2006/picture">
                        <pic:nvPicPr>
                          <pic:cNvPr id="7376" name="Picture 7376"/>
                          <pic:cNvPicPr/>
                        </pic:nvPicPr>
                        <pic:blipFill>
                          <a:blip r:embed="rId89"/>
                          <a:stretch>
                            <a:fillRect/>
                          </a:stretch>
                        </pic:blipFill>
                        <pic:spPr>
                          <a:xfrm>
                            <a:off x="0" y="0"/>
                            <a:ext cx="753110" cy="368935"/>
                          </a:xfrm>
                          <a:prstGeom prst="rect">
                            <a:avLst/>
                          </a:prstGeom>
                        </pic:spPr>
                      </pic:pic>
                    </a:graphicData>
                  </a:graphic>
                </wp:inline>
              </w:drawing>
            </w:r>
            <w:r>
              <w:rPr>
                <w:rFonts w:ascii="Arial" w:eastAsia="Arial" w:hAnsi="Arial"/>
                <w:color w:val="000000"/>
                <w:sz w:val="22"/>
              </w:rPr>
              <w:t xml:space="preserve"> </w:t>
            </w:r>
          </w:p>
          <w:p w14:paraId="492F6755" w14:textId="77777777" w:rsidR="00F9219C" w:rsidRDefault="00000000">
            <w:pPr>
              <w:spacing w:line="259" w:lineRule="auto"/>
              <w:ind w:left="1"/>
              <w:rPr>
                <w:rFonts w:ascii="Calibri" w:eastAsia="Calibri" w:hAnsi="Calibri" w:cs="Calibri"/>
                <w:color w:val="000000"/>
                <w:sz w:val="22"/>
              </w:rPr>
            </w:pPr>
            <w:r>
              <w:rPr>
                <w:rFonts w:ascii="Arial" w:eastAsia="Arial" w:hAnsi="Arial"/>
                <w:color w:val="000000"/>
                <w:sz w:val="22"/>
              </w:rPr>
              <w:t xml:space="preserve"> </w:t>
            </w:r>
          </w:p>
        </w:tc>
        <w:tc>
          <w:tcPr>
            <w:tcW w:w="0" w:type="auto"/>
            <w:vMerge/>
            <w:tcBorders>
              <w:top w:val="nil"/>
              <w:left w:val="single" w:sz="4" w:space="0" w:color="000000"/>
              <w:bottom w:val="single" w:sz="4" w:space="0" w:color="000000"/>
              <w:right w:val="single" w:sz="4" w:space="0" w:color="000000"/>
            </w:tcBorders>
          </w:tcPr>
          <w:p w14:paraId="3A9C0876" w14:textId="77777777" w:rsidR="00F9219C" w:rsidRDefault="00F9219C">
            <w:pPr>
              <w:spacing w:line="259" w:lineRule="auto"/>
              <w:rPr>
                <w:rFonts w:ascii="Calibri" w:eastAsia="Calibri" w:hAnsi="Calibri" w:cs="Calibri"/>
                <w:color w:val="000000"/>
                <w:sz w:val="22"/>
              </w:rPr>
            </w:pPr>
          </w:p>
        </w:tc>
      </w:tr>
    </w:tbl>
    <w:p w14:paraId="2C9FF881" w14:textId="77777777" w:rsidR="00F9219C" w:rsidRDefault="00000000">
      <w:pPr>
        <w:spacing w:after="0"/>
        <w:rPr>
          <w:rFonts w:ascii="Calibri" w:eastAsia="Calibri" w:hAnsi="Calibri" w:cs="Calibri"/>
          <w:color w:val="000000"/>
          <w:szCs w:val="24"/>
          <w:lang w:eastAsia="ko-KR"/>
        </w:rPr>
      </w:pPr>
      <w:r>
        <w:rPr>
          <w:rFonts w:ascii="Arial" w:eastAsia="Arial" w:hAnsi="Arial" w:cs="Arial"/>
          <w:color w:val="000000"/>
          <w:szCs w:val="24"/>
          <w:lang w:eastAsia="ko-KR"/>
        </w:rPr>
        <w:t xml:space="preserve"> </w:t>
      </w:r>
    </w:p>
    <w:p w14:paraId="100D3672" w14:textId="77777777" w:rsidR="00F9219C" w:rsidRDefault="00000000">
      <w:pPr>
        <w:spacing w:after="0"/>
        <w:ind w:left="-5" w:hanging="10"/>
        <w:rPr>
          <w:rFonts w:ascii="Calibri" w:eastAsia="Calibri" w:hAnsi="Calibri" w:cs="Calibri"/>
          <w:color w:val="000000"/>
          <w:szCs w:val="24"/>
          <w:lang w:eastAsia="ko-KR"/>
        </w:rPr>
      </w:pPr>
      <w:r>
        <w:rPr>
          <w:rFonts w:ascii="Arial" w:eastAsia="Arial" w:hAnsi="Arial" w:cs="Arial"/>
          <w:b/>
          <w:i/>
          <w:color w:val="000000"/>
          <w:szCs w:val="24"/>
          <w:lang w:eastAsia="ko-KR"/>
        </w:rPr>
        <w:t xml:space="preserve">For STAFF Submissions: </w:t>
      </w:r>
    </w:p>
    <w:tbl>
      <w:tblPr>
        <w:tblStyle w:val="TableGrid1"/>
        <w:tblW w:w="10488" w:type="dxa"/>
        <w:tblInd w:w="6" w:type="dxa"/>
        <w:tblCellMar>
          <w:top w:w="5" w:type="dxa"/>
          <w:left w:w="105" w:type="dxa"/>
          <w:right w:w="47" w:type="dxa"/>
        </w:tblCellMar>
        <w:tblLook w:val="04A0" w:firstRow="1" w:lastRow="0" w:firstColumn="1" w:lastColumn="0" w:noHBand="0" w:noVBand="1"/>
      </w:tblPr>
      <w:tblGrid>
        <w:gridCol w:w="765"/>
        <w:gridCol w:w="3029"/>
        <w:gridCol w:w="4568"/>
        <w:gridCol w:w="2126"/>
      </w:tblGrid>
      <w:tr w:rsidR="00DA57B5" w14:paraId="5D3BE319" w14:textId="77777777">
        <w:trPr>
          <w:trHeight w:val="499"/>
        </w:trPr>
        <w:tc>
          <w:tcPr>
            <w:tcW w:w="76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5EE7520" w14:textId="77777777" w:rsidR="00F9219C" w:rsidRDefault="00000000">
            <w:pPr>
              <w:spacing w:line="259" w:lineRule="auto"/>
              <w:ind w:right="63"/>
              <w:jc w:val="center"/>
              <w:rPr>
                <w:rFonts w:ascii="Calibri" w:eastAsia="Calibri" w:hAnsi="Calibri" w:cs="Calibri"/>
                <w:color w:val="000000"/>
                <w:sz w:val="22"/>
              </w:rPr>
            </w:pPr>
            <w:r>
              <w:rPr>
                <w:rFonts w:ascii="Arial" w:eastAsia="Arial" w:hAnsi="Arial"/>
                <w:color w:val="000000"/>
                <w:sz w:val="22"/>
              </w:rPr>
              <w:t xml:space="preserve">4 </w:t>
            </w:r>
          </w:p>
        </w:tc>
        <w:tc>
          <w:tcPr>
            <w:tcW w:w="3029" w:type="dxa"/>
            <w:tcBorders>
              <w:top w:val="single" w:sz="4" w:space="0" w:color="000000"/>
              <w:left w:val="single" w:sz="4" w:space="0" w:color="000000"/>
              <w:bottom w:val="single" w:sz="4" w:space="0" w:color="000000"/>
              <w:right w:val="single" w:sz="4" w:space="0" w:color="000000"/>
            </w:tcBorders>
            <w:shd w:val="clear" w:color="auto" w:fill="F2F2F2"/>
          </w:tcPr>
          <w:p w14:paraId="081031EF" w14:textId="77777777" w:rsidR="00F9219C" w:rsidRDefault="00000000">
            <w:pPr>
              <w:spacing w:line="259" w:lineRule="auto"/>
              <w:ind w:left="4"/>
              <w:rPr>
                <w:rFonts w:ascii="Calibri" w:eastAsia="Calibri" w:hAnsi="Calibri" w:cs="Calibri"/>
                <w:color w:val="000000"/>
                <w:sz w:val="22"/>
              </w:rPr>
            </w:pPr>
            <w:r>
              <w:rPr>
                <w:rFonts w:ascii="Arial" w:eastAsia="Arial" w:hAnsi="Arial"/>
                <w:color w:val="000000"/>
                <w:sz w:val="22"/>
              </w:rPr>
              <w:t xml:space="preserve">Academic Director/ Assistant Dean: </w:t>
            </w:r>
          </w:p>
        </w:tc>
        <w:tc>
          <w:tcPr>
            <w:tcW w:w="4568" w:type="dxa"/>
            <w:tcBorders>
              <w:top w:val="single" w:sz="4" w:space="0" w:color="000000"/>
              <w:left w:val="single" w:sz="4" w:space="0" w:color="000000"/>
              <w:bottom w:val="single" w:sz="4" w:space="0" w:color="000000"/>
              <w:right w:val="single" w:sz="4" w:space="0" w:color="000000"/>
            </w:tcBorders>
            <w:vAlign w:val="center"/>
          </w:tcPr>
          <w:p w14:paraId="7058411D"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 </w:t>
            </w:r>
          </w:p>
        </w:tc>
        <w:tc>
          <w:tcPr>
            <w:tcW w:w="2126" w:type="dxa"/>
            <w:vMerge w:val="restart"/>
            <w:tcBorders>
              <w:top w:val="single" w:sz="4" w:space="0" w:color="000000"/>
              <w:left w:val="single" w:sz="4" w:space="0" w:color="000000"/>
              <w:bottom w:val="single" w:sz="4" w:space="0" w:color="000000"/>
              <w:right w:val="single" w:sz="4" w:space="0" w:color="000000"/>
            </w:tcBorders>
          </w:tcPr>
          <w:p w14:paraId="04C6E495" w14:textId="77777777" w:rsidR="00F9219C" w:rsidRDefault="00000000">
            <w:pPr>
              <w:spacing w:line="259" w:lineRule="auto"/>
              <w:rPr>
                <w:rFonts w:ascii="Calibri" w:eastAsia="Calibri" w:hAnsi="Calibri" w:cs="Calibri"/>
                <w:color w:val="000000"/>
                <w:sz w:val="22"/>
              </w:rPr>
            </w:pPr>
            <w:r>
              <w:rPr>
                <w:rFonts w:ascii="Arial" w:eastAsia="Arial" w:hAnsi="Arial"/>
                <w:b/>
                <w:color w:val="000000"/>
                <w:sz w:val="22"/>
              </w:rPr>
              <w:t>Date:</w:t>
            </w:r>
            <w:r>
              <w:rPr>
                <w:rFonts w:ascii="Arial" w:eastAsia="Arial" w:hAnsi="Arial"/>
                <w:color w:val="000000"/>
                <w:sz w:val="22"/>
              </w:rPr>
              <w:t xml:space="preserve"> </w:t>
            </w:r>
          </w:p>
        </w:tc>
      </w:tr>
      <w:tr w:rsidR="00DA57B5" w14:paraId="18BE59B4" w14:textId="77777777">
        <w:trPr>
          <w:trHeight w:val="499"/>
        </w:trPr>
        <w:tc>
          <w:tcPr>
            <w:tcW w:w="76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D840E0C" w14:textId="77777777" w:rsidR="00F9219C" w:rsidRDefault="00000000">
            <w:pPr>
              <w:spacing w:line="259" w:lineRule="auto"/>
              <w:ind w:right="63"/>
              <w:jc w:val="center"/>
              <w:rPr>
                <w:rFonts w:ascii="Calibri" w:eastAsia="Calibri" w:hAnsi="Calibri" w:cs="Calibri"/>
                <w:color w:val="000000"/>
                <w:sz w:val="22"/>
              </w:rPr>
            </w:pPr>
            <w:r>
              <w:rPr>
                <w:rFonts w:ascii="Arial" w:eastAsia="Arial" w:hAnsi="Arial"/>
                <w:color w:val="000000"/>
                <w:sz w:val="22"/>
              </w:rPr>
              <w:t xml:space="preserve">5 </w:t>
            </w:r>
          </w:p>
        </w:tc>
        <w:tc>
          <w:tcPr>
            <w:tcW w:w="302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E1BC5A4" w14:textId="77777777" w:rsidR="00F9219C" w:rsidRDefault="00000000">
            <w:pPr>
              <w:spacing w:line="259" w:lineRule="auto"/>
              <w:ind w:left="4"/>
              <w:rPr>
                <w:rFonts w:ascii="Calibri" w:eastAsia="Calibri" w:hAnsi="Calibri" w:cs="Calibri"/>
                <w:color w:val="000000"/>
                <w:sz w:val="22"/>
              </w:rPr>
            </w:pPr>
            <w:r>
              <w:rPr>
                <w:rFonts w:ascii="Arial" w:eastAsia="Arial" w:hAnsi="Arial"/>
                <w:color w:val="000000"/>
                <w:sz w:val="22"/>
              </w:rPr>
              <w:t xml:space="preserve">Signature: </w:t>
            </w:r>
          </w:p>
        </w:tc>
        <w:tc>
          <w:tcPr>
            <w:tcW w:w="4568" w:type="dxa"/>
            <w:tcBorders>
              <w:top w:val="single" w:sz="4" w:space="0" w:color="000000"/>
              <w:left w:val="single" w:sz="4" w:space="0" w:color="000000"/>
              <w:bottom w:val="single" w:sz="4" w:space="0" w:color="000000"/>
              <w:right w:val="single" w:sz="4" w:space="0" w:color="000000"/>
            </w:tcBorders>
          </w:tcPr>
          <w:p w14:paraId="7A79F1E7"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 </w:t>
            </w:r>
          </w:p>
          <w:p w14:paraId="33421624" w14:textId="77777777" w:rsidR="00F9219C" w:rsidRDefault="00000000">
            <w:pPr>
              <w:spacing w:line="259" w:lineRule="auto"/>
              <w:ind w:left="6"/>
              <w:rPr>
                <w:rFonts w:ascii="Calibri" w:eastAsia="Calibri" w:hAnsi="Calibri" w:cs="Calibri"/>
                <w:color w:val="000000"/>
                <w:sz w:val="22"/>
              </w:rPr>
            </w:pPr>
            <w:r>
              <w:rPr>
                <w:rFonts w:ascii="Arial" w:eastAsia="Arial" w:hAnsi="Arial"/>
                <w:color w:val="000000"/>
                <w:sz w:val="22"/>
              </w:rPr>
              <w:t xml:space="preserve"> </w:t>
            </w:r>
          </w:p>
        </w:tc>
        <w:tc>
          <w:tcPr>
            <w:tcW w:w="0" w:type="auto"/>
            <w:vMerge/>
            <w:tcBorders>
              <w:top w:val="nil"/>
              <w:left w:val="single" w:sz="4" w:space="0" w:color="000000"/>
              <w:bottom w:val="single" w:sz="4" w:space="0" w:color="000000"/>
              <w:right w:val="single" w:sz="4" w:space="0" w:color="000000"/>
            </w:tcBorders>
          </w:tcPr>
          <w:p w14:paraId="09583A39" w14:textId="77777777" w:rsidR="00F9219C" w:rsidRDefault="00F9219C">
            <w:pPr>
              <w:spacing w:line="259" w:lineRule="auto"/>
              <w:rPr>
                <w:rFonts w:ascii="Calibri" w:eastAsia="Calibri" w:hAnsi="Calibri" w:cs="Calibri"/>
                <w:color w:val="000000"/>
                <w:sz w:val="22"/>
              </w:rPr>
            </w:pPr>
          </w:p>
        </w:tc>
      </w:tr>
    </w:tbl>
    <w:p w14:paraId="5983FC52" w14:textId="77777777" w:rsidR="00F9219C" w:rsidRDefault="00000000">
      <w:pPr>
        <w:spacing w:after="0"/>
        <w:rPr>
          <w:rFonts w:ascii="Calibri" w:eastAsia="Calibri" w:hAnsi="Calibri" w:cs="Calibri"/>
          <w:color w:val="000000"/>
          <w:szCs w:val="24"/>
          <w:lang w:eastAsia="ko-KR"/>
        </w:rPr>
      </w:pPr>
      <w:r>
        <w:rPr>
          <w:rFonts w:ascii="Arial" w:eastAsia="Arial" w:hAnsi="Arial" w:cs="Arial"/>
          <w:b/>
          <w:color w:val="000000"/>
          <w:szCs w:val="24"/>
          <w:lang w:eastAsia="ko-KR"/>
        </w:rPr>
        <w:t xml:space="preserve"> </w:t>
      </w:r>
    </w:p>
    <w:p w14:paraId="3773BCE4" w14:textId="77777777" w:rsidR="00F9219C" w:rsidRDefault="00000000">
      <w:pPr>
        <w:spacing w:after="1" w:line="235" w:lineRule="auto"/>
        <w:ind w:left="-5" w:hanging="10"/>
        <w:jc w:val="both"/>
        <w:rPr>
          <w:rFonts w:ascii="Calibri" w:eastAsia="Calibri" w:hAnsi="Calibri" w:cs="Calibri"/>
          <w:color w:val="000000"/>
          <w:szCs w:val="24"/>
          <w:lang w:eastAsia="ko-KR"/>
        </w:rPr>
      </w:pPr>
      <w:r>
        <w:rPr>
          <w:rFonts w:ascii="Arial" w:eastAsia="Arial" w:hAnsi="Arial" w:cs="Arial"/>
          <w:b/>
          <w:color w:val="000000"/>
          <w:szCs w:val="24"/>
          <w:lang w:eastAsia="ko-KR"/>
        </w:rPr>
        <w:t xml:space="preserve">Checklist: </w:t>
      </w:r>
      <w:r>
        <w:rPr>
          <w:rFonts w:ascii="Arial" w:eastAsia="Arial" w:hAnsi="Arial" w:cs="Arial"/>
          <w:color w:val="000000"/>
          <w:szCs w:val="24"/>
          <w:lang w:eastAsia="ko-KR"/>
        </w:rPr>
        <w:t xml:space="preserve">Please complete the checklist below to ensure that you have completed the form according to the guidelines and attached any required documentation: </w:t>
      </w:r>
    </w:p>
    <w:tbl>
      <w:tblPr>
        <w:tblStyle w:val="TableGrid1"/>
        <w:tblW w:w="10488" w:type="dxa"/>
        <w:tblInd w:w="6" w:type="dxa"/>
        <w:tblCellMar>
          <w:top w:w="91" w:type="dxa"/>
          <w:left w:w="104" w:type="dxa"/>
          <w:right w:w="178" w:type="dxa"/>
        </w:tblCellMar>
        <w:tblLook w:val="04A0" w:firstRow="1" w:lastRow="0" w:firstColumn="1" w:lastColumn="0" w:noHBand="0" w:noVBand="1"/>
      </w:tblPr>
      <w:tblGrid>
        <w:gridCol w:w="673"/>
        <w:gridCol w:w="9815"/>
      </w:tblGrid>
      <w:tr w:rsidR="00DA57B5" w14:paraId="621BE5C8" w14:textId="77777777">
        <w:trPr>
          <w:trHeight w:val="499"/>
        </w:trPr>
        <w:tc>
          <w:tcPr>
            <w:tcW w:w="67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E224E44" w14:textId="77777777" w:rsidR="00F9219C" w:rsidRDefault="00000000">
            <w:pPr>
              <w:spacing w:line="259" w:lineRule="auto"/>
              <w:ind w:left="130"/>
              <w:rPr>
                <w:rFonts w:ascii="Calibri" w:eastAsia="Calibri" w:hAnsi="Calibri" w:cs="Calibri"/>
                <w:color w:val="000000"/>
                <w:sz w:val="22"/>
              </w:rPr>
            </w:pPr>
            <w:r>
              <w:rPr>
                <w:rFonts w:ascii="MS Gothic" w:eastAsia="MS Gothic" w:hAnsi="MS Gothic" w:cs="MS Gothic"/>
                <w:color w:val="000000"/>
                <w:sz w:val="20"/>
              </w:rPr>
              <w:t>☒</w:t>
            </w:r>
            <w:r>
              <w:rPr>
                <w:rFonts w:ascii="Arial" w:eastAsia="Arial" w:hAnsi="Arial"/>
                <w:color w:val="000000"/>
                <w:sz w:val="22"/>
              </w:rPr>
              <w:t xml:space="preserve"> </w:t>
            </w:r>
          </w:p>
        </w:tc>
        <w:tc>
          <w:tcPr>
            <w:tcW w:w="9816" w:type="dxa"/>
            <w:tcBorders>
              <w:top w:val="single" w:sz="4" w:space="0" w:color="000000"/>
              <w:left w:val="single" w:sz="4" w:space="0" w:color="000000"/>
              <w:bottom w:val="single" w:sz="4" w:space="0" w:color="000000"/>
              <w:right w:val="single" w:sz="4" w:space="0" w:color="000000"/>
            </w:tcBorders>
            <w:vAlign w:val="center"/>
          </w:tcPr>
          <w:p w14:paraId="352185EF" w14:textId="77777777" w:rsidR="00F9219C" w:rsidRDefault="00000000">
            <w:pPr>
              <w:spacing w:line="259" w:lineRule="auto"/>
              <w:ind w:left="3"/>
              <w:rPr>
                <w:rFonts w:ascii="Calibri" w:eastAsia="Calibri" w:hAnsi="Calibri" w:cs="Calibri"/>
                <w:color w:val="000000"/>
                <w:sz w:val="22"/>
              </w:rPr>
            </w:pPr>
            <w:r>
              <w:rPr>
                <w:rFonts w:ascii="Arial" w:eastAsia="Arial" w:hAnsi="Arial"/>
                <w:color w:val="000000"/>
                <w:sz w:val="22"/>
              </w:rPr>
              <w:t xml:space="preserve">I have read the guidance notes supplied before completing the form. </w:t>
            </w:r>
          </w:p>
        </w:tc>
      </w:tr>
      <w:tr w:rsidR="00DA57B5" w14:paraId="3F687AB7" w14:textId="77777777">
        <w:trPr>
          <w:trHeight w:val="420"/>
        </w:trPr>
        <w:tc>
          <w:tcPr>
            <w:tcW w:w="67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34B2031" w14:textId="77777777" w:rsidR="00F9219C" w:rsidRDefault="00000000">
            <w:pPr>
              <w:spacing w:line="259" w:lineRule="auto"/>
              <w:ind w:left="130"/>
              <w:rPr>
                <w:rFonts w:ascii="Calibri" w:eastAsia="Calibri" w:hAnsi="Calibri" w:cs="Calibri"/>
                <w:color w:val="000000"/>
                <w:sz w:val="22"/>
              </w:rPr>
            </w:pPr>
            <w:r>
              <w:rPr>
                <w:rFonts w:ascii="MS Gothic" w:eastAsia="MS Gothic" w:hAnsi="MS Gothic" w:cs="MS Gothic"/>
                <w:color w:val="000000"/>
                <w:sz w:val="20"/>
              </w:rPr>
              <w:t>☒</w:t>
            </w:r>
            <w:r>
              <w:rPr>
                <w:rFonts w:ascii="Arial" w:eastAsia="Arial" w:hAnsi="Arial"/>
                <w:color w:val="000000"/>
                <w:sz w:val="22"/>
              </w:rPr>
              <w:t xml:space="preserve"> </w:t>
            </w:r>
          </w:p>
        </w:tc>
        <w:tc>
          <w:tcPr>
            <w:tcW w:w="9816" w:type="dxa"/>
            <w:tcBorders>
              <w:top w:val="single" w:sz="4" w:space="0" w:color="000000"/>
              <w:left w:val="single" w:sz="4" w:space="0" w:color="000000"/>
              <w:bottom w:val="single" w:sz="4" w:space="0" w:color="000000"/>
              <w:right w:val="single" w:sz="4" w:space="0" w:color="000000"/>
            </w:tcBorders>
          </w:tcPr>
          <w:p w14:paraId="541EDF47" w14:textId="77777777" w:rsidR="00F9219C" w:rsidRDefault="00000000">
            <w:pPr>
              <w:spacing w:line="259" w:lineRule="auto"/>
              <w:ind w:left="3"/>
              <w:rPr>
                <w:rFonts w:ascii="Calibri" w:eastAsia="Calibri" w:hAnsi="Calibri" w:cs="Calibri"/>
                <w:color w:val="000000"/>
                <w:sz w:val="22"/>
              </w:rPr>
            </w:pPr>
            <w:r>
              <w:rPr>
                <w:rFonts w:ascii="Arial" w:eastAsia="Arial" w:hAnsi="Arial"/>
                <w:color w:val="000000"/>
                <w:sz w:val="22"/>
              </w:rPr>
              <w:t xml:space="preserve">I have completed </w:t>
            </w:r>
            <w:r>
              <w:rPr>
                <w:rFonts w:ascii="Arial" w:eastAsia="Arial" w:hAnsi="Arial"/>
                <w:b/>
                <w:color w:val="000000"/>
                <w:sz w:val="22"/>
              </w:rPr>
              <w:t>ALL RELEVANT</w:t>
            </w:r>
            <w:r>
              <w:rPr>
                <w:rFonts w:ascii="Arial" w:eastAsia="Arial" w:hAnsi="Arial"/>
                <w:color w:val="000000"/>
                <w:sz w:val="22"/>
              </w:rPr>
              <w:t xml:space="preserve"> sections of the form in full. </w:t>
            </w:r>
          </w:p>
        </w:tc>
      </w:tr>
      <w:tr w:rsidR="00DA57B5" w14:paraId="50AF8EBF" w14:textId="77777777">
        <w:trPr>
          <w:trHeight w:val="430"/>
        </w:trPr>
        <w:tc>
          <w:tcPr>
            <w:tcW w:w="67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63882BE" w14:textId="77777777" w:rsidR="00F9219C" w:rsidRDefault="00000000">
            <w:pPr>
              <w:spacing w:line="259" w:lineRule="auto"/>
              <w:rPr>
                <w:rFonts w:ascii="Calibri" w:eastAsia="Calibri" w:hAnsi="Calibri" w:cs="Calibri"/>
                <w:color w:val="000000"/>
                <w:sz w:val="22"/>
              </w:rPr>
            </w:pPr>
            <w:r>
              <w:rPr>
                <w:rFonts w:ascii="MS Gothic" w:eastAsia="MS Gothic" w:hAnsi="MS Gothic" w:cs="MS Gothic"/>
                <w:color w:val="000000"/>
                <w:sz w:val="20"/>
              </w:rPr>
              <w:t>☒</w:t>
            </w:r>
            <w:r>
              <w:rPr>
                <w:rFonts w:ascii="Times New Roman" w:eastAsia="Times New Roman" w:hAnsi="Times New Roman" w:cs="Times New Roman"/>
                <w:color w:val="000000"/>
                <w:sz w:val="20"/>
              </w:rPr>
              <w:t xml:space="preserve"> </w:t>
            </w:r>
          </w:p>
        </w:tc>
        <w:tc>
          <w:tcPr>
            <w:tcW w:w="9816" w:type="dxa"/>
            <w:tcBorders>
              <w:top w:val="single" w:sz="4" w:space="0" w:color="000000"/>
              <w:left w:val="single" w:sz="4" w:space="0" w:color="000000"/>
              <w:bottom w:val="single" w:sz="4" w:space="0" w:color="000000"/>
              <w:right w:val="single" w:sz="4" w:space="0" w:color="000000"/>
            </w:tcBorders>
          </w:tcPr>
          <w:p w14:paraId="60FC78B4" w14:textId="77777777" w:rsidR="00F9219C" w:rsidRDefault="00000000">
            <w:pPr>
              <w:spacing w:line="259" w:lineRule="auto"/>
              <w:ind w:left="3"/>
              <w:rPr>
                <w:rFonts w:ascii="Calibri" w:eastAsia="Calibri" w:hAnsi="Calibri" w:cs="Calibri"/>
                <w:color w:val="000000"/>
                <w:sz w:val="22"/>
              </w:rPr>
            </w:pPr>
            <w:r>
              <w:rPr>
                <w:rFonts w:ascii="Arial" w:eastAsia="Arial" w:hAnsi="Arial"/>
                <w:color w:val="000000"/>
                <w:sz w:val="22"/>
              </w:rPr>
              <w:t xml:space="preserve">I confirm that the research activity has received approval in principle </w:t>
            </w:r>
          </w:p>
        </w:tc>
      </w:tr>
      <w:tr w:rsidR="00DA57B5" w14:paraId="364DEBF1" w14:textId="77777777">
        <w:trPr>
          <w:trHeight w:val="505"/>
        </w:trPr>
        <w:tc>
          <w:tcPr>
            <w:tcW w:w="67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A040ACD" w14:textId="77777777" w:rsidR="00F9219C" w:rsidRDefault="00000000">
            <w:pPr>
              <w:spacing w:line="259" w:lineRule="auto"/>
              <w:rPr>
                <w:rFonts w:ascii="Calibri" w:eastAsia="Calibri" w:hAnsi="Calibri" w:cs="Calibri"/>
                <w:color w:val="000000"/>
                <w:sz w:val="22"/>
              </w:rPr>
            </w:pPr>
            <w:r>
              <w:rPr>
                <w:rFonts w:ascii="MS Gothic" w:eastAsia="MS Gothic" w:hAnsi="MS Gothic" w:cs="MS Gothic"/>
                <w:color w:val="000000"/>
                <w:sz w:val="20"/>
              </w:rPr>
              <w:t>☐</w:t>
            </w:r>
            <w:r>
              <w:rPr>
                <w:rFonts w:ascii="Times New Roman" w:eastAsia="Times New Roman" w:hAnsi="Times New Roman" w:cs="Times New Roman"/>
                <w:color w:val="000000"/>
                <w:sz w:val="20"/>
              </w:rPr>
              <w:t xml:space="preserve"> </w:t>
            </w:r>
          </w:p>
        </w:tc>
        <w:tc>
          <w:tcPr>
            <w:tcW w:w="9816" w:type="dxa"/>
            <w:tcBorders>
              <w:top w:val="single" w:sz="4" w:space="0" w:color="000000"/>
              <w:left w:val="single" w:sz="4" w:space="0" w:color="000000"/>
              <w:bottom w:val="single" w:sz="4" w:space="0" w:color="000000"/>
              <w:right w:val="single" w:sz="4" w:space="0" w:color="000000"/>
            </w:tcBorders>
            <w:vAlign w:val="center"/>
          </w:tcPr>
          <w:p w14:paraId="081F5D60" w14:textId="77777777" w:rsidR="00F9219C" w:rsidRDefault="00000000">
            <w:pPr>
              <w:spacing w:line="259" w:lineRule="auto"/>
              <w:ind w:left="3"/>
              <w:rPr>
                <w:rFonts w:ascii="Calibri" w:eastAsia="Calibri" w:hAnsi="Calibri" w:cs="Calibri"/>
                <w:color w:val="000000"/>
                <w:sz w:val="22"/>
              </w:rPr>
            </w:pPr>
            <w:r>
              <w:rPr>
                <w:rFonts w:ascii="Arial" w:eastAsia="Arial" w:hAnsi="Arial"/>
                <w:color w:val="000000"/>
                <w:sz w:val="22"/>
              </w:rPr>
              <w:t>I have attached a copy of final/interim approval from external organisation (</w:t>
            </w:r>
            <w:r>
              <w:rPr>
                <w:rFonts w:ascii="Arial" w:eastAsia="Arial" w:hAnsi="Arial"/>
                <w:b/>
                <w:color w:val="000000"/>
                <w:sz w:val="22"/>
              </w:rPr>
              <w:t>where appropriate</w:t>
            </w:r>
            <w:r>
              <w:rPr>
                <w:rFonts w:ascii="Arial" w:eastAsia="Arial" w:hAnsi="Arial"/>
                <w:color w:val="000000"/>
                <w:sz w:val="22"/>
              </w:rPr>
              <w:t xml:space="preserve">) </w:t>
            </w:r>
          </w:p>
        </w:tc>
      </w:tr>
      <w:tr w:rsidR="00DA57B5" w14:paraId="35738A6C" w14:textId="77777777">
        <w:trPr>
          <w:trHeight w:val="730"/>
        </w:trPr>
        <w:tc>
          <w:tcPr>
            <w:tcW w:w="67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6613BA3" w14:textId="77777777" w:rsidR="00F9219C" w:rsidRDefault="00000000">
            <w:pPr>
              <w:spacing w:line="259" w:lineRule="auto"/>
              <w:ind w:left="130"/>
              <w:rPr>
                <w:rFonts w:ascii="Calibri" w:eastAsia="Calibri" w:hAnsi="Calibri" w:cs="Calibri"/>
                <w:color w:val="000000"/>
                <w:sz w:val="22"/>
              </w:rPr>
            </w:pPr>
            <w:r>
              <w:rPr>
                <w:rFonts w:ascii="MS Gothic" w:eastAsia="MS Gothic" w:hAnsi="MS Gothic" w:cs="MS Gothic"/>
                <w:color w:val="000000"/>
                <w:sz w:val="20"/>
              </w:rPr>
              <w:t>☐</w:t>
            </w:r>
            <w:r>
              <w:rPr>
                <w:rFonts w:ascii="Arial" w:eastAsia="Arial" w:hAnsi="Arial"/>
                <w:color w:val="000000"/>
                <w:sz w:val="20"/>
              </w:rPr>
              <w:t xml:space="preserve"> </w:t>
            </w:r>
          </w:p>
        </w:tc>
        <w:tc>
          <w:tcPr>
            <w:tcW w:w="9816" w:type="dxa"/>
            <w:tcBorders>
              <w:top w:val="single" w:sz="4" w:space="0" w:color="000000"/>
              <w:left w:val="single" w:sz="4" w:space="0" w:color="000000"/>
              <w:bottom w:val="single" w:sz="4" w:space="0" w:color="000000"/>
              <w:right w:val="single" w:sz="4" w:space="0" w:color="000000"/>
            </w:tcBorders>
            <w:vAlign w:val="center"/>
          </w:tcPr>
          <w:p w14:paraId="3B39DA2B" w14:textId="77777777" w:rsidR="00F9219C" w:rsidRDefault="00000000">
            <w:pPr>
              <w:spacing w:line="259" w:lineRule="auto"/>
              <w:ind w:left="3"/>
              <w:rPr>
                <w:rFonts w:ascii="Calibri" w:eastAsia="Calibri" w:hAnsi="Calibri" w:cs="Calibri"/>
                <w:color w:val="000000"/>
                <w:sz w:val="22"/>
              </w:rPr>
            </w:pPr>
            <w:r>
              <w:rPr>
                <w:rFonts w:ascii="Arial" w:eastAsia="Arial" w:hAnsi="Arial"/>
                <w:color w:val="000000"/>
                <w:sz w:val="22"/>
              </w:rPr>
              <w:t xml:space="preserve">I have attached a full risk assessment (where appropriate) </w:t>
            </w:r>
            <w:r>
              <w:rPr>
                <w:rFonts w:ascii="Arial" w:eastAsia="Arial" w:hAnsi="Arial"/>
                <w:i/>
                <w:color w:val="000000"/>
                <w:sz w:val="22"/>
              </w:rPr>
              <w:t>ONLY TICK IF YOU HAVE</w:t>
            </w:r>
            <w:r>
              <w:rPr>
                <w:rFonts w:ascii="Arial" w:eastAsia="Arial" w:hAnsi="Arial"/>
                <w:b/>
                <w:i/>
                <w:color w:val="000000"/>
                <w:sz w:val="22"/>
              </w:rPr>
              <w:t xml:space="preserve"> ATTACHED A FULL RISK ASSESSMENT</w:t>
            </w:r>
            <w:r>
              <w:rPr>
                <w:rFonts w:ascii="Arial" w:eastAsia="Arial" w:hAnsi="Arial"/>
                <w:color w:val="000000"/>
                <w:sz w:val="22"/>
              </w:rPr>
              <w:t xml:space="preserve"> </w:t>
            </w:r>
          </w:p>
        </w:tc>
      </w:tr>
      <w:tr w:rsidR="00DA57B5" w14:paraId="464711FC" w14:textId="77777777">
        <w:trPr>
          <w:trHeight w:val="866"/>
        </w:trPr>
        <w:tc>
          <w:tcPr>
            <w:tcW w:w="67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C92332B" w14:textId="77777777" w:rsidR="00F9219C" w:rsidRDefault="00000000">
            <w:pPr>
              <w:spacing w:line="259" w:lineRule="auto"/>
              <w:rPr>
                <w:rFonts w:ascii="Calibri" w:eastAsia="Calibri" w:hAnsi="Calibri" w:cs="Calibri"/>
                <w:color w:val="000000"/>
                <w:sz w:val="22"/>
              </w:rPr>
            </w:pPr>
            <w:r>
              <w:rPr>
                <w:rFonts w:ascii="MS Gothic" w:eastAsia="MS Gothic" w:hAnsi="MS Gothic" w:cs="MS Gothic"/>
                <w:color w:val="000000"/>
                <w:sz w:val="20"/>
              </w:rPr>
              <w:t>☒</w:t>
            </w:r>
            <w:r>
              <w:rPr>
                <w:rFonts w:ascii="Times New Roman" w:eastAsia="Times New Roman" w:hAnsi="Times New Roman" w:cs="Times New Roman"/>
                <w:color w:val="000000"/>
                <w:sz w:val="20"/>
              </w:rPr>
              <w:t xml:space="preserve"> </w:t>
            </w:r>
          </w:p>
        </w:tc>
        <w:tc>
          <w:tcPr>
            <w:tcW w:w="9816" w:type="dxa"/>
            <w:tcBorders>
              <w:top w:val="single" w:sz="4" w:space="0" w:color="000000"/>
              <w:left w:val="single" w:sz="4" w:space="0" w:color="000000"/>
              <w:bottom w:val="single" w:sz="4" w:space="0" w:color="000000"/>
              <w:right w:val="single" w:sz="4" w:space="0" w:color="000000"/>
            </w:tcBorders>
            <w:vAlign w:val="center"/>
          </w:tcPr>
          <w:p w14:paraId="7FC1BB9A" w14:textId="77777777" w:rsidR="00F9219C" w:rsidRDefault="00000000">
            <w:pPr>
              <w:spacing w:line="259" w:lineRule="auto"/>
              <w:ind w:left="3"/>
              <w:rPr>
                <w:rFonts w:ascii="Calibri" w:eastAsia="Calibri" w:hAnsi="Calibri" w:cs="Calibri"/>
                <w:color w:val="000000"/>
                <w:sz w:val="22"/>
              </w:rPr>
            </w:pPr>
            <w:r>
              <w:rPr>
                <w:rFonts w:ascii="Arial" w:eastAsia="Arial" w:hAnsi="Arial"/>
                <w:color w:val="000000"/>
                <w:sz w:val="22"/>
              </w:rPr>
              <w:t xml:space="preserve">I understand that it is my responsibility to ensure that the above named research activity will meet the University’s Research Ethics and Integrity Code of Practice. </w:t>
            </w:r>
          </w:p>
        </w:tc>
      </w:tr>
      <w:tr w:rsidR="00DA57B5" w14:paraId="0BA46D62" w14:textId="77777777">
        <w:trPr>
          <w:trHeight w:val="979"/>
        </w:trPr>
        <w:tc>
          <w:tcPr>
            <w:tcW w:w="67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F89C0F2" w14:textId="77777777" w:rsidR="00F9219C" w:rsidRDefault="00000000">
            <w:pPr>
              <w:spacing w:line="259" w:lineRule="auto"/>
              <w:rPr>
                <w:rFonts w:ascii="Calibri" w:eastAsia="Calibri" w:hAnsi="Calibri" w:cs="Calibri"/>
                <w:color w:val="000000"/>
                <w:sz w:val="22"/>
              </w:rPr>
            </w:pPr>
            <w:r>
              <w:rPr>
                <w:rFonts w:ascii="MS Gothic" w:eastAsia="MS Gothic" w:hAnsi="MS Gothic" w:cs="MS Gothic"/>
                <w:color w:val="000000"/>
                <w:sz w:val="20"/>
              </w:rPr>
              <w:t>☒</w:t>
            </w:r>
            <w:r>
              <w:rPr>
                <w:rFonts w:ascii="Times New Roman" w:eastAsia="Times New Roman" w:hAnsi="Times New Roman" w:cs="Times New Roman"/>
                <w:color w:val="000000"/>
                <w:sz w:val="20"/>
              </w:rPr>
              <w:t xml:space="preserve"> </w:t>
            </w:r>
          </w:p>
        </w:tc>
        <w:tc>
          <w:tcPr>
            <w:tcW w:w="9816" w:type="dxa"/>
            <w:tcBorders>
              <w:top w:val="single" w:sz="4" w:space="0" w:color="000000"/>
              <w:left w:val="single" w:sz="4" w:space="0" w:color="000000"/>
              <w:bottom w:val="single" w:sz="4" w:space="0" w:color="000000"/>
              <w:right w:val="single" w:sz="4" w:space="0" w:color="000000"/>
            </w:tcBorders>
            <w:vAlign w:val="center"/>
          </w:tcPr>
          <w:p w14:paraId="52BBD9EE" w14:textId="77777777" w:rsidR="00F9219C" w:rsidRDefault="00000000">
            <w:pPr>
              <w:spacing w:line="259" w:lineRule="auto"/>
              <w:ind w:left="3" w:right="303"/>
              <w:jc w:val="both"/>
              <w:rPr>
                <w:rFonts w:ascii="Calibri" w:eastAsia="Calibri" w:hAnsi="Calibri" w:cs="Calibri"/>
                <w:color w:val="000000"/>
                <w:sz w:val="22"/>
              </w:rPr>
            </w:pPr>
            <w:r>
              <w:rPr>
                <w:rFonts w:ascii="Arial" w:eastAsia="Arial" w:hAnsi="Arial"/>
                <w:color w:val="000000"/>
                <w:sz w:val="22"/>
              </w:rPr>
              <w:t xml:space="preserve">I understand that before commencing data collection all documents aimed at respondents (including information sheets, consent forms, questionnaires, interview schedules etc.) must be confirmed by the DoS/Supervisor, module tutor or Academic Director. </w:t>
            </w:r>
          </w:p>
        </w:tc>
      </w:tr>
    </w:tbl>
    <w:p w14:paraId="3E050DFC" w14:textId="77777777" w:rsidR="00F9219C" w:rsidRDefault="00000000">
      <w:pPr>
        <w:spacing w:after="0"/>
        <w:rPr>
          <w:rFonts w:ascii="Calibri" w:eastAsia="Calibri" w:hAnsi="Calibri" w:cs="Calibri"/>
          <w:color w:val="000000"/>
          <w:szCs w:val="24"/>
          <w:lang w:eastAsia="ko-KR"/>
        </w:rPr>
      </w:pPr>
      <w:r>
        <w:rPr>
          <w:rFonts w:ascii="Arial" w:eastAsia="Arial" w:hAnsi="Arial" w:cs="Arial"/>
          <w:b/>
          <w:color w:val="000000"/>
          <w:szCs w:val="24"/>
          <w:lang w:eastAsia="ko-KR"/>
        </w:rPr>
        <w:t xml:space="preserve"> </w:t>
      </w:r>
    </w:p>
    <w:p w14:paraId="62F65E07" w14:textId="77777777" w:rsidR="00F9219C" w:rsidRDefault="00000000">
      <w:pPr>
        <w:pBdr>
          <w:top w:val="single" w:sz="4" w:space="0" w:color="000000"/>
          <w:left w:val="single" w:sz="4" w:space="0" w:color="000000"/>
          <w:bottom w:val="single" w:sz="4" w:space="0" w:color="000000"/>
          <w:right w:val="single" w:sz="4" w:space="0" w:color="000000"/>
        </w:pBdr>
        <w:shd w:val="clear" w:color="auto" w:fill="D9D9D9"/>
        <w:spacing w:after="0"/>
        <w:ind w:left="95"/>
        <w:rPr>
          <w:rFonts w:ascii="Calibri" w:eastAsia="Calibri" w:hAnsi="Calibri" w:cs="Calibri"/>
          <w:color w:val="000000"/>
          <w:szCs w:val="24"/>
          <w:lang w:eastAsia="ko-KR"/>
        </w:rPr>
      </w:pPr>
      <w:r>
        <w:rPr>
          <w:rFonts w:ascii="Arial" w:eastAsia="Arial" w:hAnsi="Arial" w:cs="Arial"/>
          <w:b/>
          <w:color w:val="000000"/>
          <w:szCs w:val="24"/>
          <w:lang w:eastAsia="ko-KR"/>
        </w:rPr>
        <w:t xml:space="preserve">RESEARCH STUDENTS AND STAFF ONLY </w:t>
      </w:r>
    </w:p>
    <w:p w14:paraId="20821873" w14:textId="77777777" w:rsidR="00F9219C" w:rsidRDefault="00000000">
      <w:pPr>
        <w:pBdr>
          <w:top w:val="single" w:sz="4" w:space="0" w:color="000000"/>
          <w:left w:val="single" w:sz="4" w:space="0" w:color="000000"/>
          <w:bottom w:val="single" w:sz="4" w:space="0" w:color="000000"/>
          <w:right w:val="single" w:sz="4" w:space="0" w:color="000000"/>
        </w:pBdr>
        <w:shd w:val="clear" w:color="auto" w:fill="D9D9D9"/>
        <w:spacing w:after="27" w:line="232" w:lineRule="auto"/>
        <w:ind w:left="105" w:hanging="10"/>
        <w:rPr>
          <w:rFonts w:ascii="Calibri" w:eastAsia="Calibri" w:hAnsi="Calibri" w:cs="Calibri"/>
          <w:color w:val="000000"/>
          <w:szCs w:val="24"/>
          <w:lang w:eastAsia="ko-KR"/>
        </w:rPr>
      </w:pPr>
      <w:r>
        <w:rPr>
          <w:rFonts w:ascii="Arial" w:eastAsia="Arial" w:hAnsi="Arial" w:cs="Arial"/>
          <w:color w:val="000000"/>
          <w:szCs w:val="24"/>
          <w:lang w:eastAsia="ko-KR"/>
        </w:rPr>
        <w:lastRenderedPageBreak/>
        <w:t xml:space="preserve">All communications relating to this application during its processing must be in writing and emailed to </w:t>
      </w:r>
      <w:r>
        <w:rPr>
          <w:rFonts w:ascii="Arial" w:eastAsia="Arial" w:hAnsi="Arial" w:cs="Arial"/>
          <w:color w:val="0000FF"/>
          <w:szCs w:val="24"/>
          <w:u w:val="single" w:color="0000FF"/>
          <w:lang w:eastAsia="ko-KR"/>
        </w:rPr>
        <w:t>pgresearch@uwtsd.ac.uk</w:t>
      </w:r>
      <w:r>
        <w:rPr>
          <w:rFonts w:ascii="Arial" w:eastAsia="Arial" w:hAnsi="Arial" w:cs="Arial"/>
          <w:color w:val="000000"/>
          <w:szCs w:val="24"/>
          <w:lang w:eastAsia="ko-KR"/>
        </w:rPr>
        <w:t xml:space="preserve"> , with the title ‘Ethical Approval’ followed by your name. </w:t>
      </w:r>
    </w:p>
    <w:p w14:paraId="39F0A874" w14:textId="77777777" w:rsidR="00F9219C" w:rsidRDefault="00000000">
      <w:pPr>
        <w:pBdr>
          <w:top w:val="single" w:sz="4" w:space="0" w:color="000000"/>
          <w:left w:val="single" w:sz="4" w:space="0" w:color="000000"/>
          <w:bottom w:val="single" w:sz="4" w:space="0" w:color="000000"/>
          <w:right w:val="single" w:sz="4" w:space="0" w:color="000000"/>
        </w:pBdr>
        <w:shd w:val="clear" w:color="auto" w:fill="D9D9D9"/>
        <w:spacing w:after="0" w:line="232" w:lineRule="auto"/>
        <w:ind w:left="105" w:hanging="10"/>
        <w:rPr>
          <w:rFonts w:ascii="Calibri" w:eastAsia="Calibri" w:hAnsi="Calibri" w:cs="Calibri"/>
          <w:color w:val="000000"/>
          <w:szCs w:val="24"/>
          <w:lang w:eastAsia="ko-KR"/>
        </w:rPr>
      </w:pPr>
      <w:r>
        <w:rPr>
          <w:rFonts w:ascii="Arial" w:eastAsia="Arial" w:hAnsi="Arial" w:cs="Arial"/>
          <w:color w:val="000000"/>
          <w:szCs w:val="24"/>
          <w:lang w:eastAsia="ko-KR"/>
        </w:rPr>
        <w:t>You will be informed of the outcome of your claim by email; therefore</w:t>
      </w:r>
      <w:r>
        <w:rPr>
          <w:rFonts w:ascii="Arial" w:eastAsia="Arial" w:hAnsi="Arial" w:cs="Arial"/>
          <w:b/>
          <w:color w:val="000000"/>
          <w:szCs w:val="24"/>
          <w:lang w:eastAsia="ko-KR"/>
        </w:rPr>
        <w:t xml:space="preserve"> </w:t>
      </w:r>
      <w:r>
        <w:rPr>
          <w:rFonts w:ascii="Arial" w:eastAsia="Arial" w:hAnsi="Arial" w:cs="Arial"/>
          <w:color w:val="000000"/>
          <w:szCs w:val="24"/>
          <w:lang w:eastAsia="ko-KR"/>
        </w:rPr>
        <w:t>it is important that you check your University and personal email accounts regularly</w:t>
      </w:r>
      <w:r>
        <w:rPr>
          <w:rFonts w:ascii="Arial" w:eastAsia="Arial" w:hAnsi="Arial" w:cs="Arial"/>
          <w:b/>
          <w:color w:val="000000"/>
          <w:szCs w:val="24"/>
          <w:lang w:eastAsia="ko-KR"/>
        </w:rPr>
        <w:t>.</w:t>
      </w:r>
      <w:r>
        <w:rPr>
          <w:rFonts w:ascii="Arial" w:eastAsia="Arial" w:hAnsi="Arial" w:cs="Arial"/>
          <w:color w:val="000000"/>
          <w:szCs w:val="24"/>
          <w:lang w:eastAsia="ko-KR"/>
        </w:rPr>
        <w:t xml:space="preserve"> </w:t>
      </w:r>
    </w:p>
    <w:p w14:paraId="607B3837" w14:textId="77777777" w:rsidR="00F9219C" w:rsidRDefault="00000000">
      <w:pPr>
        <w:pBdr>
          <w:top w:val="single" w:sz="8" w:space="0" w:color="000000"/>
          <w:left w:val="single" w:sz="4" w:space="0" w:color="000000"/>
          <w:bottom w:val="single" w:sz="8" w:space="0" w:color="000000"/>
          <w:right w:val="single" w:sz="4" w:space="0" w:color="000000"/>
        </w:pBdr>
        <w:shd w:val="clear" w:color="auto" w:fill="D9D9D9"/>
        <w:spacing w:after="0"/>
        <w:ind w:left="110"/>
        <w:rPr>
          <w:rFonts w:ascii="Calibri" w:eastAsia="Calibri" w:hAnsi="Calibri" w:cs="Calibri"/>
          <w:color w:val="000000"/>
          <w:szCs w:val="24"/>
          <w:lang w:eastAsia="ko-KR"/>
        </w:rPr>
      </w:pPr>
      <w:r>
        <w:rPr>
          <w:rFonts w:ascii="Arial" w:eastAsia="Arial" w:hAnsi="Arial" w:cs="Arial"/>
          <w:b/>
          <w:color w:val="000000"/>
          <w:szCs w:val="24"/>
          <w:lang w:eastAsia="ko-KR"/>
        </w:rPr>
        <w:t xml:space="preserve">STUDENTS ON UNDERGRADUATE OR TAUGHT MASTERS PROGRAMMES </w:t>
      </w:r>
      <w:r>
        <w:rPr>
          <w:rFonts w:ascii="Arial" w:eastAsia="Arial" w:hAnsi="Arial" w:cs="Arial"/>
          <w:color w:val="000000"/>
          <w:szCs w:val="24"/>
          <w:lang w:eastAsia="ko-KR"/>
        </w:rPr>
        <w:t xml:space="preserve">should submit this form </w:t>
      </w:r>
    </w:p>
    <w:p w14:paraId="72287A28" w14:textId="77777777" w:rsidR="00F9219C" w:rsidRDefault="00000000">
      <w:pPr>
        <w:pBdr>
          <w:top w:val="single" w:sz="8" w:space="0" w:color="000000"/>
          <w:left w:val="single" w:sz="4" w:space="0" w:color="000000"/>
          <w:bottom w:val="single" w:sz="8" w:space="0" w:color="000000"/>
          <w:right w:val="single" w:sz="4" w:space="0" w:color="000000"/>
        </w:pBdr>
        <w:shd w:val="clear" w:color="auto" w:fill="D9D9D9"/>
        <w:spacing w:after="12"/>
        <w:ind w:left="110"/>
        <w:rPr>
          <w:rFonts w:ascii="Calibri" w:eastAsia="Calibri" w:hAnsi="Calibri" w:cs="Calibri"/>
          <w:color w:val="000000"/>
          <w:szCs w:val="24"/>
          <w:lang w:eastAsia="ko-KR"/>
        </w:rPr>
      </w:pPr>
      <w:r>
        <w:rPr>
          <w:rFonts w:ascii="Arial" w:eastAsia="Arial" w:hAnsi="Arial" w:cs="Arial"/>
          <w:color w:val="000000"/>
          <w:szCs w:val="24"/>
          <w:lang w:eastAsia="ko-KR"/>
        </w:rPr>
        <w:t>(and receive the outcome) via systems explained to you by the supervisor/module leader.</w:t>
      </w:r>
      <w:r>
        <w:rPr>
          <w:rFonts w:ascii="Arial" w:eastAsia="Arial" w:hAnsi="Arial" w:cs="Arial"/>
          <w:b/>
          <w:color w:val="000000"/>
          <w:szCs w:val="24"/>
          <w:lang w:eastAsia="ko-KR"/>
        </w:rPr>
        <w:t xml:space="preserve"> </w:t>
      </w:r>
    </w:p>
    <w:p w14:paraId="15E34B1E" w14:textId="77777777" w:rsidR="00F9219C" w:rsidRDefault="00000000">
      <w:pPr>
        <w:spacing w:after="0"/>
        <w:rPr>
          <w:rFonts w:ascii="Calibri" w:eastAsia="Calibri" w:hAnsi="Calibri" w:cs="Calibri"/>
          <w:color w:val="000000"/>
          <w:szCs w:val="24"/>
          <w:lang w:eastAsia="ko-KR"/>
        </w:rPr>
      </w:pPr>
      <w:r>
        <w:rPr>
          <w:rFonts w:ascii="Arial" w:eastAsia="Arial" w:hAnsi="Arial" w:cs="Arial"/>
          <w:color w:val="000000"/>
          <w:szCs w:val="24"/>
          <w:lang w:eastAsia="ko-KR"/>
        </w:rPr>
        <w:t xml:space="preserve"> </w:t>
      </w:r>
    </w:p>
    <w:p w14:paraId="4BC577AB" w14:textId="77777777" w:rsidR="00F9219C" w:rsidRDefault="00000000">
      <w:pPr>
        <w:spacing w:after="0"/>
        <w:ind w:right="17"/>
        <w:jc w:val="center"/>
        <w:rPr>
          <w:rFonts w:ascii="Calibri" w:eastAsia="Calibri" w:hAnsi="Calibri" w:cs="Calibri"/>
          <w:color w:val="000000"/>
          <w:szCs w:val="24"/>
          <w:lang w:eastAsia="ko-KR"/>
        </w:rPr>
      </w:pPr>
      <w:r>
        <w:rPr>
          <w:rFonts w:ascii="Arial" w:eastAsia="Arial" w:hAnsi="Arial" w:cs="Arial"/>
          <w:b/>
          <w:color w:val="000000"/>
          <w:szCs w:val="24"/>
          <w:lang w:eastAsia="ko-KR"/>
        </w:rPr>
        <w:t>This form is available electronically from the Academic Office web pages:</w:t>
      </w:r>
      <w:r>
        <w:rPr>
          <w:rFonts w:ascii="Arial" w:eastAsia="Arial" w:hAnsi="Arial" w:cs="Arial"/>
          <w:color w:val="000000"/>
          <w:szCs w:val="24"/>
          <w:lang w:eastAsia="ko-KR"/>
        </w:rPr>
        <w:t xml:space="preserve"> </w:t>
      </w:r>
    </w:p>
    <w:p w14:paraId="75DB8DEB" w14:textId="0B0CA88F" w:rsidR="001D0F72" w:rsidRDefault="00000000" w:rsidP="001D0F72">
      <w:pPr>
        <w:spacing w:after="0"/>
        <w:ind w:right="2"/>
        <w:jc w:val="center"/>
        <w:rPr>
          <w:rFonts w:ascii="Arial" w:eastAsia="Arial" w:hAnsi="Arial" w:cs="Arial"/>
          <w:color w:val="000000"/>
          <w:szCs w:val="24"/>
          <w:lang w:eastAsia="ko-KR"/>
        </w:rPr>
      </w:pPr>
      <w:hyperlink r:id="rId90">
        <w:r>
          <w:rPr>
            <w:rFonts w:ascii="Arial" w:eastAsia="Arial" w:hAnsi="Arial" w:cs="Arial"/>
            <w:color w:val="0000FF"/>
            <w:szCs w:val="24"/>
            <w:u w:val="single" w:color="0000FF"/>
            <w:lang w:eastAsia="ko-KR"/>
          </w:rPr>
          <w:t>https://www.uwtsd.ac.uk/academic</w:t>
        </w:r>
      </w:hyperlink>
      <w:hyperlink r:id="rId91">
        <w:r>
          <w:rPr>
            <w:rFonts w:ascii="Arial" w:eastAsia="Arial" w:hAnsi="Arial" w:cs="Arial"/>
            <w:color w:val="0000FF"/>
            <w:szCs w:val="24"/>
            <w:u w:val="single" w:color="0000FF"/>
            <w:lang w:eastAsia="ko-KR"/>
          </w:rPr>
          <w:t>-</w:t>
        </w:r>
      </w:hyperlink>
      <w:hyperlink r:id="rId92">
        <w:r>
          <w:rPr>
            <w:rFonts w:ascii="Arial" w:eastAsia="Arial" w:hAnsi="Arial" w:cs="Arial"/>
            <w:color w:val="0000FF"/>
            <w:szCs w:val="24"/>
            <w:u w:val="single" w:color="0000FF"/>
            <w:lang w:eastAsia="ko-KR"/>
          </w:rPr>
          <w:t>office/appendices</w:t>
        </w:r>
      </w:hyperlink>
      <w:hyperlink r:id="rId93">
        <w:r>
          <w:rPr>
            <w:rFonts w:ascii="Arial" w:eastAsia="Arial" w:hAnsi="Arial" w:cs="Arial"/>
            <w:color w:val="0000FF"/>
            <w:szCs w:val="24"/>
            <w:u w:val="single" w:color="0000FF"/>
            <w:lang w:eastAsia="ko-KR"/>
          </w:rPr>
          <w:t>-</w:t>
        </w:r>
      </w:hyperlink>
      <w:hyperlink r:id="rId94">
        <w:r>
          <w:rPr>
            <w:rFonts w:ascii="Arial" w:eastAsia="Arial" w:hAnsi="Arial" w:cs="Arial"/>
            <w:color w:val="0000FF"/>
            <w:szCs w:val="24"/>
            <w:u w:val="single" w:color="0000FF"/>
            <w:lang w:eastAsia="ko-KR"/>
          </w:rPr>
          <w:t>and</w:t>
        </w:r>
      </w:hyperlink>
      <w:hyperlink r:id="rId95">
        <w:r>
          <w:rPr>
            <w:rFonts w:ascii="Arial" w:eastAsia="Arial" w:hAnsi="Arial" w:cs="Arial"/>
            <w:color w:val="0000FF"/>
            <w:szCs w:val="24"/>
            <w:u w:val="single" w:color="0000FF"/>
            <w:lang w:eastAsia="ko-KR"/>
          </w:rPr>
          <w:t>-</w:t>
        </w:r>
      </w:hyperlink>
      <w:hyperlink r:id="rId96">
        <w:r>
          <w:rPr>
            <w:rFonts w:ascii="Arial" w:eastAsia="Arial" w:hAnsi="Arial" w:cs="Arial"/>
            <w:color w:val="0000FF"/>
            <w:szCs w:val="24"/>
            <w:u w:val="single" w:color="0000FF"/>
            <w:lang w:eastAsia="ko-KR"/>
          </w:rPr>
          <w:t>forms/</w:t>
        </w:r>
      </w:hyperlink>
      <w:hyperlink r:id="rId97">
        <w:r>
          <w:rPr>
            <w:rFonts w:ascii="Arial" w:eastAsia="Arial" w:hAnsi="Arial" w:cs="Arial"/>
            <w:color w:val="000000"/>
            <w:szCs w:val="24"/>
            <w:lang w:eastAsia="ko-KR"/>
          </w:rPr>
          <w:t xml:space="preserve"> </w:t>
        </w:r>
      </w:hyperlink>
    </w:p>
    <w:p w14:paraId="63A634AD" w14:textId="77777777" w:rsidR="001D0F72" w:rsidRDefault="001D0F72" w:rsidP="001D0F72">
      <w:pPr>
        <w:spacing w:after="0"/>
        <w:ind w:right="2"/>
        <w:jc w:val="center"/>
        <w:rPr>
          <w:rFonts w:ascii="Arial" w:eastAsia="Arial" w:hAnsi="Arial" w:cs="Arial"/>
          <w:color w:val="000000"/>
          <w:szCs w:val="24"/>
          <w:lang w:eastAsia="ko-KR"/>
        </w:rPr>
      </w:pPr>
    </w:p>
    <w:p w14:paraId="775BB56B" w14:textId="77777777" w:rsidR="001D0F72" w:rsidRDefault="001D0F72" w:rsidP="001D0F72">
      <w:pPr>
        <w:spacing w:after="0"/>
        <w:ind w:right="2"/>
        <w:jc w:val="center"/>
        <w:rPr>
          <w:rFonts w:ascii="Arial" w:eastAsia="Arial" w:hAnsi="Arial" w:cs="Arial"/>
          <w:color w:val="000000"/>
          <w:szCs w:val="24"/>
          <w:lang w:eastAsia="ko-KR"/>
        </w:rPr>
      </w:pPr>
    </w:p>
    <w:p w14:paraId="34552861" w14:textId="77777777" w:rsidR="001D0F72" w:rsidRDefault="001D0F72" w:rsidP="001D0F72">
      <w:pPr>
        <w:spacing w:after="0"/>
        <w:ind w:right="2"/>
        <w:jc w:val="both"/>
        <w:rPr>
          <w:rFonts w:ascii="Arial" w:eastAsia="Arial" w:hAnsi="Arial" w:cs="Arial"/>
          <w:color w:val="000000"/>
          <w:szCs w:val="24"/>
          <w:lang w:eastAsia="ko-KR"/>
        </w:rPr>
      </w:pPr>
    </w:p>
    <w:p w14:paraId="7409EEA7" w14:textId="77777777" w:rsidR="001D0F72" w:rsidRDefault="001D0F72">
      <w:pPr>
        <w:spacing w:after="0"/>
        <w:ind w:right="2"/>
        <w:jc w:val="center"/>
        <w:rPr>
          <w:rFonts w:ascii="Arial" w:eastAsia="Arial" w:hAnsi="Arial" w:cs="Arial"/>
          <w:color w:val="000000"/>
          <w:szCs w:val="24"/>
          <w:lang w:eastAsia="ko-KR"/>
        </w:rPr>
      </w:pPr>
    </w:p>
    <w:p w14:paraId="1B7EECA4" w14:textId="77777777" w:rsidR="001D0F72" w:rsidRDefault="001D0F72">
      <w:pPr>
        <w:spacing w:after="0"/>
        <w:ind w:right="2"/>
        <w:jc w:val="center"/>
        <w:rPr>
          <w:rFonts w:ascii="Arial" w:eastAsia="Arial" w:hAnsi="Arial" w:cs="Arial"/>
          <w:color w:val="000000"/>
          <w:szCs w:val="24"/>
          <w:lang w:eastAsia="ko-KR"/>
        </w:rPr>
      </w:pPr>
    </w:p>
    <w:p w14:paraId="603A93EB" w14:textId="77777777" w:rsidR="001D0F72" w:rsidRDefault="001D0F72">
      <w:pPr>
        <w:spacing w:after="0"/>
        <w:ind w:right="2"/>
        <w:jc w:val="center"/>
        <w:rPr>
          <w:rFonts w:ascii="Arial" w:eastAsia="Arial" w:hAnsi="Arial" w:cs="Arial"/>
          <w:color w:val="000000"/>
          <w:szCs w:val="24"/>
          <w:lang w:eastAsia="ko-KR"/>
        </w:rPr>
      </w:pPr>
    </w:p>
    <w:p w14:paraId="1A6FA071" w14:textId="77777777" w:rsidR="001D0F72" w:rsidRDefault="001D0F72">
      <w:pPr>
        <w:spacing w:after="0"/>
        <w:ind w:right="2"/>
        <w:jc w:val="center"/>
        <w:rPr>
          <w:rFonts w:ascii="Arial" w:eastAsia="Arial" w:hAnsi="Arial" w:cs="Arial"/>
          <w:color w:val="000000"/>
          <w:szCs w:val="24"/>
          <w:lang w:eastAsia="ko-KR"/>
        </w:rPr>
      </w:pPr>
    </w:p>
    <w:p w14:paraId="69C05828" w14:textId="77777777" w:rsidR="001D0F72" w:rsidRDefault="001D0F72">
      <w:pPr>
        <w:spacing w:after="0"/>
        <w:ind w:right="2"/>
        <w:jc w:val="center"/>
        <w:rPr>
          <w:rFonts w:ascii="Arial" w:eastAsia="Arial" w:hAnsi="Arial" w:cs="Arial"/>
          <w:color w:val="000000"/>
          <w:szCs w:val="24"/>
          <w:lang w:eastAsia="ko-KR"/>
        </w:rPr>
      </w:pPr>
    </w:p>
    <w:p w14:paraId="6FD2493B" w14:textId="77777777" w:rsidR="001D0F72" w:rsidRDefault="001D0F72">
      <w:pPr>
        <w:spacing w:after="0"/>
        <w:ind w:right="2"/>
        <w:jc w:val="center"/>
        <w:rPr>
          <w:rFonts w:ascii="Arial" w:eastAsia="Arial" w:hAnsi="Arial" w:cs="Arial"/>
          <w:color w:val="000000"/>
          <w:szCs w:val="24"/>
          <w:lang w:eastAsia="ko-KR"/>
        </w:rPr>
      </w:pPr>
    </w:p>
    <w:p w14:paraId="309D4661" w14:textId="77777777" w:rsidR="001D0F72" w:rsidRDefault="001D0F72">
      <w:pPr>
        <w:spacing w:after="0"/>
        <w:ind w:right="2"/>
        <w:jc w:val="center"/>
        <w:rPr>
          <w:rFonts w:ascii="Arial" w:eastAsia="Arial" w:hAnsi="Arial" w:cs="Arial"/>
          <w:color w:val="000000"/>
          <w:szCs w:val="24"/>
          <w:lang w:eastAsia="ko-KR"/>
        </w:rPr>
      </w:pPr>
    </w:p>
    <w:p w14:paraId="068E4190" w14:textId="77777777" w:rsidR="001D0F72" w:rsidRDefault="001D0F72">
      <w:pPr>
        <w:spacing w:after="0"/>
        <w:ind w:right="2"/>
        <w:jc w:val="center"/>
        <w:rPr>
          <w:rFonts w:ascii="Arial" w:eastAsia="Arial" w:hAnsi="Arial" w:cs="Arial"/>
          <w:color w:val="000000"/>
          <w:szCs w:val="24"/>
          <w:lang w:eastAsia="ko-KR"/>
        </w:rPr>
      </w:pPr>
    </w:p>
    <w:p w14:paraId="37D12B50" w14:textId="77777777" w:rsidR="001D0F72" w:rsidRDefault="001D0F72">
      <w:pPr>
        <w:spacing w:after="0"/>
        <w:ind w:right="2"/>
        <w:jc w:val="center"/>
        <w:rPr>
          <w:rFonts w:ascii="Arial" w:eastAsia="Arial" w:hAnsi="Arial" w:cs="Arial"/>
          <w:color w:val="000000"/>
          <w:szCs w:val="24"/>
          <w:lang w:eastAsia="ko-KR"/>
        </w:rPr>
      </w:pPr>
    </w:p>
    <w:p w14:paraId="144BB698" w14:textId="77777777" w:rsidR="001D0F72" w:rsidRDefault="001D0F72">
      <w:pPr>
        <w:spacing w:after="0"/>
        <w:ind w:right="2"/>
        <w:jc w:val="center"/>
        <w:rPr>
          <w:rFonts w:ascii="Arial" w:eastAsia="Arial" w:hAnsi="Arial" w:cs="Arial"/>
          <w:color w:val="000000"/>
          <w:szCs w:val="24"/>
          <w:lang w:eastAsia="ko-KR"/>
        </w:rPr>
        <w:sectPr w:rsidR="001D0F72" w:rsidSect="00446CF9">
          <w:headerReference w:type="default" r:id="rId98"/>
          <w:footerReference w:type="default" r:id="rId99"/>
          <w:pgSz w:w="11905" w:h="16840"/>
          <w:pgMar w:top="1416" w:right="699" w:bottom="580" w:left="711" w:header="284" w:footer="277" w:gutter="0"/>
          <w:pgNumType w:start="1"/>
          <w:cols w:space="720"/>
        </w:sectPr>
      </w:pPr>
    </w:p>
    <w:p w14:paraId="791DE323" w14:textId="77777777" w:rsidR="001D0F72" w:rsidRDefault="001D0F72">
      <w:pPr>
        <w:spacing w:after="0"/>
        <w:ind w:right="2"/>
        <w:jc w:val="center"/>
        <w:rPr>
          <w:rFonts w:ascii="Arial" w:eastAsia="Arial" w:hAnsi="Arial" w:cs="Arial"/>
          <w:color w:val="000000"/>
          <w:szCs w:val="24"/>
          <w:lang w:eastAsia="ko-KR"/>
        </w:rPr>
      </w:pPr>
    </w:p>
    <w:p w14:paraId="2B0A5604" w14:textId="77777777" w:rsidR="001D0F72" w:rsidRDefault="001D0F72">
      <w:pPr>
        <w:spacing w:after="0"/>
        <w:ind w:right="2"/>
        <w:jc w:val="center"/>
        <w:rPr>
          <w:rFonts w:ascii="Arial" w:eastAsia="Arial" w:hAnsi="Arial" w:cs="Arial"/>
          <w:color w:val="000000"/>
          <w:szCs w:val="24"/>
          <w:lang w:eastAsia="ko-KR"/>
        </w:rPr>
      </w:pPr>
    </w:p>
    <w:p w14:paraId="04F5F86E" w14:textId="77777777" w:rsidR="001D0F72" w:rsidRDefault="001D0F72">
      <w:pPr>
        <w:spacing w:after="0"/>
        <w:ind w:right="2"/>
        <w:jc w:val="center"/>
        <w:rPr>
          <w:rFonts w:ascii="Arial" w:eastAsia="Arial" w:hAnsi="Arial" w:cs="Arial"/>
          <w:color w:val="000000"/>
          <w:szCs w:val="24"/>
          <w:lang w:eastAsia="ko-KR"/>
        </w:rPr>
      </w:pPr>
    </w:p>
    <w:p w14:paraId="4F6ABF8A" w14:textId="77777777" w:rsidR="001D0F72" w:rsidRDefault="001D0F72">
      <w:pPr>
        <w:spacing w:after="0"/>
        <w:ind w:right="2"/>
        <w:jc w:val="center"/>
        <w:rPr>
          <w:rFonts w:ascii="Arial" w:eastAsia="Arial" w:hAnsi="Arial" w:cs="Arial"/>
          <w:color w:val="000000"/>
          <w:szCs w:val="24"/>
          <w:lang w:eastAsia="ko-KR"/>
        </w:rPr>
      </w:pPr>
    </w:p>
    <w:p w14:paraId="1C2319C9" w14:textId="77777777" w:rsidR="001D0F72" w:rsidRDefault="001D0F72">
      <w:pPr>
        <w:spacing w:after="0"/>
        <w:ind w:right="2"/>
        <w:jc w:val="center"/>
        <w:rPr>
          <w:rFonts w:ascii="Arial" w:eastAsia="Arial" w:hAnsi="Arial" w:cs="Arial"/>
          <w:color w:val="000000"/>
          <w:szCs w:val="24"/>
          <w:lang w:eastAsia="ko-KR"/>
        </w:rPr>
      </w:pPr>
    </w:p>
    <w:p w14:paraId="7F226AAE" w14:textId="77777777" w:rsidR="001D0F72" w:rsidRDefault="001D0F72">
      <w:pPr>
        <w:spacing w:after="0"/>
        <w:ind w:right="2"/>
        <w:jc w:val="center"/>
        <w:rPr>
          <w:rFonts w:ascii="Arial" w:eastAsia="Arial" w:hAnsi="Arial" w:cs="Arial"/>
          <w:color w:val="000000"/>
          <w:szCs w:val="24"/>
          <w:lang w:eastAsia="ko-KR"/>
        </w:rPr>
      </w:pPr>
    </w:p>
    <w:p w14:paraId="1711421E" w14:textId="77777777" w:rsidR="001D0F72" w:rsidRDefault="001D0F72">
      <w:pPr>
        <w:spacing w:after="0"/>
        <w:ind w:right="2"/>
        <w:jc w:val="center"/>
        <w:rPr>
          <w:rFonts w:ascii="Arial" w:eastAsia="Arial" w:hAnsi="Arial" w:cs="Arial"/>
          <w:color w:val="000000"/>
          <w:szCs w:val="24"/>
          <w:lang w:eastAsia="ko-KR"/>
        </w:rPr>
      </w:pPr>
    </w:p>
    <w:p w14:paraId="179CBE93" w14:textId="77777777" w:rsidR="001D0F72" w:rsidRDefault="001D0F72">
      <w:pPr>
        <w:spacing w:after="0"/>
        <w:ind w:right="2"/>
        <w:jc w:val="center"/>
        <w:rPr>
          <w:rFonts w:ascii="Arial" w:eastAsia="Arial" w:hAnsi="Arial" w:cs="Arial"/>
          <w:color w:val="000000"/>
          <w:szCs w:val="24"/>
          <w:lang w:eastAsia="ko-KR"/>
        </w:rPr>
      </w:pPr>
    </w:p>
    <w:p w14:paraId="2312A5A9" w14:textId="60FD7947" w:rsidR="001D0F72" w:rsidRPr="001D0F72" w:rsidRDefault="001D0F72">
      <w:pPr>
        <w:spacing w:after="0"/>
        <w:ind w:right="2"/>
        <w:jc w:val="center"/>
        <w:rPr>
          <w:rFonts w:ascii="Arial" w:eastAsia="Arial" w:hAnsi="Arial" w:cs="Arial"/>
          <w:b/>
          <w:bCs/>
          <w:color w:val="000000"/>
          <w:sz w:val="60"/>
          <w:szCs w:val="60"/>
          <w:lang w:eastAsia="ko-KR"/>
        </w:rPr>
      </w:pPr>
      <w:r>
        <w:rPr>
          <w:b/>
          <w:bCs/>
          <w:sz w:val="60"/>
          <w:szCs w:val="60"/>
        </w:rPr>
        <w:t>Competency three: Research in Action- Data Collection (Debrief Forms)</w:t>
      </w:r>
    </w:p>
    <w:p w14:paraId="0A5EBDC0" w14:textId="77777777" w:rsidR="001D0F72" w:rsidRDefault="001D0F72">
      <w:pPr>
        <w:spacing w:after="0"/>
        <w:ind w:right="2"/>
        <w:jc w:val="center"/>
        <w:rPr>
          <w:rFonts w:ascii="Arial" w:eastAsia="Arial" w:hAnsi="Arial" w:cs="Arial"/>
          <w:color w:val="000000"/>
          <w:szCs w:val="24"/>
          <w:lang w:eastAsia="ko-KR"/>
        </w:rPr>
      </w:pPr>
    </w:p>
    <w:p w14:paraId="3B9C2711" w14:textId="77777777" w:rsidR="001D0F72" w:rsidRDefault="001D0F72">
      <w:pPr>
        <w:spacing w:after="0"/>
        <w:ind w:right="2"/>
        <w:jc w:val="center"/>
        <w:rPr>
          <w:rFonts w:ascii="Arial" w:eastAsia="Arial" w:hAnsi="Arial" w:cs="Arial"/>
          <w:color w:val="000000"/>
          <w:szCs w:val="24"/>
          <w:lang w:eastAsia="ko-KR"/>
        </w:rPr>
        <w:sectPr w:rsidR="001D0F72" w:rsidSect="00446CF9">
          <w:headerReference w:type="default" r:id="rId100"/>
          <w:footerReference w:type="default" r:id="rId101"/>
          <w:pgSz w:w="11905" w:h="16840"/>
          <w:pgMar w:top="1416" w:right="699" w:bottom="580" w:left="711" w:header="284" w:footer="277" w:gutter="0"/>
          <w:pgNumType w:start="1"/>
          <w:cols w:space="720"/>
        </w:sectPr>
      </w:pPr>
    </w:p>
    <w:bookmarkStart w:id="0" w:name="_j8k8lvvu5zsc" w:colFirst="0" w:colLast="0"/>
    <w:bookmarkEnd w:id="0"/>
    <w:p w14:paraId="54C97ADA" w14:textId="343EBC88" w:rsidR="001D0F72" w:rsidRPr="001D0F72" w:rsidRDefault="008951DA" w:rsidP="001D0F72">
      <w:pPr>
        <w:keepNext/>
        <w:keepLines/>
        <w:spacing w:after="60" w:line="276" w:lineRule="auto"/>
        <w:jc w:val="center"/>
        <w:rPr>
          <w:rFonts w:eastAsia="Times New Roman" w:cs="Times New Roman"/>
          <w:kern w:val="0"/>
          <w:sz w:val="44"/>
          <w:szCs w:val="44"/>
          <w:lang w:val="en-GB" w:eastAsia="zh-CN"/>
          <w14:ligatures w14:val="none"/>
        </w:rPr>
      </w:pPr>
      <w:r>
        <w:rPr>
          <w:rFonts w:eastAsia="Times New Roman" w:cs="Times New Roman"/>
          <w:noProof/>
          <w:kern w:val="0"/>
          <w:sz w:val="44"/>
          <w:szCs w:val="44"/>
          <w:lang w:val="en-GB" w:eastAsia="zh-CN"/>
        </w:rPr>
        <w:lastRenderedPageBreak/>
        <mc:AlternateContent>
          <mc:Choice Requires="wps">
            <w:drawing>
              <wp:anchor distT="0" distB="0" distL="114300" distR="114300" simplePos="0" relativeHeight="251673600" behindDoc="0" locked="0" layoutInCell="1" allowOverlap="1" wp14:anchorId="65D380A6" wp14:editId="44239F66">
                <wp:simplePos x="0" y="0"/>
                <wp:positionH relativeFrom="column">
                  <wp:posOffset>3552664</wp:posOffset>
                </wp:positionH>
                <wp:positionV relativeFrom="paragraph">
                  <wp:posOffset>305122</wp:posOffset>
                </wp:positionV>
                <wp:extent cx="174678" cy="69742"/>
                <wp:effectExtent l="38100" t="38100" r="15875" b="26035"/>
                <wp:wrapNone/>
                <wp:docPr id="546569723" name="Straight Arrow Connector 4"/>
                <wp:cNvGraphicFramePr/>
                <a:graphic xmlns:a="http://schemas.openxmlformats.org/drawingml/2006/main">
                  <a:graphicData uri="http://schemas.microsoft.com/office/word/2010/wordprocessingShape">
                    <wps:wsp>
                      <wps:cNvCnPr/>
                      <wps:spPr>
                        <a:xfrm flipH="1" flipV="1">
                          <a:off x="0" y="0"/>
                          <a:ext cx="174678" cy="6974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BAC4D01" id="Straight Arrow Connector 4" o:spid="_x0000_s1026" type="#_x0000_t32" style="position:absolute;margin-left:279.75pt;margin-top:24.05pt;width:13.75pt;height:5.5pt;flip:x 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" strokecolor="#4472c4 [3204]" strokeweight=".5pt">
                <v:stroke endarrow="block" joinstyle="miter"/>
              </v:shape>
            </w:pict>
          </mc:Fallback>
        </mc:AlternateContent>
      </w:r>
      <w:r w:rsidR="00D44421">
        <w:rPr>
          <w:rFonts w:eastAsia="Times New Roman" w:cs="Times New Roman"/>
          <w:noProof/>
          <w:kern w:val="0"/>
          <w:sz w:val="44"/>
          <w:szCs w:val="44"/>
          <w:lang w:val="en-GB" w:eastAsia="zh-CN"/>
        </w:rPr>
        <mc:AlternateContent>
          <mc:Choice Requires="wps">
            <w:drawing>
              <wp:anchor distT="0" distB="0" distL="114300" distR="114300" simplePos="0" relativeHeight="251671552" behindDoc="0" locked="0" layoutInCell="1" allowOverlap="1" wp14:anchorId="26F6BA35" wp14:editId="393BDB3C">
                <wp:simplePos x="0" y="0"/>
                <wp:positionH relativeFrom="column">
                  <wp:posOffset>3727342</wp:posOffset>
                </wp:positionH>
                <wp:positionV relativeFrom="paragraph">
                  <wp:posOffset>-821410</wp:posOffset>
                </wp:positionV>
                <wp:extent cx="2843939" cy="1286359"/>
                <wp:effectExtent l="0" t="0" r="13970" b="28575"/>
                <wp:wrapNone/>
                <wp:docPr id="21786098" name="Rectangle: Rounded Corners 2"/>
                <wp:cNvGraphicFramePr/>
                <a:graphic xmlns:a="http://schemas.openxmlformats.org/drawingml/2006/main">
                  <a:graphicData uri="http://schemas.microsoft.com/office/word/2010/wordprocessingShape">
                    <wps:wsp>
                      <wps:cNvSpPr/>
                      <wps:spPr>
                        <a:xfrm>
                          <a:off x="0" y="0"/>
                          <a:ext cx="2843939" cy="1286359"/>
                        </a:xfrm>
                        <a:prstGeom prst="roundRect">
                          <a:avLst/>
                        </a:prstGeom>
                        <a:solidFill>
                          <a:schemeClr val="accent1">
                            <a:lumMod val="60000"/>
                            <a:lumOff val="40000"/>
                          </a:schemeClr>
                        </a:solidFill>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6736A33" w14:textId="5656EF61" w:rsidR="00D44421" w:rsidRPr="00A43382" w:rsidRDefault="00D44421" w:rsidP="008951DA">
                            <w:pPr>
                              <w:rPr>
                                <w:color w:val="000000" w:themeColor="text1"/>
                                <w:lang w:val="en-US"/>
                              </w:rPr>
                            </w:pPr>
                            <w:r w:rsidRPr="00A43382">
                              <w:rPr>
                                <w:color w:val="000000" w:themeColor="text1"/>
                                <w:lang w:val="en-US"/>
                              </w:rPr>
                              <w:t xml:space="preserve">I wrote the debrief form and focused on reflecting on the purpose of the study, clarifying benefits of the exercises as well as reassurance to the students of their progress. There were revisions to make the form less formal &amp; contact details.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6F6BA35" id="Rectangle: Rounded Corners 2" o:spid="_x0000_s1029" style="position:absolute;left:0;text-align:left;margin-left:293.5pt;margin-top:-64.7pt;width:223.95pt;height:101.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" fillcolor="#8eaadb [1940]" strokecolor="#8eaadb [1940]" strokeweight="1pt">
                <v:stroke joinstyle="miter"/>
                <v:textbox>
                  <w:txbxContent>
                    <w:p w14:paraId="56736A33" w14:textId="5656EF61" w:rsidR="00D44421" w:rsidRPr="00A43382" w:rsidRDefault="00D44421" w:rsidP="008951DA">
                      <w:pPr>
                        <w:rPr>
                          <w:color w:val="000000" w:themeColor="text1"/>
                          <w:lang w:val="en-US"/>
                        </w:rPr>
                      </w:pPr>
                      <w:r w:rsidRPr="00A43382">
                        <w:rPr>
                          <w:color w:val="000000" w:themeColor="text1"/>
                          <w:lang w:val="en-US"/>
                        </w:rPr>
                        <w:t xml:space="preserve">I wrote the debrief form and focused on reflecting on the purpose of the study, clarifying benefits of the exercises as well as reassurance to the students of their progress. There were revisions to make the form less formal &amp; contact details. </w:t>
                      </w:r>
                    </w:p>
                  </w:txbxContent>
                </v:textbox>
              </v:roundrect>
            </w:pict>
          </mc:Fallback>
        </mc:AlternateContent>
      </w:r>
      <w:r w:rsidR="001D0F72" w:rsidRPr="001D0F72">
        <w:rPr>
          <w:rFonts w:eastAsia="Times New Roman" w:cs="Times New Roman"/>
          <w:kern w:val="0"/>
          <w:sz w:val="44"/>
          <w:szCs w:val="44"/>
          <w:lang w:val="en-GB" w:eastAsia="zh-CN"/>
          <w14:ligatures w14:val="none"/>
        </w:rPr>
        <w:t>Debrief Form</w:t>
      </w:r>
    </w:p>
    <w:p w14:paraId="507AD9CE" w14:textId="77777777" w:rsidR="001D0F72" w:rsidRPr="001D0F72" w:rsidRDefault="001D0F72" w:rsidP="001D0F72">
      <w:pPr>
        <w:spacing w:after="0" w:line="276" w:lineRule="auto"/>
        <w:rPr>
          <w:rFonts w:ascii="Arial" w:eastAsia="Arial" w:hAnsi="Arial" w:cs="Arial"/>
          <w:kern w:val="0"/>
          <w:lang w:val="en-GB" w:eastAsia="zh-CN"/>
          <w14:ligatures w14:val="none"/>
        </w:rPr>
      </w:pPr>
      <w:r w:rsidRPr="001D0F72">
        <w:rPr>
          <w:rFonts w:ascii="Arial" w:eastAsia="Arial" w:hAnsi="Arial" w:cs="Arial"/>
          <w:kern w:val="0"/>
          <w:lang w:val="en-GB" w:eastAsia="zh-CN"/>
          <w14:ligatures w14:val="none"/>
        </w:rPr>
        <w:t xml:space="preserve">Thank you for your participation in this study. </w:t>
      </w:r>
    </w:p>
    <w:p w14:paraId="1402A129" w14:textId="77777777" w:rsidR="001D0F72" w:rsidRPr="001D0F72" w:rsidRDefault="001D0F72" w:rsidP="001D0F72">
      <w:pPr>
        <w:spacing w:after="0" w:line="276" w:lineRule="auto"/>
        <w:rPr>
          <w:rFonts w:ascii="Arial" w:eastAsia="Arial" w:hAnsi="Arial" w:cs="Arial"/>
          <w:kern w:val="0"/>
          <w:lang w:val="en-GB" w:eastAsia="zh-CN"/>
          <w14:ligatures w14:val="none"/>
        </w:rPr>
      </w:pPr>
    </w:p>
    <w:p w14:paraId="6C9F2E60" w14:textId="553D6C59" w:rsidR="008951DA" w:rsidRPr="001D0F72" w:rsidRDefault="001D0F72" w:rsidP="001D0F72">
      <w:pPr>
        <w:spacing w:after="0" w:line="276" w:lineRule="auto"/>
        <w:rPr>
          <w:rFonts w:eastAsia="Times New Roman" w:cs="Times New Roman"/>
          <w:b/>
          <w:kern w:val="0"/>
          <w:sz w:val="24"/>
          <w:szCs w:val="24"/>
          <w:lang w:val="en-GB" w:eastAsia="zh-CN"/>
          <w14:ligatures w14:val="none"/>
        </w:rPr>
      </w:pPr>
      <w:r w:rsidRPr="001D0F72">
        <w:rPr>
          <w:rFonts w:eastAsia="Times New Roman" w:cs="Times New Roman"/>
          <w:b/>
          <w:kern w:val="0"/>
          <w:sz w:val="24"/>
          <w:szCs w:val="24"/>
          <w:lang w:val="en-GB" w:eastAsia="zh-CN"/>
          <w14:ligatures w14:val="none"/>
        </w:rPr>
        <w:t>Purpose of the study</w:t>
      </w:r>
    </w:p>
    <w:p w14:paraId="03050E48" w14:textId="151AB70B" w:rsidR="001D0F72" w:rsidRPr="001D0F72" w:rsidRDefault="001D0F72" w:rsidP="001D0F72">
      <w:pPr>
        <w:spacing w:after="0" w:line="276" w:lineRule="auto"/>
        <w:rPr>
          <w:rFonts w:eastAsia="Times New Roman" w:cs="Times New Roman"/>
          <w:b/>
          <w:kern w:val="0"/>
          <w:sz w:val="24"/>
          <w:szCs w:val="24"/>
          <w:lang w:val="en-GB" w:eastAsia="zh-CN"/>
          <w14:ligatures w14:val="none"/>
        </w:rPr>
      </w:pPr>
      <w:r w:rsidRPr="001D0F72">
        <w:rPr>
          <w:rFonts w:eastAsia="Times New Roman" w:cs="Times New Roman"/>
          <w:b/>
          <w:kern w:val="0"/>
          <w:sz w:val="24"/>
          <w:szCs w:val="24"/>
          <w:lang w:val="en-GB" w:eastAsia="zh-CN"/>
          <w14:ligatures w14:val="none"/>
        </w:rPr>
        <w:t>We were interested in whether taking part in chair</w:t>
      </w:r>
      <w:r>
        <w:rPr>
          <w:rFonts w:eastAsia="Times New Roman" w:cs="Times New Roman"/>
          <w:b/>
          <w:kern w:val="0"/>
          <w:sz w:val="24"/>
          <w:szCs w:val="24"/>
          <w:lang w:val="en-GB" w:eastAsia="zh-CN"/>
          <w14:ligatures w14:val="none"/>
        </w:rPr>
        <w:t>-</w:t>
      </w:r>
      <w:r w:rsidRPr="001D0F72">
        <w:rPr>
          <w:rFonts w:eastAsia="Times New Roman" w:cs="Times New Roman"/>
          <w:b/>
          <w:kern w:val="0"/>
          <w:sz w:val="24"/>
          <w:szCs w:val="24"/>
          <w:lang w:val="en-GB" w:eastAsia="zh-CN"/>
          <w14:ligatures w14:val="none"/>
        </w:rPr>
        <w:t xml:space="preserve">based exercise had an impact on mental wellbeing in a student population. </w:t>
      </w:r>
    </w:p>
    <w:p w14:paraId="74019CB2" w14:textId="56563DA6" w:rsidR="001D0F72" w:rsidRPr="001D0F72" w:rsidRDefault="001D0F72" w:rsidP="001D0F72">
      <w:pPr>
        <w:spacing w:after="0" w:line="276" w:lineRule="auto"/>
        <w:rPr>
          <w:rFonts w:eastAsia="Times New Roman" w:cs="Times New Roman"/>
          <w:kern w:val="0"/>
          <w:sz w:val="24"/>
          <w:szCs w:val="24"/>
          <w:lang w:val="en-GB" w:eastAsia="zh-CN"/>
          <w14:ligatures w14:val="none"/>
        </w:rPr>
      </w:pPr>
      <w:r w:rsidRPr="001D0F72">
        <w:rPr>
          <w:rFonts w:eastAsia="Times New Roman" w:cs="Times New Roman"/>
          <w:kern w:val="0"/>
          <w:sz w:val="24"/>
          <w:szCs w:val="24"/>
          <w:lang w:val="en-GB" w:eastAsia="zh-CN"/>
          <w14:ligatures w14:val="none"/>
        </w:rPr>
        <w:t xml:space="preserve">The exercises and stretches were specifically picked because they can be performed while sitting down and do not require a separate space and could be done during class time or breaks This is to accommodate busy and unfixed schedules that students often hold and what exercise they can incorporate into daily life with that. </w:t>
      </w:r>
    </w:p>
    <w:p w14:paraId="7CE54FE0" w14:textId="77777777" w:rsidR="001D0F72" w:rsidRPr="001D0F72" w:rsidRDefault="001D0F72" w:rsidP="001D0F72">
      <w:pPr>
        <w:spacing w:after="0" w:line="276" w:lineRule="auto"/>
        <w:rPr>
          <w:rFonts w:eastAsia="Times New Roman" w:cs="Times New Roman"/>
          <w:b/>
          <w:kern w:val="0"/>
          <w:sz w:val="24"/>
          <w:szCs w:val="24"/>
          <w:lang w:val="en-GB" w:eastAsia="zh-CN"/>
          <w14:ligatures w14:val="none"/>
        </w:rPr>
      </w:pPr>
    </w:p>
    <w:p w14:paraId="043634D9" w14:textId="77777777" w:rsidR="001D0F72" w:rsidRPr="001D0F72" w:rsidRDefault="001D0F72" w:rsidP="001D0F72">
      <w:pPr>
        <w:spacing w:after="0" w:line="276" w:lineRule="auto"/>
        <w:rPr>
          <w:rFonts w:eastAsia="Times New Roman" w:cs="Times New Roman"/>
          <w:b/>
          <w:kern w:val="0"/>
          <w:sz w:val="24"/>
          <w:szCs w:val="24"/>
          <w:lang w:val="en-GB" w:eastAsia="zh-CN"/>
          <w14:ligatures w14:val="none"/>
        </w:rPr>
      </w:pPr>
      <w:r w:rsidRPr="001D0F72">
        <w:rPr>
          <w:rFonts w:eastAsia="Times New Roman" w:cs="Times New Roman"/>
          <w:b/>
          <w:kern w:val="0"/>
          <w:sz w:val="24"/>
          <w:szCs w:val="24"/>
          <w:lang w:val="en-GB" w:eastAsia="zh-CN"/>
          <w14:ligatures w14:val="none"/>
        </w:rPr>
        <w:t>Benefits of chair-based pilates:</w:t>
      </w:r>
    </w:p>
    <w:p w14:paraId="2E960EAC" w14:textId="77777777" w:rsidR="001D0F72" w:rsidRPr="001D0F72" w:rsidRDefault="001D0F72" w:rsidP="001D0F72">
      <w:pPr>
        <w:spacing w:after="0" w:line="276" w:lineRule="auto"/>
        <w:rPr>
          <w:rFonts w:eastAsia="Times New Roman" w:cs="Times New Roman"/>
          <w:kern w:val="0"/>
          <w:sz w:val="24"/>
          <w:szCs w:val="24"/>
          <w:lang w:val="en-GB" w:eastAsia="zh-CN"/>
          <w14:ligatures w14:val="none"/>
        </w:rPr>
      </w:pPr>
      <w:r w:rsidRPr="001D0F72">
        <w:rPr>
          <w:rFonts w:eastAsia="Times New Roman" w:cs="Times New Roman"/>
          <w:kern w:val="0"/>
          <w:sz w:val="24"/>
          <w:szCs w:val="24"/>
          <w:lang w:val="en-GB" w:eastAsia="zh-CN"/>
          <w14:ligatures w14:val="none"/>
        </w:rPr>
        <w:t xml:space="preserve">Firstly, as a baseline, it is important to stay active throughout the day to avoid stiffness or other aches. Dedicating at least 30 minutes to exercising 4 days a week is the recommended exercise routine. However, it is understandable that not everyone is able to achieve that line but should still prioritise movement especially students. Hence, here are some benefits, as outlined by the NHS: </w:t>
      </w:r>
    </w:p>
    <w:p w14:paraId="4DBDABE8" w14:textId="77777777" w:rsidR="001D0F72" w:rsidRPr="001D0F72" w:rsidRDefault="001D0F72" w:rsidP="001D0F72">
      <w:pPr>
        <w:numPr>
          <w:ilvl w:val="0"/>
          <w:numId w:val="4"/>
        </w:numPr>
        <w:spacing w:after="0" w:line="276" w:lineRule="auto"/>
        <w:rPr>
          <w:rFonts w:eastAsia="Times New Roman" w:cs="Times New Roman"/>
          <w:kern w:val="0"/>
          <w:sz w:val="24"/>
          <w:szCs w:val="24"/>
          <w:lang w:val="en-GB" w:eastAsia="zh-CN"/>
          <w14:ligatures w14:val="none"/>
        </w:rPr>
      </w:pPr>
      <w:r w:rsidRPr="001D0F72">
        <w:rPr>
          <w:rFonts w:eastAsia="Times New Roman" w:cs="Times New Roman"/>
          <w:kern w:val="0"/>
          <w:sz w:val="24"/>
          <w:szCs w:val="24"/>
          <w:lang w:val="en-GB" w:eastAsia="zh-CN"/>
          <w14:ligatures w14:val="none"/>
        </w:rPr>
        <w:t xml:space="preserve">These exercises and pilates in general can aid in improving posture as it is chair-based and requires specific stances. This would be beneficial to students as they are often found hunched over while immersed in long periods of research and writing. </w:t>
      </w:r>
    </w:p>
    <w:p w14:paraId="0078D1CE" w14:textId="77777777" w:rsidR="001D0F72" w:rsidRPr="001D0F72" w:rsidRDefault="001D0F72" w:rsidP="001D0F72">
      <w:pPr>
        <w:numPr>
          <w:ilvl w:val="0"/>
          <w:numId w:val="4"/>
        </w:numPr>
        <w:spacing w:after="0" w:line="276" w:lineRule="auto"/>
        <w:rPr>
          <w:rFonts w:eastAsia="Times New Roman" w:cs="Times New Roman"/>
          <w:kern w:val="0"/>
          <w:sz w:val="24"/>
          <w:szCs w:val="24"/>
          <w:lang w:val="en-GB" w:eastAsia="zh-CN"/>
          <w14:ligatures w14:val="none"/>
        </w:rPr>
      </w:pPr>
      <w:r w:rsidRPr="001D0F72">
        <w:rPr>
          <w:rFonts w:eastAsia="Times New Roman" w:cs="Times New Roman"/>
          <w:kern w:val="0"/>
          <w:sz w:val="24"/>
          <w:szCs w:val="24"/>
          <w:lang w:val="en-GB" w:eastAsia="zh-CN"/>
          <w14:ligatures w14:val="none"/>
        </w:rPr>
        <w:t>Other benefits include refining muscle tone, which is beneficial in regulating movement and speed to ensure a smooth function of the body without facing difficulties in walking or running.</w:t>
      </w:r>
    </w:p>
    <w:p w14:paraId="36157C3E" w14:textId="77777777" w:rsidR="001D0F72" w:rsidRPr="001D0F72" w:rsidRDefault="001D0F72" w:rsidP="001D0F72">
      <w:pPr>
        <w:numPr>
          <w:ilvl w:val="0"/>
          <w:numId w:val="4"/>
        </w:numPr>
        <w:spacing w:after="0" w:line="276" w:lineRule="auto"/>
        <w:rPr>
          <w:rFonts w:eastAsia="Times New Roman" w:cs="Times New Roman"/>
          <w:kern w:val="0"/>
          <w:sz w:val="24"/>
          <w:szCs w:val="24"/>
          <w:lang w:val="en-GB" w:eastAsia="zh-CN"/>
          <w14:ligatures w14:val="none"/>
        </w:rPr>
      </w:pPr>
      <w:r w:rsidRPr="001D0F72">
        <w:rPr>
          <w:rFonts w:eastAsia="Times New Roman" w:cs="Times New Roman"/>
          <w:kern w:val="0"/>
          <w:sz w:val="24"/>
          <w:szCs w:val="24"/>
          <w:lang w:val="en-GB" w:eastAsia="zh-CN"/>
          <w14:ligatures w14:val="none"/>
        </w:rPr>
        <w:t xml:space="preserve">These exercises and stretches can also assist in building balance and joint mobility, both important in executing daily functions like walking. </w:t>
      </w:r>
    </w:p>
    <w:p w14:paraId="714C1709" w14:textId="77777777" w:rsidR="001D0F72" w:rsidRPr="001D0F72" w:rsidRDefault="001D0F72" w:rsidP="001D0F72">
      <w:pPr>
        <w:numPr>
          <w:ilvl w:val="0"/>
          <w:numId w:val="4"/>
        </w:numPr>
        <w:spacing w:after="0" w:line="276" w:lineRule="auto"/>
        <w:rPr>
          <w:rFonts w:eastAsia="Times New Roman" w:cs="Times New Roman"/>
          <w:kern w:val="0"/>
          <w:sz w:val="24"/>
          <w:szCs w:val="24"/>
          <w:lang w:val="en-GB" w:eastAsia="zh-CN"/>
          <w14:ligatures w14:val="none"/>
        </w:rPr>
      </w:pPr>
      <w:r w:rsidRPr="001D0F72">
        <w:rPr>
          <w:rFonts w:eastAsia="Times New Roman" w:cs="Times New Roman"/>
          <w:kern w:val="0"/>
          <w:sz w:val="24"/>
          <w:szCs w:val="24"/>
          <w:lang w:val="en-GB" w:eastAsia="zh-CN"/>
          <w14:ligatures w14:val="none"/>
        </w:rPr>
        <w:t>Finally, practising these stretches at various points of the day can help relieve stress and tension as it can relax parts of the body like shoulders, jaw, back and legs.</w:t>
      </w:r>
    </w:p>
    <w:p w14:paraId="0F1CA8A3" w14:textId="77777777" w:rsidR="001D0F72" w:rsidRPr="001D0F72" w:rsidRDefault="001D0F72" w:rsidP="001D0F72">
      <w:pPr>
        <w:spacing w:after="0" w:line="276" w:lineRule="auto"/>
        <w:rPr>
          <w:rFonts w:eastAsia="Times New Roman" w:cs="Times New Roman"/>
          <w:kern w:val="0"/>
          <w:sz w:val="24"/>
          <w:szCs w:val="24"/>
          <w:lang w:val="en-GB" w:eastAsia="zh-CN"/>
          <w14:ligatures w14:val="none"/>
        </w:rPr>
      </w:pPr>
    </w:p>
    <w:p w14:paraId="597E2C23" w14:textId="77777777" w:rsidR="001D0F72" w:rsidRPr="001D0F72" w:rsidRDefault="001D0F72" w:rsidP="001D0F72">
      <w:pPr>
        <w:spacing w:after="0" w:line="276" w:lineRule="auto"/>
        <w:rPr>
          <w:rFonts w:eastAsia="Times New Roman" w:cs="Times New Roman"/>
          <w:b/>
          <w:kern w:val="0"/>
          <w:sz w:val="24"/>
          <w:szCs w:val="24"/>
          <w:lang w:val="en-GB" w:eastAsia="zh-CN"/>
          <w14:ligatures w14:val="none"/>
        </w:rPr>
      </w:pPr>
    </w:p>
    <w:p w14:paraId="58701A06" w14:textId="77777777" w:rsidR="001D0F72" w:rsidRPr="001D0F72" w:rsidRDefault="001D0F72" w:rsidP="001D0F72">
      <w:pPr>
        <w:spacing w:after="0" w:line="276" w:lineRule="auto"/>
        <w:rPr>
          <w:rFonts w:eastAsia="Times New Roman" w:cs="Times New Roman"/>
          <w:b/>
          <w:kern w:val="0"/>
          <w:sz w:val="24"/>
          <w:szCs w:val="24"/>
          <w:lang w:val="en-GB" w:eastAsia="zh-CN"/>
          <w14:ligatures w14:val="none"/>
        </w:rPr>
      </w:pPr>
      <w:r w:rsidRPr="001D0F72">
        <w:rPr>
          <w:rFonts w:eastAsia="Times New Roman" w:cs="Times New Roman"/>
          <w:b/>
          <w:kern w:val="0"/>
          <w:sz w:val="24"/>
          <w:szCs w:val="24"/>
          <w:lang w:val="en-GB" w:eastAsia="zh-CN"/>
          <w14:ligatures w14:val="none"/>
        </w:rPr>
        <w:t>Further information:</w:t>
      </w:r>
    </w:p>
    <w:p w14:paraId="5FA333D1" w14:textId="4A14C57A" w:rsidR="001D0F72" w:rsidRPr="001D0F72" w:rsidRDefault="001D0F72" w:rsidP="001D0F72">
      <w:pPr>
        <w:spacing w:after="0" w:line="276" w:lineRule="auto"/>
        <w:rPr>
          <w:rFonts w:eastAsia="Times New Roman" w:cs="Times New Roman"/>
          <w:kern w:val="0"/>
          <w:sz w:val="24"/>
          <w:szCs w:val="24"/>
          <w:lang w:val="en-GB" w:eastAsia="zh-CN"/>
          <w14:ligatures w14:val="none"/>
        </w:rPr>
      </w:pPr>
      <w:r w:rsidRPr="001D0F72">
        <w:rPr>
          <w:rFonts w:eastAsia="Times New Roman" w:cs="Times New Roman"/>
          <w:kern w:val="0"/>
          <w:sz w:val="24"/>
          <w:szCs w:val="24"/>
          <w:lang w:val="en-GB" w:eastAsia="zh-CN"/>
          <w14:ligatures w14:val="none"/>
        </w:rPr>
        <w:t xml:space="preserve">The video, exercises and stretches shown today are a suggestion and starting guide that can be followed. It is important to note that it is normal to have different capacities of completing the stretches since all bodies are different. With proper stretching and continued practice, progress in completing this routine or a modified version may increase. It is important to understand your individual physical ability and capacity to not overstretch or injure oneself. </w:t>
      </w:r>
    </w:p>
    <w:p w14:paraId="1307B863" w14:textId="524B772A" w:rsidR="001D0F72" w:rsidRPr="001D0F72" w:rsidRDefault="001D0F72" w:rsidP="001D0F72">
      <w:pPr>
        <w:spacing w:after="0" w:line="276" w:lineRule="auto"/>
        <w:rPr>
          <w:rFonts w:eastAsia="Times New Roman" w:cs="Times New Roman"/>
          <w:kern w:val="0"/>
          <w:sz w:val="24"/>
          <w:szCs w:val="24"/>
          <w:lang w:val="en-GB" w:eastAsia="zh-CN"/>
          <w14:ligatures w14:val="none"/>
        </w:rPr>
      </w:pPr>
    </w:p>
    <w:p w14:paraId="2A39712D" w14:textId="5B6DFFB3" w:rsidR="001D0F72" w:rsidRPr="001D0F72" w:rsidRDefault="009B4D38" w:rsidP="001D0F72">
      <w:pPr>
        <w:spacing w:after="0" w:line="276" w:lineRule="auto"/>
        <w:rPr>
          <w:rFonts w:eastAsia="Times New Roman" w:cs="Times New Roman"/>
          <w:kern w:val="0"/>
          <w:sz w:val="24"/>
          <w:szCs w:val="24"/>
          <w:lang w:val="en-GB" w:eastAsia="zh-CN"/>
          <w14:ligatures w14:val="none"/>
        </w:rPr>
      </w:pPr>
      <w:r>
        <w:rPr>
          <w:rFonts w:ascii="Arial" w:eastAsia="Arial" w:hAnsi="Arial" w:cs="Arial"/>
          <w:noProof/>
          <w:color w:val="000000"/>
          <w:szCs w:val="24"/>
          <w:lang w:eastAsia="ko-KR"/>
        </w:rPr>
        <mc:AlternateContent>
          <mc:Choice Requires="wps">
            <w:drawing>
              <wp:anchor distT="0" distB="0" distL="114300" distR="114300" simplePos="0" relativeHeight="251674624" behindDoc="0" locked="0" layoutInCell="1" allowOverlap="1" wp14:anchorId="595B8E5D" wp14:editId="1A6C2857">
                <wp:simplePos x="0" y="0"/>
                <wp:positionH relativeFrom="column">
                  <wp:posOffset>2691581</wp:posOffset>
                </wp:positionH>
                <wp:positionV relativeFrom="paragraph">
                  <wp:posOffset>153075</wp:posOffset>
                </wp:positionV>
                <wp:extent cx="1954161" cy="467258"/>
                <wp:effectExtent l="38100" t="57150" r="27305" b="28575"/>
                <wp:wrapNone/>
                <wp:docPr id="410982731" name="Straight Arrow Connector 5"/>
                <wp:cNvGraphicFramePr/>
                <a:graphic xmlns:a="http://schemas.openxmlformats.org/drawingml/2006/main">
                  <a:graphicData uri="http://schemas.microsoft.com/office/word/2010/wordprocessingShape">
                    <wps:wsp>
                      <wps:cNvCnPr/>
                      <wps:spPr>
                        <a:xfrm flipH="1" flipV="1">
                          <a:off x="0" y="0"/>
                          <a:ext cx="1954161" cy="46725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364613F" id="_x0000_t32" coordsize="21600,21600" o:spt="32" o:oned="t" path="m,l21600,21600e" filled="f">
                <v:path arrowok="t" fillok="f" o:connecttype="none"/>
                <o:lock v:ext="edit" shapetype="t"/>
              </v:shapetype>
              <v:shape id="Straight Arrow Connector 5" o:spid="_x0000_s1026" type="#_x0000_t32" style="position:absolute;margin-left:211.95pt;margin-top:12.05pt;width:153.85pt;height:36.8pt;flip:x 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" strokecolor="#4472c4 [3204]" strokeweight=".5pt">
                <v:stroke endarrow="block" joinstyle="miter"/>
              </v:shape>
            </w:pict>
          </mc:Fallback>
        </mc:AlternateContent>
      </w:r>
      <w:r w:rsidR="001D0F72" w:rsidRPr="001D0F72">
        <w:rPr>
          <w:rFonts w:eastAsia="Times New Roman" w:cs="Times New Roman"/>
          <w:kern w:val="0"/>
          <w:sz w:val="24"/>
          <w:szCs w:val="24"/>
          <w:lang w:val="en-GB" w:eastAsia="zh-CN"/>
          <w14:ligatures w14:val="none"/>
        </w:rPr>
        <w:t xml:space="preserve">If you have any questions, please contact the researchers or project supervisor </w:t>
      </w:r>
      <w:r>
        <w:rPr>
          <w:rFonts w:eastAsia="Times New Roman" w:cs="Times New Roman"/>
          <w:kern w:val="0"/>
          <w:sz w:val="24"/>
          <w:szCs w:val="24"/>
          <w:lang w:val="en-GB" w:eastAsia="zh-CN"/>
          <w14:ligatures w14:val="none"/>
        </w:rPr>
        <w:t>as listed in the information sheet</w:t>
      </w:r>
      <w:r w:rsidR="004E3917">
        <w:rPr>
          <w:rFonts w:eastAsia="Times New Roman" w:cs="Times New Roman"/>
          <w:kern w:val="0"/>
          <w:sz w:val="24"/>
          <w:szCs w:val="24"/>
          <w:lang w:val="en-GB" w:eastAsia="zh-CN"/>
          <w14:ligatures w14:val="none"/>
        </w:rPr>
        <w:t xml:space="preserve">. </w:t>
      </w:r>
    </w:p>
    <w:p w14:paraId="393EA5CC" w14:textId="53DF2EBF" w:rsidR="001D0F72" w:rsidRPr="001D0F72" w:rsidRDefault="001D0F72" w:rsidP="001D0F72">
      <w:pPr>
        <w:spacing w:after="0"/>
        <w:ind w:right="2"/>
        <w:jc w:val="both"/>
        <w:rPr>
          <w:rFonts w:eastAsia="Arial" w:cs="Times New Roman"/>
          <w:color w:val="000000"/>
          <w:sz w:val="24"/>
          <w:szCs w:val="24"/>
          <w:lang w:eastAsia="ko-KR"/>
        </w:rPr>
      </w:pPr>
    </w:p>
    <w:p w14:paraId="3605488A" w14:textId="2D60CEFD" w:rsidR="001D0F72" w:rsidRDefault="008951DA">
      <w:pPr>
        <w:spacing w:after="0"/>
        <w:ind w:right="2"/>
        <w:jc w:val="center"/>
        <w:rPr>
          <w:rFonts w:ascii="Arial" w:eastAsia="Arial" w:hAnsi="Arial" w:cs="Arial"/>
          <w:color w:val="000000"/>
          <w:szCs w:val="24"/>
          <w:lang w:eastAsia="ko-KR"/>
        </w:rPr>
      </w:pPr>
      <w:r>
        <w:rPr>
          <w:rFonts w:ascii="Arial" w:eastAsia="Arial" w:hAnsi="Arial" w:cs="Arial"/>
          <w:noProof/>
          <w:color w:val="000000"/>
          <w:szCs w:val="24"/>
          <w:lang w:eastAsia="ko-KR"/>
        </w:rPr>
        <mc:AlternateContent>
          <mc:Choice Requires="wps">
            <w:drawing>
              <wp:anchor distT="0" distB="0" distL="114300" distR="114300" simplePos="0" relativeHeight="251672576" behindDoc="0" locked="0" layoutInCell="1" allowOverlap="1" wp14:anchorId="4B213C8A" wp14:editId="4C1696AA">
                <wp:simplePos x="0" y="0"/>
                <wp:positionH relativeFrom="column">
                  <wp:posOffset>4439727</wp:posOffset>
                </wp:positionH>
                <wp:positionV relativeFrom="paragraph">
                  <wp:posOffset>23387</wp:posOffset>
                </wp:positionV>
                <wp:extent cx="2076160" cy="1108129"/>
                <wp:effectExtent l="0" t="0" r="19685" b="15875"/>
                <wp:wrapNone/>
                <wp:docPr id="1445211437" name="Rectangle: Rounded Corners 3"/>
                <wp:cNvGraphicFramePr/>
                <a:graphic xmlns:a="http://schemas.openxmlformats.org/drawingml/2006/main">
                  <a:graphicData uri="http://schemas.microsoft.com/office/word/2010/wordprocessingShape">
                    <wps:wsp>
                      <wps:cNvSpPr/>
                      <wps:spPr>
                        <a:xfrm>
                          <a:off x="0" y="0"/>
                          <a:ext cx="2076160" cy="1108129"/>
                        </a:xfrm>
                        <a:prstGeom prst="roundRect">
                          <a:avLst/>
                        </a:prstGeom>
                        <a:solidFill>
                          <a:schemeClr val="accent1">
                            <a:lumMod val="60000"/>
                            <a:lumOff val="40000"/>
                          </a:schemeClr>
                        </a:solidFill>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69382C8" w14:textId="77777777" w:rsidR="008951DA" w:rsidRPr="00A43382" w:rsidRDefault="008951DA" w:rsidP="008951DA">
                            <w:pPr>
                              <w:rPr>
                                <w:color w:val="000000" w:themeColor="text1"/>
                                <w:lang w:val="en-US"/>
                              </w:rPr>
                            </w:pPr>
                            <w:r w:rsidRPr="00A43382">
                              <w:rPr>
                                <w:color w:val="000000" w:themeColor="text1"/>
                                <w:lang w:val="en-US"/>
                              </w:rPr>
                              <w:t>I learnt, debriefs were crucial in reducing stress and misinformation participants post-test (Greenspan &amp; Loftus, 2022)</w:t>
                            </w:r>
                          </w:p>
                          <w:p w14:paraId="2FBE6395" w14:textId="77777777" w:rsidR="008951DA" w:rsidRDefault="008951DA" w:rsidP="008951DA"/>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B213C8A" id="Rectangle: Rounded Corners 3" o:spid="_x0000_s1030" style="position:absolute;left:0;text-align:left;margin-left:349.6pt;margin-top:1.85pt;width:163.5pt;height:87.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" fillcolor="#8eaadb [1940]" strokecolor="#8eaadb [1940]" strokeweight="1pt">
                <v:stroke joinstyle="miter"/>
                <v:textbox>
                  <w:txbxContent>
                    <w:p w14:paraId="169382C8" w14:textId="77777777" w:rsidR="008951DA" w:rsidRPr="00A43382" w:rsidRDefault="008951DA" w:rsidP="008951DA">
                      <w:pPr>
                        <w:rPr>
                          <w:color w:val="000000" w:themeColor="text1"/>
                          <w:lang w:val="en-US"/>
                        </w:rPr>
                      </w:pPr>
                      <w:r w:rsidRPr="00A43382">
                        <w:rPr>
                          <w:color w:val="000000" w:themeColor="text1"/>
                          <w:lang w:val="en-US"/>
                        </w:rPr>
                        <w:t>I learnt, debriefs were crucial in reducing stress and misinformation participants post-test (Greenspan &amp; Loftus, 2022)</w:t>
                      </w:r>
                    </w:p>
                    <w:p w14:paraId="2FBE6395" w14:textId="77777777" w:rsidR="008951DA" w:rsidRDefault="008951DA" w:rsidP="008951DA"/>
                  </w:txbxContent>
                </v:textbox>
              </v:roundrect>
            </w:pict>
          </mc:Fallback>
        </mc:AlternateContent>
      </w:r>
    </w:p>
    <w:p w14:paraId="790DF13F" w14:textId="56D440A3" w:rsidR="001D0F72" w:rsidRDefault="001D0F72">
      <w:pPr>
        <w:spacing w:after="0"/>
        <w:ind w:right="2"/>
        <w:jc w:val="center"/>
        <w:rPr>
          <w:rFonts w:ascii="Arial" w:eastAsia="Arial" w:hAnsi="Arial" w:cs="Arial"/>
          <w:color w:val="000000"/>
          <w:szCs w:val="24"/>
          <w:lang w:eastAsia="ko-KR"/>
        </w:rPr>
      </w:pPr>
    </w:p>
    <w:p w14:paraId="6B83999E" w14:textId="77777777" w:rsidR="001D0F72" w:rsidRDefault="001D0F72">
      <w:pPr>
        <w:spacing w:after="0"/>
        <w:ind w:right="2"/>
        <w:jc w:val="center"/>
        <w:rPr>
          <w:rFonts w:ascii="Arial" w:eastAsia="Arial" w:hAnsi="Arial" w:cs="Arial"/>
          <w:color w:val="000000"/>
          <w:szCs w:val="24"/>
          <w:lang w:eastAsia="ko-KR"/>
        </w:rPr>
      </w:pPr>
    </w:p>
    <w:p w14:paraId="370F1642" w14:textId="77777777" w:rsidR="004E3917" w:rsidRDefault="004E3917" w:rsidP="00053111">
      <w:pPr>
        <w:spacing w:after="0" w:line="360" w:lineRule="auto"/>
        <w:ind w:right="2"/>
        <w:jc w:val="both"/>
        <w:rPr>
          <w:rFonts w:ascii="Arial" w:eastAsia="Arial" w:hAnsi="Arial" w:cs="Arial"/>
          <w:color w:val="000000"/>
          <w:szCs w:val="24"/>
          <w:lang w:eastAsia="ko-KR"/>
        </w:rPr>
      </w:pPr>
    </w:p>
    <w:p w14:paraId="40DF630B" w14:textId="77F96E72" w:rsidR="00BE0C32" w:rsidRPr="009B4D38" w:rsidRDefault="00BE0C32" w:rsidP="00053111">
      <w:pPr>
        <w:spacing w:after="0" w:line="360" w:lineRule="auto"/>
        <w:ind w:right="2"/>
        <w:jc w:val="both"/>
        <w:rPr>
          <w:rFonts w:eastAsia="Arial" w:cs="Times New Roman"/>
          <w:color w:val="000000"/>
          <w:sz w:val="24"/>
          <w:szCs w:val="24"/>
          <w:lang w:eastAsia="ko-KR"/>
        </w:rPr>
      </w:pPr>
      <w:r w:rsidRPr="00BC3748">
        <w:rPr>
          <w:rFonts w:eastAsia="Arial" w:cs="Times New Roman"/>
          <w:b/>
          <w:bCs/>
          <w:color w:val="000000"/>
          <w:sz w:val="24"/>
          <w:szCs w:val="24"/>
          <w:lang w:eastAsia="ko-KR"/>
        </w:rPr>
        <w:lastRenderedPageBreak/>
        <w:t xml:space="preserve">References: </w:t>
      </w:r>
    </w:p>
    <w:p w14:paraId="6BF71B5B" w14:textId="77777777" w:rsidR="00E446A3" w:rsidRDefault="00E446A3" w:rsidP="00E446A3">
      <w:pPr>
        <w:shd w:val="clear" w:color="auto" w:fill="FFFFFF"/>
        <w:spacing w:after="0" w:line="550" w:lineRule="atLeast"/>
        <w:ind w:right="75"/>
        <w:rPr>
          <w:rFonts w:eastAsia="Times New Roman" w:cs="Times New Roman"/>
          <w:color w:val="000000"/>
          <w:kern w:val="0"/>
          <w:sz w:val="24"/>
          <w:szCs w:val="24"/>
          <w:lang w:eastAsia="en-MY"/>
          <w14:ligatures w14:val="none"/>
        </w:rPr>
      </w:pPr>
      <w:r w:rsidRPr="00E446A3">
        <w:rPr>
          <w:rFonts w:eastAsia="Times New Roman" w:cs="Times New Roman"/>
          <w:color w:val="000000"/>
          <w:kern w:val="0"/>
          <w:sz w:val="24"/>
          <w:szCs w:val="24"/>
          <w:lang w:eastAsia="en-MY"/>
          <w14:ligatures w14:val="none"/>
        </w:rPr>
        <w:t>Bandura, A. (1997). </w:t>
      </w:r>
      <w:r w:rsidRPr="00E446A3">
        <w:rPr>
          <w:rFonts w:eastAsia="Times New Roman" w:cs="Times New Roman"/>
          <w:i/>
          <w:iCs/>
          <w:color w:val="000000"/>
          <w:kern w:val="0"/>
          <w:sz w:val="24"/>
          <w:szCs w:val="24"/>
          <w:lang w:eastAsia="en-MY"/>
          <w14:ligatures w14:val="none"/>
        </w:rPr>
        <w:t>Self-efficacy: The exercise of control</w:t>
      </w:r>
      <w:r w:rsidRPr="00E446A3">
        <w:rPr>
          <w:rFonts w:eastAsia="Times New Roman" w:cs="Times New Roman"/>
          <w:color w:val="000000"/>
          <w:kern w:val="0"/>
          <w:sz w:val="24"/>
          <w:szCs w:val="24"/>
          <w:lang w:eastAsia="en-MY"/>
          <w14:ligatures w14:val="none"/>
        </w:rPr>
        <w:t>. Macmillan.</w:t>
      </w:r>
    </w:p>
    <w:p w14:paraId="2E22BE05" w14:textId="0387C8DE" w:rsidR="009B4D38" w:rsidRDefault="009B4D38" w:rsidP="00102383">
      <w:pPr>
        <w:shd w:val="clear" w:color="auto" w:fill="FFFFFF"/>
        <w:spacing w:after="0" w:line="550" w:lineRule="atLeast"/>
        <w:ind w:left="720" w:right="74" w:hanging="720"/>
        <w:rPr>
          <w:rFonts w:eastAsia="Times New Roman" w:cs="Times New Roman"/>
          <w:color w:val="000000"/>
          <w:kern w:val="0"/>
          <w:sz w:val="24"/>
          <w:szCs w:val="24"/>
          <w:lang w:eastAsia="en-MY"/>
          <w14:ligatures w14:val="none"/>
        </w:rPr>
      </w:pPr>
      <w:r w:rsidRPr="009B4D38">
        <w:rPr>
          <w:rFonts w:eastAsia="Times New Roman" w:cs="Times New Roman"/>
          <w:i/>
          <w:iCs/>
          <w:color w:val="000000"/>
          <w:kern w:val="0"/>
          <w:sz w:val="24"/>
          <w:szCs w:val="24"/>
          <w:lang w:eastAsia="en-MY"/>
          <w14:ligatures w14:val="none"/>
        </w:rPr>
        <w:t>Chair-based pilates video workout</w:t>
      </w:r>
      <w:r w:rsidRPr="009B4D38">
        <w:rPr>
          <w:rFonts w:eastAsia="Times New Roman" w:cs="Times New Roman"/>
          <w:color w:val="000000"/>
          <w:kern w:val="0"/>
          <w:sz w:val="24"/>
          <w:szCs w:val="24"/>
          <w:lang w:eastAsia="en-MY"/>
          <w14:ligatures w14:val="none"/>
        </w:rPr>
        <w:t>. (2022, September 26). NHS. </w:t>
      </w:r>
      <w:hyperlink r:id="rId102" w:history="1">
        <w:r w:rsidR="00102383" w:rsidRPr="00B06DEA">
          <w:rPr>
            <w:rStyle w:val="Hyperlink"/>
            <w:rFonts w:eastAsia="Times New Roman" w:cs="Times New Roman"/>
            <w:kern w:val="0"/>
            <w:sz w:val="24"/>
            <w:szCs w:val="24"/>
            <w:lang w:eastAsia="en-MY"/>
            <w14:ligatures w14:val="none"/>
          </w:rPr>
          <w:t>https://www.nhs.uk/conditions/nhs-fitness-studio/pilates-and-yoga/chair-based-pilates-exercise-video/</w:t>
        </w:r>
      </w:hyperlink>
    </w:p>
    <w:p w14:paraId="06071E36" w14:textId="67EA0A00" w:rsidR="00C64286" w:rsidRPr="00C64286" w:rsidRDefault="00C64286" w:rsidP="00C64286">
      <w:pPr>
        <w:shd w:val="clear" w:color="auto" w:fill="FFFFFF"/>
        <w:spacing w:after="0" w:line="550" w:lineRule="atLeast"/>
        <w:ind w:left="720" w:right="74" w:hanging="720"/>
        <w:rPr>
          <w:rFonts w:eastAsia="Times New Roman" w:cs="Times New Roman"/>
          <w:color w:val="000000"/>
          <w:kern w:val="0"/>
          <w:sz w:val="24"/>
          <w:szCs w:val="24"/>
          <w:lang w:eastAsia="en-MY"/>
          <w14:ligatures w14:val="none"/>
        </w:rPr>
      </w:pPr>
      <w:r w:rsidRPr="00C64286">
        <w:rPr>
          <w:color w:val="000000"/>
          <w:sz w:val="24"/>
          <w:szCs w:val="24"/>
          <w:shd w:val="clear" w:color="auto" w:fill="FFFFFF"/>
        </w:rPr>
        <w:t>Cooper, C., Booth, A., Varley-Campbell, J., Britten, N., &amp; Garside, R. (2018). Defining the process to literature searching in systematic reviews: A literature review of guidance and supporting studies. </w:t>
      </w:r>
      <w:r w:rsidRPr="00C64286">
        <w:rPr>
          <w:i/>
          <w:iCs/>
          <w:color w:val="000000"/>
          <w:sz w:val="24"/>
          <w:szCs w:val="24"/>
          <w:shd w:val="clear" w:color="auto" w:fill="FFFFFF"/>
        </w:rPr>
        <w:t>BMC Medical Research Methodology</w:t>
      </w:r>
      <w:r w:rsidRPr="00C64286">
        <w:rPr>
          <w:color w:val="000000"/>
          <w:sz w:val="24"/>
          <w:szCs w:val="24"/>
          <w:shd w:val="clear" w:color="auto" w:fill="FFFFFF"/>
        </w:rPr>
        <w:t>, </w:t>
      </w:r>
      <w:r w:rsidRPr="00C64286">
        <w:rPr>
          <w:i/>
          <w:iCs/>
          <w:color w:val="000000"/>
          <w:sz w:val="24"/>
          <w:szCs w:val="24"/>
          <w:shd w:val="clear" w:color="auto" w:fill="FFFFFF"/>
        </w:rPr>
        <w:t>18</w:t>
      </w:r>
      <w:r w:rsidRPr="00C64286">
        <w:rPr>
          <w:color w:val="000000"/>
          <w:sz w:val="24"/>
          <w:szCs w:val="24"/>
          <w:shd w:val="clear" w:color="auto" w:fill="FFFFFF"/>
        </w:rPr>
        <w:t>(1). </w:t>
      </w:r>
      <w:hyperlink r:id="rId103" w:history="1">
        <w:r w:rsidRPr="00C64286">
          <w:rPr>
            <w:color w:val="000000"/>
            <w:sz w:val="24"/>
            <w:szCs w:val="24"/>
            <w:u w:val="single"/>
            <w:shd w:val="clear" w:color="auto" w:fill="FFFFFF"/>
          </w:rPr>
          <w:t>https://doi.org/10.1186/s12874-018-0545-3</w:t>
        </w:r>
      </w:hyperlink>
    </w:p>
    <w:p w14:paraId="01E15B90" w14:textId="77777777" w:rsidR="00E446A3" w:rsidRDefault="00E446A3" w:rsidP="00E446A3">
      <w:pPr>
        <w:shd w:val="clear" w:color="auto" w:fill="FFFFFF"/>
        <w:spacing w:after="0" w:line="550" w:lineRule="atLeast"/>
        <w:ind w:left="720" w:right="75" w:hanging="720"/>
        <w:rPr>
          <w:rFonts w:ascii="inherit" w:eastAsia="Times New Roman" w:hAnsi="inherit" w:cs="Times New Roman"/>
          <w:color w:val="000000"/>
          <w:kern w:val="0"/>
          <w:sz w:val="24"/>
          <w:szCs w:val="24"/>
          <w:u w:val="single"/>
          <w:lang w:eastAsia="en-MY"/>
          <w14:ligatures w14:val="none"/>
        </w:rPr>
      </w:pPr>
      <w:r w:rsidRPr="00E446A3">
        <w:rPr>
          <w:rFonts w:eastAsia="Times New Roman" w:cs="Times New Roman"/>
          <w:color w:val="000000"/>
          <w:kern w:val="0"/>
          <w:sz w:val="24"/>
          <w:szCs w:val="24"/>
          <w:lang w:eastAsia="en-MY"/>
          <w14:ligatures w14:val="none"/>
        </w:rPr>
        <w:t>Greenspan, R. L., &amp; Loftus, E. F. (2022). What happens after debriefing? The effectiveness and benefits of postexperimental debriefing. </w:t>
      </w:r>
      <w:r w:rsidRPr="00E446A3">
        <w:rPr>
          <w:rFonts w:eastAsia="Times New Roman" w:cs="Times New Roman"/>
          <w:i/>
          <w:iCs/>
          <w:color w:val="000000"/>
          <w:kern w:val="0"/>
          <w:sz w:val="24"/>
          <w:szCs w:val="24"/>
          <w:lang w:eastAsia="en-MY"/>
          <w14:ligatures w14:val="none"/>
        </w:rPr>
        <w:t>Memory &amp; Cognition</w:t>
      </w:r>
      <w:r w:rsidRPr="00E446A3">
        <w:rPr>
          <w:rFonts w:eastAsia="Times New Roman" w:cs="Times New Roman"/>
          <w:color w:val="000000"/>
          <w:kern w:val="0"/>
          <w:sz w:val="24"/>
          <w:szCs w:val="24"/>
          <w:lang w:eastAsia="en-MY"/>
          <w14:ligatures w14:val="none"/>
        </w:rPr>
        <w:t>, </w:t>
      </w:r>
      <w:r w:rsidRPr="00E446A3">
        <w:rPr>
          <w:rFonts w:eastAsia="Times New Roman" w:cs="Times New Roman"/>
          <w:i/>
          <w:iCs/>
          <w:color w:val="000000"/>
          <w:kern w:val="0"/>
          <w:sz w:val="24"/>
          <w:szCs w:val="24"/>
          <w:lang w:eastAsia="en-MY"/>
          <w14:ligatures w14:val="none"/>
        </w:rPr>
        <w:t>50</w:t>
      </w:r>
      <w:r w:rsidRPr="00E446A3">
        <w:rPr>
          <w:rFonts w:eastAsia="Times New Roman" w:cs="Times New Roman"/>
          <w:color w:val="000000"/>
          <w:kern w:val="0"/>
          <w:sz w:val="24"/>
          <w:szCs w:val="24"/>
          <w:lang w:eastAsia="en-MY"/>
          <w14:ligatures w14:val="none"/>
        </w:rPr>
        <w:t>(4), 696-709. </w:t>
      </w:r>
      <w:hyperlink r:id="rId104" w:history="1">
        <w:r w:rsidRPr="00E446A3">
          <w:rPr>
            <w:rFonts w:ascii="inherit" w:eastAsia="Times New Roman" w:hAnsi="inherit" w:cs="Times New Roman"/>
            <w:color w:val="000000"/>
            <w:kern w:val="0"/>
            <w:sz w:val="24"/>
            <w:szCs w:val="24"/>
            <w:u w:val="single"/>
            <w:lang w:eastAsia="en-MY"/>
            <w14:ligatures w14:val="none"/>
          </w:rPr>
          <w:t>https://doi.org/10.3758/s13421-021-01223-9</w:t>
        </w:r>
      </w:hyperlink>
    </w:p>
    <w:p w14:paraId="235EAC10" w14:textId="3A1A9B39" w:rsidR="00BC3748" w:rsidRPr="00BC3748" w:rsidRDefault="00BC3748" w:rsidP="00E446A3">
      <w:pPr>
        <w:shd w:val="clear" w:color="auto" w:fill="FFFFFF"/>
        <w:spacing w:after="0" w:line="550" w:lineRule="atLeast"/>
        <w:ind w:left="720" w:right="75" w:hanging="720"/>
        <w:rPr>
          <w:rFonts w:ascii="inherit" w:eastAsia="Times New Roman" w:hAnsi="inherit" w:cs="Times New Roman"/>
          <w:color w:val="000000"/>
          <w:kern w:val="0"/>
          <w:sz w:val="24"/>
          <w:szCs w:val="24"/>
          <w:lang w:eastAsia="en-MY"/>
          <w14:ligatures w14:val="none"/>
        </w:rPr>
      </w:pPr>
      <w:r w:rsidRPr="00BC3748">
        <w:rPr>
          <w:rFonts w:ascii="inherit" w:eastAsia="Times New Roman" w:hAnsi="inherit" w:cs="Times New Roman"/>
          <w:color w:val="000000"/>
          <w:kern w:val="0"/>
          <w:sz w:val="24"/>
          <w:szCs w:val="24"/>
          <w:lang w:eastAsia="en-MY"/>
          <w14:ligatures w14:val="none"/>
        </w:rPr>
        <w:t>In, J. (2017). Introduction of a pilot study. </w:t>
      </w:r>
      <w:r w:rsidRPr="00BC3748">
        <w:rPr>
          <w:rFonts w:ascii="inherit" w:eastAsia="Times New Roman" w:hAnsi="inherit" w:cs="Times New Roman"/>
          <w:i/>
          <w:iCs/>
          <w:color w:val="000000"/>
          <w:kern w:val="0"/>
          <w:sz w:val="24"/>
          <w:szCs w:val="24"/>
          <w:lang w:eastAsia="en-MY"/>
          <w14:ligatures w14:val="none"/>
        </w:rPr>
        <w:t>Korean Journal of Anesthesiology</w:t>
      </w:r>
      <w:r w:rsidRPr="00BC3748">
        <w:rPr>
          <w:rFonts w:ascii="inherit" w:eastAsia="Times New Roman" w:hAnsi="inherit" w:cs="Times New Roman"/>
          <w:color w:val="000000"/>
          <w:kern w:val="0"/>
          <w:sz w:val="24"/>
          <w:szCs w:val="24"/>
          <w:lang w:eastAsia="en-MY"/>
          <w14:ligatures w14:val="none"/>
        </w:rPr>
        <w:t>, </w:t>
      </w:r>
      <w:r w:rsidRPr="00BC3748">
        <w:rPr>
          <w:rFonts w:ascii="inherit" w:eastAsia="Times New Roman" w:hAnsi="inherit" w:cs="Times New Roman"/>
          <w:i/>
          <w:iCs/>
          <w:color w:val="000000"/>
          <w:kern w:val="0"/>
          <w:sz w:val="24"/>
          <w:szCs w:val="24"/>
          <w:lang w:eastAsia="en-MY"/>
          <w14:ligatures w14:val="none"/>
        </w:rPr>
        <w:t>70</w:t>
      </w:r>
      <w:r w:rsidRPr="00BC3748">
        <w:rPr>
          <w:rFonts w:ascii="inherit" w:eastAsia="Times New Roman" w:hAnsi="inherit" w:cs="Times New Roman"/>
          <w:color w:val="000000"/>
          <w:kern w:val="0"/>
          <w:sz w:val="24"/>
          <w:szCs w:val="24"/>
          <w:lang w:eastAsia="en-MY"/>
          <w14:ligatures w14:val="none"/>
        </w:rPr>
        <w:t>(6), 601. </w:t>
      </w:r>
      <w:hyperlink r:id="rId105" w:history="1">
        <w:r w:rsidRPr="00BC3748">
          <w:rPr>
            <w:rStyle w:val="Hyperlink"/>
            <w:rFonts w:ascii="inherit" w:eastAsia="Times New Roman" w:hAnsi="inherit" w:cs="Times New Roman"/>
            <w:kern w:val="0"/>
            <w:sz w:val="24"/>
            <w:szCs w:val="24"/>
            <w:u w:val="none"/>
            <w:lang w:eastAsia="en-MY"/>
            <w14:ligatures w14:val="none"/>
          </w:rPr>
          <w:t>https://doi.org/10.4097/kjae.2017.70.6.601</w:t>
        </w:r>
      </w:hyperlink>
    </w:p>
    <w:p w14:paraId="62D1EB40" w14:textId="3AD8A261" w:rsidR="00C64286" w:rsidRPr="00C64286" w:rsidRDefault="00C64286" w:rsidP="00E446A3">
      <w:pPr>
        <w:shd w:val="clear" w:color="auto" w:fill="FFFFFF"/>
        <w:spacing w:after="0" w:line="550" w:lineRule="atLeast"/>
        <w:ind w:left="720" w:right="75" w:hanging="720"/>
        <w:rPr>
          <w:rFonts w:eastAsia="Times New Roman" w:cs="Times New Roman"/>
          <w:color w:val="000000"/>
          <w:kern w:val="0"/>
          <w:sz w:val="24"/>
          <w:szCs w:val="24"/>
          <w:lang w:eastAsia="en-MY"/>
          <w14:ligatures w14:val="none"/>
        </w:rPr>
      </w:pPr>
      <w:r w:rsidRPr="00C64286">
        <w:rPr>
          <w:sz w:val="24"/>
          <w:szCs w:val="24"/>
        </w:rPr>
        <w:t xml:space="preserve">Kingsbury, M. (2015). Encouraging independent learning. In H. Fry, S. Ketteridge &amp; S. Marshall (Eds.) </w:t>
      </w:r>
      <w:r w:rsidRPr="00C64286">
        <w:rPr>
          <w:i/>
          <w:iCs/>
          <w:sz w:val="24"/>
          <w:szCs w:val="24"/>
        </w:rPr>
        <w:t>A handbook for teaching and learning in higher education; Enhancing academic practice</w:t>
      </w:r>
      <w:r w:rsidRPr="00C64286">
        <w:rPr>
          <w:sz w:val="24"/>
          <w:szCs w:val="24"/>
        </w:rPr>
        <w:t xml:space="preserve"> (4th ed., pp. 169-179). Routledge</w:t>
      </w:r>
      <w:r>
        <w:rPr>
          <w:sz w:val="24"/>
          <w:szCs w:val="24"/>
        </w:rPr>
        <w:t>.</w:t>
      </w:r>
    </w:p>
    <w:p w14:paraId="5EA71B00" w14:textId="300F8AD7" w:rsidR="004E3917" w:rsidRDefault="004E3917" w:rsidP="00E446A3">
      <w:pPr>
        <w:shd w:val="clear" w:color="auto" w:fill="FFFFFF"/>
        <w:spacing w:after="0" w:line="550" w:lineRule="atLeast"/>
        <w:ind w:left="720" w:right="75" w:hanging="720"/>
        <w:rPr>
          <w:rFonts w:eastAsia="Times New Roman" w:cs="Times New Roman"/>
          <w:color w:val="000000"/>
          <w:kern w:val="0"/>
          <w:sz w:val="24"/>
          <w:szCs w:val="24"/>
          <w:lang w:eastAsia="en-MY"/>
          <w14:ligatures w14:val="none"/>
        </w:rPr>
      </w:pPr>
      <w:r w:rsidRPr="004E3917">
        <w:rPr>
          <w:rFonts w:eastAsia="Times New Roman" w:cs="Times New Roman"/>
          <w:color w:val="000000"/>
          <w:kern w:val="0"/>
          <w:sz w:val="24"/>
          <w:szCs w:val="24"/>
          <w:lang w:eastAsia="en-MY"/>
          <w14:ligatures w14:val="none"/>
        </w:rPr>
        <w:t>Leeds Trinity University. (2019, July 12). </w:t>
      </w:r>
      <w:r w:rsidRPr="004E3917">
        <w:rPr>
          <w:rFonts w:eastAsia="Times New Roman" w:cs="Times New Roman"/>
          <w:i/>
          <w:iCs/>
          <w:color w:val="000000"/>
          <w:kern w:val="0"/>
          <w:sz w:val="24"/>
          <w:szCs w:val="24"/>
          <w:lang w:eastAsia="en-MY"/>
          <w14:ligatures w14:val="none"/>
        </w:rPr>
        <w:t>Research Ethics Debrief Form</w:t>
      </w:r>
      <w:r w:rsidRPr="004E3917">
        <w:rPr>
          <w:rFonts w:eastAsia="Times New Roman" w:cs="Times New Roman"/>
          <w:color w:val="000000"/>
          <w:kern w:val="0"/>
          <w:sz w:val="24"/>
          <w:szCs w:val="24"/>
          <w:lang w:eastAsia="en-MY"/>
          <w14:ligatures w14:val="none"/>
        </w:rPr>
        <w:t>. </w:t>
      </w:r>
      <w:hyperlink r:id="rId106" w:history="1">
        <w:r w:rsidRPr="004E3917">
          <w:rPr>
            <w:rStyle w:val="Hyperlink"/>
            <w:rFonts w:eastAsia="Times New Roman" w:cs="Times New Roman"/>
            <w:kern w:val="0"/>
            <w:sz w:val="24"/>
            <w:szCs w:val="24"/>
            <w:lang w:eastAsia="en-MY"/>
            <w14:ligatures w14:val="none"/>
          </w:rPr>
          <w:t>https://www.leedstrinity.ac.uk/media/site-assets/documents/key-documents/pdfs/research-ethics-debrief-form.pdf</w:t>
        </w:r>
      </w:hyperlink>
    </w:p>
    <w:p w14:paraId="3D824D33" w14:textId="19A80A7D" w:rsidR="00E446A3" w:rsidRDefault="00E446A3" w:rsidP="00E446A3">
      <w:pPr>
        <w:shd w:val="clear" w:color="auto" w:fill="FFFFFF"/>
        <w:spacing w:after="0" w:line="550" w:lineRule="atLeast"/>
        <w:ind w:left="720" w:right="75" w:hanging="720"/>
        <w:rPr>
          <w:rFonts w:eastAsia="Times New Roman" w:cs="Times New Roman"/>
          <w:color w:val="000000"/>
          <w:kern w:val="0"/>
          <w:sz w:val="24"/>
          <w:szCs w:val="24"/>
          <w:lang w:eastAsia="en-MY"/>
          <w14:ligatures w14:val="none"/>
        </w:rPr>
      </w:pPr>
      <w:r w:rsidRPr="00E446A3">
        <w:rPr>
          <w:rFonts w:eastAsia="Times New Roman" w:cs="Times New Roman"/>
          <w:color w:val="000000"/>
          <w:kern w:val="0"/>
          <w:sz w:val="24"/>
          <w:szCs w:val="24"/>
          <w:lang w:eastAsia="en-MY"/>
          <w14:ligatures w14:val="none"/>
        </w:rPr>
        <w:t>Oates, J., Carpenter, D., Fisher, M., Goodson, S., Hannah, B., Kwiatkowski, R., Prutton, K., Reeves, D., &amp; Wainwright, T. (2021). </w:t>
      </w:r>
      <w:r w:rsidRPr="00E446A3">
        <w:rPr>
          <w:rFonts w:eastAsia="Times New Roman" w:cs="Times New Roman"/>
          <w:i/>
          <w:iCs/>
          <w:color w:val="000000"/>
          <w:kern w:val="0"/>
          <w:sz w:val="24"/>
          <w:szCs w:val="24"/>
          <w:lang w:eastAsia="en-MY"/>
          <w14:ligatures w14:val="none"/>
        </w:rPr>
        <w:t>BPS Code of Human Research Ethics: Guidance</w:t>
      </w:r>
      <w:r w:rsidRPr="00E446A3">
        <w:rPr>
          <w:rFonts w:eastAsia="Times New Roman" w:cs="Times New Roman"/>
          <w:color w:val="000000"/>
          <w:kern w:val="0"/>
          <w:sz w:val="24"/>
          <w:szCs w:val="24"/>
          <w:lang w:eastAsia="en-MY"/>
          <w14:ligatures w14:val="none"/>
        </w:rPr>
        <w:t>. British Psychological Society.</w:t>
      </w:r>
    </w:p>
    <w:p w14:paraId="31A4982E" w14:textId="77777777" w:rsidR="00BE0C32" w:rsidRDefault="00BE0C32" w:rsidP="00053111">
      <w:pPr>
        <w:spacing w:after="0" w:line="360" w:lineRule="auto"/>
        <w:ind w:right="2"/>
        <w:jc w:val="both"/>
        <w:rPr>
          <w:rFonts w:eastAsia="Arial" w:cs="Times New Roman"/>
          <w:color w:val="000000"/>
          <w:sz w:val="24"/>
          <w:szCs w:val="24"/>
          <w:lang w:eastAsia="ko-KR"/>
        </w:rPr>
      </w:pPr>
    </w:p>
    <w:p w14:paraId="02639080" w14:textId="77777777" w:rsidR="00053111" w:rsidRPr="0050572F" w:rsidRDefault="00053111" w:rsidP="0050572F">
      <w:pPr>
        <w:spacing w:after="0"/>
        <w:ind w:right="2"/>
        <w:jc w:val="both"/>
        <w:rPr>
          <w:rFonts w:eastAsia="Arial" w:cs="Times New Roman"/>
          <w:color w:val="000000"/>
          <w:sz w:val="24"/>
          <w:szCs w:val="24"/>
          <w:lang w:eastAsia="ko-KR"/>
        </w:rPr>
      </w:pPr>
    </w:p>
    <w:p w14:paraId="0E6E36B4" w14:textId="77777777" w:rsidR="001D0F72" w:rsidRDefault="001D0F72">
      <w:pPr>
        <w:spacing w:after="0"/>
        <w:ind w:right="2"/>
        <w:jc w:val="center"/>
        <w:rPr>
          <w:rFonts w:ascii="Arial" w:eastAsia="Arial" w:hAnsi="Arial" w:cs="Arial"/>
          <w:color w:val="000000"/>
          <w:szCs w:val="24"/>
          <w:lang w:eastAsia="ko-KR"/>
        </w:rPr>
      </w:pPr>
    </w:p>
    <w:p w14:paraId="5B7CD62D" w14:textId="77777777" w:rsidR="001D0F72" w:rsidRDefault="001D0F72">
      <w:pPr>
        <w:spacing w:after="0"/>
        <w:ind w:right="2"/>
        <w:jc w:val="center"/>
        <w:rPr>
          <w:rFonts w:ascii="Arial" w:eastAsia="Arial" w:hAnsi="Arial" w:cs="Arial"/>
          <w:color w:val="000000"/>
          <w:szCs w:val="24"/>
          <w:lang w:eastAsia="ko-KR"/>
        </w:rPr>
      </w:pPr>
    </w:p>
    <w:p w14:paraId="0661D778" w14:textId="77777777" w:rsidR="001D0F72" w:rsidRDefault="001D0F72">
      <w:pPr>
        <w:spacing w:after="0"/>
        <w:ind w:right="2"/>
        <w:jc w:val="center"/>
        <w:rPr>
          <w:rFonts w:ascii="Arial" w:eastAsia="Arial" w:hAnsi="Arial" w:cs="Arial"/>
          <w:color w:val="000000"/>
          <w:szCs w:val="24"/>
          <w:lang w:eastAsia="ko-KR"/>
        </w:rPr>
      </w:pPr>
    </w:p>
    <w:p w14:paraId="2D064BD4" w14:textId="77777777" w:rsidR="001D0F72" w:rsidRDefault="001D0F72">
      <w:pPr>
        <w:spacing w:after="0"/>
        <w:ind w:right="2"/>
        <w:jc w:val="center"/>
        <w:rPr>
          <w:rFonts w:ascii="Arial" w:eastAsia="Arial" w:hAnsi="Arial" w:cs="Arial"/>
          <w:color w:val="000000"/>
          <w:szCs w:val="24"/>
          <w:lang w:eastAsia="ko-KR"/>
        </w:rPr>
      </w:pPr>
    </w:p>
    <w:p w14:paraId="0E99E710" w14:textId="77777777" w:rsidR="001D0F72" w:rsidRDefault="001D0F72">
      <w:pPr>
        <w:spacing w:after="0"/>
        <w:ind w:right="2"/>
        <w:jc w:val="center"/>
        <w:rPr>
          <w:rFonts w:ascii="Arial" w:eastAsia="Arial" w:hAnsi="Arial" w:cs="Arial"/>
          <w:color w:val="000000"/>
          <w:szCs w:val="24"/>
          <w:lang w:eastAsia="ko-KR"/>
        </w:rPr>
      </w:pPr>
    </w:p>
    <w:p w14:paraId="1AE530FE" w14:textId="77777777" w:rsidR="001D0F72" w:rsidRDefault="001D0F72">
      <w:pPr>
        <w:spacing w:after="0"/>
        <w:ind w:right="2"/>
        <w:jc w:val="center"/>
        <w:rPr>
          <w:rFonts w:ascii="Arial" w:eastAsia="Arial" w:hAnsi="Arial" w:cs="Arial"/>
          <w:color w:val="000000"/>
          <w:szCs w:val="24"/>
          <w:lang w:eastAsia="ko-KR"/>
        </w:rPr>
      </w:pPr>
    </w:p>
    <w:p w14:paraId="27B5A103" w14:textId="77777777" w:rsidR="001D0F72" w:rsidRDefault="001D0F72">
      <w:pPr>
        <w:spacing w:after="0"/>
        <w:ind w:right="2"/>
        <w:jc w:val="center"/>
        <w:rPr>
          <w:rFonts w:ascii="Arial" w:eastAsia="Arial" w:hAnsi="Arial" w:cs="Arial"/>
          <w:color w:val="000000"/>
          <w:szCs w:val="24"/>
          <w:lang w:eastAsia="ko-KR"/>
        </w:rPr>
      </w:pPr>
    </w:p>
    <w:p w14:paraId="47CEFA4B" w14:textId="77777777" w:rsidR="001D0F72" w:rsidRDefault="001D0F72">
      <w:pPr>
        <w:spacing w:after="0"/>
        <w:ind w:right="2"/>
        <w:jc w:val="center"/>
        <w:rPr>
          <w:rFonts w:ascii="Arial" w:eastAsia="Arial" w:hAnsi="Arial" w:cs="Arial"/>
          <w:color w:val="000000"/>
          <w:szCs w:val="24"/>
          <w:lang w:eastAsia="ko-KR"/>
        </w:rPr>
      </w:pPr>
    </w:p>
    <w:p w14:paraId="3F00A3A0" w14:textId="77777777" w:rsidR="001D0F72" w:rsidRDefault="001D0F72">
      <w:pPr>
        <w:spacing w:after="0"/>
        <w:ind w:right="2"/>
        <w:jc w:val="center"/>
        <w:rPr>
          <w:rFonts w:ascii="Arial" w:eastAsia="Arial" w:hAnsi="Arial" w:cs="Arial"/>
          <w:color w:val="000000"/>
          <w:szCs w:val="24"/>
          <w:lang w:eastAsia="ko-KR"/>
        </w:rPr>
      </w:pPr>
    </w:p>
    <w:p w14:paraId="7CEC29B1" w14:textId="77777777" w:rsidR="001D0F72" w:rsidRDefault="001D0F72">
      <w:pPr>
        <w:spacing w:after="0"/>
        <w:ind w:right="2"/>
        <w:jc w:val="center"/>
        <w:rPr>
          <w:rFonts w:ascii="Arial" w:eastAsia="Arial" w:hAnsi="Arial" w:cs="Arial"/>
          <w:color w:val="000000"/>
          <w:szCs w:val="24"/>
          <w:lang w:eastAsia="ko-KR"/>
        </w:rPr>
      </w:pPr>
    </w:p>
    <w:p w14:paraId="5AC69FFE" w14:textId="77777777" w:rsidR="001D0F72" w:rsidRDefault="001D0F72">
      <w:pPr>
        <w:spacing w:after="0"/>
        <w:ind w:right="2"/>
        <w:jc w:val="center"/>
        <w:rPr>
          <w:rFonts w:ascii="Arial" w:eastAsia="Arial" w:hAnsi="Arial" w:cs="Arial"/>
          <w:color w:val="000000"/>
          <w:szCs w:val="24"/>
          <w:lang w:eastAsia="ko-KR"/>
        </w:rPr>
      </w:pPr>
    </w:p>
    <w:p w14:paraId="161D9DA6" w14:textId="77777777" w:rsidR="001D0F72" w:rsidRDefault="001D0F72">
      <w:pPr>
        <w:spacing w:after="0"/>
        <w:ind w:right="2"/>
        <w:jc w:val="center"/>
        <w:rPr>
          <w:rFonts w:ascii="Arial" w:eastAsia="Arial" w:hAnsi="Arial" w:cs="Arial"/>
          <w:color w:val="000000"/>
          <w:szCs w:val="24"/>
          <w:lang w:eastAsia="ko-KR"/>
        </w:rPr>
      </w:pPr>
    </w:p>
    <w:p w14:paraId="6AEBBDE2" w14:textId="77777777" w:rsidR="001D0F72" w:rsidRDefault="001D0F72">
      <w:pPr>
        <w:spacing w:after="0"/>
        <w:ind w:right="2"/>
        <w:jc w:val="center"/>
        <w:rPr>
          <w:rFonts w:ascii="Arial" w:eastAsia="Arial" w:hAnsi="Arial" w:cs="Arial"/>
          <w:color w:val="000000"/>
          <w:szCs w:val="24"/>
          <w:lang w:eastAsia="ko-KR"/>
        </w:rPr>
      </w:pPr>
    </w:p>
    <w:p w14:paraId="6EE4C1FA" w14:textId="77777777" w:rsidR="001D0F72" w:rsidRDefault="001D0F72">
      <w:pPr>
        <w:spacing w:after="0"/>
        <w:ind w:right="2"/>
        <w:jc w:val="center"/>
        <w:rPr>
          <w:rFonts w:ascii="Arial" w:eastAsia="Arial" w:hAnsi="Arial" w:cs="Arial"/>
          <w:color w:val="000000"/>
          <w:szCs w:val="24"/>
          <w:lang w:eastAsia="ko-KR"/>
        </w:rPr>
      </w:pPr>
    </w:p>
    <w:p w14:paraId="6B201334" w14:textId="77777777" w:rsidR="001D0F72" w:rsidRDefault="001D0F72">
      <w:pPr>
        <w:spacing w:after="0"/>
        <w:ind w:right="2"/>
        <w:jc w:val="center"/>
        <w:rPr>
          <w:rFonts w:ascii="Arial" w:eastAsia="Arial" w:hAnsi="Arial" w:cs="Arial"/>
          <w:color w:val="000000"/>
          <w:szCs w:val="24"/>
          <w:lang w:eastAsia="ko-KR"/>
        </w:rPr>
      </w:pPr>
    </w:p>
    <w:p w14:paraId="1BC9500E" w14:textId="370CA5FD" w:rsidR="001D0F72" w:rsidRDefault="001D0F72" w:rsidP="001D0F72">
      <w:pPr>
        <w:spacing w:after="0"/>
        <w:ind w:right="2"/>
        <w:rPr>
          <w:rFonts w:ascii="Calibri" w:eastAsia="Calibri" w:hAnsi="Calibri" w:cs="Calibri"/>
          <w:color w:val="000000"/>
          <w:szCs w:val="24"/>
          <w:lang w:eastAsia="ko-KR"/>
        </w:rPr>
      </w:pPr>
    </w:p>
    <w:sectPr w:rsidR="001D0F72" w:rsidSect="00446CF9">
      <w:pgSz w:w="11905" w:h="16840"/>
      <w:pgMar w:top="1440" w:right="1440" w:bottom="1440" w:left="1440" w:header="284" w:footer="277"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FD496E" w14:textId="77777777" w:rsidR="00446CF9" w:rsidRDefault="00446CF9">
      <w:pPr>
        <w:spacing w:after="0" w:line="240" w:lineRule="auto"/>
      </w:pPr>
      <w:r>
        <w:separator/>
      </w:r>
    </w:p>
  </w:endnote>
  <w:endnote w:type="continuationSeparator" w:id="0">
    <w:p w14:paraId="133FE49C" w14:textId="77777777" w:rsidR="00446CF9" w:rsidRDefault="00446C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4ED6C2" w14:textId="77777777" w:rsidR="00F9219C" w:rsidRDefault="00000000">
    <w:pPr>
      <w:tabs>
        <w:tab w:val="center" w:pos="5248"/>
        <w:tab w:val="right" w:pos="10496"/>
      </w:tabs>
      <w:spacing w:after="0"/>
      <w:rPr>
        <w:rFonts w:ascii="Calibri" w:eastAsia="Calibri" w:hAnsi="Calibri" w:cs="Calibri"/>
        <w:color w:val="000000"/>
        <w:szCs w:val="24"/>
        <w:lang w:eastAsia="ko-KR"/>
      </w:rPr>
    </w:pPr>
    <w:r>
      <w:rPr>
        <w:rFonts w:ascii="Arial" w:eastAsia="Arial" w:hAnsi="Arial" w:cs="Arial"/>
        <w:color w:val="000000"/>
        <w:sz w:val="20"/>
        <w:szCs w:val="24"/>
        <w:lang w:eastAsia="ko-KR"/>
      </w:rPr>
      <w:t xml:space="preserve">July 2021 </w:t>
    </w:r>
    <w:r>
      <w:rPr>
        <w:rFonts w:ascii="Arial" w:eastAsia="Arial" w:hAnsi="Arial" w:cs="Arial"/>
        <w:color w:val="000000"/>
        <w:sz w:val="20"/>
        <w:szCs w:val="24"/>
        <w:lang w:eastAsia="ko-KR"/>
      </w:rPr>
      <w:tab/>
    </w:r>
    <w:r>
      <w:rPr>
        <w:rFonts w:ascii="Calibri" w:eastAsia="Calibri" w:hAnsi="Calibri" w:cs="Calibri"/>
        <w:color w:val="000000"/>
        <w:szCs w:val="24"/>
        <w:lang w:eastAsia="ko-KR"/>
      </w:rPr>
      <w:fldChar w:fldCharType="begin"/>
    </w:r>
    <w:r>
      <w:rPr>
        <w:rFonts w:ascii="Calibri" w:eastAsia="Calibri" w:hAnsi="Calibri" w:cs="Calibri"/>
        <w:color w:val="000000"/>
        <w:szCs w:val="24"/>
        <w:lang w:eastAsia="ko-KR"/>
      </w:rPr>
      <w:instrText xml:space="preserve"> PAGE   \* MERGEFORMAT </w:instrText>
    </w:r>
    <w:r>
      <w:rPr>
        <w:rFonts w:ascii="Calibri" w:eastAsia="Calibri" w:hAnsi="Calibri" w:cs="Calibri"/>
        <w:color w:val="000000"/>
        <w:szCs w:val="24"/>
        <w:lang w:eastAsia="ko-KR"/>
      </w:rPr>
      <w:fldChar w:fldCharType="separate"/>
    </w:r>
    <w:r>
      <w:rPr>
        <w:rFonts w:ascii="Arial" w:eastAsia="Arial" w:hAnsi="Arial" w:cs="Arial"/>
        <w:color w:val="000000"/>
        <w:sz w:val="20"/>
        <w:szCs w:val="24"/>
        <w:lang w:eastAsia="ko-KR"/>
      </w:rPr>
      <w:t>1</w:t>
    </w:r>
    <w:r>
      <w:rPr>
        <w:rFonts w:ascii="Arial" w:eastAsia="Arial" w:hAnsi="Arial" w:cs="Arial"/>
        <w:color w:val="000000"/>
        <w:sz w:val="20"/>
        <w:szCs w:val="24"/>
        <w:lang w:eastAsia="ko-KR"/>
      </w:rPr>
      <w:fldChar w:fldCharType="end"/>
    </w:r>
    <w:r>
      <w:rPr>
        <w:rFonts w:ascii="Arial" w:eastAsia="Arial" w:hAnsi="Arial" w:cs="Arial"/>
        <w:color w:val="000000"/>
        <w:sz w:val="20"/>
        <w:szCs w:val="24"/>
        <w:lang w:eastAsia="ko-KR"/>
      </w:rPr>
      <w:t xml:space="preserve"> </w:t>
    </w:r>
    <w:r>
      <w:rPr>
        <w:rFonts w:ascii="Arial" w:eastAsia="Arial" w:hAnsi="Arial" w:cs="Arial"/>
        <w:color w:val="000000"/>
        <w:sz w:val="20"/>
        <w:szCs w:val="24"/>
        <w:lang w:eastAsia="ko-KR"/>
      </w:rPr>
      <w:tab/>
      <w:t>PG2 Ethical Approval Form</w:t>
    </w:r>
    <w:r>
      <w:rPr>
        <w:rFonts w:eastAsia="Times New Roman" w:cs="Times New Roman"/>
        <w:color w:val="000000"/>
        <w:sz w:val="20"/>
        <w:szCs w:val="24"/>
        <w:lang w:eastAsia="ko-KR"/>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DDA48D" w14:textId="39FE296E" w:rsidR="00F9219C" w:rsidRDefault="00F9219C">
    <w:pPr>
      <w:tabs>
        <w:tab w:val="center" w:pos="5248"/>
        <w:tab w:val="right" w:pos="10496"/>
      </w:tabs>
      <w:spacing w:after="0"/>
      <w:rPr>
        <w:rFonts w:ascii="Calibri" w:eastAsia="Calibri" w:hAnsi="Calibri" w:cs="Calibri"/>
        <w:color w:val="000000"/>
        <w:szCs w:val="24"/>
        <w:lang w:eastAsia="ko-KR"/>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7E97E4" w14:textId="77777777" w:rsidR="00F9219C" w:rsidRDefault="00000000">
    <w:pPr>
      <w:tabs>
        <w:tab w:val="center" w:pos="5248"/>
        <w:tab w:val="right" w:pos="10496"/>
      </w:tabs>
      <w:spacing w:after="0"/>
      <w:rPr>
        <w:rFonts w:ascii="Calibri" w:eastAsia="Calibri" w:hAnsi="Calibri" w:cs="Calibri"/>
        <w:color w:val="000000"/>
        <w:szCs w:val="24"/>
        <w:lang w:eastAsia="ko-KR"/>
      </w:rPr>
    </w:pPr>
    <w:r>
      <w:rPr>
        <w:rFonts w:ascii="Arial" w:eastAsia="Arial" w:hAnsi="Arial" w:cs="Arial"/>
        <w:color w:val="000000"/>
        <w:sz w:val="20"/>
        <w:szCs w:val="24"/>
        <w:lang w:eastAsia="ko-KR"/>
      </w:rPr>
      <w:t xml:space="preserve">July 2021 </w:t>
    </w:r>
    <w:r>
      <w:rPr>
        <w:rFonts w:ascii="Arial" w:eastAsia="Arial" w:hAnsi="Arial" w:cs="Arial"/>
        <w:color w:val="000000"/>
        <w:sz w:val="20"/>
        <w:szCs w:val="24"/>
        <w:lang w:eastAsia="ko-KR"/>
      </w:rPr>
      <w:tab/>
    </w:r>
    <w:r>
      <w:rPr>
        <w:rFonts w:ascii="Calibri" w:eastAsia="Calibri" w:hAnsi="Calibri" w:cs="Calibri"/>
        <w:color w:val="000000"/>
        <w:szCs w:val="24"/>
        <w:lang w:eastAsia="ko-KR"/>
      </w:rPr>
      <w:fldChar w:fldCharType="begin"/>
    </w:r>
    <w:r>
      <w:rPr>
        <w:rFonts w:ascii="Calibri" w:eastAsia="Calibri" w:hAnsi="Calibri" w:cs="Calibri"/>
        <w:color w:val="000000"/>
        <w:szCs w:val="24"/>
        <w:lang w:eastAsia="ko-KR"/>
      </w:rPr>
      <w:instrText xml:space="preserve"> PAGE   \* MERGEFORMAT </w:instrText>
    </w:r>
    <w:r>
      <w:rPr>
        <w:rFonts w:ascii="Calibri" w:eastAsia="Calibri" w:hAnsi="Calibri" w:cs="Calibri"/>
        <w:color w:val="000000"/>
        <w:szCs w:val="24"/>
        <w:lang w:eastAsia="ko-KR"/>
      </w:rPr>
      <w:fldChar w:fldCharType="separate"/>
    </w:r>
    <w:r>
      <w:rPr>
        <w:rFonts w:ascii="Arial" w:eastAsia="Arial" w:hAnsi="Arial" w:cs="Arial"/>
        <w:color w:val="000000"/>
        <w:sz w:val="20"/>
        <w:szCs w:val="24"/>
        <w:lang w:eastAsia="ko-KR"/>
      </w:rPr>
      <w:t>1</w:t>
    </w:r>
    <w:r>
      <w:rPr>
        <w:rFonts w:ascii="Arial" w:eastAsia="Arial" w:hAnsi="Arial" w:cs="Arial"/>
        <w:color w:val="000000"/>
        <w:sz w:val="20"/>
        <w:szCs w:val="24"/>
        <w:lang w:eastAsia="ko-KR"/>
      </w:rPr>
      <w:fldChar w:fldCharType="end"/>
    </w:r>
    <w:r>
      <w:rPr>
        <w:rFonts w:ascii="Arial" w:eastAsia="Arial" w:hAnsi="Arial" w:cs="Arial"/>
        <w:color w:val="000000"/>
        <w:sz w:val="20"/>
        <w:szCs w:val="24"/>
        <w:lang w:eastAsia="ko-KR"/>
      </w:rPr>
      <w:t xml:space="preserve"> </w:t>
    </w:r>
    <w:r>
      <w:rPr>
        <w:rFonts w:ascii="Arial" w:eastAsia="Arial" w:hAnsi="Arial" w:cs="Arial"/>
        <w:color w:val="000000"/>
        <w:sz w:val="20"/>
        <w:szCs w:val="24"/>
        <w:lang w:eastAsia="ko-KR"/>
      </w:rPr>
      <w:tab/>
      <w:t>PG2 Ethical Approval Form</w:t>
    </w:r>
    <w:r>
      <w:rPr>
        <w:rFonts w:eastAsia="Times New Roman" w:cs="Times New Roman"/>
        <w:color w:val="000000"/>
        <w:sz w:val="20"/>
        <w:szCs w:val="24"/>
        <w:lang w:eastAsia="ko-KR"/>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3EA82F" w14:textId="77777777" w:rsidR="00D921D9" w:rsidRDefault="00D921D9">
    <w:pPr>
      <w:tabs>
        <w:tab w:val="center" w:pos="5248"/>
        <w:tab w:val="right" w:pos="10496"/>
      </w:tabs>
      <w:spacing w:after="0"/>
      <w:rPr>
        <w:rFonts w:ascii="Calibri" w:eastAsia="Calibri" w:hAnsi="Calibri" w:cs="Calibri"/>
        <w:color w:val="000000"/>
        <w:szCs w:val="24"/>
        <w:lang w:eastAsia="ko-KR"/>
      </w:rPr>
    </w:pPr>
    <w:r>
      <w:rPr>
        <w:rFonts w:ascii="Arial" w:eastAsia="Arial" w:hAnsi="Arial" w:cs="Arial"/>
        <w:color w:val="000000"/>
        <w:sz w:val="20"/>
        <w:szCs w:val="24"/>
        <w:lang w:eastAsia="ko-KR"/>
      </w:rPr>
      <w:t xml:space="preserve">July 2021 </w:t>
    </w:r>
    <w:r>
      <w:rPr>
        <w:rFonts w:ascii="Arial" w:eastAsia="Arial" w:hAnsi="Arial" w:cs="Arial"/>
        <w:color w:val="000000"/>
        <w:sz w:val="20"/>
        <w:szCs w:val="24"/>
        <w:lang w:eastAsia="ko-KR"/>
      </w:rPr>
      <w:tab/>
    </w:r>
    <w:r>
      <w:rPr>
        <w:rFonts w:ascii="Calibri" w:eastAsia="Calibri" w:hAnsi="Calibri" w:cs="Calibri"/>
        <w:color w:val="000000"/>
        <w:szCs w:val="24"/>
        <w:lang w:eastAsia="ko-KR"/>
      </w:rPr>
      <w:fldChar w:fldCharType="begin"/>
    </w:r>
    <w:r>
      <w:rPr>
        <w:rFonts w:ascii="Calibri" w:eastAsia="Calibri" w:hAnsi="Calibri" w:cs="Calibri"/>
        <w:color w:val="000000"/>
        <w:szCs w:val="24"/>
        <w:lang w:eastAsia="ko-KR"/>
      </w:rPr>
      <w:instrText xml:space="preserve"> PAGE   \* MERGEFORMAT </w:instrText>
    </w:r>
    <w:r>
      <w:rPr>
        <w:rFonts w:ascii="Calibri" w:eastAsia="Calibri" w:hAnsi="Calibri" w:cs="Calibri"/>
        <w:color w:val="000000"/>
        <w:szCs w:val="24"/>
        <w:lang w:eastAsia="ko-KR"/>
      </w:rPr>
      <w:fldChar w:fldCharType="separate"/>
    </w:r>
    <w:r>
      <w:rPr>
        <w:rFonts w:ascii="Arial" w:eastAsia="Arial" w:hAnsi="Arial" w:cs="Arial"/>
        <w:color w:val="000000"/>
        <w:sz w:val="20"/>
        <w:szCs w:val="24"/>
        <w:lang w:eastAsia="ko-KR"/>
      </w:rPr>
      <w:t>1</w:t>
    </w:r>
    <w:r>
      <w:rPr>
        <w:rFonts w:ascii="Arial" w:eastAsia="Arial" w:hAnsi="Arial" w:cs="Arial"/>
        <w:color w:val="000000"/>
        <w:sz w:val="20"/>
        <w:szCs w:val="24"/>
        <w:lang w:eastAsia="ko-KR"/>
      </w:rPr>
      <w:fldChar w:fldCharType="end"/>
    </w:r>
    <w:r>
      <w:rPr>
        <w:rFonts w:ascii="Arial" w:eastAsia="Arial" w:hAnsi="Arial" w:cs="Arial"/>
        <w:color w:val="000000"/>
        <w:sz w:val="20"/>
        <w:szCs w:val="24"/>
        <w:lang w:eastAsia="ko-KR"/>
      </w:rPr>
      <w:t xml:space="preserve"> </w:t>
    </w:r>
    <w:r>
      <w:rPr>
        <w:rFonts w:ascii="Arial" w:eastAsia="Arial" w:hAnsi="Arial" w:cs="Arial"/>
        <w:color w:val="000000"/>
        <w:sz w:val="20"/>
        <w:szCs w:val="24"/>
        <w:lang w:eastAsia="ko-KR"/>
      </w:rPr>
      <w:tab/>
      <w:t>PG2 Ethical Approval Form</w:t>
    </w:r>
    <w:r>
      <w:rPr>
        <w:rFonts w:eastAsia="Times New Roman" w:cs="Times New Roman"/>
        <w:color w:val="000000"/>
        <w:sz w:val="20"/>
        <w:szCs w:val="24"/>
        <w:lang w:eastAsia="ko-KR"/>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F85045" w14:textId="4C614E80" w:rsidR="001D0F72" w:rsidRDefault="001D0F72">
    <w:pPr>
      <w:tabs>
        <w:tab w:val="center" w:pos="5248"/>
        <w:tab w:val="right" w:pos="10496"/>
      </w:tabs>
      <w:spacing w:after="0"/>
      <w:rPr>
        <w:rFonts w:ascii="Calibri" w:eastAsia="Calibri" w:hAnsi="Calibri" w:cs="Calibri"/>
        <w:color w:val="000000"/>
        <w:szCs w:val="24"/>
        <w:lang w:eastAsia="ko-K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50EE91" w14:textId="77777777" w:rsidR="00446CF9" w:rsidRDefault="00446CF9">
      <w:pPr>
        <w:spacing w:after="0" w:line="240" w:lineRule="auto"/>
      </w:pPr>
      <w:r>
        <w:separator/>
      </w:r>
    </w:p>
  </w:footnote>
  <w:footnote w:type="continuationSeparator" w:id="0">
    <w:p w14:paraId="0C8D3FC4" w14:textId="77777777" w:rsidR="00446CF9" w:rsidRDefault="00446C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546B8C" w14:textId="77777777" w:rsidR="00F9219C" w:rsidRDefault="00000000">
    <w:pPr>
      <w:tabs>
        <w:tab w:val="right" w:pos="10496"/>
      </w:tabs>
      <w:spacing w:after="0"/>
      <w:ind w:left="-2"/>
      <w:rPr>
        <w:rFonts w:ascii="Calibri" w:eastAsia="Calibri" w:hAnsi="Calibri" w:cs="Calibri"/>
        <w:color w:val="000000"/>
        <w:szCs w:val="24"/>
        <w:lang w:eastAsia="ko-KR"/>
      </w:rPr>
    </w:pPr>
    <w:r>
      <w:rPr>
        <w:noProof/>
      </w:rPr>
      <w:drawing>
        <wp:anchor distT="0" distB="0" distL="114300" distR="114300" simplePos="0" relativeHeight="251658240" behindDoc="0" locked="0" layoutInCell="1" allowOverlap="0" wp14:anchorId="2AD52941" wp14:editId="4E9C605B">
          <wp:simplePos x="0" y="0"/>
          <wp:positionH relativeFrom="page">
            <wp:posOffset>450215</wp:posOffset>
          </wp:positionH>
          <wp:positionV relativeFrom="page">
            <wp:posOffset>180340</wp:posOffset>
          </wp:positionV>
          <wp:extent cx="1791335" cy="600710"/>
          <wp:effectExtent l="0" t="0" r="0" b="0"/>
          <wp:wrapSquare wrapText="bothSides"/>
          <wp:docPr id="456718394" name="Picture 456718394"/>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1"/>
                  <a:stretch>
                    <a:fillRect/>
                  </a:stretch>
                </pic:blipFill>
                <pic:spPr>
                  <a:xfrm>
                    <a:off x="0" y="0"/>
                    <a:ext cx="1791335" cy="600710"/>
                  </a:xfrm>
                  <a:prstGeom prst="rect">
                    <a:avLst/>
                  </a:prstGeom>
                </pic:spPr>
              </pic:pic>
            </a:graphicData>
          </a:graphic>
        </wp:anchor>
      </w:drawing>
    </w:r>
    <w:r>
      <w:rPr>
        <w:rFonts w:ascii="Arial" w:eastAsia="Arial" w:hAnsi="Arial" w:cs="Arial"/>
        <w:b/>
        <w:color w:val="000000"/>
        <w:szCs w:val="24"/>
        <w:lang w:eastAsia="ko-KR"/>
      </w:rPr>
      <w:tab/>
      <w:t xml:space="preserve">PG2 / E1 FORM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237CEA" w14:textId="4EC6C19B" w:rsidR="00F9219C" w:rsidRDefault="00F9219C">
    <w:pPr>
      <w:tabs>
        <w:tab w:val="right" w:pos="10496"/>
      </w:tabs>
      <w:spacing w:after="0"/>
      <w:ind w:left="-2"/>
      <w:rPr>
        <w:rFonts w:ascii="Calibri" w:eastAsia="Calibri" w:hAnsi="Calibri" w:cs="Calibri"/>
        <w:color w:val="000000"/>
        <w:szCs w:val="24"/>
        <w:lang w:eastAsia="ko-KR"/>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0B5E45" w14:textId="77777777" w:rsidR="00F9219C" w:rsidRDefault="00000000">
    <w:pPr>
      <w:tabs>
        <w:tab w:val="right" w:pos="10496"/>
      </w:tabs>
      <w:spacing w:after="0"/>
      <w:ind w:left="-2"/>
      <w:rPr>
        <w:rFonts w:ascii="Calibri" w:eastAsia="Calibri" w:hAnsi="Calibri" w:cs="Calibri"/>
        <w:color w:val="000000"/>
        <w:szCs w:val="24"/>
        <w:lang w:eastAsia="ko-KR"/>
      </w:rPr>
    </w:pPr>
    <w:r>
      <w:rPr>
        <w:noProof/>
      </w:rPr>
      <w:drawing>
        <wp:anchor distT="0" distB="0" distL="114300" distR="114300" simplePos="0" relativeHeight="251660288" behindDoc="0" locked="0" layoutInCell="1" allowOverlap="0" wp14:anchorId="4F48CDD4" wp14:editId="370D1A07">
          <wp:simplePos x="0" y="0"/>
          <wp:positionH relativeFrom="page">
            <wp:posOffset>450215</wp:posOffset>
          </wp:positionH>
          <wp:positionV relativeFrom="page">
            <wp:posOffset>180340</wp:posOffset>
          </wp:positionV>
          <wp:extent cx="1791335" cy="600710"/>
          <wp:effectExtent l="0" t="0" r="0" b="0"/>
          <wp:wrapSquare wrapText="bothSides"/>
          <wp:docPr id="1389719468" name="Picture 1389719468"/>
          <wp:cNvGraphicFramePr/>
          <a:graphic xmlns:a="http://schemas.openxmlformats.org/drawingml/2006/main">
            <a:graphicData uri="http://schemas.openxmlformats.org/drawingml/2006/picture">
              <pic:pic xmlns:pic="http://schemas.openxmlformats.org/drawingml/2006/picture">
                <pic:nvPicPr>
                  <pic:cNvPr id="1109881153" name="Picture 19"/>
                  <pic:cNvPicPr/>
                </pic:nvPicPr>
                <pic:blipFill>
                  <a:blip r:embed="rId1"/>
                  <a:stretch>
                    <a:fillRect/>
                  </a:stretch>
                </pic:blipFill>
                <pic:spPr>
                  <a:xfrm>
                    <a:off x="0" y="0"/>
                    <a:ext cx="1791335" cy="600710"/>
                  </a:xfrm>
                  <a:prstGeom prst="rect">
                    <a:avLst/>
                  </a:prstGeom>
                </pic:spPr>
              </pic:pic>
            </a:graphicData>
          </a:graphic>
        </wp:anchor>
      </w:drawing>
    </w:r>
    <w:r>
      <w:rPr>
        <w:rFonts w:ascii="Arial" w:eastAsia="Arial" w:hAnsi="Arial" w:cs="Arial"/>
        <w:b/>
        <w:color w:val="000000"/>
        <w:szCs w:val="24"/>
        <w:lang w:eastAsia="ko-KR"/>
      </w:rPr>
      <w:tab/>
      <w:t xml:space="preserve">PG2 / E1 FORM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729617" w14:textId="77777777" w:rsidR="00D921D9" w:rsidRDefault="00D921D9">
    <w:pPr>
      <w:tabs>
        <w:tab w:val="right" w:pos="10496"/>
      </w:tabs>
      <w:spacing w:after="0"/>
      <w:ind w:left="-2"/>
      <w:rPr>
        <w:rFonts w:ascii="Calibri" w:eastAsia="Calibri" w:hAnsi="Calibri" w:cs="Calibri"/>
        <w:color w:val="000000"/>
        <w:szCs w:val="24"/>
        <w:lang w:eastAsia="ko-KR"/>
      </w:rPr>
    </w:pPr>
    <w:r>
      <w:rPr>
        <w:noProof/>
      </w:rPr>
      <w:drawing>
        <wp:anchor distT="0" distB="0" distL="114300" distR="114300" simplePos="0" relativeHeight="251662336" behindDoc="0" locked="0" layoutInCell="1" allowOverlap="0" wp14:anchorId="70F4C373" wp14:editId="78FAFD79">
          <wp:simplePos x="0" y="0"/>
          <wp:positionH relativeFrom="page">
            <wp:posOffset>450215</wp:posOffset>
          </wp:positionH>
          <wp:positionV relativeFrom="page">
            <wp:posOffset>180340</wp:posOffset>
          </wp:positionV>
          <wp:extent cx="1791335" cy="600710"/>
          <wp:effectExtent l="0" t="0" r="0" b="0"/>
          <wp:wrapSquare wrapText="bothSides"/>
          <wp:docPr id="1241870263" name="Picture 1241870263"/>
          <wp:cNvGraphicFramePr/>
          <a:graphic xmlns:a="http://schemas.openxmlformats.org/drawingml/2006/main">
            <a:graphicData uri="http://schemas.openxmlformats.org/drawingml/2006/picture">
              <pic:pic xmlns:pic="http://schemas.openxmlformats.org/drawingml/2006/picture">
                <pic:nvPicPr>
                  <pic:cNvPr id="193309969" name="Picture 19"/>
                  <pic:cNvPicPr/>
                </pic:nvPicPr>
                <pic:blipFill>
                  <a:blip r:embed="rId1"/>
                  <a:stretch>
                    <a:fillRect/>
                  </a:stretch>
                </pic:blipFill>
                <pic:spPr>
                  <a:xfrm>
                    <a:off x="0" y="0"/>
                    <a:ext cx="1791335" cy="600710"/>
                  </a:xfrm>
                  <a:prstGeom prst="rect">
                    <a:avLst/>
                  </a:prstGeom>
                </pic:spPr>
              </pic:pic>
            </a:graphicData>
          </a:graphic>
        </wp:anchor>
      </w:drawing>
    </w:r>
    <w:r>
      <w:rPr>
        <w:rFonts w:ascii="Arial" w:eastAsia="Arial" w:hAnsi="Arial" w:cs="Arial"/>
        <w:b/>
        <w:color w:val="000000"/>
        <w:szCs w:val="24"/>
        <w:lang w:eastAsia="ko-KR"/>
      </w:rPr>
      <w:tab/>
      <w:t xml:space="preserve">PG2 / E1 FORM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2CBE43" w14:textId="0B1F3CEB" w:rsidR="001D0F72" w:rsidRDefault="001D0F72">
    <w:pPr>
      <w:tabs>
        <w:tab w:val="right" w:pos="10496"/>
      </w:tabs>
      <w:spacing w:after="0"/>
      <w:ind w:left="-2"/>
      <w:rPr>
        <w:rFonts w:ascii="Calibri" w:eastAsia="Calibri" w:hAnsi="Calibri" w:cs="Calibri"/>
        <w:color w:val="000000"/>
        <w:szCs w:val="24"/>
        <w:lang w:eastAsia="ko-K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47D0BF0"/>
    <w:multiLevelType w:val="hybridMultilevel"/>
    <w:tmpl w:val="5798EF9E"/>
    <w:lvl w:ilvl="0" w:tplc="462C93D4">
      <w:start w:val="4"/>
      <w:numFmt w:val="lowerLetter"/>
      <w:lvlText w:val="(%1)"/>
      <w:lvlJc w:val="left"/>
      <w:pPr>
        <w:ind w:left="29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1" w:tplc="C3AAE7E6">
      <w:start w:val="1"/>
      <w:numFmt w:val="lowerLetter"/>
      <w:lvlText w:val="%2"/>
      <w:lvlJc w:val="left"/>
      <w:pPr>
        <w:ind w:left="119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2" w:tplc="21028FC2">
      <w:start w:val="1"/>
      <w:numFmt w:val="lowerRoman"/>
      <w:lvlText w:val="%3"/>
      <w:lvlJc w:val="left"/>
      <w:pPr>
        <w:ind w:left="191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3" w:tplc="A1DAAB98">
      <w:start w:val="1"/>
      <w:numFmt w:val="decimal"/>
      <w:lvlText w:val="%4"/>
      <w:lvlJc w:val="left"/>
      <w:pPr>
        <w:ind w:left="263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4" w:tplc="8EF49912">
      <w:start w:val="1"/>
      <w:numFmt w:val="lowerLetter"/>
      <w:lvlText w:val="%5"/>
      <w:lvlJc w:val="left"/>
      <w:pPr>
        <w:ind w:left="335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5" w:tplc="D222EB04">
      <w:start w:val="1"/>
      <w:numFmt w:val="lowerRoman"/>
      <w:lvlText w:val="%6"/>
      <w:lvlJc w:val="left"/>
      <w:pPr>
        <w:ind w:left="407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6" w:tplc="8DC439E6">
      <w:start w:val="1"/>
      <w:numFmt w:val="decimal"/>
      <w:lvlText w:val="%7"/>
      <w:lvlJc w:val="left"/>
      <w:pPr>
        <w:ind w:left="479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7" w:tplc="7E78242A">
      <w:start w:val="1"/>
      <w:numFmt w:val="lowerLetter"/>
      <w:lvlText w:val="%8"/>
      <w:lvlJc w:val="left"/>
      <w:pPr>
        <w:ind w:left="551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8" w:tplc="CA9C361E">
      <w:start w:val="1"/>
      <w:numFmt w:val="lowerRoman"/>
      <w:lvlText w:val="%9"/>
      <w:lvlJc w:val="left"/>
      <w:pPr>
        <w:ind w:left="623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27B05758"/>
    <w:multiLevelType w:val="hybridMultilevel"/>
    <w:tmpl w:val="49DE2C5A"/>
    <w:lvl w:ilvl="0" w:tplc="14066F38">
      <w:start w:val="1"/>
      <w:numFmt w:val="bullet"/>
      <w:lvlText w:val="●"/>
      <w:lvlJc w:val="left"/>
      <w:pPr>
        <w:ind w:left="368"/>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1" w:tplc="26584F4A">
      <w:start w:val="1"/>
      <w:numFmt w:val="bullet"/>
      <w:lvlText w:val="o"/>
      <w:lvlJc w:val="left"/>
      <w:pPr>
        <w:ind w:left="72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3F66975C">
      <w:start w:val="1"/>
      <w:numFmt w:val="bullet"/>
      <w:lvlText w:val="▪"/>
      <w:lvlJc w:val="left"/>
      <w:pPr>
        <w:ind w:left="1501"/>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4E84821C">
      <w:start w:val="1"/>
      <w:numFmt w:val="bullet"/>
      <w:lvlText w:val="•"/>
      <w:lvlJc w:val="left"/>
      <w:pPr>
        <w:ind w:left="2221"/>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1360B5C2">
      <w:start w:val="1"/>
      <w:numFmt w:val="bullet"/>
      <w:lvlText w:val="o"/>
      <w:lvlJc w:val="left"/>
      <w:pPr>
        <w:ind w:left="2941"/>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89981730">
      <w:start w:val="1"/>
      <w:numFmt w:val="bullet"/>
      <w:lvlText w:val="▪"/>
      <w:lvlJc w:val="left"/>
      <w:pPr>
        <w:ind w:left="3661"/>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FF7A9E74">
      <w:start w:val="1"/>
      <w:numFmt w:val="bullet"/>
      <w:lvlText w:val="•"/>
      <w:lvlJc w:val="left"/>
      <w:pPr>
        <w:ind w:left="4381"/>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4DC60A9E">
      <w:start w:val="1"/>
      <w:numFmt w:val="bullet"/>
      <w:lvlText w:val="o"/>
      <w:lvlJc w:val="left"/>
      <w:pPr>
        <w:ind w:left="5101"/>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A4F4A6E6">
      <w:start w:val="1"/>
      <w:numFmt w:val="bullet"/>
      <w:lvlText w:val="▪"/>
      <w:lvlJc w:val="left"/>
      <w:pPr>
        <w:ind w:left="5821"/>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39BC22A5"/>
    <w:multiLevelType w:val="hybridMultilevel"/>
    <w:tmpl w:val="9A3A1A58"/>
    <w:lvl w:ilvl="0" w:tplc="0DF868EE">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71E47DE">
      <w:start w:val="1"/>
      <w:numFmt w:val="decimal"/>
      <w:lvlText w:val="%2."/>
      <w:lvlJc w:val="left"/>
      <w:pPr>
        <w:ind w:left="7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FBEDB5A">
      <w:start w:val="1"/>
      <w:numFmt w:val="lowerRoman"/>
      <w:lvlText w:val="%3"/>
      <w:lvlJc w:val="left"/>
      <w:pPr>
        <w:ind w:left="15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F06F1A2">
      <w:start w:val="1"/>
      <w:numFmt w:val="decimal"/>
      <w:lvlText w:val="%4"/>
      <w:lvlJc w:val="left"/>
      <w:pPr>
        <w:ind w:left="22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EAA9282">
      <w:start w:val="1"/>
      <w:numFmt w:val="lowerLetter"/>
      <w:lvlText w:val="%5"/>
      <w:lvlJc w:val="left"/>
      <w:pPr>
        <w:ind w:left="29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D9C528C">
      <w:start w:val="1"/>
      <w:numFmt w:val="lowerRoman"/>
      <w:lvlText w:val="%6"/>
      <w:lvlJc w:val="left"/>
      <w:pPr>
        <w:ind w:left="36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D648C78">
      <w:start w:val="1"/>
      <w:numFmt w:val="decimal"/>
      <w:lvlText w:val="%7"/>
      <w:lvlJc w:val="left"/>
      <w:pPr>
        <w:ind w:left="43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D3C80F2">
      <w:start w:val="1"/>
      <w:numFmt w:val="lowerLetter"/>
      <w:lvlText w:val="%8"/>
      <w:lvlJc w:val="left"/>
      <w:pPr>
        <w:ind w:left="51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FD4E2FC">
      <w:start w:val="1"/>
      <w:numFmt w:val="lowerRoman"/>
      <w:lvlText w:val="%9"/>
      <w:lvlJc w:val="left"/>
      <w:pPr>
        <w:ind w:left="58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4E2944B7"/>
    <w:multiLevelType w:val="multilevel"/>
    <w:tmpl w:val="B5FE6F5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054232070">
    <w:abstractNumId w:val="1"/>
  </w:num>
  <w:num w:numId="2" w16cid:durableId="207650367">
    <w:abstractNumId w:val="2"/>
  </w:num>
  <w:num w:numId="3" w16cid:durableId="1514343369">
    <w:abstractNumId w:val="0"/>
  </w:num>
  <w:num w:numId="4" w16cid:durableId="2688961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7731"/>
    <w:rsid w:val="000135B2"/>
    <w:rsid w:val="00016392"/>
    <w:rsid w:val="00053111"/>
    <w:rsid w:val="00095F09"/>
    <w:rsid w:val="00102383"/>
    <w:rsid w:val="00164545"/>
    <w:rsid w:val="00197F65"/>
    <w:rsid w:val="001D014B"/>
    <w:rsid w:val="001D0F72"/>
    <w:rsid w:val="00201805"/>
    <w:rsid w:val="002A7887"/>
    <w:rsid w:val="002D16E8"/>
    <w:rsid w:val="00383678"/>
    <w:rsid w:val="00446CF9"/>
    <w:rsid w:val="00447731"/>
    <w:rsid w:val="004E3917"/>
    <w:rsid w:val="0050572F"/>
    <w:rsid w:val="005674A5"/>
    <w:rsid w:val="005B7AEA"/>
    <w:rsid w:val="00765046"/>
    <w:rsid w:val="00836EB7"/>
    <w:rsid w:val="008733E4"/>
    <w:rsid w:val="0088652F"/>
    <w:rsid w:val="00893355"/>
    <w:rsid w:val="008951DA"/>
    <w:rsid w:val="00980170"/>
    <w:rsid w:val="009B4D38"/>
    <w:rsid w:val="00A235A3"/>
    <w:rsid w:val="00A43382"/>
    <w:rsid w:val="00A87DD2"/>
    <w:rsid w:val="00AF52B3"/>
    <w:rsid w:val="00B00896"/>
    <w:rsid w:val="00BC3748"/>
    <w:rsid w:val="00BE0C32"/>
    <w:rsid w:val="00C103BD"/>
    <w:rsid w:val="00C350BF"/>
    <w:rsid w:val="00C64286"/>
    <w:rsid w:val="00CB4178"/>
    <w:rsid w:val="00D44421"/>
    <w:rsid w:val="00D921D9"/>
    <w:rsid w:val="00D95A60"/>
    <w:rsid w:val="00DA57B5"/>
    <w:rsid w:val="00E1292D"/>
    <w:rsid w:val="00E446A3"/>
    <w:rsid w:val="00F9219C"/>
    <w:rsid w:val="00FC56EB"/>
    <w:rsid w:val="00FF138E"/>
    <w:rsid w:val="17BF0ED8"/>
    <w:rsid w:val="1BF3A945"/>
    <w:rsid w:val="317A94BA"/>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17F5A7"/>
  <w15:chartTrackingRefBased/>
  <w15:docId w15:val="{14FB6EBC-469F-451D-B284-40BA7BF1A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kern w:val="2"/>
        <w:sz w:val="22"/>
        <w:szCs w:val="22"/>
        <w:lang w:val="en-MY"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qFormat/>
    <w:pPr>
      <w:keepNext/>
      <w:keepLines/>
      <w:spacing w:after="3" w:line="254" w:lineRule="auto"/>
      <w:ind w:left="10" w:right="5" w:hanging="10"/>
      <w:jc w:val="both"/>
      <w:outlineLvl w:val="0"/>
    </w:pPr>
    <w:rPr>
      <w:rFonts w:ascii="Arial" w:eastAsia="Arial" w:hAnsi="Arial" w:cs="Arial"/>
      <w:b/>
      <w:color w:val="000000"/>
      <w:szCs w:val="24"/>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Cs w:val="24"/>
      <w:lang w:eastAsia="ko-KR"/>
    </w:rPr>
  </w:style>
  <w:style w:type="table" w:customStyle="1" w:styleId="TableGrid1">
    <w:name w:val="Table Grid1"/>
    <w:pPr>
      <w:spacing w:after="0" w:line="240" w:lineRule="auto"/>
    </w:pPr>
    <w:rPr>
      <w:rFonts w:ascii="Aptos" w:eastAsia="Malgun Gothic" w:hAnsi="Aptos" w:cs="Arial"/>
      <w:sz w:val="24"/>
      <w:szCs w:val="24"/>
      <w:lang w:eastAsia="ko-KR"/>
    </w:rPr>
    <w:tblPr>
      <w:tblCellMar>
        <w:top w:w="0" w:type="dxa"/>
        <w:left w:w="0" w:type="dxa"/>
        <w:bottom w:w="0" w:type="dxa"/>
        <w:right w:w="0" w:type="dxa"/>
      </w:tblCellMar>
    </w:tblPr>
  </w:style>
  <w:style w:type="paragraph" w:styleId="Header">
    <w:name w:val="header"/>
    <w:basedOn w:val="Normal"/>
    <w:link w:val="HeaderChar"/>
    <w:uiPriority w:val="99"/>
    <w:unhideWhenUsed/>
    <w:rsid w:val="001D0F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0F72"/>
  </w:style>
  <w:style w:type="paragraph" w:styleId="Footer">
    <w:name w:val="footer"/>
    <w:basedOn w:val="Normal"/>
    <w:link w:val="FooterChar"/>
    <w:uiPriority w:val="99"/>
    <w:unhideWhenUsed/>
    <w:rsid w:val="001D0F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0F72"/>
  </w:style>
  <w:style w:type="character" w:styleId="Hyperlink">
    <w:name w:val="Hyperlink"/>
    <w:basedOn w:val="DefaultParagraphFont"/>
    <w:uiPriority w:val="99"/>
    <w:unhideWhenUsed/>
    <w:rsid w:val="00BE0C32"/>
    <w:rPr>
      <w:color w:val="0563C1" w:themeColor="hyperlink"/>
      <w:u w:val="single"/>
    </w:rPr>
  </w:style>
  <w:style w:type="character" w:styleId="UnresolvedMention">
    <w:name w:val="Unresolved Mention"/>
    <w:basedOn w:val="DefaultParagraphFont"/>
    <w:uiPriority w:val="99"/>
    <w:semiHidden/>
    <w:unhideWhenUsed/>
    <w:rsid w:val="00BE0C32"/>
    <w:rPr>
      <w:color w:val="605E5C"/>
      <w:shd w:val="clear" w:color="auto" w:fill="E1DFDD"/>
    </w:rPr>
  </w:style>
  <w:style w:type="paragraph" w:styleId="Title">
    <w:name w:val="Title"/>
    <w:basedOn w:val="Normal"/>
    <w:next w:val="Normal"/>
    <w:link w:val="TitleChar"/>
    <w:uiPriority w:val="10"/>
    <w:qFormat/>
    <w:rsid w:val="0076504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5046"/>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11318731">
      <w:bodyDiv w:val="1"/>
      <w:marLeft w:val="0"/>
      <w:marRight w:val="0"/>
      <w:marTop w:val="0"/>
      <w:marBottom w:val="0"/>
      <w:divBdr>
        <w:top w:val="none" w:sz="0" w:space="0" w:color="auto"/>
        <w:left w:val="none" w:sz="0" w:space="0" w:color="auto"/>
        <w:bottom w:val="none" w:sz="0" w:space="0" w:color="auto"/>
        <w:right w:val="none" w:sz="0" w:space="0" w:color="auto"/>
      </w:divBdr>
    </w:div>
    <w:div w:id="1245186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1.jpeg"/><Relationship Id="rId21" Type="http://schemas.openxmlformats.org/officeDocument/2006/relationships/image" Target="media/image10.png"/><Relationship Id="rId42" Type="http://schemas.openxmlformats.org/officeDocument/2006/relationships/image" Target="media/image15.jpeg"/><Relationship Id="rId47" Type="http://schemas.openxmlformats.org/officeDocument/2006/relationships/footer" Target="footer2.xml"/><Relationship Id="rId63" Type="http://schemas.openxmlformats.org/officeDocument/2006/relationships/hyperlink" Target="https://explore.bps.org.uk/content/report-guideline/bpsrep.2021.inf180" TargetMode="External"/><Relationship Id="rId68" Type="http://schemas.openxmlformats.org/officeDocument/2006/relationships/hyperlink" Target="https://www.uwtsd.ac.uk/about/governance-and-management/corporate-governance/data-protection" TargetMode="External"/><Relationship Id="rId8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89" Type="http://schemas.openxmlformats.org/officeDocument/2006/relationships/image" Target="media/image18.jpeg"/><Relationship Id="rId16" Type="http://schemas.openxmlformats.org/officeDocument/2006/relationships/image" Target="media/image5.jpeg"/><Relationship Id="rId107" Type="http://schemas.openxmlformats.org/officeDocument/2006/relationships/fontTable" Target="fontTable.xml"/><Relationship Id="rId11" Type="http://schemas.openxmlformats.org/officeDocument/2006/relationships/customXml" Target="ink/ink2.xml"/><Relationship Id="rId32" Type="http://schemas.openxmlformats.org/officeDocument/2006/relationships/image" Target="media/image14.png"/><Relationship Id="rId37" Type="http://schemas.openxmlformats.org/officeDocument/2006/relationships/customXml" Target="ink/ink10.xml"/><Relationship Id="rId53" Type="http://schemas.openxmlformats.org/officeDocument/2006/relationships/hyperlink" Target="https://doi.org/10.32872/cpe.v2i4.3103" TargetMode="External"/><Relationship Id="rId58" Type="http://schemas.openxmlformats.org/officeDocument/2006/relationships/hyperlink" Target="https://explore.bps.org.uk/content/report-guideline/bpsrep.2021.inf180" TargetMode="External"/><Relationship Id="rId74" Type="http://schemas.openxmlformats.org/officeDocument/2006/relationships/hyperlink" Target="https://www.uwtsd.ac.uk/about/governance-and-management/corporate-governance/data-protection" TargetMode="External"/><Relationship Id="rId7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2" Type="http://schemas.openxmlformats.org/officeDocument/2006/relationships/hyperlink" Target="https://www.nhs.uk/conditions/nhs-fitness-studio/pilates-and-yoga/chair-based-pilates-exercise-video/" TargetMode="External"/><Relationship Id="rId5" Type="http://schemas.openxmlformats.org/officeDocument/2006/relationships/webSettings" Target="webSettings.xml"/><Relationship Id="rId90" Type="http://schemas.openxmlformats.org/officeDocument/2006/relationships/hyperlink" Target="https://www.uwtsd.ac.uk/academic-office/appendices-and-forms/" TargetMode="External"/><Relationship Id="rId95" Type="http://schemas.openxmlformats.org/officeDocument/2006/relationships/hyperlink" Target="https://www.uwtsd.ac.uk/academic-office/appendices-and-forms/" TargetMode="External"/><Relationship Id="rId22" Type="http://schemas.openxmlformats.org/officeDocument/2006/relationships/image" Target="media/image7.jpeg"/><Relationship Id="rId27" Type="http://schemas.openxmlformats.org/officeDocument/2006/relationships/customXml" Target="ink/ink5.xml"/><Relationship Id="rId43" Type="http://schemas.openxmlformats.org/officeDocument/2006/relationships/image" Target="media/image16.jpeg"/><Relationship Id="rId48" Type="http://schemas.openxmlformats.org/officeDocument/2006/relationships/header" Target="header3.xml"/><Relationship Id="rId64" Type="http://schemas.openxmlformats.org/officeDocument/2006/relationships/hyperlink" Target="https://explore.bps.org.uk/content/report-guideline/bpsrep.2021.inf180" TargetMode="External"/><Relationship Id="rId69" Type="http://schemas.openxmlformats.org/officeDocument/2006/relationships/hyperlink" Target="https://www.uwtsd.ac.uk/about/governance-and-management/corporate-governance/data-protection" TargetMode="External"/><Relationship Id="rId8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85" Type="http://schemas.openxmlformats.org/officeDocument/2006/relationships/hyperlink" Target="https://www.uwtsd.ac.uk/research/research-ethics/" TargetMode="External"/><Relationship Id="rId12" Type="http://schemas.openxmlformats.org/officeDocument/2006/relationships/image" Target="media/image3.png"/><Relationship Id="rId17" Type="http://schemas.openxmlformats.org/officeDocument/2006/relationships/image" Target="media/image6.jpeg"/><Relationship Id="rId33" Type="http://schemas.openxmlformats.org/officeDocument/2006/relationships/customXml" Target="ink/ink8.xml"/><Relationship Id="rId38" Type="http://schemas.openxmlformats.org/officeDocument/2006/relationships/image" Target="media/image18.png"/><Relationship Id="rId59" Type="http://schemas.openxmlformats.org/officeDocument/2006/relationships/hyperlink" Target="https://explore.bps.org.uk/content/report-guideline/bpsrep.2021.inf180" TargetMode="External"/><Relationship Id="rId103" Type="http://schemas.openxmlformats.org/officeDocument/2006/relationships/hyperlink" Target="https://doi.org/10.1186/s12874-018-0545-3" TargetMode="External"/><Relationship Id="rId108" Type="http://schemas.openxmlformats.org/officeDocument/2006/relationships/theme" Target="theme/theme1.xml"/><Relationship Id="rId20" Type="http://schemas.openxmlformats.org/officeDocument/2006/relationships/customXml" Target="ink/ink4.xml"/><Relationship Id="rId41" Type="http://schemas.openxmlformats.org/officeDocument/2006/relationships/image" Target="media/image14.jpeg"/><Relationship Id="rId54" Type="http://schemas.openxmlformats.org/officeDocument/2006/relationships/hyperlink" Target="https://doi.org/10.14198/jhse.2020.15.proc3.36" TargetMode="External"/><Relationship Id="rId62" Type="http://schemas.openxmlformats.org/officeDocument/2006/relationships/hyperlink" Target="https://explore.bps.org.uk/content/report-guideline/bpsrep.2021.inf180" TargetMode="External"/><Relationship Id="rId70" Type="http://schemas.openxmlformats.org/officeDocument/2006/relationships/hyperlink" Target="https://www.uwtsd.ac.uk/about/governance-and-management/corporate-governance/data-protection" TargetMode="External"/><Relationship Id="rId75" Type="http://schemas.openxmlformats.org/officeDocument/2006/relationships/hyperlink" Target="https://www.uwtsd.ac.uk/about/governance-and-management/corporate-governance/data-protection" TargetMode="External"/><Relationship Id="rId8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88" Type="http://schemas.openxmlformats.org/officeDocument/2006/relationships/hyperlink" Target="https://www.uwtsd.ac.uk/research/research-ethics/" TargetMode="External"/><Relationship Id="rId91" Type="http://schemas.openxmlformats.org/officeDocument/2006/relationships/hyperlink" Target="https://www.uwtsd.ac.uk/academic-office/appendices-and-forms/" TargetMode="External"/><Relationship Id="rId96" Type="http://schemas.openxmlformats.org/officeDocument/2006/relationships/hyperlink" Target="https://www.uwtsd.ac.uk/academic-office/appendices-and-forms/"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jpeg"/><Relationship Id="rId23" Type="http://schemas.openxmlformats.org/officeDocument/2006/relationships/image" Target="media/image8.jpeg"/><Relationship Id="rId28" Type="http://schemas.openxmlformats.org/officeDocument/2006/relationships/image" Target="media/image12.png"/><Relationship Id="rId36" Type="http://schemas.openxmlformats.org/officeDocument/2006/relationships/image" Target="media/image17.png"/><Relationship Id="rId49" Type="http://schemas.openxmlformats.org/officeDocument/2006/relationships/footer" Target="footer3.xml"/><Relationship Id="rId57" Type="http://schemas.openxmlformats.org/officeDocument/2006/relationships/hyperlink" Target="https://drive.google.com/file/d/1ERitv_FlALS8ORcZ3UEa3rgvJiPaSaSD/view?usp=drivesdk" TargetMode="External"/><Relationship Id="rId106" Type="http://schemas.openxmlformats.org/officeDocument/2006/relationships/hyperlink" Target="https://www.leedstrinity.ac.uk/media/site-assets/documents/key-documents/pdfs/research-ethics-debrief-form.pdf" TargetMode="External"/><Relationship Id="rId10" Type="http://schemas.openxmlformats.org/officeDocument/2006/relationships/image" Target="media/image2.png"/><Relationship Id="rId31" Type="http://schemas.openxmlformats.org/officeDocument/2006/relationships/customXml" Target="ink/ink7.xml"/><Relationship Id="rId44" Type="http://schemas.openxmlformats.org/officeDocument/2006/relationships/header" Target="header1.xml"/><Relationship Id="rId52" Type="http://schemas.openxmlformats.org/officeDocument/2006/relationships/hyperlink" Target="https://doi.org/10.32872/cpe.v2i4.3103" TargetMode="External"/><Relationship Id="rId60" Type="http://schemas.openxmlformats.org/officeDocument/2006/relationships/hyperlink" Target="https://explore.bps.org.uk/content/report-guideline/bpsrep.2021.inf180" TargetMode="External"/><Relationship Id="rId65" Type="http://schemas.openxmlformats.org/officeDocument/2006/relationships/hyperlink" Target="https://explore.bps.org.uk/content/report-guideline/bpsrep.2021.inf180" TargetMode="External"/><Relationship Id="rId73" Type="http://schemas.openxmlformats.org/officeDocument/2006/relationships/hyperlink" Target="https://www.uwtsd.ac.uk/about/governance-and-management/corporate-governance/data-protection" TargetMode="External"/><Relationship Id="rId78"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8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86" Type="http://schemas.openxmlformats.org/officeDocument/2006/relationships/hyperlink" Target="https://www.uwtsd.ac.uk/research/research-ethics/" TargetMode="External"/><Relationship Id="rId94" Type="http://schemas.openxmlformats.org/officeDocument/2006/relationships/hyperlink" Target="https://www.uwtsd.ac.uk/academic-office/appendices-and-forms/" TargetMode="External"/><Relationship Id="rId99" Type="http://schemas.openxmlformats.org/officeDocument/2006/relationships/footer" Target="footer4.xml"/><Relationship Id="rId101" Type="http://schemas.openxmlformats.org/officeDocument/2006/relationships/footer" Target="footer5.xml"/><Relationship Id="rId4" Type="http://schemas.openxmlformats.org/officeDocument/2006/relationships/settings" Target="settings.xml"/><Relationship Id="rId9" Type="http://schemas.openxmlformats.org/officeDocument/2006/relationships/customXml" Target="ink/ink1.xml"/><Relationship Id="rId13" Type="http://schemas.openxmlformats.org/officeDocument/2006/relationships/image" Target="media/image2.jpeg"/><Relationship Id="rId18" Type="http://schemas.openxmlformats.org/officeDocument/2006/relationships/customXml" Target="ink/ink3.xml"/><Relationship Id="rId39" Type="http://schemas.openxmlformats.org/officeDocument/2006/relationships/image" Target="media/image12.jpeg"/><Relationship Id="rId34" Type="http://schemas.openxmlformats.org/officeDocument/2006/relationships/image" Target="media/image16.png"/><Relationship Id="rId50" Type="http://schemas.openxmlformats.org/officeDocument/2006/relationships/hyperlink" Target="https://doi.org/10.3389/fpubh.2018.00341" TargetMode="External"/><Relationship Id="rId55" Type="http://schemas.openxmlformats.org/officeDocument/2006/relationships/hyperlink" Target="https://doi.org/10.14198/jhse.2020.15.proc3.36" TargetMode="External"/><Relationship Id="rId76" Type="http://schemas.openxmlformats.org/officeDocument/2006/relationships/hyperlink" Target="https://www.uwtsd.ac.uk/about/governance-and-management/corporate-governance/data-protection" TargetMode="External"/><Relationship Id="rId97" Type="http://schemas.openxmlformats.org/officeDocument/2006/relationships/hyperlink" Target="https://www.uwtsd.ac.uk/academic-office/appendices-and-forms/" TargetMode="External"/><Relationship Id="rId104" Type="http://schemas.openxmlformats.org/officeDocument/2006/relationships/hyperlink" Target="https://doi.org/10.3758/s13421-021-01223-9" TargetMode="External"/><Relationship Id="rId7" Type="http://schemas.openxmlformats.org/officeDocument/2006/relationships/endnotes" Target="endnotes.xml"/><Relationship Id="rId71" Type="http://schemas.openxmlformats.org/officeDocument/2006/relationships/hyperlink" Target="https://www.uwtsd.ac.uk/about/governance-and-management/corporate-governance/data-protection" TargetMode="External"/><Relationship Id="rId92" Type="http://schemas.openxmlformats.org/officeDocument/2006/relationships/hyperlink" Target="https://www.uwtsd.ac.uk/academic-office/appendices-and-forms/" TargetMode="External"/><Relationship Id="rId2" Type="http://schemas.openxmlformats.org/officeDocument/2006/relationships/numbering" Target="numbering.xml"/><Relationship Id="rId29" Type="http://schemas.openxmlformats.org/officeDocument/2006/relationships/customXml" Target="ink/ink6.xml"/><Relationship Id="rId24" Type="http://schemas.openxmlformats.org/officeDocument/2006/relationships/image" Target="media/image9.jpeg"/><Relationship Id="rId40" Type="http://schemas.openxmlformats.org/officeDocument/2006/relationships/image" Target="media/image13.jpeg"/><Relationship Id="rId45" Type="http://schemas.openxmlformats.org/officeDocument/2006/relationships/header" Target="header2.xml"/><Relationship Id="rId66" Type="http://schemas.openxmlformats.org/officeDocument/2006/relationships/hyperlink" Target="https://explore.bps.org.uk/content/report-guideline/bpsrep.2021.inf180" TargetMode="External"/><Relationship Id="rId87" Type="http://schemas.openxmlformats.org/officeDocument/2006/relationships/hyperlink" Target="https://www.uwtsd.ac.uk/research/research-ethics/" TargetMode="External"/><Relationship Id="rId61" Type="http://schemas.openxmlformats.org/officeDocument/2006/relationships/hyperlink" Target="https://explore.bps.org.uk/content/report-guideline/bpsrep.2021.inf180" TargetMode="External"/><Relationship Id="rId8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9" Type="http://schemas.openxmlformats.org/officeDocument/2006/relationships/image" Target="media/image9.png"/><Relationship Id="rId14" Type="http://schemas.openxmlformats.org/officeDocument/2006/relationships/image" Target="media/image3.jpeg"/><Relationship Id="rId30" Type="http://schemas.openxmlformats.org/officeDocument/2006/relationships/image" Target="media/image13.png"/><Relationship Id="rId35" Type="http://schemas.openxmlformats.org/officeDocument/2006/relationships/customXml" Target="ink/ink9.xml"/><Relationship Id="rId56" Type="http://schemas.openxmlformats.org/officeDocument/2006/relationships/hyperlink" Target="https://drive.google.com/file/d/1ERitv_FlALS8ORcZ3UEa3rgvJiPaSaSD/view?usp=drivesdk" TargetMode="External"/><Relationship Id="rId77"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00" Type="http://schemas.openxmlformats.org/officeDocument/2006/relationships/header" Target="header5.xml"/><Relationship Id="rId105" Type="http://schemas.openxmlformats.org/officeDocument/2006/relationships/hyperlink" Target="https://doi.org/10.4097/kjae.2017.70.6.601" TargetMode="External"/><Relationship Id="rId8" Type="http://schemas.openxmlformats.org/officeDocument/2006/relationships/image" Target="media/image1.jpeg"/><Relationship Id="rId51" Type="http://schemas.openxmlformats.org/officeDocument/2006/relationships/hyperlink" Target="https://doi.org/10.3389/fpubh.2018.00341" TargetMode="External"/><Relationship Id="rId72" Type="http://schemas.openxmlformats.org/officeDocument/2006/relationships/hyperlink" Target="https://www.uwtsd.ac.uk/about/governance-and-management/corporate-governance/data-protection" TargetMode="External"/><Relationship Id="rId93" Type="http://schemas.openxmlformats.org/officeDocument/2006/relationships/hyperlink" Target="https://www.uwtsd.ac.uk/academic-office/appendices-and-forms/" TargetMode="External"/><Relationship Id="rId98" Type="http://schemas.openxmlformats.org/officeDocument/2006/relationships/header" Target="header4.xml"/><Relationship Id="rId3" Type="http://schemas.openxmlformats.org/officeDocument/2006/relationships/styles" Target="styles.xml"/><Relationship Id="rId25" Type="http://schemas.openxmlformats.org/officeDocument/2006/relationships/image" Target="media/image10.jpeg"/><Relationship Id="rId46" Type="http://schemas.openxmlformats.org/officeDocument/2006/relationships/footer" Target="footer1.xml"/><Relationship Id="rId67" Type="http://schemas.openxmlformats.org/officeDocument/2006/relationships/hyperlink" Target="https://www.uwtsd.ac.uk/about/governance-and-management/corporate-governance/data-protectio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7.jpeg"/></Relationships>
</file>

<file path=word/_rels/header3.xml.rels><?xml version="1.0" encoding="UTF-8" standalone="yes"?>
<Relationships xmlns="http://schemas.openxmlformats.org/package/2006/relationships"><Relationship Id="rId1" Type="http://schemas.openxmlformats.org/officeDocument/2006/relationships/image" Target="media/image17.jpeg"/></Relationships>
</file>

<file path=word/_rels/header4.xml.rels><?xml version="1.0" encoding="UTF-8" standalone="yes"?>
<Relationships xmlns="http://schemas.openxmlformats.org/package/2006/relationships"><Relationship Id="rId1" Type="http://schemas.openxmlformats.org/officeDocument/2006/relationships/image" Target="media/image17.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4-26T18:58:25.252"/>
    </inkml:context>
    <inkml:brush xml:id="br0">
      <inkml:brushProperty name="width" value="0.3" units="cm"/>
      <inkml:brushProperty name="height" value="0.6" units="cm"/>
      <inkml:brushProperty name="tip" value="rectangle"/>
      <inkml:brushProperty name="rasterOp" value="maskPen"/>
      <inkml:brushProperty name="ignorePressure" value="1"/>
    </inkml:brush>
  </inkml:definitions>
  <inkml:trace contextRef="#ctx0" brushRef="#br0">0 0,'39'0,"-1"2,55 9,-61-7,61 1,-64-5,0 1,52 10,-57-7,1-1,0-1,47-3,26 2,26 19,-46-9,-54-7,-1 0,24-1,59-3,-88-1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4-26T18:58:17.848"/>
    </inkml:context>
    <inkml:brush xml:id="br0">
      <inkml:brushProperty name="width" value="0.3" units="cm"/>
      <inkml:brushProperty name="height" value="0.6" units="cm"/>
      <inkml:brushProperty name="tip" value="rectangle"/>
      <inkml:brushProperty name="rasterOp" value="maskPen"/>
      <inkml:brushProperty name="ignorePressure" value="1"/>
    </inkml:brush>
  </inkml:definitions>
  <inkml:trace contextRef="#ctx0" brushRef="#br0">0 133,'36'2,"44"7,-45-4,48 1,1103-7,-1161 3,46 7,-46-4,44 1,397-7,-441 0,45-9,-44 6,43-3,778 8,-827-2,1-1,24-5,-23 2,37-1,11 6,-43 2,-1-2,1-1,46-8,-25-3,1 3,0 2,50-1,-95 8,-1 0,1 0,-1 0,1 0,-1-1,1 0,-1 0,1 0,-1 0,0 0,0-1,5-2,-3-1,0 1,0-1,-1 0,1 0,4-7,-5 5,-1 4,0 0,0 0,1 0,-1 1,0-1,1 1,0 0,-1 0,1 0,0 1,0-1,0 1,0 0,0 0,1 0,-1 1,5-1,13 0,0 1,25 3,-9 0,246-3,-266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4-26T18:58:43.575"/>
    </inkml:context>
    <inkml:brush xml:id="br0">
      <inkml:brushProperty name="width" value="0.3" units="cm"/>
      <inkml:brushProperty name="height" value="0.6" units="cm"/>
      <inkml:brushProperty name="tip" value="rectangle"/>
      <inkml:brushProperty name="rasterOp" value="maskPen"/>
      <inkml:brushProperty name="ignorePressure" value="1"/>
    </inkml:brush>
  </inkml:definitions>
  <inkml:trace contextRef="#ctx0" brushRef="#br0">0 0,'0'2,"1"-1,-1 1,0 0,1-1,0 1,-1-1,1 0,0 1,0-1,-1 1,1-1,0 0,1 0,-1 0,0 1,0-1,0 0,1-1,-1 1,0 0,1 0,-1 0,1-1,-1 1,1-1,2 1,41 9,-7-7,49 9,-49-6,1-2,-1-1,71-6,-24 1,698 2,-767 1,0 1,28 6,-27-4,0-1,21 1,-33-4,7 0,0 1,-1 0,1 0,12 4,-11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4-26T18:58:41.042"/>
    </inkml:context>
    <inkml:brush xml:id="br0">
      <inkml:brushProperty name="width" value="0.3" units="cm"/>
      <inkml:brushProperty name="height" value="0.6" units="cm"/>
      <inkml:brushProperty name="tip" value="rectangle"/>
      <inkml:brushProperty name="rasterOp" value="maskPen"/>
      <inkml:brushProperty name="ignorePressure" value="1"/>
    </inkml:brush>
  </inkml:definitions>
  <inkml:trace contextRef="#ctx0" brushRef="#br0">0 0,'34'2,"67"11,-84-11,38 4,0-2,78-6,-32-1,505 3,-581 2,46 7,-46-4,45 1,819-7,-865 0,47-9,-45 6,43-3,672 8,-723-1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4-28T01:38:35"/>
    </inkml:context>
    <inkml:brush xml:id="br0">
      <inkml:brushProperty name="width" value="0.3" units="cm"/>
      <inkml:brushProperty name="height" value="0.6" units="cm"/>
      <inkml:brushProperty name="tip" value="rectangle"/>
      <inkml:brushProperty name="rasterOp" value="maskPen"/>
      <inkml:brushProperty name="ignorePressure" value="1"/>
    </inkml:brush>
  </inkml:definitions>
  <inkml:trace contextRef="#ctx0" brushRef="#br0">0 0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4-28T01:38:30.808"/>
    </inkml:context>
    <inkml:brush xml:id="br0">
      <inkml:brushProperty name="width" value="0.3" units="cm"/>
      <inkml:brushProperty name="height" value="0.6" units="cm"/>
      <inkml:brushProperty name="tip" value="rectangle"/>
      <inkml:brushProperty name="rasterOp" value="maskPen"/>
      <inkml:brushProperty name="ignorePressure" value="1"/>
    </inkml:brush>
  </inkml:definitions>
  <inkml:trace contextRef="#ctx0" brushRef="#br0">0 64,'58'1,"-31"1,0-2,0 0,0-2,0-1,43-11,-43 6,0 2,0 1,46-2,84 6,-96 2,96-9,-42-2,167 6,-158 5,-106-1</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4-28T01:38:28.890"/>
    </inkml:context>
    <inkml:brush xml:id="br0">
      <inkml:brushProperty name="width" value="0.3" units="cm"/>
      <inkml:brushProperty name="height" value="0.6" units="cm"/>
      <inkml:brushProperty name="tip" value="rectangle"/>
      <inkml:brushProperty name="rasterOp" value="maskPen"/>
      <inkml:brushProperty name="ignorePressure" value="1"/>
    </inkml:brush>
  </inkml:definitions>
  <inkml:trace contextRef="#ctx0" brushRef="#br0">0 4,'96'-2,"-38"0,113 10,-81 10,-55-10,70 6,299-12,-197-5,-123 3,-66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4-26T18:59:06.519"/>
    </inkml:context>
    <inkml:brush xml:id="br0">
      <inkml:brushProperty name="width" value="0.3" units="cm"/>
      <inkml:brushProperty name="height" value="0.6" units="cm"/>
      <inkml:brushProperty name="tip" value="rectangle"/>
      <inkml:brushProperty name="rasterOp" value="maskPen"/>
      <inkml:brushProperty name="ignorePressure" value="1"/>
    </inkml:brush>
  </inkml:definitions>
  <inkml:trace contextRef="#ctx0" brushRef="#br0">17 58,'0'-3,"-4"-6,0-4,-1-3,2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4-26T18:59:05.878"/>
    </inkml:context>
    <inkml:brush xml:id="br0">
      <inkml:brushProperty name="width" value="0.3" units="cm"/>
      <inkml:brushProperty name="height" value="0.6" units="cm"/>
      <inkml:brushProperty name="tip" value="rectangle"/>
      <inkml:brushProperty name="rasterOp" value="maskPen"/>
      <inkml:brushProperty name="ignorePressure" value="1"/>
    </inkml:brush>
  </inkml:definitions>
  <inkml:trace contextRef="#ctx0" brushRef="#br0">0 0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4-26T18:58:56.023"/>
    </inkml:context>
    <inkml:brush xml:id="br0">
      <inkml:brushProperty name="width" value="0.3" units="cm"/>
      <inkml:brushProperty name="height" value="0.6" units="cm"/>
      <inkml:brushProperty name="tip" value="rectangle"/>
      <inkml:brushProperty name="rasterOp" value="maskPen"/>
      <inkml:brushProperty name="ignorePressure" value="1"/>
    </inkml:brush>
  </inkml:definitions>
  <inkml:trace contextRef="#ctx0" brushRef="#br0">0 0,'24'2,"45"7,-44-5,38 3,81 3,14 1,-30 0,4-1,566-11,-682 0,0 0,27-7,-26 4,0 1,21-1,301 4,-333 0,1 1,-1-1,1 1,-1 0,1 1,-1-1,1 1,-1 0,8 5,0 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E69B8A-708B-4E11-840D-5267B88159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714</TotalTime>
  <Pages>43</Pages>
  <Words>8263</Words>
  <Characters>47104</Characters>
  <Application>Microsoft Office Word</Application>
  <DocSecurity>0</DocSecurity>
  <Lines>392</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Abiraami Sundararajan</dc:creator>
  <cp:lastModifiedBy>Abiraami Sundararajan</cp:lastModifiedBy>
  <cp:revision>12</cp:revision>
  <dcterms:created xsi:type="dcterms:W3CDTF">2024-04-26T18:28:00Z</dcterms:created>
  <dcterms:modified xsi:type="dcterms:W3CDTF">2024-04-29T17:34:00Z</dcterms:modified>
</cp:coreProperties>
</file>