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30877C" w14:textId="77777777" w:rsidR="00560195" w:rsidRPr="00BD2BE4" w:rsidRDefault="00560195" w:rsidP="00560195">
      <w:pPr>
        <w:jc w:val="center"/>
        <w:outlineLvl w:val="0"/>
        <w:rPr>
          <w:rFonts w:ascii="Verdana" w:hAnsi="Verdana"/>
          <w:caps/>
          <w:sz w:val="20"/>
          <w:szCs w:val="20"/>
          <w:u w:val="single"/>
        </w:rPr>
      </w:pPr>
    </w:p>
    <w:tbl>
      <w:tblPr>
        <w:tblW w:w="7689" w:type="dxa"/>
        <w:tblInd w:w="30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3981"/>
      </w:tblGrid>
      <w:tr w:rsidR="00A766AD" w:rsidRPr="00BD2BE4" w14:paraId="774A39F8" w14:textId="77777777" w:rsidTr="008D14E3">
        <w:tc>
          <w:tcPr>
            <w:tcW w:w="3708" w:type="dxa"/>
          </w:tcPr>
          <w:p w14:paraId="1DCA8700" w14:textId="77777777" w:rsidR="00A766AD" w:rsidRPr="00BD2BE4" w:rsidRDefault="00A766AD" w:rsidP="00A97A90">
            <w:pPr>
              <w:tabs>
                <w:tab w:val="left" w:pos="2160"/>
                <w:tab w:val="left" w:pos="7920"/>
                <w:tab w:val="left" w:pos="10980"/>
              </w:tabs>
              <w:rPr>
                <w:rFonts w:ascii="Verdana" w:hAnsi="Verdana"/>
                <w:b/>
                <w:caps/>
                <w:sz w:val="20"/>
                <w:szCs w:val="20"/>
              </w:rPr>
            </w:pPr>
            <w:r w:rsidRPr="00BD2BE4">
              <w:rPr>
                <w:rFonts w:ascii="Verdana" w:hAnsi="Verdana"/>
                <w:b/>
                <w:caps/>
                <w:sz w:val="20"/>
                <w:szCs w:val="20"/>
              </w:rPr>
              <w:t>L</w:t>
            </w:r>
            <w:r w:rsidRPr="00BD2BE4">
              <w:rPr>
                <w:rFonts w:ascii="Verdana" w:hAnsi="Verdana"/>
                <w:b/>
                <w:sz w:val="20"/>
                <w:szCs w:val="20"/>
              </w:rPr>
              <w:t>ocal Authority</w:t>
            </w:r>
          </w:p>
        </w:tc>
        <w:tc>
          <w:tcPr>
            <w:tcW w:w="3981" w:type="dxa"/>
          </w:tcPr>
          <w:p w14:paraId="7DA9D480" w14:textId="77777777" w:rsidR="00A766AD" w:rsidRPr="00BD2BE4" w:rsidRDefault="00E8222F" w:rsidP="00A97A90">
            <w:pPr>
              <w:tabs>
                <w:tab w:val="left" w:pos="2160"/>
                <w:tab w:val="left" w:pos="7920"/>
                <w:tab w:val="left" w:pos="10980"/>
              </w:tabs>
              <w:rPr>
                <w:rFonts w:ascii="Verdana" w:hAnsi="Verdana"/>
                <w:b/>
                <w:caps/>
                <w:sz w:val="20"/>
                <w:szCs w:val="20"/>
              </w:rPr>
            </w:pPr>
            <w:r>
              <w:rPr>
                <w:rFonts w:ascii="Verdana" w:hAnsi="Verdana"/>
                <w:b/>
                <w:caps/>
                <w:sz w:val="20"/>
                <w:szCs w:val="20"/>
              </w:rPr>
              <w:t>Swansea</w:t>
            </w:r>
          </w:p>
        </w:tc>
      </w:tr>
      <w:tr w:rsidR="00A766AD" w:rsidRPr="00BD2BE4" w14:paraId="1C861CBB" w14:textId="77777777" w:rsidTr="008D14E3">
        <w:tc>
          <w:tcPr>
            <w:tcW w:w="3708" w:type="dxa"/>
          </w:tcPr>
          <w:p w14:paraId="759EC884" w14:textId="77777777" w:rsidR="00A766AD" w:rsidRPr="00BD2BE4" w:rsidRDefault="00A766AD" w:rsidP="00A97A90">
            <w:pPr>
              <w:tabs>
                <w:tab w:val="left" w:pos="2160"/>
                <w:tab w:val="left" w:pos="7920"/>
                <w:tab w:val="left" w:pos="10980"/>
              </w:tabs>
              <w:rPr>
                <w:rFonts w:ascii="Verdana" w:hAnsi="Verdana"/>
                <w:b/>
                <w:caps/>
                <w:sz w:val="20"/>
                <w:szCs w:val="20"/>
              </w:rPr>
            </w:pPr>
            <w:r w:rsidRPr="00BD2BE4">
              <w:rPr>
                <w:rFonts w:ascii="Verdana" w:hAnsi="Verdana"/>
                <w:b/>
                <w:sz w:val="20"/>
                <w:szCs w:val="20"/>
              </w:rPr>
              <w:t>Year</w:t>
            </w:r>
          </w:p>
        </w:tc>
        <w:tc>
          <w:tcPr>
            <w:tcW w:w="3981" w:type="dxa"/>
          </w:tcPr>
          <w:p w14:paraId="677F5FAB" w14:textId="77777777" w:rsidR="00A766AD" w:rsidRPr="00BD2BE4" w:rsidRDefault="008C105A" w:rsidP="00C6586E">
            <w:pPr>
              <w:tabs>
                <w:tab w:val="left" w:pos="2160"/>
                <w:tab w:val="left" w:pos="7920"/>
                <w:tab w:val="left" w:pos="10980"/>
              </w:tabs>
              <w:rPr>
                <w:rFonts w:ascii="Verdana" w:hAnsi="Verdana"/>
                <w:b/>
                <w:caps/>
                <w:sz w:val="20"/>
                <w:szCs w:val="20"/>
              </w:rPr>
            </w:pPr>
            <w:r>
              <w:rPr>
                <w:rFonts w:ascii="Verdana" w:hAnsi="Verdana"/>
                <w:b/>
                <w:sz w:val="20"/>
                <w:szCs w:val="20"/>
              </w:rPr>
              <w:t>20</w:t>
            </w:r>
            <w:r w:rsidR="00C63C91">
              <w:rPr>
                <w:rFonts w:ascii="Verdana" w:hAnsi="Verdana"/>
                <w:b/>
                <w:sz w:val="20"/>
                <w:szCs w:val="20"/>
              </w:rPr>
              <w:t>2</w:t>
            </w:r>
            <w:r w:rsidR="00E8222F">
              <w:rPr>
                <w:rFonts w:ascii="Verdana" w:hAnsi="Verdana"/>
                <w:b/>
                <w:sz w:val="20"/>
                <w:szCs w:val="20"/>
              </w:rPr>
              <w:t>4</w:t>
            </w:r>
          </w:p>
        </w:tc>
      </w:tr>
      <w:tr w:rsidR="00A766AD" w:rsidRPr="00BD2BE4" w14:paraId="0F923262" w14:textId="77777777" w:rsidTr="008D14E3">
        <w:tc>
          <w:tcPr>
            <w:tcW w:w="3708" w:type="dxa"/>
          </w:tcPr>
          <w:p w14:paraId="60090434" w14:textId="77777777" w:rsidR="00A766AD" w:rsidRPr="00BD2BE4" w:rsidRDefault="00C6586E" w:rsidP="00A97A90">
            <w:pPr>
              <w:tabs>
                <w:tab w:val="left" w:pos="2160"/>
                <w:tab w:val="left" w:pos="7920"/>
                <w:tab w:val="left" w:pos="10980"/>
              </w:tabs>
              <w:rPr>
                <w:rFonts w:ascii="Verdana" w:hAnsi="Verdana"/>
                <w:b/>
                <w:caps/>
                <w:sz w:val="20"/>
                <w:szCs w:val="20"/>
              </w:rPr>
            </w:pPr>
            <w:r>
              <w:rPr>
                <w:rFonts w:ascii="Verdana" w:hAnsi="Verdana"/>
                <w:b/>
                <w:sz w:val="20"/>
                <w:szCs w:val="20"/>
              </w:rPr>
              <w:t>Student Name</w:t>
            </w:r>
          </w:p>
        </w:tc>
        <w:tc>
          <w:tcPr>
            <w:tcW w:w="3981" w:type="dxa"/>
          </w:tcPr>
          <w:p w14:paraId="54F329AA" w14:textId="747812C5" w:rsidR="00A766AD" w:rsidRPr="00BD2BE4" w:rsidRDefault="00AB67E7" w:rsidP="00A97A90">
            <w:pPr>
              <w:tabs>
                <w:tab w:val="left" w:pos="2160"/>
                <w:tab w:val="left" w:pos="7920"/>
                <w:tab w:val="left" w:pos="10980"/>
              </w:tabs>
              <w:rPr>
                <w:rFonts w:ascii="Verdana" w:hAnsi="Verdana"/>
                <w:b/>
                <w:caps/>
                <w:color w:val="FF0000"/>
                <w:sz w:val="20"/>
                <w:szCs w:val="20"/>
              </w:rPr>
            </w:pPr>
            <w:r>
              <w:rPr>
                <w:rFonts w:ascii="Verdana" w:hAnsi="Verdana"/>
                <w:b/>
                <w:caps/>
                <w:color w:val="FF0000"/>
                <w:sz w:val="20"/>
                <w:szCs w:val="20"/>
              </w:rPr>
              <w:t>Ifan Rossiter</w:t>
            </w:r>
          </w:p>
        </w:tc>
      </w:tr>
      <w:tr w:rsidR="00A766AD" w:rsidRPr="00BD2BE4" w14:paraId="209CDDC3" w14:textId="77777777" w:rsidTr="008D14E3">
        <w:tc>
          <w:tcPr>
            <w:tcW w:w="3708" w:type="dxa"/>
          </w:tcPr>
          <w:p w14:paraId="76A381FC" w14:textId="77777777" w:rsidR="00E803AD" w:rsidRPr="00BD2BE4" w:rsidRDefault="00C6586E" w:rsidP="00C6586E">
            <w:pPr>
              <w:tabs>
                <w:tab w:val="left" w:pos="2160"/>
                <w:tab w:val="left" w:pos="7920"/>
                <w:tab w:val="left" w:pos="10980"/>
              </w:tabs>
              <w:rPr>
                <w:rFonts w:ascii="Verdana" w:hAnsi="Verdana"/>
                <w:b/>
                <w:sz w:val="20"/>
                <w:szCs w:val="20"/>
              </w:rPr>
            </w:pPr>
            <w:r>
              <w:rPr>
                <w:rFonts w:ascii="Verdana" w:hAnsi="Verdana"/>
                <w:b/>
                <w:sz w:val="20"/>
                <w:szCs w:val="20"/>
              </w:rPr>
              <w:t xml:space="preserve">Project Focus </w:t>
            </w:r>
          </w:p>
        </w:tc>
        <w:tc>
          <w:tcPr>
            <w:tcW w:w="3981" w:type="dxa"/>
          </w:tcPr>
          <w:p w14:paraId="79BE9D13" w14:textId="77777777" w:rsidR="008D14E3" w:rsidRPr="00BD2BE4" w:rsidRDefault="00C6586E" w:rsidP="00A97A90">
            <w:pPr>
              <w:tabs>
                <w:tab w:val="left" w:pos="2160"/>
                <w:tab w:val="left" w:pos="7920"/>
                <w:tab w:val="left" w:pos="10980"/>
              </w:tabs>
              <w:rPr>
                <w:rFonts w:ascii="Verdana" w:hAnsi="Verdana"/>
                <w:b/>
                <w:caps/>
                <w:sz w:val="20"/>
                <w:szCs w:val="20"/>
              </w:rPr>
            </w:pPr>
            <w:r>
              <w:rPr>
                <w:rFonts w:ascii="Verdana" w:hAnsi="Verdana"/>
                <w:b/>
                <w:caps/>
                <w:sz w:val="20"/>
                <w:szCs w:val="20"/>
              </w:rPr>
              <w:t>street games</w:t>
            </w:r>
          </w:p>
        </w:tc>
      </w:tr>
      <w:tr w:rsidR="00A766AD" w:rsidRPr="00BD2BE4" w14:paraId="591FFC42" w14:textId="77777777" w:rsidTr="008D14E3">
        <w:tc>
          <w:tcPr>
            <w:tcW w:w="3708" w:type="dxa"/>
          </w:tcPr>
          <w:p w14:paraId="3CF43F0F" w14:textId="77777777" w:rsidR="00A766AD" w:rsidRPr="00BD2BE4" w:rsidRDefault="00C6586E" w:rsidP="00A97A90">
            <w:pPr>
              <w:tabs>
                <w:tab w:val="left" w:pos="2160"/>
                <w:tab w:val="left" w:pos="7920"/>
                <w:tab w:val="left" w:pos="10980"/>
              </w:tabs>
              <w:rPr>
                <w:rFonts w:ascii="Verdana" w:hAnsi="Verdana"/>
                <w:b/>
                <w:caps/>
                <w:sz w:val="20"/>
                <w:szCs w:val="20"/>
              </w:rPr>
            </w:pPr>
            <w:r>
              <w:rPr>
                <w:rFonts w:ascii="Verdana" w:hAnsi="Verdana"/>
                <w:b/>
                <w:sz w:val="20"/>
                <w:szCs w:val="20"/>
              </w:rPr>
              <w:t>Time of year</w:t>
            </w:r>
          </w:p>
        </w:tc>
        <w:tc>
          <w:tcPr>
            <w:tcW w:w="3981" w:type="dxa"/>
          </w:tcPr>
          <w:p w14:paraId="0123E54A" w14:textId="77777777" w:rsidR="00E803AD" w:rsidRPr="000A2032" w:rsidRDefault="00E803AD" w:rsidP="00A97A90">
            <w:pPr>
              <w:tabs>
                <w:tab w:val="left" w:pos="2160"/>
                <w:tab w:val="left" w:pos="7920"/>
                <w:tab w:val="left" w:pos="10980"/>
              </w:tabs>
              <w:rPr>
                <w:rFonts w:ascii="Verdana" w:hAnsi="Verdana"/>
                <w:b/>
                <w:caps/>
                <w:color w:val="000000"/>
                <w:sz w:val="20"/>
                <w:szCs w:val="20"/>
              </w:rPr>
            </w:pPr>
            <w:r w:rsidRPr="000A2032">
              <w:rPr>
                <w:rFonts w:ascii="Verdana" w:hAnsi="Verdana"/>
                <w:b/>
                <w:caps/>
                <w:color w:val="000000"/>
                <w:sz w:val="20"/>
                <w:szCs w:val="20"/>
              </w:rPr>
              <w:t>Summer</w:t>
            </w:r>
            <w:r w:rsidR="007C4DF8">
              <w:rPr>
                <w:rFonts w:ascii="Verdana" w:hAnsi="Verdana"/>
                <w:b/>
                <w:caps/>
                <w:color w:val="000000"/>
                <w:sz w:val="20"/>
                <w:szCs w:val="20"/>
              </w:rPr>
              <w:t>- APRIL - JULY</w:t>
            </w:r>
          </w:p>
        </w:tc>
      </w:tr>
      <w:tr w:rsidR="00C6586E" w:rsidRPr="00BD2BE4" w14:paraId="364C930B" w14:textId="77777777" w:rsidTr="008D14E3">
        <w:tc>
          <w:tcPr>
            <w:tcW w:w="3708" w:type="dxa"/>
          </w:tcPr>
          <w:p w14:paraId="3B1D488B" w14:textId="77777777" w:rsidR="00C6586E" w:rsidRDefault="00C6586E" w:rsidP="00A97A90">
            <w:pPr>
              <w:tabs>
                <w:tab w:val="left" w:pos="2160"/>
                <w:tab w:val="left" w:pos="7920"/>
                <w:tab w:val="left" w:pos="10980"/>
              </w:tabs>
              <w:rPr>
                <w:rFonts w:ascii="Verdana" w:hAnsi="Verdana"/>
                <w:b/>
                <w:sz w:val="20"/>
                <w:szCs w:val="20"/>
              </w:rPr>
            </w:pPr>
            <w:r>
              <w:rPr>
                <w:rFonts w:ascii="Verdana" w:hAnsi="Verdana"/>
                <w:b/>
                <w:sz w:val="20"/>
                <w:szCs w:val="20"/>
              </w:rPr>
              <w:t>Funding from street games</w:t>
            </w:r>
          </w:p>
        </w:tc>
        <w:tc>
          <w:tcPr>
            <w:tcW w:w="3981" w:type="dxa"/>
          </w:tcPr>
          <w:p w14:paraId="6D74D642" w14:textId="77777777" w:rsidR="00C6586E" w:rsidRPr="000A2032" w:rsidRDefault="00C6586E" w:rsidP="00A97A90">
            <w:pPr>
              <w:tabs>
                <w:tab w:val="left" w:pos="2160"/>
                <w:tab w:val="left" w:pos="7920"/>
                <w:tab w:val="left" w:pos="10980"/>
              </w:tabs>
              <w:rPr>
                <w:rFonts w:ascii="Verdana" w:hAnsi="Verdana"/>
                <w:b/>
                <w:caps/>
                <w:color w:val="000000"/>
                <w:sz w:val="20"/>
                <w:szCs w:val="20"/>
              </w:rPr>
            </w:pPr>
            <w:r>
              <w:rPr>
                <w:rFonts w:ascii="Verdana" w:hAnsi="Verdana"/>
                <w:b/>
                <w:caps/>
                <w:color w:val="000000"/>
                <w:sz w:val="20"/>
                <w:szCs w:val="20"/>
              </w:rPr>
              <w:t>£2000</w:t>
            </w:r>
          </w:p>
        </w:tc>
      </w:tr>
    </w:tbl>
    <w:p w14:paraId="33AB0032" w14:textId="77777777" w:rsidR="00C96DCE" w:rsidRPr="00C96DCE" w:rsidRDefault="00C96DCE" w:rsidP="00C96DCE">
      <w:pPr>
        <w:tabs>
          <w:tab w:val="left" w:pos="2160"/>
          <w:tab w:val="left" w:pos="7920"/>
          <w:tab w:val="left" w:pos="10980"/>
        </w:tabs>
        <w:outlineLvl w:val="0"/>
        <w:rPr>
          <w:rFonts w:ascii="Verdana" w:hAnsi="Verdana"/>
          <w:b/>
          <w:sz w:val="20"/>
          <w:szCs w:val="20"/>
        </w:rPr>
      </w:pPr>
    </w:p>
    <w:p w14:paraId="1115E09B" w14:textId="77777777" w:rsidR="0023697D" w:rsidRDefault="0023697D" w:rsidP="0023697D">
      <w:pPr>
        <w:rPr>
          <w:sz w:val="20"/>
          <w:szCs w:val="20"/>
        </w:rPr>
      </w:pPr>
    </w:p>
    <w:p w14:paraId="71A27ABB" w14:textId="71564055" w:rsidR="00E736D9" w:rsidRDefault="00FC4DBA" w:rsidP="00B20F00">
      <w:pPr>
        <w:outlineLvl w:val="0"/>
        <w:rPr>
          <w:rFonts w:ascii="Verdana" w:hAnsi="Verdana"/>
          <w:b/>
          <w:sz w:val="20"/>
          <w:szCs w:val="20"/>
        </w:rPr>
      </w:pPr>
      <w:r w:rsidRPr="00BD2BE4">
        <w:rPr>
          <w:rFonts w:ascii="Verdana" w:hAnsi="Verdana"/>
          <w:b/>
          <w:sz w:val="20"/>
          <w:szCs w:val="20"/>
        </w:rPr>
        <w:t xml:space="preserve">                                                                                                                            </w:t>
      </w:r>
    </w:p>
    <w:p w14:paraId="625CD05C" w14:textId="77777777" w:rsidR="00B20F00" w:rsidRDefault="00B20F00" w:rsidP="00B20F00">
      <w:pPr>
        <w:outlineLvl w:val="0"/>
        <w:rPr>
          <w:rFonts w:ascii="Verdana" w:hAnsi="Verdana"/>
          <w:b/>
          <w:sz w:val="20"/>
          <w:szCs w:val="20"/>
        </w:rPr>
      </w:pPr>
    </w:p>
    <w:p w14:paraId="59EF314B" w14:textId="77777777" w:rsidR="00B20F00" w:rsidRDefault="00B20F00" w:rsidP="00B20F00">
      <w:pPr>
        <w:outlineLvl w:val="0"/>
        <w:rPr>
          <w:rFonts w:ascii="Verdana" w:hAnsi="Verdana"/>
          <w:b/>
          <w:sz w:val="20"/>
          <w:szCs w:val="20"/>
        </w:rPr>
      </w:pPr>
    </w:p>
    <w:p w14:paraId="4AC47FB0" w14:textId="77777777" w:rsidR="00B20F00" w:rsidRDefault="00B20F00" w:rsidP="00B20F00">
      <w:pPr>
        <w:outlineLvl w:val="0"/>
        <w:rPr>
          <w:rFonts w:ascii="Verdana" w:hAnsi="Verdana"/>
          <w:b/>
          <w:sz w:val="20"/>
          <w:szCs w:val="20"/>
        </w:rPr>
      </w:pPr>
    </w:p>
    <w:p w14:paraId="523E6C37" w14:textId="77777777" w:rsidR="00B20F00" w:rsidRDefault="00B20F00" w:rsidP="00B20F00">
      <w:pPr>
        <w:outlineLvl w:val="0"/>
        <w:rPr>
          <w:rFonts w:ascii="Verdana" w:hAnsi="Verdana"/>
          <w:b/>
          <w:sz w:val="20"/>
          <w:szCs w:val="20"/>
        </w:rPr>
      </w:pPr>
    </w:p>
    <w:p w14:paraId="4F46793D" w14:textId="77777777" w:rsidR="00B20F00" w:rsidRDefault="00B20F00" w:rsidP="00B20F00">
      <w:pPr>
        <w:outlineLvl w:val="0"/>
        <w:rPr>
          <w:rFonts w:ascii="Verdana" w:hAnsi="Verdana"/>
          <w:b/>
          <w:sz w:val="20"/>
          <w:szCs w:val="20"/>
        </w:rPr>
      </w:pPr>
    </w:p>
    <w:p w14:paraId="419EE1BA" w14:textId="77777777" w:rsidR="00B20F00" w:rsidRDefault="00B20F00" w:rsidP="00B20F00">
      <w:pPr>
        <w:outlineLvl w:val="0"/>
        <w:rPr>
          <w:rFonts w:ascii="Verdana" w:hAnsi="Verdana"/>
          <w:b/>
          <w:sz w:val="20"/>
          <w:szCs w:val="20"/>
        </w:rPr>
      </w:pPr>
    </w:p>
    <w:p w14:paraId="32650C68" w14:textId="77777777" w:rsidR="00B20F00" w:rsidRDefault="00B20F00" w:rsidP="00B20F00">
      <w:pPr>
        <w:outlineLvl w:val="0"/>
        <w:rPr>
          <w:rFonts w:ascii="Verdana" w:hAnsi="Verdana"/>
          <w:b/>
          <w:sz w:val="20"/>
          <w:szCs w:val="20"/>
        </w:rPr>
      </w:pPr>
    </w:p>
    <w:p w14:paraId="4C7BA08E" w14:textId="77777777" w:rsidR="00B20F00" w:rsidRDefault="00B20F00" w:rsidP="00B20F00">
      <w:pPr>
        <w:outlineLvl w:val="0"/>
        <w:rPr>
          <w:rFonts w:ascii="Verdana" w:hAnsi="Verdana"/>
          <w:b/>
          <w:sz w:val="20"/>
          <w:szCs w:val="20"/>
        </w:rPr>
      </w:pPr>
    </w:p>
    <w:p w14:paraId="3840D3CA" w14:textId="77777777" w:rsidR="00B20F00" w:rsidRDefault="00B20F00" w:rsidP="00B20F00">
      <w:pPr>
        <w:outlineLvl w:val="0"/>
        <w:rPr>
          <w:rFonts w:ascii="Verdana" w:hAnsi="Verdana"/>
          <w:b/>
          <w:sz w:val="20"/>
          <w:szCs w:val="20"/>
        </w:rPr>
      </w:pPr>
    </w:p>
    <w:p w14:paraId="53541265" w14:textId="77777777" w:rsidR="00B20F00" w:rsidRDefault="00B20F00" w:rsidP="00B20F00">
      <w:pPr>
        <w:outlineLvl w:val="0"/>
        <w:rPr>
          <w:rFonts w:ascii="Verdana" w:hAnsi="Verdana"/>
          <w:b/>
          <w:sz w:val="20"/>
          <w:szCs w:val="20"/>
        </w:rPr>
      </w:pPr>
    </w:p>
    <w:p w14:paraId="0BBA3625" w14:textId="77777777" w:rsidR="00B20F00" w:rsidRDefault="00B20F00" w:rsidP="00B20F00">
      <w:pPr>
        <w:outlineLvl w:val="0"/>
        <w:rPr>
          <w:rFonts w:ascii="Verdana" w:hAnsi="Verdana"/>
          <w:b/>
          <w:sz w:val="20"/>
          <w:szCs w:val="20"/>
        </w:rPr>
      </w:pPr>
    </w:p>
    <w:p w14:paraId="20F41F94" w14:textId="77777777" w:rsidR="00B20F00" w:rsidRDefault="00B20F00" w:rsidP="00B20F00">
      <w:pPr>
        <w:outlineLvl w:val="0"/>
        <w:rPr>
          <w:rFonts w:ascii="Verdana" w:hAnsi="Verdana"/>
          <w:b/>
          <w:sz w:val="20"/>
          <w:szCs w:val="20"/>
        </w:rPr>
      </w:pPr>
    </w:p>
    <w:p w14:paraId="609D3CDA" w14:textId="77777777" w:rsidR="00B20F00" w:rsidRDefault="00B20F00" w:rsidP="00B20F00">
      <w:pPr>
        <w:outlineLvl w:val="0"/>
        <w:rPr>
          <w:rFonts w:ascii="Verdana" w:hAnsi="Verdana"/>
          <w:b/>
          <w:sz w:val="20"/>
          <w:szCs w:val="20"/>
        </w:rPr>
      </w:pPr>
    </w:p>
    <w:p w14:paraId="71FE6D77" w14:textId="77777777" w:rsidR="00B20F00" w:rsidRDefault="00B20F00" w:rsidP="00B20F00">
      <w:pPr>
        <w:outlineLvl w:val="0"/>
        <w:rPr>
          <w:rFonts w:ascii="Verdana" w:hAnsi="Verdana"/>
          <w:b/>
          <w:sz w:val="20"/>
          <w:szCs w:val="20"/>
        </w:rPr>
      </w:pPr>
    </w:p>
    <w:p w14:paraId="2F123934" w14:textId="77777777" w:rsidR="00B20F00" w:rsidRDefault="00B20F00" w:rsidP="00B20F00">
      <w:pPr>
        <w:outlineLvl w:val="0"/>
        <w:rPr>
          <w:rFonts w:ascii="Verdana" w:hAnsi="Verdana"/>
          <w:b/>
          <w:sz w:val="20"/>
          <w:szCs w:val="20"/>
        </w:rPr>
      </w:pPr>
    </w:p>
    <w:p w14:paraId="6DC6C1C2" w14:textId="77777777" w:rsidR="00B20F00" w:rsidRDefault="00B20F00" w:rsidP="00B20F00">
      <w:pPr>
        <w:outlineLvl w:val="0"/>
        <w:rPr>
          <w:rFonts w:ascii="Verdana" w:hAnsi="Verdana"/>
          <w:b/>
          <w:sz w:val="20"/>
          <w:szCs w:val="20"/>
        </w:rPr>
      </w:pPr>
    </w:p>
    <w:p w14:paraId="1FB250EB" w14:textId="77777777" w:rsidR="00B20F00" w:rsidRDefault="00B20F00" w:rsidP="00B20F00">
      <w:pPr>
        <w:outlineLvl w:val="0"/>
        <w:rPr>
          <w:rFonts w:ascii="Verdana" w:hAnsi="Verdana"/>
          <w:b/>
          <w:sz w:val="20"/>
          <w:szCs w:val="20"/>
        </w:rPr>
      </w:pPr>
    </w:p>
    <w:p w14:paraId="5278D073" w14:textId="77777777" w:rsidR="00B20F00" w:rsidRDefault="00B20F00" w:rsidP="00B20F00">
      <w:pPr>
        <w:outlineLvl w:val="0"/>
        <w:rPr>
          <w:rFonts w:ascii="Verdana" w:hAnsi="Verdana"/>
          <w:b/>
          <w:sz w:val="20"/>
          <w:szCs w:val="20"/>
        </w:rPr>
      </w:pPr>
    </w:p>
    <w:p w14:paraId="0EA6EF8E" w14:textId="77777777" w:rsidR="00B20F00" w:rsidRDefault="00B20F00" w:rsidP="00B20F00">
      <w:pPr>
        <w:outlineLvl w:val="0"/>
        <w:rPr>
          <w:rFonts w:ascii="Verdana" w:hAnsi="Verdana"/>
          <w:b/>
          <w:sz w:val="20"/>
          <w:szCs w:val="20"/>
        </w:rPr>
      </w:pPr>
    </w:p>
    <w:p w14:paraId="15642880" w14:textId="77777777" w:rsidR="00B20F00" w:rsidRDefault="00B20F00" w:rsidP="00B20F00">
      <w:pPr>
        <w:outlineLvl w:val="0"/>
        <w:rPr>
          <w:rFonts w:ascii="Verdana" w:hAnsi="Verdana"/>
          <w:b/>
          <w:sz w:val="20"/>
          <w:szCs w:val="20"/>
        </w:rPr>
      </w:pPr>
    </w:p>
    <w:p w14:paraId="47DF5BE7" w14:textId="77777777" w:rsidR="00B20F00" w:rsidRDefault="00B20F00" w:rsidP="00B20F00">
      <w:pPr>
        <w:outlineLvl w:val="0"/>
        <w:rPr>
          <w:rFonts w:ascii="Verdana" w:hAnsi="Verdana"/>
          <w:b/>
          <w:sz w:val="20"/>
          <w:szCs w:val="20"/>
        </w:rPr>
      </w:pPr>
    </w:p>
    <w:p w14:paraId="42CD390F" w14:textId="77777777" w:rsidR="00B20F00" w:rsidRDefault="00B20F00" w:rsidP="00B20F00">
      <w:pPr>
        <w:outlineLvl w:val="0"/>
        <w:rPr>
          <w:rFonts w:ascii="Verdana" w:hAnsi="Verdana"/>
          <w:b/>
          <w:sz w:val="20"/>
          <w:szCs w:val="20"/>
        </w:rPr>
      </w:pPr>
    </w:p>
    <w:p w14:paraId="2B5B34BA" w14:textId="77777777" w:rsidR="00B20F00" w:rsidRDefault="00B20F00" w:rsidP="00B20F00">
      <w:pPr>
        <w:outlineLvl w:val="0"/>
        <w:rPr>
          <w:rFonts w:ascii="Verdana" w:hAnsi="Verdana"/>
          <w:b/>
          <w:sz w:val="20"/>
          <w:szCs w:val="20"/>
        </w:rPr>
      </w:pPr>
    </w:p>
    <w:p w14:paraId="2F5AE275" w14:textId="77777777" w:rsidR="00B20F00" w:rsidRDefault="00B20F00" w:rsidP="00B20F00">
      <w:pPr>
        <w:outlineLvl w:val="0"/>
        <w:rPr>
          <w:rFonts w:ascii="Verdana" w:hAnsi="Verdana"/>
          <w:b/>
          <w:sz w:val="20"/>
          <w:szCs w:val="20"/>
        </w:rPr>
      </w:pPr>
    </w:p>
    <w:p w14:paraId="5AEB2467" w14:textId="77777777" w:rsidR="00B20F00" w:rsidRDefault="00B20F00" w:rsidP="00B20F00">
      <w:pPr>
        <w:outlineLvl w:val="0"/>
        <w:rPr>
          <w:rFonts w:ascii="Verdana" w:hAnsi="Verdana"/>
          <w:b/>
          <w:sz w:val="20"/>
          <w:szCs w:val="20"/>
        </w:rPr>
      </w:pPr>
    </w:p>
    <w:p w14:paraId="7ECB45A1" w14:textId="77777777" w:rsidR="00B20F00" w:rsidRDefault="00B20F00" w:rsidP="00B20F00">
      <w:pPr>
        <w:outlineLvl w:val="0"/>
        <w:rPr>
          <w:rFonts w:ascii="Verdana" w:hAnsi="Verdana"/>
          <w:b/>
          <w:sz w:val="20"/>
          <w:szCs w:val="20"/>
        </w:rPr>
      </w:pPr>
    </w:p>
    <w:p w14:paraId="13B7B305" w14:textId="77777777" w:rsidR="00B20F00" w:rsidRDefault="00B20F00" w:rsidP="00B20F00">
      <w:pPr>
        <w:outlineLvl w:val="0"/>
        <w:rPr>
          <w:rFonts w:ascii="Verdana" w:hAnsi="Verdana"/>
          <w:b/>
          <w:sz w:val="20"/>
          <w:szCs w:val="20"/>
        </w:rPr>
      </w:pPr>
    </w:p>
    <w:p w14:paraId="141F100D" w14:textId="77777777" w:rsidR="00B20F00" w:rsidRDefault="00B20F00" w:rsidP="00B20F00">
      <w:pPr>
        <w:outlineLvl w:val="0"/>
        <w:rPr>
          <w:rFonts w:ascii="Verdana" w:hAnsi="Verdana"/>
          <w:b/>
          <w:sz w:val="20"/>
          <w:szCs w:val="20"/>
        </w:rPr>
      </w:pPr>
    </w:p>
    <w:p w14:paraId="4A718F57" w14:textId="77777777" w:rsidR="00B20F00" w:rsidRDefault="00B20F00" w:rsidP="00B20F00">
      <w:pPr>
        <w:outlineLvl w:val="0"/>
        <w:rPr>
          <w:rFonts w:ascii="Verdana" w:hAnsi="Verdana"/>
          <w:b/>
          <w:sz w:val="20"/>
          <w:szCs w:val="20"/>
        </w:rPr>
      </w:pPr>
    </w:p>
    <w:p w14:paraId="4818AC62" w14:textId="77777777" w:rsidR="00B20F00" w:rsidRDefault="00B20F00" w:rsidP="00B20F00">
      <w:pPr>
        <w:outlineLvl w:val="0"/>
        <w:rPr>
          <w:rFonts w:ascii="Verdana" w:hAnsi="Verdana"/>
          <w:b/>
          <w:sz w:val="20"/>
          <w:szCs w:val="20"/>
        </w:rPr>
      </w:pPr>
    </w:p>
    <w:p w14:paraId="33845E05" w14:textId="77777777" w:rsidR="00B20F00" w:rsidRDefault="00B20F00" w:rsidP="00B20F00">
      <w:pPr>
        <w:outlineLvl w:val="0"/>
        <w:rPr>
          <w:rFonts w:ascii="Verdana" w:hAnsi="Verdana"/>
          <w:b/>
          <w:sz w:val="20"/>
          <w:szCs w:val="20"/>
        </w:rPr>
      </w:pPr>
    </w:p>
    <w:p w14:paraId="417F68F2" w14:textId="77777777" w:rsidR="00B20F00" w:rsidRPr="00B20F00" w:rsidRDefault="00B20F00" w:rsidP="00B20F00">
      <w:pPr>
        <w:outlineLvl w:val="0"/>
        <w:rPr>
          <w:rFonts w:ascii="Verdana" w:hAnsi="Verdana"/>
          <w:b/>
          <w:sz w:val="20"/>
          <w:szCs w:val="20"/>
        </w:rPr>
      </w:pPr>
    </w:p>
    <w:p w14:paraId="15CF6237" w14:textId="263C970B" w:rsidR="00A61589" w:rsidRPr="00285DA5" w:rsidRDefault="00501968" w:rsidP="00285DA5">
      <w:pPr>
        <w:numPr>
          <w:ilvl w:val="0"/>
          <w:numId w:val="37"/>
        </w:numPr>
        <w:rPr>
          <w:rFonts w:ascii="Arial" w:hAnsi="Arial" w:cs="Arial"/>
          <w:b/>
          <w:sz w:val="28"/>
          <w:szCs w:val="28"/>
          <w:u w:val="single"/>
        </w:rPr>
      </w:pPr>
      <w:r>
        <w:rPr>
          <w:rFonts w:ascii="Arial" w:hAnsi="Arial" w:cs="Arial"/>
          <w:b/>
          <w:sz w:val="28"/>
          <w:szCs w:val="28"/>
          <w:u w:val="single"/>
        </w:rPr>
        <w:lastRenderedPageBreak/>
        <w:t xml:space="preserve">PLANNED ACTIVITIES </w:t>
      </w:r>
    </w:p>
    <w:p w14:paraId="4FF79E6A" w14:textId="77777777" w:rsidR="009F0DBB" w:rsidRPr="00BD2BE4" w:rsidRDefault="009F0DBB" w:rsidP="000E2819">
      <w:pPr>
        <w:ind w:left="360"/>
        <w:jc w:val="center"/>
        <w:rPr>
          <w:rFonts w:ascii="Arial" w:hAnsi="Arial" w:cs="Arial"/>
          <w:b/>
          <w:caps/>
          <w:sz w:val="20"/>
          <w:szCs w:val="20"/>
        </w:rPr>
      </w:pPr>
    </w:p>
    <w:tbl>
      <w:tblPr>
        <w:tblW w:w="14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99"/>
        <w:gridCol w:w="4489"/>
        <w:gridCol w:w="4111"/>
        <w:gridCol w:w="3335"/>
      </w:tblGrid>
      <w:tr w:rsidR="00501968" w:rsidRPr="00BD2BE4" w14:paraId="42C9B1A0" w14:textId="77777777" w:rsidTr="00413174">
        <w:trPr>
          <w:cantSplit/>
          <w:trHeight w:val="1134"/>
        </w:trPr>
        <w:tc>
          <w:tcPr>
            <w:tcW w:w="2499" w:type="dxa"/>
            <w:tcBorders>
              <w:bottom w:val="single" w:sz="4" w:space="0" w:color="auto"/>
            </w:tcBorders>
            <w:shd w:val="clear" w:color="auto" w:fill="C0C0C0"/>
          </w:tcPr>
          <w:p w14:paraId="32081313" w14:textId="77777777" w:rsidR="00501968" w:rsidRDefault="00501968" w:rsidP="00285DA5">
            <w:pPr>
              <w:jc w:val="center"/>
              <w:rPr>
                <w:rFonts w:ascii="Arial" w:hAnsi="Arial" w:cs="Arial"/>
                <w:b/>
                <w:caps/>
                <w:sz w:val="20"/>
                <w:szCs w:val="20"/>
              </w:rPr>
            </w:pPr>
            <w:r>
              <w:rPr>
                <w:rFonts w:ascii="Arial" w:hAnsi="Arial" w:cs="Arial"/>
                <w:b/>
                <w:caps/>
                <w:sz w:val="20"/>
                <w:szCs w:val="20"/>
              </w:rPr>
              <w:t>Identified</w:t>
            </w:r>
          </w:p>
          <w:p w14:paraId="7AD0A02F" w14:textId="77777777" w:rsidR="00501968" w:rsidRPr="00BD2BE4" w:rsidRDefault="00501968" w:rsidP="00A61589">
            <w:pPr>
              <w:jc w:val="center"/>
              <w:rPr>
                <w:rFonts w:ascii="Arial" w:hAnsi="Arial" w:cs="Arial"/>
                <w:b/>
                <w:caps/>
                <w:sz w:val="20"/>
                <w:szCs w:val="20"/>
              </w:rPr>
            </w:pPr>
            <w:r>
              <w:rPr>
                <w:rFonts w:ascii="Arial" w:hAnsi="Arial" w:cs="Arial"/>
                <w:b/>
                <w:caps/>
                <w:sz w:val="20"/>
                <w:szCs w:val="20"/>
              </w:rPr>
              <w:t>Activity / Project INCL</w:t>
            </w:r>
            <w:r w:rsidR="00C44A14">
              <w:rPr>
                <w:rFonts w:ascii="Arial" w:hAnsi="Arial" w:cs="Arial"/>
                <w:b/>
                <w:caps/>
                <w:sz w:val="20"/>
                <w:szCs w:val="20"/>
              </w:rPr>
              <w:t>u</w:t>
            </w:r>
            <w:r>
              <w:rPr>
                <w:rFonts w:ascii="Arial" w:hAnsi="Arial" w:cs="Arial"/>
                <w:b/>
                <w:caps/>
                <w:sz w:val="20"/>
                <w:szCs w:val="20"/>
              </w:rPr>
              <w:t>DING NAME / LOCATION / DAY /TIME</w:t>
            </w:r>
          </w:p>
        </w:tc>
        <w:tc>
          <w:tcPr>
            <w:tcW w:w="4489" w:type="dxa"/>
            <w:tcBorders>
              <w:bottom w:val="single" w:sz="4" w:space="0" w:color="auto"/>
            </w:tcBorders>
            <w:shd w:val="clear" w:color="auto" w:fill="C0C0C0"/>
          </w:tcPr>
          <w:p w14:paraId="3B881BA7" w14:textId="1F54A47F" w:rsidR="00501968" w:rsidRPr="007C4DF8" w:rsidRDefault="00501968" w:rsidP="00285DA5">
            <w:pPr>
              <w:jc w:val="center"/>
              <w:rPr>
                <w:rFonts w:ascii="Arial" w:hAnsi="Arial" w:cs="Arial"/>
                <w:b/>
                <w:caps/>
                <w:sz w:val="20"/>
                <w:szCs w:val="20"/>
              </w:rPr>
            </w:pPr>
            <w:r w:rsidRPr="007C4DF8">
              <w:rPr>
                <w:rFonts w:ascii="Arial" w:hAnsi="Arial" w:cs="Arial"/>
                <w:b/>
                <w:caps/>
                <w:sz w:val="20"/>
                <w:szCs w:val="20"/>
              </w:rPr>
              <w:t>How will the project be developed</w:t>
            </w:r>
            <w:r>
              <w:rPr>
                <w:rFonts w:ascii="Arial" w:hAnsi="Arial" w:cs="Arial"/>
                <w:b/>
                <w:caps/>
                <w:sz w:val="20"/>
                <w:szCs w:val="20"/>
              </w:rPr>
              <w:t>? what will it look like? how will it be promoted? who will deliver it?</w:t>
            </w:r>
          </w:p>
        </w:tc>
        <w:tc>
          <w:tcPr>
            <w:tcW w:w="4111" w:type="dxa"/>
            <w:tcBorders>
              <w:bottom w:val="single" w:sz="4" w:space="0" w:color="auto"/>
            </w:tcBorders>
            <w:shd w:val="clear" w:color="auto" w:fill="C0C0C0"/>
          </w:tcPr>
          <w:p w14:paraId="73459E8C" w14:textId="77777777" w:rsidR="00501968" w:rsidRPr="00BD2BE4" w:rsidRDefault="00501968" w:rsidP="00285DA5">
            <w:pPr>
              <w:jc w:val="center"/>
              <w:rPr>
                <w:rFonts w:ascii="Arial" w:hAnsi="Arial" w:cs="Arial"/>
                <w:b/>
                <w:caps/>
                <w:sz w:val="20"/>
                <w:szCs w:val="20"/>
              </w:rPr>
            </w:pPr>
            <w:r>
              <w:rPr>
                <w:rFonts w:ascii="Arial" w:hAnsi="Arial" w:cs="Arial"/>
                <w:b/>
                <w:caps/>
                <w:sz w:val="20"/>
                <w:szCs w:val="20"/>
              </w:rPr>
              <w:t>WHO ARE THE PARTNERS THAT WILL HELP DEVELOP THE SESSION? WHAT WILL BE THEIR INVOLVEMENT?</w:t>
            </w:r>
          </w:p>
          <w:p w14:paraId="50E04BEE" w14:textId="77777777" w:rsidR="00501968" w:rsidRPr="00BD2BE4" w:rsidRDefault="00501968" w:rsidP="005C3443">
            <w:pPr>
              <w:rPr>
                <w:rFonts w:ascii="Arial" w:hAnsi="Arial" w:cs="Arial"/>
                <w:b/>
                <w:caps/>
                <w:sz w:val="18"/>
                <w:szCs w:val="18"/>
              </w:rPr>
            </w:pPr>
          </w:p>
        </w:tc>
        <w:tc>
          <w:tcPr>
            <w:tcW w:w="3335" w:type="dxa"/>
            <w:tcBorders>
              <w:bottom w:val="single" w:sz="4" w:space="0" w:color="auto"/>
            </w:tcBorders>
            <w:shd w:val="clear" w:color="auto" w:fill="C0C0C0"/>
          </w:tcPr>
          <w:p w14:paraId="3F0BCD24" w14:textId="0258AF95" w:rsidR="00501968" w:rsidRPr="00BD2BE4" w:rsidRDefault="00501968" w:rsidP="00285DA5">
            <w:pPr>
              <w:jc w:val="center"/>
              <w:rPr>
                <w:rFonts w:ascii="Arial" w:hAnsi="Arial" w:cs="Arial"/>
                <w:b/>
                <w:caps/>
                <w:sz w:val="20"/>
                <w:szCs w:val="20"/>
              </w:rPr>
            </w:pPr>
            <w:r>
              <w:rPr>
                <w:rFonts w:ascii="Arial" w:hAnsi="Arial" w:cs="Arial"/>
                <w:b/>
                <w:caps/>
                <w:sz w:val="20"/>
                <w:szCs w:val="20"/>
              </w:rPr>
              <w:t>WHAT WILL SUCCESS LOOK LIKE</w:t>
            </w:r>
            <w:r w:rsidR="00116664">
              <w:rPr>
                <w:rFonts w:ascii="Arial" w:hAnsi="Arial" w:cs="Arial"/>
                <w:b/>
                <w:caps/>
                <w:sz w:val="20"/>
                <w:szCs w:val="20"/>
              </w:rPr>
              <w:t>. start / middle / end of plan</w:t>
            </w:r>
          </w:p>
        </w:tc>
      </w:tr>
      <w:tr w:rsidR="00501968" w:rsidRPr="00BD2BE4" w14:paraId="0F2E8AA5" w14:textId="77777777" w:rsidTr="00413174">
        <w:trPr>
          <w:cantSplit/>
          <w:trHeight w:val="1231"/>
        </w:trPr>
        <w:tc>
          <w:tcPr>
            <w:tcW w:w="2499" w:type="dxa"/>
            <w:shd w:val="clear" w:color="auto" w:fill="B6DDE8"/>
          </w:tcPr>
          <w:p w14:paraId="4EB00EE8" w14:textId="06E0F751" w:rsidR="00501968" w:rsidRPr="009D1654" w:rsidRDefault="001A6EB1" w:rsidP="00BF6869">
            <w:pPr>
              <w:rPr>
                <w:rFonts w:ascii="Arial" w:hAnsi="Arial" w:cs="Arial"/>
                <w:b/>
                <w:sz w:val="18"/>
                <w:szCs w:val="18"/>
              </w:rPr>
            </w:pPr>
            <w:r w:rsidRPr="009D1654">
              <w:rPr>
                <w:rFonts w:ascii="Arial" w:hAnsi="Arial" w:cs="Arial"/>
                <w:b/>
                <w:sz w:val="18"/>
                <w:szCs w:val="18"/>
              </w:rPr>
              <w:t>Doorstep</w:t>
            </w:r>
            <w:r w:rsidR="00501968" w:rsidRPr="009D1654">
              <w:rPr>
                <w:rFonts w:ascii="Arial" w:hAnsi="Arial" w:cs="Arial"/>
                <w:b/>
                <w:sz w:val="18"/>
                <w:szCs w:val="18"/>
              </w:rPr>
              <w:t xml:space="preserve"> sport</w:t>
            </w:r>
          </w:p>
          <w:p w14:paraId="62232CC4" w14:textId="2374B2B2" w:rsidR="00EA5328" w:rsidRPr="009D1654" w:rsidRDefault="00EA5328" w:rsidP="00BF6869">
            <w:pPr>
              <w:rPr>
                <w:rFonts w:ascii="Arial" w:hAnsi="Arial" w:cs="Arial"/>
                <w:b/>
                <w:sz w:val="18"/>
                <w:szCs w:val="18"/>
              </w:rPr>
            </w:pPr>
          </w:p>
          <w:p w14:paraId="5338B492" w14:textId="0BE85768" w:rsidR="00501968" w:rsidRPr="009D1654" w:rsidRDefault="000D431D" w:rsidP="00BF6869">
            <w:pPr>
              <w:rPr>
                <w:rFonts w:ascii="Arial" w:hAnsi="Arial" w:cs="Arial"/>
                <w:b/>
                <w:sz w:val="18"/>
                <w:szCs w:val="18"/>
              </w:rPr>
            </w:pPr>
            <w:r w:rsidRPr="009D1654">
              <w:rPr>
                <w:rFonts w:ascii="Arial" w:hAnsi="Arial" w:cs="Arial"/>
                <w:b/>
                <w:sz w:val="18"/>
                <w:szCs w:val="18"/>
              </w:rPr>
              <w:t xml:space="preserve">Town </w:t>
            </w:r>
            <w:r w:rsidR="001E47F2" w:rsidRPr="009D1654">
              <w:rPr>
                <w:rFonts w:ascii="Arial" w:hAnsi="Arial" w:cs="Arial"/>
                <w:b/>
                <w:sz w:val="18"/>
                <w:szCs w:val="18"/>
              </w:rPr>
              <w:t>Hill Community Centre</w:t>
            </w:r>
          </w:p>
          <w:p w14:paraId="41741A28" w14:textId="77777777" w:rsidR="00501968" w:rsidRPr="009D1654" w:rsidRDefault="00501968" w:rsidP="00BF6869">
            <w:pPr>
              <w:rPr>
                <w:rFonts w:ascii="Arial" w:hAnsi="Arial" w:cs="Arial"/>
                <w:b/>
                <w:sz w:val="18"/>
                <w:szCs w:val="18"/>
              </w:rPr>
            </w:pPr>
          </w:p>
          <w:p w14:paraId="3332BECB" w14:textId="59C096D2" w:rsidR="00EA7D87" w:rsidRPr="009D1654" w:rsidRDefault="001E47F2" w:rsidP="00BF6869">
            <w:pPr>
              <w:rPr>
                <w:rFonts w:ascii="Arial" w:hAnsi="Arial" w:cs="Arial"/>
                <w:b/>
                <w:sz w:val="18"/>
                <w:szCs w:val="18"/>
              </w:rPr>
            </w:pPr>
            <w:r w:rsidRPr="009D1654">
              <w:rPr>
                <w:rFonts w:ascii="Arial" w:hAnsi="Arial" w:cs="Arial"/>
                <w:b/>
                <w:sz w:val="18"/>
                <w:szCs w:val="18"/>
              </w:rPr>
              <w:t xml:space="preserve">Indoor </w:t>
            </w:r>
            <w:r w:rsidR="00EA7D87" w:rsidRPr="009D1654">
              <w:rPr>
                <w:rFonts w:ascii="Arial" w:hAnsi="Arial" w:cs="Arial"/>
                <w:b/>
                <w:sz w:val="18"/>
                <w:szCs w:val="18"/>
              </w:rPr>
              <w:t>Tennis</w:t>
            </w:r>
          </w:p>
          <w:p w14:paraId="4057D96C" w14:textId="77777777" w:rsidR="00501968" w:rsidRPr="009D1654" w:rsidRDefault="00501968" w:rsidP="00BF6869">
            <w:pPr>
              <w:rPr>
                <w:rFonts w:ascii="Arial" w:hAnsi="Arial" w:cs="Arial"/>
                <w:b/>
                <w:sz w:val="18"/>
                <w:szCs w:val="18"/>
              </w:rPr>
            </w:pPr>
          </w:p>
          <w:p w14:paraId="372C6979" w14:textId="219F87A7" w:rsidR="00657426" w:rsidRPr="009D1654" w:rsidRDefault="00657426" w:rsidP="00BF6869">
            <w:pPr>
              <w:rPr>
                <w:rFonts w:ascii="Arial" w:hAnsi="Arial" w:cs="Arial"/>
                <w:b/>
                <w:sz w:val="18"/>
                <w:szCs w:val="18"/>
              </w:rPr>
            </w:pPr>
            <w:r w:rsidRPr="009D1654">
              <w:rPr>
                <w:rFonts w:ascii="Arial" w:hAnsi="Arial" w:cs="Arial"/>
                <w:b/>
                <w:sz w:val="18"/>
                <w:szCs w:val="18"/>
              </w:rPr>
              <w:t>Wednesdays</w:t>
            </w:r>
          </w:p>
          <w:p w14:paraId="596AF517" w14:textId="77777777" w:rsidR="00501968" w:rsidRPr="009D1654" w:rsidRDefault="00501968" w:rsidP="00BF6869">
            <w:pPr>
              <w:rPr>
                <w:rFonts w:ascii="Arial" w:hAnsi="Arial" w:cs="Arial"/>
                <w:b/>
                <w:sz w:val="18"/>
                <w:szCs w:val="18"/>
              </w:rPr>
            </w:pPr>
          </w:p>
          <w:p w14:paraId="1C5EB247" w14:textId="77777777" w:rsidR="00657426" w:rsidRDefault="00B8538A" w:rsidP="00BF6869">
            <w:pPr>
              <w:rPr>
                <w:rFonts w:ascii="Arial" w:hAnsi="Arial" w:cs="Arial"/>
                <w:b/>
                <w:sz w:val="18"/>
                <w:szCs w:val="18"/>
              </w:rPr>
            </w:pPr>
            <w:r>
              <w:rPr>
                <w:rFonts w:ascii="Arial" w:hAnsi="Arial" w:cs="Arial"/>
                <w:b/>
                <w:sz w:val="18"/>
                <w:szCs w:val="18"/>
              </w:rPr>
              <w:t>6</w:t>
            </w:r>
            <w:r w:rsidR="00FA262B" w:rsidRPr="009D1654">
              <w:rPr>
                <w:rFonts w:ascii="Arial" w:hAnsi="Arial" w:cs="Arial"/>
                <w:b/>
                <w:sz w:val="18"/>
                <w:szCs w:val="18"/>
              </w:rPr>
              <w:t xml:space="preserve">pm </w:t>
            </w:r>
            <w:r w:rsidR="00832299" w:rsidRPr="009D1654">
              <w:rPr>
                <w:rFonts w:ascii="Arial" w:hAnsi="Arial" w:cs="Arial"/>
                <w:b/>
                <w:sz w:val="18"/>
                <w:szCs w:val="18"/>
              </w:rPr>
              <w:t xml:space="preserve">– </w:t>
            </w:r>
            <w:r>
              <w:rPr>
                <w:rFonts w:ascii="Arial" w:hAnsi="Arial" w:cs="Arial"/>
                <w:b/>
                <w:sz w:val="18"/>
                <w:szCs w:val="18"/>
              </w:rPr>
              <w:t>7p</w:t>
            </w:r>
            <w:r w:rsidR="00832299" w:rsidRPr="009D1654">
              <w:rPr>
                <w:rFonts w:ascii="Arial" w:hAnsi="Arial" w:cs="Arial"/>
                <w:b/>
                <w:sz w:val="18"/>
                <w:szCs w:val="18"/>
              </w:rPr>
              <w:t xml:space="preserve">m </w:t>
            </w:r>
          </w:p>
          <w:p w14:paraId="6919D066" w14:textId="77777777" w:rsidR="007E4491" w:rsidRDefault="007E4491" w:rsidP="00BF6869">
            <w:pPr>
              <w:rPr>
                <w:rFonts w:ascii="Arial" w:hAnsi="Arial" w:cs="Arial"/>
                <w:b/>
                <w:sz w:val="18"/>
                <w:szCs w:val="18"/>
              </w:rPr>
            </w:pPr>
          </w:p>
          <w:p w14:paraId="18D77A16" w14:textId="7279FD6C" w:rsidR="007E4491" w:rsidRPr="009D1654" w:rsidRDefault="00E8365C" w:rsidP="00BF6869">
            <w:pPr>
              <w:rPr>
                <w:rFonts w:ascii="Arial" w:hAnsi="Arial" w:cs="Arial"/>
                <w:b/>
                <w:sz w:val="18"/>
                <w:szCs w:val="18"/>
              </w:rPr>
            </w:pPr>
            <w:r>
              <w:rPr>
                <w:rFonts w:ascii="Arial" w:hAnsi="Arial" w:cs="Arial"/>
                <w:b/>
                <w:sz w:val="18"/>
                <w:szCs w:val="18"/>
              </w:rPr>
              <w:t xml:space="preserve">All </w:t>
            </w:r>
            <w:r w:rsidR="00635C29">
              <w:rPr>
                <w:rFonts w:ascii="Arial" w:hAnsi="Arial" w:cs="Arial"/>
                <w:b/>
                <w:sz w:val="18"/>
                <w:szCs w:val="18"/>
              </w:rPr>
              <w:t>ages, genders,</w:t>
            </w:r>
            <w:r w:rsidR="003325FC">
              <w:rPr>
                <w:rFonts w:ascii="Arial" w:hAnsi="Arial" w:cs="Arial"/>
                <w:b/>
                <w:sz w:val="18"/>
                <w:szCs w:val="18"/>
              </w:rPr>
              <w:t xml:space="preserve"> ethnicities,</w:t>
            </w:r>
            <w:r w:rsidR="00635C29">
              <w:rPr>
                <w:rFonts w:ascii="Arial" w:hAnsi="Arial" w:cs="Arial"/>
                <w:b/>
                <w:sz w:val="18"/>
                <w:szCs w:val="18"/>
              </w:rPr>
              <w:t xml:space="preserve"> and backgrounds welcome.</w:t>
            </w:r>
          </w:p>
        </w:tc>
        <w:tc>
          <w:tcPr>
            <w:tcW w:w="4489" w:type="dxa"/>
            <w:shd w:val="clear" w:color="auto" w:fill="B6DDE8"/>
          </w:tcPr>
          <w:p w14:paraId="0FB9A938" w14:textId="77777777" w:rsidR="007D7DF0" w:rsidRPr="009D1654" w:rsidRDefault="007D7DF0" w:rsidP="007D7DF0">
            <w:pPr>
              <w:rPr>
                <w:rFonts w:ascii="Arial" w:hAnsi="Arial" w:cs="Arial"/>
                <w:sz w:val="18"/>
                <w:szCs w:val="18"/>
              </w:rPr>
            </w:pPr>
            <w:r w:rsidRPr="009D1654">
              <w:rPr>
                <w:rFonts w:ascii="Arial" w:hAnsi="Arial" w:cs="Arial"/>
                <w:sz w:val="18"/>
                <w:szCs w:val="18"/>
              </w:rPr>
              <w:t>Assessment &amp; Planning: Consult with residents to gauge interest, secure tennis equipment, and design a program catering to all skill levels.</w:t>
            </w:r>
          </w:p>
          <w:p w14:paraId="609D81FD" w14:textId="77777777" w:rsidR="007D7DF0" w:rsidRPr="009D1654" w:rsidRDefault="007D7DF0" w:rsidP="007D7DF0">
            <w:pPr>
              <w:rPr>
                <w:rFonts w:ascii="Arial" w:hAnsi="Arial" w:cs="Arial"/>
                <w:sz w:val="18"/>
                <w:szCs w:val="18"/>
              </w:rPr>
            </w:pPr>
            <w:r w:rsidRPr="009D1654">
              <w:rPr>
                <w:rFonts w:ascii="Arial" w:hAnsi="Arial" w:cs="Arial"/>
                <w:sz w:val="18"/>
                <w:szCs w:val="18"/>
              </w:rPr>
              <w:t>Venue Preparation: Ensure Townhill Community Centre has the appropriate space and safety measures for indoor tennis.</w:t>
            </w:r>
          </w:p>
          <w:p w14:paraId="1590AD0A" w14:textId="77777777" w:rsidR="007D7DF0" w:rsidRPr="009D1654" w:rsidRDefault="007D7DF0" w:rsidP="007D7DF0">
            <w:pPr>
              <w:rPr>
                <w:rFonts w:ascii="Arial" w:hAnsi="Arial" w:cs="Arial"/>
                <w:sz w:val="18"/>
                <w:szCs w:val="18"/>
              </w:rPr>
            </w:pPr>
            <w:r w:rsidRPr="009D1654">
              <w:rPr>
                <w:rFonts w:ascii="Arial" w:hAnsi="Arial" w:cs="Arial"/>
                <w:sz w:val="18"/>
                <w:szCs w:val="18"/>
              </w:rPr>
              <w:t>Program Design: Offer fun, accessible tennis sessions with a focus on skill development, fitness, and social play.</w:t>
            </w:r>
          </w:p>
          <w:p w14:paraId="6A4B2236" w14:textId="5215AD19" w:rsidR="007D7DF0" w:rsidRPr="009D1654" w:rsidRDefault="007D7DF0" w:rsidP="007D7DF0">
            <w:pPr>
              <w:rPr>
                <w:rFonts w:ascii="Arial" w:hAnsi="Arial" w:cs="Arial"/>
                <w:sz w:val="18"/>
                <w:szCs w:val="18"/>
              </w:rPr>
            </w:pPr>
          </w:p>
          <w:p w14:paraId="5F6C59B1" w14:textId="75421BFC" w:rsidR="007D7DF0" w:rsidRPr="009D1654" w:rsidRDefault="007D7DF0" w:rsidP="007D7DF0">
            <w:pPr>
              <w:rPr>
                <w:rFonts w:ascii="Arial" w:hAnsi="Arial" w:cs="Arial"/>
                <w:sz w:val="18"/>
                <w:szCs w:val="18"/>
              </w:rPr>
            </w:pPr>
            <w:r w:rsidRPr="009D1654">
              <w:rPr>
                <w:rFonts w:ascii="Arial" w:hAnsi="Arial" w:cs="Arial"/>
                <w:sz w:val="18"/>
                <w:szCs w:val="18"/>
              </w:rPr>
              <w:t xml:space="preserve">Sessions: 1-hour indoor tennis sessions on Wednesdays, </w:t>
            </w:r>
            <w:r w:rsidR="00630DB8">
              <w:rPr>
                <w:rFonts w:ascii="Arial" w:hAnsi="Arial" w:cs="Arial"/>
                <w:sz w:val="18"/>
                <w:szCs w:val="18"/>
              </w:rPr>
              <w:t>6</w:t>
            </w:r>
            <w:r w:rsidRPr="009D1654">
              <w:rPr>
                <w:rFonts w:ascii="Arial" w:hAnsi="Arial" w:cs="Arial"/>
                <w:sz w:val="18"/>
                <w:szCs w:val="18"/>
              </w:rPr>
              <w:t xml:space="preserve">:00 PM - </w:t>
            </w:r>
            <w:r w:rsidR="00630DB8">
              <w:rPr>
                <w:rFonts w:ascii="Arial" w:hAnsi="Arial" w:cs="Arial"/>
                <w:sz w:val="18"/>
                <w:szCs w:val="18"/>
              </w:rPr>
              <w:t>7</w:t>
            </w:r>
            <w:r w:rsidRPr="009D1654">
              <w:rPr>
                <w:rFonts w:ascii="Arial" w:hAnsi="Arial" w:cs="Arial"/>
                <w:sz w:val="18"/>
                <w:szCs w:val="18"/>
              </w:rPr>
              <w:t xml:space="preserve">:00 PM, for all ages and abilities. Activities will include skill drills, fitness exercises, and </w:t>
            </w:r>
            <w:r w:rsidR="00290753" w:rsidRPr="009D1654">
              <w:rPr>
                <w:rFonts w:ascii="Arial" w:hAnsi="Arial" w:cs="Arial"/>
                <w:sz w:val="18"/>
                <w:szCs w:val="18"/>
              </w:rPr>
              <w:t>mini games</w:t>
            </w:r>
            <w:r w:rsidRPr="009D1654">
              <w:rPr>
                <w:rFonts w:ascii="Arial" w:hAnsi="Arial" w:cs="Arial"/>
                <w:sz w:val="18"/>
                <w:szCs w:val="18"/>
              </w:rPr>
              <w:t>.</w:t>
            </w:r>
          </w:p>
          <w:p w14:paraId="5AB9C09A" w14:textId="77777777" w:rsidR="007D7DF0" w:rsidRPr="009D1654" w:rsidRDefault="007D7DF0" w:rsidP="007D7DF0">
            <w:pPr>
              <w:rPr>
                <w:rFonts w:ascii="Arial" w:hAnsi="Arial" w:cs="Arial"/>
                <w:sz w:val="18"/>
                <w:szCs w:val="18"/>
              </w:rPr>
            </w:pPr>
            <w:r w:rsidRPr="009D1654">
              <w:rPr>
                <w:rFonts w:ascii="Arial" w:hAnsi="Arial" w:cs="Arial"/>
                <w:sz w:val="18"/>
                <w:szCs w:val="18"/>
              </w:rPr>
              <w:t>Equipment: Tennis rackets, balls, and safe indoor flooring will be provided.</w:t>
            </w:r>
          </w:p>
          <w:p w14:paraId="231EC3F7" w14:textId="77777777" w:rsidR="007D7DF0" w:rsidRPr="009D1654" w:rsidRDefault="007D7DF0" w:rsidP="007D7DF0">
            <w:pPr>
              <w:rPr>
                <w:rFonts w:ascii="Arial" w:hAnsi="Arial" w:cs="Arial"/>
                <w:sz w:val="18"/>
                <w:szCs w:val="18"/>
              </w:rPr>
            </w:pPr>
            <w:r w:rsidRPr="009D1654">
              <w:rPr>
                <w:rFonts w:ascii="Arial" w:hAnsi="Arial" w:cs="Arial"/>
                <w:sz w:val="18"/>
                <w:szCs w:val="18"/>
              </w:rPr>
              <w:t>Atmosphere: Friendly, inclusive environment focused on fun and community engagement.</w:t>
            </w:r>
          </w:p>
          <w:p w14:paraId="550A3CEE" w14:textId="77777777" w:rsidR="00290753" w:rsidRPr="009D1654" w:rsidRDefault="00290753" w:rsidP="007D7DF0">
            <w:pPr>
              <w:rPr>
                <w:rFonts w:ascii="Arial" w:hAnsi="Arial" w:cs="Arial"/>
                <w:sz w:val="18"/>
                <w:szCs w:val="18"/>
              </w:rPr>
            </w:pPr>
          </w:p>
          <w:p w14:paraId="2699D454" w14:textId="23ECF89C" w:rsidR="007D7DF0" w:rsidRPr="009D1654" w:rsidRDefault="007D7DF0" w:rsidP="007D7DF0">
            <w:pPr>
              <w:rPr>
                <w:rFonts w:ascii="Arial" w:hAnsi="Arial" w:cs="Arial"/>
                <w:sz w:val="18"/>
                <w:szCs w:val="18"/>
              </w:rPr>
            </w:pPr>
            <w:r w:rsidRPr="009D1654">
              <w:rPr>
                <w:rFonts w:ascii="Arial" w:hAnsi="Arial" w:cs="Arial"/>
                <w:sz w:val="18"/>
                <w:szCs w:val="18"/>
              </w:rPr>
              <w:t>Community Engagement: Use local schools, youth clubs, and community spaces to spread the word.</w:t>
            </w:r>
          </w:p>
          <w:p w14:paraId="7673649E" w14:textId="77777777" w:rsidR="007D7DF0" w:rsidRPr="009D1654" w:rsidRDefault="007D7DF0" w:rsidP="007D7DF0">
            <w:pPr>
              <w:rPr>
                <w:rFonts w:ascii="Arial" w:hAnsi="Arial" w:cs="Arial"/>
                <w:sz w:val="18"/>
                <w:szCs w:val="18"/>
              </w:rPr>
            </w:pPr>
            <w:r w:rsidRPr="009D1654">
              <w:rPr>
                <w:rFonts w:ascii="Arial" w:hAnsi="Arial" w:cs="Arial"/>
                <w:sz w:val="18"/>
                <w:szCs w:val="18"/>
              </w:rPr>
              <w:t>Social Media: Promote via Facebook, Instagram, and local event pages.</w:t>
            </w:r>
          </w:p>
          <w:p w14:paraId="708146CB" w14:textId="5635EE2C" w:rsidR="00501968" w:rsidRPr="009D1654" w:rsidRDefault="00501968" w:rsidP="0086320B">
            <w:pPr>
              <w:rPr>
                <w:sz w:val="18"/>
                <w:szCs w:val="18"/>
              </w:rPr>
            </w:pPr>
          </w:p>
        </w:tc>
        <w:tc>
          <w:tcPr>
            <w:tcW w:w="4111" w:type="dxa"/>
            <w:shd w:val="clear" w:color="auto" w:fill="B6DDE8"/>
          </w:tcPr>
          <w:p w14:paraId="2BF1BEAC" w14:textId="77777777" w:rsidR="008D42E8" w:rsidRDefault="008D42E8" w:rsidP="008D42E8">
            <w:pPr>
              <w:rPr>
                <w:rFonts w:ascii="Arial" w:hAnsi="Arial" w:cs="Arial"/>
                <w:sz w:val="18"/>
                <w:szCs w:val="18"/>
              </w:rPr>
            </w:pPr>
            <w:r w:rsidRPr="008D42E8">
              <w:rPr>
                <w:rFonts w:ascii="Arial" w:hAnsi="Arial" w:cs="Arial"/>
                <w:sz w:val="18"/>
                <w:szCs w:val="18"/>
              </w:rPr>
              <w:t>Townhill Community Centre: Provide the venue, registration, and promotion.</w:t>
            </w:r>
          </w:p>
          <w:p w14:paraId="3F5F3277" w14:textId="77777777" w:rsidR="008D42E8" w:rsidRPr="008D42E8" w:rsidRDefault="008D42E8" w:rsidP="008D42E8">
            <w:pPr>
              <w:rPr>
                <w:rFonts w:ascii="Arial" w:hAnsi="Arial" w:cs="Arial"/>
                <w:sz w:val="18"/>
                <w:szCs w:val="18"/>
              </w:rPr>
            </w:pPr>
          </w:p>
          <w:p w14:paraId="742CA7AB" w14:textId="77777777" w:rsidR="008D42E8" w:rsidRDefault="008D42E8" w:rsidP="008D42E8">
            <w:pPr>
              <w:rPr>
                <w:rFonts w:ascii="Arial" w:hAnsi="Arial" w:cs="Arial"/>
                <w:sz w:val="18"/>
                <w:szCs w:val="18"/>
              </w:rPr>
            </w:pPr>
            <w:r w:rsidRPr="008D42E8">
              <w:rPr>
                <w:rFonts w:ascii="Arial" w:hAnsi="Arial" w:cs="Arial"/>
                <w:sz w:val="18"/>
                <w:szCs w:val="18"/>
              </w:rPr>
              <w:t>Swansea City Council: Offer funding, resources, and promotion.</w:t>
            </w:r>
          </w:p>
          <w:p w14:paraId="5C21EA56" w14:textId="77777777" w:rsidR="008D42E8" w:rsidRPr="008D42E8" w:rsidRDefault="008D42E8" w:rsidP="008D42E8">
            <w:pPr>
              <w:rPr>
                <w:rFonts w:ascii="Arial" w:hAnsi="Arial" w:cs="Arial"/>
                <w:sz w:val="18"/>
                <w:szCs w:val="18"/>
              </w:rPr>
            </w:pPr>
          </w:p>
          <w:p w14:paraId="70294D7E" w14:textId="77777777" w:rsidR="008D42E8" w:rsidRDefault="008D42E8" w:rsidP="008D42E8">
            <w:pPr>
              <w:rPr>
                <w:rFonts w:ascii="Arial" w:hAnsi="Arial" w:cs="Arial"/>
                <w:sz w:val="18"/>
                <w:szCs w:val="18"/>
              </w:rPr>
            </w:pPr>
            <w:r w:rsidRPr="008D42E8">
              <w:rPr>
                <w:rFonts w:ascii="Arial" w:hAnsi="Arial" w:cs="Arial"/>
                <w:sz w:val="18"/>
                <w:szCs w:val="18"/>
              </w:rPr>
              <w:t>Sport Wales: Provide funding and coaching support.</w:t>
            </w:r>
          </w:p>
          <w:p w14:paraId="3F809045" w14:textId="77777777" w:rsidR="008D42E8" w:rsidRPr="008D42E8" w:rsidRDefault="008D42E8" w:rsidP="008D42E8">
            <w:pPr>
              <w:rPr>
                <w:rFonts w:ascii="Arial" w:hAnsi="Arial" w:cs="Arial"/>
                <w:sz w:val="18"/>
                <w:szCs w:val="18"/>
              </w:rPr>
            </w:pPr>
          </w:p>
          <w:p w14:paraId="7B8EDD12" w14:textId="77777777" w:rsidR="008D42E8" w:rsidRDefault="008D42E8" w:rsidP="008D42E8">
            <w:pPr>
              <w:rPr>
                <w:rFonts w:ascii="Arial" w:hAnsi="Arial" w:cs="Arial"/>
                <w:sz w:val="18"/>
                <w:szCs w:val="18"/>
              </w:rPr>
            </w:pPr>
            <w:r w:rsidRPr="008D42E8">
              <w:rPr>
                <w:rFonts w:ascii="Arial" w:hAnsi="Arial" w:cs="Arial"/>
                <w:sz w:val="18"/>
                <w:szCs w:val="18"/>
              </w:rPr>
              <w:t>Local Schools/Youth Clubs: Promote sessions and encourage participation.</w:t>
            </w:r>
          </w:p>
          <w:p w14:paraId="1A6D30E9" w14:textId="77777777" w:rsidR="008D42E8" w:rsidRPr="008D42E8" w:rsidRDefault="008D42E8" w:rsidP="008D42E8">
            <w:pPr>
              <w:rPr>
                <w:rFonts w:ascii="Arial" w:hAnsi="Arial" w:cs="Arial"/>
                <w:sz w:val="18"/>
                <w:szCs w:val="18"/>
              </w:rPr>
            </w:pPr>
          </w:p>
          <w:p w14:paraId="32C3F6F2" w14:textId="77777777" w:rsidR="008D42E8" w:rsidRDefault="008D42E8" w:rsidP="008D42E8">
            <w:pPr>
              <w:rPr>
                <w:rFonts w:ascii="Arial" w:hAnsi="Arial" w:cs="Arial"/>
                <w:sz w:val="18"/>
                <w:szCs w:val="18"/>
              </w:rPr>
            </w:pPr>
            <w:r w:rsidRPr="008D42E8">
              <w:rPr>
                <w:rFonts w:ascii="Arial" w:hAnsi="Arial" w:cs="Arial"/>
                <w:sz w:val="18"/>
                <w:szCs w:val="18"/>
              </w:rPr>
              <w:t>Tennis Clubs/Coaches: Provide qualified coaches and volunteers.</w:t>
            </w:r>
          </w:p>
          <w:p w14:paraId="3D94380A" w14:textId="77777777" w:rsidR="008D42E8" w:rsidRPr="008D42E8" w:rsidRDefault="008D42E8" w:rsidP="008D42E8">
            <w:pPr>
              <w:rPr>
                <w:rFonts w:ascii="Arial" w:hAnsi="Arial" w:cs="Arial"/>
                <w:sz w:val="18"/>
                <w:szCs w:val="18"/>
              </w:rPr>
            </w:pPr>
          </w:p>
          <w:p w14:paraId="22E5820D" w14:textId="77777777" w:rsidR="008D42E8" w:rsidRDefault="008D42E8" w:rsidP="008D42E8">
            <w:pPr>
              <w:rPr>
                <w:rFonts w:ascii="Arial" w:hAnsi="Arial" w:cs="Arial"/>
                <w:sz w:val="18"/>
                <w:szCs w:val="18"/>
              </w:rPr>
            </w:pPr>
            <w:r w:rsidRPr="008D42E8">
              <w:rPr>
                <w:rFonts w:ascii="Arial" w:hAnsi="Arial" w:cs="Arial"/>
                <w:sz w:val="18"/>
                <w:szCs w:val="18"/>
              </w:rPr>
              <w:t>Local Volunteers: Assist with session management and support.</w:t>
            </w:r>
          </w:p>
          <w:p w14:paraId="1F90DD24" w14:textId="77777777" w:rsidR="008D42E8" w:rsidRPr="008D42E8" w:rsidRDefault="008D42E8" w:rsidP="008D42E8">
            <w:pPr>
              <w:rPr>
                <w:rFonts w:ascii="Arial" w:hAnsi="Arial" w:cs="Arial"/>
                <w:sz w:val="18"/>
                <w:szCs w:val="18"/>
              </w:rPr>
            </w:pPr>
          </w:p>
          <w:p w14:paraId="59BAE1EC" w14:textId="77777777" w:rsidR="008D42E8" w:rsidRPr="008D42E8" w:rsidRDefault="008D42E8" w:rsidP="008D42E8">
            <w:pPr>
              <w:rPr>
                <w:rFonts w:ascii="Arial" w:hAnsi="Arial" w:cs="Arial"/>
                <w:sz w:val="18"/>
                <w:szCs w:val="18"/>
              </w:rPr>
            </w:pPr>
            <w:r w:rsidRPr="008D42E8">
              <w:rPr>
                <w:rFonts w:ascii="Arial" w:hAnsi="Arial" w:cs="Arial"/>
                <w:sz w:val="18"/>
                <w:szCs w:val="18"/>
              </w:rPr>
              <w:t>Health Organizations: Promote health benefits and attract participants.</w:t>
            </w:r>
          </w:p>
          <w:p w14:paraId="67A043B8" w14:textId="4C6104EB" w:rsidR="00501968" w:rsidRPr="008D42E8" w:rsidRDefault="00501968" w:rsidP="008D42E8">
            <w:pPr>
              <w:rPr>
                <w:rFonts w:ascii="Arial" w:hAnsi="Arial" w:cs="Arial"/>
                <w:sz w:val="18"/>
                <w:szCs w:val="18"/>
              </w:rPr>
            </w:pPr>
          </w:p>
        </w:tc>
        <w:tc>
          <w:tcPr>
            <w:tcW w:w="3335" w:type="dxa"/>
            <w:shd w:val="clear" w:color="auto" w:fill="B6DDE8"/>
          </w:tcPr>
          <w:p w14:paraId="71AF4C96" w14:textId="77777777" w:rsidR="004D22C9" w:rsidRPr="008063C4" w:rsidRDefault="004D22C9" w:rsidP="009D1654">
            <w:pPr>
              <w:rPr>
                <w:rFonts w:ascii="Arial" w:hAnsi="Arial" w:cs="Arial"/>
                <w:sz w:val="18"/>
                <w:szCs w:val="18"/>
                <w:u w:val="single"/>
              </w:rPr>
            </w:pPr>
            <w:r w:rsidRPr="008063C4">
              <w:rPr>
                <w:rFonts w:ascii="Arial" w:hAnsi="Arial" w:cs="Arial"/>
                <w:sz w:val="18"/>
                <w:szCs w:val="18"/>
                <w:u w:val="single"/>
              </w:rPr>
              <w:t>Start of the Plan (Initial Stage)</w:t>
            </w:r>
          </w:p>
          <w:p w14:paraId="1D97B465" w14:textId="77777777" w:rsidR="004D22C9" w:rsidRPr="009D1654" w:rsidRDefault="004D22C9" w:rsidP="009D1654">
            <w:pPr>
              <w:rPr>
                <w:rFonts w:ascii="Arial" w:hAnsi="Arial" w:cs="Arial"/>
                <w:sz w:val="18"/>
                <w:szCs w:val="18"/>
              </w:rPr>
            </w:pPr>
            <w:r w:rsidRPr="009D1654">
              <w:rPr>
                <w:rFonts w:ascii="Arial" w:hAnsi="Arial" w:cs="Arial"/>
                <w:sz w:val="18"/>
                <w:szCs w:val="18"/>
              </w:rPr>
              <w:t>High community interest: A strong initial turnout for the first few sessions (measured by registration numbers or attendance).</w:t>
            </w:r>
          </w:p>
          <w:p w14:paraId="5FF04DCC" w14:textId="2043B97C" w:rsidR="004D22C9" w:rsidRPr="009D1654" w:rsidRDefault="004D22C9" w:rsidP="009D1654">
            <w:pPr>
              <w:rPr>
                <w:rFonts w:ascii="Arial" w:hAnsi="Arial" w:cs="Arial"/>
                <w:sz w:val="18"/>
                <w:szCs w:val="18"/>
              </w:rPr>
            </w:pPr>
            <w:r w:rsidRPr="009D1654">
              <w:rPr>
                <w:rFonts w:ascii="Arial" w:hAnsi="Arial" w:cs="Arial"/>
                <w:sz w:val="18"/>
                <w:szCs w:val="18"/>
              </w:rPr>
              <w:t xml:space="preserve">Effective communication: Flyers, posters, and social media posts are successfully reaching the target audience, with visible engagement </w:t>
            </w:r>
          </w:p>
          <w:p w14:paraId="20E57369" w14:textId="0D80C64A" w:rsidR="004D22C9" w:rsidRPr="009D1654" w:rsidRDefault="004D22C9" w:rsidP="009D1654">
            <w:pPr>
              <w:rPr>
                <w:rFonts w:ascii="Arial" w:hAnsi="Arial" w:cs="Arial"/>
                <w:sz w:val="18"/>
                <w:szCs w:val="18"/>
              </w:rPr>
            </w:pPr>
            <w:r w:rsidRPr="009D1654">
              <w:rPr>
                <w:rFonts w:ascii="Arial" w:hAnsi="Arial" w:cs="Arial"/>
                <w:sz w:val="18"/>
                <w:szCs w:val="18"/>
              </w:rPr>
              <w:t>Partners are actively engaged in promoting the sessions and providing necessary resources.</w:t>
            </w:r>
          </w:p>
          <w:p w14:paraId="1D8956FE" w14:textId="77777777" w:rsidR="004D22C9" w:rsidRPr="008063C4" w:rsidRDefault="004D22C9" w:rsidP="009D1654">
            <w:pPr>
              <w:rPr>
                <w:rFonts w:ascii="Arial" w:hAnsi="Arial" w:cs="Arial"/>
                <w:sz w:val="18"/>
                <w:szCs w:val="18"/>
                <w:u w:val="single"/>
              </w:rPr>
            </w:pPr>
            <w:r w:rsidRPr="008063C4">
              <w:rPr>
                <w:rFonts w:ascii="Arial" w:hAnsi="Arial" w:cs="Arial"/>
                <w:sz w:val="18"/>
                <w:szCs w:val="18"/>
                <w:u w:val="single"/>
              </w:rPr>
              <w:t>Middle of the Plan (Ongoing Sessions)</w:t>
            </w:r>
          </w:p>
          <w:p w14:paraId="4657837B" w14:textId="77777777" w:rsidR="004D22C9" w:rsidRPr="009D1654" w:rsidRDefault="004D22C9" w:rsidP="009D1654">
            <w:pPr>
              <w:rPr>
                <w:rFonts w:ascii="Arial" w:hAnsi="Arial" w:cs="Arial"/>
                <w:sz w:val="18"/>
                <w:szCs w:val="18"/>
              </w:rPr>
            </w:pPr>
            <w:r w:rsidRPr="009D1654">
              <w:rPr>
                <w:rFonts w:ascii="Arial" w:hAnsi="Arial" w:cs="Arial"/>
                <w:sz w:val="18"/>
                <w:szCs w:val="18"/>
              </w:rPr>
              <w:t>Regular attendance at the weekly sessions, indicating sustained interest in the program.</w:t>
            </w:r>
          </w:p>
          <w:p w14:paraId="265BDC4D" w14:textId="77777777" w:rsidR="004D22C9" w:rsidRPr="009D1654" w:rsidRDefault="004D22C9" w:rsidP="009D1654">
            <w:pPr>
              <w:rPr>
                <w:rFonts w:ascii="Arial" w:hAnsi="Arial" w:cs="Arial"/>
                <w:sz w:val="18"/>
                <w:szCs w:val="18"/>
              </w:rPr>
            </w:pPr>
            <w:r w:rsidRPr="009D1654">
              <w:rPr>
                <w:rFonts w:ascii="Arial" w:hAnsi="Arial" w:cs="Arial"/>
                <w:sz w:val="18"/>
                <w:szCs w:val="18"/>
              </w:rPr>
              <w:t>Growth in participation, particularly as local schools and community groups continue to promote the sessions.</w:t>
            </w:r>
          </w:p>
          <w:p w14:paraId="2D1F4EEA" w14:textId="77777777" w:rsidR="004D22C9" w:rsidRPr="009D1654" w:rsidRDefault="004D22C9" w:rsidP="009D1654">
            <w:pPr>
              <w:rPr>
                <w:rFonts w:ascii="Arial" w:hAnsi="Arial" w:cs="Arial"/>
                <w:sz w:val="18"/>
                <w:szCs w:val="18"/>
              </w:rPr>
            </w:pPr>
            <w:r w:rsidRPr="009D1654">
              <w:rPr>
                <w:rFonts w:ascii="Arial" w:hAnsi="Arial" w:cs="Arial"/>
                <w:sz w:val="18"/>
                <w:szCs w:val="18"/>
              </w:rPr>
              <w:t>Positive feedback from participants about the session’s structure, coaching quality, and social atmosphere.</w:t>
            </w:r>
          </w:p>
          <w:p w14:paraId="3C932A87" w14:textId="77777777" w:rsidR="009D1654" w:rsidRPr="008063C4" w:rsidRDefault="009D1654" w:rsidP="009D1654">
            <w:pPr>
              <w:rPr>
                <w:rFonts w:ascii="Arial" w:hAnsi="Arial" w:cs="Arial"/>
                <w:sz w:val="18"/>
                <w:szCs w:val="18"/>
                <w:u w:val="single"/>
              </w:rPr>
            </w:pPr>
            <w:r w:rsidRPr="008063C4">
              <w:rPr>
                <w:rFonts w:ascii="Arial" w:hAnsi="Arial" w:cs="Arial"/>
                <w:sz w:val="18"/>
                <w:szCs w:val="18"/>
                <w:u w:val="single"/>
              </w:rPr>
              <w:t>End of the Plan (Completion &amp; Long-Term Impact)</w:t>
            </w:r>
          </w:p>
          <w:p w14:paraId="67BF300B" w14:textId="77777777" w:rsidR="009D1654" w:rsidRPr="009D1654" w:rsidRDefault="009D1654" w:rsidP="009D1654">
            <w:pPr>
              <w:rPr>
                <w:rFonts w:ascii="Arial" w:hAnsi="Arial" w:cs="Arial"/>
                <w:sz w:val="18"/>
                <w:szCs w:val="18"/>
              </w:rPr>
            </w:pPr>
            <w:r w:rsidRPr="009D1654">
              <w:rPr>
                <w:rFonts w:ascii="Arial" w:hAnsi="Arial" w:cs="Arial"/>
                <w:sz w:val="18"/>
                <w:szCs w:val="18"/>
              </w:rPr>
              <w:t>Strong retention rate of participants, with many returning each week and some expressing interest in advancing their skills or continuing with tennis beyond the sessions.</w:t>
            </w:r>
          </w:p>
          <w:p w14:paraId="04785828" w14:textId="77777777" w:rsidR="009D1654" w:rsidRPr="009D1654" w:rsidRDefault="009D1654" w:rsidP="009D1654">
            <w:pPr>
              <w:rPr>
                <w:rFonts w:ascii="Arial" w:hAnsi="Arial" w:cs="Arial"/>
                <w:sz w:val="18"/>
                <w:szCs w:val="18"/>
              </w:rPr>
            </w:pPr>
            <w:r w:rsidRPr="009D1654">
              <w:rPr>
                <w:rFonts w:ascii="Arial" w:hAnsi="Arial" w:cs="Arial"/>
                <w:sz w:val="18"/>
                <w:szCs w:val="18"/>
              </w:rPr>
              <w:t>Measurable increase in physical activity among participants, leading to improved health and fitness levels.</w:t>
            </w:r>
          </w:p>
          <w:p w14:paraId="25C4EFC1" w14:textId="77777777" w:rsidR="00501968" w:rsidRPr="009D1654" w:rsidRDefault="00501968" w:rsidP="009D1654">
            <w:pPr>
              <w:rPr>
                <w:rFonts w:ascii="Arial" w:hAnsi="Arial" w:cs="Arial"/>
                <w:sz w:val="18"/>
                <w:szCs w:val="18"/>
              </w:rPr>
            </w:pPr>
          </w:p>
        </w:tc>
      </w:tr>
      <w:tr w:rsidR="00501968" w:rsidRPr="00640CA8" w14:paraId="35803FA9" w14:textId="77777777" w:rsidTr="00413174">
        <w:trPr>
          <w:cantSplit/>
          <w:trHeight w:val="1231"/>
        </w:trPr>
        <w:tc>
          <w:tcPr>
            <w:tcW w:w="2499" w:type="dxa"/>
            <w:shd w:val="clear" w:color="auto" w:fill="B6DDE8"/>
          </w:tcPr>
          <w:p w14:paraId="07899304" w14:textId="77777777" w:rsidR="00116664" w:rsidRPr="007E4491" w:rsidRDefault="00116664" w:rsidP="00640CA8">
            <w:pPr>
              <w:rPr>
                <w:rFonts w:ascii="Arial" w:hAnsi="Arial" w:cs="Arial"/>
                <w:b/>
                <w:bCs/>
                <w:sz w:val="18"/>
                <w:szCs w:val="18"/>
              </w:rPr>
            </w:pPr>
            <w:proofErr w:type="gramStart"/>
            <w:r w:rsidRPr="007E4491">
              <w:rPr>
                <w:rFonts w:ascii="Arial" w:hAnsi="Arial" w:cs="Arial"/>
                <w:b/>
                <w:bCs/>
                <w:sz w:val="18"/>
                <w:szCs w:val="18"/>
              </w:rPr>
              <w:lastRenderedPageBreak/>
              <w:t>Door step</w:t>
            </w:r>
            <w:proofErr w:type="gramEnd"/>
            <w:r w:rsidRPr="007E4491">
              <w:rPr>
                <w:rFonts w:ascii="Arial" w:hAnsi="Arial" w:cs="Arial"/>
                <w:b/>
                <w:bCs/>
                <w:sz w:val="18"/>
                <w:szCs w:val="18"/>
              </w:rPr>
              <w:t xml:space="preserve"> sport</w:t>
            </w:r>
          </w:p>
          <w:p w14:paraId="01445ADE" w14:textId="77777777" w:rsidR="00501968" w:rsidRPr="007E4491" w:rsidRDefault="00501968" w:rsidP="00640CA8">
            <w:pPr>
              <w:rPr>
                <w:rFonts w:ascii="Arial" w:hAnsi="Arial" w:cs="Arial"/>
                <w:b/>
                <w:bCs/>
                <w:sz w:val="18"/>
                <w:szCs w:val="18"/>
              </w:rPr>
            </w:pPr>
          </w:p>
          <w:p w14:paraId="2E89FCA2" w14:textId="77777777" w:rsidR="00D07B66" w:rsidRPr="007E4491" w:rsidRDefault="00D07B66" w:rsidP="00640CA8">
            <w:pPr>
              <w:rPr>
                <w:rFonts w:ascii="Arial" w:hAnsi="Arial" w:cs="Arial"/>
                <w:b/>
                <w:bCs/>
                <w:sz w:val="18"/>
                <w:szCs w:val="18"/>
              </w:rPr>
            </w:pPr>
            <w:r w:rsidRPr="007E4491">
              <w:rPr>
                <w:rFonts w:ascii="Arial" w:hAnsi="Arial" w:cs="Arial"/>
                <w:b/>
                <w:bCs/>
                <w:sz w:val="18"/>
                <w:szCs w:val="18"/>
              </w:rPr>
              <w:t>Blaenymaes Park</w:t>
            </w:r>
          </w:p>
          <w:p w14:paraId="64F27490" w14:textId="77777777" w:rsidR="00D07B66" w:rsidRPr="007E4491" w:rsidRDefault="00D07B66" w:rsidP="00640CA8">
            <w:pPr>
              <w:rPr>
                <w:rFonts w:ascii="Arial" w:hAnsi="Arial" w:cs="Arial"/>
                <w:b/>
                <w:bCs/>
                <w:sz w:val="18"/>
                <w:szCs w:val="18"/>
              </w:rPr>
            </w:pPr>
          </w:p>
          <w:p w14:paraId="40DB6F0B" w14:textId="77777777" w:rsidR="00D07B66" w:rsidRPr="007E4491" w:rsidRDefault="00132C33" w:rsidP="00640CA8">
            <w:pPr>
              <w:rPr>
                <w:rFonts w:ascii="Arial" w:hAnsi="Arial" w:cs="Arial"/>
                <w:b/>
                <w:bCs/>
                <w:sz w:val="18"/>
                <w:szCs w:val="18"/>
              </w:rPr>
            </w:pPr>
            <w:r w:rsidRPr="007E4491">
              <w:rPr>
                <w:rFonts w:ascii="Arial" w:hAnsi="Arial" w:cs="Arial"/>
                <w:b/>
                <w:bCs/>
                <w:sz w:val="18"/>
                <w:szCs w:val="18"/>
              </w:rPr>
              <w:t xml:space="preserve">Ultimate frisbee </w:t>
            </w:r>
          </w:p>
          <w:p w14:paraId="51521267" w14:textId="77777777" w:rsidR="00132C33" w:rsidRPr="007E4491" w:rsidRDefault="00132C33" w:rsidP="00640CA8">
            <w:pPr>
              <w:rPr>
                <w:rFonts w:ascii="Arial" w:hAnsi="Arial" w:cs="Arial"/>
                <w:b/>
                <w:bCs/>
                <w:sz w:val="18"/>
                <w:szCs w:val="18"/>
              </w:rPr>
            </w:pPr>
          </w:p>
          <w:p w14:paraId="67B902AB" w14:textId="77777777" w:rsidR="00132C33" w:rsidRPr="007E4491" w:rsidRDefault="00132C33" w:rsidP="00640CA8">
            <w:pPr>
              <w:rPr>
                <w:rFonts w:ascii="Arial" w:hAnsi="Arial" w:cs="Arial"/>
                <w:b/>
                <w:bCs/>
                <w:sz w:val="18"/>
                <w:szCs w:val="18"/>
              </w:rPr>
            </w:pPr>
            <w:r w:rsidRPr="007E4491">
              <w:rPr>
                <w:rFonts w:ascii="Arial" w:hAnsi="Arial" w:cs="Arial"/>
                <w:b/>
                <w:bCs/>
                <w:sz w:val="18"/>
                <w:szCs w:val="18"/>
              </w:rPr>
              <w:t xml:space="preserve">Tuesdays </w:t>
            </w:r>
            <w:r w:rsidR="008D4A40" w:rsidRPr="007E4491">
              <w:rPr>
                <w:rFonts w:ascii="Arial" w:hAnsi="Arial" w:cs="Arial"/>
                <w:b/>
                <w:bCs/>
                <w:sz w:val="18"/>
                <w:szCs w:val="18"/>
              </w:rPr>
              <w:t>and Thursdays</w:t>
            </w:r>
          </w:p>
          <w:p w14:paraId="332EB26B" w14:textId="77777777" w:rsidR="008D4A40" w:rsidRPr="007E4491" w:rsidRDefault="008D4A40" w:rsidP="00640CA8">
            <w:pPr>
              <w:rPr>
                <w:rFonts w:ascii="Arial" w:hAnsi="Arial" w:cs="Arial"/>
                <w:b/>
                <w:bCs/>
                <w:sz w:val="18"/>
                <w:szCs w:val="18"/>
              </w:rPr>
            </w:pPr>
          </w:p>
          <w:p w14:paraId="14C72492" w14:textId="77777777" w:rsidR="00E8365C" w:rsidRDefault="00B8538A" w:rsidP="00640CA8">
            <w:pPr>
              <w:rPr>
                <w:rFonts w:ascii="Arial" w:hAnsi="Arial" w:cs="Arial"/>
                <w:b/>
                <w:bCs/>
                <w:sz w:val="18"/>
                <w:szCs w:val="18"/>
              </w:rPr>
            </w:pPr>
            <w:r w:rsidRPr="007E4491">
              <w:rPr>
                <w:rFonts w:ascii="Arial" w:hAnsi="Arial" w:cs="Arial"/>
                <w:b/>
                <w:bCs/>
                <w:sz w:val="18"/>
                <w:szCs w:val="18"/>
              </w:rPr>
              <w:t>6</w:t>
            </w:r>
            <w:r w:rsidR="008D4A40" w:rsidRPr="007E4491">
              <w:rPr>
                <w:rFonts w:ascii="Arial" w:hAnsi="Arial" w:cs="Arial"/>
                <w:b/>
                <w:bCs/>
                <w:sz w:val="18"/>
                <w:szCs w:val="18"/>
              </w:rPr>
              <w:t xml:space="preserve">pm – </w:t>
            </w:r>
            <w:r w:rsidRPr="007E4491">
              <w:rPr>
                <w:rFonts w:ascii="Arial" w:hAnsi="Arial" w:cs="Arial"/>
                <w:b/>
                <w:bCs/>
                <w:sz w:val="18"/>
                <w:szCs w:val="18"/>
              </w:rPr>
              <w:t>7p</w:t>
            </w:r>
            <w:r w:rsidR="008D4A40" w:rsidRPr="007E4491">
              <w:rPr>
                <w:rFonts w:ascii="Arial" w:hAnsi="Arial" w:cs="Arial"/>
                <w:b/>
                <w:bCs/>
                <w:sz w:val="18"/>
                <w:szCs w:val="18"/>
              </w:rPr>
              <w:t xml:space="preserve">m </w:t>
            </w:r>
            <w:r w:rsidR="00BF5C7B" w:rsidRPr="007E4491">
              <w:rPr>
                <w:rFonts w:ascii="Arial" w:hAnsi="Arial" w:cs="Arial"/>
                <w:b/>
                <w:bCs/>
                <w:sz w:val="18"/>
                <w:szCs w:val="18"/>
              </w:rPr>
              <w:t>Both Days</w:t>
            </w:r>
          </w:p>
          <w:p w14:paraId="4E045A2E" w14:textId="77777777" w:rsidR="00E8365C" w:rsidRDefault="00E8365C" w:rsidP="00640CA8">
            <w:pPr>
              <w:rPr>
                <w:rFonts w:ascii="Arial" w:hAnsi="Arial" w:cs="Arial"/>
                <w:b/>
                <w:bCs/>
                <w:sz w:val="18"/>
                <w:szCs w:val="18"/>
              </w:rPr>
            </w:pPr>
          </w:p>
          <w:p w14:paraId="3E71A8CA" w14:textId="5D876D76" w:rsidR="008D4A40" w:rsidRPr="00640CA8" w:rsidRDefault="00E8365C" w:rsidP="00640CA8">
            <w:pPr>
              <w:rPr>
                <w:rFonts w:ascii="Arial" w:hAnsi="Arial" w:cs="Arial"/>
                <w:sz w:val="18"/>
                <w:szCs w:val="18"/>
              </w:rPr>
            </w:pPr>
            <w:r>
              <w:rPr>
                <w:rFonts w:ascii="Arial" w:hAnsi="Arial" w:cs="Arial"/>
                <w:b/>
                <w:bCs/>
                <w:sz w:val="18"/>
                <w:szCs w:val="18"/>
              </w:rPr>
              <w:t xml:space="preserve">All </w:t>
            </w:r>
            <w:r w:rsidR="00635C29">
              <w:rPr>
                <w:rFonts w:ascii="Arial" w:hAnsi="Arial" w:cs="Arial"/>
                <w:b/>
                <w:bCs/>
                <w:sz w:val="18"/>
                <w:szCs w:val="18"/>
              </w:rPr>
              <w:t>a</w:t>
            </w:r>
            <w:r>
              <w:rPr>
                <w:rFonts w:ascii="Arial" w:hAnsi="Arial" w:cs="Arial"/>
                <w:b/>
                <w:bCs/>
                <w:sz w:val="18"/>
                <w:szCs w:val="18"/>
              </w:rPr>
              <w:t>ges, G</w:t>
            </w:r>
            <w:r w:rsidR="00635C29">
              <w:rPr>
                <w:rFonts w:ascii="Arial" w:hAnsi="Arial" w:cs="Arial"/>
                <w:b/>
                <w:bCs/>
                <w:sz w:val="18"/>
                <w:szCs w:val="18"/>
              </w:rPr>
              <w:t>e</w:t>
            </w:r>
            <w:r>
              <w:rPr>
                <w:rFonts w:ascii="Arial" w:hAnsi="Arial" w:cs="Arial"/>
                <w:b/>
                <w:bCs/>
                <w:sz w:val="18"/>
                <w:szCs w:val="18"/>
              </w:rPr>
              <w:t xml:space="preserve">nders, </w:t>
            </w:r>
            <w:r w:rsidR="003325FC">
              <w:rPr>
                <w:rFonts w:ascii="Arial" w:hAnsi="Arial" w:cs="Arial"/>
                <w:b/>
                <w:bCs/>
                <w:sz w:val="18"/>
                <w:szCs w:val="18"/>
              </w:rPr>
              <w:t>Ethnicities,</w:t>
            </w:r>
            <w:r w:rsidR="008C4DE3">
              <w:rPr>
                <w:rFonts w:ascii="Arial" w:hAnsi="Arial" w:cs="Arial"/>
                <w:b/>
                <w:bCs/>
                <w:sz w:val="18"/>
                <w:szCs w:val="18"/>
              </w:rPr>
              <w:t xml:space="preserve"> </w:t>
            </w:r>
            <w:r>
              <w:rPr>
                <w:rFonts w:ascii="Arial" w:hAnsi="Arial" w:cs="Arial"/>
                <w:b/>
                <w:bCs/>
                <w:sz w:val="18"/>
                <w:szCs w:val="18"/>
              </w:rPr>
              <w:t xml:space="preserve">and </w:t>
            </w:r>
            <w:r w:rsidR="00635C29">
              <w:rPr>
                <w:rFonts w:ascii="Arial" w:hAnsi="Arial" w:cs="Arial"/>
                <w:b/>
                <w:bCs/>
                <w:sz w:val="18"/>
                <w:szCs w:val="18"/>
              </w:rPr>
              <w:t>b</w:t>
            </w:r>
            <w:r>
              <w:rPr>
                <w:rFonts w:ascii="Arial" w:hAnsi="Arial" w:cs="Arial"/>
                <w:b/>
                <w:bCs/>
                <w:sz w:val="18"/>
                <w:szCs w:val="18"/>
              </w:rPr>
              <w:t>ackgrounds</w:t>
            </w:r>
            <w:r w:rsidR="00635C29">
              <w:rPr>
                <w:rFonts w:ascii="Arial" w:hAnsi="Arial" w:cs="Arial"/>
                <w:b/>
                <w:bCs/>
                <w:sz w:val="18"/>
                <w:szCs w:val="18"/>
              </w:rPr>
              <w:t xml:space="preserve"> welcome.</w:t>
            </w:r>
          </w:p>
        </w:tc>
        <w:tc>
          <w:tcPr>
            <w:tcW w:w="4489" w:type="dxa"/>
            <w:shd w:val="clear" w:color="auto" w:fill="B6DDE8"/>
          </w:tcPr>
          <w:p w14:paraId="1F51378A" w14:textId="5883E324" w:rsidR="001F6D7F" w:rsidRPr="00640CA8" w:rsidRDefault="001F6D7F" w:rsidP="00640CA8">
            <w:pPr>
              <w:rPr>
                <w:rFonts w:ascii="Arial" w:hAnsi="Arial" w:cs="Arial"/>
                <w:sz w:val="18"/>
                <w:szCs w:val="18"/>
              </w:rPr>
            </w:pPr>
            <w:r w:rsidRPr="00640CA8">
              <w:rPr>
                <w:rFonts w:ascii="Arial" w:hAnsi="Arial" w:cs="Arial"/>
                <w:sz w:val="18"/>
                <w:szCs w:val="18"/>
              </w:rPr>
              <w:t xml:space="preserve">Community Consultation: Engage </w:t>
            </w:r>
            <w:r w:rsidR="00562230" w:rsidRPr="00640CA8">
              <w:rPr>
                <w:rFonts w:ascii="Arial" w:hAnsi="Arial" w:cs="Arial"/>
                <w:sz w:val="18"/>
                <w:szCs w:val="18"/>
              </w:rPr>
              <w:t>residents</w:t>
            </w:r>
            <w:r w:rsidRPr="00640CA8">
              <w:rPr>
                <w:rFonts w:ascii="Arial" w:hAnsi="Arial" w:cs="Arial"/>
                <w:sz w:val="18"/>
                <w:szCs w:val="18"/>
              </w:rPr>
              <w:t xml:space="preserve"> to assess interest and gather feedback.</w:t>
            </w:r>
          </w:p>
          <w:p w14:paraId="09CC7A5C" w14:textId="77777777" w:rsidR="001F6D7F" w:rsidRPr="00640CA8" w:rsidRDefault="001F6D7F" w:rsidP="00640CA8">
            <w:pPr>
              <w:rPr>
                <w:rFonts w:ascii="Arial" w:hAnsi="Arial" w:cs="Arial"/>
                <w:sz w:val="18"/>
                <w:szCs w:val="18"/>
              </w:rPr>
            </w:pPr>
            <w:r w:rsidRPr="00640CA8">
              <w:rPr>
                <w:rFonts w:ascii="Arial" w:hAnsi="Arial" w:cs="Arial"/>
                <w:sz w:val="18"/>
                <w:szCs w:val="18"/>
              </w:rPr>
              <w:t>Partnerships: Work with local schools, youth organizations, and Swansea City Council to promote and support the sessions.</w:t>
            </w:r>
          </w:p>
          <w:p w14:paraId="047ECB01" w14:textId="77777777" w:rsidR="001F6D7F" w:rsidRPr="00640CA8" w:rsidRDefault="001F6D7F" w:rsidP="00640CA8">
            <w:pPr>
              <w:rPr>
                <w:rFonts w:ascii="Arial" w:hAnsi="Arial" w:cs="Arial"/>
                <w:sz w:val="18"/>
                <w:szCs w:val="18"/>
              </w:rPr>
            </w:pPr>
            <w:r w:rsidRPr="00640CA8">
              <w:rPr>
                <w:rFonts w:ascii="Arial" w:hAnsi="Arial" w:cs="Arial"/>
                <w:sz w:val="18"/>
                <w:szCs w:val="18"/>
              </w:rPr>
              <w:t>Program Design: Develop beginner-friendly sessions focusing on fun, fitness, and teamwork.</w:t>
            </w:r>
          </w:p>
          <w:p w14:paraId="19673312" w14:textId="77777777" w:rsidR="005818FB" w:rsidRPr="00640CA8" w:rsidRDefault="005818FB" w:rsidP="00640CA8">
            <w:pPr>
              <w:rPr>
                <w:rFonts w:ascii="Arial" w:hAnsi="Arial" w:cs="Arial"/>
                <w:sz w:val="18"/>
                <w:szCs w:val="18"/>
              </w:rPr>
            </w:pPr>
          </w:p>
          <w:p w14:paraId="71714B25" w14:textId="6E3C4670" w:rsidR="001F6D7F" w:rsidRPr="00640CA8" w:rsidRDefault="001F6D7F" w:rsidP="00640CA8">
            <w:pPr>
              <w:rPr>
                <w:rFonts w:ascii="Arial" w:hAnsi="Arial" w:cs="Arial"/>
                <w:sz w:val="18"/>
                <w:szCs w:val="18"/>
              </w:rPr>
            </w:pPr>
            <w:r w:rsidRPr="00640CA8">
              <w:rPr>
                <w:rFonts w:ascii="Arial" w:hAnsi="Arial" w:cs="Arial"/>
                <w:sz w:val="18"/>
                <w:szCs w:val="18"/>
              </w:rPr>
              <w:t>Schedule: Tuesdays &amp; Thursdays, 6:00 PM – 7:00 PM.</w:t>
            </w:r>
          </w:p>
          <w:p w14:paraId="225CAB8D" w14:textId="77777777" w:rsidR="001F6D7F" w:rsidRPr="00640CA8" w:rsidRDefault="001F6D7F" w:rsidP="00640CA8">
            <w:pPr>
              <w:rPr>
                <w:rFonts w:ascii="Arial" w:hAnsi="Arial" w:cs="Arial"/>
                <w:sz w:val="18"/>
                <w:szCs w:val="18"/>
              </w:rPr>
            </w:pPr>
            <w:r w:rsidRPr="00640CA8">
              <w:rPr>
                <w:rFonts w:ascii="Arial" w:hAnsi="Arial" w:cs="Arial"/>
                <w:sz w:val="18"/>
                <w:szCs w:val="18"/>
              </w:rPr>
              <w:t>Structure: Warm-ups, skills drills (throwing, catching), and informal games.</w:t>
            </w:r>
          </w:p>
          <w:p w14:paraId="582E0348" w14:textId="77777777" w:rsidR="001F6D7F" w:rsidRPr="00640CA8" w:rsidRDefault="001F6D7F" w:rsidP="00640CA8">
            <w:pPr>
              <w:rPr>
                <w:rFonts w:ascii="Arial" w:hAnsi="Arial" w:cs="Arial"/>
                <w:sz w:val="18"/>
                <w:szCs w:val="18"/>
              </w:rPr>
            </w:pPr>
            <w:r w:rsidRPr="00640CA8">
              <w:rPr>
                <w:rFonts w:ascii="Arial" w:hAnsi="Arial" w:cs="Arial"/>
                <w:sz w:val="18"/>
                <w:szCs w:val="18"/>
              </w:rPr>
              <w:t>Inclusive: Open to all skill levels, promoting fun and community engagement.</w:t>
            </w:r>
          </w:p>
          <w:p w14:paraId="4122F318" w14:textId="77777777" w:rsidR="005818FB" w:rsidRPr="00640CA8" w:rsidRDefault="005818FB" w:rsidP="00640CA8">
            <w:pPr>
              <w:rPr>
                <w:rFonts w:ascii="Arial" w:hAnsi="Arial" w:cs="Arial"/>
                <w:sz w:val="18"/>
                <w:szCs w:val="18"/>
              </w:rPr>
            </w:pPr>
          </w:p>
          <w:p w14:paraId="699714AC" w14:textId="3ACA728E" w:rsidR="001F6D7F" w:rsidRPr="00640CA8" w:rsidRDefault="001F6D7F" w:rsidP="00640CA8">
            <w:pPr>
              <w:rPr>
                <w:rFonts w:ascii="Arial" w:hAnsi="Arial" w:cs="Arial"/>
                <w:sz w:val="18"/>
                <w:szCs w:val="18"/>
              </w:rPr>
            </w:pPr>
            <w:r w:rsidRPr="00640CA8">
              <w:rPr>
                <w:rFonts w:ascii="Arial" w:hAnsi="Arial" w:cs="Arial"/>
                <w:sz w:val="18"/>
                <w:szCs w:val="18"/>
              </w:rPr>
              <w:t xml:space="preserve">Flyers &amp; Posters: Distributed in local areas (e.g., park, shops, community </w:t>
            </w:r>
            <w:r w:rsidR="005818FB" w:rsidRPr="00640CA8">
              <w:rPr>
                <w:rFonts w:ascii="Arial" w:hAnsi="Arial" w:cs="Arial"/>
                <w:sz w:val="18"/>
                <w:szCs w:val="18"/>
              </w:rPr>
              <w:t>centres</w:t>
            </w:r>
            <w:r w:rsidRPr="00640CA8">
              <w:rPr>
                <w:rFonts w:ascii="Arial" w:hAnsi="Arial" w:cs="Arial"/>
                <w:sz w:val="18"/>
                <w:szCs w:val="18"/>
              </w:rPr>
              <w:t>).</w:t>
            </w:r>
          </w:p>
          <w:p w14:paraId="64010058" w14:textId="77777777" w:rsidR="001F6D7F" w:rsidRPr="00640CA8" w:rsidRDefault="001F6D7F" w:rsidP="00640CA8">
            <w:pPr>
              <w:rPr>
                <w:rFonts w:ascii="Arial" w:hAnsi="Arial" w:cs="Arial"/>
                <w:sz w:val="18"/>
                <w:szCs w:val="18"/>
              </w:rPr>
            </w:pPr>
            <w:r w:rsidRPr="00640CA8">
              <w:rPr>
                <w:rFonts w:ascii="Arial" w:hAnsi="Arial" w:cs="Arial"/>
                <w:sz w:val="18"/>
                <w:szCs w:val="18"/>
              </w:rPr>
              <w:t>Social Media: Promote through Facebook, Instagram, and local groups.</w:t>
            </w:r>
          </w:p>
          <w:p w14:paraId="16E4CC27" w14:textId="77777777" w:rsidR="001F6D7F" w:rsidRPr="00640CA8" w:rsidRDefault="001F6D7F" w:rsidP="00640CA8">
            <w:pPr>
              <w:rPr>
                <w:rFonts w:ascii="Arial" w:hAnsi="Arial" w:cs="Arial"/>
                <w:sz w:val="18"/>
                <w:szCs w:val="18"/>
              </w:rPr>
            </w:pPr>
            <w:r w:rsidRPr="00640CA8">
              <w:rPr>
                <w:rFonts w:ascii="Arial" w:hAnsi="Arial" w:cs="Arial"/>
                <w:sz w:val="18"/>
                <w:szCs w:val="18"/>
              </w:rPr>
              <w:t>Incentives: Free taster sessions and rewards for participation.</w:t>
            </w:r>
          </w:p>
          <w:p w14:paraId="296535FC" w14:textId="77777777" w:rsidR="00501968" w:rsidRPr="00640CA8" w:rsidRDefault="00501968" w:rsidP="00366987">
            <w:pPr>
              <w:rPr>
                <w:rFonts w:ascii="Arial" w:hAnsi="Arial" w:cs="Arial"/>
                <w:sz w:val="18"/>
                <w:szCs w:val="18"/>
              </w:rPr>
            </w:pPr>
          </w:p>
        </w:tc>
        <w:tc>
          <w:tcPr>
            <w:tcW w:w="4111" w:type="dxa"/>
            <w:shd w:val="clear" w:color="auto" w:fill="B6DDE8"/>
          </w:tcPr>
          <w:p w14:paraId="4B67EF5B" w14:textId="77777777" w:rsidR="00F36D88" w:rsidRDefault="00F36D88" w:rsidP="00F36D88">
            <w:pPr>
              <w:rPr>
                <w:rFonts w:ascii="Arial" w:hAnsi="Arial" w:cs="Arial"/>
                <w:sz w:val="18"/>
                <w:szCs w:val="18"/>
              </w:rPr>
            </w:pPr>
            <w:r w:rsidRPr="00F36D88">
              <w:rPr>
                <w:rFonts w:ascii="Arial" w:hAnsi="Arial" w:cs="Arial"/>
                <w:sz w:val="18"/>
                <w:szCs w:val="18"/>
              </w:rPr>
              <w:t>Blaenymaes Community Centre: Support logistics, promote sessions, and ensure accessibility and safety.</w:t>
            </w:r>
          </w:p>
          <w:p w14:paraId="1210E89F" w14:textId="77777777" w:rsidR="00F36D88" w:rsidRPr="00F36D88" w:rsidRDefault="00F36D88" w:rsidP="00F36D88">
            <w:pPr>
              <w:rPr>
                <w:rFonts w:ascii="Arial" w:hAnsi="Arial" w:cs="Arial"/>
                <w:sz w:val="18"/>
                <w:szCs w:val="18"/>
              </w:rPr>
            </w:pPr>
          </w:p>
          <w:p w14:paraId="6D564D46" w14:textId="77777777" w:rsidR="00F36D88" w:rsidRDefault="00F36D88" w:rsidP="00F36D88">
            <w:pPr>
              <w:rPr>
                <w:rFonts w:ascii="Arial" w:hAnsi="Arial" w:cs="Arial"/>
                <w:sz w:val="18"/>
                <w:szCs w:val="18"/>
              </w:rPr>
            </w:pPr>
            <w:r w:rsidRPr="00F36D88">
              <w:rPr>
                <w:rFonts w:ascii="Arial" w:hAnsi="Arial" w:cs="Arial"/>
                <w:sz w:val="18"/>
                <w:szCs w:val="18"/>
              </w:rPr>
              <w:t>Swansea City Council: Provide funding, resources, promotion, and ensure safety measures.</w:t>
            </w:r>
          </w:p>
          <w:p w14:paraId="275A78AB" w14:textId="77777777" w:rsidR="00F36D88" w:rsidRPr="00F36D88" w:rsidRDefault="00F36D88" w:rsidP="00F36D88">
            <w:pPr>
              <w:rPr>
                <w:rFonts w:ascii="Arial" w:hAnsi="Arial" w:cs="Arial"/>
                <w:sz w:val="18"/>
                <w:szCs w:val="18"/>
              </w:rPr>
            </w:pPr>
          </w:p>
          <w:p w14:paraId="22DF60C1" w14:textId="77777777" w:rsidR="00F36D88" w:rsidRDefault="00F36D88" w:rsidP="00F36D88">
            <w:pPr>
              <w:rPr>
                <w:rFonts w:ascii="Arial" w:hAnsi="Arial" w:cs="Arial"/>
                <w:sz w:val="18"/>
                <w:szCs w:val="18"/>
              </w:rPr>
            </w:pPr>
            <w:r w:rsidRPr="00F36D88">
              <w:rPr>
                <w:rFonts w:ascii="Arial" w:hAnsi="Arial" w:cs="Arial"/>
                <w:sz w:val="18"/>
                <w:szCs w:val="18"/>
              </w:rPr>
              <w:t>Local Schools &amp; Youth Clubs: Promote sessions, encourage participation, and assist with transport and sign-ups.</w:t>
            </w:r>
          </w:p>
          <w:p w14:paraId="643B1923" w14:textId="77777777" w:rsidR="00F36D88" w:rsidRPr="00F36D88" w:rsidRDefault="00F36D88" w:rsidP="00F36D88">
            <w:pPr>
              <w:rPr>
                <w:rFonts w:ascii="Arial" w:hAnsi="Arial" w:cs="Arial"/>
                <w:sz w:val="18"/>
                <w:szCs w:val="18"/>
              </w:rPr>
            </w:pPr>
          </w:p>
          <w:p w14:paraId="6E8F9C5C" w14:textId="77777777" w:rsidR="00F36D88" w:rsidRDefault="00F36D88" w:rsidP="00F36D88">
            <w:pPr>
              <w:rPr>
                <w:rFonts w:ascii="Arial" w:hAnsi="Arial" w:cs="Arial"/>
                <w:sz w:val="18"/>
                <w:szCs w:val="18"/>
              </w:rPr>
            </w:pPr>
            <w:r w:rsidRPr="00F36D88">
              <w:rPr>
                <w:rFonts w:ascii="Arial" w:hAnsi="Arial" w:cs="Arial"/>
                <w:sz w:val="18"/>
                <w:szCs w:val="18"/>
              </w:rPr>
              <w:t>Sport Wales: Offer guidance, funding support, and national promotion.</w:t>
            </w:r>
          </w:p>
          <w:p w14:paraId="1C0947C9" w14:textId="77777777" w:rsidR="00F36D88" w:rsidRPr="00F36D88" w:rsidRDefault="00F36D88" w:rsidP="00F36D88">
            <w:pPr>
              <w:rPr>
                <w:rFonts w:ascii="Arial" w:hAnsi="Arial" w:cs="Arial"/>
                <w:sz w:val="18"/>
                <w:szCs w:val="18"/>
              </w:rPr>
            </w:pPr>
          </w:p>
          <w:p w14:paraId="166E63DE" w14:textId="77777777" w:rsidR="00F36D88" w:rsidRPr="00F36D88" w:rsidRDefault="00F36D88" w:rsidP="00F36D88">
            <w:pPr>
              <w:rPr>
                <w:rFonts w:ascii="Arial" w:hAnsi="Arial" w:cs="Arial"/>
                <w:sz w:val="18"/>
                <w:szCs w:val="18"/>
              </w:rPr>
            </w:pPr>
            <w:r w:rsidRPr="00F36D88">
              <w:rPr>
                <w:rFonts w:ascii="Arial" w:hAnsi="Arial" w:cs="Arial"/>
                <w:sz w:val="18"/>
                <w:szCs w:val="18"/>
              </w:rPr>
              <w:t>Local Ultimate Frisbee Clubs/Coaches: Provide qualified coaches or volunteers for session delivery.</w:t>
            </w:r>
          </w:p>
          <w:p w14:paraId="2AD4CDE7" w14:textId="47E23068" w:rsidR="00E45E9D" w:rsidRPr="00F36D88" w:rsidRDefault="00E45E9D" w:rsidP="00F36D88">
            <w:pPr>
              <w:rPr>
                <w:rFonts w:ascii="Arial" w:hAnsi="Arial" w:cs="Arial"/>
                <w:sz w:val="18"/>
                <w:szCs w:val="18"/>
              </w:rPr>
            </w:pPr>
          </w:p>
        </w:tc>
        <w:tc>
          <w:tcPr>
            <w:tcW w:w="3335" w:type="dxa"/>
            <w:shd w:val="clear" w:color="auto" w:fill="B6DDE8"/>
          </w:tcPr>
          <w:p w14:paraId="02AAFF52" w14:textId="77777777" w:rsidR="00184C2A" w:rsidRPr="0039425A" w:rsidRDefault="00184C2A" w:rsidP="0039425A">
            <w:pPr>
              <w:rPr>
                <w:rFonts w:ascii="Arial" w:hAnsi="Arial" w:cs="Arial"/>
                <w:sz w:val="18"/>
                <w:szCs w:val="18"/>
                <w:u w:val="single"/>
              </w:rPr>
            </w:pPr>
            <w:r w:rsidRPr="0039425A">
              <w:rPr>
                <w:rFonts w:ascii="Arial" w:hAnsi="Arial" w:cs="Arial"/>
                <w:sz w:val="18"/>
                <w:szCs w:val="18"/>
                <w:u w:val="single"/>
              </w:rPr>
              <w:t>Start of the Plan (Initial Stage)</w:t>
            </w:r>
          </w:p>
          <w:p w14:paraId="41635530" w14:textId="77777777" w:rsidR="00184C2A" w:rsidRPr="0039425A" w:rsidRDefault="00184C2A" w:rsidP="0039425A">
            <w:pPr>
              <w:rPr>
                <w:rFonts w:ascii="Arial" w:hAnsi="Arial" w:cs="Arial"/>
                <w:sz w:val="18"/>
                <w:szCs w:val="18"/>
              </w:rPr>
            </w:pPr>
            <w:r w:rsidRPr="0039425A">
              <w:rPr>
                <w:rFonts w:ascii="Arial" w:hAnsi="Arial" w:cs="Arial"/>
                <w:sz w:val="18"/>
                <w:szCs w:val="18"/>
              </w:rPr>
              <w:t>A strong turnout for the first session, showing a positive response from the community.</w:t>
            </w:r>
          </w:p>
          <w:p w14:paraId="1AC7DE0B" w14:textId="6CA88521" w:rsidR="00184C2A" w:rsidRPr="0039425A" w:rsidRDefault="003F005B" w:rsidP="0039425A">
            <w:pPr>
              <w:rPr>
                <w:rFonts w:ascii="Arial" w:hAnsi="Arial" w:cs="Arial"/>
                <w:sz w:val="18"/>
                <w:szCs w:val="18"/>
              </w:rPr>
            </w:pPr>
            <w:r>
              <w:rPr>
                <w:rFonts w:ascii="Arial" w:hAnsi="Arial" w:cs="Arial"/>
                <w:sz w:val="18"/>
                <w:szCs w:val="18"/>
              </w:rPr>
              <w:t>Promotion from partners.</w:t>
            </w:r>
          </w:p>
          <w:p w14:paraId="009E0A0A" w14:textId="0E20B655" w:rsidR="00184C2A" w:rsidRPr="0039425A" w:rsidRDefault="00184C2A" w:rsidP="0039425A">
            <w:pPr>
              <w:rPr>
                <w:rFonts w:ascii="Arial" w:hAnsi="Arial" w:cs="Arial"/>
                <w:sz w:val="18"/>
                <w:szCs w:val="18"/>
              </w:rPr>
            </w:pPr>
            <w:r w:rsidRPr="0039425A">
              <w:rPr>
                <w:rFonts w:ascii="Arial" w:hAnsi="Arial" w:cs="Arial"/>
                <w:sz w:val="18"/>
                <w:szCs w:val="18"/>
              </w:rPr>
              <w:t>Initial participant feedback shows enthusiasm and excitement for the sport and its benefits</w:t>
            </w:r>
          </w:p>
          <w:p w14:paraId="21875DBA" w14:textId="77777777" w:rsidR="002349B6" w:rsidRPr="0039425A" w:rsidRDefault="002349B6" w:rsidP="0039425A">
            <w:pPr>
              <w:rPr>
                <w:rFonts w:ascii="Arial" w:hAnsi="Arial" w:cs="Arial"/>
                <w:sz w:val="18"/>
                <w:szCs w:val="18"/>
                <w:u w:val="single"/>
              </w:rPr>
            </w:pPr>
            <w:r w:rsidRPr="0039425A">
              <w:rPr>
                <w:rFonts w:ascii="Arial" w:hAnsi="Arial" w:cs="Arial"/>
                <w:sz w:val="18"/>
                <w:szCs w:val="18"/>
                <w:u w:val="single"/>
              </w:rPr>
              <w:t>Middle of the Plan (Ongoing Sessions)</w:t>
            </w:r>
          </w:p>
          <w:p w14:paraId="2563C077" w14:textId="77777777" w:rsidR="002349B6" w:rsidRPr="0039425A" w:rsidRDefault="002349B6" w:rsidP="0039425A">
            <w:pPr>
              <w:rPr>
                <w:rFonts w:ascii="Arial" w:hAnsi="Arial" w:cs="Arial"/>
                <w:sz w:val="18"/>
                <w:szCs w:val="18"/>
              </w:rPr>
            </w:pPr>
            <w:r w:rsidRPr="0039425A">
              <w:rPr>
                <w:rFonts w:ascii="Arial" w:hAnsi="Arial" w:cs="Arial"/>
                <w:sz w:val="18"/>
                <w:szCs w:val="18"/>
              </w:rPr>
              <w:t>Regular attendance at each session, with participants returning week after week.</w:t>
            </w:r>
          </w:p>
          <w:p w14:paraId="7EDB4A34" w14:textId="097217F7" w:rsidR="002349B6" w:rsidRPr="0039425A" w:rsidRDefault="002349B6" w:rsidP="0039425A">
            <w:pPr>
              <w:rPr>
                <w:rFonts w:ascii="Arial" w:hAnsi="Arial" w:cs="Arial"/>
                <w:sz w:val="18"/>
                <w:szCs w:val="18"/>
              </w:rPr>
            </w:pPr>
            <w:r w:rsidRPr="0039425A">
              <w:rPr>
                <w:rFonts w:ascii="Arial" w:hAnsi="Arial" w:cs="Arial"/>
                <w:sz w:val="18"/>
                <w:szCs w:val="18"/>
              </w:rPr>
              <w:t>A growing number of participants, demonstrating sustained interest.</w:t>
            </w:r>
          </w:p>
          <w:p w14:paraId="4C685331" w14:textId="790E217D" w:rsidR="002349B6" w:rsidRPr="0039425A" w:rsidRDefault="002349B6" w:rsidP="0039425A">
            <w:pPr>
              <w:rPr>
                <w:rFonts w:ascii="Arial" w:hAnsi="Arial" w:cs="Arial"/>
                <w:sz w:val="18"/>
                <w:szCs w:val="18"/>
              </w:rPr>
            </w:pPr>
            <w:r w:rsidRPr="0039425A">
              <w:rPr>
                <w:rFonts w:ascii="Arial" w:hAnsi="Arial" w:cs="Arial"/>
                <w:sz w:val="18"/>
                <w:szCs w:val="18"/>
              </w:rPr>
              <w:t xml:space="preserve">Participants improve their frisbee skills, </w:t>
            </w:r>
          </w:p>
          <w:p w14:paraId="594C50D9" w14:textId="43F95B2F" w:rsidR="002349B6" w:rsidRPr="0039425A" w:rsidRDefault="002349B6" w:rsidP="0039425A">
            <w:pPr>
              <w:rPr>
                <w:rFonts w:ascii="Arial" w:hAnsi="Arial" w:cs="Arial"/>
                <w:sz w:val="18"/>
                <w:szCs w:val="18"/>
              </w:rPr>
            </w:pPr>
            <w:r w:rsidRPr="0039425A">
              <w:rPr>
                <w:rFonts w:ascii="Arial" w:hAnsi="Arial" w:cs="Arial"/>
                <w:sz w:val="18"/>
                <w:szCs w:val="18"/>
              </w:rPr>
              <w:t>The sessions become a social hub, with a sense of camaraderie</w:t>
            </w:r>
            <w:r w:rsidR="0086320B">
              <w:rPr>
                <w:rFonts w:ascii="Arial" w:hAnsi="Arial" w:cs="Arial"/>
                <w:sz w:val="18"/>
                <w:szCs w:val="18"/>
              </w:rPr>
              <w:t>.</w:t>
            </w:r>
          </w:p>
          <w:p w14:paraId="5FC66AB3" w14:textId="77777777" w:rsidR="002349B6" w:rsidRPr="0039425A" w:rsidRDefault="002349B6" w:rsidP="0039425A">
            <w:pPr>
              <w:rPr>
                <w:rFonts w:ascii="Arial" w:hAnsi="Arial" w:cs="Arial"/>
                <w:sz w:val="18"/>
                <w:szCs w:val="18"/>
              </w:rPr>
            </w:pPr>
            <w:r w:rsidRPr="0039425A">
              <w:rPr>
                <w:rFonts w:ascii="Arial" w:hAnsi="Arial" w:cs="Arial"/>
                <w:sz w:val="18"/>
                <w:szCs w:val="18"/>
              </w:rPr>
              <w:t>Positive feedback from attendees regarding the enjoyment of the sessions, coaching quality, and the inclusive atmosphere.</w:t>
            </w:r>
          </w:p>
          <w:p w14:paraId="35467A1D" w14:textId="77777777" w:rsidR="002349B6" w:rsidRPr="0039425A" w:rsidRDefault="002349B6" w:rsidP="0039425A">
            <w:pPr>
              <w:rPr>
                <w:rFonts w:ascii="Arial" w:hAnsi="Arial" w:cs="Arial"/>
                <w:sz w:val="18"/>
                <w:szCs w:val="18"/>
                <w:u w:val="single"/>
              </w:rPr>
            </w:pPr>
            <w:r w:rsidRPr="0039425A">
              <w:rPr>
                <w:rFonts w:ascii="Arial" w:hAnsi="Arial" w:cs="Arial"/>
                <w:sz w:val="18"/>
                <w:szCs w:val="18"/>
                <w:u w:val="single"/>
              </w:rPr>
              <w:t>End of the Plan (Completion &amp; Long-Term Impact)</w:t>
            </w:r>
          </w:p>
          <w:p w14:paraId="5DFAC1E5" w14:textId="3F701E3E" w:rsidR="002349B6" w:rsidRPr="0039425A" w:rsidRDefault="002349B6" w:rsidP="0039425A">
            <w:pPr>
              <w:rPr>
                <w:rFonts w:ascii="Arial" w:hAnsi="Arial" w:cs="Arial"/>
                <w:sz w:val="18"/>
                <w:szCs w:val="18"/>
              </w:rPr>
            </w:pPr>
            <w:r w:rsidRPr="0039425A">
              <w:rPr>
                <w:rFonts w:ascii="Arial" w:hAnsi="Arial" w:cs="Arial"/>
                <w:sz w:val="18"/>
                <w:szCs w:val="18"/>
              </w:rPr>
              <w:t>High retention rates</w:t>
            </w:r>
            <w:r w:rsidR="0086320B">
              <w:rPr>
                <w:rFonts w:ascii="Arial" w:hAnsi="Arial" w:cs="Arial"/>
                <w:sz w:val="18"/>
                <w:szCs w:val="18"/>
              </w:rPr>
              <w:t>.</w:t>
            </w:r>
          </w:p>
          <w:p w14:paraId="77ED49AD" w14:textId="77777777" w:rsidR="002349B6" w:rsidRPr="0039425A" w:rsidRDefault="002349B6" w:rsidP="0039425A">
            <w:pPr>
              <w:rPr>
                <w:rFonts w:ascii="Arial" w:hAnsi="Arial" w:cs="Arial"/>
                <w:sz w:val="18"/>
                <w:szCs w:val="18"/>
              </w:rPr>
            </w:pPr>
            <w:r w:rsidRPr="0039425A">
              <w:rPr>
                <w:rFonts w:ascii="Arial" w:hAnsi="Arial" w:cs="Arial"/>
                <w:sz w:val="18"/>
                <w:szCs w:val="18"/>
              </w:rPr>
              <w:t>A strong local community presence in Ultimate Frisbee, with increased participation over time.</w:t>
            </w:r>
          </w:p>
          <w:p w14:paraId="653069BB" w14:textId="77777777" w:rsidR="002349B6" w:rsidRPr="0039425A" w:rsidRDefault="002349B6" w:rsidP="0039425A">
            <w:pPr>
              <w:rPr>
                <w:rFonts w:ascii="Arial" w:hAnsi="Arial" w:cs="Arial"/>
                <w:sz w:val="18"/>
                <w:szCs w:val="18"/>
              </w:rPr>
            </w:pPr>
            <w:r w:rsidRPr="0039425A">
              <w:rPr>
                <w:rFonts w:ascii="Arial" w:hAnsi="Arial" w:cs="Arial"/>
                <w:sz w:val="18"/>
                <w:szCs w:val="18"/>
              </w:rPr>
              <w:t>Expansion of the program: There’s a possibility of creating more teams or competitive opportunities, such as local mini-tournaments or matches with other areas.</w:t>
            </w:r>
          </w:p>
          <w:p w14:paraId="40EBEA17" w14:textId="4B450CFC" w:rsidR="00501968" w:rsidRPr="0039425A" w:rsidRDefault="002349B6" w:rsidP="00D7444F">
            <w:pPr>
              <w:rPr>
                <w:rFonts w:ascii="Arial" w:hAnsi="Arial" w:cs="Arial"/>
                <w:sz w:val="18"/>
                <w:szCs w:val="18"/>
              </w:rPr>
            </w:pPr>
            <w:r w:rsidRPr="0039425A">
              <w:rPr>
                <w:rFonts w:ascii="Arial" w:hAnsi="Arial" w:cs="Arial"/>
                <w:sz w:val="18"/>
                <w:szCs w:val="18"/>
              </w:rPr>
              <w:t xml:space="preserve">Participants report improved fitness and social connections, </w:t>
            </w:r>
          </w:p>
        </w:tc>
      </w:tr>
      <w:tr w:rsidR="00501968" w:rsidRPr="00BD2BE4" w14:paraId="694631CE" w14:textId="77777777" w:rsidTr="00413174">
        <w:trPr>
          <w:cantSplit/>
          <w:trHeight w:val="1231"/>
        </w:trPr>
        <w:tc>
          <w:tcPr>
            <w:tcW w:w="2499" w:type="dxa"/>
            <w:shd w:val="clear" w:color="auto" w:fill="E893E6"/>
          </w:tcPr>
          <w:p w14:paraId="3002339B" w14:textId="77777777" w:rsidR="00501968" w:rsidRDefault="00501968" w:rsidP="00BF6869">
            <w:pPr>
              <w:rPr>
                <w:rFonts w:ascii="Arial" w:hAnsi="Arial" w:cs="Arial"/>
                <w:b/>
                <w:sz w:val="20"/>
                <w:szCs w:val="20"/>
              </w:rPr>
            </w:pPr>
            <w:r>
              <w:rPr>
                <w:rFonts w:ascii="Arial" w:hAnsi="Arial" w:cs="Arial"/>
                <w:b/>
                <w:sz w:val="20"/>
                <w:szCs w:val="20"/>
              </w:rPr>
              <w:lastRenderedPageBreak/>
              <w:t>US Girls</w:t>
            </w:r>
          </w:p>
          <w:p w14:paraId="2F841E1E" w14:textId="77777777" w:rsidR="007E4491" w:rsidRDefault="007E4491" w:rsidP="00BF6869">
            <w:pPr>
              <w:rPr>
                <w:rFonts w:ascii="Arial" w:hAnsi="Arial" w:cs="Arial"/>
                <w:b/>
                <w:sz w:val="20"/>
                <w:szCs w:val="20"/>
              </w:rPr>
            </w:pPr>
          </w:p>
          <w:p w14:paraId="38AC246D" w14:textId="462C05D0" w:rsidR="00E45E9D" w:rsidRDefault="00EF68AF" w:rsidP="00BF6869">
            <w:pPr>
              <w:rPr>
                <w:rFonts w:ascii="Arial" w:hAnsi="Arial" w:cs="Arial"/>
                <w:b/>
                <w:sz w:val="20"/>
                <w:szCs w:val="20"/>
              </w:rPr>
            </w:pPr>
            <w:r>
              <w:rPr>
                <w:rFonts w:ascii="Arial" w:hAnsi="Arial" w:cs="Arial"/>
                <w:b/>
                <w:sz w:val="20"/>
                <w:szCs w:val="20"/>
              </w:rPr>
              <w:t xml:space="preserve">Penlan Leisure Centre </w:t>
            </w:r>
          </w:p>
          <w:p w14:paraId="55A32464" w14:textId="77777777" w:rsidR="007E4491" w:rsidRDefault="007E4491" w:rsidP="00BF6869">
            <w:pPr>
              <w:rPr>
                <w:rFonts w:ascii="Arial" w:hAnsi="Arial" w:cs="Arial"/>
                <w:b/>
                <w:sz w:val="20"/>
                <w:szCs w:val="20"/>
              </w:rPr>
            </w:pPr>
          </w:p>
          <w:p w14:paraId="4F60E5C2" w14:textId="77777777" w:rsidR="00EF68AF" w:rsidRDefault="00EF68AF" w:rsidP="00BF6869">
            <w:pPr>
              <w:rPr>
                <w:rFonts w:ascii="Arial" w:hAnsi="Arial" w:cs="Arial"/>
                <w:b/>
                <w:sz w:val="20"/>
                <w:szCs w:val="20"/>
              </w:rPr>
            </w:pPr>
            <w:r>
              <w:rPr>
                <w:rFonts w:ascii="Arial" w:hAnsi="Arial" w:cs="Arial"/>
                <w:b/>
                <w:sz w:val="20"/>
                <w:szCs w:val="20"/>
              </w:rPr>
              <w:t xml:space="preserve">5 a-side Football </w:t>
            </w:r>
          </w:p>
          <w:p w14:paraId="69EAD94F" w14:textId="77777777" w:rsidR="00EF68AF" w:rsidRDefault="00EF68AF" w:rsidP="00BF6869">
            <w:pPr>
              <w:rPr>
                <w:rFonts w:ascii="Arial" w:hAnsi="Arial" w:cs="Arial"/>
                <w:b/>
                <w:sz w:val="20"/>
                <w:szCs w:val="20"/>
              </w:rPr>
            </w:pPr>
          </w:p>
          <w:p w14:paraId="772944C8" w14:textId="77777777" w:rsidR="00EF68AF" w:rsidRDefault="00766221" w:rsidP="00BF6869">
            <w:pPr>
              <w:rPr>
                <w:rFonts w:ascii="Arial" w:hAnsi="Arial" w:cs="Arial"/>
                <w:b/>
                <w:sz w:val="20"/>
                <w:szCs w:val="20"/>
              </w:rPr>
            </w:pPr>
            <w:r>
              <w:rPr>
                <w:rFonts w:ascii="Arial" w:hAnsi="Arial" w:cs="Arial"/>
                <w:b/>
                <w:sz w:val="20"/>
                <w:szCs w:val="20"/>
              </w:rPr>
              <w:t xml:space="preserve">Fridays </w:t>
            </w:r>
          </w:p>
          <w:p w14:paraId="1D230672" w14:textId="77777777" w:rsidR="00766221" w:rsidRDefault="00766221" w:rsidP="00BF6869">
            <w:pPr>
              <w:rPr>
                <w:rFonts w:ascii="Arial" w:hAnsi="Arial" w:cs="Arial"/>
                <w:b/>
                <w:sz w:val="20"/>
                <w:szCs w:val="20"/>
              </w:rPr>
            </w:pPr>
          </w:p>
          <w:p w14:paraId="3B5CFFF3" w14:textId="77777777" w:rsidR="00766221" w:rsidRDefault="00766221" w:rsidP="00BF6869">
            <w:pPr>
              <w:rPr>
                <w:rFonts w:ascii="Arial" w:hAnsi="Arial" w:cs="Arial"/>
                <w:b/>
                <w:sz w:val="20"/>
                <w:szCs w:val="20"/>
              </w:rPr>
            </w:pPr>
            <w:r>
              <w:rPr>
                <w:rFonts w:ascii="Arial" w:hAnsi="Arial" w:cs="Arial"/>
                <w:b/>
                <w:sz w:val="20"/>
                <w:szCs w:val="20"/>
              </w:rPr>
              <w:t xml:space="preserve">5:30pm – 6:30pm </w:t>
            </w:r>
          </w:p>
          <w:p w14:paraId="69F6BB51" w14:textId="77777777" w:rsidR="00766221" w:rsidRDefault="00766221" w:rsidP="00BF6869">
            <w:pPr>
              <w:rPr>
                <w:rFonts w:ascii="Arial" w:hAnsi="Arial" w:cs="Arial"/>
                <w:b/>
                <w:sz w:val="20"/>
                <w:szCs w:val="20"/>
              </w:rPr>
            </w:pPr>
          </w:p>
          <w:p w14:paraId="500F856C" w14:textId="52EBF803" w:rsidR="00766221" w:rsidRDefault="00766221" w:rsidP="00BF6869">
            <w:pPr>
              <w:rPr>
                <w:rFonts w:ascii="Arial" w:hAnsi="Arial" w:cs="Arial"/>
                <w:b/>
                <w:sz w:val="20"/>
                <w:szCs w:val="20"/>
              </w:rPr>
            </w:pPr>
            <w:r>
              <w:rPr>
                <w:rFonts w:ascii="Arial" w:hAnsi="Arial" w:cs="Arial"/>
                <w:b/>
                <w:sz w:val="20"/>
                <w:szCs w:val="20"/>
              </w:rPr>
              <w:t xml:space="preserve">Girls only, all </w:t>
            </w:r>
            <w:r w:rsidR="003325FC">
              <w:rPr>
                <w:rFonts w:ascii="Arial" w:hAnsi="Arial" w:cs="Arial"/>
                <w:b/>
                <w:sz w:val="20"/>
                <w:szCs w:val="20"/>
              </w:rPr>
              <w:t xml:space="preserve">ages, </w:t>
            </w:r>
            <w:r>
              <w:rPr>
                <w:rFonts w:ascii="Arial" w:hAnsi="Arial" w:cs="Arial"/>
                <w:b/>
                <w:sz w:val="20"/>
                <w:szCs w:val="20"/>
              </w:rPr>
              <w:t>backgrounds</w:t>
            </w:r>
            <w:r w:rsidR="008C4DE3">
              <w:rPr>
                <w:rFonts w:ascii="Arial" w:hAnsi="Arial" w:cs="Arial"/>
                <w:b/>
                <w:sz w:val="20"/>
                <w:szCs w:val="20"/>
              </w:rPr>
              <w:t>, genders, ethnicities welcome.</w:t>
            </w:r>
          </w:p>
        </w:tc>
        <w:tc>
          <w:tcPr>
            <w:tcW w:w="4489" w:type="dxa"/>
            <w:shd w:val="clear" w:color="auto" w:fill="E893E6"/>
          </w:tcPr>
          <w:p w14:paraId="57D54DA5" w14:textId="7FF1A3D2" w:rsidR="00631FD2" w:rsidRPr="00631FD2" w:rsidRDefault="00631FD2" w:rsidP="00631FD2">
            <w:pPr>
              <w:rPr>
                <w:rFonts w:ascii="Arial" w:hAnsi="Arial" w:cs="Arial"/>
                <w:sz w:val="18"/>
                <w:szCs w:val="18"/>
              </w:rPr>
            </w:pPr>
            <w:r>
              <w:rPr>
                <w:rFonts w:ascii="Arial" w:hAnsi="Arial" w:cs="Arial"/>
                <w:sz w:val="18"/>
                <w:szCs w:val="18"/>
              </w:rPr>
              <w:t>F</w:t>
            </w:r>
            <w:r w:rsidRPr="00631FD2">
              <w:rPr>
                <w:rFonts w:ascii="Arial" w:hAnsi="Arial" w:cs="Arial"/>
                <w:sz w:val="18"/>
                <w:szCs w:val="18"/>
              </w:rPr>
              <w:t>ootball sessions will provide a fun, inclusive, and supportive environment for girls of all ages and backgrounds to come together, improve their football skills, stay active, and build confidence. The sessions will focus on promoting teamwork, fitness, and personal development while offering an accessible introduction to football for all levels of ability.</w:t>
            </w:r>
          </w:p>
          <w:p w14:paraId="2D10A9DB" w14:textId="77777777" w:rsidR="00631FD2" w:rsidRPr="00631FD2" w:rsidRDefault="00631FD2" w:rsidP="00631FD2">
            <w:pPr>
              <w:rPr>
                <w:rFonts w:ascii="Arial" w:hAnsi="Arial" w:cs="Arial"/>
                <w:sz w:val="18"/>
                <w:szCs w:val="18"/>
              </w:rPr>
            </w:pPr>
            <w:r w:rsidRPr="00631FD2">
              <w:rPr>
                <w:rFonts w:ascii="Arial" w:hAnsi="Arial" w:cs="Arial"/>
                <w:sz w:val="18"/>
                <w:szCs w:val="18"/>
              </w:rPr>
              <w:t>These weekly sessions will encourage participation from girls across Swansea, ensuring a welcoming space for everyone, regardless of their experience with the sport.</w:t>
            </w:r>
          </w:p>
          <w:p w14:paraId="7350F426" w14:textId="0DCCAC10" w:rsidR="00631FD2" w:rsidRPr="00631FD2" w:rsidRDefault="00631FD2" w:rsidP="00631FD2">
            <w:pPr>
              <w:rPr>
                <w:rFonts w:ascii="Arial" w:hAnsi="Arial" w:cs="Arial"/>
                <w:sz w:val="18"/>
                <w:szCs w:val="18"/>
              </w:rPr>
            </w:pPr>
          </w:p>
          <w:p w14:paraId="03B33B7D" w14:textId="77777777" w:rsidR="00631FD2" w:rsidRPr="00631FD2" w:rsidRDefault="00631FD2" w:rsidP="00631FD2">
            <w:pPr>
              <w:rPr>
                <w:rFonts w:ascii="Arial" w:hAnsi="Arial" w:cs="Arial"/>
                <w:sz w:val="18"/>
                <w:szCs w:val="18"/>
              </w:rPr>
            </w:pPr>
            <w:r w:rsidRPr="00631FD2">
              <w:rPr>
                <w:rFonts w:ascii="Arial" w:hAnsi="Arial" w:cs="Arial"/>
                <w:sz w:val="18"/>
                <w:szCs w:val="18"/>
              </w:rPr>
              <w:t>Objectives:</w:t>
            </w:r>
          </w:p>
          <w:p w14:paraId="0DFDCA42" w14:textId="13DE4A66" w:rsidR="00631FD2" w:rsidRPr="00631FD2" w:rsidRDefault="00631FD2" w:rsidP="00631FD2">
            <w:pPr>
              <w:rPr>
                <w:rFonts w:ascii="Arial" w:hAnsi="Arial" w:cs="Arial"/>
                <w:sz w:val="18"/>
                <w:szCs w:val="18"/>
              </w:rPr>
            </w:pPr>
            <w:r w:rsidRPr="00631FD2">
              <w:rPr>
                <w:rFonts w:ascii="Arial" w:hAnsi="Arial" w:cs="Arial"/>
                <w:sz w:val="18"/>
                <w:szCs w:val="18"/>
              </w:rPr>
              <w:t>Provide an accessible and fun football experience that attracts a diverse group of girls.</w:t>
            </w:r>
          </w:p>
          <w:p w14:paraId="5C450105" w14:textId="51D8D829" w:rsidR="00631FD2" w:rsidRPr="00631FD2" w:rsidRDefault="00631FD2" w:rsidP="00631FD2">
            <w:pPr>
              <w:rPr>
                <w:rFonts w:ascii="Arial" w:hAnsi="Arial" w:cs="Arial"/>
                <w:sz w:val="18"/>
                <w:szCs w:val="18"/>
              </w:rPr>
            </w:pPr>
            <w:r w:rsidRPr="00631FD2">
              <w:rPr>
                <w:rFonts w:ascii="Arial" w:hAnsi="Arial" w:cs="Arial"/>
                <w:sz w:val="18"/>
                <w:szCs w:val="18"/>
              </w:rPr>
              <w:t>Focus on improving physical health and well-being through active participation.</w:t>
            </w:r>
          </w:p>
          <w:p w14:paraId="106B9CB3" w14:textId="77777777" w:rsidR="00631FD2" w:rsidRDefault="00631FD2" w:rsidP="00631FD2">
            <w:pPr>
              <w:rPr>
                <w:rFonts w:ascii="Arial" w:hAnsi="Arial" w:cs="Arial"/>
                <w:sz w:val="18"/>
                <w:szCs w:val="18"/>
              </w:rPr>
            </w:pPr>
            <w:r w:rsidRPr="00631FD2">
              <w:rPr>
                <w:rFonts w:ascii="Arial" w:hAnsi="Arial" w:cs="Arial"/>
                <w:sz w:val="18"/>
                <w:szCs w:val="18"/>
              </w:rPr>
              <w:t>Create a supportive environment where girls can build self-esteem, teamwork, and leadership skills</w:t>
            </w:r>
            <w:r>
              <w:rPr>
                <w:rFonts w:ascii="Arial" w:hAnsi="Arial" w:cs="Arial"/>
                <w:sz w:val="18"/>
                <w:szCs w:val="18"/>
              </w:rPr>
              <w:t>.</w:t>
            </w:r>
          </w:p>
          <w:p w14:paraId="177AD3E9" w14:textId="5167A682" w:rsidR="00631FD2" w:rsidRPr="00631FD2" w:rsidRDefault="00631FD2" w:rsidP="00631FD2">
            <w:pPr>
              <w:rPr>
                <w:rFonts w:ascii="Arial" w:hAnsi="Arial" w:cs="Arial"/>
                <w:sz w:val="18"/>
                <w:szCs w:val="18"/>
              </w:rPr>
            </w:pPr>
            <w:r w:rsidRPr="00631FD2">
              <w:rPr>
                <w:rFonts w:ascii="Arial" w:hAnsi="Arial" w:cs="Arial"/>
                <w:sz w:val="18"/>
                <w:szCs w:val="18"/>
              </w:rPr>
              <w:t>Foster a sense of belonging and inclusion for girls from different backgrounds and ethnicities in Swansea.</w:t>
            </w:r>
          </w:p>
          <w:p w14:paraId="7E7E5E7E" w14:textId="77777777" w:rsidR="00501968" w:rsidRPr="00631FD2" w:rsidRDefault="00501968" w:rsidP="00631FD2">
            <w:pPr>
              <w:rPr>
                <w:rFonts w:ascii="Arial" w:hAnsi="Arial" w:cs="Arial"/>
                <w:sz w:val="18"/>
                <w:szCs w:val="18"/>
              </w:rPr>
            </w:pPr>
          </w:p>
        </w:tc>
        <w:tc>
          <w:tcPr>
            <w:tcW w:w="4111" w:type="dxa"/>
            <w:shd w:val="clear" w:color="auto" w:fill="E893E6"/>
          </w:tcPr>
          <w:p w14:paraId="54FBB67B" w14:textId="77777777" w:rsidR="00A51C6D" w:rsidRDefault="00A51C6D" w:rsidP="00A51C6D">
            <w:pPr>
              <w:rPr>
                <w:rFonts w:ascii="Arial" w:hAnsi="Arial" w:cs="Arial"/>
                <w:sz w:val="18"/>
                <w:szCs w:val="18"/>
              </w:rPr>
            </w:pPr>
            <w:r w:rsidRPr="00A51C6D">
              <w:rPr>
                <w:rFonts w:ascii="Arial" w:hAnsi="Arial" w:cs="Arial"/>
                <w:sz w:val="18"/>
                <w:szCs w:val="18"/>
              </w:rPr>
              <w:t>Penlan Leisure Centre: Venue provider, equipment, promotion, and safety.</w:t>
            </w:r>
          </w:p>
          <w:p w14:paraId="2C346FCD" w14:textId="77777777" w:rsidR="00F36D88" w:rsidRPr="00A51C6D" w:rsidRDefault="00F36D88" w:rsidP="00A51C6D">
            <w:pPr>
              <w:rPr>
                <w:rFonts w:ascii="Arial" w:hAnsi="Arial" w:cs="Arial"/>
                <w:sz w:val="18"/>
                <w:szCs w:val="18"/>
              </w:rPr>
            </w:pPr>
          </w:p>
          <w:p w14:paraId="7FD17B54" w14:textId="77777777" w:rsidR="00A51C6D" w:rsidRDefault="00A51C6D" w:rsidP="00A51C6D">
            <w:pPr>
              <w:rPr>
                <w:rFonts w:ascii="Arial" w:hAnsi="Arial" w:cs="Arial"/>
                <w:sz w:val="18"/>
                <w:szCs w:val="18"/>
              </w:rPr>
            </w:pPr>
            <w:r w:rsidRPr="00A51C6D">
              <w:rPr>
                <w:rFonts w:ascii="Arial" w:hAnsi="Arial" w:cs="Arial"/>
                <w:sz w:val="18"/>
                <w:szCs w:val="18"/>
              </w:rPr>
              <w:t>US Girls / Sport Wales: Program design, funding, promotion, and resources.</w:t>
            </w:r>
          </w:p>
          <w:p w14:paraId="291994E4" w14:textId="77777777" w:rsidR="00F36D88" w:rsidRPr="00A51C6D" w:rsidRDefault="00F36D88" w:rsidP="00A51C6D">
            <w:pPr>
              <w:rPr>
                <w:rFonts w:ascii="Arial" w:hAnsi="Arial" w:cs="Arial"/>
                <w:sz w:val="18"/>
                <w:szCs w:val="18"/>
              </w:rPr>
            </w:pPr>
          </w:p>
          <w:p w14:paraId="7A9F7157" w14:textId="77777777" w:rsidR="00A51C6D" w:rsidRDefault="00A51C6D" w:rsidP="00A51C6D">
            <w:pPr>
              <w:rPr>
                <w:rFonts w:ascii="Arial" w:hAnsi="Arial" w:cs="Arial"/>
                <w:sz w:val="18"/>
                <w:szCs w:val="18"/>
              </w:rPr>
            </w:pPr>
            <w:r w:rsidRPr="00A51C6D">
              <w:rPr>
                <w:rFonts w:ascii="Arial" w:hAnsi="Arial" w:cs="Arial"/>
                <w:sz w:val="18"/>
                <w:szCs w:val="18"/>
              </w:rPr>
              <w:t>Local Schools &amp; Youth Clubs: Promotion, referral of participants, and community collaboration.</w:t>
            </w:r>
          </w:p>
          <w:p w14:paraId="043B52B3" w14:textId="77777777" w:rsidR="00F36D88" w:rsidRPr="00A51C6D" w:rsidRDefault="00F36D88" w:rsidP="00A51C6D">
            <w:pPr>
              <w:rPr>
                <w:rFonts w:ascii="Arial" w:hAnsi="Arial" w:cs="Arial"/>
                <w:sz w:val="18"/>
                <w:szCs w:val="18"/>
              </w:rPr>
            </w:pPr>
          </w:p>
          <w:p w14:paraId="6F4CFE01" w14:textId="70274CFB" w:rsidR="00A51C6D" w:rsidRDefault="00A51C6D" w:rsidP="00A51C6D">
            <w:pPr>
              <w:rPr>
                <w:rFonts w:ascii="Arial" w:hAnsi="Arial" w:cs="Arial"/>
                <w:sz w:val="18"/>
                <w:szCs w:val="18"/>
              </w:rPr>
            </w:pPr>
            <w:r w:rsidRPr="00A51C6D">
              <w:rPr>
                <w:rFonts w:ascii="Arial" w:hAnsi="Arial" w:cs="Arial"/>
                <w:sz w:val="18"/>
                <w:szCs w:val="18"/>
              </w:rPr>
              <w:t>Local Football Clubs/Coaches:</w:t>
            </w:r>
            <w:r w:rsidR="00F36D88">
              <w:rPr>
                <w:rFonts w:ascii="Arial" w:hAnsi="Arial" w:cs="Arial"/>
                <w:sz w:val="18"/>
                <w:szCs w:val="18"/>
              </w:rPr>
              <w:t xml:space="preserve"> </w:t>
            </w:r>
            <w:r w:rsidRPr="00A51C6D">
              <w:rPr>
                <w:rFonts w:ascii="Arial" w:hAnsi="Arial" w:cs="Arial"/>
                <w:sz w:val="18"/>
                <w:szCs w:val="18"/>
              </w:rPr>
              <w:t>skill development, and role model support.</w:t>
            </w:r>
          </w:p>
          <w:p w14:paraId="23F2E5BA" w14:textId="77777777" w:rsidR="00F36D88" w:rsidRPr="00A51C6D" w:rsidRDefault="00F36D88" w:rsidP="00A51C6D">
            <w:pPr>
              <w:rPr>
                <w:rFonts w:ascii="Arial" w:hAnsi="Arial" w:cs="Arial"/>
                <w:sz w:val="18"/>
                <w:szCs w:val="18"/>
              </w:rPr>
            </w:pPr>
          </w:p>
          <w:p w14:paraId="50FBF4F1" w14:textId="308EBF48" w:rsidR="00501968" w:rsidRPr="00A51C6D" w:rsidRDefault="00A51C6D" w:rsidP="00A51C6D">
            <w:pPr>
              <w:rPr>
                <w:rFonts w:ascii="Arial" w:hAnsi="Arial" w:cs="Arial"/>
                <w:sz w:val="18"/>
                <w:szCs w:val="18"/>
              </w:rPr>
            </w:pPr>
            <w:r w:rsidRPr="00A51C6D">
              <w:rPr>
                <w:rFonts w:ascii="Arial" w:hAnsi="Arial" w:cs="Arial"/>
                <w:sz w:val="18"/>
                <w:szCs w:val="18"/>
              </w:rPr>
              <w:t>Swansea City AFC Women’s Team: Inspirational ambassadors and occasional workshops.</w:t>
            </w:r>
          </w:p>
        </w:tc>
        <w:tc>
          <w:tcPr>
            <w:tcW w:w="3335" w:type="dxa"/>
            <w:shd w:val="clear" w:color="auto" w:fill="E893E6"/>
          </w:tcPr>
          <w:p w14:paraId="3DA07C0C" w14:textId="77777777" w:rsidR="00E243AB" w:rsidRPr="00E243AB" w:rsidRDefault="00E243AB" w:rsidP="00E243AB">
            <w:pPr>
              <w:rPr>
                <w:rFonts w:ascii="Arial" w:hAnsi="Arial" w:cs="Arial"/>
                <w:sz w:val="18"/>
                <w:szCs w:val="18"/>
                <w:u w:val="single"/>
              </w:rPr>
            </w:pPr>
            <w:r w:rsidRPr="00E243AB">
              <w:rPr>
                <w:rFonts w:ascii="Arial" w:hAnsi="Arial" w:cs="Arial"/>
                <w:sz w:val="18"/>
                <w:szCs w:val="18"/>
                <w:u w:val="single"/>
              </w:rPr>
              <w:t>Start of the Plan:</w:t>
            </w:r>
          </w:p>
          <w:p w14:paraId="50C3A2C3" w14:textId="70780CB4" w:rsidR="00E243AB" w:rsidRPr="00E243AB" w:rsidRDefault="00E243AB" w:rsidP="00E243AB">
            <w:pPr>
              <w:rPr>
                <w:rFonts w:ascii="Arial" w:hAnsi="Arial" w:cs="Arial"/>
                <w:sz w:val="18"/>
                <w:szCs w:val="18"/>
              </w:rPr>
            </w:pPr>
            <w:r w:rsidRPr="00E243AB">
              <w:rPr>
                <w:rFonts w:ascii="Arial" w:hAnsi="Arial" w:cs="Arial"/>
                <w:sz w:val="18"/>
                <w:szCs w:val="18"/>
              </w:rPr>
              <w:t>A strong turnout of girls from diverse backgrounds in the initial sessions, with good engagement and enthusiasm for football.</w:t>
            </w:r>
          </w:p>
          <w:p w14:paraId="7C47FAD6" w14:textId="3FC818AB" w:rsidR="00E243AB" w:rsidRPr="00E243AB" w:rsidRDefault="00E243AB" w:rsidP="00E243AB">
            <w:pPr>
              <w:rPr>
                <w:rFonts w:ascii="Arial" w:hAnsi="Arial" w:cs="Arial"/>
                <w:sz w:val="18"/>
                <w:szCs w:val="18"/>
              </w:rPr>
            </w:pPr>
            <w:r w:rsidRPr="00E243AB">
              <w:rPr>
                <w:rFonts w:ascii="Arial" w:hAnsi="Arial" w:cs="Arial"/>
                <w:sz w:val="18"/>
                <w:szCs w:val="18"/>
              </w:rPr>
              <w:t>Girls feel welcomed and confident in participating, regardless of their prior experience or skill level.</w:t>
            </w:r>
          </w:p>
          <w:p w14:paraId="706EE870" w14:textId="7A671EA0" w:rsidR="00E243AB" w:rsidRPr="00E243AB" w:rsidRDefault="00E243AB" w:rsidP="00E243AB">
            <w:pPr>
              <w:rPr>
                <w:rFonts w:ascii="Arial" w:hAnsi="Arial" w:cs="Arial"/>
                <w:sz w:val="18"/>
                <w:szCs w:val="18"/>
              </w:rPr>
            </w:pPr>
            <w:r w:rsidRPr="00E243AB">
              <w:rPr>
                <w:rFonts w:ascii="Arial" w:hAnsi="Arial" w:cs="Arial"/>
                <w:sz w:val="18"/>
                <w:szCs w:val="18"/>
              </w:rPr>
              <w:t>Initial feedback from participants and parents is positive, with girls enjoying the sessions and feeling motivated to return.</w:t>
            </w:r>
          </w:p>
          <w:p w14:paraId="69D804E6" w14:textId="77777777" w:rsidR="00E243AB" w:rsidRPr="00E243AB" w:rsidRDefault="00E243AB" w:rsidP="00E243AB">
            <w:pPr>
              <w:rPr>
                <w:rFonts w:ascii="Arial" w:hAnsi="Arial" w:cs="Arial"/>
                <w:sz w:val="18"/>
                <w:szCs w:val="18"/>
                <w:u w:val="single"/>
              </w:rPr>
            </w:pPr>
            <w:r w:rsidRPr="00E243AB">
              <w:rPr>
                <w:rFonts w:ascii="Arial" w:hAnsi="Arial" w:cs="Arial"/>
                <w:sz w:val="18"/>
                <w:szCs w:val="18"/>
                <w:u w:val="single"/>
              </w:rPr>
              <w:t>Middle of the Plan:</w:t>
            </w:r>
          </w:p>
          <w:p w14:paraId="1F40E145" w14:textId="610EDD67" w:rsidR="00E243AB" w:rsidRPr="00E243AB" w:rsidRDefault="00E243AB" w:rsidP="00E243AB">
            <w:pPr>
              <w:rPr>
                <w:rFonts w:ascii="Arial" w:hAnsi="Arial" w:cs="Arial"/>
                <w:sz w:val="18"/>
                <w:szCs w:val="18"/>
              </w:rPr>
            </w:pPr>
            <w:r w:rsidRPr="00E243AB">
              <w:rPr>
                <w:rFonts w:ascii="Arial" w:hAnsi="Arial" w:cs="Arial"/>
                <w:sz w:val="18"/>
                <w:szCs w:val="18"/>
              </w:rPr>
              <w:t>Participants show noticeable progress in their football skills (e.g., passing, dribbling, teamwork) through regular participation.</w:t>
            </w:r>
          </w:p>
          <w:p w14:paraId="170ED542" w14:textId="6A63216B" w:rsidR="00E243AB" w:rsidRPr="00E243AB" w:rsidRDefault="00E243AB" w:rsidP="00E243AB">
            <w:pPr>
              <w:rPr>
                <w:rFonts w:ascii="Arial" w:hAnsi="Arial" w:cs="Arial"/>
                <w:sz w:val="18"/>
                <w:szCs w:val="18"/>
              </w:rPr>
            </w:pPr>
            <w:r w:rsidRPr="00E243AB">
              <w:rPr>
                <w:rFonts w:ascii="Arial" w:hAnsi="Arial" w:cs="Arial"/>
                <w:sz w:val="18"/>
                <w:szCs w:val="18"/>
              </w:rPr>
              <w:t>Girls demonstrate improved self-esteem, leadership, and communication skills both on and off the field.</w:t>
            </w:r>
          </w:p>
          <w:p w14:paraId="2F17F981" w14:textId="7805EA7F" w:rsidR="00E243AB" w:rsidRPr="00E243AB" w:rsidRDefault="00E243AB" w:rsidP="00E243AB">
            <w:pPr>
              <w:rPr>
                <w:rFonts w:ascii="Arial" w:hAnsi="Arial" w:cs="Arial"/>
                <w:sz w:val="18"/>
                <w:szCs w:val="18"/>
              </w:rPr>
            </w:pPr>
            <w:r w:rsidRPr="00E243AB">
              <w:rPr>
                <w:rFonts w:ascii="Arial" w:hAnsi="Arial" w:cs="Arial"/>
                <w:sz w:val="18"/>
                <w:szCs w:val="18"/>
              </w:rPr>
              <w:t>The sessions have built a strong community, with participants forming friendships and becoming more committed to attending regularly.</w:t>
            </w:r>
          </w:p>
          <w:p w14:paraId="45CB8A00" w14:textId="1602082B" w:rsidR="00E243AB" w:rsidRPr="00E243AB" w:rsidRDefault="00E243AB" w:rsidP="00E243AB">
            <w:pPr>
              <w:rPr>
                <w:rFonts w:ascii="Arial" w:hAnsi="Arial" w:cs="Arial"/>
                <w:sz w:val="18"/>
                <w:szCs w:val="18"/>
              </w:rPr>
            </w:pPr>
            <w:r w:rsidRPr="00E243AB">
              <w:rPr>
                <w:rFonts w:ascii="Arial" w:hAnsi="Arial" w:cs="Arial"/>
                <w:sz w:val="18"/>
                <w:szCs w:val="18"/>
              </w:rPr>
              <w:t>Continued promotion results in an increase in new participants, expanding the diversity of the group.</w:t>
            </w:r>
          </w:p>
          <w:p w14:paraId="2C7A0E6C" w14:textId="77777777" w:rsidR="00E243AB" w:rsidRPr="00E243AB" w:rsidRDefault="00E243AB" w:rsidP="00E243AB">
            <w:pPr>
              <w:rPr>
                <w:rFonts w:ascii="Arial" w:hAnsi="Arial" w:cs="Arial"/>
                <w:sz w:val="18"/>
                <w:szCs w:val="18"/>
                <w:u w:val="single"/>
              </w:rPr>
            </w:pPr>
            <w:r w:rsidRPr="00E243AB">
              <w:rPr>
                <w:rFonts w:ascii="Arial" w:hAnsi="Arial" w:cs="Arial"/>
                <w:sz w:val="18"/>
                <w:szCs w:val="18"/>
                <w:u w:val="single"/>
              </w:rPr>
              <w:t>End of the Plan:</w:t>
            </w:r>
          </w:p>
          <w:p w14:paraId="618818B4" w14:textId="67002107" w:rsidR="00E243AB" w:rsidRPr="00E243AB" w:rsidRDefault="00E243AB" w:rsidP="00E243AB">
            <w:pPr>
              <w:rPr>
                <w:rFonts w:ascii="Arial" w:hAnsi="Arial" w:cs="Arial"/>
                <w:sz w:val="18"/>
                <w:szCs w:val="18"/>
              </w:rPr>
            </w:pPr>
            <w:r w:rsidRPr="00E243AB">
              <w:rPr>
                <w:rFonts w:ascii="Arial" w:hAnsi="Arial" w:cs="Arial"/>
                <w:sz w:val="18"/>
                <w:szCs w:val="18"/>
              </w:rPr>
              <w:t>A consistent number of girls regularly attending the sessions, indicating the program's success in retaining participants.</w:t>
            </w:r>
          </w:p>
          <w:p w14:paraId="3D289891" w14:textId="484F5B06" w:rsidR="00E243AB" w:rsidRPr="00E243AB" w:rsidRDefault="00E243AB" w:rsidP="00E243AB">
            <w:pPr>
              <w:rPr>
                <w:rFonts w:ascii="Arial" w:hAnsi="Arial" w:cs="Arial"/>
                <w:sz w:val="18"/>
                <w:szCs w:val="18"/>
              </w:rPr>
            </w:pPr>
            <w:r w:rsidRPr="00E243AB">
              <w:rPr>
                <w:rFonts w:ascii="Arial" w:hAnsi="Arial" w:cs="Arial"/>
                <w:sz w:val="18"/>
                <w:szCs w:val="18"/>
              </w:rPr>
              <w:t>Participants exhibit stronger leadership and teamwork skills, with some stepping up to lead drills or support peers.</w:t>
            </w:r>
          </w:p>
          <w:p w14:paraId="5971D116" w14:textId="2763D743" w:rsidR="00E243AB" w:rsidRPr="00E243AB" w:rsidRDefault="00E243AB" w:rsidP="00E243AB">
            <w:pPr>
              <w:rPr>
                <w:rFonts w:ascii="Arial" w:hAnsi="Arial" w:cs="Arial"/>
                <w:sz w:val="18"/>
                <w:szCs w:val="18"/>
              </w:rPr>
            </w:pPr>
            <w:r w:rsidRPr="00E243AB">
              <w:rPr>
                <w:rFonts w:ascii="Arial" w:hAnsi="Arial" w:cs="Arial"/>
                <w:sz w:val="18"/>
                <w:szCs w:val="18"/>
              </w:rPr>
              <w:t>Girls from various backgrounds are forming lasting connections and feel a strong sense of belonging in the football community.</w:t>
            </w:r>
          </w:p>
          <w:p w14:paraId="7E6F0DBC" w14:textId="3C45F643" w:rsidR="00E243AB" w:rsidRPr="00E243AB" w:rsidRDefault="00E243AB" w:rsidP="00E243AB">
            <w:pPr>
              <w:rPr>
                <w:rFonts w:ascii="Arial" w:hAnsi="Arial" w:cs="Arial"/>
                <w:sz w:val="18"/>
                <w:szCs w:val="18"/>
              </w:rPr>
            </w:pPr>
            <w:r w:rsidRPr="00E243AB">
              <w:rPr>
                <w:rFonts w:ascii="Arial" w:hAnsi="Arial" w:cs="Arial"/>
                <w:sz w:val="18"/>
                <w:szCs w:val="18"/>
              </w:rPr>
              <w:t>There’s a clear pathway for continued involvement in football, whether through more advanced local teams or community events.</w:t>
            </w:r>
          </w:p>
          <w:p w14:paraId="6CF0B46A" w14:textId="77777777" w:rsidR="00501968" w:rsidRPr="00E243AB" w:rsidRDefault="00501968" w:rsidP="00E243AB">
            <w:pPr>
              <w:rPr>
                <w:rFonts w:ascii="Arial" w:hAnsi="Arial" w:cs="Arial"/>
                <w:sz w:val="18"/>
                <w:szCs w:val="18"/>
              </w:rPr>
            </w:pPr>
          </w:p>
        </w:tc>
      </w:tr>
      <w:tr w:rsidR="00501968" w:rsidRPr="00BD2BE4" w14:paraId="22CDDC59" w14:textId="77777777" w:rsidTr="00413174">
        <w:trPr>
          <w:cantSplit/>
          <w:trHeight w:val="1231"/>
        </w:trPr>
        <w:tc>
          <w:tcPr>
            <w:tcW w:w="2499" w:type="dxa"/>
            <w:shd w:val="clear" w:color="auto" w:fill="AEAAAA"/>
          </w:tcPr>
          <w:p w14:paraId="44F189DF" w14:textId="77777777" w:rsidR="00501968" w:rsidRPr="00413174" w:rsidRDefault="00501968" w:rsidP="00BF6869">
            <w:pPr>
              <w:rPr>
                <w:rFonts w:ascii="Arial" w:hAnsi="Arial" w:cs="Arial"/>
                <w:b/>
                <w:sz w:val="18"/>
                <w:szCs w:val="18"/>
              </w:rPr>
            </w:pPr>
            <w:r w:rsidRPr="00413174">
              <w:rPr>
                <w:rFonts w:ascii="Arial" w:hAnsi="Arial" w:cs="Arial"/>
                <w:b/>
                <w:sz w:val="18"/>
                <w:szCs w:val="18"/>
              </w:rPr>
              <w:lastRenderedPageBreak/>
              <w:t>Club One</w:t>
            </w:r>
          </w:p>
          <w:p w14:paraId="454033D7" w14:textId="77777777" w:rsidR="00501968" w:rsidRPr="00413174" w:rsidRDefault="00501968" w:rsidP="00BF6869">
            <w:pPr>
              <w:rPr>
                <w:rFonts w:ascii="Arial" w:hAnsi="Arial" w:cs="Arial"/>
                <w:b/>
                <w:sz w:val="18"/>
                <w:szCs w:val="18"/>
              </w:rPr>
            </w:pPr>
          </w:p>
          <w:p w14:paraId="61E32EB9" w14:textId="322B4A47" w:rsidR="00783657" w:rsidRPr="00413174" w:rsidRDefault="000E4F52" w:rsidP="00BF6869">
            <w:pPr>
              <w:rPr>
                <w:rFonts w:ascii="Arial" w:hAnsi="Arial" w:cs="Arial"/>
                <w:b/>
                <w:sz w:val="18"/>
                <w:szCs w:val="18"/>
              </w:rPr>
            </w:pPr>
            <w:r w:rsidRPr="00413174">
              <w:rPr>
                <w:rFonts w:ascii="Arial" w:hAnsi="Arial" w:cs="Arial"/>
                <w:b/>
                <w:sz w:val="18"/>
                <w:szCs w:val="18"/>
              </w:rPr>
              <w:t>Sandfields</w:t>
            </w:r>
            <w:r w:rsidR="0005054F" w:rsidRPr="00413174">
              <w:rPr>
                <w:rFonts w:ascii="Arial" w:hAnsi="Arial" w:cs="Arial"/>
                <w:b/>
                <w:sz w:val="18"/>
                <w:szCs w:val="18"/>
              </w:rPr>
              <w:t xml:space="preserve"> </w:t>
            </w:r>
            <w:r w:rsidR="007F51E5" w:rsidRPr="00413174">
              <w:rPr>
                <w:rFonts w:ascii="Arial" w:hAnsi="Arial" w:cs="Arial"/>
                <w:b/>
                <w:sz w:val="18"/>
                <w:szCs w:val="18"/>
              </w:rPr>
              <w:t>Leisure Centre</w:t>
            </w:r>
          </w:p>
          <w:p w14:paraId="7BFABCA1" w14:textId="77777777" w:rsidR="007F51E5" w:rsidRPr="00413174" w:rsidRDefault="007F51E5" w:rsidP="00BF6869">
            <w:pPr>
              <w:rPr>
                <w:rFonts w:ascii="Arial" w:hAnsi="Arial" w:cs="Arial"/>
                <w:b/>
                <w:sz w:val="18"/>
                <w:szCs w:val="18"/>
              </w:rPr>
            </w:pPr>
          </w:p>
          <w:p w14:paraId="301C75EF" w14:textId="0A4F44ED" w:rsidR="007F51E5" w:rsidRPr="00413174" w:rsidRDefault="007F51E5" w:rsidP="00BF6869">
            <w:pPr>
              <w:rPr>
                <w:rFonts w:ascii="Arial" w:hAnsi="Arial" w:cs="Arial"/>
                <w:b/>
                <w:sz w:val="18"/>
                <w:szCs w:val="18"/>
              </w:rPr>
            </w:pPr>
            <w:r w:rsidRPr="00413174">
              <w:rPr>
                <w:rFonts w:ascii="Arial" w:hAnsi="Arial" w:cs="Arial"/>
                <w:b/>
                <w:sz w:val="18"/>
                <w:szCs w:val="18"/>
              </w:rPr>
              <w:t>Badminton</w:t>
            </w:r>
          </w:p>
          <w:p w14:paraId="67B08379" w14:textId="77777777" w:rsidR="0005054F" w:rsidRPr="00413174" w:rsidRDefault="0005054F" w:rsidP="00BF6869">
            <w:pPr>
              <w:rPr>
                <w:rFonts w:ascii="Arial" w:hAnsi="Arial" w:cs="Arial"/>
                <w:b/>
                <w:sz w:val="18"/>
                <w:szCs w:val="18"/>
              </w:rPr>
            </w:pPr>
          </w:p>
          <w:p w14:paraId="4D8ACB60" w14:textId="77777777" w:rsidR="0005054F" w:rsidRPr="00413174" w:rsidRDefault="00C4729C" w:rsidP="00BF6869">
            <w:pPr>
              <w:rPr>
                <w:rFonts w:ascii="Arial" w:hAnsi="Arial" w:cs="Arial"/>
                <w:b/>
                <w:sz w:val="18"/>
                <w:szCs w:val="18"/>
              </w:rPr>
            </w:pPr>
            <w:r w:rsidRPr="00413174">
              <w:rPr>
                <w:rFonts w:ascii="Arial" w:hAnsi="Arial" w:cs="Arial"/>
                <w:b/>
                <w:sz w:val="18"/>
                <w:szCs w:val="18"/>
              </w:rPr>
              <w:t>Mondays</w:t>
            </w:r>
          </w:p>
          <w:p w14:paraId="4BB9A514" w14:textId="77777777" w:rsidR="00C4729C" w:rsidRPr="00413174" w:rsidRDefault="00C4729C" w:rsidP="00BF6869">
            <w:pPr>
              <w:rPr>
                <w:rFonts w:ascii="Arial" w:hAnsi="Arial" w:cs="Arial"/>
                <w:b/>
                <w:sz w:val="18"/>
                <w:szCs w:val="18"/>
              </w:rPr>
            </w:pPr>
          </w:p>
          <w:p w14:paraId="5AD2B367" w14:textId="77777777" w:rsidR="00C4729C" w:rsidRPr="00413174" w:rsidRDefault="00C4729C" w:rsidP="00BF6869">
            <w:pPr>
              <w:rPr>
                <w:rFonts w:ascii="Arial" w:hAnsi="Arial" w:cs="Arial"/>
                <w:b/>
                <w:sz w:val="18"/>
                <w:szCs w:val="18"/>
              </w:rPr>
            </w:pPr>
            <w:r w:rsidRPr="00413174">
              <w:rPr>
                <w:rFonts w:ascii="Arial" w:hAnsi="Arial" w:cs="Arial"/>
                <w:b/>
                <w:sz w:val="18"/>
                <w:szCs w:val="18"/>
              </w:rPr>
              <w:t xml:space="preserve">6:30 </w:t>
            </w:r>
            <w:r w:rsidR="00413174" w:rsidRPr="00413174">
              <w:rPr>
                <w:rFonts w:ascii="Arial" w:hAnsi="Arial" w:cs="Arial"/>
                <w:b/>
                <w:sz w:val="18"/>
                <w:szCs w:val="18"/>
              </w:rPr>
              <w:t>–</w:t>
            </w:r>
            <w:r w:rsidRPr="00413174">
              <w:rPr>
                <w:rFonts w:ascii="Arial" w:hAnsi="Arial" w:cs="Arial"/>
                <w:b/>
                <w:sz w:val="18"/>
                <w:szCs w:val="18"/>
              </w:rPr>
              <w:t xml:space="preserve"> </w:t>
            </w:r>
            <w:r w:rsidR="00413174" w:rsidRPr="00413174">
              <w:rPr>
                <w:rFonts w:ascii="Arial" w:hAnsi="Arial" w:cs="Arial"/>
                <w:b/>
                <w:sz w:val="18"/>
                <w:szCs w:val="18"/>
              </w:rPr>
              <w:t>7:30</w:t>
            </w:r>
          </w:p>
          <w:p w14:paraId="134FB410" w14:textId="77777777" w:rsidR="00413174" w:rsidRPr="00413174" w:rsidRDefault="00413174" w:rsidP="00BF6869">
            <w:pPr>
              <w:rPr>
                <w:rFonts w:ascii="Arial" w:hAnsi="Arial" w:cs="Arial"/>
                <w:b/>
                <w:sz w:val="18"/>
                <w:szCs w:val="18"/>
              </w:rPr>
            </w:pPr>
          </w:p>
          <w:p w14:paraId="5FA2BC6F" w14:textId="4FF47391" w:rsidR="00413174" w:rsidRPr="00413174" w:rsidRDefault="00413174" w:rsidP="00BF6869">
            <w:pPr>
              <w:rPr>
                <w:rFonts w:ascii="Arial" w:hAnsi="Arial" w:cs="Arial"/>
                <w:b/>
                <w:sz w:val="18"/>
                <w:szCs w:val="18"/>
              </w:rPr>
            </w:pPr>
            <w:r w:rsidRPr="00413174">
              <w:rPr>
                <w:rFonts w:ascii="Arial" w:hAnsi="Arial" w:cs="Arial"/>
                <w:b/>
                <w:bCs/>
                <w:sz w:val="18"/>
                <w:szCs w:val="18"/>
              </w:rPr>
              <w:t>All ages, Genders, Ethnicities, and backgrounds welcome.</w:t>
            </w:r>
          </w:p>
        </w:tc>
        <w:tc>
          <w:tcPr>
            <w:tcW w:w="4489" w:type="dxa"/>
            <w:shd w:val="clear" w:color="auto" w:fill="AEAAAA"/>
          </w:tcPr>
          <w:p w14:paraId="26D30EC0" w14:textId="77777777" w:rsidR="004F6593" w:rsidRPr="004F6593" w:rsidRDefault="004F6593" w:rsidP="004F6593">
            <w:pPr>
              <w:rPr>
                <w:rFonts w:ascii="Arial" w:hAnsi="Arial" w:cs="Arial"/>
                <w:sz w:val="18"/>
                <w:szCs w:val="18"/>
              </w:rPr>
            </w:pPr>
            <w:r w:rsidRPr="004F6593">
              <w:rPr>
                <w:rFonts w:ascii="Arial" w:hAnsi="Arial" w:cs="Arial"/>
                <w:sz w:val="18"/>
                <w:szCs w:val="18"/>
              </w:rPr>
              <w:t>Development:</w:t>
            </w:r>
          </w:p>
          <w:p w14:paraId="09E9ADF3" w14:textId="77777777" w:rsidR="004F6593" w:rsidRPr="004F6593" w:rsidRDefault="004F6593" w:rsidP="004F6593">
            <w:pPr>
              <w:rPr>
                <w:rFonts w:ascii="Arial" w:hAnsi="Arial" w:cs="Arial"/>
                <w:sz w:val="18"/>
                <w:szCs w:val="18"/>
              </w:rPr>
            </w:pPr>
            <w:r w:rsidRPr="004F6593">
              <w:rPr>
                <w:rFonts w:ascii="Arial" w:hAnsi="Arial" w:cs="Arial"/>
                <w:sz w:val="18"/>
                <w:szCs w:val="18"/>
              </w:rPr>
              <w:t>Needs Assessment: Engage with the local community to assess interest.</w:t>
            </w:r>
          </w:p>
          <w:p w14:paraId="64C300B7" w14:textId="77777777" w:rsidR="004F6593" w:rsidRPr="004F6593" w:rsidRDefault="004F6593" w:rsidP="004F6593">
            <w:pPr>
              <w:rPr>
                <w:rFonts w:ascii="Arial" w:hAnsi="Arial" w:cs="Arial"/>
                <w:sz w:val="18"/>
                <w:szCs w:val="18"/>
              </w:rPr>
            </w:pPr>
            <w:r w:rsidRPr="004F6593">
              <w:rPr>
                <w:rFonts w:ascii="Arial" w:hAnsi="Arial" w:cs="Arial"/>
                <w:sz w:val="18"/>
                <w:szCs w:val="18"/>
              </w:rPr>
              <w:t>Session Design: One-hour sessions on Mondays (6:30 – 7:30 PM) for all skill levels, focusing on fitness, fun, and social interaction.</w:t>
            </w:r>
          </w:p>
          <w:p w14:paraId="27FF6A96" w14:textId="19F65057" w:rsidR="004F6593" w:rsidRPr="004F6593" w:rsidRDefault="004F6593" w:rsidP="004F6593">
            <w:pPr>
              <w:rPr>
                <w:rFonts w:ascii="Arial" w:hAnsi="Arial" w:cs="Arial"/>
                <w:sz w:val="18"/>
                <w:szCs w:val="18"/>
              </w:rPr>
            </w:pPr>
            <w:r w:rsidRPr="004F6593">
              <w:rPr>
                <w:rFonts w:ascii="Arial" w:hAnsi="Arial" w:cs="Arial"/>
                <w:sz w:val="18"/>
                <w:szCs w:val="18"/>
              </w:rPr>
              <w:t xml:space="preserve">Safety and Accessibility: Ensure a welcoming environment with necessary equipment provided by the leisure </w:t>
            </w:r>
            <w:r w:rsidRPr="004F6593">
              <w:rPr>
                <w:rFonts w:ascii="Arial" w:hAnsi="Arial" w:cs="Arial"/>
                <w:sz w:val="18"/>
                <w:szCs w:val="18"/>
              </w:rPr>
              <w:t>centre</w:t>
            </w:r>
            <w:r w:rsidRPr="004F6593">
              <w:rPr>
                <w:rFonts w:ascii="Arial" w:hAnsi="Arial" w:cs="Arial"/>
                <w:sz w:val="18"/>
                <w:szCs w:val="18"/>
              </w:rPr>
              <w:t>.</w:t>
            </w:r>
          </w:p>
          <w:p w14:paraId="3795F2F0" w14:textId="77777777" w:rsidR="00913834" w:rsidRDefault="00913834" w:rsidP="004F6593">
            <w:pPr>
              <w:rPr>
                <w:rFonts w:ascii="Arial" w:hAnsi="Arial" w:cs="Arial"/>
                <w:sz w:val="18"/>
                <w:szCs w:val="18"/>
              </w:rPr>
            </w:pPr>
          </w:p>
          <w:p w14:paraId="10B8D104" w14:textId="21398AFE" w:rsidR="004F6593" w:rsidRPr="004F6593" w:rsidRDefault="004F6593" w:rsidP="004F6593">
            <w:pPr>
              <w:rPr>
                <w:rFonts w:ascii="Arial" w:hAnsi="Arial" w:cs="Arial"/>
                <w:sz w:val="18"/>
                <w:szCs w:val="18"/>
              </w:rPr>
            </w:pPr>
            <w:r w:rsidRPr="004F6593">
              <w:rPr>
                <w:rFonts w:ascii="Arial" w:hAnsi="Arial" w:cs="Arial"/>
                <w:sz w:val="18"/>
                <w:szCs w:val="18"/>
              </w:rPr>
              <w:t>Promotion:</w:t>
            </w:r>
          </w:p>
          <w:p w14:paraId="1D372EEB" w14:textId="51E87866" w:rsidR="004F6593" w:rsidRPr="004F6593" w:rsidRDefault="004F6593" w:rsidP="004F6593">
            <w:pPr>
              <w:rPr>
                <w:rFonts w:ascii="Arial" w:hAnsi="Arial" w:cs="Arial"/>
                <w:sz w:val="18"/>
                <w:szCs w:val="18"/>
              </w:rPr>
            </w:pPr>
            <w:r w:rsidRPr="004F6593">
              <w:rPr>
                <w:rFonts w:ascii="Arial" w:hAnsi="Arial" w:cs="Arial"/>
                <w:sz w:val="18"/>
                <w:szCs w:val="18"/>
              </w:rPr>
              <w:t xml:space="preserve">Flyers/Posters in local schools, shops, and community </w:t>
            </w:r>
            <w:r w:rsidRPr="004F6593">
              <w:rPr>
                <w:rFonts w:ascii="Arial" w:hAnsi="Arial" w:cs="Arial"/>
                <w:sz w:val="18"/>
                <w:szCs w:val="18"/>
              </w:rPr>
              <w:t>centres</w:t>
            </w:r>
            <w:r w:rsidRPr="004F6593">
              <w:rPr>
                <w:rFonts w:ascii="Arial" w:hAnsi="Arial" w:cs="Arial"/>
                <w:sz w:val="18"/>
                <w:szCs w:val="18"/>
              </w:rPr>
              <w:t>.</w:t>
            </w:r>
          </w:p>
          <w:p w14:paraId="690FA424" w14:textId="77777777" w:rsidR="004F6593" w:rsidRPr="004F6593" w:rsidRDefault="004F6593" w:rsidP="004F6593">
            <w:pPr>
              <w:rPr>
                <w:rFonts w:ascii="Arial" w:hAnsi="Arial" w:cs="Arial"/>
                <w:sz w:val="18"/>
                <w:szCs w:val="18"/>
              </w:rPr>
            </w:pPr>
            <w:r w:rsidRPr="004F6593">
              <w:rPr>
                <w:rFonts w:ascii="Arial" w:hAnsi="Arial" w:cs="Arial"/>
                <w:sz w:val="18"/>
                <w:szCs w:val="18"/>
              </w:rPr>
              <w:t>Social Media campaigns on Facebook and Instagram.</w:t>
            </w:r>
          </w:p>
          <w:p w14:paraId="1818F0D1" w14:textId="77777777" w:rsidR="004F6593" w:rsidRPr="004F6593" w:rsidRDefault="004F6593" w:rsidP="004F6593">
            <w:pPr>
              <w:rPr>
                <w:rFonts w:ascii="Arial" w:hAnsi="Arial" w:cs="Arial"/>
                <w:sz w:val="18"/>
                <w:szCs w:val="18"/>
              </w:rPr>
            </w:pPr>
            <w:r w:rsidRPr="004F6593">
              <w:rPr>
                <w:rFonts w:ascii="Arial" w:hAnsi="Arial" w:cs="Arial"/>
                <w:sz w:val="18"/>
                <w:szCs w:val="18"/>
              </w:rPr>
              <w:t>Incentives: Free first session or discounted rates to attract newcomers.</w:t>
            </w:r>
          </w:p>
          <w:p w14:paraId="1FCD7D62" w14:textId="77777777" w:rsidR="00913834" w:rsidRDefault="00913834" w:rsidP="004F6593">
            <w:pPr>
              <w:rPr>
                <w:rFonts w:ascii="Arial" w:hAnsi="Arial" w:cs="Arial"/>
                <w:sz w:val="18"/>
                <w:szCs w:val="18"/>
              </w:rPr>
            </w:pPr>
          </w:p>
          <w:p w14:paraId="0FDB3F72" w14:textId="0E95B1AA" w:rsidR="004F6593" w:rsidRPr="004F6593" w:rsidRDefault="004F6593" w:rsidP="004F6593">
            <w:pPr>
              <w:rPr>
                <w:rFonts w:ascii="Arial" w:hAnsi="Arial" w:cs="Arial"/>
                <w:sz w:val="18"/>
                <w:szCs w:val="18"/>
              </w:rPr>
            </w:pPr>
            <w:r w:rsidRPr="004F6593">
              <w:rPr>
                <w:rFonts w:ascii="Arial" w:hAnsi="Arial" w:cs="Arial"/>
                <w:sz w:val="18"/>
                <w:szCs w:val="18"/>
              </w:rPr>
              <w:t>Delivery:</w:t>
            </w:r>
          </w:p>
          <w:p w14:paraId="691DB0C2" w14:textId="77777777" w:rsidR="004F6593" w:rsidRPr="004F6593" w:rsidRDefault="004F6593" w:rsidP="004F6593">
            <w:pPr>
              <w:rPr>
                <w:rFonts w:ascii="Arial" w:hAnsi="Arial" w:cs="Arial"/>
                <w:sz w:val="18"/>
                <w:szCs w:val="18"/>
              </w:rPr>
            </w:pPr>
            <w:r w:rsidRPr="004F6593">
              <w:rPr>
                <w:rFonts w:ascii="Arial" w:hAnsi="Arial" w:cs="Arial"/>
                <w:sz w:val="18"/>
                <w:szCs w:val="18"/>
              </w:rPr>
              <w:t>Lead Coach: A qualified coach to run sessions.</w:t>
            </w:r>
          </w:p>
          <w:p w14:paraId="3312F318" w14:textId="77777777" w:rsidR="004F6593" w:rsidRPr="004F6593" w:rsidRDefault="004F6593" w:rsidP="004F6593">
            <w:pPr>
              <w:rPr>
                <w:rFonts w:ascii="Arial" w:hAnsi="Arial" w:cs="Arial"/>
                <w:sz w:val="18"/>
                <w:szCs w:val="18"/>
              </w:rPr>
            </w:pPr>
            <w:r w:rsidRPr="004F6593">
              <w:rPr>
                <w:rFonts w:ascii="Arial" w:hAnsi="Arial" w:cs="Arial"/>
                <w:sz w:val="18"/>
                <w:szCs w:val="18"/>
              </w:rPr>
              <w:t>Volunteers: Local volunteers or students to assist.</w:t>
            </w:r>
          </w:p>
          <w:p w14:paraId="7904B9C8" w14:textId="77777777" w:rsidR="004F6593" w:rsidRPr="004F6593" w:rsidRDefault="004F6593" w:rsidP="004F6593">
            <w:pPr>
              <w:rPr>
                <w:rFonts w:ascii="Arial" w:hAnsi="Arial" w:cs="Arial"/>
                <w:sz w:val="18"/>
                <w:szCs w:val="18"/>
              </w:rPr>
            </w:pPr>
            <w:r w:rsidRPr="004F6593">
              <w:rPr>
                <w:rFonts w:ascii="Arial" w:hAnsi="Arial" w:cs="Arial"/>
                <w:sz w:val="18"/>
                <w:szCs w:val="18"/>
              </w:rPr>
              <w:t>Leisure Centre Staff: Help with registration and space setup.</w:t>
            </w:r>
          </w:p>
          <w:p w14:paraId="0123EA56" w14:textId="77777777" w:rsidR="00501968" w:rsidRPr="004F6593" w:rsidRDefault="00501968" w:rsidP="004F6593">
            <w:pPr>
              <w:rPr>
                <w:rFonts w:ascii="Arial" w:hAnsi="Arial" w:cs="Arial"/>
                <w:sz w:val="18"/>
                <w:szCs w:val="18"/>
              </w:rPr>
            </w:pPr>
          </w:p>
        </w:tc>
        <w:tc>
          <w:tcPr>
            <w:tcW w:w="4111" w:type="dxa"/>
            <w:shd w:val="clear" w:color="auto" w:fill="AEAAAA"/>
          </w:tcPr>
          <w:p w14:paraId="07029ED0" w14:textId="77777777" w:rsidR="00524890" w:rsidRDefault="00524890" w:rsidP="00524890">
            <w:pPr>
              <w:rPr>
                <w:rFonts w:ascii="Arial" w:hAnsi="Arial" w:cs="Arial"/>
                <w:sz w:val="18"/>
                <w:szCs w:val="18"/>
              </w:rPr>
            </w:pPr>
            <w:r w:rsidRPr="00524890">
              <w:rPr>
                <w:rFonts w:ascii="Arial" w:hAnsi="Arial" w:cs="Arial"/>
                <w:sz w:val="18"/>
                <w:szCs w:val="18"/>
              </w:rPr>
              <w:t>Sandfields Leisure Centre: Provide the venue, equipment, and session logistics.</w:t>
            </w:r>
          </w:p>
          <w:p w14:paraId="5D7E6BF7" w14:textId="77777777" w:rsidR="00524890" w:rsidRPr="00524890" w:rsidRDefault="00524890" w:rsidP="00524890">
            <w:pPr>
              <w:rPr>
                <w:rFonts w:ascii="Arial" w:hAnsi="Arial" w:cs="Arial"/>
                <w:sz w:val="18"/>
                <w:szCs w:val="18"/>
              </w:rPr>
            </w:pPr>
          </w:p>
          <w:p w14:paraId="0A933827" w14:textId="77777777" w:rsidR="00524890" w:rsidRDefault="00524890" w:rsidP="00524890">
            <w:pPr>
              <w:rPr>
                <w:rFonts w:ascii="Arial" w:hAnsi="Arial" w:cs="Arial"/>
                <w:sz w:val="18"/>
                <w:szCs w:val="18"/>
              </w:rPr>
            </w:pPr>
            <w:r w:rsidRPr="00524890">
              <w:rPr>
                <w:rFonts w:ascii="Arial" w:hAnsi="Arial" w:cs="Arial"/>
                <w:sz w:val="18"/>
                <w:szCs w:val="18"/>
              </w:rPr>
              <w:t>Swansea City Council (Sports Development): Support funding, promotion, and community outreach.</w:t>
            </w:r>
          </w:p>
          <w:p w14:paraId="75BF19AA" w14:textId="77777777" w:rsidR="00524890" w:rsidRPr="00524890" w:rsidRDefault="00524890" w:rsidP="00524890">
            <w:pPr>
              <w:rPr>
                <w:rFonts w:ascii="Arial" w:hAnsi="Arial" w:cs="Arial"/>
                <w:sz w:val="18"/>
                <w:szCs w:val="18"/>
              </w:rPr>
            </w:pPr>
          </w:p>
          <w:p w14:paraId="4CDDF88C" w14:textId="77777777" w:rsidR="00524890" w:rsidRDefault="00524890" w:rsidP="00524890">
            <w:pPr>
              <w:rPr>
                <w:rFonts w:ascii="Arial" w:hAnsi="Arial" w:cs="Arial"/>
                <w:sz w:val="18"/>
                <w:szCs w:val="18"/>
              </w:rPr>
            </w:pPr>
            <w:r w:rsidRPr="00524890">
              <w:rPr>
                <w:rFonts w:ascii="Arial" w:hAnsi="Arial" w:cs="Arial"/>
                <w:sz w:val="18"/>
                <w:szCs w:val="18"/>
              </w:rPr>
              <w:t>Local Schools &amp; Youth Clubs: Promote sessions and encourage participation.</w:t>
            </w:r>
          </w:p>
          <w:p w14:paraId="5C79325C" w14:textId="77777777" w:rsidR="00524890" w:rsidRPr="00524890" w:rsidRDefault="00524890" w:rsidP="00524890">
            <w:pPr>
              <w:rPr>
                <w:rFonts w:ascii="Arial" w:hAnsi="Arial" w:cs="Arial"/>
                <w:sz w:val="18"/>
                <w:szCs w:val="18"/>
              </w:rPr>
            </w:pPr>
          </w:p>
          <w:p w14:paraId="7A94FE87" w14:textId="77777777" w:rsidR="00524890" w:rsidRDefault="00524890" w:rsidP="00524890">
            <w:pPr>
              <w:rPr>
                <w:rFonts w:ascii="Arial" w:hAnsi="Arial" w:cs="Arial"/>
                <w:sz w:val="18"/>
                <w:szCs w:val="18"/>
              </w:rPr>
            </w:pPr>
            <w:r w:rsidRPr="00524890">
              <w:rPr>
                <w:rFonts w:ascii="Arial" w:hAnsi="Arial" w:cs="Arial"/>
                <w:sz w:val="18"/>
                <w:szCs w:val="18"/>
              </w:rPr>
              <w:t>Qualified Coaches/Volunteers: Lead the sessions and provide coaching.</w:t>
            </w:r>
          </w:p>
          <w:p w14:paraId="4B55F185" w14:textId="77777777" w:rsidR="00524890" w:rsidRPr="00524890" w:rsidRDefault="00524890" w:rsidP="00524890">
            <w:pPr>
              <w:rPr>
                <w:rFonts w:ascii="Arial" w:hAnsi="Arial" w:cs="Arial"/>
                <w:sz w:val="18"/>
                <w:szCs w:val="18"/>
              </w:rPr>
            </w:pPr>
          </w:p>
          <w:p w14:paraId="40F581EB" w14:textId="77777777" w:rsidR="00524890" w:rsidRDefault="00524890" w:rsidP="00524890">
            <w:pPr>
              <w:rPr>
                <w:rFonts w:ascii="Arial" w:hAnsi="Arial" w:cs="Arial"/>
                <w:sz w:val="18"/>
                <w:szCs w:val="18"/>
              </w:rPr>
            </w:pPr>
            <w:r w:rsidRPr="00524890">
              <w:rPr>
                <w:rFonts w:ascii="Arial" w:hAnsi="Arial" w:cs="Arial"/>
                <w:sz w:val="18"/>
                <w:szCs w:val="18"/>
              </w:rPr>
              <w:t>Local Volunteers: Assist with session management and equipment.</w:t>
            </w:r>
          </w:p>
          <w:p w14:paraId="3C940B62" w14:textId="77777777" w:rsidR="00524890" w:rsidRPr="00524890" w:rsidRDefault="00524890" w:rsidP="00524890">
            <w:pPr>
              <w:rPr>
                <w:rFonts w:ascii="Arial" w:hAnsi="Arial" w:cs="Arial"/>
                <w:sz w:val="18"/>
                <w:szCs w:val="18"/>
              </w:rPr>
            </w:pPr>
          </w:p>
          <w:p w14:paraId="2585FE66" w14:textId="77777777" w:rsidR="00524890" w:rsidRPr="00524890" w:rsidRDefault="00524890" w:rsidP="00524890">
            <w:pPr>
              <w:rPr>
                <w:rFonts w:ascii="Arial" w:hAnsi="Arial" w:cs="Arial"/>
                <w:sz w:val="18"/>
                <w:szCs w:val="18"/>
              </w:rPr>
            </w:pPr>
            <w:r w:rsidRPr="00524890">
              <w:rPr>
                <w:rFonts w:ascii="Arial" w:hAnsi="Arial" w:cs="Arial"/>
                <w:sz w:val="18"/>
                <w:szCs w:val="18"/>
              </w:rPr>
              <w:t>Sport Wales: Offer guidance, funding, and promotion for the program.</w:t>
            </w:r>
          </w:p>
          <w:p w14:paraId="59E189F5" w14:textId="77777777" w:rsidR="00501968" w:rsidRPr="00524890" w:rsidRDefault="00501968" w:rsidP="00524890">
            <w:pPr>
              <w:rPr>
                <w:rFonts w:ascii="Arial" w:hAnsi="Arial" w:cs="Arial"/>
                <w:sz w:val="18"/>
                <w:szCs w:val="18"/>
              </w:rPr>
            </w:pPr>
          </w:p>
        </w:tc>
        <w:tc>
          <w:tcPr>
            <w:tcW w:w="3335" w:type="dxa"/>
            <w:shd w:val="clear" w:color="auto" w:fill="AEAAAA"/>
          </w:tcPr>
          <w:p w14:paraId="1B1C1D54" w14:textId="77777777" w:rsidR="00892DE5" w:rsidRPr="00892DE5" w:rsidRDefault="00892DE5" w:rsidP="00892DE5">
            <w:pPr>
              <w:rPr>
                <w:rFonts w:ascii="Arial" w:hAnsi="Arial" w:cs="Arial"/>
                <w:sz w:val="18"/>
                <w:szCs w:val="18"/>
                <w:u w:val="single"/>
              </w:rPr>
            </w:pPr>
            <w:r w:rsidRPr="00892DE5">
              <w:rPr>
                <w:rFonts w:ascii="Arial" w:hAnsi="Arial" w:cs="Arial"/>
                <w:sz w:val="18"/>
                <w:szCs w:val="18"/>
                <w:u w:val="single"/>
              </w:rPr>
              <w:t>Start of the Plan:</w:t>
            </w:r>
          </w:p>
          <w:p w14:paraId="209DCD99" w14:textId="77777777" w:rsidR="00892DE5" w:rsidRPr="00892DE5" w:rsidRDefault="00892DE5" w:rsidP="00892DE5">
            <w:pPr>
              <w:rPr>
                <w:rFonts w:ascii="Arial" w:hAnsi="Arial" w:cs="Arial"/>
                <w:sz w:val="18"/>
                <w:szCs w:val="18"/>
              </w:rPr>
            </w:pPr>
            <w:r w:rsidRPr="00892DE5">
              <w:rPr>
                <w:rFonts w:ascii="Arial" w:hAnsi="Arial" w:cs="Arial"/>
                <w:sz w:val="18"/>
                <w:szCs w:val="18"/>
              </w:rPr>
              <w:t>Strong Participation: High turnout in the initial sessions, with a diverse group of girls attending.</w:t>
            </w:r>
          </w:p>
          <w:p w14:paraId="60E53541" w14:textId="77777777" w:rsidR="00892DE5" w:rsidRPr="00892DE5" w:rsidRDefault="00892DE5" w:rsidP="00892DE5">
            <w:pPr>
              <w:rPr>
                <w:rFonts w:ascii="Arial" w:hAnsi="Arial" w:cs="Arial"/>
                <w:sz w:val="18"/>
                <w:szCs w:val="18"/>
              </w:rPr>
            </w:pPr>
            <w:r w:rsidRPr="00892DE5">
              <w:rPr>
                <w:rFonts w:ascii="Arial" w:hAnsi="Arial" w:cs="Arial"/>
                <w:sz w:val="18"/>
                <w:szCs w:val="18"/>
              </w:rPr>
              <w:t>Positive Feedback: Initial participants are enjoying the sessions and expressing interest in returning.</w:t>
            </w:r>
          </w:p>
          <w:p w14:paraId="5438F42D" w14:textId="77777777" w:rsidR="00892DE5" w:rsidRPr="00892DE5" w:rsidRDefault="00892DE5" w:rsidP="00892DE5">
            <w:pPr>
              <w:rPr>
                <w:rFonts w:ascii="Arial" w:hAnsi="Arial" w:cs="Arial"/>
                <w:sz w:val="18"/>
                <w:szCs w:val="18"/>
              </w:rPr>
            </w:pPr>
            <w:r w:rsidRPr="00892DE5">
              <w:rPr>
                <w:rFonts w:ascii="Arial" w:hAnsi="Arial" w:cs="Arial"/>
                <w:sz w:val="18"/>
                <w:szCs w:val="18"/>
              </w:rPr>
              <w:t>Inclusive Atmosphere: Girls from various backgrounds feel welcomed and supported in the environment.</w:t>
            </w:r>
          </w:p>
          <w:p w14:paraId="27FC3BF7" w14:textId="77777777" w:rsidR="00892DE5" w:rsidRPr="00892DE5" w:rsidRDefault="00892DE5" w:rsidP="00892DE5">
            <w:pPr>
              <w:rPr>
                <w:rFonts w:ascii="Arial" w:hAnsi="Arial" w:cs="Arial"/>
                <w:sz w:val="18"/>
                <w:szCs w:val="18"/>
                <w:u w:val="single"/>
              </w:rPr>
            </w:pPr>
            <w:r w:rsidRPr="00892DE5">
              <w:rPr>
                <w:rFonts w:ascii="Arial" w:hAnsi="Arial" w:cs="Arial"/>
                <w:sz w:val="18"/>
                <w:szCs w:val="18"/>
                <w:u w:val="single"/>
              </w:rPr>
              <w:t>Middle of the Plan:</w:t>
            </w:r>
          </w:p>
          <w:p w14:paraId="12952F80" w14:textId="77777777" w:rsidR="00892DE5" w:rsidRPr="00892DE5" w:rsidRDefault="00892DE5" w:rsidP="00892DE5">
            <w:pPr>
              <w:rPr>
                <w:rFonts w:ascii="Arial" w:hAnsi="Arial" w:cs="Arial"/>
                <w:sz w:val="18"/>
                <w:szCs w:val="18"/>
              </w:rPr>
            </w:pPr>
            <w:r w:rsidRPr="00892DE5">
              <w:rPr>
                <w:rFonts w:ascii="Arial" w:hAnsi="Arial" w:cs="Arial"/>
                <w:sz w:val="18"/>
                <w:szCs w:val="18"/>
              </w:rPr>
              <w:t>Improved Skills &amp; Confidence: Participants show progress in their badminton skills and demonstrate increased self-confidence.</w:t>
            </w:r>
          </w:p>
          <w:p w14:paraId="004C00E5" w14:textId="77777777" w:rsidR="00892DE5" w:rsidRPr="00892DE5" w:rsidRDefault="00892DE5" w:rsidP="00892DE5">
            <w:pPr>
              <w:rPr>
                <w:rFonts w:ascii="Arial" w:hAnsi="Arial" w:cs="Arial"/>
                <w:sz w:val="18"/>
                <w:szCs w:val="18"/>
              </w:rPr>
            </w:pPr>
            <w:r w:rsidRPr="00892DE5">
              <w:rPr>
                <w:rFonts w:ascii="Arial" w:hAnsi="Arial" w:cs="Arial"/>
                <w:sz w:val="18"/>
                <w:szCs w:val="18"/>
              </w:rPr>
              <w:t>Regular Attendance: Consistent participation from the initial group, with some new attendees joining each week.</w:t>
            </w:r>
          </w:p>
          <w:p w14:paraId="7ECAF7ED" w14:textId="77777777" w:rsidR="00892DE5" w:rsidRPr="00892DE5" w:rsidRDefault="00892DE5" w:rsidP="00892DE5">
            <w:pPr>
              <w:rPr>
                <w:rFonts w:ascii="Arial" w:hAnsi="Arial" w:cs="Arial"/>
                <w:sz w:val="18"/>
                <w:szCs w:val="18"/>
              </w:rPr>
            </w:pPr>
            <w:r w:rsidRPr="00892DE5">
              <w:rPr>
                <w:rFonts w:ascii="Arial" w:hAnsi="Arial" w:cs="Arial"/>
                <w:sz w:val="18"/>
                <w:szCs w:val="18"/>
              </w:rPr>
              <w:t>Community Engagement: The sessions are well-promoted, and word-of-mouth helps increase attendance.</w:t>
            </w:r>
          </w:p>
          <w:p w14:paraId="4B963BC8" w14:textId="77777777" w:rsidR="00892DE5" w:rsidRPr="00892DE5" w:rsidRDefault="00892DE5" w:rsidP="00892DE5">
            <w:pPr>
              <w:rPr>
                <w:rFonts w:ascii="Arial" w:hAnsi="Arial" w:cs="Arial"/>
                <w:sz w:val="18"/>
                <w:szCs w:val="18"/>
                <w:u w:val="single"/>
              </w:rPr>
            </w:pPr>
            <w:r w:rsidRPr="00892DE5">
              <w:rPr>
                <w:rFonts w:ascii="Arial" w:hAnsi="Arial" w:cs="Arial"/>
                <w:sz w:val="18"/>
                <w:szCs w:val="18"/>
                <w:u w:val="single"/>
              </w:rPr>
              <w:t>End of the Plan:</w:t>
            </w:r>
          </w:p>
          <w:p w14:paraId="5D80331C" w14:textId="77777777" w:rsidR="00892DE5" w:rsidRPr="00892DE5" w:rsidRDefault="00892DE5" w:rsidP="00892DE5">
            <w:pPr>
              <w:rPr>
                <w:rFonts w:ascii="Arial" w:hAnsi="Arial" w:cs="Arial"/>
                <w:sz w:val="18"/>
                <w:szCs w:val="18"/>
              </w:rPr>
            </w:pPr>
            <w:r w:rsidRPr="00892DE5">
              <w:rPr>
                <w:rFonts w:ascii="Arial" w:hAnsi="Arial" w:cs="Arial"/>
                <w:sz w:val="18"/>
                <w:szCs w:val="18"/>
              </w:rPr>
              <w:t>Sustained Participation: A steady group of regular attendees, with a growing sense of community among the girls.</w:t>
            </w:r>
          </w:p>
          <w:p w14:paraId="1A358FA4" w14:textId="77777777" w:rsidR="00892DE5" w:rsidRPr="00892DE5" w:rsidRDefault="00892DE5" w:rsidP="00892DE5">
            <w:pPr>
              <w:rPr>
                <w:rFonts w:ascii="Arial" w:hAnsi="Arial" w:cs="Arial"/>
                <w:sz w:val="18"/>
                <w:szCs w:val="18"/>
              </w:rPr>
            </w:pPr>
            <w:r w:rsidRPr="00892DE5">
              <w:rPr>
                <w:rFonts w:ascii="Arial" w:hAnsi="Arial" w:cs="Arial"/>
                <w:sz w:val="18"/>
                <w:szCs w:val="18"/>
              </w:rPr>
              <w:t>Visible Skill Development: Girls are more confident in their abilities, demonstrating better teamwork and leadership.</w:t>
            </w:r>
          </w:p>
          <w:p w14:paraId="13D45196" w14:textId="77777777" w:rsidR="00892DE5" w:rsidRPr="00892DE5" w:rsidRDefault="00892DE5" w:rsidP="00892DE5">
            <w:pPr>
              <w:rPr>
                <w:rFonts w:ascii="Arial" w:hAnsi="Arial" w:cs="Arial"/>
                <w:sz w:val="18"/>
                <w:szCs w:val="18"/>
              </w:rPr>
            </w:pPr>
            <w:r w:rsidRPr="00892DE5">
              <w:rPr>
                <w:rFonts w:ascii="Arial" w:hAnsi="Arial" w:cs="Arial"/>
                <w:sz w:val="18"/>
                <w:szCs w:val="18"/>
              </w:rPr>
              <w:t>Impact on Well-being: Participants report improvements in their physical fitness, self-esteem, and social connections.</w:t>
            </w:r>
          </w:p>
          <w:p w14:paraId="3C7655FF" w14:textId="77777777" w:rsidR="00501968" w:rsidRPr="00892DE5" w:rsidRDefault="00501968" w:rsidP="00892DE5">
            <w:pPr>
              <w:rPr>
                <w:rFonts w:ascii="Arial" w:hAnsi="Arial" w:cs="Arial"/>
                <w:sz w:val="18"/>
                <w:szCs w:val="18"/>
              </w:rPr>
            </w:pPr>
          </w:p>
        </w:tc>
      </w:tr>
    </w:tbl>
    <w:p w14:paraId="4E8B0B76" w14:textId="77777777" w:rsidR="00F44A5F" w:rsidRPr="00BD2BE4" w:rsidRDefault="00F44A5F" w:rsidP="00F44A5F">
      <w:pPr>
        <w:outlineLvl w:val="0"/>
        <w:rPr>
          <w:rFonts w:ascii="Arial" w:hAnsi="Arial" w:cs="Arial"/>
        </w:rPr>
      </w:pPr>
    </w:p>
    <w:p w14:paraId="4743927F" w14:textId="77777777" w:rsidR="00B00460" w:rsidRDefault="00B00460" w:rsidP="008310E0">
      <w:pPr>
        <w:outlineLvl w:val="0"/>
        <w:rPr>
          <w:rFonts w:ascii="Arial" w:hAnsi="Arial" w:cs="Arial"/>
          <w:b/>
          <w:sz w:val="28"/>
          <w:szCs w:val="28"/>
          <w:u w:val="single"/>
        </w:rPr>
      </w:pPr>
    </w:p>
    <w:p w14:paraId="0657E9CF" w14:textId="77777777" w:rsidR="00096205" w:rsidRDefault="00096205" w:rsidP="00EC275F">
      <w:pPr>
        <w:outlineLvl w:val="0"/>
        <w:rPr>
          <w:rFonts w:ascii="Arial" w:hAnsi="Arial" w:cs="Arial"/>
          <w:b/>
          <w:sz w:val="28"/>
          <w:szCs w:val="28"/>
          <w:u w:val="single"/>
        </w:rPr>
      </w:pPr>
    </w:p>
    <w:p w14:paraId="75B14B3D" w14:textId="77777777" w:rsidR="009E0F4E" w:rsidRDefault="009E0F4E" w:rsidP="00307B81">
      <w:pPr>
        <w:jc w:val="center"/>
        <w:rPr>
          <w:rFonts w:ascii="Arial" w:hAnsi="Arial" w:cs="Arial"/>
          <w:b/>
          <w:sz w:val="28"/>
          <w:szCs w:val="28"/>
          <w:u w:val="single"/>
        </w:rPr>
      </w:pPr>
    </w:p>
    <w:p w14:paraId="2DA06756" w14:textId="77777777" w:rsidR="007C4DF8" w:rsidRDefault="007C4DF8" w:rsidP="00307B81">
      <w:pPr>
        <w:jc w:val="center"/>
        <w:rPr>
          <w:rFonts w:ascii="Arial" w:hAnsi="Arial" w:cs="Arial"/>
          <w:b/>
          <w:sz w:val="28"/>
          <w:szCs w:val="28"/>
          <w:u w:val="single"/>
        </w:rPr>
      </w:pPr>
    </w:p>
    <w:p w14:paraId="7DA91199" w14:textId="77777777" w:rsidR="007C4DF8" w:rsidRDefault="007C4DF8" w:rsidP="00307B81">
      <w:pPr>
        <w:jc w:val="center"/>
        <w:rPr>
          <w:rFonts w:ascii="Arial" w:hAnsi="Arial" w:cs="Arial"/>
          <w:b/>
          <w:sz w:val="28"/>
          <w:szCs w:val="28"/>
          <w:u w:val="single"/>
        </w:rPr>
      </w:pPr>
    </w:p>
    <w:p w14:paraId="5A152619" w14:textId="77777777" w:rsidR="007C4DF8" w:rsidRDefault="007C4DF8" w:rsidP="00307B81">
      <w:pPr>
        <w:jc w:val="center"/>
        <w:rPr>
          <w:rFonts w:ascii="Arial" w:hAnsi="Arial" w:cs="Arial"/>
          <w:b/>
          <w:sz w:val="28"/>
          <w:szCs w:val="28"/>
          <w:u w:val="single"/>
        </w:rPr>
      </w:pPr>
    </w:p>
    <w:p w14:paraId="78636F29" w14:textId="77777777" w:rsidR="007C4DF8" w:rsidRDefault="007C4DF8" w:rsidP="00307B81">
      <w:pPr>
        <w:jc w:val="center"/>
        <w:rPr>
          <w:rFonts w:ascii="Arial" w:hAnsi="Arial" w:cs="Arial"/>
          <w:b/>
          <w:sz w:val="28"/>
          <w:szCs w:val="28"/>
          <w:u w:val="single"/>
        </w:rPr>
      </w:pPr>
    </w:p>
    <w:p w14:paraId="19AC6F2F" w14:textId="77777777" w:rsidR="007C4DF8" w:rsidRDefault="007C4DF8" w:rsidP="00307B81">
      <w:pPr>
        <w:jc w:val="center"/>
        <w:rPr>
          <w:rFonts w:ascii="Arial" w:hAnsi="Arial" w:cs="Arial"/>
          <w:b/>
          <w:sz w:val="28"/>
          <w:szCs w:val="28"/>
          <w:u w:val="single"/>
        </w:rPr>
      </w:pPr>
    </w:p>
    <w:p w14:paraId="07321826" w14:textId="77777777" w:rsidR="00C44A14" w:rsidRDefault="00C44A14" w:rsidP="00E8222F">
      <w:pPr>
        <w:rPr>
          <w:rFonts w:ascii="Arial" w:hAnsi="Arial" w:cs="Arial"/>
          <w:b/>
          <w:sz w:val="28"/>
          <w:szCs w:val="28"/>
          <w:u w:val="single"/>
        </w:rPr>
      </w:pPr>
    </w:p>
    <w:p w14:paraId="27D51484" w14:textId="77777777" w:rsidR="00C44A14" w:rsidRDefault="00C44A14" w:rsidP="00970AF5">
      <w:pPr>
        <w:jc w:val="center"/>
        <w:rPr>
          <w:rFonts w:ascii="Arial" w:hAnsi="Arial" w:cs="Arial"/>
          <w:b/>
          <w:sz w:val="28"/>
          <w:szCs w:val="28"/>
          <w:u w:val="single"/>
        </w:rPr>
      </w:pPr>
    </w:p>
    <w:p w14:paraId="3480D3F6" w14:textId="77777777" w:rsidR="00C44A14" w:rsidRDefault="00C44A14" w:rsidP="00970AF5">
      <w:pPr>
        <w:jc w:val="center"/>
        <w:rPr>
          <w:rFonts w:ascii="Arial" w:hAnsi="Arial" w:cs="Arial"/>
          <w:b/>
          <w:sz w:val="28"/>
          <w:szCs w:val="28"/>
          <w:u w:val="single"/>
        </w:rPr>
      </w:pPr>
    </w:p>
    <w:p w14:paraId="4D504D32" w14:textId="77777777" w:rsidR="000C02F4" w:rsidRDefault="00970AF5" w:rsidP="00970AF5">
      <w:pPr>
        <w:jc w:val="center"/>
        <w:rPr>
          <w:rFonts w:ascii="Arial" w:hAnsi="Arial" w:cs="Arial"/>
          <w:b/>
          <w:sz w:val="28"/>
          <w:szCs w:val="28"/>
          <w:u w:val="single"/>
        </w:rPr>
      </w:pPr>
      <w:r>
        <w:rPr>
          <w:rFonts w:ascii="Arial" w:hAnsi="Arial" w:cs="Arial"/>
          <w:b/>
          <w:sz w:val="28"/>
          <w:szCs w:val="28"/>
          <w:u w:val="single"/>
        </w:rPr>
        <w:t>Costings</w:t>
      </w:r>
    </w:p>
    <w:p w14:paraId="1CAE6649" w14:textId="77777777" w:rsidR="00970AF5" w:rsidRDefault="00970AF5" w:rsidP="00501968">
      <w:pPr>
        <w:rPr>
          <w:rFonts w:ascii="Arial" w:hAnsi="Arial" w:cs="Arial"/>
          <w:b/>
          <w:sz w:val="28"/>
          <w:szCs w:val="28"/>
          <w:u w:val="single"/>
        </w:rPr>
      </w:pPr>
    </w:p>
    <w:p w14:paraId="6996C04E" w14:textId="77777777" w:rsidR="00970AF5" w:rsidRDefault="00970AF5" w:rsidP="00501968">
      <w:pPr>
        <w:rPr>
          <w:rFonts w:ascii="Arial" w:hAnsi="Arial" w:cs="Arial"/>
          <w:b/>
          <w:sz w:val="28"/>
          <w:szCs w:val="28"/>
          <w:u w:val="single"/>
        </w:rPr>
      </w:pPr>
    </w:p>
    <w:tbl>
      <w:tblPr>
        <w:tblW w:w="14142" w:type="dxa"/>
        <w:tblLayout w:type="fixed"/>
        <w:tblCellMar>
          <w:left w:w="0" w:type="dxa"/>
          <w:right w:w="0" w:type="dxa"/>
        </w:tblCellMar>
        <w:tblLook w:val="04A0" w:firstRow="1" w:lastRow="0" w:firstColumn="1" w:lastColumn="0" w:noHBand="0" w:noVBand="1"/>
      </w:tblPr>
      <w:tblGrid>
        <w:gridCol w:w="3369"/>
        <w:gridCol w:w="4418"/>
        <w:gridCol w:w="3025"/>
        <w:gridCol w:w="3330"/>
      </w:tblGrid>
      <w:tr w:rsidR="00970AF5" w:rsidRPr="00970AF5" w14:paraId="5B6C7CA3" w14:textId="77777777" w:rsidTr="00054B64">
        <w:trPr>
          <w:trHeight w:val="794"/>
        </w:trPr>
        <w:tc>
          <w:tcPr>
            <w:tcW w:w="3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75C5C9B" w14:textId="77777777" w:rsidR="00970AF5" w:rsidRPr="00116664" w:rsidRDefault="00970AF5" w:rsidP="00116664">
            <w:pPr>
              <w:jc w:val="center"/>
              <w:rPr>
                <w:rFonts w:ascii="Arial" w:hAnsi="Arial" w:cs="Arial"/>
                <w:b/>
                <w:color w:val="000000"/>
              </w:rPr>
            </w:pPr>
            <w:r w:rsidRPr="00116664">
              <w:rPr>
                <w:rFonts w:ascii="Arial" w:hAnsi="Arial" w:cs="Arial"/>
                <w:b/>
                <w:color w:val="000000"/>
              </w:rPr>
              <w:t>Activity / project / session</w:t>
            </w:r>
          </w:p>
          <w:p w14:paraId="0D599235" w14:textId="77777777" w:rsidR="00970AF5" w:rsidRPr="00116664" w:rsidRDefault="00970AF5" w:rsidP="00116664">
            <w:pPr>
              <w:jc w:val="center"/>
              <w:rPr>
                <w:b/>
                <w:color w:val="000000"/>
              </w:rPr>
            </w:pPr>
          </w:p>
        </w:tc>
        <w:tc>
          <w:tcPr>
            <w:tcW w:w="441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04AC44F" w14:textId="77777777" w:rsidR="00970AF5" w:rsidRPr="00116664" w:rsidRDefault="00970AF5" w:rsidP="00116664">
            <w:pPr>
              <w:jc w:val="center"/>
              <w:rPr>
                <w:rFonts w:ascii="Arial" w:hAnsi="Arial" w:cs="Arial"/>
                <w:b/>
                <w:color w:val="000000"/>
              </w:rPr>
            </w:pPr>
            <w:r w:rsidRPr="00116664">
              <w:rPr>
                <w:rFonts w:ascii="Arial" w:hAnsi="Arial" w:cs="Arial"/>
                <w:b/>
                <w:color w:val="000000"/>
              </w:rPr>
              <w:t>Resources Needed</w:t>
            </w:r>
          </w:p>
        </w:tc>
        <w:tc>
          <w:tcPr>
            <w:tcW w:w="302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F59E85D" w14:textId="77777777" w:rsidR="00970AF5" w:rsidRPr="00116664" w:rsidRDefault="00970AF5" w:rsidP="00116664">
            <w:pPr>
              <w:jc w:val="center"/>
              <w:rPr>
                <w:rFonts w:ascii="Arial" w:hAnsi="Arial" w:cs="Arial"/>
                <w:b/>
                <w:color w:val="000000"/>
              </w:rPr>
            </w:pPr>
            <w:r w:rsidRPr="00116664">
              <w:rPr>
                <w:rFonts w:ascii="Arial" w:hAnsi="Arial" w:cs="Arial"/>
                <w:b/>
                <w:color w:val="000000"/>
              </w:rPr>
              <w:t>Estimated spend</w:t>
            </w: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733ED36" w14:textId="77777777" w:rsidR="00970AF5" w:rsidRPr="00116664" w:rsidRDefault="00970AF5" w:rsidP="00116664">
            <w:pPr>
              <w:jc w:val="center"/>
              <w:rPr>
                <w:rFonts w:ascii="Arial" w:hAnsi="Arial" w:cs="Arial"/>
                <w:b/>
                <w:color w:val="000000"/>
              </w:rPr>
            </w:pPr>
            <w:r w:rsidRPr="00116664">
              <w:rPr>
                <w:rFonts w:ascii="Arial" w:hAnsi="Arial" w:cs="Arial"/>
                <w:b/>
                <w:color w:val="000000"/>
              </w:rPr>
              <w:t>Estimated Income Generated For / by the activity / session</w:t>
            </w:r>
          </w:p>
          <w:p w14:paraId="6E1FF7A6" w14:textId="77777777" w:rsidR="00970AF5" w:rsidRPr="00116664" w:rsidRDefault="00970AF5" w:rsidP="00116664">
            <w:pPr>
              <w:jc w:val="center"/>
              <w:rPr>
                <w:rFonts w:ascii="Arial" w:hAnsi="Arial" w:cs="Arial"/>
                <w:b/>
              </w:rPr>
            </w:pPr>
          </w:p>
        </w:tc>
      </w:tr>
      <w:tr w:rsidR="00970AF5" w:rsidRPr="00970AF5" w14:paraId="270A90E3" w14:textId="77777777" w:rsidTr="00054B64">
        <w:trPr>
          <w:trHeight w:val="1703"/>
        </w:trPr>
        <w:tc>
          <w:tcPr>
            <w:tcW w:w="3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BF65141" w14:textId="77777777" w:rsidR="00970AF5" w:rsidRPr="005A6B13" w:rsidRDefault="00970AF5" w:rsidP="00A364FA">
            <w:pPr>
              <w:rPr>
                <w:rFonts w:ascii="Arial" w:hAnsi="Arial" w:cs="Arial"/>
                <w:color w:val="000000"/>
                <w:sz w:val="18"/>
                <w:szCs w:val="18"/>
              </w:rPr>
            </w:pPr>
            <w:r w:rsidRPr="005A6B13">
              <w:rPr>
                <w:rFonts w:ascii="Arial" w:hAnsi="Arial" w:cs="Arial"/>
                <w:color w:val="000000"/>
                <w:sz w:val="18"/>
                <w:szCs w:val="18"/>
              </w:rPr>
              <w:t>Example</w:t>
            </w:r>
          </w:p>
          <w:p w14:paraId="639814DC" w14:textId="77777777" w:rsidR="00970AF5" w:rsidRPr="005A6B13" w:rsidRDefault="00970AF5" w:rsidP="00A364FA">
            <w:pPr>
              <w:rPr>
                <w:rFonts w:ascii="Arial" w:hAnsi="Arial" w:cs="Arial"/>
                <w:color w:val="000000"/>
                <w:sz w:val="18"/>
                <w:szCs w:val="18"/>
              </w:rPr>
            </w:pPr>
          </w:p>
          <w:p w14:paraId="5C652B7D" w14:textId="77777777" w:rsidR="00970AF5" w:rsidRPr="005A6B13" w:rsidRDefault="00970AF5" w:rsidP="00A364FA">
            <w:pPr>
              <w:rPr>
                <w:rFonts w:ascii="Arial" w:hAnsi="Arial" w:cs="Arial"/>
                <w:color w:val="000000"/>
                <w:sz w:val="18"/>
                <w:szCs w:val="18"/>
              </w:rPr>
            </w:pPr>
            <w:r w:rsidRPr="005A6B13">
              <w:rPr>
                <w:rFonts w:ascii="Arial" w:hAnsi="Arial" w:cs="Arial"/>
                <w:color w:val="000000"/>
                <w:sz w:val="18"/>
                <w:szCs w:val="18"/>
              </w:rPr>
              <w:t>Skate and Scoot Session</w:t>
            </w:r>
          </w:p>
          <w:p w14:paraId="30424602" w14:textId="77777777" w:rsidR="00970AF5" w:rsidRPr="005A6B13" w:rsidRDefault="00970AF5" w:rsidP="00A364FA">
            <w:pPr>
              <w:rPr>
                <w:rFonts w:ascii="Arial" w:hAnsi="Arial" w:cs="Arial"/>
                <w:color w:val="000000"/>
                <w:sz w:val="18"/>
                <w:szCs w:val="18"/>
              </w:rPr>
            </w:pPr>
          </w:p>
        </w:tc>
        <w:tc>
          <w:tcPr>
            <w:tcW w:w="4418"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9848E45" w14:textId="77777777" w:rsidR="00970AF5" w:rsidRPr="005A6B13" w:rsidRDefault="00970AF5" w:rsidP="00A364FA">
            <w:pPr>
              <w:rPr>
                <w:rFonts w:ascii="Arial" w:hAnsi="Arial" w:cs="Arial"/>
                <w:color w:val="000000"/>
                <w:sz w:val="18"/>
                <w:szCs w:val="18"/>
              </w:rPr>
            </w:pPr>
          </w:p>
          <w:p w14:paraId="6D52DB35" w14:textId="77777777" w:rsidR="00970AF5" w:rsidRPr="005A6B13" w:rsidRDefault="00970AF5" w:rsidP="00A364FA">
            <w:pPr>
              <w:rPr>
                <w:rFonts w:ascii="Arial" w:hAnsi="Arial" w:cs="Arial"/>
                <w:color w:val="000000"/>
                <w:sz w:val="18"/>
                <w:szCs w:val="18"/>
              </w:rPr>
            </w:pPr>
          </w:p>
          <w:p w14:paraId="1EB080E8" w14:textId="77777777" w:rsidR="00970AF5" w:rsidRPr="005A6B13" w:rsidRDefault="00970AF5" w:rsidP="00A364FA">
            <w:pPr>
              <w:rPr>
                <w:rFonts w:ascii="Arial" w:hAnsi="Arial" w:cs="Arial"/>
                <w:color w:val="000000"/>
                <w:sz w:val="18"/>
                <w:szCs w:val="18"/>
              </w:rPr>
            </w:pPr>
            <w:r w:rsidRPr="005A6B13">
              <w:rPr>
                <w:rFonts w:ascii="Arial" w:hAnsi="Arial" w:cs="Arial"/>
                <w:color w:val="000000"/>
                <w:sz w:val="18"/>
                <w:szCs w:val="18"/>
              </w:rPr>
              <w:t>Coach to provide instruction</w:t>
            </w:r>
          </w:p>
          <w:p w14:paraId="744E1979" w14:textId="77777777" w:rsidR="00970AF5" w:rsidRPr="005A6B13" w:rsidRDefault="00970AF5" w:rsidP="00A364FA">
            <w:pPr>
              <w:rPr>
                <w:rFonts w:ascii="Arial" w:hAnsi="Arial" w:cs="Arial"/>
                <w:color w:val="000000"/>
                <w:sz w:val="18"/>
                <w:szCs w:val="18"/>
              </w:rPr>
            </w:pPr>
          </w:p>
          <w:p w14:paraId="733424F3" w14:textId="77777777" w:rsidR="00970AF5" w:rsidRPr="005A6B13" w:rsidRDefault="00970AF5" w:rsidP="00A364FA">
            <w:pPr>
              <w:rPr>
                <w:rFonts w:ascii="Arial" w:hAnsi="Arial" w:cs="Arial"/>
                <w:color w:val="000000"/>
                <w:sz w:val="18"/>
                <w:szCs w:val="18"/>
              </w:rPr>
            </w:pPr>
          </w:p>
          <w:p w14:paraId="327A70FE" w14:textId="77777777" w:rsidR="00970AF5" w:rsidRPr="005A6B13" w:rsidRDefault="00116664" w:rsidP="00A364FA">
            <w:pPr>
              <w:rPr>
                <w:rFonts w:ascii="Arial" w:hAnsi="Arial" w:cs="Arial"/>
                <w:color w:val="000000"/>
                <w:sz w:val="18"/>
                <w:szCs w:val="18"/>
              </w:rPr>
            </w:pPr>
            <w:r w:rsidRPr="005A6B13">
              <w:rPr>
                <w:rFonts w:ascii="Arial" w:hAnsi="Arial" w:cs="Arial"/>
                <w:color w:val="000000"/>
                <w:sz w:val="18"/>
                <w:szCs w:val="18"/>
              </w:rPr>
              <w:t>1000 Promotional postcards</w:t>
            </w:r>
          </w:p>
        </w:tc>
        <w:tc>
          <w:tcPr>
            <w:tcW w:w="3025"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1E4D9DB6" w14:textId="77777777" w:rsidR="00970AF5" w:rsidRPr="005A6B13" w:rsidRDefault="00970AF5" w:rsidP="00970AF5">
            <w:pPr>
              <w:rPr>
                <w:rFonts w:ascii="Arial" w:hAnsi="Arial" w:cs="Arial"/>
                <w:color w:val="000000"/>
                <w:sz w:val="18"/>
                <w:szCs w:val="18"/>
              </w:rPr>
            </w:pPr>
          </w:p>
          <w:p w14:paraId="22A81600" w14:textId="77777777" w:rsidR="00970AF5" w:rsidRPr="005A6B13" w:rsidRDefault="00970AF5" w:rsidP="00970AF5">
            <w:pPr>
              <w:rPr>
                <w:rFonts w:ascii="Arial" w:hAnsi="Arial" w:cs="Arial"/>
                <w:color w:val="000000"/>
                <w:sz w:val="18"/>
                <w:szCs w:val="18"/>
              </w:rPr>
            </w:pPr>
          </w:p>
          <w:p w14:paraId="2560D166" w14:textId="77777777" w:rsidR="00970AF5" w:rsidRPr="005A6B13" w:rsidRDefault="00970AF5" w:rsidP="00970AF5">
            <w:pPr>
              <w:rPr>
                <w:rFonts w:ascii="Arial" w:hAnsi="Arial" w:cs="Arial"/>
                <w:color w:val="000000"/>
                <w:sz w:val="18"/>
                <w:szCs w:val="18"/>
              </w:rPr>
            </w:pPr>
            <w:r w:rsidRPr="005A6B13">
              <w:rPr>
                <w:rFonts w:ascii="Arial" w:hAnsi="Arial" w:cs="Arial"/>
                <w:color w:val="000000"/>
                <w:sz w:val="18"/>
                <w:szCs w:val="18"/>
              </w:rPr>
              <w:t>12 sessions @ £10 = £120</w:t>
            </w:r>
          </w:p>
          <w:p w14:paraId="0E4DEFE7" w14:textId="77777777" w:rsidR="00970AF5" w:rsidRPr="005A6B13" w:rsidRDefault="00970AF5" w:rsidP="00970AF5">
            <w:pPr>
              <w:rPr>
                <w:rFonts w:ascii="Arial" w:hAnsi="Arial" w:cs="Arial"/>
                <w:color w:val="000000"/>
                <w:sz w:val="18"/>
                <w:szCs w:val="18"/>
              </w:rPr>
            </w:pPr>
          </w:p>
          <w:p w14:paraId="5EF92D15" w14:textId="77777777" w:rsidR="00970AF5" w:rsidRPr="005A6B13" w:rsidRDefault="00116664" w:rsidP="00970AF5">
            <w:pPr>
              <w:rPr>
                <w:rFonts w:ascii="Arial" w:hAnsi="Arial" w:cs="Arial"/>
                <w:color w:val="000000"/>
                <w:sz w:val="18"/>
                <w:szCs w:val="18"/>
              </w:rPr>
            </w:pPr>
            <w:r w:rsidRPr="005A6B13">
              <w:rPr>
                <w:rFonts w:ascii="Arial" w:hAnsi="Arial" w:cs="Arial"/>
                <w:color w:val="000000"/>
                <w:sz w:val="18"/>
                <w:szCs w:val="18"/>
              </w:rPr>
              <w:t>£365</w:t>
            </w:r>
          </w:p>
          <w:p w14:paraId="1843795D" w14:textId="77777777" w:rsidR="00116664" w:rsidRPr="005A6B13" w:rsidRDefault="00116664" w:rsidP="00970AF5">
            <w:pPr>
              <w:rPr>
                <w:rFonts w:ascii="Arial" w:hAnsi="Arial" w:cs="Arial"/>
                <w:color w:val="000000"/>
                <w:sz w:val="18"/>
                <w:szCs w:val="18"/>
              </w:rPr>
            </w:pPr>
          </w:p>
          <w:p w14:paraId="6F93AC7D" w14:textId="77777777" w:rsidR="00116664" w:rsidRPr="005A6B13" w:rsidRDefault="00116664" w:rsidP="00970AF5">
            <w:pPr>
              <w:rPr>
                <w:rFonts w:ascii="Arial" w:hAnsi="Arial" w:cs="Arial"/>
                <w:b/>
                <w:color w:val="000000"/>
                <w:sz w:val="18"/>
                <w:szCs w:val="18"/>
              </w:rPr>
            </w:pPr>
            <w:proofErr w:type="gramStart"/>
            <w:r w:rsidRPr="005A6B13">
              <w:rPr>
                <w:rFonts w:ascii="Arial" w:hAnsi="Arial" w:cs="Arial"/>
                <w:b/>
                <w:color w:val="000000"/>
                <w:sz w:val="18"/>
                <w:szCs w:val="18"/>
              </w:rPr>
              <w:t>Total</w:t>
            </w:r>
            <w:proofErr w:type="gramEnd"/>
            <w:r w:rsidRPr="005A6B13">
              <w:rPr>
                <w:rFonts w:ascii="Arial" w:hAnsi="Arial" w:cs="Arial"/>
                <w:b/>
                <w:color w:val="000000"/>
                <w:sz w:val="18"/>
                <w:szCs w:val="18"/>
              </w:rPr>
              <w:t xml:space="preserve"> spend- £485</w:t>
            </w: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0F4D3119" w14:textId="77777777" w:rsidR="00970AF5" w:rsidRPr="005A6B13" w:rsidRDefault="00970AF5" w:rsidP="00A364FA">
            <w:pPr>
              <w:rPr>
                <w:rFonts w:ascii="Arial" w:hAnsi="Arial" w:cs="Arial"/>
                <w:color w:val="000000"/>
                <w:sz w:val="18"/>
                <w:szCs w:val="18"/>
              </w:rPr>
            </w:pPr>
          </w:p>
          <w:p w14:paraId="1F613EF6" w14:textId="77777777" w:rsidR="00116664" w:rsidRPr="005A6B13" w:rsidRDefault="00116664" w:rsidP="00A364FA">
            <w:pPr>
              <w:rPr>
                <w:rFonts w:ascii="Arial" w:hAnsi="Arial" w:cs="Arial"/>
                <w:color w:val="000000"/>
                <w:sz w:val="18"/>
                <w:szCs w:val="18"/>
              </w:rPr>
            </w:pPr>
          </w:p>
          <w:p w14:paraId="70B923A7" w14:textId="77777777" w:rsidR="00116664" w:rsidRPr="005A6B13" w:rsidRDefault="00116664" w:rsidP="00A364FA">
            <w:pPr>
              <w:rPr>
                <w:rFonts w:ascii="Arial" w:hAnsi="Arial" w:cs="Arial"/>
                <w:color w:val="000000"/>
                <w:sz w:val="18"/>
                <w:szCs w:val="18"/>
              </w:rPr>
            </w:pPr>
            <w:r w:rsidRPr="005A6B13">
              <w:rPr>
                <w:rFonts w:ascii="Arial" w:hAnsi="Arial" w:cs="Arial"/>
                <w:color w:val="000000"/>
                <w:sz w:val="18"/>
                <w:szCs w:val="18"/>
              </w:rPr>
              <w:t>£1 per session</w:t>
            </w:r>
          </w:p>
          <w:p w14:paraId="0999B808" w14:textId="77777777" w:rsidR="00116664" w:rsidRPr="005A6B13" w:rsidRDefault="00116664" w:rsidP="00A364FA">
            <w:pPr>
              <w:rPr>
                <w:rFonts w:ascii="Arial" w:hAnsi="Arial" w:cs="Arial"/>
                <w:color w:val="000000"/>
                <w:sz w:val="18"/>
                <w:szCs w:val="18"/>
              </w:rPr>
            </w:pPr>
            <w:r w:rsidRPr="005A6B13">
              <w:rPr>
                <w:rFonts w:ascii="Arial" w:hAnsi="Arial" w:cs="Arial"/>
                <w:color w:val="000000"/>
                <w:sz w:val="18"/>
                <w:szCs w:val="18"/>
              </w:rPr>
              <w:t>£240 income</w:t>
            </w:r>
          </w:p>
          <w:p w14:paraId="6935AFD8" w14:textId="77777777" w:rsidR="00116664" w:rsidRPr="005A6B13" w:rsidRDefault="00116664" w:rsidP="00A364FA">
            <w:pPr>
              <w:rPr>
                <w:rFonts w:ascii="Arial" w:hAnsi="Arial" w:cs="Arial"/>
                <w:color w:val="000000"/>
                <w:sz w:val="18"/>
                <w:szCs w:val="18"/>
              </w:rPr>
            </w:pPr>
          </w:p>
          <w:p w14:paraId="4BA7E05D" w14:textId="77777777" w:rsidR="00116664" w:rsidRPr="005A6B13" w:rsidRDefault="00116664" w:rsidP="00A364FA">
            <w:pPr>
              <w:rPr>
                <w:rFonts w:ascii="Arial" w:hAnsi="Arial" w:cs="Arial"/>
                <w:color w:val="000000"/>
                <w:sz w:val="18"/>
                <w:szCs w:val="18"/>
              </w:rPr>
            </w:pPr>
          </w:p>
          <w:p w14:paraId="02572309" w14:textId="77777777" w:rsidR="00116664" w:rsidRPr="005A6B13" w:rsidRDefault="00116664" w:rsidP="00A364FA">
            <w:pPr>
              <w:rPr>
                <w:rFonts w:ascii="Arial" w:hAnsi="Arial" w:cs="Arial"/>
                <w:color w:val="000000"/>
                <w:sz w:val="18"/>
                <w:szCs w:val="18"/>
              </w:rPr>
            </w:pPr>
          </w:p>
          <w:p w14:paraId="63E7BC2D" w14:textId="77777777" w:rsidR="00116664" w:rsidRPr="005A6B13" w:rsidRDefault="00116664" w:rsidP="00A364FA">
            <w:pPr>
              <w:rPr>
                <w:rFonts w:ascii="Arial" w:hAnsi="Arial" w:cs="Arial"/>
                <w:b/>
                <w:color w:val="000000"/>
                <w:sz w:val="18"/>
                <w:szCs w:val="18"/>
              </w:rPr>
            </w:pPr>
            <w:r w:rsidRPr="005A6B13">
              <w:rPr>
                <w:rFonts w:ascii="Arial" w:hAnsi="Arial" w:cs="Arial"/>
                <w:b/>
                <w:color w:val="000000"/>
                <w:sz w:val="18"/>
                <w:szCs w:val="18"/>
              </w:rPr>
              <w:t>Total income- £240</w:t>
            </w:r>
          </w:p>
          <w:p w14:paraId="4C2AF51F" w14:textId="77777777" w:rsidR="00116664" w:rsidRPr="005A6B13" w:rsidRDefault="00116664" w:rsidP="00A364FA">
            <w:pPr>
              <w:rPr>
                <w:rFonts w:ascii="Arial" w:hAnsi="Arial" w:cs="Arial"/>
                <w:color w:val="000000"/>
                <w:sz w:val="18"/>
                <w:szCs w:val="18"/>
              </w:rPr>
            </w:pPr>
          </w:p>
        </w:tc>
      </w:tr>
      <w:tr w:rsidR="00970AF5" w:rsidRPr="00970AF5" w14:paraId="465D7B99" w14:textId="77777777" w:rsidTr="00054B64">
        <w:trPr>
          <w:trHeight w:val="1145"/>
        </w:trPr>
        <w:tc>
          <w:tcPr>
            <w:tcW w:w="3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6836D3C" w14:textId="77777777" w:rsidR="005C07EF" w:rsidRPr="009D1654" w:rsidRDefault="005C07EF" w:rsidP="005C07EF">
            <w:pPr>
              <w:rPr>
                <w:rFonts w:ascii="Arial" w:hAnsi="Arial" w:cs="Arial"/>
                <w:b/>
                <w:sz w:val="18"/>
                <w:szCs w:val="18"/>
              </w:rPr>
            </w:pPr>
            <w:r w:rsidRPr="009D1654">
              <w:rPr>
                <w:rFonts w:ascii="Arial" w:hAnsi="Arial" w:cs="Arial"/>
                <w:b/>
                <w:sz w:val="18"/>
                <w:szCs w:val="18"/>
              </w:rPr>
              <w:t>Town Hill Community Centre</w:t>
            </w:r>
          </w:p>
          <w:p w14:paraId="0B0274FD" w14:textId="77777777" w:rsidR="005C07EF" w:rsidRPr="009D1654" w:rsidRDefault="005C07EF" w:rsidP="005C07EF">
            <w:pPr>
              <w:rPr>
                <w:rFonts w:ascii="Arial" w:hAnsi="Arial" w:cs="Arial"/>
                <w:b/>
                <w:sz w:val="18"/>
                <w:szCs w:val="18"/>
              </w:rPr>
            </w:pPr>
          </w:p>
          <w:p w14:paraId="784EB2D9" w14:textId="77777777" w:rsidR="005C07EF" w:rsidRPr="009D1654" w:rsidRDefault="005C07EF" w:rsidP="005C07EF">
            <w:pPr>
              <w:rPr>
                <w:rFonts w:ascii="Arial" w:hAnsi="Arial" w:cs="Arial"/>
                <w:b/>
                <w:sz w:val="18"/>
                <w:szCs w:val="18"/>
              </w:rPr>
            </w:pPr>
            <w:r w:rsidRPr="009D1654">
              <w:rPr>
                <w:rFonts w:ascii="Arial" w:hAnsi="Arial" w:cs="Arial"/>
                <w:b/>
                <w:sz w:val="18"/>
                <w:szCs w:val="18"/>
              </w:rPr>
              <w:t>Indoor Tennis</w:t>
            </w:r>
          </w:p>
          <w:p w14:paraId="009511AD" w14:textId="43299D68" w:rsidR="00116664" w:rsidRPr="005A6B13" w:rsidRDefault="00116664" w:rsidP="002F3EEE">
            <w:pPr>
              <w:rPr>
                <w:rFonts w:ascii="Arial" w:hAnsi="Arial" w:cs="Arial"/>
                <w:color w:val="000000"/>
                <w:sz w:val="18"/>
                <w:szCs w:val="18"/>
              </w:rPr>
            </w:pPr>
          </w:p>
        </w:tc>
        <w:tc>
          <w:tcPr>
            <w:tcW w:w="4418"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248BE1D" w14:textId="400CEE25" w:rsidR="002F3EEE" w:rsidRDefault="006A5942" w:rsidP="002F3EEE">
            <w:pPr>
              <w:rPr>
                <w:rFonts w:ascii="Arial" w:hAnsi="Arial" w:cs="Arial"/>
                <w:color w:val="000000"/>
                <w:sz w:val="18"/>
                <w:szCs w:val="18"/>
              </w:rPr>
            </w:pPr>
            <w:r>
              <w:rPr>
                <w:rFonts w:ascii="Arial" w:hAnsi="Arial" w:cs="Arial"/>
                <w:color w:val="000000"/>
                <w:sz w:val="18"/>
                <w:szCs w:val="18"/>
              </w:rPr>
              <w:t xml:space="preserve">Rackets </w:t>
            </w:r>
            <w:r w:rsidR="004C2A80">
              <w:rPr>
                <w:rFonts w:ascii="Arial" w:hAnsi="Arial" w:cs="Arial"/>
                <w:color w:val="000000"/>
                <w:sz w:val="18"/>
                <w:szCs w:val="18"/>
              </w:rPr>
              <w:t>£10 X 10</w:t>
            </w:r>
          </w:p>
          <w:p w14:paraId="4C7B6F36" w14:textId="214097E9" w:rsidR="00A313E9" w:rsidRDefault="004C2A80" w:rsidP="002F3EEE">
            <w:pPr>
              <w:rPr>
                <w:rFonts w:ascii="Arial" w:hAnsi="Arial" w:cs="Arial"/>
                <w:color w:val="000000"/>
                <w:sz w:val="18"/>
                <w:szCs w:val="18"/>
              </w:rPr>
            </w:pPr>
            <w:r>
              <w:rPr>
                <w:rFonts w:ascii="Arial" w:hAnsi="Arial" w:cs="Arial"/>
                <w:color w:val="000000"/>
                <w:sz w:val="18"/>
                <w:szCs w:val="18"/>
              </w:rPr>
              <w:t xml:space="preserve">Tennis Balls </w:t>
            </w:r>
            <w:r w:rsidR="00A313E9">
              <w:rPr>
                <w:rFonts w:ascii="Arial" w:hAnsi="Arial" w:cs="Arial"/>
                <w:color w:val="000000"/>
                <w:sz w:val="18"/>
                <w:szCs w:val="18"/>
              </w:rPr>
              <w:t xml:space="preserve">sets of 3 £5 X </w:t>
            </w:r>
            <w:r w:rsidR="00EC5BA7">
              <w:rPr>
                <w:rFonts w:ascii="Arial" w:hAnsi="Arial" w:cs="Arial"/>
                <w:color w:val="000000"/>
                <w:sz w:val="18"/>
                <w:szCs w:val="18"/>
              </w:rPr>
              <w:t>10</w:t>
            </w:r>
          </w:p>
          <w:p w14:paraId="14CD884B" w14:textId="77777777" w:rsidR="00EC5BA7" w:rsidRDefault="00EC5BA7" w:rsidP="00EC5BA7">
            <w:pPr>
              <w:rPr>
                <w:rFonts w:ascii="Arial" w:hAnsi="Arial" w:cs="Arial"/>
                <w:color w:val="000000"/>
                <w:sz w:val="18"/>
                <w:szCs w:val="18"/>
              </w:rPr>
            </w:pPr>
            <w:r>
              <w:rPr>
                <w:rFonts w:ascii="Arial" w:hAnsi="Arial" w:cs="Arial"/>
                <w:color w:val="000000"/>
                <w:sz w:val="18"/>
                <w:szCs w:val="18"/>
              </w:rPr>
              <w:t>Cones set of 10 £10 X 3</w:t>
            </w:r>
          </w:p>
          <w:p w14:paraId="6B1C5D36" w14:textId="77777777" w:rsidR="00DD6409" w:rsidRDefault="00EC5BA7" w:rsidP="00A364FA">
            <w:pPr>
              <w:rPr>
                <w:rFonts w:ascii="Arial" w:hAnsi="Arial" w:cs="Arial"/>
                <w:color w:val="000000"/>
                <w:sz w:val="18"/>
                <w:szCs w:val="18"/>
              </w:rPr>
            </w:pPr>
            <w:r>
              <w:rPr>
                <w:rFonts w:ascii="Arial" w:hAnsi="Arial" w:cs="Arial"/>
                <w:color w:val="000000"/>
                <w:sz w:val="18"/>
                <w:szCs w:val="18"/>
              </w:rPr>
              <w:t>Nets £</w:t>
            </w:r>
            <w:r w:rsidR="00DD6409">
              <w:rPr>
                <w:rFonts w:ascii="Arial" w:hAnsi="Arial" w:cs="Arial"/>
                <w:color w:val="000000"/>
                <w:sz w:val="18"/>
                <w:szCs w:val="18"/>
              </w:rPr>
              <w:t>50 X 3</w:t>
            </w:r>
          </w:p>
          <w:p w14:paraId="771B87C3" w14:textId="77777777" w:rsidR="00DD6409" w:rsidRDefault="00DD6409" w:rsidP="00DD6409">
            <w:pPr>
              <w:rPr>
                <w:rFonts w:ascii="Arial" w:hAnsi="Arial" w:cs="Arial"/>
                <w:color w:val="000000"/>
                <w:sz w:val="18"/>
                <w:szCs w:val="18"/>
              </w:rPr>
            </w:pPr>
            <w:r>
              <w:rPr>
                <w:rFonts w:ascii="Arial" w:hAnsi="Arial" w:cs="Arial"/>
                <w:color w:val="000000"/>
                <w:sz w:val="18"/>
                <w:szCs w:val="18"/>
              </w:rPr>
              <w:t>Bibs £5 X 10</w:t>
            </w:r>
          </w:p>
          <w:p w14:paraId="71D3DC88" w14:textId="52719783" w:rsidR="00DD6409" w:rsidRPr="005A6B13" w:rsidRDefault="00E55459" w:rsidP="00A364FA">
            <w:pPr>
              <w:rPr>
                <w:rFonts w:ascii="Arial" w:hAnsi="Arial" w:cs="Arial"/>
                <w:color w:val="000000"/>
                <w:sz w:val="18"/>
                <w:szCs w:val="18"/>
              </w:rPr>
            </w:pPr>
            <w:r>
              <w:rPr>
                <w:rFonts w:ascii="Arial" w:hAnsi="Arial" w:cs="Arial"/>
                <w:color w:val="000000"/>
                <w:sz w:val="18"/>
                <w:szCs w:val="18"/>
              </w:rPr>
              <w:t>Ball Basket £20</w:t>
            </w:r>
          </w:p>
        </w:tc>
        <w:tc>
          <w:tcPr>
            <w:tcW w:w="3025"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13CE0387" w14:textId="37DE7952" w:rsidR="002A2F46" w:rsidRDefault="00E55459" w:rsidP="00970AF5">
            <w:pPr>
              <w:rPr>
                <w:rFonts w:ascii="Arial" w:hAnsi="Arial" w:cs="Arial"/>
                <w:color w:val="000000"/>
                <w:sz w:val="18"/>
                <w:szCs w:val="18"/>
              </w:rPr>
            </w:pPr>
            <w:r>
              <w:rPr>
                <w:rFonts w:ascii="Arial" w:hAnsi="Arial" w:cs="Arial"/>
                <w:color w:val="000000"/>
                <w:sz w:val="18"/>
                <w:szCs w:val="18"/>
              </w:rPr>
              <w:t xml:space="preserve">Rackets </w:t>
            </w:r>
            <w:r w:rsidR="00A77FF6">
              <w:rPr>
                <w:rFonts w:ascii="Arial" w:hAnsi="Arial" w:cs="Arial"/>
                <w:color w:val="000000"/>
                <w:sz w:val="18"/>
                <w:szCs w:val="18"/>
              </w:rPr>
              <w:t xml:space="preserve">= </w:t>
            </w:r>
            <w:r>
              <w:rPr>
                <w:rFonts w:ascii="Arial" w:hAnsi="Arial" w:cs="Arial"/>
                <w:color w:val="000000"/>
                <w:sz w:val="18"/>
                <w:szCs w:val="18"/>
              </w:rPr>
              <w:t>£100</w:t>
            </w:r>
          </w:p>
          <w:p w14:paraId="4C2123EE" w14:textId="0F0831DE" w:rsidR="00E55459" w:rsidRDefault="00E55459" w:rsidP="00970AF5">
            <w:pPr>
              <w:rPr>
                <w:rFonts w:ascii="Arial" w:hAnsi="Arial" w:cs="Arial"/>
                <w:color w:val="000000"/>
                <w:sz w:val="18"/>
                <w:szCs w:val="18"/>
              </w:rPr>
            </w:pPr>
            <w:r>
              <w:rPr>
                <w:rFonts w:ascii="Arial" w:hAnsi="Arial" w:cs="Arial"/>
                <w:color w:val="000000"/>
                <w:sz w:val="18"/>
                <w:szCs w:val="18"/>
              </w:rPr>
              <w:t>Tennis Balls</w:t>
            </w:r>
            <w:r w:rsidR="00A77FF6">
              <w:rPr>
                <w:rFonts w:ascii="Arial" w:hAnsi="Arial" w:cs="Arial"/>
                <w:color w:val="000000"/>
                <w:sz w:val="18"/>
                <w:szCs w:val="18"/>
              </w:rPr>
              <w:t xml:space="preserve"> =</w:t>
            </w:r>
            <w:r>
              <w:rPr>
                <w:rFonts w:ascii="Arial" w:hAnsi="Arial" w:cs="Arial"/>
                <w:color w:val="000000"/>
                <w:sz w:val="18"/>
                <w:szCs w:val="18"/>
              </w:rPr>
              <w:t xml:space="preserve"> £50</w:t>
            </w:r>
          </w:p>
          <w:p w14:paraId="006FE1D3" w14:textId="01C62042" w:rsidR="00A77FF6" w:rsidRDefault="00A77FF6" w:rsidP="00970AF5">
            <w:pPr>
              <w:rPr>
                <w:rFonts w:ascii="Arial" w:hAnsi="Arial" w:cs="Arial"/>
                <w:color w:val="000000"/>
                <w:sz w:val="18"/>
                <w:szCs w:val="18"/>
              </w:rPr>
            </w:pPr>
            <w:r>
              <w:rPr>
                <w:rFonts w:ascii="Arial" w:hAnsi="Arial" w:cs="Arial"/>
                <w:color w:val="000000"/>
                <w:sz w:val="18"/>
                <w:szCs w:val="18"/>
              </w:rPr>
              <w:t>Tennis Balls = £</w:t>
            </w:r>
            <w:r w:rsidR="0081360F">
              <w:rPr>
                <w:rFonts w:ascii="Arial" w:hAnsi="Arial" w:cs="Arial"/>
                <w:color w:val="000000"/>
                <w:sz w:val="18"/>
                <w:szCs w:val="18"/>
              </w:rPr>
              <w:t>30</w:t>
            </w:r>
          </w:p>
          <w:p w14:paraId="2282898F" w14:textId="77777777" w:rsidR="00E55459" w:rsidRDefault="00A77FF6" w:rsidP="00970AF5">
            <w:pPr>
              <w:rPr>
                <w:rFonts w:ascii="Arial" w:hAnsi="Arial" w:cs="Arial"/>
                <w:color w:val="000000"/>
                <w:sz w:val="18"/>
                <w:szCs w:val="18"/>
              </w:rPr>
            </w:pPr>
            <w:r>
              <w:rPr>
                <w:rFonts w:ascii="Arial" w:hAnsi="Arial" w:cs="Arial"/>
                <w:color w:val="000000"/>
                <w:sz w:val="18"/>
                <w:szCs w:val="18"/>
              </w:rPr>
              <w:t>Nets = £150</w:t>
            </w:r>
          </w:p>
          <w:p w14:paraId="6842EFB0" w14:textId="6AF214F1" w:rsidR="00A77FF6" w:rsidRDefault="00A77FF6" w:rsidP="00970AF5">
            <w:pPr>
              <w:rPr>
                <w:rFonts w:ascii="Arial" w:hAnsi="Arial" w:cs="Arial"/>
                <w:color w:val="000000"/>
                <w:sz w:val="18"/>
                <w:szCs w:val="18"/>
              </w:rPr>
            </w:pPr>
            <w:r>
              <w:rPr>
                <w:rFonts w:ascii="Arial" w:hAnsi="Arial" w:cs="Arial"/>
                <w:color w:val="000000"/>
                <w:sz w:val="18"/>
                <w:szCs w:val="18"/>
              </w:rPr>
              <w:t xml:space="preserve">Bibs = </w:t>
            </w:r>
            <w:r w:rsidR="0081360F">
              <w:rPr>
                <w:rFonts w:ascii="Arial" w:hAnsi="Arial" w:cs="Arial"/>
                <w:color w:val="000000"/>
                <w:sz w:val="18"/>
                <w:szCs w:val="18"/>
              </w:rPr>
              <w:t>£50</w:t>
            </w:r>
          </w:p>
          <w:p w14:paraId="0F47AA18" w14:textId="77777777" w:rsidR="0081360F" w:rsidRDefault="0081360F" w:rsidP="00970AF5">
            <w:pPr>
              <w:rPr>
                <w:rFonts w:ascii="Arial" w:hAnsi="Arial" w:cs="Arial"/>
                <w:color w:val="000000"/>
                <w:sz w:val="18"/>
                <w:szCs w:val="18"/>
              </w:rPr>
            </w:pPr>
            <w:r>
              <w:rPr>
                <w:rFonts w:ascii="Arial" w:hAnsi="Arial" w:cs="Arial"/>
                <w:color w:val="000000"/>
                <w:sz w:val="18"/>
                <w:szCs w:val="18"/>
              </w:rPr>
              <w:t>Ball Basket = £20</w:t>
            </w:r>
          </w:p>
          <w:p w14:paraId="60311E4D" w14:textId="77777777" w:rsidR="002B339D" w:rsidRPr="005A6B13" w:rsidRDefault="002B339D" w:rsidP="002B339D">
            <w:pPr>
              <w:rPr>
                <w:rFonts w:ascii="Arial" w:hAnsi="Arial" w:cs="Arial"/>
                <w:color w:val="000000"/>
                <w:sz w:val="18"/>
                <w:szCs w:val="18"/>
              </w:rPr>
            </w:pPr>
            <w:r w:rsidRPr="005A6B13">
              <w:rPr>
                <w:rFonts w:ascii="Arial" w:hAnsi="Arial" w:cs="Arial"/>
                <w:color w:val="000000"/>
                <w:sz w:val="18"/>
                <w:szCs w:val="18"/>
              </w:rPr>
              <w:t>Trophies (trainer of the week) = £23</w:t>
            </w:r>
            <w:r>
              <w:rPr>
                <w:rFonts w:ascii="Arial" w:hAnsi="Arial" w:cs="Arial"/>
                <w:color w:val="000000"/>
                <w:sz w:val="18"/>
                <w:szCs w:val="18"/>
              </w:rPr>
              <w:t>0</w:t>
            </w:r>
          </w:p>
          <w:p w14:paraId="2E2604C6" w14:textId="77777777" w:rsidR="002B339D" w:rsidRDefault="002B339D" w:rsidP="00970AF5">
            <w:pPr>
              <w:rPr>
                <w:rFonts w:ascii="Arial" w:hAnsi="Arial" w:cs="Arial"/>
                <w:color w:val="000000"/>
                <w:sz w:val="18"/>
                <w:szCs w:val="18"/>
              </w:rPr>
            </w:pPr>
          </w:p>
          <w:p w14:paraId="1A647673" w14:textId="77777777" w:rsidR="0081360F" w:rsidRDefault="0081360F" w:rsidP="00970AF5">
            <w:pPr>
              <w:rPr>
                <w:rFonts w:ascii="Arial" w:hAnsi="Arial" w:cs="Arial"/>
                <w:color w:val="000000"/>
                <w:sz w:val="18"/>
                <w:szCs w:val="18"/>
              </w:rPr>
            </w:pPr>
          </w:p>
          <w:p w14:paraId="67C04092" w14:textId="242C555C" w:rsidR="0081360F" w:rsidRPr="005A6B13" w:rsidRDefault="0081360F" w:rsidP="00970AF5">
            <w:pPr>
              <w:rPr>
                <w:rFonts w:ascii="Arial" w:hAnsi="Arial" w:cs="Arial"/>
                <w:color w:val="000000"/>
                <w:sz w:val="18"/>
                <w:szCs w:val="18"/>
              </w:rPr>
            </w:pPr>
            <w:r>
              <w:rPr>
                <w:rFonts w:ascii="Arial" w:hAnsi="Arial" w:cs="Arial"/>
                <w:color w:val="000000"/>
                <w:sz w:val="18"/>
                <w:szCs w:val="18"/>
              </w:rPr>
              <w:t xml:space="preserve">Total Spend = </w:t>
            </w:r>
            <w:r w:rsidR="008110A3">
              <w:rPr>
                <w:rFonts w:ascii="Arial" w:hAnsi="Arial" w:cs="Arial"/>
                <w:color w:val="000000"/>
                <w:sz w:val="18"/>
                <w:szCs w:val="18"/>
              </w:rPr>
              <w:t>£630</w:t>
            </w: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1D93065" w14:textId="77777777" w:rsidR="0045290D" w:rsidRDefault="008110A3" w:rsidP="00A364FA">
            <w:pPr>
              <w:rPr>
                <w:rFonts w:ascii="Arial" w:hAnsi="Arial" w:cs="Arial"/>
                <w:color w:val="000000"/>
                <w:sz w:val="18"/>
                <w:szCs w:val="18"/>
              </w:rPr>
            </w:pPr>
            <w:r>
              <w:rPr>
                <w:rFonts w:ascii="Arial" w:hAnsi="Arial" w:cs="Arial"/>
                <w:color w:val="000000"/>
                <w:sz w:val="18"/>
                <w:szCs w:val="18"/>
              </w:rPr>
              <w:t xml:space="preserve">Per session </w:t>
            </w:r>
            <w:r w:rsidR="00791212">
              <w:rPr>
                <w:rFonts w:ascii="Arial" w:hAnsi="Arial" w:cs="Arial"/>
                <w:color w:val="000000"/>
                <w:sz w:val="18"/>
                <w:szCs w:val="18"/>
              </w:rPr>
              <w:t xml:space="preserve">£10 X 10 </w:t>
            </w:r>
          </w:p>
          <w:p w14:paraId="76294068" w14:textId="77777777" w:rsidR="00791212" w:rsidRDefault="00791212" w:rsidP="00A364FA">
            <w:pPr>
              <w:rPr>
                <w:rFonts w:ascii="Arial" w:hAnsi="Arial" w:cs="Arial"/>
                <w:color w:val="000000"/>
                <w:sz w:val="18"/>
                <w:szCs w:val="18"/>
              </w:rPr>
            </w:pPr>
          </w:p>
          <w:p w14:paraId="09D734E2" w14:textId="77777777" w:rsidR="00791212" w:rsidRDefault="00791212" w:rsidP="00A364FA">
            <w:pPr>
              <w:rPr>
                <w:rFonts w:ascii="Arial" w:hAnsi="Arial" w:cs="Arial"/>
                <w:color w:val="000000"/>
                <w:sz w:val="18"/>
                <w:szCs w:val="18"/>
              </w:rPr>
            </w:pPr>
            <w:r>
              <w:rPr>
                <w:rFonts w:ascii="Arial" w:hAnsi="Arial" w:cs="Arial"/>
                <w:color w:val="000000"/>
                <w:sz w:val="18"/>
                <w:szCs w:val="18"/>
              </w:rPr>
              <w:t xml:space="preserve">Sponsorship £100 </w:t>
            </w:r>
          </w:p>
          <w:p w14:paraId="4C233E1C" w14:textId="77777777" w:rsidR="00791212" w:rsidRDefault="00791212" w:rsidP="00A364FA">
            <w:pPr>
              <w:rPr>
                <w:rFonts w:ascii="Arial" w:hAnsi="Arial" w:cs="Arial"/>
                <w:color w:val="000000"/>
                <w:sz w:val="18"/>
                <w:szCs w:val="18"/>
              </w:rPr>
            </w:pPr>
          </w:p>
          <w:p w14:paraId="557A0D4F" w14:textId="3D0A4157" w:rsidR="00791212" w:rsidRPr="005A6B13" w:rsidRDefault="00791212" w:rsidP="00A364FA">
            <w:pPr>
              <w:rPr>
                <w:rFonts w:ascii="Arial" w:hAnsi="Arial" w:cs="Arial"/>
                <w:color w:val="000000"/>
                <w:sz w:val="18"/>
                <w:szCs w:val="18"/>
              </w:rPr>
            </w:pPr>
            <w:r>
              <w:rPr>
                <w:rFonts w:ascii="Arial" w:hAnsi="Arial" w:cs="Arial"/>
                <w:color w:val="000000"/>
                <w:sz w:val="18"/>
                <w:szCs w:val="18"/>
              </w:rPr>
              <w:t xml:space="preserve">Total Income = </w:t>
            </w:r>
            <w:r w:rsidR="00E95FD0">
              <w:rPr>
                <w:rFonts w:ascii="Arial" w:hAnsi="Arial" w:cs="Arial"/>
                <w:color w:val="000000"/>
                <w:sz w:val="18"/>
                <w:szCs w:val="18"/>
              </w:rPr>
              <w:t>£200</w:t>
            </w:r>
          </w:p>
        </w:tc>
      </w:tr>
      <w:tr w:rsidR="00116664" w:rsidRPr="00970AF5" w14:paraId="67C8DC54" w14:textId="77777777" w:rsidTr="00054B64">
        <w:trPr>
          <w:trHeight w:val="1145"/>
        </w:trPr>
        <w:tc>
          <w:tcPr>
            <w:tcW w:w="3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A9B479E" w14:textId="77777777" w:rsidR="005A6B13" w:rsidRPr="001B5261" w:rsidRDefault="005A6B13" w:rsidP="005A6B13">
            <w:pPr>
              <w:rPr>
                <w:rFonts w:ascii="Arial" w:hAnsi="Arial" w:cs="Arial"/>
                <w:b/>
                <w:bCs/>
                <w:sz w:val="18"/>
                <w:szCs w:val="18"/>
              </w:rPr>
            </w:pPr>
            <w:r w:rsidRPr="001B5261">
              <w:rPr>
                <w:rFonts w:ascii="Arial" w:hAnsi="Arial" w:cs="Arial"/>
                <w:b/>
                <w:bCs/>
                <w:sz w:val="18"/>
                <w:szCs w:val="18"/>
              </w:rPr>
              <w:t>Blaenymaes Park</w:t>
            </w:r>
          </w:p>
          <w:p w14:paraId="62175C20" w14:textId="77777777" w:rsidR="005A6B13" w:rsidRPr="001B5261" w:rsidRDefault="005A6B13" w:rsidP="005A6B13">
            <w:pPr>
              <w:rPr>
                <w:rFonts w:ascii="Arial" w:hAnsi="Arial" w:cs="Arial"/>
                <w:b/>
                <w:bCs/>
                <w:sz w:val="18"/>
                <w:szCs w:val="18"/>
              </w:rPr>
            </w:pPr>
          </w:p>
          <w:p w14:paraId="35362EC3" w14:textId="77777777" w:rsidR="005A6B13" w:rsidRPr="001B5261" w:rsidRDefault="005A6B13" w:rsidP="005A6B13">
            <w:pPr>
              <w:rPr>
                <w:rFonts w:ascii="Arial" w:hAnsi="Arial" w:cs="Arial"/>
                <w:b/>
                <w:bCs/>
                <w:sz w:val="18"/>
                <w:szCs w:val="18"/>
              </w:rPr>
            </w:pPr>
            <w:r w:rsidRPr="001B5261">
              <w:rPr>
                <w:rFonts w:ascii="Arial" w:hAnsi="Arial" w:cs="Arial"/>
                <w:b/>
                <w:bCs/>
                <w:sz w:val="18"/>
                <w:szCs w:val="18"/>
              </w:rPr>
              <w:t xml:space="preserve">Ultimate frisbee </w:t>
            </w:r>
          </w:p>
          <w:p w14:paraId="0DC17FC3" w14:textId="77777777" w:rsidR="00116664" w:rsidRPr="001B5261" w:rsidRDefault="00116664" w:rsidP="00A364FA">
            <w:pPr>
              <w:rPr>
                <w:rFonts w:ascii="Arial" w:hAnsi="Arial" w:cs="Arial"/>
                <w:color w:val="000000"/>
                <w:sz w:val="18"/>
                <w:szCs w:val="18"/>
              </w:rPr>
            </w:pPr>
          </w:p>
        </w:tc>
        <w:tc>
          <w:tcPr>
            <w:tcW w:w="4418"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1E93284" w14:textId="77777777" w:rsidR="00116664" w:rsidRDefault="004B093E" w:rsidP="00A364FA">
            <w:pPr>
              <w:rPr>
                <w:rFonts w:ascii="Arial" w:hAnsi="Arial" w:cs="Arial"/>
                <w:color w:val="000000"/>
                <w:sz w:val="18"/>
                <w:szCs w:val="18"/>
              </w:rPr>
            </w:pPr>
            <w:r w:rsidRPr="001B5261">
              <w:rPr>
                <w:rFonts w:ascii="Arial" w:hAnsi="Arial" w:cs="Arial"/>
                <w:color w:val="000000"/>
                <w:sz w:val="18"/>
                <w:szCs w:val="18"/>
              </w:rPr>
              <w:t>Competition standard Frisb</w:t>
            </w:r>
            <w:r w:rsidR="009D06B4" w:rsidRPr="001B5261">
              <w:rPr>
                <w:rFonts w:ascii="Arial" w:hAnsi="Arial" w:cs="Arial"/>
                <w:color w:val="000000"/>
                <w:sz w:val="18"/>
                <w:szCs w:val="18"/>
              </w:rPr>
              <w:t>ee £18 X 14</w:t>
            </w:r>
          </w:p>
          <w:p w14:paraId="01102FB0" w14:textId="77777777" w:rsidR="001B5261" w:rsidRDefault="001B5261" w:rsidP="00A364FA">
            <w:pPr>
              <w:rPr>
                <w:rFonts w:ascii="Arial" w:hAnsi="Arial" w:cs="Arial"/>
                <w:color w:val="000000"/>
                <w:sz w:val="18"/>
                <w:szCs w:val="18"/>
              </w:rPr>
            </w:pPr>
            <w:r>
              <w:rPr>
                <w:rFonts w:ascii="Arial" w:hAnsi="Arial" w:cs="Arial"/>
                <w:color w:val="000000"/>
                <w:sz w:val="18"/>
                <w:szCs w:val="18"/>
              </w:rPr>
              <w:t xml:space="preserve">Cones </w:t>
            </w:r>
            <w:r w:rsidR="001E2F1B">
              <w:rPr>
                <w:rFonts w:ascii="Arial" w:hAnsi="Arial" w:cs="Arial"/>
                <w:color w:val="000000"/>
                <w:sz w:val="18"/>
                <w:szCs w:val="18"/>
              </w:rPr>
              <w:t xml:space="preserve">set of 10 £10 X </w:t>
            </w:r>
            <w:r w:rsidR="0055215C">
              <w:rPr>
                <w:rFonts w:ascii="Arial" w:hAnsi="Arial" w:cs="Arial"/>
                <w:color w:val="000000"/>
                <w:sz w:val="18"/>
                <w:szCs w:val="18"/>
              </w:rPr>
              <w:t>3</w:t>
            </w:r>
          </w:p>
          <w:p w14:paraId="4BDD097D" w14:textId="77777777" w:rsidR="0055215C" w:rsidRDefault="00803BCE" w:rsidP="00A364FA">
            <w:pPr>
              <w:rPr>
                <w:rFonts w:ascii="Arial" w:hAnsi="Arial" w:cs="Arial"/>
                <w:color w:val="000000"/>
                <w:sz w:val="18"/>
                <w:szCs w:val="18"/>
              </w:rPr>
            </w:pPr>
            <w:r>
              <w:rPr>
                <w:rFonts w:ascii="Arial" w:hAnsi="Arial" w:cs="Arial"/>
                <w:color w:val="000000"/>
                <w:sz w:val="18"/>
                <w:szCs w:val="18"/>
              </w:rPr>
              <w:t xml:space="preserve">Bibs £5 X </w:t>
            </w:r>
            <w:r w:rsidR="009E68E9">
              <w:rPr>
                <w:rFonts w:ascii="Arial" w:hAnsi="Arial" w:cs="Arial"/>
                <w:color w:val="000000"/>
                <w:sz w:val="18"/>
                <w:szCs w:val="18"/>
              </w:rPr>
              <w:t>10</w:t>
            </w:r>
          </w:p>
          <w:p w14:paraId="49DEDD63" w14:textId="77777777" w:rsidR="009E68E9" w:rsidRDefault="009E68E9" w:rsidP="00A364FA">
            <w:pPr>
              <w:rPr>
                <w:rFonts w:ascii="Arial" w:hAnsi="Arial" w:cs="Arial"/>
                <w:color w:val="000000"/>
                <w:sz w:val="18"/>
                <w:szCs w:val="18"/>
              </w:rPr>
            </w:pPr>
            <w:r>
              <w:rPr>
                <w:rFonts w:ascii="Arial" w:hAnsi="Arial" w:cs="Arial"/>
                <w:color w:val="000000"/>
                <w:sz w:val="18"/>
                <w:szCs w:val="18"/>
              </w:rPr>
              <w:t xml:space="preserve">Portable Markers for end zones </w:t>
            </w:r>
            <w:r w:rsidR="00951A88">
              <w:rPr>
                <w:rFonts w:ascii="Arial" w:hAnsi="Arial" w:cs="Arial"/>
                <w:color w:val="000000"/>
                <w:sz w:val="18"/>
                <w:szCs w:val="18"/>
              </w:rPr>
              <w:t>£</w:t>
            </w:r>
            <w:r w:rsidR="002217F0">
              <w:rPr>
                <w:rFonts w:ascii="Arial" w:hAnsi="Arial" w:cs="Arial"/>
                <w:color w:val="000000"/>
                <w:sz w:val="18"/>
                <w:szCs w:val="18"/>
              </w:rPr>
              <w:t>30 X 2</w:t>
            </w:r>
          </w:p>
          <w:p w14:paraId="204F4419" w14:textId="77777777" w:rsidR="00A20D20" w:rsidRDefault="002217F0" w:rsidP="00A364FA">
            <w:pPr>
              <w:rPr>
                <w:rFonts w:ascii="Arial" w:hAnsi="Arial" w:cs="Arial"/>
                <w:color w:val="000000"/>
                <w:sz w:val="18"/>
                <w:szCs w:val="18"/>
              </w:rPr>
            </w:pPr>
            <w:r>
              <w:rPr>
                <w:rFonts w:ascii="Arial" w:hAnsi="Arial" w:cs="Arial"/>
                <w:color w:val="000000"/>
                <w:sz w:val="18"/>
                <w:szCs w:val="18"/>
              </w:rPr>
              <w:t>Reusable Water Bottles £5 X 15</w:t>
            </w:r>
          </w:p>
          <w:p w14:paraId="534F0DE4" w14:textId="2D6200C4" w:rsidR="00487888" w:rsidRPr="001B5261" w:rsidRDefault="00487888" w:rsidP="00A364FA">
            <w:pPr>
              <w:rPr>
                <w:rFonts w:ascii="Arial" w:hAnsi="Arial" w:cs="Arial"/>
                <w:color w:val="000000"/>
                <w:sz w:val="18"/>
                <w:szCs w:val="18"/>
              </w:rPr>
            </w:pPr>
            <w:r>
              <w:rPr>
                <w:rFonts w:ascii="Arial" w:hAnsi="Arial" w:cs="Arial"/>
                <w:color w:val="000000"/>
                <w:sz w:val="18"/>
                <w:szCs w:val="18"/>
              </w:rPr>
              <w:t xml:space="preserve">Coaching Hire </w:t>
            </w:r>
            <w:r w:rsidR="00C02FE0">
              <w:rPr>
                <w:rFonts w:ascii="Arial" w:hAnsi="Arial" w:cs="Arial"/>
                <w:color w:val="000000"/>
                <w:sz w:val="18"/>
                <w:szCs w:val="18"/>
              </w:rPr>
              <w:t xml:space="preserve">will be supplied through </w:t>
            </w:r>
            <w:r w:rsidR="001A13D7">
              <w:rPr>
                <w:rFonts w:ascii="Arial" w:hAnsi="Arial" w:cs="Arial"/>
                <w:color w:val="000000"/>
                <w:sz w:val="18"/>
                <w:szCs w:val="18"/>
              </w:rPr>
              <w:t>Sport Wales</w:t>
            </w:r>
          </w:p>
        </w:tc>
        <w:tc>
          <w:tcPr>
            <w:tcW w:w="3025"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0CA81C28" w14:textId="77777777" w:rsidR="00116664" w:rsidRDefault="00A20D20" w:rsidP="00970AF5">
            <w:pPr>
              <w:rPr>
                <w:rFonts w:ascii="Arial" w:hAnsi="Arial" w:cs="Arial"/>
                <w:color w:val="000000"/>
                <w:sz w:val="18"/>
                <w:szCs w:val="18"/>
              </w:rPr>
            </w:pPr>
            <w:r>
              <w:rPr>
                <w:rFonts w:ascii="Arial" w:hAnsi="Arial" w:cs="Arial"/>
                <w:color w:val="000000"/>
                <w:sz w:val="18"/>
                <w:szCs w:val="18"/>
              </w:rPr>
              <w:t xml:space="preserve">Competition standard Frisbee </w:t>
            </w:r>
            <w:r w:rsidR="00242643">
              <w:rPr>
                <w:rFonts w:ascii="Arial" w:hAnsi="Arial" w:cs="Arial"/>
                <w:color w:val="000000"/>
                <w:sz w:val="18"/>
                <w:szCs w:val="18"/>
              </w:rPr>
              <w:t>= £252</w:t>
            </w:r>
          </w:p>
          <w:p w14:paraId="02B32E44" w14:textId="77777777" w:rsidR="00242643" w:rsidRDefault="00242643" w:rsidP="00970AF5">
            <w:pPr>
              <w:rPr>
                <w:rFonts w:ascii="Arial" w:hAnsi="Arial" w:cs="Arial"/>
                <w:color w:val="000000"/>
                <w:sz w:val="18"/>
                <w:szCs w:val="18"/>
              </w:rPr>
            </w:pPr>
            <w:r>
              <w:rPr>
                <w:rFonts w:ascii="Arial" w:hAnsi="Arial" w:cs="Arial"/>
                <w:color w:val="000000"/>
                <w:sz w:val="18"/>
                <w:szCs w:val="18"/>
              </w:rPr>
              <w:t xml:space="preserve">Cones = </w:t>
            </w:r>
            <w:r w:rsidR="00F7370B">
              <w:rPr>
                <w:rFonts w:ascii="Arial" w:hAnsi="Arial" w:cs="Arial"/>
                <w:color w:val="000000"/>
                <w:sz w:val="18"/>
                <w:szCs w:val="18"/>
              </w:rPr>
              <w:t>£30</w:t>
            </w:r>
          </w:p>
          <w:p w14:paraId="5526ABE0" w14:textId="77777777" w:rsidR="00F7370B" w:rsidRDefault="00F7370B" w:rsidP="00970AF5">
            <w:pPr>
              <w:rPr>
                <w:rFonts w:ascii="Arial" w:hAnsi="Arial" w:cs="Arial"/>
                <w:color w:val="000000"/>
                <w:sz w:val="18"/>
                <w:szCs w:val="18"/>
              </w:rPr>
            </w:pPr>
            <w:r>
              <w:rPr>
                <w:rFonts w:ascii="Arial" w:hAnsi="Arial" w:cs="Arial"/>
                <w:color w:val="000000"/>
                <w:sz w:val="18"/>
                <w:szCs w:val="18"/>
              </w:rPr>
              <w:t>Portable Markers = £60</w:t>
            </w:r>
          </w:p>
          <w:p w14:paraId="036692F4" w14:textId="77777777" w:rsidR="00F7370B" w:rsidRDefault="00F7370B" w:rsidP="00970AF5">
            <w:pPr>
              <w:rPr>
                <w:rFonts w:ascii="Arial" w:hAnsi="Arial" w:cs="Arial"/>
                <w:color w:val="000000"/>
                <w:sz w:val="18"/>
                <w:szCs w:val="18"/>
              </w:rPr>
            </w:pPr>
            <w:r>
              <w:rPr>
                <w:rFonts w:ascii="Arial" w:hAnsi="Arial" w:cs="Arial"/>
                <w:color w:val="000000"/>
                <w:sz w:val="18"/>
                <w:szCs w:val="18"/>
              </w:rPr>
              <w:t xml:space="preserve">Water Bottles </w:t>
            </w:r>
            <w:r w:rsidR="00496FA8">
              <w:rPr>
                <w:rFonts w:ascii="Arial" w:hAnsi="Arial" w:cs="Arial"/>
                <w:color w:val="000000"/>
                <w:sz w:val="18"/>
                <w:szCs w:val="18"/>
              </w:rPr>
              <w:t>= £75</w:t>
            </w:r>
          </w:p>
          <w:p w14:paraId="025CFE8E" w14:textId="1C26A9B0" w:rsidR="00256062" w:rsidRDefault="00256062" w:rsidP="00970AF5">
            <w:pPr>
              <w:rPr>
                <w:rFonts w:ascii="Arial" w:hAnsi="Arial" w:cs="Arial"/>
                <w:color w:val="000000"/>
                <w:sz w:val="18"/>
                <w:szCs w:val="18"/>
              </w:rPr>
            </w:pPr>
            <w:r>
              <w:rPr>
                <w:rFonts w:ascii="Arial" w:hAnsi="Arial" w:cs="Arial"/>
                <w:color w:val="000000"/>
                <w:sz w:val="18"/>
                <w:szCs w:val="18"/>
              </w:rPr>
              <w:t xml:space="preserve">Medals </w:t>
            </w:r>
            <w:r w:rsidR="00304432">
              <w:rPr>
                <w:rFonts w:ascii="Arial" w:hAnsi="Arial" w:cs="Arial"/>
                <w:color w:val="000000"/>
                <w:sz w:val="18"/>
                <w:szCs w:val="18"/>
              </w:rPr>
              <w:t xml:space="preserve">(Trainer oof the week) </w:t>
            </w:r>
            <w:r w:rsidR="002C3884">
              <w:rPr>
                <w:rFonts w:ascii="Arial" w:hAnsi="Arial" w:cs="Arial"/>
                <w:color w:val="000000"/>
                <w:sz w:val="18"/>
                <w:szCs w:val="18"/>
              </w:rPr>
              <w:t>= £12</w:t>
            </w:r>
          </w:p>
          <w:p w14:paraId="1D78FC8F" w14:textId="77777777" w:rsidR="00496FA8" w:rsidRDefault="00496FA8" w:rsidP="00970AF5">
            <w:pPr>
              <w:rPr>
                <w:rFonts w:ascii="Arial" w:hAnsi="Arial" w:cs="Arial"/>
                <w:color w:val="000000"/>
                <w:sz w:val="18"/>
                <w:szCs w:val="18"/>
              </w:rPr>
            </w:pPr>
          </w:p>
          <w:p w14:paraId="1AD4CA8F" w14:textId="6E7868BD" w:rsidR="00496FA8" w:rsidRPr="001B5261" w:rsidRDefault="00496FA8" w:rsidP="00970AF5">
            <w:pPr>
              <w:rPr>
                <w:rFonts w:ascii="Arial" w:hAnsi="Arial" w:cs="Arial"/>
                <w:color w:val="000000"/>
                <w:sz w:val="18"/>
                <w:szCs w:val="18"/>
              </w:rPr>
            </w:pPr>
            <w:r>
              <w:rPr>
                <w:rFonts w:ascii="Arial" w:hAnsi="Arial" w:cs="Arial"/>
                <w:color w:val="000000"/>
                <w:sz w:val="18"/>
                <w:szCs w:val="18"/>
              </w:rPr>
              <w:t>Total S</w:t>
            </w:r>
            <w:r w:rsidR="006C5AE8">
              <w:rPr>
                <w:rFonts w:ascii="Arial" w:hAnsi="Arial" w:cs="Arial"/>
                <w:color w:val="000000"/>
                <w:sz w:val="18"/>
                <w:szCs w:val="18"/>
              </w:rPr>
              <w:t xml:space="preserve">pend = </w:t>
            </w:r>
            <w:r w:rsidR="001A18D5">
              <w:rPr>
                <w:rFonts w:ascii="Arial" w:hAnsi="Arial" w:cs="Arial"/>
                <w:color w:val="000000"/>
                <w:sz w:val="18"/>
                <w:szCs w:val="18"/>
              </w:rPr>
              <w:t>429</w:t>
            </w: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1783409" w14:textId="77777777" w:rsidR="00116664" w:rsidRDefault="001837BE" w:rsidP="00A364FA">
            <w:pPr>
              <w:rPr>
                <w:rFonts w:ascii="Arial" w:hAnsi="Arial" w:cs="Arial"/>
                <w:color w:val="000000"/>
                <w:sz w:val="18"/>
                <w:szCs w:val="18"/>
              </w:rPr>
            </w:pPr>
            <w:r>
              <w:rPr>
                <w:rFonts w:ascii="Arial" w:hAnsi="Arial" w:cs="Arial"/>
                <w:color w:val="000000"/>
                <w:sz w:val="18"/>
                <w:szCs w:val="18"/>
              </w:rPr>
              <w:t xml:space="preserve">Per Session </w:t>
            </w:r>
            <w:r w:rsidR="00F121D3">
              <w:rPr>
                <w:rFonts w:ascii="Arial" w:hAnsi="Arial" w:cs="Arial"/>
                <w:color w:val="000000"/>
                <w:sz w:val="18"/>
                <w:szCs w:val="18"/>
              </w:rPr>
              <w:t>£2 X 14</w:t>
            </w:r>
          </w:p>
          <w:p w14:paraId="21BD833A" w14:textId="77777777" w:rsidR="00F121D3" w:rsidRDefault="00F121D3" w:rsidP="00A364FA">
            <w:pPr>
              <w:rPr>
                <w:rFonts w:ascii="Arial" w:hAnsi="Arial" w:cs="Arial"/>
                <w:color w:val="000000"/>
                <w:sz w:val="18"/>
                <w:szCs w:val="18"/>
              </w:rPr>
            </w:pPr>
          </w:p>
          <w:p w14:paraId="0287BCDD" w14:textId="77777777" w:rsidR="00F121D3" w:rsidRDefault="00F121D3" w:rsidP="00A364FA">
            <w:pPr>
              <w:rPr>
                <w:rFonts w:ascii="Arial" w:hAnsi="Arial" w:cs="Arial"/>
                <w:color w:val="000000"/>
                <w:sz w:val="18"/>
                <w:szCs w:val="18"/>
              </w:rPr>
            </w:pPr>
            <w:r>
              <w:rPr>
                <w:rFonts w:ascii="Arial" w:hAnsi="Arial" w:cs="Arial"/>
                <w:color w:val="000000"/>
                <w:sz w:val="18"/>
                <w:szCs w:val="18"/>
              </w:rPr>
              <w:t>Sponsorship £100</w:t>
            </w:r>
          </w:p>
          <w:p w14:paraId="3B4DF4E1" w14:textId="77777777" w:rsidR="00F121D3" w:rsidRDefault="00F121D3" w:rsidP="00A364FA">
            <w:pPr>
              <w:rPr>
                <w:rFonts w:ascii="Arial" w:hAnsi="Arial" w:cs="Arial"/>
                <w:color w:val="000000"/>
                <w:sz w:val="18"/>
                <w:szCs w:val="18"/>
              </w:rPr>
            </w:pPr>
          </w:p>
          <w:p w14:paraId="706B848C" w14:textId="186995AE" w:rsidR="00F121D3" w:rsidRPr="001B5261" w:rsidRDefault="00595F6D" w:rsidP="00A364FA">
            <w:pPr>
              <w:rPr>
                <w:rFonts w:ascii="Arial" w:hAnsi="Arial" w:cs="Arial"/>
                <w:color w:val="000000"/>
                <w:sz w:val="18"/>
                <w:szCs w:val="18"/>
              </w:rPr>
            </w:pPr>
            <w:r>
              <w:rPr>
                <w:rFonts w:ascii="Arial" w:hAnsi="Arial" w:cs="Arial"/>
                <w:color w:val="000000"/>
                <w:sz w:val="18"/>
                <w:szCs w:val="18"/>
              </w:rPr>
              <w:t xml:space="preserve">Total </w:t>
            </w:r>
            <w:r w:rsidR="00256062">
              <w:rPr>
                <w:rFonts w:ascii="Arial" w:hAnsi="Arial" w:cs="Arial"/>
                <w:color w:val="000000"/>
                <w:sz w:val="18"/>
                <w:szCs w:val="18"/>
              </w:rPr>
              <w:t>Income = £128</w:t>
            </w:r>
          </w:p>
        </w:tc>
      </w:tr>
      <w:tr w:rsidR="00116664" w:rsidRPr="00970AF5" w14:paraId="09E89FEE" w14:textId="77777777" w:rsidTr="00054B64">
        <w:trPr>
          <w:trHeight w:val="1145"/>
        </w:trPr>
        <w:tc>
          <w:tcPr>
            <w:tcW w:w="3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4E33643" w14:textId="77777777" w:rsidR="00BF7784" w:rsidRDefault="00BF7784" w:rsidP="00BF7784">
            <w:pPr>
              <w:rPr>
                <w:rFonts w:ascii="Arial" w:hAnsi="Arial" w:cs="Arial"/>
                <w:b/>
                <w:sz w:val="20"/>
                <w:szCs w:val="20"/>
              </w:rPr>
            </w:pPr>
            <w:r>
              <w:rPr>
                <w:rFonts w:ascii="Arial" w:hAnsi="Arial" w:cs="Arial"/>
                <w:b/>
                <w:sz w:val="20"/>
                <w:szCs w:val="20"/>
              </w:rPr>
              <w:t xml:space="preserve">Penlan Leisure Centre </w:t>
            </w:r>
          </w:p>
          <w:p w14:paraId="3BA5634F" w14:textId="77777777" w:rsidR="00BF7784" w:rsidRDefault="00BF7784" w:rsidP="00BF7784">
            <w:pPr>
              <w:rPr>
                <w:rFonts w:ascii="Arial" w:hAnsi="Arial" w:cs="Arial"/>
                <w:b/>
                <w:sz w:val="20"/>
                <w:szCs w:val="20"/>
              </w:rPr>
            </w:pPr>
          </w:p>
          <w:p w14:paraId="52DFA5AA" w14:textId="77777777" w:rsidR="00BF7784" w:rsidRDefault="00BF7784" w:rsidP="00BF7784">
            <w:pPr>
              <w:rPr>
                <w:rFonts w:ascii="Arial" w:hAnsi="Arial" w:cs="Arial"/>
                <w:b/>
                <w:sz w:val="20"/>
                <w:szCs w:val="20"/>
              </w:rPr>
            </w:pPr>
            <w:r>
              <w:rPr>
                <w:rFonts w:ascii="Arial" w:hAnsi="Arial" w:cs="Arial"/>
                <w:b/>
                <w:sz w:val="20"/>
                <w:szCs w:val="20"/>
              </w:rPr>
              <w:t xml:space="preserve">5 a-side Football </w:t>
            </w:r>
          </w:p>
          <w:p w14:paraId="66306956" w14:textId="77777777" w:rsidR="00116664" w:rsidRPr="001B5261" w:rsidRDefault="00116664" w:rsidP="00A364FA">
            <w:pPr>
              <w:rPr>
                <w:rFonts w:ascii="Arial" w:hAnsi="Arial" w:cs="Arial"/>
                <w:color w:val="000000"/>
                <w:sz w:val="18"/>
                <w:szCs w:val="18"/>
              </w:rPr>
            </w:pPr>
          </w:p>
        </w:tc>
        <w:tc>
          <w:tcPr>
            <w:tcW w:w="4418"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0E718852" w14:textId="77777777" w:rsidR="00116664" w:rsidRDefault="00606764" w:rsidP="00A364FA">
            <w:pPr>
              <w:rPr>
                <w:rFonts w:ascii="Arial" w:hAnsi="Arial" w:cs="Arial"/>
                <w:color w:val="000000"/>
                <w:sz w:val="18"/>
                <w:szCs w:val="18"/>
              </w:rPr>
            </w:pPr>
            <w:r>
              <w:rPr>
                <w:rFonts w:ascii="Arial" w:hAnsi="Arial" w:cs="Arial"/>
                <w:color w:val="000000"/>
                <w:sz w:val="18"/>
                <w:szCs w:val="18"/>
              </w:rPr>
              <w:t>Footballs £</w:t>
            </w:r>
            <w:r w:rsidR="00512055">
              <w:rPr>
                <w:rFonts w:ascii="Arial" w:hAnsi="Arial" w:cs="Arial"/>
                <w:color w:val="000000"/>
                <w:sz w:val="18"/>
                <w:szCs w:val="18"/>
              </w:rPr>
              <w:t xml:space="preserve">15 X 10 </w:t>
            </w:r>
          </w:p>
          <w:p w14:paraId="585EAA85" w14:textId="77777777" w:rsidR="00512055" w:rsidRDefault="00512055" w:rsidP="00A364FA">
            <w:pPr>
              <w:rPr>
                <w:rFonts w:ascii="Arial" w:hAnsi="Arial" w:cs="Arial"/>
                <w:color w:val="000000"/>
                <w:sz w:val="18"/>
                <w:szCs w:val="18"/>
              </w:rPr>
            </w:pPr>
            <w:r>
              <w:rPr>
                <w:rFonts w:ascii="Arial" w:hAnsi="Arial" w:cs="Arial"/>
                <w:color w:val="000000"/>
                <w:sz w:val="18"/>
                <w:szCs w:val="18"/>
              </w:rPr>
              <w:t>Cones set of 10 £10 X 3</w:t>
            </w:r>
          </w:p>
          <w:p w14:paraId="659EF5DB" w14:textId="77777777" w:rsidR="00512055" w:rsidRDefault="00512055" w:rsidP="00A364FA">
            <w:pPr>
              <w:rPr>
                <w:rFonts w:ascii="Arial" w:hAnsi="Arial" w:cs="Arial"/>
                <w:color w:val="000000"/>
                <w:sz w:val="18"/>
                <w:szCs w:val="18"/>
              </w:rPr>
            </w:pPr>
            <w:r>
              <w:rPr>
                <w:rFonts w:ascii="Arial" w:hAnsi="Arial" w:cs="Arial"/>
                <w:color w:val="000000"/>
                <w:sz w:val="18"/>
                <w:szCs w:val="18"/>
              </w:rPr>
              <w:t>Portable Goals £</w:t>
            </w:r>
            <w:r w:rsidR="00607A9B">
              <w:rPr>
                <w:rFonts w:ascii="Arial" w:hAnsi="Arial" w:cs="Arial"/>
                <w:color w:val="000000"/>
                <w:sz w:val="18"/>
                <w:szCs w:val="18"/>
              </w:rPr>
              <w:t>100 X 2</w:t>
            </w:r>
          </w:p>
          <w:p w14:paraId="355B6456" w14:textId="77777777" w:rsidR="00607A9B" w:rsidRDefault="00607A9B" w:rsidP="00A364FA">
            <w:pPr>
              <w:rPr>
                <w:rFonts w:ascii="Arial" w:hAnsi="Arial" w:cs="Arial"/>
                <w:color w:val="000000"/>
                <w:sz w:val="18"/>
                <w:szCs w:val="18"/>
              </w:rPr>
            </w:pPr>
            <w:r>
              <w:rPr>
                <w:rFonts w:ascii="Arial" w:hAnsi="Arial" w:cs="Arial"/>
                <w:color w:val="000000"/>
                <w:sz w:val="18"/>
                <w:szCs w:val="18"/>
              </w:rPr>
              <w:t>Bibs £5 X 10</w:t>
            </w:r>
          </w:p>
          <w:p w14:paraId="6A46005A" w14:textId="2DC47029" w:rsidR="00607A9B" w:rsidRPr="001B5261" w:rsidRDefault="002B22C1" w:rsidP="00A364FA">
            <w:pPr>
              <w:rPr>
                <w:rFonts w:ascii="Arial" w:hAnsi="Arial" w:cs="Arial"/>
                <w:color w:val="000000"/>
                <w:sz w:val="18"/>
                <w:szCs w:val="18"/>
              </w:rPr>
            </w:pPr>
            <w:r>
              <w:rPr>
                <w:rFonts w:ascii="Arial" w:hAnsi="Arial" w:cs="Arial"/>
                <w:color w:val="000000"/>
                <w:sz w:val="18"/>
                <w:szCs w:val="18"/>
              </w:rPr>
              <w:t xml:space="preserve">Referee £10 X 10 </w:t>
            </w:r>
          </w:p>
        </w:tc>
        <w:tc>
          <w:tcPr>
            <w:tcW w:w="3025"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D90AE37" w14:textId="56FFDE1E" w:rsidR="002651D9" w:rsidRDefault="002651D9" w:rsidP="002651D9">
            <w:pPr>
              <w:rPr>
                <w:rFonts w:ascii="Arial" w:hAnsi="Arial" w:cs="Arial"/>
                <w:color w:val="000000"/>
                <w:sz w:val="18"/>
                <w:szCs w:val="18"/>
              </w:rPr>
            </w:pPr>
            <w:r>
              <w:rPr>
                <w:rFonts w:ascii="Arial" w:hAnsi="Arial" w:cs="Arial"/>
                <w:color w:val="000000"/>
                <w:sz w:val="18"/>
                <w:szCs w:val="18"/>
              </w:rPr>
              <w:t xml:space="preserve">Footballs </w:t>
            </w:r>
            <w:r w:rsidR="005D5263">
              <w:rPr>
                <w:rFonts w:ascii="Arial" w:hAnsi="Arial" w:cs="Arial"/>
                <w:color w:val="000000"/>
                <w:sz w:val="18"/>
                <w:szCs w:val="18"/>
              </w:rPr>
              <w:t xml:space="preserve">= </w:t>
            </w:r>
            <w:r>
              <w:rPr>
                <w:rFonts w:ascii="Arial" w:hAnsi="Arial" w:cs="Arial"/>
                <w:color w:val="000000"/>
                <w:sz w:val="18"/>
                <w:szCs w:val="18"/>
              </w:rPr>
              <w:t>£15</w:t>
            </w:r>
            <w:r>
              <w:rPr>
                <w:rFonts w:ascii="Arial" w:hAnsi="Arial" w:cs="Arial"/>
                <w:color w:val="000000"/>
                <w:sz w:val="18"/>
                <w:szCs w:val="18"/>
              </w:rPr>
              <w:t>0</w:t>
            </w:r>
          </w:p>
          <w:p w14:paraId="6278777A" w14:textId="5CB2FA6C" w:rsidR="002651D9" w:rsidRDefault="002651D9" w:rsidP="002651D9">
            <w:pPr>
              <w:rPr>
                <w:rFonts w:ascii="Arial" w:hAnsi="Arial" w:cs="Arial"/>
                <w:color w:val="000000"/>
                <w:sz w:val="18"/>
                <w:szCs w:val="18"/>
              </w:rPr>
            </w:pPr>
            <w:r>
              <w:rPr>
                <w:rFonts w:ascii="Arial" w:hAnsi="Arial" w:cs="Arial"/>
                <w:color w:val="000000"/>
                <w:sz w:val="18"/>
                <w:szCs w:val="18"/>
              </w:rPr>
              <w:t>Cones set of 10</w:t>
            </w:r>
            <w:r w:rsidR="005D5263">
              <w:rPr>
                <w:rFonts w:ascii="Arial" w:hAnsi="Arial" w:cs="Arial"/>
                <w:color w:val="000000"/>
                <w:sz w:val="18"/>
                <w:szCs w:val="18"/>
              </w:rPr>
              <w:t xml:space="preserve"> =</w:t>
            </w:r>
            <w:r>
              <w:rPr>
                <w:rFonts w:ascii="Arial" w:hAnsi="Arial" w:cs="Arial"/>
                <w:color w:val="000000"/>
                <w:sz w:val="18"/>
                <w:szCs w:val="18"/>
              </w:rPr>
              <w:t xml:space="preserve"> £</w:t>
            </w:r>
            <w:r>
              <w:rPr>
                <w:rFonts w:ascii="Arial" w:hAnsi="Arial" w:cs="Arial"/>
                <w:color w:val="000000"/>
                <w:sz w:val="18"/>
                <w:szCs w:val="18"/>
              </w:rPr>
              <w:t>30</w:t>
            </w:r>
          </w:p>
          <w:p w14:paraId="428C7B21" w14:textId="397F663C" w:rsidR="002651D9" w:rsidRDefault="002651D9" w:rsidP="002651D9">
            <w:pPr>
              <w:rPr>
                <w:rFonts w:ascii="Arial" w:hAnsi="Arial" w:cs="Arial"/>
                <w:color w:val="000000"/>
                <w:sz w:val="18"/>
                <w:szCs w:val="18"/>
              </w:rPr>
            </w:pPr>
            <w:r>
              <w:rPr>
                <w:rFonts w:ascii="Arial" w:hAnsi="Arial" w:cs="Arial"/>
                <w:color w:val="000000"/>
                <w:sz w:val="18"/>
                <w:szCs w:val="18"/>
              </w:rPr>
              <w:t xml:space="preserve">Portable Goals </w:t>
            </w:r>
            <w:r w:rsidR="005D5263">
              <w:rPr>
                <w:rFonts w:ascii="Arial" w:hAnsi="Arial" w:cs="Arial"/>
                <w:color w:val="000000"/>
                <w:sz w:val="18"/>
                <w:szCs w:val="18"/>
              </w:rPr>
              <w:t xml:space="preserve">= </w:t>
            </w:r>
            <w:r>
              <w:rPr>
                <w:rFonts w:ascii="Arial" w:hAnsi="Arial" w:cs="Arial"/>
                <w:color w:val="000000"/>
                <w:sz w:val="18"/>
                <w:szCs w:val="18"/>
              </w:rPr>
              <w:t>£</w:t>
            </w:r>
            <w:r>
              <w:rPr>
                <w:rFonts w:ascii="Arial" w:hAnsi="Arial" w:cs="Arial"/>
                <w:color w:val="000000"/>
                <w:sz w:val="18"/>
                <w:szCs w:val="18"/>
              </w:rPr>
              <w:t>200</w:t>
            </w:r>
          </w:p>
          <w:p w14:paraId="225C8BD7" w14:textId="798ABB77" w:rsidR="002651D9" w:rsidRDefault="002651D9" w:rsidP="002651D9">
            <w:pPr>
              <w:rPr>
                <w:rFonts w:ascii="Arial" w:hAnsi="Arial" w:cs="Arial"/>
                <w:color w:val="000000"/>
                <w:sz w:val="18"/>
                <w:szCs w:val="18"/>
              </w:rPr>
            </w:pPr>
            <w:r>
              <w:rPr>
                <w:rFonts w:ascii="Arial" w:hAnsi="Arial" w:cs="Arial"/>
                <w:color w:val="000000"/>
                <w:sz w:val="18"/>
                <w:szCs w:val="18"/>
              </w:rPr>
              <w:t xml:space="preserve">Bibs </w:t>
            </w:r>
            <w:r w:rsidR="005D5263">
              <w:rPr>
                <w:rFonts w:ascii="Arial" w:hAnsi="Arial" w:cs="Arial"/>
                <w:color w:val="000000"/>
                <w:sz w:val="18"/>
                <w:szCs w:val="18"/>
              </w:rPr>
              <w:t xml:space="preserve">= </w:t>
            </w:r>
            <w:r>
              <w:rPr>
                <w:rFonts w:ascii="Arial" w:hAnsi="Arial" w:cs="Arial"/>
                <w:color w:val="000000"/>
                <w:sz w:val="18"/>
                <w:szCs w:val="18"/>
              </w:rPr>
              <w:t>£5</w:t>
            </w:r>
            <w:r>
              <w:rPr>
                <w:rFonts w:ascii="Arial" w:hAnsi="Arial" w:cs="Arial"/>
                <w:color w:val="000000"/>
                <w:sz w:val="18"/>
                <w:szCs w:val="18"/>
              </w:rPr>
              <w:t>0</w:t>
            </w:r>
          </w:p>
          <w:p w14:paraId="148E4B8A" w14:textId="7B479364" w:rsidR="009972B2" w:rsidRDefault="002B22C1" w:rsidP="002651D9">
            <w:pPr>
              <w:rPr>
                <w:rFonts w:ascii="Arial" w:hAnsi="Arial" w:cs="Arial"/>
                <w:color w:val="000000"/>
                <w:sz w:val="18"/>
                <w:szCs w:val="18"/>
              </w:rPr>
            </w:pPr>
            <w:r>
              <w:rPr>
                <w:rFonts w:ascii="Arial" w:hAnsi="Arial" w:cs="Arial"/>
                <w:color w:val="000000"/>
                <w:sz w:val="18"/>
                <w:szCs w:val="18"/>
              </w:rPr>
              <w:t>Referee = £100</w:t>
            </w:r>
          </w:p>
          <w:p w14:paraId="67CCB3D9" w14:textId="77777777" w:rsidR="002B22C1" w:rsidRDefault="002B22C1" w:rsidP="002651D9">
            <w:pPr>
              <w:rPr>
                <w:rFonts w:ascii="Arial" w:hAnsi="Arial" w:cs="Arial"/>
                <w:color w:val="000000"/>
                <w:sz w:val="18"/>
                <w:szCs w:val="18"/>
              </w:rPr>
            </w:pPr>
          </w:p>
          <w:p w14:paraId="67663BC3" w14:textId="75982205" w:rsidR="002B22C1" w:rsidRDefault="002B22C1" w:rsidP="002651D9">
            <w:pPr>
              <w:rPr>
                <w:rFonts w:ascii="Arial" w:hAnsi="Arial" w:cs="Arial"/>
                <w:color w:val="000000"/>
                <w:sz w:val="18"/>
                <w:szCs w:val="18"/>
              </w:rPr>
            </w:pPr>
            <w:r>
              <w:rPr>
                <w:rFonts w:ascii="Arial" w:hAnsi="Arial" w:cs="Arial"/>
                <w:color w:val="000000"/>
                <w:sz w:val="18"/>
                <w:szCs w:val="18"/>
              </w:rPr>
              <w:t xml:space="preserve">Total Spend = </w:t>
            </w:r>
            <w:r w:rsidR="001C6726">
              <w:rPr>
                <w:rFonts w:ascii="Arial" w:hAnsi="Arial" w:cs="Arial"/>
                <w:color w:val="000000"/>
                <w:sz w:val="18"/>
                <w:szCs w:val="18"/>
              </w:rPr>
              <w:t>£530</w:t>
            </w:r>
          </w:p>
          <w:p w14:paraId="1A885D0E" w14:textId="77777777" w:rsidR="00116664" w:rsidRPr="001B5261" w:rsidRDefault="00116664" w:rsidP="00970AF5">
            <w:pPr>
              <w:rPr>
                <w:rFonts w:ascii="Arial" w:hAnsi="Arial" w:cs="Arial"/>
                <w:color w:val="000000"/>
                <w:sz w:val="18"/>
                <w:szCs w:val="18"/>
              </w:rPr>
            </w:pP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3F81012" w14:textId="77777777" w:rsidR="00116664" w:rsidRDefault="001C6726" w:rsidP="00A364FA">
            <w:pPr>
              <w:rPr>
                <w:rFonts w:ascii="Arial" w:hAnsi="Arial" w:cs="Arial"/>
                <w:color w:val="000000"/>
                <w:sz w:val="18"/>
                <w:szCs w:val="18"/>
              </w:rPr>
            </w:pPr>
            <w:r>
              <w:rPr>
                <w:rFonts w:ascii="Arial" w:hAnsi="Arial" w:cs="Arial"/>
                <w:color w:val="000000"/>
                <w:sz w:val="18"/>
                <w:szCs w:val="18"/>
              </w:rPr>
              <w:lastRenderedPageBreak/>
              <w:t xml:space="preserve">Per session </w:t>
            </w:r>
            <w:r w:rsidR="005C07EF">
              <w:rPr>
                <w:rFonts w:ascii="Arial" w:hAnsi="Arial" w:cs="Arial"/>
                <w:color w:val="000000"/>
                <w:sz w:val="18"/>
                <w:szCs w:val="18"/>
              </w:rPr>
              <w:t xml:space="preserve">£5 X 10 </w:t>
            </w:r>
          </w:p>
          <w:p w14:paraId="0CB6CE19" w14:textId="77777777" w:rsidR="005C07EF" w:rsidRDefault="005C07EF" w:rsidP="00A364FA">
            <w:pPr>
              <w:rPr>
                <w:rFonts w:ascii="Arial" w:hAnsi="Arial" w:cs="Arial"/>
                <w:color w:val="000000"/>
                <w:sz w:val="18"/>
                <w:szCs w:val="18"/>
              </w:rPr>
            </w:pPr>
          </w:p>
          <w:p w14:paraId="7C66AC30" w14:textId="65E5F9B0" w:rsidR="005C07EF" w:rsidRPr="001B5261" w:rsidRDefault="005C07EF" w:rsidP="00A364FA">
            <w:pPr>
              <w:rPr>
                <w:rFonts w:ascii="Arial" w:hAnsi="Arial" w:cs="Arial"/>
                <w:color w:val="000000"/>
                <w:sz w:val="18"/>
                <w:szCs w:val="18"/>
              </w:rPr>
            </w:pPr>
            <w:r>
              <w:rPr>
                <w:rFonts w:ascii="Arial" w:hAnsi="Arial" w:cs="Arial"/>
                <w:color w:val="000000"/>
                <w:sz w:val="18"/>
                <w:szCs w:val="18"/>
              </w:rPr>
              <w:t>Total Income = £50</w:t>
            </w:r>
          </w:p>
        </w:tc>
      </w:tr>
      <w:tr w:rsidR="00116664" w:rsidRPr="00970AF5" w14:paraId="43F6F6E7" w14:textId="77777777" w:rsidTr="00054B64">
        <w:trPr>
          <w:trHeight w:val="1145"/>
        </w:trPr>
        <w:tc>
          <w:tcPr>
            <w:tcW w:w="3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709FEB0" w14:textId="77777777" w:rsidR="002F3EEE" w:rsidRPr="005A6B13" w:rsidRDefault="002F3EEE" w:rsidP="002F3EEE">
            <w:pPr>
              <w:rPr>
                <w:rFonts w:ascii="Arial" w:hAnsi="Arial" w:cs="Arial"/>
                <w:b/>
                <w:sz w:val="18"/>
                <w:szCs w:val="18"/>
              </w:rPr>
            </w:pPr>
            <w:r w:rsidRPr="005A6B13">
              <w:rPr>
                <w:rFonts w:ascii="Arial" w:hAnsi="Arial" w:cs="Arial"/>
                <w:b/>
                <w:sz w:val="18"/>
                <w:szCs w:val="18"/>
              </w:rPr>
              <w:t>Town Hill Community Centre</w:t>
            </w:r>
          </w:p>
          <w:p w14:paraId="257C4C3A" w14:textId="77777777" w:rsidR="002F3EEE" w:rsidRPr="005A6B13" w:rsidRDefault="002F3EEE" w:rsidP="002F3EEE">
            <w:pPr>
              <w:rPr>
                <w:rFonts w:ascii="Arial" w:hAnsi="Arial" w:cs="Arial"/>
                <w:b/>
                <w:sz w:val="18"/>
                <w:szCs w:val="18"/>
              </w:rPr>
            </w:pPr>
          </w:p>
          <w:p w14:paraId="2C851FF1" w14:textId="77777777" w:rsidR="002F3EEE" w:rsidRPr="005A6B13" w:rsidRDefault="002F3EEE" w:rsidP="002F3EEE">
            <w:pPr>
              <w:rPr>
                <w:rFonts w:ascii="Arial" w:hAnsi="Arial" w:cs="Arial"/>
                <w:b/>
                <w:sz w:val="18"/>
                <w:szCs w:val="18"/>
              </w:rPr>
            </w:pPr>
            <w:r w:rsidRPr="005A6B13">
              <w:rPr>
                <w:rFonts w:ascii="Arial" w:hAnsi="Arial" w:cs="Arial"/>
                <w:b/>
                <w:sz w:val="18"/>
                <w:szCs w:val="18"/>
              </w:rPr>
              <w:t>Indoor Tennis</w:t>
            </w:r>
          </w:p>
          <w:p w14:paraId="20316659" w14:textId="77777777" w:rsidR="00116664" w:rsidRDefault="00116664" w:rsidP="00A364FA">
            <w:pPr>
              <w:rPr>
                <w:rFonts w:ascii="Arial" w:hAnsi="Arial" w:cs="Arial"/>
                <w:color w:val="000000"/>
              </w:rPr>
            </w:pPr>
          </w:p>
        </w:tc>
        <w:tc>
          <w:tcPr>
            <w:tcW w:w="4418"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1D4383A" w14:textId="77777777" w:rsidR="002F3EEE" w:rsidRPr="005A6B13" w:rsidRDefault="002F3EEE" w:rsidP="002F3EEE">
            <w:pPr>
              <w:rPr>
                <w:rFonts w:ascii="Arial" w:hAnsi="Arial" w:cs="Arial"/>
                <w:color w:val="000000"/>
                <w:sz w:val="18"/>
                <w:szCs w:val="18"/>
              </w:rPr>
            </w:pPr>
            <w:r w:rsidRPr="005A6B13">
              <w:rPr>
                <w:rFonts w:ascii="Arial" w:hAnsi="Arial" w:cs="Arial"/>
                <w:color w:val="000000"/>
                <w:sz w:val="18"/>
                <w:szCs w:val="18"/>
              </w:rPr>
              <w:t>Spare Rackets £15 X 3</w:t>
            </w:r>
          </w:p>
          <w:p w14:paraId="357DD905" w14:textId="77777777" w:rsidR="002F3EEE" w:rsidRPr="005A6B13" w:rsidRDefault="002F3EEE" w:rsidP="002F3EEE">
            <w:pPr>
              <w:rPr>
                <w:rFonts w:ascii="Arial" w:hAnsi="Arial" w:cs="Arial"/>
                <w:color w:val="000000"/>
                <w:sz w:val="18"/>
                <w:szCs w:val="18"/>
              </w:rPr>
            </w:pPr>
            <w:r w:rsidRPr="005A6B13">
              <w:rPr>
                <w:rFonts w:ascii="Arial" w:hAnsi="Arial" w:cs="Arial"/>
                <w:color w:val="000000"/>
                <w:sz w:val="18"/>
                <w:szCs w:val="18"/>
              </w:rPr>
              <w:t>Spare Shuttlecocks set of 3 £10 X 3</w:t>
            </w:r>
          </w:p>
          <w:p w14:paraId="37FB6763" w14:textId="77777777" w:rsidR="002F3EEE" w:rsidRPr="005A6B13" w:rsidRDefault="002F3EEE" w:rsidP="002F3EEE">
            <w:pPr>
              <w:rPr>
                <w:rFonts w:ascii="Arial" w:hAnsi="Arial" w:cs="Arial"/>
                <w:color w:val="000000"/>
                <w:sz w:val="18"/>
                <w:szCs w:val="18"/>
              </w:rPr>
            </w:pPr>
            <w:r w:rsidRPr="005A6B13">
              <w:rPr>
                <w:rFonts w:ascii="Arial" w:hAnsi="Arial" w:cs="Arial"/>
                <w:color w:val="000000"/>
                <w:sz w:val="18"/>
                <w:szCs w:val="18"/>
              </w:rPr>
              <w:t>Centre Hire £25 X 10</w:t>
            </w:r>
          </w:p>
          <w:p w14:paraId="42BA213F" w14:textId="77777777" w:rsidR="002F3EEE" w:rsidRPr="005A6B13" w:rsidRDefault="002F3EEE" w:rsidP="002F3EEE">
            <w:pPr>
              <w:rPr>
                <w:rFonts w:ascii="Arial" w:hAnsi="Arial" w:cs="Arial"/>
                <w:color w:val="000000"/>
                <w:sz w:val="18"/>
                <w:szCs w:val="18"/>
              </w:rPr>
            </w:pPr>
            <w:r w:rsidRPr="005A6B13">
              <w:rPr>
                <w:rFonts w:ascii="Arial" w:hAnsi="Arial" w:cs="Arial"/>
                <w:color w:val="000000"/>
                <w:sz w:val="18"/>
                <w:szCs w:val="18"/>
              </w:rPr>
              <w:t xml:space="preserve">Coaching Hire £25 X 10 </w:t>
            </w:r>
          </w:p>
          <w:p w14:paraId="223039E7" w14:textId="799A5762" w:rsidR="00116664" w:rsidRPr="00970AF5" w:rsidRDefault="002F3EEE" w:rsidP="002F3EEE">
            <w:pPr>
              <w:rPr>
                <w:rFonts w:ascii="Arial" w:hAnsi="Arial" w:cs="Arial"/>
                <w:color w:val="000000"/>
              </w:rPr>
            </w:pPr>
            <w:r w:rsidRPr="005A6B13">
              <w:rPr>
                <w:rFonts w:ascii="Arial" w:hAnsi="Arial" w:cs="Arial"/>
                <w:color w:val="000000"/>
                <w:sz w:val="18"/>
                <w:szCs w:val="18"/>
              </w:rPr>
              <w:t>Nets and necessary equipment to be provided by the community centre.</w:t>
            </w:r>
          </w:p>
        </w:tc>
        <w:tc>
          <w:tcPr>
            <w:tcW w:w="3025"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AFA834A" w14:textId="77777777" w:rsidR="002F3EEE" w:rsidRPr="005A6B13" w:rsidRDefault="002F3EEE" w:rsidP="002F3EEE">
            <w:pPr>
              <w:rPr>
                <w:rFonts w:ascii="Arial" w:hAnsi="Arial" w:cs="Arial"/>
                <w:color w:val="000000"/>
                <w:sz w:val="18"/>
                <w:szCs w:val="18"/>
              </w:rPr>
            </w:pPr>
            <w:r w:rsidRPr="005A6B13">
              <w:rPr>
                <w:rFonts w:ascii="Arial" w:hAnsi="Arial" w:cs="Arial"/>
                <w:color w:val="000000"/>
                <w:sz w:val="18"/>
                <w:szCs w:val="18"/>
              </w:rPr>
              <w:t>Spare Rackets = £45</w:t>
            </w:r>
          </w:p>
          <w:p w14:paraId="078B863A" w14:textId="77777777" w:rsidR="002F3EEE" w:rsidRPr="005A6B13" w:rsidRDefault="002F3EEE" w:rsidP="002F3EEE">
            <w:pPr>
              <w:rPr>
                <w:rFonts w:ascii="Arial" w:hAnsi="Arial" w:cs="Arial"/>
                <w:color w:val="000000"/>
                <w:sz w:val="18"/>
                <w:szCs w:val="18"/>
              </w:rPr>
            </w:pPr>
            <w:r w:rsidRPr="005A6B13">
              <w:rPr>
                <w:rFonts w:ascii="Arial" w:hAnsi="Arial" w:cs="Arial"/>
                <w:color w:val="000000"/>
                <w:sz w:val="18"/>
                <w:szCs w:val="18"/>
              </w:rPr>
              <w:t>Spare Shuttlecocks = £30</w:t>
            </w:r>
          </w:p>
          <w:p w14:paraId="0EA91878" w14:textId="77777777" w:rsidR="002F3EEE" w:rsidRPr="005A6B13" w:rsidRDefault="002F3EEE" w:rsidP="002F3EEE">
            <w:pPr>
              <w:rPr>
                <w:rFonts w:ascii="Arial" w:hAnsi="Arial" w:cs="Arial"/>
                <w:color w:val="000000"/>
                <w:sz w:val="18"/>
                <w:szCs w:val="18"/>
              </w:rPr>
            </w:pPr>
            <w:r w:rsidRPr="005A6B13">
              <w:rPr>
                <w:rFonts w:ascii="Arial" w:hAnsi="Arial" w:cs="Arial"/>
                <w:color w:val="000000"/>
                <w:sz w:val="18"/>
                <w:szCs w:val="18"/>
              </w:rPr>
              <w:t>Centre Hire = £250</w:t>
            </w:r>
          </w:p>
          <w:p w14:paraId="081C6C51" w14:textId="77777777" w:rsidR="002F3EEE" w:rsidRPr="005A6B13" w:rsidRDefault="002F3EEE" w:rsidP="002F3EEE">
            <w:pPr>
              <w:rPr>
                <w:rFonts w:ascii="Arial" w:hAnsi="Arial" w:cs="Arial"/>
                <w:color w:val="000000"/>
                <w:sz w:val="18"/>
                <w:szCs w:val="18"/>
              </w:rPr>
            </w:pPr>
            <w:r w:rsidRPr="005A6B13">
              <w:rPr>
                <w:rFonts w:ascii="Arial" w:hAnsi="Arial" w:cs="Arial"/>
                <w:color w:val="000000"/>
                <w:sz w:val="18"/>
                <w:szCs w:val="18"/>
              </w:rPr>
              <w:t xml:space="preserve">Coaching Hire = £250 </w:t>
            </w:r>
          </w:p>
          <w:p w14:paraId="45742628" w14:textId="52D7D71C" w:rsidR="002F3EEE" w:rsidRPr="005A6B13" w:rsidRDefault="002F3EEE" w:rsidP="002F3EEE">
            <w:pPr>
              <w:rPr>
                <w:rFonts w:ascii="Arial" w:hAnsi="Arial" w:cs="Arial"/>
                <w:color w:val="000000"/>
                <w:sz w:val="18"/>
                <w:szCs w:val="18"/>
              </w:rPr>
            </w:pPr>
            <w:r w:rsidRPr="005A6B13">
              <w:rPr>
                <w:rFonts w:ascii="Arial" w:hAnsi="Arial" w:cs="Arial"/>
                <w:color w:val="000000"/>
                <w:sz w:val="18"/>
                <w:szCs w:val="18"/>
              </w:rPr>
              <w:t>Trophies (trainer of the week) = £23</w:t>
            </w:r>
            <w:r w:rsidR="00F57526">
              <w:rPr>
                <w:rFonts w:ascii="Arial" w:hAnsi="Arial" w:cs="Arial"/>
                <w:color w:val="000000"/>
                <w:sz w:val="18"/>
                <w:szCs w:val="18"/>
              </w:rPr>
              <w:t>0</w:t>
            </w:r>
          </w:p>
          <w:p w14:paraId="13E8B85B" w14:textId="77777777" w:rsidR="002F3EEE" w:rsidRPr="005A6B13" w:rsidRDefault="002F3EEE" w:rsidP="002F3EEE">
            <w:pPr>
              <w:rPr>
                <w:rFonts w:ascii="Arial" w:hAnsi="Arial" w:cs="Arial"/>
                <w:color w:val="000000"/>
                <w:sz w:val="18"/>
                <w:szCs w:val="18"/>
              </w:rPr>
            </w:pPr>
          </w:p>
          <w:p w14:paraId="2F2A1707" w14:textId="38F31732" w:rsidR="00116664" w:rsidRPr="00970AF5" w:rsidRDefault="002F3EEE" w:rsidP="002F3EEE">
            <w:pPr>
              <w:rPr>
                <w:rFonts w:ascii="Arial" w:hAnsi="Arial" w:cs="Arial"/>
                <w:color w:val="000000"/>
              </w:rPr>
            </w:pPr>
            <w:r w:rsidRPr="005A6B13">
              <w:rPr>
                <w:rFonts w:ascii="Arial" w:hAnsi="Arial" w:cs="Arial"/>
                <w:color w:val="000000"/>
                <w:sz w:val="18"/>
                <w:szCs w:val="18"/>
              </w:rPr>
              <w:t>Total Spend = £805</w:t>
            </w: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A4549D4" w14:textId="77777777" w:rsidR="002F3EEE" w:rsidRPr="005A6B13" w:rsidRDefault="002F3EEE" w:rsidP="002F3EEE">
            <w:pPr>
              <w:rPr>
                <w:rFonts w:ascii="Arial" w:hAnsi="Arial" w:cs="Arial"/>
                <w:color w:val="000000"/>
                <w:sz w:val="18"/>
                <w:szCs w:val="18"/>
              </w:rPr>
            </w:pPr>
            <w:r w:rsidRPr="005A6B13">
              <w:rPr>
                <w:rFonts w:ascii="Arial" w:hAnsi="Arial" w:cs="Arial"/>
                <w:color w:val="000000"/>
                <w:sz w:val="18"/>
                <w:szCs w:val="18"/>
              </w:rPr>
              <w:t>Per session £3 X 12</w:t>
            </w:r>
          </w:p>
          <w:p w14:paraId="0F2E0B22" w14:textId="77777777" w:rsidR="002F3EEE" w:rsidRPr="005A6B13" w:rsidRDefault="002F3EEE" w:rsidP="002F3EEE">
            <w:pPr>
              <w:rPr>
                <w:rFonts w:ascii="Arial" w:hAnsi="Arial" w:cs="Arial"/>
                <w:color w:val="000000"/>
                <w:sz w:val="18"/>
                <w:szCs w:val="18"/>
              </w:rPr>
            </w:pPr>
          </w:p>
          <w:p w14:paraId="746DC4E8" w14:textId="77777777" w:rsidR="002F3EEE" w:rsidRPr="005A6B13" w:rsidRDefault="002F3EEE" w:rsidP="002F3EEE">
            <w:pPr>
              <w:rPr>
                <w:rFonts w:ascii="Arial" w:hAnsi="Arial" w:cs="Arial"/>
                <w:color w:val="000000"/>
                <w:sz w:val="18"/>
                <w:szCs w:val="18"/>
              </w:rPr>
            </w:pPr>
            <w:r w:rsidRPr="005A6B13">
              <w:rPr>
                <w:rFonts w:ascii="Arial" w:hAnsi="Arial" w:cs="Arial"/>
                <w:color w:val="000000"/>
                <w:sz w:val="18"/>
                <w:szCs w:val="18"/>
              </w:rPr>
              <w:t xml:space="preserve">Fundraising via players quiz night </w:t>
            </w:r>
          </w:p>
          <w:p w14:paraId="3227E2E8" w14:textId="77777777" w:rsidR="002F3EEE" w:rsidRPr="005A6B13" w:rsidRDefault="002F3EEE" w:rsidP="002F3EEE">
            <w:pPr>
              <w:rPr>
                <w:rFonts w:ascii="Arial" w:hAnsi="Arial" w:cs="Arial"/>
                <w:color w:val="000000"/>
                <w:sz w:val="18"/>
                <w:szCs w:val="18"/>
              </w:rPr>
            </w:pPr>
            <w:r w:rsidRPr="005A6B13">
              <w:rPr>
                <w:rFonts w:ascii="Arial" w:hAnsi="Arial" w:cs="Arial"/>
                <w:color w:val="000000"/>
                <w:sz w:val="18"/>
                <w:szCs w:val="18"/>
              </w:rPr>
              <w:t xml:space="preserve">Entry £2 X 20 </w:t>
            </w:r>
          </w:p>
          <w:p w14:paraId="3F38A40A" w14:textId="77777777" w:rsidR="002F3EEE" w:rsidRPr="005A6B13" w:rsidRDefault="002F3EEE" w:rsidP="002F3EEE">
            <w:pPr>
              <w:rPr>
                <w:rFonts w:ascii="Arial" w:hAnsi="Arial" w:cs="Arial"/>
                <w:color w:val="000000"/>
                <w:sz w:val="18"/>
                <w:szCs w:val="18"/>
              </w:rPr>
            </w:pPr>
            <w:r w:rsidRPr="005A6B13">
              <w:rPr>
                <w:rFonts w:ascii="Arial" w:hAnsi="Arial" w:cs="Arial"/>
                <w:color w:val="000000"/>
                <w:sz w:val="18"/>
                <w:szCs w:val="18"/>
              </w:rPr>
              <w:t>Food and drink sales £3 X20</w:t>
            </w:r>
          </w:p>
          <w:p w14:paraId="7AF9F197" w14:textId="77777777" w:rsidR="002F3EEE" w:rsidRPr="005A6B13" w:rsidRDefault="002F3EEE" w:rsidP="002F3EEE">
            <w:pPr>
              <w:rPr>
                <w:rFonts w:ascii="Arial" w:hAnsi="Arial" w:cs="Arial"/>
                <w:color w:val="000000"/>
                <w:sz w:val="18"/>
                <w:szCs w:val="18"/>
              </w:rPr>
            </w:pPr>
          </w:p>
          <w:p w14:paraId="61B62584" w14:textId="77777777" w:rsidR="002F3EEE" w:rsidRPr="005A6B13" w:rsidRDefault="002F3EEE" w:rsidP="002F3EEE">
            <w:pPr>
              <w:rPr>
                <w:rFonts w:ascii="Arial" w:hAnsi="Arial" w:cs="Arial"/>
                <w:color w:val="000000"/>
                <w:sz w:val="18"/>
                <w:szCs w:val="18"/>
              </w:rPr>
            </w:pPr>
            <w:r w:rsidRPr="005A6B13">
              <w:rPr>
                <w:rFonts w:ascii="Arial" w:hAnsi="Arial" w:cs="Arial"/>
                <w:color w:val="000000"/>
                <w:sz w:val="18"/>
                <w:szCs w:val="18"/>
              </w:rPr>
              <w:t>Sponsorship £100</w:t>
            </w:r>
          </w:p>
          <w:p w14:paraId="23CA15F1" w14:textId="77777777" w:rsidR="002F3EEE" w:rsidRPr="005A6B13" w:rsidRDefault="002F3EEE" w:rsidP="002F3EEE">
            <w:pPr>
              <w:rPr>
                <w:rFonts w:ascii="Arial" w:hAnsi="Arial" w:cs="Arial"/>
                <w:color w:val="000000"/>
                <w:sz w:val="18"/>
                <w:szCs w:val="18"/>
              </w:rPr>
            </w:pPr>
          </w:p>
          <w:p w14:paraId="7CC245A6" w14:textId="1AB881FD" w:rsidR="00116664" w:rsidRDefault="002F3EEE" w:rsidP="002F3EEE">
            <w:pPr>
              <w:rPr>
                <w:rFonts w:ascii="Arial" w:hAnsi="Arial" w:cs="Arial"/>
                <w:color w:val="000000"/>
              </w:rPr>
            </w:pPr>
            <w:r w:rsidRPr="005A6B13">
              <w:rPr>
                <w:rFonts w:ascii="Arial" w:hAnsi="Arial" w:cs="Arial"/>
                <w:color w:val="000000"/>
                <w:sz w:val="18"/>
                <w:szCs w:val="18"/>
              </w:rPr>
              <w:t>Total Income = £236</w:t>
            </w:r>
          </w:p>
        </w:tc>
      </w:tr>
      <w:tr w:rsidR="00116664" w:rsidRPr="00970AF5" w14:paraId="7D4EBBE4" w14:textId="77777777" w:rsidTr="00054B64">
        <w:trPr>
          <w:trHeight w:val="1145"/>
        </w:trPr>
        <w:tc>
          <w:tcPr>
            <w:tcW w:w="3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46AD0A9" w14:textId="77777777" w:rsidR="00116664" w:rsidRDefault="00116664" w:rsidP="00A364FA">
            <w:pPr>
              <w:rPr>
                <w:rFonts w:ascii="Arial" w:hAnsi="Arial" w:cs="Arial"/>
                <w:color w:val="000000"/>
              </w:rPr>
            </w:pPr>
          </w:p>
        </w:tc>
        <w:tc>
          <w:tcPr>
            <w:tcW w:w="4418"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0D3CDF1" w14:textId="77777777" w:rsidR="00116664" w:rsidRPr="00970AF5" w:rsidRDefault="00116664" w:rsidP="00A364FA">
            <w:pPr>
              <w:rPr>
                <w:rFonts w:ascii="Arial" w:hAnsi="Arial" w:cs="Arial"/>
                <w:color w:val="000000"/>
              </w:rPr>
            </w:pPr>
          </w:p>
        </w:tc>
        <w:tc>
          <w:tcPr>
            <w:tcW w:w="3025"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18907BA2" w14:textId="77777777" w:rsidR="00116664" w:rsidRDefault="00116664" w:rsidP="00970AF5">
            <w:pPr>
              <w:rPr>
                <w:rFonts w:ascii="Arial" w:hAnsi="Arial" w:cs="Arial"/>
                <w:b/>
                <w:color w:val="000000"/>
              </w:rPr>
            </w:pPr>
            <w:r w:rsidRPr="00116664">
              <w:rPr>
                <w:rFonts w:ascii="Arial" w:hAnsi="Arial" w:cs="Arial"/>
                <w:b/>
                <w:color w:val="000000"/>
              </w:rPr>
              <w:t>Total Cost of plan-</w:t>
            </w:r>
          </w:p>
          <w:p w14:paraId="79E3AA99" w14:textId="77777777" w:rsidR="00116664" w:rsidRDefault="00116664" w:rsidP="00970AF5">
            <w:pPr>
              <w:rPr>
                <w:rFonts w:ascii="Arial" w:hAnsi="Arial" w:cs="Arial"/>
                <w:b/>
                <w:color w:val="000000"/>
              </w:rPr>
            </w:pPr>
          </w:p>
          <w:p w14:paraId="2E14AAFE" w14:textId="026849F4" w:rsidR="00116664" w:rsidRPr="00116664" w:rsidRDefault="00116664" w:rsidP="00970AF5">
            <w:pPr>
              <w:rPr>
                <w:rFonts w:ascii="Arial" w:hAnsi="Arial" w:cs="Arial"/>
                <w:b/>
                <w:color w:val="000000"/>
              </w:rPr>
            </w:pPr>
            <w:r>
              <w:rPr>
                <w:rFonts w:ascii="Arial" w:hAnsi="Arial" w:cs="Arial"/>
                <w:b/>
                <w:color w:val="000000"/>
              </w:rPr>
              <w:t>= £</w:t>
            </w:r>
            <w:r w:rsidR="002A29F4">
              <w:rPr>
                <w:rFonts w:ascii="Arial" w:hAnsi="Arial" w:cs="Arial"/>
                <w:b/>
                <w:color w:val="000000"/>
              </w:rPr>
              <w:t>2,394</w:t>
            </w: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9F08C0A" w14:textId="77777777" w:rsidR="00116664" w:rsidRPr="00116664" w:rsidRDefault="00116664" w:rsidP="00A364FA">
            <w:pPr>
              <w:rPr>
                <w:rFonts w:ascii="Arial" w:hAnsi="Arial" w:cs="Arial"/>
                <w:b/>
                <w:color w:val="000000"/>
              </w:rPr>
            </w:pPr>
            <w:r w:rsidRPr="00116664">
              <w:rPr>
                <w:rFonts w:ascii="Arial" w:hAnsi="Arial" w:cs="Arial"/>
                <w:b/>
                <w:color w:val="000000"/>
              </w:rPr>
              <w:t xml:space="preserve">Estimated funds available- </w:t>
            </w:r>
          </w:p>
          <w:p w14:paraId="4C395D8F" w14:textId="77777777" w:rsidR="00116664" w:rsidRDefault="00116664" w:rsidP="00A364FA">
            <w:pPr>
              <w:rPr>
                <w:rFonts w:ascii="Arial" w:hAnsi="Arial" w:cs="Arial"/>
                <w:color w:val="000000"/>
              </w:rPr>
            </w:pPr>
          </w:p>
          <w:p w14:paraId="4FC70F70" w14:textId="77777777" w:rsidR="00116664" w:rsidRDefault="00116664" w:rsidP="00A364FA">
            <w:pPr>
              <w:rPr>
                <w:rFonts w:ascii="Arial" w:hAnsi="Arial" w:cs="Arial"/>
                <w:color w:val="000000"/>
              </w:rPr>
            </w:pPr>
            <w:r>
              <w:rPr>
                <w:rFonts w:ascii="Arial" w:hAnsi="Arial" w:cs="Arial"/>
                <w:color w:val="000000"/>
              </w:rPr>
              <w:t>£2000 + Totals from above</w:t>
            </w:r>
          </w:p>
          <w:p w14:paraId="22A82962" w14:textId="77777777" w:rsidR="00116664" w:rsidRDefault="00116664" w:rsidP="00A364FA">
            <w:pPr>
              <w:rPr>
                <w:rFonts w:ascii="Arial" w:hAnsi="Arial" w:cs="Arial"/>
                <w:color w:val="000000"/>
              </w:rPr>
            </w:pPr>
          </w:p>
          <w:p w14:paraId="28486B72" w14:textId="044DEFA5" w:rsidR="00116664" w:rsidRPr="00116664" w:rsidRDefault="00116664" w:rsidP="00A364FA">
            <w:pPr>
              <w:rPr>
                <w:rFonts w:ascii="Arial" w:hAnsi="Arial" w:cs="Arial"/>
                <w:b/>
                <w:color w:val="000000"/>
              </w:rPr>
            </w:pPr>
            <w:r w:rsidRPr="00116664">
              <w:rPr>
                <w:rFonts w:ascii="Arial" w:hAnsi="Arial" w:cs="Arial"/>
                <w:b/>
                <w:color w:val="000000"/>
              </w:rPr>
              <w:t>= £</w:t>
            </w:r>
            <w:r w:rsidR="002A29F4">
              <w:rPr>
                <w:rFonts w:ascii="Arial" w:hAnsi="Arial" w:cs="Arial"/>
                <w:b/>
                <w:color w:val="000000"/>
              </w:rPr>
              <w:t>2614</w:t>
            </w:r>
          </w:p>
        </w:tc>
      </w:tr>
    </w:tbl>
    <w:p w14:paraId="508B24F8" w14:textId="77777777" w:rsidR="00501968" w:rsidRPr="0097332F" w:rsidRDefault="00501968" w:rsidP="00501968">
      <w:pPr>
        <w:rPr>
          <w:rFonts w:ascii="Arial" w:hAnsi="Arial" w:cs="Arial"/>
          <w:b/>
          <w:sz w:val="28"/>
          <w:szCs w:val="28"/>
          <w:u w:val="single"/>
        </w:rPr>
        <w:sectPr w:rsidR="00501968" w:rsidRPr="0097332F" w:rsidSect="00F7496C">
          <w:headerReference w:type="default" r:id="rId10"/>
          <w:pgSz w:w="15840" w:h="12240" w:orient="landscape"/>
          <w:pgMar w:top="851" w:right="1134" w:bottom="567" w:left="1134" w:header="709" w:footer="709" w:gutter="0"/>
          <w:cols w:space="708"/>
          <w:docGrid w:linePitch="360"/>
        </w:sectPr>
      </w:pPr>
    </w:p>
    <w:p w14:paraId="051623C6" w14:textId="77777777" w:rsidR="00EA3989" w:rsidRDefault="00EA3989" w:rsidP="00881686">
      <w:pPr>
        <w:rPr>
          <w:rFonts w:ascii="Arial" w:hAnsi="Arial" w:cs="Arial"/>
          <w:sz w:val="28"/>
          <w:szCs w:val="28"/>
        </w:rPr>
      </w:pPr>
    </w:p>
    <w:p w14:paraId="3D672910" w14:textId="77777777" w:rsidR="000C02F4" w:rsidRDefault="00EA3989" w:rsidP="00881686">
      <w:pPr>
        <w:rPr>
          <w:rFonts w:ascii="Arial" w:hAnsi="Arial" w:cs="Arial"/>
          <w:b/>
          <w:bCs/>
          <w:sz w:val="28"/>
          <w:szCs w:val="28"/>
        </w:rPr>
      </w:pPr>
      <w:r>
        <w:rPr>
          <w:rFonts w:ascii="Arial" w:hAnsi="Arial" w:cs="Arial"/>
          <w:sz w:val="28"/>
          <w:szCs w:val="28"/>
        </w:rPr>
        <w:t xml:space="preserve">1000 Word Written piece: </w:t>
      </w:r>
      <w:r w:rsidRPr="00EA3989">
        <w:rPr>
          <w:rFonts w:ascii="Arial" w:hAnsi="Arial" w:cs="Arial"/>
          <w:b/>
          <w:bCs/>
          <w:sz w:val="28"/>
          <w:szCs w:val="28"/>
        </w:rPr>
        <w:t>Students are required to carry out a research task and highlight the current barriers to sports participation in deprived communities. Students should consider what the internal and external issues are affecting sports development organisations when planning to deliver sports development projects in deprived communities.</w:t>
      </w:r>
    </w:p>
    <w:p w14:paraId="399F2540" w14:textId="77777777" w:rsidR="00C63C91" w:rsidRDefault="00C63C91" w:rsidP="00881686">
      <w:pPr>
        <w:rPr>
          <w:rFonts w:ascii="Arial" w:hAnsi="Arial" w:cs="Arial"/>
          <w:b/>
          <w:bCs/>
          <w:sz w:val="28"/>
          <w:szCs w:val="28"/>
        </w:rPr>
      </w:pPr>
    </w:p>
    <w:p w14:paraId="4FE9E5E7" w14:textId="77777777" w:rsidR="00B20F00" w:rsidRPr="00FF0044" w:rsidRDefault="00B20F00" w:rsidP="00B20F00">
      <w:pPr>
        <w:outlineLvl w:val="2"/>
        <w:rPr>
          <w:rFonts w:ascii="Arial" w:hAnsi="Arial" w:cs="Arial"/>
          <w:b/>
          <w:bCs/>
          <w:color w:val="000000"/>
          <w:sz w:val="20"/>
          <w:szCs w:val="20"/>
        </w:rPr>
      </w:pPr>
      <w:r w:rsidRPr="00FF0044">
        <w:rPr>
          <w:rFonts w:ascii="Arial" w:hAnsi="Arial" w:cs="Arial"/>
          <w:b/>
          <w:bCs/>
          <w:color w:val="000000"/>
          <w:sz w:val="20"/>
          <w:szCs w:val="20"/>
        </w:rPr>
        <w:t>1. Demographics and Population</w:t>
      </w:r>
    </w:p>
    <w:p w14:paraId="5B25AE86" w14:textId="77777777" w:rsidR="00B20F00" w:rsidRDefault="00B20F00" w:rsidP="00B20F00">
      <w:pPr>
        <w:rPr>
          <w:rFonts w:ascii="Arial" w:hAnsi="Arial" w:cs="Arial"/>
          <w:color w:val="000000"/>
          <w:sz w:val="20"/>
          <w:szCs w:val="20"/>
        </w:rPr>
      </w:pPr>
      <w:r w:rsidRPr="00FF0044">
        <w:rPr>
          <w:rFonts w:ascii="Arial" w:hAnsi="Arial" w:cs="Arial"/>
          <w:color w:val="000000"/>
          <w:sz w:val="20"/>
          <w:szCs w:val="20"/>
        </w:rPr>
        <w:t>Swansea, the second-largest city in Wales, has a diverse population with over 246,000 residents. It’s home to a significant student population due to Swansea University and University of Wales Trinity Saint David, which influences the demand for activities targeting younger audiences, including music festivals, academic-related events, and social gatherings.</w:t>
      </w:r>
      <w:r>
        <w:rPr>
          <w:rFonts w:ascii="Arial" w:hAnsi="Arial" w:cs="Arial"/>
          <w:color w:val="000000"/>
          <w:sz w:val="20"/>
          <w:szCs w:val="20"/>
        </w:rPr>
        <w:t xml:space="preserve"> (Swansea Council, 2022a) </w:t>
      </w:r>
    </w:p>
    <w:p w14:paraId="4FA54231" w14:textId="77777777" w:rsidR="00B20F00" w:rsidRDefault="00B20F00" w:rsidP="00B20F00">
      <w:pPr>
        <w:rPr>
          <w:rFonts w:ascii="Arial" w:hAnsi="Arial" w:cs="Arial"/>
          <w:color w:val="000000"/>
          <w:sz w:val="20"/>
          <w:szCs w:val="20"/>
        </w:rPr>
      </w:pPr>
    </w:p>
    <w:p w14:paraId="11E920C7" w14:textId="77777777" w:rsidR="00B20F00" w:rsidRPr="00FF0044" w:rsidRDefault="00B20F00" w:rsidP="00B20F00">
      <w:pPr>
        <w:rPr>
          <w:rFonts w:ascii="Arial" w:hAnsi="Arial" w:cs="Arial"/>
          <w:color w:val="000000"/>
          <w:sz w:val="20"/>
          <w:szCs w:val="20"/>
        </w:rPr>
      </w:pPr>
      <w:r w:rsidRPr="00FF0044">
        <w:rPr>
          <w:rFonts w:ascii="Arial" w:hAnsi="Arial" w:cs="Arial"/>
          <w:b/>
          <w:bCs/>
          <w:color w:val="000000"/>
          <w:sz w:val="20"/>
          <w:szCs w:val="20"/>
        </w:rPr>
        <w:t>2. Economic and Employment Trends</w:t>
      </w:r>
    </w:p>
    <w:p w14:paraId="379B3701" w14:textId="77777777" w:rsidR="00B20F00" w:rsidRDefault="00B20F00" w:rsidP="00B20F00">
      <w:pPr>
        <w:rPr>
          <w:rFonts w:ascii="Arial" w:hAnsi="Arial" w:cs="Arial"/>
          <w:color w:val="000000"/>
          <w:sz w:val="20"/>
          <w:szCs w:val="20"/>
        </w:rPr>
      </w:pPr>
      <w:r w:rsidRPr="00FF0044">
        <w:rPr>
          <w:rFonts w:ascii="Arial" w:hAnsi="Arial" w:cs="Arial"/>
          <w:color w:val="000000"/>
          <w:sz w:val="20"/>
          <w:szCs w:val="20"/>
        </w:rPr>
        <w:t>Swansea has shifted its economy from traditional industries (such as coal mining and copperworks) to a service-driven economy, with a large portion of employment in public services, retail, education, and healthcare. The local economy also benefits from tourism, making it important to consider activities that attract both residents and visitors. The presence of universities suggests that events appealing to students—such as live music, theatre, and creative workshops—would be popular.</w:t>
      </w:r>
      <w:r>
        <w:rPr>
          <w:rFonts w:ascii="Arial" w:hAnsi="Arial" w:cs="Arial"/>
          <w:color w:val="000000"/>
          <w:sz w:val="20"/>
          <w:szCs w:val="20"/>
        </w:rPr>
        <w:t xml:space="preserve"> (Swansea Council, 2025) </w:t>
      </w:r>
    </w:p>
    <w:p w14:paraId="5899EA7E" w14:textId="77777777" w:rsidR="00B20F00" w:rsidRDefault="00B20F00" w:rsidP="00B20F00">
      <w:pPr>
        <w:rPr>
          <w:rFonts w:ascii="Arial" w:hAnsi="Arial" w:cs="Arial"/>
          <w:color w:val="000000"/>
          <w:sz w:val="20"/>
          <w:szCs w:val="20"/>
        </w:rPr>
      </w:pPr>
    </w:p>
    <w:p w14:paraId="23C5C867" w14:textId="77777777" w:rsidR="00B20F00" w:rsidRPr="00FF0044" w:rsidRDefault="00B20F00" w:rsidP="00B20F00">
      <w:pPr>
        <w:rPr>
          <w:rFonts w:ascii="Arial" w:hAnsi="Arial" w:cs="Arial"/>
          <w:color w:val="000000"/>
          <w:sz w:val="20"/>
          <w:szCs w:val="20"/>
        </w:rPr>
      </w:pPr>
      <w:r w:rsidRPr="00FF0044">
        <w:rPr>
          <w:rFonts w:ascii="Arial" w:hAnsi="Arial" w:cs="Arial"/>
          <w:b/>
          <w:bCs/>
          <w:color w:val="000000"/>
          <w:sz w:val="20"/>
          <w:szCs w:val="20"/>
        </w:rPr>
        <w:t>3. Cultural and Recreational Landscape</w:t>
      </w:r>
    </w:p>
    <w:p w14:paraId="75A5EF15" w14:textId="77777777" w:rsidR="00B20F00" w:rsidRDefault="00B20F00" w:rsidP="00B20F00">
      <w:pPr>
        <w:rPr>
          <w:rFonts w:ascii="Arial" w:hAnsi="Arial" w:cs="Arial"/>
          <w:color w:val="000000"/>
          <w:sz w:val="20"/>
          <w:szCs w:val="20"/>
        </w:rPr>
      </w:pPr>
      <w:r w:rsidRPr="00FF0044">
        <w:rPr>
          <w:rFonts w:ascii="Arial" w:hAnsi="Arial" w:cs="Arial"/>
          <w:color w:val="000000"/>
          <w:sz w:val="20"/>
          <w:szCs w:val="20"/>
        </w:rPr>
        <w:t>Swansea is culturally rich with attractions like the Gower Peninsula (the first area in the UK designated as an Area of Outstanding Natural Beauty), and landmarks such as the Dylan Thomas Centre, Swansea Museum, and Glynn Vivian Art Gallery. Outdoor activities like hiking, surfing, and cycling are highly popular, especially in the coastal areas and parks. Understanding the city’s cultural calendar can help in planning arts and cultural festivals, nature-based activities, and outdoor performances.</w:t>
      </w:r>
      <w:r>
        <w:rPr>
          <w:rFonts w:ascii="Arial" w:hAnsi="Arial" w:cs="Arial"/>
          <w:color w:val="000000"/>
          <w:sz w:val="20"/>
          <w:szCs w:val="20"/>
        </w:rPr>
        <w:t xml:space="preserve"> (Visit Swansea Bay, no date) </w:t>
      </w:r>
    </w:p>
    <w:p w14:paraId="79D1E665" w14:textId="77777777" w:rsidR="00B20F00" w:rsidRPr="00FF0044" w:rsidRDefault="00B20F00" w:rsidP="00B20F00">
      <w:pPr>
        <w:rPr>
          <w:rFonts w:ascii="Arial" w:hAnsi="Arial" w:cs="Arial"/>
          <w:color w:val="000000"/>
          <w:sz w:val="20"/>
          <w:szCs w:val="20"/>
        </w:rPr>
      </w:pPr>
    </w:p>
    <w:p w14:paraId="0480B4F2" w14:textId="77777777" w:rsidR="00B20F00" w:rsidRPr="00FF0044" w:rsidRDefault="00B20F00" w:rsidP="00B20F00">
      <w:pPr>
        <w:outlineLvl w:val="2"/>
        <w:rPr>
          <w:rFonts w:ascii="Arial" w:hAnsi="Arial" w:cs="Arial"/>
          <w:b/>
          <w:bCs/>
          <w:color w:val="000000"/>
          <w:sz w:val="20"/>
          <w:szCs w:val="20"/>
        </w:rPr>
      </w:pPr>
      <w:r w:rsidRPr="00FF0044">
        <w:rPr>
          <w:rFonts w:ascii="Arial" w:hAnsi="Arial" w:cs="Arial"/>
          <w:b/>
          <w:bCs/>
          <w:color w:val="000000"/>
          <w:sz w:val="20"/>
          <w:szCs w:val="20"/>
        </w:rPr>
        <w:t>4. Transportation and Accessibility</w:t>
      </w:r>
    </w:p>
    <w:p w14:paraId="58AA4BF4" w14:textId="77777777" w:rsidR="00B20F00" w:rsidRDefault="00B20F00" w:rsidP="00B20F00">
      <w:pPr>
        <w:rPr>
          <w:rFonts w:ascii="Arial" w:hAnsi="Arial" w:cs="Arial"/>
          <w:color w:val="000000"/>
          <w:sz w:val="20"/>
          <w:szCs w:val="20"/>
        </w:rPr>
      </w:pPr>
      <w:r w:rsidRPr="00FF0044">
        <w:rPr>
          <w:rFonts w:ascii="Arial" w:hAnsi="Arial" w:cs="Arial"/>
          <w:color w:val="000000"/>
          <w:sz w:val="20"/>
          <w:szCs w:val="20"/>
        </w:rPr>
        <w:t>Swansea is well connected by road, rail, and sea. The city is served by Swansea railway station, offering links to Cardiff, London, and other major cities. The city’s transport infrastructure enables easy access to venues and events. The presence of Swansea Marina and the nearby Swansea Bay also offers opportunities for water-based activities such as sailing, kayaking, and beach sports.</w:t>
      </w:r>
      <w:r>
        <w:rPr>
          <w:rFonts w:ascii="Arial" w:hAnsi="Arial" w:cs="Arial"/>
          <w:color w:val="000000"/>
          <w:sz w:val="20"/>
          <w:szCs w:val="20"/>
        </w:rPr>
        <w:t xml:space="preserve"> (Swansea Council, 2024)</w:t>
      </w:r>
    </w:p>
    <w:p w14:paraId="1830B7A5" w14:textId="77777777" w:rsidR="00B20F00" w:rsidRPr="00FF0044" w:rsidRDefault="00B20F00" w:rsidP="00B20F00">
      <w:pPr>
        <w:rPr>
          <w:rFonts w:ascii="Arial" w:hAnsi="Arial" w:cs="Arial"/>
          <w:color w:val="000000"/>
          <w:sz w:val="20"/>
          <w:szCs w:val="20"/>
        </w:rPr>
      </w:pPr>
    </w:p>
    <w:p w14:paraId="2001ECEA" w14:textId="77777777" w:rsidR="00B20F00" w:rsidRPr="00FF0044" w:rsidRDefault="00B20F00" w:rsidP="00B20F00">
      <w:pPr>
        <w:outlineLvl w:val="2"/>
        <w:rPr>
          <w:rFonts w:ascii="Arial" w:hAnsi="Arial" w:cs="Arial"/>
          <w:b/>
          <w:bCs/>
          <w:color w:val="000000"/>
          <w:sz w:val="20"/>
          <w:szCs w:val="20"/>
        </w:rPr>
      </w:pPr>
      <w:r w:rsidRPr="00FF0044">
        <w:rPr>
          <w:rFonts w:ascii="Arial" w:hAnsi="Arial" w:cs="Arial"/>
          <w:b/>
          <w:bCs/>
          <w:color w:val="000000"/>
          <w:sz w:val="20"/>
          <w:szCs w:val="20"/>
        </w:rPr>
        <w:t>5. Local Government and Community Initiatives</w:t>
      </w:r>
    </w:p>
    <w:p w14:paraId="04EA9ACA" w14:textId="77777777" w:rsidR="00B20F00" w:rsidRDefault="00B20F00" w:rsidP="00B20F00">
      <w:pPr>
        <w:rPr>
          <w:rFonts w:ascii="Arial" w:hAnsi="Arial" w:cs="Arial"/>
          <w:color w:val="000000"/>
          <w:sz w:val="20"/>
          <w:szCs w:val="20"/>
        </w:rPr>
      </w:pPr>
      <w:r w:rsidRPr="00FF0044">
        <w:rPr>
          <w:rFonts w:ascii="Arial" w:hAnsi="Arial" w:cs="Arial"/>
          <w:color w:val="000000"/>
          <w:sz w:val="20"/>
          <w:szCs w:val="20"/>
        </w:rPr>
        <w:t>Swansea City Council has been committed to regenerating certain areas of the city. The revitalization of Swansea city centre has focused on pedestrian spaces, green areas, and public parks. The community-driven approach to improving these areas also allows for community-led events such as street festivals, markets, and wellness programs.</w:t>
      </w:r>
      <w:r>
        <w:rPr>
          <w:rFonts w:ascii="Arial" w:hAnsi="Arial" w:cs="Arial"/>
          <w:color w:val="000000"/>
          <w:sz w:val="20"/>
          <w:szCs w:val="20"/>
        </w:rPr>
        <w:t xml:space="preserve"> (Swansea Council, 2022c) </w:t>
      </w:r>
    </w:p>
    <w:p w14:paraId="3740D954" w14:textId="77777777" w:rsidR="00B20F00" w:rsidRPr="00FF0044" w:rsidRDefault="00B20F00" w:rsidP="00B20F00">
      <w:pPr>
        <w:rPr>
          <w:rFonts w:ascii="Arial" w:hAnsi="Arial" w:cs="Arial"/>
          <w:color w:val="000000"/>
          <w:sz w:val="20"/>
          <w:szCs w:val="20"/>
        </w:rPr>
      </w:pPr>
    </w:p>
    <w:p w14:paraId="4DDE29DB" w14:textId="77777777" w:rsidR="00B20F00" w:rsidRPr="00FF0044" w:rsidRDefault="00B20F00" w:rsidP="00B20F00">
      <w:pPr>
        <w:outlineLvl w:val="2"/>
        <w:rPr>
          <w:rFonts w:ascii="Arial" w:hAnsi="Arial" w:cs="Arial"/>
          <w:b/>
          <w:bCs/>
          <w:color w:val="000000"/>
          <w:sz w:val="20"/>
          <w:szCs w:val="20"/>
        </w:rPr>
      </w:pPr>
      <w:r w:rsidRPr="00FF0044">
        <w:rPr>
          <w:rFonts w:ascii="Arial" w:hAnsi="Arial" w:cs="Arial"/>
          <w:b/>
          <w:bCs/>
          <w:color w:val="000000"/>
          <w:sz w:val="20"/>
          <w:szCs w:val="20"/>
        </w:rPr>
        <w:t>6. Crime and Safety</w:t>
      </w:r>
    </w:p>
    <w:p w14:paraId="5EF89531" w14:textId="77777777" w:rsidR="00B20F00" w:rsidRPr="00FF0044" w:rsidRDefault="00B20F00" w:rsidP="00B20F00">
      <w:pPr>
        <w:spacing w:before="100" w:beforeAutospacing="1" w:after="100" w:afterAutospacing="1"/>
        <w:rPr>
          <w:rFonts w:ascii="Arial" w:hAnsi="Arial" w:cs="Arial"/>
          <w:color w:val="000000"/>
          <w:sz w:val="20"/>
          <w:szCs w:val="20"/>
        </w:rPr>
      </w:pPr>
      <w:r w:rsidRPr="00FF0044">
        <w:rPr>
          <w:rFonts w:ascii="Arial" w:hAnsi="Arial" w:cs="Arial"/>
          <w:color w:val="000000"/>
          <w:sz w:val="20"/>
          <w:szCs w:val="20"/>
        </w:rPr>
        <w:t>Crime levels are an important consideration when planning public activities. According to </w:t>
      </w:r>
      <w:r w:rsidRPr="00FF0044">
        <w:rPr>
          <w:rFonts w:ascii="Arial" w:hAnsi="Arial" w:cs="Arial"/>
          <w:b/>
          <w:bCs/>
          <w:color w:val="000000"/>
          <w:sz w:val="20"/>
          <w:szCs w:val="20"/>
        </w:rPr>
        <w:t>CrimeRate.co.uk</w:t>
      </w:r>
      <w:r w:rsidRPr="00FF0044">
        <w:rPr>
          <w:rFonts w:ascii="Arial" w:hAnsi="Arial" w:cs="Arial"/>
          <w:color w:val="000000"/>
          <w:sz w:val="20"/>
          <w:szCs w:val="20"/>
        </w:rPr>
        <w:t>, certain areas in Swansea, such as Sandfields, Townhill, and Cwmbwrla, report higher crime rates. While this should not deter activities in these areas, it is important to ensure appropriate safety measures, like hiring security and organizing events in well-lit and populated areas.</w:t>
      </w:r>
      <w:r>
        <w:rPr>
          <w:rFonts w:ascii="Arial" w:hAnsi="Arial" w:cs="Arial"/>
          <w:color w:val="000000"/>
          <w:sz w:val="20"/>
          <w:szCs w:val="20"/>
        </w:rPr>
        <w:t xml:space="preserve"> (CrimeRate, 2024) </w:t>
      </w:r>
    </w:p>
    <w:p w14:paraId="01806274" w14:textId="77777777" w:rsidR="00B20F00" w:rsidRPr="00FF0044" w:rsidRDefault="00B20F00" w:rsidP="00B20F00">
      <w:pPr>
        <w:outlineLvl w:val="2"/>
        <w:rPr>
          <w:rFonts w:ascii="Arial" w:hAnsi="Arial" w:cs="Arial"/>
          <w:b/>
          <w:bCs/>
          <w:color w:val="000000"/>
          <w:sz w:val="20"/>
          <w:szCs w:val="20"/>
        </w:rPr>
      </w:pPr>
      <w:r w:rsidRPr="00FF0044">
        <w:rPr>
          <w:rFonts w:ascii="Arial" w:hAnsi="Arial" w:cs="Arial"/>
          <w:b/>
          <w:bCs/>
          <w:color w:val="000000"/>
          <w:sz w:val="20"/>
          <w:szCs w:val="20"/>
        </w:rPr>
        <w:t>7. Environment and Sustainability</w:t>
      </w:r>
    </w:p>
    <w:p w14:paraId="354DB3F7" w14:textId="77777777" w:rsidR="00B20F00" w:rsidRDefault="00B20F00" w:rsidP="00B20F00">
      <w:pPr>
        <w:rPr>
          <w:rFonts w:ascii="Arial" w:hAnsi="Arial" w:cs="Arial"/>
          <w:color w:val="000000"/>
          <w:sz w:val="20"/>
          <w:szCs w:val="20"/>
        </w:rPr>
      </w:pPr>
      <w:r w:rsidRPr="00FF0044">
        <w:rPr>
          <w:rFonts w:ascii="Arial" w:hAnsi="Arial" w:cs="Arial"/>
          <w:color w:val="000000"/>
          <w:sz w:val="20"/>
          <w:szCs w:val="20"/>
        </w:rPr>
        <w:t xml:space="preserve">Swansea has placed a strong emphasis on sustainability, which can be incorporated into event planning by hosting eco-friendly events like tree-planting campaigns, beach clean-ups, or outdoor yoga classes in public </w:t>
      </w:r>
      <w:r w:rsidRPr="00FF0044">
        <w:rPr>
          <w:rFonts w:ascii="Arial" w:hAnsi="Arial" w:cs="Arial"/>
          <w:color w:val="000000"/>
          <w:sz w:val="20"/>
          <w:szCs w:val="20"/>
        </w:rPr>
        <w:lastRenderedPageBreak/>
        <w:t>parks. Promoting local artisans, supporting sustainable practices, and using green event technologies will resonate well with Swansea’s environmentally conscious residents.</w:t>
      </w:r>
      <w:r>
        <w:rPr>
          <w:rFonts w:ascii="Arial" w:hAnsi="Arial" w:cs="Arial"/>
          <w:color w:val="000000"/>
          <w:sz w:val="20"/>
          <w:szCs w:val="20"/>
        </w:rPr>
        <w:t xml:space="preserve"> (Swansea Council, 2022b) </w:t>
      </w:r>
    </w:p>
    <w:p w14:paraId="00FDCA93" w14:textId="77777777" w:rsidR="00B20F00" w:rsidRDefault="00B20F00" w:rsidP="00B20F00">
      <w:pPr>
        <w:rPr>
          <w:rFonts w:ascii="Arial" w:hAnsi="Arial" w:cs="Arial"/>
          <w:color w:val="000000"/>
          <w:sz w:val="20"/>
          <w:szCs w:val="20"/>
        </w:rPr>
      </w:pPr>
    </w:p>
    <w:p w14:paraId="23511F17" w14:textId="77777777" w:rsidR="00B20F00" w:rsidRDefault="00B20F00" w:rsidP="00B20F00">
      <w:pPr>
        <w:rPr>
          <w:rFonts w:ascii="Arial" w:hAnsi="Arial" w:cs="Arial"/>
          <w:color w:val="000000"/>
          <w:sz w:val="20"/>
          <w:szCs w:val="20"/>
        </w:rPr>
      </w:pPr>
    </w:p>
    <w:p w14:paraId="7A228198" w14:textId="77777777" w:rsidR="00B20F00" w:rsidRDefault="00B20F00" w:rsidP="00B20F00">
      <w:pPr>
        <w:rPr>
          <w:rFonts w:ascii="Arial" w:hAnsi="Arial" w:cs="Arial"/>
          <w:color w:val="000000"/>
          <w:sz w:val="20"/>
          <w:szCs w:val="20"/>
        </w:rPr>
      </w:pPr>
    </w:p>
    <w:p w14:paraId="18D295D0" w14:textId="77777777" w:rsidR="00B20F00" w:rsidRPr="00AC20AA" w:rsidRDefault="00B20F00" w:rsidP="00B20F00">
      <w:pPr>
        <w:rPr>
          <w:rFonts w:ascii="Arial" w:hAnsi="Arial" w:cs="Arial"/>
          <w:color w:val="000000"/>
          <w:sz w:val="20"/>
          <w:szCs w:val="20"/>
        </w:rPr>
      </w:pPr>
      <w:r w:rsidRPr="00FF0044">
        <w:rPr>
          <w:rFonts w:ascii="Arial" w:hAnsi="Arial" w:cs="Arial"/>
          <w:b/>
          <w:bCs/>
          <w:color w:val="000000"/>
          <w:sz w:val="20"/>
          <w:szCs w:val="20"/>
        </w:rPr>
        <w:t>8. Events and Festivals</w:t>
      </w:r>
    </w:p>
    <w:p w14:paraId="61CA0E1F" w14:textId="77777777" w:rsidR="00B20F00" w:rsidRPr="00D97BE5" w:rsidRDefault="00B20F00" w:rsidP="00B20F00">
      <w:pPr>
        <w:rPr>
          <w:rFonts w:ascii="Arial" w:hAnsi="Arial" w:cs="Arial"/>
          <w:color w:val="000000"/>
          <w:sz w:val="20"/>
          <w:szCs w:val="20"/>
        </w:rPr>
      </w:pPr>
      <w:r w:rsidRPr="00FF0044">
        <w:rPr>
          <w:rFonts w:ascii="Arial" w:hAnsi="Arial" w:cs="Arial"/>
          <w:color w:val="000000"/>
          <w:sz w:val="20"/>
          <w:szCs w:val="20"/>
        </w:rPr>
        <w:t>Swansea already has an established tradition of hosting popular events such as the Swansea International Festival and Swansea Air show. Building upon these events or creating new ones that appeal to a wide demographic (such as music festivals, art exhibitions, or food markets) will contribute to local culture and tourism.</w:t>
      </w:r>
      <w:r>
        <w:rPr>
          <w:rFonts w:ascii="Arial" w:hAnsi="Arial" w:cs="Arial"/>
          <w:color w:val="000000"/>
          <w:sz w:val="20"/>
          <w:szCs w:val="20"/>
        </w:rPr>
        <w:t xml:space="preserve"> (Swansea Council, 2025b)</w:t>
      </w:r>
    </w:p>
    <w:p w14:paraId="1F8CB8FE" w14:textId="77777777" w:rsidR="00B20F00" w:rsidRPr="00FF0044" w:rsidRDefault="00B20F00" w:rsidP="00B20F00">
      <w:pPr>
        <w:rPr>
          <w:rFonts w:ascii="Arial" w:hAnsi="Arial" w:cs="Arial"/>
          <w:color w:val="000000"/>
          <w:sz w:val="20"/>
          <w:szCs w:val="20"/>
        </w:rPr>
      </w:pPr>
      <w:r w:rsidRPr="00FF0044">
        <w:rPr>
          <w:rFonts w:ascii="Arial" w:hAnsi="Arial" w:cs="Arial"/>
          <w:color w:val="000000"/>
          <w:sz w:val="20"/>
          <w:szCs w:val="20"/>
        </w:rPr>
        <w:t>The research into Swansea’s demographics, economic trends, cultural landscape, transport accessibility, safety levels, and community feedback provides a comprehensive understanding of the city’s needs. Based on this information, activities should incorporate cultural, outdoor, and family-friendly elements. This approach will appeal to both locals and visitors, ensuring that events are inclusive and successful in engaging the community.</w:t>
      </w:r>
    </w:p>
    <w:p w14:paraId="74A1BA2B" w14:textId="77777777" w:rsidR="00B20F00" w:rsidRDefault="00B20F00" w:rsidP="00B20F00">
      <w:pPr>
        <w:rPr>
          <w:rFonts w:ascii="Arial" w:hAnsi="Arial" w:cs="Arial"/>
          <w:sz w:val="20"/>
          <w:szCs w:val="20"/>
        </w:rPr>
      </w:pPr>
    </w:p>
    <w:p w14:paraId="7B6FF1EA" w14:textId="77777777" w:rsidR="00B20F00" w:rsidRDefault="00B20F00" w:rsidP="00B20F00">
      <w:pPr>
        <w:rPr>
          <w:sz w:val="20"/>
          <w:szCs w:val="20"/>
        </w:rPr>
      </w:pPr>
      <w:r w:rsidRPr="003C2542">
        <w:rPr>
          <w:sz w:val="20"/>
          <w:szCs w:val="20"/>
        </w:rPr>
        <w:t>Participation in sports in Swansea is influenced by multiple barriers that prevent certain groups from engaging in physical activities. These barriers range from economic and logistical issues to cultural and gender-related challenges.</w:t>
      </w:r>
    </w:p>
    <w:p w14:paraId="10A0863C" w14:textId="77777777" w:rsidR="00B20F00" w:rsidRDefault="00B20F00" w:rsidP="00B20F00">
      <w:pPr>
        <w:rPr>
          <w:sz w:val="20"/>
          <w:szCs w:val="20"/>
        </w:rPr>
      </w:pPr>
    </w:p>
    <w:p w14:paraId="794A78BF" w14:textId="77777777" w:rsidR="00B20F00" w:rsidRPr="00C96DCE" w:rsidRDefault="00B20F00" w:rsidP="00B20F00">
      <w:pPr>
        <w:pStyle w:val="ListParagraph"/>
        <w:numPr>
          <w:ilvl w:val="0"/>
          <w:numId w:val="42"/>
        </w:numPr>
        <w:rPr>
          <w:b/>
          <w:bCs/>
          <w:sz w:val="20"/>
          <w:szCs w:val="20"/>
        </w:rPr>
      </w:pPr>
      <w:r w:rsidRPr="00C96DCE">
        <w:rPr>
          <w:b/>
          <w:bCs/>
          <w:sz w:val="20"/>
          <w:szCs w:val="20"/>
        </w:rPr>
        <w:t>Socioeconomic factors</w:t>
      </w:r>
    </w:p>
    <w:p w14:paraId="39072622" w14:textId="77777777" w:rsidR="00B20F00" w:rsidRPr="00C96DCE" w:rsidRDefault="00B20F00" w:rsidP="00B20F00">
      <w:pPr>
        <w:rPr>
          <w:rFonts w:asciiTheme="minorHAnsi" w:hAnsiTheme="minorHAnsi"/>
          <w:sz w:val="20"/>
          <w:szCs w:val="20"/>
        </w:rPr>
      </w:pPr>
      <w:r w:rsidRPr="00C96DCE">
        <w:rPr>
          <w:rFonts w:asciiTheme="minorHAnsi" w:hAnsiTheme="minorHAnsi"/>
          <w:sz w:val="20"/>
          <w:szCs w:val="20"/>
        </w:rPr>
        <w:t xml:space="preserve">Financial inequalities make it difficult for individuals from low-income areas to participate in sports, resulting in lower involvement in disadvantaged communities. In Swansea’s deprived areas, such as Blaenymaes and Townhill, children face barriers to joining sports clubs due to the cost of membership, transportation, and equipment. For instance, a child wanting to join Swansea Tennis Club may struggle to afford private coaching or a racket, putting them at a disadvantage compared to peers from more affluent areas like Mumbles. (Swansea Council, no date) </w:t>
      </w:r>
    </w:p>
    <w:p w14:paraId="624EABA9" w14:textId="77777777" w:rsidR="00B20F00" w:rsidRPr="00C96DCE" w:rsidRDefault="00B20F00" w:rsidP="00B20F00">
      <w:pPr>
        <w:rPr>
          <w:rFonts w:asciiTheme="minorHAnsi" w:hAnsiTheme="minorHAnsi"/>
          <w:sz w:val="20"/>
          <w:szCs w:val="20"/>
        </w:rPr>
      </w:pPr>
    </w:p>
    <w:p w14:paraId="7F1C4CE8" w14:textId="77777777" w:rsidR="00B20F00" w:rsidRPr="00C96DCE" w:rsidRDefault="00B20F00" w:rsidP="00B20F00">
      <w:pPr>
        <w:pStyle w:val="ListParagraph"/>
        <w:numPr>
          <w:ilvl w:val="0"/>
          <w:numId w:val="42"/>
        </w:numPr>
        <w:rPr>
          <w:b/>
          <w:bCs/>
          <w:sz w:val="20"/>
          <w:szCs w:val="20"/>
        </w:rPr>
      </w:pPr>
      <w:r w:rsidRPr="00C96DCE">
        <w:rPr>
          <w:b/>
          <w:bCs/>
          <w:sz w:val="20"/>
          <w:szCs w:val="20"/>
        </w:rPr>
        <w:t>Logistical Challenges</w:t>
      </w:r>
    </w:p>
    <w:p w14:paraId="7BBF4A4D" w14:textId="77777777" w:rsidR="00B20F00" w:rsidRPr="00C96DCE" w:rsidRDefault="00B20F00" w:rsidP="00B20F00">
      <w:pPr>
        <w:rPr>
          <w:rFonts w:asciiTheme="minorHAnsi" w:hAnsiTheme="minorHAnsi"/>
          <w:sz w:val="20"/>
          <w:szCs w:val="20"/>
        </w:rPr>
      </w:pPr>
      <w:r w:rsidRPr="00C96DCE">
        <w:rPr>
          <w:rFonts w:asciiTheme="minorHAnsi" w:hAnsiTheme="minorHAnsi"/>
          <w:sz w:val="20"/>
          <w:szCs w:val="20"/>
        </w:rPr>
        <w:t>Access to sports facilities often depends on public transport or parental support, restricting participation, particularly in rural or poorly connected areas. For example, a teenager in Gower may find it difficult to attend football practice at LLandarcy Academy of Sport due to limited direct bus routes, leading to long travel times and safety concerns for late-night sessions. (Sport Wales, 2025) Similarly, some primary school after-school sports programs are underused because parents are unable to collect their children due to work obligations.</w:t>
      </w:r>
    </w:p>
    <w:p w14:paraId="74926D12" w14:textId="77777777" w:rsidR="00B20F00" w:rsidRPr="00C96DCE" w:rsidRDefault="00B20F00" w:rsidP="00B20F00">
      <w:pPr>
        <w:rPr>
          <w:rFonts w:asciiTheme="minorHAnsi" w:hAnsiTheme="minorHAnsi"/>
          <w:sz w:val="20"/>
          <w:szCs w:val="20"/>
        </w:rPr>
      </w:pPr>
    </w:p>
    <w:p w14:paraId="306F4A8B" w14:textId="77777777" w:rsidR="00B20F00" w:rsidRPr="00C96DCE" w:rsidRDefault="00B20F00" w:rsidP="00B20F00">
      <w:pPr>
        <w:pStyle w:val="ListParagraph"/>
        <w:numPr>
          <w:ilvl w:val="0"/>
          <w:numId w:val="42"/>
        </w:numPr>
        <w:rPr>
          <w:b/>
          <w:bCs/>
          <w:sz w:val="20"/>
          <w:szCs w:val="20"/>
        </w:rPr>
      </w:pPr>
      <w:r w:rsidRPr="00C96DCE">
        <w:rPr>
          <w:b/>
          <w:bCs/>
          <w:sz w:val="20"/>
          <w:szCs w:val="20"/>
        </w:rPr>
        <w:t xml:space="preserve">Cultural and Religious Barriers </w:t>
      </w:r>
    </w:p>
    <w:p w14:paraId="388B8BD7" w14:textId="77777777" w:rsidR="00B20F00" w:rsidRPr="00C96DCE" w:rsidRDefault="00B20F00" w:rsidP="00B20F00">
      <w:pPr>
        <w:rPr>
          <w:rFonts w:asciiTheme="minorHAnsi" w:hAnsiTheme="minorHAnsi"/>
          <w:sz w:val="20"/>
          <w:szCs w:val="20"/>
        </w:rPr>
      </w:pPr>
      <w:r w:rsidRPr="00C96DCE">
        <w:rPr>
          <w:rFonts w:asciiTheme="minorHAnsi" w:hAnsiTheme="minorHAnsi"/>
          <w:sz w:val="20"/>
          <w:szCs w:val="20"/>
        </w:rPr>
        <w:t xml:space="preserve">Cultural beliefs, religious practices, and modesty concerns can act as barriers to sports participation. For instance, Muslim women in Swansea may be hesitant to attend mixed-gender swimming sessions, reducing their involvement in aquatic sports unless women-only sessions are available. Additionally, some religious families emphasize academics over sports, resulting in lower participation in organized athletic activities. Dietary restrictions during Ramadan can also impact Muslim athletes, as fasting may affect their energy levels, making training or competition more challenging. (Northern Island Assembly, 2010) </w:t>
      </w:r>
    </w:p>
    <w:p w14:paraId="5C808CAC" w14:textId="77777777" w:rsidR="00B20F00" w:rsidRPr="00C96DCE" w:rsidRDefault="00B20F00" w:rsidP="00B20F00">
      <w:pPr>
        <w:rPr>
          <w:rFonts w:asciiTheme="minorHAnsi" w:hAnsiTheme="minorHAnsi"/>
          <w:sz w:val="20"/>
          <w:szCs w:val="20"/>
        </w:rPr>
      </w:pPr>
    </w:p>
    <w:p w14:paraId="4AA18CF5" w14:textId="77777777" w:rsidR="00B20F00" w:rsidRPr="00C96DCE" w:rsidRDefault="00B20F00" w:rsidP="00B20F00">
      <w:pPr>
        <w:pStyle w:val="ListParagraph"/>
        <w:numPr>
          <w:ilvl w:val="0"/>
          <w:numId w:val="42"/>
        </w:numPr>
        <w:rPr>
          <w:b/>
          <w:bCs/>
          <w:sz w:val="20"/>
          <w:szCs w:val="20"/>
        </w:rPr>
      </w:pPr>
      <w:r w:rsidRPr="00C96DCE">
        <w:rPr>
          <w:b/>
          <w:bCs/>
          <w:sz w:val="20"/>
          <w:szCs w:val="20"/>
        </w:rPr>
        <w:t>Gender-Specific Issues</w:t>
      </w:r>
    </w:p>
    <w:p w14:paraId="32A9711D" w14:textId="77777777" w:rsidR="00B20F00" w:rsidRPr="00C96DCE" w:rsidRDefault="00B20F00" w:rsidP="00B20F00">
      <w:pPr>
        <w:rPr>
          <w:rFonts w:asciiTheme="minorHAnsi" w:hAnsiTheme="minorHAnsi"/>
          <w:sz w:val="20"/>
          <w:szCs w:val="20"/>
        </w:rPr>
      </w:pPr>
      <w:r w:rsidRPr="00C96DCE">
        <w:rPr>
          <w:rFonts w:asciiTheme="minorHAnsi" w:hAnsiTheme="minorHAnsi"/>
          <w:sz w:val="20"/>
          <w:szCs w:val="20"/>
        </w:rPr>
        <w:t>Women and girls encounter specific challenges in sports, such as body image concerns, a shortage of female coaches, and menstrual-related barriers. For example, Girls from a Swansea school may not want to partake in Physical Education due to self-consciousness about sports attire or discomfort. Menstrual issues can deter involvement in swimming and high-intensity sports, especially when schools and clubs do not provide easy access to period products. (Sports Think Tank, 2023) Additionally, the lack of female coaches in football and rugby results in fewer role models for young girls aspiring to compete in these sports.</w:t>
      </w:r>
    </w:p>
    <w:p w14:paraId="296544C5" w14:textId="77777777" w:rsidR="00B20F00" w:rsidRDefault="00B20F00" w:rsidP="00B20F00">
      <w:pPr>
        <w:rPr>
          <w:rFonts w:asciiTheme="minorHAnsi" w:hAnsiTheme="minorHAnsi"/>
          <w:sz w:val="20"/>
          <w:szCs w:val="20"/>
        </w:rPr>
      </w:pPr>
    </w:p>
    <w:p w14:paraId="2D0C0E3D" w14:textId="77777777" w:rsidR="00B20F00" w:rsidRPr="00C96DCE" w:rsidRDefault="00B20F00" w:rsidP="00B20F00">
      <w:pPr>
        <w:rPr>
          <w:rFonts w:asciiTheme="minorHAnsi" w:hAnsiTheme="minorHAnsi"/>
          <w:sz w:val="20"/>
          <w:szCs w:val="20"/>
        </w:rPr>
      </w:pPr>
    </w:p>
    <w:p w14:paraId="428AF760" w14:textId="77777777" w:rsidR="00B20F00" w:rsidRPr="00C96DCE" w:rsidRDefault="00B20F00" w:rsidP="00B20F00">
      <w:pPr>
        <w:pStyle w:val="ListParagraph"/>
        <w:numPr>
          <w:ilvl w:val="0"/>
          <w:numId w:val="42"/>
        </w:numPr>
        <w:rPr>
          <w:b/>
          <w:bCs/>
          <w:sz w:val="20"/>
          <w:szCs w:val="20"/>
        </w:rPr>
      </w:pPr>
      <w:r w:rsidRPr="00C96DCE">
        <w:rPr>
          <w:b/>
          <w:bCs/>
          <w:sz w:val="20"/>
          <w:szCs w:val="20"/>
        </w:rPr>
        <w:t>Economic Constraints</w:t>
      </w:r>
    </w:p>
    <w:p w14:paraId="68410712" w14:textId="2AEA753F" w:rsidR="00B20F00" w:rsidRPr="00C96DCE" w:rsidRDefault="00B20F00" w:rsidP="00B20F00">
      <w:pPr>
        <w:rPr>
          <w:rFonts w:asciiTheme="minorHAnsi" w:hAnsiTheme="minorHAnsi"/>
          <w:color w:val="000000"/>
          <w:sz w:val="20"/>
          <w:szCs w:val="20"/>
        </w:rPr>
      </w:pPr>
      <w:r w:rsidRPr="00C96DCE">
        <w:rPr>
          <w:rFonts w:asciiTheme="minorHAnsi" w:hAnsiTheme="minorHAnsi"/>
          <w:color w:val="000000"/>
          <w:sz w:val="20"/>
          <w:szCs w:val="20"/>
        </w:rPr>
        <w:t xml:space="preserve">The increasing cost of living in Wales forces many families to prioritize </w:t>
      </w:r>
      <w:r w:rsidR="00220486" w:rsidRPr="00C96DCE">
        <w:rPr>
          <w:rFonts w:asciiTheme="minorHAnsi" w:hAnsiTheme="minorHAnsi"/>
          <w:color w:val="000000"/>
          <w:sz w:val="20"/>
          <w:szCs w:val="20"/>
        </w:rPr>
        <w:t>necessities</w:t>
      </w:r>
      <w:r w:rsidRPr="00C96DCE">
        <w:rPr>
          <w:rFonts w:asciiTheme="minorHAnsi" w:hAnsiTheme="minorHAnsi"/>
          <w:color w:val="000000"/>
          <w:sz w:val="20"/>
          <w:szCs w:val="20"/>
        </w:rPr>
        <w:t xml:space="preserve"> over sports, making it harder for them to participate. Adults with low incomes may cancel gym memberships at facilities like JD Gyms or </w:t>
      </w:r>
      <w:r w:rsidRPr="00C96DCE">
        <w:rPr>
          <w:rFonts w:asciiTheme="minorHAnsi" w:hAnsiTheme="minorHAnsi"/>
          <w:color w:val="000000"/>
          <w:sz w:val="20"/>
          <w:szCs w:val="20"/>
        </w:rPr>
        <w:lastRenderedPageBreak/>
        <w:t xml:space="preserve">Pure Gym Swansea to save money. Schools facing budget cuts may reduce PE programs, limiting young people's opportunities to try various sports. (Nation Cymru, 2022) </w:t>
      </w:r>
    </w:p>
    <w:p w14:paraId="21B93EA5" w14:textId="77777777" w:rsidR="00B20F00" w:rsidRPr="00C96DCE" w:rsidRDefault="00B20F00" w:rsidP="00B20F00">
      <w:pPr>
        <w:rPr>
          <w:rFonts w:asciiTheme="minorHAnsi" w:hAnsiTheme="minorHAnsi"/>
          <w:color w:val="000000"/>
          <w:sz w:val="20"/>
          <w:szCs w:val="20"/>
        </w:rPr>
      </w:pPr>
    </w:p>
    <w:p w14:paraId="5AA4F224" w14:textId="77777777" w:rsidR="00B20F00" w:rsidRPr="00C96DCE" w:rsidRDefault="00B20F00" w:rsidP="00B20F00">
      <w:pPr>
        <w:pStyle w:val="ListParagraph"/>
        <w:numPr>
          <w:ilvl w:val="0"/>
          <w:numId w:val="42"/>
        </w:numPr>
        <w:rPr>
          <w:rFonts w:cs="Arial"/>
          <w:b/>
          <w:bCs/>
          <w:color w:val="000000"/>
          <w:sz w:val="20"/>
          <w:szCs w:val="20"/>
        </w:rPr>
      </w:pPr>
      <w:r w:rsidRPr="00C96DCE">
        <w:rPr>
          <w:rFonts w:cs="Arial"/>
          <w:b/>
          <w:bCs/>
          <w:color w:val="000000"/>
          <w:sz w:val="20"/>
          <w:szCs w:val="20"/>
        </w:rPr>
        <w:t>Disability and Inclusion</w:t>
      </w:r>
    </w:p>
    <w:p w14:paraId="04EA43BF" w14:textId="77777777" w:rsidR="00B20F00" w:rsidRPr="00C96DCE" w:rsidRDefault="00B20F00" w:rsidP="00B20F00">
      <w:pPr>
        <w:rPr>
          <w:rFonts w:asciiTheme="minorHAnsi" w:hAnsiTheme="minorHAnsi"/>
          <w:sz w:val="20"/>
          <w:szCs w:val="20"/>
        </w:rPr>
      </w:pPr>
      <w:r w:rsidRPr="00C96DCE">
        <w:rPr>
          <w:rFonts w:asciiTheme="minorHAnsi" w:hAnsiTheme="minorHAnsi"/>
          <w:sz w:val="20"/>
          <w:szCs w:val="20"/>
        </w:rPr>
        <w:t xml:space="preserve">The absence of suitable adaptive equipment, inaccessible facilities, and insufficiently trained staff hinder people with disabilities from participating in sports. For instance, a wheelchair user might struggle to access Swansea Bay Parkrun because of uneven paths and unclear accessibility details. Likewise, visually impaired individuals may hesitate to join regular gym sessions due to the lack of specialized coaching support. (Knight et.al, 2024) </w:t>
      </w:r>
    </w:p>
    <w:p w14:paraId="2A35A2BF" w14:textId="77777777" w:rsidR="00B20F00" w:rsidRPr="00C96DCE" w:rsidRDefault="00B20F00" w:rsidP="00B20F00">
      <w:pPr>
        <w:rPr>
          <w:rFonts w:asciiTheme="minorHAnsi" w:hAnsiTheme="minorHAnsi"/>
          <w:sz w:val="20"/>
          <w:szCs w:val="20"/>
        </w:rPr>
      </w:pPr>
    </w:p>
    <w:p w14:paraId="66B1413E" w14:textId="77777777" w:rsidR="00B20F00" w:rsidRPr="00C96DCE" w:rsidRDefault="00B20F00" w:rsidP="00B20F00">
      <w:pPr>
        <w:pStyle w:val="ListParagraph"/>
        <w:numPr>
          <w:ilvl w:val="0"/>
          <w:numId w:val="42"/>
        </w:numPr>
        <w:rPr>
          <w:b/>
          <w:bCs/>
          <w:sz w:val="20"/>
          <w:szCs w:val="20"/>
        </w:rPr>
      </w:pPr>
      <w:r w:rsidRPr="00C96DCE">
        <w:rPr>
          <w:b/>
          <w:bCs/>
          <w:sz w:val="20"/>
          <w:szCs w:val="20"/>
        </w:rPr>
        <w:t>Perception and Enjoyment of Sport</w:t>
      </w:r>
    </w:p>
    <w:p w14:paraId="3920C8C8" w14:textId="77777777" w:rsidR="00B20F00" w:rsidRPr="00C96DCE" w:rsidRDefault="00B20F00" w:rsidP="00B20F00">
      <w:pPr>
        <w:rPr>
          <w:rFonts w:asciiTheme="minorHAnsi" w:hAnsiTheme="minorHAnsi"/>
          <w:sz w:val="20"/>
          <w:szCs w:val="20"/>
        </w:rPr>
      </w:pPr>
      <w:r w:rsidRPr="00C96DCE">
        <w:rPr>
          <w:rFonts w:asciiTheme="minorHAnsi" w:hAnsiTheme="minorHAnsi"/>
          <w:sz w:val="20"/>
          <w:szCs w:val="20"/>
        </w:rPr>
        <w:t xml:space="preserve">Many people develop negative perceptions of sports due to unpleasant experiences in school PE, lack of interest, or feeling left out of competitive settings. For example, a student at Morriston Comprehensive School who dislikes traditional team sports like football, rugby, or netball might not be aware of alternative options such as rock climbing, martial arts, or dance. Individuals who have previously felt embarrassed about their fitness levels in PE may later avoid joining a public gym or running club. (Rankin, 2012) </w:t>
      </w:r>
    </w:p>
    <w:p w14:paraId="2964EB4F" w14:textId="77777777" w:rsidR="00C63C91" w:rsidRDefault="00C63C91" w:rsidP="00881686">
      <w:pPr>
        <w:rPr>
          <w:rFonts w:ascii="Arial" w:hAnsi="Arial" w:cs="Arial"/>
          <w:sz w:val="28"/>
          <w:szCs w:val="28"/>
        </w:rPr>
      </w:pPr>
    </w:p>
    <w:p w14:paraId="3A275207" w14:textId="77777777" w:rsidR="00220486" w:rsidRPr="0051557A" w:rsidRDefault="00220486" w:rsidP="00220486">
      <w:pPr>
        <w:rPr>
          <w:b/>
          <w:bCs/>
          <w:sz w:val="20"/>
          <w:szCs w:val="20"/>
          <w:u w:val="single"/>
        </w:rPr>
      </w:pPr>
      <w:r w:rsidRPr="0051557A">
        <w:rPr>
          <w:b/>
          <w:bCs/>
          <w:sz w:val="20"/>
          <w:szCs w:val="20"/>
          <w:u w:val="single"/>
        </w:rPr>
        <w:t xml:space="preserve">Reference List: </w:t>
      </w:r>
    </w:p>
    <w:p w14:paraId="1182A3F2" w14:textId="77777777" w:rsidR="00220486" w:rsidRPr="0051557A" w:rsidRDefault="00220486" w:rsidP="00220486">
      <w:pPr>
        <w:pStyle w:val="NormalWeb"/>
        <w:ind w:left="567" w:hanging="567"/>
        <w:rPr>
          <w:color w:val="000000"/>
          <w:sz w:val="20"/>
          <w:szCs w:val="20"/>
        </w:rPr>
      </w:pPr>
      <w:r w:rsidRPr="0051557A">
        <w:rPr>
          <w:color w:val="000000"/>
          <w:sz w:val="20"/>
          <w:szCs w:val="20"/>
        </w:rPr>
        <w:t>CrimeRate (2024)</w:t>
      </w:r>
      <w:r w:rsidRPr="0051557A">
        <w:rPr>
          <w:rStyle w:val="apple-converted-space"/>
          <w:color w:val="000000"/>
          <w:sz w:val="20"/>
          <w:szCs w:val="20"/>
        </w:rPr>
        <w:t> </w:t>
      </w:r>
      <w:r w:rsidRPr="0051557A">
        <w:rPr>
          <w:i/>
          <w:iCs/>
          <w:color w:val="000000"/>
          <w:sz w:val="20"/>
          <w:szCs w:val="20"/>
        </w:rPr>
        <w:t xml:space="preserve">Swansea Crime and Safety Statistics | </w:t>
      </w:r>
      <w:proofErr w:type="spellStart"/>
      <w:r w:rsidRPr="0051557A">
        <w:rPr>
          <w:i/>
          <w:iCs/>
          <w:color w:val="000000"/>
          <w:sz w:val="20"/>
          <w:szCs w:val="20"/>
        </w:rPr>
        <w:t>Crimerate</w:t>
      </w:r>
      <w:proofErr w:type="spellEnd"/>
      <w:r w:rsidRPr="0051557A">
        <w:rPr>
          <w:color w:val="000000"/>
          <w:sz w:val="20"/>
          <w:szCs w:val="20"/>
        </w:rPr>
        <w:t>. Available at: https://crimerate.co.uk/west-glamorgan/swansea (Accessed: 15 March 2025).</w:t>
      </w:r>
      <w:r w:rsidRPr="0051557A">
        <w:rPr>
          <w:rStyle w:val="apple-converted-space"/>
          <w:color w:val="000000"/>
          <w:sz w:val="20"/>
          <w:szCs w:val="20"/>
        </w:rPr>
        <w:t> </w:t>
      </w:r>
    </w:p>
    <w:p w14:paraId="5BD846BD" w14:textId="77777777" w:rsidR="00220486" w:rsidRPr="0051557A" w:rsidRDefault="00220486" w:rsidP="00220486">
      <w:pPr>
        <w:pStyle w:val="NormalWeb"/>
        <w:ind w:left="567" w:hanging="567"/>
        <w:rPr>
          <w:color w:val="000000"/>
          <w:sz w:val="20"/>
          <w:szCs w:val="20"/>
        </w:rPr>
      </w:pPr>
      <w:r w:rsidRPr="0051557A">
        <w:rPr>
          <w:color w:val="000000"/>
          <w:sz w:val="20"/>
          <w:szCs w:val="20"/>
        </w:rPr>
        <w:t>Knight et.al, R. (2024)</w:t>
      </w:r>
      <w:r w:rsidRPr="0051557A">
        <w:rPr>
          <w:rStyle w:val="apple-converted-space"/>
          <w:color w:val="000000"/>
          <w:sz w:val="20"/>
          <w:szCs w:val="20"/>
        </w:rPr>
        <w:t> </w:t>
      </w:r>
      <w:r w:rsidRPr="0051557A">
        <w:rPr>
          <w:i/>
          <w:iCs/>
          <w:color w:val="000000"/>
          <w:sz w:val="20"/>
          <w:szCs w:val="20"/>
        </w:rPr>
        <w:t>Sit less. be active. play more.</w:t>
      </w:r>
      <w:r w:rsidRPr="0051557A">
        <w:rPr>
          <w:color w:val="000000"/>
          <w:sz w:val="20"/>
          <w:szCs w:val="20"/>
        </w:rPr>
        <w:t>,</w:t>
      </w:r>
      <w:r w:rsidRPr="0051557A">
        <w:rPr>
          <w:rStyle w:val="apple-converted-space"/>
          <w:color w:val="000000"/>
          <w:sz w:val="20"/>
          <w:szCs w:val="20"/>
        </w:rPr>
        <w:t> </w:t>
      </w:r>
      <w:r w:rsidRPr="0051557A">
        <w:rPr>
          <w:i/>
          <w:iCs/>
          <w:color w:val="000000"/>
          <w:sz w:val="20"/>
          <w:szCs w:val="20"/>
        </w:rPr>
        <w:t>Sit Less. Be Active. Play More</w:t>
      </w:r>
      <w:r w:rsidRPr="0051557A">
        <w:rPr>
          <w:color w:val="000000"/>
          <w:sz w:val="20"/>
          <w:szCs w:val="20"/>
        </w:rPr>
        <w:t>. Available at: https://www.swansea.ac.uk/media/A-Brief-Report-on-Healthcare-Professionals-Approaches-to-Conversations-Regarding-the-Promotion.pdf (Accessed: 16 March 2025).</w:t>
      </w:r>
      <w:r w:rsidRPr="0051557A">
        <w:rPr>
          <w:rStyle w:val="apple-converted-space"/>
          <w:color w:val="000000"/>
          <w:sz w:val="20"/>
          <w:szCs w:val="20"/>
        </w:rPr>
        <w:t> </w:t>
      </w:r>
    </w:p>
    <w:p w14:paraId="131EB9F9" w14:textId="77777777" w:rsidR="00220486" w:rsidRPr="0051557A" w:rsidRDefault="00220486" w:rsidP="00220486">
      <w:pPr>
        <w:pStyle w:val="NormalWeb"/>
        <w:ind w:left="567" w:hanging="567"/>
        <w:rPr>
          <w:color w:val="000000"/>
          <w:sz w:val="20"/>
          <w:szCs w:val="20"/>
        </w:rPr>
      </w:pPr>
      <w:r w:rsidRPr="0051557A">
        <w:rPr>
          <w:color w:val="000000"/>
          <w:sz w:val="20"/>
          <w:szCs w:val="20"/>
        </w:rPr>
        <w:t>Nation Cymru (2022)</w:t>
      </w:r>
      <w:r w:rsidRPr="0051557A">
        <w:rPr>
          <w:rStyle w:val="apple-converted-space"/>
          <w:color w:val="000000"/>
          <w:sz w:val="20"/>
          <w:szCs w:val="20"/>
        </w:rPr>
        <w:t> </w:t>
      </w:r>
      <w:r w:rsidRPr="0051557A">
        <w:rPr>
          <w:i/>
          <w:iCs/>
          <w:color w:val="000000"/>
          <w:sz w:val="20"/>
          <w:szCs w:val="20"/>
        </w:rPr>
        <w:t>New research confirms children in Wales are among the least fit in the world</w:t>
      </w:r>
      <w:r w:rsidRPr="0051557A">
        <w:rPr>
          <w:color w:val="000000"/>
          <w:sz w:val="20"/>
          <w:szCs w:val="20"/>
        </w:rPr>
        <w:t>,</w:t>
      </w:r>
      <w:r w:rsidRPr="0051557A">
        <w:rPr>
          <w:rStyle w:val="apple-converted-space"/>
          <w:color w:val="000000"/>
          <w:sz w:val="20"/>
          <w:szCs w:val="20"/>
        </w:rPr>
        <w:t> </w:t>
      </w:r>
      <w:proofErr w:type="spellStart"/>
      <w:r w:rsidRPr="0051557A">
        <w:rPr>
          <w:i/>
          <w:iCs/>
          <w:color w:val="000000"/>
          <w:sz w:val="20"/>
          <w:szCs w:val="20"/>
        </w:rPr>
        <w:t>Nation.Cymru</w:t>
      </w:r>
      <w:proofErr w:type="spellEnd"/>
      <w:r w:rsidRPr="0051557A">
        <w:rPr>
          <w:color w:val="000000"/>
          <w:sz w:val="20"/>
          <w:szCs w:val="20"/>
        </w:rPr>
        <w:t>. Available at: https://nation.cymru/news/new-research-confirms-children-in-wales-are-among-the-least-fit-in-the-world/?utm_source=chatgpt.com (Accessed: 16 March 2025).</w:t>
      </w:r>
      <w:r w:rsidRPr="0051557A">
        <w:rPr>
          <w:rStyle w:val="apple-converted-space"/>
          <w:color w:val="000000"/>
          <w:sz w:val="20"/>
          <w:szCs w:val="20"/>
        </w:rPr>
        <w:t> </w:t>
      </w:r>
    </w:p>
    <w:p w14:paraId="1CD13BDC" w14:textId="77777777" w:rsidR="00220486" w:rsidRPr="0051557A" w:rsidRDefault="00220486" w:rsidP="00220486">
      <w:pPr>
        <w:pStyle w:val="NormalWeb"/>
        <w:ind w:left="567" w:hanging="567"/>
        <w:rPr>
          <w:color w:val="000000"/>
          <w:sz w:val="20"/>
          <w:szCs w:val="20"/>
        </w:rPr>
      </w:pPr>
      <w:r w:rsidRPr="0051557A">
        <w:rPr>
          <w:color w:val="000000"/>
          <w:sz w:val="20"/>
          <w:szCs w:val="20"/>
        </w:rPr>
        <w:t>Northern Island Assembly (2010)</w:t>
      </w:r>
      <w:r w:rsidRPr="0051557A">
        <w:rPr>
          <w:rStyle w:val="apple-converted-space"/>
          <w:color w:val="000000"/>
          <w:sz w:val="20"/>
          <w:szCs w:val="20"/>
        </w:rPr>
        <w:t> </w:t>
      </w:r>
      <w:r w:rsidRPr="0051557A">
        <w:rPr>
          <w:i/>
          <w:iCs/>
          <w:color w:val="000000"/>
          <w:sz w:val="20"/>
          <w:szCs w:val="20"/>
        </w:rPr>
        <w:t>Barriers to sports and physical activity participation</w:t>
      </w:r>
      <w:r w:rsidRPr="0051557A">
        <w:rPr>
          <w:color w:val="000000"/>
          <w:sz w:val="20"/>
          <w:szCs w:val="20"/>
        </w:rPr>
        <w:t>. Available at: https://archive.niassembly.gov.uk/researchandlibrary/2010/1810.pdf (Accessed: 16 March 2025).</w:t>
      </w:r>
      <w:r w:rsidRPr="0051557A">
        <w:rPr>
          <w:rStyle w:val="apple-converted-space"/>
          <w:color w:val="000000"/>
          <w:sz w:val="20"/>
          <w:szCs w:val="20"/>
        </w:rPr>
        <w:t> </w:t>
      </w:r>
    </w:p>
    <w:p w14:paraId="21F21574" w14:textId="77777777" w:rsidR="00220486" w:rsidRPr="0051557A" w:rsidRDefault="00220486" w:rsidP="00220486">
      <w:pPr>
        <w:pStyle w:val="NormalWeb"/>
        <w:ind w:left="567" w:hanging="567"/>
        <w:rPr>
          <w:color w:val="000000"/>
          <w:sz w:val="20"/>
          <w:szCs w:val="20"/>
        </w:rPr>
      </w:pPr>
      <w:r w:rsidRPr="0051557A">
        <w:rPr>
          <w:color w:val="000000"/>
          <w:sz w:val="20"/>
          <w:szCs w:val="20"/>
        </w:rPr>
        <w:t>Rankin, M.-A. (2012)</w:t>
      </w:r>
      <w:r w:rsidRPr="0051557A">
        <w:rPr>
          <w:rStyle w:val="apple-converted-space"/>
          <w:color w:val="000000"/>
          <w:sz w:val="20"/>
          <w:szCs w:val="20"/>
        </w:rPr>
        <w:t> </w:t>
      </w:r>
      <w:r w:rsidRPr="0051557A">
        <w:rPr>
          <w:i/>
          <w:iCs/>
          <w:color w:val="000000"/>
          <w:sz w:val="20"/>
          <w:szCs w:val="20"/>
        </w:rPr>
        <w:t>Understanding the barriers to participation in sport April 2012</w:t>
      </w:r>
      <w:r w:rsidRPr="0051557A">
        <w:rPr>
          <w:color w:val="000000"/>
          <w:sz w:val="20"/>
          <w:szCs w:val="20"/>
        </w:rPr>
        <w:t>,</w:t>
      </w:r>
      <w:r w:rsidRPr="0051557A">
        <w:rPr>
          <w:rStyle w:val="apple-converted-space"/>
          <w:color w:val="000000"/>
          <w:sz w:val="20"/>
          <w:szCs w:val="20"/>
        </w:rPr>
        <w:t> </w:t>
      </w:r>
      <w:r w:rsidRPr="0051557A">
        <w:rPr>
          <w:i/>
          <w:iCs/>
          <w:color w:val="000000"/>
          <w:sz w:val="20"/>
          <w:szCs w:val="20"/>
        </w:rPr>
        <w:t>Activity Alliance</w:t>
      </w:r>
      <w:r w:rsidRPr="0051557A">
        <w:rPr>
          <w:color w:val="000000"/>
          <w:sz w:val="20"/>
          <w:szCs w:val="20"/>
        </w:rPr>
        <w:t>. Available at: https://www.activityalliance.org.uk/assets/000/000/807/Understanding_the_barriers_to_participation_20120510_original.pdf (Accessed: 16 March 2025).</w:t>
      </w:r>
      <w:r w:rsidRPr="0051557A">
        <w:rPr>
          <w:rStyle w:val="apple-converted-space"/>
          <w:color w:val="000000"/>
          <w:sz w:val="20"/>
          <w:szCs w:val="20"/>
        </w:rPr>
        <w:t> </w:t>
      </w:r>
    </w:p>
    <w:p w14:paraId="5F2DD543" w14:textId="77777777" w:rsidR="00220486" w:rsidRPr="0051557A" w:rsidRDefault="00220486" w:rsidP="00220486">
      <w:pPr>
        <w:pStyle w:val="NormalWeb"/>
        <w:ind w:left="567" w:hanging="567"/>
        <w:rPr>
          <w:color w:val="000000"/>
          <w:sz w:val="20"/>
          <w:szCs w:val="20"/>
        </w:rPr>
      </w:pPr>
      <w:r w:rsidRPr="0051557A">
        <w:rPr>
          <w:color w:val="000000"/>
          <w:sz w:val="20"/>
          <w:szCs w:val="20"/>
        </w:rPr>
        <w:t>Sports Think Tank (2023)</w:t>
      </w:r>
      <w:r w:rsidRPr="0051557A">
        <w:rPr>
          <w:rStyle w:val="apple-converted-space"/>
          <w:color w:val="000000"/>
          <w:sz w:val="20"/>
          <w:szCs w:val="20"/>
        </w:rPr>
        <w:t> </w:t>
      </w:r>
      <w:r w:rsidRPr="0051557A">
        <w:rPr>
          <w:i/>
          <w:iCs/>
          <w:color w:val="000000"/>
          <w:sz w:val="20"/>
          <w:szCs w:val="20"/>
        </w:rPr>
        <w:t xml:space="preserve">How are barriers to sport affecting participation numbers in young </w:t>
      </w:r>
      <w:proofErr w:type="gramStart"/>
      <w:r w:rsidRPr="0051557A">
        <w:rPr>
          <w:i/>
          <w:iCs/>
          <w:color w:val="000000"/>
          <w:sz w:val="20"/>
          <w:szCs w:val="20"/>
        </w:rPr>
        <w:t>people?</w:t>
      </w:r>
      <w:r w:rsidRPr="0051557A">
        <w:rPr>
          <w:color w:val="000000"/>
          <w:sz w:val="20"/>
          <w:szCs w:val="20"/>
        </w:rPr>
        <w:t>,</w:t>
      </w:r>
      <w:proofErr w:type="gramEnd"/>
      <w:r w:rsidRPr="0051557A">
        <w:rPr>
          <w:rStyle w:val="apple-converted-space"/>
          <w:color w:val="000000"/>
          <w:sz w:val="20"/>
          <w:szCs w:val="20"/>
        </w:rPr>
        <w:t> </w:t>
      </w:r>
      <w:r w:rsidRPr="0051557A">
        <w:rPr>
          <w:i/>
          <w:iCs/>
          <w:color w:val="000000"/>
          <w:sz w:val="20"/>
          <w:szCs w:val="20"/>
        </w:rPr>
        <w:t>Sports Think Tank</w:t>
      </w:r>
      <w:r w:rsidRPr="0051557A">
        <w:rPr>
          <w:color w:val="000000"/>
          <w:sz w:val="20"/>
          <w:szCs w:val="20"/>
        </w:rPr>
        <w:t>. Available at: https://www.sportsthinktank.com/news/2023/08/how-are-barriers-to-sport-affecting-participation-numbers-in-young-people?utm_source=chatgpt.com (Accessed: 16 March 2025).</w:t>
      </w:r>
      <w:r w:rsidRPr="0051557A">
        <w:rPr>
          <w:rStyle w:val="apple-converted-space"/>
          <w:color w:val="000000"/>
          <w:sz w:val="20"/>
          <w:szCs w:val="20"/>
        </w:rPr>
        <w:t> </w:t>
      </w:r>
    </w:p>
    <w:p w14:paraId="7C5B482C" w14:textId="77777777" w:rsidR="00220486" w:rsidRPr="0051557A" w:rsidRDefault="00220486" w:rsidP="00220486">
      <w:pPr>
        <w:pStyle w:val="NormalWeb"/>
        <w:ind w:left="567" w:hanging="567"/>
        <w:rPr>
          <w:color w:val="000000"/>
          <w:sz w:val="20"/>
          <w:szCs w:val="20"/>
        </w:rPr>
      </w:pPr>
      <w:r w:rsidRPr="0051557A">
        <w:rPr>
          <w:color w:val="000000"/>
          <w:sz w:val="20"/>
          <w:szCs w:val="20"/>
        </w:rPr>
        <w:t>Swansea Council (2022a)</w:t>
      </w:r>
      <w:r w:rsidRPr="0051557A">
        <w:rPr>
          <w:rStyle w:val="apple-converted-space"/>
          <w:color w:val="000000"/>
          <w:sz w:val="20"/>
          <w:szCs w:val="20"/>
        </w:rPr>
        <w:t> </w:t>
      </w:r>
      <w:r w:rsidRPr="0051557A">
        <w:rPr>
          <w:i/>
          <w:iCs/>
          <w:color w:val="000000"/>
          <w:sz w:val="20"/>
          <w:szCs w:val="20"/>
        </w:rPr>
        <w:t>2021 census: First results</w:t>
      </w:r>
      <w:r w:rsidRPr="0051557A">
        <w:rPr>
          <w:color w:val="000000"/>
          <w:sz w:val="20"/>
          <w:szCs w:val="20"/>
        </w:rPr>
        <w:t>,</w:t>
      </w:r>
      <w:r w:rsidRPr="0051557A">
        <w:rPr>
          <w:rStyle w:val="apple-converted-space"/>
          <w:color w:val="000000"/>
          <w:sz w:val="20"/>
          <w:szCs w:val="20"/>
        </w:rPr>
        <w:t> </w:t>
      </w:r>
      <w:r w:rsidRPr="0051557A">
        <w:rPr>
          <w:i/>
          <w:iCs/>
          <w:color w:val="000000"/>
          <w:sz w:val="20"/>
          <w:szCs w:val="20"/>
        </w:rPr>
        <w:t>2021 Census: First Results</w:t>
      </w:r>
      <w:r w:rsidRPr="0051557A">
        <w:rPr>
          <w:color w:val="000000"/>
          <w:sz w:val="20"/>
          <w:szCs w:val="20"/>
        </w:rPr>
        <w:t>. Available at: https://www.swansea.gov.uk/2021censusresults (Accessed: 14 March 2025).</w:t>
      </w:r>
      <w:r w:rsidRPr="0051557A">
        <w:rPr>
          <w:rStyle w:val="apple-converted-space"/>
          <w:color w:val="000000"/>
          <w:sz w:val="20"/>
          <w:szCs w:val="20"/>
        </w:rPr>
        <w:t> </w:t>
      </w:r>
    </w:p>
    <w:p w14:paraId="54ECC235" w14:textId="77777777" w:rsidR="00220486" w:rsidRPr="0051557A" w:rsidRDefault="00220486" w:rsidP="00220486">
      <w:pPr>
        <w:pStyle w:val="NormalWeb"/>
        <w:ind w:left="567" w:hanging="567"/>
        <w:rPr>
          <w:color w:val="000000"/>
          <w:sz w:val="20"/>
          <w:szCs w:val="20"/>
        </w:rPr>
      </w:pPr>
      <w:r w:rsidRPr="0051557A">
        <w:rPr>
          <w:color w:val="000000"/>
          <w:sz w:val="20"/>
          <w:szCs w:val="20"/>
        </w:rPr>
        <w:t>Swansea Council (2022b)</w:t>
      </w:r>
      <w:r w:rsidRPr="0051557A">
        <w:rPr>
          <w:rStyle w:val="apple-converted-space"/>
          <w:color w:val="000000"/>
          <w:sz w:val="20"/>
          <w:szCs w:val="20"/>
        </w:rPr>
        <w:t> </w:t>
      </w:r>
      <w:r w:rsidRPr="0051557A">
        <w:rPr>
          <w:i/>
          <w:iCs/>
          <w:color w:val="000000"/>
          <w:sz w:val="20"/>
          <w:szCs w:val="20"/>
        </w:rPr>
        <w:t>Sustainable development policy</w:t>
      </w:r>
      <w:r w:rsidRPr="0051557A">
        <w:rPr>
          <w:color w:val="000000"/>
          <w:sz w:val="20"/>
          <w:szCs w:val="20"/>
        </w:rPr>
        <w:t>,</w:t>
      </w:r>
      <w:r w:rsidRPr="0051557A">
        <w:rPr>
          <w:rStyle w:val="apple-converted-space"/>
          <w:color w:val="000000"/>
          <w:sz w:val="20"/>
          <w:szCs w:val="20"/>
        </w:rPr>
        <w:t> </w:t>
      </w:r>
      <w:r w:rsidRPr="0051557A">
        <w:rPr>
          <w:i/>
          <w:iCs/>
          <w:color w:val="000000"/>
          <w:sz w:val="20"/>
          <w:szCs w:val="20"/>
        </w:rPr>
        <w:t>Swansea</w:t>
      </w:r>
      <w:r w:rsidRPr="0051557A">
        <w:rPr>
          <w:color w:val="000000"/>
          <w:sz w:val="20"/>
          <w:szCs w:val="20"/>
        </w:rPr>
        <w:t>. Available at: https://www.swansea.gov.uk/sustainabledevelopmentpolicy (Accessed: 15 March 2025).</w:t>
      </w:r>
      <w:r w:rsidRPr="0051557A">
        <w:rPr>
          <w:rStyle w:val="apple-converted-space"/>
          <w:color w:val="000000"/>
          <w:sz w:val="20"/>
          <w:szCs w:val="20"/>
        </w:rPr>
        <w:t> </w:t>
      </w:r>
    </w:p>
    <w:p w14:paraId="19E35F9F" w14:textId="77777777" w:rsidR="00220486" w:rsidRPr="0051557A" w:rsidRDefault="00220486" w:rsidP="00220486">
      <w:pPr>
        <w:pStyle w:val="NormalWeb"/>
        <w:ind w:left="567" w:hanging="567"/>
        <w:rPr>
          <w:color w:val="000000"/>
          <w:sz w:val="20"/>
          <w:szCs w:val="20"/>
        </w:rPr>
      </w:pPr>
      <w:r w:rsidRPr="0051557A">
        <w:rPr>
          <w:color w:val="000000"/>
          <w:sz w:val="20"/>
          <w:szCs w:val="20"/>
        </w:rPr>
        <w:t>Swansea Council (2022c)</w:t>
      </w:r>
      <w:r w:rsidRPr="0051557A">
        <w:rPr>
          <w:rStyle w:val="apple-converted-space"/>
          <w:color w:val="000000"/>
          <w:sz w:val="20"/>
          <w:szCs w:val="20"/>
        </w:rPr>
        <w:t> </w:t>
      </w:r>
      <w:r w:rsidRPr="0051557A">
        <w:rPr>
          <w:i/>
          <w:iCs/>
          <w:color w:val="000000"/>
          <w:sz w:val="20"/>
          <w:szCs w:val="20"/>
        </w:rPr>
        <w:t>Swansea Local Development Plan 2010-2025 (LDP)</w:t>
      </w:r>
      <w:r w:rsidRPr="0051557A">
        <w:rPr>
          <w:color w:val="000000"/>
          <w:sz w:val="20"/>
          <w:szCs w:val="20"/>
        </w:rPr>
        <w:t>,</w:t>
      </w:r>
      <w:r w:rsidRPr="0051557A">
        <w:rPr>
          <w:rStyle w:val="apple-converted-space"/>
          <w:color w:val="000000"/>
          <w:sz w:val="20"/>
          <w:szCs w:val="20"/>
        </w:rPr>
        <w:t> </w:t>
      </w:r>
      <w:r w:rsidRPr="0051557A">
        <w:rPr>
          <w:i/>
          <w:iCs/>
          <w:color w:val="000000"/>
          <w:sz w:val="20"/>
          <w:szCs w:val="20"/>
        </w:rPr>
        <w:t>Swansea</w:t>
      </w:r>
      <w:r w:rsidRPr="0051557A">
        <w:rPr>
          <w:color w:val="000000"/>
          <w:sz w:val="20"/>
          <w:szCs w:val="20"/>
        </w:rPr>
        <w:t>. Available at: https://www.swansea.gov.uk/ldp (Accessed: 15 March 2025).</w:t>
      </w:r>
      <w:r w:rsidRPr="0051557A">
        <w:rPr>
          <w:rStyle w:val="apple-converted-space"/>
          <w:color w:val="000000"/>
          <w:sz w:val="20"/>
          <w:szCs w:val="20"/>
        </w:rPr>
        <w:t> </w:t>
      </w:r>
    </w:p>
    <w:p w14:paraId="42D80D9C" w14:textId="77777777" w:rsidR="00220486" w:rsidRPr="0051557A" w:rsidRDefault="00220486" w:rsidP="00220486">
      <w:pPr>
        <w:pStyle w:val="NormalWeb"/>
        <w:ind w:left="567" w:hanging="567"/>
        <w:rPr>
          <w:color w:val="000000"/>
          <w:sz w:val="20"/>
          <w:szCs w:val="20"/>
        </w:rPr>
      </w:pPr>
      <w:r w:rsidRPr="0051557A">
        <w:rPr>
          <w:color w:val="000000"/>
          <w:sz w:val="20"/>
          <w:szCs w:val="20"/>
        </w:rPr>
        <w:t>Swansea Council (2024)</w:t>
      </w:r>
      <w:r w:rsidRPr="0051557A">
        <w:rPr>
          <w:rStyle w:val="apple-converted-space"/>
          <w:color w:val="000000"/>
          <w:sz w:val="20"/>
          <w:szCs w:val="20"/>
        </w:rPr>
        <w:t> </w:t>
      </w:r>
      <w:r w:rsidRPr="0051557A">
        <w:rPr>
          <w:i/>
          <w:iCs/>
          <w:color w:val="000000"/>
          <w:sz w:val="20"/>
          <w:szCs w:val="20"/>
        </w:rPr>
        <w:t>Transport and roads</w:t>
      </w:r>
      <w:r w:rsidRPr="0051557A">
        <w:rPr>
          <w:color w:val="000000"/>
          <w:sz w:val="20"/>
          <w:szCs w:val="20"/>
        </w:rPr>
        <w:t>,</w:t>
      </w:r>
      <w:r w:rsidRPr="0051557A">
        <w:rPr>
          <w:rStyle w:val="apple-converted-space"/>
          <w:color w:val="000000"/>
          <w:sz w:val="20"/>
          <w:szCs w:val="20"/>
        </w:rPr>
        <w:t> </w:t>
      </w:r>
      <w:r w:rsidRPr="0051557A">
        <w:rPr>
          <w:i/>
          <w:iCs/>
          <w:color w:val="000000"/>
          <w:sz w:val="20"/>
          <w:szCs w:val="20"/>
        </w:rPr>
        <w:t>Swansea</w:t>
      </w:r>
      <w:r w:rsidRPr="0051557A">
        <w:rPr>
          <w:color w:val="000000"/>
          <w:sz w:val="20"/>
          <w:szCs w:val="20"/>
        </w:rPr>
        <w:t>. Available at: https://www.swansea.gov.uk/transportandroads (Accessed: 14 March 2025).</w:t>
      </w:r>
      <w:r w:rsidRPr="0051557A">
        <w:rPr>
          <w:rStyle w:val="apple-converted-space"/>
          <w:color w:val="000000"/>
          <w:sz w:val="20"/>
          <w:szCs w:val="20"/>
        </w:rPr>
        <w:t> </w:t>
      </w:r>
    </w:p>
    <w:p w14:paraId="758EF202" w14:textId="77777777" w:rsidR="00220486" w:rsidRPr="0051557A" w:rsidRDefault="00220486" w:rsidP="00220486">
      <w:pPr>
        <w:pStyle w:val="NormalWeb"/>
        <w:ind w:left="567" w:hanging="567"/>
        <w:rPr>
          <w:color w:val="000000"/>
          <w:sz w:val="20"/>
          <w:szCs w:val="20"/>
        </w:rPr>
      </w:pPr>
      <w:r w:rsidRPr="0051557A">
        <w:rPr>
          <w:color w:val="000000"/>
          <w:sz w:val="20"/>
          <w:szCs w:val="20"/>
        </w:rPr>
        <w:lastRenderedPageBreak/>
        <w:t>Swansea Council (2025a)</w:t>
      </w:r>
      <w:r w:rsidRPr="0051557A">
        <w:rPr>
          <w:rStyle w:val="apple-converted-space"/>
          <w:color w:val="000000"/>
          <w:sz w:val="20"/>
          <w:szCs w:val="20"/>
        </w:rPr>
        <w:t> </w:t>
      </w:r>
      <w:r w:rsidRPr="0051557A">
        <w:rPr>
          <w:i/>
          <w:iCs/>
          <w:color w:val="000000"/>
          <w:sz w:val="20"/>
          <w:szCs w:val="20"/>
        </w:rPr>
        <w:t>Swansea Economic Profile</w:t>
      </w:r>
      <w:r w:rsidRPr="0051557A">
        <w:rPr>
          <w:color w:val="000000"/>
          <w:sz w:val="20"/>
          <w:szCs w:val="20"/>
        </w:rPr>
        <w:t>,</w:t>
      </w:r>
      <w:r w:rsidRPr="0051557A">
        <w:rPr>
          <w:rStyle w:val="apple-converted-space"/>
          <w:color w:val="000000"/>
          <w:sz w:val="20"/>
          <w:szCs w:val="20"/>
        </w:rPr>
        <w:t> </w:t>
      </w:r>
      <w:r w:rsidRPr="0051557A">
        <w:rPr>
          <w:i/>
          <w:iCs/>
          <w:color w:val="000000"/>
          <w:sz w:val="20"/>
          <w:szCs w:val="20"/>
        </w:rPr>
        <w:t>Swansea</w:t>
      </w:r>
      <w:r w:rsidRPr="0051557A">
        <w:rPr>
          <w:color w:val="000000"/>
          <w:sz w:val="20"/>
          <w:szCs w:val="20"/>
        </w:rPr>
        <w:t>. Available at: https://www.swansea.gov.uk/economicprofile (Accessed: 14 March 2025).</w:t>
      </w:r>
      <w:r w:rsidRPr="0051557A">
        <w:rPr>
          <w:rStyle w:val="apple-converted-space"/>
          <w:color w:val="000000"/>
          <w:sz w:val="20"/>
          <w:szCs w:val="20"/>
        </w:rPr>
        <w:t> </w:t>
      </w:r>
    </w:p>
    <w:p w14:paraId="07E73CDA" w14:textId="77777777" w:rsidR="00220486" w:rsidRPr="0051557A" w:rsidRDefault="00220486" w:rsidP="00220486">
      <w:pPr>
        <w:pStyle w:val="NormalWeb"/>
        <w:ind w:left="567" w:hanging="567"/>
        <w:rPr>
          <w:color w:val="000000"/>
          <w:sz w:val="20"/>
          <w:szCs w:val="20"/>
        </w:rPr>
      </w:pPr>
      <w:r w:rsidRPr="0051557A">
        <w:rPr>
          <w:color w:val="000000"/>
          <w:sz w:val="20"/>
          <w:szCs w:val="20"/>
        </w:rPr>
        <w:t>Swansea Council (2025b)</w:t>
      </w:r>
      <w:r w:rsidRPr="0051557A">
        <w:rPr>
          <w:rStyle w:val="apple-converted-space"/>
          <w:color w:val="000000"/>
          <w:sz w:val="20"/>
          <w:szCs w:val="20"/>
        </w:rPr>
        <w:t> </w:t>
      </w:r>
      <w:r w:rsidRPr="0051557A">
        <w:rPr>
          <w:i/>
          <w:iCs/>
          <w:color w:val="000000"/>
          <w:sz w:val="20"/>
          <w:szCs w:val="20"/>
        </w:rPr>
        <w:t>What’s on in Swansea</w:t>
      </w:r>
      <w:r w:rsidRPr="0051557A">
        <w:rPr>
          <w:color w:val="000000"/>
          <w:sz w:val="20"/>
          <w:szCs w:val="20"/>
        </w:rPr>
        <w:t>,</w:t>
      </w:r>
      <w:r w:rsidRPr="0051557A">
        <w:rPr>
          <w:rStyle w:val="apple-converted-space"/>
          <w:color w:val="000000"/>
          <w:sz w:val="20"/>
          <w:szCs w:val="20"/>
        </w:rPr>
        <w:t> </w:t>
      </w:r>
      <w:r w:rsidRPr="0051557A">
        <w:rPr>
          <w:i/>
          <w:iCs/>
          <w:color w:val="000000"/>
          <w:sz w:val="20"/>
          <w:szCs w:val="20"/>
        </w:rPr>
        <w:t>Swansea</w:t>
      </w:r>
      <w:r w:rsidRPr="0051557A">
        <w:rPr>
          <w:color w:val="000000"/>
          <w:sz w:val="20"/>
          <w:szCs w:val="20"/>
        </w:rPr>
        <w:t>. Available at: https://www.swansea.gov.uk/whatson (Accessed: 15 March 2025).</w:t>
      </w:r>
      <w:r w:rsidRPr="0051557A">
        <w:rPr>
          <w:rStyle w:val="apple-converted-space"/>
          <w:color w:val="000000"/>
          <w:sz w:val="20"/>
          <w:szCs w:val="20"/>
        </w:rPr>
        <w:t> </w:t>
      </w:r>
    </w:p>
    <w:p w14:paraId="4D162FEA" w14:textId="77777777" w:rsidR="00220486" w:rsidRPr="0051557A" w:rsidRDefault="00220486" w:rsidP="00220486">
      <w:pPr>
        <w:pStyle w:val="NormalWeb"/>
        <w:ind w:left="567" w:hanging="567"/>
        <w:rPr>
          <w:color w:val="000000"/>
          <w:sz w:val="20"/>
          <w:szCs w:val="20"/>
        </w:rPr>
      </w:pPr>
      <w:r w:rsidRPr="0051557A">
        <w:rPr>
          <w:color w:val="000000"/>
          <w:sz w:val="20"/>
          <w:szCs w:val="20"/>
        </w:rPr>
        <w:t>Swansea Council (no date)</w:t>
      </w:r>
      <w:r w:rsidRPr="0051557A">
        <w:rPr>
          <w:rStyle w:val="apple-converted-space"/>
          <w:color w:val="000000"/>
          <w:sz w:val="20"/>
          <w:szCs w:val="20"/>
        </w:rPr>
        <w:t> </w:t>
      </w:r>
      <w:r w:rsidRPr="0051557A">
        <w:rPr>
          <w:i/>
          <w:iCs/>
          <w:color w:val="000000"/>
          <w:sz w:val="20"/>
          <w:szCs w:val="20"/>
        </w:rPr>
        <w:t>Swansea</w:t>
      </w:r>
      <w:r w:rsidRPr="0051557A">
        <w:rPr>
          <w:color w:val="000000"/>
          <w:sz w:val="20"/>
          <w:szCs w:val="20"/>
        </w:rPr>
        <w:t>. Available at: https://democracy.swansea.gov.uk/documents/s89271/10%20-%20Appendix%20A.pdf (Accessed: 16 March 2025).</w:t>
      </w:r>
      <w:r w:rsidRPr="0051557A">
        <w:rPr>
          <w:rStyle w:val="apple-converted-space"/>
          <w:color w:val="000000"/>
          <w:sz w:val="20"/>
          <w:szCs w:val="20"/>
        </w:rPr>
        <w:t> </w:t>
      </w:r>
    </w:p>
    <w:p w14:paraId="6739111A" w14:textId="77777777" w:rsidR="00220486" w:rsidRPr="0051557A" w:rsidRDefault="00220486" w:rsidP="00220486">
      <w:pPr>
        <w:pStyle w:val="NormalWeb"/>
        <w:ind w:left="567" w:hanging="567"/>
        <w:rPr>
          <w:color w:val="000000"/>
          <w:sz w:val="20"/>
          <w:szCs w:val="20"/>
        </w:rPr>
      </w:pPr>
      <w:r w:rsidRPr="0051557A">
        <w:rPr>
          <w:color w:val="000000"/>
          <w:sz w:val="20"/>
          <w:szCs w:val="20"/>
        </w:rPr>
        <w:t>Visit Swansea Bay (no date)</w:t>
      </w:r>
      <w:r w:rsidRPr="0051557A">
        <w:rPr>
          <w:rStyle w:val="apple-converted-space"/>
          <w:color w:val="000000"/>
          <w:sz w:val="20"/>
          <w:szCs w:val="20"/>
        </w:rPr>
        <w:t> </w:t>
      </w:r>
      <w:r w:rsidRPr="0051557A">
        <w:rPr>
          <w:i/>
          <w:iCs/>
          <w:color w:val="000000"/>
          <w:sz w:val="20"/>
          <w:szCs w:val="20"/>
        </w:rPr>
        <w:t>Search</w:t>
      </w:r>
      <w:r w:rsidRPr="0051557A">
        <w:rPr>
          <w:color w:val="000000"/>
          <w:sz w:val="20"/>
          <w:szCs w:val="20"/>
        </w:rPr>
        <w:t>,</w:t>
      </w:r>
      <w:r w:rsidRPr="0051557A">
        <w:rPr>
          <w:rStyle w:val="apple-converted-space"/>
          <w:color w:val="000000"/>
          <w:sz w:val="20"/>
          <w:szCs w:val="20"/>
        </w:rPr>
        <w:t> </w:t>
      </w:r>
      <w:r w:rsidRPr="0051557A">
        <w:rPr>
          <w:i/>
          <w:iCs/>
          <w:color w:val="000000"/>
          <w:sz w:val="20"/>
          <w:szCs w:val="20"/>
        </w:rPr>
        <w:t>Swansea Bay</w:t>
      </w:r>
      <w:r w:rsidRPr="0051557A">
        <w:rPr>
          <w:color w:val="000000"/>
          <w:sz w:val="20"/>
          <w:szCs w:val="20"/>
        </w:rPr>
        <w:t>. Available at: https://www.visitswanseabay.com/search/?q=tourism+stratagy (Accessed: 14 March 2025).</w:t>
      </w:r>
      <w:r w:rsidRPr="0051557A">
        <w:rPr>
          <w:rStyle w:val="apple-converted-space"/>
          <w:color w:val="000000"/>
          <w:sz w:val="20"/>
          <w:szCs w:val="20"/>
        </w:rPr>
        <w:t> </w:t>
      </w:r>
    </w:p>
    <w:p w14:paraId="1351FE45" w14:textId="77777777" w:rsidR="00220486" w:rsidRPr="0051557A" w:rsidRDefault="00220486" w:rsidP="00220486">
      <w:pPr>
        <w:pStyle w:val="NormalWeb"/>
        <w:ind w:left="567" w:hanging="567"/>
        <w:rPr>
          <w:color w:val="000000"/>
          <w:sz w:val="20"/>
          <w:szCs w:val="20"/>
        </w:rPr>
      </w:pPr>
      <w:r w:rsidRPr="0051557A">
        <w:rPr>
          <w:color w:val="000000"/>
          <w:sz w:val="20"/>
          <w:szCs w:val="20"/>
        </w:rPr>
        <w:t>Wales, S.W. (2025)</w:t>
      </w:r>
      <w:r w:rsidRPr="0051557A">
        <w:rPr>
          <w:rStyle w:val="apple-converted-space"/>
          <w:color w:val="000000"/>
          <w:sz w:val="20"/>
          <w:szCs w:val="20"/>
        </w:rPr>
        <w:t> </w:t>
      </w:r>
      <w:r w:rsidRPr="0051557A">
        <w:rPr>
          <w:i/>
          <w:iCs/>
          <w:color w:val="000000"/>
          <w:sz w:val="20"/>
          <w:szCs w:val="20"/>
        </w:rPr>
        <w:t>4. conclusions</w:t>
      </w:r>
      <w:r w:rsidRPr="0051557A">
        <w:rPr>
          <w:color w:val="000000"/>
          <w:sz w:val="20"/>
          <w:szCs w:val="20"/>
        </w:rPr>
        <w:t>,</w:t>
      </w:r>
      <w:r w:rsidRPr="0051557A">
        <w:rPr>
          <w:rStyle w:val="apple-converted-space"/>
          <w:color w:val="000000"/>
          <w:sz w:val="20"/>
          <w:szCs w:val="20"/>
        </w:rPr>
        <w:t> </w:t>
      </w:r>
      <w:r w:rsidRPr="0051557A">
        <w:rPr>
          <w:i/>
          <w:iCs/>
          <w:color w:val="000000"/>
          <w:sz w:val="20"/>
          <w:szCs w:val="20"/>
        </w:rPr>
        <w:t>Sport Wales</w:t>
      </w:r>
      <w:r w:rsidRPr="0051557A">
        <w:rPr>
          <w:color w:val="000000"/>
          <w:sz w:val="20"/>
          <w:szCs w:val="20"/>
        </w:rPr>
        <w:t>. Available at: https://www.sport.wales/research-and-insight/barriers-to-progression-into-a-recognised-sporting-pathway/conclusions/?utm_source=chatgpt.com (Accessed: 16 March 2025).</w:t>
      </w:r>
      <w:r w:rsidRPr="0051557A">
        <w:rPr>
          <w:rStyle w:val="apple-converted-space"/>
          <w:color w:val="000000"/>
          <w:sz w:val="20"/>
          <w:szCs w:val="20"/>
        </w:rPr>
        <w:t> </w:t>
      </w:r>
    </w:p>
    <w:p w14:paraId="4B945F27" w14:textId="77777777" w:rsidR="00220486" w:rsidRPr="00D76A5A" w:rsidRDefault="00220486" w:rsidP="00220486">
      <w:pPr>
        <w:rPr>
          <w:b/>
          <w:bCs/>
          <w:sz w:val="20"/>
          <w:szCs w:val="20"/>
        </w:rPr>
      </w:pPr>
    </w:p>
    <w:p w14:paraId="0564EA1E" w14:textId="77777777" w:rsidR="00B20F00" w:rsidRPr="00BD2BE4" w:rsidRDefault="00B20F00" w:rsidP="00881686">
      <w:pPr>
        <w:rPr>
          <w:rFonts w:ascii="Arial" w:hAnsi="Arial" w:cs="Arial"/>
          <w:sz w:val="28"/>
          <w:szCs w:val="28"/>
        </w:rPr>
      </w:pPr>
    </w:p>
    <w:sectPr w:rsidR="00B20F00" w:rsidRPr="00BD2BE4" w:rsidSect="00F7496C">
      <w:pgSz w:w="12240" w:h="15840"/>
      <w:pgMar w:top="1440" w:right="126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FA42D0" w14:textId="77777777" w:rsidR="00A517AA" w:rsidRDefault="00A517AA">
      <w:r>
        <w:separator/>
      </w:r>
    </w:p>
  </w:endnote>
  <w:endnote w:type="continuationSeparator" w:id="0">
    <w:p w14:paraId="754F7843" w14:textId="77777777" w:rsidR="00A517AA" w:rsidRDefault="00A517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ptos">
    <w:panose1 w:val="020B0004020202020204"/>
    <w:charset w:val="00"/>
    <w:family w:val="swiss"/>
    <w:pitch w:val="variable"/>
    <w:sig w:usb0="20000287" w:usb1="00000003"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CC9D24" w14:textId="77777777" w:rsidR="00A517AA" w:rsidRDefault="00A517AA">
      <w:r>
        <w:separator/>
      </w:r>
    </w:p>
  </w:footnote>
  <w:footnote w:type="continuationSeparator" w:id="0">
    <w:p w14:paraId="1988B0FA" w14:textId="77777777" w:rsidR="00A517AA" w:rsidRDefault="00A517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D1783" w14:textId="77777777" w:rsidR="0097332F" w:rsidRPr="005C5CBB" w:rsidRDefault="00555A26" w:rsidP="007C4DF8">
    <w:pPr>
      <w:ind w:firstLine="720"/>
      <w:jc w:val="center"/>
      <w:outlineLvl w:val="0"/>
      <w:rPr>
        <w:rFonts w:ascii="Arial Black" w:hAnsi="Arial Black"/>
        <w:caps/>
        <w:color w:val="0000FF"/>
        <w:sz w:val="20"/>
        <w:szCs w:val="20"/>
        <w:u w:val="single"/>
      </w:rPr>
    </w:pPr>
    <w:r>
      <w:rPr>
        <w:noProof/>
      </w:rPr>
      <w:drawing>
        <wp:anchor distT="0" distB="0" distL="114300" distR="114300" simplePos="0" relativeHeight="251656192" behindDoc="1" locked="0" layoutInCell="1" allowOverlap="1" wp14:anchorId="4EA87905" wp14:editId="30379E3E">
          <wp:simplePos x="0" y="0"/>
          <wp:positionH relativeFrom="column">
            <wp:posOffset>0</wp:posOffset>
          </wp:positionH>
          <wp:positionV relativeFrom="paragraph">
            <wp:posOffset>-252730</wp:posOffset>
          </wp:positionV>
          <wp:extent cx="1226820" cy="573405"/>
          <wp:effectExtent l="0" t="0" r="0" b="0"/>
          <wp:wrapTight wrapText="bothSides">
            <wp:wrapPolygon edited="0">
              <wp:start x="0" y="0"/>
              <wp:lineTo x="0" y="21050"/>
              <wp:lineTo x="21466" y="21050"/>
              <wp:lineTo x="21466" y="0"/>
              <wp:lineTo x="0" y="0"/>
            </wp:wrapPolygon>
          </wp:wrapTight>
          <wp:docPr id="1191195808" name="Picture 3" descr="Colour 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Colour logo"/>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6820" cy="5734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60BE79CD" wp14:editId="0653A00B">
          <wp:simplePos x="0" y="0"/>
          <wp:positionH relativeFrom="column">
            <wp:posOffset>7772400</wp:posOffset>
          </wp:positionH>
          <wp:positionV relativeFrom="paragraph">
            <wp:posOffset>-367030</wp:posOffset>
          </wp:positionV>
          <wp:extent cx="1028700" cy="723900"/>
          <wp:effectExtent l="0" t="0" r="0" b="0"/>
          <wp:wrapTight wrapText="bothSides">
            <wp:wrapPolygon edited="0">
              <wp:start x="0" y="0"/>
              <wp:lineTo x="0" y="21221"/>
              <wp:lineTo x="21333" y="21221"/>
              <wp:lineTo x="21333" y="0"/>
              <wp:lineTo x="0" y="0"/>
            </wp:wrapPolygon>
          </wp:wrapTight>
          <wp:docPr id="855508203"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7239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512F6F0E" wp14:editId="23C45A9B">
          <wp:simplePos x="0" y="0"/>
          <wp:positionH relativeFrom="column">
            <wp:posOffset>6057900</wp:posOffset>
          </wp:positionH>
          <wp:positionV relativeFrom="paragraph">
            <wp:posOffset>-252730</wp:posOffset>
          </wp:positionV>
          <wp:extent cx="838200" cy="596265"/>
          <wp:effectExtent l="0" t="0" r="0" b="0"/>
          <wp:wrapTight wrapText="bothSides">
            <wp:wrapPolygon edited="0">
              <wp:start x="0" y="0"/>
              <wp:lineTo x="0" y="21163"/>
              <wp:lineTo x="21273" y="21163"/>
              <wp:lineTo x="21273" y="0"/>
              <wp:lineTo x="0" y="0"/>
            </wp:wrapPolygon>
          </wp:wrapTight>
          <wp:docPr id="450627740" name="Picture 1" descr="StreetGames-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StreetGames-logo"/>
                  <pic:cNvPicPr>
                    <a:picLocks/>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38200" cy="5962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1" locked="0" layoutInCell="1" allowOverlap="1" wp14:anchorId="3ED4C313" wp14:editId="034C96C8">
          <wp:simplePos x="0" y="0"/>
          <wp:positionH relativeFrom="column">
            <wp:posOffset>1828800</wp:posOffset>
          </wp:positionH>
          <wp:positionV relativeFrom="paragraph">
            <wp:posOffset>-252730</wp:posOffset>
          </wp:positionV>
          <wp:extent cx="628015" cy="598170"/>
          <wp:effectExtent l="0" t="0" r="0" b="0"/>
          <wp:wrapTight wrapText="bothSides">
            <wp:wrapPolygon edited="0">
              <wp:start x="0" y="0"/>
              <wp:lineTo x="0" y="21096"/>
              <wp:lineTo x="20967" y="21096"/>
              <wp:lineTo x="20967" y="0"/>
              <wp:lineTo x="0" y="0"/>
            </wp:wrapPolygon>
          </wp:wrapTight>
          <wp:docPr id="278912178" name="Picture 278912178" descr="US Girls 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S Girls Logo"/>
                  <pic:cNvPicPr>
                    <a:picLocks/>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28015" cy="598170"/>
                  </a:xfrm>
                  <a:prstGeom prst="rect">
                    <a:avLst/>
                  </a:prstGeom>
                  <a:noFill/>
                  <a:ln>
                    <a:noFill/>
                  </a:ln>
                </pic:spPr>
              </pic:pic>
            </a:graphicData>
          </a:graphic>
          <wp14:sizeRelH relativeFrom="page">
            <wp14:pctWidth>0</wp14:pctWidth>
          </wp14:sizeRelH>
          <wp14:sizeRelV relativeFrom="page">
            <wp14:pctHeight>0</wp14:pctHeight>
          </wp14:sizeRelV>
        </wp:anchor>
      </w:drawing>
    </w:r>
    <w:r w:rsidR="00C6586E">
      <w:rPr>
        <w:rFonts w:ascii="Arial Black" w:hAnsi="Arial Black"/>
        <w:caps/>
        <w:color w:val="0000FF"/>
        <w:sz w:val="20"/>
        <w:szCs w:val="20"/>
        <w:u w:val="single"/>
      </w:rPr>
      <w:t>Sports Development plan</w:t>
    </w:r>
  </w:p>
  <w:p w14:paraId="2E3BF8E6" w14:textId="77777777" w:rsidR="0097332F" w:rsidRDefault="009733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B5339"/>
    <w:multiLevelType w:val="hybridMultilevel"/>
    <w:tmpl w:val="F4DC51C8"/>
    <w:lvl w:ilvl="0" w:tplc="2D069B9A">
      <w:start w:val="1"/>
      <w:numFmt w:val="decimal"/>
      <w:lvlText w:val="%1."/>
      <w:lvlJc w:val="left"/>
      <w:pPr>
        <w:ind w:left="720" w:hanging="360"/>
      </w:pPr>
      <w:rPr>
        <w:rFonts w:hint="default"/>
        <w:b/>
        <w:sz w:val="28"/>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F379B9"/>
    <w:multiLevelType w:val="multilevel"/>
    <w:tmpl w:val="0C86D7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2F3CBE"/>
    <w:multiLevelType w:val="multilevel"/>
    <w:tmpl w:val="07021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9814C1"/>
    <w:multiLevelType w:val="multilevel"/>
    <w:tmpl w:val="E89C4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4B7717"/>
    <w:multiLevelType w:val="multilevel"/>
    <w:tmpl w:val="03C2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CC5A70"/>
    <w:multiLevelType w:val="hybridMultilevel"/>
    <w:tmpl w:val="AAC021FC"/>
    <w:lvl w:ilvl="0" w:tplc="7430EB04">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3D6688"/>
    <w:multiLevelType w:val="hybridMultilevel"/>
    <w:tmpl w:val="9D5A24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C9323F8"/>
    <w:multiLevelType w:val="multilevel"/>
    <w:tmpl w:val="39524D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B351B4"/>
    <w:multiLevelType w:val="multilevel"/>
    <w:tmpl w:val="3B70C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CD91C66"/>
    <w:multiLevelType w:val="multilevel"/>
    <w:tmpl w:val="46524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E643226"/>
    <w:multiLevelType w:val="hybridMultilevel"/>
    <w:tmpl w:val="8A4C1448"/>
    <w:lvl w:ilvl="0" w:tplc="D0C6C386">
      <w:start w:val="2"/>
      <w:numFmt w:val="upperLetter"/>
      <w:lvlText w:val="%1-"/>
      <w:lvlJc w:val="left"/>
      <w:pPr>
        <w:ind w:left="1080" w:hanging="360"/>
      </w:pPr>
      <w:rPr>
        <w:rFonts w:hint="default"/>
        <w:sz w:val="28"/>
        <w:u w:val="singl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0FA55F11"/>
    <w:multiLevelType w:val="multilevel"/>
    <w:tmpl w:val="8D9C09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45833F2"/>
    <w:multiLevelType w:val="multilevel"/>
    <w:tmpl w:val="24F633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7926261"/>
    <w:multiLevelType w:val="multilevel"/>
    <w:tmpl w:val="D9C851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63475A"/>
    <w:multiLevelType w:val="hybridMultilevel"/>
    <w:tmpl w:val="C66E1346"/>
    <w:lvl w:ilvl="0" w:tplc="0809000F">
      <w:start w:val="2"/>
      <w:numFmt w:val="decimal"/>
      <w:lvlText w:val="%1."/>
      <w:lvlJc w:val="left"/>
      <w:pPr>
        <w:tabs>
          <w:tab w:val="num" w:pos="720"/>
        </w:tabs>
        <w:ind w:left="720" w:hanging="360"/>
      </w:pPr>
      <w:rPr>
        <w:rFonts w:hint="default"/>
      </w:rPr>
    </w:lvl>
    <w:lvl w:ilvl="1" w:tplc="E17862D8">
      <w:start w:val="3"/>
      <w:numFmt w:val="decimal"/>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19B32777"/>
    <w:multiLevelType w:val="hybridMultilevel"/>
    <w:tmpl w:val="92A8E1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A185221"/>
    <w:multiLevelType w:val="multilevel"/>
    <w:tmpl w:val="0DCA5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A4E5F85"/>
    <w:multiLevelType w:val="hybridMultilevel"/>
    <w:tmpl w:val="F3E42B06"/>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1A653BB0"/>
    <w:multiLevelType w:val="multilevel"/>
    <w:tmpl w:val="0268C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D783A21"/>
    <w:multiLevelType w:val="multilevel"/>
    <w:tmpl w:val="A64676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E1134C1"/>
    <w:multiLevelType w:val="multilevel"/>
    <w:tmpl w:val="190AE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F5D5E43"/>
    <w:multiLevelType w:val="hybridMultilevel"/>
    <w:tmpl w:val="75828044"/>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21241E19"/>
    <w:multiLevelType w:val="multilevel"/>
    <w:tmpl w:val="CA2ECD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16673FB"/>
    <w:multiLevelType w:val="multilevel"/>
    <w:tmpl w:val="80825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25B3841"/>
    <w:multiLevelType w:val="multilevel"/>
    <w:tmpl w:val="C4BE5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EE1D50"/>
    <w:multiLevelType w:val="hybridMultilevel"/>
    <w:tmpl w:val="085E4F7C"/>
    <w:lvl w:ilvl="0" w:tplc="B78E757A">
      <w:start w:val="1"/>
      <w:numFmt w:val="bullet"/>
      <w:lvlText w:val=""/>
      <w:lvlJc w:val="left"/>
      <w:pPr>
        <w:tabs>
          <w:tab w:val="num" w:pos="720"/>
        </w:tabs>
        <w:ind w:left="720" w:hanging="360"/>
      </w:pPr>
      <w:rPr>
        <w:rFonts w:ascii="Symbol" w:hAnsi="Symbol" w:hint="default"/>
        <w:sz w:val="22"/>
        <w:szCs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4B91234"/>
    <w:multiLevelType w:val="multilevel"/>
    <w:tmpl w:val="FE825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5736FC1"/>
    <w:multiLevelType w:val="multilevel"/>
    <w:tmpl w:val="04C69B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5A14927"/>
    <w:multiLevelType w:val="hybridMultilevel"/>
    <w:tmpl w:val="FC0AA0F6"/>
    <w:lvl w:ilvl="0" w:tplc="C5DE48F2">
      <w:start w:val="1"/>
      <w:numFmt w:val="decimal"/>
      <w:lvlText w:val="%1."/>
      <w:lvlJc w:val="left"/>
      <w:pPr>
        <w:ind w:left="720" w:hanging="360"/>
      </w:pPr>
      <w:rPr>
        <w:rFonts w:hint="default"/>
        <w:b/>
        <w:sz w:val="28"/>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261820DC"/>
    <w:multiLevelType w:val="hybridMultilevel"/>
    <w:tmpl w:val="8904FF0A"/>
    <w:lvl w:ilvl="0" w:tplc="BAB41EEA">
      <w:start w:val="1"/>
      <w:numFmt w:val="decimal"/>
      <w:lvlText w:val="%1."/>
      <w:lvlJc w:val="left"/>
      <w:pPr>
        <w:tabs>
          <w:tab w:val="num" w:pos="972"/>
        </w:tabs>
        <w:ind w:left="972" w:hanging="360"/>
      </w:pPr>
      <w:rPr>
        <w:b/>
      </w:rPr>
    </w:lvl>
    <w:lvl w:ilvl="1" w:tplc="08090019" w:tentative="1">
      <w:start w:val="1"/>
      <w:numFmt w:val="lowerLetter"/>
      <w:lvlText w:val="%2."/>
      <w:lvlJc w:val="left"/>
      <w:pPr>
        <w:tabs>
          <w:tab w:val="num" w:pos="1692"/>
        </w:tabs>
        <w:ind w:left="1692" w:hanging="360"/>
      </w:pPr>
    </w:lvl>
    <w:lvl w:ilvl="2" w:tplc="0809001B" w:tentative="1">
      <w:start w:val="1"/>
      <w:numFmt w:val="lowerRoman"/>
      <w:lvlText w:val="%3."/>
      <w:lvlJc w:val="right"/>
      <w:pPr>
        <w:tabs>
          <w:tab w:val="num" w:pos="2412"/>
        </w:tabs>
        <w:ind w:left="2412" w:hanging="180"/>
      </w:pPr>
    </w:lvl>
    <w:lvl w:ilvl="3" w:tplc="0809000F" w:tentative="1">
      <w:start w:val="1"/>
      <w:numFmt w:val="decimal"/>
      <w:lvlText w:val="%4."/>
      <w:lvlJc w:val="left"/>
      <w:pPr>
        <w:tabs>
          <w:tab w:val="num" w:pos="3132"/>
        </w:tabs>
        <w:ind w:left="3132" w:hanging="360"/>
      </w:pPr>
    </w:lvl>
    <w:lvl w:ilvl="4" w:tplc="08090019" w:tentative="1">
      <w:start w:val="1"/>
      <w:numFmt w:val="lowerLetter"/>
      <w:lvlText w:val="%5."/>
      <w:lvlJc w:val="left"/>
      <w:pPr>
        <w:tabs>
          <w:tab w:val="num" w:pos="3852"/>
        </w:tabs>
        <w:ind w:left="3852" w:hanging="360"/>
      </w:pPr>
    </w:lvl>
    <w:lvl w:ilvl="5" w:tplc="0809001B" w:tentative="1">
      <w:start w:val="1"/>
      <w:numFmt w:val="lowerRoman"/>
      <w:lvlText w:val="%6."/>
      <w:lvlJc w:val="right"/>
      <w:pPr>
        <w:tabs>
          <w:tab w:val="num" w:pos="4572"/>
        </w:tabs>
        <w:ind w:left="4572" w:hanging="180"/>
      </w:pPr>
    </w:lvl>
    <w:lvl w:ilvl="6" w:tplc="0809000F" w:tentative="1">
      <w:start w:val="1"/>
      <w:numFmt w:val="decimal"/>
      <w:lvlText w:val="%7."/>
      <w:lvlJc w:val="left"/>
      <w:pPr>
        <w:tabs>
          <w:tab w:val="num" w:pos="5292"/>
        </w:tabs>
        <w:ind w:left="5292" w:hanging="360"/>
      </w:pPr>
    </w:lvl>
    <w:lvl w:ilvl="7" w:tplc="08090019" w:tentative="1">
      <w:start w:val="1"/>
      <w:numFmt w:val="lowerLetter"/>
      <w:lvlText w:val="%8."/>
      <w:lvlJc w:val="left"/>
      <w:pPr>
        <w:tabs>
          <w:tab w:val="num" w:pos="6012"/>
        </w:tabs>
        <w:ind w:left="6012" w:hanging="360"/>
      </w:pPr>
    </w:lvl>
    <w:lvl w:ilvl="8" w:tplc="0809001B" w:tentative="1">
      <w:start w:val="1"/>
      <w:numFmt w:val="lowerRoman"/>
      <w:lvlText w:val="%9."/>
      <w:lvlJc w:val="right"/>
      <w:pPr>
        <w:tabs>
          <w:tab w:val="num" w:pos="6732"/>
        </w:tabs>
        <w:ind w:left="6732" w:hanging="180"/>
      </w:pPr>
    </w:lvl>
  </w:abstractNum>
  <w:abstractNum w:abstractNumId="30" w15:restartNumberingAfterBreak="0">
    <w:nsid w:val="2973501A"/>
    <w:multiLevelType w:val="multilevel"/>
    <w:tmpl w:val="87FE9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A50053A"/>
    <w:multiLevelType w:val="multilevel"/>
    <w:tmpl w:val="3F481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C014AC8"/>
    <w:multiLevelType w:val="hybridMultilevel"/>
    <w:tmpl w:val="1A9E9DF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3" w15:restartNumberingAfterBreak="0">
    <w:nsid w:val="2D194EC0"/>
    <w:multiLevelType w:val="multilevel"/>
    <w:tmpl w:val="B85C1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D4621BF"/>
    <w:multiLevelType w:val="hybridMultilevel"/>
    <w:tmpl w:val="BBF42756"/>
    <w:lvl w:ilvl="0" w:tplc="0809000F">
      <w:start w:val="1"/>
      <w:numFmt w:val="decimal"/>
      <w:lvlText w:val="%1."/>
      <w:lvlJc w:val="left"/>
      <w:pPr>
        <w:tabs>
          <w:tab w:val="num" w:pos="1080"/>
        </w:tabs>
        <w:ind w:left="108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5" w15:restartNumberingAfterBreak="0">
    <w:nsid w:val="306A054A"/>
    <w:multiLevelType w:val="hybridMultilevel"/>
    <w:tmpl w:val="114E47E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6" w15:restartNumberingAfterBreak="0">
    <w:nsid w:val="361A3C4E"/>
    <w:multiLevelType w:val="hybridMultilevel"/>
    <w:tmpl w:val="80281B3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368D7596"/>
    <w:multiLevelType w:val="multilevel"/>
    <w:tmpl w:val="95EE55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78F25D2"/>
    <w:multiLevelType w:val="multilevel"/>
    <w:tmpl w:val="6AFCD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8D91BDC"/>
    <w:multiLevelType w:val="hybridMultilevel"/>
    <w:tmpl w:val="FC0AA0F6"/>
    <w:lvl w:ilvl="0" w:tplc="C5DE48F2">
      <w:start w:val="1"/>
      <w:numFmt w:val="decimal"/>
      <w:lvlText w:val="%1."/>
      <w:lvlJc w:val="left"/>
      <w:pPr>
        <w:ind w:left="720" w:hanging="360"/>
      </w:pPr>
      <w:rPr>
        <w:rFonts w:hint="default"/>
        <w:b/>
        <w:sz w:val="28"/>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3AB7403C"/>
    <w:multiLevelType w:val="hybridMultilevel"/>
    <w:tmpl w:val="1A0A2FB6"/>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1" w15:restartNumberingAfterBreak="0">
    <w:nsid w:val="3F8D3A6B"/>
    <w:multiLevelType w:val="multilevel"/>
    <w:tmpl w:val="AD26FCA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15:restartNumberingAfterBreak="0">
    <w:nsid w:val="407F0833"/>
    <w:multiLevelType w:val="hybridMultilevel"/>
    <w:tmpl w:val="05E46AEE"/>
    <w:lvl w:ilvl="0" w:tplc="B31EFE30">
      <w:start w:val="1"/>
      <w:numFmt w:val="decimal"/>
      <w:lvlText w:val="%1"/>
      <w:lvlJc w:val="left"/>
      <w:pPr>
        <w:ind w:left="720" w:hanging="360"/>
      </w:pPr>
      <w:rPr>
        <w:rFonts w:hint="default"/>
        <w:b/>
        <w:sz w:val="28"/>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417E3138"/>
    <w:multiLevelType w:val="multilevel"/>
    <w:tmpl w:val="CA804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22F430E"/>
    <w:multiLevelType w:val="multilevel"/>
    <w:tmpl w:val="78D63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2B54B0E"/>
    <w:multiLevelType w:val="multilevel"/>
    <w:tmpl w:val="310855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8147DF9"/>
    <w:multiLevelType w:val="multilevel"/>
    <w:tmpl w:val="05ACFD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89D6AF2"/>
    <w:multiLevelType w:val="multilevel"/>
    <w:tmpl w:val="2BB63A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9952B3F"/>
    <w:multiLevelType w:val="multilevel"/>
    <w:tmpl w:val="7610B5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A962E7F"/>
    <w:multiLevelType w:val="hybridMultilevel"/>
    <w:tmpl w:val="E3C49846"/>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0" w15:restartNumberingAfterBreak="0">
    <w:nsid w:val="4B787C16"/>
    <w:multiLevelType w:val="hybridMultilevel"/>
    <w:tmpl w:val="3814DE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4BBE6D62"/>
    <w:multiLevelType w:val="hybridMultilevel"/>
    <w:tmpl w:val="1B3041D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2" w15:restartNumberingAfterBreak="0">
    <w:nsid w:val="4CCB3EE2"/>
    <w:multiLevelType w:val="multilevel"/>
    <w:tmpl w:val="6492B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0214835"/>
    <w:multiLevelType w:val="hybridMultilevel"/>
    <w:tmpl w:val="7368CA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5065046F"/>
    <w:multiLevelType w:val="hybridMultilevel"/>
    <w:tmpl w:val="AD26FCA4"/>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5" w15:restartNumberingAfterBreak="0">
    <w:nsid w:val="55D813AB"/>
    <w:multiLevelType w:val="hybridMultilevel"/>
    <w:tmpl w:val="99B8BF98"/>
    <w:lvl w:ilvl="0" w:tplc="E0328820">
      <w:start w:val="1"/>
      <w:numFmt w:val="decimal"/>
      <w:lvlText w:val="%1."/>
      <w:lvlJc w:val="left"/>
      <w:pPr>
        <w:tabs>
          <w:tab w:val="num" w:pos="420"/>
        </w:tabs>
        <w:ind w:left="420" w:hanging="360"/>
      </w:pPr>
      <w:rPr>
        <w:rFonts w:hint="default"/>
      </w:rPr>
    </w:lvl>
    <w:lvl w:ilvl="1" w:tplc="08090019" w:tentative="1">
      <w:start w:val="1"/>
      <w:numFmt w:val="lowerLetter"/>
      <w:lvlText w:val="%2."/>
      <w:lvlJc w:val="left"/>
      <w:pPr>
        <w:tabs>
          <w:tab w:val="num" w:pos="1140"/>
        </w:tabs>
        <w:ind w:left="1140" w:hanging="360"/>
      </w:pPr>
    </w:lvl>
    <w:lvl w:ilvl="2" w:tplc="0809001B" w:tentative="1">
      <w:start w:val="1"/>
      <w:numFmt w:val="lowerRoman"/>
      <w:lvlText w:val="%3."/>
      <w:lvlJc w:val="right"/>
      <w:pPr>
        <w:tabs>
          <w:tab w:val="num" w:pos="1860"/>
        </w:tabs>
        <w:ind w:left="1860" w:hanging="180"/>
      </w:pPr>
    </w:lvl>
    <w:lvl w:ilvl="3" w:tplc="0809000F" w:tentative="1">
      <w:start w:val="1"/>
      <w:numFmt w:val="decimal"/>
      <w:lvlText w:val="%4."/>
      <w:lvlJc w:val="left"/>
      <w:pPr>
        <w:tabs>
          <w:tab w:val="num" w:pos="2580"/>
        </w:tabs>
        <w:ind w:left="2580" w:hanging="360"/>
      </w:pPr>
    </w:lvl>
    <w:lvl w:ilvl="4" w:tplc="08090019" w:tentative="1">
      <w:start w:val="1"/>
      <w:numFmt w:val="lowerLetter"/>
      <w:lvlText w:val="%5."/>
      <w:lvlJc w:val="left"/>
      <w:pPr>
        <w:tabs>
          <w:tab w:val="num" w:pos="3300"/>
        </w:tabs>
        <w:ind w:left="3300" w:hanging="360"/>
      </w:pPr>
    </w:lvl>
    <w:lvl w:ilvl="5" w:tplc="0809001B" w:tentative="1">
      <w:start w:val="1"/>
      <w:numFmt w:val="lowerRoman"/>
      <w:lvlText w:val="%6."/>
      <w:lvlJc w:val="right"/>
      <w:pPr>
        <w:tabs>
          <w:tab w:val="num" w:pos="4020"/>
        </w:tabs>
        <w:ind w:left="4020" w:hanging="180"/>
      </w:pPr>
    </w:lvl>
    <w:lvl w:ilvl="6" w:tplc="0809000F" w:tentative="1">
      <w:start w:val="1"/>
      <w:numFmt w:val="decimal"/>
      <w:lvlText w:val="%7."/>
      <w:lvlJc w:val="left"/>
      <w:pPr>
        <w:tabs>
          <w:tab w:val="num" w:pos="4740"/>
        </w:tabs>
        <w:ind w:left="4740" w:hanging="360"/>
      </w:pPr>
    </w:lvl>
    <w:lvl w:ilvl="7" w:tplc="08090019" w:tentative="1">
      <w:start w:val="1"/>
      <w:numFmt w:val="lowerLetter"/>
      <w:lvlText w:val="%8."/>
      <w:lvlJc w:val="left"/>
      <w:pPr>
        <w:tabs>
          <w:tab w:val="num" w:pos="5460"/>
        </w:tabs>
        <w:ind w:left="5460" w:hanging="360"/>
      </w:pPr>
    </w:lvl>
    <w:lvl w:ilvl="8" w:tplc="0809001B" w:tentative="1">
      <w:start w:val="1"/>
      <w:numFmt w:val="lowerRoman"/>
      <w:lvlText w:val="%9."/>
      <w:lvlJc w:val="right"/>
      <w:pPr>
        <w:tabs>
          <w:tab w:val="num" w:pos="6180"/>
        </w:tabs>
        <w:ind w:left="6180" w:hanging="180"/>
      </w:pPr>
    </w:lvl>
  </w:abstractNum>
  <w:abstractNum w:abstractNumId="56" w15:restartNumberingAfterBreak="0">
    <w:nsid w:val="569961F1"/>
    <w:multiLevelType w:val="multilevel"/>
    <w:tmpl w:val="66F8C6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70113EF"/>
    <w:multiLevelType w:val="hybridMultilevel"/>
    <w:tmpl w:val="B53C5750"/>
    <w:lvl w:ilvl="0" w:tplc="0809000D">
      <w:start w:val="1"/>
      <w:numFmt w:val="bullet"/>
      <w:lvlText w:val=""/>
      <w:lvlJc w:val="left"/>
      <w:pPr>
        <w:ind w:left="732" w:hanging="360"/>
      </w:pPr>
      <w:rPr>
        <w:rFonts w:ascii="Wingdings" w:hAnsi="Wingdings" w:hint="default"/>
      </w:rPr>
    </w:lvl>
    <w:lvl w:ilvl="1" w:tplc="08090003" w:tentative="1">
      <w:start w:val="1"/>
      <w:numFmt w:val="bullet"/>
      <w:lvlText w:val="o"/>
      <w:lvlJc w:val="left"/>
      <w:pPr>
        <w:ind w:left="1452" w:hanging="360"/>
      </w:pPr>
      <w:rPr>
        <w:rFonts w:ascii="Courier New" w:hAnsi="Courier New" w:cs="Courier New" w:hint="default"/>
      </w:rPr>
    </w:lvl>
    <w:lvl w:ilvl="2" w:tplc="08090005" w:tentative="1">
      <w:start w:val="1"/>
      <w:numFmt w:val="bullet"/>
      <w:lvlText w:val=""/>
      <w:lvlJc w:val="left"/>
      <w:pPr>
        <w:ind w:left="2172" w:hanging="360"/>
      </w:pPr>
      <w:rPr>
        <w:rFonts w:ascii="Wingdings" w:hAnsi="Wingdings" w:hint="default"/>
      </w:rPr>
    </w:lvl>
    <w:lvl w:ilvl="3" w:tplc="08090001" w:tentative="1">
      <w:start w:val="1"/>
      <w:numFmt w:val="bullet"/>
      <w:lvlText w:val=""/>
      <w:lvlJc w:val="left"/>
      <w:pPr>
        <w:ind w:left="2892" w:hanging="360"/>
      </w:pPr>
      <w:rPr>
        <w:rFonts w:ascii="Symbol" w:hAnsi="Symbol" w:hint="default"/>
      </w:rPr>
    </w:lvl>
    <w:lvl w:ilvl="4" w:tplc="08090003" w:tentative="1">
      <w:start w:val="1"/>
      <w:numFmt w:val="bullet"/>
      <w:lvlText w:val="o"/>
      <w:lvlJc w:val="left"/>
      <w:pPr>
        <w:ind w:left="3612" w:hanging="360"/>
      </w:pPr>
      <w:rPr>
        <w:rFonts w:ascii="Courier New" w:hAnsi="Courier New" w:cs="Courier New" w:hint="default"/>
      </w:rPr>
    </w:lvl>
    <w:lvl w:ilvl="5" w:tplc="08090005" w:tentative="1">
      <w:start w:val="1"/>
      <w:numFmt w:val="bullet"/>
      <w:lvlText w:val=""/>
      <w:lvlJc w:val="left"/>
      <w:pPr>
        <w:ind w:left="4332" w:hanging="360"/>
      </w:pPr>
      <w:rPr>
        <w:rFonts w:ascii="Wingdings" w:hAnsi="Wingdings" w:hint="default"/>
      </w:rPr>
    </w:lvl>
    <w:lvl w:ilvl="6" w:tplc="08090001" w:tentative="1">
      <w:start w:val="1"/>
      <w:numFmt w:val="bullet"/>
      <w:lvlText w:val=""/>
      <w:lvlJc w:val="left"/>
      <w:pPr>
        <w:ind w:left="5052" w:hanging="360"/>
      </w:pPr>
      <w:rPr>
        <w:rFonts w:ascii="Symbol" w:hAnsi="Symbol" w:hint="default"/>
      </w:rPr>
    </w:lvl>
    <w:lvl w:ilvl="7" w:tplc="08090003" w:tentative="1">
      <w:start w:val="1"/>
      <w:numFmt w:val="bullet"/>
      <w:lvlText w:val="o"/>
      <w:lvlJc w:val="left"/>
      <w:pPr>
        <w:ind w:left="5772" w:hanging="360"/>
      </w:pPr>
      <w:rPr>
        <w:rFonts w:ascii="Courier New" w:hAnsi="Courier New" w:cs="Courier New" w:hint="default"/>
      </w:rPr>
    </w:lvl>
    <w:lvl w:ilvl="8" w:tplc="08090005" w:tentative="1">
      <w:start w:val="1"/>
      <w:numFmt w:val="bullet"/>
      <w:lvlText w:val=""/>
      <w:lvlJc w:val="left"/>
      <w:pPr>
        <w:ind w:left="6492" w:hanging="360"/>
      </w:pPr>
      <w:rPr>
        <w:rFonts w:ascii="Wingdings" w:hAnsi="Wingdings" w:hint="default"/>
      </w:rPr>
    </w:lvl>
  </w:abstractNum>
  <w:abstractNum w:abstractNumId="58" w15:restartNumberingAfterBreak="0">
    <w:nsid w:val="57AC3BCC"/>
    <w:multiLevelType w:val="multilevel"/>
    <w:tmpl w:val="A574E2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8394B7F"/>
    <w:multiLevelType w:val="hybridMultilevel"/>
    <w:tmpl w:val="1F4E4736"/>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0" w15:restartNumberingAfterBreak="0">
    <w:nsid w:val="5BE078B4"/>
    <w:multiLevelType w:val="multilevel"/>
    <w:tmpl w:val="E1C6E9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C1F650E"/>
    <w:multiLevelType w:val="multilevel"/>
    <w:tmpl w:val="344A5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E1B6934"/>
    <w:multiLevelType w:val="hybridMultilevel"/>
    <w:tmpl w:val="8E7E1C8C"/>
    <w:lvl w:ilvl="0" w:tplc="04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5EF23D22"/>
    <w:multiLevelType w:val="multilevel"/>
    <w:tmpl w:val="0448B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F494E43"/>
    <w:multiLevelType w:val="hybridMultilevel"/>
    <w:tmpl w:val="71703226"/>
    <w:lvl w:ilvl="0" w:tplc="D0CA79A2">
      <w:start w:val="1"/>
      <w:numFmt w:val="bullet"/>
      <w:lvlText w:val=""/>
      <w:lvlJc w:val="left"/>
      <w:pPr>
        <w:tabs>
          <w:tab w:val="num" w:pos="2160"/>
        </w:tabs>
        <w:ind w:left="2160" w:hanging="360"/>
      </w:pPr>
      <w:rPr>
        <w:rFonts w:ascii="Symbol" w:hAnsi="Symbol" w:hint="default"/>
        <w:color w:val="FF0000"/>
      </w:rPr>
    </w:lvl>
    <w:lvl w:ilvl="1" w:tplc="04090003">
      <w:start w:val="1"/>
      <w:numFmt w:val="bullet"/>
      <w:lvlText w:val="o"/>
      <w:lvlJc w:val="left"/>
      <w:pPr>
        <w:tabs>
          <w:tab w:val="num" w:pos="2340"/>
        </w:tabs>
        <w:ind w:left="2340" w:hanging="360"/>
      </w:pPr>
      <w:rPr>
        <w:rFonts w:ascii="Courier New" w:hAnsi="Courier New" w:cs="Courier New" w:hint="default"/>
      </w:rPr>
    </w:lvl>
    <w:lvl w:ilvl="2" w:tplc="04090005" w:tentative="1">
      <w:start w:val="1"/>
      <w:numFmt w:val="bullet"/>
      <w:lvlText w:val=""/>
      <w:lvlJc w:val="left"/>
      <w:pPr>
        <w:tabs>
          <w:tab w:val="num" w:pos="3060"/>
        </w:tabs>
        <w:ind w:left="3060" w:hanging="360"/>
      </w:pPr>
      <w:rPr>
        <w:rFonts w:ascii="Wingdings" w:hAnsi="Wingdings" w:hint="default"/>
      </w:rPr>
    </w:lvl>
    <w:lvl w:ilvl="3" w:tplc="04090001" w:tentative="1">
      <w:start w:val="1"/>
      <w:numFmt w:val="bullet"/>
      <w:lvlText w:val=""/>
      <w:lvlJc w:val="left"/>
      <w:pPr>
        <w:tabs>
          <w:tab w:val="num" w:pos="3780"/>
        </w:tabs>
        <w:ind w:left="3780" w:hanging="360"/>
      </w:pPr>
      <w:rPr>
        <w:rFonts w:ascii="Symbol" w:hAnsi="Symbol" w:hint="default"/>
      </w:rPr>
    </w:lvl>
    <w:lvl w:ilvl="4" w:tplc="04090003" w:tentative="1">
      <w:start w:val="1"/>
      <w:numFmt w:val="bullet"/>
      <w:lvlText w:val="o"/>
      <w:lvlJc w:val="left"/>
      <w:pPr>
        <w:tabs>
          <w:tab w:val="num" w:pos="4500"/>
        </w:tabs>
        <w:ind w:left="4500" w:hanging="360"/>
      </w:pPr>
      <w:rPr>
        <w:rFonts w:ascii="Courier New" w:hAnsi="Courier New" w:cs="Courier New" w:hint="default"/>
      </w:rPr>
    </w:lvl>
    <w:lvl w:ilvl="5" w:tplc="04090005" w:tentative="1">
      <w:start w:val="1"/>
      <w:numFmt w:val="bullet"/>
      <w:lvlText w:val=""/>
      <w:lvlJc w:val="left"/>
      <w:pPr>
        <w:tabs>
          <w:tab w:val="num" w:pos="5220"/>
        </w:tabs>
        <w:ind w:left="5220" w:hanging="360"/>
      </w:pPr>
      <w:rPr>
        <w:rFonts w:ascii="Wingdings" w:hAnsi="Wingdings" w:hint="default"/>
      </w:rPr>
    </w:lvl>
    <w:lvl w:ilvl="6" w:tplc="04090001" w:tentative="1">
      <w:start w:val="1"/>
      <w:numFmt w:val="bullet"/>
      <w:lvlText w:val=""/>
      <w:lvlJc w:val="left"/>
      <w:pPr>
        <w:tabs>
          <w:tab w:val="num" w:pos="5940"/>
        </w:tabs>
        <w:ind w:left="5940" w:hanging="360"/>
      </w:pPr>
      <w:rPr>
        <w:rFonts w:ascii="Symbol" w:hAnsi="Symbol" w:hint="default"/>
      </w:rPr>
    </w:lvl>
    <w:lvl w:ilvl="7" w:tplc="04090003" w:tentative="1">
      <w:start w:val="1"/>
      <w:numFmt w:val="bullet"/>
      <w:lvlText w:val="o"/>
      <w:lvlJc w:val="left"/>
      <w:pPr>
        <w:tabs>
          <w:tab w:val="num" w:pos="6660"/>
        </w:tabs>
        <w:ind w:left="6660" w:hanging="360"/>
      </w:pPr>
      <w:rPr>
        <w:rFonts w:ascii="Courier New" w:hAnsi="Courier New" w:cs="Courier New" w:hint="default"/>
      </w:rPr>
    </w:lvl>
    <w:lvl w:ilvl="8" w:tplc="04090005" w:tentative="1">
      <w:start w:val="1"/>
      <w:numFmt w:val="bullet"/>
      <w:lvlText w:val=""/>
      <w:lvlJc w:val="left"/>
      <w:pPr>
        <w:tabs>
          <w:tab w:val="num" w:pos="7380"/>
        </w:tabs>
        <w:ind w:left="7380" w:hanging="360"/>
      </w:pPr>
      <w:rPr>
        <w:rFonts w:ascii="Wingdings" w:hAnsi="Wingdings" w:hint="default"/>
      </w:rPr>
    </w:lvl>
  </w:abstractNum>
  <w:abstractNum w:abstractNumId="65" w15:restartNumberingAfterBreak="0">
    <w:nsid w:val="611D55F3"/>
    <w:multiLevelType w:val="hybridMultilevel"/>
    <w:tmpl w:val="2F1CB506"/>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6" w15:restartNumberingAfterBreak="0">
    <w:nsid w:val="62301A2C"/>
    <w:multiLevelType w:val="hybridMultilevel"/>
    <w:tmpl w:val="FC0AA0F6"/>
    <w:lvl w:ilvl="0" w:tplc="C5DE48F2">
      <w:start w:val="1"/>
      <w:numFmt w:val="decimal"/>
      <w:lvlText w:val="%1."/>
      <w:lvlJc w:val="left"/>
      <w:pPr>
        <w:ind w:left="720" w:hanging="360"/>
      </w:pPr>
      <w:rPr>
        <w:rFonts w:hint="default"/>
        <w:b/>
        <w:sz w:val="28"/>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15:restartNumberingAfterBreak="0">
    <w:nsid w:val="68C52345"/>
    <w:multiLevelType w:val="hybridMultilevel"/>
    <w:tmpl w:val="EA6A8A42"/>
    <w:lvl w:ilvl="0" w:tplc="A4D4EA1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6B252A3A"/>
    <w:multiLevelType w:val="hybridMultilevel"/>
    <w:tmpl w:val="4DFAF16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6C2A42F6"/>
    <w:multiLevelType w:val="hybridMultilevel"/>
    <w:tmpl w:val="164A7D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15:restartNumberingAfterBreak="0">
    <w:nsid w:val="6EC67B9A"/>
    <w:multiLevelType w:val="hybridMultilevel"/>
    <w:tmpl w:val="4E22EB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1" w15:restartNumberingAfterBreak="0">
    <w:nsid w:val="72B97249"/>
    <w:multiLevelType w:val="multilevel"/>
    <w:tmpl w:val="6124F8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3763759"/>
    <w:multiLevelType w:val="multilevel"/>
    <w:tmpl w:val="1FF676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3875D6D"/>
    <w:multiLevelType w:val="multilevel"/>
    <w:tmpl w:val="BC603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3B52F6D"/>
    <w:multiLevelType w:val="multilevel"/>
    <w:tmpl w:val="2D3A6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64A4C6E"/>
    <w:multiLevelType w:val="hybridMultilevel"/>
    <w:tmpl w:val="4B38F9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79F44F2E"/>
    <w:multiLevelType w:val="hybridMultilevel"/>
    <w:tmpl w:val="C9B2383E"/>
    <w:lvl w:ilvl="0" w:tplc="B3FAF6C6">
      <w:start w:val="1"/>
      <w:numFmt w:val="decimal"/>
      <w:lvlText w:val="%1."/>
      <w:lvlJc w:val="left"/>
      <w:pPr>
        <w:ind w:left="432" w:hanging="360"/>
      </w:pPr>
      <w:rPr>
        <w:rFonts w:hint="default"/>
      </w:rPr>
    </w:lvl>
    <w:lvl w:ilvl="1" w:tplc="08090019" w:tentative="1">
      <w:start w:val="1"/>
      <w:numFmt w:val="lowerLetter"/>
      <w:lvlText w:val="%2."/>
      <w:lvlJc w:val="left"/>
      <w:pPr>
        <w:ind w:left="1152" w:hanging="360"/>
      </w:pPr>
    </w:lvl>
    <w:lvl w:ilvl="2" w:tplc="0809001B" w:tentative="1">
      <w:start w:val="1"/>
      <w:numFmt w:val="lowerRoman"/>
      <w:lvlText w:val="%3."/>
      <w:lvlJc w:val="right"/>
      <w:pPr>
        <w:ind w:left="1872" w:hanging="180"/>
      </w:pPr>
    </w:lvl>
    <w:lvl w:ilvl="3" w:tplc="0809000F" w:tentative="1">
      <w:start w:val="1"/>
      <w:numFmt w:val="decimal"/>
      <w:lvlText w:val="%4."/>
      <w:lvlJc w:val="left"/>
      <w:pPr>
        <w:ind w:left="2592" w:hanging="360"/>
      </w:pPr>
    </w:lvl>
    <w:lvl w:ilvl="4" w:tplc="08090019" w:tentative="1">
      <w:start w:val="1"/>
      <w:numFmt w:val="lowerLetter"/>
      <w:lvlText w:val="%5."/>
      <w:lvlJc w:val="left"/>
      <w:pPr>
        <w:ind w:left="3312" w:hanging="360"/>
      </w:pPr>
    </w:lvl>
    <w:lvl w:ilvl="5" w:tplc="0809001B" w:tentative="1">
      <w:start w:val="1"/>
      <w:numFmt w:val="lowerRoman"/>
      <w:lvlText w:val="%6."/>
      <w:lvlJc w:val="right"/>
      <w:pPr>
        <w:ind w:left="4032" w:hanging="180"/>
      </w:pPr>
    </w:lvl>
    <w:lvl w:ilvl="6" w:tplc="0809000F" w:tentative="1">
      <w:start w:val="1"/>
      <w:numFmt w:val="decimal"/>
      <w:lvlText w:val="%7."/>
      <w:lvlJc w:val="left"/>
      <w:pPr>
        <w:ind w:left="4752" w:hanging="360"/>
      </w:pPr>
    </w:lvl>
    <w:lvl w:ilvl="7" w:tplc="08090019" w:tentative="1">
      <w:start w:val="1"/>
      <w:numFmt w:val="lowerLetter"/>
      <w:lvlText w:val="%8."/>
      <w:lvlJc w:val="left"/>
      <w:pPr>
        <w:ind w:left="5472" w:hanging="360"/>
      </w:pPr>
    </w:lvl>
    <w:lvl w:ilvl="8" w:tplc="0809001B" w:tentative="1">
      <w:start w:val="1"/>
      <w:numFmt w:val="lowerRoman"/>
      <w:lvlText w:val="%9."/>
      <w:lvlJc w:val="right"/>
      <w:pPr>
        <w:ind w:left="6192" w:hanging="180"/>
      </w:pPr>
    </w:lvl>
  </w:abstractNum>
  <w:abstractNum w:abstractNumId="77" w15:restartNumberingAfterBreak="0">
    <w:nsid w:val="7B30369F"/>
    <w:multiLevelType w:val="hybridMultilevel"/>
    <w:tmpl w:val="67B862B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8" w15:restartNumberingAfterBreak="0">
    <w:nsid w:val="7B5836EC"/>
    <w:multiLevelType w:val="multilevel"/>
    <w:tmpl w:val="82601C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D1F5C76"/>
    <w:multiLevelType w:val="hybridMultilevel"/>
    <w:tmpl w:val="DA1AD98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0" w15:restartNumberingAfterBreak="0">
    <w:nsid w:val="7FC1715A"/>
    <w:multiLevelType w:val="hybridMultilevel"/>
    <w:tmpl w:val="FC0AA0F6"/>
    <w:lvl w:ilvl="0" w:tplc="C5DE48F2">
      <w:start w:val="1"/>
      <w:numFmt w:val="decimal"/>
      <w:lvlText w:val="%1."/>
      <w:lvlJc w:val="left"/>
      <w:pPr>
        <w:ind w:left="720" w:hanging="360"/>
      </w:pPr>
      <w:rPr>
        <w:rFonts w:hint="default"/>
        <w:b/>
        <w:sz w:val="28"/>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8845234">
    <w:abstractNumId w:val="64"/>
  </w:num>
  <w:num w:numId="2" w16cid:durableId="285549848">
    <w:abstractNumId w:val="15"/>
  </w:num>
  <w:num w:numId="3" w16cid:durableId="1293512938">
    <w:abstractNumId w:val="62"/>
  </w:num>
  <w:num w:numId="4" w16cid:durableId="103155842">
    <w:abstractNumId w:val="36"/>
  </w:num>
  <w:num w:numId="5" w16cid:durableId="67265899">
    <w:abstractNumId w:val="25"/>
  </w:num>
  <w:num w:numId="6" w16cid:durableId="2080470919">
    <w:abstractNumId w:val="6"/>
  </w:num>
  <w:num w:numId="7" w16cid:durableId="1419329844">
    <w:abstractNumId w:val="75"/>
  </w:num>
  <w:num w:numId="8" w16cid:durableId="417990580">
    <w:abstractNumId w:val="69"/>
  </w:num>
  <w:num w:numId="9" w16cid:durableId="952520584">
    <w:abstractNumId w:val="51"/>
  </w:num>
  <w:num w:numId="10" w16cid:durableId="1744638820">
    <w:abstractNumId w:val="35"/>
  </w:num>
  <w:num w:numId="11" w16cid:durableId="159197268">
    <w:abstractNumId w:val="32"/>
  </w:num>
  <w:num w:numId="12" w16cid:durableId="1563101384">
    <w:abstractNumId w:val="70"/>
  </w:num>
  <w:num w:numId="13" w16cid:durableId="55030771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4415782">
    <w:abstractNumId w:val="21"/>
  </w:num>
  <w:num w:numId="15" w16cid:durableId="683938081">
    <w:abstractNumId w:val="79"/>
  </w:num>
  <w:num w:numId="16" w16cid:durableId="1384862529">
    <w:abstractNumId w:val="34"/>
  </w:num>
  <w:num w:numId="17" w16cid:durableId="420764959">
    <w:abstractNumId w:val="14"/>
  </w:num>
  <w:num w:numId="18" w16cid:durableId="1025978306">
    <w:abstractNumId w:val="49"/>
  </w:num>
  <w:num w:numId="19" w16cid:durableId="1677732857">
    <w:abstractNumId w:val="41"/>
  </w:num>
  <w:num w:numId="20" w16cid:durableId="648285905">
    <w:abstractNumId w:val="54"/>
  </w:num>
  <w:num w:numId="21" w16cid:durableId="404691938">
    <w:abstractNumId w:val="77"/>
  </w:num>
  <w:num w:numId="22" w16cid:durableId="141952332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118208923">
    <w:abstractNumId w:val="53"/>
  </w:num>
  <w:num w:numId="24" w16cid:durableId="10767845">
    <w:abstractNumId w:val="55"/>
  </w:num>
  <w:num w:numId="25" w16cid:durableId="480586825">
    <w:abstractNumId w:val="68"/>
  </w:num>
  <w:num w:numId="26" w16cid:durableId="717903142">
    <w:abstractNumId w:val="59"/>
  </w:num>
  <w:num w:numId="27" w16cid:durableId="1337146771">
    <w:abstractNumId w:val="40"/>
  </w:num>
  <w:num w:numId="28" w16cid:durableId="2026709666">
    <w:abstractNumId w:val="65"/>
  </w:num>
  <w:num w:numId="29" w16cid:durableId="1441797078">
    <w:abstractNumId w:val="29"/>
  </w:num>
  <w:num w:numId="30" w16cid:durableId="74226234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94340626">
    <w:abstractNumId w:val="76"/>
  </w:num>
  <w:num w:numId="32" w16cid:durableId="262111131">
    <w:abstractNumId w:val="0"/>
  </w:num>
  <w:num w:numId="33" w16cid:durableId="991325154">
    <w:abstractNumId w:val="66"/>
  </w:num>
  <w:num w:numId="34" w16cid:durableId="250746334">
    <w:abstractNumId w:val="28"/>
  </w:num>
  <w:num w:numId="35" w16cid:durableId="636758834">
    <w:abstractNumId w:val="39"/>
  </w:num>
  <w:num w:numId="36" w16cid:durableId="1759055953">
    <w:abstractNumId w:val="80"/>
  </w:num>
  <w:num w:numId="37" w16cid:durableId="903760249">
    <w:abstractNumId w:val="42"/>
  </w:num>
  <w:num w:numId="38" w16cid:durableId="2051152291">
    <w:abstractNumId w:val="10"/>
  </w:num>
  <w:num w:numId="39" w16cid:durableId="741024073">
    <w:abstractNumId w:val="67"/>
  </w:num>
  <w:num w:numId="40" w16cid:durableId="680015475">
    <w:abstractNumId w:val="57"/>
  </w:num>
  <w:num w:numId="41" w16cid:durableId="468940894">
    <w:abstractNumId w:val="5"/>
  </w:num>
  <w:num w:numId="42" w16cid:durableId="525218492">
    <w:abstractNumId w:val="50"/>
  </w:num>
  <w:num w:numId="43" w16cid:durableId="1809736810">
    <w:abstractNumId w:val="2"/>
  </w:num>
  <w:num w:numId="44" w16cid:durableId="256184127">
    <w:abstractNumId w:val="3"/>
  </w:num>
  <w:num w:numId="45" w16cid:durableId="272368787">
    <w:abstractNumId w:val="16"/>
  </w:num>
  <w:num w:numId="46" w16cid:durableId="625701560">
    <w:abstractNumId w:val="20"/>
  </w:num>
  <w:num w:numId="47" w16cid:durableId="1566605107">
    <w:abstractNumId w:val="60"/>
  </w:num>
  <w:num w:numId="48" w16cid:durableId="1410813029">
    <w:abstractNumId w:val="22"/>
  </w:num>
  <w:num w:numId="49" w16cid:durableId="355422333">
    <w:abstractNumId w:val="74"/>
  </w:num>
  <w:num w:numId="50" w16cid:durableId="1843350836">
    <w:abstractNumId w:val="12"/>
  </w:num>
  <w:num w:numId="51" w16cid:durableId="362904952">
    <w:abstractNumId w:val="7"/>
  </w:num>
  <w:num w:numId="52" w16cid:durableId="507793465">
    <w:abstractNumId w:val="45"/>
  </w:num>
  <w:num w:numId="53" w16cid:durableId="1188058789">
    <w:abstractNumId w:val="71"/>
  </w:num>
  <w:num w:numId="54" w16cid:durableId="395512985">
    <w:abstractNumId w:val="58"/>
  </w:num>
  <w:num w:numId="55" w16cid:durableId="947812728">
    <w:abstractNumId w:val="1"/>
  </w:num>
  <w:num w:numId="56" w16cid:durableId="205652466">
    <w:abstractNumId w:val="47"/>
  </w:num>
  <w:num w:numId="57" w16cid:durableId="2133941583">
    <w:abstractNumId w:val="52"/>
  </w:num>
  <w:num w:numId="58" w16cid:durableId="1131897129">
    <w:abstractNumId w:val="61"/>
  </w:num>
  <w:num w:numId="59" w16cid:durableId="1389717842">
    <w:abstractNumId w:val="38"/>
  </w:num>
  <w:num w:numId="60" w16cid:durableId="1182281203">
    <w:abstractNumId w:val="44"/>
  </w:num>
  <w:num w:numId="61" w16cid:durableId="1203008815">
    <w:abstractNumId w:val="78"/>
  </w:num>
  <w:num w:numId="62" w16cid:durableId="1667440786">
    <w:abstractNumId w:val="56"/>
  </w:num>
  <w:num w:numId="63" w16cid:durableId="249973419">
    <w:abstractNumId w:val="37"/>
  </w:num>
  <w:num w:numId="64" w16cid:durableId="301738808">
    <w:abstractNumId w:val="48"/>
  </w:num>
  <w:num w:numId="65" w16cid:durableId="1284459812">
    <w:abstractNumId w:val="46"/>
  </w:num>
  <w:num w:numId="66" w16cid:durableId="823472211">
    <w:abstractNumId w:val="27"/>
  </w:num>
  <w:num w:numId="67" w16cid:durableId="1849249469">
    <w:abstractNumId w:val="13"/>
  </w:num>
  <w:num w:numId="68" w16cid:durableId="914097235">
    <w:abstractNumId w:val="19"/>
  </w:num>
  <w:num w:numId="69" w16cid:durableId="1282153606">
    <w:abstractNumId w:val="72"/>
  </w:num>
  <w:num w:numId="70" w16cid:durableId="442767178">
    <w:abstractNumId w:val="9"/>
  </w:num>
  <w:num w:numId="71" w16cid:durableId="457842000">
    <w:abstractNumId w:val="8"/>
  </w:num>
  <w:num w:numId="72" w16cid:durableId="1842310475">
    <w:abstractNumId w:val="11"/>
  </w:num>
  <w:num w:numId="73" w16cid:durableId="1501699297">
    <w:abstractNumId w:val="73"/>
  </w:num>
  <w:num w:numId="74" w16cid:durableId="1678389235">
    <w:abstractNumId w:val="23"/>
  </w:num>
  <w:num w:numId="75" w16cid:durableId="2060931924">
    <w:abstractNumId w:val="31"/>
  </w:num>
  <w:num w:numId="76" w16cid:durableId="2105302564">
    <w:abstractNumId w:val="4"/>
  </w:num>
  <w:num w:numId="77" w16cid:durableId="2083216777">
    <w:abstractNumId w:val="63"/>
  </w:num>
  <w:num w:numId="78" w16cid:durableId="206719638">
    <w:abstractNumId w:val="24"/>
  </w:num>
  <w:num w:numId="79" w16cid:durableId="915746182">
    <w:abstractNumId w:val="33"/>
  </w:num>
  <w:num w:numId="80" w16cid:durableId="1449473065">
    <w:abstractNumId w:val="26"/>
  </w:num>
  <w:num w:numId="81" w16cid:durableId="167065737">
    <w:abstractNumId w:val="43"/>
  </w:num>
  <w:num w:numId="82" w16cid:durableId="469370053">
    <w:abstractNumId w:val="18"/>
  </w:num>
  <w:num w:numId="83" w16cid:durableId="75821138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195"/>
    <w:rsid w:val="00000833"/>
    <w:rsid w:val="0000237D"/>
    <w:rsid w:val="00006A06"/>
    <w:rsid w:val="00013E60"/>
    <w:rsid w:val="0001521A"/>
    <w:rsid w:val="000158DF"/>
    <w:rsid w:val="00016783"/>
    <w:rsid w:val="00020A36"/>
    <w:rsid w:val="00025862"/>
    <w:rsid w:val="00025DF6"/>
    <w:rsid w:val="000264F9"/>
    <w:rsid w:val="00032B90"/>
    <w:rsid w:val="00033662"/>
    <w:rsid w:val="0003499D"/>
    <w:rsid w:val="00035C7F"/>
    <w:rsid w:val="00037F51"/>
    <w:rsid w:val="000428CA"/>
    <w:rsid w:val="00042BA3"/>
    <w:rsid w:val="00043AD4"/>
    <w:rsid w:val="00044467"/>
    <w:rsid w:val="00044A07"/>
    <w:rsid w:val="0005054F"/>
    <w:rsid w:val="00050D4F"/>
    <w:rsid w:val="00050E7E"/>
    <w:rsid w:val="00051745"/>
    <w:rsid w:val="00051CB1"/>
    <w:rsid w:val="000529AB"/>
    <w:rsid w:val="000534B2"/>
    <w:rsid w:val="00053549"/>
    <w:rsid w:val="0005456E"/>
    <w:rsid w:val="00054B64"/>
    <w:rsid w:val="00056072"/>
    <w:rsid w:val="000605DC"/>
    <w:rsid w:val="00060E79"/>
    <w:rsid w:val="000649BA"/>
    <w:rsid w:val="00065265"/>
    <w:rsid w:val="00066969"/>
    <w:rsid w:val="00066DE4"/>
    <w:rsid w:val="00066F35"/>
    <w:rsid w:val="00067B22"/>
    <w:rsid w:val="00070EF2"/>
    <w:rsid w:val="0007310D"/>
    <w:rsid w:val="000751C0"/>
    <w:rsid w:val="00076C8F"/>
    <w:rsid w:val="00082643"/>
    <w:rsid w:val="00087189"/>
    <w:rsid w:val="00092237"/>
    <w:rsid w:val="00093121"/>
    <w:rsid w:val="00096205"/>
    <w:rsid w:val="000964B6"/>
    <w:rsid w:val="000973C4"/>
    <w:rsid w:val="000A2032"/>
    <w:rsid w:val="000A6072"/>
    <w:rsid w:val="000A64C8"/>
    <w:rsid w:val="000B2171"/>
    <w:rsid w:val="000B764B"/>
    <w:rsid w:val="000C02F4"/>
    <w:rsid w:val="000C2AD2"/>
    <w:rsid w:val="000C4DB3"/>
    <w:rsid w:val="000C78D4"/>
    <w:rsid w:val="000D3DE3"/>
    <w:rsid w:val="000D431D"/>
    <w:rsid w:val="000D69EC"/>
    <w:rsid w:val="000D706F"/>
    <w:rsid w:val="000D74C6"/>
    <w:rsid w:val="000E0326"/>
    <w:rsid w:val="000E1F4D"/>
    <w:rsid w:val="000E2819"/>
    <w:rsid w:val="000E4CCD"/>
    <w:rsid w:val="000E4F52"/>
    <w:rsid w:val="000E5562"/>
    <w:rsid w:val="000E706D"/>
    <w:rsid w:val="000F1B11"/>
    <w:rsid w:val="000F3C3B"/>
    <w:rsid w:val="000F4429"/>
    <w:rsid w:val="000F7990"/>
    <w:rsid w:val="00100CD4"/>
    <w:rsid w:val="00100F2C"/>
    <w:rsid w:val="00105207"/>
    <w:rsid w:val="001069CB"/>
    <w:rsid w:val="00110DAB"/>
    <w:rsid w:val="00111399"/>
    <w:rsid w:val="00111D7A"/>
    <w:rsid w:val="001129C9"/>
    <w:rsid w:val="00113025"/>
    <w:rsid w:val="00114087"/>
    <w:rsid w:val="00116664"/>
    <w:rsid w:val="00120E6D"/>
    <w:rsid w:val="00123A3A"/>
    <w:rsid w:val="00124758"/>
    <w:rsid w:val="00131A77"/>
    <w:rsid w:val="00132C33"/>
    <w:rsid w:val="001334F2"/>
    <w:rsid w:val="00134593"/>
    <w:rsid w:val="00134C4E"/>
    <w:rsid w:val="00135123"/>
    <w:rsid w:val="00135A12"/>
    <w:rsid w:val="00137273"/>
    <w:rsid w:val="001432EA"/>
    <w:rsid w:val="00145C80"/>
    <w:rsid w:val="001540DA"/>
    <w:rsid w:val="00154D5F"/>
    <w:rsid w:val="001569E7"/>
    <w:rsid w:val="00162363"/>
    <w:rsid w:val="001632DE"/>
    <w:rsid w:val="001637B4"/>
    <w:rsid w:val="00165017"/>
    <w:rsid w:val="00165935"/>
    <w:rsid w:val="00171A65"/>
    <w:rsid w:val="00172B52"/>
    <w:rsid w:val="001764B4"/>
    <w:rsid w:val="00176583"/>
    <w:rsid w:val="0018048A"/>
    <w:rsid w:val="001837BE"/>
    <w:rsid w:val="00184833"/>
    <w:rsid w:val="00184C2A"/>
    <w:rsid w:val="0018623D"/>
    <w:rsid w:val="001934D1"/>
    <w:rsid w:val="00194187"/>
    <w:rsid w:val="00197D10"/>
    <w:rsid w:val="00197DE2"/>
    <w:rsid w:val="00197E6C"/>
    <w:rsid w:val="001A11C8"/>
    <w:rsid w:val="001A13D7"/>
    <w:rsid w:val="001A18D5"/>
    <w:rsid w:val="001A2735"/>
    <w:rsid w:val="001A4FD1"/>
    <w:rsid w:val="001A6EB1"/>
    <w:rsid w:val="001B1675"/>
    <w:rsid w:val="001B1DC2"/>
    <w:rsid w:val="001B218E"/>
    <w:rsid w:val="001B5261"/>
    <w:rsid w:val="001C14DC"/>
    <w:rsid w:val="001C4274"/>
    <w:rsid w:val="001C4296"/>
    <w:rsid w:val="001C6726"/>
    <w:rsid w:val="001D32CA"/>
    <w:rsid w:val="001D6038"/>
    <w:rsid w:val="001D6311"/>
    <w:rsid w:val="001E2F1B"/>
    <w:rsid w:val="001E47F2"/>
    <w:rsid w:val="001E4E69"/>
    <w:rsid w:val="001E54D8"/>
    <w:rsid w:val="001F0FC8"/>
    <w:rsid w:val="001F2431"/>
    <w:rsid w:val="001F26E8"/>
    <w:rsid w:val="001F2B61"/>
    <w:rsid w:val="001F4C10"/>
    <w:rsid w:val="001F6D7F"/>
    <w:rsid w:val="002019A5"/>
    <w:rsid w:val="00205DBC"/>
    <w:rsid w:val="0021045F"/>
    <w:rsid w:val="00216521"/>
    <w:rsid w:val="00220486"/>
    <w:rsid w:val="002217F0"/>
    <w:rsid w:val="00222B36"/>
    <w:rsid w:val="00224432"/>
    <w:rsid w:val="002264F5"/>
    <w:rsid w:val="002312DB"/>
    <w:rsid w:val="0023308E"/>
    <w:rsid w:val="00233750"/>
    <w:rsid w:val="002349B6"/>
    <w:rsid w:val="00235752"/>
    <w:rsid w:val="0023604F"/>
    <w:rsid w:val="0023697D"/>
    <w:rsid w:val="00240C26"/>
    <w:rsid w:val="00241AFA"/>
    <w:rsid w:val="0024216E"/>
    <w:rsid w:val="00242481"/>
    <w:rsid w:val="00242643"/>
    <w:rsid w:val="00242F5E"/>
    <w:rsid w:val="002453B3"/>
    <w:rsid w:val="00247686"/>
    <w:rsid w:val="00247B44"/>
    <w:rsid w:val="00247FD2"/>
    <w:rsid w:val="00252FFD"/>
    <w:rsid w:val="00253CEE"/>
    <w:rsid w:val="00254B27"/>
    <w:rsid w:val="00256062"/>
    <w:rsid w:val="0026263B"/>
    <w:rsid w:val="0026483A"/>
    <w:rsid w:val="00264B05"/>
    <w:rsid w:val="002651D9"/>
    <w:rsid w:val="0027371E"/>
    <w:rsid w:val="00274566"/>
    <w:rsid w:val="002761CE"/>
    <w:rsid w:val="0027633B"/>
    <w:rsid w:val="00282475"/>
    <w:rsid w:val="002825F7"/>
    <w:rsid w:val="00285DA5"/>
    <w:rsid w:val="0029001B"/>
    <w:rsid w:val="00290753"/>
    <w:rsid w:val="002914D0"/>
    <w:rsid w:val="00291A93"/>
    <w:rsid w:val="00293B5B"/>
    <w:rsid w:val="002979A9"/>
    <w:rsid w:val="002A29F4"/>
    <w:rsid w:val="002A2F46"/>
    <w:rsid w:val="002A35BD"/>
    <w:rsid w:val="002A361D"/>
    <w:rsid w:val="002A3E0C"/>
    <w:rsid w:val="002A3F10"/>
    <w:rsid w:val="002A3F33"/>
    <w:rsid w:val="002A4388"/>
    <w:rsid w:val="002A4E79"/>
    <w:rsid w:val="002A527B"/>
    <w:rsid w:val="002A768F"/>
    <w:rsid w:val="002A7896"/>
    <w:rsid w:val="002B09BA"/>
    <w:rsid w:val="002B22C1"/>
    <w:rsid w:val="002B2312"/>
    <w:rsid w:val="002B339D"/>
    <w:rsid w:val="002B69B6"/>
    <w:rsid w:val="002C3884"/>
    <w:rsid w:val="002C500F"/>
    <w:rsid w:val="002C7F0B"/>
    <w:rsid w:val="002D0324"/>
    <w:rsid w:val="002D058F"/>
    <w:rsid w:val="002D2360"/>
    <w:rsid w:val="002D485D"/>
    <w:rsid w:val="002E0888"/>
    <w:rsid w:val="002E164B"/>
    <w:rsid w:val="002E76B1"/>
    <w:rsid w:val="002F3EEE"/>
    <w:rsid w:val="002F58A7"/>
    <w:rsid w:val="00301350"/>
    <w:rsid w:val="00301D50"/>
    <w:rsid w:val="00304432"/>
    <w:rsid w:val="00306212"/>
    <w:rsid w:val="00307B36"/>
    <w:rsid w:val="00307B81"/>
    <w:rsid w:val="003129BF"/>
    <w:rsid w:val="00316318"/>
    <w:rsid w:val="00320B36"/>
    <w:rsid w:val="00323AA6"/>
    <w:rsid w:val="00331B84"/>
    <w:rsid w:val="003325FC"/>
    <w:rsid w:val="003348EB"/>
    <w:rsid w:val="00336E99"/>
    <w:rsid w:val="00337517"/>
    <w:rsid w:val="00340821"/>
    <w:rsid w:val="00340A10"/>
    <w:rsid w:val="0034135B"/>
    <w:rsid w:val="00342C0F"/>
    <w:rsid w:val="00343774"/>
    <w:rsid w:val="00344BFA"/>
    <w:rsid w:val="0034712D"/>
    <w:rsid w:val="003503F9"/>
    <w:rsid w:val="00350EE1"/>
    <w:rsid w:val="00361AF3"/>
    <w:rsid w:val="003620AE"/>
    <w:rsid w:val="00363C1B"/>
    <w:rsid w:val="00365E0F"/>
    <w:rsid w:val="00366987"/>
    <w:rsid w:val="00366EF5"/>
    <w:rsid w:val="00370B6F"/>
    <w:rsid w:val="00372204"/>
    <w:rsid w:val="00372650"/>
    <w:rsid w:val="00375689"/>
    <w:rsid w:val="00375BE3"/>
    <w:rsid w:val="00380D6F"/>
    <w:rsid w:val="0038166B"/>
    <w:rsid w:val="0038280A"/>
    <w:rsid w:val="00382AED"/>
    <w:rsid w:val="00382E73"/>
    <w:rsid w:val="00392CB8"/>
    <w:rsid w:val="0039425A"/>
    <w:rsid w:val="0039607D"/>
    <w:rsid w:val="003964BE"/>
    <w:rsid w:val="003A0088"/>
    <w:rsid w:val="003A3B02"/>
    <w:rsid w:val="003A6C2C"/>
    <w:rsid w:val="003B15FD"/>
    <w:rsid w:val="003B46E4"/>
    <w:rsid w:val="003B6FB8"/>
    <w:rsid w:val="003C4E39"/>
    <w:rsid w:val="003D1209"/>
    <w:rsid w:val="003D40C0"/>
    <w:rsid w:val="003D425D"/>
    <w:rsid w:val="003D4E32"/>
    <w:rsid w:val="003D551D"/>
    <w:rsid w:val="003E0BB8"/>
    <w:rsid w:val="003E1808"/>
    <w:rsid w:val="003F005B"/>
    <w:rsid w:val="003F2404"/>
    <w:rsid w:val="003F4796"/>
    <w:rsid w:val="003F60F4"/>
    <w:rsid w:val="003F6141"/>
    <w:rsid w:val="004001FD"/>
    <w:rsid w:val="004019A2"/>
    <w:rsid w:val="00402B8F"/>
    <w:rsid w:val="00404984"/>
    <w:rsid w:val="00404A0A"/>
    <w:rsid w:val="004112B4"/>
    <w:rsid w:val="00411D75"/>
    <w:rsid w:val="00413174"/>
    <w:rsid w:val="00413CC8"/>
    <w:rsid w:val="00413D74"/>
    <w:rsid w:val="00414B23"/>
    <w:rsid w:val="00417FD8"/>
    <w:rsid w:val="00423445"/>
    <w:rsid w:val="00424428"/>
    <w:rsid w:val="00425A86"/>
    <w:rsid w:val="0042603B"/>
    <w:rsid w:val="0043070D"/>
    <w:rsid w:val="004308F1"/>
    <w:rsid w:val="004309A2"/>
    <w:rsid w:val="004347EA"/>
    <w:rsid w:val="00434A43"/>
    <w:rsid w:val="004352FD"/>
    <w:rsid w:val="00436D33"/>
    <w:rsid w:val="00442067"/>
    <w:rsid w:val="004436D5"/>
    <w:rsid w:val="00443FC1"/>
    <w:rsid w:val="00444036"/>
    <w:rsid w:val="00444416"/>
    <w:rsid w:val="004504E2"/>
    <w:rsid w:val="0045148C"/>
    <w:rsid w:val="0045290D"/>
    <w:rsid w:val="004545AF"/>
    <w:rsid w:val="004558FA"/>
    <w:rsid w:val="0046079A"/>
    <w:rsid w:val="00461534"/>
    <w:rsid w:val="00461C9B"/>
    <w:rsid w:val="0046574D"/>
    <w:rsid w:val="00465798"/>
    <w:rsid w:val="004666C8"/>
    <w:rsid w:val="004713D5"/>
    <w:rsid w:val="0047329F"/>
    <w:rsid w:val="0047359D"/>
    <w:rsid w:val="00474F95"/>
    <w:rsid w:val="00475EA9"/>
    <w:rsid w:val="00480145"/>
    <w:rsid w:val="004801BE"/>
    <w:rsid w:val="00480C68"/>
    <w:rsid w:val="004810EC"/>
    <w:rsid w:val="0048502C"/>
    <w:rsid w:val="00485659"/>
    <w:rsid w:val="004856D6"/>
    <w:rsid w:val="00486E9C"/>
    <w:rsid w:val="00486EB2"/>
    <w:rsid w:val="00487888"/>
    <w:rsid w:val="0049194D"/>
    <w:rsid w:val="00496FA8"/>
    <w:rsid w:val="004A4C8F"/>
    <w:rsid w:val="004A4DA9"/>
    <w:rsid w:val="004A53F5"/>
    <w:rsid w:val="004A546B"/>
    <w:rsid w:val="004B0386"/>
    <w:rsid w:val="004B093E"/>
    <w:rsid w:val="004B0AA8"/>
    <w:rsid w:val="004B11F9"/>
    <w:rsid w:val="004C2A80"/>
    <w:rsid w:val="004C4B20"/>
    <w:rsid w:val="004D051A"/>
    <w:rsid w:val="004D2085"/>
    <w:rsid w:val="004D22C9"/>
    <w:rsid w:val="004D32A8"/>
    <w:rsid w:val="004E03CB"/>
    <w:rsid w:val="004E38F8"/>
    <w:rsid w:val="004E7C39"/>
    <w:rsid w:val="004F0537"/>
    <w:rsid w:val="004F3703"/>
    <w:rsid w:val="004F459B"/>
    <w:rsid w:val="004F6593"/>
    <w:rsid w:val="004F6DFC"/>
    <w:rsid w:val="00501968"/>
    <w:rsid w:val="00502F5C"/>
    <w:rsid w:val="005074EE"/>
    <w:rsid w:val="005117D9"/>
    <w:rsid w:val="00512055"/>
    <w:rsid w:val="00513DD3"/>
    <w:rsid w:val="00515448"/>
    <w:rsid w:val="00515587"/>
    <w:rsid w:val="00515D3D"/>
    <w:rsid w:val="00520A4B"/>
    <w:rsid w:val="005218D3"/>
    <w:rsid w:val="00524890"/>
    <w:rsid w:val="00525EEF"/>
    <w:rsid w:val="00526186"/>
    <w:rsid w:val="005266C6"/>
    <w:rsid w:val="00526EA2"/>
    <w:rsid w:val="00532704"/>
    <w:rsid w:val="00533381"/>
    <w:rsid w:val="005334EC"/>
    <w:rsid w:val="00534A48"/>
    <w:rsid w:val="0053503F"/>
    <w:rsid w:val="0054219D"/>
    <w:rsid w:val="005430F6"/>
    <w:rsid w:val="005445C2"/>
    <w:rsid w:val="0055215C"/>
    <w:rsid w:val="00553026"/>
    <w:rsid w:val="00553071"/>
    <w:rsid w:val="00555A26"/>
    <w:rsid w:val="00556D0D"/>
    <w:rsid w:val="00560195"/>
    <w:rsid w:val="00562230"/>
    <w:rsid w:val="00562B4D"/>
    <w:rsid w:val="00563CDF"/>
    <w:rsid w:val="00563E67"/>
    <w:rsid w:val="00564C12"/>
    <w:rsid w:val="00564FA2"/>
    <w:rsid w:val="005747FA"/>
    <w:rsid w:val="00574D00"/>
    <w:rsid w:val="00580381"/>
    <w:rsid w:val="00581274"/>
    <w:rsid w:val="005818FB"/>
    <w:rsid w:val="005836EB"/>
    <w:rsid w:val="00592B39"/>
    <w:rsid w:val="00593257"/>
    <w:rsid w:val="00594F74"/>
    <w:rsid w:val="0059515C"/>
    <w:rsid w:val="005959BE"/>
    <w:rsid w:val="00595F6D"/>
    <w:rsid w:val="00597B0A"/>
    <w:rsid w:val="005A3772"/>
    <w:rsid w:val="005A3CB6"/>
    <w:rsid w:val="005A4039"/>
    <w:rsid w:val="005A6B13"/>
    <w:rsid w:val="005A6EC1"/>
    <w:rsid w:val="005A7448"/>
    <w:rsid w:val="005B1698"/>
    <w:rsid w:val="005B1906"/>
    <w:rsid w:val="005B611C"/>
    <w:rsid w:val="005C07EF"/>
    <w:rsid w:val="005C3443"/>
    <w:rsid w:val="005C5698"/>
    <w:rsid w:val="005C5CBB"/>
    <w:rsid w:val="005C6847"/>
    <w:rsid w:val="005C727D"/>
    <w:rsid w:val="005D00D4"/>
    <w:rsid w:val="005D5263"/>
    <w:rsid w:val="005E0965"/>
    <w:rsid w:val="005E3ED1"/>
    <w:rsid w:val="005E458F"/>
    <w:rsid w:val="005F129D"/>
    <w:rsid w:val="005F2FA9"/>
    <w:rsid w:val="0060219D"/>
    <w:rsid w:val="0060286F"/>
    <w:rsid w:val="00603C0B"/>
    <w:rsid w:val="00606764"/>
    <w:rsid w:val="00606F6D"/>
    <w:rsid w:val="006073ED"/>
    <w:rsid w:val="00607A9B"/>
    <w:rsid w:val="00611648"/>
    <w:rsid w:val="006147B1"/>
    <w:rsid w:val="006156A9"/>
    <w:rsid w:val="00616822"/>
    <w:rsid w:val="006206EB"/>
    <w:rsid w:val="00626882"/>
    <w:rsid w:val="00626C10"/>
    <w:rsid w:val="00630DB8"/>
    <w:rsid w:val="00631FD2"/>
    <w:rsid w:val="00632A79"/>
    <w:rsid w:val="00635C29"/>
    <w:rsid w:val="0063792A"/>
    <w:rsid w:val="00637F4E"/>
    <w:rsid w:val="00640BAE"/>
    <w:rsid w:val="00640CA8"/>
    <w:rsid w:val="0064194E"/>
    <w:rsid w:val="006444E4"/>
    <w:rsid w:val="0064474E"/>
    <w:rsid w:val="00645491"/>
    <w:rsid w:val="00645A7F"/>
    <w:rsid w:val="00650317"/>
    <w:rsid w:val="0065451E"/>
    <w:rsid w:val="00657426"/>
    <w:rsid w:val="00660928"/>
    <w:rsid w:val="006674EF"/>
    <w:rsid w:val="00671364"/>
    <w:rsid w:val="00671841"/>
    <w:rsid w:val="006732E3"/>
    <w:rsid w:val="00673D3E"/>
    <w:rsid w:val="00673E6D"/>
    <w:rsid w:val="00674718"/>
    <w:rsid w:val="006756F4"/>
    <w:rsid w:val="00675B60"/>
    <w:rsid w:val="0067605B"/>
    <w:rsid w:val="00676B29"/>
    <w:rsid w:val="00677C5E"/>
    <w:rsid w:val="00680C1F"/>
    <w:rsid w:val="00681161"/>
    <w:rsid w:val="006830F5"/>
    <w:rsid w:val="006856F9"/>
    <w:rsid w:val="00685910"/>
    <w:rsid w:val="006862C3"/>
    <w:rsid w:val="00691647"/>
    <w:rsid w:val="006926C0"/>
    <w:rsid w:val="006927B5"/>
    <w:rsid w:val="006936F0"/>
    <w:rsid w:val="00694EFE"/>
    <w:rsid w:val="00697B02"/>
    <w:rsid w:val="006A0100"/>
    <w:rsid w:val="006A1898"/>
    <w:rsid w:val="006A4656"/>
    <w:rsid w:val="006A4B7C"/>
    <w:rsid w:val="006A5942"/>
    <w:rsid w:val="006B0071"/>
    <w:rsid w:val="006B262F"/>
    <w:rsid w:val="006B3AA4"/>
    <w:rsid w:val="006B3E36"/>
    <w:rsid w:val="006B5041"/>
    <w:rsid w:val="006C1707"/>
    <w:rsid w:val="006C277C"/>
    <w:rsid w:val="006C3398"/>
    <w:rsid w:val="006C443D"/>
    <w:rsid w:val="006C4B85"/>
    <w:rsid w:val="006C4C81"/>
    <w:rsid w:val="006C5AE8"/>
    <w:rsid w:val="006C5D60"/>
    <w:rsid w:val="006D267B"/>
    <w:rsid w:val="006D2DD0"/>
    <w:rsid w:val="006D2F2F"/>
    <w:rsid w:val="006D3D2D"/>
    <w:rsid w:val="006D433D"/>
    <w:rsid w:val="006D5C9A"/>
    <w:rsid w:val="006D6791"/>
    <w:rsid w:val="006D684D"/>
    <w:rsid w:val="006D77EE"/>
    <w:rsid w:val="006E04DC"/>
    <w:rsid w:val="006E20AC"/>
    <w:rsid w:val="006E3468"/>
    <w:rsid w:val="006E46A9"/>
    <w:rsid w:val="006E5298"/>
    <w:rsid w:val="006E5DCD"/>
    <w:rsid w:val="006F06FD"/>
    <w:rsid w:val="006F0CF4"/>
    <w:rsid w:val="006F1F11"/>
    <w:rsid w:val="006F2EBF"/>
    <w:rsid w:val="006F39D6"/>
    <w:rsid w:val="00701561"/>
    <w:rsid w:val="00704307"/>
    <w:rsid w:val="00704A2D"/>
    <w:rsid w:val="00705A58"/>
    <w:rsid w:val="00706721"/>
    <w:rsid w:val="00706AAE"/>
    <w:rsid w:val="00706AEE"/>
    <w:rsid w:val="00712A57"/>
    <w:rsid w:val="007135C2"/>
    <w:rsid w:val="00721B39"/>
    <w:rsid w:val="00721CDE"/>
    <w:rsid w:val="00722949"/>
    <w:rsid w:val="007267C4"/>
    <w:rsid w:val="00727A04"/>
    <w:rsid w:val="00733B7F"/>
    <w:rsid w:val="00734869"/>
    <w:rsid w:val="00735E0B"/>
    <w:rsid w:val="00742D4C"/>
    <w:rsid w:val="00742DB6"/>
    <w:rsid w:val="00745D39"/>
    <w:rsid w:val="007519F0"/>
    <w:rsid w:val="007539B5"/>
    <w:rsid w:val="007551CE"/>
    <w:rsid w:val="00755971"/>
    <w:rsid w:val="00756C65"/>
    <w:rsid w:val="0075784B"/>
    <w:rsid w:val="007601A8"/>
    <w:rsid w:val="00766221"/>
    <w:rsid w:val="007712B2"/>
    <w:rsid w:val="0077347E"/>
    <w:rsid w:val="00773E6C"/>
    <w:rsid w:val="0077450E"/>
    <w:rsid w:val="00776AC8"/>
    <w:rsid w:val="007777B8"/>
    <w:rsid w:val="0078083F"/>
    <w:rsid w:val="00780CB9"/>
    <w:rsid w:val="00781CCF"/>
    <w:rsid w:val="00783657"/>
    <w:rsid w:val="00783962"/>
    <w:rsid w:val="00785B1A"/>
    <w:rsid w:val="00787814"/>
    <w:rsid w:val="007903D0"/>
    <w:rsid w:val="00791212"/>
    <w:rsid w:val="0079200C"/>
    <w:rsid w:val="00793E80"/>
    <w:rsid w:val="0079401E"/>
    <w:rsid w:val="00796D56"/>
    <w:rsid w:val="007A04AE"/>
    <w:rsid w:val="007A1A8B"/>
    <w:rsid w:val="007A421E"/>
    <w:rsid w:val="007A4E19"/>
    <w:rsid w:val="007A6DD7"/>
    <w:rsid w:val="007A6EF6"/>
    <w:rsid w:val="007B0E4A"/>
    <w:rsid w:val="007B49DB"/>
    <w:rsid w:val="007B5035"/>
    <w:rsid w:val="007B526F"/>
    <w:rsid w:val="007C29BE"/>
    <w:rsid w:val="007C4DF8"/>
    <w:rsid w:val="007D0B7D"/>
    <w:rsid w:val="007D0C6A"/>
    <w:rsid w:val="007D144B"/>
    <w:rsid w:val="007D2FCF"/>
    <w:rsid w:val="007D4C56"/>
    <w:rsid w:val="007D69C5"/>
    <w:rsid w:val="007D7DF0"/>
    <w:rsid w:val="007E0CB0"/>
    <w:rsid w:val="007E15CA"/>
    <w:rsid w:val="007E4491"/>
    <w:rsid w:val="007E5459"/>
    <w:rsid w:val="007F1036"/>
    <w:rsid w:val="007F4954"/>
    <w:rsid w:val="007F4E9A"/>
    <w:rsid w:val="007F51E5"/>
    <w:rsid w:val="007F785B"/>
    <w:rsid w:val="00801056"/>
    <w:rsid w:val="00802DFB"/>
    <w:rsid w:val="00803BCE"/>
    <w:rsid w:val="00804265"/>
    <w:rsid w:val="008063AE"/>
    <w:rsid w:val="008063C4"/>
    <w:rsid w:val="008075BD"/>
    <w:rsid w:val="008110A3"/>
    <w:rsid w:val="008118AB"/>
    <w:rsid w:val="0081360F"/>
    <w:rsid w:val="0081637B"/>
    <w:rsid w:val="008171E9"/>
    <w:rsid w:val="00817D5B"/>
    <w:rsid w:val="008219CA"/>
    <w:rsid w:val="00821DEA"/>
    <w:rsid w:val="00822346"/>
    <w:rsid w:val="00822645"/>
    <w:rsid w:val="00824A10"/>
    <w:rsid w:val="00830FC6"/>
    <w:rsid w:val="008310E0"/>
    <w:rsid w:val="00832299"/>
    <w:rsid w:val="00833BC1"/>
    <w:rsid w:val="00833EE1"/>
    <w:rsid w:val="00833FA3"/>
    <w:rsid w:val="00840E9F"/>
    <w:rsid w:val="00842E9E"/>
    <w:rsid w:val="0084482A"/>
    <w:rsid w:val="00847E09"/>
    <w:rsid w:val="008535E4"/>
    <w:rsid w:val="008548A5"/>
    <w:rsid w:val="00855EBA"/>
    <w:rsid w:val="008600A5"/>
    <w:rsid w:val="00860D2F"/>
    <w:rsid w:val="00861F6B"/>
    <w:rsid w:val="008624BC"/>
    <w:rsid w:val="0086258C"/>
    <w:rsid w:val="00862B04"/>
    <w:rsid w:val="0086320B"/>
    <w:rsid w:val="008636F4"/>
    <w:rsid w:val="00863E61"/>
    <w:rsid w:val="00866A2E"/>
    <w:rsid w:val="00867850"/>
    <w:rsid w:val="00871D03"/>
    <w:rsid w:val="00872C3D"/>
    <w:rsid w:val="00872C5D"/>
    <w:rsid w:val="008735A2"/>
    <w:rsid w:val="00874992"/>
    <w:rsid w:val="008803A6"/>
    <w:rsid w:val="00880E5A"/>
    <w:rsid w:val="0088138D"/>
    <w:rsid w:val="00881686"/>
    <w:rsid w:val="008826D5"/>
    <w:rsid w:val="008858EF"/>
    <w:rsid w:val="00886A51"/>
    <w:rsid w:val="00887DA0"/>
    <w:rsid w:val="00892A0B"/>
    <w:rsid w:val="00892DE5"/>
    <w:rsid w:val="0089591D"/>
    <w:rsid w:val="00895BEF"/>
    <w:rsid w:val="0089683D"/>
    <w:rsid w:val="008A1CF1"/>
    <w:rsid w:val="008A2022"/>
    <w:rsid w:val="008A3014"/>
    <w:rsid w:val="008B110F"/>
    <w:rsid w:val="008B249B"/>
    <w:rsid w:val="008B26E5"/>
    <w:rsid w:val="008B42A0"/>
    <w:rsid w:val="008B488B"/>
    <w:rsid w:val="008B6482"/>
    <w:rsid w:val="008B79BA"/>
    <w:rsid w:val="008C105A"/>
    <w:rsid w:val="008C4DE3"/>
    <w:rsid w:val="008D14E3"/>
    <w:rsid w:val="008D1A5F"/>
    <w:rsid w:val="008D1F4B"/>
    <w:rsid w:val="008D23E7"/>
    <w:rsid w:val="008D42E8"/>
    <w:rsid w:val="008D4A40"/>
    <w:rsid w:val="008D6D06"/>
    <w:rsid w:val="008D6EF5"/>
    <w:rsid w:val="008E4155"/>
    <w:rsid w:val="008E667E"/>
    <w:rsid w:val="008E6B32"/>
    <w:rsid w:val="008F2034"/>
    <w:rsid w:val="008F44A5"/>
    <w:rsid w:val="008F6D6A"/>
    <w:rsid w:val="008F770C"/>
    <w:rsid w:val="009000F1"/>
    <w:rsid w:val="00900B17"/>
    <w:rsid w:val="00900D17"/>
    <w:rsid w:val="00903AAC"/>
    <w:rsid w:val="009040FC"/>
    <w:rsid w:val="00907469"/>
    <w:rsid w:val="009077C0"/>
    <w:rsid w:val="009110A5"/>
    <w:rsid w:val="00911908"/>
    <w:rsid w:val="00912148"/>
    <w:rsid w:val="0091349B"/>
    <w:rsid w:val="00913834"/>
    <w:rsid w:val="00913D4D"/>
    <w:rsid w:val="0091457E"/>
    <w:rsid w:val="00917541"/>
    <w:rsid w:val="00921D33"/>
    <w:rsid w:val="00921F0F"/>
    <w:rsid w:val="00922F16"/>
    <w:rsid w:val="0092520D"/>
    <w:rsid w:val="00927BF4"/>
    <w:rsid w:val="0093043C"/>
    <w:rsid w:val="0093106D"/>
    <w:rsid w:val="009354BC"/>
    <w:rsid w:val="00936969"/>
    <w:rsid w:val="0093697E"/>
    <w:rsid w:val="00942627"/>
    <w:rsid w:val="0094295E"/>
    <w:rsid w:val="00943A71"/>
    <w:rsid w:val="00944584"/>
    <w:rsid w:val="00944C4D"/>
    <w:rsid w:val="00951A88"/>
    <w:rsid w:val="00952246"/>
    <w:rsid w:val="00952C01"/>
    <w:rsid w:val="00953C4E"/>
    <w:rsid w:val="00956841"/>
    <w:rsid w:val="009569DE"/>
    <w:rsid w:val="0095781F"/>
    <w:rsid w:val="009636F4"/>
    <w:rsid w:val="009678C6"/>
    <w:rsid w:val="009705AC"/>
    <w:rsid w:val="00970AF5"/>
    <w:rsid w:val="0097332F"/>
    <w:rsid w:val="009840C9"/>
    <w:rsid w:val="0098434D"/>
    <w:rsid w:val="00984D4F"/>
    <w:rsid w:val="00985359"/>
    <w:rsid w:val="00991921"/>
    <w:rsid w:val="00993080"/>
    <w:rsid w:val="00994833"/>
    <w:rsid w:val="00995D10"/>
    <w:rsid w:val="009972B2"/>
    <w:rsid w:val="00997CED"/>
    <w:rsid w:val="009A048F"/>
    <w:rsid w:val="009A36E8"/>
    <w:rsid w:val="009A53B6"/>
    <w:rsid w:val="009A725B"/>
    <w:rsid w:val="009C259B"/>
    <w:rsid w:val="009C26ED"/>
    <w:rsid w:val="009C3791"/>
    <w:rsid w:val="009C457E"/>
    <w:rsid w:val="009C5F05"/>
    <w:rsid w:val="009D0279"/>
    <w:rsid w:val="009D06B4"/>
    <w:rsid w:val="009D0753"/>
    <w:rsid w:val="009D1305"/>
    <w:rsid w:val="009D1654"/>
    <w:rsid w:val="009D3C5F"/>
    <w:rsid w:val="009D5F5E"/>
    <w:rsid w:val="009D6B8F"/>
    <w:rsid w:val="009D7835"/>
    <w:rsid w:val="009E0F4E"/>
    <w:rsid w:val="009E109B"/>
    <w:rsid w:val="009E18D4"/>
    <w:rsid w:val="009E43EB"/>
    <w:rsid w:val="009E68E9"/>
    <w:rsid w:val="009E7109"/>
    <w:rsid w:val="009E7281"/>
    <w:rsid w:val="009F04E1"/>
    <w:rsid w:val="009F0DBB"/>
    <w:rsid w:val="009F187D"/>
    <w:rsid w:val="009F1C60"/>
    <w:rsid w:val="009F516B"/>
    <w:rsid w:val="009F5ACE"/>
    <w:rsid w:val="009F6E87"/>
    <w:rsid w:val="009F71E0"/>
    <w:rsid w:val="00A01518"/>
    <w:rsid w:val="00A02082"/>
    <w:rsid w:val="00A049DB"/>
    <w:rsid w:val="00A0691E"/>
    <w:rsid w:val="00A107CB"/>
    <w:rsid w:val="00A10E97"/>
    <w:rsid w:val="00A11E0D"/>
    <w:rsid w:val="00A12892"/>
    <w:rsid w:val="00A134ED"/>
    <w:rsid w:val="00A14CC9"/>
    <w:rsid w:val="00A15673"/>
    <w:rsid w:val="00A173AC"/>
    <w:rsid w:val="00A174D9"/>
    <w:rsid w:val="00A207B4"/>
    <w:rsid w:val="00A20C28"/>
    <w:rsid w:val="00A20D20"/>
    <w:rsid w:val="00A2183E"/>
    <w:rsid w:val="00A2359B"/>
    <w:rsid w:val="00A24C9E"/>
    <w:rsid w:val="00A25303"/>
    <w:rsid w:val="00A26156"/>
    <w:rsid w:val="00A27511"/>
    <w:rsid w:val="00A30802"/>
    <w:rsid w:val="00A30992"/>
    <w:rsid w:val="00A313E9"/>
    <w:rsid w:val="00A319EF"/>
    <w:rsid w:val="00A31D2F"/>
    <w:rsid w:val="00A364FA"/>
    <w:rsid w:val="00A36738"/>
    <w:rsid w:val="00A372D9"/>
    <w:rsid w:val="00A37D48"/>
    <w:rsid w:val="00A41FB7"/>
    <w:rsid w:val="00A43AD6"/>
    <w:rsid w:val="00A44F84"/>
    <w:rsid w:val="00A47051"/>
    <w:rsid w:val="00A51023"/>
    <w:rsid w:val="00A51272"/>
    <w:rsid w:val="00A517AA"/>
    <w:rsid w:val="00A51C6D"/>
    <w:rsid w:val="00A52861"/>
    <w:rsid w:val="00A53DB4"/>
    <w:rsid w:val="00A53E7A"/>
    <w:rsid w:val="00A562E0"/>
    <w:rsid w:val="00A61589"/>
    <w:rsid w:val="00A65FF9"/>
    <w:rsid w:val="00A70DBD"/>
    <w:rsid w:val="00A71DF2"/>
    <w:rsid w:val="00A74FEF"/>
    <w:rsid w:val="00A766AD"/>
    <w:rsid w:val="00A77FF6"/>
    <w:rsid w:val="00A85210"/>
    <w:rsid w:val="00A8635D"/>
    <w:rsid w:val="00A86762"/>
    <w:rsid w:val="00A91BCB"/>
    <w:rsid w:val="00A94A5D"/>
    <w:rsid w:val="00A973A2"/>
    <w:rsid w:val="00A97A90"/>
    <w:rsid w:val="00AA1268"/>
    <w:rsid w:val="00AA1275"/>
    <w:rsid w:val="00AA37E8"/>
    <w:rsid w:val="00AA3BF0"/>
    <w:rsid w:val="00AA5468"/>
    <w:rsid w:val="00AA68F2"/>
    <w:rsid w:val="00AA72D1"/>
    <w:rsid w:val="00AB1A2D"/>
    <w:rsid w:val="00AB3E84"/>
    <w:rsid w:val="00AB61F6"/>
    <w:rsid w:val="00AB67E7"/>
    <w:rsid w:val="00AB6BEE"/>
    <w:rsid w:val="00AC63A1"/>
    <w:rsid w:val="00AC72E7"/>
    <w:rsid w:val="00AE0B44"/>
    <w:rsid w:val="00AE2785"/>
    <w:rsid w:val="00AE2823"/>
    <w:rsid w:val="00AE2ED7"/>
    <w:rsid w:val="00AE5249"/>
    <w:rsid w:val="00AF10EC"/>
    <w:rsid w:val="00AF1963"/>
    <w:rsid w:val="00AF4872"/>
    <w:rsid w:val="00AF4A8C"/>
    <w:rsid w:val="00AF6D15"/>
    <w:rsid w:val="00AF7B68"/>
    <w:rsid w:val="00B00460"/>
    <w:rsid w:val="00B060CC"/>
    <w:rsid w:val="00B10215"/>
    <w:rsid w:val="00B10D28"/>
    <w:rsid w:val="00B10EA2"/>
    <w:rsid w:val="00B13E86"/>
    <w:rsid w:val="00B14774"/>
    <w:rsid w:val="00B15438"/>
    <w:rsid w:val="00B16346"/>
    <w:rsid w:val="00B1678D"/>
    <w:rsid w:val="00B17B82"/>
    <w:rsid w:val="00B20F00"/>
    <w:rsid w:val="00B21175"/>
    <w:rsid w:val="00B2147D"/>
    <w:rsid w:val="00B22228"/>
    <w:rsid w:val="00B22D0A"/>
    <w:rsid w:val="00B23FAB"/>
    <w:rsid w:val="00B278F6"/>
    <w:rsid w:val="00B30C25"/>
    <w:rsid w:val="00B31A74"/>
    <w:rsid w:val="00B32957"/>
    <w:rsid w:val="00B34735"/>
    <w:rsid w:val="00B351CF"/>
    <w:rsid w:val="00B412A2"/>
    <w:rsid w:val="00B414DC"/>
    <w:rsid w:val="00B426D5"/>
    <w:rsid w:val="00B433E8"/>
    <w:rsid w:val="00B45B63"/>
    <w:rsid w:val="00B4743F"/>
    <w:rsid w:val="00B4788D"/>
    <w:rsid w:val="00B5329D"/>
    <w:rsid w:val="00B53E26"/>
    <w:rsid w:val="00B54382"/>
    <w:rsid w:val="00B549CC"/>
    <w:rsid w:val="00B5594F"/>
    <w:rsid w:val="00B55A41"/>
    <w:rsid w:val="00B61854"/>
    <w:rsid w:val="00B662D8"/>
    <w:rsid w:val="00B6709F"/>
    <w:rsid w:val="00B70065"/>
    <w:rsid w:val="00B70114"/>
    <w:rsid w:val="00B7413C"/>
    <w:rsid w:val="00B7655C"/>
    <w:rsid w:val="00B7708B"/>
    <w:rsid w:val="00B8357E"/>
    <w:rsid w:val="00B83CE7"/>
    <w:rsid w:val="00B85329"/>
    <w:rsid w:val="00B8538A"/>
    <w:rsid w:val="00B85FEE"/>
    <w:rsid w:val="00B8742A"/>
    <w:rsid w:val="00B87734"/>
    <w:rsid w:val="00B8796D"/>
    <w:rsid w:val="00B931D1"/>
    <w:rsid w:val="00B93F87"/>
    <w:rsid w:val="00B94CE0"/>
    <w:rsid w:val="00B9718C"/>
    <w:rsid w:val="00B97A8F"/>
    <w:rsid w:val="00BA20E7"/>
    <w:rsid w:val="00BA40CB"/>
    <w:rsid w:val="00BA4AD3"/>
    <w:rsid w:val="00BA6602"/>
    <w:rsid w:val="00BB1223"/>
    <w:rsid w:val="00BB305E"/>
    <w:rsid w:val="00BB5F1D"/>
    <w:rsid w:val="00BB6C3A"/>
    <w:rsid w:val="00BC1CB5"/>
    <w:rsid w:val="00BC223E"/>
    <w:rsid w:val="00BC3450"/>
    <w:rsid w:val="00BC4FDF"/>
    <w:rsid w:val="00BD0B87"/>
    <w:rsid w:val="00BD130D"/>
    <w:rsid w:val="00BD2BE4"/>
    <w:rsid w:val="00BD369E"/>
    <w:rsid w:val="00BD56C4"/>
    <w:rsid w:val="00BD7B5F"/>
    <w:rsid w:val="00BE0D86"/>
    <w:rsid w:val="00BE4084"/>
    <w:rsid w:val="00BE549C"/>
    <w:rsid w:val="00BE6853"/>
    <w:rsid w:val="00BE6C6A"/>
    <w:rsid w:val="00BF020C"/>
    <w:rsid w:val="00BF0727"/>
    <w:rsid w:val="00BF17D3"/>
    <w:rsid w:val="00BF2A6F"/>
    <w:rsid w:val="00BF40D6"/>
    <w:rsid w:val="00BF56F8"/>
    <w:rsid w:val="00BF5C7B"/>
    <w:rsid w:val="00BF6869"/>
    <w:rsid w:val="00BF7784"/>
    <w:rsid w:val="00C002E1"/>
    <w:rsid w:val="00C00400"/>
    <w:rsid w:val="00C006CE"/>
    <w:rsid w:val="00C02C20"/>
    <w:rsid w:val="00C02FE0"/>
    <w:rsid w:val="00C1115A"/>
    <w:rsid w:val="00C12D61"/>
    <w:rsid w:val="00C149FE"/>
    <w:rsid w:val="00C14C02"/>
    <w:rsid w:val="00C159F4"/>
    <w:rsid w:val="00C20A61"/>
    <w:rsid w:val="00C2434B"/>
    <w:rsid w:val="00C24C8A"/>
    <w:rsid w:val="00C26EF3"/>
    <w:rsid w:val="00C30619"/>
    <w:rsid w:val="00C3558A"/>
    <w:rsid w:val="00C37037"/>
    <w:rsid w:val="00C42B42"/>
    <w:rsid w:val="00C43531"/>
    <w:rsid w:val="00C4369D"/>
    <w:rsid w:val="00C43ABC"/>
    <w:rsid w:val="00C44A14"/>
    <w:rsid w:val="00C44CC6"/>
    <w:rsid w:val="00C4702C"/>
    <w:rsid w:val="00C4729C"/>
    <w:rsid w:val="00C51142"/>
    <w:rsid w:val="00C61FF8"/>
    <w:rsid w:val="00C63286"/>
    <w:rsid w:val="00C63C91"/>
    <w:rsid w:val="00C6586E"/>
    <w:rsid w:val="00C659FF"/>
    <w:rsid w:val="00C65BC4"/>
    <w:rsid w:val="00C70103"/>
    <w:rsid w:val="00C70BF9"/>
    <w:rsid w:val="00C721F2"/>
    <w:rsid w:val="00C73791"/>
    <w:rsid w:val="00C76CDD"/>
    <w:rsid w:val="00C772D8"/>
    <w:rsid w:val="00C81F57"/>
    <w:rsid w:val="00C82D4F"/>
    <w:rsid w:val="00C874C9"/>
    <w:rsid w:val="00C87C94"/>
    <w:rsid w:val="00C9184A"/>
    <w:rsid w:val="00C9234C"/>
    <w:rsid w:val="00C92FA6"/>
    <w:rsid w:val="00C935E0"/>
    <w:rsid w:val="00C93649"/>
    <w:rsid w:val="00C945F0"/>
    <w:rsid w:val="00C94F57"/>
    <w:rsid w:val="00C96B6B"/>
    <w:rsid w:val="00C96DCE"/>
    <w:rsid w:val="00C97950"/>
    <w:rsid w:val="00CA1B43"/>
    <w:rsid w:val="00CA4914"/>
    <w:rsid w:val="00CA78D5"/>
    <w:rsid w:val="00CA7A54"/>
    <w:rsid w:val="00CB0A03"/>
    <w:rsid w:val="00CB0B1E"/>
    <w:rsid w:val="00CB2DA4"/>
    <w:rsid w:val="00CB52CE"/>
    <w:rsid w:val="00CB5C34"/>
    <w:rsid w:val="00CB72E9"/>
    <w:rsid w:val="00CB78E1"/>
    <w:rsid w:val="00CB7E46"/>
    <w:rsid w:val="00CC1EA2"/>
    <w:rsid w:val="00CC3152"/>
    <w:rsid w:val="00CC4E0D"/>
    <w:rsid w:val="00CC5F10"/>
    <w:rsid w:val="00CD04B8"/>
    <w:rsid w:val="00CD1C18"/>
    <w:rsid w:val="00CD5E64"/>
    <w:rsid w:val="00CE2A44"/>
    <w:rsid w:val="00CE43EC"/>
    <w:rsid w:val="00CE6698"/>
    <w:rsid w:val="00CF0060"/>
    <w:rsid w:val="00CF09D0"/>
    <w:rsid w:val="00CF1638"/>
    <w:rsid w:val="00CF17D3"/>
    <w:rsid w:val="00CF1EBC"/>
    <w:rsid w:val="00CF2499"/>
    <w:rsid w:val="00CF2EEC"/>
    <w:rsid w:val="00CF3DE2"/>
    <w:rsid w:val="00CF5418"/>
    <w:rsid w:val="00CF547B"/>
    <w:rsid w:val="00CF669A"/>
    <w:rsid w:val="00CF7B69"/>
    <w:rsid w:val="00D01BE8"/>
    <w:rsid w:val="00D07B66"/>
    <w:rsid w:val="00D218C7"/>
    <w:rsid w:val="00D22ED8"/>
    <w:rsid w:val="00D24E9C"/>
    <w:rsid w:val="00D25F60"/>
    <w:rsid w:val="00D273BD"/>
    <w:rsid w:val="00D337A6"/>
    <w:rsid w:val="00D33DA2"/>
    <w:rsid w:val="00D33FE8"/>
    <w:rsid w:val="00D342E5"/>
    <w:rsid w:val="00D369A4"/>
    <w:rsid w:val="00D37663"/>
    <w:rsid w:val="00D419D4"/>
    <w:rsid w:val="00D42AF6"/>
    <w:rsid w:val="00D42DE5"/>
    <w:rsid w:val="00D47398"/>
    <w:rsid w:val="00D4796E"/>
    <w:rsid w:val="00D511D4"/>
    <w:rsid w:val="00D51A02"/>
    <w:rsid w:val="00D53446"/>
    <w:rsid w:val="00D57357"/>
    <w:rsid w:val="00D62391"/>
    <w:rsid w:val="00D64C82"/>
    <w:rsid w:val="00D679A8"/>
    <w:rsid w:val="00D70E8D"/>
    <w:rsid w:val="00D72C40"/>
    <w:rsid w:val="00D7343D"/>
    <w:rsid w:val="00D7444F"/>
    <w:rsid w:val="00D807B2"/>
    <w:rsid w:val="00D8253B"/>
    <w:rsid w:val="00D85FA4"/>
    <w:rsid w:val="00D90BFF"/>
    <w:rsid w:val="00D91109"/>
    <w:rsid w:val="00D92A25"/>
    <w:rsid w:val="00D961CE"/>
    <w:rsid w:val="00D96C04"/>
    <w:rsid w:val="00DA1D37"/>
    <w:rsid w:val="00DA5E2B"/>
    <w:rsid w:val="00DA60C9"/>
    <w:rsid w:val="00DA65D4"/>
    <w:rsid w:val="00DA7320"/>
    <w:rsid w:val="00DB21EA"/>
    <w:rsid w:val="00DB34CC"/>
    <w:rsid w:val="00DB5DDE"/>
    <w:rsid w:val="00DB6A11"/>
    <w:rsid w:val="00DB7F3D"/>
    <w:rsid w:val="00DC15B0"/>
    <w:rsid w:val="00DC202E"/>
    <w:rsid w:val="00DC2335"/>
    <w:rsid w:val="00DC24E6"/>
    <w:rsid w:val="00DD6409"/>
    <w:rsid w:val="00DD7B8F"/>
    <w:rsid w:val="00DE06FB"/>
    <w:rsid w:val="00DE1CCA"/>
    <w:rsid w:val="00DE54BE"/>
    <w:rsid w:val="00DE7F67"/>
    <w:rsid w:val="00DF0321"/>
    <w:rsid w:val="00DF16D4"/>
    <w:rsid w:val="00DF4489"/>
    <w:rsid w:val="00DF4E7D"/>
    <w:rsid w:val="00DF4FFF"/>
    <w:rsid w:val="00DF567A"/>
    <w:rsid w:val="00E013D5"/>
    <w:rsid w:val="00E0498F"/>
    <w:rsid w:val="00E04BC0"/>
    <w:rsid w:val="00E11466"/>
    <w:rsid w:val="00E11CB9"/>
    <w:rsid w:val="00E158D7"/>
    <w:rsid w:val="00E1774D"/>
    <w:rsid w:val="00E20DBC"/>
    <w:rsid w:val="00E2112A"/>
    <w:rsid w:val="00E212D6"/>
    <w:rsid w:val="00E225FB"/>
    <w:rsid w:val="00E243AB"/>
    <w:rsid w:val="00E27B27"/>
    <w:rsid w:val="00E35087"/>
    <w:rsid w:val="00E35862"/>
    <w:rsid w:val="00E35BB3"/>
    <w:rsid w:val="00E35DCD"/>
    <w:rsid w:val="00E40952"/>
    <w:rsid w:val="00E40F21"/>
    <w:rsid w:val="00E41AE7"/>
    <w:rsid w:val="00E4202B"/>
    <w:rsid w:val="00E435A6"/>
    <w:rsid w:val="00E43C58"/>
    <w:rsid w:val="00E440DC"/>
    <w:rsid w:val="00E455B9"/>
    <w:rsid w:val="00E45E9D"/>
    <w:rsid w:val="00E465C6"/>
    <w:rsid w:val="00E4736F"/>
    <w:rsid w:val="00E502EE"/>
    <w:rsid w:val="00E50CFF"/>
    <w:rsid w:val="00E51243"/>
    <w:rsid w:val="00E51A16"/>
    <w:rsid w:val="00E55459"/>
    <w:rsid w:val="00E55AF1"/>
    <w:rsid w:val="00E569EA"/>
    <w:rsid w:val="00E6369B"/>
    <w:rsid w:val="00E66214"/>
    <w:rsid w:val="00E669D9"/>
    <w:rsid w:val="00E67858"/>
    <w:rsid w:val="00E736D9"/>
    <w:rsid w:val="00E76A17"/>
    <w:rsid w:val="00E77860"/>
    <w:rsid w:val="00E803AD"/>
    <w:rsid w:val="00E81F52"/>
    <w:rsid w:val="00E8222F"/>
    <w:rsid w:val="00E8365C"/>
    <w:rsid w:val="00E83C07"/>
    <w:rsid w:val="00E860A6"/>
    <w:rsid w:val="00E86E13"/>
    <w:rsid w:val="00E93506"/>
    <w:rsid w:val="00E935F2"/>
    <w:rsid w:val="00E9491E"/>
    <w:rsid w:val="00E95FD0"/>
    <w:rsid w:val="00E97392"/>
    <w:rsid w:val="00EA3989"/>
    <w:rsid w:val="00EA5328"/>
    <w:rsid w:val="00EA61CC"/>
    <w:rsid w:val="00EA7D4F"/>
    <w:rsid w:val="00EA7D87"/>
    <w:rsid w:val="00EB25E5"/>
    <w:rsid w:val="00EB46ED"/>
    <w:rsid w:val="00EC11B0"/>
    <w:rsid w:val="00EC165B"/>
    <w:rsid w:val="00EC275F"/>
    <w:rsid w:val="00EC2EE1"/>
    <w:rsid w:val="00EC4420"/>
    <w:rsid w:val="00EC49AF"/>
    <w:rsid w:val="00EC5168"/>
    <w:rsid w:val="00EC5BA7"/>
    <w:rsid w:val="00EC5C41"/>
    <w:rsid w:val="00EC6C06"/>
    <w:rsid w:val="00ED2206"/>
    <w:rsid w:val="00ED3A2C"/>
    <w:rsid w:val="00ED3FA2"/>
    <w:rsid w:val="00EE111E"/>
    <w:rsid w:val="00EE2DE4"/>
    <w:rsid w:val="00EE4E87"/>
    <w:rsid w:val="00EE51BA"/>
    <w:rsid w:val="00EE534F"/>
    <w:rsid w:val="00EF22DF"/>
    <w:rsid w:val="00EF5AE1"/>
    <w:rsid w:val="00EF68AF"/>
    <w:rsid w:val="00F01249"/>
    <w:rsid w:val="00F02C5F"/>
    <w:rsid w:val="00F03635"/>
    <w:rsid w:val="00F0765C"/>
    <w:rsid w:val="00F10023"/>
    <w:rsid w:val="00F10FB3"/>
    <w:rsid w:val="00F121D3"/>
    <w:rsid w:val="00F14210"/>
    <w:rsid w:val="00F1485F"/>
    <w:rsid w:val="00F14F58"/>
    <w:rsid w:val="00F15236"/>
    <w:rsid w:val="00F157CB"/>
    <w:rsid w:val="00F1745C"/>
    <w:rsid w:val="00F2174A"/>
    <w:rsid w:val="00F222FA"/>
    <w:rsid w:val="00F22C0B"/>
    <w:rsid w:val="00F275CA"/>
    <w:rsid w:val="00F3123A"/>
    <w:rsid w:val="00F32661"/>
    <w:rsid w:val="00F35922"/>
    <w:rsid w:val="00F35A89"/>
    <w:rsid w:val="00F36D88"/>
    <w:rsid w:val="00F37873"/>
    <w:rsid w:val="00F37888"/>
    <w:rsid w:val="00F428A8"/>
    <w:rsid w:val="00F44324"/>
    <w:rsid w:val="00F44996"/>
    <w:rsid w:val="00F44A5F"/>
    <w:rsid w:val="00F46C70"/>
    <w:rsid w:val="00F5051A"/>
    <w:rsid w:val="00F50F9B"/>
    <w:rsid w:val="00F52749"/>
    <w:rsid w:val="00F54456"/>
    <w:rsid w:val="00F563FF"/>
    <w:rsid w:val="00F57526"/>
    <w:rsid w:val="00F60547"/>
    <w:rsid w:val="00F62976"/>
    <w:rsid w:val="00F6778D"/>
    <w:rsid w:val="00F70385"/>
    <w:rsid w:val="00F713BB"/>
    <w:rsid w:val="00F71E5A"/>
    <w:rsid w:val="00F7370B"/>
    <w:rsid w:val="00F7496C"/>
    <w:rsid w:val="00F74FA0"/>
    <w:rsid w:val="00F8546D"/>
    <w:rsid w:val="00F871FD"/>
    <w:rsid w:val="00F87809"/>
    <w:rsid w:val="00F90D48"/>
    <w:rsid w:val="00F92111"/>
    <w:rsid w:val="00F94A25"/>
    <w:rsid w:val="00FA10E6"/>
    <w:rsid w:val="00FA196D"/>
    <w:rsid w:val="00FA262B"/>
    <w:rsid w:val="00FA3830"/>
    <w:rsid w:val="00FA63B3"/>
    <w:rsid w:val="00FA6885"/>
    <w:rsid w:val="00FB27AE"/>
    <w:rsid w:val="00FB6EE4"/>
    <w:rsid w:val="00FC09B4"/>
    <w:rsid w:val="00FC1387"/>
    <w:rsid w:val="00FC301A"/>
    <w:rsid w:val="00FC4DBA"/>
    <w:rsid w:val="00FC65FE"/>
    <w:rsid w:val="00FC7169"/>
    <w:rsid w:val="00FD0A39"/>
    <w:rsid w:val="00FD0F4B"/>
    <w:rsid w:val="00FD16CD"/>
    <w:rsid w:val="00FD2FE0"/>
    <w:rsid w:val="00FD4FDC"/>
    <w:rsid w:val="00FD533D"/>
    <w:rsid w:val="00FD67F8"/>
    <w:rsid w:val="00FD7113"/>
    <w:rsid w:val="00FE3261"/>
    <w:rsid w:val="00FE332D"/>
    <w:rsid w:val="00FE5435"/>
    <w:rsid w:val="00FF0A78"/>
    <w:rsid w:val="00FF78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B29E9B"/>
  <w15:chartTrackingRefBased/>
  <w15:docId w15:val="{B5013974-DF71-0440-80B1-F9827C3E6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semiHidden="1" w:uiPriority="37" w:unhideWhenUsed="1"/>
    <w:lsdException w:name="Grid Table 3" w:semiHidden="1" w:uiPriority="39" w:unhideWhenUsed="1"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92DE5"/>
    <w:rPr>
      <w:sz w:val="24"/>
      <w:szCs w:val="24"/>
    </w:rPr>
  </w:style>
  <w:style w:type="paragraph" w:styleId="Heading1">
    <w:name w:val="heading 1"/>
    <w:basedOn w:val="Normal"/>
    <w:next w:val="Normal"/>
    <w:qFormat/>
    <w:rsid w:val="000751C0"/>
    <w:pPr>
      <w:keepNext/>
      <w:spacing w:before="240" w:after="60"/>
      <w:outlineLvl w:val="0"/>
    </w:pPr>
    <w:rPr>
      <w:rFonts w:ascii="Arial" w:hAnsi="Arial" w:cs="Arial"/>
      <w:b/>
      <w:bCs/>
      <w:kern w:val="32"/>
      <w:sz w:val="32"/>
      <w:szCs w:val="32"/>
    </w:rPr>
  </w:style>
  <w:style w:type="paragraph" w:styleId="Heading4">
    <w:name w:val="heading 4"/>
    <w:basedOn w:val="Normal"/>
    <w:next w:val="Normal"/>
    <w:link w:val="Heading4Char"/>
    <w:uiPriority w:val="9"/>
    <w:unhideWhenUsed/>
    <w:qFormat/>
    <w:rsid w:val="00526EA2"/>
    <w:pPr>
      <w:keepNext/>
      <w:keepLines/>
      <w:spacing w:before="40"/>
      <w:outlineLvl w:val="3"/>
    </w:pPr>
    <w:rPr>
      <w:rFonts w:asciiTheme="majorHAnsi" w:eastAsiaTheme="majorEastAsia" w:hAnsiTheme="majorHAnsi" w:cstheme="majorBidi"/>
      <w:i/>
      <w:iCs/>
      <w:color w:val="0F4761" w:themeColor="accent1" w:themeShade="BF"/>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560195"/>
    <w:pPr>
      <w:tabs>
        <w:tab w:val="center" w:pos="4320"/>
        <w:tab w:val="right" w:pos="8640"/>
      </w:tabs>
    </w:pPr>
  </w:style>
  <w:style w:type="paragraph" w:styleId="Footer">
    <w:name w:val="footer"/>
    <w:basedOn w:val="Normal"/>
    <w:rsid w:val="00560195"/>
    <w:pPr>
      <w:tabs>
        <w:tab w:val="center" w:pos="4320"/>
        <w:tab w:val="right" w:pos="8640"/>
      </w:tabs>
    </w:pPr>
  </w:style>
  <w:style w:type="table" w:styleId="TableGrid">
    <w:name w:val="Table Grid"/>
    <w:basedOn w:val="TableNormal"/>
    <w:rsid w:val="000751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0D706F"/>
    <w:rPr>
      <w:rFonts w:ascii="Tahoma" w:hAnsi="Tahoma" w:cs="Tahoma"/>
      <w:sz w:val="16"/>
      <w:szCs w:val="16"/>
    </w:rPr>
  </w:style>
  <w:style w:type="paragraph" w:styleId="DocumentMap">
    <w:name w:val="Document Map"/>
    <w:basedOn w:val="Normal"/>
    <w:semiHidden/>
    <w:rsid w:val="00FF7821"/>
    <w:pPr>
      <w:shd w:val="clear" w:color="auto" w:fill="000080"/>
    </w:pPr>
    <w:rPr>
      <w:rFonts w:ascii="Tahoma" w:hAnsi="Tahoma" w:cs="Tahoma"/>
      <w:sz w:val="20"/>
      <w:szCs w:val="20"/>
    </w:rPr>
  </w:style>
  <w:style w:type="character" w:styleId="Emphasis">
    <w:name w:val="Emphasis"/>
    <w:qFormat/>
    <w:rsid w:val="00B4743F"/>
    <w:rPr>
      <w:i/>
      <w:iCs/>
    </w:rPr>
  </w:style>
  <w:style w:type="paragraph" w:styleId="ListParagraph">
    <w:name w:val="List Paragraph"/>
    <w:basedOn w:val="Normal"/>
    <w:uiPriority w:val="34"/>
    <w:qFormat/>
    <w:rsid w:val="009E109B"/>
    <w:pPr>
      <w:ind w:left="720"/>
      <w:contextualSpacing/>
    </w:pPr>
    <w:rPr>
      <w:rFonts w:asciiTheme="minorHAnsi" w:eastAsiaTheme="minorHAnsi" w:hAnsiTheme="minorHAnsi" w:cstheme="minorBidi"/>
      <w:kern w:val="2"/>
      <w:lang w:eastAsia="en-US"/>
      <w14:ligatures w14:val="standardContextual"/>
    </w:rPr>
  </w:style>
  <w:style w:type="character" w:customStyle="1" w:styleId="Heading4Char">
    <w:name w:val="Heading 4 Char"/>
    <w:basedOn w:val="DefaultParagraphFont"/>
    <w:link w:val="Heading4"/>
    <w:uiPriority w:val="9"/>
    <w:rsid w:val="00526EA2"/>
    <w:rPr>
      <w:rFonts w:asciiTheme="majorHAnsi" w:eastAsiaTheme="majorEastAsia" w:hAnsiTheme="majorHAnsi" w:cstheme="majorBidi"/>
      <w:i/>
      <w:iCs/>
      <w:color w:val="0F4761" w:themeColor="accent1" w:themeShade="BF"/>
      <w:sz w:val="24"/>
      <w:szCs w:val="24"/>
    </w:rPr>
  </w:style>
  <w:style w:type="character" w:styleId="Strong">
    <w:name w:val="Strong"/>
    <w:basedOn w:val="DefaultParagraphFont"/>
    <w:uiPriority w:val="22"/>
    <w:qFormat/>
    <w:rsid w:val="007D7DF0"/>
    <w:rPr>
      <w:b/>
      <w:bCs/>
    </w:rPr>
  </w:style>
  <w:style w:type="character" w:customStyle="1" w:styleId="apple-converted-space">
    <w:name w:val="apple-converted-space"/>
    <w:basedOn w:val="DefaultParagraphFont"/>
    <w:rsid w:val="007D7DF0"/>
  </w:style>
  <w:style w:type="paragraph" w:styleId="NormalWeb">
    <w:name w:val="Normal (Web)"/>
    <w:basedOn w:val="Normal"/>
    <w:uiPriority w:val="99"/>
    <w:unhideWhenUsed/>
    <w:rsid w:val="009D165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02631">
      <w:bodyDiv w:val="1"/>
      <w:marLeft w:val="0"/>
      <w:marRight w:val="0"/>
      <w:marTop w:val="0"/>
      <w:marBottom w:val="0"/>
      <w:divBdr>
        <w:top w:val="none" w:sz="0" w:space="0" w:color="auto"/>
        <w:left w:val="none" w:sz="0" w:space="0" w:color="auto"/>
        <w:bottom w:val="none" w:sz="0" w:space="0" w:color="auto"/>
        <w:right w:val="none" w:sz="0" w:space="0" w:color="auto"/>
      </w:divBdr>
    </w:div>
    <w:div w:id="169415278">
      <w:bodyDiv w:val="1"/>
      <w:marLeft w:val="0"/>
      <w:marRight w:val="0"/>
      <w:marTop w:val="0"/>
      <w:marBottom w:val="0"/>
      <w:divBdr>
        <w:top w:val="none" w:sz="0" w:space="0" w:color="auto"/>
        <w:left w:val="none" w:sz="0" w:space="0" w:color="auto"/>
        <w:bottom w:val="none" w:sz="0" w:space="0" w:color="auto"/>
        <w:right w:val="none" w:sz="0" w:space="0" w:color="auto"/>
      </w:divBdr>
    </w:div>
    <w:div w:id="280039410">
      <w:bodyDiv w:val="1"/>
      <w:marLeft w:val="0"/>
      <w:marRight w:val="0"/>
      <w:marTop w:val="0"/>
      <w:marBottom w:val="0"/>
      <w:divBdr>
        <w:top w:val="none" w:sz="0" w:space="0" w:color="auto"/>
        <w:left w:val="none" w:sz="0" w:space="0" w:color="auto"/>
        <w:bottom w:val="none" w:sz="0" w:space="0" w:color="auto"/>
        <w:right w:val="none" w:sz="0" w:space="0" w:color="auto"/>
      </w:divBdr>
    </w:div>
    <w:div w:id="382489443">
      <w:bodyDiv w:val="1"/>
      <w:marLeft w:val="0"/>
      <w:marRight w:val="0"/>
      <w:marTop w:val="0"/>
      <w:marBottom w:val="0"/>
      <w:divBdr>
        <w:top w:val="none" w:sz="0" w:space="0" w:color="auto"/>
        <w:left w:val="none" w:sz="0" w:space="0" w:color="auto"/>
        <w:bottom w:val="none" w:sz="0" w:space="0" w:color="auto"/>
        <w:right w:val="none" w:sz="0" w:space="0" w:color="auto"/>
      </w:divBdr>
    </w:div>
    <w:div w:id="398524851">
      <w:bodyDiv w:val="1"/>
      <w:marLeft w:val="0"/>
      <w:marRight w:val="0"/>
      <w:marTop w:val="0"/>
      <w:marBottom w:val="0"/>
      <w:divBdr>
        <w:top w:val="none" w:sz="0" w:space="0" w:color="auto"/>
        <w:left w:val="none" w:sz="0" w:space="0" w:color="auto"/>
        <w:bottom w:val="none" w:sz="0" w:space="0" w:color="auto"/>
        <w:right w:val="none" w:sz="0" w:space="0" w:color="auto"/>
      </w:divBdr>
    </w:div>
    <w:div w:id="535118350">
      <w:bodyDiv w:val="1"/>
      <w:marLeft w:val="0"/>
      <w:marRight w:val="0"/>
      <w:marTop w:val="0"/>
      <w:marBottom w:val="0"/>
      <w:divBdr>
        <w:top w:val="none" w:sz="0" w:space="0" w:color="auto"/>
        <w:left w:val="none" w:sz="0" w:space="0" w:color="auto"/>
        <w:bottom w:val="none" w:sz="0" w:space="0" w:color="auto"/>
        <w:right w:val="none" w:sz="0" w:space="0" w:color="auto"/>
      </w:divBdr>
    </w:div>
    <w:div w:id="597832708">
      <w:bodyDiv w:val="1"/>
      <w:marLeft w:val="0"/>
      <w:marRight w:val="0"/>
      <w:marTop w:val="0"/>
      <w:marBottom w:val="0"/>
      <w:divBdr>
        <w:top w:val="none" w:sz="0" w:space="0" w:color="auto"/>
        <w:left w:val="none" w:sz="0" w:space="0" w:color="auto"/>
        <w:bottom w:val="none" w:sz="0" w:space="0" w:color="auto"/>
        <w:right w:val="none" w:sz="0" w:space="0" w:color="auto"/>
      </w:divBdr>
    </w:div>
    <w:div w:id="697321015">
      <w:bodyDiv w:val="1"/>
      <w:marLeft w:val="0"/>
      <w:marRight w:val="0"/>
      <w:marTop w:val="0"/>
      <w:marBottom w:val="0"/>
      <w:divBdr>
        <w:top w:val="none" w:sz="0" w:space="0" w:color="auto"/>
        <w:left w:val="none" w:sz="0" w:space="0" w:color="auto"/>
        <w:bottom w:val="none" w:sz="0" w:space="0" w:color="auto"/>
        <w:right w:val="none" w:sz="0" w:space="0" w:color="auto"/>
      </w:divBdr>
    </w:div>
    <w:div w:id="738795741">
      <w:bodyDiv w:val="1"/>
      <w:marLeft w:val="0"/>
      <w:marRight w:val="0"/>
      <w:marTop w:val="0"/>
      <w:marBottom w:val="0"/>
      <w:divBdr>
        <w:top w:val="none" w:sz="0" w:space="0" w:color="auto"/>
        <w:left w:val="none" w:sz="0" w:space="0" w:color="auto"/>
        <w:bottom w:val="none" w:sz="0" w:space="0" w:color="auto"/>
        <w:right w:val="none" w:sz="0" w:space="0" w:color="auto"/>
      </w:divBdr>
    </w:div>
    <w:div w:id="779422140">
      <w:bodyDiv w:val="1"/>
      <w:marLeft w:val="0"/>
      <w:marRight w:val="0"/>
      <w:marTop w:val="0"/>
      <w:marBottom w:val="0"/>
      <w:divBdr>
        <w:top w:val="none" w:sz="0" w:space="0" w:color="auto"/>
        <w:left w:val="none" w:sz="0" w:space="0" w:color="auto"/>
        <w:bottom w:val="none" w:sz="0" w:space="0" w:color="auto"/>
        <w:right w:val="none" w:sz="0" w:space="0" w:color="auto"/>
      </w:divBdr>
    </w:div>
    <w:div w:id="866598506">
      <w:bodyDiv w:val="1"/>
      <w:marLeft w:val="0"/>
      <w:marRight w:val="0"/>
      <w:marTop w:val="0"/>
      <w:marBottom w:val="0"/>
      <w:divBdr>
        <w:top w:val="none" w:sz="0" w:space="0" w:color="auto"/>
        <w:left w:val="none" w:sz="0" w:space="0" w:color="auto"/>
        <w:bottom w:val="none" w:sz="0" w:space="0" w:color="auto"/>
        <w:right w:val="none" w:sz="0" w:space="0" w:color="auto"/>
      </w:divBdr>
    </w:div>
    <w:div w:id="1141649707">
      <w:bodyDiv w:val="1"/>
      <w:marLeft w:val="0"/>
      <w:marRight w:val="0"/>
      <w:marTop w:val="0"/>
      <w:marBottom w:val="0"/>
      <w:divBdr>
        <w:top w:val="none" w:sz="0" w:space="0" w:color="auto"/>
        <w:left w:val="none" w:sz="0" w:space="0" w:color="auto"/>
        <w:bottom w:val="none" w:sz="0" w:space="0" w:color="auto"/>
        <w:right w:val="none" w:sz="0" w:space="0" w:color="auto"/>
      </w:divBdr>
    </w:div>
    <w:div w:id="1155805815">
      <w:bodyDiv w:val="1"/>
      <w:marLeft w:val="0"/>
      <w:marRight w:val="0"/>
      <w:marTop w:val="0"/>
      <w:marBottom w:val="0"/>
      <w:divBdr>
        <w:top w:val="none" w:sz="0" w:space="0" w:color="auto"/>
        <w:left w:val="none" w:sz="0" w:space="0" w:color="auto"/>
        <w:bottom w:val="none" w:sz="0" w:space="0" w:color="auto"/>
        <w:right w:val="none" w:sz="0" w:space="0" w:color="auto"/>
      </w:divBdr>
    </w:div>
    <w:div w:id="1214273468">
      <w:bodyDiv w:val="1"/>
      <w:marLeft w:val="0"/>
      <w:marRight w:val="0"/>
      <w:marTop w:val="0"/>
      <w:marBottom w:val="0"/>
      <w:divBdr>
        <w:top w:val="none" w:sz="0" w:space="0" w:color="auto"/>
        <w:left w:val="none" w:sz="0" w:space="0" w:color="auto"/>
        <w:bottom w:val="none" w:sz="0" w:space="0" w:color="auto"/>
        <w:right w:val="none" w:sz="0" w:space="0" w:color="auto"/>
      </w:divBdr>
    </w:div>
    <w:div w:id="1218513047">
      <w:bodyDiv w:val="1"/>
      <w:marLeft w:val="0"/>
      <w:marRight w:val="0"/>
      <w:marTop w:val="0"/>
      <w:marBottom w:val="0"/>
      <w:divBdr>
        <w:top w:val="none" w:sz="0" w:space="0" w:color="auto"/>
        <w:left w:val="none" w:sz="0" w:space="0" w:color="auto"/>
        <w:bottom w:val="none" w:sz="0" w:space="0" w:color="auto"/>
        <w:right w:val="none" w:sz="0" w:space="0" w:color="auto"/>
      </w:divBdr>
    </w:div>
    <w:div w:id="1367632016">
      <w:bodyDiv w:val="1"/>
      <w:marLeft w:val="0"/>
      <w:marRight w:val="0"/>
      <w:marTop w:val="0"/>
      <w:marBottom w:val="0"/>
      <w:divBdr>
        <w:top w:val="none" w:sz="0" w:space="0" w:color="auto"/>
        <w:left w:val="none" w:sz="0" w:space="0" w:color="auto"/>
        <w:bottom w:val="none" w:sz="0" w:space="0" w:color="auto"/>
        <w:right w:val="none" w:sz="0" w:space="0" w:color="auto"/>
      </w:divBdr>
    </w:div>
    <w:div w:id="1570073453">
      <w:bodyDiv w:val="1"/>
      <w:marLeft w:val="0"/>
      <w:marRight w:val="0"/>
      <w:marTop w:val="0"/>
      <w:marBottom w:val="0"/>
      <w:divBdr>
        <w:top w:val="none" w:sz="0" w:space="0" w:color="auto"/>
        <w:left w:val="none" w:sz="0" w:space="0" w:color="auto"/>
        <w:bottom w:val="none" w:sz="0" w:space="0" w:color="auto"/>
        <w:right w:val="none" w:sz="0" w:space="0" w:color="auto"/>
      </w:divBdr>
    </w:div>
    <w:div w:id="1576666622">
      <w:bodyDiv w:val="1"/>
      <w:marLeft w:val="0"/>
      <w:marRight w:val="0"/>
      <w:marTop w:val="0"/>
      <w:marBottom w:val="0"/>
      <w:divBdr>
        <w:top w:val="none" w:sz="0" w:space="0" w:color="auto"/>
        <w:left w:val="none" w:sz="0" w:space="0" w:color="auto"/>
        <w:bottom w:val="none" w:sz="0" w:space="0" w:color="auto"/>
        <w:right w:val="none" w:sz="0" w:space="0" w:color="auto"/>
      </w:divBdr>
    </w:div>
    <w:div w:id="1596598797">
      <w:bodyDiv w:val="1"/>
      <w:marLeft w:val="0"/>
      <w:marRight w:val="0"/>
      <w:marTop w:val="0"/>
      <w:marBottom w:val="0"/>
      <w:divBdr>
        <w:top w:val="none" w:sz="0" w:space="0" w:color="auto"/>
        <w:left w:val="none" w:sz="0" w:space="0" w:color="auto"/>
        <w:bottom w:val="none" w:sz="0" w:space="0" w:color="auto"/>
        <w:right w:val="none" w:sz="0" w:space="0" w:color="auto"/>
      </w:divBdr>
    </w:div>
    <w:div w:id="1609433269">
      <w:bodyDiv w:val="1"/>
      <w:marLeft w:val="0"/>
      <w:marRight w:val="0"/>
      <w:marTop w:val="0"/>
      <w:marBottom w:val="0"/>
      <w:divBdr>
        <w:top w:val="none" w:sz="0" w:space="0" w:color="auto"/>
        <w:left w:val="none" w:sz="0" w:space="0" w:color="auto"/>
        <w:bottom w:val="none" w:sz="0" w:space="0" w:color="auto"/>
        <w:right w:val="none" w:sz="0" w:space="0" w:color="auto"/>
      </w:divBdr>
    </w:div>
    <w:div w:id="1773672445">
      <w:bodyDiv w:val="1"/>
      <w:marLeft w:val="0"/>
      <w:marRight w:val="0"/>
      <w:marTop w:val="0"/>
      <w:marBottom w:val="0"/>
      <w:divBdr>
        <w:top w:val="none" w:sz="0" w:space="0" w:color="auto"/>
        <w:left w:val="none" w:sz="0" w:space="0" w:color="auto"/>
        <w:bottom w:val="none" w:sz="0" w:space="0" w:color="auto"/>
        <w:right w:val="none" w:sz="0" w:space="0" w:color="auto"/>
      </w:divBdr>
    </w:div>
    <w:div w:id="1774011280">
      <w:bodyDiv w:val="1"/>
      <w:marLeft w:val="0"/>
      <w:marRight w:val="0"/>
      <w:marTop w:val="0"/>
      <w:marBottom w:val="0"/>
      <w:divBdr>
        <w:top w:val="none" w:sz="0" w:space="0" w:color="auto"/>
        <w:left w:val="none" w:sz="0" w:space="0" w:color="auto"/>
        <w:bottom w:val="none" w:sz="0" w:space="0" w:color="auto"/>
        <w:right w:val="none" w:sz="0" w:space="0" w:color="auto"/>
      </w:divBdr>
    </w:div>
    <w:div w:id="1811284015">
      <w:bodyDiv w:val="1"/>
      <w:marLeft w:val="0"/>
      <w:marRight w:val="0"/>
      <w:marTop w:val="0"/>
      <w:marBottom w:val="0"/>
      <w:divBdr>
        <w:top w:val="none" w:sz="0" w:space="0" w:color="auto"/>
        <w:left w:val="none" w:sz="0" w:space="0" w:color="auto"/>
        <w:bottom w:val="none" w:sz="0" w:space="0" w:color="auto"/>
        <w:right w:val="none" w:sz="0" w:space="0" w:color="auto"/>
      </w:divBdr>
    </w:div>
    <w:div w:id="2019624271">
      <w:bodyDiv w:val="1"/>
      <w:marLeft w:val="0"/>
      <w:marRight w:val="0"/>
      <w:marTop w:val="0"/>
      <w:marBottom w:val="0"/>
      <w:divBdr>
        <w:top w:val="none" w:sz="0" w:space="0" w:color="auto"/>
        <w:left w:val="none" w:sz="0" w:space="0" w:color="auto"/>
        <w:bottom w:val="none" w:sz="0" w:space="0" w:color="auto"/>
        <w:right w:val="none" w:sz="0" w:space="0" w:color="auto"/>
      </w:divBdr>
    </w:div>
    <w:div w:id="2044745378">
      <w:bodyDiv w:val="1"/>
      <w:marLeft w:val="0"/>
      <w:marRight w:val="0"/>
      <w:marTop w:val="0"/>
      <w:marBottom w:val="0"/>
      <w:divBdr>
        <w:top w:val="none" w:sz="0" w:space="0" w:color="auto"/>
        <w:left w:val="none" w:sz="0" w:space="0" w:color="auto"/>
        <w:bottom w:val="none" w:sz="0" w:space="0" w:color="auto"/>
        <w:right w:val="none" w:sz="0" w:space="0" w:color="auto"/>
      </w:divBdr>
    </w:div>
    <w:div w:id="2088109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39122CBD3A05148AE1E4B64ED649721" ma:contentTypeVersion="15" ma:contentTypeDescription="Create a new document." ma:contentTypeScope="" ma:versionID="bfc1702a732c83a0f7a0916b1744e73e">
  <xsd:schema xmlns:xsd="http://www.w3.org/2001/XMLSchema" xmlns:xs="http://www.w3.org/2001/XMLSchema" xmlns:p="http://schemas.microsoft.com/office/2006/metadata/properties" xmlns:ns3="635a58e6-9f95-4161-a30d-a0bf2b54da0d" xmlns:ns4="75da08c6-bc3b-4dbf-a82b-e760d15ae57b" targetNamespace="http://schemas.microsoft.com/office/2006/metadata/properties" ma:root="true" ma:fieldsID="c44419a4d1beacea02895aae2a6d7ade" ns3:_="" ns4:_="">
    <xsd:import namespace="635a58e6-9f95-4161-a30d-a0bf2b54da0d"/>
    <xsd:import namespace="75da08c6-bc3b-4dbf-a82b-e760d15ae57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element ref="ns3:MediaServiceDateTaken" minOccurs="0"/>
                <xsd:element ref="ns3:MediaServiceAutoTags" minOccurs="0"/>
                <xsd:element ref="ns3:MediaLengthInSeconds" minOccurs="0"/>
                <xsd:element ref="ns3:MediaServiceObjectDetectorVersions" minOccurs="0"/>
                <xsd:element ref="ns3:MediaServiceGenerationTime" minOccurs="0"/>
                <xsd:element ref="ns3:MediaServiceEventHashCode" minOccurs="0"/>
                <xsd:element ref="ns3:MediaServiceOCR"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5a58e6-9f95-4161-a30d-a0bf2b54da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5da08c6-bc3b-4dbf-a82b-e760d15ae57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F97FD31-28F2-FC40-8867-566CB5058685}">
  <ds:schemaRefs>
    <ds:schemaRef ds:uri="http://schemas.openxmlformats.org/officeDocument/2006/bibliography"/>
  </ds:schemaRefs>
</ds:datastoreItem>
</file>

<file path=customXml/itemProps2.xml><?xml version="1.0" encoding="utf-8"?>
<ds:datastoreItem xmlns:ds="http://schemas.openxmlformats.org/officeDocument/2006/customXml" ds:itemID="{7831EC46-B782-49E0-894C-81E5FEF5AC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5a58e6-9f95-4161-a30d-a0bf2b54da0d"/>
    <ds:schemaRef ds:uri="75da08c6-bc3b-4dbf-a82b-e760d15ae5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B2EB0B9-77E3-4C54-A214-5C54A6590B8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11</Pages>
  <Words>3636</Words>
  <Characters>20728</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5X60 ANNUAL/TERMLY PLANS</vt:lpstr>
    </vt:vector>
  </TitlesOfParts>
  <Company>Cyngor Gwynedd</Company>
  <LinksUpToDate>false</LinksUpToDate>
  <CharactersWithSpaces>24316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5X60 ANNUAL/TERMLY PLANS</dc:title>
  <dc:subject/>
  <dc:creator>Mark Napieralla</dc:creator>
  <cp:keywords/>
  <cp:lastModifiedBy>Ifan Rossiter (2304255)</cp:lastModifiedBy>
  <cp:revision>170</cp:revision>
  <cp:lastPrinted>2015-08-11T13:36:00Z</cp:lastPrinted>
  <dcterms:created xsi:type="dcterms:W3CDTF">2025-03-14T09:28:00Z</dcterms:created>
  <dcterms:modified xsi:type="dcterms:W3CDTF">2025-03-16T05:03:00Z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0x010100839122CBD3A05148AE1E4B64ED649721</vt:lpwstr>
  </property>
  <property fmtid="{D5CDD505-2E9C-101B-9397-08002B2CF9AE}" pid="3" name="_activity">
    <vt:lpwstr/>
  </property>
</Properties>
</file>