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F5259B" w14:textId="7849A213" w:rsidR="009D6037" w:rsidRPr="009D6037" w:rsidRDefault="009D6037" w:rsidP="009D6037">
      <w:pPr>
        <w:jc w:val="center"/>
      </w:pPr>
      <w:r w:rsidRPr="009D6037">
        <w:t xml:space="preserve">A Comparative Performance Evaluation of WireGuard and OpenVPN in Virtualized </w:t>
      </w:r>
      <w:r>
        <w:t xml:space="preserve">                    </w:t>
      </w:r>
      <w:r w:rsidRPr="009D6037">
        <w:t>Enterprise Network</w:t>
      </w:r>
    </w:p>
    <w:p w14:paraId="19B086A6" w14:textId="77777777" w:rsidR="009D6037" w:rsidRPr="009D6037" w:rsidRDefault="009D6037" w:rsidP="009D6037">
      <w:pPr>
        <w:jc w:val="center"/>
      </w:pPr>
      <w:r w:rsidRPr="009D6037">
        <w:t>Research Proposal</w:t>
      </w:r>
    </w:p>
    <w:p w14:paraId="242A51E4" w14:textId="757BAFAD" w:rsidR="009D6037" w:rsidRPr="009D6037" w:rsidRDefault="009D6037" w:rsidP="009D6037">
      <w:pPr>
        <w:jc w:val="center"/>
      </w:pPr>
      <w:r w:rsidRPr="009D6037">
        <w:t>Leon P</w:t>
      </w:r>
      <w:r w:rsidRPr="009D6037">
        <w:t xml:space="preserve"> Buckney</w:t>
      </w:r>
    </w:p>
    <w:p w14:paraId="06946B87" w14:textId="77777777" w:rsidR="009D6037" w:rsidRPr="009D6037" w:rsidRDefault="009D6037" w:rsidP="009D6037">
      <w:pPr>
        <w:jc w:val="center"/>
      </w:pPr>
      <w:r w:rsidRPr="009D6037">
        <w:t>TBC</w:t>
      </w:r>
    </w:p>
    <w:p w14:paraId="06EDC967" w14:textId="470BA15E" w:rsidR="009D6037" w:rsidRPr="009D6037" w:rsidRDefault="00674DC7" w:rsidP="009D6037">
      <w:pPr>
        <w:jc w:val="center"/>
      </w:pPr>
      <w:r>
        <w:t>1630 words</w:t>
      </w:r>
    </w:p>
    <w:p w14:paraId="6B542019" w14:textId="77777777" w:rsidR="009D6037" w:rsidRPr="009D6037" w:rsidRDefault="009D6037" w:rsidP="009D6037"/>
    <w:sdt>
      <w:sdtPr>
        <w:id w:val="-1517065688"/>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5B31D1C2" w14:textId="225B1774" w:rsidR="00674DC7" w:rsidRDefault="00674DC7">
          <w:pPr>
            <w:pStyle w:val="TOCHeading"/>
          </w:pPr>
          <w:r>
            <w:t>Contents</w:t>
          </w:r>
        </w:p>
        <w:p w14:paraId="5D76B3E1" w14:textId="7B7F361C" w:rsidR="00674DC7" w:rsidRDefault="00674DC7">
          <w:pPr>
            <w:pStyle w:val="TOC1"/>
            <w:tabs>
              <w:tab w:val="left" w:pos="480"/>
              <w:tab w:val="right" w:leader="dot" w:pos="9016"/>
            </w:tabs>
            <w:rPr>
              <w:noProof/>
            </w:rPr>
          </w:pPr>
          <w:r>
            <w:fldChar w:fldCharType="begin"/>
          </w:r>
          <w:r>
            <w:instrText xml:space="preserve"> TOC \o "1-3" \h \z \u </w:instrText>
          </w:r>
          <w:r>
            <w:fldChar w:fldCharType="separate"/>
          </w:r>
          <w:hyperlink w:anchor="_Toc243434626" w:history="1">
            <w:r w:rsidRPr="00F55093">
              <w:rPr>
                <w:rStyle w:val="Hyperlink"/>
                <w:noProof/>
              </w:rPr>
              <w:t>1.</w:t>
            </w:r>
            <w:r>
              <w:rPr>
                <w:noProof/>
              </w:rPr>
              <w:tab/>
            </w:r>
            <w:r w:rsidRPr="00F55093">
              <w:rPr>
                <w:rStyle w:val="Hyperlink"/>
                <w:noProof/>
              </w:rPr>
              <w:t>Introduction</w:t>
            </w:r>
            <w:r>
              <w:rPr>
                <w:noProof/>
                <w:webHidden/>
              </w:rPr>
              <w:tab/>
            </w:r>
            <w:r>
              <w:rPr>
                <w:noProof/>
                <w:webHidden/>
              </w:rPr>
              <w:fldChar w:fldCharType="begin"/>
            </w:r>
            <w:r>
              <w:rPr>
                <w:noProof/>
                <w:webHidden/>
              </w:rPr>
              <w:instrText xml:space="preserve"> PAGEREF _Toc243434626 \h </w:instrText>
            </w:r>
            <w:r>
              <w:rPr>
                <w:noProof/>
                <w:webHidden/>
              </w:rPr>
            </w:r>
            <w:r>
              <w:rPr>
                <w:noProof/>
                <w:webHidden/>
              </w:rPr>
              <w:fldChar w:fldCharType="separate"/>
            </w:r>
            <w:r w:rsidR="00D9555A">
              <w:rPr>
                <w:noProof/>
                <w:webHidden/>
              </w:rPr>
              <w:t>1</w:t>
            </w:r>
            <w:r>
              <w:rPr>
                <w:noProof/>
                <w:webHidden/>
              </w:rPr>
              <w:fldChar w:fldCharType="end"/>
            </w:r>
          </w:hyperlink>
        </w:p>
        <w:p w14:paraId="2DDF9F3F" w14:textId="41908744" w:rsidR="00674DC7" w:rsidRDefault="00674DC7">
          <w:pPr>
            <w:pStyle w:val="TOC1"/>
            <w:tabs>
              <w:tab w:val="right" w:leader="dot" w:pos="9016"/>
            </w:tabs>
            <w:rPr>
              <w:noProof/>
            </w:rPr>
          </w:pPr>
          <w:hyperlink w:anchor="_Toc243434627" w:history="1">
            <w:r w:rsidRPr="00F55093">
              <w:rPr>
                <w:rStyle w:val="Hyperlink"/>
                <w:noProof/>
              </w:rPr>
              <w:t>2. Background to the Proposed Research</w:t>
            </w:r>
            <w:r>
              <w:rPr>
                <w:noProof/>
                <w:webHidden/>
              </w:rPr>
              <w:tab/>
            </w:r>
            <w:r w:rsidR="00D9555A">
              <w:rPr>
                <w:noProof/>
                <w:webHidden/>
              </w:rPr>
              <w:t>2</w:t>
            </w:r>
          </w:hyperlink>
        </w:p>
        <w:p w14:paraId="76ED0BED" w14:textId="36A32555" w:rsidR="00674DC7" w:rsidRDefault="00674DC7">
          <w:pPr>
            <w:pStyle w:val="TOC1"/>
            <w:tabs>
              <w:tab w:val="right" w:leader="dot" w:pos="9016"/>
            </w:tabs>
            <w:rPr>
              <w:noProof/>
            </w:rPr>
          </w:pPr>
          <w:hyperlink w:anchor="_Toc243434628" w:history="1">
            <w:r w:rsidRPr="00F55093">
              <w:rPr>
                <w:rStyle w:val="Hyperlink"/>
                <w:noProof/>
              </w:rPr>
              <w:t>3. Research Problem Statement</w:t>
            </w:r>
            <w:r>
              <w:rPr>
                <w:noProof/>
                <w:webHidden/>
              </w:rPr>
              <w:tab/>
            </w:r>
            <w:r>
              <w:rPr>
                <w:noProof/>
                <w:webHidden/>
              </w:rPr>
              <w:fldChar w:fldCharType="begin"/>
            </w:r>
            <w:r>
              <w:rPr>
                <w:noProof/>
                <w:webHidden/>
              </w:rPr>
              <w:instrText xml:space="preserve"> PAGEREF _Toc243434628 \h </w:instrText>
            </w:r>
            <w:r>
              <w:rPr>
                <w:noProof/>
                <w:webHidden/>
              </w:rPr>
            </w:r>
            <w:r>
              <w:rPr>
                <w:noProof/>
                <w:webHidden/>
              </w:rPr>
              <w:fldChar w:fldCharType="separate"/>
            </w:r>
            <w:r w:rsidR="00D9555A">
              <w:rPr>
                <w:noProof/>
                <w:webHidden/>
              </w:rPr>
              <w:t>3</w:t>
            </w:r>
            <w:r>
              <w:rPr>
                <w:noProof/>
                <w:webHidden/>
              </w:rPr>
              <w:fldChar w:fldCharType="end"/>
            </w:r>
          </w:hyperlink>
        </w:p>
        <w:p w14:paraId="7EEF6D58" w14:textId="309FEC5B" w:rsidR="00674DC7" w:rsidRDefault="00674DC7">
          <w:pPr>
            <w:pStyle w:val="TOC1"/>
            <w:tabs>
              <w:tab w:val="right" w:leader="dot" w:pos="9016"/>
            </w:tabs>
            <w:rPr>
              <w:noProof/>
            </w:rPr>
          </w:pPr>
          <w:hyperlink w:anchor="_Toc243434629" w:history="1">
            <w:r w:rsidRPr="00F55093">
              <w:rPr>
                <w:rStyle w:val="Hyperlink"/>
                <w:noProof/>
              </w:rPr>
              <w:t>4. Research Aim &amp; Objectives</w:t>
            </w:r>
            <w:r>
              <w:rPr>
                <w:noProof/>
                <w:webHidden/>
              </w:rPr>
              <w:tab/>
            </w:r>
            <w:r>
              <w:rPr>
                <w:noProof/>
                <w:webHidden/>
              </w:rPr>
              <w:fldChar w:fldCharType="begin"/>
            </w:r>
            <w:r>
              <w:rPr>
                <w:noProof/>
                <w:webHidden/>
              </w:rPr>
              <w:instrText xml:space="preserve"> PAGEREF _Toc243434629 \h </w:instrText>
            </w:r>
            <w:r>
              <w:rPr>
                <w:noProof/>
                <w:webHidden/>
              </w:rPr>
            </w:r>
            <w:r>
              <w:rPr>
                <w:noProof/>
                <w:webHidden/>
              </w:rPr>
              <w:fldChar w:fldCharType="separate"/>
            </w:r>
            <w:r w:rsidR="00D9555A">
              <w:rPr>
                <w:noProof/>
                <w:webHidden/>
              </w:rPr>
              <w:t>4</w:t>
            </w:r>
            <w:r>
              <w:rPr>
                <w:noProof/>
                <w:webHidden/>
              </w:rPr>
              <w:fldChar w:fldCharType="end"/>
            </w:r>
          </w:hyperlink>
        </w:p>
        <w:p w14:paraId="4242B8B0" w14:textId="34AF44FA" w:rsidR="00674DC7" w:rsidRDefault="00674DC7">
          <w:pPr>
            <w:pStyle w:val="TOC1"/>
            <w:tabs>
              <w:tab w:val="right" w:leader="dot" w:pos="9016"/>
            </w:tabs>
            <w:rPr>
              <w:noProof/>
            </w:rPr>
          </w:pPr>
          <w:hyperlink w:anchor="_Toc243434630" w:history="1">
            <w:r w:rsidRPr="00F55093">
              <w:rPr>
                <w:rStyle w:val="Hyperlink"/>
                <w:noProof/>
              </w:rPr>
              <w:t>5. Methodology</w:t>
            </w:r>
            <w:r>
              <w:rPr>
                <w:noProof/>
                <w:webHidden/>
              </w:rPr>
              <w:tab/>
            </w:r>
            <w:r>
              <w:rPr>
                <w:noProof/>
                <w:webHidden/>
              </w:rPr>
              <w:fldChar w:fldCharType="begin"/>
            </w:r>
            <w:r>
              <w:rPr>
                <w:noProof/>
                <w:webHidden/>
              </w:rPr>
              <w:instrText xml:space="preserve"> PAGEREF _Toc243434630 \h </w:instrText>
            </w:r>
            <w:r>
              <w:rPr>
                <w:noProof/>
                <w:webHidden/>
              </w:rPr>
            </w:r>
            <w:r>
              <w:rPr>
                <w:noProof/>
                <w:webHidden/>
              </w:rPr>
              <w:fldChar w:fldCharType="separate"/>
            </w:r>
            <w:r w:rsidR="00D9555A">
              <w:rPr>
                <w:noProof/>
                <w:webHidden/>
              </w:rPr>
              <w:t>4</w:t>
            </w:r>
            <w:r>
              <w:rPr>
                <w:noProof/>
                <w:webHidden/>
              </w:rPr>
              <w:fldChar w:fldCharType="end"/>
            </w:r>
          </w:hyperlink>
        </w:p>
        <w:p w14:paraId="14B40B30" w14:textId="73B60936" w:rsidR="00674DC7" w:rsidRDefault="00674DC7">
          <w:pPr>
            <w:pStyle w:val="TOC2"/>
            <w:tabs>
              <w:tab w:val="right" w:leader="dot" w:pos="9016"/>
            </w:tabs>
            <w:rPr>
              <w:noProof/>
            </w:rPr>
          </w:pPr>
          <w:hyperlink w:anchor="_Toc243434631" w:history="1">
            <w:r w:rsidRPr="00F55093">
              <w:rPr>
                <w:rStyle w:val="Hyperlink"/>
                <w:noProof/>
              </w:rPr>
              <w:t>5.1 Methods</w:t>
            </w:r>
            <w:r>
              <w:rPr>
                <w:noProof/>
                <w:webHidden/>
              </w:rPr>
              <w:tab/>
            </w:r>
            <w:r>
              <w:rPr>
                <w:noProof/>
                <w:webHidden/>
              </w:rPr>
              <w:fldChar w:fldCharType="begin"/>
            </w:r>
            <w:r>
              <w:rPr>
                <w:noProof/>
                <w:webHidden/>
              </w:rPr>
              <w:instrText xml:space="preserve"> PAGEREF _Toc243434631 \h </w:instrText>
            </w:r>
            <w:r>
              <w:rPr>
                <w:noProof/>
                <w:webHidden/>
              </w:rPr>
            </w:r>
            <w:r>
              <w:rPr>
                <w:noProof/>
                <w:webHidden/>
              </w:rPr>
              <w:fldChar w:fldCharType="separate"/>
            </w:r>
            <w:r w:rsidR="00D9555A">
              <w:rPr>
                <w:noProof/>
                <w:webHidden/>
              </w:rPr>
              <w:t>4</w:t>
            </w:r>
            <w:r>
              <w:rPr>
                <w:noProof/>
                <w:webHidden/>
              </w:rPr>
              <w:fldChar w:fldCharType="end"/>
            </w:r>
          </w:hyperlink>
        </w:p>
        <w:p w14:paraId="5A1DDC58" w14:textId="0927F229" w:rsidR="00674DC7" w:rsidRDefault="00674DC7">
          <w:pPr>
            <w:pStyle w:val="TOC2"/>
            <w:tabs>
              <w:tab w:val="right" w:leader="dot" w:pos="9016"/>
            </w:tabs>
            <w:rPr>
              <w:noProof/>
            </w:rPr>
          </w:pPr>
          <w:hyperlink w:anchor="_Toc243434632" w:history="1">
            <w:r w:rsidRPr="00F55093">
              <w:rPr>
                <w:rStyle w:val="Hyperlink"/>
                <w:noProof/>
              </w:rPr>
              <w:t>5.2 Materials</w:t>
            </w:r>
            <w:r>
              <w:rPr>
                <w:noProof/>
                <w:webHidden/>
              </w:rPr>
              <w:tab/>
            </w:r>
            <w:r>
              <w:rPr>
                <w:noProof/>
                <w:webHidden/>
              </w:rPr>
              <w:fldChar w:fldCharType="begin"/>
            </w:r>
            <w:r>
              <w:rPr>
                <w:noProof/>
                <w:webHidden/>
              </w:rPr>
              <w:instrText xml:space="preserve"> PAGEREF _Toc243434632 \h </w:instrText>
            </w:r>
            <w:r>
              <w:rPr>
                <w:noProof/>
                <w:webHidden/>
              </w:rPr>
            </w:r>
            <w:r>
              <w:rPr>
                <w:noProof/>
                <w:webHidden/>
              </w:rPr>
              <w:fldChar w:fldCharType="separate"/>
            </w:r>
            <w:r w:rsidR="00D9555A">
              <w:rPr>
                <w:noProof/>
                <w:webHidden/>
              </w:rPr>
              <w:t>4</w:t>
            </w:r>
            <w:r>
              <w:rPr>
                <w:noProof/>
                <w:webHidden/>
              </w:rPr>
              <w:fldChar w:fldCharType="end"/>
            </w:r>
          </w:hyperlink>
        </w:p>
        <w:p w14:paraId="469B06BE" w14:textId="78BCEBAC" w:rsidR="00674DC7" w:rsidRDefault="00674DC7">
          <w:pPr>
            <w:pStyle w:val="TOC1"/>
            <w:tabs>
              <w:tab w:val="right" w:leader="dot" w:pos="9016"/>
            </w:tabs>
            <w:rPr>
              <w:noProof/>
            </w:rPr>
          </w:pPr>
          <w:hyperlink w:anchor="_Toc243434633" w:history="1">
            <w:r w:rsidRPr="00F55093">
              <w:rPr>
                <w:rStyle w:val="Hyperlink"/>
                <w:noProof/>
              </w:rPr>
              <w:t>6. Project Plan</w:t>
            </w:r>
            <w:r>
              <w:rPr>
                <w:noProof/>
                <w:webHidden/>
              </w:rPr>
              <w:tab/>
            </w:r>
            <w:r>
              <w:rPr>
                <w:noProof/>
                <w:webHidden/>
              </w:rPr>
              <w:fldChar w:fldCharType="begin"/>
            </w:r>
            <w:r>
              <w:rPr>
                <w:noProof/>
                <w:webHidden/>
              </w:rPr>
              <w:instrText xml:space="preserve"> PAGEREF _Toc243434633 \h </w:instrText>
            </w:r>
            <w:r>
              <w:rPr>
                <w:noProof/>
                <w:webHidden/>
              </w:rPr>
            </w:r>
            <w:r>
              <w:rPr>
                <w:noProof/>
                <w:webHidden/>
              </w:rPr>
              <w:fldChar w:fldCharType="separate"/>
            </w:r>
            <w:r w:rsidR="00D9555A">
              <w:rPr>
                <w:noProof/>
                <w:webHidden/>
              </w:rPr>
              <w:t>5</w:t>
            </w:r>
            <w:r>
              <w:rPr>
                <w:noProof/>
                <w:webHidden/>
              </w:rPr>
              <w:fldChar w:fldCharType="end"/>
            </w:r>
          </w:hyperlink>
        </w:p>
        <w:p w14:paraId="445E7AA5" w14:textId="53D0CA21" w:rsidR="00674DC7" w:rsidRDefault="00674DC7">
          <w:pPr>
            <w:pStyle w:val="TOC1"/>
            <w:tabs>
              <w:tab w:val="right" w:leader="dot" w:pos="9016"/>
            </w:tabs>
            <w:rPr>
              <w:noProof/>
            </w:rPr>
          </w:pPr>
          <w:hyperlink w:anchor="_Toc243434634" w:history="1">
            <w:r w:rsidRPr="00F55093">
              <w:rPr>
                <w:rStyle w:val="Hyperlink"/>
                <w:noProof/>
              </w:rPr>
              <w:t>7. References</w:t>
            </w:r>
            <w:r>
              <w:rPr>
                <w:noProof/>
                <w:webHidden/>
              </w:rPr>
              <w:tab/>
            </w:r>
            <w:r>
              <w:rPr>
                <w:noProof/>
                <w:webHidden/>
              </w:rPr>
              <w:fldChar w:fldCharType="begin"/>
            </w:r>
            <w:r>
              <w:rPr>
                <w:noProof/>
                <w:webHidden/>
              </w:rPr>
              <w:instrText xml:space="preserve"> PAGEREF _Toc243434634 \h </w:instrText>
            </w:r>
            <w:r>
              <w:rPr>
                <w:noProof/>
                <w:webHidden/>
              </w:rPr>
            </w:r>
            <w:r>
              <w:rPr>
                <w:noProof/>
                <w:webHidden/>
              </w:rPr>
              <w:fldChar w:fldCharType="separate"/>
            </w:r>
            <w:r w:rsidR="00D9555A">
              <w:rPr>
                <w:noProof/>
                <w:webHidden/>
              </w:rPr>
              <w:t>5</w:t>
            </w:r>
            <w:r>
              <w:rPr>
                <w:noProof/>
                <w:webHidden/>
              </w:rPr>
              <w:fldChar w:fldCharType="end"/>
            </w:r>
          </w:hyperlink>
        </w:p>
        <w:p w14:paraId="2148E0F6" w14:textId="3A7E8257" w:rsidR="00674DC7" w:rsidRDefault="00674DC7">
          <w:r>
            <w:rPr>
              <w:b/>
              <w:bCs/>
              <w:noProof/>
            </w:rPr>
            <w:fldChar w:fldCharType="end"/>
          </w:r>
        </w:p>
      </w:sdtContent>
    </w:sdt>
    <w:p w14:paraId="2C9BEC32" w14:textId="0E7219D8" w:rsidR="009D6037" w:rsidRPr="009D6037" w:rsidRDefault="009D6037" w:rsidP="009D6037"/>
    <w:p w14:paraId="74C115B9" w14:textId="1D200151" w:rsidR="009D6037" w:rsidRPr="00674DC7" w:rsidRDefault="00674DC7" w:rsidP="00674DC7">
      <w:pPr>
        <w:pStyle w:val="Heading1"/>
        <w:numPr>
          <w:ilvl w:val="0"/>
          <w:numId w:val="5"/>
        </w:numPr>
      </w:pPr>
      <w:bookmarkStart w:id="0" w:name="_Toc243434626"/>
      <w:r w:rsidRPr="00674DC7">
        <w:t>Introduction</w:t>
      </w:r>
      <w:bookmarkEnd w:id="0"/>
    </w:p>
    <w:p w14:paraId="2A4151AF" w14:textId="77777777" w:rsidR="00131A2F" w:rsidRPr="00131A2F" w:rsidRDefault="00131A2F" w:rsidP="00131A2F">
      <w:r w:rsidRPr="00131A2F">
        <w:rPr>
          <w:i/>
          <w:iCs/>
        </w:rPr>
        <w:t>VPNs, also known as Virtual Private Networks, allow you to create a protected network connection when you are using a public network. VPNs help protect and hide sensitive information by encrypting data as it travels between a user's or company's device and a VPN server. Another crucial part of VPNs is tunneling, it essentially carries encrypted traffic across underlying networks such as the internet, while encryption protects the contents during transmission.</w:t>
      </w:r>
    </w:p>
    <w:p w14:paraId="26E76E82" w14:textId="77777777" w:rsidR="00131A2F" w:rsidRPr="00131A2F" w:rsidRDefault="00131A2F" w:rsidP="00131A2F">
      <w:r w:rsidRPr="00131A2F">
        <w:rPr>
          <w:i/>
          <w:iCs/>
        </w:rPr>
        <w:t xml:space="preserve">This research will focus on two VPN technologies, them being WireGuard and OpenVPN. WireGuard is a more recent VPN protocol that is a combination of both security and simplicity, it has a lean codebase, which makes security reviews easier. It also uses advanced cryptographic techniques that can secure VPN tunnels efficiently, and it stands out for using a single, consistent suite of state-of-the-art cryptographic algorithms. [1] Moving on to the second VPN technology, OpenVPN. It is a recognized, </w:t>
      </w:r>
      <w:proofErr w:type="gramStart"/>
      <w:r w:rsidRPr="00131A2F">
        <w:rPr>
          <w:i/>
          <w:iCs/>
        </w:rPr>
        <w:t>open source</w:t>
      </w:r>
      <w:proofErr w:type="gramEnd"/>
      <w:r w:rsidRPr="00131A2F">
        <w:rPr>
          <w:i/>
          <w:iCs/>
        </w:rPr>
        <w:t xml:space="preserve"> VPN solution that's known for its ability to facilitate encrypted connections over the internet and provides both strong encryption and authentication capabilities, as well as the versatility to handle different network arrangements. This solution also supports a range of VPN configurations, from bridging discrete networks to enabling remote user access [2], [3].</w:t>
      </w:r>
    </w:p>
    <w:p w14:paraId="17873317" w14:textId="77777777" w:rsidR="00131A2F" w:rsidRPr="00131A2F" w:rsidRDefault="00131A2F" w:rsidP="00131A2F">
      <w:r w:rsidRPr="00131A2F">
        <w:rPr>
          <w:i/>
          <w:iCs/>
        </w:rPr>
        <w:lastRenderedPageBreak/>
        <w:t>Although both VPNs provide secure network connections, their different architectures may influence their overall performance. The purpose of this research is to evaluate the performance of both WireGuard and OpenVPN through a series of repeated controlled performance tests under network conditions, such as simulated packet loss, increased network delay, and baseline conditions. Within each network condition, WireGuard and OpenVPN will be tested on their throughput, latency, and CPU utilization. The reason these tests are taking place is that these measurements can help organizations understand the performance advantages and disadvantages between WireGuard and OpenVPN.</w:t>
      </w:r>
    </w:p>
    <w:p w14:paraId="38BFC63C" w14:textId="780698D0" w:rsidR="00131A2F" w:rsidRPr="00131A2F" w:rsidRDefault="00674DC7" w:rsidP="00674DC7">
      <w:pPr>
        <w:pStyle w:val="Heading1"/>
      </w:pPr>
      <w:r>
        <w:t xml:space="preserve"> </w:t>
      </w:r>
      <w:bookmarkStart w:id="1" w:name="_Toc243434627"/>
      <w:r w:rsidR="00131A2F" w:rsidRPr="00131A2F">
        <w:t>2. Background to the Proposed Research</w:t>
      </w:r>
      <w:bookmarkEnd w:id="1"/>
    </w:p>
    <w:p w14:paraId="3024AD36" w14:textId="77777777" w:rsidR="00131A2F" w:rsidRPr="00131A2F" w:rsidRDefault="00131A2F" w:rsidP="00131A2F"/>
    <w:p w14:paraId="0A15BA0D" w14:textId="77777777" w:rsidR="00131A2F" w:rsidRPr="00131A2F" w:rsidRDefault="00131A2F" w:rsidP="00131A2F">
      <w:r w:rsidRPr="00131A2F">
        <w:t>To ensure companies and large organizations provide secure connections for remote or global employees, Virtual Private Networks (VPNs) play an important role and provide the connections companies need. Over the last decade, cloud computing has grown significantly, shifting from experimental technology to default infrastructure for computing and modern businesses. As more businesses shift to cloud computing, selecting a suitable VPN solution requires careful consideration of both security and network performance.</w:t>
      </w:r>
    </w:p>
    <w:p w14:paraId="7E8F387F" w14:textId="77777777" w:rsidR="00131A2F" w:rsidRPr="00131A2F" w:rsidRDefault="00131A2F" w:rsidP="00131A2F">
      <w:proofErr w:type="spellStart"/>
      <w:r w:rsidRPr="00131A2F">
        <w:t>Anyam</w:t>
      </w:r>
      <w:proofErr w:type="spellEnd"/>
      <w:r w:rsidRPr="00131A2F">
        <w:t xml:space="preserve"> et al. [4] investigated the performance of WireGuard and OpenVPN in Microsoft Azure and VMware virtual environments under network conditions that could affect a company. One crucial finding was that both VPNs' performance depended heavily on the virtual environment. When both VPNs were used on baseline VMware testing, WireGuard achieved a TCP throughput of 210.64 Mbps while OpenVPN achieved 110.34 Mbps. However, when they were both tested under high-latency conditions using Azure, OpenVPN achieved approximately 120 Mbps, compared to WireGuard only achieving 60 Mbps</w:t>
      </w:r>
    </w:p>
    <w:p w14:paraId="57774DAE" w14:textId="77777777" w:rsidR="00131A2F" w:rsidRPr="00131A2F" w:rsidRDefault="00131A2F" w:rsidP="00131A2F">
      <w:r w:rsidRPr="00131A2F">
        <w:t>From these results alone, it suggests that neither VPN protocol can really be considered superior, as performance depends on network conditions and infrastructure in which it is deployed [4].</w:t>
      </w:r>
    </w:p>
    <w:p w14:paraId="16EBFBA2" w14:textId="77777777" w:rsidR="00131A2F" w:rsidRPr="00131A2F" w:rsidRDefault="00131A2F" w:rsidP="00131A2F">
      <w:r w:rsidRPr="00131A2F">
        <w:t xml:space="preserve">Another experiment documented by Osswald, Haeberle, and Menth [5] investigated the performance of WireGuard, OpenVPN, and IPsec using virtual machines. Their results revealed that WireGuard achieved roughly 3,213 Mbps throughput while OpenVPN achieved 607 Mbps using AES-128 encryption. </w:t>
      </w:r>
      <w:r w:rsidRPr="00131A2F">
        <w:rPr>
          <w:i/>
          <w:iCs/>
        </w:rPr>
        <w:t xml:space="preserve">By also using CPU pinning, WireGuard </w:t>
      </w:r>
      <w:proofErr w:type="gramStart"/>
      <w:r w:rsidRPr="00131A2F">
        <w:rPr>
          <w:i/>
          <w:iCs/>
        </w:rPr>
        <w:t>throughput  had</w:t>
      </w:r>
      <w:proofErr w:type="gramEnd"/>
      <w:r w:rsidRPr="00131A2F">
        <w:rPr>
          <w:i/>
          <w:iCs/>
        </w:rPr>
        <w:t xml:space="preserve"> a significant increase of roughly 40%, which shows that by configuring a virtual machine, it can potentially influence a VPN's performance. However, although WireGuard throughput increased, the study used a high-speed 10 Gbps connection, so the results may not reflect other network environments.</w:t>
      </w:r>
    </w:p>
    <w:p w14:paraId="76212D25" w14:textId="77777777" w:rsidR="00131A2F" w:rsidRPr="00131A2F" w:rsidRDefault="00131A2F" w:rsidP="00131A2F">
      <w:r w:rsidRPr="00131A2F">
        <w:rPr>
          <w:i/>
          <w:iCs/>
        </w:rPr>
        <w:t xml:space="preserve">Moving on to Hussein and Rehman [6], they compared the performance of both WireGuard and OpenVPN based on the following factors, them being throughput, latency, and resource utilisation. WireGuard achieved a throughput of 50.4 Mbps and a latency of 8.01 </w:t>
      </w:r>
      <w:proofErr w:type="spellStart"/>
      <w:r w:rsidRPr="00131A2F">
        <w:rPr>
          <w:i/>
          <w:iCs/>
        </w:rPr>
        <w:t>ms</w:t>
      </w:r>
      <w:proofErr w:type="spellEnd"/>
      <w:r w:rsidRPr="00131A2F">
        <w:rPr>
          <w:i/>
          <w:iCs/>
        </w:rPr>
        <w:t xml:space="preserve"> whilst OpenVPN achieved 22.1 Mbps and 160.38 </w:t>
      </w:r>
      <w:proofErr w:type="spellStart"/>
      <w:r w:rsidRPr="00131A2F">
        <w:rPr>
          <w:i/>
          <w:iCs/>
        </w:rPr>
        <w:t>ms</w:t>
      </w:r>
      <w:proofErr w:type="spellEnd"/>
      <w:r w:rsidRPr="00131A2F">
        <w:rPr>
          <w:i/>
          <w:iCs/>
        </w:rPr>
        <w:t>. But this test relied on internet-based speed tests, meaning that these results may be influenced by external network conditions.</w:t>
      </w:r>
    </w:p>
    <w:p w14:paraId="71CDE697" w14:textId="77777777" w:rsidR="00131A2F" w:rsidRPr="00131A2F" w:rsidRDefault="00131A2F" w:rsidP="00131A2F">
      <w:r w:rsidRPr="00131A2F">
        <w:rPr>
          <w:i/>
          <w:iCs/>
        </w:rPr>
        <w:t xml:space="preserve">A common trend documented in these studies is that WireGuard generally achieves higher throughput and overall performance than OpenVPN. However, </w:t>
      </w:r>
      <w:proofErr w:type="spellStart"/>
      <w:r w:rsidRPr="00131A2F">
        <w:rPr>
          <w:i/>
          <w:iCs/>
        </w:rPr>
        <w:t>Anyam</w:t>
      </w:r>
      <w:proofErr w:type="spellEnd"/>
      <w:r w:rsidRPr="00131A2F">
        <w:rPr>
          <w:i/>
          <w:iCs/>
        </w:rPr>
        <w:t xml:space="preserve"> et al. [4] proclaim that </w:t>
      </w:r>
      <w:r w:rsidRPr="00131A2F">
        <w:rPr>
          <w:i/>
          <w:iCs/>
        </w:rPr>
        <w:lastRenderedPageBreak/>
        <w:t xml:space="preserve">this advantage isn't consistent across </w:t>
      </w:r>
      <w:proofErr w:type="gramStart"/>
      <w:r w:rsidRPr="00131A2F">
        <w:rPr>
          <w:i/>
          <w:iCs/>
        </w:rPr>
        <w:t>the majority of</w:t>
      </w:r>
      <w:proofErr w:type="gramEnd"/>
      <w:r w:rsidRPr="00131A2F">
        <w:rPr>
          <w:i/>
          <w:iCs/>
        </w:rPr>
        <w:t xml:space="preserve"> networks, suggesting that deployment environments play an important role.</w:t>
      </w:r>
    </w:p>
    <w:p w14:paraId="03141C54" w14:textId="77777777" w:rsidR="00131A2F" w:rsidRPr="00131A2F" w:rsidRDefault="00131A2F" w:rsidP="00131A2F">
      <w:r w:rsidRPr="00131A2F">
        <w:rPr>
          <w:i/>
          <w:iCs/>
        </w:rPr>
        <w:t>Haga et al. [7] also investigated WireGuard and OpenVPN but within a 5G network environment. Their findings showed that WireGuard's throughput was 5.3x higher and its latency was 41% lower than OpenVPN. These results back the previous statement that WireGuard has the performance advantage over OpenVPN, however, this research focused on 5G network slicing, meaning that these findings may not directly apply to traditional company and enterprise networks or virtualized environments.</w:t>
      </w:r>
    </w:p>
    <w:p w14:paraId="358F8487" w14:textId="77777777" w:rsidR="00131A2F" w:rsidRPr="00131A2F" w:rsidRDefault="00131A2F" w:rsidP="00131A2F">
      <w:r w:rsidRPr="00131A2F">
        <w:rPr>
          <w:i/>
          <w:iCs/>
        </w:rPr>
        <w:t xml:space="preserve">Whilst previous studies focus on the advantages of WireGuard, </w:t>
      </w:r>
      <w:proofErr w:type="spellStart"/>
      <w:r w:rsidRPr="00131A2F">
        <w:rPr>
          <w:i/>
          <w:iCs/>
        </w:rPr>
        <w:t>Forsung</w:t>
      </w:r>
      <w:proofErr w:type="spellEnd"/>
      <w:r w:rsidRPr="00131A2F">
        <w:rPr>
          <w:i/>
          <w:iCs/>
        </w:rPr>
        <w:t xml:space="preserve"> et al. [8] examined how VPNs perform under challenging network conditions like packet loss, increased latency, and CPU stress. From their findings, WireGuard achieved higher throughput whilst under CPU stress, achieving approximately 78.86 Mbps compared to OpenVPN achieving 25.02 Mbps in a virtual environment. Even though WireGuard achieved higher performance than OpenVPN, both VPNs suffered a significant reduction in performance due to packet loss, showing that network conditions can affect high performing protocols.</w:t>
      </w:r>
    </w:p>
    <w:p w14:paraId="5DDC09DB" w14:textId="77777777" w:rsidR="00131A2F" w:rsidRPr="00131A2F" w:rsidRDefault="00131A2F" w:rsidP="00131A2F">
      <w:r w:rsidRPr="00131A2F">
        <w:rPr>
          <w:i/>
          <w:iCs/>
        </w:rPr>
        <w:t>Another important factor that hasn’t been discussed yet is CPU utilisation. Sridee and Khawne [9] research consisted of allocating more Virtual CPUs than available physical cores within a Kubernetes environment, which resulted in reducing WireGuards throughput and increased CPU usage. They also found that the container-level CPU measurements they recorded did not accurately reflect WireGuard’s processing demand because it runs in the host kernel. This highlights the importance of resource allocation and accurate CPU monitoring when evaluating VPN performance.</w:t>
      </w:r>
    </w:p>
    <w:p w14:paraId="5D730D18" w14:textId="77777777" w:rsidR="00131A2F" w:rsidRPr="00131A2F" w:rsidRDefault="00131A2F" w:rsidP="00131A2F">
      <w:r w:rsidRPr="00131A2F">
        <w:rPr>
          <w:i/>
          <w:iCs/>
        </w:rPr>
        <w:t xml:space="preserve">Overall, after reviewing these studies, it's clear that in </w:t>
      </w:r>
      <w:proofErr w:type="gramStart"/>
      <w:r w:rsidRPr="00131A2F">
        <w:rPr>
          <w:i/>
          <w:iCs/>
        </w:rPr>
        <w:t>the majority of</w:t>
      </w:r>
      <w:proofErr w:type="gramEnd"/>
      <w:r w:rsidRPr="00131A2F">
        <w:rPr>
          <w:i/>
          <w:iCs/>
        </w:rPr>
        <w:t xml:space="preserve"> tests, WireGuard achieved better results than OpenVPN, such as higher throughput and lower latency. Although WireGuard performed better, this isn't the case for </w:t>
      </w:r>
      <w:proofErr w:type="gramStart"/>
      <w:r w:rsidRPr="00131A2F">
        <w:rPr>
          <w:i/>
          <w:iCs/>
        </w:rPr>
        <w:t>the majority of</w:t>
      </w:r>
      <w:proofErr w:type="gramEnd"/>
      <w:r w:rsidRPr="00131A2F">
        <w:rPr>
          <w:i/>
          <w:iCs/>
        </w:rPr>
        <w:t xml:space="preserve"> environments such factors like hardware configuration, network conditions, and resource allocation play a key part in a protocol's performance. Even though previous investigations have compared these VPN protocols across environments like cloud systems, 5G networks, and virtualized systems, Differences in testing methods make it difficult to draw a conclusion that applies to every deployment.</w:t>
      </w:r>
    </w:p>
    <w:p w14:paraId="21CA3932" w14:textId="77777777" w:rsidR="00131A2F" w:rsidRPr="00131A2F" w:rsidRDefault="00131A2F" w:rsidP="00131A2F">
      <w:r w:rsidRPr="00131A2F">
        <w:rPr>
          <w:i/>
          <w:iCs/>
        </w:rPr>
        <w:t>This highlights the value of conducting further controlled experiments using a consistent testing environment. Therefore, this project will compare WireGuard and OpenVPN's performance within Debian Linux virtual machines that will be identical using VirtualBox. By measuring performance factors under network environments such as baseline, increased network delay, and simulated packet loss, this research aims to provide a clearer understanding of how both VPN protocols perform under different network conditions.</w:t>
      </w:r>
    </w:p>
    <w:p w14:paraId="66010715" w14:textId="77777777" w:rsidR="00131A2F" w:rsidRPr="00131A2F" w:rsidRDefault="00131A2F" w:rsidP="00674DC7">
      <w:pPr>
        <w:pStyle w:val="Heading1"/>
      </w:pPr>
      <w:bookmarkStart w:id="2" w:name="_Toc243434628"/>
      <w:r w:rsidRPr="00131A2F">
        <w:t>3. Research Problem Statement</w:t>
      </w:r>
      <w:bookmarkEnd w:id="2"/>
      <w:r w:rsidRPr="00131A2F">
        <w:t xml:space="preserve"> </w:t>
      </w:r>
    </w:p>
    <w:p w14:paraId="50799B40" w14:textId="77777777" w:rsidR="00131A2F" w:rsidRPr="00131A2F" w:rsidRDefault="00131A2F" w:rsidP="00131A2F">
      <w:r w:rsidRPr="00131A2F">
        <w:rPr>
          <w:i/>
          <w:iCs/>
        </w:rPr>
        <w:t xml:space="preserve">Companies and small businesses rely on VPN technologies to deliver secure network connections and protect sensitive information. By investigating WireGuard and OpenVPN under specific network scenarios, such as increased network delay and packet loss, we can compare how these two VPNs differ in throughput, latency, and CPU utilisation. Companies need to have a </w:t>
      </w:r>
      <w:proofErr w:type="gramStart"/>
      <w:r w:rsidRPr="00131A2F">
        <w:rPr>
          <w:i/>
          <w:iCs/>
        </w:rPr>
        <w:t>high performance</w:t>
      </w:r>
      <w:proofErr w:type="gramEnd"/>
      <w:r w:rsidRPr="00131A2F">
        <w:rPr>
          <w:i/>
          <w:iCs/>
        </w:rPr>
        <w:t xml:space="preserve"> VPN otherwise, it could affect network efficiency and user experience. </w:t>
      </w:r>
    </w:p>
    <w:p w14:paraId="6445D24B" w14:textId="77777777" w:rsidR="00131A2F" w:rsidRPr="00131A2F" w:rsidRDefault="00131A2F" w:rsidP="00674DC7">
      <w:pPr>
        <w:pStyle w:val="Heading1"/>
      </w:pPr>
      <w:bookmarkStart w:id="3" w:name="_Toc243434629"/>
      <w:r w:rsidRPr="00131A2F">
        <w:lastRenderedPageBreak/>
        <w:t>4. Research Aim &amp; Objectives</w:t>
      </w:r>
      <w:bookmarkEnd w:id="3"/>
    </w:p>
    <w:p w14:paraId="65A18499" w14:textId="77777777" w:rsidR="00131A2F" w:rsidRPr="00131A2F" w:rsidRDefault="00131A2F" w:rsidP="00131A2F">
      <w:r w:rsidRPr="00131A2F">
        <w:rPr>
          <w:i/>
          <w:iCs/>
        </w:rPr>
        <w:t>The aim of this research is to identify differences in WireGuard and OpenVPN performance through a series of tests in a controlled virtualized network environment, measuring and comparing the VPNs' throughput, latency, and CPU utilization under different network conditions. Here are some of the research objectives that will be completed:</w:t>
      </w:r>
    </w:p>
    <w:p w14:paraId="0068DD5E" w14:textId="77777777" w:rsidR="00131A2F" w:rsidRPr="00131A2F" w:rsidRDefault="00131A2F" w:rsidP="00131A2F">
      <w:pPr>
        <w:numPr>
          <w:ilvl w:val="0"/>
          <w:numId w:val="3"/>
        </w:numPr>
      </w:pPr>
      <w:r w:rsidRPr="00131A2F">
        <w:rPr>
          <w:i/>
          <w:iCs/>
        </w:rPr>
        <w:t>Design and configure a controlled virtualized network using Debian Linux, VirtualBox, WireGuard, and OpenVPN</w:t>
      </w:r>
    </w:p>
    <w:p w14:paraId="52011552" w14:textId="00D002C8" w:rsidR="00131A2F" w:rsidRPr="00131A2F" w:rsidRDefault="00131A2F" w:rsidP="00131A2F">
      <w:pPr>
        <w:numPr>
          <w:ilvl w:val="0"/>
          <w:numId w:val="3"/>
        </w:numPr>
      </w:pPr>
      <w:r w:rsidRPr="00131A2F">
        <w:rPr>
          <w:i/>
          <w:iCs/>
        </w:rPr>
        <w:t>Measure factors like latency, CPU utilization, and throughput for both VPNs under baseline conditions</w:t>
      </w:r>
      <w:r>
        <w:rPr>
          <w:i/>
          <w:iCs/>
        </w:rPr>
        <w:t>,</w:t>
      </w:r>
      <w:r w:rsidRPr="00131A2F">
        <w:rPr>
          <w:i/>
          <w:iCs/>
        </w:rPr>
        <w:t xml:space="preserve"> collect the results</w:t>
      </w:r>
      <w:r>
        <w:rPr>
          <w:i/>
          <w:iCs/>
        </w:rPr>
        <w:t>,</w:t>
      </w:r>
      <w:r w:rsidRPr="00131A2F">
        <w:rPr>
          <w:i/>
          <w:iCs/>
        </w:rPr>
        <w:t xml:space="preserve"> and </w:t>
      </w:r>
      <w:r w:rsidRPr="00131A2F">
        <w:rPr>
          <w:i/>
          <w:iCs/>
        </w:rPr>
        <w:t>analyse</w:t>
      </w:r>
      <w:r w:rsidRPr="00131A2F">
        <w:rPr>
          <w:i/>
          <w:iCs/>
        </w:rPr>
        <w:t xml:space="preserve"> them </w:t>
      </w:r>
    </w:p>
    <w:p w14:paraId="0E9BD125" w14:textId="77777777" w:rsidR="00131A2F" w:rsidRPr="00131A2F" w:rsidRDefault="00131A2F" w:rsidP="00131A2F">
      <w:pPr>
        <w:numPr>
          <w:ilvl w:val="0"/>
          <w:numId w:val="3"/>
        </w:numPr>
      </w:pPr>
      <w:r w:rsidRPr="00131A2F">
        <w:rPr>
          <w:i/>
          <w:iCs/>
        </w:rPr>
        <w:t xml:space="preserve">Simulate packet loss and increased network delay using </w:t>
      </w:r>
      <w:proofErr w:type="spellStart"/>
      <w:r w:rsidRPr="00131A2F">
        <w:rPr>
          <w:i/>
          <w:iCs/>
        </w:rPr>
        <w:t>tc</w:t>
      </w:r>
      <w:proofErr w:type="spellEnd"/>
      <w:r w:rsidRPr="00131A2F">
        <w:rPr>
          <w:i/>
          <w:iCs/>
        </w:rPr>
        <w:t xml:space="preserve"> </w:t>
      </w:r>
      <w:proofErr w:type="spellStart"/>
      <w:r w:rsidRPr="00131A2F">
        <w:rPr>
          <w:i/>
          <w:iCs/>
        </w:rPr>
        <w:t>netem</w:t>
      </w:r>
      <w:proofErr w:type="spellEnd"/>
      <w:r w:rsidRPr="00131A2F">
        <w:rPr>
          <w:i/>
          <w:iCs/>
        </w:rPr>
        <w:t>, then repeat the performance measurements</w:t>
      </w:r>
    </w:p>
    <w:p w14:paraId="0AB33EF4" w14:textId="77777777" w:rsidR="00131A2F" w:rsidRPr="00131A2F" w:rsidRDefault="00131A2F" w:rsidP="00131A2F">
      <w:pPr>
        <w:numPr>
          <w:ilvl w:val="0"/>
          <w:numId w:val="3"/>
        </w:numPr>
      </w:pPr>
      <w:r w:rsidRPr="00131A2F">
        <w:rPr>
          <w:i/>
          <w:iCs/>
        </w:rPr>
        <w:t xml:space="preserve">Conduct five experiments repeatedly for each VPN under the listed network conditions </w:t>
      </w:r>
      <w:proofErr w:type="gramStart"/>
      <w:r w:rsidRPr="00131A2F">
        <w:rPr>
          <w:i/>
          <w:iCs/>
        </w:rPr>
        <w:t>in order to</w:t>
      </w:r>
      <w:proofErr w:type="gramEnd"/>
      <w:r w:rsidRPr="00131A2F">
        <w:rPr>
          <w:i/>
          <w:iCs/>
        </w:rPr>
        <w:t xml:space="preserve"> improve the reliability of results</w:t>
      </w:r>
    </w:p>
    <w:p w14:paraId="1982C732" w14:textId="77777777" w:rsidR="00131A2F" w:rsidRPr="00131A2F" w:rsidRDefault="00131A2F" w:rsidP="00131A2F">
      <w:pPr>
        <w:numPr>
          <w:ilvl w:val="0"/>
          <w:numId w:val="3"/>
        </w:numPr>
      </w:pPr>
      <w:r w:rsidRPr="00131A2F">
        <w:rPr>
          <w:i/>
          <w:iCs/>
        </w:rPr>
        <w:t>Calculate and compare the average performance measurements, and present the strengths and limitations of both VPN technologies</w:t>
      </w:r>
    </w:p>
    <w:p w14:paraId="4920979D" w14:textId="77777777" w:rsidR="00131A2F" w:rsidRPr="00131A2F" w:rsidRDefault="00131A2F" w:rsidP="00674DC7">
      <w:pPr>
        <w:pStyle w:val="Heading1"/>
      </w:pPr>
      <w:bookmarkStart w:id="4" w:name="_Toc243434630"/>
      <w:r w:rsidRPr="00131A2F">
        <w:t>5. Methodology</w:t>
      </w:r>
      <w:bookmarkEnd w:id="4"/>
    </w:p>
    <w:p w14:paraId="026542B2" w14:textId="77777777" w:rsidR="00131A2F" w:rsidRPr="00131A2F" w:rsidRDefault="00131A2F" w:rsidP="00131A2F"/>
    <w:p w14:paraId="01BC6648" w14:textId="77777777" w:rsidR="00131A2F" w:rsidRPr="00131A2F" w:rsidRDefault="00131A2F" w:rsidP="00674DC7">
      <w:pPr>
        <w:pStyle w:val="Heading2"/>
      </w:pPr>
      <w:bookmarkStart w:id="5" w:name="_Toc243434631"/>
      <w:r w:rsidRPr="00131A2F">
        <w:t>5.1 Methods</w:t>
      </w:r>
      <w:bookmarkEnd w:id="5"/>
      <w:r w:rsidRPr="00131A2F">
        <w:t xml:space="preserve"> </w:t>
      </w:r>
    </w:p>
    <w:p w14:paraId="33AC93CD" w14:textId="28E654F1" w:rsidR="00131A2F" w:rsidRPr="00131A2F" w:rsidRDefault="00131A2F" w:rsidP="00131A2F">
      <w:r w:rsidRPr="00131A2F">
        <w:t xml:space="preserve">A quantitative research approach is appropriate for this study since the latency, throughput, and CPU utilisation will produce numerical measurements, they can then be analysed and compared between the two. To ensure a fair comparison between WireGuard and OpenVPN, both will be tested in the same environment (Debian Linux virtual machines) and will experience the same network </w:t>
      </w:r>
      <w:r w:rsidR="00674DC7" w:rsidRPr="00131A2F">
        <w:t>scenarios, including</w:t>
      </w:r>
      <w:r w:rsidR="00674DC7">
        <w:t xml:space="preserve"> </w:t>
      </w:r>
      <w:r w:rsidR="00674DC7" w:rsidRPr="00131A2F">
        <w:t>packet</w:t>
      </w:r>
      <w:r w:rsidRPr="00131A2F">
        <w:t xml:space="preserve"> loss, increased delay, and baseline conditions. Once all experiments have been completed, the results for each component of this comparison being CPU utilisation, throughput, and latency will be recorded also, each VPN will undergo five tests under each of the network conditions mentioned previously. Once all tests have been completed and results have been recorded, I will calculate separate averages and compare WireGuard and OpenVPN to identify their performance differences. To ensure a fair comparison, both VPNs will be tested using identical virtual machine specifications, which include CPU allocation, RAM, and network configuration. Only one VPN will be tested at a time, with identical test durations and network conditions. Also, previous research that was conducted by Ahmadi and </w:t>
      </w:r>
      <w:proofErr w:type="spellStart"/>
      <w:r w:rsidRPr="00131A2F">
        <w:t>Aslamzai</w:t>
      </w:r>
      <w:proofErr w:type="spellEnd"/>
      <w:r w:rsidRPr="00131A2F">
        <w:t xml:space="preserve"> [10] shows that they used a virtualized Linux environment to evaluate VPN through repeated throughput, latency, and CPU utilization testing. This supports the use of controlled quantitative experiments for comparing VPN technologies.</w:t>
      </w:r>
    </w:p>
    <w:p w14:paraId="7EAF006C" w14:textId="77777777" w:rsidR="00131A2F" w:rsidRPr="00131A2F" w:rsidRDefault="00131A2F" w:rsidP="00674DC7">
      <w:pPr>
        <w:pStyle w:val="Heading2"/>
      </w:pPr>
      <w:bookmarkStart w:id="6" w:name="_Toc243434632"/>
      <w:r w:rsidRPr="00131A2F">
        <w:t>5.2 Materials</w:t>
      </w:r>
      <w:bookmarkEnd w:id="6"/>
    </w:p>
    <w:p w14:paraId="51D417BF" w14:textId="672F4086" w:rsidR="009D6037" w:rsidRPr="009D6037" w:rsidRDefault="00131A2F" w:rsidP="009D6037">
      <w:r w:rsidRPr="00131A2F">
        <w:t xml:space="preserve">The experiments will be conducted in a </w:t>
      </w:r>
      <w:r>
        <w:t>virtualized</w:t>
      </w:r>
      <w:r w:rsidRPr="00131A2F">
        <w:t xml:space="preserve"> environment. VirtualBox will be </w:t>
      </w:r>
      <w:r w:rsidRPr="00131A2F">
        <w:t>used to</w:t>
      </w:r>
      <w:r w:rsidRPr="00131A2F">
        <w:t xml:space="preserve"> create and manage the virtual machines. Additionally, the Debian Linux operating system will be installed on the virtual machines, as it supports both VPNs. </w:t>
      </w:r>
      <w:proofErr w:type="gramStart"/>
      <w:r w:rsidRPr="00131A2F">
        <w:t>In order to</w:t>
      </w:r>
      <w:proofErr w:type="gramEnd"/>
      <w:r w:rsidRPr="00131A2F">
        <w:t xml:space="preserve"> collect the performance measurements, several tools will be used for these experiments, such as iperf3, which will </w:t>
      </w:r>
      <w:r w:rsidRPr="00131A2F">
        <w:lastRenderedPageBreak/>
        <w:t xml:space="preserve">measure throughput and ping, which will be able to record round-trip latency, </w:t>
      </w:r>
      <w:proofErr w:type="spellStart"/>
      <w:r w:rsidRPr="00131A2F">
        <w:t>pidstat</w:t>
      </w:r>
      <w:proofErr w:type="spellEnd"/>
      <w:r w:rsidR="00C61A75">
        <w:t xml:space="preserve"> and </w:t>
      </w:r>
      <w:proofErr w:type="spellStart"/>
      <w:proofErr w:type="gramStart"/>
      <w:r w:rsidR="00C61A75">
        <w:t>mpstat</w:t>
      </w:r>
      <w:proofErr w:type="spellEnd"/>
      <w:r w:rsidR="00C61A75">
        <w:t xml:space="preserve"> ,</w:t>
      </w:r>
      <w:proofErr w:type="gramEnd"/>
      <w:r w:rsidRPr="00131A2F">
        <w:t xml:space="preserve"> which will measure how much CPU processing time individual processes use. Almost</w:t>
      </w:r>
      <w:r>
        <w:t xml:space="preserve"> </w:t>
      </w:r>
      <w:r w:rsidRPr="00131A2F">
        <w:t xml:space="preserve">forgot to mention </w:t>
      </w:r>
      <w:proofErr w:type="spellStart"/>
      <w:r w:rsidRPr="00131A2F">
        <w:t>tc</w:t>
      </w:r>
      <w:proofErr w:type="spellEnd"/>
      <w:r w:rsidRPr="00131A2F">
        <w:t xml:space="preserve"> </w:t>
      </w:r>
      <w:proofErr w:type="spellStart"/>
      <w:r w:rsidRPr="00131A2F">
        <w:t>netem</w:t>
      </w:r>
      <w:proofErr w:type="spellEnd"/>
      <w:r w:rsidRPr="00131A2F">
        <w:t>, this tool will allow me to simulate certain network conditions on the virtual machines. It can artificially add latency to network traffic and simulate dropped packets during transmission.</w:t>
      </w:r>
    </w:p>
    <w:p w14:paraId="509FD13A" w14:textId="64794714" w:rsidR="009D6037" w:rsidRPr="009D6037" w:rsidRDefault="009D6037" w:rsidP="00674DC7">
      <w:pPr>
        <w:pStyle w:val="Heading1"/>
      </w:pPr>
      <w:bookmarkStart w:id="7" w:name="_Toc243434633"/>
      <w:r w:rsidRPr="009D6037">
        <w:t>6</w:t>
      </w:r>
      <w:r w:rsidR="00674DC7">
        <w:t>.</w:t>
      </w:r>
      <w:r w:rsidRPr="009D6037">
        <w:t xml:space="preserve"> Project Plan</w:t>
      </w:r>
      <w:bookmarkEnd w:id="7"/>
    </w:p>
    <w:p w14:paraId="1E2A8BEB" w14:textId="77777777" w:rsidR="009D6037" w:rsidRPr="009D6037" w:rsidRDefault="009D6037" w:rsidP="009D6037"/>
    <w:p w14:paraId="614674C9" w14:textId="4E227B6F" w:rsidR="009D6037" w:rsidRPr="009D6037" w:rsidRDefault="009D6037" w:rsidP="009D6037">
      <w:r w:rsidRPr="009D6037">
        <w:drawing>
          <wp:inline distT="0" distB="0" distL="0" distR="0" wp14:anchorId="7AF52E10" wp14:editId="20F76676">
            <wp:extent cx="5731510" cy="4634230"/>
            <wp:effectExtent l="0" t="0" r="2540" b="0"/>
            <wp:docPr id="44296720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4634230"/>
                    </a:xfrm>
                    <a:prstGeom prst="rect">
                      <a:avLst/>
                    </a:prstGeom>
                    <a:noFill/>
                    <a:ln>
                      <a:noFill/>
                    </a:ln>
                  </pic:spPr>
                </pic:pic>
              </a:graphicData>
            </a:graphic>
          </wp:inline>
        </w:drawing>
      </w:r>
    </w:p>
    <w:p w14:paraId="66FB289F" w14:textId="77777777" w:rsidR="009D6037" w:rsidRPr="009D6037" w:rsidRDefault="009D6037" w:rsidP="00674DC7">
      <w:pPr>
        <w:pStyle w:val="Heading1"/>
      </w:pPr>
      <w:bookmarkStart w:id="8" w:name="_Toc243434634"/>
      <w:r w:rsidRPr="009D6037">
        <w:t>7. References</w:t>
      </w:r>
      <w:bookmarkEnd w:id="8"/>
    </w:p>
    <w:p w14:paraId="4C52414A" w14:textId="77777777" w:rsidR="009D6037" w:rsidRPr="009D6037" w:rsidRDefault="009D6037" w:rsidP="009D6037"/>
    <w:p w14:paraId="56F99AD7" w14:textId="4E92AF90" w:rsidR="00F069FF" w:rsidRPr="00F069FF" w:rsidRDefault="00F069FF" w:rsidP="00F069FF">
      <w:r>
        <w:t xml:space="preserve"> [1] </w:t>
      </w:r>
      <w:r w:rsidRPr="00F069FF">
        <w:t xml:space="preserve">J. A. Donenfeld, "WireGuard: Next generation kernel network tunnel," in </w:t>
      </w:r>
      <w:r w:rsidRPr="00F069FF">
        <w:rPr>
          <w:i/>
          <w:iCs/>
        </w:rPr>
        <w:t xml:space="preserve">Proc. </w:t>
      </w:r>
      <w:proofErr w:type="spellStart"/>
      <w:r w:rsidRPr="00F069FF">
        <w:rPr>
          <w:i/>
          <w:iCs/>
        </w:rPr>
        <w:t>Netw</w:t>
      </w:r>
      <w:proofErr w:type="spellEnd"/>
      <w:r w:rsidRPr="00F069FF">
        <w:rPr>
          <w:i/>
          <w:iCs/>
        </w:rPr>
        <w:t xml:space="preserve">. </w:t>
      </w:r>
      <w:proofErr w:type="spellStart"/>
      <w:r w:rsidRPr="00F069FF">
        <w:rPr>
          <w:i/>
          <w:iCs/>
        </w:rPr>
        <w:t>Distrib</w:t>
      </w:r>
      <w:proofErr w:type="spellEnd"/>
      <w:r w:rsidRPr="00F069FF">
        <w:rPr>
          <w:i/>
          <w:iCs/>
        </w:rPr>
        <w:t>. Syst. Security Symp. (NDSS)</w:t>
      </w:r>
      <w:r w:rsidRPr="00F069FF">
        <w:t xml:space="preserve">, 2017, </w:t>
      </w:r>
      <w:proofErr w:type="spellStart"/>
      <w:r w:rsidRPr="00F069FF">
        <w:t>doi</w:t>
      </w:r>
      <w:proofErr w:type="spellEnd"/>
      <w:r w:rsidRPr="00F069FF">
        <w:t xml:space="preserve">: 10.14722/ndss.2017.23160. </w:t>
      </w:r>
    </w:p>
    <w:p w14:paraId="40B606CB" w14:textId="70D35D33" w:rsidR="00F069FF" w:rsidRPr="00F069FF" w:rsidRDefault="00F069FF" w:rsidP="00F069FF">
      <w:r>
        <w:t xml:space="preserve"> [2] </w:t>
      </w:r>
      <w:r w:rsidRPr="00F069FF">
        <w:t xml:space="preserve">A. F. Gentile, D. Macrì, F. De Rango, M. Tropea, and E. Greco, "A VPN performances analysis of constrained hardware </w:t>
      </w:r>
      <w:proofErr w:type="gramStart"/>
      <w:r w:rsidRPr="00F069FF">
        <w:t>open source</w:t>
      </w:r>
      <w:proofErr w:type="gramEnd"/>
      <w:r w:rsidRPr="00F069FF">
        <w:t xml:space="preserve"> infrastructure deploy in IoT environment," </w:t>
      </w:r>
      <w:r w:rsidRPr="00F069FF">
        <w:rPr>
          <w:i/>
          <w:iCs/>
        </w:rPr>
        <w:t>Future Internet</w:t>
      </w:r>
      <w:r w:rsidRPr="00F069FF">
        <w:t xml:space="preserve">, vol. 14, no. 9, Art. no. 264, Sep. 2022, </w:t>
      </w:r>
      <w:proofErr w:type="spellStart"/>
      <w:r w:rsidRPr="00F069FF">
        <w:t>doi</w:t>
      </w:r>
      <w:proofErr w:type="spellEnd"/>
      <w:r w:rsidRPr="00F069FF">
        <w:t xml:space="preserve">: 10.3390/fi14090264. </w:t>
      </w:r>
    </w:p>
    <w:p w14:paraId="222F67AC" w14:textId="57543C7F" w:rsidR="00F069FF" w:rsidRPr="00F069FF" w:rsidRDefault="00F069FF" w:rsidP="00F069FF">
      <w:r>
        <w:lastRenderedPageBreak/>
        <w:t xml:space="preserve"> [3] </w:t>
      </w:r>
      <w:r w:rsidRPr="00F069FF">
        <w:t xml:space="preserve">OpenVPN, "OpenVPN 2.6 manual," OpenVPN Community Documentation. [Online]. Available: </w:t>
      </w:r>
      <w:hyperlink r:id="rId7" w:history="1">
        <w:r w:rsidRPr="00F069FF">
          <w:rPr>
            <w:rStyle w:val="Hyperlink"/>
          </w:rPr>
          <w:t>https://openvpn.net/community-docs/community-articles/openvpn-2-6-manual.html</w:t>
        </w:r>
      </w:hyperlink>
      <w:r w:rsidRPr="00F069FF">
        <w:t xml:space="preserve">. [Accessed: Oct. 14, 2026]. </w:t>
      </w:r>
    </w:p>
    <w:p w14:paraId="0FA907BB" w14:textId="4088F420" w:rsidR="00F069FF" w:rsidRPr="00F069FF" w:rsidRDefault="00F069FF" w:rsidP="00F069FF">
      <w:r>
        <w:t xml:space="preserve"> [4</w:t>
      </w:r>
      <w:proofErr w:type="gramStart"/>
      <w:r>
        <w:t xml:space="preserve">] </w:t>
      </w:r>
      <w:r w:rsidRPr="00F069FF">
        <w:t xml:space="preserve"> J.</w:t>
      </w:r>
      <w:proofErr w:type="gramEnd"/>
      <w:r w:rsidRPr="00F069FF">
        <w:t xml:space="preserve"> </w:t>
      </w:r>
      <w:proofErr w:type="spellStart"/>
      <w:r w:rsidRPr="00F069FF">
        <w:t>Anyam</w:t>
      </w:r>
      <w:proofErr w:type="spellEnd"/>
      <w:r w:rsidRPr="00F069FF">
        <w:t xml:space="preserve">, R. R. P. Singh, H. Larijani, and A. G. D. Philip, "Empirical performance analysis of WireGuard vs. OpenVPN in cloud and virtualised environments under simulated network conditions," </w:t>
      </w:r>
      <w:r w:rsidRPr="00F069FF">
        <w:rPr>
          <w:i/>
          <w:iCs/>
        </w:rPr>
        <w:t>Computers</w:t>
      </w:r>
      <w:r w:rsidRPr="00F069FF">
        <w:t xml:space="preserve">, vol. 14, no. 8, Art. no. 326, Aug. 2025, </w:t>
      </w:r>
      <w:proofErr w:type="spellStart"/>
      <w:r w:rsidRPr="00F069FF">
        <w:t>doi</w:t>
      </w:r>
      <w:proofErr w:type="spellEnd"/>
      <w:r w:rsidRPr="00F069FF">
        <w:t xml:space="preserve">: 10.3390/computers14080326. </w:t>
      </w:r>
    </w:p>
    <w:p w14:paraId="629A4708" w14:textId="2624E44F" w:rsidR="00F069FF" w:rsidRPr="00F069FF" w:rsidRDefault="00F069FF" w:rsidP="00F069FF">
      <w:r>
        <w:t xml:space="preserve"> [5] </w:t>
      </w:r>
      <w:r w:rsidRPr="00F069FF">
        <w:t xml:space="preserve">L. Osswald, M. Haeberle, and M. Menth, "Performance comparison of VPN solutions," in </w:t>
      </w:r>
      <w:r w:rsidRPr="00F069FF">
        <w:rPr>
          <w:i/>
          <w:iCs/>
        </w:rPr>
        <w:t>Proc. 1st ITG Workshop on IT Security (</w:t>
      </w:r>
      <w:proofErr w:type="spellStart"/>
      <w:r w:rsidRPr="00F069FF">
        <w:rPr>
          <w:i/>
          <w:iCs/>
        </w:rPr>
        <w:t>ITSec</w:t>
      </w:r>
      <w:proofErr w:type="spellEnd"/>
      <w:r w:rsidRPr="00F069FF">
        <w:rPr>
          <w:i/>
          <w:iCs/>
        </w:rPr>
        <w:t>)</w:t>
      </w:r>
      <w:r w:rsidRPr="00F069FF">
        <w:t xml:space="preserve">, Tübingen, Germany, Apr. 2020, </w:t>
      </w:r>
      <w:proofErr w:type="spellStart"/>
      <w:r w:rsidRPr="00F069FF">
        <w:t>doi</w:t>
      </w:r>
      <w:proofErr w:type="spellEnd"/>
      <w:r w:rsidRPr="00F069FF">
        <w:t>: 10.15496/publikation-41810</w:t>
      </w:r>
      <w:r>
        <w:t>.</w:t>
      </w:r>
      <w:r w:rsidRPr="00F069FF">
        <w:t xml:space="preserve"> </w:t>
      </w:r>
    </w:p>
    <w:p w14:paraId="53A3DD4A" w14:textId="7E1D41C0" w:rsidR="00F069FF" w:rsidRPr="00F069FF" w:rsidRDefault="00F069FF" w:rsidP="00F069FF">
      <w:r>
        <w:t>[6</w:t>
      </w:r>
      <w:proofErr w:type="gramStart"/>
      <w:r>
        <w:t xml:space="preserve">] </w:t>
      </w:r>
      <w:r w:rsidRPr="00F069FF">
        <w:t xml:space="preserve"> S.</w:t>
      </w:r>
      <w:proofErr w:type="gramEnd"/>
      <w:r w:rsidRPr="00F069FF">
        <w:t xml:space="preserve"> G. Hussein and S. M. F. U. Rehman, "Protocol efficiency and resource utilization in VPN technologies: A comparative analysis of OpenVPN and WireGuard," </w:t>
      </w:r>
      <w:r w:rsidRPr="00F069FF">
        <w:rPr>
          <w:i/>
          <w:iCs/>
        </w:rPr>
        <w:t>Journal of Techniques</w:t>
      </w:r>
      <w:r w:rsidRPr="00F069FF">
        <w:t xml:space="preserve">, vol. 7, no. 4, pp. 37-42, Dec. 2025, </w:t>
      </w:r>
      <w:proofErr w:type="spellStart"/>
      <w:r w:rsidRPr="00F069FF">
        <w:t>doi</w:t>
      </w:r>
      <w:proofErr w:type="spellEnd"/>
      <w:r w:rsidRPr="00F069FF">
        <w:t>: 10.51173/</w:t>
      </w:r>
      <w:proofErr w:type="gramStart"/>
      <w:r w:rsidRPr="00F069FF">
        <w:t>jt.v</w:t>
      </w:r>
      <w:proofErr w:type="gramEnd"/>
      <w:r w:rsidRPr="00F069FF">
        <w:t xml:space="preserve">7i4.2768. </w:t>
      </w:r>
    </w:p>
    <w:p w14:paraId="506D427D" w14:textId="781F2ECC" w:rsidR="00F069FF" w:rsidRPr="00F069FF" w:rsidRDefault="00F069FF" w:rsidP="00F069FF">
      <w:r>
        <w:t xml:space="preserve"> [7</w:t>
      </w:r>
      <w:proofErr w:type="gramStart"/>
      <w:r>
        <w:t xml:space="preserve">] </w:t>
      </w:r>
      <w:r w:rsidRPr="00F069FF">
        <w:t xml:space="preserve"> S.</w:t>
      </w:r>
      <w:proofErr w:type="gramEnd"/>
      <w:r w:rsidRPr="00F069FF">
        <w:t xml:space="preserve"> Haga, A. </w:t>
      </w:r>
      <w:proofErr w:type="spellStart"/>
      <w:r w:rsidRPr="00F069FF">
        <w:t>Esmaeily</w:t>
      </w:r>
      <w:proofErr w:type="spellEnd"/>
      <w:r w:rsidRPr="00F069FF">
        <w:t xml:space="preserve">, K. </w:t>
      </w:r>
      <w:proofErr w:type="spellStart"/>
      <w:r w:rsidRPr="00F069FF">
        <w:t>Kralevska</w:t>
      </w:r>
      <w:proofErr w:type="spellEnd"/>
      <w:r w:rsidRPr="00F069FF">
        <w:t xml:space="preserve">, and D. Gligoroski, "5G network slice isolation with WireGuard and </w:t>
      </w:r>
      <w:proofErr w:type="gramStart"/>
      <w:r w:rsidRPr="00F069FF">
        <w:t>Open Source</w:t>
      </w:r>
      <w:proofErr w:type="gramEnd"/>
      <w:r w:rsidRPr="00F069FF">
        <w:t xml:space="preserve"> MANO: A </w:t>
      </w:r>
      <w:proofErr w:type="spellStart"/>
      <w:r w:rsidRPr="00F069FF">
        <w:t>VPNaaS</w:t>
      </w:r>
      <w:proofErr w:type="spellEnd"/>
      <w:r w:rsidRPr="00F069FF">
        <w:t xml:space="preserve"> proof-of-concept," in </w:t>
      </w:r>
      <w:r w:rsidRPr="00F069FF">
        <w:rPr>
          <w:i/>
          <w:iCs/>
        </w:rPr>
        <w:t xml:space="preserve">Proc. 2020 IEEE Conf. </w:t>
      </w:r>
      <w:proofErr w:type="spellStart"/>
      <w:r w:rsidRPr="00F069FF">
        <w:rPr>
          <w:i/>
          <w:iCs/>
        </w:rPr>
        <w:t>Netw</w:t>
      </w:r>
      <w:proofErr w:type="spellEnd"/>
      <w:r w:rsidRPr="00F069FF">
        <w:rPr>
          <w:i/>
          <w:iCs/>
        </w:rPr>
        <w:t xml:space="preserve">. Function Virtualization </w:t>
      </w:r>
      <w:proofErr w:type="spellStart"/>
      <w:r w:rsidRPr="00F069FF">
        <w:rPr>
          <w:i/>
          <w:iCs/>
        </w:rPr>
        <w:t>Softw</w:t>
      </w:r>
      <w:proofErr w:type="spellEnd"/>
      <w:r w:rsidRPr="00F069FF">
        <w:rPr>
          <w:i/>
          <w:iCs/>
        </w:rPr>
        <w:t xml:space="preserve">. Defined </w:t>
      </w:r>
      <w:proofErr w:type="spellStart"/>
      <w:r w:rsidRPr="00F069FF">
        <w:rPr>
          <w:i/>
          <w:iCs/>
        </w:rPr>
        <w:t>Netw</w:t>
      </w:r>
      <w:proofErr w:type="spellEnd"/>
      <w:r w:rsidRPr="00F069FF">
        <w:rPr>
          <w:i/>
          <w:iCs/>
        </w:rPr>
        <w:t>. (NFV-SDN)</w:t>
      </w:r>
      <w:r w:rsidRPr="00F069FF">
        <w:t xml:space="preserve">, 2020, pp. 181-187, </w:t>
      </w:r>
      <w:proofErr w:type="spellStart"/>
      <w:r w:rsidRPr="00F069FF">
        <w:t>doi</w:t>
      </w:r>
      <w:proofErr w:type="spellEnd"/>
      <w:r w:rsidRPr="00F069FF">
        <w:t xml:space="preserve">: 10.1109/NFV-SDN50289.2020.9289900. </w:t>
      </w:r>
    </w:p>
    <w:p w14:paraId="0A9C90C0" w14:textId="18DBF048" w:rsidR="00F069FF" w:rsidRPr="00F069FF" w:rsidRDefault="00F069FF" w:rsidP="00F069FF">
      <w:r>
        <w:t xml:space="preserve"> [8</w:t>
      </w:r>
      <w:proofErr w:type="gramStart"/>
      <w:r>
        <w:t>]</w:t>
      </w:r>
      <w:r w:rsidRPr="00F069FF">
        <w:t xml:space="preserve">  R.</w:t>
      </w:r>
      <w:proofErr w:type="gramEnd"/>
      <w:r w:rsidRPr="00F069FF">
        <w:t xml:space="preserve"> </w:t>
      </w:r>
      <w:proofErr w:type="spellStart"/>
      <w:r w:rsidRPr="00F069FF">
        <w:t>Forsung</w:t>
      </w:r>
      <w:proofErr w:type="spellEnd"/>
      <w:r w:rsidRPr="00F069FF">
        <w:t xml:space="preserve">, R. Pirmagomedov, A. Mezina, J. Nurmi, and A. </w:t>
      </w:r>
      <w:proofErr w:type="spellStart"/>
      <w:r w:rsidRPr="00F069FF">
        <w:t>Ometov</w:t>
      </w:r>
      <w:proofErr w:type="spellEnd"/>
      <w:r w:rsidRPr="00F069FF">
        <w:t>, "On the resilience of secure remote-access VPN solutions: A system-level evaluation of WireGuard, OpenVPN and IPsec (</w:t>
      </w:r>
      <w:proofErr w:type="spellStart"/>
      <w:r w:rsidRPr="00F069FF">
        <w:t>strongSwan</w:t>
      </w:r>
      <w:proofErr w:type="spellEnd"/>
      <w:r w:rsidRPr="00F069FF">
        <w:t xml:space="preserve">)," </w:t>
      </w:r>
      <w:r w:rsidRPr="00F069FF">
        <w:rPr>
          <w:i/>
          <w:iCs/>
        </w:rPr>
        <w:t>Cryptography</w:t>
      </w:r>
      <w:r w:rsidRPr="00F069FF">
        <w:t xml:space="preserve">, vol. 10, no. 5, Art. no. 61, 2026, </w:t>
      </w:r>
      <w:proofErr w:type="spellStart"/>
      <w:r w:rsidRPr="00F069FF">
        <w:t>doi</w:t>
      </w:r>
      <w:proofErr w:type="spellEnd"/>
      <w:r w:rsidRPr="00F069FF">
        <w:t xml:space="preserve">: 10.3390/cryptography10050061. </w:t>
      </w:r>
    </w:p>
    <w:p w14:paraId="3369D956" w14:textId="1D98FCAA" w:rsidR="00F069FF" w:rsidRPr="00F069FF" w:rsidRDefault="00F069FF" w:rsidP="00F069FF">
      <w:r>
        <w:t>[9</w:t>
      </w:r>
      <w:proofErr w:type="gramStart"/>
      <w:r>
        <w:t xml:space="preserve">] </w:t>
      </w:r>
      <w:r w:rsidRPr="00F069FF">
        <w:t xml:space="preserve"> P.</w:t>
      </w:r>
      <w:proofErr w:type="gramEnd"/>
      <w:r w:rsidRPr="00F069FF">
        <w:t xml:space="preserve"> T. Sridee and A. Khawne, "Performance characterisation and predictive modelling of WireGuard VPN on Kubernetes: Efficient resource management towards auto-scaling," </w:t>
      </w:r>
      <w:r w:rsidRPr="00F069FF">
        <w:rPr>
          <w:i/>
          <w:iCs/>
        </w:rPr>
        <w:t>Int. J. Intell. Eng. Syst.</w:t>
      </w:r>
      <w:r w:rsidRPr="00F069FF">
        <w:t xml:space="preserve">, vol. 19, no. 3, pp. 624-641, 2026, </w:t>
      </w:r>
      <w:proofErr w:type="spellStart"/>
      <w:r w:rsidRPr="00F069FF">
        <w:t>doi</w:t>
      </w:r>
      <w:proofErr w:type="spellEnd"/>
      <w:r w:rsidRPr="00F069FF">
        <w:t xml:space="preserve">: 10.22266/ijies2026.0331.38. </w:t>
      </w:r>
    </w:p>
    <w:p w14:paraId="0A9F9272" w14:textId="0AAB9269" w:rsidR="009D6037" w:rsidRPr="009D6037" w:rsidRDefault="00F069FF" w:rsidP="00F069FF">
      <w:r>
        <w:t xml:space="preserve">[10] </w:t>
      </w:r>
      <w:r w:rsidRPr="00F069FF">
        <w:t xml:space="preserve">  A. T. Ahmadi and S. </w:t>
      </w:r>
      <w:proofErr w:type="spellStart"/>
      <w:r w:rsidRPr="00F069FF">
        <w:t>Aslamzai</w:t>
      </w:r>
      <w:proofErr w:type="spellEnd"/>
      <w:r w:rsidRPr="00F069FF">
        <w:t xml:space="preserve">, "A comparative analysis of OpenVPN, WireGuard, and IKEv2/IPSec using Ubuntu 24.04 LTS," </w:t>
      </w:r>
      <w:r w:rsidRPr="00F069FF">
        <w:rPr>
          <w:i/>
          <w:iCs/>
        </w:rPr>
        <w:t xml:space="preserve">J. Adv. </w:t>
      </w:r>
      <w:proofErr w:type="spellStart"/>
      <w:r w:rsidRPr="00F069FF">
        <w:rPr>
          <w:i/>
          <w:iCs/>
        </w:rPr>
        <w:t>Comput</w:t>
      </w:r>
      <w:proofErr w:type="spellEnd"/>
      <w:r w:rsidRPr="00F069FF">
        <w:rPr>
          <w:i/>
          <w:iCs/>
        </w:rPr>
        <w:t xml:space="preserve">. </w:t>
      </w:r>
      <w:proofErr w:type="spellStart"/>
      <w:r w:rsidRPr="00F069FF">
        <w:rPr>
          <w:i/>
          <w:iCs/>
        </w:rPr>
        <w:t>Knowl</w:t>
      </w:r>
      <w:proofErr w:type="spellEnd"/>
      <w:r w:rsidRPr="00F069FF">
        <w:rPr>
          <w:i/>
          <w:iCs/>
        </w:rPr>
        <w:t>. Algorithms</w:t>
      </w:r>
      <w:r w:rsidRPr="00F069FF">
        <w:t xml:space="preserve">, vol. 3, no. 3, pp. 96-102, Jul. 2026, </w:t>
      </w:r>
      <w:proofErr w:type="spellStart"/>
      <w:r w:rsidRPr="00F069FF">
        <w:t>doi</w:t>
      </w:r>
      <w:proofErr w:type="spellEnd"/>
      <w:r w:rsidRPr="00F069FF">
        <w:t>: 10.29103/</w:t>
      </w:r>
      <w:proofErr w:type="gramStart"/>
      <w:r w:rsidRPr="00F069FF">
        <w:t>jacka.v</w:t>
      </w:r>
      <w:proofErr w:type="gramEnd"/>
      <w:r w:rsidRPr="00F069FF">
        <w:t>3i3.27573.</w:t>
      </w:r>
    </w:p>
    <w:p w14:paraId="002991A6" w14:textId="77777777" w:rsidR="009D6037" w:rsidRPr="009D6037" w:rsidRDefault="009D6037" w:rsidP="009D6037"/>
    <w:p w14:paraId="7D390668" w14:textId="77777777" w:rsidR="005562B0" w:rsidRDefault="005562B0"/>
    <w:sectPr w:rsidR="005562B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5803066"/>
    <w:multiLevelType w:val="multilevel"/>
    <w:tmpl w:val="FE1892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78D6833"/>
    <w:multiLevelType w:val="multilevel"/>
    <w:tmpl w:val="7BFCDE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8B91DC3"/>
    <w:multiLevelType w:val="multilevel"/>
    <w:tmpl w:val="DAA812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64A43129"/>
    <w:multiLevelType w:val="hybridMultilevel"/>
    <w:tmpl w:val="3EF230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FAD5FA9"/>
    <w:multiLevelType w:val="hybridMultilevel"/>
    <w:tmpl w:val="04BAB9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43872206">
    <w:abstractNumId w:val="0"/>
  </w:num>
  <w:num w:numId="2" w16cid:durableId="1483231212">
    <w:abstractNumId w:val="2"/>
  </w:num>
  <w:num w:numId="3" w16cid:durableId="1211767793">
    <w:abstractNumId w:val="1"/>
  </w:num>
  <w:num w:numId="4" w16cid:durableId="1887181916">
    <w:abstractNumId w:val="3"/>
  </w:num>
  <w:num w:numId="5" w16cid:durableId="153303003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37FC"/>
    <w:rsid w:val="000B5A1A"/>
    <w:rsid w:val="00131A2F"/>
    <w:rsid w:val="00316997"/>
    <w:rsid w:val="005562B0"/>
    <w:rsid w:val="00556BBA"/>
    <w:rsid w:val="00674DC7"/>
    <w:rsid w:val="00996852"/>
    <w:rsid w:val="009D6037"/>
    <w:rsid w:val="00B61F64"/>
    <w:rsid w:val="00C61A75"/>
    <w:rsid w:val="00D9555A"/>
    <w:rsid w:val="00F069FF"/>
    <w:rsid w:val="00FF37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25AF90"/>
  <w15:chartTrackingRefBased/>
  <w15:docId w15:val="{23006259-551B-4DDD-9A52-C4FAF7DBAA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F37F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F37F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F37F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F37F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F37F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F37F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F37F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F37F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F37F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37F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F37F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F37F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F37F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F37F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F37F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F37F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F37F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F37FC"/>
    <w:rPr>
      <w:rFonts w:eastAsiaTheme="majorEastAsia" w:cstheme="majorBidi"/>
      <w:color w:val="272727" w:themeColor="text1" w:themeTint="D8"/>
    </w:rPr>
  </w:style>
  <w:style w:type="paragraph" w:styleId="Title">
    <w:name w:val="Title"/>
    <w:basedOn w:val="Normal"/>
    <w:next w:val="Normal"/>
    <w:link w:val="TitleChar"/>
    <w:uiPriority w:val="10"/>
    <w:qFormat/>
    <w:rsid w:val="00FF37F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F37F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F37F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F37F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F37FC"/>
    <w:pPr>
      <w:spacing w:before="160"/>
      <w:jc w:val="center"/>
    </w:pPr>
    <w:rPr>
      <w:i/>
      <w:iCs/>
      <w:color w:val="404040" w:themeColor="text1" w:themeTint="BF"/>
    </w:rPr>
  </w:style>
  <w:style w:type="character" w:customStyle="1" w:styleId="QuoteChar">
    <w:name w:val="Quote Char"/>
    <w:basedOn w:val="DefaultParagraphFont"/>
    <w:link w:val="Quote"/>
    <w:uiPriority w:val="29"/>
    <w:rsid w:val="00FF37FC"/>
    <w:rPr>
      <w:i/>
      <w:iCs/>
      <w:color w:val="404040" w:themeColor="text1" w:themeTint="BF"/>
    </w:rPr>
  </w:style>
  <w:style w:type="paragraph" w:styleId="ListParagraph">
    <w:name w:val="List Paragraph"/>
    <w:basedOn w:val="Normal"/>
    <w:uiPriority w:val="34"/>
    <w:qFormat/>
    <w:rsid w:val="00FF37FC"/>
    <w:pPr>
      <w:ind w:left="720"/>
      <w:contextualSpacing/>
    </w:pPr>
  </w:style>
  <w:style w:type="character" w:styleId="IntenseEmphasis">
    <w:name w:val="Intense Emphasis"/>
    <w:basedOn w:val="DefaultParagraphFont"/>
    <w:uiPriority w:val="21"/>
    <w:qFormat/>
    <w:rsid w:val="00FF37FC"/>
    <w:rPr>
      <w:i/>
      <w:iCs/>
      <w:color w:val="0F4761" w:themeColor="accent1" w:themeShade="BF"/>
    </w:rPr>
  </w:style>
  <w:style w:type="paragraph" w:styleId="IntenseQuote">
    <w:name w:val="Intense Quote"/>
    <w:basedOn w:val="Normal"/>
    <w:next w:val="Normal"/>
    <w:link w:val="IntenseQuoteChar"/>
    <w:uiPriority w:val="30"/>
    <w:qFormat/>
    <w:rsid w:val="00FF37F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F37FC"/>
    <w:rPr>
      <w:i/>
      <w:iCs/>
      <w:color w:val="0F4761" w:themeColor="accent1" w:themeShade="BF"/>
    </w:rPr>
  </w:style>
  <w:style w:type="character" w:styleId="IntenseReference">
    <w:name w:val="Intense Reference"/>
    <w:basedOn w:val="DefaultParagraphFont"/>
    <w:uiPriority w:val="32"/>
    <w:qFormat/>
    <w:rsid w:val="00FF37FC"/>
    <w:rPr>
      <w:b/>
      <w:bCs/>
      <w:smallCaps/>
      <w:color w:val="0F4761" w:themeColor="accent1" w:themeShade="BF"/>
      <w:spacing w:val="5"/>
    </w:rPr>
  </w:style>
  <w:style w:type="character" w:styleId="Hyperlink">
    <w:name w:val="Hyperlink"/>
    <w:basedOn w:val="DefaultParagraphFont"/>
    <w:uiPriority w:val="99"/>
    <w:unhideWhenUsed/>
    <w:rsid w:val="00F069FF"/>
    <w:rPr>
      <w:color w:val="467886" w:themeColor="hyperlink"/>
      <w:u w:val="single"/>
    </w:rPr>
  </w:style>
  <w:style w:type="character" w:styleId="UnresolvedMention">
    <w:name w:val="Unresolved Mention"/>
    <w:basedOn w:val="DefaultParagraphFont"/>
    <w:uiPriority w:val="99"/>
    <w:semiHidden/>
    <w:unhideWhenUsed/>
    <w:rsid w:val="00F069FF"/>
    <w:rPr>
      <w:color w:val="605E5C"/>
      <w:shd w:val="clear" w:color="auto" w:fill="E1DFDD"/>
    </w:rPr>
  </w:style>
  <w:style w:type="paragraph" w:styleId="TOCHeading">
    <w:name w:val="TOC Heading"/>
    <w:basedOn w:val="Heading1"/>
    <w:next w:val="Normal"/>
    <w:uiPriority w:val="39"/>
    <w:unhideWhenUsed/>
    <w:qFormat/>
    <w:rsid w:val="00674DC7"/>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674DC7"/>
    <w:pPr>
      <w:spacing w:after="100"/>
    </w:pPr>
  </w:style>
  <w:style w:type="paragraph" w:styleId="TOC2">
    <w:name w:val="toc 2"/>
    <w:basedOn w:val="Normal"/>
    <w:next w:val="Normal"/>
    <w:autoRedefine/>
    <w:uiPriority w:val="39"/>
    <w:unhideWhenUsed/>
    <w:rsid w:val="00674DC7"/>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openvpn.net/community-docs/community-articles/openvpn-2-6-manual.html"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C5803DE-058F-4C58-B2A7-5419A7A239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40</TotalTime>
  <Pages>6</Pages>
  <Words>2209</Words>
  <Characters>12592</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Leon Buckney</dc:creator>
  <cp:keywords/>
  <dc:description/>
  <cp:lastModifiedBy>Leon Buckney</cp:lastModifiedBy>
  <cp:revision>11</cp:revision>
  <dcterms:created xsi:type="dcterms:W3CDTF">2026-10-20T15:15:00Z</dcterms:created>
  <dcterms:modified xsi:type="dcterms:W3CDTF">2026-10-20T23:30:00Z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91706da4-584f-42ef-a78b-f4585f8f1b24</vt:lpwstr>
  </property>
</Properties>
</file>