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3C2" w:rsidRPr="00F273C2" w:rsidRDefault="00F273C2" w:rsidP="00F273C2">
      <w:pPr>
        <w:spacing w:line="276" w:lineRule="auto"/>
        <w:jc w:val="center"/>
        <w:rPr>
          <w:b/>
          <w:color w:val="FF0000"/>
          <w:sz w:val="40"/>
          <w:szCs w:val="40"/>
        </w:rPr>
      </w:pPr>
    </w:p>
    <w:p w:rsidR="00F273C2" w:rsidRDefault="00F273C2" w:rsidP="00F273C2">
      <w:pPr>
        <w:spacing w:line="276" w:lineRule="auto"/>
        <w:jc w:val="center"/>
        <w:rPr>
          <w:b/>
          <w:sz w:val="40"/>
          <w:szCs w:val="40"/>
        </w:rPr>
      </w:pPr>
    </w:p>
    <w:p w:rsidR="00F273C2" w:rsidRDefault="00F273C2" w:rsidP="00F273C2">
      <w:pPr>
        <w:spacing w:line="276" w:lineRule="auto"/>
        <w:jc w:val="center"/>
        <w:rPr>
          <w:b/>
          <w:sz w:val="40"/>
          <w:szCs w:val="40"/>
        </w:rPr>
      </w:pPr>
    </w:p>
    <w:p w:rsidR="00F273C2" w:rsidRDefault="00F273C2" w:rsidP="00F273C2">
      <w:pPr>
        <w:spacing w:line="276" w:lineRule="auto"/>
        <w:jc w:val="center"/>
        <w:rPr>
          <w:b/>
          <w:sz w:val="40"/>
          <w:szCs w:val="40"/>
        </w:rPr>
      </w:pPr>
    </w:p>
    <w:p w:rsidR="00F273C2" w:rsidRPr="00F273C2" w:rsidRDefault="00F273C2" w:rsidP="00F273C2">
      <w:pPr>
        <w:spacing w:line="276" w:lineRule="auto"/>
        <w:jc w:val="center"/>
        <w:rPr>
          <w:b/>
          <w:sz w:val="40"/>
          <w:szCs w:val="40"/>
          <w:u w:val="single"/>
        </w:rPr>
      </w:pPr>
      <w:r>
        <w:rPr>
          <w:b/>
          <w:sz w:val="40"/>
          <w:szCs w:val="40"/>
          <w:u w:val="single"/>
        </w:rPr>
        <w:t>BMSW4003</w:t>
      </w:r>
    </w:p>
    <w:p w:rsidR="00183A9B" w:rsidRDefault="00F273C2" w:rsidP="00F273C2">
      <w:pPr>
        <w:jc w:val="center"/>
        <w:rPr>
          <w:b/>
          <w:sz w:val="40"/>
          <w:szCs w:val="40"/>
          <w:u w:val="single"/>
        </w:rPr>
      </w:pPr>
      <w:r>
        <w:rPr>
          <w:b/>
          <w:sz w:val="40"/>
          <w:szCs w:val="40"/>
          <w:u w:val="single"/>
        </w:rPr>
        <w:t>DIGITAL SKILLS AND RESEARCH METHODS</w:t>
      </w:r>
    </w:p>
    <w:p w:rsidR="00F273C2" w:rsidRDefault="00F273C2">
      <w:pPr>
        <w:spacing w:after="160" w:line="259" w:lineRule="auto"/>
        <w:jc w:val="left"/>
        <w:rPr>
          <w:b/>
          <w:sz w:val="40"/>
          <w:szCs w:val="40"/>
          <w:u w:val="single"/>
        </w:rPr>
      </w:pPr>
      <w:r>
        <w:rPr>
          <w:b/>
          <w:sz w:val="40"/>
          <w:szCs w:val="40"/>
          <w:u w:val="single"/>
        </w:rPr>
        <w:br w:type="page"/>
      </w:r>
    </w:p>
    <w:sdt>
      <w:sdtPr>
        <w:id w:val="-235522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056B61" w:rsidRDefault="00056B61">
          <w:pPr>
            <w:pStyle w:val="TOCHeading"/>
          </w:pPr>
          <w:r>
            <w:t>Table of Contents</w:t>
          </w:r>
        </w:p>
        <w:p w:rsidR="00056B61" w:rsidRDefault="00056B61">
          <w:pPr>
            <w:pStyle w:val="TOC1"/>
            <w:tabs>
              <w:tab w:val="right" w:leader="dot" w:pos="9016"/>
            </w:tabs>
            <w:rPr>
              <w:noProof/>
            </w:rPr>
          </w:pPr>
          <w:r>
            <w:fldChar w:fldCharType="begin"/>
          </w:r>
          <w:r>
            <w:instrText xml:space="preserve"> TOC \o "1-3" \h \z \u </w:instrText>
          </w:r>
          <w:r>
            <w:fldChar w:fldCharType="separate"/>
          </w:r>
          <w:hyperlink w:anchor="_Toc48159481" w:history="1">
            <w:r w:rsidRPr="003A14C1">
              <w:rPr>
                <w:rStyle w:val="Hyperlink"/>
                <w:noProof/>
              </w:rPr>
              <w:t>Research Topic</w:t>
            </w:r>
            <w:r>
              <w:rPr>
                <w:noProof/>
                <w:webHidden/>
              </w:rPr>
              <w:tab/>
            </w:r>
            <w:r>
              <w:rPr>
                <w:noProof/>
                <w:webHidden/>
              </w:rPr>
              <w:fldChar w:fldCharType="begin"/>
            </w:r>
            <w:r>
              <w:rPr>
                <w:noProof/>
                <w:webHidden/>
              </w:rPr>
              <w:instrText xml:space="preserve"> PAGEREF _Toc48159481 \h </w:instrText>
            </w:r>
            <w:r>
              <w:rPr>
                <w:noProof/>
                <w:webHidden/>
              </w:rPr>
            </w:r>
            <w:r>
              <w:rPr>
                <w:noProof/>
                <w:webHidden/>
              </w:rPr>
              <w:fldChar w:fldCharType="separate"/>
            </w:r>
            <w:r>
              <w:rPr>
                <w:noProof/>
                <w:webHidden/>
              </w:rPr>
              <w:t>3</w:t>
            </w:r>
            <w:r>
              <w:rPr>
                <w:noProof/>
                <w:webHidden/>
              </w:rPr>
              <w:fldChar w:fldCharType="end"/>
            </w:r>
          </w:hyperlink>
        </w:p>
        <w:p w:rsidR="00056B61" w:rsidRDefault="00056B61">
          <w:pPr>
            <w:pStyle w:val="TOC1"/>
            <w:tabs>
              <w:tab w:val="right" w:leader="dot" w:pos="9016"/>
            </w:tabs>
            <w:rPr>
              <w:noProof/>
            </w:rPr>
          </w:pPr>
          <w:hyperlink w:anchor="_Toc48159482" w:history="1">
            <w:r w:rsidRPr="003A14C1">
              <w:rPr>
                <w:rStyle w:val="Hyperlink"/>
                <w:noProof/>
              </w:rPr>
              <w:t>Introduction</w:t>
            </w:r>
            <w:r>
              <w:rPr>
                <w:noProof/>
                <w:webHidden/>
              </w:rPr>
              <w:tab/>
            </w:r>
            <w:r>
              <w:rPr>
                <w:noProof/>
                <w:webHidden/>
              </w:rPr>
              <w:fldChar w:fldCharType="begin"/>
            </w:r>
            <w:r>
              <w:rPr>
                <w:noProof/>
                <w:webHidden/>
              </w:rPr>
              <w:instrText xml:space="preserve"> PAGEREF _Toc48159482 \h </w:instrText>
            </w:r>
            <w:r>
              <w:rPr>
                <w:noProof/>
                <w:webHidden/>
              </w:rPr>
            </w:r>
            <w:r>
              <w:rPr>
                <w:noProof/>
                <w:webHidden/>
              </w:rPr>
              <w:fldChar w:fldCharType="separate"/>
            </w:r>
            <w:r>
              <w:rPr>
                <w:noProof/>
                <w:webHidden/>
              </w:rPr>
              <w:t>3</w:t>
            </w:r>
            <w:r>
              <w:rPr>
                <w:noProof/>
                <w:webHidden/>
              </w:rPr>
              <w:fldChar w:fldCharType="end"/>
            </w:r>
          </w:hyperlink>
        </w:p>
        <w:p w:rsidR="00056B61" w:rsidRDefault="00056B61">
          <w:pPr>
            <w:pStyle w:val="TOC2"/>
            <w:tabs>
              <w:tab w:val="right" w:leader="dot" w:pos="9016"/>
            </w:tabs>
            <w:rPr>
              <w:noProof/>
            </w:rPr>
          </w:pPr>
          <w:hyperlink w:anchor="_Toc48159483" w:history="1">
            <w:r w:rsidRPr="003A14C1">
              <w:rPr>
                <w:rStyle w:val="Hyperlink"/>
                <w:noProof/>
              </w:rPr>
              <w:t>Research Rationale</w:t>
            </w:r>
            <w:r>
              <w:rPr>
                <w:noProof/>
                <w:webHidden/>
              </w:rPr>
              <w:tab/>
            </w:r>
            <w:r>
              <w:rPr>
                <w:noProof/>
                <w:webHidden/>
              </w:rPr>
              <w:fldChar w:fldCharType="begin"/>
            </w:r>
            <w:r>
              <w:rPr>
                <w:noProof/>
                <w:webHidden/>
              </w:rPr>
              <w:instrText xml:space="preserve"> PAGEREF _Toc48159483 \h </w:instrText>
            </w:r>
            <w:r>
              <w:rPr>
                <w:noProof/>
                <w:webHidden/>
              </w:rPr>
            </w:r>
            <w:r>
              <w:rPr>
                <w:noProof/>
                <w:webHidden/>
              </w:rPr>
              <w:fldChar w:fldCharType="separate"/>
            </w:r>
            <w:r>
              <w:rPr>
                <w:noProof/>
                <w:webHidden/>
              </w:rPr>
              <w:t>3</w:t>
            </w:r>
            <w:r>
              <w:rPr>
                <w:noProof/>
                <w:webHidden/>
              </w:rPr>
              <w:fldChar w:fldCharType="end"/>
            </w:r>
          </w:hyperlink>
        </w:p>
        <w:p w:rsidR="00056B61" w:rsidRDefault="00056B61">
          <w:pPr>
            <w:pStyle w:val="TOC2"/>
            <w:tabs>
              <w:tab w:val="right" w:leader="dot" w:pos="9016"/>
            </w:tabs>
            <w:rPr>
              <w:noProof/>
            </w:rPr>
          </w:pPr>
          <w:hyperlink w:anchor="_Toc48159484" w:history="1">
            <w:r w:rsidRPr="003A14C1">
              <w:rPr>
                <w:rStyle w:val="Hyperlink"/>
                <w:noProof/>
              </w:rPr>
              <w:t>Research aim</w:t>
            </w:r>
            <w:r>
              <w:rPr>
                <w:noProof/>
                <w:webHidden/>
              </w:rPr>
              <w:tab/>
            </w:r>
            <w:r>
              <w:rPr>
                <w:noProof/>
                <w:webHidden/>
              </w:rPr>
              <w:fldChar w:fldCharType="begin"/>
            </w:r>
            <w:r>
              <w:rPr>
                <w:noProof/>
                <w:webHidden/>
              </w:rPr>
              <w:instrText xml:space="preserve"> PAGEREF _Toc48159484 \h </w:instrText>
            </w:r>
            <w:r>
              <w:rPr>
                <w:noProof/>
                <w:webHidden/>
              </w:rPr>
            </w:r>
            <w:r>
              <w:rPr>
                <w:noProof/>
                <w:webHidden/>
              </w:rPr>
              <w:fldChar w:fldCharType="separate"/>
            </w:r>
            <w:r>
              <w:rPr>
                <w:noProof/>
                <w:webHidden/>
              </w:rPr>
              <w:t>3</w:t>
            </w:r>
            <w:r>
              <w:rPr>
                <w:noProof/>
                <w:webHidden/>
              </w:rPr>
              <w:fldChar w:fldCharType="end"/>
            </w:r>
          </w:hyperlink>
        </w:p>
        <w:p w:rsidR="00056B61" w:rsidRDefault="00056B61">
          <w:pPr>
            <w:pStyle w:val="TOC2"/>
            <w:tabs>
              <w:tab w:val="right" w:leader="dot" w:pos="9016"/>
            </w:tabs>
            <w:rPr>
              <w:noProof/>
            </w:rPr>
          </w:pPr>
          <w:hyperlink w:anchor="_Toc48159485" w:history="1">
            <w:r w:rsidRPr="003A14C1">
              <w:rPr>
                <w:rStyle w:val="Hyperlink"/>
                <w:noProof/>
              </w:rPr>
              <w:t>Research Objectives</w:t>
            </w:r>
            <w:r>
              <w:rPr>
                <w:noProof/>
                <w:webHidden/>
              </w:rPr>
              <w:tab/>
            </w:r>
            <w:r>
              <w:rPr>
                <w:noProof/>
                <w:webHidden/>
              </w:rPr>
              <w:fldChar w:fldCharType="begin"/>
            </w:r>
            <w:r>
              <w:rPr>
                <w:noProof/>
                <w:webHidden/>
              </w:rPr>
              <w:instrText xml:space="preserve"> PAGEREF _Toc48159485 \h </w:instrText>
            </w:r>
            <w:r>
              <w:rPr>
                <w:noProof/>
                <w:webHidden/>
              </w:rPr>
            </w:r>
            <w:r>
              <w:rPr>
                <w:noProof/>
                <w:webHidden/>
              </w:rPr>
              <w:fldChar w:fldCharType="separate"/>
            </w:r>
            <w:r>
              <w:rPr>
                <w:noProof/>
                <w:webHidden/>
              </w:rPr>
              <w:t>3</w:t>
            </w:r>
            <w:r>
              <w:rPr>
                <w:noProof/>
                <w:webHidden/>
              </w:rPr>
              <w:fldChar w:fldCharType="end"/>
            </w:r>
          </w:hyperlink>
        </w:p>
        <w:p w:rsidR="00056B61" w:rsidRDefault="00056B61">
          <w:pPr>
            <w:pStyle w:val="TOC1"/>
            <w:tabs>
              <w:tab w:val="right" w:leader="dot" w:pos="9016"/>
            </w:tabs>
            <w:rPr>
              <w:noProof/>
            </w:rPr>
          </w:pPr>
          <w:hyperlink w:anchor="_Toc48159486" w:history="1">
            <w:r w:rsidRPr="003A14C1">
              <w:rPr>
                <w:rStyle w:val="Hyperlink"/>
                <w:noProof/>
              </w:rPr>
              <w:t>Literature Review</w:t>
            </w:r>
            <w:r>
              <w:rPr>
                <w:noProof/>
                <w:webHidden/>
              </w:rPr>
              <w:tab/>
            </w:r>
            <w:r>
              <w:rPr>
                <w:noProof/>
                <w:webHidden/>
              </w:rPr>
              <w:fldChar w:fldCharType="begin"/>
            </w:r>
            <w:r>
              <w:rPr>
                <w:noProof/>
                <w:webHidden/>
              </w:rPr>
              <w:instrText xml:space="preserve"> PAGEREF _Toc48159486 \h </w:instrText>
            </w:r>
            <w:r>
              <w:rPr>
                <w:noProof/>
                <w:webHidden/>
              </w:rPr>
            </w:r>
            <w:r>
              <w:rPr>
                <w:noProof/>
                <w:webHidden/>
              </w:rPr>
              <w:fldChar w:fldCharType="separate"/>
            </w:r>
            <w:r>
              <w:rPr>
                <w:noProof/>
                <w:webHidden/>
              </w:rPr>
              <w:t>4</w:t>
            </w:r>
            <w:r>
              <w:rPr>
                <w:noProof/>
                <w:webHidden/>
              </w:rPr>
              <w:fldChar w:fldCharType="end"/>
            </w:r>
          </w:hyperlink>
        </w:p>
        <w:p w:rsidR="00056B61" w:rsidRDefault="00056B61">
          <w:pPr>
            <w:pStyle w:val="TOC1"/>
            <w:tabs>
              <w:tab w:val="right" w:leader="dot" w:pos="9016"/>
            </w:tabs>
            <w:rPr>
              <w:noProof/>
            </w:rPr>
          </w:pPr>
          <w:hyperlink w:anchor="_Toc48159487" w:history="1">
            <w:r w:rsidRPr="003A14C1">
              <w:rPr>
                <w:rStyle w:val="Hyperlink"/>
                <w:noProof/>
              </w:rPr>
              <w:t>Research Methodology</w:t>
            </w:r>
            <w:r>
              <w:rPr>
                <w:noProof/>
                <w:webHidden/>
              </w:rPr>
              <w:tab/>
            </w:r>
            <w:r>
              <w:rPr>
                <w:noProof/>
                <w:webHidden/>
              </w:rPr>
              <w:fldChar w:fldCharType="begin"/>
            </w:r>
            <w:r>
              <w:rPr>
                <w:noProof/>
                <w:webHidden/>
              </w:rPr>
              <w:instrText xml:space="preserve"> PAGEREF _Toc48159487 \h </w:instrText>
            </w:r>
            <w:r>
              <w:rPr>
                <w:noProof/>
                <w:webHidden/>
              </w:rPr>
            </w:r>
            <w:r>
              <w:rPr>
                <w:noProof/>
                <w:webHidden/>
              </w:rPr>
              <w:fldChar w:fldCharType="separate"/>
            </w:r>
            <w:r>
              <w:rPr>
                <w:noProof/>
                <w:webHidden/>
              </w:rPr>
              <w:t>5</w:t>
            </w:r>
            <w:r>
              <w:rPr>
                <w:noProof/>
                <w:webHidden/>
              </w:rPr>
              <w:fldChar w:fldCharType="end"/>
            </w:r>
          </w:hyperlink>
        </w:p>
        <w:p w:rsidR="00056B61" w:rsidRDefault="00056B61">
          <w:pPr>
            <w:pStyle w:val="TOC1"/>
            <w:tabs>
              <w:tab w:val="right" w:leader="dot" w:pos="9016"/>
            </w:tabs>
            <w:rPr>
              <w:noProof/>
            </w:rPr>
          </w:pPr>
          <w:hyperlink w:anchor="_Toc48159488" w:history="1">
            <w:r w:rsidRPr="003A14C1">
              <w:rPr>
                <w:rStyle w:val="Hyperlink"/>
                <w:noProof/>
              </w:rPr>
              <w:t>Analysis of findings</w:t>
            </w:r>
            <w:r>
              <w:rPr>
                <w:noProof/>
                <w:webHidden/>
              </w:rPr>
              <w:tab/>
            </w:r>
            <w:r>
              <w:rPr>
                <w:noProof/>
                <w:webHidden/>
              </w:rPr>
              <w:fldChar w:fldCharType="begin"/>
            </w:r>
            <w:r>
              <w:rPr>
                <w:noProof/>
                <w:webHidden/>
              </w:rPr>
              <w:instrText xml:space="preserve"> PAGEREF _Toc48159488 \h </w:instrText>
            </w:r>
            <w:r>
              <w:rPr>
                <w:noProof/>
                <w:webHidden/>
              </w:rPr>
            </w:r>
            <w:r>
              <w:rPr>
                <w:noProof/>
                <w:webHidden/>
              </w:rPr>
              <w:fldChar w:fldCharType="separate"/>
            </w:r>
            <w:r>
              <w:rPr>
                <w:noProof/>
                <w:webHidden/>
              </w:rPr>
              <w:t>5</w:t>
            </w:r>
            <w:r>
              <w:rPr>
                <w:noProof/>
                <w:webHidden/>
              </w:rPr>
              <w:fldChar w:fldCharType="end"/>
            </w:r>
          </w:hyperlink>
        </w:p>
        <w:p w:rsidR="00056B61" w:rsidRDefault="00056B61">
          <w:pPr>
            <w:pStyle w:val="TOC2"/>
            <w:tabs>
              <w:tab w:val="right" w:leader="dot" w:pos="9016"/>
            </w:tabs>
            <w:rPr>
              <w:noProof/>
            </w:rPr>
          </w:pPr>
          <w:hyperlink w:anchor="_Toc48159489" w:history="1">
            <w:r w:rsidRPr="003A14C1">
              <w:rPr>
                <w:rStyle w:val="Hyperlink"/>
                <w:noProof/>
              </w:rPr>
              <w:t>Primary Research</w:t>
            </w:r>
            <w:r>
              <w:rPr>
                <w:noProof/>
                <w:webHidden/>
              </w:rPr>
              <w:tab/>
            </w:r>
            <w:r>
              <w:rPr>
                <w:noProof/>
                <w:webHidden/>
              </w:rPr>
              <w:fldChar w:fldCharType="begin"/>
            </w:r>
            <w:r>
              <w:rPr>
                <w:noProof/>
                <w:webHidden/>
              </w:rPr>
              <w:instrText xml:space="preserve"> PAGEREF _Toc48159489 \h </w:instrText>
            </w:r>
            <w:r>
              <w:rPr>
                <w:noProof/>
                <w:webHidden/>
              </w:rPr>
            </w:r>
            <w:r>
              <w:rPr>
                <w:noProof/>
                <w:webHidden/>
              </w:rPr>
              <w:fldChar w:fldCharType="separate"/>
            </w:r>
            <w:r>
              <w:rPr>
                <w:noProof/>
                <w:webHidden/>
              </w:rPr>
              <w:t>5</w:t>
            </w:r>
            <w:r>
              <w:rPr>
                <w:noProof/>
                <w:webHidden/>
              </w:rPr>
              <w:fldChar w:fldCharType="end"/>
            </w:r>
          </w:hyperlink>
        </w:p>
        <w:p w:rsidR="00056B61" w:rsidRDefault="00056B61">
          <w:pPr>
            <w:pStyle w:val="TOC2"/>
            <w:tabs>
              <w:tab w:val="right" w:leader="dot" w:pos="9016"/>
            </w:tabs>
            <w:rPr>
              <w:noProof/>
            </w:rPr>
          </w:pPr>
          <w:hyperlink w:anchor="_Toc48159490" w:history="1">
            <w:r w:rsidRPr="003A14C1">
              <w:rPr>
                <w:rStyle w:val="Hyperlink"/>
                <w:noProof/>
              </w:rPr>
              <w:t>Secondary Research</w:t>
            </w:r>
            <w:r>
              <w:rPr>
                <w:noProof/>
                <w:webHidden/>
              </w:rPr>
              <w:tab/>
            </w:r>
            <w:r>
              <w:rPr>
                <w:noProof/>
                <w:webHidden/>
              </w:rPr>
              <w:fldChar w:fldCharType="begin"/>
            </w:r>
            <w:r>
              <w:rPr>
                <w:noProof/>
                <w:webHidden/>
              </w:rPr>
              <w:instrText xml:space="preserve"> PAGEREF _Toc48159490 \h </w:instrText>
            </w:r>
            <w:r>
              <w:rPr>
                <w:noProof/>
                <w:webHidden/>
              </w:rPr>
            </w:r>
            <w:r>
              <w:rPr>
                <w:noProof/>
                <w:webHidden/>
              </w:rPr>
              <w:fldChar w:fldCharType="separate"/>
            </w:r>
            <w:r>
              <w:rPr>
                <w:noProof/>
                <w:webHidden/>
              </w:rPr>
              <w:t>9</w:t>
            </w:r>
            <w:r>
              <w:rPr>
                <w:noProof/>
                <w:webHidden/>
              </w:rPr>
              <w:fldChar w:fldCharType="end"/>
            </w:r>
          </w:hyperlink>
        </w:p>
        <w:p w:rsidR="00056B61" w:rsidRDefault="00056B61">
          <w:pPr>
            <w:pStyle w:val="TOC1"/>
            <w:tabs>
              <w:tab w:val="right" w:leader="dot" w:pos="9016"/>
            </w:tabs>
            <w:rPr>
              <w:noProof/>
            </w:rPr>
          </w:pPr>
          <w:hyperlink w:anchor="_Toc48159491" w:history="1">
            <w:r w:rsidRPr="003A14C1">
              <w:rPr>
                <w:rStyle w:val="Hyperlink"/>
                <w:noProof/>
              </w:rPr>
              <w:t>Conclusion</w:t>
            </w:r>
            <w:r>
              <w:rPr>
                <w:noProof/>
                <w:webHidden/>
              </w:rPr>
              <w:tab/>
            </w:r>
            <w:r>
              <w:rPr>
                <w:noProof/>
                <w:webHidden/>
              </w:rPr>
              <w:fldChar w:fldCharType="begin"/>
            </w:r>
            <w:r>
              <w:rPr>
                <w:noProof/>
                <w:webHidden/>
              </w:rPr>
              <w:instrText xml:space="preserve"> PAGEREF _Toc48159491 \h </w:instrText>
            </w:r>
            <w:r>
              <w:rPr>
                <w:noProof/>
                <w:webHidden/>
              </w:rPr>
            </w:r>
            <w:r>
              <w:rPr>
                <w:noProof/>
                <w:webHidden/>
              </w:rPr>
              <w:fldChar w:fldCharType="separate"/>
            </w:r>
            <w:r>
              <w:rPr>
                <w:noProof/>
                <w:webHidden/>
              </w:rPr>
              <w:t>9</w:t>
            </w:r>
            <w:r>
              <w:rPr>
                <w:noProof/>
                <w:webHidden/>
              </w:rPr>
              <w:fldChar w:fldCharType="end"/>
            </w:r>
          </w:hyperlink>
        </w:p>
        <w:p w:rsidR="00056B61" w:rsidRDefault="00056B61">
          <w:pPr>
            <w:pStyle w:val="TOC1"/>
            <w:tabs>
              <w:tab w:val="right" w:leader="dot" w:pos="9016"/>
            </w:tabs>
            <w:rPr>
              <w:noProof/>
            </w:rPr>
          </w:pPr>
          <w:hyperlink w:anchor="_Toc48159492" w:history="1">
            <w:r w:rsidRPr="003A14C1">
              <w:rPr>
                <w:rStyle w:val="Hyperlink"/>
                <w:noProof/>
              </w:rPr>
              <w:t>Recommendations</w:t>
            </w:r>
            <w:r>
              <w:rPr>
                <w:noProof/>
                <w:webHidden/>
              </w:rPr>
              <w:tab/>
            </w:r>
            <w:r>
              <w:rPr>
                <w:noProof/>
                <w:webHidden/>
              </w:rPr>
              <w:fldChar w:fldCharType="begin"/>
            </w:r>
            <w:r>
              <w:rPr>
                <w:noProof/>
                <w:webHidden/>
              </w:rPr>
              <w:instrText xml:space="preserve"> PAGEREF _Toc48159492 \h </w:instrText>
            </w:r>
            <w:r>
              <w:rPr>
                <w:noProof/>
                <w:webHidden/>
              </w:rPr>
            </w:r>
            <w:r>
              <w:rPr>
                <w:noProof/>
                <w:webHidden/>
              </w:rPr>
              <w:fldChar w:fldCharType="separate"/>
            </w:r>
            <w:r>
              <w:rPr>
                <w:noProof/>
                <w:webHidden/>
              </w:rPr>
              <w:t>10</w:t>
            </w:r>
            <w:r>
              <w:rPr>
                <w:noProof/>
                <w:webHidden/>
              </w:rPr>
              <w:fldChar w:fldCharType="end"/>
            </w:r>
          </w:hyperlink>
        </w:p>
        <w:p w:rsidR="00056B61" w:rsidRDefault="00056B61">
          <w:pPr>
            <w:pStyle w:val="TOC1"/>
            <w:tabs>
              <w:tab w:val="right" w:leader="dot" w:pos="9016"/>
            </w:tabs>
            <w:rPr>
              <w:noProof/>
            </w:rPr>
          </w:pPr>
          <w:hyperlink w:anchor="_Toc48159493" w:history="1">
            <w:r w:rsidRPr="003A14C1">
              <w:rPr>
                <w:rStyle w:val="Hyperlink"/>
                <w:noProof/>
              </w:rPr>
              <w:t>References</w:t>
            </w:r>
            <w:r>
              <w:rPr>
                <w:noProof/>
                <w:webHidden/>
              </w:rPr>
              <w:tab/>
            </w:r>
            <w:r>
              <w:rPr>
                <w:noProof/>
                <w:webHidden/>
              </w:rPr>
              <w:fldChar w:fldCharType="begin"/>
            </w:r>
            <w:r>
              <w:rPr>
                <w:noProof/>
                <w:webHidden/>
              </w:rPr>
              <w:instrText xml:space="preserve"> PAGEREF _Toc48159493 \h </w:instrText>
            </w:r>
            <w:r>
              <w:rPr>
                <w:noProof/>
                <w:webHidden/>
              </w:rPr>
            </w:r>
            <w:r>
              <w:rPr>
                <w:noProof/>
                <w:webHidden/>
              </w:rPr>
              <w:fldChar w:fldCharType="separate"/>
            </w:r>
            <w:r>
              <w:rPr>
                <w:noProof/>
                <w:webHidden/>
              </w:rPr>
              <w:t>10</w:t>
            </w:r>
            <w:r>
              <w:rPr>
                <w:noProof/>
                <w:webHidden/>
              </w:rPr>
              <w:fldChar w:fldCharType="end"/>
            </w:r>
          </w:hyperlink>
        </w:p>
        <w:p w:rsidR="00056B61" w:rsidRDefault="00056B61">
          <w:r>
            <w:rPr>
              <w:b/>
              <w:bCs/>
              <w:noProof/>
            </w:rPr>
            <w:fldChar w:fldCharType="end"/>
          </w:r>
        </w:p>
      </w:sdtContent>
    </w:sdt>
    <w:p w:rsidR="00056B61" w:rsidRDefault="00056B61">
      <w:pPr>
        <w:spacing w:after="160" w:line="259" w:lineRule="auto"/>
        <w:jc w:val="left"/>
        <w:rPr>
          <w:rFonts w:eastAsiaTheme="majorEastAsia" w:cstheme="majorBidi"/>
          <w:b/>
          <w:szCs w:val="32"/>
        </w:rPr>
      </w:pPr>
      <w:r>
        <w:br w:type="page"/>
      </w:r>
    </w:p>
    <w:p w:rsidR="00F273C2" w:rsidRDefault="00F273C2" w:rsidP="00F273C2">
      <w:pPr>
        <w:pStyle w:val="Heading1"/>
      </w:pPr>
      <w:bookmarkStart w:id="0" w:name="_Toc48159481"/>
      <w:r>
        <w:lastRenderedPageBreak/>
        <w:t>Research Topic</w:t>
      </w:r>
      <w:bookmarkEnd w:id="0"/>
      <w:r>
        <w:t xml:space="preserve"> </w:t>
      </w:r>
    </w:p>
    <w:p w:rsidR="00F273C2" w:rsidRDefault="00F273C2" w:rsidP="00F273C2">
      <w:r>
        <w:t>The impact of Virtual Learning Environment (VLE) - Moodle on students’ learning experience at the University of Wales Trinity Saint David London Campus</w:t>
      </w:r>
      <w:r w:rsidR="006877B2">
        <w:t xml:space="preserve">. </w:t>
      </w:r>
    </w:p>
    <w:p w:rsidR="005E1579" w:rsidRDefault="005E1579" w:rsidP="005E1579">
      <w:pPr>
        <w:pStyle w:val="Heading1"/>
      </w:pPr>
      <w:bookmarkStart w:id="1" w:name="_Toc48159482"/>
      <w:r>
        <w:t>Introduction</w:t>
      </w:r>
      <w:bookmarkEnd w:id="1"/>
    </w:p>
    <w:p w:rsidR="006877B2" w:rsidRDefault="004E20C3" w:rsidP="00F273C2">
      <w:r>
        <w:t>The virtual learning environment were introduced so that students can progress to acti</w:t>
      </w:r>
      <w:r w:rsidR="00B01633">
        <w:t>v</w:t>
      </w:r>
      <w:r>
        <w:t xml:space="preserve">e </w:t>
      </w:r>
      <w:r w:rsidR="00B01633">
        <w:t>learners</w:t>
      </w:r>
      <w:r>
        <w:t xml:space="preserve"> from a passive one. </w:t>
      </w:r>
      <w:r w:rsidR="00B01633">
        <w:t>Active learners will promote</w:t>
      </w:r>
      <w:r w:rsidR="00B11D9B">
        <w:t>s</w:t>
      </w:r>
      <w:r w:rsidR="00B01633">
        <w:t xml:space="preserve"> </w:t>
      </w:r>
      <w:r w:rsidR="00B11D9B">
        <w:t xml:space="preserve">critical thinking skills that are important for the transferring </w:t>
      </w:r>
      <w:r w:rsidR="004360FC">
        <w:t>the clinical setting</w:t>
      </w:r>
      <w:r w:rsidR="00B11D9B">
        <w:t xml:space="preserve"> knowledge</w:t>
      </w:r>
      <w:r w:rsidR="004360FC">
        <w:t xml:space="preserve">. </w:t>
      </w:r>
      <w:r w:rsidR="00D4024C">
        <w:t>A VLE will form an increasing</w:t>
      </w:r>
      <w:r w:rsidR="000A6D40">
        <w:t xml:space="preserve"> environment that will help the organizations to increasing its learning patterns. </w:t>
      </w:r>
      <w:r w:rsidR="00744DC2">
        <w:t>VLEs were widely used in education in the various</w:t>
      </w:r>
      <w:r w:rsidR="00BF4E28">
        <w:t xml:space="preserve"> sectors that are typically used to deliver instructional materials and </w:t>
      </w:r>
      <w:r w:rsidR="001819AC">
        <w:t xml:space="preserve">also facilitates communication. When provided with an </w:t>
      </w:r>
      <w:r w:rsidR="00880FE1">
        <w:t xml:space="preserve">online learning platforms the students will create an online environment </w:t>
      </w:r>
      <w:r w:rsidR="001819AC">
        <w:t xml:space="preserve">that will make it easy for the students to have access to review lecture notes, assignments, quizzes, exercise notes, and also various learning materials that will help them to develop as well as examine various subjects that are of their interests as well as work on the projects that are required in the module. </w:t>
      </w:r>
      <w:r w:rsidR="005B102F">
        <w:t>Various organizations have adopted the virtual learning approach but some are using the environment in a blended way that will combine the in class activities with the support a Learning Management System (LMS)</w:t>
      </w:r>
      <w:r w:rsidR="00555309">
        <w:t>. This is a</w:t>
      </w:r>
      <w:r w:rsidR="00E916F6">
        <w:t xml:space="preserve">n alternative method </w:t>
      </w:r>
      <w:r w:rsidR="00555309">
        <w:t>to the tradi</w:t>
      </w:r>
      <w:r w:rsidR="0020352B">
        <w:t>tional classroom based approach (SCAND</w:t>
      </w:r>
      <w:proofErr w:type="gramStart"/>
      <w:r w:rsidR="0020352B">
        <w:t>,.</w:t>
      </w:r>
      <w:proofErr w:type="gramEnd"/>
      <w:r w:rsidR="0020352B">
        <w:t xml:space="preserve"> 2020)</w:t>
      </w:r>
      <w:r w:rsidR="00555309">
        <w:t xml:space="preserve"> </w:t>
      </w:r>
    </w:p>
    <w:p w:rsidR="006877B2" w:rsidRDefault="006877B2" w:rsidP="005E1579">
      <w:pPr>
        <w:pStyle w:val="Heading2"/>
      </w:pPr>
      <w:bookmarkStart w:id="2" w:name="_Toc48159483"/>
      <w:r>
        <w:t>Research Rationale</w:t>
      </w:r>
      <w:bookmarkEnd w:id="2"/>
      <w:r>
        <w:t xml:space="preserve"> </w:t>
      </w:r>
    </w:p>
    <w:p w:rsidR="00F273C2" w:rsidRDefault="0090467B" w:rsidP="00F273C2">
      <w:r>
        <w:t xml:space="preserve">The benefits of using a virtual learning can be seen in positive practices from various studies. </w:t>
      </w:r>
      <w:r w:rsidR="00E916F6">
        <w:t xml:space="preserve">Thus VLE is being used efficiently </w:t>
      </w:r>
      <w:r w:rsidR="001A4B54">
        <w:t>in</w:t>
      </w:r>
      <w:r w:rsidR="00E916F6">
        <w:t xml:space="preserve"> various organizations that includes the </w:t>
      </w:r>
      <w:r w:rsidR="00E916F6" w:rsidRPr="00E916F6">
        <w:t>University of Wales Trinity Saint David London Campus</w:t>
      </w:r>
      <w:r w:rsidR="001A4B54">
        <w:t>.</w:t>
      </w:r>
      <w:r w:rsidR="00D346E0">
        <w:t xml:space="preserve"> Also during the spread of pandemic when all the students are at their homes are not being able to attend schools physically. </w:t>
      </w:r>
      <w:r w:rsidR="0067297B">
        <w:t xml:space="preserve">Therefore The VLE has helped the students to attend their courses through their homes and continue with their growth. There are various advantages of this system and further the importance of the system will be discussed in the below research. </w:t>
      </w:r>
    </w:p>
    <w:p w:rsidR="0059343C" w:rsidRPr="0059343C" w:rsidRDefault="0059343C" w:rsidP="005E1579">
      <w:pPr>
        <w:pStyle w:val="Heading2"/>
      </w:pPr>
      <w:bookmarkStart w:id="3" w:name="_Toc48159484"/>
      <w:r w:rsidRPr="0059343C">
        <w:t>Research aim</w:t>
      </w:r>
      <w:bookmarkEnd w:id="3"/>
      <w:r w:rsidRPr="0059343C">
        <w:t xml:space="preserve"> </w:t>
      </w:r>
    </w:p>
    <w:p w:rsidR="0059343C" w:rsidRDefault="0059343C" w:rsidP="00F273C2">
      <w:r>
        <w:t xml:space="preserve">The research majorly aims to analyse the impact and importance of Virtual Learning Environment on the students and the faculty of the University of Wales Trinity Saint David London Campus. </w:t>
      </w:r>
    </w:p>
    <w:p w:rsidR="009877B2" w:rsidRDefault="009877B2" w:rsidP="005E1579">
      <w:pPr>
        <w:pStyle w:val="Heading2"/>
      </w:pPr>
      <w:bookmarkStart w:id="4" w:name="_Toc48159485"/>
      <w:r>
        <w:t>Research Objectives</w:t>
      </w:r>
      <w:bookmarkEnd w:id="4"/>
    </w:p>
    <w:p w:rsidR="009877B2" w:rsidRDefault="009877B2" w:rsidP="009877B2">
      <w:pPr>
        <w:pStyle w:val="ListParagraph"/>
        <w:numPr>
          <w:ilvl w:val="0"/>
          <w:numId w:val="1"/>
        </w:numPr>
      </w:pPr>
      <w:r>
        <w:t>To analyse the impact the VLE is having on the learning experience of the students of the University.</w:t>
      </w:r>
    </w:p>
    <w:p w:rsidR="009877B2" w:rsidRDefault="009877B2" w:rsidP="009877B2">
      <w:pPr>
        <w:pStyle w:val="ListParagraph"/>
        <w:numPr>
          <w:ilvl w:val="0"/>
          <w:numId w:val="1"/>
        </w:numPr>
      </w:pPr>
      <w:r>
        <w:lastRenderedPageBreak/>
        <w:t xml:space="preserve">To collect information on the experience of the through by conducting a primary research. </w:t>
      </w:r>
    </w:p>
    <w:p w:rsidR="009877B2" w:rsidRDefault="009877B2" w:rsidP="009877B2">
      <w:pPr>
        <w:pStyle w:val="ListParagraph"/>
        <w:numPr>
          <w:ilvl w:val="0"/>
          <w:numId w:val="1"/>
        </w:numPr>
      </w:pPr>
      <w:r>
        <w:t xml:space="preserve"> </w:t>
      </w:r>
      <w:r w:rsidR="00A171B6">
        <w:t xml:space="preserve">To analyse the previous researches that are based on the topic of virtual learning so as to conduct the secondary research successfully. </w:t>
      </w:r>
    </w:p>
    <w:p w:rsidR="00A171B6" w:rsidRDefault="00A171B6" w:rsidP="009877B2">
      <w:pPr>
        <w:pStyle w:val="ListParagraph"/>
        <w:numPr>
          <w:ilvl w:val="0"/>
          <w:numId w:val="1"/>
        </w:numPr>
      </w:pPr>
      <w:r>
        <w:t>To understand the importance of the virtual learning platform Moodle in development and growth of the students.</w:t>
      </w:r>
    </w:p>
    <w:p w:rsidR="00A171B6" w:rsidRDefault="00A171B6" w:rsidP="009877B2">
      <w:pPr>
        <w:pStyle w:val="ListParagraph"/>
        <w:numPr>
          <w:ilvl w:val="0"/>
          <w:numId w:val="1"/>
        </w:numPr>
      </w:pPr>
      <w:r>
        <w:t xml:space="preserve">To understand the loopholes that exists in Moodle and due to which students are facing challenges. </w:t>
      </w:r>
    </w:p>
    <w:p w:rsidR="00A171B6" w:rsidRDefault="00037EDB" w:rsidP="009877B2">
      <w:pPr>
        <w:pStyle w:val="ListParagraph"/>
        <w:numPr>
          <w:ilvl w:val="0"/>
          <w:numId w:val="1"/>
        </w:numPr>
      </w:pPr>
      <w:r>
        <w:t xml:space="preserve">To provide recommendations to the </w:t>
      </w:r>
      <w:r w:rsidR="004A1C56">
        <w:t xml:space="preserve">University </w:t>
      </w:r>
      <w:r>
        <w:t xml:space="preserve">that will help to further improve the learning </w:t>
      </w:r>
      <w:r w:rsidR="004A1C56">
        <w:t xml:space="preserve">experience </w:t>
      </w:r>
      <w:r>
        <w:t xml:space="preserve">of the students. </w:t>
      </w:r>
    </w:p>
    <w:p w:rsidR="004A1C56" w:rsidRDefault="004A1C56" w:rsidP="004A1C56">
      <w:pPr>
        <w:pStyle w:val="Heading1"/>
      </w:pPr>
      <w:bookmarkStart w:id="5" w:name="_Toc48159486"/>
      <w:r>
        <w:t>Literature Review</w:t>
      </w:r>
      <w:bookmarkEnd w:id="5"/>
    </w:p>
    <w:p w:rsidR="004A1C56" w:rsidRDefault="0020352B" w:rsidP="00966662">
      <w:r>
        <w:t>According to Taylor and Francis</w:t>
      </w:r>
      <w:proofErr w:type="gramStart"/>
      <w:r>
        <w:t>,.</w:t>
      </w:r>
      <w:proofErr w:type="gramEnd"/>
      <w:r>
        <w:t xml:space="preserve"> (2020) t</w:t>
      </w:r>
      <w:r w:rsidR="006F0AC8">
        <w:t xml:space="preserve">here </w:t>
      </w:r>
      <w:r w:rsidR="00D618DD">
        <w:t xml:space="preserve">are various benefits of using a virtual learning environment. </w:t>
      </w:r>
      <w:r w:rsidR="009B3D64">
        <w:t>The use of VL</w:t>
      </w:r>
      <w:r w:rsidR="006B52A9">
        <w:t xml:space="preserve">E can </w:t>
      </w:r>
      <w:r w:rsidR="009B3D64">
        <w:t>lead</w:t>
      </w:r>
      <w:r w:rsidR="00966662">
        <w:t xml:space="preserve"> </w:t>
      </w:r>
      <w:r w:rsidR="006B52A9">
        <w:t xml:space="preserve">forming of small groups </w:t>
      </w:r>
      <w:r w:rsidR="009B3D64">
        <w:t xml:space="preserve">who engage with each other through the VLE and also makes an individual a little less embarrassed and more confident and motivates them to share their ideas increasingly. </w:t>
      </w:r>
      <w:r w:rsidR="00F537EC">
        <w:t xml:space="preserve">The tutors who are monitoring the virtual environment can work towards </w:t>
      </w:r>
      <w:r w:rsidR="00463DC2">
        <w:t xml:space="preserve">encouraging the students who want to actively participate and at the same time also provide a platform for the students who lack self-confidence and help them to increase their communication skills. </w:t>
      </w:r>
      <w:r w:rsidR="00973C4F">
        <w:t xml:space="preserve">Integration of the information through the online delivering of the module and then initiating an online discussion or even dividing the students into teams can increase the participation of the students which in turn can increase the understanding of the students regarding </w:t>
      </w:r>
      <w:r w:rsidR="007A4A66">
        <w:t xml:space="preserve">a particular subject. </w:t>
      </w:r>
      <w:r>
        <w:t xml:space="preserve">As per </w:t>
      </w:r>
      <w:r w:rsidRPr="0020352B">
        <w:t xml:space="preserve">Herrera </w:t>
      </w:r>
      <w:proofErr w:type="spellStart"/>
      <w:r w:rsidRPr="0020352B">
        <w:t>Mosquera</w:t>
      </w:r>
      <w:proofErr w:type="spellEnd"/>
      <w:proofErr w:type="gramStart"/>
      <w:r>
        <w:t>,.</w:t>
      </w:r>
      <w:proofErr w:type="gramEnd"/>
      <w:r>
        <w:t xml:space="preserve"> (2017) t</w:t>
      </w:r>
      <w:r w:rsidR="00EB7145">
        <w:t xml:space="preserve">hrough the VLE it also becomes easier for the students to adapt easily to the skills that are extremely important in the communicating. </w:t>
      </w:r>
      <w:r w:rsidR="00527767">
        <w:t xml:space="preserve">VLEs are also used by the teachers who can use this platform to easily provide examination to the students from anywhere and everywhere. </w:t>
      </w:r>
      <w:r w:rsidR="00914831">
        <w:t xml:space="preserve">The teachers can upload documents that will help them to upload home works from almost anywhere and everywhere. </w:t>
      </w:r>
      <w:r w:rsidR="00D41AA5">
        <w:t xml:space="preserve">The learning materials can be further shared for learning </w:t>
      </w:r>
      <w:r w:rsidR="00C864F6">
        <w:t xml:space="preserve">and discussion in the classrooms. The VLEs can also be used </w:t>
      </w:r>
      <w:r w:rsidR="00966662">
        <w:t xml:space="preserve">for storing content online that will be further easily accessible to the students as well as the teachers. The participation of the students in completing a module and checking their progress online can be further monitored by the teachers. </w:t>
      </w:r>
      <w:r w:rsidR="00A237FD">
        <w:t xml:space="preserve">Some universities use such platforms to communicate with the students for the requirements in the class and the preparations that needs to be done by the students. </w:t>
      </w:r>
      <w:r>
        <w:t xml:space="preserve">As per </w:t>
      </w:r>
      <w:proofErr w:type="spellStart"/>
      <w:r>
        <w:t>Kiat</w:t>
      </w:r>
      <w:proofErr w:type="spellEnd"/>
      <w:r>
        <w:t xml:space="preserve"> </w:t>
      </w:r>
      <w:r w:rsidRPr="0020352B">
        <w:rPr>
          <w:i/>
        </w:rPr>
        <w:t>et al</w:t>
      </w:r>
      <w:proofErr w:type="gramStart"/>
      <w:r w:rsidRPr="0020352B">
        <w:rPr>
          <w:i/>
        </w:rPr>
        <w:t>,.</w:t>
      </w:r>
      <w:proofErr w:type="gramEnd"/>
      <w:r>
        <w:t xml:space="preserve"> (2016) t</w:t>
      </w:r>
      <w:r w:rsidR="00A237FD">
        <w:t xml:space="preserve">he assignment details are also sent over the VLEs that helps students to complete their assignments in an easier way. </w:t>
      </w:r>
      <w:r w:rsidR="00163ED9">
        <w:t xml:space="preserve">The teachers also use the VLEs to conduct tests on the basis of each chapter that is completed so that it helps the teachers to keep a check on </w:t>
      </w:r>
      <w:r w:rsidR="00163ED9">
        <w:lastRenderedPageBreak/>
        <w:t xml:space="preserve">the knowledge of the students and also the students can benefit to check their progress in understanding of the lectures and assess themselves. </w:t>
      </w:r>
      <w:r w:rsidR="00384B94">
        <w:t>Therefore we can say that the VLE</w:t>
      </w:r>
      <w:r w:rsidR="007A2D6A">
        <w:t>s have been extr</w:t>
      </w:r>
      <w:r w:rsidR="00384B94">
        <w:t>eme</w:t>
      </w:r>
      <w:r w:rsidR="007A2D6A">
        <w:t>ly beneficial for the students as well as teachers to use V</w:t>
      </w:r>
      <w:r w:rsidR="0068441E">
        <w:t>LE in order to conduct modules and deliver lectures in an easy way</w:t>
      </w:r>
      <w:r w:rsidR="00F40CAC">
        <w:t xml:space="preserve"> and also conduct examinations that will help the students to achieve success in gaining knowl</w:t>
      </w:r>
      <w:r>
        <w:t>edge about a particular subject (</w:t>
      </w:r>
      <w:proofErr w:type="spellStart"/>
      <w:r>
        <w:t>Beno</w:t>
      </w:r>
      <w:proofErr w:type="spellEnd"/>
      <w:r>
        <w:t xml:space="preserve"> and </w:t>
      </w:r>
      <w:proofErr w:type="spellStart"/>
      <w:r>
        <w:t>Olvecky</w:t>
      </w:r>
      <w:proofErr w:type="spellEnd"/>
      <w:r>
        <w:t>,. 2019)</w:t>
      </w:r>
      <w:r w:rsidR="00F40CAC">
        <w:t xml:space="preserve"> </w:t>
      </w:r>
    </w:p>
    <w:p w:rsidR="00296801" w:rsidRDefault="007A393F" w:rsidP="007A393F">
      <w:pPr>
        <w:pStyle w:val="Heading1"/>
      </w:pPr>
      <w:bookmarkStart w:id="6" w:name="_Toc48159487"/>
      <w:r>
        <w:t>Research Methodology</w:t>
      </w:r>
      <w:bookmarkEnd w:id="6"/>
      <w:r>
        <w:t xml:space="preserve"> </w:t>
      </w:r>
    </w:p>
    <w:p w:rsidR="00B86C90" w:rsidRDefault="007A393F" w:rsidP="00F273C2">
      <w:r>
        <w:t xml:space="preserve">In a research project the research methods helps the researcher to connect the research or the findings about the topic of the research </w:t>
      </w:r>
      <w:r w:rsidR="00CA4992">
        <w:t xml:space="preserve">with its aims and objectives. </w:t>
      </w:r>
      <w:r w:rsidR="00660B1B">
        <w:t>There are various tools that are present within the scope of the research methodology which helps in conducting the research about the topic</w:t>
      </w:r>
      <w:r w:rsidR="00056B61">
        <w:t xml:space="preserve"> (Snyder</w:t>
      </w:r>
      <w:proofErr w:type="gramStart"/>
      <w:r w:rsidR="00056B61">
        <w:t>,.</w:t>
      </w:r>
      <w:proofErr w:type="gramEnd"/>
      <w:r w:rsidR="00056B61">
        <w:t xml:space="preserve"> 2019)</w:t>
      </w:r>
      <w:r w:rsidR="00660B1B">
        <w:t xml:space="preserve">. </w:t>
      </w:r>
      <w:r w:rsidR="00B14E1F">
        <w:t xml:space="preserve">In the following research we have used primary as well as secondary research to support the basis of the research and collect data regarding the topic. </w:t>
      </w:r>
      <w:r w:rsidR="00F3202E">
        <w:t xml:space="preserve">The primary research will be conducted by surveying the students of the </w:t>
      </w:r>
      <w:r w:rsidR="00F3202E" w:rsidRPr="00F3202E">
        <w:t>University of Wales Trinity Saint David London Campus</w:t>
      </w:r>
      <w:r w:rsidR="00F3202E">
        <w:t xml:space="preserve"> and around 30 students will be selected for this on a random basis. </w:t>
      </w:r>
      <w:r w:rsidR="00945AF5">
        <w:t xml:space="preserve">The secondary research will be conducted by analysing the articles and the journals that will be helpful for providing information about the use of VLEs. </w:t>
      </w:r>
      <w:r w:rsidR="00E253C3">
        <w:t xml:space="preserve">Finally the research finding will be summarised that will help us to know about the information collected through quantitative as well qualitative analysis. </w:t>
      </w:r>
    </w:p>
    <w:p w:rsidR="005E1579" w:rsidRDefault="005E1579" w:rsidP="005E1579">
      <w:pPr>
        <w:pStyle w:val="Heading1"/>
      </w:pPr>
      <w:bookmarkStart w:id="7" w:name="_Toc48159488"/>
      <w:r>
        <w:t>Analysis of findings</w:t>
      </w:r>
      <w:bookmarkEnd w:id="7"/>
      <w:r>
        <w:t xml:space="preserve"> </w:t>
      </w:r>
    </w:p>
    <w:p w:rsidR="005E1579" w:rsidRPr="005E1579" w:rsidRDefault="005E1579" w:rsidP="005E1579">
      <w:pPr>
        <w:pStyle w:val="Heading2"/>
      </w:pPr>
      <w:bookmarkStart w:id="8" w:name="_Toc48159489"/>
      <w:r>
        <w:t>Primary Research</w:t>
      </w:r>
      <w:bookmarkEnd w:id="8"/>
      <w:r>
        <w:t xml:space="preserve"> </w:t>
      </w:r>
    </w:p>
    <w:p w:rsidR="00B86C90" w:rsidRDefault="005E1579" w:rsidP="00F273C2">
      <w:r>
        <w:t xml:space="preserve">The below primary research has been conducted by surveying 30 students in the </w:t>
      </w:r>
      <w:r w:rsidRPr="005E1579">
        <w:t>University of Wales Trinity Saint David London Campus.</w:t>
      </w:r>
      <w:r>
        <w:t xml:space="preserve"> </w:t>
      </w:r>
      <w:r w:rsidR="00E12E83">
        <w:t xml:space="preserve">The research has been conducted in order to collect data and analyse the impact of VLE Moodle on students. The primary research will help in fulfilling our aims and objectives for the research. </w:t>
      </w:r>
    </w:p>
    <w:p w:rsidR="00611FF8" w:rsidRPr="00620AF5" w:rsidRDefault="00611FF8" w:rsidP="00F273C2">
      <w:pPr>
        <w:rPr>
          <w:b/>
        </w:rPr>
      </w:pPr>
      <w:r w:rsidRPr="00620AF5">
        <w:rPr>
          <w:b/>
        </w:rPr>
        <w:t>Q1. What is your Gender?</w:t>
      </w:r>
    </w:p>
    <w:p w:rsidR="00611FF8" w:rsidRDefault="00611FF8" w:rsidP="00F273C2">
      <w:r>
        <w:rPr>
          <w:noProof/>
          <w:lang w:val="en-IN" w:eastAsia="en-IN"/>
        </w:rPr>
        <w:lastRenderedPageBreak/>
        <w:drawing>
          <wp:inline distT="0" distB="0" distL="0" distR="0">
            <wp:extent cx="4343400" cy="24860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11FF8" w:rsidRPr="00620AF5" w:rsidRDefault="00611FF8" w:rsidP="00F273C2">
      <w:pPr>
        <w:rPr>
          <w:b/>
        </w:rPr>
      </w:pPr>
      <w:r w:rsidRPr="00620AF5">
        <w:rPr>
          <w:b/>
        </w:rPr>
        <w:t>Q2. Do you use Moodle on a daily basis?</w:t>
      </w:r>
    </w:p>
    <w:p w:rsidR="00611FF8" w:rsidRDefault="00611FF8" w:rsidP="00F273C2">
      <w:r>
        <w:rPr>
          <w:noProof/>
          <w:lang w:val="en-IN" w:eastAsia="en-IN"/>
        </w:rPr>
        <w:drawing>
          <wp:inline distT="0" distB="0" distL="0" distR="0">
            <wp:extent cx="4124325" cy="22669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20AF5" w:rsidRDefault="00620AF5" w:rsidP="00F273C2">
      <w:r>
        <w:t>Through the above chart we can clearly see that VLE-Moodle is used by 70% students in the University and rest 30% do not use the VLE Moodle on a daily basis.</w:t>
      </w:r>
      <w:r w:rsidR="00AE1F39">
        <w:t xml:space="preserve"> </w:t>
      </w:r>
    </w:p>
    <w:p w:rsidR="00611FF8" w:rsidRPr="00620AF5" w:rsidRDefault="00611FF8" w:rsidP="00F273C2">
      <w:pPr>
        <w:rPr>
          <w:b/>
        </w:rPr>
      </w:pPr>
      <w:r w:rsidRPr="00620AF5">
        <w:rPr>
          <w:b/>
        </w:rPr>
        <w:t xml:space="preserve">Q3. </w:t>
      </w:r>
      <w:r w:rsidR="003B690A" w:rsidRPr="00620AF5">
        <w:rPr>
          <w:b/>
        </w:rPr>
        <w:t>Has the Moodle impacted the way you study?</w:t>
      </w:r>
    </w:p>
    <w:p w:rsidR="003B690A" w:rsidRDefault="003B690A" w:rsidP="00F273C2">
      <w:r>
        <w:rPr>
          <w:noProof/>
          <w:lang w:val="en-IN" w:eastAsia="en-IN"/>
        </w:rPr>
        <w:drawing>
          <wp:inline distT="0" distB="0" distL="0" distR="0">
            <wp:extent cx="4248150" cy="23907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364A4" w:rsidRDefault="005364A4" w:rsidP="00F273C2">
      <w:r>
        <w:lastRenderedPageBreak/>
        <w:t>In the above chart we can see that most of the students have opted for a yes option for the question where Moodle has impacted the way they take classes and study.</w:t>
      </w:r>
    </w:p>
    <w:p w:rsidR="00620AF5" w:rsidRDefault="00620AF5" w:rsidP="00F273C2"/>
    <w:p w:rsidR="003B690A" w:rsidRPr="00620AF5" w:rsidRDefault="003B690A" w:rsidP="00F273C2">
      <w:pPr>
        <w:rPr>
          <w:b/>
        </w:rPr>
      </w:pPr>
      <w:r w:rsidRPr="00620AF5">
        <w:rPr>
          <w:b/>
        </w:rPr>
        <w:t>Q4. Have you accessed Moodle anywhere else other than your classroom?</w:t>
      </w:r>
    </w:p>
    <w:p w:rsidR="003B690A" w:rsidRDefault="003B690A" w:rsidP="00F273C2">
      <w:r>
        <w:rPr>
          <w:noProof/>
          <w:lang w:val="en-IN" w:eastAsia="en-IN"/>
        </w:rPr>
        <w:drawing>
          <wp:anchor distT="0" distB="0" distL="114300" distR="114300" simplePos="0" relativeHeight="251658240" behindDoc="0" locked="0" layoutInCell="1" allowOverlap="1">
            <wp:simplePos x="914400" y="542925"/>
            <wp:positionH relativeFrom="column">
              <wp:align>left</wp:align>
            </wp:positionH>
            <wp:positionV relativeFrom="paragraph">
              <wp:align>top</wp:align>
            </wp:positionV>
            <wp:extent cx="4343400" cy="24098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5364A4">
        <w:br w:type="textWrapping" w:clear="all"/>
      </w:r>
    </w:p>
    <w:p w:rsidR="005364A4" w:rsidRDefault="005364A4" w:rsidP="00F273C2">
      <w:r>
        <w:t xml:space="preserve">Here 50 percent students have said that </w:t>
      </w:r>
      <w:r w:rsidR="00CC3032">
        <w:t>they access Moodle from other a</w:t>
      </w:r>
      <w:r>
        <w:t xml:space="preserve">reas other than their classrooms. </w:t>
      </w:r>
      <w:r w:rsidR="00CC3032">
        <w:t xml:space="preserve">The rest 50% students have said that they do not access Moodle from anywhere else other than their classroom. </w:t>
      </w:r>
    </w:p>
    <w:p w:rsidR="007B5620" w:rsidRPr="00620AF5" w:rsidRDefault="007B5620" w:rsidP="00F273C2">
      <w:pPr>
        <w:rPr>
          <w:b/>
        </w:rPr>
      </w:pPr>
      <w:r w:rsidRPr="00620AF5">
        <w:rPr>
          <w:b/>
        </w:rPr>
        <w:t>Q5. Do you find the tests and quizzes on the VLEs platform a convenient mode?</w:t>
      </w:r>
    </w:p>
    <w:p w:rsidR="007B5620" w:rsidRDefault="007B5620" w:rsidP="00F273C2">
      <w:r>
        <w:rPr>
          <w:noProof/>
          <w:lang w:val="en-IN" w:eastAsia="en-IN"/>
        </w:rPr>
        <w:drawing>
          <wp:inline distT="0" distB="0" distL="0" distR="0">
            <wp:extent cx="4410075" cy="26193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12E83" w:rsidRDefault="00CC3032" w:rsidP="00F273C2">
      <w:r>
        <w:t xml:space="preserve">In the above chart we can see that 60% students have opted for a No when it comes to tests and quizzes and Moodle. This shows that students do not appreciate the online tests that are </w:t>
      </w:r>
      <w:r>
        <w:lastRenderedPageBreak/>
        <w:t xml:space="preserve">conducted via VLEs. </w:t>
      </w:r>
      <w:r w:rsidR="00E12E83">
        <w:t xml:space="preserve">The rest 40% students find appreciate the tests that are conducted through The VLE-Moodle. </w:t>
      </w:r>
    </w:p>
    <w:p w:rsidR="007B5620" w:rsidRPr="00620AF5" w:rsidRDefault="007B5620" w:rsidP="00F273C2">
      <w:pPr>
        <w:rPr>
          <w:b/>
        </w:rPr>
      </w:pPr>
      <w:r w:rsidRPr="00620AF5">
        <w:rPr>
          <w:b/>
        </w:rPr>
        <w:t>Q6. Do you find VLE Moodle easy to use?</w:t>
      </w:r>
    </w:p>
    <w:p w:rsidR="007B5620" w:rsidRDefault="007B5620" w:rsidP="00F273C2">
      <w:r>
        <w:rPr>
          <w:noProof/>
          <w:lang w:val="en-IN" w:eastAsia="en-IN"/>
        </w:rPr>
        <w:drawing>
          <wp:inline distT="0" distB="0" distL="0" distR="0">
            <wp:extent cx="4495800" cy="25146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12E83" w:rsidRDefault="00E12E83" w:rsidP="00F273C2">
      <w:r>
        <w:t xml:space="preserve">In the above chart we can see that 50 percent students have opted for the </w:t>
      </w:r>
      <w:r w:rsidR="00607657">
        <w:t>option</w:t>
      </w:r>
      <w:r>
        <w:t xml:space="preserve"> yes where they think that Mood</w:t>
      </w:r>
      <w:r w:rsidR="00607657">
        <w:t>le is not easy to use. This tells us that the VLE Moodle has complicated features that makes it difficult for the students to use the platform. The rest 20 percent students find Moodle easy</w:t>
      </w:r>
      <w:r w:rsidR="00C04105">
        <w:t xml:space="preserve"> to use and 30 percent students find it sometimes easy to use. </w:t>
      </w:r>
    </w:p>
    <w:p w:rsidR="007B5620" w:rsidRPr="00620AF5" w:rsidRDefault="007B5620" w:rsidP="00F273C2">
      <w:pPr>
        <w:rPr>
          <w:b/>
        </w:rPr>
      </w:pPr>
      <w:r w:rsidRPr="00620AF5">
        <w:rPr>
          <w:b/>
        </w:rPr>
        <w:t xml:space="preserve">Q7. </w:t>
      </w:r>
      <w:r w:rsidR="00620AF5" w:rsidRPr="00620AF5">
        <w:rPr>
          <w:b/>
        </w:rPr>
        <w:t>Do you think that there should be improvement in the features of the VLE-Moodle?</w:t>
      </w:r>
    </w:p>
    <w:p w:rsidR="00620AF5" w:rsidRDefault="00620AF5" w:rsidP="00F273C2">
      <w:r>
        <w:rPr>
          <w:noProof/>
          <w:lang w:val="en-IN" w:eastAsia="en-IN"/>
        </w:rPr>
        <w:drawing>
          <wp:inline distT="0" distB="0" distL="0" distR="0">
            <wp:extent cx="4495800" cy="269557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C562E" w:rsidRDefault="007C562E" w:rsidP="00F273C2">
      <w:r>
        <w:t>In the above chart we can see that 6</w:t>
      </w:r>
      <w:r w:rsidR="00274431">
        <w:t>0%</w:t>
      </w:r>
      <w:r>
        <w:t xml:space="preserve"> students have opted for a strongly agree that there should be improvement in the VLE-Moodle features. This shows that the Moodle needs to be improvement. Rest 5% </w:t>
      </w:r>
      <w:r w:rsidR="00274431">
        <w:t xml:space="preserve">people are neutral about the improvement in the VLE- Moodle. The 35% students do not agree to the fact that there should be improvement in the Moodle. </w:t>
      </w:r>
    </w:p>
    <w:p w:rsidR="00AE144B" w:rsidRDefault="00104ADA" w:rsidP="00104ADA">
      <w:pPr>
        <w:pStyle w:val="Heading2"/>
      </w:pPr>
      <w:bookmarkStart w:id="9" w:name="_Toc48159490"/>
      <w:r>
        <w:lastRenderedPageBreak/>
        <w:t>Secondary Research</w:t>
      </w:r>
      <w:bookmarkEnd w:id="9"/>
      <w:r>
        <w:t xml:space="preserve"> </w:t>
      </w:r>
    </w:p>
    <w:p w:rsidR="00104ADA" w:rsidRPr="00104ADA" w:rsidRDefault="00104ADA" w:rsidP="00104ADA">
      <w:pPr>
        <w:rPr>
          <w:i/>
        </w:rPr>
      </w:pPr>
      <w:r w:rsidRPr="00104ADA">
        <w:rPr>
          <w:i/>
        </w:rPr>
        <w:t>Analysis 1: The influence of Virtual learning Environment in Students performance</w:t>
      </w:r>
    </w:p>
    <w:p w:rsidR="0082790B" w:rsidRDefault="00104ADA" w:rsidP="00104ADA">
      <w:r>
        <w:t>Virtual learnings have always focussed and also associated with formal learnings and have worked towards strengthening relationships between teachers, students and parents. Through the passing of the time there has been an increasing interest in t</w:t>
      </w:r>
      <w:r w:rsidR="000B319D">
        <w:t>h</w:t>
      </w:r>
      <w:r>
        <w:t xml:space="preserve">e virtual learning </w:t>
      </w:r>
      <w:r w:rsidR="000B319D">
        <w:t xml:space="preserve">systems that are supported by the internet. </w:t>
      </w:r>
      <w:r w:rsidR="00B0453E">
        <w:t xml:space="preserve">The concept of virtual learning id a Dynamic concept that is used by a large number of schools and colleges. </w:t>
      </w:r>
      <w:r w:rsidR="00D3514D">
        <w:t xml:space="preserve">The learnings through the internet process are slowly taking the shape of mediators instead of </w:t>
      </w:r>
      <w:r w:rsidR="00BD06B3">
        <w:t>p</w:t>
      </w:r>
      <w:r w:rsidR="00D3514D">
        <w:t xml:space="preserve">hysical books. </w:t>
      </w:r>
      <w:r w:rsidR="00BD06B3">
        <w:t xml:space="preserve">The rapid development in E-books have also changed the way how the students are acquiring knowledge. </w:t>
      </w:r>
      <w:r w:rsidR="001604B2">
        <w:t>However the concept of virtual learnings</w:t>
      </w:r>
      <w:r w:rsidR="007A331A">
        <w:t xml:space="preserve"> environment involves several dimensions. </w:t>
      </w:r>
      <w:r w:rsidR="0082790B">
        <w:t>VLEs help the institution to provide great quality as well as quantity of information with an ease of access that they can monitor to impact the education system in a positive way</w:t>
      </w:r>
      <w:r w:rsidR="0020352B">
        <w:t xml:space="preserve"> (</w:t>
      </w:r>
      <w:r w:rsidR="0020352B" w:rsidRPr="0020352B">
        <w:t>Files.eric.ed.gov. 2020</w:t>
      </w:r>
      <w:r w:rsidR="0020352B">
        <w:t>)</w:t>
      </w:r>
    </w:p>
    <w:p w:rsidR="0082790B" w:rsidRPr="0082790B" w:rsidRDefault="0082790B" w:rsidP="00104ADA">
      <w:pPr>
        <w:rPr>
          <w:i/>
        </w:rPr>
      </w:pPr>
      <w:r w:rsidRPr="0082790B">
        <w:rPr>
          <w:i/>
        </w:rPr>
        <w:t>Analysis 2: Impact of implementing a Virtual Learning Environment in the EFL Classroom</w:t>
      </w:r>
    </w:p>
    <w:p w:rsidR="00104ADA" w:rsidRDefault="0082790B" w:rsidP="00104ADA">
      <w:r>
        <w:t>Apart from the benefits that are bought in by the virtual learnings in the f</w:t>
      </w:r>
      <w:r w:rsidR="00DB4B2B">
        <w:t xml:space="preserve">orm of teachings and knowledge there are also some disadvantages that are bought in by the Virtual learnings. We say that students can easily learn from the online classes or various platforms but children nowdays are already using a lot of digitised platforms and well informed by such technologies. Some students are already into the habit of reading e-books online while some parents use various online techniques and platforms to inculcate learning in the toddlers. </w:t>
      </w:r>
      <w:r w:rsidR="005C3D2B">
        <w:t xml:space="preserve">Thus children are growing up with such environment around them and may not find anything new and interesting in the online platforms that are created for learnings. </w:t>
      </w:r>
      <w:r w:rsidR="00D27804">
        <w:t xml:space="preserve">In fact this can impact the health of the students in a negative way by impacting their eyesight and brain. Also all students and teachers may not have equal access to the technological gadgets or advancements that are experienced by few individuals. </w:t>
      </w:r>
      <w:r w:rsidR="00EE4D48">
        <w:t>Also some teachers may not find this comfortable way of educating the students due to difficulty in dealing with the new gadgets. Thus we can say that along with advantages there are disadvantages to the online learning plat</w:t>
      </w:r>
      <w:r w:rsidR="0020352B">
        <w:t>forms (</w:t>
      </w:r>
      <w:proofErr w:type="spellStart"/>
      <w:r w:rsidR="0020352B">
        <w:t>Mosquera</w:t>
      </w:r>
      <w:proofErr w:type="spellEnd"/>
      <w:proofErr w:type="gramStart"/>
      <w:r w:rsidR="0020352B">
        <w:t>,.</w:t>
      </w:r>
      <w:proofErr w:type="gramEnd"/>
      <w:r w:rsidR="0020352B">
        <w:t xml:space="preserve"> 2017)</w:t>
      </w:r>
      <w:r w:rsidR="00EE4D48">
        <w:t xml:space="preserve">  </w:t>
      </w:r>
    </w:p>
    <w:p w:rsidR="00EE4D48" w:rsidRDefault="00EE4D48" w:rsidP="00EE4D48">
      <w:pPr>
        <w:pStyle w:val="Heading1"/>
      </w:pPr>
      <w:bookmarkStart w:id="10" w:name="_Toc48159491"/>
      <w:r>
        <w:t>Conclusion</w:t>
      </w:r>
      <w:bookmarkEnd w:id="10"/>
      <w:r>
        <w:t xml:space="preserve"> </w:t>
      </w:r>
    </w:p>
    <w:p w:rsidR="00EE4D48" w:rsidRDefault="00AD10AE" w:rsidP="00EE4D48">
      <w:r>
        <w:t>The above research report is based on the study about the VLE platform of</w:t>
      </w:r>
      <w:r>
        <w:t xml:space="preserve"> Wales Trinity Saint David London Campus</w:t>
      </w:r>
      <w:r>
        <w:t xml:space="preserve">. Therefore we can say that the above report analyses about the impact of the VLE- Moodle on the students. This aim has been met by performing a primary analysis. However the secondary analysis as well as the literature review has helped other universities as well and impacted the life of individuals in a </w:t>
      </w:r>
      <w:r w:rsidR="004D6B12">
        <w:t>positive</w:t>
      </w:r>
      <w:r>
        <w:t xml:space="preserve"> as wel</w:t>
      </w:r>
      <w:r w:rsidR="004D6B12">
        <w:t>l</w:t>
      </w:r>
      <w:r>
        <w:t xml:space="preserve"> as negative way. </w:t>
      </w:r>
      <w:r w:rsidR="004D6B12">
        <w:t xml:space="preserve">Thus the report was able to collect as well analyse data on the research topic successfully. </w:t>
      </w:r>
    </w:p>
    <w:p w:rsidR="004D6B12" w:rsidRDefault="004D6B12" w:rsidP="004D6B12">
      <w:pPr>
        <w:pStyle w:val="Heading1"/>
      </w:pPr>
      <w:bookmarkStart w:id="11" w:name="_Toc48159492"/>
      <w:r>
        <w:lastRenderedPageBreak/>
        <w:t>Recommendations</w:t>
      </w:r>
      <w:bookmarkEnd w:id="11"/>
    </w:p>
    <w:p w:rsidR="004D6B12" w:rsidRDefault="004D6B12" w:rsidP="00EE4D48">
      <w:r>
        <w:t>There are a few recommendations that can be provided to the University on the basis of the above research:-</w:t>
      </w:r>
    </w:p>
    <w:p w:rsidR="004D6B12" w:rsidRDefault="004D6B12" w:rsidP="004D6B12">
      <w:pPr>
        <w:pStyle w:val="ListParagraph"/>
        <w:numPr>
          <w:ilvl w:val="0"/>
          <w:numId w:val="2"/>
        </w:numPr>
      </w:pPr>
      <w:r>
        <w:t xml:space="preserve">The first recommendation is making the platform easy to use by the students and therefore much easier so that they can access it. </w:t>
      </w:r>
    </w:p>
    <w:p w:rsidR="004D6B12" w:rsidRDefault="004D6B12" w:rsidP="004D6B12">
      <w:pPr>
        <w:pStyle w:val="ListParagraph"/>
        <w:numPr>
          <w:ilvl w:val="0"/>
          <w:numId w:val="2"/>
        </w:numPr>
      </w:pPr>
      <w:r>
        <w:t xml:space="preserve">The second one being that the online test should be reduced to a few rather than assessing the students on a frequent basis. </w:t>
      </w:r>
    </w:p>
    <w:p w:rsidR="004D6B12" w:rsidRDefault="004D6B12" w:rsidP="004D6B12">
      <w:pPr>
        <w:pStyle w:val="ListParagraph"/>
        <w:numPr>
          <w:ilvl w:val="0"/>
          <w:numId w:val="2"/>
        </w:numPr>
      </w:pPr>
      <w:r>
        <w:t xml:space="preserve">The third recommendation would be there should be more features that should be provided through Moodle so that the students are up to date with the all the modules that are conducted through the VLE platform. </w:t>
      </w:r>
    </w:p>
    <w:p w:rsidR="004D6B12" w:rsidRDefault="004D6B12" w:rsidP="004D6B12">
      <w:pPr>
        <w:pStyle w:val="Heading1"/>
      </w:pPr>
      <w:bookmarkStart w:id="12" w:name="_Toc48159493"/>
      <w:r>
        <w:t>References</w:t>
      </w:r>
      <w:bookmarkEnd w:id="12"/>
    </w:p>
    <w:p w:rsidR="00056B61" w:rsidRDefault="00056B61" w:rsidP="004D6B12">
      <w:proofErr w:type="spellStart"/>
      <w:r w:rsidRPr="0020352B">
        <w:t>Beňo</w:t>
      </w:r>
      <w:proofErr w:type="spellEnd"/>
      <w:r w:rsidRPr="0020352B">
        <w:t xml:space="preserve">, M. and </w:t>
      </w:r>
      <w:proofErr w:type="spellStart"/>
      <w:r w:rsidRPr="0020352B">
        <w:t>Ölvecký</w:t>
      </w:r>
      <w:proofErr w:type="spellEnd"/>
      <w:r w:rsidRPr="0020352B">
        <w:t>, M., 2019, November. The impact of virtual learning tools on the student’s remembering knowledge. In 2019 17th International Conference on Emerging eLearning Technologies and Applications (ICETA) (pp. 64-68). IEEE.</w:t>
      </w:r>
    </w:p>
    <w:p w:rsidR="00056B61" w:rsidRDefault="00056B61" w:rsidP="004D6B12">
      <w:r w:rsidRPr="0020352B">
        <w:t>Files.eric.ed.gov. 2020. [</w:t>
      </w:r>
      <w:proofErr w:type="gramStart"/>
      <w:r w:rsidRPr="0020352B">
        <w:t>online</w:t>
      </w:r>
      <w:proofErr w:type="gramEnd"/>
      <w:r w:rsidRPr="0020352B">
        <w:t>] Available at: &lt;https://files.eric.ed.gov/fulltext/EJ1134444.pdf&gt; [Accessed 12 August 2020].</w:t>
      </w:r>
    </w:p>
    <w:p w:rsidR="00056B61" w:rsidRDefault="00056B61" w:rsidP="004D6B12">
      <w:r w:rsidRPr="0020352B">
        <w:t xml:space="preserve">Herrera </w:t>
      </w:r>
      <w:proofErr w:type="spellStart"/>
      <w:r w:rsidRPr="0020352B">
        <w:t>Mosquera</w:t>
      </w:r>
      <w:proofErr w:type="spellEnd"/>
      <w:r w:rsidRPr="0020352B">
        <w:t xml:space="preserve">, L., 2017. Impact of implementing a virtual learning environment (VLE) in the EFL classroom. </w:t>
      </w:r>
      <w:proofErr w:type="spellStart"/>
      <w:r w:rsidRPr="0020352B">
        <w:t>Íkala</w:t>
      </w:r>
      <w:proofErr w:type="spellEnd"/>
      <w:r w:rsidRPr="0020352B">
        <w:t xml:space="preserve">, </w:t>
      </w:r>
      <w:proofErr w:type="spellStart"/>
      <w:r w:rsidRPr="0020352B">
        <w:t>Revista</w:t>
      </w:r>
      <w:proofErr w:type="spellEnd"/>
      <w:r w:rsidRPr="0020352B">
        <w:t xml:space="preserve"> de </w:t>
      </w:r>
      <w:proofErr w:type="spellStart"/>
      <w:r w:rsidRPr="0020352B">
        <w:t>Lenguaje</w:t>
      </w:r>
      <w:proofErr w:type="spellEnd"/>
      <w:r w:rsidRPr="0020352B">
        <w:t xml:space="preserve"> y </w:t>
      </w:r>
      <w:proofErr w:type="spellStart"/>
      <w:r w:rsidRPr="0020352B">
        <w:t>Cultura</w:t>
      </w:r>
      <w:proofErr w:type="spellEnd"/>
      <w:r w:rsidRPr="0020352B">
        <w:t>, 22(3), pp.479-498.</w:t>
      </w:r>
    </w:p>
    <w:p w:rsidR="00056B61" w:rsidRDefault="00056B61" w:rsidP="004D6B12">
      <w:proofErr w:type="spellStart"/>
      <w:r w:rsidRPr="0020352B">
        <w:t>Kiat</w:t>
      </w:r>
      <w:proofErr w:type="spellEnd"/>
      <w:r w:rsidRPr="0020352B">
        <w:t xml:space="preserve">, L.B., Ali, M.B., </w:t>
      </w:r>
      <w:proofErr w:type="spellStart"/>
      <w:r w:rsidRPr="0020352B">
        <w:t>Abd</w:t>
      </w:r>
      <w:proofErr w:type="spellEnd"/>
      <w:r w:rsidRPr="0020352B">
        <w:t xml:space="preserve"> Halim, N.D. and Ibrahim, H.B., 2016, October. Augmented reality, virtual learning environment and mobile learning in education: a comparison. In 2016 IEEE Conference on e-Learning, e-Management and e-Services (IC3e) (pp. 23-28). IEEE.</w:t>
      </w:r>
    </w:p>
    <w:p w:rsidR="00056B61" w:rsidRPr="00EE4D48" w:rsidRDefault="00056B61" w:rsidP="004D6B12">
      <w:proofErr w:type="spellStart"/>
      <w:r w:rsidRPr="0020352B">
        <w:t>Mosquera</w:t>
      </w:r>
      <w:proofErr w:type="spellEnd"/>
      <w:r w:rsidRPr="0020352B">
        <w:t xml:space="preserve">, L.H., 2017. IMPACT OF IMPLEMENTING A VIRTUAL LEARNING ENVIRONMENT (VLE) IN THE EFL CLASSROOM. </w:t>
      </w:r>
      <w:proofErr w:type="spellStart"/>
      <w:r w:rsidRPr="0020352B">
        <w:t>Íkala</w:t>
      </w:r>
      <w:proofErr w:type="spellEnd"/>
      <w:r w:rsidRPr="0020352B">
        <w:t xml:space="preserve">: </w:t>
      </w:r>
      <w:proofErr w:type="spellStart"/>
      <w:r w:rsidRPr="0020352B">
        <w:t>Revista</w:t>
      </w:r>
      <w:proofErr w:type="spellEnd"/>
      <w:r w:rsidRPr="0020352B">
        <w:t xml:space="preserve"> de </w:t>
      </w:r>
      <w:proofErr w:type="spellStart"/>
      <w:r w:rsidRPr="0020352B">
        <w:t>Lenguaje</w:t>
      </w:r>
      <w:proofErr w:type="spellEnd"/>
      <w:r w:rsidRPr="0020352B">
        <w:t xml:space="preserve"> y </w:t>
      </w:r>
      <w:proofErr w:type="spellStart"/>
      <w:r w:rsidRPr="0020352B">
        <w:t>Cultura</w:t>
      </w:r>
      <w:proofErr w:type="spellEnd"/>
      <w:r w:rsidRPr="0020352B">
        <w:t>, 22(3).</w:t>
      </w:r>
    </w:p>
    <w:p w:rsidR="00056B61" w:rsidRDefault="00056B61" w:rsidP="004D6B12">
      <w:r w:rsidRPr="0020352B">
        <w:t xml:space="preserve">SCAND. 2020. The Use </w:t>
      </w:r>
      <w:proofErr w:type="gramStart"/>
      <w:r w:rsidRPr="0020352B">
        <w:t>Of</w:t>
      </w:r>
      <w:proofErr w:type="gramEnd"/>
      <w:r w:rsidRPr="0020352B">
        <w:t xml:space="preserve"> Virtual Learning Environment In Education | SCAND Blog. [</w:t>
      </w:r>
      <w:proofErr w:type="gramStart"/>
      <w:r w:rsidRPr="0020352B">
        <w:t>online</w:t>
      </w:r>
      <w:proofErr w:type="gramEnd"/>
      <w:r w:rsidRPr="0020352B">
        <w:t>] Available at: &lt;https://scand.com/company/blog/the-use-of-virtual-learning-environment-in-education/&gt; [Accessed 12 August 2020].</w:t>
      </w:r>
    </w:p>
    <w:p w:rsidR="00056B61" w:rsidRDefault="00056B61" w:rsidP="004D6B12">
      <w:r w:rsidRPr="00056B61">
        <w:t>Snyder, H., 2019. Literature review as a research methodology: An overview and guidelines. Journal of Business Research, 104, pp.333-339.</w:t>
      </w:r>
    </w:p>
    <w:p w:rsidR="00056B61" w:rsidRDefault="00056B61" w:rsidP="004D6B12">
      <w:r w:rsidRPr="0020352B">
        <w:lastRenderedPageBreak/>
        <w:t xml:space="preserve">Taylor &amp; Francis. 2020. The Use </w:t>
      </w:r>
      <w:proofErr w:type="gramStart"/>
      <w:r w:rsidRPr="0020352B">
        <w:t>Of</w:t>
      </w:r>
      <w:proofErr w:type="gramEnd"/>
      <w:r w:rsidRPr="0020352B">
        <w:t xml:space="preserve"> Virtual Learning Environments And Their Impact On Academic Performance. [</w:t>
      </w:r>
      <w:proofErr w:type="gramStart"/>
      <w:r w:rsidRPr="0020352B">
        <w:t>online</w:t>
      </w:r>
      <w:proofErr w:type="gramEnd"/>
      <w:r w:rsidRPr="0020352B">
        <w:t>] Available at: &lt;https://www.tandfonline.com/doi/full/10.11120/ened.2012.07010011&gt; [Accessed 12 August 2020].</w:t>
      </w:r>
      <w:bookmarkStart w:id="13" w:name="_GoBack"/>
      <w:bookmarkEnd w:id="13"/>
    </w:p>
    <w:sectPr w:rsidR="00056B61" w:rsidSect="00F273C2">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AE2528"/>
    <w:multiLevelType w:val="hybridMultilevel"/>
    <w:tmpl w:val="34F888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6FF37FA9"/>
    <w:multiLevelType w:val="hybridMultilevel"/>
    <w:tmpl w:val="7B7E1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0AF"/>
    <w:rsid w:val="00037EDB"/>
    <w:rsid w:val="00056B61"/>
    <w:rsid w:val="000A6D40"/>
    <w:rsid w:val="000B319D"/>
    <w:rsid w:val="00104ADA"/>
    <w:rsid w:val="001604B2"/>
    <w:rsid w:val="00163ED9"/>
    <w:rsid w:val="001819AC"/>
    <w:rsid w:val="00183A9B"/>
    <w:rsid w:val="001A4B54"/>
    <w:rsid w:val="0020352B"/>
    <w:rsid w:val="00274431"/>
    <w:rsid w:val="00296801"/>
    <w:rsid w:val="00384B94"/>
    <w:rsid w:val="003B690A"/>
    <w:rsid w:val="004360FC"/>
    <w:rsid w:val="00463DC2"/>
    <w:rsid w:val="004A1C56"/>
    <w:rsid w:val="004D6B12"/>
    <w:rsid w:val="004E20C3"/>
    <w:rsid w:val="00527767"/>
    <w:rsid w:val="005364A4"/>
    <w:rsid w:val="00555309"/>
    <w:rsid w:val="0059343C"/>
    <w:rsid w:val="005B102F"/>
    <w:rsid w:val="005C3D2B"/>
    <w:rsid w:val="005E1579"/>
    <w:rsid w:val="00607657"/>
    <w:rsid w:val="00611FF8"/>
    <w:rsid w:val="00620AF5"/>
    <w:rsid w:val="00660B1B"/>
    <w:rsid w:val="0067297B"/>
    <w:rsid w:val="0068441E"/>
    <w:rsid w:val="006877B2"/>
    <w:rsid w:val="006B52A9"/>
    <w:rsid w:val="006F0AC8"/>
    <w:rsid w:val="007170AF"/>
    <w:rsid w:val="00744DC2"/>
    <w:rsid w:val="007A2D6A"/>
    <w:rsid w:val="007A331A"/>
    <w:rsid w:val="007A393F"/>
    <w:rsid w:val="007A4A66"/>
    <w:rsid w:val="007B5620"/>
    <w:rsid w:val="007C562E"/>
    <w:rsid w:val="0082790B"/>
    <w:rsid w:val="00880FE1"/>
    <w:rsid w:val="0090467B"/>
    <w:rsid w:val="00914831"/>
    <w:rsid w:val="00945AF5"/>
    <w:rsid w:val="00966662"/>
    <w:rsid w:val="00973C4F"/>
    <w:rsid w:val="009877B2"/>
    <w:rsid w:val="009B3D64"/>
    <w:rsid w:val="00A171B6"/>
    <w:rsid w:val="00A237FD"/>
    <w:rsid w:val="00AD10AE"/>
    <w:rsid w:val="00AE144B"/>
    <w:rsid w:val="00AE1F39"/>
    <w:rsid w:val="00B01633"/>
    <w:rsid w:val="00B0453E"/>
    <w:rsid w:val="00B11D9B"/>
    <w:rsid w:val="00B14E1F"/>
    <w:rsid w:val="00B86C90"/>
    <w:rsid w:val="00BD06B3"/>
    <w:rsid w:val="00BF4E28"/>
    <w:rsid w:val="00C04105"/>
    <w:rsid w:val="00C864F6"/>
    <w:rsid w:val="00CA4992"/>
    <w:rsid w:val="00CC3032"/>
    <w:rsid w:val="00D27804"/>
    <w:rsid w:val="00D346E0"/>
    <w:rsid w:val="00D3514D"/>
    <w:rsid w:val="00D4024C"/>
    <w:rsid w:val="00D41AA5"/>
    <w:rsid w:val="00D618DD"/>
    <w:rsid w:val="00DB4B2B"/>
    <w:rsid w:val="00E12E83"/>
    <w:rsid w:val="00E253C3"/>
    <w:rsid w:val="00E351C9"/>
    <w:rsid w:val="00E67F03"/>
    <w:rsid w:val="00E77262"/>
    <w:rsid w:val="00E916F6"/>
    <w:rsid w:val="00EB7145"/>
    <w:rsid w:val="00EE0572"/>
    <w:rsid w:val="00EE4D48"/>
    <w:rsid w:val="00F0145B"/>
    <w:rsid w:val="00F273C2"/>
    <w:rsid w:val="00F3202E"/>
    <w:rsid w:val="00F40CAC"/>
    <w:rsid w:val="00F537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C9B4B-307E-461E-B803-E53DB844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3C2"/>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273C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E1579"/>
    <w:pPr>
      <w:keepNext/>
      <w:keepLines/>
      <w:spacing w:before="40" w:after="0"/>
      <w:outlineLvl w:val="1"/>
    </w:pPr>
    <w:rPr>
      <w:rFonts w:eastAsiaTheme="majorEastAsia"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3C2"/>
    <w:rPr>
      <w:rFonts w:ascii="Times New Roman" w:eastAsiaTheme="majorEastAsia" w:hAnsi="Times New Roman" w:cstheme="majorBidi"/>
      <w:b/>
      <w:sz w:val="24"/>
      <w:szCs w:val="32"/>
      <w:lang w:val="en-GB"/>
    </w:rPr>
  </w:style>
  <w:style w:type="paragraph" w:styleId="ListParagraph">
    <w:name w:val="List Paragraph"/>
    <w:basedOn w:val="Normal"/>
    <w:uiPriority w:val="34"/>
    <w:qFormat/>
    <w:rsid w:val="009877B2"/>
    <w:pPr>
      <w:ind w:left="720"/>
      <w:contextualSpacing/>
    </w:pPr>
  </w:style>
  <w:style w:type="character" w:customStyle="1" w:styleId="Heading2Char">
    <w:name w:val="Heading 2 Char"/>
    <w:basedOn w:val="DefaultParagraphFont"/>
    <w:link w:val="Heading2"/>
    <w:uiPriority w:val="9"/>
    <w:rsid w:val="005E1579"/>
    <w:rPr>
      <w:rFonts w:ascii="Times New Roman" w:eastAsiaTheme="majorEastAsia" w:hAnsi="Times New Roman" w:cstheme="majorBidi"/>
      <w:b/>
      <w:sz w:val="24"/>
      <w:szCs w:val="26"/>
      <w:u w:val="single"/>
      <w:lang w:val="en-GB"/>
    </w:rPr>
  </w:style>
  <w:style w:type="paragraph" w:styleId="TOCHeading">
    <w:name w:val="TOC Heading"/>
    <w:basedOn w:val="Heading1"/>
    <w:next w:val="Normal"/>
    <w:uiPriority w:val="39"/>
    <w:unhideWhenUsed/>
    <w:qFormat/>
    <w:rsid w:val="00056B6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56B61"/>
    <w:pPr>
      <w:spacing w:after="100"/>
    </w:pPr>
  </w:style>
  <w:style w:type="paragraph" w:styleId="TOC2">
    <w:name w:val="toc 2"/>
    <w:basedOn w:val="Normal"/>
    <w:next w:val="Normal"/>
    <w:autoRedefine/>
    <w:uiPriority w:val="39"/>
    <w:unhideWhenUsed/>
    <w:rsid w:val="00056B61"/>
    <w:pPr>
      <w:spacing w:after="100"/>
      <w:ind w:left="240"/>
    </w:pPr>
  </w:style>
  <w:style w:type="character" w:styleId="Hyperlink">
    <w:name w:val="Hyperlink"/>
    <w:basedOn w:val="DefaultParagraphFont"/>
    <w:uiPriority w:val="99"/>
    <w:unhideWhenUsed/>
    <w:rsid w:val="00056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499">
      <w:bodyDiv w:val="1"/>
      <w:marLeft w:val="0"/>
      <w:marRight w:val="0"/>
      <w:marTop w:val="0"/>
      <w:marBottom w:val="0"/>
      <w:divBdr>
        <w:top w:val="none" w:sz="0" w:space="0" w:color="auto"/>
        <w:left w:val="none" w:sz="0" w:space="0" w:color="auto"/>
        <w:bottom w:val="none" w:sz="0" w:space="0" w:color="auto"/>
        <w:right w:val="none" w:sz="0" w:space="0" w:color="auto"/>
      </w:divBdr>
    </w:div>
    <w:div w:id="470098653">
      <w:bodyDiv w:val="1"/>
      <w:marLeft w:val="0"/>
      <w:marRight w:val="0"/>
      <w:marTop w:val="0"/>
      <w:marBottom w:val="0"/>
      <w:divBdr>
        <w:top w:val="none" w:sz="0" w:space="0" w:color="auto"/>
        <w:left w:val="none" w:sz="0" w:space="0" w:color="auto"/>
        <w:bottom w:val="none" w:sz="0" w:space="0" w:color="auto"/>
        <w:right w:val="none" w:sz="0" w:space="0" w:color="auto"/>
      </w:divBdr>
    </w:div>
    <w:div w:id="1491485460">
      <w:bodyDiv w:val="1"/>
      <w:marLeft w:val="0"/>
      <w:marRight w:val="0"/>
      <w:marTop w:val="0"/>
      <w:marBottom w:val="0"/>
      <w:divBdr>
        <w:top w:val="none" w:sz="0" w:space="0" w:color="auto"/>
        <w:left w:val="none" w:sz="0" w:space="0" w:color="auto"/>
        <w:bottom w:val="none" w:sz="0" w:space="0" w:color="auto"/>
        <w:right w:val="none" w:sz="0" w:space="0" w:color="auto"/>
      </w:divBdr>
      <w:divsChild>
        <w:div w:id="42340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 </c:v>
                </c:pt>
                <c:pt idx="1">
                  <c:v>Female </c:v>
                </c:pt>
              </c:strCache>
            </c:strRef>
          </c:cat>
          <c:val>
            <c:numRef>
              <c:f>Sheet1!$B$2:$B$5</c:f>
              <c:numCache>
                <c:formatCode>0%</c:formatCode>
                <c:ptCount val="4"/>
                <c:pt idx="0">
                  <c:v>0.6</c:v>
                </c:pt>
                <c:pt idx="1">
                  <c:v>0.4</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0%</c:formatCode>
                <c:ptCount val="4"/>
                <c:pt idx="0">
                  <c:v>0.7</c:v>
                </c:pt>
                <c:pt idx="1">
                  <c:v>0.2</c:v>
                </c:pt>
                <c:pt idx="2">
                  <c:v>0.1</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 </c:v>
                </c:pt>
                <c:pt idx="1">
                  <c:v>No</c:v>
                </c:pt>
                <c:pt idx="2">
                  <c:v>Maybe</c:v>
                </c:pt>
              </c:strCache>
            </c:strRef>
          </c:cat>
          <c:val>
            <c:numRef>
              <c:f>Sheet1!$B$2:$B$5</c:f>
              <c:numCache>
                <c:formatCode>0%</c:formatCode>
                <c:ptCount val="4"/>
                <c:pt idx="0">
                  <c:v>0.65</c:v>
                </c:pt>
                <c:pt idx="1">
                  <c:v>0.2</c:v>
                </c:pt>
                <c:pt idx="2">
                  <c:v>0.15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Very Often</c:v>
                </c:pt>
                <c:pt idx="1">
                  <c:v>Sometimes</c:v>
                </c:pt>
                <c:pt idx="2">
                  <c:v>Never</c:v>
                </c:pt>
              </c:strCache>
            </c:strRef>
          </c:cat>
          <c:val>
            <c:numRef>
              <c:f>Sheet1!$B$2:$B$5</c:f>
              <c:numCache>
                <c:formatCode>0%</c:formatCode>
                <c:ptCount val="4"/>
                <c:pt idx="0">
                  <c:v>0.5</c:v>
                </c:pt>
                <c:pt idx="1">
                  <c:v>0.35</c:v>
                </c:pt>
                <c:pt idx="2">
                  <c:v>0.15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0%</c:formatCode>
                <c:ptCount val="4"/>
                <c:pt idx="0">
                  <c:v>0.35</c:v>
                </c:pt>
                <c:pt idx="1">
                  <c:v>0.6</c:v>
                </c:pt>
                <c:pt idx="2">
                  <c:v>0.05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2">
                      <a:shade val="58000"/>
                      <a:satMod val="103000"/>
                      <a:lumMod val="102000"/>
                      <a:tint val="94000"/>
                    </a:schemeClr>
                  </a:gs>
                  <a:gs pos="50000">
                    <a:schemeClr val="accent2">
                      <a:shade val="58000"/>
                      <a:satMod val="110000"/>
                      <a:lumMod val="100000"/>
                      <a:shade val="100000"/>
                    </a:schemeClr>
                  </a:gs>
                  <a:gs pos="100000">
                    <a:schemeClr val="accent2">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hade val="86000"/>
                      <a:satMod val="103000"/>
                      <a:lumMod val="102000"/>
                      <a:tint val="94000"/>
                    </a:schemeClr>
                  </a:gs>
                  <a:gs pos="50000">
                    <a:schemeClr val="accent2">
                      <a:shade val="86000"/>
                      <a:satMod val="110000"/>
                      <a:lumMod val="100000"/>
                      <a:shade val="100000"/>
                    </a:schemeClr>
                  </a:gs>
                  <a:gs pos="100000">
                    <a:schemeClr val="accent2">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2">
                      <a:tint val="86000"/>
                      <a:satMod val="103000"/>
                      <a:lumMod val="102000"/>
                      <a:tint val="94000"/>
                    </a:schemeClr>
                  </a:gs>
                  <a:gs pos="50000">
                    <a:schemeClr val="accent2">
                      <a:tint val="86000"/>
                      <a:satMod val="110000"/>
                      <a:lumMod val="100000"/>
                      <a:shade val="100000"/>
                    </a:schemeClr>
                  </a:gs>
                  <a:gs pos="100000">
                    <a:schemeClr val="accent2">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2">
                      <a:tint val="58000"/>
                      <a:satMod val="103000"/>
                      <a:lumMod val="102000"/>
                      <a:tint val="94000"/>
                    </a:schemeClr>
                  </a:gs>
                  <a:gs pos="50000">
                    <a:schemeClr val="accent2">
                      <a:tint val="58000"/>
                      <a:satMod val="110000"/>
                      <a:lumMod val="100000"/>
                      <a:shade val="100000"/>
                    </a:schemeClr>
                  </a:gs>
                  <a:gs pos="100000">
                    <a:schemeClr val="accent2">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Sometimes</c:v>
                </c:pt>
              </c:strCache>
            </c:strRef>
          </c:cat>
          <c:val>
            <c:numRef>
              <c:f>Sheet1!$B$2:$B$5</c:f>
              <c:numCache>
                <c:formatCode>0%</c:formatCode>
                <c:ptCount val="4"/>
                <c:pt idx="0">
                  <c:v>0.2</c:v>
                </c:pt>
                <c:pt idx="1">
                  <c:v>0.5</c:v>
                </c:pt>
                <c:pt idx="2">
                  <c:v>0.3</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0%</c:formatCode>
                <c:ptCount val="5"/>
                <c:pt idx="0">
                  <c:v>0.4</c:v>
                </c:pt>
                <c:pt idx="1">
                  <c:v>0.2</c:v>
                </c:pt>
                <c:pt idx="2">
                  <c:v>0.05</c:v>
                </c:pt>
                <c:pt idx="3">
                  <c:v>0.3</c:v>
                </c:pt>
                <c:pt idx="4">
                  <c:v>0.05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5E2B7-77DA-4F3B-A181-484F01BD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11</Pages>
  <Words>2239</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Shreya Hamirwasia</dc:creator>
  <cp:keywords/>
  <dc:description/>
  <cp:lastModifiedBy>Shreya Hamirwasia</cp:lastModifiedBy>
  <cp:revision>78</cp:revision>
  <dcterms:created xsi:type="dcterms:W3CDTF">2020-08-12T07:04:00Z</dcterms:created>
  <dcterms:modified xsi:type="dcterms:W3CDTF">2020-08-12T15:47:00Z</dcterms:modified>
</cp:coreProperties>
</file>