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D0C039" w14:textId="2F7F85A7" w:rsidR="00C1380C" w:rsidRDefault="00332885" w:rsidP="006F0FF9">
      <w:pPr>
        <w:jc w:val="center"/>
        <w:rPr>
          <w:sz w:val="32"/>
          <w:szCs w:val="32"/>
        </w:rPr>
      </w:pPr>
      <w:bookmarkStart w:id="0" w:name="_Hlk518918184"/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76EA925" wp14:editId="3BA41CDD">
                <wp:simplePos x="0" y="0"/>
                <wp:positionH relativeFrom="margin">
                  <wp:posOffset>1103324</wp:posOffset>
                </wp:positionH>
                <wp:positionV relativeFrom="paragraph">
                  <wp:posOffset>-914684</wp:posOffset>
                </wp:positionV>
                <wp:extent cx="7078717" cy="1749972"/>
                <wp:effectExtent l="0" t="0" r="0" b="31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78717" cy="174997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4B6A66" w14:textId="7ED295B4" w:rsidR="00332885" w:rsidRPr="00332885" w:rsidRDefault="00332885" w:rsidP="00332885">
                            <w:pPr>
                              <w:rPr>
                                <w:b/>
                                <w:outline/>
                                <w:noProof/>
                                <w:color w:val="ED7D31" w:themeColor="accent2"/>
                                <w:sz w:val="9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332885">
                              <w:rPr>
                                <w:b/>
                                <w:outline/>
                                <w:noProof/>
                                <w:color w:val="ED7D31" w:themeColor="accent2"/>
                                <w:sz w:val="96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Link between poverty and educational attainment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6EA925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86.9pt;margin-top:-1in;width:557.4pt;height:137.8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" filled="f" stroked="f">
                <v:textbox>
                  <w:txbxContent>
                    <w:p w14:paraId="464B6A66" w14:textId="7ED295B4" w:rsidR="00332885" w:rsidRPr="00332885" w:rsidRDefault="00332885" w:rsidP="00332885">
                      <w:pPr>
                        <w:rPr>
                          <w:b/>
                          <w:outline/>
                          <w:noProof/>
                          <w:color w:val="ED7D31" w:themeColor="accent2"/>
                          <w:sz w:val="9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332885">
                        <w:rPr>
                          <w:b/>
                          <w:outline/>
                          <w:noProof/>
                          <w:color w:val="ED7D31" w:themeColor="accent2"/>
                          <w:sz w:val="96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Link between poverty and educational attainment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bookmarkEnd w:id="0"/>
    <w:p w14:paraId="106B1184" w14:textId="7BDB7E75" w:rsidR="006F0FF9" w:rsidRDefault="006F0FF9" w:rsidP="006F0FF9">
      <w:pPr>
        <w:jc w:val="center"/>
        <w:rPr>
          <w:sz w:val="32"/>
          <w:szCs w:val="32"/>
        </w:rPr>
      </w:pPr>
    </w:p>
    <w:p w14:paraId="768BC161" w14:textId="1356E1E5" w:rsidR="00D71C29" w:rsidRDefault="00B6696E" w:rsidP="006F0FF9">
      <w:pPr>
        <w:jc w:val="center"/>
        <w:rPr>
          <w:sz w:val="32"/>
          <w:szCs w:val="32"/>
        </w:rPr>
      </w:pPr>
      <w:r w:rsidRPr="00254DDB">
        <w:rPr>
          <w:noProof/>
          <w:color w:val="FF0000"/>
          <w:sz w:val="72"/>
          <w:szCs w:val="72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58C895B" wp14:editId="2AF52E77">
                <wp:simplePos x="0" y="0"/>
                <wp:positionH relativeFrom="margin">
                  <wp:posOffset>7001309</wp:posOffset>
                </wp:positionH>
                <wp:positionV relativeFrom="paragraph">
                  <wp:posOffset>616283</wp:posOffset>
                </wp:positionV>
                <wp:extent cx="2360930" cy="878205"/>
                <wp:effectExtent l="57150" t="419100" r="96520" b="41719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238710">
                          <a:off x="0" y="0"/>
                          <a:ext cx="2360930" cy="8782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EDC6EF" w14:textId="77777777" w:rsidR="00254DDB" w:rsidRPr="00254DDB" w:rsidRDefault="00254DDB">
                            <w:pPr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  <w:szCs w:val="32"/>
                              </w:rPr>
                              <w:t xml:space="preserve">Family, </w:t>
                            </w:r>
                            <w:r w:rsidR="007B79A5">
                              <w:rPr>
                                <w:b/>
                                <w:sz w:val="32"/>
                                <w:szCs w:val="32"/>
                              </w:rPr>
                              <w:t>community, school, social structures, inequality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8C895B" id="Text Box 2" o:spid="_x0000_s1027" type="#_x0000_t202" style="position:absolute;left:0;text-align:left;margin-left:551.3pt;margin-top:48.55pt;width:185.9pt;height:69.15pt;rotation:1353002fd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">
                <v:textbox>
                  <w:txbxContent>
                    <w:p w14:paraId="6DEDC6EF" w14:textId="77777777" w:rsidR="00254DDB" w:rsidRPr="00254DDB" w:rsidRDefault="00254DDB">
                      <w:pPr>
                        <w:rPr>
                          <w:b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sz w:val="32"/>
                          <w:szCs w:val="32"/>
                        </w:rPr>
                        <w:t xml:space="preserve">Family, </w:t>
                      </w:r>
                      <w:r w:rsidR="007B79A5">
                        <w:rPr>
                          <w:b/>
                          <w:sz w:val="32"/>
                          <w:szCs w:val="32"/>
                        </w:rPr>
                        <w:t>community, school, social structures, inequality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C418B9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2B5015E" wp14:editId="090F7D25">
                <wp:simplePos x="0" y="0"/>
                <wp:positionH relativeFrom="margin">
                  <wp:align>center</wp:align>
                </wp:positionH>
                <wp:positionV relativeFrom="paragraph">
                  <wp:posOffset>151832</wp:posOffset>
                </wp:positionV>
                <wp:extent cx="3009265" cy="905510"/>
                <wp:effectExtent l="0" t="0" r="19685" b="2794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09265" cy="905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1EDEC7" w14:textId="77777777" w:rsidR="00C418B9" w:rsidRPr="00C418B9" w:rsidRDefault="00193A27">
                            <w:pPr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</w:rPr>
                              <w:t xml:space="preserve">Excellence in Cities, Connexions, Sure Start, Educational Maintenance Allowance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B5015E" id="_x0000_s1028" type="#_x0000_t202" style="position:absolute;left:0;text-align:left;margin-left:0;margin-top:11.95pt;width:236.95pt;height:71.3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">
                <v:textbox>
                  <w:txbxContent>
                    <w:p w14:paraId="4D1EDEC7" w14:textId="77777777" w:rsidR="00C418B9" w:rsidRPr="00C418B9" w:rsidRDefault="00193A27">
                      <w:pPr>
                        <w:rPr>
                          <w:b/>
                          <w:sz w:val="32"/>
                        </w:rPr>
                      </w:pPr>
                      <w:r>
                        <w:rPr>
                          <w:b/>
                          <w:sz w:val="32"/>
                        </w:rPr>
                        <w:t xml:space="preserve">Excellence in Cities, Connexions, Sure Start, Educational Maintenance Allowance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2885" w:rsidRPr="00A25379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A868A91" wp14:editId="4FAE8936">
                <wp:simplePos x="0" y="0"/>
                <wp:positionH relativeFrom="page">
                  <wp:posOffset>249555</wp:posOffset>
                </wp:positionH>
                <wp:positionV relativeFrom="paragraph">
                  <wp:posOffset>533959</wp:posOffset>
                </wp:positionV>
                <wp:extent cx="2492375" cy="920750"/>
                <wp:effectExtent l="95250" t="361950" r="98425" b="3746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0578190">
                          <a:off x="0" y="0"/>
                          <a:ext cx="2492375" cy="920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AFDADA" w14:textId="65538F8C" w:rsidR="00A25379" w:rsidRPr="0072148D" w:rsidRDefault="008924E5">
                            <w:pPr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  <w:szCs w:val="32"/>
                              </w:rPr>
                              <w:t>poverty and education have a very complex relationship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868A91" id="_x0000_s1029" type="#_x0000_t202" style="position:absolute;left:0;text-align:left;margin-left:19.65pt;margin-top:42.05pt;width:196.25pt;height:72.5pt;rotation:-1116089fd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">
                <v:textbox>
                  <w:txbxContent>
                    <w:p w14:paraId="06AFDADA" w14:textId="65538F8C" w:rsidR="00A25379" w:rsidRPr="0072148D" w:rsidRDefault="008924E5">
                      <w:pPr>
                        <w:rPr>
                          <w:b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sz w:val="32"/>
                          <w:szCs w:val="32"/>
                        </w:rPr>
                        <w:t>poverty and education have a very complex relationship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4DCD846C" w14:textId="77777777" w:rsidR="00D71C29" w:rsidRPr="00D71C29" w:rsidRDefault="00D71C29" w:rsidP="00D71C29">
      <w:pPr>
        <w:rPr>
          <w:sz w:val="32"/>
          <w:szCs w:val="32"/>
        </w:rPr>
      </w:pPr>
    </w:p>
    <w:p w14:paraId="130179B6" w14:textId="77777777" w:rsidR="00D71C29" w:rsidRPr="00D71C29" w:rsidRDefault="00D71C29" w:rsidP="00D71C29">
      <w:pPr>
        <w:rPr>
          <w:sz w:val="32"/>
          <w:szCs w:val="32"/>
        </w:rPr>
      </w:pPr>
    </w:p>
    <w:p w14:paraId="3401AD87" w14:textId="77777777" w:rsidR="00D71C29" w:rsidRPr="00D71C29" w:rsidRDefault="00D71C29" w:rsidP="00D71C29">
      <w:pPr>
        <w:rPr>
          <w:sz w:val="32"/>
          <w:szCs w:val="32"/>
        </w:rPr>
      </w:pPr>
    </w:p>
    <w:p w14:paraId="000778E3" w14:textId="48EBD4BD" w:rsidR="00D71C29" w:rsidRPr="00D71C29" w:rsidRDefault="000846F2" w:rsidP="00D71C29">
      <w:pPr>
        <w:rPr>
          <w:sz w:val="32"/>
          <w:szCs w:val="32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66432" behindDoc="0" locked="0" layoutInCell="1" allowOverlap="1" wp14:anchorId="4AC960F3" wp14:editId="1E5BAF66">
            <wp:simplePos x="0" y="0"/>
            <wp:positionH relativeFrom="margin">
              <wp:align>left</wp:align>
            </wp:positionH>
            <wp:positionV relativeFrom="paragraph">
              <wp:posOffset>357505</wp:posOffset>
            </wp:positionV>
            <wp:extent cx="3945890" cy="2192020"/>
            <wp:effectExtent l="0" t="0" r="0" b="0"/>
            <wp:wrapNone/>
            <wp:docPr id="4" name="Picture 4" descr="Image result for poverty in wales">
              <a:hlinkClick xmlns:a="http://schemas.openxmlformats.org/drawingml/2006/main" r:id="rId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poverty in wales">
                      <a:hlinkClick r:id="rId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5890" cy="2192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7DE595" w14:textId="2A2FDC59" w:rsidR="00D71C29" w:rsidRPr="00D71C29" w:rsidRDefault="000846F2" w:rsidP="00D71C29">
      <w:pPr>
        <w:rPr>
          <w:sz w:val="32"/>
          <w:szCs w:val="32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67456" behindDoc="0" locked="0" layoutInCell="1" allowOverlap="1" wp14:anchorId="0E0BB404" wp14:editId="61FA5C6C">
            <wp:simplePos x="0" y="0"/>
            <wp:positionH relativeFrom="margin">
              <wp:posOffset>6048442</wp:posOffset>
            </wp:positionH>
            <wp:positionV relativeFrom="paragraph">
              <wp:posOffset>172954</wp:posOffset>
            </wp:positionV>
            <wp:extent cx="2863215" cy="2623185"/>
            <wp:effectExtent l="0" t="0" r="0" b="5715"/>
            <wp:wrapNone/>
            <wp:docPr id="5" name="Picture 5" descr="Image result for poverty in wales">
              <a:hlinkClick xmlns:a="http://schemas.openxmlformats.org/drawingml/2006/main" r:id="rId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poverty in wales">
                      <a:hlinkClick r:id="rId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215" cy="2623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1A1692" w14:textId="6FA864CC" w:rsidR="00D71C29" w:rsidRPr="00D71C29" w:rsidRDefault="00D71C29" w:rsidP="00D71C29">
      <w:pPr>
        <w:rPr>
          <w:sz w:val="32"/>
          <w:szCs w:val="32"/>
        </w:rPr>
      </w:pPr>
    </w:p>
    <w:p w14:paraId="63DE9658" w14:textId="292B8B6D" w:rsidR="00D71C29" w:rsidRPr="00D71C29" w:rsidRDefault="00D71C29" w:rsidP="00D71C29">
      <w:pPr>
        <w:rPr>
          <w:sz w:val="32"/>
          <w:szCs w:val="32"/>
        </w:rPr>
      </w:pPr>
    </w:p>
    <w:p w14:paraId="7ABAD362" w14:textId="77777777" w:rsidR="00D71C29" w:rsidRPr="00D71C29" w:rsidRDefault="00D71C29" w:rsidP="00D71C29">
      <w:pPr>
        <w:rPr>
          <w:sz w:val="32"/>
          <w:szCs w:val="32"/>
        </w:rPr>
      </w:pPr>
    </w:p>
    <w:p w14:paraId="4771712B" w14:textId="0102767F" w:rsidR="00D71C29" w:rsidRPr="00D71C29" w:rsidRDefault="00D71C29" w:rsidP="00D71C29">
      <w:pPr>
        <w:rPr>
          <w:sz w:val="32"/>
          <w:szCs w:val="32"/>
        </w:rPr>
      </w:pPr>
    </w:p>
    <w:p w14:paraId="7798E354" w14:textId="268B2911" w:rsidR="00D71C29" w:rsidRPr="00D71C29" w:rsidRDefault="00D71C29" w:rsidP="00D71C29">
      <w:pPr>
        <w:rPr>
          <w:sz w:val="32"/>
          <w:szCs w:val="32"/>
        </w:rPr>
      </w:pPr>
    </w:p>
    <w:p w14:paraId="6C63EE9A" w14:textId="4B132EA3" w:rsidR="000846F2" w:rsidRPr="000846F2" w:rsidRDefault="008924E5" w:rsidP="000846F2">
      <w:pPr>
        <w:tabs>
          <w:tab w:val="left" w:pos="2804"/>
        </w:tabs>
        <w:rPr>
          <w:szCs w:val="32"/>
        </w:rPr>
      </w:pPr>
      <w:hyperlink r:id="rId8" w:history="1">
        <w:r w:rsidR="000846F2" w:rsidRPr="000C709D">
          <w:rPr>
            <w:rStyle w:val="Hyperlink"/>
            <w:szCs w:val="32"/>
          </w:rPr>
          <w:t>https://www.change.org/p/welsh-government-fight-harder-to-stop-child-poverty-in-wales</w:t>
        </w:r>
      </w:hyperlink>
    </w:p>
    <w:p w14:paraId="332A77D8" w14:textId="181752A0" w:rsidR="00D71C29" w:rsidRPr="00D71C29" w:rsidRDefault="00D71C29" w:rsidP="00D71C29">
      <w:pPr>
        <w:rPr>
          <w:sz w:val="32"/>
          <w:szCs w:val="32"/>
        </w:rPr>
      </w:pPr>
    </w:p>
    <w:p w14:paraId="5E22426A" w14:textId="731CFBB3" w:rsidR="000846F2" w:rsidRDefault="008924E5" w:rsidP="00A07684">
      <w:pPr>
        <w:tabs>
          <w:tab w:val="left" w:pos="2804"/>
        </w:tabs>
        <w:jc w:val="right"/>
        <w:rPr>
          <w:sz w:val="32"/>
          <w:szCs w:val="32"/>
        </w:rPr>
      </w:pPr>
      <w:hyperlink r:id="rId9" w:history="1">
        <w:r w:rsidR="00A07684" w:rsidRPr="000C709D">
          <w:rPr>
            <w:rStyle w:val="Hyperlink"/>
            <w:sz w:val="32"/>
            <w:szCs w:val="32"/>
          </w:rPr>
          <w:t>http://news.bbc.co.uk/1/hi/northern_ireland/2265040.stm</w:t>
        </w:r>
      </w:hyperlink>
    </w:p>
    <w:p w14:paraId="7F9B3448" w14:textId="51AC922F" w:rsidR="00D71C29" w:rsidRPr="00D71C29" w:rsidRDefault="00787006" w:rsidP="00D71C29">
      <w:pPr>
        <w:rPr>
          <w:sz w:val="32"/>
          <w:szCs w:val="32"/>
        </w:rPr>
      </w:pPr>
      <w:r w:rsidRPr="00875B1A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A8CC27D" wp14:editId="6470F594">
                <wp:simplePos x="0" y="0"/>
                <wp:positionH relativeFrom="margin">
                  <wp:align>center</wp:align>
                </wp:positionH>
                <wp:positionV relativeFrom="paragraph">
                  <wp:posOffset>22225</wp:posOffset>
                </wp:positionV>
                <wp:extent cx="2360930" cy="1443355"/>
                <wp:effectExtent l="0" t="0" r="16510" b="2349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433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A78340" w14:textId="6E697152" w:rsidR="00875B1A" w:rsidRPr="00875B1A" w:rsidRDefault="00875B1A">
                            <w:pPr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</w:rPr>
                              <w:t xml:space="preserve">Effective parenting is central to young people’s educational success. </w:t>
                            </w:r>
                            <w:r w:rsidR="007E770E">
                              <w:rPr>
                                <w:b/>
                                <w:sz w:val="32"/>
                              </w:rPr>
                              <w:t>This is linked with the support and environment provided for both the child and the parents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8CC27D" id="_x0000_s1030" type="#_x0000_t202" style="position:absolute;margin-left:0;margin-top:1.75pt;width:185.9pt;height:113.65pt;z-index:251677696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">
                <v:textbox>
                  <w:txbxContent>
                    <w:p w14:paraId="41A78340" w14:textId="6E697152" w:rsidR="00875B1A" w:rsidRPr="00875B1A" w:rsidRDefault="00875B1A">
                      <w:pPr>
                        <w:rPr>
                          <w:b/>
                          <w:sz w:val="32"/>
                        </w:rPr>
                      </w:pPr>
                      <w:r>
                        <w:rPr>
                          <w:b/>
                          <w:sz w:val="32"/>
                        </w:rPr>
                        <w:t xml:space="preserve">Effective parenting is central to young people’s educational success. </w:t>
                      </w:r>
                      <w:r w:rsidR="007E770E">
                        <w:rPr>
                          <w:b/>
                          <w:sz w:val="32"/>
                        </w:rPr>
                        <w:t>This is linked with the support and environment provided for both the child and the parents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C957D0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6A698E2F" wp14:editId="58BA4622">
                <wp:simplePos x="0" y="0"/>
                <wp:positionH relativeFrom="page">
                  <wp:align>right</wp:align>
                </wp:positionH>
                <wp:positionV relativeFrom="paragraph">
                  <wp:posOffset>960488</wp:posOffset>
                </wp:positionV>
                <wp:extent cx="3113405" cy="1177925"/>
                <wp:effectExtent l="95250" t="552450" r="125095" b="55562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314870">
                          <a:off x="0" y="0"/>
                          <a:ext cx="3113405" cy="1177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E30C0F" w14:textId="4338A683" w:rsidR="00C957D0" w:rsidRPr="00787006" w:rsidRDefault="00787006">
                            <w:pPr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</w:rPr>
                              <w:t xml:space="preserve">Relationship between poverty and education is unlikely to be </w:t>
                            </w:r>
                            <w:proofErr w:type="gramStart"/>
                            <w:r>
                              <w:rPr>
                                <w:b/>
                                <w:sz w:val="32"/>
                              </w:rPr>
                              <w:t>effected</w:t>
                            </w:r>
                            <w:proofErr w:type="gramEnd"/>
                            <w:r>
                              <w:rPr>
                                <w:b/>
                                <w:sz w:val="32"/>
                              </w:rPr>
                              <w:t xml:space="preserve"> unless fundamental issues are addressed.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698E2F" id="_x0000_s1031" type="#_x0000_t202" style="position:absolute;margin-left:193.95pt;margin-top:75.65pt;width:245.15pt;height:92.75pt;rotation:1436189fd;z-index:251679744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">
                <v:textbox>
                  <w:txbxContent>
                    <w:p w14:paraId="25E30C0F" w14:textId="4338A683" w:rsidR="00C957D0" w:rsidRPr="00787006" w:rsidRDefault="00787006">
                      <w:pPr>
                        <w:rPr>
                          <w:b/>
                          <w:sz w:val="32"/>
                        </w:rPr>
                      </w:pPr>
                      <w:r>
                        <w:rPr>
                          <w:b/>
                          <w:sz w:val="32"/>
                        </w:rPr>
                        <w:t xml:space="preserve">Relationship between poverty and education is unlikely to be </w:t>
                      </w:r>
                      <w:proofErr w:type="gramStart"/>
                      <w:r>
                        <w:rPr>
                          <w:b/>
                          <w:sz w:val="32"/>
                        </w:rPr>
                        <w:t>effected</w:t>
                      </w:r>
                      <w:proofErr w:type="gramEnd"/>
                      <w:r>
                        <w:rPr>
                          <w:b/>
                          <w:sz w:val="32"/>
                        </w:rPr>
                        <w:t xml:space="preserve"> unless fundamental issues are addressed.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D624C84" w14:textId="2213E2DF" w:rsidR="00D71C29" w:rsidRPr="00D71C29" w:rsidRDefault="00875B1A" w:rsidP="00D71C29">
      <w:pPr>
        <w:rPr>
          <w:sz w:val="32"/>
          <w:szCs w:val="32"/>
        </w:rPr>
      </w:pPr>
      <w:r w:rsidRPr="00875B1A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00D9F4C" wp14:editId="448F1F10">
                <wp:simplePos x="0" y="0"/>
                <wp:positionH relativeFrom="margin">
                  <wp:posOffset>-697966</wp:posOffset>
                </wp:positionH>
                <wp:positionV relativeFrom="paragraph">
                  <wp:posOffset>350720</wp:posOffset>
                </wp:positionV>
                <wp:extent cx="2814955" cy="1154430"/>
                <wp:effectExtent l="133350" t="514350" r="99695" b="52197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0237306">
                          <a:off x="0" y="0"/>
                          <a:ext cx="2814955" cy="1154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A8188F" w14:textId="42EF7410" w:rsidR="00875B1A" w:rsidRPr="00875B1A" w:rsidRDefault="00875B1A">
                            <w:pPr>
                              <w:rPr>
                                <w:b/>
                                <w:sz w:val="32"/>
                              </w:rPr>
                            </w:pPr>
                            <w:r w:rsidRPr="00875B1A">
                              <w:rPr>
                                <w:b/>
                                <w:sz w:val="32"/>
                              </w:rPr>
                              <w:t xml:space="preserve">Poor neighbourhoods </w:t>
                            </w:r>
                            <w:r w:rsidR="008924E5">
                              <w:rPr>
                                <w:b/>
                                <w:sz w:val="32"/>
                              </w:rPr>
                              <w:t xml:space="preserve">and childhoods </w:t>
                            </w:r>
                            <w:r w:rsidRPr="00875B1A">
                              <w:rPr>
                                <w:b/>
                                <w:sz w:val="32"/>
                              </w:rPr>
                              <w:t>are</w:t>
                            </w:r>
                            <w:r w:rsidR="008924E5">
                              <w:rPr>
                                <w:b/>
                                <w:sz w:val="32"/>
                              </w:rPr>
                              <w:t xml:space="preserve"> usually </w:t>
                            </w:r>
                            <w:proofErr w:type="gramStart"/>
                            <w:r w:rsidR="008924E5">
                              <w:rPr>
                                <w:b/>
                                <w:sz w:val="32"/>
                              </w:rPr>
                              <w:t>effected</w:t>
                            </w:r>
                            <w:proofErr w:type="gramEnd"/>
                            <w:r w:rsidRPr="00875B1A">
                              <w:rPr>
                                <w:b/>
                                <w:sz w:val="32"/>
                              </w:rPr>
                              <w:t xml:space="preserve"> by a lack of employment an</w:t>
                            </w:r>
                            <w:r w:rsidR="008924E5">
                              <w:rPr>
                                <w:b/>
                                <w:sz w:val="32"/>
                              </w:rPr>
                              <w:t>d support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0D9F4C" id="_x0000_s1032" type="#_x0000_t202" style="position:absolute;margin-left:-54.95pt;margin-top:27.6pt;width:221.65pt;height:90.9pt;rotation:-1488425fd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">
                <v:textbox>
                  <w:txbxContent>
                    <w:p w14:paraId="2EA8188F" w14:textId="42EF7410" w:rsidR="00875B1A" w:rsidRPr="00875B1A" w:rsidRDefault="00875B1A">
                      <w:pPr>
                        <w:rPr>
                          <w:b/>
                          <w:sz w:val="32"/>
                        </w:rPr>
                      </w:pPr>
                      <w:r w:rsidRPr="00875B1A">
                        <w:rPr>
                          <w:b/>
                          <w:sz w:val="32"/>
                        </w:rPr>
                        <w:t xml:space="preserve">Poor neighbourhoods </w:t>
                      </w:r>
                      <w:r w:rsidR="008924E5">
                        <w:rPr>
                          <w:b/>
                          <w:sz w:val="32"/>
                        </w:rPr>
                        <w:t xml:space="preserve">and childhoods </w:t>
                      </w:r>
                      <w:r w:rsidRPr="00875B1A">
                        <w:rPr>
                          <w:b/>
                          <w:sz w:val="32"/>
                        </w:rPr>
                        <w:t>are</w:t>
                      </w:r>
                      <w:r w:rsidR="008924E5">
                        <w:rPr>
                          <w:b/>
                          <w:sz w:val="32"/>
                        </w:rPr>
                        <w:t xml:space="preserve"> usually </w:t>
                      </w:r>
                      <w:proofErr w:type="gramStart"/>
                      <w:r w:rsidR="008924E5">
                        <w:rPr>
                          <w:b/>
                          <w:sz w:val="32"/>
                        </w:rPr>
                        <w:t>effected</w:t>
                      </w:r>
                      <w:proofErr w:type="gramEnd"/>
                      <w:r w:rsidRPr="00875B1A">
                        <w:rPr>
                          <w:b/>
                          <w:sz w:val="32"/>
                        </w:rPr>
                        <w:t xml:space="preserve"> by a lack of employment an</w:t>
                      </w:r>
                      <w:r w:rsidR="008924E5">
                        <w:rPr>
                          <w:b/>
                          <w:sz w:val="32"/>
                        </w:rPr>
                        <w:t>d support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23342F5" w14:textId="5484F7DE" w:rsidR="00D71C29" w:rsidRPr="00D71C29" w:rsidRDefault="00D71C29" w:rsidP="00D71C29">
      <w:pPr>
        <w:rPr>
          <w:sz w:val="32"/>
          <w:szCs w:val="32"/>
        </w:rPr>
      </w:pPr>
      <w:bookmarkStart w:id="1" w:name="_GoBack"/>
      <w:bookmarkEnd w:id="1"/>
    </w:p>
    <w:p w14:paraId="342E00B7" w14:textId="123ED820" w:rsidR="00D71C29" w:rsidRPr="00D71C29" w:rsidRDefault="00D71C29" w:rsidP="00D71C29">
      <w:pPr>
        <w:rPr>
          <w:sz w:val="32"/>
          <w:szCs w:val="32"/>
        </w:rPr>
      </w:pPr>
    </w:p>
    <w:p w14:paraId="5D14F94F" w14:textId="0C766AD9" w:rsidR="00D71C29" w:rsidRPr="00D71C29" w:rsidRDefault="00787006" w:rsidP="00D71C29">
      <w:pPr>
        <w:rPr>
          <w:sz w:val="32"/>
          <w:szCs w:val="32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69504" behindDoc="0" locked="0" layoutInCell="1" allowOverlap="1" wp14:anchorId="7C9F9846" wp14:editId="267ECB52">
            <wp:simplePos x="0" y="0"/>
            <wp:positionH relativeFrom="column">
              <wp:posOffset>5702300</wp:posOffset>
            </wp:positionH>
            <wp:positionV relativeFrom="paragraph">
              <wp:posOffset>33020</wp:posOffset>
            </wp:positionV>
            <wp:extent cx="3582035" cy="2164715"/>
            <wp:effectExtent l="0" t="0" r="0" b="6985"/>
            <wp:wrapNone/>
            <wp:docPr id="10" name="Picture 10" descr="Image result for poverty in wales">
              <a:hlinkClick xmlns:a="http://schemas.openxmlformats.org/drawingml/2006/main" r:id="rId1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poverty in wales">
                      <a:hlinkClick r:id="rId1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2035" cy="2164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color w:val="1A0DAB"/>
          <w:sz w:val="20"/>
          <w:szCs w:val="20"/>
        </w:rPr>
        <w:drawing>
          <wp:anchor distT="0" distB="0" distL="114300" distR="114300" simplePos="0" relativeHeight="251668480" behindDoc="0" locked="0" layoutInCell="1" allowOverlap="1" wp14:anchorId="4BB26771" wp14:editId="5DEB25CE">
            <wp:simplePos x="0" y="0"/>
            <wp:positionH relativeFrom="margin">
              <wp:align>left</wp:align>
            </wp:positionH>
            <wp:positionV relativeFrom="paragraph">
              <wp:posOffset>32385</wp:posOffset>
            </wp:positionV>
            <wp:extent cx="3812540" cy="1876425"/>
            <wp:effectExtent l="0" t="0" r="0" b="9525"/>
            <wp:wrapNone/>
            <wp:docPr id="7" name="Picture 7" descr="Image result for poverty in wales">
              <a:hlinkClick xmlns:a="http://schemas.openxmlformats.org/drawingml/2006/main" r:id="rId12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poverty in wales">
                      <a:hlinkClick r:id="rId12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2540" cy="1876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93CF7A" w14:textId="7C688483" w:rsidR="00D71C29" w:rsidRDefault="00D71C29" w:rsidP="00D71C29">
      <w:pPr>
        <w:tabs>
          <w:tab w:val="left" w:pos="2804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14:paraId="0249ACFB" w14:textId="05E997D9" w:rsidR="00D71C29" w:rsidRDefault="00221055">
      <w:pPr>
        <w:rPr>
          <w:sz w:val="32"/>
          <w:szCs w:val="32"/>
        </w:rPr>
      </w:pPr>
      <w:r w:rsidRPr="009E2294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8C875CD" wp14:editId="700FB8FF">
                <wp:simplePos x="0" y="0"/>
                <wp:positionH relativeFrom="column">
                  <wp:posOffset>6400800</wp:posOffset>
                </wp:positionH>
                <wp:positionV relativeFrom="paragraph">
                  <wp:posOffset>2593975</wp:posOffset>
                </wp:positionV>
                <wp:extent cx="3200400" cy="1404620"/>
                <wp:effectExtent l="95250" t="476250" r="95250" b="48069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0541470">
                          <a:off x="0" y="0"/>
                          <a:ext cx="32004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F3CF91" w14:textId="77777777" w:rsidR="009E2294" w:rsidRPr="009E2294" w:rsidRDefault="009E2294">
                            <w:pPr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</w:rPr>
                              <w:t>There is no single reason for why learners from poorer backgrounds do badly in educational terms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C875CD" id="_x0000_s1033" type="#_x0000_t202" style="position:absolute;margin-left:7in;margin-top:204.25pt;width:252pt;height:110.6pt;rotation:-1156197fd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">
                <v:textbox style="mso-fit-shape-to-text:t">
                  <w:txbxContent>
                    <w:p w14:paraId="6BF3CF91" w14:textId="77777777" w:rsidR="009E2294" w:rsidRPr="009E2294" w:rsidRDefault="009E2294">
                      <w:pPr>
                        <w:rPr>
                          <w:b/>
                          <w:sz w:val="32"/>
                        </w:rPr>
                      </w:pPr>
                      <w:r>
                        <w:rPr>
                          <w:b/>
                          <w:sz w:val="32"/>
                        </w:rPr>
                        <w:t>There is no single reason for why learners from poorer backgrounds do badly in educational terms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8B68B8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06B09EC6" wp14:editId="53544825">
                <wp:simplePos x="0" y="0"/>
                <wp:positionH relativeFrom="page">
                  <wp:posOffset>190500</wp:posOffset>
                </wp:positionH>
                <wp:positionV relativeFrom="paragraph">
                  <wp:posOffset>2346325</wp:posOffset>
                </wp:positionV>
                <wp:extent cx="3100705" cy="1404620"/>
                <wp:effectExtent l="133350" t="476250" r="118745" b="46101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082674">
                          <a:off x="0" y="0"/>
                          <a:ext cx="310070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F5AEF5" w14:textId="7C8E452B" w:rsidR="008B68B8" w:rsidRPr="00221055" w:rsidRDefault="00221055">
                            <w:pPr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</w:rPr>
                              <w:t>Poverty is when the resources are well below the minimum needs. it is a complex problem that needs a range of measures.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B09EC6" id="_x0000_s1034" type="#_x0000_t202" style="position:absolute;margin-left:15pt;margin-top:184.75pt;width:244.15pt;height:110.6pt;rotation:1182569fd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">
                <v:textbox style="mso-fit-shape-to-text:t">
                  <w:txbxContent>
                    <w:p w14:paraId="28F5AEF5" w14:textId="7C8E452B" w:rsidR="008B68B8" w:rsidRPr="00221055" w:rsidRDefault="00221055">
                      <w:pPr>
                        <w:rPr>
                          <w:b/>
                          <w:sz w:val="32"/>
                        </w:rPr>
                      </w:pPr>
                      <w:r>
                        <w:rPr>
                          <w:b/>
                          <w:sz w:val="32"/>
                        </w:rPr>
                        <w:t>Poverty is when the resources are well below the minimum needs. it is a complex problem that needs a range of measures.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EB0AB1" w:rsidRPr="00EB0AB1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441BF9BD" wp14:editId="2A9F4CC1">
                <wp:simplePos x="0" y="0"/>
                <wp:positionH relativeFrom="margin">
                  <wp:align>center</wp:align>
                </wp:positionH>
                <wp:positionV relativeFrom="paragraph">
                  <wp:posOffset>2825115</wp:posOffset>
                </wp:positionV>
                <wp:extent cx="2887345" cy="1224280"/>
                <wp:effectExtent l="0" t="0" r="27305" b="1397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7345" cy="1224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A53DA" w14:textId="25EE41D0" w:rsidR="00EB0AB1" w:rsidRPr="00EB0AB1" w:rsidRDefault="00EB0AB1">
                            <w:pPr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</w:rPr>
                              <w:t>clear vision of how various interventions fit together to benefit the child and parents and for what purpose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BF9BD" id="_x0000_s1035" type="#_x0000_t202" style="position:absolute;margin-left:0;margin-top:222.45pt;width:227.35pt;height:96.4pt;z-index:25168384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">
                <v:textbox>
                  <w:txbxContent>
                    <w:p w14:paraId="5B1A53DA" w14:textId="25EE41D0" w:rsidR="00EB0AB1" w:rsidRPr="00EB0AB1" w:rsidRDefault="00EB0AB1">
                      <w:pPr>
                        <w:rPr>
                          <w:b/>
                          <w:sz w:val="32"/>
                        </w:rPr>
                      </w:pPr>
                      <w:r>
                        <w:rPr>
                          <w:b/>
                          <w:sz w:val="32"/>
                        </w:rPr>
                        <w:t>clear vision of how various interventions fit together to benefit the child and parents and for what purpose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B0AB1" w:rsidRPr="00A07684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A5123B1" wp14:editId="23154903">
                <wp:simplePos x="0" y="0"/>
                <wp:positionH relativeFrom="column">
                  <wp:posOffset>4860290</wp:posOffset>
                </wp:positionH>
                <wp:positionV relativeFrom="paragraph">
                  <wp:posOffset>1488340</wp:posOffset>
                </wp:positionV>
                <wp:extent cx="4715510" cy="601345"/>
                <wp:effectExtent l="0" t="0" r="27940" b="2730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15510" cy="6013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6731B8" w14:textId="77777777" w:rsidR="00A07684" w:rsidRPr="00A07684" w:rsidRDefault="008924E5" w:rsidP="00A07684">
                            <w:pPr>
                              <w:tabs>
                                <w:tab w:val="left" w:pos="2804"/>
                              </w:tabs>
                              <w:rPr>
                                <w:sz w:val="24"/>
                                <w:szCs w:val="32"/>
                              </w:rPr>
                            </w:pPr>
                            <w:hyperlink r:id="rId14" w:history="1">
                              <w:r w:rsidR="00A07684" w:rsidRPr="00A07684">
                                <w:rPr>
                                  <w:rStyle w:val="Hyperlink"/>
                                  <w:sz w:val="24"/>
                                  <w:szCs w:val="32"/>
                                </w:rPr>
                                <w:t>https://www.slideshare.net/StatisticsWales/welsh-government-future-trends-report-2017-society-and-culture</w:t>
                              </w:r>
                            </w:hyperlink>
                          </w:p>
                          <w:p w14:paraId="52EB39AF" w14:textId="77777777" w:rsidR="00A07684" w:rsidRDefault="00A0768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5123B1" id="_x0000_s1036" type="#_x0000_t202" style="position:absolute;margin-left:382.7pt;margin-top:117.2pt;width:371.3pt;height:47.3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">
                <v:textbox>
                  <w:txbxContent>
                    <w:p w14:paraId="356731B8" w14:textId="77777777" w:rsidR="00A07684" w:rsidRPr="00A07684" w:rsidRDefault="008924E5" w:rsidP="00A07684">
                      <w:pPr>
                        <w:tabs>
                          <w:tab w:val="left" w:pos="2804"/>
                        </w:tabs>
                        <w:rPr>
                          <w:sz w:val="24"/>
                          <w:szCs w:val="32"/>
                        </w:rPr>
                      </w:pPr>
                      <w:hyperlink r:id="rId15" w:history="1">
                        <w:r w:rsidR="00A07684" w:rsidRPr="00A07684">
                          <w:rPr>
                            <w:rStyle w:val="Hyperlink"/>
                            <w:sz w:val="24"/>
                            <w:szCs w:val="32"/>
                          </w:rPr>
                          <w:t>https://www.slideshare.net/StatisticsWales/welsh-government-future-trends-report-2017-society-and-culture</w:t>
                        </w:r>
                      </w:hyperlink>
                    </w:p>
                    <w:p w14:paraId="52EB39AF" w14:textId="77777777" w:rsidR="00A07684" w:rsidRDefault="00A07684"/>
                  </w:txbxContent>
                </v:textbox>
                <w10:wrap type="square"/>
              </v:shape>
            </w:pict>
          </mc:Fallback>
        </mc:AlternateContent>
      </w:r>
      <w:r w:rsidR="00EB0AB1" w:rsidRPr="00A07684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4D18349D" wp14:editId="6282468A">
                <wp:simplePos x="0" y="0"/>
                <wp:positionH relativeFrom="margin">
                  <wp:posOffset>-385445</wp:posOffset>
                </wp:positionH>
                <wp:positionV relativeFrom="paragraph">
                  <wp:posOffset>1247374</wp:posOffset>
                </wp:positionV>
                <wp:extent cx="4331335" cy="577215"/>
                <wp:effectExtent l="0" t="0" r="12065" b="1333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31335" cy="577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AC0A48" w14:textId="77777777" w:rsidR="00A07684" w:rsidRPr="00A07684" w:rsidRDefault="008924E5" w:rsidP="00A07684">
                            <w:pPr>
                              <w:rPr>
                                <w:sz w:val="18"/>
                              </w:rPr>
                            </w:pPr>
                            <w:hyperlink r:id="rId16" w:history="1">
                              <w:r w:rsidR="00A07684" w:rsidRPr="000C709D">
                                <w:rPr>
                                  <w:rStyle w:val="Hyperlink"/>
                                  <w:sz w:val="24"/>
                                  <w:szCs w:val="32"/>
                                </w:rPr>
                                <w:t>https://www.jrf.org.uk/?gclid=EAIaIQobChMItNiCxraS3AIVBYfVCh2SIAvSEAAYASAAEgIGuvD_BwE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18349D" id="_x0000_s1037" type="#_x0000_t202" style="position:absolute;margin-left:-30.35pt;margin-top:98.2pt;width:341.05pt;height:45.4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">
                <v:textbox>
                  <w:txbxContent>
                    <w:p w14:paraId="0EAC0A48" w14:textId="77777777" w:rsidR="00A07684" w:rsidRPr="00A07684" w:rsidRDefault="008924E5" w:rsidP="00A07684">
                      <w:pPr>
                        <w:rPr>
                          <w:sz w:val="18"/>
                        </w:rPr>
                      </w:pPr>
                      <w:hyperlink r:id="rId17" w:history="1">
                        <w:r w:rsidR="00A07684" w:rsidRPr="000C709D">
                          <w:rPr>
                            <w:rStyle w:val="Hyperlink"/>
                            <w:sz w:val="24"/>
                            <w:szCs w:val="32"/>
                          </w:rPr>
                          <w:t>https://www.jrf.org.uk/?gclid=EAIaIQobChMItNiCxraS3AIVBYfVCh2SIAvSEAAYASAAEgIGuvD_BwE</w:t>
                        </w:r>
                      </w:hyperlink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71C29">
        <w:rPr>
          <w:sz w:val="32"/>
          <w:szCs w:val="32"/>
        </w:rPr>
        <w:br w:type="page"/>
      </w:r>
    </w:p>
    <w:p w14:paraId="09C9A168" w14:textId="7C42BF3D" w:rsidR="00D71C29" w:rsidRPr="00D71C29" w:rsidRDefault="00D71C29" w:rsidP="00D71C29">
      <w:pPr>
        <w:tabs>
          <w:tab w:val="left" w:pos="2804"/>
        </w:tabs>
        <w:rPr>
          <w:b/>
          <w:sz w:val="32"/>
          <w:szCs w:val="32"/>
          <w:u w:val="single"/>
        </w:rPr>
      </w:pPr>
      <w:r w:rsidRPr="00D71C29">
        <w:rPr>
          <w:b/>
          <w:sz w:val="32"/>
          <w:szCs w:val="32"/>
          <w:u w:val="single"/>
        </w:rPr>
        <w:lastRenderedPageBreak/>
        <w:t>References</w:t>
      </w:r>
    </w:p>
    <w:p w14:paraId="51E0FDD4" w14:textId="77777777" w:rsidR="00D71C29" w:rsidRDefault="00D71C29" w:rsidP="00D71C29">
      <w:pPr>
        <w:tabs>
          <w:tab w:val="left" w:pos="2804"/>
        </w:tabs>
        <w:rPr>
          <w:sz w:val="32"/>
          <w:szCs w:val="32"/>
        </w:rPr>
      </w:pPr>
    </w:p>
    <w:bookmarkStart w:id="2" w:name="_Hlk518920261"/>
    <w:p w14:paraId="25DF6F1E" w14:textId="4BFCE9DA" w:rsidR="006F0FF9" w:rsidRDefault="00D71C29" w:rsidP="00D71C29">
      <w:pPr>
        <w:tabs>
          <w:tab w:val="left" w:pos="2804"/>
        </w:tabs>
        <w:rPr>
          <w:sz w:val="32"/>
          <w:szCs w:val="32"/>
        </w:rPr>
      </w:pPr>
      <w:r>
        <w:rPr>
          <w:sz w:val="32"/>
          <w:szCs w:val="32"/>
        </w:rPr>
        <w:fldChar w:fldCharType="begin"/>
      </w:r>
      <w:r>
        <w:rPr>
          <w:sz w:val="32"/>
          <w:szCs w:val="32"/>
        </w:rPr>
        <w:instrText xml:space="preserve"> HYPERLINK "</w:instrText>
      </w:r>
      <w:r w:rsidRPr="00D71C29">
        <w:rPr>
          <w:sz w:val="32"/>
          <w:szCs w:val="32"/>
        </w:rPr>
        <w:instrText>https://www.change.org/p/welsh-government-fight-harder-to-stop-child-poverty-in-wales</w:instrText>
      </w:r>
      <w:r>
        <w:rPr>
          <w:sz w:val="32"/>
          <w:szCs w:val="32"/>
        </w:rPr>
        <w:instrText xml:space="preserve">" </w:instrText>
      </w:r>
      <w:r>
        <w:rPr>
          <w:sz w:val="32"/>
          <w:szCs w:val="32"/>
        </w:rPr>
        <w:fldChar w:fldCharType="separate"/>
      </w:r>
      <w:r w:rsidRPr="000C709D">
        <w:rPr>
          <w:rStyle w:val="Hyperlink"/>
          <w:sz w:val="32"/>
          <w:szCs w:val="32"/>
        </w:rPr>
        <w:t>https://www.change.org/p/welsh-government-fight-harder-to-stop-child-poverty-in-wales</w:t>
      </w:r>
      <w:r>
        <w:rPr>
          <w:sz w:val="32"/>
          <w:szCs w:val="32"/>
        </w:rPr>
        <w:fldChar w:fldCharType="end"/>
      </w:r>
    </w:p>
    <w:bookmarkStart w:id="3" w:name="_Hlk518920324"/>
    <w:bookmarkEnd w:id="2"/>
    <w:p w14:paraId="123FAC2F" w14:textId="28DFE746" w:rsidR="00D71C29" w:rsidRDefault="00287C1D" w:rsidP="00D71C29">
      <w:pPr>
        <w:tabs>
          <w:tab w:val="left" w:pos="2804"/>
        </w:tabs>
        <w:rPr>
          <w:sz w:val="32"/>
          <w:szCs w:val="32"/>
        </w:rPr>
      </w:pPr>
      <w:r>
        <w:rPr>
          <w:sz w:val="32"/>
          <w:szCs w:val="32"/>
        </w:rPr>
        <w:fldChar w:fldCharType="begin"/>
      </w:r>
      <w:r>
        <w:rPr>
          <w:sz w:val="32"/>
          <w:szCs w:val="32"/>
        </w:rPr>
        <w:instrText xml:space="preserve"> HYPERLINK "</w:instrText>
      </w:r>
      <w:r w:rsidRPr="00287C1D">
        <w:rPr>
          <w:sz w:val="32"/>
          <w:szCs w:val="32"/>
        </w:rPr>
        <w:instrText>http://news.bbc.co.uk/1/hi/northern_ireland/2265040.stm</w:instrText>
      </w:r>
      <w:r>
        <w:rPr>
          <w:sz w:val="32"/>
          <w:szCs w:val="32"/>
        </w:rPr>
        <w:instrText xml:space="preserve">" </w:instrText>
      </w:r>
      <w:r>
        <w:rPr>
          <w:sz w:val="32"/>
          <w:szCs w:val="32"/>
        </w:rPr>
        <w:fldChar w:fldCharType="separate"/>
      </w:r>
      <w:r w:rsidRPr="000C709D">
        <w:rPr>
          <w:rStyle w:val="Hyperlink"/>
          <w:sz w:val="32"/>
          <w:szCs w:val="32"/>
        </w:rPr>
        <w:t>http://news.bbc.co.uk/1/hi/northern_ireland/2265040.stm</w:t>
      </w:r>
      <w:r>
        <w:rPr>
          <w:sz w:val="32"/>
          <w:szCs w:val="32"/>
        </w:rPr>
        <w:fldChar w:fldCharType="end"/>
      </w:r>
    </w:p>
    <w:bookmarkStart w:id="4" w:name="_Hlk518920520"/>
    <w:bookmarkEnd w:id="3"/>
    <w:p w14:paraId="1F92F603" w14:textId="61F6D958" w:rsidR="00287C1D" w:rsidRDefault="000846F2" w:rsidP="00D71C29">
      <w:pPr>
        <w:tabs>
          <w:tab w:val="left" w:pos="2804"/>
        </w:tabs>
        <w:rPr>
          <w:sz w:val="32"/>
          <w:szCs w:val="32"/>
        </w:rPr>
      </w:pPr>
      <w:r>
        <w:rPr>
          <w:sz w:val="32"/>
          <w:szCs w:val="32"/>
        </w:rPr>
        <w:fldChar w:fldCharType="begin"/>
      </w:r>
      <w:r>
        <w:rPr>
          <w:sz w:val="32"/>
          <w:szCs w:val="32"/>
        </w:rPr>
        <w:instrText xml:space="preserve"> HYPERLINK "</w:instrText>
      </w:r>
      <w:r w:rsidRPr="000846F2">
        <w:rPr>
          <w:sz w:val="32"/>
          <w:szCs w:val="32"/>
        </w:rPr>
        <w:instrText>https://www.slideshare.net/StatisticsWales/welsh-government-future-trends-report-2017-society-and-culture</w:instrText>
      </w:r>
      <w:r>
        <w:rPr>
          <w:sz w:val="32"/>
          <w:szCs w:val="32"/>
        </w:rPr>
        <w:instrText xml:space="preserve">" </w:instrText>
      </w:r>
      <w:r>
        <w:rPr>
          <w:sz w:val="32"/>
          <w:szCs w:val="32"/>
        </w:rPr>
        <w:fldChar w:fldCharType="separate"/>
      </w:r>
      <w:r w:rsidRPr="000C709D">
        <w:rPr>
          <w:rStyle w:val="Hyperlink"/>
          <w:sz w:val="32"/>
          <w:szCs w:val="32"/>
        </w:rPr>
        <w:t>https://www.slideshare.net/StatisticsWales/welsh-government-future-trends-report-2017-society-and-culture</w:t>
      </w:r>
      <w:r>
        <w:rPr>
          <w:sz w:val="32"/>
          <w:szCs w:val="32"/>
        </w:rPr>
        <w:fldChar w:fldCharType="end"/>
      </w:r>
      <w:bookmarkStart w:id="5" w:name="_Hlk518920390"/>
    </w:p>
    <w:bookmarkEnd w:id="4"/>
    <w:p w14:paraId="7119C1CC" w14:textId="05478410" w:rsidR="000846F2" w:rsidRDefault="000846F2" w:rsidP="00D71C29">
      <w:pPr>
        <w:tabs>
          <w:tab w:val="left" w:pos="2804"/>
        </w:tabs>
        <w:rPr>
          <w:sz w:val="32"/>
          <w:szCs w:val="32"/>
        </w:rPr>
      </w:pPr>
      <w:r>
        <w:rPr>
          <w:sz w:val="32"/>
          <w:szCs w:val="32"/>
        </w:rPr>
        <w:fldChar w:fldCharType="begin"/>
      </w:r>
      <w:r>
        <w:rPr>
          <w:sz w:val="32"/>
          <w:szCs w:val="32"/>
        </w:rPr>
        <w:instrText xml:space="preserve"> HYPERLINK "</w:instrText>
      </w:r>
      <w:r w:rsidRPr="000846F2">
        <w:rPr>
          <w:sz w:val="32"/>
          <w:szCs w:val="32"/>
        </w:rPr>
        <w:instrText>https://www.jrf.org.uk/?gclid=EAIaIQobChMItNiCxraS3AIVBYfVCh2SIAvSEAAYASAAEgIGuvD_BwE</w:instrText>
      </w:r>
      <w:r>
        <w:rPr>
          <w:sz w:val="32"/>
          <w:szCs w:val="32"/>
        </w:rPr>
        <w:instrText xml:space="preserve">" </w:instrText>
      </w:r>
      <w:r>
        <w:rPr>
          <w:sz w:val="32"/>
          <w:szCs w:val="32"/>
        </w:rPr>
        <w:fldChar w:fldCharType="separate"/>
      </w:r>
      <w:r w:rsidRPr="000C709D">
        <w:rPr>
          <w:rStyle w:val="Hyperlink"/>
          <w:sz w:val="32"/>
          <w:szCs w:val="32"/>
        </w:rPr>
        <w:t>https://www.jrf.org.uk/?gclid=EAIaIQobChMItNiCxraS3AIVBYfVCh2SIAvSEAAYASAAEgIGuvD_BwE</w:t>
      </w:r>
      <w:r>
        <w:rPr>
          <w:sz w:val="32"/>
          <w:szCs w:val="32"/>
        </w:rPr>
        <w:fldChar w:fldCharType="end"/>
      </w:r>
      <w:bookmarkEnd w:id="5"/>
    </w:p>
    <w:p w14:paraId="28266F57" w14:textId="29D2FB82" w:rsidR="000846F2" w:rsidRDefault="008924E5" w:rsidP="00D71C29">
      <w:pPr>
        <w:tabs>
          <w:tab w:val="left" w:pos="2804"/>
        </w:tabs>
        <w:rPr>
          <w:sz w:val="32"/>
          <w:szCs w:val="32"/>
        </w:rPr>
      </w:pPr>
      <w:hyperlink r:id="rId18" w:history="1">
        <w:r w:rsidR="00225484" w:rsidRPr="000C709D">
          <w:rPr>
            <w:rStyle w:val="Hyperlink"/>
            <w:sz w:val="32"/>
            <w:szCs w:val="32"/>
          </w:rPr>
          <w:t>https://www.jrf.org.uk/our-work/what-is-poverty?gclid=EAIaIQobChMI66zK_82S3AIVRbvtCh0W1gF7EAAYASAAEgIi5_D_BwE</w:t>
        </w:r>
      </w:hyperlink>
    </w:p>
    <w:p w14:paraId="4AE6AC5B" w14:textId="32D7CBDF" w:rsidR="00225484" w:rsidRDefault="008924E5" w:rsidP="00D71C29">
      <w:pPr>
        <w:tabs>
          <w:tab w:val="left" w:pos="2804"/>
        </w:tabs>
        <w:rPr>
          <w:sz w:val="32"/>
          <w:szCs w:val="32"/>
        </w:rPr>
      </w:pPr>
      <w:hyperlink r:id="rId19" w:history="1">
        <w:r w:rsidR="00225484" w:rsidRPr="000C709D">
          <w:rPr>
            <w:rStyle w:val="Hyperlink"/>
            <w:sz w:val="32"/>
            <w:szCs w:val="32"/>
          </w:rPr>
          <w:t>file:///C:/Users/calum/AppData/Local/Packages/Microsoft.MicrosoftEdge_8wekyb3d8bbwe/TempState/Downloads/2122%20(1).pdf</w:t>
        </w:r>
      </w:hyperlink>
    </w:p>
    <w:p w14:paraId="6B611687" w14:textId="598F6F19" w:rsidR="00225484" w:rsidRDefault="008924E5" w:rsidP="00D71C29">
      <w:pPr>
        <w:tabs>
          <w:tab w:val="left" w:pos="2804"/>
        </w:tabs>
        <w:rPr>
          <w:sz w:val="32"/>
          <w:szCs w:val="32"/>
        </w:rPr>
      </w:pPr>
      <w:hyperlink r:id="rId20" w:history="1">
        <w:r w:rsidR="00225484" w:rsidRPr="000C709D">
          <w:rPr>
            <w:rStyle w:val="Hyperlink"/>
            <w:sz w:val="32"/>
            <w:szCs w:val="32"/>
          </w:rPr>
          <w:t>https://www.jrf.org.uk/report/review-research-links-between-education-and-poverty</w:t>
        </w:r>
      </w:hyperlink>
    </w:p>
    <w:p w14:paraId="5D3C772A" w14:textId="77777777" w:rsidR="00225484" w:rsidRDefault="00225484" w:rsidP="00D71C29">
      <w:pPr>
        <w:tabs>
          <w:tab w:val="left" w:pos="2804"/>
        </w:tabs>
        <w:rPr>
          <w:sz w:val="32"/>
          <w:szCs w:val="32"/>
        </w:rPr>
      </w:pPr>
    </w:p>
    <w:p w14:paraId="53A670CE" w14:textId="582EB0DF" w:rsidR="00D71C29" w:rsidRPr="00D71C29" w:rsidRDefault="00D71C29" w:rsidP="00D71C29">
      <w:pPr>
        <w:tabs>
          <w:tab w:val="left" w:pos="2804"/>
        </w:tabs>
        <w:rPr>
          <w:sz w:val="32"/>
          <w:szCs w:val="32"/>
        </w:rPr>
      </w:pPr>
    </w:p>
    <w:sectPr w:rsidR="00D71C29" w:rsidRPr="00D71C29" w:rsidSect="00332885">
      <w:pgSz w:w="16840" w:h="23808" w:code="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FF9"/>
    <w:rsid w:val="000846F2"/>
    <w:rsid w:val="00193A27"/>
    <w:rsid w:val="00221055"/>
    <w:rsid w:val="00225484"/>
    <w:rsid w:val="00254DDB"/>
    <w:rsid w:val="00287C1D"/>
    <w:rsid w:val="002E2070"/>
    <w:rsid w:val="00332885"/>
    <w:rsid w:val="00404694"/>
    <w:rsid w:val="004F77B8"/>
    <w:rsid w:val="0066627B"/>
    <w:rsid w:val="006B731D"/>
    <w:rsid w:val="006F0FF9"/>
    <w:rsid w:val="0072148D"/>
    <w:rsid w:val="00787006"/>
    <w:rsid w:val="007B79A5"/>
    <w:rsid w:val="007E770E"/>
    <w:rsid w:val="00875B1A"/>
    <w:rsid w:val="008913DC"/>
    <w:rsid w:val="008924E5"/>
    <w:rsid w:val="008B68B8"/>
    <w:rsid w:val="009E2294"/>
    <w:rsid w:val="00A07684"/>
    <w:rsid w:val="00A25379"/>
    <w:rsid w:val="00B6696E"/>
    <w:rsid w:val="00C1380C"/>
    <w:rsid w:val="00C418B9"/>
    <w:rsid w:val="00C957D0"/>
    <w:rsid w:val="00D71C29"/>
    <w:rsid w:val="00EB0AB1"/>
    <w:rsid w:val="00EC2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33194"/>
  <w15:chartTrackingRefBased/>
  <w15:docId w15:val="{E0A5EB11-50A1-44A3-B07A-1455747C55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1C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1C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ange.org/p/welsh-government-fight-harder-to-stop-child-poverty-in-wales" TargetMode="External"/><Relationship Id="rId13" Type="http://schemas.openxmlformats.org/officeDocument/2006/relationships/image" Target="media/image4.png"/><Relationship Id="rId18" Type="http://schemas.openxmlformats.org/officeDocument/2006/relationships/hyperlink" Target="https://www.jrf.org.uk/our-work/what-is-poverty?gclid=EAIaIQobChMI66zK_82S3AIVRbvtCh0W1gF7EAAYASAAEgIi5_D_BwE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gif"/><Relationship Id="rId12" Type="http://schemas.openxmlformats.org/officeDocument/2006/relationships/hyperlink" Target="https://www.google.co.uk/url?sa=i&amp;rct=j&amp;q=&amp;esrc=s&amp;source=images&amp;cd=&amp;cad=rja&amp;uact=8&amp;ved=2ahUKEwi48_jJtJLcAhXM1xQKHdYoAJkQjRx6BAgBEAU&amp;url=https://twitter.com/jrf_uk/status/971275145217302530&amp;psig=AOvVaw0270Pi1XUOuLwd9Q-SJ_np&amp;ust=1531238251407263" TargetMode="External"/><Relationship Id="rId17" Type="http://schemas.openxmlformats.org/officeDocument/2006/relationships/hyperlink" Target="https://www.jrf.org.uk/?gclid=EAIaIQobChMItNiCxraS3AIVBYfVCh2SIAvSEAAYASAAEgIGuvD_BwE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jrf.org.uk/?gclid=EAIaIQobChMItNiCxraS3AIVBYfVCh2SIAvSEAAYASAAEgIGuvD_BwE" TargetMode="External"/><Relationship Id="rId20" Type="http://schemas.openxmlformats.org/officeDocument/2006/relationships/hyperlink" Target="https://www.jrf.org.uk/report/review-research-links-between-education-and-poverty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ogle.co.uk/url?sa=i&amp;rct=j&amp;q=&amp;esrc=s&amp;source=images&amp;cd=&amp;cad=rja&amp;uact=8&amp;ved=2ahUKEwjH1siTspLcAhVD0RQKHQOFBR4QjRx6BAgBEAU&amp;url=http://news.bbc.co.uk/2/hi/uk_news/northern_ireland/2265040.stm&amp;psig=AOvVaw0270Pi1XUOuLwd9Q-SJ_np&amp;ust=1531238251407263" TargetMode="External"/><Relationship Id="rId11" Type="http://schemas.openxmlformats.org/officeDocument/2006/relationships/image" Target="media/image3.jpeg"/><Relationship Id="rId5" Type="http://schemas.openxmlformats.org/officeDocument/2006/relationships/image" Target="media/image1.jpeg"/><Relationship Id="rId15" Type="http://schemas.openxmlformats.org/officeDocument/2006/relationships/hyperlink" Target="https://www.slideshare.net/StatisticsWales/welsh-government-future-trends-report-2017-society-and-culture" TargetMode="External"/><Relationship Id="rId10" Type="http://schemas.openxmlformats.org/officeDocument/2006/relationships/hyperlink" Target="https://www.google.co.uk/url?sa=i&amp;rct=j&amp;q=&amp;esrc=s&amp;source=images&amp;cd=&amp;cad=rja&amp;uact=8&amp;ved=2ahUKEwj_6-qItZLcAhVJ6xQKHXbUCqoQjRx6BAgBEAU&amp;url=https://www.slideshare.net/StatisticsWales/welsh-government-future-trends-report-2017-society-and-culture&amp;psig=AOvVaw0270Pi1XUOuLwd9Q-SJ_np&amp;ust=1531238251407263" TargetMode="External"/><Relationship Id="rId19" Type="http://schemas.openxmlformats.org/officeDocument/2006/relationships/hyperlink" Target="file:///C:/Users/calum/AppData/Local/Packages/Microsoft.MicrosoftEdge_8wekyb3d8bbwe/TempState/Downloads/2122%20(1).pdf" TargetMode="External"/><Relationship Id="rId4" Type="http://schemas.openxmlformats.org/officeDocument/2006/relationships/hyperlink" Target="https://www.google.co.uk/url?sa=i&amp;rct=j&amp;q=&amp;esrc=s&amp;source=images&amp;cd=&amp;cad=rja&amp;uact=8&amp;ved=2ahUKEwjOnvWVsZLcAhWD7BQKHTivBEkQjRx6BAgBEAU&amp;url=https://www.change.org/p/welsh-government-fight-harder-to-stop-child-poverty-in-wales&amp;psig=AOvVaw0270Pi1XUOuLwd9Q-SJ_np&amp;ust=1531238251407263" TargetMode="External"/><Relationship Id="rId9" Type="http://schemas.openxmlformats.org/officeDocument/2006/relationships/hyperlink" Target="http://news.bbc.co.uk/1/hi/northern_ireland/2265040.stm" TargetMode="External"/><Relationship Id="rId14" Type="http://schemas.openxmlformats.org/officeDocument/2006/relationships/hyperlink" Target="https://www.slideshare.net/StatisticsWales/welsh-government-future-trends-report-2017-society-and-cultur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2</Pages>
  <Words>264</Words>
  <Characters>1507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</dc:creator>
  <cp:keywords/>
  <dc:description/>
  <cp:lastModifiedBy>calum</cp:lastModifiedBy>
  <cp:revision>26</cp:revision>
  <dcterms:created xsi:type="dcterms:W3CDTF">2018-06-28T17:23:00Z</dcterms:created>
  <dcterms:modified xsi:type="dcterms:W3CDTF">2018-07-10T17:45:00Z</dcterms:modified>
</cp:coreProperties>
</file>