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D7E76" w14:textId="621523CB" w:rsidR="002675CA" w:rsidRDefault="002675CA" w:rsidP="005C7F47">
      <w:pPr>
        <w:rPr>
          <w:b/>
          <w:bCs/>
          <w:u w:val="single"/>
        </w:rPr>
      </w:pPr>
      <w:r w:rsidRPr="002675CA">
        <w:rPr>
          <w:b/>
          <w:bCs/>
          <w:u w:val="single"/>
        </w:rPr>
        <w:t>What can the objects and materials that people use and discard tell us about society, culture and people's relationship with the environment?</w:t>
      </w:r>
    </w:p>
    <w:p w14:paraId="24918E9A" w14:textId="356D8C47" w:rsidR="002675CA" w:rsidRDefault="002675CA" w:rsidP="005C7F47">
      <w:r>
        <w:t xml:space="preserve">The materials we discard can tell us a lot about the society, culture and </w:t>
      </w:r>
      <w:r w:rsidR="00EB3911">
        <w:t>p</w:t>
      </w:r>
      <w:r>
        <w:t>eopl</w:t>
      </w:r>
      <w:r w:rsidR="00EB3911">
        <w:t>e’s</w:t>
      </w:r>
      <w:r>
        <w:t xml:space="preserve"> relationship with the environment. This part of Archaeology is called Gar</w:t>
      </w:r>
      <w:r w:rsidR="00A267D5">
        <w:t xml:space="preserve">bology which is the study of </w:t>
      </w:r>
      <w:r w:rsidR="003F5A4D">
        <w:t>waste</w:t>
      </w:r>
      <w:r w:rsidR="004316DE">
        <w:t>.  This discipline was pioneered by William Rathje at the University of Arizona.</w:t>
      </w:r>
      <w:r w:rsidR="003F5A4D">
        <w:rPr>
          <w:rStyle w:val="FootnoteReference"/>
        </w:rPr>
        <w:footnoteReference w:id="1"/>
      </w:r>
      <w:r w:rsidR="003F5A4D">
        <w:t xml:space="preserve"> In this essay we will look at the positives of Garbology as well as the negatives. Overall,</w:t>
      </w:r>
      <w:r w:rsidR="00C1147E">
        <w:t xml:space="preserve"> objects and materials that people use and discard tell us a lot about society, culture and people</w:t>
      </w:r>
      <w:r w:rsidR="00C94DD3">
        <w:t>’s</w:t>
      </w:r>
      <w:r w:rsidR="00C1147E">
        <w:t xml:space="preserve"> relationship with the environment. </w:t>
      </w:r>
      <w:r w:rsidR="003F5A4D">
        <w:t xml:space="preserve"> </w:t>
      </w:r>
    </w:p>
    <w:p w14:paraId="4D34E2C7" w14:textId="18FF1932" w:rsidR="00AC5F8C" w:rsidRDefault="00AC5F8C" w:rsidP="005C7F47">
      <w:r>
        <w:t xml:space="preserve">One </w:t>
      </w:r>
      <w:r w:rsidR="00CE0F33">
        <w:t>disadvantage</w:t>
      </w:r>
      <w:r>
        <w:t xml:space="preserve"> </w:t>
      </w:r>
      <w:r w:rsidR="00CE0F33">
        <w:t xml:space="preserve">of Garbology is that </w:t>
      </w:r>
      <w:r w:rsidR="00611E2D">
        <w:t xml:space="preserve">it is not </w:t>
      </w:r>
      <w:r w:rsidR="00CE0F33">
        <w:t>clear if peopl</w:t>
      </w:r>
      <w:r w:rsidR="00611E2D">
        <w:t>e’s</w:t>
      </w:r>
      <w:r w:rsidR="00CE0F33">
        <w:t xml:space="preserve"> rubbish are private or public. Evidence to support this comes from William Greenwood case in 1988.</w:t>
      </w:r>
      <w:r w:rsidR="00CE0F33">
        <w:rPr>
          <w:rStyle w:val="FootnoteReference"/>
        </w:rPr>
        <w:footnoteReference w:id="2"/>
      </w:r>
      <w:r w:rsidR="006A323E">
        <w:t xml:space="preserve"> The Greenwood case was when </w:t>
      </w:r>
      <w:r w:rsidR="00664ECA">
        <w:t>the police illegally searched through Greenwood</w:t>
      </w:r>
      <w:r w:rsidR="008D59C3">
        <w:t>’s</w:t>
      </w:r>
      <w:r w:rsidR="00664ECA">
        <w:t xml:space="preserve"> rubbish to gain evidence against Greenwood and the suspicion he was drug trafficking.</w:t>
      </w:r>
      <w:r w:rsidR="00664ECA">
        <w:rPr>
          <w:rStyle w:val="FootnoteReference"/>
        </w:rPr>
        <w:footnoteReference w:id="3"/>
      </w:r>
      <w:r w:rsidR="00664ECA">
        <w:t xml:space="preserve"> </w:t>
      </w:r>
      <w:r w:rsidR="008149E1">
        <w:t xml:space="preserve"> This lead to the police being able to ascertain a search warrant </w:t>
      </w:r>
      <w:r w:rsidR="00CD09F8">
        <w:t>and arrest Greenwood however, when the matter went to the Supreme Court of California they decided in Greenwood</w:t>
      </w:r>
      <w:r w:rsidR="006872C1">
        <w:t>’s</w:t>
      </w:r>
      <w:r w:rsidR="00CD09F8">
        <w:t xml:space="preserve"> favour and that the state own constitution and the Fourth Amendment to the US Constitution prohibited warrantless searches through rubbish.</w:t>
      </w:r>
      <w:r w:rsidR="00CD09F8">
        <w:rPr>
          <w:rStyle w:val="FootnoteReference"/>
        </w:rPr>
        <w:footnoteReference w:id="4"/>
      </w:r>
      <w:r w:rsidR="00CD09F8">
        <w:t xml:space="preserve"> This therefore shows the dilemma</w:t>
      </w:r>
      <w:r w:rsidR="00A92B14">
        <w:t>,</w:t>
      </w:r>
      <w:r w:rsidR="00CD09F8">
        <w:t xml:space="preserve"> is are rubbish really private or is it just property of the state.</w:t>
      </w:r>
      <w:r>
        <w:t xml:space="preserve"> This is still debated in the US today, as in the United States VS Scott case in the Federal Appeals Court the court refused to consider a violation of the Fourth Amendment </w:t>
      </w:r>
      <w:r w:rsidR="00E46B54">
        <w:t>when police painstakingly put back together the carefully shredded records of a bookkeeper accused of fraud against the IRS.</w:t>
      </w:r>
      <w:r w:rsidR="00E46B54">
        <w:rPr>
          <w:rStyle w:val="FootnoteReference"/>
        </w:rPr>
        <w:footnoteReference w:id="5"/>
      </w:r>
      <w:r w:rsidR="00E46B54">
        <w:t xml:space="preserve"> </w:t>
      </w:r>
      <w:r w:rsidR="004B1E46">
        <w:t>This therefore show</w:t>
      </w:r>
      <w:r w:rsidR="00A92B14">
        <w:t>s</w:t>
      </w:r>
      <w:r w:rsidR="004B1E46">
        <w:t xml:space="preserve"> that objects and materials people use can be helpful to tell us about what people have done and can improve society however</w:t>
      </w:r>
      <w:r w:rsidR="00F503B3">
        <w:t>,</w:t>
      </w:r>
      <w:r w:rsidR="004B1E46">
        <w:t xml:space="preserve"> there is a contradictory ethical standpoint which argues it is against people</w:t>
      </w:r>
      <w:r w:rsidR="00A92B14">
        <w:t>’s</w:t>
      </w:r>
      <w:r w:rsidR="004B1E46">
        <w:t xml:space="preserve"> privacy</w:t>
      </w:r>
      <w:r w:rsidR="000E046A">
        <w:t xml:space="preserve"> because some people see rubbish as a private possession.</w:t>
      </w:r>
    </w:p>
    <w:p w14:paraId="1C669EE5" w14:textId="39828CDB" w:rsidR="00CE0F33" w:rsidRPr="002675CA" w:rsidRDefault="0014377C" w:rsidP="005C7F47">
      <w:r>
        <w:t>On the other hand Garbology is good because rubbish can give us a more accurate understanding of a person</w:t>
      </w:r>
      <w:r w:rsidR="006804CA">
        <w:t>’</w:t>
      </w:r>
      <w:r>
        <w:t>s life. Weberman argues that rubbish cannot just tell us different version of a person’s life but a closer</w:t>
      </w:r>
      <w:r w:rsidR="004865F9">
        <w:t xml:space="preserve">, more accurate complete story about a person than what </w:t>
      </w:r>
      <w:r w:rsidR="00E93B89">
        <w:t xml:space="preserve">they are </w:t>
      </w:r>
      <w:r w:rsidR="004865F9">
        <w:t>inclined to present for public consumption.</w:t>
      </w:r>
      <w:r w:rsidR="004865F9">
        <w:rPr>
          <w:rStyle w:val="FootnoteReference"/>
        </w:rPr>
        <w:footnoteReference w:id="6"/>
      </w:r>
      <w:r w:rsidR="0046659A">
        <w:t xml:space="preserve"> This view is supported by rubbish archaeologist William Rathje who believes trash provides a epistemological privilege which means that </w:t>
      </w:r>
      <w:r w:rsidR="00270145">
        <w:t>people have a lack of knowledge of what people can find out about you in your rubbish.</w:t>
      </w:r>
      <w:r w:rsidR="00270145">
        <w:rPr>
          <w:rStyle w:val="FootnoteReference"/>
        </w:rPr>
        <w:footnoteReference w:id="7"/>
      </w:r>
      <w:r w:rsidR="00270145">
        <w:t xml:space="preserve"> </w:t>
      </w:r>
      <w:r w:rsidR="004B1E46">
        <w:t xml:space="preserve"> </w:t>
      </w:r>
      <w:r w:rsidR="00F10FC1">
        <w:t xml:space="preserve"> This shows </w:t>
      </w:r>
      <w:r w:rsidR="007F66A5">
        <w:t>us</w:t>
      </w:r>
      <w:r w:rsidR="00F10FC1">
        <w:t xml:space="preserve"> that objects and materials people use are helpful in understanding of what people do and how we can improve society. Evidence o</w:t>
      </w:r>
      <w:r w:rsidR="00736099">
        <w:t>f this is that people usually lie about the amount of food waste they produce.  William Rathje sums this up</w:t>
      </w:r>
      <w:r w:rsidR="006804CA">
        <w:t xml:space="preserve"> by </w:t>
      </w:r>
      <w:r w:rsidR="00736099">
        <w:t>stating “</w:t>
      </w:r>
      <w:r w:rsidR="003C0095">
        <w:t>what people have owned and thrown away can speak more eloquently, informatively, and truthfully about the lives they lead than they themselves ever may.”</w:t>
      </w:r>
      <w:r w:rsidR="003C0095">
        <w:rPr>
          <w:rStyle w:val="FootnoteReference"/>
        </w:rPr>
        <w:footnoteReference w:id="8"/>
      </w:r>
    </w:p>
    <w:p w14:paraId="53B7B7C6" w14:textId="5840B24E" w:rsidR="00221D81" w:rsidRDefault="000B7A54">
      <w:r>
        <w:t xml:space="preserve">Another way object materials that people use can help us understand society culture and </w:t>
      </w:r>
      <w:r w:rsidR="00182069">
        <w:t xml:space="preserve">the </w:t>
      </w:r>
      <w:r>
        <w:t>relationship with the environment is not fully reliable</w:t>
      </w:r>
      <w:r w:rsidR="00182069">
        <w:t xml:space="preserve">, this </w:t>
      </w:r>
      <w:r>
        <w:t xml:space="preserve"> is </w:t>
      </w:r>
      <w:r w:rsidR="00182069">
        <w:t>because</w:t>
      </w:r>
      <w:r>
        <w:t xml:space="preserve"> people hide some of their rubbish in other peoples for example, </w:t>
      </w:r>
      <w:r w:rsidR="00C45F14">
        <w:t>Savvy garbologists know that the absence of a magazine such as Playboy in household rubbish does not necessarily mean they read it.</w:t>
      </w:r>
      <w:r w:rsidR="00E26DE2">
        <w:rPr>
          <w:rStyle w:val="FootnoteReference"/>
        </w:rPr>
        <w:footnoteReference w:id="9"/>
      </w:r>
      <w:r w:rsidR="00C45F14">
        <w:t xml:space="preserve">  This therefore shows that </w:t>
      </w:r>
      <w:r w:rsidR="00155CE7">
        <w:lastRenderedPageBreak/>
        <w:t xml:space="preserve">whatever we try to find out about society </w:t>
      </w:r>
      <w:r w:rsidR="000D5F45">
        <w:t>through</w:t>
      </w:r>
      <w:r w:rsidR="00155CE7">
        <w:t xml:space="preserve"> objects and materials people use </w:t>
      </w:r>
      <w:r w:rsidR="000D5F45">
        <w:t xml:space="preserve">can will omit certain information society and people </w:t>
      </w:r>
      <w:r w:rsidR="00182069">
        <w:t>a</w:t>
      </w:r>
      <w:r w:rsidR="000D5F45">
        <w:t xml:space="preserve">re trying to hide. </w:t>
      </w:r>
    </w:p>
    <w:p w14:paraId="41395292" w14:textId="4F216F73" w:rsidR="000D5F45" w:rsidRDefault="000D5F45"/>
    <w:p w14:paraId="50BD6266" w14:textId="0CB2AD89" w:rsidR="000D5F45" w:rsidRDefault="000D5F45">
      <w:r>
        <w:t>F</w:t>
      </w:r>
      <w:r w:rsidR="00F512C3">
        <w:t>urthermore</w:t>
      </w:r>
      <w:r>
        <w:t>, o</w:t>
      </w:r>
      <w:r w:rsidRPr="000D5F45">
        <w:t>bjects</w:t>
      </w:r>
      <w:r w:rsidR="00781321">
        <w:t xml:space="preserve"> as well as the </w:t>
      </w:r>
      <w:r w:rsidRPr="000D5F45">
        <w:t>materials that people use and discard</w:t>
      </w:r>
      <w:r w:rsidR="00781321">
        <w:t xml:space="preserve"> can </w:t>
      </w:r>
      <w:r w:rsidRPr="000D5F45">
        <w:t xml:space="preserve">tell us </w:t>
      </w:r>
      <w:r w:rsidR="00781321">
        <w:t xml:space="preserve">a lot </w:t>
      </w:r>
      <w:r w:rsidRPr="000D5F45">
        <w:t>about society, culture and people's relationship with the environment</w:t>
      </w:r>
      <w:r>
        <w:t xml:space="preserve"> by revealing  the psychological </w:t>
      </w:r>
      <w:r w:rsidR="00EA7CC0">
        <w:t>and physical matter we discard</w:t>
      </w:r>
      <w:r w:rsidR="00A70C77">
        <w:t>;</w:t>
      </w:r>
      <w:r w:rsidR="00EA7CC0">
        <w:t xml:space="preserve"> for example</w:t>
      </w:r>
      <w:r w:rsidR="00A70C77">
        <w:t>,</w:t>
      </w:r>
      <w:r w:rsidR="00EA7CC0">
        <w:t xml:space="preserve"> </w:t>
      </w:r>
      <w:r w:rsidR="004C5243">
        <w:t xml:space="preserve">Sigmund Freud argued </w:t>
      </w:r>
      <w:r w:rsidR="00FF351B">
        <w:t xml:space="preserve">that </w:t>
      </w:r>
      <w:r w:rsidR="00D3306B">
        <w:t>his patients</w:t>
      </w:r>
      <w:r w:rsidR="002D703C">
        <w:t xml:space="preserve"> try and avoid pain and mental </w:t>
      </w:r>
      <w:r w:rsidR="00A70C77">
        <w:t xml:space="preserve">conflict. Freud gives the analogy of a </w:t>
      </w:r>
      <w:r w:rsidR="00BF3888">
        <w:t>young women whose older sister</w:t>
      </w:r>
      <w:r w:rsidR="00340BF2">
        <w:t xml:space="preserve"> who has just died becomes aware of entertaining the idea that her </w:t>
      </w:r>
      <w:r w:rsidR="00D6244B">
        <w:t>sister’s</w:t>
      </w:r>
      <w:r w:rsidR="00340BF2">
        <w:t xml:space="preserve"> husband would now be free to marry her. </w:t>
      </w:r>
      <w:r w:rsidR="00D73938">
        <w:t>However</w:t>
      </w:r>
      <w:r w:rsidR="00E631F7">
        <w:t>,</w:t>
      </w:r>
      <w:r w:rsidR="00340BF2">
        <w:t xml:space="preserve"> this realization revolts her </w:t>
      </w:r>
      <w:r w:rsidR="00A71732">
        <w:t xml:space="preserve">and she banishes the thought. </w:t>
      </w:r>
      <w:r w:rsidR="00DA3C40">
        <w:t>Nevertheless</w:t>
      </w:r>
      <w:r w:rsidR="007D77F2">
        <w:t>,</w:t>
      </w:r>
      <w:r w:rsidR="00A71732">
        <w:t xml:space="preserve"> she pays a heavy price as she becomes ill with severe hysterical symptoms.</w:t>
      </w:r>
      <w:r w:rsidR="00A71732">
        <w:rPr>
          <w:rStyle w:val="FootnoteReference"/>
        </w:rPr>
        <w:footnoteReference w:id="10"/>
      </w:r>
      <w:r w:rsidR="00A71732">
        <w:t xml:space="preserve"> This shows </w:t>
      </w:r>
      <w:r w:rsidR="00655BDF">
        <w:t xml:space="preserve">that people try and </w:t>
      </w:r>
      <w:r w:rsidR="000F34D1">
        <w:t>hide their thoughts from society</w:t>
      </w:r>
      <w:r w:rsidR="00DA3C40">
        <w:t>,</w:t>
      </w:r>
      <w:r w:rsidR="000F34D1">
        <w:t xml:space="preserve"> like they try and hide their rubbish and that the objects and materials that people discard shows that are relationship with the environment is complicated like our thoughts. </w:t>
      </w:r>
      <w:r w:rsidR="00EA0B7F">
        <w:t xml:space="preserve"> Evidence to support this is </w:t>
      </w:r>
      <w:r w:rsidR="0027329D">
        <w:t>“w</w:t>
      </w:r>
      <w:r w:rsidR="00EA0B7F">
        <w:t xml:space="preserve">ish </w:t>
      </w:r>
      <w:r w:rsidR="0027329D">
        <w:t>r</w:t>
      </w:r>
      <w:r w:rsidR="00EA0B7F">
        <w:t>ecycling</w:t>
      </w:r>
      <w:r w:rsidR="0027329D">
        <w:t>”</w:t>
      </w:r>
      <w:r w:rsidR="00EA0B7F">
        <w:t xml:space="preserve"> which is the ideology that we try and put contaminated products into our recycle which makes the recycle obsolete and goes to landfill.</w:t>
      </w:r>
      <w:r w:rsidR="00EA0B7F">
        <w:rPr>
          <w:rStyle w:val="FootnoteReference"/>
        </w:rPr>
        <w:footnoteReference w:id="11"/>
      </w:r>
      <w:r w:rsidR="00EA0B7F">
        <w:t xml:space="preserve"> </w:t>
      </w:r>
      <w:r w:rsidR="00F512C3">
        <w:t xml:space="preserve"> </w:t>
      </w:r>
    </w:p>
    <w:p w14:paraId="4218E869" w14:textId="5FEB48E8" w:rsidR="00F512C3" w:rsidRDefault="00F512C3">
      <w:r>
        <w:t>Freud also uses a</w:t>
      </w:r>
      <w:r w:rsidR="00CC2F58">
        <w:t>rchaeological images to describe the way that</w:t>
      </w:r>
      <w:r w:rsidR="00DA3C40">
        <w:t xml:space="preserve"> </w:t>
      </w:r>
      <w:r w:rsidR="00CC2F58">
        <w:t>a mental phenomenon gets buried in the unconsciousness</w:t>
      </w:r>
      <w:r w:rsidR="008B50CB">
        <w:t>,</w:t>
      </w:r>
      <w:r w:rsidR="00CC2F58">
        <w:t xml:space="preserve"> for example, </w:t>
      </w:r>
      <w:r w:rsidR="000170A7">
        <w:t>Rom</w:t>
      </w:r>
      <w:r w:rsidR="00BE0038">
        <w:t>an</w:t>
      </w:r>
      <w:r w:rsidR="000170A7">
        <w:t xml:space="preserve"> history which are represent through ruins</w:t>
      </w:r>
      <w:r w:rsidR="00B43BBC">
        <w:t>. Freud states “Remnants  of ancient Rome are found dovetailed into the jumble of the great metropolis which has grown up in the</w:t>
      </w:r>
      <w:r w:rsidR="00FE5355">
        <w:t xml:space="preserve"> </w:t>
      </w:r>
      <w:r w:rsidR="00B43BBC">
        <w:t xml:space="preserve">last few centuries since </w:t>
      </w:r>
      <w:r w:rsidR="00FE5355">
        <w:t>the Renaissance.”</w:t>
      </w:r>
      <w:r w:rsidR="00FE5355">
        <w:rPr>
          <w:rStyle w:val="FootnoteReference"/>
        </w:rPr>
        <w:footnoteReference w:id="12"/>
      </w:r>
      <w:r w:rsidR="00FE5355">
        <w:t xml:space="preserve"> Freud explains that the past we find today like infrastructure and personal items are all jumbled up or seen as rubbish as they lay beneath modern civilisation. However, Freud also sees the problems in this analogy as like rubbish historical artifacts can also decompose or become mislaid. This shows us that objects and materials that people discard can show us about the societies of the past and their relationship with the environment</w:t>
      </w:r>
      <w:r w:rsidR="008B50CB">
        <w:t xml:space="preserve">. </w:t>
      </w:r>
      <w:r w:rsidR="000E13E3">
        <w:t xml:space="preserve">For example, </w:t>
      </w:r>
      <w:r w:rsidR="00FE5355">
        <w:t xml:space="preserve">Hadrian’s Walls shows </w:t>
      </w:r>
      <w:r w:rsidR="005C6343">
        <w:t>us how the Romans transformed Britain. In addition</w:t>
      </w:r>
      <w:r w:rsidR="00B166E4">
        <w:t>,</w:t>
      </w:r>
      <w:r w:rsidR="005C6343">
        <w:t xml:space="preserve"> Freud</w:t>
      </w:r>
      <w:r w:rsidR="00B166E4">
        <w:t>’s</w:t>
      </w:r>
      <w:r w:rsidR="005C6343">
        <w:t xml:space="preserve"> analogies shows that buildings and architecture get demolished show</w:t>
      </w:r>
      <w:r w:rsidR="00B166E4">
        <w:t>ing u</w:t>
      </w:r>
      <w:r w:rsidR="005C6343">
        <w:t xml:space="preserve">s that even </w:t>
      </w:r>
      <w:r w:rsidR="009102C0">
        <w:t>though</w:t>
      </w:r>
      <w:r w:rsidR="005C6343">
        <w:t xml:space="preserve"> we have physical aspects from that time period</w:t>
      </w:r>
      <w:r w:rsidR="009102C0">
        <w:t xml:space="preserve">, </w:t>
      </w:r>
      <w:r w:rsidR="005C6343">
        <w:t>without excavation</w:t>
      </w:r>
      <w:r w:rsidR="00813FAD">
        <w:t>,</w:t>
      </w:r>
      <w:r w:rsidR="005C6343">
        <w:t xml:space="preserve"> and Pompeii</w:t>
      </w:r>
      <w:r w:rsidR="00813FAD">
        <w:t xml:space="preserve"> (as a site which was well preserved)</w:t>
      </w:r>
      <w:r w:rsidR="0070016B">
        <w:t xml:space="preserve"> </w:t>
      </w:r>
      <w:r w:rsidR="005C6343">
        <w:t>we would not of able to have seen the rubbish romans produced and therefore may not underst</w:t>
      </w:r>
      <w:r w:rsidR="0070016B">
        <w:t>and</w:t>
      </w:r>
      <w:r w:rsidR="005C6343">
        <w:t xml:space="preserve"> their way of life.</w:t>
      </w:r>
    </w:p>
    <w:p w14:paraId="50ABE055" w14:textId="1BB2B528" w:rsidR="005C6343" w:rsidRDefault="005C6343">
      <w:r>
        <w:t xml:space="preserve">Finally, another issue with garbology is the </w:t>
      </w:r>
      <w:r w:rsidR="000246ED">
        <w:t>25</w:t>
      </w:r>
      <w:r>
        <w:t xml:space="preserve"> to </w:t>
      </w:r>
      <w:r w:rsidR="000246ED">
        <w:t>50 year</w:t>
      </w:r>
      <w:r>
        <w:t xml:space="preserve"> rule which means that </w:t>
      </w:r>
      <w:r w:rsidR="00111A67">
        <w:t>rubbish</w:t>
      </w:r>
      <w:r>
        <w:t xml:space="preserve"> younger </w:t>
      </w:r>
      <w:r w:rsidR="00891EA5">
        <w:t>than</w:t>
      </w:r>
      <w:r>
        <w:t xml:space="preserve"> 25 years cannot be classed as </w:t>
      </w:r>
      <w:r w:rsidR="00111A67">
        <w:t>archaeology or garbology which is a limitation for</w:t>
      </w:r>
      <w:r w:rsidR="00922E9F">
        <w:t xml:space="preserve"> us</w:t>
      </w:r>
      <w:r w:rsidR="000246ED">
        <w:t>,</w:t>
      </w:r>
      <w:r w:rsidR="00111A67">
        <w:t xml:space="preserve"> as the objects and materials we discard today tell us a lot about are environment and how we treat this and would help people in the future understand the mistakes humans and societies have made in the past. Evidence of this is </w:t>
      </w:r>
      <w:r w:rsidR="005C7D83">
        <w:t>that</w:t>
      </w:r>
      <w:r w:rsidR="000246ED">
        <w:t xml:space="preserve"> in</w:t>
      </w:r>
      <w:r w:rsidR="005C7D83">
        <w:t xml:space="preserve"> 2018</w:t>
      </w:r>
      <w:r w:rsidR="00326A87">
        <w:t>,</w:t>
      </w:r>
      <w:r w:rsidR="005C7D83">
        <w:t xml:space="preserve"> 500,000 </w:t>
      </w:r>
      <w:r w:rsidR="00891EA5">
        <w:t>ton</w:t>
      </w:r>
      <w:r w:rsidR="000246ED">
        <w:t>ne</w:t>
      </w:r>
      <w:r w:rsidR="00891EA5">
        <w:t>s of</w:t>
      </w:r>
      <w:r w:rsidR="005C7D83">
        <w:t xml:space="preserve"> recycling</w:t>
      </w:r>
      <w:r w:rsidR="00326A87">
        <w:t xml:space="preserve"> went</w:t>
      </w:r>
      <w:r w:rsidR="005C7D83">
        <w:t xml:space="preserve"> to landfill due to contamination.</w:t>
      </w:r>
      <w:r w:rsidR="005C7D83">
        <w:rPr>
          <w:rStyle w:val="FootnoteReference"/>
        </w:rPr>
        <w:footnoteReference w:id="13"/>
      </w:r>
      <w:r w:rsidR="005C7D83">
        <w:t xml:space="preserve"> This evidence shows that the objects and materials we discard as people today is harming are planet and the environment and archaeologist and anthropologist should be able to look at present day rubbish and teach people lessons so we can change our planet</w:t>
      </w:r>
      <w:r w:rsidR="00B0599A">
        <w:t xml:space="preserve"> now. </w:t>
      </w:r>
      <w:r w:rsidR="007B2A4A">
        <w:t xml:space="preserve"> However</w:t>
      </w:r>
      <w:r w:rsidR="00D37683">
        <w:t>,</w:t>
      </w:r>
      <w:r w:rsidR="007B2A4A">
        <w:t xml:space="preserve"> evidence to </w:t>
      </w:r>
      <w:r w:rsidR="008C656E">
        <w:t xml:space="preserve">my opinion </w:t>
      </w:r>
      <w:r w:rsidR="007B2A4A">
        <w:t xml:space="preserve">that the </w:t>
      </w:r>
      <w:r w:rsidR="000246ED">
        <w:t xml:space="preserve">25 </w:t>
      </w:r>
      <w:r w:rsidR="007B2A4A">
        <w:t xml:space="preserve">to </w:t>
      </w:r>
      <w:r w:rsidR="000246ED">
        <w:t xml:space="preserve">50 </w:t>
      </w:r>
      <w:r w:rsidR="00326A87">
        <w:t xml:space="preserve"> year </w:t>
      </w:r>
      <w:r w:rsidR="007B2A4A">
        <w:t xml:space="preserve">rule should be abolished is the </w:t>
      </w:r>
      <w:r w:rsidR="00326A87">
        <w:t xml:space="preserve">“9/11 </w:t>
      </w:r>
      <w:r w:rsidR="007B2A4A">
        <w:t>exhibition</w:t>
      </w:r>
      <w:r w:rsidR="00326A87">
        <w:t>”</w:t>
      </w:r>
      <w:r w:rsidR="007B2A4A">
        <w:t xml:space="preserve"> which was created in 2004.</w:t>
      </w:r>
      <w:r w:rsidR="007B2A4A">
        <w:rPr>
          <w:rStyle w:val="FootnoteReference"/>
        </w:rPr>
        <w:footnoteReference w:id="14"/>
      </w:r>
      <w:r w:rsidR="000E08EC">
        <w:t xml:space="preserve"> The exhibition used materials such as battered wallet, melted computer screen form the Pentagon</w:t>
      </w:r>
      <w:r w:rsidR="008633AE">
        <w:t>,</w:t>
      </w:r>
      <w:r w:rsidR="000E08EC">
        <w:t xml:space="preserve"> torn clothing and a structural joint from the </w:t>
      </w:r>
      <w:r w:rsidR="008C656E">
        <w:t>World Trade Centre.</w:t>
      </w:r>
      <w:r w:rsidR="008C656E">
        <w:rPr>
          <w:rStyle w:val="FootnoteReference"/>
        </w:rPr>
        <w:footnoteReference w:id="15"/>
      </w:r>
      <w:r w:rsidR="008C656E">
        <w:t xml:space="preserve">  The aim of the exhibition was to evoke </w:t>
      </w:r>
      <w:r w:rsidR="00D75ED7">
        <w:t xml:space="preserve">emotion of the stories of </w:t>
      </w:r>
      <w:r w:rsidR="00891EA5">
        <w:t>people’s</w:t>
      </w:r>
      <w:r w:rsidR="00D75ED7">
        <w:t xml:space="preserve"> lives before the disaster. This therefore shows that the </w:t>
      </w:r>
      <w:r w:rsidR="00326A87">
        <w:t>25</w:t>
      </w:r>
      <w:r w:rsidR="00D75ED7">
        <w:t xml:space="preserve"> to </w:t>
      </w:r>
      <w:r w:rsidR="00326A87">
        <w:t>50 year</w:t>
      </w:r>
      <w:r w:rsidR="00D75ED7">
        <w:t xml:space="preserve"> rule is </w:t>
      </w:r>
      <w:r w:rsidR="00326A87">
        <w:t xml:space="preserve">flawed </w:t>
      </w:r>
      <w:r w:rsidR="00D75ED7">
        <w:t xml:space="preserve">because we should exhibit big events which happen in the present for the past so people can learn about them in history. </w:t>
      </w:r>
    </w:p>
    <w:p w14:paraId="0DA2FA89" w14:textId="4015D71A" w:rsidR="005C7D83" w:rsidRPr="000B7A54" w:rsidRDefault="005C7D83">
      <w:r>
        <w:t>To conclude, the objects and materials that people use and discard</w:t>
      </w:r>
      <w:r w:rsidR="00583D4B">
        <w:t xml:space="preserve"> can</w:t>
      </w:r>
      <w:r>
        <w:t xml:space="preserve"> tell us a lot about society and the environment we live in through the study of Garbology</w:t>
      </w:r>
      <w:r w:rsidR="00DA2776">
        <w:t>, it</w:t>
      </w:r>
      <w:r w:rsidR="00C1147E">
        <w:t xml:space="preserve"> is very useful because </w:t>
      </w:r>
      <w:r w:rsidR="00363221">
        <w:t>rubbish helps us understand different cultures</w:t>
      </w:r>
      <w:r w:rsidR="005D4D84">
        <w:t xml:space="preserve">, </w:t>
      </w:r>
      <w:r w:rsidR="00DA2776">
        <w:t xml:space="preserve">societies </w:t>
      </w:r>
      <w:r w:rsidR="00363221">
        <w:t xml:space="preserve"> through time and also helps reveal human consumption habits. </w:t>
      </w:r>
      <w:r>
        <w:t xml:space="preserve"> However</w:t>
      </w:r>
      <w:r w:rsidR="00363221">
        <w:t>,</w:t>
      </w:r>
      <w:r>
        <w:t xml:space="preserve"> as a practice</w:t>
      </w:r>
      <w:r w:rsidR="005D4D84">
        <w:t xml:space="preserve"> garbology</w:t>
      </w:r>
      <w:r>
        <w:t xml:space="preserve"> </w:t>
      </w:r>
      <w:r w:rsidR="00E75EDA">
        <w:t>has some weaknesses</w:t>
      </w:r>
      <w:r w:rsidR="0002475C">
        <w:t>,</w:t>
      </w:r>
      <w:r w:rsidR="00E75EDA">
        <w:t xml:space="preserve"> for example</w:t>
      </w:r>
      <w:r w:rsidR="005D4D84">
        <w:t>,</w:t>
      </w:r>
      <w:r w:rsidR="00E75EDA">
        <w:t xml:space="preserve"> the fact we use the </w:t>
      </w:r>
      <w:r w:rsidR="0002475C">
        <w:t>25</w:t>
      </w:r>
      <w:r w:rsidR="00E75EDA">
        <w:t xml:space="preserve"> to </w:t>
      </w:r>
      <w:r w:rsidR="0002475C">
        <w:t xml:space="preserve">50 </w:t>
      </w:r>
      <w:r w:rsidR="00E75EDA">
        <w:t>year rule confines the amount we can teach people about how our rubbish effects the planet and do</w:t>
      </w:r>
      <w:r w:rsidR="009D42EC">
        <w:t xml:space="preserve">es </w:t>
      </w:r>
      <w:r w:rsidR="00E75EDA">
        <w:t>not let us show the future what it was really like.</w:t>
      </w:r>
      <w:r w:rsidR="00F62D0A">
        <w:t xml:space="preserve"> Also Garbology has the ethical concerns as it is also debated that your rubbish could be seen as private</w:t>
      </w:r>
      <w:r w:rsidR="00726A54">
        <w:t>.</w:t>
      </w:r>
      <w:r w:rsidR="00F62D0A">
        <w:t xml:space="preserve"> </w:t>
      </w:r>
      <w:r w:rsidR="00726A54">
        <w:t>H</w:t>
      </w:r>
      <w:r w:rsidR="00F62D0A">
        <w:t>owever</w:t>
      </w:r>
      <w:r w:rsidR="00531E44">
        <w:t>,</w:t>
      </w:r>
      <w:r w:rsidR="00F62D0A">
        <w:t xml:space="preserve"> </w:t>
      </w:r>
      <w:r w:rsidR="00726A54">
        <w:t>at</w:t>
      </w:r>
      <w:r w:rsidR="00F62D0A">
        <w:t xml:space="preserve"> the end of the day it all goes to the same place anyway</w:t>
      </w:r>
      <w:r w:rsidR="00531E44">
        <w:t>.</w:t>
      </w:r>
      <w:r w:rsidR="00F62D0A">
        <w:t xml:space="preserve"> </w:t>
      </w:r>
      <w:r w:rsidR="00531E44">
        <w:t>M</w:t>
      </w:r>
      <w:r w:rsidR="00F62D0A">
        <w:t xml:space="preserve">y point of view </w:t>
      </w:r>
      <w:r w:rsidR="00531E44">
        <w:t xml:space="preserve">is that </w:t>
      </w:r>
      <w:r w:rsidR="00726A54">
        <w:t>Garbology is</w:t>
      </w:r>
      <w:r w:rsidR="00F62D0A">
        <w:t xml:space="preserve"> a public resource. The positives of Garbology are that rubbish allows us to </w:t>
      </w:r>
      <w:r w:rsidR="007153D6">
        <w:t>understand how societies lived for example</w:t>
      </w:r>
      <w:r w:rsidR="0002475C">
        <w:t>,</w:t>
      </w:r>
      <w:r w:rsidR="007153D6">
        <w:t xml:space="preserve"> Pompei</w:t>
      </w:r>
      <w:r w:rsidR="00726A54">
        <w:t>i</w:t>
      </w:r>
      <w:r w:rsidR="007153D6">
        <w:t xml:space="preserve"> and that Garbology shows th</w:t>
      </w:r>
      <w:r w:rsidR="00945742">
        <w:t>at psychological impact of human beings and the fact we lie about our consumption habits. So to conclude</w:t>
      </w:r>
      <w:r w:rsidR="00086E35">
        <w:t>,</w:t>
      </w:r>
      <w:r w:rsidR="00945742">
        <w:t xml:space="preserve"> objects</w:t>
      </w:r>
      <w:r w:rsidR="00086E35">
        <w:t xml:space="preserve">, </w:t>
      </w:r>
      <w:r w:rsidR="00945742">
        <w:t>materials that people use and discard tell</w:t>
      </w:r>
      <w:r w:rsidR="00086E35">
        <w:t xml:space="preserve"> </w:t>
      </w:r>
      <w:r w:rsidR="00945742">
        <w:t xml:space="preserve">us a lot of information about the society, culture and people relationship with the environment.  </w:t>
      </w:r>
    </w:p>
    <w:sectPr w:rsidR="005C7D83" w:rsidRPr="000B7A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5FF22" w14:textId="77777777" w:rsidR="003F5A4D" w:rsidRDefault="003F5A4D" w:rsidP="003F5A4D">
      <w:pPr>
        <w:spacing w:after="0" w:line="240" w:lineRule="auto"/>
      </w:pPr>
      <w:r>
        <w:separator/>
      </w:r>
    </w:p>
  </w:endnote>
  <w:endnote w:type="continuationSeparator" w:id="0">
    <w:p w14:paraId="7E86A70D" w14:textId="77777777" w:rsidR="003F5A4D" w:rsidRDefault="003F5A4D" w:rsidP="003F5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C6E72" w14:textId="77777777" w:rsidR="003F5A4D" w:rsidRDefault="003F5A4D" w:rsidP="003F5A4D">
      <w:pPr>
        <w:spacing w:after="0" w:line="240" w:lineRule="auto"/>
      </w:pPr>
      <w:r>
        <w:separator/>
      </w:r>
    </w:p>
  </w:footnote>
  <w:footnote w:type="continuationSeparator" w:id="0">
    <w:p w14:paraId="4497B4F3" w14:textId="77777777" w:rsidR="003F5A4D" w:rsidRDefault="003F5A4D" w:rsidP="003F5A4D">
      <w:pPr>
        <w:spacing w:after="0" w:line="240" w:lineRule="auto"/>
      </w:pPr>
      <w:r>
        <w:continuationSeparator/>
      </w:r>
    </w:p>
  </w:footnote>
  <w:footnote w:id="1">
    <w:p w14:paraId="7948587D" w14:textId="4FD66F7B" w:rsidR="003F5A4D" w:rsidRDefault="003F5A4D">
      <w:pPr>
        <w:pStyle w:val="FootnoteText"/>
      </w:pPr>
      <w:r>
        <w:rPr>
          <w:rStyle w:val="FootnoteReference"/>
        </w:rPr>
        <w:footnoteRef/>
      </w:r>
      <w:r>
        <w:t xml:space="preserve"> </w:t>
      </w:r>
      <w:proofErr w:type="spellStart"/>
      <w:r w:rsidRPr="003F5A4D">
        <w:t>ybczynski</w:t>
      </w:r>
      <w:proofErr w:type="spellEnd"/>
      <w:r w:rsidRPr="003F5A4D">
        <w:t xml:space="preserve">, Witold (July 5, 1992). "We Are What We Throw Away". New York Times. </w:t>
      </w:r>
      <w:r>
        <w:t>Accessed 23/09/21</w:t>
      </w:r>
    </w:p>
  </w:footnote>
  <w:footnote w:id="2">
    <w:p w14:paraId="11FF85EB" w14:textId="7FBADBC0" w:rsidR="00CE0F33" w:rsidRDefault="00CE0F33">
      <w:pPr>
        <w:pStyle w:val="FootnoteText"/>
      </w:pPr>
      <w:r>
        <w:rPr>
          <w:rStyle w:val="FootnoteReference"/>
        </w:rPr>
        <w:footnoteRef/>
      </w:r>
      <w:r>
        <w:t xml:space="preserve"> </w:t>
      </w:r>
      <w:r w:rsidR="00664ECA">
        <w:t>Elizabeth V. Spelman (2016) Trash Talks: Revelations in the Rubbish Page 12</w:t>
      </w:r>
    </w:p>
  </w:footnote>
  <w:footnote w:id="3">
    <w:p w14:paraId="0D7AE801" w14:textId="3036846F" w:rsidR="00664ECA" w:rsidRDefault="00664ECA">
      <w:pPr>
        <w:pStyle w:val="FootnoteText"/>
      </w:pPr>
      <w:r>
        <w:rPr>
          <w:rStyle w:val="FootnoteReference"/>
        </w:rPr>
        <w:footnoteRef/>
      </w:r>
      <w:r>
        <w:t xml:space="preserve"> ibid</w:t>
      </w:r>
    </w:p>
  </w:footnote>
  <w:footnote w:id="4">
    <w:p w14:paraId="06F431D9" w14:textId="6FC80097" w:rsidR="00CD09F8" w:rsidRDefault="00CD09F8">
      <w:pPr>
        <w:pStyle w:val="FootnoteText"/>
      </w:pPr>
      <w:r>
        <w:rPr>
          <w:rStyle w:val="FootnoteReference"/>
        </w:rPr>
        <w:footnoteRef/>
      </w:r>
      <w:r>
        <w:t xml:space="preserve"> </w:t>
      </w:r>
      <w:r w:rsidRPr="00CD09F8">
        <w:t>Elizabeth V. Spelman (2016) Trash Talks: Revelations in the Rubbish Page</w:t>
      </w:r>
      <w:r>
        <w:t xml:space="preserve"> 13</w:t>
      </w:r>
    </w:p>
  </w:footnote>
  <w:footnote w:id="5">
    <w:p w14:paraId="7B86C9DD" w14:textId="66A8774B" w:rsidR="00E46B54" w:rsidRDefault="00E46B54">
      <w:pPr>
        <w:pStyle w:val="FootnoteText"/>
      </w:pPr>
      <w:r>
        <w:rPr>
          <w:rStyle w:val="FootnoteReference"/>
        </w:rPr>
        <w:footnoteRef/>
      </w:r>
      <w:r>
        <w:t xml:space="preserve"> </w:t>
      </w:r>
      <w:r w:rsidRPr="00E46B54">
        <w:t>Elizabeth V. Spelman (2016) Trash Talks: Revelations in the Rubbish Page 1</w:t>
      </w:r>
      <w:r>
        <w:t>9</w:t>
      </w:r>
    </w:p>
  </w:footnote>
  <w:footnote w:id="6">
    <w:p w14:paraId="664B06FE" w14:textId="6F50CF65" w:rsidR="004865F9" w:rsidRDefault="004865F9">
      <w:pPr>
        <w:pStyle w:val="FootnoteText"/>
      </w:pPr>
      <w:r>
        <w:rPr>
          <w:rStyle w:val="FootnoteReference"/>
        </w:rPr>
        <w:footnoteRef/>
      </w:r>
      <w:r>
        <w:t xml:space="preserve"> </w:t>
      </w:r>
      <w:r w:rsidRPr="004865F9">
        <w:t xml:space="preserve">Elizabeth V. Spelman (2016) Trash Talks: Revelations in the Rubbish Page </w:t>
      </w:r>
      <w:r>
        <w:t>21</w:t>
      </w:r>
    </w:p>
  </w:footnote>
  <w:footnote w:id="7">
    <w:p w14:paraId="70766E3D" w14:textId="5D901CA4" w:rsidR="00270145" w:rsidRDefault="00270145">
      <w:pPr>
        <w:pStyle w:val="FootnoteText"/>
      </w:pPr>
      <w:r>
        <w:rPr>
          <w:rStyle w:val="FootnoteReference"/>
        </w:rPr>
        <w:footnoteRef/>
      </w:r>
      <w:r>
        <w:t xml:space="preserve"> Ibid</w:t>
      </w:r>
    </w:p>
  </w:footnote>
  <w:footnote w:id="8">
    <w:p w14:paraId="179FC27C" w14:textId="13170FAD" w:rsidR="003C0095" w:rsidRDefault="003C0095">
      <w:pPr>
        <w:pStyle w:val="FootnoteText"/>
      </w:pPr>
      <w:r>
        <w:rPr>
          <w:rStyle w:val="FootnoteReference"/>
        </w:rPr>
        <w:footnoteRef/>
      </w:r>
      <w:r>
        <w:t xml:space="preserve"> </w:t>
      </w:r>
      <w:r w:rsidRPr="003C0095">
        <w:t>Elizabeth V. Spelman (2016) Trash Talks: Revelations in the Rubbish Page 21</w:t>
      </w:r>
    </w:p>
  </w:footnote>
  <w:footnote w:id="9">
    <w:p w14:paraId="45052DBB" w14:textId="456E738F" w:rsidR="00E26DE2" w:rsidRDefault="00E26DE2">
      <w:pPr>
        <w:pStyle w:val="FootnoteText"/>
      </w:pPr>
      <w:r>
        <w:rPr>
          <w:rStyle w:val="FootnoteReference"/>
        </w:rPr>
        <w:footnoteRef/>
      </w:r>
      <w:r>
        <w:t xml:space="preserve"> Ibid</w:t>
      </w:r>
    </w:p>
  </w:footnote>
  <w:footnote w:id="10">
    <w:p w14:paraId="6C09F79A" w14:textId="428C0EFB" w:rsidR="00A71732" w:rsidRDefault="00A71732">
      <w:pPr>
        <w:pStyle w:val="FootnoteText"/>
      </w:pPr>
      <w:r>
        <w:rPr>
          <w:rStyle w:val="FootnoteReference"/>
        </w:rPr>
        <w:footnoteRef/>
      </w:r>
      <w:r>
        <w:t xml:space="preserve"> </w:t>
      </w:r>
      <w:r w:rsidRPr="00A71732">
        <w:t>Elizabeth V. Spelman (2016) Trash Talks: Revelations in the Rubbish Page 2</w:t>
      </w:r>
      <w:r>
        <w:t>8</w:t>
      </w:r>
    </w:p>
  </w:footnote>
  <w:footnote w:id="11">
    <w:p w14:paraId="47BB971D" w14:textId="251DA252" w:rsidR="00EA0B7F" w:rsidRDefault="00EA0B7F">
      <w:pPr>
        <w:pStyle w:val="FootnoteText"/>
      </w:pPr>
      <w:r>
        <w:rPr>
          <w:rStyle w:val="FootnoteReference"/>
        </w:rPr>
        <w:footnoteRef/>
      </w:r>
      <w:r>
        <w:t xml:space="preserve"> </w:t>
      </w:r>
      <w:r w:rsidR="00F512C3">
        <w:t xml:space="preserve">Garbology and Our Future, </w:t>
      </w:r>
      <w:proofErr w:type="spellStart"/>
      <w:r w:rsidR="00F512C3">
        <w:t>Antina</w:t>
      </w:r>
      <w:proofErr w:type="spellEnd"/>
      <w:r w:rsidR="00F512C3">
        <w:t xml:space="preserve"> </w:t>
      </w:r>
      <w:proofErr w:type="spellStart"/>
      <w:r w:rsidR="00F512C3">
        <w:t>Zavodska</w:t>
      </w:r>
      <w:proofErr w:type="spellEnd"/>
      <w:r w:rsidR="00F512C3">
        <w:t xml:space="preserve">,(2020) Ted C </w:t>
      </w:r>
      <w:proofErr w:type="spellStart"/>
      <w:r w:rsidR="00F512C3">
        <w:t>BarryU</w:t>
      </w:r>
      <w:proofErr w:type="spellEnd"/>
      <w:r w:rsidR="00F512C3">
        <w:t xml:space="preserve"> Url:</w:t>
      </w:r>
      <w:r w:rsidR="00F512C3" w:rsidRPr="00F512C3">
        <w:t xml:space="preserve"> </w:t>
      </w:r>
      <w:hyperlink r:id="rId1" w:history="1">
        <w:r w:rsidR="00F512C3" w:rsidRPr="0073495F">
          <w:rPr>
            <w:rStyle w:val="Hyperlink"/>
          </w:rPr>
          <w:t>https://www.youtube.com/watch?v=m9qR2_67xaQ</w:t>
        </w:r>
      </w:hyperlink>
      <w:r w:rsidR="00F512C3">
        <w:t xml:space="preserve"> accessed 24/09/21</w:t>
      </w:r>
    </w:p>
  </w:footnote>
  <w:footnote w:id="12">
    <w:p w14:paraId="3F953E51" w14:textId="7B0F8836" w:rsidR="00FE5355" w:rsidRDefault="00FE5355">
      <w:pPr>
        <w:pStyle w:val="FootnoteText"/>
      </w:pPr>
      <w:r>
        <w:rPr>
          <w:rStyle w:val="FootnoteReference"/>
        </w:rPr>
        <w:footnoteRef/>
      </w:r>
      <w:r>
        <w:t xml:space="preserve"> </w:t>
      </w:r>
      <w:r w:rsidRPr="00FE5355">
        <w:t xml:space="preserve">Elizabeth V. Spelman (2016) Trash Talks: Revelations in the Rubbish Page </w:t>
      </w:r>
      <w:r>
        <w:t>31</w:t>
      </w:r>
    </w:p>
  </w:footnote>
  <w:footnote w:id="13">
    <w:p w14:paraId="3FE9A73E" w14:textId="4BFF6954" w:rsidR="005C7D83" w:rsidRDefault="005C7D83">
      <w:pPr>
        <w:pStyle w:val="FootnoteText"/>
      </w:pPr>
      <w:r>
        <w:rPr>
          <w:rStyle w:val="FootnoteReference"/>
        </w:rPr>
        <w:footnoteRef/>
      </w:r>
      <w:r>
        <w:t xml:space="preserve"> </w:t>
      </w:r>
      <w:hyperlink r:id="rId2" w:anchor=":~:text=In%202018%2C%20UK%20councils%20sent,else%20%E2%80%93%20a%20completely%20avoidable%20situation" w:history="1">
        <w:r w:rsidRPr="001367DE">
          <w:rPr>
            <w:rStyle w:val="Hyperlink"/>
          </w:rPr>
          <w:t>https://www.huffingtonpost.co.uk/entry/recycling-contamination-could-be-putting-all-your-hard-work-to-waste_uk_5db04372e4b0f34e3a7f89b9#:~:text=In%202018%2C%20UK%20councils%20sent,else%20%E2%80%93%20a%20completely%20avoidable%20situation</w:t>
        </w:r>
      </w:hyperlink>
      <w:r w:rsidRPr="005C7D83">
        <w:t>.</w:t>
      </w:r>
      <w:r>
        <w:t xml:space="preserve"> Accessed 24/09/21</w:t>
      </w:r>
    </w:p>
  </w:footnote>
  <w:footnote w:id="14">
    <w:p w14:paraId="50D9D773" w14:textId="0674E538" w:rsidR="007B2A4A" w:rsidRDefault="007B2A4A">
      <w:pPr>
        <w:pStyle w:val="FootnoteText"/>
      </w:pPr>
      <w:r>
        <w:rPr>
          <w:rStyle w:val="FootnoteReference"/>
        </w:rPr>
        <w:footnoteRef/>
      </w:r>
      <w:r>
        <w:t xml:space="preserve"> William </w:t>
      </w:r>
      <w:r w:rsidR="00BE672E">
        <w:t>L. Rathje (2004), The Perfume of Garbage: Modernity and the Archaeology, page</w:t>
      </w:r>
      <w:r w:rsidR="000E08EC">
        <w:t xml:space="preserve">61 </w:t>
      </w:r>
    </w:p>
  </w:footnote>
  <w:footnote w:id="15">
    <w:p w14:paraId="5011419F" w14:textId="457E0EA2" w:rsidR="008C656E" w:rsidRDefault="008C656E">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CB0C8E"/>
    <w:multiLevelType w:val="hybridMultilevel"/>
    <w:tmpl w:val="EDC66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D81"/>
    <w:rsid w:val="000170A7"/>
    <w:rsid w:val="000240BE"/>
    <w:rsid w:val="000246ED"/>
    <w:rsid w:val="0002475C"/>
    <w:rsid w:val="00073147"/>
    <w:rsid w:val="00086E35"/>
    <w:rsid w:val="000A501A"/>
    <w:rsid w:val="000B7A54"/>
    <w:rsid w:val="000C09DF"/>
    <w:rsid w:val="000C3817"/>
    <w:rsid w:val="000D509A"/>
    <w:rsid w:val="000D5F45"/>
    <w:rsid w:val="000E046A"/>
    <w:rsid w:val="000E08EC"/>
    <w:rsid w:val="000E13E3"/>
    <w:rsid w:val="000E53B4"/>
    <w:rsid w:val="000E5813"/>
    <w:rsid w:val="000F13DE"/>
    <w:rsid w:val="000F34D1"/>
    <w:rsid w:val="00100E82"/>
    <w:rsid w:val="00111A67"/>
    <w:rsid w:val="0014377C"/>
    <w:rsid w:val="00155CE7"/>
    <w:rsid w:val="0017136C"/>
    <w:rsid w:val="00182069"/>
    <w:rsid w:val="001A3CF1"/>
    <w:rsid w:val="001C3FE1"/>
    <w:rsid w:val="001E4052"/>
    <w:rsid w:val="00204579"/>
    <w:rsid w:val="0021194B"/>
    <w:rsid w:val="00221D81"/>
    <w:rsid w:val="00255865"/>
    <w:rsid w:val="002675CA"/>
    <w:rsid w:val="00270145"/>
    <w:rsid w:val="0027329D"/>
    <w:rsid w:val="00285E95"/>
    <w:rsid w:val="00292D1A"/>
    <w:rsid w:val="002B2140"/>
    <w:rsid w:val="002B5206"/>
    <w:rsid w:val="002B6ADE"/>
    <w:rsid w:val="002D703C"/>
    <w:rsid w:val="00326A87"/>
    <w:rsid w:val="00340BF2"/>
    <w:rsid w:val="00352FA5"/>
    <w:rsid w:val="00363221"/>
    <w:rsid w:val="003907AF"/>
    <w:rsid w:val="003B4656"/>
    <w:rsid w:val="003B5A47"/>
    <w:rsid w:val="003C0095"/>
    <w:rsid w:val="003C0941"/>
    <w:rsid w:val="003C0A36"/>
    <w:rsid w:val="003C679F"/>
    <w:rsid w:val="003F5A4D"/>
    <w:rsid w:val="004316DE"/>
    <w:rsid w:val="0046659A"/>
    <w:rsid w:val="004865F9"/>
    <w:rsid w:val="004B1E46"/>
    <w:rsid w:val="004C5243"/>
    <w:rsid w:val="004F14CF"/>
    <w:rsid w:val="00531E44"/>
    <w:rsid w:val="005417D7"/>
    <w:rsid w:val="00563651"/>
    <w:rsid w:val="005730C7"/>
    <w:rsid w:val="00583D4B"/>
    <w:rsid w:val="0059450D"/>
    <w:rsid w:val="005C0086"/>
    <w:rsid w:val="005C6343"/>
    <w:rsid w:val="005C7D83"/>
    <w:rsid w:val="005C7F47"/>
    <w:rsid w:val="005D4D84"/>
    <w:rsid w:val="005D5E9A"/>
    <w:rsid w:val="005E7A02"/>
    <w:rsid w:val="00611E2D"/>
    <w:rsid w:val="00655BDF"/>
    <w:rsid w:val="0066448D"/>
    <w:rsid w:val="00664ECA"/>
    <w:rsid w:val="006804CA"/>
    <w:rsid w:val="006872C1"/>
    <w:rsid w:val="006A323E"/>
    <w:rsid w:val="006E051E"/>
    <w:rsid w:val="006F2A10"/>
    <w:rsid w:val="0070016B"/>
    <w:rsid w:val="007057A9"/>
    <w:rsid w:val="007153D6"/>
    <w:rsid w:val="00726A54"/>
    <w:rsid w:val="00736099"/>
    <w:rsid w:val="00781321"/>
    <w:rsid w:val="00787788"/>
    <w:rsid w:val="00795375"/>
    <w:rsid w:val="007A183D"/>
    <w:rsid w:val="007B2A4A"/>
    <w:rsid w:val="007D66BA"/>
    <w:rsid w:val="007D77F2"/>
    <w:rsid w:val="007E3655"/>
    <w:rsid w:val="007F66A5"/>
    <w:rsid w:val="0080611D"/>
    <w:rsid w:val="00813FAD"/>
    <w:rsid w:val="008149E1"/>
    <w:rsid w:val="008537B4"/>
    <w:rsid w:val="008633AE"/>
    <w:rsid w:val="0088234C"/>
    <w:rsid w:val="00891EA5"/>
    <w:rsid w:val="008A6762"/>
    <w:rsid w:val="008B50CB"/>
    <w:rsid w:val="008C656E"/>
    <w:rsid w:val="008D59C3"/>
    <w:rsid w:val="009102C0"/>
    <w:rsid w:val="00922E9F"/>
    <w:rsid w:val="009315EF"/>
    <w:rsid w:val="00945742"/>
    <w:rsid w:val="00964284"/>
    <w:rsid w:val="00975F5F"/>
    <w:rsid w:val="00991136"/>
    <w:rsid w:val="009A5C2E"/>
    <w:rsid w:val="009B2796"/>
    <w:rsid w:val="009D42EC"/>
    <w:rsid w:val="009F6C61"/>
    <w:rsid w:val="00A11369"/>
    <w:rsid w:val="00A267D5"/>
    <w:rsid w:val="00A54B9E"/>
    <w:rsid w:val="00A67B6B"/>
    <w:rsid w:val="00A70C77"/>
    <w:rsid w:val="00A71732"/>
    <w:rsid w:val="00A76895"/>
    <w:rsid w:val="00A807F6"/>
    <w:rsid w:val="00A92B14"/>
    <w:rsid w:val="00AC5F8C"/>
    <w:rsid w:val="00AD0C58"/>
    <w:rsid w:val="00AF3DB6"/>
    <w:rsid w:val="00B0599A"/>
    <w:rsid w:val="00B166E4"/>
    <w:rsid w:val="00B23EA7"/>
    <w:rsid w:val="00B43BBC"/>
    <w:rsid w:val="00B61ED5"/>
    <w:rsid w:val="00B63DBD"/>
    <w:rsid w:val="00B968CE"/>
    <w:rsid w:val="00BE0038"/>
    <w:rsid w:val="00BE672E"/>
    <w:rsid w:val="00BF3888"/>
    <w:rsid w:val="00BF744D"/>
    <w:rsid w:val="00C038CB"/>
    <w:rsid w:val="00C1147E"/>
    <w:rsid w:val="00C23E92"/>
    <w:rsid w:val="00C45F14"/>
    <w:rsid w:val="00C7133D"/>
    <w:rsid w:val="00C94DD3"/>
    <w:rsid w:val="00CC2F58"/>
    <w:rsid w:val="00CD09F8"/>
    <w:rsid w:val="00CE0F33"/>
    <w:rsid w:val="00D3306B"/>
    <w:rsid w:val="00D33A4C"/>
    <w:rsid w:val="00D37683"/>
    <w:rsid w:val="00D44C91"/>
    <w:rsid w:val="00D6244B"/>
    <w:rsid w:val="00D73938"/>
    <w:rsid w:val="00D75ED7"/>
    <w:rsid w:val="00DA2776"/>
    <w:rsid w:val="00DA3C40"/>
    <w:rsid w:val="00DF223D"/>
    <w:rsid w:val="00DF77F8"/>
    <w:rsid w:val="00E26DE2"/>
    <w:rsid w:val="00E46B54"/>
    <w:rsid w:val="00E578BF"/>
    <w:rsid w:val="00E631F7"/>
    <w:rsid w:val="00E75EDA"/>
    <w:rsid w:val="00E93B89"/>
    <w:rsid w:val="00EA0B7F"/>
    <w:rsid w:val="00EA7CC0"/>
    <w:rsid w:val="00EB0267"/>
    <w:rsid w:val="00EB19C5"/>
    <w:rsid w:val="00EB3911"/>
    <w:rsid w:val="00ED628C"/>
    <w:rsid w:val="00EF75F6"/>
    <w:rsid w:val="00F10FC1"/>
    <w:rsid w:val="00F152C8"/>
    <w:rsid w:val="00F22A09"/>
    <w:rsid w:val="00F32798"/>
    <w:rsid w:val="00F367C4"/>
    <w:rsid w:val="00F503B3"/>
    <w:rsid w:val="00F512C3"/>
    <w:rsid w:val="00F62D0A"/>
    <w:rsid w:val="00FC50C6"/>
    <w:rsid w:val="00FE5355"/>
    <w:rsid w:val="00FE72B0"/>
    <w:rsid w:val="00FF351B"/>
    <w:rsid w:val="00FF5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EC05F"/>
  <w15:chartTrackingRefBased/>
  <w15:docId w15:val="{5682A358-AF6E-45EE-9490-C75ECFDF5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F47"/>
    <w:pPr>
      <w:ind w:left="720"/>
      <w:contextualSpacing/>
    </w:pPr>
  </w:style>
  <w:style w:type="paragraph" w:styleId="FootnoteText">
    <w:name w:val="footnote text"/>
    <w:basedOn w:val="Normal"/>
    <w:link w:val="FootnoteTextChar"/>
    <w:uiPriority w:val="99"/>
    <w:semiHidden/>
    <w:unhideWhenUsed/>
    <w:rsid w:val="003F5A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5A4D"/>
    <w:rPr>
      <w:sz w:val="20"/>
      <w:szCs w:val="20"/>
    </w:rPr>
  </w:style>
  <w:style w:type="character" w:styleId="FootnoteReference">
    <w:name w:val="footnote reference"/>
    <w:basedOn w:val="DefaultParagraphFont"/>
    <w:uiPriority w:val="99"/>
    <w:semiHidden/>
    <w:unhideWhenUsed/>
    <w:rsid w:val="003F5A4D"/>
    <w:rPr>
      <w:vertAlign w:val="superscript"/>
    </w:rPr>
  </w:style>
  <w:style w:type="character" w:styleId="Hyperlink">
    <w:name w:val="Hyperlink"/>
    <w:basedOn w:val="DefaultParagraphFont"/>
    <w:uiPriority w:val="99"/>
    <w:unhideWhenUsed/>
    <w:rsid w:val="00F512C3"/>
    <w:rPr>
      <w:color w:val="0563C1" w:themeColor="hyperlink"/>
      <w:u w:val="single"/>
    </w:rPr>
  </w:style>
  <w:style w:type="character" w:styleId="UnresolvedMention">
    <w:name w:val="Unresolved Mention"/>
    <w:basedOn w:val="DefaultParagraphFont"/>
    <w:uiPriority w:val="99"/>
    <w:semiHidden/>
    <w:unhideWhenUsed/>
    <w:rsid w:val="00F51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huffingtonpost.co.uk/entry/recycling-contamination-could-be-putting-all-your-hard-work-to-waste_uk_5db04372e4b0f34e3a7f89b9" TargetMode="External"/><Relationship Id="rId1" Type="http://schemas.openxmlformats.org/officeDocument/2006/relationships/hyperlink" Target="https://www.youtube.com/watch?v=m9qR2_67xa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3E49E-1055-4269-BF8D-2E4091FE4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1239</Words>
  <Characters>7065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Stewart Hinsull (2103522)</dc:creator>
  <cp:keywords/>
  <dc:description/>
  <cp:lastModifiedBy>David Stewart Hinsull (2103522)</cp:lastModifiedBy>
  <cp:revision>83</cp:revision>
  <dcterms:created xsi:type="dcterms:W3CDTF">2021-09-27T09:18:00Z</dcterms:created>
  <dcterms:modified xsi:type="dcterms:W3CDTF">2021-10-07T19:16:00Z</dcterms:modified>
</cp:coreProperties>
</file>