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76FC25" w14:textId="1E0694CF" w:rsidR="004E3BE8" w:rsidRDefault="004E3BE8" w:rsidP="00CA16CC">
      <w:pPr>
        <w:pStyle w:val="JA"/>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03E482B5"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4001E2D" w:rsidR="00A930CB" w:rsidRPr="00D14017" w:rsidRDefault="00274292" w:rsidP="00A930CB">
                <w:pPr>
                  <w:spacing w:before="120" w:after="120" w:line="360" w:lineRule="auto"/>
                  <w:rPr>
                    <w:rFonts w:ascii="Tahoma" w:hAnsi="Tahoma" w:cs="Tahoma"/>
                    <w:sz w:val="28"/>
                    <w:szCs w:val="28"/>
                  </w:rPr>
                </w:pPr>
                <w:r>
                  <w:rPr>
                    <w:rFonts w:ascii="Tahoma" w:hAnsi="Tahoma" w:cs="Tahoma"/>
                    <w:sz w:val="28"/>
                    <w:szCs w:val="28"/>
                  </w:rPr>
                  <w:t>Samantha Jones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19D8468" w:rsidR="00A930CB" w:rsidRPr="00D14017" w:rsidRDefault="00C91D34" w:rsidP="00A930CB">
                <w:pPr>
                  <w:spacing w:before="120" w:after="120" w:line="360" w:lineRule="auto"/>
                  <w:rPr>
                    <w:rFonts w:ascii="Tahoma" w:hAnsi="Tahoma" w:cs="Tahoma"/>
                    <w:sz w:val="28"/>
                    <w:szCs w:val="28"/>
                  </w:rPr>
                </w:pPr>
                <w:r>
                  <w:rPr>
                    <w:rFonts w:ascii="Tahoma" w:hAnsi="Tahoma" w:cs="Tahoma"/>
                    <w:sz w:val="28"/>
                    <w:szCs w:val="28"/>
                  </w:rPr>
                  <w:t>2010718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centre and the learner agree </w:t>
          </w:r>
          <w:r w:rsidRPr="002F698C">
            <w:rPr>
              <w:rFonts w:cs="Arial"/>
              <w:color w:val="000000"/>
              <w:sz w:val="16"/>
              <w:szCs w:val="16"/>
            </w:rPr>
            <w:lastRenderedPageBreak/>
            <w:t>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DF99E22" w14:textId="67CB39D1" w:rsidR="003A7ACA" w:rsidRPr="003A7ACA"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0C342F49" w14:textId="4F63BD0B" w:rsidR="003A7ACA" w:rsidRPr="003A7ACA" w:rsidRDefault="00D52A09">
              <w:pPr>
                <w:pStyle w:val="TOC2"/>
                <w:tabs>
                  <w:tab w:val="right" w:leader="dot" w:pos="9350"/>
                </w:tabs>
                <w:rPr>
                  <w:rFonts w:ascii="Arial" w:eastAsiaTheme="minorEastAsia" w:hAnsi="Arial" w:cs="Arial"/>
                  <w:noProof/>
                  <w:sz w:val="24"/>
                  <w:szCs w:val="24"/>
                  <w:lang w:eastAsia="en-GB"/>
                </w:rPr>
              </w:pPr>
              <w:hyperlink w:anchor="_Toc58250692"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appropriate use of modern technologies and social media in the workplace generally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_Toc58250692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4906BF16" w14:textId="12FAB032" w:rsidR="003A7ACA" w:rsidRPr="003A7ACA" w:rsidRDefault="00D52A09">
              <w:pPr>
                <w:pStyle w:val="TOC2"/>
                <w:tabs>
                  <w:tab w:val="right" w:leader="dot" w:pos="9350"/>
                </w:tabs>
                <w:rPr>
                  <w:rFonts w:ascii="Arial" w:eastAsiaTheme="minorEastAsia" w:hAnsi="Arial" w:cs="Arial"/>
                  <w:noProof/>
                  <w:sz w:val="24"/>
                  <w:szCs w:val="24"/>
                  <w:lang w:eastAsia="en-GB"/>
                </w:rPr>
              </w:pPr>
              <w:hyperlink w:anchor="_Toc58250693" w:history="1">
                <w:r w:rsidR="003A7ACA" w:rsidRPr="003A7ACA">
                  <w:rPr>
                    <w:rStyle w:val="Hyperlink"/>
                    <w:rFonts w:ascii="Arial" w:hAnsi="Arial" w:cs="Arial"/>
                    <w:b/>
                    <w:bCs/>
                    <w:noProof/>
                    <w:sz w:val="24"/>
                    <w:szCs w:val="24"/>
                  </w:rPr>
                  <w:t>Explore</w:t>
                </w:r>
                <w:r w:rsidR="003A7ACA" w:rsidRPr="003A7ACA">
                  <w:rPr>
                    <w:rStyle w:val="Hyperlink"/>
                    <w:rFonts w:ascii="Arial" w:hAnsi="Arial" w:cs="Arial"/>
                    <w:noProof/>
                    <w:sz w:val="24"/>
                    <w:szCs w:val="24"/>
                  </w:rPr>
                  <w:t xml:space="preserve"> the use of modern technologies and social media in own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_Toc58250693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22DD9858" w14:textId="17A1FF28" w:rsidR="003A7ACA" w:rsidRPr="003A7ACA" w:rsidRDefault="00D52A09">
              <w:pPr>
                <w:pStyle w:val="TOC1"/>
                <w:tabs>
                  <w:tab w:val="right" w:leader="dot" w:pos="9350"/>
                </w:tabs>
                <w:rPr>
                  <w:rFonts w:ascii="Arial" w:eastAsiaTheme="minorEastAsia" w:hAnsi="Arial" w:cs="Arial"/>
                  <w:noProof/>
                  <w:sz w:val="24"/>
                  <w:szCs w:val="24"/>
                  <w:lang w:eastAsia="en-GB"/>
                </w:rPr>
              </w:pPr>
              <w:hyperlink w:anchor="_Toc58250694" w:history="1">
                <w:r w:rsidR="003A7ACA" w:rsidRPr="003A7ACA">
                  <w:rPr>
                    <w:rStyle w:val="Hyperlink"/>
                    <w:rFonts w:ascii="Arial" w:hAnsi="Arial" w:cs="Arial"/>
                    <w:noProof/>
                    <w:sz w:val="24"/>
                    <w:szCs w:val="24"/>
                  </w:rPr>
                  <w:t>How can Personal branding help YOU?</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_Toc58250694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A2A2A48" w14:textId="5D52BBEB" w:rsidR="003A7ACA" w:rsidRPr="003A7ACA" w:rsidRDefault="00D52A09">
              <w:pPr>
                <w:pStyle w:val="TOC2"/>
                <w:tabs>
                  <w:tab w:val="right" w:leader="dot" w:pos="9350"/>
                </w:tabs>
                <w:rPr>
                  <w:rFonts w:ascii="Arial" w:eastAsiaTheme="minorEastAsia" w:hAnsi="Arial" w:cs="Arial"/>
                  <w:noProof/>
                  <w:sz w:val="24"/>
                  <w:szCs w:val="24"/>
                  <w:lang w:eastAsia="en-GB"/>
                </w:rPr>
              </w:pPr>
              <w:hyperlink w:anchor="_Toc58250695" w:history="1">
                <w:r w:rsidR="003A7ACA" w:rsidRPr="003A7ACA">
                  <w:rPr>
                    <w:rStyle w:val="Hyperlink"/>
                    <w:rFonts w:ascii="Arial" w:hAnsi="Arial" w:cs="Arial"/>
                    <w:noProof/>
                    <w:sz w:val="24"/>
                    <w:szCs w:val="24"/>
                  </w:rPr>
                  <w:t xml:space="preserve">Your </w:t>
                </w:r>
                <w:r w:rsidR="003A7ACA" w:rsidRPr="003A7ACA">
                  <w:rPr>
                    <w:rStyle w:val="Hyperlink"/>
                    <w:rFonts w:ascii="Arial" w:hAnsi="Arial" w:cs="Arial"/>
                    <w:b/>
                    <w:bCs/>
                    <w:noProof/>
                    <w:sz w:val="24"/>
                    <w:szCs w:val="24"/>
                  </w:rPr>
                  <w:t>LinkedIn Profile</w:t>
                </w:r>
                <w:r w:rsidR="003A7ACA" w:rsidRPr="003A7ACA">
                  <w:rPr>
                    <w:rStyle w:val="Hyperlink"/>
                    <w:rFonts w:ascii="Arial" w:hAnsi="Arial" w:cs="Arial"/>
                    <w:noProof/>
                    <w:sz w:val="24"/>
                    <w:szCs w:val="24"/>
                  </w:rPr>
                  <w:t xml:space="preserve"> to promote your Personal Brand</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_Toc58250695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EA4DC7B" w14:textId="2EEB65EB" w:rsidR="003A7ACA" w:rsidRPr="003A7ACA" w:rsidRDefault="00D52A09">
              <w:pPr>
                <w:pStyle w:val="TOC2"/>
                <w:tabs>
                  <w:tab w:val="right" w:leader="dot" w:pos="9350"/>
                </w:tabs>
                <w:rPr>
                  <w:rFonts w:ascii="Arial" w:eastAsiaTheme="minorEastAsia" w:hAnsi="Arial" w:cs="Arial"/>
                  <w:noProof/>
                  <w:sz w:val="24"/>
                  <w:szCs w:val="24"/>
                  <w:lang w:eastAsia="en-GB"/>
                </w:rPr>
              </w:pPr>
              <w:hyperlink w:anchor="_Toc58250696"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value of other social media platforms to enhance networking and career prospects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_Toc58250696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05AB29BD" w14:textId="41AF54FC" w:rsidR="003A7ACA" w:rsidRPr="003A7ACA" w:rsidRDefault="00D52A09">
              <w:pPr>
                <w:pStyle w:val="TOC2"/>
                <w:tabs>
                  <w:tab w:val="right" w:leader="dot" w:pos="9350"/>
                </w:tabs>
                <w:rPr>
                  <w:rFonts w:ascii="Arial" w:eastAsiaTheme="minorEastAsia" w:hAnsi="Arial" w:cs="Arial"/>
                  <w:noProof/>
                  <w:sz w:val="24"/>
                  <w:szCs w:val="24"/>
                  <w:lang w:eastAsia="en-GB"/>
                </w:rPr>
              </w:pPr>
              <w:hyperlink w:anchor="_Toc58250697" w:history="1">
                <w:r w:rsidR="003A7ACA" w:rsidRPr="003A7ACA">
                  <w:rPr>
                    <w:rStyle w:val="Hyperlink"/>
                    <w:rFonts w:ascii="Arial" w:hAnsi="Arial" w:cs="Arial"/>
                    <w:b/>
                    <w:bCs/>
                    <w:noProof/>
                    <w:sz w:val="24"/>
                    <w:szCs w:val="24"/>
                  </w:rPr>
                  <w:t>Examine</w:t>
                </w:r>
                <w:r w:rsidR="003A7ACA" w:rsidRPr="003A7ACA">
                  <w:rPr>
                    <w:rStyle w:val="Hyperlink"/>
                    <w:rFonts w:ascii="Arial" w:hAnsi="Arial" w:cs="Arial"/>
                    <w:noProof/>
                    <w:sz w:val="24"/>
                    <w:szCs w:val="24"/>
                  </w:rPr>
                  <w:t xml:space="preserve"> the impact of Personal Branding on your own employability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_Toc58250697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126CDCFA" w14:textId="3C9AE3DA" w:rsidR="003A7ACA" w:rsidRPr="003A7ACA" w:rsidRDefault="00D52A09">
              <w:pPr>
                <w:pStyle w:val="TOC2"/>
                <w:tabs>
                  <w:tab w:val="right" w:leader="dot" w:pos="9350"/>
                </w:tabs>
                <w:rPr>
                  <w:rFonts w:ascii="Arial" w:eastAsiaTheme="minorEastAsia" w:hAnsi="Arial" w:cs="Arial"/>
                  <w:noProof/>
                  <w:sz w:val="24"/>
                  <w:szCs w:val="24"/>
                  <w:lang w:eastAsia="en-GB"/>
                </w:rPr>
              </w:pPr>
              <w:hyperlink w:anchor="_Toc58250698" w:history="1">
                <w:r w:rsidR="003A7ACA" w:rsidRPr="003A7ACA">
                  <w:rPr>
                    <w:rStyle w:val="Hyperlink"/>
                    <w:rFonts w:ascii="Arial" w:hAnsi="Arial" w:cs="Arial"/>
                    <w:b/>
                    <w:bCs/>
                    <w:noProof/>
                    <w:sz w:val="24"/>
                    <w:szCs w:val="24"/>
                  </w:rPr>
                  <w:t>Discuss</w:t>
                </w:r>
                <w:r w:rsidR="003A7ACA" w:rsidRPr="003A7ACA">
                  <w:rPr>
                    <w:rStyle w:val="Hyperlink"/>
                    <w:rFonts w:ascii="Arial" w:hAnsi="Arial" w:cs="Arial"/>
                    <w:noProof/>
                    <w:sz w:val="24"/>
                    <w:szCs w:val="24"/>
                  </w:rPr>
                  <w:t xml:space="preserve"> personal and professional security and safety online.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_Toc58250698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756627D4" w14:textId="3C1BD9AD" w:rsidR="003A7ACA" w:rsidRPr="003A7ACA" w:rsidRDefault="00D52A09">
              <w:pPr>
                <w:pStyle w:val="TOC1"/>
                <w:tabs>
                  <w:tab w:val="right" w:leader="dot" w:pos="9350"/>
                </w:tabs>
                <w:rPr>
                  <w:rFonts w:ascii="Arial" w:eastAsiaTheme="minorEastAsia" w:hAnsi="Arial" w:cs="Arial"/>
                  <w:noProof/>
                  <w:sz w:val="24"/>
                  <w:szCs w:val="24"/>
                  <w:lang w:eastAsia="en-GB"/>
                </w:rPr>
              </w:pPr>
              <w:hyperlink w:anchor="_Toc58250699" w:history="1">
                <w:r w:rsidR="003A7ACA" w:rsidRPr="003A7ACA">
                  <w:rPr>
                    <w:rStyle w:val="Hyperlink"/>
                    <w:rFonts w:ascii="Arial" w:hAnsi="Arial" w:cs="Arial"/>
                    <w:noProof/>
                    <w:sz w:val="24"/>
                    <w:szCs w:val="24"/>
                  </w:rPr>
                  <w:t>References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_Toc58250699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6</w:t>
                </w:r>
                <w:r w:rsidR="003A7ACA" w:rsidRPr="003A7ACA">
                  <w:rPr>
                    <w:rFonts w:ascii="Arial" w:hAnsi="Arial" w:cs="Arial"/>
                    <w:noProof/>
                    <w:webHidden/>
                    <w:sz w:val="24"/>
                    <w:szCs w:val="24"/>
                  </w:rPr>
                  <w:fldChar w:fldCharType="end"/>
                </w:r>
              </w:hyperlink>
            </w:p>
            <w:p w14:paraId="6B12D504" w14:textId="7E9CF098" w:rsidR="003A7ACA" w:rsidRPr="003A7ACA" w:rsidRDefault="00D52A09">
              <w:pPr>
                <w:pStyle w:val="TOC1"/>
                <w:tabs>
                  <w:tab w:val="right" w:leader="dot" w:pos="9350"/>
                </w:tabs>
                <w:rPr>
                  <w:rFonts w:ascii="Arial" w:eastAsiaTheme="minorEastAsia" w:hAnsi="Arial" w:cs="Arial"/>
                  <w:noProof/>
                  <w:sz w:val="24"/>
                  <w:szCs w:val="24"/>
                  <w:lang w:eastAsia="en-GB"/>
                </w:rPr>
              </w:pPr>
              <w:hyperlink w:anchor="_Toc58250700" w:history="1">
                <w:r w:rsidR="003A7ACA" w:rsidRPr="003A7ACA">
                  <w:rPr>
                    <w:rStyle w:val="Hyperlink"/>
                    <w:rFonts w:ascii="Arial" w:hAnsi="Arial" w:cs="Arial"/>
                    <w:noProof/>
                    <w:sz w:val="24"/>
                    <w:szCs w:val="24"/>
                  </w:rPr>
                  <w:t>Appendix 1</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_Toc58250700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7</w:t>
                </w:r>
                <w:r w:rsidR="003A7ACA" w:rsidRPr="003A7ACA">
                  <w:rPr>
                    <w:rFonts w:ascii="Arial" w:hAnsi="Arial" w:cs="Arial"/>
                    <w:noProof/>
                    <w:webHidden/>
                    <w:sz w:val="24"/>
                    <w:szCs w:val="24"/>
                  </w:rPr>
                  <w:fldChar w:fldCharType="end"/>
                </w:r>
              </w:hyperlink>
            </w:p>
            <w:p w14:paraId="4C82F4F6" w14:textId="337152F6" w:rsidR="003A7ACA" w:rsidRDefault="00D52A09">
              <w:pPr>
                <w:pStyle w:val="TOC1"/>
                <w:tabs>
                  <w:tab w:val="right" w:leader="dot" w:pos="9350"/>
                </w:tabs>
                <w:rPr>
                  <w:rFonts w:eastAsiaTheme="minorEastAsia"/>
                  <w:noProof/>
                  <w:lang w:eastAsia="en-GB"/>
                </w:rPr>
              </w:pPr>
              <w:hyperlink w:anchor="_Toc58250701" w:history="1">
                <w:r w:rsidR="003A7ACA" w:rsidRPr="003A7ACA">
                  <w:rPr>
                    <w:rStyle w:val="Hyperlink"/>
                    <w:rFonts w:ascii="Arial" w:hAnsi="Arial" w:cs="Arial"/>
                    <w:noProof/>
                    <w:sz w:val="24"/>
                    <w:szCs w:val="24"/>
                  </w:rPr>
                  <w:t>Appendix 2</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8</w:t>
                </w:r>
                <w:r w:rsidR="003A7ACA" w:rsidRPr="003A7ACA">
                  <w:rPr>
                    <w:rFonts w:ascii="Arial" w:hAnsi="Arial" w:cs="Arial"/>
                    <w:noProof/>
                    <w:webHidden/>
                    <w:sz w:val="24"/>
                    <w:szCs w:val="24"/>
                  </w:rPr>
                  <w:fldChar w:fldCharType="end"/>
                </w:r>
              </w:hyperlink>
            </w:p>
            <w:p w14:paraId="42394321" w14:textId="56FC5A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D52A0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825069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2423740C" w14:textId="083EAFF5" w:rsidR="00B03865" w:rsidRDefault="00DE0241" w:rsidP="00456570">
      <w:pPr>
        <w:pStyle w:val="Heading2"/>
      </w:pPr>
      <w:bookmarkStart w:id="2" w:name="_Toc58250692"/>
      <w:r w:rsidRPr="003176AC">
        <w:rPr>
          <w:b/>
          <w:bCs/>
        </w:rPr>
        <w:t>Evaluate</w:t>
      </w:r>
      <w:r>
        <w:t xml:space="preserve"> </w:t>
      </w:r>
      <w:r w:rsidR="00AA775B">
        <w:t>the appropriate use of modern technologies</w:t>
      </w:r>
      <w:r w:rsidR="00C92699">
        <w:t xml:space="preserve"> </w:t>
      </w:r>
      <w:r w:rsidR="00F15291">
        <w:t>and social media</w:t>
      </w:r>
      <w:r w:rsidR="00AA775B">
        <w:t xml:space="preserve"> in the workplace </w:t>
      </w:r>
      <w:r w:rsidR="00FF70BB">
        <w:t>generally</w:t>
      </w:r>
      <w:bookmarkEnd w:id="2"/>
      <w:r w:rsidR="00FF70BB">
        <w:t xml:space="preserve"> </w:t>
      </w:r>
    </w:p>
    <w:p w14:paraId="21E318BF" w14:textId="77777777" w:rsidR="00456570" w:rsidRPr="00456570" w:rsidRDefault="00456570" w:rsidP="00456570"/>
    <w:p w14:paraId="215E075A" w14:textId="1E9166E1" w:rsidR="00B36FC7" w:rsidRDefault="0043349F" w:rsidP="00456570">
      <w:pPr>
        <w:rPr>
          <w:rFonts w:ascii="Arial" w:hAnsi="Arial" w:cs="Arial"/>
          <w:sz w:val="24"/>
          <w:szCs w:val="24"/>
        </w:rPr>
      </w:pPr>
      <w:r w:rsidRPr="001642DD">
        <w:rPr>
          <w:rFonts w:ascii="Arial" w:hAnsi="Arial" w:cs="Arial"/>
          <w:sz w:val="24"/>
          <w:szCs w:val="24"/>
        </w:rPr>
        <w:t>Technology in the workplace has had a massive impact, for example, 20 years ago we did not have laptops, mobiles, the cloud and wi-fi. It has benefitted companies in lots of ways, they are now able to reach more people with their brand being seen</w:t>
      </w:r>
      <w:r w:rsidR="00E25C7F">
        <w:rPr>
          <w:rFonts w:ascii="Arial" w:hAnsi="Arial" w:cs="Arial"/>
          <w:sz w:val="24"/>
          <w:szCs w:val="24"/>
        </w:rPr>
        <w:t xml:space="preserve"> by using social media to advertise</w:t>
      </w:r>
      <w:r w:rsidRPr="001642DD">
        <w:rPr>
          <w:rFonts w:ascii="Arial" w:hAnsi="Arial" w:cs="Arial"/>
          <w:sz w:val="24"/>
          <w:szCs w:val="24"/>
        </w:rPr>
        <w:t>, it has made various documents more secure and more accessible by using the cloud. Communication has become faster with the technology such as emailing, mobile devices making contacting someone more achievable</w:t>
      </w:r>
      <w:r w:rsidR="003E483B">
        <w:rPr>
          <w:rFonts w:ascii="Arial" w:hAnsi="Arial" w:cs="Arial"/>
          <w:sz w:val="24"/>
          <w:szCs w:val="24"/>
        </w:rPr>
        <w:t>,</w:t>
      </w:r>
      <w:r w:rsidR="005C6F97">
        <w:rPr>
          <w:rFonts w:ascii="Arial" w:hAnsi="Arial" w:cs="Arial"/>
          <w:sz w:val="24"/>
          <w:szCs w:val="24"/>
        </w:rPr>
        <w:t xml:space="preserve"> </w:t>
      </w:r>
      <w:proofErr w:type="gramStart"/>
      <w:r w:rsidR="005C6F97">
        <w:rPr>
          <w:rFonts w:ascii="Arial" w:hAnsi="Arial" w:cs="Arial"/>
          <w:sz w:val="24"/>
          <w:szCs w:val="24"/>
        </w:rPr>
        <w:t>and also</w:t>
      </w:r>
      <w:proofErr w:type="gramEnd"/>
      <w:r w:rsidR="003412E8">
        <w:rPr>
          <w:rFonts w:ascii="Arial" w:hAnsi="Arial" w:cs="Arial"/>
          <w:sz w:val="24"/>
          <w:szCs w:val="24"/>
        </w:rPr>
        <w:t xml:space="preserve"> making peoples working lives more flexible</w:t>
      </w:r>
      <w:r>
        <w:rPr>
          <w:rFonts w:ascii="Arial" w:hAnsi="Arial" w:cs="Arial"/>
          <w:sz w:val="24"/>
          <w:szCs w:val="24"/>
        </w:rPr>
        <w:t>.</w:t>
      </w:r>
      <w:r w:rsidR="00E25C7F">
        <w:rPr>
          <w:rFonts w:ascii="Arial" w:hAnsi="Arial" w:cs="Arial"/>
          <w:sz w:val="24"/>
          <w:szCs w:val="24"/>
        </w:rPr>
        <w:t xml:space="preserve"> </w:t>
      </w:r>
    </w:p>
    <w:p w14:paraId="5413E494" w14:textId="77777777" w:rsidR="008F554E" w:rsidRDefault="008F554E" w:rsidP="00456570">
      <w:pPr>
        <w:rPr>
          <w:rFonts w:ascii="Arial" w:hAnsi="Arial" w:cs="Arial"/>
          <w:sz w:val="24"/>
          <w:szCs w:val="24"/>
        </w:rPr>
      </w:pPr>
    </w:p>
    <w:p w14:paraId="72427767" w14:textId="31CA1239" w:rsidR="00B03865" w:rsidRDefault="00074CD1" w:rsidP="00B03865">
      <w:pPr>
        <w:pStyle w:val="Heading2"/>
      </w:pPr>
      <w:bookmarkStart w:id="3" w:name="_Toc58250693"/>
      <w:r w:rsidRPr="003A7ACA">
        <w:rPr>
          <w:b/>
          <w:bCs/>
        </w:rPr>
        <w:t>Explore</w:t>
      </w:r>
      <w:r>
        <w:t xml:space="preserve"> the use of </w:t>
      </w:r>
      <w:r w:rsidR="00B03865">
        <w:t>modern technologies and social media in own workplace</w:t>
      </w:r>
      <w:bookmarkEnd w:id="3"/>
      <w:r w:rsidR="00B03865">
        <w:t xml:space="preserve"> </w:t>
      </w:r>
    </w:p>
    <w:p w14:paraId="772229EC" w14:textId="41B04070" w:rsidR="00F47DC4" w:rsidRDefault="00F47DC4" w:rsidP="00F47DC4"/>
    <w:p w14:paraId="5DDFBE8B" w14:textId="209EE761" w:rsidR="00D905BA" w:rsidRDefault="00085D8D" w:rsidP="00085D8D">
      <w:pPr>
        <w:rPr>
          <w:rFonts w:ascii="Arial" w:hAnsi="Arial" w:cs="Arial"/>
          <w:sz w:val="24"/>
          <w:szCs w:val="24"/>
        </w:rPr>
      </w:pPr>
      <w:r>
        <w:rPr>
          <w:rFonts w:ascii="Arial" w:hAnsi="Arial" w:cs="Arial"/>
          <w:sz w:val="24"/>
          <w:szCs w:val="24"/>
        </w:rPr>
        <w:t xml:space="preserve">Technologies that everyone used in my workplace; Mobile phones with data, Sat Nav, GPS tracking, taxi dispatch system supplied by </w:t>
      </w:r>
      <w:proofErr w:type="spellStart"/>
      <w:r>
        <w:rPr>
          <w:rFonts w:ascii="Arial" w:hAnsi="Arial" w:cs="Arial"/>
          <w:sz w:val="24"/>
          <w:szCs w:val="24"/>
        </w:rPr>
        <w:t>Autocab</w:t>
      </w:r>
      <w:proofErr w:type="spellEnd"/>
      <w:r w:rsidR="00ED2182">
        <w:rPr>
          <w:rFonts w:ascii="Arial" w:hAnsi="Arial" w:cs="Arial"/>
          <w:sz w:val="24"/>
          <w:szCs w:val="24"/>
        </w:rPr>
        <w:t>,</w:t>
      </w:r>
      <w:r>
        <w:rPr>
          <w:rFonts w:ascii="Arial" w:hAnsi="Arial" w:cs="Arial"/>
          <w:sz w:val="24"/>
          <w:szCs w:val="24"/>
        </w:rPr>
        <w:t xml:space="preserve"> and the most recent technology that has been added has been the app to use on a mobile phone for accepting bookings, and the meter has now emerged into the one device. </w:t>
      </w:r>
      <w:r w:rsidR="00194049">
        <w:rPr>
          <w:rFonts w:ascii="Arial" w:hAnsi="Arial" w:cs="Arial"/>
          <w:sz w:val="24"/>
          <w:szCs w:val="24"/>
        </w:rPr>
        <w:t xml:space="preserve">Social media has been beneficial </w:t>
      </w:r>
      <w:r w:rsidR="00001672">
        <w:rPr>
          <w:rFonts w:ascii="Arial" w:hAnsi="Arial" w:cs="Arial"/>
          <w:sz w:val="24"/>
          <w:szCs w:val="24"/>
        </w:rPr>
        <w:t>for the company</w:t>
      </w:r>
      <w:r w:rsidR="00A550CF">
        <w:rPr>
          <w:rFonts w:ascii="Arial" w:hAnsi="Arial" w:cs="Arial"/>
          <w:sz w:val="24"/>
          <w:szCs w:val="24"/>
        </w:rPr>
        <w:t xml:space="preserve"> as they have used it to advertise</w:t>
      </w:r>
      <w:r w:rsidR="00E45CA9">
        <w:rPr>
          <w:rFonts w:ascii="Arial" w:hAnsi="Arial" w:cs="Arial"/>
          <w:sz w:val="24"/>
          <w:szCs w:val="24"/>
        </w:rPr>
        <w:t xml:space="preserve"> on websites like Facebook</w:t>
      </w:r>
      <w:r w:rsidR="00B501BB">
        <w:rPr>
          <w:rFonts w:ascii="Arial" w:hAnsi="Arial" w:cs="Arial"/>
          <w:sz w:val="24"/>
          <w:szCs w:val="24"/>
        </w:rPr>
        <w:t>,</w:t>
      </w:r>
      <w:r w:rsidR="00001672">
        <w:rPr>
          <w:rFonts w:ascii="Arial" w:hAnsi="Arial" w:cs="Arial"/>
          <w:sz w:val="24"/>
          <w:szCs w:val="24"/>
        </w:rPr>
        <w:t xml:space="preserve"> it has expanded since</w:t>
      </w:r>
      <w:r w:rsidR="005D0D00">
        <w:rPr>
          <w:rFonts w:ascii="Arial" w:hAnsi="Arial" w:cs="Arial"/>
          <w:sz w:val="24"/>
          <w:szCs w:val="24"/>
        </w:rPr>
        <w:t>. T</w:t>
      </w:r>
      <w:r w:rsidR="00001672">
        <w:rPr>
          <w:rFonts w:ascii="Arial" w:hAnsi="Arial" w:cs="Arial"/>
          <w:sz w:val="24"/>
          <w:szCs w:val="24"/>
        </w:rPr>
        <w:t>echnology such as the app</w:t>
      </w:r>
      <w:r w:rsidR="00DF047C">
        <w:rPr>
          <w:rFonts w:ascii="Arial" w:hAnsi="Arial" w:cs="Arial"/>
          <w:sz w:val="24"/>
          <w:szCs w:val="24"/>
        </w:rPr>
        <w:t>,</w:t>
      </w:r>
      <w:r w:rsidR="00D04DD0">
        <w:rPr>
          <w:rFonts w:ascii="Arial" w:hAnsi="Arial" w:cs="Arial"/>
          <w:sz w:val="24"/>
          <w:szCs w:val="24"/>
        </w:rPr>
        <w:t xml:space="preserve"> customers are downloading </w:t>
      </w:r>
      <w:r w:rsidR="00DF047C">
        <w:rPr>
          <w:rFonts w:ascii="Arial" w:hAnsi="Arial" w:cs="Arial"/>
          <w:sz w:val="24"/>
          <w:szCs w:val="24"/>
        </w:rPr>
        <w:t xml:space="preserve">this </w:t>
      </w:r>
      <w:r w:rsidR="00D04DD0">
        <w:rPr>
          <w:rFonts w:ascii="Arial" w:hAnsi="Arial" w:cs="Arial"/>
          <w:sz w:val="24"/>
          <w:szCs w:val="24"/>
        </w:rPr>
        <w:t xml:space="preserve">on their </w:t>
      </w:r>
      <w:r w:rsidR="00B501BB">
        <w:rPr>
          <w:rFonts w:ascii="Arial" w:hAnsi="Arial" w:cs="Arial"/>
          <w:sz w:val="24"/>
          <w:szCs w:val="24"/>
        </w:rPr>
        <w:t>phones,</w:t>
      </w:r>
      <w:r w:rsidR="00D04DD0">
        <w:rPr>
          <w:rFonts w:ascii="Arial" w:hAnsi="Arial" w:cs="Arial"/>
          <w:sz w:val="24"/>
          <w:szCs w:val="24"/>
        </w:rPr>
        <w:t xml:space="preserve"> </w:t>
      </w:r>
      <w:r w:rsidR="00C715DC">
        <w:rPr>
          <w:rFonts w:ascii="Arial" w:hAnsi="Arial" w:cs="Arial"/>
          <w:sz w:val="24"/>
          <w:szCs w:val="24"/>
        </w:rPr>
        <w:t>and this is</w:t>
      </w:r>
      <w:r w:rsidR="00D04DD0">
        <w:rPr>
          <w:rFonts w:ascii="Arial" w:hAnsi="Arial" w:cs="Arial"/>
          <w:sz w:val="24"/>
          <w:szCs w:val="24"/>
        </w:rPr>
        <w:t xml:space="preserve"> making bookings that much easier for </w:t>
      </w:r>
      <w:r w:rsidR="00A550CF">
        <w:rPr>
          <w:rFonts w:ascii="Arial" w:hAnsi="Arial" w:cs="Arial"/>
          <w:sz w:val="24"/>
          <w:szCs w:val="24"/>
        </w:rPr>
        <w:t>the employers as well as the customers.</w:t>
      </w:r>
    </w:p>
    <w:p w14:paraId="51468138" w14:textId="446523C4" w:rsidR="00085D8D" w:rsidRDefault="00C47196" w:rsidP="00085D8D">
      <w:pPr>
        <w:rPr>
          <w:rFonts w:ascii="Arial" w:hAnsi="Arial" w:cs="Arial"/>
          <w:sz w:val="24"/>
          <w:szCs w:val="24"/>
        </w:rPr>
      </w:pPr>
      <w:r>
        <w:rPr>
          <w:rFonts w:ascii="Arial" w:hAnsi="Arial" w:cs="Arial"/>
          <w:sz w:val="24"/>
          <w:szCs w:val="24"/>
        </w:rPr>
        <w:t>This has made a massive differenc</w:t>
      </w:r>
      <w:r w:rsidR="00071B83">
        <w:rPr>
          <w:rFonts w:ascii="Arial" w:hAnsi="Arial" w:cs="Arial"/>
          <w:sz w:val="24"/>
          <w:szCs w:val="24"/>
        </w:rPr>
        <w:t>e in this industry as before</w:t>
      </w:r>
      <w:r w:rsidR="008E79C3">
        <w:rPr>
          <w:rFonts w:ascii="Arial" w:hAnsi="Arial" w:cs="Arial"/>
          <w:sz w:val="24"/>
          <w:szCs w:val="24"/>
        </w:rPr>
        <w:t>,</w:t>
      </w:r>
      <w:r w:rsidR="00071B83">
        <w:rPr>
          <w:rFonts w:ascii="Arial" w:hAnsi="Arial" w:cs="Arial"/>
          <w:sz w:val="24"/>
          <w:szCs w:val="24"/>
        </w:rPr>
        <w:t xml:space="preserve"> </w:t>
      </w:r>
      <w:r w:rsidR="00720F4B">
        <w:rPr>
          <w:rFonts w:ascii="Arial" w:hAnsi="Arial" w:cs="Arial"/>
          <w:sz w:val="24"/>
          <w:szCs w:val="24"/>
        </w:rPr>
        <w:t>you would need maps</w:t>
      </w:r>
      <w:r w:rsidR="00D905BA">
        <w:rPr>
          <w:rFonts w:ascii="Arial" w:hAnsi="Arial" w:cs="Arial"/>
          <w:sz w:val="24"/>
          <w:szCs w:val="24"/>
        </w:rPr>
        <w:t xml:space="preserve"> which can be time consuming</w:t>
      </w:r>
      <w:r w:rsidR="00720F4B">
        <w:rPr>
          <w:rFonts w:ascii="Arial" w:hAnsi="Arial" w:cs="Arial"/>
          <w:sz w:val="24"/>
          <w:szCs w:val="24"/>
        </w:rPr>
        <w:t xml:space="preserve">, jobs given out over the radio, </w:t>
      </w:r>
      <w:r w:rsidR="00D33857">
        <w:rPr>
          <w:rFonts w:ascii="Arial" w:hAnsi="Arial" w:cs="Arial"/>
          <w:sz w:val="24"/>
          <w:szCs w:val="24"/>
        </w:rPr>
        <w:t>and now it is so much more organised and</w:t>
      </w:r>
      <w:r w:rsidR="00F01D5F">
        <w:rPr>
          <w:rFonts w:ascii="Arial" w:hAnsi="Arial" w:cs="Arial"/>
          <w:sz w:val="24"/>
          <w:szCs w:val="24"/>
        </w:rPr>
        <w:t xml:space="preserve"> </w:t>
      </w:r>
      <w:r w:rsidR="0009571D">
        <w:rPr>
          <w:rFonts w:ascii="Arial" w:hAnsi="Arial" w:cs="Arial"/>
          <w:sz w:val="24"/>
          <w:szCs w:val="24"/>
        </w:rPr>
        <w:t>efficient,</w:t>
      </w:r>
      <w:r w:rsidR="00F01D5F">
        <w:rPr>
          <w:rFonts w:ascii="Arial" w:hAnsi="Arial" w:cs="Arial"/>
          <w:sz w:val="24"/>
          <w:szCs w:val="24"/>
        </w:rPr>
        <w:t xml:space="preserve"> and</w:t>
      </w:r>
      <w:r w:rsidR="00D33857">
        <w:rPr>
          <w:rFonts w:ascii="Arial" w:hAnsi="Arial" w:cs="Arial"/>
          <w:sz w:val="24"/>
          <w:szCs w:val="24"/>
        </w:rPr>
        <w:t xml:space="preserve"> this is purely down to technology. </w:t>
      </w:r>
    </w:p>
    <w:p w14:paraId="37C25499" w14:textId="353434DE" w:rsidR="00074CD1" w:rsidRDefault="00074CD1" w:rsidP="00074CD1"/>
    <w:p w14:paraId="2EDD06D6" w14:textId="38521352" w:rsidR="00074CD1" w:rsidRDefault="008D3C09" w:rsidP="008D3C09">
      <w:pPr>
        <w:pStyle w:val="Heading1"/>
      </w:pPr>
      <w:bookmarkStart w:id="4" w:name="_Toc58250694"/>
      <w:r>
        <w:t>How can Personal branding help YOU?</w:t>
      </w:r>
      <w:bookmarkEnd w:id="4"/>
    </w:p>
    <w:p w14:paraId="3FBC01ED" w14:textId="2AA2C727" w:rsidR="008D3C09" w:rsidRDefault="008D3C09" w:rsidP="008D3C09"/>
    <w:p w14:paraId="2F15A219" w14:textId="76CE9DC7" w:rsidR="00B03865" w:rsidRDefault="00D16583" w:rsidP="00B03865">
      <w:pPr>
        <w:pStyle w:val="Heading2"/>
      </w:pPr>
      <w:bookmarkStart w:id="5" w:name="_Toc58250695"/>
      <w:r>
        <w:t xml:space="preserve">Your </w:t>
      </w:r>
      <w:r w:rsidR="00B03865" w:rsidRPr="003A7ACA">
        <w:rPr>
          <w:b/>
          <w:bCs/>
        </w:rPr>
        <w:t>LinkedIn Profile</w:t>
      </w:r>
      <w:r>
        <w:t xml:space="preserve"> </w:t>
      </w:r>
      <w:r w:rsidR="004C216F">
        <w:t>to promote your</w:t>
      </w:r>
      <w:r>
        <w:t xml:space="preserve"> Personal Brand</w:t>
      </w:r>
      <w:bookmarkEnd w:id="5"/>
    </w:p>
    <w:p w14:paraId="08D1F6BF" w14:textId="79F3BA9A" w:rsidR="00B03865" w:rsidRDefault="00B03865" w:rsidP="00B03865"/>
    <w:p w14:paraId="164A8F26" w14:textId="35547668" w:rsidR="00B03865" w:rsidRPr="00774BFC" w:rsidRDefault="00774BFC" w:rsidP="00B03865">
      <w:pPr>
        <w:rPr>
          <w:rFonts w:ascii="Arial" w:hAnsi="Arial" w:cs="Arial"/>
          <w:sz w:val="24"/>
          <w:szCs w:val="24"/>
        </w:rPr>
      </w:pPr>
      <w:r w:rsidRPr="00774BFC">
        <w:rPr>
          <w:rStyle w:val="vanity-namedomain"/>
          <w:rFonts w:ascii="Arial" w:hAnsi="Arial" w:cs="Arial"/>
          <w:sz w:val="24"/>
          <w:szCs w:val="24"/>
          <w:bdr w:val="none" w:sz="0" w:space="0" w:color="auto" w:frame="1"/>
          <w:shd w:val="clear" w:color="auto" w:fill="FFFFFF"/>
        </w:rPr>
        <w:lastRenderedPageBreak/>
        <w:t>www.linkedin.com/in/</w:t>
      </w:r>
      <w:r w:rsidRPr="00774BFC">
        <w:rPr>
          <w:rStyle w:val="vanity-namedisplay-name"/>
          <w:rFonts w:ascii="Arial" w:hAnsi="Arial" w:cs="Arial"/>
          <w:sz w:val="24"/>
          <w:szCs w:val="24"/>
          <w:bdr w:val="none" w:sz="0" w:space="0" w:color="auto" w:frame="1"/>
          <w:shd w:val="clear" w:color="auto" w:fill="FFFFFF"/>
        </w:rPr>
        <w:t>samantha-jones-312a70202</w:t>
      </w:r>
    </w:p>
    <w:p w14:paraId="50FCF770" w14:textId="13AD71E9" w:rsidR="00B03865" w:rsidRDefault="00B03865" w:rsidP="00B03865"/>
    <w:p w14:paraId="7FF7B289" w14:textId="77777777" w:rsidR="00B03865" w:rsidRPr="00B03865" w:rsidRDefault="00B03865" w:rsidP="00B03865"/>
    <w:p w14:paraId="6B23D965" w14:textId="1B5FFA95" w:rsidR="00B03865" w:rsidRPr="002049FE" w:rsidRDefault="003502AF" w:rsidP="00B03865">
      <w:pPr>
        <w:pStyle w:val="Heading2"/>
      </w:pPr>
      <w:bookmarkStart w:id="6" w:name="_Toc58250696"/>
      <w:r w:rsidRPr="003176AC">
        <w:rPr>
          <w:b/>
          <w:bCs/>
        </w:rPr>
        <w:t>E</w:t>
      </w:r>
      <w:r w:rsidR="0091717A" w:rsidRPr="003176AC">
        <w:rPr>
          <w:b/>
          <w:bCs/>
        </w:rPr>
        <w:t>valuate</w:t>
      </w:r>
      <w:r>
        <w:t xml:space="preserve"> the value of other </w:t>
      </w:r>
      <w:r w:rsidR="00B03865">
        <w:t xml:space="preserve">social media platforms </w:t>
      </w:r>
      <w:r w:rsidR="00A67C46">
        <w:t xml:space="preserve">to </w:t>
      </w:r>
      <w:r w:rsidR="00B03865">
        <w:t>enhance networking and career prospects</w:t>
      </w:r>
      <w:bookmarkEnd w:id="6"/>
    </w:p>
    <w:p w14:paraId="5957F8CB" w14:textId="0C936F3D" w:rsidR="00B03865" w:rsidRDefault="00B03865" w:rsidP="00B03865">
      <w:pPr>
        <w:spacing w:line="360" w:lineRule="auto"/>
        <w:rPr>
          <w:rFonts w:ascii="Arial" w:hAnsi="Arial" w:cs="Arial"/>
          <w:sz w:val="24"/>
          <w:szCs w:val="24"/>
        </w:rPr>
      </w:pPr>
    </w:p>
    <w:p w14:paraId="0615173D" w14:textId="2455295D" w:rsidR="00B03865" w:rsidRDefault="005B73BE" w:rsidP="00B03865">
      <w:pPr>
        <w:spacing w:line="360" w:lineRule="auto"/>
        <w:rPr>
          <w:rFonts w:ascii="Arial" w:hAnsi="Arial" w:cs="Arial"/>
          <w:sz w:val="24"/>
          <w:szCs w:val="24"/>
        </w:rPr>
      </w:pPr>
      <w:r>
        <w:rPr>
          <w:rFonts w:ascii="Arial" w:hAnsi="Arial" w:cs="Arial"/>
          <w:sz w:val="24"/>
          <w:szCs w:val="24"/>
        </w:rPr>
        <w:t xml:space="preserve">Social </w:t>
      </w:r>
      <w:r w:rsidR="001D564D">
        <w:rPr>
          <w:rFonts w:ascii="Arial" w:hAnsi="Arial" w:cs="Arial"/>
          <w:sz w:val="24"/>
          <w:szCs w:val="24"/>
        </w:rPr>
        <w:t xml:space="preserve">media platforms such as Facebook and Twitter </w:t>
      </w:r>
      <w:r w:rsidR="00CA7D7B">
        <w:rPr>
          <w:rFonts w:ascii="Arial" w:hAnsi="Arial" w:cs="Arial"/>
          <w:sz w:val="24"/>
          <w:szCs w:val="24"/>
        </w:rPr>
        <w:t xml:space="preserve">are another </w:t>
      </w:r>
      <w:r w:rsidR="002A5108">
        <w:rPr>
          <w:rFonts w:ascii="Arial" w:hAnsi="Arial" w:cs="Arial"/>
          <w:sz w:val="24"/>
          <w:szCs w:val="24"/>
        </w:rPr>
        <w:t xml:space="preserve">valuable </w:t>
      </w:r>
      <w:r w:rsidR="00D43B20">
        <w:rPr>
          <w:rFonts w:ascii="Arial" w:hAnsi="Arial" w:cs="Arial"/>
          <w:sz w:val="24"/>
          <w:szCs w:val="24"/>
        </w:rPr>
        <w:t xml:space="preserve">website </w:t>
      </w:r>
      <w:r w:rsidR="00897D8F">
        <w:rPr>
          <w:rFonts w:ascii="Arial" w:hAnsi="Arial" w:cs="Arial"/>
          <w:sz w:val="24"/>
          <w:szCs w:val="24"/>
        </w:rPr>
        <w:t>to</w:t>
      </w:r>
      <w:r w:rsidR="00D43B20">
        <w:rPr>
          <w:rFonts w:ascii="Arial" w:hAnsi="Arial" w:cs="Arial"/>
          <w:sz w:val="24"/>
          <w:szCs w:val="24"/>
        </w:rPr>
        <w:t xml:space="preserve"> promot</w:t>
      </w:r>
      <w:r w:rsidR="00897D8F">
        <w:rPr>
          <w:rFonts w:ascii="Arial" w:hAnsi="Arial" w:cs="Arial"/>
          <w:sz w:val="24"/>
          <w:szCs w:val="24"/>
        </w:rPr>
        <w:t>e</w:t>
      </w:r>
      <w:r w:rsidR="00D43B20">
        <w:rPr>
          <w:rFonts w:ascii="Arial" w:hAnsi="Arial" w:cs="Arial"/>
          <w:sz w:val="24"/>
          <w:szCs w:val="24"/>
        </w:rPr>
        <w:t xml:space="preserve"> your brand</w:t>
      </w:r>
      <w:r w:rsidR="005E5A35">
        <w:rPr>
          <w:rFonts w:ascii="Arial" w:hAnsi="Arial" w:cs="Arial"/>
          <w:sz w:val="24"/>
          <w:szCs w:val="24"/>
        </w:rPr>
        <w:t xml:space="preserve"> and</w:t>
      </w:r>
      <w:r w:rsidR="00291AC9">
        <w:rPr>
          <w:rFonts w:ascii="Arial" w:hAnsi="Arial" w:cs="Arial"/>
          <w:sz w:val="24"/>
          <w:szCs w:val="24"/>
        </w:rPr>
        <w:t xml:space="preserve"> to see jobs being advertised</w:t>
      </w:r>
      <w:r w:rsidR="005E5A35">
        <w:rPr>
          <w:rFonts w:ascii="Arial" w:hAnsi="Arial" w:cs="Arial"/>
          <w:sz w:val="24"/>
          <w:szCs w:val="24"/>
        </w:rPr>
        <w:t xml:space="preserve">. According </w:t>
      </w:r>
      <w:r w:rsidR="00C35AEC">
        <w:rPr>
          <w:rFonts w:ascii="Arial" w:hAnsi="Arial" w:cs="Arial"/>
          <w:sz w:val="24"/>
          <w:szCs w:val="24"/>
        </w:rPr>
        <w:t>to</w:t>
      </w:r>
      <w:r w:rsidR="00EB133E">
        <w:rPr>
          <w:rFonts w:ascii="Arial" w:hAnsi="Arial" w:cs="Arial"/>
          <w:sz w:val="24"/>
          <w:szCs w:val="24"/>
        </w:rPr>
        <w:t xml:space="preserve"> Knowles</w:t>
      </w:r>
      <w:r w:rsidR="00F03BAC">
        <w:rPr>
          <w:rFonts w:ascii="Arial" w:hAnsi="Arial" w:cs="Arial"/>
          <w:sz w:val="24"/>
          <w:szCs w:val="24"/>
        </w:rPr>
        <w:t xml:space="preserve"> (2019)</w:t>
      </w:r>
      <w:r w:rsidR="00C35AEC">
        <w:rPr>
          <w:rFonts w:ascii="Arial" w:hAnsi="Arial" w:cs="Arial"/>
          <w:sz w:val="24"/>
          <w:szCs w:val="24"/>
        </w:rPr>
        <w:t xml:space="preserve">, </w:t>
      </w:r>
      <w:r w:rsidR="00482309">
        <w:rPr>
          <w:rFonts w:ascii="Arial" w:hAnsi="Arial" w:cs="Arial"/>
          <w:sz w:val="24"/>
          <w:szCs w:val="24"/>
        </w:rPr>
        <w:t xml:space="preserve">Facebook reports that it can reach </w:t>
      </w:r>
      <w:r w:rsidR="00291AC9">
        <w:rPr>
          <w:rFonts w:ascii="Arial" w:hAnsi="Arial" w:cs="Arial"/>
          <w:sz w:val="24"/>
          <w:szCs w:val="24"/>
        </w:rPr>
        <w:t>40 million of the UKs population through advertising</w:t>
      </w:r>
      <w:r w:rsidR="00FF5889">
        <w:rPr>
          <w:rFonts w:ascii="Arial" w:hAnsi="Arial" w:cs="Arial"/>
          <w:sz w:val="24"/>
          <w:szCs w:val="24"/>
        </w:rPr>
        <w:t>, it is the nations</w:t>
      </w:r>
      <w:r w:rsidR="0073260F">
        <w:rPr>
          <w:rFonts w:ascii="Arial" w:hAnsi="Arial" w:cs="Arial"/>
          <w:sz w:val="24"/>
          <w:szCs w:val="24"/>
        </w:rPr>
        <w:t>’</w:t>
      </w:r>
      <w:r w:rsidR="00FF5889">
        <w:rPr>
          <w:rFonts w:ascii="Arial" w:hAnsi="Arial" w:cs="Arial"/>
          <w:sz w:val="24"/>
          <w:szCs w:val="24"/>
        </w:rPr>
        <w:t xml:space="preserve"> most popular </w:t>
      </w:r>
      <w:r w:rsidR="00CD10A8">
        <w:rPr>
          <w:rFonts w:ascii="Arial" w:hAnsi="Arial" w:cs="Arial"/>
          <w:sz w:val="24"/>
          <w:szCs w:val="24"/>
        </w:rPr>
        <w:t xml:space="preserve">platform. </w:t>
      </w:r>
      <w:r w:rsidR="005F10AA">
        <w:rPr>
          <w:rFonts w:ascii="Arial" w:hAnsi="Arial" w:cs="Arial"/>
          <w:sz w:val="24"/>
          <w:szCs w:val="24"/>
        </w:rPr>
        <w:t xml:space="preserve">Twitter </w:t>
      </w:r>
      <w:r w:rsidR="00EE1E58">
        <w:rPr>
          <w:rFonts w:ascii="Arial" w:hAnsi="Arial" w:cs="Arial"/>
          <w:sz w:val="24"/>
          <w:szCs w:val="24"/>
        </w:rPr>
        <w:t>is not as popular however</w:t>
      </w:r>
      <w:r w:rsidR="008713E4">
        <w:rPr>
          <w:rFonts w:ascii="Arial" w:hAnsi="Arial" w:cs="Arial"/>
          <w:sz w:val="24"/>
          <w:szCs w:val="24"/>
        </w:rPr>
        <w:t>,</w:t>
      </w:r>
      <w:r w:rsidR="00EE1E58">
        <w:rPr>
          <w:rFonts w:ascii="Arial" w:hAnsi="Arial" w:cs="Arial"/>
          <w:sz w:val="24"/>
          <w:szCs w:val="24"/>
        </w:rPr>
        <w:t xml:space="preserve"> </w:t>
      </w:r>
      <w:r w:rsidR="008713E4">
        <w:rPr>
          <w:rFonts w:ascii="Arial" w:hAnsi="Arial" w:cs="Arial"/>
          <w:sz w:val="24"/>
          <w:szCs w:val="24"/>
        </w:rPr>
        <w:t xml:space="preserve">with the </w:t>
      </w:r>
      <w:r w:rsidR="00C35AEC">
        <w:rPr>
          <w:rFonts w:ascii="Arial" w:hAnsi="Arial" w:cs="Arial"/>
          <w:sz w:val="24"/>
          <w:szCs w:val="24"/>
        </w:rPr>
        <w:t>built-in</w:t>
      </w:r>
      <w:r w:rsidR="008713E4">
        <w:rPr>
          <w:rFonts w:ascii="Arial" w:hAnsi="Arial" w:cs="Arial"/>
          <w:sz w:val="24"/>
          <w:szCs w:val="24"/>
        </w:rPr>
        <w:t xml:space="preserve"> jobs feature</w:t>
      </w:r>
      <w:r w:rsidR="00771601">
        <w:rPr>
          <w:rFonts w:ascii="Arial" w:hAnsi="Arial" w:cs="Arial"/>
          <w:sz w:val="24"/>
          <w:szCs w:val="24"/>
        </w:rPr>
        <w:t xml:space="preserve"> </w:t>
      </w:r>
      <w:proofErr w:type="gramStart"/>
      <w:r w:rsidR="00771601">
        <w:rPr>
          <w:rFonts w:ascii="Arial" w:hAnsi="Arial" w:cs="Arial"/>
          <w:sz w:val="24"/>
          <w:szCs w:val="24"/>
        </w:rPr>
        <w:t>it’s</w:t>
      </w:r>
      <w:proofErr w:type="gramEnd"/>
      <w:r w:rsidR="00771601">
        <w:rPr>
          <w:rFonts w:ascii="Arial" w:hAnsi="Arial" w:cs="Arial"/>
          <w:sz w:val="24"/>
          <w:szCs w:val="24"/>
        </w:rPr>
        <w:t xml:space="preserve"> also giving opportunities to get noticed by </w:t>
      </w:r>
      <w:r w:rsidR="001A764E">
        <w:rPr>
          <w:rFonts w:ascii="Arial" w:hAnsi="Arial" w:cs="Arial"/>
          <w:sz w:val="24"/>
          <w:szCs w:val="24"/>
        </w:rPr>
        <w:t xml:space="preserve">potential employers. </w:t>
      </w:r>
      <w:proofErr w:type="spellStart"/>
      <w:r w:rsidR="00DF6A4E">
        <w:rPr>
          <w:rFonts w:ascii="Arial" w:hAnsi="Arial" w:cs="Arial"/>
          <w:sz w:val="24"/>
          <w:szCs w:val="24"/>
        </w:rPr>
        <w:t>Patefield</w:t>
      </w:r>
      <w:proofErr w:type="spellEnd"/>
      <w:r w:rsidR="00DF6A4E">
        <w:rPr>
          <w:rFonts w:ascii="Arial" w:hAnsi="Arial" w:cs="Arial"/>
          <w:sz w:val="24"/>
          <w:szCs w:val="24"/>
        </w:rPr>
        <w:t xml:space="preserve"> (2020)</w:t>
      </w:r>
      <w:r w:rsidR="008E7055">
        <w:rPr>
          <w:rFonts w:ascii="Arial" w:hAnsi="Arial" w:cs="Arial"/>
          <w:sz w:val="24"/>
          <w:szCs w:val="24"/>
        </w:rPr>
        <w:t xml:space="preserve">, </w:t>
      </w:r>
      <w:r w:rsidR="00AE027B">
        <w:rPr>
          <w:rFonts w:ascii="Arial" w:hAnsi="Arial" w:cs="Arial"/>
          <w:sz w:val="24"/>
          <w:szCs w:val="24"/>
        </w:rPr>
        <w:t>claims in 2019 3.4 billion people are using social media</w:t>
      </w:r>
      <w:r w:rsidR="00304E72">
        <w:rPr>
          <w:rFonts w:ascii="Arial" w:hAnsi="Arial" w:cs="Arial"/>
          <w:sz w:val="24"/>
          <w:szCs w:val="24"/>
        </w:rPr>
        <w:t xml:space="preserve"> </w:t>
      </w:r>
      <w:r w:rsidR="00347591">
        <w:rPr>
          <w:rFonts w:ascii="Arial" w:hAnsi="Arial" w:cs="Arial"/>
          <w:sz w:val="24"/>
          <w:szCs w:val="24"/>
        </w:rPr>
        <w:t>equating to half the population</w:t>
      </w:r>
      <w:r w:rsidR="0073260F">
        <w:rPr>
          <w:rFonts w:ascii="Arial" w:hAnsi="Arial" w:cs="Arial"/>
          <w:sz w:val="24"/>
          <w:szCs w:val="24"/>
        </w:rPr>
        <w:t>,</w:t>
      </w:r>
      <w:r w:rsidR="00347591">
        <w:rPr>
          <w:rFonts w:ascii="Arial" w:hAnsi="Arial" w:cs="Arial"/>
          <w:sz w:val="24"/>
          <w:szCs w:val="24"/>
        </w:rPr>
        <w:t xml:space="preserve"> </w:t>
      </w:r>
      <w:r w:rsidR="0073260F">
        <w:rPr>
          <w:rFonts w:ascii="Arial" w:hAnsi="Arial" w:cs="Arial"/>
          <w:sz w:val="24"/>
          <w:szCs w:val="24"/>
        </w:rPr>
        <w:t xml:space="preserve">this figure is now rising </w:t>
      </w:r>
      <w:r w:rsidR="00C91611">
        <w:rPr>
          <w:rFonts w:ascii="Arial" w:hAnsi="Arial" w:cs="Arial"/>
          <w:sz w:val="24"/>
          <w:szCs w:val="24"/>
        </w:rPr>
        <w:t xml:space="preserve">due to the situation we are in </w:t>
      </w:r>
      <w:r w:rsidR="003A56F6">
        <w:rPr>
          <w:rFonts w:ascii="Arial" w:hAnsi="Arial" w:cs="Arial"/>
          <w:sz w:val="24"/>
          <w:szCs w:val="24"/>
        </w:rPr>
        <w:t xml:space="preserve">with the </w:t>
      </w:r>
      <w:proofErr w:type="spellStart"/>
      <w:r w:rsidR="003A56F6">
        <w:rPr>
          <w:rFonts w:ascii="Arial" w:hAnsi="Arial" w:cs="Arial"/>
          <w:sz w:val="24"/>
          <w:szCs w:val="24"/>
        </w:rPr>
        <w:t>Covid</w:t>
      </w:r>
      <w:proofErr w:type="spellEnd"/>
      <w:r w:rsidR="003A56F6">
        <w:rPr>
          <w:rFonts w:ascii="Arial" w:hAnsi="Arial" w:cs="Arial"/>
          <w:sz w:val="24"/>
          <w:szCs w:val="24"/>
        </w:rPr>
        <w:t xml:space="preserve"> pandemic. </w:t>
      </w:r>
      <w:r w:rsidR="000B59C6">
        <w:rPr>
          <w:rFonts w:ascii="Arial" w:hAnsi="Arial" w:cs="Arial"/>
          <w:sz w:val="24"/>
          <w:szCs w:val="24"/>
        </w:rPr>
        <w:t>LinkedIn</w:t>
      </w:r>
      <w:r w:rsidR="009F09F3">
        <w:rPr>
          <w:rFonts w:ascii="Arial" w:hAnsi="Arial" w:cs="Arial"/>
          <w:sz w:val="24"/>
          <w:szCs w:val="24"/>
        </w:rPr>
        <w:t xml:space="preserve"> </w:t>
      </w:r>
      <w:r w:rsidR="006F69F5">
        <w:rPr>
          <w:rFonts w:ascii="Arial" w:hAnsi="Arial" w:cs="Arial"/>
          <w:sz w:val="24"/>
          <w:szCs w:val="24"/>
        </w:rPr>
        <w:t xml:space="preserve">is the most professional </w:t>
      </w:r>
      <w:r w:rsidR="007530F3">
        <w:rPr>
          <w:rFonts w:ascii="Arial" w:hAnsi="Arial" w:cs="Arial"/>
          <w:sz w:val="24"/>
          <w:szCs w:val="24"/>
        </w:rPr>
        <w:t xml:space="preserve">platform </w:t>
      </w:r>
      <w:r w:rsidR="006F69F5">
        <w:rPr>
          <w:rFonts w:ascii="Arial" w:hAnsi="Arial" w:cs="Arial"/>
          <w:sz w:val="24"/>
          <w:szCs w:val="24"/>
        </w:rPr>
        <w:t>out of the</w:t>
      </w:r>
      <w:r w:rsidR="003411A1">
        <w:rPr>
          <w:rFonts w:ascii="Arial" w:hAnsi="Arial" w:cs="Arial"/>
          <w:sz w:val="24"/>
          <w:szCs w:val="24"/>
        </w:rPr>
        <w:t xml:space="preserve"> ones above</w:t>
      </w:r>
      <w:r w:rsidR="00C3202F">
        <w:rPr>
          <w:rFonts w:ascii="Arial" w:hAnsi="Arial" w:cs="Arial"/>
          <w:sz w:val="24"/>
          <w:szCs w:val="24"/>
        </w:rPr>
        <w:t xml:space="preserve"> a</w:t>
      </w:r>
      <w:r w:rsidR="00A35952">
        <w:rPr>
          <w:rFonts w:ascii="Arial" w:hAnsi="Arial" w:cs="Arial"/>
          <w:sz w:val="24"/>
          <w:szCs w:val="24"/>
        </w:rPr>
        <w:t>s this is their main purpose</w:t>
      </w:r>
      <w:r w:rsidR="00D91D23">
        <w:rPr>
          <w:rFonts w:ascii="Arial" w:hAnsi="Arial" w:cs="Arial"/>
          <w:sz w:val="24"/>
          <w:szCs w:val="24"/>
        </w:rPr>
        <w:t>,</w:t>
      </w:r>
      <w:r w:rsidR="00A35952">
        <w:rPr>
          <w:rFonts w:ascii="Arial" w:hAnsi="Arial" w:cs="Arial"/>
          <w:sz w:val="24"/>
          <w:szCs w:val="24"/>
        </w:rPr>
        <w:t xml:space="preserve"> whereas Facebook and Twitter are highly used </w:t>
      </w:r>
      <w:r w:rsidR="001644CA">
        <w:rPr>
          <w:rFonts w:ascii="Arial" w:hAnsi="Arial" w:cs="Arial"/>
          <w:sz w:val="24"/>
          <w:szCs w:val="24"/>
        </w:rPr>
        <w:t xml:space="preserve">for social networking, I think each </w:t>
      </w:r>
      <w:r w:rsidR="00E3407F">
        <w:rPr>
          <w:rFonts w:ascii="Arial" w:hAnsi="Arial" w:cs="Arial"/>
          <w:sz w:val="24"/>
          <w:szCs w:val="24"/>
        </w:rPr>
        <w:t>of these platforms can benefit career prospects</w:t>
      </w:r>
      <w:r w:rsidR="00C26A8D">
        <w:rPr>
          <w:rFonts w:ascii="Arial" w:hAnsi="Arial" w:cs="Arial"/>
          <w:sz w:val="24"/>
          <w:szCs w:val="24"/>
        </w:rPr>
        <w:t xml:space="preserve"> in many ways, whether </w:t>
      </w:r>
      <w:r w:rsidR="00BA6683">
        <w:rPr>
          <w:rFonts w:ascii="Arial" w:hAnsi="Arial" w:cs="Arial"/>
          <w:sz w:val="24"/>
          <w:szCs w:val="24"/>
        </w:rPr>
        <w:t>that is</w:t>
      </w:r>
      <w:r w:rsidR="00C26A8D">
        <w:rPr>
          <w:rFonts w:ascii="Arial" w:hAnsi="Arial" w:cs="Arial"/>
          <w:sz w:val="24"/>
          <w:szCs w:val="24"/>
        </w:rPr>
        <w:t xml:space="preserve"> advertising as a company or searching for a job</w:t>
      </w:r>
      <w:r w:rsidR="00D85EF6">
        <w:rPr>
          <w:rFonts w:ascii="Arial" w:hAnsi="Arial" w:cs="Arial"/>
          <w:sz w:val="24"/>
          <w:szCs w:val="24"/>
        </w:rPr>
        <w:t xml:space="preserve">, they each have ways of reaching millions of people. </w:t>
      </w:r>
      <w:r w:rsidR="00D731C7" w:rsidRPr="00D731C7">
        <w:rPr>
          <w:rStyle w:val="normaltextrun"/>
          <w:rFonts w:ascii="Arial" w:hAnsi="Arial" w:cs="Arial"/>
          <w:sz w:val="24"/>
          <w:szCs w:val="24"/>
          <w:shd w:val="clear" w:color="auto" w:fill="FFFFFF"/>
        </w:rPr>
        <w:t>Personally, I like the idea of LinkedIn for finding work and potential employers finding candidates, but then if I had a company I would prefer to advertise on the likes of Facebook. </w:t>
      </w:r>
      <w:r w:rsidR="00D731C7" w:rsidRPr="00D731C7">
        <w:rPr>
          <w:rStyle w:val="eop"/>
          <w:sz w:val="24"/>
          <w:szCs w:val="24"/>
          <w:shd w:val="clear" w:color="auto" w:fill="FFFFFF"/>
        </w:rPr>
        <w:t> </w:t>
      </w:r>
    </w:p>
    <w:p w14:paraId="72292765" w14:textId="56597507" w:rsidR="00B03865" w:rsidRDefault="00B03865" w:rsidP="00B03865">
      <w:pPr>
        <w:spacing w:line="360" w:lineRule="auto"/>
        <w:rPr>
          <w:rFonts w:ascii="Arial" w:hAnsi="Arial" w:cs="Arial"/>
          <w:sz w:val="24"/>
          <w:szCs w:val="24"/>
        </w:rPr>
      </w:pPr>
    </w:p>
    <w:p w14:paraId="68A798DB" w14:textId="0D8A7876" w:rsidR="00483DEE" w:rsidRDefault="00BB4BFC" w:rsidP="00665829">
      <w:pPr>
        <w:pStyle w:val="Heading2"/>
      </w:pPr>
      <w:bookmarkStart w:id="7" w:name="_Toc58250697"/>
      <w:r w:rsidRPr="003176AC">
        <w:rPr>
          <w:b/>
          <w:bCs/>
        </w:rPr>
        <w:t>Ex</w:t>
      </w:r>
      <w:r w:rsidR="0091717A" w:rsidRPr="003176AC">
        <w:rPr>
          <w:b/>
          <w:bCs/>
        </w:rPr>
        <w:t>amine</w:t>
      </w:r>
      <w:r>
        <w:t xml:space="preserve"> the impact of Personal </w:t>
      </w:r>
      <w:r w:rsidR="00F84BE1">
        <w:t>B</w:t>
      </w:r>
      <w:r>
        <w:t>randing on your own employability</w:t>
      </w:r>
      <w:bookmarkEnd w:id="7"/>
      <w:r>
        <w:t xml:space="preserve"> </w:t>
      </w:r>
    </w:p>
    <w:p w14:paraId="143BF088" w14:textId="77777777" w:rsidR="00665829" w:rsidRPr="00665829" w:rsidRDefault="00665829" w:rsidP="00665829"/>
    <w:p w14:paraId="69B57205" w14:textId="5FBC185E" w:rsidR="00A72F06" w:rsidRPr="00A72F06" w:rsidRDefault="00A72F06" w:rsidP="00E501B4">
      <w:pPr>
        <w:pStyle w:val="paragraph"/>
        <w:textAlignment w:val="baseline"/>
        <w:rPr>
          <w:rFonts w:ascii="Segoe UI" w:hAnsi="Segoe UI" w:cs="Segoe UI"/>
          <w:sz w:val="18"/>
          <w:szCs w:val="18"/>
        </w:rPr>
      </w:pPr>
      <w:r w:rsidRPr="00A72F06">
        <w:rPr>
          <w:rFonts w:ascii="Arial" w:hAnsi="Arial" w:cs="Arial"/>
        </w:rPr>
        <w:t>Personal Branding on my own employability is important, after reviewing the figures in a survey</w:t>
      </w:r>
      <w:r w:rsidR="00B5310B">
        <w:rPr>
          <w:rFonts w:ascii="Arial" w:hAnsi="Arial" w:cs="Arial"/>
        </w:rPr>
        <w:t xml:space="preserve"> that</w:t>
      </w:r>
      <w:r w:rsidRPr="00A72F06">
        <w:rPr>
          <w:rFonts w:ascii="Arial" w:hAnsi="Arial" w:cs="Arial"/>
        </w:rPr>
        <w:t xml:space="preserve"> I have found on Forbes, according to a 2018 career builder survey, 70% of employers use social media to screen candidates during the hiring process, and 43% of employers use social media to check on current employees. Knowing that employers search various social media websites before offering a job, inviting a candidate to an interview, and even when you are already actively in employment</w:t>
      </w:r>
      <w:r w:rsidR="009B5778">
        <w:rPr>
          <w:rFonts w:ascii="Arial" w:hAnsi="Arial" w:cs="Arial"/>
        </w:rPr>
        <w:t>,</w:t>
      </w:r>
      <w:r w:rsidRPr="00A72F06">
        <w:rPr>
          <w:rFonts w:ascii="Arial" w:hAnsi="Arial" w:cs="Arial"/>
        </w:rPr>
        <w:t xml:space="preserve"> this shows the importance of your personal branding, regardless of if you are looking for a job or </w:t>
      </w:r>
      <w:r w:rsidR="00E501B4">
        <w:rPr>
          <w:rFonts w:ascii="Arial" w:hAnsi="Arial" w:cs="Arial"/>
        </w:rPr>
        <w:t xml:space="preserve">are </w:t>
      </w:r>
      <w:r w:rsidRPr="00A72F06">
        <w:rPr>
          <w:rFonts w:ascii="Arial" w:hAnsi="Arial" w:cs="Arial"/>
        </w:rPr>
        <w:t>already working for a company.</w:t>
      </w:r>
    </w:p>
    <w:p w14:paraId="716B3210" w14:textId="77777777" w:rsidR="00CB6DA2" w:rsidRDefault="00CB6DA2" w:rsidP="00A72F06">
      <w:pPr>
        <w:spacing w:after="0" w:line="240" w:lineRule="auto"/>
        <w:textAlignment w:val="baseline"/>
        <w:rPr>
          <w:rFonts w:ascii="Arial" w:eastAsia="Times New Roman" w:hAnsi="Arial" w:cs="Arial"/>
          <w:sz w:val="24"/>
          <w:szCs w:val="24"/>
          <w:lang w:eastAsia="en-GB"/>
        </w:rPr>
      </w:pPr>
    </w:p>
    <w:p w14:paraId="70E419D5" w14:textId="7BCA08CE" w:rsidR="00A72F06" w:rsidRPr="00A72F06" w:rsidRDefault="00231031" w:rsidP="00A72F06">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lastRenderedPageBreak/>
        <w:t>Ted blog</w:t>
      </w:r>
      <w:r w:rsidR="00DD205E">
        <w:rPr>
          <w:rFonts w:ascii="Arial" w:eastAsia="Times New Roman" w:hAnsi="Arial" w:cs="Arial"/>
          <w:sz w:val="24"/>
          <w:szCs w:val="24"/>
          <w:lang w:eastAsia="en-GB"/>
        </w:rPr>
        <w:t xml:space="preserve"> (20</w:t>
      </w:r>
      <w:r w:rsidR="00695E45">
        <w:rPr>
          <w:rFonts w:ascii="Arial" w:eastAsia="Times New Roman" w:hAnsi="Arial" w:cs="Arial"/>
          <w:sz w:val="24"/>
          <w:szCs w:val="24"/>
          <w:lang w:eastAsia="en-GB"/>
        </w:rPr>
        <w:t xml:space="preserve">13) </w:t>
      </w:r>
      <w:r w:rsidR="00A72F06" w:rsidRPr="00A72F06">
        <w:rPr>
          <w:rFonts w:ascii="Arial" w:eastAsia="Times New Roman" w:hAnsi="Arial" w:cs="Arial"/>
          <w:sz w:val="24"/>
          <w:szCs w:val="24"/>
          <w:lang w:eastAsia="en-GB"/>
        </w:rPr>
        <w:t>Famously quoted by Jeff Bezos, " your brand is what people say about you when you're not in the room." It is important for me to be consistent on social media and respectful; For example, everyone has a personal life however, a potential employer does not want a candidate that portraits a wild lifestyle on Facebook for example and then claims they have a very quiet professional lifestyle on LinkedIn, it is not consistent, and the employer would be questioning which one is the true version. Personal branding is beneficial as employers could come across my profile, look at my personal branding and see that I have the skills and experience to be a good candidate for a job, it opens the door to more opportunities.   </w:t>
      </w:r>
    </w:p>
    <w:p w14:paraId="6DAE500C" w14:textId="5341BED0" w:rsidR="00F84BE1" w:rsidRDefault="00F84BE1" w:rsidP="00B03865">
      <w:pPr>
        <w:spacing w:line="360" w:lineRule="auto"/>
        <w:rPr>
          <w:rFonts w:ascii="Arial" w:hAnsi="Arial" w:cs="Arial"/>
          <w:sz w:val="24"/>
          <w:szCs w:val="24"/>
        </w:rPr>
      </w:pPr>
    </w:p>
    <w:p w14:paraId="4E2B67B8" w14:textId="77777777" w:rsidR="00386120" w:rsidRDefault="00386120" w:rsidP="00B03865">
      <w:pPr>
        <w:spacing w:line="360" w:lineRule="auto"/>
        <w:rPr>
          <w:rFonts w:ascii="Arial" w:hAnsi="Arial" w:cs="Arial"/>
          <w:sz w:val="24"/>
          <w:szCs w:val="24"/>
        </w:rPr>
      </w:pPr>
    </w:p>
    <w:p w14:paraId="68420B0E" w14:textId="77777777" w:rsidR="00F84BE1" w:rsidRPr="00F84BE1" w:rsidRDefault="00F84BE1" w:rsidP="00F70AFC">
      <w:pPr>
        <w:pStyle w:val="Heading2"/>
      </w:pPr>
      <w:bookmarkStart w:id="8" w:name="_Toc58250698"/>
      <w:r w:rsidRPr="00F84BE1">
        <w:rPr>
          <w:b/>
          <w:bCs/>
        </w:rPr>
        <w:t>Discuss</w:t>
      </w:r>
      <w:r w:rsidRPr="00F84BE1">
        <w:t xml:space="preserve"> personal and professional security and safety online.</w:t>
      </w:r>
      <w:bookmarkEnd w:id="8"/>
    </w:p>
    <w:p w14:paraId="52CA5F4A" w14:textId="77777777" w:rsidR="00386120" w:rsidRDefault="00386120" w:rsidP="00B03865">
      <w:pPr>
        <w:spacing w:line="360" w:lineRule="auto"/>
        <w:rPr>
          <w:rFonts w:ascii="Arial" w:hAnsi="Arial" w:cs="Arial"/>
          <w:sz w:val="24"/>
          <w:szCs w:val="24"/>
        </w:rPr>
      </w:pPr>
    </w:p>
    <w:p w14:paraId="1202B5C4" w14:textId="68D66DF4" w:rsidR="00885114" w:rsidRDefault="006464D0" w:rsidP="00B11CD9">
      <w:pPr>
        <w:spacing w:line="360" w:lineRule="auto"/>
        <w:rPr>
          <w:rFonts w:ascii="Arial" w:hAnsi="Arial" w:cs="Arial"/>
          <w:sz w:val="24"/>
          <w:szCs w:val="24"/>
        </w:rPr>
      </w:pPr>
      <w:r>
        <w:rPr>
          <w:rFonts w:ascii="Arial" w:hAnsi="Arial" w:cs="Arial"/>
          <w:sz w:val="24"/>
          <w:szCs w:val="24"/>
        </w:rPr>
        <w:t xml:space="preserve">There are many ways you can make using </w:t>
      </w:r>
      <w:r w:rsidR="00C37F97">
        <w:rPr>
          <w:rFonts w:ascii="Arial" w:hAnsi="Arial" w:cs="Arial"/>
          <w:sz w:val="24"/>
          <w:szCs w:val="24"/>
        </w:rPr>
        <w:t>the internet more secure and safe</w:t>
      </w:r>
      <w:r w:rsidR="00B5042B">
        <w:rPr>
          <w:rFonts w:ascii="Arial" w:hAnsi="Arial" w:cs="Arial"/>
          <w:sz w:val="24"/>
          <w:szCs w:val="24"/>
        </w:rPr>
        <w:t xml:space="preserve">, </w:t>
      </w:r>
      <w:r w:rsidR="00390572">
        <w:rPr>
          <w:rFonts w:ascii="Arial" w:hAnsi="Arial" w:cs="Arial"/>
          <w:sz w:val="24"/>
          <w:szCs w:val="24"/>
        </w:rPr>
        <w:t xml:space="preserve">whilst using the internet </w:t>
      </w:r>
      <w:r w:rsidR="00185D28">
        <w:rPr>
          <w:rFonts w:ascii="Arial" w:hAnsi="Arial" w:cs="Arial"/>
          <w:sz w:val="24"/>
          <w:szCs w:val="24"/>
        </w:rPr>
        <w:t xml:space="preserve">for personal use like social networking </w:t>
      </w:r>
      <w:r w:rsidR="000B1526">
        <w:rPr>
          <w:rFonts w:ascii="Arial" w:hAnsi="Arial" w:cs="Arial"/>
          <w:sz w:val="24"/>
          <w:szCs w:val="24"/>
        </w:rPr>
        <w:t>and making card payments online</w:t>
      </w:r>
      <w:r w:rsidR="003536B4">
        <w:rPr>
          <w:rFonts w:ascii="Arial" w:hAnsi="Arial" w:cs="Arial"/>
          <w:sz w:val="24"/>
          <w:szCs w:val="24"/>
        </w:rPr>
        <w:t xml:space="preserve">. </w:t>
      </w:r>
      <w:r w:rsidR="00C72B0E">
        <w:rPr>
          <w:rFonts w:ascii="Arial" w:hAnsi="Arial" w:cs="Arial"/>
          <w:sz w:val="24"/>
          <w:szCs w:val="24"/>
        </w:rPr>
        <w:t>Top tips for staying secure online</w:t>
      </w:r>
      <w:r w:rsidR="00DE7FA1">
        <w:rPr>
          <w:rFonts w:ascii="Arial" w:hAnsi="Arial" w:cs="Arial"/>
          <w:sz w:val="24"/>
          <w:szCs w:val="24"/>
        </w:rPr>
        <w:t xml:space="preserve"> (N</w:t>
      </w:r>
      <w:r w:rsidR="00B938C1">
        <w:rPr>
          <w:rFonts w:ascii="Arial" w:hAnsi="Arial" w:cs="Arial"/>
          <w:sz w:val="24"/>
          <w:szCs w:val="24"/>
        </w:rPr>
        <w:t>ational cyber security online</w:t>
      </w:r>
      <w:r w:rsidR="00DE7FA1">
        <w:rPr>
          <w:rFonts w:ascii="Arial" w:hAnsi="Arial" w:cs="Arial"/>
          <w:sz w:val="24"/>
          <w:szCs w:val="24"/>
        </w:rPr>
        <w:t>,2021</w:t>
      </w:r>
      <w:r w:rsidR="008B7674">
        <w:rPr>
          <w:rFonts w:ascii="Arial" w:hAnsi="Arial" w:cs="Arial"/>
          <w:sz w:val="24"/>
          <w:szCs w:val="24"/>
        </w:rPr>
        <w:t>)</w:t>
      </w:r>
      <w:r w:rsidR="007C0305">
        <w:rPr>
          <w:rFonts w:ascii="Arial" w:hAnsi="Arial" w:cs="Arial"/>
          <w:sz w:val="24"/>
          <w:szCs w:val="24"/>
        </w:rPr>
        <w:t>, I have found this information useful</w:t>
      </w:r>
      <w:r w:rsidR="00D22D8A">
        <w:rPr>
          <w:rFonts w:ascii="Arial" w:hAnsi="Arial" w:cs="Arial"/>
          <w:sz w:val="24"/>
          <w:szCs w:val="24"/>
        </w:rPr>
        <w:t>,</w:t>
      </w:r>
      <w:r w:rsidR="00205451">
        <w:rPr>
          <w:rFonts w:ascii="Arial" w:hAnsi="Arial" w:cs="Arial"/>
          <w:sz w:val="24"/>
          <w:szCs w:val="24"/>
        </w:rPr>
        <w:t xml:space="preserve"> </w:t>
      </w:r>
      <w:r w:rsidR="00911BFD">
        <w:rPr>
          <w:rFonts w:ascii="Arial" w:hAnsi="Arial" w:cs="Arial"/>
          <w:sz w:val="24"/>
          <w:szCs w:val="24"/>
        </w:rPr>
        <w:t xml:space="preserve">it gives </w:t>
      </w:r>
      <w:r w:rsidR="00551153">
        <w:rPr>
          <w:rFonts w:ascii="Arial" w:hAnsi="Arial" w:cs="Arial"/>
          <w:sz w:val="24"/>
          <w:szCs w:val="24"/>
        </w:rPr>
        <w:t xml:space="preserve">pointers </w:t>
      </w:r>
      <w:r w:rsidR="00323227">
        <w:rPr>
          <w:rFonts w:ascii="Arial" w:hAnsi="Arial" w:cs="Arial"/>
          <w:sz w:val="24"/>
          <w:szCs w:val="24"/>
        </w:rPr>
        <w:t xml:space="preserve">such as </w:t>
      </w:r>
      <w:r w:rsidR="00AF7F33">
        <w:rPr>
          <w:rFonts w:ascii="Arial" w:hAnsi="Arial" w:cs="Arial"/>
          <w:sz w:val="24"/>
          <w:szCs w:val="24"/>
        </w:rPr>
        <w:t xml:space="preserve">turning on two step </w:t>
      </w:r>
      <w:r w:rsidR="006442A0">
        <w:rPr>
          <w:rFonts w:ascii="Arial" w:hAnsi="Arial" w:cs="Arial"/>
          <w:sz w:val="24"/>
          <w:szCs w:val="24"/>
        </w:rPr>
        <w:t>authentications</w:t>
      </w:r>
      <w:r w:rsidR="004077DE">
        <w:rPr>
          <w:rFonts w:ascii="Arial" w:hAnsi="Arial" w:cs="Arial"/>
          <w:sz w:val="24"/>
          <w:szCs w:val="24"/>
        </w:rPr>
        <w:t xml:space="preserve">, </w:t>
      </w:r>
      <w:r w:rsidR="000B25E5">
        <w:rPr>
          <w:rFonts w:ascii="Arial" w:hAnsi="Arial" w:cs="Arial"/>
          <w:sz w:val="24"/>
          <w:szCs w:val="24"/>
        </w:rPr>
        <w:t>setting screen locks on your devices</w:t>
      </w:r>
      <w:r w:rsidR="006442A0">
        <w:rPr>
          <w:rFonts w:ascii="Arial" w:hAnsi="Arial" w:cs="Arial"/>
          <w:sz w:val="24"/>
          <w:szCs w:val="24"/>
        </w:rPr>
        <w:t xml:space="preserve"> for that added layer of security</w:t>
      </w:r>
      <w:r w:rsidR="00D22D8A">
        <w:rPr>
          <w:rFonts w:ascii="Arial" w:hAnsi="Arial" w:cs="Arial"/>
          <w:sz w:val="24"/>
          <w:szCs w:val="24"/>
        </w:rPr>
        <w:t>, this is aimed for individuals and families so</w:t>
      </w:r>
      <w:r w:rsidR="00731B0E">
        <w:rPr>
          <w:rFonts w:ascii="Arial" w:hAnsi="Arial" w:cs="Arial"/>
          <w:sz w:val="24"/>
          <w:szCs w:val="24"/>
        </w:rPr>
        <w:t xml:space="preserve"> these </w:t>
      </w:r>
      <w:r w:rsidR="009439CC">
        <w:rPr>
          <w:rFonts w:ascii="Arial" w:hAnsi="Arial" w:cs="Arial"/>
          <w:sz w:val="24"/>
          <w:szCs w:val="24"/>
        </w:rPr>
        <w:t xml:space="preserve">are great tips for </w:t>
      </w:r>
      <w:r w:rsidR="004100D5">
        <w:rPr>
          <w:rFonts w:ascii="Arial" w:hAnsi="Arial" w:cs="Arial"/>
          <w:sz w:val="24"/>
          <w:szCs w:val="24"/>
        </w:rPr>
        <w:t>personal security and safety online</w:t>
      </w:r>
      <w:r w:rsidR="006442A0">
        <w:rPr>
          <w:rFonts w:ascii="Arial" w:hAnsi="Arial" w:cs="Arial"/>
          <w:sz w:val="24"/>
          <w:szCs w:val="24"/>
        </w:rPr>
        <w:t>. Y</w:t>
      </w:r>
      <w:r w:rsidR="00242C71">
        <w:rPr>
          <w:rFonts w:ascii="Arial" w:hAnsi="Arial" w:cs="Arial"/>
          <w:sz w:val="24"/>
          <w:szCs w:val="24"/>
        </w:rPr>
        <w:t>ou should limit the amount of personal details you share</w:t>
      </w:r>
      <w:r w:rsidR="004310E1">
        <w:rPr>
          <w:rFonts w:ascii="Arial" w:hAnsi="Arial" w:cs="Arial"/>
          <w:sz w:val="24"/>
          <w:szCs w:val="24"/>
        </w:rPr>
        <w:t xml:space="preserve"> for your own </w:t>
      </w:r>
      <w:r w:rsidR="009C1B9C">
        <w:rPr>
          <w:rFonts w:ascii="Arial" w:hAnsi="Arial" w:cs="Arial"/>
          <w:sz w:val="24"/>
          <w:szCs w:val="24"/>
        </w:rPr>
        <w:t>safety;</w:t>
      </w:r>
      <w:r w:rsidR="004310E1">
        <w:rPr>
          <w:rFonts w:ascii="Arial" w:hAnsi="Arial" w:cs="Arial"/>
          <w:sz w:val="24"/>
          <w:szCs w:val="24"/>
        </w:rPr>
        <w:t xml:space="preserve"> </w:t>
      </w:r>
      <w:r w:rsidR="001F371F">
        <w:rPr>
          <w:rFonts w:ascii="Arial" w:hAnsi="Arial" w:cs="Arial"/>
          <w:sz w:val="24"/>
          <w:szCs w:val="24"/>
        </w:rPr>
        <w:t>your contacts should only be people you know</w:t>
      </w:r>
      <w:r w:rsidR="007440F6">
        <w:rPr>
          <w:rFonts w:ascii="Arial" w:hAnsi="Arial" w:cs="Arial"/>
          <w:sz w:val="24"/>
          <w:szCs w:val="24"/>
        </w:rPr>
        <w:t xml:space="preserve"> and</w:t>
      </w:r>
      <w:r w:rsidR="001F371F">
        <w:rPr>
          <w:rFonts w:ascii="Arial" w:hAnsi="Arial" w:cs="Arial"/>
          <w:sz w:val="24"/>
          <w:szCs w:val="24"/>
        </w:rPr>
        <w:t xml:space="preserve"> </w:t>
      </w:r>
      <w:r w:rsidR="0053097E">
        <w:rPr>
          <w:rFonts w:ascii="Arial" w:hAnsi="Arial" w:cs="Arial"/>
          <w:sz w:val="24"/>
          <w:szCs w:val="24"/>
        </w:rPr>
        <w:t>there are also setting</w:t>
      </w:r>
      <w:r w:rsidR="007440F6">
        <w:rPr>
          <w:rFonts w:ascii="Arial" w:hAnsi="Arial" w:cs="Arial"/>
          <w:sz w:val="24"/>
          <w:szCs w:val="24"/>
        </w:rPr>
        <w:t>s</w:t>
      </w:r>
      <w:r w:rsidR="0053097E">
        <w:rPr>
          <w:rFonts w:ascii="Arial" w:hAnsi="Arial" w:cs="Arial"/>
          <w:sz w:val="24"/>
          <w:szCs w:val="24"/>
        </w:rPr>
        <w:t xml:space="preserve"> where you can </w:t>
      </w:r>
      <w:r w:rsidR="007440F6">
        <w:rPr>
          <w:rFonts w:ascii="Arial" w:hAnsi="Arial" w:cs="Arial"/>
          <w:sz w:val="24"/>
          <w:szCs w:val="24"/>
        </w:rPr>
        <w:t>set your profile as private</w:t>
      </w:r>
      <w:r w:rsidR="00147216">
        <w:rPr>
          <w:rFonts w:ascii="Arial" w:hAnsi="Arial" w:cs="Arial"/>
          <w:sz w:val="24"/>
          <w:szCs w:val="24"/>
        </w:rPr>
        <w:t xml:space="preserve">. </w:t>
      </w:r>
      <w:r w:rsidR="000B1526">
        <w:rPr>
          <w:rFonts w:ascii="Arial" w:hAnsi="Arial" w:cs="Arial"/>
          <w:sz w:val="24"/>
          <w:szCs w:val="24"/>
        </w:rPr>
        <w:t xml:space="preserve">Shopping online </w:t>
      </w:r>
      <w:r w:rsidR="008B6F82">
        <w:rPr>
          <w:rFonts w:ascii="Arial" w:hAnsi="Arial" w:cs="Arial"/>
          <w:sz w:val="24"/>
          <w:szCs w:val="24"/>
        </w:rPr>
        <w:t>is something that needs to be</w:t>
      </w:r>
      <w:r w:rsidR="0031432F">
        <w:rPr>
          <w:rFonts w:ascii="Arial" w:hAnsi="Arial" w:cs="Arial"/>
          <w:sz w:val="24"/>
          <w:szCs w:val="24"/>
        </w:rPr>
        <w:t xml:space="preserve"> secure as online payments are made, and without the correct software </w:t>
      </w:r>
      <w:r w:rsidR="006D125D">
        <w:rPr>
          <w:rFonts w:ascii="Arial" w:hAnsi="Arial" w:cs="Arial"/>
          <w:sz w:val="24"/>
          <w:szCs w:val="24"/>
        </w:rPr>
        <w:t>you could risk your bank details being stolen</w:t>
      </w:r>
      <w:r w:rsidR="003A0A0B">
        <w:rPr>
          <w:rFonts w:ascii="Arial" w:hAnsi="Arial" w:cs="Arial"/>
          <w:sz w:val="24"/>
          <w:szCs w:val="24"/>
        </w:rPr>
        <w:t xml:space="preserve"> a</w:t>
      </w:r>
      <w:r w:rsidR="0041386F">
        <w:rPr>
          <w:rFonts w:ascii="Arial" w:hAnsi="Arial" w:cs="Arial"/>
          <w:sz w:val="24"/>
          <w:szCs w:val="24"/>
        </w:rPr>
        <w:t>long with your personal details.</w:t>
      </w:r>
      <w:r w:rsidR="00A70920">
        <w:rPr>
          <w:rFonts w:ascii="Arial" w:hAnsi="Arial" w:cs="Arial"/>
          <w:sz w:val="24"/>
          <w:szCs w:val="24"/>
        </w:rPr>
        <w:t xml:space="preserve"> To ensure your secure online </w:t>
      </w:r>
      <w:r w:rsidR="00DB2B8A">
        <w:rPr>
          <w:rFonts w:ascii="Arial" w:hAnsi="Arial" w:cs="Arial"/>
          <w:sz w:val="24"/>
          <w:szCs w:val="24"/>
        </w:rPr>
        <w:t>you should keep software and virus protection up to date</w:t>
      </w:r>
      <w:r w:rsidR="000734F1">
        <w:rPr>
          <w:rFonts w:ascii="Arial" w:hAnsi="Arial" w:cs="Arial"/>
          <w:sz w:val="24"/>
          <w:szCs w:val="24"/>
        </w:rPr>
        <w:t xml:space="preserve">, </w:t>
      </w:r>
      <w:r w:rsidR="00666001">
        <w:rPr>
          <w:rFonts w:ascii="Arial" w:hAnsi="Arial" w:cs="Arial"/>
          <w:sz w:val="24"/>
          <w:szCs w:val="24"/>
        </w:rPr>
        <w:t xml:space="preserve">and you should avoid using public wi-fi. </w:t>
      </w:r>
      <w:r w:rsidR="00A70920">
        <w:rPr>
          <w:rFonts w:ascii="Arial" w:hAnsi="Arial" w:cs="Arial"/>
          <w:sz w:val="24"/>
          <w:szCs w:val="24"/>
        </w:rPr>
        <w:t xml:space="preserve"> </w:t>
      </w:r>
      <w:r w:rsidR="007054BB">
        <w:rPr>
          <w:rFonts w:ascii="Arial" w:hAnsi="Arial" w:cs="Arial"/>
          <w:sz w:val="24"/>
          <w:szCs w:val="24"/>
        </w:rPr>
        <w:t xml:space="preserve">Security that should be used </w:t>
      </w:r>
      <w:r w:rsidR="002A05C2">
        <w:rPr>
          <w:rFonts w:ascii="Arial" w:hAnsi="Arial" w:cs="Arial"/>
          <w:sz w:val="24"/>
          <w:szCs w:val="24"/>
        </w:rPr>
        <w:t>would be a firewall</w:t>
      </w:r>
      <w:r w:rsidR="00A07AC6">
        <w:rPr>
          <w:rFonts w:ascii="Arial" w:hAnsi="Arial" w:cs="Arial"/>
          <w:sz w:val="24"/>
          <w:szCs w:val="24"/>
        </w:rPr>
        <w:t xml:space="preserve"> to defend a cyber</w:t>
      </w:r>
      <w:r w:rsidR="00B53069">
        <w:rPr>
          <w:rFonts w:ascii="Arial" w:hAnsi="Arial" w:cs="Arial"/>
          <w:sz w:val="24"/>
          <w:szCs w:val="24"/>
        </w:rPr>
        <w:t>-</w:t>
      </w:r>
      <w:r w:rsidR="00A07AC6">
        <w:rPr>
          <w:rFonts w:ascii="Arial" w:hAnsi="Arial" w:cs="Arial"/>
          <w:sz w:val="24"/>
          <w:szCs w:val="24"/>
        </w:rPr>
        <w:t xml:space="preserve">attack, </w:t>
      </w:r>
      <w:r w:rsidR="004726B4">
        <w:rPr>
          <w:rFonts w:ascii="Arial" w:hAnsi="Arial" w:cs="Arial"/>
          <w:sz w:val="24"/>
          <w:szCs w:val="24"/>
        </w:rPr>
        <w:t>anti</w:t>
      </w:r>
      <w:r w:rsidR="00B53069">
        <w:rPr>
          <w:rFonts w:ascii="Arial" w:hAnsi="Arial" w:cs="Arial"/>
          <w:sz w:val="24"/>
          <w:szCs w:val="24"/>
        </w:rPr>
        <w:t>-</w:t>
      </w:r>
      <w:r w:rsidR="004726B4">
        <w:rPr>
          <w:rFonts w:ascii="Arial" w:hAnsi="Arial" w:cs="Arial"/>
          <w:sz w:val="24"/>
          <w:szCs w:val="24"/>
        </w:rPr>
        <w:t>virus protection</w:t>
      </w:r>
      <w:r w:rsidR="00B07520">
        <w:rPr>
          <w:rFonts w:ascii="Arial" w:hAnsi="Arial" w:cs="Arial"/>
          <w:sz w:val="24"/>
          <w:szCs w:val="24"/>
        </w:rPr>
        <w:t>, strong passwords</w:t>
      </w:r>
      <w:r w:rsidR="00F5371B">
        <w:rPr>
          <w:rFonts w:ascii="Arial" w:hAnsi="Arial" w:cs="Arial"/>
          <w:sz w:val="24"/>
          <w:szCs w:val="24"/>
        </w:rPr>
        <w:t xml:space="preserve">, update devices regularly, </w:t>
      </w:r>
      <w:r w:rsidR="001A7784">
        <w:rPr>
          <w:rFonts w:ascii="Arial" w:hAnsi="Arial" w:cs="Arial"/>
          <w:sz w:val="24"/>
          <w:szCs w:val="24"/>
        </w:rPr>
        <w:t xml:space="preserve">storing files on the cloud </w:t>
      </w:r>
      <w:r w:rsidR="003D6329">
        <w:rPr>
          <w:rFonts w:ascii="Arial" w:hAnsi="Arial" w:cs="Arial"/>
          <w:sz w:val="24"/>
          <w:szCs w:val="24"/>
        </w:rPr>
        <w:t xml:space="preserve">regularly to keep </w:t>
      </w:r>
      <w:r w:rsidR="00655436">
        <w:rPr>
          <w:rFonts w:ascii="Arial" w:hAnsi="Arial" w:cs="Arial"/>
          <w:sz w:val="24"/>
          <w:szCs w:val="24"/>
        </w:rPr>
        <w:t>data stored safely</w:t>
      </w:r>
      <w:r w:rsidR="00F61B90">
        <w:rPr>
          <w:rFonts w:ascii="Arial" w:hAnsi="Arial" w:cs="Arial"/>
          <w:sz w:val="24"/>
          <w:szCs w:val="24"/>
        </w:rPr>
        <w:t xml:space="preserve">. </w:t>
      </w:r>
      <w:r w:rsidR="00C85E67">
        <w:rPr>
          <w:rFonts w:ascii="Arial" w:hAnsi="Arial" w:cs="Arial"/>
          <w:sz w:val="24"/>
          <w:szCs w:val="24"/>
        </w:rPr>
        <w:t xml:space="preserve">GDPR is in place to help organisations comply with </w:t>
      </w:r>
      <w:r w:rsidR="00296C5C">
        <w:rPr>
          <w:rFonts w:ascii="Arial" w:hAnsi="Arial" w:cs="Arial"/>
          <w:sz w:val="24"/>
          <w:szCs w:val="24"/>
        </w:rPr>
        <w:t xml:space="preserve">its requirements. </w:t>
      </w:r>
      <w:r w:rsidR="005D48C9">
        <w:rPr>
          <w:rFonts w:ascii="Arial" w:hAnsi="Arial" w:cs="Arial"/>
          <w:sz w:val="24"/>
          <w:szCs w:val="24"/>
        </w:rPr>
        <w:t>Organisations</w:t>
      </w:r>
      <w:r w:rsidR="005E7F96">
        <w:rPr>
          <w:rFonts w:ascii="Arial" w:hAnsi="Arial" w:cs="Arial"/>
          <w:sz w:val="24"/>
          <w:szCs w:val="24"/>
        </w:rPr>
        <w:t xml:space="preserve"> </w:t>
      </w:r>
      <w:r w:rsidR="00D91E45">
        <w:rPr>
          <w:rFonts w:ascii="Arial" w:hAnsi="Arial" w:cs="Arial"/>
          <w:sz w:val="24"/>
          <w:szCs w:val="24"/>
        </w:rPr>
        <w:t>have got to ensur</w:t>
      </w:r>
      <w:r w:rsidR="005D48C9">
        <w:rPr>
          <w:rFonts w:ascii="Arial" w:hAnsi="Arial" w:cs="Arial"/>
          <w:sz w:val="24"/>
          <w:szCs w:val="24"/>
        </w:rPr>
        <w:t>e they have had your consent</w:t>
      </w:r>
      <w:r w:rsidR="00B11157">
        <w:rPr>
          <w:rFonts w:ascii="Arial" w:hAnsi="Arial" w:cs="Arial"/>
          <w:sz w:val="24"/>
          <w:szCs w:val="24"/>
        </w:rPr>
        <w:t xml:space="preserve">, </w:t>
      </w:r>
      <w:r w:rsidR="00EC55FA">
        <w:rPr>
          <w:rFonts w:ascii="Arial" w:hAnsi="Arial" w:cs="Arial"/>
          <w:sz w:val="24"/>
          <w:szCs w:val="24"/>
        </w:rPr>
        <w:t>that you know clearly what your personal data will be used for</w:t>
      </w:r>
      <w:r w:rsidR="0081762F">
        <w:rPr>
          <w:rFonts w:ascii="Arial" w:hAnsi="Arial" w:cs="Arial"/>
          <w:sz w:val="24"/>
          <w:szCs w:val="24"/>
        </w:rPr>
        <w:t xml:space="preserve"> and that it will be stored accordingly. </w:t>
      </w:r>
      <w:bookmarkStart w:id="9" w:name="_Toc456901523"/>
      <w:bookmarkEnd w:id="1"/>
    </w:p>
    <w:p w14:paraId="0453E36A" w14:textId="77777777" w:rsidR="00D52A09" w:rsidRPr="00B11CD9" w:rsidRDefault="00D52A09" w:rsidP="00B11CD9">
      <w:pPr>
        <w:spacing w:line="360" w:lineRule="auto"/>
        <w:rPr>
          <w:rFonts w:ascii="Arial" w:hAnsi="Arial" w:cs="Arial"/>
          <w:sz w:val="24"/>
          <w:szCs w:val="24"/>
        </w:rPr>
      </w:pPr>
    </w:p>
    <w:p w14:paraId="1A43F908" w14:textId="44F8B533" w:rsidR="003F69D6" w:rsidRDefault="00B220CB" w:rsidP="00EA29B8">
      <w:pPr>
        <w:pStyle w:val="Heading1"/>
      </w:pPr>
      <w:bookmarkStart w:id="10" w:name="_Toc58250699"/>
      <w:bookmarkEnd w:id="9"/>
      <w:r>
        <w:lastRenderedPageBreak/>
        <w:t>References</w:t>
      </w:r>
      <w:bookmarkEnd w:id="10"/>
    </w:p>
    <w:p w14:paraId="3CB5583D" w14:textId="77777777" w:rsidR="003F69D6" w:rsidRDefault="003F69D6" w:rsidP="003F69D6"/>
    <w:p w14:paraId="68B3BFB5" w14:textId="3A019ED6" w:rsidR="003F69D6" w:rsidRPr="00A12DB2" w:rsidRDefault="00745B05" w:rsidP="003F69D6">
      <w:pPr>
        <w:rPr>
          <w:rFonts w:ascii="Arial" w:hAnsi="Arial" w:cs="Arial"/>
          <w:sz w:val="24"/>
          <w:szCs w:val="24"/>
        </w:rPr>
      </w:pPr>
      <w:r w:rsidRPr="00A12DB2">
        <w:rPr>
          <w:rFonts w:ascii="Arial" w:hAnsi="Arial" w:cs="Arial"/>
          <w:sz w:val="24"/>
          <w:szCs w:val="24"/>
        </w:rPr>
        <w:t>Knowles</w:t>
      </w:r>
      <w:r w:rsidR="00D97E48" w:rsidRPr="00A12DB2">
        <w:rPr>
          <w:rFonts w:ascii="Arial" w:hAnsi="Arial" w:cs="Arial"/>
          <w:sz w:val="24"/>
          <w:szCs w:val="24"/>
        </w:rPr>
        <w:t>, E. (2019) Social media and job hunting</w:t>
      </w:r>
    </w:p>
    <w:p w14:paraId="6B3749DC" w14:textId="40AFAFC8" w:rsidR="00D97E48" w:rsidRPr="00A12DB2" w:rsidRDefault="00D97E48" w:rsidP="003F69D6">
      <w:pPr>
        <w:rPr>
          <w:rFonts w:ascii="Arial" w:hAnsi="Arial" w:cs="Arial"/>
          <w:sz w:val="24"/>
          <w:szCs w:val="24"/>
        </w:rPr>
      </w:pPr>
      <w:r w:rsidRPr="00A12DB2">
        <w:rPr>
          <w:rFonts w:ascii="Arial" w:hAnsi="Arial" w:cs="Arial"/>
          <w:sz w:val="24"/>
          <w:szCs w:val="24"/>
        </w:rPr>
        <w:t>Available at</w:t>
      </w:r>
      <w:r w:rsidR="00977800" w:rsidRPr="00A12DB2">
        <w:rPr>
          <w:rFonts w:ascii="Arial" w:hAnsi="Arial" w:cs="Arial"/>
          <w:sz w:val="24"/>
          <w:szCs w:val="24"/>
        </w:rPr>
        <w:t>:</w:t>
      </w:r>
      <w:r w:rsidRPr="00A12DB2">
        <w:rPr>
          <w:rFonts w:ascii="Arial" w:hAnsi="Arial" w:cs="Arial"/>
          <w:sz w:val="24"/>
          <w:szCs w:val="24"/>
        </w:rPr>
        <w:t xml:space="preserve"> </w:t>
      </w:r>
      <w:hyperlink r:id="rId10" w:history="1">
        <w:r w:rsidR="0015108B" w:rsidRPr="00A12DB2">
          <w:rPr>
            <w:rStyle w:val="Hyperlink"/>
            <w:rFonts w:ascii="Arial" w:hAnsi="Arial" w:cs="Arial"/>
            <w:sz w:val="24"/>
            <w:szCs w:val="24"/>
          </w:rPr>
          <w:t>https://www.prospects.ac.uk/careers-advice/getting-a-job/social-media-and-job-hunting</w:t>
        </w:r>
      </w:hyperlink>
    </w:p>
    <w:p w14:paraId="0E035B96" w14:textId="7F4D14E7" w:rsidR="0015108B" w:rsidRPr="00A12DB2" w:rsidRDefault="0015108B" w:rsidP="003F69D6">
      <w:pPr>
        <w:rPr>
          <w:rFonts w:ascii="Arial" w:hAnsi="Arial" w:cs="Arial"/>
          <w:sz w:val="24"/>
          <w:szCs w:val="24"/>
        </w:rPr>
      </w:pPr>
      <w:r w:rsidRPr="00A12DB2">
        <w:rPr>
          <w:rFonts w:ascii="Arial" w:hAnsi="Arial" w:cs="Arial"/>
          <w:sz w:val="24"/>
          <w:szCs w:val="24"/>
        </w:rPr>
        <w:t>Accessed (16</w:t>
      </w:r>
      <w:r w:rsidRPr="00A12DB2">
        <w:rPr>
          <w:rFonts w:ascii="Arial" w:hAnsi="Arial" w:cs="Arial"/>
          <w:sz w:val="24"/>
          <w:szCs w:val="24"/>
          <w:vertAlign w:val="superscript"/>
        </w:rPr>
        <w:t>th</w:t>
      </w:r>
      <w:r w:rsidRPr="00A12DB2">
        <w:rPr>
          <w:rFonts w:ascii="Arial" w:hAnsi="Arial" w:cs="Arial"/>
          <w:sz w:val="24"/>
          <w:szCs w:val="24"/>
        </w:rPr>
        <w:t xml:space="preserve"> January 2021)</w:t>
      </w:r>
      <w:r w:rsidR="00CB78E7" w:rsidRPr="00A12DB2">
        <w:rPr>
          <w:rFonts w:ascii="Arial" w:hAnsi="Arial" w:cs="Arial"/>
          <w:sz w:val="24"/>
          <w:szCs w:val="24"/>
        </w:rPr>
        <w:t>.</w:t>
      </w:r>
    </w:p>
    <w:p w14:paraId="797CDECC" w14:textId="5F4AE314" w:rsidR="00015555" w:rsidRPr="00A12DB2" w:rsidRDefault="00015555" w:rsidP="003F69D6">
      <w:pPr>
        <w:rPr>
          <w:rFonts w:ascii="Arial" w:hAnsi="Arial" w:cs="Arial"/>
          <w:sz w:val="24"/>
          <w:szCs w:val="24"/>
        </w:rPr>
      </w:pPr>
    </w:p>
    <w:p w14:paraId="56F65067" w14:textId="7E1FF6F0" w:rsidR="00824878" w:rsidRPr="00A12DB2" w:rsidRDefault="00824878" w:rsidP="003F69D6">
      <w:pPr>
        <w:rPr>
          <w:rFonts w:ascii="Arial" w:hAnsi="Arial" w:cs="Arial"/>
          <w:sz w:val="24"/>
          <w:szCs w:val="24"/>
        </w:rPr>
      </w:pPr>
      <w:proofErr w:type="spellStart"/>
      <w:r w:rsidRPr="00A12DB2">
        <w:rPr>
          <w:rFonts w:ascii="Arial" w:hAnsi="Arial" w:cs="Arial"/>
          <w:sz w:val="24"/>
          <w:szCs w:val="24"/>
        </w:rPr>
        <w:t>Patefield</w:t>
      </w:r>
      <w:proofErr w:type="spellEnd"/>
      <w:r w:rsidRPr="00A12DB2">
        <w:rPr>
          <w:rFonts w:ascii="Arial" w:hAnsi="Arial" w:cs="Arial"/>
          <w:sz w:val="24"/>
          <w:szCs w:val="24"/>
        </w:rPr>
        <w:t>, J</w:t>
      </w:r>
      <w:r w:rsidR="00665BF8" w:rsidRPr="00A12DB2">
        <w:rPr>
          <w:rFonts w:ascii="Arial" w:hAnsi="Arial" w:cs="Arial"/>
          <w:sz w:val="24"/>
          <w:szCs w:val="24"/>
        </w:rPr>
        <w:t>. (2020) Using social media to enhance your career prospects</w:t>
      </w:r>
    </w:p>
    <w:p w14:paraId="2B514CB3" w14:textId="538A5A87" w:rsidR="00665BF8" w:rsidRPr="00A12DB2" w:rsidRDefault="00977800" w:rsidP="003F69D6">
      <w:pPr>
        <w:rPr>
          <w:rFonts w:ascii="Arial" w:hAnsi="Arial" w:cs="Arial"/>
          <w:sz w:val="24"/>
          <w:szCs w:val="24"/>
        </w:rPr>
      </w:pPr>
      <w:r w:rsidRPr="00A12DB2">
        <w:rPr>
          <w:rFonts w:ascii="Arial" w:hAnsi="Arial" w:cs="Arial"/>
          <w:sz w:val="24"/>
          <w:szCs w:val="24"/>
        </w:rPr>
        <w:t xml:space="preserve">Available at: </w:t>
      </w:r>
      <w:hyperlink r:id="rId11" w:history="1">
        <w:r w:rsidR="00282BBB" w:rsidRPr="00A12DB2">
          <w:rPr>
            <w:rStyle w:val="Hyperlink"/>
            <w:rFonts w:ascii="Arial" w:hAnsi="Arial" w:cs="Arial"/>
            <w:sz w:val="24"/>
            <w:szCs w:val="24"/>
          </w:rPr>
          <w:t>https://www.fenews.co.uk/press-releases/226-careers-information-on-fe-careers/45147-using-social-media-to-enhance-your-career-prospects</w:t>
        </w:r>
      </w:hyperlink>
    </w:p>
    <w:p w14:paraId="04AA968A" w14:textId="5E270729" w:rsidR="00282BBB" w:rsidRPr="00A12DB2" w:rsidRDefault="00282BBB" w:rsidP="003F69D6">
      <w:pPr>
        <w:rPr>
          <w:rFonts w:ascii="Arial" w:hAnsi="Arial" w:cs="Arial"/>
          <w:sz w:val="24"/>
          <w:szCs w:val="24"/>
        </w:rPr>
      </w:pPr>
      <w:r w:rsidRPr="00A12DB2">
        <w:rPr>
          <w:rFonts w:ascii="Arial" w:hAnsi="Arial" w:cs="Arial"/>
          <w:sz w:val="24"/>
          <w:szCs w:val="24"/>
        </w:rPr>
        <w:t>Accessed (16</w:t>
      </w:r>
      <w:r w:rsidRPr="00A12DB2">
        <w:rPr>
          <w:rFonts w:ascii="Arial" w:hAnsi="Arial" w:cs="Arial"/>
          <w:sz w:val="24"/>
          <w:szCs w:val="24"/>
          <w:vertAlign w:val="superscript"/>
        </w:rPr>
        <w:t>th</w:t>
      </w:r>
      <w:r w:rsidRPr="00A12DB2">
        <w:rPr>
          <w:rFonts w:ascii="Arial" w:hAnsi="Arial" w:cs="Arial"/>
          <w:sz w:val="24"/>
          <w:szCs w:val="24"/>
        </w:rPr>
        <w:t xml:space="preserve"> January 2021</w:t>
      </w:r>
      <w:r w:rsidR="00A63408" w:rsidRPr="00A12DB2">
        <w:rPr>
          <w:rFonts w:ascii="Arial" w:hAnsi="Arial" w:cs="Arial"/>
          <w:sz w:val="24"/>
          <w:szCs w:val="24"/>
        </w:rPr>
        <w:t>).</w:t>
      </w:r>
    </w:p>
    <w:p w14:paraId="1A4A94E7" w14:textId="3A3F0FB3" w:rsidR="002E2C83" w:rsidRPr="00A12DB2" w:rsidRDefault="002E2C83" w:rsidP="003F69D6">
      <w:pPr>
        <w:rPr>
          <w:rFonts w:ascii="Arial" w:hAnsi="Arial" w:cs="Arial"/>
          <w:sz w:val="24"/>
          <w:szCs w:val="24"/>
        </w:rPr>
      </w:pPr>
    </w:p>
    <w:p w14:paraId="5DE9F782" w14:textId="77777777" w:rsidR="002E2C83" w:rsidRPr="002E2C83" w:rsidRDefault="002E2C83" w:rsidP="002E2C83">
      <w:pPr>
        <w:spacing w:after="0" w:line="240" w:lineRule="auto"/>
        <w:textAlignment w:val="baseline"/>
        <w:rPr>
          <w:rFonts w:ascii="Arial" w:eastAsia="Times New Roman" w:hAnsi="Arial" w:cs="Arial"/>
          <w:sz w:val="24"/>
          <w:szCs w:val="24"/>
          <w:lang w:eastAsia="en-GB"/>
        </w:rPr>
      </w:pPr>
      <w:r w:rsidRPr="002E2C83">
        <w:rPr>
          <w:rFonts w:ascii="Arial" w:eastAsia="Times New Roman" w:hAnsi="Arial" w:cs="Arial"/>
          <w:sz w:val="24"/>
          <w:szCs w:val="24"/>
          <w:lang w:eastAsia="en-GB"/>
        </w:rPr>
        <w:t> </w:t>
      </w:r>
    </w:p>
    <w:p w14:paraId="73C92DBC" w14:textId="77777777" w:rsidR="002E2C83" w:rsidRPr="002E2C83" w:rsidRDefault="002E2C83" w:rsidP="002E2C83">
      <w:pPr>
        <w:spacing w:after="0" w:line="240" w:lineRule="auto"/>
        <w:textAlignment w:val="baseline"/>
        <w:rPr>
          <w:rFonts w:ascii="Arial" w:eastAsia="Times New Roman" w:hAnsi="Arial" w:cs="Arial"/>
          <w:sz w:val="24"/>
          <w:szCs w:val="24"/>
          <w:lang w:eastAsia="en-GB"/>
        </w:rPr>
      </w:pPr>
      <w:proofErr w:type="spellStart"/>
      <w:r w:rsidRPr="002E2C83">
        <w:rPr>
          <w:rFonts w:ascii="Arial" w:eastAsia="Times New Roman" w:hAnsi="Arial" w:cs="Arial"/>
          <w:sz w:val="24"/>
          <w:szCs w:val="24"/>
          <w:lang w:eastAsia="en-GB"/>
        </w:rPr>
        <w:t>Castrillon</w:t>
      </w:r>
      <w:proofErr w:type="spellEnd"/>
      <w:r w:rsidRPr="002E2C83">
        <w:rPr>
          <w:rFonts w:ascii="Arial" w:eastAsia="Times New Roman" w:hAnsi="Arial" w:cs="Arial"/>
          <w:sz w:val="24"/>
          <w:szCs w:val="24"/>
          <w:lang w:eastAsia="en-GB"/>
        </w:rPr>
        <w:t>, C. (2019) Why social branding is more important than ever </w:t>
      </w:r>
    </w:p>
    <w:p w14:paraId="07EC7AA3" w14:textId="77777777" w:rsidR="002E2C83" w:rsidRPr="002E2C83" w:rsidRDefault="002E2C83" w:rsidP="002E2C83">
      <w:pPr>
        <w:spacing w:after="0" w:line="240" w:lineRule="auto"/>
        <w:textAlignment w:val="baseline"/>
        <w:rPr>
          <w:rFonts w:ascii="Arial" w:eastAsia="Times New Roman" w:hAnsi="Arial" w:cs="Arial"/>
          <w:sz w:val="24"/>
          <w:szCs w:val="24"/>
          <w:lang w:eastAsia="en-GB"/>
        </w:rPr>
      </w:pPr>
      <w:r w:rsidRPr="002E2C83">
        <w:rPr>
          <w:rFonts w:ascii="Arial" w:eastAsia="Times New Roman" w:hAnsi="Arial" w:cs="Arial"/>
          <w:sz w:val="24"/>
          <w:szCs w:val="24"/>
          <w:lang w:eastAsia="en-GB"/>
        </w:rPr>
        <w:t>Available at </w:t>
      </w:r>
      <w:hyperlink r:id="rId12" w:tgtFrame="_blank" w:history="1">
        <w:r w:rsidRPr="002E2C83">
          <w:rPr>
            <w:rFonts w:ascii="Arial" w:eastAsia="Times New Roman" w:hAnsi="Arial" w:cs="Arial"/>
            <w:color w:val="0000FF"/>
            <w:sz w:val="24"/>
            <w:szCs w:val="24"/>
            <w:u w:val="single"/>
            <w:lang w:eastAsia="en-GB"/>
          </w:rPr>
          <w:t>https://www.forbes.com/sites/carolinecastrillon/2019/02/12/why-personal-branding-is-more-important-than-ever/</w:t>
        </w:r>
      </w:hyperlink>
      <w:r w:rsidRPr="002E2C83">
        <w:rPr>
          <w:rFonts w:ascii="Arial" w:eastAsia="Times New Roman" w:hAnsi="Arial" w:cs="Arial"/>
          <w:sz w:val="24"/>
          <w:szCs w:val="24"/>
          <w:lang w:eastAsia="en-GB"/>
        </w:rPr>
        <w:t> </w:t>
      </w:r>
    </w:p>
    <w:p w14:paraId="16298414" w14:textId="77777777" w:rsidR="002E2C83" w:rsidRPr="002E2C83" w:rsidRDefault="002E2C83" w:rsidP="002E2C83">
      <w:pPr>
        <w:spacing w:after="0" w:line="240" w:lineRule="auto"/>
        <w:textAlignment w:val="baseline"/>
        <w:rPr>
          <w:rFonts w:ascii="Arial" w:eastAsia="Times New Roman" w:hAnsi="Arial" w:cs="Arial"/>
          <w:sz w:val="24"/>
          <w:szCs w:val="24"/>
          <w:lang w:eastAsia="en-GB"/>
        </w:rPr>
      </w:pPr>
      <w:r w:rsidRPr="002E2C83">
        <w:rPr>
          <w:rFonts w:ascii="Arial" w:eastAsia="Times New Roman" w:hAnsi="Arial" w:cs="Arial"/>
          <w:sz w:val="24"/>
          <w:szCs w:val="24"/>
          <w:lang w:eastAsia="en-GB"/>
        </w:rPr>
        <w:t>Accessed (26</w:t>
      </w:r>
      <w:r w:rsidRPr="002E2C83">
        <w:rPr>
          <w:rFonts w:ascii="Arial" w:eastAsia="Times New Roman" w:hAnsi="Arial" w:cs="Arial"/>
          <w:sz w:val="24"/>
          <w:szCs w:val="24"/>
          <w:vertAlign w:val="superscript"/>
          <w:lang w:eastAsia="en-GB"/>
        </w:rPr>
        <w:t>th</w:t>
      </w:r>
      <w:r w:rsidRPr="002E2C83">
        <w:rPr>
          <w:rFonts w:ascii="Arial" w:eastAsia="Times New Roman" w:hAnsi="Arial" w:cs="Arial"/>
          <w:sz w:val="24"/>
          <w:szCs w:val="24"/>
          <w:lang w:eastAsia="en-GB"/>
        </w:rPr>
        <w:t> January 2021). </w:t>
      </w:r>
    </w:p>
    <w:p w14:paraId="25B6BF2A" w14:textId="21B4F865" w:rsidR="002E2C83" w:rsidRDefault="002E2C83" w:rsidP="003F69D6"/>
    <w:p w14:paraId="4099DE12" w14:textId="4DEEE0E5" w:rsidR="00444DD3" w:rsidRPr="00B83DAC" w:rsidRDefault="00701E23" w:rsidP="003F69D6">
      <w:pPr>
        <w:rPr>
          <w:rFonts w:ascii="Arial" w:hAnsi="Arial" w:cs="Arial"/>
          <w:sz w:val="24"/>
          <w:szCs w:val="24"/>
        </w:rPr>
      </w:pPr>
      <w:r>
        <w:rPr>
          <w:rFonts w:ascii="Arial" w:hAnsi="Arial" w:cs="Arial"/>
          <w:sz w:val="24"/>
          <w:szCs w:val="24"/>
        </w:rPr>
        <w:t>National Cyber Security Online</w:t>
      </w:r>
      <w:r w:rsidR="00092910">
        <w:rPr>
          <w:rFonts w:ascii="Arial" w:hAnsi="Arial" w:cs="Arial"/>
          <w:sz w:val="24"/>
          <w:szCs w:val="24"/>
        </w:rPr>
        <w:t xml:space="preserve"> </w:t>
      </w:r>
      <w:r w:rsidR="008A373C">
        <w:rPr>
          <w:rFonts w:ascii="Arial" w:hAnsi="Arial" w:cs="Arial"/>
          <w:sz w:val="24"/>
          <w:szCs w:val="24"/>
        </w:rPr>
        <w:t>(</w:t>
      </w:r>
      <w:r w:rsidR="00092910">
        <w:rPr>
          <w:rFonts w:ascii="Arial" w:hAnsi="Arial" w:cs="Arial"/>
          <w:sz w:val="24"/>
          <w:szCs w:val="24"/>
        </w:rPr>
        <w:t>2021)</w:t>
      </w:r>
      <w:r w:rsidR="00037596">
        <w:rPr>
          <w:rFonts w:ascii="Arial" w:hAnsi="Arial" w:cs="Arial"/>
          <w:sz w:val="24"/>
          <w:szCs w:val="24"/>
        </w:rPr>
        <w:t xml:space="preserve"> Top tips for staying secure online</w:t>
      </w:r>
      <w:r w:rsidR="00752A48">
        <w:rPr>
          <w:rFonts w:ascii="Arial" w:hAnsi="Arial" w:cs="Arial"/>
          <w:sz w:val="24"/>
          <w:szCs w:val="24"/>
        </w:rPr>
        <w:t>.</w:t>
      </w:r>
    </w:p>
    <w:p w14:paraId="36A9F822" w14:textId="7CF7919B" w:rsidR="00974FD7" w:rsidRPr="00B83DAC" w:rsidRDefault="00A67452" w:rsidP="003F69D6">
      <w:pPr>
        <w:rPr>
          <w:rFonts w:ascii="Arial" w:hAnsi="Arial" w:cs="Arial"/>
          <w:sz w:val="24"/>
          <w:szCs w:val="24"/>
        </w:rPr>
      </w:pPr>
      <w:r w:rsidRPr="00B83DAC">
        <w:rPr>
          <w:rFonts w:ascii="Arial" w:hAnsi="Arial" w:cs="Arial"/>
          <w:sz w:val="24"/>
          <w:szCs w:val="24"/>
        </w:rPr>
        <w:t>Available at: https://www.ncsc.gov.uk/coll</w:t>
      </w:r>
      <w:r w:rsidR="0007475C" w:rsidRPr="00B83DAC">
        <w:rPr>
          <w:rFonts w:ascii="Arial" w:hAnsi="Arial" w:cs="Arial"/>
          <w:sz w:val="24"/>
          <w:szCs w:val="24"/>
        </w:rPr>
        <w:t>ection/top-tips</w:t>
      </w:r>
      <w:r w:rsidR="00444DD3" w:rsidRPr="00B83DAC">
        <w:rPr>
          <w:rFonts w:ascii="Arial" w:hAnsi="Arial" w:cs="Arial"/>
          <w:sz w:val="24"/>
          <w:szCs w:val="24"/>
        </w:rPr>
        <w:t>-for-staying-secure-online</w:t>
      </w:r>
    </w:p>
    <w:p w14:paraId="3EB5FA4D" w14:textId="77777777" w:rsidR="00D74EB4" w:rsidRDefault="00BC0422" w:rsidP="003F69D6">
      <w:r w:rsidRPr="00B83DAC">
        <w:rPr>
          <w:rFonts w:ascii="Arial" w:hAnsi="Arial" w:cs="Arial"/>
          <w:sz w:val="24"/>
          <w:szCs w:val="24"/>
        </w:rPr>
        <w:t>Accessed (26</w:t>
      </w:r>
      <w:r w:rsidRPr="00B83DAC">
        <w:rPr>
          <w:rFonts w:ascii="Arial" w:hAnsi="Arial" w:cs="Arial"/>
          <w:sz w:val="24"/>
          <w:szCs w:val="24"/>
          <w:vertAlign w:val="superscript"/>
        </w:rPr>
        <w:t>th</w:t>
      </w:r>
      <w:r w:rsidRPr="00B83DAC">
        <w:rPr>
          <w:rFonts w:ascii="Arial" w:hAnsi="Arial" w:cs="Arial"/>
          <w:sz w:val="24"/>
          <w:szCs w:val="24"/>
        </w:rPr>
        <w:t xml:space="preserve"> January 2021).</w:t>
      </w:r>
      <w:r>
        <w:t xml:space="preserve"> </w:t>
      </w:r>
    </w:p>
    <w:p w14:paraId="2E7ADABE" w14:textId="77777777" w:rsidR="00D74EB4" w:rsidRDefault="00D74EB4" w:rsidP="003F69D6"/>
    <w:p w14:paraId="7ED951D9" w14:textId="02622429" w:rsidR="00523D82" w:rsidRPr="003F1DFF" w:rsidRDefault="00523D82" w:rsidP="003F69D6">
      <w:pPr>
        <w:rPr>
          <w:rFonts w:ascii="Arial" w:hAnsi="Arial" w:cs="Arial"/>
          <w:sz w:val="24"/>
          <w:szCs w:val="24"/>
        </w:rPr>
      </w:pPr>
      <w:r w:rsidRPr="003F1DFF">
        <w:rPr>
          <w:rFonts w:ascii="Arial" w:hAnsi="Arial" w:cs="Arial"/>
          <w:sz w:val="24"/>
          <w:szCs w:val="24"/>
        </w:rPr>
        <w:t>May</w:t>
      </w:r>
      <w:r w:rsidR="008C7891" w:rsidRPr="003F1DFF">
        <w:rPr>
          <w:rFonts w:ascii="Arial" w:hAnsi="Arial" w:cs="Arial"/>
          <w:sz w:val="24"/>
          <w:szCs w:val="24"/>
        </w:rPr>
        <w:t>, K</w:t>
      </w:r>
      <w:r w:rsidR="00D53490" w:rsidRPr="003F1DFF">
        <w:rPr>
          <w:rFonts w:ascii="Arial" w:hAnsi="Arial" w:cs="Arial"/>
          <w:sz w:val="24"/>
          <w:szCs w:val="24"/>
        </w:rPr>
        <w:t>.T.</w:t>
      </w:r>
      <w:r w:rsidR="00A64B5B" w:rsidRPr="003F1DFF">
        <w:rPr>
          <w:rFonts w:ascii="Arial" w:hAnsi="Arial" w:cs="Arial"/>
          <w:sz w:val="24"/>
          <w:szCs w:val="24"/>
        </w:rPr>
        <w:t xml:space="preserve"> (201</w:t>
      </w:r>
      <w:r w:rsidR="0010399B" w:rsidRPr="003F1DFF">
        <w:rPr>
          <w:rFonts w:ascii="Arial" w:hAnsi="Arial" w:cs="Arial"/>
          <w:sz w:val="24"/>
          <w:szCs w:val="24"/>
        </w:rPr>
        <w:t>3)</w:t>
      </w:r>
      <w:r w:rsidR="00913ADD" w:rsidRPr="003F1DFF">
        <w:rPr>
          <w:rFonts w:ascii="Arial" w:hAnsi="Arial" w:cs="Arial"/>
          <w:sz w:val="24"/>
          <w:szCs w:val="24"/>
        </w:rPr>
        <w:t xml:space="preserve"> </w:t>
      </w:r>
      <w:r w:rsidR="00D36B9B" w:rsidRPr="003F1DFF">
        <w:rPr>
          <w:rFonts w:ascii="Arial" w:hAnsi="Arial" w:cs="Arial"/>
          <w:sz w:val="24"/>
          <w:szCs w:val="24"/>
        </w:rPr>
        <w:t xml:space="preserve">10 Brand stories from Tim </w:t>
      </w:r>
      <w:proofErr w:type="spellStart"/>
      <w:r w:rsidR="00D36B9B" w:rsidRPr="003F1DFF">
        <w:rPr>
          <w:rFonts w:ascii="Arial" w:hAnsi="Arial" w:cs="Arial"/>
          <w:sz w:val="24"/>
          <w:szCs w:val="24"/>
        </w:rPr>
        <w:t>L</w:t>
      </w:r>
      <w:r w:rsidR="00105894" w:rsidRPr="003F1DFF">
        <w:rPr>
          <w:rFonts w:ascii="Arial" w:hAnsi="Arial" w:cs="Arial"/>
          <w:sz w:val="24"/>
          <w:szCs w:val="24"/>
        </w:rPr>
        <w:t>eberec</w:t>
      </w:r>
      <w:r w:rsidR="005C68CB" w:rsidRPr="003F1DFF">
        <w:rPr>
          <w:rFonts w:ascii="Arial" w:hAnsi="Arial" w:cs="Arial"/>
          <w:sz w:val="24"/>
          <w:szCs w:val="24"/>
        </w:rPr>
        <w:t>ht</w:t>
      </w:r>
      <w:r w:rsidR="00C16F31" w:rsidRPr="003F1DFF">
        <w:rPr>
          <w:rFonts w:ascii="Arial" w:hAnsi="Arial" w:cs="Arial"/>
          <w:sz w:val="24"/>
          <w:szCs w:val="24"/>
        </w:rPr>
        <w:t>’s</w:t>
      </w:r>
      <w:proofErr w:type="spellEnd"/>
      <w:r w:rsidR="00C16F31" w:rsidRPr="003F1DFF">
        <w:rPr>
          <w:rFonts w:ascii="Arial" w:hAnsi="Arial" w:cs="Arial"/>
          <w:sz w:val="24"/>
          <w:szCs w:val="24"/>
        </w:rPr>
        <w:t xml:space="preserve"> </w:t>
      </w:r>
      <w:proofErr w:type="spellStart"/>
      <w:r w:rsidR="0014288E" w:rsidRPr="003F1DFF">
        <w:rPr>
          <w:rFonts w:ascii="Arial" w:hAnsi="Arial" w:cs="Arial"/>
          <w:sz w:val="24"/>
          <w:szCs w:val="24"/>
        </w:rPr>
        <w:t>TEDTalk</w:t>
      </w:r>
      <w:proofErr w:type="spellEnd"/>
      <w:r w:rsidR="00451522" w:rsidRPr="003F1DFF">
        <w:rPr>
          <w:rFonts w:ascii="Arial" w:hAnsi="Arial" w:cs="Arial"/>
          <w:sz w:val="24"/>
          <w:szCs w:val="24"/>
        </w:rPr>
        <w:t xml:space="preserve"> </w:t>
      </w:r>
      <w:r w:rsidR="0015432F" w:rsidRPr="003F1DFF">
        <w:rPr>
          <w:rFonts w:ascii="Arial" w:hAnsi="Arial" w:cs="Arial"/>
          <w:sz w:val="24"/>
          <w:szCs w:val="24"/>
        </w:rPr>
        <w:t>(Blog)</w:t>
      </w:r>
      <w:r w:rsidR="00562531" w:rsidRPr="003F1DFF">
        <w:rPr>
          <w:rFonts w:ascii="Arial" w:hAnsi="Arial" w:cs="Arial"/>
          <w:sz w:val="24"/>
          <w:szCs w:val="24"/>
        </w:rPr>
        <w:t xml:space="preserve">. </w:t>
      </w:r>
    </w:p>
    <w:p w14:paraId="06DF5BD7" w14:textId="0AC5E77F" w:rsidR="0030173B" w:rsidRDefault="006D034B" w:rsidP="003F69D6">
      <w:r w:rsidRPr="003F1DFF">
        <w:rPr>
          <w:rFonts w:ascii="Arial" w:hAnsi="Arial" w:cs="Arial"/>
          <w:sz w:val="24"/>
          <w:szCs w:val="24"/>
        </w:rPr>
        <w:t>Available at</w:t>
      </w:r>
      <w:r w:rsidR="00033DF1" w:rsidRPr="003F1DFF">
        <w:rPr>
          <w:rFonts w:ascii="Arial" w:hAnsi="Arial" w:cs="Arial"/>
          <w:sz w:val="24"/>
          <w:szCs w:val="24"/>
        </w:rPr>
        <w:t xml:space="preserve"> https://</w:t>
      </w:r>
      <w:r w:rsidR="006F3A47" w:rsidRPr="003F1DFF">
        <w:rPr>
          <w:rFonts w:ascii="Arial" w:hAnsi="Arial" w:cs="Arial"/>
          <w:sz w:val="24"/>
          <w:szCs w:val="24"/>
        </w:rPr>
        <w:t>blog.ted</w:t>
      </w:r>
      <w:r w:rsidR="00CD4BA9" w:rsidRPr="003F1DFF">
        <w:rPr>
          <w:rFonts w:ascii="Arial" w:hAnsi="Arial" w:cs="Arial"/>
          <w:sz w:val="24"/>
          <w:szCs w:val="24"/>
        </w:rPr>
        <w:t>.com</w:t>
      </w:r>
      <w:r w:rsidR="001927DE" w:rsidRPr="003F1DFF">
        <w:rPr>
          <w:rFonts w:ascii="Arial" w:hAnsi="Arial" w:cs="Arial"/>
          <w:sz w:val="24"/>
          <w:szCs w:val="24"/>
        </w:rPr>
        <w:t>/10</w:t>
      </w:r>
      <w:r w:rsidR="00AF14C6" w:rsidRPr="003F1DFF">
        <w:rPr>
          <w:rFonts w:ascii="Arial" w:hAnsi="Arial" w:cs="Arial"/>
          <w:sz w:val="24"/>
          <w:szCs w:val="24"/>
        </w:rPr>
        <w:t>-brand-stories-from-tim-</w:t>
      </w:r>
      <w:r w:rsidR="006302D0" w:rsidRPr="003F1DFF">
        <w:rPr>
          <w:rFonts w:ascii="Arial" w:hAnsi="Arial" w:cs="Arial"/>
          <w:sz w:val="24"/>
          <w:szCs w:val="24"/>
        </w:rPr>
        <w:t>lebere</w:t>
      </w:r>
      <w:r w:rsidR="00B67D68" w:rsidRPr="003F1DFF">
        <w:rPr>
          <w:rFonts w:ascii="Arial" w:hAnsi="Arial" w:cs="Arial"/>
          <w:sz w:val="24"/>
          <w:szCs w:val="24"/>
        </w:rPr>
        <w:t>cht</w:t>
      </w:r>
      <w:r w:rsidR="00B768A7" w:rsidRPr="003F1DFF">
        <w:rPr>
          <w:rFonts w:ascii="Arial" w:hAnsi="Arial" w:cs="Arial"/>
          <w:sz w:val="24"/>
          <w:szCs w:val="24"/>
        </w:rPr>
        <w:t>s-tedtalk/</w:t>
      </w:r>
      <w:r w:rsidR="0030173B">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1" w:name="_Toc58250700"/>
      <w:r w:rsidR="002049FE">
        <w:t>Appendix 1</w:t>
      </w:r>
      <w:bookmarkEnd w:id="11"/>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2" w:name="_Toc58250701"/>
      <w:r>
        <w:t>Appendix 2</w:t>
      </w:r>
      <w:bookmarkEnd w:id="12"/>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01672"/>
    <w:rsid w:val="00006275"/>
    <w:rsid w:val="00015555"/>
    <w:rsid w:val="00016992"/>
    <w:rsid w:val="000175C9"/>
    <w:rsid w:val="000178FF"/>
    <w:rsid w:val="000237D1"/>
    <w:rsid w:val="00033DF1"/>
    <w:rsid w:val="00036AA7"/>
    <w:rsid w:val="00037596"/>
    <w:rsid w:val="00045A83"/>
    <w:rsid w:val="00045C47"/>
    <w:rsid w:val="000578CE"/>
    <w:rsid w:val="0006008A"/>
    <w:rsid w:val="00071B83"/>
    <w:rsid w:val="000734F1"/>
    <w:rsid w:val="0007475C"/>
    <w:rsid w:val="00074CD1"/>
    <w:rsid w:val="000823D1"/>
    <w:rsid w:val="000835CC"/>
    <w:rsid w:val="00085D8D"/>
    <w:rsid w:val="00092910"/>
    <w:rsid w:val="00094590"/>
    <w:rsid w:val="0009571D"/>
    <w:rsid w:val="000A61C9"/>
    <w:rsid w:val="000B1526"/>
    <w:rsid w:val="000B25E5"/>
    <w:rsid w:val="000B37BA"/>
    <w:rsid w:val="000B59C6"/>
    <w:rsid w:val="000B7858"/>
    <w:rsid w:val="000C5E1B"/>
    <w:rsid w:val="000E6174"/>
    <w:rsid w:val="0010399B"/>
    <w:rsid w:val="00105894"/>
    <w:rsid w:val="001130F2"/>
    <w:rsid w:val="00122CF3"/>
    <w:rsid w:val="0014288E"/>
    <w:rsid w:val="00147216"/>
    <w:rsid w:val="0015027C"/>
    <w:rsid w:val="0015108B"/>
    <w:rsid w:val="0015432F"/>
    <w:rsid w:val="001644CA"/>
    <w:rsid w:val="001828EE"/>
    <w:rsid w:val="001836B1"/>
    <w:rsid w:val="00185D28"/>
    <w:rsid w:val="001927DE"/>
    <w:rsid w:val="00194049"/>
    <w:rsid w:val="001A764E"/>
    <w:rsid w:val="001A7784"/>
    <w:rsid w:val="001B067F"/>
    <w:rsid w:val="001B5831"/>
    <w:rsid w:val="001C2120"/>
    <w:rsid w:val="001C4268"/>
    <w:rsid w:val="001D452F"/>
    <w:rsid w:val="001D564D"/>
    <w:rsid w:val="001D5EDA"/>
    <w:rsid w:val="001E2C47"/>
    <w:rsid w:val="001F371F"/>
    <w:rsid w:val="001F5437"/>
    <w:rsid w:val="002049FE"/>
    <w:rsid w:val="00205451"/>
    <w:rsid w:val="0021335D"/>
    <w:rsid w:val="0021380A"/>
    <w:rsid w:val="0022083B"/>
    <w:rsid w:val="00226206"/>
    <w:rsid w:val="00231031"/>
    <w:rsid w:val="00242C71"/>
    <w:rsid w:val="00245565"/>
    <w:rsid w:val="002520B4"/>
    <w:rsid w:val="00252E68"/>
    <w:rsid w:val="00255FC4"/>
    <w:rsid w:val="0026483A"/>
    <w:rsid w:val="00274292"/>
    <w:rsid w:val="00276A31"/>
    <w:rsid w:val="00280A82"/>
    <w:rsid w:val="00282BBB"/>
    <w:rsid w:val="00284720"/>
    <w:rsid w:val="00285D09"/>
    <w:rsid w:val="00287772"/>
    <w:rsid w:val="00291286"/>
    <w:rsid w:val="00291AC9"/>
    <w:rsid w:val="00296C5C"/>
    <w:rsid w:val="00296FAF"/>
    <w:rsid w:val="002A05C2"/>
    <w:rsid w:val="002A5108"/>
    <w:rsid w:val="002C4CAC"/>
    <w:rsid w:val="002D0F0D"/>
    <w:rsid w:val="002D2637"/>
    <w:rsid w:val="002D4E64"/>
    <w:rsid w:val="002E1EE5"/>
    <w:rsid w:val="002E2C83"/>
    <w:rsid w:val="002E4527"/>
    <w:rsid w:val="0030173B"/>
    <w:rsid w:val="0030202B"/>
    <w:rsid w:val="00304E72"/>
    <w:rsid w:val="00305DE2"/>
    <w:rsid w:val="0031432F"/>
    <w:rsid w:val="003143C5"/>
    <w:rsid w:val="003176AC"/>
    <w:rsid w:val="00322C2E"/>
    <w:rsid w:val="00323227"/>
    <w:rsid w:val="00331B7F"/>
    <w:rsid w:val="003411A1"/>
    <w:rsid w:val="003412E8"/>
    <w:rsid w:val="00347591"/>
    <w:rsid w:val="003502AF"/>
    <w:rsid w:val="003536B4"/>
    <w:rsid w:val="003577EE"/>
    <w:rsid w:val="00360F0B"/>
    <w:rsid w:val="003751F2"/>
    <w:rsid w:val="003860FB"/>
    <w:rsid w:val="00386120"/>
    <w:rsid w:val="00390572"/>
    <w:rsid w:val="00391011"/>
    <w:rsid w:val="003A0A0B"/>
    <w:rsid w:val="003A56F6"/>
    <w:rsid w:val="003A7ACA"/>
    <w:rsid w:val="003B4D86"/>
    <w:rsid w:val="003B602D"/>
    <w:rsid w:val="003C3B33"/>
    <w:rsid w:val="003C4A80"/>
    <w:rsid w:val="003D34E8"/>
    <w:rsid w:val="003D6329"/>
    <w:rsid w:val="003E475F"/>
    <w:rsid w:val="003E483B"/>
    <w:rsid w:val="003F1DFF"/>
    <w:rsid w:val="003F64EA"/>
    <w:rsid w:val="003F69D6"/>
    <w:rsid w:val="004077DE"/>
    <w:rsid w:val="004100D5"/>
    <w:rsid w:val="0041386F"/>
    <w:rsid w:val="004310E1"/>
    <w:rsid w:val="0043349F"/>
    <w:rsid w:val="00436B9A"/>
    <w:rsid w:val="00444DD3"/>
    <w:rsid w:val="00451522"/>
    <w:rsid w:val="0045533F"/>
    <w:rsid w:val="00456570"/>
    <w:rsid w:val="00457484"/>
    <w:rsid w:val="0046229B"/>
    <w:rsid w:val="004726B4"/>
    <w:rsid w:val="00481CB5"/>
    <w:rsid w:val="00482309"/>
    <w:rsid w:val="0048381D"/>
    <w:rsid w:val="00483DEE"/>
    <w:rsid w:val="004B6C14"/>
    <w:rsid w:val="004C216F"/>
    <w:rsid w:val="004D3F50"/>
    <w:rsid w:val="004E3BE8"/>
    <w:rsid w:val="004F03CD"/>
    <w:rsid w:val="0051013F"/>
    <w:rsid w:val="00513050"/>
    <w:rsid w:val="005225BF"/>
    <w:rsid w:val="005226E8"/>
    <w:rsid w:val="00523D82"/>
    <w:rsid w:val="0053097E"/>
    <w:rsid w:val="0054529F"/>
    <w:rsid w:val="00551153"/>
    <w:rsid w:val="00562531"/>
    <w:rsid w:val="00562674"/>
    <w:rsid w:val="00586056"/>
    <w:rsid w:val="0059562E"/>
    <w:rsid w:val="005B73BE"/>
    <w:rsid w:val="005C68CB"/>
    <w:rsid w:val="005C6F97"/>
    <w:rsid w:val="005D0D00"/>
    <w:rsid w:val="005D48C9"/>
    <w:rsid w:val="005E076E"/>
    <w:rsid w:val="005E5A35"/>
    <w:rsid w:val="005E7F96"/>
    <w:rsid w:val="005F10AA"/>
    <w:rsid w:val="0060464D"/>
    <w:rsid w:val="00605707"/>
    <w:rsid w:val="0062657F"/>
    <w:rsid w:val="006302D0"/>
    <w:rsid w:val="00634AE8"/>
    <w:rsid w:val="006442A0"/>
    <w:rsid w:val="006464D0"/>
    <w:rsid w:val="0064694E"/>
    <w:rsid w:val="00655436"/>
    <w:rsid w:val="00665829"/>
    <w:rsid w:val="00665BF8"/>
    <w:rsid w:val="00666001"/>
    <w:rsid w:val="006704E0"/>
    <w:rsid w:val="00670D2E"/>
    <w:rsid w:val="00671CBC"/>
    <w:rsid w:val="006745CC"/>
    <w:rsid w:val="006819B6"/>
    <w:rsid w:val="00695E45"/>
    <w:rsid w:val="006A3A3A"/>
    <w:rsid w:val="006B2157"/>
    <w:rsid w:val="006B3E11"/>
    <w:rsid w:val="006D034B"/>
    <w:rsid w:val="006D125D"/>
    <w:rsid w:val="006E64D4"/>
    <w:rsid w:val="006F3A47"/>
    <w:rsid w:val="006F69F5"/>
    <w:rsid w:val="00701E23"/>
    <w:rsid w:val="007054BB"/>
    <w:rsid w:val="00707C7B"/>
    <w:rsid w:val="007145C2"/>
    <w:rsid w:val="00715A8B"/>
    <w:rsid w:val="007160AF"/>
    <w:rsid w:val="00720F4B"/>
    <w:rsid w:val="00731B0E"/>
    <w:rsid w:val="0073260F"/>
    <w:rsid w:val="00734516"/>
    <w:rsid w:val="007440F6"/>
    <w:rsid w:val="00745B05"/>
    <w:rsid w:val="0075131B"/>
    <w:rsid w:val="00752A48"/>
    <w:rsid w:val="007530F3"/>
    <w:rsid w:val="00771601"/>
    <w:rsid w:val="00774BFC"/>
    <w:rsid w:val="00782058"/>
    <w:rsid w:val="00796EBF"/>
    <w:rsid w:val="007A0F0B"/>
    <w:rsid w:val="007A7DB8"/>
    <w:rsid w:val="007C0305"/>
    <w:rsid w:val="007C1BC9"/>
    <w:rsid w:val="007C52AB"/>
    <w:rsid w:val="007D5F45"/>
    <w:rsid w:val="007E734B"/>
    <w:rsid w:val="007F6D91"/>
    <w:rsid w:val="00806CDA"/>
    <w:rsid w:val="00812D37"/>
    <w:rsid w:val="008138EC"/>
    <w:rsid w:val="0081762F"/>
    <w:rsid w:val="00823BE9"/>
    <w:rsid w:val="00824878"/>
    <w:rsid w:val="008346D5"/>
    <w:rsid w:val="00855F70"/>
    <w:rsid w:val="00856E08"/>
    <w:rsid w:val="00870424"/>
    <w:rsid w:val="008713E4"/>
    <w:rsid w:val="00884076"/>
    <w:rsid w:val="00885114"/>
    <w:rsid w:val="00887895"/>
    <w:rsid w:val="00897D8F"/>
    <w:rsid w:val="008A1155"/>
    <w:rsid w:val="008A32C0"/>
    <w:rsid w:val="008A373C"/>
    <w:rsid w:val="008A559B"/>
    <w:rsid w:val="008B3190"/>
    <w:rsid w:val="008B498D"/>
    <w:rsid w:val="008B52AC"/>
    <w:rsid w:val="008B6F82"/>
    <w:rsid w:val="008B7674"/>
    <w:rsid w:val="008C2930"/>
    <w:rsid w:val="008C7891"/>
    <w:rsid w:val="008D0284"/>
    <w:rsid w:val="008D15A3"/>
    <w:rsid w:val="008D27A1"/>
    <w:rsid w:val="008D3C09"/>
    <w:rsid w:val="008E1632"/>
    <w:rsid w:val="008E29F3"/>
    <w:rsid w:val="008E7055"/>
    <w:rsid w:val="008E79C3"/>
    <w:rsid w:val="008F0D54"/>
    <w:rsid w:val="008F2B5B"/>
    <w:rsid w:val="008F554E"/>
    <w:rsid w:val="00900C14"/>
    <w:rsid w:val="00911BFD"/>
    <w:rsid w:val="00913ADD"/>
    <w:rsid w:val="00916BE3"/>
    <w:rsid w:val="0091717A"/>
    <w:rsid w:val="0094377B"/>
    <w:rsid w:val="009439CC"/>
    <w:rsid w:val="00954ADC"/>
    <w:rsid w:val="009556EE"/>
    <w:rsid w:val="00956F50"/>
    <w:rsid w:val="00964538"/>
    <w:rsid w:val="00974FD7"/>
    <w:rsid w:val="00977800"/>
    <w:rsid w:val="00981948"/>
    <w:rsid w:val="009B3062"/>
    <w:rsid w:val="009B5778"/>
    <w:rsid w:val="009C1B9C"/>
    <w:rsid w:val="009D0524"/>
    <w:rsid w:val="009D7DA1"/>
    <w:rsid w:val="009E0AE7"/>
    <w:rsid w:val="009E7414"/>
    <w:rsid w:val="009F09F3"/>
    <w:rsid w:val="00A07AC6"/>
    <w:rsid w:val="00A12DB2"/>
    <w:rsid w:val="00A133B3"/>
    <w:rsid w:val="00A216EF"/>
    <w:rsid w:val="00A33C63"/>
    <w:rsid w:val="00A3471E"/>
    <w:rsid w:val="00A35952"/>
    <w:rsid w:val="00A3674F"/>
    <w:rsid w:val="00A4397C"/>
    <w:rsid w:val="00A43CC0"/>
    <w:rsid w:val="00A45277"/>
    <w:rsid w:val="00A51F56"/>
    <w:rsid w:val="00A550CF"/>
    <w:rsid w:val="00A63408"/>
    <w:rsid w:val="00A64B5B"/>
    <w:rsid w:val="00A67452"/>
    <w:rsid w:val="00A67C46"/>
    <w:rsid w:val="00A70920"/>
    <w:rsid w:val="00A72F06"/>
    <w:rsid w:val="00A87651"/>
    <w:rsid w:val="00A90A1F"/>
    <w:rsid w:val="00A91384"/>
    <w:rsid w:val="00A930CB"/>
    <w:rsid w:val="00A976D8"/>
    <w:rsid w:val="00AA775B"/>
    <w:rsid w:val="00AB0D07"/>
    <w:rsid w:val="00AB4149"/>
    <w:rsid w:val="00AB54EE"/>
    <w:rsid w:val="00AB7767"/>
    <w:rsid w:val="00AC695E"/>
    <w:rsid w:val="00AE027B"/>
    <w:rsid w:val="00AE79EE"/>
    <w:rsid w:val="00AE7A21"/>
    <w:rsid w:val="00AF14C6"/>
    <w:rsid w:val="00AF7F33"/>
    <w:rsid w:val="00B02818"/>
    <w:rsid w:val="00B03865"/>
    <w:rsid w:val="00B07520"/>
    <w:rsid w:val="00B11157"/>
    <w:rsid w:val="00B11CD9"/>
    <w:rsid w:val="00B220CB"/>
    <w:rsid w:val="00B26C7E"/>
    <w:rsid w:val="00B32373"/>
    <w:rsid w:val="00B36FC7"/>
    <w:rsid w:val="00B501BB"/>
    <w:rsid w:val="00B5042B"/>
    <w:rsid w:val="00B53069"/>
    <w:rsid w:val="00B5310B"/>
    <w:rsid w:val="00B567E7"/>
    <w:rsid w:val="00B6475F"/>
    <w:rsid w:val="00B67D68"/>
    <w:rsid w:val="00B7040B"/>
    <w:rsid w:val="00B768A7"/>
    <w:rsid w:val="00B80C98"/>
    <w:rsid w:val="00B83DAC"/>
    <w:rsid w:val="00B938C1"/>
    <w:rsid w:val="00BA6683"/>
    <w:rsid w:val="00BB07BE"/>
    <w:rsid w:val="00BB4BFC"/>
    <w:rsid w:val="00BC0422"/>
    <w:rsid w:val="00BD3AA5"/>
    <w:rsid w:val="00BF2C08"/>
    <w:rsid w:val="00C07B73"/>
    <w:rsid w:val="00C16F31"/>
    <w:rsid w:val="00C171E4"/>
    <w:rsid w:val="00C26A8D"/>
    <w:rsid w:val="00C3202F"/>
    <w:rsid w:val="00C35AEC"/>
    <w:rsid w:val="00C36260"/>
    <w:rsid w:val="00C37F97"/>
    <w:rsid w:val="00C440D2"/>
    <w:rsid w:val="00C47196"/>
    <w:rsid w:val="00C52FBF"/>
    <w:rsid w:val="00C53B1A"/>
    <w:rsid w:val="00C5548F"/>
    <w:rsid w:val="00C63472"/>
    <w:rsid w:val="00C715DC"/>
    <w:rsid w:val="00C72B0E"/>
    <w:rsid w:val="00C74EB7"/>
    <w:rsid w:val="00C80AF8"/>
    <w:rsid w:val="00C8322D"/>
    <w:rsid w:val="00C85E67"/>
    <w:rsid w:val="00C9032C"/>
    <w:rsid w:val="00C91611"/>
    <w:rsid w:val="00C91D34"/>
    <w:rsid w:val="00C92699"/>
    <w:rsid w:val="00CA16CC"/>
    <w:rsid w:val="00CA7D7B"/>
    <w:rsid w:val="00CB6DA2"/>
    <w:rsid w:val="00CB6FF3"/>
    <w:rsid w:val="00CB78E7"/>
    <w:rsid w:val="00CC6920"/>
    <w:rsid w:val="00CD10A8"/>
    <w:rsid w:val="00CD4BA9"/>
    <w:rsid w:val="00CF04EC"/>
    <w:rsid w:val="00CF293C"/>
    <w:rsid w:val="00CF644C"/>
    <w:rsid w:val="00CF720E"/>
    <w:rsid w:val="00D01FF9"/>
    <w:rsid w:val="00D04DD0"/>
    <w:rsid w:val="00D14017"/>
    <w:rsid w:val="00D15FF5"/>
    <w:rsid w:val="00D16583"/>
    <w:rsid w:val="00D2291D"/>
    <w:rsid w:val="00D22D8A"/>
    <w:rsid w:val="00D2421D"/>
    <w:rsid w:val="00D33857"/>
    <w:rsid w:val="00D36B9B"/>
    <w:rsid w:val="00D43B20"/>
    <w:rsid w:val="00D450BB"/>
    <w:rsid w:val="00D52A09"/>
    <w:rsid w:val="00D53490"/>
    <w:rsid w:val="00D57B88"/>
    <w:rsid w:val="00D62B28"/>
    <w:rsid w:val="00D64569"/>
    <w:rsid w:val="00D65962"/>
    <w:rsid w:val="00D67E1F"/>
    <w:rsid w:val="00D731C7"/>
    <w:rsid w:val="00D74EB4"/>
    <w:rsid w:val="00D85EF6"/>
    <w:rsid w:val="00D905BA"/>
    <w:rsid w:val="00D91D23"/>
    <w:rsid w:val="00D91E45"/>
    <w:rsid w:val="00D97E48"/>
    <w:rsid w:val="00DA3853"/>
    <w:rsid w:val="00DB2B8A"/>
    <w:rsid w:val="00DD205E"/>
    <w:rsid w:val="00DD3304"/>
    <w:rsid w:val="00DD5294"/>
    <w:rsid w:val="00DE0241"/>
    <w:rsid w:val="00DE0A05"/>
    <w:rsid w:val="00DE4306"/>
    <w:rsid w:val="00DE48E6"/>
    <w:rsid w:val="00DE7FA1"/>
    <w:rsid w:val="00DF047C"/>
    <w:rsid w:val="00DF21D0"/>
    <w:rsid w:val="00DF3CA2"/>
    <w:rsid w:val="00DF6A4E"/>
    <w:rsid w:val="00E10954"/>
    <w:rsid w:val="00E21A4E"/>
    <w:rsid w:val="00E24560"/>
    <w:rsid w:val="00E25C7F"/>
    <w:rsid w:val="00E33CC4"/>
    <w:rsid w:val="00E3407F"/>
    <w:rsid w:val="00E45CA9"/>
    <w:rsid w:val="00E501B4"/>
    <w:rsid w:val="00E55BB4"/>
    <w:rsid w:val="00E642D3"/>
    <w:rsid w:val="00E648D7"/>
    <w:rsid w:val="00E64ABF"/>
    <w:rsid w:val="00E750E6"/>
    <w:rsid w:val="00E82EAC"/>
    <w:rsid w:val="00E834A0"/>
    <w:rsid w:val="00E9394F"/>
    <w:rsid w:val="00EA29B8"/>
    <w:rsid w:val="00EB133E"/>
    <w:rsid w:val="00EB1FDF"/>
    <w:rsid w:val="00EC0057"/>
    <w:rsid w:val="00EC45EF"/>
    <w:rsid w:val="00EC5270"/>
    <w:rsid w:val="00EC55FA"/>
    <w:rsid w:val="00EC64A7"/>
    <w:rsid w:val="00EC674C"/>
    <w:rsid w:val="00EC78EF"/>
    <w:rsid w:val="00ED2182"/>
    <w:rsid w:val="00EE1E58"/>
    <w:rsid w:val="00EF3ED4"/>
    <w:rsid w:val="00F01D5F"/>
    <w:rsid w:val="00F01EB5"/>
    <w:rsid w:val="00F03BAC"/>
    <w:rsid w:val="00F15291"/>
    <w:rsid w:val="00F24342"/>
    <w:rsid w:val="00F334D8"/>
    <w:rsid w:val="00F4415C"/>
    <w:rsid w:val="00F46162"/>
    <w:rsid w:val="00F47DC4"/>
    <w:rsid w:val="00F5371B"/>
    <w:rsid w:val="00F53EF8"/>
    <w:rsid w:val="00F61B90"/>
    <w:rsid w:val="00F70AFC"/>
    <w:rsid w:val="00F75D71"/>
    <w:rsid w:val="00F84BE1"/>
    <w:rsid w:val="00F874D7"/>
    <w:rsid w:val="00FA3DD1"/>
    <w:rsid w:val="00FA3F78"/>
    <w:rsid w:val="00FA71E6"/>
    <w:rsid w:val="00FB42C7"/>
    <w:rsid w:val="00FB4378"/>
    <w:rsid w:val="00FB58FA"/>
    <w:rsid w:val="00FC4F27"/>
    <w:rsid w:val="00FD0048"/>
    <w:rsid w:val="00FE22C1"/>
    <w:rsid w:val="00FE303F"/>
    <w:rsid w:val="00FE6F0A"/>
    <w:rsid w:val="00FF1284"/>
    <w:rsid w:val="00FF5889"/>
    <w:rsid w:val="00FF70BB"/>
    <w:rsid w:val="00FF7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5ADA6EE4-6914-4B27-B06D-8C3347181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15108B"/>
    <w:rPr>
      <w:color w:val="605E5C"/>
      <w:shd w:val="clear" w:color="auto" w:fill="E1DFDD"/>
    </w:rPr>
  </w:style>
  <w:style w:type="character" w:customStyle="1" w:styleId="vanity-namedomain">
    <w:name w:val="vanity-name__domain"/>
    <w:basedOn w:val="DefaultParagraphFont"/>
    <w:rsid w:val="00774BFC"/>
  </w:style>
  <w:style w:type="character" w:customStyle="1" w:styleId="vanity-namedisplay-name">
    <w:name w:val="vanity-name__display-name"/>
    <w:basedOn w:val="DefaultParagraphFont"/>
    <w:rsid w:val="00774B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944491">
      <w:bodyDiv w:val="1"/>
      <w:marLeft w:val="0"/>
      <w:marRight w:val="0"/>
      <w:marTop w:val="0"/>
      <w:marBottom w:val="0"/>
      <w:divBdr>
        <w:top w:val="none" w:sz="0" w:space="0" w:color="auto"/>
        <w:left w:val="none" w:sz="0" w:space="0" w:color="auto"/>
        <w:bottom w:val="none" w:sz="0" w:space="0" w:color="auto"/>
        <w:right w:val="none" w:sz="0" w:space="0" w:color="auto"/>
      </w:divBdr>
      <w:divsChild>
        <w:div w:id="294026664">
          <w:marLeft w:val="0"/>
          <w:marRight w:val="0"/>
          <w:marTop w:val="0"/>
          <w:marBottom w:val="0"/>
          <w:divBdr>
            <w:top w:val="none" w:sz="0" w:space="0" w:color="auto"/>
            <w:left w:val="none" w:sz="0" w:space="0" w:color="auto"/>
            <w:bottom w:val="none" w:sz="0" w:space="0" w:color="auto"/>
            <w:right w:val="none" w:sz="0" w:space="0" w:color="auto"/>
          </w:divBdr>
        </w:div>
        <w:div w:id="693111235">
          <w:marLeft w:val="0"/>
          <w:marRight w:val="0"/>
          <w:marTop w:val="0"/>
          <w:marBottom w:val="0"/>
          <w:divBdr>
            <w:top w:val="none" w:sz="0" w:space="0" w:color="auto"/>
            <w:left w:val="none" w:sz="0" w:space="0" w:color="auto"/>
            <w:bottom w:val="none" w:sz="0" w:space="0" w:color="auto"/>
            <w:right w:val="none" w:sz="0" w:space="0" w:color="auto"/>
          </w:divBdr>
        </w:div>
        <w:div w:id="892811079">
          <w:marLeft w:val="0"/>
          <w:marRight w:val="0"/>
          <w:marTop w:val="0"/>
          <w:marBottom w:val="0"/>
          <w:divBdr>
            <w:top w:val="none" w:sz="0" w:space="0" w:color="auto"/>
            <w:left w:val="none" w:sz="0" w:space="0" w:color="auto"/>
            <w:bottom w:val="none" w:sz="0" w:space="0" w:color="auto"/>
            <w:right w:val="none" w:sz="0" w:space="0" w:color="auto"/>
          </w:divBdr>
        </w:div>
      </w:divsChild>
    </w:div>
    <w:div w:id="194194393">
      <w:bodyDiv w:val="1"/>
      <w:marLeft w:val="0"/>
      <w:marRight w:val="0"/>
      <w:marTop w:val="0"/>
      <w:marBottom w:val="0"/>
      <w:divBdr>
        <w:top w:val="none" w:sz="0" w:space="0" w:color="auto"/>
        <w:left w:val="none" w:sz="0" w:space="0" w:color="auto"/>
        <w:bottom w:val="none" w:sz="0" w:space="0" w:color="auto"/>
        <w:right w:val="none" w:sz="0" w:space="0" w:color="auto"/>
      </w:divBdr>
      <w:divsChild>
        <w:div w:id="49811631">
          <w:marLeft w:val="0"/>
          <w:marRight w:val="0"/>
          <w:marTop w:val="0"/>
          <w:marBottom w:val="0"/>
          <w:divBdr>
            <w:top w:val="none" w:sz="0" w:space="0" w:color="auto"/>
            <w:left w:val="none" w:sz="0" w:space="0" w:color="auto"/>
            <w:bottom w:val="none" w:sz="0" w:space="0" w:color="auto"/>
            <w:right w:val="none" w:sz="0" w:space="0" w:color="auto"/>
          </w:divBdr>
        </w:div>
        <w:div w:id="74515341">
          <w:marLeft w:val="0"/>
          <w:marRight w:val="0"/>
          <w:marTop w:val="0"/>
          <w:marBottom w:val="0"/>
          <w:divBdr>
            <w:top w:val="none" w:sz="0" w:space="0" w:color="auto"/>
            <w:left w:val="none" w:sz="0" w:space="0" w:color="auto"/>
            <w:bottom w:val="none" w:sz="0" w:space="0" w:color="auto"/>
            <w:right w:val="none" w:sz="0" w:space="0" w:color="auto"/>
          </w:divBdr>
        </w:div>
        <w:div w:id="499589559">
          <w:marLeft w:val="0"/>
          <w:marRight w:val="0"/>
          <w:marTop w:val="0"/>
          <w:marBottom w:val="0"/>
          <w:divBdr>
            <w:top w:val="none" w:sz="0" w:space="0" w:color="auto"/>
            <w:left w:val="none" w:sz="0" w:space="0" w:color="auto"/>
            <w:bottom w:val="none" w:sz="0" w:space="0" w:color="auto"/>
            <w:right w:val="none" w:sz="0" w:space="0" w:color="auto"/>
          </w:divBdr>
        </w:div>
        <w:div w:id="1208107981">
          <w:marLeft w:val="0"/>
          <w:marRight w:val="0"/>
          <w:marTop w:val="0"/>
          <w:marBottom w:val="0"/>
          <w:divBdr>
            <w:top w:val="none" w:sz="0" w:space="0" w:color="auto"/>
            <w:left w:val="none" w:sz="0" w:space="0" w:color="auto"/>
            <w:bottom w:val="none" w:sz="0" w:space="0" w:color="auto"/>
            <w:right w:val="none" w:sz="0" w:space="0" w:color="auto"/>
          </w:divBdr>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orbes.com/sites/carolinecastrillon/2019/02/12/why-personal-branding-is-more-important-than-eve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enews.co.uk/press-releases/226-careers-information-on-fe-careers/45147-using-social-media-to-enhance-your-career-prospects" TargetMode="External"/><Relationship Id="rId5" Type="http://schemas.openxmlformats.org/officeDocument/2006/relationships/numbering" Target="numbering.xml"/><Relationship Id="rId10" Type="http://schemas.openxmlformats.org/officeDocument/2006/relationships/hyperlink" Target="https://www.prospects.ac.uk/careers-advice/getting-a-job/social-media-and-job-hunting"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purl.org/dc/dcmitype/"/>
    <ds:schemaRef ds:uri="http://purl.org/dc/terms/"/>
    <ds:schemaRef ds:uri="http://schemas.openxmlformats.org/package/2006/metadata/core-properties"/>
    <ds:schemaRef ds:uri="7b23fa32-4003-4364-bee1-595462966394"/>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f54e4810-f1f5-4bce-aa8e-e4722dc561be"/>
    <ds:schemaRef ds:uri="http://purl.org/dc/elements/1.1/"/>
  </ds:schemaRefs>
</ds:datastoreItem>
</file>

<file path=customXml/itemProps4.xml><?xml version="1.0" encoding="utf-8"?>
<ds:datastoreItem xmlns:ds="http://schemas.openxmlformats.org/officeDocument/2006/customXml" ds:itemID="{1063ABD0-02CB-46F0-B6E1-4C077A9F55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1488</Words>
  <Characters>8485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9954</CharactersWithSpaces>
  <SharedDoc>false</SharedDoc>
  <HLinks>
    <vt:vector size="84" baseType="variant">
      <vt:variant>
        <vt:i4>262151</vt:i4>
      </vt:variant>
      <vt:variant>
        <vt:i4>75</vt:i4>
      </vt:variant>
      <vt:variant>
        <vt:i4>0</vt:i4>
      </vt:variant>
      <vt:variant>
        <vt:i4>5</vt:i4>
      </vt:variant>
      <vt:variant>
        <vt:lpwstr>https://www.forbes.com/sites/carolinecastrillon/2019/02/12/why-personal-branding-is-more-important-than-ever/</vt:lpwstr>
      </vt:variant>
      <vt:variant>
        <vt:lpwstr/>
      </vt:variant>
      <vt:variant>
        <vt:i4>8257590</vt:i4>
      </vt:variant>
      <vt:variant>
        <vt:i4>72</vt:i4>
      </vt:variant>
      <vt:variant>
        <vt:i4>0</vt:i4>
      </vt:variant>
      <vt:variant>
        <vt:i4>5</vt:i4>
      </vt:variant>
      <vt:variant>
        <vt:lpwstr>https://www.fenews.co.uk/press-releases/226-careers-information-on-fe-careers/45147-using-social-media-to-enhance-your-career-prospects</vt:lpwstr>
      </vt:variant>
      <vt:variant>
        <vt:lpwstr/>
      </vt:variant>
      <vt:variant>
        <vt:i4>1769496</vt:i4>
      </vt:variant>
      <vt:variant>
        <vt:i4>69</vt:i4>
      </vt:variant>
      <vt:variant>
        <vt:i4>0</vt:i4>
      </vt:variant>
      <vt:variant>
        <vt:i4>5</vt:i4>
      </vt:variant>
      <vt:variant>
        <vt:lpwstr>https://www.prospects.ac.uk/careers-advice/getting-a-job/social-media-and-job-hunting</vt:lpwstr>
      </vt:variant>
      <vt:variant>
        <vt:lpwstr/>
      </vt:variant>
      <vt:variant>
        <vt:i4>1835063</vt:i4>
      </vt:variant>
      <vt:variant>
        <vt:i4>62</vt:i4>
      </vt:variant>
      <vt:variant>
        <vt:i4>0</vt:i4>
      </vt:variant>
      <vt:variant>
        <vt:i4>5</vt:i4>
      </vt:variant>
      <vt:variant>
        <vt:lpwstr/>
      </vt:variant>
      <vt:variant>
        <vt:lpwstr>_Toc58250701</vt:lpwstr>
      </vt:variant>
      <vt:variant>
        <vt:i4>1900599</vt:i4>
      </vt:variant>
      <vt:variant>
        <vt:i4>56</vt:i4>
      </vt:variant>
      <vt:variant>
        <vt:i4>0</vt:i4>
      </vt:variant>
      <vt:variant>
        <vt:i4>5</vt:i4>
      </vt:variant>
      <vt:variant>
        <vt:lpwstr/>
      </vt:variant>
      <vt:variant>
        <vt:lpwstr>_Toc58250700</vt:lpwstr>
      </vt:variant>
      <vt:variant>
        <vt:i4>1376318</vt:i4>
      </vt:variant>
      <vt:variant>
        <vt:i4>50</vt:i4>
      </vt:variant>
      <vt:variant>
        <vt:i4>0</vt:i4>
      </vt:variant>
      <vt:variant>
        <vt:i4>5</vt:i4>
      </vt:variant>
      <vt:variant>
        <vt:lpwstr/>
      </vt:variant>
      <vt:variant>
        <vt:lpwstr>_Toc58250699</vt:lpwstr>
      </vt:variant>
      <vt:variant>
        <vt:i4>1310782</vt:i4>
      </vt:variant>
      <vt:variant>
        <vt:i4>44</vt:i4>
      </vt:variant>
      <vt:variant>
        <vt:i4>0</vt:i4>
      </vt:variant>
      <vt:variant>
        <vt:i4>5</vt:i4>
      </vt:variant>
      <vt:variant>
        <vt:lpwstr/>
      </vt:variant>
      <vt:variant>
        <vt:lpwstr>_Toc58250698</vt:lpwstr>
      </vt:variant>
      <vt:variant>
        <vt:i4>1769534</vt:i4>
      </vt:variant>
      <vt:variant>
        <vt:i4>38</vt:i4>
      </vt:variant>
      <vt:variant>
        <vt:i4>0</vt:i4>
      </vt:variant>
      <vt:variant>
        <vt:i4>5</vt:i4>
      </vt:variant>
      <vt:variant>
        <vt:lpwstr/>
      </vt:variant>
      <vt:variant>
        <vt:lpwstr>_Toc58250697</vt:lpwstr>
      </vt:variant>
      <vt:variant>
        <vt:i4>1703998</vt:i4>
      </vt:variant>
      <vt:variant>
        <vt:i4>32</vt:i4>
      </vt:variant>
      <vt:variant>
        <vt:i4>0</vt:i4>
      </vt:variant>
      <vt:variant>
        <vt:i4>5</vt:i4>
      </vt:variant>
      <vt:variant>
        <vt:lpwstr/>
      </vt:variant>
      <vt:variant>
        <vt:lpwstr>_Toc58250696</vt:lpwstr>
      </vt:variant>
      <vt:variant>
        <vt:i4>1638462</vt:i4>
      </vt:variant>
      <vt:variant>
        <vt:i4>26</vt:i4>
      </vt:variant>
      <vt:variant>
        <vt:i4>0</vt:i4>
      </vt:variant>
      <vt:variant>
        <vt:i4>5</vt:i4>
      </vt:variant>
      <vt:variant>
        <vt:lpwstr/>
      </vt:variant>
      <vt:variant>
        <vt:lpwstr>_Toc58250695</vt:lpwstr>
      </vt:variant>
      <vt:variant>
        <vt:i4>1572926</vt:i4>
      </vt:variant>
      <vt:variant>
        <vt:i4>20</vt:i4>
      </vt:variant>
      <vt:variant>
        <vt:i4>0</vt:i4>
      </vt:variant>
      <vt:variant>
        <vt:i4>5</vt:i4>
      </vt:variant>
      <vt:variant>
        <vt:lpwstr/>
      </vt:variant>
      <vt:variant>
        <vt:lpwstr>_Toc58250694</vt:lpwstr>
      </vt:variant>
      <vt:variant>
        <vt:i4>2031678</vt:i4>
      </vt:variant>
      <vt:variant>
        <vt:i4>14</vt:i4>
      </vt:variant>
      <vt:variant>
        <vt:i4>0</vt:i4>
      </vt:variant>
      <vt:variant>
        <vt:i4>5</vt:i4>
      </vt:variant>
      <vt:variant>
        <vt:lpwstr/>
      </vt:variant>
      <vt:variant>
        <vt:lpwstr>_Toc58250693</vt:lpwstr>
      </vt:variant>
      <vt:variant>
        <vt:i4>1966142</vt:i4>
      </vt:variant>
      <vt:variant>
        <vt:i4>8</vt:i4>
      </vt:variant>
      <vt:variant>
        <vt:i4>0</vt:i4>
      </vt:variant>
      <vt:variant>
        <vt:i4>5</vt:i4>
      </vt:variant>
      <vt:variant>
        <vt:lpwstr/>
      </vt:variant>
      <vt:variant>
        <vt:lpwstr>_Toc58250692</vt:lpwstr>
      </vt:variant>
      <vt:variant>
        <vt:i4>1900606</vt:i4>
      </vt:variant>
      <vt:variant>
        <vt:i4>2</vt:i4>
      </vt:variant>
      <vt:variant>
        <vt:i4>0</vt:i4>
      </vt:variant>
      <vt:variant>
        <vt:i4>5</vt:i4>
      </vt:variant>
      <vt:variant>
        <vt:lpwstr/>
      </vt:variant>
      <vt:variant>
        <vt:lpwstr>_Toc58250691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Samantha Jones</cp:lastModifiedBy>
  <cp:revision>2</cp:revision>
  <dcterms:created xsi:type="dcterms:W3CDTF">2021-01-30T16:38:00Z</dcterms:created>
  <dcterms:modified xsi:type="dcterms:W3CDTF">2021-01-30T16:38:00Z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