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charts/colors1.xml" ContentType="application/vnd.ms-office.chartcolorstyle+xml"/>
  <Override PartName="/word/charts/colors2.xml" ContentType="application/vnd.ms-office.chartcolorstyle+xml"/>
  <Override PartName="/word/webSettings.xml" ContentType="application/vnd.openxmlformats-officedocument.wordprocessingml.webSettings+xml"/>
  <Override PartName="/word/charts/chart1.xml" ContentType="application/vnd.openxmlformats-officedocument.drawingml.chart+xml"/>
  <Override PartName="/word/header1.xml" ContentType="application/vnd.openxmlformats-officedocument.wordprocessingml.header+xml"/>
  <Override PartName="/docProps/core.xml" ContentType="application/vnd.openxmlformats-package.core-properties+xml"/>
  <Override PartName="/word/charts/style1.xml" ContentType="application/vnd.ms-office.chartstyle+xml"/>
  <Override PartName="/word/charts/style2.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5BDF" w:rsidRDefault="009F5BDF" w:rsidP="009F5BDF"/>
    <w:p w:rsidR="00522E7B" w:rsidRDefault="00522E7B" w:rsidP="00B90CA5"/>
    <w:p w:rsidR="00522E7B" w:rsidRDefault="00522E7B" w:rsidP="00522E7B">
      <w:pPr>
        <w:jc w:val="center"/>
      </w:pPr>
    </w:p>
    <w:p w:rsidR="00522E7B" w:rsidRDefault="00522E7B" w:rsidP="00522E7B">
      <w:pPr>
        <w:jc w:val="center"/>
      </w:pPr>
    </w:p>
    <w:p w:rsidR="009F5BDF" w:rsidRPr="00B90CA5" w:rsidRDefault="00B90CA5" w:rsidP="00522E7B">
      <w:pPr>
        <w:jc w:val="center"/>
        <w:rPr>
          <w:sz w:val="72"/>
          <w:szCs w:val="72"/>
        </w:rPr>
      </w:pPr>
      <w:r w:rsidRPr="00B90CA5">
        <w:rPr>
          <w:sz w:val="72"/>
          <w:szCs w:val="72"/>
        </w:rPr>
        <w:t>BUSINESS PLAN FOR UNISEX STAR SALOON</w:t>
      </w:r>
    </w:p>
    <w:p w:rsidR="00B90CA5" w:rsidRDefault="00B90CA5" w:rsidP="00FE032F">
      <w:pPr>
        <w:jc w:val="left"/>
      </w:pPr>
    </w:p>
    <w:p w:rsidR="009F5BDF" w:rsidRDefault="00FE032F" w:rsidP="00FE032F">
      <w:pPr>
        <w:jc w:val="left"/>
      </w:pPr>
      <w:r>
        <w:t>Student Name</w:t>
      </w:r>
      <w:r>
        <w:tab/>
      </w:r>
      <w:r>
        <w:tab/>
      </w:r>
      <w:r>
        <w:tab/>
      </w:r>
      <w:r>
        <w:tab/>
      </w:r>
      <w:r>
        <w:tab/>
      </w:r>
      <w:r>
        <w:tab/>
      </w:r>
      <w:r>
        <w:tab/>
      </w:r>
      <w:r>
        <w:tab/>
      </w:r>
      <w:r>
        <w:tab/>
        <w:t>Student No.</w:t>
      </w:r>
    </w:p>
    <w:p w:rsidR="00FE032F" w:rsidRDefault="00FE032F" w:rsidP="00FE032F">
      <w:pPr>
        <w:jc w:val="left"/>
      </w:pPr>
      <w:r>
        <w:t>1.Kularaj Kulasekaram</w:t>
      </w:r>
      <w:r>
        <w:tab/>
      </w:r>
      <w:r>
        <w:tab/>
      </w:r>
      <w:r>
        <w:tab/>
      </w:r>
      <w:r>
        <w:tab/>
      </w:r>
      <w:r>
        <w:tab/>
      </w:r>
      <w:r>
        <w:tab/>
      </w:r>
      <w:r>
        <w:tab/>
        <w:t>1815707</w:t>
      </w:r>
    </w:p>
    <w:p w:rsidR="00FE032F" w:rsidRDefault="00FE032F" w:rsidP="00FE032F">
      <w:pPr>
        <w:jc w:val="left"/>
      </w:pPr>
      <w:r>
        <w:t>2.Adebare A Moronkeji</w:t>
      </w:r>
      <w:r>
        <w:tab/>
      </w:r>
      <w:r>
        <w:tab/>
      </w:r>
      <w:r>
        <w:tab/>
      </w:r>
      <w:r>
        <w:tab/>
      </w:r>
      <w:r>
        <w:tab/>
      </w:r>
      <w:r>
        <w:tab/>
      </w:r>
      <w:r>
        <w:tab/>
        <w:t>1818408</w:t>
      </w:r>
    </w:p>
    <w:p w:rsidR="00FE032F" w:rsidRDefault="00FE032F" w:rsidP="00FE032F">
      <w:pPr>
        <w:jc w:val="left"/>
      </w:pPr>
      <w:r>
        <w:t>3.Lidiya Minovska</w:t>
      </w:r>
      <w:r>
        <w:tab/>
      </w:r>
      <w:r>
        <w:tab/>
      </w:r>
      <w:r>
        <w:tab/>
      </w:r>
      <w:r>
        <w:tab/>
      </w:r>
      <w:r>
        <w:tab/>
      </w:r>
      <w:r>
        <w:tab/>
      </w:r>
      <w:r>
        <w:tab/>
      </w:r>
      <w:r>
        <w:tab/>
        <w:t>1816947</w:t>
      </w:r>
    </w:p>
    <w:p w:rsidR="00FE032F" w:rsidRDefault="00FE032F" w:rsidP="00FE032F">
      <w:pPr>
        <w:jc w:val="left"/>
      </w:pPr>
      <w:r>
        <w:t>4.Ann-Marie</w:t>
      </w:r>
      <w:r>
        <w:tab/>
      </w:r>
      <w:r>
        <w:tab/>
      </w:r>
      <w:r>
        <w:tab/>
      </w:r>
      <w:r>
        <w:tab/>
      </w:r>
      <w:r>
        <w:tab/>
      </w:r>
      <w:r>
        <w:tab/>
      </w:r>
      <w:r>
        <w:tab/>
      </w:r>
      <w:r>
        <w:tab/>
      </w:r>
      <w:r>
        <w:tab/>
        <w:t>1815706</w:t>
      </w:r>
    </w:p>
    <w:p w:rsidR="00B90CA5" w:rsidRDefault="00B90CA5" w:rsidP="00FE032F">
      <w:pPr>
        <w:jc w:val="center"/>
      </w:pPr>
    </w:p>
    <w:p w:rsidR="00B90CA5" w:rsidRDefault="00B90CA5" w:rsidP="00FE032F">
      <w:pPr>
        <w:jc w:val="center"/>
      </w:pPr>
      <w:r>
        <w:t>Module Title: Managing Enterprise In The 21</w:t>
      </w:r>
      <w:r w:rsidRPr="00B90CA5">
        <w:rPr>
          <w:vertAlign w:val="superscript"/>
        </w:rPr>
        <w:t>st</w:t>
      </w:r>
      <w:r>
        <w:t xml:space="preserve"> Century</w:t>
      </w:r>
    </w:p>
    <w:p w:rsidR="00B90CA5" w:rsidRDefault="00B90CA5" w:rsidP="00FE032F">
      <w:pPr>
        <w:jc w:val="center"/>
      </w:pPr>
    </w:p>
    <w:p w:rsidR="00B90CA5" w:rsidRDefault="00B90CA5" w:rsidP="00FE032F">
      <w:pPr>
        <w:jc w:val="center"/>
      </w:pPr>
      <w:r>
        <w:t>Lecturer Name: Lloyd Beharry</w:t>
      </w:r>
    </w:p>
    <w:p w:rsidR="00B90CA5" w:rsidRDefault="00B90CA5" w:rsidP="00FE032F">
      <w:pPr>
        <w:jc w:val="center"/>
      </w:pPr>
    </w:p>
    <w:p w:rsidR="00FE032F" w:rsidRDefault="00B90CA5" w:rsidP="00FE032F">
      <w:pPr>
        <w:jc w:val="center"/>
      </w:pPr>
      <w:r>
        <w:t xml:space="preserve"> </w:t>
      </w:r>
    </w:p>
    <w:p w:rsidR="00FE032F" w:rsidRDefault="00FE032F" w:rsidP="00FE032F">
      <w:pPr>
        <w:jc w:val="left"/>
      </w:pPr>
    </w:p>
    <w:p w:rsidR="00FE032F" w:rsidRDefault="00FE032F" w:rsidP="00FE032F">
      <w:pPr>
        <w:jc w:val="left"/>
      </w:pPr>
    </w:p>
    <w:p w:rsidR="009F5BDF" w:rsidRDefault="009F5BDF" w:rsidP="00522E7B">
      <w:pPr>
        <w:jc w:val="center"/>
      </w:pPr>
    </w:p>
    <w:sdt>
      <w:sdtPr>
        <w:id w:val="11221266"/>
        <w:docPartObj>
          <w:docPartGallery w:val="Table of Contents"/>
          <w:docPartUnique/>
        </w:docPartObj>
      </w:sdtPr>
      <w:sdtContent>
        <w:p w:rsidR="002C5786" w:rsidRPr="009B6436" w:rsidRDefault="002C5786" w:rsidP="002A7A3E">
          <w:pPr>
            <w:jc w:val="center"/>
            <w:rPr>
              <w:b/>
              <w:bCs/>
            </w:rPr>
          </w:pPr>
          <w:r w:rsidRPr="009B6436">
            <w:rPr>
              <w:b/>
              <w:bCs/>
            </w:rPr>
            <w:t>Table of Contents</w:t>
          </w:r>
        </w:p>
        <w:p w:rsidR="009B6436" w:rsidRDefault="00E74E0D">
          <w:pPr>
            <w:pStyle w:val="TOC1"/>
            <w:tabs>
              <w:tab w:val="right" w:leader="dot" w:pos="9017"/>
            </w:tabs>
            <w:rPr>
              <w:rFonts w:asciiTheme="minorHAnsi" w:hAnsiTheme="minorHAnsi"/>
              <w:noProof/>
              <w:color w:val="auto"/>
              <w:sz w:val="22"/>
              <w:lang w:val="en-IN" w:eastAsia="en-IN"/>
            </w:rPr>
          </w:pPr>
          <w:r>
            <w:fldChar w:fldCharType="begin"/>
          </w:r>
          <w:r w:rsidR="002C5786">
            <w:instrText xml:space="preserve"> TOC \o "1-3" \h \z \u </w:instrText>
          </w:r>
          <w:r>
            <w:fldChar w:fldCharType="separate"/>
          </w:r>
          <w:hyperlink w:anchor="_Toc18773177" w:history="1">
            <w:r w:rsidR="009B6436" w:rsidRPr="00377A79">
              <w:rPr>
                <w:rStyle w:val="Hyperlink"/>
                <w:noProof/>
              </w:rPr>
              <w:t>Executive Summary</w:t>
            </w:r>
            <w:r w:rsidR="009B6436">
              <w:rPr>
                <w:noProof/>
                <w:webHidden/>
              </w:rPr>
              <w:tab/>
            </w:r>
            <w:r>
              <w:rPr>
                <w:noProof/>
                <w:webHidden/>
              </w:rPr>
              <w:fldChar w:fldCharType="begin"/>
            </w:r>
            <w:r w:rsidR="009B6436">
              <w:rPr>
                <w:noProof/>
                <w:webHidden/>
              </w:rPr>
              <w:instrText xml:space="preserve"> PAGEREF _Toc18773177 \h </w:instrText>
            </w:r>
            <w:r>
              <w:rPr>
                <w:noProof/>
                <w:webHidden/>
              </w:rPr>
            </w:r>
            <w:r>
              <w:rPr>
                <w:noProof/>
                <w:webHidden/>
              </w:rPr>
              <w:fldChar w:fldCharType="separate"/>
            </w:r>
            <w:r w:rsidR="00F74849">
              <w:rPr>
                <w:noProof/>
                <w:webHidden/>
              </w:rPr>
              <w:t>3</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78" w:history="1">
            <w:r w:rsidR="009B6436" w:rsidRPr="00377A79">
              <w:rPr>
                <w:rStyle w:val="Hyperlink"/>
                <w:noProof/>
              </w:rPr>
              <w:t>Business Overview</w:t>
            </w:r>
            <w:r w:rsidR="009B6436">
              <w:rPr>
                <w:noProof/>
                <w:webHidden/>
              </w:rPr>
              <w:tab/>
            </w:r>
            <w:r>
              <w:rPr>
                <w:noProof/>
                <w:webHidden/>
              </w:rPr>
              <w:fldChar w:fldCharType="begin"/>
            </w:r>
            <w:r w:rsidR="009B6436">
              <w:rPr>
                <w:noProof/>
                <w:webHidden/>
              </w:rPr>
              <w:instrText xml:space="preserve"> PAGEREF _Toc18773178 \h </w:instrText>
            </w:r>
            <w:r>
              <w:rPr>
                <w:noProof/>
                <w:webHidden/>
              </w:rPr>
            </w:r>
            <w:r>
              <w:rPr>
                <w:noProof/>
                <w:webHidden/>
              </w:rPr>
              <w:fldChar w:fldCharType="separate"/>
            </w:r>
            <w:r w:rsidR="00F74849">
              <w:rPr>
                <w:noProof/>
                <w:webHidden/>
              </w:rPr>
              <w:t>4</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79" w:history="1">
            <w:r w:rsidR="009B6436" w:rsidRPr="00377A79">
              <w:rPr>
                <w:rStyle w:val="Hyperlink"/>
                <w:noProof/>
              </w:rPr>
              <w:t>Hairdressing and Beauty Market</w:t>
            </w:r>
            <w:r w:rsidR="009B6436">
              <w:rPr>
                <w:noProof/>
                <w:webHidden/>
              </w:rPr>
              <w:tab/>
            </w:r>
            <w:r>
              <w:rPr>
                <w:noProof/>
                <w:webHidden/>
              </w:rPr>
              <w:fldChar w:fldCharType="begin"/>
            </w:r>
            <w:r w:rsidR="009B6436">
              <w:rPr>
                <w:noProof/>
                <w:webHidden/>
              </w:rPr>
              <w:instrText xml:space="preserve"> PAGEREF _Toc18773179 \h </w:instrText>
            </w:r>
            <w:r>
              <w:rPr>
                <w:noProof/>
                <w:webHidden/>
              </w:rPr>
            </w:r>
            <w:r>
              <w:rPr>
                <w:noProof/>
                <w:webHidden/>
              </w:rPr>
              <w:fldChar w:fldCharType="separate"/>
            </w:r>
            <w:r w:rsidR="00F74849">
              <w:rPr>
                <w:noProof/>
                <w:webHidden/>
              </w:rPr>
              <w:t>4</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0" w:history="1">
            <w:r w:rsidR="009B6436" w:rsidRPr="00377A79">
              <w:rPr>
                <w:rStyle w:val="Hyperlink"/>
                <w:noProof/>
              </w:rPr>
              <w:t>Market Positioning</w:t>
            </w:r>
            <w:r w:rsidR="009B6436">
              <w:rPr>
                <w:noProof/>
                <w:webHidden/>
              </w:rPr>
              <w:tab/>
            </w:r>
            <w:r>
              <w:rPr>
                <w:noProof/>
                <w:webHidden/>
              </w:rPr>
              <w:fldChar w:fldCharType="begin"/>
            </w:r>
            <w:r w:rsidR="009B6436">
              <w:rPr>
                <w:noProof/>
                <w:webHidden/>
              </w:rPr>
              <w:instrText xml:space="preserve"> PAGEREF _Toc18773180 \h </w:instrText>
            </w:r>
            <w:r>
              <w:rPr>
                <w:noProof/>
                <w:webHidden/>
              </w:rPr>
            </w:r>
            <w:r>
              <w:rPr>
                <w:noProof/>
                <w:webHidden/>
              </w:rPr>
              <w:fldChar w:fldCharType="separate"/>
            </w:r>
            <w:r w:rsidR="00F74849">
              <w:rPr>
                <w:noProof/>
                <w:webHidden/>
              </w:rPr>
              <w:t>4</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1" w:history="1">
            <w:r w:rsidR="009B6436" w:rsidRPr="00377A79">
              <w:rPr>
                <w:rStyle w:val="Hyperlink"/>
                <w:noProof/>
              </w:rPr>
              <w:t>Market Competition</w:t>
            </w:r>
            <w:r w:rsidR="009B6436">
              <w:rPr>
                <w:noProof/>
                <w:webHidden/>
              </w:rPr>
              <w:tab/>
            </w:r>
            <w:r>
              <w:rPr>
                <w:noProof/>
                <w:webHidden/>
              </w:rPr>
              <w:fldChar w:fldCharType="begin"/>
            </w:r>
            <w:r w:rsidR="009B6436">
              <w:rPr>
                <w:noProof/>
                <w:webHidden/>
              </w:rPr>
              <w:instrText xml:space="preserve"> PAGEREF _Toc18773181 \h </w:instrText>
            </w:r>
            <w:r>
              <w:rPr>
                <w:noProof/>
                <w:webHidden/>
              </w:rPr>
            </w:r>
            <w:r>
              <w:rPr>
                <w:noProof/>
                <w:webHidden/>
              </w:rPr>
              <w:fldChar w:fldCharType="separate"/>
            </w:r>
            <w:r w:rsidR="00F74849">
              <w:rPr>
                <w:noProof/>
                <w:webHidden/>
              </w:rPr>
              <w:t>5</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2" w:history="1">
            <w:r w:rsidR="009B6436" w:rsidRPr="00377A79">
              <w:rPr>
                <w:rStyle w:val="Hyperlink"/>
                <w:noProof/>
              </w:rPr>
              <w:t>Uniqueness of Star unisex salon</w:t>
            </w:r>
            <w:r w:rsidR="009B6436">
              <w:rPr>
                <w:noProof/>
                <w:webHidden/>
              </w:rPr>
              <w:tab/>
            </w:r>
            <w:r>
              <w:rPr>
                <w:noProof/>
                <w:webHidden/>
              </w:rPr>
              <w:fldChar w:fldCharType="begin"/>
            </w:r>
            <w:r w:rsidR="009B6436">
              <w:rPr>
                <w:noProof/>
                <w:webHidden/>
              </w:rPr>
              <w:instrText xml:space="preserve"> PAGEREF _Toc18773182 \h </w:instrText>
            </w:r>
            <w:r>
              <w:rPr>
                <w:noProof/>
                <w:webHidden/>
              </w:rPr>
            </w:r>
            <w:r>
              <w:rPr>
                <w:noProof/>
                <w:webHidden/>
              </w:rPr>
              <w:fldChar w:fldCharType="separate"/>
            </w:r>
            <w:r w:rsidR="00F74849">
              <w:rPr>
                <w:noProof/>
                <w:webHidden/>
              </w:rPr>
              <w:t>6</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83" w:history="1">
            <w:r w:rsidR="009B6436" w:rsidRPr="00377A79">
              <w:rPr>
                <w:rStyle w:val="Hyperlink"/>
                <w:noProof/>
              </w:rPr>
              <w:t>Market Analysis</w:t>
            </w:r>
            <w:r w:rsidR="009B6436">
              <w:rPr>
                <w:noProof/>
                <w:webHidden/>
              </w:rPr>
              <w:tab/>
            </w:r>
            <w:r>
              <w:rPr>
                <w:noProof/>
                <w:webHidden/>
              </w:rPr>
              <w:fldChar w:fldCharType="begin"/>
            </w:r>
            <w:r w:rsidR="009B6436">
              <w:rPr>
                <w:noProof/>
                <w:webHidden/>
              </w:rPr>
              <w:instrText xml:space="preserve"> PAGEREF _Toc18773183 \h </w:instrText>
            </w:r>
            <w:r>
              <w:rPr>
                <w:noProof/>
                <w:webHidden/>
              </w:rPr>
            </w:r>
            <w:r>
              <w:rPr>
                <w:noProof/>
                <w:webHidden/>
              </w:rPr>
              <w:fldChar w:fldCharType="separate"/>
            </w:r>
            <w:r w:rsidR="00F74849">
              <w:rPr>
                <w:noProof/>
                <w:webHidden/>
              </w:rPr>
              <w:t>6</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4" w:history="1">
            <w:r w:rsidR="009B6436" w:rsidRPr="00377A79">
              <w:rPr>
                <w:rStyle w:val="Hyperlink"/>
                <w:noProof/>
              </w:rPr>
              <w:t>Competitors Analysis</w:t>
            </w:r>
            <w:r w:rsidR="009B6436">
              <w:rPr>
                <w:noProof/>
                <w:webHidden/>
              </w:rPr>
              <w:tab/>
            </w:r>
            <w:r>
              <w:rPr>
                <w:noProof/>
                <w:webHidden/>
              </w:rPr>
              <w:fldChar w:fldCharType="begin"/>
            </w:r>
            <w:r w:rsidR="009B6436">
              <w:rPr>
                <w:noProof/>
                <w:webHidden/>
              </w:rPr>
              <w:instrText xml:space="preserve"> PAGEREF _Toc18773184 \h </w:instrText>
            </w:r>
            <w:r>
              <w:rPr>
                <w:noProof/>
                <w:webHidden/>
              </w:rPr>
            </w:r>
            <w:r>
              <w:rPr>
                <w:noProof/>
                <w:webHidden/>
              </w:rPr>
              <w:fldChar w:fldCharType="separate"/>
            </w:r>
            <w:r w:rsidR="00F74849">
              <w:rPr>
                <w:noProof/>
                <w:webHidden/>
              </w:rPr>
              <w:t>9</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85" w:history="1">
            <w:r w:rsidR="009B6436" w:rsidRPr="00377A79">
              <w:rPr>
                <w:rStyle w:val="Hyperlink"/>
                <w:noProof/>
              </w:rPr>
              <w:t>Marketing Plan</w:t>
            </w:r>
            <w:r w:rsidR="009B6436">
              <w:rPr>
                <w:noProof/>
                <w:webHidden/>
              </w:rPr>
              <w:tab/>
            </w:r>
            <w:r>
              <w:rPr>
                <w:noProof/>
                <w:webHidden/>
              </w:rPr>
              <w:fldChar w:fldCharType="begin"/>
            </w:r>
            <w:r w:rsidR="009B6436">
              <w:rPr>
                <w:noProof/>
                <w:webHidden/>
              </w:rPr>
              <w:instrText xml:space="preserve"> PAGEREF _Toc18773185 \h </w:instrText>
            </w:r>
            <w:r>
              <w:rPr>
                <w:noProof/>
                <w:webHidden/>
              </w:rPr>
            </w:r>
            <w:r>
              <w:rPr>
                <w:noProof/>
                <w:webHidden/>
              </w:rPr>
              <w:fldChar w:fldCharType="separate"/>
            </w:r>
            <w:r w:rsidR="00F74849">
              <w:rPr>
                <w:noProof/>
                <w:webHidden/>
              </w:rPr>
              <w:t>10</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6" w:history="1">
            <w:r w:rsidR="009B6436" w:rsidRPr="00377A79">
              <w:rPr>
                <w:rStyle w:val="Hyperlink"/>
                <w:noProof/>
              </w:rPr>
              <w:t>Product Description</w:t>
            </w:r>
            <w:r w:rsidR="009B6436">
              <w:rPr>
                <w:noProof/>
                <w:webHidden/>
              </w:rPr>
              <w:tab/>
            </w:r>
            <w:r>
              <w:rPr>
                <w:noProof/>
                <w:webHidden/>
              </w:rPr>
              <w:fldChar w:fldCharType="begin"/>
            </w:r>
            <w:r w:rsidR="009B6436">
              <w:rPr>
                <w:noProof/>
                <w:webHidden/>
              </w:rPr>
              <w:instrText xml:space="preserve"> PAGEREF _Toc18773186 \h </w:instrText>
            </w:r>
            <w:r>
              <w:rPr>
                <w:noProof/>
                <w:webHidden/>
              </w:rPr>
            </w:r>
            <w:r>
              <w:rPr>
                <w:noProof/>
                <w:webHidden/>
              </w:rPr>
              <w:fldChar w:fldCharType="separate"/>
            </w:r>
            <w:r w:rsidR="00F74849">
              <w:rPr>
                <w:noProof/>
                <w:webHidden/>
              </w:rPr>
              <w:t>10</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7" w:history="1">
            <w:r w:rsidR="009B6436" w:rsidRPr="00377A79">
              <w:rPr>
                <w:rStyle w:val="Hyperlink"/>
                <w:noProof/>
              </w:rPr>
              <w:t>Pricing Strategy</w:t>
            </w:r>
            <w:r w:rsidR="009B6436">
              <w:rPr>
                <w:noProof/>
                <w:webHidden/>
              </w:rPr>
              <w:tab/>
            </w:r>
            <w:r>
              <w:rPr>
                <w:noProof/>
                <w:webHidden/>
              </w:rPr>
              <w:fldChar w:fldCharType="begin"/>
            </w:r>
            <w:r w:rsidR="009B6436">
              <w:rPr>
                <w:noProof/>
                <w:webHidden/>
              </w:rPr>
              <w:instrText xml:space="preserve"> PAGEREF _Toc18773187 \h </w:instrText>
            </w:r>
            <w:r>
              <w:rPr>
                <w:noProof/>
                <w:webHidden/>
              </w:rPr>
            </w:r>
            <w:r>
              <w:rPr>
                <w:noProof/>
                <w:webHidden/>
              </w:rPr>
              <w:fldChar w:fldCharType="separate"/>
            </w:r>
            <w:r w:rsidR="00F74849">
              <w:rPr>
                <w:noProof/>
                <w:webHidden/>
              </w:rPr>
              <w:t>11</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8" w:history="1">
            <w:r w:rsidR="009B6436" w:rsidRPr="00377A79">
              <w:rPr>
                <w:rStyle w:val="Hyperlink"/>
                <w:noProof/>
              </w:rPr>
              <w:t>Sales and Distribution</w:t>
            </w:r>
            <w:r w:rsidR="009B6436">
              <w:rPr>
                <w:noProof/>
                <w:webHidden/>
              </w:rPr>
              <w:tab/>
            </w:r>
            <w:r>
              <w:rPr>
                <w:noProof/>
                <w:webHidden/>
              </w:rPr>
              <w:fldChar w:fldCharType="begin"/>
            </w:r>
            <w:r w:rsidR="009B6436">
              <w:rPr>
                <w:noProof/>
                <w:webHidden/>
              </w:rPr>
              <w:instrText xml:space="preserve"> PAGEREF _Toc18773188 \h </w:instrText>
            </w:r>
            <w:r>
              <w:rPr>
                <w:noProof/>
                <w:webHidden/>
              </w:rPr>
            </w:r>
            <w:r>
              <w:rPr>
                <w:noProof/>
                <w:webHidden/>
              </w:rPr>
              <w:fldChar w:fldCharType="separate"/>
            </w:r>
            <w:r w:rsidR="00F74849">
              <w:rPr>
                <w:noProof/>
                <w:webHidden/>
              </w:rPr>
              <w:t>14</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89" w:history="1">
            <w:r w:rsidR="009B6436" w:rsidRPr="00377A79">
              <w:rPr>
                <w:rStyle w:val="Hyperlink"/>
                <w:noProof/>
              </w:rPr>
              <w:t>Advertising and promotion</w:t>
            </w:r>
            <w:r w:rsidR="009B6436">
              <w:rPr>
                <w:noProof/>
                <w:webHidden/>
              </w:rPr>
              <w:tab/>
            </w:r>
            <w:r>
              <w:rPr>
                <w:noProof/>
                <w:webHidden/>
              </w:rPr>
              <w:fldChar w:fldCharType="begin"/>
            </w:r>
            <w:r w:rsidR="009B6436">
              <w:rPr>
                <w:noProof/>
                <w:webHidden/>
              </w:rPr>
              <w:instrText xml:space="preserve"> PAGEREF _Toc18773189 \h </w:instrText>
            </w:r>
            <w:r>
              <w:rPr>
                <w:noProof/>
                <w:webHidden/>
              </w:rPr>
            </w:r>
            <w:r>
              <w:rPr>
                <w:noProof/>
                <w:webHidden/>
              </w:rPr>
              <w:fldChar w:fldCharType="separate"/>
            </w:r>
            <w:r w:rsidR="00F74849">
              <w:rPr>
                <w:noProof/>
                <w:webHidden/>
              </w:rPr>
              <w:t>16</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90" w:history="1">
            <w:r w:rsidR="009B6436" w:rsidRPr="00377A79">
              <w:rPr>
                <w:rStyle w:val="Hyperlink"/>
                <w:noProof/>
              </w:rPr>
              <w:t>Management Plan</w:t>
            </w:r>
            <w:r w:rsidR="009B6436">
              <w:rPr>
                <w:noProof/>
                <w:webHidden/>
              </w:rPr>
              <w:tab/>
            </w:r>
            <w:r>
              <w:rPr>
                <w:noProof/>
                <w:webHidden/>
              </w:rPr>
              <w:fldChar w:fldCharType="begin"/>
            </w:r>
            <w:r w:rsidR="009B6436">
              <w:rPr>
                <w:noProof/>
                <w:webHidden/>
              </w:rPr>
              <w:instrText xml:space="preserve"> PAGEREF _Toc18773190 \h </w:instrText>
            </w:r>
            <w:r>
              <w:rPr>
                <w:noProof/>
                <w:webHidden/>
              </w:rPr>
            </w:r>
            <w:r>
              <w:rPr>
                <w:noProof/>
                <w:webHidden/>
              </w:rPr>
              <w:fldChar w:fldCharType="separate"/>
            </w:r>
            <w:r w:rsidR="00F74849">
              <w:rPr>
                <w:noProof/>
                <w:webHidden/>
              </w:rPr>
              <w:t>17</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91" w:history="1">
            <w:r w:rsidR="009B6436" w:rsidRPr="00377A79">
              <w:rPr>
                <w:rStyle w:val="Hyperlink"/>
                <w:noProof/>
              </w:rPr>
              <w:t>Ownership</w:t>
            </w:r>
            <w:r w:rsidR="009B6436">
              <w:rPr>
                <w:noProof/>
                <w:webHidden/>
              </w:rPr>
              <w:tab/>
            </w:r>
            <w:r>
              <w:rPr>
                <w:noProof/>
                <w:webHidden/>
              </w:rPr>
              <w:fldChar w:fldCharType="begin"/>
            </w:r>
            <w:r w:rsidR="009B6436">
              <w:rPr>
                <w:noProof/>
                <w:webHidden/>
              </w:rPr>
              <w:instrText xml:space="preserve"> PAGEREF _Toc18773191 \h </w:instrText>
            </w:r>
            <w:r>
              <w:rPr>
                <w:noProof/>
                <w:webHidden/>
              </w:rPr>
            </w:r>
            <w:r>
              <w:rPr>
                <w:noProof/>
                <w:webHidden/>
              </w:rPr>
              <w:fldChar w:fldCharType="separate"/>
            </w:r>
            <w:r w:rsidR="00F74849">
              <w:rPr>
                <w:noProof/>
                <w:webHidden/>
              </w:rPr>
              <w:t>17</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92" w:history="1">
            <w:r w:rsidR="009B6436" w:rsidRPr="00377A79">
              <w:rPr>
                <w:rStyle w:val="Hyperlink"/>
                <w:noProof/>
              </w:rPr>
              <w:t>Structure and Roles</w:t>
            </w:r>
            <w:r w:rsidR="009B6436">
              <w:rPr>
                <w:noProof/>
                <w:webHidden/>
              </w:rPr>
              <w:tab/>
            </w:r>
            <w:r>
              <w:rPr>
                <w:noProof/>
                <w:webHidden/>
              </w:rPr>
              <w:fldChar w:fldCharType="begin"/>
            </w:r>
            <w:r w:rsidR="009B6436">
              <w:rPr>
                <w:noProof/>
                <w:webHidden/>
              </w:rPr>
              <w:instrText xml:space="preserve"> PAGEREF _Toc18773192 \h </w:instrText>
            </w:r>
            <w:r>
              <w:rPr>
                <w:noProof/>
                <w:webHidden/>
              </w:rPr>
            </w:r>
            <w:r>
              <w:rPr>
                <w:noProof/>
                <w:webHidden/>
              </w:rPr>
              <w:fldChar w:fldCharType="separate"/>
            </w:r>
            <w:r w:rsidR="00F74849">
              <w:rPr>
                <w:noProof/>
                <w:webHidden/>
              </w:rPr>
              <w:t>18</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93" w:history="1">
            <w:r w:rsidR="009B6436" w:rsidRPr="00377A79">
              <w:rPr>
                <w:rStyle w:val="Hyperlink"/>
                <w:noProof/>
              </w:rPr>
              <w:t>Operation Plan</w:t>
            </w:r>
            <w:r w:rsidR="009B6436">
              <w:rPr>
                <w:noProof/>
                <w:webHidden/>
              </w:rPr>
              <w:tab/>
            </w:r>
            <w:r>
              <w:rPr>
                <w:noProof/>
                <w:webHidden/>
              </w:rPr>
              <w:fldChar w:fldCharType="begin"/>
            </w:r>
            <w:r w:rsidR="009B6436">
              <w:rPr>
                <w:noProof/>
                <w:webHidden/>
              </w:rPr>
              <w:instrText xml:space="preserve"> PAGEREF _Toc18773193 \h </w:instrText>
            </w:r>
            <w:r>
              <w:rPr>
                <w:noProof/>
                <w:webHidden/>
              </w:rPr>
            </w:r>
            <w:r>
              <w:rPr>
                <w:noProof/>
                <w:webHidden/>
              </w:rPr>
              <w:fldChar w:fldCharType="separate"/>
            </w:r>
            <w:r w:rsidR="00F74849">
              <w:rPr>
                <w:noProof/>
                <w:webHidden/>
              </w:rPr>
              <w:t>20</w:t>
            </w:r>
            <w:r>
              <w:rPr>
                <w:noProof/>
                <w:webHidden/>
              </w:rPr>
              <w:fldChar w:fldCharType="end"/>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94" w:history="1">
            <w:r w:rsidR="009B6436" w:rsidRPr="00377A79">
              <w:rPr>
                <w:rStyle w:val="Hyperlink"/>
                <w:noProof/>
              </w:rPr>
              <w:t>Work Flow</w:t>
            </w:r>
            <w:r w:rsidR="009B6436">
              <w:rPr>
                <w:noProof/>
                <w:webHidden/>
              </w:rPr>
              <w:tab/>
            </w:r>
            <w:r w:rsidR="004A086F">
              <w:rPr>
                <w:noProof/>
                <w:webHidden/>
              </w:rPr>
              <w:t>20</w:t>
            </w:r>
          </w:hyperlink>
        </w:p>
        <w:p w:rsidR="009B6436" w:rsidRDefault="00E74E0D">
          <w:pPr>
            <w:pStyle w:val="TOC2"/>
            <w:tabs>
              <w:tab w:val="right" w:leader="dot" w:pos="9017"/>
            </w:tabs>
            <w:rPr>
              <w:rFonts w:asciiTheme="minorHAnsi" w:hAnsiTheme="minorHAnsi"/>
              <w:noProof/>
              <w:color w:val="auto"/>
              <w:sz w:val="22"/>
              <w:lang w:val="en-IN" w:eastAsia="en-IN"/>
            </w:rPr>
          </w:pPr>
          <w:hyperlink w:anchor="_Toc18773195" w:history="1">
            <w:r w:rsidR="009B6436" w:rsidRPr="00377A79">
              <w:rPr>
                <w:rStyle w:val="Hyperlink"/>
                <w:noProof/>
              </w:rPr>
              <w:t>Suppliers</w:t>
            </w:r>
            <w:r w:rsidR="009B6436">
              <w:rPr>
                <w:noProof/>
                <w:webHidden/>
              </w:rPr>
              <w:tab/>
            </w:r>
            <w:r w:rsidR="004A086F">
              <w:rPr>
                <w:noProof/>
                <w:webHidden/>
              </w:rPr>
              <w:t>21</w:t>
            </w:r>
          </w:hyperlink>
        </w:p>
        <w:p w:rsidR="009B6436" w:rsidRDefault="00E74E0D">
          <w:pPr>
            <w:pStyle w:val="TOC2"/>
            <w:tabs>
              <w:tab w:val="right" w:leader="dot" w:pos="9017"/>
            </w:tabs>
            <w:rPr>
              <w:noProof/>
            </w:rPr>
          </w:pPr>
          <w:hyperlink w:anchor="_Toc18773196" w:history="1">
            <w:r w:rsidR="009B6436" w:rsidRPr="00377A79">
              <w:rPr>
                <w:rStyle w:val="Hyperlink"/>
                <w:noProof/>
              </w:rPr>
              <w:t>Staffing</w:t>
            </w:r>
            <w:r w:rsidR="009B6436">
              <w:rPr>
                <w:noProof/>
                <w:webHidden/>
              </w:rPr>
              <w:tab/>
            </w:r>
            <w:r>
              <w:rPr>
                <w:noProof/>
                <w:webHidden/>
              </w:rPr>
              <w:fldChar w:fldCharType="begin"/>
            </w:r>
            <w:r w:rsidR="009B6436">
              <w:rPr>
                <w:noProof/>
                <w:webHidden/>
              </w:rPr>
              <w:instrText xml:space="preserve"> PAGEREF _Toc18773196 \h </w:instrText>
            </w:r>
            <w:r>
              <w:rPr>
                <w:noProof/>
                <w:webHidden/>
              </w:rPr>
            </w:r>
            <w:r>
              <w:rPr>
                <w:noProof/>
                <w:webHidden/>
              </w:rPr>
              <w:fldChar w:fldCharType="separate"/>
            </w:r>
            <w:r w:rsidR="00F74849">
              <w:rPr>
                <w:noProof/>
                <w:webHidden/>
              </w:rPr>
              <w:t>21</w:t>
            </w:r>
            <w:r>
              <w:rPr>
                <w:noProof/>
                <w:webHidden/>
              </w:rPr>
              <w:fldChar w:fldCharType="end"/>
            </w:r>
          </w:hyperlink>
        </w:p>
        <w:p w:rsidR="00C8778A" w:rsidRPr="00C8778A" w:rsidRDefault="00C8778A" w:rsidP="00C8778A">
          <w:pPr>
            <w:jc w:val="right"/>
            <w:rPr>
              <w:noProof/>
            </w:rPr>
          </w:pPr>
          <w:r>
            <w:rPr>
              <w:noProof/>
            </w:rPr>
            <w:t>Services……………………………………………………………………………………..2</w:t>
          </w:r>
          <w:r w:rsidR="004A086F">
            <w:rPr>
              <w:noProof/>
            </w:rPr>
            <w:t>1</w:t>
          </w:r>
        </w:p>
        <w:p w:rsidR="009B6436" w:rsidRDefault="00E74E0D">
          <w:pPr>
            <w:pStyle w:val="TOC1"/>
            <w:tabs>
              <w:tab w:val="right" w:leader="dot" w:pos="9017"/>
            </w:tabs>
            <w:rPr>
              <w:rFonts w:asciiTheme="minorHAnsi" w:hAnsiTheme="minorHAnsi"/>
              <w:noProof/>
              <w:color w:val="auto"/>
              <w:sz w:val="22"/>
              <w:lang w:val="en-IN" w:eastAsia="en-IN"/>
            </w:rPr>
          </w:pPr>
          <w:hyperlink w:anchor="_Toc18773197" w:history="1">
            <w:r w:rsidR="009B6436" w:rsidRPr="00377A79">
              <w:rPr>
                <w:rStyle w:val="Hyperlink"/>
                <w:noProof/>
              </w:rPr>
              <w:t>Financial Plan</w:t>
            </w:r>
            <w:r w:rsidR="009B6436">
              <w:rPr>
                <w:noProof/>
                <w:webHidden/>
              </w:rPr>
              <w:tab/>
            </w:r>
            <w:r>
              <w:rPr>
                <w:noProof/>
                <w:webHidden/>
              </w:rPr>
              <w:fldChar w:fldCharType="begin"/>
            </w:r>
            <w:r w:rsidR="009B6436">
              <w:rPr>
                <w:noProof/>
                <w:webHidden/>
              </w:rPr>
              <w:instrText xml:space="preserve"> PAGEREF _Toc18773197 \h </w:instrText>
            </w:r>
            <w:r>
              <w:rPr>
                <w:noProof/>
                <w:webHidden/>
              </w:rPr>
            </w:r>
            <w:r>
              <w:rPr>
                <w:noProof/>
                <w:webHidden/>
              </w:rPr>
              <w:fldChar w:fldCharType="separate"/>
            </w:r>
            <w:r w:rsidR="00F74849">
              <w:rPr>
                <w:noProof/>
                <w:webHidden/>
              </w:rPr>
              <w:t>22</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98" w:history="1">
            <w:r w:rsidR="009B6436" w:rsidRPr="00377A79">
              <w:rPr>
                <w:rStyle w:val="Hyperlink"/>
                <w:noProof/>
              </w:rPr>
              <w:t>Conclusion</w:t>
            </w:r>
            <w:r w:rsidR="009B6436">
              <w:rPr>
                <w:noProof/>
                <w:webHidden/>
              </w:rPr>
              <w:tab/>
            </w:r>
            <w:r>
              <w:rPr>
                <w:noProof/>
                <w:webHidden/>
              </w:rPr>
              <w:fldChar w:fldCharType="begin"/>
            </w:r>
            <w:r w:rsidR="009B6436">
              <w:rPr>
                <w:noProof/>
                <w:webHidden/>
              </w:rPr>
              <w:instrText xml:space="preserve"> PAGEREF _Toc18773198 \h </w:instrText>
            </w:r>
            <w:r>
              <w:rPr>
                <w:noProof/>
                <w:webHidden/>
              </w:rPr>
            </w:r>
            <w:r>
              <w:rPr>
                <w:noProof/>
                <w:webHidden/>
              </w:rPr>
              <w:fldChar w:fldCharType="separate"/>
            </w:r>
            <w:r w:rsidR="00F74849">
              <w:rPr>
                <w:noProof/>
                <w:webHidden/>
              </w:rPr>
              <w:t>23</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199" w:history="1">
            <w:r w:rsidR="009B6436" w:rsidRPr="00377A79">
              <w:rPr>
                <w:rStyle w:val="Hyperlink"/>
                <w:noProof/>
              </w:rPr>
              <w:t>References</w:t>
            </w:r>
            <w:r w:rsidR="009B6436">
              <w:rPr>
                <w:noProof/>
                <w:webHidden/>
              </w:rPr>
              <w:tab/>
            </w:r>
            <w:r>
              <w:rPr>
                <w:noProof/>
                <w:webHidden/>
              </w:rPr>
              <w:fldChar w:fldCharType="begin"/>
            </w:r>
            <w:r w:rsidR="009B6436">
              <w:rPr>
                <w:noProof/>
                <w:webHidden/>
              </w:rPr>
              <w:instrText xml:space="preserve"> PAGEREF _Toc18773199 \h </w:instrText>
            </w:r>
            <w:r>
              <w:rPr>
                <w:noProof/>
                <w:webHidden/>
              </w:rPr>
            </w:r>
            <w:r>
              <w:rPr>
                <w:noProof/>
                <w:webHidden/>
              </w:rPr>
              <w:fldChar w:fldCharType="separate"/>
            </w:r>
            <w:r w:rsidR="00F74849">
              <w:rPr>
                <w:noProof/>
                <w:webHidden/>
              </w:rPr>
              <w:t>24</w:t>
            </w:r>
            <w:r>
              <w:rPr>
                <w:noProof/>
                <w:webHidden/>
              </w:rPr>
              <w:fldChar w:fldCharType="end"/>
            </w:r>
          </w:hyperlink>
        </w:p>
        <w:p w:rsidR="009B6436" w:rsidRDefault="00E74E0D">
          <w:pPr>
            <w:pStyle w:val="TOC1"/>
            <w:tabs>
              <w:tab w:val="right" w:leader="dot" w:pos="9017"/>
            </w:tabs>
            <w:rPr>
              <w:rFonts w:asciiTheme="minorHAnsi" w:hAnsiTheme="minorHAnsi"/>
              <w:noProof/>
              <w:color w:val="auto"/>
              <w:sz w:val="22"/>
              <w:lang w:val="en-IN" w:eastAsia="en-IN"/>
            </w:rPr>
          </w:pPr>
          <w:hyperlink w:anchor="_Toc18773200" w:history="1">
            <w:r w:rsidR="009B6436" w:rsidRPr="00377A79">
              <w:rPr>
                <w:rStyle w:val="Hyperlink"/>
                <w:noProof/>
              </w:rPr>
              <w:t>Appendices</w:t>
            </w:r>
            <w:r w:rsidR="009B6436">
              <w:rPr>
                <w:noProof/>
                <w:webHidden/>
              </w:rPr>
              <w:tab/>
            </w:r>
            <w:r>
              <w:rPr>
                <w:noProof/>
                <w:webHidden/>
              </w:rPr>
              <w:fldChar w:fldCharType="begin"/>
            </w:r>
            <w:r w:rsidR="009B6436">
              <w:rPr>
                <w:noProof/>
                <w:webHidden/>
              </w:rPr>
              <w:instrText xml:space="preserve"> PAGEREF _Toc18773200 \h </w:instrText>
            </w:r>
            <w:r>
              <w:rPr>
                <w:noProof/>
                <w:webHidden/>
              </w:rPr>
            </w:r>
            <w:r>
              <w:rPr>
                <w:noProof/>
                <w:webHidden/>
              </w:rPr>
              <w:fldChar w:fldCharType="separate"/>
            </w:r>
            <w:r w:rsidR="00F74849">
              <w:rPr>
                <w:noProof/>
                <w:webHidden/>
              </w:rPr>
              <w:t>28</w:t>
            </w:r>
            <w:r>
              <w:rPr>
                <w:noProof/>
                <w:webHidden/>
              </w:rPr>
              <w:fldChar w:fldCharType="end"/>
            </w:r>
          </w:hyperlink>
        </w:p>
        <w:p w:rsidR="002C5786" w:rsidRDefault="00E74E0D">
          <w:r>
            <w:fldChar w:fldCharType="end"/>
          </w:r>
        </w:p>
      </w:sdtContent>
    </w:sdt>
    <w:p w:rsidR="002C5786" w:rsidRDefault="002C5786" w:rsidP="009F5BDF">
      <w:pPr>
        <w:rPr>
          <w:b/>
        </w:rPr>
      </w:pPr>
    </w:p>
    <w:p w:rsidR="002C5786" w:rsidRDefault="002C5786" w:rsidP="00B14AD6">
      <w:pPr>
        <w:pStyle w:val="Heading1"/>
      </w:pPr>
      <w:r>
        <w:br w:type="page"/>
      </w:r>
      <w:bookmarkStart w:id="0" w:name="_Toc18773177"/>
      <w:r w:rsidR="004B5F3A">
        <w:lastRenderedPageBreak/>
        <w:t>Executive Summary</w:t>
      </w:r>
      <w:bookmarkEnd w:id="0"/>
    </w:p>
    <w:p w:rsidR="00137366" w:rsidRDefault="00BB34EB" w:rsidP="00B520EB">
      <w:pPr>
        <w:spacing w:after="160" w:line="360" w:lineRule="auto"/>
        <w:ind w:firstLine="720"/>
      </w:pPr>
      <w:r>
        <w:t xml:space="preserve">Star Unisex hair Salon </w:t>
      </w:r>
      <w:r w:rsidR="007D47BE">
        <w:t xml:space="preserve">is basically the full service hair and beauty salon </w:t>
      </w:r>
      <w:r w:rsidR="00B520EB">
        <w:t xml:space="preserve">where the main aim of the company is to provide the </w:t>
      </w:r>
      <w:r w:rsidR="00DF438F">
        <w:t xml:space="preserve">high end customer satisfaction in terms of providing excellent services along with the quality products </w:t>
      </w:r>
      <w:r w:rsidR="0042383E">
        <w:t xml:space="preserve">which must also have the excellent ambience within the salon. </w:t>
      </w:r>
      <w:r w:rsidR="00631B6B">
        <w:t xml:space="preserve">Star Unisex hair salon actually concentrates on providing excellent services and products in order to enhance the </w:t>
      </w:r>
      <w:r w:rsidR="00042823">
        <w:t xml:space="preserve">physical and mental appearance of the clients. </w:t>
      </w:r>
      <w:r w:rsidR="006267C1">
        <w:t xml:space="preserve">In order to finance the hair salon some of the </w:t>
      </w:r>
      <w:r w:rsidR="0076449F">
        <w:t>significant strategies in that case is required.</w:t>
      </w:r>
      <w:r w:rsidR="00C67883">
        <w:t xml:space="preserve"> The main motto of the company is</w:t>
      </w:r>
      <w:r w:rsidR="0076449F">
        <w:t xml:space="preserve"> to provide hard work and dedication in that case.</w:t>
      </w:r>
      <w:r w:rsidR="00C67883">
        <w:t xml:space="preserve"> In order to enhance the reputation of the company it is needed to make the clients of the company satisfied and the same time it is also</w:t>
      </w:r>
      <w:r w:rsidR="00137366">
        <w:t xml:space="preserve"> needed to give information</w:t>
      </w:r>
      <w:r w:rsidR="00C67883">
        <w:t xml:space="preserve"> about the new updates </w:t>
      </w:r>
      <w:r w:rsidR="00137366">
        <w:t>or offers about the company to the clients.</w:t>
      </w:r>
      <w:r w:rsidR="00530969">
        <w:t xml:space="preserve"> Star Unisex hair Salon </w:t>
      </w:r>
      <w:r w:rsidR="00B4720C">
        <w:t xml:space="preserve">is aiming to be one of the top most salon in UK and trying to give a tough competition to the other firms in the industry. </w:t>
      </w:r>
    </w:p>
    <w:p w:rsidR="00B4720C" w:rsidRDefault="00B4720C"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F60C6D" w:rsidRDefault="00F60C6D" w:rsidP="00B4720C">
      <w:pPr>
        <w:spacing w:after="160" w:line="360" w:lineRule="auto"/>
      </w:pPr>
    </w:p>
    <w:p w:rsidR="00956FFA" w:rsidRDefault="00DB2491" w:rsidP="00956FFA">
      <w:pPr>
        <w:pStyle w:val="Heading1"/>
        <w:tabs>
          <w:tab w:val="left" w:pos="2819"/>
        </w:tabs>
      </w:pPr>
      <w:bookmarkStart w:id="1" w:name="_Toc18773178"/>
      <w:r>
        <w:t>Business Overview</w:t>
      </w:r>
      <w:bookmarkEnd w:id="1"/>
    </w:p>
    <w:p w:rsidR="00F60C6D" w:rsidRDefault="00956FFA" w:rsidP="00956FFA">
      <w:pPr>
        <w:pStyle w:val="Heading2"/>
      </w:pPr>
      <w:bookmarkStart w:id="2" w:name="_Toc18773179"/>
      <w:r>
        <w:t>Hairdressing and Beauty Market</w:t>
      </w:r>
      <w:bookmarkEnd w:id="2"/>
      <w:r>
        <w:tab/>
      </w:r>
    </w:p>
    <w:p w:rsidR="000D597F" w:rsidRDefault="00BE34EC" w:rsidP="00B4720C">
      <w:pPr>
        <w:spacing w:after="160" w:line="360" w:lineRule="auto"/>
      </w:pPr>
      <w:r>
        <w:tab/>
        <w:t xml:space="preserve">Based on the industry report which is actually obtained from the market, it can be said that </w:t>
      </w:r>
      <w:r w:rsidR="003B681C">
        <w:t>the hair and beauty salon industry in UK actually provides the high</w:t>
      </w:r>
      <w:r w:rsidR="003B681C" w:rsidRPr="002860BE">
        <w:rPr>
          <w:lang w:val="en-GB"/>
        </w:rPr>
        <w:t xml:space="preserve"> labour</w:t>
      </w:r>
      <w:r w:rsidR="003B681C">
        <w:t xml:space="preserve"> intensive. As per the survey report it is found that 39.45 of the industry </w:t>
      </w:r>
      <w:r w:rsidR="004F7554">
        <w:t>revenues</w:t>
      </w:r>
      <w:r w:rsidR="003B681C">
        <w:t xml:space="preserve"> </w:t>
      </w:r>
      <w:r w:rsidR="000F7E72">
        <w:t xml:space="preserve">took place in the year 2018-2019. The industry and opportunities in the industry is that the growth has been steady which actually consists of quite an intense pricing pressure at various level of competitions. </w:t>
      </w:r>
      <w:r w:rsidR="00884360">
        <w:t xml:space="preserve">There </w:t>
      </w:r>
      <w:r w:rsidR="002860BE">
        <w:t>is</w:t>
      </w:r>
      <w:r w:rsidR="00884360">
        <w:t xml:space="preserve"> also competition in terms of the promotional advantages which actually takes place within the operating sphere. The industry of the beauty segment actually is in rising demand for the purpose of the anti-ageing treatments</w:t>
      </w:r>
      <w:r w:rsidR="00B74025">
        <w:t xml:space="preserve"> (</w:t>
      </w:r>
      <w:r w:rsidR="00B74025" w:rsidRPr="00884862">
        <w:t>Myers, 2019)</w:t>
      </w:r>
      <w:r w:rsidR="00884360">
        <w:t xml:space="preserve">. </w:t>
      </w:r>
    </w:p>
    <w:p w:rsidR="00BA1693" w:rsidRDefault="005A1757" w:rsidP="00B4720C">
      <w:pPr>
        <w:spacing w:after="160" w:line="360" w:lineRule="auto"/>
      </w:pPr>
      <w:r>
        <w:tab/>
        <w:t xml:space="preserve">The </w:t>
      </w:r>
      <w:r w:rsidR="006E5C0A">
        <w:t>strategy, which must be adopted by the Star unisex salon,</w:t>
      </w:r>
      <w:r w:rsidR="00B70ABA">
        <w:t xml:space="preserve"> is based on the certain</w:t>
      </w:r>
      <w:r w:rsidR="000F7E72">
        <w:t xml:space="preserve"> </w:t>
      </w:r>
      <w:r w:rsidR="00B70ABA">
        <w:t xml:space="preserve">factors which are the location, environment, convenience and reputation. </w:t>
      </w:r>
      <w:r w:rsidR="006E5C0A">
        <w:t xml:space="preserve">The business must be located in the </w:t>
      </w:r>
      <w:r w:rsidR="000E0E2D">
        <w:t xml:space="preserve">metro city </w:t>
      </w:r>
      <w:r w:rsidR="001958B2">
        <w:t xml:space="preserve">where it will be able to attract the potential customers in order to enhance the overall business efficiency of the firm. </w:t>
      </w:r>
      <w:r w:rsidR="007E6F03">
        <w:t xml:space="preserve">The ambience of the salon must be great which will further make the customers </w:t>
      </w:r>
      <w:r w:rsidR="00B82025">
        <w:t>much more satisfied and further it will automatically create a possibility to enhance the sales of the business. In order to understand that t</w:t>
      </w:r>
      <w:r w:rsidR="006953C6">
        <w:t>he customers are happy it is further neede</w:t>
      </w:r>
      <w:r w:rsidR="00BA1693">
        <w:t>d to get a feedback from the customers in order to understand that taste and preferences of the customers so that Star unisex salon can make the necessary changes in that case.</w:t>
      </w:r>
    </w:p>
    <w:p w:rsidR="009E4EEB" w:rsidRDefault="009E4EEB" w:rsidP="00956FFA">
      <w:pPr>
        <w:pStyle w:val="Heading2"/>
      </w:pPr>
      <w:bookmarkStart w:id="3" w:name="_Toc18773180"/>
      <w:r w:rsidRPr="009E4EEB">
        <w:t>Market Positioning</w:t>
      </w:r>
      <w:bookmarkEnd w:id="3"/>
    </w:p>
    <w:p w:rsidR="00CD7FC4" w:rsidRDefault="00574532" w:rsidP="00B4720C">
      <w:pPr>
        <w:spacing w:after="160" w:line="360" w:lineRule="auto"/>
      </w:pPr>
      <w:r>
        <w:rPr>
          <w:b/>
        </w:rPr>
        <w:tab/>
      </w:r>
      <w:r w:rsidR="00BA1693" w:rsidRPr="009E4EEB">
        <w:rPr>
          <w:b/>
        </w:rPr>
        <w:t xml:space="preserve"> </w:t>
      </w:r>
      <w:r w:rsidR="006E5C0A" w:rsidRPr="009E4EEB">
        <w:rPr>
          <w:b/>
        </w:rPr>
        <w:t xml:space="preserve"> </w:t>
      </w:r>
      <w:r w:rsidR="00010342">
        <w:t xml:space="preserve">It is important for the company to maintain uniqueness </w:t>
      </w:r>
      <w:r w:rsidR="00A65F75">
        <w:t>in terms of providing services to the clients of Star unisex hair salon</w:t>
      </w:r>
      <w:r w:rsidR="002777FD">
        <w:t xml:space="preserve"> (</w:t>
      </w:r>
      <w:r w:rsidR="002777FD" w:rsidRPr="00D94156">
        <w:t>Bell, Bryman &amp; Harley, 2018)</w:t>
      </w:r>
      <w:r w:rsidR="00A65F75">
        <w:t xml:space="preserve">. </w:t>
      </w:r>
      <w:r w:rsidR="000F7E72" w:rsidRPr="009E4EEB">
        <w:rPr>
          <w:b/>
        </w:rPr>
        <w:t xml:space="preserve"> </w:t>
      </w:r>
      <w:r w:rsidR="00CE632E">
        <w:t xml:space="preserve">If the company adopts the approach of booking the online appointments system through an application which must be developed by the system engineer the Star unisex hair salon will able to create a different image in that case. </w:t>
      </w:r>
      <w:r w:rsidR="00431588">
        <w:t xml:space="preserve">The customers must be opportunity to book their seats for the treatment in the salon or rather must be have the choice of selecting the type of treatments which they want to receive. The company on the other hand must maintain the </w:t>
      </w:r>
      <w:r w:rsidR="00476E03">
        <w:t xml:space="preserve">profile of the customers so that the can provide the regular update on the offers based on the style of treatment. </w:t>
      </w:r>
      <w:r w:rsidR="00CD7FC4">
        <w:t xml:space="preserve">It is have to constant touch with the customers in order to further enhance </w:t>
      </w:r>
      <w:r w:rsidR="00CD7FC4">
        <w:lastRenderedPageBreak/>
        <w:t xml:space="preserve">the relationship along with any kind of significant upgrade which the company ultimately needs. </w:t>
      </w:r>
    </w:p>
    <w:p w:rsidR="002D32DB" w:rsidRDefault="00CD7FC4" w:rsidP="00B4720C">
      <w:pPr>
        <w:spacing w:after="160" w:line="360" w:lineRule="auto"/>
      </w:pPr>
      <w:r>
        <w:tab/>
      </w:r>
      <w:r w:rsidR="00E75780">
        <w:t xml:space="preserve">In terms of marketing the company must take some of the significant </w:t>
      </w:r>
      <w:r w:rsidR="001D37B7">
        <w:t xml:space="preserve">strategies which is advertising through the online websites which will be much cost effective specially in the social </w:t>
      </w:r>
      <w:r w:rsidR="007C247D">
        <w:t>media which is actually followed by most of the customers like the Facebook, twitter, YouTube, Instagram and many more</w:t>
      </w:r>
      <w:r w:rsidR="00B74025">
        <w:t xml:space="preserve"> (</w:t>
      </w:r>
      <w:r w:rsidR="00B74025" w:rsidRPr="00884862">
        <w:t>Noe</w:t>
      </w:r>
      <w:r w:rsidR="00B74025">
        <w:t xml:space="preserve"> et al., </w:t>
      </w:r>
      <w:r w:rsidR="00B74025" w:rsidRPr="00884862">
        <w:t>2017)</w:t>
      </w:r>
      <w:r w:rsidR="007C247D">
        <w:t>. The techniques and uniqueness will be further reflect</w:t>
      </w:r>
      <w:r w:rsidR="004D3722">
        <w:t>ed</w:t>
      </w:r>
      <w:r w:rsidR="007C247D">
        <w:t xml:space="preserve"> in the </w:t>
      </w:r>
      <w:r w:rsidR="004D3722">
        <w:t>YouTube which is considered as the effective tool</w:t>
      </w:r>
      <w:r w:rsidR="0007190B">
        <w:t xml:space="preserve"> in that case. This is considered as the effective marketing strategy which must be adopted by the Star unisex hair salon along with the offers of the company. </w:t>
      </w:r>
      <w:r w:rsidR="002B15F8">
        <w:t>The market positioning strategy of the company plays</w:t>
      </w:r>
      <w:r w:rsidR="00482EAA">
        <w:t xml:space="preserve"> a significant role in enhancing the overall business prospects of the company. </w:t>
      </w:r>
      <w:r w:rsidR="002519E6">
        <w:t xml:space="preserve">The aim of the company is actually related to provide the excellent service by the maintaining the quality of the services. </w:t>
      </w:r>
      <w:r w:rsidR="00777548">
        <w:t xml:space="preserve">Based on the market positioning the business prospects of the company actually forecasted along with the sales and type of financing the company must opt for are reflected in the </w:t>
      </w:r>
      <w:r w:rsidR="002D32DB">
        <w:t xml:space="preserve">overall performance of the business. </w:t>
      </w:r>
    </w:p>
    <w:p w:rsidR="00F60C6D" w:rsidRPr="009E4EEB" w:rsidRDefault="007E071E" w:rsidP="007E071E">
      <w:pPr>
        <w:pStyle w:val="Heading2"/>
      </w:pPr>
      <w:bookmarkStart w:id="4" w:name="_Toc18773181"/>
      <w:r>
        <w:t>Market Competition</w:t>
      </w:r>
      <w:bookmarkEnd w:id="4"/>
      <w:r w:rsidR="00777548">
        <w:t xml:space="preserve">  </w:t>
      </w:r>
      <w:r w:rsidR="004D3722">
        <w:t xml:space="preserve"> </w:t>
      </w:r>
      <w:r w:rsidR="007C247D">
        <w:t xml:space="preserve"> </w:t>
      </w:r>
      <w:r w:rsidR="001D37B7">
        <w:t xml:space="preserve"> </w:t>
      </w:r>
      <w:r w:rsidR="00431588">
        <w:t xml:space="preserve">  </w:t>
      </w:r>
      <w:r w:rsidR="003B681C" w:rsidRPr="009E4EEB">
        <w:t xml:space="preserve"> </w:t>
      </w:r>
    </w:p>
    <w:p w:rsidR="009D2AA8" w:rsidRDefault="00A45EAD" w:rsidP="00137366">
      <w:pPr>
        <w:spacing w:after="160" w:line="360" w:lineRule="auto"/>
      </w:pPr>
      <w:r>
        <w:tab/>
      </w:r>
      <w:r w:rsidR="002E2767">
        <w:t>In the beauty and hair sa</w:t>
      </w:r>
      <w:r w:rsidR="00881E70">
        <w:t xml:space="preserve">lon industry is much more concentrated as there are the top most beauty salon in UK. There are some of the examples of the top most unisex salon in UK which are the Glasglow NAF, Cardiff- Goji </w:t>
      </w:r>
      <w:r w:rsidR="00A90192">
        <w:t>hair salon, Surrey – Jill Zander are some of the top most unisex hair salon in the region of</w:t>
      </w:r>
      <w:r w:rsidR="005A10CC">
        <w:t xml:space="preserve"> UK which is also listed in the British vogue magazines. For a startup like Star unisex hair salon</w:t>
      </w:r>
      <w:r w:rsidR="009D2AA8">
        <w:t xml:space="preserve"> it will quite be tough to compete with top most UK salon. In this case the company must adopt some of the significant strategy in terms of marketing and effective service will further enhance the reputation of the business in that case.</w:t>
      </w:r>
    </w:p>
    <w:p w:rsidR="00BE04F8" w:rsidRDefault="009D2AA8" w:rsidP="00137366">
      <w:pPr>
        <w:spacing w:after="160" w:line="360" w:lineRule="auto"/>
      </w:pPr>
      <w:r>
        <w:tab/>
      </w:r>
      <w:r w:rsidR="004E2AC4">
        <w:t xml:space="preserve">In order to tackle the </w:t>
      </w:r>
      <w:r w:rsidR="004F7554">
        <w:t>competitors,</w:t>
      </w:r>
      <w:r w:rsidR="004E2AC4">
        <w:t xml:space="preserve"> it is actually needed by the company to understand the weakness along with the strengths of the competitors</w:t>
      </w:r>
      <w:r w:rsidR="00AE3C34">
        <w:t xml:space="preserve">. This will help Star unisex hair salon to improvise some of the new strategies in order to compete with the other the business of the same category. </w:t>
      </w:r>
      <w:r w:rsidR="006C401A">
        <w:t>T</w:t>
      </w:r>
      <w:r w:rsidR="00B40863">
        <w:t xml:space="preserve">he online way of getting in touch with the customers is an effective way to get in touch with the customers in an easy manner. </w:t>
      </w:r>
      <w:r w:rsidR="00D206C2">
        <w:t xml:space="preserve">At the very </w:t>
      </w:r>
      <w:r w:rsidR="00423E24">
        <w:t>beginning</w:t>
      </w:r>
      <w:r w:rsidR="00D206C2">
        <w:t xml:space="preserve"> of the startup of the company it is quite significant for the company to provide a free service including the haircuts, spa and other services. This will quite </w:t>
      </w:r>
      <w:r w:rsidR="00423E24">
        <w:t xml:space="preserve">be </w:t>
      </w:r>
      <w:r w:rsidR="00D206C2">
        <w:t xml:space="preserve">an opportunity for the </w:t>
      </w:r>
      <w:r w:rsidR="00423E24">
        <w:t xml:space="preserve">salon to show the effectiveness and uniqueness in their treatment and the specialty which is involved in it and further it will reflect in the upcoming sales of the company. If </w:t>
      </w:r>
      <w:r w:rsidR="000C4CF4">
        <w:t xml:space="preserve">Star unisex saloon provides </w:t>
      </w:r>
      <w:r w:rsidR="00BE04F8">
        <w:t xml:space="preserve">the </w:t>
      </w:r>
      <w:r w:rsidR="00BE04F8">
        <w:lastRenderedPageBreak/>
        <w:t>great</w:t>
      </w:r>
      <w:r w:rsidR="000C4CF4">
        <w:t xml:space="preserve"> quality service with a high margin price then also the customers will be far happy to pay such price due to the effectiveness of the services in that case. </w:t>
      </w:r>
      <w:r w:rsidR="00423E24">
        <w:t xml:space="preserve"> </w:t>
      </w:r>
    </w:p>
    <w:p w:rsidR="00BE04F8" w:rsidRDefault="00BE04F8" w:rsidP="00137366">
      <w:pPr>
        <w:spacing w:after="160" w:line="360" w:lineRule="auto"/>
      </w:pPr>
    </w:p>
    <w:p w:rsidR="00BE04F8" w:rsidRDefault="00BE04F8" w:rsidP="00BE04F8">
      <w:pPr>
        <w:pStyle w:val="Heading2"/>
      </w:pPr>
      <w:bookmarkStart w:id="5" w:name="_Toc18773182"/>
      <w:r>
        <w:t>Uniqueness of Star unisex salon</w:t>
      </w:r>
      <w:bookmarkEnd w:id="5"/>
      <w:r w:rsidR="00D206C2">
        <w:t xml:space="preserve">  </w:t>
      </w:r>
      <w:r w:rsidR="00B40863">
        <w:t xml:space="preserve"> </w:t>
      </w:r>
      <w:r w:rsidR="004E2AC4">
        <w:t xml:space="preserve"> </w:t>
      </w:r>
      <w:r w:rsidR="009D2AA8">
        <w:t xml:space="preserve"> </w:t>
      </w:r>
    </w:p>
    <w:p w:rsidR="00FD7220" w:rsidRDefault="00EB72AB" w:rsidP="00BE04F8">
      <w:r>
        <w:tab/>
        <w:t xml:space="preserve">The uniqueness of the star unisex salon is that the company will create an ambience which will quite be creative and the architectural design will further be </w:t>
      </w:r>
      <w:r w:rsidR="00887D0E">
        <w:t xml:space="preserve">effective of the salon shop so that people in that case loves to visit the salon each and every time. </w:t>
      </w:r>
      <w:r w:rsidR="007E1C5B">
        <w:t>Along with the various offers and discounts on the treatment is further a significant way to create an effective relationship with the</w:t>
      </w:r>
      <w:r w:rsidR="00862E5C">
        <w:t xml:space="preserve"> clients. It is significant </w:t>
      </w:r>
      <w:r w:rsidR="0081116D">
        <w:t>to understand the delicate t</w:t>
      </w:r>
      <w:r w:rsidR="00862E5C">
        <w:t>ouch</w:t>
      </w:r>
      <w:r w:rsidR="0081116D">
        <w:t xml:space="preserve"> a</w:t>
      </w:r>
      <w:r w:rsidR="00862E5C">
        <w:t xml:space="preserve">nd icing on the cake which is related to the master piece finishing which every </w:t>
      </w:r>
      <w:r w:rsidR="002860BE">
        <w:t>client</w:t>
      </w:r>
      <w:r w:rsidR="00862E5C">
        <w:t xml:space="preserve"> actually looks for in their services. </w:t>
      </w:r>
      <w:r w:rsidR="002860BE">
        <w:t>The</w:t>
      </w:r>
      <w:r w:rsidR="007A461D">
        <w:t xml:space="preserve"> uniqueness of the salon is that there must be enough flexibility in terms of the choices which must be made by the customers. </w:t>
      </w:r>
    </w:p>
    <w:p w:rsidR="0050170C" w:rsidRDefault="0050170C" w:rsidP="0050170C">
      <w:pPr>
        <w:pStyle w:val="Heading1"/>
      </w:pPr>
      <w:bookmarkStart w:id="6" w:name="_Toc18773183"/>
      <w:r>
        <w:t>Market Analysis</w:t>
      </w:r>
      <w:bookmarkEnd w:id="6"/>
    </w:p>
    <w:p w:rsidR="00CC1E71" w:rsidRDefault="006023CA" w:rsidP="00BE04F8">
      <w:r>
        <w:tab/>
        <w:t xml:space="preserve">The statistics regarding the </w:t>
      </w:r>
      <w:r w:rsidR="004F7554">
        <w:t>expenditure, incurred</w:t>
      </w:r>
      <w:r>
        <w:t xml:space="preserve"> by the </w:t>
      </w:r>
      <w:r w:rsidR="001F6D25">
        <w:t xml:space="preserve">customers on the hair and salon is depicted in the graph starting from the year 2005 to the year 2018. The information is based on the recent data collected from the survey in the UK. The </w:t>
      </w:r>
      <w:r w:rsidR="008A4CB6">
        <w:t>revenue, which is generated from the hairdressing and salon industry,</w:t>
      </w:r>
      <w:r w:rsidR="001F6D25">
        <w:t xml:space="preserve"> is reflected accordingly in that case. </w:t>
      </w:r>
    </w:p>
    <w:p w:rsidR="0081116D" w:rsidRDefault="00312C0E" w:rsidP="00312C0E">
      <w:pPr>
        <w:jc w:val="center"/>
      </w:pPr>
      <w:r>
        <w:rPr>
          <w:noProof/>
          <w:lang w:val="en-GB" w:eastAsia="en-GB"/>
        </w:rPr>
        <w:lastRenderedPageBreak/>
        <w:drawing>
          <wp:inline distT="0" distB="0" distL="0" distR="0">
            <wp:extent cx="5232827" cy="3314645"/>
            <wp:effectExtent l="0" t="0" r="635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257639" cy="3330362"/>
                    </a:xfrm>
                    <a:prstGeom prst="rect">
                      <a:avLst/>
                    </a:prstGeom>
                  </pic:spPr>
                </pic:pic>
              </a:graphicData>
            </a:graphic>
          </wp:inline>
        </w:drawing>
      </w:r>
    </w:p>
    <w:p w:rsidR="00531339" w:rsidRDefault="00862E5C" w:rsidP="00BE04F8">
      <w:r>
        <w:t xml:space="preserve"> </w:t>
      </w:r>
      <w:r w:rsidR="00CC2147">
        <w:tab/>
        <w:t xml:space="preserve">The graph has been depicted accordingly in the above </w:t>
      </w:r>
      <w:r w:rsidR="001A793A">
        <w:t xml:space="preserve">and initially from the above graph of UK it can be said that the trend of </w:t>
      </w:r>
      <w:r w:rsidR="002860BE">
        <w:t>customer’s</w:t>
      </w:r>
      <w:r w:rsidR="001A793A">
        <w:t xml:space="preserve"> expenditure in the market is constantly increasing </w:t>
      </w:r>
      <w:r w:rsidR="00701975">
        <w:t xml:space="preserve">gradually which is a point to be noted by the Star unisex hair salon. Based on the market </w:t>
      </w:r>
      <w:r w:rsidR="00614DA6">
        <w:t>analysis</w:t>
      </w:r>
      <w:r w:rsidR="00701975">
        <w:t xml:space="preserve"> the company have some of the significant advantages of such demand of the salon in recent years. </w:t>
      </w:r>
      <w:r w:rsidR="004F7554">
        <w:t>Accordingly,</w:t>
      </w:r>
      <w:r w:rsidR="00701975">
        <w:t xml:space="preserve"> the company needs to have some of the significant strategies in that case </w:t>
      </w:r>
      <w:r w:rsidR="00614DA6">
        <w:t>in order to increase the sales along with the compete with the other salon in the same lineup in order to p</w:t>
      </w:r>
      <w:r w:rsidR="00531339">
        <w:t xml:space="preserve">rovide tough competition in that case. </w:t>
      </w:r>
    </w:p>
    <w:p w:rsidR="00A5213F" w:rsidRDefault="002703C0" w:rsidP="00BE04F8">
      <w:r>
        <w:tab/>
        <w:t>Further the statistics is provided in terms of service of the hair and dressing salon w</w:t>
      </w:r>
      <w:r w:rsidR="00A5213F">
        <w:t>hich is provided all over the regions of UK and the stats in that case are provided accordingly:</w:t>
      </w:r>
    </w:p>
    <w:p w:rsidR="004B5F3A" w:rsidRDefault="003E2AAC" w:rsidP="003E2AAC">
      <w:pPr>
        <w:jc w:val="center"/>
      </w:pPr>
      <w:r>
        <w:rPr>
          <w:noProof/>
          <w:lang w:val="en-GB" w:eastAsia="en-GB"/>
        </w:rPr>
        <w:lastRenderedPageBreak/>
        <w:drawing>
          <wp:inline distT="0" distB="0" distL="0" distR="0">
            <wp:extent cx="3505200" cy="2514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505200" cy="2514600"/>
                    </a:xfrm>
                    <a:prstGeom prst="rect">
                      <a:avLst/>
                    </a:prstGeom>
                  </pic:spPr>
                </pic:pic>
              </a:graphicData>
            </a:graphic>
          </wp:inline>
        </w:drawing>
      </w:r>
    </w:p>
    <w:p w:rsidR="002B0553" w:rsidRDefault="002B0553" w:rsidP="001E77CE">
      <w:pPr>
        <w:jc w:val="center"/>
      </w:pPr>
      <w:r>
        <w:rPr>
          <w:noProof/>
          <w:lang w:val="en-GB" w:eastAsia="en-GB"/>
        </w:rPr>
        <w:drawing>
          <wp:inline distT="0" distB="0" distL="0" distR="0">
            <wp:extent cx="4572000" cy="288607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8206C7" w:rsidRDefault="00AB602E" w:rsidP="001E77CE">
      <w:r>
        <w:tab/>
        <w:t xml:space="preserve">From the above chart it can be said that based on the geographic division it can be said that the </w:t>
      </w:r>
      <w:r w:rsidR="00D57A7E">
        <w:t>in UK most of the hair dressing industry sales is generated in the region of London</w:t>
      </w:r>
      <w:r w:rsidR="00C10F05">
        <w:t>, east,</w:t>
      </w:r>
      <w:r w:rsidR="00D57A7E">
        <w:t xml:space="preserve"> south east</w:t>
      </w:r>
      <w:r w:rsidR="00C10F05">
        <w:t xml:space="preserve"> and north west</w:t>
      </w:r>
      <w:r w:rsidR="006D5BCC">
        <w:t xml:space="preserve"> region of the UK based on the recent facts and figures located by the company. </w:t>
      </w:r>
      <w:r w:rsidR="005352AE">
        <w:t xml:space="preserve">This can further be noticed that the </w:t>
      </w:r>
      <w:r w:rsidR="003C4A60">
        <w:t xml:space="preserve">most of the contribution in the </w:t>
      </w:r>
      <w:r w:rsidR="004C03CF">
        <w:t>hairdressing</w:t>
      </w:r>
      <w:r w:rsidR="003C4A60">
        <w:t xml:space="preserve"> and salon industry is actually based on the population strength. Geographic wise more the </w:t>
      </w:r>
      <w:r w:rsidR="004C03CF">
        <w:t xml:space="preserve">population, the sales will be more of the salon shops in UK which will actually be far better for the </w:t>
      </w:r>
      <w:r w:rsidR="008206C7">
        <w:t xml:space="preserve">company to increase the reputation along with the goodwill of the company. </w:t>
      </w:r>
    </w:p>
    <w:p w:rsidR="00123B84" w:rsidRDefault="00123B84" w:rsidP="00123B84">
      <w:pPr>
        <w:pStyle w:val="Heading2"/>
      </w:pPr>
      <w:bookmarkStart w:id="7" w:name="_Toc18773184"/>
      <w:r>
        <w:lastRenderedPageBreak/>
        <w:t>Competitors Analysis</w:t>
      </w:r>
      <w:bookmarkEnd w:id="7"/>
      <w:r w:rsidR="004C03CF">
        <w:t xml:space="preserve"> </w:t>
      </w:r>
      <w:r w:rsidR="003C4A60">
        <w:t xml:space="preserve"> </w:t>
      </w:r>
      <w:r w:rsidR="005352AE">
        <w:t xml:space="preserve">  </w:t>
      </w:r>
      <w:r w:rsidR="006D5BCC">
        <w:t xml:space="preserve"> </w:t>
      </w:r>
      <w:r w:rsidR="00D57A7E">
        <w:t xml:space="preserve"> </w:t>
      </w:r>
    </w:p>
    <w:p w:rsidR="009E1D86" w:rsidRDefault="00F2110E" w:rsidP="00123B84">
      <w:r>
        <w:tab/>
      </w:r>
      <w:r w:rsidR="00AD42CA">
        <w:t xml:space="preserve">The </w:t>
      </w:r>
      <w:r w:rsidR="00390B8A">
        <w:t>competitor’s</w:t>
      </w:r>
      <w:r w:rsidR="00AD42CA">
        <w:t xml:space="preserve"> analysis of the evaluated in order to understand the number of competitors along with the target market of the competitors in terms of the geographic region. </w:t>
      </w:r>
      <w:r w:rsidR="0037165B">
        <w:t xml:space="preserve">It is important for the company to understand the </w:t>
      </w:r>
      <w:r w:rsidR="00390B8A">
        <w:t>competitor’s</w:t>
      </w:r>
      <w:r w:rsidR="0037165B">
        <w:t xml:space="preserve"> objective and it is also</w:t>
      </w:r>
      <w:r w:rsidR="00390B8A">
        <w:t xml:space="preserve"> needed to perform a SWO</w:t>
      </w:r>
      <w:r w:rsidR="0037165B">
        <w:t>T and PESTEL analysis of the</w:t>
      </w:r>
      <w:r w:rsidR="00390B8A">
        <w:t xml:space="preserve"> company. </w:t>
      </w:r>
      <w:r w:rsidR="001461B9">
        <w:t xml:space="preserve">In order to drag the attention of the customers it is actually needed by Star unisex salon to provide quality services to the </w:t>
      </w:r>
      <w:r w:rsidR="0090377B">
        <w:t xml:space="preserve">clients so that they are easily attracted by the </w:t>
      </w:r>
      <w:r w:rsidR="009E1D86">
        <w:t xml:space="preserve">uniqueness in the services. </w:t>
      </w:r>
    </w:p>
    <w:p w:rsidR="001850F2" w:rsidRDefault="00DB721C" w:rsidP="00123B84">
      <w:r>
        <w:tab/>
        <w:t xml:space="preserve">The main competitors of the Star unisex salon will be well known salon in the UK which are the </w:t>
      </w:r>
      <w:r w:rsidR="007268BD">
        <w:t xml:space="preserve">Glasglow NAF, Cardiff- Goji hair salon, Surrey – Jill Zander. As per the information’s obtained high price where the target customers are basically the high end customers. </w:t>
      </w:r>
      <w:r w:rsidR="0085255B">
        <w:t xml:space="preserve">The price is charged based on the service type provided to the customers in that case and further the output the company will get in terms of the revenue which will be generated by the company. </w:t>
      </w:r>
      <w:r w:rsidR="0010718D">
        <w:t>The above discussed companies are the top most earning companies in terms of the revenue generation in UK in the hairdressing and salon industry.</w:t>
      </w:r>
      <w:r w:rsidR="00DB1F5C">
        <w:t xml:space="preserve"> In such a situation it will be better for the company to adopt the significant pricing strategy by setting the low price for the customers at the first phase in order to grab most of the market share along with that maintaining the high quality in the services provided by the Star unisex hair salon. </w:t>
      </w:r>
    </w:p>
    <w:p w:rsidR="002E288B" w:rsidRDefault="00B52B6D" w:rsidP="00123B84">
      <w:r>
        <w:tab/>
        <w:t>The startup</w:t>
      </w:r>
      <w:r w:rsidR="001F0B23">
        <w:t xml:space="preserve"> company in this case must be aim to be standard setter in terms of </w:t>
      </w:r>
      <w:r w:rsidR="00C4061A">
        <w:t xml:space="preserve">maintaining the quality in the service along with the </w:t>
      </w:r>
      <w:r w:rsidR="00981BA7">
        <w:t xml:space="preserve">uniqueness in the service providing sectors of the company. </w:t>
      </w:r>
      <w:r w:rsidR="001C39CA">
        <w:t xml:space="preserve">The situation become different when there is monopoly business but this type of hairdressing and salon industry in that case falls under the </w:t>
      </w:r>
      <w:r w:rsidR="00B3532E">
        <w:t>pe</w:t>
      </w:r>
      <w:r w:rsidR="00113618">
        <w:t>rf</w:t>
      </w:r>
      <w:r w:rsidR="00635B1C">
        <w:t xml:space="preserve">ect competition. In case of adopting the </w:t>
      </w:r>
      <w:r w:rsidR="002E288B">
        <w:t>strategy,</w:t>
      </w:r>
      <w:r w:rsidR="00403E90">
        <w:t xml:space="preserve"> it is needed by </w:t>
      </w:r>
      <w:r w:rsidR="00D41096">
        <w:t xml:space="preserve">the company to adopt the </w:t>
      </w:r>
      <w:r w:rsidR="004E4232">
        <w:t xml:space="preserve">highly </w:t>
      </w:r>
      <w:r w:rsidR="00FA0DE3">
        <w:t xml:space="preserve">perfect competition model in the long run. The goods and services of the company is further based </w:t>
      </w:r>
      <w:r w:rsidR="00FA0DE3">
        <w:lastRenderedPageBreak/>
        <w:t xml:space="preserve">on certain factors which are the </w:t>
      </w:r>
      <w:r w:rsidR="001B62DA">
        <w:t xml:space="preserve">lower cost, better cost management, production technologies along with the economics of sale. </w:t>
      </w:r>
      <w:r w:rsidR="00FA0DE3">
        <w:t xml:space="preserve"> </w:t>
      </w:r>
    </w:p>
    <w:p w:rsidR="007268BD" w:rsidRDefault="009F1589" w:rsidP="009F1589">
      <w:pPr>
        <w:pStyle w:val="Heading1"/>
      </w:pPr>
      <w:bookmarkStart w:id="8" w:name="_Toc18773185"/>
      <w:r>
        <w:t>Marketing Plan</w:t>
      </w:r>
      <w:bookmarkEnd w:id="8"/>
      <w:r w:rsidR="004E4232">
        <w:t xml:space="preserve"> </w:t>
      </w:r>
      <w:r w:rsidR="00C4061A">
        <w:t xml:space="preserve"> </w:t>
      </w:r>
      <w:r w:rsidR="00DB1F5C">
        <w:t xml:space="preserve"> </w:t>
      </w:r>
      <w:r w:rsidR="0010718D">
        <w:t xml:space="preserve"> </w:t>
      </w:r>
    </w:p>
    <w:p w:rsidR="002E288B" w:rsidRDefault="009F1589" w:rsidP="009F1589">
      <w:pPr>
        <w:pStyle w:val="Heading2"/>
      </w:pPr>
      <w:bookmarkStart w:id="9" w:name="_Toc18773186"/>
      <w:r>
        <w:t>Product Description</w:t>
      </w:r>
      <w:bookmarkEnd w:id="9"/>
    </w:p>
    <w:p w:rsidR="009F1589" w:rsidRDefault="009F1589" w:rsidP="009F1589">
      <w:r>
        <w:tab/>
      </w:r>
      <w:r w:rsidR="00DA085F">
        <w:t xml:space="preserve">The </w:t>
      </w:r>
      <w:r w:rsidR="002860BE">
        <w:t>products of the company actually consist</w:t>
      </w:r>
      <w:r w:rsidR="00DA085F">
        <w:t xml:space="preserve"> of basically the three types of potential services which are the hair, nail and skin care. The types of </w:t>
      </w:r>
      <w:r w:rsidR="00E916F0">
        <w:t>services, which is provided in the hair department,</w:t>
      </w:r>
      <w:r w:rsidR="00DA085F">
        <w:t xml:space="preserve"> are the </w:t>
      </w:r>
      <w:r w:rsidR="00E916F0">
        <w:t>haircuts</w:t>
      </w:r>
      <w:r w:rsidR="00DA085F">
        <w:t xml:space="preserve">, relaxers, perms, colors, shampoo, conditioning, curling, </w:t>
      </w:r>
      <w:r w:rsidR="00DB1452">
        <w:t xml:space="preserve">reconstructing, weaving and waving. The services, which is actually provided in the department of Nails, are the manicures, pedicures, polish, sculptured nails. The basic </w:t>
      </w:r>
      <w:r w:rsidR="002860BE">
        <w:t>services, which are</w:t>
      </w:r>
      <w:r w:rsidR="00784272">
        <w:t xml:space="preserve"> further provided in the skin care,</w:t>
      </w:r>
      <w:r w:rsidR="00DB1452">
        <w:t xml:space="preserve"> are the European facials, body waxing and massage.</w:t>
      </w:r>
      <w:r w:rsidR="00784272">
        <w:t xml:space="preserve"> </w:t>
      </w:r>
      <w:r w:rsidR="00DB1452">
        <w:t xml:space="preserve"> </w:t>
      </w:r>
      <w:r w:rsidR="00DA085F">
        <w:t xml:space="preserve">   </w:t>
      </w:r>
    </w:p>
    <w:p w:rsidR="00FB49A7" w:rsidRDefault="00451964" w:rsidP="009F1589">
      <w:r>
        <w:tab/>
      </w:r>
      <w:r w:rsidR="00BA3691">
        <w:t>Further some of the significant improvisation in the products are actually needed in order to make it much more special. Some of the techniques in that case are needed to be implemented</w:t>
      </w:r>
      <w:r w:rsidR="00351D37">
        <w:t xml:space="preserve"> like too much conditioning and special treatments must be provided to the clients in order to build a suitable </w:t>
      </w:r>
      <w:r w:rsidR="00240DA2">
        <w:t xml:space="preserve">relaxation of the customers. If the customers are happy with the products then they will be ensured about the significant benefits received accordingly. </w:t>
      </w:r>
      <w:r w:rsidR="00924E7B">
        <w:t xml:space="preserve">Special advices from the dermatologist are also required in order to ensure that in case of providing skin care treatments the company is able to provide the right treatment which is actually suitable for the customers or which rather suits the clients based on their skin types. </w:t>
      </w:r>
    </w:p>
    <w:p w:rsidR="00BB33BE" w:rsidRDefault="00FB49A7" w:rsidP="009F1589">
      <w:r>
        <w:tab/>
        <w:t>The key specialty of the Star unisex hair salon is that it provides haircuts simply based on t</w:t>
      </w:r>
      <w:r w:rsidR="001D7956">
        <w:t>h</w:t>
      </w:r>
      <w:r>
        <w:t xml:space="preserve">e choice of the clients and further the main benefit </w:t>
      </w:r>
      <w:r w:rsidR="001D7956">
        <w:t xml:space="preserve">is not only provides the hair cut for the particular individual but have the option to provide hair cut for the entire family which is </w:t>
      </w:r>
      <w:r w:rsidR="001D7956">
        <w:lastRenderedPageBreak/>
        <w:t xml:space="preserve">a exclusive offer provided at the peak time. Star unisex salon is not a salon but have a variety of the </w:t>
      </w:r>
      <w:r w:rsidR="00932DC5">
        <w:t xml:space="preserve">options in the products of the company as it sells the hair care products which boost up the sales significantly by a percentage of about </w:t>
      </w:r>
      <w:r w:rsidR="00BB33BE">
        <w:t>15% which is actually a huge margin. The customers in that case are happy to pay such amount due to the fact that the services provided by the Star unisex salon is worth it as it is completely based on the quality of the service.</w:t>
      </w:r>
    </w:p>
    <w:p w:rsidR="00F41EC6" w:rsidRDefault="004B5307" w:rsidP="009F1589">
      <w:r>
        <w:tab/>
        <w:t>Further the professional quality supplies provided by the company are the shampoo, conditioner</w:t>
      </w:r>
      <w:r w:rsidR="00E916F0">
        <w:t xml:space="preserve">, conditioners, brushes, combs and other products included in that case. If the salon actually works based on the plan then the managing director of the salon have the idea to provide a free tattoo making service apart of just </w:t>
      </w:r>
      <w:r w:rsidR="00F41EC6">
        <w:t xml:space="preserve">providing the haircuts. This will further help the company to grow significantly and the customers base in that will be huge if the company has its idea and improvisation by not following the </w:t>
      </w:r>
      <w:r w:rsidR="004F7554">
        <w:t>competitors’</w:t>
      </w:r>
      <w:r w:rsidR="00F41EC6">
        <w:t xml:space="preserve"> footsteps but always trying to stay ahead of them when it comes to provide the quality services in that case. </w:t>
      </w:r>
    </w:p>
    <w:p w:rsidR="001F1834" w:rsidRDefault="00F546AA" w:rsidP="009F1589">
      <w:r>
        <w:tab/>
        <w:t xml:space="preserve">The significance of the products which is actually provided by the company covers the entire area of the hair dressing and beauty products in quite a wide range which the other companies struggles to afford and provide to the potential </w:t>
      </w:r>
      <w:r w:rsidR="00FF6099">
        <w:t>clients in t</w:t>
      </w:r>
      <w:r>
        <w:t>he</w:t>
      </w:r>
      <w:r w:rsidR="00FF6099">
        <w:t xml:space="preserve"> </w:t>
      </w:r>
      <w:r>
        <w:t>market. This are the app</w:t>
      </w:r>
      <w:r w:rsidR="00FF6099">
        <w:t xml:space="preserve">roaches which the company must adopt in order to handle the tough situation, which the company is, actually may come across during such kind of potential competition in the market. </w:t>
      </w:r>
      <w:r w:rsidR="00C978FD">
        <w:t xml:space="preserve">The customers must always feel happy to purchased and use the products in an efficient manner. Apart from that the attractive offers, which will be attached to the products of the salon, must be </w:t>
      </w:r>
      <w:r w:rsidR="00D36E11">
        <w:t xml:space="preserve">intimated on an interval basis so that the company can attract and further retain the potential customers in the market. </w:t>
      </w:r>
    </w:p>
    <w:p w:rsidR="00FF6099" w:rsidRDefault="001F1834" w:rsidP="001F1834">
      <w:pPr>
        <w:pStyle w:val="Heading2"/>
      </w:pPr>
      <w:bookmarkStart w:id="10" w:name="_Toc18773187"/>
      <w:r>
        <w:t>Pricing Strategy</w:t>
      </w:r>
      <w:bookmarkEnd w:id="10"/>
      <w:r w:rsidR="00C978FD">
        <w:t xml:space="preserve"> </w:t>
      </w:r>
    </w:p>
    <w:p w:rsidR="00EF07B5" w:rsidRDefault="008C2A10" w:rsidP="009F1589">
      <w:r>
        <w:tab/>
        <w:t xml:space="preserve">The pricing strategy of Star unisex salon must be competitive so that the company can give tough competition to the other competitors in the same business line up. This is the </w:t>
      </w:r>
      <w:r>
        <w:lastRenderedPageBreak/>
        <w:t>strategy where each and ever</w:t>
      </w:r>
      <w:r w:rsidR="0004243D">
        <w:t xml:space="preserve">y business </w:t>
      </w:r>
      <w:r w:rsidR="004F7554">
        <w:t>struggle</w:t>
      </w:r>
      <w:r w:rsidR="0004243D">
        <w:t xml:space="preserve"> in order to accomplish the overall business objective of the company. In o</w:t>
      </w:r>
      <w:r w:rsidR="00FD37EA">
        <w:t xml:space="preserve">rder to run the business quite profitable it is actually important to have a loyal customers base so that the company can make the customers happy based on their choices. The pricing strategy actually depends on some of the key parameters which the company must consider at the time of setting the business price. The price, which is actually set by the company, must remain between the affordable range so that the clients can get that the pricing of the products is actually worth it. The </w:t>
      </w:r>
      <w:r w:rsidR="00EF07B5">
        <w:t>marketing techniques will further help the company to maximize the profits of the business by implementing the process of the high end non service merchandize like the shampoos and the conditioners. It actually helps the company to be in touch with the potential clients and accordingly stifle the current competition.</w:t>
      </w:r>
    </w:p>
    <w:p w:rsidR="00A96E84" w:rsidRDefault="00EF07B5" w:rsidP="009F1589">
      <w:r>
        <w:t xml:space="preserve"> </w:t>
      </w:r>
      <w:r w:rsidR="008C2A10">
        <w:t xml:space="preserve"> </w:t>
      </w:r>
      <w:r w:rsidR="00BB33BE">
        <w:t xml:space="preserve"> </w:t>
      </w:r>
      <w:r w:rsidR="001D7956">
        <w:t xml:space="preserve">  </w:t>
      </w:r>
      <w:r w:rsidR="00FB49A7">
        <w:t xml:space="preserve"> </w:t>
      </w:r>
      <w:r w:rsidR="00924E7B">
        <w:t xml:space="preserve"> </w:t>
      </w:r>
      <w:r w:rsidR="00240DA2">
        <w:t xml:space="preserve">  </w:t>
      </w:r>
      <w:r w:rsidR="00421892">
        <w:t xml:space="preserve">The parameters in that case are the product promotions, add on services, referral and loyalty programs, </w:t>
      </w:r>
      <w:r w:rsidR="004F7554">
        <w:t>calendar-based</w:t>
      </w:r>
      <w:r w:rsidR="00421892">
        <w:t xml:space="preserve"> price promotions. This are actually the key tools which is considered by the company in order to enhance the overall productivity along with the profitability of the company. </w:t>
      </w:r>
      <w:r w:rsidR="00D80C74">
        <w:t xml:space="preserve">In case of the product promotion it is quite important to manipulate the </w:t>
      </w:r>
      <w:r w:rsidR="00D80C74" w:rsidRPr="00D80C74">
        <w:t xml:space="preserve">non-service merchandise prices and offer discounts </w:t>
      </w:r>
      <w:r w:rsidR="00D80C74">
        <w:t xml:space="preserve">along with the significant </w:t>
      </w:r>
      <w:r w:rsidR="00D80C74" w:rsidRPr="00D80C74">
        <w:t xml:space="preserve">services </w:t>
      </w:r>
      <w:r w:rsidR="00D80C74">
        <w:t xml:space="preserve">which are the </w:t>
      </w:r>
      <w:r w:rsidR="00D80C74" w:rsidRPr="00D80C74">
        <w:t xml:space="preserve">haircuts, shampoos and coloring treatments. </w:t>
      </w:r>
      <w:r w:rsidR="00D80C74">
        <w:t xml:space="preserve">It is </w:t>
      </w:r>
      <w:r w:rsidR="004F7554">
        <w:t>actually</w:t>
      </w:r>
      <w:r w:rsidR="00D80C74">
        <w:t xml:space="preserve"> needed to provide an exclusive offer to the clients of </w:t>
      </w:r>
      <w:r w:rsidR="00D80C74" w:rsidRPr="00D80C74">
        <w:t xml:space="preserve">10 or 25 percent off the purchase of a particular shampoo and conditioner </w:t>
      </w:r>
      <w:r w:rsidR="00D80C74">
        <w:t xml:space="preserve">which is actually provided </w:t>
      </w:r>
      <w:r w:rsidR="00D80C74" w:rsidRPr="00D80C74">
        <w:t>with the purchase of a haircut and shampoo combination</w:t>
      </w:r>
      <w:r w:rsidR="005619B3">
        <w:t>. The significant benefit in that case is that it</w:t>
      </w:r>
      <w:r w:rsidR="00D80C74" w:rsidRPr="00D80C74">
        <w:t xml:space="preserve"> can help move merchandise</w:t>
      </w:r>
      <w:r w:rsidR="005619B3">
        <w:t xml:space="preserve"> and further enhance the sales of the services provided by the Star unisex hair salon. </w:t>
      </w:r>
      <w:r w:rsidR="004B1E0A">
        <w:t xml:space="preserve">There </w:t>
      </w:r>
      <w:r w:rsidR="002860BE">
        <w:t>is</w:t>
      </w:r>
      <w:r w:rsidR="004B1E0A">
        <w:t xml:space="preserve"> actually other way to tempt the potential customers in order to accomplish the desire of the home salon experience which is actually based on the discounted price of the premium product sold by the c</w:t>
      </w:r>
      <w:r w:rsidR="00A96E84">
        <w:t>ompany without discounts of those premium products.</w:t>
      </w:r>
    </w:p>
    <w:p w:rsidR="00472BB3" w:rsidRDefault="00CA31F5" w:rsidP="009F1589">
      <w:pPr>
        <w:rPr>
          <w:color w:val="auto"/>
        </w:rPr>
      </w:pPr>
      <w:r>
        <w:lastRenderedPageBreak/>
        <w:tab/>
      </w:r>
      <w:r w:rsidR="00A82407">
        <w:t>The next parameters in this case is the add o services which must be taken into consideration by the Star Unisex hair salon. The specialty of providing the add on services is basically a</w:t>
      </w:r>
      <w:r w:rsidR="00A82407" w:rsidRPr="00A82407">
        <w:t xml:space="preserve">dding </w:t>
      </w:r>
      <w:r w:rsidR="00A82407">
        <w:t xml:space="preserve">the </w:t>
      </w:r>
      <w:r w:rsidR="00A82407" w:rsidRPr="00A82407">
        <w:t xml:space="preserve">complimentary services </w:t>
      </w:r>
      <w:r w:rsidR="0086473B">
        <w:t xml:space="preserve">which is actually based on the service fee further makes the clients believe that they are getting the more worth </w:t>
      </w:r>
      <w:r w:rsidR="00C44BFB">
        <w:t xml:space="preserve">compared to the amount which is paid by them for the particular product. </w:t>
      </w:r>
      <w:r w:rsidR="00177382">
        <w:t>It is actually needed to of</w:t>
      </w:r>
      <w:r w:rsidR="00E032E7">
        <w:t>fer a special package based on a</w:t>
      </w:r>
      <w:r w:rsidR="00177382">
        <w:t xml:space="preserve"> special occasion which will further be based on </w:t>
      </w:r>
      <w:r w:rsidR="007166ED">
        <w:t xml:space="preserve">the service such as </w:t>
      </w:r>
      <w:r w:rsidR="00A82407" w:rsidRPr="00177382">
        <w:rPr>
          <w:color w:val="auto"/>
        </w:rPr>
        <w:t xml:space="preserve">a massage or foot exfoliation as a bonus </w:t>
      </w:r>
      <w:r w:rsidR="007166ED">
        <w:rPr>
          <w:color w:val="auto"/>
        </w:rPr>
        <w:t>along with that there will be additional profit if the company provides the</w:t>
      </w:r>
      <w:r w:rsidR="00A82407" w:rsidRPr="00177382">
        <w:rPr>
          <w:color w:val="auto"/>
        </w:rPr>
        <w:t xml:space="preserve"> salon treatments such as hair coloring, haircuts and facials</w:t>
      </w:r>
      <w:r w:rsidR="007166ED">
        <w:rPr>
          <w:color w:val="auto"/>
        </w:rPr>
        <w:t xml:space="preserve"> on those particular occasion</w:t>
      </w:r>
      <w:r w:rsidR="00A82407" w:rsidRPr="00177382">
        <w:rPr>
          <w:color w:val="auto"/>
        </w:rPr>
        <w:t xml:space="preserve">. </w:t>
      </w:r>
      <w:r w:rsidR="00E032E7">
        <w:rPr>
          <w:color w:val="auto"/>
        </w:rPr>
        <w:t xml:space="preserve">Apart from that it will be better if the company actually provides the complementary services </w:t>
      </w:r>
      <w:r w:rsidR="00472BB3">
        <w:rPr>
          <w:color w:val="auto"/>
        </w:rPr>
        <w:t xml:space="preserve">based on the packages which can compel the </w:t>
      </w:r>
      <w:r w:rsidR="002860BE">
        <w:rPr>
          <w:color w:val="auto"/>
        </w:rPr>
        <w:t>customer’s</w:t>
      </w:r>
      <w:r w:rsidR="00472BB3">
        <w:rPr>
          <w:color w:val="auto"/>
        </w:rPr>
        <w:t xml:space="preserve"> traffic by the process of making the higher end treatments which is actually quite </w:t>
      </w:r>
      <w:r w:rsidR="00A82407" w:rsidRPr="00177382">
        <w:rPr>
          <w:color w:val="auto"/>
        </w:rPr>
        <w:t xml:space="preserve">profitable for </w:t>
      </w:r>
      <w:r w:rsidR="00472BB3">
        <w:rPr>
          <w:color w:val="auto"/>
        </w:rPr>
        <w:t>the company</w:t>
      </w:r>
      <w:r w:rsidR="00A82407" w:rsidRPr="00177382">
        <w:rPr>
          <w:color w:val="auto"/>
        </w:rPr>
        <w:t xml:space="preserve">. </w:t>
      </w:r>
    </w:p>
    <w:p w:rsidR="00290157" w:rsidRPr="00E51236" w:rsidRDefault="00A82407" w:rsidP="009F1589">
      <w:pPr>
        <w:rPr>
          <w:color w:val="FF0000"/>
        </w:rPr>
      </w:pPr>
      <w:r w:rsidRPr="00177382">
        <w:rPr>
          <w:color w:val="auto"/>
        </w:rPr>
        <w:t xml:space="preserve"> </w:t>
      </w:r>
      <w:r w:rsidR="00A96E84" w:rsidRPr="00177382">
        <w:rPr>
          <w:color w:val="auto"/>
        </w:rPr>
        <w:t xml:space="preserve"> </w:t>
      </w:r>
      <w:r w:rsidR="00AC05BC">
        <w:rPr>
          <w:color w:val="auto"/>
        </w:rPr>
        <w:tab/>
        <w:t>The company needs to consider another significant parameter, which is the referral,</w:t>
      </w:r>
      <w:r w:rsidR="00AC05BC" w:rsidRPr="00AC05BC">
        <w:rPr>
          <w:color w:val="auto"/>
        </w:rPr>
        <w:t xml:space="preserve"> and loyalty programs</w:t>
      </w:r>
      <w:r w:rsidR="00AC05BC">
        <w:rPr>
          <w:color w:val="auto"/>
        </w:rPr>
        <w:t xml:space="preserve">. With the help of initiating this program </w:t>
      </w:r>
      <w:r w:rsidR="008F6053">
        <w:rPr>
          <w:color w:val="auto"/>
        </w:rPr>
        <w:t>it will quite be possible for the customers to be satisfied in order to further enhance the quality of the services</w:t>
      </w:r>
      <w:r w:rsidR="00AC05BC" w:rsidRPr="00AC05BC">
        <w:rPr>
          <w:color w:val="auto"/>
        </w:rPr>
        <w:t xml:space="preserve"> </w:t>
      </w:r>
      <w:r w:rsidR="008F6053">
        <w:rPr>
          <w:color w:val="auto"/>
        </w:rPr>
        <w:t xml:space="preserve">and a brand </w:t>
      </w:r>
      <w:r w:rsidR="002860BE">
        <w:rPr>
          <w:color w:val="auto"/>
        </w:rPr>
        <w:t>ambassador</w:t>
      </w:r>
      <w:r w:rsidR="008F6053">
        <w:rPr>
          <w:color w:val="auto"/>
        </w:rPr>
        <w:t xml:space="preserve"> is also needed </w:t>
      </w:r>
      <w:r w:rsidR="00B669DC">
        <w:rPr>
          <w:color w:val="auto"/>
        </w:rPr>
        <w:t xml:space="preserve">for Star unisex hair salon. Apart from that reward to the customers must be provided which is already discussed that is </w:t>
      </w:r>
      <w:r w:rsidR="00AC05BC" w:rsidRPr="00AC05BC">
        <w:rPr>
          <w:color w:val="auto"/>
        </w:rPr>
        <w:t xml:space="preserve">a free haircut after </w:t>
      </w:r>
      <w:r w:rsidR="00524D04">
        <w:rPr>
          <w:color w:val="auto"/>
        </w:rPr>
        <w:t xml:space="preserve">availing five haircuts and other related services from the Star unisex hair salon. </w:t>
      </w:r>
      <w:r w:rsidR="002B1E52">
        <w:rPr>
          <w:color w:val="auto"/>
        </w:rPr>
        <w:t xml:space="preserve">The referral of the customers further includes the programs as offerings which further includes the free facial for a numerous amount of time which actually recommends treatment for the friends. </w:t>
      </w:r>
      <w:r w:rsidR="000426F3">
        <w:rPr>
          <w:color w:val="auto"/>
        </w:rPr>
        <w:t xml:space="preserve">The significance of the strategy is based on </w:t>
      </w:r>
      <w:r w:rsidR="00225223">
        <w:rPr>
          <w:color w:val="auto"/>
        </w:rPr>
        <w:t xml:space="preserve">providing the customers incentives in order to promote business </w:t>
      </w:r>
      <w:r w:rsidR="003813C9">
        <w:rPr>
          <w:color w:val="auto"/>
        </w:rPr>
        <w:t xml:space="preserve">which is actually </w:t>
      </w:r>
      <w:r w:rsidR="00AC05BC" w:rsidRPr="000426F3">
        <w:rPr>
          <w:color w:val="auto"/>
        </w:rPr>
        <w:t xml:space="preserve">like-minded clientele, </w:t>
      </w:r>
      <w:r w:rsidR="00407008">
        <w:rPr>
          <w:color w:val="auto"/>
        </w:rPr>
        <w:t xml:space="preserve">significant development of the </w:t>
      </w:r>
      <w:r w:rsidR="00B560EF">
        <w:rPr>
          <w:color w:val="auto"/>
        </w:rPr>
        <w:t xml:space="preserve">relationship with the customers and further enhances the clients base at the same time. </w:t>
      </w:r>
    </w:p>
    <w:p w:rsidR="00854E91" w:rsidRDefault="00854E91" w:rsidP="00091D63">
      <w:pPr>
        <w:ind w:firstLine="720"/>
      </w:pPr>
      <w:r>
        <w:t>The other offers</w:t>
      </w:r>
      <w:r w:rsidR="004B4802">
        <w:t xml:space="preserve"> which the company must provide in order to avail the </w:t>
      </w:r>
      <w:r w:rsidR="005828CE">
        <w:t xml:space="preserve">treatments which is actually 10 percent and merchandizing the customers based on the ultimate </w:t>
      </w:r>
      <w:r w:rsidR="005828CE">
        <w:lastRenderedPageBreak/>
        <w:t>settlement.</w:t>
      </w:r>
      <w:r w:rsidR="004304DB">
        <w:t xml:space="preserve"> On the special occasions like the h</w:t>
      </w:r>
      <w:r w:rsidRPr="00854E91">
        <w:t xml:space="preserve">oliday, birthday and seasonal specials </w:t>
      </w:r>
      <w:r w:rsidR="005B5D50">
        <w:t>it is needed by the company</w:t>
      </w:r>
      <w:r w:rsidR="00724CC9">
        <w:t xml:space="preserve"> to provide such opportunity to the clients in order to boost the sales along with the profits.</w:t>
      </w:r>
      <w:r w:rsidRPr="00854E91">
        <w:t xml:space="preserve"> </w:t>
      </w:r>
      <w:r w:rsidR="002860BE">
        <w:t>Seasonal offers actually work</w:t>
      </w:r>
      <w:r w:rsidR="00724CC9">
        <w:t xml:space="preserve"> based on the percentage of deduction of skins and hair conditioning which actually takes </w:t>
      </w:r>
      <w:r w:rsidR="00D216A0">
        <w:t>place in w</w:t>
      </w:r>
      <w:r w:rsidR="00724CC9">
        <w:t>inter</w:t>
      </w:r>
      <w:r w:rsidR="009D04A2">
        <w:t xml:space="preserve">. In the spring, the suitable offer is based on the treatments of facials or massages along with the deduction on the skin or hair conditioning treatments in summer. </w:t>
      </w:r>
    </w:p>
    <w:p w:rsidR="0062137E" w:rsidRDefault="0062137E" w:rsidP="0062137E">
      <w:pPr>
        <w:pStyle w:val="Heading2"/>
      </w:pPr>
      <w:bookmarkStart w:id="11" w:name="_Toc18773188"/>
      <w:r>
        <w:t>Sales and Distribution</w:t>
      </w:r>
      <w:bookmarkEnd w:id="11"/>
    </w:p>
    <w:p w:rsidR="00F813C9" w:rsidRDefault="00CB3C44" w:rsidP="00F813C9">
      <w:r>
        <w:tab/>
      </w:r>
      <w:r w:rsidR="007F6058">
        <w:t xml:space="preserve">Sales and distribution plays a significant role in the business in order to enhance the sales in the business of the startup venture. </w:t>
      </w:r>
      <w:r w:rsidR="001E599E">
        <w:t xml:space="preserve">The sales of the company is completely is regarded as the primary source of the business. It is only possible if the company adopts the significant sales and distribution strategy. </w:t>
      </w:r>
      <w:r w:rsidR="003C360F">
        <w:t xml:space="preserve">Apart the main objective is basically to keep the customers satisfied which will definitely enhance the overall business prospect of the company. </w:t>
      </w:r>
    </w:p>
    <w:p w:rsidR="00C81317" w:rsidRDefault="000D40C3" w:rsidP="00F813C9">
      <w:r>
        <w:tab/>
        <w:t xml:space="preserve">In case of sales of the </w:t>
      </w:r>
      <w:r w:rsidR="00817EFA">
        <w:t>business,</w:t>
      </w:r>
      <w:r>
        <w:t xml:space="preserve"> it is important to give effective training to the </w:t>
      </w:r>
      <w:r w:rsidR="00D4471B">
        <w:t xml:space="preserve">sales people so that the proportion of the sales can be significantly increased. It is important to hire the experience sales people at the </w:t>
      </w:r>
      <w:r w:rsidR="00817EFA">
        <w:t>beginning,</w:t>
      </w:r>
      <w:r w:rsidR="00D4471B">
        <w:t xml:space="preserve"> </w:t>
      </w:r>
      <w:r w:rsidR="00817EFA">
        <w:t xml:space="preserve">as it is completely a significant aspect of the business. </w:t>
      </w:r>
      <w:r w:rsidR="002462C4">
        <w:t xml:space="preserve">The main motive of the sales method is to increase the potential business sales by providing attractive offers to the customers. Now, in case of the distribution strategy in general it is absolutely important for the </w:t>
      </w:r>
      <w:r w:rsidR="00C81317">
        <w:t xml:space="preserve">company to deliver the services or the product at the right time through the right channel and at the right price. It is also considered as the effective opportunity to increase the sales of the product in the market. </w:t>
      </w:r>
    </w:p>
    <w:p w:rsidR="00BA76DA" w:rsidRDefault="00B02E58" w:rsidP="00F813C9">
      <w:r>
        <w:tab/>
        <w:t xml:space="preserve">The chosen company in this case is the Star Unisex hair </w:t>
      </w:r>
      <w:r w:rsidR="006726EE">
        <w:t>salon, which is actually a service providing company,</w:t>
      </w:r>
      <w:r>
        <w:t xml:space="preserve"> actually provides the </w:t>
      </w:r>
      <w:r w:rsidR="006726EE">
        <w:t xml:space="preserve">haircut, message, spa and many more options. This can also be booked through the online process by visiting the website of the </w:t>
      </w:r>
      <w:r w:rsidR="006726EE">
        <w:lastRenderedPageBreak/>
        <w:t xml:space="preserve">Star unisex hair salon. </w:t>
      </w:r>
      <w:r w:rsidR="00C2233F">
        <w:t xml:space="preserve">There are actually various significant steps which the company must follow to advertise and promote the Star unisex hair salon successfully. </w:t>
      </w:r>
      <w:r w:rsidR="00B7055B">
        <w:t xml:space="preserve">Based on the standards of the framework it is important for the company to take a look at the </w:t>
      </w:r>
      <w:r w:rsidR="00E4108B">
        <w:t xml:space="preserve">certain parameters in order to enhance the sales in the business like the attractive offers, attracting the target audience, feeding constant update through messaging, </w:t>
      </w:r>
      <w:r w:rsidR="001A6286">
        <w:t xml:space="preserve">designing the advertising page and providing a link for the purpose of follow through. Adopting </w:t>
      </w:r>
      <w:r w:rsidR="004F7554">
        <w:t>this step</w:t>
      </w:r>
      <w:r w:rsidR="001A6286">
        <w:t xml:space="preserve"> will definitely increase the sales of the business in the long run. </w:t>
      </w:r>
      <w:r w:rsidR="00132579">
        <w:t xml:space="preserve">There must be the option to </w:t>
      </w:r>
      <w:r w:rsidR="00E23B30">
        <w:t>promote the sales of the product through the online process where the customers will be quite aware about the significant changes which must be adopted by the company in the long run.</w:t>
      </w:r>
    </w:p>
    <w:p w:rsidR="00B91D38" w:rsidRDefault="00BA76DA" w:rsidP="00F813C9">
      <w:r>
        <w:tab/>
        <w:t xml:space="preserve">There are some of </w:t>
      </w:r>
      <w:r w:rsidR="006F3718">
        <w:t>the</w:t>
      </w:r>
      <w:r>
        <w:t xml:space="preserve"> </w:t>
      </w:r>
      <w:r w:rsidR="006F3718">
        <w:t xml:space="preserve">significant </w:t>
      </w:r>
      <w:r>
        <w:t xml:space="preserve">strategies </w:t>
      </w:r>
      <w:r w:rsidR="006F3718">
        <w:t xml:space="preserve">which the company needs to adopt in order to enhance the sales in the business. </w:t>
      </w:r>
      <w:r w:rsidR="006B3DF8">
        <w:t xml:space="preserve">The process to start the business online by adopting some of the important steps which are the create website, </w:t>
      </w:r>
      <w:r w:rsidR="00643B10">
        <w:t>online networking, capturing the potential leads</w:t>
      </w:r>
      <w:r w:rsidR="00694482">
        <w:t xml:space="preserve">, blogging, social media marketing, local directories, SEO techniques and other involvements in order to track the interest of the customers. </w:t>
      </w:r>
      <w:r w:rsidR="00001274">
        <w:t xml:space="preserve">The significance of the SEO technique, which is mentioned, in this case is all about understanding the competitive analysis of the company. </w:t>
      </w:r>
      <w:r w:rsidR="004C03B2">
        <w:t>Competitive analysis in this case will definite</w:t>
      </w:r>
      <w:r w:rsidR="00E45787">
        <w:t>ly</w:t>
      </w:r>
      <w:r w:rsidR="004C03B2">
        <w:t xml:space="preserve"> increase the sale of the business</w:t>
      </w:r>
      <w:r w:rsidR="00E45787">
        <w:t xml:space="preserve"> along with various promotional activities of the company. </w:t>
      </w:r>
    </w:p>
    <w:p w:rsidR="00C0483E" w:rsidRDefault="00B91D38" w:rsidP="008F750C">
      <w:r>
        <w:tab/>
        <w:t xml:space="preserve">Apart from this the other steps which must be adopted by the company which </w:t>
      </w:r>
      <w:r w:rsidR="002860BE">
        <w:t>Star unisex solution is that is</w:t>
      </w:r>
      <w:r>
        <w:t xml:space="preserve"> sending direct mail to the customers, direct mail marketing campaign which must be conducted each and every week in the business of the company. </w:t>
      </w:r>
      <w:r w:rsidR="00707843">
        <w:t xml:space="preserve">Actually the process of direct mail is considered as an effective strategy to reach the potential customers in the business. </w:t>
      </w:r>
      <w:r w:rsidR="004C03B2">
        <w:t xml:space="preserve">  </w:t>
      </w:r>
      <w:r w:rsidR="00707843" w:rsidRPr="00707843">
        <w:t>A</w:t>
      </w:r>
      <w:r w:rsidR="00CC18A7">
        <w:t>n evaluated direct mail campaign of the Star unisex salon further represents the potential investments in the profits of the company and further the approach which must be made is with dedication</w:t>
      </w:r>
      <w:r w:rsidR="008A598A">
        <w:t xml:space="preserve">. In that case it is actually needed to take consultant of the </w:t>
      </w:r>
      <w:r w:rsidR="004A15A9">
        <w:t>list</w:t>
      </w:r>
      <w:r w:rsidR="008A598A">
        <w:t xml:space="preserve"> of brokers in the business by building the tools which are quite </w:t>
      </w:r>
      <w:r w:rsidR="008A598A">
        <w:lastRenderedPageBreak/>
        <w:t xml:space="preserve">necessary for the business such as the implementation of the PsPrint. It is </w:t>
      </w:r>
      <w:r w:rsidR="004F7554">
        <w:t>also</w:t>
      </w:r>
      <w:r w:rsidR="008A598A">
        <w:t xml:space="preserve"> needed to create a database of the customers and to drop mail on an interval basis regarding the </w:t>
      </w:r>
      <w:r w:rsidR="004F7554">
        <w:t>attractive</w:t>
      </w:r>
      <w:r w:rsidR="0083787D">
        <w:t xml:space="preserve"> offers and the likely prospects which </w:t>
      </w:r>
      <w:r w:rsidR="004F7554">
        <w:t>actually</w:t>
      </w:r>
      <w:r w:rsidR="0083787D">
        <w:t xml:space="preserve"> take place within the business of the Star unisex hair salon. Instead of repeating the on post card campaign, it is quite important for the company to build an effective strategy regarding the multiple direct mailers for the tenure of six months period. </w:t>
      </w:r>
      <w:r w:rsidR="0034162C">
        <w:t>The contribution, which is actually made in the salon branding method, must be developed in case of the long run relationship of the company.</w:t>
      </w:r>
      <w:r w:rsidR="0083787D">
        <w:t xml:space="preserve"> </w:t>
      </w:r>
      <w:r w:rsidR="008F750C">
        <w:t xml:space="preserve">At the time of </w:t>
      </w:r>
      <w:r w:rsidR="00C0483E">
        <w:t>launch,</w:t>
      </w:r>
      <w:r w:rsidR="008F750C">
        <w:t xml:space="preserve"> it is quite important for the company to establish the </w:t>
      </w:r>
      <w:r w:rsidR="00C0483E">
        <w:t>credibility</w:t>
      </w:r>
      <w:r w:rsidR="008F750C">
        <w:t xml:space="preserve"> and trust in order to earn the higher response rate in the business.</w:t>
      </w:r>
    </w:p>
    <w:p w:rsidR="000D40C3" w:rsidRDefault="00E7087B" w:rsidP="00E7087B">
      <w:pPr>
        <w:pStyle w:val="Heading2"/>
      </w:pPr>
      <w:bookmarkStart w:id="12" w:name="_Toc18773189"/>
      <w:r>
        <w:t>Advertising and promotion</w:t>
      </w:r>
      <w:bookmarkEnd w:id="12"/>
      <w:r w:rsidR="008F750C">
        <w:t xml:space="preserve"> </w:t>
      </w:r>
      <w:r w:rsidR="0083787D">
        <w:t xml:space="preserve">     </w:t>
      </w:r>
    </w:p>
    <w:p w:rsidR="00E80854" w:rsidRDefault="00EE232B" w:rsidP="00AA78BB">
      <w:r>
        <w:tab/>
        <w:t>Advertising and promotion of the company must be conducted by the business of the company through the process of the online platforms</w:t>
      </w:r>
      <w:r w:rsidR="00953DC7">
        <w:t xml:space="preserve">. There are actually various online platforms in that case which are the YouTube, </w:t>
      </w:r>
      <w:r w:rsidR="00615E61">
        <w:t>Facebook, Instagram and Google are key online platform by the help of which the company will be able to enhance the promotion along with the advertising strategy of the company as per the long run objectives of the business.</w:t>
      </w:r>
      <w:r w:rsidR="00D708AD">
        <w:t xml:space="preserve"> The process of the business must be constantly evolving in a positive manner which is basically must be noted based on the long run objective of the firm. The promotion and the advertising strategy </w:t>
      </w:r>
      <w:r w:rsidR="00B80C1D">
        <w:t xml:space="preserve">of the company is actually developed by the department of the marketing who actually takes care of the significant aspects of the business. </w:t>
      </w:r>
    </w:p>
    <w:p w:rsidR="00662838" w:rsidRDefault="00E80854" w:rsidP="00AA78BB">
      <w:r>
        <w:tab/>
        <w:t xml:space="preserve">It is actually important for the company to provide the advertisements in order to enhance the reach of the customers or rather to grab the attention of the potential customers in the business. Hence, it is quite clear that the customers will always be alert about the changes in the system and the upcoming offers which the company may announce during the commitment of the business. </w:t>
      </w:r>
      <w:r w:rsidR="00A03D86">
        <w:t xml:space="preserve">It also important for the company like Star unisex salon in order to compete with the top most salon in the UK to promote the salon with the help of the top </w:t>
      </w:r>
      <w:r w:rsidR="00A03D86">
        <w:lastRenderedPageBreak/>
        <w:t>most celebrities of UK. This</w:t>
      </w:r>
      <w:r w:rsidR="001E2F40">
        <w:t xml:space="preserve"> wi</w:t>
      </w:r>
      <w:r w:rsidR="001F036B">
        <w:t xml:space="preserve">ll quite be effective if the company features Kit Harrington who is celebrity star featured in the famous TV series which is the game of thrones. At the early stage of the business, it is not quite possible for the company to feature kit </w:t>
      </w:r>
      <w:r w:rsidR="007653D2">
        <w:t>Harrington,</w:t>
      </w:r>
      <w:r w:rsidR="001F036B">
        <w:t xml:space="preserve"> </w:t>
      </w:r>
      <w:r w:rsidR="00141150">
        <w:t xml:space="preserve">as it requires a lot of money to endorse such kind of huge celebrity into the business. If the business prospects of the company </w:t>
      </w:r>
      <w:r w:rsidR="00576AC7">
        <w:t>work</w:t>
      </w:r>
      <w:r w:rsidR="00141150">
        <w:t xml:space="preserve"> well</w:t>
      </w:r>
      <w:r w:rsidR="007653D2">
        <w:t>,</w:t>
      </w:r>
      <w:r w:rsidR="00141150">
        <w:t xml:space="preserve"> then the company will be able to </w:t>
      </w:r>
      <w:r w:rsidR="007653D2">
        <w:t xml:space="preserve">achieve the such kind of celebrity endorsement in the business. This is the strategy which must be adopted by the Star unisex hair salon to enhance the sales of the business. The wide variety in the services, which is actually provided by the company, must be taken into consideration. This is actually a significant way to enhance the profitability of the business in the long run. </w:t>
      </w:r>
    </w:p>
    <w:p w:rsidR="0094406C" w:rsidRDefault="00390558" w:rsidP="00AA78BB">
      <w:r>
        <w:tab/>
      </w:r>
      <w:r w:rsidR="00F47ACF">
        <w:t xml:space="preserve">In this case the growth in the business of salon is only possible if the company is able to make an effective strategy in the </w:t>
      </w:r>
      <w:r w:rsidR="00E53896">
        <w:t>marketing and the advertisement strategy of the business. As in recent years there has been a significant technological improvement which must be noticed by the company</w:t>
      </w:r>
      <w:r w:rsidR="00D0556D">
        <w:t xml:space="preserve">. Hence accordingly it is quite important for the company to adopt the technological advancement in order to make the business of the attractive and effective. The online advertisements of the business must be attractive and gorgeous so that the company musts be able to grab the attention of the potential customers in the business. </w:t>
      </w:r>
      <w:r w:rsidR="00814C33">
        <w:t xml:space="preserve">Hiring the top architect in order to make attractive designs in the shops of the business which will be located all around the metro cities of UK by also taking the advantage of the </w:t>
      </w:r>
      <w:r w:rsidR="00F25DB8">
        <w:t xml:space="preserve">technological aspects of the business. </w:t>
      </w:r>
    </w:p>
    <w:p w:rsidR="004472B8" w:rsidRDefault="004472B8" w:rsidP="004472B8">
      <w:pPr>
        <w:pStyle w:val="Heading1"/>
      </w:pPr>
      <w:bookmarkStart w:id="13" w:name="_Toc18773190"/>
      <w:r>
        <w:t>Management Plan</w:t>
      </w:r>
      <w:bookmarkEnd w:id="13"/>
      <w:r>
        <w:t xml:space="preserve"> </w:t>
      </w:r>
    </w:p>
    <w:p w:rsidR="00091D63" w:rsidRDefault="004472B8" w:rsidP="004472B8">
      <w:pPr>
        <w:pStyle w:val="Heading2"/>
      </w:pPr>
      <w:bookmarkStart w:id="14" w:name="_Toc18773191"/>
      <w:r>
        <w:t>Ownership</w:t>
      </w:r>
      <w:bookmarkEnd w:id="14"/>
      <w:r w:rsidR="00814C33">
        <w:t xml:space="preserve"> </w:t>
      </w:r>
      <w:r w:rsidR="00D0556D">
        <w:t xml:space="preserve">    </w:t>
      </w:r>
      <w:r w:rsidR="00E53896">
        <w:t xml:space="preserve">  </w:t>
      </w:r>
      <w:r w:rsidR="00F47ACF">
        <w:t xml:space="preserve"> </w:t>
      </w:r>
      <w:r w:rsidR="007653D2">
        <w:t xml:space="preserve">   </w:t>
      </w:r>
      <w:r w:rsidR="00141150">
        <w:t xml:space="preserve"> </w:t>
      </w:r>
      <w:r w:rsidR="00A03D86">
        <w:t xml:space="preserve"> </w:t>
      </w:r>
      <w:r w:rsidR="00E80854">
        <w:t xml:space="preserve">  </w:t>
      </w:r>
      <w:r w:rsidR="00B80C1D">
        <w:t xml:space="preserve"> </w:t>
      </w:r>
      <w:r w:rsidR="00D708AD">
        <w:t xml:space="preserve"> </w:t>
      </w:r>
      <w:r w:rsidR="00615E61">
        <w:t xml:space="preserve"> </w:t>
      </w:r>
      <w:r w:rsidR="00953DC7">
        <w:t xml:space="preserve">  </w:t>
      </w:r>
      <w:r w:rsidR="00EE232B">
        <w:t xml:space="preserve"> </w:t>
      </w:r>
    </w:p>
    <w:p w:rsidR="004472B8" w:rsidRDefault="009562FD" w:rsidP="004472B8">
      <w:r>
        <w:tab/>
        <w:t xml:space="preserve">The owners of the company are basically the top level management of the company which </w:t>
      </w:r>
      <w:r w:rsidR="002860BE">
        <w:t>is</w:t>
      </w:r>
      <w:r>
        <w:t xml:space="preserve"> actually the board of directors and the CEO of the company. Here the list of significant owners of the company is presented accordingly:</w:t>
      </w:r>
    </w:p>
    <w:tbl>
      <w:tblPr>
        <w:tblStyle w:val="TableGrid"/>
        <w:tblW w:w="9246" w:type="dxa"/>
        <w:tblLook w:val="04A0"/>
      </w:tblPr>
      <w:tblGrid>
        <w:gridCol w:w="1071"/>
        <w:gridCol w:w="3555"/>
        <w:gridCol w:w="4620"/>
      </w:tblGrid>
      <w:tr w:rsidR="00B84E53" w:rsidTr="009427EF">
        <w:tc>
          <w:tcPr>
            <w:tcW w:w="1071" w:type="dxa"/>
            <w:tcBorders>
              <w:top w:val="single" w:sz="4" w:space="0" w:color="auto"/>
              <w:left w:val="single" w:sz="4" w:space="0" w:color="auto"/>
              <w:bottom w:val="single" w:sz="4" w:space="0" w:color="auto"/>
              <w:right w:val="single" w:sz="4" w:space="0" w:color="auto"/>
            </w:tcBorders>
            <w:hideMark/>
          </w:tcPr>
          <w:p w:rsidR="00B84E53" w:rsidRPr="007B3F6B" w:rsidRDefault="00B84E53" w:rsidP="009427EF">
            <w:pPr>
              <w:spacing w:after="0"/>
              <w:rPr>
                <w:rFonts w:eastAsiaTheme="minorHAnsi"/>
                <w:b/>
                <w:color w:val="auto"/>
              </w:rPr>
            </w:pPr>
            <w:r w:rsidRPr="007B3F6B">
              <w:rPr>
                <w:b/>
              </w:rPr>
              <w:lastRenderedPageBreak/>
              <w:t xml:space="preserve">No.  </w:t>
            </w:r>
          </w:p>
        </w:tc>
        <w:tc>
          <w:tcPr>
            <w:tcW w:w="3555" w:type="dxa"/>
            <w:tcBorders>
              <w:top w:val="single" w:sz="4" w:space="0" w:color="auto"/>
              <w:left w:val="single" w:sz="4" w:space="0" w:color="auto"/>
              <w:bottom w:val="single" w:sz="4" w:space="0" w:color="auto"/>
              <w:right w:val="single" w:sz="4" w:space="0" w:color="auto"/>
            </w:tcBorders>
            <w:hideMark/>
          </w:tcPr>
          <w:p w:rsidR="00B84E53" w:rsidRPr="007B3F6B" w:rsidRDefault="00B84E53" w:rsidP="009427EF">
            <w:pPr>
              <w:spacing w:after="0"/>
              <w:rPr>
                <w:b/>
              </w:rPr>
            </w:pPr>
            <w:r w:rsidRPr="007B3F6B">
              <w:rPr>
                <w:b/>
              </w:rPr>
              <w:t xml:space="preserve">Owner </w:t>
            </w:r>
          </w:p>
        </w:tc>
        <w:tc>
          <w:tcPr>
            <w:tcW w:w="4617" w:type="dxa"/>
            <w:tcBorders>
              <w:top w:val="single" w:sz="4" w:space="0" w:color="auto"/>
              <w:left w:val="single" w:sz="4" w:space="0" w:color="auto"/>
              <w:bottom w:val="single" w:sz="4" w:space="0" w:color="auto"/>
              <w:right w:val="single" w:sz="4" w:space="0" w:color="auto"/>
            </w:tcBorders>
            <w:hideMark/>
          </w:tcPr>
          <w:p w:rsidR="00B84E53" w:rsidRPr="007B3F6B" w:rsidRDefault="00B84E53" w:rsidP="009427EF">
            <w:pPr>
              <w:spacing w:after="0"/>
              <w:rPr>
                <w:b/>
              </w:rPr>
            </w:pPr>
            <w:r w:rsidRPr="007B3F6B">
              <w:rPr>
                <w:b/>
              </w:rPr>
              <w:t>Percentage ownership</w:t>
            </w:r>
          </w:p>
        </w:tc>
      </w:tr>
      <w:tr w:rsidR="00B84E53" w:rsidTr="009427EF">
        <w:tc>
          <w:tcPr>
            <w:tcW w:w="1071" w:type="dxa"/>
            <w:tcBorders>
              <w:top w:val="single" w:sz="4" w:space="0" w:color="auto"/>
              <w:left w:val="single" w:sz="4" w:space="0" w:color="auto"/>
              <w:bottom w:val="single" w:sz="4" w:space="0" w:color="auto"/>
              <w:right w:val="single" w:sz="4" w:space="0" w:color="auto"/>
            </w:tcBorders>
          </w:tcPr>
          <w:p w:rsidR="00B84E53" w:rsidRDefault="00B84E53" w:rsidP="009427EF">
            <w:pPr>
              <w:pStyle w:val="ListParagraph"/>
              <w:numPr>
                <w:ilvl w:val="0"/>
                <w:numId w:val="3"/>
              </w:numPr>
              <w:spacing w:after="0"/>
              <w:jc w:val="left"/>
            </w:pPr>
          </w:p>
        </w:tc>
        <w:tc>
          <w:tcPr>
            <w:tcW w:w="3555" w:type="dxa"/>
            <w:tcBorders>
              <w:top w:val="single" w:sz="4" w:space="0" w:color="auto"/>
              <w:left w:val="single" w:sz="4" w:space="0" w:color="auto"/>
              <w:bottom w:val="single" w:sz="4" w:space="0" w:color="auto"/>
              <w:right w:val="single" w:sz="4" w:space="0" w:color="auto"/>
            </w:tcBorders>
            <w:hideMark/>
          </w:tcPr>
          <w:p w:rsidR="00B84E53" w:rsidRDefault="00B90CA5" w:rsidP="009427EF">
            <w:pPr>
              <w:spacing w:after="0"/>
            </w:pPr>
            <w:r>
              <w:t>K.Kularaj</w:t>
            </w:r>
          </w:p>
        </w:tc>
        <w:tc>
          <w:tcPr>
            <w:tcW w:w="4617" w:type="dxa"/>
            <w:tcBorders>
              <w:top w:val="single" w:sz="4" w:space="0" w:color="auto"/>
              <w:left w:val="single" w:sz="4" w:space="0" w:color="auto"/>
              <w:bottom w:val="single" w:sz="4" w:space="0" w:color="auto"/>
              <w:right w:val="single" w:sz="4" w:space="0" w:color="auto"/>
            </w:tcBorders>
            <w:hideMark/>
          </w:tcPr>
          <w:p w:rsidR="00B84E53" w:rsidRDefault="009427EF" w:rsidP="009427EF">
            <w:pPr>
              <w:spacing w:after="0"/>
              <w:jc w:val="center"/>
            </w:pPr>
            <w:r>
              <w:t>25%</w:t>
            </w:r>
          </w:p>
        </w:tc>
      </w:tr>
      <w:tr w:rsidR="00B84E53" w:rsidTr="009427EF">
        <w:tc>
          <w:tcPr>
            <w:tcW w:w="1071" w:type="dxa"/>
            <w:tcBorders>
              <w:top w:val="single" w:sz="4" w:space="0" w:color="auto"/>
              <w:left w:val="single" w:sz="4" w:space="0" w:color="auto"/>
              <w:bottom w:val="single" w:sz="4" w:space="0" w:color="auto"/>
              <w:right w:val="single" w:sz="4" w:space="0" w:color="auto"/>
            </w:tcBorders>
          </w:tcPr>
          <w:p w:rsidR="00B84E53" w:rsidRDefault="00B84E53" w:rsidP="009427EF">
            <w:pPr>
              <w:pStyle w:val="ListParagraph"/>
              <w:numPr>
                <w:ilvl w:val="0"/>
                <w:numId w:val="3"/>
              </w:numPr>
              <w:spacing w:after="0"/>
              <w:jc w:val="left"/>
            </w:pPr>
          </w:p>
        </w:tc>
        <w:tc>
          <w:tcPr>
            <w:tcW w:w="3555" w:type="dxa"/>
            <w:tcBorders>
              <w:top w:val="single" w:sz="4" w:space="0" w:color="auto"/>
              <w:left w:val="single" w:sz="4" w:space="0" w:color="auto"/>
              <w:bottom w:val="single" w:sz="4" w:space="0" w:color="auto"/>
              <w:right w:val="single" w:sz="4" w:space="0" w:color="auto"/>
            </w:tcBorders>
            <w:hideMark/>
          </w:tcPr>
          <w:p w:rsidR="00B84E53" w:rsidRDefault="00B90CA5" w:rsidP="009427EF">
            <w:pPr>
              <w:spacing w:after="0"/>
            </w:pPr>
            <w:r>
              <w:t>Adebare A Moronkeji</w:t>
            </w:r>
          </w:p>
        </w:tc>
        <w:tc>
          <w:tcPr>
            <w:tcW w:w="4617" w:type="dxa"/>
            <w:tcBorders>
              <w:top w:val="single" w:sz="4" w:space="0" w:color="auto"/>
              <w:left w:val="single" w:sz="4" w:space="0" w:color="auto"/>
              <w:bottom w:val="single" w:sz="4" w:space="0" w:color="auto"/>
              <w:right w:val="single" w:sz="4" w:space="0" w:color="auto"/>
            </w:tcBorders>
            <w:hideMark/>
          </w:tcPr>
          <w:p w:rsidR="00B84E53" w:rsidRDefault="009427EF" w:rsidP="009427EF">
            <w:pPr>
              <w:spacing w:after="0"/>
              <w:jc w:val="center"/>
            </w:pPr>
            <w:r>
              <w:t>25%</w:t>
            </w:r>
          </w:p>
        </w:tc>
      </w:tr>
      <w:tr w:rsidR="00B84E53" w:rsidTr="009427EF">
        <w:tc>
          <w:tcPr>
            <w:tcW w:w="1071" w:type="dxa"/>
            <w:tcBorders>
              <w:top w:val="single" w:sz="4" w:space="0" w:color="auto"/>
              <w:left w:val="single" w:sz="4" w:space="0" w:color="auto"/>
              <w:bottom w:val="single" w:sz="4" w:space="0" w:color="auto"/>
              <w:right w:val="single" w:sz="4" w:space="0" w:color="auto"/>
            </w:tcBorders>
          </w:tcPr>
          <w:p w:rsidR="00B84E53" w:rsidRDefault="00B84E53" w:rsidP="009427EF">
            <w:pPr>
              <w:pStyle w:val="ListParagraph"/>
              <w:numPr>
                <w:ilvl w:val="0"/>
                <w:numId w:val="3"/>
              </w:numPr>
              <w:spacing w:after="0"/>
              <w:jc w:val="left"/>
            </w:pPr>
          </w:p>
        </w:tc>
        <w:tc>
          <w:tcPr>
            <w:tcW w:w="3555" w:type="dxa"/>
            <w:tcBorders>
              <w:top w:val="single" w:sz="4" w:space="0" w:color="auto"/>
              <w:left w:val="single" w:sz="4" w:space="0" w:color="auto"/>
              <w:bottom w:val="single" w:sz="4" w:space="0" w:color="auto"/>
              <w:right w:val="single" w:sz="4" w:space="0" w:color="auto"/>
            </w:tcBorders>
            <w:hideMark/>
          </w:tcPr>
          <w:p w:rsidR="00B84E53" w:rsidRDefault="00B90CA5" w:rsidP="009427EF">
            <w:pPr>
              <w:spacing w:after="0"/>
            </w:pPr>
            <w:r>
              <w:t>Lidiya Minovska</w:t>
            </w:r>
          </w:p>
        </w:tc>
        <w:tc>
          <w:tcPr>
            <w:tcW w:w="4617" w:type="dxa"/>
            <w:tcBorders>
              <w:top w:val="single" w:sz="4" w:space="0" w:color="auto"/>
              <w:left w:val="single" w:sz="4" w:space="0" w:color="auto"/>
              <w:bottom w:val="single" w:sz="4" w:space="0" w:color="auto"/>
              <w:right w:val="single" w:sz="4" w:space="0" w:color="auto"/>
            </w:tcBorders>
            <w:hideMark/>
          </w:tcPr>
          <w:p w:rsidR="00B84E53" w:rsidRDefault="009427EF" w:rsidP="009427EF">
            <w:pPr>
              <w:spacing w:after="0"/>
              <w:jc w:val="center"/>
            </w:pPr>
            <w:r>
              <w:t>25%</w:t>
            </w:r>
          </w:p>
        </w:tc>
      </w:tr>
      <w:tr w:rsidR="009427EF" w:rsidTr="009427EF">
        <w:tblPrEx>
          <w:tblLook w:val="0000"/>
        </w:tblPrEx>
        <w:trPr>
          <w:trHeight w:val="210"/>
        </w:trPr>
        <w:tc>
          <w:tcPr>
            <w:tcW w:w="1071" w:type="dxa"/>
          </w:tcPr>
          <w:p w:rsidR="009427EF" w:rsidRDefault="009427EF" w:rsidP="009427EF">
            <w:pPr>
              <w:jc w:val="center"/>
            </w:pPr>
            <w:r>
              <w:t>4.</w:t>
            </w:r>
          </w:p>
        </w:tc>
        <w:tc>
          <w:tcPr>
            <w:tcW w:w="3555" w:type="dxa"/>
            <w:shd w:val="clear" w:color="auto" w:fill="auto"/>
          </w:tcPr>
          <w:p w:rsidR="009427EF" w:rsidRDefault="009427EF">
            <w:pPr>
              <w:spacing w:after="160" w:line="259" w:lineRule="auto"/>
              <w:jc w:val="left"/>
            </w:pPr>
            <w:r>
              <w:t>Ann-Marie</w:t>
            </w:r>
          </w:p>
        </w:tc>
        <w:tc>
          <w:tcPr>
            <w:tcW w:w="4620" w:type="dxa"/>
            <w:shd w:val="clear" w:color="auto" w:fill="auto"/>
          </w:tcPr>
          <w:p w:rsidR="009427EF" w:rsidRDefault="009427EF" w:rsidP="009427EF">
            <w:pPr>
              <w:spacing w:after="160" w:line="259" w:lineRule="auto"/>
              <w:jc w:val="center"/>
            </w:pPr>
            <w:r>
              <w:t>25%</w:t>
            </w:r>
          </w:p>
        </w:tc>
      </w:tr>
    </w:tbl>
    <w:p w:rsidR="00290157" w:rsidRDefault="00290157" w:rsidP="009F1589"/>
    <w:p w:rsidR="003F21E9" w:rsidRDefault="00C416C9" w:rsidP="009F1589">
      <w:r>
        <w:t xml:space="preserve">The significant owners of the business are the </w:t>
      </w:r>
      <w:r w:rsidR="009427EF">
        <w:t>Kularaj, Adebare, Lidiya and Ann-Marie</w:t>
      </w:r>
      <w:r w:rsidR="0078766B">
        <w:t>. The ownership of the company is actua</w:t>
      </w:r>
      <w:r w:rsidR="009427EF">
        <w:t>lly bifurcated between the four</w:t>
      </w:r>
      <w:r w:rsidR="0078766B">
        <w:t xml:space="preserve"> people in the business. The </w:t>
      </w:r>
      <w:r w:rsidR="009427EF">
        <w:t>four</w:t>
      </w:r>
      <w:r w:rsidR="00804EC8">
        <w:t xml:space="preserve"> mentioned owners mainly own the whole business</w:t>
      </w:r>
      <w:r w:rsidR="0078766B">
        <w:t xml:space="preserve"> in the above table.</w:t>
      </w:r>
      <w:r w:rsidR="00C81589">
        <w:t xml:space="preserve"> The main motive of the owners of the business is to generate the profits in the business which is actually based on the long run objective set by the firm at the start of the business. </w:t>
      </w:r>
      <w:r w:rsidR="005513AC">
        <w:t>The owners are always aware about the performance of the compan</w:t>
      </w:r>
      <w:r w:rsidR="00F37381">
        <w:t>y</w:t>
      </w:r>
      <w:r w:rsidR="005513AC">
        <w:t xml:space="preserve"> and the various aspects which are actually associated with it. The business must be conducted by following the key parameters, which are actually associated with the company, and the significant changes must be taken care of by the owners or rather the upper level management of the company. </w:t>
      </w:r>
      <w:r w:rsidR="0078766B">
        <w:t xml:space="preserve"> </w:t>
      </w:r>
    </w:p>
    <w:p w:rsidR="007B3F6B" w:rsidRDefault="00D24254" w:rsidP="00D24254">
      <w:pPr>
        <w:pStyle w:val="Heading2"/>
      </w:pPr>
      <w:bookmarkStart w:id="15" w:name="_Toc18773192"/>
      <w:r>
        <w:t>Structure and Roles</w:t>
      </w:r>
      <w:bookmarkEnd w:id="15"/>
    </w:p>
    <w:p w:rsidR="0022619F" w:rsidRDefault="00851CC4" w:rsidP="009F1589">
      <w:r>
        <w:tab/>
        <w:t xml:space="preserve">The structure of the company is actually framed by the authority who is actually receding in the top level management of the company in the long run of the business process. The main function in the department actually comprises of the </w:t>
      </w:r>
      <w:r w:rsidR="00B57668">
        <w:t>Sales and marketing team, procurement and distribution team, Operations team, Finance team and Human Resource team actually involved in this case. Each and every mentioned departments in this case has its own objectives which are actually associated with the business of Star unisex hair salon.</w:t>
      </w:r>
      <w:r w:rsidR="0014618E">
        <w:t xml:space="preserve"> The venture company actually expecting a huge amount of employees in the business</w:t>
      </w:r>
      <w:r w:rsidR="00576699">
        <w:t xml:space="preserve">. The main purpose of the salon is to start from the metro cities in UK and then moving on to the remote areas in the UK to enlarge its business activities and further to attract the customers in the </w:t>
      </w:r>
      <w:r w:rsidR="00576699">
        <w:lastRenderedPageBreak/>
        <w:t>market. The</w:t>
      </w:r>
      <w:r w:rsidR="0076207C">
        <w:t xml:space="preserve"> </w:t>
      </w:r>
      <w:r w:rsidR="0022619F">
        <w:t xml:space="preserve">main functions of the business is actually depended on motivating the employees so that they can perform their duties quite effectively and efficiently. The </w:t>
      </w:r>
      <w:r w:rsidR="002860BE">
        <w:t>roles of the head have</w:t>
      </w:r>
      <w:r w:rsidR="0022619F">
        <w:t xml:space="preserve"> been mentioned in the bellow table:</w:t>
      </w:r>
    </w:p>
    <w:tbl>
      <w:tblPr>
        <w:tblStyle w:val="TableGrid"/>
        <w:tblW w:w="0" w:type="auto"/>
        <w:tblLook w:val="04A0"/>
      </w:tblPr>
      <w:tblGrid>
        <w:gridCol w:w="2764"/>
        <w:gridCol w:w="6479"/>
      </w:tblGrid>
      <w:tr w:rsidR="00C450C8" w:rsidTr="00C450C8">
        <w:tc>
          <w:tcPr>
            <w:tcW w:w="2785" w:type="dxa"/>
            <w:tcBorders>
              <w:top w:val="single" w:sz="4" w:space="0" w:color="auto"/>
              <w:left w:val="single" w:sz="4" w:space="0" w:color="auto"/>
              <w:bottom w:val="single" w:sz="4" w:space="0" w:color="auto"/>
              <w:right w:val="single" w:sz="4" w:space="0" w:color="auto"/>
            </w:tcBorders>
            <w:hideMark/>
          </w:tcPr>
          <w:p w:rsidR="00C450C8" w:rsidRDefault="00C450C8">
            <w:pPr>
              <w:spacing w:after="0"/>
              <w:rPr>
                <w:rFonts w:eastAsiaTheme="minorHAnsi"/>
                <w:color w:val="auto"/>
              </w:rPr>
            </w:pPr>
            <w:r>
              <w:t xml:space="preserve">Head of department </w:t>
            </w:r>
          </w:p>
        </w:tc>
        <w:tc>
          <w:tcPr>
            <w:tcW w:w="656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Role </w:t>
            </w:r>
          </w:p>
        </w:tc>
      </w:tr>
      <w:tr w:rsidR="00C450C8" w:rsidTr="00C450C8">
        <w:tc>
          <w:tcPr>
            <w:tcW w:w="278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Head of sales and marketing </w:t>
            </w:r>
          </w:p>
        </w:tc>
        <w:tc>
          <w:tcPr>
            <w:tcW w:w="656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Planning and coordination of promotional activities. </w:t>
            </w:r>
          </w:p>
          <w:p w:rsidR="00C450C8" w:rsidRDefault="00C450C8">
            <w:pPr>
              <w:spacing w:after="0"/>
            </w:pPr>
            <w:r>
              <w:t>Monitoring of sales and market performance</w:t>
            </w:r>
            <w:r w:rsidR="002860BE">
              <w:t xml:space="preserve"> </w:t>
            </w:r>
            <w:r>
              <w:t xml:space="preserve"> </w:t>
            </w:r>
          </w:p>
          <w:p w:rsidR="00C450C8" w:rsidRDefault="00C450C8">
            <w:pPr>
              <w:spacing w:after="0"/>
            </w:pPr>
            <w:r>
              <w:t xml:space="preserve">Market research </w:t>
            </w:r>
          </w:p>
        </w:tc>
      </w:tr>
      <w:tr w:rsidR="00C450C8" w:rsidTr="00C450C8">
        <w:tc>
          <w:tcPr>
            <w:tcW w:w="278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Head of procurement and distribution </w:t>
            </w:r>
          </w:p>
        </w:tc>
        <w:tc>
          <w:tcPr>
            <w:tcW w:w="656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Recording of all orders and forwarding to respective suppliers</w:t>
            </w:r>
          </w:p>
          <w:p w:rsidR="00C450C8" w:rsidRDefault="00C450C8">
            <w:pPr>
              <w:spacing w:after="0"/>
            </w:pPr>
            <w:r>
              <w:t>Planning on timely receipt and distribution of products to their respective customers</w:t>
            </w:r>
          </w:p>
        </w:tc>
      </w:tr>
      <w:tr w:rsidR="00C450C8" w:rsidTr="00C450C8">
        <w:tc>
          <w:tcPr>
            <w:tcW w:w="278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Human resource manager </w:t>
            </w:r>
          </w:p>
        </w:tc>
        <w:tc>
          <w:tcPr>
            <w:tcW w:w="656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Ensure recruitment and training of new personnel</w:t>
            </w:r>
          </w:p>
          <w:p w:rsidR="00C450C8" w:rsidRDefault="00C450C8">
            <w:pPr>
              <w:spacing w:after="0"/>
            </w:pPr>
            <w:r>
              <w:t xml:space="preserve">Determining compensation and salary structures for employees. </w:t>
            </w:r>
          </w:p>
        </w:tc>
      </w:tr>
      <w:tr w:rsidR="00C450C8" w:rsidTr="00C450C8">
        <w:tc>
          <w:tcPr>
            <w:tcW w:w="278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Head of IT </w:t>
            </w:r>
          </w:p>
        </w:tc>
        <w:tc>
          <w:tcPr>
            <w:tcW w:w="656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Development and maintenance of company App and websites.</w:t>
            </w:r>
          </w:p>
          <w:p w:rsidR="00C450C8" w:rsidRDefault="00C450C8">
            <w:pPr>
              <w:spacing w:after="0"/>
            </w:pPr>
            <w:r>
              <w:t>Maintenance of company IT systems</w:t>
            </w:r>
          </w:p>
        </w:tc>
      </w:tr>
      <w:tr w:rsidR="00C450C8" w:rsidTr="00C450C8">
        <w:tc>
          <w:tcPr>
            <w:tcW w:w="2785" w:type="dxa"/>
            <w:tcBorders>
              <w:top w:val="single" w:sz="4" w:space="0" w:color="auto"/>
              <w:left w:val="single" w:sz="4" w:space="0" w:color="auto"/>
              <w:bottom w:val="single" w:sz="4" w:space="0" w:color="auto"/>
              <w:right w:val="single" w:sz="4" w:space="0" w:color="auto"/>
            </w:tcBorders>
          </w:tcPr>
          <w:p w:rsidR="00C450C8" w:rsidRDefault="00C450C8">
            <w:pPr>
              <w:spacing w:after="0"/>
            </w:pPr>
            <w:r>
              <w:t>Head of the Finance</w:t>
            </w:r>
          </w:p>
        </w:tc>
        <w:tc>
          <w:tcPr>
            <w:tcW w:w="6565" w:type="dxa"/>
            <w:tcBorders>
              <w:top w:val="single" w:sz="4" w:space="0" w:color="auto"/>
              <w:left w:val="single" w:sz="4" w:space="0" w:color="auto"/>
              <w:bottom w:val="single" w:sz="4" w:space="0" w:color="auto"/>
              <w:right w:val="single" w:sz="4" w:space="0" w:color="auto"/>
            </w:tcBorders>
          </w:tcPr>
          <w:p w:rsidR="00C450C8" w:rsidRDefault="006F2958" w:rsidP="006F2958">
            <w:pPr>
              <w:spacing w:after="0"/>
            </w:pPr>
            <w:r>
              <w:t>Enhancement of the overall financial prospect by keeping the day-to-day transactions in the business</w:t>
            </w:r>
            <w:r w:rsidR="003326BE">
              <w:t xml:space="preserve"> quite accurately</w:t>
            </w:r>
            <w:r>
              <w:t xml:space="preserve">. </w:t>
            </w:r>
          </w:p>
        </w:tc>
      </w:tr>
      <w:tr w:rsidR="00C450C8" w:rsidTr="00C450C8">
        <w:tc>
          <w:tcPr>
            <w:tcW w:w="278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 xml:space="preserve">Administration Manager </w:t>
            </w:r>
          </w:p>
        </w:tc>
        <w:tc>
          <w:tcPr>
            <w:tcW w:w="6565" w:type="dxa"/>
            <w:tcBorders>
              <w:top w:val="single" w:sz="4" w:space="0" w:color="auto"/>
              <w:left w:val="single" w:sz="4" w:space="0" w:color="auto"/>
              <w:bottom w:val="single" w:sz="4" w:space="0" w:color="auto"/>
              <w:right w:val="single" w:sz="4" w:space="0" w:color="auto"/>
            </w:tcBorders>
            <w:hideMark/>
          </w:tcPr>
          <w:p w:rsidR="00C450C8" w:rsidRDefault="00C450C8">
            <w:pPr>
              <w:spacing w:after="0"/>
            </w:pPr>
            <w:r>
              <w:t>Management of all administrative matters of the company.</w:t>
            </w:r>
          </w:p>
        </w:tc>
      </w:tr>
    </w:tbl>
    <w:p w:rsidR="00D24254" w:rsidRDefault="00576699" w:rsidP="009F1589">
      <w:r>
        <w:t xml:space="preserve"> </w:t>
      </w:r>
      <w:r w:rsidR="00B57668">
        <w:t xml:space="preserve">  </w:t>
      </w:r>
      <w:r w:rsidR="00851CC4">
        <w:t xml:space="preserve"> </w:t>
      </w:r>
    </w:p>
    <w:p w:rsidR="002B6DE4" w:rsidRDefault="00545D56" w:rsidP="009F1589">
      <w:r>
        <w:tab/>
      </w:r>
      <w:r w:rsidR="003B5773">
        <w:t xml:space="preserve">The management team of the company must be effective in such manner that the company will be able to enhance the </w:t>
      </w:r>
      <w:r w:rsidR="008E79BA">
        <w:t xml:space="preserve">growth of the business of salon. </w:t>
      </w:r>
      <w:r w:rsidR="002E2263">
        <w:t>The reports which will be formulated from each and every department of the company must be taken into consideratio</w:t>
      </w:r>
      <w:r w:rsidR="006401DC">
        <w:t xml:space="preserve">n by sending the report to the </w:t>
      </w:r>
      <w:r w:rsidR="00576AC7">
        <w:t>top-level</w:t>
      </w:r>
      <w:r w:rsidR="006401DC">
        <w:t xml:space="preserve"> managers of the company. The ultimate decision after that is rest upon the </w:t>
      </w:r>
      <w:r w:rsidR="002B6DE4">
        <w:t>top-level</w:t>
      </w:r>
      <w:r w:rsidR="002D62D3">
        <w:t xml:space="preserve"> management of the company, where the decision is taken by evaluating the overall aspects of the business. The overall performance of the company is actually based on the</w:t>
      </w:r>
      <w:r w:rsidR="002B6DE4">
        <w:t xml:space="preserve"> style of approach or the strategy which is actually adopted by the board of directors or rather the owners of the company. </w:t>
      </w:r>
    </w:p>
    <w:p w:rsidR="00EA33E0" w:rsidRDefault="00EA33E0" w:rsidP="00EA33E0">
      <w:pPr>
        <w:pStyle w:val="Heading1"/>
      </w:pPr>
      <w:bookmarkStart w:id="16" w:name="_Toc18773193"/>
      <w:r>
        <w:lastRenderedPageBreak/>
        <w:t>Operation Plan</w:t>
      </w:r>
      <w:bookmarkEnd w:id="16"/>
    </w:p>
    <w:p w:rsidR="00EA33E0" w:rsidRDefault="00EA33E0" w:rsidP="00EA33E0">
      <w:pPr>
        <w:pStyle w:val="Heading2"/>
      </w:pPr>
      <w:bookmarkStart w:id="17" w:name="_Toc18773194"/>
      <w:r>
        <w:t>Work Flow</w:t>
      </w:r>
      <w:bookmarkEnd w:id="17"/>
    </w:p>
    <w:p w:rsidR="00E8681A" w:rsidRDefault="00246114" w:rsidP="00EA33E0">
      <w:r>
        <w:tab/>
        <w:t>The business must be located in the metro cities of UK and in case of the service providing</w:t>
      </w:r>
      <w:r w:rsidR="00465C37">
        <w:t xml:space="preserve"> industry Star unsex salon have to concentrate less on managing the inventory system of the company.</w:t>
      </w:r>
      <w:r w:rsidR="00DF22D3">
        <w:t xml:space="preserve"> The first branch will be located at </w:t>
      </w:r>
      <w:r w:rsidR="00DF22D3" w:rsidRPr="0093568F">
        <w:rPr>
          <w:rFonts w:eastAsia="Calibri" w:cs="Times New Roman"/>
        </w:rPr>
        <w:t>16B Electric Ave, Brixton SW9 8JX</w:t>
      </w:r>
      <w:r w:rsidR="00DF22D3" w:rsidRPr="3D5DD1C5">
        <w:rPr>
          <w:rFonts w:ascii="Calibri" w:eastAsia="Calibri" w:hAnsi="Calibri" w:cs="Calibri"/>
        </w:rPr>
        <w:t>.</w:t>
      </w:r>
      <w:r w:rsidR="0093568F">
        <w:rPr>
          <w:rFonts w:ascii="Calibri" w:eastAsia="Calibri" w:hAnsi="Calibri" w:cs="Calibri"/>
        </w:rPr>
        <w:t xml:space="preserve"> </w:t>
      </w:r>
      <w:r w:rsidR="00620C51">
        <w:t xml:space="preserve">The </w:t>
      </w:r>
      <w:r w:rsidR="00F74849">
        <w:t>services</w:t>
      </w:r>
      <w:r w:rsidR="00620C51">
        <w:t xml:space="preserve">, which must be provided by the employees, are evaluated in order to understand the smoothness in the flow of work of the company. </w:t>
      </w:r>
      <w:r w:rsidR="0031316C">
        <w:t xml:space="preserve">The orders of the business must be carried on a recurring or rather on a timely basis so that the company is able to provide effective support to the managers of the firm. </w:t>
      </w:r>
      <w:r w:rsidR="00137E5F">
        <w:t xml:space="preserve">The </w:t>
      </w:r>
      <w:r w:rsidR="00B1415D">
        <w:t>delivery, which is actually made by the company,</w:t>
      </w:r>
      <w:r w:rsidR="000652AB">
        <w:t xml:space="preserve"> must be on the right time and in the right place so that the company will be able to make the customers of the company satisfied. </w:t>
      </w:r>
    </w:p>
    <w:p w:rsidR="00C8778A" w:rsidRDefault="002022E0" w:rsidP="004A086F">
      <w:pPr>
        <w:jc w:val="center"/>
      </w:pPr>
      <w:r>
        <w:t xml:space="preserve">The work flow in this case actually plays significant role in order to ensure that the overall operation of the company is smooth and effective. In such a situation, the working capital of the company must be effective so that the company can run the day to day operation in the business. </w:t>
      </w:r>
      <w:r w:rsidR="00CA2240">
        <w:t xml:space="preserve">The objective of the management is to maintain the flow of work in the business so that it becomes easier for the company to run the business effectively. On the other </w:t>
      </w:r>
      <w:r w:rsidR="00902C38">
        <w:t>hand,</w:t>
      </w:r>
      <w:r w:rsidR="00CA2240">
        <w:t xml:space="preserve"> the inventory management of the company must be effective in such a manner that it must not hamper the production in the process. </w:t>
      </w:r>
      <w:r w:rsidR="00902C38">
        <w:t>The whole process must be set up the management system of the company along with the effectiveness in building the potential business aspects</w:t>
      </w:r>
      <w:r w:rsidR="00902C38" w:rsidRPr="00C8778A">
        <w:t xml:space="preserve">. </w:t>
      </w:r>
      <w:r w:rsidR="00C8778A" w:rsidRPr="00C8778A">
        <w:t xml:space="preserve">                             </w:t>
      </w:r>
      <w:r w:rsidR="00C8778A" w:rsidRPr="00C8778A">
        <w:rPr>
          <w:rFonts w:eastAsia="Calibri"/>
          <w:b/>
          <w:bCs/>
        </w:rPr>
        <w:t>Working hours</w:t>
      </w:r>
    </w:p>
    <w:tbl>
      <w:tblPr>
        <w:tblStyle w:val="TableGrid"/>
        <w:tblW w:w="0" w:type="auto"/>
        <w:tblLayout w:type="fixed"/>
        <w:tblLook w:val="06A0"/>
      </w:tblPr>
      <w:tblGrid>
        <w:gridCol w:w="4680"/>
        <w:gridCol w:w="4680"/>
      </w:tblGrid>
      <w:tr w:rsidR="00C8778A" w:rsidTr="00CF3BF5">
        <w:tc>
          <w:tcPr>
            <w:tcW w:w="4680" w:type="dxa"/>
          </w:tcPr>
          <w:p w:rsidR="00C8778A" w:rsidRPr="004A086F" w:rsidRDefault="00C8778A" w:rsidP="00C8778A">
            <w:pPr>
              <w:pStyle w:val="NoSpacing"/>
              <w:rPr>
                <w:b/>
              </w:rPr>
            </w:pPr>
            <w:r w:rsidRPr="004A086F">
              <w:rPr>
                <w:b/>
              </w:rPr>
              <w:t>Monday</w:t>
            </w:r>
          </w:p>
        </w:tc>
        <w:tc>
          <w:tcPr>
            <w:tcW w:w="4680" w:type="dxa"/>
          </w:tcPr>
          <w:p w:rsidR="00C8778A" w:rsidRPr="004A086F" w:rsidRDefault="00C8778A" w:rsidP="00C8778A">
            <w:pPr>
              <w:pStyle w:val="NoSpacing"/>
              <w:rPr>
                <w:b/>
              </w:rPr>
            </w:pPr>
            <w:r w:rsidRPr="004A086F">
              <w:rPr>
                <w:b/>
              </w:rPr>
              <w:t>10am to 5pm</w:t>
            </w:r>
          </w:p>
        </w:tc>
      </w:tr>
      <w:tr w:rsidR="00C8778A" w:rsidTr="00CF3BF5">
        <w:tc>
          <w:tcPr>
            <w:tcW w:w="4680" w:type="dxa"/>
          </w:tcPr>
          <w:p w:rsidR="00C8778A" w:rsidRPr="004A086F" w:rsidRDefault="00C8778A" w:rsidP="00C8778A">
            <w:pPr>
              <w:pStyle w:val="NoSpacing"/>
              <w:rPr>
                <w:b/>
              </w:rPr>
            </w:pPr>
            <w:r w:rsidRPr="004A086F">
              <w:rPr>
                <w:b/>
              </w:rPr>
              <w:t>Tuesday</w:t>
            </w:r>
          </w:p>
        </w:tc>
        <w:tc>
          <w:tcPr>
            <w:tcW w:w="4680" w:type="dxa"/>
          </w:tcPr>
          <w:p w:rsidR="00C8778A" w:rsidRPr="004A086F" w:rsidRDefault="00C8778A" w:rsidP="00C8778A">
            <w:pPr>
              <w:pStyle w:val="NoSpacing"/>
              <w:rPr>
                <w:b/>
              </w:rPr>
            </w:pPr>
            <w:r w:rsidRPr="004A086F">
              <w:rPr>
                <w:b/>
              </w:rPr>
              <w:t>10am to 7pm</w:t>
            </w:r>
          </w:p>
        </w:tc>
      </w:tr>
      <w:tr w:rsidR="00C8778A" w:rsidTr="00CF3BF5">
        <w:tc>
          <w:tcPr>
            <w:tcW w:w="4680" w:type="dxa"/>
          </w:tcPr>
          <w:p w:rsidR="00C8778A" w:rsidRPr="004A086F" w:rsidRDefault="00C8778A" w:rsidP="00C8778A">
            <w:pPr>
              <w:pStyle w:val="NoSpacing"/>
              <w:rPr>
                <w:b/>
              </w:rPr>
            </w:pPr>
            <w:r w:rsidRPr="004A086F">
              <w:rPr>
                <w:b/>
              </w:rPr>
              <w:t>Wednesday</w:t>
            </w:r>
          </w:p>
        </w:tc>
        <w:tc>
          <w:tcPr>
            <w:tcW w:w="4680" w:type="dxa"/>
          </w:tcPr>
          <w:p w:rsidR="00C8778A" w:rsidRPr="004A086F" w:rsidRDefault="00C8778A" w:rsidP="00C8778A">
            <w:pPr>
              <w:pStyle w:val="NoSpacing"/>
              <w:rPr>
                <w:b/>
              </w:rPr>
            </w:pPr>
            <w:r w:rsidRPr="004A086F">
              <w:rPr>
                <w:b/>
              </w:rPr>
              <w:t>10am to 7pm</w:t>
            </w:r>
          </w:p>
        </w:tc>
      </w:tr>
      <w:tr w:rsidR="00C8778A" w:rsidTr="00CF3BF5">
        <w:tc>
          <w:tcPr>
            <w:tcW w:w="4680" w:type="dxa"/>
          </w:tcPr>
          <w:p w:rsidR="00C8778A" w:rsidRPr="004A086F" w:rsidRDefault="00C8778A" w:rsidP="00C8778A">
            <w:pPr>
              <w:pStyle w:val="NoSpacing"/>
              <w:rPr>
                <w:b/>
              </w:rPr>
            </w:pPr>
            <w:r w:rsidRPr="004A086F">
              <w:rPr>
                <w:b/>
              </w:rPr>
              <w:t>Thursday</w:t>
            </w:r>
          </w:p>
        </w:tc>
        <w:tc>
          <w:tcPr>
            <w:tcW w:w="4680" w:type="dxa"/>
          </w:tcPr>
          <w:p w:rsidR="00C8778A" w:rsidRPr="004A086F" w:rsidRDefault="00C8778A" w:rsidP="00C8778A">
            <w:pPr>
              <w:pStyle w:val="NoSpacing"/>
              <w:rPr>
                <w:b/>
              </w:rPr>
            </w:pPr>
            <w:r w:rsidRPr="004A086F">
              <w:rPr>
                <w:b/>
              </w:rPr>
              <w:t>10am to 7pm</w:t>
            </w:r>
          </w:p>
        </w:tc>
      </w:tr>
      <w:tr w:rsidR="00C8778A" w:rsidTr="00CF3BF5">
        <w:tc>
          <w:tcPr>
            <w:tcW w:w="4680" w:type="dxa"/>
          </w:tcPr>
          <w:p w:rsidR="00C8778A" w:rsidRPr="004A086F" w:rsidRDefault="00C8778A" w:rsidP="00C8778A">
            <w:pPr>
              <w:pStyle w:val="NoSpacing"/>
              <w:rPr>
                <w:b/>
              </w:rPr>
            </w:pPr>
            <w:r w:rsidRPr="004A086F">
              <w:rPr>
                <w:b/>
              </w:rPr>
              <w:t>Friday</w:t>
            </w:r>
          </w:p>
        </w:tc>
        <w:tc>
          <w:tcPr>
            <w:tcW w:w="4680" w:type="dxa"/>
          </w:tcPr>
          <w:p w:rsidR="00C8778A" w:rsidRPr="004A086F" w:rsidRDefault="00C8778A" w:rsidP="00C8778A">
            <w:pPr>
              <w:pStyle w:val="NoSpacing"/>
              <w:rPr>
                <w:b/>
              </w:rPr>
            </w:pPr>
            <w:r w:rsidRPr="004A086F">
              <w:rPr>
                <w:b/>
              </w:rPr>
              <w:t>10am to 7pm</w:t>
            </w:r>
          </w:p>
        </w:tc>
      </w:tr>
      <w:tr w:rsidR="00C8778A" w:rsidTr="00CF3BF5">
        <w:tc>
          <w:tcPr>
            <w:tcW w:w="4680" w:type="dxa"/>
          </w:tcPr>
          <w:p w:rsidR="00C8778A" w:rsidRPr="004A086F" w:rsidRDefault="00C8778A" w:rsidP="00C8778A">
            <w:pPr>
              <w:pStyle w:val="NoSpacing"/>
              <w:rPr>
                <w:b/>
              </w:rPr>
            </w:pPr>
            <w:r w:rsidRPr="004A086F">
              <w:rPr>
                <w:b/>
              </w:rPr>
              <w:t>Saturday</w:t>
            </w:r>
          </w:p>
        </w:tc>
        <w:tc>
          <w:tcPr>
            <w:tcW w:w="4680" w:type="dxa"/>
          </w:tcPr>
          <w:p w:rsidR="00C8778A" w:rsidRPr="004A086F" w:rsidRDefault="00C8778A" w:rsidP="00C8778A">
            <w:pPr>
              <w:pStyle w:val="NoSpacing"/>
              <w:rPr>
                <w:b/>
              </w:rPr>
            </w:pPr>
            <w:r w:rsidRPr="004A086F">
              <w:rPr>
                <w:b/>
              </w:rPr>
              <w:t>10am to 7pm</w:t>
            </w:r>
          </w:p>
        </w:tc>
      </w:tr>
      <w:tr w:rsidR="00C8778A" w:rsidTr="00CF3BF5">
        <w:tc>
          <w:tcPr>
            <w:tcW w:w="4680" w:type="dxa"/>
          </w:tcPr>
          <w:p w:rsidR="00C8778A" w:rsidRPr="004A086F" w:rsidRDefault="00C8778A" w:rsidP="00C8778A">
            <w:pPr>
              <w:pStyle w:val="NoSpacing"/>
              <w:rPr>
                <w:b/>
              </w:rPr>
            </w:pPr>
            <w:r w:rsidRPr="004A086F">
              <w:rPr>
                <w:b/>
              </w:rPr>
              <w:t>Sunday</w:t>
            </w:r>
          </w:p>
        </w:tc>
        <w:tc>
          <w:tcPr>
            <w:tcW w:w="4680" w:type="dxa"/>
          </w:tcPr>
          <w:p w:rsidR="00C8778A" w:rsidRPr="004A086F" w:rsidRDefault="00C8778A" w:rsidP="00C8778A">
            <w:pPr>
              <w:pStyle w:val="NoSpacing"/>
              <w:rPr>
                <w:b/>
              </w:rPr>
            </w:pPr>
            <w:r w:rsidRPr="004A086F">
              <w:rPr>
                <w:b/>
              </w:rPr>
              <w:t>10am to 3pm</w:t>
            </w:r>
          </w:p>
        </w:tc>
      </w:tr>
    </w:tbl>
    <w:p w:rsidR="004A086F" w:rsidRDefault="004A086F" w:rsidP="00E8681A">
      <w:pPr>
        <w:pStyle w:val="Heading2"/>
      </w:pPr>
      <w:bookmarkStart w:id="18" w:name="_Toc18773195"/>
    </w:p>
    <w:p w:rsidR="003326BE" w:rsidRDefault="00E8681A" w:rsidP="00E8681A">
      <w:pPr>
        <w:pStyle w:val="Heading2"/>
      </w:pPr>
      <w:r>
        <w:t>Suppliers</w:t>
      </w:r>
      <w:bookmarkEnd w:id="18"/>
      <w:r w:rsidR="0031316C">
        <w:t xml:space="preserve">  </w:t>
      </w:r>
      <w:r w:rsidR="00620C51">
        <w:t xml:space="preserve"> </w:t>
      </w:r>
      <w:r w:rsidR="002D62D3">
        <w:t xml:space="preserve"> </w:t>
      </w:r>
      <w:r w:rsidR="006401DC">
        <w:t xml:space="preserve"> </w:t>
      </w:r>
    </w:p>
    <w:p w:rsidR="00696F91" w:rsidRDefault="00B63B3C" w:rsidP="009F1589">
      <w:r>
        <w:tab/>
        <w:t xml:space="preserve">In case of the salon business the suppliers of the business </w:t>
      </w:r>
      <w:r w:rsidR="00902C38">
        <w:t>do</w:t>
      </w:r>
      <w:r>
        <w:t xml:space="preserve"> not have to make any kind of delivery in the business. </w:t>
      </w:r>
      <w:r w:rsidR="00C02D44">
        <w:t xml:space="preserve">The </w:t>
      </w:r>
      <w:r w:rsidR="00B32952">
        <w:t>supply of the products which is related to the salo</w:t>
      </w:r>
      <w:r w:rsidR="0034394B">
        <w:t xml:space="preserve">n must be initiated to each and every </w:t>
      </w:r>
      <w:r w:rsidR="007807D9">
        <w:t>city</w:t>
      </w:r>
      <w:r w:rsidR="0034394B">
        <w:t xml:space="preserve"> in the UK. The employees are actually trained in such a manner that the company will be able to provide effective service to the company in the long run. </w:t>
      </w:r>
    </w:p>
    <w:p w:rsidR="007807D9" w:rsidRDefault="007807D9" w:rsidP="009F1589">
      <w:r>
        <w:tab/>
        <w:t xml:space="preserve">The supply of the raw material along with the delivery which is actually made to the customers of the company must be at the right time. In that case it is actually needed by the company to hire a logistics or rather a supply chain management of the company based on the long term objective of the firm. This will actually enhance the supply of product in the market or to the customers along with that receiving the raw materials of the company at the right time. Adopting this strategy by the upper level management of the company will hamper the overall production in the business which is further based on the long-term objective of the company. </w:t>
      </w:r>
    </w:p>
    <w:p w:rsidR="00696F91" w:rsidRDefault="00696F91" w:rsidP="00696F91">
      <w:pPr>
        <w:pStyle w:val="Heading2"/>
      </w:pPr>
      <w:bookmarkStart w:id="19" w:name="_Toc18773196"/>
      <w:r>
        <w:t>Staffing</w:t>
      </w:r>
      <w:bookmarkEnd w:id="19"/>
    </w:p>
    <w:p w:rsidR="000253EB" w:rsidRDefault="007E6D32" w:rsidP="00696F91">
      <w:r>
        <w:tab/>
        <w:t xml:space="preserve">The </w:t>
      </w:r>
      <w:r w:rsidR="00934121">
        <w:t>employee staff of the company is actually based on the proc</w:t>
      </w:r>
      <w:r w:rsidR="009B6668">
        <w:t xml:space="preserve">urement of material of the company. </w:t>
      </w:r>
      <w:r w:rsidR="00C17A47">
        <w:t xml:space="preserve">If staffing of the company is effective then the potential customers in this case will be able to book the </w:t>
      </w:r>
      <w:r w:rsidR="001946D1">
        <w:t>hair dressing in the business. The orders are actually based on the location of the customers</w:t>
      </w:r>
      <w:r w:rsidR="000253EB">
        <w:t xml:space="preserve"> and further the customers make the orders in the business accordingly.</w:t>
      </w:r>
    </w:p>
    <w:p w:rsidR="005B6571" w:rsidRDefault="005B6571" w:rsidP="00696F91">
      <w:r>
        <w:tab/>
        <w:t xml:space="preserve">The </w:t>
      </w:r>
      <w:r w:rsidR="007807D9">
        <w:t>employee’s</w:t>
      </w:r>
      <w:r>
        <w:t xml:space="preserve"> staffs must be provided with an extensive training in such a manner that while providing the services they actually </w:t>
      </w:r>
      <w:r w:rsidR="007807D9">
        <w:t>don’t</w:t>
      </w:r>
      <w:r>
        <w:t xml:space="preserve"> disappoint the customers.</w:t>
      </w:r>
      <w:r w:rsidR="007807D9">
        <w:t xml:space="preserve"> It is quite important for the business to keep the customers happy by providing the quality services to </w:t>
      </w:r>
      <w:r w:rsidR="007807D9">
        <w:lastRenderedPageBreak/>
        <w:t xml:space="preserve">them. For this case it is actually important for the company to provide theme with the actual methods of training so that the company can beat the present competitors in the market.  </w:t>
      </w:r>
    </w:p>
    <w:p w:rsidR="00C8778A" w:rsidRPr="00C8778A" w:rsidRDefault="00C8778A" w:rsidP="00C8778A">
      <w:pPr>
        <w:spacing w:before="40" w:after="0"/>
        <w:rPr>
          <w:rFonts w:eastAsia="Calibri Light" w:cs="Times New Roman"/>
          <w:b/>
          <w:szCs w:val="24"/>
        </w:rPr>
      </w:pPr>
      <w:r w:rsidRPr="00C8778A">
        <w:rPr>
          <w:rFonts w:eastAsia="Calibri Light" w:cs="Times New Roman"/>
          <w:b/>
          <w:szCs w:val="24"/>
        </w:rPr>
        <w:t>Services</w:t>
      </w:r>
    </w:p>
    <w:p w:rsidR="00C8778A" w:rsidRPr="00C8778A" w:rsidRDefault="00C8778A" w:rsidP="00C8778A">
      <w:pPr>
        <w:rPr>
          <w:rFonts w:eastAsia="Calibri" w:cs="Times New Roman"/>
          <w:szCs w:val="24"/>
        </w:rPr>
      </w:pPr>
      <w:r w:rsidRPr="00C8778A">
        <w:rPr>
          <w:rFonts w:eastAsia="Calibri" w:cs="Times New Roman"/>
          <w:szCs w:val="24"/>
        </w:rPr>
        <w:t>Unisex star Salon provides hair styling for the entire family. This includes hair cuts for men and women, permanents and hair coloring for women, as well as hair cuts for children. Shampoos will be offered for all adult services. Service is offered on a walk-in basis or by appointment. Unisex star Salon will emphasize a customer-centric service where the customer's needs are always the priority.</w:t>
      </w:r>
    </w:p>
    <w:p w:rsidR="00A2189E" w:rsidRDefault="00C8778A" w:rsidP="00C8778A">
      <w:pPr>
        <w:rPr>
          <w:rFonts w:eastAsia="Calibri" w:cs="Times New Roman"/>
          <w:szCs w:val="24"/>
        </w:rPr>
      </w:pPr>
      <w:r w:rsidRPr="00C8778A">
        <w:rPr>
          <w:rFonts w:eastAsia="Calibri" w:cs="Times New Roman"/>
          <w:szCs w:val="24"/>
        </w:rPr>
        <w:t>Unisex star Salon will also sell hair care products which are forecasted to account for 15% of sales. These professional-quality supplies will include shampoos, conditioners, reconstructors, brushes, combs, and other styling aids.</w:t>
      </w:r>
    </w:p>
    <w:p w:rsidR="004A086F" w:rsidRPr="004A086F" w:rsidRDefault="004A086F" w:rsidP="00A2189E">
      <w:pPr>
        <w:jc w:val="left"/>
        <w:rPr>
          <w:rFonts w:eastAsia="Calibri" w:cs="Times New Roman"/>
          <w:b/>
          <w:szCs w:val="24"/>
        </w:rPr>
      </w:pPr>
      <w:r w:rsidRPr="004A086F">
        <w:rPr>
          <w:rFonts w:eastAsia="Calibri" w:cs="Times New Roman"/>
          <w:b/>
          <w:szCs w:val="24"/>
        </w:rPr>
        <w:t>Men Price</w:t>
      </w:r>
      <w:r w:rsidR="00A2189E">
        <w:rPr>
          <w:rFonts w:eastAsia="Calibri" w:cs="Times New Roman"/>
          <w:b/>
          <w:szCs w:val="24"/>
        </w:rPr>
        <w:tab/>
      </w:r>
      <w:r w:rsidR="00A2189E">
        <w:rPr>
          <w:rFonts w:eastAsia="Calibri" w:cs="Times New Roman"/>
          <w:b/>
          <w:szCs w:val="24"/>
        </w:rPr>
        <w:tab/>
      </w:r>
      <w:r w:rsidR="00A2189E">
        <w:rPr>
          <w:rFonts w:eastAsia="Calibri" w:cs="Times New Roman"/>
          <w:b/>
          <w:szCs w:val="24"/>
        </w:rPr>
        <w:tab/>
      </w:r>
      <w:r w:rsidR="00A2189E">
        <w:rPr>
          <w:rFonts w:eastAsia="Calibri" w:cs="Times New Roman"/>
          <w:b/>
          <w:szCs w:val="24"/>
        </w:rPr>
        <w:tab/>
      </w:r>
      <w:r w:rsidR="00A2189E">
        <w:rPr>
          <w:rFonts w:eastAsia="Calibri" w:cs="Times New Roman"/>
          <w:b/>
          <w:szCs w:val="24"/>
        </w:rPr>
        <w:tab/>
        <w:t xml:space="preserve">   Women Price</w:t>
      </w:r>
      <w:r w:rsidR="00A2189E">
        <w:rPr>
          <w:rFonts w:eastAsia="Calibri" w:cs="Times New Roman"/>
          <w:b/>
          <w:szCs w:val="24"/>
        </w:rPr>
        <w:tab/>
      </w:r>
      <w:r w:rsidR="00A2189E">
        <w:rPr>
          <w:rFonts w:eastAsia="Calibri" w:cs="Times New Roman"/>
          <w:b/>
          <w:szCs w:val="24"/>
        </w:rPr>
        <w:tab/>
      </w:r>
      <w:r w:rsidR="00A2189E">
        <w:rPr>
          <w:rFonts w:eastAsia="Calibri" w:cs="Times New Roman"/>
          <w:b/>
          <w:szCs w:val="24"/>
        </w:rPr>
        <w:tab/>
      </w:r>
      <w:r w:rsidR="00A2189E">
        <w:rPr>
          <w:rFonts w:eastAsia="Calibri" w:cs="Times New Roman"/>
          <w:b/>
          <w:szCs w:val="24"/>
        </w:rPr>
        <w:tab/>
      </w:r>
    </w:p>
    <w:tbl>
      <w:tblPr>
        <w:tblStyle w:val="TableGrid"/>
        <w:tblW w:w="0" w:type="auto"/>
        <w:tblLayout w:type="fixed"/>
        <w:tblLook w:val="06A0"/>
      </w:tblPr>
      <w:tblGrid>
        <w:gridCol w:w="2310"/>
        <w:gridCol w:w="1500"/>
      </w:tblGrid>
      <w:tr w:rsidR="004A086F" w:rsidRPr="00E7493A" w:rsidTr="00CF3BF5">
        <w:tc>
          <w:tcPr>
            <w:tcW w:w="2310" w:type="dxa"/>
          </w:tcPr>
          <w:p w:rsidR="004A086F" w:rsidRPr="00F74849" w:rsidRDefault="004A086F" w:rsidP="004A086F">
            <w:pPr>
              <w:pStyle w:val="NoSpacing"/>
              <w:rPr>
                <w:b/>
              </w:rPr>
            </w:pPr>
            <w:r w:rsidRPr="00F74849">
              <w:rPr>
                <w:b/>
              </w:rPr>
              <w:t>Cut &amp; style</w:t>
            </w:r>
          </w:p>
        </w:tc>
        <w:tc>
          <w:tcPr>
            <w:tcW w:w="1500" w:type="dxa"/>
          </w:tcPr>
          <w:p w:rsidR="004A086F" w:rsidRPr="00F74849" w:rsidRDefault="004A086F" w:rsidP="004A086F">
            <w:pPr>
              <w:pStyle w:val="NoSpacing"/>
              <w:rPr>
                <w:b/>
              </w:rPr>
            </w:pPr>
            <w:r w:rsidRPr="00F74849">
              <w:rPr>
                <w:b/>
              </w:rPr>
              <w:t>£30</w:t>
            </w:r>
          </w:p>
        </w:tc>
      </w:tr>
      <w:tr w:rsidR="004A086F" w:rsidRPr="00E7493A" w:rsidTr="00CF3BF5">
        <w:tc>
          <w:tcPr>
            <w:tcW w:w="2310" w:type="dxa"/>
          </w:tcPr>
          <w:p w:rsidR="004A086F" w:rsidRPr="00F74849" w:rsidRDefault="004A086F" w:rsidP="004A086F">
            <w:pPr>
              <w:pStyle w:val="NoSpacing"/>
              <w:rPr>
                <w:rFonts w:eastAsia="Calibri"/>
                <w:b/>
              </w:rPr>
            </w:pPr>
            <w:r w:rsidRPr="00F74849">
              <w:rPr>
                <w:rFonts w:eastAsia="Calibri"/>
                <w:b/>
              </w:rPr>
              <w:t>one step hair color</w:t>
            </w:r>
          </w:p>
        </w:tc>
        <w:tc>
          <w:tcPr>
            <w:tcW w:w="1500" w:type="dxa"/>
          </w:tcPr>
          <w:p w:rsidR="004A086F" w:rsidRPr="00F74849" w:rsidRDefault="004A086F" w:rsidP="004A086F">
            <w:pPr>
              <w:pStyle w:val="NoSpacing"/>
              <w:rPr>
                <w:b/>
              </w:rPr>
            </w:pPr>
            <w:r w:rsidRPr="00F74849">
              <w:rPr>
                <w:b/>
              </w:rPr>
              <w:t>£15</w:t>
            </w:r>
          </w:p>
        </w:tc>
      </w:tr>
      <w:tr w:rsidR="004A086F" w:rsidRPr="00E7493A" w:rsidTr="00CF3BF5">
        <w:tc>
          <w:tcPr>
            <w:tcW w:w="2310" w:type="dxa"/>
          </w:tcPr>
          <w:p w:rsidR="004A086F" w:rsidRPr="00F74849" w:rsidRDefault="004A086F" w:rsidP="004A086F">
            <w:pPr>
              <w:pStyle w:val="NoSpacing"/>
              <w:rPr>
                <w:rFonts w:eastAsia="Calibri"/>
                <w:b/>
              </w:rPr>
            </w:pPr>
            <w:r w:rsidRPr="00F74849">
              <w:rPr>
                <w:rFonts w:eastAsia="Calibri"/>
                <w:b/>
              </w:rPr>
              <w:t>Hot shave</w:t>
            </w:r>
          </w:p>
        </w:tc>
        <w:tc>
          <w:tcPr>
            <w:tcW w:w="1500" w:type="dxa"/>
          </w:tcPr>
          <w:p w:rsidR="004A086F" w:rsidRPr="00F74849" w:rsidRDefault="004A086F" w:rsidP="004A086F">
            <w:pPr>
              <w:pStyle w:val="NoSpacing"/>
              <w:rPr>
                <w:b/>
              </w:rPr>
            </w:pPr>
            <w:r w:rsidRPr="00F74849">
              <w:rPr>
                <w:b/>
              </w:rPr>
              <w:t>£30</w:t>
            </w:r>
          </w:p>
        </w:tc>
      </w:tr>
      <w:tr w:rsidR="004A086F" w:rsidRPr="00E7493A" w:rsidTr="00CF3BF5">
        <w:tc>
          <w:tcPr>
            <w:tcW w:w="2310" w:type="dxa"/>
          </w:tcPr>
          <w:p w:rsidR="004A086F" w:rsidRPr="00F74849" w:rsidRDefault="004A086F" w:rsidP="004A086F">
            <w:pPr>
              <w:pStyle w:val="NoSpacing"/>
              <w:rPr>
                <w:rFonts w:eastAsia="Calibri"/>
                <w:b/>
              </w:rPr>
            </w:pPr>
            <w:r w:rsidRPr="00F74849">
              <w:rPr>
                <w:rFonts w:eastAsia="Calibri"/>
                <w:b/>
              </w:rPr>
              <w:t>Beard trim</w:t>
            </w:r>
          </w:p>
        </w:tc>
        <w:tc>
          <w:tcPr>
            <w:tcW w:w="1500" w:type="dxa"/>
          </w:tcPr>
          <w:p w:rsidR="004A086F" w:rsidRPr="00F74849" w:rsidRDefault="004A086F" w:rsidP="004A086F">
            <w:pPr>
              <w:pStyle w:val="NoSpacing"/>
              <w:rPr>
                <w:b/>
              </w:rPr>
            </w:pPr>
            <w:r w:rsidRPr="00F74849">
              <w:rPr>
                <w:b/>
              </w:rPr>
              <w:t>£15</w:t>
            </w:r>
          </w:p>
        </w:tc>
      </w:tr>
      <w:tr w:rsidR="004A086F" w:rsidRPr="00E7493A" w:rsidTr="00CF3BF5">
        <w:tc>
          <w:tcPr>
            <w:tcW w:w="2310" w:type="dxa"/>
          </w:tcPr>
          <w:p w:rsidR="004A086F" w:rsidRPr="00F74849" w:rsidRDefault="004A086F" w:rsidP="004A086F">
            <w:pPr>
              <w:pStyle w:val="NoSpacing"/>
              <w:rPr>
                <w:b/>
              </w:rPr>
            </w:pPr>
            <w:r w:rsidRPr="00F74849">
              <w:rPr>
                <w:b/>
              </w:rPr>
              <w:t>Junior haircut</w:t>
            </w:r>
          </w:p>
        </w:tc>
        <w:tc>
          <w:tcPr>
            <w:tcW w:w="1500" w:type="dxa"/>
          </w:tcPr>
          <w:p w:rsidR="004A086F" w:rsidRPr="00F74849" w:rsidRDefault="004A086F" w:rsidP="004A086F">
            <w:pPr>
              <w:pStyle w:val="NoSpacing"/>
              <w:rPr>
                <w:b/>
              </w:rPr>
            </w:pPr>
            <w:r w:rsidRPr="00F74849">
              <w:rPr>
                <w:b/>
              </w:rPr>
              <w:t>£15</w:t>
            </w:r>
          </w:p>
        </w:tc>
      </w:tr>
    </w:tbl>
    <w:tbl>
      <w:tblPr>
        <w:tblStyle w:val="TableGrid"/>
        <w:tblpPr w:leftFromText="180" w:rightFromText="180" w:vertAnchor="page" w:horzAnchor="margin" w:tblpXSpec="right" w:tblpY="8896"/>
        <w:tblW w:w="0" w:type="auto"/>
        <w:tblLayout w:type="fixed"/>
        <w:tblLook w:val="06A0"/>
      </w:tblPr>
      <w:tblGrid>
        <w:gridCol w:w="3027"/>
        <w:gridCol w:w="1595"/>
      </w:tblGrid>
      <w:tr w:rsidR="00F74849" w:rsidRPr="00E7493A" w:rsidTr="00F74849">
        <w:trPr>
          <w:trHeight w:val="199"/>
        </w:trPr>
        <w:tc>
          <w:tcPr>
            <w:tcW w:w="3027" w:type="dxa"/>
          </w:tcPr>
          <w:p w:rsidR="00F74849" w:rsidRPr="00F74849" w:rsidRDefault="00F74849" w:rsidP="00F74849">
            <w:pPr>
              <w:pStyle w:val="NoSpacing"/>
              <w:rPr>
                <w:b/>
              </w:rPr>
            </w:pPr>
            <w:r w:rsidRPr="00F74849">
              <w:rPr>
                <w:b/>
              </w:rPr>
              <w:t>Shampoo, cut &amp; style</w:t>
            </w:r>
          </w:p>
        </w:tc>
        <w:tc>
          <w:tcPr>
            <w:tcW w:w="1595" w:type="dxa"/>
          </w:tcPr>
          <w:p w:rsidR="00F74849" w:rsidRPr="00F74849" w:rsidRDefault="00F74849" w:rsidP="00F74849">
            <w:pPr>
              <w:pStyle w:val="NoSpacing"/>
              <w:rPr>
                <w:b/>
              </w:rPr>
            </w:pPr>
            <w:r w:rsidRPr="00F74849">
              <w:rPr>
                <w:b/>
              </w:rPr>
              <w:t>£30</w:t>
            </w:r>
          </w:p>
        </w:tc>
      </w:tr>
      <w:tr w:rsidR="00F74849" w:rsidTr="00F74849">
        <w:trPr>
          <w:trHeight w:val="199"/>
        </w:trPr>
        <w:tc>
          <w:tcPr>
            <w:tcW w:w="3027" w:type="dxa"/>
          </w:tcPr>
          <w:p w:rsidR="00F74849" w:rsidRPr="00F74849" w:rsidRDefault="00F74849" w:rsidP="00F74849">
            <w:pPr>
              <w:pStyle w:val="NoSpacing"/>
              <w:rPr>
                <w:b/>
              </w:rPr>
            </w:pPr>
            <w:r w:rsidRPr="00F74849">
              <w:rPr>
                <w:b/>
              </w:rPr>
              <w:t>Straight &amp; cut</w:t>
            </w:r>
          </w:p>
        </w:tc>
        <w:tc>
          <w:tcPr>
            <w:tcW w:w="1595" w:type="dxa"/>
          </w:tcPr>
          <w:p w:rsidR="00F74849" w:rsidRPr="00F74849" w:rsidRDefault="00F74849" w:rsidP="00F74849">
            <w:pPr>
              <w:pStyle w:val="NoSpacing"/>
              <w:rPr>
                <w:b/>
              </w:rPr>
            </w:pPr>
            <w:r w:rsidRPr="00F74849">
              <w:rPr>
                <w:b/>
              </w:rPr>
              <w:t>£20</w:t>
            </w:r>
          </w:p>
        </w:tc>
      </w:tr>
      <w:tr w:rsidR="00F74849" w:rsidTr="00F74849">
        <w:trPr>
          <w:trHeight w:val="210"/>
        </w:trPr>
        <w:tc>
          <w:tcPr>
            <w:tcW w:w="3027" w:type="dxa"/>
          </w:tcPr>
          <w:p w:rsidR="00F74849" w:rsidRPr="00F74849" w:rsidRDefault="00F74849" w:rsidP="00F74849">
            <w:pPr>
              <w:pStyle w:val="NoSpacing"/>
              <w:rPr>
                <w:b/>
              </w:rPr>
            </w:pPr>
            <w:r w:rsidRPr="00F74849">
              <w:rPr>
                <w:b/>
              </w:rPr>
              <w:t>Dry cut</w:t>
            </w:r>
          </w:p>
        </w:tc>
        <w:tc>
          <w:tcPr>
            <w:tcW w:w="1595" w:type="dxa"/>
          </w:tcPr>
          <w:p w:rsidR="00F74849" w:rsidRPr="00F74849" w:rsidRDefault="00F74849" w:rsidP="00F74849">
            <w:pPr>
              <w:pStyle w:val="NoSpacing"/>
              <w:rPr>
                <w:b/>
              </w:rPr>
            </w:pPr>
            <w:r w:rsidRPr="00F74849">
              <w:rPr>
                <w:b/>
              </w:rPr>
              <w:t>£15</w:t>
            </w:r>
          </w:p>
        </w:tc>
      </w:tr>
      <w:tr w:rsidR="00F74849" w:rsidTr="00F74849">
        <w:trPr>
          <w:trHeight w:val="199"/>
        </w:trPr>
        <w:tc>
          <w:tcPr>
            <w:tcW w:w="3027" w:type="dxa"/>
          </w:tcPr>
          <w:p w:rsidR="00F74849" w:rsidRPr="00F74849" w:rsidRDefault="00F74849" w:rsidP="00F74849">
            <w:pPr>
              <w:pStyle w:val="NoSpacing"/>
              <w:rPr>
                <w:b/>
              </w:rPr>
            </w:pPr>
            <w:r w:rsidRPr="00F74849">
              <w:rPr>
                <w:b/>
              </w:rPr>
              <w:t>Root color</w:t>
            </w:r>
          </w:p>
        </w:tc>
        <w:tc>
          <w:tcPr>
            <w:tcW w:w="1595" w:type="dxa"/>
          </w:tcPr>
          <w:p w:rsidR="00F74849" w:rsidRPr="00F74849" w:rsidRDefault="00F74849" w:rsidP="00F74849">
            <w:pPr>
              <w:pStyle w:val="NoSpacing"/>
              <w:rPr>
                <w:b/>
              </w:rPr>
            </w:pPr>
            <w:r w:rsidRPr="00F74849">
              <w:rPr>
                <w:b/>
              </w:rPr>
              <w:t>£35</w:t>
            </w:r>
          </w:p>
        </w:tc>
      </w:tr>
      <w:tr w:rsidR="00F74849" w:rsidTr="00F74849">
        <w:trPr>
          <w:trHeight w:val="199"/>
        </w:trPr>
        <w:tc>
          <w:tcPr>
            <w:tcW w:w="3027" w:type="dxa"/>
          </w:tcPr>
          <w:p w:rsidR="00F74849" w:rsidRPr="00F74849" w:rsidRDefault="00F74849" w:rsidP="00F74849">
            <w:pPr>
              <w:pStyle w:val="NoSpacing"/>
              <w:rPr>
                <w:b/>
              </w:rPr>
            </w:pPr>
            <w:r w:rsidRPr="00F74849">
              <w:rPr>
                <w:b/>
              </w:rPr>
              <w:t xml:space="preserve">All over </w:t>
            </w:r>
          </w:p>
        </w:tc>
        <w:tc>
          <w:tcPr>
            <w:tcW w:w="1595" w:type="dxa"/>
          </w:tcPr>
          <w:p w:rsidR="00F74849" w:rsidRPr="00F74849" w:rsidRDefault="00F74849" w:rsidP="00F74849">
            <w:pPr>
              <w:pStyle w:val="NoSpacing"/>
              <w:rPr>
                <w:b/>
              </w:rPr>
            </w:pPr>
            <w:r w:rsidRPr="00F74849">
              <w:rPr>
                <w:b/>
              </w:rPr>
              <w:t>£55</w:t>
            </w:r>
          </w:p>
        </w:tc>
      </w:tr>
      <w:tr w:rsidR="00F74849" w:rsidTr="00F74849">
        <w:trPr>
          <w:trHeight w:val="199"/>
        </w:trPr>
        <w:tc>
          <w:tcPr>
            <w:tcW w:w="3027" w:type="dxa"/>
          </w:tcPr>
          <w:p w:rsidR="00F74849" w:rsidRPr="00F74849" w:rsidRDefault="00F74849" w:rsidP="00F74849">
            <w:pPr>
              <w:pStyle w:val="NoSpacing"/>
              <w:rPr>
                <w:b/>
              </w:rPr>
            </w:pPr>
            <w:r w:rsidRPr="00F74849">
              <w:rPr>
                <w:b/>
              </w:rPr>
              <w:t>Full weave</w:t>
            </w:r>
          </w:p>
        </w:tc>
        <w:tc>
          <w:tcPr>
            <w:tcW w:w="1595" w:type="dxa"/>
          </w:tcPr>
          <w:p w:rsidR="00F74849" w:rsidRPr="00F74849" w:rsidRDefault="00F74849" w:rsidP="00F74849">
            <w:pPr>
              <w:pStyle w:val="NoSpacing"/>
              <w:rPr>
                <w:b/>
              </w:rPr>
            </w:pPr>
            <w:r w:rsidRPr="00F74849">
              <w:rPr>
                <w:b/>
              </w:rPr>
              <w:t>£120</w:t>
            </w:r>
          </w:p>
        </w:tc>
      </w:tr>
      <w:tr w:rsidR="00F74849" w:rsidTr="00F74849">
        <w:trPr>
          <w:trHeight w:val="409"/>
        </w:trPr>
        <w:tc>
          <w:tcPr>
            <w:tcW w:w="3027" w:type="dxa"/>
          </w:tcPr>
          <w:p w:rsidR="00F74849" w:rsidRPr="00F74849" w:rsidRDefault="00F74849" w:rsidP="00F74849">
            <w:pPr>
              <w:pStyle w:val="NoSpacing"/>
              <w:rPr>
                <w:b/>
              </w:rPr>
            </w:pPr>
            <w:r w:rsidRPr="00F74849">
              <w:rPr>
                <w:b/>
              </w:rPr>
              <w:t>Braids</w:t>
            </w:r>
          </w:p>
        </w:tc>
        <w:tc>
          <w:tcPr>
            <w:tcW w:w="1595" w:type="dxa"/>
          </w:tcPr>
          <w:p w:rsidR="00F74849" w:rsidRPr="00F74849" w:rsidRDefault="00F74849" w:rsidP="00F74849">
            <w:pPr>
              <w:pStyle w:val="NoSpacing"/>
              <w:rPr>
                <w:b/>
              </w:rPr>
            </w:pPr>
            <w:r w:rsidRPr="00F74849">
              <w:rPr>
                <w:b/>
              </w:rPr>
              <w:t>£85</w:t>
            </w:r>
          </w:p>
          <w:p w:rsidR="00F74849" w:rsidRPr="00F74849" w:rsidRDefault="00F74849" w:rsidP="00F74849">
            <w:pPr>
              <w:pStyle w:val="NoSpacing"/>
              <w:rPr>
                <w:b/>
              </w:rPr>
            </w:pPr>
          </w:p>
        </w:tc>
      </w:tr>
    </w:tbl>
    <w:p w:rsidR="004A086F" w:rsidRPr="00C8778A" w:rsidRDefault="004A086F" w:rsidP="00C8778A">
      <w:pPr>
        <w:rPr>
          <w:rFonts w:cs="Times New Roman"/>
          <w:szCs w:val="24"/>
        </w:rPr>
      </w:pPr>
    </w:p>
    <w:p w:rsidR="008A1379" w:rsidRDefault="008A1379" w:rsidP="008A1379">
      <w:pPr>
        <w:pStyle w:val="Heading1"/>
      </w:pPr>
      <w:bookmarkStart w:id="20" w:name="_Toc18773197"/>
      <w:r>
        <w:t>Financial Plan</w:t>
      </w:r>
      <w:bookmarkEnd w:id="20"/>
    </w:p>
    <w:p w:rsidR="00E77E5F" w:rsidRDefault="00EC1B7F" w:rsidP="008A1379">
      <w:r>
        <w:tab/>
        <w:t xml:space="preserve">In case of the financial plan, it is needed to find the potential source which is actually necessary for the company </w:t>
      </w:r>
      <w:r w:rsidR="00F17838">
        <w:t xml:space="preserve">to finance the business. Mainly the start up like the Star unisex salon must be </w:t>
      </w:r>
      <w:r w:rsidR="00415C06">
        <w:t>needed</w:t>
      </w:r>
      <w:r w:rsidR="00F17838">
        <w:t xml:space="preserve"> to </w:t>
      </w:r>
      <w:r w:rsidR="00415C06">
        <w:t xml:space="preserve">be </w:t>
      </w:r>
      <w:r w:rsidR="00F17838">
        <w:t>finance</w:t>
      </w:r>
      <w:r w:rsidR="00415C06">
        <w:t>d</w:t>
      </w:r>
      <w:r w:rsidR="00F17838">
        <w:t xml:space="preserve"> by the help of the </w:t>
      </w:r>
      <w:r w:rsidR="00415C06">
        <w:t>debt or equity of the company. In most</w:t>
      </w:r>
      <w:r w:rsidR="00D4755A">
        <w:t xml:space="preserve"> cases the proportion of the deb</w:t>
      </w:r>
      <w:r w:rsidR="00415C06">
        <w:t>ts actually remains higher in comparison to the</w:t>
      </w:r>
      <w:r w:rsidR="00D4755A">
        <w:t xml:space="preserve"> equity of the company. This is the actual method which must be adopted by the company in order to raise finance while starting the venture of the company in the long run aspects of the business. </w:t>
      </w:r>
    </w:p>
    <w:p w:rsidR="00E77E5F" w:rsidRDefault="00E77E5F" w:rsidP="00E77E5F">
      <w:pPr>
        <w:pStyle w:val="Heading1"/>
      </w:pPr>
      <w:bookmarkStart w:id="21" w:name="_Toc18773198"/>
      <w:r>
        <w:lastRenderedPageBreak/>
        <w:t>Conclusion</w:t>
      </w:r>
      <w:bookmarkEnd w:id="21"/>
    </w:p>
    <w:p w:rsidR="0052106C" w:rsidRDefault="00AE7255" w:rsidP="008A1379">
      <w:r>
        <w:tab/>
      </w:r>
      <w:r w:rsidR="00E77E5F">
        <w:t>From the above discussion it can be concluded that the business of Star unisex salon is quite effective</w:t>
      </w:r>
      <w:r w:rsidR="006232AA">
        <w:t xml:space="preserve"> in respect to the</w:t>
      </w:r>
      <w:r>
        <w:t xml:space="preserve"> financial plan of the company will further help the business to sustain in the future and the further the managements system of the company must follow the</w:t>
      </w:r>
      <w:r w:rsidR="008A6457">
        <w:t xml:space="preserve"> concept which is actually the going concern concept in that case. </w:t>
      </w:r>
      <w:r w:rsidR="00F469CC">
        <w:t>The b</w:t>
      </w:r>
      <w:r w:rsidR="002B12E7">
        <w:t xml:space="preserve">usiness must concentrate on enhance the profit by the process of effectively utilizing the business of the company. </w:t>
      </w:r>
      <w:r w:rsidR="00B3083D">
        <w:t xml:space="preserve">The salon will further be successful if the company tries to adopt the significant </w:t>
      </w:r>
      <w:r w:rsidR="006D5021">
        <w:t xml:space="preserve">strategies in the business. It is further important for the company to prepare the financial statement of the company at the end of the year. </w:t>
      </w:r>
      <w:r w:rsidR="009F459C">
        <w:t xml:space="preserve">The company must take the financial aspects of the business into consideration and the financial management must further be aware about the potential glitches in the business prospects of the company. </w:t>
      </w:r>
      <w:r w:rsidR="0052106C">
        <w:t>The financial statement of the company must be evaluated in such a manner t</w:t>
      </w:r>
      <w:r w:rsidR="0037547F">
        <w:t xml:space="preserve">hat the company will be able to understand the current financial status. </w:t>
      </w:r>
      <w:r w:rsidR="002C6B90">
        <w:t>The management based on the past also needs it</w:t>
      </w:r>
      <w:r w:rsidR="002C23E1">
        <w:t xml:space="preserve"> and current financial status of the company it will quite be easier for the company to forecast the future aspects of the business in the long run. </w:t>
      </w:r>
    </w:p>
    <w:p w:rsidR="0020202B" w:rsidRDefault="0020202B" w:rsidP="008A1379"/>
    <w:p w:rsidR="0020202B" w:rsidRDefault="0020202B" w:rsidP="008A1379"/>
    <w:p w:rsidR="0020202B" w:rsidRDefault="0020202B" w:rsidP="008A1379">
      <w:bookmarkStart w:id="22" w:name="_GoBack"/>
      <w:bookmarkEnd w:id="22"/>
    </w:p>
    <w:p w:rsidR="00290157" w:rsidRDefault="00290157" w:rsidP="009F1589"/>
    <w:p w:rsidR="00F74849" w:rsidRDefault="00F74849" w:rsidP="00D94156">
      <w:pPr>
        <w:pStyle w:val="Heading1"/>
      </w:pPr>
      <w:bookmarkStart w:id="23" w:name="_Toc18773199"/>
    </w:p>
    <w:p w:rsidR="00D94156" w:rsidRDefault="00290157" w:rsidP="00D94156">
      <w:pPr>
        <w:pStyle w:val="Heading1"/>
      </w:pPr>
      <w:r w:rsidRPr="00290157">
        <w:t>References</w:t>
      </w:r>
      <w:bookmarkEnd w:id="23"/>
    </w:p>
    <w:p w:rsidR="00D94156" w:rsidRDefault="00D94156" w:rsidP="00E6119F">
      <w:pPr>
        <w:ind w:left="720" w:hanging="720"/>
      </w:pPr>
      <w:r w:rsidRPr="00D94156">
        <w:t>Bell, E., Bryman, A., &amp; Harley, B. (2018). Business research methods. Oxford university press.</w:t>
      </w:r>
    </w:p>
    <w:p w:rsidR="00D94156" w:rsidRDefault="00D94156" w:rsidP="00E6119F">
      <w:pPr>
        <w:ind w:left="720" w:hanging="720"/>
      </w:pPr>
      <w:r w:rsidRPr="00D94156">
        <w:t>Bloom, N., Floetotto, M., Jaimovich, N., Saporta‐Eksten, I., &amp; Terry, S. J. (2018). Really uncertain business cycles. Econometrica, 86(3), 1031-1065.</w:t>
      </w:r>
    </w:p>
    <w:p w:rsidR="00D94156" w:rsidRDefault="00D94156" w:rsidP="00E6119F">
      <w:pPr>
        <w:ind w:left="720" w:hanging="720"/>
      </w:pPr>
      <w:r w:rsidRPr="00E91C15">
        <w:t>Brealey, R. A., Myers, S. C., Allen, F., &amp; Mohanty, P. (2012). Principles of corporate finance. Tata McGraw-Hill Education.</w:t>
      </w:r>
    </w:p>
    <w:p w:rsidR="00D94156" w:rsidRDefault="00D94156" w:rsidP="00E6119F">
      <w:pPr>
        <w:ind w:left="720" w:hanging="720"/>
      </w:pPr>
      <w:r w:rsidRPr="00884862">
        <w:t>Burns, P., &amp; Dewhurst, J. (Eds.). (2016). Small business and entrepreneurship. Macmillan International Higher Education.</w:t>
      </w:r>
    </w:p>
    <w:p w:rsidR="00D94156" w:rsidRDefault="00D94156" w:rsidP="00E6119F">
      <w:pPr>
        <w:ind w:left="720" w:hanging="720"/>
      </w:pPr>
      <w:r w:rsidRPr="00D94156">
        <w:t>Charles Jr, O. H., Schmidheiny, S., &amp; Watts, P. (2017). Walking the talk: The business case for sustainable development. Routledge.</w:t>
      </w:r>
    </w:p>
    <w:p w:rsidR="00D94156" w:rsidRDefault="00D94156" w:rsidP="00E6119F">
      <w:pPr>
        <w:ind w:left="720" w:hanging="720"/>
      </w:pPr>
      <w:r w:rsidRPr="00D94156">
        <w:t>Charter, M. (2017). Greener marketing: A responsible approach to business. Routledge.</w:t>
      </w:r>
    </w:p>
    <w:p w:rsidR="00D94156" w:rsidRDefault="00D94156" w:rsidP="00E6119F">
      <w:pPr>
        <w:ind w:left="720" w:hanging="720"/>
      </w:pPr>
      <w:r w:rsidRPr="00D94156">
        <w:t>Christiano, L. J., Eichenbaum, M. S., &amp; Trabandt, M. (2016). Unemployment and business cycles. Econometrica, 84(4), 1523-1569.</w:t>
      </w:r>
    </w:p>
    <w:p w:rsidR="00D94156" w:rsidRDefault="00D94156" w:rsidP="00E6119F">
      <w:pPr>
        <w:ind w:left="720" w:hanging="720"/>
      </w:pPr>
      <w:r w:rsidRPr="00D94156">
        <w:t>Christiano, L. J., Eichenbaum, M. S., &amp; Trabandt, M. (2016). Unemployment and business cycles. Econometrica, 84(4), 1523-1569.</w:t>
      </w:r>
    </w:p>
    <w:p w:rsidR="00D94156" w:rsidRDefault="00D94156" w:rsidP="00E6119F">
      <w:pPr>
        <w:ind w:left="720" w:hanging="720"/>
      </w:pPr>
      <w:r w:rsidRPr="00E91C15">
        <w:t>Damodaran, A. (1996). Corporate finance. Wiley.</w:t>
      </w:r>
    </w:p>
    <w:p w:rsidR="00D94156" w:rsidRDefault="00D94156" w:rsidP="00E6119F">
      <w:pPr>
        <w:tabs>
          <w:tab w:val="left" w:pos="3691"/>
        </w:tabs>
        <w:ind w:left="720" w:hanging="720"/>
      </w:pPr>
      <w:r w:rsidRPr="00EA5316">
        <w:t>Easterby-Smith, M., Thorpe, R., &amp; Jackson, P. R. (2015). Management and business research. Sage.</w:t>
      </w:r>
    </w:p>
    <w:p w:rsidR="00D94156" w:rsidRDefault="00D94156" w:rsidP="00E6119F">
      <w:pPr>
        <w:ind w:left="720" w:hanging="720"/>
      </w:pPr>
      <w:r w:rsidRPr="00D94156">
        <w:lastRenderedPageBreak/>
        <w:t>Eriksson, P., &amp; Kovalainen, A. (2015). Qualitative methods in business research: A practical guide to social research. Sage.</w:t>
      </w:r>
    </w:p>
    <w:p w:rsidR="00D94156" w:rsidRDefault="00D94156" w:rsidP="00E6119F">
      <w:pPr>
        <w:ind w:left="720" w:hanging="720"/>
      </w:pPr>
      <w:r w:rsidRPr="00D94156">
        <w:t>Hair Jr, J. F., Wolfinbarger, M., Money, A. H., Samouel, P., &amp; Page, M. J. (2015). Essentials of business research methods. Routledge.</w:t>
      </w:r>
    </w:p>
    <w:p w:rsidR="00D94156" w:rsidRDefault="00D94156" w:rsidP="00E6119F">
      <w:pPr>
        <w:ind w:left="720" w:hanging="720"/>
      </w:pPr>
      <w:r w:rsidRPr="00D94156">
        <w:t>Hair Jr, J. F., Wolfinbarger, M., Money, A. H., Samouel, P., &amp; Page, M. J. (2015). Essentials of business research methods. Routledge.</w:t>
      </w:r>
    </w:p>
    <w:p w:rsidR="00D94156" w:rsidRDefault="00D94156" w:rsidP="00E6119F">
      <w:pPr>
        <w:ind w:left="720" w:hanging="720"/>
      </w:pPr>
      <w:r w:rsidRPr="00D94156">
        <w:t>Hammer, M. (2015). What is business process management?. In Handbook on business process management 1 (pp. 3-16). Springer, Berlin, Heidelberg.</w:t>
      </w:r>
    </w:p>
    <w:p w:rsidR="00D94156" w:rsidRDefault="00D94156" w:rsidP="00E6119F">
      <w:pPr>
        <w:tabs>
          <w:tab w:val="left" w:pos="3691"/>
        </w:tabs>
        <w:ind w:left="720" w:hanging="720"/>
      </w:pPr>
      <w:r w:rsidRPr="00EA5316">
        <w:t>Heizer, J., Render, B., &amp; Munson, C. (2017). Operations management. Pearson Education Limited.</w:t>
      </w:r>
    </w:p>
    <w:p w:rsidR="00D94156" w:rsidRDefault="00D94156" w:rsidP="00E6119F">
      <w:pPr>
        <w:tabs>
          <w:tab w:val="left" w:pos="3691"/>
        </w:tabs>
        <w:ind w:left="720" w:hanging="720"/>
      </w:pPr>
      <w:r w:rsidRPr="00EA5316">
        <w:t>Kaplan, R. S., &amp; Atkinson, A. A. (2015). Advanced management accounting. PHI Learning.</w:t>
      </w:r>
    </w:p>
    <w:p w:rsidR="00D94156" w:rsidRDefault="00D94156" w:rsidP="00E6119F">
      <w:pPr>
        <w:ind w:left="720" w:hanging="720"/>
      </w:pPr>
      <w:r w:rsidRPr="00E91C15">
        <w:t>King, R. G., &amp; Levine, R. (1993). Finance and growth: Schumpeter might be right. The quarterly journal of economics, 108(3), 717-737.</w:t>
      </w:r>
    </w:p>
    <w:p w:rsidR="00D94156" w:rsidRDefault="00D94156" w:rsidP="00E6119F">
      <w:pPr>
        <w:ind w:left="720" w:hanging="720"/>
      </w:pPr>
      <w:r w:rsidRPr="00D94156">
        <w:t>Laudon, K. C., &amp; Traver, C. G. (2016). E-commerce: business, technology, society.</w:t>
      </w:r>
    </w:p>
    <w:p w:rsidR="00D94156" w:rsidRDefault="00D94156" w:rsidP="00E6119F">
      <w:pPr>
        <w:ind w:left="720" w:hanging="720"/>
      </w:pPr>
      <w:r w:rsidRPr="00884862">
        <w:t>Maylor, H., Blackmon, K., &amp; Huemann, M. (2016). Researching business and management. Macmillan International Higher Education.</w:t>
      </w:r>
    </w:p>
    <w:p w:rsidR="00D94156" w:rsidRDefault="00D94156" w:rsidP="00E6119F">
      <w:pPr>
        <w:ind w:left="720" w:hanging="720"/>
      </w:pPr>
      <w:r w:rsidRPr="00D94156">
        <w:t>Maylor, H., Blackmon, K., &amp; Huemann, M. (2016). Researching business and management. Macmillan International Higher Education.</w:t>
      </w:r>
    </w:p>
    <w:p w:rsidR="00D94156" w:rsidRDefault="00D94156" w:rsidP="00E6119F">
      <w:pPr>
        <w:ind w:left="720" w:hanging="720"/>
      </w:pPr>
      <w:r w:rsidRPr="00D94156">
        <w:t>Meyer, K. E., &amp; Peng, M. W. (2016). Theoretical foundations of emerging economy business research. Journal of International Business Studies, 47(1), 3-22.</w:t>
      </w:r>
    </w:p>
    <w:p w:rsidR="00D94156" w:rsidRDefault="00D94156" w:rsidP="00E6119F">
      <w:pPr>
        <w:ind w:left="720" w:hanging="720"/>
      </w:pPr>
      <w:r w:rsidRPr="00884862">
        <w:lastRenderedPageBreak/>
        <w:t>Myers, M. D. (2019). Qualitative research in business and management. Sage Publications Limited.</w:t>
      </w:r>
    </w:p>
    <w:p w:rsidR="00D94156" w:rsidRDefault="00D94156" w:rsidP="00E6119F">
      <w:pPr>
        <w:ind w:left="720" w:hanging="720"/>
      </w:pPr>
      <w:r w:rsidRPr="00D94156">
        <w:t>Myers, M. D. (2019). Qualitative research in business and management. Sage Publications Limited.</w:t>
      </w:r>
    </w:p>
    <w:p w:rsidR="00D94156" w:rsidRDefault="00D94156" w:rsidP="00E6119F">
      <w:pPr>
        <w:ind w:left="720" w:hanging="720"/>
      </w:pPr>
      <w:r w:rsidRPr="00EA5316">
        <w:t>Nicholas, J. M., &amp; Steyn, H. (2017). Project management for engineering, business and technology. Routledge.</w:t>
      </w:r>
    </w:p>
    <w:p w:rsidR="00D94156" w:rsidRPr="009F1589" w:rsidRDefault="00D94156" w:rsidP="00E6119F">
      <w:pPr>
        <w:ind w:left="720" w:hanging="720"/>
      </w:pPr>
      <w:r w:rsidRPr="00884862">
        <w:t>Noe, R. A., Hollenbeck, J. R., Gerhart, B., &amp; Wright, P. M. (2017). Human resource management: Gaining a competitive advantage. New York, NY: McGraw-Hill Education.</w:t>
      </w:r>
    </w:p>
    <w:p w:rsidR="00D94156" w:rsidRDefault="00D94156" w:rsidP="00E6119F">
      <w:pPr>
        <w:tabs>
          <w:tab w:val="left" w:pos="3691"/>
        </w:tabs>
        <w:ind w:left="720" w:hanging="720"/>
      </w:pPr>
      <w:r w:rsidRPr="00884862">
        <w:t>Nuthall, P. L. (2018). Farm business management: the human factor. CABI.</w:t>
      </w:r>
    </w:p>
    <w:p w:rsidR="00D94156" w:rsidRDefault="00D94156" w:rsidP="00E6119F">
      <w:pPr>
        <w:ind w:left="720" w:hanging="720"/>
      </w:pPr>
      <w:r w:rsidRPr="00D94156">
        <w:t>Peng, M. W. (2016). Global business. Cengage Learning.</w:t>
      </w:r>
    </w:p>
    <w:p w:rsidR="00D94156" w:rsidRDefault="00D94156" w:rsidP="00E6119F">
      <w:pPr>
        <w:ind w:left="720" w:hanging="720"/>
      </w:pPr>
      <w:r w:rsidRPr="00E91C15">
        <w:t>Porta, R. L., Lopez-de-Silanes, F., Shleifer, A., &amp; Vishny, R. W. (1998). Law and finance. Journal of political economy, 106(6), 1113-1155.</w:t>
      </w:r>
    </w:p>
    <w:p w:rsidR="00D94156" w:rsidRDefault="00D94156" w:rsidP="00E6119F">
      <w:pPr>
        <w:ind w:left="720" w:hanging="720"/>
      </w:pPr>
      <w:r w:rsidRPr="00D94156">
        <w:t>Quinlan, C., Babin, B., Carr, J., &amp; Griffin, M. (2019). Business research methods. South Western Cengage.</w:t>
      </w:r>
    </w:p>
    <w:p w:rsidR="00D94156" w:rsidRDefault="00D94156" w:rsidP="00E6119F">
      <w:pPr>
        <w:ind w:left="720" w:hanging="720"/>
      </w:pPr>
      <w:r w:rsidRPr="00E91C15">
        <w:t>Rosen, H. S. (2004). Public finance. In The encyclopedia of public choice (pp. 252-262). Springer, Boston, MA.</w:t>
      </w:r>
    </w:p>
    <w:p w:rsidR="00D94156" w:rsidRDefault="00D94156" w:rsidP="00E6119F">
      <w:pPr>
        <w:ind w:left="720" w:hanging="720"/>
      </w:pPr>
      <w:r w:rsidRPr="00E91C15">
        <w:t>Sadgrove, K. (2016). The complete guide to business risk management. Routledge.</w:t>
      </w:r>
    </w:p>
    <w:p w:rsidR="00D94156" w:rsidRDefault="00D94156" w:rsidP="00E6119F">
      <w:pPr>
        <w:ind w:left="720" w:hanging="720"/>
      </w:pPr>
      <w:r w:rsidRPr="00D94156">
        <w:t>Schumpeter, J. A. (2017). Essays: on entrepreneurs, innovations, business cycles and the evolution of capitalism. Routledge.</w:t>
      </w:r>
    </w:p>
    <w:p w:rsidR="00D94156" w:rsidRDefault="00D94156" w:rsidP="00E6119F">
      <w:pPr>
        <w:ind w:left="720" w:hanging="720"/>
      </w:pPr>
      <w:r w:rsidRPr="00D94156">
        <w:lastRenderedPageBreak/>
        <w:t>Sekaran, U., &amp; Bougie, R. (2016). Research methods for business: A skill building approach. John Wiley &amp; Sons.</w:t>
      </w:r>
    </w:p>
    <w:p w:rsidR="00D94156" w:rsidRDefault="00D94156" w:rsidP="00E6119F">
      <w:pPr>
        <w:ind w:left="720" w:hanging="720"/>
      </w:pPr>
      <w:r w:rsidRPr="00D94156">
        <w:t>Shaw, W. H., &amp; Barry, V. (2015). Moral issues in business. Cengage Learning.</w:t>
      </w:r>
    </w:p>
    <w:p w:rsidR="00D94156" w:rsidRDefault="00D94156" w:rsidP="00E6119F">
      <w:pPr>
        <w:ind w:left="720" w:hanging="720"/>
      </w:pPr>
      <w:r w:rsidRPr="00D94156">
        <w:t>Siegel, A. (2016). Practical business statistics. Academic Press.</w:t>
      </w:r>
    </w:p>
    <w:p w:rsidR="00D94156" w:rsidRDefault="00D94156" w:rsidP="00E6119F">
      <w:pPr>
        <w:tabs>
          <w:tab w:val="left" w:pos="3691"/>
        </w:tabs>
        <w:ind w:left="720" w:hanging="720"/>
      </w:pPr>
      <w:r w:rsidRPr="00884862">
        <w:t>Storey, D. J. (2016). Understanding the small business sector. Routledge.</w:t>
      </w:r>
    </w:p>
    <w:p w:rsidR="00D94156" w:rsidRDefault="00D94156" w:rsidP="00E6119F">
      <w:pPr>
        <w:ind w:left="720" w:hanging="720"/>
      </w:pPr>
      <w:r w:rsidRPr="00D94156">
        <w:t>Storey, D. J. (2016). Understanding the small business sector. Routledge.</w:t>
      </w:r>
    </w:p>
    <w:p w:rsidR="00D94156" w:rsidRDefault="00D94156" w:rsidP="00E6119F">
      <w:pPr>
        <w:ind w:left="720" w:hanging="720"/>
      </w:pPr>
      <w:r w:rsidRPr="00D94156">
        <w:t>Tukker, A., &amp; Tischner, U. (Eds.). (2017). New business for old Europe: product-service development, competitiveness and sustainability. Routledge.</w:t>
      </w:r>
    </w:p>
    <w:p w:rsidR="00D94156" w:rsidRDefault="00D94156" w:rsidP="00E6119F">
      <w:pPr>
        <w:ind w:left="720" w:hanging="720"/>
      </w:pPr>
      <w:r w:rsidRPr="00D94156">
        <w:t>Veblen, T. (2017). Absentee Ownership: Business Enterprise in Recent Times-The Case of America. Routledge.</w:t>
      </w:r>
    </w:p>
    <w:p w:rsidR="00D94156" w:rsidRDefault="00D94156" w:rsidP="00E6119F">
      <w:pPr>
        <w:ind w:left="720" w:hanging="720"/>
      </w:pPr>
      <w:r w:rsidRPr="00D94156">
        <w:t>Ward, J. (2016). Keeping the family business healthy: How to plan for continuing growth, profitability, and family leadership. Springer.</w:t>
      </w:r>
    </w:p>
    <w:p w:rsidR="00D94156" w:rsidRDefault="00D94156" w:rsidP="00E6119F">
      <w:pPr>
        <w:ind w:left="720" w:hanging="720"/>
      </w:pPr>
      <w:r w:rsidRPr="00E91C15">
        <w:t>Wood, C. R., Thompson, D. C., Picus, L. O., &amp; Tharpe, D. I. (2015). Principles of school business management. R&amp;L Education.</w:t>
      </w:r>
    </w:p>
    <w:p w:rsidR="00D94156" w:rsidRDefault="00D94156" w:rsidP="00E6119F">
      <w:pPr>
        <w:ind w:left="720" w:hanging="720"/>
      </w:pPr>
      <w:r w:rsidRPr="00D94156">
        <w:t>Wood, D. J., &amp; Logsdon, J. M. (2017). Theorising business citizenship. In Perspectives on corporate citizenship (pp. 83-103). Routledge.</w:t>
      </w:r>
    </w:p>
    <w:p w:rsidR="00601C40" w:rsidRDefault="00601C40" w:rsidP="00E6119F">
      <w:pPr>
        <w:ind w:left="720" w:hanging="720"/>
      </w:pPr>
    </w:p>
    <w:p w:rsidR="00601C40" w:rsidRDefault="00601C40" w:rsidP="00E6119F">
      <w:pPr>
        <w:ind w:left="720" w:hanging="720"/>
      </w:pPr>
    </w:p>
    <w:p w:rsidR="00C1645A" w:rsidRDefault="00C1645A" w:rsidP="00D94156"/>
    <w:p w:rsidR="00601C40" w:rsidRDefault="00601C40" w:rsidP="00601C40">
      <w:pPr>
        <w:pStyle w:val="Heading1"/>
      </w:pPr>
      <w:bookmarkStart w:id="24" w:name="_Toc18773200"/>
      <w:r>
        <w:lastRenderedPageBreak/>
        <w:t>Appendices</w:t>
      </w:r>
      <w:bookmarkEnd w:id="24"/>
    </w:p>
    <w:p w:rsidR="00601C40" w:rsidRDefault="001D64FF" w:rsidP="00601C40">
      <w:r>
        <w:rPr>
          <w:noProof/>
          <w:lang w:val="en-GB" w:eastAsia="en-GB"/>
        </w:rPr>
        <w:drawing>
          <wp:inline distT="0" distB="0" distL="0" distR="0">
            <wp:extent cx="4693920" cy="2857500"/>
            <wp:effectExtent l="0" t="0" r="11430" b="0"/>
            <wp:docPr id="9" name="Chart 9">
              <a:extLst xmlns:a="http://schemas.openxmlformats.org/drawingml/2006/main">
                <a:ext uri="{FF2B5EF4-FFF2-40B4-BE49-F238E27FC236}">
                  <a16:creationId xmlns:a16="http://schemas.microsoft.com/office/drawing/2014/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D64FF" w:rsidRDefault="001D64FF" w:rsidP="00601C40">
      <w:r w:rsidRPr="00863D61">
        <w:rPr>
          <w:noProof/>
          <w:lang w:val="en-GB" w:eastAsia="en-GB"/>
        </w:rPr>
        <w:drawing>
          <wp:inline distT="0" distB="0" distL="0" distR="0">
            <wp:extent cx="4372585" cy="2991267"/>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4372585" cy="2991267"/>
                    </a:xfrm>
                    <a:prstGeom prst="rect">
                      <a:avLst/>
                    </a:prstGeom>
                  </pic:spPr>
                </pic:pic>
              </a:graphicData>
            </a:graphic>
          </wp:inline>
        </w:drawing>
      </w:r>
    </w:p>
    <w:p w:rsidR="00907D0C" w:rsidRDefault="00907D0C" w:rsidP="00601C40"/>
    <w:p w:rsidR="00907D0C" w:rsidRDefault="00907D0C" w:rsidP="00601C40"/>
    <w:tbl>
      <w:tblPr>
        <w:tblW w:w="0" w:type="auto"/>
        <w:tblInd w:w="19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172"/>
        <w:gridCol w:w="3224"/>
      </w:tblGrid>
      <w:tr w:rsidR="00907D0C" w:rsidRPr="00DF22D3" w:rsidTr="00DF22D3">
        <w:trPr>
          <w:trHeight w:val="439"/>
        </w:trPr>
        <w:tc>
          <w:tcPr>
            <w:tcW w:w="3172" w:type="dxa"/>
          </w:tcPr>
          <w:p w:rsidR="00907D0C" w:rsidRPr="00DF22D3" w:rsidRDefault="00DF22D3" w:rsidP="006A3CFF">
            <w:pPr>
              <w:pStyle w:val="Heading3"/>
              <w:rPr>
                <w:sz w:val="22"/>
                <w:szCs w:val="22"/>
              </w:rPr>
            </w:pPr>
            <w:r w:rsidRPr="00DF22D3">
              <w:rPr>
                <w:noProof/>
                <w:sz w:val="22"/>
                <w:szCs w:val="22"/>
                <w:lang w:eastAsia="zh-TW"/>
              </w:rPr>
              <w:lastRenderedPageBreak/>
              <w:pict>
                <v:shapetype id="_x0000_t202" coordsize="21600,21600" o:spt="202" path="m,l,21600r21600,l21600,xe">
                  <v:stroke joinstyle="miter"/>
                  <v:path gradientshapeok="t" o:connecttype="rect"/>
                </v:shapetype>
                <v:shape id="_x0000_s1026" type="#_x0000_t202" style="position:absolute;margin-left:-3.9pt;margin-top:-48.5pt;width:315pt;height:33.6pt;z-index:251660288;mso-width-relative:margin;mso-height-relative:margin">
                  <v:textbox>
                    <w:txbxContent>
                      <w:p w:rsidR="00DF22D3" w:rsidRPr="00DF22D3" w:rsidRDefault="00DF22D3" w:rsidP="00DF22D3">
                        <w:pPr>
                          <w:jc w:val="center"/>
                          <w:rPr>
                            <w:b/>
                          </w:rPr>
                        </w:pPr>
                        <w:r w:rsidRPr="00DF22D3">
                          <w:rPr>
                            <w:b/>
                          </w:rPr>
                          <w:t>Start up Expenses</w:t>
                        </w:r>
                      </w:p>
                    </w:txbxContent>
                  </v:textbox>
                </v:shape>
              </w:pict>
            </w:r>
            <w:r w:rsidR="00907D0C" w:rsidRPr="00DF22D3">
              <w:rPr>
                <w:sz w:val="22"/>
                <w:szCs w:val="22"/>
              </w:rPr>
              <w:t>Business Investment</w:t>
            </w:r>
          </w:p>
        </w:tc>
        <w:tc>
          <w:tcPr>
            <w:tcW w:w="3224" w:type="dxa"/>
          </w:tcPr>
          <w:p w:rsidR="00907D0C" w:rsidRPr="00DF22D3" w:rsidRDefault="00907D0C" w:rsidP="006A3CFF">
            <w:pPr>
              <w:pStyle w:val="Heading3"/>
              <w:rPr>
                <w:sz w:val="22"/>
                <w:szCs w:val="22"/>
              </w:rPr>
            </w:pPr>
            <w:r w:rsidRPr="00DF22D3">
              <w:rPr>
                <w:sz w:val="22"/>
                <w:szCs w:val="22"/>
              </w:rPr>
              <w:t>£50000.00</w:t>
            </w:r>
          </w:p>
        </w:tc>
      </w:tr>
      <w:tr w:rsidR="00907D0C" w:rsidRPr="00DF22D3" w:rsidTr="00DF22D3">
        <w:trPr>
          <w:trHeight w:val="469"/>
        </w:trPr>
        <w:tc>
          <w:tcPr>
            <w:tcW w:w="3172" w:type="dxa"/>
          </w:tcPr>
          <w:p w:rsidR="00907D0C" w:rsidRPr="00DF22D3" w:rsidRDefault="00907D0C" w:rsidP="006A3CFF">
            <w:pPr>
              <w:pStyle w:val="Heading3"/>
              <w:rPr>
                <w:sz w:val="22"/>
                <w:szCs w:val="22"/>
              </w:rPr>
            </w:pPr>
            <w:r w:rsidRPr="00DF22D3">
              <w:rPr>
                <w:sz w:val="22"/>
                <w:szCs w:val="22"/>
              </w:rPr>
              <w:t xml:space="preserve">Business Licenses, Insurance, Business Cards &amp; Brochures </w:t>
            </w:r>
          </w:p>
        </w:tc>
        <w:tc>
          <w:tcPr>
            <w:tcW w:w="3224" w:type="dxa"/>
          </w:tcPr>
          <w:p w:rsidR="00907D0C" w:rsidRPr="00DF22D3" w:rsidRDefault="00907D0C" w:rsidP="006A3CFF">
            <w:pPr>
              <w:pStyle w:val="Heading3"/>
              <w:rPr>
                <w:sz w:val="22"/>
                <w:szCs w:val="22"/>
              </w:rPr>
            </w:pPr>
            <w:r w:rsidRPr="00DF22D3">
              <w:rPr>
                <w:sz w:val="22"/>
                <w:szCs w:val="22"/>
              </w:rPr>
              <w:t>£400.00</w:t>
            </w:r>
          </w:p>
        </w:tc>
      </w:tr>
      <w:tr w:rsidR="00907D0C" w:rsidRPr="00DF22D3" w:rsidTr="00DF22D3">
        <w:trPr>
          <w:trHeight w:val="651"/>
        </w:trPr>
        <w:tc>
          <w:tcPr>
            <w:tcW w:w="3172" w:type="dxa"/>
          </w:tcPr>
          <w:p w:rsidR="00907D0C" w:rsidRPr="00DF22D3" w:rsidRDefault="00907D0C" w:rsidP="006A3CFF">
            <w:pPr>
              <w:pStyle w:val="Heading3"/>
              <w:rPr>
                <w:sz w:val="22"/>
                <w:szCs w:val="22"/>
              </w:rPr>
            </w:pPr>
            <w:r w:rsidRPr="00DF22D3">
              <w:rPr>
                <w:sz w:val="22"/>
                <w:szCs w:val="22"/>
              </w:rPr>
              <w:t>Deposit (3 Months)</w:t>
            </w:r>
          </w:p>
        </w:tc>
        <w:tc>
          <w:tcPr>
            <w:tcW w:w="3224" w:type="dxa"/>
          </w:tcPr>
          <w:p w:rsidR="00907D0C" w:rsidRPr="00DF22D3" w:rsidRDefault="00907D0C" w:rsidP="006A3CFF">
            <w:pPr>
              <w:pStyle w:val="Heading3"/>
              <w:rPr>
                <w:sz w:val="22"/>
                <w:szCs w:val="22"/>
              </w:rPr>
            </w:pPr>
            <w:r w:rsidRPr="00DF22D3">
              <w:rPr>
                <w:sz w:val="22"/>
                <w:szCs w:val="22"/>
              </w:rPr>
              <w:t>£4500.00</w:t>
            </w:r>
          </w:p>
        </w:tc>
      </w:tr>
      <w:tr w:rsidR="00907D0C" w:rsidRPr="00DF22D3" w:rsidTr="00DF22D3">
        <w:trPr>
          <w:trHeight w:val="606"/>
        </w:trPr>
        <w:tc>
          <w:tcPr>
            <w:tcW w:w="3172" w:type="dxa"/>
          </w:tcPr>
          <w:p w:rsidR="00907D0C" w:rsidRPr="00DF22D3" w:rsidRDefault="00907D0C" w:rsidP="006A3CFF">
            <w:pPr>
              <w:pStyle w:val="Heading3"/>
              <w:rPr>
                <w:sz w:val="22"/>
                <w:szCs w:val="22"/>
              </w:rPr>
            </w:pPr>
            <w:r w:rsidRPr="00DF22D3">
              <w:rPr>
                <w:sz w:val="22"/>
                <w:szCs w:val="22"/>
              </w:rPr>
              <w:t>Rent (Monthly)</w:t>
            </w:r>
          </w:p>
        </w:tc>
        <w:tc>
          <w:tcPr>
            <w:tcW w:w="3224" w:type="dxa"/>
          </w:tcPr>
          <w:p w:rsidR="00907D0C" w:rsidRPr="00DF22D3" w:rsidRDefault="00907D0C" w:rsidP="006A3CFF">
            <w:pPr>
              <w:pStyle w:val="Heading3"/>
              <w:rPr>
                <w:sz w:val="22"/>
                <w:szCs w:val="22"/>
              </w:rPr>
            </w:pPr>
            <w:r w:rsidRPr="00DF22D3">
              <w:rPr>
                <w:sz w:val="22"/>
                <w:szCs w:val="22"/>
              </w:rPr>
              <w:t>£1500.00</w:t>
            </w:r>
          </w:p>
        </w:tc>
      </w:tr>
      <w:tr w:rsidR="00907D0C" w:rsidRPr="00DF22D3" w:rsidTr="00DF22D3">
        <w:trPr>
          <w:trHeight w:val="591"/>
        </w:trPr>
        <w:tc>
          <w:tcPr>
            <w:tcW w:w="3172" w:type="dxa"/>
          </w:tcPr>
          <w:p w:rsidR="00907D0C" w:rsidRPr="00DF22D3" w:rsidRDefault="00907D0C" w:rsidP="006A3CFF">
            <w:pPr>
              <w:pStyle w:val="Heading3"/>
              <w:rPr>
                <w:sz w:val="22"/>
                <w:szCs w:val="22"/>
              </w:rPr>
            </w:pPr>
            <w:r w:rsidRPr="00DF22D3">
              <w:rPr>
                <w:sz w:val="22"/>
                <w:szCs w:val="22"/>
              </w:rPr>
              <w:t xml:space="preserve">Interior Design Furniture </w:t>
            </w:r>
          </w:p>
        </w:tc>
        <w:tc>
          <w:tcPr>
            <w:tcW w:w="3224" w:type="dxa"/>
          </w:tcPr>
          <w:p w:rsidR="00907D0C" w:rsidRPr="00DF22D3" w:rsidRDefault="00907D0C" w:rsidP="006A3CFF">
            <w:pPr>
              <w:pStyle w:val="Heading3"/>
              <w:rPr>
                <w:sz w:val="22"/>
                <w:szCs w:val="22"/>
              </w:rPr>
            </w:pPr>
            <w:r w:rsidRPr="00DF22D3">
              <w:rPr>
                <w:sz w:val="22"/>
                <w:szCs w:val="22"/>
              </w:rPr>
              <w:t>£5000.00</w:t>
            </w:r>
          </w:p>
        </w:tc>
      </w:tr>
      <w:tr w:rsidR="00907D0C" w:rsidRPr="00DF22D3" w:rsidTr="00DF22D3">
        <w:trPr>
          <w:trHeight w:val="500"/>
        </w:trPr>
        <w:tc>
          <w:tcPr>
            <w:tcW w:w="3172" w:type="dxa"/>
          </w:tcPr>
          <w:p w:rsidR="00907D0C" w:rsidRPr="00DF22D3" w:rsidRDefault="00907D0C" w:rsidP="006A3CFF">
            <w:pPr>
              <w:pStyle w:val="Heading3"/>
              <w:rPr>
                <w:sz w:val="22"/>
                <w:szCs w:val="22"/>
              </w:rPr>
            </w:pPr>
            <w:r w:rsidRPr="00DF22D3">
              <w:rPr>
                <w:sz w:val="22"/>
                <w:szCs w:val="22"/>
              </w:rPr>
              <w:t>Machinery &amp; Interior Equipment</w:t>
            </w:r>
          </w:p>
        </w:tc>
        <w:tc>
          <w:tcPr>
            <w:tcW w:w="3224" w:type="dxa"/>
          </w:tcPr>
          <w:p w:rsidR="00907D0C" w:rsidRPr="00DF22D3" w:rsidRDefault="00907D0C" w:rsidP="006A3CFF">
            <w:pPr>
              <w:pStyle w:val="Heading3"/>
              <w:rPr>
                <w:sz w:val="22"/>
                <w:szCs w:val="22"/>
              </w:rPr>
            </w:pPr>
            <w:r w:rsidRPr="00DF22D3">
              <w:rPr>
                <w:sz w:val="22"/>
                <w:szCs w:val="22"/>
              </w:rPr>
              <w:t>£4000.00</w:t>
            </w:r>
          </w:p>
        </w:tc>
      </w:tr>
      <w:tr w:rsidR="00907D0C" w:rsidRPr="00DF22D3" w:rsidTr="00DF22D3">
        <w:trPr>
          <w:trHeight w:val="484"/>
        </w:trPr>
        <w:tc>
          <w:tcPr>
            <w:tcW w:w="3172" w:type="dxa"/>
          </w:tcPr>
          <w:p w:rsidR="00907D0C" w:rsidRPr="00DF22D3" w:rsidRDefault="00907D0C" w:rsidP="006A3CFF">
            <w:pPr>
              <w:pStyle w:val="Heading3"/>
              <w:rPr>
                <w:sz w:val="22"/>
                <w:szCs w:val="22"/>
              </w:rPr>
            </w:pPr>
            <w:r w:rsidRPr="00DF22D3">
              <w:rPr>
                <w:sz w:val="22"/>
                <w:szCs w:val="22"/>
              </w:rPr>
              <w:t>Staffing (Monthly) (x1)</w:t>
            </w:r>
          </w:p>
        </w:tc>
        <w:tc>
          <w:tcPr>
            <w:tcW w:w="3224" w:type="dxa"/>
          </w:tcPr>
          <w:p w:rsidR="00907D0C" w:rsidRPr="00DF22D3" w:rsidRDefault="00907D0C" w:rsidP="006A3CFF">
            <w:pPr>
              <w:pStyle w:val="Heading3"/>
              <w:rPr>
                <w:sz w:val="22"/>
                <w:szCs w:val="22"/>
              </w:rPr>
            </w:pPr>
            <w:r w:rsidRPr="00DF22D3">
              <w:rPr>
                <w:sz w:val="22"/>
                <w:szCs w:val="22"/>
              </w:rPr>
              <w:t>£1300.00 (EXL TAX)</w:t>
            </w:r>
          </w:p>
        </w:tc>
      </w:tr>
      <w:tr w:rsidR="00907D0C" w:rsidRPr="00DF22D3" w:rsidTr="00DF22D3">
        <w:trPr>
          <w:trHeight w:val="651"/>
        </w:trPr>
        <w:tc>
          <w:tcPr>
            <w:tcW w:w="3172" w:type="dxa"/>
          </w:tcPr>
          <w:p w:rsidR="00907D0C" w:rsidRPr="00DF22D3" w:rsidRDefault="00907D0C" w:rsidP="006A3CFF">
            <w:pPr>
              <w:pStyle w:val="Heading3"/>
              <w:rPr>
                <w:sz w:val="22"/>
                <w:szCs w:val="22"/>
              </w:rPr>
            </w:pPr>
            <w:r w:rsidRPr="00DF22D3">
              <w:rPr>
                <w:sz w:val="22"/>
                <w:szCs w:val="22"/>
              </w:rPr>
              <w:t xml:space="preserve">Bills (Monthly) </w:t>
            </w:r>
          </w:p>
        </w:tc>
        <w:tc>
          <w:tcPr>
            <w:tcW w:w="3224" w:type="dxa"/>
          </w:tcPr>
          <w:p w:rsidR="00907D0C" w:rsidRPr="00DF22D3" w:rsidRDefault="00907D0C" w:rsidP="006A3CFF">
            <w:pPr>
              <w:pStyle w:val="Heading3"/>
              <w:rPr>
                <w:sz w:val="22"/>
                <w:szCs w:val="22"/>
              </w:rPr>
            </w:pPr>
            <w:r w:rsidRPr="00DF22D3">
              <w:rPr>
                <w:sz w:val="22"/>
                <w:szCs w:val="22"/>
              </w:rPr>
              <w:t>£300.00</w:t>
            </w:r>
          </w:p>
        </w:tc>
      </w:tr>
      <w:tr w:rsidR="00907D0C" w:rsidRPr="00DF22D3" w:rsidTr="00DF22D3">
        <w:trPr>
          <w:trHeight w:val="591"/>
        </w:trPr>
        <w:tc>
          <w:tcPr>
            <w:tcW w:w="3172" w:type="dxa"/>
          </w:tcPr>
          <w:p w:rsidR="00907D0C" w:rsidRPr="00DF22D3" w:rsidRDefault="00907D0C" w:rsidP="006A3CFF">
            <w:pPr>
              <w:pStyle w:val="Heading3"/>
              <w:rPr>
                <w:sz w:val="22"/>
                <w:szCs w:val="22"/>
              </w:rPr>
            </w:pPr>
            <w:r w:rsidRPr="00DF22D3">
              <w:rPr>
                <w:sz w:val="22"/>
                <w:szCs w:val="22"/>
              </w:rPr>
              <w:t>Men’s Equipment</w:t>
            </w:r>
          </w:p>
        </w:tc>
        <w:tc>
          <w:tcPr>
            <w:tcW w:w="3224" w:type="dxa"/>
          </w:tcPr>
          <w:p w:rsidR="00907D0C" w:rsidRPr="00DF22D3" w:rsidRDefault="00907D0C" w:rsidP="006A3CFF">
            <w:pPr>
              <w:pStyle w:val="Heading3"/>
              <w:rPr>
                <w:sz w:val="22"/>
                <w:szCs w:val="22"/>
              </w:rPr>
            </w:pPr>
            <w:r w:rsidRPr="00DF22D3">
              <w:rPr>
                <w:sz w:val="22"/>
                <w:szCs w:val="22"/>
              </w:rPr>
              <w:t>£500.00</w:t>
            </w:r>
          </w:p>
        </w:tc>
      </w:tr>
      <w:tr w:rsidR="00907D0C" w:rsidRPr="00DF22D3" w:rsidTr="00DF22D3">
        <w:trPr>
          <w:trHeight w:val="802"/>
        </w:trPr>
        <w:tc>
          <w:tcPr>
            <w:tcW w:w="3172" w:type="dxa"/>
          </w:tcPr>
          <w:p w:rsidR="00907D0C" w:rsidRPr="00DF22D3" w:rsidRDefault="00907D0C" w:rsidP="006A3CFF">
            <w:pPr>
              <w:pStyle w:val="Heading3"/>
              <w:rPr>
                <w:sz w:val="22"/>
                <w:szCs w:val="22"/>
              </w:rPr>
            </w:pPr>
            <w:r w:rsidRPr="00DF22D3">
              <w:rPr>
                <w:sz w:val="22"/>
                <w:szCs w:val="22"/>
              </w:rPr>
              <w:t xml:space="preserve">Women’s Equipment </w:t>
            </w:r>
          </w:p>
        </w:tc>
        <w:tc>
          <w:tcPr>
            <w:tcW w:w="3224" w:type="dxa"/>
          </w:tcPr>
          <w:p w:rsidR="00907D0C" w:rsidRPr="00DF22D3" w:rsidRDefault="00907D0C" w:rsidP="006A3CFF">
            <w:pPr>
              <w:pStyle w:val="Heading3"/>
              <w:rPr>
                <w:sz w:val="22"/>
                <w:szCs w:val="22"/>
              </w:rPr>
            </w:pPr>
            <w:r w:rsidRPr="00DF22D3">
              <w:rPr>
                <w:sz w:val="22"/>
                <w:szCs w:val="22"/>
              </w:rPr>
              <w:t>£1000.00</w:t>
            </w:r>
          </w:p>
        </w:tc>
      </w:tr>
      <w:tr w:rsidR="00907D0C" w:rsidRPr="00DF22D3" w:rsidTr="00DF22D3">
        <w:trPr>
          <w:trHeight w:val="863"/>
        </w:trPr>
        <w:tc>
          <w:tcPr>
            <w:tcW w:w="3172" w:type="dxa"/>
          </w:tcPr>
          <w:p w:rsidR="00907D0C" w:rsidRPr="00DF22D3" w:rsidRDefault="00907D0C" w:rsidP="006A3CFF">
            <w:pPr>
              <w:pStyle w:val="Heading3"/>
              <w:rPr>
                <w:sz w:val="22"/>
                <w:szCs w:val="22"/>
              </w:rPr>
            </w:pPr>
            <w:r w:rsidRPr="00DF22D3">
              <w:rPr>
                <w:sz w:val="22"/>
                <w:szCs w:val="22"/>
              </w:rPr>
              <w:t xml:space="preserve">Total Expenditure </w:t>
            </w:r>
          </w:p>
        </w:tc>
        <w:tc>
          <w:tcPr>
            <w:tcW w:w="3224" w:type="dxa"/>
          </w:tcPr>
          <w:p w:rsidR="00907D0C" w:rsidRPr="00DF22D3" w:rsidRDefault="00907D0C" w:rsidP="006A3CFF">
            <w:pPr>
              <w:pStyle w:val="Heading3"/>
              <w:rPr>
                <w:sz w:val="22"/>
                <w:szCs w:val="22"/>
              </w:rPr>
            </w:pPr>
            <w:r w:rsidRPr="00DF22D3">
              <w:rPr>
                <w:sz w:val="22"/>
                <w:szCs w:val="22"/>
              </w:rPr>
              <w:t>£18,500.00</w:t>
            </w:r>
          </w:p>
        </w:tc>
      </w:tr>
      <w:tr w:rsidR="00907D0C" w:rsidRPr="00DF22D3" w:rsidTr="00DF22D3">
        <w:trPr>
          <w:trHeight w:val="790"/>
        </w:trPr>
        <w:tc>
          <w:tcPr>
            <w:tcW w:w="3172" w:type="dxa"/>
          </w:tcPr>
          <w:p w:rsidR="00907D0C" w:rsidRPr="00DF22D3" w:rsidRDefault="00907D0C" w:rsidP="006A3CFF">
            <w:pPr>
              <w:pStyle w:val="Heading3"/>
              <w:rPr>
                <w:sz w:val="22"/>
                <w:szCs w:val="22"/>
              </w:rPr>
            </w:pPr>
            <w:r w:rsidRPr="00DF22D3">
              <w:rPr>
                <w:sz w:val="22"/>
                <w:szCs w:val="22"/>
              </w:rPr>
              <w:t xml:space="preserve">Balance  </w:t>
            </w:r>
          </w:p>
        </w:tc>
        <w:tc>
          <w:tcPr>
            <w:tcW w:w="3224" w:type="dxa"/>
          </w:tcPr>
          <w:p w:rsidR="00907D0C" w:rsidRPr="00DF22D3" w:rsidRDefault="00907D0C" w:rsidP="006A3CFF">
            <w:pPr>
              <w:pStyle w:val="Heading3"/>
              <w:rPr>
                <w:sz w:val="22"/>
                <w:szCs w:val="22"/>
              </w:rPr>
            </w:pPr>
            <w:r w:rsidRPr="00DF22D3">
              <w:rPr>
                <w:sz w:val="22"/>
                <w:szCs w:val="22"/>
              </w:rPr>
              <w:t>£31,500.00</w:t>
            </w:r>
          </w:p>
        </w:tc>
      </w:tr>
    </w:tbl>
    <w:p w:rsidR="00907D0C" w:rsidRDefault="00907D0C" w:rsidP="00601C40"/>
    <w:p w:rsidR="001D64FF" w:rsidRDefault="001D64FF" w:rsidP="00601C40">
      <w:r w:rsidRPr="00EE02B1">
        <w:rPr>
          <w:noProof/>
          <w:lang w:val="en-GB" w:eastAsia="en-GB"/>
        </w:rPr>
        <w:lastRenderedPageBreak/>
        <w:drawing>
          <wp:inline distT="0" distB="0" distL="0" distR="0">
            <wp:extent cx="5732145" cy="5362575"/>
            <wp:effectExtent l="0" t="0" r="190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732145" cy="5362575"/>
                    </a:xfrm>
                    <a:prstGeom prst="rect">
                      <a:avLst/>
                    </a:prstGeom>
                  </pic:spPr>
                </pic:pic>
              </a:graphicData>
            </a:graphic>
          </wp:inline>
        </w:drawing>
      </w:r>
    </w:p>
    <w:p w:rsidR="00EE02B1" w:rsidRPr="00601C40" w:rsidRDefault="00EE02B1" w:rsidP="00601C40">
      <w:r w:rsidRPr="00EE02B1">
        <w:rPr>
          <w:noProof/>
          <w:lang w:val="en-GB" w:eastAsia="en-GB"/>
        </w:rPr>
        <w:lastRenderedPageBreak/>
        <w:drawing>
          <wp:anchor distT="0" distB="0" distL="114300" distR="114300" simplePos="0" relativeHeight="251658240" behindDoc="1" locked="0" layoutInCell="1" allowOverlap="1">
            <wp:simplePos x="0" y="0"/>
            <wp:positionH relativeFrom="column">
              <wp:posOffset>0</wp:posOffset>
            </wp:positionH>
            <wp:positionV relativeFrom="paragraph">
              <wp:posOffset>0</wp:posOffset>
            </wp:positionV>
            <wp:extent cx="5732145" cy="4817745"/>
            <wp:effectExtent l="19050" t="0" r="1905" b="0"/>
            <wp:wrapTight wrapText="bothSides">
              <wp:wrapPolygon edited="0">
                <wp:start x="-72" y="0"/>
                <wp:lineTo x="-72" y="21523"/>
                <wp:lineTo x="21607" y="21523"/>
                <wp:lineTo x="21607" y="0"/>
                <wp:lineTo x="-72"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5732145" cy="4817745"/>
                    </a:xfrm>
                    <a:prstGeom prst="rect">
                      <a:avLst/>
                    </a:prstGeom>
                  </pic:spPr>
                </pic:pic>
              </a:graphicData>
            </a:graphic>
          </wp:anchor>
        </w:drawing>
      </w:r>
    </w:p>
    <w:p w:rsidR="003133D1" w:rsidRDefault="003133D1" w:rsidP="00E6119F">
      <w:pPr>
        <w:ind w:left="720" w:hanging="720"/>
      </w:pPr>
    </w:p>
    <w:p w:rsidR="00863D61" w:rsidRDefault="00863D61" w:rsidP="00E6119F">
      <w:pPr>
        <w:ind w:left="720" w:hanging="720"/>
      </w:pPr>
    </w:p>
    <w:p w:rsidR="00863D61" w:rsidRDefault="00863D61" w:rsidP="00E6119F">
      <w:pPr>
        <w:ind w:left="720" w:hanging="720"/>
      </w:pPr>
    </w:p>
    <w:p w:rsidR="00E91C15" w:rsidRDefault="00E91C15" w:rsidP="00123B84"/>
    <w:p w:rsidR="001E77CE" w:rsidRPr="00123B84" w:rsidRDefault="0037165B" w:rsidP="00123B84">
      <w:r>
        <w:t xml:space="preserve"> </w:t>
      </w:r>
      <w:r w:rsidR="00AD42CA">
        <w:t xml:space="preserve"> </w:t>
      </w:r>
    </w:p>
    <w:sectPr w:rsidR="001E77CE" w:rsidRPr="00123B84" w:rsidSect="00522E7B">
      <w:headerReference w:type="default" r:id="rId15"/>
      <w:pgSz w:w="11907" w:h="16839" w:code="9"/>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419C" w:rsidRDefault="0095419C" w:rsidP="009F5BDF">
      <w:pPr>
        <w:spacing w:after="0" w:line="240" w:lineRule="auto"/>
      </w:pPr>
      <w:r>
        <w:separator/>
      </w:r>
    </w:p>
  </w:endnote>
  <w:endnote w:type="continuationSeparator" w:id="0">
    <w:p w:rsidR="0095419C" w:rsidRDefault="0095419C" w:rsidP="009F5B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419C" w:rsidRDefault="0095419C" w:rsidP="009F5BDF">
      <w:pPr>
        <w:spacing w:after="0" w:line="240" w:lineRule="auto"/>
      </w:pPr>
      <w:r>
        <w:separator/>
      </w:r>
    </w:p>
  </w:footnote>
  <w:footnote w:type="continuationSeparator" w:id="0">
    <w:p w:rsidR="0095419C" w:rsidRDefault="0095419C" w:rsidP="009F5BD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5D8A" w:rsidRDefault="00E74E0D">
    <w:pPr>
      <w:pStyle w:val="Header"/>
    </w:pPr>
    <w:r w:rsidRPr="00E74E0D">
      <w:rPr>
        <w:noProof/>
        <w:color w:val="2E74B5" w:themeColor="accent1" w:themeShade="BF"/>
      </w:rPr>
      <w:pict>
        <v:shapetype id="_x0000_t202" coordsize="21600,21600" o:spt="202" path="m,l,21600r21600,l21600,xe">
          <v:stroke joinstyle="miter"/>
          <v:path gradientshapeok="t" o:connecttype="rect"/>
        </v:shapetype>
        <v:shape id="Text Box 7" o:spid="_x0000_s4097" type="#_x0000_t202" style="position:absolute;left:0;text-align:left;margin-left:115.6pt;margin-top:0;width:71.7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" o:allowincell="f" fillcolor="#5b9bd5 [3204]" stroked="f">
          <v:textbox style="mso-next-textbox:#Text Box 7;mso-fit-shape-to-text:t" inset=",0,,0">
            <w:txbxContent>
              <w:p w:rsidR="00F65D8A" w:rsidRDefault="00E74E0D">
                <w:pPr>
                  <w:spacing w:after="0" w:line="240" w:lineRule="auto"/>
                  <w:rPr>
                    <w:color w:val="FFFFFF" w:themeColor="background1"/>
                  </w:rPr>
                </w:pPr>
                <w:r w:rsidRPr="00E74E0D">
                  <w:fldChar w:fldCharType="begin"/>
                </w:r>
                <w:r w:rsidR="00F65D8A">
                  <w:instrText xml:space="preserve"> PAGE   \* MERGEFORMAT </w:instrText>
                </w:r>
                <w:r w:rsidRPr="00E74E0D">
                  <w:fldChar w:fldCharType="separate"/>
                </w:r>
                <w:r w:rsidR="00F74849" w:rsidRPr="00F74849">
                  <w:rPr>
                    <w:noProof/>
                    <w:color w:val="FFFFFF" w:themeColor="background1"/>
                  </w:rPr>
                  <w:t>23</w:t>
                </w:r>
                <w:r>
                  <w:rPr>
                    <w:noProof/>
                    <w:color w:val="FFFFFF" w:themeColor="background1"/>
                  </w:rPr>
                  <w:fldChar w:fldCharType="end"/>
                </w:r>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C5950"/>
    <w:multiLevelType w:val="hybridMultilevel"/>
    <w:tmpl w:val="B754A6A0"/>
    <w:lvl w:ilvl="0" w:tplc="D77E91EC">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3885AF7"/>
    <w:multiLevelType w:val="hybridMultilevel"/>
    <w:tmpl w:val="2D7A0DE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FFF1DB6"/>
    <w:multiLevelType w:val="hybridMultilevel"/>
    <w:tmpl w:val="5BCAAA4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6" w:nlCheck="1" w:checkStyle="0"/>
  <w:activeWritingStyle w:appName="MSWord" w:lang="en-US" w:vendorID="64" w:dllVersion="4096" w:nlCheck="1" w:checkStyle="0"/>
  <w:activeWritingStyle w:appName="MSWord" w:lang="en-US" w:vendorID="64" w:dllVersion="131078" w:nlCheck="1" w:checkStyle="1"/>
  <w:proofState w:spelling="clean" w:grammar="clean"/>
  <w:defaultTabStop w:val="720"/>
  <w:drawingGridHorizontalSpacing w:val="120"/>
  <w:displayHorizontalDrawingGridEvery w:val="2"/>
  <w:characterSpacingControl w:val="doNotCompress"/>
  <w:hdrShapeDefaults>
    <o:shapedefaults v:ext="edit" spidmax="4100"/>
    <o:shapelayout v:ext="edit">
      <o:idmap v:ext="edit" data="4"/>
    </o:shapelayout>
  </w:hdrShapeDefaults>
  <w:footnotePr>
    <w:footnote w:id="-1"/>
    <w:footnote w:id="0"/>
  </w:footnotePr>
  <w:endnotePr>
    <w:endnote w:id="-1"/>
    <w:endnote w:id="0"/>
  </w:endnotePr>
  <w:compat/>
  <w:rsids>
    <w:rsidRoot w:val="00E61373"/>
    <w:rsid w:val="00001274"/>
    <w:rsid w:val="00010342"/>
    <w:rsid w:val="000253EB"/>
    <w:rsid w:val="0004243D"/>
    <w:rsid w:val="000426F3"/>
    <w:rsid w:val="00042823"/>
    <w:rsid w:val="00046CA1"/>
    <w:rsid w:val="0005196B"/>
    <w:rsid w:val="000652AB"/>
    <w:rsid w:val="0007190B"/>
    <w:rsid w:val="0008285F"/>
    <w:rsid w:val="000909B3"/>
    <w:rsid w:val="00091D63"/>
    <w:rsid w:val="000A5176"/>
    <w:rsid w:val="000B6332"/>
    <w:rsid w:val="000C4CF4"/>
    <w:rsid w:val="000C6693"/>
    <w:rsid w:val="000D32A1"/>
    <w:rsid w:val="000D40C3"/>
    <w:rsid w:val="000D5488"/>
    <w:rsid w:val="000D597F"/>
    <w:rsid w:val="000E0E2D"/>
    <w:rsid w:val="000F3A2E"/>
    <w:rsid w:val="000F7E72"/>
    <w:rsid w:val="001003D8"/>
    <w:rsid w:val="00106293"/>
    <w:rsid w:val="0010718D"/>
    <w:rsid w:val="00113618"/>
    <w:rsid w:val="001163E5"/>
    <w:rsid w:val="00123B84"/>
    <w:rsid w:val="00132579"/>
    <w:rsid w:val="00137366"/>
    <w:rsid w:val="00137E5F"/>
    <w:rsid w:val="00141150"/>
    <w:rsid w:val="0014618E"/>
    <w:rsid w:val="001461B9"/>
    <w:rsid w:val="00177382"/>
    <w:rsid w:val="001817E9"/>
    <w:rsid w:val="001850F2"/>
    <w:rsid w:val="00187648"/>
    <w:rsid w:val="001946D1"/>
    <w:rsid w:val="001958B2"/>
    <w:rsid w:val="00195BD7"/>
    <w:rsid w:val="001978C9"/>
    <w:rsid w:val="001A6286"/>
    <w:rsid w:val="001A793A"/>
    <w:rsid w:val="001A7EEE"/>
    <w:rsid w:val="001B62DA"/>
    <w:rsid w:val="001C39CA"/>
    <w:rsid w:val="001C6487"/>
    <w:rsid w:val="001D2487"/>
    <w:rsid w:val="001D37B7"/>
    <w:rsid w:val="001D64FF"/>
    <w:rsid w:val="001D7956"/>
    <w:rsid w:val="001E06EC"/>
    <w:rsid w:val="001E074E"/>
    <w:rsid w:val="001E2F40"/>
    <w:rsid w:val="001E599E"/>
    <w:rsid w:val="001E77CE"/>
    <w:rsid w:val="001F036B"/>
    <w:rsid w:val="001F0B23"/>
    <w:rsid w:val="001F1834"/>
    <w:rsid w:val="001F353C"/>
    <w:rsid w:val="001F6D25"/>
    <w:rsid w:val="00201737"/>
    <w:rsid w:val="002017C9"/>
    <w:rsid w:val="0020202B"/>
    <w:rsid w:val="002022E0"/>
    <w:rsid w:val="002209AB"/>
    <w:rsid w:val="00225223"/>
    <w:rsid w:val="0022619F"/>
    <w:rsid w:val="00226667"/>
    <w:rsid w:val="00231821"/>
    <w:rsid w:val="00240DA2"/>
    <w:rsid w:val="00245B15"/>
    <w:rsid w:val="00246114"/>
    <w:rsid w:val="002462C4"/>
    <w:rsid w:val="002519E6"/>
    <w:rsid w:val="002703C0"/>
    <w:rsid w:val="002777FD"/>
    <w:rsid w:val="002860BE"/>
    <w:rsid w:val="00290157"/>
    <w:rsid w:val="002A7A3E"/>
    <w:rsid w:val="002B0553"/>
    <w:rsid w:val="002B12E7"/>
    <w:rsid w:val="002B15F8"/>
    <w:rsid w:val="002B1E52"/>
    <w:rsid w:val="002B6DE4"/>
    <w:rsid w:val="002C23E1"/>
    <w:rsid w:val="002C5786"/>
    <w:rsid w:val="002C6B90"/>
    <w:rsid w:val="002C7C61"/>
    <w:rsid w:val="002D32DB"/>
    <w:rsid w:val="002D62D3"/>
    <w:rsid w:val="002E2263"/>
    <w:rsid w:val="002E2767"/>
    <w:rsid w:val="002E288B"/>
    <w:rsid w:val="002E4FE8"/>
    <w:rsid w:val="002E5C21"/>
    <w:rsid w:val="002E6EBE"/>
    <w:rsid w:val="002F31A5"/>
    <w:rsid w:val="00302FC6"/>
    <w:rsid w:val="00312C0E"/>
    <w:rsid w:val="0031316C"/>
    <w:rsid w:val="003133D1"/>
    <w:rsid w:val="003319A7"/>
    <w:rsid w:val="003326BE"/>
    <w:rsid w:val="0034162C"/>
    <w:rsid w:val="0034394B"/>
    <w:rsid w:val="00344462"/>
    <w:rsid w:val="00351D37"/>
    <w:rsid w:val="0037165B"/>
    <w:rsid w:val="0037547F"/>
    <w:rsid w:val="003813C9"/>
    <w:rsid w:val="00383C5B"/>
    <w:rsid w:val="00390558"/>
    <w:rsid w:val="00390B8A"/>
    <w:rsid w:val="003A27CF"/>
    <w:rsid w:val="003B03E9"/>
    <w:rsid w:val="003B5773"/>
    <w:rsid w:val="003B681C"/>
    <w:rsid w:val="003C360F"/>
    <w:rsid w:val="003C4A60"/>
    <w:rsid w:val="003E2AAC"/>
    <w:rsid w:val="003F05E0"/>
    <w:rsid w:val="003F21E9"/>
    <w:rsid w:val="003F7789"/>
    <w:rsid w:val="00403E90"/>
    <w:rsid w:val="00404274"/>
    <w:rsid w:val="00407008"/>
    <w:rsid w:val="00415C06"/>
    <w:rsid w:val="00421892"/>
    <w:rsid w:val="0042383E"/>
    <w:rsid w:val="00423E24"/>
    <w:rsid w:val="004304DB"/>
    <w:rsid w:val="00431588"/>
    <w:rsid w:val="004472B8"/>
    <w:rsid w:val="004479AB"/>
    <w:rsid w:val="00451964"/>
    <w:rsid w:val="004550D7"/>
    <w:rsid w:val="00465C37"/>
    <w:rsid w:val="00472BB3"/>
    <w:rsid w:val="00475896"/>
    <w:rsid w:val="00476E03"/>
    <w:rsid w:val="00482E86"/>
    <w:rsid w:val="00482EAA"/>
    <w:rsid w:val="00490F0B"/>
    <w:rsid w:val="00493EC6"/>
    <w:rsid w:val="004A086F"/>
    <w:rsid w:val="004A15A9"/>
    <w:rsid w:val="004A1B51"/>
    <w:rsid w:val="004A3DF4"/>
    <w:rsid w:val="004B1E0A"/>
    <w:rsid w:val="004B4802"/>
    <w:rsid w:val="004B5307"/>
    <w:rsid w:val="004B5F3A"/>
    <w:rsid w:val="004C03B2"/>
    <w:rsid w:val="004C03CF"/>
    <w:rsid w:val="004D0011"/>
    <w:rsid w:val="004D3722"/>
    <w:rsid w:val="004D3A48"/>
    <w:rsid w:val="004E09E3"/>
    <w:rsid w:val="004E2AC4"/>
    <w:rsid w:val="004E3D31"/>
    <w:rsid w:val="004E4232"/>
    <w:rsid w:val="004F09CF"/>
    <w:rsid w:val="004F7554"/>
    <w:rsid w:val="0050170C"/>
    <w:rsid w:val="00511327"/>
    <w:rsid w:val="0052106C"/>
    <w:rsid w:val="00522E7B"/>
    <w:rsid w:val="00524D04"/>
    <w:rsid w:val="00530969"/>
    <w:rsid w:val="00531339"/>
    <w:rsid w:val="005324EC"/>
    <w:rsid w:val="0053461F"/>
    <w:rsid w:val="005352AE"/>
    <w:rsid w:val="00544DD1"/>
    <w:rsid w:val="00545D56"/>
    <w:rsid w:val="00550555"/>
    <w:rsid w:val="005513AC"/>
    <w:rsid w:val="005619B3"/>
    <w:rsid w:val="00574532"/>
    <w:rsid w:val="00576699"/>
    <w:rsid w:val="00576AC7"/>
    <w:rsid w:val="005828CE"/>
    <w:rsid w:val="005A0291"/>
    <w:rsid w:val="005A10CC"/>
    <w:rsid w:val="005A1757"/>
    <w:rsid w:val="005A23CB"/>
    <w:rsid w:val="005A3F1E"/>
    <w:rsid w:val="005B5D50"/>
    <w:rsid w:val="005B6571"/>
    <w:rsid w:val="005D2387"/>
    <w:rsid w:val="005D6827"/>
    <w:rsid w:val="005D6F89"/>
    <w:rsid w:val="00601C40"/>
    <w:rsid w:val="006023CA"/>
    <w:rsid w:val="00614DA6"/>
    <w:rsid w:val="00615E61"/>
    <w:rsid w:val="00620C51"/>
    <w:rsid w:val="0062137E"/>
    <w:rsid w:val="006232AA"/>
    <w:rsid w:val="006267C1"/>
    <w:rsid w:val="00631B6B"/>
    <w:rsid w:val="006346D2"/>
    <w:rsid w:val="00635B1C"/>
    <w:rsid w:val="006401DC"/>
    <w:rsid w:val="00643B10"/>
    <w:rsid w:val="006612A8"/>
    <w:rsid w:val="00662838"/>
    <w:rsid w:val="0066327F"/>
    <w:rsid w:val="006726EE"/>
    <w:rsid w:val="00694482"/>
    <w:rsid w:val="006953C6"/>
    <w:rsid w:val="00696F91"/>
    <w:rsid w:val="006A3CFF"/>
    <w:rsid w:val="006B3DF8"/>
    <w:rsid w:val="006B7BDB"/>
    <w:rsid w:val="006C401A"/>
    <w:rsid w:val="006D2DB0"/>
    <w:rsid w:val="006D5021"/>
    <w:rsid w:val="006D5BCC"/>
    <w:rsid w:val="006E20B3"/>
    <w:rsid w:val="006E5250"/>
    <w:rsid w:val="006E5500"/>
    <w:rsid w:val="006E5C0A"/>
    <w:rsid w:val="006F2958"/>
    <w:rsid w:val="006F3718"/>
    <w:rsid w:val="00701975"/>
    <w:rsid w:val="00702E97"/>
    <w:rsid w:val="00707843"/>
    <w:rsid w:val="007166ED"/>
    <w:rsid w:val="007214FA"/>
    <w:rsid w:val="00724CC9"/>
    <w:rsid w:val="007268BD"/>
    <w:rsid w:val="00742CF3"/>
    <w:rsid w:val="00750E91"/>
    <w:rsid w:val="0076207C"/>
    <w:rsid w:val="0076299B"/>
    <w:rsid w:val="0076449F"/>
    <w:rsid w:val="007653D2"/>
    <w:rsid w:val="007659FB"/>
    <w:rsid w:val="007670BF"/>
    <w:rsid w:val="007675BD"/>
    <w:rsid w:val="007731B1"/>
    <w:rsid w:val="00773D21"/>
    <w:rsid w:val="0077449C"/>
    <w:rsid w:val="00777548"/>
    <w:rsid w:val="007807D9"/>
    <w:rsid w:val="00784272"/>
    <w:rsid w:val="0078766B"/>
    <w:rsid w:val="00792AFA"/>
    <w:rsid w:val="007A461D"/>
    <w:rsid w:val="007A6EFD"/>
    <w:rsid w:val="007A761B"/>
    <w:rsid w:val="007B3F6B"/>
    <w:rsid w:val="007C247D"/>
    <w:rsid w:val="007D47BE"/>
    <w:rsid w:val="007E071E"/>
    <w:rsid w:val="007E1C5B"/>
    <w:rsid w:val="007E6D32"/>
    <w:rsid w:val="007E6F03"/>
    <w:rsid w:val="007F6058"/>
    <w:rsid w:val="00804EC8"/>
    <w:rsid w:val="0081116D"/>
    <w:rsid w:val="00814C33"/>
    <w:rsid w:val="00817EFA"/>
    <w:rsid w:val="008206C7"/>
    <w:rsid w:val="0082544C"/>
    <w:rsid w:val="00825695"/>
    <w:rsid w:val="00826736"/>
    <w:rsid w:val="00833112"/>
    <w:rsid w:val="00834EA0"/>
    <w:rsid w:val="0083787D"/>
    <w:rsid w:val="00851CC4"/>
    <w:rsid w:val="0085255B"/>
    <w:rsid w:val="00852B17"/>
    <w:rsid w:val="00854E91"/>
    <w:rsid w:val="0086020A"/>
    <w:rsid w:val="00862E5C"/>
    <w:rsid w:val="00863D61"/>
    <w:rsid w:val="0086473B"/>
    <w:rsid w:val="008659E2"/>
    <w:rsid w:val="00881E70"/>
    <w:rsid w:val="00882B40"/>
    <w:rsid w:val="00884360"/>
    <w:rsid w:val="00884862"/>
    <w:rsid w:val="00887D0E"/>
    <w:rsid w:val="008A1379"/>
    <w:rsid w:val="008A4CB6"/>
    <w:rsid w:val="008A598A"/>
    <w:rsid w:val="008A5CC0"/>
    <w:rsid w:val="008A6457"/>
    <w:rsid w:val="008B5D51"/>
    <w:rsid w:val="008B7002"/>
    <w:rsid w:val="008C2A10"/>
    <w:rsid w:val="008C2CE5"/>
    <w:rsid w:val="008E79BA"/>
    <w:rsid w:val="008F484E"/>
    <w:rsid w:val="008F6053"/>
    <w:rsid w:val="008F750C"/>
    <w:rsid w:val="00902143"/>
    <w:rsid w:val="00902C38"/>
    <w:rsid w:val="0090377B"/>
    <w:rsid w:val="00907D0C"/>
    <w:rsid w:val="009178BA"/>
    <w:rsid w:val="0092109E"/>
    <w:rsid w:val="00924E7B"/>
    <w:rsid w:val="00932DC5"/>
    <w:rsid w:val="00934121"/>
    <w:rsid w:val="0093568F"/>
    <w:rsid w:val="009427EF"/>
    <w:rsid w:val="0094406C"/>
    <w:rsid w:val="00953DC7"/>
    <w:rsid w:val="0095419C"/>
    <w:rsid w:val="009562FD"/>
    <w:rsid w:val="00956FFA"/>
    <w:rsid w:val="00963596"/>
    <w:rsid w:val="0097117C"/>
    <w:rsid w:val="0097124C"/>
    <w:rsid w:val="009766AD"/>
    <w:rsid w:val="00981BA7"/>
    <w:rsid w:val="009B6436"/>
    <w:rsid w:val="009B6668"/>
    <w:rsid w:val="009C65DC"/>
    <w:rsid w:val="009D04A2"/>
    <w:rsid w:val="009D2AA8"/>
    <w:rsid w:val="009D6F48"/>
    <w:rsid w:val="009E1D86"/>
    <w:rsid w:val="009E2943"/>
    <w:rsid w:val="009E4EEB"/>
    <w:rsid w:val="009E7353"/>
    <w:rsid w:val="009E7E44"/>
    <w:rsid w:val="009F1589"/>
    <w:rsid w:val="009F3290"/>
    <w:rsid w:val="009F459C"/>
    <w:rsid w:val="009F5BDF"/>
    <w:rsid w:val="009F744F"/>
    <w:rsid w:val="00A03D86"/>
    <w:rsid w:val="00A169AA"/>
    <w:rsid w:val="00A2189E"/>
    <w:rsid w:val="00A45EAD"/>
    <w:rsid w:val="00A5213F"/>
    <w:rsid w:val="00A62F2F"/>
    <w:rsid w:val="00A65F75"/>
    <w:rsid w:val="00A74674"/>
    <w:rsid w:val="00A82407"/>
    <w:rsid w:val="00A90192"/>
    <w:rsid w:val="00A958B2"/>
    <w:rsid w:val="00A96E84"/>
    <w:rsid w:val="00AA31BB"/>
    <w:rsid w:val="00AA748B"/>
    <w:rsid w:val="00AA78BB"/>
    <w:rsid w:val="00AB602E"/>
    <w:rsid w:val="00AC05BC"/>
    <w:rsid w:val="00AD42CA"/>
    <w:rsid w:val="00AD5AD0"/>
    <w:rsid w:val="00AE3C34"/>
    <w:rsid w:val="00AE7255"/>
    <w:rsid w:val="00AF27EF"/>
    <w:rsid w:val="00B02E58"/>
    <w:rsid w:val="00B03880"/>
    <w:rsid w:val="00B11E54"/>
    <w:rsid w:val="00B120A8"/>
    <w:rsid w:val="00B125E5"/>
    <w:rsid w:val="00B1415D"/>
    <w:rsid w:val="00B14755"/>
    <w:rsid w:val="00B14AD6"/>
    <w:rsid w:val="00B3083D"/>
    <w:rsid w:val="00B32952"/>
    <w:rsid w:val="00B3532E"/>
    <w:rsid w:val="00B3572B"/>
    <w:rsid w:val="00B40863"/>
    <w:rsid w:val="00B4720C"/>
    <w:rsid w:val="00B520EB"/>
    <w:rsid w:val="00B52B6D"/>
    <w:rsid w:val="00B560EF"/>
    <w:rsid w:val="00B57668"/>
    <w:rsid w:val="00B625D7"/>
    <w:rsid w:val="00B63B3C"/>
    <w:rsid w:val="00B65E9F"/>
    <w:rsid w:val="00B669DC"/>
    <w:rsid w:val="00B7055B"/>
    <w:rsid w:val="00B70ABA"/>
    <w:rsid w:val="00B71FC3"/>
    <w:rsid w:val="00B74025"/>
    <w:rsid w:val="00B80C1D"/>
    <w:rsid w:val="00B82025"/>
    <w:rsid w:val="00B84E53"/>
    <w:rsid w:val="00B85580"/>
    <w:rsid w:val="00B90CA5"/>
    <w:rsid w:val="00B90EE8"/>
    <w:rsid w:val="00B91D38"/>
    <w:rsid w:val="00B96D6E"/>
    <w:rsid w:val="00BA1371"/>
    <w:rsid w:val="00BA1693"/>
    <w:rsid w:val="00BA3691"/>
    <w:rsid w:val="00BA3D3D"/>
    <w:rsid w:val="00BA76DA"/>
    <w:rsid w:val="00BB1557"/>
    <w:rsid w:val="00BB33BE"/>
    <w:rsid w:val="00BB34EB"/>
    <w:rsid w:val="00BC022A"/>
    <w:rsid w:val="00BC0BAD"/>
    <w:rsid w:val="00BD0102"/>
    <w:rsid w:val="00BD3764"/>
    <w:rsid w:val="00BD37B2"/>
    <w:rsid w:val="00BE04F8"/>
    <w:rsid w:val="00BE147B"/>
    <w:rsid w:val="00BE34EC"/>
    <w:rsid w:val="00BE4F86"/>
    <w:rsid w:val="00BF2C23"/>
    <w:rsid w:val="00C02D44"/>
    <w:rsid w:val="00C0483E"/>
    <w:rsid w:val="00C10F05"/>
    <w:rsid w:val="00C16370"/>
    <w:rsid w:val="00C1645A"/>
    <w:rsid w:val="00C17A47"/>
    <w:rsid w:val="00C2233F"/>
    <w:rsid w:val="00C348D7"/>
    <w:rsid w:val="00C4061A"/>
    <w:rsid w:val="00C416C9"/>
    <w:rsid w:val="00C44BFB"/>
    <w:rsid w:val="00C450C8"/>
    <w:rsid w:val="00C47CC2"/>
    <w:rsid w:val="00C67883"/>
    <w:rsid w:val="00C71A13"/>
    <w:rsid w:val="00C73E60"/>
    <w:rsid w:val="00C76EA5"/>
    <w:rsid w:val="00C81317"/>
    <w:rsid w:val="00C81589"/>
    <w:rsid w:val="00C8778A"/>
    <w:rsid w:val="00C978FD"/>
    <w:rsid w:val="00CA2240"/>
    <w:rsid w:val="00CA31F5"/>
    <w:rsid w:val="00CB3C44"/>
    <w:rsid w:val="00CB5EFA"/>
    <w:rsid w:val="00CC18A7"/>
    <w:rsid w:val="00CC1E71"/>
    <w:rsid w:val="00CC2147"/>
    <w:rsid w:val="00CC5422"/>
    <w:rsid w:val="00CD2854"/>
    <w:rsid w:val="00CD417D"/>
    <w:rsid w:val="00CD7FC4"/>
    <w:rsid w:val="00CE39D1"/>
    <w:rsid w:val="00CE632E"/>
    <w:rsid w:val="00D032F2"/>
    <w:rsid w:val="00D04108"/>
    <w:rsid w:val="00D04EFA"/>
    <w:rsid w:val="00D0556D"/>
    <w:rsid w:val="00D05AE5"/>
    <w:rsid w:val="00D206C2"/>
    <w:rsid w:val="00D216A0"/>
    <w:rsid w:val="00D24254"/>
    <w:rsid w:val="00D2738C"/>
    <w:rsid w:val="00D36E11"/>
    <w:rsid w:val="00D41096"/>
    <w:rsid w:val="00D4471B"/>
    <w:rsid w:val="00D4755A"/>
    <w:rsid w:val="00D52330"/>
    <w:rsid w:val="00D53EE0"/>
    <w:rsid w:val="00D57A7E"/>
    <w:rsid w:val="00D62DA2"/>
    <w:rsid w:val="00D62EF8"/>
    <w:rsid w:val="00D708AD"/>
    <w:rsid w:val="00D80C74"/>
    <w:rsid w:val="00D91D9E"/>
    <w:rsid w:val="00D927FF"/>
    <w:rsid w:val="00D94156"/>
    <w:rsid w:val="00D95AAE"/>
    <w:rsid w:val="00DA085F"/>
    <w:rsid w:val="00DA5270"/>
    <w:rsid w:val="00DA6A88"/>
    <w:rsid w:val="00DB1452"/>
    <w:rsid w:val="00DB1F5C"/>
    <w:rsid w:val="00DB2491"/>
    <w:rsid w:val="00DB721C"/>
    <w:rsid w:val="00DC5747"/>
    <w:rsid w:val="00DF22D3"/>
    <w:rsid w:val="00DF438F"/>
    <w:rsid w:val="00E032E7"/>
    <w:rsid w:val="00E04AC0"/>
    <w:rsid w:val="00E117E6"/>
    <w:rsid w:val="00E23B30"/>
    <w:rsid w:val="00E4108B"/>
    <w:rsid w:val="00E42412"/>
    <w:rsid w:val="00E45787"/>
    <w:rsid w:val="00E51236"/>
    <w:rsid w:val="00E53896"/>
    <w:rsid w:val="00E6119F"/>
    <w:rsid w:val="00E61373"/>
    <w:rsid w:val="00E7087B"/>
    <w:rsid w:val="00E72618"/>
    <w:rsid w:val="00E74E0D"/>
    <w:rsid w:val="00E75780"/>
    <w:rsid w:val="00E77E5F"/>
    <w:rsid w:val="00E80854"/>
    <w:rsid w:val="00E81252"/>
    <w:rsid w:val="00E8681A"/>
    <w:rsid w:val="00E916F0"/>
    <w:rsid w:val="00E91C15"/>
    <w:rsid w:val="00EA33E0"/>
    <w:rsid w:val="00EA5316"/>
    <w:rsid w:val="00EB5015"/>
    <w:rsid w:val="00EB72AB"/>
    <w:rsid w:val="00EC1B7F"/>
    <w:rsid w:val="00EE02B1"/>
    <w:rsid w:val="00EE232B"/>
    <w:rsid w:val="00EE253B"/>
    <w:rsid w:val="00EF07B5"/>
    <w:rsid w:val="00F07360"/>
    <w:rsid w:val="00F10D55"/>
    <w:rsid w:val="00F12F57"/>
    <w:rsid w:val="00F17838"/>
    <w:rsid w:val="00F2110E"/>
    <w:rsid w:val="00F25377"/>
    <w:rsid w:val="00F25DB8"/>
    <w:rsid w:val="00F36D26"/>
    <w:rsid w:val="00F37381"/>
    <w:rsid w:val="00F40A67"/>
    <w:rsid w:val="00F41EC6"/>
    <w:rsid w:val="00F440F9"/>
    <w:rsid w:val="00F469CC"/>
    <w:rsid w:val="00F47ACF"/>
    <w:rsid w:val="00F51164"/>
    <w:rsid w:val="00F546AA"/>
    <w:rsid w:val="00F574AB"/>
    <w:rsid w:val="00F60C6D"/>
    <w:rsid w:val="00F64353"/>
    <w:rsid w:val="00F65D8A"/>
    <w:rsid w:val="00F74849"/>
    <w:rsid w:val="00F813C9"/>
    <w:rsid w:val="00F92332"/>
    <w:rsid w:val="00FA0DE3"/>
    <w:rsid w:val="00FB49A7"/>
    <w:rsid w:val="00FB6781"/>
    <w:rsid w:val="00FC35D1"/>
    <w:rsid w:val="00FD37EA"/>
    <w:rsid w:val="00FD7220"/>
    <w:rsid w:val="00FE032F"/>
    <w:rsid w:val="00FF49DB"/>
    <w:rsid w:val="00FF609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10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Professional" w:semiHidden="0" w:unhideWhenUsed="0"/>
    <w:lsdException w:name="Table Web 1" w:semiHidden="0" w:unhideWhenUsed="0"/>
    <w:lsdException w:name="Table Web 2"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F3A2E"/>
    <w:pPr>
      <w:spacing w:after="200" w:line="480" w:lineRule="auto"/>
      <w:jc w:val="both"/>
    </w:pPr>
    <w:rPr>
      <w:rFonts w:ascii="Times New Roman" w:eastAsiaTheme="minorEastAsia" w:hAnsi="Times New Roman"/>
      <w:color w:val="000000" w:themeColor="text1"/>
      <w:sz w:val="24"/>
    </w:rPr>
  </w:style>
  <w:style w:type="paragraph" w:styleId="Heading1">
    <w:name w:val="heading 1"/>
    <w:basedOn w:val="Normal"/>
    <w:next w:val="Normal"/>
    <w:link w:val="Heading1Char"/>
    <w:uiPriority w:val="9"/>
    <w:qFormat/>
    <w:rsid w:val="00DB2491"/>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56FFA"/>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550555"/>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491"/>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956FFA"/>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550555"/>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E61373"/>
    <w:pPr>
      <w:ind w:left="720"/>
      <w:contextualSpacing/>
    </w:pPr>
  </w:style>
  <w:style w:type="paragraph" w:styleId="Header">
    <w:name w:val="header"/>
    <w:basedOn w:val="Normal"/>
    <w:link w:val="HeaderChar"/>
    <w:uiPriority w:val="99"/>
    <w:unhideWhenUsed/>
    <w:rsid w:val="009F5B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5BDF"/>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9F5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5BDF"/>
    <w:rPr>
      <w:rFonts w:ascii="Times New Roman" w:eastAsiaTheme="minorEastAsia" w:hAnsi="Times New Roman"/>
      <w:color w:val="000000" w:themeColor="text1"/>
      <w:sz w:val="24"/>
    </w:rPr>
  </w:style>
  <w:style w:type="paragraph" w:styleId="BalloonText">
    <w:name w:val="Balloon Text"/>
    <w:basedOn w:val="Normal"/>
    <w:link w:val="BalloonTextChar"/>
    <w:uiPriority w:val="99"/>
    <w:semiHidden/>
    <w:unhideWhenUsed/>
    <w:rsid w:val="00522E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2E7B"/>
    <w:rPr>
      <w:rFonts w:ascii="Tahoma" w:eastAsiaTheme="minorEastAsia" w:hAnsi="Tahoma" w:cs="Tahoma"/>
      <w:color w:val="000000" w:themeColor="text1"/>
      <w:sz w:val="16"/>
      <w:szCs w:val="16"/>
    </w:rPr>
  </w:style>
  <w:style w:type="paragraph" w:styleId="TOCHeading">
    <w:name w:val="TOC Heading"/>
    <w:basedOn w:val="Heading1"/>
    <w:next w:val="Normal"/>
    <w:uiPriority w:val="39"/>
    <w:semiHidden/>
    <w:unhideWhenUsed/>
    <w:qFormat/>
    <w:rsid w:val="002C5786"/>
    <w:pPr>
      <w:spacing w:line="276" w:lineRule="auto"/>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2C5786"/>
    <w:pPr>
      <w:spacing w:after="100"/>
    </w:pPr>
  </w:style>
  <w:style w:type="character" w:styleId="Hyperlink">
    <w:name w:val="Hyperlink"/>
    <w:basedOn w:val="DefaultParagraphFont"/>
    <w:uiPriority w:val="99"/>
    <w:unhideWhenUsed/>
    <w:rsid w:val="002C5786"/>
    <w:rPr>
      <w:color w:val="0563C1" w:themeColor="hyperlink"/>
      <w:u w:val="single"/>
    </w:rPr>
  </w:style>
  <w:style w:type="table" w:styleId="TableGrid">
    <w:name w:val="Table Grid"/>
    <w:basedOn w:val="TableNormal"/>
    <w:uiPriority w:val="59"/>
    <w:rsid w:val="00B84E5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9B6436"/>
    <w:pPr>
      <w:spacing w:after="100"/>
      <w:ind w:left="240"/>
    </w:pPr>
  </w:style>
  <w:style w:type="paragraph" w:styleId="NoSpacing">
    <w:name w:val="No Spacing"/>
    <w:uiPriority w:val="1"/>
    <w:qFormat/>
    <w:rsid w:val="00C8778A"/>
    <w:pPr>
      <w:spacing w:after="0" w:line="240" w:lineRule="auto"/>
      <w:jc w:val="both"/>
    </w:pPr>
    <w:rPr>
      <w:rFonts w:ascii="Times New Roman" w:eastAsiaTheme="minorEastAsia" w:hAnsi="Times New Roman"/>
      <w:color w:val="000000" w:themeColor="text1"/>
      <w:sz w:val="24"/>
    </w:rPr>
  </w:style>
</w:styles>
</file>

<file path=word/webSettings.xml><?xml version="1.0" encoding="utf-8"?>
<w:webSettings xmlns:r="http://schemas.openxmlformats.org/officeDocument/2006/relationships" xmlns:w="http://schemas.openxmlformats.org/wordprocessingml/2006/main">
  <w:divs>
    <w:div w:id="69617137">
      <w:bodyDiv w:val="1"/>
      <w:marLeft w:val="0"/>
      <w:marRight w:val="0"/>
      <w:marTop w:val="0"/>
      <w:marBottom w:val="0"/>
      <w:divBdr>
        <w:top w:val="none" w:sz="0" w:space="0" w:color="auto"/>
        <w:left w:val="none" w:sz="0" w:space="0" w:color="auto"/>
        <w:bottom w:val="none" w:sz="0" w:space="0" w:color="auto"/>
        <w:right w:val="none" w:sz="0" w:space="0" w:color="auto"/>
      </w:divBdr>
      <w:divsChild>
        <w:div w:id="992637525">
          <w:marLeft w:val="0"/>
          <w:marRight w:val="0"/>
          <w:marTop w:val="0"/>
          <w:marBottom w:val="0"/>
          <w:divBdr>
            <w:top w:val="none" w:sz="0" w:space="0" w:color="auto"/>
            <w:left w:val="none" w:sz="0" w:space="0" w:color="auto"/>
            <w:bottom w:val="none" w:sz="0" w:space="0" w:color="auto"/>
            <w:right w:val="none" w:sz="0" w:space="0" w:color="auto"/>
          </w:divBdr>
        </w:div>
      </w:divsChild>
    </w:div>
    <w:div w:id="1684698204">
      <w:bodyDiv w:val="1"/>
      <w:marLeft w:val="0"/>
      <w:marRight w:val="0"/>
      <w:marTop w:val="0"/>
      <w:marBottom w:val="0"/>
      <w:divBdr>
        <w:top w:val="none" w:sz="0" w:space="0" w:color="auto"/>
        <w:left w:val="none" w:sz="0" w:space="0" w:color="auto"/>
        <w:bottom w:val="none" w:sz="0" w:space="0" w:color="auto"/>
        <w:right w:val="none" w:sz="0" w:space="0" w:color="auto"/>
      </w:divBdr>
    </w:div>
    <w:div w:id="1863084792">
      <w:bodyDiv w:val="1"/>
      <w:marLeft w:val="0"/>
      <w:marRight w:val="0"/>
      <w:marTop w:val="0"/>
      <w:marBottom w:val="0"/>
      <w:divBdr>
        <w:top w:val="none" w:sz="0" w:space="0" w:color="auto"/>
        <w:left w:val="none" w:sz="0" w:space="0" w:color="auto"/>
        <w:bottom w:val="none" w:sz="0" w:space="0" w:color="auto"/>
        <w:right w:val="none" w:sz="0" w:space="0" w:color="auto"/>
      </w:divBdr>
    </w:div>
    <w:div w:id="1940946824">
      <w:bodyDiv w:val="1"/>
      <w:marLeft w:val="0"/>
      <w:marRight w:val="0"/>
      <w:marTop w:val="0"/>
      <w:marBottom w:val="0"/>
      <w:divBdr>
        <w:top w:val="none" w:sz="0" w:space="0" w:color="auto"/>
        <w:left w:val="none" w:sz="0" w:space="0" w:color="auto"/>
        <w:bottom w:val="none" w:sz="0" w:space="0" w:color="auto"/>
        <w:right w:val="none" w:sz="0" w:space="0" w:color="auto"/>
      </w:divBdr>
    </w:div>
    <w:div w:id="1954089941">
      <w:bodyDiv w:val="1"/>
      <w:marLeft w:val="0"/>
      <w:marRight w:val="0"/>
      <w:marTop w:val="0"/>
      <w:marBottom w:val="0"/>
      <w:divBdr>
        <w:top w:val="none" w:sz="0" w:space="0" w:color="auto"/>
        <w:left w:val="none" w:sz="0" w:space="0" w:color="auto"/>
        <w:bottom w:val="none" w:sz="0" w:space="0" w:color="auto"/>
        <w:right w:val="none" w:sz="0" w:space="0" w:color="auto"/>
      </w:divBdr>
      <w:divsChild>
        <w:div w:id="1735154921">
          <w:marLeft w:val="0"/>
          <w:marRight w:val="0"/>
          <w:marTop w:val="0"/>
          <w:marBottom w:val="0"/>
          <w:divBdr>
            <w:top w:val="none" w:sz="0" w:space="0" w:color="auto"/>
            <w:left w:val="none" w:sz="0" w:space="0" w:color="auto"/>
            <w:bottom w:val="none" w:sz="0" w:space="0" w:color="auto"/>
            <w:right w:val="none" w:sz="0" w:space="0" w:color="auto"/>
          </w:divBdr>
        </w:div>
      </w:divsChild>
    </w:div>
    <w:div w:id="2097289330">
      <w:bodyDiv w:val="1"/>
      <w:marLeft w:val="0"/>
      <w:marRight w:val="0"/>
      <w:marTop w:val="0"/>
      <w:marBottom w:val="0"/>
      <w:divBdr>
        <w:top w:val="none" w:sz="0" w:space="0" w:color="auto"/>
        <w:left w:val="none" w:sz="0" w:space="0" w:color="auto"/>
        <w:bottom w:val="none" w:sz="0" w:space="0" w:color="auto"/>
        <w:right w:val="none" w:sz="0" w:space="0" w:color="auto"/>
      </w:divBdr>
      <w:divsChild>
        <w:div w:id="6024938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oleObject" Target="file:///C:\Users\LAPTOP_MP0221\Desktop\1067949\1067949.xlsx" TargetMode="External"/></Relationships>
</file>

<file path=word/charts/_rels/chart2.xml.rels><?xml version="1.0" encoding="UTF-8" standalone="yes"?>
<Relationships xmlns="http://schemas.openxmlformats.org/package/2006/relationships"><Relationship Id="rId3" Type="http://schemas.microsoft.com/office/2011/relationships/chartStyle" Target="style2.xml"/><Relationship Id="rId2" Type="http://schemas.microsoft.com/office/2011/relationships/chartColorStyle" Target="colors2.xml"/><Relationship Id="rId1" Type="http://schemas.openxmlformats.org/officeDocument/2006/relationships/oleObject" Target="file:///C:\Users\DELL\Desktop\1067949\1067949.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Geographic  Wise division</a:t>
            </a:r>
          </a:p>
        </c:rich>
      </c:tx>
      <c:layout/>
      <c:spPr>
        <a:noFill/>
        <a:ln>
          <a:noFill/>
        </a:ln>
        <a:effectLst/>
      </c:spPr>
    </c:title>
    <c:view3D>
      <c:rotX val="3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dP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1-C006-453C-BF84-FCD9EBF29C44}"/>
              </c:ext>
            </c:extLst>
          </c:dPt>
          <c:dPt>
            <c:idx val="1"/>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3-C006-453C-BF84-FCD9EBF29C44}"/>
              </c:ext>
            </c:extLst>
          </c:dPt>
          <c:dPt>
            <c:idx val="2"/>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5-C006-453C-BF84-FCD9EBF29C44}"/>
              </c:ext>
            </c:extLst>
          </c:dPt>
          <c:dPt>
            <c:idx val="3"/>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7-C006-453C-BF84-FCD9EBF29C44}"/>
              </c:ext>
            </c:extLst>
          </c:dPt>
          <c:dPt>
            <c:idx val="4"/>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9-C006-453C-BF84-FCD9EBF29C44}"/>
              </c:ext>
            </c:extLst>
          </c:dPt>
          <c:dPt>
            <c:idx val="5"/>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B-C006-453C-BF84-FCD9EBF29C44}"/>
              </c:ext>
            </c:extLst>
          </c:dPt>
          <c:dPt>
            <c:idx val="6"/>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D-C006-453C-BF84-FCD9EBF29C44}"/>
              </c:ext>
            </c:extLst>
          </c:dPt>
          <c:dPt>
            <c:idx val="7"/>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F-C006-453C-BF84-FCD9EBF29C44}"/>
              </c:ext>
            </c:extLst>
          </c:dPt>
          <c:dPt>
            <c:idx val="8"/>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1-C006-453C-BF84-FCD9EBF29C44}"/>
              </c:ext>
            </c:extLst>
          </c:dPt>
          <c:dPt>
            <c:idx val="9"/>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3-C006-453C-BF84-FCD9EBF29C44}"/>
              </c:ext>
            </c:extLst>
          </c:dPt>
          <c:dPt>
            <c:idx val="1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5-C006-453C-BF84-FCD9EBF29C4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
            <c:dLbl>
              <c:idx val="1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
            <c:spPr>
              <a:noFill/>
              <a:ln>
                <a:noFill/>
              </a:ln>
              <a:effectLst/>
            </c:spPr>
            <c:dLblPos val="outEnd"/>
            <c:showCatName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Sheet1!$D$5:$D$15</c:f>
              <c:strCache>
                <c:ptCount val="11"/>
                <c:pt idx="0">
                  <c:v>North East</c:v>
                </c:pt>
                <c:pt idx="1">
                  <c:v>North West</c:v>
                </c:pt>
                <c:pt idx="2">
                  <c:v>Yorkshire and the Humber</c:v>
                </c:pt>
                <c:pt idx="3">
                  <c:v>East Midlands</c:v>
                </c:pt>
                <c:pt idx="4">
                  <c:v>West Midlands</c:v>
                </c:pt>
                <c:pt idx="5">
                  <c:v>East</c:v>
                </c:pt>
                <c:pt idx="6">
                  <c:v>London</c:v>
                </c:pt>
                <c:pt idx="7">
                  <c:v>South East</c:v>
                </c:pt>
                <c:pt idx="8">
                  <c:v>South West</c:v>
                </c:pt>
                <c:pt idx="9">
                  <c:v>Wales</c:v>
                </c:pt>
                <c:pt idx="10">
                  <c:v>Scotland</c:v>
                </c:pt>
              </c:strCache>
            </c:strRef>
          </c:cat>
          <c:val>
            <c:numRef>
              <c:f>Sheet1!$E$5:$E$15</c:f>
              <c:numCache>
                <c:formatCode>0.00%</c:formatCode>
                <c:ptCount val="11"/>
                <c:pt idx="0">
                  <c:v>4.200000000000003E-2</c:v>
                </c:pt>
                <c:pt idx="1">
                  <c:v>0.126</c:v>
                </c:pt>
                <c:pt idx="2">
                  <c:v>8.300000000000006E-2</c:v>
                </c:pt>
                <c:pt idx="3">
                  <c:v>6.9000000000000047E-2</c:v>
                </c:pt>
                <c:pt idx="4">
                  <c:v>8.9000000000000079E-2</c:v>
                </c:pt>
                <c:pt idx="5">
                  <c:v>9.9000000000000074E-2</c:v>
                </c:pt>
                <c:pt idx="6">
                  <c:v>0.13400000000000001</c:v>
                </c:pt>
                <c:pt idx="7">
                  <c:v>0.14800000000000008</c:v>
                </c:pt>
                <c:pt idx="8">
                  <c:v>8.5000000000000048E-2</c:v>
                </c:pt>
                <c:pt idx="9">
                  <c:v>4.4000000000000018E-2</c:v>
                </c:pt>
                <c:pt idx="10">
                  <c:v>8.1000000000000044E-2</c:v>
                </c:pt>
              </c:numCache>
            </c:numRef>
          </c:val>
          <c:extLst xmlns:c16r2="http://schemas.microsoft.com/office/drawing/2015/06/chart">
            <c:ext xmlns:c16="http://schemas.microsoft.com/office/drawing/2014/chart" uri="{C3380CC4-5D6E-409C-BE32-E72D297353CC}">
              <c16:uniqueId val="{00000016-C006-453C-BF84-FCD9EBF29C44}"/>
            </c:ext>
          </c:extLst>
        </c:ser>
        <c:dLbls>
          <c:showCatName val="1"/>
        </c:dLbls>
      </c:pie3DChart>
      <c:spPr>
        <a:noFill/>
        <a:ln>
          <a:noFill/>
        </a:ln>
        <a:effectLst/>
      </c:spPr>
    </c:plotArea>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Geographic  Wise division</a:t>
            </a:r>
          </a:p>
        </c:rich>
      </c:tx>
      <c:layout/>
      <c:spPr>
        <a:noFill/>
        <a:ln>
          <a:noFill/>
        </a:ln>
        <a:effectLst/>
      </c:spPr>
    </c:title>
    <c:view3D>
      <c:rotX val="3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dP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1-8F86-43D7-AFA1-831312B32907}"/>
              </c:ext>
            </c:extLst>
          </c:dPt>
          <c:dPt>
            <c:idx val="1"/>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3-8F86-43D7-AFA1-831312B32907}"/>
              </c:ext>
            </c:extLst>
          </c:dPt>
          <c:dPt>
            <c:idx val="2"/>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5-8F86-43D7-AFA1-831312B32907}"/>
              </c:ext>
            </c:extLst>
          </c:dPt>
          <c:dPt>
            <c:idx val="3"/>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7-8F86-43D7-AFA1-831312B32907}"/>
              </c:ext>
            </c:extLst>
          </c:dPt>
          <c:dPt>
            <c:idx val="4"/>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9-8F86-43D7-AFA1-831312B32907}"/>
              </c:ext>
            </c:extLst>
          </c:dPt>
          <c:dPt>
            <c:idx val="5"/>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B-8F86-43D7-AFA1-831312B32907}"/>
              </c:ext>
            </c:extLst>
          </c:dPt>
          <c:dPt>
            <c:idx val="6"/>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D-8F86-43D7-AFA1-831312B32907}"/>
              </c:ext>
            </c:extLst>
          </c:dPt>
          <c:dPt>
            <c:idx val="7"/>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0F-8F86-43D7-AFA1-831312B32907}"/>
              </c:ext>
            </c:extLst>
          </c:dPt>
          <c:dPt>
            <c:idx val="8"/>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1-8F86-43D7-AFA1-831312B32907}"/>
              </c:ext>
            </c:extLst>
          </c:dPt>
          <c:dPt>
            <c:idx val="9"/>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3-8F86-43D7-AFA1-831312B32907}"/>
              </c:ext>
            </c:extLst>
          </c:dPt>
          <c:dPt>
            <c:idx val="1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xmlns:c16r2="http://schemas.microsoft.com/office/drawing/2015/06/chart">
              <c:ext xmlns:c16="http://schemas.microsoft.com/office/drawing/2014/chart" uri="{C3380CC4-5D6E-409C-BE32-E72D297353CC}">
                <c16:uniqueId val="{00000015-8F86-43D7-AFA1-831312B32907}"/>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
            <c:dLbl>
              <c:idx val="1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
            <c:spPr>
              <a:noFill/>
              <a:ln>
                <a:noFill/>
              </a:ln>
              <a:effectLst/>
            </c:spPr>
            <c:dLblPos val="outEnd"/>
            <c:showCatName val="1"/>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Sheet1!$D$5:$D$15</c:f>
              <c:strCache>
                <c:ptCount val="11"/>
                <c:pt idx="0">
                  <c:v>North East</c:v>
                </c:pt>
                <c:pt idx="1">
                  <c:v>North West</c:v>
                </c:pt>
                <c:pt idx="2">
                  <c:v>Yorkshire and the Humber</c:v>
                </c:pt>
                <c:pt idx="3">
                  <c:v>East Midlands</c:v>
                </c:pt>
                <c:pt idx="4">
                  <c:v>West Midlands</c:v>
                </c:pt>
                <c:pt idx="5">
                  <c:v>East</c:v>
                </c:pt>
                <c:pt idx="6">
                  <c:v>London</c:v>
                </c:pt>
                <c:pt idx="7">
                  <c:v>South East</c:v>
                </c:pt>
                <c:pt idx="8">
                  <c:v>South West</c:v>
                </c:pt>
                <c:pt idx="9">
                  <c:v>Wales</c:v>
                </c:pt>
                <c:pt idx="10">
                  <c:v>Scotland</c:v>
                </c:pt>
              </c:strCache>
            </c:strRef>
          </c:cat>
          <c:val>
            <c:numRef>
              <c:f>Sheet1!$E$5:$E$15</c:f>
              <c:numCache>
                <c:formatCode>0.00%</c:formatCode>
                <c:ptCount val="11"/>
                <c:pt idx="0">
                  <c:v>4.2000000000000023E-2</c:v>
                </c:pt>
                <c:pt idx="1">
                  <c:v>0.126</c:v>
                </c:pt>
                <c:pt idx="2">
                  <c:v>8.3000000000000046E-2</c:v>
                </c:pt>
                <c:pt idx="3">
                  <c:v>6.9000000000000034E-2</c:v>
                </c:pt>
                <c:pt idx="4">
                  <c:v>8.9000000000000065E-2</c:v>
                </c:pt>
                <c:pt idx="5">
                  <c:v>9.9000000000000046E-2</c:v>
                </c:pt>
                <c:pt idx="6">
                  <c:v>0.13400000000000001</c:v>
                </c:pt>
                <c:pt idx="7">
                  <c:v>0.14800000000000008</c:v>
                </c:pt>
                <c:pt idx="8">
                  <c:v>8.5000000000000006E-2</c:v>
                </c:pt>
                <c:pt idx="9">
                  <c:v>4.3999999999999997E-2</c:v>
                </c:pt>
                <c:pt idx="10">
                  <c:v>8.1000000000000003E-2</c:v>
                </c:pt>
              </c:numCache>
            </c:numRef>
          </c:val>
          <c:extLst xmlns:c16r2="http://schemas.microsoft.com/office/drawing/2015/06/chart">
            <c:ext xmlns:c16="http://schemas.microsoft.com/office/drawing/2014/chart" uri="{C3380CC4-5D6E-409C-BE32-E72D297353CC}">
              <c16:uniqueId val="{00000016-8F86-43D7-AFA1-831312B32907}"/>
            </c:ext>
          </c:extLst>
        </c:ser>
        <c:dLbls>
          <c:showCatName val="1"/>
        </c:dLbls>
      </c:pie3DChart>
      <c:spPr>
        <a:noFill/>
        <a:ln>
          <a:noFill/>
        </a:ln>
        <a:effectLst/>
      </c:spPr>
    </c:plotArea>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220DD"/>
    <w:rsid w:val="005220D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B9F7950BB74507B60A93B12C7C84C5">
    <w:name w:val="A2B9F7950BB74507B60A93B12C7C84C5"/>
    <w:rsid w:val="005220D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564B1F-4F52-4CFD-8E69-AFE8F8783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32</Pages>
  <Words>6625</Words>
  <Characters>37768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LAPTOP_MP0221</dc:creator>
  <cp:lastModifiedBy>Mithu</cp:lastModifiedBy>
  <cp:revision>2</cp:revision>
  <dcterms:created xsi:type="dcterms:W3CDTF">2019-09-08T10:20:00Z</dcterms:created>
  <dcterms:modified xsi:type="dcterms:W3CDTF">2019-09-08T10:20:00Z</dcterms:modified>
</cp:coreProperties>
</file>