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7B483" w14:textId="77777777" w:rsidR="00DD166E" w:rsidRPr="00DC260A" w:rsidRDefault="00DD166E" w:rsidP="00370D60">
      <w:pPr>
        <w:jc w:val="center"/>
        <w:rPr>
          <w:rFonts w:ascii="Arial" w:hAnsi="Arial" w:cs="Arial"/>
          <w:sz w:val="24"/>
          <w:szCs w:val="24"/>
        </w:rPr>
      </w:pPr>
    </w:p>
    <w:p w14:paraId="3474EEF1" w14:textId="77777777" w:rsidR="00370D60" w:rsidRPr="00DC260A" w:rsidRDefault="00370D60" w:rsidP="00370D60">
      <w:pPr>
        <w:jc w:val="center"/>
        <w:rPr>
          <w:rFonts w:ascii="Arial" w:hAnsi="Arial" w:cs="Arial"/>
          <w:sz w:val="24"/>
          <w:szCs w:val="24"/>
        </w:rPr>
      </w:pPr>
    </w:p>
    <w:p w14:paraId="04FF5604" w14:textId="77777777" w:rsidR="00370D60" w:rsidRPr="00DC260A" w:rsidRDefault="00370D60" w:rsidP="00370D60">
      <w:pPr>
        <w:jc w:val="center"/>
        <w:rPr>
          <w:rFonts w:ascii="Arial" w:hAnsi="Arial" w:cs="Arial"/>
          <w:sz w:val="24"/>
          <w:szCs w:val="24"/>
        </w:rPr>
      </w:pPr>
    </w:p>
    <w:p w14:paraId="52938F59" w14:textId="77777777" w:rsidR="00370D60" w:rsidRPr="00DC260A" w:rsidRDefault="00370D60" w:rsidP="00370D60">
      <w:pPr>
        <w:jc w:val="center"/>
        <w:rPr>
          <w:rFonts w:ascii="Arial" w:hAnsi="Arial" w:cs="Arial"/>
          <w:sz w:val="24"/>
          <w:szCs w:val="24"/>
        </w:rPr>
      </w:pPr>
    </w:p>
    <w:p w14:paraId="01EF3682" w14:textId="77777777" w:rsidR="00370D60" w:rsidRPr="00DC260A" w:rsidRDefault="00370D60" w:rsidP="00370D60">
      <w:pPr>
        <w:jc w:val="center"/>
        <w:rPr>
          <w:rFonts w:ascii="Arial" w:hAnsi="Arial" w:cs="Arial"/>
          <w:sz w:val="24"/>
          <w:szCs w:val="24"/>
        </w:rPr>
      </w:pPr>
    </w:p>
    <w:p w14:paraId="510ABF4A" w14:textId="77777777" w:rsidR="00370D60" w:rsidRPr="00DC260A" w:rsidRDefault="00370D60" w:rsidP="00370D60">
      <w:pPr>
        <w:jc w:val="center"/>
        <w:rPr>
          <w:rFonts w:ascii="Arial" w:hAnsi="Arial" w:cs="Arial"/>
          <w:sz w:val="24"/>
          <w:szCs w:val="24"/>
        </w:rPr>
      </w:pPr>
    </w:p>
    <w:p w14:paraId="24595E37" w14:textId="77777777" w:rsidR="00370D60" w:rsidRPr="00DC260A" w:rsidRDefault="00370D60" w:rsidP="00370D60">
      <w:pPr>
        <w:jc w:val="center"/>
        <w:rPr>
          <w:rFonts w:ascii="Arial" w:hAnsi="Arial" w:cs="Arial"/>
          <w:sz w:val="24"/>
          <w:szCs w:val="24"/>
        </w:rPr>
      </w:pPr>
    </w:p>
    <w:p w14:paraId="138036C7" w14:textId="77777777" w:rsidR="00370D60" w:rsidRPr="00DC260A" w:rsidRDefault="00370D60" w:rsidP="00370D60">
      <w:pPr>
        <w:jc w:val="center"/>
        <w:rPr>
          <w:rFonts w:ascii="Arial" w:hAnsi="Arial" w:cs="Arial"/>
          <w:sz w:val="24"/>
          <w:szCs w:val="24"/>
        </w:rPr>
      </w:pPr>
    </w:p>
    <w:p w14:paraId="38C23F1E" w14:textId="77777777" w:rsidR="00370D60" w:rsidRPr="00DC260A" w:rsidRDefault="00370D60" w:rsidP="00370D60">
      <w:pPr>
        <w:jc w:val="center"/>
        <w:rPr>
          <w:rFonts w:ascii="Arial" w:hAnsi="Arial" w:cs="Arial"/>
          <w:sz w:val="24"/>
          <w:szCs w:val="24"/>
        </w:rPr>
      </w:pPr>
    </w:p>
    <w:p w14:paraId="0EFC3F0A" w14:textId="77777777" w:rsidR="00370D60" w:rsidRPr="00DC260A" w:rsidRDefault="00370D60" w:rsidP="00370D60">
      <w:pPr>
        <w:jc w:val="center"/>
        <w:rPr>
          <w:rFonts w:ascii="Arial" w:hAnsi="Arial" w:cs="Arial"/>
          <w:sz w:val="24"/>
          <w:szCs w:val="24"/>
        </w:rPr>
      </w:pPr>
    </w:p>
    <w:p w14:paraId="118BEB86" w14:textId="55ABD4EB" w:rsidR="008C1F73" w:rsidRPr="008C1F73" w:rsidRDefault="008C1F73" w:rsidP="008C1F73">
      <w:pPr>
        <w:spacing w:before="100" w:beforeAutospacing="1" w:after="100" w:afterAutospacing="1"/>
        <w:jc w:val="center"/>
        <w:rPr>
          <w:rFonts w:eastAsia="Times New Roman" w:cs="Times New Roman"/>
          <w:sz w:val="40"/>
          <w:szCs w:val="40"/>
          <w:lang w:eastAsia="en-GB"/>
        </w:rPr>
      </w:pPr>
      <w:r>
        <w:rPr>
          <w:rFonts w:ascii="Arial" w:eastAsia="Times New Roman" w:hAnsi="Arial" w:cs="Arial"/>
          <w:b/>
          <w:bCs/>
          <w:sz w:val="40"/>
          <w:szCs w:val="40"/>
          <w:lang w:eastAsia="en-GB"/>
        </w:rPr>
        <w:t xml:space="preserve">  </w:t>
      </w:r>
      <w:r w:rsidRPr="008C1F73">
        <w:rPr>
          <w:rFonts w:ascii="Arial" w:eastAsia="Times New Roman" w:hAnsi="Arial" w:cs="Arial"/>
          <w:b/>
          <w:bCs/>
          <w:sz w:val="40"/>
          <w:szCs w:val="40"/>
          <w:lang w:eastAsia="en-GB"/>
        </w:rPr>
        <w:t>Knowledge and Information Management Skills for the Workplace</w:t>
      </w:r>
      <w:r w:rsidRPr="008C1F73">
        <w:rPr>
          <w:rFonts w:ascii="Arial" w:eastAsia="Times New Roman" w:hAnsi="Arial" w:cs="Arial"/>
          <w:b/>
          <w:bCs/>
          <w:sz w:val="40"/>
          <w:szCs w:val="40"/>
          <w:shd w:val="clear" w:color="auto" w:fill="FFFFFF"/>
          <w:lang w:eastAsia="en-GB"/>
        </w:rPr>
        <w:t xml:space="preserve"> </w:t>
      </w:r>
    </w:p>
    <w:p w14:paraId="7E0B0DA3" w14:textId="77777777" w:rsidR="00370D60" w:rsidRPr="00DC260A" w:rsidRDefault="00370D60" w:rsidP="00370D60">
      <w:pPr>
        <w:jc w:val="center"/>
        <w:rPr>
          <w:rFonts w:ascii="Arial" w:hAnsi="Arial" w:cs="Arial"/>
          <w:sz w:val="24"/>
          <w:szCs w:val="24"/>
        </w:rPr>
      </w:pPr>
    </w:p>
    <w:p w14:paraId="09173076" w14:textId="2D0FD442" w:rsidR="00370D60" w:rsidRPr="008C1F73" w:rsidRDefault="008C1F73" w:rsidP="00370D60">
      <w:pPr>
        <w:jc w:val="center"/>
        <w:rPr>
          <w:rFonts w:ascii="Arial" w:hAnsi="Arial" w:cs="Arial"/>
          <w:b/>
          <w:sz w:val="36"/>
          <w:szCs w:val="36"/>
        </w:rPr>
      </w:pPr>
      <w:r w:rsidRPr="008C1F73">
        <w:rPr>
          <w:rFonts w:ascii="Arial" w:hAnsi="Arial" w:cs="Arial"/>
          <w:b/>
          <w:sz w:val="36"/>
          <w:szCs w:val="36"/>
        </w:rPr>
        <w:t xml:space="preserve">      </w:t>
      </w:r>
      <w:r w:rsidR="00370D60" w:rsidRPr="008C1F73">
        <w:rPr>
          <w:rFonts w:ascii="Arial" w:hAnsi="Arial" w:cs="Arial"/>
          <w:b/>
          <w:sz w:val="36"/>
          <w:szCs w:val="36"/>
        </w:rPr>
        <w:t xml:space="preserve">Case Study-John Deere </w:t>
      </w:r>
    </w:p>
    <w:p w14:paraId="0F56985D" w14:textId="77777777" w:rsidR="008C1F73" w:rsidRPr="00262741" w:rsidRDefault="008C1F73" w:rsidP="008C1F73">
      <w:pPr>
        <w:spacing w:line="360" w:lineRule="auto"/>
        <w:rPr>
          <w:rFonts w:ascii="Arial" w:hAnsi="Arial" w:cs="Arial"/>
          <w:b/>
        </w:rPr>
      </w:pPr>
      <w:r>
        <w:rPr>
          <w:b/>
          <w:color w:val="000000" w:themeColor="text1"/>
        </w:rPr>
        <w:t xml:space="preserve">                                                                      </w:t>
      </w:r>
      <w:r w:rsidRPr="00262741">
        <w:rPr>
          <w:b/>
          <w:color w:val="000000" w:themeColor="text1"/>
        </w:rPr>
        <w:t>Name: Nicoleta Valentina Matei</w:t>
      </w:r>
    </w:p>
    <w:p w14:paraId="081FEC93" w14:textId="77777777" w:rsidR="008C1F73" w:rsidRPr="00410147" w:rsidRDefault="008C1F73" w:rsidP="008C1F73">
      <w:pPr>
        <w:spacing w:line="360" w:lineRule="auto"/>
        <w:jc w:val="center"/>
        <w:rPr>
          <w:b/>
          <w:color w:val="000000" w:themeColor="text1"/>
        </w:rPr>
      </w:pPr>
      <w:r w:rsidRPr="00410147">
        <w:rPr>
          <w:b/>
          <w:color w:val="000000" w:themeColor="text1"/>
        </w:rPr>
        <w:t>Student number:</w:t>
      </w:r>
      <w:r>
        <w:rPr>
          <w:b/>
          <w:color w:val="000000" w:themeColor="text1"/>
        </w:rPr>
        <w:t xml:space="preserve"> 1913202</w:t>
      </w:r>
    </w:p>
    <w:p w14:paraId="4BC36D23" w14:textId="369E4578" w:rsidR="008C1F73" w:rsidRPr="00410147" w:rsidRDefault="008C1F73" w:rsidP="008C1F73">
      <w:pPr>
        <w:spacing w:line="360" w:lineRule="auto"/>
        <w:jc w:val="center"/>
        <w:rPr>
          <w:b/>
          <w:color w:val="000000" w:themeColor="text1"/>
        </w:rPr>
      </w:pPr>
      <w:r>
        <w:rPr>
          <w:b/>
          <w:color w:val="000000" w:themeColor="text1"/>
        </w:rPr>
        <w:t xml:space="preserve">     </w:t>
      </w:r>
      <w:r w:rsidRPr="00410147">
        <w:rPr>
          <w:b/>
          <w:color w:val="000000" w:themeColor="text1"/>
        </w:rPr>
        <w:t>Module code</w:t>
      </w:r>
      <w:r w:rsidRPr="00781616">
        <w:rPr>
          <w:b/>
          <w:color w:val="000000" w:themeColor="text1"/>
        </w:rPr>
        <w:t xml:space="preserve">: </w:t>
      </w:r>
      <w:r w:rsidRPr="00781616">
        <w:rPr>
          <w:b/>
        </w:rPr>
        <w:t>BMSW 510</w:t>
      </w:r>
      <w:r>
        <w:rPr>
          <w:b/>
        </w:rPr>
        <w:t>6</w:t>
      </w:r>
      <w:r>
        <w:rPr>
          <w:b/>
        </w:rPr>
        <w:tab/>
      </w:r>
    </w:p>
    <w:p w14:paraId="12C46380" w14:textId="19575035" w:rsidR="008C1F73" w:rsidRPr="008C1F73" w:rsidRDefault="008C1F73" w:rsidP="008C1F73">
      <w:pPr>
        <w:rPr>
          <w:rFonts w:ascii="Segoe UI" w:eastAsia="Times New Roman" w:hAnsi="Segoe UI" w:cs="Segoe UI"/>
          <w:b/>
          <w:bCs/>
          <w:sz w:val="18"/>
          <w:szCs w:val="18"/>
          <w:lang w:val="en-GB" w:eastAsia="en-GB"/>
        </w:rPr>
      </w:pPr>
      <w:r>
        <w:rPr>
          <w:b/>
          <w:color w:val="000000" w:themeColor="text1"/>
        </w:rPr>
        <w:t xml:space="preserve">                                                                       </w:t>
      </w:r>
      <w:r w:rsidRPr="00410147">
        <w:rPr>
          <w:b/>
          <w:color w:val="000000" w:themeColor="text1"/>
        </w:rPr>
        <w:t>Lecturer’s name:</w:t>
      </w:r>
      <w:r>
        <w:rPr>
          <w:b/>
          <w:color w:val="000000" w:themeColor="text1"/>
        </w:rPr>
        <w:t xml:space="preserve"> </w:t>
      </w:r>
      <w:proofErr w:type="spellStart"/>
      <w:r w:rsidRPr="008C1F73">
        <w:rPr>
          <w:rFonts w:ascii="Segoe UI" w:eastAsia="Times New Roman" w:hAnsi="Segoe UI" w:cs="Segoe UI"/>
          <w:b/>
          <w:bCs/>
          <w:sz w:val="18"/>
          <w:szCs w:val="18"/>
          <w:lang w:val="en-GB" w:eastAsia="en-GB"/>
        </w:rPr>
        <w:t>Seyed</w:t>
      </w:r>
      <w:proofErr w:type="spellEnd"/>
      <w:r w:rsidRPr="008C1F73">
        <w:rPr>
          <w:rFonts w:ascii="Segoe UI" w:eastAsia="Times New Roman" w:hAnsi="Segoe UI" w:cs="Segoe UI"/>
          <w:b/>
          <w:bCs/>
          <w:sz w:val="18"/>
          <w:szCs w:val="18"/>
          <w:lang w:val="en-GB" w:eastAsia="en-GB"/>
        </w:rPr>
        <w:t xml:space="preserve"> </w:t>
      </w:r>
      <w:proofErr w:type="spellStart"/>
      <w:r w:rsidRPr="008C1F73">
        <w:rPr>
          <w:rFonts w:ascii="Segoe UI" w:eastAsia="Times New Roman" w:hAnsi="Segoe UI" w:cs="Segoe UI"/>
          <w:b/>
          <w:bCs/>
          <w:sz w:val="18"/>
          <w:szCs w:val="18"/>
          <w:lang w:val="en-GB" w:eastAsia="en-GB"/>
        </w:rPr>
        <w:t>Nasirpourosgoe</w:t>
      </w:r>
      <w:r>
        <w:rPr>
          <w:rFonts w:ascii="Segoe UI" w:eastAsia="Times New Roman" w:hAnsi="Segoe UI" w:cs="Segoe UI"/>
          <w:b/>
          <w:bCs/>
          <w:sz w:val="18"/>
          <w:szCs w:val="18"/>
          <w:lang w:val="en-GB" w:eastAsia="en-GB"/>
        </w:rPr>
        <w:t>i</w:t>
      </w:r>
      <w:proofErr w:type="spellEnd"/>
    </w:p>
    <w:p w14:paraId="233EB839" w14:textId="1329DDED" w:rsidR="008C1F73" w:rsidRPr="00781616" w:rsidRDefault="008C1F73" w:rsidP="008C1F73">
      <w:pPr>
        <w:spacing w:line="360" w:lineRule="auto"/>
        <w:jc w:val="center"/>
        <w:rPr>
          <w:b/>
          <w:color w:val="000000" w:themeColor="text1"/>
        </w:rPr>
      </w:pPr>
    </w:p>
    <w:p w14:paraId="39A523AE" w14:textId="77777777" w:rsidR="008C1F73" w:rsidRPr="008C1F73" w:rsidRDefault="008C1F73" w:rsidP="00370D60">
      <w:pPr>
        <w:jc w:val="center"/>
        <w:rPr>
          <w:rFonts w:ascii="Arial" w:hAnsi="Arial" w:cs="Arial"/>
          <w:b/>
          <w:sz w:val="52"/>
          <w:szCs w:val="52"/>
        </w:rPr>
      </w:pPr>
    </w:p>
    <w:p w14:paraId="59AAD749" w14:textId="77777777" w:rsidR="00370D60" w:rsidRPr="00DC260A" w:rsidRDefault="00370D60" w:rsidP="00370D60">
      <w:pPr>
        <w:jc w:val="center"/>
        <w:rPr>
          <w:rFonts w:ascii="Arial" w:hAnsi="Arial" w:cs="Arial"/>
          <w:b/>
          <w:sz w:val="24"/>
          <w:szCs w:val="24"/>
        </w:rPr>
      </w:pPr>
    </w:p>
    <w:p w14:paraId="0A12031C" w14:textId="77777777" w:rsidR="00370D60" w:rsidRPr="00DC260A" w:rsidRDefault="00370D60" w:rsidP="00370D60">
      <w:pPr>
        <w:jc w:val="center"/>
        <w:rPr>
          <w:rFonts w:ascii="Arial" w:hAnsi="Arial" w:cs="Arial"/>
          <w:b/>
          <w:sz w:val="24"/>
          <w:szCs w:val="24"/>
        </w:rPr>
      </w:pPr>
    </w:p>
    <w:p w14:paraId="700DF8C0" w14:textId="77777777" w:rsidR="00370D60" w:rsidRPr="00DC260A" w:rsidRDefault="00370D60" w:rsidP="00370D60">
      <w:pPr>
        <w:jc w:val="center"/>
        <w:rPr>
          <w:rFonts w:ascii="Arial" w:hAnsi="Arial" w:cs="Arial"/>
          <w:b/>
          <w:sz w:val="24"/>
          <w:szCs w:val="24"/>
        </w:rPr>
      </w:pPr>
    </w:p>
    <w:p w14:paraId="630CC4B3" w14:textId="77777777" w:rsidR="00370D60" w:rsidRPr="00DC260A" w:rsidRDefault="00370D60" w:rsidP="00370D60">
      <w:pPr>
        <w:jc w:val="center"/>
        <w:rPr>
          <w:rFonts w:ascii="Arial" w:hAnsi="Arial" w:cs="Arial"/>
          <w:b/>
          <w:sz w:val="24"/>
          <w:szCs w:val="24"/>
        </w:rPr>
      </w:pPr>
    </w:p>
    <w:p w14:paraId="7BE2F70B" w14:textId="77777777" w:rsidR="00370D60" w:rsidRPr="00DC260A" w:rsidRDefault="00370D60" w:rsidP="00370D60">
      <w:pPr>
        <w:jc w:val="center"/>
        <w:rPr>
          <w:rFonts w:ascii="Arial" w:hAnsi="Arial" w:cs="Arial"/>
          <w:b/>
          <w:sz w:val="24"/>
          <w:szCs w:val="24"/>
        </w:rPr>
      </w:pPr>
    </w:p>
    <w:p w14:paraId="4D2C500A" w14:textId="77777777" w:rsidR="00370D60" w:rsidRPr="00DC260A" w:rsidRDefault="00370D60" w:rsidP="00370D60">
      <w:pPr>
        <w:jc w:val="center"/>
        <w:rPr>
          <w:rFonts w:ascii="Arial" w:hAnsi="Arial" w:cs="Arial"/>
          <w:b/>
          <w:sz w:val="24"/>
          <w:szCs w:val="24"/>
        </w:rPr>
      </w:pPr>
    </w:p>
    <w:p w14:paraId="380770F7" w14:textId="77777777" w:rsidR="00370D60" w:rsidRPr="00DC260A" w:rsidRDefault="00370D60" w:rsidP="00370D60">
      <w:pPr>
        <w:jc w:val="center"/>
        <w:rPr>
          <w:rFonts w:ascii="Arial" w:hAnsi="Arial" w:cs="Arial"/>
          <w:b/>
          <w:sz w:val="24"/>
          <w:szCs w:val="24"/>
        </w:rPr>
      </w:pPr>
    </w:p>
    <w:p w14:paraId="10858BB3" w14:textId="77777777" w:rsidR="00370D60" w:rsidRPr="00DC260A" w:rsidRDefault="00370D60" w:rsidP="00370D60">
      <w:pPr>
        <w:jc w:val="center"/>
        <w:rPr>
          <w:rFonts w:ascii="Arial" w:hAnsi="Arial" w:cs="Arial"/>
          <w:b/>
          <w:sz w:val="24"/>
          <w:szCs w:val="24"/>
        </w:rPr>
      </w:pPr>
    </w:p>
    <w:p w14:paraId="6E4D0EF1" w14:textId="77777777" w:rsidR="00370D60" w:rsidRPr="00DC260A" w:rsidRDefault="00370D60" w:rsidP="00370D60">
      <w:pPr>
        <w:jc w:val="center"/>
        <w:rPr>
          <w:rFonts w:ascii="Arial" w:hAnsi="Arial" w:cs="Arial"/>
          <w:b/>
          <w:sz w:val="24"/>
          <w:szCs w:val="24"/>
        </w:rPr>
      </w:pPr>
    </w:p>
    <w:p w14:paraId="1D43273E" w14:textId="77777777" w:rsidR="00370D60" w:rsidRPr="00DC260A" w:rsidRDefault="00370D60" w:rsidP="00370D60">
      <w:pPr>
        <w:jc w:val="center"/>
        <w:rPr>
          <w:rFonts w:ascii="Arial" w:hAnsi="Arial" w:cs="Arial"/>
          <w:b/>
          <w:sz w:val="24"/>
          <w:szCs w:val="24"/>
        </w:rPr>
      </w:pPr>
    </w:p>
    <w:p w14:paraId="34453A62" w14:textId="77777777" w:rsidR="00370D60" w:rsidRPr="00DC260A" w:rsidRDefault="00370D60" w:rsidP="00370D60">
      <w:pPr>
        <w:jc w:val="center"/>
        <w:rPr>
          <w:rFonts w:ascii="Arial" w:hAnsi="Arial" w:cs="Arial"/>
          <w:b/>
          <w:sz w:val="24"/>
          <w:szCs w:val="24"/>
        </w:rPr>
      </w:pPr>
    </w:p>
    <w:p w14:paraId="5EDD98AB" w14:textId="77777777" w:rsidR="00370D60" w:rsidRPr="00DC260A" w:rsidRDefault="00370D60" w:rsidP="00370D60">
      <w:pPr>
        <w:jc w:val="center"/>
        <w:rPr>
          <w:rFonts w:ascii="Arial" w:hAnsi="Arial" w:cs="Arial"/>
          <w:b/>
          <w:sz w:val="24"/>
          <w:szCs w:val="24"/>
        </w:rPr>
      </w:pPr>
    </w:p>
    <w:p w14:paraId="7636B481" w14:textId="77777777" w:rsidR="00370D60" w:rsidRPr="00DC260A" w:rsidRDefault="00370D60" w:rsidP="00370D60">
      <w:pPr>
        <w:jc w:val="center"/>
        <w:rPr>
          <w:rFonts w:ascii="Arial" w:hAnsi="Arial" w:cs="Arial"/>
          <w:b/>
          <w:sz w:val="24"/>
          <w:szCs w:val="24"/>
        </w:rPr>
      </w:pPr>
    </w:p>
    <w:p w14:paraId="2BB7B7A5" w14:textId="77777777" w:rsidR="00370D60" w:rsidRPr="00DC260A" w:rsidRDefault="00370D60" w:rsidP="00370D60">
      <w:pPr>
        <w:jc w:val="center"/>
        <w:rPr>
          <w:rFonts w:ascii="Arial" w:hAnsi="Arial" w:cs="Arial"/>
          <w:b/>
          <w:sz w:val="24"/>
          <w:szCs w:val="24"/>
        </w:rPr>
      </w:pPr>
      <w:r w:rsidRPr="00DC260A">
        <w:rPr>
          <w:rFonts w:ascii="Arial" w:hAnsi="Arial" w:cs="Arial"/>
          <w:b/>
          <w:sz w:val="24"/>
          <w:szCs w:val="24"/>
        </w:rPr>
        <w:t xml:space="preserve">Executive Summary </w:t>
      </w:r>
    </w:p>
    <w:p w14:paraId="420CF54E" w14:textId="77777777" w:rsidR="00370D60" w:rsidRPr="00DC260A" w:rsidRDefault="001622FA" w:rsidP="001622FA">
      <w:pPr>
        <w:spacing w:line="360" w:lineRule="auto"/>
        <w:jc w:val="both"/>
        <w:rPr>
          <w:rFonts w:ascii="Arial" w:hAnsi="Arial" w:cs="Arial"/>
          <w:sz w:val="24"/>
          <w:szCs w:val="24"/>
        </w:rPr>
      </w:pPr>
      <w:r w:rsidRPr="00DC260A">
        <w:rPr>
          <w:rFonts w:ascii="Arial" w:hAnsi="Arial" w:cs="Arial"/>
          <w:sz w:val="24"/>
          <w:szCs w:val="24"/>
        </w:rPr>
        <w:t xml:space="preserve">This report has mainly summarized brief background about John Deere which is the leading manufacturer of agricultural machinery and construction </w:t>
      </w:r>
      <w:proofErr w:type="spellStart"/>
      <w:r w:rsidRPr="00DC260A">
        <w:rPr>
          <w:rFonts w:ascii="Arial" w:hAnsi="Arial" w:cs="Arial"/>
          <w:sz w:val="24"/>
          <w:szCs w:val="24"/>
        </w:rPr>
        <w:t>equipments</w:t>
      </w:r>
      <w:proofErr w:type="spellEnd"/>
      <w:r w:rsidRPr="00DC260A">
        <w:rPr>
          <w:rFonts w:ascii="Arial" w:hAnsi="Arial" w:cs="Arial"/>
          <w:sz w:val="24"/>
          <w:szCs w:val="24"/>
        </w:rPr>
        <w:t xml:space="preserve">. It mainly illustrates implications of CRM systems, Google Analytics and IOT things on business </w:t>
      </w:r>
      <w:r w:rsidR="00473FF5" w:rsidRPr="00DC260A">
        <w:rPr>
          <w:rFonts w:ascii="Arial" w:hAnsi="Arial" w:cs="Arial"/>
          <w:sz w:val="24"/>
          <w:szCs w:val="24"/>
        </w:rPr>
        <w:t xml:space="preserve">operations. The report has examined that John Deere has mainly </w:t>
      </w:r>
      <w:r w:rsidR="002D347B" w:rsidRPr="00DC260A">
        <w:rPr>
          <w:rFonts w:ascii="Arial" w:hAnsi="Arial" w:cs="Arial"/>
          <w:sz w:val="24"/>
          <w:szCs w:val="24"/>
        </w:rPr>
        <w:t xml:space="preserve">adopted online farm management system to offer data enabled services to customers. It also examined that how John Deere can adopt information technology to reduce competitive pressure and supplier power. It is mainly recommended that John Deere must establish monthly benchmarks to strengthen their knowledge management practices. </w:t>
      </w:r>
    </w:p>
    <w:p w14:paraId="062B8C4E" w14:textId="77777777" w:rsidR="00370D60" w:rsidRPr="00DC260A" w:rsidRDefault="00370D60" w:rsidP="001622FA">
      <w:pPr>
        <w:spacing w:line="360" w:lineRule="auto"/>
        <w:jc w:val="both"/>
        <w:rPr>
          <w:rFonts w:ascii="Arial" w:hAnsi="Arial" w:cs="Arial"/>
          <w:b/>
          <w:sz w:val="24"/>
          <w:szCs w:val="24"/>
        </w:rPr>
      </w:pPr>
    </w:p>
    <w:p w14:paraId="4FB22D14" w14:textId="77777777" w:rsidR="00370D60" w:rsidRPr="00DC260A" w:rsidRDefault="00370D60" w:rsidP="00370D60">
      <w:pPr>
        <w:jc w:val="center"/>
        <w:rPr>
          <w:rFonts w:ascii="Arial" w:hAnsi="Arial" w:cs="Arial"/>
          <w:b/>
          <w:sz w:val="24"/>
          <w:szCs w:val="24"/>
        </w:rPr>
      </w:pPr>
    </w:p>
    <w:p w14:paraId="01784092" w14:textId="77777777" w:rsidR="00370D60" w:rsidRPr="00DC260A" w:rsidRDefault="00370D60" w:rsidP="00370D60">
      <w:pPr>
        <w:jc w:val="center"/>
        <w:rPr>
          <w:rFonts w:ascii="Arial" w:hAnsi="Arial" w:cs="Arial"/>
          <w:b/>
          <w:sz w:val="24"/>
          <w:szCs w:val="24"/>
        </w:rPr>
      </w:pPr>
    </w:p>
    <w:p w14:paraId="7D51CE84" w14:textId="77777777" w:rsidR="00370D60" w:rsidRPr="00DC260A" w:rsidRDefault="00370D60" w:rsidP="00370D60">
      <w:pPr>
        <w:jc w:val="center"/>
        <w:rPr>
          <w:rFonts w:ascii="Arial" w:hAnsi="Arial" w:cs="Arial"/>
          <w:b/>
          <w:sz w:val="24"/>
          <w:szCs w:val="24"/>
        </w:rPr>
      </w:pPr>
    </w:p>
    <w:p w14:paraId="466CA7F9" w14:textId="77777777" w:rsidR="00370D60" w:rsidRPr="00DC260A" w:rsidRDefault="00370D60" w:rsidP="00370D60">
      <w:pPr>
        <w:jc w:val="center"/>
        <w:rPr>
          <w:rFonts w:ascii="Arial" w:hAnsi="Arial" w:cs="Arial"/>
          <w:b/>
          <w:sz w:val="24"/>
          <w:szCs w:val="24"/>
        </w:rPr>
      </w:pPr>
    </w:p>
    <w:p w14:paraId="5174D0CD" w14:textId="77777777" w:rsidR="00370D60" w:rsidRPr="00DC260A" w:rsidRDefault="00370D60" w:rsidP="00370D60">
      <w:pPr>
        <w:jc w:val="center"/>
        <w:rPr>
          <w:rFonts w:ascii="Arial" w:hAnsi="Arial" w:cs="Arial"/>
          <w:b/>
          <w:sz w:val="24"/>
          <w:szCs w:val="24"/>
        </w:rPr>
      </w:pPr>
    </w:p>
    <w:p w14:paraId="097B1E0B" w14:textId="77777777" w:rsidR="00370D60" w:rsidRPr="00DC260A" w:rsidRDefault="00370D60" w:rsidP="00370D60">
      <w:pPr>
        <w:jc w:val="center"/>
        <w:rPr>
          <w:rFonts w:ascii="Arial" w:hAnsi="Arial" w:cs="Arial"/>
          <w:b/>
          <w:sz w:val="24"/>
          <w:szCs w:val="24"/>
        </w:rPr>
      </w:pPr>
    </w:p>
    <w:p w14:paraId="533C501B" w14:textId="77777777" w:rsidR="00370D60" w:rsidRPr="00DC260A" w:rsidRDefault="00370D60" w:rsidP="00370D60">
      <w:pPr>
        <w:jc w:val="center"/>
        <w:rPr>
          <w:rFonts w:ascii="Arial" w:hAnsi="Arial" w:cs="Arial"/>
          <w:b/>
          <w:sz w:val="24"/>
          <w:szCs w:val="24"/>
        </w:rPr>
      </w:pPr>
    </w:p>
    <w:p w14:paraId="4BD9F9EB" w14:textId="77777777" w:rsidR="00370D60" w:rsidRPr="00DC260A" w:rsidRDefault="00370D60" w:rsidP="00370D60">
      <w:pPr>
        <w:jc w:val="center"/>
        <w:rPr>
          <w:rFonts w:ascii="Arial" w:hAnsi="Arial" w:cs="Arial"/>
          <w:b/>
          <w:sz w:val="24"/>
          <w:szCs w:val="24"/>
        </w:rPr>
      </w:pPr>
    </w:p>
    <w:p w14:paraId="04558B9C" w14:textId="77777777" w:rsidR="00370D60" w:rsidRPr="00DC260A" w:rsidRDefault="00370D60" w:rsidP="00370D60">
      <w:pPr>
        <w:jc w:val="center"/>
        <w:rPr>
          <w:rFonts w:ascii="Arial" w:hAnsi="Arial" w:cs="Arial"/>
          <w:b/>
          <w:sz w:val="24"/>
          <w:szCs w:val="24"/>
        </w:rPr>
      </w:pPr>
    </w:p>
    <w:p w14:paraId="60D98DFA" w14:textId="77777777" w:rsidR="00370D60" w:rsidRPr="00DC260A" w:rsidRDefault="00370D60" w:rsidP="00370D60">
      <w:pPr>
        <w:jc w:val="center"/>
        <w:rPr>
          <w:rFonts w:ascii="Arial" w:hAnsi="Arial" w:cs="Arial"/>
          <w:b/>
          <w:sz w:val="24"/>
          <w:szCs w:val="24"/>
        </w:rPr>
      </w:pPr>
    </w:p>
    <w:p w14:paraId="7A8FAE42" w14:textId="39FD0813" w:rsidR="00370D60" w:rsidRPr="00DC260A" w:rsidRDefault="00F52C81" w:rsidP="00F52C81">
      <w:pPr>
        <w:rPr>
          <w:rFonts w:ascii="Arial" w:hAnsi="Arial" w:cs="Arial"/>
          <w:b/>
          <w:sz w:val="24"/>
          <w:szCs w:val="24"/>
        </w:rPr>
      </w:pPr>
      <w:r>
        <w:rPr>
          <w:rFonts w:ascii="Arial" w:hAnsi="Arial" w:cs="Arial"/>
          <w:b/>
          <w:sz w:val="24"/>
          <w:szCs w:val="24"/>
        </w:rPr>
        <w:tab/>
      </w:r>
    </w:p>
    <w:p w14:paraId="751D0EA3" w14:textId="77777777" w:rsidR="00370D60" w:rsidRPr="00DC260A" w:rsidRDefault="00370D60" w:rsidP="00370D60">
      <w:pPr>
        <w:jc w:val="center"/>
        <w:rPr>
          <w:rFonts w:ascii="Arial" w:hAnsi="Arial" w:cs="Arial"/>
          <w:b/>
          <w:sz w:val="24"/>
          <w:szCs w:val="24"/>
        </w:rPr>
      </w:pPr>
    </w:p>
    <w:p w14:paraId="76C77C5F" w14:textId="77777777" w:rsidR="00370D60" w:rsidRPr="00DC260A" w:rsidRDefault="00370D60" w:rsidP="00370D60">
      <w:pPr>
        <w:jc w:val="center"/>
        <w:rPr>
          <w:rFonts w:ascii="Arial" w:hAnsi="Arial" w:cs="Arial"/>
          <w:b/>
          <w:sz w:val="24"/>
          <w:szCs w:val="24"/>
        </w:rPr>
      </w:pPr>
    </w:p>
    <w:sdt>
      <w:sdtPr>
        <w:rPr>
          <w:rFonts w:ascii="Arial" w:eastAsiaTheme="minorHAnsi" w:hAnsi="Arial" w:cs="Arial"/>
          <w:b w:val="0"/>
          <w:bCs w:val="0"/>
          <w:color w:val="auto"/>
          <w:sz w:val="24"/>
          <w:szCs w:val="24"/>
        </w:rPr>
        <w:id w:val="141104405"/>
        <w:docPartObj>
          <w:docPartGallery w:val="Table of Contents"/>
          <w:docPartUnique/>
        </w:docPartObj>
      </w:sdtPr>
      <w:sdtEndPr/>
      <w:sdtContent>
        <w:p w14:paraId="5DFB3DC6" w14:textId="77777777" w:rsidR="00E51E8E" w:rsidRPr="00E51E8E" w:rsidRDefault="00E51E8E" w:rsidP="00E51E8E">
          <w:pPr>
            <w:pStyle w:val="TOCHeading"/>
            <w:spacing w:line="360" w:lineRule="auto"/>
            <w:rPr>
              <w:rFonts w:ascii="Arial" w:hAnsi="Arial" w:cs="Arial"/>
              <w:sz w:val="24"/>
              <w:szCs w:val="24"/>
            </w:rPr>
          </w:pPr>
        </w:p>
        <w:p w14:paraId="0A7DB91D" w14:textId="77777777" w:rsidR="00E51E8E" w:rsidRPr="00E51E8E" w:rsidRDefault="004572D5" w:rsidP="004572D5">
          <w:pPr>
            <w:pStyle w:val="TOC2"/>
            <w:tabs>
              <w:tab w:val="left" w:pos="2891"/>
              <w:tab w:val="center" w:pos="4790"/>
            </w:tabs>
            <w:jc w:val="left"/>
          </w:pPr>
          <w:r>
            <w:tab/>
          </w:r>
          <w:r>
            <w:tab/>
          </w:r>
          <w:r w:rsidR="00E51E8E" w:rsidRPr="00E51E8E">
            <w:t xml:space="preserve">Table of Content </w:t>
          </w:r>
        </w:p>
        <w:p w14:paraId="0C7A4B77" w14:textId="15DA91C6" w:rsidR="00E51E8E" w:rsidRPr="00E51E8E" w:rsidRDefault="00E51E8E" w:rsidP="00157EF4">
          <w:pPr>
            <w:pStyle w:val="TOC2"/>
            <w:rPr>
              <w:b w:val="0"/>
              <w:noProof/>
            </w:rPr>
          </w:pPr>
          <w:r w:rsidRPr="00E51E8E">
            <w:rPr>
              <w:b w:val="0"/>
            </w:rPr>
            <w:fldChar w:fldCharType="begin"/>
          </w:r>
          <w:r w:rsidRPr="00E51E8E">
            <w:rPr>
              <w:b w:val="0"/>
            </w:rPr>
            <w:instrText xml:space="preserve"> TOC \o "1-3" \h \z \u </w:instrText>
          </w:r>
          <w:r w:rsidRPr="00E51E8E">
            <w:rPr>
              <w:b w:val="0"/>
            </w:rPr>
            <w:fldChar w:fldCharType="separate"/>
          </w:r>
          <w:hyperlink w:anchor="_Toc74071402" w:history="1">
            <w:r w:rsidRPr="00E51E8E">
              <w:rPr>
                <w:rStyle w:val="Hyperlink"/>
                <w:b w:val="0"/>
                <w:noProof/>
              </w:rPr>
              <w:t>Introduction</w:t>
            </w:r>
            <w:r w:rsidRPr="00E51E8E">
              <w:rPr>
                <w:b w:val="0"/>
                <w:noProof/>
                <w:webHidden/>
              </w:rPr>
              <w:tab/>
            </w:r>
            <w:r w:rsidRPr="00E51E8E">
              <w:rPr>
                <w:b w:val="0"/>
                <w:noProof/>
                <w:webHidden/>
              </w:rPr>
              <w:fldChar w:fldCharType="begin"/>
            </w:r>
            <w:r w:rsidRPr="00E51E8E">
              <w:rPr>
                <w:b w:val="0"/>
                <w:noProof/>
                <w:webHidden/>
              </w:rPr>
              <w:instrText xml:space="preserve"> PAGEREF _Toc74071402 \h </w:instrText>
            </w:r>
            <w:r w:rsidRPr="00E51E8E">
              <w:rPr>
                <w:b w:val="0"/>
                <w:noProof/>
                <w:webHidden/>
              </w:rPr>
            </w:r>
            <w:r w:rsidRPr="00E51E8E">
              <w:rPr>
                <w:b w:val="0"/>
                <w:noProof/>
                <w:webHidden/>
              </w:rPr>
              <w:fldChar w:fldCharType="separate"/>
            </w:r>
            <w:r w:rsidR="00157EF4">
              <w:rPr>
                <w:b w:val="0"/>
                <w:noProof/>
                <w:webHidden/>
              </w:rPr>
              <w:t>4</w:t>
            </w:r>
            <w:r w:rsidRPr="00E51E8E">
              <w:rPr>
                <w:b w:val="0"/>
                <w:noProof/>
                <w:webHidden/>
              </w:rPr>
              <w:fldChar w:fldCharType="end"/>
            </w:r>
          </w:hyperlink>
        </w:p>
        <w:p w14:paraId="4AADC96E" w14:textId="055F77C3" w:rsidR="00E51E8E" w:rsidRPr="00E51E8E" w:rsidRDefault="008B34BA" w:rsidP="00E51E8E">
          <w:pPr>
            <w:pStyle w:val="TOC2"/>
            <w:rPr>
              <w:b w:val="0"/>
              <w:noProof/>
            </w:rPr>
          </w:pPr>
          <w:hyperlink w:anchor="_Toc74071404" w:history="1">
            <w:r w:rsidR="00E51E8E" w:rsidRPr="00E51E8E">
              <w:rPr>
                <w:rStyle w:val="Hyperlink"/>
                <w:b w:val="0"/>
                <w:noProof/>
              </w:rPr>
              <w:t>1. Information System applied by John Deere</w:t>
            </w:r>
            <w:r w:rsidR="00E51E8E" w:rsidRPr="00E51E8E">
              <w:rPr>
                <w:b w:val="0"/>
                <w:noProof/>
                <w:webHidden/>
              </w:rPr>
              <w:tab/>
            </w:r>
            <w:r w:rsidR="00E51E8E" w:rsidRPr="00E51E8E">
              <w:rPr>
                <w:b w:val="0"/>
                <w:noProof/>
                <w:webHidden/>
              </w:rPr>
              <w:fldChar w:fldCharType="begin"/>
            </w:r>
            <w:r w:rsidR="00E51E8E" w:rsidRPr="00E51E8E">
              <w:rPr>
                <w:b w:val="0"/>
                <w:noProof/>
                <w:webHidden/>
              </w:rPr>
              <w:instrText xml:space="preserve"> PAGEREF _Toc74071404 \h </w:instrText>
            </w:r>
            <w:r w:rsidR="00E51E8E" w:rsidRPr="00E51E8E">
              <w:rPr>
                <w:b w:val="0"/>
                <w:noProof/>
                <w:webHidden/>
              </w:rPr>
            </w:r>
            <w:r w:rsidR="00E51E8E" w:rsidRPr="00E51E8E">
              <w:rPr>
                <w:b w:val="0"/>
                <w:noProof/>
                <w:webHidden/>
              </w:rPr>
              <w:fldChar w:fldCharType="separate"/>
            </w:r>
            <w:r w:rsidR="00157EF4">
              <w:rPr>
                <w:b w:val="0"/>
                <w:noProof/>
                <w:webHidden/>
              </w:rPr>
              <w:t>5</w:t>
            </w:r>
            <w:r w:rsidR="00E51E8E" w:rsidRPr="00E51E8E">
              <w:rPr>
                <w:b w:val="0"/>
                <w:noProof/>
                <w:webHidden/>
              </w:rPr>
              <w:fldChar w:fldCharType="end"/>
            </w:r>
          </w:hyperlink>
        </w:p>
        <w:p w14:paraId="08155974" w14:textId="2FAF9EDA" w:rsidR="00E51E8E" w:rsidRPr="00E51E8E" w:rsidRDefault="008B34BA" w:rsidP="00E51E8E">
          <w:pPr>
            <w:pStyle w:val="TOC2"/>
            <w:rPr>
              <w:b w:val="0"/>
              <w:noProof/>
            </w:rPr>
          </w:pPr>
          <w:hyperlink w:anchor="_Toc74071405" w:history="1">
            <w:r w:rsidR="00E51E8E" w:rsidRPr="00E51E8E">
              <w:rPr>
                <w:rStyle w:val="Hyperlink"/>
                <w:b w:val="0"/>
                <w:noProof/>
              </w:rPr>
              <w:t>2.Importance of Customer Relationship Management Systems</w:t>
            </w:r>
            <w:r w:rsidR="00E51E8E" w:rsidRPr="00E51E8E">
              <w:rPr>
                <w:b w:val="0"/>
                <w:noProof/>
                <w:webHidden/>
              </w:rPr>
              <w:tab/>
            </w:r>
            <w:r w:rsidR="00E51E8E" w:rsidRPr="00E51E8E">
              <w:rPr>
                <w:b w:val="0"/>
                <w:noProof/>
                <w:webHidden/>
              </w:rPr>
              <w:fldChar w:fldCharType="begin"/>
            </w:r>
            <w:r w:rsidR="00E51E8E" w:rsidRPr="00E51E8E">
              <w:rPr>
                <w:b w:val="0"/>
                <w:noProof/>
                <w:webHidden/>
              </w:rPr>
              <w:instrText xml:space="preserve"> PAGEREF _Toc74071405 \h </w:instrText>
            </w:r>
            <w:r w:rsidR="00E51E8E" w:rsidRPr="00E51E8E">
              <w:rPr>
                <w:b w:val="0"/>
                <w:noProof/>
                <w:webHidden/>
              </w:rPr>
            </w:r>
            <w:r w:rsidR="00E51E8E" w:rsidRPr="00E51E8E">
              <w:rPr>
                <w:b w:val="0"/>
                <w:noProof/>
                <w:webHidden/>
              </w:rPr>
              <w:fldChar w:fldCharType="separate"/>
            </w:r>
            <w:r w:rsidR="00157EF4">
              <w:rPr>
                <w:b w:val="0"/>
                <w:noProof/>
                <w:webHidden/>
              </w:rPr>
              <w:t>7</w:t>
            </w:r>
            <w:r w:rsidR="00E51E8E" w:rsidRPr="00E51E8E">
              <w:rPr>
                <w:b w:val="0"/>
                <w:noProof/>
                <w:webHidden/>
              </w:rPr>
              <w:fldChar w:fldCharType="end"/>
            </w:r>
          </w:hyperlink>
        </w:p>
        <w:p w14:paraId="36157E79" w14:textId="49EED6D6" w:rsidR="00E51E8E" w:rsidRPr="00E51E8E" w:rsidRDefault="008B34BA" w:rsidP="00E51E8E">
          <w:pPr>
            <w:pStyle w:val="TOC2"/>
            <w:rPr>
              <w:b w:val="0"/>
              <w:noProof/>
            </w:rPr>
          </w:pPr>
          <w:hyperlink w:anchor="_Toc74071406" w:history="1">
            <w:r w:rsidR="00E51E8E" w:rsidRPr="00E51E8E">
              <w:rPr>
                <w:rStyle w:val="Hyperlink"/>
                <w:b w:val="0"/>
                <w:noProof/>
              </w:rPr>
              <w:t>3.How John Deere could apply IT</w:t>
            </w:r>
            <w:r w:rsidR="00E51E8E" w:rsidRPr="00E51E8E">
              <w:rPr>
                <w:b w:val="0"/>
                <w:noProof/>
                <w:webHidden/>
              </w:rPr>
              <w:tab/>
            </w:r>
            <w:r w:rsidR="00E51E8E" w:rsidRPr="00E51E8E">
              <w:rPr>
                <w:b w:val="0"/>
                <w:noProof/>
                <w:webHidden/>
              </w:rPr>
              <w:fldChar w:fldCharType="begin"/>
            </w:r>
            <w:r w:rsidR="00E51E8E" w:rsidRPr="00E51E8E">
              <w:rPr>
                <w:b w:val="0"/>
                <w:noProof/>
                <w:webHidden/>
              </w:rPr>
              <w:instrText xml:space="preserve"> PAGEREF _Toc74071406 \h </w:instrText>
            </w:r>
            <w:r w:rsidR="00E51E8E" w:rsidRPr="00E51E8E">
              <w:rPr>
                <w:b w:val="0"/>
                <w:noProof/>
                <w:webHidden/>
              </w:rPr>
            </w:r>
            <w:r w:rsidR="00E51E8E" w:rsidRPr="00E51E8E">
              <w:rPr>
                <w:b w:val="0"/>
                <w:noProof/>
                <w:webHidden/>
              </w:rPr>
              <w:fldChar w:fldCharType="separate"/>
            </w:r>
            <w:r w:rsidR="00157EF4">
              <w:rPr>
                <w:b w:val="0"/>
                <w:noProof/>
                <w:webHidden/>
              </w:rPr>
              <w:t>10</w:t>
            </w:r>
            <w:r w:rsidR="00E51E8E" w:rsidRPr="00E51E8E">
              <w:rPr>
                <w:b w:val="0"/>
                <w:noProof/>
                <w:webHidden/>
              </w:rPr>
              <w:fldChar w:fldCharType="end"/>
            </w:r>
          </w:hyperlink>
        </w:p>
        <w:p w14:paraId="71A1BECC" w14:textId="687624C6" w:rsidR="00E51E8E" w:rsidRPr="00E51E8E" w:rsidRDefault="008B34BA" w:rsidP="00E51E8E">
          <w:pPr>
            <w:pStyle w:val="TOC2"/>
            <w:rPr>
              <w:b w:val="0"/>
              <w:noProof/>
            </w:rPr>
          </w:pPr>
          <w:hyperlink w:anchor="_Toc74071407" w:history="1">
            <w:r w:rsidR="00E51E8E" w:rsidRPr="00E51E8E">
              <w:rPr>
                <w:rStyle w:val="Hyperlink"/>
                <w:b w:val="0"/>
                <w:noProof/>
              </w:rPr>
              <w:t>4.Implications of Big Data Analytics and Internet of Things</w:t>
            </w:r>
            <w:r w:rsidR="00E51E8E" w:rsidRPr="00E51E8E">
              <w:rPr>
                <w:b w:val="0"/>
                <w:noProof/>
                <w:webHidden/>
              </w:rPr>
              <w:tab/>
            </w:r>
            <w:r w:rsidR="00E51E8E" w:rsidRPr="00E51E8E">
              <w:rPr>
                <w:b w:val="0"/>
                <w:noProof/>
                <w:webHidden/>
              </w:rPr>
              <w:fldChar w:fldCharType="begin"/>
            </w:r>
            <w:r w:rsidR="00E51E8E" w:rsidRPr="00E51E8E">
              <w:rPr>
                <w:b w:val="0"/>
                <w:noProof/>
                <w:webHidden/>
              </w:rPr>
              <w:instrText xml:space="preserve"> PAGEREF _Toc74071407 \h </w:instrText>
            </w:r>
            <w:r w:rsidR="00E51E8E" w:rsidRPr="00E51E8E">
              <w:rPr>
                <w:b w:val="0"/>
                <w:noProof/>
                <w:webHidden/>
              </w:rPr>
            </w:r>
            <w:r w:rsidR="00E51E8E" w:rsidRPr="00E51E8E">
              <w:rPr>
                <w:b w:val="0"/>
                <w:noProof/>
                <w:webHidden/>
              </w:rPr>
              <w:fldChar w:fldCharType="separate"/>
            </w:r>
            <w:r w:rsidR="00157EF4">
              <w:rPr>
                <w:b w:val="0"/>
                <w:noProof/>
                <w:webHidden/>
              </w:rPr>
              <w:t>11</w:t>
            </w:r>
            <w:r w:rsidR="00E51E8E" w:rsidRPr="00E51E8E">
              <w:rPr>
                <w:b w:val="0"/>
                <w:noProof/>
                <w:webHidden/>
              </w:rPr>
              <w:fldChar w:fldCharType="end"/>
            </w:r>
          </w:hyperlink>
        </w:p>
        <w:p w14:paraId="652185F4" w14:textId="7E512921" w:rsidR="00E51E8E" w:rsidRPr="00E51E8E" w:rsidRDefault="008B34BA" w:rsidP="00E51E8E">
          <w:pPr>
            <w:pStyle w:val="TOC2"/>
            <w:rPr>
              <w:b w:val="0"/>
              <w:noProof/>
            </w:rPr>
          </w:pPr>
          <w:hyperlink w:anchor="_Toc74071408" w:history="1">
            <w:r w:rsidR="00E51E8E" w:rsidRPr="00E51E8E">
              <w:rPr>
                <w:rStyle w:val="Hyperlink"/>
                <w:b w:val="0"/>
                <w:noProof/>
              </w:rPr>
              <w:t>5. Recommendations on John Deere for improving knowledge management practices</w:t>
            </w:r>
            <w:r w:rsidR="00E51E8E" w:rsidRPr="00E51E8E">
              <w:rPr>
                <w:b w:val="0"/>
                <w:noProof/>
                <w:webHidden/>
              </w:rPr>
              <w:tab/>
            </w:r>
            <w:r w:rsidR="00E51E8E" w:rsidRPr="00E51E8E">
              <w:rPr>
                <w:b w:val="0"/>
                <w:noProof/>
                <w:webHidden/>
              </w:rPr>
              <w:fldChar w:fldCharType="begin"/>
            </w:r>
            <w:r w:rsidR="00E51E8E" w:rsidRPr="00E51E8E">
              <w:rPr>
                <w:b w:val="0"/>
                <w:noProof/>
                <w:webHidden/>
              </w:rPr>
              <w:instrText xml:space="preserve"> PAGEREF _Toc74071408 \h </w:instrText>
            </w:r>
            <w:r w:rsidR="00E51E8E" w:rsidRPr="00E51E8E">
              <w:rPr>
                <w:b w:val="0"/>
                <w:noProof/>
                <w:webHidden/>
              </w:rPr>
            </w:r>
            <w:r w:rsidR="00E51E8E" w:rsidRPr="00E51E8E">
              <w:rPr>
                <w:b w:val="0"/>
                <w:noProof/>
                <w:webHidden/>
              </w:rPr>
              <w:fldChar w:fldCharType="separate"/>
            </w:r>
            <w:r w:rsidR="00157EF4">
              <w:rPr>
                <w:b w:val="0"/>
                <w:noProof/>
                <w:webHidden/>
              </w:rPr>
              <w:t>15</w:t>
            </w:r>
            <w:r w:rsidR="00E51E8E" w:rsidRPr="00E51E8E">
              <w:rPr>
                <w:b w:val="0"/>
                <w:noProof/>
                <w:webHidden/>
              </w:rPr>
              <w:fldChar w:fldCharType="end"/>
            </w:r>
          </w:hyperlink>
        </w:p>
        <w:p w14:paraId="521CC691" w14:textId="01C4D81C" w:rsidR="00E51E8E" w:rsidRPr="00E51E8E" w:rsidRDefault="008B34BA" w:rsidP="00E51E8E">
          <w:pPr>
            <w:pStyle w:val="TOC2"/>
            <w:rPr>
              <w:b w:val="0"/>
              <w:noProof/>
            </w:rPr>
          </w:pPr>
          <w:hyperlink w:anchor="_Toc74071409" w:history="1">
            <w:r w:rsidR="00E51E8E" w:rsidRPr="00E51E8E">
              <w:rPr>
                <w:rStyle w:val="Hyperlink"/>
                <w:b w:val="0"/>
                <w:noProof/>
              </w:rPr>
              <w:t>Conclusion</w:t>
            </w:r>
            <w:r w:rsidR="00E51E8E" w:rsidRPr="00E51E8E">
              <w:rPr>
                <w:b w:val="0"/>
                <w:noProof/>
                <w:webHidden/>
              </w:rPr>
              <w:tab/>
            </w:r>
            <w:r w:rsidR="00E51E8E" w:rsidRPr="00E51E8E">
              <w:rPr>
                <w:b w:val="0"/>
                <w:noProof/>
                <w:webHidden/>
              </w:rPr>
              <w:fldChar w:fldCharType="begin"/>
            </w:r>
            <w:r w:rsidR="00E51E8E" w:rsidRPr="00E51E8E">
              <w:rPr>
                <w:b w:val="0"/>
                <w:noProof/>
                <w:webHidden/>
              </w:rPr>
              <w:instrText xml:space="preserve"> PAGEREF _Toc74071409 \h </w:instrText>
            </w:r>
            <w:r w:rsidR="00E51E8E" w:rsidRPr="00E51E8E">
              <w:rPr>
                <w:b w:val="0"/>
                <w:noProof/>
                <w:webHidden/>
              </w:rPr>
            </w:r>
            <w:r w:rsidR="00E51E8E" w:rsidRPr="00E51E8E">
              <w:rPr>
                <w:b w:val="0"/>
                <w:noProof/>
                <w:webHidden/>
              </w:rPr>
              <w:fldChar w:fldCharType="separate"/>
            </w:r>
            <w:r w:rsidR="00157EF4">
              <w:rPr>
                <w:b w:val="0"/>
                <w:noProof/>
                <w:webHidden/>
              </w:rPr>
              <w:t>17</w:t>
            </w:r>
            <w:r w:rsidR="00E51E8E" w:rsidRPr="00E51E8E">
              <w:rPr>
                <w:b w:val="0"/>
                <w:noProof/>
                <w:webHidden/>
              </w:rPr>
              <w:fldChar w:fldCharType="end"/>
            </w:r>
          </w:hyperlink>
        </w:p>
        <w:p w14:paraId="34FA9C37" w14:textId="0F72F814" w:rsidR="00E51E8E" w:rsidRPr="00E51E8E" w:rsidRDefault="008B34BA" w:rsidP="00E51E8E">
          <w:pPr>
            <w:pStyle w:val="TOC2"/>
            <w:rPr>
              <w:b w:val="0"/>
              <w:noProof/>
            </w:rPr>
          </w:pPr>
          <w:hyperlink w:anchor="_Toc74071410" w:history="1">
            <w:r w:rsidR="00E51E8E" w:rsidRPr="00E51E8E">
              <w:rPr>
                <w:rStyle w:val="Hyperlink"/>
                <w:b w:val="0"/>
                <w:noProof/>
              </w:rPr>
              <w:t>Reference List</w:t>
            </w:r>
            <w:r w:rsidR="00E51E8E" w:rsidRPr="00E51E8E">
              <w:rPr>
                <w:b w:val="0"/>
                <w:noProof/>
                <w:webHidden/>
              </w:rPr>
              <w:tab/>
            </w:r>
            <w:r w:rsidR="00E51E8E" w:rsidRPr="00E51E8E">
              <w:rPr>
                <w:b w:val="0"/>
                <w:noProof/>
                <w:webHidden/>
              </w:rPr>
              <w:fldChar w:fldCharType="begin"/>
            </w:r>
            <w:r w:rsidR="00E51E8E" w:rsidRPr="00E51E8E">
              <w:rPr>
                <w:b w:val="0"/>
                <w:noProof/>
                <w:webHidden/>
              </w:rPr>
              <w:instrText xml:space="preserve"> PAGEREF _Toc74071410 \h </w:instrText>
            </w:r>
            <w:r w:rsidR="00E51E8E" w:rsidRPr="00E51E8E">
              <w:rPr>
                <w:b w:val="0"/>
                <w:noProof/>
                <w:webHidden/>
              </w:rPr>
            </w:r>
            <w:r w:rsidR="00E51E8E" w:rsidRPr="00E51E8E">
              <w:rPr>
                <w:b w:val="0"/>
                <w:noProof/>
                <w:webHidden/>
              </w:rPr>
              <w:fldChar w:fldCharType="separate"/>
            </w:r>
            <w:r w:rsidR="00157EF4">
              <w:rPr>
                <w:b w:val="0"/>
                <w:noProof/>
                <w:webHidden/>
              </w:rPr>
              <w:t>18</w:t>
            </w:r>
            <w:r w:rsidR="00E51E8E" w:rsidRPr="00E51E8E">
              <w:rPr>
                <w:b w:val="0"/>
                <w:noProof/>
                <w:webHidden/>
              </w:rPr>
              <w:fldChar w:fldCharType="end"/>
            </w:r>
          </w:hyperlink>
        </w:p>
        <w:p w14:paraId="0D47C745" w14:textId="59972847" w:rsidR="00E51E8E" w:rsidRPr="00E51E8E" w:rsidRDefault="00E51E8E" w:rsidP="00E51E8E">
          <w:pPr>
            <w:pStyle w:val="TOC2"/>
            <w:rPr>
              <w:b w:val="0"/>
              <w:noProof/>
            </w:rPr>
          </w:pPr>
        </w:p>
        <w:p w14:paraId="15B45B04" w14:textId="3AFF3C7B" w:rsidR="00E51E8E" w:rsidRPr="00E51E8E" w:rsidRDefault="00E51E8E" w:rsidP="00157EF4">
          <w:pPr>
            <w:tabs>
              <w:tab w:val="left" w:pos="5175"/>
            </w:tabs>
            <w:spacing w:line="360" w:lineRule="auto"/>
            <w:rPr>
              <w:rFonts w:ascii="Arial" w:hAnsi="Arial" w:cs="Arial"/>
              <w:sz w:val="24"/>
              <w:szCs w:val="24"/>
            </w:rPr>
          </w:pPr>
          <w:r w:rsidRPr="00E51E8E">
            <w:rPr>
              <w:rFonts w:ascii="Arial" w:hAnsi="Arial" w:cs="Arial"/>
              <w:sz w:val="24"/>
              <w:szCs w:val="24"/>
            </w:rPr>
            <w:fldChar w:fldCharType="end"/>
          </w:r>
          <w:r w:rsidR="00157EF4">
            <w:rPr>
              <w:rFonts w:ascii="Arial" w:hAnsi="Arial" w:cs="Arial"/>
              <w:sz w:val="24"/>
              <w:szCs w:val="24"/>
            </w:rPr>
            <w:tab/>
          </w:r>
        </w:p>
      </w:sdtContent>
    </w:sdt>
    <w:p w14:paraId="43145DBA" w14:textId="77777777" w:rsidR="00370D60" w:rsidRPr="00E51E8E" w:rsidRDefault="00370D60" w:rsidP="00E51E8E">
      <w:pPr>
        <w:spacing w:line="360" w:lineRule="auto"/>
        <w:jc w:val="center"/>
        <w:rPr>
          <w:rFonts w:ascii="Arial" w:hAnsi="Arial" w:cs="Arial"/>
          <w:b/>
          <w:sz w:val="24"/>
          <w:szCs w:val="24"/>
        </w:rPr>
      </w:pPr>
    </w:p>
    <w:p w14:paraId="48161753" w14:textId="77777777" w:rsidR="00370D60" w:rsidRPr="00DC260A" w:rsidRDefault="00370D60" w:rsidP="00E51E8E">
      <w:pPr>
        <w:tabs>
          <w:tab w:val="left" w:pos="2215"/>
        </w:tabs>
        <w:rPr>
          <w:rFonts w:ascii="Arial" w:hAnsi="Arial" w:cs="Arial"/>
          <w:b/>
          <w:sz w:val="24"/>
          <w:szCs w:val="24"/>
        </w:rPr>
      </w:pPr>
    </w:p>
    <w:p w14:paraId="12899D0D" w14:textId="77777777" w:rsidR="00370D60" w:rsidRPr="00DC260A" w:rsidRDefault="00370D60" w:rsidP="00370D60">
      <w:pPr>
        <w:jc w:val="center"/>
        <w:rPr>
          <w:rFonts w:ascii="Arial" w:hAnsi="Arial" w:cs="Arial"/>
          <w:b/>
          <w:sz w:val="24"/>
          <w:szCs w:val="24"/>
        </w:rPr>
      </w:pPr>
    </w:p>
    <w:p w14:paraId="445AC3A7" w14:textId="77777777" w:rsidR="00370D60" w:rsidRPr="00E51E8E" w:rsidRDefault="00370D60" w:rsidP="00E51E8E">
      <w:pPr>
        <w:pStyle w:val="Heading2"/>
        <w:jc w:val="center"/>
        <w:rPr>
          <w:szCs w:val="24"/>
        </w:rPr>
      </w:pPr>
      <w:bookmarkStart w:id="0" w:name="_Toc74071402"/>
      <w:r w:rsidRPr="00E51E8E">
        <w:rPr>
          <w:szCs w:val="24"/>
        </w:rPr>
        <w:lastRenderedPageBreak/>
        <w:t>Introduction</w:t>
      </w:r>
      <w:bookmarkEnd w:id="0"/>
    </w:p>
    <w:p w14:paraId="6910C5E4" w14:textId="77777777" w:rsidR="00370D60" w:rsidRPr="00DC260A" w:rsidRDefault="00E65838" w:rsidP="00E65838">
      <w:pPr>
        <w:spacing w:line="360" w:lineRule="auto"/>
        <w:jc w:val="both"/>
        <w:rPr>
          <w:rFonts w:ascii="Arial" w:hAnsi="Arial" w:cs="Arial"/>
          <w:sz w:val="24"/>
          <w:szCs w:val="24"/>
        </w:rPr>
      </w:pPr>
      <w:r w:rsidRPr="00DC260A">
        <w:rPr>
          <w:rFonts w:ascii="Arial" w:hAnsi="Arial" w:cs="Arial"/>
          <w:sz w:val="24"/>
          <w:szCs w:val="24"/>
        </w:rPr>
        <w:t xml:space="preserve">This report provides brief background about John Deere which is the leading manufacturer of agricultural machinery and </w:t>
      </w:r>
      <w:proofErr w:type="spellStart"/>
      <w:r w:rsidRPr="00DC260A">
        <w:rPr>
          <w:rFonts w:ascii="Arial" w:hAnsi="Arial" w:cs="Arial"/>
          <w:sz w:val="24"/>
          <w:szCs w:val="24"/>
        </w:rPr>
        <w:t>equipments</w:t>
      </w:r>
      <w:proofErr w:type="spellEnd"/>
      <w:r w:rsidRPr="00DC260A">
        <w:rPr>
          <w:rFonts w:ascii="Arial" w:hAnsi="Arial" w:cs="Arial"/>
          <w:sz w:val="24"/>
          <w:szCs w:val="24"/>
        </w:rPr>
        <w:t xml:space="preserve">. It mainly demonstrates different information systems applied by John Deere to gain customer satisfaction. The report has mainly illustrated the positive as well as negative implications of CRM system. It also illustrates that how John Deere can adopt data analytics and IOT to manage knowledge. The report also provides appropriate recommendations for </w:t>
      </w:r>
      <w:r w:rsidR="00B8506B" w:rsidRPr="00DC260A">
        <w:rPr>
          <w:rFonts w:ascii="Arial" w:hAnsi="Arial" w:cs="Arial"/>
          <w:sz w:val="24"/>
          <w:szCs w:val="24"/>
        </w:rPr>
        <w:t xml:space="preserve">John Deere to strengthen their brand image within the global marketplace. </w:t>
      </w:r>
    </w:p>
    <w:p w14:paraId="4384AF11" w14:textId="77777777" w:rsidR="00B8506B" w:rsidRPr="00DC260A" w:rsidRDefault="00B8506B" w:rsidP="00E65838">
      <w:pPr>
        <w:spacing w:line="360" w:lineRule="auto"/>
        <w:jc w:val="both"/>
        <w:rPr>
          <w:rFonts w:ascii="Arial" w:hAnsi="Arial" w:cs="Arial"/>
          <w:b/>
          <w:sz w:val="24"/>
          <w:szCs w:val="24"/>
        </w:rPr>
      </w:pPr>
      <w:r w:rsidRPr="00DC260A">
        <w:rPr>
          <w:rFonts w:ascii="Arial" w:hAnsi="Arial" w:cs="Arial"/>
          <w:b/>
          <w:sz w:val="24"/>
          <w:szCs w:val="24"/>
        </w:rPr>
        <w:t xml:space="preserve">Company Overview </w:t>
      </w:r>
    </w:p>
    <w:p w14:paraId="543D06F3" w14:textId="77777777" w:rsidR="00B8506B" w:rsidRPr="00DC260A" w:rsidRDefault="00783D32" w:rsidP="00783D32">
      <w:pPr>
        <w:spacing w:line="360" w:lineRule="auto"/>
        <w:jc w:val="both"/>
        <w:rPr>
          <w:rFonts w:ascii="Arial" w:hAnsi="Arial" w:cs="Arial"/>
          <w:sz w:val="24"/>
          <w:szCs w:val="24"/>
        </w:rPr>
      </w:pPr>
      <w:r w:rsidRPr="00DC260A">
        <w:rPr>
          <w:rFonts w:ascii="Arial" w:hAnsi="Arial" w:cs="Arial"/>
          <w:sz w:val="24"/>
          <w:szCs w:val="24"/>
        </w:rPr>
        <w:t xml:space="preserve">John Deere is the largest manufacturer of agricultural machinery and </w:t>
      </w:r>
      <w:proofErr w:type="spellStart"/>
      <w:r w:rsidRPr="00DC260A">
        <w:rPr>
          <w:rFonts w:ascii="Arial" w:hAnsi="Arial" w:cs="Arial"/>
          <w:sz w:val="24"/>
          <w:szCs w:val="24"/>
        </w:rPr>
        <w:t>equipments</w:t>
      </w:r>
      <w:proofErr w:type="spellEnd"/>
      <w:r w:rsidRPr="00DC260A">
        <w:rPr>
          <w:rFonts w:ascii="Arial" w:hAnsi="Arial" w:cs="Arial"/>
          <w:sz w:val="24"/>
          <w:szCs w:val="24"/>
        </w:rPr>
        <w:t xml:space="preserve">. The company is mainly specialized in manufacturing diesel trains, </w:t>
      </w:r>
      <w:proofErr w:type="gramStart"/>
      <w:r w:rsidRPr="00DC260A">
        <w:rPr>
          <w:rFonts w:ascii="Arial" w:hAnsi="Arial" w:cs="Arial"/>
          <w:sz w:val="24"/>
          <w:szCs w:val="24"/>
        </w:rPr>
        <w:t>construction</w:t>
      </w:r>
      <w:proofErr w:type="gramEnd"/>
      <w:r w:rsidRPr="00DC260A">
        <w:rPr>
          <w:rFonts w:ascii="Arial" w:hAnsi="Arial" w:cs="Arial"/>
          <w:sz w:val="24"/>
          <w:szCs w:val="24"/>
        </w:rPr>
        <w:t xml:space="preserve"> and forest machinery. John Deere has mainly employed 73, 489 workers and generate huge turnover around 39.540 billion</w:t>
      </w:r>
      <w:r w:rsidR="00E328D3">
        <w:rPr>
          <w:rFonts w:ascii="Arial" w:hAnsi="Arial" w:cs="Arial"/>
          <w:color w:val="000000"/>
          <w:sz w:val="24"/>
          <w:szCs w:val="24"/>
          <w:shd w:val="clear" w:color="auto" w:fill="FFFFFF"/>
        </w:rPr>
        <w:t xml:space="preserve"> (Deere, 2021)</w:t>
      </w:r>
      <w:r w:rsidRPr="00DC260A">
        <w:rPr>
          <w:rFonts w:ascii="Arial" w:hAnsi="Arial" w:cs="Arial"/>
          <w:sz w:val="24"/>
          <w:szCs w:val="24"/>
        </w:rPr>
        <w:t>. The mission of John Deere is to</w:t>
      </w:r>
      <w:r w:rsidR="00661AF2" w:rsidRPr="00DC260A">
        <w:rPr>
          <w:rFonts w:ascii="Arial" w:hAnsi="Arial" w:cs="Arial"/>
          <w:sz w:val="24"/>
          <w:szCs w:val="24"/>
        </w:rPr>
        <w:t xml:space="preserve"> create genuine value for customers, staff members and shareholders. The company is constantly expanding their global coverage around worksite and farm sites. </w:t>
      </w:r>
    </w:p>
    <w:p w14:paraId="44408812" w14:textId="77777777" w:rsidR="00370D60" w:rsidRPr="00DC260A" w:rsidRDefault="00135E51" w:rsidP="00135E51">
      <w:pPr>
        <w:spacing w:line="360" w:lineRule="auto"/>
        <w:jc w:val="both"/>
        <w:rPr>
          <w:rFonts w:ascii="Arial" w:hAnsi="Arial" w:cs="Arial"/>
          <w:sz w:val="24"/>
          <w:szCs w:val="24"/>
        </w:rPr>
      </w:pPr>
      <w:r w:rsidRPr="00DC260A">
        <w:rPr>
          <w:rFonts w:ascii="Arial" w:hAnsi="Arial" w:cs="Arial"/>
          <w:noProof/>
          <w:szCs w:val="24"/>
        </w:rPr>
        <w:drawing>
          <wp:inline distT="0" distB="0" distL="0" distR="0" wp14:anchorId="0CF89ECF" wp14:editId="38F12199">
            <wp:extent cx="5945332" cy="276398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2763176"/>
                    </a:xfrm>
                    <a:prstGeom prst="rect">
                      <a:avLst/>
                    </a:prstGeom>
                    <a:noFill/>
                    <a:ln w="9525">
                      <a:noFill/>
                      <a:miter lim="800000"/>
                      <a:headEnd/>
                      <a:tailEnd/>
                    </a:ln>
                  </pic:spPr>
                </pic:pic>
              </a:graphicData>
            </a:graphic>
          </wp:inline>
        </w:drawing>
      </w:r>
    </w:p>
    <w:p w14:paraId="7AB0F4AD" w14:textId="77777777" w:rsidR="00135E51" w:rsidRPr="00DC260A" w:rsidRDefault="00135E51" w:rsidP="00135E51">
      <w:pPr>
        <w:spacing w:line="360" w:lineRule="auto"/>
        <w:jc w:val="center"/>
        <w:rPr>
          <w:rFonts w:ascii="Arial" w:hAnsi="Arial" w:cs="Arial"/>
          <w:b/>
          <w:sz w:val="24"/>
          <w:szCs w:val="24"/>
        </w:rPr>
      </w:pPr>
      <w:r w:rsidRPr="00DC260A">
        <w:rPr>
          <w:rFonts w:ascii="Arial" w:hAnsi="Arial" w:cs="Arial"/>
          <w:b/>
          <w:sz w:val="24"/>
          <w:szCs w:val="24"/>
        </w:rPr>
        <w:t>Source:</w:t>
      </w:r>
      <w:r w:rsidR="00E328D3">
        <w:rPr>
          <w:rFonts w:ascii="Arial" w:hAnsi="Arial" w:cs="Arial"/>
          <w:color w:val="000000"/>
          <w:sz w:val="24"/>
          <w:szCs w:val="24"/>
          <w:shd w:val="clear" w:color="auto" w:fill="FFFFFF"/>
        </w:rPr>
        <w:t xml:space="preserve"> (Deere, 2021)</w:t>
      </w:r>
    </w:p>
    <w:p w14:paraId="71A77E64" w14:textId="77777777" w:rsidR="00370D60" w:rsidRPr="00DC260A" w:rsidRDefault="00370D60" w:rsidP="00370D60">
      <w:pPr>
        <w:jc w:val="center"/>
        <w:rPr>
          <w:rFonts w:ascii="Arial" w:hAnsi="Arial" w:cs="Arial"/>
          <w:b/>
          <w:sz w:val="24"/>
          <w:szCs w:val="24"/>
        </w:rPr>
      </w:pPr>
    </w:p>
    <w:p w14:paraId="7FB7CA1E" w14:textId="33B7271C" w:rsidR="00E51E8E" w:rsidRPr="00E51E8E" w:rsidRDefault="00E51E8E" w:rsidP="00157EF4">
      <w:pPr>
        <w:pStyle w:val="Heading2"/>
      </w:pPr>
    </w:p>
    <w:p w14:paraId="48D1EA04" w14:textId="77777777" w:rsidR="00F1779E" w:rsidRPr="00E51E8E" w:rsidRDefault="00E51E8E" w:rsidP="00E51E8E">
      <w:pPr>
        <w:pStyle w:val="Heading2"/>
      </w:pPr>
      <w:bookmarkStart w:id="1" w:name="_Toc74071404"/>
      <w:r>
        <w:t>1.</w:t>
      </w:r>
      <w:r w:rsidRPr="00E51E8E">
        <w:t xml:space="preserve"> Information</w:t>
      </w:r>
      <w:r w:rsidR="00F1779E" w:rsidRPr="00E51E8E">
        <w:t xml:space="preserve"> System applied by John Deere</w:t>
      </w:r>
      <w:bookmarkEnd w:id="1"/>
    </w:p>
    <w:p w14:paraId="380B84E1" w14:textId="5F0BE85A" w:rsidR="002F2E76" w:rsidRPr="00317863" w:rsidRDefault="00F1779E" w:rsidP="00317863">
      <w:pPr>
        <w:tabs>
          <w:tab w:val="left" w:pos="1844"/>
        </w:tabs>
        <w:spacing w:line="360" w:lineRule="auto"/>
        <w:jc w:val="both"/>
        <w:rPr>
          <w:rFonts w:ascii="Arial" w:hAnsi="Arial" w:cs="Arial"/>
          <w:color w:val="222222"/>
          <w:sz w:val="24"/>
          <w:szCs w:val="24"/>
          <w:shd w:val="clear" w:color="auto" w:fill="FFFFFF"/>
        </w:rPr>
      </w:pPr>
      <w:r w:rsidRPr="00DC260A">
        <w:rPr>
          <w:rFonts w:ascii="Arial" w:hAnsi="Arial" w:cs="Arial"/>
          <w:sz w:val="24"/>
          <w:szCs w:val="24"/>
        </w:rPr>
        <w:t xml:space="preserve">John Deere has mainly established its online farm information system to collect relevant data about agricultural </w:t>
      </w:r>
      <w:proofErr w:type="spellStart"/>
      <w:r w:rsidRPr="00DC260A">
        <w:rPr>
          <w:rFonts w:ascii="Arial" w:hAnsi="Arial" w:cs="Arial"/>
          <w:sz w:val="24"/>
          <w:szCs w:val="24"/>
        </w:rPr>
        <w:t>equipments</w:t>
      </w:r>
      <w:proofErr w:type="spellEnd"/>
      <w:r w:rsidRPr="00DC260A">
        <w:rPr>
          <w:rFonts w:ascii="Arial" w:hAnsi="Arial" w:cs="Arial"/>
          <w:sz w:val="24"/>
          <w:szCs w:val="24"/>
        </w:rPr>
        <w:t xml:space="preserve">. These systems mainly help John Deere to collect crucial insights about higher yields, directing in field work and reducing operational costs. </w:t>
      </w:r>
      <w:r w:rsidR="00D41D99" w:rsidRPr="00DC260A">
        <w:rPr>
          <w:rFonts w:ascii="Arial" w:hAnsi="Arial" w:cs="Arial"/>
          <w:sz w:val="24"/>
          <w:szCs w:val="24"/>
        </w:rPr>
        <w:t xml:space="preserve">The company also uses different technologies such as Global Positioning System and remote sensing system to collect relevant information about </w:t>
      </w:r>
      <w:r w:rsidR="00317863" w:rsidRPr="00DC260A">
        <w:rPr>
          <w:rFonts w:ascii="Arial" w:hAnsi="Arial" w:cs="Arial"/>
          <w:sz w:val="24"/>
          <w:szCs w:val="24"/>
        </w:rPr>
        <w:t>farmers</w:t>
      </w:r>
      <w:r w:rsidR="00317863">
        <w:rPr>
          <w:rFonts w:ascii="Arial" w:hAnsi="Arial" w:cs="Arial"/>
          <w:color w:val="222222"/>
          <w:sz w:val="24"/>
          <w:szCs w:val="24"/>
          <w:shd w:val="clear" w:color="auto" w:fill="FFFFFF"/>
        </w:rPr>
        <w:t xml:space="preserve"> (</w:t>
      </w:r>
      <w:proofErr w:type="spellStart"/>
      <w:r w:rsidR="00317863">
        <w:rPr>
          <w:rFonts w:ascii="Arial" w:hAnsi="Arial" w:cs="Arial"/>
          <w:color w:val="222222"/>
          <w:sz w:val="24"/>
          <w:szCs w:val="24"/>
          <w:shd w:val="clear" w:color="auto" w:fill="FFFFFF"/>
        </w:rPr>
        <w:t>Mooran</w:t>
      </w:r>
      <w:proofErr w:type="spellEnd"/>
      <w:r w:rsidR="00317863">
        <w:rPr>
          <w:rFonts w:ascii="Arial" w:hAnsi="Arial" w:cs="Arial"/>
          <w:color w:val="222222"/>
          <w:sz w:val="24"/>
          <w:szCs w:val="24"/>
          <w:shd w:val="clear" w:color="auto" w:fill="FFFFFF"/>
        </w:rPr>
        <w:t xml:space="preserve">, 2017). </w:t>
      </w:r>
      <w:r w:rsidR="00D41D99" w:rsidRPr="00DC260A">
        <w:rPr>
          <w:rFonts w:ascii="Arial" w:hAnsi="Arial" w:cs="Arial"/>
          <w:sz w:val="24"/>
          <w:szCs w:val="24"/>
        </w:rPr>
        <w:t xml:space="preserve">Through these systems, John Deere </w:t>
      </w:r>
      <w:proofErr w:type="gramStart"/>
      <w:r w:rsidR="00D41D99" w:rsidRPr="00DC260A">
        <w:rPr>
          <w:rFonts w:ascii="Arial" w:hAnsi="Arial" w:cs="Arial"/>
          <w:sz w:val="24"/>
          <w:szCs w:val="24"/>
        </w:rPr>
        <w:t>is able to</w:t>
      </w:r>
      <w:proofErr w:type="gramEnd"/>
      <w:r w:rsidR="00D41D99" w:rsidRPr="00DC260A">
        <w:rPr>
          <w:rFonts w:ascii="Arial" w:hAnsi="Arial" w:cs="Arial"/>
          <w:sz w:val="24"/>
          <w:szCs w:val="24"/>
        </w:rPr>
        <w:t xml:space="preserve"> collect large information about fertilizers, production crops and pesticides. The company often uses sensors to examine soil properties, crop diseases and evaluating ground temperature. Through such information, John Deere was able to take logical decisions regarding land, </w:t>
      </w:r>
      <w:proofErr w:type="gramStart"/>
      <w:r w:rsidR="00D41D99" w:rsidRPr="00DC260A">
        <w:rPr>
          <w:rFonts w:ascii="Arial" w:hAnsi="Arial" w:cs="Arial"/>
          <w:sz w:val="24"/>
          <w:szCs w:val="24"/>
        </w:rPr>
        <w:t>fertilizers</w:t>
      </w:r>
      <w:proofErr w:type="gramEnd"/>
      <w:r w:rsidR="00D41D99" w:rsidRPr="00DC260A">
        <w:rPr>
          <w:rFonts w:ascii="Arial" w:hAnsi="Arial" w:cs="Arial"/>
          <w:sz w:val="24"/>
          <w:szCs w:val="24"/>
        </w:rPr>
        <w:t xml:space="preserve"> and crops. </w:t>
      </w:r>
    </w:p>
    <w:p w14:paraId="69B63E67" w14:textId="48A3DF59" w:rsidR="00887522" w:rsidRPr="00157EF4" w:rsidRDefault="00D41D99" w:rsidP="00157EF4">
      <w:pPr>
        <w:tabs>
          <w:tab w:val="left" w:pos="1844"/>
        </w:tabs>
        <w:spacing w:line="360" w:lineRule="auto"/>
        <w:jc w:val="both"/>
        <w:rPr>
          <w:rFonts w:ascii="Arial" w:hAnsi="Arial" w:cs="Arial"/>
          <w:color w:val="222222"/>
          <w:sz w:val="24"/>
          <w:szCs w:val="24"/>
          <w:shd w:val="clear" w:color="auto" w:fill="FFFFFF"/>
        </w:rPr>
      </w:pPr>
      <w:r w:rsidRPr="00DC260A">
        <w:rPr>
          <w:rFonts w:ascii="Arial" w:hAnsi="Arial" w:cs="Arial"/>
          <w:sz w:val="24"/>
          <w:szCs w:val="24"/>
        </w:rPr>
        <w:t xml:space="preserve">The company often uses remote sensors to collect large information about topographic and geographical information. Apart from this, John Deere mainly focuses upon optical sensor to gain in depth </w:t>
      </w:r>
      <w:r w:rsidR="002F2E76" w:rsidRPr="00DC260A">
        <w:rPr>
          <w:rFonts w:ascii="Arial" w:hAnsi="Arial" w:cs="Arial"/>
          <w:sz w:val="24"/>
          <w:szCs w:val="24"/>
        </w:rPr>
        <w:t xml:space="preserve">understanding about soil variation, agricultural </w:t>
      </w:r>
      <w:proofErr w:type="gramStart"/>
      <w:r w:rsidR="002F2E76" w:rsidRPr="00DC260A">
        <w:rPr>
          <w:rFonts w:ascii="Arial" w:hAnsi="Arial" w:cs="Arial"/>
          <w:sz w:val="24"/>
          <w:szCs w:val="24"/>
        </w:rPr>
        <w:t>production</w:t>
      </w:r>
      <w:proofErr w:type="gramEnd"/>
      <w:r w:rsidR="002F2E76" w:rsidRPr="00DC260A">
        <w:rPr>
          <w:rFonts w:ascii="Arial" w:hAnsi="Arial" w:cs="Arial"/>
          <w:sz w:val="24"/>
          <w:szCs w:val="24"/>
        </w:rPr>
        <w:t xml:space="preserve"> and vegetative indices. The company often uses different kind of sensors such as context allocator and wireless sensor network to collect large information about agricultural activities</w:t>
      </w:r>
      <w:r w:rsidR="00E328D3">
        <w:rPr>
          <w:rFonts w:ascii="Arial" w:hAnsi="Arial" w:cs="Arial"/>
          <w:sz w:val="24"/>
          <w:szCs w:val="24"/>
        </w:rPr>
        <w:t xml:space="preserve"> </w:t>
      </w:r>
      <w:r w:rsidR="00E328D3">
        <w:rPr>
          <w:rFonts w:ascii="Arial" w:hAnsi="Arial" w:cs="Arial"/>
          <w:color w:val="222222"/>
          <w:sz w:val="24"/>
          <w:szCs w:val="24"/>
          <w:shd w:val="clear" w:color="auto" w:fill="FFFFFF"/>
        </w:rPr>
        <w:t>(Spencer, 2018)</w:t>
      </w:r>
      <w:r w:rsidR="002F2E76" w:rsidRPr="00DC260A">
        <w:rPr>
          <w:rFonts w:ascii="Arial" w:hAnsi="Arial" w:cs="Arial"/>
          <w:sz w:val="24"/>
          <w:szCs w:val="24"/>
        </w:rPr>
        <w:t xml:space="preserve">. John Deere often </w:t>
      </w:r>
      <w:proofErr w:type="gramStart"/>
      <w:r w:rsidR="002F2E76" w:rsidRPr="00DC260A">
        <w:rPr>
          <w:rFonts w:ascii="Arial" w:hAnsi="Arial" w:cs="Arial"/>
          <w:sz w:val="24"/>
          <w:szCs w:val="24"/>
        </w:rPr>
        <w:t>focus</w:t>
      </w:r>
      <w:proofErr w:type="gramEnd"/>
      <w:r w:rsidR="002F2E76" w:rsidRPr="00DC260A">
        <w:rPr>
          <w:rFonts w:ascii="Arial" w:hAnsi="Arial" w:cs="Arial"/>
          <w:sz w:val="24"/>
          <w:szCs w:val="24"/>
        </w:rPr>
        <w:t xml:space="preserve"> upon remote sensors to measure several parameters such as electrical conductivity, crop properties and high concentration of potassium. </w:t>
      </w:r>
      <w:r w:rsidR="001319D6" w:rsidRPr="00DC260A">
        <w:rPr>
          <w:rFonts w:ascii="Arial" w:hAnsi="Arial" w:cs="Arial"/>
          <w:sz w:val="24"/>
          <w:szCs w:val="24"/>
        </w:rPr>
        <w:t xml:space="preserve">The company has mainly </w:t>
      </w:r>
      <w:r w:rsidR="00851CD6" w:rsidRPr="00DC260A">
        <w:rPr>
          <w:rFonts w:ascii="Arial" w:hAnsi="Arial" w:cs="Arial"/>
          <w:sz w:val="24"/>
          <w:szCs w:val="24"/>
        </w:rPr>
        <w:t xml:space="preserve">established its own </w:t>
      </w:r>
      <w:proofErr w:type="gramStart"/>
      <w:r w:rsidR="00851CD6" w:rsidRPr="00DC260A">
        <w:rPr>
          <w:rFonts w:ascii="Arial" w:hAnsi="Arial" w:cs="Arial"/>
          <w:sz w:val="24"/>
          <w:szCs w:val="24"/>
        </w:rPr>
        <w:t>“ Operation</w:t>
      </w:r>
      <w:proofErr w:type="gramEnd"/>
      <w:r w:rsidR="00851CD6" w:rsidRPr="00DC260A">
        <w:rPr>
          <w:rFonts w:ascii="Arial" w:hAnsi="Arial" w:cs="Arial"/>
          <w:sz w:val="24"/>
          <w:szCs w:val="24"/>
        </w:rPr>
        <w:t xml:space="preserve"> Center” on their official websites to offer accurate information to farmers. The company has established its own web agricultural portal to connect with local farmers and contractors</w:t>
      </w:r>
      <w:r w:rsidR="00E328D3">
        <w:rPr>
          <w:rFonts w:ascii="Arial" w:hAnsi="Arial" w:cs="Arial"/>
          <w:color w:val="222222"/>
          <w:sz w:val="24"/>
          <w:szCs w:val="24"/>
          <w:shd w:val="clear" w:color="auto" w:fill="FFFFFF"/>
        </w:rPr>
        <w:t xml:space="preserve"> (</w:t>
      </w:r>
      <w:proofErr w:type="spellStart"/>
      <w:r w:rsidR="00E328D3">
        <w:rPr>
          <w:rFonts w:ascii="Arial" w:hAnsi="Arial" w:cs="Arial"/>
          <w:color w:val="222222"/>
          <w:sz w:val="24"/>
          <w:szCs w:val="24"/>
          <w:shd w:val="clear" w:color="auto" w:fill="FFFFFF"/>
        </w:rPr>
        <w:t>Kopishynska</w:t>
      </w:r>
      <w:proofErr w:type="spellEnd"/>
      <w:r w:rsidR="00E328D3">
        <w:rPr>
          <w:rFonts w:ascii="Arial" w:hAnsi="Arial" w:cs="Arial"/>
          <w:color w:val="222222"/>
          <w:sz w:val="24"/>
          <w:szCs w:val="24"/>
          <w:shd w:val="clear" w:color="auto" w:fill="FFFFFF"/>
        </w:rPr>
        <w:t xml:space="preserve"> et al., 2020). </w:t>
      </w:r>
      <w:r w:rsidR="00851CD6" w:rsidRPr="00DC260A">
        <w:rPr>
          <w:rFonts w:ascii="Arial" w:hAnsi="Arial" w:cs="Arial"/>
          <w:sz w:val="24"/>
          <w:szCs w:val="24"/>
        </w:rPr>
        <w:t xml:space="preserve">Through this operation center, John Deere was able to reduce their inefficiencies around 5%. The company often takes advantage of their web online learning portal to gather relevant information about machine settings and create wider employment opportunities for farmers.  Thus, John Deere is entirely dependent on its farm management system to improve job quality and boost business productivity. The company has also </w:t>
      </w:r>
      <w:r w:rsidR="00333793" w:rsidRPr="00DC260A">
        <w:rPr>
          <w:rFonts w:ascii="Arial" w:hAnsi="Arial" w:cs="Arial"/>
          <w:sz w:val="24"/>
          <w:szCs w:val="24"/>
        </w:rPr>
        <w:t xml:space="preserve">made certain improvement in their information system by displaying JD Link connection. These information systems mainly help John Deere to build strong relationship with stakeholders. The company mainly focuses upon </w:t>
      </w:r>
      <w:proofErr w:type="gramStart"/>
      <w:r w:rsidR="00333793" w:rsidRPr="00DC260A">
        <w:rPr>
          <w:rFonts w:ascii="Arial" w:hAnsi="Arial" w:cs="Arial"/>
          <w:sz w:val="24"/>
          <w:szCs w:val="24"/>
        </w:rPr>
        <w:t>cloud to cloud</w:t>
      </w:r>
      <w:proofErr w:type="gramEnd"/>
      <w:r w:rsidR="00333793" w:rsidRPr="00DC260A">
        <w:rPr>
          <w:rFonts w:ascii="Arial" w:hAnsi="Arial" w:cs="Arial"/>
          <w:sz w:val="24"/>
          <w:szCs w:val="24"/>
        </w:rPr>
        <w:t xml:space="preserve"> connection to improve their logistics system. </w:t>
      </w:r>
      <w:r w:rsidR="0035240C" w:rsidRPr="00DC260A">
        <w:rPr>
          <w:rFonts w:ascii="Arial" w:hAnsi="Arial" w:cs="Arial"/>
          <w:sz w:val="24"/>
          <w:szCs w:val="24"/>
        </w:rPr>
        <w:t xml:space="preserve">Apart from this, </w:t>
      </w:r>
      <w:r w:rsidR="00810141" w:rsidRPr="00DC260A">
        <w:rPr>
          <w:rFonts w:ascii="Arial" w:hAnsi="Arial" w:cs="Arial"/>
          <w:sz w:val="24"/>
          <w:szCs w:val="24"/>
        </w:rPr>
        <w:t>John Deere has established strong partnership with trusted data advisors to manage customer data</w:t>
      </w:r>
      <w:r w:rsidR="00317863">
        <w:rPr>
          <w:rFonts w:ascii="Arial" w:hAnsi="Arial" w:cs="Arial"/>
          <w:sz w:val="24"/>
          <w:szCs w:val="24"/>
        </w:rPr>
        <w:t xml:space="preserve"> </w:t>
      </w:r>
      <w:r w:rsidR="00317863">
        <w:rPr>
          <w:rFonts w:ascii="Arial" w:hAnsi="Arial" w:cs="Arial"/>
          <w:color w:val="222222"/>
          <w:sz w:val="24"/>
          <w:szCs w:val="24"/>
          <w:shd w:val="clear" w:color="auto" w:fill="FFFFFF"/>
        </w:rPr>
        <w:t>(</w:t>
      </w:r>
      <w:proofErr w:type="spellStart"/>
      <w:r w:rsidR="00317863">
        <w:rPr>
          <w:rFonts w:ascii="Arial" w:hAnsi="Arial" w:cs="Arial"/>
          <w:color w:val="222222"/>
          <w:sz w:val="24"/>
          <w:szCs w:val="24"/>
          <w:shd w:val="clear" w:color="auto" w:fill="FFFFFF"/>
        </w:rPr>
        <w:t>Mooran</w:t>
      </w:r>
      <w:proofErr w:type="spellEnd"/>
      <w:r w:rsidR="00317863">
        <w:rPr>
          <w:rFonts w:ascii="Arial" w:hAnsi="Arial" w:cs="Arial"/>
          <w:color w:val="222222"/>
          <w:sz w:val="24"/>
          <w:szCs w:val="24"/>
          <w:shd w:val="clear" w:color="auto" w:fill="FFFFFF"/>
        </w:rPr>
        <w:t>, 20</w:t>
      </w:r>
      <w:r w:rsidR="00E328D3">
        <w:rPr>
          <w:rFonts w:ascii="Arial" w:hAnsi="Arial" w:cs="Arial"/>
          <w:color w:val="222222"/>
          <w:sz w:val="24"/>
          <w:szCs w:val="24"/>
          <w:shd w:val="clear" w:color="auto" w:fill="FFFFFF"/>
        </w:rPr>
        <w:t xml:space="preserve">17). </w:t>
      </w:r>
      <w:r w:rsidR="00810141" w:rsidRPr="00DC260A">
        <w:rPr>
          <w:rFonts w:ascii="Arial" w:hAnsi="Arial" w:cs="Arial"/>
          <w:sz w:val="24"/>
          <w:szCs w:val="24"/>
        </w:rPr>
        <w:lastRenderedPageBreak/>
        <w:t>The company has mainly adopted efficient farm management software to monitor their work schedules and store financial statements at relevant place. These information systems mainly help John Deere to manage farm recordkeeping and manage production activities</w:t>
      </w:r>
      <w:r w:rsidR="00E328D3">
        <w:rPr>
          <w:rFonts w:ascii="Arial" w:hAnsi="Arial" w:cs="Arial"/>
          <w:color w:val="222222"/>
          <w:sz w:val="24"/>
          <w:szCs w:val="24"/>
          <w:shd w:val="clear" w:color="auto" w:fill="FFFFFF"/>
        </w:rPr>
        <w:t xml:space="preserve"> (</w:t>
      </w:r>
      <w:proofErr w:type="spellStart"/>
      <w:r w:rsidR="00E328D3">
        <w:rPr>
          <w:rFonts w:ascii="Arial" w:hAnsi="Arial" w:cs="Arial"/>
          <w:color w:val="222222"/>
          <w:sz w:val="24"/>
          <w:szCs w:val="24"/>
          <w:shd w:val="clear" w:color="auto" w:fill="FFFFFF"/>
        </w:rPr>
        <w:t>Paraforos</w:t>
      </w:r>
      <w:proofErr w:type="spellEnd"/>
      <w:r w:rsidR="00E328D3">
        <w:rPr>
          <w:rFonts w:ascii="Arial" w:hAnsi="Arial" w:cs="Arial"/>
          <w:color w:val="222222"/>
          <w:sz w:val="24"/>
          <w:szCs w:val="24"/>
          <w:shd w:val="clear" w:color="auto" w:fill="FFFFFF"/>
        </w:rPr>
        <w:t xml:space="preserve"> et al., 2017). </w:t>
      </w:r>
      <w:r w:rsidR="00810141" w:rsidRPr="00DC260A">
        <w:rPr>
          <w:rFonts w:ascii="Arial" w:hAnsi="Arial" w:cs="Arial"/>
          <w:sz w:val="24"/>
          <w:szCs w:val="24"/>
        </w:rPr>
        <w:t xml:space="preserve">In this way, John Deere can make crucial decisions regarding livestock, </w:t>
      </w:r>
      <w:proofErr w:type="gramStart"/>
      <w:r w:rsidR="00810141" w:rsidRPr="00DC260A">
        <w:rPr>
          <w:rFonts w:ascii="Arial" w:hAnsi="Arial" w:cs="Arial"/>
          <w:sz w:val="24"/>
          <w:szCs w:val="24"/>
        </w:rPr>
        <w:t>labor</w:t>
      </w:r>
      <w:proofErr w:type="gramEnd"/>
      <w:r w:rsidR="00810141" w:rsidRPr="00DC260A">
        <w:rPr>
          <w:rFonts w:ascii="Arial" w:hAnsi="Arial" w:cs="Arial"/>
          <w:sz w:val="24"/>
          <w:szCs w:val="24"/>
        </w:rPr>
        <w:t xml:space="preserve"> and capital management.</w:t>
      </w:r>
    </w:p>
    <w:p w14:paraId="0F84F64C" w14:textId="77777777" w:rsidR="00887522" w:rsidRPr="00DC260A" w:rsidRDefault="00887522" w:rsidP="00F1779E">
      <w:pPr>
        <w:spacing w:line="360" w:lineRule="auto"/>
        <w:jc w:val="both"/>
        <w:rPr>
          <w:rFonts w:ascii="Arial" w:hAnsi="Arial" w:cs="Arial"/>
          <w:sz w:val="24"/>
          <w:szCs w:val="24"/>
        </w:rPr>
      </w:pPr>
    </w:p>
    <w:p w14:paraId="7AE98544" w14:textId="77777777" w:rsidR="00727517" w:rsidRDefault="00727517" w:rsidP="00E328D3">
      <w:pPr>
        <w:spacing w:line="360" w:lineRule="auto"/>
        <w:rPr>
          <w:rFonts w:ascii="Arial" w:hAnsi="Arial" w:cs="Arial"/>
          <w:sz w:val="24"/>
          <w:szCs w:val="24"/>
        </w:rPr>
      </w:pPr>
    </w:p>
    <w:p w14:paraId="6BAA82BA" w14:textId="77777777" w:rsidR="00E51E8E" w:rsidRPr="00DC260A" w:rsidRDefault="00E51E8E" w:rsidP="00E51E8E">
      <w:pPr>
        <w:spacing w:line="360" w:lineRule="auto"/>
        <w:rPr>
          <w:rFonts w:ascii="Arial" w:hAnsi="Arial" w:cs="Arial"/>
          <w:sz w:val="24"/>
          <w:szCs w:val="24"/>
        </w:rPr>
      </w:pPr>
    </w:p>
    <w:p w14:paraId="076611AF" w14:textId="77777777" w:rsidR="00887522" w:rsidRPr="00E51E8E" w:rsidRDefault="00E51E8E" w:rsidP="00E51E8E">
      <w:pPr>
        <w:pStyle w:val="Heading2"/>
        <w:jc w:val="center"/>
      </w:pPr>
      <w:bookmarkStart w:id="2" w:name="_Toc74071405"/>
      <w:r>
        <w:t>2.</w:t>
      </w:r>
      <w:r w:rsidR="00887522" w:rsidRPr="00E51E8E">
        <w:t>Importance of Customer Relationship Management Systems</w:t>
      </w:r>
      <w:bookmarkEnd w:id="2"/>
    </w:p>
    <w:p w14:paraId="71C120A4" w14:textId="77777777" w:rsidR="00EB075C" w:rsidRPr="00DC260A" w:rsidRDefault="00887522" w:rsidP="00887522">
      <w:pPr>
        <w:spacing w:line="360" w:lineRule="auto"/>
        <w:jc w:val="both"/>
        <w:rPr>
          <w:rFonts w:ascii="Arial" w:hAnsi="Arial" w:cs="Arial"/>
          <w:sz w:val="24"/>
          <w:szCs w:val="24"/>
        </w:rPr>
      </w:pPr>
      <w:r w:rsidRPr="00DC260A">
        <w:rPr>
          <w:rFonts w:ascii="Arial" w:hAnsi="Arial" w:cs="Arial"/>
          <w:sz w:val="24"/>
          <w:szCs w:val="24"/>
        </w:rPr>
        <w:t>Customer Relationship Management (CRM) is the systematic process of tracking customer behavior and storing relevant information</w:t>
      </w:r>
      <w:r w:rsidR="00E328D3">
        <w:rPr>
          <w:rFonts w:ascii="Arial" w:hAnsi="Arial" w:cs="Arial"/>
          <w:sz w:val="24"/>
          <w:szCs w:val="24"/>
        </w:rPr>
        <w:t xml:space="preserve"> </w:t>
      </w:r>
      <w:r w:rsidR="00E328D3">
        <w:rPr>
          <w:rFonts w:ascii="Arial" w:hAnsi="Arial" w:cs="Arial"/>
          <w:color w:val="222222"/>
          <w:sz w:val="24"/>
          <w:szCs w:val="24"/>
          <w:shd w:val="clear" w:color="auto" w:fill="FFFFFF"/>
        </w:rPr>
        <w:t>(</w:t>
      </w:r>
      <w:proofErr w:type="spellStart"/>
      <w:r w:rsidR="00E328D3">
        <w:rPr>
          <w:rFonts w:ascii="Arial" w:hAnsi="Arial" w:cs="Arial"/>
          <w:color w:val="222222"/>
          <w:sz w:val="24"/>
          <w:szCs w:val="24"/>
          <w:shd w:val="clear" w:color="auto" w:fill="FFFFFF"/>
        </w:rPr>
        <w:t>Paraforos</w:t>
      </w:r>
      <w:proofErr w:type="spellEnd"/>
      <w:r w:rsidR="00E328D3">
        <w:rPr>
          <w:rFonts w:ascii="Arial" w:hAnsi="Arial" w:cs="Arial"/>
          <w:color w:val="222222"/>
          <w:sz w:val="24"/>
          <w:szCs w:val="24"/>
          <w:shd w:val="clear" w:color="auto" w:fill="FFFFFF"/>
        </w:rPr>
        <w:t xml:space="preserve"> et al., 2017)</w:t>
      </w:r>
      <w:r w:rsidRPr="00DC260A">
        <w:rPr>
          <w:rFonts w:ascii="Arial" w:hAnsi="Arial" w:cs="Arial"/>
          <w:sz w:val="24"/>
          <w:szCs w:val="24"/>
        </w:rPr>
        <w:t xml:space="preserve">. Over the past few years, John Deere </w:t>
      </w:r>
      <w:r w:rsidR="006A410F" w:rsidRPr="00DC260A">
        <w:rPr>
          <w:rFonts w:ascii="Arial" w:hAnsi="Arial" w:cs="Arial"/>
          <w:sz w:val="24"/>
          <w:szCs w:val="24"/>
        </w:rPr>
        <w:t xml:space="preserve">mainly use CRM system to maintain separate documentation regarding customer accounts, scheduled tasks and handling customer requests on regular basis. In today’s highly competitive environment, CRM is mainly regarded as backbone for successful business. CRM systems mainly help John Deere to explore wider sales opportunities and increase website traffic. Through CRM systems, John Deere was able to collect customer data from different sources such as emails, Internet traffic and customer phone calls. In this way, John Deere was able to collaborate with multinational dealers and database analyst to track customer buying behavior. </w:t>
      </w:r>
    </w:p>
    <w:p w14:paraId="190E2B04" w14:textId="3BAC5D9C" w:rsidR="00887522" w:rsidRPr="00DC260A" w:rsidRDefault="006A410F" w:rsidP="00887522">
      <w:pPr>
        <w:spacing w:line="360" w:lineRule="auto"/>
        <w:jc w:val="both"/>
        <w:rPr>
          <w:rFonts w:ascii="Arial" w:hAnsi="Arial" w:cs="Arial"/>
          <w:sz w:val="24"/>
          <w:szCs w:val="24"/>
        </w:rPr>
      </w:pPr>
      <w:r w:rsidRPr="00DC260A">
        <w:rPr>
          <w:rFonts w:ascii="Arial" w:hAnsi="Arial" w:cs="Arial"/>
          <w:sz w:val="24"/>
          <w:szCs w:val="24"/>
        </w:rPr>
        <w:t xml:space="preserve">Thus, CRM systems mainly allow John Deere to maintain absolute control over inventory systems and expanding their product pipeline. Thus, John Deere often </w:t>
      </w:r>
      <w:r w:rsidR="00EB075C" w:rsidRPr="00DC260A">
        <w:rPr>
          <w:rFonts w:ascii="Arial" w:hAnsi="Arial" w:cs="Arial"/>
          <w:sz w:val="24"/>
          <w:szCs w:val="24"/>
        </w:rPr>
        <w:t>focuses</w:t>
      </w:r>
      <w:r w:rsidRPr="00DC260A">
        <w:rPr>
          <w:rFonts w:ascii="Arial" w:hAnsi="Arial" w:cs="Arial"/>
          <w:sz w:val="24"/>
          <w:szCs w:val="24"/>
        </w:rPr>
        <w:t xml:space="preserve"> upon CRM system to examine their commodit</w:t>
      </w:r>
      <w:r w:rsidR="00584B69" w:rsidRPr="00DC260A">
        <w:rPr>
          <w:rFonts w:ascii="Arial" w:hAnsi="Arial" w:cs="Arial"/>
          <w:sz w:val="24"/>
          <w:szCs w:val="24"/>
        </w:rPr>
        <w:t xml:space="preserve">y cycle and maximize operational efficiency. With CRM systems, John Deere was able to access different tools such as email marketing, live </w:t>
      </w:r>
      <w:proofErr w:type="gramStart"/>
      <w:r w:rsidR="00584B69" w:rsidRPr="00DC260A">
        <w:rPr>
          <w:rFonts w:ascii="Arial" w:hAnsi="Arial" w:cs="Arial"/>
          <w:sz w:val="24"/>
          <w:szCs w:val="24"/>
        </w:rPr>
        <w:t>chat</w:t>
      </w:r>
      <w:proofErr w:type="gramEnd"/>
      <w:r w:rsidR="00584B69" w:rsidRPr="00DC260A">
        <w:rPr>
          <w:rFonts w:ascii="Arial" w:hAnsi="Arial" w:cs="Arial"/>
          <w:sz w:val="24"/>
          <w:szCs w:val="24"/>
        </w:rPr>
        <w:t xml:space="preserve"> and social media</w:t>
      </w:r>
      <w:r w:rsidR="00E328D3">
        <w:rPr>
          <w:rFonts w:ascii="Arial" w:hAnsi="Arial" w:cs="Arial"/>
          <w:color w:val="000000"/>
          <w:sz w:val="24"/>
          <w:szCs w:val="24"/>
          <w:shd w:val="clear" w:color="auto" w:fill="FFFFFF"/>
        </w:rPr>
        <w:t xml:space="preserve"> (Deere, 2021)</w:t>
      </w:r>
      <w:r w:rsidR="00584B69" w:rsidRPr="00DC260A">
        <w:rPr>
          <w:rFonts w:ascii="Arial" w:hAnsi="Arial" w:cs="Arial"/>
          <w:sz w:val="24"/>
          <w:szCs w:val="24"/>
        </w:rPr>
        <w:t xml:space="preserve">. The company also incorporates CRM system in their CRM system to maintain long term relationship with </w:t>
      </w:r>
      <w:proofErr w:type="spellStart"/>
      <w:r w:rsidR="00584B69" w:rsidRPr="00DC260A">
        <w:rPr>
          <w:rFonts w:ascii="Arial" w:hAnsi="Arial" w:cs="Arial"/>
          <w:sz w:val="24"/>
          <w:szCs w:val="24"/>
        </w:rPr>
        <w:t>customers.</w:t>
      </w:r>
      <w:r w:rsidR="00EB075C" w:rsidRPr="00DC260A">
        <w:rPr>
          <w:rFonts w:ascii="Arial" w:hAnsi="Arial" w:cs="Arial"/>
          <w:sz w:val="24"/>
          <w:szCs w:val="24"/>
        </w:rPr>
        <w:t>CRM</w:t>
      </w:r>
      <w:proofErr w:type="spellEnd"/>
      <w:r w:rsidR="00EB075C" w:rsidRPr="00DC260A">
        <w:rPr>
          <w:rFonts w:ascii="Arial" w:hAnsi="Arial" w:cs="Arial"/>
          <w:sz w:val="24"/>
          <w:szCs w:val="24"/>
        </w:rPr>
        <w:t xml:space="preserve"> system mainly provides long term benefits to John Deere which are described below:</w:t>
      </w:r>
    </w:p>
    <w:p w14:paraId="4F95009C" w14:textId="548A99C8" w:rsidR="00D023B0" w:rsidRPr="00E328D3" w:rsidRDefault="004E1C7C" w:rsidP="00E328D3">
      <w:pPr>
        <w:tabs>
          <w:tab w:val="left" w:pos="1844"/>
          <w:tab w:val="center" w:pos="4680"/>
          <w:tab w:val="right" w:pos="9360"/>
        </w:tabs>
        <w:spacing w:line="360" w:lineRule="auto"/>
        <w:jc w:val="both"/>
        <w:rPr>
          <w:rFonts w:ascii="Arial" w:hAnsi="Arial" w:cs="Arial"/>
          <w:color w:val="222222"/>
          <w:sz w:val="24"/>
          <w:szCs w:val="24"/>
          <w:shd w:val="clear" w:color="auto" w:fill="FFFFFF"/>
        </w:rPr>
      </w:pPr>
      <w:r w:rsidRPr="00DC260A">
        <w:rPr>
          <w:rFonts w:ascii="Arial" w:hAnsi="Arial" w:cs="Arial"/>
          <w:b/>
          <w:sz w:val="24"/>
          <w:szCs w:val="24"/>
        </w:rPr>
        <w:t xml:space="preserve">Attract large customers: </w:t>
      </w:r>
      <w:r w:rsidR="00EA317B" w:rsidRPr="00DC260A">
        <w:rPr>
          <w:rFonts w:ascii="Arial" w:hAnsi="Arial" w:cs="Arial"/>
          <w:sz w:val="24"/>
          <w:szCs w:val="24"/>
        </w:rPr>
        <w:t xml:space="preserve">CRM system mainly helps </w:t>
      </w:r>
      <w:r w:rsidR="00127B15" w:rsidRPr="00DC260A">
        <w:rPr>
          <w:rFonts w:ascii="Arial" w:hAnsi="Arial" w:cs="Arial"/>
          <w:sz w:val="24"/>
          <w:szCs w:val="24"/>
        </w:rPr>
        <w:t xml:space="preserve">John Deere to collect large information about target audience. Around 61% sales distributors </w:t>
      </w:r>
      <w:proofErr w:type="gramStart"/>
      <w:r w:rsidR="00127B15" w:rsidRPr="00DC260A">
        <w:rPr>
          <w:rFonts w:ascii="Arial" w:hAnsi="Arial" w:cs="Arial"/>
          <w:sz w:val="24"/>
          <w:szCs w:val="24"/>
        </w:rPr>
        <w:t>has</w:t>
      </w:r>
      <w:proofErr w:type="gramEnd"/>
      <w:r w:rsidR="00127B15" w:rsidRPr="00DC260A">
        <w:rPr>
          <w:rFonts w:ascii="Arial" w:hAnsi="Arial" w:cs="Arial"/>
          <w:sz w:val="24"/>
          <w:szCs w:val="24"/>
        </w:rPr>
        <w:t xml:space="preserve"> claimed that CRM </w:t>
      </w:r>
      <w:r w:rsidR="00127B15" w:rsidRPr="00DC260A">
        <w:rPr>
          <w:rFonts w:ascii="Arial" w:hAnsi="Arial" w:cs="Arial"/>
          <w:sz w:val="24"/>
          <w:szCs w:val="24"/>
        </w:rPr>
        <w:lastRenderedPageBreak/>
        <w:t xml:space="preserve">system was quite useful in achieving better customer retention </w:t>
      </w:r>
      <w:r w:rsidR="00E328D3" w:rsidRPr="00DC260A">
        <w:rPr>
          <w:rFonts w:ascii="Arial" w:hAnsi="Arial" w:cs="Arial"/>
          <w:sz w:val="24"/>
          <w:szCs w:val="24"/>
        </w:rPr>
        <w:t>rates</w:t>
      </w:r>
      <w:r w:rsidR="00E328D3">
        <w:rPr>
          <w:rFonts w:ascii="Arial" w:hAnsi="Arial" w:cs="Arial"/>
          <w:color w:val="222222"/>
          <w:sz w:val="24"/>
          <w:szCs w:val="24"/>
          <w:shd w:val="clear" w:color="auto" w:fill="FFFFFF"/>
        </w:rPr>
        <w:t xml:space="preserve"> (</w:t>
      </w:r>
      <w:proofErr w:type="spellStart"/>
      <w:r w:rsidR="00E328D3">
        <w:rPr>
          <w:rFonts w:ascii="Arial" w:hAnsi="Arial" w:cs="Arial"/>
          <w:color w:val="222222"/>
          <w:sz w:val="24"/>
          <w:szCs w:val="24"/>
          <w:shd w:val="clear" w:color="auto" w:fill="FFFFFF"/>
        </w:rPr>
        <w:t>Suoniemi</w:t>
      </w:r>
      <w:proofErr w:type="spellEnd"/>
      <w:r w:rsidR="00E328D3">
        <w:rPr>
          <w:rFonts w:ascii="Arial" w:hAnsi="Arial" w:cs="Arial"/>
          <w:color w:val="222222"/>
          <w:sz w:val="24"/>
          <w:szCs w:val="24"/>
          <w:shd w:val="clear" w:color="auto" w:fill="FFFFFF"/>
        </w:rPr>
        <w:t xml:space="preserve"> et al., 2021) For </w:t>
      </w:r>
      <w:r w:rsidR="00127B15" w:rsidRPr="00DC260A">
        <w:rPr>
          <w:rFonts w:ascii="Arial" w:hAnsi="Arial" w:cs="Arial"/>
          <w:sz w:val="24"/>
          <w:szCs w:val="24"/>
        </w:rPr>
        <w:t xml:space="preserve">example, John Deere can incorporate their CRM system into sales, marketing and customer service operations. In this way, Organization can take advantage of email exchange, live </w:t>
      </w:r>
      <w:proofErr w:type="gramStart"/>
      <w:r w:rsidR="00127B15" w:rsidRPr="00DC260A">
        <w:rPr>
          <w:rFonts w:ascii="Arial" w:hAnsi="Arial" w:cs="Arial"/>
          <w:sz w:val="24"/>
          <w:szCs w:val="24"/>
        </w:rPr>
        <w:t>chats</w:t>
      </w:r>
      <w:proofErr w:type="gramEnd"/>
      <w:r w:rsidR="00127B15" w:rsidRPr="00DC260A">
        <w:rPr>
          <w:rFonts w:ascii="Arial" w:hAnsi="Arial" w:cs="Arial"/>
          <w:sz w:val="24"/>
          <w:szCs w:val="24"/>
        </w:rPr>
        <w:t xml:space="preserve"> and invoices to attain customer satisfaction. </w:t>
      </w:r>
    </w:p>
    <w:p w14:paraId="22453771" w14:textId="77777777" w:rsidR="00127B15" w:rsidRPr="00DC260A" w:rsidRDefault="00127B15" w:rsidP="00887522">
      <w:pPr>
        <w:spacing w:line="360" w:lineRule="auto"/>
        <w:jc w:val="both"/>
        <w:rPr>
          <w:rFonts w:ascii="Arial" w:hAnsi="Arial" w:cs="Arial"/>
          <w:sz w:val="24"/>
          <w:szCs w:val="24"/>
        </w:rPr>
      </w:pPr>
      <w:r w:rsidRPr="00DC260A">
        <w:rPr>
          <w:rFonts w:ascii="Arial" w:hAnsi="Arial" w:cs="Arial"/>
          <w:b/>
          <w:sz w:val="24"/>
          <w:szCs w:val="24"/>
        </w:rPr>
        <w:t>Promote Personalized Messaging:</w:t>
      </w:r>
      <w:r w:rsidR="00D023B0" w:rsidRPr="00DC260A">
        <w:rPr>
          <w:rFonts w:ascii="Arial" w:hAnsi="Arial" w:cs="Arial"/>
          <w:sz w:val="24"/>
          <w:szCs w:val="24"/>
        </w:rPr>
        <w:t xml:space="preserve"> CRM systems mainly help John Deere to stay updated with latest agricultural trends, target audience and evaluate competitor strategy. These systems mainly help John Deere to promote personalized messaging among customers. In this way, The </w:t>
      </w:r>
      <w:r w:rsidR="009F75D7" w:rsidRPr="00DC260A">
        <w:rPr>
          <w:rFonts w:ascii="Arial" w:hAnsi="Arial" w:cs="Arial"/>
          <w:sz w:val="24"/>
          <w:szCs w:val="24"/>
        </w:rPr>
        <w:t>Company</w:t>
      </w:r>
      <w:r w:rsidR="00D023B0" w:rsidRPr="00DC260A">
        <w:rPr>
          <w:rFonts w:ascii="Arial" w:hAnsi="Arial" w:cs="Arial"/>
          <w:sz w:val="24"/>
          <w:szCs w:val="24"/>
        </w:rPr>
        <w:t xml:space="preserve"> can create automated content for customers</w:t>
      </w:r>
      <w:r w:rsidR="00E328D3">
        <w:rPr>
          <w:rFonts w:ascii="Arial" w:hAnsi="Arial" w:cs="Arial"/>
          <w:sz w:val="24"/>
          <w:szCs w:val="24"/>
        </w:rPr>
        <w:t xml:space="preserve"> </w:t>
      </w:r>
      <w:r w:rsidR="00E328D3">
        <w:rPr>
          <w:rFonts w:ascii="Arial" w:hAnsi="Arial" w:cs="Arial"/>
          <w:color w:val="222222"/>
          <w:sz w:val="24"/>
          <w:szCs w:val="24"/>
          <w:shd w:val="clear" w:color="auto" w:fill="FFFFFF"/>
        </w:rPr>
        <w:t>(</w:t>
      </w:r>
      <w:proofErr w:type="spellStart"/>
      <w:r w:rsidR="00E328D3">
        <w:rPr>
          <w:rFonts w:ascii="Arial" w:hAnsi="Arial" w:cs="Arial"/>
          <w:color w:val="222222"/>
          <w:sz w:val="24"/>
          <w:szCs w:val="24"/>
          <w:shd w:val="clear" w:color="auto" w:fill="FFFFFF"/>
        </w:rPr>
        <w:t>Paraforos</w:t>
      </w:r>
      <w:proofErr w:type="spellEnd"/>
      <w:r w:rsidR="00E328D3">
        <w:rPr>
          <w:rFonts w:ascii="Arial" w:hAnsi="Arial" w:cs="Arial"/>
          <w:color w:val="222222"/>
          <w:sz w:val="24"/>
          <w:szCs w:val="24"/>
          <w:shd w:val="clear" w:color="auto" w:fill="FFFFFF"/>
        </w:rPr>
        <w:t xml:space="preserve"> et al., 2017)</w:t>
      </w:r>
      <w:r w:rsidR="00D023B0" w:rsidRPr="00DC260A">
        <w:rPr>
          <w:rFonts w:ascii="Arial" w:hAnsi="Arial" w:cs="Arial"/>
          <w:sz w:val="24"/>
          <w:szCs w:val="24"/>
        </w:rPr>
        <w:t>.</w:t>
      </w:r>
      <w:r w:rsidR="009F75D7" w:rsidRPr="00DC260A">
        <w:rPr>
          <w:rFonts w:ascii="Arial" w:hAnsi="Arial" w:cs="Arial"/>
          <w:sz w:val="24"/>
          <w:szCs w:val="24"/>
        </w:rPr>
        <w:t xml:space="preserve"> In this way, John Deere can eliminate confusion and misunderstanding among staff members. These systems mainly help </w:t>
      </w:r>
      <w:r w:rsidR="004948EE" w:rsidRPr="00DC260A">
        <w:rPr>
          <w:rFonts w:ascii="Arial" w:hAnsi="Arial" w:cs="Arial"/>
          <w:sz w:val="24"/>
          <w:szCs w:val="24"/>
        </w:rPr>
        <w:t xml:space="preserve">John Deere can create personalized experience for customers. </w:t>
      </w:r>
    </w:p>
    <w:p w14:paraId="546CAA90" w14:textId="77777777" w:rsidR="004948EE" w:rsidRPr="00DC260A" w:rsidRDefault="0020244A" w:rsidP="00887522">
      <w:pPr>
        <w:spacing w:line="360" w:lineRule="auto"/>
        <w:jc w:val="both"/>
        <w:rPr>
          <w:rFonts w:ascii="Arial" w:hAnsi="Arial" w:cs="Arial"/>
          <w:sz w:val="24"/>
          <w:szCs w:val="24"/>
        </w:rPr>
      </w:pPr>
      <w:r w:rsidRPr="00DC260A">
        <w:rPr>
          <w:rFonts w:ascii="Arial" w:hAnsi="Arial" w:cs="Arial"/>
          <w:b/>
          <w:sz w:val="24"/>
          <w:szCs w:val="24"/>
        </w:rPr>
        <w:t>Enhance brand image on social media:</w:t>
      </w:r>
      <w:r w:rsidR="00595EE5" w:rsidRPr="00DC260A">
        <w:rPr>
          <w:rFonts w:ascii="Arial" w:hAnsi="Arial" w:cs="Arial"/>
          <w:sz w:val="24"/>
          <w:szCs w:val="24"/>
        </w:rPr>
        <w:t xml:space="preserve"> A loyal customer base is the central foundation for successful business. Thus, CRM systems mainly help John Deere to create strong presence on social media platforms</w:t>
      </w:r>
      <w:r w:rsidR="00E328D3">
        <w:rPr>
          <w:rFonts w:ascii="Arial" w:hAnsi="Arial" w:cs="Arial"/>
          <w:color w:val="222222"/>
          <w:sz w:val="24"/>
          <w:szCs w:val="24"/>
          <w:shd w:val="clear" w:color="auto" w:fill="FFFFFF"/>
        </w:rPr>
        <w:t xml:space="preserve"> (</w:t>
      </w:r>
      <w:proofErr w:type="spellStart"/>
      <w:r w:rsidR="00E328D3">
        <w:rPr>
          <w:rFonts w:ascii="Arial" w:hAnsi="Arial" w:cs="Arial"/>
          <w:color w:val="222222"/>
          <w:sz w:val="24"/>
          <w:szCs w:val="24"/>
          <w:shd w:val="clear" w:color="auto" w:fill="FFFFFF"/>
        </w:rPr>
        <w:t>Suoniemi</w:t>
      </w:r>
      <w:proofErr w:type="spellEnd"/>
      <w:r w:rsidR="00E328D3">
        <w:rPr>
          <w:rFonts w:ascii="Arial" w:hAnsi="Arial" w:cs="Arial"/>
          <w:color w:val="222222"/>
          <w:sz w:val="24"/>
          <w:szCs w:val="24"/>
          <w:shd w:val="clear" w:color="auto" w:fill="FFFFFF"/>
        </w:rPr>
        <w:t xml:space="preserve"> et al., 2021). </w:t>
      </w:r>
      <w:r w:rsidR="00595EE5" w:rsidRPr="00DC260A">
        <w:rPr>
          <w:rFonts w:ascii="Arial" w:hAnsi="Arial" w:cs="Arial"/>
          <w:sz w:val="24"/>
          <w:szCs w:val="24"/>
        </w:rPr>
        <w:t xml:space="preserve">It mainly helps John Deere to gain higher public recognition and collect valuable feedback from customers. CRM systems mainly allow John Deere to create online testimonials for customers. In this way, </w:t>
      </w:r>
      <w:r w:rsidR="00DA4C68" w:rsidRPr="00DC260A">
        <w:rPr>
          <w:rFonts w:ascii="Arial" w:hAnsi="Arial" w:cs="Arial"/>
          <w:sz w:val="24"/>
          <w:szCs w:val="24"/>
        </w:rPr>
        <w:t xml:space="preserve">John Deere mainly offers personalized email templates, </w:t>
      </w:r>
      <w:proofErr w:type="gramStart"/>
      <w:r w:rsidR="00DA4C68" w:rsidRPr="00DC260A">
        <w:rPr>
          <w:rFonts w:ascii="Arial" w:hAnsi="Arial" w:cs="Arial"/>
          <w:sz w:val="24"/>
          <w:szCs w:val="24"/>
        </w:rPr>
        <w:t>proposals</w:t>
      </w:r>
      <w:proofErr w:type="gramEnd"/>
      <w:r w:rsidR="00DA4C68" w:rsidRPr="00DC260A">
        <w:rPr>
          <w:rFonts w:ascii="Arial" w:hAnsi="Arial" w:cs="Arial"/>
          <w:sz w:val="24"/>
          <w:szCs w:val="24"/>
        </w:rPr>
        <w:t xml:space="preserve"> and digital newsletters to create personalized experience for customers. </w:t>
      </w:r>
    </w:p>
    <w:p w14:paraId="67D83F36" w14:textId="77777777" w:rsidR="0020244A" w:rsidRPr="00DC260A" w:rsidRDefault="0020244A" w:rsidP="00887522">
      <w:pPr>
        <w:spacing w:line="360" w:lineRule="auto"/>
        <w:jc w:val="both"/>
        <w:rPr>
          <w:rFonts w:ascii="Arial" w:hAnsi="Arial" w:cs="Arial"/>
          <w:sz w:val="24"/>
          <w:szCs w:val="24"/>
        </w:rPr>
      </w:pPr>
      <w:r w:rsidRPr="00DC260A">
        <w:rPr>
          <w:rFonts w:ascii="Arial" w:hAnsi="Arial" w:cs="Arial"/>
          <w:b/>
          <w:sz w:val="24"/>
          <w:szCs w:val="24"/>
        </w:rPr>
        <w:t xml:space="preserve">Improve Coordination among multiple teams: </w:t>
      </w:r>
      <w:r w:rsidR="00334A5F" w:rsidRPr="00DC260A">
        <w:rPr>
          <w:rFonts w:ascii="Arial" w:hAnsi="Arial" w:cs="Arial"/>
          <w:sz w:val="24"/>
          <w:szCs w:val="24"/>
        </w:rPr>
        <w:t xml:space="preserve">CRM systems mainly develop mutual understanding and collaboration among different functional departments. For instance, </w:t>
      </w:r>
      <w:proofErr w:type="gramStart"/>
      <w:r w:rsidR="00334A5F" w:rsidRPr="00DC260A">
        <w:rPr>
          <w:rFonts w:ascii="Arial" w:hAnsi="Arial" w:cs="Arial"/>
          <w:sz w:val="24"/>
          <w:szCs w:val="24"/>
        </w:rPr>
        <w:t>The</w:t>
      </w:r>
      <w:proofErr w:type="gramEnd"/>
      <w:r w:rsidR="00334A5F" w:rsidRPr="00DC260A">
        <w:rPr>
          <w:rFonts w:ascii="Arial" w:hAnsi="Arial" w:cs="Arial"/>
          <w:sz w:val="24"/>
          <w:szCs w:val="24"/>
        </w:rPr>
        <w:t xml:space="preserve"> customer service team can share relevant information with sales representatives regarding after sale services and resolving customer complaints</w:t>
      </w:r>
      <w:r w:rsidR="00E328D3">
        <w:rPr>
          <w:rFonts w:ascii="Arial" w:hAnsi="Arial" w:cs="Arial"/>
          <w:sz w:val="24"/>
          <w:szCs w:val="24"/>
        </w:rPr>
        <w:t xml:space="preserve"> </w:t>
      </w:r>
      <w:r w:rsidR="00E328D3">
        <w:rPr>
          <w:rFonts w:ascii="Arial" w:hAnsi="Arial" w:cs="Arial"/>
          <w:color w:val="222222"/>
          <w:sz w:val="24"/>
          <w:szCs w:val="24"/>
          <w:shd w:val="clear" w:color="auto" w:fill="FFFFFF"/>
        </w:rPr>
        <w:t>(</w:t>
      </w:r>
      <w:proofErr w:type="spellStart"/>
      <w:r w:rsidR="00E328D3">
        <w:rPr>
          <w:rFonts w:ascii="Arial" w:hAnsi="Arial" w:cs="Arial"/>
          <w:color w:val="222222"/>
          <w:sz w:val="24"/>
          <w:szCs w:val="24"/>
          <w:shd w:val="clear" w:color="auto" w:fill="FFFFFF"/>
        </w:rPr>
        <w:t>Girchenko</w:t>
      </w:r>
      <w:proofErr w:type="spellEnd"/>
      <w:r w:rsidR="00E328D3">
        <w:rPr>
          <w:rFonts w:ascii="Arial" w:hAnsi="Arial" w:cs="Arial"/>
          <w:color w:val="222222"/>
          <w:sz w:val="24"/>
          <w:szCs w:val="24"/>
          <w:shd w:val="clear" w:color="auto" w:fill="FFFFFF"/>
        </w:rPr>
        <w:t xml:space="preserve"> et al., 2017)</w:t>
      </w:r>
      <w:r w:rsidR="00334A5F" w:rsidRPr="00DC260A">
        <w:rPr>
          <w:rFonts w:ascii="Arial" w:hAnsi="Arial" w:cs="Arial"/>
          <w:sz w:val="24"/>
          <w:szCs w:val="24"/>
        </w:rPr>
        <w:t xml:space="preserve">. In this way, John Deere can launch new additional services for customers. </w:t>
      </w:r>
    </w:p>
    <w:p w14:paraId="6DFDDFD8" w14:textId="77777777" w:rsidR="00334A5F" w:rsidRPr="00DC260A" w:rsidRDefault="00215873" w:rsidP="00887522">
      <w:pPr>
        <w:spacing w:line="360" w:lineRule="auto"/>
        <w:jc w:val="both"/>
        <w:rPr>
          <w:rFonts w:ascii="Arial" w:hAnsi="Arial" w:cs="Arial"/>
          <w:b/>
          <w:sz w:val="24"/>
          <w:szCs w:val="24"/>
        </w:rPr>
      </w:pPr>
      <w:r w:rsidRPr="00DC260A">
        <w:rPr>
          <w:rFonts w:ascii="Arial" w:hAnsi="Arial" w:cs="Arial"/>
          <w:b/>
          <w:sz w:val="24"/>
          <w:szCs w:val="24"/>
        </w:rPr>
        <w:t xml:space="preserve">Challenges of CRM system </w:t>
      </w:r>
    </w:p>
    <w:p w14:paraId="3F814A85" w14:textId="77777777" w:rsidR="004E1C7C" w:rsidRPr="00DC260A" w:rsidRDefault="00215873" w:rsidP="00D16B7B">
      <w:pPr>
        <w:spacing w:line="360" w:lineRule="auto"/>
        <w:jc w:val="both"/>
        <w:rPr>
          <w:rFonts w:ascii="Arial" w:hAnsi="Arial" w:cs="Arial"/>
          <w:sz w:val="24"/>
          <w:szCs w:val="24"/>
        </w:rPr>
      </w:pPr>
      <w:r w:rsidRPr="00DC260A">
        <w:rPr>
          <w:rFonts w:ascii="Arial" w:hAnsi="Arial" w:cs="Arial"/>
          <w:sz w:val="24"/>
          <w:szCs w:val="24"/>
        </w:rPr>
        <w:t xml:space="preserve">John Deere often faces several challenges while implementing CRM system. The company often struggle to manage large amount of data. On the other side, Lack of Proper training ultimately contributes towards failure of CRM system. Small businesses often find difficult to implement CRM system due to huge operational costs and </w:t>
      </w:r>
      <w:r w:rsidR="00D16B7B" w:rsidRPr="00DC260A">
        <w:rPr>
          <w:rFonts w:ascii="Arial" w:hAnsi="Arial" w:cs="Arial"/>
          <w:sz w:val="24"/>
          <w:szCs w:val="24"/>
        </w:rPr>
        <w:t xml:space="preserve">budget. On the other side, Competitors are also imitating different CRM strategies to attract large </w:t>
      </w:r>
      <w:r w:rsidR="00D16B7B" w:rsidRPr="00DC260A">
        <w:rPr>
          <w:rFonts w:ascii="Arial" w:hAnsi="Arial" w:cs="Arial"/>
          <w:sz w:val="24"/>
          <w:szCs w:val="24"/>
        </w:rPr>
        <w:lastRenderedPageBreak/>
        <w:t>customers</w:t>
      </w:r>
      <w:r w:rsidR="00E328D3">
        <w:rPr>
          <w:rFonts w:ascii="Arial" w:hAnsi="Arial" w:cs="Arial"/>
          <w:sz w:val="24"/>
          <w:szCs w:val="24"/>
        </w:rPr>
        <w:t xml:space="preserve"> </w:t>
      </w:r>
      <w:r w:rsidR="00E328D3">
        <w:rPr>
          <w:rFonts w:ascii="Arial" w:hAnsi="Arial" w:cs="Arial"/>
          <w:color w:val="222222"/>
          <w:sz w:val="24"/>
          <w:szCs w:val="24"/>
          <w:shd w:val="clear" w:color="auto" w:fill="FFFFFF"/>
        </w:rPr>
        <w:t>(</w:t>
      </w:r>
      <w:proofErr w:type="spellStart"/>
      <w:r w:rsidR="00E328D3">
        <w:rPr>
          <w:rFonts w:ascii="Arial" w:hAnsi="Arial" w:cs="Arial"/>
          <w:color w:val="222222"/>
          <w:sz w:val="24"/>
          <w:szCs w:val="24"/>
          <w:shd w:val="clear" w:color="auto" w:fill="FFFFFF"/>
        </w:rPr>
        <w:t>Paraforos</w:t>
      </w:r>
      <w:proofErr w:type="spellEnd"/>
      <w:r w:rsidR="00E328D3">
        <w:rPr>
          <w:rFonts w:ascii="Arial" w:hAnsi="Arial" w:cs="Arial"/>
          <w:color w:val="222222"/>
          <w:sz w:val="24"/>
          <w:szCs w:val="24"/>
          <w:shd w:val="clear" w:color="auto" w:fill="FFFFFF"/>
        </w:rPr>
        <w:t xml:space="preserve"> et al., 2017)</w:t>
      </w:r>
      <w:r w:rsidR="00D16B7B" w:rsidRPr="00DC260A">
        <w:rPr>
          <w:rFonts w:ascii="Arial" w:hAnsi="Arial" w:cs="Arial"/>
          <w:sz w:val="24"/>
          <w:szCs w:val="24"/>
        </w:rPr>
        <w:t xml:space="preserve">. Thus, John Deere mainly </w:t>
      </w:r>
      <w:proofErr w:type="gramStart"/>
      <w:r w:rsidR="00D16B7B" w:rsidRPr="00DC260A">
        <w:rPr>
          <w:rFonts w:ascii="Arial" w:hAnsi="Arial" w:cs="Arial"/>
          <w:sz w:val="24"/>
          <w:szCs w:val="24"/>
        </w:rPr>
        <w:t>face</w:t>
      </w:r>
      <w:proofErr w:type="gramEnd"/>
      <w:r w:rsidR="00D16B7B" w:rsidRPr="00DC260A">
        <w:rPr>
          <w:rFonts w:ascii="Arial" w:hAnsi="Arial" w:cs="Arial"/>
          <w:sz w:val="24"/>
          <w:szCs w:val="24"/>
        </w:rPr>
        <w:t xml:space="preserve"> following challenges in managing </w:t>
      </w:r>
      <w:r w:rsidR="00593FA5" w:rsidRPr="00DC260A">
        <w:rPr>
          <w:rFonts w:ascii="Arial" w:hAnsi="Arial" w:cs="Arial"/>
          <w:sz w:val="24"/>
          <w:szCs w:val="24"/>
        </w:rPr>
        <w:t xml:space="preserve">CRM systems which are described below: </w:t>
      </w:r>
    </w:p>
    <w:p w14:paraId="5E149D44" w14:textId="77777777" w:rsidR="00593FA5" w:rsidRPr="00E328D3" w:rsidRDefault="00593FA5" w:rsidP="00E328D3">
      <w:pPr>
        <w:tabs>
          <w:tab w:val="left" w:pos="1844"/>
          <w:tab w:val="center" w:pos="4680"/>
          <w:tab w:val="right" w:pos="9360"/>
        </w:tabs>
        <w:spacing w:line="360" w:lineRule="auto"/>
        <w:jc w:val="both"/>
        <w:rPr>
          <w:rFonts w:ascii="Arial" w:hAnsi="Arial" w:cs="Arial"/>
          <w:color w:val="222222"/>
          <w:sz w:val="24"/>
          <w:szCs w:val="24"/>
          <w:shd w:val="clear" w:color="auto" w:fill="FFFFFF"/>
        </w:rPr>
      </w:pPr>
      <w:r w:rsidRPr="00DC260A">
        <w:rPr>
          <w:rFonts w:ascii="Arial" w:hAnsi="Arial" w:cs="Arial"/>
          <w:b/>
          <w:sz w:val="24"/>
          <w:szCs w:val="24"/>
        </w:rPr>
        <w:t>Higher Cost:</w:t>
      </w:r>
      <w:r w:rsidR="00A12489" w:rsidRPr="00DC260A">
        <w:rPr>
          <w:rFonts w:ascii="Arial" w:hAnsi="Arial" w:cs="Arial"/>
          <w:sz w:val="24"/>
          <w:szCs w:val="24"/>
        </w:rPr>
        <w:t xml:space="preserve"> Firms mainly require huge investment and financial resources to implement CRM system. Without efficient budget, John Deere is unable to implement proper CRM solution for customers. At first, Firms needs to establish proper budget regarding different CRM techniques and </w:t>
      </w:r>
      <w:r w:rsidR="00E328D3" w:rsidRPr="00DC260A">
        <w:rPr>
          <w:rFonts w:ascii="Arial" w:hAnsi="Arial" w:cs="Arial"/>
          <w:sz w:val="24"/>
          <w:szCs w:val="24"/>
        </w:rPr>
        <w:t>procedures</w:t>
      </w:r>
      <w:r w:rsidR="00E328D3">
        <w:rPr>
          <w:rFonts w:ascii="Arial" w:hAnsi="Arial" w:cs="Arial"/>
          <w:color w:val="222222"/>
          <w:sz w:val="24"/>
          <w:szCs w:val="24"/>
          <w:shd w:val="clear" w:color="auto" w:fill="FFFFFF"/>
        </w:rPr>
        <w:t xml:space="preserve"> (</w:t>
      </w:r>
      <w:proofErr w:type="spellStart"/>
      <w:r w:rsidR="00E328D3">
        <w:rPr>
          <w:rFonts w:ascii="Arial" w:hAnsi="Arial" w:cs="Arial"/>
          <w:color w:val="222222"/>
          <w:sz w:val="24"/>
          <w:szCs w:val="24"/>
          <w:shd w:val="clear" w:color="auto" w:fill="FFFFFF"/>
        </w:rPr>
        <w:t>Suoniemi</w:t>
      </w:r>
      <w:proofErr w:type="spellEnd"/>
      <w:r w:rsidR="00E328D3">
        <w:rPr>
          <w:rFonts w:ascii="Arial" w:hAnsi="Arial" w:cs="Arial"/>
          <w:color w:val="222222"/>
          <w:sz w:val="24"/>
          <w:szCs w:val="24"/>
          <w:shd w:val="clear" w:color="auto" w:fill="FFFFFF"/>
        </w:rPr>
        <w:t xml:space="preserve"> et al., 2021). </w:t>
      </w:r>
      <w:r w:rsidR="00A12489" w:rsidRPr="00DC260A">
        <w:rPr>
          <w:rFonts w:ascii="Arial" w:hAnsi="Arial" w:cs="Arial"/>
          <w:sz w:val="24"/>
          <w:szCs w:val="24"/>
        </w:rPr>
        <w:t xml:space="preserve">On the other side, John Deere </w:t>
      </w:r>
      <w:proofErr w:type="gramStart"/>
      <w:r w:rsidR="00A12489" w:rsidRPr="00DC260A">
        <w:rPr>
          <w:rFonts w:ascii="Arial" w:hAnsi="Arial" w:cs="Arial"/>
          <w:sz w:val="24"/>
          <w:szCs w:val="24"/>
        </w:rPr>
        <w:t>have</w:t>
      </w:r>
      <w:proofErr w:type="gramEnd"/>
      <w:r w:rsidR="00A12489" w:rsidRPr="00DC260A">
        <w:rPr>
          <w:rFonts w:ascii="Arial" w:hAnsi="Arial" w:cs="Arial"/>
          <w:sz w:val="24"/>
          <w:szCs w:val="24"/>
        </w:rPr>
        <w:t xml:space="preserve"> to examine the total cost of hardware, IT resources and software. </w:t>
      </w:r>
    </w:p>
    <w:p w14:paraId="57E22872" w14:textId="77777777" w:rsidR="00A12489" w:rsidRPr="00DC260A" w:rsidRDefault="00486E14" w:rsidP="00D16B7B">
      <w:pPr>
        <w:spacing w:line="360" w:lineRule="auto"/>
        <w:jc w:val="both"/>
        <w:rPr>
          <w:rFonts w:ascii="Arial" w:hAnsi="Arial" w:cs="Arial"/>
          <w:sz w:val="24"/>
          <w:szCs w:val="24"/>
        </w:rPr>
      </w:pPr>
      <w:r w:rsidRPr="00DC260A">
        <w:rPr>
          <w:rFonts w:ascii="Arial" w:hAnsi="Arial" w:cs="Arial"/>
          <w:b/>
          <w:sz w:val="24"/>
          <w:szCs w:val="24"/>
        </w:rPr>
        <w:t xml:space="preserve">Finding Appropriate CRM provider: </w:t>
      </w:r>
      <w:r w:rsidR="003F4DE4" w:rsidRPr="00DC260A">
        <w:rPr>
          <w:rFonts w:ascii="Arial" w:hAnsi="Arial" w:cs="Arial"/>
          <w:sz w:val="24"/>
          <w:szCs w:val="24"/>
        </w:rPr>
        <w:t xml:space="preserve">It is the biggest issue in CRM implementation process. John Deere often </w:t>
      </w:r>
      <w:proofErr w:type="gramStart"/>
      <w:r w:rsidR="003F4DE4" w:rsidRPr="00DC260A">
        <w:rPr>
          <w:rFonts w:ascii="Arial" w:hAnsi="Arial" w:cs="Arial"/>
          <w:sz w:val="24"/>
          <w:szCs w:val="24"/>
        </w:rPr>
        <w:t>struggle</w:t>
      </w:r>
      <w:proofErr w:type="gramEnd"/>
      <w:r w:rsidR="003F4DE4" w:rsidRPr="00DC260A">
        <w:rPr>
          <w:rFonts w:ascii="Arial" w:hAnsi="Arial" w:cs="Arial"/>
          <w:sz w:val="24"/>
          <w:szCs w:val="24"/>
        </w:rPr>
        <w:t xml:space="preserve"> to collaborate with right CRM provider</w:t>
      </w:r>
      <w:r w:rsidR="00E328D3">
        <w:rPr>
          <w:rFonts w:ascii="Arial" w:hAnsi="Arial" w:cs="Arial"/>
          <w:sz w:val="24"/>
          <w:szCs w:val="24"/>
        </w:rPr>
        <w:t xml:space="preserve"> </w:t>
      </w:r>
      <w:r w:rsidR="00E328D3">
        <w:rPr>
          <w:rFonts w:ascii="Arial" w:hAnsi="Arial" w:cs="Arial"/>
          <w:color w:val="222222"/>
          <w:sz w:val="24"/>
          <w:szCs w:val="24"/>
          <w:shd w:val="clear" w:color="auto" w:fill="FFFFFF"/>
        </w:rPr>
        <w:t>(Ashraf et al., 2017)</w:t>
      </w:r>
      <w:r w:rsidR="003F4DE4" w:rsidRPr="00DC260A">
        <w:rPr>
          <w:rFonts w:ascii="Arial" w:hAnsi="Arial" w:cs="Arial"/>
          <w:sz w:val="24"/>
          <w:szCs w:val="24"/>
        </w:rPr>
        <w:t xml:space="preserve">. If firms are unable to do that, then management team often face huge risk related to data security. Without professional expertise, Firms find quite challenging to manage CRM systems. In such conditions, John Deere finds difficult </w:t>
      </w:r>
      <w:r w:rsidR="00E24C1D" w:rsidRPr="00DC260A">
        <w:rPr>
          <w:rFonts w:ascii="Arial" w:hAnsi="Arial" w:cs="Arial"/>
          <w:sz w:val="24"/>
          <w:szCs w:val="24"/>
        </w:rPr>
        <w:t xml:space="preserve">to uplift their sales collections. </w:t>
      </w:r>
    </w:p>
    <w:p w14:paraId="1A368917" w14:textId="77777777" w:rsidR="00E24C1D" w:rsidRPr="00E328D3" w:rsidRDefault="005B2A7E" w:rsidP="00E328D3">
      <w:pPr>
        <w:tabs>
          <w:tab w:val="left" w:pos="1844"/>
          <w:tab w:val="center" w:pos="4680"/>
          <w:tab w:val="right" w:pos="9360"/>
        </w:tabs>
        <w:spacing w:line="360" w:lineRule="auto"/>
        <w:jc w:val="both"/>
        <w:rPr>
          <w:rFonts w:ascii="Arial" w:hAnsi="Arial" w:cs="Arial"/>
          <w:color w:val="222222"/>
          <w:sz w:val="24"/>
          <w:szCs w:val="24"/>
          <w:shd w:val="clear" w:color="auto" w:fill="FFFFFF"/>
        </w:rPr>
      </w:pPr>
      <w:r w:rsidRPr="00DC260A">
        <w:rPr>
          <w:rFonts w:ascii="Arial" w:hAnsi="Arial" w:cs="Arial"/>
          <w:b/>
          <w:sz w:val="24"/>
          <w:szCs w:val="24"/>
        </w:rPr>
        <w:t xml:space="preserve">Lack of Clearly defined goals: </w:t>
      </w:r>
      <w:r w:rsidR="00A31AEA" w:rsidRPr="00DC260A">
        <w:rPr>
          <w:rFonts w:ascii="Arial" w:hAnsi="Arial" w:cs="Arial"/>
          <w:sz w:val="24"/>
          <w:szCs w:val="24"/>
        </w:rPr>
        <w:t xml:space="preserve">Around 50% CRM systems often fail due to vague corporate </w:t>
      </w:r>
      <w:r w:rsidR="00E328D3" w:rsidRPr="00DC260A">
        <w:rPr>
          <w:rFonts w:ascii="Arial" w:hAnsi="Arial" w:cs="Arial"/>
          <w:sz w:val="24"/>
          <w:szCs w:val="24"/>
        </w:rPr>
        <w:t>goals</w:t>
      </w:r>
      <w:r w:rsidR="00E328D3">
        <w:rPr>
          <w:rFonts w:ascii="Arial" w:hAnsi="Arial" w:cs="Arial"/>
          <w:color w:val="222222"/>
          <w:sz w:val="24"/>
          <w:szCs w:val="24"/>
          <w:shd w:val="clear" w:color="auto" w:fill="FFFFFF"/>
        </w:rPr>
        <w:t xml:space="preserve"> (</w:t>
      </w:r>
      <w:proofErr w:type="spellStart"/>
      <w:r w:rsidR="00E328D3">
        <w:rPr>
          <w:rFonts w:ascii="Arial" w:hAnsi="Arial" w:cs="Arial"/>
          <w:color w:val="222222"/>
          <w:sz w:val="24"/>
          <w:szCs w:val="24"/>
          <w:shd w:val="clear" w:color="auto" w:fill="FFFFFF"/>
        </w:rPr>
        <w:t>Suoniemi</w:t>
      </w:r>
      <w:proofErr w:type="spellEnd"/>
      <w:r w:rsidR="00E328D3">
        <w:rPr>
          <w:rFonts w:ascii="Arial" w:hAnsi="Arial" w:cs="Arial"/>
          <w:color w:val="222222"/>
          <w:sz w:val="24"/>
          <w:szCs w:val="24"/>
          <w:shd w:val="clear" w:color="auto" w:fill="FFFFFF"/>
        </w:rPr>
        <w:t xml:space="preserve"> et al., 2021). </w:t>
      </w:r>
      <w:r w:rsidR="00A31AEA" w:rsidRPr="00DC260A">
        <w:rPr>
          <w:rFonts w:ascii="Arial" w:hAnsi="Arial" w:cs="Arial"/>
          <w:sz w:val="24"/>
          <w:szCs w:val="24"/>
        </w:rPr>
        <w:t xml:space="preserve">At first, Firms </w:t>
      </w:r>
      <w:proofErr w:type="gramStart"/>
      <w:r w:rsidR="00A31AEA" w:rsidRPr="00DC260A">
        <w:rPr>
          <w:rFonts w:ascii="Arial" w:hAnsi="Arial" w:cs="Arial"/>
          <w:sz w:val="24"/>
          <w:szCs w:val="24"/>
        </w:rPr>
        <w:t>has to</w:t>
      </w:r>
      <w:proofErr w:type="gramEnd"/>
      <w:r w:rsidR="00A31AEA" w:rsidRPr="00DC260A">
        <w:rPr>
          <w:rFonts w:ascii="Arial" w:hAnsi="Arial" w:cs="Arial"/>
          <w:sz w:val="24"/>
          <w:szCs w:val="24"/>
        </w:rPr>
        <w:t xml:space="preserve"> establish realistic goal regarding information flow, day to day transactions and how much security needed within CRM systems. Realistic goals mainly determine the success and failure of CRM systems. </w:t>
      </w:r>
    </w:p>
    <w:p w14:paraId="3935EB82" w14:textId="77777777" w:rsidR="00A31AEA" w:rsidRPr="00DC260A" w:rsidRDefault="00A31AEA" w:rsidP="00D16B7B">
      <w:pPr>
        <w:spacing w:line="360" w:lineRule="auto"/>
        <w:jc w:val="both"/>
        <w:rPr>
          <w:rFonts w:ascii="Arial" w:hAnsi="Arial" w:cs="Arial"/>
          <w:sz w:val="24"/>
          <w:szCs w:val="24"/>
        </w:rPr>
      </w:pPr>
      <w:r w:rsidRPr="00DC260A">
        <w:rPr>
          <w:rFonts w:ascii="Arial" w:hAnsi="Arial" w:cs="Arial"/>
          <w:b/>
          <w:sz w:val="24"/>
          <w:szCs w:val="24"/>
        </w:rPr>
        <w:t xml:space="preserve">Lack of Proper Training: </w:t>
      </w:r>
      <w:r w:rsidR="00FC288D" w:rsidRPr="00DC260A">
        <w:rPr>
          <w:rFonts w:ascii="Arial" w:hAnsi="Arial" w:cs="Arial"/>
          <w:sz w:val="24"/>
          <w:szCs w:val="24"/>
        </w:rPr>
        <w:t xml:space="preserve">It is all about involving all staff members in the early stages of CRM implementation process. Organization needs to educate </w:t>
      </w:r>
      <w:proofErr w:type="gramStart"/>
      <w:r w:rsidR="00FC288D" w:rsidRPr="00DC260A">
        <w:rPr>
          <w:rFonts w:ascii="Arial" w:hAnsi="Arial" w:cs="Arial"/>
          <w:sz w:val="24"/>
          <w:szCs w:val="24"/>
        </w:rPr>
        <w:t>each and every</w:t>
      </w:r>
      <w:proofErr w:type="gramEnd"/>
      <w:r w:rsidR="00FC288D" w:rsidRPr="00DC260A">
        <w:rPr>
          <w:rFonts w:ascii="Arial" w:hAnsi="Arial" w:cs="Arial"/>
          <w:sz w:val="24"/>
          <w:szCs w:val="24"/>
        </w:rPr>
        <w:t xml:space="preserve"> functional department for the successful implementation of CRM systems. However, Absence of proper training initiatives has adverse effect upon CRM implementation process</w:t>
      </w:r>
      <w:r w:rsidR="00E328D3">
        <w:rPr>
          <w:rFonts w:ascii="Arial" w:hAnsi="Arial" w:cs="Arial"/>
          <w:sz w:val="24"/>
          <w:szCs w:val="24"/>
        </w:rPr>
        <w:t xml:space="preserve"> </w:t>
      </w:r>
      <w:r w:rsidR="00E328D3">
        <w:rPr>
          <w:rFonts w:ascii="Arial" w:hAnsi="Arial" w:cs="Arial"/>
          <w:color w:val="222222"/>
          <w:sz w:val="24"/>
          <w:szCs w:val="24"/>
          <w:shd w:val="clear" w:color="auto" w:fill="FFFFFF"/>
        </w:rPr>
        <w:t>(</w:t>
      </w:r>
      <w:proofErr w:type="spellStart"/>
      <w:r w:rsidR="00E328D3">
        <w:rPr>
          <w:rFonts w:ascii="Arial" w:hAnsi="Arial" w:cs="Arial"/>
          <w:color w:val="222222"/>
          <w:sz w:val="24"/>
          <w:szCs w:val="24"/>
          <w:shd w:val="clear" w:color="auto" w:fill="FFFFFF"/>
        </w:rPr>
        <w:t>Suoniemi</w:t>
      </w:r>
      <w:proofErr w:type="spellEnd"/>
      <w:r w:rsidR="00E328D3">
        <w:rPr>
          <w:rFonts w:ascii="Arial" w:hAnsi="Arial" w:cs="Arial"/>
          <w:color w:val="222222"/>
          <w:sz w:val="24"/>
          <w:szCs w:val="24"/>
          <w:shd w:val="clear" w:color="auto" w:fill="FFFFFF"/>
        </w:rPr>
        <w:t xml:space="preserve"> et al., 2021)</w:t>
      </w:r>
      <w:r w:rsidR="00FC288D" w:rsidRPr="00DC260A">
        <w:rPr>
          <w:rFonts w:ascii="Arial" w:hAnsi="Arial" w:cs="Arial"/>
          <w:sz w:val="24"/>
          <w:szCs w:val="24"/>
        </w:rPr>
        <w:t xml:space="preserve">. On the other side, John Deere needs to develop contingency plan regarding CRM integration with other management practices such as payroll, </w:t>
      </w:r>
      <w:proofErr w:type="gramStart"/>
      <w:r w:rsidR="00FC288D" w:rsidRPr="00DC260A">
        <w:rPr>
          <w:rFonts w:ascii="Arial" w:hAnsi="Arial" w:cs="Arial"/>
          <w:sz w:val="24"/>
          <w:szCs w:val="24"/>
        </w:rPr>
        <w:t>ERP</w:t>
      </w:r>
      <w:proofErr w:type="gramEnd"/>
      <w:r w:rsidR="00FC288D" w:rsidRPr="00DC260A">
        <w:rPr>
          <w:rFonts w:ascii="Arial" w:hAnsi="Arial" w:cs="Arial"/>
          <w:sz w:val="24"/>
          <w:szCs w:val="24"/>
        </w:rPr>
        <w:t xml:space="preserve"> and customer service. </w:t>
      </w:r>
    </w:p>
    <w:p w14:paraId="64989DE3" w14:textId="77777777" w:rsidR="00FC288D" w:rsidRPr="00DC260A" w:rsidRDefault="00FC288D" w:rsidP="00D16B7B">
      <w:pPr>
        <w:spacing w:line="360" w:lineRule="auto"/>
        <w:jc w:val="both"/>
        <w:rPr>
          <w:rFonts w:ascii="Arial" w:hAnsi="Arial" w:cs="Arial"/>
          <w:sz w:val="24"/>
          <w:szCs w:val="24"/>
        </w:rPr>
      </w:pPr>
    </w:p>
    <w:p w14:paraId="4DEDE821" w14:textId="77777777" w:rsidR="00FC288D" w:rsidRPr="00DC260A" w:rsidRDefault="00FC288D" w:rsidP="00D16B7B">
      <w:pPr>
        <w:spacing w:line="360" w:lineRule="auto"/>
        <w:jc w:val="both"/>
        <w:rPr>
          <w:rFonts w:ascii="Arial" w:hAnsi="Arial" w:cs="Arial"/>
          <w:sz w:val="24"/>
          <w:szCs w:val="24"/>
        </w:rPr>
      </w:pPr>
    </w:p>
    <w:p w14:paraId="3AEF0B96" w14:textId="77777777" w:rsidR="00FC288D" w:rsidRPr="00DC260A" w:rsidRDefault="00FC288D" w:rsidP="00D16B7B">
      <w:pPr>
        <w:spacing w:line="360" w:lineRule="auto"/>
        <w:jc w:val="both"/>
        <w:rPr>
          <w:rFonts w:ascii="Arial" w:hAnsi="Arial" w:cs="Arial"/>
          <w:sz w:val="24"/>
          <w:szCs w:val="24"/>
        </w:rPr>
      </w:pPr>
    </w:p>
    <w:p w14:paraId="7F9C4BE9" w14:textId="77777777" w:rsidR="00FC288D" w:rsidRPr="00DC260A" w:rsidRDefault="00FC288D" w:rsidP="00D16B7B">
      <w:pPr>
        <w:spacing w:line="360" w:lineRule="auto"/>
        <w:jc w:val="both"/>
        <w:rPr>
          <w:rFonts w:ascii="Arial" w:hAnsi="Arial" w:cs="Arial"/>
          <w:sz w:val="24"/>
          <w:szCs w:val="24"/>
        </w:rPr>
      </w:pPr>
    </w:p>
    <w:p w14:paraId="2A19225B" w14:textId="77777777" w:rsidR="00FC288D" w:rsidRPr="00DC260A" w:rsidRDefault="00FC288D" w:rsidP="00D16B7B">
      <w:pPr>
        <w:spacing w:line="360" w:lineRule="auto"/>
        <w:jc w:val="both"/>
        <w:rPr>
          <w:rFonts w:ascii="Arial" w:hAnsi="Arial" w:cs="Arial"/>
          <w:sz w:val="24"/>
          <w:szCs w:val="24"/>
        </w:rPr>
      </w:pPr>
    </w:p>
    <w:p w14:paraId="2147C883" w14:textId="77777777" w:rsidR="00FC288D" w:rsidRPr="00DC260A" w:rsidRDefault="00E51E8E" w:rsidP="00E51E8E">
      <w:pPr>
        <w:pStyle w:val="Heading2"/>
        <w:jc w:val="center"/>
      </w:pPr>
      <w:bookmarkStart w:id="3" w:name="_Toc74071406"/>
      <w:r>
        <w:t>3.</w:t>
      </w:r>
      <w:r w:rsidRPr="00DC260A">
        <w:t xml:space="preserve"> How</w:t>
      </w:r>
      <w:r w:rsidR="006E4B41" w:rsidRPr="00DC260A">
        <w:t xml:space="preserve"> John Deere could apply IT</w:t>
      </w:r>
      <w:bookmarkEnd w:id="3"/>
    </w:p>
    <w:p w14:paraId="59E4200E" w14:textId="77777777" w:rsidR="006E4B41" w:rsidRPr="008C34AF" w:rsidRDefault="00E9105D" w:rsidP="008C34AF">
      <w:pPr>
        <w:tabs>
          <w:tab w:val="left" w:pos="1713"/>
          <w:tab w:val="left" w:pos="1844"/>
          <w:tab w:val="left" w:pos="7440"/>
        </w:tabs>
        <w:spacing w:line="360" w:lineRule="auto"/>
        <w:jc w:val="both"/>
        <w:rPr>
          <w:rFonts w:ascii="Arial" w:hAnsi="Arial" w:cs="Arial"/>
          <w:color w:val="222222"/>
          <w:sz w:val="24"/>
          <w:szCs w:val="24"/>
          <w:shd w:val="clear" w:color="auto" w:fill="FFFFFF"/>
        </w:rPr>
      </w:pPr>
      <w:r w:rsidRPr="00DC260A">
        <w:rPr>
          <w:rFonts w:ascii="Arial" w:hAnsi="Arial" w:cs="Arial"/>
          <w:sz w:val="24"/>
          <w:szCs w:val="24"/>
        </w:rPr>
        <w:t>John Deere can use information technology to collect large information about crop husbandry, harvesting and quality standards</w:t>
      </w:r>
      <w:r w:rsidR="008C34AF">
        <w:rPr>
          <w:rFonts w:ascii="Arial" w:hAnsi="Arial" w:cs="Arial"/>
          <w:sz w:val="24"/>
          <w:szCs w:val="24"/>
        </w:rPr>
        <w:t xml:space="preserve"> </w:t>
      </w:r>
      <w:r w:rsidR="008C34AF">
        <w:rPr>
          <w:rFonts w:ascii="Arial" w:hAnsi="Arial" w:cs="Arial"/>
          <w:color w:val="222222"/>
          <w:sz w:val="24"/>
          <w:szCs w:val="24"/>
          <w:shd w:val="clear" w:color="auto" w:fill="FFFFFF"/>
        </w:rPr>
        <w:t xml:space="preserve">(Almeida and Santos, 2020). </w:t>
      </w:r>
      <w:r w:rsidRPr="00DC260A">
        <w:rPr>
          <w:rFonts w:ascii="Arial" w:hAnsi="Arial" w:cs="Arial"/>
          <w:sz w:val="24"/>
          <w:szCs w:val="24"/>
        </w:rPr>
        <w:t xml:space="preserve">Through information technology, John Deere can gain crucial insights about different pricing structure, </w:t>
      </w:r>
      <w:proofErr w:type="gramStart"/>
      <w:r w:rsidRPr="00DC260A">
        <w:rPr>
          <w:rFonts w:ascii="Arial" w:hAnsi="Arial" w:cs="Arial"/>
          <w:sz w:val="24"/>
          <w:szCs w:val="24"/>
        </w:rPr>
        <w:t>fertilizers</w:t>
      </w:r>
      <w:proofErr w:type="gramEnd"/>
      <w:r w:rsidRPr="00DC260A">
        <w:rPr>
          <w:rFonts w:ascii="Arial" w:hAnsi="Arial" w:cs="Arial"/>
          <w:sz w:val="24"/>
          <w:szCs w:val="24"/>
        </w:rPr>
        <w:t xml:space="preserve"> and variety of seeds. Apart from this, Porter Five forces are applied to analyze competitive advantage of John Deere along with its implementation of IT which are described below: </w:t>
      </w:r>
    </w:p>
    <w:p w14:paraId="1FAEAA74" w14:textId="6CA531AA" w:rsidR="00DD2449" w:rsidRPr="00DC260A" w:rsidRDefault="00E9105D" w:rsidP="00E9105D">
      <w:pPr>
        <w:spacing w:line="360" w:lineRule="auto"/>
        <w:jc w:val="both"/>
        <w:rPr>
          <w:rFonts w:ascii="Arial" w:hAnsi="Arial" w:cs="Arial"/>
          <w:sz w:val="24"/>
          <w:szCs w:val="24"/>
        </w:rPr>
      </w:pPr>
      <w:r w:rsidRPr="00DC260A">
        <w:rPr>
          <w:rFonts w:ascii="Arial" w:hAnsi="Arial" w:cs="Arial"/>
          <w:b/>
          <w:sz w:val="24"/>
          <w:szCs w:val="24"/>
        </w:rPr>
        <w:t>Competitive Rivalry</w:t>
      </w:r>
      <w:r w:rsidR="00DD2449" w:rsidRPr="00DC260A">
        <w:rPr>
          <w:rFonts w:ascii="Arial" w:hAnsi="Arial" w:cs="Arial"/>
          <w:b/>
          <w:sz w:val="24"/>
          <w:szCs w:val="24"/>
        </w:rPr>
        <w:t xml:space="preserve"> (High): </w:t>
      </w:r>
      <w:r w:rsidR="00DD2449" w:rsidRPr="00DC260A">
        <w:rPr>
          <w:rFonts w:ascii="Arial" w:hAnsi="Arial" w:cs="Arial"/>
          <w:sz w:val="24"/>
          <w:szCs w:val="24"/>
        </w:rPr>
        <w:t xml:space="preserve">The UK agricultural machinery sector mainly operates services under highly competitive environment. At present, John Deere is facing tough competition from Kubota, AGCO and CNH Industrial. </w:t>
      </w:r>
      <w:r w:rsidR="00344D91" w:rsidRPr="00DC260A">
        <w:rPr>
          <w:rFonts w:ascii="Arial" w:hAnsi="Arial" w:cs="Arial"/>
          <w:sz w:val="24"/>
          <w:szCs w:val="24"/>
        </w:rPr>
        <w:t>These competitors have</w:t>
      </w:r>
      <w:r w:rsidR="00DD2449" w:rsidRPr="00DC260A">
        <w:rPr>
          <w:rFonts w:ascii="Arial" w:hAnsi="Arial" w:cs="Arial"/>
          <w:sz w:val="24"/>
          <w:szCs w:val="24"/>
        </w:rPr>
        <w:t xml:space="preserve"> opened several subsidiaries in different international markets to gain </w:t>
      </w:r>
      <w:r w:rsidR="00344D91" w:rsidRPr="00DC260A">
        <w:rPr>
          <w:rFonts w:ascii="Arial" w:hAnsi="Arial" w:cs="Arial"/>
          <w:sz w:val="24"/>
          <w:szCs w:val="24"/>
        </w:rPr>
        <w:t>competitive advantage. Apart from this, John Deere can gain competitive advantage by implementing IT systems</w:t>
      </w:r>
      <w:r w:rsidR="00E328D3">
        <w:rPr>
          <w:rFonts w:ascii="Arial" w:hAnsi="Arial" w:cs="Arial"/>
          <w:color w:val="000000"/>
          <w:sz w:val="24"/>
          <w:szCs w:val="24"/>
          <w:shd w:val="clear" w:color="auto" w:fill="FFFFFF"/>
        </w:rPr>
        <w:t xml:space="preserve"> (Deere, 2021)</w:t>
      </w:r>
      <w:r w:rsidR="00344D91" w:rsidRPr="00DC260A">
        <w:rPr>
          <w:rFonts w:ascii="Arial" w:hAnsi="Arial" w:cs="Arial"/>
          <w:sz w:val="24"/>
          <w:szCs w:val="24"/>
        </w:rPr>
        <w:t xml:space="preserve">. The company will use IT system to create value driven strategies for customers. The company will apply IT systems to maintain absolute control over tractor cab engineering and manage logistics system. </w:t>
      </w:r>
    </w:p>
    <w:p w14:paraId="0ACDF72A" w14:textId="77777777" w:rsidR="00E9105D" w:rsidRPr="00DC260A" w:rsidRDefault="00E9105D" w:rsidP="00E9105D">
      <w:pPr>
        <w:spacing w:line="360" w:lineRule="auto"/>
        <w:jc w:val="both"/>
        <w:rPr>
          <w:rFonts w:ascii="Arial" w:hAnsi="Arial" w:cs="Arial"/>
          <w:sz w:val="24"/>
          <w:szCs w:val="24"/>
        </w:rPr>
      </w:pPr>
      <w:r w:rsidRPr="00DC260A">
        <w:rPr>
          <w:rFonts w:ascii="Arial" w:hAnsi="Arial" w:cs="Arial"/>
          <w:b/>
          <w:sz w:val="24"/>
          <w:szCs w:val="24"/>
        </w:rPr>
        <w:t>Threat of Substitutes</w:t>
      </w:r>
      <w:r w:rsidR="0082493C" w:rsidRPr="00DC260A">
        <w:rPr>
          <w:rFonts w:ascii="Arial" w:hAnsi="Arial" w:cs="Arial"/>
          <w:b/>
          <w:sz w:val="24"/>
          <w:szCs w:val="24"/>
        </w:rPr>
        <w:t xml:space="preserve"> (High)</w:t>
      </w:r>
      <w:r w:rsidRPr="00DC260A">
        <w:rPr>
          <w:rFonts w:ascii="Arial" w:hAnsi="Arial" w:cs="Arial"/>
          <w:b/>
          <w:sz w:val="24"/>
          <w:szCs w:val="24"/>
        </w:rPr>
        <w:t>:</w:t>
      </w:r>
      <w:r w:rsidR="0082493C" w:rsidRPr="00DC260A">
        <w:rPr>
          <w:rFonts w:ascii="Arial" w:hAnsi="Arial" w:cs="Arial"/>
          <w:sz w:val="24"/>
          <w:szCs w:val="24"/>
        </w:rPr>
        <w:t xml:space="preserve"> There are several substitutes for agriculture machinery market including new resource sharing arrangements, </w:t>
      </w:r>
      <w:proofErr w:type="gramStart"/>
      <w:r w:rsidR="0082493C" w:rsidRPr="00DC260A">
        <w:rPr>
          <w:rFonts w:ascii="Arial" w:hAnsi="Arial" w:cs="Arial"/>
          <w:sz w:val="24"/>
          <w:szCs w:val="24"/>
        </w:rPr>
        <w:t>biofuels</w:t>
      </w:r>
      <w:proofErr w:type="gramEnd"/>
      <w:r w:rsidR="0082493C" w:rsidRPr="00DC260A">
        <w:rPr>
          <w:rFonts w:ascii="Arial" w:hAnsi="Arial" w:cs="Arial"/>
          <w:sz w:val="24"/>
          <w:szCs w:val="24"/>
        </w:rPr>
        <w:t xml:space="preserve"> and energy subsidies. To reduce substitute threat, John Deere will implement information technology to innovate new product offerings and services for customers</w:t>
      </w:r>
      <w:r w:rsidR="008C34AF">
        <w:rPr>
          <w:rFonts w:ascii="Arial" w:hAnsi="Arial" w:cs="Arial"/>
          <w:sz w:val="24"/>
          <w:szCs w:val="24"/>
        </w:rPr>
        <w:t xml:space="preserve"> </w:t>
      </w:r>
      <w:r w:rsidR="008C34AF">
        <w:rPr>
          <w:rFonts w:ascii="Arial" w:hAnsi="Arial" w:cs="Arial"/>
          <w:color w:val="222222"/>
          <w:sz w:val="24"/>
          <w:szCs w:val="24"/>
          <w:shd w:val="clear" w:color="auto" w:fill="FFFFFF"/>
        </w:rPr>
        <w:t>(</w:t>
      </w:r>
      <w:proofErr w:type="spellStart"/>
      <w:r w:rsidR="008C34AF">
        <w:rPr>
          <w:rFonts w:ascii="Arial" w:hAnsi="Arial" w:cs="Arial"/>
          <w:color w:val="222222"/>
          <w:sz w:val="24"/>
          <w:szCs w:val="24"/>
          <w:shd w:val="clear" w:color="auto" w:fill="FFFFFF"/>
        </w:rPr>
        <w:t>Adelakun</w:t>
      </w:r>
      <w:proofErr w:type="spellEnd"/>
      <w:r w:rsidR="008C34AF">
        <w:rPr>
          <w:rFonts w:ascii="Arial" w:hAnsi="Arial" w:cs="Arial"/>
          <w:color w:val="222222"/>
          <w:sz w:val="24"/>
          <w:szCs w:val="24"/>
          <w:shd w:val="clear" w:color="auto" w:fill="FFFFFF"/>
        </w:rPr>
        <w:t>, 2020)</w:t>
      </w:r>
      <w:r w:rsidR="0082493C" w:rsidRPr="00DC260A">
        <w:rPr>
          <w:rFonts w:ascii="Arial" w:hAnsi="Arial" w:cs="Arial"/>
          <w:sz w:val="24"/>
          <w:szCs w:val="24"/>
        </w:rPr>
        <w:t xml:space="preserve">. The company may use IT systems to introduce new automated farm activities for customers. In this way, John Deere </w:t>
      </w:r>
      <w:proofErr w:type="gramStart"/>
      <w:r w:rsidR="0082493C" w:rsidRPr="00DC260A">
        <w:rPr>
          <w:rFonts w:ascii="Arial" w:hAnsi="Arial" w:cs="Arial"/>
          <w:sz w:val="24"/>
          <w:szCs w:val="24"/>
        </w:rPr>
        <w:t>may</w:t>
      </w:r>
      <w:proofErr w:type="gramEnd"/>
      <w:r w:rsidR="0082493C" w:rsidRPr="00DC260A">
        <w:rPr>
          <w:rFonts w:ascii="Arial" w:hAnsi="Arial" w:cs="Arial"/>
          <w:sz w:val="24"/>
          <w:szCs w:val="24"/>
        </w:rPr>
        <w:t xml:space="preserve"> able to deliver appropriate service delivery to customers. </w:t>
      </w:r>
    </w:p>
    <w:p w14:paraId="1A8FC3A0" w14:textId="15C80EBC" w:rsidR="00C842C1" w:rsidRPr="00E51E8E" w:rsidRDefault="00E9105D" w:rsidP="00E51E8E">
      <w:pPr>
        <w:tabs>
          <w:tab w:val="left" w:pos="1713"/>
          <w:tab w:val="left" w:pos="1844"/>
          <w:tab w:val="left" w:pos="7440"/>
        </w:tabs>
        <w:spacing w:line="360" w:lineRule="auto"/>
        <w:jc w:val="both"/>
        <w:rPr>
          <w:rFonts w:ascii="Arial" w:hAnsi="Arial" w:cs="Arial"/>
          <w:color w:val="222222"/>
          <w:sz w:val="24"/>
          <w:szCs w:val="24"/>
          <w:shd w:val="clear" w:color="auto" w:fill="FFFFFF"/>
        </w:rPr>
      </w:pPr>
      <w:r w:rsidRPr="00DC260A">
        <w:rPr>
          <w:rFonts w:ascii="Arial" w:hAnsi="Arial" w:cs="Arial"/>
          <w:b/>
          <w:sz w:val="24"/>
          <w:szCs w:val="24"/>
        </w:rPr>
        <w:t>Buyer Power</w:t>
      </w:r>
      <w:r w:rsidR="00D13361" w:rsidRPr="00DC260A">
        <w:rPr>
          <w:rFonts w:ascii="Arial" w:hAnsi="Arial" w:cs="Arial"/>
          <w:b/>
          <w:sz w:val="24"/>
          <w:szCs w:val="24"/>
        </w:rPr>
        <w:t xml:space="preserve"> (Low)</w:t>
      </w:r>
      <w:r w:rsidRPr="00DC260A">
        <w:rPr>
          <w:rFonts w:ascii="Arial" w:hAnsi="Arial" w:cs="Arial"/>
          <w:b/>
          <w:sz w:val="24"/>
          <w:szCs w:val="24"/>
        </w:rPr>
        <w:t xml:space="preserve">: </w:t>
      </w:r>
      <w:r w:rsidR="00E94BA1" w:rsidRPr="00DC260A">
        <w:rPr>
          <w:rFonts w:ascii="Arial" w:hAnsi="Arial" w:cs="Arial"/>
          <w:sz w:val="24"/>
          <w:szCs w:val="24"/>
        </w:rPr>
        <w:t xml:space="preserve">John Deere has mainly created strong presence in different emerging markets. Thus, Buyers have less control over pricing strategy. Over the past few years, </w:t>
      </w:r>
      <w:r w:rsidR="00C842C1" w:rsidRPr="00DC260A">
        <w:rPr>
          <w:rFonts w:ascii="Arial" w:hAnsi="Arial" w:cs="Arial"/>
          <w:sz w:val="24"/>
          <w:szCs w:val="24"/>
        </w:rPr>
        <w:t>John Deere is constantly expanding their electric drivetrain solutions to attract large customers</w:t>
      </w:r>
      <w:r w:rsidR="008C34AF">
        <w:rPr>
          <w:rFonts w:ascii="Arial" w:hAnsi="Arial" w:cs="Arial"/>
          <w:sz w:val="24"/>
          <w:szCs w:val="24"/>
        </w:rPr>
        <w:t xml:space="preserve"> </w:t>
      </w:r>
      <w:r w:rsidR="008C34AF">
        <w:rPr>
          <w:rFonts w:ascii="Arial" w:hAnsi="Arial" w:cs="Arial"/>
          <w:color w:val="222222"/>
          <w:sz w:val="24"/>
          <w:szCs w:val="24"/>
          <w:shd w:val="clear" w:color="auto" w:fill="FFFFFF"/>
        </w:rPr>
        <w:t xml:space="preserve">(Almeida and Santos, 2020). </w:t>
      </w:r>
      <w:r w:rsidR="00C842C1" w:rsidRPr="00DC260A">
        <w:rPr>
          <w:rFonts w:ascii="Arial" w:hAnsi="Arial" w:cs="Arial"/>
          <w:sz w:val="24"/>
          <w:szCs w:val="24"/>
        </w:rPr>
        <w:t xml:space="preserve">The company may also deploy IT system to establish new tractor factory for customers. These technologies often help John Deere to expand their construction equipment products. </w:t>
      </w:r>
    </w:p>
    <w:p w14:paraId="1850A1E7" w14:textId="77777777" w:rsidR="00E9105D" w:rsidRPr="008C34AF" w:rsidRDefault="00E9105D" w:rsidP="008C34AF">
      <w:pPr>
        <w:tabs>
          <w:tab w:val="left" w:pos="1713"/>
          <w:tab w:val="left" w:pos="1844"/>
          <w:tab w:val="left" w:pos="7440"/>
        </w:tabs>
        <w:spacing w:line="360" w:lineRule="auto"/>
        <w:jc w:val="both"/>
        <w:rPr>
          <w:rFonts w:ascii="Arial" w:hAnsi="Arial" w:cs="Arial"/>
          <w:color w:val="222222"/>
          <w:sz w:val="24"/>
          <w:szCs w:val="24"/>
          <w:shd w:val="clear" w:color="auto" w:fill="FFFFFF"/>
        </w:rPr>
      </w:pPr>
      <w:r w:rsidRPr="00DC260A">
        <w:rPr>
          <w:rFonts w:ascii="Arial" w:hAnsi="Arial" w:cs="Arial"/>
          <w:b/>
          <w:sz w:val="24"/>
          <w:szCs w:val="24"/>
        </w:rPr>
        <w:lastRenderedPageBreak/>
        <w:t>Supplier Power</w:t>
      </w:r>
      <w:r w:rsidR="00C842C1" w:rsidRPr="00DC260A">
        <w:rPr>
          <w:rFonts w:ascii="Arial" w:hAnsi="Arial" w:cs="Arial"/>
          <w:b/>
          <w:sz w:val="24"/>
          <w:szCs w:val="24"/>
        </w:rPr>
        <w:t xml:space="preserve"> (Low)</w:t>
      </w:r>
      <w:r w:rsidRPr="00DC260A">
        <w:rPr>
          <w:rFonts w:ascii="Arial" w:hAnsi="Arial" w:cs="Arial"/>
          <w:b/>
          <w:sz w:val="24"/>
          <w:szCs w:val="24"/>
        </w:rPr>
        <w:t xml:space="preserve">: </w:t>
      </w:r>
      <w:r w:rsidR="00C842C1" w:rsidRPr="00DC260A">
        <w:rPr>
          <w:rFonts w:ascii="Arial" w:hAnsi="Arial" w:cs="Arial"/>
          <w:sz w:val="24"/>
          <w:szCs w:val="24"/>
        </w:rPr>
        <w:t xml:space="preserve">Suppliers usually have less control over John Deere operation due to its strong brand recognition. At this point, The Company may deploy efficient IT systems to access accurate weather forecasts and adopt smart farming practices. In this way, John Deere can take advantage of automated farm machines to carry out day to day </w:t>
      </w:r>
      <w:r w:rsidR="008C34AF" w:rsidRPr="00DC260A">
        <w:rPr>
          <w:rFonts w:ascii="Arial" w:hAnsi="Arial" w:cs="Arial"/>
          <w:sz w:val="24"/>
          <w:szCs w:val="24"/>
        </w:rPr>
        <w:t>activities</w:t>
      </w:r>
      <w:r w:rsidR="008C34AF">
        <w:rPr>
          <w:rFonts w:ascii="Arial" w:hAnsi="Arial" w:cs="Arial"/>
          <w:color w:val="222222"/>
          <w:sz w:val="24"/>
          <w:szCs w:val="24"/>
          <w:shd w:val="clear" w:color="auto" w:fill="FFFFFF"/>
        </w:rPr>
        <w:t xml:space="preserve"> (Almeida and Santos, 2020). </w:t>
      </w:r>
      <w:r w:rsidR="00C842C1" w:rsidRPr="00DC260A">
        <w:rPr>
          <w:rFonts w:ascii="Arial" w:hAnsi="Arial" w:cs="Arial"/>
          <w:sz w:val="24"/>
          <w:szCs w:val="24"/>
        </w:rPr>
        <w:t xml:space="preserve">Thus, IT systems may help John Deere to reduce production costs and gain customer appreciation. </w:t>
      </w:r>
    </w:p>
    <w:p w14:paraId="685FC70C" w14:textId="5ECDE686" w:rsidR="00BA2A7B" w:rsidRPr="00DC260A" w:rsidRDefault="00E9105D" w:rsidP="00E9105D">
      <w:pPr>
        <w:spacing w:line="360" w:lineRule="auto"/>
        <w:jc w:val="both"/>
        <w:rPr>
          <w:rFonts w:ascii="Arial" w:hAnsi="Arial" w:cs="Arial"/>
          <w:sz w:val="24"/>
          <w:szCs w:val="24"/>
        </w:rPr>
      </w:pPr>
      <w:r w:rsidRPr="00DC260A">
        <w:rPr>
          <w:rFonts w:ascii="Arial" w:hAnsi="Arial" w:cs="Arial"/>
          <w:b/>
          <w:sz w:val="24"/>
          <w:szCs w:val="24"/>
        </w:rPr>
        <w:t>Threat of New Entrants</w:t>
      </w:r>
      <w:r w:rsidR="001458B7" w:rsidRPr="00DC260A">
        <w:rPr>
          <w:rFonts w:ascii="Arial" w:hAnsi="Arial" w:cs="Arial"/>
          <w:b/>
          <w:sz w:val="24"/>
          <w:szCs w:val="24"/>
        </w:rPr>
        <w:t xml:space="preserve"> (</w:t>
      </w:r>
      <w:r w:rsidR="00203EEB" w:rsidRPr="00DC260A">
        <w:rPr>
          <w:rFonts w:ascii="Arial" w:hAnsi="Arial" w:cs="Arial"/>
          <w:b/>
          <w:sz w:val="24"/>
          <w:szCs w:val="24"/>
        </w:rPr>
        <w:t xml:space="preserve">Low): </w:t>
      </w:r>
      <w:r w:rsidR="00203EEB" w:rsidRPr="00DC260A">
        <w:rPr>
          <w:rFonts w:ascii="Arial" w:hAnsi="Arial" w:cs="Arial"/>
          <w:sz w:val="24"/>
          <w:szCs w:val="24"/>
        </w:rPr>
        <w:t xml:space="preserve">John Deere mainly face less threat from new </w:t>
      </w:r>
      <w:r w:rsidR="00BC4625" w:rsidRPr="00DC260A">
        <w:rPr>
          <w:rFonts w:ascii="Arial" w:hAnsi="Arial" w:cs="Arial"/>
          <w:sz w:val="24"/>
          <w:szCs w:val="24"/>
        </w:rPr>
        <w:t>entrants due to loyal customer base</w:t>
      </w:r>
      <w:r w:rsidR="00E328D3">
        <w:rPr>
          <w:rFonts w:ascii="Arial" w:hAnsi="Arial" w:cs="Arial"/>
          <w:color w:val="000000"/>
          <w:sz w:val="24"/>
          <w:szCs w:val="24"/>
          <w:shd w:val="clear" w:color="auto" w:fill="FFFFFF"/>
        </w:rPr>
        <w:t xml:space="preserve"> (Deere, 2021)</w:t>
      </w:r>
      <w:r w:rsidR="00BC4625" w:rsidRPr="00DC260A">
        <w:rPr>
          <w:rFonts w:ascii="Arial" w:hAnsi="Arial" w:cs="Arial"/>
          <w:sz w:val="24"/>
          <w:szCs w:val="24"/>
        </w:rPr>
        <w:t xml:space="preserve">. The company mainly </w:t>
      </w:r>
      <w:r w:rsidR="00BA2A7B" w:rsidRPr="00DC260A">
        <w:rPr>
          <w:rFonts w:ascii="Arial" w:hAnsi="Arial" w:cs="Arial"/>
          <w:sz w:val="24"/>
          <w:szCs w:val="24"/>
        </w:rPr>
        <w:t xml:space="preserve">put strong emphasize on technological innovation and customer expectations to gain competitive advantage. The company may also utilize IT systems to create unique value proposition for customers. The company may use IT systems to guide farmers regarding storage and </w:t>
      </w:r>
      <w:proofErr w:type="spellStart"/>
      <w:r w:rsidR="00BA2A7B" w:rsidRPr="00DC260A">
        <w:rPr>
          <w:rFonts w:ascii="Arial" w:hAnsi="Arial" w:cs="Arial"/>
          <w:sz w:val="24"/>
          <w:szCs w:val="24"/>
        </w:rPr>
        <w:t>post harvest</w:t>
      </w:r>
      <w:proofErr w:type="spellEnd"/>
      <w:r w:rsidR="00BA2A7B" w:rsidRPr="00DC260A">
        <w:rPr>
          <w:rFonts w:ascii="Arial" w:hAnsi="Arial" w:cs="Arial"/>
          <w:sz w:val="24"/>
          <w:szCs w:val="24"/>
        </w:rPr>
        <w:t xml:space="preserve"> handling techniques. </w:t>
      </w:r>
    </w:p>
    <w:p w14:paraId="3D64170A" w14:textId="77777777" w:rsidR="00BA2A7B" w:rsidRPr="00DC260A" w:rsidRDefault="00BA2A7B" w:rsidP="00E9105D">
      <w:pPr>
        <w:spacing w:line="360" w:lineRule="auto"/>
        <w:jc w:val="both"/>
        <w:rPr>
          <w:rFonts w:ascii="Arial" w:hAnsi="Arial" w:cs="Arial"/>
          <w:sz w:val="24"/>
          <w:szCs w:val="24"/>
        </w:rPr>
      </w:pPr>
    </w:p>
    <w:p w14:paraId="43D4A1E4" w14:textId="77777777" w:rsidR="00BA2A7B" w:rsidRPr="00DC260A" w:rsidRDefault="00BA2A7B" w:rsidP="00E9105D">
      <w:pPr>
        <w:spacing w:line="360" w:lineRule="auto"/>
        <w:jc w:val="both"/>
        <w:rPr>
          <w:rFonts w:ascii="Arial" w:hAnsi="Arial" w:cs="Arial"/>
          <w:sz w:val="24"/>
          <w:szCs w:val="24"/>
        </w:rPr>
      </w:pPr>
    </w:p>
    <w:p w14:paraId="4F5377B3" w14:textId="77777777" w:rsidR="00BA2A7B" w:rsidRPr="00DC260A" w:rsidRDefault="00BA2A7B" w:rsidP="00E9105D">
      <w:pPr>
        <w:spacing w:line="360" w:lineRule="auto"/>
        <w:jc w:val="both"/>
        <w:rPr>
          <w:rFonts w:ascii="Arial" w:hAnsi="Arial" w:cs="Arial"/>
          <w:sz w:val="24"/>
          <w:szCs w:val="24"/>
        </w:rPr>
      </w:pPr>
    </w:p>
    <w:p w14:paraId="5023FFFE" w14:textId="77777777" w:rsidR="00BA2A7B" w:rsidRPr="00DC260A" w:rsidRDefault="00BA2A7B" w:rsidP="00E9105D">
      <w:pPr>
        <w:spacing w:line="360" w:lineRule="auto"/>
        <w:jc w:val="both"/>
        <w:rPr>
          <w:rFonts w:ascii="Arial" w:hAnsi="Arial" w:cs="Arial"/>
          <w:sz w:val="24"/>
          <w:szCs w:val="24"/>
        </w:rPr>
      </w:pPr>
    </w:p>
    <w:p w14:paraId="102097AE" w14:textId="77777777" w:rsidR="00BA2A7B" w:rsidRPr="00DC260A" w:rsidRDefault="00BA2A7B" w:rsidP="00E9105D">
      <w:pPr>
        <w:spacing w:line="360" w:lineRule="auto"/>
        <w:jc w:val="both"/>
        <w:rPr>
          <w:rFonts w:ascii="Arial" w:hAnsi="Arial" w:cs="Arial"/>
          <w:sz w:val="24"/>
          <w:szCs w:val="24"/>
        </w:rPr>
      </w:pPr>
    </w:p>
    <w:p w14:paraId="4D67B0F9" w14:textId="77777777" w:rsidR="00BA2A7B" w:rsidRPr="00DC260A" w:rsidRDefault="00BA2A7B" w:rsidP="00E9105D">
      <w:pPr>
        <w:spacing w:line="360" w:lineRule="auto"/>
        <w:jc w:val="both"/>
        <w:rPr>
          <w:rFonts w:ascii="Arial" w:hAnsi="Arial" w:cs="Arial"/>
          <w:sz w:val="24"/>
          <w:szCs w:val="24"/>
        </w:rPr>
      </w:pPr>
    </w:p>
    <w:p w14:paraId="1DFD143B" w14:textId="77777777" w:rsidR="00727517" w:rsidRDefault="00727517" w:rsidP="00E9105D">
      <w:pPr>
        <w:spacing w:line="360" w:lineRule="auto"/>
        <w:jc w:val="both"/>
        <w:rPr>
          <w:rFonts w:ascii="Arial" w:hAnsi="Arial" w:cs="Arial"/>
          <w:sz w:val="24"/>
          <w:szCs w:val="24"/>
        </w:rPr>
      </w:pPr>
    </w:p>
    <w:p w14:paraId="10FDD1C3" w14:textId="77777777" w:rsidR="008C34AF" w:rsidRDefault="008C34AF" w:rsidP="00E9105D">
      <w:pPr>
        <w:spacing w:line="360" w:lineRule="auto"/>
        <w:jc w:val="both"/>
        <w:rPr>
          <w:rFonts w:ascii="Arial" w:hAnsi="Arial" w:cs="Arial"/>
          <w:sz w:val="24"/>
          <w:szCs w:val="24"/>
        </w:rPr>
      </w:pPr>
    </w:p>
    <w:p w14:paraId="7464CD66" w14:textId="77777777" w:rsidR="00E51E8E" w:rsidRDefault="00E51E8E" w:rsidP="00E9105D">
      <w:pPr>
        <w:spacing w:line="360" w:lineRule="auto"/>
        <w:jc w:val="both"/>
        <w:rPr>
          <w:rFonts w:ascii="Arial" w:hAnsi="Arial" w:cs="Arial"/>
          <w:sz w:val="24"/>
          <w:szCs w:val="24"/>
        </w:rPr>
      </w:pPr>
    </w:p>
    <w:p w14:paraId="5A28BEA9" w14:textId="5A614BD6" w:rsidR="00E51E8E" w:rsidRDefault="00E51E8E" w:rsidP="00E9105D">
      <w:pPr>
        <w:spacing w:line="360" w:lineRule="auto"/>
        <w:jc w:val="both"/>
        <w:rPr>
          <w:rFonts w:ascii="Arial" w:hAnsi="Arial" w:cs="Arial"/>
          <w:sz w:val="24"/>
          <w:szCs w:val="24"/>
        </w:rPr>
      </w:pPr>
    </w:p>
    <w:p w14:paraId="61A73EE3" w14:textId="682464C0" w:rsidR="0036129A" w:rsidRDefault="0036129A" w:rsidP="00E9105D">
      <w:pPr>
        <w:spacing w:line="360" w:lineRule="auto"/>
        <w:jc w:val="both"/>
        <w:rPr>
          <w:rFonts w:ascii="Arial" w:hAnsi="Arial" w:cs="Arial"/>
          <w:sz w:val="24"/>
          <w:szCs w:val="24"/>
        </w:rPr>
      </w:pPr>
    </w:p>
    <w:p w14:paraId="573A153B" w14:textId="77777777" w:rsidR="0036129A" w:rsidRPr="00DC260A" w:rsidRDefault="0036129A" w:rsidP="00E9105D">
      <w:pPr>
        <w:spacing w:line="360" w:lineRule="auto"/>
        <w:jc w:val="both"/>
        <w:rPr>
          <w:rFonts w:ascii="Arial" w:hAnsi="Arial" w:cs="Arial"/>
          <w:sz w:val="24"/>
          <w:szCs w:val="24"/>
        </w:rPr>
      </w:pPr>
    </w:p>
    <w:p w14:paraId="682735EE" w14:textId="77777777" w:rsidR="00BA2A7B" w:rsidRPr="00DC260A" w:rsidRDefault="00E51E8E" w:rsidP="00E51E8E">
      <w:pPr>
        <w:pStyle w:val="Heading2"/>
        <w:jc w:val="center"/>
      </w:pPr>
      <w:bookmarkStart w:id="4" w:name="_Toc74071407"/>
      <w:r>
        <w:lastRenderedPageBreak/>
        <w:t>4.</w:t>
      </w:r>
      <w:r w:rsidR="00113C23" w:rsidRPr="00DC260A">
        <w:t>Implications of Big Data Analytics and Internet of Things</w:t>
      </w:r>
      <w:bookmarkEnd w:id="4"/>
    </w:p>
    <w:p w14:paraId="434CD1D0" w14:textId="77777777" w:rsidR="00113C23" w:rsidRPr="00DC260A" w:rsidRDefault="00113C23" w:rsidP="00113C23">
      <w:pPr>
        <w:spacing w:line="360" w:lineRule="auto"/>
        <w:rPr>
          <w:rFonts w:ascii="Arial" w:hAnsi="Arial" w:cs="Arial"/>
          <w:b/>
          <w:sz w:val="24"/>
          <w:szCs w:val="24"/>
        </w:rPr>
      </w:pPr>
      <w:r w:rsidRPr="00DC260A">
        <w:rPr>
          <w:rFonts w:ascii="Arial" w:hAnsi="Arial" w:cs="Arial"/>
          <w:b/>
          <w:sz w:val="24"/>
          <w:szCs w:val="24"/>
        </w:rPr>
        <w:t xml:space="preserve">Impact of Big Data Analytics </w:t>
      </w:r>
    </w:p>
    <w:p w14:paraId="7519F70B" w14:textId="5A4A8EDD" w:rsidR="0083144F" w:rsidRPr="008C34AF" w:rsidRDefault="00113C23" w:rsidP="008C34AF">
      <w:pPr>
        <w:tabs>
          <w:tab w:val="left" w:pos="1713"/>
          <w:tab w:val="left" w:pos="1844"/>
        </w:tabs>
        <w:spacing w:line="360" w:lineRule="auto"/>
        <w:jc w:val="both"/>
        <w:rPr>
          <w:rFonts w:ascii="Arial" w:hAnsi="Arial" w:cs="Arial"/>
          <w:color w:val="222222"/>
          <w:sz w:val="24"/>
          <w:szCs w:val="24"/>
          <w:shd w:val="clear" w:color="auto" w:fill="FFFFFF"/>
        </w:rPr>
      </w:pPr>
      <w:r w:rsidRPr="00DC260A">
        <w:rPr>
          <w:rFonts w:ascii="Arial" w:hAnsi="Arial" w:cs="Arial"/>
          <w:sz w:val="24"/>
          <w:szCs w:val="24"/>
        </w:rPr>
        <w:t xml:space="preserve">Data Analytics has become a popular trend among modern organization. John Deere often </w:t>
      </w:r>
      <w:proofErr w:type="gramStart"/>
      <w:r w:rsidRPr="00DC260A">
        <w:rPr>
          <w:rFonts w:ascii="Arial" w:hAnsi="Arial" w:cs="Arial"/>
          <w:sz w:val="24"/>
          <w:szCs w:val="24"/>
        </w:rPr>
        <w:t>use</w:t>
      </w:r>
      <w:proofErr w:type="gramEnd"/>
      <w:r w:rsidRPr="00DC260A">
        <w:rPr>
          <w:rFonts w:ascii="Arial" w:hAnsi="Arial" w:cs="Arial"/>
          <w:sz w:val="24"/>
          <w:szCs w:val="24"/>
        </w:rPr>
        <w:t xml:space="preserve"> data analytics to gain crucial insights about different crop varieties and soil conditions. </w:t>
      </w:r>
      <w:r w:rsidR="00F92B66" w:rsidRPr="00DC260A">
        <w:rPr>
          <w:rFonts w:ascii="Arial" w:hAnsi="Arial" w:cs="Arial"/>
          <w:sz w:val="24"/>
          <w:szCs w:val="24"/>
        </w:rPr>
        <w:t xml:space="preserve">The </w:t>
      </w:r>
      <w:r w:rsidR="00AF1757" w:rsidRPr="00DC260A">
        <w:rPr>
          <w:rFonts w:ascii="Arial" w:hAnsi="Arial" w:cs="Arial"/>
          <w:sz w:val="24"/>
          <w:szCs w:val="24"/>
        </w:rPr>
        <w:t>company often uses</w:t>
      </w:r>
      <w:r w:rsidR="00F92B66" w:rsidRPr="00DC260A">
        <w:rPr>
          <w:rFonts w:ascii="Arial" w:hAnsi="Arial" w:cs="Arial"/>
          <w:sz w:val="24"/>
          <w:szCs w:val="24"/>
        </w:rPr>
        <w:t xml:space="preserve"> Data Analytics to improve their profit margins and offer wider support to farmers</w:t>
      </w:r>
      <w:r w:rsidR="008C34AF">
        <w:rPr>
          <w:rFonts w:ascii="Arial" w:hAnsi="Arial" w:cs="Arial"/>
          <w:sz w:val="24"/>
          <w:szCs w:val="24"/>
        </w:rPr>
        <w:t xml:space="preserve"> </w:t>
      </w:r>
      <w:r w:rsidR="008C34AF">
        <w:rPr>
          <w:rFonts w:ascii="Arial" w:hAnsi="Arial" w:cs="Arial"/>
          <w:color w:val="222222"/>
          <w:sz w:val="24"/>
          <w:szCs w:val="24"/>
          <w:shd w:val="clear" w:color="auto" w:fill="FFFFFF"/>
        </w:rPr>
        <w:t xml:space="preserve">(Upadhyay and Kumar, 2020). </w:t>
      </w:r>
      <w:r w:rsidR="00AF1757" w:rsidRPr="00DC260A">
        <w:rPr>
          <w:rFonts w:ascii="Arial" w:hAnsi="Arial" w:cs="Arial"/>
          <w:sz w:val="24"/>
          <w:szCs w:val="24"/>
        </w:rPr>
        <w:t>The company is entirely dependent upon Data Analytics to transform entire food production. Through Data Analytics, John Deere was able to provide greater support to local farmers in managing fleets. In this way, The Company was able to launch new data enabled services for customers. Farmers can utilize this data to make smarter decisions regarding production and crop quality</w:t>
      </w:r>
      <w:r w:rsidR="008C34AF">
        <w:rPr>
          <w:rFonts w:ascii="Arial" w:hAnsi="Arial" w:cs="Arial"/>
          <w:sz w:val="24"/>
          <w:szCs w:val="24"/>
        </w:rPr>
        <w:t xml:space="preserve"> </w:t>
      </w:r>
      <w:r w:rsidR="008C34AF">
        <w:rPr>
          <w:rFonts w:ascii="Arial" w:hAnsi="Arial" w:cs="Arial"/>
          <w:color w:val="222222"/>
          <w:sz w:val="24"/>
          <w:szCs w:val="24"/>
          <w:shd w:val="clear" w:color="auto" w:fill="FFFFFF"/>
        </w:rPr>
        <w:t>(Ryan, 2020)</w:t>
      </w:r>
      <w:r w:rsidR="00AF1757" w:rsidRPr="00DC260A">
        <w:rPr>
          <w:rFonts w:ascii="Arial" w:hAnsi="Arial" w:cs="Arial"/>
          <w:sz w:val="24"/>
          <w:szCs w:val="24"/>
        </w:rPr>
        <w:t>. Apart from this, John Deere often use Data Analytics to examine different production levels and weather conditions</w:t>
      </w:r>
      <w:r w:rsidR="0036129A">
        <w:rPr>
          <w:rFonts w:ascii="Arial" w:hAnsi="Arial" w:cs="Arial"/>
          <w:sz w:val="24"/>
          <w:szCs w:val="24"/>
        </w:rPr>
        <w:t>.</w:t>
      </w:r>
      <w:r w:rsidR="00AF1757" w:rsidRPr="00DC260A">
        <w:rPr>
          <w:rFonts w:ascii="Arial" w:hAnsi="Arial" w:cs="Arial"/>
          <w:sz w:val="24"/>
          <w:szCs w:val="24"/>
        </w:rPr>
        <w:t xml:space="preserve"> </w:t>
      </w:r>
    </w:p>
    <w:p w14:paraId="00276313" w14:textId="77777777" w:rsidR="00113C23" w:rsidRPr="008C34AF" w:rsidRDefault="00AF1757" w:rsidP="008C34AF">
      <w:pPr>
        <w:tabs>
          <w:tab w:val="left" w:pos="1713"/>
          <w:tab w:val="left" w:pos="1844"/>
        </w:tabs>
        <w:spacing w:line="360" w:lineRule="auto"/>
        <w:jc w:val="both"/>
        <w:rPr>
          <w:rFonts w:ascii="Arial" w:hAnsi="Arial" w:cs="Arial"/>
          <w:color w:val="222222"/>
          <w:sz w:val="24"/>
          <w:szCs w:val="24"/>
          <w:shd w:val="clear" w:color="auto" w:fill="FFFFFF"/>
        </w:rPr>
      </w:pPr>
      <w:r w:rsidRPr="00DC260A">
        <w:rPr>
          <w:rFonts w:ascii="Arial" w:hAnsi="Arial" w:cs="Arial"/>
          <w:sz w:val="24"/>
          <w:szCs w:val="24"/>
        </w:rPr>
        <w:t xml:space="preserve">Apart from this, John Deere has established its own data platform named “My John Deere.com” to help farmers regarding harvesting practices. In this way, </w:t>
      </w:r>
      <w:proofErr w:type="gramStart"/>
      <w:r w:rsidRPr="00DC260A">
        <w:rPr>
          <w:rFonts w:ascii="Arial" w:hAnsi="Arial" w:cs="Arial"/>
          <w:sz w:val="24"/>
          <w:szCs w:val="24"/>
        </w:rPr>
        <w:t>The</w:t>
      </w:r>
      <w:proofErr w:type="gramEnd"/>
      <w:r w:rsidRPr="00DC260A">
        <w:rPr>
          <w:rFonts w:ascii="Arial" w:hAnsi="Arial" w:cs="Arial"/>
          <w:sz w:val="24"/>
          <w:szCs w:val="24"/>
        </w:rPr>
        <w:t xml:space="preserve"> company was able to revolutionize entire farming procedures</w:t>
      </w:r>
      <w:r w:rsidR="008C34AF">
        <w:rPr>
          <w:rFonts w:ascii="Arial" w:hAnsi="Arial" w:cs="Arial"/>
          <w:sz w:val="24"/>
          <w:szCs w:val="24"/>
        </w:rPr>
        <w:t xml:space="preserve"> </w:t>
      </w:r>
      <w:r w:rsidR="008C34AF">
        <w:rPr>
          <w:rFonts w:ascii="Arial" w:hAnsi="Arial" w:cs="Arial"/>
          <w:color w:val="222222"/>
          <w:sz w:val="24"/>
          <w:szCs w:val="24"/>
          <w:shd w:val="clear" w:color="auto" w:fill="FFFFFF"/>
        </w:rPr>
        <w:t xml:space="preserve">(Sheikh and </w:t>
      </w:r>
      <w:proofErr w:type="spellStart"/>
      <w:r w:rsidR="008C34AF">
        <w:rPr>
          <w:rFonts w:ascii="Arial" w:hAnsi="Arial" w:cs="Arial"/>
          <w:color w:val="222222"/>
          <w:sz w:val="24"/>
          <w:szCs w:val="24"/>
          <w:shd w:val="clear" w:color="auto" w:fill="FFFFFF"/>
        </w:rPr>
        <w:t>Goje</w:t>
      </w:r>
      <w:proofErr w:type="spellEnd"/>
      <w:r w:rsidR="008C34AF">
        <w:rPr>
          <w:rFonts w:ascii="Arial" w:hAnsi="Arial" w:cs="Arial"/>
          <w:color w:val="222222"/>
          <w:sz w:val="24"/>
          <w:szCs w:val="24"/>
          <w:shd w:val="clear" w:color="auto" w:fill="FFFFFF"/>
        </w:rPr>
        <w:t xml:space="preserve">, 2021). </w:t>
      </w:r>
      <w:r w:rsidR="0083144F" w:rsidRPr="00DC260A">
        <w:rPr>
          <w:rFonts w:ascii="Arial" w:hAnsi="Arial" w:cs="Arial"/>
          <w:sz w:val="24"/>
          <w:szCs w:val="24"/>
        </w:rPr>
        <w:t>Thus, Data Analytics has helped John Deere has able to make accurate prediction regarding crop yielding. The company often utilizes this data to examine the demand for combine parts. They often use Open Database Connecting to collect data from multiple sources. Thus, Data Analytics mainly provides long term benefits to John Deere which are</w:t>
      </w:r>
      <w:r w:rsidR="003B7546" w:rsidRPr="00DC260A">
        <w:rPr>
          <w:rFonts w:ascii="Arial" w:hAnsi="Arial" w:cs="Arial"/>
          <w:sz w:val="24"/>
          <w:szCs w:val="24"/>
        </w:rPr>
        <w:t xml:space="preserve"> described below: </w:t>
      </w:r>
    </w:p>
    <w:p w14:paraId="02108FF8" w14:textId="77777777" w:rsidR="003B7546" w:rsidRPr="00DC260A" w:rsidRDefault="00D818EA" w:rsidP="00113C23">
      <w:pPr>
        <w:spacing w:line="360" w:lineRule="auto"/>
        <w:jc w:val="both"/>
        <w:rPr>
          <w:rFonts w:ascii="Arial" w:hAnsi="Arial" w:cs="Arial"/>
          <w:sz w:val="24"/>
          <w:szCs w:val="24"/>
        </w:rPr>
      </w:pPr>
      <w:r w:rsidRPr="00DC260A">
        <w:rPr>
          <w:rFonts w:ascii="Arial" w:hAnsi="Arial" w:cs="Arial"/>
          <w:b/>
          <w:sz w:val="24"/>
          <w:szCs w:val="24"/>
        </w:rPr>
        <w:t xml:space="preserve">Mitigate Risk: </w:t>
      </w:r>
      <w:r w:rsidR="009A40EA" w:rsidRPr="00DC260A">
        <w:rPr>
          <w:rFonts w:ascii="Arial" w:hAnsi="Arial" w:cs="Arial"/>
          <w:sz w:val="24"/>
          <w:szCs w:val="24"/>
        </w:rPr>
        <w:t>Data Analytics mainly helps John Deere to maintain absolute control over financial and intellectual property assets. In this way, The Company can protect itself from fake scams and external threats. John Deere often use Data Analytics to determine fraud practice and predict future activities</w:t>
      </w:r>
      <w:r w:rsidR="008C34AF">
        <w:rPr>
          <w:rFonts w:ascii="Arial" w:hAnsi="Arial" w:cs="Arial"/>
          <w:sz w:val="24"/>
          <w:szCs w:val="24"/>
        </w:rPr>
        <w:t xml:space="preserve"> </w:t>
      </w:r>
      <w:r w:rsidR="008C34AF">
        <w:rPr>
          <w:rFonts w:ascii="Arial" w:hAnsi="Arial" w:cs="Arial"/>
          <w:color w:val="222222"/>
          <w:sz w:val="24"/>
          <w:szCs w:val="24"/>
          <w:shd w:val="clear" w:color="auto" w:fill="FFFFFF"/>
        </w:rPr>
        <w:t>(</w:t>
      </w:r>
      <w:proofErr w:type="spellStart"/>
      <w:r w:rsidR="008C34AF">
        <w:rPr>
          <w:rFonts w:ascii="Arial" w:hAnsi="Arial" w:cs="Arial"/>
          <w:color w:val="222222"/>
          <w:sz w:val="24"/>
          <w:szCs w:val="24"/>
          <w:shd w:val="clear" w:color="auto" w:fill="FFFFFF"/>
        </w:rPr>
        <w:t>Holmlund</w:t>
      </w:r>
      <w:proofErr w:type="spellEnd"/>
      <w:r w:rsidR="008C34AF">
        <w:rPr>
          <w:rFonts w:ascii="Arial" w:hAnsi="Arial" w:cs="Arial"/>
          <w:color w:val="222222"/>
          <w:sz w:val="24"/>
          <w:szCs w:val="24"/>
          <w:shd w:val="clear" w:color="auto" w:fill="FFFFFF"/>
        </w:rPr>
        <w:t xml:space="preserve"> et al., 2020)</w:t>
      </w:r>
      <w:r w:rsidR="009A40EA" w:rsidRPr="00DC260A">
        <w:rPr>
          <w:rFonts w:ascii="Arial" w:hAnsi="Arial" w:cs="Arial"/>
          <w:sz w:val="24"/>
          <w:szCs w:val="24"/>
        </w:rPr>
        <w:t xml:space="preserve">. Data Analytics mainly provides immediate notification and alert to business regarding detection procedures and unethical accounting practices. </w:t>
      </w:r>
    </w:p>
    <w:p w14:paraId="506FDC2F" w14:textId="77777777" w:rsidR="00D818EA" w:rsidRPr="00DC260A" w:rsidRDefault="00D818EA" w:rsidP="00113C23">
      <w:pPr>
        <w:spacing w:line="360" w:lineRule="auto"/>
        <w:jc w:val="both"/>
        <w:rPr>
          <w:rFonts w:ascii="Arial" w:hAnsi="Arial" w:cs="Arial"/>
          <w:sz w:val="24"/>
          <w:szCs w:val="24"/>
        </w:rPr>
      </w:pPr>
      <w:r w:rsidRPr="00DC260A">
        <w:rPr>
          <w:rFonts w:ascii="Arial" w:hAnsi="Arial" w:cs="Arial"/>
          <w:b/>
          <w:sz w:val="24"/>
          <w:szCs w:val="24"/>
        </w:rPr>
        <w:t>Optimize Customer Experience:</w:t>
      </w:r>
      <w:r w:rsidR="00BD5A40" w:rsidRPr="00DC260A">
        <w:rPr>
          <w:rFonts w:ascii="Arial" w:hAnsi="Arial" w:cs="Arial"/>
          <w:b/>
          <w:sz w:val="24"/>
          <w:szCs w:val="24"/>
        </w:rPr>
        <w:t xml:space="preserve"> </w:t>
      </w:r>
      <w:r w:rsidR="00762961" w:rsidRPr="00DC260A">
        <w:rPr>
          <w:rFonts w:ascii="Arial" w:hAnsi="Arial" w:cs="Arial"/>
          <w:sz w:val="24"/>
          <w:szCs w:val="24"/>
        </w:rPr>
        <w:t xml:space="preserve">John Deere often use </w:t>
      </w:r>
      <w:r w:rsidR="00E107F6" w:rsidRPr="00DC260A">
        <w:rPr>
          <w:rFonts w:ascii="Arial" w:hAnsi="Arial" w:cs="Arial"/>
          <w:sz w:val="24"/>
          <w:szCs w:val="24"/>
        </w:rPr>
        <w:t>advanced analytics techniques to create personalized experience for customers</w:t>
      </w:r>
      <w:r w:rsidR="008C34AF">
        <w:rPr>
          <w:rFonts w:ascii="Arial" w:hAnsi="Arial" w:cs="Arial"/>
          <w:sz w:val="24"/>
          <w:szCs w:val="24"/>
        </w:rPr>
        <w:t xml:space="preserve"> </w:t>
      </w:r>
      <w:r w:rsidR="008C34AF">
        <w:rPr>
          <w:rFonts w:ascii="Arial" w:hAnsi="Arial" w:cs="Arial"/>
          <w:color w:val="222222"/>
          <w:sz w:val="24"/>
          <w:szCs w:val="24"/>
          <w:shd w:val="clear" w:color="auto" w:fill="FFFFFF"/>
        </w:rPr>
        <w:t>(Ryan, 2020)</w:t>
      </w:r>
      <w:r w:rsidR="00E107F6" w:rsidRPr="00DC260A">
        <w:rPr>
          <w:rFonts w:ascii="Arial" w:hAnsi="Arial" w:cs="Arial"/>
          <w:sz w:val="24"/>
          <w:szCs w:val="24"/>
        </w:rPr>
        <w:t xml:space="preserve">. It mainly </w:t>
      </w:r>
      <w:proofErr w:type="gramStart"/>
      <w:r w:rsidR="00E107F6" w:rsidRPr="00DC260A">
        <w:rPr>
          <w:rFonts w:ascii="Arial" w:hAnsi="Arial" w:cs="Arial"/>
          <w:sz w:val="24"/>
          <w:szCs w:val="24"/>
        </w:rPr>
        <w:t>help</w:t>
      </w:r>
      <w:proofErr w:type="gramEnd"/>
      <w:r w:rsidR="00E107F6" w:rsidRPr="00DC260A">
        <w:rPr>
          <w:rFonts w:ascii="Arial" w:hAnsi="Arial" w:cs="Arial"/>
          <w:sz w:val="24"/>
          <w:szCs w:val="24"/>
        </w:rPr>
        <w:t xml:space="preserve"> businesses </w:t>
      </w:r>
      <w:r w:rsidR="00E107F6" w:rsidRPr="00DC260A">
        <w:rPr>
          <w:rFonts w:ascii="Arial" w:hAnsi="Arial" w:cs="Arial"/>
          <w:sz w:val="24"/>
          <w:szCs w:val="24"/>
        </w:rPr>
        <w:lastRenderedPageBreak/>
        <w:t xml:space="preserve">to manage inventory costs and resolve customer queries. In this way, John Deere can showcase their multichannel capabilities among other stakeholders. </w:t>
      </w:r>
    </w:p>
    <w:p w14:paraId="6E5EDD0A" w14:textId="77777777" w:rsidR="006077CC" w:rsidRPr="00DC260A" w:rsidRDefault="00D818EA" w:rsidP="00E107F6">
      <w:pPr>
        <w:tabs>
          <w:tab w:val="left" w:pos="3818"/>
        </w:tabs>
        <w:spacing w:line="360" w:lineRule="auto"/>
        <w:jc w:val="both"/>
        <w:rPr>
          <w:rFonts w:ascii="Arial" w:hAnsi="Arial" w:cs="Arial"/>
          <w:sz w:val="24"/>
          <w:szCs w:val="24"/>
        </w:rPr>
      </w:pPr>
      <w:r w:rsidRPr="00DC260A">
        <w:rPr>
          <w:rFonts w:ascii="Arial" w:hAnsi="Arial" w:cs="Arial"/>
          <w:b/>
          <w:sz w:val="24"/>
          <w:szCs w:val="24"/>
        </w:rPr>
        <w:t xml:space="preserve">Increase operational efficiency: </w:t>
      </w:r>
      <w:r w:rsidR="00E46FEA" w:rsidRPr="00DC260A">
        <w:rPr>
          <w:rFonts w:ascii="Arial" w:hAnsi="Arial" w:cs="Arial"/>
          <w:sz w:val="24"/>
          <w:szCs w:val="24"/>
        </w:rPr>
        <w:t xml:space="preserve">Data Analytics mainly help John Deere to collaborate with other </w:t>
      </w:r>
      <w:proofErr w:type="gramStart"/>
      <w:r w:rsidR="00E46FEA" w:rsidRPr="00DC260A">
        <w:rPr>
          <w:rFonts w:ascii="Arial" w:hAnsi="Arial" w:cs="Arial"/>
          <w:sz w:val="24"/>
          <w:szCs w:val="24"/>
        </w:rPr>
        <w:t>third party</w:t>
      </w:r>
      <w:proofErr w:type="gramEnd"/>
      <w:r w:rsidR="00E46FEA" w:rsidRPr="00DC260A">
        <w:rPr>
          <w:rFonts w:ascii="Arial" w:hAnsi="Arial" w:cs="Arial"/>
          <w:sz w:val="24"/>
          <w:szCs w:val="24"/>
        </w:rPr>
        <w:t xml:space="preserve"> software providers</w:t>
      </w:r>
      <w:r w:rsidR="008C34AF">
        <w:rPr>
          <w:rFonts w:ascii="Arial" w:hAnsi="Arial" w:cs="Arial"/>
          <w:sz w:val="24"/>
          <w:szCs w:val="24"/>
        </w:rPr>
        <w:t xml:space="preserve"> </w:t>
      </w:r>
      <w:r w:rsidR="008C34AF">
        <w:rPr>
          <w:rFonts w:ascii="Arial" w:hAnsi="Arial" w:cs="Arial"/>
          <w:color w:val="222222"/>
          <w:sz w:val="24"/>
          <w:szCs w:val="24"/>
          <w:shd w:val="clear" w:color="auto" w:fill="FFFFFF"/>
        </w:rPr>
        <w:t>(</w:t>
      </w:r>
      <w:proofErr w:type="spellStart"/>
      <w:r w:rsidR="008C34AF">
        <w:rPr>
          <w:rFonts w:ascii="Arial" w:hAnsi="Arial" w:cs="Arial"/>
          <w:color w:val="222222"/>
          <w:sz w:val="24"/>
          <w:szCs w:val="24"/>
          <w:shd w:val="clear" w:color="auto" w:fill="FFFFFF"/>
        </w:rPr>
        <w:t>Holmlund</w:t>
      </w:r>
      <w:proofErr w:type="spellEnd"/>
      <w:r w:rsidR="008C34AF">
        <w:rPr>
          <w:rFonts w:ascii="Arial" w:hAnsi="Arial" w:cs="Arial"/>
          <w:color w:val="222222"/>
          <w:sz w:val="24"/>
          <w:szCs w:val="24"/>
          <w:shd w:val="clear" w:color="auto" w:fill="FFFFFF"/>
        </w:rPr>
        <w:t xml:space="preserve"> et al., 2020)</w:t>
      </w:r>
      <w:r w:rsidR="00E46FEA" w:rsidRPr="00DC260A">
        <w:rPr>
          <w:rFonts w:ascii="Arial" w:hAnsi="Arial" w:cs="Arial"/>
          <w:sz w:val="24"/>
          <w:szCs w:val="24"/>
        </w:rPr>
        <w:t xml:space="preserve">. </w:t>
      </w:r>
      <w:r w:rsidR="006077CC" w:rsidRPr="00DC260A">
        <w:rPr>
          <w:rFonts w:ascii="Arial" w:hAnsi="Arial" w:cs="Arial"/>
          <w:sz w:val="24"/>
          <w:szCs w:val="24"/>
        </w:rPr>
        <w:t xml:space="preserve">Thus, Data Analytics mainly contributes towards higher brand image and enhance business reputation. Through Data Analytics, John Deere was able to maintain consistent harvest </w:t>
      </w:r>
      <w:proofErr w:type="gramStart"/>
      <w:r w:rsidR="006077CC" w:rsidRPr="00DC260A">
        <w:rPr>
          <w:rFonts w:ascii="Arial" w:hAnsi="Arial" w:cs="Arial"/>
          <w:sz w:val="24"/>
          <w:szCs w:val="24"/>
        </w:rPr>
        <w:t>practices</w:t>
      </w:r>
      <w:proofErr w:type="gramEnd"/>
      <w:r w:rsidR="006077CC" w:rsidRPr="00DC260A">
        <w:rPr>
          <w:rFonts w:ascii="Arial" w:hAnsi="Arial" w:cs="Arial"/>
          <w:sz w:val="24"/>
          <w:szCs w:val="24"/>
        </w:rPr>
        <w:t xml:space="preserve"> among others. </w:t>
      </w:r>
    </w:p>
    <w:p w14:paraId="4852AAB7" w14:textId="77777777" w:rsidR="004619B9" w:rsidRPr="00DC260A" w:rsidRDefault="004619B9" w:rsidP="00E107F6">
      <w:pPr>
        <w:tabs>
          <w:tab w:val="left" w:pos="3818"/>
        </w:tabs>
        <w:spacing w:line="360" w:lineRule="auto"/>
        <w:jc w:val="both"/>
        <w:rPr>
          <w:rFonts w:ascii="Arial" w:hAnsi="Arial" w:cs="Arial"/>
          <w:b/>
          <w:sz w:val="24"/>
          <w:szCs w:val="24"/>
        </w:rPr>
      </w:pPr>
      <w:r w:rsidRPr="00DC260A">
        <w:rPr>
          <w:rFonts w:ascii="Arial" w:hAnsi="Arial" w:cs="Arial"/>
          <w:b/>
          <w:sz w:val="24"/>
          <w:szCs w:val="24"/>
        </w:rPr>
        <w:t xml:space="preserve">Challenges in Data Analytics </w:t>
      </w:r>
    </w:p>
    <w:p w14:paraId="266BFF7B" w14:textId="77777777" w:rsidR="004619B9" w:rsidRPr="008C34AF" w:rsidRDefault="004619B9" w:rsidP="008C34AF">
      <w:pPr>
        <w:tabs>
          <w:tab w:val="left" w:pos="1713"/>
          <w:tab w:val="left" w:pos="1844"/>
        </w:tabs>
        <w:spacing w:line="360" w:lineRule="auto"/>
        <w:jc w:val="both"/>
        <w:rPr>
          <w:rFonts w:ascii="Arial" w:hAnsi="Arial" w:cs="Arial"/>
          <w:color w:val="222222"/>
          <w:sz w:val="24"/>
          <w:szCs w:val="24"/>
          <w:shd w:val="clear" w:color="auto" w:fill="FFFFFF"/>
        </w:rPr>
      </w:pPr>
      <w:r w:rsidRPr="00DC260A">
        <w:rPr>
          <w:rFonts w:ascii="Arial" w:hAnsi="Arial" w:cs="Arial"/>
          <w:b/>
          <w:sz w:val="24"/>
          <w:szCs w:val="24"/>
        </w:rPr>
        <w:t xml:space="preserve">Security and Privacy Issues: </w:t>
      </w:r>
      <w:r w:rsidR="006E26A1" w:rsidRPr="00DC260A">
        <w:rPr>
          <w:rFonts w:ascii="Arial" w:hAnsi="Arial" w:cs="Arial"/>
          <w:sz w:val="24"/>
          <w:szCs w:val="24"/>
        </w:rPr>
        <w:t>John Deere often use several privacy issues while managing data Analytics such as hacking, phishin</w:t>
      </w:r>
      <w:r w:rsidR="00965115" w:rsidRPr="00DC260A">
        <w:rPr>
          <w:rFonts w:ascii="Arial" w:hAnsi="Arial" w:cs="Arial"/>
          <w:sz w:val="24"/>
          <w:szCs w:val="24"/>
        </w:rPr>
        <w:t>g scams and fake emails</w:t>
      </w:r>
      <w:r w:rsidR="008C34AF">
        <w:rPr>
          <w:rFonts w:ascii="Arial" w:hAnsi="Arial" w:cs="Arial"/>
          <w:sz w:val="24"/>
          <w:szCs w:val="24"/>
        </w:rPr>
        <w:t xml:space="preserve"> </w:t>
      </w:r>
      <w:r w:rsidR="008C34AF">
        <w:rPr>
          <w:rFonts w:ascii="Arial" w:hAnsi="Arial" w:cs="Arial"/>
          <w:color w:val="222222"/>
          <w:sz w:val="24"/>
          <w:szCs w:val="24"/>
          <w:shd w:val="clear" w:color="auto" w:fill="FFFFFF"/>
        </w:rPr>
        <w:t xml:space="preserve">(Upadhyay and Kumar, 2020). </w:t>
      </w:r>
      <w:r w:rsidR="00965115" w:rsidRPr="00DC260A">
        <w:rPr>
          <w:rFonts w:ascii="Arial" w:hAnsi="Arial" w:cs="Arial"/>
          <w:sz w:val="24"/>
          <w:szCs w:val="24"/>
        </w:rPr>
        <w:t xml:space="preserve">Thus, Data Analytics is the major threat to business privacy and reputation. </w:t>
      </w:r>
    </w:p>
    <w:p w14:paraId="1834D2B9" w14:textId="77777777" w:rsidR="00C517A3" w:rsidRPr="008C34AF" w:rsidRDefault="004619B9" w:rsidP="008C34AF">
      <w:pPr>
        <w:tabs>
          <w:tab w:val="left" w:pos="1713"/>
          <w:tab w:val="left" w:pos="1844"/>
        </w:tabs>
        <w:spacing w:line="360" w:lineRule="auto"/>
        <w:jc w:val="both"/>
        <w:rPr>
          <w:rFonts w:ascii="Arial" w:hAnsi="Arial" w:cs="Arial"/>
          <w:color w:val="222222"/>
          <w:sz w:val="24"/>
          <w:szCs w:val="24"/>
          <w:shd w:val="clear" w:color="auto" w:fill="FFFFFF"/>
        </w:rPr>
      </w:pPr>
      <w:r w:rsidRPr="00DC260A">
        <w:rPr>
          <w:rFonts w:ascii="Arial" w:hAnsi="Arial" w:cs="Arial"/>
          <w:b/>
          <w:sz w:val="24"/>
          <w:szCs w:val="24"/>
        </w:rPr>
        <w:t xml:space="preserve">Shortage of Right Data Professionals: </w:t>
      </w:r>
      <w:r w:rsidR="00965115" w:rsidRPr="00DC260A">
        <w:rPr>
          <w:rFonts w:ascii="Arial" w:hAnsi="Arial" w:cs="Arial"/>
          <w:sz w:val="24"/>
          <w:szCs w:val="24"/>
        </w:rPr>
        <w:t>Firms often find difficult to search right data professionals for managing diverse information</w:t>
      </w:r>
      <w:r w:rsidR="008C34AF">
        <w:rPr>
          <w:rFonts w:ascii="Arial" w:hAnsi="Arial" w:cs="Arial"/>
          <w:sz w:val="24"/>
          <w:szCs w:val="24"/>
        </w:rPr>
        <w:t xml:space="preserve"> </w:t>
      </w:r>
      <w:r w:rsidR="008C34AF">
        <w:rPr>
          <w:rFonts w:ascii="Arial" w:hAnsi="Arial" w:cs="Arial"/>
          <w:color w:val="222222"/>
          <w:sz w:val="24"/>
          <w:szCs w:val="24"/>
          <w:shd w:val="clear" w:color="auto" w:fill="FFFFFF"/>
        </w:rPr>
        <w:t xml:space="preserve">(Sheikh and </w:t>
      </w:r>
      <w:proofErr w:type="spellStart"/>
      <w:r w:rsidR="008C34AF">
        <w:rPr>
          <w:rFonts w:ascii="Arial" w:hAnsi="Arial" w:cs="Arial"/>
          <w:color w:val="222222"/>
          <w:sz w:val="24"/>
          <w:szCs w:val="24"/>
          <w:shd w:val="clear" w:color="auto" w:fill="FFFFFF"/>
        </w:rPr>
        <w:t>Goje</w:t>
      </w:r>
      <w:proofErr w:type="spellEnd"/>
      <w:r w:rsidR="008C34AF">
        <w:rPr>
          <w:rFonts w:ascii="Arial" w:hAnsi="Arial" w:cs="Arial"/>
          <w:color w:val="222222"/>
          <w:sz w:val="24"/>
          <w:szCs w:val="24"/>
          <w:shd w:val="clear" w:color="auto" w:fill="FFFFFF"/>
        </w:rPr>
        <w:t xml:space="preserve">, 2021). </w:t>
      </w:r>
      <w:r w:rsidR="00965115" w:rsidRPr="00DC260A">
        <w:rPr>
          <w:rFonts w:ascii="Arial" w:hAnsi="Arial" w:cs="Arial"/>
          <w:sz w:val="24"/>
          <w:szCs w:val="24"/>
        </w:rPr>
        <w:t>The shortage of data scientists mainly contributes towards heavy information overload and lowers business productivity. In such conditions, Firms are unable to evaluate data from different sources.</w:t>
      </w:r>
    </w:p>
    <w:p w14:paraId="3D84D029" w14:textId="77777777" w:rsidR="00D818EA" w:rsidRPr="008C34AF" w:rsidRDefault="004619B9" w:rsidP="008C34AF">
      <w:pPr>
        <w:tabs>
          <w:tab w:val="left" w:pos="1713"/>
          <w:tab w:val="left" w:pos="1844"/>
        </w:tabs>
        <w:spacing w:line="360" w:lineRule="auto"/>
        <w:jc w:val="both"/>
        <w:rPr>
          <w:rFonts w:ascii="Arial" w:hAnsi="Arial" w:cs="Arial"/>
          <w:color w:val="222222"/>
          <w:sz w:val="24"/>
          <w:szCs w:val="24"/>
          <w:shd w:val="clear" w:color="auto" w:fill="FFFFFF"/>
        </w:rPr>
      </w:pPr>
      <w:r w:rsidRPr="00DC260A">
        <w:rPr>
          <w:rFonts w:ascii="Arial" w:hAnsi="Arial" w:cs="Arial"/>
          <w:b/>
          <w:sz w:val="24"/>
          <w:szCs w:val="24"/>
        </w:rPr>
        <w:t xml:space="preserve"> Large Amount of Data</w:t>
      </w:r>
      <w:r w:rsidRPr="00DC260A">
        <w:rPr>
          <w:rFonts w:ascii="Arial" w:hAnsi="Arial" w:cs="Arial"/>
          <w:sz w:val="24"/>
          <w:szCs w:val="24"/>
        </w:rPr>
        <w:t>:</w:t>
      </w:r>
      <w:r w:rsidR="00A02AA7" w:rsidRPr="00DC260A">
        <w:rPr>
          <w:rFonts w:ascii="Arial" w:hAnsi="Arial" w:cs="Arial"/>
          <w:b/>
          <w:sz w:val="24"/>
          <w:szCs w:val="24"/>
        </w:rPr>
        <w:t xml:space="preserve"> </w:t>
      </w:r>
      <w:r w:rsidR="00A02AA7" w:rsidRPr="00DC260A">
        <w:rPr>
          <w:rFonts w:ascii="Arial" w:hAnsi="Arial" w:cs="Arial"/>
          <w:sz w:val="24"/>
          <w:szCs w:val="24"/>
        </w:rPr>
        <w:t>John Deere often find difficult to incorporate large amount of information into analytical platform</w:t>
      </w:r>
      <w:r w:rsidR="008C34AF">
        <w:rPr>
          <w:rFonts w:ascii="Arial" w:hAnsi="Arial" w:cs="Arial"/>
          <w:sz w:val="24"/>
          <w:szCs w:val="24"/>
        </w:rPr>
        <w:t xml:space="preserve"> </w:t>
      </w:r>
      <w:r w:rsidR="008C34AF">
        <w:rPr>
          <w:rFonts w:ascii="Arial" w:hAnsi="Arial" w:cs="Arial"/>
          <w:color w:val="222222"/>
          <w:sz w:val="24"/>
          <w:szCs w:val="24"/>
          <w:shd w:val="clear" w:color="auto" w:fill="FFFFFF"/>
        </w:rPr>
        <w:t xml:space="preserve">(Upadhyay and Kumar, 2020). </w:t>
      </w:r>
      <w:r w:rsidR="00C517A3" w:rsidRPr="00DC260A">
        <w:rPr>
          <w:rFonts w:ascii="Arial" w:hAnsi="Arial" w:cs="Arial"/>
          <w:sz w:val="24"/>
          <w:szCs w:val="24"/>
        </w:rPr>
        <w:t xml:space="preserve">At certain situations, Inconsistent data may often convey wrong message and confusion among customers. On the other side, John Deere often </w:t>
      </w:r>
      <w:proofErr w:type="gramStart"/>
      <w:r w:rsidR="00C517A3" w:rsidRPr="00DC260A">
        <w:rPr>
          <w:rFonts w:ascii="Arial" w:hAnsi="Arial" w:cs="Arial"/>
          <w:sz w:val="24"/>
          <w:szCs w:val="24"/>
        </w:rPr>
        <w:t>find</w:t>
      </w:r>
      <w:proofErr w:type="gramEnd"/>
      <w:r w:rsidR="00C517A3" w:rsidRPr="00DC260A">
        <w:rPr>
          <w:rFonts w:ascii="Arial" w:hAnsi="Arial" w:cs="Arial"/>
          <w:sz w:val="24"/>
          <w:szCs w:val="24"/>
        </w:rPr>
        <w:t xml:space="preserve"> difficult to sort unstructured data. </w:t>
      </w:r>
    </w:p>
    <w:p w14:paraId="2B327D47" w14:textId="77777777" w:rsidR="00C517A3" w:rsidRPr="00DC260A" w:rsidRDefault="00EF6C41" w:rsidP="00E107F6">
      <w:pPr>
        <w:tabs>
          <w:tab w:val="left" w:pos="3818"/>
        </w:tabs>
        <w:spacing w:line="360" w:lineRule="auto"/>
        <w:jc w:val="both"/>
        <w:rPr>
          <w:rFonts w:ascii="Arial" w:hAnsi="Arial" w:cs="Arial"/>
          <w:b/>
          <w:sz w:val="24"/>
          <w:szCs w:val="24"/>
        </w:rPr>
      </w:pPr>
      <w:r w:rsidRPr="00DC260A">
        <w:rPr>
          <w:rFonts w:ascii="Arial" w:hAnsi="Arial" w:cs="Arial"/>
          <w:b/>
          <w:sz w:val="24"/>
          <w:szCs w:val="24"/>
        </w:rPr>
        <w:t>Impact of Internet of Things</w:t>
      </w:r>
    </w:p>
    <w:p w14:paraId="4AFCD21A" w14:textId="77777777" w:rsidR="00EF6C41" w:rsidRPr="00DC260A" w:rsidRDefault="00EF6C41" w:rsidP="00E107F6">
      <w:pPr>
        <w:tabs>
          <w:tab w:val="left" w:pos="3818"/>
        </w:tabs>
        <w:spacing w:line="360" w:lineRule="auto"/>
        <w:jc w:val="both"/>
        <w:rPr>
          <w:rFonts w:ascii="Arial" w:hAnsi="Arial" w:cs="Arial"/>
          <w:sz w:val="24"/>
          <w:szCs w:val="24"/>
        </w:rPr>
      </w:pPr>
      <w:r w:rsidRPr="00DC260A">
        <w:rPr>
          <w:rFonts w:ascii="Arial" w:hAnsi="Arial" w:cs="Arial"/>
          <w:sz w:val="24"/>
          <w:szCs w:val="24"/>
        </w:rPr>
        <w:t xml:space="preserve">Internet of Things is mainly defined as collection of hardware, </w:t>
      </w:r>
      <w:proofErr w:type="gramStart"/>
      <w:r w:rsidRPr="00DC260A">
        <w:rPr>
          <w:rFonts w:ascii="Arial" w:hAnsi="Arial" w:cs="Arial"/>
          <w:sz w:val="24"/>
          <w:szCs w:val="24"/>
        </w:rPr>
        <w:t>software</w:t>
      </w:r>
      <w:proofErr w:type="gramEnd"/>
      <w:r w:rsidRPr="00DC260A">
        <w:rPr>
          <w:rFonts w:ascii="Arial" w:hAnsi="Arial" w:cs="Arial"/>
          <w:sz w:val="24"/>
          <w:szCs w:val="24"/>
        </w:rPr>
        <w:t xml:space="preserve"> and remote sensors to accomplish business objectives. John Deere often </w:t>
      </w:r>
      <w:r w:rsidR="00C236E3" w:rsidRPr="00DC260A">
        <w:rPr>
          <w:rFonts w:ascii="Arial" w:hAnsi="Arial" w:cs="Arial"/>
          <w:sz w:val="24"/>
          <w:szCs w:val="24"/>
        </w:rPr>
        <w:t>uses</w:t>
      </w:r>
      <w:r w:rsidRPr="00DC260A">
        <w:rPr>
          <w:rFonts w:ascii="Arial" w:hAnsi="Arial" w:cs="Arial"/>
          <w:sz w:val="24"/>
          <w:szCs w:val="24"/>
        </w:rPr>
        <w:t xml:space="preserve"> IOT to implement smart farming practices and develop new technologies for </w:t>
      </w:r>
      <w:r w:rsidR="00D36DA3" w:rsidRPr="00DC260A">
        <w:rPr>
          <w:rFonts w:ascii="Arial" w:hAnsi="Arial" w:cs="Arial"/>
          <w:sz w:val="24"/>
          <w:szCs w:val="24"/>
        </w:rPr>
        <w:t xml:space="preserve">customers. Apart from this, IOT systems mainly help John Deere to make consistent improvements in their supply chain practices. At present, The Company is constantly focusing upon cloud solutions and IOT sensors to track field activity and explore new growth opportunities. The </w:t>
      </w:r>
      <w:r w:rsidR="00D36DA3" w:rsidRPr="00DC260A">
        <w:rPr>
          <w:rFonts w:ascii="Arial" w:hAnsi="Arial" w:cs="Arial"/>
          <w:sz w:val="24"/>
          <w:szCs w:val="24"/>
        </w:rPr>
        <w:lastRenderedPageBreak/>
        <w:t xml:space="preserve">company mainly gives utmost importance to IOT sensor solutions to determine the </w:t>
      </w:r>
      <w:proofErr w:type="gramStart"/>
      <w:r w:rsidR="00D36DA3" w:rsidRPr="00DC260A">
        <w:rPr>
          <w:rFonts w:ascii="Arial" w:hAnsi="Arial" w:cs="Arial"/>
          <w:sz w:val="24"/>
          <w:szCs w:val="24"/>
        </w:rPr>
        <w:t>amount</w:t>
      </w:r>
      <w:proofErr w:type="gramEnd"/>
      <w:r w:rsidR="00D36DA3" w:rsidRPr="00DC260A">
        <w:rPr>
          <w:rFonts w:ascii="Arial" w:hAnsi="Arial" w:cs="Arial"/>
          <w:sz w:val="24"/>
          <w:szCs w:val="24"/>
        </w:rPr>
        <w:t xml:space="preserve"> of seeds. In this way, John Deere was able to accomplish their harvest goals on regular basis. It mainly helps businesses to fulfill customer expectations and boost sales collections</w:t>
      </w:r>
      <w:r w:rsidR="008C34AF">
        <w:rPr>
          <w:rFonts w:ascii="Arial" w:hAnsi="Arial" w:cs="Arial"/>
          <w:sz w:val="24"/>
          <w:szCs w:val="24"/>
        </w:rPr>
        <w:t xml:space="preserve"> </w:t>
      </w:r>
      <w:r w:rsidR="008C34AF">
        <w:rPr>
          <w:rFonts w:ascii="Arial" w:hAnsi="Arial" w:cs="Arial"/>
          <w:color w:val="222222"/>
          <w:sz w:val="24"/>
          <w:szCs w:val="24"/>
          <w:shd w:val="clear" w:color="auto" w:fill="FFFFFF"/>
        </w:rPr>
        <w:t>(Nauman et al., 2020)</w:t>
      </w:r>
      <w:r w:rsidR="00D36DA3" w:rsidRPr="00DC260A">
        <w:rPr>
          <w:rFonts w:ascii="Arial" w:hAnsi="Arial" w:cs="Arial"/>
          <w:sz w:val="24"/>
          <w:szCs w:val="24"/>
        </w:rPr>
        <w:t xml:space="preserve">. The company often focuses upon different IOT solutions to improve fertilizers, </w:t>
      </w:r>
      <w:proofErr w:type="gramStart"/>
      <w:r w:rsidR="00D36DA3" w:rsidRPr="00DC260A">
        <w:rPr>
          <w:rFonts w:ascii="Arial" w:hAnsi="Arial" w:cs="Arial"/>
          <w:sz w:val="24"/>
          <w:szCs w:val="24"/>
        </w:rPr>
        <w:t>irrigation</w:t>
      </w:r>
      <w:proofErr w:type="gramEnd"/>
      <w:r w:rsidR="00D36DA3" w:rsidRPr="00DC260A">
        <w:rPr>
          <w:rFonts w:ascii="Arial" w:hAnsi="Arial" w:cs="Arial"/>
          <w:sz w:val="24"/>
          <w:szCs w:val="24"/>
        </w:rPr>
        <w:t xml:space="preserve"> and other agricultural resources. In this way, John Deere can help their farmers in adjusting quantity of water and </w:t>
      </w:r>
      <w:r w:rsidR="003021DA" w:rsidRPr="00DC260A">
        <w:rPr>
          <w:rFonts w:ascii="Arial" w:hAnsi="Arial" w:cs="Arial"/>
          <w:sz w:val="24"/>
          <w:szCs w:val="24"/>
        </w:rPr>
        <w:t xml:space="preserve">identifying appropriate geographical location. Thus, IOT mainly helps John Deere to improve equipment services to customers. There are several advantages </w:t>
      </w:r>
      <w:r w:rsidR="00C236E3" w:rsidRPr="00DC260A">
        <w:rPr>
          <w:rFonts w:ascii="Arial" w:hAnsi="Arial" w:cs="Arial"/>
          <w:sz w:val="24"/>
          <w:szCs w:val="24"/>
        </w:rPr>
        <w:t xml:space="preserve">of John Deere which are described below: </w:t>
      </w:r>
    </w:p>
    <w:p w14:paraId="601509F5" w14:textId="77777777" w:rsidR="00C236E3" w:rsidRPr="00DC260A" w:rsidRDefault="005355B0" w:rsidP="00E107F6">
      <w:pPr>
        <w:tabs>
          <w:tab w:val="left" w:pos="3818"/>
        </w:tabs>
        <w:spacing w:line="360" w:lineRule="auto"/>
        <w:jc w:val="both"/>
        <w:rPr>
          <w:rFonts w:ascii="Arial" w:hAnsi="Arial" w:cs="Arial"/>
          <w:sz w:val="24"/>
          <w:szCs w:val="24"/>
        </w:rPr>
      </w:pPr>
      <w:r w:rsidRPr="00DC260A">
        <w:rPr>
          <w:rFonts w:ascii="Arial" w:hAnsi="Arial" w:cs="Arial"/>
          <w:b/>
          <w:sz w:val="24"/>
          <w:szCs w:val="24"/>
        </w:rPr>
        <w:t xml:space="preserve">Promotes Smart Agricultural Practices: </w:t>
      </w:r>
      <w:r w:rsidR="001C4362" w:rsidRPr="00DC260A">
        <w:rPr>
          <w:rFonts w:ascii="Arial" w:hAnsi="Arial" w:cs="Arial"/>
          <w:sz w:val="24"/>
          <w:szCs w:val="24"/>
        </w:rPr>
        <w:t xml:space="preserve">John Deere often focuses upon IOT solutions to adopt sensible sowing process and track vehicles on regular basis. In this way, </w:t>
      </w:r>
      <w:proofErr w:type="gramStart"/>
      <w:r w:rsidR="001C4362" w:rsidRPr="00DC260A">
        <w:rPr>
          <w:rFonts w:ascii="Arial" w:hAnsi="Arial" w:cs="Arial"/>
          <w:sz w:val="24"/>
          <w:szCs w:val="24"/>
        </w:rPr>
        <w:t>The</w:t>
      </w:r>
      <w:proofErr w:type="gramEnd"/>
      <w:r w:rsidR="001C4362" w:rsidRPr="00DC260A">
        <w:rPr>
          <w:rFonts w:ascii="Arial" w:hAnsi="Arial" w:cs="Arial"/>
          <w:sz w:val="24"/>
          <w:szCs w:val="24"/>
        </w:rPr>
        <w:t xml:space="preserve"> company was able to position itself as innovative and su</w:t>
      </w:r>
      <w:r w:rsidR="007C7896" w:rsidRPr="00DC260A">
        <w:rPr>
          <w:rFonts w:ascii="Arial" w:hAnsi="Arial" w:cs="Arial"/>
          <w:sz w:val="24"/>
          <w:szCs w:val="24"/>
        </w:rPr>
        <w:t>stainable brand among customers</w:t>
      </w:r>
      <w:r w:rsidR="008C34AF">
        <w:rPr>
          <w:rFonts w:ascii="Arial" w:hAnsi="Arial" w:cs="Arial"/>
          <w:sz w:val="24"/>
          <w:szCs w:val="24"/>
        </w:rPr>
        <w:t xml:space="preserve"> </w:t>
      </w:r>
      <w:r w:rsidR="008C34AF">
        <w:rPr>
          <w:rFonts w:ascii="Arial" w:hAnsi="Arial" w:cs="Arial"/>
          <w:color w:val="222222"/>
          <w:sz w:val="24"/>
          <w:szCs w:val="24"/>
          <w:shd w:val="clear" w:color="auto" w:fill="FFFFFF"/>
        </w:rPr>
        <w:t>(Khan et al., 2020)</w:t>
      </w:r>
      <w:r w:rsidR="007C7896" w:rsidRPr="00DC260A">
        <w:rPr>
          <w:rFonts w:ascii="Arial" w:hAnsi="Arial" w:cs="Arial"/>
          <w:sz w:val="24"/>
          <w:szCs w:val="24"/>
        </w:rPr>
        <w:t xml:space="preserve">. The </w:t>
      </w:r>
      <w:r w:rsidR="00AD6891" w:rsidRPr="00DC260A">
        <w:rPr>
          <w:rFonts w:ascii="Arial" w:hAnsi="Arial" w:cs="Arial"/>
          <w:sz w:val="24"/>
          <w:szCs w:val="24"/>
        </w:rPr>
        <w:t>company often utilizes</w:t>
      </w:r>
      <w:r w:rsidR="007C7896" w:rsidRPr="00DC260A">
        <w:rPr>
          <w:rFonts w:ascii="Arial" w:hAnsi="Arial" w:cs="Arial"/>
          <w:sz w:val="24"/>
          <w:szCs w:val="24"/>
        </w:rPr>
        <w:t xml:space="preserve"> IOT to solve day to day problems related to agricultural activities. </w:t>
      </w:r>
    </w:p>
    <w:p w14:paraId="222BE608" w14:textId="77777777" w:rsidR="005355B0" w:rsidRPr="008C34AF" w:rsidRDefault="005355B0" w:rsidP="008C34AF">
      <w:pPr>
        <w:tabs>
          <w:tab w:val="left" w:pos="1713"/>
          <w:tab w:val="left" w:pos="1844"/>
        </w:tabs>
        <w:spacing w:line="360" w:lineRule="auto"/>
        <w:jc w:val="both"/>
        <w:rPr>
          <w:rFonts w:ascii="Arial" w:hAnsi="Arial" w:cs="Arial"/>
          <w:color w:val="222222"/>
          <w:sz w:val="24"/>
          <w:szCs w:val="24"/>
          <w:shd w:val="clear" w:color="auto" w:fill="FFFFFF"/>
        </w:rPr>
      </w:pPr>
      <w:r w:rsidRPr="00DC260A">
        <w:rPr>
          <w:rFonts w:ascii="Arial" w:hAnsi="Arial" w:cs="Arial"/>
          <w:b/>
          <w:sz w:val="24"/>
          <w:szCs w:val="24"/>
        </w:rPr>
        <w:t xml:space="preserve">New Revenue Streams: </w:t>
      </w:r>
      <w:r w:rsidR="00AD6891" w:rsidRPr="00DC260A">
        <w:rPr>
          <w:rFonts w:ascii="Arial" w:hAnsi="Arial" w:cs="Arial"/>
          <w:sz w:val="24"/>
          <w:szCs w:val="24"/>
        </w:rPr>
        <w:t xml:space="preserve">IOT capabilities mainly help John Deere to come up with new agricultural </w:t>
      </w:r>
      <w:proofErr w:type="spellStart"/>
      <w:r w:rsidR="00AD6891" w:rsidRPr="00DC260A">
        <w:rPr>
          <w:rFonts w:ascii="Arial" w:hAnsi="Arial" w:cs="Arial"/>
          <w:sz w:val="24"/>
          <w:szCs w:val="24"/>
        </w:rPr>
        <w:t>equipments</w:t>
      </w:r>
      <w:proofErr w:type="spellEnd"/>
      <w:r w:rsidR="00AD6891" w:rsidRPr="00DC260A">
        <w:rPr>
          <w:rFonts w:ascii="Arial" w:hAnsi="Arial" w:cs="Arial"/>
          <w:sz w:val="24"/>
          <w:szCs w:val="24"/>
        </w:rPr>
        <w:t xml:space="preserve"> for customers</w:t>
      </w:r>
      <w:r w:rsidR="008C34AF">
        <w:rPr>
          <w:rFonts w:ascii="Arial" w:hAnsi="Arial" w:cs="Arial"/>
          <w:sz w:val="24"/>
          <w:szCs w:val="24"/>
        </w:rPr>
        <w:t xml:space="preserve"> </w:t>
      </w:r>
      <w:r w:rsidR="008C34AF">
        <w:rPr>
          <w:rFonts w:ascii="Arial" w:hAnsi="Arial" w:cs="Arial"/>
          <w:color w:val="222222"/>
          <w:sz w:val="24"/>
          <w:szCs w:val="24"/>
          <w:shd w:val="clear" w:color="auto" w:fill="FFFFFF"/>
        </w:rPr>
        <w:t xml:space="preserve">(Nauman et al., 2020). </w:t>
      </w:r>
      <w:r w:rsidR="00AD6891" w:rsidRPr="00DC260A">
        <w:rPr>
          <w:rFonts w:ascii="Arial" w:hAnsi="Arial" w:cs="Arial"/>
          <w:sz w:val="24"/>
          <w:szCs w:val="24"/>
        </w:rPr>
        <w:t xml:space="preserve">The company can easily combine their IOT with other historical data to explore improvement areas. </w:t>
      </w:r>
    </w:p>
    <w:p w14:paraId="09247536" w14:textId="77777777" w:rsidR="009A7615" w:rsidRPr="00DC260A" w:rsidRDefault="005355B0" w:rsidP="00E708E1">
      <w:pPr>
        <w:tabs>
          <w:tab w:val="left" w:pos="3818"/>
        </w:tabs>
        <w:spacing w:line="360" w:lineRule="auto"/>
        <w:jc w:val="both"/>
        <w:rPr>
          <w:rFonts w:ascii="Arial" w:hAnsi="Arial" w:cs="Arial"/>
          <w:sz w:val="24"/>
          <w:szCs w:val="24"/>
        </w:rPr>
      </w:pPr>
      <w:r w:rsidRPr="00DC260A">
        <w:rPr>
          <w:rFonts w:ascii="Arial" w:hAnsi="Arial" w:cs="Arial"/>
          <w:b/>
          <w:sz w:val="24"/>
          <w:szCs w:val="24"/>
        </w:rPr>
        <w:t xml:space="preserve">Create Competitive Advantages: </w:t>
      </w:r>
      <w:r w:rsidR="00E708E1" w:rsidRPr="00DC260A">
        <w:rPr>
          <w:rFonts w:ascii="Arial" w:hAnsi="Arial" w:cs="Arial"/>
          <w:sz w:val="24"/>
          <w:szCs w:val="24"/>
        </w:rPr>
        <w:t>IOT practices often allow John Deere to improve their hardware version and data collection</w:t>
      </w:r>
      <w:r w:rsidR="008C34AF">
        <w:rPr>
          <w:rFonts w:ascii="Arial" w:hAnsi="Arial" w:cs="Arial"/>
          <w:sz w:val="24"/>
          <w:szCs w:val="24"/>
        </w:rPr>
        <w:t xml:space="preserve"> </w:t>
      </w:r>
      <w:r w:rsidR="008C34AF">
        <w:rPr>
          <w:rFonts w:ascii="Arial" w:hAnsi="Arial" w:cs="Arial"/>
          <w:color w:val="222222"/>
          <w:sz w:val="24"/>
          <w:szCs w:val="24"/>
          <w:shd w:val="clear" w:color="auto" w:fill="FFFFFF"/>
        </w:rPr>
        <w:t>(</w:t>
      </w:r>
      <w:proofErr w:type="spellStart"/>
      <w:r w:rsidR="008C34AF">
        <w:rPr>
          <w:rFonts w:ascii="Arial" w:hAnsi="Arial" w:cs="Arial"/>
          <w:color w:val="222222"/>
          <w:sz w:val="24"/>
          <w:szCs w:val="24"/>
          <w:shd w:val="clear" w:color="auto" w:fill="FFFFFF"/>
        </w:rPr>
        <w:t>Rollet</w:t>
      </w:r>
      <w:proofErr w:type="spellEnd"/>
      <w:r w:rsidR="008C34AF">
        <w:rPr>
          <w:rFonts w:ascii="Arial" w:hAnsi="Arial" w:cs="Arial"/>
          <w:color w:val="222222"/>
          <w:sz w:val="24"/>
          <w:szCs w:val="24"/>
          <w:shd w:val="clear" w:color="auto" w:fill="FFFFFF"/>
        </w:rPr>
        <w:t>, 2012)</w:t>
      </w:r>
      <w:r w:rsidR="00E708E1" w:rsidRPr="00DC260A">
        <w:rPr>
          <w:rFonts w:ascii="Arial" w:hAnsi="Arial" w:cs="Arial"/>
          <w:sz w:val="24"/>
          <w:szCs w:val="24"/>
        </w:rPr>
        <w:t xml:space="preserve">. It mainly helps businesses to identify potential gaps within data collection and gain valuable feedback from customers. John Deere often use IOT systems to improve their logistics system and boost sales collections. </w:t>
      </w:r>
    </w:p>
    <w:p w14:paraId="56B143DA" w14:textId="77777777" w:rsidR="00E708E1" w:rsidRPr="00DC260A" w:rsidRDefault="000221A2" w:rsidP="00E708E1">
      <w:pPr>
        <w:tabs>
          <w:tab w:val="left" w:pos="3818"/>
        </w:tabs>
        <w:spacing w:line="360" w:lineRule="auto"/>
        <w:jc w:val="both"/>
        <w:rPr>
          <w:rFonts w:ascii="Arial" w:hAnsi="Arial" w:cs="Arial"/>
          <w:b/>
          <w:sz w:val="24"/>
          <w:szCs w:val="24"/>
        </w:rPr>
      </w:pPr>
      <w:r w:rsidRPr="00DC260A">
        <w:rPr>
          <w:rFonts w:ascii="Arial" w:hAnsi="Arial" w:cs="Arial"/>
          <w:b/>
          <w:sz w:val="24"/>
          <w:szCs w:val="24"/>
        </w:rPr>
        <w:t xml:space="preserve">Challenges in Internet of Things </w:t>
      </w:r>
    </w:p>
    <w:p w14:paraId="6984D49D" w14:textId="77777777" w:rsidR="000221A2" w:rsidRPr="00DC260A" w:rsidRDefault="000123A2" w:rsidP="00E708E1">
      <w:pPr>
        <w:tabs>
          <w:tab w:val="left" w:pos="3818"/>
        </w:tabs>
        <w:spacing w:line="360" w:lineRule="auto"/>
        <w:jc w:val="both"/>
        <w:rPr>
          <w:rFonts w:ascii="Arial" w:hAnsi="Arial" w:cs="Arial"/>
          <w:sz w:val="24"/>
          <w:szCs w:val="24"/>
        </w:rPr>
      </w:pPr>
      <w:r w:rsidRPr="00DC260A">
        <w:rPr>
          <w:rFonts w:ascii="Arial" w:hAnsi="Arial" w:cs="Arial"/>
          <w:b/>
          <w:sz w:val="24"/>
          <w:szCs w:val="24"/>
        </w:rPr>
        <w:t xml:space="preserve">Software Vulnerabilities: </w:t>
      </w:r>
      <w:r w:rsidR="002A0C4C" w:rsidRPr="00DC260A">
        <w:rPr>
          <w:rFonts w:ascii="Arial" w:hAnsi="Arial" w:cs="Arial"/>
          <w:sz w:val="24"/>
          <w:szCs w:val="24"/>
        </w:rPr>
        <w:t xml:space="preserve">Some IOT devices </w:t>
      </w:r>
      <w:r w:rsidR="00E344BB" w:rsidRPr="00DC260A">
        <w:rPr>
          <w:rFonts w:ascii="Arial" w:hAnsi="Arial" w:cs="Arial"/>
          <w:sz w:val="24"/>
          <w:szCs w:val="24"/>
        </w:rPr>
        <w:t>often run upon low quality which may affect business productivity. At certain situations, IOT devices often contribute towards authentication failure and weak cryptographic usage which may damage business reputation</w:t>
      </w:r>
      <w:r w:rsidR="008C34AF">
        <w:rPr>
          <w:rFonts w:ascii="Arial" w:hAnsi="Arial" w:cs="Arial"/>
          <w:sz w:val="24"/>
          <w:szCs w:val="24"/>
        </w:rPr>
        <w:t xml:space="preserve"> </w:t>
      </w:r>
      <w:r w:rsidR="008C34AF">
        <w:rPr>
          <w:rFonts w:ascii="Arial" w:hAnsi="Arial" w:cs="Arial"/>
          <w:color w:val="222222"/>
          <w:sz w:val="24"/>
          <w:szCs w:val="24"/>
          <w:shd w:val="clear" w:color="auto" w:fill="FFFFFF"/>
        </w:rPr>
        <w:t>(Nauman et al., 2020)</w:t>
      </w:r>
      <w:r w:rsidR="00E344BB" w:rsidRPr="00DC260A">
        <w:rPr>
          <w:rFonts w:ascii="Arial" w:hAnsi="Arial" w:cs="Arial"/>
          <w:sz w:val="24"/>
          <w:szCs w:val="24"/>
        </w:rPr>
        <w:t xml:space="preserve">. This makes difficult for John Deere to manage day to day operations. </w:t>
      </w:r>
    </w:p>
    <w:p w14:paraId="27DD83BF" w14:textId="77777777" w:rsidR="000123A2" w:rsidRPr="008C34AF" w:rsidRDefault="000123A2" w:rsidP="008C34AF">
      <w:pPr>
        <w:tabs>
          <w:tab w:val="left" w:pos="1713"/>
          <w:tab w:val="left" w:pos="1844"/>
        </w:tabs>
        <w:spacing w:line="360" w:lineRule="auto"/>
        <w:jc w:val="both"/>
        <w:rPr>
          <w:rFonts w:ascii="Arial" w:hAnsi="Arial" w:cs="Arial"/>
          <w:color w:val="222222"/>
          <w:sz w:val="24"/>
          <w:szCs w:val="24"/>
          <w:shd w:val="clear" w:color="auto" w:fill="FFFFFF"/>
        </w:rPr>
      </w:pPr>
      <w:r w:rsidRPr="00DC260A">
        <w:rPr>
          <w:rFonts w:ascii="Arial" w:hAnsi="Arial" w:cs="Arial"/>
          <w:b/>
          <w:sz w:val="24"/>
          <w:szCs w:val="24"/>
        </w:rPr>
        <w:lastRenderedPageBreak/>
        <w:t xml:space="preserve">Privacy Issues: </w:t>
      </w:r>
      <w:r w:rsidR="00102690" w:rsidRPr="00DC260A">
        <w:rPr>
          <w:rFonts w:ascii="Arial" w:hAnsi="Arial" w:cs="Arial"/>
          <w:sz w:val="24"/>
          <w:szCs w:val="24"/>
        </w:rPr>
        <w:t>IOT systems are mainly associate with several cybersecurity issues such as hacking, data leakage and fake email. This makes difficult for John Deere to accomplish desired objectives</w:t>
      </w:r>
      <w:r w:rsidR="008C34AF">
        <w:rPr>
          <w:rFonts w:ascii="Arial" w:hAnsi="Arial" w:cs="Arial"/>
          <w:sz w:val="24"/>
          <w:szCs w:val="24"/>
        </w:rPr>
        <w:t xml:space="preserve"> </w:t>
      </w:r>
      <w:r w:rsidR="008C34AF">
        <w:rPr>
          <w:rFonts w:ascii="Arial" w:hAnsi="Arial" w:cs="Arial"/>
          <w:color w:val="222222"/>
          <w:sz w:val="24"/>
          <w:szCs w:val="24"/>
          <w:shd w:val="clear" w:color="auto" w:fill="FFFFFF"/>
        </w:rPr>
        <w:t xml:space="preserve">(El-Khoury and </w:t>
      </w:r>
      <w:proofErr w:type="spellStart"/>
      <w:r w:rsidR="008C34AF">
        <w:rPr>
          <w:rFonts w:ascii="Arial" w:hAnsi="Arial" w:cs="Arial"/>
          <w:color w:val="222222"/>
          <w:sz w:val="24"/>
          <w:szCs w:val="24"/>
          <w:shd w:val="clear" w:color="auto" w:fill="FFFFFF"/>
        </w:rPr>
        <w:t>Arikan</w:t>
      </w:r>
      <w:proofErr w:type="spellEnd"/>
      <w:r w:rsidR="008C34AF">
        <w:rPr>
          <w:rFonts w:ascii="Arial" w:hAnsi="Arial" w:cs="Arial"/>
          <w:color w:val="222222"/>
          <w:sz w:val="24"/>
          <w:szCs w:val="24"/>
          <w:shd w:val="clear" w:color="auto" w:fill="FFFFFF"/>
        </w:rPr>
        <w:t xml:space="preserve">, 2021). </w:t>
      </w:r>
      <w:r w:rsidR="00102690" w:rsidRPr="00DC260A">
        <w:rPr>
          <w:rFonts w:ascii="Arial" w:hAnsi="Arial" w:cs="Arial"/>
          <w:sz w:val="24"/>
          <w:szCs w:val="24"/>
        </w:rPr>
        <w:t xml:space="preserve">On the other side, Data breaches ultimately contribute towards failure of IOT systems. </w:t>
      </w:r>
    </w:p>
    <w:p w14:paraId="781401C3" w14:textId="77777777" w:rsidR="0035587A" w:rsidRPr="00DC260A" w:rsidRDefault="000123A2" w:rsidP="00102690">
      <w:pPr>
        <w:tabs>
          <w:tab w:val="left" w:pos="1844"/>
        </w:tabs>
        <w:spacing w:line="360" w:lineRule="auto"/>
        <w:jc w:val="both"/>
        <w:rPr>
          <w:rFonts w:ascii="Arial" w:hAnsi="Arial" w:cs="Arial"/>
          <w:sz w:val="24"/>
          <w:szCs w:val="24"/>
        </w:rPr>
      </w:pPr>
      <w:r w:rsidRPr="00DC260A">
        <w:rPr>
          <w:rFonts w:ascii="Arial" w:hAnsi="Arial" w:cs="Arial"/>
          <w:b/>
          <w:sz w:val="24"/>
          <w:szCs w:val="24"/>
        </w:rPr>
        <w:t xml:space="preserve">Connectivity: </w:t>
      </w:r>
      <w:r w:rsidR="00C156A7" w:rsidRPr="00DC260A">
        <w:rPr>
          <w:rFonts w:ascii="Arial" w:hAnsi="Arial" w:cs="Arial"/>
          <w:sz w:val="24"/>
          <w:szCs w:val="24"/>
        </w:rPr>
        <w:t>John Deere often face several connection problems while integrating IOT with other devices</w:t>
      </w:r>
      <w:r w:rsidR="008C34AF">
        <w:rPr>
          <w:rFonts w:ascii="Arial" w:hAnsi="Arial" w:cs="Arial"/>
          <w:sz w:val="24"/>
          <w:szCs w:val="24"/>
        </w:rPr>
        <w:t xml:space="preserve"> </w:t>
      </w:r>
      <w:r w:rsidR="008C34AF">
        <w:rPr>
          <w:rFonts w:ascii="Arial" w:hAnsi="Arial" w:cs="Arial"/>
          <w:color w:val="222222"/>
          <w:sz w:val="24"/>
          <w:szCs w:val="24"/>
          <w:shd w:val="clear" w:color="auto" w:fill="FFFFFF"/>
        </w:rPr>
        <w:t>(Nauman et al., 2020)</w:t>
      </w:r>
      <w:r w:rsidR="00C156A7" w:rsidRPr="00DC260A">
        <w:rPr>
          <w:rFonts w:ascii="Arial" w:hAnsi="Arial" w:cs="Arial"/>
          <w:sz w:val="24"/>
          <w:szCs w:val="24"/>
        </w:rPr>
        <w:t>, The compan</w:t>
      </w:r>
      <w:r w:rsidR="0035587A" w:rsidRPr="00DC260A">
        <w:rPr>
          <w:rFonts w:ascii="Arial" w:hAnsi="Arial" w:cs="Arial"/>
          <w:sz w:val="24"/>
          <w:szCs w:val="24"/>
        </w:rPr>
        <w:t xml:space="preserve">y often find difficult to manage synchronization issues. In such conditions, John Deere was unable to upgrade their IOT as per future needs. Thus, Poor Connectivity may disrupt the entire flow of information. </w:t>
      </w:r>
    </w:p>
    <w:p w14:paraId="32948BB4" w14:textId="77777777" w:rsidR="0035587A" w:rsidRDefault="00E51E8E" w:rsidP="00E51E8E">
      <w:pPr>
        <w:tabs>
          <w:tab w:val="left" w:pos="1844"/>
        </w:tabs>
        <w:spacing w:line="360" w:lineRule="auto"/>
        <w:jc w:val="both"/>
        <w:rPr>
          <w:rFonts w:ascii="Arial" w:hAnsi="Arial" w:cs="Arial"/>
          <w:sz w:val="24"/>
          <w:szCs w:val="24"/>
        </w:rPr>
      </w:pPr>
      <w:r>
        <w:rPr>
          <w:rFonts w:ascii="Arial" w:hAnsi="Arial" w:cs="Arial"/>
          <w:sz w:val="24"/>
          <w:szCs w:val="24"/>
        </w:rPr>
        <w:tab/>
      </w:r>
    </w:p>
    <w:p w14:paraId="07C04798" w14:textId="77777777" w:rsidR="00E51E8E" w:rsidRDefault="00E51E8E" w:rsidP="00E51E8E">
      <w:pPr>
        <w:tabs>
          <w:tab w:val="left" w:pos="1844"/>
        </w:tabs>
        <w:spacing w:line="360" w:lineRule="auto"/>
        <w:jc w:val="both"/>
        <w:rPr>
          <w:rFonts w:ascii="Arial" w:hAnsi="Arial" w:cs="Arial"/>
          <w:sz w:val="24"/>
          <w:szCs w:val="24"/>
        </w:rPr>
      </w:pPr>
    </w:p>
    <w:p w14:paraId="76874577" w14:textId="77777777" w:rsidR="00E51E8E" w:rsidRDefault="00E51E8E" w:rsidP="00E51E8E">
      <w:pPr>
        <w:tabs>
          <w:tab w:val="left" w:pos="1844"/>
        </w:tabs>
        <w:spacing w:line="360" w:lineRule="auto"/>
        <w:jc w:val="both"/>
        <w:rPr>
          <w:rFonts w:ascii="Arial" w:hAnsi="Arial" w:cs="Arial"/>
          <w:sz w:val="24"/>
          <w:szCs w:val="24"/>
        </w:rPr>
      </w:pPr>
    </w:p>
    <w:p w14:paraId="3E80EFB9" w14:textId="77777777" w:rsidR="00E51E8E" w:rsidRDefault="00E51E8E" w:rsidP="00E51E8E">
      <w:pPr>
        <w:tabs>
          <w:tab w:val="left" w:pos="1844"/>
        </w:tabs>
        <w:spacing w:line="360" w:lineRule="auto"/>
        <w:jc w:val="both"/>
        <w:rPr>
          <w:rFonts w:ascii="Arial" w:hAnsi="Arial" w:cs="Arial"/>
          <w:sz w:val="24"/>
          <w:szCs w:val="24"/>
        </w:rPr>
      </w:pPr>
    </w:p>
    <w:p w14:paraId="73797208" w14:textId="77777777" w:rsidR="00E51E8E" w:rsidRDefault="00E51E8E" w:rsidP="00E51E8E">
      <w:pPr>
        <w:tabs>
          <w:tab w:val="left" w:pos="1844"/>
        </w:tabs>
        <w:spacing w:line="360" w:lineRule="auto"/>
        <w:jc w:val="both"/>
        <w:rPr>
          <w:rFonts w:ascii="Arial" w:hAnsi="Arial" w:cs="Arial"/>
          <w:sz w:val="24"/>
          <w:szCs w:val="24"/>
        </w:rPr>
      </w:pPr>
    </w:p>
    <w:p w14:paraId="15189758" w14:textId="77777777" w:rsidR="00E51E8E" w:rsidRDefault="00E51E8E" w:rsidP="00E51E8E">
      <w:pPr>
        <w:tabs>
          <w:tab w:val="left" w:pos="1844"/>
        </w:tabs>
        <w:spacing w:line="360" w:lineRule="auto"/>
        <w:jc w:val="both"/>
        <w:rPr>
          <w:rFonts w:ascii="Arial" w:hAnsi="Arial" w:cs="Arial"/>
          <w:sz w:val="24"/>
          <w:szCs w:val="24"/>
        </w:rPr>
      </w:pPr>
    </w:p>
    <w:p w14:paraId="6B72B6F3" w14:textId="77777777" w:rsidR="00E51E8E" w:rsidRDefault="00E51E8E" w:rsidP="00E51E8E">
      <w:pPr>
        <w:tabs>
          <w:tab w:val="left" w:pos="1844"/>
        </w:tabs>
        <w:spacing w:line="360" w:lineRule="auto"/>
        <w:jc w:val="both"/>
        <w:rPr>
          <w:rFonts w:ascii="Arial" w:hAnsi="Arial" w:cs="Arial"/>
          <w:sz w:val="24"/>
          <w:szCs w:val="24"/>
        </w:rPr>
      </w:pPr>
    </w:p>
    <w:p w14:paraId="2AE17A05" w14:textId="77777777" w:rsidR="00E51E8E" w:rsidRDefault="00E51E8E" w:rsidP="00E51E8E">
      <w:pPr>
        <w:tabs>
          <w:tab w:val="left" w:pos="1844"/>
        </w:tabs>
        <w:spacing w:line="360" w:lineRule="auto"/>
        <w:jc w:val="both"/>
        <w:rPr>
          <w:rFonts w:ascii="Arial" w:hAnsi="Arial" w:cs="Arial"/>
          <w:sz w:val="24"/>
          <w:szCs w:val="24"/>
        </w:rPr>
      </w:pPr>
    </w:p>
    <w:p w14:paraId="2712E178" w14:textId="77777777" w:rsidR="00E51E8E" w:rsidRDefault="00E51E8E" w:rsidP="00E51E8E">
      <w:pPr>
        <w:tabs>
          <w:tab w:val="left" w:pos="1844"/>
        </w:tabs>
        <w:spacing w:line="360" w:lineRule="auto"/>
        <w:jc w:val="both"/>
        <w:rPr>
          <w:rFonts w:ascii="Arial" w:hAnsi="Arial" w:cs="Arial"/>
          <w:sz w:val="24"/>
          <w:szCs w:val="24"/>
        </w:rPr>
      </w:pPr>
    </w:p>
    <w:p w14:paraId="1A606F4B" w14:textId="77777777" w:rsidR="00E51E8E" w:rsidRDefault="00E51E8E" w:rsidP="00E51E8E">
      <w:pPr>
        <w:tabs>
          <w:tab w:val="left" w:pos="1844"/>
        </w:tabs>
        <w:spacing w:line="360" w:lineRule="auto"/>
        <w:jc w:val="both"/>
        <w:rPr>
          <w:rFonts w:ascii="Arial" w:hAnsi="Arial" w:cs="Arial"/>
          <w:sz w:val="24"/>
          <w:szCs w:val="24"/>
        </w:rPr>
      </w:pPr>
    </w:p>
    <w:p w14:paraId="009A5AA7" w14:textId="324FACA1" w:rsidR="00E51E8E" w:rsidRDefault="00E51E8E" w:rsidP="00E51E8E">
      <w:pPr>
        <w:tabs>
          <w:tab w:val="left" w:pos="1844"/>
        </w:tabs>
        <w:spacing w:line="360" w:lineRule="auto"/>
        <w:jc w:val="both"/>
        <w:rPr>
          <w:rFonts w:ascii="Arial" w:hAnsi="Arial" w:cs="Arial"/>
          <w:sz w:val="24"/>
          <w:szCs w:val="24"/>
        </w:rPr>
      </w:pPr>
    </w:p>
    <w:p w14:paraId="359E7162" w14:textId="77777777" w:rsidR="0036129A" w:rsidRDefault="0036129A" w:rsidP="00E51E8E">
      <w:pPr>
        <w:tabs>
          <w:tab w:val="left" w:pos="1844"/>
        </w:tabs>
        <w:spacing w:line="360" w:lineRule="auto"/>
        <w:jc w:val="both"/>
        <w:rPr>
          <w:rFonts w:ascii="Arial" w:hAnsi="Arial" w:cs="Arial"/>
          <w:sz w:val="24"/>
          <w:szCs w:val="24"/>
        </w:rPr>
      </w:pPr>
    </w:p>
    <w:p w14:paraId="3C947A4E" w14:textId="77777777" w:rsidR="00E51E8E" w:rsidRPr="00DC260A" w:rsidRDefault="00E51E8E" w:rsidP="00E51E8E">
      <w:pPr>
        <w:tabs>
          <w:tab w:val="left" w:pos="1844"/>
        </w:tabs>
        <w:spacing w:line="360" w:lineRule="auto"/>
        <w:jc w:val="both"/>
        <w:rPr>
          <w:rFonts w:ascii="Arial" w:hAnsi="Arial" w:cs="Arial"/>
          <w:sz w:val="24"/>
          <w:szCs w:val="24"/>
        </w:rPr>
      </w:pPr>
    </w:p>
    <w:p w14:paraId="2724E0AC" w14:textId="77777777" w:rsidR="0035587A" w:rsidRPr="00E51E8E" w:rsidRDefault="00E51E8E" w:rsidP="00E51E8E">
      <w:pPr>
        <w:pStyle w:val="Heading2"/>
      </w:pPr>
      <w:bookmarkStart w:id="5" w:name="_Toc74071408"/>
      <w:r w:rsidRPr="00E51E8E">
        <w:lastRenderedPageBreak/>
        <w:t>5. Recommendations</w:t>
      </w:r>
      <w:r w:rsidR="00B86A5F" w:rsidRPr="00E51E8E">
        <w:t xml:space="preserve"> on John Deere for improving knowledge management practices</w:t>
      </w:r>
      <w:bookmarkEnd w:id="5"/>
      <w:r w:rsidR="00B86A5F" w:rsidRPr="00E51E8E">
        <w:t xml:space="preserve"> </w:t>
      </w:r>
    </w:p>
    <w:p w14:paraId="4CCBFFB9" w14:textId="77777777" w:rsidR="00B86A5F" w:rsidRPr="00DC260A" w:rsidRDefault="00232159" w:rsidP="00232159">
      <w:pPr>
        <w:tabs>
          <w:tab w:val="left" w:pos="1844"/>
        </w:tabs>
        <w:spacing w:line="360" w:lineRule="auto"/>
        <w:jc w:val="both"/>
        <w:rPr>
          <w:rFonts w:ascii="Arial" w:hAnsi="Arial" w:cs="Arial"/>
          <w:sz w:val="24"/>
          <w:szCs w:val="24"/>
        </w:rPr>
      </w:pPr>
      <w:r w:rsidRPr="00DC260A">
        <w:rPr>
          <w:rFonts w:ascii="Arial" w:hAnsi="Arial" w:cs="Arial"/>
          <w:sz w:val="24"/>
          <w:szCs w:val="24"/>
        </w:rPr>
        <w:t xml:space="preserve">During COVID 19, John Deere has faced several challenges such as financial loss, frequent job cuts and unable to manage their manufacturing plants. Due to ongoing lockdown, </w:t>
      </w:r>
      <w:proofErr w:type="gramStart"/>
      <w:r w:rsidRPr="00DC260A">
        <w:rPr>
          <w:rFonts w:ascii="Arial" w:hAnsi="Arial" w:cs="Arial"/>
          <w:sz w:val="24"/>
          <w:szCs w:val="24"/>
        </w:rPr>
        <w:t>The</w:t>
      </w:r>
      <w:proofErr w:type="gramEnd"/>
      <w:r w:rsidRPr="00DC260A">
        <w:rPr>
          <w:rFonts w:ascii="Arial" w:hAnsi="Arial" w:cs="Arial"/>
          <w:sz w:val="24"/>
          <w:szCs w:val="24"/>
        </w:rPr>
        <w:t xml:space="preserve"> company often find difficult to run their manufacturing plants in different emerging markets</w:t>
      </w:r>
      <w:r w:rsidR="00E328D3">
        <w:rPr>
          <w:rFonts w:ascii="Arial" w:hAnsi="Arial" w:cs="Arial"/>
          <w:sz w:val="24"/>
          <w:szCs w:val="24"/>
        </w:rPr>
        <w:t xml:space="preserve"> </w:t>
      </w:r>
      <w:r w:rsidR="00E328D3">
        <w:rPr>
          <w:rFonts w:ascii="Arial" w:hAnsi="Arial" w:cs="Arial"/>
          <w:color w:val="222222"/>
          <w:sz w:val="24"/>
          <w:szCs w:val="24"/>
          <w:shd w:val="clear" w:color="auto" w:fill="FFFFFF"/>
        </w:rPr>
        <w:t xml:space="preserve">(Spencer, 2018). </w:t>
      </w:r>
      <w:r w:rsidRPr="00DC260A">
        <w:rPr>
          <w:rFonts w:ascii="Arial" w:hAnsi="Arial" w:cs="Arial"/>
          <w:sz w:val="24"/>
          <w:szCs w:val="24"/>
        </w:rPr>
        <w:t xml:space="preserve">During this global outbreak, The Company was enforced to </w:t>
      </w:r>
      <w:proofErr w:type="gramStart"/>
      <w:r w:rsidRPr="00DC260A">
        <w:rPr>
          <w:rFonts w:ascii="Arial" w:hAnsi="Arial" w:cs="Arial"/>
          <w:sz w:val="24"/>
          <w:szCs w:val="24"/>
        </w:rPr>
        <w:t>close down</w:t>
      </w:r>
      <w:proofErr w:type="gramEnd"/>
      <w:r w:rsidRPr="00DC260A">
        <w:rPr>
          <w:rFonts w:ascii="Arial" w:hAnsi="Arial" w:cs="Arial"/>
          <w:sz w:val="24"/>
          <w:szCs w:val="24"/>
        </w:rPr>
        <w:t xml:space="preserve"> their manufacturing plants in China due to strict social distancing restrictions. During this pandemic, John Deere often </w:t>
      </w:r>
      <w:proofErr w:type="gramStart"/>
      <w:r w:rsidRPr="00DC260A">
        <w:rPr>
          <w:rFonts w:ascii="Arial" w:hAnsi="Arial" w:cs="Arial"/>
          <w:sz w:val="24"/>
          <w:szCs w:val="24"/>
        </w:rPr>
        <w:t>find</w:t>
      </w:r>
      <w:proofErr w:type="gramEnd"/>
      <w:r w:rsidRPr="00DC260A">
        <w:rPr>
          <w:rFonts w:ascii="Arial" w:hAnsi="Arial" w:cs="Arial"/>
          <w:sz w:val="24"/>
          <w:szCs w:val="24"/>
        </w:rPr>
        <w:t xml:space="preserve"> difficult to manage attract talented and tech-</w:t>
      </w:r>
      <w:proofErr w:type="spellStart"/>
      <w:r w:rsidRPr="00DC260A">
        <w:rPr>
          <w:rFonts w:ascii="Arial" w:hAnsi="Arial" w:cs="Arial"/>
          <w:sz w:val="24"/>
          <w:szCs w:val="24"/>
        </w:rPr>
        <w:t>savy</w:t>
      </w:r>
      <w:proofErr w:type="spellEnd"/>
      <w:r w:rsidRPr="00DC260A">
        <w:rPr>
          <w:rFonts w:ascii="Arial" w:hAnsi="Arial" w:cs="Arial"/>
          <w:sz w:val="24"/>
          <w:szCs w:val="24"/>
        </w:rPr>
        <w:t xml:space="preserve"> employees. During this pandemic, </w:t>
      </w:r>
      <w:proofErr w:type="gramStart"/>
      <w:r w:rsidRPr="00DC260A">
        <w:rPr>
          <w:rFonts w:ascii="Arial" w:hAnsi="Arial" w:cs="Arial"/>
          <w:sz w:val="24"/>
          <w:szCs w:val="24"/>
        </w:rPr>
        <w:t>The</w:t>
      </w:r>
      <w:proofErr w:type="gramEnd"/>
      <w:r w:rsidRPr="00DC260A">
        <w:rPr>
          <w:rFonts w:ascii="Arial" w:hAnsi="Arial" w:cs="Arial"/>
          <w:sz w:val="24"/>
          <w:szCs w:val="24"/>
        </w:rPr>
        <w:t xml:space="preserve"> company </w:t>
      </w:r>
      <w:r w:rsidR="00EB6E7C" w:rsidRPr="00DC260A">
        <w:rPr>
          <w:rFonts w:ascii="Arial" w:hAnsi="Arial" w:cs="Arial"/>
          <w:sz w:val="24"/>
          <w:szCs w:val="24"/>
        </w:rPr>
        <w:t xml:space="preserve">has witnessed huge decline in their revenue around 13%. Thus, John Deere may adopt following strategies to strengthen their </w:t>
      </w:r>
      <w:r w:rsidR="008347AD" w:rsidRPr="00DC260A">
        <w:rPr>
          <w:rFonts w:ascii="Arial" w:hAnsi="Arial" w:cs="Arial"/>
          <w:sz w:val="24"/>
          <w:szCs w:val="24"/>
        </w:rPr>
        <w:t xml:space="preserve">knowledge management system during COVID. Some of them are described below: </w:t>
      </w:r>
    </w:p>
    <w:p w14:paraId="491E42DC" w14:textId="77777777" w:rsidR="00575AC7" w:rsidRPr="00DC260A" w:rsidRDefault="00575AC7" w:rsidP="00232159">
      <w:pPr>
        <w:tabs>
          <w:tab w:val="left" w:pos="1844"/>
        </w:tabs>
        <w:spacing w:line="360" w:lineRule="auto"/>
        <w:jc w:val="both"/>
        <w:rPr>
          <w:rFonts w:ascii="Arial" w:hAnsi="Arial" w:cs="Arial"/>
          <w:sz w:val="24"/>
          <w:szCs w:val="24"/>
        </w:rPr>
      </w:pPr>
      <w:r w:rsidRPr="00DC260A">
        <w:rPr>
          <w:rFonts w:ascii="Arial" w:hAnsi="Arial" w:cs="Arial"/>
          <w:b/>
          <w:sz w:val="24"/>
          <w:szCs w:val="24"/>
        </w:rPr>
        <w:t xml:space="preserve">Motivating Staff to create content: </w:t>
      </w:r>
      <w:r w:rsidR="003A10A5" w:rsidRPr="00DC260A">
        <w:rPr>
          <w:rFonts w:ascii="Arial" w:hAnsi="Arial" w:cs="Arial"/>
          <w:sz w:val="24"/>
          <w:szCs w:val="24"/>
        </w:rPr>
        <w:t xml:space="preserve">John Deere must motivate their staff members to create realistic content on diverse topics to improve knowledge management system. During COVID 19, John Deere must conduct live Q &amp; A sessions to interact with employees regarding smart agricultural practices, new technological </w:t>
      </w:r>
      <w:proofErr w:type="gramStart"/>
      <w:r w:rsidR="003A10A5" w:rsidRPr="00DC260A">
        <w:rPr>
          <w:rFonts w:ascii="Arial" w:hAnsi="Arial" w:cs="Arial"/>
          <w:sz w:val="24"/>
          <w:szCs w:val="24"/>
        </w:rPr>
        <w:t>developments</w:t>
      </w:r>
      <w:proofErr w:type="gramEnd"/>
      <w:r w:rsidR="003A10A5" w:rsidRPr="00DC260A">
        <w:rPr>
          <w:rFonts w:ascii="Arial" w:hAnsi="Arial" w:cs="Arial"/>
          <w:sz w:val="24"/>
          <w:szCs w:val="24"/>
        </w:rPr>
        <w:t xml:space="preserve"> and latest industry trends</w:t>
      </w:r>
      <w:r w:rsidR="00E328D3">
        <w:rPr>
          <w:rFonts w:ascii="Arial" w:hAnsi="Arial" w:cs="Arial"/>
          <w:color w:val="000000"/>
          <w:sz w:val="24"/>
          <w:szCs w:val="24"/>
          <w:shd w:val="clear" w:color="auto" w:fill="FFFFFF"/>
        </w:rPr>
        <w:t xml:space="preserve"> (Deere, 2021)</w:t>
      </w:r>
      <w:r w:rsidR="003A10A5" w:rsidRPr="00DC260A">
        <w:rPr>
          <w:rFonts w:ascii="Arial" w:hAnsi="Arial" w:cs="Arial"/>
          <w:sz w:val="24"/>
          <w:szCs w:val="24"/>
        </w:rPr>
        <w:t xml:space="preserve">. </w:t>
      </w:r>
      <w:r w:rsidR="002D1E57" w:rsidRPr="00DC260A">
        <w:rPr>
          <w:rFonts w:ascii="Arial" w:hAnsi="Arial" w:cs="Arial"/>
          <w:sz w:val="24"/>
          <w:szCs w:val="24"/>
        </w:rPr>
        <w:t xml:space="preserve">They must encourage their staff members to upload current project achievements on their official websites. This may help John Deere to expand their knowledge regarding different agricultural procedures. </w:t>
      </w:r>
    </w:p>
    <w:p w14:paraId="28F7C5EB" w14:textId="77777777" w:rsidR="00575AC7" w:rsidRPr="008C34AF" w:rsidRDefault="00575AC7" w:rsidP="008C34AF">
      <w:pPr>
        <w:tabs>
          <w:tab w:val="left" w:pos="1713"/>
          <w:tab w:val="left" w:pos="1844"/>
        </w:tabs>
        <w:spacing w:line="360" w:lineRule="auto"/>
        <w:jc w:val="both"/>
        <w:rPr>
          <w:rFonts w:ascii="Arial" w:hAnsi="Arial" w:cs="Arial"/>
          <w:color w:val="222222"/>
          <w:sz w:val="24"/>
          <w:szCs w:val="24"/>
          <w:shd w:val="clear" w:color="auto" w:fill="FFFFFF"/>
        </w:rPr>
      </w:pPr>
      <w:r w:rsidRPr="00DC260A">
        <w:rPr>
          <w:rFonts w:ascii="Arial" w:hAnsi="Arial" w:cs="Arial"/>
          <w:b/>
          <w:sz w:val="24"/>
          <w:szCs w:val="24"/>
        </w:rPr>
        <w:t>Invest</w:t>
      </w:r>
      <w:r w:rsidR="00491EC0" w:rsidRPr="00DC260A">
        <w:rPr>
          <w:rFonts w:ascii="Arial" w:hAnsi="Arial" w:cs="Arial"/>
          <w:b/>
          <w:sz w:val="24"/>
          <w:szCs w:val="24"/>
        </w:rPr>
        <w:t xml:space="preserve"> upon </w:t>
      </w:r>
      <w:r w:rsidRPr="00DC260A">
        <w:rPr>
          <w:rFonts w:ascii="Arial" w:hAnsi="Arial" w:cs="Arial"/>
          <w:b/>
          <w:sz w:val="24"/>
          <w:szCs w:val="24"/>
        </w:rPr>
        <w:t xml:space="preserve">Search Functionality: </w:t>
      </w:r>
      <w:r w:rsidR="00093C59" w:rsidRPr="00DC260A">
        <w:rPr>
          <w:rFonts w:ascii="Arial" w:hAnsi="Arial" w:cs="Arial"/>
          <w:sz w:val="24"/>
          <w:szCs w:val="24"/>
        </w:rPr>
        <w:t>It is another effective way to strengthen their knowledge man</w:t>
      </w:r>
      <w:r w:rsidR="00491EC0" w:rsidRPr="00DC260A">
        <w:rPr>
          <w:rFonts w:ascii="Arial" w:hAnsi="Arial" w:cs="Arial"/>
          <w:sz w:val="24"/>
          <w:szCs w:val="24"/>
        </w:rPr>
        <w:t xml:space="preserve">agement systems. John Deere must introduce new advanced search option on their official websites to attract large customers. Apart from this, </w:t>
      </w:r>
      <w:proofErr w:type="gramStart"/>
      <w:r w:rsidR="00491EC0" w:rsidRPr="00DC260A">
        <w:rPr>
          <w:rFonts w:ascii="Arial" w:hAnsi="Arial" w:cs="Arial"/>
          <w:sz w:val="24"/>
          <w:szCs w:val="24"/>
        </w:rPr>
        <w:t>The</w:t>
      </w:r>
      <w:proofErr w:type="gramEnd"/>
      <w:r w:rsidR="00491EC0" w:rsidRPr="00DC260A">
        <w:rPr>
          <w:rFonts w:ascii="Arial" w:hAnsi="Arial" w:cs="Arial"/>
          <w:sz w:val="24"/>
          <w:szCs w:val="24"/>
        </w:rPr>
        <w:t xml:space="preserve"> company must take advantage of Google keywords to strengthen their relationship with stakeholders</w:t>
      </w:r>
      <w:r w:rsidR="008C34AF">
        <w:rPr>
          <w:rFonts w:ascii="Arial" w:hAnsi="Arial" w:cs="Arial"/>
          <w:sz w:val="24"/>
          <w:szCs w:val="24"/>
        </w:rPr>
        <w:t xml:space="preserve"> </w:t>
      </w:r>
      <w:r w:rsidR="008C34AF">
        <w:rPr>
          <w:rFonts w:ascii="Arial" w:hAnsi="Arial" w:cs="Arial"/>
          <w:color w:val="222222"/>
          <w:sz w:val="24"/>
          <w:szCs w:val="24"/>
          <w:shd w:val="clear" w:color="auto" w:fill="FFFFFF"/>
        </w:rPr>
        <w:t xml:space="preserve">(Nauman et al., 2020). </w:t>
      </w:r>
      <w:r w:rsidR="00491EC0" w:rsidRPr="00DC260A">
        <w:rPr>
          <w:rFonts w:ascii="Arial" w:hAnsi="Arial" w:cs="Arial"/>
          <w:sz w:val="24"/>
          <w:szCs w:val="24"/>
        </w:rPr>
        <w:t xml:space="preserve">On the other side, John Deere must create proper archiving standards on their official website to attract potential customers. During COVID 19, John Deere must simplify their training procedures to guide employees regarding new social distancing guidelines and smart farming practices. </w:t>
      </w:r>
    </w:p>
    <w:p w14:paraId="44709399" w14:textId="77777777" w:rsidR="0035587A" w:rsidRPr="00E328D3" w:rsidRDefault="00263151" w:rsidP="00E328D3">
      <w:pPr>
        <w:tabs>
          <w:tab w:val="left" w:pos="1713"/>
          <w:tab w:val="left" w:pos="1844"/>
        </w:tabs>
        <w:spacing w:line="360" w:lineRule="auto"/>
        <w:jc w:val="both"/>
        <w:rPr>
          <w:rFonts w:ascii="Arial" w:hAnsi="Arial" w:cs="Arial"/>
          <w:b/>
          <w:sz w:val="24"/>
          <w:szCs w:val="24"/>
        </w:rPr>
      </w:pPr>
      <w:r w:rsidRPr="00DC260A">
        <w:rPr>
          <w:rFonts w:ascii="Arial" w:hAnsi="Arial" w:cs="Arial"/>
          <w:b/>
          <w:sz w:val="24"/>
          <w:szCs w:val="24"/>
        </w:rPr>
        <w:t>Appoint</w:t>
      </w:r>
      <w:r w:rsidR="00ED1078" w:rsidRPr="00DC260A">
        <w:rPr>
          <w:rFonts w:ascii="Arial" w:hAnsi="Arial" w:cs="Arial"/>
          <w:b/>
          <w:sz w:val="24"/>
          <w:szCs w:val="24"/>
        </w:rPr>
        <w:t xml:space="preserve"> Highly Qualified Knowledge Manager: </w:t>
      </w:r>
      <w:r w:rsidR="00340EEF" w:rsidRPr="00DC260A">
        <w:rPr>
          <w:rFonts w:ascii="Arial" w:hAnsi="Arial" w:cs="Arial"/>
          <w:sz w:val="24"/>
          <w:szCs w:val="24"/>
        </w:rPr>
        <w:t>The COVID 19 pandemic has already brought major disruption in inform</w:t>
      </w:r>
      <w:r w:rsidRPr="00DC260A">
        <w:rPr>
          <w:rFonts w:ascii="Arial" w:hAnsi="Arial" w:cs="Arial"/>
          <w:sz w:val="24"/>
          <w:szCs w:val="24"/>
        </w:rPr>
        <w:t xml:space="preserve">ation flow and supply chain. </w:t>
      </w:r>
      <w:r w:rsidRPr="00E328D3">
        <w:rPr>
          <w:rFonts w:ascii="Arial" w:hAnsi="Arial" w:cs="Arial"/>
          <w:sz w:val="24"/>
          <w:szCs w:val="24"/>
        </w:rPr>
        <w:t>Thus, John Deere must appoint efficient knowledge manager to achieve desired results</w:t>
      </w:r>
      <w:r w:rsidR="00E328D3" w:rsidRPr="00E328D3">
        <w:rPr>
          <w:rFonts w:ascii="Arial" w:hAnsi="Arial" w:cs="Arial"/>
          <w:sz w:val="24"/>
          <w:szCs w:val="24"/>
        </w:rPr>
        <w:t xml:space="preserve"> (</w:t>
      </w:r>
      <w:proofErr w:type="spellStart"/>
      <w:r w:rsidR="00E328D3" w:rsidRPr="00E328D3">
        <w:rPr>
          <w:rFonts w:ascii="Arial" w:hAnsi="Arial" w:cs="Arial"/>
          <w:sz w:val="24"/>
          <w:szCs w:val="24"/>
        </w:rPr>
        <w:t>Tanriverdi</w:t>
      </w:r>
      <w:proofErr w:type="spellEnd"/>
      <w:r w:rsidR="00E328D3" w:rsidRPr="00E328D3">
        <w:rPr>
          <w:rFonts w:ascii="Arial" w:hAnsi="Arial" w:cs="Arial"/>
          <w:sz w:val="24"/>
          <w:szCs w:val="24"/>
        </w:rPr>
        <w:t xml:space="preserve"> and Du, </w:t>
      </w:r>
      <w:r w:rsidR="00E328D3" w:rsidRPr="00E328D3">
        <w:rPr>
          <w:rFonts w:ascii="Arial" w:hAnsi="Arial" w:cs="Arial"/>
          <w:sz w:val="24"/>
          <w:szCs w:val="24"/>
        </w:rPr>
        <w:lastRenderedPageBreak/>
        <w:t xml:space="preserve">2020). </w:t>
      </w:r>
      <w:r w:rsidRPr="00E328D3">
        <w:rPr>
          <w:rFonts w:ascii="Arial" w:hAnsi="Arial" w:cs="Arial"/>
          <w:sz w:val="24"/>
          <w:szCs w:val="24"/>
        </w:rPr>
        <w:t xml:space="preserve">An efficient knowledge manager often uses different metrics and ratings to monitor confidential data on regular basis. Knowledge Manager mainly offers crucial insights to business regarding legal government regulations, agricultural </w:t>
      </w:r>
      <w:proofErr w:type="gramStart"/>
      <w:r w:rsidRPr="00E328D3">
        <w:rPr>
          <w:rFonts w:ascii="Arial" w:hAnsi="Arial" w:cs="Arial"/>
          <w:sz w:val="24"/>
          <w:szCs w:val="24"/>
        </w:rPr>
        <w:t>trends</w:t>
      </w:r>
      <w:proofErr w:type="gramEnd"/>
      <w:r w:rsidRPr="00DC260A">
        <w:rPr>
          <w:rFonts w:ascii="Arial" w:hAnsi="Arial" w:cs="Arial"/>
          <w:sz w:val="24"/>
          <w:szCs w:val="24"/>
        </w:rPr>
        <w:t xml:space="preserve"> and efficient farming practices. </w:t>
      </w:r>
    </w:p>
    <w:p w14:paraId="2DDB3C82" w14:textId="77777777" w:rsidR="00263151" w:rsidRPr="00DC260A" w:rsidRDefault="00263151" w:rsidP="00263151">
      <w:pPr>
        <w:tabs>
          <w:tab w:val="left" w:pos="1844"/>
        </w:tabs>
        <w:spacing w:line="360" w:lineRule="auto"/>
        <w:jc w:val="both"/>
        <w:rPr>
          <w:rFonts w:ascii="Arial" w:hAnsi="Arial" w:cs="Arial"/>
          <w:sz w:val="24"/>
          <w:szCs w:val="24"/>
        </w:rPr>
      </w:pPr>
      <w:r w:rsidRPr="00DC260A">
        <w:rPr>
          <w:rFonts w:ascii="Arial" w:hAnsi="Arial" w:cs="Arial"/>
          <w:b/>
          <w:sz w:val="24"/>
          <w:szCs w:val="24"/>
        </w:rPr>
        <w:t>Establis</w:t>
      </w:r>
      <w:r w:rsidR="006A08CD" w:rsidRPr="00DC260A">
        <w:rPr>
          <w:rFonts w:ascii="Arial" w:hAnsi="Arial" w:cs="Arial"/>
          <w:b/>
          <w:sz w:val="24"/>
          <w:szCs w:val="24"/>
        </w:rPr>
        <w:t>h</w:t>
      </w:r>
      <w:r w:rsidRPr="00DC260A">
        <w:rPr>
          <w:rFonts w:ascii="Arial" w:hAnsi="Arial" w:cs="Arial"/>
          <w:b/>
          <w:sz w:val="24"/>
          <w:szCs w:val="24"/>
        </w:rPr>
        <w:t xml:space="preserve"> Monthly Benchmarks: </w:t>
      </w:r>
      <w:r w:rsidR="006A08CD" w:rsidRPr="00DC260A">
        <w:rPr>
          <w:rFonts w:ascii="Arial" w:hAnsi="Arial" w:cs="Arial"/>
          <w:sz w:val="24"/>
          <w:szCs w:val="24"/>
        </w:rPr>
        <w:t>John Deere may establish weekly benchmarks to gain competitive advantage and boost sales collections</w:t>
      </w:r>
      <w:r w:rsidR="00E328D3">
        <w:rPr>
          <w:rFonts w:ascii="Arial" w:hAnsi="Arial" w:cs="Arial"/>
          <w:sz w:val="24"/>
          <w:szCs w:val="24"/>
        </w:rPr>
        <w:t xml:space="preserve"> </w:t>
      </w:r>
      <w:r w:rsidR="00E328D3">
        <w:rPr>
          <w:rFonts w:ascii="Arial" w:hAnsi="Arial" w:cs="Arial"/>
          <w:color w:val="222222"/>
          <w:sz w:val="24"/>
          <w:szCs w:val="24"/>
          <w:shd w:val="clear" w:color="auto" w:fill="FFFFFF"/>
        </w:rPr>
        <w:t xml:space="preserve">(Spencer, 2018). </w:t>
      </w:r>
      <w:r w:rsidR="006A08CD" w:rsidRPr="00DC260A">
        <w:rPr>
          <w:rFonts w:ascii="Arial" w:hAnsi="Arial" w:cs="Arial"/>
          <w:sz w:val="24"/>
          <w:szCs w:val="24"/>
        </w:rPr>
        <w:t xml:space="preserve">The company must ensure that </w:t>
      </w:r>
      <w:proofErr w:type="gramStart"/>
      <w:r w:rsidR="006A08CD" w:rsidRPr="00DC260A">
        <w:rPr>
          <w:rFonts w:ascii="Arial" w:hAnsi="Arial" w:cs="Arial"/>
          <w:sz w:val="24"/>
          <w:szCs w:val="24"/>
        </w:rPr>
        <w:t>each and every</w:t>
      </w:r>
      <w:proofErr w:type="gramEnd"/>
      <w:r w:rsidR="006A08CD" w:rsidRPr="00DC260A">
        <w:rPr>
          <w:rFonts w:ascii="Arial" w:hAnsi="Arial" w:cs="Arial"/>
          <w:sz w:val="24"/>
          <w:szCs w:val="24"/>
        </w:rPr>
        <w:t xml:space="preserve"> staff member is complying with business objectives. </w:t>
      </w:r>
      <w:r w:rsidR="00E328D3" w:rsidRPr="00DC260A">
        <w:rPr>
          <w:rFonts w:ascii="Arial" w:hAnsi="Arial" w:cs="Arial"/>
          <w:sz w:val="24"/>
          <w:szCs w:val="24"/>
        </w:rPr>
        <w:t>These benchmarks mainly help</w:t>
      </w:r>
      <w:r w:rsidR="001F7133" w:rsidRPr="00DC260A">
        <w:rPr>
          <w:rFonts w:ascii="Arial" w:hAnsi="Arial" w:cs="Arial"/>
          <w:sz w:val="24"/>
          <w:szCs w:val="24"/>
        </w:rPr>
        <w:t xml:space="preserve"> John Deere to boost sales collections and create exceptional brand identity among customers. </w:t>
      </w:r>
    </w:p>
    <w:p w14:paraId="4EAD1E98" w14:textId="77777777" w:rsidR="001F7133" w:rsidRPr="00DC260A" w:rsidRDefault="001F7133" w:rsidP="00263151">
      <w:pPr>
        <w:tabs>
          <w:tab w:val="left" w:pos="1844"/>
        </w:tabs>
        <w:spacing w:line="360" w:lineRule="auto"/>
        <w:jc w:val="both"/>
        <w:rPr>
          <w:rFonts w:ascii="Arial" w:hAnsi="Arial" w:cs="Arial"/>
          <w:sz w:val="24"/>
          <w:szCs w:val="24"/>
        </w:rPr>
      </w:pPr>
    </w:p>
    <w:p w14:paraId="627B7F1D" w14:textId="77777777" w:rsidR="001F7133" w:rsidRPr="00DC260A" w:rsidRDefault="001F7133" w:rsidP="00263151">
      <w:pPr>
        <w:tabs>
          <w:tab w:val="left" w:pos="1844"/>
        </w:tabs>
        <w:spacing w:line="360" w:lineRule="auto"/>
        <w:jc w:val="both"/>
        <w:rPr>
          <w:rFonts w:ascii="Arial" w:hAnsi="Arial" w:cs="Arial"/>
          <w:sz w:val="24"/>
          <w:szCs w:val="24"/>
        </w:rPr>
      </w:pPr>
    </w:p>
    <w:p w14:paraId="36C869D5" w14:textId="77777777" w:rsidR="001F7133" w:rsidRPr="00DC260A" w:rsidRDefault="001F7133" w:rsidP="00263151">
      <w:pPr>
        <w:tabs>
          <w:tab w:val="left" w:pos="1844"/>
        </w:tabs>
        <w:spacing w:line="360" w:lineRule="auto"/>
        <w:jc w:val="both"/>
        <w:rPr>
          <w:rFonts w:ascii="Arial" w:hAnsi="Arial" w:cs="Arial"/>
          <w:sz w:val="24"/>
          <w:szCs w:val="24"/>
        </w:rPr>
      </w:pPr>
    </w:p>
    <w:p w14:paraId="4190D23E" w14:textId="77777777" w:rsidR="001F7133" w:rsidRPr="00DC260A" w:rsidRDefault="001F7133" w:rsidP="00263151">
      <w:pPr>
        <w:tabs>
          <w:tab w:val="left" w:pos="1844"/>
        </w:tabs>
        <w:spacing w:line="360" w:lineRule="auto"/>
        <w:jc w:val="both"/>
        <w:rPr>
          <w:rFonts w:ascii="Arial" w:hAnsi="Arial" w:cs="Arial"/>
          <w:sz w:val="24"/>
          <w:szCs w:val="24"/>
        </w:rPr>
      </w:pPr>
    </w:p>
    <w:p w14:paraId="6BDE6166" w14:textId="77777777" w:rsidR="001F7133" w:rsidRPr="00DC260A" w:rsidRDefault="001F7133" w:rsidP="00263151">
      <w:pPr>
        <w:tabs>
          <w:tab w:val="left" w:pos="1844"/>
        </w:tabs>
        <w:spacing w:line="360" w:lineRule="auto"/>
        <w:jc w:val="both"/>
        <w:rPr>
          <w:rFonts w:ascii="Arial" w:hAnsi="Arial" w:cs="Arial"/>
          <w:sz w:val="24"/>
          <w:szCs w:val="24"/>
        </w:rPr>
      </w:pPr>
    </w:p>
    <w:p w14:paraId="4D4B6DD4" w14:textId="77777777" w:rsidR="001F7133" w:rsidRPr="00DC260A" w:rsidRDefault="001F7133" w:rsidP="00263151">
      <w:pPr>
        <w:tabs>
          <w:tab w:val="left" w:pos="1844"/>
        </w:tabs>
        <w:spacing w:line="360" w:lineRule="auto"/>
        <w:jc w:val="both"/>
        <w:rPr>
          <w:rFonts w:ascii="Arial" w:hAnsi="Arial" w:cs="Arial"/>
          <w:sz w:val="24"/>
          <w:szCs w:val="24"/>
        </w:rPr>
      </w:pPr>
    </w:p>
    <w:p w14:paraId="61C14DE2" w14:textId="77777777" w:rsidR="006E4DCE" w:rsidRDefault="006E4DCE" w:rsidP="00E328D3">
      <w:pPr>
        <w:tabs>
          <w:tab w:val="left" w:pos="1844"/>
          <w:tab w:val="left" w:pos="3851"/>
          <w:tab w:val="center" w:pos="4680"/>
        </w:tabs>
        <w:spacing w:line="360" w:lineRule="auto"/>
        <w:rPr>
          <w:rFonts w:ascii="Arial" w:hAnsi="Arial" w:cs="Arial"/>
          <w:b/>
          <w:sz w:val="24"/>
          <w:szCs w:val="24"/>
        </w:rPr>
      </w:pPr>
    </w:p>
    <w:p w14:paraId="4FD5B835" w14:textId="77777777" w:rsidR="00E51E8E" w:rsidRDefault="00E51E8E" w:rsidP="00E328D3">
      <w:pPr>
        <w:tabs>
          <w:tab w:val="left" w:pos="1844"/>
          <w:tab w:val="left" w:pos="3851"/>
          <w:tab w:val="center" w:pos="4680"/>
        </w:tabs>
        <w:spacing w:line="360" w:lineRule="auto"/>
        <w:rPr>
          <w:rFonts w:ascii="Arial" w:hAnsi="Arial" w:cs="Arial"/>
          <w:b/>
          <w:sz w:val="24"/>
          <w:szCs w:val="24"/>
        </w:rPr>
      </w:pPr>
    </w:p>
    <w:p w14:paraId="5508B2AD" w14:textId="77777777" w:rsidR="00E51E8E" w:rsidRDefault="00E51E8E" w:rsidP="00E328D3">
      <w:pPr>
        <w:tabs>
          <w:tab w:val="left" w:pos="1844"/>
          <w:tab w:val="left" w:pos="3851"/>
          <w:tab w:val="center" w:pos="4680"/>
        </w:tabs>
        <w:spacing w:line="360" w:lineRule="auto"/>
        <w:rPr>
          <w:rFonts w:ascii="Arial" w:hAnsi="Arial" w:cs="Arial"/>
          <w:b/>
          <w:sz w:val="24"/>
          <w:szCs w:val="24"/>
        </w:rPr>
      </w:pPr>
    </w:p>
    <w:p w14:paraId="49BB867E" w14:textId="77777777" w:rsidR="00E51E8E" w:rsidRDefault="00E51E8E" w:rsidP="00E328D3">
      <w:pPr>
        <w:tabs>
          <w:tab w:val="left" w:pos="1844"/>
          <w:tab w:val="left" w:pos="3851"/>
          <w:tab w:val="center" w:pos="4680"/>
        </w:tabs>
        <w:spacing w:line="360" w:lineRule="auto"/>
        <w:rPr>
          <w:rFonts w:ascii="Arial" w:hAnsi="Arial" w:cs="Arial"/>
          <w:b/>
          <w:sz w:val="24"/>
          <w:szCs w:val="24"/>
        </w:rPr>
      </w:pPr>
    </w:p>
    <w:p w14:paraId="3A235BFA" w14:textId="77777777" w:rsidR="00E51E8E" w:rsidRDefault="00E51E8E" w:rsidP="00E328D3">
      <w:pPr>
        <w:tabs>
          <w:tab w:val="left" w:pos="1844"/>
          <w:tab w:val="left" w:pos="3851"/>
          <w:tab w:val="center" w:pos="4680"/>
        </w:tabs>
        <w:spacing w:line="360" w:lineRule="auto"/>
        <w:rPr>
          <w:rFonts w:ascii="Arial" w:hAnsi="Arial" w:cs="Arial"/>
          <w:b/>
          <w:sz w:val="24"/>
          <w:szCs w:val="24"/>
        </w:rPr>
      </w:pPr>
    </w:p>
    <w:p w14:paraId="798C553E" w14:textId="77777777" w:rsidR="00E51E8E" w:rsidRDefault="00E51E8E" w:rsidP="00E328D3">
      <w:pPr>
        <w:tabs>
          <w:tab w:val="left" w:pos="1844"/>
          <w:tab w:val="left" w:pos="3851"/>
          <w:tab w:val="center" w:pos="4680"/>
        </w:tabs>
        <w:spacing w:line="360" w:lineRule="auto"/>
        <w:rPr>
          <w:rFonts w:ascii="Arial" w:hAnsi="Arial" w:cs="Arial"/>
          <w:b/>
          <w:sz w:val="24"/>
          <w:szCs w:val="24"/>
        </w:rPr>
      </w:pPr>
    </w:p>
    <w:p w14:paraId="17AF1A0C" w14:textId="77777777" w:rsidR="00E51E8E" w:rsidRDefault="00E51E8E" w:rsidP="00E328D3">
      <w:pPr>
        <w:tabs>
          <w:tab w:val="left" w:pos="1844"/>
          <w:tab w:val="left" w:pos="3851"/>
          <w:tab w:val="center" w:pos="4680"/>
        </w:tabs>
        <w:spacing w:line="360" w:lineRule="auto"/>
        <w:rPr>
          <w:rFonts w:ascii="Arial" w:hAnsi="Arial" w:cs="Arial"/>
          <w:b/>
          <w:sz w:val="24"/>
          <w:szCs w:val="24"/>
        </w:rPr>
      </w:pPr>
    </w:p>
    <w:p w14:paraId="3386EED7" w14:textId="77777777" w:rsidR="00E51E8E" w:rsidRDefault="00E51E8E" w:rsidP="00E328D3">
      <w:pPr>
        <w:tabs>
          <w:tab w:val="left" w:pos="1844"/>
          <w:tab w:val="left" w:pos="3851"/>
          <w:tab w:val="center" w:pos="4680"/>
        </w:tabs>
        <w:spacing w:line="360" w:lineRule="auto"/>
        <w:rPr>
          <w:rFonts w:ascii="Arial" w:hAnsi="Arial" w:cs="Arial"/>
          <w:b/>
          <w:sz w:val="24"/>
          <w:szCs w:val="24"/>
        </w:rPr>
      </w:pPr>
    </w:p>
    <w:p w14:paraId="5A857596" w14:textId="36E00E2D" w:rsidR="001F7133" w:rsidRDefault="001F7133" w:rsidP="00E51E8E">
      <w:pPr>
        <w:pStyle w:val="Heading2"/>
      </w:pPr>
      <w:bookmarkStart w:id="6" w:name="_Toc74071409"/>
      <w:r w:rsidRPr="00DC260A">
        <w:lastRenderedPageBreak/>
        <w:t>Conclusion</w:t>
      </w:r>
      <w:bookmarkEnd w:id="6"/>
    </w:p>
    <w:p w14:paraId="4C8C9F5A" w14:textId="77777777" w:rsidR="00157EF4" w:rsidRPr="00157EF4" w:rsidRDefault="00157EF4" w:rsidP="00157EF4"/>
    <w:p w14:paraId="4CFCE045" w14:textId="77777777" w:rsidR="00371444" w:rsidRDefault="001F7133" w:rsidP="00727517">
      <w:pPr>
        <w:tabs>
          <w:tab w:val="left" w:pos="1844"/>
        </w:tabs>
        <w:spacing w:line="360" w:lineRule="auto"/>
        <w:jc w:val="both"/>
        <w:rPr>
          <w:rFonts w:ascii="Arial" w:hAnsi="Arial" w:cs="Arial"/>
          <w:sz w:val="24"/>
          <w:szCs w:val="24"/>
        </w:rPr>
      </w:pPr>
      <w:r w:rsidRPr="00DC260A">
        <w:rPr>
          <w:rFonts w:ascii="Arial" w:hAnsi="Arial" w:cs="Arial"/>
          <w:sz w:val="24"/>
          <w:szCs w:val="24"/>
        </w:rPr>
        <w:t>The report concluded that John Deere has mainly occupied strong position in global agricultural</w:t>
      </w:r>
      <w:r w:rsidR="005A5EA5" w:rsidRPr="00DC260A">
        <w:rPr>
          <w:rFonts w:ascii="Arial" w:hAnsi="Arial" w:cs="Arial"/>
          <w:sz w:val="24"/>
          <w:szCs w:val="24"/>
        </w:rPr>
        <w:t xml:space="preserve"> machinery and technology. It has been analyzed that Google Analytics mainly helps John Deere to collect relevant information from different sources. The report has also illustrated that John Deere mainly takes advantage of Internet of Things, digital </w:t>
      </w:r>
      <w:proofErr w:type="gramStart"/>
      <w:r w:rsidR="005A5EA5" w:rsidRPr="00DC260A">
        <w:rPr>
          <w:rFonts w:ascii="Arial" w:hAnsi="Arial" w:cs="Arial"/>
          <w:sz w:val="24"/>
          <w:szCs w:val="24"/>
        </w:rPr>
        <w:t>technology</w:t>
      </w:r>
      <w:proofErr w:type="gramEnd"/>
      <w:r w:rsidR="005A5EA5" w:rsidRPr="00DC260A">
        <w:rPr>
          <w:rFonts w:ascii="Arial" w:hAnsi="Arial" w:cs="Arial"/>
          <w:sz w:val="24"/>
          <w:szCs w:val="24"/>
        </w:rPr>
        <w:t xml:space="preserve"> and specialized information systems to </w:t>
      </w:r>
      <w:r w:rsidR="001622FA" w:rsidRPr="00DC260A">
        <w:rPr>
          <w:rFonts w:ascii="Arial" w:hAnsi="Arial" w:cs="Arial"/>
          <w:sz w:val="24"/>
          <w:szCs w:val="24"/>
        </w:rPr>
        <w:t xml:space="preserve">gain customer appreciation. The report has also examined that Google Analytics is mainly associated with several drawbacks such as security issues and shortage of data professionals which may affect business productivity. The report has mainly applied Porter Five Forces for John Deere. </w:t>
      </w:r>
    </w:p>
    <w:p w14:paraId="1C349CAC" w14:textId="77777777" w:rsidR="00727517" w:rsidRDefault="00534671" w:rsidP="00534671">
      <w:pPr>
        <w:tabs>
          <w:tab w:val="left" w:pos="5313"/>
        </w:tabs>
        <w:spacing w:line="360" w:lineRule="auto"/>
        <w:jc w:val="both"/>
        <w:rPr>
          <w:rFonts w:ascii="Arial" w:hAnsi="Arial" w:cs="Arial"/>
          <w:sz w:val="24"/>
          <w:szCs w:val="24"/>
        </w:rPr>
      </w:pPr>
      <w:r>
        <w:rPr>
          <w:rFonts w:ascii="Arial" w:hAnsi="Arial" w:cs="Arial"/>
          <w:sz w:val="24"/>
          <w:szCs w:val="24"/>
        </w:rPr>
        <w:tab/>
      </w:r>
    </w:p>
    <w:p w14:paraId="296B31A7" w14:textId="77777777" w:rsidR="00534671" w:rsidRDefault="00534671" w:rsidP="00534671">
      <w:pPr>
        <w:tabs>
          <w:tab w:val="left" w:pos="5313"/>
        </w:tabs>
        <w:spacing w:line="360" w:lineRule="auto"/>
        <w:jc w:val="both"/>
        <w:rPr>
          <w:rFonts w:ascii="Arial" w:hAnsi="Arial" w:cs="Arial"/>
          <w:sz w:val="24"/>
          <w:szCs w:val="24"/>
        </w:rPr>
      </w:pPr>
    </w:p>
    <w:p w14:paraId="105C8BDE" w14:textId="77777777" w:rsidR="00534671" w:rsidRDefault="00534671" w:rsidP="00534671">
      <w:pPr>
        <w:tabs>
          <w:tab w:val="left" w:pos="5313"/>
        </w:tabs>
        <w:spacing w:line="360" w:lineRule="auto"/>
        <w:jc w:val="both"/>
        <w:rPr>
          <w:rFonts w:ascii="Arial" w:hAnsi="Arial" w:cs="Arial"/>
          <w:sz w:val="24"/>
          <w:szCs w:val="24"/>
        </w:rPr>
      </w:pPr>
    </w:p>
    <w:p w14:paraId="496E7FF7" w14:textId="77777777" w:rsidR="006E4DCE" w:rsidRDefault="006E4DCE" w:rsidP="00534671">
      <w:pPr>
        <w:tabs>
          <w:tab w:val="left" w:pos="5313"/>
        </w:tabs>
        <w:spacing w:line="360" w:lineRule="auto"/>
        <w:jc w:val="both"/>
        <w:rPr>
          <w:rFonts w:ascii="Arial" w:hAnsi="Arial" w:cs="Arial"/>
          <w:sz w:val="24"/>
          <w:szCs w:val="24"/>
        </w:rPr>
      </w:pPr>
    </w:p>
    <w:p w14:paraId="2F30090A" w14:textId="77777777" w:rsidR="006E4DCE" w:rsidRDefault="006E4DCE" w:rsidP="00534671">
      <w:pPr>
        <w:tabs>
          <w:tab w:val="left" w:pos="5313"/>
        </w:tabs>
        <w:spacing w:line="360" w:lineRule="auto"/>
        <w:jc w:val="both"/>
        <w:rPr>
          <w:rFonts w:ascii="Arial" w:hAnsi="Arial" w:cs="Arial"/>
          <w:sz w:val="24"/>
          <w:szCs w:val="24"/>
        </w:rPr>
      </w:pPr>
    </w:p>
    <w:p w14:paraId="60D78418" w14:textId="77777777" w:rsidR="006E4DCE" w:rsidRDefault="006E4DCE" w:rsidP="00534671">
      <w:pPr>
        <w:tabs>
          <w:tab w:val="left" w:pos="5313"/>
        </w:tabs>
        <w:spacing w:line="360" w:lineRule="auto"/>
        <w:jc w:val="both"/>
        <w:rPr>
          <w:rFonts w:ascii="Arial" w:hAnsi="Arial" w:cs="Arial"/>
          <w:sz w:val="24"/>
          <w:szCs w:val="24"/>
        </w:rPr>
      </w:pPr>
    </w:p>
    <w:p w14:paraId="46F38727" w14:textId="77777777" w:rsidR="006E4DCE" w:rsidRDefault="006E4DCE" w:rsidP="00534671">
      <w:pPr>
        <w:tabs>
          <w:tab w:val="left" w:pos="5313"/>
        </w:tabs>
        <w:spacing w:line="360" w:lineRule="auto"/>
        <w:jc w:val="both"/>
        <w:rPr>
          <w:rFonts w:ascii="Arial" w:hAnsi="Arial" w:cs="Arial"/>
          <w:sz w:val="24"/>
          <w:szCs w:val="24"/>
        </w:rPr>
      </w:pPr>
    </w:p>
    <w:p w14:paraId="0794B55E" w14:textId="77777777" w:rsidR="006E4DCE" w:rsidRDefault="006E4DCE" w:rsidP="00534671">
      <w:pPr>
        <w:tabs>
          <w:tab w:val="left" w:pos="5313"/>
        </w:tabs>
        <w:spacing w:line="360" w:lineRule="auto"/>
        <w:jc w:val="both"/>
        <w:rPr>
          <w:rFonts w:ascii="Arial" w:hAnsi="Arial" w:cs="Arial"/>
          <w:sz w:val="24"/>
          <w:szCs w:val="24"/>
        </w:rPr>
      </w:pPr>
    </w:p>
    <w:p w14:paraId="6EFE9496" w14:textId="77777777" w:rsidR="006E4DCE" w:rsidRDefault="006E4DCE" w:rsidP="00534671">
      <w:pPr>
        <w:tabs>
          <w:tab w:val="left" w:pos="5313"/>
        </w:tabs>
        <w:spacing w:line="360" w:lineRule="auto"/>
        <w:jc w:val="both"/>
        <w:rPr>
          <w:rFonts w:ascii="Arial" w:hAnsi="Arial" w:cs="Arial"/>
          <w:sz w:val="24"/>
          <w:szCs w:val="24"/>
        </w:rPr>
      </w:pPr>
    </w:p>
    <w:p w14:paraId="37973C99" w14:textId="77777777" w:rsidR="006E4DCE" w:rsidRDefault="006E4DCE" w:rsidP="00534671">
      <w:pPr>
        <w:tabs>
          <w:tab w:val="left" w:pos="5313"/>
        </w:tabs>
        <w:spacing w:line="360" w:lineRule="auto"/>
        <w:jc w:val="both"/>
        <w:rPr>
          <w:rFonts w:ascii="Arial" w:hAnsi="Arial" w:cs="Arial"/>
          <w:sz w:val="24"/>
          <w:szCs w:val="24"/>
        </w:rPr>
      </w:pPr>
    </w:p>
    <w:p w14:paraId="3FFC8808" w14:textId="77777777" w:rsidR="006E4DCE" w:rsidRDefault="006E4DCE" w:rsidP="00E51E8E">
      <w:pPr>
        <w:tabs>
          <w:tab w:val="left" w:pos="5313"/>
        </w:tabs>
        <w:spacing w:line="360" w:lineRule="auto"/>
        <w:jc w:val="center"/>
        <w:rPr>
          <w:rFonts w:ascii="Arial" w:hAnsi="Arial" w:cs="Arial"/>
          <w:sz w:val="24"/>
          <w:szCs w:val="24"/>
        </w:rPr>
      </w:pPr>
    </w:p>
    <w:p w14:paraId="55FB7B90" w14:textId="77777777" w:rsidR="00E51E8E" w:rsidRDefault="00E51E8E" w:rsidP="00E51E8E">
      <w:pPr>
        <w:tabs>
          <w:tab w:val="left" w:pos="5313"/>
        </w:tabs>
        <w:spacing w:line="360" w:lineRule="auto"/>
        <w:jc w:val="center"/>
        <w:rPr>
          <w:rFonts w:ascii="Arial" w:hAnsi="Arial" w:cs="Arial"/>
          <w:sz w:val="24"/>
          <w:szCs w:val="24"/>
        </w:rPr>
      </w:pPr>
    </w:p>
    <w:p w14:paraId="2BC0294B" w14:textId="77777777" w:rsidR="00E51E8E" w:rsidRDefault="00E51E8E" w:rsidP="00E51E8E">
      <w:pPr>
        <w:tabs>
          <w:tab w:val="left" w:pos="5313"/>
        </w:tabs>
        <w:spacing w:line="360" w:lineRule="auto"/>
        <w:jc w:val="center"/>
        <w:rPr>
          <w:rFonts w:ascii="Arial" w:hAnsi="Arial" w:cs="Arial"/>
          <w:sz w:val="24"/>
          <w:szCs w:val="24"/>
        </w:rPr>
      </w:pPr>
    </w:p>
    <w:p w14:paraId="05FCDDE5" w14:textId="77777777" w:rsidR="00E51E8E" w:rsidRDefault="00E51E8E" w:rsidP="00E51E8E">
      <w:pPr>
        <w:tabs>
          <w:tab w:val="left" w:pos="5313"/>
        </w:tabs>
        <w:spacing w:line="360" w:lineRule="auto"/>
        <w:jc w:val="center"/>
        <w:rPr>
          <w:rFonts w:ascii="Arial" w:hAnsi="Arial" w:cs="Arial"/>
          <w:sz w:val="24"/>
          <w:szCs w:val="24"/>
        </w:rPr>
      </w:pPr>
    </w:p>
    <w:p w14:paraId="50D93DC8" w14:textId="77777777" w:rsidR="00E51E8E" w:rsidRDefault="00E51E8E" w:rsidP="00E51E8E">
      <w:pPr>
        <w:tabs>
          <w:tab w:val="left" w:pos="5313"/>
        </w:tabs>
        <w:spacing w:line="360" w:lineRule="auto"/>
        <w:jc w:val="center"/>
        <w:rPr>
          <w:rFonts w:ascii="Arial" w:hAnsi="Arial" w:cs="Arial"/>
          <w:sz w:val="24"/>
          <w:szCs w:val="24"/>
        </w:rPr>
      </w:pPr>
    </w:p>
    <w:p w14:paraId="39240636" w14:textId="77777777" w:rsidR="006E4DCE" w:rsidRPr="00727517" w:rsidRDefault="006E4DCE" w:rsidP="00534671">
      <w:pPr>
        <w:tabs>
          <w:tab w:val="left" w:pos="5313"/>
        </w:tabs>
        <w:spacing w:line="360" w:lineRule="auto"/>
        <w:jc w:val="both"/>
        <w:rPr>
          <w:rFonts w:ascii="Arial" w:hAnsi="Arial" w:cs="Arial"/>
          <w:sz w:val="24"/>
          <w:szCs w:val="24"/>
        </w:rPr>
      </w:pPr>
    </w:p>
    <w:p w14:paraId="360F1651" w14:textId="77777777" w:rsidR="002D347B" w:rsidRPr="00E51E8E" w:rsidRDefault="002D347B" w:rsidP="00E51E8E">
      <w:pPr>
        <w:pStyle w:val="Heading2"/>
        <w:jc w:val="center"/>
        <w:rPr>
          <w:szCs w:val="24"/>
        </w:rPr>
      </w:pPr>
      <w:bookmarkStart w:id="7" w:name="_Toc74071410"/>
      <w:r w:rsidRPr="00DC260A">
        <w:t xml:space="preserve">Reference </w:t>
      </w:r>
      <w:r w:rsidR="00E51E8E">
        <w:t>List</w:t>
      </w:r>
      <w:bookmarkEnd w:id="7"/>
    </w:p>
    <w:p w14:paraId="1D120452" w14:textId="77777777" w:rsidR="0036129A" w:rsidRDefault="0036129A" w:rsidP="00E51E8E">
      <w:pPr>
        <w:tabs>
          <w:tab w:val="left" w:pos="1713"/>
          <w:tab w:val="left" w:pos="1844"/>
        </w:tabs>
        <w:spacing w:line="360" w:lineRule="auto"/>
        <w:jc w:val="both"/>
        <w:rPr>
          <w:rFonts w:ascii="Arial" w:hAnsi="Arial" w:cs="Arial"/>
          <w:color w:val="222222"/>
          <w:sz w:val="24"/>
          <w:szCs w:val="24"/>
          <w:shd w:val="clear" w:color="auto" w:fill="FFFFFF"/>
        </w:rPr>
      </w:pPr>
    </w:p>
    <w:p w14:paraId="573C7E73" w14:textId="77777777" w:rsidR="0036129A" w:rsidRPr="00534671" w:rsidRDefault="0036129A" w:rsidP="00534671">
      <w:pPr>
        <w:tabs>
          <w:tab w:val="left" w:pos="1713"/>
          <w:tab w:val="left" w:pos="1844"/>
        </w:tabs>
        <w:spacing w:line="360" w:lineRule="auto"/>
        <w:jc w:val="both"/>
        <w:rPr>
          <w:rFonts w:ascii="Arial" w:hAnsi="Arial" w:cs="Arial"/>
          <w:b/>
          <w:sz w:val="24"/>
          <w:szCs w:val="24"/>
        </w:rPr>
      </w:pPr>
      <w:proofErr w:type="spellStart"/>
      <w:r w:rsidRPr="00534671">
        <w:rPr>
          <w:rFonts w:ascii="Arial" w:hAnsi="Arial" w:cs="Arial"/>
          <w:color w:val="222222"/>
          <w:sz w:val="24"/>
          <w:szCs w:val="24"/>
          <w:shd w:val="clear" w:color="auto" w:fill="FFFFFF"/>
        </w:rPr>
        <w:t>Adelakun</w:t>
      </w:r>
      <w:proofErr w:type="spellEnd"/>
      <w:r w:rsidRPr="00534671">
        <w:rPr>
          <w:rFonts w:ascii="Arial" w:hAnsi="Arial" w:cs="Arial"/>
          <w:color w:val="222222"/>
          <w:sz w:val="24"/>
          <w:szCs w:val="24"/>
          <w:shd w:val="clear" w:color="auto" w:fill="FFFFFF"/>
        </w:rPr>
        <w:t>, A., 2020. Should Porters Five Forces have value in Businesses today. </w:t>
      </w:r>
      <w:r w:rsidRPr="00534671">
        <w:rPr>
          <w:rFonts w:ascii="Arial" w:hAnsi="Arial" w:cs="Arial"/>
          <w:i/>
          <w:iCs/>
          <w:color w:val="222222"/>
          <w:sz w:val="24"/>
          <w:szCs w:val="24"/>
          <w:shd w:val="clear" w:color="auto" w:fill="FFFFFF"/>
        </w:rPr>
        <w:t>Computing for Business (BSC) Aston University Birmingham</w:t>
      </w:r>
      <w:r w:rsidRPr="00534671">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p>
    <w:p w14:paraId="46CBF89D" w14:textId="77777777" w:rsidR="0036129A" w:rsidRPr="008C34AF" w:rsidRDefault="0036129A" w:rsidP="006E4DCE">
      <w:pPr>
        <w:tabs>
          <w:tab w:val="left" w:pos="1713"/>
          <w:tab w:val="left" w:pos="1844"/>
          <w:tab w:val="left" w:pos="7440"/>
        </w:tabs>
        <w:spacing w:line="360" w:lineRule="auto"/>
        <w:jc w:val="both"/>
      </w:pPr>
      <w:r w:rsidRPr="00534671">
        <w:rPr>
          <w:rFonts w:ascii="Arial" w:hAnsi="Arial" w:cs="Arial"/>
          <w:color w:val="222222"/>
          <w:sz w:val="24"/>
          <w:szCs w:val="24"/>
          <w:shd w:val="clear" w:color="auto" w:fill="FFFFFF"/>
        </w:rPr>
        <w:t>Almeida, F. and Santos, J.D., 2020. Annex I–Porter Five Forces.</w:t>
      </w:r>
      <w:r>
        <w:rPr>
          <w:rFonts w:ascii="Arial" w:hAnsi="Arial" w:cs="Arial"/>
          <w:color w:val="222222"/>
          <w:sz w:val="24"/>
          <w:szCs w:val="24"/>
          <w:shd w:val="clear" w:color="auto" w:fill="FFFFFF"/>
        </w:rPr>
        <w:tab/>
      </w:r>
      <w:r w:rsidRPr="008C34AF">
        <w:t xml:space="preserve"> </w:t>
      </w:r>
    </w:p>
    <w:p w14:paraId="1A0D7C06" w14:textId="77777777" w:rsidR="0036129A" w:rsidRPr="00534671" w:rsidRDefault="0036129A" w:rsidP="00534671">
      <w:pPr>
        <w:tabs>
          <w:tab w:val="left" w:pos="1844"/>
          <w:tab w:val="center" w:pos="4680"/>
          <w:tab w:val="right" w:pos="9360"/>
        </w:tabs>
        <w:spacing w:line="360" w:lineRule="auto"/>
        <w:jc w:val="both"/>
        <w:rPr>
          <w:rFonts w:ascii="Arial" w:hAnsi="Arial" w:cs="Arial"/>
          <w:color w:val="222222"/>
          <w:sz w:val="24"/>
          <w:szCs w:val="24"/>
          <w:shd w:val="clear" w:color="auto" w:fill="FFFFFF"/>
        </w:rPr>
      </w:pPr>
      <w:r w:rsidRPr="00534671">
        <w:rPr>
          <w:rFonts w:ascii="Arial" w:hAnsi="Arial" w:cs="Arial"/>
          <w:color w:val="222222"/>
          <w:sz w:val="24"/>
          <w:szCs w:val="24"/>
          <w:shd w:val="clear" w:color="auto" w:fill="FFFFFF"/>
        </w:rPr>
        <w:t xml:space="preserve">Ashraf, M., </w:t>
      </w:r>
      <w:proofErr w:type="spellStart"/>
      <w:r w:rsidRPr="00534671">
        <w:rPr>
          <w:rFonts w:ascii="Arial" w:hAnsi="Arial" w:cs="Arial"/>
          <w:color w:val="222222"/>
          <w:sz w:val="24"/>
          <w:szCs w:val="24"/>
          <w:shd w:val="clear" w:color="auto" w:fill="FFFFFF"/>
        </w:rPr>
        <w:t>Humayon</w:t>
      </w:r>
      <w:proofErr w:type="spellEnd"/>
      <w:r w:rsidRPr="00534671">
        <w:rPr>
          <w:rFonts w:ascii="Arial" w:hAnsi="Arial" w:cs="Arial"/>
          <w:color w:val="222222"/>
          <w:sz w:val="24"/>
          <w:szCs w:val="24"/>
          <w:shd w:val="clear" w:color="auto" w:fill="FFFFFF"/>
        </w:rPr>
        <w:t xml:space="preserve">, A.A., Ahmad, J. and Abbas, M., 2017. Three condensed importance of </w:t>
      </w:r>
      <w:proofErr w:type="spellStart"/>
      <w:r w:rsidRPr="00534671">
        <w:rPr>
          <w:rFonts w:ascii="Arial" w:hAnsi="Arial" w:cs="Arial"/>
          <w:color w:val="222222"/>
          <w:sz w:val="24"/>
          <w:szCs w:val="24"/>
          <w:shd w:val="clear" w:color="auto" w:fill="FFFFFF"/>
        </w:rPr>
        <w:t>interfunctional</w:t>
      </w:r>
      <w:proofErr w:type="spellEnd"/>
      <w:r w:rsidRPr="00534671">
        <w:rPr>
          <w:rFonts w:ascii="Arial" w:hAnsi="Arial" w:cs="Arial"/>
          <w:color w:val="222222"/>
          <w:sz w:val="24"/>
          <w:szCs w:val="24"/>
          <w:shd w:val="clear" w:color="auto" w:fill="FFFFFF"/>
        </w:rPr>
        <w:t xml:space="preserve"> communication for the acceptance of CRM system. </w:t>
      </w:r>
      <w:r w:rsidRPr="00534671">
        <w:rPr>
          <w:rFonts w:ascii="Arial" w:hAnsi="Arial" w:cs="Arial"/>
          <w:i/>
          <w:iCs/>
          <w:color w:val="222222"/>
          <w:sz w:val="24"/>
          <w:szCs w:val="24"/>
          <w:shd w:val="clear" w:color="auto" w:fill="FFFFFF"/>
        </w:rPr>
        <w:t>Cogent Business &amp; Management</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4</w:t>
      </w:r>
      <w:r w:rsidRPr="00534671">
        <w:rPr>
          <w:rFonts w:ascii="Arial" w:hAnsi="Arial" w:cs="Arial"/>
          <w:color w:val="222222"/>
          <w:sz w:val="24"/>
          <w:szCs w:val="24"/>
          <w:shd w:val="clear" w:color="auto" w:fill="FFFFFF"/>
        </w:rPr>
        <w:t>(1), p.1402474</w:t>
      </w:r>
      <w:r>
        <w:rPr>
          <w:rFonts w:ascii="Arial" w:hAnsi="Arial" w:cs="Arial"/>
          <w:color w:val="222222"/>
          <w:sz w:val="24"/>
          <w:szCs w:val="24"/>
          <w:shd w:val="clear" w:color="auto" w:fill="FFFFFF"/>
        </w:rPr>
        <w:t xml:space="preserve">./  </w:t>
      </w:r>
    </w:p>
    <w:p w14:paraId="125BB59E" w14:textId="77777777" w:rsidR="0036129A" w:rsidRDefault="0036129A" w:rsidP="00534671">
      <w:pPr>
        <w:tabs>
          <w:tab w:val="left" w:pos="1844"/>
          <w:tab w:val="center" w:pos="4680"/>
          <w:tab w:val="right" w:pos="9360"/>
        </w:tabs>
        <w:spacing w:line="360" w:lineRule="auto"/>
        <w:jc w:val="both"/>
        <w:rPr>
          <w:rFonts w:ascii="Arial" w:hAnsi="Arial" w:cs="Arial"/>
          <w:color w:val="000000"/>
          <w:sz w:val="24"/>
          <w:szCs w:val="24"/>
          <w:shd w:val="clear" w:color="auto" w:fill="FFFFFF"/>
        </w:rPr>
      </w:pPr>
      <w:r w:rsidRPr="00534671">
        <w:rPr>
          <w:rFonts w:ascii="Arial" w:hAnsi="Arial" w:cs="Arial"/>
          <w:color w:val="000000"/>
          <w:sz w:val="24"/>
          <w:szCs w:val="24"/>
          <w:shd w:val="clear" w:color="auto" w:fill="FFFFFF"/>
        </w:rPr>
        <w:t>Deere.co.uk. 2021. </w:t>
      </w:r>
      <w:r w:rsidRPr="00534671">
        <w:rPr>
          <w:rFonts w:ascii="Arial" w:hAnsi="Arial" w:cs="Arial"/>
          <w:i/>
          <w:iCs/>
          <w:color w:val="000000"/>
          <w:sz w:val="24"/>
          <w:szCs w:val="24"/>
          <w:shd w:val="clear" w:color="auto" w:fill="FFFFFF"/>
        </w:rPr>
        <w:t>John Deere UK &amp; IE</w:t>
      </w:r>
      <w:r w:rsidRPr="00534671">
        <w:rPr>
          <w:rFonts w:ascii="Arial" w:hAnsi="Arial" w:cs="Arial"/>
          <w:color w:val="000000"/>
          <w:sz w:val="24"/>
          <w:szCs w:val="24"/>
          <w:shd w:val="clear" w:color="auto" w:fill="FFFFFF"/>
        </w:rPr>
        <w:t>. [online] Available at: &lt;https://www.deere.co.uk/en/&gt; [Accessed 8 June 2021].</w:t>
      </w:r>
      <w:r>
        <w:rPr>
          <w:rFonts w:ascii="Arial" w:hAnsi="Arial" w:cs="Arial"/>
          <w:color w:val="000000"/>
          <w:sz w:val="24"/>
          <w:szCs w:val="24"/>
          <w:shd w:val="clear" w:color="auto" w:fill="FFFFFF"/>
        </w:rPr>
        <w:t xml:space="preserve"> </w:t>
      </w:r>
    </w:p>
    <w:p w14:paraId="63533428" w14:textId="77777777" w:rsidR="0036129A" w:rsidRDefault="0036129A" w:rsidP="00534671">
      <w:pPr>
        <w:tabs>
          <w:tab w:val="left" w:pos="1713"/>
          <w:tab w:val="left" w:pos="1844"/>
        </w:tabs>
        <w:spacing w:line="360" w:lineRule="auto"/>
        <w:jc w:val="both"/>
        <w:rPr>
          <w:rFonts w:ascii="Arial" w:hAnsi="Arial" w:cs="Arial"/>
          <w:color w:val="222222"/>
          <w:sz w:val="24"/>
          <w:szCs w:val="24"/>
          <w:shd w:val="clear" w:color="auto" w:fill="FFFFFF"/>
        </w:rPr>
      </w:pPr>
      <w:r w:rsidRPr="00534671">
        <w:rPr>
          <w:rFonts w:ascii="Arial" w:hAnsi="Arial" w:cs="Arial"/>
          <w:color w:val="222222"/>
          <w:sz w:val="24"/>
          <w:szCs w:val="24"/>
          <w:shd w:val="clear" w:color="auto" w:fill="FFFFFF"/>
        </w:rPr>
        <w:t>El</w:t>
      </w:r>
      <w:r w:rsidRPr="00534671">
        <w:rPr>
          <w:rFonts w:ascii="Cambria Math" w:hAnsi="Cambria Math" w:cs="Arial"/>
          <w:color w:val="222222"/>
          <w:sz w:val="24"/>
          <w:szCs w:val="24"/>
          <w:shd w:val="clear" w:color="auto" w:fill="FFFFFF"/>
        </w:rPr>
        <w:t>‐</w:t>
      </w:r>
      <w:r w:rsidRPr="00534671">
        <w:rPr>
          <w:rFonts w:ascii="Arial" w:hAnsi="Arial" w:cs="Arial"/>
          <w:color w:val="222222"/>
          <w:sz w:val="24"/>
          <w:szCs w:val="24"/>
          <w:shd w:val="clear" w:color="auto" w:fill="FFFFFF"/>
        </w:rPr>
        <w:t xml:space="preserve">Khoury, M. and </w:t>
      </w:r>
      <w:proofErr w:type="spellStart"/>
      <w:r w:rsidRPr="00534671">
        <w:rPr>
          <w:rFonts w:ascii="Arial" w:hAnsi="Arial" w:cs="Arial"/>
          <w:color w:val="222222"/>
          <w:sz w:val="24"/>
          <w:szCs w:val="24"/>
          <w:shd w:val="clear" w:color="auto" w:fill="FFFFFF"/>
        </w:rPr>
        <w:t>Arikan</w:t>
      </w:r>
      <w:proofErr w:type="spellEnd"/>
      <w:r w:rsidRPr="00534671">
        <w:rPr>
          <w:rFonts w:ascii="Arial" w:hAnsi="Arial" w:cs="Arial"/>
          <w:color w:val="222222"/>
          <w:sz w:val="24"/>
          <w:szCs w:val="24"/>
          <w:shd w:val="clear" w:color="auto" w:fill="FFFFFF"/>
        </w:rPr>
        <w:t>, C.L., 2021. From the internet of things toward the internet of bodies: Ethical and legal considerations. </w:t>
      </w:r>
      <w:r w:rsidRPr="00534671">
        <w:rPr>
          <w:rFonts w:ascii="Arial" w:hAnsi="Arial" w:cs="Arial"/>
          <w:i/>
          <w:iCs/>
          <w:color w:val="222222"/>
          <w:sz w:val="24"/>
          <w:szCs w:val="24"/>
          <w:shd w:val="clear" w:color="auto" w:fill="FFFFFF"/>
        </w:rPr>
        <w:t>Strategic Change</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30</w:t>
      </w:r>
      <w:r w:rsidRPr="00534671">
        <w:rPr>
          <w:rFonts w:ascii="Arial" w:hAnsi="Arial" w:cs="Arial"/>
          <w:color w:val="222222"/>
          <w:sz w:val="24"/>
          <w:szCs w:val="24"/>
          <w:shd w:val="clear" w:color="auto" w:fill="FFFFFF"/>
        </w:rPr>
        <w:t>(3), pp.307-314.</w:t>
      </w:r>
      <w:r>
        <w:rPr>
          <w:rFonts w:ascii="Arial" w:hAnsi="Arial" w:cs="Arial"/>
          <w:color w:val="222222"/>
          <w:sz w:val="24"/>
          <w:szCs w:val="24"/>
          <w:shd w:val="clear" w:color="auto" w:fill="FFFFFF"/>
        </w:rPr>
        <w:t xml:space="preserve"> </w:t>
      </w:r>
    </w:p>
    <w:p w14:paraId="0A04C07F" w14:textId="77777777" w:rsidR="0036129A" w:rsidRPr="00534671" w:rsidRDefault="0036129A" w:rsidP="00534671">
      <w:pPr>
        <w:tabs>
          <w:tab w:val="left" w:pos="1844"/>
          <w:tab w:val="center" w:pos="4680"/>
          <w:tab w:val="right" w:pos="9360"/>
        </w:tabs>
        <w:spacing w:line="360" w:lineRule="auto"/>
        <w:jc w:val="both"/>
        <w:rPr>
          <w:rFonts w:ascii="Arial" w:hAnsi="Arial" w:cs="Arial"/>
          <w:color w:val="222222"/>
          <w:sz w:val="24"/>
          <w:szCs w:val="24"/>
          <w:shd w:val="clear" w:color="auto" w:fill="FFFFFF"/>
        </w:rPr>
      </w:pPr>
      <w:proofErr w:type="spellStart"/>
      <w:r w:rsidRPr="00534671">
        <w:rPr>
          <w:rFonts w:ascii="Arial" w:hAnsi="Arial" w:cs="Arial"/>
          <w:color w:val="222222"/>
          <w:sz w:val="24"/>
          <w:szCs w:val="24"/>
          <w:shd w:val="clear" w:color="auto" w:fill="FFFFFF"/>
        </w:rPr>
        <w:t>Girchenko</w:t>
      </w:r>
      <w:proofErr w:type="spellEnd"/>
      <w:r w:rsidRPr="00534671">
        <w:rPr>
          <w:rFonts w:ascii="Arial" w:hAnsi="Arial" w:cs="Arial"/>
          <w:color w:val="222222"/>
          <w:sz w:val="24"/>
          <w:szCs w:val="24"/>
          <w:shd w:val="clear" w:color="auto" w:fill="FFFFFF"/>
        </w:rPr>
        <w:t xml:space="preserve">, T., </w:t>
      </w:r>
      <w:proofErr w:type="spellStart"/>
      <w:r w:rsidRPr="00534671">
        <w:rPr>
          <w:rFonts w:ascii="Arial" w:hAnsi="Arial" w:cs="Arial"/>
          <w:color w:val="222222"/>
          <w:sz w:val="24"/>
          <w:szCs w:val="24"/>
          <w:shd w:val="clear" w:color="auto" w:fill="FFFFFF"/>
        </w:rPr>
        <w:t>Ovsiannikova</w:t>
      </w:r>
      <w:proofErr w:type="spellEnd"/>
      <w:r w:rsidRPr="00534671">
        <w:rPr>
          <w:rFonts w:ascii="Arial" w:hAnsi="Arial" w:cs="Arial"/>
          <w:color w:val="222222"/>
          <w:sz w:val="24"/>
          <w:szCs w:val="24"/>
          <w:shd w:val="clear" w:color="auto" w:fill="FFFFFF"/>
        </w:rPr>
        <w:t xml:space="preserve">, Y. and </w:t>
      </w:r>
      <w:proofErr w:type="spellStart"/>
      <w:r w:rsidRPr="00534671">
        <w:rPr>
          <w:rFonts w:ascii="Arial" w:hAnsi="Arial" w:cs="Arial"/>
          <w:color w:val="222222"/>
          <w:sz w:val="24"/>
          <w:szCs w:val="24"/>
          <w:shd w:val="clear" w:color="auto" w:fill="FFFFFF"/>
        </w:rPr>
        <w:t>Girchenko</w:t>
      </w:r>
      <w:proofErr w:type="spellEnd"/>
      <w:r w:rsidRPr="00534671">
        <w:rPr>
          <w:rFonts w:ascii="Arial" w:hAnsi="Arial" w:cs="Arial"/>
          <w:color w:val="222222"/>
          <w:sz w:val="24"/>
          <w:szCs w:val="24"/>
          <w:shd w:val="clear" w:color="auto" w:fill="FFFFFF"/>
        </w:rPr>
        <w:t>, L., 2017. CRM system as a keystone of successful business activity. </w:t>
      </w:r>
      <w:r w:rsidRPr="00534671">
        <w:rPr>
          <w:rFonts w:ascii="Arial" w:hAnsi="Arial" w:cs="Arial"/>
          <w:i/>
          <w:iCs/>
          <w:color w:val="222222"/>
          <w:sz w:val="24"/>
          <w:szCs w:val="24"/>
          <w:shd w:val="clear" w:color="auto" w:fill="FFFFFF"/>
        </w:rPr>
        <w:t>Knowledge-Economy Society: Management in the Face of Contemporary Challenges and Dilemmas</w:t>
      </w:r>
      <w:r w:rsidRPr="00534671">
        <w:rPr>
          <w:rFonts w:ascii="Arial" w:hAnsi="Arial" w:cs="Arial"/>
          <w:color w:val="222222"/>
          <w:sz w:val="24"/>
          <w:szCs w:val="24"/>
          <w:shd w:val="clear" w:color="auto" w:fill="FFFFFF"/>
        </w:rPr>
        <w:t>, pp.251-261.</w:t>
      </w:r>
      <w:r>
        <w:rPr>
          <w:rFonts w:ascii="Arial" w:hAnsi="Arial" w:cs="Arial"/>
          <w:color w:val="222222"/>
          <w:sz w:val="24"/>
          <w:szCs w:val="24"/>
          <w:shd w:val="clear" w:color="auto" w:fill="FFFFFF"/>
        </w:rPr>
        <w:t xml:space="preserve">  </w:t>
      </w:r>
    </w:p>
    <w:p w14:paraId="73597311" w14:textId="77777777" w:rsidR="0036129A" w:rsidRPr="00534671" w:rsidRDefault="0036129A" w:rsidP="00534671">
      <w:pPr>
        <w:tabs>
          <w:tab w:val="left" w:pos="1713"/>
          <w:tab w:val="left" w:pos="1844"/>
        </w:tabs>
        <w:spacing w:line="360" w:lineRule="auto"/>
        <w:jc w:val="both"/>
        <w:rPr>
          <w:rFonts w:ascii="Arial" w:hAnsi="Arial" w:cs="Arial"/>
          <w:color w:val="222222"/>
          <w:sz w:val="24"/>
          <w:szCs w:val="24"/>
          <w:shd w:val="clear" w:color="auto" w:fill="FFFFFF"/>
        </w:rPr>
      </w:pPr>
      <w:proofErr w:type="spellStart"/>
      <w:r w:rsidRPr="00534671">
        <w:rPr>
          <w:rFonts w:ascii="Arial" w:hAnsi="Arial" w:cs="Arial"/>
          <w:color w:val="222222"/>
          <w:sz w:val="24"/>
          <w:szCs w:val="24"/>
          <w:shd w:val="clear" w:color="auto" w:fill="FFFFFF"/>
        </w:rPr>
        <w:t>Holmlund</w:t>
      </w:r>
      <w:proofErr w:type="spellEnd"/>
      <w:r w:rsidRPr="00534671">
        <w:rPr>
          <w:rFonts w:ascii="Arial" w:hAnsi="Arial" w:cs="Arial"/>
          <w:color w:val="222222"/>
          <w:sz w:val="24"/>
          <w:szCs w:val="24"/>
          <w:shd w:val="clear" w:color="auto" w:fill="FFFFFF"/>
        </w:rPr>
        <w:t xml:space="preserve">, M., Van </w:t>
      </w:r>
      <w:proofErr w:type="spellStart"/>
      <w:r w:rsidRPr="00534671">
        <w:rPr>
          <w:rFonts w:ascii="Arial" w:hAnsi="Arial" w:cs="Arial"/>
          <w:color w:val="222222"/>
          <w:sz w:val="24"/>
          <w:szCs w:val="24"/>
          <w:shd w:val="clear" w:color="auto" w:fill="FFFFFF"/>
        </w:rPr>
        <w:t>Vaerenbergh</w:t>
      </w:r>
      <w:proofErr w:type="spellEnd"/>
      <w:r w:rsidRPr="00534671">
        <w:rPr>
          <w:rFonts w:ascii="Arial" w:hAnsi="Arial" w:cs="Arial"/>
          <w:color w:val="222222"/>
          <w:sz w:val="24"/>
          <w:szCs w:val="24"/>
          <w:shd w:val="clear" w:color="auto" w:fill="FFFFFF"/>
        </w:rPr>
        <w:t xml:space="preserve">, Y., </w:t>
      </w:r>
      <w:proofErr w:type="spellStart"/>
      <w:r w:rsidRPr="00534671">
        <w:rPr>
          <w:rFonts w:ascii="Arial" w:hAnsi="Arial" w:cs="Arial"/>
          <w:color w:val="222222"/>
          <w:sz w:val="24"/>
          <w:szCs w:val="24"/>
          <w:shd w:val="clear" w:color="auto" w:fill="FFFFFF"/>
        </w:rPr>
        <w:t>Ciuchita</w:t>
      </w:r>
      <w:proofErr w:type="spellEnd"/>
      <w:r w:rsidRPr="00534671">
        <w:rPr>
          <w:rFonts w:ascii="Arial" w:hAnsi="Arial" w:cs="Arial"/>
          <w:color w:val="222222"/>
          <w:sz w:val="24"/>
          <w:szCs w:val="24"/>
          <w:shd w:val="clear" w:color="auto" w:fill="FFFFFF"/>
        </w:rPr>
        <w:t xml:space="preserve">, R., </w:t>
      </w:r>
      <w:proofErr w:type="spellStart"/>
      <w:r w:rsidRPr="00534671">
        <w:rPr>
          <w:rFonts w:ascii="Arial" w:hAnsi="Arial" w:cs="Arial"/>
          <w:color w:val="222222"/>
          <w:sz w:val="24"/>
          <w:szCs w:val="24"/>
          <w:shd w:val="clear" w:color="auto" w:fill="FFFFFF"/>
        </w:rPr>
        <w:t>Ravald</w:t>
      </w:r>
      <w:proofErr w:type="spellEnd"/>
      <w:r w:rsidRPr="00534671">
        <w:rPr>
          <w:rFonts w:ascii="Arial" w:hAnsi="Arial" w:cs="Arial"/>
          <w:color w:val="222222"/>
          <w:sz w:val="24"/>
          <w:szCs w:val="24"/>
          <w:shd w:val="clear" w:color="auto" w:fill="FFFFFF"/>
        </w:rPr>
        <w:t xml:space="preserve">, A., Sarantopoulos, P., </w:t>
      </w:r>
      <w:proofErr w:type="spellStart"/>
      <w:r w:rsidRPr="00534671">
        <w:rPr>
          <w:rFonts w:ascii="Arial" w:hAnsi="Arial" w:cs="Arial"/>
          <w:color w:val="222222"/>
          <w:sz w:val="24"/>
          <w:szCs w:val="24"/>
          <w:shd w:val="clear" w:color="auto" w:fill="FFFFFF"/>
        </w:rPr>
        <w:t>Ordenes</w:t>
      </w:r>
      <w:proofErr w:type="spellEnd"/>
      <w:r w:rsidRPr="00534671">
        <w:rPr>
          <w:rFonts w:ascii="Arial" w:hAnsi="Arial" w:cs="Arial"/>
          <w:color w:val="222222"/>
          <w:sz w:val="24"/>
          <w:szCs w:val="24"/>
          <w:shd w:val="clear" w:color="auto" w:fill="FFFFFF"/>
        </w:rPr>
        <w:t xml:space="preserve">, F.V. and </w:t>
      </w:r>
      <w:proofErr w:type="spellStart"/>
      <w:r w:rsidRPr="00534671">
        <w:rPr>
          <w:rFonts w:ascii="Arial" w:hAnsi="Arial" w:cs="Arial"/>
          <w:color w:val="222222"/>
          <w:sz w:val="24"/>
          <w:szCs w:val="24"/>
          <w:shd w:val="clear" w:color="auto" w:fill="FFFFFF"/>
        </w:rPr>
        <w:t>Zaki</w:t>
      </w:r>
      <w:proofErr w:type="spellEnd"/>
      <w:r w:rsidRPr="00534671">
        <w:rPr>
          <w:rFonts w:ascii="Arial" w:hAnsi="Arial" w:cs="Arial"/>
          <w:color w:val="222222"/>
          <w:sz w:val="24"/>
          <w:szCs w:val="24"/>
          <w:shd w:val="clear" w:color="auto" w:fill="FFFFFF"/>
        </w:rPr>
        <w:t>, M., 2020. Customer experience management in the age of big data analytics: A strategic framework. </w:t>
      </w:r>
      <w:r w:rsidRPr="00534671">
        <w:rPr>
          <w:rFonts w:ascii="Arial" w:hAnsi="Arial" w:cs="Arial"/>
          <w:i/>
          <w:iCs/>
          <w:color w:val="222222"/>
          <w:sz w:val="24"/>
          <w:szCs w:val="24"/>
          <w:shd w:val="clear" w:color="auto" w:fill="FFFFFF"/>
        </w:rPr>
        <w:t>Journal of Business Research</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116</w:t>
      </w:r>
      <w:r w:rsidRPr="00534671">
        <w:rPr>
          <w:rFonts w:ascii="Arial" w:hAnsi="Arial" w:cs="Arial"/>
          <w:color w:val="222222"/>
          <w:sz w:val="24"/>
          <w:szCs w:val="24"/>
          <w:shd w:val="clear" w:color="auto" w:fill="FFFFFF"/>
        </w:rPr>
        <w:t>, pp.356-365.</w:t>
      </w:r>
      <w:r>
        <w:rPr>
          <w:rFonts w:ascii="Arial" w:hAnsi="Arial" w:cs="Arial"/>
          <w:color w:val="222222"/>
          <w:sz w:val="24"/>
          <w:szCs w:val="24"/>
          <w:shd w:val="clear" w:color="auto" w:fill="FFFFFF"/>
        </w:rPr>
        <w:t xml:space="preserve"> </w:t>
      </w:r>
    </w:p>
    <w:p w14:paraId="49A05673" w14:textId="77777777" w:rsidR="0036129A" w:rsidRPr="00534671" w:rsidRDefault="0036129A" w:rsidP="00534671">
      <w:pPr>
        <w:tabs>
          <w:tab w:val="left" w:pos="1713"/>
          <w:tab w:val="left" w:pos="1844"/>
        </w:tabs>
        <w:spacing w:line="360" w:lineRule="auto"/>
        <w:jc w:val="both"/>
        <w:rPr>
          <w:rFonts w:ascii="Arial" w:hAnsi="Arial" w:cs="Arial"/>
          <w:color w:val="222222"/>
          <w:sz w:val="24"/>
          <w:szCs w:val="24"/>
          <w:shd w:val="clear" w:color="auto" w:fill="FFFFFF"/>
        </w:rPr>
      </w:pPr>
      <w:r w:rsidRPr="00534671">
        <w:rPr>
          <w:rFonts w:ascii="Arial" w:hAnsi="Arial" w:cs="Arial"/>
          <w:color w:val="222222"/>
          <w:sz w:val="24"/>
          <w:szCs w:val="24"/>
          <w:shd w:val="clear" w:color="auto" w:fill="FFFFFF"/>
        </w:rPr>
        <w:t xml:space="preserve">Khan, W.Z., Rehman, M.H., </w:t>
      </w:r>
      <w:proofErr w:type="spellStart"/>
      <w:r w:rsidRPr="00534671">
        <w:rPr>
          <w:rFonts w:ascii="Arial" w:hAnsi="Arial" w:cs="Arial"/>
          <w:color w:val="222222"/>
          <w:sz w:val="24"/>
          <w:szCs w:val="24"/>
          <w:shd w:val="clear" w:color="auto" w:fill="FFFFFF"/>
        </w:rPr>
        <w:t>Zangoti</w:t>
      </w:r>
      <w:proofErr w:type="spellEnd"/>
      <w:r w:rsidRPr="00534671">
        <w:rPr>
          <w:rFonts w:ascii="Arial" w:hAnsi="Arial" w:cs="Arial"/>
          <w:color w:val="222222"/>
          <w:sz w:val="24"/>
          <w:szCs w:val="24"/>
          <w:shd w:val="clear" w:color="auto" w:fill="FFFFFF"/>
        </w:rPr>
        <w:t xml:space="preserve">, H.M., Afzal, M.K., </w:t>
      </w:r>
      <w:proofErr w:type="spellStart"/>
      <w:r w:rsidRPr="00534671">
        <w:rPr>
          <w:rFonts w:ascii="Arial" w:hAnsi="Arial" w:cs="Arial"/>
          <w:color w:val="222222"/>
          <w:sz w:val="24"/>
          <w:szCs w:val="24"/>
          <w:shd w:val="clear" w:color="auto" w:fill="FFFFFF"/>
        </w:rPr>
        <w:t>Armi</w:t>
      </w:r>
      <w:proofErr w:type="spellEnd"/>
      <w:r w:rsidRPr="00534671">
        <w:rPr>
          <w:rFonts w:ascii="Arial" w:hAnsi="Arial" w:cs="Arial"/>
          <w:color w:val="222222"/>
          <w:sz w:val="24"/>
          <w:szCs w:val="24"/>
          <w:shd w:val="clear" w:color="auto" w:fill="FFFFFF"/>
        </w:rPr>
        <w:t>, N. and Salah, K., 2020. Industrial internet of things: Recent advances, enabling technologies and open challenges. </w:t>
      </w:r>
      <w:r w:rsidRPr="00534671">
        <w:rPr>
          <w:rFonts w:ascii="Arial" w:hAnsi="Arial" w:cs="Arial"/>
          <w:i/>
          <w:iCs/>
          <w:color w:val="222222"/>
          <w:sz w:val="24"/>
          <w:szCs w:val="24"/>
          <w:shd w:val="clear" w:color="auto" w:fill="FFFFFF"/>
        </w:rPr>
        <w:t>Computers &amp; Electrical Engineering</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81</w:t>
      </w:r>
      <w:r w:rsidRPr="00534671">
        <w:rPr>
          <w:rFonts w:ascii="Arial" w:hAnsi="Arial" w:cs="Arial"/>
          <w:color w:val="222222"/>
          <w:sz w:val="24"/>
          <w:szCs w:val="24"/>
          <w:shd w:val="clear" w:color="auto" w:fill="FFFFFF"/>
        </w:rPr>
        <w:t>, p.106522.</w:t>
      </w:r>
      <w:r>
        <w:rPr>
          <w:rFonts w:ascii="Arial" w:hAnsi="Arial" w:cs="Arial"/>
          <w:color w:val="222222"/>
          <w:sz w:val="24"/>
          <w:szCs w:val="24"/>
          <w:shd w:val="clear" w:color="auto" w:fill="FFFFFF"/>
        </w:rPr>
        <w:t xml:space="preserve"> </w:t>
      </w:r>
    </w:p>
    <w:p w14:paraId="27215C9C" w14:textId="77777777" w:rsidR="0036129A" w:rsidRDefault="0036129A" w:rsidP="00534671">
      <w:pPr>
        <w:tabs>
          <w:tab w:val="left" w:pos="1844"/>
        </w:tabs>
        <w:spacing w:line="360" w:lineRule="auto"/>
        <w:jc w:val="both"/>
        <w:rPr>
          <w:rFonts w:ascii="Arial" w:hAnsi="Arial" w:cs="Arial"/>
          <w:color w:val="222222"/>
          <w:sz w:val="24"/>
          <w:szCs w:val="24"/>
          <w:shd w:val="clear" w:color="auto" w:fill="FFFFFF"/>
        </w:rPr>
      </w:pPr>
      <w:proofErr w:type="spellStart"/>
      <w:r w:rsidRPr="00534671">
        <w:rPr>
          <w:rFonts w:ascii="Arial" w:hAnsi="Arial" w:cs="Arial"/>
          <w:color w:val="222222"/>
          <w:sz w:val="24"/>
          <w:szCs w:val="24"/>
          <w:shd w:val="clear" w:color="auto" w:fill="FFFFFF"/>
        </w:rPr>
        <w:t>Kopishynska</w:t>
      </w:r>
      <w:proofErr w:type="spellEnd"/>
      <w:r w:rsidRPr="00534671">
        <w:rPr>
          <w:rFonts w:ascii="Arial" w:hAnsi="Arial" w:cs="Arial"/>
          <w:color w:val="222222"/>
          <w:sz w:val="24"/>
          <w:szCs w:val="24"/>
          <w:shd w:val="clear" w:color="auto" w:fill="FFFFFF"/>
        </w:rPr>
        <w:t xml:space="preserve">, O., </w:t>
      </w:r>
      <w:proofErr w:type="spellStart"/>
      <w:r w:rsidRPr="00534671">
        <w:rPr>
          <w:rFonts w:ascii="Arial" w:hAnsi="Arial" w:cs="Arial"/>
          <w:color w:val="222222"/>
          <w:sz w:val="24"/>
          <w:szCs w:val="24"/>
          <w:shd w:val="clear" w:color="auto" w:fill="FFFFFF"/>
        </w:rPr>
        <w:t>Utkin</w:t>
      </w:r>
      <w:proofErr w:type="spellEnd"/>
      <w:r w:rsidRPr="00534671">
        <w:rPr>
          <w:rFonts w:ascii="Arial" w:hAnsi="Arial" w:cs="Arial"/>
          <w:color w:val="222222"/>
          <w:sz w:val="24"/>
          <w:szCs w:val="24"/>
          <w:shd w:val="clear" w:color="auto" w:fill="FFFFFF"/>
        </w:rPr>
        <w:t xml:space="preserve">, Y., </w:t>
      </w:r>
      <w:proofErr w:type="spellStart"/>
      <w:r w:rsidRPr="00534671">
        <w:rPr>
          <w:rFonts w:ascii="Arial" w:hAnsi="Arial" w:cs="Arial"/>
          <w:color w:val="222222"/>
          <w:sz w:val="24"/>
          <w:szCs w:val="24"/>
          <w:shd w:val="clear" w:color="auto" w:fill="FFFFFF"/>
        </w:rPr>
        <w:t>Galych</w:t>
      </w:r>
      <w:proofErr w:type="spellEnd"/>
      <w:r w:rsidRPr="00534671">
        <w:rPr>
          <w:rFonts w:ascii="Arial" w:hAnsi="Arial" w:cs="Arial"/>
          <w:color w:val="222222"/>
          <w:sz w:val="24"/>
          <w:szCs w:val="24"/>
          <w:shd w:val="clear" w:color="auto" w:fill="FFFFFF"/>
        </w:rPr>
        <w:t xml:space="preserve">, O., </w:t>
      </w:r>
      <w:proofErr w:type="spellStart"/>
      <w:r w:rsidRPr="00534671">
        <w:rPr>
          <w:rFonts w:ascii="Arial" w:hAnsi="Arial" w:cs="Arial"/>
          <w:color w:val="222222"/>
          <w:sz w:val="24"/>
          <w:szCs w:val="24"/>
          <w:shd w:val="clear" w:color="auto" w:fill="FFFFFF"/>
        </w:rPr>
        <w:t>Marenych</w:t>
      </w:r>
      <w:proofErr w:type="spellEnd"/>
      <w:r w:rsidRPr="00534671">
        <w:rPr>
          <w:rFonts w:ascii="Arial" w:hAnsi="Arial" w:cs="Arial"/>
          <w:color w:val="222222"/>
          <w:sz w:val="24"/>
          <w:szCs w:val="24"/>
          <w:shd w:val="clear" w:color="auto" w:fill="FFFFFF"/>
        </w:rPr>
        <w:t xml:space="preserve">, M. and </w:t>
      </w:r>
      <w:proofErr w:type="spellStart"/>
      <w:r w:rsidRPr="00534671">
        <w:rPr>
          <w:rFonts w:ascii="Arial" w:hAnsi="Arial" w:cs="Arial"/>
          <w:color w:val="222222"/>
          <w:sz w:val="24"/>
          <w:szCs w:val="24"/>
          <w:shd w:val="clear" w:color="auto" w:fill="FFFFFF"/>
        </w:rPr>
        <w:t>Sliusar</w:t>
      </w:r>
      <w:proofErr w:type="spellEnd"/>
      <w:r w:rsidRPr="00534671">
        <w:rPr>
          <w:rFonts w:ascii="Arial" w:hAnsi="Arial" w:cs="Arial"/>
          <w:color w:val="222222"/>
          <w:sz w:val="24"/>
          <w:szCs w:val="24"/>
          <w:shd w:val="clear" w:color="auto" w:fill="FFFFFF"/>
        </w:rPr>
        <w:t xml:space="preserve">, I., 2020, May. Main Aspects of the Creation of Managing Information System at the Implementation of </w:t>
      </w:r>
      <w:r w:rsidRPr="00534671">
        <w:rPr>
          <w:rFonts w:ascii="Arial" w:hAnsi="Arial" w:cs="Arial"/>
          <w:color w:val="222222"/>
          <w:sz w:val="24"/>
          <w:szCs w:val="24"/>
          <w:shd w:val="clear" w:color="auto" w:fill="FFFFFF"/>
        </w:rPr>
        <w:lastRenderedPageBreak/>
        <w:t>Precision Farming. In </w:t>
      </w:r>
      <w:r w:rsidRPr="00534671">
        <w:rPr>
          <w:rFonts w:ascii="Arial" w:hAnsi="Arial" w:cs="Arial"/>
          <w:i/>
          <w:iCs/>
          <w:color w:val="222222"/>
          <w:sz w:val="24"/>
          <w:szCs w:val="24"/>
          <w:shd w:val="clear" w:color="auto" w:fill="FFFFFF"/>
        </w:rPr>
        <w:t>2020 IEEE 11th International Conference on Dependable Systems, Services and Technologies (DESSERT)</w:t>
      </w:r>
      <w:r w:rsidRPr="00534671">
        <w:rPr>
          <w:rFonts w:ascii="Arial" w:hAnsi="Arial" w:cs="Arial"/>
          <w:color w:val="222222"/>
          <w:sz w:val="24"/>
          <w:szCs w:val="24"/>
          <w:shd w:val="clear" w:color="auto" w:fill="FFFFFF"/>
        </w:rPr>
        <w:t> (pp. 404-410). IEEE.</w:t>
      </w:r>
      <w:r>
        <w:rPr>
          <w:rFonts w:ascii="Arial" w:hAnsi="Arial" w:cs="Arial"/>
          <w:color w:val="222222"/>
          <w:sz w:val="24"/>
          <w:szCs w:val="24"/>
          <w:shd w:val="clear" w:color="auto" w:fill="FFFFFF"/>
        </w:rPr>
        <w:t xml:space="preserve"> </w:t>
      </w:r>
    </w:p>
    <w:p w14:paraId="45EA968D" w14:textId="77777777" w:rsidR="0036129A" w:rsidRDefault="0036129A" w:rsidP="00534671">
      <w:pPr>
        <w:tabs>
          <w:tab w:val="left" w:pos="1844"/>
        </w:tabs>
        <w:spacing w:line="360" w:lineRule="auto"/>
        <w:jc w:val="both"/>
        <w:rPr>
          <w:rFonts w:ascii="Arial" w:hAnsi="Arial" w:cs="Arial"/>
          <w:color w:val="222222"/>
          <w:sz w:val="24"/>
          <w:szCs w:val="24"/>
          <w:shd w:val="clear" w:color="auto" w:fill="FFFFFF"/>
        </w:rPr>
      </w:pPr>
      <w:r w:rsidRPr="00534671">
        <w:rPr>
          <w:rFonts w:ascii="Arial" w:hAnsi="Arial" w:cs="Arial"/>
          <w:color w:val="222222"/>
          <w:sz w:val="24"/>
          <w:szCs w:val="24"/>
          <w:shd w:val="clear" w:color="auto" w:fill="FFFFFF"/>
        </w:rPr>
        <w:t>Moran, M., 2017. Not your grandfather's tractor company—transformation of the John Deere enterprise. </w:t>
      </w:r>
      <w:r w:rsidRPr="00534671">
        <w:rPr>
          <w:rFonts w:ascii="Arial" w:hAnsi="Arial" w:cs="Arial"/>
          <w:i/>
          <w:iCs/>
          <w:color w:val="222222"/>
          <w:sz w:val="24"/>
          <w:szCs w:val="24"/>
          <w:shd w:val="clear" w:color="auto" w:fill="FFFFFF"/>
        </w:rPr>
        <w:t>Journal of Enterprise Transformation</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7</w:t>
      </w:r>
      <w:r w:rsidRPr="00534671">
        <w:rPr>
          <w:rFonts w:ascii="Arial" w:hAnsi="Arial" w:cs="Arial"/>
          <w:color w:val="222222"/>
          <w:sz w:val="24"/>
          <w:szCs w:val="24"/>
          <w:shd w:val="clear" w:color="auto" w:fill="FFFFFF"/>
        </w:rPr>
        <w:t>(1-2), pp.40-73.</w:t>
      </w:r>
      <w:r>
        <w:rPr>
          <w:rFonts w:ascii="Arial" w:hAnsi="Arial" w:cs="Arial"/>
          <w:color w:val="222222"/>
          <w:sz w:val="24"/>
          <w:szCs w:val="24"/>
          <w:shd w:val="clear" w:color="auto" w:fill="FFFFFF"/>
        </w:rPr>
        <w:t xml:space="preserve"> </w:t>
      </w:r>
    </w:p>
    <w:p w14:paraId="539E7CCF" w14:textId="77777777" w:rsidR="0036129A" w:rsidRPr="00534671" w:rsidRDefault="0036129A" w:rsidP="00534671">
      <w:pPr>
        <w:tabs>
          <w:tab w:val="left" w:pos="1713"/>
          <w:tab w:val="left" w:pos="1844"/>
        </w:tabs>
        <w:spacing w:line="360" w:lineRule="auto"/>
        <w:jc w:val="both"/>
        <w:rPr>
          <w:rFonts w:ascii="Arial" w:hAnsi="Arial" w:cs="Arial"/>
          <w:color w:val="222222"/>
          <w:sz w:val="24"/>
          <w:szCs w:val="24"/>
          <w:shd w:val="clear" w:color="auto" w:fill="FFFFFF"/>
        </w:rPr>
      </w:pPr>
      <w:r w:rsidRPr="00534671">
        <w:rPr>
          <w:rFonts w:ascii="Arial" w:hAnsi="Arial" w:cs="Arial"/>
          <w:color w:val="222222"/>
          <w:sz w:val="24"/>
          <w:szCs w:val="24"/>
          <w:shd w:val="clear" w:color="auto" w:fill="FFFFFF"/>
        </w:rPr>
        <w:t xml:space="preserve">Nauman, A., Qadri, Y.A., Amjad, M., </w:t>
      </w:r>
      <w:proofErr w:type="spellStart"/>
      <w:r w:rsidRPr="00534671">
        <w:rPr>
          <w:rFonts w:ascii="Arial" w:hAnsi="Arial" w:cs="Arial"/>
          <w:color w:val="222222"/>
          <w:sz w:val="24"/>
          <w:szCs w:val="24"/>
          <w:shd w:val="clear" w:color="auto" w:fill="FFFFFF"/>
        </w:rPr>
        <w:t>Zikria</w:t>
      </w:r>
      <w:proofErr w:type="spellEnd"/>
      <w:r w:rsidRPr="00534671">
        <w:rPr>
          <w:rFonts w:ascii="Arial" w:hAnsi="Arial" w:cs="Arial"/>
          <w:color w:val="222222"/>
          <w:sz w:val="24"/>
          <w:szCs w:val="24"/>
          <w:shd w:val="clear" w:color="auto" w:fill="FFFFFF"/>
        </w:rPr>
        <w:t>, Y.B., Afzal, M.K. and Kim, S.W., 2020. Multimedia Internet of Things: A comprehensive survey. </w:t>
      </w:r>
      <w:r w:rsidRPr="00534671">
        <w:rPr>
          <w:rFonts w:ascii="Arial" w:hAnsi="Arial" w:cs="Arial"/>
          <w:i/>
          <w:iCs/>
          <w:color w:val="222222"/>
          <w:sz w:val="24"/>
          <w:szCs w:val="24"/>
          <w:shd w:val="clear" w:color="auto" w:fill="FFFFFF"/>
        </w:rPr>
        <w:t>IEEE Access</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8</w:t>
      </w:r>
      <w:r w:rsidRPr="00534671">
        <w:rPr>
          <w:rFonts w:ascii="Arial" w:hAnsi="Arial" w:cs="Arial"/>
          <w:color w:val="222222"/>
          <w:sz w:val="24"/>
          <w:szCs w:val="24"/>
          <w:shd w:val="clear" w:color="auto" w:fill="FFFFFF"/>
        </w:rPr>
        <w:t>, pp.8202-8250.</w:t>
      </w:r>
      <w:r>
        <w:rPr>
          <w:rFonts w:ascii="Arial" w:hAnsi="Arial" w:cs="Arial"/>
          <w:color w:val="222222"/>
          <w:sz w:val="24"/>
          <w:szCs w:val="24"/>
          <w:shd w:val="clear" w:color="auto" w:fill="FFFFFF"/>
        </w:rPr>
        <w:t xml:space="preserve"> </w:t>
      </w:r>
    </w:p>
    <w:p w14:paraId="0226E606" w14:textId="77777777" w:rsidR="0036129A" w:rsidRPr="00534671" w:rsidRDefault="0036129A" w:rsidP="00534671">
      <w:pPr>
        <w:tabs>
          <w:tab w:val="left" w:pos="1844"/>
        </w:tabs>
        <w:spacing w:line="360" w:lineRule="auto"/>
        <w:jc w:val="both"/>
        <w:rPr>
          <w:rFonts w:ascii="Arial" w:hAnsi="Arial" w:cs="Arial"/>
          <w:color w:val="222222"/>
          <w:sz w:val="24"/>
          <w:szCs w:val="24"/>
          <w:shd w:val="clear" w:color="auto" w:fill="FFFFFF"/>
        </w:rPr>
      </w:pPr>
      <w:proofErr w:type="spellStart"/>
      <w:r w:rsidRPr="00534671">
        <w:rPr>
          <w:rFonts w:ascii="Arial" w:hAnsi="Arial" w:cs="Arial"/>
          <w:color w:val="222222"/>
          <w:sz w:val="24"/>
          <w:szCs w:val="24"/>
          <w:shd w:val="clear" w:color="auto" w:fill="FFFFFF"/>
        </w:rPr>
        <w:t>Paraforos</w:t>
      </w:r>
      <w:proofErr w:type="spellEnd"/>
      <w:r w:rsidRPr="00534671">
        <w:rPr>
          <w:rFonts w:ascii="Arial" w:hAnsi="Arial" w:cs="Arial"/>
          <w:color w:val="222222"/>
          <w:sz w:val="24"/>
          <w:szCs w:val="24"/>
          <w:shd w:val="clear" w:color="auto" w:fill="FFFFFF"/>
        </w:rPr>
        <w:t xml:space="preserve">, D.S., Vassiliadis, V., </w:t>
      </w:r>
      <w:proofErr w:type="spellStart"/>
      <w:r w:rsidRPr="00534671">
        <w:rPr>
          <w:rFonts w:ascii="Arial" w:hAnsi="Arial" w:cs="Arial"/>
          <w:color w:val="222222"/>
          <w:sz w:val="24"/>
          <w:szCs w:val="24"/>
          <w:shd w:val="clear" w:color="auto" w:fill="FFFFFF"/>
        </w:rPr>
        <w:t>Kortenbruck</w:t>
      </w:r>
      <w:proofErr w:type="spellEnd"/>
      <w:r w:rsidRPr="00534671">
        <w:rPr>
          <w:rFonts w:ascii="Arial" w:hAnsi="Arial" w:cs="Arial"/>
          <w:color w:val="222222"/>
          <w:sz w:val="24"/>
          <w:szCs w:val="24"/>
          <w:shd w:val="clear" w:color="auto" w:fill="FFFFFF"/>
        </w:rPr>
        <w:t xml:space="preserve">, D., </w:t>
      </w:r>
      <w:proofErr w:type="spellStart"/>
      <w:r w:rsidRPr="00534671">
        <w:rPr>
          <w:rFonts w:ascii="Arial" w:hAnsi="Arial" w:cs="Arial"/>
          <w:color w:val="222222"/>
          <w:sz w:val="24"/>
          <w:szCs w:val="24"/>
          <w:shd w:val="clear" w:color="auto" w:fill="FFFFFF"/>
        </w:rPr>
        <w:t>Stamkopoulos</w:t>
      </w:r>
      <w:proofErr w:type="spellEnd"/>
      <w:r w:rsidRPr="00534671">
        <w:rPr>
          <w:rFonts w:ascii="Arial" w:hAnsi="Arial" w:cs="Arial"/>
          <w:color w:val="222222"/>
          <w:sz w:val="24"/>
          <w:szCs w:val="24"/>
          <w:shd w:val="clear" w:color="auto" w:fill="FFFFFF"/>
        </w:rPr>
        <w:t xml:space="preserve">, K., </w:t>
      </w:r>
      <w:proofErr w:type="spellStart"/>
      <w:r w:rsidRPr="00534671">
        <w:rPr>
          <w:rFonts w:ascii="Arial" w:hAnsi="Arial" w:cs="Arial"/>
          <w:color w:val="222222"/>
          <w:sz w:val="24"/>
          <w:szCs w:val="24"/>
          <w:shd w:val="clear" w:color="auto" w:fill="FFFFFF"/>
        </w:rPr>
        <w:t>Ziogas</w:t>
      </w:r>
      <w:proofErr w:type="spellEnd"/>
      <w:r w:rsidRPr="00534671">
        <w:rPr>
          <w:rFonts w:ascii="Arial" w:hAnsi="Arial" w:cs="Arial"/>
          <w:color w:val="222222"/>
          <w:sz w:val="24"/>
          <w:szCs w:val="24"/>
          <w:shd w:val="clear" w:color="auto" w:fill="FFFFFF"/>
        </w:rPr>
        <w:t xml:space="preserve">, V., </w:t>
      </w:r>
      <w:proofErr w:type="spellStart"/>
      <w:r w:rsidRPr="00534671">
        <w:rPr>
          <w:rFonts w:ascii="Arial" w:hAnsi="Arial" w:cs="Arial"/>
          <w:color w:val="222222"/>
          <w:sz w:val="24"/>
          <w:szCs w:val="24"/>
          <w:shd w:val="clear" w:color="auto" w:fill="FFFFFF"/>
        </w:rPr>
        <w:t>Sapounas</w:t>
      </w:r>
      <w:proofErr w:type="spellEnd"/>
      <w:r w:rsidRPr="00534671">
        <w:rPr>
          <w:rFonts w:ascii="Arial" w:hAnsi="Arial" w:cs="Arial"/>
          <w:color w:val="222222"/>
          <w:sz w:val="24"/>
          <w:szCs w:val="24"/>
          <w:shd w:val="clear" w:color="auto" w:fill="FFFFFF"/>
        </w:rPr>
        <w:t xml:space="preserve">, A.A. and </w:t>
      </w:r>
      <w:proofErr w:type="spellStart"/>
      <w:r w:rsidRPr="00534671">
        <w:rPr>
          <w:rFonts w:ascii="Arial" w:hAnsi="Arial" w:cs="Arial"/>
          <w:color w:val="222222"/>
          <w:sz w:val="24"/>
          <w:szCs w:val="24"/>
          <w:shd w:val="clear" w:color="auto" w:fill="FFFFFF"/>
        </w:rPr>
        <w:t>Griepentrog</w:t>
      </w:r>
      <w:proofErr w:type="spellEnd"/>
      <w:r w:rsidRPr="00534671">
        <w:rPr>
          <w:rFonts w:ascii="Arial" w:hAnsi="Arial" w:cs="Arial"/>
          <w:color w:val="222222"/>
          <w:sz w:val="24"/>
          <w:szCs w:val="24"/>
          <w:shd w:val="clear" w:color="auto" w:fill="FFFFFF"/>
        </w:rPr>
        <w:t>, H.W., 2017. Automating the process of importing data into an FMIS using information from tractor's CAN-Bus communication. </w:t>
      </w:r>
      <w:r w:rsidRPr="00534671">
        <w:rPr>
          <w:rFonts w:ascii="Arial" w:hAnsi="Arial" w:cs="Arial"/>
          <w:i/>
          <w:iCs/>
          <w:color w:val="222222"/>
          <w:sz w:val="24"/>
          <w:szCs w:val="24"/>
          <w:shd w:val="clear" w:color="auto" w:fill="FFFFFF"/>
        </w:rPr>
        <w:t>Advances in Animal Biosciences</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8</w:t>
      </w:r>
      <w:r w:rsidRPr="00534671">
        <w:rPr>
          <w:rFonts w:ascii="Arial" w:hAnsi="Arial" w:cs="Arial"/>
          <w:color w:val="222222"/>
          <w:sz w:val="24"/>
          <w:szCs w:val="24"/>
          <w:shd w:val="clear" w:color="auto" w:fill="FFFFFF"/>
        </w:rPr>
        <w:t>(2), p.650.</w:t>
      </w:r>
      <w:r>
        <w:rPr>
          <w:rFonts w:ascii="Arial" w:hAnsi="Arial" w:cs="Arial"/>
          <w:color w:val="222222"/>
          <w:sz w:val="24"/>
          <w:szCs w:val="24"/>
          <w:shd w:val="clear" w:color="auto" w:fill="FFFFFF"/>
        </w:rPr>
        <w:t xml:space="preserve">  </w:t>
      </w:r>
    </w:p>
    <w:p w14:paraId="295318F9" w14:textId="77777777" w:rsidR="0036129A" w:rsidRDefault="0036129A" w:rsidP="00E51E8E">
      <w:pPr>
        <w:tabs>
          <w:tab w:val="left" w:pos="1713"/>
          <w:tab w:val="left" w:pos="1844"/>
        </w:tabs>
        <w:spacing w:line="360" w:lineRule="auto"/>
        <w:jc w:val="both"/>
        <w:rPr>
          <w:rFonts w:ascii="Arial" w:hAnsi="Arial" w:cs="Arial"/>
          <w:color w:val="222222"/>
          <w:sz w:val="24"/>
          <w:szCs w:val="24"/>
          <w:shd w:val="clear" w:color="auto" w:fill="FFFFFF"/>
        </w:rPr>
      </w:pPr>
      <w:proofErr w:type="spellStart"/>
      <w:r w:rsidRPr="00534671">
        <w:rPr>
          <w:rFonts w:ascii="Arial" w:hAnsi="Arial" w:cs="Arial"/>
          <w:color w:val="222222"/>
          <w:sz w:val="24"/>
          <w:szCs w:val="24"/>
          <w:shd w:val="clear" w:color="auto" w:fill="FFFFFF"/>
        </w:rPr>
        <w:t>Rollett</w:t>
      </w:r>
      <w:proofErr w:type="spellEnd"/>
      <w:r w:rsidRPr="00534671">
        <w:rPr>
          <w:rFonts w:ascii="Arial" w:hAnsi="Arial" w:cs="Arial"/>
          <w:color w:val="222222"/>
          <w:sz w:val="24"/>
          <w:szCs w:val="24"/>
          <w:shd w:val="clear" w:color="auto" w:fill="FFFFFF"/>
        </w:rPr>
        <w:t>, H., 2012. </w:t>
      </w:r>
      <w:r w:rsidRPr="00534671">
        <w:rPr>
          <w:rFonts w:ascii="Arial" w:hAnsi="Arial" w:cs="Arial"/>
          <w:i/>
          <w:iCs/>
          <w:color w:val="222222"/>
          <w:sz w:val="24"/>
          <w:szCs w:val="24"/>
          <w:shd w:val="clear" w:color="auto" w:fill="FFFFFF"/>
        </w:rPr>
        <w:t>Knowledge management: Processes and technologies</w:t>
      </w:r>
      <w:r w:rsidRPr="00534671">
        <w:rPr>
          <w:rFonts w:ascii="Arial" w:hAnsi="Arial" w:cs="Arial"/>
          <w:color w:val="222222"/>
          <w:sz w:val="24"/>
          <w:szCs w:val="24"/>
          <w:shd w:val="clear" w:color="auto" w:fill="FFFFFF"/>
        </w:rPr>
        <w:t>. Springer Science &amp; Business Media.</w:t>
      </w:r>
      <w:r>
        <w:rPr>
          <w:rFonts w:ascii="Arial" w:hAnsi="Arial" w:cs="Arial"/>
          <w:color w:val="222222"/>
          <w:sz w:val="24"/>
          <w:szCs w:val="24"/>
          <w:shd w:val="clear" w:color="auto" w:fill="FFFFFF"/>
        </w:rPr>
        <w:t xml:space="preserve"> </w:t>
      </w:r>
    </w:p>
    <w:p w14:paraId="73F1C30D" w14:textId="77777777" w:rsidR="0036129A" w:rsidRPr="00534671" w:rsidRDefault="0036129A" w:rsidP="00534671">
      <w:pPr>
        <w:tabs>
          <w:tab w:val="left" w:pos="1713"/>
          <w:tab w:val="left" w:pos="1844"/>
        </w:tabs>
        <w:spacing w:line="360" w:lineRule="auto"/>
        <w:jc w:val="both"/>
        <w:rPr>
          <w:rFonts w:ascii="Arial" w:hAnsi="Arial" w:cs="Arial"/>
          <w:color w:val="222222"/>
          <w:sz w:val="24"/>
          <w:szCs w:val="24"/>
          <w:shd w:val="clear" w:color="auto" w:fill="FFFFFF"/>
        </w:rPr>
      </w:pPr>
      <w:r w:rsidRPr="00534671">
        <w:rPr>
          <w:rFonts w:ascii="Arial" w:hAnsi="Arial" w:cs="Arial"/>
          <w:color w:val="222222"/>
          <w:sz w:val="24"/>
          <w:szCs w:val="24"/>
          <w:shd w:val="clear" w:color="auto" w:fill="FFFFFF"/>
        </w:rPr>
        <w:t>Ryan, M., 2020. Agricultural big data analytics and the ethics of power. </w:t>
      </w:r>
      <w:r w:rsidRPr="00534671">
        <w:rPr>
          <w:rFonts w:ascii="Arial" w:hAnsi="Arial" w:cs="Arial"/>
          <w:i/>
          <w:iCs/>
          <w:color w:val="222222"/>
          <w:sz w:val="24"/>
          <w:szCs w:val="24"/>
          <w:shd w:val="clear" w:color="auto" w:fill="FFFFFF"/>
        </w:rPr>
        <w:t>Journal of Agricultural and Environmental Ethics</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33</w:t>
      </w:r>
      <w:r w:rsidRPr="00534671">
        <w:rPr>
          <w:rFonts w:ascii="Arial" w:hAnsi="Arial" w:cs="Arial"/>
          <w:color w:val="222222"/>
          <w:sz w:val="24"/>
          <w:szCs w:val="24"/>
          <w:shd w:val="clear" w:color="auto" w:fill="FFFFFF"/>
        </w:rPr>
        <w:t>(1), pp.49-69.</w:t>
      </w:r>
      <w:r>
        <w:rPr>
          <w:rFonts w:ascii="Arial" w:hAnsi="Arial" w:cs="Arial"/>
          <w:color w:val="222222"/>
          <w:sz w:val="24"/>
          <w:szCs w:val="24"/>
          <w:shd w:val="clear" w:color="auto" w:fill="FFFFFF"/>
        </w:rPr>
        <w:t xml:space="preserve"> </w:t>
      </w:r>
    </w:p>
    <w:p w14:paraId="1CD4BC37" w14:textId="77777777" w:rsidR="0036129A" w:rsidRDefault="0036129A" w:rsidP="00534671">
      <w:pPr>
        <w:tabs>
          <w:tab w:val="left" w:pos="1713"/>
          <w:tab w:val="left" w:pos="1844"/>
        </w:tabs>
        <w:spacing w:line="360" w:lineRule="auto"/>
        <w:jc w:val="both"/>
        <w:rPr>
          <w:rFonts w:ascii="Arial" w:hAnsi="Arial" w:cs="Arial"/>
          <w:color w:val="222222"/>
          <w:sz w:val="24"/>
          <w:szCs w:val="24"/>
          <w:shd w:val="clear" w:color="auto" w:fill="FFFFFF"/>
        </w:rPr>
      </w:pPr>
      <w:r w:rsidRPr="00534671">
        <w:rPr>
          <w:rFonts w:ascii="Arial" w:hAnsi="Arial" w:cs="Arial"/>
          <w:color w:val="222222"/>
          <w:sz w:val="24"/>
          <w:szCs w:val="24"/>
          <w:shd w:val="clear" w:color="auto" w:fill="FFFFFF"/>
        </w:rPr>
        <w:t xml:space="preserve">Sheikh, R.A. and </w:t>
      </w:r>
      <w:proofErr w:type="spellStart"/>
      <w:r w:rsidRPr="00534671">
        <w:rPr>
          <w:rFonts w:ascii="Arial" w:hAnsi="Arial" w:cs="Arial"/>
          <w:color w:val="222222"/>
          <w:sz w:val="24"/>
          <w:szCs w:val="24"/>
          <w:shd w:val="clear" w:color="auto" w:fill="FFFFFF"/>
        </w:rPr>
        <w:t>Goje</w:t>
      </w:r>
      <w:proofErr w:type="spellEnd"/>
      <w:r w:rsidRPr="00534671">
        <w:rPr>
          <w:rFonts w:ascii="Arial" w:hAnsi="Arial" w:cs="Arial"/>
          <w:color w:val="222222"/>
          <w:sz w:val="24"/>
          <w:szCs w:val="24"/>
          <w:shd w:val="clear" w:color="auto" w:fill="FFFFFF"/>
        </w:rPr>
        <w:t>, N.S., 2021. Role of Big Data Analytics in Business Transformation. </w:t>
      </w:r>
      <w:r w:rsidRPr="00534671">
        <w:rPr>
          <w:rFonts w:ascii="Arial" w:hAnsi="Arial" w:cs="Arial"/>
          <w:i/>
          <w:iCs/>
          <w:color w:val="222222"/>
          <w:sz w:val="24"/>
          <w:szCs w:val="24"/>
          <w:shd w:val="clear" w:color="auto" w:fill="FFFFFF"/>
        </w:rPr>
        <w:t>Internet of Things in Business Transformation: Developing an Engineering and Business Strategy for Industry 5.0</w:t>
      </w:r>
      <w:r w:rsidRPr="00534671">
        <w:rPr>
          <w:rFonts w:ascii="Arial" w:hAnsi="Arial" w:cs="Arial"/>
          <w:color w:val="222222"/>
          <w:sz w:val="24"/>
          <w:szCs w:val="24"/>
          <w:shd w:val="clear" w:color="auto" w:fill="FFFFFF"/>
        </w:rPr>
        <w:t>, pp.231-259.</w:t>
      </w:r>
      <w:r>
        <w:rPr>
          <w:rFonts w:ascii="Arial" w:hAnsi="Arial" w:cs="Arial"/>
          <w:color w:val="222222"/>
          <w:sz w:val="24"/>
          <w:szCs w:val="24"/>
          <w:shd w:val="clear" w:color="auto" w:fill="FFFFFF"/>
        </w:rPr>
        <w:t xml:space="preserve"> </w:t>
      </w:r>
    </w:p>
    <w:p w14:paraId="28455270" w14:textId="77777777" w:rsidR="0036129A" w:rsidRPr="00534671" w:rsidRDefault="0036129A" w:rsidP="00534671">
      <w:pPr>
        <w:tabs>
          <w:tab w:val="left" w:pos="1844"/>
        </w:tabs>
        <w:spacing w:line="360" w:lineRule="auto"/>
        <w:jc w:val="both"/>
        <w:rPr>
          <w:rFonts w:ascii="Arial" w:hAnsi="Arial" w:cs="Arial"/>
          <w:color w:val="222222"/>
          <w:sz w:val="24"/>
          <w:szCs w:val="24"/>
          <w:shd w:val="clear" w:color="auto" w:fill="FFFFFF"/>
        </w:rPr>
      </w:pPr>
      <w:r w:rsidRPr="00534671">
        <w:rPr>
          <w:rFonts w:ascii="Arial" w:hAnsi="Arial" w:cs="Arial"/>
          <w:color w:val="222222"/>
          <w:sz w:val="24"/>
          <w:szCs w:val="24"/>
          <w:shd w:val="clear" w:color="auto" w:fill="FFFFFF"/>
        </w:rPr>
        <w:t>Spencer, J., 2018. 100 years of John Deere tractors. </w:t>
      </w:r>
      <w:r w:rsidRPr="00534671">
        <w:rPr>
          <w:rFonts w:ascii="Arial" w:hAnsi="Arial" w:cs="Arial"/>
          <w:i/>
          <w:iCs/>
          <w:color w:val="222222"/>
          <w:sz w:val="24"/>
          <w:szCs w:val="24"/>
          <w:shd w:val="clear" w:color="auto" w:fill="FFFFFF"/>
        </w:rPr>
        <w:t>Farmer’s Weekly</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2018</w:t>
      </w:r>
      <w:r w:rsidRPr="00534671">
        <w:rPr>
          <w:rFonts w:ascii="Arial" w:hAnsi="Arial" w:cs="Arial"/>
          <w:color w:val="222222"/>
          <w:sz w:val="24"/>
          <w:szCs w:val="24"/>
          <w:shd w:val="clear" w:color="auto" w:fill="FFFFFF"/>
        </w:rPr>
        <w:t>(18013), pp.54-55.</w:t>
      </w:r>
      <w:r>
        <w:rPr>
          <w:rFonts w:ascii="Arial" w:hAnsi="Arial" w:cs="Arial"/>
          <w:color w:val="222222"/>
          <w:sz w:val="24"/>
          <w:szCs w:val="24"/>
          <w:shd w:val="clear" w:color="auto" w:fill="FFFFFF"/>
        </w:rPr>
        <w:t xml:space="preserve"> </w:t>
      </w:r>
    </w:p>
    <w:p w14:paraId="06785EF8" w14:textId="77777777" w:rsidR="0036129A" w:rsidRPr="00534671" w:rsidRDefault="0036129A" w:rsidP="00534671">
      <w:pPr>
        <w:tabs>
          <w:tab w:val="left" w:pos="1844"/>
          <w:tab w:val="center" w:pos="4680"/>
          <w:tab w:val="right" w:pos="9360"/>
        </w:tabs>
        <w:spacing w:line="360" w:lineRule="auto"/>
        <w:jc w:val="both"/>
        <w:rPr>
          <w:rFonts w:ascii="Arial" w:hAnsi="Arial" w:cs="Arial"/>
          <w:color w:val="222222"/>
          <w:sz w:val="24"/>
          <w:szCs w:val="24"/>
          <w:shd w:val="clear" w:color="auto" w:fill="FFFFFF"/>
        </w:rPr>
      </w:pPr>
      <w:proofErr w:type="spellStart"/>
      <w:r w:rsidRPr="00534671">
        <w:rPr>
          <w:rFonts w:ascii="Arial" w:hAnsi="Arial" w:cs="Arial"/>
          <w:color w:val="222222"/>
          <w:sz w:val="24"/>
          <w:szCs w:val="24"/>
          <w:shd w:val="clear" w:color="auto" w:fill="FFFFFF"/>
        </w:rPr>
        <w:t>Suoniemi</w:t>
      </w:r>
      <w:proofErr w:type="spellEnd"/>
      <w:r w:rsidRPr="00534671">
        <w:rPr>
          <w:rFonts w:ascii="Arial" w:hAnsi="Arial" w:cs="Arial"/>
          <w:color w:val="222222"/>
          <w:sz w:val="24"/>
          <w:szCs w:val="24"/>
          <w:shd w:val="clear" w:color="auto" w:fill="FFFFFF"/>
        </w:rPr>
        <w:t xml:space="preserve">, S., </w:t>
      </w:r>
      <w:proofErr w:type="spellStart"/>
      <w:r w:rsidRPr="00534671">
        <w:rPr>
          <w:rFonts w:ascii="Arial" w:hAnsi="Arial" w:cs="Arial"/>
          <w:color w:val="222222"/>
          <w:sz w:val="24"/>
          <w:szCs w:val="24"/>
          <w:shd w:val="clear" w:color="auto" w:fill="FFFFFF"/>
        </w:rPr>
        <w:t>Terho</w:t>
      </w:r>
      <w:proofErr w:type="spellEnd"/>
      <w:r w:rsidRPr="00534671">
        <w:rPr>
          <w:rFonts w:ascii="Arial" w:hAnsi="Arial" w:cs="Arial"/>
          <w:color w:val="222222"/>
          <w:sz w:val="24"/>
          <w:szCs w:val="24"/>
          <w:shd w:val="clear" w:color="auto" w:fill="FFFFFF"/>
        </w:rPr>
        <w:t xml:space="preserve">, H., </w:t>
      </w:r>
      <w:proofErr w:type="spellStart"/>
      <w:r w:rsidRPr="00534671">
        <w:rPr>
          <w:rFonts w:ascii="Arial" w:hAnsi="Arial" w:cs="Arial"/>
          <w:color w:val="222222"/>
          <w:sz w:val="24"/>
          <w:szCs w:val="24"/>
          <w:shd w:val="clear" w:color="auto" w:fill="FFFFFF"/>
        </w:rPr>
        <w:t>Zablah</w:t>
      </w:r>
      <w:proofErr w:type="spellEnd"/>
      <w:r w:rsidRPr="00534671">
        <w:rPr>
          <w:rFonts w:ascii="Arial" w:hAnsi="Arial" w:cs="Arial"/>
          <w:color w:val="222222"/>
          <w:sz w:val="24"/>
          <w:szCs w:val="24"/>
          <w:shd w:val="clear" w:color="auto" w:fill="FFFFFF"/>
        </w:rPr>
        <w:t xml:space="preserve">, A., </w:t>
      </w:r>
      <w:proofErr w:type="spellStart"/>
      <w:r w:rsidRPr="00534671">
        <w:rPr>
          <w:rFonts w:ascii="Arial" w:hAnsi="Arial" w:cs="Arial"/>
          <w:color w:val="222222"/>
          <w:sz w:val="24"/>
          <w:szCs w:val="24"/>
          <w:shd w:val="clear" w:color="auto" w:fill="FFFFFF"/>
        </w:rPr>
        <w:t>Olkkonen</w:t>
      </w:r>
      <w:proofErr w:type="spellEnd"/>
      <w:r w:rsidRPr="00534671">
        <w:rPr>
          <w:rFonts w:ascii="Arial" w:hAnsi="Arial" w:cs="Arial"/>
          <w:color w:val="222222"/>
          <w:sz w:val="24"/>
          <w:szCs w:val="24"/>
          <w:shd w:val="clear" w:color="auto" w:fill="FFFFFF"/>
        </w:rPr>
        <w:t xml:space="preserve">, R. and Straub, D.W., 2021. The impact of firm-level and project-level </w:t>
      </w:r>
      <w:proofErr w:type="gramStart"/>
      <w:r w:rsidRPr="00534671">
        <w:rPr>
          <w:rFonts w:ascii="Arial" w:hAnsi="Arial" w:cs="Arial"/>
          <w:color w:val="222222"/>
          <w:sz w:val="24"/>
          <w:szCs w:val="24"/>
          <w:shd w:val="clear" w:color="auto" w:fill="FFFFFF"/>
        </w:rPr>
        <w:t>it</w:t>
      </w:r>
      <w:proofErr w:type="gramEnd"/>
      <w:r w:rsidRPr="00534671">
        <w:rPr>
          <w:rFonts w:ascii="Arial" w:hAnsi="Arial" w:cs="Arial"/>
          <w:color w:val="222222"/>
          <w:sz w:val="24"/>
          <w:szCs w:val="24"/>
          <w:shd w:val="clear" w:color="auto" w:fill="FFFFFF"/>
        </w:rPr>
        <w:t xml:space="preserve"> capabilities on CRM system quality and organizational productivity. </w:t>
      </w:r>
      <w:r w:rsidRPr="00534671">
        <w:rPr>
          <w:rFonts w:ascii="Arial" w:hAnsi="Arial" w:cs="Arial"/>
          <w:i/>
          <w:iCs/>
          <w:color w:val="222222"/>
          <w:sz w:val="24"/>
          <w:szCs w:val="24"/>
          <w:shd w:val="clear" w:color="auto" w:fill="FFFFFF"/>
        </w:rPr>
        <w:t>Journal of Business Research</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127</w:t>
      </w:r>
      <w:r w:rsidRPr="00534671">
        <w:rPr>
          <w:rFonts w:ascii="Arial" w:hAnsi="Arial" w:cs="Arial"/>
          <w:color w:val="222222"/>
          <w:sz w:val="24"/>
          <w:szCs w:val="24"/>
          <w:shd w:val="clear" w:color="auto" w:fill="FFFFFF"/>
        </w:rPr>
        <w:t>, pp.108-122.</w:t>
      </w:r>
      <w:r>
        <w:rPr>
          <w:rFonts w:ascii="Arial" w:hAnsi="Arial" w:cs="Arial"/>
          <w:color w:val="222222"/>
          <w:sz w:val="24"/>
          <w:szCs w:val="24"/>
          <w:shd w:val="clear" w:color="auto" w:fill="FFFFFF"/>
        </w:rPr>
        <w:t xml:space="preserve">  </w:t>
      </w:r>
    </w:p>
    <w:p w14:paraId="52E0001F" w14:textId="77777777" w:rsidR="0036129A" w:rsidRDefault="0036129A" w:rsidP="00534671">
      <w:pPr>
        <w:tabs>
          <w:tab w:val="left" w:pos="1713"/>
          <w:tab w:val="left" w:pos="1844"/>
        </w:tabs>
        <w:spacing w:line="360" w:lineRule="auto"/>
        <w:jc w:val="both"/>
        <w:rPr>
          <w:rFonts w:ascii="Arial" w:hAnsi="Arial" w:cs="Arial"/>
          <w:b/>
          <w:sz w:val="24"/>
          <w:szCs w:val="24"/>
        </w:rPr>
      </w:pPr>
      <w:proofErr w:type="spellStart"/>
      <w:r w:rsidRPr="00534671">
        <w:rPr>
          <w:rFonts w:ascii="Arial" w:hAnsi="Arial" w:cs="Arial"/>
          <w:color w:val="222222"/>
          <w:sz w:val="24"/>
          <w:szCs w:val="24"/>
          <w:shd w:val="clear" w:color="auto" w:fill="FFFFFF"/>
        </w:rPr>
        <w:t>Tanriverdi</w:t>
      </w:r>
      <w:proofErr w:type="spellEnd"/>
      <w:r w:rsidRPr="00534671">
        <w:rPr>
          <w:rFonts w:ascii="Arial" w:hAnsi="Arial" w:cs="Arial"/>
          <w:color w:val="222222"/>
          <w:sz w:val="24"/>
          <w:szCs w:val="24"/>
          <w:shd w:val="clear" w:color="auto" w:fill="FFFFFF"/>
        </w:rPr>
        <w:t xml:space="preserve">, H. and Du, K., 2020. Corporate Strategy Changes and Information Technology Control Effectiveness in </w:t>
      </w:r>
      <w:proofErr w:type="spellStart"/>
      <w:r w:rsidRPr="00534671">
        <w:rPr>
          <w:rFonts w:ascii="Arial" w:hAnsi="Arial" w:cs="Arial"/>
          <w:color w:val="222222"/>
          <w:sz w:val="24"/>
          <w:szCs w:val="24"/>
          <w:shd w:val="clear" w:color="auto" w:fill="FFFFFF"/>
        </w:rPr>
        <w:t>Multibusiness</w:t>
      </w:r>
      <w:proofErr w:type="spellEnd"/>
      <w:r w:rsidRPr="00534671">
        <w:rPr>
          <w:rFonts w:ascii="Arial" w:hAnsi="Arial" w:cs="Arial"/>
          <w:color w:val="222222"/>
          <w:sz w:val="24"/>
          <w:szCs w:val="24"/>
          <w:shd w:val="clear" w:color="auto" w:fill="FFFFFF"/>
        </w:rPr>
        <w:t xml:space="preserve"> Firms. </w:t>
      </w:r>
      <w:r w:rsidRPr="00534671">
        <w:rPr>
          <w:rFonts w:ascii="Arial" w:hAnsi="Arial" w:cs="Arial"/>
          <w:i/>
          <w:iCs/>
          <w:color w:val="222222"/>
          <w:sz w:val="24"/>
          <w:szCs w:val="24"/>
          <w:shd w:val="clear" w:color="auto" w:fill="FFFFFF"/>
        </w:rPr>
        <w:t>MIS Quarterly</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44</w:t>
      </w:r>
      <w:r w:rsidRPr="00534671">
        <w:rPr>
          <w:rFonts w:ascii="Arial" w:hAnsi="Arial" w:cs="Arial"/>
          <w:color w:val="222222"/>
          <w:sz w:val="24"/>
          <w:szCs w:val="24"/>
          <w:shd w:val="clear" w:color="auto" w:fill="FFFFFF"/>
        </w:rPr>
        <w:t>(4).</w:t>
      </w:r>
      <w:r>
        <w:rPr>
          <w:rFonts w:ascii="Arial" w:hAnsi="Arial" w:cs="Arial"/>
          <w:b/>
          <w:sz w:val="24"/>
          <w:szCs w:val="24"/>
        </w:rPr>
        <w:t xml:space="preserve"> </w:t>
      </w:r>
    </w:p>
    <w:p w14:paraId="76718FA8" w14:textId="77777777" w:rsidR="0036129A" w:rsidRPr="00534671" w:rsidRDefault="0036129A" w:rsidP="00534671">
      <w:pPr>
        <w:tabs>
          <w:tab w:val="left" w:pos="1713"/>
          <w:tab w:val="left" w:pos="1844"/>
        </w:tabs>
        <w:spacing w:line="360" w:lineRule="auto"/>
        <w:jc w:val="both"/>
        <w:rPr>
          <w:rFonts w:ascii="Arial" w:hAnsi="Arial" w:cs="Arial"/>
          <w:color w:val="222222"/>
          <w:sz w:val="24"/>
          <w:szCs w:val="24"/>
          <w:shd w:val="clear" w:color="auto" w:fill="FFFFFF"/>
        </w:rPr>
      </w:pPr>
      <w:r w:rsidRPr="00534671">
        <w:rPr>
          <w:rFonts w:ascii="Arial" w:hAnsi="Arial" w:cs="Arial"/>
          <w:color w:val="222222"/>
          <w:sz w:val="24"/>
          <w:szCs w:val="24"/>
          <w:shd w:val="clear" w:color="auto" w:fill="FFFFFF"/>
        </w:rPr>
        <w:lastRenderedPageBreak/>
        <w:t>Upadhyay, P. and Kumar, A., 2020. The intermediating role of organizational culture and internal analytical knowledge between the capability of big data analytics and a firm’s performance. </w:t>
      </w:r>
      <w:r w:rsidRPr="00534671">
        <w:rPr>
          <w:rFonts w:ascii="Arial" w:hAnsi="Arial" w:cs="Arial"/>
          <w:i/>
          <w:iCs/>
          <w:color w:val="222222"/>
          <w:sz w:val="24"/>
          <w:szCs w:val="24"/>
          <w:shd w:val="clear" w:color="auto" w:fill="FFFFFF"/>
        </w:rPr>
        <w:t>International Journal of Information Management</w:t>
      </w:r>
      <w:r w:rsidRPr="00534671">
        <w:rPr>
          <w:rFonts w:ascii="Arial" w:hAnsi="Arial" w:cs="Arial"/>
          <w:color w:val="222222"/>
          <w:sz w:val="24"/>
          <w:szCs w:val="24"/>
          <w:shd w:val="clear" w:color="auto" w:fill="FFFFFF"/>
        </w:rPr>
        <w:t>, </w:t>
      </w:r>
      <w:r w:rsidRPr="00534671">
        <w:rPr>
          <w:rFonts w:ascii="Arial" w:hAnsi="Arial" w:cs="Arial"/>
          <w:i/>
          <w:iCs/>
          <w:color w:val="222222"/>
          <w:sz w:val="24"/>
          <w:szCs w:val="24"/>
          <w:shd w:val="clear" w:color="auto" w:fill="FFFFFF"/>
        </w:rPr>
        <w:t>52</w:t>
      </w:r>
      <w:r w:rsidRPr="00534671">
        <w:rPr>
          <w:rFonts w:ascii="Arial" w:hAnsi="Arial" w:cs="Arial"/>
          <w:color w:val="222222"/>
          <w:sz w:val="24"/>
          <w:szCs w:val="24"/>
          <w:shd w:val="clear" w:color="auto" w:fill="FFFFFF"/>
        </w:rPr>
        <w:t>, p.102100.</w:t>
      </w:r>
      <w:r>
        <w:rPr>
          <w:rFonts w:ascii="Arial" w:hAnsi="Arial" w:cs="Arial"/>
          <w:color w:val="222222"/>
          <w:sz w:val="24"/>
          <w:szCs w:val="24"/>
          <w:shd w:val="clear" w:color="auto" w:fill="FFFFFF"/>
        </w:rPr>
        <w:t xml:space="preserve"> </w:t>
      </w:r>
    </w:p>
    <w:sectPr w:rsidR="0036129A" w:rsidRPr="00534671" w:rsidSect="00DD166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82F4F" w14:textId="77777777" w:rsidR="008B34BA" w:rsidRDefault="008B34BA" w:rsidP="00370D60">
      <w:pPr>
        <w:spacing w:after="0" w:line="240" w:lineRule="auto"/>
      </w:pPr>
      <w:r>
        <w:separator/>
      </w:r>
    </w:p>
  </w:endnote>
  <w:endnote w:type="continuationSeparator" w:id="0">
    <w:p w14:paraId="42896D83" w14:textId="77777777" w:rsidR="008B34BA" w:rsidRDefault="008B34BA" w:rsidP="00370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04404"/>
      <w:docPartObj>
        <w:docPartGallery w:val="Page Numbers (Bottom of Page)"/>
        <w:docPartUnique/>
      </w:docPartObj>
    </w:sdtPr>
    <w:sdtEndPr/>
    <w:sdtContent>
      <w:p w14:paraId="0E2A09D2" w14:textId="77777777" w:rsidR="008C34AF" w:rsidRDefault="00D801D3">
        <w:pPr>
          <w:pStyle w:val="Footer"/>
          <w:jc w:val="right"/>
        </w:pPr>
        <w:r>
          <w:fldChar w:fldCharType="begin"/>
        </w:r>
        <w:r>
          <w:instrText xml:space="preserve"> PAGE   \* MERGEFORMAT </w:instrText>
        </w:r>
        <w:r>
          <w:fldChar w:fldCharType="separate"/>
        </w:r>
        <w:r w:rsidR="004A0FC1">
          <w:rPr>
            <w:noProof/>
          </w:rPr>
          <w:t>1</w:t>
        </w:r>
        <w:r>
          <w:rPr>
            <w:noProof/>
          </w:rPr>
          <w:fldChar w:fldCharType="end"/>
        </w:r>
      </w:p>
    </w:sdtContent>
  </w:sdt>
  <w:p w14:paraId="7DC7654C" w14:textId="77777777" w:rsidR="008C34AF" w:rsidRDefault="008C34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0DE2E" w14:textId="77777777" w:rsidR="008B34BA" w:rsidRDefault="008B34BA" w:rsidP="00370D60">
      <w:pPr>
        <w:spacing w:after="0" w:line="240" w:lineRule="auto"/>
      </w:pPr>
      <w:r>
        <w:separator/>
      </w:r>
    </w:p>
  </w:footnote>
  <w:footnote w:type="continuationSeparator" w:id="0">
    <w:p w14:paraId="412402B0" w14:textId="77777777" w:rsidR="008B34BA" w:rsidRDefault="008B34BA" w:rsidP="00370D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C0124"/>
    <w:multiLevelType w:val="hybridMultilevel"/>
    <w:tmpl w:val="F2BCC06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E8C4AD0"/>
    <w:multiLevelType w:val="hybridMultilevel"/>
    <w:tmpl w:val="B77EF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4904A4"/>
    <w:multiLevelType w:val="hybridMultilevel"/>
    <w:tmpl w:val="4D261644"/>
    <w:lvl w:ilvl="0" w:tplc="04090001">
      <w:start w:val="1"/>
      <w:numFmt w:val="bullet"/>
      <w:lvlText w:val=""/>
      <w:lvlJc w:val="left"/>
      <w:pPr>
        <w:ind w:left="2422" w:hanging="360"/>
      </w:pPr>
      <w:rPr>
        <w:rFonts w:ascii="Symbol" w:hAnsi="Symbol" w:hint="default"/>
      </w:rPr>
    </w:lvl>
    <w:lvl w:ilvl="1" w:tplc="04090003" w:tentative="1">
      <w:start w:val="1"/>
      <w:numFmt w:val="bullet"/>
      <w:lvlText w:val="o"/>
      <w:lvlJc w:val="left"/>
      <w:pPr>
        <w:ind w:left="3142" w:hanging="360"/>
      </w:pPr>
      <w:rPr>
        <w:rFonts w:ascii="Courier New" w:hAnsi="Courier New" w:cs="Courier New" w:hint="default"/>
      </w:rPr>
    </w:lvl>
    <w:lvl w:ilvl="2" w:tplc="04090005" w:tentative="1">
      <w:start w:val="1"/>
      <w:numFmt w:val="bullet"/>
      <w:lvlText w:val=""/>
      <w:lvlJc w:val="left"/>
      <w:pPr>
        <w:ind w:left="3862" w:hanging="360"/>
      </w:pPr>
      <w:rPr>
        <w:rFonts w:ascii="Wingdings" w:hAnsi="Wingdings" w:hint="default"/>
      </w:rPr>
    </w:lvl>
    <w:lvl w:ilvl="3" w:tplc="04090001" w:tentative="1">
      <w:start w:val="1"/>
      <w:numFmt w:val="bullet"/>
      <w:lvlText w:val=""/>
      <w:lvlJc w:val="left"/>
      <w:pPr>
        <w:ind w:left="4582" w:hanging="360"/>
      </w:pPr>
      <w:rPr>
        <w:rFonts w:ascii="Symbol" w:hAnsi="Symbol" w:hint="default"/>
      </w:rPr>
    </w:lvl>
    <w:lvl w:ilvl="4" w:tplc="04090003" w:tentative="1">
      <w:start w:val="1"/>
      <w:numFmt w:val="bullet"/>
      <w:lvlText w:val="o"/>
      <w:lvlJc w:val="left"/>
      <w:pPr>
        <w:ind w:left="5302" w:hanging="360"/>
      </w:pPr>
      <w:rPr>
        <w:rFonts w:ascii="Courier New" w:hAnsi="Courier New" w:cs="Courier New" w:hint="default"/>
      </w:rPr>
    </w:lvl>
    <w:lvl w:ilvl="5" w:tplc="04090005" w:tentative="1">
      <w:start w:val="1"/>
      <w:numFmt w:val="bullet"/>
      <w:lvlText w:val=""/>
      <w:lvlJc w:val="left"/>
      <w:pPr>
        <w:ind w:left="6022" w:hanging="360"/>
      </w:pPr>
      <w:rPr>
        <w:rFonts w:ascii="Wingdings" w:hAnsi="Wingdings" w:hint="default"/>
      </w:rPr>
    </w:lvl>
    <w:lvl w:ilvl="6" w:tplc="04090001" w:tentative="1">
      <w:start w:val="1"/>
      <w:numFmt w:val="bullet"/>
      <w:lvlText w:val=""/>
      <w:lvlJc w:val="left"/>
      <w:pPr>
        <w:ind w:left="6742" w:hanging="360"/>
      </w:pPr>
      <w:rPr>
        <w:rFonts w:ascii="Symbol" w:hAnsi="Symbol" w:hint="default"/>
      </w:rPr>
    </w:lvl>
    <w:lvl w:ilvl="7" w:tplc="04090003" w:tentative="1">
      <w:start w:val="1"/>
      <w:numFmt w:val="bullet"/>
      <w:lvlText w:val="o"/>
      <w:lvlJc w:val="left"/>
      <w:pPr>
        <w:ind w:left="7462" w:hanging="360"/>
      </w:pPr>
      <w:rPr>
        <w:rFonts w:ascii="Courier New" w:hAnsi="Courier New" w:cs="Courier New" w:hint="default"/>
      </w:rPr>
    </w:lvl>
    <w:lvl w:ilvl="8" w:tplc="04090005" w:tentative="1">
      <w:start w:val="1"/>
      <w:numFmt w:val="bullet"/>
      <w:lvlText w:val=""/>
      <w:lvlJc w:val="left"/>
      <w:pPr>
        <w:ind w:left="8182" w:hanging="360"/>
      </w:pPr>
      <w:rPr>
        <w:rFonts w:ascii="Wingdings" w:hAnsi="Wingdings" w:hint="default"/>
      </w:rPr>
    </w:lvl>
  </w:abstractNum>
  <w:abstractNum w:abstractNumId="3" w15:restartNumberingAfterBreak="0">
    <w:nsid w:val="220C5E18"/>
    <w:multiLevelType w:val="hybridMultilevel"/>
    <w:tmpl w:val="01009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761CE0"/>
    <w:multiLevelType w:val="hybridMultilevel"/>
    <w:tmpl w:val="002E5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7135AE"/>
    <w:multiLevelType w:val="hybridMultilevel"/>
    <w:tmpl w:val="E42E65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6B0549"/>
    <w:multiLevelType w:val="hybridMultilevel"/>
    <w:tmpl w:val="FD58B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6912DC"/>
    <w:multiLevelType w:val="hybridMultilevel"/>
    <w:tmpl w:val="4D669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121F42"/>
    <w:multiLevelType w:val="hybridMultilevel"/>
    <w:tmpl w:val="B84E2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DE75D14"/>
    <w:multiLevelType w:val="hybridMultilevel"/>
    <w:tmpl w:val="9878B3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734336D"/>
    <w:multiLevelType w:val="hybridMultilevel"/>
    <w:tmpl w:val="387AE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394467A"/>
    <w:multiLevelType w:val="hybridMultilevel"/>
    <w:tmpl w:val="05D29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8911877"/>
    <w:multiLevelType w:val="hybridMultilevel"/>
    <w:tmpl w:val="AA2A8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EA2904"/>
    <w:multiLevelType w:val="hybridMultilevel"/>
    <w:tmpl w:val="97168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6"/>
  </w:num>
  <w:num w:numId="4">
    <w:abstractNumId w:val="12"/>
  </w:num>
  <w:num w:numId="5">
    <w:abstractNumId w:val="0"/>
  </w:num>
  <w:num w:numId="6">
    <w:abstractNumId w:val="10"/>
  </w:num>
  <w:num w:numId="7">
    <w:abstractNumId w:val="2"/>
  </w:num>
  <w:num w:numId="8">
    <w:abstractNumId w:val="3"/>
  </w:num>
  <w:num w:numId="9">
    <w:abstractNumId w:val="11"/>
  </w:num>
  <w:num w:numId="10">
    <w:abstractNumId w:val="13"/>
  </w:num>
  <w:num w:numId="11">
    <w:abstractNumId w:val="4"/>
  </w:num>
  <w:num w:numId="12">
    <w:abstractNumId w:val="1"/>
  </w:num>
  <w:num w:numId="13">
    <w:abstractNumId w:val="7"/>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65E"/>
    <w:rsid w:val="000123A2"/>
    <w:rsid w:val="000221A2"/>
    <w:rsid w:val="00060912"/>
    <w:rsid w:val="000804FA"/>
    <w:rsid w:val="00093C59"/>
    <w:rsid w:val="000C7FF9"/>
    <w:rsid w:val="000D0528"/>
    <w:rsid w:val="00102690"/>
    <w:rsid w:val="00113C23"/>
    <w:rsid w:val="00117B88"/>
    <w:rsid w:val="00127B15"/>
    <w:rsid w:val="001319D6"/>
    <w:rsid w:val="00135E51"/>
    <w:rsid w:val="001458B7"/>
    <w:rsid w:val="00157EF4"/>
    <w:rsid w:val="001622FA"/>
    <w:rsid w:val="001C4362"/>
    <w:rsid w:val="001F7133"/>
    <w:rsid w:val="0020244A"/>
    <w:rsid w:val="00203EEB"/>
    <w:rsid w:val="00215873"/>
    <w:rsid w:val="00232159"/>
    <w:rsid w:val="00263151"/>
    <w:rsid w:val="0028229A"/>
    <w:rsid w:val="002A0C4C"/>
    <w:rsid w:val="002D1E57"/>
    <w:rsid w:val="002D347B"/>
    <w:rsid w:val="002E489B"/>
    <w:rsid w:val="002F2E76"/>
    <w:rsid w:val="003021DA"/>
    <w:rsid w:val="00317863"/>
    <w:rsid w:val="00333793"/>
    <w:rsid w:val="00334A5F"/>
    <w:rsid w:val="00340EEF"/>
    <w:rsid w:val="00344D91"/>
    <w:rsid w:val="0035240C"/>
    <w:rsid w:val="0035587A"/>
    <w:rsid w:val="0036129A"/>
    <w:rsid w:val="00370D60"/>
    <w:rsid w:val="00371444"/>
    <w:rsid w:val="003A10A5"/>
    <w:rsid w:val="003B7546"/>
    <w:rsid w:val="003F4DE4"/>
    <w:rsid w:val="004572D5"/>
    <w:rsid w:val="004619B9"/>
    <w:rsid w:val="00473FF5"/>
    <w:rsid w:val="00486E14"/>
    <w:rsid w:val="00491EC0"/>
    <w:rsid w:val="004948EE"/>
    <w:rsid w:val="004A0FC1"/>
    <w:rsid w:val="004B165E"/>
    <w:rsid w:val="004C5A86"/>
    <w:rsid w:val="004E1C7C"/>
    <w:rsid w:val="00534671"/>
    <w:rsid w:val="005355B0"/>
    <w:rsid w:val="00575AC7"/>
    <w:rsid w:val="00584B69"/>
    <w:rsid w:val="00593FA5"/>
    <w:rsid w:val="00595EE5"/>
    <w:rsid w:val="005A5EA5"/>
    <w:rsid w:val="005B2A7E"/>
    <w:rsid w:val="006077CC"/>
    <w:rsid w:val="00661AF2"/>
    <w:rsid w:val="006A08CD"/>
    <w:rsid w:val="006A410F"/>
    <w:rsid w:val="006E26A1"/>
    <w:rsid w:val="006E4B41"/>
    <w:rsid w:val="006E4DCE"/>
    <w:rsid w:val="006F7997"/>
    <w:rsid w:val="00727517"/>
    <w:rsid w:val="00762961"/>
    <w:rsid w:val="00783D32"/>
    <w:rsid w:val="007C7896"/>
    <w:rsid w:val="007E21B7"/>
    <w:rsid w:val="00810141"/>
    <w:rsid w:val="0082493C"/>
    <w:rsid w:val="0083144F"/>
    <w:rsid w:val="008347AD"/>
    <w:rsid w:val="00851CD6"/>
    <w:rsid w:val="00863081"/>
    <w:rsid w:val="008650A5"/>
    <w:rsid w:val="00887522"/>
    <w:rsid w:val="008B34BA"/>
    <w:rsid w:val="008C1F73"/>
    <w:rsid w:val="008C34AF"/>
    <w:rsid w:val="00926903"/>
    <w:rsid w:val="00965115"/>
    <w:rsid w:val="00972740"/>
    <w:rsid w:val="009A40EA"/>
    <w:rsid w:val="009A7615"/>
    <w:rsid w:val="009F75D7"/>
    <w:rsid w:val="00A02AA7"/>
    <w:rsid w:val="00A12489"/>
    <w:rsid w:val="00A31AEA"/>
    <w:rsid w:val="00A41D4A"/>
    <w:rsid w:val="00A5717C"/>
    <w:rsid w:val="00AD55A7"/>
    <w:rsid w:val="00AD6891"/>
    <w:rsid w:val="00AF1757"/>
    <w:rsid w:val="00B04C9B"/>
    <w:rsid w:val="00B511CD"/>
    <w:rsid w:val="00B8506B"/>
    <w:rsid w:val="00B86A5F"/>
    <w:rsid w:val="00BA2A7B"/>
    <w:rsid w:val="00BC4625"/>
    <w:rsid w:val="00BD5A40"/>
    <w:rsid w:val="00C156A7"/>
    <w:rsid w:val="00C236E3"/>
    <w:rsid w:val="00C517A3"/>
    <w:rsid w:val="00C842C1"/>
    <w:rsid w:val="00D023B0"/>
    <w:rsid w:val="00D13361"/>
    <w:rsid w:val="00D16B7B"/>
    <w:rsid w:val="00D36DA3"/>
    <w:rsid w:val="00D41D99"/>
    <w:rsid w:val="00D75DB5"/>
    <w:rsid w:val="00D801D3"/>
    <w:rsid w:val="00D818EA"/>
    <w:rsid w:val="00D91508"/>
    <w:rsid w:val="00DA4C68"/>
    <w:rsid w:val="00DC260A"/>
    <w:rsid w:val="00DD166E"/>
    <w:rsid w:val="00DD2449"/>
    <w:rsid w:val="00DD6668"/>
    <w:rsid w:val="00DE16DC"/>
    <w:rsid w:val="00E107F6"/>
    <w:rsid w:val="00E24C1D"/>
    <w:rsid w:val="00E328D3"/>
    <w:rsid w:val="00E344BB"/>
    <w:rsid w:val="00E46FEA"/>
    <w:rsid w:val="00E51E8E"/>
    <w:rsid w:val="00E65838"/>
    <w:rsid w:val="00E708E1"/>
    <w:rsid w:val="00E9105D"/>
    <w:rsid w:val="00E94BA1"/>
    <w:rsid w:val="00EA317B"/>
    <w:rsid w:val="00EB075C"/>
    <w:rsid w:val="00EB47CD"/>
    <w:rsid w:val="00EB6E7C"/>
    <w:rsid w:val="00EC02D3"/>
    <w:rsid w:val="00ED1078"/>
    <w:rsid w:val="00EF6C41"/>
    <w:rsid w:val="00F1779E"/>
    <w:rsid w:val="00F52C81"/>
    <w:rsid w:val="00F61B83"/>
    <w:rsid w:val="00F92B66"/>
    <w:rsid w:val="00FC28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BED25"/>
  <w15:docId w15:val="{9DFEFECC-3946-4E5C-9D4C-E4DA2F07A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66E"/>
  </w:style>
  <w:style w:type="paragraph" w:styleId="Heading1">
    <w:name w:val="heading 1"/>
    <w:basedOn w:val="Normal"/>
    <w:next w:val="Normal"/>
    <w:link w:val="Heading1Char"/>
    <w:uiPriority w:val="9"/>
    <w:qFormat/>
    <w:rsid w:val="00E51E8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51E8E"/>
    <w:pPr>
      <w:keepNext/>
      <w:keepLines/>
      <w:spacing w:before="200" w:after="0"/>
      <w:outlineLvl w:val="1"/>
    </w:pPr>
    <w:rPr>
      <w:rFonts w:ascii="Arial" w:eastAsiaTheme="majorEastAsia" w:hAnsi="Arial"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70D6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70D60"/>
  </w:style>
  <w:style w:type="paragraph" w:styleId="Footer">
    <w:name w:val="footer"/>
    <w:basedOn w:val="Normal"/>
    <w:link w:val="FooterChar"/>
    <w:uiPriority w:val="99"/>
    <w:unhideWhenUsed/>
    <w:rsid w:val="00370D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0D60"/>
  </w:style>
  <w:style w:type="paragraph" w:styleId="BalloonText">
    <w:name w:val="Balloon Text"/>
    <w:basedOn w:val="Normal"/>
    <w:link w:val="BalloonTextChar"/>
    <w:uiPriority w:val="99"/>
    <w:semiHidden/>
    <w:unhideWhenUsed/>
    <w:rsid w:val="00135E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E51"/>
    <w:rPr>
      <w:rFonts w:ascii="Tahoma" w:hAnsi="Tahoma" w:cs="Tahoma"/>
      <w:sz w:val="16"/>
      <w:szCs w:val="16"/>
    </w:rPr>
  </w:style>
  <w:style w:type="paragraph" w:styleId="ListParagraph">
    <w:name w:val="List Paragraph"/>
    <w:basedOn w:val="Normal"/>
    <w:uiPriority w:val="34"/>
    <w:qFormat/>
    <w:rsid w:val="00F1779E"/>
    <w:pPr>
      <w:ind w:left="720"/>
      <w:contextualSpacing/>
    </w:pPr>
  </w:style>
  <w:style w:type="character" w:customStyle="1" w:styleId="Heading2Char">
    <w:name w:val="Heading 2 Char"/>
    <w:basedOn w:val="DefaultParagraphFont"/>
    <w:link w:val="Heading2"/>
    <w:uiPriority w:val="9"/>
    <w:rsid w:val="00E51E8E"/>
    <w:rPr>
      <w:rFonts w:ascii="Arial" w:eastAsiaTheme="majorEastAsia" w:hAnsi="Arial" w:cstheme="majorBidi"/>
      <w:b/>
      <w:bCs/>
      <w:sz w:val="24"/>
      <w:szCs w:val="26"/>
    </w:rPr>
  </w:style>
  <w:style w:type="character" w:customStyle="1" w:styleId="Heading1Char">
    <w:name w:val="Heading 1 Char"/>
    <w:basedOn w:val="DefaultParagraphFont"/>
    <w:link w:val="Heading1"/>
    <w:uiPriority w:val="9"/>
    <w:rsid w:val="00E51E8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51E8E"/>
    <w:pPr>
      <w:outlineLvl w:val="9"/>
    </w:pPr>
  </w:style>
  <w:style w:type="paragraph" w:styleId="TOC2">
    <w:name w:val="toc 2"/>
    <w:basedOn w:val="Normal"/>
    <w:next w:val="Normal"/>
    <w:autoRedefine/>
    <w:uiPriority w:val="39"/>
    <w:unhideWhenUsed/>
    <w:rsid w:val="00E51E8E"/>
    <w:pPr>
      <w:tabs>
        <w:tab w:val="right" w:leader="dot" w:pos="9350"/>
      </w:tabs>
      <w:spacing w:after="100" w:line="360" w:lineRule="auto"/>
      <w:ind w:left="220"/>
      <w:jc w:val="center"/>
    </w:pPr>
    <w:rPr>
      <w:rFonts w:ascii="Arial" w:hAnsi="Arial" w:cs="Arial"/>
      <w:b/>
      <w:sz w:val="24"/>
      <w:szCs w:val="24"/>
    </w:rPr>
  </w:style>
  <w:style w:type="character" w:styleId="Hyperlink">
    <w:name w:val="Hyperlink"/>
    <w:basedOn w:val="DefaultParagraphFont"/>
    <w:uiPriority w:val="99"/>
    <w:unhideWhenUsed/>
    <w:rsid w:val="00E51E8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051278">
      <w:bodyDiv w:val="1"/>
      <w:marLeft w:val="0"/>
      <w:marRight w:val="0"/>
      <w:marTop w:val="0"/>
      <w:marBottom w:val="0"/>
      <w:divBdr>
        <w:top w:val="none" w:sz="0" w:space="0" w:color="auto"/>
        <w:left w:val="none" w:sz="0" w:space="0" w:color="auto"/>
        <w:bottom w:val="none" w:sz="0" w:space="0" w:color="auto"/>
        <w:right w:val="none" w:sz="0" w:space="0" w:color="auto"/>
      </w:divBdr>
      <w:divsChild>
        <w:div w:id="2079935084">
          <w:marLeft w:val="0"/>
          <w:marRight w:val="0"/>
          <w:marTop w:val="0"/>
          <w:marBottom w:val="0"/>
          <w:divBdr>
            <w:top w:val="none" w:sz="0" w:space="0" w:color="auto"/>
            <w:left w:val="none" w:sz="0" w:space="0" w:color="auto"/>
            <w:bottom w:val="none" w:sz="0" w:space="0" w:color="auto"/>
            <w:right w:val="none" w:sz="0" w:space="0" w:color="auto"/>
          </w:divBdr>
        </w:div>
      </w:divsChild>
    </w:div>
    <w:div w:id="928584547">
      <w:bodyDiv w:val="1"/>
      <w:marLeft w:val="0"/>
      <w:marRight w:val="0"/>
      <w:marTop w:val="0"/>
      <w:marBottom w:val="0"/>
      <w:divBdr>
        <w:top w:val="none" w:sz="0" w:space="0" w:color="auto"/>
        <w:left w:val="none" w:sz="0" w:space="0" w:color="auto"/>
        <w:bottom w:val="none" w:sz="0" w:space="0" w:color="auto"/>
        <w:right w:val="none" w:sz="0" w:space="0" w:color="auto"/>
      </w:divBdr>
      <w:divsChild>
        <w:div w:id="849104412">
          <w:marLeft w:val="0"/>
          <w:marRight w:val="0"/>
          <w:marTop w:val="0"/>
          <w:marBottom w:val="0"/>
          <w:divBdr>
            <w:top w:val="none" w:sz="0" w:space="0" w:color="auto"/>
            <w:left w:val="none" w:sz="0" w:space="0" w:color="auto"/>
            <w:bottom w:val="none" w:sz="0" w:space="0" w:color="auto"/>
            <w:right w:val="none" w:sz="0" w:space="0" w:color="auto"/>
          </w:divBdr>
        </w:div>
      </w:divsChild>
    </w:div>
    <w:div w:id="1358123136">
      <w:bodyDiv w:val="1"/>
      <w:marLeft w:val="0"/>
      <w:marRight w:val="0"/>
      <w:marTop w:val="0"/>
      <w:marBottom w:val="0"/>
      <w:divBdr>
        <w:top w:val="none" w:sz="0" w:space="0" w:color="auto"/>
        <w:left w:val="none" w:sz="0" w:space="0" w:color="auto"/>
        <w:bottom w:val="none" w:sz="0" w:space="0" w:color="auto"/>
        <w:right w:val="none" w:sz="0" w:space="0" w:color="auto"/>
      </w:divBdr>
      <w:divsChild>
        <w:div w:id="1873491267">
          <w:marLeft w:val="0"/>
          <w:marRight w:val="0"/>
          <w:marTop w:val="0"/>
          <w:marBottom w:val="0"/>
          <w:divBdr>
            <w:top w:val="none" w:sz="0" w:space="0" w:color="auto"/>
            <w:left w:val="none" w:sz="0" w:space="0" w:color="auto"/>
            <w:bottom w:val="none" w:sz="0" w:space="0" w:color="auto"/>
            <w:right w:val="none" w:sz="0" w:space="0" w:color="auto"/>
          </w:divBdr>
        </w:div>
      </w:divsChild>
    </w:div>
    <w:div w:id="1772704145">
      <w:bodyDiv w:val="1"/>
      <w:marLeft w:val="0"/>
      <w:marRight w:val="0"/>
      <w:marTop w:val="0"/>
      <w:marBottom w:val="0"/>
      <w:divBdr>
        <w:top w:val="none" w:sz="0" w:space="0" w:color="auto"/>
        <w:left w:val="none" w:sz="0" w:space="0" w:color="auto"/>
        <w:bottom w:val="none" w:sz="0" w:space="0" w:color="auto"/>
        <w:right w:val="none" w:sz="0" w:space="0" w:color="auto"/>
      </w:divBdr>
      <w:divsChild>
        <w:div w:id="243489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862119-156E-4730-A2F1-9DEE59C58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20</Pages>
  <Words>4315</Words>
  <Characters>24597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Nicoleta Matei (1913202)</cp:lastModifiedBy>
  <cp:revision>5</cp:revision>
  <dcterms:created xsi:type="dcterms:W3CDTF">2021-06-13T19:51:00Z</dcterms:created>
  <dcterms:modified xsi:type="dcterms:W3CDTF">2021-07-22T06:50:00Z</dcterms:modified>
</cp:coreProperties>
</file>