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96F3" w14:textId="14C8C92A" w:rsidR="00A51E15" w:rsidRDefault="00A51E15">
      <w:pPr>
        <w:pStyle w:val="NoSpacing"/>
        <w:spacing w:before="1540" w:after="240"/>
        <w:jc w:val="center"/>
        <w:rPr>
          <w:color w:val="4472C4" w:themeColor="accent1"/>
        </w:rPr>
      </w:pPr>
      <w:r>
        <w:rPr>
          <w:color w:val="4472C4" w:themeColor="accent1"/>
        </w:rPr>
        <w:t>;</w:t>
      </w:r>
    </w:p>
    <w:sdt>
      <w:sdtPr>
        <w:rPr>
          <w:rFonts w:eastAsiaTheme="minorHAnsi"/>
          <w:color w:val="4472C4" w:themeColor="accent1"/>
          <w:lang w:val="en-GB"/>
        </w:rPr>
        <w:id w:val="-1579277594"/>
        <w:docPartObj>
          <w:docPartGallery w:val="Cover Pages"/>
          <w:docPartUnique/>
        </w:docPartObj>
      </w:sdtPr>
      <w:sdtEndPr>
        <w:rPr>
          <w:color w:val="auto"/>
        </w:rPr>
      </w:sdtEndPr>
      <w:sdtContent>
        <w:p w14:paraId="4BBAE142" w14:textId="4818354D" w:rsidR="007C23E5" w:rsidRDefault="007C23E5">
          <w:pPr>
            <w:pStyle w:val="NoSpacing"/>
            <w:spacing w:before="1540" w:after="240"/>
            <w:jc w:val="center"/>
            <w:rPr>
              <w:color w:val="4472C4" w:themeColor="accent1"/>
            </w:rPr>
          </w:pPr>
          <w:r>
            <w:rPr>
              <w:noProof/>
              <w:color w:val="4472C4" w:themeColor="accent1"/>
            </w:rPr>
            <w:drawing>
              <wp:inline distT="0" distB="0" distL="0" distR="0" wp14:anchorId="7ED881F0" wp14:editId="52FDC60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Calibri Light" w:eastAsia="Calibri Light" w:hAnsi="Calibri Light" w:cs="Calibri Light"/>
              <w:b/>
              <w:bCs/>
              <w:sz w:val="36"/>
              <w:szCs w:val="36"/>
            </w:rPr>
            <w:alias w:val="Title"/>
            <w:tag w:val=""/>
            <w:id w:val="1735040861"/>
            <w:placeholder>
              <w:docPart w:val="94F9AA26C4A74BCB815D8D39F88F48F3"/>
            </w:placeholder>
            <w:dataBinding w:prefixMappings="xmlns:ns0='http://purl.org/dc/elements/1.1/' xmlns:ns1='http://schemas.openxmlformats.org/package/2006/metadata/core-properties' " w:xpath="/ns1:coreProperties[1]/ns0:title[1]" w:storeItemID="{6C3C8BC8-F283-45AE-878A-BAB7291924A1}"/>
            <w:text/>
          </w:sdtPr>
          <w:sdtEndPr/>
          <w:sdtContent>
            <w:p w14:paraId="5B606C21" w14:textId="1D614E1E" w:rsidR="007C23E5" w:rsidRPr="00EF1BC7" w:rsidRDefault="00143519">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b/>
                  <w:bCs/>
                  <w:caps/>
                  <w:color w:val="4472C4" w:themeColor="accent1"/>
                  <w:sz w:val="260"/>
                  <w:szCs w:val="260"/>
                </w:rPr>
              </w:pPr>
              <w:r>
                <w:rPr>
                  <w:rFonts w:ascii="Calibri Light" w:eastAsia="Calibri Light" w:hAnsi="Calibri Light" w:cs="Calibri Light"/>
                  <w:b/>
                  <w:bCs/>
                  <w:sz w:val="36"/>
                  <w:szCs w:val="36"/>
                </w:rPr>
                <w:t>Module :</w:t>
              </w:r>
            </w:p>
          </w:sdtContent>
        </w:sdt>
        <w:sdt>
          <w:sdtPr>
            <w:rPr>
              <w:sz w:val="28"/>
              <w:szCs w:val="28"/>
            </w:rPr>
            <w:alias w:val="Subtitle"/>
            <w:tag w:val=""/>
            <w:id w:val="328029620"/>
            <w:placeholder>
              <w:docPart w:val="00919CEC13E341A19645CBE4528792BB"/>
            </w:placeholder>
            <w:dataBinding w:prefixMappings="xmlns:ns0='http://purl.org/dc/elements/1.1/' xmlns:ns1='http://schemas.openxmlformats.org/package/2006/metadata/core-properties' " w:xpath="/ns1:coreProperties[1]/ns0:subject[1]" w:storeItemID="{6C3C8BC8-F283-45AE-878A-BAB7291924A1}"/>
            <w:text/>
          </w:sdtPr>
          <w:sdtEndPr/>
          <w:sdtContent>
            <w:p w14:paraId="1D210EF3" w14:textId="1EE537F3" w:rsidR="007C23E5" w:rsidRPr="004C4C46" w:rsidRDefault="00430685">
              <w:pPr>
                <w:pStyle w:val="NoSpacing"/>
                <w:jc w:val="center"/>
                <w:rPr>
                  <w:sz w:val="28"/>
                  <w:szCs w:val="28"/>
                </w:rPr>
              </w:pPr>
              <w:r>
                <w:rPr>
                  <w:sz w:val="28"/>
                  <w:szCs w:val="28"/>
                </w:rPr>
                <w:t>Jane Th</w:t>
              </w:r>
              <w:r w:rsidR="00EF1BC7">
                <w:rPr>
                  <w:sz w:val="28"/>
                  <w:szCs w:val="28"/>
                </w:rPr>
                <w:t>omas</w:t>
              </w:r>
            </w:p>
          </w:sdtContent>
        </w:sdt>
        <w:p w14:paraId="7D3E252F" w14:textId="77777777" w:rsidR="004F0C50" w:rsidRPr="004F0C50" w:rsidRDefault="004F0C50" w:rsidP="004F0C50">
          <w:pPr>
            <w:pStyle w:val="paragraph"/>
            <w:spacing w:before="0" w:beforeAutospacing="0" w:after="0" w:afterAutospacing="0"/>
            <w:textAlignment w:val="baseline"/>
            <w:rPr>
              <w:rStyle w:val="normaltextrun"/>
              <w:rFonts w:ascii="Arial" w:hAnsi="Arial" w:cs="Arial"/>
            </w:rPr>
          </w:pPr>
        </w:p>
        <w:p w14:paraId="2711D6F6" w14:textId="77777777" w:rsidR="004F0C50" w:rsidRDefault="007C23E5" w:rsidP="004F0C50">
          <w:pPr>
            <w:pStyle w:val="paragraph"/>
            <w:spacing w:before="0" w:beforeAutospacing="0" w:after="0" w:afterAutospacing="0"/>
            <w:ind w:left="360"/>
            <w:textAlignment w:val="baseline"/>
            <w:rPr>
              <w:rStyle w:val="normaltextrun"/>
              <w:rFonts w:ascii="Arial" w:hAnsi="Arial" w:cs="Arial"/>
              <w:b/>
              <w:bCs/>
            </w:rPr>
          </w:pPr>
          <w:r>
            <w:rPr>
              <w:noProof/>
              <w:color w:val="4472C4" w:themeColor="accent1"/>
            </w:rPr>
            <mc:AlternateContent>
              <mc:Choice Requires="wps">
                <w:drawing>
                  <wp:anchor distT="0" distB="0" distL="114300" distR="114300" simplePos="0" relativeHeight="251659264" behindDoc="0" locked="0" layoutInCell="1" allowOverlap="1" wp14:anchorId="6CA1EAE7" wp14:editId="1ABD9841">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180574B" w14:textId="6F1A86B5" w:rsidR="007C23E5" w:rsidRPr="004C4C46" w:rsidRDefault="004C4C46">
                                    <w:pPr>
                                      <w:pStyle w:val="NoSpacing"/>
                                      <w:spacing w:after="40"/>
                                      <w:jc w:val="center"/>
                                      <w:rPr>
                                        <w:caps/>
                                        <w:sz w:val="28"/>
                                        <w:szCs w:val="28"/>
                                      </w:rPr>
                                    </w:pPr>
                                    <w:r w:rsidRPr="004C4C46">
                                      <w:rPr>
                                        <w:caps/>
                                        <w:sz w:val="28"/>
                                        <w:szCs w:val="28"/>
                                      </w:rPr>
                                      <w:t xml:space="preserve">Connor Johnson </w:t>
                                    </w:r>
                                  </w:p>
                                </w:sdtContent>
                              </w:sdt>
                              <w:p w14:paraId="33A1826F" w14:textId="3F3F574E" w:rsidR="007C23E5" w:rsidRPr="004C4C46" w:rsidRDefault="00CB2D0A">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7136F">
                                      <w:rPr>
                                        <w:caps/>
                                      </w:rPr>
                                      <w:t>1901206</w:t>
                                    </w:r>
                                  </w:sdtContent>
                                </w:sdt>
                              </w:p>
                              <w:p w14:paraId="561599EA" w14:textId="2E8E46A9" w:rsidR="007C23E5" w:rsidRPr="004C4C46" w:rsidRDefault="00CB2D0A">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4C4C46" w:rsidRPr="004C4C46">
                                      <w:t xml:space="preserve">Trinity of saint David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CA1EAE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sz w:val="28"/>
                              <w:szCs w:val="28"/>
                            </w:rPr>
                            <w:alias w:val="Date"/>
                            <w:tag w:val=""/>
                            <w:id w:val="197127006"/>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0180574B" w14:textId="6F1A86B5" w:rsidR="007C23E5" w:rsidRPr="004C4C46" w:rsidRDefault="004C4C46">
                              <w:pPr>
                                <w:pStyle w:val="NoSpacing"/>
                                <w:spacing w:after="40"/>
                                <w:jc w:val="center"/>
                                <w:rPr>
                                  <w:caps/>
                                  <w:sz w:val="28"/>
                                  <w:szCs w:val="28"/>
                                </w:rPr>
                              </w:pPr>
                              <w:r w:rsidRPr="004C4C46">
                                <w:rPr>
                                  <w:caps/>
                                  <w:sz w:val="28"/>
                                  <w:szCs w:val="28"/>
                                </w:rPr>
                                <w:t xml:space="preserve">Connor Johnson </w:t>
                              </w:r>
                            </w:p>
                          </w:sdtContent>
                        </w:sdt>
                        <w:p w14:paraId="33A1826F" w14:textId="3F3F574E" w:rsidR="007C23E5" w:rsidRPr="004C4C46" w:rsidRDefault="00CB2D0A">
                          <w:pPr>
                            <w:pStyle w:val="NoSpacing"/>
                            <w:jc w:val="center"/>
                          </w:pPr>
                          <w:sdt>
                            <w:sdtPr>
                              <w:rPr>
                                <w:caps/>
                              </w:rPr>
                              <w:alias w:val="Company"/>
                              <w:tag w:val=""/>
                              <w:id w:val="1390145197"/>
                              <w:dataBinding w:prefixMappings="xmlns:ns0='http://schemas.openxmlformats.org/officeDocument/2006/extended-properties' " w:xpath="/ns0:Properties[1]/ns0:Company[1]" w:storeItemID="{6668398D-A668-4E3E-A5EB-62B293D839F1}"/>
                              <w:text/>
                            </w:sdtPr>
                            <w:sdtEndPr/>
                            <w:sdtContent>
                              <w:r w:rsidR="0077136F">
                                <w:rPr>
                                  <w:caps/>
                                </w:rPr>
                                <w:t>1901206</w:t>
                              </w:r>
                            </w:sdtContent>
                          </w:sdt>
                        </w:p>
                        <w:p w14:paraId="561599EA" w14:textId="2E8E46A9" w:rsidR="007C23E5" w:rsidRPr="004C4C46" w:rsidRDefault="00CB2D0A">
                          <w:pPr>
                            <w:pStyle w:val="NoSpacing"/>
                            <w:jc w:val="center"/>
                          </w:pPr>
                          <w:sdt>
                            <w:sdtPr>
                              <w:alias w:val="Address"/>
                              <w:tag w:val=""/>
                              <w:id w:val="-726379553"/>
                              <w:dataBinding w:prefixMappings="xmlns:ns0='http://schemas.microsoft.com/office/2006/coverPageProps' " w:xpath="/ns0:CoverPageProperties[1]/ns0:CompanyAddress[1]" w:storeItemID="{55AF091B-3C7A-41E3-B477-F2FDAA23CFDA}"/>
                              <w:text/>
                            </w:sdtPr>
                            <w:sdtEndPr/>
                            <w:sdtContent>
                              <w:r w:rsidR="004C4C46" w:rsidRPr="004C4C46">
                                <w:t xml:space="preserve">Trinity of saint David </w:t>
                              </w:r>
                            </w:sdtContent>
                          </w:sdt>
                        </w:p>
                      </w:txbxContent>
                    </v:textbox>
                    <w10:wrap anchorx="margin" anchory="page"/>
                  </v:shape>
                </w:pict>
              </mc:Fallback>
            </mc:AlternateContent>
          </w:r>
          <w:r w:rsidR="004F0C50" w:rsidRPr="004F0C50">
            <w:rPr>
              <w:rStyle w:val="normaltextrun"/>
              <w:rFonts w:ascii="Arial" w:hAnsi="Arial" w:cs="Arial"/>
              <w:b/>
              <w:bCs/>
            </w:rPr>
            <w:t xml:space="preserve"> </w:t>
          </w:r>
        </w:p>
        <w:p w14:paraId="5BD50BE3" w14:textId="562897C1" w:rsidR="004F0C50" w:rsidRDefault="004F0C50" w:rsidP="004F0C50">
          <w:pPr>
            <w:pStyle w:val="paragraph"/>
            <w:spacing w:before="0" w:beforeAutospacing="0" w:after="0" w:afterAutospacing="0"/>
            <w:ind w:left="360"/>
            <w:textAlignment w:val="baseline"/>
            <w:rPr>
              <w:rStyle w:val="normaltextrun"/>
              <w:rFonts w:ascii="Arial" w:hAnsi="Arial" w:cs="Arial"/>
              <w:b/>
              <w:bCs/>
            </w:rPr>
          </w:pPr>
          <w:r>
            <w:rPr>
              <w:noProof/>
              <w:color w:val="4472C4" w:themeColor="accent1"/>
            </w:rPr>
            <w:drawing>
              <wp:anchor distT="0" distB="0" distL="114300" distR="114300" simplePos="0" relativeHeight="251660288" behindDoc="1" locked="0" layoutInCell="1" allowOverlap="1" wp14:anchorId="002734FD" wp14:editId="6E52A9B7">
                <wp:simplePos x="0" y="0"/>
                <wp:positionH relativeFrom="margin">
                  <wp:align>center</wp:align>
                </wp:positionH>
                <wp:positionV relativeFrom="paragraph">
                  <wp:posOffset>4445</wp:posOffset>
                </wp:positionV>
                <wp:extent cx="758825" cy="478790"/>
                <wp:effectExtent l="0" t="0" r="3175" b="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825" cy="478790"/>
                        </a:xfrm>
                        <a:prstGeom prst="rect">
                          <a:avLst/>
                        </a:prstGeom>
                      </pic:spPr>
                    </pic:pic>
                  </a:graphicData>
                </a:graphic>
              </wp:anchor>
            </w:drawing>
          </w:r>
        </w:p>
        <w:p w14:paraId="0985FEDB" w14:textId="77777777"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246EF130" w14:textId="77777777"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37556F2A" w14:textId="77777777"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1C0085FC" w14:textId="4DCA3CA2"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152D4E44" w14:textId="4E98981B" w:rsidR="004F0C50" w:rsidRDefault="004F0C50" w:rsidP="004F0C50">
          <w:pPr>
            <w:pStyle w:val="paragraph"/>
            <w:spacing w:before="0" w:beforeAutospacing="0" w:after="0" w:afterAutospacing="0"/>
            <w:ind w:left="360"/>
            <w:textAlignment w:val="baseline"/>
            <w:rPr>
              <w:rStyle w:val="normaltextrun"/>
              <w:rFonts w:ascii="Arial" w:hAnsi="Arial" w:cs="Arial"/>
              <w:b/>
              <w:bCs/>
            </w:rPr>
          </w:pPr>
        </w:p>
        <w:p w14:paraId="2CA874B5" w14:textId="77777777" w:rsidR="001F4459" w:rsidRDefault="001F4459" w:rsidP="001F4459">
          <w:pPr>
            <w:pStyle w:val="paragraph"/>
            <w:spacing w:before="0" w:beforeAutospacing="0" w:after="0" w:afterAutospacing="0"/>
            <w:ind w:left="360"/>
            <w:jc w:val="center"/>
            <w:textAlignment w:val="baseline"/>
            <w:rPr>
              <w:rStyle w:val="normaltextrun"/>
              <w:rFonts w:ascii="Arial" w:hAnsi="Arial" w:cs="Arial"/>
              <w:b/>
              <w:bCs/>
            </w:rPr>
          </w:pPr>
          <w:r>
            <w:rPr>
              <w:rStyle w:val="normaltextrun"/>
              <w:rFonts w:ascii="Arial" w:hAnsi="Arial" w:cs="Arial"/>
              <w:b/>
              <w:bCs/>
            </w:rPr>
            <w:t>Assignment title:</w:t>
          </w:r>
        </w:p>
        <w:p w14:paraId="5EF0FFA2" w14:textId="77777777" w:rsidR="001F4459" w:rsidRDefault="001F4459" w:rsidP="001F4459">
          <w:pPr>
            <w:pStyle w:val="paragraph"/>
            <w:spacing w:before="0" w:beforeAutospacing="0" w:after="0" w:afterAutospacing="0"/>
            <w:ind w:left="360"/>
            <w:jc w:val="center"/>
            <w:textAlignment w:val="baseline"/>
            <w:rPr>
              <w:rStyle w:val="normaltextrun"/>
              <w:rFonts w:ascii="Arial" w:hAnsi="Arial" w:cs="Arial"/>
              <w:b/>
              <w:bCs/>
            </w:rPr>
          </w:pPr>
        </w:p>
        <w:p w14:paraId="3BBEEE1E" w14:textId="0A3757A0" w:rsidR="004F0C50" w:rsidRPr="001F4459" w:rsidRDefault="004F0C50" w:rsidP="001F4459">
          <w:pPr>
            <w:pStyle w:val="paragraph"/>
            <w:spacing w:before="0" w:beforeAutospacing="0" w:after="0" w:afterAutospacing="0"/>
            <w:ind w:left="360"/>
            <w:jc w:val="center"/>
            <w:textAlignment w:val="baseline"/>
            <w:rPr>
              <w:rFonts w:ascii="Arial" w:hAnsi="Arial" w:cs="Arial"/>
              <w:b/>
              <w:bCs/>
            </w:rPr>
          </w:pPr>
          <w:r>
            <w:rPr>
              <w:rStyle w:val="normaltextrun"/>
              <w:rFonts w:ascii="Arial" w:hAnsi="Arial" w:cs="Arial"/>
              <w:b/>
              <w:bCs/>
            </w:rPr>
            <w:t>Critically evaluate the nature and extend of offending and if the impact of early intervention can help to curve offending.</w:t>
          </w:r>
        </w:p>
        <w:p w14:paraId="18473567" w14:textId="26C1C4D9" w:rsidR="007C23E5" w:rsidRDefault="007C23E5" w:rsidP="001F4459">
          <w:pPr>
            <w:pStyle w:val="NoSpacing"/>
            <w:spacing w:before="480"/>
            <w:jc w:val="center"/>
            <w:rPr>
              <w:color w:val="4472C4" w:themeColor="accent1"/>
            </w:rPr>
          </w:pPr>
        </w:p>
        <w:p w14:paraId="6B14FCB7" w14:textId="13D62112" w:rsidR="007C23E5" w:rsidRDefault="007C23E5">
          <w:r>
            <w:br w:type="page"/>
          </w:r>
        </w:p>
      </w:sdtContent>
    </w:sdt>
    <w:p w14:paraId="3AD76A7F" w14:textId="77777777" w:rsidR="00657522" w:rsidRPr="00CB507E" w:rsidRDefault="00657522" w:rsidP="00CB507E">
      <w:pPr>
        <w:spacing w:line="480" w:lineRule="auto"/>
        <w:rPr>
          <w:rFonts w:ascii="Arial" w:hAnsi="Arial" w:cs="Arial"/>
          <w:sz w:val="24"/>
          <w:szCs w:val="24"/>
        </w:rPr>
      </w:pPr>
    </w:p>
    <w:p w14:paraId="26633D90" w14:textId="6DC95BBB" w:rsidR="00E762EB" w:rsidRDefault="00DB6C8F" w:rsidP="00CB507E">
      <w:pPr>
        <w:spacing w:line="480" w:lineRule="auto"/>
        <w:rPr>
          <w:rFonts w:ascii="Arial" w:hAnsi="Arial" w:cs="Arial"/>
          <w:sz w:val="24"/>
          <w:szCs w:val="24"/>
        </w:rPr>
      </w:pPr>
      <w:r w:rsidRPr="00DB6C8F">
        <w:rPr>
          <w:rFonts w:ascii="Arial" w:hAnsi="Arial" w:cs="Arial"/>
          <w:sz w:val="24"/>
          <w:szCs w:val="24"/>
        </w:rPr>
        <w:t>People have offended from all different backgrounds and different reasons why they do it, in this assignment, we will be talking about different minorities of people and why they offend and what they have done while offending and the impact of the crime that they caused if early prevention was put in place to stop them offending. terrorism has risen over recent years, this has had a massive effect on people offending over the recent years from people getting radicalised into joining to joining over money, Terrorism has a major impact on early intervention because if you manage to prevent Terrorism early on in a person this will have a massive impact on the person and for society as a whole (Home Office 2016). Finally, gangs have increased in recent years and we will be looking at why they join a gang in the first place and what crimes they do when they’re in a gang and how early prevention can have a massive impact on the person involved in the gang(London Assembly 2022).</w:t>
      </w:r>
    </w:p>
    <w:p w14:paraId="3D33259A" w14:textId="77777777" w:rsidR="00DB6C8F" w:rsidRPr="00CB507E" w:rsidRDefault="00DB6C8F" w:rsidP="00CB507E">
      <w:pPr>
        <w:spacing w:line="480" w:lineRule="auto"/>
        <w:rPr>
          <w:rFonts w:ascii="Arial" w:hAnsi="Arial" w:cs="Arial"/>
          <w:sz w:val="24"/>
          <w:szCs w:val="24"/>
        </w:rPr>
      </w:pPr>
    </w:p>
    <w:p w14:paraId="3FFA8667" w14:textId="43238BBA" w:rsidR="00C15CE4" w:rsidRDefault="00C15CE4" w:rsidP="00CB507E">
      <w:pPr>
        <w:spacing w:line="480" w:lineRule="auto"/>
        <w:rPr>
          <w:rFonts w:ascii="Arial" w:hAnsi="Arial" w:cs="Arial"/>
          <w:sz w:val="24"/>
          <w:szCs w:val="24"/>
        </w:rPr>
      </w:pPr>
      <w:r w:rsidRPr="00C15CE4">
        <w:rPr>
          <w:rFonts w:ascii="Arial" w:hAnsi="Arial" w:cs="Arial"/>
          <w:sz w:val="24"/>
          <w:szCs w:val="24"/>
        </w:rPr>
        <w:t xml:space="preserve">Terrorism has a major effect on people and society and early prevention can also have a major effect on everyone because it can save lives and stop attacks from happening. Radicalisation has a massive effect on people because anyone can be targeted because it’s all around us(Gardner 2019). Firstly, terrorist groups target people that are vulnerable this can be people with mental health issues which would have a massive effect on their life because terrorist groups would promise the individual a new life with a lot of perks which the mental health person would fall for because they’re not in the right state of mind so terrorist groups would keep feeding them lies about how good it is to join their group and this would be the start of the radicalisation which has been effective for terrorist groups (Hertfordshire </w:t>
      </w:r>
      <w:r w:rsidRPr="00C15CE4">
        <w:rPr>
          <w:rFonts w:ascii="Arial" w:hAnsi="Arial" w:cs="Arial"/>
          <w:sz w:val="24"/>
          <w:szCs w:val="24"/>
        </w:rPr>
        <w:lastRenderedPageBreak/>
        <w:t>Constabulary). The prevention methods used to help vulnerable people are to report concerns they would do this by reporting concerns to a number that deals with vulnerable people being targeted (Dorset Council 2015). This prevention would help curve offending because police would get involved early on and they can track and keep an eye out on the vulnerable person to make sure they’re getting into anything they will regret. They would use high tech surveillance equipment to make sure that the vulnerable person is getting tracked on every move they make to curve offending in the early stages (Davies 2021). Neighbourhood watch would also curve offending early on because they would be informed of the situation happening in the community and they can keep an eye out on any suspicious activity’s happening so they can report it to the police so they can deal with it early on before they get fully radicalised by ISIS soldiers and move away to fight with them(Adams 2019). This would also keep the community safe because if they report suspicious terrorist activity early on it can prevent future crimes from happing in the area and save lives(Metropolitan police 2016). Another prevention to stop terrorism early on is the UK counter-terrorism unit they would work with the government to put reinforcements in place to tackle early offending and use their experience to come up with strategies to prevent this crime from being committed (GOV 2018).</w:t>
      </w:r>
    </w:p>
    <w:p w14:paraId="4E8476CD" w14:textId="77777777" w:rsidR="00C15CE4" w:rsidRPr="00CB507E" w:rsidRDefault="00C15CE4" w:rsidP="00CB507E">
      <w:pPr>
        <w:spacing w:line="480" w:lineRule="auto"/>
        <w:rPr>
          <w:rFonts w:ascii="Arial" w:hAnsi="Arial" w:cs="Arial"/>
          <w:sz w:val="24"/>
          <w:szCs w:val="24"/>
        </w:rPr>
      </w:pPr>
    </w:p>
    <w:p w14:paraId="0E4E46A8" w14:textId="292537C2" w:rsidR="00881E15" w:rsidRDefault="00EB0BDC" w:rsidP="00CB507E">
      <w:pPr>
        <w:spacing w:line="480" w:lineRule="auto"/>
        <w:rPr>
          <w:rFonts w:ascii="Arial" w:hAnsi="Arial" w:cs="Arial"/>
          <w:sz w:val="24"/>
          <w:szCs w:val="24"/>
        </w:rPr>
      </w:pPr>
      <w:r w:rsidRPr="00EB0BDC">
        <w:rPr>
          <w:rFonts w:ascii="Arial" w:hAnsi="Arial" w:cs="Arial"/>
          <w:sz w:val="24"/>
          <w:szCs w:val="24"/>
        </w:rPr>
        <w:t xml:space="preserve">Another early prevention is to spot the signs of a vulnerable person being targeted this could be a day to day activities that they’re not doing anymore, or a mood change in the individual. It can also be if the vulnerable person has made friends with a group of people that they haven’t been seen with before, that would be a major sign because it could be the extremist's people making friends with him to spread their ideology to the vulnerable person and feed him lies on how good it </w:t>
      </w:r>
      <w:r w:rsidRPr="00EB0BDC">
        <w:rPr>
          <w:rFonts w:ascii="Arial" w:hAnsi="Arial" w:cs="Arial"/>
          <w:sz w:val="24"/>
          <w:szCs w:val="24"/>
        </w:rPr>
        <w:lastRenderedPageBreak/>
        <w:t xml:space="preserve">would be for him to join the extremist group (Oxfordshire County Council 2011).To curve early on offending the parents would talk to the vulnerable person to get an idea why they have had a mood change over the recent weeks and why they’re not doing day to day activity’s anymore, this method could get the individual to confess, the only problem with this prevention is if the vulnerable person is an adult they have their rights and can just walk away from the situation or in most scenarios a lot of people don’t talk about their problems so talking is not always </w:t>
      </w:r>
      <w:proofErr w:type="spellStart"/>
      <w:r w:rsidRPr="00EB0BDC">
        <w:rPr>
          <w:rFonts w:ascii="Arial" w:hAnsi="Arial" w:cs="Arial"/>
          <w:sz w:val="24"/>
          <w:szCs w:val="24"/>
        </w:rPr>
        <w:t>a</w:t>
      </w:r>
      <w:proofErr w:type="spellEnd"/>
      <w:r w:rsidRPr="00EB0BDC">
        <w:rPr>
          <w:rFonts w:ascii="Arial" w:hAnsi="Arial" w:cs="Arial"/>
          <w:sz w:val="24"/>
          <w:szCs w:val="24"/>
        </w:rPr>
        <w:t xml:space="preserve"> early prevention that works(GOV 1998). If the vulnerable person doesn’t tell the parents what’s wrong they would get a support worker in to talk to the individual and if the care worker sees anything suspicious they would report it to the police so they could do an investigation which could curve offending because they have acted early on the matter so they have more control over the situation</w:t>
      </w:r>
      <w:r w:rsidR="00F9076F" w:rsidRPr="00EB0BDC">
        <w:rPr>
          <w:rFonts w:ascii="Arial" w:hAnsi="Arial" w:cs="Arial"/>
          <w:sz w:val="24"/>
          <w:szCs w:val="24"/>
        </w:rPr>
        <w:t>(NCA</w:t>
      </w:r>
      <w:r w:rsidR="00F9076F">
        <w:rPr>
          <w:rFonts w:ascii="Arial" w:hAnsi="Arial" w:cs="Arial"/>
          <w:sz w:val="24"/>
          <w:szCs w:val="24"/>
        </w:rPr>
        <w:t xml:space="preserve"> 2020</w:t>
      </w:r>
      <w:r w:rsidR="00F9076F" w:rsidRPr="00EB0BDC">
        <w:rPr>
          <w:rFonts w:ascii="Arial" w:hAnsi="Arial" w:cs="Arial"/>
          <w:sz w:val="24"/>
          <w:szCs w:val="24"/>
        </w:rPr>
        <w:t>)</w:t>
      </w:r>
      <w:r w:rsidR="00F9076F">
        <w:rPr>
          <w:rFonts w:ascii="Arial" w:hAnsi="Arial" w:cs="Arial"/>
          <w:sz w:val="24"/>
          <w:szCs w:val="24"/>
        </w:rPr>
        <w:t>.B</w:t>
      </w:r>
      <w:r w:rsidRPr="00EB0BDC">
        <w:rPr>
          <w:rFonts w:ascii="Arial" w:hAnsi="Arial" w:cs="Arial"/>
          <w:sz w:val="24"/>
          <w:szCs w:val="24"/>
        </w:rPr>
        <w:t>ut in some scenarios, some people don't talk so this prevention is not always effective</w:t>
      </w:r>
      <w:r w:rsidR="00881E15">
        <w:rPr>
          <w:rFonts w:ascii="Arial" w:hAnsi="Arial" w:cs="Arial"/>
          <w:sz w:val="24"/>
          <w:szCs w:val="24"/>
        </w:rPr>
        <w:t>(Gov 2020).</w:t>
      </w:r>
    </w:p>
    <w:p w14:paraId="23FD0EFD" w14:textId="77777777" w:rsidR="004C26A7" w:rsidRPr="00CB507E" w:rsidRDefault="004C26A7" w:rsidP="00CB507E">
      <w:pPr>
        <w:spacing w:line="480" w:lineRule="auto"/>
        <w:rPr>
          <w:rFonts w:ascii="Arial" w:hAnsi="Arial" w:cs="Arial"/>
          <w:sz w:val="24"/>
          <w:szCs w:val="24"/>
        </w:rPr>
      </w:pPr>
    </w:p>
    <w:p w14:paraId="20EDB6C2" w14:textId="0D1F1D8C" w:rsidR="006628BE" w:rsidRDefault="004C2D23" w:rsidP="00CB507E">
      <w:pPr>
        <w:spacing w:line="480" w:lineRule="auto"/>
        <w:rPr>
          <w:rFonts w:ascii="Arial" w:hAnsi="Arial" w:cs="Arial"/>
          <w:sz w:val="24"/>
          <w:szCs w:val="24"/>
        </w:rPr>
      </w:pPr>
      <w:r w:rsidRPr="004C2D23">
        <w:rPr>
          <w:rFonts w:ascii="Arial" w:hAnsi="Arial" w:cs="Arial"/>
          <w:sz w:val="24"/>
          <w:szCs w:val="24"/>
        </w:rPr>
        <w:t xml:space="preserve">Terrorist groups also target people online by using social media to share their beliefs and use recruitment videos to get people to join their group (Shead 2019). Recruitment videos are one of their main methods to recruit people online, they do this by uploading videos to social media about their terrorist organisation, this would include how to join and why they’re causing terror in the videos they spread a lot of lies to get people intrigued into joining their group and manipulate mostly young individuals because they’re easier to target because they don’t understand the world so when terrorist organisation are saying how good their country are they younger individuals will believe them(Pandith 2021). Samara Kesinovic was a teenager that taken advantage of and easily manipulated because she didn’t know what she was </w:t>
      </w:r>
      <w:r w:rsidRPr="004C2D23">
        <w:rPr>
          <w:rFonts w:ascii="Arial" w:hAnsi="Arial" w:cs="Arial"/>
          <w:sz w:val="24"/>
          <w:szCs w:val="24"/>
        </w:rPr>
        <w:lastRenderedPageBreak/>
        <w:t>getting into(Burrows 2015). She got brainwashed online by ISIS extremists to join their group, they used social media to brainwash her into joining ISIS(Dearden 2015). Their strategy worked because after months of feeding lies and making her country look bad compared to their made, she decides to join the group. When she arrived at the group, she was made into a slave for the ISIS soldiers and after months of being there, she realised it's not the world she was promised so she tried to escape and got killed(Sehmer 2015).</w:t>
      </w:r>
    </w:p>
    <w:p w14:paraId="0EEDFA0F" w14:textId="77777777" w:rsidR="004C2D23" w:rsidRPr="00CB507E" w:rsidRDefault="004C2D23" w:rsidP="00CB507E">
      <w:pPr>
        <w:spacing w:line="480" w:lineRule="auto"/>
        <w:rPr>
          <w:rFonts w:ascii="Arial" w:hAnsi="Arial" w:cs="Arial"/>
          <w:sz w:val="24"/>
          <w:szCs w:val="24"/>
        </w:rPr>
      </w:pPr>
    </w:p>
    <w:p w14:paraId="641EB535" w14:textId="0A3AEACE" w:rsidR="000C305E" w:rsidRDefault="005C029D" w:rsidP="00CB507E">
      <w:pPr>
        <w:spacing w:line="480" w:lineRule="auto"/>
        <w:rPr>
          <w:rFonts w:ascii="Arial" w:hAnsi="Arial" w:cs="Arial"/>
          <w:sz w:val="24"/>
          <w:szCs w:val="24"/>
        </w:rPr>
      </w:pPr>
      <w:r w:rsidRPr="005C029D">
        <w:rPr>
          <w:rFonts w:ascii="Arial" w:hAnsi="Arial" w:cs="Arial"/>
          <w:sz w:val="24"/>
          <w:szCs w:val="24"/>
        </w:rPr>
        <w:t xml:space="preserve">Another case was Sharmeena Begum who was radicalised by ISIS recruits, she and 2 friends left London in 2015 to fly to Syria to join ISIS because they were promised a world they didn’t get when they arrived at the ISIS camp. When they arrived they were made into wife’s for 3 ISIS soldiers, </w:t>
      </w:r>
      <w:proofErr w:type="spellStart"/>
      <w:r w:rsidRPr="005C029D">
        <w:rPr>
          <w:rFonts w:ascii="Arial" w:hAnsi="Arial" w:cs="Arial"/>
          <w:sz w:val="24"/>
          <w:szCs w:val="24"/>
        </w:rPr>
        <w:t>Kadiza</w:t>
      </w:r>
      <w:proofErr w:type="spellEnd"/>
      <w:r w:rsidRPr="005C029D">
        <w:rPr>
          <w:rFonts w:ascii="Arial" w:hAnsi="Arial" w:cs="Arial"/>
          <w:sz w:val="24"/>
          <w:szCs w:val="24"/>
        </w:rPr>
        <w:t xml:space="preserve"> and Amira aged 15-16 at the time was killed and Begum was sent to prison and tortured because they thought she was spying, she was released and soon made pregnant by an ISIS soldier, she had two kids that both died when she was over in Syria from illness because she was treated like dirt(BBC 2021). These 3 schoolgirls joined ISIS because they were manipulated online and were told that their country was against them so them being young vulnerable individuals left England to Live a better life in Syria which they soon found out was a lie(</w:t>
      </w:r>
      <w:proofErr w:type="spellStart"/>
      <w:r w:rsidRPr="005C029D">
        <w:rPr>
          <w:rFonts w:ascii="Arial" w:hAnsi="Arial" w:cs="Arial"/>
          <w:sz w:val="24"/>
          <w:szCs w:val="24"/>
        </w:rPr>
        <w:t>Perraudin</w:t>
      </w:r>
      <w:proofErr w:type="spellEnd"/>
      <w:r w:rsidRPr="005C029D">
        <w:rPr>
          <w:rFonts w:ascii="Arial" w:hAnsi="Arial" w:cs="Arial"/>
          <w:sz w:val="24"/>
          <w:szCs w:val="24"/>
        </w:rPr>
        <w:t xml:space="preserve"> 2019). This shows that young people can get easily manipulated into joining terrorist groups so private and public sectors have used early preventions to stop crimes like Kesinovic case from happening. They also attract women to Join ISIS by giving them false hope them offer them empowerment if they join ISIS so some women that don’t feel like they have enough power in their country would join to get more empowerment but when they join ISIS they soon realise that they were given a false offer because they’re made into housemaids and </w:t>
      </w:r>
      <w:r w:rsidRPr="005C029D">
        <w:rPr>
          <w:rFonts w:ascii="Arial" w:hAnsi="Arial" w:cs="Arial"/>
          <w:sz w:val="24"/>
          <w:szCs w:val="24"/>
        </w:rPr>
        <w:lastRenderedPageBreak/>
        <w:t>sex slaves with is less empowerment that they already have(Dearden 2017). The early preventions used are intervention hubs which are located around the uk for young people that are presenting difficulties that social care can’t deal with, they also have websites for schools that provide template policies and information on what to do next if teachers or students see people acting out of the ordinary around the school(Coulter, Chisholm 2017). Wrap training is also a prevention used that trains local authorities and social care to deal with radicalisation situations and to support young people that are getting brainwashed by the terrorist organisation online through social media (Home office 2016). They all are preventions that stops offending early on because the wrap training is used to educate local authorities and private sectors on how to deal with radicalisation (Home Office 2015), this is positive because the more people that are educated about radicalisation and when to see the signs the earlier people can get curved from offending. People join terrorist organisations for money sometimes this is because they come from a background of poverty in their family, or they have a lot of responsibilities, so they join to provide for their family at home (GOV 2016). ISIS soldiers earn $400 to $1200 a month paid it their count that they can give to their family or keep for themselves, they also get paid extra money if they have a wife and kids. So, from the money, they get people are intrigued to joining because of the money, which can help them a lot if they come from a poverty background (Hartogs 2016).</w:t>
      </w:r>
    </w:p>
    <w:p w14:paraId="1625EC54" w14:textId="77777777" w:rsidR="005C029D" w:rsidRPr="00CB507E" w:rsidRDefault="005C029D" w:rsidP="00CB507E">
      <w:pPr>
        <w:spacing w:line="480" w:lineRule="auto"/>
        <w:rPr>
          <w:rFonts w:ascii="Arial" w:hAnsi="Arial" w:cs="Arial"/>
          <w:sz w:val="24"/>
          <w:szCs w:val="24"/>
        </w:rPr>
      </w:pPr>
    </w:p>
    <w:p w14:paraId="5F3DA467" w14:textId="4CE60845" w:rsidR="006628BE" w:rsidRDefault="00EE5379" w:rsidP="00CB507E">
      <w:pPr>
        <w:spacing w:line="480" w:lineRule="auto"/>
        <w:rPr>
          <w:rFonts w:ascii="Arial" w:hAnsi="Arial" w:cs="Arial"/>
          <w:sz w:val="24"/>
          <w:szCs w:val="24"/>
        </w:rPr>
      </w:pPr>
      <w:r w:rsidRPr="00EE5379">
        <w:rPr>
          <w:rFonts w:ascii="Arial" w:hAnsi="Arial" w:cs="Arial"/>
          <w:sz w:val="24"/>
          <w:szCs w:val="24"/>
        </w:rPr>
        <w:t xml:space="preserve">The preventions to people joining ISIS because of money is to have a strong encryption to protect people online from receiving mail and messages from ISIS soldiers, This would prevent to curve offending early on because the government have upgraded the encryption to the internet which makes it harder for Terrorist </w:t>
      </w:r>
      <w:r w:rsidRPr="00EE5379">
        <w:rPr>
          <w:rFonts w:ascii="Arial" w:hAnsi="Arial" w:cs="Arial"/>
          <w:sz w:val="24"/>
          <w:szCs w:val="24"/>
        </w:rPr>
        <w:lastRenderedPageBreak/>
        <w:t xml:space="preserve">soldiers to get access to people to brainwash them into joining ISIS for money (Ministry of Defence 2022). Another prevention used is to make sure security is undermined by terrorist organisations they do this by having an encrypted database to make sure it's impossible to get into their services(Gov 1989). This will would prevent offending early on because they have a highly undetectable database that allows the government to keep track of all criminals, so if a terrorist member was contacting a person about joining ISIS they have the equipment to counter that from happing which will stop offending early on(Home office 2021). Finally, another prevention that the government use is Interpol this is where they can check people's backgrounds and history of any crime that they have done in the past(Interpol). They carried out over 650,000 checks in their operation called operation Neptune the third which involved Interpol in capturing people who have done all crimes from laundering to terrorism. Interpol works with a lot of countries to counter terrorism it has been successful because cases like operation Neptune where they checked over 650,000 people shows that they have worked with countries to make sure that terrorist organisation are not coming into their country (BBC 2019). This can also mean he was radicalising people from different countries and using the border to get them closer to Syria to help them fight against the world and cause terror. So, Interpol has had a massive impact on stopping offending early on because their database has been capturing and arresting terrorists through their security checks which are stopping terrorists from having access to the internet to message people and to stop them from meeting face to face to radicalising people into joining ISIS (Interpol 2021). Religion is a massive reason why people join ISIS because they’re trying to expand the Islamic state by spreading their views of their religion to millions online, they do this by spreading fear to people about their religion to make people </w:t>
      </w:r>
      <w:r w:rsidRPr="00EE5379">
        <w:rPr>
          <w:rFonts w:ascii="Arial" w:hAnsi="Arial" w:cs="Arial"/>
          <w:sz w:val="24"/>
          <w:szCs w:val="24"/>
        </w:rPr>
        <w:lastRenderedPageBreak/>
        <w:t>scared of them(Townsend 2018). They have used this tactic for years now because it has been working for them because by ISIS spreading fear online with their religion it is making individuals scared, and they will then join ISIS because they want protection from the group so they feel safe(Chulov 2016). They also use horrific videos online adding voiceovers of them speaking about their religion they do this because if they can get fear into an individual it makes them weak so they can capitalise on that and radicalise them into joining ISIS for protection and for their religion (</w:t>
      </w:r>
      <w:proofErr w:type="spellStart"/>
      <w:r w:rsidRPr="00EE5379">
        <w:rPr>
          <w:rFonts w:ascii="Arial" w:hAnsi="Arial" w:cs="Arial"/>
          <w:sz w:val="24"/>
          <w:szCs w:val="24"/>
        </w:rPr>
        <w:t>Irshaid</w:t>
      </w:r>
      <w:proofErr w:type="spellEnd"/>
      <w:r w:rsidRPr="00EE5379">
        <w:rPr>
          <w:rFonts w:ascii="Arial" w:hAnsi="Arial" w:cs="Arial"/>
          <w:sz w:val="24"/>
          <w:szCs w:val="24"/>
        </w:rPr>
        <w:t xml:space="preserve"> 2014).</w:t>
      </w:r>
    </w:p>
    <w:p w14:paraId="6D268A8D" w14:textId="77777777" w:rsidR="00EE5379" w:rsidRPr="00CB507E" w:rsidRDefault="00EE5379" w:rsidP="00CB507E">
      <w:pPr>
        <w:spacing w:line="480" w:lineRule="auto"/>
        <w:rPr>
          <w:rFonts w:ascii="Arial" w:hAnsi="Arial" w:cs="Arial"/>
          <w:sz w:val="24"/>
          <w:szCs w:val="24"/>
        </w:rPr>
      </w:pPr>
    </w:p>
    <w:p w14:paraId="521DCEF5" w14:textId="15C3B04B" w:rsidR="00FD3008" w:rsidRDefault="004E35F1" w:rsidP="00CB507E">
      <w:pPr>
        <w:spacing w:line="480" w:lineRule="auto"/>
        <w:rPr>
          <w:rFonts w:ascii="Arial" w:hAnsi="Arial" w:cs="Arial"/>
          <w:sz w:val="24"/>
          <w:szCs w:val="24"/>
        </w:rPr>
      </w:pPr>
      <w:r w:rsidRPr="004E35F1">
        <w:rPr>
          <w:rFonts w:ascii="Arial" w:hAnsi="Arial" w:cs="Arial"/>
          <w:sz w:val="24"/>
          <w:szCs w:val="24"/>
        </w:rPr>
        <w:t xml:space="preserve">The prevention of ISIS ideology and religion is to educate people about the criminal justice system so they have a better understanding of what is going on, they would do this by showing the importance of the criminal justice system and how Isis is using their ideology and region to radicalise people into joining their group (Gov 2018). This would curve offending because communities and citizens are getting educated about the criminal justice system so they have a better understanding of what is right and what is wrong(Buckland 2018). Also, another prevention used is funding they use this to fund local authorities, policing and overseas buy them funding these organisations they can get their hands on more resources to tackle the increase in terrorist crimes in the UK and overseas (Local Government 2021). This would have an impact on early offending because police officers, local authorities and overseas are getting funded so they can purchase more resources to help tackle radicalisation and security to take down and track ISIS soldiers that post online about their religion and fear videos to scare the public, which would cut down the number of people offending early on by joining in with the extreme acts with ISIS( Home Department 2011). Finally, the Uk launched a counter-Daesh communications cell </w:t>
      </w:r>
      <w:r w:rsidRPr="004E35F1">
        <w:rPr>
          <w:rFonts w:ascii="Arial" w:hAnsi="Arial" w:cs="Arial"/>
          <w:sz w:val="24"/>
          <w:szCs w:val="24"/>
        </w:rPr>
        <w:lastRenderedPageBreak/>
        <w:t>which is a highly secured server where all Uk`s coalition partners can communicate on how to tackle extremists this has been a success since it has launched because it has carried out vital work countering and undermining terrorist propaganda which would stop early offending(Us department). This is because The Counter-Daesh strategy has slowed down the terrorist organisation from contacting people about their groups so it has seen a decline in radicalisation cases since this scheme which has helped counter offending early on because terrorists are not getting access as easy to upload their videos to the internet which means fewer people are seeing it which stop radicalisation from happening( GOV)</w:t>
      </w:r>
    </w:p>
    <w:p w14:paraId="657F72EB" w14:textId="77777777" w:rsidR="004E35F1" w:rsidRPr="00CB507E" w:rsidRDefault="004E35F1" w:rsidP="00CB507E">
      <w:pPr>
        <w:spacing w:line="480" w:lineRule="auto"/>
        <w:rPr>
          <w:rFonts w:ascii="Arial" w:hAnsi="Arial" w:cs="Arial"/>
          <w:sz w:val="24"/>
          <w:szCs w:val="24"/>
        </w:rPr>
      </w:pPr>
    </w:p>
    <w:p w14:paraId="5EDA8D95" w14:textId="77777777" w:rsidR="00C5500C" w:rsidRPr="00C5500C" w:rsidRDefault="00C5500C" w:rsidP="00C5500C">
      <w:pPr>
        <w:spacing w:line="480" w:lineRule="auto"/>
        <w:rPr>
          <w:rFonts w:ascii="Arial" w:hAnsi="Arial" w:cs="Arial"/>
          <w:sz w:val="24"/>
          <w:szCs w:val="24"/>
        </w:rPr>
      </w:pPr>
      <w:r w:rsidRPr="00C5500C">
        <w:rPr>
          <w:rFonts w:ascii="Arial" w:hAnsi="Arial" w:cs="Arial"/>
          <w:sz w:val="24"/>
          <w:szCs w:val="24"/>
        </w:rPr>
        <w:t xml:space="preserve">Gangs have a massive impact on offending in the Uk, they mostly target kids because they’re easy to persuade to join their gang. They do this by peer pressuring children to join their gang and the majority of the time the child joins the gang because they want to fit in with their friends that has also joined the gang(Public Health 2021). Children also join gangs to earn money at a young age and also the gangs promise them rewards that later down the line are a lie and they end up not being able to leave the gang because they have gotten too far in to leave. Children also join gangs to make them have a status and feel powerful (NSPCC). Children get into county lines when they join gangs this is because gang members take advantage of vulnerable children to get them to be their runners for their gang. The gang members do this because they can use the children to transport their gangs for them because if the children get caught they won't know who the leader of the gang is because they’re only the runners so they deal with the lower down gang members, so they use the kids to get their drugs transported with no risk on them at all(Barnardo’s 2021, Child net). There are programmes out there that help young </w:t>
      </w:r>
      <w:r w:rsidRPr="00C5500C">
        <w:rPr>
          <w:rFonts w:ascii="Arial" w:hAnsi="Arial" w:cs="Arial"/>
          <w:sz w:val="24"/>
          <w:szCs w:val="24"/>
        </w:rPr>
        <w:lastRenderedPageBreak/>
        <w:t>people when dealing with gangs and knife crime an example of this is safe4me with is a programme that helps young people over 20 weeks get off the streets and start fresh with the right support needed(Safe4Me). Schools have also helped out young people when dealing with gangs by being there to talk to them and getting services involved like social services and the police to give them the support needed to leave the gang(Home Office 2013). The preventions to curve offending early on for county lines are if they’re a young individual its best to talk to an adult about their involvement in county lines and then the adult can get the help that the young person needs. This would prevent offending early on because the sooner the young individual speaks up about it the sooner, he can get out of that gang and have protection (NCA). Finally to prevent offending early on is to call 101 or 99 to report a suspicious activity that is happening with the individual(Dorset police).</w:t>
      </w:r>
    </w:p>
    <w:p w14:paraId="017674AF" w14:textId="77777777" w:rsidR="00C5500C" w:rsidRPr="00C5500C" w:rsidRDefault="00C5500C" w:rsidP="00C5500C">
      <w:pPr>
        <w:spacing w:line="480" w:lineRule="auto"/>
        <w:rPr>
          <w:rFonts w:ascii="Arial" w:hAnsi="Arial" w:cs="Arial"/>
          <w:sz w:val="24"/>
          <w:szCs w:val="24"/>
        </w:rPr>
      </w:pPr>
    </w:p>
    <w:p w14:paraId="39F96C91" w14:textId="5EEF66B5" w:rsidR="006628BE" w:rsidRDefault="00C5500C" w:rsidP="00C5500C">
      <w:pPr>
        <w:spacing w:line="480" w:lineRule="auto"/>
        <w:rPr>
          <w:rFonts w:ascii="Arial" w:hAnsi="Arial" w:cs="Arial"/>
          <w:sz w:val="24"/>
          <w:szCs w:val="24"/>
        </w:rPr>
      </w:pPr>
      <w:r w:rsidRPr="00C5500C">
        <w:rPr>
          <w:rFonts w:ascii="Arial" w:hAnsi="Arial" w:cs="Arial"/>
          <w:sz w:val="24"/>
          <w:szCs w:val="24"/>
        </w:rPr>
        <w:t xml:space="preserve">Children join gangs and start committing a crime at an early age an example of this was the Sophie Lancaster case where a gang of teenagers brutally killed Sophie by kicking her to death and sent her boyfriend Robert into a coma that he has woken up from since the attack, the teenagers were involved in a Gang and killed someone they was only teenagers and didn’t know what the risks were to joining a gang(Scott 2017). Crimes like Sophie's case happen all the time in gangs, especially in London where the knife crime rates have risen over the recent years because of gang violence being a risk in places like Peckham and Tottenham. A lot of teenagers have been killed in gangs last year with a record number of teenager homicides happening which shows that teenagers are getting recruited into gangs and asked to use violence as their message which has ended up in a lot of young children dying from being in a rival gang (Sky 2021). The preventions to curve offending early on in </w:t>
      </w:r>
      <w:r w:rsidRPr="00C5500C">
        <w:rPr>
          <w:rFonts w:ascii="Arial" w:hAnsi="Arial" w:cs="Arial"/>
          <w:sz w:val="24"/>
          <w:szCs w:val="24"/>
        </w:rPr>
        <w:lastRenderedPageBreak/>
        <w:t xml:space="preserve">gangs is to talk to an adult about problems that are happening and they can get the support needed to help the child fix the mistake that they have made(Home office 2013). Also, a campaign called lives not knives help individuals that are involved in a gang to get out of it, they have support workers who used to be in a gang as mentors so they can have a special bond with the individuals because they have experienced it before. This would curve offending </w:t>
      </w:r>
      <w:r w:rsidR="00F20137" w:rsidRPr="00C5500C">
        <w:rPr>
          <w:rFonts w:ascii="Arial" w:hAnsi="Arial" w:cs="Arial"/>
          <w:sz w:val="24"/>
          <w:szCs w:val="24"/>
        </w:rPr>
        <w:t>because Lives</w:t>
      </w:r>
      <w:r w:rsidRPr="00C5500C">
        <w:rPr>
          <w:rFonts w:ascii="Arial" w:hAnsi="Arial" w:cs="Arial"/>
          <w:sz w:val="24"/>
          <w:szCs w:val="24"/>
        </w:rPr>
        <w:t xml:space="preserve"> not knives have a lot of resources and are funded by the government to change individuals that have been in gangs for the better and get them on the right path in </w:t>
      </w:r>
      <w:r w:rsidR="00F20137" w:rsidRPr="00C5500C">
        <w:rPr>
          <w:rFonts w:ascii="Arial" w:hAnsi="Arial" w:cs="Arial"/>
          <w:sz w:val="24"/>
          <w:szCs w:val="24"/>
        </w:rPr>
        <w:t>life (</w:t>
      </w:r>
      <w:r w:rsidRPr="00C5500C">
        <w:rPr>
          <w:rFonts w:ascii="Arial" w:hAnsi="Arial" w:cs="Arial"/>
          <w:sz w:val="24"/>
          <w:szCs w:val="24"/>
        </w:rPr>
        <w:t>London assembly, lives not knives).</w:t>
      </w:r>
    </w:p>
    <w:p w14:paraId="687A171E" w14:textId="77777777" w:rsidR="00C5500C" w:rsidRPr="00CB507E" w:rsidRDefault="00C5500C" w:rsidP="00C5500C">
      <w:pPr>
        <w:spacing w:line="480" w:lineRule="auto"/>
        <w:rPr>
          <w:rFonts w:ascii="Arial" w:hAnsi="Arial" w:cs="Arial"/>
          <w:sz w:val="24"/>
          <w:szCs w:val="24"/>
        </w:rPr>
      </w:pPr>
    </w:p>
    <w:p w14:paraId="3F24293B" w14:textId="13059796" w:rsidR="00D429E6" w:rsidRPr="00CB507E" w:rsidRDefault="00EB2945" w:rsidP="00CB507E">
      <w:pPr>
        <w:spacing w:line="480" w:lineRule="auto"/>
        <w:rPr>
          <w:rFonts w:ascii="Arial" w:hAnsi="Arial" w:cs="Arial"/>
          <w:sz w:val="24"/>
          <w:szCs w:val="24"/>
        </w:rPr>
      </w:pPr>
      <w:r w:rsidRPr="00CB507E">
        <w:rPr>
          <w:rFonts w:ascii="Arial" w:hAnsi="Arial" w:cs="Arial"/>
          <w:sz w:val="24"/>
          <w:szCs w:val="24"/>
        </w:rPr>
        <w:t xml:space="preserve">In conclusion offending goes on in a society everyday and </w:t>
      </w:r>
      <w:r w:rsidR="000F1137" w:rsidRPr="00CB507E">
        <w:rPr>
          <w:rFonts w:ascii="Arial" w:hAnsi="Arial" w:cs="Arial"/>
          <w:sz w:val="24"/>
          <w:szCs w:val="24"/>
        </w:rPr>
        <w:t xml:space="preserve">it causes a lot of chaos on the world but there </w:t>
      </w:r>
      <w:r w:rsidR="00712453" w:rsidRPr="00CB507E">
        <w:rPr>
          <w:rFonts w:ascii="Arial" w:hAnsi="Arial" w:cs="Arial"/>
          <w:sz w:val="24"/>
          <w:szCs w:val="24"/>
        </w:rPr>
        <w:t>are</w:t>
      </w:r>
      <w:r w:rsidR="000F1137" w:rsidRPr="00CB507E">
        <w:rPr>
          <w:rFonts w:ascii="Arial" w:hAnsi="Arial" w:cs="Arial"/>
          <w:sz w:val="24"/>
          <w:szCs w:val="24"/>
        </w:rPr>
        <w:t xml:space="preserve"> prevention methods out there that have helped millions of people curve offending early on</w:t>
      </w:r>
      <w:r w:rsidR="009370EE">
        <w:rPr>
          <w:rFonts w:ascii="Arial" w:hAnsi="Arial" w:cs="Arial"/>
          <w:sz w:val="24"/>
          <w:szCs w:val="24"/>
        </w:rPr>
        <w:t xml:space="preserve"> which has be beneficial over the years to stop </w:t>
      </w:r>
      <w:r w:rsidR="00124165">
        <w:rPr>
          <w:rFonts w:ascii="Arial" w:hAnsi="Arial" w:cs="Arial"/>
          <w:sz w:val="24"/>
          <w:szCs w:val="24"/>
        </w:rPr>
        <w:t>people</w:t>
      </w:r>
      <w:r w:rsidR="009370EE">
        <w:rPr>
          <w:rFonts w:ascii="Arial" w:hAnsi="Arial" w:cs="Arial"/>
          <w:sz w:val="24"/>
          <w:szCs w:val="24"/>
        </w:rPr>
        <w:t xml:space="preserve"> from offending from crime prevention schemes to government </w:t>
      </w:r>
      <w:r w:rsidR="00124165">
        <w:rPr>
          <w:rFonts w:ascii="Arial" w:hAnsi="Arial" w:cs="Arial"/>
          <w:sz w:val="24"/>
          <w:szCs w:val="24"/>
        </w:rPr>
        <w:t xml:space="preserve">authorities </w:t>
      </w:r>
      <w:r w:rsidR="009370EE">
        <w:rPr>
          <w:rFonts w:ascii="Arial" w:hAnsi="Arial" w:cs="Arial"/>
          <w:sz w:val="24"/>
          <w:szCs w:val="24"/>
        </w:rPr>
        <w:t>using strategies to curve offending.</w:t>
      </w:r>
    </w:p>
    <w:p w14:paraId="04444B7F" w14:textId="0EA74B4E" w:rsidR="00487728" w:rsidRPr="00CB507E" w:rsidRDefault="00487728" w:rsidP="00CB507E">
      <w:pPr>
        <w:spacing w:line="480" w:lineRule="auto"/>
        <w:rPr>
          <w:rFonts w:ascii="Arial" w:hAnsi="Arial" w:cs="Arial"/>
          <w:sz w:val="24"/>
          <w:szCs w:val="24"/>
        </w:rPr>
      </w:pPr>
      <w:r w:rsidRPr="00CB507E">
        <w:rPr>
          <w:rFonts w:ascii="Arial" w:hAnsi="Arial" w:cs="Arial"/>
          <w:sz w:val="24"/>
          <w:szCs w:val="24"/>
        </w:rPr>
        <w:br w:type="page"/>
      </w:r>
    </w:p>
    <w:p w14:paraId="0D17869D" w14:textId="77777777" w:rsidR="00A8547E" w:rsidRPr="00CB2D0A" w:rsidRDefault="00A8547E" w:rsidP="00CB2D0A">
      <w:pPr>
        <w:spacing w:line="360" w:lineRule="auto"/>
        <w:rPr>
          <w:rFonts w:ascii="Arial" w:hAnsi="Arial" w:cs="Arial"/>
          <w:sz w:val="24"/>
          <w:szCs w:val="24"/>
        </w:rPr>
      </w:pPr>
      <w:proofErr w:type="spellStart"/>
      <w:r w:rsidRPr="00CB2D0A">
        <w:rPr>
          <w:rFonts w:ascii="Arial" w:hAnsi="Arial" w:cs="Arial"/>
          <w:sz w:val="24"/>
          <w:szCs w:val="24"/>
        </w:rPr>
        <w:lastRenderedPageBreak/>
        <w:t>Adams.J</w:t>
      </w:r>
      <w:proofErr w:type="spellEnd"/>
      <w:r w:rsidRPr="00CB2D0A">
        <w:rPr>
          <w:rFonts w:ascii="Arial" w:hAnsi="Arial" w:cs="Arial"/>
          <w:sz w:val="24"/>
          <w:szCs w:val="24"/>
        </w:rPr>
        <w:t xml:space="preserve">. (2019). </w:t>
      </w:r>
      <w:r w:rsidRPr="00CB2D0A">
        <w:rPr>
          <w:rFonts w:ascii="Arial" w:hAnsi="Arial" w:cs="Arial"/>
          <w:i/>
          <w:iCs/>
          <w:sz w:val="24"/>
          <w:szCs w:val="24"/>
        </w:rPr>
        <w:t>Curtain twitchers are the new weapon against terror</w:t>
      </w:r>
      <w:r w:rsidRPr="00CB2D0A">
        <w:rPr>
          <w:rFonts w:ascii="Arial" w:hAnsi="Arial" w:cs="Arial"/>
          <w:sz w:val="24"/>
          <w:szCs w:val="24"/>
        </w:rPr>
        <w:t>. Available at:</w:t>
      </w:r>
    </w:p>
    <w:p w14:paraId="5A93E43D" w14:textId="77777777" w:rsidR="00A8547E" w:rsidRPr="00CB2D0A" w:rsidRDefault="00A8547E" w:rsidP="00CB2D0A">
      <w:pPr>
        <w:spacing w:line="360" w:lineRule="auto"/>
        <w:rPr>
          <w:rFonts w:ascii="Arial" w:hAnsi="Arial" w:cs="Arial"/>
          <w:b/>
          <w:bCs/>
          <w:sz w:val="24"/>
          <w:szCs w:val="24"/>
        </w:rPr>
      </w:pPr>
      <w:hyperlink r:id="rId8" w:history="1">
        <w:r w:rsidRPr="00CB2D0A">
          <w:rPr>
            <w:rStyle w:val="Hyperlink"/>
            <w:rFonts w:ascii="Arial" w:hAnsi="Arial" w:cs="Arial"/>
            <w:b/>
            <w:bCs/>
            <w:sz w:val="24"/>
            <w:szCs w:val="24"/>
          </w:rPr>
          <w:t>https://www.dailymail.co.uk/news/article-6664829/Neighbourhood-Watch-insists-2-3m-members-frontline-fighting-ISIS-human-trafficking.html</w:t>
        </w:r>
      </w:hyperlink>
    </w:p>
    <w:p w14:paraId="76A7E2A1" w14:textId="77777777" w:rsidR="00A8547E" w:rsidRPr="00CB2D0A" w:rsidRDefault="00A8547E" w:rsidP="00CB2D0A">
      <w:pPr>
        <w:spacing w:line="360" w:lineRule="auto"/>
        <w:rPr>
          <w:rFonts w:ascii="Arial" w:hAnsi="Arial" w:cs="Arial"/>
          <w:sz w:val="24"/>
          <w:szCs w:val="24"/>
        </w:rPr>
      </w:pPr>
      <w:r w:rsidRPr="00CB2D0A">
        <w:rPr>
          <w:rFonts w:ascii="Arial" w:hAnsi="Arial" w:cs="Arial"/>
          <w:sz w:val="24"/>
          <w:szCs w:val="24"/>
        </w:rPr>
        <w:t>(Accessed 25/03/2022)</w:t>
      </w:r>
    </w:p>
    <w:p w14:paraId="430095A0" w14:textId="77777777" w:rsidR="00D429E6" w:rsidRPr="00CB2D0A" w:rsidRDefault="00D429E6" w:rsidP="00CB2D0A">
      <w:pPr>
        <w:spacing w:line="360" w:lineRule="auto"/>
        <w:rPr>
          <w:rFonts w:ascii="Arial" w:hAnsi="Arial" w:cs="Arial"/>
          <w:sz w:val="24"/>
          <w:szCs w:val="24"/>
        </w:rPr>
      </w:pPr>
    </w:p>
    <w:p w14:paraId="2D8F864B" w14:textId="779DD220"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Barnardo’s. (21/10/2021).</w:t>
      </w:r>
      <w:r w:rsidRPr="00CB2D0A">
        <w:rPr>
          <w:rFonts w:ascii="Arial" w:hAnsi="Arial" w:cs="Arial"/>
          <w:i/>
          <w:iCs/>
          <w:sz w:val="24"/>
          <w:szCs w:val="24"/>
        </w:rPr>
        <w:t xml:space="preserve">Urgent action needed as organised crime gangs take advantage of pandemic to target vulnerable </w:t>
      </w:r>
      <w:proofErr w:type="spellStart"/>
      <w:r w:rsidRPr="00CB2D0A">
        <w:rPr>
          <w:rFonts w:ascii="Arial" w:hAnsi="Arial" w:cs="Arial"/>
          <w:i/>
          <w:iCs/>
          <w:sz w:val="24"/>
          <w:szCs w:val="24"/>
        </w:rPr>
        <w:t>children</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761FC5AE" w14:textId="77777777" w:rsidR="007279B3" w:rsidRPr="00CB2D0A" w:rsidRDefault="00CB2D0A" w:rsidP="00CB2D0A">
      <w:pPr>
        <w:spacing w:line="360" w:lineRule="auto"/>
        <w:rPr>
          <w:rStyle w:val="Hyperlink"/>
          <w:rFonts w:ascii="Arial" w:hAnsi="Arial" w:cs="Arial"/>
          <w:b/>
          <w:bCs/>
          <w:sz w:val="24"/>
          <w:szCs w:val="24"/>
        </w:rPr>
      </w:pPr>
      <w:hyperlink r:id="rId9" w:history="1">
        <w:r w:rsidR="007279B3" w:rsidRPr="00CB2D0A">
          <w:rPr>
            <w:rStyle w:val="Hyperlink"/>
            <w:rFonts w:ascii="Arial" w:hAnsi="Arial" w:cs="Arial"/>
            <w:b/>
            <w:bCs/>
            <w:sz w:val="24"/>
            <w:szCs w:val="24"/>
          </w:rPr>
          <w:t>https://www.barnardos.org.uk/news/urgent-action-needed-organised-crime-gangs-take-advantage-pandemic-target-vulnerable-children</w:t>
        </w:r>
      </w:hyperlink>
    </w:p>
    <w:p w14:paraId="3BEFADA1" w14:textId="77777777"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(Accessed 01/01/2022)</w:t>
      </w:r>
    </w:p>
    <w:p w14:paraId="4AD4CDCF" w14:textId="77777777" w:rsidR="00BE7EA9" w:rsidRPr="00CB2D0A" w:rsidRDefault="00BE7EA9" w:rsidP="00CB2D0A">
      <w:pPr>
        <w:spacing w:line="360" w:lineRule="auto"/>
        <w:rPr>
          <w:rFonts w:ascii="Arial" w:hAnsi="Arial" w:cs="Arial"/>
          <w:sz w:val="24"/>
          <w:szCs w:val="24"/>
        </w:rPr>
      </w:pPr>
    </w:p>
    <w:p w14:paraId="60E85497" w14:textId="77777777" w:rsidR="00BE7EA9" w:rsidRPr="00CB2D0A" w:rsidRDefault="00BE7EA9" w:rsidP="00CB2D0A">
      <w:pPr>
        <w:spacing w:line="360" w:lineRule="auto"/>
        <w:rPr>
          <w:rFonts w:ascii="Arial" w:hAnsi="Arial" w:cs="Arial"/>
          <w:sz w:val="24"/>
          <w:szCs w:val="24"/>
        </w:rPr>
      </w:pPr>
      <w:r w:rsidRPr="00CB2D0A">
        <w:rPr>
          <w:rFonts w:ascii="Arial" w:hAnsi="Arial" w:cs="Arial"/>
          <w:sz w:val="24"/>
          <w:szCs w:val="24"/>
        </w:rPr>
        <w:t>BBC. (2019</w:t>
      </w:r>
      <w:r w:rsidRPr="00CB2D0A">
        <w:rPr>
          <w:rFonts w:ascii="Arial" w:hAnsi="Arial" w:cs="Arial"/>
          <w:i/>
          <w:iCs/>
          <w:sz w:val="24"/>
          <w:szCs w:val="24"/>
        </w:rPr>
        <w:t>). Interpol detects foreign terror suspects in Mediterranean</w:t>
      </w:r>
      <w:r w:rsidRPr="00CB2D0A">
        <w:rPr>
          <w:rFonts w:ascii="Arial" w:hAnsi="Arial" w:cs="Arial"/>
          <w:sz w:val="24"/>
          <w:szCs w:val="24"/>
        </w:rPr>
        <w:t>. Available at:</w:t>
      </w:r>
    </w:p>
    <w:p w14:paraId="4C020F41" w14:textId="77777777" w:rsidR="00BE7EA9" w:rsidRPr="00CB2D0A" w:rsidRDefault="00BE7EA9" w:rsidP="00CB2D0A">
      <w:pPr>
        <w:spacing w:line="360" w:lineRule="auto"/>
        <w:rPr>
          <w:rFonts w:ascii="Arial" w:hAnsi="Arial" w:cs="Arial"/>
          <w:b/>
          <w:bCs/>
          <w:sz w:val="24"/>
          <w:szCs w:val="24"/>
        </w:rPr>
      </w:pPr>
      <w:hyperlink r:id="rId10" w:history="1">
        <w:r w:rsidRPr="00CB2D0A">
          <w:rPr>
            <w:rStyle w:val="Hyperlink"/>
            <w:rFonts w:ascii="Arial" w:hAnsi="Arial" w:cs="Arial"/>
            <w:b/>
            <w:bCs/>
            <w:sz w:val="24"/>
            <w:szCs w:val="24"/>
          </w:rPr>
          <w:t>https://www.bbc.co.uk/news/world-europe-49758650</w:t>
        </w:r>
      </w:hyperlink>
    </w:p>
    <w:p w14:paraId="061007C2" w14:textId="77777777" w:rsidR="00BE7EA9" w:rsidRPr="00CB2D0A" w:rsidRDefault="00BE7EA9" w:rsidP="00CB2D0A">
      <w:pPr>
        <w:spacing w:line="360" w:lineRule="auto"/>
        <w:rPr>
          <w:rFonts w:ascii="Arial" w:hAnsi="Arial" w:cs="Arial"/>
          <w:sz w:val="24"/>
          <w:szCs w:val="24"/>
        </w:rPr>
      </w:pPr>
      <w:r w:rsidRPr="00CB2D0A">
        <w:rPr>
          <w:rFonts w:ascii="Arial" w:hAnsi="Arial" w:cs="Arial"/>
          <w:sz w:val="24"/>
          <w:szCs w:val="24"/>
        </w:rPr>
        <w:t>(Accessed 27/03/2022)</w:t>
      </w:r>
    </w:p>
    <w:p w14:paraId="5443DF27" w14:textId="77777777" w:rsidR="00BE7EA9" w:rsidRPr="00CB2D0A" w:rsidRDefault="00BE7EA9" w:rsidP="00CB2D0A">
      <w:pPr>
        <w:spacing w:line="360" w:lineRule="auto"/>
        <w:rPr>
          <w:rFonts w:ascii="Arial" w:hAnsi="Arial" w:cs="Arial"/>
          <w:sz w:val="24"/>
          <w:szCs w:val="24"/>
        </w:rPr>
      </w:pPr>
    </w:p>
    <w:p w14:paraId="76391879" w14:textId="77777777" w:rsidR="00BE7EA9" w:rsidRPr="00CB2D0A" w:rsidRDefault="00BE7EA9" w:rsidP="00CB2D0A">
      <w:pPr>
        <w:spacing w:line="360" w:lineRule="auto"/>
        <w:rPr>
          <w:rFonts w:ascii="Arial" w:hAnsi="Arial" w:cs="Arial"/>
          <w:sz w:val="24"/>
          <w:szCs w:val="24"/>
        </w:rPr>
      </w:pPr>
      <w:proofErr w:type="spellStart"/>
      <w:r w:rsidRPr="00CB2D0A">
        <w:rPr>
          <w:rFonts w:ascii="Arial" w:hAnsi="Arial" w:cs="Arial"/>
          <w:sz w:val="24"/>
          <w:szCs w:val="24"/>
        </w:rPr>
        <w:t>Buckland.R</w:t>
      </w:r>
      <w:proofErr w:type="spellEnd"/>
      <w:r w:rsidRPr="00CB2D0A">
        <w:rPr>
          <w:rFonts w:ascii="Arial" w:hAnsi="Arial" w:cs="Arial"/>
          <w:sz w:val="24"/>
          <w:szCs w:val="24"/>
        </w:rPr>
        <w:t xml:space="preserve">. (2018). </w:t>
      </w:r>
      <w:r w:rsidRPr="00CB2D0A">
        <w:rPr>
          <w:rFonts w:ascii="Arial" w:hAnsi="Arial" w:cs="Arial"/>
          <w:i/>
          <w:iCs/>
          <w:sz w:val="24"/>
          <w:szCs w:val="24"/>
        </w:rPr>
        <w:t>Our vison for legal education</w:t>
      </w:r>
      <w:r w:rsidRPr="00CB2D0A">
        <w:rPr>
          <w:rFonts w:ascii="Arial" w:hAnsi="Arial" w:cs="Arial"/>
          <w:sz w:val="24"/>
          <w:szCs w:val="24"/>
        </w:rPr>
        <w:t>. Available at:</w:t>
      </w:r>
    </w:p>
    <w:p w14:paraId="076CC7A8" w14:textId="77777777" w:rsidR="00BE7EA9" w:rsidRPr="00CB2D0A" w:rsidRDefault="00BE7EA9" w:rsidP="00CB2D0A">
      <w:pPr>
        <w:spacing w:line="360" w:lineRule="auto"/>
        <w:rPr>
          <w:rFonts w:ascii="Arial" w:hAnsi="Arial" w:cs="Arial"/>
          <w:sz w:val="24"/>
          <w:szCs w:val="24"/>
        </w:rPr>
      </w:pPr>
      <w:hyperlink r:id="rId11" w:history="1">
        <w:r w:rsidRPr="00CB2D0A">
          <w:rPr>
            <w:rStyle w:val="Hyperlink"/>
            <w:rFonts w:ascii="Arial" w:hAnsi="Arial" w:cs="Arial"/>
            <w:sz w:val="24"/>
            <w:szCs w:val="24"/>
          </w:rPr>
          <w:t>https://www.gov.uk/government/news/our-vision-for-legal-education</w:t>
        </w:r>
      </w:hyperlink>
    </w:p>
    <w:p w14:paraId="467AD90C" w14:textId="73342882" w:rsidR="00BE7EA9" w:rsidRPr="00CB2D0A" w:rsidRDefault="00BE7EA9" w:rsidP="00CB2D0A">
      <w:pPr>
        <w:spacing w:line="360" w:lineRule="auto"/>
        <w:rPr>
          <w:rFonts w:ascii="Arial" w:hAnsi="Arial" w:cs="Arial"/>
          <w:sz w:val="24"/>
          <w:szCs w:val="24"/>
        </w:rPr>
      </w:pPr>
      <w:r w:rsidRPr="00CB2D0A">
        <w:rPr>
          <w:rFonts w:ascii="Arial" w:hAnsi="Arial" w:cs="Arial"/>
          <w:sz w:val="24"/>
          <w:szCs w:val="24"/>
        </w:rPr>
        <w:t>(Accessed 27/03/2022</w:t>
      </w:r>
    </w:p>
    <w:p w14:paraId="1F95E082" w14:textId="77777777" w:rsidR="00BE7EA9" w:rsidRPr="00CB2D0A" w:rsidRDefault="00BE7EA9" w:rsidP="00CB2D0A">
      <w:pPr>
        <w:spacing w:line="360" w:lineRule="auto"/>
        <w:rPr>
          <w:rFonts w:ascii="Arial" w:hAnsi="Arial" w:cs="Arial"/>
          <w:sz w:val="24"/>
          <w:szCs w:val="24"/>
        </w:rPr>
      </w:pPr>
    </w:p>
    <w:p w14:paraId="1095511C" w14:textId="77777777" w:rsidR="00BE7EA9" w:rsidRPr="00CB2D0A" w:rsidRDefault="00BE7EA9" w:rsidP="00CB2D0A">
      <w:pPr>
        <w:spacing w:line="360" w:lineRule="auto"/>
        <w:rPr>
          <w:rFonts w:ascii="Arial" w:hAnsi="Arial" w:cs="Arial"/>
          <w:sz w:val="24"/>
          <w:szCs w:val="24"/>
        </w:rPr>
      </w:pPr>
      <w:proofErr w:type="spellStart"/>
      <w:r w:rsidRPr="00CB2D0A">
        <w:rPr>
          <w:rFonts w:ascii="Arial" w:hAnsi="Arial" w:cs="Arial"/>
          <w:sz w:val="24"/>
          <w:szCs w:val="24"/>
        </w:rPr>
        <w:t>Burrows.T</w:t>
      </w:r>
      <w:proofErr w:type="spellEnd"/>
      <w:r w:rsidRPr="00CB2D0A">
        <w:rPr>
          <w:rFonts w:ascii="Arial" w:hAnsi="Arial" w:cs="Arial"/>
          <w:sz w:val="24"/>
          <w:szCs w:val="24"/>
        </w:rPr>
        <w:t xml:space="preserve">.(2015). </w:t>
      </w:r>
      <w:r w:rsidRPr="00CB2D0A">
        <w:rPr>
          <w:rFonts w:ascii="Arial" w:hAnsi="Arial" w:cs="Arial"/>
          <w:i/>
          <w:iCs/>
          <w:sz w:val="24"/>
          <w:szCs w:val="24"/>
        </w:rPr>
        <w:t>Teenage Islamist poster girl</w:t>
      </w:r>
      <w:r w:rsidRPr="00CB2D0A">
        <w:rPr>
          <w:rFonts w:ascii="Arial" w:hAnsi="Arial" w:cs="Arial"/>
          <w:sz w:val="24"/>
          <w:szCs w:val="24"/>
        </w:rPr>
        <w:t>. Available at:</w:t>
      </w:r>
    </w:p>
    <w:p w14:paraId="4B55484F" w14:textId="77777777" w:rsidR="00BE7EA9" w:rsidRPr="00CB2D0A" w:rsidRDefault="00BE7EA9" w:rsidP="00CB2D0A">
      <w:pPr>
        <w:spacing w:line="360" w:lineRule="auto"/>
        <w:rPr>
          <w:rFonts w:ascii="Arial" w:hAnsi="Arial" w:cs="Arial"/>
          <w:b/>
          <w:bCs/>
          <w:sz w:val="24"/>
          <w:szCs w:val="24"/>
        </w:rPr>
      </w:pPr>
      <w:hyperlink r:id="rId12" w:history="1">
        <w:r w:rsidRPr="00CB2D0A">
          <w:rPr>
            <w:rStyle w:val="Hyperlink"/>
            <w:rFonts w:ascii="Arial" w:hAnsi="Arial" w:cs="Arial"/>
            <w:b/>
            <w:bCs/>
            <w:sz w:val="24"/>
            <w:szCs w:val="24"/>
          </w:rPr>
          <w:t>https://www.dailymail.co.uk/news/article-3378986/Teenage-Islamist-poster-girl-fled-Austria-join-ISIS-used-sex-slave-new-fighters-beaten-death-tried-escape-former-prisoner-reveals.html</w:t>
        </w:r>
      </w:hyperlink>
    </w:p>
    <w:p w14:paraId="21C3CDD3" w14:textId="77777777" w:rsidR="00BE7EA9" w:rsidRPr="00CB2D0A" w:rsidRDefault="00BE7EA9" w:rsidP="00CB2D0A">
      <w:pPr>
        <w:spacing w:line="360" w:lineRule="auto"/>
        <w:rPr>
          <w:rFonts w:ascii="Arial" w:hAnsi="Arial" w:cs="Arial"/>
          <w:sz w:val="24"/>
          <w:szCs w:val="24"/>
        </w:rPr>
      </w:pPr>
      <w:r w:rsidRPr="00CB2D0A">
        <w:rPr>
          <w:rFonts w:ascii="Arial" w:hAnsi="Arial" w:cs="Arial"/>
          <w:sz w:val="24"/>
          <w:szCs w:val="24"/>
        </w:rPr>
        <w:t>(Accessed 26/03/2022)</w:t>
      </w:r>
    </w:p>
    <w:p w14:paraId="6FBBEA4C" w14:textId="77777777" w:rsidR="00BE7EA9" w:rsidRPr="00CB2D0A" w:rsidRDefault="00BE7EA9" w:rsidP="00CB2D0A">
      <w:pPr>
        <w:spacing w:line="360" w:lineRule="auto"/>
        <w:rPr>
          <w:rFonts w:ascii="Arial" w:hAnsi="Arial" w:cs="Arial"/>
          <w:b/>
          <w:bCs/>
          <w:sz w:val="24"/>
          <w:szCs w:val="24"/>
        </w:rPr>
      </w:pPr>
    </w:p>
    <w:p w14:paraId="093BC1A8" w14:textId="77777777" w:rsidR="00BE7EA9" w:rsidRPr="00CB2D0A" w:rsidRDefault="00BE7EA9" w:rsidP="00CB2D0A">
      <w:pPr>
        <w:spacing w:line="360" w:lineRule="auto"/>
        <w:rPr>
          <w:rFonts w:ascii="Arial" w:hAnsi="Arial" w:cs="Arial"/>
          <w:b/>
          <w:bCs/>
          <w:sz w:val="24"/>
          <w:szCs w:val="24"/>
        </w:rPr>
      </w:pPr>
    </w:p>
    <w:p w14:paraId="17184CDD" w14:textId="77777777" w:rsidR="00BE7EA9" w:rsidRPr="00CB2D0A" w:rsidRDefault="00BE7EA9" w:rsidP="00CB2D0A">
      <w:pPr>
        <w:spacing w:line="360" w:lineRule="auto"/>
        <w:rPr>
          <w:rFonts w:ascii="Arial" w:hAnsi="Arial" w:cs="Arial"/>
          <w:sz w:val="24"/>
          <w:szCs w:val="24"/>
        </w:rPr>
      </w:pPr>
      <w:r w:rsidRPr="00CB2D0A">
        <w:rPr>
          <w:rFonts w:ascii="Arial" w:hAnsi="Arial" w:cs="Arial"/>
          <w:sz w:val="24"/>
          <w:szCs w:val="24"/>
        </w:rPr>
        <w:lastRenderedPageBreak/>
        <w:t xml:space="preserve">BBC. (2021). </w:t>
      </w:r>
      <w:r w:rsidRPr="00CB2D0A">
        <w:rPr>
          <w:rFonts w:ascii="Arial" w:hAnsi="Arial" w:cs="Arial"/>
          <w:i/>
          <w:iCs/>
          <w:sz w:val="24"/>
          <w:szCs w:val="24"/>
        </w:rPr>
        <w:t>Shamima Begum tells the BBC she will forever regret joining ISIS</w:t>
      </w:r>
      <w:r w:rsidRPr="00CB2D0A">
        <w:rPr>
          <w:rFonts w:ascii="Arial" w:hAnsi="Arial" w:cs="Arial"/>
          <w:sz w:val="24"/>
          <w:szCs w:val="24"/>
        </w:rPr>
        <w:t>. Available at:</w:t>
      </w:r>
    </w:p>
    <w:p w14:paraId="1A497974" w14:textId="77777777" w:rsidR="00BE7EA9" w:rsidRPr="00CB2D0A" w:rsidRDefault="00BE7EA9" w:rsidP="00CB2D0A">
      <w:pPr>
        <w:spacing w:line="360" w:lineRule="auto"/>
        <w:rPr>
          <w:rFonts w:ascii="Arial" w:hAnsi="Arial" w:cs="Arial"/>
          <w:b/>
          <w:bCs/>
          <w:sz w:val="24"/>
          <w:szCs w:val="24"/>
        </w:rPr>
      </w:pPr>
      <w:hyperlink r:id="rId13" w:history="1">
        <w:r w:rsidRPr="00CB2D0A">
          <w:rPr>
            <w:rStyle w:val="Hyperlink"/>
            <w:rFonts w:ascii="Arial" w:hAnsi="Arial" w:cs="Arial"/>
            <w:b/>
            <w:bCs/>
            <w:sz w:val="24"/>
            <w:szCs w:val="24"/>
          </w:rPr>
          <w:t>https://www.bbc.co.uk/news/av/58575582</w:t>
        </w:r>
      </w:hyperlink>
    </w:p>
    <w:p w14:paraId="74E4D86B" w14:textId="46F13202" w:rsidR="007279B3" w:rsidRPr="00CB2D0A" w:rsidRDefault="00BE7EA9" w:rsidP="00CB2D0A">
      <w:pPr>
        <w:spacing w:line="360" w:lineRule="auto"/>
        <w:rPr>
          <w:rFonts w:ascii="Arial" w:hAnsi="Arial" w:cs="Arial"/>
          <w:sz w:val="24"/>
          <w:szCs w:val="24"/>
        </w:rPr>
      </w:pPr>
      <w:r w:rsidRPr="00CB2D0A">
        <w:rPr>
          <w:rFonts w:ascii="Arial" w:hAnsi="Arial" w:cs="Arial"/>
          <w:sz w:val="24"/>
          <w:szCs w:val="24"/>
        </w:rPr>
        <w:t>(Accessed 26/03/2022)</w:t>
      </w:r>
    </w:p>
    <w:p w14:paraId="609BDC5F" w14:textId="77777777" w:rsidR="00220280" w:rsidRPr="00CB2D0A" w:rsidRDefault="00220280" w:rsidP="00CB2D0A">
      <w:pPr>
        <w:spacing w:line="360" w:lineRule="auto"/>
        <w:rPr>
          <w:rFonts w:ascii="Arial" w:hAnsi="Arial" w:cs="Arial"/>
          <w:sz w:val="24"/>
          <w:szCs w:val="24"/>
        </w:rPr>
      </w:pPr>
    </w:p>
    <w:p w14:paraId="4939632E" w14:textId="4A2A4906" w:rsidR="007279B3" w:rsidRPr="00CB2D0A" w:rsidRDefault="007279B3" w:rsidP="00CB2D0A">
      <w:pPr>
        <w:spacing w:line="360" w:lineRule="auto"/>
        <w:rPr>
          <w:rFonts w:ascii="Arial" w:hAnsi="Arial" w:cs="Arial"/>
          <w:sz w:val="24"/>
          <w:szCs w:val="24"/>
        </w:rPr>
      </w:pPr>
      <w:proofErr w:type="spellStart"/>
      <w:r w:rsidRPr="00CB2D0A">
        <w:rPr>
          <w:rFonts w:ascii="Arial" w:hAnsi="Arial" w:cs="Arial"/>
          <w:sz w:val="24"/>
          <w:szCs w:val="24"/>
        </w:rPr>
        <w:t>Chisholm.T</w:t>
      </w:r>
      <w:proofErr w:type="spellEnd"/>
      <w:r w:rsidRPr="00CB2D0A">
        <w:rPr>
          <w:rFonts w:ascii="Arial" w:hAnsi="Arial" w:cs="Arial"/>
          <w:sz w:val="24"/>
          <w:szCs w:val="24"/>
        </w:rPr>
        <w:t xml:space="preserve"> , </w:t>
      </w:r>
      <w:proofErr w:type="spellStart"/>
      <w:r w:rsidRPr="00CB2D0A">
        <w:rPr>
          <w:rFonts w:ascii="Arial" w:hAnsi="Arial" w:cs="Arial"/>
          <w:sz w:val="24"/>
          <w:szCs w:val="24"/>
        </w:rPr>
        <w:t>Coulter.A</w:t>
      </w:r>
      <w:proofErr w:type="spellEnd"/>
      <w:r w:rsidRPr="00CB2D0A">
        <w:rPr>
          <w:rFonts w:ascii="Arial" w:hAnsi="Arial" w:cs="Arial"/>
          <w:sz w:val="24"/>
          <w:szCs w:val="24"/>
        </w:rPr>
        <w:t xml:space="preserve">, (August 2017), </w:t>
      </w:r>
      <w:r w:rsidRPr="00CB2D0A">
        <w:rPr>
          <w:rFonts w:ascii="Arial" w:hAnsi="Arial" w:cs="Arial"/>
          <w:i/>
          <w:iCs/>
          <w:sz w:val="24"/>
          <w:szCs w:val="24"/>
        </w:rPr>
        <w:t xml:space="preserve">Safeguarding and </w:t>
      </w:r>
      <w:proofErr w:type="spellStart"/>
      <w:r w:rsidRPr="00CB2D0A">
        <w:rPr>
          <w:rFonts w:ascii="Arial" w:hAnsi="Arial" w:cs="Arial"/>
          <w:i/>
          <w:iCs/>
          <w:sz w:val="24"/>
          <w:szCs w:val="24"/>
        </w:rPr>
        <w:t>Radicalisation</w:t>
      </w:r>
      <w:r w:rsidR="00403AF7" w:rsidRPr="00CB2D0A">
        <w:rPr>
          <w:rFonts w:ascii="Arial" w:hAnsi="Arial" w:cs="Arial"/>
          <w:sz w:val="24"/>
          <w:szCs w:val="24"/>
        </w:rPr>
        <w:t>.</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399EBDCB" w14:textId="77777777" w:rsidR="007279B3" w:rsidRPr="00CB2D0A" w:rsidRDefault="00CB2D0A" w:rsidP="00CB2D0A">
      <w:pPr>
        <w:spacing w:line="360" w:lineRule="auto"/>
        <w:rPr>
          <w:rFonts w:ascii="Arial" w:hAnsi="Arial" w:cs="Arial"/>
          <w:sz w:val="24"/>
          <w:szCs w:val="24"/>
        </w:rPr>
      </w:pPr>
      <w:hyperlink r:id="rId14" w:history="1">
        <w:r w:rsidR="007279B3" w:rsidRPr="00CB2D0A">
          <w:rPr>
            <w:rStyle w:val="Hyperlink"/>
            <w:rFonts w:ascii="Arial" w:hAnsi="Arial" w:cs="Arial"/>
            <w:sz w:val="24"/>
            <w:szCs w:val="24"/>
          </w:rPr>
          <w:t>Safeguarding and radicalisation (publishing.service.gov.uk)</w:t>
        </w:r>
      </w:hyperlink>
    </w:p>
    <w:p w14:paraId="19E3E5AC" w14:textId="77777777"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(Accessed 27/12/2021)</w:t>
      </w:r>
    </w:p>
    <w:p w14:paraId="22B90A6D" w14:textId="77777777" w:rsidR="007279B3" w:rsidRPr="00CB2D0A" w:rsidRDefault="007279B3" w:rsidP="00CB2D0A">
      <w:pPr>
        <w:spacing w:line="360" w:lineRule="auto"/>
        <w:rPr>
          <w:rFonts w:ascii="Arial" w:hAnsi="Arial" w:cs="Arial"/>
          <w:sz w:val="24"/>
          <w:szCs w:val="24"/>
        </w:rPr>
      </w:pPr>
    </w:p>
    <w:p w14:paraId="3C9C035B" w14:textId="4C5A53CB"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 xml:space="preserve">Child Net.(no date). </w:t>
      </w:r>
      <w:r w:rsidRPr="00CB2D0A">
        <w:rPr>
          <w:rFonts w:ascii="Arial" w:hAnsi="Arial" w:cs="Arial"/>
          <w:i/>
          <w:iCs/>
          <w:sz w:val="24"/>
          <w:szCs w:val="24"/>
        </w:rPr>
        <w:t>Why do children and young people join gangs?.</w:t>
      </w:r>
      <w:r w:rsidRPr="00CB2D0A">
        <w:rPr>
          <w:rFonts w:ascii="Arial" w:hAnsi="Arial" w:cs="Arial"/>
          <w:sz w:val="24"/>
          <w:szCs w:val="24"/>
        </w:rPr>
        <w:t xml:space="preserve"> Available at:</w:t>
      </w:r>
    </w:p>
    <w:p w14:paraId="483985A9" w14:textId="77777777" w:rsidR="007279B3" w:rsidRPr="00CB2D0A" w:rsidRDefault="00CB2D0A" w:rsidP="00CB2D0A">
      <w:pPr>
        <w:spacing w:line="360" w:lineRule="auto"/>
        <w:rPr>
          <w:rFonts w:ascii="Arial" w:hAnsi="Arial" w:cs="Arial"/>
          <w:b/>
          <w:bCs/>
          <w:sz w:val="24"/>
          <w:szCs w:val="24"/>
        </w:rPr>
      </w:pPr>
      <w:hyperlink r:id="rId15" w:history="1">
        <w:r w:rsidR="007279B3" w:rsidRPr="00CB2D0A">
          <w:rPr>
            <w:rStyle w:val="Hyperlink"/>
            <w:rFonts w:ascii="Arial" w:hAnsi="Arial" w:cs="Arial"/>
            <w:b/>
            <w:bCs/>
            <w:sz w:val="24"/>
            <w:szCs w:val="24"/>
          </w:rPr>
          <w:t>https://www.childnet.com/help-and-advice/social-media-and-gang-violence-teachers/why-do-children-and-young-people-join-gangs-1/</w:t>
        </w:r>
      </w:hyperlink>
    </w:p>
    <w:p w14:paraId="61C988CC" w14:textId="77777777"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w:t>
      </w:r>
      <w:r w:rsidRPr="00CB2D0A">
        <w:rPr>
          <w:rFonts w:ascii="Arial" w:hAnsi="Arial" w:cs="Arial"/>
          <w:b/>
          <w:bCs/>
          <w:sz w:val="24"/>
          <w:szCs w:val="24"/>
        </w:rPr>
        <w:t>Accessed</w:t>
      </w:r>
      <w:r w:rsidRPr="00CB2D0A">
        <w:rPr>
          <w:rFonts w:ascii="Arial" w:hAnsi="Arial" w:cs="Arial"/>
          <w:sz w:val="24"/>
          <w:szCs w:val="24"/>
        </w:rPr>
        <w:t xml:space="preserve"> 01/01/2022)</w:t>
      </w:r>
    </w:p>
    <w:p w14:paraId="142B7667" w14:textId="77777777" w:rsidR="00040CCB" w:rsidRPr="00CB2D0A" w:rsidRDefault="00040CCB" w:rsidP="00CB2D0A">
      <w:pPr>
        <w:spacing w:line="360" w:lineRule="auto"/>
        <w:rPr>
          <w:rFonts w:ascii="Arial" w:hAnsi="Arial" w:cs="Arial"/>
          <w:sz w:val="24"/>
          <w:szCs w:val="24"/>
        </w:rPr>
      </w:pPr>
    </w:p>
    <w:p w14:paraId="4F6DD11A" w14:textId="77777777" w:rsidR="00040CCB" w:rsidRPr="00CB2D0A" w:rsidRDefault="00040CCB" w:rsidP="00CB2D0A">
      <w:pPr>
        <w:spacing w:line="360" w:lineRule="auto"/>
        <w:rPr>
          <w:rFonts w:ascii="Arial" w:hAnsi="Arial" w:cs="Arial"/>
          <w:sz w:val="24"/>
          <w:szCs w:val="24"/>
        </w:rPr>
      </w:pPr>
      <w:proofErr w:type="spellStart"/>
      <w:r w:rsidRPr="00CB2D0A">
        <w:rPr>
          <w:rFonts w:ascii="Arial" w:hAnsi="Arial" w:cs="Arial"/>
          <w:sz w:val="24"/>
          <w:szCs w:val="24"/>
        </w:rPr>
        <w:t>Chulov.M</w:t>
      </w:r>
      <w:proofErr w:type="spellEnd"/>
      <w:r w:rsidRPr="00CB2D0A">
        <w:rPr>
          <w:rFonts w:ascii="Arial" w:hAnsi="Arial" w:cs="Arial"/>
          <w:sz w:val="24"/>
          <w:szCs w:val="24"/>
        </w:rPr>
        <w:t xml:space="preserve">. (2016). </w:t>
      </w:r>
      <w:r w:rsidRPr="00CB2D0A">
        <w:rPr>
          <w:rFonts w:ascii="Arial" w:hAnsi="Arial" w:cs="Arial"/>
          <w:i/>
          <w:iCs/>
          <w:sz w:val="24"/>
          <w:szCs w:val="24"/>
        </w:rPr>
        <w:t>How ISIS laid out its plans to export chaos to Europe</w:t>
      </w:r>
      <w:r w:rsidRPr="00CB2D0A">
        <w:rPr>
          <w:rFonts w:ascii="Arial" w:hAnsi="Arial" w:cs="Arial"/>
          <w:sz w:val="24"/>
          <w:szCs w:val="24"/>
        </w:rPr>
        <w:t>. Available at:</w:t>
      </w:r>
    </w:p>
    <w:p w14:paraId="42FBBFC4" w14:textId="77777777" w:rsidR="00040CCB" w:rsidRPr="00CB2D0A" w:rsidRDefault="00040CCB" w:rsidP="00CB2D0A">
      <w:pPr>
        <w:spacing w:line="360" w:lineRule="auto"/>
        <w:rPr>
          <w:rFonts w:ascii="Arial" w:hAnsi="Arial" w:cs="Arial"/>
          <w:sz w:val="24"/>
          <w:szCs w:val="24"/>
        </w:rPr>
      </w:pPr>
      <w:hyperlink r:id="rId16" w:history="1">
        <w:r w:rsidRPr="00CB2D0A">
          <w:rPr>
            <w:rStyle w:val="Hyperlink"/>
            <w:rFonts w:ascii="Arial" w:hAnsi="Arial" w:cs="Arial"/>
            <w:b/>
            <w:bCs/>
            <w:sz w:val="24"/>
            <w:szCs w:val="24"/>
          </w:rPr>
          <w:t>https://www.theguardian.com/world/2016/mar/25/isis-plans-export-chaos-europe-paris-brussels</w:t>
        </w:r>
      </w:hyperlink>
    </w:p>
    <w:p w14:paraId="76C74890" w14:textId="7AC961E3" w:rsidR="007279B3" w:rsidRPr="00CB2D0A" w:rsidRDefault="00040CCB" w:rsidP="00CB2D0A">
      <w:pPr>
        <w:spacing w:line="360" w:lineRule="auto"/>
        <w:rPr>
          <w:rFonts w:ascii="Arial" w:hAnsi="Arial" w:cs="Arial"/>
          <w:sz w:val="24"/>
          <w:szCs w:val="24"/>
        </w:rPr>
      </w:pPr>
      <w:r w:rsidRPr="00CB2D0A">
        <w:rPr>
          <w:rFonts w:ascii="Arial" w:hAnsi="Arial" w:cs="Arial"/>
          <w:sz w:val="24"/>
          <w:szCs w:val="24"/>
        </w:rPr>
        <w:t>(Accessed 27/03/2022)</w:t>
      </w:r>
    </w:p>
    <w:p w14:paraId="1DAA7AE4" w14:textId="77777777" w:rsidR="007279B3" w:rsidRPr="00CB2D0A" w:rsidRDefault="007279B3" w:rsidP="00CB2D0A">
      <w:pPr>
        <w:spacing w:line="360" w:lineRule="auto"/>
        <w:rPr>
          <w:rFonts w:ascii="Arial" w:hAnsi="Arial" w:cs="Arial"/>
          <w:sz w:val="24"/>
          <w:szCs w:val="24"/>
        </w:rPr>
      </w:pPr>
    </w:p>
    <w:p w14:paraId="5637BF5C" w14:textId="70B236A8"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 xml:space="preserve">Dorset police. (no date). </w:t>
      </w:r>
      <w:r w:rsidRPr="00CB2D0A">
        <w:rPr>
          <w:rFonts w:ascii="Arial" w:hAnsi="Arial" w:cs="Arial"/>
          <w:i/>
          <w:iCs/>
          <w:sz w:val="24"/>
          <w:szCs w:val="24"/>
        </w:rPr>
        <w:t xml:space="preserve">County </w:t>
      </w:r>
      <w:proofErr w:type="spellStart"/>
      <w:r w:rsidRPr="00CB2D0A">
        <w:rPr>
          <w:rFonts w:ascii="Arial" w:hAnsi="Arial" w:cs="Arial"/>
          <w:i/>
          <w:iCs/>
          <w:sz w:val="24"/>
          <w:szCs w:val="24"/>
        </w:rPr>
        <w:t>Lines</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33B520C9" w14:textId="77777777" w:rsidR="007279B3" w:rsidRPr="00CB2D0A" w:rsidRDefault="00CB2D0A" w:rsidP="00CB2D0A">
      <w:pPr>
        <w:spacing w:line="360" w:lineRule="auto"/>
        <w:rPr>
          <w:rStyle w:val="Hyperlink"/>
          <w:rFonts w:ascii="Arial" w:hAnsi="Arial" w:cs="Arial"/>
          <w:b/>
          <w:bCs/>
          <w:sz w:val="24"/>
          <w:szCs w:val="24"/>
        </w:rPr>
      </w:pPr>
      <w:hyperlink r:id="rId17" w:history="1">
        <w:r w:rsidR="007279B3" w:rsidRPr="00CB2D0A">
          <w:rPr>
            <w:rStyle w:val="Hyperlink"/>
            <w:rFonts w:ascii="Arial" w:hAnsi="Arial" w:cs="Arial"/>
            <w:b/>
            <w:bCs/>
            <w:sz w:val="24"/>
            <w:szCs w:val="24"/>
          </w:rPr>
          <w:t>https://www.dorset.police.uk/countylines</w:t>
        </w:r>
      </w:hyperlink>
    </w:p>
    <w:p w14:paraId="46B79C3B" w14:textId="77777777"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(Accessed 01/01/2022)</w:t>
      </w:r>
    </w:p>
    <w:p w14:paraId="5D9873B6" w14:textId="77777777" w:rsidR="007279B3" w:rsidRPr="00CB2D0A" w:rsidRDefault="007279B3" w:rsidP="00CB2D0A">
      <w:pPr>
        <w:spacing w:line="360" w:lineRule="auto"/>
        <w:rPr>
          <w:rFonts w:ascii="Arial" w:hAnsi="Arial" w:cs="Arial"/>
          <w:sz w:val="24"/>
          <w:szCs w:val="24"/>
        </w:rPr>
      </w:pPr>
    </w:p>
    <w:p w14:paraId="6482F5AD" w14:textId="77777777" w:rsidR="007279B3" w:rsidRPr="00CB2D0A" w:rsidRDefault="007279B3" w:rsidP="00CB2D0A">
      <w:pPr>
        <w:spacing w:line="360" w:lineRule="auto"/>
        <w:rPr>
          <w:rFonts w:ascii="Arial" w:hAnsi="Arial" w:cs="Arial"/>
          <w:sz w:val="24"/>
          <w:szCs w:val="24"/>
        </w:rPr>
      </w:pPr>
    </w:p>
    <w:p w14:paraId="0F17D64D" w14:textId="576E2F26"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Dorset Council.(no date).</w:t>
      </w:r>
      <w:proofErr w:type="spellStart"/>
      <w:r w:rsidRPr="00CB2D0A">
        <w:rPr>
          <w:rFonts w:ascii="Arial" w:hAnsi="Arial" w:cs="Arial"/>
          <w:i/>
          <w:iCs/>
          <w:sz w:val="24"/>
          <w:szCs w:val="24"/>
        </w:rPr>
        <w:t>Prevent.</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20850365" w14:textId="77777777" w:rsidR="007279B3" w:rsidRPr="00CB2D0A" w:rsidRDefault="00CB2D0A" w:rsidP="00CB2D0A">
      <w:pPr>
        <w:spacing w:line="360" w:lineRule="auto"/>
        <w:rPr>
          <w:rFonts w:ascii="Arial" w:hAnsi="Arial" w:cs="Arial"/>
          <w:sz w:val="24"/>
          <w:szCs w:val="24"/>
        </w:rPr>
      </w:pPr>
      <w:hyperlink r:id="rId18" w:history="1">
        <w:r w:rsidR="007279B3" w:rsidRPr="00CB2D0A">
          <w:rPr>
            <w:rStyle w:val="Hyperlink"/>
            <w:rFonts w:ascii="Arial" w:hAnsi="Arial" w:cs="Arial"/>
            <w:sz w:val="24"/>
            <w:szCs w:val="24"/>
          </w:rPr>
          <w:t>https://www.dorsetcouncil.gov.uk/-/prevent</w:t>
        </w:r>
      </w:hyperlink>
    </w:p>
    <w:p w14:paraId="29DFEEBE" w14:textId="77777777"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(Accessed 26/12/2021)</w:t>
      </w:r>
    </w:p>
    <w:p w14:paraId="032B131A" w14:textId="77777777" w:rsidR="007279B3" w:rsidRPr="00CB2D0A" w:rsidRDefault="007279B3" w:rsidP="00CB2D0A">
      <w:pPr>
        <w:spacing w:line="360" w:lineRule="auto"/>
        <w:rPr>
          <w:rFonts w:ascii="Arial" w:hAnsi="Arial" w:cs="Arial"/>
          <w:sz w:val="24"/>
          <w:szCs w:val="24"/>
        </w:rPr>
      </w:pPr>
    </w:p>
    <w:p w14:paraId="76DA8957" w14:textId="77777777" w:rsidR="00BE7EA9" w:rsidRPr="00CB2D0A" w:rsidRDefault="00BE7EA9" w:rsidP="00CB2D0A">
      <w:pPr>
        <w:spacing w:line="360" w:lineRule="auto"/>
        <w:rPr>
          <w:rFonts w:ascii="Arial" w:hAnsi="Arial" w:cs="Arial"/>
          <w:sz w:val="24"/>
          <w:szCs w:val="24"/>
        </w:rPr>
      </w:pPr>
      <w:r w:rsidRPr="00CB2D0A">
        <w:rPr>
          <w:rFonts w:ascii="Arial" w:hAnsi="Arial" w:cs="Arial"/>
          <w:sz w:val="24"/>
          <w:szCs w:val="24"/>
        </w:rPr>
        <w:t xml:space="preserve">Dearden.L. (2015). </w:t>
      </w:r>
      <w:r w:rsidRPr="00CB2D0A">
        <w:rPr>
          <w:rFonts w:ascii="Arial" w:hAnsi="Arial" w:cs="Arial"/>
          <w:i/>
          <w:iCs/>
          <w:sz w:val="24"/>
          <w:szCs w:val="24"/>
        </w:rPr>
        <w:t>Isis Austrian Poster girl Samra Kesinovic used as sex slave before being murdered for trying to escape</w:t>
      </w:r>
      <w:r w:rsidRPr="00CB2D0A">
        <w:rPr>
          <w:rFonts w:ascii="Arial" w:hAnsi="Arial" w:cs="Arial"/>
          <w:sz w:val="24"/>
          <w:szCs w:val="24"/>
        </w:rPr>
        <w:t>. Available at:</w:t>
      </w:r>
    </w:p>
    <w:p w14:paraId="38D3D062" w14:textId="77777777" w:rsidR="00BE7EA9" w:rsidRPr="00CB2D0A" w:rsidRDefault="00BE7EA9" w:rsidP="00CB2D0A">
      <w:pPr>
        <w:spacing w:line="360" w:lineRule="auto"/>
        <w:rPr>
          <w:rFonts w:ascii="Arial" w:hAnsi="Arial" w:cs="Arial"/>
          <w:b/>
          <w:bCs/>
          <w:sz w:val="24"/>
          <w:szCs w:val="24"/>
        </w:rPr>
      </w:pPr>
      <w:hyperlink r:id="rId19" w:history="1">
        <w:r w:rsidRPr="00CB2D0A">
          <w:rPr>
            <w:rStyle w:val="Hyperlink"/>
            <w:rFonts w:ascii="Arial" w:hAnsi="Arial" w:cs="Arial"/>
            <w:b/>
            <w:bCs/>
            <w:sz w:val="24"/>
            <w:szCs w:val="24"/>
          </w:rPr>
          <w:t>https://www.independent.co.uk/news/world/middle-east/isis-austrian-poster-girl-samra-kesinovic-used-as-sex-slave-before-being-murdered-for-trying-to-escape-a6791736.html</w:t>
        </w:r>
      </w:hyperlink>
    </w:p>
    <w:p w14:paraId="30EE0A28" w14:textId="77777777" w:rsidR="00BE7EA9" w:rsidRPr="00CB2D0A" w:rsidRDefault="00BE7EA9" w:rsidP="00CB2D0A">
      <w:pPr>
        <w:spacing w:line="360" w:lineRule="auto"/>
        <w:rPr>
          <w:rFonts w:ascii="Arial" w:hAnsi="Arial" w:cs="Arial"/>
          <w:sz w:val="24"/>
          <w:szCs w:val="24"/>
        </w:rPr>
      </w:pPr>
      <w:r w:rsidRPr="00CB2D0A">
        <w:rPr>
          <w:rFonts w:ascii="Arial" w:hAnsi="Arial" w:cs="Arial"/>
          <w:sz w:val="24"/>
          <w:szCs w:val="24"/>
        </w:rPr>
        <w:t>(Accessed 26/03/2022)</w:t>
      </w:r>
    </w:p>
    <w:p w14:paraId="16EE14A5" w14:textId="5E0552D6" w:rsidR="00BE7EA9" w:rsidRPr="00CB2D0A" w:rsidRDefault="00BE7EA9" w:rsidP="00CB2D0A">
      <w:pPr>
        <w:spacing w:line="360" w:lineRule="auto"/>
        <w:rPr>
          <w:rFonts w:ascii="Arial" w:hAnsi="Arial" w:cs="Arial"/>
          <w:sz w:val="24"/>
          <w:szCs w:val="24"/>
        </w:rPr>
      </w:pPr>
    </w:p>
    <w:p w14:paraId="2DBD0B7F" w14:textId="77777777" w:rsidR="007279B3" w:rsidRPr="00CB2D0A" w:rsidRDefault="007279B3" w:rsidP="00CB2D0A">
      <w:pPr>
        <w:spacing w:line="360" w:lineRule="auto"/>
        <w:rPr>
          <w:rFonts w:ascii="Arial" w:hAnsi="Arial" w:cs="Arial"/>
          <w:sz w:val="24"/>
          <w:szCs w:val="24"/>
        </w:rPr>
      </w:pPr>
    </w:p>
    <w:p w14:paraId="20CC03C7" w14:textId="7332C529"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 xml:space="preserve">Dearden.L.(05/08/2017). </w:t>
      </w:r>
      <w:r w:rsidRPr="00CB2D0A">
        <w:rPr>
          <w:rFonts w:ascii="Arial" w:hAnsi="Arial" w:cs="Arial"/>
          <w:i/>
          <w:iCs/>
          <w:sz w:val="24"/>
          <w:szCs w:val="24"/>
        </w:rPr>
        <w:t>How ISIS attracts women and girls from Europe with false offer of `empowerment</w:t>
      </w:r>
      <w:r w:rsidRPr="00CB2D0A">
        <w:rPr>
          <w:rFonts w:ascii="Arial" w:hAnsi="Arial" w:cs="Arial"/>
          <w:sz w:val="24"/>
          <w:szCs w:val="24"/>
        </w:rPr>
        <w:t>`. Available at:</w:t>
      </w:r>
    </w:p>
    <w:p w14:paraId="4DB9B26C" w14:textId="77777777" w:rsidR="007279B3" w:rsidRPr="00CB2D0A" w:rsidRDefault="00CB2D0A" w:rsidP="00CB2D0A">
      <w:pPr>
        <w:spacing w:line="360" w:lineRule="auto"/>
        <w:rPr>
          <w:rFonts w:ascii="Arial" w:hAnsi="Arial" w:cs="Arial"/>
          <w:b/>
          <w:bCs/>
          <w:sz w:val="24"/>
          <w:szCs w:val="24"/>
        </w:rPr>
      </w:pPr>
      <w:hyperlink r:id="rId20" w:history="1">
        <w:r w:rsidR="007279B3" w:rsidRPr="00CB2D0A">
          <w:rPr>
            <w:rStyle w:val="Hyperlink"/>
            <w:rFonts w:ascii="Arial" w:hAnsi="Arial" w:cs="Arial"/>
            <w:b/>
            <w:bCs/>
            <w:sz w:val="24"/>
            <w:szCs w:val="24"/>
          </w:rPr>
          <w:t>https://www.independent.co.uk/news/world/europe/isis-jihadi-brides-islamic-state-women-girls-europe-british-radicalisation-recruitment-report-research-rusi-syria-iraq-a7878681.html</w:t>
        </w:r>
      </w:hyperlink>
    </w:p>
    <w:p w14:paraId="67FEBDDC" w14:textId="77777777"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(Accessed 30/12/2021)</w:t>
      </w:r>
    </w:p>
    <w:p w14:paraId="0A6A0845" w14:textId="77777777" w:rsidR="007279B3" w:rsidRPr="00CB2D0A" w:rsidRDefault="007279B3" w:rsidP="00CB2D0A">
      <w:pPr>
        <w:spacing w:line="360" w:lineRule="auto"/>
        <w:rPr>
          <w:rFonts w:ascii="Arial" w:hAnsi="Arial" w:cs="Arial"/>
          <w:sz w:val="24"/>
          <w:szCs w:val="24"/>
        </w:rPr>
      </w:pPr>
    </w:p>
    <w:p w14:paraId="36FABA70" w14:textId="77777777" w:rsidR="007279B3" w:rsidRPr="00CB2D0A" w:rsidRDefault="007279B3" w:rsidP="00CB2D0A">
      <w:pPr>
        <w:spacing w:line="360" w:lineRule="auto"/>
        <w:rPr>
          <w:rFonts w:ascii="Arial" w:hAnsi="Arial" w:cs="Arial"/>
          <w:sz w:val="24"/>
          <w:szCs w:val="24"/>
        </w:rPr>
      </w:pPr>
    </w:p>
    <w:p w14:paraId="674A7928" w14:textId="047BE953"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 xml:space="preserve">Davies.R.(03/11/2021). </w:t>
      </w:r>
      <w:r w:rsidRPr="00CB2D0A">
        <w:rPr>
          <w:rFonts w:ascii="Arial" w:hAnsi="Arial" w:cs="Arial"/>
          <w:i/>
          <w:iCs/>
          <w:sz w:val="24"/>
          <w:szCs w:val="24"/>
        </w:rPr>
        <w:t xml:space="preserve">Labour peers urge greater scrutiny of plans for Police camera </w:t>
      </w:r>
      <w:proofErr w:type="spellStart"/>
      <w:r w:rsidRPr="00CB2D0A">
        <w:rPr>
          <w:rFonts w:ascii="Arial" w:hAnsi="Arial" w:cs="Arial"/>
          <w:i/>
          <w:iCs/>
          <w:sz w:val="24"/>
          <w:szCs w:val="24"/>
        </w:rPr>
        <w:t>drones</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2F16DC48" w14:textId="77777777" w:rsidR="007279B3" w:rsidRPr="00CB2D0A" w:rsidRDefault="00CB2D0A" w:rsidP="00CB2D0A">
      <w:pPr>
        <w:spacing w:line="360" w:lineRule="auto"/>
        <w:rPr>
          <w:rStyle w:val="Hyperlink"/>
          <w:rFonts w:ascii="Arial" w:hAnsi="Arial" w:cs="Arial"/>
          <w:sz w:val="24"/>
          <w:szCs w:val="24"/>
        </w:rPr>
      </w:pPr>
      <w:hyperlink r:id="rId21" w:history="1">
        <w:r w:rsidR="007279B3" w:rsidRPr="00CB2D0A">
          <w:rPr>
            <w:rStyle w:val="Hyperlink"/>
            <w:rFonts w:ascii="Arial" w:hAnsi="Arial" w:cs="Arial"/>
            <w:sz w:val="24"/>
            <w:szCs w:val="24"/>
          </w:rPr>
          <w:t>https://www.theguardian.com/uk-news/2021/nov/03/labour-peers-urge-greater-scrutiny-plans-police-camera-drones</w:t>
        </w:r>
      </w:hyperlink>
    </w:p>
    <w:p w14:paraId="1B0D8D73" w14:textId="77777777"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(Accessed 29/12/2021)</w:t>
      </w:r>
    </w:p>
    <w:p w14:paraId="4129450A" w14:textId="77777777" w:rsidR="007279B3" w:rsidRPr="00CB2D0A" w:rsidRDefault="007279B3" w:rsidP="00CB2D0A">
      <w:pPr>
        <w:spacing w:line="360" w:lineRule="auto"/>
        <w:rPr>
          <w:rFonts w:ascii="Arial" w:hAnsi="Arial" w:cs="Arial"/>
          <w:sz w:val="24"/>
          <w:szCs w:val="24"/>
        </w:rPr>
      </w:pPr>
    </w:p>
    <w:p w14:paraId="7AB72938" w14:textId="35EB76E7"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 xml:space="preserve">Gov. (2014). </w:t>
      </w:r>
      <w:r w:rsidRPr="00CB2D0A">
        <w:rPr>
          <w:rFonts w:ascii="Arial" w:hAnsi="Arial" w:cs="Arial"/>
          <w:i/>
          <w:iCs/>
          <w:sz w:val="24"/>
          <w:szCs w:val="24"/>
        </w:rPr>
        <w:t xml:space="preserve">Advice to parents and carers on </w:t>
      </w:r>
      <w:proofErr w:type="spellStart"/>
      <w:r w:rsidRPr="00CB2D0A">
        <w:rPr>
          <w:rFonts w:ascii="Arial" w:hAnsi="Arial" w:cs="Arial"/>
          <w:i/>
          <w:iCs/>
          <w:sz w:val="24"/>
          <w:szCs w:val="24"/>
        </w:rPr>
        <w:t>gangs</w:t>
      </w:r>
      <w:r w:rsidR="0029781A" w:rsidRPr="00CB2D0A">
        <w:rPr>
          <w:rFonts w:ascii="Arial" w:hAnsi="Arial" w:cs="Arial"/>
          <w:sz w:val="24"/>
          <w:szCs w:val="24"/>
        </w:rPr>
        <w:t>.</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5FB55515" w14:textId="77777777" w:rsidR="007279B3" w:rsidRPr="00CB2D0A" w:rsidRDefault="00CB2D0A" w:rsidP="00CB2D0A">
      <w:pPr>
        <w:spacing w:line="360" w:lineRule="auto"/>
        <w:rPr>
          <w:rStyle w:val="Hyperlink"/>
          <w:rFonts w:ascii="Arial" w:hAnsi="Arial" w:cs="Arial"/>
          <w:sz w:val="24"/>
          <w:szCs w:val="24"/>
        </w:rPr>
      </w:pPr>
      <w:hyperlink r:id="rId22" w:history="1">
        <w:r w:rsidR="007279B3" w:rsidRPr="00CB2D0A">
          <w:rPr>
            <w:rStyle w:val="Hyperlink"/>
            <w:rFonts w:ascii="Arial" w:hAnsi="Arial" w:cs="Arial"/>
            <w:sz w:val="24"/>
            <w:szCs w:val="24"/>
          </w:rPr>
          <w:t>https://assets.publishing.service.gov.uk/government/uploads/system/uploads/attachment_data/file/345337/AdviceParentsCarersGangs14.pdf</w:t>
        </w:r>
      </w:hyperlink>
    </w:p>
    <w:p w14:paraId="4A8DFDB1" w14:textId="77777777" w:rsidR="007279B3" w:rsidRPr="00CB2D0A" w:rsidRDefault="007279B3" w:rsidP="00CB2D0A">
      <w:pPr>
        <w:spacing w:line="360" w:lineRule="auto"/>
        <w:rPr>
          <w:rFonts w:ascii="Arial" w:hAnsi="Arial" w:cs="Arial"/>
          <w:sz w:val="24"/>
          <w:szCs w:val="24"/>
        </w:rPr>
      </w:pPr>
      <w:r w:rsidRPr="00CB2D0A">
        <w:rPr>
          <w:rFonts w:ascii="Arial" w:hAnsi="Arial" w:cs="Arial"/>
          <w:sz w:val="24"/>
          <w:szCs w:val="24"/>
        </w:rPr>
        <w:t>(Accessed 01/01/2022)</w:t>
      </w:r>
    </w:p>
    <w:p w14:paraId="3830E9C6" w14:textId="77777777" w:rsidR="00EA2189" w:rsidRPr="00CB2D0A" w:rsidRDefault="00EA2189" w:rsidP="00CB2D0A">
      <w:pPr>
        <w:spacing w:line="360" w:lineRule="auto"/>
        <w:rPr>
          <w:rFonts w:ascii="Arial" w:hAnsi="Arial" w:cs="Arial"/>
          <w:sz w:val="24"/>
          <w:szCs w:val="24"/>
        </w:rPr>
      </w:pPr>
    </w:p>
    <w:p w14:paraId="0353AC0B" w14:textId="77777777" w:rsidR="00EA2189" w:rsidRPr="00CB2D0A" w:rsidRDefault="00EA2189" w:rsidP="00CB2D0A">
      <w:pPr>
        <w:spacing w:line="360" w:lineRule="auto"/>
        <w:rPr>
          <w:rFonts w:ascii="Arial" w:hAnsi="Arial" w:cs="Arial"/>
          <w:sz w:val="24"/>
          <w:szCs w:val="24"/>
        </w:rPr>
      </w:pPr>
      <w:r w:rsidRPr="00CB2D0A">
        <w:rPr>
          <w:rFonts w:ascii="Arial" w:hAnsi="Arial" w:cs="Arial"/>
          <w:sz w:val="24"/>
          <w:szCs w:val="24"/>
        </w:rPr>
        <w:t xml:space="preserve">Gov. (2018). </w:t>
      </w:r>
      <w:r w:rsidRPr="00CB2D0A">
        <w:rPr>
          <w:rFonts w:ascii="Arial" w:hAnsi="Arial" w:cs="Arial"/>
          <w:i/>
          <w:iCs/>
          <w:sz w:val="24"/>
          <w:szCs w:val="24"/>
        </w:rPr>
        <w:t xml:space="preserve">The United </w:t>
      </w:r>
      <w:proofErr w:type="spellStart"/>
      <w:r w:rsidRPr="00CB2D0A">
        <w:rPr>
          <w:rFonts w:ascii="Arial" w:hAnsi="Arial" w:cs="Arial"/>
          <w:i/>
          <w:iCs/>
          <w:sz w:val="24"/>
          <w:szCs w:val="24"/>
        </w:rPr>
        <w:t>Kingdoms</w:t>
      </w:r>
      <w:proofErr w:type="spellEnd"/>
      <w:r w:rsidRPr="00CB2D0A">
        <w:rPr>
          <w:rFonts w:ascii="Arial" w:hAnsi="Arial" w:cs="Arial"/>
          <w:i/>
          <w:iCs/>
          <w:sz w:val="24"/>
          <w:szCs w:val="24"/>
        </w:rPr>
        <w:t xml:space="preserve"> strategy for countering Terrorism</w:t>
      </w:r>
      <w:r w:rsidRPr="00CB2D0A">
        <w:rPr>
          <w:rFonts w:ascii="Arial" w:hAnsi="Arial" w:cs="Arial"/>
          <w:sz w:val="24"/>
          <w:szCs w:val="24"/>
        </w:rPr>
        <w:t>. Available at:</w:t>
      </w:r>
    </w:p>
    <w:p w14:paraId="3BFBD852" w14:textId="77777777" w:rsidR="00EA2189" w:rsidRPr="00CB2D0A" w:rsidRDefault="00EA2189" w:rsidP="00CB2D0A">
      <w:pPr>
        <w:spacing w:line="360" w:lineRule="auto"/>
        <w:rPr>
          <w:rFonts w:ascii="Arial" w:hAnsi="Arial" w:cs="Arial"/>
          <w:b/>
          <w:bCs/>
          <w:sz w:val="24"/>
          <w:szCs w:val="24"/>
        </w:rPr>
      </w:pPr>
      <w:hyperlink r:id="rId23" w:history="1">
        <w:r w:rsidRPr="00CB2D0A">
          <w:rPr>
            <w:rStyle w:val="Hyperlink"/>
            <w:rFonts w:ascii="Arial" w:hAnsi="Arial" w:cs="Arial"/>
            <w:b/>
            <w:bCs/>
            <w:sz w:val="24"/>
            <w:szCs w:val="24"/>
          </w:rPr>
          <w:t>https://assets.publishing.service.gov.uk/government/uploads/system/uploads/attachment_data/file/716907/140618_CCS207_CCS0218929798-1_CONTEST_3.0_WEB.pdf</w:t>
        </w:r>
      </w:hyperlink>
    </w:p>
    <w:p w14:paraId="4C5669ED" w14:textId="3C8C1B91" w:rsidR="00EA2189" w:rsidRPr="00CB2D0A" w:rsidRDefault="00EA2189" w:rsidP="00CB2D0A">
      <w:pPr>
        <w:spacing w:line="360" w:lineRule="auto"/>
        <w:rPr>
          <w:rFonts w:ascii="Arial" w:hAnsi="Arial" w:cs="Arial"/>
          <w:sz w:val="24"/>
          <w:szCs w:val="24"/>
        </w:rPr>
      </w:pPr>
      <w:r w:rsidRPr="00CB2D0A">
        <w:rPr>
          <w:rFonts w:ascii="Arial" w:hAnsi="Arial" w:cs="Arial"/>
          <w:sz w:val="24"/>
          <w:szCs w:val="24"/>
        </w:rPr>
        <w:t>(Accessed 25/03/2022)</w:t>
      </w:r>
    </w:p>
    <w:p w14:paraId="5BE44CB9" w14:textId="77777777" w:rsidR="00EA2189" w:rsidRPr="00CB2D0A" w:rsidRDefault="00EA2189" w:rsidP="00CB2D0A">
      <w:pPr>
        <w:spacing w:line="360" w:lineRule="auto"/>
        <w:rPr>
          <w:rFonts w:ascii="Arial" w:hAnsi="Arial" w:cs="Arial"/>
          <w:sz w:val="24"/>
          <w:szCs w:val="24"/>
        </w:rPr>
      </w:pPr>
    </w:p>
    <w:p w14:paraId="60604EF7" w14:textId="77777777" w:rsidR="00EA2189" w:rsidRPr="00CB2D0A" w:rsidRDefault="00EA2189" w:rsidP="00CB2D0A">
      <w:pPr>
        <w:spacing w:line="360" w:lineRule="auto"/>
        <w:rPr>
          <w:rFonts w:ascii="Arial" w:hAnsi="Arial" w:cs="Arial"/>
          <w:sz w:val="24"/>
          <w:szCs w:val="24"/>
        </w:rPr>
      </w:pPr>
      <w:r w:rsidRPr="00CB2D0A">
        <w:rPr>
          <w:rFonts w:ascii="Arial" w:hAnsi="Arial" w:cs="Arial"/>
          <w:sz w:val="24"/>
          <w:szCs w:val="24"/>
        </w:rPr>
        <w:t xml:space="preserve">Gov. (2019). </w:t>
      </w:r>
      <w:r w:rsidRPr="00CB2D0A">
        <w:rPr>
          <w:rFonts w:ascii="Arial" w:hAnsi="Arial" w:cs="Arial"/>
          <w:i/>
          <w:iCs/>
          <w:sz w:val="24"/>
          <w:szCs w:val="24"/>
        </w:rPr>
        <w:t>Elder Abuse.</w:t>
      </w:r>
      <w:r w:rsidRPr="00CB2D0A">
        <w:rPr>
          <w:rFonts w:ascii="Arial" w:hAnsi="Arial" w:cs="Arial"/>
          <w:sz w:val="24"/>
          <w:szCs w:val="24"/>
        </w:rPr>
        <w:t xml:space="preserve"> Available at:</w:t>
      </w:r>
    </w:p>
    <w:p w14:paraId="69C239F0" w14:textId="77777777" w:rsidR="00EA2189" w:rsidRPr="00CB2D0A" w:rsidRDefault="00EA2189" w:rsidP="00CB2D0A">
      <w:pPr>
        <w:spacing w:line="360" w:lineRule="auto"/>
        <w:rPr>
          <w:rFonts w:ascii="Arial" w:hAnsi="Arial" w:cs="Arial"/>
          <w:b/>
          <w:bCs/>
          <w:sz w:val="24"/>
          <w:szCs w:val="24"/>
        </w:rPr>
      </w:pPr>
      <w:hyperlink r:id="rId24" w:history="1">
        <w:r w:rsidRPr="00CB2D0A">
          <w:rPr>
            <w:rStyle w:val="Hyperlink"/>
            <w:rFonts w:ascii="Arial" w:hAnsi="Arial" w:cs="Arial"/>
            <w:b/>
            <w:bCs/>
            <w:sz w:val="24"/>
            <w:szCs w:val="24"/>
          </w:rPr>
          <w:t>https://www.nia.nih.gov/health/elder-abuse</w:t>
        </w:r>
      </w:hyperlink>
    </w:p>
    <w:p w14:paraId="5B358EB8" w14:textId="77777777" w:rsidR="00EA2189" w:rsidRPr="00CB2D0A" w:rsidRDefault="00EA2189" w:rsidP="00CB2D0A">
      <w:pPr>
        <w:spacing w:line="360" w:lineRule="auto"/>
        <w:rPr>
          <w:rFonts w:ascii="Arial" w:hAnsi="Arial" w:cs="Arial"/>
          <w:sz w:val="24"/>
          <w:szCs w:val="24"/>
        </w:rPr>
      </w:pPr>
      <w:r w:rsidRPr="00CB2D0A">
        <w:rPr>
          <w:rFonts w:ascii="Arial" w:hAnsi="Arial" w:cs="Arial"/>
          <w:sz w:val="24"/>
          <w:szCs w:val="24"/>
        </w:rPr>
        <w:t>(Accessed 26/03/2022)</w:t>
      </w:r>
    </w:p>
    <w:p w14:paraId="569103FC" w14:textId="77777777" w:rsidR="007279B3" w:rsidRPr="00CB2D0A" w:rsidRDefault="007279B3" w:rsidP="00CB2D0A">
      <w:pPr>
        <w:spacing w:line="360" w:lineRule="auto"/>
        <w:rPr>
          <w:rFonts w:ascii="Arial" w:hAnsi="Arial" w:cs="Arial"/>
          <w:sz w:val="24"/>
          <w:szCs w:val="24"/>
        </w:rPr>
      </w:pPr>
    </w:p>
    <w:p w14:paraId="7503CFEF" w14:textId="7C9611FD" w:rsidR="00DE610E" w:rsidRPr="00CB2D0A" w:rsidRDefault="00606D92" w:rsidP="00CB2D0A">
      <w:pPr>
        <w:spacing w:line="360" w:lineRule="auto"/>
        <w:rPr>
          <w:rFonts w:ascii="Arial" w:hAnsi="Arial" w:cs="Arial"/>
          <w:sz w:val="24"/>
          <w:szCs w:val="24"/>
        </w:rPr>
      </w:pPr>
      <w:r w:rsidRPr="00CB2D0A">
        <w:rPr>
          <w:rFonts w:ascii="Arial" w:hAnsi="Arial" w:cs="Arial"/>
          <w:sz w:val="24"/>
          <w:szCs w:val="24"/>
        </w:rPr>
        <w:t>Gardner</w:t>
      </w:r>
      <w:r w:rsidR="004C020E" w:rsidRPr="00CB2D0A">
        <w:rPr>
          <w:rFonts w:ascii="Arial" w:hAnsi="Arial" w:cs="Arial"/>
          <w:sz w:val="24"/>
          <w:szCs w:val="24"/>
        </w:rPr>
        <w:t>.F,</w:t>
      </w:r>
      <w:r w:rsidR="00C411FA" w:rsidRPr="00CB2D0A">
        <w:rPr>
          <w:rFonts w:ascii="Arial" w:hAnsi="Arial" w:cs="Arial"/>
          <w:sz w:val="24"/>
          <w:szCs w:val="24"/>
        </w:rPr>
        <w:t>(07/05/2019),</w:t>
      </w:r>
      <w:r w:rsidR="00C411FA" w:rsidRPr="00CB2D0A">
        <w:rPr>
          <w:rFonts w:ascii="Arial" w:hAnsi="Arial" w:cs="Arial"/>
          <w:i/>
          <w:iCs/>
          <w:sz w:val="24"/>
          <w:szCs w:val="24"/>
        </w:rPr>
        <w:t xml:space="preserve">UK terror </w:t>
      </w:r>
      <w:r w:rsidR="00D14BD5" w:rsidRPr="00CB2D0A">
        <w:rPr>
          <w:rFonts w:ascii="Arial" w:hAnsi="Arial" w:cs="Arial"/>
          <w:i/>
          <w:iCs/>
          <w:sz w:val="24"/>
          <w:szCs w:val="24"/>
        </w:rPr>
        <w:t>threat: How</w:t>
      </w:r>
      <w:r w:rsidR="00C411FA" w:rsidRPr="00CB2D0A">
        <w:rPr>
          <w:rFonts w:ascii="Arial" w:hAnsi="Arial" w:cs="Arial"/>
          <w:i/>
          <w:iCs/>
          <w:sz w:val="24"/>
          <w:szCs w:val="24"/>
        </w:rPr>
        <w:t xml:space="preserve"> has it changed?</w:t>
      </w:r>
      <w:r w:rsidR="0029781A" w:rsidRPr="00CB2D0A">
        <w:rPr>
          <w:rFonts w:ascii="Arial" w:hAnsi="Arial" w:cs="Arial"/>
          <w:sz w:val="24"/>
          <w:szCs w:val="24"/>
        </w:rPr>
        <w:t xml:space="preserve">. </w:t>
      </w:r>
      <w:r w:rsidR="00CB1639" w:rsidRPr="00CB2D0A">
        <w:rPr>
          <w:rFonts w:ascii="Arial" w:hAnsi="Arial" w:cs="Arial"/>
          <w:sz w:val="24"/>
          <w:szCs w:val="24"/>
        </w:rPr>
        <w:t>Available at:</w:t>
      </w:r>
      <w:r w:rsidR="004C020E" w:rsidRPr="00CB2D0A">
        <w:rPr>
          <w:rFonts w:ascii="Arial" w:hAnsi="Arial" w:cs="Arial"/>
          <w:sz w:val="24"/>
          <w:szCs w:val="24"/>
        </w:rPr>
        <w:t xml:space="preserve"> </w:t>
      </w:r>
    </w:p>
    <w:p w14:paraId="575363BF" w14:textId="041B023E" w:rsidR="00DE610E" w:rsidRPr="00CB2D0A" w:rsidRDefault="00CB2D0A" w:rsidP="00CB2D0A">
      <w:pPr>
        <w:spacing w:line="360" w:lineRule="auto"/>
        <w:rPr>
          <w:rFonts w:ascii="Arial" w:hAnsi="Arial" w:cs="Arial"/>
          <w:sz w:val="24"/>
          <w:szCs w:val="24"/>
        </w:rPr>
      </w:pPr>
      <w:hyperlink r:id="rId25" w:history="1">
        <w:r w:rsidR="00830E41" w:rsidRPr="00CB2D0A">
          <w:rPr>
            <w:rStyle w:val="Hyperlink"/>
            <w:rFonts w:ascii="Arial" w:hAnsi="Arial" w:cs="Arial"/>
            <w:sz w:val="24"/>
            <w:szCs w:val="24"/>
          </w:rPr>
          <w:t>UK terror threat: How has it changed? - BBC News</w:t>
        </w:r>
      </w:hyperlink>
    </w:p>
    <w:p w14:paraId="5C028576" w14:textId="52D5CF05" w:rsidR="00830E41" w:rsidRPr="00CB2D0A" w:rsidRDefault="00CB1639" w:rsidP="00CB2D0A">
      <w:pPr>
        <w:spacing w:line="360" w:lineRule="auto"/>
        <w:rPr>
          <w:rFonts w:ascii="Arial" w:hAnsi="Arial" w:cs="Arial"/>
          <w:sz w:val="24"/>
          <w:szCs w:val="24"/>
        </w:rPr>
      </w:pPr>
      <w:r w:rsidRPr="00CB2D0A">
        <w:rPr>
          <w:rFonts w:ascii="Arial" w:hAnsi="Arial" w:cs="Arial"/>
          <w:sz w:val="24"/>
          <w:szCs w:val="24"/>
        </w:rPr>
        <w:t>(Accessed 27/12/20</w:t>
      </w:r>
      <w:r w:rsidR="00D77115" w:rsidRPr="00CB2D0A">
        <w:rPr>
          <w:rFonts w:ascii="Arial" w:hAnsi="Arial" w:cs="Arial"/>
          <w:sz w:val="24"/>
          <w:szCs w:val="24"/>
        </w:rPr>
        <w:t>21)</w:t>
      </w:r>
    </w:p>
    <w:p w14:paraId="6BE19424" w14:textId="77777777" w:rsidR="004905F1" w:rsidRPr="00CB2D0A" w:rsidRDefault="004905F1" w:rsidP="00CB2D0A">
      <w:pPr>
        <w:spacing w:line="360" w:lineRule="auto"/>
        <w:rPr>
          <w:rFonts w:ascii="Arial" w:hAnsi="Arial" w:cs="Arial"/>
          <w:sz w:val="24"/>
          <w:szCs w:val="24"/>
        </w:rPr>
      </w:pPr>
    </w:p>
    <w:p w14:paraId="43E504EF" w14:textId="16B181B0"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Government. (no date).</w:t>
      </w:r>
      <w:r w:rsidRPr="00CB2D0A">
        <w:rPr>
          <w:rFonts w:ascii="Arial" w:hAnsi="Arial" w:cs="Arial"/>
          <w:i/>
          <w:iCs/>
          <w:sz w:val="24"/>
          <w:szCs w:val="24"/>
        </w:rPr>
        <w:t xml:space="preserve">UK action to combat </w:t>
      </w:r>
      <w:proofErr w:type="spellStart"/>
      <w:r w:rsidRPr="00CB2D0A">
        <w:rPr>
          <w:rFonts w:ascii="Arial" w:hAnsi="Arial" w:cs="Arial"/>
          <w:i/>
          <w:iCs/>
          <w:sz w:val="24"/>
          <w:szCs w:val="24"/>
        </w:rPr>
        <w:t>Daesh</w:t>
      </w:r>
      <w:r w:rsidR="0029781A" w:rsidRPr="00CB2D0A">
        <w:rPr>
          <w:rFonts w:ascii="Arial" w:hAnsi="Arial" w:cs="Arial"/>
          <w:sz w:val="24"/>
          <w:szCs w:val="24"/>
        </w:rPr>
        <w:t>.</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43FB0AA8" w14:textId="77777777" w:rsidR="00F8680B" w:rsidRPr="00CB2D0A" w:rsidRDefault="00CB2D0A" w:rsidP="00CB2D0A">
      <w:pPr>
        <w:spacing w:line="360" w:lineRule="auto"/>
        <w:rPr>
          <w:rFonts w:ascii="Arial" w:hAnsi="Arial" w:cs="Arial"/>
          <w:b/>
          <w:bCs/>
          <w:sz w:val="24"/>
          <w:szCs w:val="24"/>
        </w:rPr>
      </w:pPr>
      <w:hyperlink r:id="rId26" w:history="1">
        <w:r w:rsidR="00F8680B" w:rsidRPr="00CB2D0A">
          <w:rPr>
            <w:rStyle w:val="Hyperlink"/>
            <w:rFonts w:ascii="Arial" w:hAnsi="Arial" w:cs="Arial"/>
            <w:b/>
            <w:bCs/>
            <w:sz w:val="24"/>
            <w:szCs w:val="24"/>
          </w:rPr>
          <w:t>https://www.gov.uk/government/topical-events/daesh/about</w:t>
        </w:r>
      </w:hyperlink>
    </w:p>
    <w:p w14:paraId="10D4B3F6" w14:textId="77777777"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(Accessed 30/12/2021)</w:t>
      </w:r>
    </w:p>
    <w:p w14:paraId="78FC2EFE" w14:textId="77777777" w:rsidR="00040CCB" w:rsidRPr="00CB2D0A" w:rsidRDefault="00040CCB" w:rsidP="00CB2D0A">
      <w:pPr>
        <w:spacing w:line="360" w:lineRule="auto"/>
        <w:rPr>
          <w:rFonts w:ascii="Arial" w:hAnsi="Arial" w:cs="Arial"/>
          <w:sz w:val="24"/>
          <w:szCs w:val="24"/>
        </w:rPr>
      </w:pPr>
    </w:p>
    <w:p w14:paraId="0D5EF323"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Gov. (2008). </w:t>
      </w:r>
      <w:r w:rsidRPr="00CB2D0A">
        <w:rPr>
          <w:rFonts w:ascii="Arial" w:hAnsi="Arial" w:cs="Arial"/>
          <w:i/>
          <w:iCs/>
          <w:sz w:val="24"/>
          <w:szCs w:val="24"/>
        </w:rPr>
        <w:t>Counter Terrorism Act 2008</w:t>
      </w:r>
      <w:r w:rsidRPr="00CB2D0A">
        <w:rPr>
          <w:rFonts w:ascii="Arial" w:hAnsi="Arial" w:cs="Arial"/>
          <w:sz w:val="24"/>
          <w:szCs w:val="24"/>
        </w:rPr>
        <w:t>. Available at:</w:t>
      </w:r>
    </w:p>
    <w:p w14:paraId="0EA23EAA" w14:textId="77777777" w:rsidR="00040CCB" w:rsidRPr="00CB2D0A" w:rsidRDefault="00040CCB" w:rsidP="00CB2D0A">
      <w:pPr>
        <w:spacing w:line="360" w:lineRule="auto"/>
        <w:rPr>
          <w:rFonts w:ascii="Arial" w:hAnsi="Arial" w:cs="Arial"/>
          <w:sz w:val="24"/>
          <w:szCs w:val="24"/>
        </w:rPr>
      </w:pPr>
      <w:hyperlink r:id="rId27" w:history="1">
        <w:r w:rsidRPr="00CB2D0A">
          <w:rPr>
            <w:rStyle w:val="Hyperlink"/>
            <w:rFonts w:ascii="Arial" w:hAnsi="Arial" w:cs="Arial"/>
            <w:sz w:val="24"/>
            <w:szCs w:val="24"/>
          </w:rPr>
          <w:t>https://www.legislation.gov.uk/ukpga/2008/28/contents</w:t>
        </w:r>
      </w:hyperlink>
    </w:p>
    <w:p w14:paraId="014AB509"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27/03/2022)</w:t>
      </w:r>
    </w:p>
    <w:p w14:paraId="1FD136A5" w14:textId="77777777" w:rsidR="00040CCB" w:rsidRPr="00CB2D0A" w:rsidRDefault="00040CCB" w:rsidP="00CB2D0A">
      <w:pPr>
        <w:spacing w:line="360" w:lineRule="auto"/>
        <w:rPr>
          <w:rFonts w:ascii="Arial" w:hAnsi="Arial" w:cs="Arial"/>
          <w:sz w:val="24"/>
          <w:szCs w:val="24"/>
        </w:rPr>
      </w:pPr>
    </w:p>
    <w:p w14:paraId="4772A27D"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Gov. (2016). </w:t>
      </w:r>
      <w:r w:rsidRPr="00CB2D0A">
        <w:rPr>
          <w:rFonts w:ascii="Arial" w:hAnsi="Arial" w:cs="Arial"/>
          <w:i/>
          <w:iCs/>
          <w:sz w:val="24"/>
          <w:szCs w:val="24"/>
        </w:rPr>
        <w:t>Inside the mind of ISIS</w:t>
      </w:r>
      <w:r w:rsidRPr="00CB2D0A">
        <w:rPr>
          <w:rFonts w:ascii="Arial" w:hAnsi="Arial" w:cs="Arial"/>
          <w:sz w:val="24"/>
          <w:szCs w:val="24"/>
        </w:rPr>
        <w:t>. Available at:</w:t>
      </w:r>
    </w:p>
    <w:p w14:paraId="13D07792" w14:textId="77777777" w:rsidR="00040CCB" w:rsidRPr="00CB2D0A" w:rsidRDefault="00040CCB" w:rsidP="00CB2D0A">
      <w:pPr>
        <w:spacing w:line="360" w:lineRule="auto"/>
        <w:rPr>
          <w:rFonts w:ascii="Arial" w:hAnsi="Arial" w:cs="Arial"/>
          <w:sz w:val="24"/>
          <w:szCs w:val="24"/>
        </w:rPr>
      </w:pPr>
      <w:hyperlink r:id="rId28" w:history="1">
        <w:r w:rsidRPr="00CB2D0A">
          <w:rPr>
            <w:rStyle w:val="Hyperlink"/>
            <w:rFonts w:ascii="Arial" w:hAnsi="Arial" w:cs="Arial"/>
            <w:b/>
            <w:bCs/>
            <w:sz w:val="24"/>
            <w:szCs w:val="24"/>
          </w:rPr>
          <w:t>https://www.govinfo.gov/content/pkg/CHRG-114shrg22714/html/CHRG-114shrg22714.htm</w:t>
        </w:r>
      </w:hyperlink>
      <w:r w:rsidRPr="00CB2D0A">
        <w:rPr>
          <w:rFonts w:ascii="Arial" w:hAnsi="Arial" w:cs="Arial"/>
          <w:b/>
          <w:bCs/>
          <w:sz w:val="24"/>
          <w:szCs w:val="24"/>
        </w:rPr>
        <w:br/>
      </w:r>
      <w:r w:rsidRPr="00CB2D0A">
        <w:rPr>
          <w:rFonts w:ascii="Arial" w:hAnsi="Arial" w:cs="Arial"/>
          <w:sz w:val="24"/>
          <w:szCs w:val="24"/>
        </w:rPr>
        <w:t>(Accessed 26/03/2022)</w:t>
      </w:r>
    </w:p>
    <w:p w14:paraId="3F87CD91" w14:textId="77777777" w:rsidR="00040CCB" w:rsidRPr="00CB2D0A" w:rsidRDefault="00040CCB" w:rsidP="00CB2D0A">
      <w:pPr>
        <w:spacing w:line="360" w:lineRule="auto"/>
        <w:rPr>
          <w:rFonts w:ascii="Arial" w:hAnsi="Arial" w:cs="Arial"/>
          <w:b/>
          <w:bCs/>
          <w:sz w:val="24"/>
          <w:szCs w:val="24"/>
        </w:rPr>
      </w:pPr>
    </w:p>
    <w:p w14:paraId="57E60FFC"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Gov. (1989). </w:t>
      </w:r>
      <w:r w:rsidRPr="00CB2D0A">
        <w:rPr>
          <w:rFonts w:ascii="Arial" w:hAnsi="Arial" w:cs="Arial"/>
          <w:i/>
          <w:iCs/>
          <w:sz w:val="24"/>
          <w:szCs w:val="24"/>
        </w:rPr>
        <w:t>Security Service Act 1989</w:t>
      </w:r>
      <w:r w:rsidRPr="00CB2D0A">
        <w:rPr>
          <w:rFonts w:ascii="Arial" w:hAnsi="Arial" w:cs="Arial"/>
          <w:sz w:val="24"/>
          <w:szCs w:val="24"/>
        </w:rPr>
        <w:t>. Available at:</w:t>
      </w:r>
    </w:p>
    <w:p w14:paraId="30002E5C" w14:textId="77777777" w:rsidR="00040CCB" w:rsidRPr="00CB2D0A" w:rsidRDefault="00040CCB" w:rsidP="00CB2D0A">
      <w:pPr>
        <w:spacing w:line="360" w:lineRule="auto"/>
        <w:rPr>
          <w:rFonts w:ascii="Arial" w:hAnsi="Arial" w:cs="Arial"/>
          <w:b/>
          <w:bCs/>
          <w:sz w:val="24"/>
          <w:szCs w:val="24"/>
        </w:rPr>
      </w:pPr>
      <w:hyperlink r:id="rId29" w:history="1">
        <w:r w:rsidRPr="00CB2D0A">
          <w:rPr>
            <w:rStyle w:val="Hyperlink"/>
            <w:rFonts w:ascii="Arial" w:hAnsi="Arial" w:cs="Arial"/>
            <w:b/>
            <w:bCs/>
            <w:sz w:val="24"/>
            <w:szCs w:val="24"/>
          </w:rPr>
          <w:t>https://www.legislation.gov.uk/ukpga/1989/5/section/1?view=plain</w:t>
        </w:r>
      </w:hyperlink>
    </w:p>
    <w:p w14:paraId="11FF43E9"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26/03/2022)</w:t>
      </w:r>
    </w:p>
    <w:p w14:paraId="4B08B18B" w14:textId="77777777" w:rsidR="00F8680B" w:rsidRPr="00CB2D0A" w:rsidRDefault="00F8680B" w:rsidP="00CB2D0A">
      <w:pPr>
        <w:spacing w:line="360" w:lineRule="auto"/>
        <w:rPr>
          <w:rFonts w:ascii="Arial" w:hAnsi="Arial" w:cs="Arial"/>
          <w:sz w:val="24"/>
          <w:szCs w:val="24"/>
        </w:rPr>
      </w:pPr>
    </w:p>
    <w:p w14:paraId="3104A82E" w14:textId="72A08EC7"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 xml:space="preserve">Hertfordshire Constabulary.(no date). </w:t>
      </w:r>
      <w:r w:rsidRPr="00CB2D0A">
        <w:rPr>
          <w:rFonts w:ascii="Arial" w:hAnsi="Arial" w:cs="Arial"/>
          <w:i/>
          <w:iCs/>
          <w:sz w:val="24"/>
          <w:szCs w:val="24"/>
        </w:rPr>
        <w:t>Who is vulnerable to radicalisation</w:t>
      </w:r>
      <w:r w:rsidRPr="00CB2D0A">
        <w:rPr>
          <w:rFonts w:ascii="Arial" w:hAnsi="Arial" w:cs="Arial"/>
          <w:sz w:val="24"/>
          <w:szCs w:val="24"/>
        </w:rPr>
        <w:t>. Herts. Available at:</w:t>
      </w:r>
    </w:p>
    <w:p w14:paraId="1AB4C2CE" w14:textId="77777777" w:rsidR="00F8680B" w:rsidRPr="00CB2D0A" w:rsidRDefault="00CB2D0A" w:rsidP="00CB2D0A">
      <w:pPr>
        <w:spacing w:line="360" w:lineRule="auto"/>
        <w:rPr>
          <w:rFonts w:ascii="Arial" w:hAnsi="Arial" w:cs="Arial"/>
          <w:sz w:val="24"/>
          <w:szCs w:val="24"/>
        </w:rPr>
      </w:pPr>
      <w:hyperlink r:id="rId30" w:history="1">
        <w:r w:rsidR="00F8680B" w:rsidRPr="00CB2D0A">
          <w:rPr>
            <w:rStyle w:val="Hyperlink"/>
            <w:rFonts w:ascii="Arial" w:hAnsi="Arial" w:cs="Arial"/>
            <w:sz w:val="24"/>
            <w:szCs w:val="24"/>
          </w:rPr>
          <w:t>https://www.herts.police.uk</w:t>
        </w:r>
        <w:r w:rsidR="00F8680B" w:rsidRPr="00CB2D0A">
          <w:rPr>
            <w:rStyle w:val="Hyperlink"/>
            <w:rFonts w:ascii="Arial" w:hAnsi="Arial" w:cs="Arial"/>
            <w:sz w:val="24"/>
            <w:szCs w:val="24"/>
          </w:rPr>
          <w:t>/</w:t>
        </w:r>
        <w:r w:rsidR="00F8680B" w:rsidRPr="00CB2D0A">
          <w:rPr>
            <w:rStyle w:val="Hyperlink"/>
            <w:rFonts w:ascii="Arial" w:hAnsi="Arial" w:cs="Arial"/>
            <w:sz w:val="24"/>
            <w:szCs w:val="24"/>
          </w:rPr>
          <w:t>Information-and-services/Advice/Counter-terrorism/Who-is-vulnerable-to-radicalisation</w:t>
        </w:r>
      </w:hyperlink>
    </w:p>
    <w:p w14:paraId="23A2275D" w14:textId="77777777"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(Accessed 26/12/2021)</w:t>
      </w:r>
    </w:p>
    <w:p w14:paraId="34229A37" w14:textId="77777777" w:rsidR="00F8680B" w:rsidRPr="00CB2D0A" w:rsidRDefault="00F8680B" w:rsidP="00CB2D0A">
      <w:pPr>
        <w:spacing w:line="360" w:lineRule="auto"/>
        <w:rPr>
          <w:rFonts w:ascii="Arial" w:hAnsi="Arial" w:cs="Arial"/>
          <w:sz w:val="24"/>
          <w:szCs w:val="24"/>
        </w:rPr>
      </w:pPr>
    </w:p>
    <w:p w14:paraId="2E83125D" w14:textId="45856CB2"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Home Office.(23/03/2016).</w:t>
      </w:r>
      <w:r w:rsidRPr="00CB2D0A">
        <w:rPr>
          <w:rFonts w:ascii="Arial" w:hAnsi="Arial" w:cs="Arial"/>
          <w:i/>
          <w:iCs/>
          <w:sz w:val="24"/>
          <w:szCs w:val="24"/>
        </w:rPr>
        <w:t xml:space="preserve">Prevent Duty: catalogue of training </w:t>
      </w:r>
      <w:proofErr w:type="spellStart"/>
      <w:r w:rsidRPr="00CB2D0A">
        <w:rPr>
          <w:rFonts w:ascii="Arial" w:hAnsi="Arial" w:cs="Arial"/>
          <w:i/>
          <w:iCs/>
          <w:sz w:val="24"/>
          <w:szCs w:val="24"/>
        </w:rPr>
        <w:t>courses</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75644037" w14:textId="77777777" w:rsidR="00F8680B" w:rsidRPr="00CB2D0A" w:rsidRDefault="00CB2D0A" w:rsidP="00CB2D0A">
      <w:pPr>
        <w:spacing w:line="360" w:lineRule="auto"/>
        <w:rPr>
          <w:rFonts w:ascii="Arial" w:hAnsi="Arial" w:cs="Arial"/>
          <w:sz w:val="24"/>
          <w:szCs w:val="24"/>
        </w:rPr>
      </w:pPr>
      <w:hyperlink r:id="rId31" w:history="1">
        <w:r w:rsidR="00F8680B" w:rsidRPr="00CB2D0A">
          <w:rPr>
            <w:rStyle w:val="Hyperlink"/>
            <w:rFonts w:ascii="Arial" w:hAnsi="Arial" w:cs="Arial"/>
            <w:sz w:val="24"/>
            <w:szCs w:val="24"/>
          </w:rPr>
          <w:t>https://www.gov.uk/government/publications/prevent-duty-catalogue-of-training-courses#</w:t>
        </w:r>
      </w:hyperlink>
    </w:p>
    <w:p w14:paraId="2200744B" w14:textId="77777777"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(Accessed 26/12/2021)</w:t>
      </w:r>
    </w:p>
    <w:p w14:paraId="38157F46" w14:textId="77777777" w:rsidR="008D731A" w:rsidRPr="00CB2D0A" w:rsidRDefault="008D731A" w:rsidP="00CB2D0A">
      <w:pPr>
        <w:spacing w:line="360" w:lineRule="auto"/>
        <w:rPr>
          <w:rFonts w:ascii="Arial" w:hAnsi="Arial" w:cs="Arial"/>
          <w:sz w:val="24"/>
          <w:szCs w:val="24"/>
        </w:rPr>
      </w:pPr>
    </w:p>
    <w:p w14:paraId="7F2A299F" w14:textId="7DA4AB49"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Hartogs.J.(20/01/2016</w:t>
      </w:r>
      <w:r w:rsidRPr="00CB2D0A">
        <w:rPr>
          <w:rFonts w:ascii="Arial" w:hAnsi="Arial" w:cs="Arial"/>
          <w:i/>
          <w:iCs/>
          <w:sz w:val="24"/>
          <w:szCs w:val="24"/>
        </w:rPr>
        <w:t>). ISIS cuts fighter salaries due to exceptional circumstances</w:t>
      </w:r>
      <w:r w:rsidRPr="00CB2D0A">
        <w:rPr>
          <w:rFonts w:ascii="Arial" w:hAnsi="Arial" w:cs="Arial"/>
          <w:sz w:val="24"/>
          <w:szCs w:val="24"/>
        </w:rPr>
        <w:t>. Available at:</w:t>
      </w:r>
      <w:hyperlink r:id="rId32" w:history="1">
        <w:r w:rsidRPr="00CB2D0A">
          <w:rPr>
            <w:rStyle w:val="Hyperlink"/>
            <w:rFonts w:ascii="Arial" w:hAnsi="Arial" w:cs="Arial"/>
            <w:sz w:val="24"/>
            <w:szCs w:val="24"/>
          </w:rPr>
          <w:t>https://www.cnbc.com/2016/01/20/isis-cuts-fighters-salaries-due-to-exceptional-circumstances.html</w:t>
        </w:r>
      </w:hyperlink>
    </w:p>
    <w:p w14:paraId="0F8BA4A9" w14:textId="77777777"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(Accessed 29/12/2021)</w:t>
      </w:r>
    </w:p>
    <w:p w14:paraId="0FEC1417" w14:textId="77777777" w:rsidR="008D731A" w:rsidRPr="00CB2D0A" w:rsidRDefault="008D731A" w:rsidP="00CB2D0A">
      <w:pPr>
        <w:spacing w:line="360" w:lineRule="auto"/>
        <w:rPr>
          <w:rFonts w:ascii="Arial" w:hAnsi="Arial" w:cs="Arial"/>
          <w:sz w:val="24"/>
          <w:szCs w:val="24"/>
        </w:rPr>
      </w:pPr>
    </w:p>
    <w:p w14:paraId="7B38B072" w14:textId="77777777" w:rsidR="00F8680B" w:rsidRPr="00CB2D0A" w:rsidRDefault="00F8680B" w:rsidP="00CB2D0A">
      <w:pPr>
        <w:spacing w:line="360" w:lineRule="auto"/>
        <w:rPr>
          <w:rFonts w:ascii="Arial" w:hAnsi="Arial" w:cs="Arial"/>
          <w:sz w:val="24"/>
          <w:szCs w:val="24"/>
        </w:rPr>
      </w:pPr>
    </w:p>
    <w:p w14:paraId="48D60970" w14:textId="69002AD2"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Home Office. (24/12/2021</w:t>
      </w:r>
      <w:r w:rsidRPr="00CB2D0A">
        <w:rPr>
          <w:rFonts w:ascii="Arial" w:hAnsi="Arial" w:cs="Arial"/>
          <w:i/>
          <w:iCs/>
          <w:sz w:val="24"/>
          <w:szCs w:val="24"/>
        </w:rPr>
        <w:t>). G7 London interior commitments</w:t>
      </w:r>
      <w:r w:rsidRPr="00CB2D0A">
        <w:rPr>
          <w:rFonts w:ascii="Arial" w:hAnsi="Arial" w:cs="Arial"/>
          <w:sz w:val="24"/>
          <w:szCs w:val="24"/>
        </w:rPr>
        <w:t>. Available at:</w:t>
      </w:r>
      <w:hyperlink r:id="rId33" w:history="1">
        <w:r w:rsidRPr="00CB2D0A">
          <w:rPr>
            <w:rStyle w:val="Hyperlink"/>
            <w:rFonts w:ascii="Arial" w:hAnsi="Arial" w:cs="Arial"/>
            <w:b/>
            <w:bCs/>
            <w:sz w:val="24"/>
            <w:szCs w:val="24"/>
          </w:rPr>
          <w:t>https://www.gov.uk/government/publications/g7-interior-and-security-ministers-meeting-september-2021/g7-london-interior-commitments-accessible-version</w:t>
        </w:r>
      </w:hyperlink>
    </w:p>
    <w:p w14:paraId="38E53F18" w14:textId="6FBD60D2" w:rsidR="008D731A" w:rsidRPr="00CB2D0A" w:rsidRDefault="00F8680B" w:rsidP="00CB2D0A">
      <w:pPr>
        <w:spacing w:line="360" w:lineRule="auto"/>
        <w:rPr>
          <w:rFonts w:ascii="Arial" w:hAnsi="Arial" w:cs="Arial"/>
          <w:sz w:val="24"/>
          <w:szCs w:val="24"/>
        </w:rPr>
      </w:pPr>
      <w:r w:rsidRPr="00CB2D0A">
        <w:rPr>
          <w:rFonts w:ascii="Arial" w:hAnsi="Arial" w:cs="Arial"/>
          <w:sz w:val="24"/>
          <w:szCs w:val="24"/>
        </w:rPr>
        <w:t>(Accessed 30/12/2021)</w:t>
      </w:r>
    </w:p>
    <w:p w14:paraId="13536322" w14:textId="77777777" w:rsidR="008D731A" w:rsidRPr="00CB2D0A" w:rsidRDefault="008D731A" w:rsidP="00CB2D0A">
      <w:pPr>
        <w:spacing w:line="360" w:lineRule="auto"/>
        <w:rPr>
          <w:rFonts w:ascii="Arial" w:hAnsi="Arial" w:cs="Arial"/>
          <w:sz w:val="24"/>
          <w:szCs w:val="24"/>
        </w:rPr>
      </w:pPr>
    </w:p>
    <w:p w14:paraId="49C26AAA" w14:textId="785F150F"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 xml:space="preserve">Home Department.(June 2011). </w:t>
      </w:r>
      <w:r w:rsidRPr="00CB2D0A">
        <w:rPr>
          <w:rFonts w:ascii="Arial" w:hAnsi="Arial" w:cs="Arial"/>
          <w:i/>
          <w:iCs/>
          <w:sz w:val="24"/>
          <w:szCs w:val="24"/>
        </w:rPr>
        <w:t xml:space="preserve">Prevent </w:t>
      </w:r>
      <w:proofErr w:type="spellStart"/>
      <w:r w:rsidRPr="00CB2D0A">
        <w:rPr>
          <w:rFonts w:ascii="Arial" w:hAnsi="Arial" w:cs="Arial"/>
          <w:i/>
          <w:iCs/>
          <w:sz w:val="24"/>
          <w:szCs w:val="24"/>
        </w:rPr>
        <w:t>strategy</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4282E6E8" w14:textId="77777777" w:rsidR="00F8680B" w:rsidRPr="00CB2D0A" w:rsidRDefault="00CB2D0A" w:rsidP="00CB2D0A">
      <w:pPr>
        <w:spacing w:line="360" w:lineRule="auto"/>
        <w:rPr>
          <w:rStyle w:val="Hyperlink"/>
          <w:rFonts w:ascii="Arial" w:hAnsi="Arial" w:cs="Arial"/>
          <w:b/>
          <w:bCs/>
          <w:sz w:val="24"/>
          <w:szCs w:val="24"/>
        </w:rPr>
      </w:pPr>
      <w:hyperlink r:id="rId34" w:history="1">
        <w:r w:rsidR="00F8680B" w:rsidRPr="00CB2D0A">
          <w:rPr>
            <w:rStyle w:val="Hyperlink"/>
            <w:rFonts w:ascii="Arial" w:hAnsi="Arial" w:cs="Arial"/>
            <w:b/>
            <w:bCs/>
            <w:sz w:val="24"/>
            <w:szCs w:val="24"/>
          </w:rPr>
          <w:t>https://assets.publishing.service.gov.uk/government/uploads/system/uploads/attachment_data/file/97976/prevent-strategy-review.pdf</w:t>
        </w:r>
      </w:hyperlink>
    </w:p>
    <w:p w14:paraId="32E12261" w14:textId="77777777" w:rsidR="00F8680B" w:rsidRPr="00CB2D0A" w:rsidRDefault="00F8680B" w:rsidP="00CB2D0A">
      <w:pPr>
        <w:spacing w:line="360" w:lineRule="auto"/>
        <w:rPr>
          <w:rFonts w:ascii="Arial" w:hAnsi="Arial" w:cs="Arial"/>
          <w:sz w:val="24"/>
          <w:szCs w:val="24"/>
        </w:rPr>
      </w:pPr>
      <w:r w:rsidRPr="00CB2D0A">
        <w:rPr>
          <w:rFonts w:ascii="Arial" w:hAnsi="Arial" w:cs="Arial"/>
          <w:sz w:val="24"/>
          <w:szCs w:val="24"/>
        </w:rPr>
        <w:t>(Accessed 30/12/2021)</w:t>
      </w:r>
    </w:p>
    <w:p w14:paraId="752F94FA" w14:textId="77777777" w:rsidR="00040CCB" w:rsidRPr="00CB2D0A" w:rsidRDefault="00040CCB" w:rsidP="00CB2D0A">
      <w:pPr>
        <w:spacing w:line="360" w:lineRule="auto"/>
        <w:rPr>
          <w:rFonts w:ascii="Arial" w:hAnsi="Arial" w:cs="Arial"/>
          <w:sz w:val="24"/>
          <w:szCs w:val="24"/>
        </w:rPr>
      </w:pPr>
    </w:p>
    <w:p w14:paraId="7D7D720D"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Home Office. (2015</w:t>
      </w:r>
      <w:r w:rsidRPr="00CB2D0A">
        <w:rPr>
          <w:rFonts w:ascii="Arial" w:hAnsi="Arial" w:cs="Arial"/>
          <w:i/>
          <w:iCs/>
          <w:sz w:val="24"/>
          <w:szCs w:val="24"/>
        </w:rPr>
        <w:t>). Prevent duty guidance</w:t>
      </w:r>
      <w:r w:rsidRPr="00CB2D0A">
        <w:rPr>
          <w:rFonts w:ascii="Arial" w:hAnsi="Arial" w:cs="Arial"/>
          <w:sz w:val="24"/>
          <w:szCs w:val="24"/>
        </w:rPr>
        <w:t>. Available at:</w:t>
      </w:r>
    </w:p>
    <w:p w14:paraId="508D57AE" w14:textId="77777777" w:rsidR="00040CCB" w:rsidRPr="00CB2D0A" w:rsidRDefault="00040CCB" w:rsidP="00CB2D0A">
      <w:pPr>
        <w:spacing w:line="360" w:lineRule="auto"/>
        <w:rPr>
          <w:rFonts w:ascii="Arial" w:hAnsi="Arial" w:cs="Arial"/>
          <w:b/>
          <w:bCs/>
          <w:sz w:val="24"/>
          <w:szCs w:val="24"/>
        </w:rPr>
      </w:pPr>
      <w:hyperlink r:id="rId35" w:history="1">
        <w:r w:rsidRPr="00CB2D0A">
          <w:rPr>
            <w:rStyle w:val="Hyperlink"/>
            <w:rFonts w:ascii="Arial" w:hAnsi="Arial" w:cs="Arial"/>
            <w:b/>
            <w:bCs/>
            <w:sz w:val="24"/>
            <w:szCs w:val="24"/>
          </w:rPr>
          <w:t>https://www.gov.uk/government/publications/prevent-duty-guidance</w:t>
        </w:r>
      </w:hyperlink>
    </w:p>
    <w:p w14:paraId="130E3F1A" w14:textId="6867C52D"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26/03/2022)</w:t>
      </w:r>
    </w:p>
    <w:p w14:paraId="625A3FD4" w14:textId="77777777" w:rsidR="00040CCB" w:rsidRPr="00CB2D0A" w:rsidRDefault="00040CCB" w:rsidP="00CB2D0A">
      <w:pPr>
        <w:spacing w:line="360" w:lineRule="auto"/>
        <w:rPr>
          <w:rFonts w:ascii="Arial" w:hAnsi="Arial" w:cs="Arial"/>
          <w:sz w:val="24"/>
          <w:szCs w:val="24"/>
        </w:rPr>
      </w:pPr>
    </w:p>
    <w:p w14:paraId="4102677B"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Home Office. (2013). </w:t>
      </w:r>
      <w:r w:rsidRPr="00CB2D0A">
        <w:rPr>
          <w:rFonts w:ascii="Arial" w:hAnsi="Arial" w:cs="Arial"/>
          <w:i/>
          <w:iCs/>
          <w:sz w:val="24"/>
          <w:szCs w:val="24"/>
        </w:rPr>
        <w:t>Preventing youth violence and gang involvement</w:t>
      </w:r>
      <w:r w:rsidRPr="00CB2D0A">
        <w:rPr>
          <w:rFonts w:ascii="Arial" w:hAnsi="Arial" w:cs="Arial"/>
          <w:sz w:val="24"/>
          <w:szCs w:val="24"/>
        </w:rPr>
        <w:t>. Available at:</w:t>
      </w:r>
    </w:p>
    <w:p w14:paraId="1448AFEE" w14:textId="77777777" w:rsidR="00040CCB" w:rsidRPr="00CB2D0A" w:rsidRDefault="00040CCB" w:rsidP="00CB2D0A">
      <w:pPr>
        <w:spacing w:line="360" w:lineRule="auto"/>
        <w:rPr>
          <w:rFonts w:ascii="Arial" w:hAnsi="Arial" w:cs="Arial"/>
          <w:sz w:val="24"/>
          <w:szCs w:val="24"/>
        </w:rPr>
      </w:pPr>
      <w:hyperlink r:id="rId36" w:history="1">
        <w:r w:rsidRPr="00CB2D0A">
          <w:rPr>
            <w:rStyle w:val="Hyperlink"/>
            <w:rFonts w:ascii="Arial" w:hAnsi="Arial" w:cs="Arial"/>
            <w:sz w:val="24"/>
            <w:szCs w:val="24"/>
          </w:rPr>
          <w:t>https://assets.publishing.service.gov.uk/government/uploads/system/uploads/attachment_data/file/418131/Preventing_youth_violence_and_gang_involvement_v3_March2015.pdf</w:t>
        </w:r>
      </w:hyperlink>
    </w:p>
    <w:p w14:paraId="4391F38F"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27/03/2022)</w:t>
      </w:r>
    </w:p>
    <w:p w14:paraId="55FAB226" w14:textId="77777777" w:rsidR="00A8547E" w:rsidRPr="00CB2D0A" w:rsidRDefault="00A8547E" w:rsidP="00CB2D0A">
      <w:pPr>
        <w:spacing w:line="360" w:lineRule="auto"/>
        <w:rPr>
          <w:rFonts w:ascii="Arial" w:hAnsi="Arial" w:cs="Arial"/>
          <w:sz w:val="24"/>
          <w:szCs w:val="24"/>
        </w:rPr>
      </w:pPr>
    </w:p>
    <w:p w14:paraId="2C3C709F" w14:textId="77777777" w:rsidR="00A8547E" w:rsidRPr="00CB2D0A" w:rsidRDefault="00A8547E" w:rsidP="00CB2D0A">
      <w:pPr>
        <w:tabs>
          <w:tab w:val="left" w:pos="6300"/>
        </w:tabs>
        <w:spacing w:line="360" w:lineRule="auto"/>
        <w:rPr>
          <w:rFonts w:ascii="Arial" w:hAnsi="Arial" w:cs="Arial"/>
          <w:sz w:val="24"/>
          <w:szCs w:val="24"/>
        </w:rPr>
      </w:pPr>
      <w:r w:rsidRPr="00CB2D0A">
        <w:rPr>
          <w:rFonts w:ascii="Arial" w:hAnsi="Arial" w:cs="Arial"/>
          <w:sz w:val="24"/>
          <w:szCs w:val="24"/>
        </w:rPr>
        <w:t xml:space="preserve">Home Office. (2016). </w:t>
      </w:r>
      <w:r w:rsidRPr="00CB2D0A">
        <w:rPr>
          <w:rFonts w:ascii="Arial" w:hAnsi="Arial" w:cs="Arial"/>
          <w:i/>
          <w:iCs/>
          <w:sz w:val="24"/>
          <w:szCs w:val="24"/>
        </w:rPr>
        <w:t>Terrorism Prevention and Investigation Measures Act.</w:t>
      </w:r>
      <w:r w:rsidRPr="00CB2D0A">
        <w:rPr>
          <w:rFonts w:ascii="Arial" w:hAnsi="Arial" w:cs="Arial"/>
          <w:sz w:val="24"/>
          <w:szCs w:val="24"/>
        </w:rPr>
        <w:t xml:space="preserve"> Available at:</w:t>
      </w:r>
    </w:p>
    <w:p w14:paraId="25B940FB" w14:textId="77777777" w:rsidR="00A8547E" w:rsidRPr="00CB2D0A" w:rsidRDefault="00A8547E" w:rsidP="00CB2D0A">
      <w:pPr>
        <w:spacing w:line="360" w:lineRule="auto"/>
        <w:rPr>
          <w:rFonts w:ascii="Arial" w:hAnsi="Arial" w:cs="Arial"/>
          <w:b/>
          <w:bCs/>
          <w:sz w:val="24"/>
          <w:szCs w:val="24"/>
        </w:rPr>
      </w:pPr>
      <w:hyperlink r:id="rId37" w:history="1">
        <w:r w:rsidRPr="00CB2D0A">
          <w:rPr>
            <w:rStyle w:val="Hyperlink"/>
            <w:rFonts w:ascii="Arial" w:hAnsi="Arial" w:cs="Arial"/>
            <w:b/>
            <w:bCs/>
            <w:sz w:val="24"/>
            <w:szCs w:val="24"/>
          </w:rPr>
          <w:t>https://www.gov.uk/gover</w:t>
        </w:r>
        <w:r w:rsidRPr="00CB2D0A">
          <w:rPr>
            <w:rStyle w:val="Hyperlink"/>
            <w:rFonts w:ascii="Arial" w:hAnsi="Arial" w:cs="Arial"/>
            <w:b/>
            <w:bCs/>
            <w:sz w:val="24"/>
            <w:szCs w:val="24"/>
          </w:rPr>
          <w:t>n</w:t>
        </w:r>
        <w:r w:rsidRPr="00CB2D0A">
          <w:rPr>
            <w:rStyle w:val="Hyperlink"/>
            <w:rFonts w:ascii="Arial" w:hAnsi="Arial" w:cs="Arial"/>
            <w:b/>
            <w:bCs/>
            <w:sz w:val="24"/>
            <w:szCs w:val="24"/>
          </w:rPr>
          <w:t>ment/collections/terrorism-prevention-and-investigation-measures-act</w:t>
        </w:r>
      </w:hyperlink>
    </w:p>
    <w:p w14:paraId="4EFEA005" w14:textId="77777777" w:rsidR="00A8547E" w:rsidRPr="00CB2D0A" w:rsidRDefault="00A8547E" w:rsidP="00CB2D0A">
      <w:pPr>
        <w:spacing w:line="360" w:lineRule="auto"/>
        <w:rPr>
          <w:rFonts w:ascii="Arial" w:hAnsi="Arial" w:cs="Arial"/>
          <w:sz w:val="24"/>
          <w:szCs w:val="24"/>
        </w:rPr>
      </w:pPr>
      <w:r w:rsidRPr="00CB2D0A">
        <w:rPr>
          <w:rFonts w:ascii="Arial" w:hAnsi="Arial" w:cs="Arial"/>
          <w:sz w:val="24"/>
          <w:szCs w:val="24"/>
        </w:rPr>
        <w:t>(Accessed 25/03/2022)</w:t>
      </w:r>
    </w:p>
    <w:p w14:paraId="7DB8A2E8" w14:textId="77777777" w:rsidR="008D731A" w:rsidRPr="00CB2D0A" w:rsidRDefault="008D731A" w:rsidP="00CB2D0A">
      <w:pPr>
        <w:spacing w:line="360" w:lineRule="auto"/>
        <w:rPr>
          <w:rFonts w:ascii="Arial" w:hAnsi="Arial" w:cs="Arial"/>
          <w:sz w:val="24"/>
          <w:szCs w:val="24"/>
        </w:rPr>
      </w:pPr>
    </w:p>
    <w:p w14:paraId="7C120C23" w14:textId="77777777" w:rsidR="008D731A" w:rsidRPr="00CB2D0A" w:rsidRDefault="008D731A" w:rsidP="00CB2D0A">
      <w:pPr>
        <w:spacing w:line="360" w:lineRule="auto"/>
        <w:rPr>
          <w:rFonts w:ascii="Arial" w:hAnsi="Arial" w:cs="Arial"/>
          <w:sz w:val="24"/>
          <w:szCs w:val="24"/>
        </w:rPr>
      </w:pPr>
      <w:r w:rsidRPr="00CB2D0A">
        <w:rPr>
          <w:rFonts w:ascii="Arial" w:hAnsi="Arial" w:cs="Arial"/>
          <w:sz w:val="24"/>
          <w:szCs w:val="24"/>
        </w:rPr>
        <w:t xml:space="preserve">Home office. (02/08/2013). </w:t>
      </w:r>
      <w:r w:rsidRPr="00CB2D0A">
        <w:rPr>
          <w:rFonts w:ascii="Arial" w:hAnsi="Arial" w:cs="Arial"/>
          <w:i/>
          <w:iCs/>
          <w:sz w:val="24"/>
          <w:szCs w:val="24"/>
        </w:rPr>
        <w:t>Advice to schools and colleges on gangs and youth violence</w:t>
      </w:r>
      <w:r w:rsidRPr="00CB2D0A">
        <w:rPr>
          <w:rFonts w:ascii="Arial" w:hAnsi="Arial" w:cs="Arial"/>
          <w:sz w:val="24"/>
          <w:szCs w:val="24"/>
        </w:rPr>
        <w:t xml:space="preserve">. Gov.uk. Available at: </w:t>
      </w:r>
    </w:p>
    <w:p w14:paraId="5B688855" w14:textId="77777777" w:rsidR="008D731A" w:rsidRPr="00CB2D0A" w:rsidRDefault="00CB2D0A" w:rsidP="00CB2D0A">
      <w:pPr>
        <w:spacing w:line="360" w:lineRule="auto"/>
        <w:rPr>
          <w:rStyle w:val="Hyperlink"/>
          <w:rFonts w:ascii="Arial" w:hAnsi="Arial" w:cs="Arial"/>
          <w:b/>
          <w:bCs/>
          <w:sz w:val="24"/>
          <w:szCs w:val="24"/>
        </w:rPr>
      </w:pPr>
      <w:hyperlink r:id="rId38" w:history="1">
        <w:r w:rsidR="008D731A" w:rsidRPr="00CB2D0A">
          <w:rPr>
            <w:rStyle w:val="Hyperlink"/>
            <w:rFonts w:ascii="Arial" w:hAnsi="Arial" w:cs="Arial"/>
            <w:b/>
            <w:bCs/>
            <w:sz w:val="24"/>
            <w:szCs w:val="24"/>
          </w:rPr>
          <w:t>https://www.gov.uk/government/publications/advice-to-schools-and-colleges-on-gangs-and-youth-violence</w:t>
        </w:r>
      </w:hyperlink>
    </w:p>
    <w:p w14:paraId="54431B31" w14:textId="77777777" w:rsidR="008D731A" w:rsidRPr="00CB2D0A" w:rsidRDefault="008D731A" w:rsidP="00CB2D0A">
      <w:pPr>
        <w:spacing w:line="360" w:lineRule="auto"/>
        <w:rPr>
          <w:rFonts w:ascii="Arial" w:hAnsi="Arial" w:cs="Arial"/>
          <w:sz w:val="24"/>
          <w:szCs w:val="24"/>
        </w:rPr>
      </w:pPr>
      <w:r w:rsidRPr="00CB2D0A">
        <w:rPr>
          <w:rFonts w:ascii="Arial" w:hAnsi="Arial" w:cs="Arial"/>
          <w:sz w:val="24"/>
          <w:szCs w:val="24"/>
        </w:rPr>
        <w:t>(Accessed 01/01/2022)</w:t>
      </w:r>
    </w:p>
    <w:p w14:paraId="280C6923" w14:textId="77777777" w:rsidR="00F8680B" w:rsidRPr="00CB2D0A" w:rsidRDefault="00F8680B" w:rsidP="00CB2D0A">
      <w:pPr>
        <w:spacing w:line="360" w:lineRule="auto"/>
        <w:rPr>
          <w:rFonts w:ascii="Arial" w:hAnsi="Arial" w:cs="Arial"/>
          <w:sz w:val="24"/>
          <w:szCs w:val="24"/>
        </w:rPr>
      </w:pPr>
    </w:p>
    <w:p w14:paraId="28B74276" w14:textId="1088EC83" w:rsidR="0029781A" w:rsidRPr="00CB2D0A" w:rsidRDefault="008D731A" w:rsidP="00CB2D0A">
      <w:pPr>
        <w:spacing w:line="360" w:lineRule="auto"/>
        <w:rPr>
          <w:rFonts w:ascii="Arial" w:hAnsi="Arial" w:cs="Arial"/>
          <w:sz w:val="24"/>
          <w:szCs w:val="24"/>
        </w:rPr>
      </w:pPr>
      <w:r w:rsidRPr="00CB2D0A">
        <w:rPr>
          <w:rFonts w:ascii="Arial" w:hAnsi="Arial" w:cs="Arial"/>
          <w:b/>
          <w:bCs/>
          <w:sz w:val="24"/>
          <w:szCs w:val="24"/>
        </w:rPr>
        <w:t>I</w:t>
      </w:r>
      <w:r w:rsidRPr="00CB2D0A">
        <w:rPr>
          <w:rFonts w:ascii="Arial" w:hAnsi="Arial" w:cs="Arial"/>
          <w:sz w:val="24"/>
          <w:szCs w:val="24"/>
        </w:rPr>
        <w:t>nterpol.(26/10/2021).</w:t>
      </w:r>
      <w:r w:rsidRPr="00CB2D0A">
        <w:rPr>
          <w:rFonts w:ascii="Arial" w:hAnsi="Arial" w:cs="Arial"/>
          <w:i/>
          <w:iCs/>
          <w:sz w:val="24"/>
          <w:szCs w:val="24"/>
        </w:rPr>
        <w:t xml:space="preserve">Cash, guns, cocaine and a suspected terrorist captured in international border </w:t>
      </w:r>
      <w:r w:rsidR="0029781A" w:rsidRPr="00CB2D0A">
        <w:rPr>
          <w:rFonts w:ascii="Arial" w:hAnsi="Arial" w:cs="Arial"/>
          <w:i/>
          <w:iCs/>
          <w:sz w:val="24"/>
          <w:szCs w:val="24"/>
        </w:rPr>
        <w:t>operation</w:t>
      </w:r>
      <w:r w:rsidR="0029781A" w:rsidRPr="00CB2D0A">
        <w:rPr>
          <w:rFonts w:ascii="Arial" w:hAnsi="Arial" w:cs="Arial"/>
          <w:sz w:val="24"/>
          <w:szCs w:val="24"/>
        </w:rPr>
        <w:t>. Available</w:t>
      </w:r>
      <w:r w:rsidRPr="00CB2D0A">
        <w:rPr>
          <w:rFonts w:ascii="Arial" w:hAnsi="Arial" w:cs="Arial"/>
          <w:sz w:val="24"/>
          <w:szCs w:val="24"/>
        </w:rPr>
        <w:t xml:space="preserve"> at:</w:t>
      </w:r>
    </w:p>
    <w:p w14:paraId="545A40A5" w14:textId="0C8DEDC5" w:rsidR="008D731A" w:rsidRPr="00CB2D0A" w:rsidRDefault="0029781A" w:rsidP="00CB2D0A">
      <w:pPr>
        <w:spacing w:line="360" w:lineRule="auto"/>
        <w:rPr>
          <w:rFonts w:ascii="Arial" w:hAnsi="Arial" w:cs="Arial"/>
          <w:sz w:val="24"/>
          <w:szCs w:val="24"/>
        </w:rPr>
      </w:pPr>
      <w:hyperlink r:id="rId39" w:history="1">
        <w:r w:rsidRPr="00CB2D0A">
          <w:rPr>
            <w:rStyle w:val="Hyperlink"/>
            <w:rFonts w:ascii="Arial" w:hAnsi="Arial" w:cs="Arial"/>
            <w:b/>
            <w:bCs/>
            <w:sz w:val="24"/>
            <w:szCs w:val="24"/>
          </w:rPr>
          <w:t>https://www.interpol.int/News-and-Events/News/2021/Cash-guns-cocain</w:t>
        </w:r>
        <w:r w:rsidRPr="00CB2D0A">
          <w:rPr>
            <w:rStyle w:val="Hyperlink"/>
            <w:rFonts w:ascii="Arial" w:hAnsi="Arial" w:cs="Arial"/>
            <w:b/>
            <w:bCs/>
            <w:sz w:val="24"/>
            <w:szCs w:val="24"/>
          </w:rPr>
          <w:t>e</w:t>
        </w:r>
        <w:r w:rsidRPr="00CB2D0A">
          <w:rPr>
            <w:rStyle w:val="Hyperlink"/>
            <w:rFonts w:ascii="Arial" w:hAnsi="Arial" w:cs="Arial"/>
            <w:b/>
            <w:bCs/>
            <w:sz w:val="24"/>
            <w:szCs w:val="24"/>
          </w:rPr>
          <w:t>-and-a-suspected-terrorist-captured-in-international-border-operation</w:t>
        </w:r>
      </w:hyperlink>
    </w:p>
    <w:p w14:paraId="510C4A2C" w14:textId="68C8CAC0" w:rsidR="00040CCB" w:rsidRPr="00CB2D0A" w:rsidRDefault="008D731A" w:rsidP="00CB2D0A">
      <w:pPr>
        <w:spacing w:line="360" w:lineRule="auto"/>
        <w:rPr>
          <w:rFonts w:ascii="Arial" w:hAnsi="Arial" w:cs="Arial"/>
          <w:sz w:val="24"/>
          <w:szCs w:val="24"/>
        </w:rPr>
      </w:pPr>
      <w:r w:rsidRPr="00CB2D0A">
        <w:rPr>
          <w:rFonts w:ascii="Arial" w:hAnsi="Arial" w:cs="Arial"/>
          <w:sz w:val="24"/>
          <w:szCs w:val="24"/>
        </w:rPr>
        <w:t>(Accessed 30/12/2021)</w:t>
      </w:r>
      <w:r w:rsidR="00040CCB" w:rsidRPr="00CB2D0A">
        <w:rPr>
          <w:rFonts w:ascii="Arial" w:hAnsi="Arial" w:cs="Arial"/>
          <w:b/>
          <w:bCs/>
          <w:sz w:val="24"/>
          <w:szCs w:val="24"/>
        </w:rPr>
        <w:br w:type="page"/>
      </w:r>
    </w:p>
    <w:p w14:paraId="5F865C83" w14:textId="77777777" w:rsidR="00040CCB" w:rsidRPr="00CB2D0A" w:rsidRDefault="00040CCB" w:rsidP="00CB2D0A">
      <w:pPr>
        <w:spacing w:line="360" w:lineRule="auto"/>
        <w:rPr>
          <w:rFonts w:ascii="Arial" w:hAnsi="Arial" w:cs="Arial"/>
          <w:sz w:val="24"/>
          <w:szCs w:val="24"/>
        </w:rPr>
      </w:pPr>
    </w:p>
    <w:p w14:paraId="40980853" w14:textId="77777777" w:rsidR="00040CCB" w:rsidRPr="00CB2D0A" w:rsidRDefault="00040CCB" w:rsidP="00CB2D0A">
      <w:pPr>
        <w:spacing w:line="360" w:lineRule="auto"/>
        <w:rPr>
          <w:rFonts w:ascii="Arial" w:hAnsi="Arial" w:cs="Arial"/>
          <w:sz w:val="24"/>
          <w:szCs w:val="24"/>
        </w:rPr>
      </w:pPr>
    </w:p>
    <w:p w14:paraId="23841FDC"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Interpol. (No date). </w:t>
      </w:r>
      <w:r w:rsidRPr="00CB2D0A">
        <w:rPr>
          <w:rFonts w:ascii="Arial" w:hAnsi="Arial" w:cs="Arial"/>
          <w:i/>
          <w:iCs/>
          <w:sz w:val="24"/>
          <w:szCs w:val="24"/>
        </w:rPr>
        <w:t>United Kingdom</w:t>
      </w:r>
      <w:r w:rsidRPr="00CB2D0A">
        <w:rPr>
          <w:rFonts w:ascii="Arial" w:hAnsi="Arial" w:cs="Arial"/>
          <w:sz w:val="24"/>
          <w:szCs w:val="24"/>
        </w:rPr>
        <w:t>. Available at:</w:t>
      </w:r>
    </w:p>
    <w:p w14:paraId="1EC70E3F" w14:textId="77777777" w:rsidR="00040CCB" w:rsidRPr="00CB2D0A" w:rsidRDefault="00040CCB" w:rsidP="00CB2D0A">
      <w:pPr>
        <w:spacing w:line="360" w:lineRule="auto"/>
        <w:rPr>
          <w:rFonts w:ascii="Arial" w:hAnsi="Arial" w:cs="Arial"/>
          <w:b/>
          <w:bCs/>
          <w:sz w:val="24"/>
          <w:szCs w:val="24"/>
        </w:rPr>
      </w:pPr>
      <w:hyperlink r:id="rId40" w:history="1">
        <w:r w:rsidRPr="00CB2D0A">
          <w:rPr>
            <w:rStyle w:val="Hyperlink"/>
            <w:rFonts w:ascii="Arial" w:hAnsi="Arial" w:cs="Arial"/>
            <w:b/>
            <w:bCs/>
            <w:sz w:val="24"/>
            <w:szCs w:val="24"/>
          </w:rPr>
          <w:t>https://www.interpol.int/en/Who-we-are/Member-countries/Europe/UNITED-KINGDOM</w:t>
        </w:r>
      </w:hyperlink>
    </w:p>
    <w:p w14:paraId="557A39C3"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26/03/2022)</w:t>
      </w:r>
    </w:p>
    <w:p w14:paraId="79B31B05" w14:textId="77777777" w:rsidR="008D731A" w:rsidRPr="00CB2D0A" w:rsidRDefault="008D731A" w:rsidP="00CB2D0A">
      <w:pPr>
        <w:spacing w:line="360" w:lineRule="auto"/>
        <w:rPr>
          <w:rFonts w:ascii="Arial" w:hAnsi="Arial" w:cs="Arial"/>
          <w:sz w:val="24"/>
          <w:szCs w:val="24"/>
        </w:rPr>
      </w:pPr>
    </w:p>
    <w:p w14:paraId="496ACF1A" w14:textId="3F755FB9" w:rsidR="008D731A" w:rsidRPr="00CB2D0A" w:rsidRDefault="008D731A" w:rsidP="00CB2D0A">
      <w:pPr>
        <w:spacing w:line="360" w:lineRule="auto"/>
        <w:rPr>
          <w:rFonts w:ascii="Arial" w:hAnsi="Arial" w:cs="Arial"/>
          <w:sz w:val="24"/>
          <w:szCs w:val="24"/>
        </w:rPr>
      </w:pPr>
      <w:r w:rsidRPr="00CB2D0A">
        <w:rPr>
          <w:rFonts w:ascii="Arial" w:hAnsi="Arial" w:cs="Arial"/>
          <w:sz w:val="24"/>
          <w:szCs w:val="24"/>
        </w:rPr>
        <w:t xml:space="preserve">Leeds gov.uk.(no date). </w:t>
      </w:r>
      <w:r w:rsidRPr="00CB2D0A">
        <w:rPr>
          <w:rFonts w:ascii="Arial" w:hAnsi="Arial" w:cs="Arial"/>
          <w:i/>
          <w:iCs/>
          <w:sz w:val="24"/>
          <w:szCs w:val="24"/>
        </w:rPr>
        <w:t>Support for people at risk of Radicalisation</w:t>
      </w:r>
      <w:r w:rsidR="0029781A" w:rsidRPr="00CB2D0A">
        <w:rPr>
          <w:rFonts w:ascii="Arial" w:hAnsi="Arial" w:cs="Arial"/>
          <w:sz w:val="24"/>
          <w:szCs w:val="24"/>
        </w:rPr>
        <w:t xml:space="preserve">. </w:t>
      </w:r>
      <w:r w:rsidRPr="00CB2D0A">
        <w:rPr>
          <w:rFonts w:ascii="Arial" w:hAnsi="Arial" w:cs="Arial"/>
          <w:sz w:val="24"/>
          <w:szCs w:val="24"/>
        </w:rPr>
        <w:t>Available at:</w:t>
      </w:r>
    </w:p>
    <w:p w14:paraId="2197FDD3" w14:textId="77777777" w:rsidR="008D731A" w:rsidRPr="00CB2D0A" w:rsidRDefault="00CB2D0A" w:rsidP="00CB2D0A">
      <w:pPr>
        <w:spacing w:line="360" w:lineRule="auto"/>
        <w:rPr>
          <w:rFonts w:ascii="Arial" w:hAnsi="Arial" w:cs="Arial"/>
          <w:sz w:val="24"/>
          <w:szCs w:val="24"/>
        </w:rPr>
      </w:pPr>
      <w:hyperlink r:id="rId41" w:history="1">
        <w:r w:rsidR="008D731A" w:rsidRPr="00CB2D0A">
          <w:rPr>
            <w:rStyle w:val="Hyperlink"/>
            <w:rFonts w:ascii="Arial" w:hAnsi="Arial" w:cs="Arial"/>
            <w:sz w:val="24"/>
            <w:szCs w:val="24"/>
          </w:rPr>
          <w:t>https://www.leeds.gov.uk/plans-and-strategies/support-for-people-at-risk-of-radicalisation-(leeds-prevent)</w:t>
        </w:r>
      </w:hyperlink>
    </w:p>
    <w:p w14:paraId="5EF15846" w14:textId="77777777" w:rsidR="008D731A" w:rsidRPr="00CB2D0A" w:rsidRDefault="008D731A" w:rsidP="00CB2D0A">
      <w:pPr>
        <w:spacing w:line="360" w:lineRule="auto"/>
        <w:rPr>
          <w:rFonts w:ascii="Arial" w:hAnsi="Arial" w:cs="Arial"/>
          <w:sz w:val="24"/>
          <w:szCs w:val="24"/>
        </w:rPr>
      </w:pPr>
      <w:r w:rsidRPr="00CB2D0A">
        <w:rPr>
          <w:rFonts w:ascii="Arial" w:hAnsi="Arial" w:cs="Arial"/>
          <w:sz w:val="24"/>
          <w:szCs w:val="24"/>
        </w:rPr>
        <w:t>(Accessed 26/12/2021)</w:t>
      </w:r>
    </w:p>
    <w:p w14:paraId="651A98EE" w14:textId="77777777" w:rsidR="00A8547E" w:rsidRPr="00CB2D0A" w:rsidRDefault="00A8547E" w:rsidP="00CB2D0A">
      <w:pPr>
        <w:spacing w:line="360" w:lineRule="auto"/>
        <w:rPr>
          <w:rFonts w:ascii="Arial" w:hAnsi="Arial" w:cs="Arial"/>
          <w:sz w:val="24"/>
          <w:szCs w:val="24"/>
        </w:rPr>
      </w:pPr>
    </w:p>
    <w:p w14:paraId="4869C84A" w14:textId="77777777" w:rsidR="00A8547E" w:rsidRPr="00CB2D0A" w:rsidRDefault="00A8547E" w:rsidP="00CB2D0A">
      <w:pPr>
        <w:spacing w:line="360" w:lineRule="auto"/>
        <w:rPr>
          <w:rFonts w:ascii="Arial" w:hAnsi="Arial" w:cs="Arial"/>
          <w:sz w:val="24"/>
          <w:szCs w:val="24"/>
        </w:rPr>
      </w:pPr>
      <w:r w:rsidRPr="00CB2D0A">
        <w:rPr>
          <w:rFonts w:ascii="Arial" w:hAnsi="Arial" w:cs="Arial"/>
          <w:sz w:val="24"/>
          <w:szCs w:val="24"/>
        </w:rPr>
        <w:t xml:space="preserve">London Assembly. (no date). </w:t>
      </w:r>
      <w:r w:rsidRPr="00CB2D0A">
        <w:rPr>
          <w:rFonts w:ascii="Arial" w:hAnsi="Arial" w:cs="Arial"/>
          <w:i/>
          <w:iCs/>
          <w:sz w:val="24"/>
          <w:szCs w:val="24"/>
        </w:rPr>
        <w:t>Gang crime and serious youth violent</w:t>
      </w:r>
      <w:r w:rsidRPr="00CB2D0A">
        <w:rPr>
          <w:rFonts w:ascii="Arial" w:hAnsi="Arial" w:cs="Arial"/>
          <w:sz w:val="24"/>
          <w:szCs w:val="24"/>
        </w:rPr>
        <w:t>. Available at:</w:t>
      </w:r>
    </w:p>
    <w:p w14:paraId="2B536CD7" w14:textId="19563C5A" w:rsidR="00A8547E" w:rsidRPr="00CB2D0A" w:rsidRDefault="00A8547E" w:rsidP="00CB2D0A">
      <w:pPr>
        <w:spacing w:line="360" w:lineRule="auto"/>
        <w:rPr>
          <w:rFonts w:ascii="Arial" w:hAnsi="Arial" w:cs="Arial"/>
          <w:b/>
          <w:bCs/>
          <w:sz w:val="24"/>
          <w:szCs w:val="24"/>
        </w:rPr>
      </w:pPr>
      <w:hyperlink r:id="rId42" w:history="1">
        <w:r w:rsidRPr="00CB2D0A">
          <w:rPr>
            <w:rStyle w:val="Hyperlink"/>
            <w:rFonts w:ascii="Arial" w:hAnsi="Arial" w:cs="Arial"/>
            <w:b/>
            <w:bCs/>
            <w:sz w:val="24"/>
            <w:szCs w:val="24"/>
          </w:rPr>
          <w:t>https://www.london.gov.uk/what-we-do/mayors-office-policing-and-crime-mopac/data-and-statistics/crime%20/gangs-dashboard</w:t>
        </w:r>
      </w:hyperlink>
    </w:p>
    <w:p w14:paraId="3A83318C" w14:textId="77777777" w:rsidR="00A8547E" w:rsidRPr="00CB2D0A" w:rsidRDefault="00A8547E" w:rsidP="00CB2D0A">
      <w:pPr>
        <w:spacing w:line="360" w:lineRule="auto"/>
        <w:rPr>
          <w:rFonts w:ascii="Arial" w:hAnsi="Arial" w:cs="Arial"/>
          <w:sz w:val="24"/>
          <w:szCs w:val="24"/>
        </w:rPr>
      </w:pPr>
      <w:r w:rsidRPr="00CB2D0A">
        <w:rPr>
          <w:rFonts w:ascii="Arial" w:hAnsi="Arial" w:cs="Arial"/>
          <w:sz w:val="24"/>
          <w:szCs w:val="24"/>
        </w:rPr>
        <w:t>(Accessed 25/03/2022)</w:t>
      </w:r>
    </w:p>
    <w:p w14:paraId="65A015A2" w14:textId="77777777" w:rsidR="008D731A" w:rsidRPr="00CB2D0A" w:rsidRDefault="008D731A" w:rsidP="00CB2D0A">
      <w:pPr>
        <w:spacing w:line="360" w:lineRule="auto"/>
        <w:rPr>
          <w:rFonts w:ascii="Arial" w:hAnsi="Arial" w:cs="Arial"/>
          <w:sz w:val="24"/>
          <w:szCs w:val="24"/>
        </w:rPr>
      </w:pPr>
    </w:p>
    <w:p w14:paraId="23AB4BE9" w14:textId="3A016657" w:rsidR="008D731A" w:rsidRPr="00CB2D0A" w:rsidRDefault="008D731A" w:rsidP="00CB2D0A">
      <w:pPr>
        <w:spacing w:line="360" w:lineRule="auto"/>
        <w:rPr>
          <w:rFonts w:ascii="Arial" w:hAnsi="Arial" w:cs="Arial"/>
          <w:sz w:val="24"/>
          <w:szCs w:val="24"/>
        </w:rPr>
      </w:pPr>
      <w:r w:rsidRPr="00CB2D0A">
        <w:rPr>
          <w:rFonts w:ascii="Arial" w:hAnsi="Arial" w:cs="Arial"/>
          <w:sz w:val="24"/>
          <w:szCs w:val="24"/>
        </w:rPr>
        <w:t xml:space="preserve">London Assembly. (no date). </w:t>
      </w:r>
      <w:r w:rsidRPr="00CB2D0A">
        <w:rPr>
          <w:rFonts w:ascii="Arial" w:hAnsi="Arial" w:cs="Arial"/>
          <w:i/>
          <w:iCs/>
          <w:sz w:val="24"/>
          <w:szCs w:val="24"/>
        </w:rPr>
        <w:t xml:space="preserve">London Needs </w:t>
      </w:r>
      <w:r w:rsidR="00A8547E" w:rsidRPr="00CB2D0A">
        <w:rPr>
          <w:rFonts w:ascii="Arial" w:hAnsi="Arial" w:cs="Arial"/>
          <w:i/>
          <w:iCs/>
          <w:sz w:val="24"/>
          <w:szCs w:val="24"/>
        </w:rPr>
        <w:t>you</w:t>
      </w:r>
      <w:r w:rsidR="00A8547E" w:rsidRPr="00CB2D0A">
        <w:rPr>
          <w:rFonts w:ascii="Arial" w:hAnsi="Arial" w:cs="Arial"/>
          <w:sz w:val="24"/>
          <w:szCs w:val="24"/>
        </w:rPr>
        <w:t>. Available</w:t>
      </w:r>
      <w:r w:rsidRPr="00CB2D0A">
        <w:rPr>
          <w:rFonts w:ascii="Arial" w:hAnsi="Arial" w:cs="Arial"/>
          <w:sz w:val="24"/>
          <w:szCs w:val="24"/>
        </w:rPr>
        <w:t xml:space="preserve"> at:</w:t>
      </w:r>
    </w:p>
    <w:p w14:paraId="7D8C0115" w14:textId="77777777" w:rsidR="008D731A" w:rsidRPr="00CB2D0A" w:rsidRDefault="00CB2D0A" w:rsidP="00CB2D0A">
      <w:pPr>
        <w:tabs>
          <w:tab w:val="left" w:pos="6300"/>
        </w:tabs>
        <w:spacing w:line="360" w:lineRule="auto"/>
        <w:rPr>
          <w:rFonts w:ascii="Arial" w:hAnsi="Arial" w:cs="Arial"/>
          <w:b/>
          <w:bCs/>
          <w:sz w:val="24"/>
          <w:szCs w:val="24"/>
        </w:rPr>
      </w:pPr>
      <w:hyperlink r:id="rId43" w:history="1">
        <w:r w:rsidR="008D731A" w:rsidRPr="00CB2D0A">
          <w:rPr>
            <w:rStyle w:val="Hyperlink"/>
            <w:rFonts w:ascii="Arial" w:hAnsi="Arial" w:cs="Arial"/>
            <w:b/>
            <w:bCs/>
            <w:sz w:val="24"/>
            <w:szCs w:val="24"/>
          </w:rPr>
          <w:t>https://www.london.gov.uk/content/london-needs-you-alive</w:t>
        </w:r>
      </w:hyperlink>
      <w:r w:rsidR="008D731A" w:rsidRPr="00CB2D0A">
        <w:rPr>
          <w:rFonts w:ascii="Arial" w:hAnsi="Arial" w:cs="Arial"/>
          <w:b/>
          <w:bCs/>
          <w:sz w:val="24"/>
          <w:szCs w:val="24"/>
        </w:rPr>
        <w:tab/>
      </w:r>
    </w:p>
    <w:p w14:paraId="7F1281DB" w14:textId="77777777" w:rsidR="008D731A" w:rsidRPr="00CB2D0A" w:rsidRDefault="008D731A" w:rsidP="00CB2D0A">
      <w:pPr>
        <w:spacing w:line="360" w:lineRule="auto"/>
        <w:rPr>
          <w:rFonts w:ascii="Arial" w:hAnsi="Arial" w:cs="Arial"/>
          <w:sz w:val="24"/>
          <w:szCs w:val="24"/>
        </w:rPr>
      </w:pPr>
      <w:r w:rsidRPr="00CB2D0A">
        <w:rPr>
          <w:rFonts w:ascii="Arial" w:hAnsi="Arial" w:cs="Arial"/>
          <w:sz w:val="24"/>
          <w:szCs w:val="24"/>
        </w:rPr>
        <w:t>(Accessed 01/01/2022)</w:t>
      </w:r>
    </w:p>
    <w:p w14:paraId="36DB6718" w14:textId="77777777" w:rsidR="00BE7EA9" w:rsidRPr="00CB2D0A" w:rsidRDefault="00BE7EA9" w:rsidP="00CB2D0A">
      <w:pPr>
        <w:spacing w:line="360" w:lineRule="auto"/>
        <w:rPr>
          <w:rFonts w:ascii="Arial" w:hAnsi="Arial" w:cs="Arial"/>
          <w:sz w:val="24"/>
          <w:szCs w:val="24"/>
        </w:rPr>
      </w:pPr>
    </w:p>
    <w:p w14:paraId="1A0ED744" w14:textId="77777777" w:rsidR="00BE7EA9" w:rsidRPr="00CB2D0A" w:rsidRDefault="00BE7EA9" w:rsidP="00CB2D0A">
      <w:pPr>
        <w:spacing w:line="360" w:lineRule="auto"/>
        <w:rPr>
          <w:rFonts w:ascii="Arial" w:hAnsi="Arial" w:cs="Arial"/>
          <w:sz w:val="24"/>
          <w:szCs w:val="24"/>
        </w:rPr>
      </w:pPr>
      <w:r w:rsidRPr="00CB2D0A">
        <w:rPr>
          <w:rFonts w:ascii="Arial" w:hAnsi="Arial" w:cs="Arial"/>
          <w:sz w:val="24"/>
          <w:szCs w:val="24"/>
        </w:rPr>
        <w:t xml:space="preserve">Legislation. (1998). </w:t>
      </w:r>
      <w:r w:rsidRPr="00CB2D0A">
        <w:rPr>
          <w:rFonts w:ascii="Arial" w:hAnsi="Arial" w:cs="Arial"/>
          <w:i/>
          <w:iCs/>
          <w:sz w:val="24"/>
          <w:szCs w:val="24"/>
        </w:rPr>
        <w:t>Human Rights Act 1998.</w:t>
      </w:r>
      <w:r w:rsidRPr="00CB2D0A">
        <w:rPr>
          <w:rFonts w:ascii="Arial" w:hAnsi="Arial" w:cs="Arial"/>
          <w:sz w:val="24"/>
          <w:szCs w:val="24"/>
        </w:rPr>
        <w:t xml:space="preserve"> Available at:</w:t>
      </w:r>
    </w:p>
    <w:p w14:paraId="4665137C" w14:textId="77777777" w:rsidR="00BE7EA9" w:rsidRPr="00CB2D0A" w:rsidRDefault="00BE7EA9" w:rsidP="00CB2D0A">
      <w:pPr>
        <w:spacing w:line="360" w:lineRule="auto"/>
        <w:rPr>
          <w:rFonts w:ascii="Arial" w:hAnsi="Arial" w:cs="Arial"/>
          <w:b/>
          <w:bCs/>
          <w:sz w:val="24"/>
          <w:szCs w:val="24"/>
        </w:rPr>
      </w:pPr>
      <w:hyperlink r:id="rId44" w:history="1">
        <w:r w:rsidRPr="00CB2D0A">
          <w:rPr>
            <w:rStyle w:val="Hyperlink"/>
            <w:rFonts w:ascii="Arial" w:hAnsi="Arial" w:cs="Arial"/>
            <w:b/>
            <w:bCs/>
            <w:sz w:val="24"/>
            <w:szCs w:val="24"/>
          </w:rPr>
          <w:t>https://www.legislation.gov.uk/ukpga/1998/42/contents</w:t>
        </w:r>
      </w:hyperlink>
    </w:p>
    <w:p w14:paraId="2EA95656" w14:textId="77777777" w:rsidR="00BE7EA9" w:rsidRPr="00CB2D0A" w:rsidRDefault="00BE7EA9" w:rsidP="00CB2D0A">
      <w:pPr>
        <w:spacing w:line="360" w:lineRule="auto"/>
        <w:rPr>
          <w:rFonts w:ascii="Arial" w:hAnsi="Arial" w:cs="Arial"/>
          <w:sz w:val="24"/>
          <w:szCs w:val="24"/>
        </w:rPr>
      </w:pPr>
      <w:r w:rsidRPr="00CB2D0A">
        <w:rPr>
          <w:rFonts w:ascii="Arial" w:hAnsi="Arial" w:cs="Arial"/>
          <w:sz w:val="24"/>
          <w:szCs w:val="24"/>
        </w:rPr>
        <w:t>(Accessed 26/03/2022)</w:t>
      </w:r>
    </w:p>
    <w:p w14:paraId="040C98E3" w14:textId="77777777" w:rsidR="008D731A" w:rsidRPr="00CB2D0A" w:rsidRDefault="008D731A" w:rsidP="00CB2D0A">
      <w:pPr>
        <w:tabs>
          <w:tab w:val="left" w:pos="6300"/>
        </w:tabs>
        <w:spacing w:line="360" w:lineRule="auto"/>
        <w:rPr>
          <w:rFonts w:ascii="Arial" w:hAnsi="Arial" w:cs="Arial"/>
          <w:b/>
          <w:bCs/>
          <w:sz w:val="24"/>
          <w:szCs w:val="24"/>
        </w:rPr>
      </w:pPr>
    </w:p>
    <w:p w14:paraId="7251E659" w14:textId="084B0717" w:rsidR="008D731A" w:rsidRPr="00CB2D0A" w:rsidRDefault="008D731A" w:rsidP="00CB2D0A">
      <w:pPr>
        <w:tabs>
          <w:tab w:val="left" w:pos="6300"/>
        </w:tabs>
        <w:spacing w:line="360" w:lineRule="auto"/>
        <w:rPr>
          <w:rFonts w:ascii="Arial" w:hAnsi="Arial" w:cs="Arial"/>
          <w:sz w:val="24"/>
          <w:szCs w:val="24"/>
        </w:rPr>
      </w:pPr>
      <w:r w:rsidRPr="00CB2D0A">
        <w:rPr>
          <w:rFonts w:ascii="Arial" w:hAnsi="Arial" w:cs="Arial"/>
          <w:sz w:val="24"/>
          <w:szCs w:val="24"/>
        </w:rPr>
        <w:lastRenderedPageBreak/>
        <w:t xml:space="preserve">Lives not Knives.(23/12/2021). </w:t>
      </w:r>
      <w:r w:rsidRPr="00CB2D0A">
        <w:rPr>
          <w:rFonts w:ascii="Arial" w:hAnsi="Arial" w:cs="Arial"/>
          <w:i/>
          <w:iCs/>
          <w:sz w:val="24"/>
          <w:szCs w:val="24"/>
        </w:rPr>
        <w:t>Sign up to LNK engage Christmas Programme</w:t>
      </w:r>
      <w:r w:rsidRPr="00CB2D0A">
        <w:rPr>
          <w:rFonts w:ascii="Arial" w:hAnsi="Arial" w:cs="Arial"/>
          <w:sz w:val="24"/>
          <w:szCs w:val="24"/>
        </w:rPr>
        <w:t>.</w:t>
      </w:r>
      <w:r w:rsidR="0029781A" w:rsidRPr="00CB2D0A">
        <w:rPr>
          <w:rFonts w:ascii="Arial" w:hAnsi="Arial" w:cs="Arial"/>
          <w:sz w:val="24"/>
          <w:szCs w:val="24"/>
        </w:rPr>
        <w:t xml:space="preserve"> </w:t>
      </w:r>
      <w:r w:rsidRPr="00CB2D0A">
        <w:rPr>
          <w:rFonts w:ascii="Arial" w:hAnsi="Arial" w:cs="Arial"/>
          <w:sz w:val="24"/>
          <w:szCs w:val="24"/>
        </w:rPr>
        <w:t>Available at:</w:t>
      </w:r>
    </w:p>
    <w:p w14:paraId="4AFED2C7" w14:textId="77777777" w:rsidR="008D731A" w:rsidRPr="00CB2D0A" w:rsidRDefault="00CB2D0A" w:rsidP="00CB2D0A">
      <w:pPr>
        <w:tabs>
          <w:tab w:val="left" w:pos="6300"/>
        </w:tabs>
        <w:spacing w:line="360" w:lineRule="auto"/>
        <w:rPr>
          <w:rFonts w:ascii="Arial" w:hAnsi="Arial" w:cs="Arial"/>
          <w:b/>
          <w:bCs/>
          <w:sz w:val="24"/>
          <w:szCs w:val="24"/>
        </w:rPr>
      </w:pPr>
      <w:hyperlink r:id="rId45" w:history="1">
        <w:r w:rsidR="008D731A" w:rsidRPr="00CB2D0A">
          <w:rPr>
            <w:rStyle w:val="Hyperlink"/>
            <w:rFonts w:ascii="Arial" w:hAnsi="Arial" w:cs="Arial"/>
            <w:b/>
            <w:bCs/>
            <w:sz w:val="24"/>
            <w:szCs w:val="24"/>
          </w:rPr>
          <w:t>https://www.livesnotknivepos.org/</w:t>
        </w:r>
      </w:hyperlink>
    </w:p>
    <w:p w14:paraId="2CE8EC3E" w14:textId="77777777" w:rsidR="008D731A" w:rsidRPr="00CB2D0A" w:rsidRDefault="008D731A" w:rsidP="00CB2D0A">
      <w:pPr>
        <w:spacing w:line="360" w:lineRule="auto"/>
        <w:rPr>
          <w:rFonts w:ascii="Arial" w:hAnsi="Arial" w:cs="Arial"/>
          <w:sz w:val="24"/>
          <w:szCs w:val="24"/>
        </w:rPr>
      </w:pPr>
      <w:r w:rsidRPr="00CB2D0A">
        <w:rPr>
          <w:rFonts w:ascii="Arial" w:hAnsi="Arial" w:cs="Arial"/>
          <w:sz w:val="24"/>
          <w:szCs w:val="24"/>
        </w:rPr>
        <w:t>(Accessed 01/01/2022)</w:t>
      </w:r>
    </w:p>
    <w:p w14:paraId="53616634" w14:textId="77777777" w:rsidR="00040CCB" w:rsidRPr="00CB2D0A" w:rsidRDefault="00040CCB" w:rsidP="00CB2D0A">
      <w:pPr>
        <w:spacing w:line="360" w:lineRule="auto"/>
        <w:rPr>
          <w:rFonts w:ascii="Arial" w:hAnsi="Arial" w:cs="Arial"/>
          <w:sz w:val="24"/>
          <w:szCs w:val="24"/>
        </w:rPr>
      </w:pPr>
    </w:p>
    <w:p w14:paraId="5A9AB893"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Local Government. (no date). </w:t>
      </w:r>
      <w:r w:rsidRPr="00CB2D0A">
        <w:rPr>
          <w:rFonts w:ascii="Arial" w:hAnsi="Arial" w:cs="Arial"/>
          <w:i/>
          <w:iCs/>
          <w:sz w:val="24"/>
          <w:szCs w:val="24"/>
        </w:rPr>
        <w:t>Council Funding</w:t>
      </w:r>
      <w:r w:rsidRPr="00CB2D0A">
        <w:rPr>
          <w:rFonts w:ascii="Arial" w:hAnsi="Arial" w:cs="Arial"/>
          <w:sz w:val="24"/>
          <w:szCs w:val="24"/>
        </w:rPr>
        <w:t>. Available at:</w:t>
      </w:r>
    </w:p>
    <w:p w14:paraId="7CA7B784" w14:textId="77777777" w:rsidR="00040CCB" w:rsidRPr="00CB2D0A" w:rsidRDefault="00040CCB" w:rsidP="00CB2D0A">
      <w:pPr>
        <w:spacing w:line="360" w:lineRule="auto"/>
        <w:rPr>
          <w:rFonts w:ascii="Arial" w:hAnsi="Arial" w:cs="Arial"/>
          <w:sz w:val="24"/>
          <w:szCs w:val="24"/>
        </w:rPr>
      </w:pPr>
      <w:hyperlink r:id="rId46" w:history="1">
        <w:r w:rsidRPr="00CB2D0A">
          <w:rPr>
            <w:rStyle w:val="Hyperlink"/>
            <w:rFonts w:ascii="Arial" w:hAnsi="Arial" w:cs="Arial"/>
            <w:sz w:val="24"/>
            <w:szCs w:val="24"/>
          </w:rPr>
          <w:t>https://www.local.gov.uk/council-funding</w:t>
        </w:r>
      </w:hyperlink>
    </w:p>
    <w:p w14:paraId="4938342B"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27/03/2022)</w:t>
      </w:r>
    </w:p>
    <w:p w14:paraId="6D384B3D" w14:textId="77777777" w:rsidR="008D731A" w:rsidRPr="00CB2D0A" w:rsidRDefault="008D731A" w:rsidP="00CB2D0A">
      <w:pPr>
        <w:spacing w:line="360" w:lineRule="auto"/>
        <w:rPr>
          <w:rFonts w:ascii="Arial" w:hAnsi="Arial" w:cs="Arial"/>
          <w:sz w:val="24"/>
          <w:szCs w:val="24"/>
        </w:rPr>
      </w:pPr>
    </w:p>
    <w:p w14:paraId="5CB785FC" w14:textId="2B3E0225" w:rsidR="00D1428C" w:rsidRPr="00CB2D0A" w:rsidRDefault="00D1428C" w:rsidP="00CB2D0A">
      <w:pPr>
        <w:spacing w:line="360" w:lineRule="auto"/>
        <w:rPr>
          <w:rFonts w:ascii="Arial" w:hAnsi="Arial" w:cs="Arial"/>
          <w:sz w:val="24"/>
          <w:szCs w:val="24"/>
        </w:rPr>
      </w:pPr>
      <w:r w:rsidRPr="00CB2D0A">
        <w:rPr>
          <w:rFonts w:ascii="Arial" w:hAnsi="Arial" w:cs="Arial"/>
          <w:sz w:val="24"/>
          <w:szCs w:val="24"/>
        </w:rPr>
        <w:t xml:space="preserve">Metropolitan Police.(2016). </w:t>
      </w:r>
      <w:r w:rsidRPr="00CB2D0A">
        <w:rPr>
          <w:rFonts w:ascii="Arial" w:hAnsi="Arial" w:cs="Arial"/>
          <w:i/>
          <w:iCs/>
          <w:sz w:val="24"/>
          <w:szCs w:val="24"/>
        </w:rPr>
        <w:t xml:space="preserve">Neighbourhood </w:t>
      </w:r>
      <w:proofErr w:type="spellStart"/>
      <w:r w:rsidRPr="00CB2D0A">
        <w:rPr>
          <w:rFonts w:ascii="Arial" w:hAnsi="Arial" w:cs="Arial"/>
          <w:i/>
          <w:iCs/>
          <w:sz w:val="24"/>
          <w:szCs w:val="24"/>
        </w:rPr>
        <w:t>watch</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079BFB47" w14:textId="77777777" w:rsidR="00D1428C" w:rsidRPr="00CB2D0A" w:rsidRDefault="00CB2D0A" w:rsidP="00CB2D0A">
      <w:pPr>
        <w:spacing w:line="360" w:lineRule="auto"/>
        <w:rPr>
          <w:rStyle w:val="Hyperlink"/>
          <w:rFonts w:ascii="Arial" w:hAnsi="Arial" w:cs="Arial"/>
          <w:sz w:val="24"/>
          <w:szCs w:val="24"/>
        </w:rPr>
      </w:pPr>
      <w:hyperlink r:id="rId47" w:history="1">
        <w:r w:rsidR="00D1428C" w:rsidRPr="00CB2D0A">
          <w:rPr>
            <w:rStyle w:val="Hyperlink"/>
            <w:rFonts w:ascii="Arial" w:hAnsi="Arial" w:cs="Arial"/>
            <w:sz w:val="24"/>
            <w:szCs w:val="24"/>
          </w:rPr>
          <w:t>https://www.met.police.uk/advice/advice-and-information/wsi/watch-schemes-initiatives/neighbourhood-watch/</w:t>
        </w:r>
      </w:hyperlink>
    </w:p>
    <w:p w14:paraId="506DF4CC" w14:textId="01D4A8F0" w:rsidR="00D1428C" w:rsidRPr="00CB2D0A" w:rsidRDefault="00D1428C" w:rsidP="00CB2D0A">
      <w:pPr>
        <w:spacing w:line="360" w:lineRule="auto"/>
        <w:rPr>
          <w:rFonts w:ascii="Arial" w:hAnsi="Arial" w:cs="Arial"/>
          <w:sz w:val="24"/>
          <w:szCs w:val="24"/>
        </w:rPr>
      </w:pPr>
      <w:r w:rsidRPr="00CB2D0A">
        <w:rPr>
          <w:rFonts w:ascii="Arial" w:hAnsi="Arial" w:cs="Arial"/>
          <w:sz w:val="24"/>
          <w:szCs w:val="24"/>
        </w:rPr>
        <w:t>(Accessed 29/12/2021)</w:t>
      </w:r>
    </w:p>
    <w:p w14:paraId="7DC7ED27" w14:textId="77777777" w:rsidR="00040CCB" w:rsidRPr="00CB2D0A" w:rsidRDefault="00040CCB" w:rsidP="00CB2D0A">
      <w:pPr>
        <w:spacing w:line="360" w:lineRule="auto"/>
        <w:rPr>
          <w:rFonts w:ascii="Arial" w:hAnsi="Arial" w:cs="Arial"/>
          <w:sz w:val="24"/>
          <w:szCs w:val="24"/>
        </w:rPr>
      </w:pPr>
    </w:p>
    <w:p w14:paraId="7A17154B"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Ministry of defence. (2010). </w:t>
      </w:r>
      <w:r w:rsidRPr="00CB2D0A">
        <w:rPr>
          <w:rFonts w:ascii="Arial" w:hAnsi="Arial" w:cs="Arial"/>
          <w:i/>
          <w:iCs/>
          <w:sz w:val="24"/>
          <w:szCs w:val="24"/>
        </w:rPr>
        <w:t>Industry Security Notice(ISN</w:t>
      </w:r>
      <w:r w:rsidRPr="00CB2D0A">
        <w:rPr>
          <w:rFonts w:ascii="Arial" w:hAnsi="Arial" w:cs="Arial"/>
          <w:sz w:val="24"/>
          <w:szCs w:val="24"/>
        </w:rPr>
        <w:t>). Available at:</w:t>
      </w:r>
    </w:p>
    <w:p w14:paraId="6298CD83" w14:textId="77777777" w:rsidR="00040CCB" w:rsidRPr="00CB2D0A" w:rsidRDefault="00040CCB" w:rsidP="00CB2D0A">
      <w:pPr>
        <w:spacing w:line="360" w:lineRule="auto"/>
        <w:rPr>
          <w:rFonts w:ascii="Arial" w:hAnsi="Arial" w:cs="Arial"/>
          <w:b/>
          <w:bCs/>
          <w:sz w:val="24"/>
          <w:szCs w:val="24"/>
        </w:rPr>
      </w:pPr>
      <w:hyperlink r:id="rId48" w:history="1">
        <w:r w:rsidRPr="00CB2D0A">
          <w:rPr>
            <w:rStyle w:val="Hyperlink"/>
            <w:rFonts w:ascii="Arial" w:hAnsi="Arial" w:cs="Arial"/>
            <w:b/>
            <w:bCs/>
            <w:sz w:val="24"/>
            <w:szCs w:val="24"/>
          </w:rPr>
          <w:t>https://www.gov.uk/government/publications/industry-security-notices-isns</w:t>
        </w:r>
      </w:hyperlink>
    </w:p>
    <w:p w14:paraId="1B1110C1"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26/03/2022)</w:t>
      </w:r>
    </w:p>
    <w:p w14:paraId="25551E69" w14:textId="77777777" w:rsidR="00D1428C" w:rsidRPr="00CB2D0A" w:rsidRDefault="00D1428C" w:rsidP="00CB2D0A">
      <w:pPr>
        <w:spacing w:line="360" w:lineRule="auto"/>
        <w:rPr>
          <w:rFonts w:ascii="Arial" w:hAnsi="Arial" w:cs="Arial"/>
          <w:sz w:val="24"/>
          <w:szCs w:val="24"/>
        </w:rPr>
      </w:pPr>
    </w:p>
    <w:p w14:paraId="4D7C75FD" w14:textId="3D30B409" w:rsidR="00D1428C" w:rsidRPr="00CB2D0A" w:rsidRDefault="00D1428C" w:rsidP="00CB2D0A">
      <w:pPr>
        <w:spacing w:line="360" w:lineRule="auto"/>
        <w:rPr>
          <w:rFonts w:ascii="Arial" w:hAnsi="Arial" w:cs="Arial"/>
          <w:sz w:val="24"/>
          <w:szCs w:val="24"/>
        </w:rPr>
      </w:pPr>
      <w:r w:rsidRPr="00CB2D0A">
        <w:rPr>
          <w:rFonts w:ascii="Arial" w:hAnsi="Arial" w:cs="Arial"/>
          <w:sz w:val="24"/>
          <w:szCs w:val="24"/>
        </w:rPr>
        <w:t>NCA.(</w:t>
      </w:r>
      <w:r w:rsidR="00933AD4" w:rsidRPr="00CB2D0A">
        <w:rPr>
          <w:rFonts w:ascii="Arial" w:hAnsi="Arial" w:cs="Arial"/>
          <w:sz w:val="24"/>
          <w:szCs w:val="24"/>
        </w:rPr>
        <w:t>2020</w:t>
      </w:r>
      <w:r w:rsidRPr="00CB2D0A">
        <w:rPr>
          <w:rFonts w:ascii="Arial" w:hAnsi="Arial" w:cs="Arial"/>
          <w:sz w:val="24"/>
          <w:szCs w:val="24"/>
        </w:rPr>
        <w:t xml:space="preserve">). </w:t>
      </w:r>
      <w:r w:rsidRPr="00CB2D0A">
        <w:rPr>
          <w:rFonts w:ascii="Arial" w:hAnsi="Arial" w:cs="Arial"/>
          <w:i/>
          <w:iCs/>
          <w:sz w:val="24"/>
          <w:szCs w:val="24"/>
        </w:rPr>
        <w:t xml:space="preserve">Suspicious Activity </w:t>
      </w:r>
      <w:proofErr w:type="spellStart"/>
      <w:r w:rsidRPr="00CB2D0A">
        <w:rPr>
          <w:rFonts w:ascii="Arial" w:hAnsi="Arial" w:cs="Arial"/>
          <w:i/>
          <w:iCs/>
          <w:sz w:val="24"/>
          <w:szCs w:val="24"/>
        </w:rPr>
        <w:t>Reports</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3AC74E91" w14:textId="77777777" w:rsidR="00D1428C" w:rsidRPr="00CB2D0A" w:rsidRDefault="00CB2D0A" w:rsidP="00CB2D0A">
      <w:pPr>
        <w:spacing w:line="360" w:lineRule="auto"/>
        <w:rPr>
          <w:rFonts w:ascii="Arial" w:hAnsi="Arial" w:cs="Arial"/>
          <w:sz w:val="24"/>
          <w:szCs w:val="24"/>
        </w:rPr>
      </w:pPr>
      <w:hyperlink r:id="rId49" w:history="1">
        <w:r w:rsidR="00D1428C" w:rsidRPr="00CB2D0A">
          <w:rPr>
            <w:rStyle w:val="Hyperlink"/>
            <w:rFonts w:ascii="Arial" w:hAnsi="Arial" w:cs="Arial"/>
            <w:sz w:val="24"/>
            <w:szCs w:val="24"/>
          </w:rPr>
          <w:t>https://www.nationalcrimeagency.gov.uk/what-we-do/crime-threats/money-laundering-and-illicit-finance/suspicious-activity-reports</w:t>
        </w:r>
      </w:hyperlink>
    </w:p>
    <w:p w14:paraId="0B1DDA7C" w14:textId="77777777" w:rsidR="00D1428C" w:rsidRPr="00CB2D0A" w:rsidRDefault="00D1428C" w:rsidP="00CB2D0A">
      <w:pPr>
        <w:spacing w:line="360" w:lineRule="auto"/>
        <w:rPr>
          <w:rFonts w:ascii="Arial" w:hAnsi="Arial" w:cs="Arial"/>
          <w:sz w:val="24"/>
          <w:szCs w:val="24"/>
        </w:rPr>
      </w:pPr>
      <w:r w:rsidRPr="00CB2D0A">
        <w:rPr>
          <w:rFonts w:ascii="Arial" w:hAnsi="Arial" w:cs="Arial"/>
          <w:sz w:val="24"/>
          <w:szCs w:val="24"/>
        </w:rPr>
        <w:t>(Accessed 29/12/2021)</w:t>
      </w:r>
    </w:p>
    <w:p w14:paraId="21FD7CDB" w14:textId="77777777" w:rsidR="00AF12A3" w:rsidRPr="00CB2D0A" w:rsidRDefault="00AF12A3" w:rsidP="00CB2D0A">
      <w:pPr>
        <w:spacing w:line="360" w:lineRule="auto"/>
        <w:rPr>
          <w:rFonts w:ascii="Arial" w:hAnsi="Arial" w:cs="Arial"/>
          <w:b/>
          <w:bCs/>
          <w:sz w:val="24"/>
          <w:szCs w:val="24"/>
        </w:rPr>
      </w:pPr>
    </w:p>
    <w:p w14:paraId="14ABA3D8" w14:textId="035D692A" w:rsidR="00AF12A3" w:rsidRPr="00CB2D0A" w:rsidRDefault="00AF12A3" w:rsidP="00CB2D0A">
      <w:pPr>
        <w:spacing w:line="360" w:lineRule="auto"/>
        <w:rPr>
          <w:rFonts w:ascii="Arial" w:hAnsi="Arial" w:cs="Arial"/>
          <w:sz w:val="24"/>
          <w:szCs w:val="24"/>
        </w:rPr>
      </w:pPr>
      <w:r w:rsidRPr="00CB2D0A">
        <w:rPr>
          <w:rFonts w:ascii="Arial" w:hAnsi="Arial" w:cs="Arial"/>
          <w:sz w:val="24"/>
          <w:szCs w:val="24"/>
        </w:rPr>
        <w:t xml:space="preserve">NSPCC.(February 2019). </w:t>
      </w:r>
      <w:r w:rsidRPr="00CB2D0A">
        <w:rPr>
          <w:rFonts w:ascii="Arial" w:hAnsi="Arial" w:cs="Arial"/>
          <w:i/>
          <w:iCs/>
          <w:sz w:val="24"/>
          <w:szCs w:val="24"/>
        </w:rPr>
        <w:t xml:space="preserve">Criminal exploitation and </w:t>
      </w:r>
      <w:proofErr w:type="spellStart"/>
      <w:r w:rsidRPr="00CB2D0A">
        <w:rPr>
          <w:rFonts w:ascii="Arial" w:hAnsi="Arial" w:cs="Arial"/>
          <w:i/>
          <w:iCs/>
          <w:sz w:val="24"/>
          <w:szCs w:val="24"/>
        </w:rPr>
        <w:t>gangs</w:t>
      </w:r>
      <w:r w:rsidRPr="00CB2D0A">
        <w:rPr>
          <w:rFonts w:ascii="Arial" w:hAnsi="Arial" w:cs="Arial"/>
          <w:sz w:val="24"/>
          <w:szCs w:val="24"/>
        </w:rPr>
        <w:t>.Available</w:t>
      </w:r>
      <w:proofErr w:type="spellEnd"/>
      <w:r w:rsidRPr="00CB2D0A">
        <w:rPr>
          <w:rFonts w:ascii="Arial" w:hAnsi="Arial" w:cs="Arial"/>
          <w:sz w:val="24"/>
          <w:szCs w:val="24"/>
        </w:rPr>
        <w:t xml:space="preserve"> at:</w:t>
      </w:r>
    </w:p>
    <w:p w14:paraId="17B9577C" w14:textId="77777777" w:rsidR="00AF12A3" w:rsidRPr="00CB2D0A" w:rsidRDefault="00CB2D0A" w:rsidP="00CB2D0A">
      <w:pPr>
        <w:spacing w:line="360" w:lineRule="auto"/>
        <w:rPr>
          <w:rFonts w:ascii="Arial" w:hAnsi="Arial" w:cs="Arial"/>
          <w:b/>
          <w:bCs/>
          <w:sz w:val="24"/>
          <w:szCs w:val="24"/>
        </w:rPr>
      </w:pPr>
      <w:hyperlink r:id="rId50" w:history="1">
        <w:r w:rsidR="00AF12A3" w:rsidRPr="00CB2D0A">
          <w:rPr>
            <w:rStyle w:val="Hyperlink"/>
            <w:rFonts w:ascii="Arial" w:hAnsi="Arial" w:cs="Arial"/>
            <w:b/>
            <w:bCs/>
            <w:sz w:val="24"/>
            <w:szCs w:val="24"/>
          </w:rPr>
          <w:t>https://www.nspcc.org.uk/what-is-child-abuse/types-of-abuse/gangs-criminal-exploitation/</w:t>
        </w:r>
      </w:hyperlink>
    </w:p>
    <w:p w14:paraId="3C5DE47F" w14:textId="77777777" w:rsidR="00AF12A3" w:rsidRPr="00CB2D0A" w:rsidRDefault="00AF12A3" w:rsidP="00CB2D0A">
      <w:pPr>
        <w:spacing w:line="360" w:lineRule="auto"/>
        <w:rPr>
          <w:rFonts w:ascii="Arial" w:hAnsi="Arial" w:cs="Arial"/>
          <w:sz w:val="24"/>
          <w:szCs w:val="24"/>
        </w:rPr>
      </w:pPr>
      <w:r w:rsidRPr="00CB2D0A">
        <w:rPr>
          <w:rFonts w:ascii="Arial" w:hAnsi="Arial" w:cs="Arial"/>
          <w:sz w:val="24"/>
          <w:szCs w:val="24"/>
        </w:rPr>
        <w:t>(Accessed 30/12/2021)</w:t>
      </w:r>
    </w:p>
    <w:p w14:paraId="284A427A" w14:textId="77777777" w:rsidR="00F8680B" w:rsidRPr="00CB2D0A" w:rsidRDefault="00F8680B" w:rsidP="00CB2D0A">
      <w:pPr>
        <w:spacing w:line="360" w:lineRule="auto"/>
        <w:rPr>
          <w:rFonts w:ascii="Arial" w:hAnsi="Arial" w:cs="Arial"/>
          <w:sz w:val="24"/>
          <w:szCs w:val="24"/>
        </w:rPr>
      </w:pPr>
    </w:p>
    <w:p w14:paraId="5661DE1C" w14:textId="48E89465" w:rsidR="004905F1" w:rsidRPr="00CB2D0A" w:rsidRDefault="00BA60BC" w:rsidP="00CB2D0A">
      <w:pPr>
        <w:spacing w:line="360" w:lineRule="auto"/>
        <w:rPr>
          <w:rFonts w:ascii="Arial" w:hAnsi="Arial" w:cs="Arial"/>
          <w:sz w:val="24"/>
          <w:szCs w:val="24"/>
        </w:rPr>
      </w:pPr>
      <w:r w:rsidRPr="00CB2D0A">
        <w:rPr>
          <w:rFonts w:ascii="Arial" w:hAnsi="Arial" w:cs="Arial"/>
          <w:sz w:val="24"/>
          <w:szCs w:val="24"/>
        </w:rPr>
        <w:t>Ox</w:t>
      </w:r>
      <w:r w:rsidR="00FD63EF" w:rsidRPr="00CB2D0A">
        <w:rPr>
          <w:rFonts w:ascii="Arial" w:hAnsi="Arial" w:cs="Arial"/>
          <w:sz w:val="24"/>
          <w:szCs w:val="24"/>
        </w:rPr>
        <w:t>fordshire county council. (</w:t>
      </w:r>
      <w:r w:rsidR="00457719" w:rsidRPr="00CB2D0A">
        <w:rPr>
          <w:rFonts w:ascii="Arial" w:hAnsi="Arial" w:cs="Arial"/>
          <w:sz w:val="24"/>
          <w:szCs w:val="24"/>
        </w:rPr>
        <w:t xml:space="preserve">no date), </w:t>
      </w:r>
      <w:r w:rsidR="00457719" w:rsidRPr="00CB2D0A">
        <w:rPr>
          <w:rFonts w:ascii="Arial" w:hAnsi="Arial" w:cs="Arial"/>
          <w:i/>
          <w:iCs/>
          <w:sz w:val="24"/>
          <w:szCs w:val="24"/>
        </w:rPr>
        <w:t xml:space="preserve">Safeguarding vulnerable people from </w:t>
      </w:r>
      <w:r w:rsidR="00D70974" w:rsidRPr="00CB2D0A">
        <w:rPr>
          <w:rFonts w:ascii="Arial" w:hAnsi="Arial" w:cs="Arial"/>
          <w:i/>
          <w:iCs/>
          <w:sz w:val="24"/>
          <w:szCs w:val="24"/>
        </w:rPr>
        <w:t>extremism</w:t>
      </w:r>
      <w:r w:rsidR="0029781A" w:rsidRPr="00CB2D0A">
        <w:rPr>
          <w:rFonts w:ascii="Arial" w:hAnsi="Arial" w:cs="Arial"/>
          <w:sz w:val="24"/>
          <w:szCs w:val="24"/>
        </w:rPr>
        <w:t xml:space="preserve">. </w:t>
      </w:r>
      <w:r w:rsidR="00D70974" w:rsidRPr="00CB2D0A">
        <w:rPr>
          <w:rFonts w:ascii="Arial" w:hAnsi="Arial" w:cs="Arial"/>
          <w:sz w:val="24"/>
          <w:szCs w:val="24"/>
        </w:rPr>
        <w:t>Available at:</w:t>
      </w:r>
    </w:p>
    <w:p w14:paraId="7C61BA51" w14:textId="2FA115DC" w:rsidR="00DE610E" w:rsidRPr="00CB2D0A" w:rsidRDefault="00CB2D0A" w:rsidP="00CB2D0A">
      <w:pPr>
        <w:spacing w:line="360" w:lineRule="auto"/>
        <w:rPr>
          <w:rFonts w:ascii="Arial" w:hAnsi="Arial" w:cs="Arial"/>
          <w:sz w:val="24"/>
          <w:szCs w:val="24"/>
        </w:rPr>
      </w:pPr>
      <w:hyperlink r:id="rId51" w:history="1">
        <w:r w:rsidR="00FD014D" w:rsidRPr="00CB2D0A">
          <w:rPr>
            <w:rStyle w:val="Hyperlink"/>
            <w:rFonts w:ascii="Arial" w:hAnsi="Arial" w:cs="Arial"/>
            <w:sz w:val="24"/>
            <w:szCs w:val="24"/>
          </w:rPr>
          <w:t>https://www.oxfordshire.gov.uk/residents/fire-and-public-safety/safeguarding-extremism</w:t>
        </w:r>
      </w:hyperlink>
    </w:p>
    <w:p w14:paraId="4154188E" w14:textId="6E228D64" w:rsidR="00FD014D" w:rsidRPr="00CB2D0A" w:rsidRDefault="00D70974" w:rsidP="00CB2D0A">
      <w:pPr>
        <w:spacing w:line="360" w:lineRule="auto"/>
        <w:rPr>
          <w:rFonts w:ascii="Arial" w:hAnsi="Arial" w:cs="Arial"/>
          <w:sz w:val="24"/>
          <w:szCs w:val="24"/>
        </w:rPr>
      </w:pPr>
      <w:r w:rsidRPr="00CB2D0A">
        <w:rPr>
          <w:rFonts w:ascii="Arial" w:hAnsi="Arial" w:cs="Arial"/>
          <w:sz w:val="24"/>
          <w:szCs w:val="24"/>
        </w:rPr>
        <w:t>(A</w:t>
      </w:r>
      <w:r w:rsidR="007D203C" w:rsidRPr="00CB2D0A">
        <w:rPr>
          <w:rFonts w:ascii="Arial" w:hAnsi="Arial" w:cs="Arial"/>
          <w:sz w:val="24"/>
          <w:szCs w:val="24"/>
        </w:rPr>
        <w:t>ccessed 26/12/2021)</w:t>
      </w:r>
    </w:p>
    <w:p w14:paraId="30D03789" w14:textId="2D35920D" w:rsidR="00EF1D45" w:rsidRPr="00CB2D0A" w:rsidRDefault="00EF1D45" w:rsidP="00CB2D0A">
      <w:pPr>
        <w:spacing w:line="360" w:lineRule="auto"/>
        <w:rPr>
          <w:rFonts w:ascii="Arial" w:hAnsi="Arial" w:cs="Arial"/>
          <w:sz w:val="24"/>
          <w:szCs w:val="24"/>
        </w:rPr>
      </w:pPr>
    </w:p>
    <w:p w14:paraId="7659A36D" w14:textId="03ADCFB2" w:rsidR="00F407C5" w:rsidRPr="00CB2D0A" w:rsidRDefault="00FB3D34" w:rsidP="00CB2D0A">
      <w:pPr>
        <w:spacing w:line="360" w:lineRule="auto"/>
        <w:rPr>
          <w:rFonts w:ascii="Arial" w:hAnsi="Arial" w:cs="Arial"/>
          <w:sz w:val="24"/>
          <w:szCs w:val="24"/>
        </w:rPr>
      </w:pPr>
      <w:proofErr w:type="spellStart"/>
      <w:r w:rsidRPr="00CB2D0A">
        <w:rPr>
          <w:rFonts w:ascii="Arial" w:hAnsi="Arial" w:cs="Arial"/>
          <w:sz w:val="24"/>
          <w:szCs w:val="24"/>
        </w:rPr>
        <w:t>Pandith.F</w:t>
      </w:r>
      <w:proofErr w:type="spellEnd"/>
      <w:r w:rsidRPr="00CB2D0A">
        <w:rPr>
          <w:rFonts w:ascii="Arial" w:hAnsi="Arial" w:cs="Arial"/>
          <w:sz w:val="24"/>
          <w:szCs w:val="24"/>
        </w:rPr>
        <w:t xml:space="preserve">.(22/03/2021). </w:t>
      </w:r>
      <w:r w:rsidRPr="00CB2D0A">
        <w:rPr>
          <w:rFonts w:ascii="Arial" w:hAnsi="Arial" w:cs="Arial"/>
          <w:i/>
          <w:iCs/>
          <w:sz w:val="24"/>
          <w:szCs w:val="24"/>
        </w:rPr>
        <w:t xml:space="preserve">Teen terrorism inspired by social media is on the </w:t>
      </w:r>
      <w:r w:rsidR="007D0BB7" w:rsidRPr="00CB2D0A">
        <w:rPr>
          <w:rFonts w:ascii="Arial" w:hAnsi="Arial" w:cs="Arial"/>
          <w:i/>
          <w:iCs/>
          <w:sz w:val="24"/>
          <w:szCs w:val="24"/>
        </w:rPr>
        <w:t>rise</w:t>
      </w:r>
      <w:r w:rsidR="007D0BB7" w:rsidRPr="00CB2D0A">
        <w:rPr>
          <w:rFonts w:ascii="Arial" w:hAnsi="Arial" w:cs="Arial"/>
          <w:sz w:val="24"/>
          <w:szCs w:val="24"/>
        </w:rPr>
        <w:t>. Available at:</w:t>
      </w:r>
    </w:p>
    <w:p w14:paraId="463E9627" w14:textId="0F0839BD" w:rsidR="00DE610E" w:rsidRPr="00CB2D0A" w:rsidRDefault="00CB2D0A" w:rsidP="00CB2D0A">
      <w:pPr>
        <w:spacing w:line="360" w:lineRule="auto"/>
        <w:rPr>
          <w:rStyle w:val="Hyperlink"/>
          <w:rFonts w:ascii="Arial" w:hAnsi="Arial" w:cs="Arial"/>
          <w:sz w:val="24"/>
          <w:szCs w:val="24"/>
        </w:rPr>
      </w:pPr>
      <w:hyperlink r:id="rId52" w:history="1">
        <w:r w:rsidR="00EF1D45" w:rsidRPr="00CB2D0A">
          <w:rPr>
            <w:rStyle w:val="Hyperlink"/>
            <w:rFonts w:ascii="Arial" w:hAnsi="Arial" w:cs="Arial"/>
            <w:sz w:val="24"/>
            <w:szCs w:val="24"/>
          </w:rPr>
          <w:t>https://www.nbcnews.com/think/opinion/teen-terrorism-inspired-social-media-rise-here-s-what-we-ncna1261307</w:t>
        </w:r>
      </w:hyperlink>
    </w:p>
    <w:p w14:paraId="55ED3A99" w14:textId="77777777" w:rsidR="007D0BB7" w:rsidRPr="00CB2D0A" w:rsidRDefault="007D0BB7" w:rsidP="00CB2D0A">
      <w:pPr>
        <w:spacing w:line="360" w:lineRule="auto"/>
        <w:rPr>
          <w:rFonts w:ascii="Arial" w:hAnsi="Arial" w:cs="Arial"/>
          <w:sz w:val="24"/>
          <w:szCs w:val="24"/>
        </w:rPr>
      </w:pPr>
      <w:r w:rsidRPr="00CB2D0A">
        <w:rPr>
          <w:rFonts w:ascii="Arial" w:hAnsi="Arial" w:cs="Arial"/>
          <w:sz w:val="24"/>
          <w:szCs w:val="24"/>
        </w:rPr>
        <w:t>(Accessed 26/12/2021)</w:t>
      </w:r>
    </w:p>
    <w:p w14:paraId="443502EB" w14:textId="77777777" w:rsidR="00A92DDF" w:rsidRPr="00CB2D0A" w:rsidRDefault="00A92DDF" w:rsidP="00CB2D0A">
      <w:pPr>
        <w:spacing w:line="360" w:lineRule="auto"/>
        <w:rPr>
          <w:rFonts w:ascii="Arial" w:hAnsi="Arial" w:cs="Arial"/>
          <w:sz w:val="24"/>
          <w:szCs w:val="24"/>
        </w:rPr>
      </w:pPr>
    </w:p>
    <w:p w14:paraId="2C48CC74" w14:textId="0A034B9D" w:rsidR="00182412" w:rsidRPr="00CB2D0A" w:rsidRDefault="00182412" w:rsidP="00CB2D0A">
      <w:pPr>
        <w:spacing w:line="360" w:lineRule="auto"/>
        <w:rPr>
          <w:rFonts w:ascii="Arial" w:hAnsi="Arial" w:cs="Arial"/>
          <w:sz w:val="24"/>
          <w:szCs w:val="24"/>
        </w:rPr>
      </w:pPr>
      <w:r w:rsidRPr="00CB2D0A">
        <w:rPr>
          <w:rFonts w:ascii="Arial" w:hAnsi="Arial" w:cs="Arial"/>
          <w:sz w:val="24"/>
          <w:szCs w:val="24"/>
        </w:rPr>
        <w:t>Perraudin.F.(14/</w:t>
      </w:r>
      <w:r w:rsidR="00403A62" w:rsidRPr="00CB2D0A">
        <w:rPr>
          <w:rFonts w:ascii="Arial" w:hAnsi="Arial" w:cs="Arial"/>
          <w:sz w:val="24"/>
          <w:szCs w:val="24"/>
        </w:rPr>
        <w:t>02/2019).</w:t>
      </w:r>
      <w:r w:rsidR="00403A62" w:rsidRPr="00CB2D0A">
        <w:rPr>
          <w:rFonts w:ascii="Arial" w:hAnsi="Arial" w:cs="Arial"/>
          <w:i/>
          <w:iCs/>
          <w:sz w:val="24"/>
          <w:szCs w:val="24"/>
        </w:rPr>
        <w:t>Shamima Begum tells of fate since j</w:t>
      </w:r>
      <w:r w:rsidR="000F04D2" w:rsidRPr="00CB2D0A">
        <w:rPr>
          <w:rFonts w:ascii="Arial" w:hAnsi="Arial" w:cs="Arial"/>
          <w:i/>
          <w:iCs/>
          <w:sz w:val="24"/>
          <w:szCs w:val="24"/>
        </w:rPr>
        <w:t>oining Isis during half-term</w:t>
      </w:r>
      <w:r w:rsidR="000F04D2" w:rsidRPr="00CB2D0A">
        <w:rPr>
          <w:rFonts w:ascii="Arial" w:hAnsi="Arial" w:cs="Arial"/>
          <w:sz w:val="24"/>
          <w:szCs w:val="24"/>
        </w:rPr>
        <w:t>. Available at:</w:t>
      </w:r>
    </w:p>
    <w:p w14:paraId="49C5AC50" w14:textId="55E9C24F" w:rsidR="00CF46DD" w:rsidRPr="00CB2D0A" w:rsidRDefault="00CB2D0A" w:rsidP="00CB2D0A">
      <w:pPr>
        <w:spacing w:line="360" w:lineRule="auto"/>
        <w:rPr>
          <w:rStyle w:val="Hyperlink"/>
          <w:rFonts w:ascii="Arial" w:hAnsi="Arial" w:cs="Arial"/>
          <w:sz w:val="24"/>
          <w:szCs w:val="24"/>
        </w:rPr>
      </w:pPr>
      <w:hyperlink r:id="rId53" w:history="1">
        <w:r w:rsidR="00CF46DD" w:rsidRPr="00CB2D0A">
          <w:rPr>
            <w:rStyle w:val="Hyperlink"/>
            <w:rFonts w:ascii="Arial" w:hAnsi="Arial" w:cs="Arial"/>
            <w:sz w:val="24"/>
            <w:szCs w:val="24"/>
          </w:rPr>
          <w:t>https://www.theguardian.com/world/2019/feb/14/shamima-begum-friends-kadiza-sultana-amira-abase-joined-isis-syria</w:t>
        </w:r>
      </w:hyperlink>
    </w:p>
    <w:p w14:paraId="49371C54" w14:textId="23BE06B5" w:rsidR="00AF12A3" w:rsidRPr="00CB2D0A" w:rsidRDefault="000F04D2" w:rsidP="00CB2D0A">
      <w:pPr>
        <w:spacing w:line="360" w:lineRule="auto"/>
        <w:rPr>
          <w:rFonts w:ascii="Arial" w:hAnsi="Arial" w:cs="Arial"/>
          <w:sz w:val="24"/>
          <w:szCs w:val="24"/>
        </w:rPr>
      </w:pPr>
      <w:r w:rsidRPr="00CB2D0A">
        <w:rPr>
          <w:rFonts w:ascii="Arial" w:hAnsi="Arial" w:cs="Arial"/>
          <w:sz w:val="24"/>
          <w:szCs w:val="24"/>
        </w:rPr>
        <w:t>(Accessed 26/12/2021)</w:t>
      </w:r>
    </w:p>
    <w:p w14:paraId="3903E923" w14:textId="77777777" w:rsidR="00AF12A3" w:rsidRPr="00CB2D0A" w:rsidRDefault="00AF12A3" w:rsidP="00CB2D0A">
      <w:pPr>
        <w:spacing w:line="360" w:lineRule="auto"/>
        <w:rPr>
          <w:rFonts w:ascii="Arial" w:hAnsi="Arial" w:cs="Arial"/>
          <w:sz w:val="24"/>
          <w:szCs w:val="24"/>
        </w:rPr>
      </w:pPr>
    </w:p>
    <w:p w14:paraId="6246A9B1" w14:textId="0D762CAB" w:rsidR="00AF12A3" w:rsidRPr="00CB2D0A" w:rsidRDefault="00AF12A3" w:rsidP="00CB2D0A">
      <w:pPr>
        <w:spacing w:line="360" w:lineRule="auto"/>
        <w:rPr>
          <w:rFonts w:ascii="Arial" w:hAnsi="Arial" w:cs="Arial"/>
          <w:sz w:val="24"/>
          <w:szCs w:val="24"/>
        </w:rPr>
      </w:pPr>
      <w:r w:rsidRPr="00CB2D0A">
        <w:rPr>
          <w:rFonts w:ascii="Arial" w:hAnsi="Arial" w:cs="Arial"/>
          <w:sz w:val="24"/>
          <w:szCs w:val="24"/>
        </w:rPr>
        <w:t xml:space="preserve">Public Health England. (12/02/2021). </w:t>
      </w:r>
      <w:r w:rsidRPr="00CB2D0A">
        <w:rPr>
          <w:rFonts w:ascii="Arial" w:hAnsi="Arial" w:cs="Arial"/>
          <w:i/>
          <w:iCs/>
          <w:sz w:val="24"/>
          <w:szCs w:val="24"/>
        </w:rPr>
        <w:t>County Lines exploitation: applying All Our Health.</w:t>
      </w:r>
      <w:r w:rsidRPr="00CB2D0A">
        <w:rPr>
          <w:rFonts w:ascii="Arial" w:hAnsi="Arial" w:cs="Arial"/>
          <w:sz w:val="24"/>
          <w:szCs w:val="24"/>
        </w:rPr>
        <w:t xml:space="preserve"> Available at:</w:t>
      </w:r>
    </w:p>
    <w:p w14:paraId="4BE8C9B6" w14:textId="77777777" w:rsidR="00AF12A3" w:rsidRPr="00CB2D0A" w:rsidRDefault="00CB2D0A" w:rsidP="00CB2D0A">
      <w:pPr>
        <w:spacing w:line="360" w:lineRule="auto"/>
        <w:rPr>
          <w:rFonts w:ascii="Arial" w:hAnsi="Arial" w:cs="Arial"/>
          <w:b/>
          <w:bCs/>
          <w:sz w:val="24"/>
          <w:szCs w:val="24"/>
        </w:rPr>
      </w:pPr>
      <w:hyperlink r:id="rId54" w:history="1">
        <w:r w:rsidR="00AF12A3" w:rsidRPr="00CB2D0A">
          <w:rPr>
            <w:rStyle w:val="Hyperlink"/>
            <w:rFonts w:ascii="Arial" w:hAnsi="Arial" w:cs="Arial"/>
            <w:b/>
            <w:bCs/>
            <w:sz w:val="24"/>
            <w:szCs w:val="24"/>
          </w:rPr>
          <w:t>https://www.gov.uk/government/publications/county-lines-exploitation-applying-all-our-health/county-lines-exploitation-applying-all-our-health</w:t>
        </w:r>
      </w:hyperlink>
    </w:p>
    <w:p w14:paraId="3C8F1FDD" w14:textId="77777777" w:rsidR="00AF12A3" w:rsidRPr="00CB2D0A" w:rsidRDefault="00AF12A3" w:rsidP="00CB2D0A">
      <w:pPr>
        <w:spacing w:line="360" w:lineRule="auto"/>
        <w:rPr>
          <w:rFonts w:ascii="Arial" w:hAnsi="Arial" w:cs="Arial"/>
          <w:sz w:val="24"/>
          <w:szCs w:val="24"/>
        </w:rPr>
      </w:pPr>
      <w:r w:rsidRPr="00CB2D0A">
        <w:rPr>
          <w:rFonts w:ascii="Arial" w:hAnsi="Arial" w:cs="Arial"/>
          <w:sz w:val="24"/>
          <w:szCs w:val="24"/>
        </w:rPr>
        <w:t>(Accessed 01/01/2022)</w:t>
      </w:r>
    </w:p>
    <w:p w14:paraId="5F56E7B9" w14:textId="2C6837E9" w:rsidR="00A90DC7" w:rsidRPr="00CB2D0A" w:rsidRDefault="00A90DC7" w:rsidP="00CB2D0A">
      <w:pPr>
        <w:spacing w:line="360" w:lineRule="auto"/>
        <w:rPr>
          <w:rFonts w:ascii="Arial" w:hAnsi="Arial" w:cs="Arial"/>
          <w:sz w:val="24"/>
          <w:szCs w:val="24"/>
        </w:rPr>
      </w:pPr>
    </w:p>
    <w:p w14:paraId="75A1E8E7" w14:textId="623A3AD5" w:rsidR="00AF12A3" w:rsidRPr="00CB2D0A" w:rsidRDefault="00AF12A3" w:rsidP="00CB2D0A">
      <w:pPr>
        <w:spacing w:line="360" w:lineRule="auto"/>
        <w:rPr>
          <w:rFonts w:ascii="Arial" w:hAnsi="Arial" w:cs="Arial"/>
          <w:sz w:val="24"/>
          <w:szCs w:val="24"/>
        </w:rPr>
      </w:pPr>
      <w:r w:rsidRPr="00CB2D0A">
        <w:rPr>
          <w:rFonts w:ascii="Arial" w:hAnsi="Arial" w:cs="Arial"/>
          <w:sz w:val="24"/>
          <w:szCs w:val="24"/>
        </w:rPr>
        <w:t>Sehmer.A.(25/11/2015).</w:t>
      </w:r>
      <w:r w:rsidRPr="00CB2D0A">
        <w:rPr>
          <w:rFonts w:ascii="Arial" w:hAnsi="Arial" w:cs="Arial"/>
          <w:i/>
          <w:iCs/>
          <w:sz w:val="24"/>
          <w:szCs w:val="24"/>
        </w:rPr>
        <w:t>Isis teen ‘Poster girl` Samra Kesinovic `Beaten to death` as she tried to flee the group</w:t>
      </w:r>
      <w:r w:rsidR="004F1A24" w:rsidRPr="00CB2D0A">
        <w:rPr>
          <w:rFonts w:ascii="Arial" w:hAnsi="Arial" w:cs="Arial"/>
          <w:sz w:val="24"/>
          <w:szCs w:val="24"/>
        </w:rPr>
        <w:t>.</w:t>
      </w:r>
      <w:r w:rsidRPr="00CB2D0A">
        <w:rPr>
          <w:rFonts w:ascii="Arial" w:hAnsi="Arial" w:cs="Arial"/>
          <w:sz w:val="24"/>
          <w:szCs w:val="24"/>
        </w:rPr>
        <w:t xml:space="preserve"> Available at:</w:t>
      </w:r>
    </w:p>
    <w:p w14:paraId="5F70D376" w14:textId="77777777" w:rsidR="00AF12A3" w:rsidRPr="00CB2D0A" w:rsidRDefault="00CB2D0A" w:rsidP="00CB2D0A">
      <w:pPr>
        <w:spacing w:line="360" w:lineRule="auto"/>
        <w:rPr>
          <w:rFonts w:ascii="Arial" w:hAnsi="Arial" w:cs="Arial"/>
          <w:sz w:val="24"/>
          <w:szCs w:val="24"/>
        </w:rPr>
      </w:pPr>
      <w:hyperlink r:id="rId55" w:history="1">
        <w:r w:rsidR="00AF12A3" w:rsidRPr="00CB2D0A">
          <w:rPr>
            <w:rStyle w:val="Hyperlink"/>
            <w:rFonts w:ascii="Arial" w:hAnsi="Arial" w:cs="Arial"/>
            <w:sz w:val="24"/>
            <w:szCs w:val="24"/>
          </w:rPr>
          <w:t>https://www.independent.co.uk/news/world/europe/isis-teenage-poster-girl-samra-kesinovic-beaten-to-death-by-group-as-she-tried-to-flee-killings-a6747801.html</w:t>
        </w:r>
      </w:hyperlink>
    </w:p>
    <w:p w14:paraId="066D454A" w14:textId="77777777" w:rsidR="00AF12A3" w:rsidRPr="00CB2D0A" w:rsidRDefault="00AF12A3" w:rsidP="00CB2D0A">
      <w:pPr>
        <w:spacing w:line="360" w:lineRule="auto"/>
        <w:rPr>
          <w:rFonts w:ascii="Arial" w:hAnsi="Arial" w:cs="Arial"/>
          <w:sz w:val="24"/>
          <w:szCs w:val="24"/>
        </w:rPr>
      </w:pPr>
      <w:r w:rsidRPr="00CB2D0A">
        <w:rPr>
          <w:rFonts w:ascii="Arial" w:hAnsi="Arial" w:cs="Arial"/>
          <w:sz w:val="24"/>
          <w:szCs w:val="24"/>
        </w:rPr>
        <w:t>(Accessed 26/12/2021)</w:t>
      </w:r>
    </w:p>
    <w:p w14:paraId="3EA78CAE" w14:textId="77777777" w:rsidR="0083470F" w:rsidRPr="00CB2D0A" w:rsidRDefault="0083470F" w:rsidP="00CB2D0A">
      <w:pPr>
        <w:spacing w:line="360" w:lineRule="auto"/>
        <w:rPr>
          <w:rFonts w:ascii="Arial" w:hAnsi="Arial" w:cs="Arial"/>
          <w:b/>
          <w:bCs/>
          <w:sz w:val="24"/>
          <w:szCs w:val="24"/>
        </w:rPr>
      </w:pPr>
    </w:p>
    <w:p w14:paraId="63779241" w14:textId="77777777" w:rsidR="00467C9A" w:rsidRPr="00CB2D0A" w:rsidRDefault="00467C9A" w:rsidP="00CB2D0A">
      <w:pPr>
        <w:spacing w:line="360" w:lineRule="auto"/>
        <w:rPr>
          <w:rFonts w:ascii="Arial" w:hAnsi="Arial" w:cs="Arial"/>
          <w:b/>
          <w:bCs/>
          <w:sz w:val="24"/>
          <w:szCs w:val="24"/>
        </w:rPr>
      </w:pPr>
    </w:p>
    <w:p w14:paraId="3FE901F7" w14:textId="1FFAE3CC" w:rsidR="005958EE" w:rsidRPr="00CB2D0A" w:rsidRDefault="00AD4779" w:rsidP="00CB2D0A">
      <w:pPr>
        <w:spacing w:line="360" w:lineRule="auto"/>
        <w:rPr>
          <w:rFonts w:ascii="Arial" w:hAnsi="Arial" w:cs="Arial"/>
          <w:sz w:val="24"/>
          <w:szCs w:val="24"/>
        </w:rPr>
      </w:pPr>
      <w:r w:rsidRPr="00CB2D0A">
        <w:rPr>
          <w:rFonts w:ascii="Arial" w:hAnsi="Arial" w:cs="Arial"/>
          <w:sz w:val="24"/>
          <w:szCs w:val="24"/>
        </w:rPr>
        <w:t xml:space="preserve">Sky.(05/11/2021). </w:t>
      </w:r>
      <w:r w:rsidRPr="00CB2D0A">
        <w:rPr>
          <w:rFonts w:ascii="Arial" w:hAnsi="Arial" w:cs="Arial"/>
          <w:i/>
          <w:iCs/>
          <w:sz w:val="24"/>
          <w:szCs w:val="24"/>
        </w:rPr>
        <w:t>Knife crime: Police issue warning amid fears London will see record number of teenage homicides the year</w:t>
      </w:r>
      <w:r w:rsidRPr="00CB2D0A">
        <w:rPr>
          <w:rFonts w:ascii="Arial" w:hAnsi="Arial" w:cs="Arial"/>
          <w:sz w:val="24"/>
          <w:szCs w:val="24"/>
        </w:rPr>
        <w:t>. Available at:</w:t>
      </w:r>
    </w:p>
    <w:p w14:paraId="27D0BE0B" w14:textId="7C02496E" w:rsidR="00220280" w:rsidRPr="00CB2D0A" w:rsidRDefault="00CB2D0A" w:rsidP="00CB2D0A">
      <w:pPr>
        <w:spacing w:line="360" w:lineRule="auto"/>
        <w:rPr>
          <w:rStyle w:val="Hyperlink"/>
          <w:rFonts w:ascii="Arial" w:hAnsi="Arial" w:cs="Arial"/>
          <w:b/>
          <w:bCs/>
          <w:sz w:val="24"/>
          <w:szCs w:val="24"/>
        </w:rPr>
      </w:pPr>
      <w:hyperlink r:id="rId56" w:history="1">
        <w:r w:rsidR="005958EE" w:rsidRPr="00CB2D0A">
          <w:rPr>
            <w:rStyle w:val="Hyperlink"/>
            <w:rFonts w:ascii="Arial" w:hAnsi="Arial" w:cs="Arial"/>
            <w:b/>
            <w:bCs/>
            <w:sz w:val="24"/>
            <w:szCs w:val="24"/>
          </w:rPr>
          <w:t>https://news.sky.com/story/knife-crime-police-issue-warning-amid-fears-london-will-see-record-number-of-teenage-homicides-this-year-12461192</w:t>
        </w:r>
      </w:hyperlink>
    </w:p>
    <w:p w14:paraId="6048525E" w14:textId="77777777" w:rsidR="00AD4779" w:rsidRPr="00CB2D0A" w:rsidRDefault="00AD4779" w:rsidP="00CB2D0A">
      <w:pPr>
        <w:spacing w:line="360" w:lineRule="auto"/>
        <w:rPr>
          <w:rFonts w:ascii="Arial" w:hAnsi="Arial" w:cs="Arial"/>
          <w:sz w:val="24"/>
          <w:szCs w:val="24"/>
        </w:rPr>
      </w:pPr>
      <w:r w:rsidRPr="00CB2D0A">
        <w:rPr>
          <w:rFonts w:ascii="Arial" w:hAnsi="Arial" w:cs="Arial"/>
          <w:sz w:val="24"/>
          <w:szCs w:val="24"/>
        </w:rPr>
        <w:t>(Accessed 01/01/2022)</w:t>
      </w:r>
    </w:p>
    <w:p w14:paraId="1B4279D3" w14:textId="77777777" w:rsidR="00AD4779" w:rsidRPr="00CB2D0A" w:rsidRDefault="00AD4779" w:rsidP="00CB2D0A">
      <w:pPr>
        <w:spacing w:line="360" w:lineRule="auto"/>
        <w:rPr>
          <w:rFonts w:ascii="Arial" w:hAnsi="Arial" w:cs="Arial"/>
          <w:b/>
          <w:bCs/>
          <w:sz w:val="24"/>
          <w:szCs w:val="24"/>
        </w:rPr>
      </w:pPr>
    </w:p>
    <w:p w14:paraId="17B4045E" w14:textId="1875A321" w:rsidR="005958EE" w:rsidRPr="00CB2D0A" w:rsidRDefault="007F776A" w:rsidP="00CB2D0A">
      <w:pPr>
        <w:spacing w:line="360" w:lineRule="auto"/>
        <w:rPr>
          <w:rFonts w:ascii="Arial" w:hAnsi="Arial" w:cs="Arial"/>
          <w:sz w:val="24"/>
          <w:szCs w:val="24"/>
        </w:rPr>
      </w:pPr>
      <w:r w:rsidRPr="00CB2D0A">
        <w:rPr>
          <w:rFonts w:ascii="Arial" w:hAnsi="Arial" w:cs="Arial"/>
          <w:sz w:val="24"/>
          <w:szCs w:val="24"/>
        </w:rPr>
        <w:t>Scott.J.(24/08/2017)</w:t>
      </w:r>
      <w:r w:rsidR="00D4671E" w:rsidRPr="00CB2D0A">
        <w:rPr>
          <w:rFonts w:ascii="Arial" w:hAnsi="Arial" w:cs="Arial"/>
          <w:sz w:val="24"/>
          <w:szCs w:val="24"/>
        </w:rPr>
        <w:t xml:space="preserve">. </w:t>
      </w:r>
      <w:r w:rsidR="00D4671E" w:rsidRPr="00CB2D0A">
        <w:rPr>
          <w:rFonts w:ascii="Arial" w:hAnsi="Arial" w:cs="Arial"/>
          <w:i/>
          <w:iCs/>
          <w:sz w:val="24"/>
          <w:szCs w:val="24"/>
        </w:rPr>
        <w:t>Sophie Lancaster murder: Are young people still scared to be goths?</w:t>
      </w:r>
      <w:r w:rsidR="004F1A24" w:rsidRPr="00CB2D0A">
        <w:rPr>
          <w:rFonts w:ascii="Arial" w:hAnsi="Arial" w:cs="Arial"/>
          <w:i/>
          <w:iCs/>
          <w:sz w:val="24"/>
          <w:szCs w:val="24"/>
        </w:rPr>
        <w:t>.</w:t>
      </w:r>
      <w:r w:rsidR="002E0325" w:rsidRPr="00CB2D0A">
        <w:rPr>
          <w:rFonts w:ascii="Arial" w:hAnsi="Arial" w:cs="Arial"/>
          <w:sz w:val="24"/>
          <w:szCs w:val="24"/>
        </w:rPr>
        <w:t xml:space="preserve"> Available at:</w:t>
      </w:r>
      <w:r w:rsidRPr="00CB2D0A">
        <w:rPr>
          <w:rFonts w:ascii="Arial" w:hAnsi="Arial" w:cs="Arial"/>
          <w:sz w:val="24"/>
          <w:szCs w:val="24"/>
        </w:rPr>
        <w:t xml:space="preserve"> </w:t>
      </w:r>
    </w:p>
    <w:p w14:paraId="1E7AA726" w14:textId="012809DB" w:rsidR="000821E5" w:rsidRPr="00CB2D0A" w:rsidRDefault="00CB2D0A" w:rsidP="00CB2D0A">
      <w:pPr>
        <w:spacing w:line="360" w:lineRule="auto"/>
        <w:rPr>
          <w:rStyle w:val="Hyperlink"/>
          <w:rFonts w:ascii="Arial" w:hAnsi="Arial" w:cs="Arial"/>
          <w:b/>
          <w:bCs/>
          <w:sz w:val="24"/>
          <w:szCs w:val="24"/>
        </w:rPr>
      </w:pPr>
      <w:hyperlink r:id="rId57" w:history="1">
        <w:r w:rsidR="000821E5" w:rsidRPr="00CB2D0A">
          <w:rPr>
            <w:rStyle w:val="Hyperlink"/>
            <w:rFonts w:ascii="Arial" w:hAnsi="Arial" w:cs="Arial"/>
            <w:b/>
            <w:bCs/>
            <w:sz w:val="24"/>
            <w:szCs w:val="24"/>
          </w:rPr>
          <w:t>https://www.bbc.co.uk/news/uk-40628457</w:t>
        </w:r>
      </w:hyperlink>
    </w:p>
    <w:p w14:paraId="7EBCB858" w14:textId="77777777" w:rsidR="002E0325" w:rsidRPr="00CB2D0A" w:rsidRDefault="002E0325" w:rsidP="00CB2D0A">
      <w:pPr>
        <w:spacing w:line="360" w:lineRule="auto"/>
        <w:rPr>
          <w:rFonts w:ascii="Arial" w:hAnsi="Arial" w:cs="Arial"/>
          <w:sz w:val="24"/>
          <w:szCs w:val="24"/>
        </w:rPr>
      </w:pPr>
      <w:r w:rsidRPr="00CB2D0A">
        <w:rPr>
          <w:rFonts w:ascii="Arial" w:hAnsi="Arial" w:cs="Arial"/>
          <w:sz w:val="24"/>
          <w:szCs w:val="24"/>
        </w:rPr>
        <w:t>(Accessed 01/01/2022)</w:t>
      </w:r>
    </w:p>
    <w:p w14:paraId="40BE33D2" w14:textId="77777777" w:rsidR="00040CCB" w:rsidRPr="00CB2D0A" w:rsidRDefault="00040CCB" w:rsidP="00CB2D0A">
      <w:pPr>
        <w:spacing w:line="360" w:lineRule="auto"/>
        <w:rPr>
          <w:rFonts w:ascii="Arial" w:hAnsi="Arial" w:cs="Arial"/>
          <w:sz w:val="24"/>
          <w:szCs w:val="24"/>
        </w:rPr>
      </w:pPr>
    </w:p>
    <w:p w14:paraId="248187A2"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Safe4Me. (no date). </w:t>
      </w:r>
      <w:r w:rsidRPr="00CB2D0A">
        <w:rPr>
          <w:rFonts w:ascii="Arial" w:hAnsi="Arial" w:cs="Arial"/>
          <w:i/>
          <w:iCs/>
          <w:sz w:val="24"/>
          <w:szCs w:val="24"/>
        </w:rPr>
        <w:t>Knife Crime</w:t>
      </w:r>
      <w:r w:rsidRPr="00CB2D0A">
        <w:rPr>
          <w:rFonts w:ascii="Arial" w:hAnsi="Arial" w:cs="Arial"/>
          <w:sz w:val="24"/>
          <w:szCs w:val="24"/>
        </w:rPr>
        <w:t>. Available at:</w:t>
      </w:r>
    </w:p>
    <w:p w14:paraId="183D11FE" w14:textId="77777777" w:rsidR="00040CCB" w:rsidRPr="00CB2D0A" w:rsidRDefault="00040CCB" w:rsidP="00CB2D0A">
      <w:pPr>
        <w:spacing w:line="360" w:lineRule="auto"/>
        <w:rPr>
          <w:rFonts w:ascii="Arial" w:hAnsi="Arial" w:cs="Arial"/>
          <w:sz w:val="24"/>
          <w:szCs w:val="24"/>
        </w:rPr>
      </w:pPr>
      <w:hyperlink r:id="rId58" w:history="1">
        <w:r w:rsidRPr="00CB2D0A">
          <w:rPr>
            <w:rStyle w:val="Hyperlink"/>
            <w:rFonts w:ascii="Arial" w:hAnsi="Arial" w:cs="Arial"/>
            <w:sz w:val="24"/>
            <w:szCs w:val="24"/>
          </w:rPr>
          <w:t>https://www.safe4me.co.uk/portfolio/knife-crime/</w:t>
        </w:r>
      </w:hyperlink>
    </w:p>
    <w:p w14:paraId="79E80354"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27/03/2022)</w:t>
      </w:r>
    </w:p>
    <w:p w14:paraId="5BBD61E9" w14:textId="77777777" w:rsidR="007279B3" w:rsidRPr="00CB2D0A" w:rsidRDefault="007279B3" w:rsidP="00CB2D0A">
      <w:pPr>
        <w:spacing w:line="360" w:lineRule="auto"/>
        <w:rPr>
          <w:rFonts w:ascii="Arial" w:hAnsi="Arial" w:cs="Arial"/>
          <w:sz w:val="24"/>
          <w:szCs w:val="24"/>
        </w:rPr>
      </w:pPr>
    </w:p>
    <w:p w14:paraId="3826C4E8" w14:textId="77777777" w:rsidR="00040CCB" w:rsidRPr="00CB2D0A" w:rsidRDefault="00040CCB" w:rsidP="00CB2D0A">
      <w:pPr>
        <w:spacing w:line="360" w:lineRule="auto"/>
        <w:rPr>
          <w:rFonts w:ascii="Arial" w:hAnsi="Arial" w:cs="Arial"/>
          <w:sz w:val="24"/>
          <w:szCs w:val="24"/>
        </w:rPr>
      </w:pPr>
      <w:proofErr w:type="spellStart"/>
      <w:r w:rsidRPr="00CB2D0A">
        <w:rPr>
          <w:rFonts w:ascii="Arial" w:hAnsi="Arial" w:cs="Arial"/>
          <w:sz w:val="24"/>
          <w:szCs w:val="24"/>
        </w:rPr>
        <w:t>Shead.S</w:t>
      </w:r>
      <w:proofErr w:type="spellEnd"/>
      <w:r w:rsidRPr="00CB2D0A">
        <w:rPr>
          <w:rFonts w:ascii="Arial" w:hAnsi="Arial" w:cs="Arial"/>
          <w:sz w:val="24"/>
          <w:szCs w:val="24"/>
        </w:rPr>
        <w:t xml:space="preserve">. (2019). </w:t>
      </w:r>
      <w:r w:rsidRPr="00CB2D0A">
        <w:rPr>
          <w:rFonts w:ascii="Arial" w:hAnsi="Arial" w:cs="Arial"/>
          <w:i/>
          <w:iCs/>
          <w:sz w:val="24"/>
          <w:szCs w:val="24"/>
        </w:rPr>
        <w:t>TikTok used by Islamic State to spread propaganda videos.</w:t>
      </w:r>
      <w:r w:rsidRPr="00CB2D0A">
        <w:rPr>
          <w:rFonts w:ascii="Arial" w:hAnsi="Arial" w:cs="Arial"/>
          <w:sz w:val="24"/>
          <w:szCs w:val="24"/>
        </w:rPr>
        <w:t xml:space="preserve"> Available at:</w:t>
      </w:r>
    </w:p>
    <w:p w14:paraId="425CD6FE" w14:textId="77777777" w:rsidR="00040CCB" w:rsidRPr="00CB2D0A" w:rsidRDefault="00040CCB" w:rsidP="00CB2D0A">
      <w:pPr>
        <w:spacing w:line="360" w:lineRule="auto"/>
        <w:rPr>
          <w:rFonts w:ascii="Arial" w:hAnsi="Arial" w:cs="Arial"/>
          <w:b/>
          <w:bCs/>
          <w:sz w:val="24"/>
          <w:szCs w:val="24"/>
        </w:rPr>
      </w:pPr>
      <w:hyperlink r:id="rId59" w:history="1">
        <w:r w:rsidRPr="00CB2D0A">
          <w:rPr>
            <w:rStyle w:val="Hyperlink"/>
            <w:rFonts w:ascii="Arial" w:hAnsi="Arial" w:cs="Arial"/>
            <w:b/>
            <w:bCs/>
            <w:sz w:val="24"/>
            <w:szCs w:val="24"/>
          </w:rPr>
          <w:t>https://www.bbc.co.uk/news/technology-50138740</w:t>
        </w:r>
      </w:hyperlink>
    </w:p>
    <w:p w14:paraId="7EB09886"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lastRenderedPageBreak/>
        <w:t>(Accessed 26/03/2022)</w:t>
      </w:r>
    </w:p>
    <w:p w14:paraId="18E972C5" w14:textId="77777777" w:rsidR="00040CCB" w:rsidRPr="00CB2D0A" w:rsidRDefault="00040CCB" w:rsidP="00CB2D0A">
      <w:pPr>
        <w:spacing w:line="360" w:lineRule="auto"/>
        <w:rPr>
          <w:rFonts w:ascii="Arial" w:hAnsi="Arial" w:cs="Arial"/>
          <w:b/>
          <w:bCs/>
          <w:sz w:val="24"/>
          <w:szCs w:val="24"/>
        </w:rPr>
      </w:pPr>
    </w:p>
    <w:p w14:paraId="4EE49D92"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Townsend.M. (2018). </w:t>
      </w:r>
      <w:r w:rsidRPr="00CB2D0A">
        <w:rPr>
          <w:rFonts w:ascii="Arial" w:hAnsi="Arial" w:cs="Arial"/>
          <w:i/>
          <w:iCs/>
          <w:sz w:val="24"/>
          <w:szCs w:val="24"/>
        </w:rPr>
        <w:t>The core Isis manual that twisted Islam legitimise barbarity</w:t>
      </w:r>
      <w:r w:rsidRPr="00CB2D0A">
        <w:rPr>
          <w:rFonts w:ascii="Arial" w:hAnsi="Arial" w:cs="Arial"/>
          <w:sz w:val="24"/>
          <w:szCs w:val="24"/>
        </w:rPr>
        <w:t>. Available at:</w:t>
      </w:r>
    </w:p>
    <w:p w14:paraId="337DD81C" w14:textId="77777777" w:rsidR="00040CCB" w:rsidRPr="00CB2D0A" w:rsidRDefault="00040CCB" w:rsidP="00CB2D0A">
      <w:pPr>
        <w:spacing w:line="360" w:lineRule="auto"/>
        <w:rPr>
          <w:rFonts w:ascii="Arial" w:hAnsi="Arial" w:cs="Arial"/>
          <w:b/>
          <w:bCs/>
          <w:sz w:val="24"/>
          <w:szCs w:val="24"/>
        </w:rPr>
      </w:pPr>
      <w:hyperlink r:id="rId60" w:history="1">
        <w:r w:rsidRPr="00CB2D0A">
          <w:rPr>
            <w:rStyle w:val="Hyperlink"/>
            <w:rFonts w:ascii="Arial" w:hAnsi="Arial" w:cs="Arial"/>
            <w:b/>
            <w:bCs/>
            <w:sz w:val="24"/>
            <w:szCs w:val="24"/>
          </w:rPr>
          <w:t>https://www.theguardian.com/world/2018/may/12/isis-jihadist-manual-analysed-rebutted-by-islamic-scholar</w:t>
        </w:r>
      </w:hyperlink>
    </w:p>
    <w:p w14:paraId="7DD87D7D"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27/03/2022)</w:t>
      </w:r>
    </w:p>
    <w:p w14:paraId="4CE49D3A" w14:textId="77777777" w:rsidR="0010512F" w:rsidRPr="00CB2D0A" w:rsidRDefault="0010512F" w:rsidP="00CB2D0A">
      <w:pPr>
        <w:spacing w:line="360" w:lineRule="auto"/>
        <w:rPr>
          <w:rFonts w:ascii="Arial" w:hAnsi="Arial" w:cs="Arial"/>
          <w:b/>
          <w:bCs/>
          <w:sz w:val="24"/>
          <w:szCs w:val="24"/>
        </w:rPr>
      </w:pPr>
    </w:p>
    <w:p w14:paraId="17185C83"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 xml:space="preserve">US GOV. (2022). </w:t>
      </w:r>
      <w:r w:rsidRPr="00CB2D0A">
        <w:rPr>
          <w:rFonts w:ascii="Arial" w:hAnsi="Arial" w:cs="Arial"/>
          <w:i/>
          <w:iCs/>
          <w:sz w:val="24"/>
          <w:szCs w:val="24"/>
        </w:rPr>
        <w:t>Statement by the Global Coalition on Countering Daesh/ISIS Globally</w:t>
      </w:r>
      <w:r w:rsidRPr="00CB2D0A">
        <w:rPr>
          <w:rFonts w:ascii="Arial" w:hAnsi="Arial" w:cs="Arial"/>
          <w:sz w:val="24"/>
          <w:szCs w:val="24"/>
        </w:rPr>
        <w:t>. Available at:</w:t>
      </w:r>
    </w:p>
    <w:p w14:paraId="1CA1DBE4" w14:textId="77777777" w:rsidR="00040CCB" w:rsidRPr="00CB2D0A" w:rsidRDefault="00040CCB" w:rsidP="00CB2D0A">
      <w:pPr>
        <w:spacing w:line="360" w:lineRule="auto"/>
        <w:rPr>
          <w:rFonts w:ascii="Arial" w:hAnsi="Arial" w:cs="Arial"/>
          <w:sz w:val="24"/>
          <w:szCs w:val="24"/>
        </w:rPr>
      </w:pPr>
      <w:hyperlink r:id="rId61" w:history="1">
        <w:r w:rsidRPr="00CB2D0A">
          <w:rPr>
            <w:rStyle w:val="Hyperlink"/>
            <w:rFonts w:ascii="Arial" w:hAnsi="Arial" w:cs="Arial"/>
            <w:sz w:val="24"/>
            <w:szCs w:val="24"/>
          </w:rPr>
          <w:t>https://www.state.gov/statement-by-the-global-coalition-on-countering-daesh-isis-globally/</w:t>
        </w:r>
      </w:hyperlink>
    </w:p>
    <w:p w14:paraId="087D8C8D" w14:textId="77777777" w:rsidR="00040CCB" w:rsidRPr="00CB2D0A" w:rsidRDefault="00040CCB" w:rsidP="00CB2D0A">
      <w:pPr>
        <w:spacing w:line="360" w:lineRule="auto"/>
        <w:rPr>
          <w:rFonts w:ascii="Arial" w:hAnsi="Arial" w:cs="Arial"/>
          <w:sz w:val="24"/>
          <w:szCs w:val="24"/>
        </w:rPr>
      </w:pPr>
      <w:r w:rsidRPr="00CB2D0A">
        <w:rPr>
          <w:rFonts w:ascii="Arial" w:hAnsi="Arial" w:cs="Arial"/>
          <w:sz w:val="24"/>
          <w:szCs w:val="24"/>
        </w:rPr>
        <w:t>(Accessed 27/03/2022)</w:t>
      </w:r>
    </w:p>
    <w:p w14:paraId="204E8247" w14:textId="77777777" w:rsidR="00530350" w:rsidRPr="00CB2D0A" w:rsidRDefault="00530350" w:rsidP="00CB2D0A">
      <w:pPr>
        <w:spacing w:line="360" w:lineRule="auto"/>
        <w:rPr>
          <w:rFonts w:ascii="Arial" w:hAnsi="Arial" w:cs="Arial"/>
          <w:sz w:val="24"/>
          <w:szCs w:val="24"/>
        </w:rPr>
      </w:pPr>
    </w:p>
    <w:p w14:paraId="528B59FB" w14:textId="6511C82B" w:rsidR="00D83C09" w:rsidRPr="00CB2D0A" w:rsidRDefault="00D83C09" w:rsidP="00CB2D0A">
      <w:pPr>
        <w:spacing w:line="360" w:lineRule="auto"/>
        <w:rPr>
          <w:rFonts w:ascii="Arial" w:hAnsi="Arial" w:cs="Arial"/>
          <w:sz w:val="24"/>
          <w:szCs w:val="24"/>
        </w:rPr>
      </w:pPr>
      <w:r w:rsidRPr="00CB2D0A">
        <w:rPr>
          <w:rFonts w:ascii="Arial" w:hAnsi="Arial" w:cs="Arial"/>
          <w:sz w:val="24"/>
          <w:szCs w:val="24"/>
        </w:rPr>
        <w:br w:type="page"/>
      </w:r>
    </w:p>
    <w:p w14:paraId="405AFF97" w14:textId="77777777" w:rsidR="00852523" w:rsidRDefault="00852523"/>
    <w:p w14:paraId="45690879" w14:textId="77777777" w:rsidR="008A6EA4" w:rsidRDefault="008A6EA4"/>
    <w:p w14:paraId="33880A1E" w14:textId="77777777" w:rsidR="00E07187" w:rsidRDefault="00E07187"/>
    <w:p w14:paraId="65B36DB7" w14:textId="77777777" w:rsidR="00F42816" w:rsidRPr="00027205" w:rsidRDefault="00F42816"/>
    <w:sectPr w:rsidR="00F42816" w:rsidRPr="00027205" w:rsidSect="007C23E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B4AAD"/>
    <w:multiLevelType w:val="multilevel"/>
    <w:tmpl w:val="1A465FAA"/>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519"/>
    <w:rsid w:val="000027B7"/>
    <w:rsid w:val="00006888"/>
    <w:rsid w:val="00014A47"/>
    <w:rsid w:val="00022A91"/>
    <w:rsid w:val="00027205"/>
    <w:rsid w:val="00035FE8"/>
    <w:rsid w:val="00036BCC"/>
    <w:rsid w:val="00040CCB"/>
    <w:rsid w:val="00041871"/>
    <w:rsid w:val="0004450A"/>
    <w:rsid w:val="00047DFA"/>
    <w:rsid w:val="00056468"/>
    <w:rsid w:val="00071B29"/>
    <w:rsid w:val="00076AE7"/>
    <w:rsid w:val="000821E5"/>
    <w:rsid w:val="000832B2"/>
    <w:rsid w:val="000A2EB8"/>
    <w:rsid w:val="000B1ED6"/>
    <w:rsid w:val="000B34E5"/>
    <w:rsid w:val="000B41CB"/>
    <w:rsid w:val="000C0A89"/>
    <w:rsid w:val="000C19BB"/>
    <w:rsid w:val="000C2264"/>
    <w:rsid w:val="000C305E"/>
    <w:rsid w:val="000D28E2"/>
    <w:rsid w:val="000D45EF"/>
    <w:rsid w:val="000E3E6D"/>
    <w:rsid w:val="000E6E54"/>
    <w:rsid w:val="000F04D2"/>
    <w:rsid w:val="000F0500"/>
    <w:rsid w:val="000F1137"/>
    <w:rsid w:val="0010512F"/>
    <w:rsid w:val="00105698"/>
    <w:rsid w:val="00120422"/>
    <w:rsid w:val="00124165"/>
    <w:rsid w:val="00126D6B"/>
    <w:rsid w:val="00132969"/>
    <w:rsid w:val="0013334A"/>
    <w:rsid w:val="0013366F"/>
    <w:rsid w:val="00136175"/>
    <w:rsid w:val="00141E40"/>
    <w:rsid w:val="00143519"/>
    <w:rsid w:val="00162A90"/>
    <w:rsid w:val="00166AC8"/>
    <w:rsid w:val="00167BAF"/>
    <w:rsid w:val="00176FD3"/>
    <w:rsid w:val="00182412"/>
    <w:rsid w:val="0019594F"/>
    <w:rsid w:val="001A4080"/>
    <w:rsid w:val="001A6D41"/>
    <w:rsid w:val="001A7450"/>
    <w:rsid w:val="001C214F"/>
    <w:rsid w:val="001C28DB"/>
    <w:rsid w:val="001D160C"/>
    <w:rsid w:val="001D2F6F"/>
    <w:rsid w:val="001E330A"/>
    <w:rsid w:val="001E4519"/>
    <w:rsid w:val="001E67D7"/>
    <w:rsid w:val="001F4459"/>
    <w:rsid w:val="0020263C"/>
    <w:rsid w:val="00202BAA"/>
    <w:rsid w:val="00206DE2"/>
    <w:rsid w:val="00207A62"/>
    <w:rsid w:val="00217AF3"/>
    <w:rsid w:val="00220280"/>
    <w:rsid w:val="00222D92"/>
    <w:rsid w:val="002306F6"/>
    <w:rsid w:val="00250CC5"/>
    <w:rsid w:val="00251D65"/>
    <w:rsid w:val="00260C5B"/>
    <w:rsid w:val="00261D3D"/>
    <w:rsid w:val="002630F1"/>
    <w:rsid w:val="002630FB"/>
    <w:rsid w:val="00264B96"/>
    <w:rsid w:val="002674C3"/>
    <w:rsid w:val="002831C0"/>
    <w:rsid w:val="00284593"/>
    <w:rsid w:val="0028527A"/>
    <w:rsid w:val="00292FDA"/>
    <w:rsid w:val="0029781A"/>
    <w:rsid w:val="002A42B9"/>
    <w:rsid w:val="002A5338"/>
    <w:rsid w:val="002C626A"/>
    <w:rsid w:val="002D086B"/>
    <w:rsid w:val="002D6A1C"/>
    <w:rsid w:val="002E0325"/>
    <w:rsid w:val="0030140A"/>
    <w:rsid w:val="00301CB2"/>
    <w:rsid w:val="00310A21"/>
    <w:rsid w:val="003131F7"/>
    <w:rsid w:val="00320E74"/>
    <w:rsid w:val="00322860"/>
    <w:rsid w:val="00331613"/>
    <w:rsid w:val="00341A3A"/>
    <w:rsid w:val="0034215C"/>
    <w:rsid w:val="0034541C"/>
    <w:rsid w:val="00346EB4"/>
    <w:rsid w:val="00347D71"/>
    <w:rsid w:val="00351F30"/>
    <w:rsid w:val="00353E77"/>
    <w:rsid w:val="00363BBE"/>
    <w:rsid w:val="00363F05"/>
    <w:rsid w:val="00374B14"/>
    <w:rsid w:val="00374D54"/>
    <w:rsid w:val="00374DA6"/>
    <w:rsid w:val="00375725"/>
    <w:rsid w:val="00376BFD"/>
    <w:rsid w:val="00383D70"/>
    <w:rsid w:val="003846B9"/>
    <w:rsid w:val="00390F56"/>
    <w:rsid w:val="00393482"/>
    <w:rsid w:val="00394142"/>
    <w:rsid w:val="003967B8"/>
    <w:rsid w:val="003A157E"/>
    <w:rsid w:val="003A15D6"/>
    <w:rsid w:val="003A27B2"/>
    <w:rsid w:val="003A449C"/>
    <w:rsid w:val="003A4FA5"/>
    <w:rsid w:val="003B1A0F"/>
    <w:rsid w:val="003C35CA"/>
    <w:rsid w:val="003D3AD0"/>
    <w:rsid w:val="003D73E0"/>
    <w:rsid w:val="003F09F9"/>
    <w:rsid w:val="003F7A0B"/>
    <w:rsid w:val="0040127B"/>
    <w:rsid w:val="00402EF4"/>
    <w:rsid w:val="00403A62"/>
    <w:rsid w:val="00403AF7"/>
    <w:rsid w:val="004046F2"/>
    <w:rsid w:val="00411244"/>
    <w:rsid w:val="00414C22"/>
    <w:rsid w:val="00422BD4"/>
    <w:rsid w:val="00430685"/>
    <w:rsid w:val="00430692"/>
    <w:rsid w:val="0043131B"/>
    <w:rsid w:val="00435FE9"/>
    <w:rsid w:val="00447CB2"/>
    <w:rsid w:val="00457719"/>
    <w:rsid w:val="00457BC1"/>
    <w:rsid w:val="0046456D"/>
    <w:rsid w:val="00464DDD"/>
    <w:rsid w:val="00467808"/>
    <w:rsid w:val="00467C9A"/>
    <w:rsid w:val="004807F4"/>
    <w:rsid w:val="00487728"/>
    <w:rsid w:val="004905F1"/>
    <w:rsid w:val="004928D7"/>
    <w:rsid w:val="004A7786"/>
    <w:rsid w:val="004C020E"/>
    <w:rsid w:val="004C0B59"/>
    <w:rsid w:val="004C26A7"/>
    <w:rsid w:val="004C2D23"/>
    <w:rsid w:val="004C4C46"/>
    <w:rsid w:val="004D18CC"/>
    <w:rsid w:val="004E35F1"/>
    <w:rsid w:val="004E6462"/>
    <w:rsid w:val="004F0C50"/>
    <w:rsid w:val="004F0FB4"/>
    <w:rsid w:val="004F1A24"/>
    <w:rsid w:val="004F5535"/>
    <w:rsid w:val="004F697C"/>
    <w:rsid w:val="00503D8B"/>
    <w:rsid w:val="00510040"/>
    <w:rsid w:val="005138EF"/>
    <w:rsid w:val="00513960"/>
    <w:rsid w:val="00514A22"/>
    <w:rsid w:val="0052097B"/>
    <w:rsid w:val="005222BC"/>
    <w:rsid w:val="00530350"/>
    <w:rsid w:val="005322DD"/>
    <w:rsid w:val="005328F3"/>
    <w:rsid w:val="005370BA"/>
    <w:rsid w:val="005434C5"/>
    <w:rsid w:val="0055659B"/>
    <w:rsid w:val="005578E5"/>
    <w:rsid w:val="0056197E"/>
    <w:rsid w:val="00577BBB"/>
    <w:rsid w:val="005905D3"/>
    <w:rsid w:val="00592D60"/>
    <w:rsid w:val="005958EE"/>
    <w:rsid w:val="005A1047"/>
    <w:rsid w:val="005A11AD"/>
    <w:rsid w:val="005C029D"/>
    <w:rsid w:val="005C3953"/>
    <w:rsid w:val="005E1BBE"/>
    <w:rsid w:val="005F0D8F"/>
    <w:rsid w:val="005F5EC7"/>
    <w:rsid w:val="00606966"/>
    <w:rsid w:val="00606D92"/>
    <w:rsid w:val="00610F7A"/>
    <w:rsid w:val="00613232"/>
    <w:rsid w:val="00613B82"/>
    <w:rsid w:val="006421A3"/>
    <w:rsid w:val="00643A00"/>
    <w:rsid w:val="00645898"/>
    <w:rsid w:val="00657522"/>
    <w:rsid w:val="0066260D"/>
    <w:rsid w:val="006628BE"/>
    <w:rsid w:val="00665C17"/>
    <w:rsid w:val="006706F9"/>
    <w:rsid w:val="006711BF"/>
    <w:rsid w:val="0067583F"/>
    <w:rsid w:val="00680CF7"/>
    <w:rsid w:val="006817E2"/>
    <w:rsid w:val="00686641"/>
    <w:rsid w:val="00686BF0"/>
    <w:rsid w:val="006A1D95"/>
    <w:rsid w:val="006B0D77"/>
    <w:rsid w:val="006B1A0C"/>
    <w:rsid w:val="006C472B"/>
    <w:rsid w:val="006C4F52"/>
    <w:rsid w:val="006C5EB8"/>
    <w:rsid w:val="006C729C"/>
    <w:rsid w:val="006C7397"/>
    <w:rsid w:val="006D4894"/>
    <w:rsid w:val="006D54F1"/>
    <w:rsid w:val="006E029A"/>
    <w:rsid w:val="006E2AEA"/>
    <w:rsid w:val="006E2BEB"/>
    <w:rsid w:val="006E3682"/>
    <w:rsid w:val="00712260"/>
    <w:rsid w:val="00712453"/>
    <w:rsid w:val="00715E8C"/>
    <w:rsid w:val="00716E2F"/>
    <w:rsid w:val="00717947"/>
    <w:rsid w:val="00721B39"/>
    <w:rsid w:val="00721B3E"/>
    <w:rsid w:val="0072372B"/>
    <w:rsid w:val="00723E8F"/>
    <w:rsid w:val="00725609"/>
    <w:rsid w:val="007279B3"/>
    <w:rsid w:val="00727B10"/>
    <w:rsid w:val="00731A09"/>
    <w:rsid w:val="007330B5"/>
    <w:rsid w:val="00736C90"/>
    <w:rsid w:val="0074208E"/>
    <w:rsid w:val="00751060"/>
    <w:rsid w:val="0075442D"/>
    <w:rsid w:val="00767763"/>
    <w:rsid w:val="0077074F"/>
    <w:rsid w:val="0077136F"/>
    <w:rsid w:val="007831E9"/>
    <w:rsid w:val="00792243"/>
    <w:rsid w:val="00794770"/>
    <w:rsid w:val="007A3528"/>
    <w:rsid w:val="007A7592"/>
    <w:rsid w:val="007A7E57"/>
    <w:rsid w:val="007B254B"/>
    <w:rsid w:val="007B2731"/>
    <w:rsid w:val="007B563F"/>
    <w:rsid w:val="007B71FA"/>
    <w:rsid w:val="007C23E5"/>
    <w:rsid w:val="007C753E"/>
    <w:rsid w:val="007C758B"/>
    <w:rsid w:val="007D0BB7"/>
    <w:rsid w:val="007D203C"/>
    <w:rsid w:val="007E1D59"/>
    <w:rsid w:val="007E332A"/>
    <w:rsid w:val="007E3E54"/>
    <w:rsid w:val="007F37D3"/>
    <w:rsid w:val="007F6102"/>
    <w:rsid w:val="007F776A"/>
    <w:rsid w:val="008005AA"/>
    <w:rsid w:val="00811204"/>
    <w:rsid w:val="00812703"/>
    <w:rsid w:val="008147CE"/>
    <w:rsid w:val="008176C6"/>
    <w:rsid w:val="00817F5F"/>
    <w:rsid w:val="0082560D"/>
    <w:rsid w:val="0082701C"/>
    <w:rsid w:val="00830E41"/>
    <w:rsid w:val="008332DE"/>
    <w:rsid w:val="0083470F"/>
    <w:rsid w:val="00843733"/>
    <w:rsid w:val="00843A81"/>
    <w:rsid w:val="00845D7C"/>
    <w:rsid w:val="00852523"/>
    <w:rsid w:val="00853BEA"/>
    <w:rsid w:val="00856942"/>
    <w:rsid w:val="0086340B"/>
    <w:rsid w:val="0087659E"/>
    <w:rsid w:val="00877D40"/>
    <w:rsid w:val="00880811"/>
    <w:rsid w:val="00881E15"/>
    <w:rsid w:val="00884701"/>
    <w:rsid w:val="008878D8"/>
    <w:rsid w:val="008A444D"/>
    <w:rsid w:val="008A6100"/>
    <w:rsid w:val="008A6829"/>
    <w:rsid w:val="008A6EA4"/>
    <w:rsid w:val="008A79F1"/>
    <w:rsid w:val="008B2C42"/>
    <w:rsid w:val="008B3D8B"/>
    <w:rsid w:val="008B48F2"/>
    <w:rsid w:val="008B5356"/>
    <w:rsid w:val="008C095A"/>
    <w:rsid w:val="008C4687"/>
    <w:rsid w:val="008D731A"/>
    <w:rsid w:val="008E2670"/>
    <w:rsid w:val="008E27CD"/>
    <w:rsid w:val="008E3F90"/>
    <w:rsid w:val="008E6306"/>
    <w:rsid w:val="008E6E03"/>
    <w:rsid w:val="0090325F"/>
    <w:rsid w:val="00904977"/>
    <w:rsid w:val="00917CE4"/>
    <w:rsid w:val="009212DB"/>
    <w:rsid w:val="0092714F"/>
    <w:rsid w:val="0093093D"/>
    <w:rsid w:val="0093185D"/>
    <w:rsid w:val="00933AD4"/>
    <w:rsid w:val="00935E71"/>
    <w:rsid w:val="009370EE"/>
    <w:rsid w:val="00947468"/>
    <w:rsid w:val="009502EF"/>
    <w:rsid w:val="0095792E"/>
    <w:rsid w:val="0096053E"/>
    <w:rsid w:val="00963A4A"/>
    <w:rsid w:val="00975700"/>
    <w:rsid w:val="00980988"/>
    <w:rsid w:val="00982FB8"/>
    <w:rsid w:val="0098398E"/>
    <w:rsid w:val="00983AA9"/>
    <w:rsid w:val="009859B8"/>
    <w:rsid w:val="009904E1"/>
    <w:rsid w:val="009A12BA"/>
    <w:rsid w:val="009A529F"/>
    <w:rsid w:val="009B1CE3"/>
    <w:rsid w:val="009C0D86"/>
    <w:rsid w:val="009D1ABC"/>
    <w:rsid w:val="009D2F7A"/>
    <w:rsid w:val="009D3EAF"/>
    <w:rsid w:val="009D542E"/>
    <w:rsid w:val="009D69A9"/>
    <w:rsid w:val="009D7F4F"/>
    <w:rsid w:val="009D7FB5"/>
    <w:rsid w:val="009E43DA"/>
    <w:rsid w:val="009F4C1D"/>
    <w:rsid w:val="009F4FFC"/>
    <w:rsid w:val="00A01E0C"/>
    <w:rsid w:val="00A04E23"/>
    <w:rsid w:val="00A24027"/>
    <w:rsid w:val="00A36933"/>
    <w:rsid w:val="00A4563D"/>
    <w:rsid w:val="00A46D3D"/>
    <w:rsid w:val="00A47100"/>
    <w:rsid w:val="00A51E15"/>
    <w:rsid w:val="00A54573"/>
    <w:rsid w:val="00A55AF9"/>
    <w:rsid w:val="00A82025"/>
    <w:rsid w:val="00A833C2"/>
    <w:rsid w:val="00A835B3"/>
    <w:rsid w:val="00A85386"/>
    <w:rsid w:val="00A8547E"/>
    <w:rsid w:val="00A865A1"/>
    <w:rsid w:val="00A90DC7"/>
    <w:rsid w:val="00A92DDF"/>
    <w:rsid w:val="00A9515C"/>
    <w:rsid w:val="00AA0AC1"/>
    <w:rsid w:val="00AA347D"/>
    <w:rsid w:val="00AA40B3"/>
    <w:rsid w:val="00AA4FEB"/>
    <w:rsid w:val="00AC0DF7"/>
    <w:rsid w:val="00AC7B73"/>
    <w:rsid w:val="00AD3059"/>
    <w:rsid w:val="00AD4779"/>
    <w:rsid w:val="00AE1E19"/>
    <w:rsid w:val="00AF12A3"/>
    <w:rsid w:val="00AF5936"/>
    <w:rsid w:val="00AF6729"/>
    <w:rsid w:val="00AF72C0"/>
    <w:rsid w:val="00B05633"/>
    <w:rsid w:val="00B06899"/>
    <w:rsid w:val="00B07149"/>
    <w:rsid w:val="00B11D22"/>
    <w:rsid w:val="00B300C3"/>
    <w:rsid w:val="00B625B2"/>
    <w:rsid w:val="00B70155"/>
    <w:rsid w:val="00B70593"/>
    <w:rsid w:val="00B72EA8"/>
    <w:rsid w:val="00B77D8E"/>
    <w:rsid w:val="00B81D54"/>
    <w:rsid w:val="00B835CB"/>
    <w:rsid w:val="00BA2428"/>
    <w:rsid w:val="00BA60BC"/>
    <w:rsid w:val="00BA79AD"/>
    <w:rsid w:val="00BB2901"/>
    <w:rsid w:val="00BC6285"/>
    <w:rsid w:val="00BC7FBD"/>
    <w:rsid w:val="00BD30E1"/>
    <w:rsid w:val="00BE0547"/>
    <w:rsid w:val="00BE4752"/>
    <w:rsid w:val="00BE5FF2"/>
    <w:rsid w:val="00BE7EA9"/>
    <w:rsid w:val="00BF0290"/>
    <w:rsid w:val="00BF12E7"/>
    <w:rsid w:val="00BF2CDA"/>
    <w:rsid w:val="00C10B62"/>
    <w:rsid w:val="00C158CA"/>
    <w:rsid w:val="00C15CE4"/>
    <w:rsid w:val="00C31597"/>
    <w:rsid w:val="00C31B1D"/>
    <w:rsid w:val="00C3318D"/>
    <w:rsid w:val="00C411FA"/>
    <w:rsid w:val="00C5411A"/>
    <w:rsid w:val="00C5500C"/>
    <w:rsid w:val="00C57F06"/>
    <w:rsid w:val="00C6310E"/>
    <w:rsid w:val="00C812FF"/>
    <w:rsid w:val="00C900E7"/>
    <w:rsid w:val="00CB1639"/>
    <w:rsid w:val="00CB1AFD"/>
    <w:rsid w:val="00CB2D0A"/>
    <w:rsid w:val="00CB44CD"/>
    <w:rsid w:val="00CB507E"/>
    <w:rsid w:val="00CB5DAB"/>
    <w:rsid w:val="00CC137E"/>
    <w:rsid w:val="00CC2A92"/>
    <w:rsid w:val="00CC32B6"/>
    <w:rsid w:val="00CF2CDC"/>
    <w:rsid w:val="00CF463F"/>
    <w:rsid w:val="00CF46DD"/>
    <w:rsid w:val="00CF5FDC"/>
    <w:rsid w:val="00CF7C6A"/>
    <w:rsid w:val="00D000A9"/>
    <w:rsid w:val="00D1069C"/>
    <w:rsid w:val="00D1428C"/>
    <w:rsid w:val="00D14BD5"/>
    <w:rsid w:val="00D257CB"/>
    <w:rsid w:val="00D2678A"/>
    <w:rsid w:val="00D36085"/>
    <w:rsid w:val="00D429E6"/>
    <w:rsid w:val="00D441E4"/>
    <w:rsid w:val="00D4671E"/>
    <w:rsid w:val="00D54EBC"/>
    <w:rsid w:val="00D62527"/>
    <w:rsid w:val="00D647F2"/>
    <w:rsid w:val="00D65652"/>
    <w:rsid w:val="00D70974"/>
    <w:rsid w:val="00D73B40"/>
    <w:rsid w:val="00D77115"/>
    <w:rsid w:val="00D772B9"/>
    <w:rsid w:val="00D83C09"/>
    <w:rsid w:val="00D913B4"/>
    <w:rsid w:val="00DA4BAD"/>
    <w:rsid w:val="00DB3AD6"/>
    <w:rsid w:val="00DB4891"/>
    <w:rsid w:val="00DB6C8F"/>
    <w:rsid w:val="00DB6F19"/>
    <w:rsid w:val="00DD639D"/>
    <w:rsid w:val="00DD723C"/>
    <w:rsid w:val="00DD790F"/>
    <w:rsid w:val="00DD7BFB"/>
    <w:rsid w:val="00DE610E"/>
    <w:rsid w:val="00DF1514"/>
    <w:rsid w:val="00DF4201"/>
    <w:rsid w:val="00E008BD"/>
    <w:rsid w:val="00E013F1"/>
    <w:rsid w:val="00E031AF"/>
    <w:rsid w:val="00E06D1D"/>
    <w:rsid w:val="00E07187"/>
    <w:rsid w:val="00E106D9"/>
    <w:rsid w:val="00E163D4"/>
    <w:rsid w:val="00E20051"/>
    <w:rsid w:val="00E271D1"/>
    <w:rsid w:val="00E322F1"/>
    <w:rsid w:val="00E41B91"/>
    <w:rsid w:val="00E437AD"/>
    <w:rsid w:val="00E6278E"/>
    <w:rsid w:val="00E70D6A"/>
    <w:rsid w:val="00E70F96"/>
    <w:rsid w:val="00E762EB"/>
    <w:rsid w:val="00E81D7C"/>
    <w:rsid w:val="00E82717"/>
    <w:rsid w:val="00E873AE"/>
    <w:rsid w:val="00E96F32"/>
    <w:rsid w:val="00EA2189"/>
    <w:rsid w:val="00EB0BDC"/>
    <w:rsid w:val="00EB2945"/>
    <w:rsid w:val="00EC05E8"/>
    <w:rsid w:val="00EC2D80"/>
    <w:rsid w:val="00EC5AA3"/>
    <w:rsid w:val="00ED1421"/>
    <w:rsid w:val="00EE5379"/>
    <w:rsid w:val="00EF1BC7"/>
    <w:rsid w:val="00EF1D45"/>
    <w:rsid w:val="00F0055F"/>
    <w:rsid w:val="00F12657"/>
    <w:rsid w:val="00F145D1"/>
    <w:rsid w:val="00F16C42"/>
    <w:rsid w:val="00F17125"/>
    <w:rsid w:val="00F20137"/>
    <w:rsid w:val="00F2184E"/>
    <w:rsid w:val="00F21D1C"/>
    <w:rsid w:val="00F36CB1"/>
    <w:rsid w:val="00F407C5"/>
    <w:rsid w:val="00F42642"/>
    <w:rsid w:val="00F42816"/>
    <w:rsid w:val="00F42E31"/>
    <w:rsid w:val="00F51C11"/>
    <w:rsid w:val="00F66E05"/>
    <w:rsid w:val="00F855BF"/>
    <w:rsid w:val="00F85918"/>
    <w:rsid w:val="00F8680B"/>
    <w:rsid w:val="00F9076F"/>
    <w:rsid w:val="00F95D69"/>
    <w:rsid w:val="00FB1797"/>
    <w:rsid w:val="00FB3D34"/>
    <w:rsid w:val="00FD014D"/>
    <w:rsid w:val="00FD3008"/>
    <w:rsid w:val="00FD63EF"/>
    <w:rsid w:val="00FE1C66"/>
    <w:rsid w:val="00FE240C"/>
    <w:rsid w:val="00FE74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4C48B"/>
  <w15:chartTrackingRefBased/>
  <w15:docId w15:val="{F93DBD12-5A14-47C0-B785-FD1E5917DE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6706F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706F9"/>
  </w:style>
  <w:style w:type="character" w:customStyle="1" w:styleId="eop">
    <w:name w:val="eop"/>
    <w:basedOn w:val="DefaultParagraphFont"/>
    <w:rsid w:val="006706F9"/>
  </w:style>
  <w:style w:type="character" w:styleId="Hyperlink">
    <w:name w:val="Hyperlink"/>
    <w:basedOn w:val="DefaultParagraphFont"/>
    <w:uiPriority w:val="99"/>
    <w:unhideWhenUsed/>
    <w:rsid w:val="00DE610E"/>
    <w:rPr>
      <w:color w:val="0563C1" w:themeColor="hyperlink"/>
      <w:u w:val="single"/>
    </w:rPr>
  </w:style>
  <w:style w:type="character" w:styleId="UnresolvedMention">
    <w:name w:val="Unresolved Mention"/>
    <w:basedOn w:val="DefaultParagraphFont"/>
    <w:uiPriority w:val="99"/>
    <w:semiHidden/>
    <w:unhideWhenUsed/>
    <w:rsid w:val="00DE610E"/>
    <w:rPr>
      <w:color w:val="605E5C"/>
      <w:shd w:val="clear" w:color="auto" w:fill="E1DFDD"/>
    </w:rPr>
  </w:style>
  <w:style w:type="character" w:styleId="FollowedHyperlink">
    <w:name w:val="FollowedHyperlink"/>
    <w:basedOn w:val="DefaultParagraphFont"/>
    <w:uiPriority w:val="99"/>
    <w:semiHidden/>
    <w:unhideWhenUsed/>
    <w:rsid w:val="00BE4752"/>
    <w:rPr>
      <w:color w:val="954F72" w:themeColor="followedHyperlink"/>
      <w:u w:val="single"/>
    </w:rPr>
  </w:style>
  <w:style w:type="paragraph" w:styleId="NoSpacing">
    <w:name w:val="No Spacing"/>
    <w:link w:val="NoSpacingChar"/>
    <w:uiPriority w:val="1"/>
    <w:qFormat/>
    <w:rsid w:val="007C23E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C23E5"/>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066689">
      <w:bodyDiv w:val="1"/>
      <w:marLeft w:val="0"/>
      <w:marRight w:val="0"/>
      <w:marTop w:val="0"/>
      <w:marBottom w:val="0"/>
      <w:divBdr>
        <w:top w:val="none" w:sz="0" w:space="0" w:color="auto"/>
        <w:left w:val="none" w:sz="0" w:space="0" w:color="auto"/>
        <w:bottom w:val="none" w:sz="0" w:space="0" w:color="auto"/>
        <w:right w:val="none" w:sz="0" w:space="0" w:color="auto"/>
      </w:divBdr>
    </w:div>
    <w:div w:id="907497444">
      <w:bodyDiv w:val="1"/>
      <w:marLeft w:val="0"/>
      <w:marRight w:val="0"/>
      <w:marTop w:val="0"/>
      <w:marBottom w:val="0"/>
      <w:divBdr>
        <w:top w:val="none" w:sz="0" w:space="0" w:color="auto"/>
        <w:left w:val="none" w:sz="0" w:space="0" w:color="auto"/>
        <w:bottom w:val="none" w:sz="0" w:space="0" w:color="auto"/>
        <w:right w:val="none" w:sz="0" w:space="0" w:color="auto"/>
      </w:divBdr>
    </w:div>
    <w:div w:id="1232425313">
      <w:bodyDiv w:val="1"/>
      <w:marLeft w:val="0"/>
      <w:marRight w:val="0"/>
      <w:marTop w:val="0"/>
      <w:marBottom w:val="0"/>
      <w:divBdr>
        <w:top w:val="none" w:sz="0" w:space="0" w:color="auto"/>
        <w:left w:val="none" w:sz="0" w:space="0" w:color="auto"/>
        <w:bottom w:val="none" w:sz="0" w:space="0" w:color="auto"/>
        <w:right w:val="none" w:sz="0" w:space="0" w:color="auto"/>
      </w:divBdr>
    </w:div>
    <w:div w:id="1301183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av/58575582" TargetMode="External"/><Relationship Id="rId18" Type="http://schemas.openxmlformats.org/officeDocument/2006/relationships/hyperlink" Target="https://www.dorsetcouncil.gov.uk/-/prevent" TargetMode="External"/><Relationship Id="rId26" Type="http://schemas.openxmlformats.org/officeDocument/2006/relationships/hyperlink" Target="https://www.gov.uk/government/topical-events/daesh/about" TargetMode="External"/><Relationship Id="rId39" Type="http://schemas.openxmlformats.org/officeDocument/2006/relationships/hyperlink" Target="https://www.interpol.int/News-and-Events/News/2021/Cash-guns-cocaine-and-a-suspected-terrorist-captured-in-international-border-operation" TargetMode="External"/><Relationship Id="rId21" Type="http://schemas.openxmlformats.org/officeDocument/2006/relationships/hyperlink" Target="https://www.theguardian.com/uk-news/2021/nov/03/labour-peers-urge-greater-scrutiny-plans-police-camera-drones" TargetMode="External"/><Relationship Id="rId34" Type="http://schemas.openxmlformats.org/officeDocument/2006/relationships/hyperlink" Target="https://assets.publishing.service.gov.uk/government/uploads/system/uploads/attachment_data/file/97976/prevent-strategy-review.pdf" TargetMode="External"/><Relationship Id="rId42" Type="http://schemas.openxmlformats.org/officeDocument/2006/relationships/hyperlink" Target="https://www.london.gov.uk/what-we-do/mayors-office-policing-and-crime-mopac/data-and-statistics/crime%20/gangs-dashboard" TargetMode="External"/><Relationship Id="rId47" Type="http://schemas.openxmlformats.org/officeDocument/2006/relationships/hyperlink" Target="https://www.met.police.uk/advice/advice-and-information/wsi/watch-schemes-initiatives/neighbourhood-watch/" TargetMode="External"/><Relationship Id="rId50" Type="http://schemas.openxmlformats.org/officeDocument/2006/relationships/hyperlink" Target="https://www.nspcc.org.uk/what-is-child-abuse/types-of-abuse/gangs-criminal-exploitation/" TargetMode="External"/><Relationship Id="rId55" Type="http://schemas.openxmlformats.org/officeDocument/2006/relationships/hyperlink" Target="https://www.independent.co.uk/news/world/europe/isis-teenage-poster-girl-samra-kesinovic-beaten-to-death-by-group-as-she-tried-to-flee-killings-a6747801.html" TargetMode="External"/><Relationship Id="rId63" Type="http://schemas.openxmlformats.org/officeDocument/2006/relationships/glossaryDocument" Target="glossary/document.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www.theguardian.com/world/2016/mar/25/isis-plans-export-chaos-europe-paris-brussels" TargetMode="External"/><Relationship Id="rId29" Type="http://schemas.openxmlformats.org/officeDocument/2006/relationships/hyperlink" Target="https://www.legislation.gov.uk/ukpga/1989/5/section/1?view=plain" TargetMode="External"/><Relationship Id="rId11" Type="http://schemas.openxmlformats.org/officeDocument/2006/relationships/hyperlink" Target="https://www.gov.uk/government/news/our-vision-for-legal-education" TargetMode="External"/><Relationship Id="rId24" Type="http://schemas.openxmlformats.org/officeDocument/2006/relationships/hyperlink" Target="https://www.nia.nih.gov/health/elder-abuse" TargetMode="External"/><Relationship Id="rId32" Type="http://schemas.openxmlformats.org/officeDocument/2006/relationships/hyperlink" Target="https://www.cnbc.com/2016/01/20/isis-cuts-fighters-salaries-due-to-exceptional-circumstances.html" TargetMode="External"/><Relationship Id="rId37" Type="http://schemas.openxmlformats.org/officeDocument/2006/relationships/hyperlink" Target="https://www.gov.uk/government/collections/terrorism-prevention-and-investigation-measures-act" TargetMode="External"/><Relationship Id="rId40" Type="http://schemas.openxmlformats.org/officeDocument/2006/relationships/hyperlink" Target="https://www.interpol.int/en/Who-we-are/Member-countries/Europe/UNITED-KINGDOM" TargetMode="External"/><Relationship Id="rId45" Type="http://schemas.openxmlformats.org/officeDocument/2006/relationships/hyperlink" Target="https://www.livesnotknivepos.org/" TargetMode="External"/><Relationship Id="rId53" Type="http://schemas.openxmlformats.org/officeDocument/2006/relationships/hyperlink" Target="https://www.theguardian.com/world/2019/feb/14/shamima-begum-friends-kadiza-sultana-amira-abase-joined-isis-syria" TargetMode="External"/><Relationship Id="rId58" Type="http://schemas.openxmlformats.org/officeDocument/2006/relationships/hyperlink" Target="https://www.safe4me.co.uk/portfolio/knife-crime/" TargetMode="External"/><Relationship Id="rId5" Type="http://schemas.openxmlformats.org/officeDocument/2006/relationships/webSettings" Target="webSettings.xml"/><Relationship Id="rId61" Type="http://schemas.openxmlformats.org/officeDocument/2006/relationships/hyperlink" Target="https://www.state.gov/statement-by-the-global-coalition-on-countering-daesh-isis-globally/" TargetMode="External"/><Relationship Id="rId19" Type="http://schemas.openxmlformats.org/officeDocument/2006/relationships/hyperlink" Target="https://www.independent.co.uk/news/world/middle-east/isis-austrian-poster-girl-samra-kesinovic-used-as-sex-slave-before-being-murdered-for-trying-to-escape-a6791736.html" TargetMode="External"/><Relationship Id="rId14" Type="http://schemas.openxmlformats.org/officeDocument/2006/relationships/hyperlink" Target="https://assets.publishing.service.gov.uk/government/uploads/system/uploads/attachment_data/file/635262/Safeguarding_and_Radicalisation.pdf" TargetMode="External"/><Relationship Id="rId22" Type="http://schemas.openxmlformats.org/officeDocument/2006/relationships/hyperlink" Target="https://assets.publishing.service.gov.uk/government/uploads/system/uploads/attachment_data/file/345337/AdviceParentsCarersGangs14.pdf" TargetMode="External"/><Relationship Id="rId27" Type="http://schemas.openxmlformats.org/officeDocument/2006/relationships/hyperlink" Target="https://www.legislation.gov.uk/ukpga/2008/28/contents" TargetMode="External"/><Relationship Id="rId30" Type="http://schemas.openxmlformats.org/officeDocument/2006/relationships/hyperlink" Target="https://www.herts.police.uk/Information-and-services/Advice/Counter-terrorism/Who-is-vulnerable-to-radicalisation" TargetMode="External"/><Relationship Id="rId35" Type="http://schemas.openxmlformats.org/officeDocument/2006/relationships/hyperlink" Target="https://www.gov.uk/government/publications/prevent-duty-guidance" TargetMode="External"/><Relationship Id="rId43" Type="http://schemas.openxmlformats.org/officeDocument/2006/relationships/hyperlink" Target="https://www.london.gov.uk/content/london-needs-you-alive" TargetMode="External"/><Relationship Id="rId48" Type="http://schemas.openxmlformats.org/officeDocument/2006/relationships/hyperlink" Target="https://www.gov.uk/government/publications/industry-security-notices-isns" TargetMode="External"/><Relationship Id="rId56" Type="http://schemas.openxmlformats.org/officeDocument/2006/relationships/hyperlink" Target="https://news.sky.com/story/knife-crime-police-issue-warning-amid-fears-london-will-see-record-number-of-teenage-homicides-this-year-12461192" TargetMode="External"/><Relationship Id="rId64" Type="http://schemas.openxmlformats.org/officeDocument/2006/relationships/theme" Target="theme/theme1.xml"/><Relationship Id="rId8" Type="http://schemas.openxmlformats.org/officeDocument/2006/relationships/hyperlink" Target="https://www.dailymail.co.uk/news/article-6664829/Neighbourhood-Watch-insists-2-3m-members-frontline-fighting-ISIS-human-trafficking.html" TargetMode="External"/><Relationship Id="rId51" Type="http://schemas.openxmlformats.org/officeDocument/2006/relationships/hyperlink" Target="https://www.oxfordshire.gov.uk/residents/fire-and-public-safety/safeguarding-extremism" TargetMode="External"/><Relationship Id="rId3" Type="http://schemas.openxmlformats.org/officeDocument/2006/relationships/styles" Target="styles.xml"/><Relationship Id="rId12" Type="http://schemas.openxmlformats.org/officeDocument/2006/relationships/hyperlink" Target="https://www.dailymail.co.uk/news/article-3378986/Teenage-Islamist-poster-girl-fled-Austria-join-ISIS-used-sex-slave-new-fighters-beaten-death-tried-escape-former-prisoner-reveals.html" TargetMode="External"/><Relationship Id="rId17" Type="http://schemas.openxmlformats.org/officeDocument/2006/relationships/hyperlink" Target="https://www.dorset.police.uk/countylines" TargetMode="External"/><Relationship Id="rId25" Type="http://schemas.openxmlformats.org/officeDocument/2006/relationships/hyperlink" Target="https://www.bbc.co.uk/news/uk-48185759" TargetMode="External"/><Relationship Id="rId33" Type="http://schemas.openxmlformats.org/officeDocument/2006/relationships/hyperlink" Target="https://www.gov.uk/government/publications/g7-interior-and-security-ministers-meeting-september-2021/g7-london-interior-commitments-accessible-version" TargetMode="External"/><Relationship Id="rId38" Type="http://schemas.openxmlformats.org/officeDocument/2006/relationships/hyperlink" Target="https://www.gov.uk/government/publications/advice-to-schools-and-colleges-on-gangs-and-youth-violence" TargetMode="External"/><Relationship Id="rId46" Type="http://schemas.openxmlformats.org/officeDocument/2006/relationships/hyperlink" Target="https://www.local.gov.uk/council-funding" TargetMode="External"/><Relationship Id="rId59" Type="http://schemas.openxmlformats.org/officeDocument/2006/relationships/hyperlink" Target="https://www.bbc.co.uk/news/technology-50138740" TargetMode="External"/><Relationship Id="rId20" Type="http://schemas.openxmlformats.org/officeDocument/2006/relationships/hyperlink" Target="https://www.independent.co.uk/news/world/europe/isis-jihadi-brides-islamic-state-women-girls-europe-british-radicalisation-recruitment-report-research-rusi-syria-iraq-a7878681.html" TargetMode="External"/><Relationship Id="rId41" Type="http://schemas.openxmlformats.org/officeDocument/2006/relationships/hyperlink" Target="https://www.leeds.gov.uk/plans-and-strategies/support-for-people-at-risk-of-radicalisation-(leeds-prevent)" TargetMode="External"/><Relationship Id="rId54" Type="http://schemas.openxmlformats.org/officeDocument/2006/relationships/hyperlink" Target="https://www.gov.uk/government/publications/county-lines-exploitation-applying-all-our-health/county-lines-exploitation-applying-all-our-health" TargetMode="Externa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childnet.com/help-and-advice/social-media-and-gang-violence-teachers/why-do-children-and-young-people-join-gangs-1/" TargetMode="External"/><Relationship Id="rId23" Type="http://schemas.openxmlformats.org/officeDocument/2006/relationships/hyperlink" Target="https://assets.publishing.service.gov.uk/government/uploads/system/uploads/attachment_data/file/716907/140618_CCS207_CCS0218929798-1_CONTEST_3.0_WEB.pdf" TargetMode="External"/><Relationship Id="rId28" Type="http://schemas.openxmlformats.org/officeDocument/2006/relationships/hyperlink" Target="https://www.govinfo.gov/content/pkg/CHRG-114shrg22714/html/CHRG-114shrg22714.htm" TargetMode="External"/><Relationship Id="rId36" Type="http://schemas.openxmlformats.org/officeDocument/2006/relationships/hyperlink" Target="https://assets.publishing.service.gov.uk/government/uploads/system/uploads/attachment_data/file/418131/Preventing_youth_violence_and_gang_involvement_v3_March2015.pdf" TargetMode="External"/><Relationship Id="rId49" Type="http://schemas.openxmlformats.org/officeDocument/2006/relationships/hyperlink" Target="https://www.nationalcrimeagency.gov.uk/what-we-do/crime-threats/money-laundering-and-illicit-finance/suspicious-activity-reports" TargetMode="External"/><Relationship Id="rId57" Type="http://schemas.openxmlformats.org/officeDocument/2006/relationships/hyperlink" Target="https://www.bbc.co.uk/news/uk-40628457" TargetMode="External"/><Relationship Id="rId10" Type="http://schemas.openxmlformats.org/officeDocument/2006/relationships/hyperlink" Target="https://www.bbc.co.uk/news/world-europe-49758650" TargetMode="External"/><Relationship Id="rId31" Type="http://schemas.openxmlformats.org/officeDocument/2006/relationships/hyperlink" Target="https://www.gov.uk/government/publications/prevent-duty-catalogue-of-training-courses" TargetMode="External"/><Relationship Id="rId44" Type="http://schemas.openxmlformats.org/officeDocument/2006/relationships/hyperlink" Target="https://www.legislation.gov.uk/ukpga/1998/42/contents" TargetMode="External"/><Relationship Id="rId52" Type="http://schemas.openxmlformats.org/officeDocument/2006/relationships/hyperlink" Target="https://www.nbcnews.com/think/opinion/teen-terrorism-inspired-social-media-rise-here-s-what-we-ncna1261307" TargetMode="External"/><Relationship Id="rId60" Type="http://schemas.openxmlformats.org/officeDocument/2006/relationships/hyperlink" Target="https://www.theguardian.com/world/2018/may/12/isis-jihadist-manual-analysed-rebutted-by-islamic-scholar" TargetMode="External"/><Relationship Id="rId4" Type="http://schemas.openxmlformats.org/officeDocument/2006/relationships/settings" Target="settings.xml"/><Relationship Id="rId9" Type="http://schemas.openxmlformats.org/officeDocument/2006/relationships/hyperlink" Target="https://www.barnardos.org.uk/news/urgent-action-needed-organised-crime-gangs-take-advantage-pandemic-target-vulnerable-children"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4F9AA26C4A74BCB815D8D39F88F48F3"/>
        <w:category>
          <w:name w:val="General"/>
          <w:gallery w:val="placeholder"/>
        </w:category>
        <w:types>
          <w:type w:val="bbPlcHdr"/>
        </w:types>
        <w:behaviors>
          <w:behavior w:val="content"/>
        </w:behaviors>
        <w:guid w:val="{28F16F79-F03D-4E8B-AC92-B507243B185E}"/>
      </w:docPartPr>
      <w:docPartBody>
        <w:p w:rsidR="00CD0E3B" w:rsidRDefault="0097325A" w:rsidP="0097325A">
          <w:pPr>
            <w:pStyle w:val="94F9AA26C4A74BCB815D8D39F88F48F3"/>
          </w:pPr>
          <w:r>
            <w:rPr>
              <w:rFonts w:asciiTheme="majorHAnsi" w:eastAsiaTheme="majorEastAsia" w:hAnsiTheme="majorHAnsi" w:cstheme="majorBidi"/>
              <w:caps/>
              <w:color w:val="4472C4" w:themeColor="accent1"/>
              <w:sz w:val="80"/>
              <w:szCs w:val="80"/>
            </w:rPr>
            <w:t>[Document title]</w:t>
          </w:r>
        </w:p>
      </w:docPartBody>
    </w:docPart>
    <w:docPart>
      <w:docPartPr>
        <w:name w:val="00919CEC13E341A19645CBE4528792BB"/>
        <w:category>
          <w:name w:val="General"/>
          <w:gallery w:val="placeholder"/>
        </w:category>
        <w:types>
          <w:type w:val="bbPlcHdr"/>
        </w:types>
        <w:behaviors>
          <w:behavior w:val="content"/>
        </w:behaviors>
        <w:guid w:val="{10F587F4-55EA-498D-9E64-2A82A97D5E58}"/>
      </w:docPartPr>
      <w:docPartBody>
        <w:p w:rsidR="00CD0E3B" w:rsidRDefault="0097325A" w:rsidP="0097325A">
          <w:pPr>
            <w:pStyle w:val="00919CEC13E341A19645CBE4528792BB"/>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25A"/>
    <w:rsid w:val="0097325A"/>
    <w:rsid w:val="00CD0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4F9AA26C4A74BCB815D8D39F88F48F3">
    <w:name w:val="94F9AA26C4A74BCB815D8D39F88F48F3"/>
    <w:rsid w:val="0097325A"/>
  </w:style>
  <w:style w:type="paragraph" w:customStyle="1" w:styleId="00919CEC13E341A19645CBE4528792BB">
    <w:name w:val="00919CEC13E341A19645CBE4528792BB"/>
    <w:rsid w:val="009732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Connor Johnson </PublishDate>
  <Abstract/>
  <CompanyAddress>Trinity of saint David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1484</TotalTime>
  <Pages>24</Pages>
  <Words>5318</Words>
  <Characters>30315</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Module :</vt:lpstr>
    </vt:vector>
  </TitlesOfParts>
  <Company>1901206</Company>
  <LinksUpToDate>false</LinksUpToDate>
  <CharactersWithSpaces>35562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dc:title>
  <dc:subject>Jane Thomas</dc:subject>
  <dc:creator>connordavidjohnson12@gmail.com</dc:creator>
  <cp:keywords/>
  <dc:description/>
  <cp:lastModifiedBy>connordavidjohnson12@gmail.com</cp:lastModifiedBy>
  <cp:revision>515</cp:revision>
  <dcterms:created xsi:type="dcterms:W3CDTF">2022-01-02T11:30:00Z</dcterms:created>
  <dcterms:modified xsi:type="dcterms:W3CDTF">2022-04-01T17:41:00Z</dcterms:modified>
</cp:coreProperties>
</file>