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F3" w:rsidRPr="00700EA2" w:rsidRDefault="00A8785D">
      <w:pPr>
        <w:rPr>
          <w:b/>
          <w:sz w:val="28"/>
          <w:szCs w:val="28"/>
        </w:rPr>
      </w:pPr>
      <w:r w:rsidRPr="00700EA2">
        <w:rPr>
          <w:b/>
          <w:sz w:val="28"/>
          <w:szCs w:val="28"/>
        </w:rPr>
        <w:t>Procedures for Practice as Research Portfolio Submission</w:t>
      </w:r>
    </w:p>
    <w:p w:rsidR="00676583" w:rsidRDefault="00676583">
      <w:r>
        <w:t>Please refer to your Assessment Brief to ensure your submission includes all required elements.</w:t>
      </w:r>
    </w:p>
    <w:p w:rsidR="00A8785D" w:rsidRDefault="00A8785D">
      <w:r>
        <w:t xml:space="preserve">You are encouraged to generate your portfolio in a format that suits the needs of the Practice as Research project that you have designed and implemented. </w:t>
      </w:r>
      <w:r w:rsidR="00254F89">
        <w:t>Therefore video footage and audio commentary</w:t>
      </w:r>
      <w:r w:rsidR="007D510D">
        <w:t>, video blogs of anal</w:t>
      </w:r>
      <w:r w:rsidR="00676583">
        <w:t xml:space="preserve">ysis </w:t>
      </w:r>
      <w:proofErr w:type="spellStart"/>
      <w:r w:rsidR="00676583">
        <w:t>etc</w:t>
      </w:r>
      <w:proofErr w:type="spellEnd"/>
      <w:r w:rsidR="00676583">
        <w:t xml:space="preserve"> are all admissible</w:t>
      </w:r>
      <w:r w:rsidR="007D510D">
        <w:t>.</w:t>
      </w:r>
    </w:p>
    <w:p w:rsidR="00A8785D" w:rsidRPr="00700EA2" w:rsidRDefault="00A8785D">
      <w:pPr>
        <w:rPr>
          <w:b/>
        </w:rPr>
      </w:pPr>
      <w:r w:rsidRPr="00700EA2">
        <w:rPr>
          <w:b/>
        </w:rPr>
        <w:t>Paper Submission</w:t>
      </w:r>
    </w:p>
    <w:p w:rsidR="00A8785D" w:rsidRDefault="00700EA2" w:rsidP="00EC2598">
      <w:pPr>
        <w:pStyle w:val="ListParagraph"/>
        <w:numPr>
          <w:ilvl w:val="0"/>
          <w:numId w:val="4"/>
        </w:numPr>
      </w:pPr>
      <w:r>
        <w:t xml:space="preserve">Paper submissions should be submitted in Word documents via </w:t>
      </w:r>
      <w:proofErr w:type="spellStart"/>
      <w:r>
        <w:t>Turnitin</w:t>
      </w:r>
      <w:proofErr w:type="spellEnd"/>
      <w:r>
        <w:t xml:space="preserve"> before 10am on the due date of submission. </w:t>
      </w:r>
    </w:p>
    <w:p w:rsidR="00A8785D" w:rsidRDefault="00A8785D"/>
    <w:p w:rsidR="00A8785D" w:rsidRPr="00700EA2" w:rsidRDefault="00A8785D">
      <w:pPr>
        <w:rPr>
          <w:b/>
        </w:rPr>
      </w:pPr>
      <w:r w:rsidRPr="00700EA2">
        <w:rPr>
          <w:b/>
        </w:rPr>
        <w:t>Prezi Submission</w:t>
      </w:r>
    </w:p>
    <w:p w:rsidR="00EC2598" w:rsidRDefault="00700EA2" w:rsidP="00EC2598">
      <w:pPr>
        <w:pStyle w:val="ListParagraph"/>
        <w:numPr>
          <w:ilvl w:val="0"/>
          <w:numId w:val="2"/>
        </w:numPr>
      </w:pPr>
      <w:r>
        <w:t xml:space="preserve">You should forward the URL link to the Prezi by 10am on the due date of submission. </w:t>
      </w:r>
    </w:p>
    <w:p w:rsidR="00EC2598" w:rsidRDefault="00700EA2" w:rsidP="00EC2598">
      <w:pPr>
        <w:pStyle w:val="ListParagraph"/>
        <w:numPr>
          <w:ilvl w:val="0"/>
          <w:numId w:val="2"/>
        </w:numPr>
      </w:pPr>
      <w:r>
        <w:t xml:space="preserve">Prezi submissions should also be converted to PDF and the PDF submitted </w:t>
      </w:r>
      <w:r>
        <w:t xml:space="preserve">via </w:t>
      </w:r>
      <w:proofErr w:type="spellStart"/>
      <w:r>
        <w:t>Turnitin</w:t>
      </w:r>
      <w:proofErr w:type="spellEnd"/>
      <w:r>
        <w:t xml:space="preserve"> before 10am on the due date of submission</w:t>
      </w:r>
      <w:r>
        <w:t xml:space="preserve">. </w:t>
      </w:r>
    </w:p>
    <w:p w:rsidR="00700EA2" w:rsidRDefault="00700EA2" w:rsidP="00EC2598">
      <w:pPr>
        <w:pStyle w:val="ListParagraph"/>
        <w:numPr>
          <w:ilvl w:val="0"/>
          <w:numId w:val="2"/>
        </w:numPr>
      </w:pPr>
      <w:r>
        <w:t xml:space="preserve">Any video / audio footage can be transferred to </w:t>
      </w:r>
      <w:bookmarkStart w:id="0" w:name="_GoBack"/>
      <w:bookmarkEnd w:id="0"/>
      <w:r>
        <w:t>disc / DVD and a hard copy given to tutors.</w:t>
      </w:r>
    </w:p>
    <w:p w:rsidR="00A8785D" w:rsidRDefault="00A8785D"/>
    <w:p w:rsidR="00A8785D" w:rsidRPr="00700EA2" w:rsidRDefault="00A8785D">
      <w:pPr>
        <w:rPr>
          <w:b/>
        </w:rPr>
      </w:pPr>
      <w:proofErr w:type="spellStart"/>
      <w:r w:rsidRPr="00700EA2">
        <w:rPr>
          <w:b/>
        </w:rPr>
        <w:t>Wordpress</w:t>
      </w:r>
      <w:proofErr w:type="spellEnd"/>
      <w:r w:rsidRPr="00700EA2">
        <w:rPr>
          <w:b/>
        </w:rPr>
        <w:t xml:space="preserve"> Submission</w:t>
      </w:r>
    </w:p>
    <w:p w:rsidR="00EC2598" w:rsidRDefault="00700EA2" w:rsidP="00EC2598">
      <w:pPr>
        <w:pStyle w:val="ListParagraph"/>
        <w:numPr>
          <w:ilvl w:val="0"/>
          <w:numId w:val="3"/>
        </w:numPr>
      </w:pPr>
      <w:r>
        <w:t xml:space="preserve">You should e-mail the URL and </w:t>
      </w:r>
      <w:r w:rsidR="00254F89">
        <w:t xml:space="preserve">administrator password to your tutors. </w:t>
      </w:r>
    </w:p>
    <w:p w:rsidR="00EC2598" w:rsidRDefault="00254F89" w:rsidP="00EC2598">
      <w:pPr>
        <w:pStyle w:val="ListParagraph"/>
        <w:numPr>
          <w:ilvl w:val="0"/>
          <w:numId w:val="3"/>
        </w:numPr>
      </w:pPr>
      <w:r>
        <w:t xml:space="preserve">All text that is in your </w:t>
      </w:r>
      <w:proofErr w:type="spellStart"/>
      <w:r>
        <w:t>Wordpress</w:t>
      </w:r>
      <w:proofErr w:type="spellEnd"/>
      <w:r>
        <w:t xml:space="preserve"> submission should be cut and pasted into a Word document and the Word document submitted </w:t>
      </w:r>
      <w:r>
        <w:t xml:space="preserve">via </w:t>
      </w:r>
      <w:proofErr w:type="spellStart"/>
      <w:r>
        <w:t>Turnitin</w:t>
      </w:r>
      <w:proofErr w:type="spellEnd"/>
      <w:r>
        <w:t xml:space="preserve"> before 10am on the due date of submission</w:t>
      </w:r>
      <w:r>
        <w:t xml:space="preserve">. </w:t>
      </w:r>
    </w:p>
    <w:p w:rsidR="00A8785D" w:rsidRDefault="00254F89" w:rsidP="00EC2598">
      <w:pPr>
        <w:pStyle w:val="ListParagraph"/>
        <w:numPr>
          <w:ilvl w:val="0"/>
          <w:numId w:val="3"/>
        </w:numPr>
      </w:pPr>
      <w:r>
        <w:t>Any video / audio footage can be transferred to disc / DVD and a hard copy given to tutors.</w:t>
      </w:r>
    </w:p>
    <w:p w:rsidR="00A8785D" w:rsidRDefault="00A8785D"/>
    <w:p w:rsidR="00A8785D" w:rsidRPr="00700EA2" w:rsidRDefault="00A8785D">
      <w:pPr>
        <w:rPr>
          <w:b/>
        </w:rPr>
      </w:pPr>
      <w:r w:rsidRPr="00700EA2">
        <w:rPr>
          <w:b/>
        </w:rPr>
        <w:t>Equivalence:</w:t>
      </w:r>
    </w:p>
    <w:p w:rsidR="00A8785D" w:rsidRDefault="00A8785D">
      <w:r>
        <w:t xml:space="preserve">It is possible to submit material in non-written form that contributes toward your word count. Here is some guidance with regard to the equivalence between word count and verbal presentation. Remember though, that if you are offering a verbal analysis or commentary, you should still seek to structure your work beforehand and apply critical thinking skills to your analysis. </w:t>
      </w:r>
    </w:p>
    <w:p w:rsidR="00700EA2" w:rsidRDefault="007D510D">
      <w:r>
        <w:t xml:space="preserve">Any video analysis, or audio commentary for the purpose of this submission will be regarded as </w:t>
      </w:r>
      <w:r w:rsidR="00700EA2">
        <w:t>Academic Interview</w:t>
      </w:r>
      <w:r>
        <w:t xml:space="preserve"> and so the following guidance will </w:t>
      </w:r>
      <w:r w:rsidR="00676583">
        <w:t>apply. Essentially, each minute of verbal analysis will count as the equivalent of 100 words.</w:t>
      </w:r>
    </w:p>
    <w:p w:rsidR="00700EA2" w:rsidRDefault="00700EA2">
      <w:r>
        <w:t>30 minutes = 3000 words</w:t>
      </w:r>
    </w:p>
    <w:p w:rsidR="00700EA2" w:rsidRDefault="00700EA2">
      <w:r>
        <w:t>3 minutes = 300 words</w:t>
      </w:r>
    </w:p>
    <w:p w:rsidR="00676583" w:rsidRDefault="00676583">
      <w:r>
        <w:t>1 minute = 100 words.</w:t>
      </w:r>
    </w:p>
    <w:sectPr w:rsidR="00676583" w:rsidSect="00A8785D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B59" w:rsidRDefault="00BA2B59" w:rsidP="00A8785D">
      <w:pPr>
        <w:spacing w:after="0" w:line="240" w:lineRule="auto"/>
      </w:pPr>
      <w:r>
        <w:separator/>
      </w:r>
    </w:p>
  </w:endnote>
  <w:endnote w:type="continuationSeparator" w:id="0">
    <w:p w:rsidR="00BA2B59" w:rsidRDefault="00BA2B59" w:rsidP="00A8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B59" w:rsidRDefault="00BA2B59" w:rsidP="00A8785D">
      <w:pPr>
        <w:spacing w:after="0" w:line="240" w:lineRule="auto"/>
      </w:pPr>
      <w:r>
        <w:separator/>
      </w:r>
    </w:p>
  </w:footnote>
  <w:footnote w:type="continuationSeparator" w:id="0">
    <w:p w:rsidR="00BA2B59" w:rsidRDefault="00BA2B59" w:rsidP="00A87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85D" w:rsidRDefault="00A8785D">
    <w:pPr>
      <w:pStyle w:val="Header"/>
    </w:pPr>
    <w:r>
      <w:t>M5X01073 Practice as Research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67BB0"/>
    <w:multiLevelType w:val="hybridMultilevel"/>
    <w:tmpl w:val="B9161562"/>
    <w:lvl w:ilvl="0" w:tplc="CC8E203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1" w:tplc="60D2CFB2">
      <w:start w:val="1"/>
      <w:numFmt w:val="bullet"/>
      <w:lvlText w:val="•"/>
      <w:lvlJc w:val="left"/>
      <w:pPr>
        <w:ind w:hanging="348"/>
      </w:pPr>
      <w:rPr>
        <w:rFonts w:ascii="Arial" w:eastAsia="Arial" w:hAnsi="Arial" w:hint="default"/>
        <w:w w:val="131"/>
        <w:sz w:val="22"/>
        <w:szCs w:val="22"/>
      </w:rPr>
    </w:lvl>
    <w:lvl w:ilvl="2" w:tplc="9D2E818A">
      <w:start w:val="1"/>
      <w:numFmt w:val="bullet"/>
      <w:lvlText w:val="•"/>
      <w:lvlJc w:val="left"/>
      <w:rPr>
        <w:rFonts w:hint="default"/>
      </w:rPr>
    </w:lvl>
    <w:lvl w:ilvl="3" w:tplc="F7203A22">
      <w:start w:val="1"/>
      <w:numFmt w:val="bullet"/>
      <w:lvlText w:val="•"/>
      <w:lvlJc w:val="left"/>
      <w:rPr>
        <w:rFonts w:hint="default"/>
      </w:rPr>
    </w:lvl>
    <w:lvl w:ilvl="4" w:tplc="86E44DF6">
      <w:start w:val="1"/>
      <w:numFmt w:val="bullet"/>
      <w:lvlText w:val="•"/>
      <w:lvlJc w:val="left"/>
      <w:rPr>
        <w:rFonts w:hint="default"/>
      </w:rPr>
    </w:lvl>
    <w:lvl w:ilvl="5" w:tplc="36805F96">
      <w:start w:val="1"/>
      <w:numFmt w:val="bullet"/>
      <w:lvlText w:val="•"/>
      <w:lvlJc w:val="left"/>
      <w:rPr>
        <w:rFonts w:hint="default"/>
      </w:rPr>
    </w:lvl>
    <w:lvl w:ilvl="6" w:tplc="66B4A098">
      <w:start w:val="1"/>
      <w:numFmt w:val="bullet"/>
      <w:lvlText w:val="•"/>
      <w:lvlJc w:val="left"/>
      <w:rPr>
        <w:rFonts w:hint="default"/>
      </w:rPr>
    </w:lvl>
    <w:lvl w:ilvl="7" w:tplc="50E2507E">
      <w:start w:val="1"/>
      <w:numFmt w:val="bullet"/>
      <w:lvlText w:val="•"/>
      <w:lvlJc w:val="left"/>
      <w:rPr>
        <w:rFonts w:hint="default"/>
      </w:rPr>
    </w:lvl>
    <w:lvl w:ilvl="8" w:tplc="51DE3E1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9433AAA"/>
    <w:multiLevelType w:val="hybridMultilevel"/>
    <w:tmpl w:val="7422D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3328E"/>
    <w:multiLevelType w:val="hybridMultilevel"/>
    <w:tmpl w:val="45A40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7156B3"/>
    <w:multiLevelType w:val="hybridMultilevel"/>
    <w:tmpl w:val="8DB6E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85D"/>
    <w:rsid w:val="00252B1C"/>
    <w:rsid w:val="00254F89"/>
    <w:rsid w:val="00676583"/>
    <w:rsid w:val="00700EA2"/>
    <w:rsid w:val="007D510D"/>
    <w:rsid w:val="00A8785D"/>
    <w:rsid w:val="00BA2B59"/>
    <w:rsid w:val="00D775F3"/>
    <w:rsid w:val="00E37D4A"/>
    <w:rsid w:val="00EC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1AB4F7-072A-4B50-93BE-FCB20D77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7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85D"/>
  </w:style>
  <w:style w:type="paragraph" w:styleId="Footer">
    <w:name w:val="footer"/>
    <w:basedOn w:val="Normal"/>
    <w:link w:val="FooterChar"/>
    <w:uiPriority w:val="99"/>
    <w:unhideWhenUsed/>
    <w:rsid w:val="00A87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85D"/>
  </w:style>
  <w:style w:type="paragraph" w:styleId="BodyText">
    <w:name w:val="Body Text"/>
    <w:basedOn w:val="Normal"/>
    <w:link w:val="BodyTextChar"/>
    <w:rsid w:val="00A8785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8785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8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2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Benson</dc:creator>
  <cp:keywords/>
  <dc:description/>
  <cp:lastModifiedBy>Jason Benson</cp:lastModifiedBy>
  <cp:revision>2</cp:revision>
  <cp:lastPrinted>2015-10-27T10:16:00Z</cp:lastPrinted>
  <dcterms:created xsi:type="dcterms:W3CDTF">2015-10-27T08:49:00Z</dcterms:created>
  <dcterms:modified xsi:type="dcterms:W3CDTF">2015-10-27T10:53:00Z</dcterms:modified>
</cp:coreProperties>
</file>