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64B66F" w14:textId="1FD804B1" w:rsidR="00B8017C" w:rsidRPr="00B8017C" w:rsidRDefault="14F49A00" w:rsidP="003F67F6">
      <w:pPr>
        <w:rPr>
          <w:rFonts w:ascii="Calibri" w:eastAsia="Calibri" w:hAnsi="Calibri" w:cs="Calibri"/>
          <w:b/>
          <w:bCs/>
          <w:sz w:val="24"/>
          <w:szCs w:val="24"/>
        </w:rPr>
      </w:pPr>
      <w:r w:rsidRPr="00B8017C">
        <w:rPr>
          <w:rFonts w:ascii="Times New Roman" w:eastAsia="Times New Roman" w:hAnsi="Times New Roman" w:cs="Times New Roman"/>
          <w:b/>
          <w:bCs/>
          <w:sz w:val="24"/>
          <w:szCs w:val="24"/>
        </w:rPr>
        <w:t xml:space="preserve">What is meant by the ‘internalist’ approach to issues about knowledge and justification? </w:t>
      </w:r>
    </w:p>
    <w:p w14:paraId="6396CEEC" w14:textId="77777777" w:rsidR="00B8017C" w:rsidRDefault="00B8017C" w:rsidP="003F67F6">
      <w:pPr>
        <w:rPr>
          <w:rFonts w:ascii="Calibri" w:eastAsia="Calibri" w:hAnsi="Calibri" w:cs="Calibri"/>
          <w:b/>
          <w:bCs/>
          <w:color w:val="FF0000"/>
          <w:sz w:val="24"/>
          <w:szCs w:val="24"/>
        </w:rPr>
      </w:pPr>
    </w:p>
    <w:p w14:paraId="2667DAC3" w14:textId="03C91346" w:rsidR="0021338D" w:rsidRPr="00B8017C" w:rsidRDefault="00972595" w:rsidP="003F67F6">
      <w:pPr>
        <w:rPr>
          <w:rFonts w:ascii="Calibri" w:eastAsia="Calibri" w:hAnsi="Calibri" w:cs="Calibri"/>
          <w:b/>
          <w:bCs/>
          <w:sz w:val="24"/>
          <w:szCs w:val="24"/>
        </w:rPr>
      </w:pPr>
      <w:r w:rsidRPr="00B8017C">
        <w:rPr>
          <w:rFonts w:ascii="Calibri" w:eastAsia="Calibri" w:hAnsi="Calibri" w:cs="Calibri"/>
          <w:b/>
          <w:bCs/>
          <w:sz w:val="24"/>
          <w:szCs w:val="24"/>
        </w:rPr>
        <w:t>Throughout the ages</w:t>
      </w:r>
      <w:r w:rsidR="00DA3316" w:rsidRPr="00B8017C">
        <w:rPr>
          <w:rFonts w:ascii="Calibri" w:eastAsia="Calibri" w:hAnsi="Calibri" w:cs="Calibri"/>
          <w:b/>
          <w:bCs/>
          <w:sz w:val="24"/>
          <w:szCs w:val="24"/>
        </w:rPr>
        <w:t xml:space="preserve"> the theory of </w:t>
      </w:r>
      <w:r w:rsidRPr="00B8017C">
        <w:rPr>
          <w:rFonts w:ascii="Calibri" w:eastAsia="Calibri" w:hAnsi="Calibri" w:cs="Calibri"/>
          <w:b/>
          <w:bCs/>
          <w:sz w:val="24"/>
          <w:szCs w:val="24"/>
        </w:rPr>
        <w:t xml:space="preserve"> </w:t>
      </w:r>
      <w:r w:rsidR="00532D54" w:rsidRPr="00B8017C">
        <w:rPr>
          <w:rFonts w:ascii="Calibri" w:eastAsia="Calibri" w:hAnsi="Calibri" w:cs="Calibri"/>
          <w:b/>
          <w:bCs/>
          <w:sz w:val="24"/>
          <w:szCs w:val="24"/>
        </w:rPr>
        <w:t xml:space="preserve">knowledge </w:t>
      </w:r>
      <w:r w:rsidR="00C24C85" w:rsidRPr="00B8017C">
        <w:rPr>
          <w:rFonts w:ascii="Calibri" w:eastAsia="Calibri" w:hAnsi="Calibri" w:cs="Calibri"/>
          <w:b/>
          <w:bCs/>
          <w:sz w:val="24"/>
          <w:szCs w:val="24"/>
        </w:rPr>
        <w:t xml:space="preserve">has been </w:t>
      </w:r>
      <w:r w:rsidR="00DA3316" w:rsidRPr="00B8017C">
        <w:rPr>
          <w:rFonts w:ascii="Calibri" w:eastAsia="Calibri" w:hAnsi="Calibri" w:cs="Calibri"/>
          <w:b/>
          <w:bCs/>
          <w:sz w:val="24"/>
          <w:szCs w:val="24"/>
        </w:rPr>
        <w:t>held as one of the most im</w:t>
      </w:r>
      <w:r w:rsidR="000E7E10" w:rsidRPr="00B8017C">
        <w:rPr>
          <w:rFonts w:ascii="Calibri" w:eastAsia="Calibri" w:hAnsi="Calibri" w:cs="Calibri"/>
          <w:b/>
          <w:bCs/>
          <w:sz w:val="24"/>
          <w:szCs w:val="24"/>
        </w:rPr>
        <w:t>po</w:t>
      </w:r>
      <w:r w:rsidR="00DA3316" w:rsidRPr="00B8017C">
        <w:rPr>
          <w:rFonts w:ascii="Calibri" w:eastAsia="Calibri" w:hAnsi="Calibri" w:cs="Calibri"/>
          <w:b/>
          <w:bCs/>
          <w:sz w:val="24"/>
          <w:szCs w:val="24"/>
        </w:rPr>
        <w:t xml:space="preserve">rtant branches in </w:t>
      </w:r>
      <w:r w:rsidR="00E85FDC" w:rsidRPr="00B8017C">
        <w:rPr>
          <w:rFonts w:ascii="Calibri" w:eastAsia="Calibri" w:hAnsi="Calibri" w:cs="Calibri"/>
          <w:b/>
          <w:bCs/>
          <w:sz w:val="24"/>
          <w:szCs w:val="24"/>
        </w:rPr>
        <w:t>philosophy and</w:t>
      </w:r>
      <w:r w:rsidR="002D2029" w:rsidRPr="00B8017C">
        <w:rPr>
          <w:rFonts w:ascii="Calibri" w:eastAsia="Calibri" w:hAnsi="Calibri" w:cs="Calibri"/>
          <w:b/>
          <w:bCs/>
          <w:sz w:val="24"/>
          <w:szCs w:val="24"/>
        </w:rPr>
        <w:t xml:space="preserve"> involved with </w:t>
      </w:r>
      <w:r w:rsidR="00187DD4" w:rsidRPr="00B8017C">
        <w:rPr>
          <w:rFonts w:ascii="Calibri" w:eastAsia="Calibri" w:hAnsi="Calibri" w:cs="Calibri"/>
          <w:b/>
          <w:bCs/>
          <w:sz w:val="24"/>
          <w:szCs w:val="24"/>
        </w:rPr>
        <w:t>metaphysics</w:t>
      </w:r>
      <w:r w:rsidR="00CF55B5" w:rsidRPr="00B8017C">
        <w:rPr>
          <w:rFonts w:ascii="Calibri" w:eastAsia="Calibri" w:hAnsi="Calibri" w:cs="Calibri"/>
          <w:b/>
          <w:bCs/>
          <w:sz w:val="24"/>
          <w:szCs w:val="24"/>
        </w:rPr>
        <w:t xml:space="preserve">, as it </w:t>
      </w:r>
      <w:r w:rsidR="0043189F" w:rsidRPr="00B8017C">
        <w:rPr>
          <w:rFonts w:ascii="Calibri" w:eastAsia="Calibri" w:hAnsi="Calibri" w:cs="Calibri"/>
          <w:b/>
          <w:bCs/>
          <w:sz w:val="24"/>
          <w:szCs w:val="24"/>
        </w:rPr>
        <w:t>deals with the concerns of how we acquire knowledge, whether that be rationalistic or empiricist approaches, which in turn</w:t>
      </w:r>
      <w:r w:rsidR="0097036F" w:rsidRPr="00B8017C">
        <w:rPr>
          <w:rFonts w:ascii="Calibri" w:eastAsia="Calibri" w:hAnsi="Calibri" w:cs="Calibri"/>
          <w:b/>
          <w:bCs/>
          <w:sz w:val="24"/>
          <w:szCs w:val="24"/>
        </w:rPr>
        <w:t xml:space="preserve"> is</w:t>
      </w:r>
      <w:r w:rsidR="0043189F" w:rsidRPr="00B8017C">
        <w:rPr>
          <w:rFonts w:ascii="Calibri" w:eastAsia="Calibri" w:hAnsi="Calibri" w:cs="Calibri"/>
          <w:b/>
          <w:bCs/>
          <w:sz w:val="24"/>
          <w:szCs w:val="24"/>
        </w:rPr>
        <w:t xml:space="preserve"> </w:t>
      </w:r>
      <w:r w:rsidR="00CF55B5" w:rsidRPr="00B8017C">
        <w:rPr>
          <w:rFonts w:ascii="Calibri" w:eastAsia="Calibri" w:hAnsi="Calibri" w:cs="Calibri"/>
          <w:b/>
          <w:bCs/>
          <w:sz w:val="24"/>
          <w:szCs w:val="24"/>
        </w:rPr>
        <w:t xml:space="preserve">central to or everyday life </w:t>
      </w:r>
      <w:r w:rsidR="008A781D" w:rsidRPr="00B8017C">
        <w:rPr>
          <w:rFonts w:ascii="Calibri" w:eastAsia="Calibri" w:hAnsi="Calibri" w:cs="Calibri"/>
          <w:b/>
          <w:bCs/>
          <w:sz w:val="24"/>
          <w:szCs w:val="24"/>
        </w:rPr>
        <w:t xml:space="preserve">and relating </w:t>
      </w:r>
      <w:r w:rsidR="00B1342F" w:rsidRPr="00B8017C">
        <w:rPr>
          <w:rFonts w:ascii="Calibri" w:eastAsia="Calibri" w:hAnsi="Calibri" w:cs="Calibri"/>
          <w:b/>
          <w:bCs/>
          <w:sz w:val="24"/>
          <w:szCs w:val="24"/>
        </w:rPr>
        <w:t>to one another and the world we live in</w:t>
      </w:r>
      <w:r w:rsidR="00A750B7" w:rsidRPr="00B8017C">
        <w:rPr>
          <w:rFonts w:ascii="Calibri" w:eastAsia="Calibri" w:hAnsi="Calibri" w:cs="Calibri"/>
          <w:b/>
          <w:bCs/>
          <w:sz w:val="24"/>
          <w:szCs w:val="24"/>
        </w:rPr>
        <w:t xml:space="preserve">. </w:t>
      </w:r>
      <w:r w:rsidR="007163D5" w:rsidRPr="00B8017C">
        <w:rPr>
          <w:rFonts w:ascii="Calibri" w:eastAsia="Calibri" w:hAnsi="Calibri" w:cs="Calibri"/>
          <w:b/>
          <w:bCs/>
          <w:sz w:val="24"/>
          <w:szCs w:val="24"/>
        </w:rPr>
        <w:t>F</w:t>
      </w:r>
      <w:r w:rsidR="00CC4931" w:rsidRPr="00B8017C">
        <w:rPr>
          <w:rFonts w:ascii="Calibri" w:eastAsia="Calibri" w:hAnsi="Calibri" w:cs="Calibri"/>
          <w:b/>
          <w:bCs/>
          <w:sz w:val="24"/>
          <w:szCs w:val="24"/>
        </w:rPr>
        <w:t xml:space="preserve">rom the period of </w:t>
      </w:r>
      <w:r w:rsidR="007163D5" w:rsidRPr="00B8017C">
        <w:rPr>
          <w:rFonts w:ascii="Calibri" w:eastAsia="Calibri" w:hAnsi="Calibri" w:cs="Calibri"/>
          <w:b/>
          <w:bCs/>
          <w:sz w:val="24"/>
          <w:szCs w:val="24"/>
        </w:rPr>
        <w:t>enlightenment</w:t>
      </w:r>
      <w:r w:rsidR="00CC4931" w:rsidRPr="00B8017C">
        <w:rPr>
          <w:rFonts w:ascii="Calibri" w:eastAsia="Calibri" w:hAnsi="Calibri" w:cs="Calibri"/>
          <w:b/>
          <w:bCs/>
          <w:sz w:val="24"/>
          <w:szCs w:val="24"/>
        </w:rPr>
        <w:t xml:space="preserve"> knowledge has been held to </w:t>
      </w:r>
      <w:r w:rsidR="00A23F51" w:rsidRPr="00B8017C">
        <w:rPr>
          <w:rFonts w:ascii="Calibri" w:eastAsia="Calibri" w:hAnsi="Calibri" w:cs="Calibri"/>
          <w:b/>
          <w:bCs/>
          <w:sz w:val="24"/>
          <w:szCs w:val="24"/>
        </w:rPr>
        <w:t xml:space="preserve">be </w:t>
      </w:r>
      <w:r w:rsidR="00CC4931" w:rsidRPr="00B8017C">
        <w:rPr>
          <w:rFonts w:ascii="Calibri" w:eastAsia="Calibri" w:hAnsi="Calibri" w:cs="Calibri"/>
          <w:b/>
          <w:bCs/>
          <w:sz w:val="24"/>
          <w:szCs w:val="24"/>
        </w:rPr>
        <w:t>understood as justified true belief</w:t>
      </w:r>
      <w:r w:rsidR="0062576C" w:rsidRPr="00B8017C">
        <w:rPr>
          <w:rFonts w:ascii="Calibri" w:eastAsia="Calibri" w:hAnsi="Calibri" w:cs="Calibri"/>
          <w:b/>
          <w:bCs/>
          <w:sz w:val="24"/>
          <w:szCs w:val="24"/>
        </w:rPr>
        <w:t xml:space="preserve">. Justified true belief </w:t>
      </w:r>
      <w:r w:rsidR="003E5B20" w:rsidRPr="00B8017C">
        <w:rPr>
          <w:rFonts w:ascii="Calibri" w:eastAsia="Calibri" w:hAnsi="Calibri" w:cs="Calibri"/>
          <w:b/>
          <w:bCs/>
          <w:sz w:val="24"/>
          <w:szCs w:val="24"/>
        </w:rPr>
        <w:t xml:space="preserve">can be broken down to be understood as the following, </w:t>
      </w:r>
      <w:r w:rsidR="009A5B53" w:rsidRPr="00B8017C">
        <w:rPr>
          <w:rFonts w:ascii="Calibri" w:eastAsia="Calibri" w:hAnsi="Calibri" w:cs="Calibri"/>
          <w:b/>
          <w:bCs/>
          <w:sz w:val="24"/>
          <w:szCs w:val="24"/>
        </w:rPr>
        <w:t>‘</w:t>
      </w:r>
      <w:r w:rsidR="00D04D28" w:rsidRPr="00B8017C">
        <w:rPr>
          <w:rFonts w:ascii="Calibri" w:eastAsia="Calibri" w:hAnsi="Calibri" w:cs="Calibri"/>
          <w:b/>
          <w:bCs/>
          <w:sz w:val="24"/>
          <w:szCs w:val="24"/>
        </w:rPr>
        <w:t>justified</w:t>
      </w:r>
      <w:r w:rsidR="009A5B53" w:rsidRPr="00B8017C">
        <w:rPr>
          <w:rFonts w:ascii="Calibri" w:eastAsia="Calibri" w:hAnsi="Calibri" w:cs="Calibri"/>
          <w:b/>
          <w:bCs/>
          <w:sz w:val="24"/>
          <w:szCs w:val="24"/>
        </w:rPr>
        <w:t>’</w:t>
      </w:r>
      <w:r w:rsidR="00D04D28" w:rsidRPr="00B8017C">
        <w:rPr>
          <w:rFonts w:ascii="Calibri" w:eastAsia="Calibri" w:hAnsi="Calibri" w:cs="Calibri"/>
          <w:b/>
          <w:bCs/>
          <w:sz w:val="24"/>
          <w:szCs w:val="24"/>
        </w:rPr>
        <w:t xml:space="preserve"> </w:t>
      </w:r>
      <w:r w:rsidR="00621CDF" w:rsidRPr="00B8017C">
        <w:rPr>
          <w:rFonts w:ascii="Calibri" w:eastAsia="Calibri" w:hAnsi="Calibri" w:cs="Calibri"/>
          <w:b/>
          <w:bCs/>
          <w:sz w:val="24"/>
          <w:szCs w:val="24"/>
        </w:rPr>
        <w:t>equivalating to ‘revealed’</w:t>
      </w:r>
      <w:r w:rsidR="005C3F96" w:rsidRPr="00B8017C">
        <w:rPr>
          <w:rFonts w:ascii="Calibri" w:eastAsia="Calibri" w:hAnsi="Calibri" w:cs="Calibri"/>
          <w:b/>
          <w:bCs/>
          <w:sz w:val="24"/>
          <w:szCs w:val="24"/>
        </w:rPr>
        <w:t xml:space="preserve">. </w:t>
      </w:r>
      <w:r w:rsidR="008F4256" w:rsidRPr="00B8017C">
        <w:rPr>
          <w:rFonts w:ascii="Calibri" w:eastAsia="Calibri" w:hAnsi="Calibri" w:cs="Calibri"/>
          <w:b/>
          <w:bCs/>
          <w:sz w:val="24"/>
          <w:szCs w:val="24"/>
        </w:rPr>
        <w:t>‘</w:t>
      </w:r>
      <w:r w:rsidR="004A4D95" w:rsidRPr="00B8017C">
        <w:rPr>
          <w:rFonts w:ascii="Calibri" w:eastAsia="Calibri" w:hAnsi="Calibri" w:cs="Calibri"/>
          <w:b/>
          <w:bCs/>
          <w:sz w:val="24"/>
          <w:szCs w:val="24"/>
        </w:rPr>
        <w:t>True belief</w:t>
      </w:r>
      <w:r w:rsidR="008F4256" w:rsidRPr="00B8017C">
        <w:rPr>
          <w:rFonts w:ascii="Calibri" w:eastAsia="Calibri" w:hAnsi="Calibri" w:cs="Calibri"/>
          <w:b/>
          <w:bCs/>
          <w:sz w:val="24"/>
          <w:szCs w:val="24"/>
        </w:rPr>
        <w:t>’</w:t>
      </w:r>
      <w:r w:rsidR="004A4D95" w:rsidRPr="00B8017C">
        <w:rPr>
          <w:rFonts w:ascii="Calibri" w:eastAsia="Calibri" w:hAnsi="Calibri" w:cs="Calibri"/>
          <w:b/>
          <w:bCs/>
          <w:sz w:val="24"/>
          <w:szCs w:val="24"/>
        </w:rPr>
        <w:t xml:space="preserve"> meaning one must belief </w:t>
      </w:r>
      <w:r w:rsidR="00B83967" w:rsidRPr="00B8017C">
        <w:rPr>
          <w:rFonts w:ascii="Calibri" w:eastAsia="Calibri" w:hAnsi="Calibri" w:cs="Calibri"/>
          <w:b/>
          <w:bCs/>
          <w:sz w:val="24"/>
          <w:szCs w:val="24"/>
        </w:rPr>
        <w:t xml:space="preserve">the proposition </w:t>
      </w:r>
      <w:r w:rsidR="004A4D95" w:rsidRPr="00B8017C">
        <w:rPr>
          <w:rFonts w:ascii="Calibri" w:eastAsia="Calibri" w:hAnsi="Calibri" w:cs="Calibri"/>
          <w:b/>
          <w:bCs/>
          <w:sz w:val="24"/>
          <w:szCs w:val="24"/>
        </w:rPr>
        <w:t xml:space="preserve">to be true. </w:t>
      </w:r>
      <w:r w:rsidR="002602D1" w:rsidRPr="00B8017C">
        <w:rPr>
          <w:rFonts w:ascii="Calibri" w:eastAsia="Calibri" w:hAnsi="Calibri" w:cs="Calibri"/>
          <w:b/>
          <w:bCs/>
          <w:sz w:val="24"/>
          <w:szCs w:val="24"/>
        </w:rPr>
        <w:t>Therefore</w:t>
      </w:r>
      <w:r w:rsidR="003802AF" w:rsidRPr="00B8017C">
        <w:rPr>
          <w:rFonts w:ascii="Calibri" w:eastAsia="Calibri" w:hAnsi="Calibri" w:cs="Calibri"/>
          <w:b/>
          <w:bCs/>
          <w:sz w:val="24"/>
          <w:szCs w:val="24"/>
        </w:rPr>
        <w:t>,</w:t>
      </w:r>
      <w:r w:rsidR="002602D1" w:rsidRPr="00B8017C">
        <w:rPr>
          <w:rFonts w:ascii="Calibri" w:eastAsia="Calibri" w:hAnsi="Calibri" w:cs="Calibri"/>
          <w:b/>
          <w:bCs/>
          <w:sz w:val="24"/>
          <w:szCs w:val="24"/>
        </w:rPr>
        <w:t xml:space="preserve"> justified true belief</w:t>
      </w:r>
      <w:r w:rsidR="00724FF0" w:rsidRPr="00B8017C">
        <w:rPr>
          <w:rFonts w:ascii="Calibri" w:eastAsia="Calibri" w:hAnsi="Calibri" w:cs="Calibri"/>
          <w:b/>
          <w:bCs/>
          <w:sz w:val="24"/>
          <w:szCs w:val="24"/>
        </w:rPr>
        <w:t xml:space="preserve"> is represented as knowledge </w:t>
      </w:r>
      <w:r w:rsidR="00753E0A" w:rsidRPr="00B8017C">
        <w:rPr>
          <w:rFonts w:ascii="Calibri" w:eastAsia="Calibri" w:hAnsi="Calibri" w:cs="Calibri"/>
          <w:b/>
          <w:bCs/>
          <w:sz w:val="24"/>
          <w:szCs w:val="24"/>
        </w:rPr>
        <w:t xml:space="preserve">by </w:t>
      </w:r>
      <w:r w:rsidR="003802AF" w:rsidRPr="00B8017C">
        <w:rPr>
          <w:rFonts w:ascii="Calibri" w:eastAsia="Calibri" w:hAnsi="Calibri" w:cs="Calibri"/>
          <w:b/>
          <w:bCs/>
          <w:sz w:val="24"/>
          <w:szCs w:val="24"/>
        </w:rPr>
        <w:t xml:space="preserve">the following explanation </w:t>
      </w:r>
      <w:r w:rsidR="00562D31" w:rsidRPr="00B8017C">
        <w:rPr>
          <w:rFonts w:ascii="Calibri" w:eastAsia="Calibri" w:hAnsi="Calibri" w:cs="Calibri"/>
          <w:b/>
          <w:bCs/>
          <w:sz w:val="24"/>
          <w:szCs w:val="24"/>
        </w:rPr>
        <w:t xml:space="preserve">, </w:t>
      </w:r>
      <w:r w:rsidR="00753E0A" w:rsidRPr="00B8017C">
        <w:rPr>
          <w:rFonts w:ascii="Calibri" w:eastAsia="Calibri" w:hAnsi="Calibri" w:cs="Calibri"/>
          <w:b/>
          <w:bCs/>
          <w:sz w:val="24"/>
          <w:szCs w:val="24"/>
        </w:rPr>
        <w:t>agent</w:t>
      </w:r>
      <w:r w:rsidR="0031524B" w:rsidRPr="00B8017C">
        <w:rPr>
          <w:rFonts w:ascii="Calibri" w:eastAsia="Calibri" w:hAnsi="Calibri" w:cs="Calibri"/>
          <w:b/>
          <w:bCs/>
          <w:sz w:val="24"/>
          <w:szCs w:val="24"/>
        </w:rPr>
        <w:t xml:space="preserve"> </w:t>
      </w:r>
      <w:r w:rsidR="00DC4F85" w:rsidRPr="00B8017C">
        <w:rPr>
          <w:rFonts w:ascii="Calibri" w:eastAsia="Calibri" w:hAnsi="Calibri" w:cs="Calibri"/>
          <w:b/>
          <w:bCs/>
          <w:sz w:val="24"/>
          <w:szCs w:val="24"/>
        </w:rPr>
        <w:t>Y</w:t>
      </w:r>
      <w:r w:rsidR="00753E0A" w:rsidRPr="00B8017C">
        <w:rPr>
          <w:rFonts w:ascii="Calibri" w:eastAsia="Calibri" w:hAnsi="Calibri" w:cs="Calibri"/>
          <w:b/>
          <w:bCs/>
          <w:sz w:val="24"/>
          <w:szCs w:val="24"/>
        </w:rPr>
        <w:t xml:space="preserve"> </w:t>
      </w:r>
      <w:r w:rsidR="00F01C2E" w:rsidRPr="00B8017C">
        <w:rPr>
          <w:rFonts w:ascii="Calibri" w:eastAsia="Calibri" w:hAnsi="Calibri" w:cs="Calibri"/>
          <w:b/>
          <w:bCs/>
          <w:sz w:val="24"/>
          <w:szCs w:val="24"/>
        </w:rPr>
        <w:t xml:space="preserve">knowing </w:t>
      </w:r>
      <w:r w:rsidR="00A6007C" w:rsidRPr="00B8017C">
        <w:rPr>
          <w:rFonts w:ascii="Calibri" w:eastAsia="Calibri" w:hAnsi="Calibri" w:cs="Calibri"/>
          <w:b/>
          <w:bCs/>
          <w:sz w:val="24"/>
          <w:szCs w:val="24"/>
        </w:rPr>
        <w:t xml:space="preserve">that a proposition </w:t>
      </w:r>
      <w:r w:rsidR="00D95314" w:rsidRPr="00B8017C">
        <w:rPr>
          <w:rFonts w:ascii="Calibri" w:eastAsia="Calibri" w:hAnsi="Calibri" w:cs="Calibri"/>
          <w:b/>
          <w:bCs/>
          <w:sz w:val="24"/>
          <w:szCs w:val="24"/>
        </w:rPr>
        <w:t>X</w:t>
      </w:r>
      <w:r w:rsidR="00A6007C" w:rsidRPr="00B8017C">
        <w:rPr>
          <w:rFonts w:ascii="Calibri" w:eastAsia="Calibri" w:hAnsi="Calibri" w:cs="Calibri"/>
          <w:b/>
          <w:bCs/>
          <w:sz w:val="24"/>
          <w:szCs w:val="24"/>
        </w:rPr>
        <w:t xml:space="preserve"> is true </w:t>
      </w:r>
      <w:r w:rsidR="00222D25" w:rsidRPr="00B8017C">
        <w:rPr>
          <w:rFonts w:ascii="Calibri" w:eastAsia="Calibri" w:hAnsi="Calibri" w:cs="Calibri"/>
          <w:b/>
          <w:bCs/>
          <w:sz w:val="24"/>
          <w:szCs w:val="24"/>
        </w:rPr>
        <w:t>if</w:t>
      </w:r>
      <w:r w:rsidR="00710896" w:rsidRPr="00B8017C">
        <w:rPr>
          <w:rFonts w:ascii="Calibri" w:eastAsia="Calibri" w:hAnsi="Calibri" w:cs="Calibri"/>
          <w:b/>
          <w:bCs/>
          <w:sz w:val="24"/>
          <w:szCs w:val="24"/>
        </w:rPr>
        <w:t xml:space="preserve">, X is true, </w:t>
      </w:r>
      <w:r w:rsidR="00015AD3" w:rsidRPr="00B8017C">
        <w:rPr>
          <w:rFonts w:ascii="Calibri" w:eastAsia="Calibri" w:hAnsi="Calibri" w:cs="Calibri"/>
          <w:b/>
          <w:bCs/>
          <w:sz w:val="24"/>
          <w:szCs w:val="24"/>
        </w:rPr>
        <w:t xml:space="preserve">agent Y </w:t>
      </w:r>
      <w:r w:rsidR="00D12319" w:rsidRPr="00B8017C">
        <w:rPr>
          <w:rFonts w:ascii="Calibri" w:eastAsia="Calibri" w:hAnsi="Calibri" w:cs="Calibri"/>
          <w:b/>
          <w:bCs/>
          <w:sz w:val="24"/>
          <w:szCs w:val="24"/>
        </w:rPr>
        <w:t xml:space="preserve">believes that X is true and agent Y </w:t>
      </w:r>
      <w:r w:rsidR="001866D6" w:rsidRPr="00B8017C">
        <w:rPr>
          <w:rFonts w:ascii="Calibri" w:eastAsia="Calibri" w:hAnsi="Calibri" w:cs="Calibri"/>
          <w:b/>
          <w:bCs/>
          <w:sz w:val="24"/>
          <w:szCs w:val="24"/>
        </w:rPr>
        <w:t xml:space="preserve">is justified in believing that </w:t>
      </w:r>
      <w:r w:rsidR="00DC2AF3" w:rsidRPr="00B8017C">
        <w:rPr>
          <w:rFonts w:ascii="Calibri" w:eastAsia="Calibri" w:hAnsi="Calibri" w:cs="Calibri"/>
          <w:b/>
          <w:bCs/>
          <w:sz w:val="24"/>
          <w:szCs w:val="24"/>
        </w:rPr>
        <w:t xml:space="preserve">X is true. </w:t>
      </w:r>
      <w:r w:rsidR="00601B74" w:rsidRPr="00B8017C">
        <w:rPr>
          <w:rFonts w:ascii="Calibri" w:eastAsia="Calibri" w:hAnsi="Calibri" w:cs="Calibri"/>
          <w:b/>
          <w:bCs/>
          <w:sz w:val="24"/>
          <w:szCs w:val="24"/>
        </w:rPr>
        <w:t>In modern time</w:t>
      </w:r>
      <w:r w:rsidR="001A3AD0" w:rsidRPr="00B8017C">
        <w:rPr>
          <w:rFonts w:ascii="Calibri" w:eastAsia="Calibri" w:hAnsi="Calibri" w:cs="Calibri"/>
          <w:b/>
          <w:bCs/>
          <w:sz w:val="24"/>
          <w:szCs w:val="24"/>
        </w:rPr>
        <w:t xml:space="preserve">s Edmund </w:t>
      </w:r>
      <w:r w:rsidR="00B8017C" w:rsidRPr="00B8017C">
        <w:rPr>
          <w:rFonts w:ascii="Calibri" w:eastAsia="Calibri" w:hAnsi="Calibri" w:cs="Calibri"/>
          <w:b/>
          <w:bCs/>
          <w:sz w:val="24"/>
          <w:szCs w:val="24"/>
        </w:rPr>
        <w:t>Gettier</w:t>
      </w:r>
      <w:r w:rsidR="001A3AD0" w:rsidRPr="00B8017C">
        <w:rPr>
          <w:rFonts w:ascii="Calibri" w:eastAsia="Calibri" w:hAnsi="Calibri" w:cs="Calibri"/>
          <w:b/>
          <w:bCs/>
          <w:sz w:val="24"/>
          <w:szCs w:val="24"/>
        </w:rPr>
        <w:t xml:space="preserve"> </w:t>
      </w:r>
      <w:r w:rsidR="009B5A1A" w:rsidRPr="00B8017C">
        <w:rPr>
          <w:rFonts w:ascii="Calibri" w:eastAsia="Calibri" w:hAnsi="Calibri" w:cs="Calibri"/>
          <w:b/>
          <w:bCs/>
          <w:sz w:val="24"/>
          <w:szCs w:val="24"/>
        </w:rPr>
        <w:t xml:space="preserve">is still </w:t>
      </w:r>
      <w:r w:rsidR="00B57FD0" w:rsidRPr="00B8017C">
        <w:rPr>
          <w:rFonts w:ascii="Calibri" w:eastAsia="Calibri" w:hAnsi="Calibri" w:cs="Calibri"/>
          <w:b/>
          <w:bCs/>
          <w:sz w:val="24"/>
          <w:szCs w:val="24"/>
        </w:rPr>
        <w:t xml:space="preserve">today known for his </w:t>
      </w:r>
      <w:r w:rsidR="001655D7" w:rsidRPr="00B8017C">
        <w:rPr>
          <w:rFonts w:ascii="Calibri" w:eastAsia="Calibri" w:hAnsi="Calibri" w:cs="Calibri"/>
          <w:b/>
          <w:bCs/>
          <w:sz w:val="24"/>
          <w:szCs w:val="24"/>
        </w:rPr>
        <w:t xml:space="preserve">work on justified true </w:t>
      </w:r>
      <w:r w:rsidR="00B8017C" w:rsidRPr="00B8017C">
        <w:rPr>
          <w:rFonts w:ascii="Calibri" w:eastAsia="Calibri" w:hAnsi="Calibri" w:cs="Calibri"/>
          <w:b/>
          <w:bCs/>
          <w:sz w:val="24"/>
          <w:szCs w:val="24"/>
        </w:rPr>
        <w:t>belief</w:t>
      </w:r>
      <w:r w:rsidR="001655D7" w:rsidRPr="00B8017C">
        <w:rPr>
          <w:rFonts w:ascii="Calibri" w:eastAsia="Calibri" w:hAnsi="Calibri" w:cs="Calibri"/>
          <w:b/>
          <w:bCs/>
          <w:sz w:val="24"/>
          <w:szCs w:val="24"/>
        </w:rPr>
        <w:t xml:space="preserve"> as he </w:t>
      </w:r>
      <w:r w:rsidR="00F07ACB" w:rsidRPr="00B8017C">
        <w:rPr>
          <w:rFonts w:ascii="Calibri" w:eastAsia="Calibri" w:hAnsi="Calibri" w:cs="Calibri"/>
          <w:b/>
          <w:bCs/>
          <w:sz w:val="24"/>
          <w:szCs w:val="24"/>
        </w:rPr>
        <w:t xml:space="preserve">coins </w:t>
      </w:r>
      <w:r w:rsidR="00E858BD" w:rsidRPr="00B8017C">
        <w:rPr>
          <w:rFonts w:ascii="Calibri" w:eastAsia="Calibri" w:hAnsi="Calibri" w:cs="Calibri"/>
          <w:b/>
          <w:bCs/>
          <w:sz w:val="24"/>
          <w:szCs w:val="24"/>
        </w:rPr>
        <w:t xml:space="preserve">a particular problem with knowledge </w:t>
      </w:r>
      <w:r w:rsidR="001F14DE" w:rsidRPr="00B8017C">
        <w:rPr>
          <w:rFonts w:ascii="Calibri" w:eastAsia="Calibri" w:hAnsi="Calibri" w:cs="Calibri"/>
          <w:b/>
          <w:bCs/>
          <w:sz w:val="24"/>
          <w:szCs w:val="24"/>
        </w:rPr>
        <w:t xml:space="preserve">called </w:t>
      </w:r>
      <w:r w:rsidR="00B8017C" w:rsidRPr="00B8017C">
        <w:rPr>
          <w:rFonts w:ascii="Calibri" w:eastAsia="Calibri" w:hAnsi="Calibri" w:cs="Calibri"/>
          <w:b/>
          <w:bCs/>
          <w:sz w:val="24"/>
          <w:szCs w:val="24"/>
        </w:rPr>
        <w:t>Gettier</w:t>
      </w:r>
      <w:r w:rsidR="001F14DE" w:rsidRPr="00B8017C">
        <w:rPr>
          <w:rFonts w:ascii="Calibri" w:eastAsia="Calibri" w:hAnsi="Calibri" w:cs="Calibri"/>
          <w:b/>
          <w:bCs/>
          <w:sz w:val="24"/>
          <w:szCs w:val="24"/>
        </w:rPr>
        <w:t xml:space="preserve"> cases. </w:t>
      </w:r>
      <w:r w:rsidR="00BE1F7F" w:rsidRPr="00B8017C">
        <w:rPr>
          <w:rFonts w:ascii="Calibri" w:eastAsia="Calibri" w:hAnsi="Calibri" w:cs="Calibri"/>
          <w:b/>
          <w:bCs/>
          <w:sz w:val="24"/>
          <w:szCs w:val="24"/>
        </w:rPr>
        <w:t xml:space="preserve"> </w:t>
      </w:r>
      <w:r w:rsidR="00B8017C" w:rsidRPr="00B8017C">
        <w:rPr>
          <w:rFonts w:ascii="Calibri" w:eastAsia="Calibri" w:hAnsi="Calibri" w:cs="Calibri"/>
          <w:b/>
          <w:bCs/>
          <w:sz w:val="24"/>
          <w:szCs w:val="24"/>
        </w:rPr>
        <w:t>Gettier</w:t>
      </w:r>
      <w:r w:rsidR="00386A79" w:rsidRPr="00B8017C">
        <w:rPr>
          <w:rFonts w:ascii="Calibri" w:eastAsia="Calibri" w:hAnsi="Calibri" w:cs="Calibri"/>
          <w:b/>
          <w:bCs/>
          <w:sz w:val="24"/>
          <w:szCs w:val="24"/>
        </w:rPr>
        <w:t xml:space="preserve"> cases are situations where one can have </w:t>
      </w:r>
      <w:r w:rsidR="003405A8" w:rsidRPr="00B8017C">
        <w:rPr>
          <w:rFonts w:ascii="Calibri" w:eastAsia="Calibri" w:hAnsi="Calibri" w:cs="Calibri"/>
          <w:b/>
          <w:bCs/>
          <w:sz w:val="24"/>
          <w:szCs w:val="24"/>
        </w:rPr>
        <w:t xml:space="preserve">justified true belief but not knowledge </w:t>
      </w:r>
      <w:r w:rsidR="00DC6087" w:rsidRPr="00B8017C">
        <w:rPr>
          <w:rFonts w:ascii="Calibri" w:eastAsia="Calibri" w:hAnsi="Calibri" w:cs="Calibri"/>
          <w:b/>
          <w:bCs/>
          <w:sz w:val="24"/>
          <w:szCs w:val="24"/>
        </w:rPr>
        <w:t>the</w:t>
      </w:r>
      <w:r w:rsidR="00EB2D6E" w:rsidRPr="00B8017C">
        <w:rPr>
          <w:rFonts w:ascii="Calibri" w:eastAsia="Calibri" w:hAnsi="Calibri" w:cs="Calibri"/>
          <w:b/>
          <w:bCs/>
          <w:sz w:val="24"/>
          <w:szCs w:val="24"/>
        </w:rPr>
        <w:t xml:space="preserve"> following example here explains</w:t>
      </w:r>
      <w:r w:rsidR="00B7710B" w:rsidRPr="00B8017C">
        <w:rPr>
          <w:rFonts w:ascii="Calibri" w:eastAsia="Calibri" w:hAnsi="Calibri" w:cs="Calibri"/>
          <w:b/>
          <w:bCs/>
          <w:sz w:val="24"/>
          <w:szCs w:val="24"/>
        </w:rPr>
        <w:t xml:space="preserve">. </w:t>
      </w:r>
      <w:r w:rsidR="00B8017C" w:rsidRPr="00B8017C">
        <w:rPr>
          <w:rFonts w:ascii="Calibri" w:eastAsia="Calibri" w:hAnsi="Calibri" w:cs="Calibri"/>
          <w:b/>
          <w:bCs/>
          <w:sz w:val="24"/>
          <w:szCs w:val="24"/>
        </w:rPr>
        <w:t>Tim</w:t>
      </w:r>
      <w:r w:rsidR="0021338D" w:rsidRPr="00B8017C">
        <w:rPr>
          <w:rFonts w:ascii="Calibri" w:eastAsia="Calibri" w:hAnsi="Calibri" w:cs="Calibri"/>
          <w:b/>
          <w:bCs/>
          <w:sz w:val="24"/>
          <w:szCs w:val="24"/>
        </w:rPr>
        <w:t xml:space="preserve"> and </w:t>
      </w:r>
      <w:r w:rsidR="00FE715B" w:rsidRPr="00B8017C">
        <w:rPr>
          <w:rFonts w:ascii="Calibri" w:eastAsia="Calibri" w:hAnsi="Calibri" w:cs="Calibri"/>
          <w:b/>
          <w:bCs/>
          <w:sz w:val="24"/>
          <w:szCs w:val="24"/>
        </w:rPr>
        <w:t xml:space="preserve">john </w:t>
      </w:r>
      <w:r w:rsidR="0021338D" w:rsidRPr="00B8017C">
        <w:rPr>
          <w:rFonts w:ascii="Calibri" w:eastAsia="Calibri" w:hAnsi="Calibri" w:cs="Calibri"/>
          <w:b/>
          <w:bCs/>
          <w:sz w:val="24"/>
          <w:szCs w:val="24"/>
        </w:rPr>
        <w:t xml:space="preserve">have both applied to the same </w:t>
      </w:r>
      <w:r w:rsidR="00676EB4" w:rsidRPr="00B8017C">
        <w:rPr>
          <w:rFonts w:ascii="Calibri" w:eastAsia="Calibri" w:hAnsi="Calibri" w:cs="Calibri"/>
          <w:b/>
          <w:bCs/>
          <w:sz w:val="24"/>
          <w:szCs w:val="24"/>
        </w:rPr>
        <w:t>gym</w:t>
      </w:r>
      <w:r w:rsidR="0021338D" w:rsidRPr="00B8017C">
        <w:rPr>
          <w:rFonts w:ascii="Calibri" w:eastAsia="Calibri" w:hAnsi="Calibri" w:cs="Calibri"/>
          <w:b/>
          <w:bCs/>
          <w:sz w:val="24"/>
          <w:szCs w:val="24"/>
        </w:rPr>
        <w:t xml:space="preserve"> </w:t>
      </w:r>
      <w:r w:rsidR="006B28EE" w:rsidRPr="00B8017C">
        <w:rPr>
          <w:rFonts w:ascii="Calibri" w:eastAsia="Calibri" w:hAnsi="Calibri" w:cs="Calibri"/>
          <w:b/>
          <w:bCs/>
          <w:sz w:val="24"/>
          <w:szCs w:val="24"/>
        </w:rPr>
        <w:t xml:space="preserve">..the </w:t>
      </w:r>
      <w:r w:rsidR="00676EB4" w:rsidRPr="00B8017C">
        <w:rPr>
          <w:rFonts w:ascii="Calibri" w:eastAsia="Calibri" w:hAnsi="Calibri" w:cs="Calibri"/>
          <w:b/>
          <w:bCs/>
          <w:sz w:val="24"/>
          <w:szCs w:val="24"/>
        </w:rPr>
        <w:t>owner</w:t>
      </w:r>
      <w:r w:rsidR="006B28EE" w:rsidRPr="00B8017C">
        <w:rPr>
          <w:rFonts w:ascii="Calibri" w:eastAsia="Calibri" w:hAnsi="Calibri" w:cs="Calibri"/>
          <w:b/>
          <w:bCs/>
          <w:sz w:val="24"/>
          <w:szCs w:val="24"/>
        </w:rPr>
        <w:t xml:space="preserve"> of the </w:t>
      </w:r>
      <w:r w:rsidR="00676EB4" w:rsidRPr="00B8017C">
        <w:rPr>
          <w:rFonts w:ascii="Calibri" w:eastAsia="Calibri" w:hAnsi="Calibri" w:cs="Calibri"/>
          <w:b/>
          <w:bCs/>
          <w:sz w:val="24"/>
          <w:szCs w:val="24"/>
        </w:rPr>
        <w:t>gym</w:t>
      </w:r>
      <w:r w:rsidR="006B28EE" w:rsidRPr="00B8017C">
        <w:rPr>
          <w:rFonts w:ascii="Calibri" w:eastAsia="Calibri" w:hAnsi="Calibri" w:cs="Calibri"/>
          <w:b/>
          <w:bCs/>
          <w:sz w:val="24"/>
          <w:szCs w:val="24"/>
        </w:rPr>
        <w:t xml:space="preserve"> </w:t>
      </w:r>
      <w:r w:rsidR="00D83F60" w:rsidRPr="00B8017C">
        <w:rPr>
          <w:rFonts w:ascii="Calibri" w:eastAsia="Calibri" w:hAnsi="Calibri" w:cs="Calibri"/>
          <w:b/>
          <w:bCs/>
          <w:sz w:val="24"/>
          <w:szCs w:val="24"/>
        </w:rPr>
        <w:t xml:space="preserve">told </w:t>
      </w:r>
      <w:r w:rsidR="00B8017C" w:rsidRPr="00B8017C">
        <w:rPr>
          <w:rFonts w:ascii="Calibri" w:eastAsia="Calibri" w:hAnsi="Calibri" w:cs="Calibri"/>
          <w:b/>
          <w:bCs/>
          <w:sz w:val="24"/>
          <w:szCs w:val="24"/>
        </w:rPr>
        <w:t>Tim</w:t>
      </w:r>
      <w:r w:rsidR="00127732" w:rsidRPr="00B8017C">
        <w:rPr>
          <w:rFonts w:ascii="Calibri" w:eastAsia="Calibri" w:hAnsi="Calibri" w:cs="Calibri"/>
          <w:b/>
          <w:bCs/>
          <w:sz w:val="24"/>
          <w:szCs w:val="24"/>
        </w:rPr>
        <w:t xml:space="preserve"> </w:t>
      </w:r>
      <w:r w:rsidR="00D046BD" w:rsidRPr="00B8017C">
        <w:rPr>
          <w:rFonts w:ascii="Calibri" w:eastAsia="Calibri" w:hAnsi="Calibri" w:cs="Calibri"/>
          <w:b/>
          <w:bCs/>
          <w:sz w:val="24"/>
          <w:szCs w:val="24"/>
        </w:rPr>
        <w:t xml:space="preserve">that </w:t>
      </w:r>
      <w:r w:rsidR="002C7B29" w:rsidRPr="00B8017C">
        <w:rPr>
          <w:rFonts w:ascii="Calibri" w:eastAsia="Calibri" w:hAnsi="Calibri" w:cs="Calibri"/>
          <w:b/>
          <w:bCs/>
          <w:sz w:val="24"/>
          <w:szCs w:val="24"/>
        </w:rPr>
        <w:t>john</w:t>
      </w:r>
      <w:r w:rsidR="00D046BD" w:rsidRPr="00B8017C">
        <w:rPr>
          <w:rFonts w:ascii="Calibri" w:eastAsia="Calibri" w:hAnsi="Calibri" w:cs="Calibri"/>
          <w:b/>
          <w:bCs/>
          <w:sz w:val="24"/>
          <w:szCs w:val="24"/>
        </w:rPr>
        <w:t xml:space="preserve"> will get the </w:t>
      </w:r>
      <w:r w:rsidR="00127732" w:rsidRPr="00B8017C">
        <w:rPr>
          <w:rFonts w:ascii="Calibri" w:eastAsia="Calibri" w:hAnsi="Calibri" w:cs="Calibri"/>
          <w:b/>
          <w:bCs/>
          <w:sz w:val="24"/>
          <w:szCs w:val="24"/>
        </w:rPr>
        <w:t>membership first</w:t>
      </w:r>
      <w:r w:rsidR="00CC42F7" w:rsidRPr="00B8017C">
        <w:rPr>
          <w:rFonts w:ascii="Calibri" w:eastAsia="Calibri" w:hAnsi="Calibri" w:cs="Calibri"/>
          <w:b/>
          <w:bCs/>
          <w:sz w:val="24"/>
          <w:szCs w:val="24"/>
        </w:rPr>
        <w:t>. Th</w:t>
      </w:r>
      <w:r w:rsidR="005C6168" w:rsidRPr="00B8017C">
        <w:rPr>
          <w:rFonts w:ascii="Calibri" w:eastAsia="Calibri" w:hAnsi="Calibri" w:cs="Calibri"/>
          <w:b/>
          <w:bCs/>
          <w:sz w:val="24"/>
          <w:szCs w:val="24"/>
        </w:rPr>
        <w:t>is</w:t>
      </w:r>
      <w:r w:rsidR="00CC42F7" w:rsidRPr="00B8017C">
        <w:rPr>
          <w:rFonts w:ascii="Calibri" w:eastAsia="Calibri" w:hAnsi="Calibri" w:cs="Calibri"/>
          <w:b/>
          <w:bCs/>
          <w:sz w:val="24"/>
          <w:szCs w:val="24"/>
        </w:rPr>
        <w:t xml:space="preserve"> counts as evidence; </w:t>
      </w:r>
      <w:r w:rsidR="005A2FC6" w:rsidRPr="00B8017C">
        <w:rPr>
          <w:rFonts w:ascii="Calibri" w:eastAsia="Calibri" w:hAnsi="Calibri" w:cs="Calibri"/>
          <w:b/>
          <w:bCs/>
          <w:sz w:val="24"/>
          <w:szCs w:val="24"/>
        </w:rPr>
        <w:t>the</w:t>
      </w:r>
      <w:r w:rsidR="003242A8" w:rsidRPr="00B8017C">
        <w:rPr>
          <w:rFonts w:ascii="Calibri" w:eastAsia="Calibri" w:hAnsi="Calibri" w:cs="Calibri"/>
          <w:b/>
          <w:bCs/>
          <w:sz w:val="24"/>
          <w:szCs w:val="24"/>
        </w:rPr>
        <w:t xml:space="preserve"> owner </w:t>
      </w:r>
      <w:r w:rsidR="005A2FC6" w:rsidRPr="00B8017C">
        <w:rPr>
          <w:rFonts w:ascii="Calibri" w:eastAsia="Calibri" w:hAnsi="Calibri" w:cs="Calibri"/>
          <w:b/>
          <w:bCs/>
          <w:sz w:val="24"/>
          <w:szCs w:val="24"/>
        </w:rPr>
        <w:t xml:space="preserve">of the </w:t>
      </w:r>
      <w:r w:rsidR="003242A8" w:rsidRPr="00B8017C">
        <w:rPr>
          <w:rFonts w:ascii="Calibri" w:eastAsia="Calibri" w:hAnsi="Calibri" w:cs="Calibri"/>
          <w:b/>
          <w:bCs/>
          <w:sz w:val="24"/>
          <w:szCs w:val="24"/>
        </w:rPr>
        <w:t>gym</w:t>
      </w:r>
      <w:r w:rsidR="005A2FC6" w:rsidRPr="00B8017C">
        <w:rPr>
          <w:rFonts w:ascii="Calibri" w:eastAsia="Calibri" w:hAnsi="Calibri" w:cs="Calibri"/>
          <w:b/>
          <w:bCs/>
          <w:sz w:val="24"/>
          <w:szCs w:val="24"/>
        </w:rPr>
        <w:t xml:space="preserve"> </w:t>
      </w:r>
      <w:r w:rsidR="0027158C" w:rsidRPr="00B8017C">
        <w:rPr>
          <w:rFonts w:ascii="Calibri" w:eastAsia="Calibri" w:hAnsi="Calibri" w:cs="Calibri"/>
          <w:b/>
          <w:bCs/>
          <w:sz w:val="24"/>
          <w:szCs w:val="24"/>
        </w:rPr>
        <w:t>would seem to be a reliable source of this information</w:t>
      </w:r>
      <w:r w:rsidR="00E0094F" w:rsidRPr="00B8017C">
        <w:rPr>
          <w:rFonts w:ascii="Calibri" w:eastAsia="Calibri" w:hAnsi="Calibri" w:cs="Calibri"/>
          <w:b/>
          <w:bCs/>
          <w:sz w:val="24"/>
          <w:szCs w:val="24"/>
        </w:rPr>
        <w:t xml:space="preserve">. Meanwhile, </w:t>
      </w:r>
      <w:r w:rsidR="00B8017C" w:rsidRPr="00B8017C">
        <w:rPr>
          <w:rFonts w:ascii="Calibri" w:eastAsia="Calibri" w:hAnsi="Calibri" w:cs="Calibri"/>
          <w:b/>
          <w:bCs/>
          <w:sz w:val="24"/>
          <w:szCs w:val="24"/>
        </w:rPr>
        <w:t>Tim</w:t>
      </w:r>
      <w:r w:rsidR="00E0094F" w:rsidRPr="00B8017C">
        <w:rPr>
          <w:rFonts w:ascii="Calibri" w:eastAsia="Calibri" w:hAnsi="Calibri" w:cs="Calibri"/>
          <w:b/>
          <w:bCs/>
          <w:sz w:val="24"/>
          <w:szCs w:val="24"/>
        </w:rPr>
        <w:t xml:space="preserve"> counts the coins in </w:t>
      </w:r>
      <w:r w:rsidR="00B8017C" w:rsidRPr="00B8017C">
        <w:rPr>
          <w:rFonts w:ascii="Calibri" w:eastAsia="Calibri" w:hAnsi="Calibri" w:cs="Calibri"/>
          <w:b/>
          <w:bCs/>
          <w:sz w:val="24"/>
          <w:szCs w:val="24"/>
        </w:rPr>
        <w:t>johns’</w:t>
      </w:r>
      <w:r w:rsidR="00E0094F" w:rsidRPr="00B8017C">
        <w:rPr>
          <w:rFonts w:ascii="Calibri" w:eastAsia="Calibri" w:hAnsi="Calibri" w:cs="Calibri"/>
          <w:b/>
          <w:bCs/>
          <w:sz w:val="24"/>
          <w:szCs w:val="24"/>
        </w:rPr>
        <w:t xml:space="preserve"> pocket and sees that there are </w:t>
      </w:r>
      <w:r w:rsidR="00C06956" w:rsidRPr="00B8017C">
        <w:rPr>
          <w:rFonts w:ascii="Calibri" w:eastAsia="Calibri" w:hAnsi="Calibri" w:cs="Calibri"/>
          <w:b/>
          <w:bCs/>
          <w:sz w:val="24"/>
          <w:szCs w:val="24"/>
        </w:rPr>
        <w:t xml:space="preserve">ten coins in there. </w:t>
      </w:r>
      <w:r w:rsidR="00B2203F" w:rsidRPr="00B8017C">
        <w:rPr>
          <w:rFonts w:ascii="Calibri" w:eastAsia="Calibri" w:hAnsi="Calibri" w:cs="Calibri"/>
          <w:b/>
          <w:bCs/>
          <w:sz w:val="24"/>
          <w:szCs w:val="24"/>
        </w:rPr>
        <w:t xml:space="preserve">Tim </w:t>
      </w:r>
      <w:r w:rsidR="00C06956" w:rsidRPr="00B8017C">
        <w:rPr>
          <w:rFonts w:ascii="Calibri" w:eastAsia="Calibri" w:hAnsi="Calibri" w:cs="Calibri"/>
          <w:b/>
          <w:bCs/>
          <w:sz w:val="24"/>
          <w:szCs w:val="24"/>
        </w:rPr>
        <w:t>then form</w:t>
      </w:r>
      <w:r w:rsidR="009E1084" w:rsidRPr="00B8017C">
        <w:rPr>
          <w:rFonts w:ascii="Calibri" w:eastAsia="Calibri" w:hAnsi="Calibri" w:cs="Calibri"/>
          <w:b/>
          <w:bCs/>
          <w:sz w:val="24"/>
          <w:szCs w:val="24"/>
        </w:rPr>
        <w:t>s a</w:t>
      </w:r>
      <w:r w:rsidR="004D1093" w:rsidRPr="00B8017C">
        <w:rPr>
          <w:rFonts w:ascii="Calibri" w:eastAsia="Calibri" w:hAnsi="Calibri" w:cs="Calibri"/>
          <w:b/>
          <w:bCs/>
          <w:sz w:val="24"/>
          <w:szCs w:val="24"/>
        </w:rPr>
        <w:t xml:space="preserve"> belief</w:t>
      </w:r>
      <w:r w:rsidR="00822F63" w:rsidRPr="00B8017C">
        <w:rPr>
          <w:rFonts w:ascii="Calibri" w:eastAsia="Calibri" w:hAnsi="Calibri" w:cs="Calibri"/>
          <w:b/>
          <w:bCs/>
          <w:sz w:val="24"/>
          <w:szCs w:val="24"/>
        </w:rPr>
        <w:t xml:space="preserve">, based on his </w:t>
      </w:r>
      <w:r w:rsidR="00B8017C" w:rsidRPr="00B8017C">
        <w:rPr>
          <w:rFonts w:ascii="Calibri" w:eastAsia="Calibri" w:hAnsi="Calibri" w:cs="Calibri"/>
          <w:b/>
          <w:bCs/>
          <w:sz w:val="24"/>
          <w:szCs w:val="24"/>
        </w:rPr>
        <w:t>first-person</w:t>
      </w:r>
      <w:r w:rsidR="00822F63" w:rsidRPr="00B8017C">
        <w:rPr>
          <w:rFonts w:ascii="Calibri" w:eastAsia="Calibri" w:hAnsi="Calibri" w:cs="Calibri"/>
          <w:b/>
          <w:bCs/>
          <w:sz w:val="24"/>
          <w:szCs w:val="24"/>
        </w:rPr>
        <w:t xml:space="preserve"> observational evidence</w:t>
      </w:r>
      <w:r w:rsidR="00060633" w:rsidRPr="00B8017C">
        <w:rPr>
          <w:rFonts w:ascii="Calibri" w:eastAsia="Calibri" w:hAnsi="Calibri" w:cs="Calibri"/>
          <w:b/>
          <w:bCs/>
          <w:sz w:val="24"/>
          <w:szCs w:val="24"/>
        </w:rPr>
        <w:t xml:space="preserve">. He come to believe: the person who gets the </w:t>
      </w:r>
      <w:r w:rsidR="00127732" w:rsidRPr="00B8017C">
        <w:rPr>
          <w:rFonts w:ascii="Calibri" w:eastAsia="Calibri" w:hAnsi="Calibri" w:cs="Calibri"/>
          <w:b/>
          <w:bCs/>
          <w:sz w:val="24"/>
          <w:szCs w:val="24"/>
        </w:rPr>
        <w:t>first membership</w:t>
      </w:r>
      <w:r w:rsidR="00060633" w:rsidRPr="00B8017C">
        <w:rPr>
          <w:rFonts w:ascii="Calibri" w:eastAsia="Calibri" w:hAnsi="Calibri" w:cs="Calibri"/>
          <w:b/>
          <w:bCs/>
          <w:sz w:val="24"/>
          <w:szCs w:val="24"/>
        </w:rPr>
        <w:t xml:space="preserve"> has ten </w:t>
      </w:r>
      <w:r w:rsidR="00C63CC2" w:rsidRPr="00B8017C">
        <w:rPr>
          <w:rFonts w:ascii="Calibri" w:eastAsia="Calibri" w:hAnsi="Calibri" w:cs="Calibri"/>
          <w:b/>
          <w:bCs/>
          <w:sz w:val="24"/>
          <w:szCs w:val="24"/>
        </w:rPr>
        <w:t xml:space="preserve">coins in his pocket. </w:t>
      </w:r>
      <w:r w:rsidR="00FF37EC" w:rsidRPr="00B8017C">
        <w:rPr>
          <w:rFonts w:ascii="Calibri" w:eastAsia="Calibri" w:hAnsi="Calibri" w:cs="Calibri"/>
          <w:b/>
          <w:bCs/>
          <w:sz w:val="24"/>
          <w:szCs w:val="24"/>
        </w:rPr>
        <w:t xml:space="preserve">But, it </w:t>
      </w:r>
      <w:r w:rsidR="00B8017C" w:rsidRPr="00B8017C">
        <w:rPr>
          <w:rFonts w:ascii="Calibri" w:eastAsia="Calibri" w:hAnsi="Calibri" w:cs="Calibri"/>
          <w:b/>
          <w:bCs/>
          <w:sz w:val="24"/>
          <w:szCs w:val="24"/>
        </w:rPr>
        <w:t>turns,</w:t>
      </w:r>
      <w:r w:rsidR="00416409" w:rsidRPr="00B8017C">
        <w:rPr>
          <w:rFonts w:ascii="Calibri" w:eastAsia="Calibri" w:hAnsi="Calibri" w:cs="Calibri"/>
          <w:b/>
          <w:bCs/>
          <w:sz w:val="24"/>
          <w:szCs w:val="24"/>
        </w:rPr>
        <w:t xml:space="preserve"> the testimony of the </w:t>
      </w:r>
      <w:r w:rsidR="002D1EF8" w:rsidRPr="00B8017C">
        <w:rPr>
          <w:rFonts w:ascii="Calibri" w:eastAsia="Calibri" w:hAnsi="Calibri" w:cs="Calibri"/>
          <w:b/>
          <w:bCs/>
          <w:sz w:val="24"/>
          <w:szCs w:val="24"/>
        </w:rPr>
        <w:t>owner</w:t>
      </w:r>
      <w:r w:rsidR="00416409" w:rsidRPr="00B8017C">
        <w:rPr>
          <w:rFonts w:ascii="Calibri" w:eastAsia="Calibri" w:hAnsi="Calibri" w:cs="Calibri"/>
          <w:b/>
          <w:bCs/>
          <w:sz w:val="24"/>
          <w:szCs w:val="24"/>
        </w:rPr>
        <w:t xml:space="preserve"> was</w:t>
      </w:r>
      <w:r w:rsidR="00D0583C" w:rsidRPr="00B8017C">
        <w:rPr>
          <w:rFonts w:ascii="Calibri" w:eastAsia="Calibri" w:hAnsi="Calibri" w:cs="Calibri"/>
          <w:b/>
          <w:bCs/>
          <w:sz w:val="24"/>
          <w:szCs w:val="24"/>
        </w:rPr>
        <w:t xml:space="preserve"> false, and its </w:t>
      </w:r>
      <w:r w:rsidR="00B8017C" w:rsidRPr="00B8017C">
        <w:rPr>
          <w:rFonts w:ascii="Calibri" w:eastAsia="Calibri" w:hAnsi="Calibri" w:cs="Calibri"/>
          <w:b/>
          <w:bCs/>
          <w:sz w:val="24"/>
          <w:szCs w:val="24"/>
        </w:rPr>
        <w:t>Tim</w:t>
      </w:r>
      <w:r w:rsidR="00D0583C" w:rsidRPr="00B8017C">
        <w:rPr>
          <w:rFonts w:ascii="Calibri" w:eastAsia="Calibri" w:hAnsi="Calibri" w:cs="Calibri"/>
          <w:b/>
          <w:bCs/>
          <w:sz w:val="24"/>
          <w:szCs w:val="24"/>
        </w:rPr>
        <w:t xml:space="preserve">, not </w:t>
      </w:r>
      <w:r w:rsidR="00740A94" w:rsidRPr="00B8017C">
        <w:rPr>
          <w:rFonts w:ascii="Calibri" w:eastAsia="Calibri" w:hAnsi="Calibri" w:cs="Calibri"/>
          <w:b/>
          <w:bCs/>
          <w:sz w:val="24"/>
          <w:szCs w:val="24"/>
        </w:rPr>
        <w:t xml:space="preserve">john </w:t>
      </w:r>
      <w:r w:rsidR="00D0583C" w:rsidRPr="00B8017C">
        <w:rPr>
          <w:rFonts w:ascii="Calibri" w:eastAsia="Calibri" w:hAnsi="Calibri" w:cs="Calibri"/>
          <w:b/>
          <w:bCs/>
          <w:sz w:val="24"/>
          <w:szCs w:val="24"/>
        </w:rPr>
        <w:t xml:space="preserve">who gets the </w:t>
      </w:r>
      <w:r w:rsidR="00740A94" w:rsidRPr="00B8017C">
        <w:rPr>
          <w:rFonts w:ascii="Calibri" w:eastAsia="Calibri" w:hAnsi="Calibri" w:cs="Calibri"/>
          <w:b/>
          <w:bCs/>
          <w:sz w:val="24"/>
          <w:szCs w:val="24"/>
        </w:rPr>
        <w:t>membership</w:t>
      </w:r>
      <w:r w:rsidR="004B45AD" w:rsidRPr="00B8017C">
        <w:rPr>
          <w:rFonts w:ascii="Calibri" w:eastAsia="Calibri" w:hAnsi="Calibri" w:cs="Calibri"/>
          <w:b/>
          <w:bCs/>
          <w:sz w:val="24"/>
          <w:szCs w:val="24"/>
        </w:rPr>
        <w:t xml:space="preserve"> first</w:t>
      </w:r>
      <w:r w:rsidR="00D0583C" w:rsidRPr="00B8017C">
        <w:rPr>
          <w:rFonts w:ascii="Calibri" w:eastAsia="Calibri" w:hAnsi="Calibri" w:cs="Calibri"/>
          <w:b/>
          <w:bCs/>
          <w:sz w:val="24"/>
          <w:szCs w:val="24"/>
        </w:rPr>
        <w:t>.</w:t>
      </w:r>
      <w:r w:rsidR="00960899" w:rsidRPr="00B8017C">
        <w:rPr>
          <w:rFonts w:ascii="Calibri" w:eastAsia="Calibri" w:hAnsi="Calibri" w:cs="Calibri"/>
          <w:b/>
          <w:bCs/>
          <w:sz w:val="24"/>
          <w:szCs w:val="24"/>
        </w:rPr>
        <w:t xml:space="preserve"> AND, its just so happen unbeknownst to</w:t>
      </w:r>
      <w:r w:rsidR="001D19D6" w:rsidRPr="00B8017C">
        <w:rPr>
          <w:rFonts w:ascii="Calibri" w:eastAsia="Calibri" w:hAnsi="Calibri" w:cs="Calibri"/>
          <w:b/>
          <w:bCs/>
          <w:sz w:val="24"/>
          <w:szCs w:val="24"/>
        </w:rPr>
        <w:t xml:space="preserve"> </w:t>
      </w:r>
      <w:r w:rsidR="00B8017C" w:rsidRPr="00B8017C">
        <w:rPr>
          <w:rFonts w:ascii="Calibri" w:eastAsia="Calibri" w:hAnsi="Calibri" w:cs="Calibri"/>
          <w:b/>
          <w:bCs/>
          <w:sz w:val="24"/>
          <w:szCs w:val="24"/>
        </w:rPr>
        <w:t>Tim,</w:t>
      </w:r>
      <w:r w:rsidR="002E4328" w:rsidRPr="00B8017C">
        <w:rPr>
          <w:rFonts w:ascii="Calibri" w:eastAsia="Calibri" w:hAnsi="Calibri" w:cs="Calibri"/>
          <w:b/>
          <w:bCs/>
          <w:sz w:val="24"/>
          <w:szCs w:val="24"/>
        </w:rPr>
        <w:t xml:space="preserve"> that he also has 10 coins in his own pocket. </w:t>
      </w:r>
      <w:r w:rsidR="00B8017C" w:rsidRPr="00B8017C">
        <w:rPr>
          <w:rFonts w:ascii="Calibri" w:eastAsia="Calibri" w:hAnsi="Calibri" w:cs="Calibri"/>
          <w:b/>
          <w:bCs/>
          <w:sz w:val="24"/>
          <w:szCs w:val="24"/>
        </w:rPr>
        <w:t>So,</w:t>
      </w:r>
      <w:r w:rsidR="000762D3" w:rsidRPr="00B8017C">
        <w:rPr>
          <w:rFonts w:ascii="Calibri" w:eastAsia="Calibri" w:hAnsi="Calibri" w:cs="Calibri"/>
          <w:b/>
          <w:bCs/>
          <w:sz w:val="24"/>
          <w:szCs w:val="24"/>
        </w:rPr>
        <w:t xml:space="preserve"> </w:t>
      </w:r>
      <w:r w:rsidR="00B8017C" w:rsidRPr="00B8017C">
        <w:rPr>
          <w:rFonts w:ascii="Calibri" w:eastAsia="Calibri" w:hAnsi="Calibri" w:cs="Calibri"/>
          <w:b/>
          <w:bCs/>
          <w:sz w:val="24"/>
          <w:szCs w:val="24"/>
        </w:rPr>
        <w:t>Tim</w:t>
      </w:r>
      <w:r w:rsidR="001D19D6" w:rsidRPr="00B8017C">
        <w:rPr>
          <w:rFonts w:ascii="Calibri" w:eastAsia="Calibri" w:hAnsi="Calibri" w:cs="Calibri"/>
          <w:b/>
          <w:bCs/>
          <w:sz w:val="24"/>
          <w:szCs w:val="24"/>
        </w:rPr>
        <w:t xml:space="preserve"> </w:t>
      </w:r>
      <w:r w:rsidR="000F2204" w:rsidRPr="00B8017C">
        <w:rPr>
          <w:rFonts w:ascii="Calibri" w:eastAsia="Calibri" w:hAnsi="Calibri" w:cs="Calibri"/>
          <w:b/>
          <w:bCs/>
          <w:sz w:val="24"/>
          <w:szCs w:val="24"/>
        </w:rPr>
        <w:t xml:space="preserve">has a belief that the person who gets the </w:t>
      </w:r>
      <w:r w:rsidR="007C048D" w:rsidRPr="00B8017C">
        <w:rPr>
          <w:rFonts w:ascii="Calibri" w:eastAsia="Calibri" w:hAnsi="Calibri" w:cs="Calibri"/>
          <w:b/>
          <w:bCs/>
          <w:sz w:val="24"/>
          <w:szCs w:val="24"/>
        </w:rPr>
        <w:t>gym membership</w:t>
      </w:r>
      <w:r w:rsidR="00415087" w:rsidRPr="00B8017C">
        <w:rPr>
          <w:rFonts w:ascii="Calibri" w:eastAsia="Calibri" w:hAnsi="Calibri" w:cs="Calibri"/>
          <w:b/>
          <w:bCs/>
          <w:sz w:val="24"/>
          <w:szCs w:val="24"/>
        </w:rPr>
        <w:t xml:space="preserve"> </w:t>
      </w:r>
      <w:r w:rsidR="003B62C6" w:rsidRPr="00B8017C">
        <w:rPr>
          <w:rFonts w:ascii="Calibri" w:eastAsia="Calibri" w:hAnsi="Calibri" w:cs="Calibri"/>
          <w:b/>
          <w:bCs/>
          <w:sz w:val="24"/>
          <w:szCs w:val="24"/>
        </w:rPr>
        <w:t>first</w:t>
      </w:r>
      <w:r w:rsidR="000F2204" w:rsidRPr="00B8017C">
        <w:rPr>
          <w:rFonts w:ascii="Calibri" w:eastAsia="Calibri" w:hAnsi="Calibri" w:cs="Calibri"/>
          <w:b/>
          <w:bCs/>
          <w:sz w:val="24"/>
          <w:szCs w:val="24"/>
        </w:rPr>
        <w:t xml:space="preserve"> has 10 coins in his pocket. </w:t>
      </w:r>
      <w:r w:rsidR="00EA5B0A" w:rsidRPr="00B8017C">
        <w:rPr>
          <w:rFonts w:ascii="Calibri" w:eastAsia="Calibri" w:hAnsi="Calibri" w:cs="Calibri"/>
          <w:b/>
          <w:bCs/>
          <w:sz w:val="24"/>
          <w:szCs w:val="24"/>
        </w:rPr>
        <w:t xml:space="preserve">And that is justified – because he counted </w:t>
      </w:r>
      <w:r w:rsidR="00415087" w:rsidRPr="00B8017C">
        <w:rPr>
          <w:rFonts w:ascii="Calibri" w:eastAsia="Calibri" w:hAnsi="Calibri" w:cs="Calibri"/>
          <w:b/>
          <w:bCs/>
          <w:sz w:val="24"/>
          <w:szCs w:val="24"/>
        </w:rPr>
        <w:t>johns</w:t>
      </w:r>
      <w:r w:rsidR="00EA5B0A" w:rsidRPr="00B8017C">
        <w:rPr>
          <w:rFonts w:ascii="Calibri" w:eastAsia="Calibri" w:hAnsi="Calibri" w:cs="Calibri"/>
          <w:b/>
          <w:bCs/>
          <w:sz w:val="24"/>
          <w:szCs w:val="24"/>
        </w:rPr>
        <w:t xml:space="preserve">, and the </w:t>
      </w:r>
      <w:r w:rsidR="00415087" w:rsidRPr="00B8017C">
        <w:rPr>
          <w:rFonts w:ascii="Calibri" w:eastAsia="Calibri" w:hAnsi="Calibri" w:cs="Calibri"/>
          <w:b/>
          <w:bCs/>
          <w:sz w:val="24"/>
          <w:szCs w:val="24"/>
        </w:rPr>
        <w:t>owner</w:t>
      </w:r>
      <w:r w:rsidR="00EA5B0A" w:rsidRPr="00B8017C">
        <w:rPr>
          <w:rFonts w:ascii="Calibri" w:eastAsia="Calibri" w:hAnsi="Calibri" w:cs="Calibri"/>
          <w:b/>
          <w:bCs/>
          <w:sz w:val="24"/>
          <w:szCs w:val="24"/>
        </w:rPr>
        <w:t xml:space="preserve"> told him </w:t>
      </w:r>
      <w:r w:rsidR="00415087" w:rsidRPr="00B8017C">
        <w:rPr>
          <w:rFonts w:ascii="Calibri" w:eastAsia="Calibri" w:hAnsi="Calibri" w:cs="Calibri"/>
          <w:b/>
          <w:bCs/>
          <w:sz w:val="24"/>
          <w:szCs w:val="24"/>
        </w:rPr>
        <w:t>john</w:t>
      </w:r>
      <w:r w:rsidR="0065645A" w:rsidRPr="00B8017C">
        <w:rPr>
          <w:rFonts w:ascii="Calibri" w:eastAsia="Calibri" w:hAnsi="Calibri" w:cs="Calibri"/>
          <w:b/>
          <w:bCs/>
          <w:sz w:val="24"/>
          <w:szCs w:val="24"/>
        </w:rPr>
        <w:t xml:space="preserve"> was getting the </w:t>
      </w:r>
      <w:r w:rsidR="00415087" w:rsidRPr="00B8017C">
        <w:rPr>
          <w:rFonts w:ascii="Calibri" w:eastAsia="Calibri" w:hAnsi="Calibri" w:cs="Calibri"/>
          <w:b/>
          <w:bCs/>
          <w:sz w:val="24"/>
          <w:szCs w:val="24"/>
        </w:rPr>
        <w:t>membership first</w:t>
      </w:r>
      <w:r w:rsidR="0065645A" w:rsidRPr="00B8017C">
        <w:rPr>
          <w:rFonts w:ascii="Calibri" w:eastAsia="Calibri" w:hAnsi="Calibri" w:cs="Calibri"/>
          <w:b/>
          <w:bCs/>
          <w:sz w:val="24"/>
          <w:szCs w:val="24"/>
        </w:rPr>
        <w:t>.</w:t>
      </w:r>
      <w:r w:rsidR="00FA7BE5" w:rsidRPr="00B8017C">
        <w:rPr>
          <w:rFonts w:ascii="Calibri" w:eastAsia="Calibri" w:hAnsi="Calibri" w:cs="Calibri"/>
          <w:b/>
          <w:bCs/>
          <w:sz w:val="24"/>
          <w:szCs w:val="24"/>
        </w:rPr>
        <w:t xml:space="preserve"> And his belief also turns out to be true – the person who </w:t>
      </w:r>
      <w:r w:rsidR="003B7996" w:rsidRPr="00B8017C">
        <w:rPr>
          <w:rFonts w:ascii="Calibri" w:eastAsia="Calibri" w:hAnsi="Calibri" w:cs="Calibri"/>
          <w:b/>
          <w:bCs/>
          <w:sz w:val="24"/>
          <w:szCs w:val="24"/>
        </w:rPr>
        <w:t xml:space="preserve">got the </w:t>
      </w:r>
      <w:r w:rsidR="00415087" w:rsidRPr="00B8017C">
        <w:rPr>
          <w:rFonts w:ascii="Calibri" w:eastAsia="Calibri" w:hAnsi="Calibri" w:cs="Calibri"/>
          <w:b/>
          <w:bCs/>
          <w:sz w:val="24"/>
          <w:szCs w:val="24"/>
        </w:rPr>
        <w:t>membership first</w:t>
      </w:r>
      <w:r w:rsidR="003B7996" w:rsidRPr="00B8017C">
        <w:rPr>
          <w:rFonts w:ascii="Calibri" w:eastAsia="Calibri" w:hAnsi="Calibri" w:cs="Calibri"/>
          <w:b/>
          <w:bCs/>
          <w:sz w:val="24"/>
          <w:szCs w:val="24"/>
        </w:rPr>
        <w:t xml:space="preserve"> did </w:t>
      </w:r>
      <w:r w:rsidR="00D322E8" w:rsidRPr="00B8017C">
        <w:rPr>
          <w:rFonts w:ascii="Calibri" w:eastAsia="Calibri" w:hAnsi="Calibri" w:cs="Calibri"/>
          <w:b/>
          <w:bCs/>
          <w:sz w:val="24"/>
          <w:szCs w:val="24"/>
        </w:rPr>
        <w:t xml:space="preserve">have </w:t>
      </w:r>
      <w:r w:rsidR="003B7996" w:rsidRPr="00B8017C">
        <w:rPr>
          <w:rFonts w:ascii="Calibri" w:eastAsia="Calibri" w:hAnsi="Calibri" w:cs="Calibri"/>
          <w:b/>
          <w:bCs/>
          <w:sz w:val="24"/>
          <w:szCs w:val="24"/>
        </w:rPr>
        <w:t>10 coins in his pocket</w:t>
      </w:r>
      <w:r w:rsidR="00D322E8" w:rsidRPr="00B8017C">
        <w:rPr>
          <w:rFonts w:ascii="Calibri" w:eastAsia="Calibri" w:hAnsi="Calibri" w:cs="Calibri"/>
          <w:b/>
          <w:bCs/>
          <w:sz w:val="24"/>
          <w:szCs w:val="24"/>
        </w:rPr>
        <w:t>.</w:t>
      </w:r>
      <w:r w:rsidR="00BB6C85" w:rsidRPr="00B8017C">
        <w:rPr>
          <w:rFonts w:ascii="Calibri" w:eastAsia="Calibri" w:hAnsi="Calibri" w:cs="Calibri"/>
          <w:b/>
          <w:bCs/>
          <w:sz w:val="24"/>
          <w:szCs w:val="24"/>
        </w:rPr>
        <w:t xml:space="preserve"> However, neither pieces of justification </w:t>
      </w:r>
      <w:r w:rsidR="002D6A96" w:rsidRPr="00B8017C">
        <w:rPr>
          <w:rFonts w:ascii="Calibri" w:eastAsia="Calibri" w:hAnsi="Calibri" w:cs="Calibri"/>
          <w:b/>
          <w:bCs/>
          <w:sz w:val="24"/>
          <w:szCs w:val="24"/>
        </w:rPr>
        <w:t xml:space="preserve">pointed </w:t>
      </w:r>
      <w:r w:rsidR="00B8017C" w:rsidRPr="00B8017C">
        <w:rPr>
          <w:rFonts w:ascii="Calibri" w:eastAsia="Calibri" w:hAnsi="Calibri" w:cs="Calibri"/>
          <w:b/>
          <w:bCs/>
          <w:sz w:val="24"/>
          <w:szCs w:val="24"/>
        </w:rPr>
        <w:t>Tim</w:t>
      </w:r>
      <w:r w:rsidR="002D6A96" w:rsidRPr="00B8017C">
        <w:rPr>
          <w:rFonts w:ascii="Calibri" w:eastAsia="Calibri" w:hAnsi="Calibri" w:cs="Calibri"/>
          <w:b/>
          <w:bCs/>
          <w:sz w:val="24"/>
          <w:szCs w:val="24"/>
        </w:rPr>
        <w:t xml:space="preserve"> to the right answer, the president</w:t>
      </w:r>
      <w:r w:rsidR="00B452C3" w:rsidRPr="00B8017C">
        <w:rPr>
          <w:rFonts w:ascii="Calibri" w:eastAsia="Calibri" w:hAnsi="Calibri" w:cs="Calibri"/>
          <w:b/>
          <w:bCs/>
          <w:sz w:val="24"/>
          <w:szCs w:val="24"/>
        </w:rPr>
        <w:t>’s</w:t>
      </w:r>
      <w:r w:rsidR="004F3880" w:rsidRPr="00B8017C">
        <w:rPr>
          <w:rFonts w:ascii="Calibri" w:eastAsia="Calibri" w:hAnsi="Calibri" w:cs="Calibri"/>
          <w:b/>
          <w:bCs/>
          <w:sz w:val="24"/>
          <w:szCs w:val="24"/>
        </w:rPr>
        <w:t xml:space="preserve"> testimony was wrong</w:t>
      </w:r>
      <w:r w:rsidR="0078238C" w:rsidRPr="00B8017C">
        <w:rPr>
          <w:rFonts w:ascii="Calibri" w:eastAsia="Calibri" w:hAnsi="Calibri" w:cs="Calibri"/>
          <w:b/>
          <w:bCs/>
          <w:sz w:val="24"/>
          <w:szCs w:val="24"/>
        </w:rPr>
        <w:t xml:space="preserve">, and the 10 coins that he saw were in </w:t>
      </w:r>
      <w:r w:rsidR="00A83A9D" w:rsidRPr="00B8017C">
        <w:rPr>
          <w:rFonts w:ascii="Calibri" w:eastAsia="Calibri" w:hAnsi="Calibri" w:cs="Calibri"/>
          <w:b/>
          <w:bCs/>
          <w:sz w:val="24"/>
          <w:szCs w:val="24"/>
        </w:rPr>
        <w:t>john</w:t>
      </w:r>
      <w:r w:rsidR="0078238C" w:rsidRPr="00B8017C">
        <w:rPr>
          <w:rFonts w:ascii="Calibri" w:eastAsia="Calibri" w:hAnsi="Calibri" w:cs="Calibri"/>
          <w:b/>
          <w:bCs/>
          <w:sz w:val="24"/>
          <w:szCs w:val="24"/>
        </w:rPr>
        <w:t>’</w:t>
      </w:r>
      <w:r w:rsidR="00A83A9D" w:rsidRPr="00B8017C">
        <w:rPr>
          <w:rFonts w:ascii="Calibri" w:eastAsia="Calibri" w:hAnsi="Calibri" w:cs="Calibri"/>
          <w:b/>
          <w:bCs/>
          <w:sz w:val="24"/>
          <w:szCs w:val="24"/>
        </w:rPr>
        <w:t>s</w:t>
      </w:r>
      <w:r w:rsidR="0078238C" w:rsidRPr="00B8017C">
        <w:rPr>
          <w:rFonts w:ascii="Calibri" w:eastAsia="Calibri" w:hAnsi="Calibri" w:cs="Calibri"/>
          <w:b/>
          <w:bCs/>
          <w:sz w:val="24"/>
          <w:szCs w:val="24"/>
        </w:rPr>
        <w:t xml:space="preserve"> pocket, not his own</w:t>
      </w:r>
      <w:r w:rsidR="00DC3456" w:rsidRPr="00B8017C">
        <w:rPr>
          <w:rFonts w:ascii="Calibri" w:eastAsia="Calibri" w:hAnsi="Calibri" w:cs="Calibri"/>
          <w:b/>
          <w:bCs/>
          <w:sz w:val="24"/>
          <w:szCs w:val="24"/>
        </w:rPr>
        <w:t xml:space="preserve">. </w:t>
      </w:r>
      <w:r w:rsidR="00B8017C" w:rsidRPr="00B8017C">
        <w:rPr>
          <w:rFonts w:ascii="Calibri" w:eastAsia="Calibri" w:hAnsi="Calibri" w:cs="Calibri"/>
          <w:b/>
          <w:bCs/>
          <w:sz w:val="24"/>
          <w:szCs w:val="24"/>
        </w:rPr>
        <w:t>So,</w:t>
      </w:r>
      <w:r w:rsidR="00DC3456" w:rsidRPr="00B8017C">
        <w:rPr>
          <w:rFonts w:ascii="Calibri" w:eastAsia="Calibri" w:hAnsi="Calibri" w:cs="Calibri"/>
          <w:b/>
          <w:bCs/>
          <w:sz w:val="24"/>
          <w:szCs w:val="24"/>
        </w:rPr>
        <w:t xml:space="preserve"> it seemed </w:t>
      </w:r>
      <w:r w:rsidR="00B8017C" w:rsidRPr="00B8017C">
        <w:rPr>
          <w:rFonts w:ascii="Calibri" w:eastAsia="Calibri" w:hAnsi="Calibri" w:cs="Calibri"/>
          <w:b/>
          <w:bCs/>
          <w:sz w:val="24"/>
          <w:szCs w:val="24"/>
        </w:rPr>
        <w:t>Tim</w:t>
      </w:r>
      <w:r w:rsidR="00DC3456" w:rsidRPr="00B8017C">
        <w:rPr>
          <w:rFonts w:ascii="Calibri" w:eastAsia="Calibri" w:hAnsi="Calibri" w:cs="Calibri"/>
          <w:b/>
          <w:bCs/>
          <w:sz w:val="24"/>
          <w:szCs w:val="24"/>
        </w:rPr>
        <w:t xml:space="preserve"> </w:t>
      </w:r>
      <w:r w:rsidR="00267CC8" w:rsidRPr="00B8017C">
        <w:rPr>
          <w:rFonts w:ascii="Calibri" w:eastAsia="Calibri" w:hAnsi="Calibri" w:cs="Calibri"/>
          <w:b/>
          <w:bCs/>
          <w:sz w:val="24"/>
          <w:szCs w:val="24"/>
        </w:rPr>
        <w:t>just simply</w:t>
      </w:r>
      <w:r w:rsidR="00CE48C0" w:rsidRPr="00B8017C">
        <w:rPr>
          <w:rFonts w:ascii="Calibri" w:eastAsia="Calibri" w:hAnsi="Calibri" w:cs="Calibri"/>
          <w:b/>
          <w:bCs/>
          <w:sz w:val="24"/>
          <w:szCs w:val="24"/>
        </w:rPr>
        <w:t xml:space="preserve"> </w:t>
      </w:r>
      <w:r w:rsidR="00267CC8" w:rsidRPr="00B8017C">
        <w:rPr>
          <w:rFonts w:ascii="Calibri" w:eastAsia="Calibri" w:hAnsi="Calibri" w:cs="Calibri"/>
          <w:b/>
          <w:bCs/>
          <w:sz w:val="24"/>
          <w:szCs w:val="24"/>
        </w:rPr>
        <w:t>l</w:t>
      </w:r>
      <w:r w:rsidR="00CE48C0" w:rsidRPr="00B8017C">
        <w:rPr>
          <w:rFonts w:ascii="Calibri" w:eastAsia="Calibri" w:hAnsi="Calibri" w:cs="Calibri"/>
          <w:b/>
          <w:bCs/>
          <w:sz w:val="24"/>
          <w:szCs w:val="24"/>
        </w:rPr>
        <w:t>u</w:t>
      </w:r>
      <w:r w:rsidR="00267CC8" w:rsidRPr="00B8017C">
        <w:rPr>
          <w:rFonts w:ascii="Calibri" w:eastAsia="Calibri" w:hAnsi="Calibri" w:cs="Calibri"/>
          <w:b/>
          <w:bCs/>
          <w:sz w:val="24"/>
          <w:szCs w:val="24"/>
        </w:rPr>
        <w:t>cked into be right</w:t>
      </w:r>
      <w:r w:rsidR="003D4522" w:rsidRPr="00B8017C">
        <w:rPr>
          <w:rFonts w:ascii="Calibri" w:eastAsia="Calibri" w:hAnsi="Calibri" w:cs="Calibri"/>
          <w:b/>
          <w:bCs/>
          <w:sz w:val="24"/>
          <w:szCs w:val="24"/>
        </w:rPr>
        <w:t>. Gettier argued that we now have a case of justified true belief that is not knowledge</w:t>
      </w:r>
      <w:r w:rsidR="006933D6" w:rsidRPr="00B8017C">
        <w:rPr>
          <w:rFonts w:ascii="Calibri" w:eastAsia="Calibri" w:hAnsi="Calibri" w:cs="Calibri"/>
          <w:b/>
          <w:bCs/>
          <w:sz w:val="24"/>
          <w:szCs w:val="24"/>
        </w:rPr>
        <w:t xml:space="preserve">. He states, you do not know something if you just happened </w:t>
      </w:r>
      <w:r w:rsidR="0027120A" w:rsidRPr="00B8017C">
        <w:rPr>
          <w:rFonts w:ascii="Calibri" w:eastAsia="Calibri" w:hAnsi="Calibri" w:cs="Calibri"/>
          <w:b/>
          <w:bCs/>
          <w:sz w:val="24"/>
          <w:szCs w:val="24"/>
        </w:rPr>
        <w:t>to stumble into the right answer</w:t>
      </w:r>
      <w:r w:rsidR="00B7710B" w:rsidRPr="00B8017C">
        <w:rPr>
          <w:rFonts w:ascii="Calibri" w:eastAsia="Calibri" w:hAnsi="Calibri" w:cs="Calibri"/>
          <w:b/>
          <w:bCs/>
          <w:sz w:val="24"/>
          <w:szCs w:val="24"/>
        </w:rPr>
        <w:t>.</w:t>
      </w:r>
    </w:p>
    <w:p w14:paraId="76805061" w14:textId="77777777" w:rsidR="00200514" w:rsidRPr="00B8017C" w:rsidRDefault="00200514" w:rsidP="00200514">
      <w:pPr>
        <w:rPr>
          <w:rFonts w:ascii="Calibri" w:eastAsia="Calibri" w:hAnsi="Calibri" w:cs="Calibri"/>
          <w:b/>
          <w:bCs/>
          <w:sz w:val="24"/>
          <w:szCs w:val="24"/>
        </w:rPr>
      </w:pPr>
    </w:p>
    <w:p w14:paraId="59EFDD27" w14:textId="0C4E4364" w:rsidR="00A72614" w:rsidRPr="00B8017C" w:rsidRDefault="00370FA9" w:rsidP="00A72614">
      <w:pPr>
        <w:rPr>
          <w:rFonts w:ascii="Calibri" w:eastAsia="Calibri" w:hAnsi="Calibri" w:cs="Calibri"/>
          <w:b/>
          <w:bCs/>
          <w:sz w:val="24"/>
          <w:szCs w:val="24"/>
        </w:rPr>
      </w:pPr>
      <w:r w:rsidRPr="00B8017C">
        <w:rPr>
          <w:rFonts w:ascii="Calibri" w:eastAsia="Calibri" w:hAnsi="Calibri" w:cs="Calibri"/>
          <w:b/>
          <w:bCs/>
          <w:sz w:val="24"/>
          <w:szCs w:val="24"/>
        </w:rPr>
        <w:t xml:space="preserve">Due to the </w:t>
      </w:r>
      <w:r w:rsidR="00B8017C" w:rsidRPr="00B8017C">
        <w:rPr>
          <w:rFonts w:ascii="Calibri" w:eastAsia="Calibri" w:hAnsi="Calibri" w:cs="Calibri"/>
          <w:b/>
          <w:bCs/>
          <w:sz w:val="24"/>
          <w:szCs w:val="24"/>
        </w:rPr>
        <w:t>Gettier</w:t>
      </w:r>
      <w:r w:rsidRPr="00B8017C">
        <w:rPr>
          <w:rFonts w:ascii="Calibri" w:eastAsia="Calibri" w:hAnsi="Calibri" w:cs="Calibri"/>
          <w:b/>
          <w:bCs/>
          <w:sz w:val="24"/>
          <w:szCs w:val="24"/>
        </w:rPr>
        <w:t xml:space="preserve"> cases bringing in doubt for knowledge in the 60</w:t>
      </w:r>
      <w:r w:rsidR="00C72407" w:rsidRPr="00B8017C">
        <w:rPr>
          <w:rFonts w:ascii="Calibri" w:eastAsia="Calibri" w:hAnsi="Calibri" w:cs="Calibri"/>
          <w:b/>
          <w:bCs/>
          <w:sz w:val="24"/>
          <w:szCs w:val="24"/>
        </w:rPr>
        <w:t>’s</w:t>
      </w:r>
      <w:r w:rsidR="005249FB" w:rsidRPr="00B8017C">
        <w:rPr>
          <w:rFonts w:ascii="Calibri" w:eastAsia="Calibri" w:hAnsi="Calibri" w:cs="Calibri"/>
          <w:b/>
          <w:bCs/>
          <w:sz w:val="24"/>
          <w:szCs w:val="24"/>
        </w:rPr>
        <w:t xml:space="preserve">, it brought in a </w:t>
      </w:r>
      <w:r w:rsidR="00364A27" w:rsidRPr="00B8017C">
        <w:rPr>
          <w:rFonts w:ascii="Calibri" w:eastAsia="Calibri" w:hAnsi="Calibri" w:cs="Calibri"/>
          <w:b/>
          <w:bCs/>
          <w:sz w:val="24"/>
          <w:szCs w:val="24"/>
        </w:rPr>
        <w:t xml:space="preserve">wave of philosophical </w:t>
      </w:r>
      <w:r w:rsidR="00B8017C" w:rsidRPr="00B8017C">
        <w:rPr>
          <w:rFonts w:ascii="Calibri" w:eastAsia="Calibri" w:hAnsi="Calibri" w:cs="Calibri"/>
          <w:b/>
          <w:bCs/>
          <w:sz w:val="24"/>
          <w:szCs w:val="24"/>
        </w:rPr>
        <w:t>literature,</w:t>
      </w:r>
      <w:r w:rsidR="0007661F" w:rsidRPr="00B8017C">
        <w:rPr>
          <w:rFonts w:ascii="Calibri" w:eastAsia="Calibri" w:hAnsi="Calibri" w:cs="Calibri"/>
          <w:b/>
          <w:bCs/>
          <w:sz w:val="24"/>
          <w:szCs w:val="24"/>
        </w:rPr>
        <w:t xml:space="preserve"> analyzing the nature of justification itself =, and specifically what type </w:t>
      </w:r>
      <w:r w:rsidR="00164F22" w:rsidRPr="00B8017C">
        <w:rPr>
          <w:rFonts w:ascii="Calibri" w:eastAsia="Calibri" w:hAnsi="Calibri" w:cs="Calibri"/>
          <w:b/>
          <w:bCs/>
          <w:sz w:val="24"/>
          <w:szCs w:val="24"/>
        </w:rPr>
        <w:t>of</w:t>
      </w:r>
      <w:r w:rsidR="0007661F" w:rsidRPr="00B8017C">
        <w:rPr>
          <w:rFonts w:ascii="Calibri" w:eastAsia="Calibri" w:hAnsi="Calibri" w:cs="Calibri"/>
          <w:b/>
          <w:bCs/>
          <w:sz w:val="24"/>
          <w:szCs w:val="24"/>
        </w:rPr>
        <w:t xml:space="preserve"> things counted.</w:t>
      </w:r>
      <w:r w:rsidR="00B44DAF" w:rsidRPr="00B8017C">
        <w:rPr>
          <w:rFonts w:ascii="Calibri" w:eastAsia="Calibri" w:hAnsi="Calibri" w:cs="Calibri"/>
          <w:b/>
          <w:bCs/>
          <w:sz w:val="24"/>
          <w:szCs w:val="24"/>
        </w:rPr>
        <w:t xml:space="preserve"> t</w:t>
      </w:r>
      <w:r w:rsidR="007C50E7" w:rsidRPr="00B8017C">
        <w:rPr>
          <w:rFonts w:ascii="Calibri" w:eastAsia="Calibri" w:hAnsi="Calibri" w:cs="Calibri"/>
          <w:b/>
          <w:bCs/>
          <w:sz w:val="24"/>
          <w:szCs w:val="24"/>
        </w:rPr>
        <w:t xml:space="preserve">he fundamental idea of </w:t>
      </w:r>
      <w:r w:rsidR="00B8017C" w:rsidRPr="00B8017C">
        <w:rPr>
          <w:rFonts w:ascii="Calibri" w:eastAsia="Calibri" w:hAnsi="Calibri" w:cs="Calibri"/>
          <w:b/>
          <w:bCs/>
          <w:sz w:val="24"/>
          <w:szCs w:val="24"/>
        </w:rPr>
        <w:t>internalist</w:t>
      </w:r>
      <w:r w:rsidR="007C50E7" w:rsidRPr="00B8017C">
        <w:rPr>
          <w:rFonts w:ascii="Calibri" w:eastAsia="Calibri" w:hAnsi="Calibri" w:cs="Calibri"/>
          <w:b/>
          <w:bCs/>
          <w:sz w:val="24"/>
          <w:szCs w:val="24"/>
        </w:rPr>
        <w:t xml:space="preserve"> is with how justification is primarily determined by the factors which are within a person.</w:t>
      </w:r>
      <w:r w:rsidR="00B44DAF" w:rsidRPr="00B8017C">
        <w:rPr>
          <w:rFonts w:ascii="Calibri" w:eastAsia="Calibri" w:hAnsi="Calibri" w:cs="Calibri"/>
          <w:b/>
          <w:bCs/>
          <w:sz w:val="24"/>
          <w:szCs w:val="24"/>
        </w:rPr>
        <w:t xml:space="preserve"> </w:t>
      </w:r>
      <w:r w:rsidR="007C50E7" w:rsidRPr="00B8017C">
        <w:rPr>
          <w:rFonts w:ascii="Calibri" w:eastAsia="Calibri" w:hAnsi="Calibri" w:cs="Calibri"/>
          <w:b/>
          <w:bCs/>
          <w:sz w:val="24"/>
          <w:szCs w:val="24"/>
        </w:rPr>
        <w:t>Which is in opposition to externalists which deny this account, stating that justification depends on other factors which are outside of the person.</w:t>
      </w:r>
      <w:r w:rsidR="00B44DAF" w:rsidRPr="00B8017C">
        <w:rPr>
          <w:rFonts w:ascii="Calibri" w:eastAsia="Calibri" w:hAnsi="Calibri" w:cs="Calibri"/>
          <w:b/>
          <w:bCs/>
          <w:sz w:val="24"/>
          <w:szCs w:val="24"/>
        </w:rPr>
        <w:t xml:space="preserve"> </w:t>
      </w:r>
      <w:r w:rsidR="00647264" w:rsidRPr="00B8017C">
        <w:rPr>
          <w:rFonts w:ascii="Calibri" w:eastAsia="Calibri" w:hAnsi="Calibri" w:cs="Calibri"/>
          <w:b/>
          <w:bCs/>
          <w:sz w:val="24"/>
          <w:szCs w:val="24"/>
        </w:rPr>
        <w:t xml:space="preserve"> </w:t>
      </w:r>
      <w:r w:rsidR="00DC6087" w:rsidRPr="00B8017C">
        <w:rPr>
          <w:rFonts w:ascii="Calibri" w:eastAsia="Calibri" w:hAnsi="Calibri" w:cs="Calibri"/>
          <w:b/>
          <w:bCs/>
          <w:sz w:val="24"/>
          <w:szCs w:val="24"/>
        </w:rPr>
        <w:t xml:space="preserve">effectively, </w:t>
      </w:r>
      <w:r w:rsidR="00B8017C" w:rsidRPr="00B8017C">
        <w:rPr>
          <w:rFonts w:ascii="Calibri" w:eastAsia="Calibri" w:hAnsi="Calibri" w:cs="Calibri"/>
          <w:b/>
          <w:bCs/>
          <w:sz w:val="24"/>
          <w:szCs w:val="24"/>
        </w:rPr>
        <w:t>Internalist</w:t>
      </w:r>
      <w:r w:rsidR="00647264" w:rsidRPr="00B8017C">
        <w:rPr>
          <w:rFonts w:ascii="Calibri" w:eastAsia="Calibri" w:hAnsi="Calibri" w:cs="Calibri"/>
          <w:b/>
          <w:bCs/>
          <w:sz w:val="24"/>
          <w:szCs w:val="24"/>
        </w:rPr>
        <w:t xml:space="preserve"> as a branch of epistemology that states that how we acquire knowledge is through internal processes and that knowledge is not gained </w:t>
      </w:r>
      <w:r w:rsidR="00647264" w:rsidRPr="00B8017C">
        <w:rPr>
          <w:rFonts w:ascii="Calibri" w:eastAsia="Calibri" w:hAnsi="Calibri" w:cs="Calibri"/>
          <w:b/>
          <w:bCs/>
          <w:sz w:val="24"/>
          <w:szCs w:val="24"/>
        </w:rPr>
        <w:lastRenderedPageBreak/>
        <w:t>through environmental factors.</w:t>
      </w:r>
      <w:r w:rsidR="008A13D5" w:rsidRPr="00B8017C">
        <w:rPr>
          <w:rFonts w:ascii="Calibri" w:eastAsia="Calibri" w:hAnsi="Calibri" w:cs="Calibri"/>
          <w:b/>
          <w:bCs/>
          <w:sz w:val="24"/>
          <w:szCs w:val="24"/>
        </w:rPr>
        <w:t xml:space="preserve"> </w:t>
      </w:r>
      <w:r w:rsidR="00647264" w:rsidRPr="00B8017C">
        <w:rPr>
          <w:rFonts w:ascii="Calibri" w:eastAsia="Calibri" w:hAnsi="Calibri" w:cs="Calibri"/>
          <w:b/>
          <w:bCs/>
          <w:sz w:val="24"/>
          <w:szCs w:val="24"/>
        </w:rPr>
        <w:t xml:space="preserve">Example of these internal states would be something along the lines of bodily states, </w:t>
      </w:r>
      <w:r w:rsidR="00B8017C" w:rsidRPr="00B8017C">
        <w:rPr>
          <w:rFonts w:ascii="Calibri" w:eastAsia="Calibri" w:hAnsi="Calibri" w:cs="Calibri"/>
          <w:b/>
          <w:bCs/>
          <w:sz w:val="24"/>
          <w:szCs w:val="24"/>
        </w:rPr>
        <w:t>one’s</w:t>
      </w:r>
      <w:r w:rsidR="00647264" w:rsidRPr="00B8017C">
        <w:rPr>
          <w:rFonts w:ascii="Calibri" w:eastAsia="Calibri" w:hAnsi="Calibri" w:cs="Calibri"/>
          <w:b/>
          <w:bCs/>
          <w:sz w:val="24"/>
          <w:szCs w:val="24"/>
        </w:rPr>
        <w:t xml:space="preserve"> brain states and other processes like mental states or accessible states.</w:t>
      </w:r>
      <w:r w:rsidR="00B972A9" w:rsidRPr="00B8017C">
        <w:rPr>
          <w:rFonts w:ascii="Calibri" w:eastAsia="Calibri" w:hAnsi="Calibri" w:cs="Calibri"/>
          <w:b/>
          <w:bCs/>
          <w:sz w:val="24"/>
          <w:szCs w:val="24"/>
        </w:rPr>
        <w:t xml:space="preserve"> </w:t>
      </w:r>
      <w:r w:rsidR="00647264" w:rsidRPr="00B8017C">
        <w:rPr>
          <w:rFonts w:ascii="Calibri" w:eastAsia="Calibri" w:hAnsi="Calibri" w:cs="Calibri"/>
          <w:b/>
          <w:bCs/>
          <w:sz w:val="24"/>
          <w:szCs w:val="24"/>
        </w:rPr>
        <w:t xml:space="preserve">These reflectively accessible states are what grounds </w:t>
      </w:r>
      <w:proofErr w:type="spellStart"/>
      <w:r w:rsidR="00B8017C" w:rsidRPr="00B8017C">
        <w:rPr>
          <w:rFonts w:ascii="Calibri" w:eastAsia="Calibri" w:hAnsi="Calibri" w:cs="Calibri"/>
          <w:b/>
          <w:bCs/>
          <w:sz w:val="24"/>
          <w:szCs w:val="24"/>
        </w:rPr>
        <w:t>internalis</w:t>
      </w:r>
      <w:r w:rsidR="00B8017C">
        <w:rPr>
          <w:rFonts w:ascii="Calibri" w:eastAsia="Calibri" w:hAnsi="Calibri" w:cs="Calibri"/>
          <w:b/>
          <w:bCs/>
          <w:sz w:val="24"/>
          <w:szCs w:val="24"/>
        </w:rPr>
        <w:t>m</w:t>
      </w:r>
      <w:proofErr w:type="spellEnd"/>
      <w:r w:rsidR="00B8017C">
        <w:rPr>
          <w:rFonts w:ascii="Calibri" w:eastAsia="Calibri" w:hAnsi="Calibri" w:cs="Calibri"/>
          <w:b/>
          <w:bCs/>
          <w:sz w:val="24"/>
          <w:szCs w:val="24"/>
        </w:rPr>
        <w:t xml:space="preserve"> </w:t>
      </w:r>
      <w:r w:rsidR="00647264" w:rsidRPr="00B8017C">
        <w:rPr>
          <w:rFonts w:ascii="Calibri" w:eastAsia="Calibri" w:hAnsi="Calibri" w:cs="Calibri"/>
          <w:b/>
          <w:bCs/>
          <w:sz w:val="24"/>
          <w:szCs w:val="24"/>
        </w:rPr>
        <w:t xml:space="preserve">and its foundations for </w:t>
      </w:r>
      <w:r w:rsidR="00B8017C" w:rsidRPr="00B8017C">
        <w:rPr>
          <w:rFonts w:ascii="Calibri" w:eastAsia="Calibri" w:hAnsi="Calibri" w:cs="Calibri"/>
          <w:b/>
          <w:bCs/>
          <w:sz w:val="24"/>
          <w:szCs w:val="24"/>
        </w:rPr>
        <w:t>its</w:t>
      </w:r>
      <w:r w:rsidR="00647264" w:rsidRPr="00B8017C">
        <w:rPr>
          <w:rFonts w:ascii="Calibri" w:eastAsia="Calibri" w:hAnsi="Calibri" w:cs="Calibri"/>
          <w:b/>
          <w:bCs/>
          <w:sz w:val="24"/>
          <w:szCs w:val="24"/>
        </w:rPr>
        <w:t xml:space="preserve"> theory of knowledge.</w:t>
      </w:r>
      <w:r w:rsidR="00B972A9" w:rsidRPr="00B8017C">
        <w:rPr>
          <w:rFonts w:ascii="Calibri" w:eastAsia="Calibri" w:hAnsi="Calibri" w:cs="Calibri"/>
          <w:b/>
          <w:bCs/>
          <w:sz w:val="24"/>
          <w:szCs w:val="24"/>
        </w:rPr>
        <w:t xml:space="preserve"> </w:t>
      </w:r>
      <w:r w:rsidR="00647264" w:rsidRPr="00B8017C">
        <w:rPr>
          <w:rFonts w:ascii="Calibri" w:eastAsia="Calibri" w:hAnsi="Calibri" w:cs="Calibri"/>
          <w:b/>
          <w:bCs/>
          <w:sz w:val="24"/>
          <w:szCs w:val="24"/>
        </w:rPr>
        <w:t xml:space="preserve">This leads us on to the view created by Rodrick Chisholm and Lawrence Bonjour of </w:t>
      </w:r>
      <w:proofErr w:type="spellStart"/>
      <w:r w:rsidR="00647264" w:rsidRPr="00B8017C">
        <w:rPr>
          <w:rFonts w:ascii="Calibri" w:eastAsia="Calibri" w:hAnsi="Calibri" w:cs="Calibri"/>
          <w:b/>
          <w:bCs/>
          <w:sz w:val="24"/>
          <w:szCs w:val="24"/>
        </w:rPr>
        <w:t>accessiblism</w:t>
      </w:r>
      <w:proofErr w:type="spellEnd"/>
      <w:r w:rsidR="00647264" w:rsidRPr="00B8017C">
        <w:rPr>
          <w:rFonts w:ascii="Calibri" w:eastAsia="Calibri" w:hAnsi="Calibri" w:cs="Calibri"/>
          <w:b/>
          <w:bCs/>
          <w:sz w:val="24"/>
          <w:szCs w:val="24"/>
        </w:rPr>
        <w:t xml:space="preserve">. And </w:t>
      </w:r>
      <w:r w:rsidR="00B8017C" w:rsidRPr="00B8017C">
        <w:rPr>
          <w:rFonts w:ascii="Calibri" w:eastAsia="Calibri" w:hAnsi="Calibri" w:cs="Calibri"/>
          <w:b/>
          <w:bCs/>
          <w:sz w:val="24"/>
          <w:szCs w:val="24"/>
        </w:rPr>
        <w:t>also,</w:t>
      </w:r>
      <w:r w:rsidR="00647264" w:rsidRPr="00B8017C">
        <w:rPr>
          <w:rFonts w:ascii="Calibri" w:eastAsia="Calibri" w:hAnsi="Calibri" w:cs="Calibri"/>
          <w:b/>
          <w:bCs/>
          <w:sz w:val="24"/>
          <w:szCs w:val="24"/>
        </w:rPr>
        <w:t xml:space="preserve"> the view known as mentalism which was created by Richard Feldman and Earl </w:t>
      </w:r>
      <w:proofErr w:type="spellStart"/>
      <w:r w:rsidR="00647264" w:rsidRPr="00B8017C">
        <w:rPr>
          <w:rFonts w:ascii="Calibri" w:eastAsia="Calibri" w:hAnsi="Calibri" w:cs="Calibri"/>
          <w:b/>
          <w:bCs/>
          <w:sz w:val="24"/>
          <w:szCs w:val="24"/>
        </w:rPr>
        <w:t>Conee</w:t>
      </w:r>
      <w:proofErr w:type="spellEnd"/>
      <w:r w:rsidR="00647264" w:rsidRPr="00B8017C">
        <w:rPr>
          <w:rFonts w:ascii="Calibri" w:eastAsia="Calibri" w:hAnsi="Calibri" w:cs="Calibri"/>
          <w:b/>
          <w:bCs/>
          <w:sz w:val="24"/>
          <w:szCs w:val="24"/>
        </w:rPr>
        <w:t>.</w:t>
      </w:r>
    </w:p>
    <w:p w14:paraId="4DDBE096" w14:textId="59A604E7" w:rsidR="00C91882" w:rsidRDefault="00495DF1" w:rsidP="00AA0FD5">
      <w:pPr>
        <w:ind w:firstLine="720"/>
        <w:rPr>
          <w:rFonts w:ascii="Calibri" w:eastAsia="Calibri" w:hAnsi="Calibri" w:cs="Calibri"/>
          <w:b/>
          <w:bCs/>
          <w:sz w:val="24"/>
          <w:szCs w:val="24"/>
        </w:rPr>
      </w:pPr>
      <w:r w:rsidRPr="00B8017C">
        <w:rPr>
          <w:rFonts w:ascii="Calibri" w:eastAsia="Calibri" w:hAnsi="Calibri" w:cs="Calibri"/>
          <w:b/>
          <w:bCs/>
          <w:sz w:val="24"/>
          <w:szCs w:val="24"/>
        </w:rPr>
        <w:t xml:space="preserve">Externalism </w:t>
      </w:r>
      <w:r w:rsidR="00B8017C" w:rsidRPr="00B8017C">
        <w:rPr>
          <w:rFonts w:ascii="Calibri" w:eastAsia="Calibri" w:hAnsi="Calibri" w:cs="Calibri"/>
          <w:b/>
          <w:bCs/>
          <w:sz w:val="24"/>
          <w:szCs w:val="24"/>
        </w:rPr>
        <w:t>is branch</w:t>
      </w:r>
      <w:r w:rsidR="003E0E08" w:rsidRPr="00B8017C">
        <w:rPr>
          <w:rFonts w:ascii="Calibri" w:eastAsia="Calibri" w:hAnsi="Calibri" w:cs="Calibri"/>
          <w:b/>
          <w:bCs/>
          <w:sz w:val="24"/>
          <w:szCs w:val="24"/>
        </w:rPr>
        <w:t xml:space="preserve"> of epistemology that states that knowledge </w:t>
      </w:r>
      <w:r w:rsidR="00AB61A9" w:rsidRPr="00B8017C">
        <w:rPr>
          <w:rFonts w:ascii="Calibri" w:eastAsia="Calibri" w:hAnsi="Calibri" w:cs="Calibri"/>
          <w:b/>
          <w:bCs/>
          <w:sz w:val="24"/>
          <w:szCs w:val="24"/>
        </w:rPr>
        <w:t xml:space="preserve">doesn’t only come from </w:t>
      </w:r>
      <w:r w:rsidR="00292D8D" w:rsidRPr="00B8017C">
        <w:rPr>
          <w:rFonts w:ascii="Calibri" w:eastAsia="Calibri" w:hAnsi="Calibri" w:cs="Calibri"/>
          <w:b/>
          <w:bCs/>
          <w:sz w:val="24"/>
          <w:szCs w:val="24"/>
        </w:rPr>
        <w:t>internal states</w:t>
      </w:r>
      <w:r w:rsidR="008E50C4" w:rsidRPr="00B8017C">
        <w:rPr>
          <w:rFonts w:ascii="Calibri" w:eastAsia="Calibri" w:hAnsi="Calibri" w:cs="Calibri"/>
          <w:b/>
          <w:bCs/>
          <w:sz w:val="24"/>
          <w:szCs w:val="24"/>
        </w:rPr>
        <w:t xml:space="preserve">, that in fact knowledge comes from </w:t>
      </w:r>
      <w:r w:rsidR="00CD65E3" w:rsidRPr="00B8017C">
        <w:rPr>
          <w:rFonts w:ascii="Calibri" w:eastAsia="Calibri" w:hAnsi="Calibri" w:cs="Calibri"/>
          <w:b/>
          <w:bCs/>
          <w:sz w:val="24"/>
          <w:szCs w:val="24"/>
        </w:rPr>
        <w:t xml:space="preserve">the </w:t>
      </w:r>
      <w:r w:rsidR="008E50C4" w:rsidRPr="00B8017C">
        <w:rPr>
          <w:rFonts w:ascii="Calibri" w:eastAsia="Calibri" w:hAnsi="Calibri" w:cs="Calibri"/>
          <w:b/>
          <w:bCs/>
          <w:sz w:val="24"/>
          <w:szCs w:val="24"/>
        </w:rPr>
        <w:t xml:space="preserve">external </w:t>
      </w:r>
      <w:r w:rsidR="00CD65E3" w:rsidRPr="00B8017C">
        <w:rPr>
          <w:rFonts w:ascii="Calibri" w:eastAsia="Calibri" w:hAnsi="Calibri" w:cs="Calibri"/>
          <w:b/>
          <w:bCs/>
          <w:sz w:val="24"/>
          <w:szCs w:val="24"/>
        </w:rPr>
        <w:t>world</w:t>
      </w:r>
      <w:r w:rsidR="005227AC" w:rsidRPr="00B8017C">
        <w:rPr>
          <w:rFonts w:ascii="Calibri" w:eastAsia="Calibri" w:hAnsi="Calibri" w:cs="Calibri"/>
          <w:b/>
          <w:bCs/>
          <w:sz w:val="24"/>
          <w:szCs w:val="24"/>
        </w:rPr>
        <w:t>.</w:t>
      </w:r>
      <w:r w:rsidR="00B8017C">
        <w:rPr>
          <w:rFonts w:ascii="Calibri" w:eastAsia="Calibri" w:hAnsi="Calibri" w:cs="Calibri"/>
          <w:b/>
          <w:bCs/>
          <w:sz w:val="24"/>
          <w:szCs w:val="24"/>
        </w:rPr>
        <w:t xml:space="preserve"> F</w:t>
      </w:r>
      <w:r w:rsidR="00F87B34" w:rsidRPr="00B8017C">
        <w:rPr>
          <w:rFonts w:ascii="Calibri" w:eastAsia="Calibri" w:hAnsi="Calibri" w:cs="Calibri"/>
          <w:b/>
          <w:bCs/>
          <w:sz w:val="24"/>
          <w:szCs w:val="24"/>
        </w:rPr>
        <w:t>or example</w:t>
      </w:r>
      <w:r w:rsidR="005227AC" w:rsidRPr="00B8017C">
        <w:rPr>
          <w:rFonts w:ascii="Calibri" w:eastAsia="Calibri" w:hAnsi="Calibri" w:cs="Calibri"/>
          <w:b/>
          <w:bCs/>
          <w:sz w:val="24"/>
          <w:szCs w:val="24"/>
        </w:rPr>
        <w:t>.</w:t>
      </w:r>
      <w:r w:rsidR="00F87B34" w:rsidRPr="00B8017C">
        <w:rPr>
          <w:rFonts w:ascii="Calibri" w:eastAsia="Calibri" w:hAnsi="Calibri" w:cs="Calibri"/>
          <w:b/>
          <w:bCs/>
          <w:sz w:val="24"/>
          <w:szCs w:val="24"/>
        </w:rPr>
        <w:t xml:space="preserve"> how we </w:t>
      </w:r>
      <w:r w:rsidR="00603112" w:rsidRPr="00B8017C">
        <w:rPr>
          <w:rFonts w:ascii="Calibri" w:eastAsia="Calibri" w:hAnsi="Calibri" w:cs="Calibri"/>
          <w:b/>
          <w:bCs/>
          <w:sz w:val="24"/>
          <w:szCs w:val="24"/>
        </w:rPr>
        <w:t>induced ideas from a young age that babies don’t come from stalk</w:t>
      </w:r>
      <w:r w:rsidR="005227AC" w:rsidRPr="00B8017C">
        <w:rPr>
          <w:rFonts w:ascii="Calibri" w:eastAsia="Calibri" w:hAnsi="Calibri" w:cs="Calibri"/>
          <w:b/>
          <w:bCs/>
          <w:sz w:val="24"/>
          <w:szCs w:val="24"/>
        </w:rPr>
        <w:t>s</w:t>
      </w:r>
      <w:r w:rsidR="00603112" w:rsidRPr="00B8017C">
        <w:rPr>
          <w:rFonts w:ascii="Calibri" w:eastAsia="Calibri" w:hAnsi="Calibri" w:cs="Calibri"/>
          <w:b/>
          <w:bCs/>
          <w:sz w:val="24"/>
          <w:szCs w:val="24"/>
        </w:rPr>
        <w:t xml:space="preserve"> but from pregnant woman</w:t>
      </w:r>
      <w:r w:rsidR="003652E5" w:rsidRPr="00B8017C">
        <w:rPr>
          <w:rFonts w:ascii="Calibri" w:eastAsia="Calibri" w:hAnsi="Calibri" w:cs="Calibri"/>
          <w:b/>
          <w:bCs/>
          <w:sz w:val="24"/>
          <w:szCs w:val="24"/>
        </w:rPr>
        <w:t>.</w:t>
      </w:r>
      <w:r w:rsidR="007F2ADA" w:rsidRPr="00B8017C">
        <w:rPr>
          <w:rFonts w:ascii="Calibri" w:eastAsia="Calibri" w:hAnsi="Calibri" w:cs="Calibri"/>
          <w:b/>
          <w:bCs/>
          <w:sz w:val="24"/>
          <w:szCs w:val="24"/>
        </w:rPr>
        <w:t xml:space="preserve"> We attain this knowledge </w:t>
      </w:r>
      <w:r w:rsidR="006A339D" w:rsidRPr="00B8017C">
        <w:rPr>
          <w:rFonts w:ascii="Calibri" w:eastAsia="Calibri" w:hAnsi="Calibri" w:cs="Calibri"/>
          <w:b/>
          <w:bCs/>
          <w:sz w:val="24"/>
          <w:szCs w:val="24"/>
        </w:rPr>
        <w:t xml:space="preserve">from the external </w:t>
      </w:r>
      <w:r w:rsidR="005E08C0" w:rsidRPr="00B8017C">
        <w:rPr>
          <w:rFonts w:ascii="Calibri" w:eastAsia="Calibri" w:hAnsi="Calibri" w:cs="Calibri"/>
          <w:b/>
          <w:bCs/>
          <w:sz w:val="24"/>
          <w:szCs w:val="24"/>
        </w:rPr>
        <w:t xml:space="preserve">environment </w:t>
      </w:r>
      <w:r w:rsidR="00B8017C" w:rsidRPr="00B8017C">
        <w:rPr>
          <w:rFonts w:ascii="Calibri" w:eastAsia="Calibri" w:hAnsi="Calibri" w:cs="Calibri"/>
          <w:b/>
          <w:bCs/>
          <w:sz w:val="24"/>
          <w:szCs w:val="24"/>
        </w:rPr>
        <w:t>outside</w:t>
      </w:r>
      <w:r w:rsidR="005E08C0" w:rsidRPr="00B8017C">
        <w:rPr>
          <w:rFonts w:ascii="Calibri" w:eastAsia="Calibri" w:hAnsi="Calibri" w:cs="Calibri"/>
          <w:b/>
          <w:bCs/>
          <w:sz w:val="24"/>
          <w:szCs w:val="24"/>
        </w:rPr>
        <w:t xml:space="preserve"> of the inner workings of the mind</w:t>
      </w:r>
      <w:r w:rsidR="008B3B1F" w:rsidRPr="00B8017C">
        <w:rPr>
          <w:rFonts w:ascii="Calibri" w:eastAsia="Calibri" w:hAnsi="Calibri" w:cs="Calibri"/>
          <w:b/>
          <w:bCs/>
          <w:sz w:val="24"/>
          <w:szCs w:val="24"/>
        </w:rPr>
        <w:t>…</w:t>
      </w:r>
      <w:r w:rsidR="005E08C0" w:rsidRPr="00B8017C">
        <w:rPr>
          <w:rFonts w:ascii="Calibri" w:eastAsia="Calibri" w:hAnsi="Calibri" w:cs="Calibri"/>
          <w:b/>
          <w:bCs/>
          <w:sz w:val="24"/>
          <w:szCs w:val="24"/>
        </w:rPr>
        <w:t xml:space="preserve"> </w:t>
      </w:r>
      <w:r w:rsidR="001503E3" w:rsidRPr="00B8017C">
        <w:rPr>
          <w:rFonts w:ascii="Calibri" w:eastAsia="Calibri" w:hAnsi="Calibri" w:cs="Calibri"/>
          <w:b/>
          <w:bCs/>
          <w:sz w:val="24"/>
          <w:szCs w:val="24"/>
        </w:rPr>
        <w:t>so</w:t>
      </w:r>
      <w:r w:rsidR="008B3B1F" w:rsidRPr="00B8017C">
        <w:rPr>
          <w:rFonts w:ascii="Calibri" w:eastAsia="Calibri" w:hAnsi="Calibri" w:cs="Calibri"/>
          <w:b/>
          <w:bCs/>
          <w:sz w:val="24"/>
          <w:szCs w:val="24"/>
        </w:rPr>
        <w:t xml:space="preserve"> what</w:t>
      </w:r>
      <w:r w:rsidR="001503E3" w:rsidRPr="00B8017C">
        <w:rPr>
          <w:rFonts w:ascii="Calibri" w:eastAsia="Calibri" w:hAnsi="Calibri" w:cs="Calibri"/>
          <w:b/>
          <w:bCs/>
          <w:sz w:val="24"/>
          <w:szCs w:val="24"/>
        </w:rPr>
        <w:t xml:space="preserve"> that mean</w:t>
      </w:r>
      <w:r w:rsidR="008B3B1F" w:rsidRPr="00B8017C">
        <w:rPr>
          <w:rFonts w:ascii="Calibri" w:eastAsia="Calibri" w:hAnsi="Calibri" w:cs="Calibri"/>
          <w:b/>
          <w:bCs/>
          <w:sz w:val="24"/>
          <w:szCs w:val="24"/>
        </w:rPr>
        <w:t>s</w:t>
      </w:r>
      <w:r w:rsidR="00DC3185" w:rsidRPr="00B8017C">
        <w:rPr>
          <w:rFonts w:ascii="Calibri" w:eastAsia="Calibri" w:hAnsi="Calibri" w:cs="Calibri"/>
          <w:b/>
          <w:bCs/>
          <w:sz w:val="24"/>
          <w:szCs w:val="24"/>
        </w:rPr>
        <w:t xml:space="preserve"> is that </w:t>
      </w:r>
      <w:r w:rsidR="001503E3" w:rsidRPr="00B8017C">
        <w:rPr>
          <w:rFonts w:ascii="Calibri" w:eastAsia="Calibri" w:hAnsi="Calibri" w:cs="Calibri"/>
          <w:b/>
          <w:bCs/>
          <w:sz w:val="24"/>
          <w:szCs w:val="24"/>
        </w:rPr>
        <w:t xml:space="preserve">we get the </w:t>
      </w:r>
      <w:r w:rsidR="00D9546A" w:rsidRPr="00B8017C">
        <w:rPr>
          <w:rFonts w:ascii="Calibri" w:eastAsia="Calibri" w:hAnsi="Calibri" w:cs="Calibri"/>
          <w:b/>
          <w:bCs/>
          <w:sz w:val="24"/>
          <w:szCs w:val="24"/>
        </w:rPr>
        <w:t xml:space="preserve">belief </w:t>
      </w:r>
      <w:r w:rsidR="0008374D" w:rsidRPr="00B8017C">
        <w:rPr>
          <w:rFonts w:ascii="Calibri" w:eastAsia="Calibri" w:hAnsi="Calibri" w:cs="Calibri"/>
          <w:b/>
          <w:bCs/>
          <w:sz w:val="24"/>
          <w:szCs w:val="24"/>
        </w:rPr>
        <w:t>that</w:t>
      </w:r>
      <w:r w:rsidR="00DC3185" w:rsidRPr="00B8017C">
        <w:rPr>
          <w:rFonts w:ascii="Calibri" w:eastAsia="Calibri" w:hAnsi="Calibri" w:cs="Calibri"/>
          <w:b/>
          <w:bCs/>
          <w:sz w:val="24"/>
          <w:szCs w:val="24"/>
        </w:rPr>
        <w:t xml:space="preserve">, </w:t>
      </w:r>
      <w:proofErr w:type="spellStart"/>
      <w:r w:rsidR="00B8017C">
        <w:rPr>
          <w:rFonts w:ascii="Calibri" w:eastAsia="Calibri" w:hAnsi="Calibri" w:cs="Calibri"/>
          <w:b/>
          <w:bCs/>
          <w:sz w:val="24"/>
          <w:szCs w:val="24"/>
        </w:rPr>
        <w:t>B</w:t>
      </w:r>
      <w:r w:rsidR="00DC3185" w:rsidRPr="00B8017C">
        <w:rPr>
          <w:rFonts w:ascii="Calibri" w:eastAsia="Calibri" w:hAnsi="Calibri" w:cs="Calibri"/>
          <w:b/>
          <w:bCs/>
          <w:sz w:val="24"/>
          <w:szCs w:val="24"/>
        </w:rPr>
        <w:t>abys</w:t>
      </w:r>
      <w:proofErr w:type="spellEnd"/>
      <w:r w:rsidR="00DC3185" w:rsidRPr="00B8017C">
        <w:rPr>
          <w:rFonts w:ascii="Calibri" w:eastAsia="Calibri" w:hAnsi="Calibri" w:cs="Calibri"/>
          <w:b/>
          <w:bCs/>
          <w:sz w:val="24"/>
          <w:szCs w:val="24"/>
        </w:rPr>
        <w:t xml:space="preserve"> </w:t>
      </w:r>
      <w:r w:rsidR="0047353B" w:rsidRPr="00B8017C">
        <w:rPr>
          <w:rFonts w:ascii="Calibri" w:eastAsia="Calibri" w:hAnsi="Calibri" w:cs="Calibri"/>
          <w:b/>
          <w:bCs/>
          <w:sz w:val="24"/>
          <w:szCs w:val="24"/>
        </w:rPr>
        <w:t xml:space="preserve">don’t come from stalks </w:t>
      </w:r>
      <w:r w:rsidR="007351FF" w:rsidRPr="00B8017C">
        <w:rPr>
          <w:rFonts w:ascii="Calibri" w:eastAsia="Calibri" w:hAnsi="Calibri" w:cs="Calibri"/>
          <w:b/>
          <w:bCs/>
          <w:sz w:val="24"/>
          <w:szCs w:val="24"/>
        </w:rPr>
        <w:t xml:space="preserve">but from </w:t>
      </w:r>
      <w:r w:rsidR="00E843B0" w:rsidRPr="00B8017C">
        <w:rPr>
          <w:rFonts w:ascii="Calibri" w:eastAsia="Calibri" w:hAnsi="Calibri" w:cs="Calibri"/>
          <w:b/>
          <w:bCs/>
          <w:sz w:val="24"/>
          <w:szCs w:val="24"/>
        </w:rPr>
        <w:t>pregnant women</w:t>
      </w:r>
      <w:r w:rsidR="00600867" w:rsidRPr="00B8017C">
        <w:rPr>
          <w:rFonts w:ascii="Calibri" w:eastAsia="Calibri" w:hAnsi="Calibri" w:cs="Calibri"/>
          <w:b/>
          <w:bCs/>
          <w:sz w:val="24"/>
          <w:szCs w:val="24"/>
        </w:rPr>
        <w:t>,</w:t>
      </w:r>
      <w:r w:rsidR="008868C7" w:rsidRPr="00B8017C">
        <w:rPr>
          <w:rFonts w:ascii="Calibri" w:eastAsia="Calibri" w:hAnsi="Calibri" w:cs="Calibri"/>
          <w:b/>
          <w:bCs/>
          <w:sz w:val="24"/>
          <w:szCs w:val="24"/>
        </w:rPr>
        <w:t xml:space="preserve"> through </w:t>
      </w:r>
      <w:r w:rsidR="00600867" w:rsidRPr="00B8017C">
        <w:rPr>
          <w:rFonts w:ascii="Calibri" w:eastAsia="Calibri" w:hAnsi="Calibri" w:cs="Calibri"/>
          <w:b/>
          <w:bCs/>
          <w:sz w:val="24"/>
          <w:szCs w:val="24"/>
        </w:rPr>
        <w:t>our</w:t>
      </w:r>
      <w:r w:rsidR="008868C7" w:rsidRPr="00B8017C">
        <w:rPr>
          <w:rFonts w:ascii="Calibri" w:eastAsia="Calibri" w:hAnsi="Calibri" w:cs="Calibri"/>
          <w:b/>
          <w:bCs/>
          <w:sz w:val="24"/>
          <w:szCs w:val="24"/>
        </w:rPr>
        <w:t xml:space="preserve"> experience and senses of the environment</w:t>
      </w:r>
      <w:r w:rsidR="00217CE2" w:rsidRPr="00B8017C">
        <w:rPr>
          <w:rFonts w:ascii="Calibri" w:eastAsia="Calibri" w:hAnsi="Calibri" w:cs="Calibri"/>
          <w:b/>
          <w:bCs/>
          <w:sz w:val="24"/>
          <w:szCs w:val="24"/>
        </w:rPr>
        <w:t>.</w:t>
      </w:r>
      <w:r w:rsidR="001C21FC" w:rsidRPr="00B8017C">
        <w:rPr>
          <w:rFonts w:ascii="Calibri" w:eastAsia="Calibri" w:hAnsi="Calibri" w:cs="Calibri"/>
          <w:b/>
          <w:bCs/>
          <w:sz w:val="24"/>
          <w:szCs w:val="24"/>
        </w:rPr>
        <w:t xml:space="preserve"> </w:t>
      </w:r>
      <w:r w:rsidR="00217CE2" w:rsidRPr="00B8017C">
        <w:rPr>
          <w:rFonts w:ascii="Calibri" w:eastAsia="Calibri" w:hAnsi="Calibri" w:cs="Calibri"/>
          <w:b/>
          <w:bCs/>
          <w:sz w:val="24"/>
          <w:szCs w:val="24"/>
        </w:rPr>
        <w:t>A</w:t>
      </w:r>
      <w:r w:rsidR="001C21FC" w:rsidRPr="00B8017C">
        <w:rPr>
          <w:rFonts w:ascii="Calibri" w:eastAsia="Calibri" w:hAnsi="Calibri" w:cs="Calibri"/>
          <w:b/>
          <w:bCs/>
          <w:sz w:val="24"/>
          <w:szCs w:val="24"/>
        </w:rPr>
        <w:t>nd</w:t>
      </w:r>
      <w:r w:rsidR="00217CE2" w:rsidRPr="00B8017C">
        <w:rPr>
          <w:rFonts w:ascii="Calibri" w:eastAsia="Calibri" w:hAnsi="Calibri" w:cs="Calibri"/>
          <w:b/>
          <w:bCs/>
          <w:sz w:val="24"/>
          <w:szCs w:val="24"/>
        </w:rPr>
        <w:t xml:space="preserve"> </w:t>
      </w:r>
      <w:r w:rsidR="00B8017C" w:rsidRPr="00B8017C">
        <w:rPr>
          <w:rFonts w:ascii="Calibri" w:eastAsia="Calibri" w:hAnsi="Calibri" w:cs="Calibri"/>
          <w:b/>
          <w:bCs/>
          <w:sz w:val="24"/>
          <w:szCs w:val="24"/>
        </w:rPr>
        <w:t>that the</w:t>
      </w:r>
      <w:r w:rsidR="00E22633" w:rsidRPr="00B8017C">
        <w:rPr>
          <w:rFonts w:ascii="Calibri" w:eastAsia="Calibri" w:hAnsi="Calibri" w:cs="Calibri"/>
          <w:b/>
          <w:bCs/>
          <w:sz w:val="24"/>
          <w:szCs w:val="24"/>
        </w:rPr>
        <w:t>’</w:t>
      </w:r>
      <w:r w:rsidR="001C21FC" w:rsidRPr="00B8017C">
        <w:rPr>
          <w:rFonts w:ascii="Calibri" w:eastAsia="Calibri" w:hAnsi="Calibri" w:cs="Calibri"/>
          <w:b/>
          <w:bCs/>
          <w:sz w:val="24"/>
          <w:szCs w:val="24"/>
        </w:rPr>
        <w:t xml:space="preserve"> true</w:t>
      </w:r>
      <w:r w:rsidR="00E22633" w:rsidRPr="00B8017C">
        <w:rPr>
          <w:rFonts w:ascii="Calibri" w:eastAsia="Calibri" w:hAnsi="Calibri" w:cs="Calibri"/>
          <w:b/>
          <w:bCs/>
          <w:sz w:val="24"/>
          <w:szCs w:val="24"/>
        </w:rPr>
        <w:t xml:space="preserve"> belief’ </w:t>
      </w:r>
      <w:r w:rsidR="0044629C" w:rsidRPr="00B8017C">
        <w:rPr>
          <w:rFonts w:ascii="Calibri" w:eastAsia="Calibri" w:hAnsi="Calibri" w:cs="Calibri"/>
          <w:b/>
          <w:bCs/>
          <w:sz w:val="24"/>
          <w:szCs w:val="24"/>
        </w:rPr>
        <w:t xml:space="preserve">part of </w:t>
      </w:r>
      <w:r w:rsidR="00DA3E02" w:rsidRPr="00B8017C">
        <w:rPr>
          <w:rFonts w:ascii="Calibri" w:eastAsia="Calibri" w:hAnsi="Calibri" w:cs="Calibri"/>
          <w:b/>
          <w:bCs/>
          <w:sz w:val="24"/>
          <w:szCs w:val="24"/>
        </w:rPr>
        <w:t xml:space="preserve">the </w:t>
      </w:r>
      <w:r w:rsidR="00B8017C">
        <w:rPr>
          <w:rFonts w:ascii="Calibri" w:eastAsia="Calibri" w:hAnsi="Calibri" w:cs="Calibri"/>
          <w:b/>
          <w:bCs/>
          <w:sz w:val="24"/>
          <w:szCs w:val="24"/>
        </w:rPr>
        <w:t>JTB</w:t>
      </w:r>
      <w:r w:rsidR="00DA3E02" w:rsidRPr="00B8017C">
        <w:rPr>
          <w:rFonts w:ascii="Calibri" w:eastAsia="Calibri" w:hAnsi="Calibri" w:cs="Calibri"/>
          <w:b/>
          <w:bCs/>
          <w:sz w:val="24"/>
          <w:szCs w:val="24"/>
        </w:rPr>
        <w:t xml:space="preserve"> </w:t>
      </w:r>
      <w:r w:rsidR="00B8017C">
        <w:rPr>
          <w:rFonts w:ascii="Calibri" w:eastAsia="Calibri" w:hAnsi="Calibri" w:cs="Calibri"/>
          <w:b/>
          <w:bCs/>
          <w:sz w:val="24"/>
          <w:szCs w:val="24"/>
        </w:rPr>
        <w:t>F</w:t>
      </w:r>
      <w:r w:rsidR="00DA3E02" w:rsidRPr="00B8017C">
        <w:rPr>
          <w:rFonts w:ascii="Calibri" w:eastAsia="Calibri" w:hAnsi="Calibri" w:cs="Calibri"/>
          <w:b/>
          <w:bCs/>
          <w:sz w:val="24"/>
          <w:szCs w:val="24"/>
        </w:rPr>
        <w:t>ormula</w:t>
      </w:r>
      <w:r w:rsidR="0047353B" w:rsidRPr="00B8017C">
        <w:rPr>
          <w:rFonts w:ascii="Calibri" w:eastAsia="Calibri" w:hAnsi="Calibri" w:cs="Calibri"/>
          <w:b/>
          <w:bCs/>
          <w:sz w:val="24"/>
          <w:szCs w:val="24"/>
        </w:rPr>
        <w:t xml:space="preserve"> </w:t>
      </w:r>
      <w:r w:rsidR="0027208D" w:rsidRPr="00B8017C">
        <w:rPr>
          <w:rFonts w:ascii="Calibri" w:eastAsia="Calibri" w:hAnsi="Calibri" w:cs="Calibri"/>
          <w:b/>
          <w:bCs/>
          <w:sz w:val="24"/>
          <w:szCs w:val="24"/>
        </w:rPr>
        <w:t>I</w:t>
      </w:r>
      <w:r w:rsidR="00BF50C4" w:rsidRPr="00B8017C">
        <w:rPr>
          <w:rFonts w:ascii="Calibri" w:eastAsia="Calibri" w:hAnsi="Calibri" w:cs="Calibri"/>
          <w:b/>
          <w:bCs/>
          <w:sz w:val="24"/>
          <w:szCs w:val="24"/>
        </w:rPr>
        <w:t>s</w:t>
      </w:r>
      <w:r w:rsidR="0027208D" w:rsidRPr="00B8017C">
        <w:rPr>
          <w:rFonts w:ascii="Calibri" w:eastAsia="Calibri" w:hAnsi="Calibri" w:cs="Calibri"/>
          <w:b/>
          <w:bCs/>
          <w:sz w:val="24"/>
          <w:szCs w:val="24"/>
        </w:rPr>
        <w:t xml:space="preserve"> in the agent who </w:t>
      </w:r>
      <w:r w:rsidR="0098076F" w:rsidRPr="00B8017C">
        <w:rPr>
          <w:rFonts w:ascii="Calibri" w:eastAsia="Calibri" w:hAnsi="Calibri" w:cs="Calibri"/>
          <w:b/>
          <w:bCs/>
          <w:sz w:val="24"/>
          <w:szCs w:val="24"/>
        </w:rPr>
        <w:t>finds truth in the belief</w:t>
      </w:r>
      <w:r w:rsidR="00630799" w:rsidRPr="00B8017C">
        <w:rPr>
          <w:rFonts w:ascii="Calibri" w:eastAsia="Calibri" w:hAnsi="Calibri" w:cs="Calibri"/>
          <w:b/>
          <w:bCs/>
          <w:sz w:val="24"/>
          <w:szCs w:val="24"/>
        </w:rPr>
        <w:t xml:space="preserve"> </w:t>
      </w:r>
      <w:proofErr w:type="spellStart"/>
      <w:r w:rsidR="00494883" w:rsidRPr="00B8017C">
        <w:rPr>
          <w:rFonts w:ascii="Calibri" w:eastAsia="Calibri" w:hAnsi="Calibri" w:cs="Calibri"/>
          <w:b/>
          <w:bCs/>
          <w:sz w:val="24"/>
          <w:szCs w:val="24"/>
        </w:rPr>
        <w:t>i.e</w:t>
      </w:r>
      <w:proofErr w:type="spellEnd"/>
      <w:r w:rsidR="00494883" w:rsidRPr="00B8017C">
        <w:rPr>
          <w:rFonts w:ascii="Calibri" w:eastAsia="Calibri" w:hAnsi="Calibri" w:cs="Calibri"/>
          <w:b/>
          <w:bCs/>
          <w:sz w:val="24"/>
          <w:szCs w:val="24"/>
        </w:rPr>
        <w:t xml:space="preserve"> that</w:t>
      </w:r>
      <w:r w:rsidR="0021563D" w:rsidRPr="00B8017C">
        <w:rPr>
          <w:rFonts w:ascii="Calibri" w:eastAsia="Calibri" w:hAnsi="Calibri" w:cs="Calibri"/>
          <w:b/>
          <w:bCs/>
          <w:sz w:val="24"/>
          <w:szCs w:val="24"/>
        </w:rPr>
        <w:t xml:space="preserve"> babies come from pregnant women</w:t>
      </w:r>
      <w:r w:rsidR="00494883" w:rsidRPr="00B8017C">
        <w:rPr>
          <w:rFonts w:ascii="Calibri" w:eastAsia="Calibri" w:hAnsi="Calibri" w:cs="Calibri"/>
          <w:b/>
          <w:bCs/>
          <w:sz w:val="24"/>
          <w:szCs w:val="24"/>
        </w:rPr>
        <w:t xml:space="preserve">. </w:t>
      </w:r>
      <w:r w:rsidR="00217CE2" w:rsidRPr="00B8017C">
        <w:rPr>
          <w:rFonts w:ascii="Calibri" w:eastAsia="Calibri" w:hAnsi="Calibri" w:cs="Calibri"/>
          <w:b/>
          <w:bCs/>
          <w:sz w:val="24"/>
          <w:szCs w:val="24"/>
        </w:rPr>
        <w:t>Finally</w:t>
      </w:r>
      <w:r w:rsidR="00BA3F0E" w:rsidRPr="00B8017C">
        <w:rPr>
          <w:rFonts w:ascii="Calibri" w:eastAsia="Calibri" w:hAnsi="Calibri" w:cs="Calibri"/>
          <w:b/>
          <w:bCs/>
          <w:sz w:val="24"/>
          <w:szCs w:val="24"/>
        </w:rPr>
        <w:t xml:space="preserve">, </w:t>
      </w:r>
      <w:r w:rsidR="00D414F0" w:rsidRPr="00B8017C">
        <w:rPr>
          <w:rFonts w:ascii="Calibri" w:eastAsia="Calibri" w:hAnsi="Calibri" w:cs="Calibri"/>
          <w:b/>
          <w:bCs/>
          <w:sz w:val="24"/>
          <w:szCs w:val="24"/>
        </w:rPr>
        <w:t xml:space="preserve">the </w:t>
      </w:r>
      <w:r w:rsidR="00BC7EE5" w:rsidRPr="00B8017C">
        <w:rPr>
          <w:rFonts w:ascii="Calibri" w:eastAsia="Calibri" w:hAnsi="Calibri" w:cs="Calibri"/>
          <w:b/>
          <w:bCs/>
          <w:sz w:val="24"/>
          <w:szCs w:val="24"/>
        </w:rPr>
        <w:t>justifier</w:t>
      </w:r>
      <w:r w:rsidR="00D414F0" w:rsidRPr="00B8017C">
        <w:rPr>
          <w:rFonts w:ascii="Calibri" w:eastAsia="Calibri" w:hAnsi="Calibri" w:cs="Calibri"/>
          <w:b/>
          <w:bCs/>
          <w:sz w:val="24"/>
          <w:szCs w:val="24"/>
        </w:rPr>
        <w:t xml:space="preserve"> would be that </w:t>
      </w:r>
      <w:r w:rsidR="00771A55" w:rsidRPr="00B8017C">
        <w:rPr>
          <w:rFonts w:ascii="Calibri" w:eastAsia="Calibri" w:hAnsi="Calibri" w:cs="Calibri"/>
          <w:b/>
          <w:bCs/>
          <w:sz w:val="24"/>
          <w:szCs w:val="24"/>
        </w:rPr>
        <w:t xml:space="preserve">there is empirical evidence that </w:t>
      </w:r>
      <w:r w:rsidR="00D739D5" w:rsidRPr="00B8017C">
        <w:rPr>
          <w:rFonts w:ascii="Calibri" w:eastAsia="Calibri" w:hAnsi="Calibri" w:cs="Calibri"/>
          <w:b/>
          <w:bCs/>
          <w:sz w:val="24"/>
          <w:szCs w:val="24"/>
        </w:rPr>
        <w:t>the agent</w:t>
      </w:r>
      <w:r w:rsidR="007C5DBD" w:rsidRPr="00B8017C">
        <w:rPr>
          <w:rFonts w:ascii="Calibri" w:eastAsia="Calibri" w:hAnsi="Calibri" w:cs="Calibri"/>
          <w:b/>
          <w:bCs/>
          <w:sz w:val="24"/>
          <w:szCs w:val="24"/>
        </w:rPr>
        <w:t>’</w:t>
      </w:r>
      <w:r w:rsidR="00D739D5" w:rsidRPr="00B8017C">
        <w:rPr>
          <w:rFonts w:ascii="Calibri" w:eastAsia="Calibri" w:hAnsi="Calibri" w:cs="Calibri"/>
          <w:b/>
          <w:bCs/>
          <w:sz w:val="24"/>
          <w:szCs w:val="24"/>
        </w:rPr>
        <w:t>s true be</w:t>
      </w:r>
      <w:r w:rsidR="00BC7EE5" w:rsidRPr="00B8017C">
        <w:rPr>
          <w:rFonts w:ascii="Calibri" w:eastAsia="Calibri" w:hAnsi="Calibri" w:cs="Calibri"/>
          <w:b/>
          <w:bCs/>
          <w:sz w:val="24"/>
          <w:szCs w:val="24"/>
        </w:rPr>
        <w:t>lie</w:t>
      </w:r>
      <w:r w:rsidR="00D739D5" w:rsidRPr="00B8017C">
        <w:rPr>
          <w:rFonts w:ascii="Calibri" w:eastAsia="Calibri" w:hAnsi="Calibri" w:cs="Calibri"/>
          <w:b/>
          <w:bCs/>
          <w:sz w:val="24"/>
          <w:szCs w:val="24"/>
        </w:rPr>
        <w:t>f is accurate</w:t>
      </w:r>
      <w:r w:rsidR="00392C01" w:rsidRPr="00B8017C">
        <w:rPr>
          <w:rFonts w:ascii="Calibri" w:eastAsia="Calibri" w:hAnsi="Calibri" w:cs="Calibri"/>
          <w:b/>
          <w:bCs/>
          <w:sz w:val="24"/>
          <w:szCs w:val="24"/>
        </w:rPr>
        <w:t xml:space="preserve">. </w:t>
      </w:r>
    </w:p>
    <w:p w14:paraId="5116E71C" w14:textId="77777777" w:rsidR="00AA0FD5" w:rsidRPr="00AA0FD5" w:rsidRDefault="00AA0FD5" w:rsidP="00AA0FD5">
      <w:pPr>
        <w:ind w:firstLine="720"/>
        <w:rPr>
          <w:rFonts w:ascii="Calibri" w:eastAsia="Calibri" w:hAnsi="Calibri" w:cs="Calibri"/>
          <w:b/>
          <w:bCs/>
          <w:sz w:val="24"/>
          <w:szCs w:val="24"/>
        </w:rPr>
      </w:pPr>
    </w:p>
    <w:p w14:paraId="64048E11" w14:textId="77777777" w:rsidR="00A14A46" w:rsidRPr="007124A5" w:rsidRDefault="004945B4" w:rsidP="14F49A00">
      <w:pPr>
        <w:rPr>
          <w:b/>
          <w:bCs/>
          <w:color w:val="FF0000"/>
        </w:rPr>
      </w:pPr>
      <w:r w:rsidRPr="007124A5">
        <w:rPr>
          <w:b/>
          <w:bCs/>
          <w:color w:val="FF0000"/>
        </w:rPr>
        <w:t>E</w:t>
      </w:r>
      <w:r w:rsidR="003306C5" w:rsidRPr="007124A5">
        <w:rPr>
          <w:b/>
          <w:bCs/>
          <w:color w:val="FF0000"/>
        </w:rPr>
        <w:t>xamples</w:t>
      </w:r>
      <w:r w:rsidRPr="007124A5">
        <w:rPr>
          <w:b/>
          <w:bCs/>
          <w:color w:val="FF0000"/>
        </w:rPr>
        <w:t xml:space="preserve"> of </w:t>
      </w:r>
      <w:proofErr w:type="spellStart"/>
      <w:r w:rsidRPr="007124A5">
        <w:rPr>
          <w:b/>
          <w:bCs/>
          <w:color w:val="FF0000"/>
        </w:rPr>
        <w:t>internalism</w:t>
      </w:r>
      <w:proofErr w:type="spellEnd"/>
      <w:r w:rsidRPr="007124A5">
        <w:rPr>
          <w:b/>
          <w:bCs/>
          <w:color w:val="FF0000"/>
        </w:rPr>
        <w:t xml:space="preserve"> </w:t>
      </w:r>
      <w:r w:rsidR="00A14A46" w:rsidRPr="007124A5">
        <w:rPr>
          <w:b/>
          <w:bCs/>
          <w:color w:val="FF0000"/>
        </w:rPr>
        <w:t xml:space="preserve">that support it </w:t>
      </w:r>
    </w:p>
    <w:p w14:paraId="3B9C2B34" w14:textId="4433DE1A" w:rsidR="00C91882" w:rsidRDefault="00671BBC" w:rsidP="14F49A00">
      <w:pPr>
        <w:rPr>
          <w:b/>
          <w:bCs/>
          <w:color w:val="FF0000"/>
        </w:rPr>
      </w:pPr>
      <w:r w:rsidRPr="00B44DAF">
        <w:rPr>
          <w:b/>
          <w:bCs/>
          <w:color w:val="FF0000"/>
        </w:rPr>
        <w:t>Descartes as support of internalist</w:t>
      </w:r>
      <w:r w:rsidR="00EB1BB2" w:rsidRPr="00B44DAF">
        <w:rPr>
          <w:b/>
          <w:bCs/>
          <w:color w:val="FF0000"/>
        </w:rPr>
        <w:t xml:space="preserve"> position</w:t>
      </w:r>
    </w:p>
    <w:p w14:paraId="680EBF60" w14:textId="7700FBD1" w:rsidR="00571C70" w:rsidRPr="00B8017C" w:rsidRDefault="00A543D8" w:rsidP="00571C70">
      <w:pPr>
        <w:rPr>
          <w:b/>
          <w:bCs/>
        </w:rPr>
      </w:pPr>
      <w:r w:rsidRPr="00B8017C">
        <w:rPr>
          <w:b/>
          <w:bCs/>
        </w:rPr>
        <w:t>One philosopher who gives strength to the interna</w:t>
      </w:r>
      <w:r w:rsidR="00AA0FD5">
        <w:rPr>
          <w:b/>
          <w:bCs/>
        </w:rPr>
        <w:t>l</w:t>
      </w:r>
      <w:r w:rsidRPr="00B8017C">
        <w:rPr>
          <w:b/>
          <w:bCs/>
        </w:rPr>
        <w:t>ist position is Rene Descartes.</w:t>
      </w:r>
      <w:r w:rsidR="00AA0FD5">
        <w:rPr>
          <w:b/>
          <w:bCs/>
        </w:rPr>
        <w:t xml:space="preserve"> </w:t>
      </w:r>
      <w:r w:rsidR="00B44DAF" w:rsidRPr="00B8017C">
        <w:rPr>
          <w:b/>
          <w:bCs/>
        </w:rPr>
        <w:t>Rene discards was born in France in 1596</w:t>
      </w:r>
      <w:r w:rsidRPr="00B8017C">
        <w:rPr>
          <w:b/>
          <w:bCs/>
        </w:rPr>
        <w:t xml:space="preserve"> he</w:t>
      </w:r>
      <w:r w:rsidR="00B44DAF" w:rsidRPr="00B8017C">
        <w:rPr>
          <w:b/>
          <w:bCs/>
        </w:rPr>
        <w:t xml:space="preserve"> was fascinated with the contradictions of the practical world and of the inner world and wanted to know if you could get to know anything for certain. And if so how?</w:t>
      </w:r>
      <w:r w:rsidRPr="00B8017C">
        <w:rPr>
          <w:b/>
          <w:bCs/>
        </w:rPr>
        <w:t xml:space="preserve"> In his </w:t>
      </w:r>
      <w:r w:rsidR="00B44DAF" w:rsidRPr="00B8017C">
        <w:rPr>
          <w:b/>
          <w:bCs/>
        </w:rPr>
        <w:t xml:space="preserve">Discourse on Method </w:t>
      </w:r>
      <w:r w:rsidRPr="00B8017C">
        <w:rPr>
          <w:b/>
          <w:bCs/>
        </w:rPr>
        <w:t xml:space="preserve">1637 </w:t>
      </w:r>
      <w:r w:rsidR="00B44DAF" w:rsidRPr="00B8017C">
        <w:rPr>
          <w:b/>
          <w:bCs/>
        </w:rPr>
        <w:t>and the meditations</w:t>
      </w:r>
      <w:r w:rsidRPr="00B8017C">
        <w:rPr>
          <w:b/>
          <w:bCs/>
        </w:rPr>
        <w:t xml:space="preserve"> </w:t>
      </w:r>
      <w:r w:rsidR="00B44DAF" w:rsidRPr="00B8017C">
        <w:rPr>
          <w:b/>
          <w:bCs/>
        </w:rPr>
        <w:t>1642</w:t>
      </w:r>
      <w:r w:rsidR="00AA0FD5">
        <w:rPr>
          <w:b/>
          <w:bCs/>
        </w:rPr>
        <w:t xml:space="preserve"> explore these areas</w:t>
      </w:r>
      <w:r w:rsidRPr="00B8017C">
        <w:rPr>
          <w:b/>
          <w:bCs/>
        </w:rPr>
        <w:t xml:space="preserve">. At this point in time, </w:t>
      </w:r>
      <w:r w:rsidR="00AA0FD5" w:rsidRPr="00B8017C">
        <w:rPr>
          <w:b/>
          <w:bCs/>
        </w:rPr>
        <w:t>there</w:t>
      </w:r>
      <w:r w:rsidR="00B44DAF" w:rsidRPr="00B8017C">
        <w:rPr>
          <w:b/>
          <w:bCs/>
        </w:rPr>
        <w:t xml:space="preserve"> were many philosophers who were sceptics which believed that you can never get any knowledge. </w:t>
      </w:r>
      <w:r w:rsidR="00C91882" w:rsidRPr="00B8017C">
        <w:rPr>
          <w:b/>
          <w:bCs/>
        </w:rPr>
        <w:t>Descartes here</w:t>
      </w:r>
      <w:r w:rsidR="006143A4" w:rsidRPr="00B8017C">
        <w:rPr>
          <w:b/>
          <w:bCs/>
        </w:rPr>
        <w:t xml:space="preserve"> </w:t>
      </w:r>
      <w:r w:rsidR="00810837" w:rsidRPr="00B8017C">
        <w:rPr>
          <w:b/>
          <w:bCs/>
        </w:rPr>
        <w:t>presses forward with the skeptical enquiry</w:t>
      </w:r>
      <w:r w:rsidRPr="00B8017C">
        <w:rPr>
          <w:b/>
          <w:bCs/>
        </w:rPr>
        <w:t xml:space="preserve"> </w:t>
      </w:r>
      <w:r w:rsidR="00A847C5" w:rsidRPr="00B8017C">
        <w:rPr>
          <w:b/>
          <w:bCs/>
        </w:rPr>
        <w:t>to come out the other side with</w:t>
      </w:r>
      <w:r w:rsidR="004A4E5F" w:rsidRPr="00B8017C">
        <w:rPr>
          <w:b/>
          <w:bCs/>
        </w:rPr>
        <w:t xml:space="preserve"> some sort of absolutely foundational</w:t>
      </w:r>
      <w:r w:rsidR="00856C29" w:rsidRPr="00B8017C">
        <w:rPr>
          <w:b/>
          <w:bCs/>
        </w:rPr>
        <w:t xml:space="preserve"> </w:t>
      </w:r>
      <w:r w:rsidR="00ED7554" w:rsidRPr="00B8017C">
        <w:rPr>
          <w:b/>
          <w:bCs/>
        </w:rPr>
        <w:t>position</w:t>
      </w:r>
      <w:r w:rsidRPr="00B8017C">
        <w:rPr>
          <w:b/>
          <w:bCs/>
        </w:rPr>
        <w:t xml:space="preserve"> </w:t>
      </w:r>
      <w:r w:rsidR="00A32D0A" w:rsidRPr="00B8017C">
        <w:rPr>
          <w:b/>
          <w:bCs/>
        </w:rPr>
        <w:t xml:space="preserve">from which one </w:t>
      </w:r>
      <w:r w:rsidR="00A71906" w:rsidRPr="00B8017C">
        <w:rPr>
          <w:b/>
          <w:bCs/>
        </w:rPr>
        <w:t xml:space="preserve">can </w:t>
      </w:r>
      <w:r w:rsidR="00B2674B" w:rsidRPr="00B8017C">
        <w:rPr>
          <w:b/>
          <w:bCs/>
        </w:rPr>
        <w:t xml:space="preserve">begin to look for </w:t>
      </w:r>
      <w:r w:rsidR="0082703E" w:rsidRPr="00B8017C">
        <w:rPr>
          <w:b/>
          <w:bCs/>
        </w:rPr>
        <w:t>are knowledge.</w:t>
      </w:r>
      <w:r w:rsidR="00AA0FD5">
        <w:rPr>
          <w:b/>
          <w:bCs/>
        </w:rPr>
        <w:t xml:space="preserve"> </w:t>
      </w:r>
      <w:r w:rsidR="00980939" w:rsidRPr="00B8017C">
        <w:rPr>
          <w:b/>
          <w:bCs/>
        </w:rPr>
        <w:t>This was known as the Cartesian doubt</w:t>
      </w:r>
      <w:r w:rsidR="001A0CC8" w:rsidRPr="00B8017C">
        <w:rPr>
          <w:b/>
          <w:bCs/>
        </w:rPr>
        <w:t xml:space="preserve">. </w:t>
      </w:r>
      <w:r w:rsidR="00AA0FD5">
        <w:rPr>
          <w:b/>
          <w:bCs/>
        </w:rPr>
        <w:t xml:space="preserve">It gives us an example of a </w:t>
      </w:r>
      <w:r w:rsidR="00210555" w:rsidRPr="00B8017C">
        <w:rPr>
          <w:b/>
          <w:bCs/>
        </w:rPr>
        <w:t>Barrel full of apples</w:t>
      </w:r>
      <w:r w:rsidR="00AA0FD5">
        <w:rPr>
          <w:b/>
          <w:bCs/>
        </w:rPr>
        <w:t>, suppose there is</w:t>
      </w:r>
      <w:r w:rsidR="000013BF" w:rsidRPr="00B8017C">
        <w:rPr>
          <w:b/>
          <w:bCs/>
        </w:rPr>
        <w:t xml:space="preserve"> a good half </w:t>
      </w:r>
      <w:r w:rsidR="00AA0FD5">
        <w:rPr>
          <w:b/>
          <w:bCs/>
        </w:rPr>
        <w:t>in the barrel, and you want to</w:t>
      </w:r>
      <w:r w:rsidR="000013BF" w:rsidRPr="00B8017C">
        <w:rPr>
          <w:b/>
          <w:bCs/>
        </w:rPr>
        <w:t xml:space="preserve"> take out all the apples get rid of the bad ones</w:t>
      </w:r>
      <w:r w:rsidR="00AA0FD5">
        <w:rPr>
          <w:b/>
          <w:bCs/>
        </w:rPr>
        <w:t xml:space="preserve"> to</w:t>
      </w:r>
      <w:r w:rsidR="000013BF" w:rsidRPr="00B8017C">
        <w:rPr>
          <w:b/>
          <w:bCs/>
        </w:rPr>
        <w:t xml:space="preserve"> keep the good ones</w:t>
      </w:r>
      <w:r w:rsidR="00750BFC" w:rsidRPr="00B8017C">
        <w:rPr>
          <w:b/>
          <w:bCs/>
        </w:rPr>
        <w:t>.</w:t>
      </w:r>
      <w:r w:rsidR="00B661E3" w:rsidRPr="00B8017C">
        <w:rPr>
          <w:b/>
          <w:bCs/>
        </w:rPr>
        <w:t xml:space="preserve"> The ones that are left</w:t>
      </w:r>
      <w:r w:rsidR="00AA0FD5">
        <w:rPr>
          <w:b/>
          <w:bCs/>
        </w:rPr>
        <w:t xml:space="preserve">, you </w:t>
      </w:r>
      <w:r w:rsidR="00B661E3" w:rsidRPr="00B8017C">
        <w:rPr>
          <w:b/>
          <w:bCs/>
        </w:rPr>
        <w:t>can be</w:t>
      </w:r>
      <w:r w:rsidR="008C662F" w:rsidRPr="00B8017C">
        <w:rPr>
          <w:b/>
          <w:bCs/>
        </w:rPr>
        <w:t xml:space="preserve"> </w:t>
      </w:r>
      <w:r w:rsidR="00FC1A41" w:rsidRPr="00B8017C">
        <w:rPr>
          <w:b/>
          <w:bCs/>
        </w:rPr>
        <w:t>absolutely</w:t>
      </w:r>
      <w:r w:rsidR="00326BA5" w:rsidRPr="00B8017C">
        <w:rPr>
          <w:b/>
          <w:bCs/>
        </w:rPr>
        <w:t xml:space="preserve"> certain with.</w:t>
      </w:r>
      <w:r w:rsidR="001A0CC8" w:rsidRPr="00B8017C">
        <w:rPr>
          <w:b/>
          <w:bCs/>
        </w:rPr>
        <w:t xml:space="preserve"> </w:t>
      </w:r>
      <w:r w:rsidR="00AD546B" w:rsidRPr="00B8017C">
        <w:rPr>
          <w:b/>
          <w:bCs/>
        </w:rPr>
        <w:t>So</w:t>
      </w:r>
      <w:r w:rsidR="00CE7885">
        <w:rPr>
          <w:b/>
          <w:bCs/>
        </w:rPr>
        <w:t xml:space="preserve"> he </w:t>
      </w:r>
      <w:r w:rsidR="00AD546B" w:rsidRPr="00B8017C">
        <w:rPr>
          <w:b/>
          <w:bCs/>
        </w:rPr>
        <w:t>started by emptying his mind of all beliefs</w:t>
      </w:r>
      <w:r w:rsidR="00E30792" w:rsidRPr="00B8017C">
        <w:rPr>
          <w:b/>
          <w:bCs/>
        </w:rPr>
        <w:t>,</w:t>
      </w:r>
      <w:r w:rsidR="00626BA1" w:rsidRPr="00B8017C">
        <w:rPr>
          <w:b/>
          <w:bCs/>
        </w:rPr>
        <w:t xml:space="preserve"> laying aside anything in which she could see the slightest doubt</w:t>
      </w:r>
      <w:r w:rsidR="00B526A0" w:rsidRPr="00B8017C">
        <w:rPr>
          <w:b/>
          <w:bCs/>
        </w:rPr>
        <w:t>. And the way he did that</w:t>
      </w:r>
      <w:r w:rsidR="001845E3" w:rsidRPr="00B8017C">
        <w:rPr>
          <w:b/>
          <w:bCs/>
        </w:rPr>
        <w:t xml:space="preserve"> was in three ways.</w:t>
      </w:r>
      <w:r w:rsidR="001A0CC8" w:rsidRPr="00B8017C">
        <w:rPr>
          <w:b/>
          <w:bCs/>
        </w:rPr>
        <w:t xml:space="preserve"> </w:t>
      </w:r>
      <w:r w:rsidR="00163C11" w:rsidRPr="00B8017C">
        <w:rPr>
          <w:b/>
          <w:bCs/>
        </w:rPr>
        <w:t>The first way was</w:t>
      </w:r>
      <w:r w:rsidR="00FB3AB4" w:rsidRPr="00B8017C">
        <w:rPr>
          <w:b/>
          <w:bCs/>
        </w:rPr>
        <w:t xml:space="preserve"> </w:t>
      </w:r>
      <w:r w:rsidR="006E57B3" w:rsidRPr="00B8017C">
        <w:rPr>
          <w:b/>
          <w:bCs/>
        </w:rPr>
        <w:t>commonsense</w:t>
      </w:r>
      <w:r w:rsidR="00AF5E0F" w:rsidRPr="00B8017C">
        <w:rPr>
          <w:b/>
          <w:bCs/>
        </w:rPr>
        <w:t xml:space="preserve">. An example he used was how </w:t>
      </w:r>
      <w:r w:rsidR="00CE7885">
        <w:rPr>
          <w:b/>
          <w:bCs/>
        </w:rPr>
        <w:t>a</w:t>
      </w:r>
      <w:r w:rsidR="00AF5E0F" w:rsidRPr="00B8017C">
        <w:rPr>
          <w:b/>
          <w:bCs/>
        </w:rPr>
        <w:t xml:space="preserve"> stick in the water can look bent</w:t>
      </w:r>
      <w:r w:rsidR="00CE7885">
        <w:rPr>
          <w:b/>
          <w:bCs/>
        </w:rPr>
        <w:t xml:space="preserve">, or </w:t>
      </w:r>
      <w:r w:rsidR="000E7D71" w:rsidRPr="00B8017C">
        <w:rPr>
          <w:b/>
          <w:bCs/>
        </w:rPr>
        <w:t xml:space="preserve">perhaps </w:t>
      </w:r>
      <w:proofErr w:type="spellStart"/>
      <w:r w:rsidR="000E7D71" w:rsidRPr="00B8017C">
        <w:rPr>
          <w:b/>
          <w:bCs/>
        </w:rPr>
        <w:t>colours</w:t>
      </w:r>
      <w:proofErr w:type="spellEnd"/>
      <w:r w:rsidR="00CE7885">
        <w:rPr>
          <w:b/>
          <w:bCs/>
        </w:rPr>
        <w:t>,</w:t>
      </w:r>
      <w:r w:rsidR="000E7D71" w:rsidRPr="00B8017C">
        <w:rPr>
          <w:b/>
          <w:bCs/>
        </w:rPr>
        <w:t xml:space="preserve"> if you have a</w:t>
      </w:r>
      <w:r w:rsidR="00CE7885">
        <w:rPr>
          <w:b/>
          <w:bCs/>
        </w:rPr>
        <w:t>n</w:t>
      </w:r>
      <w:r w:rsidR="000E7D71" w:rsidRPr="00B8017C">
        <w:rPr>
          <w:b/>
          <w:bCs/>
        </w:rPr>
        <w:t xml:space="preserve"> eyesight problem can look different</w:t>
      </w:r>
      <w:r w:rsidR="00A76DD7" w:rsidRPr="00B8017C">
        <w:rPr>
          <w:b/>
          <w:bCs/>
        </w:rPr>
        <w:t>.</w:t>
      </w:r>
      <w:r w:rsidR="001A0CC8" w:rsidRPr="00B8017C">
        <w:rPr>
          <w:b/>
          <w:bCs/>
        </w:rPr>
        <w:t xml:space="preserve"> </w:t>
      </w:r>
      <w:r w:rsidR="00632EE5" w:rsidRPr="00B8017C">
        <w:rPr>
          <w:b/>
          <w:bCs/>
        </w:rPr>
        <w:t>He acknowledged looking for truth</w:t>
      </w:r>
      <w:r w:rsidR="00CE7885">
        <w:rPr>
          <w:b/>
          <w:bCs/>
        </w:rPr>
        <w:t xml:space="preserve"> and this</w:t>
      </w:r>
      <w:r w:rsidR="00632EE5" w:rsidRPr="00B8017C">
        <w:rPr>
          <w:b/>
          <w:bCs/>
        </w:rPr>
        <w:t xml:space="preserve"> looking for certainty</w:t>
      </w:r>
      <w:r w:rsidR="00DE7E66" w:rsidRPr="00B8017C">
        <w:rPr>
          <w:b/>
          <w:bCs/>
        </w:rPr>
        <w:t xml:space="preserve"> were different things, however believing that the only way to get a truth is by</w:t>
      </w:r>
      <w:r w:rsidR="00656219" w:rsidRPr="00B8017C">
        <w:rPr>
          <w:b/>
          <w:bCs/>
        </w:rPr>
        <w:t xml:space="preserve"> gaining </w:t>
      </w:r>
      <w:r w:rsidR="00CE7885">
        <w:rPr>
          <w:b/>
          <w:bCs/>
        </w:rPr>
        <w:t>certainty</w:t>
      </w:r>
      <w:r w:rsidR="00656219" w:rsidRPr="00B8017C">
        <w:rPr>
          <w:b/>
          <w:bCs/>
        </w:rPr>
        <w:t xml:space="preserve"> first</w:t>
      </w:r>
      <w:r w:rsidR="001A0CC8" w:rsidRPr="00B8017C">
        <w:rPr>
          <w:b/>
          <w:bCs/>
        </w:rPr>
        <w:t>.</w:t>
      </w:r>
      <w:r w:rsidR="00AA0FD5">
        <w:rPr>
          <w:b/>
          <w:bCs/>
        </w:rPr>
        <w:t xml:space="preserve"> </w:t>
      </w:r>
      <w:r w:rsidR="00887423" w:rsidRPr="00B8017C">
        <w:rPr>
          <w:b/>
          <w:bCs/>
        </w:rPr>
        <w:t>Pre-emptive skepticism</w:t>
      </w:r>
      <w:r w:rsidR="00CE7885">
        <w:rPr>
          <w:b/>
          <w:bCs/>
        </w:rPr>
        <w:t xml:space="preserve"> was another way</w:t>
      </w:r>
      <w:r w:rsidR="001A0CC8" w:rsidRPr="00B8017C">
        <w:rPr>
          <w:b/>
          <w:bCs/>
        </w:rPr>
        <w:t xml:space="preserve">. </w:t>
      </w:r>
      <w:r w:rsidR="007F5449" w:rsidRPr="00B8017C">
        <w:rPr>
          <w:b/>
          <w:bCs/>
        </w:rPr>
        <w:t>Descartes</w:t>
      </w:r>
      <w:r w:rsidR="001A0CC8" w:rsidRPr="00B8017C">
        <w:rPr>
          <w:b/>
          <w:bCs/>
        </w:rPr>
        <w:t xml:space="preserve"> </w:t>
      </w:r>
      <w:r w:rsidR="00C51F16" w:rsidRPr="00B8017C">
        <w:rPr>
          <w:b/>
          <w:bCs/>
        </w:rPr>
        <w:t>acknowledge that he had</w:t>
      </w:r>
      <w:r w:rsidR="00C3783D" w:rsidRPr="00B8017C">
        <w:rPr>
          <w:b/>
          <w:bCs/>
        </w:rPr>
        <w:t xml:space="preserve"> dreamt certain things</w:t>
      </w:r>
      <w:r w:rsidR="0098113A" w:rsidRPr="00B8017C">
        <w:rPr>
          <w:b/>
          <w:bCs/>
        </w:rPr>
        <w:t xml:space="preserve"> from which he took to</w:t>
      </w:r>
      <w:r w:rsidR="00CC3279" w:rsidRPr="00B8017C">
        <w:rPr>
          <w:b/>
          <w:bCs/>
        </w:rPr>
        <w:t xml:space="preserve"> have knowledge of</w:t>
      </w:r>
      <w:r w:rsidR="00861FFF" w:rsidRPr="00B8017C">
        <w:rPr>
          <w:b/>
          <w:bCs/>
        </w:rPr>
        <w:t>, only later to find out that it was an illusion</w:t>
      </w:r>
      <w:r w:rsidR="00E45F47" w:rsidRPr="00B8017C">
        <w:rPr>
          <w:b/>
          <w:bCs/>
        </w:rPr>
        <w:t>.</w:t>
      </w:r>
      <w:r w:rsidR="001A0CC8" w:rsidRPr="00B8017C">
        <w:rPr>
          <w:b/>
          <w:bCs/>
        </w:rPr>
        <w:t xml:space="preserve"> </w:t>
      </w:r>
      <w:r w:rsidR="00CE7885">
        <w:rPr>
          <w:b/>
          <w:bCs/>
        </w:rPr>
        <w:t>Descartes</w:t>
      </w:r>
      <w:r w:rsidR="00394C04" w:rsidRPr="00B8017C">
        <w:rPr>
          <w:b/>
          <w:bCs/>
        </w:rPr>
        <w:t xml:space="preserve"> went further</w:t>
      </w:r>
      <w:r w:rsidR="007F0100" w:rsidRPr="00B8017C">
        <w:rPr>
          <w:b/>
          <w:bCs/>
        </w:rPr>
        <w:t xml:space="preserve"> </w:t>
      </w:r>
      <w:r w:rsidR="00CE7885">
        <w:rPr>
          <w:b/>
          <w:bCs/>
        </w:rPr>
        <w:t>proposing</w:t>
      </w:r>
      <w:r w:rsidR="007F0100" w:rsidRPr="00B8017C">
        <w:rPr>
          <w:b/>
          <w:bCs/>
        </w:rPr>
        <w:t xml:space="preserve"> that there could be an evil spirit</w:t>
      </w:r>
      <w:r w:rsidR="00F02B9B" w:rsidRPr="00B8017C">
        <w:rPr>
          <w:b/>
          <w:bCs/>
        </w:rPr>
        <w:t xml:space="preserve"> a daemon that </w:t>
      </w:r>
      <w:r w:rsidR="0054491C" w:rsidRPr="00B8017C">
        <w:rPr>
          <w:b/>
          <w:bCs/>
        </w:rPr>
        <w:t>has</w:t>
      </w:r>
      <w:r w:rsidR="001345FF" w:rsidRPr="00B8017C">
        <w:rPr>
          <w:b/>
          <w:bCs/>
        </w:rPr>
        <w:t xml:space="preserve"> </w:t>
      </w:r>
      <w:r w:rsidR="00CE7885">
        <w:rPr>
          <w:b/>
          <w:bCs/>
        </w:rPr>
        <w:t>a goal to</w:t>
      </w:r>
      <w:r w:rsidR="001345FF" w:rsidRPr="00B8017C">
        <w:rPr>
          <w:b/>
          <w:bCs/>
        </w:rPr>
        <w:t xml:space="preserve"> attempt to</w:t>
      </w:r>
      <w:r w:rsidR="00C44A68" w:rsidRPr="00B8017C">
        <w:rPr>
          <w:b/>
          <w:bCs/>
        </w:rPr>
        <w:t xml:space="preserve"> deceive me whenever</w:t>
      </w:r>
      <w:r w:rsidR="00CE7885">
        <w:rPr>
          <w:b/>
          <w:bCs/>
        </w:rPr>
        <w:t xml:space="preserve"> and</w:t>
      </w:r>
      <w:r w:rsidR="00C44A68" w:rsidRPr="00B8017C">
        <w:rPr>
          <w:b/>
          <w:bCs/>
        </w:rPr>
        <w:t xml:space="preserve"> wherever</w:t>
      </w:r>
      <w:r w:rsidR="00FE607D" w:rsidRPr="00B8017C">
        <w:rPr>
          <w:b/>
          <w:bCs/>
        </w:rPr>
        <w:t xml:space="preserve"> as much as possible when he can</w:t>
      </w:r>
      <w:r w:rsidR="004509C4" w:rsidRPr="00B8017C">
        <w:rPr>
          <w:b/>
          <w:bCs/>
        </w:rPr>
        <w:t>.</w:t>
      </w:r>
      <w:r w:rsidR="001A0CC8" w:rsidRPr="00B8017C">
        <w:rPr>
          <w:b/>
          <w:bCs/>
        </w:rPr>
        <w:t xml:space="preserve"> </w:t>
      </w:r>
      <w:r w:rsidR="00BF7644" w:rsidRPr="00B8017C">
        <w:rPr>
          <w:b/>
          <w:bCs/>
        </w:rPr>
        <w:t>This was just a thought experiment.</w:t>
      </w:r>
      <w:r w:rsidR="001A0CC8" w:rsidRPr="00B8017C">
        <w:rPr>
          <w:b/>
          <w:bCs/>
        </w:rPr>
        <w:t xml:space="preserve"> </w:t>
      </w:r>
      <w:r w:rsidR="00AF5A1A" w:rsidRPr="00B8017C">
        <w:rPr>
          <w:b/>
          <w:bCs/>
        </w:rPr>
        <w:t>From all these tabs</w:t>
      </w:r>
      <w:r w:rsidR="00947C9C" w:rsidRPr="00B8017C">
        <w:rPr>
          <w:b/>
          <w:bCs/>
        </w:rPr>
        <w:t xml:space="preserve"> the established that he could not do one thing up was the fact that she was</w:t>
      </w:r>
      <w:r w:rsidR="001D7B13" w:rsidRPr="00B8017C">
        <w:rPr>
          <w:b/>
          <w:bCs/>
        </w:rPr>
        <w:t xml:space="preserve"> thinking himself. Which led him to</w:t>
      </w:r>
      <w:r w:rsidR="00204613" w:rsidRPr="00B8017C">
        <w:rPr>
          <w:b/>
          <w:bCs/>
        </w:rPr>
        <w:t xml:space="preserve"> the cogito Ergo s</w:t>
      </w:r>
      <w:r w:rsidR="00793FF0">
        <w:rPr>
          <w:b/>
          <w:bCs/>
        </w:rPr>
        <w:t>um</w:t>
      </w:r>
      <w:r w:rsidR="00EA72E6" w:rsidRPr="00B8017C">
        <w:rPr>
          <w:b/>
          <w:bCs/>
        </w:rPr>
        <w:t>. Known as I think therefore I am</w:t>
      </w:r>
      <w:r w:rsidR="0015133A" w:rsidRPr="00B8017C">
        <w:rPr>
          <w:b/>
          <w:bCs/>
        </w:rPr>
        <w:t>.</w:t>
      </w:r>
      <w:r w:rsidR="001A0CC8" w:rsidRPr="00B8017C">
        <w:rPr>
          <w:b/>
          <w:bCs/>
        </w:rPr>
        <w:t xml:space="preserve"> </w:t>
      </w:r>
      <w:r w:rsidR="006C408C" w:rsidRPr="00B8017C">
        <w:rPr>
          <w:b/>
          <w:bCs/>
        </w:rPr>
        <w:t>The Cogito was known not just a</w:t>
      </w:r>
      <w:r w:rsidR="00793FF0">
        <w:rPr>
          <w:b/>
          <w:bCs/>
        </w:rPr>
        <w:t>s</w:t>
      </w:r>
      <w:r w:rsidR="006C408C" w:rsidRPr="00B8017C">
        <w:rPr>
          <w:b/>
          <w:bCs/>
        </w:rPr>
        <w:t xml:space="preserve"> thought but </w:t>
      </w:r>
      <w:r w:rsidR="00793FF0">
        <w:rPr>
          <w:b/>
          <w:bCs/>
        </w:rPr>
        <w:t>as</w:t>
      </w:r>
      <w:r w:rsidR="006C408C" w:rsidRPr="00B8017C">
        <w:rPr>
          <w:b/>
          <w:bCs/>
        </w:rPr>
        <w:t xml:space="preserve"> perception and pains and so on.</w:t>
      </w:r>
      <w:r w:rsidR="001A0CC8" w:rsidRPr="00B8017C">
        <w:rPr>
          <w:b/>
          <w:bCs/>
        </w:rPr>
        <w:t xml:space="preserve"> </w:t>
      </w:r>
      <w:r w:rsidR="00BC0822" w:rsidRPr="00B8017C">
        <w:rPr>
          <w:b/>
          <w:bCs/>
        </w:rPr>
        <w:t>Which in other philosophical</w:t>
      </w:r>
      <w:r w:rsidR="00745676" w:rsidRPr="00B8017C">
        <w:rPr>
          <w:b/>
          <w:bCs/>
        </w:rPr>
        <w:t xml:space="preserve"> perspectives can be understood as what </w:t>
      </w:r>
      <w:r w:rsidR="00793FF0">
        <w:rPr>
          <w:b/>
          <w:bCs/>
        </w:rPr>
        <w:t xml:space="preserve">Descartes </w:t>
      </w:r>
      <w:r w:rsidR="00793FF0">
        <w:rPr>
          <w:b/>
          <w:bCs/>
        </w:rPr>
        <w:lastRenderedPageBreak/>
        <w:t>was</w:t>
      </w:r>
      <w:r w:rsidR="00745676" w:rsidRPr="00B8017C">
        <w:rPr>
          <w:b/>
          <w:bCs/>
        </w:rPr>
        <w:t xml:space="preserve"> really trying to say is that</w:t>
      </w:r>
      <w:r w:rsidR="00F82391" w:rsidRPr="00B8017C">
        <w:rPr>
          <w:b/>
          <w:bCs/>
        </w:rPr>
        <w:t xml:space="preserve"> I am consciously aware that I am</w:t>
      </w:r>
      <w:r w:rsidR="00D4777B" w:rsidRPr="00B8017C">
        <w:rPr>
          <w:b/>
          <w:bCs/>
        </w:rPr>
        <w:t>.</w:t>
      </w:r>
      <w:r w:rsidR="001A0CC8" w:rsidRPr="00B8017C">
        <w:rPr>
          <w:b/>
          <w:bCs/>
        </w:rPr>
        <w:t xml:space="preserve"> </w:t>
      </w:r>
      <w:r w:rsidR="00907C0A" w:rsidRPr="00B8017C">
        <w:rPr>
          <w:b/>
          <w:bCs/>
        </w:rPr>
        <w:t>Consciousness was the ground</w:t>
      </w:r>
      <w:r w:rsidR="00E67A0B" w:rsidRPr="00B8017C">
        <w:rPr>
          <w:b/>
          <w:bCs/>
        </w:rPr>
        <w:t xml:space="preserve"> rock</w:t>
      </w:r>
      <w:r w:rsidR="009860F0" w:rsidRPr="00B8017C">
        <w:rPr>
          <w:b/>
          <w:bCs/>
        </w:rPr>
        <w:t xml:space="preserve"> starting point for Descartes</w:t>
      </w:r>
      <w:r w:rsidR="00D907D1" w:rsidRPr="00B8017C">
        <w:rPr>
          <w:b/>
          <w:bCs/>
        </w:rPr>
        <w:t>.</w:t>
      </w:r>
      <w:r w:rsidR="001A0CC8" w:rsidRPr="00B8017C">
        <w:rPr>
          <w:b/>
          <w:bCs/>
        </w:rPr>
        <w:t xml:space="preserve"> </w:t>
      </w:r>
      <w:r w:rsidR="009F20AA" w:rsidRPr="00B8017C">
        <w:rPr>
          <w:b/>
          <w:bCs/>
        </w:rPr>
        <w:t>He discovers, among the contents of his consciousness, the conception of God</w:t>
      </w:r>
      <w:r w:rsidR="004F0211" w:rsidRPr="00B8017C">
        <w:rPr>
          <w:b/>
          <w:bCs/>
        </w:rPr>
        <w:t>.</w:t>
      </w:r>
      <w:r w:rsidR="001A0CC8" w:rsidRPr="00B8017C">
        <w:rPr>
          <w:b/>
          <w:bCs/>
        </w:rPr>
        <w:t xml:space="preserve"> </w:t>
      </w:r>
      <w:r w:rsidR="00793FF0">
        <w:rPr>
          <w:b/>
          <w:bCs/>
        </w:rPr>
        <w:t>He believed that t</w:t>
      </w:r>
      <w:r w:rsidR="00352340" w:rsidRPr="00B8017C">
        <w:rPr>
          <w:b/>
          <w:bCs/>
        </w:rPr>
        <w:t>he latter cannot be the cause of the greater</w:t>
      </w:r>
      <w:r w:rsidR="001A0CC8" w:rsidRPr="00B8017C">
        <w:rPr>
          <w:b/>
          <w:bCs/>
        </w:rPr>
        <w:t xml:space="preserve">. </w:t>
      </w:r>
      <w:r w:rsidR="00BB5FF2" w:rsidRPr="00B8017C">
        <w:rPr>
          <w:b/>
          <w:bCs/>
        </w:rPr>
        <w:t>Sleaze then put in April the position of finding our knowledge of the external world</w:t>
      </w:r>
      <w:r w:rsidR="00793FF0">
        <w:rPr>
          <w:b/>
          <w:bCs/>
        </w:rPr>
        <w:t xml:space="preserve"> </w:t>
      </w:r>
      <w:r w:rsidR="00537C6C" w:rsidRPr="00B8017C">
        <w:rPr>
          <w:b/>
          <w:bCs/>
        </w:rPr>
        <w:t>on a belief in the self-</w:t>
      </w:r>
      <w:proofErr w:type="spellStart"/>
      <w:r w:rsidR="00537C6C" w:rsidRPr="00B8017C">
        <w:rPr>
          <w:b/>
          <w:bCs/>
        </w:rPr>
        <w:t>evident</w:t>
      </w:r>
      <w:r w:rsidR="00EB232D" w:rsidRPr="00B8017C">
        <w:rPr>
          <w:b/>
          <w:bCs/>
        </w:rPr>
        <w:t>ness</w:t>
      </w:r>
      <w:proofErr w:type="spellEnd"/>
      <w:r w:rsidR="00537C6C" w:rsidRPr="00B8017C">
        <w:rPr>
          <w:b/>
          <w:bCs/>
        </w:rPr>
        <w:t xml:space="preserve"> of the existence of God</w:t>
      </w:r>
      <w:r w:rsidR="00553D59" w:rsidRPr="00B8017C">
        <w:rPr>
          <w:b/>
          <w:bCs/>
        </w:rPr>
        <w:t>.</w:t>
      </w:r>
      <w:r w:rsidR="001A0CC8" w:rsidRPr="00B8017C">
        <w:rPr>
          <w:b/>
          <w:bCs/>
        </w:rPr>
        <w:t xml:space="preserve"> </w:t>
      </w:r>
      <w:r w:rsidR="005A2F1C" w:rsidRPr="00B8017C">
        <w:rPr>
          <w:b/>
          <w:bCs/>
        </w:rPr>
        <w:t>It is absolutely central to his position that he believes that</w:t>
      </w:r>
      <w:r w:rsidR="00793FF0">
        <w:rPr>
          <w:b/>
          <w:bCs/>
        </w:rPr>
        <w:t xml:space="preserve"> </w:t>
      </w:r>
      <w:r w:rsidR="00494CC8" w:rsidRPr="00B8017C">
        <w:rPr>
          <w:b/>
          <w:bCs/>
        </w:rPr>
        <w:t xml:space="preserve">these arguments that involve God will be </w:t>
      </w:r>
      <w:proofErr w:type="spellStart"/>
      <w:r w:rsidR="00494CC8" w:rsidRPr="00B8017C">
        <w:rPr>
          <w:b/>
          <w:bCs/>
        </w:rPr>
        <w:t>ascen</w:t>
      </w:r>
      <w:r w:rsidR="000E68C5" w:rsidRPr="00B8017C">
        <w:rPr>
          <w:b/>
          <w:bCs/>
        </w:rPr>
        <w:t>t</w:t>
      </w:r>
      <w:r w:rsidR="00494CC8" w:rsidRPr="00B8017C">
        <w:rPr>
          <w:b/>
          <w:bCs/>
        </w:rPr>
        <w:t>ed</w:t>
      </w:r>
      <w:proofErr w:type="spellEnd"/>
      <w:r w:rsidR="00477729" w:rsidRPr="00B8017C">
        <w:rPr>
          <w:b/>
          <w:bCs/>
        </w:rPr>
        <w:t xml:space="preserve"> to buy any person of good faith concentrates</w:t>
      </w:r>
      <w:r w:rsidR="00793FF0">
        <w:rPr>
          <w:b/>
          <w:bCs/>
        </w:rPr>
        <w:t xml:space="preserve"> </w:t>
      </w:r>
      <w:r w:rsidR="00E84453" w:rsidRPr="00B8017C">
        <w:rPr>
          <w:b/>
          <w:bCs/>
        </w:rPr>
        <w:t>on them enough.</w:t>
      </w:r>
      <w:r w:rsidR="001A0CC8" w:rsidRPr="00B8017C">
        <w:rPr>
          <w:b/>
          <w:bCs/>
        </w:rPr>
        <w:t xml:space="preserve"> </w:t>
      </w:r>
      <w:r w:rsidR="00F16960" w:rsidRPr="00B8017C">
        <w:rPr>
          <w:b/>
          <w:bCs/>
        </w:rPr>
        <w:t>She cannot accept</w:t>
      </w:r>
      <w:r w:rsidR="006E4A6F" w:rsidRPr="00B8017C">
        <w:rPr>
          <w:b/>
          <w:bCs/>
        </w:rPr>
        <w:t>, it would ruin his whole position,</w:t>
      </w:r>
      <w:r w:rsidR="00793FF0">
        <w:rPr>
          <w:b/>
          <w:bCs/>
        </w:rPr>
        <w:t xml:space="preserve"> </w:t>
      </w:r>
      <w:r w:rsidR="00B61FF6" w:rsidRPr="00B8017C">
        <w:rPr>
          <w:b/>
          <w:bCs/>
        </w:rPr>
        <w:t>if you accepted the idea that whether</w:t>
      </w:r>
      <w:r w:rsidR="00A56B00" w:rsidRPr="00B8017C">
        <w:rPr>
          <w:b/>
          <w:bCs/>
        </w:rPr>
        <w:t xml:space="preserve"> you believe in God is a matter of cultural or psychological upbringing</w:t>
      </w:r>
      <w:r w:rsidR="00D50DDC" w:rsidRPr="00B8017C">
        <w:rPr>
          <w:b/>
          <w:bCs/>
        </w:rPr>
        <w:t xml:space="preserve">, </w:t>
      </w:r>
      <w:r w:rsidR="00926EF1" w:rsidRPr="00B8017C">
        <w:rPr>
          <w:b/>
          <w:bCs/>
        </w:rPr>
        <w:t>and</w:t>
      </w:r>
      <w:r w:rsidR="002E66EE" w:rsidRPr="00B8017C">
        <w:rPr>
          <w:b/>
          <w:bCs/>
        </w:rPr>
        <w:t xml:space="preserve"> perfectly</w:t>
      </w:r>
      <w:r w:rsidR="00FC75E2" w:rsidRPr="00B8017C">
        <w:rPr>
          <w:b/>
          <w:bCs/>
        </w:rPr>
        <w:t xml:space="preserve"> </w:t>
      </w:r>
      <w:r w:rsidR="000E5647" w:rsidRPr="00B8017C">
        <w:rPr>
          <w:b/>
          <w:bCs/>
        </w:rPr>
        <w:t>sensible people can disagree about whether the God not</w:t>
      </w:r>
      <w:r w:rsidR="00F73DC5" w:rsidRPr="00B8017C">
        <w:rPr>
          <w:b/>
          <w:bCs/>
        </w:rPr>
        <w:t xml:space="preserve"> however hard think</w:t>
      </w:r>
      <w:r w:rsidR="00446E03" w:rsidRPr="00B8017C">
        <w:rPr>
          <w:b/>
          <w:bCs/>
        </w:rPr>
        <w:t xml:space="preserve"> </w:t>
      </w:r>
      <w:r w:rsidR="00192E3E" w:rsidRPr="00B8017C">
        <w:rPr>
          <w:b/>
          <w:bCs/>
        </w:rPr>
        <w:t>they think about that.</w:t>
      </w:r>
      <w:r w:rsidR="001A0CC8" w:rsidRPr="00B8017C">
        <w:rPr>
          <w:b/>
          <w:bCs/>
        </w:rPr>
        <w:t xml:space="preserve"> </w:t>
      </w:r>
      <w:r w:rsidR="00E459B6" w:rsidRPr="00B8017C">
        <w:rPr>
          <w:b/>
          <w:bCs/>
        </w:rPr>
        <w:t>It is essential to the card</w:t>
      </w:r>
      <w:r w:rsidR="008D6609" w:rsidRPr="00B8017C">
        <w:rPr>
          <w:b/>
          <w:bCs/>
        </w:rPr>
        <w:t xml:space="preserve"> that will deny the existence of God, confronted with </w:t>
      </w:r>
      <w:proofErr w:type="spellStart"/>
      <w:r w:rsidR="008D6609" w:rsidRPr="00B8017C">
        <w:rPr>
          <w:b/>
          <w:bCs/>
        </w:rPr>
        <w:t>these</w:t>
      </w:r>
      <w:r w:rsidR="007A5521" w:rsidRPr="00B8017C">
        <w:rPr>
          <w:b/>
          <w:bCs/>
        </w:rPr>
        <w:t>arguments</w:t>
      </w:r>
      <w:proofErr w:type="spellEnd"/>
      <w:r w:rsidR="007A5521" w:rsidRPr="00B8017C">
        <w:rPr>
          <w:b/>
          <w:bCs/>
        </w:rPr>
        <w:t xml:space="preserve">, is as perverse </w:t>
      </w:r>
      <w:r w:rsidR="00DF4455" w:rsidRPr="00B8017C">
        <w:rPr>
          <w:b/>
          <w:bCs/>
        </w:rPr>
        <w:t xml:space="preserve">and as totally in bad faith as it would </w:t>
      </w:r>
      <w:proofErr w:type="spellStart"/>
      <w:r w:rsidR="00DF4455" w:rsidRPr="00B8017C">
        <w:rPr>
          <w:b/>
          <w:bCs/>
        </w:rPr>
        <w:t>be</w:t>
      </w:r>
      <w:r w:rsidR="003C79A1" w:rsidRPr="00B8017C">
        <w:rPr>
          <w:b/>
          <w:bCs/>
        </w:rPr>
        <w:t>to</w:t>
      </w:r>
      <w:proofErr w:type="spellEnd"/>
      <w:r w:rsidR="003C79A1" w:rsidRPr="00B8017C">
        <w:rPr>
          <w:b/>
          <w:bCs/>
        </w:rPr>
        <w:t xml:space="preserve"> deny</w:t>
      </w:r>
      <w:r w:rsidR="00377ABD" w:rsidRPr="00B8017C">
        <w:rPr>
          <w:b/>
          <w:bCs/>
        </w:rPr>
        <w:t xml:space="preserve"> that 2+2 is four.</w:t>
      </w:r>
      <w:r w:rsidR="001A0CC8" w:rsidRPr="00B8017C">
        <w:rPr>
          <w:b/>
          <w:bCs/>
        </w:rPr>
        <w:t xml:space="preserve"> </w:t>
      </w:r>
      <w:r w:rsidR="007C7C58" w:rsidRPr="00B8017C">
        <w:rPr>
          <w:b/>
          <w:bCs/>
        </w:rPr>
        <w:t xml:space="preserve">And therefore, the idea is that if you lead the sceptic properly through it, and the </w:t>
      </w:r>
      <w:proofErr w:type="spellStart"/>
      <w:r w:rsidR="007C7C58" w:rsidRPr="00B8017C">
        <w:rPr>
          <w:b/>
          <w:bCs/>
        </w:rPr>
        <w:t>sceptic</w:t>
      </w:r>
      <w:r w:rsidR="009350C1" w:rsidRPr="00B8017C">
        <w:rPr>
          <w:b/>
          <w:bCs/>
        </w:rPr>
        <w:t>is</w:t>
      </w:r>
      <w:proofErr w:type="spellEnd"/>
      <w:r w:rsidR="009350C1" w:rsidRPr="00B8017C">
        <w:rPr>
          <w:b/>
          <w:bCs/>
        </w:rPr>
        <w:t xml:space="preserve"> an honest man</w:t>
      </w:r>
      <w:r w:rsidR="00183BA4" w:rsidRPr="00B8017C">
        <w:rPr>
          <w:b/>
          <w:bCs/>
        </w:rPr>
        <w:t xml:space="preserve"> and is not just mouthing words or trying to impress,</w:t>
      </w:r>
      <w:r w:rsidR="008446EA" w:rsidRPr="00B8017C">
        <w:rPr>
          <w:b/>
          <w:bCs/>
        </w:rPr>
        <w:t xml:space="preserve"> and you put </w:t>
      </w:r>
      <w:proofErr w:type="spellStart"/>
      <w:r w:rsidR="008446EA" w:rsidRPr="00B8017C">
        <w:rPr>
          <w:b/>
          <w:bCs/>
        </w:rPr>
        <w:t>these</w:t>
      </w:r>
      <w:r w:rsidR="001C7B78" w:rsidRPr="00B8017C">
        <w:rPr>
          <w:b/>
          <w:bCs/>
        </w:rPr>
        <w:t>proofs</w:t>
      </w:r>
      <w:proofErr w:type="spellEnd"/>
      <w:r w:rsidR="001C7B78" w:rsidRPr="00B8017C">
        <w:rPr>
          <w:b/>
          <w:bCs/>
        </w:rPr>
        <w:t xml:space="preserve"> before him, he must at the </w:t>
      </w:r>
      <w:proofErr w:type="spellStart"/>
      <w:r w:rsidR="001C7B78" w:rsidRPr="00B8017C">
        <w:rPr>
          <w:b/>
          <w:bCs/>
        </w:rPr>
        <w:t>essent</w:t>
      </w:r>
      <w:proofErr w:type="spellEnd"/>
      <w:r w:rsidR="001C7B78" w:rsidRPr="00B8017C">
        <w:rPr>
          <w:b/>
          <w:bCs/>
        </w:rPr>
        <w:t>.</w:t>
      </w:r>
      <w:r w:rsidR="001A0CC8" w:rsidRPr="00B8017C">
        <w:rPr>
          <w:b/>
          <w:bCs/>
        </w:rPr>
        <w:t xml:space="preserve"> </w:t>
      </w:r>
      <w:proofErr w:type="spellStart"/>
      <w:r w:rsidR="001A0CC8" w:rsidRPr="00B8017C">
        <w:rPr>
          <w:b/>
          <w:bCs/>
        </w:rPr>
        <w:t>more</w:t>
      </w:r>
      <w:r w:rsidR="00FF443B" w:rsidRPr="00B8017C">
        <w:rPr>
          <w:b/>
          <w:bCs/>
        </w:rPr>
        <w:t>Now</w:t>
      </w:r>
      <w:proofErr w:type="spellEnd"/>
      <w:r w:rsidR="00FF443B" w:rsidRPr="00B8017C">
        <w:rPr>
          <w:b/>
          <w:bCs/>
        </w:rPr>
        <w:t xml:space="preserve">, people have not done this because they have not thought hard </w:t>
      </w:r>
      <w:proofErr w:type="spellStart"/>
      <w:r w:rsidR="00FF443B" w:rsidRPr="00B8017C">
        <w:rPr>
          <w:b/>
          <w:bCs/>
        </w:rPr>
        <w:t>enough.</w:t>
      </w:r>
      <w:r w:rsidR="0092401D" w:rsidRPr="00B8017C">
        <w:rPr>
          <w:b/>
          <w:bCs/>
        </w:rPr>
        <w:t>They</w:t>
      </w:r>
      <w:proofErr w:type="spellEnd"/>
      <w:r w:rsidR="0092401D" w:rsidRPr="00B8017C">
        <w:rPr>
          <w:b/>
          <w:bCs/>
        </w:rPr>
        <w:t xml:space="preserve"> haven’t split it into</w:t>
      </w:r>
      <w:r w:rsidR="000E7F76" w:rsidRPr="00B8017C">
        <w:rPr>
          <w:b/>
          <w:bCs/>
        </w:rPr>
        <w:t xml:space="preserve">, they haven’t done it in and </w:t>
      </w:r>
      <w:r w:rsidR="00A55EF2" w:rsidRPr="00B8017C">
        <w:rPr>
          <w:b/>
          <w:bCs/>
        </w:rPr>
        <w:t>orderly manner.</w:t>
      </w:r>
      <w:r w:rsidR="001A0CC8" w:rsidRPr="00B8017C">
        <w:rPr>
          <w:b/>
          <w:bCs/>
        </w:rPr>
        <w:t xml:space="preserve"> </w:t>
      </w:r>
      <w:r w:rsidR="001A50BF" w:rsidRPr="00B8017C">
        <w:rPr>
          <w:b/>
          <w:bCs/>
        </w:rPr>
        <w:t>A lot of the sceptics are, in fact, fix</w:t>
      </w:r>
      <w:r w:rsidR="009241A3" w:rsidRPr="00B8017C">
        <w:rPr>
          <w:b/>
          <w:bCs/>
        </w:rPr>
        <w:t xml:space="preserve"> who simply go around making a rhetorically </w:t>
      </w:r>
      <w:proofErr w:type="spellStart"/>
      <w:r w:rsidR="009241A3" w:rsidRPr="00B8017C">
        <w:rPr>
          <w:b/>
          <w:bCs/>
        </w:rPr>
        <w:t>position</w:t>
      </w:r>
      <w:r w:rsidR="00A460C9" w:rsidRPr="00B8017C">
        <w:rPr>
          <w:b/>
          <w:bCs/>
        </w:rPr>
        <w:t>and</w:t>
      </w:r>
      <w:proofErr w:type="spellEnd"/>
      <w:r w:rsidR="00A460C9" w:rsidRPr="00B8017C">
        <w:rPr>
          <w:b/>
          <w:bCs/>
        </w:rPr>
        <w:t xml:space="preserve"> don’t really think about it.</w:t>
      </w:r>
      <w:r w:rsidR="001A0CC8" w:rsidRPr="00B8017C">
        <w:rPr>
          <w:b/>
          <w:bCs/>
        </w:rPr>
        <w:t xml:space="preserve"> </w:t>
      </w:r>
      <w:r w:rsidR="00106105" w:rsidRPr="00B8017C">
        <w:rPr>
          <w:b/>
          <w:bCs/>
        </w:rPr>
        <w:t xml:space="preserve">But if you’re in good faith and think hard enough about it, then you will come to </w:t>
      </w:r>
      <w:proofErr w:type="spellStart"/>
      <w:r w:rsidR="00106105" w:rsidRPr="00B8017C">
        <w:rPr>
          <w:b/>
          <w:bCs/>
        </w:rPr>
        <w:t>see</w:t>
      </w:r>
      <w:r w:rsidR="00460EE2" w:rsidRPr="00B8017C">
        <w:rPr>
          <w:b/>
          <w:bCs/>
        </w:rPr>
        <w:t>this</w:t>
      </w:r>
      <w:proofErr w:type="spellEnd"/>
      <w:r w:rsidR="00460EE2" w:rsidRPr="00B8017C">
        <w:rPr>
          <w:b/>
          <w:bCs/>
        </w:rPr>
        <w:t xml:space="preserve"> truth</w:t>
      </w:r>
      <w:r w:rsidR="005A0A7F" w:rsidRPr="00B8017C">
        <w:rPr>
          <w:b/>
          <w:bCs/>
        </w:rPr>
        <w:t>.</w:t>
      </w:r>
      <w:r w:rsidR="001A0CC8" w:rsidRPr="00B8017C">
        <w:rPr>
          <w:b/>
          <w:bCs/>
        </w:rPr>
        <w:t xml:space="preserve"> </w:t>
      </w:r>
      <w:r w:rsidR="00C67D6B" w:rsidRPr="00B8017C">
        <w:rPr>
          <w:b/>
          <w:bCs/>
        </w:rPr>
        <w:t xml:space="preserve">And then you cannot consistently deny the </w:t>
      </w:r>
      <w:r w:rsidR="00FD7FBD" w:rsidRPr="00B8017C">
        <w:rPr>
          <w:b/>
          <w:bCs/>
        </w:rPr>
        <w:t>existence of the external world</w:t>
      </w:r>
      <w:r w:rsidR="00DD53EA" w:rsidRPr="00B8017C">
        <w:rPr>
          <w:b/>
          <w:bCs/>
        </w:rPr>
        <w:t>.</w:t>
      </w:r>
      <w:r w:rsidR="001A0CC8" w:rsidRPr="00B8017C">
        <w:rPr>
          <w:b/>
          <w:bCs/>
        </w:rPr>
        <w:t xml:space="preserve"> </w:t>
      </w:r>
      <w:r w:rsidR="006C3E6D" w:rsidRPr="00B8017C">
        <w:rPr>
          <w:b/>
          <w:bCs/>
        </w:rPr>
        <w:t>This approach</w:t>
      </w:r>
      <w:r w:rsidR="00A7377D" w:rsidRPr="00B8017C">
        <w:rPr>
          <w:b/>
          <w:bCs/>
        </w:rPr>
        <w:t xml:space="preserve"> presented the world which consists fundamentally of two different sorts of entity.</w:t>
      </w:r>
      <w:r w:rsidR="001A0CC8" w:rsidRPr="00B8017C">
        <w:rPr>
          <w:b/>
          <w:bCs/>
        </w:rPr>
        <w:t xml:space="preserve"> </w:t>
      </w:r>
      <w:r w:rsidR="00F26292" w:rsidRPr="00B8017C">
        <w:rPr>
          <w:b/>
          <w:bCs/>
        </w:rPr>
        <w:t>There’s an external world, which is as it were</w:t>
      </w:r>
      <w:r w:rsidR="00320D80" w:rsidRPr="00B8017C">
        <w:rPr>
          <w:b/>
          <w:bCs/>
        </w:rPr>
        <w:t xml:space="preserve">, given to me by God, </w:t>
      </w:r>
      <w:r w:rsidR="00772862" w:rsidRPr="00B8017C">
        <w:rPr>
          <w:b/>
          <w:bCs/>
        </w:rPr>
        <w:t xml:space="preserve">But there’s me, </w:t>
      </w:r>
      <w:r w:rsidR="001B2F56" w:rsidRPr="00B8017C">
        <w:rPr>
          <w:b/>
          <w:bCs/>
        </w:rPr>
        <w:t>who is</w:t>
      </w:r>
      <w:r w:rsidR="00772862" w:rsidRPr="00B8017C">
        <w:rPr>
          <w:b/>
          <w:bCs/>
        </w:rPr>
        <w:t xml:space="preserve"> observing this external world .</w:t>
      </w:r>
      <w:r w:rsidR="001A0CC8" w:rsidRPr="00B8017C">
        <w:rPr>
          <w:b/>
          <w:bCs/>
        </w:rPr>
        <w:t xml:space="preserve"> </w:t>
      </w:r>
      <w:r w:rsidR="00BD15B6" w:rsidRPr="00B8017C">
        <w:rPr>
          <w:b/>
          <w:bCs/>
        </w:rPr>
        <w:t>Descartes can imagine himself existing without the body</w:t>
      </w:r>
      <w:r w:rsidR="00045CC5" w:rsidRPr="00B8017C">
        <w:rPr>
          <w:b/>
          <w:bCs/>
        </w:rPr>
        <w:t>, (during his process of</w:t>
      </w:r>
      <w:r w:rsidR="00C837DD" w:rsidRPr="00B8017C">
        <w:rPr>
          <w:b/>
          <w:bCs/>
        </w:rPr>
        <w:t xml:space="preserve"> reduction)</w:t>
      </w:r>
      <w:r w:rsidR="001A0CC8" w:rsidRPr="00B8017C">
        <w:rPr>
          <w:b/>
          <w:bCs/>
        </w:rPr>
        <w:t xml:space="preserve"> </w:t>
      </w:r>
      <w:r w:rsidR="000A731E" w:rsidRPr="00B8017C">
        <w:rPr>
          <w:b/>
          <w:bCs/>
        </w:rPr>
        <w:t>But he can’t imagine himself not having the thinking awareness</w:t>
      </w:r>
      <w:r w:rsidR="001F7E7B" w:rsidRPr="00B8017C">
        <w:rPr>
          <w:b/>
          <w:bCs/>
        </w:rPr>
        <w:t>.</w:t>
      </w:r>
      <w:r w:rsidR="001A0CC8" w:rsidRPr="00B8017C">
        <w:rPr>
          <w:b/>
          <w:bCs/>
        </w:rPr>
        <w:t xml:space="preserve"> </w:t>
      </w:r>
      <w:r w:rsidR="00C06498" w:rsidRPr="00B8017C">
        <w:rPr>
          <w:b/>
          <w:bCs/>
        </w:rPr>
        <w:t>On one hand</w:t>
      </w:r>
      <w:r w:rsidR="009612F4" w:rsidRPr="00B8017C">
        <w:rPr>
          <w:b/>
          <w:bCs/>
        </w:rPr>
        <w:t xml:space="preserve"> you have the world of thinking entities, which are location less and substance last.</w:t>
      </w:r>
      <w:r w:rsidR="001A0CC8" w:rsidRPr="00B8017C">
        <w:rPr>
          <w:b/>
          <w:bCs/>
        </w:rPr>
        <w:t xml:space="preserve"> </w:t>
      </w:r>
      <w:r w:rsidR="00C07665" w:rsidRPr="00B8017C">
        <w:rPr>
          <w:b/>
          <w:bCs/>
        </w:rPr>
        <w:t xml:space="preserve">And on the other hand, </w:t>
      </w:r>
      <w:r w:rsidR="0046593C" w:rsidRPr="00B8017C">
        <w:rPr>
          <w:b/>
          <w:bCs/>
        </w:rPr>
        <w:t xml:space="preserve">a </w:t>
      </w:r>
      <w:r w:rsidR="00D65413" w:rsidRPr="00B8017C">
        <w:rPr>
          <w:b/>
          <w:bCs/>
        </w:rPr>
        <w:t>world, a material world, which this thinking entity is thinking about observing</w:t>
      </w:r>
      <w:r w:rsidR="002F597B" w:rsidRPr="00B8017C">
        <w:rPr>
          <w:b/>
          <w:bCs/>
        </w:rPr>
        <w:t>.</w:t>
      </w:r>
      <w:r w:rsidR="001A0CC8" w:rsidRPr="00B8017C">
        <w:rPr>
          <w:b/>
          <w:bCs/>
        </w:rPr>
        <w:t xml:space="preserve"> </w:t>
      </w:r>
      <w:r w:rsidR="008A7BA9" w:rsidRPr="00B8017C">
        <w:rPr>
          <w:b/>
          <w:bCs/>
        </w:rPr>
        <w:t>A little world of observer and observed,</w:t>
      </w:r>
      <w:r w:rsidR="00EA366D" w:rsidRPr="00B8017C">
        <w:rPr>
          <w:b/>
          <w:bCs/>
        </w:rPr>
        <w:t xml:space="preserve"> mind and matter, spirit and material.</w:t>
      </w:r>
      <w:r w:rsidR="001202AF" w:rsidRPr="00B8017C">
        <w:rPr>
          <w:b/>
          <w:bCs/>
        </w:rPr>
        <w:t xml:space="preserve"> </w:t>
      </w:r>
      <w:r w:rsidR="0088131E" w:rsidRPr="00B8017C">
        <w:rPr>
          <w:b/>
          <w:bCs/>
        </w:rPr>
        <w:t>Through this process Descartes</w:t>
      </w:r>
      <w:r w:rsidR="006F7767" w:rsidRPr="00B8017C">
        <w:rPr>
          <w:b/>
          <w:bCs/>
        </w:rPr>
        <w:t xml:space="preserve"> finalizes the world is so constructed</w:t>
      </w:r>
      <w:r w:rsidR="005D288A" w:rsidRPr="00B8017C">
        <w:rPr>
          <w:b/>
          <w:bCs/>
        </w:rPr>
        <w:t xml:space="preserve"> that man. Is capable of knowing about it.</w:t>
      </w:r>
      <w:r w:rsidR="00571C70" w:rsidRPr="00B8017C">
        <w:rPr>
          <w:b/>
          <w:bCs/>
        </w:rPr>
        <w:t xml:space="preserve"> </w:t>
      </w:r>
      <w:r w:rsidR="00072DF3" w:rsidRPr="00B8017C">
        <w:rPr>
          <w:b/>
          <w:bCs/>
        </w:rPr>
        <w:t>Even though</w:t>
      </w:r>
      <w:r w:rsidR="00460ABC" w:rsidRPr="00B8017C">
        <w:rPr>
          <w:b/>
          <w:bCs/>
        </w:rPr>
        <w:t xml:space="preserve"> man in his essence is not actually part of nature</w:t>
      </w:r>
      <w:r w:rsidR="00203529" w:rsidRPr="00B8017C">
        <w:rPr>
          <w:b/>
          <w:bCs/>
        </w:rPr>
        <w:t>,</w:t>
      </w:r>
      <w:r w:rsidR="00FB237A" w:rsidRPr="00B8017C">
        <w:rPr>
          <w:b/>
          <w:bCs/>
        </w:rPr>
        <w:t xml:space="preserve"> because man </w:t>
      </w:r>
      <w:r w:rsidR="00AA605E" w:rsidRPr="00B8017C">
        <w:rPr>
          <w:b/>
          <w:bCs/>
        </w:rPr>
        <w:t>is</w:t>
      </w:r>
      <w:r w:rsidR="00890DE8" w:rsidRPr="00B8017C">
        <w:rPr>
          <w:b/>
          <w:bCs/>
        </w:rPr>
        <w:t xml:space="preserve"> this image, intellectual substance, which isn’t part of the natural thing</w:t>
      </w:r>
      <w:r w:rsidR="00571C70" w:rsidRPr="00B8017C">
        <w:rPr>
          <w:b/>
          <w:bCs/>
        </w:rPr>
        <w:t xml:space="preserve">. </w:t>
      </w:r>
      <w:r w:rsidR="00A3245E" w:rsidRPr="00B8017C">
        <w:rPr>
          <w:b/>
          <w:bCs/>
        </w:rPr>
        <w:t>Although his</w:t>
      </w:r>
      <w:r w:rsidR="00810D74" w:rsidRPr="00B8017C">
        <w:rPr>
          <w:b/>
          <w:bCs/>
        </w:rPr>
        <w:t xml:space="preserve"> intellection is quite well and adjusted</w:t>
      </w:r>
      <w:r w:rsidR="00233829" w:rsidRPr="00B8017C">
        <w:rPr>
          <w:b/>
          <w:bCs/>
        </w:rPr>
        <w:t xml:space="preserve"> to it.</w:t>
      </w:r>
      <w:r w:rsidR="00571C70" w:rsidRPr="00B8017C">
        <w:rPr>
          <w:b/>
          <w:bCs/>
        </w:rPr>
        <w:t xml:space="preserve"> </w:t>
      </w:r>
      <w:r w:rsidR="00F84ED7" w:rsidRPr="00B8017C">
        <w:rPr>
          <w:b/>
          <w:bCs/>
        </w:rPr>
        <w:t>Which meant for the that we can conduct a mathematical physics about it.</w:t>
      </w:r>
      <w:r w:rsidR="00571C70" w:rsidRPr="00B8017C">
        <w:rPr>
          <w:b/>
          <w:bCs/>
        </w:rPr>
        <w:t xml:space="preserve"> </w:t>
      </w:r>
      <w:r w:rsidR="00090211" w:rsidRPr="00B8017C">
        <w:rPr>
          <w:b/>
          <w:bCs/>
        </w:rPr>
        <w:t>Descartes thought that some of the fundamental principles of physics could themselves be known</w:t>
      </w:r>
      <w:r w:rsidR="009E15A0" w:rsidRPr="00B8017C">
        <w:rPr>
          <w:b/>
          <w:bCs/>
        </w:rPr>
        <w:t xml:space="preserve"> </w:t>
      </w:r>
      <w:r w:rsidR="00D953AB" w:rsidRPr="00B8017C">
        <w:rPr>
          <w:b/>
          <w:bCs/>
        </w:rPr>
        <w:t>by what we call</w:t>
      </w:r>
      <w:r w:rsidR="00B63E18" w:rsidRPr="00B8017C">
        <w:rPr>
          <w:b/>
          <w:bCs/>
        </w:rPr>
        <w:t xml:space="preserve"> </w:t>
      </w:r>
      <w:r w:rsidR="00793FF0">
        <w:rPr>
          <w:b/>
          <w:bCs/>
        </w:rPr>
        <w:t xml:space="preserve">internal </w:t>
      </w:r>
      <w:bookmarkStart w:id="0" w:name="_GoBack"/>
      <w:bookmarkEnd w:id="0"/>
      <w:r w:rsidR="00B63E18" w:rsidRPr="00B8017C">
        <w:rPr>
          <w:b/>
          <w:bCs/>
        </w:rPr>
        <w:t>reflection.</w:t>
      </w:r>
      <w:r w:rsidR="00571C70" w:rsidRPr="00B8017C">
        <w:rPr>
          <w:b/>
          <w:bCs/>
        </w:rPr>
        <w:t xml:space="preserve"> </w:t>
      </w:r>
    </w:p>
    <w:p w14:paraId="6FBAE988" w14:textId="602DF718" w:rsidR="22B68414" w:rsidRDefault="00571C70" w:rsidP="22B68414">
      <w:pPr>
        <w:rPr>
          <w:rFonts w:ascii="Calibri" w:eastAsia="Calibri" w:hAnsi="Calibri" w:cs="Calibri"/>
          <w:b/>
          <w:bCs/>
          <w:color w:val="FF0000"/>
          <w:sz w:val="24"/>
          <w:szCs w:val="24"/>
        </w:rPr>
      </w:pPr>
      <w:r>
        <w:rPr>
          <w:rFonts w:ascii="Calibri" w:eastAsia="Calibri" w:hAnsi="Calibri" w:cs="Calibri"/>
          <w:b/>
          <w:bCs/>
          <w:color w:val="FF0000"/>
          <w:sz w:val="24"/>
          <w:szCs w:val="24"/>
        </w:rPr>
        <w:t xml:space="preserve"> </w:t>
      </w:r>
    </w:p>
    <w:sectPr w:rsidR="22B684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02284E" w14:textId="77777777" w:rsidR="00086848" w:rsidRDefault="00086848" w:rsidP="007C50E7">
      <w:pPr>
        <w:spacing w:after="0" w:line="240" w:lineRule="auto"/>
      </w:pPr>
      <w:r>
        <w:separator/>
      </w:r>
    </w:p>
  </w:endnote>
  <w:endnote w:type="continuationSeparator" w:id="0">
    <w:p w14:paraId="57CA447E" w14:textId="77777777" w:rsidR="00086848" w:rsidRDefault="00086848" w:rsidP="007C5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383D46" w14:textId="77777777" w:rsidR="00086848" w:rsidRDefault="00086848" w:rsidP="007C50E7">
      <w:pPr>
        <w:spacing w:after="0" w:line="240" w:lineRule="auto"/>
      </w:pPr>
      <w:r>
        <w:separator/>
      </w:r>
    </w:p>
  </w:footnote>
  <w:footnote w:type="continuationSeparator" w:id="0">
    <w:p w14:paraId="7FA0D23B" w14:textId="77777777" w:rsidR="00086848" w:rsidRDefault="00086848" w:rsidP="007C50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2F5C6C"/>
    <w:multiLevelType w:val="hybridMultilevel"/>
    <w:tmpl w:val="20F6EE46"/>
    <w:lvl w:ilvl="0" w:tplc="23A61F7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6B8C1B"/>
    <w:rsid w:val="000013BF"/>
    <w:rsid w:val="00015AD3"/>
    <w:rsid w:val="000211AA"/>
    <w:rsid w:val="000341CA"/>
    <w:rsid w:val="00045CC5"/>
    <w:rsid w:val="000566F2"/>
    <w:rsid w:val="00060633"/>
    <w:rsid w:val="00066598"/>
    <w:rsid w:val="000665F8"/>
    <w:rsid w:val="000705E0"/>
    <w:rsid w:val="00070AAD"/>
    <w:rsid w:val="00072DF3"/>
    <w:rsid w:val="000746B4"/>
    <w:rsid w:val="000762D3"/>
    <w:rsid w:val="0007661F"/>
    <w:rsid w:val="0008374D"/>
    <w:rsid w:val="00086848"/>
    <w:rsid w:val="00087CE3"/>
    <w:rsid w:val="00087F8B"/>
    <w:rsid w:val="00090211"/>
    <w:rsid w:val="000A731E"/>
    <w:rsid w:val="000B1600"/>
    <w:rsid w:val="000B4FB1"/>
    <w:rsid w:val="000B7224"/>
    <w:rsid w:val="000C1EDA"/>
    <w:rsid w:val="000C2403"/>
    <w:rsid w:val="000C3A08"/>
    <w:rsid w:val="000C7855"/>
    <w:rsid w:val="000E5647"/>
    <w:rsid w:val="000E68C5"/>
    <w:rsid w:val="000E721E"/>
    <w:rsid w:val="000E7D71"/>
    <w:rsid w:val="000E7E10"/>
    <w:rsid w:val="000E7F76"/>
    <w:rsid w:val="000F2204"/>
    <w:rsid w:val="000F3795"/>
    <w:rsid w:val="000F5550"/>
    <w:rsid w:val="000F5FA4"/>
    <w:rsid w:val="00106105"/>
    <w:rsid w:val="001202AF"/>
    <w:rsid w:val="00127732"/>
    <w:rsid w:val="00127A5C"/>
    <w:rsid w:val="00127CA6"/>
    <w:rsid w:val="001345FF"/>
    <w:rsid w:val="001412A2"/>
    <w:rsid w:val="001503E3"/>
    <w:rsid w:val="0015133A"/>
    <w:rsid w:val="00163C11"/>
    <w:rsid w:val="00164F22"/>
    <w:rsid w:val="001655D7"/>
    <w:rsid w:val="001747AF"/>
    <w:rsid w:val="00183BA4"/>
    <w:rsid w:val="001845E3"/>
    <w:rsid w:val="001855DC"/>
    <w:rsid w:val="001866D6"/>
    <w:rsid w:val="00187DD4"/>
    <w:rsid w:val="00192E3E"/>
    <w:rsid w:val="001A0CC8"/>
    <w:rsid w:val="001A3AD0"/>
    <w:rsid w:val="001A50BF"/>
    <w:rsid w:val="001B2F56"/>
    <w:rsid w:val="001B422D"/>
    <w:rsid w:val="001C21FC"/>
    <w:rsid w:val="001C7B78"/>
    <w:rsid w:val="001D0684"/>
    <w:rsid w:val="001D19D6"/>
    <w:rsid w:val="001D1BDF"/>
    <w:rsid w:val="001D7671"/>
    <w:rsid w:val="001D7B13"/>
    <w:rsid w:val="001E6B25"/>
    <w:rsid w:val="001F14DE"/>
    <w:rsid w:val="001F7E7B"/>
    <w:rsid w:val="00200514"/>
    <w:rsid w:val="00201DD4"/>
    <w:rsid w:val="00203529"/>
    <w:rsid w:val="00204613"/>
    <w:rsid w:val="00210555"/>
    <w:rsid w:val="0021338D"/>
    <w:rsid w:val="0021563D"/>
    <w:rsid w:val="00217CE2"/>
    <w:rsid w:val="00222D25"/>
    <w:rsid w:val="00233829"/>
    <w:rsid w:val="00237075"/>
    <w:rsid w:val="00240D69"/>
    <w:rsid w:val="00242E9E"/>
    <w:rsid w:val="00253E5D"/>
    <w:rsid w:val="002564EC"/>
    <w:rsid w:val="002602D1"/>
    <w:rsid w:val="00262581"/>
    <w:rsid w:val="002630EE"/>
    <w:rsid w:val="00267CC8"/>
    <w:rsid w:val="0027120A"/>
    <w:rsid w:val="0027158C"/>
    <w:rsid w:val="0027208D"/>
    <w:rsid w:val="00283D26"/>
    <w:rsid w:val="0028486D"/>
    <w:rsid w:val="00292D8D"/>
    <w:rsid w:val="002A631F"/>
    <w:rsid w:val="002B767B"/>
    <w:rsid w:val="002C6844"/>
    <w:rsid w:val="002C7B29"/>
    <w:rsid w:val="002D1377"/>
    <w:rsid w:val="002D1EF8"/>
    <w:rsid w:val="002D2029"/>
    <w:rsid w:val="002D4638"/>
    <w:rsid w:val="002D6A96"/>
    <w:rsid w:val="002E2F14"/>
    <w:rsid w:val="002E3871"/>
    <w:rsid w:val="002E4328"/>
    <w:rsid w:val="002E66EE"/>
    <w:rsid w:val="002F5088"/>
    <w:rsid w:val="002F597B"/>
    <w:rsid w:val="00305551"/>
    <w:rsid w:val="0031317C"/>
    <w:rsid w:val="0031524B"/>
    <w:rsid w:val="00320D80"/>
    <w:rsid w:val="00320D8E"/>
    <w:rsid w:val="003242A8"/>
    <w:rsid w:val="00326BA5"/>
    <w:rsid w:val="003306C5"/>
    <w:rsid w:val="003405A8"/>
    <w:rsid w:val="00352340"/>
    <w:rsid w:val="00357B13"/>
    <w:rsid w:val="0036250F"/>
    <w:rsid w:val="00364A27"/>
    <w:rsid w:val="003652E5"/>
    <w:rsid w:val="00370FA9"/>
    <w:rsid w:val="003749ED"/>
    <w:rsid w:val="00377ABD"/>
    <w:rsid w:val="003802AF"/>
    <w:rsid w:val="00380604"/>
    <w:rsid w:val="00386A79"/>
    <w:rsid w:val="00392C01"/>
    <w:rsid w:val="00394C04"/>
    <w:rsid w:val="003A283D"/>
    <w:rsid w:val="003A55B3"/>
    <w:rsid w:val="003B2833"/>
    <w:rsid w:val="003B62C6"/>
    <w:rsid w:val="003B6A4B"/>
    <w:rsid w:val="003B7996"/>
    <w:rsid w:val="003C4776"/>
    <w:rsid w:val="003C79A1"/>
    <w:rsid w:val="003D3065"/>
    <w:rsid w:val="003D4522"/>
    <w:rsid w:val="003D5B71"/>
    <w:rsid w:val="003E0E08"/>
    <w:rsid w:val="003E39E8"/>
    <w:rsid w:val="003E5116"/>
    <w:rsid w:val="003E5B20"/>
    <w:rsid w:val="003F4713"/>
    <w:rsid w:val="003F67F6"/>
    <w:rsid w:val="003F742C"/>
    <w:rsid w:val="00401037"/>
    <w:rsid w:val="00415087"/>
    <w:rsid w:val="00416409"/>
    <w:rsid w:val="0043189F"/>
    <w:rsid w:val="004371F6"/>
    <w:rsid w:val="0044629C"/>
    <w:rsid w:val="00446E03"/>
    <w:rsid w:val="004509C4"/>
    <w:rsid w:val="004518EB"/>
    <w:rsid w:val="00453D25"/>
    <w:rsid w:val="00460ABC"/>
    <w:rsid w:val="00460EE2"/>
    <w:rsid w:val="0046593C"/>
    <w:rsid w:val="0047353B"/>
    <w:rsid w:val="004748C5"/>
    <w:rsid w:val="004760C8"/>
    <w:rsid w:val="00477729"/>
    <w:rsid w:val="004945B4"/>
    <w:rsid w:val="00494883"/>
    <w:rsid w:val="00494CC8"/>
    <w:rsid w:val="00495DF1"/>
    <w:rsid w:val="004A2967"/>
    <w:rsid w:val="004A4D95"/>
    <w:rsid w:val="004A4E5F"/>
    <w:rsid w:val="004B43A1"/>
    <w:rsid w:val="004B45AD"/>
    <w:rsid w:val="004B4E22"/>
    <w:rsid w:val="004C4876"/>
    <w:rsid w:val="004D1093"/>
    <w:rsid w:val="004D6EB7"/>
    <w:rsid w:val="004F0211"/>
    <w:rsid w:val="004F3880"/>
    <w:rsid w:val="0050076D"/>
    <w:rsid w:val="005023C1"/>
    <w:rsid w:val="00504192"/>
    <w:rsid w:val="00504314"/>
    <w:rsid w:val="00517792"/>
    <w:rsid w:val="005227AC"/>
    <w:rsid w:val="005249FB"/>
    <w:rsid w:val="00526CA8"/>
    <w:rsid w:val="00532D54"/>
    <w:rsid w:val="0053422B"/>
    <w:rsid w:val="00537C6C"/>
    <w:rsid w:val="0054027E"/>
    <w:rsid w:val="0054491C"/>
    <w:rsid w:val="0055055B"/>
    <w:rsid w:val="00553D59"/>
    <w:rsid w:val="005609B4"/>
    <w:rsid w:val="00562D31"/>
    <w:rsid w:val="00564D8C"/>
    <w:rsid w:val="00571C70"/>
    <w:rsid w:val="005819FF"/>
    <w:rsid w:val="005A0A7F"/>
    <w:rsid w:val="005A2F1C"/>
    <w:rsid w:val="005A2FC6"/>
    <w:rsid w:val="005A4B5E"/>
    <w:rsid w:val="005A6586"/>
    <w:rsid w:val="005B3E22"/>
    <w:rsid w:val="005C3F96"/>
    <w:rsid w:val="005C6168"/>
    <w:rsid w:val="005C65BA"/>
    <w:rsid w:val="005D288A"/>
    <w:rsid w:val="005D39DC"/>
    <w:rsid w:val="005E0723"/>
    <w:rsid w:val="005E08C0"/>
    <w:rsid w:val="005E6974"/>
    <w:rsid w:val="005E7030"/>
    <w:rsid w:val="005F2364"/>
    <w:rsid w:val="005F7228"/>
    <w:rsid w:val="00600867"/>
    <w:rsid w:val="00601B74"/>
    <w:rsid w:val="00603112"/>
    <w:rsid w:val="006143A4"/>
    <w:rsid w:val="00621CDF"/>
    <w:rsid w:val="0062576C"/>
    <w:rsid w:val="00626BA1"/>
    <w:rsid w:val="00630799"/>
    <w:rsid w:val="00632EE5"/>
    <w:rsid w:val="00635E40"/>
    <w:rsid w:val="006405A1"/>
    <w:rsid w:val="00643F29"/>
    <w:rsid w:val="00644B8B"/>
    <w:rsid w:val="00647264"/>
    <w:rsid w:val="00655413"/>
    <w:rsid w:val="00656219"/>
    <w:rsid w:val="0065645A"/>
    <w:rsid w:val="00671BBC"/>
    <w:rsid w:val="00676EB4"/>
    <w:rsid w:val="00677F68"/>
    <w:rsid w:val="00680077"/>
    <w:rsid w:val="0068063B"/>
    <w:rsid w:val="00681908"/>
    <w:rsid w:val="006839B3"/>
    <w:rsid w:val="006867C7"/>
    <w:rsid w:val="006933D6"/>
    <w:rsid w:val="006943D2"/>
    <w:rsid w:val="006A339D"/>
    <w:rsid w:val="006B0F96"/>
    <w:rsid w:val="006B28EE"/>
    <w:rsid w:val="006C3E6D"/>
    <w:rsid w:val="006C408C"/>
    <w:rsid w:val="006C6E10"/>
    <w:rsid w:val="006D59A7"/>
    <w:rsid w:val="006E4A6F"/>
    <w:rsid w:val="006E57B3"/>
    <w:rsid w:val="006E6BCD"/>
    <w:rsid w:val="006F525A"/>
    <w:rsid w:val="006F7767"/>
    <w:rsid w:val="00710896"/>
    <w:rsid w:val="007124A5"/>
    <w:rsid w:val="007163D5"/>
    <w:rsid w:val="00720D95"/>
    <w:rsid w:val="007222B7"/>
    <w:rsid w:val="00724FF0"/>
    <w:rsid w:val="007351FF"/>
    <w:rsid w:val="0073601C"/>
    <w:rsid w:val="00740A94"/>
    <w:rsid w:val="00744BD7"/>
    <w:rsid w:val="00745676"/>
    <w:rsid w:val="00750BFC"/>
    <w:rsid w:val="00753E0A"/>
    <w:rsid w:val="00754628"/>
    <w:rsid w:val="007548C5"/>
    <w:rsid w:val="00771A55"/>
    <w:rsid w:val="00772862"/>
    <w:rsid w:val="0078238C"/>
    <w:rsid w:val="00785D15"/>
    <w:rsid w:val="00790878"/>
    <w:rsid w:val="007938BF"/>
    <w:rsid w:val="00793FF0"/>
    <w:rsid w:val="0079577E"/>
    <w:rsid w:val="007A0611"/>
    <w:rsid w:val="007A5521"/>
    <w:rsid w:val="007B113C"/>
    <w:rsid w:val="007B16B1"/>
    <w:rsid w:val="007B4130"/>
    <w:rsid w:val="007B71A2"/>
    <w:rsid w:val="007C048D"/>
    <w:rsid w:val="007C50E7"/>
    <w:rsid w:val="007C5DBD"/>
    <w:rsid w:val="007C737B"/>
    <w:rsid w:val="007C7C58"/>
    <w:rsid w:val="007D1994"/>
    <w:rsid w:val="007D2AEB"/>
    <w:rsid w:val="007D2B3C"/>
    <w:rsid w:val="007F0100"/>
    <w:rsid w:val="007F2ADA"/>
    <w:rsid w:val="007F40FC"/>
    <w:rsid w:val="007F5449"/>
    <w:rsid w:val="00810837"/>
    <w:rsid w:val="00810D74"/>
    <w:rsid w:val="00822F63"/>
    <w:rsid w:val="00825473"/>
    <w:rsid w:val="0082703E"/>
    <w:rsid w:val="00827679"/>
    <w:rsid w:val="008302AC"/>
    <w:rsid w:val="008446EA"/>
    <w:rsid w:val="00853CAA"/>
    <w:rsid w:val="00856C29"/>
    <w:rsid w:val="00861FFF"/>
    <w:rsid w:val="00876DEB"/>
    <w:rsid w:val="0088131E"/>
    <w:rsid w:val="008868C7"/>
    <w:rsid w:val="00887423"/>
    <w:rsid w:val="00890DE8"/>
    <w:rsid w:val="00895995"/>
    <w:rsid w:val="008A13D5"/>
    <w:rsid w:val="008A2845"/>
    <w:rsid w:val="008A781D"/>
    <w:rsid w:val="008A7BA9"/>
    <w:rsid w:val="008B3B1F"/>
    <w:rsid w:val="008C2ABE"/>
    <w:rsid w:val="008C3370"/>
    <w:rsid w:val="008C662F"/>
    <w:rsid w:val="008D0B9A"/>
    <w:rsid w:val="008D11DF"/>
    <w:rsid w:val="008D22A3"/>
    <w:rsid w:val="008D403E"/>
    <w:rsid w:val="008D6609"/>
    <w:rsid w:val="008E50C4"/>
    <w:rsid w:val="008F4256"/>
    <w:rsid w:val="008F7A02"/>
    <w:rsid w:val="009061F1"/>
    <w:rsid w:val="009069F4"/>
    <w:rsid w:val="00907C0A"/>
    <w:rsid w:val="0092401D"/>
    <w:rsid w:val="009241A3"/>
    <w:rsid w:val="00926364"/>
    <w:rsid w:val="00926EF1"/>
    <w:rsid w:val="00930052"/>
    <w:rsid w:val="009350C1"/>
    <w:rsid w:val="00942D9D"/>
    <w:rsid w:val="0094311C"/>
    <w:rsid w:val="00947C9C"/>
    <w:rsid w:val="009519E9"/>
    <w:rsid w:val="00955229"/>
    <w:rsid w:val="00960899"/>
    <w:rsid w:val="009612F4"/>
    <w:rsid w:val="00964C9D"/>
    <w:rsid w:val="0097036F"/>
    <w:rsid w:val="00972595"/>
    <w:rsid w:val="0098076F"/>
    <w:rsid w:val="00980939"/>
    <w:rsid w:val="0098113A"/>
    <w:rsid w:val="009860F0"/>
    <w:rsid w:val="009A5B53"/>
    <w:rsid w:val="009B1BE0"/>
    <w:rsid w:val="009B5A1A"/>
    <w:rsid w:val="009C345C"/>
    <w:rsid w:val="009D2869"/>
    <w:rsid w:val="009D54E5"/>
    <w:rsid w:val="009D7E7E"/>
    <w:rsid w:val="009E1084"/>
    <w:rsid w:val="009E15A0"/>
    <w:rsid w:val="009E1999"/>
    <w:rsid w:val="009F20AA"/>
    <w:rsid w:val="00A125F4"/>
    <w:rsid w:val="00A14A46"/>
    <w:rsid w:val="00A179A6"/>
    <w:rsid w:val="00A23F51"/>
    <w:rsid w:val="00A3245E"/>
    <w:rsid w:val="00A32D0A"/>
    <w:rsid w:val="00A460C9"/>
    <w:rsid w:val="00A543D8"/>
    <w:rsid w:val="00A55EF2"/>
    <w:rsid w:val="00A56B00"/>
    <w:rsid w:val="00A56E7E"/>
    <w:rsid w:val="00A57074"/>
    <w:rsid w:val="00A6007C"/>
    <w:rsid w:val="00A610CC"/>
    <w:rsid w:val="00A71906"/>
    <w:rsid w:val="00A72614"/>
    <w:rsid w:val="00A7359C"/>
    <w:rsid w:val="00A7377D"/>
    <w:rsid w:val="00A750B7"/>
    <w:rsid w:val="00A75DFD"/>
    <w:rsid w:val="00A76DD7"/>
    <w:rsid w:val="00A837ED"/>
    <w:rsid w:val="00A83A9D"/>
    <w:rsid w:val="00A847C5"/>
    <w:rsid w:val="00AA0FD5"/>
    <w:rsid w:val="00AA2A9C"/>
    <w:rsid w:val="00AA4B33"/>
    <w:rsid w:val="00AA605E"/>
    <w:rsid w:val="00AB01D8"/>
    <w:rsid w:val="00AB2A49"/>
    <w:rsid w:val="00AB61A9"/>
    <w:rsid w:val="00AC1C1F"/>
    <w:rsid w:val="00AC5810"/>
    <w:rsid w:val="00AD546B"/>
    <w:rsid w:val="00AF5A1A"/>
    <w:rsid w:val="00AF5E0F"/>
    <w:rsid w:val="00B1342F"/>
    <w:rsid w:val="00B2203F"/>
    <w:rsid w:val="00B2674B"/>
    <w:rsid w:val="00B44DAF"/>
    <w:rsid w:val="00B452C3"/>
    <w:rsid w:val="00B526A0"/>
    <w:rsid w:val="00B5468A"/>
    <w:rsid w:val="00B56BCE"/>
    <w:rsid w:val="00B5720F"/>
    <w:rsid w:val="00B57FD0"/>
    <w:rsid w:val="00B602B3"/>
    <w:rsid w:val="00B61FF6"/>
    <w:rsid w:val="00B63E18"/>
    <w:rsid w:val="00B6617E"/>
    <w:rsid w:val="00B661E3"/>
    <w:rsid w:val="00B6701B"/>
    <w:rsid w:val="00B71824"/>
    <w:rsid w:val="00B72B97"/>
    <w:rsid w:val="00B76BD5"/>
    <w:rsid w:val="00B7710B"/>
    <w:rsid w:val="00B8017C"/>
    <w:rsid w:val="00B83967"/>
    <w:rsid w:val="00B856D5"/>
    <w:rsid w:val="00B859F6"/>
    <w:rsid w:val="00B91E31"/>
    <w:rsid w:val="00B9228D"/>
    <w:rsid w:val="00B972A9"/>
    <w:rsid w:val="00BA3F0E"/>
    <w:rsid w:val="00BB5FF2"/>
    <w:rsid w:val="00BB6C85"/>
    <w:rsid w:val="00BC0822"/>
    <w:rsid w:val="00BC7EE5"/>
    <w:rsid w:val="00BD15B6"/>
    <w:rsid w:val="00BD4F71"/>
    <w:rsid w:val="00BD5363"/>
    <w:rsid w:val="00BE1F7F"/>
    <w:rsid w:val="00BE4C1F"/>
    <w:rsid w:val="00BF154E"/>
    <w:rsid w:val="00BF50C4"/>
    <w:rsid w:val="00BF7644"/>
    <w:rsid w:val="00C0445E"/>
    <w:rsid w:val="00C06498"/>
    <w:rsid w:val="00C06956"/>
    <w:rsid w:val="00C07665"/>
    <w:rsid w:val="00C24C85"/>
    <w:rsid w:val="00C27D8E"/>
    <w:rsid w:val="00C3783D"/>
    <w:rsid w:val="00C44A68"/>
    <w:rsid w:val="00C473F8"/>
    <w:rsid w:val="00C475C3"/>
    <w:rsid w:val="00C51F16"/>
    <w:rsid w:val="00C6123C"/>
    <w:rsid w:val="00C62B84"/>
    <w:rsid w:val="00C63CC2"/>
    <w:rsid w:val="00C67D6B"/>
    <w:rsid w:val="00C72407"/>
    <w:rsid w:val="00C80983"/>
    <w:rsid w:val="00C837DD"/>
    <w:rsid w:val="00C878FF"/>
    <w:rsid w:val="00C90FB6"/>
    <w:rsid w:val="00C91882"/>
    <w:rsid w:val="00CA6D58"/>
    <w:rsid w:val="00CC3279"/>
    <w:rsid w:val="00CC42F7"/>
    <w:rsid w:val="00CC4931"/>
    <w:rsid w:val="00CD65E3"/>
    <w:rsid w:val="00CE48C0"/>
    <w:rsid w:val="00CE7885"/>
    <w:rsid w:val="00CF51FE"/>
    <w:rsid w:val="00CF55B5"/>
    <w:rsid w:val="00D046BD"/>
    <w:rsid w:val="00D04D28"/>
    <w:rsid w:val="00D0583C"/>
    <w:rsid w:val="00D12319"/>
    <w:rsid w:val="00D14237"/>
    <w:rsid w:val="00D20473"/>
    <w:rsid w:val="00D322E8"/>
    <w:rsid w:val="00D3596F"/>
    <w:rsid w:val="00D35E31"/>
    <w:rsid w:val="00D414F0"/>
    <w:rsid w:val="00D4314E"/>
    <w:rsid w:val="00D4777B"/>
    <w:rsid w:val="00D50DDC"/>
    <w:rsid w:val="00D65413"/>
    <w:rsid w:val="00D739D5"/>
    <w:rsid w:val="00D75023"/>
    <w:rsid w:val="00D77DCA"/>
    <w:rsid w:val="00D83F60"/>
    <w:rsid w:val="00D84B3F"/>
    <w:rsid w:val="00D907D1"/>
    <w:rsid w:val="00D9188A"/>
    <w:rsid w:val="00D95314"/>
    <w:rsid w:val="00D953AB"/>
    <w:rsid w:val="00D9546A"/>
    <w:rsid w:val="00D95813"/>
    <w:rsid w:val="00DA0AAA"/>
    <w:rsid w:val="00DA3316"/>
    <w:rsid w:val="00DA3E02"/>
    <w:rsid w:val="00DC2AF3"/>
    <w:rsid w:val="00DC3185"/>
    <w:rsid w:val="00DC3456"/>
    <w:rsid w:val="00DC4F85"/>
    <w:rsid w:val="00DC6087"/>
    <w:rsid w:val="00DD341C"/>
    <w:rsid w:val="00DD3EBE"/>
    <w:rsid w:val="00DD53B4"/>
    <w:rsid w:val="00DD53EA"/>
    <w:rsid w:val="00DE17FF"/>
    <w:rsid w:val="00DE7E66"/>
    <w:rsid w:val="00DF0180"/>
    <w:rsid w:val="00DF4455"/>
    <w:rsid w:val="00E0094F"/>
    <w:rsid w:val="00E1768A"/>
    <w:rsid w:val="00E22633"/>
    <w:rsid w:val="00E30792"/>
    <w:rsid w:val="00E314C5"/>
    <w:rsid w:val="00E33F76"/>
    <w:rsid w:val="00E459B6"/>
    <w:rsid w:val="00E45F47"/>
    <w:rsid w:val="00E479AD"/>
    <w:rsid w:val="00E543BB"/>
    <w:rsid w:val="00E55463"/>
    <w:rsid w:val="00E56BC5"/>
    <w:rsid w:val="00E67A0B"/>
    <w:rsid w:val="00E70F4B"/>
    <w:rsid w:val="00E843B0"/>
    <w:rsid w:val="00E84453"/>
    <w:rsid w:val="00E858BD"/>
    <w:rsid w:val="00E85FDC"/>
    <w:rsid w:val="00E872DA"/>
    <w:rsid w:val="00E87F86"/>
    <w:rsid w:val="00E96687"/>
    <w:rsid w:val="00EA366D"/>
    <w:rsid w:val="00EA537D"/>
    <w:rsid w:val="00EA5B0A"/>
    <w:rsid w:val="00EA72E6"/>
    <w:rsid w:val="00EB1BB2"/>
    <w:rsid w:val="00EB232D"/>
    <w:rsid w:val="00EB2D6E"/>
    <w:rsid w:val="00EC225B"/>
    <w:rsid w:val="00ED7554"/>
    <w:rsid w:val="00EE5B2A"/>
    <w:rsid w:val="00F01C2E"/>
    <w:rsid w:val="00F0211C"/>
    <w:rsid w:val="00F02B9B"/>
    <w:rsid w:val="00F07ACB"/>
    <w:rsid w:val="00F16960"/>
    <w:rsid w:val="00F24C93"/>
    <w:rsid w:val="00F250DC"/>
    <w:rsid w:val="00F26292"/>
    <w:rsid w:val="00F47C4D"/>
    <w:rsid w:val="00F568E2"/>
    <w:rsid w:val="00F60DBC"/>
    <w:rsid w:val="00F73DC5"/>
    <w:rsid w:val="00F818A2"/>
    <w:rsid w:val="00F82391"/>
    <w:rsid w:val="00F8354C"/>
    <w:rsid w:val="00F84ED7"/>
    <w:rsid w:val="00F85371"/>
    <w:rsid w:val="00F87B34"/>
    <w:rsid w:val="00F91811"/>
    <w:rsid w:val="00FA0F53"/>
    <w:rsid w:val="00FA4AA4"/>
    <w:rsid w:val="00FA7BE5"/>
    <w:rsid w:val="00FA7F56"/>
    <w:rsid w:val="00FB237A"/>
    <w:rsid w:val="00FB3AB4"/>
    <w:rsid w:val="00FC1A41"/>
    <w:rsid w:val="00FC75E2"/>
    <w:rsid w:val="00FD5263"/>
    <w:rsid w:val="00FD5A39"/>
    <w:rsid w:val="00FD7FBD"/>
    <w:rsid w:val="00FE607D"/>
    <w:rsid w:val="00FE715B"/>
    <w:rsid w:val="00FF37EC"/>
    <w:rsid w:val="00FF443B"/>
    <w:rsid w:val="14F49A00"/>
    <w:rsid w:val="1890BED5"/>
    <w:rsid w:val="1DEA63A7"/>
    <w:rsid w:val="1F292FE1"/>
    <w:rsid w:val="22B68414"/>
    <w:rsid w:val="2BC3300E"/>
    <w:rsid w:val="383ADD95"/>
    <w:rsid w:val="53013FC7"/>
    <w:rsid w:val="63AB8A52"/>
    <w:rsid w:val="706B8C1B"/>
    <w:rsid w:val="765A65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0BED5"/>
  <w15:chartTrackingRefBased/>
  <w15:docId w15:val="{59B4A76C-1C88-4107-BC73-5101C2EAE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2614"/>
    <w:pPr>
      <w:ind w:left="720"/>
      <w:contextualSpacing/>
    </w:pPr>
  </w:style>
  <w:style w:type="paragraph" w:styleId="Header">
    <w:name w:val="header"/>
    <w:basedOn w:val="Normal"/>
    <w:link w:val="HeaderChar"/>
    <w:uiPriority w:val="99"/>
    <w:unhideWhenUsed/>
    <w:rsid w:val="007C50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0E7"/>
  </w:style>
  <w:style w:type="paragraph" w:styleId="Footer">
    <w:name w:val="footer"/>
    <w:basedOn w:val="Normal"/>
    <w:link w:val="FooterChar"/>
    <w:uiPriority w:val="99"/>
    <w:unhideWhenUsed/>
    <w:rsid w:val="007C50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0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3344</TotalTime>
  <Pages>3</Pages>
  <Words>1458</Words>
  <Characters>8311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Newbury (1602301)</dc:creator>
  <cp:keywords/>
  <dc:description/>
  <cp:lastModifiedBy>Shane Newbury (1602301)</cp:lastModifiedBy>
  <cp:revision>6</cp:revision>
  <dcterms:created xsi:type="dcterms:W3CDTF">2020-04-01T06:25:00Z</dcterms:created>
  <dcterms:modified xsi:type="dcterms:W3CDTF">2020-04-03T14:51:00Z</dcterms:modified>
</cp:coreProperties>
</file>