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2BCB6" w14:textId="77777777" w:rsidR="005647D2" w:rsidRPr="00B52719" w:rsidRDefault="00087B44" w:rsidP="00B52719">
      <w:pPr>
        <w:rPr>
          <w:szCs w:val="24"/>
        </w:rPr>
      </w:pPr>
      <w:r w:rsidRPr="00B52719">
        <w:rPr>
          <w:szCs w:val="24"/>
        </w:rPr>
        <w:t>Slide 1</w:t>
      </w:r>
    </w:p>
    <w:p w14:paraId="6D3E431E" w14:textId="77777777" w:rsidR="00087B44" w:rsidRPr="00B52719" w:rsidRDefault="00087B44" w:rsidP="00B52719">
      <w:pPr>
        <w:rPr>
          <w:szCs w:val="24"/>
        </w:rPr>
      </w:pPr>
    </w:p>
    <w:p w14:paraId="08A1CE29" w14:textId="77777777" w:rsidR="00087B44" w:rsidRPr="00B52719" w:rsidRDefault="00087B44" w:rsidP="00B52719">
      <w:pPr>
        <w:jc w:val="center"/>
        <w:rPr>
          <w:szCs w:val="24"/>
        </w:rPr>
      </w:pPr>
      <w:r w:rsidRPr="00B52719">
        <w:rPr>
          <w:szCs w:val="24"/>
        </w:rPr>
        <w:object w:dxaOrig="7200" w:dyaOrig="5401" w14:anchorId="025752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2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51973400" r:id="rId6"/>
        </w:object>
      </w:r>
    </w:p>
    <w:p w14:paraId="426EC2E7" w14:textId="77777777" w:rsidR="00087B44" w:rsidRPr="00B52719" w:rsidRDefault="00087B44" w:rsidP="00B52719">
      <w:pPr>
        <w:jc w:val="center"/>
        <w:rPr>
          <w:szCs w:val="24"/>
        </w:rPr>
      </w:pPr>
    </w:p>
    <w:p w14:paraId="2E37E0C0" w14:textId="77777777" w:rsidR="00087B44" w:rsidRPr="00B52719" w:rsidRDefault="00087B44" w:rsidP="00B52719">
      <w:pPr>
        <w:jc w:val="left"/>
        <w:rPr>
          <w:szCs w:val="24"/>
        </w:rPr>
      </w:pPr>
    </w:p>
    <w:p w14:paraId="30B5EE82" w14:textId="77777777" w:rsidR="00087B44" w:rsidRPr="00B52719" w:rsidRDefault="00087B44" w:rsidP="00B52719">
      <w:pPr>
        <w:spacing w:after="160"/>
        <w:jc w:val="left"/>
        <w:rPr>
          <w:szCs w:val="24"/>
        </w:rPr>
      </w:pPr>
      <w:r w:rsidRPr="00B52719">
        <w:rPr>
          <w:szCs w:val="24"/>
        </w:rPr>
        <w:br w:type="page"/>
      </w:r>
    </w:p>
    <w:p w14:paraId="4E8BB303" w14:textId="77777777" w:rsidR="00087B44" w:rsidRPr="00B52719" w:rsidRDefault="00087B44" w:rsidP="00B52719">
      <w:pPr>
        <w:jc w:val="left"/>
        <w:rPr>
          <w:szCs w:val="24"/>
        </w:rPr>
      </w:pPr>
      <w:r w:rsidRPr="00B52719">
        <w:rPr>
          <w:szCs w:val="24"/>
        </w:rPr>
        <w:lastRenderedPageBreak/>
        <w:t>Slide 2</w:t>
      </w:r>
    </w:p>
    <w:p w14:paraId="605F665C" w14:textId="77777777" w:rsidR="00087B44" w:rsidRPr="00B52719" w:rsidRDefault="00087B44" w:rsidP="00B52719">
      <w:pPr>
        <w:jc w:val="left"/>
        <w:rPr>
          <w:szCs w:val="24"/>
        </w:rPr>
      </w:pPr>
    </w:p>
    <w:p w14:paraId="46E6C352" w14:textId="77777777" w:rsidR="00087B44" w:rsidRPr="00B52719" w:rsidRDefault="00087B44" w:rsidP="00B52719">
      <w:pPr>
        <w:jc w:val="center"/>
        <w:rPr>
          <w:szCs w:val="24"/>
        </w:rPr>
      </w:pPr>
      <w:r w:rsidRPr="00B52719">
        <w:rPr>
          <w:szCs w:val="24"/>
        </w:rPr>
        <w:object w:dxaOrig="7200" w:dyaOrig="5401" w14:anchorId="6B043BA8">
          <v:shape id="_x0000_i1026" type="#_x0000_t75" style="width:270pt;height:202.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51973401" r:id="rId8"/>
        </w:object>
      </w:r>
    </w:p>
    <w:p w14:paraId="1DDFE9D9" w14:textId="77777777" w:rsidR="00087B44" w:rsidRPr="00B52719" w:rsidRDefault="00087B44" w:rsidP="00B52719">
      <w:pPr>
        <w:jc w:val="center"/>
        <w:rPr>
          <w:szCs w:val="24"/>
        </w:rPr>
      </w:pPr>
    </w:p>
    <w:p w14:paraId="321AE121" w14:textId="77777777" w:rsidR="00087B44" w:rsidRPr="00B52719" w:rsidRDefault="00087B44" w:rsidP="00B52719">
      <w:pPr>
        <w:autoSpaceDE w:val="0"/>
        <w:autoSpaceDN w:val="0"/>
        <w:adjustRightInd w:val="0"/>
        <w:rPr>
          <w:rFonts w:eastAsiaTheme="minorHAnsi"/>
          <w:kern w:val="24"/>
          <w:szCs w:val="24"/>
          <w:lang w:val="en-US" w:bidi="hi-IN"/>
        </w:rPr>
      </w:pPr>
      <w:r w:rsidRPr="00B52719">
        <w:rPr>
          <w:rFonts w:eastAsiaTheme="minorHAnsi"/>
          <w:kern w:val="24"/>
          <w:szCs w:val="24"/>
          <w:lang w:val="en-US" w:bidi="hi-IN"/>
        </w:rPr>
        <w:t xml:space="preserve">Welch called his leadership style “Democratic” also named as Participative Leadership implicated assembly input from subordinates and members of the team so each and every one has a chance to come with up to the decision-making process. In this presentation, we will discuss about the limitations and challenges of democratic leadership style (Leadership Styles, 2023). </w:t>
      </w:r>
    </w:p>
    <w:p w14:paraId="4C3B8AC6" w14:textId="77777777" w:rsidR="00087B44" w:rsidRPr="00B52719" w:rsidRDefault="00087B44" w:rsidP="00B52719">
      <w:pPr>
        <w:autoSpaceDE w:val="0"/>
        <w:autoSpaceDN w:val="0"/>
        <w:adjustRightInd w:val="0"/>
        <w:rPr>
          <w:rFonts w:eastAsiaTheme="minorHAnsi"/>
          <w:kern w:val="24"/>
          <w:szCs w:val="24"/>
          <w:lang w:val="en-IN" w:bidi="hi-IN"/>
        </w:rPr>
      </w:pPr>
    </w:p>
    <w:p w14:paraId="2347BB54" w14:textId="77777777" w:rsidR="00087B44" w:rsidRPr="00B52719" w:rsidRDefault="00087B44" w:rsidP="00B52719">
      <w:pPr>
        <w:autoSpaceDE w:val="0"/>
        <w:autoSpaceDN w:val="0"/>
        <w:adjustRightInd w:val="0"/>
        <w:jc w:val="left"/>
        <w:rPr>
          <w:rFonts w:eastAsiaTheme="minorHAnsi"/>
          <w:szCs w:val="24"/>
          <w:lang w:val="en-IN" w:bidi="hi-IN"/>
        </w:rPr>
      </w:pPr>
    </w:p>
    <w:p w14:paraId="11EA407D" w14:textId="77777777" w:rsidR="00087B44" w:rsidRPr="00B52719" w:rsidRDefault="00087B44" w:rsidP="00B52719">
      <w:pPr>
        <w:jc w:val="left"/>
        <w:rPr>
          <w:szCs w:val="24"/>
        </w:rPr>
      </w:pPr>
    </w:p>
    <w:p w14:paraId="62B8AD03" w14:textId="77777777" w:rsidR="00087B44" w:rsidRPr="00B52719" w:rsidRDefault="00087B44" w:rsidP="00B52719">
      <w:pPr>
        <w:spacing w:after="160"/>
        <w:jc w:val="left"/>
        <w:rPr>
          <w:szCs w:val="24"/>
        </w:rPr>
      </w:pPr>
      <w:r w:rsidRPr="00B52719">
        <w:rPr>
          <w:szCs w:val="24"/>
        </w:rPr>
        <w:br w:type="page"/>
      </w:r>
    </w:p>
    <w:p w14:paraId="61D22F5E" w14:textId="77777777" w:rsidR="00087B44" w:rsidRPr="00B52719" w:rsidRDefault="00087B44" w:rsidP="00B52719">
      <w:pPr>
        <w:jc w:val="left"/>
        <w:rPr>
          <w:szCs w:val="24"/>
        </w:rPr>
      </w:pPr>
      <w:r w:rsidRPr="00B52719">
        <w:rPr>
          <w:szCs w:val="24"/>
        </w:rPr>
        <w:lastRenderedPageBreak/>
        <w:t>Slide 3</w:t>
      </w:r>
    </w:p>
    <w:p w14:paraId="57701CD6" w14:textId="77777777" w:rsidR="00087B44" w:rsidRPr="00B52719" w:rsidRDefault="00087B44" w:rsidP="00B52719">
      <w:pPr>
        <w:jc w:val="left"/>
        <w:rPr>
          <w:szCs w:val="24"/>
        </w:rPr>
      </w:pPr>
    </w:p>
    <w:p w14:paraId="030F28F8" w14:textId="77777777" w:rsidR="00087B44" w:rsidRPr="00B52719" w:rsidRDefault="00087B44" w:rsidP="00B52719">
      <w:pPr>
        <w:jc w:val="center"/>
        <w:rPr>
          <w:szCs w:val="24"/>
        </w:rPr>
      </w:pPr>
      <w:r w:rsidRPr="00B52719">
        <w:rPr>
          <w:szCs w:val="24"/>
        </w:rPr>
        <w:object w:dxaOrig="7200" w:dyaOrig="5401" w14:anchorId="1C71895B">
          <v:shape id="_x0000_i1027" type="#_x0000_t75" style="width:270pt;height:202.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51973402" r:id="rId10"/>
        </w:object>
      </w:r>
    </w:p>
    <w:p w14:paraId="77A362CB" w14:textId="77777777" w:rsidR="00087B44" w:rsidRPr="00B52719" w:rsidRDefault="00087B44" w:rsidP="00B52719">
      <w:pPr>
        <w:jc w:val="center"/>
        <w:rPr>
          <w:szCs w:val="24"/>
        </w:rPr>
      </w:pPr>
    </w:p>
    <w:p w14:paraId="5212087F" w14:textId="77777777" w:rsidR="00087B44" w:rsidRPr="00B52719" w:rsidRDefault="00087B44" w:rsidP="00B52719">
      <w:pPr>
        <w:autoSpaceDE w:val="0"/>
        <w:autoSpaceDN w:val="0"/>
        <w:adjustRightInd w:val="0"/>
        <w:rPr>
          <w:rFonts w:eastAsiaTheme="minorHAnsi"/>
          <w:kern w:val="24"/>
          <w:szCs w:val="24"/>
          <w:lang w:val="en-US" w:bidi="hi-IN"/>
        </w:rPr>
      </w:pPr>
      <w:r w:rsidRPr="00B52719">
        <w:rPr>
          <w:rFonts w:eastAsiaTheme="minorHAnsi"/>
          <w:kern w:val="24"/>
          <w:szCs w:val="24"/>
          <w:lang w:val="en-US" w:bidi="hi-IN"/>
        </w:rPr>
        <w:t>Characteristics like less control, variability, a lack of acknowledgement and similar conditions can be allocated as limitations in leadership qualities.</w:t>
      </w:r>
    </w:p>
    <w:p w14:paraId="18DCDF8F" w14:textId="6F070BCF" w:rsidR="00087B44" w:rsidRPr="00B52719" w:rsidRDefault="00087B44" w:rsidP="00B52719">
      <w:pPr>
        <w:numPr>
          <w:ilvl w:val="0"/>
          <w:numId w:val="1"/>
        </w:numPr>
        <w:autoSpaceDE w:val="0"/>
        <w:autoSpaceDN w:val="0"/>
        <w:adjustRightInd w:val="0"/>
        <w:ind w:left="270" w:hanging="270"/>
        <w:rPr>
          <w:rFonts w:eastAsiaTheme="minorHAnsi"/>
          <w:kern w:val="24"/>
          <w:szCs w:val="24"/>
          <w:lang w:val="en-US" w:bidi="hi-IN"/>
        </w:rPr>
      </w:pPr>
      <w:r w:rsidRPr="00B52719">
        <w:rPr>
          <w:rFonts w:eastAsiaTheme="minorHAnsi"/>
          <w:kern w:val="24"/>
          <w:szCs w:val="24"/>
          <w:lang w:val="en-US" w:bidi="hi-IN"/>
        </w:rPr>
        <w:t xml:space="preserve">Standing alone from your group – Standing apart from your </w:t>
      </w:r>
      <w:r w:rsidR="007E3666">
        <w:rPr>
          <w:rFonts w:eastAsiaTheme="minorHAnsi"/>
          <w:kern w:val="24"/>
          <w:szCs w:val="24"/>
          <w:lang w:val="en-US" w:bidi="hi-IN"/>
        </w:rPr>
        <w:t xml:space="preserve">team </w:t>
      </w:r>
      <w:r w:rsidRPr="00B52719">
        <w:rPr>
          <w:rFonts w:eastAsiaTheme="minorHAnsi"/>
          <w:kern w:val="24"/>
          <w:szCs w:val="24"/>
          <w:lang w:val="en-US" w:bidi="hi-IN"/>
        </w:rPr>
        <w:t xml:space="preserve">in a way that keeps you high make you superior and unconcerned according to your </w:t>
      </w:r>
      <w:r w:rsidR="007E3666">
        <w:rPr>
          <w:rFonts w:eastAsiaTheme="minorHAnsi"/>
          <w:kern w:val="24"/>
          <w:szCs w:val="24"/>
          <w:lang w:val="en-US" w:bidi="hi-IN"/>
        </w:rPr>
        <w:t>team</w:t>
      </w:r>
      <w:r w:rsidRPr="00B52719">
        <w:rPr>
          <w:rFonts w:eastAsiaTheme="minorHAnsi"/>
          <w:kern w:val="24"/>
          <w:szCs w:val="24"/>
          <w:lang w:val="en-US" w:bidi="hi-IN"/>
        </w:rPr>
        <w:t>’s needs results in lack of trust as a leader can influence your connections with your team and subordinates.</w:t>
      </w:r>
      <w:r w:rsidR="003A2FFA">
        <w:rPr>
          <w:rFonts w:eastAsiaTheme="minorHAnsi"/>
          <w:kern w:val="24"/>
          <w:szCs w:val="24"/>
          <w:lang w:val="en-US" w:bidi="hi-IN"/>
        </w:rPr>
        <w:t xml:space="preserve"> </w:t>
      </w:r>
      <w:r w:rsidR="003A2FFA" w:rsidRPr="00B52719">
        <w:rPr>
          <w:rFonts w:eastAsiaTheme="minorHAnsi"/>
          <w:kern w:val="24"/>
          <w:szCs w:val="24"/>
          <w:lang w:val="en-US" w:bidi="hi-IN"/>
        </w:rPr>
        <w:t>Refers to the task of continuously examine upon a group and staff to make sure that everything is going on track. Micromanaging result in decrease in staff inspiration and faith.</w:t>
      </w:r>
    </w:p>
    <w:p w14:paraId="6C79283E" w14:textId="77777777" w:rsidR="00087B44" w:rsidRPr="00B52719" w:rsidRDefault="00087B44" w:rsidP="00B52719">
      <w:pPr>
        <w:numPr>
          <w:ilvl w:val="0"/>
          <w:numId w:val="1"/>
        </w:numPr>
        <w:autoSpaceDE w:val="0"/>
        <w:autoSpaceDN w:val="0"/>
        <w:adjustRightInd w:val="0"/>
        <w:ind w:left="270" w:hanging="270"/>
        <w:rPr>
          <w:rFonts w:eastAsiaTheme="minorHAnsi"/>
          <w:kern w:val="24"/>
          <w:szCs w:val="24"/>
          <w:lang w:val="en-US" w:bidi="hi-IN"/>
        </w:rPr>
      </w:pPr>
      <w:r w:rsidRPr="00B52719">
        <w:rPr>
          <w:rFonts w:eastAsiaTheme="minorHAnsi"/>
          <w:kern w:val="24"/>
          <w:szCs w:val="24"/>
          <w:lang w:val="en-US" w:bidi="hi-IN"/>
        </w:rPr>
        <w:t>Infirmity to set direct goals or objectives – Cryptic goals and aims will also exhaust a leader’s team. Failures lead to low-quality product, increasing the chance of confusion in the working area.</w:t>
      </w:r>
    </w:p>
    <w:p w14:paraId="7F09D4AC" w14:textId="77777777" w:rsidR="00087B44" w:rsidRPr="00B52719" w:rsidRDefault="00087B44" w:rsidP="00B52719">
      <w:pPr>
        <w:numPr>
          <w:ilvl w:val="0"/>
          <w:numId w:val="1"/>
        </w:numPr>
        <w:autoSpaceDE w:val="0"/>
        <w:autoSpaceDN w:val="0"/>
        <w:adjustRightInd w:val="0"/>
        <w:ind w:left="270" w:hanging="270"/>
        <w:rPr>
          <w:rFonts w:eastAsiaTheme="minorHAnsi"/>
          <w:kern w:val="24"/>
          <w:szCs w:val="24"/>
          <w:lang w:val="en-US" w:bidi="hi-IN"/>
        </w:rPr>
      </w:pPr>
      <w:r w:rsidRPr="00B52719">
        <w:rPr>
          <w:rFonts w:eastAsiaTheme="minorHAnsi"/>
          <w:kern w:val="24"/>
          <w:szCs w:val="24"/>
          <w:lang w:val="en-US" w:bidi="hi-IN"/>
        </w:rPr>
        <w:t>Providing unsuccessful feedback – Not providing appropriate feedback that is useful and constructive to an employee is another leadership weakness. Without feedback, staffs will not have an idea of improvement and they will feel discouraged and unmotivated.</w:t>
      </w:r>
    </w:p>
    <w:p w14:paraId="3730B7F5" w14:textId="77777777" w:rsidR="00087B44" w:rsidRPr="003A2FFA" w:rsidRDefault="00087B44" w:rsidP="003A2FFA">
      <w:pPr>
        <w:numPr>
          <w:ilvl w:val="0"/>
          <w:numId w:val="1"/>
        </w:numPr>
        <w:autoSpaceDE w:val="0"/>
        <w:autoSpaceDN w:val="0"/>
        <w:adjustRightInd w:val="0"/>
        <w:ind w:left="270" w:hanging="270"/>
        <w:rPr>
          <w:rFonts w:eastAsiaTheme="minorHAnsi"/>
          <w:kern w:val="24"/>
          <w:szCs w:val="24"/>
          <w:lang w:val="en-US" w:bidi="hi-IN"/>
        </w:rPr>
      </w:pPr>
      <w:r w:rsidRPr="00B52719">
        <w:rPr>
          <w:rFonts w:eastAsiaTheme="minorHAnsi"/>
          <w:kern w:val="24"/>
          <w:szCs w:val="24"/>
          <w:lang w:val="en-US" w:bidi="hi-IN"/>
        </w:rPr>
        <w:t>Micromanaging employees – Refers to the task of continuously examine upon a group and staff to make sure that everything is going on track. Micromanaging result in decrease in staff inspiration and faith.</w:t>
      </w:r>
      <w:r w:rsidRPr="003A2FFA">
        <w:rPr>
          <w:szCs w:val="24"/>
        </w:rPr>
        <w:br w:type="page"/>
      </w:r>
    </w:p>
    <w:p w14:paraId="630DF404" w14:textId="77777777" w:rsidR="00087B44" w:rsidRPr="00B52719" w:rsidRDefault="00087B44" w:rsidP="00B52719">
      <w:pPr>
        <w:jc w:val="left"/>
        <w:rPr>
          <w:szCs w:val="24"/>
        </w:rPr>
      </w:pPr>
      <w:r w:rsidRPr="00B52719">
        <w:rPr>
          <w:szCs w:val="24"/>
        </w:rPr>
        <w:lastRenderedPageBreak/>
        <w:t>Slide 4</w:t>
      </w:r>
    </w:p>
    <w:p w14:paraId="29571845" w14:textId="77777777" w:rsidR="00087B44" w:rsidRPr="00B52719" w:rsidRDefault="00087B44" w:rsidP="00B52719">
      <w:pPr>
        <w:jc w:val="left"/>
        <w:rPr>
          <w:szCs w:val="24"/>
        </w:rPr>
      </w:pPr>
    </w:p>
    <w:p w14:paraId="0D4AC83D" w14:textId="77777777" w:rsidR="00087B44" w:rsidRPr="00B52719" w:rsidRDefault="00087B44" w:rsidP="00B52719">
      <w:pPr>
        <w:jc w:val="center"/>
        <w:rPr>
          <w:szCs w:val="24"/>
        </w:rPr>
      </w:pPr>
      <w:r w:rsidRPr="00B52719">
        <w:rPr>
          <w:szCs w:val="24"/>
        </w:rPr>
        <w:object w:dxaOrig="7200" w:dyaOrig="5401" w14:anchorId="4AAF3310">
          <v:shape id="_x0000_i1028" type="#_x0000_t75" style="width:270pt;height:202.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51973403" r:id="rId12"/>
        </w:object>
      </w:r>
    </w:p>
    <w:p w14:paraId="08F09658" w14:textId="77777777" w:rsidR="00087B44" w:rsidRPr="00B52719" w:rsidRDefault="00087B44" w:rsidP="00B52719">
      <w:pPr>
        <w:jc w:val="center"/>
        <w:rPr>
          <w:szCs w:val="24"/>
        </w:rPr>
      </w:pPr>
    </w:p>
    <w:p w14:paraId="10C45AB4" w14:textId="77777777" w:rsidR="00087B44" w:rsidRPr="00B52719" w:rsidRDefault="00087B44" w:rsidP="00F56927">
      <w:pPr>
        <w:autoSpaceDE w:val="0"/>
        <w:autoSpaceDN w:val="0"/>
        <w:adjustRightInd w:val="0"/>
        <w:rPr>
          <w:rFonts w:eastAsiaTheme="minorHAnsi"/>
          <w:kern w:val="24"/>
          <w:szCs w:val="24"/>
          <w:lang w:val="en-US" w:bidi="hi-IN"/>
        </w:rPr>
      </w:pPr>
      <w:r w:rsidRPr="00B52719">
        <w:rPr>
          <w:rFonts w:eastAsiaTheme="minorHAnsi"/>
          <w:kern w:val="24"/>
          <w:szCs w:val="24"/>
          <w:lang w:bidi="hi-IN"/>
        </w:rPr>
        <w:t>The limitations are important to consider for any leader and also provide a potential approach with the balance to strive and emphasis both results of long-term and short-term, also as a leader, Welch's leadership approach to collaborate or teamwork potentially (</w:t>
      </w:r>
      <w:r w:rsidRPr="00B52719">
        <w:rPr>
          <w:rFonts w:eastAsiaTheme="minorHAnsi"/>
          <w:kern w:val="24"/>
          <w:szCs w:val="24"/>
          <w:lang w:val="en-US" w:bidi="hi-IN"/>
        </w:rPr>
        <w:t xml:space="preserve">Ali, 2023). </w:t>
      </w:r>
    </w:p>
    <w:p w14:paraId="57D86FB9" w14:textId="77777777" w:rsidR="00087B44" w:rsidRPr="00B52719" w:rsidRDefault="00087B44" w:rsidP="00B52719">
      <w:pPr>
        <w:autoSpaceDE w:val="0"/>
        <w:autoSpaceDN w:val="0"/>
        <w:adjustRightInd w:val="0"/>
        <w:jc w:val="left"/>
        <w:rPr>
          <w:rFonts w:eastAsiaTheme="minorHAnsi"/>
          <w:kern w:val="24"/>
          <w:szCs w:val="24"/>
          <w:lang w:val="en-US" w:bidi="hi-IN"/>
        </w:rPr>
      </w:pPr>
    </w:p>
    <w:p w14:paraId="2542FF39" w14:textId="77777777" w:rsidR="00087B44" w:rsidRPr="00B52719" w:rsidRDefault="00087B44" w:rsidP="00B52719">
      <w:pPr>
        <w:autoSpaceDE w:val="0"/>
        <w:autoSpaceDN w:val="0"/>
        <w:adjustRightInd w:val="0"/>
        <w:jc w:val="left"/>
        <w:rPr>
          <w:rFonts w:eastAsiaTheme="minorHAnsi"/>
          <w:szCs w:val="24"/>
          <w:lang w:val="en-IN" w:bidi="hi-IN"/>
        </w:rPr>
      </w:pPr>
    </w:p>
    <w:p w14:paraId="16460095" w14:textId="77777777" w:rsidR="00087B44" w:rsidRPr="00B52719" w:rsidRDefault="00087B44" w:rsidP="00B52719">
      <w:pPr>
        <w:jc w:val="left"/>
        <w:rPr>
          <w:szCs w:val="24"/>
        </w:rPr>
      </w:pPr>
    </w:p>
    <w:p w14:paraId="16910390" w14:textId="77777777" w:rsidR="00087B44" w:rsidRPr="00B52719" w:rsidRDefault="00087B44" w:rsidP="00B52719">
      <w:pPr>
        <w:spacing w:after="160"/>
        <w:jc w:val="left"/>
        <w:rPr>
          <w:szCs w:val="24"/>
        </w:rPr>
      </w:pPr>
      <w:r w:rsidRPr="00B52719">
        <w:rPr>
          <w:szCs w:val="24"/>
        </w:rPr>
        <w:br w:type="page"/>
      </w:r>
    </w:p>
    <w:p w14:paraId="54425DF7" w14:textId="77777777" w:rsidR="00087B44" w:rsidRPr="00B52719" w:rsidRDefault="00087B44" w:rsidP="00B52719">
      <w:pPr>
        <w:jc w:val="left"/>
        <w:rPr>
          <w:szCs w:val="24"/>
        </w:rPr>
      </w:pPr>
      <w:r w:rsidRPr="00B52719">
        <w:rPr>
          <w:szCs w:val="24"/>
        </w:rPr>
        <w:lastRenderedPageBreak/>
        <w:t>Slide 5</w:t>
      </w:r>
    </w:p>
    <w:p w14:paraId="111B9E7B" w14:textId="77777777" w:rsidR="00087B44" w:rsidRPr="00B52719" w:rsidRDefault="00087B44" w:rsidP="00B52719">
      <w:pPr>
        <w:jc w:val="left"/>
        <w:rPr>
          <w:szCs w:val="24"/>
        </w:rPr>
      </w:pPr>
    </w:p>
    <w:p w14:paraId="6B9B8EAD" w14:textId="77777777" w:rsidR="00087B44" w:rsidRPr="00B52719" w:rsidRDefault="00087B44" w:rsidP="00B52719">
      <w:pPr>
        <w:jc w:val="center"/>
        <w:rPr>
          <w:szCs w:val="24"/>
        </w:rPr>
      </w:pPr>
      <w:r w:rsidRPr="00B52719">
        <w:rPr>
          <w:szCs w:val="24"/>
        </w:rPr>
        <w:object w:dxaOrig="7200" w:dyaOrig="5401" w14:anchorId="3E46BFD5">
          <v:shape id="_x0000_i1029" type="#_x0000_t75" style="width:270pt;height:202.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51973404" r:id="rId14"/>
        </w:object>
      </w:r>
    </w:p>
    <w:p w14:paraId="49BD7351" w14:textId="77777777" w:rsidR="00087B44" w:rsidRPr="00B52719" w:rsidRDefault="00087B44" w:rsidP="00B52719">
      <w:pPr>
        <w:jc w:val="center"/>
        <w:rPr>
          <w:szCs w:val="24"/>
        </w:rPr>
      </w:pPr>
    </w:p>
    <w:p w14:paraId="03FDB6A2" w14:textId="77777777" w:rsidR="00087B44" w:rsidRPr="00B52719" w:rsidRDefault="00087B44" w:rsidP="00B52719">
      <w:pPr>
        <w:autoSpaceDE w:val="0"/>
        <w:autoSpaceDN w:val="0"/>
        <w:adjustRightInd w:val="0"/>
        <w:rPr>
          <w:rFonts w:eastAsiaTheme="minorHAnsi"/>
          <w:kern w:val="24"/>
          <w:szCs w:val="24"/>
          <w:lang w:val="en-US" w:bidi="hi-IN"/>
        </w:rPr>
      </w:pPr>
      <w:r w:rsidRPr="00B52719">
        <w:rPr>
          <w:rFonts w:eastAsiaTheme="minorHAnsi"/>
          <w:kern w:val="24"/>
          <w:szCs w:val="24"/>
          <w:lang w:val="en-US" w:bidi="hi-IN"/>
        </w:rPr>
        <w:t>Leadership challenges are dominant because they can provide chances and opportunities to grow so individual can look different ways to come out that condition to progress personally and professionally (Salas-</w:t>
      </w:r>
      <w:proofErr w:type="spellStart"/>
      <w:r w:rsidRPr="00B52719">
        <w:rPr>
          <w:rFonts w:eastAsiaTheme="minorHAnsi"/>
          <w:kern w:val="24"/>
          <w:szCs w:val="24"/>
          <w:lang w:val="en-US" w:bidi="hi-IN"/>
        </w:rPr>
        <w:t>Vallina</w:t>
      </w:r>
      <w:proofErr w:type="spellEnd"/>
      <w:r w:rsidRPr="00B52719">
        <w:rPr>
          <w:rFonts w:eastAsiaTheme="minorHAnsi"/>
          <w:kern w:val="24"/>
          <w:szCs w:val="24"/>
          <w:lang w:val="en-US" w:bidi="hi-IN"/>
        </w:rPr>
        <w:t xml:space="preserve"> et al., 2021). These challenges may be external and internal. </w:t>
      </w:r>
    </w:p>
    <w:p w14:paraId="37540DEA" w14:textId="77777777" w:rsidR="00087B44" w:rsidRPr="00B52719" w:rsidRDefault="00087B44" w:rsidP="00B52719">
      <w:pPr>
        <w:numPr>
          <w:ilvl w:val="0"/>
          <w:numId w:val="2"/>
        </w:numPr>
        <w:autoSpaceDE w:val="0"/>
        <w:autoSpaceDN w:val="0"/>
        <w:adjustRightInd w:val="0"/>
        <w:ind w:left="450" w:hanging="450"/>
        <w:rPr>
          <w:rFonts w:eastAsiaTheme="minorHAnsi"/>
          <w:kern w:val="24"/>
          <w:szCs w:val="24"/>
          <w:lang w:val="en-US" w:bidi="hi-IN"/>
        </w:rPr>
      </w:pPr>
      <w:r w:rsidRPr="00B52719">
        <w:rPr>
          <w:rFonts w:eastAsiaTheme="minorHAnsi"/>
          <w:b/>
          <w:bCs/>
          <w:kern w:val="24"/>
          <w:szCs w:val="24"/>
          <w:lang w:val="en-US" w:bidi="hi-IN"/>
        </w:rPr>
        <w:t xml:space="preserve">Motivating team members – </w:t>
      </w:r>
      <w:r w:rsidRPr="00B52719">
        <w:rPr>
          <w:rFonts w:eastAsiaTheme="minorHAnsi"/>
          <w:kern w:val="24"/>
          <w:szCs w:val="24"/>
          <w:lang w:val="en-US" w:bidi="hi-IN"/>
        </w:rPr>
        <w:t>Keep your team busy and motivated, find opportunities to encourage your team by giving positive feedback or by rewards are nice ways of providing motivation.</w:t>
      </w:r>
    </w:p>
    <w:p w14:paraId="2EA6922A" w14:textId="77777777" w:rsidR="00087B44" w:rsidRPr="00B52719" w:rsidRDefault="00087B44" w:rsidP="00B52719">
      <w:pPr>
        <w:numPr>
          <w:ilvl w:val="0"/>
          <w:numId w:val="2"/>
        </w:numPr>
        <w:autoSpaceDE w:val="0"/>
        <w:autoSpaceDN w:val="0"/>
        <w:adjustRightInd w:val="0"/>
        <w:ind w:left="450" w:hanging="450"/>
        <w:rPr>
          <w:rFonts w:eastAsiaTheme="minorHAnsi"/>
          <w:kern w:val="24"/>
          <w:szCs w:val="24"/>
          <w:lang w:val="en-US" w:bidi="hi-IN"/>
        </w:rPr>
      </w:pPr>
      <w:r w:rsidRPr="00B52719">
        <w:rPr>
          <w:rFonts w:eastAsiaTheme="minorHAnsi"/>
          <w:b/>
          <w:bCs/>
          <w:kern w:val="24"/>
          <w:szCs w:val="24"/>
          <w:lang w:val="en-US" w:bidi="hi-IN"/>
        </w:rPr>
        <w:t xml:space="preserve">Communicating effectively – </w:t>
      </w:r>
      <w:r w:rsidRPr="00B52719">
        <w:rPr>
          <w:rFonts w:eastAsiaTheme="minorHAnsi"/>
          <w:kern w:val="24"/>
          <w:szCs w:val="24"/>
          <w:lang w:val="en-US" w:bidi="hi-IN"/>
        </w:rPr>
        <w:t>Most common challenge is the communication between clients, leaders, team members, managers and higher leadership staff. By fostering, encouraging and strong communication skills can overcome leader’s difficulties.</w:t>
      </w:r>
    </w:p>
    <w:p w14:paraId="47422C06" w14:textId="77777777" w:rsidR="00087B44" w:rsidRPr="00B52719" w:rsidRDefault="00087B44" w:rsidP="00B52719">
      <w:pPr>
        <w:autoSpaceDE w:val="0"/>
        <w:autoSpaceDN w:val="0"/>
        <w:adjustRightInd w:val="0"/>
        <w:ind w:left="450" w:hanging="450"/>
        <w:rPr>
          <w:rFonts w:eastAsiaTheme="minorHAnsi"/>
          <w:kern w:val="24"/>
          <w:szCs w:val="24"/>
          <w:lang w:val="en-US" w:bidi="hi-IN"/>
        </w:rPr>
      </w:pPr>
    </w:p>
    <w:p w14:paraId="509FC90E" w14:textId="77777777" w:rsidR="00087B44" w:rsidRPr="00B52719" w:rsidRDefault="00087B44" w:rsidP="00B52719">
      <w:pPr>
        <w:autoSpaceDE w:val="0"/>
        <w:autoSpaceDN w:val="0"/>
        <w:adjustRightInd w:val="0"/>
        <w:rPr>
          <w:rFonts w:eastAsiaTheme="minorHAnsi"/>
          <w:kern w:val="24"/>
          <w:szCs w:val="24"/>
          <w:lang w:val="en-IN" w:bidi="hi-IN"/>
        </w:rPr>
      </w:pPr>
    </w:p>
    <w:p w14:paraId="1CF106FD" w14:textId="77777777" w:rsidR="00087B44" w:rsidRPr="00B52719" w:rsidRDefault="00087B44" w:rsidP="00B52719">
      <w:pPr>
        <w:autoSpaceDE w:val="0"/>
        <w:autoSpaceDN w:val="0"/>
        <w:adjustRightInd w:val="0"/>
        <w:jc w:val="left"/>
        <w:rPr>
          <w:rFonts w:eastAsiaTheme="minorHAnsi"/>
          <w:szCs w:val="24"/>
          <w:lang w:val="en-IN" w:bidi="hi-IN"/>
        </w:rPr>
      </w:pPr>
    </w:p>
    <w:p w14:paraId="65A5D6C6" w14:textId="77777777" w:rsidR="00087B44" w:rsidRPr="00B52719" w:rsidRDefault="00087B44" w:rsidP="00B52719">
      <w:pPr>
        <w:jc w:val="left"/>
        <w:rPr>
          <w:szCs w:val="24"/>
        </w:rPr>
      </w:pPr>
    </w:p>
    <w:p w14:paraId="262D52FB" w14:textId="77777777" w:rsidR="00087B44" w:rsidRPr="00B52719" w:rsidRDefault="00087B44" w:rsidP="00B52719">
      <w:pPr>
        <w:spacing w:after="160"/>
        <w:jc w:val="left"/>
        <w:rPr>
          <w:szCs w:val="24"/>
        </w:rPr>
      </w:pPr>
      <w:r w:rsidRPr="00B52719">
        <w:rPr>
          <w:szCs w:val="24"/>
        </w:rPr>
        <w:br w:type="page"/>
      </w:r>
    </w:p>
    <w:p w14:paraId="33D533FC" w14:textId="77777777" w:rsidR="00087B44" w:rsidRPr="00B52719" w:rsidRDefault="00087B44" w:rsidP="00B52719">
      <w:pPr>
        <w:jc w:val="left"/>
        <w:rPr>
          <w:szCs w:val="24"/>
        </w:rPr>
      </w:pPr>
      <w:r w:rsidRPr="00B52719">
        <w:rPr>
          <w:szCs w:val="24"/>
        </w:rPr>
        <w:lastRenderedPageBreak/>
        <w:t>Slide 6</w:t>
      </w:r>
    </w:p>
    <w:p w14:paraId="15382B5B" w14:textId="77777777" w:rsidR="00087B44" w:rsidRPr="00B52719" w:rsidRDefault="00087B44" w:rsidP="00B52719">
      <w:pPr>
        <w:jc w:val="left"/>
        <w:rPr>
          <w:szCs w:val="24"/>
        </w:rPr>
      </w:pPr>
    </w:p>
    <w:p w14:paraId="26E40F9C" w14:textId="77777777" w:rsidR="00087B44" w:rsidRPr="00B52719" w:rsidRDefault="00087B44" w:rsidP="00B52719">
      <w:pPr>
        <w:jc w:val="center"/>
        <w:rPr>
          <w:szCs w:val="24"/>
        </w:rPr>
      </w:pPr>
      <w:r w:rsidRPr="00B52719">
        <w:rPr>
          <w:szCs w:val="24"/>
        </w:rPr>
        <w:object w:dxaOrig="7200" w:dyaOrig="5401" w14:anchorId="3B3A321C">
          <v:shape id="_x0000_i1030" type="#_x0000_t75" style="width:270pt;height:202.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51973405" r:id="rId16"/>
        </w:object>
      </w:r>
    </w:p>
    <w:p w14:paraId="1637AD70" w14:textId="77777777" w:rsidR="00087B44" w:rsidRPr="00B52719" w:rsidRDefault="00087B44" w:rsidP="00B52719">
      <w:pPr>
        <w:jc w:val="center"/>
        <w:rPr>
          <w:szCs w:val="24"/>
        </w:rPr>
      </w:pPr>
    </w:p>
    <w:p w14:paraId="71056C63" w14:textId="77777777" w:rsidR="00087B44" w:rsidRPr="00B52719" w:rsidRDefault="00087B44" w:rsidP="008D02A1">
      <w:pPr>
        <w:autoSpaceDE w:val="0"/>
        <w:autoSpaceDN w:val="0"/>
        <w:adjustRightInd w:val="0"/>
        <w:rPr>
          <w:rFonts w:eastAsiaTheme="minorHAnsi"/>
          <w:kern w:val="24"/>
          <w:szCs w:val="24"/>
          <w:lang w:val="en-US" w:bidi="hi-IN"/>
        </w:rPr>
      </w:pPr>
      <w:r w:rsidRPr="00B52719">
        <w:rPr>
          <w:rFonts w:eastAsiaTheme="minorHAnsi"/>
          <w:kern w:val="24"/>
          <w:szCs w:val="24"/>
          <w:lang w:bidi="hi-IN"/>
        </w:rPr>
        <w:t xml:space="preserve">The challenges that Jack Welch mentioned for balance work life and also develop new skills as a leader, as Welch is known for its leadership style </w:t>
      </w:r>
      <w:r w:rsidRPr="00B52719">
        <w:rPr>
          <w:rFonts w:eastAsiaTheme="minorHAnsi"/>
          <w:kern w:val="24"/>
          <w:szCs w:val="24"/>
          <w:lang w:val="en-US" w:bidi="hi-IN"/>
        </w:rPr>
        <w:t>(Salas-</w:t>
      </w:r>
      <w:proofErr w:type="spellStart"/>
      <w:r w:rsidRPr="00B52719">
        <w:rPr>
          <w:rFonts w:eastAsiaTheme="minorHAnsi"/>
          <w:kern w:val="24"/>
          <w:szCs w:val="24"/>
          <w:lang w:val="en-US" w:bidi="hi-IN"/>
        </w:rPr>
        <w:t>Vallina</w:t>
      </w:r>
      <w:proofErr w:type="spellEnd"/>
      <w:r w:rsidRPr="00B52719">
        <w:rPr>
          <w:rFonts w:eastAsiaTheme="minorHAnsi"/>
          <w:kern w:val="24"/>
          <w:szCs w:val="24"/>
          <w:lang w:val="en-US" w:bidi="hi-IN"/>
        </w:rPr>
        <w:t xml:space="preserve"> et al., 2021). </w:t>
      </w:r>
      <w:r w:rsidR="008D02A1" w:rsidRPr="00B52719">
        <w:rPr>
          <w:rFonts w:eastAsiaTheme="minorHAnsi"/>
          <w:kern w:val="24"/>
          <w:szCs w:val="24"/>
          <w:lang w:val="en-US" w:bidi="hi-IN"/>
        </w:rPr>
        <w:t>Most common challenge is the communication between clients, leaders, team members, managers and higher leadership staff. By fostering, encouraging and strong communication skills can overcome leader’s difficulties.</w:t>
      </w:r>
    </w:p>
    <w:p w14:paraId="781C15D6" w14:textId="77777777" w:rsidR="00087B44" w:rsidRPr="00B52719" w:rsidRDefault="00087B44" w:rsidP="00B52719">
      <w:pPr>
        <w:autoSpaceDE w:val="0"/>
        <w:autoSpaceDN w:val="0"/>
        <w:adjustRightInd w:val="0"/>
        <w:jc w:val="left"/>
        <w:rPr>
          <w:rFonts w:eastAsiaTheme="minorHAnsi"/>
          <w:kern w:val="24"/>
          <w:szCs w:val="24"/>
          <w:lang w:val="en-US" w:bidi="hi-IN"/>
        </w:rPr>
      </w:pPr>
    </w:p>
    <w:p w14:paraId="687EA6F4" w14:textId="77777777" w:rsidR="00087B44" w:rsidRPr="00B52719" w:rsidRDefault="00087B44" w:rsidP="00B52719">
      <w:pPr>
        <w:autoSpaceDE w:val="0"/>
        <w:autoSpaceDN w:val="0"/>
        <w:adjustRightInd w:val="0"/>
        <w:jc w:val="left"/>
        <w:rPr>
          <w:rFonts w:eastAsiaTheme="minorHAnsi"/>
          <w:szCs w:val="24"/>
          <w:lang w:val="en-IN" w:bidi="hi-IN"/>
        </w:rPr>
      </w:pPr>
    </w:p>
    <w:p w14:paraId="5DD7D45A" w14:textId="77777777" w:rsidR="00087B44" w:rsidRPr="00B52719" w:rsidRDefault="00087B44" w:rsidP="00B52719">
      <w:pPr>
        <w:jc w:val="left"/>
        <w:rPr>
          <w:szCs w:val="24"/>
        </w:rPr>
      </w:pPr>
    </w:p>
    <w:p w14:paraId="3BFA683F" w14:textId="77777777" w:rsidR="00087B44" w:rsidRPr="00B52719" w:rsidRDefault="00087B44" w:rsidP="00B52719">
      <w:pPr>
        <w:spacing w:after="160"/>
        <w:jc w:val="left"/>
        <w:rPr>
          <w:szCs w:val="24"/>
        </w:rPr>
      </w:pPr>
      <w:r w:rsidRPr="00B52719">
        <w:rPr>
          <w:szCs w:val="24"/>
        </w:rPr>
        <w:br w:type="page"/>
      </w:r>
    </w:p>
    <w:p w14:paraId="107E13C7" w14:textId="77777777" w:rsidR="00087B44" w:rsidRPr="00B52719" w:rsidRDefault="00087B44" w:rsidP="00B52719">
      <w:pPr>
        <w:jc w:val="left"/>
        <w:rPr>
          <w:szCs w:val="24"/>
        </w:rPr>
      </w:pPr>
      <w:r w:rsidRPr="00B52719">
        <w:rPr>
          <w:szCs w:val="24"/>
        </w:rPr>
        <w:lastRenderedPageBreak/>
        <w:t>Slide 7</w:t>
      </w:r>
    </w:p>
    <w:p w14:paraId="4FC9796E" w14:textId="77777777" w:rsidR="00087B44" w:rsidRPr="00B52719" w:rsidRDefault="00087B44" w:rsidP="00B52719">
      <w:pPr>
        <w:jc w:val="left"/>
        <w:rPr>
          <w:szCs w:val="24"/>
        </w:rPr>
      </w:pPr>
    </w:p>
    <w:p w14:paraId="7F445D61" w14:textId="77777777" w:rsidR="00087B44" w:rsidRPr="00B52719" w:rsidRDefault="00087B44" w:rsidP="00B52719">
      <w:pPr>
        <w:jc w:val="center"/>
        <w:rPr>
          <w:szCs w:val="24"/>
        </w:rPr>
      </w:pPr>
      <w:r w:rsidRPr="00B52719">
        <w:rPr>
          <w:szCs w:val="24"/>
        </w:rPr>
        <w:object w:dxaOrig="7200" w:dyaOrig="5401" w14:anchorId="42A12CF2">
          <v:shape id="_x0000_i1031" type="#_x0000_t75" style="width:270pt;height:202.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51973406" r:id="rId18"/>
        </w:object>
      </w:r>
    </w:p>
    <w:p w14:paraId="7CBF4C11" w14:textId="77777777" w:rsidR="00087B44" w:rsidRPr="00B52719" w:rsidRDefault="00087B44" w:rsidP="00B52719">
      <w:pPr>
        <w:jc w:val="center"/>
        <w:rPr>
          <w:szCs w:val="24"/>
        </w:rPr>
      </w:pPr>
    </w:p>
    <w:p w14:paraId="51D635DD" w14:textId="77777777" w:rsidR="00087B44" w:rsidRPr="00B52719" w:rsidRDefault="00087B44" w:rsidP="00B52719">
      <w:pPr>
        <w:autoSpaceDE w:val="0"/>
        <w:autoSpaceDN w:val="0"/>
        <w:adjustRightInd w:val="0"/>
        <w:jc w:val="left"/>
        <w:rPr>
          <w:rFonts w:eastAsiaTheme="minorHAnsi"/>
          <w:kern w:val="24"/>
          <w:szCs w:val="24"/>
          <w:lang w:val="en-US" w:bidi="hi-IN"/>
        </w:rPr>
      </w:pPr>
      <w:r w:rsidRPr="00B52719">
        <w:rPr>
          <w:rFonts w:eastAsiaTheme="minorHAnsi"/>
          <w:kern w:val="24"/>
          <w:szCs w:val="24"/>
          <w:lang w:val="en-US" w:bidi="hi-IN"/>
        </w:rPr>
        <w:t xml:space="preserve">Leadership is not about the work that gets done, but it </w:t>
      </w:r>
      <w:proofErr w:type="gramStart"/>
      <w:r w:rsidRPr="00B52719">
        <w:rPr>
          <w:rFonts w:eastAsiaTheme="minorHAnsi"/>
          <w:kern w:val="24"/>
          <w:szCs w:val="24"/>
          <w:lang w:val="en-US" w:bidi="hi-IN"/>
        </w:rPr>
        <w:t>focus</w:t>
      </w:r>
      <w:proofErr w:type="gramEnd"/>
      <w:r w:rsidRPr="00B52719">
        <w:rPr>
          <w:rFonts w:eastAsiaTheme="minorHAnsi"/>
          <w:kern w:val="24"/>
          <w:szCs w:val="24"/>
          <w:lang w:val="en-US" w:bidi="hi-IN"/>
        </w:rPr>
        <w:t xml:space="preserve"> on how the work gets done and the relations along the way. And the most significant feature of a leader is to be responsible and make quality decisions.</w:t>
      </w:r>
    </w:p>
    <w:p w14:paraId="21DD4BB5" w14:textId="77777777" w:rsidR="00087B44" w:rsidRPr="00B52719" w:rsidRDefault="00087B44" w:rsidP="00B52719">
      <w:pPr>
        <w:autoSpaceDE w:val="0"/>
        <w:autoSpaceDN w:val="0"/>
        <w:adjustRightInd w:val="0"/>
        <w:jc w:val="left"/>
        <w:rPr>
          <w:rFonts w:eastAsiaTheme="minorHAnsi"/>
          <w:kern w:val="24"/>
          <w:szCs w:val="24"/>
          <w:lang w:val="en-IN" w:bidi="hi-IN"/>
        </w:rPr>
      </w:pPr>
    </w:p>
    <w:p w14:paraId="41AE3239" w14:textId="77777777" w:rsidR="00087B44" w:rsidRPr="00B52719" w:rsidRDefault="00087B44" w:rsidP="00B52719">
      <w:pPr>
        <w:autoSpaceDE w:val="0"/>
        <w:autoSpaceDN w:val="0"/>
        <w:adjustRightInd w:val="0"/>
        <w:jc w:val="left"/>
        <w:rPr>
          <w:rFonts w:eastAsiaTheme="minorHAnsi"/>
          <w:szCs w:val="24"/>
          <w:lang w:val="en-IN" w:bidi="hi-IN"/>
        </w:rPr>
      </w:pPr>
    </w:p>
    <w:p w14:paraId="52C99BE2" w14:textId="77777777" w:rsidR="00087B44" w:rsidRPr="00B52719" w:rsidRDefault="00087B44" w:rsidP="00B52719">
      <w:pPr>
        <w:jc w:val="left"/>
        <w:rPr>
          <w:szCs w:val="24"/>
        </w:rPr>
      </w:pPr>
    </w:p>
    <w:p w14:paraId="1B6E0B84" w14:textId="77777777" w:rsidR="00087B44" w:rsidRPr="00B52719" w:rsidRDefault="00087B44" w:rsidP="00B52719">
      <w:pPr>
        <w:spacing w:after="160"/>
        <w:jc w:val="left"/>
        <w:rPr>
          <w:szCs w:val="24"/>
        </w:rPr>
      </w:pPr>
      <w:r w:rsidRPr="00B52719">
        <w:rPr>
          <w:szCs w:val="24"/>
        </w:rPr>
        <w:br w:type="page"/>
      </w:r>
    </w:p>
    <w:p w14:paraId="67BC7555" w14:textId="77777777" w:rsidR="00087B44" w:rsidRPr="00B52719" w:rsidRDefault="00087B44" w:rsidP="00B52719">
      <w:pPr>
        <w:jc w:val="left"/>
        <w:rPr>
          <w:szCs w:val="24"/>
        </w:rPr>
      </w:pPr>
      <w:r w:rsidRPr="00B52719">
        <w:rPr>
          <w:szCs w:val="24"/>
        </w:rPr>
        <w:lastRenderedPageBreak/>
        <w:t>Slide 8</w:t>
      </w:r>
    </w:p>
    <w:p w14:paraId="43EE286D" w14:textId="77777777" w:rsidR="00087B44" w:rsidRPr="00B52719" w:rsidRDefault="00087B44" w:rsidP="00B52719">
      <w:pPr>
        <w:jc w:val="left"/>
        <w:rPr>
          <w:szCs w:val="24"/>
        </w:rPr>
      </w:pPr>
    </w:p>
    <w:p w14:paraId="2291C2AE" w14:textId="77777777" w:rsidR="00087B44" w:rsidRPr="00B52719" w:rsidRDefault="00087B44" w:rsidP="00B52719">
      <w:pPr>
        <w:jc w:val="center"/>
        <w:rPr>
          <w:szCs w:val="24"/>
        </w:rPr>
      </w:pPr>
      <w:r w:rsidRPr="00B52719">
        <w:rPr>
          <w:szCs w:val="24"/>
        </w:rPr>
        <w:object w:dxaOrig="7178" w:dyaOrig="5383" w14:anchorId="3C461269">
          <v:shape id="_x0000_i1032" type="#_x0000_t75" style="width:269.4pt;height:202.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51973407" r:id="rId20"/>
        </w:object>
      </w:r>
    </w:p>
    <w:p w14:paraId="4CE641F6" w14:textId="77777777" w:rsidR="00087B44" w:rsidRPr="00B52719" w:rsidRDefault="00087B44" w:rsidP="00B52719">
      <w:pPr>
        <w:jc w:val="center"/>
        <w:rPr>
          <w:szCs w:val="24"/>
        </w:rPr>
      </w:pPr>
    </w:p>
    <w:p w14:paraId="387D4F69" w14:textId="77777777" w:rsidR="00087B44" w:rsidRPr="00B52719" w:rsidRDefault="00087B44" w:rsidP="00B52719">
      <w:pPr>
        <w:jc w:val="left"/>
        <w:rPr>
          <w:szCs w:val="24"/>
        </w:rPr>
      </w:pPr>
    </w:p>
    <w:p w14:paraId="3A5C4F34" w14:textId="77777777" w:rsidR="00087B44" w:rsidRPr="00B52719" w:rsidRDefault="00087B44" w:rsidP="00B52719">
      <w:pPr>
        <w:jc w:val="left"/>
        <w:rPr>
          <w:szCs w:val="24"/>
        </w:rPr>
      </w:pPr>
    </w:p>
    <w:sectPr w:rsidR="00087B44" w:rsidRPr="00B527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291C811E"/>
    <w:lvl w:ilvl="0">
      <w:numFmt w:val="bullet"/>
      <w:lvlText w:val="*"/>
      <w:lvlJc w:val="left"/>
    </w:lvl>
  </w:abstractNum>
  <w:num w:numId="1" w16cid:durableId="1879464097">
    <w:abstractNumId w:val="0"/>
    <w:lvlOverride w:ilvl="0">
      <w:lvl w:ilvl="0">
        <w:numFmt w:val="bullet"/>
        <w:lvlText w:val="•"/>
        <w:legacy w:legacy="1" w:legacySpace="0" w:legacyIndent="0"/>
        <w:lvlJc w:val="left"/>
        <w:rPr>
          <w:rFonts w:ascii="Arial" w:hAnsi="Arial" w:cs="Arial" w:hint="default"/>
          <w:sz w:val="48"/>
        </w:rPr>
      </w:lvl>
    </w:lvlOverride>
  </w:num>
  <w:num w:numId="2" w16cid:durableId="2111119082">
    <w:abstractNumId w:val="0"/>
    <w:lvlOverride w:ilvl="0">
      <w:lvl w:ilvl="0">
        <w:numFmt w:val="bullet"/>
        <w:lvlText w:val="•"/>
        <w:legacy w:legacy="1" w:legacySpace="0" w:legacyIndent="0"/>
        <w:lvlJc w:val="left"/>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jEyNjW2NDMyMzK0MDNV0lEKTi0uzszPAykwrAUAIw5zNSwAAAA="/>
  </w:docVars>
  <w:rsids>
    <w:rsidRoot w:val="00087B44"/>
    <w:rsid w:val="0000345D"/>
    <w:rsid w:val="000216C7"/>
    <w:rsid w:val="00024267"/>
    <w:rsid w:val="0002762C"/>
    <w:rsid w:val="00047549"/>
    <w:rsid w:val="00052ACD"/>
    <w:rsid w:val="00060102"/>
    <w:rsid w:val="00074AFB"/>
    <w:rsid w:val="00087B44"/>
    <w:rsid w:val="000B0192"/>
    <w:rsid w:val="000B08EE"/>
    <w:rsid w:val="000C1D6B"/>
    <w:rsid w:val="000D1516"/>
    <w:rsid w:val="000D643C"/>
    <w:rsid w:val="000F2B82"/>
    <w:rsid w:val="000F746F"/>
    <w:rsid w:val="00101B24"/>
    <w:rsid w:val="00115E21"/>
    <w:rsid w:val="00123889"/>
    <w:rsid w:val="00137FAA"/>
    <w:rsid w:val="0014200F"/>
    <w:rsid w:val="00144431"/>
    <w:rsid w:val="00145C56"/>
    <w:rsid w:val="001532FD"/>
    <w:rsid w:val="00153A20"/>
    <w:rsid w:val="00153CA2"/>
    <w:rsid w:val="00160BC1"/>
    <w:rsid w:val="00180853"/>
    <w:rsid w:val="00196739"/>
    <w:rsid w:val="001B7106"/>
    <w:rsid w:val="001D58AB"/>
    <w:rsid w:val="001E2512"/>
    <w:rsid w:val="001E36A7"/>
    <w:rsid w:val="001E53A3"/>
    <w:rsid w:val="001F2E9A"/>
    <w:rsid w:val="002026AB"/>
    <w:rsid w:val="00204305"/>
    <w:rsid w:val="002224B2"/>
    <w:rsid w:val="0022626E"/>
    <w:rsid w:val="0023128A"/>
    <w:rsid w:val="002428CD"/>
    <w:rsid w:val="00243DD9"/>
    <w:rsid w:val="0025400A"/>
    <w:rsid w:val="00255C01"/>
    <w:rsid w:val="00273BD9"/>
    <w:rsid w:val="00280486"/>
    <w:rsid w:val="00291C92"/>
    <w:rsid w:val="0029312E"/>
    <w:rsid w:val="00295795"/>
    <w:rsid w:val="00297F1A"/>
    <w:rsid w:val="002A0F8A"/>
    <w:rsid w:val="002A44EA"/>
    <w:rsid w:val="002A58DC"/>
    <w:rsid w:val="002A69EE"/>
    <w:rsid w:val="002B2555"/>
    <w:rsid w:val="002B25CA"/>
    <w:rsid w:val="002C1FA0"/>
    <w:rsid w:val="002D4E37"/>
    <w:rsid w:val="002E2726"/>
    <w:rsid w:val="002E27AB"/>
    <w:rsid w:val="002E3DE5"/>
    <w:rsid w:val="002E633E"/>
    <w:rsid w:val="002F1EBE"/>
    <w:rsid w:val="002F3965"/>
    <w:rsid w:val="00301FBC"/>
    <w:rsid w:val="00302384"/>
    <w:rsid w:val="00304100"/>
    <w:rsid w:val="00304C61"/>
    <w:rsid w:val="0030769B"/>
    <w:rsid w:val="003102B8"/>
    <w:rsid w:val="00311C10"/>
    <w:rsid w:val="00316EEF"/>
    <w:rsid w:val="00320398"/>
    <w:rsid w:val="00325B68"/>
    <w:rsid w:val="003472D4"/>
    <w:rsid w:val="00355670"/>
    <w:rsid w:val="00367CBE"/>
    <w:rsid w:val="00374467"/>
    <w:rsid w:val="00375F44"/>
    <w:rsid w:val="00382260"/>
    <w:rsid w:val="00383AB5"/>
    <w:rsid w:val="003A2FFA"/>
    <w:rsid w:val="003B0C33"/>
    <w:rsid w:val="003B7F80"/>
    <w:rsid w:val="003C0F01"/>
    <w:rsid w:val="003C3F8C"/>
    <w:rsid w:val="003E7468"/>
    <w:rsid w:val="003F25D6"/>
    <w:rsid w:val="00401181"/>
    <w:rsid w:val="00402E8E"/>
    <w:rsid w:val="00406964"/>
    <w:rsid w:val="004306D6"/>
    <w:rsid w:val="004355FF"/>
    <w:rsid w:val="004402D0"/>
    <w:rsid w:val="00456CAC"/>
    <w:rsid w:val="00456F8C"/>
    <w:rsid w:val="0045740C"/>
    <w:rsid w:val="00470AE6"/>
    <w:rsid w:val="0048207C"/>
    <w:rsid w:val="004A233A"/>
    <w:rsid w:val="004A7C06"/>
    <w:rsid w:val="004B17DF"/>
    <w:rsid w:val="004B1924"/>
    <w:rsid w:val="004C1304"/>
    <w:rsid w:val="004D35A8"/>
    <w:rsid w:val="004E789C"/>
    <w:rsid w:val="004F0620"/>
    <w:rsid w:val="004F10B5"/>
    <w:rsid w:val="00500A95"/>
    <w:rsid w:val="00500F73"/>
    <w:rsid w:val="00506F58"/>
    <w:rsid w:val="00516DB0"/>
    <w:rsid w:val="00522F28"/>
    <w:rsid w:val="0053603A"/>
    <w:rsid w:val="00536463"/>
    <w:rsid w:val="00550D1C"/>
    <w:rsid w:val="005647D2"/>
    <w:rsid w:val="00573374"/>
    <w:rsid w:val="005801E3"/>
    <w:rsid w:val="005920B1"/>
    <w:rsid w:val="005960B7"/>
    <w:rsid w:val="005A5654"/>
    <w:rsid w:val="005A5DD4"/>
    <w:rsid w:val="005B25D5"/>
    <w:rsid w:val="005B49E5"/>
    <w:rsid w:val="005D5EFC"/>
    <w:rsid w:val="005E2336"/>
    <w:rsid w:val="005E7FDC"/>
    <w:rsid w:val="005F3E79"/>
    <w:rsid w:val="005F4C04"/>
    <w:rsid w:val="00605655"/>
    <w:rsid w:val="0061003E"/>
    <w:rsid w:val="00612D22"/>
    <w:rsid w:val="00612FB5"/>
    <w:rsid w:val="006352F1"/>
    <w:rsid w:val="006407AE"/>
    <w:rsid w:val="0064083D"/>
    <w:rsid w:val="006433FE"/>
    <w:rsid w:val="00646807"/>
    <w:rsid w:val="006513AB"/>
    <w:rsid w:val="006618F3"/>
    <w:rsid w:val="00662A3D"/>
    <w:rsid w:val="0067085A"/>
    <w:rsid w:val="006711CC"/>
    <w:rsid w:val="00677939"/>
    <w:rsid w:val="00681F17"/>
    <w:rsid w:val="006B14CE"/>
    <w:rsid w:val="006B4B0D"/>
    <w:rsid w:val="006B565A"/>
    <w:rsid w:val="006C6CEF"/>
    <w:rsid w:val="006D6BB9"/>
    <w:rsid w:val="006E1F2E"/>
    <w:rsid w:val="006E60B7"/>
    <w:rsid w:val="006F31EB"/>
    <w:rsid w:val="00704778"/>
    <w:rsid w:val="00705189"/>
    <w:rsid w:val="00726B4B"/>
    <w:rsid w:val="00734EC2"/>
    <w:rsid w:val="00761F65"/>
    <w:rsid w:val="007649D1"/>
    <w:rsid w:val="00773F4E"/>
    <w:rsid w:val="007827BA"/>
    <w:rsid w:val="00785E42"/>
    <w:rsid w:val="00786975"/>
    <w:rsid w:val="0079762D"/>
    <w:rsid w:val="007A429C"/>
    <w:rsid w:val="007A44FD"/>
    <w:rsid w:val="007A50E6"/>
    <w:rsid w:val="007C6C3F"/>
    <w:rsid w:val="007D10B8"/>
    <w:rsid w:val="007E0CEE"/>
    <w:rsid w:val="007E3666"/>
    <w:rsid w:val="007F5695"/>
    <w:rsid w:val="00800146"/>
    <w:rsid w:val="0080206E"/>
    <w:rsid w:val="00803616"/>
    <w:rsid w:val="00827B76"/>
    <w:rsid w:val="00831B06"/>
    <w:rsid w:val="00847035"/>
    <w:rsid w:val="00852DAB"/>
    <w:rsid w:val="00856ACC"/>
    <w:rsid w:val="00857A31"/>
    <w:rsid w:val="008641C3"/>
    <w:rsid w:val="00864B24"/>
    <w:rsid w:val="00871908"/>
    <w:rsid w:val="00893E9A"/>
    <w:rsid w:val="008A2CC5"/>
    <w:rsid w:val="008A3D97"/>
    <w:rsid w:val="008B39A6"/>
    <w:rsid w:val="008B6585"/>
    <w:rsid w:val="008C287E"/>
    <w:rsid w:val="008C556E"/>
    <w:rsid w:val="008C672E"/>
    <w:rsid w:val="008D02A1"/>
    <w:rsid w:val="008D5F62"/>
    <w:rsid w:val="00902353"/>
    <w:rsid w:val="009043B2"/>
    <w:rsid w:val="00912C1C"/>
    <w:rsid w:val="009200CC"/>
    <w:rsid w:val="00924F87"/>
    <w:rsid w:val="009415EF"/>
    <w:rsid w:val="00941F0B"/>
    <w:rsid w:val="00955923"/>
    <w:rsid w:val="00956A3F"/>
    <w:rsid w:val="00965ADF"/>
    <w:rsid w:val="00983403"/>
    <w:rsid w:val="009909D9"/>
    <w:rsid w:val="00995E3C"/>
    <w:rsid w:val="009B32AA"/>
    <w:rsid w:val="009B77B5"/>
    <w:rsid w:val="009D741E"/>
    <w:rsid w:val="00A0437B"/>
    <w:rsid w:val="00A06D6C"/>
    <w:rsid w:val="00A13389"/>
    <w:rsid w:val="00A14591"/>
    <w:rsid w:val="00A26635"/>
    <w:rsid w:val="00A36341"/>
    <w:rsid w:val="00A37407"/>
    <w:rsid w:val="00A40E56"/>
    <w:rsid w:val="00A86872"/>
    <w:rsid w:val="00A86D8A"/>
    <w:rsid w:val="00A90304"/>
    <w:rsid w:val="00A92F8B"/>
    <w:rsid w:val="00AA4145"/>
    <w:rsid w:val="00AC2B55"/>
    <w:rsid w:val="00AC66CC"/>
    <w:rsid w:val="00AC764A"/>
    <w:rsid w:val="00AD75BA"/>
    <w:rsid w:val="00AE0631"/>
    <w:rsid w:val="00B3273D"/>
    <w:rsid w:val="00B43C69"/>
    <w:rsid w:val="00B44A04"/>
    <w:rsid w:val="00B52719"/>
    <w:rsid w:val="00B875D1"/>
    <w:rsid w:val="00B90BE7"/>
    <w:rsid w:val="00BB7F01"/>
    <w:rsid w:val="00BE2FE0"/>
    <w:rsid w:val="00C02A04"/>
    <w:rsid w:val="00C075B1"/>
    <w:rsid w:val="00C07E85"/>
    <w:rsid w:val="00C1022B"/>
    <w:rsid w:val="00C103E7"/>
    <w:rsid w:val="00C20419"/>
    <w:rsid w:val="00C207B8"/>
    <w:rsid w:val="00C55381"/>
    <w:rsid w:val="00C601AF"/>
    <w:rsid w:val="00C60BBB"/>
    <w:rsid w:val="00C82286"/>
    <w:rsid w:val="00C82A49"/>
    <w:rsid w:val="00C83D3D"/>
    <w:rsid w:val="00C960FB"/>
    <w:rsid w:val="00CA2C80"/>
    <w:rsid w:val="00CB0905"/>
    <w:rsid w:val="00CC3329"/>
    <w:rsid w:val="00CC651B"/>
    <w:rsid w:val="00CD4826"/>
    <w:rsid w:val="00CE1FF1"/>
    <w:rsid w:val="00CF18D7"/>
    <w:rsid w:val="00D049B5"/>
    <w:rsid w:val="00D07BFE"/>
    <w:rsid w:val="00D10E01"/>
    <w:rsid w:val="00D127D9"/>
    <w:rsid w:val="00D314EC"/>
    <w:rsid w:val="00D5314C"/>
    <w:rsid w:val="00D80762"/>
    <w:rsid w:val="00D85D1B"/>
    <w:rsid w:val="00D91409"/>
    <w:rsid w:val="00D93E6F"/>
    <w:rsid w:val="00D95A3E"/>
    <w:rsid w:val="00DA15A8"/>
    <w:rsid w:val="00DA185A"/>
    <w:rsid w:val="00DB185D"/>
    <w:rsid w:val="00DC384B"/>
    <w:rsid w:val="00DD0EBD"/>
    <w:rsid w:val="00DD495F"/>
    <w:rsid w:val="00DD605F"/>
    <w:rsid w:val="00DE43B9"/>
    <w:rsid w:val="00DF01F8"/>
    <w:rsid w:val="00DF5056"/>
    <w:rsid w:val="00DF68C4"/>
    <w:rsid w:val="00E0635C"/>
    <w:rsid w:val="00E06D79"/>
    <w:rsid w:val="00E1701A"/>
    <w:rsid w:val="00E52169"/>
    <w:rsid w:val="00E72BC4"/>
    <w:rsid w:val="00E76BF1"/>
    <w:rsid w:val="00E80A81"/>
    <w:rsid w:val="00E84A9A"/>
    <w:rsid w:val="00EB1FCA"/>
    <w:rsid w:val="00EB4A93"/>
    <w:rsid w:val="00EC5136"/>
    <w:rsid w:val="00ED49BD"/>
    <w:rsid w:val="00ED7ECD"/>
    <w:rsid w:val="00EF5E97"/>
    <w:rsid w:val="00F0124D"/>
    <w:rsid w:val="00F04DC1"/>
    <w:rsid w:val="00F153F7"/>
    <w:rsid w:val="00F173A1"/>
    <w:rsid w:val="00F2708A"/>
    <w:rsid w:val="00F3708D"/>
    <w:rsid w:val="00F40891"/>
    <w:rsid w:val="00F41B2A"/>
    <w:rsid w:val="00F41F10"/>
    <w:rsid w:val="00F46A95"/>
    <w:rsid w:val="00F56927"/>
    <w:rsid w:val="00F85310"/>
    <w:rsid w:val="00F929DB"/>
    <w:rsid w:val="00FA1230"/>
    <w:rsid w:val="00FA345E"/>
    <w:rsid w:val="00FA3BC7"/>
    <w:rsid w:val="00FB248C"/>
    <w:rsid w:val="00FC36AB"/>
    <w:rsid w:val="00FE4C5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CB920"/>
  <w15:chartTrackingRefBased/>
  <w15:docId w15:val="{0DC36462-26B4-417F-A326-BC73363CC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43C"/>
    <w:pPr>
      <w:spacing w:after="0" w:line="360" w:lineRule="auto"/>
      <w:jc w:val="both"/>
    </w:pPr>
    <w:rPr>
      <w:rFonts w:ascii="Times New Roman" w:eastAsia="SimSun" w:hAnsi="Times New Roman" w:cs="Times New Roman"/>
      <w:kern w:val="0"/>
      <w:sz w:val="24"/>
      <w:lang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5" Type="http://schemas.openxmlformats.org/officeDocument/2006/relationships/image" Target="media/image1.emf"/><Relationship Id="rId15" Type="http://schemas.openxmlformats.org/officeDocument/2006/relationships/image" Target="media/image6.emf"/><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534</Words>
  <Characters>3046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1</dc:creator>
  <cp:keywords/>
  <dc:description/>
  <cp:lastModifiedBy>Sabina-Ioana Ciobanu</cp:lastModifiedBy>
  <cp:revision>2</cp:revision>
  <dcterms:created xsi:type="dcterms:W3CDTF">2023-07-27T13:30:00Z</dcterms:created>
  <dcterms:modified xsi:type="dcterms:W3CDTF">2023-07-27T13:30:00Z</dcterms:modified>
</cp:coreProperties>
</file>