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2DFD0" w14:textId="43F6B8A9" w:rsidR="00197891" w:rsidRDefault="0048556F" w:rsidP="0048556F">
      <w:pPr>
        <w:pStyle w:val="Heading1"/>
        <w:rPr>
          <w:rFonts w:eastAsia="Segoe UI"/>
        </w:rPr>
      </w:pPr>
      <w:r>
        <w:rPr>
          <w:rFonts w:eastAsia="Segoe UI"/>
        </w:rPr>
        <w:t xml:space="preserve">References </w:t>
      </w:r>
    </w:p>
    <w:p w14:paraId="22513C9C" w14:textId="77777777" w:rsidR="00A514CA" w:rsidRDefault="00A514CA" w:rsidP="00A514CA"/>
    <w:p w14:paraId="51B1A5AC" w14:textId="28F6E238" w:rsidR="00A514CA" w:rsidRDefault="00A514CA" w:rsidP="00A514CA">
      <w:r w:rsidRPr="00A514CA">
        <w:t xml:space="preserve">Braun, V. and Clarke, V. (2023) ‘Thematic Analysis’, in </w:t>
      </w:r>
      <w:proofErr w:type="spellStart"/>
      <w:r w:rsidRPr="00A514CA">
        <w:t>Maggino</w:t>
      </w:r>
      <w:proofErr w:type="spellEnd"/>
      <w:r w:rsidRPr="00A514CA">
        <w:t xml:space="preserve">, F. (ed.) </w:t>
      </w:r>
      <w:proofErr w:type="spellStart"/>
      <w:r w:rsidRPr="00A514CA">
        <w:t>Encyclopedia</w:t>
      </w:r>
      <w:proofErr w:type="spellEnd"/>
      <w:r w:rsidRPr="00A514CA">
        <w:t xml:space="preserve"> of Quality of Life and Well-Being Research. Cham: Springer. </w:t>
      </w:r>
      <w:hyperlink r:id="rId7" w:history="1">
        <w:r w:rsidRPr="00A514CA">
          <w:rPr>
            <w:rStyle w:val="Hyperlink"/>
          </w:rPr>
          <w:t>https://doi.org/10.1007/978-3-031-17299-1_3470</w:t>
        </w:r>
      </w:hyperlink>
      <w:r w:rsidRPr="00A514CA">
        <w:t>.</w:t>
      </w:r>
    </w:p>
    <w:p w14:paraId="009D3959" w14:textId="77777777" w:rsidR="00A514CA" w:rsidRPr="00A514CA" w:rsidRDefault="00A514CA" w:rsidP="00A514CA"/>
    <w:p w14:paraId="272D90F3" w14:textId="77777777" w:rsidR="00A514CA" w:rsidRDefault="00A514CA" w:rsidP="00A514CA">
      <w:r w:rsidRPr="00A514CA">
        <w:t xml:space="preserve">Dingle, P. and </w:t>
      </w:r>
      <w:proofErr w:type="spellStart"/>
      <w:r w:rsidRPr="00A514CA">
        <w:t>Kiewa</w:t>
      </w:r>
      <w:proofErr w:type="spellEnd"/>
      <w:r w:rsidRPr="00A514CA">
        <w:t>, J. (2006) ‘Links between kayaking, fear, confidence and competence: Factors affecting women's participation in paddling in a tertiary outdoor education course’, Australian Journal of Outdoor Education, 10(1), pp. 46–53.</w:t>
      </w:r>
    </w:p>
    <w:p w14:paraId="64029974" w14:textId="77777777" w:rsidR="00A514CA" w:rsidRPr="00A514CA" w:rsidRDefault="00A514CA" w:rsidP="00A514CA"/>
    <w:p w14:paraId="1A1E8F79" w14:textId="77777777" w:rsidR="00A514CA" w:rsidRDefault="00A514CA" w:rsidP="00A514CA">
      <w:r w:rsidRPr="00A514CA">
        <w:t>Evans, J.D. (2012) Predictors of motivation to participate in whitewater kayaking. ProQuest Dissertations &amp; Theses.</w:t>
      </w:r>
    </w:p>
    <w:p w14:paraId="0A18ACF2" w14:textId="77777777" w:rsidR="00A514CA" w:rsidRPr="00A514CA" w:rsidRDefault="00A514CA" w:rsidP="00A514CA"/>
    <w:p w14:paraId="2172DC97" w14:textId="73DE0F1E" w:rsidR="00A514CA" w:rsidRDefault="00A514CA" w:rsidP="00A514CA">
      <w:r w:rsidRPr="00A514CA">
        <w:t xml:space="preserve">Ewert, A., Gilbertson, K., Luo, Y.-C., and Voight, A. (2013) ‘Beyond “Because It’s There”: Motivations for Pursuing Adventure Recreational Activities’, Journal of Leisure Research, 45(1), pp. 91–111. </w:t>
      </w:r>
      <w:hyperlink r:id="rId8" w:history="1">
        <w:r w:rsidRPr="00A514CA">
          <w:rPr>
            <w:rStyle w:val="Hyperlink"/>
          </w:rPr>
          <w:t>https://doi.org/10.18666/jlr-2013-v45-i1-2944</w:t>
        </w:r>
      </w:hyperlink>
      <w:r w:rsidRPr="00A514CA">
        <w:t>.</w:t>
      </w:r>
    </w:p>
    <w:p w14:paraId="3ADEBE7F" w14:textId="77777777" w:rsidR="00A514CA" w:rsidRPr="00A514CA" w:rsidRDefault="00A514CA" w:rsidP="00A514CA"/>
    <w:p w14:paraId="4E855935" w14:textId="77777777" w:rsidR="00A514CA" w:rsidRDefault="00A514CA" w:rsidP="00A514CA">
      <w:r w:rsidRPr="00A514CA">
        <w:t xml:space="preserve">Houge Mackenzie, S. and Kerr, J.H. (2017) ‘Positive motivational experience over a three-day outdoor adventure trek in Peru’, Journal of Adventure Education and Outdoor Learning, 17(1), pp. 4–17. </w:t>
      </w:r>
      <w:hyperlink r:id="rId9" w:history="1">
        <w:r w:rsidRPr="00A514CA">
          <w:rPr>
            <w:rStyle w:val="Hyperlink"/>
          </w:rPr>
          <w:t>https://doi.org/10.1080/14729679.2016.1189837</w:t>
        </w:r>
      </w:hyperlink>
      <w:r w:rsidRPr="00A514CA">
        <w:t>.</w:t>
      </w:r>
    </w:p>
    <w:p w14:paraId="200B1FD6" w14:textId="77777777" w:rsidR="00A514CA" w:rsidRPr="00A514CA" w:rsidRDefault="00A514CA" w:rsidP="00A514CA"/>
    <w:p w14:paraId="6CBC239D" w14:textId="77777777" w:rsidR="00A514CA" w:rsidRDefault="00A514CA" w:rsidP="00A514CA">
      <w:r w:rsidRPr="00A514CA">
        <w:t xml:space="preserve">McLeod, S. (2025) Maslow’s Hierarchy of Needs. Available at: </w:t>
      </w:r>
      <w:hyperlink r:id="rId10" w:history="1">
        <w:r w:rsidRPr="00A514CA">
          <w:rPr>
            <w:rStyle w:val="Hyperlink"/>
          </w:rPr>
          <w:t>https://www.simplypsychology.org/maslow.html</w:t>
        </w:r>
      </w:hyperlink>
      <w:r w:rsidRPr="00A514CA">
        <w:t xml:space="preserve"> (Accessed: 3 May 2025).</w:t>
      </w:r>
    </w:p>
    <w:p w14:paraId="2300B24E" w14:textId="77777777" w:rsidR="00A514CA" w:rsidRPr="00A514CA" w:rsidRDefault="00A514CA" w:rsidP="00A514CA"/>
    <w:p w14:paraId="08AF2451" w14:textId="77777777" w:rsidR="00A514CA" w:rsidRDefault="00A514CA" w:rsidP="00A514CA">
      <w:r w:rsidRPr="00A514CA">
        <w:t xml:space="preserve">Nickerson, C. (2025) Albert Bandura’s Social Cognitive Theory. Available at: </w:t>
      </w:r>
      <w:hyperlink r:id="rId11" w:history="1">
        <w:r w:rsidRPr="00A514CA">
          <w:rPr>
            <w:rStyle w:val="Hyperlink"/>
          </w:rPr>
          <w:t>https://www.simplypsychology.org/social-cognitive-theory.html</w:t>
        </w:r>
      </w:hyperlink>
      <w:r w:rsidRPr="00A514CA">
        <w:t xml:space="preserve"> (Accessed: 2 May 2025).</w:t>
      </w:r>
    </w:p>
    <w:p w14:paraId="6298093A" w14:textId="77777777" w:rsidR="00A514CA" w:rsidRPr="00A514CA" w:rsidRDefault="00A514CA" w:rsidP="00A514CA"/>
    <w:p w14:paraId="4210E8A7" w14:textId="77777777" w:rsidR="00A514CA" w:rsidRDefault="00A514CA" w:rsidP="00A514CA">
      <w:proofErr w:type="spellStart"/>
      <w:r w:rsidRPr="00A514CA">
        <w:t>ProChange</w:t>
      </w:r>
      <w:proofErr w:type="spellEnd"/>
      <w:r w:rsidRPr="00A514CA">
        <w:t xml:space="preserve"> </w:t>
      </w:r>
      <w:proofErr w:type="spellStart"/>
      <w:r w:rsidRPr="00A514CA">
        <w:t>Behavior</w:t>
      </w:r>
      <w:proofErr w:type="spellEnd"/>
      <w:r w:rsidRPr="00A514CA">
        <w:t xml:space="preserve"> Solutions (2025) The TTM. Available at: </w:t>
      </w:r>
      <w:hyperlink r:id="rId12" w:history="1">
        <w:r w:rsidRPr="00A514CA">
          <w:rPr>
            <w:rStyle w:val="Hyperlink"/>
          </w:rPr>
          <w:t>https://prochange.com/transtheoretical-model-of-behavior-change/</w:t>
        </w:r>
      </w:hyperlink>
      <w:r w:rsidRPr="00A514CA">
        <w:t xml:space="preserve"> (Accessed: 2 May 2025).</w:t>
      </w:r>
    </w:p>
    <w:p w14:paraId="0703C6F8" w14:textId="77777777" w:rsidR="00A514CA" w:rsidRPr="00A514CA" w:rsidRDefault="00A514CA" w:rsidP="00A514CA"/>
    <w:p w14:paraId="1DBA3579" w14:textId="77777777" w:rsidR="00A514CA" w:rsidRDefault="00A514CA" w:rsidP="00A514CA">
      <w:r w:rsidRPr="00A514CA">
        <w:t xml:space="preserve">Sansom, R. (2021) Theory of Planned Behaviour. Available at: </w:t>
      </w:r>
      <w:hyperlink r:id="rId13" w:anchor=":%7E:text=The%20Theory%20of%20Planned%20Behavior%20assumes%20that%20individuals%20act%20rationally,for%20the%20decision%2Dmaking%20process" w:history="1">
        <w:r w:rsidRPr="00A514CA">
          <w:rPr>
            <w:rStyle w:val="Hyperlink"/>
          </w:rPr>
          <w:t>https://ascnhighered.org/ASCN/change_theories/collection/planned_behavior.html#:~:text=The%20Theory%20of%20Planned%20Behavior%20assumes%20that%20individuals%20act%20rationally,for%20the%20decision%2Dmaking%20process</w:t>
        </w:r>
      </w:hyperlink>
      <w:r w:rsidRPr="00A514CA">
        <w:t>. (Accessed: 2 May 2025).</w:t>
      </w:r>
    </w:p>
    <w:p w14:paraId="6AEFD227" w14:textId="77777777" w:rsidR="00A514CA" w:rsidRPr="00A514CA" w:rsidRDefault="00A514CA" w:rsidP="00A514CA"/>
    <w:p w14:paraId="0BA21E87" w14:textId="77777777" w:rsidR="00A514CA" w:rsidRDefault="00A514CA" w:rsidP="00A514CA">
      <w:r w:rsidRPr="00A514CA">
        <w:t xml:space="preserve">Self-Determination Theory (2025) Theory. Available at: </w:t>
      </w:r>
      <w:hyperlink r:id="rId14" w:history="1">
        <w:r w:rsidRPr="00A514CA">
          <w:rPr>
            <w:rStyle w:val="Hyperlink"/>
          </w:rPr>
          <w:t>https://selfdeterminationtheory.org/theory/</w:t>
        </w:r>
      </w:hyperlink>
      <w:r w:rsidRPr="00A514CA">
        <w:t xml:space="preserve"> (Accessed: 3 May 2025).</w:t>
      </w:r>
    </w:p>
    <w:p w14:paraId="6E11B700" w14:textId="77777777" w:rsidR="00A514CA" w:rsidRPr="00A514CA" w:rsidRDefault="00A514CA" w:rsidP="00A514CA"/>
    <w:p w14:paraId="6579E407" w14:textId="77777777" w:rsidR="00A514CA" w:rsidRDefault="00A514CA" w:rsidP="00A514CA">
      <w:r w:rsidRPr="00A514CA">
        <w:t xml:space="preserve">Wang, P.-Y. and Wang, S.-H. (2017) ‘Motivations of adventure recreation pioneers – a study of Taiwanese white-water kayaking pioneers’, Annals of Leisure Research, 21(5), pp. 592–604. </w:t>
      </w:r>
      <w:proofErr w:type="spellStart"/>
      <w:r w:rsidRPr="00A514CA">
        <w:t>doi</w:t>
      </w:r>
      <w:proofErr w:type="spellEnd"/>
      <w:r w:rsidRPr="00A514CA">
        <w:t>: 10.1080/11745398.2017.1338142.</w:t>
      </w:r>
    </w:p>
    <w:p w14:paraId="6275D23B" w14:textId="77777777" w:rsidR="00A514CA" w:rsidRPr="00A514CA" w:rsidRDefault="00A514CA" w:rsidP="00A514CA"/>
    <w:p w14:paraId="102DC939" w14:textId="77777777" w:rsidR="00A514CA" w:rsidRDefault="00A514CA" w:rsidP="00A514CA">
      <w:r w:rsidRPr="00A514CA">
        <w:t xml:space="preserve">Zwart, R. and Hines, R. (2022) ‘Community wellness and social support as motivation for participation in outdoor adventure recreation’, Journal of Outdoor Recreation, Education, and Leadership, 14(1), pp. 33–50. </w:t>
      </w:r>
      <w:hyperlink r:id="rId15" w:history="1">
        <w:r w:rsidRPr="00A514CA">
          <w:rPr>
            <w:rStyle w:val="Hyperlink"/>
          </w:rPr>
          <w:t>https://doi.org/10.18666/JOREL-2022-V14-I1-11139</w:t>
        </w:r>
      </w:hyperlink>
      <w:r w:rsidRPr="00A514CA">
        <w:t>.</w:t>
      </w:r>
    </w:p>
    <w:p w14:paraId="236896FE" w14:textId="77777777" w:rsidR="00A514CA" w:rsidRPr="00A514CA" w:rsidRDefault="00A514CA" w:rsidP="00A514CA"/>
    <w:p w14:paraId="68BD873C" w14:textId="77777777" w:rsidR="00A514CA" w:rsidRPr="00106D5E" w:rsidRDefault="00A514CA" w:rsidP="0048556F">
      <w:pPr>
        <w:spacing w:line="300" w:lineRule="auto"/>
      </w:pPr>
    </w:p>
    <w:p w14:paraId="48101CD2" w14:textId="77777777" w:rsidR="0048556F" w:rsidRDefault="0048556F">
      <w:pPr>
        <w:spacing w:line="300" w:lineRule="auto"/>
        <w:rPr>
          <w:rFonts w:ascii="Segoe UI" w:eastAsia="Segoe UI" w:hAnsi="Segoe UI" w:cs="Segoe UI"/>
          <w:color w:val="323130"/>
          <w:sz w:val="24"/>
          <w:szCs w:val="24"/>
        </w:rPr>
      </w:pPr>
    </w:p>
    <w:p w14:paraId="11BC428C" w14:textId="77777777" w:rsidR="0048556F" w:rsidRDefault="0048556F" w:rsidP="0048556F">
      <w:pPr>
        <w:pStyle w:val="Heading1"/>
        <w:rPr>
          <w:rFonts w:eastAsia="Segoe UI"/>
        </w:rPr>
      </w:pPr>
      <w:r>
        <w:rPr>
          <w:rFonts w:eastAsia="Segoe UI"/>
        </w:rPr>
        <w:t>Script</w:t>
      </w:r>
    </w:p>
    <w:p w14:paraId="2306C933" w14:textId="16E95DB2" w:rsidR="00AF38C4" w:rsidRPr="001E6025" w:rsidRDefault="00000000">
      <w:pPr>
        <w:spacing w:line="300" w:lineRule="auto"/>
        <w:rPr>
          <w:b/>
          <w:bCs/>
        </w:rPr>
      </w:pP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Right. So first question.</w:t>
      </w:r>
      <w:r w:rsidRPr="001E6025">
        <w:rPr>
          <w:rFonts w:ascii="Segoe UI" w:eastAsia="Segoe UI" w:hAnsi="Segoe UI" w:cs="Segoe UI"/>
          <w:b/>
          <w:bCs/>
          <w:color w:val="323130"/>
          <w:sz w:val="24"/>
          <w:szCs w:val="24"/>
        </w:rPr>
        <w:br/>
        <w:t>What outdoor adventurous activities are you like interested in?</w:t>
      </w:r>
    </w:p>
    <w:p w14:paraId="566161A6" w14:textId="4D819585" w:rsidR="00AF38C4" w:rsidRDefault="00000000">
      <w:pPr>
        <w:spacing w:line="300" w:lineRule="auto"/>
      </w:pPr>
      <w:r>
        <w:rPr>
          <w:rFonts w:ascii="Segoe UI" w:eastAsia="Segoe UI" w:hAnsi="Segoe UI" w:cs="Segoe UI"/>
          <w:color w:val="323130"/>
          <w:sz w:val="24"/>
          <w:szCs w:val="24"/>
        </w:rPr>
        <w:br/>
        <w:t>Mostly I'm interested in kayaking.</w:t>
      </w:r>
      <w:r>
        <w:rPr>
          <w:rFonts w:ascii="Segoe UI" w:eastAsia="Segoe UI" w:hAnsi="Segoe UI" w:cs="Segoe UI"/>
          <w:color w:val="323130"/>
          <w:sz w:val="24"/>
          <w:szCs w:val="24"/>
        </w:rPr>
        <w:br/>
        <w:t>But I also love.</w:t>
      </w:r>
      <w:r>
        <w:rPr>
          <w:rFonts w:ascii="Segoe UI" w:eastAsia="Segoe UI" w:hAnsi="Segoe UI" w:cs="Segoe UI"/>
          <w:color w:val="323130"/>
          <w:sz w:val="24"/>
          <w:szCs w:val="24"/>
        </w:rPr>
        <w:br/>
      </w:r>
      <w:r>
        <w:rPr>
          <w:rFonts w:ascii="Segoe UI" w:eastAsia="Segoe UI" w:hAnsi="Segoe UI" w:cs="Segoe UI"/>
          <w:color w:val="323130"/>
          <w:sz w:val="24"/>
          <w:szCs w:val="24"/>
        </w:rPr>
        <w:lastRenderedPageBreak/>
        <w:t>Hill walk in surfing. Rowing.</w:t>
      </w:r>
      <w:r>
        <w:rPr>
          <w:rFonts w:ascii="Segoe UI" w:eastAsia="Segoe UI" w:hAnsi="Segoe UI" w:cs="Segoe UI"/>
          <w:color w:val="323130"/>
          <w:sz w:val="24"/>
          <w:szCs w:val="24"/>
        </w:rPr>
        <w:br/>
        <w:t>Canoeing, paddle boarding.</w:t>
      </w:r>
      <w:r>
        <w:rPr>
          <w:rFonts w:ascii="Segoe UI" w:eastAsia="Segoe UI" w:hAnsi="Segoe UI" w:cs="Segoe UI"/>
          <w:color w:val="323130"/>
          <w:sz w:val="24"/>
          <w:szCs w:val="24"/>
        </w:rPr>
        <w:br/>
        <w:t>Not a big fan of climbing.</w:t>
      </w:r>
      <w:r>
        <w:rPr>
          <w:rFonts w:ascii="Segoe UI" w:eastAsia="Segoe UI" w:hAnsi="Segoe UI" w:cs="Segoe UI"/>
          <w:color w:val="323130"/>
          <w:sz w:val="24"/>
          <w:szCs w:val="24"/>
        </w:rPr>
        <w:br/>
        <w:t>And then w</w:t>
      </w:r>
      <w:r w:rsidR="00972699">
        <w:rPr>
          <w:rFonts w:ascii="Segoe UI" w:eastAsia="Segoe UI" w:hAnsi="Segoe UI" w:cs="Segoe UI"/>
          <w:color w:val="323130"/>
          <w:sz w:val="24"/>
          <w:szCs w:val="24"/>
        </w:rPr>
        <w:t>inter</w:t>
      </w:r>
      <w:r>
        <w:rPr>
          <w:rFonts w:ascii="Segoe UI" w:eastAsia="Segoe UI" w:hAnsi="Segoe UI" w:cs="Segoe UI"/>
          <w:color w:val="323130"/>
          <w:sz w:val="24"/>
          <w:szCs w:val="24"/>
        </w:rPr>
        <w:t xml:space="preserve"> sports. When I can get to them.</w:t>
      </w:r>
      <w:r>
        <w:rPr>
          <w:rFonts w:ascii="Segoe UI" w:eastAsia="Segoe UI" w:hAnsi="Segoe UI" w:cs="Segoe UI"/>
          <w:color w:val="323130"/>
          <w:sz w:val="24"/>
          <w:szCs w:val="24"/>
        </w:rPr>
        <w:br/>
        <w:t>That's not so often.</w:t>
      </w:r>
    </w:p>
    <w:p w14:paraId="70EBF904" w14:textId="1DE97965" w:rsidR="00AF38C4" w:rsidRPr="001E6025" w:rsidRDefault="00000000">
      <w:pPr>
        <w:spacing w:line="300" w:lineRule="auto"/>
        <w:rPr>
          <w:b/>
          <w:bCs/>
        </w:rPr>
      </w:pPr>
      <w:r>
        <w:rPr>
          <w:rFonts w:ascii="Segoe UI" w:eastAsia="Segoe UI" w:hAnsi="Segoe UI" w:cs="Segoe UI"/>
          <w:b/>
          <w:bCs/>
          <w:color w:val="605E5C"/>
          <w:sz w:val="24"/>
          <w:szCs w:val="24"/>
        </w:rPr>
        <w:br/>
      </w:r>
      <w:r w:rsidRPr="001E6025">
        <w:rPr>
          <w:rFonts w:ascii="Segoe UI" w:eastAsia="Segoe UI" w:hAnsi="Segoe UI" w:cs="Segoe UI"/>
          <w:b/>
          <w:bCs/>
          <w:color w:val="323130"/>
          <w:sz w:val="24"/>
          <w:szCs w:val="24"/>
        </w:rPr>
        <w:br/>
        <w:t>Cool. Yeah. Why do you like, enjoy these activities? That hasn't make you feel?</w:t>
      </w:r>
    </w:p>
    <w:p w14:paraId="27BCF4E2" w14:textId="20E2DBA7" w:rsidR="00AF38C4" w:rsidRDefault="00000000">
      <w:pPr>
        <w:spacing w:line="300" w:lineRule="auto"/>
      </w:pPr>
      <w:r>
        <w:rPr>
          <w:rFonts w:ascii="Segoe UI" w:eastAsia="Segoe UI" w:hAnsi="Segoe UI" w:cs="Segoe UI"/>
          <w:b/>
          <w:bCs/>
          <w:color w:val="605E5C"/>
          <w:sz w:val="24"/>
          <w:szCs w:val="24"/>
        </w:rPr>
        <w:br/>
      </w:r>
      <w:r>
        <w:rPr>
          <w:rFonts w:ascii="Segoe UI" w:eastAsia="Segoe UI" w:hAnsi="Segoe UI" w:cs="Segoe UI"/>
          <w:color w:val="323130"/>
          <w:sz w:val="24"/>
          <w:szCs w:val="24"/>
        </w:rPr>
        <w:t xml:space="preserve">That's changed over time, I suppose. Initially I enjoyed them because I was good at them. So as a teenager it gave me a sense of </w:t>
      </w:r>
      <w:proofErr w:type="spellStart"/>
      <w:r>
        <w:rPr>
          <w:rFonts w:ascii="Segoe UI" w:eastAsia="Segoe UI" w:hAnsi="Segoe UI" w:cs="Segoe UI"/>
          <w:color w:val="323130"/>
          <w:sz w:val="24"/>
          <w:szCs w:val="24"/>
        </w:rPr>
        <w:t>self worth</w:t>
      </w:r>
      <w:proofErr w:type="spellEnd"/>
      <w:r>
        <w:rPr>
          <w:rFonts w:ascii="Segoe UI" w:eastAsia="Segoe UI" w:hAnsi="Segoe UI" w:cs="Segoe UI"/>
          <w:color w:val="323130"/>
          <w:sz w:val="24"/>
          <w:szCs w:val="24"/>
        </w:rPr>
        <w:t xml:space="preserve"> probably.</w:t>
      </w:r>
      <w:r>
        <w:rPr>
          <w:rFonts w:ascii="Segoe UI" w:eastAsia="Segoe UI" w:hAnsi="Segoe UI" w:cs="Segoe UI"/>
          <w:color w:val="323130"/>
          <w:sz w:val="24"/>
          <w:szCs w:val="24"/>
        </w:rPr>
        <w:br/>
        <w:t>And then as I've got older, I enjoy them because.</w:t>
      </w:r>
      <w:r>
        <w:rPr>
          <w:rFonts w:ascii="Segoe UI" w:eastAsia="Segoe UI" w:hAnsi="Segoe UI" w:cs="Segoe UI"/>
          <w:color w:val="323130"/>
          <w:sz w:val="24"/>
          <w:szCs w:val="24"/>
        </w:rPr>
        <w:br/>
        <w:t xml:space="preserve">Of the social aspect of the Community, people that take part in it, it's kind of a </w:t>
      </w:r>
      <w:proofErr w:type="spellStart"/>
      <w:r>
        <w:rPr>
          <w:rFonts w:ascii="Segoe UI" w:eastAsia="Segoe UI" w:hAnsi="Segoe UI" w:cs="Segoe UI"/>
          <w:color w:val="323130"/>
          <w:sz w:val="24"/>
          <w:szCs w:val="24"/>
        </w:rPr>
        <w:t>like minded</w:t>
      </w:r>
      <w:proofErr w:type="spellEnd"/>
      <w:r>
        <w:rPr>
          <w:rFonts w:ascii="Segoe UI" w:eastAsia="Segoe UI" w:hAnsi="Segoe UI" w:cs="Segoe UI"/>
          <w:color w:val="323130"/>
          <w:sz w:val="24"/>
          <w:szCs w:val="24"/>
        </w:rPr>
        <w:t xml:space="preserve"> group of people.</w:t>
      </w:r>
      <w:r>
        <w:rPr>
          <w:rFonts w:ascii="Segoe UI" w:eastAsia="Segoe UI" w:hAnsi="Segoe UI" w:cs="Segoe UI"/>
          <w:color w:val="323130"/>
          <w:sz w:val="24"/>
          <w:szCs w:val="24"/>
        </w:rPr>
        <w:br/>
        <w:t>But also because of the.</w:t>
      </w:r>
      <w:r>
        <w:rPr>
          <w:rFonts w:ascii="Segoe UI" w:eastAsia="Segoe UI" w:hAnsi="Segoe UI" w:cs="Segoe UI"/>
          <w:color w:val="323130"/>
          <w:sz w:val="24"/>
          <w:szCs w:val="24"/>
        </w:rPr>
        <w:br/>
        <w:t>Freedom side of it, so that outdoors in nature not constricted by buildings or.</w:t>
      </w:r>
      <w:r>
        <w:rPr>
          <w:rFonts w:ascii="Segoe UI" w:eastAsia="Segoe UI" w:hAnsi="Segoe UI" w:cs="Segoe UI"/>
          <w:color w:val="323130"/>
          <w:sz w:val="24"/>
          <w:szCs w:val="24"/>
        </w:rPr>
        <w:br/>
        <w:t>Vehicles or whatever, so that feeling of being free and in the wilderness is something that really appeals to me.</w:t>
      </w:r>
    </w:p>
    <w:p w14:paraId="170B4145" w14:textId="3A1165D8" w:rsidR="00AF38C4" w:rsidRPr="001E6025" w:rsidRDefault="00000000">
      <w:pPr>
        <w:spacing w:line="300" w:lineRule="auto"/>
        <w:rPr>
          <w:b/>
          <w:bCs/>
        </w:rPr>
      </w:pP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Oh, how often do you try and do like outdoor activities?</w:t>
      </w:r>
      <w:r w:rsidRPr="001E6025">
        <w:rPr>
          <w:rFonts w:ascii="Segoe UI" w:eastAsia="Segoe UI" w:hAnsi="Segoe UI" w:cs="Segoe UI"/>
          <w:b/>
          <w:bCs/>
          <w:color w:val="323130"/>
          <w:sz w:val="24"/>
          <w:szCs w:val="24"/>
        </w:rPr>
        <w:br/>
        <w:t>Like so weekly? Yeah.</w:t>
      </w:r>
    </w:p>
    <w:p w14:paraId="25D3AC44" w14:textId="775AB80C" w:rsidR="00AF38C4" w:rsidRDefault="00000000">
      <w:pPr>
        <w:spacing w:line="300" w:lineRule="auto"/>
      </w:pPr>
      <w:r>
        <w:rPr>
          <w:rFonts w:ascii="Segoe UI" w:eastAsia="Segoe UI" w:hAnsi="Segoe UI" w:cs="Segoe UI"/>
          <w:color w:val="323130"/>
          <w:sz w:val="24"/>
          <w:szCs w:val="24"/>
        </w:rPr>
        <w:br/>
        <w:t>Week. Yeah, weekly, yeah.</w:t>
      </w:r>
    </w:p>
    <w:p w14:paraId="44846905" w14:textId="6E538EFB" w:rsidR="00AF38C4" w:rsidRPr="001E6025" w:rsidRDefault="00000000">
      <w:pPr>
        <w:spacing w:line="300" w:lineRule="auto"/>
        <w:rPr>
          <w:b/>
          <w:bCs/>
        </w:rPr>
      </w:pPr>
      <w:r>
        <w:rPr>
          <w:rFonts w:ascii="Segoe UI" w:eastAsia="Segoe UI" w:hAnsi="Segoe UI" w:cs="Segoe UI"/>
          <w:b/>
          <w:bCs/>
          <w:color w:val="605E5C"/>
          <w:sz w:val="24"/>
          <w:szCs w:val="24"/>
        </w:rPr>
        <w:br/>
      </w:r>
      <w:r w:rsidRPr="001E6025">
        <w:rPr>
          <w:rFonts w:ascii="Segoe UI" w:eastAsia="Segoe UI" w:hAnsi="Segoe UI" w:cs="Segoe UI"/>
          <w:b/>
          <w:bCs/>
          <w:color w:val="323130"/>
          <w:sz w:val="24"/>
          <w:szCs w:val="24"/>
        </w:rPr>
        <w:br/>
        <w:t>Yeah. OK.</w:t>
      </w:r>
      <w:r w:rsidRPr="001E6025">
        <w:rPr>
          <w:rFonts w:ascii="Segoe UI" w:eastAsia="Segoe UI" w:hAnsi="Segoe UI" w:cs="Segoe UI"/>
          <w:b/>
          <w:bCs/>
          <w:color w:val="323130"/>
          <w:sz w:val="24"/>
          <w:szCs w:val="24"/>
        </w:rPr>
        <w:br/>
        <w:t>Which one? Yeah. Which one? I know you said. Which one do you say is like your main activity?</w:t>
      </w:r>
    </w:p>
    <w:p w14:paraId="26BDC720" w14:textId="3E3AD15F" w:rsidR="00AF38C4" w:rsidRDefault="00000000">
      <w:pPr>
        <w:spacing w:line="300" w:lineRule="auto"/>
      </w:pPr>
      <w:r>
        <w:rPr>
          <w:rFonts w:ascii="Segoe UI" w:eastAsia="Segoe UI" w:hAnsi="Segoe UI" w:cs="Segoe UI"/>
          <w:color w:val="323130"/>
          <w:sz w:val="24"/>
          <w:szCs w:val="24"/>
        </w:rPr>
        <w:br/>
      </w:r>
      <w:r w:rsidR="00972699">
        <w:rPr>
          <w:rFonts w:ascii="Segoe UI" w:eastAsia="Segoe UI" w:hAnsi="Segoe UI" w:cs="Segoe UI"/>
          <w:color w:val="323130"/>
          <w:sz w:val="24"/>
          <w:szCs w:val="24"/>
        </w:rPr>
        <w:t>Kayaking</w:t>
      </w:r>
      <w:r>
        <w:rPr>
          <w:rFonts w:ascii="Segoe UI" w:eastAsia="Segoe UI" w:hAnsi="Segoe UI" w:cs="Segoe UI"/>
          <w:color w:val="323130"/>
          <w:sz w:val="24"/>
          <w:szCs w:val="24"/>
        </w:rPr>
        <w:t>.</w:t>
      </w:r>
    </w:p>
    <w:p w14:paraId="598CD617" w14:textId="00C7B734" w:rsidR="00AF38C4" w:rsidRPr="001E6025" w:rsidRDefault="00000000">
      <w:pPr>
        <w:spacing w:line="300" w:lineRule="auto"/>
        <w:rPr>
          <w:b/>
          <w:bCs/>
        </w:rPr>
      </w:pPr>
      <w:r>
        <w:rPr>
          <w:rFonts w:ascii="Segoe UI" w:eastAsia="Segoe UI" w:hAnsi="Segoe UI" w:cs="Segoe UI"/>
          <w:b/>
          <w:bCs/>
          <w:color w:val="605E5C"/>
          <w:sz w:val="24"/>
          <w:szCs w:val="24"/>
        </w:rPr>
        <w:br/>
      </w: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K</w:t>
      </w:r>
      <w:r w:rsidR="001E6025">
        <w:rPr>
          <w:rFonts w:ascii="Segoe UI" w:eastAsia="Segoe UI" w:hAnsi="Segoe UI" w:cs="Segoe UI"/>
          <w:b/>
          <w:bCs/>
          <w:color w:val="323130"/>
          <w:sz w:val="24"/>
          <w:szCs w:val="24"/>
        </w:rPr>
        <w:t>aya</w:t>
      </w:r>
      <w:r w:rsidRPr="001E6025">
        <w:rPr>
          <w:rFonts w:ascii="Segoe UI" w:eastAsia="Segoe UI" w:hAnsi="Segoe UI" w:cs="Segoe UI"/>
          <w:b/>
          <w:bCs/>
          <w:color w:val="323130"/>
          <w:sz w:val="24"/>
          <w:szCs w:val="24"/>
        </w:rPr>
        <w:t>king OK.</w:t>
      </w:r>
      <w:r w:rsidRPr="001E6025">
        <w:rPr>
          <w:rFonts w:ascii="Segoe UI" w:eastAsia="Segoe UI" w:hAnsi="Segoe UI" w:cs="Segoe UI"/>
          <w:b/>
          <w:bCs/>
          <w:color w:val="323130"/>
          <w:sz w:val="24"/>
          <w:szCs w:val="24"/>
        </w:rPr>
        <w:br/>
        <w:t>How did you get involved in it?</w:t>
      </w:r>
    </w:p>
    <w:p w14:paraId="0AFE046E" w14:textId="162725EF" w:rsidR="00AF38C4" w:rsidRDefault="00000000">
      <w:pPr>
        <w:spacing w:line="300" w:lineRule="auto"/>
      </w:pPr>
      <w:r>
        <w:rPr>
          <w:rFonts w:ascii="Segoe UI" w:eastAsia="Segoe UI" w:hAnsi="Segoe UI" w:cs="Segoe UI"/>
          <w:color w:val="323130"/>
          <w:sz w:val="24"/>
          <w:szCs w:val="24"/>
        </w:rPr>
        <w:lastRenderedPageBreak/>
        <w:br/>
        <w:t>I lied my way into it.</w:t>
      </w:r>
      <w:r>
        <w:rPr>
          <w:rFonts w:ascii="Segoe UI" w:eastAsia="Segoe UI" w:hAnsi="Segoe UI" w:cs="Segoe UI"/>
          <w:color w:val="323130"/>
          <w:sz w:val="24"/>
          <w:szCs w:val="24"/>
        </w:rPr>
        <w:br/>
        <w:t>As a girl guide, so like about age 11.</w:t>
      </w:r>
      <w:r>
        <w:rPr>
          <w:rFonts w:ascii="Segoe UI" w:eastAsia="Segoe UI" w:hAnsi="Segoe UI" w:cs="Segoe UI"/>
          <w:color w:val="323130"/>
          <w:sz w:val="24"/>
          <w:szCs w:val="24"/>
        </w:rPr>
        <w:br/>
        <w:t>I went on a Girl Guides.</w:t>
      </w:r>
      <w:r>
        <w:rPr>
          <w:rFonts w:ascii="Segoe UI" w:eastAsia="Segoe UI" w:hAnsi="Segoe UI" w:cs="Segoe UI"/>
          <w:color w:val="323130"/>
          <w:sz w:val="24"/>
          <w:szCs w:val="24"/>
        </w:rPr>
        <w:br/>
        <w:t>Course they were going to a local canoe club.</w:t>
      </w:r>
    </w:p>
    <w:p w14:paraId="6EF19E8C" w14:textId="72318265" w:rsidR="00AF38C4" w:rsidRDefault="00000000">
      <w:pPr>
        <w:spacing w:line="300" w:lineRule="auto"/>
      </w:pPr>
      <w:r>
        <w:rPr>
          <w:rFonts w:ascii="Segoe UI" w:eastAsia="Segoe UI" w:hAnsi="Segoe UI" w:cs="Segoe UI"/>
          <w:color w:val="323130"/>
          <w:sz w:val="24"/>
          <w:szCs w:val="24"/>
        </w:rPr>
        <w:br/>
        <w:t>And they'd all done a session before, so I told them, like a kayak and went along.</w:t>
      </w:r>
    </w:p>
    <w:p w14:paraId="465C5EF7" w14:textId="55B9CA06" w:rsidR="00AF38C4" w:rsidRPr="001E6025" w:rsidRDefault="00000000">
      <w:pPr>
        <w:spacing w:line="300" w:lineRule="auto"/>
        <w:rPr>
          <w:b/>
          <w:bCs/>
        </w:rPr>
      </w:pP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Wait, could you come?</w:t>
      </w:r>
    </w:p>
    <w:p w14:paraId="60B3F82E" w14:textId="2912258A" w:rsidR="00AF38C4" w:rsidRDefault="00000000">
      <w:pPr>
        <w:spacing w:line="300" w:lineRule="auto"/>
      </w:pPr>
      <w:r>
        <w:rPr>
          <w:rFonts w:ascii="Segoe UI" w:eastAsia="Segoe UI" w:hAnsi="Segoe UI" w:cs="Segoe UI"/>
          <w:color w:val="323130"/>
          <w:sz w:val="24"/>
          <w:szCs w:val="24"/>
        </w:rPr>
        <w:br/>
        <w:t>I went and did.</w:t>
      </w:r>
      <w:r>
        <w:rPr>
          <w:rFonts w:ascii="Segoe UI" w:eastAsia="Segoe UI" w:hAnsi="Segoe UI" w:cs="Segoe UI"/>
          <w:color w:val="323130"/>
          <w:sz w:val="24"/>
          <w:szCs w:val="24"/>
        </w:rPr>
        <w:br/>
        <w:t>I went and did my two star, which now is the equivalent of the can't remember, Discover award or something like that.</w:t>
      </w:r>
      <w:r>
        <w:rPr>
          <w:rFonts w:ascii="Segoe UI" w:eastAsia="Segoe UI" w:hAnsi="Segoe UI" w:cs="Segoe UI"/>
          <w:color w:val="323130"/>
          <w:sz w:val="24"/>
          <w:szCs w:val="24"/>
        </w:rPr>
        <w:br/>
        <w:t>And just copied everybody but seem to be able to do it so.</w:t>
      </w:r>
      <w:r>
        <w:rPr>
          <w:rFonts w:ascii="Segoe UI" w:eastAsia="Segoe UI" w:hAnsi="Segoe UI" w:cs="Segoe UI"/>
          <w:color w:val="323130"/>
          <w:sz w:val="24"/>
          <w:szCs w:val="24"/>
        </w:rPr>
        <w:br/>
        <w:t>I then joined the club that we went to do that with and all went from there really.</w:t>
      </w:r>
    </w:p>
    <w:p w14:paraId="7344DD5E" w14:textId="12252555" w:rsidR="00AF38C4" w:rsidRPr="001E6025" w:rsidRDefault="00000000">
      <w:pPr>
        <w:spacing w:line="300" w:lineRule="auto"/>
        <w:rPr>
          <w:b/>
          <w:bCs/>
        </w:rPr>
      </w:pPr>
      <w:r>
        <w:rPr>
          <w:rFonts w:ascii="Segoe UI" w:eastAsia="Segoe UI" w:hAnsi="Segoe UI" w:cs="Segoe UI"/>
          <w:b/>
          <w:bCs/>
          <w:color w:val="605E5C"/>
          <w:sz w:val="24"/>
          <w:szCs w:val="24"/>
        </w:rPr>
        <w:br/>
      </w: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How many? Like? Yeah. How many years have you been asked since 11? Yeah, OK.</w:t>
      </w:r>
    </w:p>
    <w:p w14:paraId="33ED4520" w14:textId="7E93FBE5" w:rsidR="00AF38C4" w:rsidRDefault="00000000">
      <w:pPr>
        <w:spacing w:line="300" w:lineRule="auto"/>
      </w:pPr>
      <w:r>
        <w:rPr>
          <w:rFonts w:ascii="Segoe UI" w:eastAsia="Segoe UI" w:hAnsi="Segoe UI" w:cs="Segoe UI"/>
          <w:color w:val="323130"/>
          <w:sz w:val="24"/>
          <w:szCs w:val="24"/>
        </w:rPr>
        <w:br/>
        <w:t>Yeah, lots.</w:t>
      </w:r>
    </w:p>
    <w:p w14:paraId="3081BEB5" w14:textId="678F82EC" w:rsidR="00AF38C4" w:rsidRDefault="00000000">
      <w:pPr>
        <w:spacing w:line="300" w:lineRule="auto"/>
      </w:pP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How many years?</w:t>
      </w:r>
      <w:r w:rsidRPr="001E6025">
        <w:rPr>
          <w:rFonts w:ascii="Segoe UI" w:eastAsia="Segoe UI" w:hAnsi="Segoe UI" w:cs="Segoe UI"/>
          <w:b/>
          <w:bCs/>
          <w:color w:val="323130"/>
          <w:sz w:val="24"/>
          <w:szCs w:val="24"/>
        </w:rPr>
        <w:br/>
        <w:t>So would you say you like, participate for it? Well, do you do it for like, recreational or like competitive or just like professional?</w:t>
      </w:r>
    </w:p>
    <w:p w14:paraId="7C7DF6AC" w14:textId="659FF8C0" w:rsidR="00AF38C4" w:rsidRDefault="00000000">
      <w:pPr>
        <w:spacing w:line="300" w:lineRule="auto"/>
      </w:pPr>
      <w:r>
        <w:rPr>
          <w:rFonts w:ascii="Segoe UI" w:eastAsia="Segoe UI" w:hAnsi="Segoe UI" w:cs="Segoe UI"/>
          <w:color w:val="323130"/>
          <w:sz w:val="24"/>
          <w:szCs w:val="24"/>
        </w:rPr>
        <w:br/>
        <w:t>Mostly, mostly recreational. I did. I used to be a competitive salon and paddler, but.</w:t>
      </w:r>
      <w:r>
        <w:rPr>
          <w:rFonts w:ascii="Segoe UI" w:eastAsia="Segoe UI" w:hAnsi="Segoe UI" w:cs="Segoe UI"/>
          <w:color w:val="323130"/>
          <w:sz w:val="24"/>
          <w:szCs w:val="24"/>
        </w:rPr>
        <w:br/>
        <w:t>As an adult, it's been recreational or professional.</w:t>
      </w:r>
    </w:p>
    <w:p w14:paraId="076D2B49" w14:textId="18DD905C" w:rsidR="00AF38C4" w:rsidRDefault="00000000">
      <w:pPr>
        <w:spacing w:line="300" w:lineRule="auto"/>
      </w:pP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Cool.</w:t>
      </w:r>
      <w:r w:rsidRPr="001E6025">
        <w:rPr>
          <w:rFonts w:ascii="Segoe UI" w:eastAsia="Segoe UI" w:hAnsi="Segoe UI" w:cs="Segoe UI"/>
          <w:b/>
          <w:bCs/>
          <w:color w:val="323130"/>
          <w:sz w:val="24"/>
          <w:szCs w:val="24"/>
        </w:rPr>
        <w:br/>
        <w:t>Have you got any qualifications in this activity? Yeah.</w:t>
      </w:r>
    </w:p>
    <w:p w14:paraId="4D8A6EC6" w14:textId="6F2528FD" w:rsidR="00AF38C4" w:rsidRDefault="00000000">
      <w:pPr>
        <w:spacing w:line="300" w:lineRule="auto"/>
      </w:pPr>
      <w:r>
        <w:rPr>
          <w:rFonts w:ascii="Segoe UI" w:eastAsia="Segoe UI" w:hAnsi="Segoe UI" w:cs="Segoe UI"/>
          <w:color w:val="323130"/>
          <w:sz w:val="24"/>
          <w:szCs w:val="24"/>
        </w:rPr>
        <w:br/>
        <w:t>I have.</w:t>
      </w:r>
      <w:r w:rsidRPr="001E6025">
        <w:rPr>
          <w:rFonts w:ascii="Segoe UI" w:eastAsia="Segoe UI" w:hAnsi="Segoe UI" w:cs="Segoe UI"/>
          <w:color w:val="323130"/>
          <w:sz w:val="24"/>
          <w:szCs w:val="24"/>
        </w:rPr>
        <w:br/>
      </w:r>
      <w:r w:rsidRPr="001E6025">
        <w:rPr>
          <w:rFonts w:ascii="Segoe UI" w:eastAsia="Segoe UI" w:hAnsi="Segoe UI" w:cs="Segoe UI"/>
          <w:b/>
          <w:bCs/>
          <w:color w:val="323130"/>
          <w:sz w:val="24"/>
          <w:szCs w:val="24"/>
        </w:rPr>
        <w:t>What qualifications?</w:t>
      </w:r>
      <w:r>
        <w:rPr>
          <w:rFonts w:ascii="Segoe UI" w:eastAsia="Segoe UI" w:hAnsi="Segoe UI" w:cs="Segoe UI"/>
          <w:color w:val="323130"/>
          <w:sz w:val="24"/>
          <w:szCs w:val="24"/>
        </w:rPr>
        <w:br/>
        <w:t>I've got a British canoeing level 4 coach in.</w:t>
      </w:r>
      <w:r>
        <w:rPr>
          <w:rFonts w:ascii="Segoe UI" w:eastAsia="Segoe UI" w:hAnsi="Segoe UI" w:cs="Segoe UI"/>
          <w:color w:val="323130"/>
          <w:sz w:val="24"/>
          <w:szCs w:val="24"/>
        </w:rPr>
        <w:br/>
      </w:r>
      <w:r>
        <w:rPr>
          <w:rFonts w:ascii="Segoe UI" w:eastAsia="Segoe UI" w:hAnsi="Segoe UI" w:cs="Segoe UI"/>
          <w:color w:val="323130"/>
          <w:sz w:val="24"/>
          <w:szCs w:val="24"/>
        </w:rPr>
        <w:lastRenderedPageBreak/>
        <w:t>Inland and.</w:t>
      </w:r>
      <w:r>
        <w:rPr>
          <w:rFonts w:ascii="Segoe UI" w:eastAsia="Segoe UI" w:hAnsi="Segoe UI" w:cs="Segoe UI"/>
          <w:color w:val="323130"/>
          <w:sz w:val="24"/>
          <w:szCs w:val="24"/>
        </w:rPr>
        <w:br/>
        <w:t>Sea.</w:t>
      </w:r>
      <w:r>
        <w:rPr>
          <w:rFonts w:ascii="Segoe UI" w:eastAsia="Segoe UI" w:hAnsi="Segoe UI" w:cs="Segoe UI"/>
          <w:color w:val="323130"/>
          <w:sz w:val="24"/>
          <w:szCs w:val="24"/>
        </w:rPr>
        <w:br/>
      </w:r>
      <w:r w:rsidR="00972699">
        <w:rPr>
          <w:rFonts w:ascii="Segoe UI" w:eastAsia="Segoe UI" w:hAnsi="Segoe UI" w:cs="Segoe UI"/>
          <w:color w:val="323130"/>
          <w:sz w:val="24"/>
          <w:szCs w:val="24"/>
        </w:rPr>
        <w:t>Kayaking</w:t>
      </w:r>
      <w:r>
        <w:rPr>
          <w:rFonts w:ascii="Segoe UI" w:eastAsia="Segoe UI" w:hAnsi="Segoe UI" w:cs="Segoe UI"/>
          <w:color w:val="323130"/>
          <w:sz w:val="24"/>
          <w:szCs w:val="24"/>
        </w:rPr>
        <w:t xml:space="preserve"> and a Level 3 coach in open canoe kayaking. Open canoe canoeing. Sorry not kayaking.</w:t>
      </w:r>
    </w:p>
    <w:p w14:paraId="2C2ACC29" w14:textId="77777777" w:rsidR="001E6025" w:rsidRDefault="001E6025">
      <w:pPr>
        <w:spacing w:line="300" w:lineRule="auto"/>
        <w:rPr>
          <w:rFonts w:ascii="Segoe UI" w:eastAsia="Segoe UI" w:hAnsi="Segoe UI" w:cs="Segoe UI"/>
          <w:b/>
          <w:bCs/>
          <w:color w:val="605E5C"/>
          <w:sz w:val="24"/>
          <w:szCs w:val="24"/>
        </w:rPr>
      </w:pPr>
    </w:p>
    <w:p w14:paraId="52C88210" w14:textId="274F66E3" w:rsidR="00AF38C4" w:rsidRPr="001E6025" w:rsidRDefault="00000000">
      <w:pPr>
        <w:spacing w:line="300" w:lineRule="auto"/>
        <w:rPr>
          <w:b/>
          <w:bCs/>
        </w:rPr>
      </w:pPr>
      <w:r w:rsidRPr="001E6025">
        <w:rPr>
          <w:rFonts w:ascii="Segoe UI" w:eastAsia="Segoe UI" w:hAnsi="Segoe UI" w:cs="Segoe UI"/>
          <w:b/>
          <w:bCs/>
          <w:color w:val="323130"/>
          <w:sz w:val="24"/>
          <w:szCs w:val="24"/>
        </w:rPr>
        <w:t>Cool.</w:t>
      </w:r>
      <w:r w:rsidRPr="001E6025">
        <w:rPr>
          <w:rFonts w:ascii="Segoe UI" w:eastAsia="Segoe UI" w:hAnsi="Segoe UI" w:cs="Segoe UI"/>
          <w:b/>
          <w:bCs/>
          <w:color w:val="323130"/>
          <w:sz w:val="24"/>
          <w:szCs w:val="24"/>
        </w:rPr>
        <w:br/>
        <w:t>What is it about?</w:t>
      </w:r>
      <w:r w:rsidRPr="001E6025">
        <w:rPr>
          <w:rFonts w:ascii="Segoe UI" w:eastAsia="Segoe UI" w:hAnsi="Segoe UI" w:cs="Segoe UI"/>
          <w:b/>
          <w:bCs/>
          <w:color w:val="323130"/>
          <w:sz w:val="24"/>
          <w:szCs w:val="24"/>
        </w:rPr>
        <w:br/>
        <w:t>Like paddle sports, you enjoy most.</w:t>
      </w:r>
    </w:p>
    <w:p w14:paraId="59A9BE8B" w14:textId="77777777" w:rsidR="001E6025" w:rsidRDefault="001E6025">
      <w:pPr>
        <w:spacing w:line="300" w:lineRule="auto"/>
        <w:rPr>
          <w:rFonts w:ascii="Segoe UI" w:eastAsia="Segoe UI" w:hAnsi="Segoe UI" w:cs="Segoe UI"/>
          <w:b/>
          <w:bCs/>
          <w:color w:val="605E5C"/>
          <w:sz w:val="24"/>
          <w:szCs w:val="24"/>
        </w:rPr>
      </w:pPr>
    </w:p>
    <w:p w14:paraId="71327B5F" w14:textId="21086224" w:rsidR="00AF38C4" w:rsidRDefault="00000000">
      <w:pPr>
        <w:spacing w:line="300" w:lineRule="auto"/>
      </w:pPr>
      <w:r>
        <w:rPr>
          <w:rFonts w:ascii="Segoe UI" w:eastAsia="Segoe UI" w:hAnsi="Segoe UI" w:cs="Segoe UI"/>
          <w:color w:val="323130"/>
          <w:sz w:val="24"/>
          <w:szCs w:val="24"/>
        </w:rPr>
        <w:t>I like the feeling of being on the water.</w:t>
      </w:r>
      <w:r>
        <w:rPr>
          <w:rFonts w:ascii="Segoe UI" w:eastAsia="Segoe UI" w:hAnsi="Segoe UI" w:cs="Segoe UI"/>
          <w:color w:val="323130"/>
          <w:sz w:val="24"/>
          <w:szCs w:val="24"/>
        </w:rPr>
        <w:br/>
        <w:t>I feel competent, so I enjoy being in that place. It's fun.</w:t>
      </w:r>
      <w:r>
        <w:rPr>
          <w:rFonts w:ascii="Segoe UI" w:eastAsia="Segoe UI" w:hAnsi="Segoe UI" w:cs="Segoe UI"/>
          <w:color w:val="323130"/>
          <w:sz w:val="24"/>
          <w:szCs w:val="24"/>
        </w:rPr>
        <w:br/>
        <w:t>It's very absorbing in the moment when you're paddling white water or in your in challenging conditions. I like that because you're just in that space and everything else doesn't really matter. So right it's quite mindful, I suppose</w:t>
      </w:r>
    </w:p>
    <w:p w14:paraId="38B3EA5E" w14:textId="6ED8C2DF" w:rsidR="00AF38C4" w:rsidRPr="001E6025" w:rsidRDefault="00000000">
      <w:pPr>
        <w:spacing w:line="300" w:lineRule="auto"/>
        <w:rPr>
          <w:b/>
          <w:bCs/>
        </w:rPr>
      </w:pP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Cool.</w:t>
      </w:r>
      <w:r w:rsidRPr="001E6025">
        <w:rPr>
          <w:rFonts w:ascii="Segoe UI" w:eastAsia="Segoe UI" w:hAnsi="Segoe UI" w:cs="Segoe UI"/>
          <w:b/>
          <w:bCs/>
          <w:color w:val="323130"/>
          <w:sz w:val="24"/>
          <w:szCs w:val="24"/>
        </w:rPr>
        <w:br/>
        <w:t>What do you think? Like motivates you to like, keep doing the activities?</w:t>
      </w:r>
    </w:p>
    <w:p w14:paraId="6932DF8E" w14:textId="27FCD1AB" w:rsidR="00AF38C4" w:rsidRDefault="00000000">
      <w:pPr>
        <w:spacing w:line="300" w:lineRule="auto"/>
      </w:pPr>
      <w:r>
        <w:rPr>
          <w:rFonts w:ascii="Segoe UI" w:eastAsia="Segoe UI" w:hAnsi="Segoe UI" w:cs="Segoe UI"/>
          <w:color w:val="323130"/>
          <w:sz w:val="24"/>
          <w:szCs w:val="24"/>
        </w:rPr>
        <w:br/>
        <w:t>I don't know. I think because I miss them when I don't do them. I don't really know.</w:t>
      </w:r>
      <w:r>
        <w:rPr>
          <w:rFonts w:ascii="Segoe UI" w:eastAsia="Segoe UI" w:hAnsi="Segoe UI" w:cs="Segoe UI"/>
          <w:color w:val="323130"/>
          <w:sz w:val="24"/>
          <w:szCs w:val="24"/>
        </w:rPr>
        <w:br/>
      </w:r>
      <w:bookmarkStart w:id="0" w:name="_Hlk196589717"/>
      <w:r>
        <w:rPr>
          <w:rFonts w:ascii="Segoe UI" w:eastAsia="Segoe UI" w:hAnsi="Segoe UI" w:cs="Segoe UI"/>
          <w:color w:val="323130"/>
          <w:sz w:val="24"/>
          <w:szCs w:val="24"/>
        </w:rPr>
        <w:t>I suppose they're part of my identity now, so I've been doing them that long that I can't ever imagine not doing them.</w:t>
      </w:r>
    </w:p>
    <w:bookmarkEnd w:id="0"/>
    <w:p w14:paraId="5FB72865" w14:textId="6E803C84" w:rsidR="00AF38C4" w:rsidRDefault="00AF38C4">
      <w:pPr>
        <w:spacing w:line="300" w:lineRule="auto"/>
      </w:pPr>
    </w:p>
    <w:p w14:paraId="1095946B" w14:textId="0695550F" w:rsidR="00AF38C4" w:rsidRDefault="00000000">
      <w:pPr>
        <w:spacing w:line="300" w:lineRule="auto"/>
      </w:pPr>
      <w:r>
        <w:rPr>
          <w:rFonts w:ascii="Segoe UI" w:eastAsia="Segoe UI" w:hAnsi="Segoe UI" w:cs="Segoe UI"/>
          <w:color w:val="323130"/>
          <w:sz w:val="24"/>
          <w:szCs w:val="24"/>
        </w:rPr>
        <w:br/>
        <w:t>Yeah. So it's a sense of self, isn't it? If I wasn't doing them, then I sort of feel all out of sorts and kind of.</w:t>
      </w:r>
    </w:p>
    <w:p w14:paraId="19D9B47A" w14:textId="20CE4BF7" w:rsidR="00AF38C4" w:rsidRDefault="00000000">
      <w:pPr>
        <w:spacing w:line="300" w:lineRule="auto"/>
      </w:pPr>
      <w:r>
        <w:rPr>
          <w:rFonts w:ascii="Segoe UI" w:eastAsia="Segoe UI" w:hAnsi="Segoe UI" w:cs="Segoe UI"/>
          <w:color w:val="323130"/>
          <w:sz w:val="24"/>
          <w:szCs w:val="24"/>
        </w:rPr>
        <w:br/>
        <w:t xml:space="preserve">Yeah, </w:t>
      </w:r>
      <w:proofErr w:type="spellStart"/>
      <w:r>
        <w:rPr>
          <w:rFonts w:ascii="Segoe UI" w:eastAsia="Segoe UI" w:hAnsi="Segoe UI" w:cs="Segoe UI"/>
          <w:color w:val="323130"/>
          <w:sz w:val="24"/>
          <w:szCs w:val="24"/>
        </w:rPr>
        <w:t>bit</w:t>
      </w:r>
      <w:proofErr w:type="spellEnd"/>
      <w:r>
        <w:rPr>
          <w:rFonts w:ascii="Segoe UI" w:eastAsia="Segoe UI" w:hAnsi="Segoe UI" w:cs="Segoe UI"/>
          <w:color w:val="323130"/>
          <w:sz w:val="24"/>
          <w:szCs w:val="24"/>
        </w:rPr>
        <w:t xml:space="preserve"> lost.</w:t>
      </w:r>
    </w:p>
    <w:p w14:paraId="4FED7D3E" w14:textId="25450322" w:rsidR="00AF38C4" w:rsidRPr="001E6025" w:rsidRDefault="00000000">
      <w:pPr>
        <w:spacing w:line="300" w:lineRule="auto"/>
        <w:rPr>
          <w:b/>
          <w:bCs/>
        </w:rPr>
      </w:pP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Do you do it like? Would you rather it like a more social thing or like on your own?</w:t>
      </w:r>
    </w:p>
    <w:p w14:paraId="64EA93F4" w14:textId="6395FA9D" w:rsidR="00AF38C4" w:rsidRDefault="00000000">
      <w:pPr>
        <w:spacing w:line="300" w:lineRule="auto"/>
      </w:pPr>
      <w:r>
        <w:rPr>
          <w:rFonts w:ascii="Segoe UI" w:eastAsia="Segoe UI" w:hAnsi="Segoe UI" w:cs="Segoe UI"/>
          <w:b/>
          <w:bCs/>
          <w:color w:val="605E5C"/>
          <w:sz w:val="24"/>
          <w:szCs w:val="24"/>
        </w:rPr>
        <w:br/>
      </w:r>
      <w:r>
        <w:rPr>
          <w:rFonts w:ascii="Segoe UI" w:eastAsia="Segoe UI" w:hAnsi="Segoe UI" w:cs="Segoe UI"/>
          <w:color w:val="323130"/>
          <w:sz w:val="24"/>
          <w:szCs w:val="24"/>
        </w:rPr>
        <w:t xml:space="preserve">Are </w:t>
      </w:r>
      <w:bookmarkStart w:id="1" w:name="_Hlk196589768"/>
      <w:r>
        <w:rPr>
          <w:rFonts w:ascii="Segoe UI" w:eastAsia="Segoe UI" w:hAnsi="Segoe UI" w:cs="Segoe UI"/>
          <w:color w:val="323130"/>
          <w:sz w:val="24"/>
          <w:szCs w:val="24"/>
        </w:rPr>
        <w:t>definitely social</w:t>
      </w:r>
      <w:bookmarkEnd w:id="1"/>
      <w:r>
        <w:rPr>
          <w:rFonts w:ascii="Segoe UI" w:eastAsia="Segoe UI" w:hAnsi="Segoe UI" w:cs="Segoe UI"/>
          <w:color w:val="323130"/>
          <w:sz w:val="24"/>
          <w:szCs w:val="24"/>
        </w:rPr>
        <w:t>. Yeah, yeah.</w:t>
      </w:r>
    </w:p>
    <w:p w14:paraId="163AEF14" w14:textId="0BBC57A1" w:rsidR="00AF38C4" w:rsidRPr="001E6025" w:rsidRDefault="00000000">
      <w:pPr>
        <w:spacing w:line="300" w:lineRule="auto"/>
        <w:rPr>
          <w:b/>
          <w:bCs/>
        </w:rPr>
      </w:pPr>
      <w:r>
        <w:rPr>
          <w:rFonts w:ascii="Segoe UI" w:eastAsia="Segoe UI" w:hAnsi="Segoe UI" w:cs="Segoe UI"/>
          <w:b/>
          <w:bCs/>
          <w:color w:val="605E5C"/>
          <w:sz w:val="24"/>
          <w:szCs w:val="24"/>
        </w:rPr>
        <w:br/>
      </w:r>
      <w:r w:rsidRPr="001E6025">
        <w:rPr>
          <w:rFonts w:ascii="Segoe UI" w:eastAsia="Segoe UI" w:hAnsi="Segoe UI" w:cs="Segoe UI"/>
          <w:b/>
          <w:bCs/>
          <w:color w:val="323130"/>
          <w:sz w:val="24"/>
          <w:szCs w:val="24"/>
        </w:rPr>
        <w:t>Yeah. So that's a big part of it.</w:t>
      </w:r>
    </w:p>
    <w:p w14:paraId="6DF29A45" w14:textId="1D305230" w:rsidR="00AF38C4" w:rsidRDefault="00000000">
      <w:pPr>
        <w:spacing w:line="300" w:lineRule="auto"/>
      </w:pPr>
      <w:r>
        <w:rPr>
          <w:rFonts w:ascii="Segoe UI" w:eastAsia="Segoe UI" w:hAnsi="Segoe UI" w:cs="Segoe UI"/>
          <w:color w:val="323130"/>
          <w:sz w:val="24"/>
          <w:szCs w:val="24"/>
        </w:rPr>
        <w:lastRenderedPageBreak/>
        <w:br/>
      </w:r>
      <w:bookmarkStart w:id="2" w:name="_Hlk196589777"/>
      <w:r>
        <w:rPr>
          <w:rFonts w:ascii="Segoe UI" w:eastAsia="Segoe UI" w:hAnsi="Segoe UI" w:cs="Segoe UI"/>
          <w:color w:val="323130"/>
          <w:sz w:val="24"/>
          <w:szCs w:val="24"/>
        </w:rPr>
        <w:t>Yes, a huge part of it</w:t>
      </w:r>
      <w:bookmarkEnd w:id="2"/>
      <w:r>
        <w:rPr>
          <w:rFonts w:ascii="Segoe UI" w:eastAsia="Segoe UI" w:hAnsi="Segoe UI" w:cs="Segoe UI"/>
          <w:color w:val="323130"/>
          <w:sz w:val="24"/>
          <w:szCs w:val="24"/>
        </w:rPr>
        <w:t>, yeah.</w:t>
      </w:r>
    </w:p>
    <w:p w14:paraId="0F153843" w14:textId="0F2E73F2" w:rsidR="00AF38C4" w:rsidRPr="001E6025" w:rsidRDefault="00000000">
      <w:pPr>
        <w:spacing w:line="300" w:lineRule="auto"/>
        <w:rPr>
          <w:b/>
          <w:bCs/>
        </w:rPr>
      </w:pPr>
      <w:r>
        <w:rPr>
          <w:rFonts w:ascii="Segoe UI" w:eastAsia="Segoe UI" w:hAnsi="Segoe UI" w:cs="Segoe UI"/>
          <w:color w:val="323130"/>
          <w:sz w:val="24"/>
          <w:szCs w:val="24"/>
        </w:rPr>
        <w:br/>
        <w:t>Yeah.</w:t>
      </w:r>
      <w:r>
        <w:rPr>
          <w:rFonts w:ascii="Segoe UI" w:eastAsia="Segoe UI" w:hAnsi="Segoe UI" w:cs="Segoe UI"/>
          <w:color w:val="323130"/>
          <w:sz w:val="24"/>
          <w:szCs w:val="24"/>
        </w:rPr>
        <w:br/>
        <w:t>Oh, that sounds that one.</w:t>
      </w:r>
      <w:r>
        <w:rPr>
          <w:rFonts w:ascii="Segoe UI" w:eastAsia="Segoe UI" w:hAnsi="Segoe UI" w:cs="Segoe UI"/>
          <w:color w:val="323130"/>
          <w:sz w:val="24"/>
          <w:szCs w:val="24"/>
        </w:rPr>
        <w:br/>
        <w:t>Oh, I've sort of said that.</w:t>
      </w:r>
      <w:r>
        <w:rPr>
          <w:rFonts w:ascii="Segoe UI" w:eastAsia="Segoe UI" w:hAnsi="Segoe UI" w:cs="Segoe UI"/>
          <w:color w:val="323130"/>
          <w:sz w:val="24"/>
          <w:szCs w:val="24"/>
        </w:rPr>
        <w:br/>
      </w:r>
      <w:r w:rsidRPr="001E6025">
        <w:rPr>
          <w:rFonts w:ascii="Segoe UI" w:eastAsia="Segoe UI" w:hAnsi="Segoe UI" w:cs="Segoe UI"/>
          <w:b/>
          <w:bCs/>
          <w:color w:val="323130"/>
          <w:sz w:val="24"/>
          <w:szCs w:val="24"/>
        </w:rPr>
        <w:t>How do you like prepare for your like kayaking?</w:t>
      </w:r>
      <w:r w:rsidRPr="001E6025">
        <w:rPr>
          <w:rFonts w:ascii="Segoe UI" w:eastAsia="Segoe UI" w:hAnsi="Segoe UI" w:cs="Segoe UI"/>
          <w:b/>
          <w:bCs/>
          <w:color w:val="323130"/>
          <w:sz w:val="24"/>
          <w:szCs w:val="24"/>
        </w:rPr>
        <w:br/>
      </w:r>
    </w:p>
    <w:p w14:paraId="3C1C2B19" w14:textId="44E608E1" w:rsidR="00AF38C4" w:rsidRDefault="00000000">
      <w:pPr>
        <w:spacing w:line="300" w:lineRule="auto"/>
      </w:pPr>
      <w:r>
        <w:rPr>
          <w:rFonts w:ascii="Segoe UI" w:eastAsia="Segoe UI" w:hAnsi="Segoe UI" w:cs="Segoe UI"/>
          <w:color w:val="323130"/>
          <w:sz w:val="24"/>
          <w:szCs w:val="24"/>
        </w:rPr>
        <w:t>Usually.</w:t>
      </w:r>
      <w:r>
        <w:rPr>
          <w:rFonts w:ascii="Segoe UI" w:eastAsia="Segoe UI" w:hAnsi="Segoe UI" w:cs="Segoe UI"/>
          <w:color w:val="323130"/>
          <w:sz w:val="24"/>
          <w:szCs w:val="24"/>
        </w:rPr>
        <w:br/>
        <w:t>In a kind of flustered grabbing of stuff and jumping in a car because I'm running late.</w:t>
      </w:r>
      <w:r>
        <w:rPr>
          <w:rFonts w:ascii="Segoe UI" w:eastAsia="Segoe UI" w:hAnsi="Segoe UI" w:cs="Segoe UI"/>
          <w:color w:val="323130"/>
          <w:sz w:val="24"/>
          <w:szCs w:val="24"/>
        </w:rPr>
        <w:br/>
        <w:t>I it depends whether I'm professionally doing it or.</w:t>
      </w:r>
      <w:r>
        <w:rPr>
          <w:rFonts w:ascii="Segoe UI" w:eastAsia="Segoe UI" w:hAnsi="Segoe UI" w:cs="Segoe UI"/>
          <w:color w:val="323130"/>
          <w:sz w:val="24"/>
          <w:szCs w:val="24"/>
        </w:rPr>
        <w:br/>
        <w:t>Personally doing it because I prepare in completely different ways, so if I'm professionally doing it all my kit will be sorted the night before and I'll have made food and I'll have all my safety kit and I'll be very organised.</w:t>
      </w:r>
      <w:r>
        <w:rPr>
          <w:rFonts w:ascii="Segoe UI" w:eastAsia="Segoe UI" w:hAnsi="Segoe UI" w:cs="Segoe UI"/>
          <w:color w:val="323130"/>
          <w:sz w:val="24"/>
          <w:szCs w:val="24"/>
        </w:rPr>
        <w:br/>
        <w:t>Even doing it personally and then I quite like just.</w:t>
      </w:r>
      <w:r>
        <w:rPr>
          <w:rFonts w:ascii="Segoe UI" w:eastAsia="Segoe UI" w:hAnsi="Segoe UI" w:cs="Segoe UI"/>
          <w:color w:val="323130"/>
          <w:sz w:val="24"/>
          <w:szCs w:val="24"/>
        </w:rPr>
        <w:br/>
        <w:t>Having the bare minimum really and just having less faff involved and just going and.</w:t>
      </w:r>
      <w:r>
        <w:rPr>
          <w:rFonts w:ascii="Segoe UI" w:eastAsia="Segoe UI" w:hAnsi="Segoe UI" w:cs="Segoe UI"/>
          <w:color w:val="323130"/>
          <w:sz w:val="24"/>
          <w:szCs w:val="24"/>
        </w:rPr>
        <w:br/>
        <w:t>And on with that, yeah.</w:t>
      </w:r>
    </w:p>
    <w:p w14:paraId="1FAE1FDF" w14:textId="47A804FE" w:rsidR="00AF38C4" w:rsidRPr="00F34DFC" w:rsidRDefault="00000000">
      <w:pPr>
        <w:spacing w:line="300" w:lineRule="auto"/>
        <w:rPr>
          <w:b/>
          <w:bCs/>
        </w:rPr>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Do you engage in like any like training?</w:t>
      </w:r>
      <w:r w:rsidRPr="00F34DFC">
        <w:rPr>
          <w:rFonts w:ascii="Segoe UI" w:eastAsia="Segoe UI" w:hAnsi="Segoe UI" w:cs="Segoe UI"/>
          <w:b/>
          <w:bCs/>
          <w:color w:val="323130"/>
          <w:sz w:val="24"/>
          <w:szCs w:val="24"/>
        </w:rPr>
        <w:br/>
        <w:t>Just to like I know, improve yourself regularly or.</w:t>
      </w:r>
    </w:p>
    <w:p w14:paraId="56CEBEFF" w14:textId="77777777" w:rsidR="00F34DFC" w:rsidRDefault="00F34DFC">
      <w:pPr>
        <w:spacing w:line="300" w:lineRule="auto"/>
        <w:rPr>
          <w:rFonts w:ascii="Segoe UI" w:eastAsia="Segoe UI" w:hAnsi="Segoe UI" w:cs="Segoe UI"/>
          <w:b/>
          <w:bCs/>
          <w:color w:val="605E5C"/>
          <w:sz w:val="24"/>
          <w:szCs w:val="24"/>
        </w:rPr>
      </w:pPr>
    </w:p>
    <w:p w14:paraId="760973EB" w14:textId="40D56D4B" w:rsidR="00AF38C4" w:rsidRDefault="00000000">
      <w:pPr>
        <w:spacing w:line="300" w:lineRule="auto"/>
      </w:pPr>
      <w:r>
        <w:rPr>
          <w:rFonts w:ascii="Segoe UI" w:eastAsia="Segoe UI" w:hAnsi="Segoe UI" w:cs="Segoe UI"/>
          <w:color w:val="323130"/>
          <w:sz w:val="24"/>
          <w:szCs w:val="24"/>
        </w:rPr>
        <w:t>Not regularly</w:t>
      </w:r>
      <w:bookmarkStart w:id="3" w:name="_Hlk196589955"/>
      <w:r>
        <w:rPr>
          <w:rFonts w:ascii="Segoe UI" w:eastAsia="Segoe UI" w:hAnsi="Segoe UI" w:cs="Segoe UI"/>
          <w:color w:val="323130"/>
          <w:sz w:val="24"/>
          <w:szCs w:val="24"/>
        </w:rPr>
        <w:t>. I'd go out with people who are.</w:t>
      </w:r>
      <w:r>
        <w:rPr>
          <w:rFonts w:ascii="Segoe UI" w:eastAsia="Segoe UI" w:hAnsi="Segoe UI" w:cs="Segoe UI"/>
          <w:color w:val="323130"/>
          <w:sz w:val="24"/>
          <w:szCs w:val="24"/>
        </w:rPr>
        <w:br/>
        <w:t>Perhaps more competent or more current than I am sometimes, just to make sure that I'm.</w:t>
      </w:r>
      <w:r>
        <w:rPr>
          <w:rFonts w:ascii="Segoe UI" w:eastAsia="Segoe UI" w:hAnsi="Segoe UI" w:cs="Segoe UI"/>
          <w:color w:val="323130"/>
          <w:sz w:val="24"/>
          <w:szCs w:val="24"/>
        </w:rPr>
        <w:br/>
        <w:t>Yeah, my skills are up to date I suppose</w:t>
      </w:r>
      <w:bookmarkEnd w:id="3"/>
      <w:r>
        <w:rPr>
          <w:rFonts w:ascii="Segoe UI" w:eastAsia="Segoe UI" w:hAnsi="Segoe UI" w:cs="Segoe UI"/>
          <w:color w:val="323130"/>
          <w:sz w:val="24"/>
          <w:szCs w:val="24"/>
        </w:rPr>
        <w:t>.</w:t>
      </w:r>
      <w:r>
        <w:rPr>
          <w:rFonts w:ascii="Segoe UI" w:eastAsia="Segoe UI" w:hAnsi="Segoe UI" w:cs="Segoe UI"/>
          <w:color w:val="323130"/>
          <w:sz w:val="24"/>
          <w:szCs w:val="24"/>
        </w:rPr>
        <w:br/>
        <w:t xml:space="preserve">But no, just </w:t>
      </w:r>
      <w:proofErr w:type="spellStart"/>
      <w:r>
        <w:rPr>
          <w:rFonts w:ascii="Segoe UI" w:eastAsia="Segoe UI" w:hAnsi="Segoe UI" w:cs="Segoe UI"/>
          <w:color w:val="323130"/>
          <w:sz w:val="24"/>
          <w:szCs w:val="24"/>
        </w:rPr>
        <w:t>just</w:t>
      </w:r>
      <w:proofErr w:type="spellEnd"/>
      <w:r>
        <w:rPr>
          <w:rFonts w:ascii="Segoe UI" w:eastAsia="Segoe UI" w:hAnsi="Segoe UI" w:cs="Segoe UI"/>
          <w:color w:val="323130"/>
          <w:sz w:val="24"/>
          <w:szCs w:val="24"/>
        </w:rPr>
        <w:t xml:space="preserve"> by going and doing it. That's my that's my training really.</w:t>
      </w:r>
    </w:p>
    <w:p w14:paraId="63B0EA44" w14:textId="107723C2" w:rsidR="00AF38C4" w:rsidRPr="00F34DFC" w:rsidRDefault="00000000">
      <w:pPr>
        <w:spacing w:line="300" w:lineRule="auto"/>
        <w:rPr>
          <w:rFonts w:ascii="Segoe UI" w:eastAsia="Segoe UI" w:hAnsi="Segoe UI" w:cs="Segoe UI"/>
          <w:b/>
          <w:bCs/>
          <w:color w:val="605E5C"/>
          <w:sz w:val="24"/>
          <w:szCs w:val="24"/>
        </w:rPr>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Cool. How would you or do you have any like goals in the future you'd like to achieve?</w:t>
      </w:r>
    </w:p>
    <w:p w14:paraId="15182220" w14:textId="2B6DB4C8" w:rsidR="00AF38C4" w:rsidRDefault="00000000">
      <w:pPr>
        <w:spacing w:line="300" w:lineRule="auto"/>
      </w:pPr>
      <w:r>
        <w:rPr>
          <w:rFonts w:ascii="Segoe UI" w:eastAsia="Segoe UI" w:hAnsi="Segoe UI" w:cs="Segoe UI"/>
          <w:color w:val="323130"/>
          <w:sz w:val="24"/>
          <w:szCs w:val="24"/>
        </w:rPr>
        <w:br/>
      </w:r>
      <w:r w:rsidR="00972699">
        <w:rPr>
          <w:rFonts w:ascii="Segoe UI" w:eastAsia="Segoe UI" w:hAnsi="Segoe UI" w:cs="Segoe UI"/>
          <w:color w:val="323130"/>
          <w:sz w:val="24"/>
          <w:szCs w:val="24"/>
        </w:rPr>
        <w:t xml:space="preserve">with kayaking </w:t>
      </w:r>
      <w:r>
        <w:rPr>
          <w:rFonts w:ascii="Segoe UI" w:eastAsia="Segoe UI" w:hAnsi="Segoe UI" w:cs="Segoe UI"/>
          <w:color w:val="323130"/>
          <w:sz w:val="24"/>
          <w:szCs w:val="24"/>
        </w:rPr>
        <w:t xml:space="preserve">Or </w:t>
      </w:r>
      <w:proofErr w:type="spellStart"/>
      <w:r>
        <w:rPr>
          <w:rFonts w:ascii="Segoe UI" w:eastAsia="Segoe UI" w:hAnsi="Segoe UI" w:cs="Segoe UI"/>
          <w:color w:val="323130"/>
          <w:sz w:val="24"/>
          <w:szCs w:val="24"/>
        </w:rPr>
        <w:t>or</w:t>
      </w:r>
      <w:proofErr w:type="spellEnd"/>
      <w:r>
        <w:rPr>
          <w:rFonts w:ascii="Segoe UI" w:eastAsia="Segoe UI" w:hAnsi="Segoe UI" w:cs="Segoe UI"/>
          <w:color w:val="323130"/>
          <w:sz w:val="24"/>
          <w:szCs w:val="24"/>
        </w:rPr>
        <w:t>.</w:t>
      </w:r>
    </w:p>
    <w:p w14:paraId="59E1DCEC" w14:textId="3431A23A" w:rsidR="00AF38C4" w:rsidRPr="00F34DFC" w:rsidRDefault="00000000">
      <w:pPr>
        <w:spacing w:line="300" w:lineRule="auto"/>
        <w:rPr>
          <w:b/>
          <w:bCs/>
        </w:rPr>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Or any different sport like outdoor activities.</w:t>
      </w:r>
    </w:p>
    <w:p w14:paraId="48E52585" w14:textId="55984416" w:rsidR="00AF38C4" w:rsidRDefault="00000000">
      <w:pPr>
        <w:spacing w:line="300" w:lineRule="auto"/>
      </w:pPr>
      <w:r>
        <w:rPr>
          <w:rFonts w:ascii="Segoe UI" w:eastAsia="Segoe UI" w:hAnsi="Segoe UI" w:cs="Segoe UI"/>
          <w:color w:val="323130"/>
          <w:sz w:val="24"/>
          <w:szCs w:val="24"/>
        </w:rPr>
        <w:br/>
      </w:r>
      <w:bookmarkStart w:id="4" w:name="_Hlk196590044"/>
      <w:r>
        <w:rPr>
          <w:rFonts w:ascii="Segoe UI" w:eastAsia="Segoe UI" w:hAnsi="Segoe UI" w:cs="Segoe UI"/>
          <w:color w:val="323130"/>
          <w:sz w:val="24"/>
          <w:szCs w:val="24"/>
        </w:rPr>
        <w:t>I'd like to row across the notion that would be quite exciting.</w:t>
      </w:r>
      <w:r>
        <w:rPr>
          <w:rFonts w:ascii="Segoe UI" w:eastAsia="Segoe UI" w:hAnsi="Segoe UI" w:cs="Segoe UI"/>
          <w:color w:val="323130"/>
          <w:sz w:val="24"/>
          <w:szCs w:val="24"/>
        </w:rPr>
        <w:br/>
      </w:r>
      <w:bookmarkEnd w:id="4"/>
      <w:r>
        <w:rPr>
          <w:rFonts w:ascii="Segoe UI" w:eastAsia="Segoe UI" w:hAnsi="Segoe UI" w:cs="Segoe UI"/>
          <w:color w:val="323130"/>
          <w:sz w:val="24"/>
          <w:szCs w:val="24"/>
        </w:rPr>
        <w:lastRenderedPageBreak/>
        <w:t>That was like my main goal right now.</w:t>
      </w:r>
      <w:r>
        <w:rPr>
          <w:rFonts w:ascii="Segoe UI" w:eastAsia="Segoe UI" w:hAnsi="Segoe UI" w:cs="Segoe UI"/>
          <w:color w:val="323130"/>
          <w:sz w:val="24"/>
          <w:szCs w:val="24"/>
        </w:rPr>
        <w:br/>
        <w:t>In terms of adventure stuff, I'd like to spend more time in the mountains, so I'd like to do some big like multi day high walks.</w:t>
      </w:r>
      <w:r>
        <w:rPr>
          <w:rFonts w:ascii="Segoe UI" w:eastAsia="Segoe UI" w:hAnsi="Segoe UI" w:cs="Segoe UI"/>
          <w:color w:val="323130"/>
          <w:sz w:val="24"/>
          <w:szCs w:val="24"/>
        </w:rPr>
        <w:br/>
        <w:t>But yeah, that's probably.</w:t>
      </w:r>
      <w:r>
        <w:rPr>
          <w:rFonts w:ascii="Segoe UI" w:eastAsia="Segoe UI" w:hAnsi="Segoe UI" w:cs="Segoe UI"/>
          <w:color w:val="323130"/>
          <w:sz w:val="24"/>
          <w:szCs w:val="24"/>
        </w:rPr>
        <w:br/>
        <w:t>A beyond having to work full time and do all that kind of thing.</w:t>
      </w:r>
      <w:r>
        <w:rPr>
          <w:rFonts w:ascii="Segoe UI" w:eastAsia="Segoe UI" w:hAnsi="Segoe UI" w:cs="Segoe UI"/>
          <w:color w:val="323130"/>
          <w:sz w:val="24"/>
          <w:szCs w:val="24"/>
        </w:rPr>
        <w:br/>
        <w:t>Stage of life.</w:t>
      </w:r>
    </w:p>
    <w:p w14:paraId="19DD4CB7" w14:textId="2FF635CD" w:rsidR="00AF38C4" w:rsidRDefault="00AF38C4">
      <w:pPr>
        <w:spacing w:line="300" w:lineRule="auto"/>
      </w:pPr>
    </w:p>
    <w:p w14:paraId="59D4C373" w14:textId="6AA1CEE1" w:rsidR="00AF38C4" w:rsidRDefault="00000000">
      <w:pPr>
        <w:spacing w:line="300" w:lineRule="auto"/>
      </w:pPr>
      <w:r>
        <w:rPr>
          <w:rFonts w:ascii="Segoe UI" w:eastAsia="Segoe UI" w:hAnsi="Segoe UI" w:cs="Segoe UI"/>
          <w:color w:val="323130"/>
          <w:sz w:val="24"/>
          <w:szCs w:val="24"/>
        </w:rPr>
        <w:t xml:space="preserve">So yeah, at the moment it's just maintaining what I do and keeping fit enough to </w:t>
      </w:r>
      <w:proofErr w:type="spellStart"/>
      <w:r>
        <w:rPr>
          <w:rFonts w:ascii="Segoe UI" w:eastAsia="Segoe UI" w:hAnsi="Segoe UI" w:cs="Segoe UI"/>
          <w:color w:val="323130"/>
          <w:sz w:val="24"/>
          <w:szCs w:val="24"/>
        </w:rPr>
        <w:t>to</w:t>
      </w:r>
      <w:proofErr w:type="spellEnd"/>
      <w:r>
        <w:rPr>
          <w:rFonts w:ascii="Segoe UI" w:eastAsia="Segoe UI" w:hAnsi="Segoe UI" w:cs="Segoe UI"/>
          <w:color w:val="323130"/>
          <w:sz w:val="24"/>
          <w:szCs w:val="24"/>
        </w:rPr>
        <w:t xml:space="preserve"> plan for future adventures when I don't have to work full time and.</w:t>
      </w:r>
      <w:r>
        <w:rPr>
          <w:rFonts w:ascii="Segoe UI" w:eastAsia="Segoe UI" w:hAnsi="Segoe UI" w:cs="Segoe UI"/>
          <w:color w:val="323130"/>
          <w:sz w:val="24"/>
          <w:szCs w:val="24"/>
        </w:rPr>
        <w:br/>
        <w:t>Pay for my kids to do stuff.</w:t>
      </w:r>
    </w:p>
    <w:p w14:paraId="525AEABE" w14:textId="466676E9" w:rsidR="00AF38C4" w:rsidRDefault="00000000">
      <w:pPr>
        <w:spacing w:line="300" w:lineRule="auto"/>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 xml:space="preserve">How </w:t>
      </w:r>
      <w:proofErr w:type="spellStart"/>
      <w:r w:rsidRPr="00F34DFC">
        <w:rPr>
          <w:rFonts w:ascii="Segoe UI" w:eastAsia="Segoe UI" w:hAnsi="Segoe UI" w:cs="Segoe UI"/>
          <w:b/>
          <w:bCs/>
          <w:color w:val="323130"/>
          <w:sz w:val="24"/>
          <w:szCs w:val="24"/>
        </w:rPr>
        <w:t>how</w:t>
      </w:r>
      <w:proofErr w:type="spellEnd"/>
      <w:r w:rsidRPr="00F34DFC">
        <w:rPr>
          <w:rFonts w:ascii="Segoe UI" w:eastAsia="Segoe UI" w:hAnsi="Segoe UI" w:cs="Segoe UI"/>
          <w:b/>
          <w:bCs/>
          <w:color w:val="323130"/>
          <w:sz w:val="24"/>
          <w:szCs w:val="24"/>
        </w:rPr>
        <w:t xml:space="preserve"> do say, how does Kai King like affect your over well-being?</w:t>
      </w:r>
    </w:p>
    <w:p w14:paraId="04EC5E4F" w14:textId="63EC9991" w:rsidR="00AF38C4" w:rsidRDefault="00000000">
      <w:pPr>
        <w:spacing w:line="300" w:lineRule="auto"/>
      </w:pPr>
      <w:r>
        <w:rPr>
          <w:rFonts w:ascii="Segoe UI" w:eastAsia="Segoe UI" w:hAnsi="Segoe UI" w:cs="Segoe UI"/>
          <w:b/>
          <w:bCs/>
          <w:color w:val="605E5C"/>
          <w:sz w:val="24"/>
          <w:szCs w:val="24"/>
        </w:rPr>
        <w:br/>
      </w:r>
      <w:r>
        <w:rPr>
          <w:rFonts w:ascii="Segoe UI" w:eastAsia="Segoe UI" w:hAnsi="Segoe UI" w:cs="Segoe UI"/>
          <w:color w:val="323130"/>
          <w:sz w:val="24"/>
          <w:szCs w:val="24"/>
        </w:rPr>
        <w:t>It makes it changes my perspective on life completely. It makes me feel.</w:t>
      </w:r>
      <w:r>
        <w:rPr>
          <w:rFonts w:ascii="Segoe UI" w:eastAsia="Segoe UI" w:hAnsi="Segoe UI" w:cs="Segoe UI"/>
          <w:color w:val="323130"/>
          <w:sz w:val="24"/>
          <w:szCs w:val="24"/>
        </w:rPr>
        <w:br/>
        <w:t>Like myself and alive and gives me a sense of.</w:t>
      </w:r>
      <w:r>
        <w:rPr>
          <w:rFonts w:ascii="Segoe UI" w:eastAsia="Segoe UI" w:hAnsi="Segoe UI" w:cs="Segoe UI"/>
          <w:color w:val="323130"/>
          <w:sz w:val="24"/>
          <w:szCs w:val="24"/>
        </w:rPr>
        <w:br/>
        <w:t>Puts everything else in perspective, so it makes me feel quite positive, I suppose.</w:t>
      </w:r>
    </w:p>
    <w:p w14:paraId="1695759F" w14:textId="35BA53FA" w:rsidR="00AF38C4" w:rsidRDefault="00000000">
      <w:pPr>
        <w:spacing w:line="300" w:lineRule="auto"/>
      </w:pPr>
      <w:r>
        <w:rPr>
          <w:rFonts w:ascii="Segoe UI" w:eastAsia="Segoe UI" w:hAnsi="Segoe UI" w:cs="Segoe UI"/>
          <w:color w:val="323130"/>
          <w:sz w:val="24"/>
          <w:szCs w:val="24"/>
        </w:rPr>
        <w:br/>
      </w:r>
      <w:bookmarkStart w:id="5" w:name="_Hlk196590310"/>
      <w:r>
        <w:rPr>
          <w:rFonts w:ascii="Segoe UI" w:eastAsia="Segoe UI" w:hAnsi="Segoe UI" w:cs="Segoe UI"/>
          <w:color w:val="323130"/>
          <w:sz w:val="24"/>
          <w:szCs w:val="24"/>
        </w:rPr>
        <w:t xml:space="preserve">Health wise I mean it physic, it's physical, isn't it? So it's </w:t>
      </w:r>
      <w:proofErr w:type="spellStart"/>
      <w:r>
        <w:rPr>
          <w:rFonts w:ascii="Segoe UI" w:eastAsia="Segoe UI" w:hAnsi="Segoe UI" w:cs="Segoe UI"/>
          <w:color w:val="323130"/>
          <w:sz w:val="24"/>
          <w:szCs w:val="24"/>
        </w:rPr>
        <w:t>a</w:t>
      </w:r>
      <w:proofErr w:type="spellEnd"/>
      <w:r>
        <w:rPr>
          <w:rFonts w:ascii="Segoe UI" w:eastAsia="Segoe UI" w:hAnsi="Segoe UI" w:cs="Segoe UI"/>
          <w:color w:val="323130"/>
          <w:sz w:val="24"/>
          <w:szCs w:val="24"/>
        </w:rPr>
        <w:t xml:space="preserve"> it's a sport, so that's good. Keeps you know your body moving and.</w:t>
      </w:r>
      <w:r>
        <w:rPr>
          <w:rFonts w:ascii="Segoe UI" w:eastAsia="Segoe UI" w:hAnsi="Segoe UI" w:cs="Segoe UI"/>
          <w:color w:val="323130"/>
          <w:sz w:val="24"/>
          <w:szCs w:val="24"/>
        </w:rPr>
        <w:br/>
        <w:t>Strength wise is good for that.</w:t>
      </w:r>
      <w:r>
        <w:rPr>
          <w:rFonts w:ascii="Segoe UI" w:eastAsia="Segoe UI" w:hAnsi="Segoe UI" w:cs="Segoe UI"/>
          <w:color w:val="323130"/>
          <w:sz w:val="24"/>
          <w:szCs w:val="24"/>
        </w:rPr>
        <w:br/>
        <w:t>It's not so much for cardio, is it? But strength wise it's good and.</w:t>
      </w:r>
      <w:r>
        <w:rPr>
          <w:rFonts w:ascii="Segoe UI" w:eastAsia="Segoe UI" w:hAnsi="Segoe UI" w:cs="Segoe UI"/>
          <w:color w:val="323130"/>
          <w:sz w:val="24"/>
          <w:szCs w:val="24"/>
        </w:rPr>
        <w:br/>
        <w:t>Kind of a core strength and things.</w:t>
      </w:r>
    </w:p>
    <w:bookmarkEnd w:id="5"/>
    <w:p w14:paraId="40B7627D" w14:textId="079DC33A" w:rsidR="00AF38C4" w:rsidRDefault="00000000">
      <w:pPr>
        <w:spacing w:line="300" w:lineRule="auto"/>
      </w:pPr>
      <w:r>
        <w:rPr>
          <w:rFonts w:ascii="Segoe UI" w:eastAsia="Segoe UI" w:hAnsi="Segoe UI" w:cs="Segoe UI"/>
          <w:color w:val="323130"/>
          <w:sz w:val="24"/>
          <w:szCs w:val="24"/>
        </w:rPr>
        <w:br/>
      </w:r>
      <w:r w:rsidRPr="0048556F">
        <w:rPr>
          <w:rFonts w:ascii="Segoe UI" w:eastAsia="Segoe UI" w:hAnsi="Segoe UI" w:cs="Segoe UI"/>
          <w:b/>
          <w:bCs/>
          <w:color w:val="323130"/>
          <w:sz w:val="24"/>
          <w:szCs w:val="24"/>
        </w:rPr>
        <w:t>Yeah.</w:t>
      </w:r>
      <w:r w:rsidRPr="0048556F">
        <w:rPr>
          <w:rFonts w:ascii="Segoe UI" w:eastAsia="Segoe UI" w:hAnsi="Segoe UI" w:cs="Segoe UI"/>
          <w:b/>
          <w:bCs/>
          <w:color w:val="323130"/>
          <w:sz w:val="24"/>
          <w:szCs w:val="24"/>
        </w:rPr>
        <w:br/>
        <w:t>How do you balance your outdoor activities with just like general life if you do?</w:t>
      </w:r>
      <w:r>
        <w:rPr>
          <w:rFonts w:ascii="Segoe UI" w:eastAsia="Segoe UI" w:hAnsi="Segoe UI" w:cs="Segoe UI"/>
          <w:color w:val="323130"/>
          <w:sz w:val="24"/>
          <w:szCs w:val="24"/>
        </w:rPr>
        <w:br/>
        <w:t>With difficulty.</w:t>
      </w:r>
      <w:r>
        <w:rPr>
          <w:rFonts w:ascii="Segoe UI" w:eastAsia="Segoe UI" w:hAnsi="Segoe UI" w:cs="Segoe UI"/>
          <w:color w:val="323130"/>
          <w:sz w:val="24"/>
          <w:szCs w:val="24"/>
        </w:rPr>
        <w:br/>
      </w:r>
      <w:bookmarkStart w:id="6" w:name="_Hlk196590451"/>
      <w:r>
        <w:rPr>
          <w:rFonts w:ascii="Segoe UI" w:eastAsia="Segoe UI" w:hAnsi="Segoe UI" w:cs="Segoe UI"/>
          <w:color w:val="323130"/>
          <w:sz w:val="24"/>
          <w:szCs w:val="24"/>
        </w:rPr>
        <w:t xml:space="preserve">It's hard to fit things in because the things that you don't have to do always come bottom of priority list, don't they? </w:t>
      </w:r>
      <w:proofErr w:type="spellStart"/>
      <w:r>
        <w:rPr>
          <w:rFonts w:ascii="Segoe UI" w:eastAsia="Segoe UI" w:hAnsi="Segoe UI" w:cs="Segoe UI"/>
          <w:color w:val="323130"/>
          <w:sz w:val="24"/>
          <w:szCs w:val="24"/>
        </w:rPr>
        <w:t>So.</w:t>
      </w:r>
      <w:proofErr w:type="spellEnd"/>
      <w:r>
        <w:rPr>
          <w:rFonts w:ascii="Segoe UI" w:eastAsia="Segoe UI" w:hAnsi="Segoe UI" w:cs="Segoe UI"/>
          <w:color w:val="323130"/>
          <w:sz w:val="24"/>
          <w:szCs w:val="24"/>
        </w:rPr>
        <w:br/>
        <w:t>Let's suppose the busier life is so when you've got full time, working kids and whatever.</w:t>
      </w:r>
      <w:r>
        <w:rPr>
          <w:rFonts w:ascii="Segoe UI" w:eastAsia="Segoe UI" w:hAnsi="Segoe UI" w:cs="Segoe UI"/>
          <w:color w:val="323130"/>
          <w:sz w:val="24"/>
          <w:szCs w:val="24"/>
        </w:rPr>
        <w:br/>
      </w:r>
      <w:bookmarkEnd w:id="6"/>
      <w:r>
        <w:rPr>
          <w:rFonts w:ascii="Segoe UI" w:eastAsia="Segoe UI" w:hAnsi="Segoe UI" w:cs="Segoe UI"/>
          <w:color w:val="323130"/>
          <w:sz w:val="24"/>
          <w:szCs w:val="24"/>
        </w:rPr>
        <w:t>You have to plan it a bit more so you have to like schedule it in almost.</w:t>
      </w:r>
      <w:r>
        <w:rPr>
          <w:rFonts w:ascii="Segoe UI" w:eastAsia="Segoe UI" w:hAnsi="Segoe UI" w:cs="Segoe UI"/>
          <w:color w:val="323130"/>
          <w:sz w:val="24"/>
          <w:szCs w:val="24"/>
        </w:rPr>
        <w:br/>
        <w:t>And if I don't do that and it doesn't happen for a while because I haven't planned it in, then I start to notice it.</w:t>
      </w:r>
      <w:r>
        <w:rPr>
          <w:rFonts w:ascii="Segoe UI" w:eastAsia="Segoe UI" w:hAnsi="Segoe UI" w:cs="Segoe UI"/>
          <w:color w:val="323130"/>
          <w:sz w:val="24"/>
          <w:szCs w:val="24"/>
        </w:rPr>
        <w:br/>
      </w:r>
      <w:bookmarkStart w:id="7" w:name="_Hlk196590485"/>
      <w:r>
        <w:rPr>
          <w:rFonts w:ascii="Segoe UI" w:eastAsia="Segoe UI" w:hAnsi="Segoe UI" w:cs="Segoe UI"/>
          <w:color w:val="323130"/>
          <w:sz w:val="24"/>
          <w:szCs w:val="24"/>
        </w:rPr>
        <w:t>Miss it. And then I noticed it in my own sort of well-being.</w:t>
      </w:r>
      <w:bookmarkEnd w:id="7"/>
    </w:p>
    <w:p w14:paraId="564A29DA" w14:textId="537FC26B" w:rsidR="00AF38C4" w:rsidRPr="00F34DFC" w:rsidRDefault="00000000">
      <w:pPr>
        <w:spacing w:line="300" w:lineRule="auto"/>
        <w:rPr>
          <w:b/>
          <w:bCs/>
        </w:rPr>
      </w:pPr>
      <w:r>
        <w:rPr>
          <w:rFonts w:ascii="Segoe UI" w:eastAsia="Segoe UI" w:hAnsi="Segoe UI" w:cs="Segoe UI"/>
          <w:b/>
          <w:bCs/>
          <w:color w:val="605E5C"/>
          <w:sz w:val="24"/>
          <w:szCs w:val="24"/>
        </w:rPr>
        <w:lastRenderedPageBreak/>
        <w:br/>
      </w:r>
      <w:r w:rsidRPr="00F34DFC">
        <w:rPr>
          <w:rFonts w:ascii="Segoe UI" w:eastAsia="Segoe UI" w:hAnsi="Segoe UI" w:cs="Segoe UI"/>
          <w:b/>
          <w:bCs/>
          <w:color w:val="323130"/>
          <w:sz w:val="24"/>
          <w:szCs w:val="24"/>
        </w:rPr>
        <w:t>Yeah.</w:t>
      </w:r>
      <w:r w:rsidRPr="00F34DFC">
        <w:rPr>
          <w:rFonts w:ascii="Segoe UI" w:eastAsia="Segoe UI" w:hAnsi="Segoe UI" w:cs="Segoe UI"/>
          <w:b/>
          <w:bCs/>
          <w:color w:val="323130"/>
          <w:sz w:val="24"/>
          <w:szCs w:val="24"/>
        </w:rPr>
        <w:br/>
        <w:t>What, like challenges have you faced?</w:t>
      </w:r>
      <w:r w:rsidRPr="00F34DFC">
        <w:rPr>
          <w:rFonts w:ascii="Segoe UI" w:eastAsia="Segoe UI" w:hAnsi="Segoe UI" w:cs="Segoe UI"/>
          <w:b/>
          <w:bCs/>
          <w:color w:val="323130"/>
          <w:sz w:val="24"/>
          <w:szCs w:val="24"/>
        </w:rPr>
        <w:br/>
        <w:t>When doing ka</w:t>
      </w:r>
      <w:r w:rsidR="00F34DFC">
        <w:rPr>
          <w:rFonts w:ascii="Segoe UI" w:eastAsia="Segoe UI" w:hAnsi="Segoe UI" w:cs="Segoe UI"/>
          <w:b/>
          <w:bCs/>
          <w:color w:val="323130"/>
          <w:sz w:val="24"/>
          <w:szCs w:val="24"/>
        </w:rPr>
        <w:t>ya</w:t>
      </w:r>
      <w:r w:rsidRPr="00F34DFC">
        <w:rPr>
          <w:rFonts w:ascii="Segoe UI" w:eastAsia="Segoe UI" w:hAnsi="Segoe UI" w:cs="Segoe UI"/>
          <w:b/>
          <w:bCs/>
          <w:color w:val="323130"/>
          <w:sz w:val="24"/>
          <w:szCs w:val="24"/>
        </w:rPr>
        <w:t>king.</w:t>
      </w:r>
    </w:p>
    <w:p w14:paraId="7634853B" w14:textId="5C799246" w:rsidR="00AF38C4" w:rsidRDefault="00000000">
      <w:pPr>
        <w:spacing w:line="300" w:lineRule="auto"/>
      </w:pPr>
      <w:r>
        <w:rPr>
          <w:rFonts w:ascii="Segoe UI" w:eastAsia="Segoe UI" w:hAnsi="Segoe UI" w:cs="Segoe UI"/>
          <w:color w:val="323130"/>
          <w:sz w:val="24"/>
          <w:szCs w:val="24"/>
        </w:rPr>
        <w:br/>
        <w:t>What way?</w:t>
      </w:r>
    </w:p>
    <w:p w14:paraId="57E81DFF" w14:textId="33D62472" w:rsidR="00AF38C4" w:rsidRPr="00F34DFC" w:rsidRDefault="00000000">
      <w:pPr>
        <w:spacing w:line="300" w:lineRule="auto"/>
        <w:rPr>
          <w:b/>
          <w:bCs/>
        </w:rPr>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Just like any big challenges you've had to face in your career, I guess.</w:t>
      </w:r>
    </w:p>
    <w:p w14:paraId="7ED39953" w14:textId="0DA82BFB" w:rsidR="00AF38C4" w:rsidRDefault="00000000">
      <w:pPr>
        <w:spacing w:line="300" w:lineRule="auto"/>
      </w:pPr>
      <w:r>
        <w:rPr>
          <w:rFonts w:ascii="Segoe UI" w:eastAsia="Segoe UI" w:hAnsi="Segoe UI" w:cs="Segoe UI"/>
          <w:color w:val="323130"/>
          <w:sz w:val="24"/>
          <w:szCs w:val="24"/>
        </w:rPr>
        <w:br/>
        <w:t>Not really.</w:t>
      </w:r>
      <w:r>
        <w:rPr>
          <w:rFonts w:ascii="Segoe UI" w:eastAsia="Segoe UI" w:hAnsi="Segoe UI" w:cs="Segoe UI"/>
          <w:color w:val="323130"/>
          <w:sz w:val="24"/>
          <w:szCs w:val="24"/>
        </w:rPr>
        <w:br/>
        <w:t>I mean any of the challenges I've chosen, as in like paddling harder stuff or whatever, but.</w:t>
      </w:r>
    </w:p>
    <w:p w14:paraId="16ADEF41" w14:textId="68724AF2" w:rsidR="00AF38C4" w:rsidRPr="00F34DFC" w:rsidRDefault="00000000">
      <w:pPr>
        <w:spacing w:line="300" w:lineRule="auto"/>
        <w:rPr>
          <w:b/>
          <w:bCs/>
        </w:rPr>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Yeah.</w:t>
      </w:r>
      <w:r w:rsidRPr="00F34DFC">
        <w:rPr>
          <w:rFonts w:ascii="Segoe UI" w:eastAsia="Segoe UI" w:hAnsi="Segoe UI" w:cs="Segoe UI"/>
          <w:b/>
          <w:bCs/>
          <w:color w:val="323130"/>
          <w:sz w:val="24"/>
          <w:szCs w:val="24"/>
        </w:rPr>
        <w:br/>
        <w:t>You're just so good.</w:t>
      </w:r>
    </w:p>
    <w:p w14:paraId="29C04BE2" w14:textId="03B21988" w:rsidR="00AF38C4" w:rsidRDefault="00000000">
      <w:pPr>
        <w:spacing w:line="300" w:lineRule="auto"/>
      </w:pPr>
      <w:r>
        <w:rPr>
          <w:rFonts w:ascii="Segoe UI" w:eastAsia="Segoe UI" w:hAnsi="Segoe UI" w:cs="Segoe UI"/>
          <w:color w:val="323130"/>
          <w:sz w:val="24"/>
          <w:szCs w:val="24"/>
        </w:rPr>
        <w:br/>
        <w:t>Good.</w:t>
      </w:r>
      <w:r>
        <w:rPr>
          <w:rFonts w:ascii="Segoe UI" w:eastAsia="Segoe UI" w:hAnsi="Segoe UI" w:cs="Segoe UI"/>
          <w:color w:val="323130"/>
          <w:sz w:val="24"/>
          <w:szCs w:val="24"/>
        </w:rPr>
        <w:br/>
        <w:t xml:space="preserve">No, I mean it's, you know, if I've </w:t>
      </w:r>
      <w:proofErr w:type="spellStart"/>
      <w:r>
        <w:rPr>
          <w:rFonts w:ascii="Segoe UI" w:eastAsia="Segoe UI" w:hAnsi="Segoe UI" w:cs="Segoe UI"/>
          <w:color w:val="323130"/>
          <w:sz w:val="24"/>
          <w:szCs w:val="24"/>
        </w:rPr>
        <w:t>I've</w:t>
      </w:r>
      <w:proofErr w:type="spellEnd"/>
      <w:r>
        <w:rPr>
          <w:rFonts w:ascii="Segoe UI" w:eastAsia="Segoe UI" w:hAnsi="Segoe UI" w:cs="Segoe UI"/>
          <w:color w:val="323130"/>
          <w:sz w:val="24"/>
          <w:szCs w:val="24"/>
        </w:rPr>
        <w:t xml:space="preserve"> paddled the things that are beyond my ability and got myself in situations where I've had to get myself out of. And you know those sorts of challenges for those are part and parcel of adventures, aren't they, you know, when it goes wrong. I've definitely had misadventure.</w:t>
      </w:r>
    </w:p>
    <w:p w14:paraId="66161D23" w14:textId="23C4F641" w:rsidR="00AF38C4" w:rsidRDefault="00000000">
      <w:pPr>
        <w:spacing w:line="300" w:lineRule="auto"/>
      </w:pPr>
      <w:r>
        <w:rPr>
          <w:rFonts w:ascii="Segoe UI" w:eastAsia="Segoe UI" w:hAnsi="Segoe UI" w:cs="Segoe UI"/>
          <w:color w:val="323130"/>
          <w:sz w:val="24"/>
          <w:szCs w:val="24"/>
        </w:rPr>
        <w:br/>
      </w:r>
      <w:bookmarkStart w:id="8" w:name="_Hlk196590557"/>
      <w:r>
        <w:rPr>
          <w:rFonts w:ascii="Segoe UI" w:eastAsia="Segoe UI" w:hAnsi="Segoe UI" w:cs="Segoe UI"/>
          <w:color w:val="323130"/>
          <w:sz w:val="24"/>
          <w:szCs w:val="24"/>
        </w:rPr>
        <w:t>The biggest.</w:t>
      </w:r>
      <w:r>
        <w:rPr>
          <w:rFonts w:ascii="Segoe UI" w:eastAsia="Segoe UI" w:hAnsi="Segoe UI" w:cs="Segoe UI"/>
          <w:color w:val="323130"/>
          <w:sz w:val="24"/>
          <w:szCs w:val="24"/>
        </w:rPr>
        <w:br/>
        <w:t>Challenge probably with adventure is it's is time and money.</w:t>
      </w:r>
      <w:bookmarkEnd w:id="8"/>
      <w:r>
        <w:rPr>
          <w:rFonts w:ascii="Segoe UI" w:eastAsia="Segoe UI" w:hAnsi="Segoe UI" w:cs="Segoe UI"/>
          <w:color w:val="323130"/>
          <w:sz w:val="24"/>
          <w:szCs w:val="24"/>
        </w:rPr>
        <w:br/>
      </w:r>
      <w:bookmarkStart w:id="9" w:name="_Hlk196590630"/>
      <w:proofErr w:type="spellStart"/>
      <w:r>
        <w:rPr>
          <w:rFonts w:ascii="Segoe UI" w:eastAsia="Segoe UI" w:hAnsi="Segoe UI" w:cs="Segoe UI"/>
          <w:color w:val="323130"/>
          <w:sz w:val="24"/>
          <w:szCs w:val="24"/>
        </w:rPr>
        <w:t>'Cause</w:t>
      </w:r>
      <w:proofErr w:type="spellEnd"/>
      <w:r>
        <w:rPr>
          <w:rFonts w:ascii="Segoe UI" w:eastAsia="Segoe UI" w:hAnsi="Segoe UI" w:cs="Segoe UI"/>
          <w:color w:val="323130"/>
          <w:sz w:val="24"/>
          <w:szCs w:val="24"/>
        </w:rPr>
        <w:t xml:space="preserve"> it's really expensive and it's not. It's not like you nip out for a run. You can't nip out for a kayak. It takes time and you have to have a car and you have to have people to go with and all that sort of stuff. So that's the hardest thing about maintaining it, I think, especially as you get older is.</w:t>
      </w:r>
      <w:r>
        <w:rPr>
          <w:rFonts w:ascii="Segoe UI" w:eastAsia="Segoe UI" w:hAnsi="Segoe UI" w:cs="Segoe UI"/>
          <w:color w:val="323130"/>
          <w:sz w:val="24"/>
          <w:szCs w:val="24"/>
        </w:rPr>
        <w:br/>
        <w:t>Keeping that side of it going is quite a lot of effort.</w:t>
      </w:r>
      <w:bookmarkEnd w:id="9"/>
    </w:p>
    <w:p w14:paraId="7968A4D9" w14:textId="37F880ED" w:rsidR="00AF38C4" w:rsidRDefault="00000000">
      <w:pPr>
        <w:spacing w:line="300" w:lineRule="auto"/>
      </w:pPr>
      <w:r>
        <w:rPr>
          <w:rFonts w:ascii="Segoe UI" w:eastAsia="Segoe UI" w:hAnsi="Segoe UI" w:cs="Segoe UI"/>
          <w:color w:val="323130"/>
          <w:sz w:val="24"/>
          <w:szCs w:val="24"/>
        </w:rPr>
        <w:br/>
        <w:t>When you've got other things that you have to prioritise, so that's probably the hardest thing about it.</w:t>
      </w:r>
    </w:p>
    <w:p w14:paraId="3E891091" w14:textId="43657E25" w:rsidR="00AF38C4" w:rsidRPr="00F34DFC" w:rsidRDefault="00000000">
      <w:pPr>
        <w:spacing w:line="300" w:lineRule="auto"/>
        <w:rPr>
          <w:b/>
          <w:bCs/>
        </w:rPr>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Cool.</w:t>
      </w:r>
      <w:r w:rsidRPr="00F34DFC">
        <w:rPr>
          <w:rFonts w:ascii="Segoe UI" w:eastAsia="Segoe UI" w:hAnsi="Segoe UI" w:cs="Segoe UI"/>
          <w:b/>
          <w:bCs/>
          <w:color w:val="323130"/>
          <w:sz w:val="24"/>
          <w:szCs w:val="24"/>
        </w:rPr>
        <w:br/>
        <w:t>Have you introduced like other people to ka</w:t>
      </w:r>
      <w:r w:rsidR="00F34DFC" w:rsidRPr="00F34DFC">
        <w:rPr>
          <w:rFonts w:ascii="Segoe UI" w:eastAsia="Segoe UI" w:hAnsi="Segoe UI" w:cs="Segoe UI"/>
          <w:b/>
          <w:bCs/>
          <w:color w:val="323130"/>
          <w:sz w:val="24"/>
          <w:szCs w:val="24"/>
        </w:rPr>
        <w:t>ya</w:t>
      </w:r>
      <w:r w:rsidRPr="00F34DFC">
        <w:rPr>
          <w:rFonts w:ascii="Segoe UI" w:eastAsia="Segoe UI" w:hAnsi="Segoe UI" w:cs="Segoe UI"/>
          <w:b/>
          <w:bCs/>
          <w:color w:val="323130"/>
          <w:sz w:val="24"/>
          <w:szCs w:val="24"/>
        </w:rPr>
        <w:t>king? I've got them into it.</w:t>
      </w:r>
    </w:p>
    <w:p w14:paraId="2B4D6EB5" w14:textId="07A80D41" w:rsidR="00AF38C4" w:rsidRDefault="00000000">
      <w:pPr>
        <w:spacing w:line="300" w:lineRule="auto"/>
      </w:pPr>
      <w:r>
        <w:rPr>
          <w:rFonts w:ascii="Segoe UI" w:eastAsia="Segoe UI" w:hAnsi="Segoe UI" w:cs="Segoe UI"/>
          <w:color w:val="323130"/>
          <w:sz w:val="24"/>
          <w:szCs w:val="24"/>
        </w:rPr>
        <w:lastRenderedPageBreak/>
        <w:br/>
        <w:t>Yeah, through my career. Lots. Lots, yeah.</w:t>
      </w:r>
    </w:p>
    <w:p w14:paraId="549CDC09" w14:textId="0CDC394D" w:rsidR="00AF38C4" w:rsidRDefault="00000000">
      <w:pPr>
        <w:spacing w:line="300" w:lineRule="auto"/>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t>Yeah, I guess they enjoyed it or maybe</w:t>
      </w:r>
      <w:r>
        <w:rPr>
          <w:rFonts w:ascii="Segoe UI" w:eastAsia="Segoe UI" w:hAnsi="Segoe UI" w:cs="Segoe UI"/>
          <w:color w:val="323130"/>
          <w:sz w:val="24"/>
          <w:szCs w:val="24"/>
        </w:rPr>
        <w:t>.</w:t>
      </w:r>
    </w:p>
    <w:p w14:paraId="20B22DA6" w14:textId="36955500" w:rsidR="00AF38C4" w:rsidRDefault="00000000">
      <w:pPr>
        <w:spacing w:line="300" w:lineRule="auto"/>
      </w:pPr>
      <w:r>
        <w:rPr>
          <w:rFonts w:ascii="Segoe UI" w:eastAsia="Segoe UI" w:hAnsi="Segoe UI" w:cs="Segoe UI"/>
          <w:color w:val="323130"/>
          <w:sz w:val="24"/>
          <w:szCs w:val="24"/>
        </w:rPr>
        <w:br/>
        <w:t xml:space="preserve">I mean, yeah, some </w:t>
      </w:r>
      <w:proofErr w:type="spellStart"/>
      <w:r>
        <w:rPr>
          <w:rFonts w:ascii="Segoe UI" w:eastAsia="Segoe UI" w:hAnsi="Segoe UI" w:cs="Segoe UI"/>
          <w:color w:val="323130"/>
          <w:sz w:val="24"/>
          <w:szCs w:val="24"/>
        </w:rPr>
        <w:t>some</w:t>
      </w:r>
      <w:proofErr w:type="spellEnd"/>
      <w:r>
        <w:rPr>
          <w:rFonts w:ascii="Segoe UI" w:eastAsia="Segoe UI" w:hAnsi="Segoe UI" w:cs="Segoe UI"/>
          <w:color w:val="323130"/>
          <w:sz w:val="24"/>
          <w:szCs w:val="24"/>
        </w:rPr>
        <w:t xml:space="preserve"> will do it once and never do it again. And others, you know, fall in love with it and become really, you know. And then my son, I suppose, is </w:t>
      </w:r>
      <w:proofErr w:type="spellStart"/>
      <w:r>
        <w:rPr>
          <w:rFonts w:ascii="Segoe UI" w:eastAsia="Segoe UI" w:hAnsi="Segoe UI" w:cs="Segoe UI"/>
          <w:color w:val="323130"/>
          <w:sz w:val="24"/>
          <w:szCs w:val="24"/>
        </w:rPr>
        <w:t>is</w:t>
      </w:r>
      <w:proofErr w:type="spellEnd"/>
      <w:r>
        <w:rPr>
          <w:rFonts w:ascii="Segoe UI" w:eastAsia="Segoe UI" w:hAnsi="Segoe UI" w:cs="Segoe UI"/>
          <w:color w:val="323130"/>
          <w:sz w:val="24"/>
          <w:szCs w:val="24"/>
        </w:rPr>
        <w:t xml:space="preserve"> the biggest example because he's now.</w:t>
      </w:r>
      <w:r>
        <w:rPr>
          <w:rFonts w:ascii="Segoe UI" w:eastAsia="Segoe UI" w:hAnsi="Segoe UI" w:cs="Segoe UI"/>
          <w:color w:val="323130"/>
          <w:sz w:val="24"/>
          <w:szCs w:val="24"/>
        </w:rPr>
        <w:br/>
        <w:t>You know, he was at GB selection weekend this weekend in slalom kayaking and.</w:t>
      </w:r>
      <w:r>
        <w:rPr>
          <w:rFonts w:ascii="Segoe UI" w:eastAsia="Segoe UI" w:hAnsi="Segoe UI" w:cs="Segoe UI"/>
          <w:color w:val="323130"/>
          <w:sz w:val="24"/>
          <w:szCs w:val="24"/>
        </w:rPr>
        <w:br/>
        <w:t>That's a direct result of me and his dad being kayakers, so yeah.</w:t>
      </w:r>
    </w:p>
    <w:p w14:paraId="13AA0E04" w14:textId="34470C40" w:rsidR="00AF38C4" w:rsidRDefault="00000000">
      <w:pPr>
        <w:spacing w:line="300" w:lineRule="auto"/>
      </w:pPr>
      <w:r>
        <w:rPr>
          <w:rFonts w:ascii="Segoe UI" w:eastAsia="Segoe UI" w:hAnsi="Segoe UI" w:cs="Segoe UI"/>
          <w:color w:val="323130"/>
          <w:sz w:val="24"/>
          <w:szCs w:val="24"/>
        </w:rPr>
        <w:br/>
        <w:t>No one in my family does anything adventurous at all. It's only me, yeah.</w:t>
      </w:r>
    </w:p>
    <w:p w14:paraId="72A84127" w14:textId="0FB2BA1E" w:rsidR="00AF38C4" w:rsidRPr="003C5593" w:rsidRDefault="00000000">
      <w:pPr>
        <w:spacing w:line="300" w:lineRule="auto"/>
      </w:pPr>
      <w:r>
        <w:rPr>
          <w:rFonts w:ascii="Segoe UI" w:eastAsia="Segoe UI" w:hAnsi="Segoe UI" w:cs="Segoe UI"/>
          <w:color w:val="323130"/>
          <w:sz w:val="24"/>
          <w:szCs w:val="24"/>
        </w:rPr>
        <w:br/>
      </w:r>
      <w:r w:rsidRPr="00F34DFC">
        <w:rPr>
          <w:rFonts w:ascii="Segoe UI" w:eastAsia="Segoe UI" w:hAnsi="Segoe UI" w:cs="Segoe UI"/>
          <w:b/>
          <w:bCs/>
          <w:color w:val="323130"/>
          <w:sz w:val="24"/>
          <w:szCs w:val="24"/>
        </w:rPr>
        <w:br/>
        <w:t>I think that's pretty much it. Have you got like anything else you'd like to add?</w:t>
      </w:r>
      <w:r>
        <w:rPr>
          <w:rFonts w:ascii="Segoe UI" w:eastAsia="Segoe UI" w:hAnsi="Segoe UI" w:cs="Segoe UI"/>
          <w:color w:val="323130"/>
          <w:sz w:val="24"/>
          <w:szCs w:val="24"/>
        </w:rPr>
        <w:br/>
      </w:r>
    </w:p>
    <w:p w14:paraId="3BD85CB8" w14:textId="59F81679" w:rsidR="00AF38C4" w:rsidRDefault="00000000">
      <w:pPr>
        <w:spacing w:line="300" w:lineRule="auto"/>
      </w:pPr>
      <w:r>
        <w:rPr>
          <w:rFonts w:ascii="Segoe UI" w:eastAsia="Segoe UI" w:hAnsi="Segoe UI" w:cs="Segoe UI"/>
          <w:color w:val="323130"/>
          <w:sz w:val="24"/>
          <w:szCs w:val="24"/>
        </w:rPr>
        <w:br/>
        <w:t>Yeah, yeah.</w:t>
      </w:r>
      <w:r>
        <w:rPr>
          <w:rFonts w:ascii="Segoe UI" w:eastAsia="Segoe UI" w:hAnsi="Segoe UI" w:cs="Segoe UI"/>
          <w:color w:val="323130"/>
          <w:sz w:val="24"/>
          <w:szCs w:val="24"/>
        </w:rPr>
        <w:br/>
        <w:t>I think.</w:t>
      </w:r>
      <w:r>
        <w:rPr>
          <w:rFonts w:ascii="Segoe UI" w:eastAsia="Segoe UI" w:hAnsi="Segoe UI" w:cs="Segoe UI"/>
          <w:color w:val="323130"/>
          <w:sz w:val="24"/>
          <w:szCs w:val="24"/>
        </w:rPr>
        <w:br/>
      </w:r>
      <w:bookmarkStart w:id="10" w:name="_Hlk196590713"/>
      <w:r>
        <w:rPr>
          <w:rFonts w:ascii="Segoe UI" w:eastAsia="Segoe UI" w:hAnsi="Segoe UI" w:cs="Segoe UI"/>
          <w:color w:val="323130"/>
          <w:sz w:val="24"/>
          <w:szCs w:val="24"/>
        </w:rPr>
        <w:t xml:space="preserve">I think unless you really love an adventure sport, you're not going to keep doing it because it </w:t>
      </w:r>
      <w:proofErr w:type="spellStart"/>
      <w:r>
        <w:rPr>
          <w:rFonts w:ascii="Segoe UI" w:eastAsia="Segoe UI" w:hAnsi="Segoe UI" w:cs="Segoe UI"/>
          <w:color w:val="323130"/>
          <w:sz w:val="24"/>
          <w:szCs w:val="24"/>
        </w:rPr>
        <w:t>it</w:t>
      </w:r>
      <w:proofErr w:type="spellEnd"/>
      <w:r>
        <w:rPr>
          <w:rFonts w:ascii="Segoe UI" w:eastAsia="Segoe UI" w:hAnsi="Segoe UI" w:cs="Segoe UI"/>
          <w:color w:val="323130"/>
          <w:sz w:val="24"/>
          <w:szCs w:val="24"/>
        </w:rPr>
        <w:t xml:space="preserve"> does require effort and money and </w:t>
      </w:r>
      <w:proofErr w:type="spellStart"/>
      <w:r>
        <w:rPr>
          <w:rFonts w:ascii="Segoe UI" w:eastAsia="Segoe UI" w:hAnsi="Segoe UI" w:cs="Segoe UI"/>
          <w:color w:val="323130"/>
          <w:sz w:val="24"/>
          <w:szCs w:val="24"/>
        </w:rPr>
        <w:t>and</w:t>
      </w:r>
      <w:proofErr w:type="spellEnd"/>
      <w:r>
        <w:rPr>
          <w:rFonts w:ascii="Segoe UI" w:eastAsia="Segoe UI" w:hAnsi="Segoe UI" w:cs="Segoe UI"/>
          <w:color w:val="323130"/>
          <w:sz w:val="24"/>
          <w:szCs w:val="24"/>
        </w:rPr>
        <w:t xml:space="preserve"> often other people as well.</w:t>
      </w:r>
    </w:p>
    <w:bookmarkEnd w:id="10"/>
    <w:p w14:paraId="7669D9E1" w14:textId="7472E972" w:rsidR="00AF38C4" w:rsidRDefault="00AF38C4">
      <w:pPr>
        <w:spacing w:line="300" w:lineRule="auto"/>
      </w:pPr>
    </w:p>
    <w:p w14:paraId="55D8812D" w14:textId="0FA3885B" w:rsidR="00AF38C4" w:rsidRPr="003C5593" w:rsidRDefault="00000000">
      <w:pPr>
        <w:spacing w:line="300" w:lineRule="auto"/>
        <w:rPr>
          <w:rFonts w:ascii="Segoe UI" w:eastAsia="Segoe UI" w:hAnsi="Segoe UI" w:cs="Segoe UI"/>
          <w:b/>
          <w:bCs/>
          <w:color w:val="605E5C"/>
          <w:sz w:val="24"/>
          <w:szCs w:val="24"/>
        </w:rPr>
      </w:pPr>
      <w:r>
        <w:rPr>
          <w:rFonts w:ascii="Segoe UI" w:eastAsia="Segoe UI" w:hAnsi="Segoe UI" w:cs="Segoe UI"/>
          <w:color w:val="323130"/>
          <w:sz w:val="24"/>
          <w:szCs w:val="24"/>
        </w:rPr>
        <w:br/>
        <w:t>So I suppose that's what I was kind of getting at before. Is that the only reason I keep doing it is because?</w:t>
      </w:r>
      <w:r>
        <w:rPr>
          <w:rFonts w:ascii="Segoe UI" w:eastAsia="Segoe UI" w:hAnsi="Segoe UI" w:cs="Segoe UI"/>
          <w:color w:val="323130"/>
          <w:sz w:val="24"/>
          <w:szCs w:val="24"/>
        </w:rPr>
        <w:br/>
        <w:t xml:space="preserve">I </w:t>
      </w:r>
      <w:bookmarkStart w:id="11" w:name="_Hlk196590764"/>
      <w:r>
        <w:rPr>
          <w:rFonts w:ascii="Segoe UI" w:eastAsia="Segoe UI" w:hAnsi="Segoe UI" w:cs="Segoe UI"/>
          <w:color w:val="323130"/>
          <w:sz w:val="24"/>
          <w:szCs w:val="24"/>
        </w:rPr>
        <w:t>don't feel happy unless I am so it's a passion</w:t>
      </w:r>
      <w:bookmarkEnd w:id="11"/>
      <w:r>
        <w:rPr>
          <w:rFonts w:ascii="Segoe UI" w:eastAsia="Segoe UI" w:hAnsi="Segoe UI" w:cs="Segoe UI"/>
          <w:color w:val="323130"/>
          <w:sz w:val="24"/>
          <w:szCs w:val="24"/>
        </w:rPr>
        <w:t>. So that would be my main motivation.</w:t>
      </w:r>
      <w:r>
        <w:rPr>
          <w:rFonts w:ascii="Segoe UI" w:eastAsia="Segoe UI" w:hAnsi="Segoe UI" w:cs="Segoe UI"/>
          <w:color w:val="323130"/>
          <w:sz w:val="24"/>
          <w:szCs w:val="24"/>
        </w:rPr>
        <w:br/>
        <w:t>Why? I'm passionate about it is a harder question to answer.</w:t>
      </w:r>
      <w:r>
        <w:rPr>
          <w:rFonts w:ascii="Segoe UI" w:eastAsia="Segoe UI" w:hAnsi="Segoe UI" w:cs="Segoe UI"/>
          <w:color w:val="323130"/>
          <w:sz w:val="24"/>
          <w:szCs w:val="24"/>
        </w:rPr>
        <w:br/>
        <w:t xml:space="preserve">But yeah, it's an intrinsic motivation. Definitely. You know, </w:t>
      </w:r>
      <w:bookmarkStart w:id="12" w:name="_Hlk196590799"/>
      <w:r>
        <w:rPr>
          <w:rFonts w:ascii="Segoe UI" w:eastAsia="Segoe UI" w:hAnsi="Segoe UI" w:cs="Segoe UI"/>
          <w:color w:val="323130"/>
          <w:sz w:val="24"/>
          <w:szCs w:val="24"/>
        </w:rPr>
        <w:t>it's not about external reward.</w:t>
      </w:r>
      <w:bookmarkEnd w:id="12"/>
      <w:r>
        <w:rPr>
          <w:rFonts w:ascii="Segoe UI" w:eastAsia="Segoe UI" w:hAnsi="Segoe UI" w:cs="Segoe UI"/>
          <w:color w:val="323130"/>
          <w:sz w:val="24"/>
          <w:szCs w:val="24"/>
        </w:rPr>
        <w:t xml:space="preserve"> It's not about being the best or any sort of glory of doing anything particular. It's just it makes me feel like me and that's yeah.</w:t>
      </w:r>
    </w:p>
    <w:p w14:paraId="6DE07FAD" w14:textId="312E9923" w:rsidR="001E6025" w:rsidRDefault="00000000" w:rsidP="001E6025">
      <w:pPr>
        <w:spacing w:line="300" w:lineRule="auto"/>
      </w:pPr>
      <w:r>
        <w:rPr>
          <w:rFonts w:ascii="Segoe UI" w:eastAsia="Segoe UI" w:hAnsi="Segoe UI" w:cs="Segoe UI"/>
          <w:b/>
          <w:bCs/>
          <w:color w:val="605E5C"/>
          <w:sz w:val="24"/>
          <w:szCs w:val="24"/>
        </w:rPr>
        <w:br/>
      </w:r>
    </w:p>
    <w:p w14:paraId="7B6EA1AA" w14:textId="63B5A190" w:rsidR="00AF38C4" w:rsidRDefault="00AF38C4">
      <w:pPr>
        <w:spacing w:line="300" w:lineRule="auto"/>
      </w:pPr>
    </w:p>
    <w:sectPr w:rsidR="00AF38C4">
      <w:headerReference w:type="default" r:id="rId1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5F159" w14:textId="77777777" w:rsidR="008141CF" w:rsidRDefault="008141CF" w:rsidP="0048556F">
      <w:r>
        <w:separator/>
      </w:r>
    </w:p>
  </w:endnote>
  <w:endnote w:type="continuationSeparator" w:id="0">
    <w:p w14:paraId="2389DEC2" w14:textId="77777777" w:rsidR="008141CF" w:rsidRDefault="008141CF" w:rsidP="00485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BB8426" w14:textId="77777777" w:rsidR="008141CF" w:rsidRDefault="008141CF" w:rsidP="0048556F">
      <w:r>
        <w:separator/>
      </w:r>
    </w:p>
  </w:footnote>
  <w:footnote w:type="continuationSeparator" w:id="0">
    <w:p w14:paraId="6ED35059" w14:textId="77777777" w:rsidR="008141CF" w:rsidRDefault="008141CF" w:rsidP="004855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1D04D" w14:textId="21348C1C" w:rsidR="0048556F" w:rsidRPr="0048556F" w:rsidRDefault="0048556F">
    <w:pPr>
      <w:pStyle w:val="Header"/>
      <w:rPr>
        <w:lang w:val="en-US"/>
      </w:rPr>
    </w:pPr>
    <w:r>
      <w:rPr>
        <w:lang w:val="en-US"/>
      </w:rPr>
      <w:t>Student: 2312523</w:t>
    </w:r>
    <w:r>
      <w:rPr>
        <w:lang w:val="en-US"/>
      </w:rPr>
      <w:tab/>
    </w:r>
    <w:r>
      <w:rPr>
        <w:lang w:val="en-US"/>
      </w:rPr>
      <w:tab/>
      <w:t>Module: BMOE5007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A26FD"/>
    <w:multiLevelType w:val="multilevel"/>
    <w:tmpl w:val="DEC0E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AE52CE"/>
    <w:multiLevelType w:val="hybridMultilevel"/>
    <w:tmpl w:val="D3CCCA1A"/>
    <w:lvl w:ilvl="0" w:tplc="CCC63F52">
      <w:start w:val="1"/>
      <w:numFmt w:val="bullet"/>
      <w:lvlText w:val="●"/>
      <w:lvlJc w:val="left"/>
      <w:pPr>
        <w:ind w:left="720" w:hanging="360"/>
      </w:pPr>
    </w:lvl>
    <w:lvl w:ilvl="1" w:tplc="98A215B0">
      <w:start w:val="1"/>
      <w:numFmt w:val="bullet"/>
      <w:lvlText w:val="○"/>
      <w:lvlJc w:val="left"/>
      <w:pPr>
        <w:ind w:left="1440" w:hanging="360"/>
      </w:pPr>
    </w:lvl>
    <w:lvl w:ilvl="2" w:tplc="7F242EB6">
      <w:start w:val="1"/>
      <w:numFmt w:val="bullet"/>
      <w:lvlText w:val="■"/>
      <w:lvlJc w:val="left"/>
      <w:pPr>
        <w:ind w:left="2160" w:hanging="360"/>
      </w:pPr>
    </w:lvl>
    <w:lvl w:ilvl="3" w:tplc="4510CF9E">
      <w:start w:val="1"/>
      <w:numFmt w:val="bullet"/>
      <w:lvlText w:val="●"/>
      <w:lvlJc w:val="left"/>
      <w:pPr>
        <w:ind w:left="2880" w:hanging="360"/>
      </w:pPr>
    </w:lvl>
    <w:lvl w:ilvl="4" w:tplc="58342064">
      <w:start w:val="1"/>
      <w:numFmt w:val="bullet"/>
      <w:lvlText w:val="○"/>
      <w:lvlJc w:val="left"/>
      <w:pPr>
        <w:ind w:left="3600" w:hanging="360"/>
      </w:pPr>
    </w:lvl>
    <w:lvl w:ilvl="5" w:tplc="1DAE09FC">
      <w:start w:val="1"/>
      <w:numFmt w:val="bullet"/>
      <w:lvlText w:val="■"/>
      <w:lvlJc w:val="left"/>
      <w:pPr>
        <w:ind w:left="4320" w:hanging="360"/>
      </w:pPr>
    </w:lvl>
    <w:lvl w:ilvl="6" w:tplc="4DE23982">
      <w:start w:val="1"/>
      <w:numFmt w:val="bullet"/>
      <w:lvlText w:val="●"/>
      <w:lvlJc w:val="left"/>
      <w:pPr>
        <w:ind w:left="5040" w:hanging="360"/>
      </w:pPr>
    </w:lvl>
    <w:lvl w:ilvl="7" w:tplc="7D5CD9B2">
      <w:start w:val="1"/>
      <w:numFmt w:val="bullet"/>
      <w:lvlText w:val="●"/>
      <w:lvlJc w:val="left"/>
      <w:pPr>
        <w:ind w:left="5760" w:hanging="360"/>
      </w:pPr>
    </w:lvl>
    <w:lvl w:ilvl="8" w:tplc="013EFF82">
      <w:start w:val="1"/>
      <w:numFmt w:val="bullet"/>
      <w:lvlText w:val="●"/>
      <w:lvlJc w:val="left"/>
      <w:pPr>
        <w:ind w:left="6480" w:hanging="360"/>
      </w:pPr>
    </w:lvl>
  </w:abstractNum>
  <w:num w:numId="1" w16cid:durableId="1054506211">
    <w:abstractNumId w:val="1"/>
    <w:lvlOverride w:ilvl="0">
      <w:startOverride w:val="1"/>
    </w:lvlOverride>
  </w:num>
  <w:num w:numId="2" w16cid:durableId="2140880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8C4"/>
    <w:rsid w:val="00197891"/>
    <w:rsid w:val="001E6025"/>
    <w:rsid w:val="003C5593"/>
    <w:rsid w:val="004217DB"/>
    <w:rsid w:val="0048556F"/>
    <w:rsid w:val="00607019"/>
    <w:rsid w:val="008141CF"/>
    <w:rsid w:val="0082377C"/>
    <w:rsid w:val="00972699"/>
    <w:rsid w:val="009B5C9D"/>
    <w:rsid w:val="00A514CA"/>
    <w:rsid w:val="00A73B23"/>
    <w:rsid w:val="00AF38C4"/>
    <w:rsid w:val="00B2723B"/>
    <w:rsid w:val="00B65090"/>
    <w:rsid w:val="00F34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64CA9"/>
  <w15:docId w15:val="{41465D92-63BC-43CD-8517-10F3F8CDB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48556F"/>
    <w:pPr>
      <w:tabs>
        <w:tab w:val="center" w:pos="4513"/>
        <w:tab w:val="right" w:pos="9026"/>
      </w:tabs>
    </w:pPr>
  </w:style>
  <w:style w:type="character" w:customStyle="1" w:styleId="HeaderChar">
    <w:name w:val="Header Char"/>
    <w:basedOn w:val="DefaultParagraphFont"/>
    <w:link w:val="Header"/>
    <w:uiPriority w:val="99"/>
    <w:rsid w:val="0048556F"/>
  </w:style>
  <w:style w:type="paragraph" w:styleId="Footer">
    <w:name w:val="footer"/>
    <w:basedOn w:val="Normal"/>
    <w:link w:val="FooterChar"/>
    <w:uiPriority w:val="99"/>
    <w:unhideWhenUsed/>
    <w:rsid w:val="0048556F"/>
    <w:pPr>
      <w:tabs>
        <w:tab w:val="center" w:pos="4513"/>
        <w:tab w:val="right" w:pos="9026"/>
      </w:tabs>
    </w:pPr>
  </w:style>
  <w:style w:type="character" w:customStyle="1" w:styleId="FooterChar">
    <w:name w:val="Footer Char"/>
    <w:basedOn w:val="DefaultParagraphFont"/>
    <w:link w:val="Footer"/>
    <w:uiPriority w:val="99"/>
    <w:rsid w:val="0048556F"/>
  </w:style>
  <w:style w:type="character" w:styleId="FollowedHyperlink">
    <w:name w:val="FollowedHyperlink"/>
    <w:basedOn w:val="DefaultParagraphFont"/>
    <w:uiPriority w:val="99"/>
    <w:semiHidden/>
    <w:unhideWhenUsed/>
    <w:rsid w:val="0048556F"/>
    <w:rPr>
      <w:color w:val="954F72" w:themeColor="followedHyperlink"/>
      <w:u w:val="single"/>
    </w:rPr>
  </w:style>
  <w:style w:type="character" w:styleId="UnresolvedMention">
    <w:name w:val="Unresolved Mention"/>
    <w:basedOn w:val="DefaultParagraphFont"/>
    <w:uiPriority w:val="99"/>
    <w:semiHidden/>
    <w:unhideWhenUsed/>
    <w:rsid w:val="00485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857716">
      <w:bodyDiv w:val="1"/>
      <w:marLeft w:val="0"/>
      <w:marRight w:val="0"/>
      <w:marTop w:val="0"/>
      <w:marBottom w:val="0"/>
      <w:divBdr>
        <w:top w:val="none" w:sz="0" w:space="0" w:color="auto"/>
        <w:left w:val="none" w:sz="0" w:space="0" w:color="auto"/>
        <w:bottom w:val="none" w:sz="0" w:space="0" w:color="auto"/>
        <w:right w:val="none" w:sz="0" w:space="0" w:color="auto"/>
      </w:divBdr>
    </w:div>
    <w:div w:id="98525434">
      <w:bodyDiv w:val="1"/>
      <w:marLeft w:val="0"/>
      <w:marRight w:val="0"/>
      <w:marTop w:val="0"/>
      <w:marBottom w:val="0"/>
      <w:divBdr>
        <w:top w:val="none" w:sz="0" w:space="0" w:color="auto"/>
        <w:left w:val="none" w:sz="0" w:space="0" w:color="auto"/>
        <w:bottom w:val="none" w:sz="0" w:space="0" w:color="auto"/>
        <w:right w:val="none" w:sz="0" w:space="0" w:color="auto"/>
      </w:divBdr>
    </w:div>
    <w:div w:id="152843577">
      <w:bodyDiv w:val="1"/>
      <w:marLeft w:val="0"/>
      <w:marRight w:val="0"/>
      <w:marTop w:val="0"/>
      <w:marBottom w:val="0"/>
      <w:divBdr>
        <w:top w:val="none" w:sz="0" w:space="0" w:color="auto"/>
        <w:left w:val="none" w:sz="0" w:space="0" w:color="auto"/>
        <w:bottom w:val="none" w:sz="0" w:space="0" w:color="auto"/>
        <w:right w:val="none" w:sz="0" w:space="0" w:color="auto"/>
      </w:divBdr>
    </w:div>
    <w:div w:id="158351142">
      <w:bodyDiv w:val="1"/>
      <w:marLeft w:val="0"/>
      <w:marRight w:val="0"/>
      <w:marTop w:val="0"/>
      <w:marBottom w:val="0"/>
      <w:divBdr>
        <w:top w:val="none" w:sz="0" w:space="0" w:color="auto"/>
        <w:left w:val="none" w:sz="0" w:space="0" w:color="auto"/>
        <w:bottom w:val="none" w:sz="0" w:space="0" w:color="auto"/>
        <w:right w:val="none" w:sz="0" w:space="0" w:color="auto"/>
      </w:divBdr>
      <w:divsChild>
        <w:div w:id="191387656">
          <w:marLeft w:val="60"/>
          <w:marRight w:val="0"/>
          <w:marTop w:val="0"/>
          <w:marBottom w:val="0"/>
          <w:divBdr>
            <w:top w:val="none" w:sz="0" w:space="0" w:color="auto"/>
            <w:left w:val="none" w:sz="0" w:space="0" w:color="auto"/>
            <w:bottom w:val="none" w:sz="0" w:space="0" w:color="auto"/>
            <w:right w:val="none" w:sz="0" w:space="0" w:color="auto"/>
          </w:divBdr>
        </w:div>
        <w:div w:id="1180314673">
          <w:marLeft w:val="0"/>
          <w:marRight w:val="0"/>
          <w:marTop w:val="0"/>
          <w:marBottom w:val="0"/>
          <w:divBdr>
            <w:top w:val="none" w:sz="0" w:space="0" w:color="auto"/>
            <w:left w:val="single" w:sz="6" w:space="8" w:color="auto"/>
            <w:bottom w:val="none" w:sz="0" w:space="0" w:color="auto"/>
            <w:right w:val="none" w:sz="0" w:space="0" w:color="auto"/>
          </w:divBdr>
        </w:div>
        <w:div w:id="2057731024">
          <w:marLeft w:val="0"/>
          <w:marRight w:val="0"/>
          <w:marTop w:val="0"/>
          <w:marBottom w:val="0"/>
          <w:divBdr>
            <w:top w:val="none" w:sz="0" w:space="0" w:color="auto"/>
            <w:left w:val="none" w:sz="0" w:space="0" w:color="auto"/>
            <w:bottom w:val="none" w:sz="0" w:space="0" w:color="auto"/>
            <w:right w:val="none" w:sz="0" w:space="0" w:color="auto"/>
          </w:divBdr>
        </w:div>
      </w:divsChild>
    </w:div>
    <w:div w:id="249315460">
      <w:bodyDiv w:val="1"/>
      <w:marLeft w:val="0"/>
      <w:marRight w:val="0"/>
      <w:marTop w:val="0"/>
      <w:marBottom w:val="0"/>
      <w:divBdr>
        <w:top w:val="none" w:sz="0" w:space="0" w:color="auto"/>
        <w:left w:val="none" w:sz="0" w:space="0" w:color="auto"/>
        <w:bottom w:val="none" w:sz="0" w:space="0" w:color="auto"/>
        <w:right w:val="none" w:sz="0" w:space="0" w:color="auto"/>
      </w:divBdr>
    </w:div>
    <w:div w:id="304969293">
      <w:bodyDiv w:val="1"/>
      <w:marLeft w:val="0"/>
      <w:marRight w:val="0"/>
      <w:marTop w:val="0"/>
      <w:marBottom w:val="0"/>
      <w:divBdr>
        <w:top w:val="none" w:sz="0" w:space="0" w:color="auto"/>
        <w:left w:val="none" w:sz="0" w:space="0" w:color="auto"/>
        <w:bottom w:val="none" w:sz="0" w:space="0" w:color="auto"/>
        <w:right w:val="none" w:sz="0" w:space="0" w:color="auto"/>
      </w:divBdr>
    </w:div>
    <w:div w:id="380445779">
      <w:bodyDiv w:val="1"/>
      <w:marLeft w:val="0"/>
      <w:marRight w:val="0"/>
      <w:marTop w:val="0"/>
      <w:marBottom w:val="0"/>
      <w:divBdr>
        <w:top w:val="none" w:sz="0" w:space="0" w:color="auto"/>
        <w:left w:val="none" w:sz="0" w:space="0" w:color="auto"/>
        <w:bottom w:val="none" w:sz="0" w:space="0" w:color="auto"/>
        <w:right w:val="none" w:sz="0" w:space="0" w:color="auto"/>
      </w:divBdr>
      <w:divsChild>
        <w:div w:id="584067949">
          <w:marLeft w:val="60"/>
          <w:marRight w:val="0"/>
          <w:marTop w:val="0"/>
          <w:marBottom w:val="0"/>
          <w:divBdr>
            <w:top w:val="none" w:sz="0" w:space="0" w:color="auto"/>
            <w:left w:val="none" w:sz="0" w:space="0" w:color="auto"/>
            <w:bottom w:val="none" w:sz="0" w:space="0" w:color="auto"/>
            <w:right w:val="none" w:sz="0" w:space="0" w:color="auto"/>
          </w:divBdr>
        </w:div>
        <w:div w:id="275454764">
          <w:marLeft w:val="0"/>
          <w:marRight w:val="0"/>
          <w:marTop w:val="0"/>
          <w:marBottom w:val="0"/>
          <w:divBdr>
            <w:top w:val="none" w:sz="0" w:space="0" w:color="auto"/>
            <w:left w:val="single" w:sz="6" w:space="8" w:color="auto"/>
            <w:bottom w:val="none" w:sz="0" w:space="0" w:color="auto"/>
            <w:right w:val="none" w:sz="0" w:space="0" w:color="auto"/>
          </w:divBdr>
        </w:div>
        <w:div w:id="1828207374">
          <w:marLeft w:val="0"/>
          <w:marRight w:val="0"/>
          <w:marTop w:val="0"/>
          <w:marBottom w:val="0"/>
          <w:divBdr>
            <w:top w:val="none" w:sz="0" w:space="0" w:color="auto"/>
            <w:left w:val="none" w:sz="0" w:space="0" w:color="auto"/>
            <w:bottom w:val="none" w:sz="0" w:space="0" w:color="auto"/>
            <w:right w:val="none" w:sz="0" w:space="0" w:color="auto"/>
          </w:divBdr>
        </w:div>
      </w:divsChild>
    </w:div>
    <w:div w:id="531922290">
      <w:bodyDiv w:val="1"/>
      <w:marLeft w:val="0"/>
      <w:marRight w:val="0"/>
      <w:marTop w:val="0"/>
      <w:marBottom w:val="0"/>
      <w:divBdr>
        <w:top w:val="none" w:sz="0" w:space="0" w:color="auto"/>
        <w:left w:val="none" w:sz="0" w:space="0" w:color="auto"/>
        <w:bottom w:val="none" w:sz="0" w:space="0" w:color="auto"/>
        <w:right w:val="none" w:sz="0" w:space="0" w:color="auto"/>
      </w:divBdr>
    </w:div>
    <w:div w:id="993724112">
      <w:bodyDiv w:val="1"/>
      <w:marLeft w:val="0"/>
      <w:marRight w:val="0"/>
      <w:marTop w:val="0"/>
      <w:marBottom w:val="0"/>
      <w:divBdr>
        <w:top w:val="none" w:sz="0" w:space="0" w:color="auto"/>
        <w:left w:val="none" w:sz="0" w:space="0" w:color="auto"/>
        <w:bottom w:val="none" w:sz="0" w:space="0" w:color="auto"/>
        <w:right w:val="none" w:sz="0" w:space="0" w:color="auto"/>
      </w:divBdr>
    </w:div>
    <w:div w:id="1039013740">
      <w:bodyDiv w:val="1"/>
      <w:marLeft w:val="0"/>
      <w:marRight w:val="0"/>
      <w:marTop w:val="0"/>
      <w:marBottom w:val="0"/>
      <w:divBdr>
        <w:top w:val="none" w:sz="0" w:space="0" w:color="auto"/>
        <w:left w:val="none" w:sz="0" w:space="0" w:color="auto"/>
        <w:bottom w:val="none" w:sz="0" w:space="0" w:color="auto"/>
        <w:right w:val="none" w:sz="0" w:space="0" w:color="auto"/>
      </w:divBdr>
    </w:div>
    <w:div w:id="1127966146">
      <w:bodyDiv w:val="1"/>
      <w:marLeft w:val="0"/>
      <w:marRight w:val="0"/>
      <w:marTop w:val="0"/>
      <w:marBottom w:val="0"/>
      <w:divBdr>
        <w:top w:val="none" w:sz="0" w:space="0" w:color="auto"/>
        <w:left w:val="none" w:sz="0" w:space="0" w:color="auto"/>
        <w:bottom w:val="none" w:sz="0" w:space="0" w:color="auto"/>
        <w:right w:val="none" w:sz="0" w:space="0" w:color="auto"/>
      </w:divBdr>
    </w:div>
    <w:div w:id="1204977115">
      <w:bodyDiv w:val="1"/>
      <w:marLeft w:val="0"/>
      <w:marRight w:val="0"/>
      <w:marTop w:val="0"/>
      <w:marBottom w:val="0"/>
      <w:divBdr>
        <w:top w:val="none" w:sz="0" w:space="0" w:color="auto"/>
        <w:left w:val="none" w:sz="0" w:space="0" w:color="auto"/>
        <w:bottom w:val="none" w:sz="0" w:space="0" w:color="auto"/>
        <w:right w:val="none" w:sz="0" w:space="0" w:color="auto"/>
      </w:divBdr>
      <w:divsChild>
        <w:div w:id="1402093018">
          <w:marLeft w:val="60"/>
          <w:marRight w:val="0"/>
          <w:marTop w:val="0"/>
          <w:marBottom w:val="0"/>
          <w:divBdr>
            <w:top w:val="none" w:sz="0" w:space="0" w:color="auto"/>
            <w:left w:val="none" w:sz="0" w:space="0" w:color="auto"/>
            <w:bottom w:val="none" w:sz="0" w:space="0" w:color="auto"/>
            <w:right w:val="none" w:sz="0" w:space="0" w:color="auto"/>
          </w:divBdr>
        </w:div>
        <w:div w:id="1687707258">
          <w:marLeft w:val="0"/>
          <w:marRight w:val="0"/>
          <w:marTop w:val="0"/>
          <w:marBottom w:val="0"/>
          <w:divBdr>
            <w:top w:val="none" w:sz="0" w:space="0" w:color="auto"/>
            <w:left w:val="single" w:sz="6" w:space="8" w:color="auto"/>
            <w:bottom w:val="none" w:sz="0" w:space="0" w:color="auto"/>
            <w:right w:val="none" w:sz="0" w:space="0" w:color="auto"/>
          </w:divBdr>
        </w:div>
        <w:div w:id="136726518">
          <w:marLeft w:val="0"/>
          <w:marRight w:val="0"/>
          <w:marTop w:val="0"/>
          <w:marBottom w:val="0"/>
          <w:divBdr>
            <w:top w:val="none" w:sz="0" w:space="0" w:color="auto"/>
            <w:left w:val="none" w:sz="0" w:space="0" w:color="auto"/>
            <w:bottom w:val="none" w:sz="0" w:space="0" w:color="auto"/>
            <w:right w:val="none" w:sz="0" w:space="0" w:color="auto"/>
          </w:divBdr>
        </w:div>
      </w:divsChild>
    </w:div>
    <w:div w:id="1398700599">
      <w:bodyDiv w:val="1"/>
      <w:marLeft w:val="0"/>
      <w:marRight w:val="0"/>
      <w:marTop w:val="0"/>
      <w:marBottom w:val="0"/>
      <w:divBdr>
        <w:top w:val="none" w:sz="0" w:space="0" w:color="auto"/>
        <w:left w:val="none" w:sz="0" w:space="0" w:color="auto"/>
        <w:bottom w:val="none" w:sz="0" w:space="0" w:color="auto"/>
        <w:right w:val="none" w:sz="0" w:space="0" w:color="auto"/>
      </w:divBdr>
    </w:div>
    <w:div w:id="1419786578">
      <w:bodyDiv w:val="1"/>
      <w:marLeft w:val="0"/>
      <w:marRight w:val="0"/>
      <w:marTop w:val="0"/>
      <w:marBottom w:val="0"/>
      <w:divBdr>
        <w:top w:val="none" w:sz="0" w:space="0" w:color="auto"/>
        <w:left w:val="none" w:sz="0" w:space="0" w:color="auto"/>
        <w:bottom w:val="none" w:sz="0" w:space="0" w:color="auto"/>
        <w:right w:val="none" w:sz="0" w:space="0" w:color="auto"/>
      </w:divBdr>
    </w:div>
    <w:div w:id="1433166676">
      <w:bodyDiv w:val="1"/>
      <w:marLeft w:val="0"/>
      <w:marRight w:val="0"/>
      <w:marTop w:val="0"/>
      <w:marBottom w:val="0"/>
      <w:divBdr>
        <w:top w:val="none" w:sz="0" w:space="0" w:color="auto"/>
        <w:left w:val="none" w:sz="0" w:space="0" w:color="auto"/>
        <w:bottom w:val="none" w:sz="0" w:space="0" w:color="auto"/>
        <w:right w:val="none" w:sz="0" w:space="0" w:color="auto"/>
      </w:divBdr>
    </w:div>
    <w:div w:id="1739395595">
      <w:bodyDiv w:val="1"/>
      <w:marLeft w:val="0"/>
      <w:marRight w:val="0"/>
      <w:marTop w:val="0"/>
      <w:marBottom w:val="0"/>
      <w:divBdr>
        <w:top w:val="none" w:sz="0" w:space="0" w:color="auto"/>
        <w:left w:val="none" w:sz="0" w:space="0" w:color="auto"/>
        <w:bottom w:val="none" w:sz="0" w:space="0" w:color="auto"/>
        <w:right w:val="none" w:sz="0" w:space="0" w:color="auto"/>
      </w:divBdr>
      <w:divsChild>
        <w:div w:id="880286489">
          <w:marLeft w:val="60"/>
          <w:marRight w:val="0"/>
          <w:marTop w:val="0"/>
          <w:marBottom w:val="0"/>
          <w:divBdr>
            <w:top w:val="none" w:sz="0" w:space="0" w:color="auto"/>
            <w:left w:val="none" w:sz="0" w:space="0" w:color="auto"/>
            <w:bottom w:val="none" w:sz="0" w:space="0" w:color="auto"/>
            <w:right w:val="none" w:sz="0" w:space="0" w:color="auto"/>
          </w:divBdr>
        </w:div>
        <w:div w:id="714544396">
          <w:marLeft w:val="0"/>
          <w:marRight w:val="0"/>
          <w:marTop w:val="0"/>
          <w:marBottom w:val="0"/>
          <w:divBdr>
            <w:top w:val="none" w:sz="0" w:space="0" w:color="auto"/>
            <w:left w:val="single" w:sz="6" w:space="8" w:color="auto"/>
            <w:bottom w:val="none" w:sz="0" w:space="0" w:color="auto"/>
            <w:right w:val="none" w:sz="0" w:space="0" w:color="auto"/>
          </w:divBdr>
        </w:div>
        <w:div w:id="1983189266">
          <w:marLeft w:val="0"/>
          <w:marRight w:val="0"/>
          <w:marTop w:val="0"/>
          <w:marBottom w:val="0"/>
          <w:divBdr>
            <w:top w:val="none" w:sz="0" w:space="0" w:color="auto"/>
            <w:left w:val="none" w:sz="0" w:space="0" w:color="auto"/>
            <w:bottom w:val="none" w:sz="0" w:space="0" w:color="auto"/>
            <w:right w:val="none" w:sz="0" w:space="0" w:color="auto"/>
          </w:divBdr>
        </w:div>
      </w:divsChild>
    </w:div>
    <w:div w:id="1894079397">
      <w:bodyDiv w:val="1"/>
      <w:marLeft w:val="0"/>
      <w:marRight w:val="0"/>
      <w:marTop w:val="0"/>
      <w:marBottom w:val="0"/>
      <w:divBdr>
        <w:top w:val="none" w:sz="0" w:space="0" w:color="auto"/>
        <w:left w:val="none" w:sz="0" w:space="0" w:color="auto"/>
        <w:bottom w:val="none" w:sz="0" w:space="0" w:color="auto"/>
        <w:right w:val="none" w:sz="0" w:space="0" w:color="auto"/>
      </w:divBdr>
    </w:div>
    <w:div w:id="1909218670">
      <w:bodyDiv w:val="1"/>
      <w:marLeft w:val="0"/>
      <w:marRight w:val="0"/>
      <w:marTop w:val="0"/>
      <w:marBottom w:val="0"/>
      <w:divBdr>
        <w:top w:val="none" w:sz="0" w:space="0" w:color="auto"/>
        <w:left w:val="none" w:sz="0" w:space="0" w:color="auto"/>
        <w:bottom w:val="none" w:sz="0" w:space="0" w:color="auto"/>
        <w:right w:val="none" w:sz="0" w:space="0" w:color="auto"/>
      </w:divBdr>
      <w:divsChild>
        <w:div w:id="538905780">
          <w:marLeft w:val="60"/>
          <w:marRight w:val="0"/>
          <w:marTop w:val="0"/>
          <w:marBottom w:val="0"/>
          <w:divBdr>
            <w:top w:val="none" w:sz="0" w:space="0" w:color="auto"/>
            <w:left w:val="none" w:sz="0" w:space="0" w:color="auto"/>
            <w:bottom w:val="none" w:sz="0" w:space="0" w:color="auto"/>
            <w:right w:val="none" w:sz="0" w:space="0" w:color="auto"/>
          </w:divBdr>
        </w:div>
        <w:div w:id="1628513832">
          <w:marLeft w:val="0"/>
          <w:marRight w:val="0"/>
          <w:marTop w:val="0"/>
          <w:marBottom w:val="0"/>
          <w:divBdr>
            <w:top w:val="none" w:sz="0" w:space="0" w:color="auto"/>
            <w:left w:val="single" w:sz="6" w:space="8" w:color="auto"/>
            <w:bottom w:val="none" w:sz="0" w:space="0" w:color="auto"/>
            <w:right w:val="none" w:sz="0" w:space="0" w:color="auto"/>
          </w:divBdr>
        </w:div>
        <w:div w:id="1682580512">
          <w:marLeft w:val="0"/>
          <w:marRight w:val="0"/>
          <w:marTop w:val="0"/>
          <w:marBottom w:val="0"/>
          <w:divBdr>
            <w:top w:val="none" w:sz="0" w:space="0" w:color="auto"/>
            <w:left w:val="none" w:sz="0" w:space="0" w:color="auto"/>
            <w:bottom w:val="none" w:sz="0" w:space="0" w:color="auto"/>
            <w:right w:val="none" w:sz="0" w:space="0" w:color="auto"/>
          </w:divBdr>
        </w:div>
      </w:divsChild>
    </w:div>
    <w:div w:id="1922713707">
      <w:bodyDiv w:val="1"/>
      <w:marLeft w:val="0"/>
      <w:marRight w:val="0"/>
      <w:marTop w:val="0"/>
      <w:marBottom w:val="0"/>
      <w:divBdr>
        <w:top w:val="none" w:sz="0" w:space="0" w:color="auto"/>
        <w:left w:val="none" w:sz="0" w:space="0" w:color="auto"/>
        <w:bottom w:val="none" w:sz="0" w:space="0" w:color="auto"/>
        <w:right w:val="none" w:sz="0" w:space="0" w:color="auto"/>
      </w:divBdr>
    </w:div>
    <w:div w:id="2070493205">
      <w:bodyDiv w:val="1"/>
      <w:marLeft w:val="0"/>
      <w:marRight w:val="0"/>
      <w:marTop w:val="0"/>
      <w:marBottom w:val="0"/>
      <w:divBdr>
        <w:top w:val="none" w:sz="0" w:space="0" w:color="auto"/>
        <w:left w:val="none" w:sz="0" w:space="0" w:color="auto"/>
        <w:bottom w:val="none" w:sz="0" w:space="0" w:color="auto"/>
        <w:right w:val="none" w:sz="0" w:space="0" w:color="auto"/>
      </w:divBdr>
      <w:divsChild>
        <w:div w:id="1098020242">
          <w:marLeft w:val="60"/>
          <w:marRight w:val="0"/>
          <w:marTop w:val="0"/>
          <w:marBottom w:val="0"/>
          <w:divBdr>
            <w:top w:val="none" w:sz="0" w:space="0" w:color="auto"/>
            <w:left w:val="none" w:sz="0" w:space="0" w:color="auto"/>
            <w:bottom w:val="none" w:sz="0" w:space="0" w:color="auto"/>
            <w:right w:val="none" w:sz="0" w:space="0" w:color="auto"/>
          </w:divBdr>
        </w:div>
        <w:div w:id="204299351">
          <w:marLeft w:val="0"/>
          <w:marRight w:val="0"/>
          <w:marTop w:val="0"/>
          <w:marBottom w:val="0"/>
          <w:divBdr>
            <w:top w:val="none" w:sz="0" w:space="0" w:color="auto"/>
            <w:left w:val="single" w:sz="6" w:space="8" w:color="auto"/>
            <w:bottom w:val="none" w:sz="0" w:space="0" w:color="auto"/>
            <w:right w:val="none" w:sz="0" w:space="0" w:color="auto"/>
          </w:divBdr>
        </w:div>
        <w:div w:id="32270462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8666/jlr-2013-v45-i1-2944" TargetMode="External"/><Relationship Id="rId13" Type="http://schemas.openxmlformats.org/officeDocument/2006/relationships/hyperlink" Target="https://ascnhighered.org/ASCN/change_theories/collection/planned_behavior.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07/978-3-031-17299-1_3470" TargetMode="External"/><Relationship Id="rId12" Type="http://schemas.openxmlformats.org/officeDocument/2006/relationships/hyperlink" Target="https://prochange.com/transtheoretical-model-of-behavior-chang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social-cognitive-theory.html" TargetMode="External"/><Relationship Id="rId5" Type="http://schemas.openxmlformats.org/officeDocument/2006/relationships/footnotes" Target="footnotes.xml"/><Relationship Id="rId15" Type="http://schemas.openxmlformats.org/officeDocument/2006/relationships/hyperlink" Target="https://doi.org/10.18666/JOREL-2022-V14-I1-11139" TargetMode="External"/><Relationship Id="rId10"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doi.org/10.1080/14729679.2016.1189837" TargetMode="External"/><Relationship Id="rId14" Type="http://schemas.openxmlformats.org/officeDocument/2006/relationships/hyperlink" Target="https://selfdeterminationtheory.org/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1253</TotalTime>
  <Pages>8</Pages>
  <Words>1766</Words>
  <Characters>10069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Owen Gittos</cp:lastModifiedBy>
  <cp:revision>6</cp:revision>
  <dcterms:created xsi:type="dcterms:W3CDTF">2025-03-31T22:14:00Z</dcterms:created>
  <dcterms:modified xsi:type="dcterms:W3CDTF">2025-05-06T15:08:00Z</dcterms:modified>
</cp:coreProperties>
</file>