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506A" w:rsidRPr="00F0715F" w:rsidRDefault="006A506A" w:rsidP="006A506A">
      <w:pPr>
        <w:spacing w:after="165" w:line="360" w:lineRule="auto"/>
        <w:jc w:val="center"/>
        <w:rPr>
          <w:rFonts w:ascii="Arial" w:hAnsi="Arial" w:cs="Arial"/>
          <w:color w:val="000000"/>
          <w:sz w:val="28"/>
          <w:szCs w:val="28"/>
        </w:rPr>
      </w:pPr>
      <w:r w:rsidRPr="00F0715F">
        <w:rPr>
          <w:rFonts w:ascii="Arial" w:hAnsi="Arial" w:cs="Arial"/>
          <w:color w:val="000000"/>
          <w:sz w:val="28"/>
          <w:szCs w:val="28"/>
        </w:rPr>
        <w:t>Skills for the Workplace</w:t>
      </w:r>
      <w:r w:rsidRPr="00F0715F">
        <w:rPr>
          <w:rFonts w:ascii="Arial" w:hAnsi="Arial" w:cs="Arial"/>
          <w:color w:val="000000"/>
          <w:sz w:val="28"/>
          <w:szCs w:val="28"/>
        </w:rPr>
        <w:br/>
        <w:t xml:space="preserve">Module Assignment Submission </w:t>
      </w:r>
      <w:r w:rsidRPr="00F0715F">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A506A" w:rsidRPr="00F0715F" w:rsidTr="002A011D">
        <w:trPr>
          <w:trHeight w:val="760"/>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Student Name:</w:t>
            </w:r>
          </w:p>
        </w:tc>
        <w:tc>
          <w:tcPr>
            <w:tcW w:w="6079" w:type="dxa"/>
          </w:tcPr>
          <w:p w:rsidR="006A506A" w:rsidRPr="00F0715F" w:rsidRDefault="006A506A" w:rsidP="002A011D">
            <w:pPr>
              <w:spacing w:before="120" w:after="120" w:line="360" w:lineRule="auto"/>
              <w:rPr>
                <w:rFonts w:ascii="Arial" w:hAnsi="Arial" w:cs="Arial"/>
                <w:sz w:val="28"/>
                <w:szCs w:val="28"/>
              </w:rPr>
            </w:pPr>
            <w:proofErr w:type="spellStart"/>
            <w:r w:rsidRPr="00F0715F">
              <w:rPr>
                <w:rFonts w:ascii="Arial" w:hAnsi="Arial" w:cs="Arial"/>
                <w:sz w:val="28"/>
                <w:szCs w:val="28"/>
              </w:rPr>
              <w:t>Emine</w:t>
            </w:r>
            <w:proofErr w:type="spellEnd"/>
            <w:r w:rsidRPr="00F0715F">
              <w:rPr>
                <w:rFonts w:ascii="Arial" w:hAnsi="Arial" w:cs="Arial"/>
                <w:sz w:val="28"/>
                <w:szCs w:val="28"/>
              </w:rPr>
              <w:t xml:space="preserve"> </w:t>
            </w:r>
            <w:proofErr w:type="spellStart"/>
            <w:r w:rsidRPr="00F0715F">
              <w:rPr>
                <w:rFonts w:ascii="Arial" w:hAnsi="Arial" w:cs="Arial"/>
                <w:sz w:val="28"/>
                <w:szCs w:val="28"/>
              </w:rPr>
              <w:t>Melis</w:t>
            </w:r>
            <w:proofErr w:type="spellEnd"/>
            <w:r w:rsidRPr="00F0715F">
              <w:rPr>
                <w:rFonts w:ascii="Arial" w:hAnsi="Arial" w:cs="Arial"/>
                <w:sz w:val="28"/>
                <w:szCs w:val="28"/>
              </w:rPr>
              <w:t xml:space="preserve"> </w:t>
            </w:r>
            <w:proofErr w:type="spellStart"/>
            <w:r w:rsidRPr="00F0715F">
              <w:rPr>
                <w:rFonts w:ascii="Arial" w:hAnsi="Arial" w:cs="Arial"/>
                <w:sz w:val="28"/>
                <w:szCs w:val="28"/>
              </w:rPr>
              <w:t>Yahsi</w:t>
            </w:r>
            <w:proofErr w:type="spellEnd"/>
          </w:p>
        </w:tc>
      </w:tr>
      <w:tr w:rsidR="006A506A" w:rsidRPr="00F0715F" w:rsidTr="002A011D">
        <w:trPr>
          <w:trHeight w:val="779"/>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Student Number:</w:t>
            </w:r>
          </w:p>
        </w:tc>
        <w:tc>
          <w:tcPr>
            <w:tcW w:w="6079" w:type="dxa"/>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1707078</w:t>
            </w:r>
          </w:p>
        </w:tc>
      </w:tr>
      <w:tr w:rsidR="006A506A" w:rsidRPr="00F0715F" w:rsidTr="002A011D">
        <w:trPr>
          <w:trHeight w:val="760"/>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Module No:</w:t>
            </w:r>
          </w:p>
        </w:tc>
        <w:tc>
          <w:tcPr>
            <w:tcW w:w="6079" w:type="dxa"/>
          </w:tcPr>
          <w:p w:rsidR="006A506A" w:rsidRPr="00F0715F" w:rsidRDefault="006A506A" w:rsidP="002A011D">
            <w:pPr>
              <w:spacing w:before="120" w:after="120" w:line="360" w:lineRule="auto"/>
              <w:rPr>
                <w:rFonts w:ascii="Arial" w:hAnsi="Arial" w:cs="Arial"/>
                <w:color w:val="000000" w:themeColor="text1"/>
                <w:sz w:val="28"/>
                <w:szCs w:val="28"/>
              </w:rPr>
            </w:pPr>
            <w:r w:rsidRPr="00F0715F">
              <w:rPr>
                <w:rFonts w:ascii="Arial" w:hAnsi="Arial" w:cs="Arial"/>
                <w:color w:val="000000" w:themeColor="text1"/>
                <w:sz w:val="28"/>
                <w:szCs w:val="28"/>
              </w:rPr>
              <w:t>BMSK400</w:t>
            </w:r>
            <w:r>
              <w:rPr>
                <w:rFonts w:ascii="Arial" w:hAnsi="Arial" w:cs="Arial"/>
                <w:color w:val="000000" w:themeColor="text1"/>
                <w:sz w:val="28"/>
                <w:szCs w:val="28"/>
              </w:rPr>
              <w:t>3</w:t>
            </w:r>
          </w:p>
        </w:tc>
      </w:tr>
      <w:tr w:rsidR="006A506A" w:rsidRPr="00F0715F" w:rsidTr="002A011D">
        <w:trPr>
          <w:trHeight w:val="392"/>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Module Title:</w:t>
            </w:r>
          </w:p>
        </w:tc>
        <w:tc>
          <w:tcPr>
            <w:tcW w:w="6079" w:type="dxa"/>
          </w:tcPr>
          <w:p w:rsidR="006A506A" w:rsidRPr="00F0715F" w:rsidRDefault="006A506A"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Digital Skills and Research Methods</w:t>
            </w:r>
          </w:p>
        </w:tc>
      </w:tr>
      <w:tr w:rsidR="006A506A" w:rsidRPr="00F0715F" w:rsidTr="002A011D">
        <w:trPr>
          <w:trHeight w:val="392"/>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Submission Tittle</w:t>
            </w:r>
          </w:p>
        </w:tc>
        <w:tc>
          <w:tcPr>
            <w:tcW w:w="6079" w:type="dxa"/>
          </w:tcPr>
          <w:p w:rsidR="006A506A" w:rsidRPr="007F6233" w:rsidRDefault="007F6233" w:rsidP="007F6233">
            <w:pPr>
              <w:rPr>
                <w:rFonts w:ascii="Arial" w:hAnsi="Arial" w:cs="Arial"/>
                <w:sz w:val="28"/>
                <w:szCs w:val="28"/>
              </w:rPr>
            </w:pPr>
            <w:r w:rsidRPr="007F6233">
              <w:rPr>
                <w:rFonts w:ascii="Arial" w:hAnsi="Arial" w:cs="Arial"/>
                <w:sz w:val="28"/>
                <w:szCs w:val="28"/>
              </w:rPr>
              <w:t>Preschool and primary age education system comparison Finland and England</w:t>
            </w:r>
          </w:p>
        </w:tc>
      </w:tr>
      <w:tr w:rsidR="006A506A" w:rsidRPr="00F0715F" w:rsidTr="002A011D">
        <w:trPr>
          <w:trHeight w:val="547"/>
        </w:trPr>
        <w:tc>
          <w:tcPr>
            <w:tcW w:w="3452" w:type="dxa"/>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Lecturer Name:</w:t>
            </w:r>
          </w:p>
        </w:tc>
        <w:tc>
          <w:tcPr>
            <w:tcW w:w="6079" w:type="dxa"/>
          </w:tcPr>
          <w:p w:rsidR="006A506A" w:rsidRPr="00F0715F" w:rsidRDefault="006A506A" w:rsidP="002A011D">
            <w:pPr>
              <w:spacing w:before="120" w:after="120" w:line="360" w:lineRule="auto"/>
              <w:rPr>
                <w:rFonts w:ascii="Arial" w:hAnsi="Arial" w:cs="Arial"/>
                <w:color w:val="000000" w:themeColor="text1"/>
                <w:sz w:val="28"/>
                <w:szCs w:val="28"/>
              </w:rPr>
            </w:pPr>
            <w:proofErr w:type="spellStart"/>
            <w:r>
              <w:rPr>
                <w:rFonts w:ascii="Arial" w:hAnsi="Arial" w:cs="Arial"/>
                <w:color w:val="000000" w:themeColor="text1"/>
                <w:sz w:val="28"/>
                <w:szCs w:val="28"/>
              </w:rPr>
              <w:t>Balendran</w:t>
            </w:r>
            <w:proofErr w:type="spellEnd"/>
            <w:r>
              <w:rPr>
                <w:rFonts w:ascii="Arial" w:hAnsi="Arial" w:cs="Arial"/>
                <w:color w:val="000000" w:themeColor="text1"/>
                <w:sz w:val="28"/>
                <w:szCs w:val="28"/>
              </w:rPr>
              <w:t xml:space="preserve"> Kandasamy</w:t>
            </w:r>
          </w:p>
        </w:tc>
      </w:tr>
      <w:tr w:rsidR="006A506A" w:rsidRPr="00F0715F" w:rsidTr="002A011D">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rsidR="006A506A" w:rsidRPr="00F0715F" w:rsidRDefault="006A506A" w:rsidP="002A011D">
            <w:pPr>
              <w:spacing w:before="120" w:after="120" w:line="360" w:lineRule="auto"/>
              <w:rPr>
                <w:rFonts w:ascii="Arial" w:hAnsi="Arial" w:cs="Arial"/>
                <w:sz w:val="28"/>
                <w:szCs w:val="28"/>
              </w:rPr>
            </w:pPr>
            <w:r w:rsidRPr="00F0715F">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rsidR="006A506A" w:rsidRPr="00F0715F" w:rsidRDefault="00A02F82" w:rsidP="002A011D">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2191</w:t>
            </w:r>
          </w:p>
        </w:tc>
      </w:tr>
    </w:tbl>
    <w:p w:rsidR="006A506A" w:rsidRPr="00F0715F" w:rsidRDefault="006A506A" w:rsidP="006A506A">
      <w:pPr>
        <w:spacing w:before="120" w:after="120" w:line="360" w:lineRule="auto"/>
        <w:rPr>
          <w:rFonts w:ascii="Arial" w:hAnsi="Arial" w:cs="Arial"/>
          <w:b/>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bookmarkStart w:id="0" w:name="_GoBack"/>
      <w:bookmarkEnd w:id="0"/>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p w:rsidR="006A506A" w:rsidRDefault="006A506A" w:rsidP="006A506A">
      <w:pPr>
        <w:spacing w:before="120" w:after="120" w:line="360" w:lineRule="auto"/>
        <w:rPr>
          <w:rFonts w:ascii="Arial" w:hAnsi="Arial" w:cs="Arial"/>
          <w:color w:val="000000"/>
          <w:sz w:val="28"/>
          <w:szCs w:val="28"/>
        </w:rPr>
      </w:pPr>
    </w:p>
    <w:sdt>
      <w:sdtPr>
        <w:rPr>
          <w:rFonts w:ascii="Arial" w:hAnsi="Arial" w:cs="Arial"/>
          <w:sz w:val="28"/>
          <w:szCs w:val="28"/>
        </w:rPr>
        <w:id w:val="-282736953"/>
        <w:docPartObj>
          <w:docPartGallery w:val="Table of Contents"/>
          <w:docPartUnique/>
        </w:docPartObj>
      </w:sdtPr>
      <w:sdtEndPr>
        <w:rPr>
          <w:b/>
          <w:bCs/>
        </w:rPr>
      </w:sdtEndPr>
      <w:sdtContent>
        <w:p w:rsidR="007F6233" w:rsidRDefault="007F6233" w:rsidP="006A506A">
          <w:pPr>
            <w:spacing w:before="120" w:after="120" w:line="360" w:lineRule="auto"/>
            <w:rPr>
              <w:rFonts w:ascii="Arial" w:hAnsi="Arial" w:cs="Arial"/>
              <w:sz w:val="28"/>
              <w:szCs w:val="28"/>
            </w:rPr>
          </w:pPr>
        </w:p>
        <w:p w:rsidR="007F6233" w:rsidRDefault="007F6233" w:rsidP="006A506A">
          <w:pPr>
            <w:spacing w:before="120" w:after="120" w:line="360" w:lineRule="auto"/>
            <w:rPr>
              <w:rFonts w:ascii="Arial" w:hAnsi="Arial" w:cs="Arial"/>
              <w:sz w:val="28"/>
              <w:szCs w:val="28"/>
            </w:rPr>
          </w:pPr>
        </w:p>
        <w:p w:rsidR="006A506A" w:rsidRPr="007108FA" w:rsidRDefault="006A506A" w:rsidP="006A506A">
          <w:pPr>
            <w:spacing w:before="120" w:after="120" w:line="360" w:lineRule="auto"/>
            <w:rPr>
              <w:rFonts w:ascii="Arial" w:hAnsi="Arial" w:cs="Arial"/>
              <w:color w:val="333333"/>
              <w:sz w:val="28"/>
              <w:szCs w:val="28"/>
            </w:rPr>
          </w:pPr>
          <w:bookmarkStart w:id="1" w:name="_Toc523450150"/>
          <w:r w:rsidRPr="007108FA">
            <w:rPr>
              <w:rStyle w:val="Heading1Char"/>
              <w:rFonts w:ascii="Arial" w:hAnsi="Arial" w:cs="Arial"/>
              <w:sz w:val="28"/>
              <w:szCs w:val="28"/>
            </w:rPr>
            <w:lastRenderedPageBreak/>
            <w:t>Table of Contents</w:t>
          </w:r>
          <w:bookmarkEnd w:id="1"/>
        </w:p>
        <w:p w:rsidR="006A506A" w:rsidRPr="007108FA" w:rsidRDefault="006A506A" w:rsidP="006A506A">
          <w:pPr>
            <w:pStyle w:val="TOC1"/>
            <w:tabs>
              <w:tab w:val="right" w:leader="dot" w:pos="8290"/>
            </w:tabs>
            <w:rPr>
              <w:rFonts w:ascii="Arial" w:hAnsi="Arial" w:cs="Arial"/>
              <w:b w:val="0"/>
              <w:sz w:val="28"/>
              <w:szCs w:val="28"/>
            </w:rPr>
          </w:pPr>
        </w:p>
        <w:p w:rsidR="007F6233" w:rsidRDefault="006A506A">
          <w:pPr>
            <w:pStyle w:val="TOC1"/>
            <w:tabs>
              <w:tab w:val="right" w:leader="dot" w:pos="9056"/>
            </w:tabs>
            <w:rPr>
              <w:rFonts w:asciiTheme="minorHAnsi" w:eastAsiaTheme="minorEastAsia" w:hAnsiTheme="minorHAnsi" w:cstheme="minorBidi"/>
              <w:b w:val="0"/>
              <w:noProof/>
              <w:color w:val="auto"/>
              <w:lang w:val="tr-TR"/>
            </w:rPr>
          </w:pPr>
          <w:r w:rsidRPr="007108FA">
            <w:rPr>
              <w:rFonts w:ascii="Arial" w:hAnsi="Arial" w:cs="Arial"/>
              <w:sz w:val="28"/>
              <w:szCs w:val="28"/>
            </w:rPr>
            <w:fldChar w:fldCharType="begin"/>
          </w:r>
          <w:r w:rsidRPr="007108FA">
            <w:rPr>
              <w:rFonts w:ascii="Arial" w:hAnsi="Arial" w:cs="Arial"/>
              <w:sz w:val="28"/>
              <w:szCs w:val="28"/>
            </w:rPr>
            <w:instrText xml:space="preserve"> TOC \o "1-3" \h \z \u </w:instrText>
          </w:r>
          <w:r w:rsidRPr="007108FA">
            <w:rPr>
              <w:rFonts w:ascii="Arial" w:hAnsi="Arial" w:cs="Arial"/>
              <w:sz w:val="28"/>
              <w:szCs w:val="28"/>
            </w:rPr>
            <w:fldChar w:fldCharType="separate"/>
          </w:r>
          <w:hyperlink w:anchor="_Toc523450150" w:history="1">
            <w:r w:rsidR="007F6233" w:rsidRPr="001E26F8">
              <w:rPr>
                <w:rStyle w:val="Hyperlink"/>
                <w:rFonts w:ascii="Arial" w:hAnsi="Arial" w:cs="Arial"/>
                <w:noProof/>
              </w:rPr>
              <w:t>Table of Contents</w:t>
            </w:r>
            <w:r w:rsidR="007F6233">
              <w:rPr>
                <w:noProof/>
                <w:webHidden/>
              </w:rPr>
              <w:tab/>
            </w:r>
            <w:r w:rsidR="007F6233">
              <w:rPr>
                <w:noProof/>
                <w:webHidden/>
              </w:rPr>
              <w:fldChar w:fldCharType="begin"/>
            </w:r>
            <w:r w:rsidR="007F6233">
              <w:rPr>
                <w:noProof/>
                <w:webHidden/>
              </w:rPr>
              <w:instrText xml:space="preserve"> PAGEREF _Toc523450150 \h </w:instrText>
            </w:r>
            <w:r w:rsidR="007F6233">
              <w:rPr>
                <w:noProof/>
                <w:webHidden/>
              </w:rPr>
            </w:r>
            <w:r w:rsidR="007F6233">
              <w:rPr>
                <w:noProof/>
                <w:webHidden/>
              </w:rPr>
              <w:fldChar w:fldCharType="separate"/>
            </w:r>
            <w:r w:rsidR="007F6233">
              <w:rPr>
                <w:noProof/>
                <w:webHidden/>
              </w:rPr>
              <w:t>2</w:t>
            </w:r>
            <w:r w:rsidR="007F6233">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51" w:history="1">
            <w:r w:rsidRPr="001E26F8">
              <w:rPr>
                <w:rStyle w:val="Hyperlink"/>
                <w:rFonts w:ascii="Arial" w:hAnsi="Arial" w:cs="Arial"/>
                <w:noProof/>
              </w:rPr>
              <w:t>Abstract</w:t>
            </w:r>
            <w:r>
              <w:rPr>
                <w:noProof/>
                <w:webHidden/>
              </w:rPr>
              <w:tab/>
            </w:r>
            <w:r>
              <w:rPr>
                <w:noProof/>
                <w:webHidden/>
              </w:rPr>
              <w:fldChar w:fldCharType="begin"/>
            </w:r>
            <w:r>
              <w:rPr>
                <w:noProof/>
                <w:webHidden/>
              </w:rPr>
              <w:instrText xml:space="preserve"> PAGEREF _Toc523450151 \h </w:instrText>
            </w:r>
            <w:r>
              <w:rPr>
                <w:noProof/>
                <w:webHidden/>
              </w:rPr>
            </w:r>
            <w:r>
              <w:rPr>
                <w:noProof/>
                <w:webHidden/>
              </w:rPr>
              <w:fldChar w:fldCharType="separate"/>
            </w:r>
            <w:r>
              <w:rPr>
                <w:noProof/>
                <w:webHidden/>
              </w:rPr>
              <w:t>3</w:t>
            </w:r>
            <w:r>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52" w:history="1">
            <w:r w:rsidRPr="001E26F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_Toc523450152 \h </w:instrText>
            </w:r>
            <w:r>
              <w:rPr>
                <w:noProof/>
                <w:webHidden/>
              </w:rPr>
            </w:r>
            <w:r>
              <w:rPr>
                <w:noProof/>
                <w:webHidden/>
              </w:rPr>
              <w:fldChar w:fldCharType="separate"/>
            </w:r>
            <w:r>
              <w:rPr>
                <w:noProof/>
                <w:webHidden/>
              </w:rPr>
              <w:t>3</w:t>
            </w:r>
            <w:r>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53" w:history="1">
            <w:r w:rsidRPr="001E26F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_Toc523450153 \h </w:instrText>
            </w:r>
            <w:r>
              <w:rPr>
                <w:noProof/>
                <w:webHidden/>
              </w:rPr>
            </w:r>
            <w:r>
              <w:rPr>
                <w:noProof/>
                <w:webHidden/>
              </w:rPr>
              <w:fldChar w:fldCharType="separate"/>
            </w:r>
            <w:r>
              <w:rPr>
                <w:noProof/>
                <w:webHidden/>
              </w:rPr>
              <w:t>4</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54" w:history="1">
            <w:r w:rsidRPr="001E26F8">
              <w:rPr>
                <w:rStyle w:val="Hyperlink"/>
                <w:rFonts w:ascii="Arial" w:hAnsi="Arial" w:cs="Arial"/>
                <w:noProof/>
              </w:rPr>
              <w:t>Preschool and primary age education system comparison Finland and England</w:t>
            </w:r>
            <w:r>
              <w:rPr>
                <w:noProof/>
                <w:webHidden/>
              </w:rPr>
              <w:tab/>
            </w:r>
            <w:r>
              <w:rPr>
                <w:noProof/>
                <w:webHidden/>
              </w:rPr>
              <w:fldChar w:fldCharType="begin"/>
            </w:r>
            <w:r>
              <w:rPr>
                <w:noProof/>
                <w:webHidden/>
              </w:rPr>
              <w:instrText xml:space="preserve"> PAGEREF _Toc523450154 \h </w:instrText>
            </w:r>
            <w:r>
              <w:rPr>
                <w:noProof/>
                <w:webHidden/>
              </w:rPr>
            </w:r>
            <w:r>
              <w:rPr>
                <w:noProof/>
                <w:webHidden/>
              </w:rPr>
              <w:fldChar w:fldCharType="separate"/>
            </w:r>
            <w:r>
              <w:rPr>
                <w:noProof/>
                <w:webHidden/>
              </w:rPr>
              <w:t>4</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55" w:history="1">
            <w:r w:rsidRPr="001E26F8">
              <w:rPr>
                <w:rStyle w:val="Hyperlink"/>
                <w:rFonts w:ascii="Arial" w:hAnsi="Arial" w:cs="Arial"/>
                <w:noProof/>
              </w:rPr>
              <w:t>Figure 1: Top Ten Countries by High School Literacy</w:t>
            </w:r>
            <w:r>
              <w:rPr>
                <w:noProof/>
                <w:webHidden/>
              </w:rPr>
              <w:tab/>
            </w:r>
            <w:r>
              <w:rPr>
                <w:noProof/>
                <w:webHidden/>
              </w:rPr>
              <w:fldChar w:fldCharType="begin"/>
            </w:r>
            <w:r>
              <w:rPr>
                <w:noProof/>
                <w:webHidden/>
              </w:rPr>
              <w:instrText xml:space="preserve"> PAGEREF _Toc523450155 \h </w:instrText>
            </w:r>
            <w:r>
              <w:rPr>
                <w:noProof/>
                <w:webHidden/>
              </w:rPr>
            </w:r>
            <w:r>
              <w:rPr>
                <w:noProof/>
                <w:webHidden/>
              </w:rPr>
              <w:fldChar w:fldCharType="separate"/>
            </w:r>
            <w:r>
              <w:rPr>
                <w:noProof/>
                <w:webHidden/>
              </w:rPr>
              <w:t>6</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56" w:history="1">
            <w:r w:rsidRPr="001E26F8">
              <w:rPr>
                <w:rStyle w:val="Hyperlink"/>
                <w:rFonts w:ascii="Arial" w:hAnsi="Arial" w:cs="Arial"/>
                <w:noProof/>
              </w:rPr>
              <w:t>Figure 2: Top Ten Countries by Researchers</w:t>
            </w:r>
            <w:r>
              <w:rPr>
                <w:noProof/>
                <w:webHidden/>
              </w:rPr>
              <w:tab/>
            </w:r>
            <w:r>
              <w:rPr>
                <w:noProof/>
                <w:webHidden/>
              </w:rPr>
              <w:fldChar w:fldCharType="begin"/>
            </w:r>
            <w:r>
              <w:rPr>
                <w:noProof/>
                <w:webHidden/>
              </w:rPr>
              <w:instrText xml:space="preserve"> PAGEREF _Toc523450156 \h </w:instrText>
            </w:r>
            <w:r>
              <w:rPr>
                <w:noProof/>
                <w:webHidden/>
              </w:rPr>
            </w:r>
            <w:r>
              <w:rPr>
                <w:noProof/>
                <w:webHidden/>
              </w:rPr>
              <w:fldChar w:fldCharType="separate"/>
            </w:r>
            <w:r>
              <w:rPr>
                <w:noProof/>
                <w:webHidden/>
              </w:rPr>
              <w:t>7</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57" w:history="1">
            <w:r w:rsidRPr="001E26F8">
              <w:rPr>
                <w:rStyle w:val="Hyperlink"/>
                <w:rFonts w:ascii="Arial" w:hAnsi="Arial" w:cs="Arial"/>
                <w:noProof/>
              </w:rPr>
              <w:t>Figure 3: Top ten countries by innovation</w:t>
            </w:r>
            <w:r>
              <w:rPr>
                <w:noProof/>
                <w:webHidden/>
              </w:rPr>
              <w:tab/>
            </w:r>
            <w:r>
              <w:rPr>
                <w:noProof/>
                <w:webHidden/>
              </w:rPr>
              <w:fldChar w:fldCharType="begin"/>
            </w:r>
            <w:r>
              <w:rPr>
                <w:noProof/>
                <w:webHidden/>
              </w:rPr>
              <w:instrText xml:space="preserve"> PAGEREF _Toc523450157 \h </w:instrText>
            </w:r>
            <w:r>
              <w:rPr>
                <w:noProof/>
                <w:webHidden/>
              </w:rPr>
            </w:r>
            <w:r>
              <w:rPr>
                <w:noProof/>
                <w:webHidden/>
              </w:rPr>
              <w:fldChar w:fldCharType="separate"/>
            </w:r>
            <w:r>
              <w:rPr>
                <w:noProof/>
                <w:webHidden/>
              </w:rPr>
              <w:t>7</w:t>
            </w:r>
            <w:r>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58" w:history="1">
            <w:r w:rsidRPr="001E26F8">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_Toc523450158 \h </w:instrText>
            </w:r>
            <w:r>
              <w:rPr>
                <w:noProof/>
                <w:webHidden/>
              </w:rPr>
            </w:r>
            <w:r>
              <w:rPr>
                <w:noProof/>
                <w:webHidden/>
              </w:rPr>
              <w:fldChar w:fldCharType="separate"/>
            </w:r>
            <w:r>
              <w:rPr>
                <w:noProof/>
                <w:webHidden/>
              </w:rPr>
              <w:t>8</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59" w:history="1">
            <w:r w:rsidRPr="001E26F8">
              <w:rPr>
                <w:rStyle w:val="Hyperlink"/>
                <w:rFonts w:ascii="Arial" w:hAnsi="Arial" w:cs="Arial"/>
                <w:noProof/>
              </w:rPr>
              <w:t>Observe</w:t>
            </w:r>
            <w:r>
              <w:rPr>
                <w:noProof/>
                <w:webHidden/>
              </w:rPr>
              <w:tab/>
            </w:r>
            <w:r>
              <w:rPr>
                <w:noProof/>
                <w:webHidden/>
              </w:rPr>
              <w:fldChar w:fldCharType="begin"/>
            </w:r>
            <w:r>
              <w:rPr>
                <w:noProof/>
                <w:webHidden/>
              </w:rPr>
              <w:instrText xml:space="preserve"> PAGEREF _Toc523450159 \h </w:instrText>
            </w:r>
            <w:r>
              <w:rPr>
                <w:noProof/>
                <w:webHidden/>
              </w:rPr>
            </w:r>
            <w:r>
              <w:rPr>
                <w:noProof/>
                <w:webHidden/>
              </w:rPr>
              <w:fldChar w:fldCharType="separate"/>
            </w:r>
            <w:r>
              <w:rPr>
                <w:noProof/>
                <w:webHidden/>
              </w:rPr>
              <w:t>8</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60" w:history="1">
            <w:r w:rsidRPr="001E26F8">
              <w:rPr>
                <w:rStyle w:val="Hyperlink"/>
                <w:rFonts w:ascii="Arial" w:hAnsi="Arial" w:cs="Arial"/>
                <w:noProof/>
              </w:rPr>
              <w:t>Survey</w:t>
            </w:r>
            <w:r>
              <w:rPr>
                <w:noProof/>
                <w:webHidden/>
              </w:rPr>
              <w:tab/>
            </w:r>
            <w:r>
              <w:rPr>
                <w:noProof/>
                <w:webHidden/>
              </w:rPr>
              <w:fldChar w:fldCharType="begin"/>
            </w:r>
            <w:r>
              <w:rPr>
                <w:noProof/>
                <w:webHidden/>
              </w:rPr>
              <w:instrText xml:space="preserve"> PAGEREF _Toc523450160 \h </w:instrText>
            </w:r>
            <w:r>
              <w:rPr>
                <w:noProof/>
                <w:webHidden/>
              </w:rPr>
            </w:r>
            <w:r>
              <w:rPr>
                <w:noProof/>
                <w:webHidden/>
              </w:rPr>
              <w:fldChar w:fldCharType="separate"/>
            </w:r>
            <w:r>
              <w:rPr>
                <w:noProof/>
                <w:webHidden/>
              </w:rPr>
              <w:t>8</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61" w:history="1">
            <w:r w:rsidRPr="001E26F8">
              <w:rPr>
                <w:rStyle w:val="Hyperlink"/>
                <w:rFonts w:ascii="Arial" w:hAnsi="Arial" w:cs="Arial"/>
                <w:noProof/>
              </w:rPr>
              <w:t>Results</w:t>
            </w:r>
            <w:r>
              <w:rPr>
                <w:noProof/>
                <w:webHidden/>
              </w:rPr>
              <w:tab/>
            </w:r>
            <w:r>
              <w:rPr>
                <w:noProof/>
                <w:webHidden/>
              </w:rPr>
              <w:fldChar w:fldCharType="begin"/>
            </w:r>
            <w:r>
              <w:rPr>
                <w:noProof/>
                <w:webHidden/>
              </w:rPr>
              <w:instrText xml:space="preserve"> PAGEREF _Toc523450161 \h </w:instrText>
            </w:r>
            <w:r>
              <w:rPr>
                <w:noProof/>
                <w:webHidden/>
              </w:rPr>
            </w:r>
            <w:r>
              <w:rPr>
                <w:noProof/>
                <w:webHidden/>
              </w:rPr>
              <w:fldChar w:fldCharType="separate"/>
            </w:r>
            <w:r>
              <w:rPr>
                <w:noProof/>
                <w:webHidden/>
              </w:rPr>
              <w:t>10</w:t>
            </w:r>
            <w:r>
              <w:rPr>
                <w:noProof/>
                <w:webHidden/>
              </w:rPr>
              <w:fldChar w:fldCharType="end"/>
            </w:r>
          </w:hyperlink>
        </w:p>
        <w:p w:rsidR="007F6233" w:rsidRDefault="007F6233">
          <w:pPr>
            <w:pStyle w:val="TOC2"/>
            <w:tabs>
              <w:tab w:val="right" w:leader="dot" w:pos="9056"/>
            </w:tabs>
            <w:rPr>
              <w:rFonts w:asciiTheme="minorHAnsi" w:eastAsiaTheme="minorEastAsia" w:hAnsiTheme="minorHAnsi" w:cstheme="minorBidi"/>
              <w:noProof/>
              <w:sz w:val="24"/>
              <w:szCs w:val="24"/>
              <w:lang w:val="tr-TR"/>
            </w:rPr>
          </w:pPr>
          <w:hyperlink w:anchor="_Toc523450162" w:history="1">
            <w:r w:rsidRPr="001E26F8">
              <w:rPr>
                <w:rStyle w:val="Hyperlink"/>
                <w:rFonts w:ascii="Arial" w:hAnsi="Arial" w:cs="Arial"/>
                <w:noProof/>
              </w:rPr>
              <w:t>Methodology</w:t>
            </w:r>
            <w:r>
              <w:rPr>
                <w:noProof/>
                <w:webHidden/>
              </w:rPr>
              <w:tab/>
            </w:r>
            <w:r>
              <w:rPr>
                <w:noProof/>
                <w:webHidden/>
              </w:rPr>
              <w:fldChar w:fldCharType="begin"/>
            </w:r>
            <w:r>
              <w:rPr>
                <w:noProof/>
                <w:webHidden/>
              </w:rPr>
              <w:instrText xml:space="preserve"> PAGEREF _Toc523450162 \h </w:instrText>
            </w:r>
            <w:r>
              <w:rPr>
                <w:noProof/>
                <w:webHidden/>
              </w:rPr>
            </w:r>
            <w:r>
              <w:rPr>
                <w:noProof/>
                <w:webHidden/>
              </w:rPr>
              <w:fldChar w:fldCharType="separate"/>
            </w:r>
            <w:r>
              <w:rPr>
                <w:noProof/>
                <w:webHidden/>
              </w:rPr>
              <w:t>10</w:t>
            </w:r>
            <w:r>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63" w:history="1">
            <w:r w:rsidRPr="001E26F8">
              <w:rPr>
                <w:rStyle w:val="Hyperlink"/>
                <w:rFonts w:ascii="Arial" w:hAnsi="Arial" w:cs="Arial"/>
                <w:noProof/>
              </w:rPr>
              <w:t>Conclusion</w:t>
            </w:r>
            <w:r>
              <w:rPr>
                <w:noProof/>
                <w:webHidden/>
              </w:rPr>
              <w:tab/>
            </w:r>
            <w:r>
              <w:rPr>
                <w:noProof/>
                <w:webHidden/>
              </w:rPr>
              <w:fldChar w:fldCharType="begin"/>
            </w:r>
            <w:r>
              <w:rPr>
                <w:noProof/>
                <w:webHidden/>
              </w:rPr>
              <w:instrText xml:space="preserve"> PAGEREF _Toc523450163 \h </w:instrText>
            </w:r>
            <w:r>
              <w:rPr>
                <w:noProof/>
                <w:webHidden/>
              </w:rPr>
            </w:r>
            <w:r>
              <w:rPr>
                <w:noProof/>
                <w:webHidden/>
              </w:rPr>
              <w:fldChar w:fldCharType="separate"/>
            </w:r>
            <w:r>
              <w:rPr>
                <w:noProof/>
                <w:webHidden/>
              </w:rPr>
              <w:t>10</w:t>
            </w:r>
            <w:r>
              <w:rPr>
                <w:noProof/>
                <w:webHidden/>
              </w:rPr>
              <w:fldChar w:fldCharType="end"/>
            </w:r>
          </w:hyperlink>
        </w:p>
        <w:p w:rsidR="007F6233" w:rsidRDefault="007F6233">
          <w:pPr>
            <w:pStyle w:val="TOC1"/>
            <w:tabs>
              <w:tab w:val="right" w:leader="dot" w:pos="9056"/>
            </w:tabs>
            <w:rPr>
              <w:rFonts w:asciiTheme="minorHAnsi" w:eastAsiaTheme="minorEastAsia" w:hAnsiTheme="minorHAnsi" w:cstheme="minorBidi"/>
              <w:b w:val="0"/>
              <w:noProof/>
              <w:color w:val="auto"/>
              <w:lang w:val="tr-TR"/>
            </w:rPr>
          </w:pPr>
          <w:hyperlink w:anchor="_Toc523450164" w:history="1">
            <w:r w:rsidRPr="001E26F8">
              <w:rPr>
                <w:rStyle w:val="Hyperlink"/>
                <w:rFonts w:ascii="Arial" w:hAnsi="Arial" w:cs="Arial"/>
                <w:noProof/>
              </w:rPr>
              <w:t>References</w:t>
            </w:r>
            <w:r>
              <w:rPr>
                <w:noProof/>
                <w:webHidden/>
              </w:rPr>
              <w:tab/>
            </w:r>
            <w:r>
              <w:rPr>
                <w:noProof/>
                <w:webHidden/>
              </w:rPr>
              <w:fldChar w:fldCharType="begin"/>
            </w:r>
            <w:r>
              <w:rPr>
                <w:noProof/>
                <w:webHidden/>
              </w:rPr>
              <w:instrText xml:space="preserve"> PAGEREF _Toc523450164 \h </w:instrText>
            </w:r>
            <w:r>
              <w:rPr>
                <w:noProof/>
                <w:webHidden/>
              </w:rPr>
            </w:r>
            <w:r>
              <w:rPr>
                <w:noProof/>
                <w:webHidden/>
              </w:rPr>
              <w:fldChar w:fldCharType="separate"/>
            </w:r>
            <w:r>
              <w:rPr>
                <w:noProof/>
                <w:webHidden/>
              </w:rPr>
              <w:t>11</w:t>
            </w:r>
            <w:r>
              <w:rPr>
                <w:noProof/>
                <w:webHidden/>
              </w:rPr>
              <w:fldChar w:fldCharType="end"/>
            </w:r>
          </w:hyperlink>
        </w:p>
        <w:p w:rsidR="006A506A" w:rsidRPr="00F0715F" w:rsidRDefault="006A506A" w:rsidP="006A506A">
          <w:pPr>
            <w:rPr>
              <w:rFonts w:ascii="Arial" w:hAnsi="Arial" w:cs="Arial"/>
              <w:sz w:val="28"/>
              <w:szCs w:val="28"/>
            </w:rPr>
          </w:pPr>
          <w:r w:rsidRPr="007108FA">
            <w:rPr>
              <w:rFonts w:ascii="Arial" w:hAnsi="Arial" w:cs="Arial"/>
              <w:b/>
              <w:bCs/>
              <w:sz w:val="28"/>
              <w:szCs w:val="28"/>
            </w:rPr>
            <w:fldChar w:fldCharType="end"/>
          </w:r>
        </w:p>
      </w:sdtContent>
    </w:sdt>
    <w:p w:rsidR="006A506A" w:rsidRPr="00F0715F" w:rsidRDefault="006A506A" w:rsidP="006A506A">
      <w:pPr>
        <w:rPr>
          <w:rFonts w:ascii="Arial" w:hAnsi="Arial" w:cs="Arial"/>
          <w:sz w:val="28"/>
          <w:szCs w:val="28"/>
        </w:rPr>
      </w:pPr>
    </w:p>
    <w:p w:rsidR="006A506A" w:rsidRPr="00F0715F" w:rsidRDefault="006A506A" w:rsidP="006A506A"/>
    <w:p w:rsidR="006A506A" w:rsidRDefault="006A506A" w:rsidP="00621D4F">
      <w:pPr>
        <w:pStyle w:val="Heading1"/>
        <w:rPr>
          <w:rStyle w:val="normaltextrun"/>
          <w:rFonts w:ascii="Arial" w:hAnsi="Arial" w:cs="Arial"/>
          <w:color w:val="2F5496"/>
        </w:rPr>
      </w:pPr>
    </w:p>
    <w:p w:rsidR="006A506A" w:rsidRDefault="006A506A" w:rsidP="006A506A"/>
    <w:p w:rsidR="006A506A" w:rsidRPr="006A506A" w:rsidRDefault="006A506A" w:rsidP="006A506A"/>
    <w:p w:rsidR="006A506A" w:rsidRDefault="006A506A" w:rsidP="00621D4F">
      <w:pPr>
        <w:pStyle w:val="Heading1"/>
        <w:rPr>
          <w:rStyle w:val="normaltextrun"/>
          <w:rFonts w:ascii="Arial" w:hAnsi="Arial" w:cs="Arial"/>
          <w:color w:val="2F5496"/>
        </w:rPr>
      </w:pPr>
    </w:p>
    <w:p w:rsidR="006A506A" w:rsidRDefault="006A506A" w:rsidP="006A506A"/>
    <w:p w:rsidR="006A506A" w:rsidRPr="006A506A" w:rsidRDefault="006A506A" w:rsidP="006A506A"/>
    <w:p w:rsidR="006A506A" w:rsidRDefault="006A506A" w:rsidP="00621D4F">
      <w:pPr>
        <w:pStyle w:val="Heading1"/>
        <w:rPr>
          <w:rStyle w:val="normaltextrun"/>
          <w:rFonts w:ascii="Arial" w:hAnsi="Arial" w:cs="Arial"/>
          <w:color w:val="2F5496"/>
        </w:rPr>
      </w:pPr>
    </w:p>
    <w:p w:rsidR="006A506A" w:rsidRDefault="006A506A" w:rsidP="00621D4F">
      <w:pPr>
        <w:pStyle w:val="Heading1"/>
        <w:rPr>
          <w:rStyle w:val="normaltextrun"/>
          <w:rFonts w:ascii="Arial" w:hAnsi="Arial" w:cs="Arial"/>
          <w:color w:val="2F5496"/>
        </w:rPr>
      </w:pPr>
    </w:p>
    <w:p w:rsidR="006A506A" w:rsidRDefault="006A506A" w:rsidP="00621D4F">
      <w:pPr>
        <w:pStyle w:val="Heading1"/>
        <w:rPr>
          <w:rStyle w:val="normaltextrun"/>
          <w:rFonts w:ascii="Arial" w:hAnsi="Arial" w:cs="Arial"/>
          <w:color w:val="2F5496"/>
        </w:rPr>
      </w:pPr>
    </w:p>
    <w:p w:rsidR="006A506A" w:rsidRDefault="006A506A" w:rsidP="00621D4F">
      <w:pPr>
        <w:pStyle w:val="Heading1"/>
        <w:rPr>
          <w:rStyle w:val="normaltextrun"/>
          <w:rFonts w:ascii="Arial" w:hAnsi="Arial" w:cs="Arial"/>
          <w:color w:val="2F5496"/>
        </w:rPr>
      </w:pPr>
    </w:p>
    <w:p w:rsidR="006A506A" w:rsidRDefault="006A506A" w:rsidP="00621D4F">
      <w:pPr>
        <w:pStyle w:val="Heading1"/>
        <w:rPr>
          <w:rStyle w:val="normaltextrun"/>
          <w:rFonts w:ascii="Arial" w:hAnsi="Arial" w:cs="Arial"/>
          <w:color w:val="2F5496"/>
        </w:rPr>
      </w:pPr>
    </w:p>
    <w:p w:rsidR="006A506A" w:rsidRDefault="006A506A" w:rsidP="00621D4F">
      <w:pPr>
        <w:pStyle w:val="Heading1"/>
        <w:rPr>
          <w:rStyle w:val="normaltextrun"/>
          <w:rFonts w:ascii="Arial" w:hAnsi="Arial" w:cs="Arial"/>
          <w:color w:val="2F5496"/>
        </w:rPr>
      </w:pPr>
    </w:p>
    <w:p w:rsidR="006A506A" w:rsidRDefault="006A506A" w:rsidP="006A506A">
      <w:pPr>
        <w:pStyle w:val="NoSpacing"/>
        <w:rPr>
          <w:rStyle w:val="normaltextrun"/>
          <w:rFonts w:ascii="Arial" w:hAnsi="Arial" w:cs="Arial"/>
          <w:color w:val="2F5496"/>
        </w:rPr>
      </w:pPr>
    </w:p>
    <w:p w:rsidR="006A506A" w:rsidRDefault="006A506A" w:rsidP="006A506A">
      <w:pPr>
        <w:pStyle w:val="NoSpacing"/>
        <w:rPr>
          <w:rStyle w:val="normaltextrun"/>
          <w:rFonts w:ascii="Arial" w:hAnsi="Arial" w:cs="Arial"/>
          <w:color w:val="2F5496"/>
        </w:rPr>
      </w:pPr>
    </w:p>
    <w:p w:rsidR="00072A45" w:rsidRPr="007108FA" w:rsidRDefault="00072A45" w:rsidP="006A506A">
      <w:pPr>
        <w:pStyle w:val="Heading1"/>
        <w:rPr>
          <w:rStyle w:val="eop"/>
          <w:rFonts w:ascii="Arial" w:hAnsi="Arial" w:cs="Arial"/>
          <w:color w:val="2F5496"/>
        </w:rPr>
      </w:pPr>
      <w:bookmarkStart w:id="2" w:name="_Toc523450151"/>
      <w:r w:rsidRPr="007108FA">
        <w:rPr>
          <w:rStyle w:val="normaltextrun"/>
          <w:rFonts w:ascii="Arial" w:hAnsi="Arial" w:cs="Arial"/>
          <w:color w:val="2F5496"/>
        </w:rPr>
        <w:lastRenderedPageBreak/>
        <w:t>Abstract</w:t>
      </w:r>
      <w:bookmarkEnd w:id="2"/>
      <w:r w:rsidRPr="007108FA">
        <w:rPr>
          <w:rStyle w:val="eop"/>
          <w:rFonts w:ascii="Arial" w:hAnsi="Arial" w:cs="Arial"/>
          <w:color w:val="2F5496"/>
        </w:rPr>
        <w:t> </w:t>
      </w:r>
    </w:p>
    <w:p w:rsidR="00022B2B" w:rsidRPr="007108FA" w:rsidRDefault="00022B2B" w:rsidP="006A506A">
      <w:pPr>
        <w:pStyle w:val="NoSpacing"/>
        <w:rPr>
          <w:rStyle w:val="eop"/>
          <w:rFonts w:ascii="Arial" w:hAnsi="Arial" w:cs="Arial"/>
          <w:color w:val="2F5496"/>
        </w:rPr>
      </w:pPr>
    </w:p>
    <w:p w:rsidR="00072A45" w:rsidRPr="007108FA" w:rsidRDefault="00022B2B" w:rsidP="00022B2B">
      <w:pPr>
        <w:rPr>
          <w:rStyle w:val="SubtleReference"/>
          <w:rFonts w:ascii="Arial" w:hAnsi="Arial" w:cs="Arial"/>
        </w:rPr>
      </w:pPr>
      <w:r w:rsidRPr="007108FA">
        <w:rPr>
          <w:rStyle w:val="eop"/>
          <w:rFonts w:ascii="Arial" w:hAnsi="Arial" w:cs="Arial"/>
          <w:color w:val="000000" w:themeColor="text1"/>
        </w:rPr>
        <w:t xml:space="preserve">This report explores the differences between the preschool and primary age education models used by Finland </w:t>
      </w:r>
      <w:r w:rsidR="00D75816" w:rsidRPr="007108FA">
        <w:rPr>
          <w:rStyle w:val="eop"/>
          <w:rFonts w:ascii="Arial" w:hAnsi="Arial" w:cs="Arial"/>
          <w:color w:val="000000" w:themeColor="text1"/>
        </w:rPr>
        <w:t>and England. The report will try to highlight the reasons and motivation of why each country has chosen their model of education and what Teachers, Students and parents think of the education system in their respected countries.</w:t>
      </w:r>
      <w:r w:rsidRPr="007108FA">
        <w:rPr>
          <w:rStyle w:val="eop"/>
          <w:rFonts w:ascii="Arial" w:hAnsi="Arial" w:cs="Arial"/>
          <w:color w:val="000000" w:themeColor="text1"/>
        </w:rPr>
        <w:t xml:space="preserve"> </w:t>
      </w:r>
      <w:r w:rsidR="00D75816" w:rsidRPr="007108FA">
        <w:rPr>
          <w:rStyle w:val="eop"/>
          <w:rFonts w:ascii="Arial" w:hAnsi="Arial" w:cs="Arial"/>
          <w:color w:val="000000" w:themeColor="text1"/>
        </w:rPr>
        <w:t xml:space="preserve">Over the past two decades Finland continues to rank among the most successful countries in literacy, numeracy, research and innovation. The report will try to analyse what makes a relatively small Scandinavian country continually produce such successful </w:t>
      </w:r>
      <w:r w:rsidR="00DC17DD" w:rsidRPr="007108FA">
        <w:rPr>
          <w:rStyle w:val="eop"/>
          <w:rFonts w:ascii="Arial" w:hAnsi="Arial" w:cs="Arial"/>
          <w:color w:val="000000" w:themeColor="text1"/>
        </w:rPr>
        <w:t>results while England performs below expectations in both literacy and numeracy</w:t>
      </w:r>
      <w:r w:rsidR="00D75816" w:rsidRPr="007108FA">
        <w:rPr>
          <w:rStyle w:val="eop"/>
          <w:rFonts w:ascii="Arial" w:hAnsi="Arial" w:cs="Arial"/>
          <w:color w:val="000000" w:themeColor="text1"/>
        </w:rPr>
        <w:t>.</w:t>
      </w:r>
    </w:p>
    <w:p w:rsidR="00D75816" w:rsidRPr="007108FA" w:rsidRDefault="00D75816" w:rsidP="00022B2B">
      <w:pPr>
        <w:rPr>
          <w:rStyle w:val="eop"/>
          <w:rFonts w:ascii="Arial" w:hAnsi="Arial" w:cs="Arial"/>
          <w:color w:val="000000" w:themeColor="text1"/>
        </w:rPr>
      </w:pPr>
    </w:p>
    <w:p w:rsidR="00C25E38" w:rsidRPr="007108FA" w:rsidRDefault="00D75816" w:rsidP="00022B2B">
      <w:pPr>
        <w:rPr>
          <w:rStyle w:val="eop"/>
          <w:rFonts w:ascii="Arial" w:hAnsi="Arial" w:cs="Arial"/>
          <w:color w:val="000000" w:themeColor="text1"/>
        </w:rPr>
      </w:pPr>
      <w:r w:rsidRPr="007108FA">
        <w:rPr>
          <w:rStyle w:val="eop"/>
          <w:rFonts w:ascii="Arial" w:hAnsi="Arial" w:cs="Arial"/>
          <w:color w:val="000000" w:themeColor="text1"/>
        </w:rPr>
        <w:t xml:space="preserve">In England </w:t>
      </w:r>
      <w:r w:rsidR="00C25E38" w:rsidRPr="007108FA">
        <w:rPr>
          <w:rStyle w:val="eop"/>
          <w:rFonts w:ascii="Arial" w:hAnsi="Arial" w:cs="Arial"/>
          <w:color w:val="000000" w:themeColor="text1"/>
        </w:rPr>
        <w:t xml:space="preserve">mandatory education begins at the age of 5, </w:t>
      </w:r>
      <w:r w:rsidRPr="007108FA">
        <w:rPr>
          <w:rStyle w:val="eop"/>
          <w:rFonts w:ascii="Arial" w:hAnsi="Arial" w:cs="Arial"/>
          <w:color w:val="000000" w:themeColor="text1"/>
        </w:rPr>
        <w:t>teaching literacy and numeracy is at the core of preschool</w:t>
      </w:r>
      <w:r w:rsidR="00C25E38" w:rsidRPr="007108FA">
        <w:rPr>
          <w:rStyle w:val="eop"/>
          <w:rFonts w:ascii="Arial" w:hAnsi="Arial" w:cs="Arial"/>
          <w:color w:val="000000" w:themeColor="text1"/>
        </w:rPr>
        <w:t xml:space="preserve"> and primary education with the curriculum being dictated by central government. Schools and students are continually compared, tested and graded with a view that this will produce better results. Classes are structured toward teaching each individual child knowledge and skills.</w:t>
      </w:r>
    </w:p>
    <w:p w:rsidR="00C25E38" w:rsidRPr="007108FA" w:rsidRDefault="00C25E38" w:rsidP="00022B2B">
      <w:pPr>
        <w:rPr>
          <w:rStyle w:val="eop"/>
          <w:rFonts w:ascii="Arial" w:hAnsi="Arial" w:cs="Arial"/>
          <w:color w:val="000000" w:themeColor="text1"/>
        </w:rPr>
      </w:pPr>
    </w:p>
    <w:p w:rsidR="00D75816" w:rsidRPr="007108FA" w:rsidRDefault="00C25E38" w:rsidP="00022B2B">
      <w:pPr>
        <w:rPr>
          <w:rStyle w:val="eop"/>
          <w:rFonts w:ascii="Arial" w:hAnsi="Arial" w:cs="Arial"/>
          <w:color w:val="000000" w:themeColor="text1"/>
        </w:rPr>
      </w:pPr>
      <w:r w:rsidRPr="007108FA">
        <w:rPr>
          <w:rStyle w:val="eop"/>
          <w:rFonts w:ascii="Arial" w:hAnsi="Arial" w:cs="Arial"/>
          <w:color w:val="000000" w:themeColor="text1"/>
        </w:rPr>
        <w:t>In Finland the compulsory school age is 7, there is no national curriculum as was previously the case in England. The school, Teachers and local municipality are primarily responsible for what and how the children are taught. Much of the children’s time is spent socialising, working in groups and developing social skills.</w:t>
      </w:r>
      <w:r w:rsidR="00DC17DD" w:rsidRPr="007108FA">
        <w:rPr>
          <w:rStyle w:val="eop"/>
          <w:rFonts w:ascii="Arial" w:hAnsi="Arial" w:cs="Arial"/>
          <w:color w:val="000000" w:themeColor="text1"/>
        </w:rPr>
        <w:t xml:space="preserve"> Personal development and an enjoyable school experience are very important factors. Literacy and numeracy are not taught directly but are incorporated into broader subjects with the intention being to teach a child of 6 how to learn rather than learning specific topics.</w:t>
      </w:r>
    </w:p>
    <w:p w:rsidR="00DC17DD" w:rsidRPr="007108FA" w:rsidRDefault="00DC17DD" w:rsidP="00022B2B">
      <w:pPr>
        <w:rPr>
          <w:rStyle w:val="eop"/>
          <w:rFonts w:ascii="Arial" w:hAnsi="Arial" w:cs="Arial"/>
          <w:color w:val="2F5496"/>
        </w:rPr>
      </w:pPr>
    </w:p>
    <w:p w:rsidR="00022B2B" w:rsidRPr="007108FA" w:rsidRDefault="00022B2B" w:rsidP="00022B2B">
      <w:pPr>
        <w:rPr>
          <w:rFonts w:ascii="Arial" w:hAnsi="Arial" w:cs="Arial"/>
        </w:rPr>
      </w:pPr>
    </w:p>
    <w:p w:rsidR="00072A45" w:rsidRPr="007108FA" w:rsidRDefault="00072A45" w:rsidP="00621D4F">
      <w:pPr>
        <w:pStyle w:val="Heading1"/>
        <w:rPr>
          <w:rFonts w:ascii="Arial" w:hAnsi="Arial" w:cs="Arial"/>
        </w:rPr>
      </w:pPr>
      <w:bookmarkStart w:id="3" w:name="_Toc523450152"/>
      <w:r w:rsidRPr="007108FA">
        <w:rPr>
          <w:rStyle w:val="normaltextrun"/>
          <w:rFonts w:ascii="Arial" w:hAnsi="Arial" w:cs="Arial"/>
          <w:color w:val="2F5496"/>
        </w:rPr>
        <w:t>Introduction</w:t>
      </w:r>
      <w:bookmarkEnd w:id="3"/>
      <w:r w:rsidRPr="007108FA">
        <w:rPr>
          <w:rStyle w:val="eop"/>
          <w:rFonts w:ascii="Arial" w:hAnsi="Arial" w:cs="Arial"/>
          <w:color w:val="2F5496"/>
        </w:rPr>
        <w:t> </w:t>
      </w:r>
    </w:p>
    <w:p w:rsidR="00072A45" w:rsidRPr="007108FA" w:rsidRDefault="00072A45" w:rsidP="00072A45">
      <w:pPr>
        <w:pStyle w:val="paragraph"/>
        <w:spacing w:before="0" w:beforeAutospacing="0" w:after="0" w:afterAutospacing="0"/>
        <w:textAlignment w:val="baseline"/>
        <w:rPr>
          <w:rFonts w:ascii="Arial" w:hAnsi="Arial" w:cs="Arial"/>
        </w:rPr>
      </w:pPr>
      <w:r w:rsidRPr="007108FA">
        <w:rPr>
          <w:rStyle w:val="eop"/>
          <w:rFonts w:ascii="Arial" w:hAnsi="Arial" w:cs="Arial"/>
        </w:rPr>
        <w:t> </w:t>
      </w: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This report aims to compare the differences between English and Finnish preschool and primary age education analysing the advantages and disadvantages of each model. Although many factors such as economic, cultural and historical can influence the results and outcomes this report will primarily focus on analysing the methods used and results achieved when comparing the two systems.</w:t>
      </w:r>
      <w:r w:rsidRPr="007108FA">
        <w:rPr>
          <w:rStyle w:val="eop"/>
          <w:rFonts w:ascii="Arial" w:hAnsi="Arial" w:cs="Arial"/>
        </w:rPr>
        <w:t> </w:t>
      </w:r>
    </w:p>
    <w:p w:rsidR="00072A45" w:rsidRPr="007108FA" w:rsidRDefault="00072A45" w:rsidP="00072A45">
      <w:pPr>
        <w:pStyle w:val="paragraph"/>
        <w:spacing w:before="0" w:beforeAutospacing="0" w:after="0" w:afterAutospacing="0"/>
        <w:textAlignment w:val="baseline"/>
        <w:rPr>
          <w:rFonts w:ascii="Arial" w:hAnsi="Arial" w:cs="Arial"/>
        </w:rPr>
      </w:pPr>
      <w:r w:rsidRPr="007108FA">
        <w:rPr>
          <w:rStyle w:val="eop"/>
          <w:rFonts w:ascii="Arial" w:hAnsi="Arial" w:cs="Arial"/>
        </w:rPr>
        <w:t> </w:t>
      </w:r>
    </w:p>
    <w:p w:rsidR="00072A45" w:rsidRPr="007108FA" w:rsidRDefault="00072A45" w:rsidP="00072A45">
      <w:pPr>
        <w:pStyle w:val="paragraph"/>
        <w:spacing w:before="0" w:beforeAutospacing="0" w:after="0" w:afterAutospacing="0"/>
        <w:textAlignment w:val="baseline"/>
        <w:rPr>
          <w:rFonts w:ascii="Arial" w:hAnsi="Arial" w:cs="Arial"/>
        </w:rPr>
      </w:pPr>
      <w:r w:rsidRPr="007108FA">
        <w:rPr>
          <w:rStyle w:val="eop"/>
          <w:rFonts w:ascii="Arial" w:hAnsi="Arial" w:cs="Arial"/>
        </w:rPr>
        <w:t> </w:t>
      </w:r>
    </w:p>
    <w:p w:rsidR="006A506A" w:rsidRPr="007108FA" w:rsidRDefault="006A506A" w:rsidP="00621D4F">
      <w:pPr>
        <w:pStyle w:val="Heading1"/>
        <w:rPr>
          <w:rStyle w:val="normaltextrun"/>
          <w:rFonts w:ascii="Arial" w:hAnsi="Arial" w:cs="Arial"/>
          <w:color w:val="2F5496"/>
        </w:rPr>
      </w:pPr>
    </w:p>
    <w:p w:rsidR="00053D94" w:rsidRPr="007108FA" w:rsidRDefault="00053D94" w:rsidP="00053D94">
      <w:pPr>
        <w:rPr>
          <w:rFonts w:ascii="Arial" w:hAnsi="Arial" w:cs="Arial"/>
        </w:rPr>
      </w:pPr>
    </w:p>
    <w:p w:rsidR="00053D94" w:rsidRPr="007108FA" w:rsidRDefault="00053D94" w:rsidP="00053D94">
      <w:pPr>
        <w:rPr>
          <w:rFonts w:ascii="Arial" w:hAnsi="Arial" w:cs="Arial"/>
        </w:rPr>
      </w:pPr>
    </w:p>
    <w:p w:rsidR="006A506A" w:rsidRPr="007108FA" w:rsidRDefault="006A506A" w:rsidP="006A506A">
      <w:pPr>
        <w:rPr>
          <w:rFonts w:ascii="Arial" w:hAnsi="Arial" w:cs="Arial"/>
        </w:rPr>
      </w:pPr>
    </w:p>
    <w:p w:rsidR="00053D94" w:rsidRPr="007108FA" w:rsidRDefault="00053D94" w:rsidP="00621D4F">
      <w:pPr>
        <w:pStyle w:val="Heading1"/>
        <w:rPr>
          <w:rStyle w:val="normaltextrun"/>
          <w:rFonts w:ascii="Arial" w:hAnsi="Arial" w:cs="Arial"/>
          <w:color w:val="2F5496"/>
        </w:rPr>
      </w:pPr>
    </w:p>
    <w:p w:rsidR="00053D94" w:rsidRPr="007108FA" w:rsidRDefault="00053D94" w:rsidP="00053D94">
      <w:pPr>
        <w:rPr>
          <w:rFonts w:ascii="Arial" w:hAnsi="Arial" w:cs="Arial"/>
        </w:rPr>
      </w:pPr>
    </w:p>
    <w:p w:rsidR="00053D94" w:rsidRPr="007108FA" w:rsidRDefault="00053D94" w:rsidP="00053D94">
      <w:pPr>
        <w:rPr>
          <w:rFonts w:ascii="Arial" w:hAnsi="Arial" w:cs="Arial"/>
        </w:rPr>
      </w:pPr>
    </w:p>
    <w:p w:rsidR="00072A45" w:rsidRPr="007108FA" w:rsidRDefault="00845594" w:rsidP="00621D4F">
      <w:pPr>
        <w:pStyle w:val="Heading1"/>
        <w:rPr>
          <w:rStyle w:val="normaltextrun"/>
          <w:rFonts w:ascii="Arial" w:hAnsi="Arial" w:cs="Arial"/>
          <w:color w:val="2F5496"/>
        </w:rPr>
      </w:pPr>
      <w:bookmarkStart w:id="4" w:name="_Toc523450153"/>
      <w:r w:rsidRPr="007108FA">
        <w:rPr>
          <w:rStyle w:val="normaltextrun"/>
          <w:rFonts w:ascii="Arial" w:hAnsi="Arial" w:cs="Arial"/>
          <w:color w:val="2F5496"/>
        </w:rPr>
        <w:lastRenderedPageBreak/>
        <w:t>Literature review</w:t>
      </w:r>
      <w:bookmarkEnd w:id="4"/>
    </w:p>
    <w:p w:rsidR="006A506A" w:rsidRPr="007108FA" w:rsidRDefault="006A506A" w:rsidP="006A506A">
      <w:pPr>
        <w:rPr>
          <w:rFonts w:ascii="Arial" w:hAnsi="Arial" w:cs="Arial"/>
        </w:rPr>
      </w:pPr>
    </w:p>
    <w:p w:rsidR="00053D94" w:rsidRPr="007108FA" w:rsidRDefault="00053D94" w:rsidP="006A506A">
      <w:pPr>
        <w:pStyle w:val="Heading2"/>
        <w:rPr>
          <w:rFonts w:ascii="Arial" w:hAnsi="Arial" w:cs="Arial"/>
        </w:rPr>
      </w:pPr>
    </w:p>
    <w:p w:rsidR="006A506A" w:rsidRPr="007108FA" w:rsidRDefault="006A506A" w:rsidP="006A506A">
      <w:pPr>
        <w:pStyle w:val="Heading2"/>
        <w:rPr>
          <w:rFonts w:ascii="Arial" w:hAnsi="Arial" w:cs="Arial"/>
        </w:rPr>
      </w:pPr>
      <w:bookmarkStart w:id="5" w:name="_Toc523450154"/>
      <w:r w:rsidRPr="007108FA">
        <w:rPr>
          <w:rFonts w:ascii="Arial" w:hAnsi="Arial" w:cs="Arial"/>
        </w:rPr>
        <w:t>Preschool and primary age education system comparison Finland and England</w:t>
      </w:r>
      <w:bookmarkEnd w:id="5"/>
    </w:p>
    <w:p w:rsidR="00072A45" w:rsidRPr="007108FA" w:rsidRDefault="00072A45" w:rsidP="006A506A">
      <w:pPr>
        <w:pStyle w:val="Heading2"/>
        <w:rPr>
          <w:rStyle w:val="eop"/>
          <w:rFonts w:ascii="Arial" w:hAnsi="Arial" w:cs="Arial"/>
        </w:rPr>
      </w:pPr>
      <w:r w:rsidRPr="007108FA">
        <w:rPr>
          <w:rStyle w:val="eop"/>
          <w:rFonts w:ascii="Arial" w:hAnsi="Arial" w:cs="Arial"/>
        </w:rPr>
        <w:t> </w:t>
      </w:r>
    </w:p>
    <w:p w:rsidR="006A506A" w:rsidRPr="007108FA" w:rsidRDefault="006A506A"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The English National curriculum strategy continues to cause much debate as to whether teachers should have more autonomy and choice regarding what they teach and how they teach as was the case before the national curriculum was introduced. The Finnish model of education provides greater freedoms to teachers and local authorities on what is taught in preschool and how it is taught. This allows the opportunity to compare the national curriculum with a more deregulated autonomous model (</w:t>
      </w:r>
      <w:r w:rsidR="00EF7F69" w:rsidRPr="007108FA">
        <w:rPr>
          <w:rStyle w:val="spellingerror"/>
          <w:rFonts w:ascii="Arial" w:hAnsi="Arial" w:cs="Arial"/>
        </w:rPr>
        <w:t>Ofsted</w:t>
      </w:r>
      <w:r w:rsidR="00EF7F69" w:rsidRPr="007108FA">
        <w:rPr>
          <w:rStyle w:val="normaltextrun"/>
          <w:rFonts w:ascii="Arial" w:hAnsi="Arial" w:cs="Arial"/>
        </w:rPr>
        <w:t>,</w:t>
      </w:r>
      <w:r w:rsidRPr="007108FA">
        <w:rPr>
          <w:rStyle w:val="normaltextrun"/>
          <w:rFonts w:ascii="Arial" w:hAnsi="Arial" w:cs="Arial"/>
        </w:rPr>
        <w:t>20</w:t>
      </w:r>
      <w:r w:rsidR="00EF7F69" w:rsidRPr="007108FA">
        <w:rPr>
          <w:rStyle w:val="normaltextrun"/>
          <w:rFonts w:ascii="Arial" w:hAnsi="Arial" w:cs="Arial"/>
        </w:rPr>
        <w:t>03</w:t>
      </w:r>
      <w:r w:rsidRPr="007108FA">
        <w:rPr>
          <w:rStyle w:val="normaltextrun"/>
          <w:rFonts w:ascii="Arial" w:hAnsi="Arial" w:cs="Arial"/>
        </w:rPr>
        <w:t>)</w:t>
      </w:r>
      <w:r w:rsidR="009E4081" w:rsidRPr="007108FA">
        <w:rPr>
          <w:rStyle w:val="normaltextrun"/>
          <w:rFonts w:ascii="Arial" w:hAnsi="Arial" w:cs="Arial"/>
        </w:rPr>
        <w:t>.</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In Finland compulsory education begins at 7 whereas in England compulsory education begins at 5 years old. This may be because culturally in Finland it is believed that children should remain children for as long as possible. Teachers are encouraged to enable the child to learn rather than testing a Childs skills and knowledge with most decisions on education being made in schools (SBS News, 2018).</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Unlike England schools or students in Finland are not ranked, more emphasis is put on co-operation than competition. They have a broad curriculum and encourage children to develop and advance with the happiness of the child being focal. Children in Finland have 15 minutes of playtime for every 45 minutes of learning. This encourages them to develop their social skills, enjoy their time at sch</w:t>
      </w:r>
      <w:r w:rsidR="009E4081" w:rsidRPr="007108FA">
        <w:rPr>
          <w:rStyle w:val="normaltextrun"/>
          <w:rFonts w:ascii="Arial" w:hAnsi="Arial" w:cs="Arial"/>
        </w:rPr>
        <w:t>ool and remain focused in class</w:t>
      </w:r>
      <w:r w:rsidRPr="007108FA">
        <w:rPr>
          <w:rStyle w:val="normaltextrun"/>
          <w:rFonts w:ascii="Arial" w:hAnsi="Arial" w:cs="Arial"/>
        </w:rPr>
        <w:t xml:space="preserve"> (</w:t>
      </w:r>
      <w:r w:rsidR="009155EF" w:rsidRPr="007108FA">
        <w:rPr>
          <w:rStyle w:val="normaltextrun"/>
          <w:rFonts w:ascii="Arial" w:hAnsi="Arial" w:cs="Arial"/>
        </w:rPr>
        <w:t>Weller</w:t>
      </w:r>
      <w:r w:rsidR="00EF7F69" w:rsidRPr="007108FA">
        <w:rPr>
          <w:rStyle w:val="normaltextrun"/>
          <w:rFonts w:ascii="Arial" w:hAnsi="Arial" w:cs="Arial"/>
        </w:rPr>
        <w:t xml:space="preserve"> / Business Insider UK, </w:t>
      </w:r>
      <w:r w:rsidRPr="007108FA">
        <w:rPr>
          <w:rStyle w:val="normaltextrun"/>
          <w:rFonts w:ascii="Arial" w:hAnsi="Arial" w:cs="Arial"/>
        </w:rPr>
        <w:t>2017)</w:t>
      </w:r>
      <w:r w:rsidR="009E4081" w:rsidRPr="007108FA">
        <w:rPr>
          <w:rStyle w:val="normaltextrun"/>
          <w:rFonts w:ascii="Arial" w:hAnsi="Arial" w:cs="Arial"/>
        </w:rPr>
        <w:t>.</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A survey by PISA in 2000 found that</w:t>
      </w:r>
      <w:r w:rsidR="00702F5A" w:rsidRPr="007108FA">
        <w:rPr>
          <w:rStyle w:val="normaltextrun"/>
          <w:rFonts w:ascii="Arial" w:hAnsi="Arial" w:cs="Arial"/>
        </w:rPr>
        <w:t xml:space="preserve"> 15-year-old</w:t>
      </w:r>
      <w:r w:rsidRPr="007108FA">
        <w:rPr>
          <w:rStyle w:val="normaltextrun"/>
          <w:rFonts w:ascii="Arial" w:hAnsi="Arial" w:cs="Arial"/>
        </w:rPr>
        <w:t xml:space="preserve"> Finnish students outperformed all other countries including England in knowledge of Maths, Science and reading. Finland also had the lowest variation in reading literacy between the scores of its students compared to England and many other countries who had a broad range of difference between the scores of its students (</w:t>
      </w:r>
      <w:r w:rsidR="00EF7F69" w:rsidRPr="007108FA">
        <w:rPr>
          <w:rStyle w:val="spellingerror"/>
          <w:rFonts w:ascii="Arial" w:hAnsi="Arial" w:cs="Arial"/>
        </w:rPr>
        <w:t>Ofsted</w:t>
      </w:r>
      <w:r w:rsidR="00EF7F69" w:rsidRPr="007108FA">
        <w:rPr>
          <w:rStyle w:val="normaltextrun"/>
          <w:rFonts w:ascii="Arial" w:hAnsi="Arial" w:cs="Arial"/>
        </w:rPr>
        <w:t>, 2003</w:t>
      </w:r>
      <w:r w:rsidRPr="007108FA">
        <w:rPr>
          <w:rStyle w:val="normaltextrun"/>
          <w:rFonts w:ascii="Arial" w:hAnsi="Arial" w:cs="Arial"/>
        </w:rPr>
        <w:t>)</w:t>
      </w:r>
      <w:r w:rsidR="00EF7F69" w:rsidRPr="007108FA">
        <w:rPr>
          <w:rStyle w:val="normaltextrun"/>
          <w:rFonts w:ascii="Arial" w:hAnsi="Arial" w:cs="Arial"/>
        </w:rPr>
        <w:t xml:space="preserve">. </w:t>
      </w:r>
      <w:r w:rsidR="00EF7F69" w:rsidRPr="007108FA">
        <w:rPr>
          <w:rStyle w:val="normaltextrun"/>
          <w:rFonts w:ascii="Arial" w:hAnsi="Arial" w:cs="Arial"/>
        </w:rPr>
        <w:tab/>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English teachers are less sure as to what needs to be taught to students because of differences of what needs to be taught in the foundation stages of learning and the preparation of children for national curriculum testing. Teachers in Finland are more confident of what they need to teach as they have far greater freedoms and are heavily involved in the decision process of teaching p</w:t>
      </w:r>
      <w:r w:rsidR="009E4081" w:rsidRPr="007108FA">
        <w:rPr>
          <w:rStyle w:val="normaltextrun"/>
          <w:rFonts w:ascii="Arial" w:hAnsi="Arial" w:cs="Arial"/>
        </w:rPr>
        <w:t xml:space="preserve">reschool and primary students </w:t>
      </w:r>
      <w:r w:rsidRPr="007108FA">
        <w:rPr>
          <w:rStyle w:val="normaltextrun"/>
          <w:rFonts w:ascii="Arial" w:hAnsi="Arial" w:cs="Arial"/>
        </w:rPr>
        <w:t>(</w:t>
      </w:r>
      <w:r w:rsidR="00EF7F69" w:rsidRPr="007108FA">
        <w:rPr>
          <w:rStyle w:val="spellingerror"/>
          <w:rFonts w:ascii="Arial" w:hAnsi="Arial" w:cs="Arial"/>
        </w:rPr>
        <w:t>Ofsted</w:t>
      </w:r>
      <w:r w:rsidR="00EF7F69" w:rsidRPr="007108FA">
        <w:rPr>
          <w:rStyle w:val="normaltextrun"/>
          <w:rFonts w:ascii="Arial" w:hAnsi="Arial" w:cs="Arial"/>
        </w:rPr>
        <w:t>, 2003</w:t>
      </w:r>
      <w:r w:rsidRPr="007108FA">
        <w:rPr>
          <w:rStyle w:val="normaltextrun"/>
          <w:rFonts w:ascii="Arial" w:hAnsi="Arial" w:cs="Arial"/>
        </w:rPr>
        <w:t>).</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5A7116" w:rsidRPr="007108FA" w:rsidRDefault="00072A45" w:rsidP="00072A45">
      <w:pPr>
        <w:pStyle w:val="paragraph"/>
        <w:spacing w:before="0" w:beforeAutospacing="0" w:after="0" w:afterAutospacing="0"/>
        <w:textAlignment w:val="baseline"/>
        <w:rPr>
          <w:rFonts w:ascii="Arial" w:hAnsi="Arial" w:cs="Arial"/>
        </w:rPr>
      </w:pPr>
      <w:r w:rsidRPr="007108FA">
        <w:rPr>
          <w:rStyle w:val="normaltextrun"/>
          <w:rFonts w:ascii="Arial" w:hAnsi="Arial" w:cs="Arial"/>
        </w:rPr>
        <w:t>The Finnish system of teaching places a higher priority on developing six-year-old children as well-rounded individuals above their academic knowledge of individual subjects. Literacy and numeracy are considered as important preparation for school, however social and personal development are considered more important. A greater emphasise is put on enabling children to learn how to learn.</w:t>
      </w:r>
      <w:r w:rsidRPr="007108FA">
        <w:rPr>
          <w:rStyle w:val="eop"/>
          <w:rFonts w:ascii="Arial" w:hAnsi="Arial" w:cs="Arial"/>
        </w:rPr>
        <w:t> </w:t>
      </w:r>
    </w:p>
    <w:p w:rsidR="00053D94" w:rsidRPr="007108FA" w:rsidRDefault="00053D94" w:rsidP="00072A45">
      <w:pPr>
        <w:pStyle w:val="paragraph"/>
        <w:spacing w:before="0" w:beforeAutospacing="0" w:after="0" w:afterAutospacing="0"/>
        <w:textAlignment w:val="baseline"/>
        <w:rPr>
          <w:rStyle w:val="normaltextrun"/>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Class sizes are much smaller in Finland than in England with larger spaces, simpler designs and high-quality furniture. Classes in England are far more complex in design, are more inflexible and cramped however they are very well equipped. This may be a conscious choice or may be for economic reasons as it would require a vast amount to provide the same class environment in England (</w:t>
      </w:r>
      <w:r w:rsidR="009E4081" w:rsidRPr="007108FA">
        <w:rPr>
          <w:rStyle w:val="spellingerror"/>
          <w:rFonts w:ascii="Arial" w:hAnsi="Arial" w:cs="Arial"/>
        </w:rPr>
        <w:t>Ofsted</w:t>
      </w:r>
      <w:r w:rsidR="009E4081" w:rsidRPr="007108FA">
        <w:rPr>
          <w:rStyle w:val="normaltextrun"/>
          <w:rFonts w:ascii="Arial" w:hAnsi="Arial" w:cs="Arial"/>
        </w:rPr>
        <w:t>, 2003</w:t>
      </w:r>
      <w:r w:rsidRPr="007108FA">
        <w:rPr>
          <w:rStyle w:val="normaltextrun"/>
          <w:rFonts w:ascii="Arial" w:hAnsi="Arial" w:cs="Arial"/>
        </w:rPr>
        <w:t>).</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7108FA" w:rsidP="00072A45">
      <w:pPr>
        <w:pStyle w:val="paragraph"/>
        <w:spacing w:before="0" w:beforeAutospacing="0" w:after="0" w:afterAutospacing="0"/>
        <w:textAlignment w:val="baseline"/>
        <w:rPr>
          <w:rStyle w:val="eop"/>
          <w:rFonts w:ascii="Arial" w:hAnsi="Arial" w:cs="Arial"/>
        </w:rPr>
      </w:pPr>
      <w:r>
        <w:rPr>
          <w:rStyle w:val="normaltextrun"/>
          <w:rFonts w:ascii="Arial" w:hAnsi="Arial" w:cs="Arial"/>
        </w:rPr>
        <w:t>S</w:t>
      </w:r>
      <w:r w:rsidR="00072A45" w:rsidRPr="007108FA">
        <w:rPr>
          <w:rStyle w:val="normaltextrun"/>
          <w:rFonts w:ascii="Arial" w:hAnsi="Arial" w:cs="Arial"/>
        </w:rPr>
        <w:t>chools in England place a greater emphasis on knowledge and skills</w:t>
      </w:r>
      <w:r>
        <w:rPr>
          <w:rStyle w:val="normaltextrun"/>
          <w:rFonts w:ascii="Arial" w:hAnsi="Arial" w:cs="Arial"/>
        </w:rPr>
        <w:t xml:space="preserve">, </w:t>
      </w:r>
      <w:r w:rsidR="00072A45" w:rsidRPr="007108FA">
        <w:rPr>
          <w:rStyle w:val="normaltextrun"/>
          <w:rFonts w:ascii="Arial" w:hAnsi="Arial" w:cs="Arial"/>
        </w:rPr>
        <w:t>schools in Finland placed a greater emphasis on being aware of feelings and desires of others while developing a positive learning attitude. Teachers in Finland utilised speaking, group tasks and activities above knowledge and skills. Whole class in England consists of closed ended questions, short answers and a low level of interaction from children. Finnish children were found to be more confident when speaking due to a strong group mentality which encourages children to contribute (</w:t>
      </w:r>
      <w:r w:rsidR="009E4081" w:rsidRPr="007108FA">
        <w:rPr>
          <w:rStyle w:val="spellingerror"/>
          <w:rFonts w:ascii="Arial" w:hAnsi="Arial" w:cs="Arial"/>
        </w:rPr>
        <w:t>Ofsted</w:t>
      </w:r>
      <w:r w:rsidR="009E4081" w:rsidRPr="007108FA">
        <w:rPr>
          <w:rStyle w:val="normaltextrun"/>
          <w:rFonts w:ascii="Arial" w:hAnsi="Arial" w:cs="Arial"/>
        </w:rPr>
        <w:t>, 2003</w:t>
      </w:r>
      <w:r w:rsidR="00072A45" w:rsidRPr="007108FA">
        <w:rPr>
          <w:rStyle w:val="normaltextrun"/>
          <w:rFonts w:ascii="Arial" w:hAnsi="Arial" w:cs="Arial"/>
        </w:rPr>
        <w:t>).</w:t>
      </w:r>
      <w:r w:rsidR="00072A45"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Finnish parents </w:t>
      </w:r>
      <w:r w:rsidR="007108FA">
        <w:rPr>
          <w:rStyle w:val="normaltextrun"/>
          <w:rFonts w:ascii="Arial" w:hAnsi="Arial" w:cs="Arial"/>
        </w:rPr>
        <w:t xml:space="preserve">seem to </w:t>
      </w:r>
      <w:r w:rsidRPr="007108FA">
        <w:rPr>
          <w:rStyle w:val="normaltextrun"/>
          <w:rFonts w:ascii="Arial" w:hAnsi="Arial" w:cs="Arial"/>
        </w:rPr>
        <w:t>have a clearer idea of what they wanted from preschool education. They felt that the most important thing was for the children to enjoy school, learn to get on with others and develop their social skills. English parents had a far wider range of ideas about what was expected. Although they wanted children to have a positive experience at school they expected the children to be able to sit down and listen in class and placed more importance on literacy and numeracy (</w:t>
      </w:r>
      <w:r w:rsidR="009E4081" w:rsidRPr="007108FA">
        <w:rPr>
          <w:rStyle w:val="spellingerror"/>
          <w:rFonts w:ascii="Arial" w:hAnsi="Arial" w:cs="Arial"/>
        </w:rPr>
        <w:t>Ofsted</w:t>
      </w:r>
      <w:r w:rsidR="009E4081" w:rsidRPr="007108FA">
        <w:rPr>
          <w:rStyle w:val="normaltextrun"/>
          <w:rFonts w:ascii="Arial" w:hAnsi="Arial" w:cs="Arial"/>
        </w:rPr>
        <w:t>, 2003</w:t>
      </w:r>
      <w:r w:rsidRPr="007108FA">
        <w:rPr>
          <w:rStyle w:val="normaltextrun"/>
          <w:rFonts w:ascii="Arial" w:hAnsi="Arial" w:cs="Arial"/>
        </w:rPr>
        <w:t>).</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In England great importance is put on literacy and numeracy however teaching letters and numbers in Finnish preschools is not taught unless the child shows a desire to learn these skills. Children are encouraged to play and learn through interacting with each other to achieve greater self-awareness and development. Learning about relationships and social skills through play to develop these skills that will benefit the child in later life is encouraged (Simply learning tuition, 2018).</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Application of the curriculum in England </w:t>
      </w:r>
      <w:r w:rsidR="007108FA">
        <w:rPr>
          <w:rStyle w:val="normaltextrun"/>
          <w:rFonts w:ascii="Arial" w:hAnsi="Arial" w:cs="Arial"/>
        </w:rPr>
        <w:t>consists</w:t>
      </w:r>
      <w:r w:rsidRPr="007108FA">
        <w:rPr>
          <w:rStyle w:val="normaltextrun"/>
          <w:rFonts w:ascii="Arial" w:hAnsi="Arial" w:cs="Arial"/>
        </w:rPr>
        <w:t xml:space="preserve"> of the time being spent in class and mornings spent learning literacy and numeracy, a rare class trip being the exception. Literacy and numeracy are also taught in Finland however these subjects are often merged with other topics and taught in a more discreet manner. Teachers in Finland have the belief that children should be taught subje</w:t>
      </w:r>
      <w:r w:rsidR="008C6879" w:rsidRPr="007108FA">
        <w:rPr>
          <w:rStyle w:val="normaltextrun"/>
          <w:rFonts w:ascii="Arial" w:hAnsi="Arial" w:cs="Arial"/>
        </w:rPr>
        <w:t xml:space="preserve">cts when they are ready for it </w:t>
      </w:r>
      <w:r w:rsidRPr="007108FA">
        <w:rPr>
          <w:rStyle w:val="normaltextrun"/>
          <w:rFonts w:ascii="Arial" w:hAnsi="Arial" w:cs="Arial"/>
        </w:rPr>
        <w:t>(</w:t>
      </w:r>
      <w:r w:rsidR="009E4081" w:rsidRPr="007108FA">
        <w:rPr>
          <w:rStyle w:val="spellingerror"/>
          <w:rFonts w:ascii="Arial" w:hAnsi="Arial" w:cs="Arial"/>
        </w:rPr>
        <w:t>Ofsted</w:t>
      </w:r>
      <w:r w:rsidR="009E4081" w:rsidRPr="007108FA">
        <w:rPr>
          <w:rStyle w:val="normaltextrun"/>
          <w:rFonts w:ascii="Arial" w:hAnsi="Arial" w:cs="Arial"/>
        </w:rPr>
        <w:t>, 2003</w:t>
      </w:r>
      <w:r w:rsidRPr="007108FA">
        <w:rPr>
          <w:rStyle w:val="normaltextrun"/>
          <w:rFonts w:ascii="Arial" w:hAnsi="Arial" w:cs="Arial"/>
        </w:rPr>
        <w:t>)</w:t>
      </w:r>
      <w:r w:rsidR="005A7116" w:rsidRPr="007108FA">
        <w:rPr>
          <w:rStyle w:val="normaltextrun"/>
          <w:rFonts w:ascii="Arial" w:hAnsi="Arial" w:cs="Arial"/>
        </w:rPr>
        <w:t>.</w:t>
      </w:r>
      <w:r w:rsidRPr="007108FA">
        <w:rPr>
          <w:rStyle w:val="eop"/>
          <w:rFonts w:ascii="Arial" w:hAnsi="Arial" w:cs="Arial"/>
        </w:rPr>
        <w:t> </w:t>
      </w:r>
    </w:p>
    <w:p w:rsidR="005A7116" w:rsidRPr="007108FA" w:rsidRDefault="005A7116" w:rsidP="00072A45">
      <w:pPr>
        <w:pStyle w:val="paragraph"/>
        <w:spacing w:before="0" w:beforeAutospacing="0" w:after="0" w:afterAutospacing="0"/>
        <w:textAlignment w:val="baseline"/>
        <w:rPr>
          <w:rFonts w:ascii="Arial" w:hAnsi="Arial" w:cs="Arial"/>
        </w:rPr>
      </w:pPr>
    </w:p>
    <w:p w:rsidR="00072A45" w:rsidRPr="007108FA" w:rsidRDefault="00072A45" w:rsidP="00072A45">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The structure of classes </w:t>
      </w:r>
      <w:proofErr w:type="gramStart"/>
      <w:r w:rsidR="007108FA">
        <w:rPr>
          <w:rStyle w:val="normaltextrun"/>
          <w:rFonts w:ascii="Arial" w:hAnsi="Arial" w:cs="Arial"/>
        </w:rPr>
        <w:t>are</w:t>
      </w:r>
      <w:proofErr w:type="gramEnd"/>
      <w:r w:rsidRPr="007108FA">
        <w:rPr>
          <w:rStyle w:val="normaltextrun"/>
          <w:rFonts w:ascii="Arial" w:hAnsi="Arial" w:cs="Arial"/>
        </w:rPr>
        <w:t xml:space="preserve"> different I</w:t>
      </w:r>
      <w:r w:rsidR="008C6879" w:rsidRPr="007108FA">
        <w:rPr>
          <w:rStyle w:val="normaltextrun"/>
          <w:rFonts w:ascii="Arial" w:hAnsi="Arial" w:cs="Arial"/>
        </w:rPr>
        <w:t>n</w:t>
      </w:r>
      <w:r w:rsidRPr="007108FA">
        <w:rPr>
          <w:rStyle w:val="normaltextrun"/>
          <w:rFonts w:ascii="Arial" w:hAnsi="Arial" w:cs="Arial"/>
        </w:rPr>
        <w:t xml:space="preserve"> English and Finnish schools. In England children are seated at a desk facing the teacher while learning literacy, numeracy and other subjects while the structure of Finnish classes tends to be more relaxed. Most lessons in Finland are oral and are given collectively. In Finland higher importance is given to laying the foundations of learning literacy and numeracy as the child grows rather than teaching these topics directly (</w:t>
      </w:r>
      <w:r w:rsidR="009E4081" w:rsidRPr="007108FA">
        <w:rPr>
          <w:rStyle w:val="spellingerror"/>
          <w:rFonts w:ascii="Arial" w:hAnsi="Arial" w:cs="Arial"/>
        </w:rPr>
        <w:t>Ofsted</w:t>
      </w:r>
      <w:r w:rsidR="009E4081" w:rsidRPr="007108FA">
        <w:rPr>
          <w:rStyle w:val="normaltextrun"/>
          <w:rFonts w:ascii="Arial" w:hAnsi="Arial" w:cs="Arial"/>
        </w:rPr>
        <w:t>, 2003</w:t>
      </w:r>
      <w:r w:rsidRPr="007108FA">
        <w:rPr>
          <w:rStyle w:val="normaltextrun"/>
          <w:rFonts w:ascii="Arial" w:hAnsi="Arial" w:cs="Arial"/>
        </w:rPr>
        <w:t>)</w:t>
      </w:r>
      <w:r w:rsidR="009E4081" w:rsidRPr="007108FA">
        <w:rPr>
          <w:rStyle w:val="normaltextrun"/>
          <w:rFonts w:ascii="Arial" w:hAnsi="Arial" w:cs="Arial"/>
        </w:rPr>
        <w:t>.</w:t>
      </w:r>
      <w:r w:rsidRPr="007108FA">
        <w:rPr>
          <w:rStyle w:val="eop"/>
          <w:rFonts w:ascii="Arial" w:hAnsi="Arial" w:cs="Arial"/>
        </w:rPr>
        <w:t> </w:t>
      </w:r>
    </w:p>
    <w:p w:rsidR="00DC17DD" w:rsidRPr="007108FA" w:rsidRDefault="00DC17DD" w:rsidP="00072A45">
      <w:pPr>
        <w:pStyle w:val="paragraph"/>
        <w:spacing w:before="0" w:beforeAutospacing="0" w:after="0" w:afterAutospacing="0"/>
        <w:textAlignment w:val="baseline"/>
        <w:rPr>
          <w:rStyle w:val="eop"/>
          <w:rFonts w:ascii="Arial" w:hAnsi="Arial" w:cs="Arial"/>
        </w:rPr>
      </w:pPr>
    </w:p>
    <w:p w:rsidR="009807ED" w:rsidRPr="007108FA" w:rsidRDefault="009807ED" w:rsidP="009807ED">
      <w:pPr>
        <w:pStyle w:val="paragraph"/>
        <w:spacing w:before="0" w:beforeAutospacing="0" w:after="0" w:afterAutospacing="0"/>
        <w:textAlignment w:val="baseline"/>
        <w:rPr>
          <w:rStyle w:val="eop"/>
          <w:rFonts w:ascii="Arial" w:hAnsi="Arial" w:cs="Arial"/>
          <w:color w:val="000000" w:themeColor="text1"/>
        </w:rPr>
      </w:pPr>
    </w:p>
    <w:p w:rsidR="00053D94" w:rsidRPr="007108FA" w:rsidRDefault="00053D94" w:rsidP="009807ED">
      <w:pPr>
        <w:pStyle w:val="paragraph"/>
        <w:spacing w:before="0" w:beforeAutospacing="0" w:after="0" w:afterAutospacing="0"/>
        <w:textAlignment w:val="baseline"/>
        <w:rPr>
          <w:rStyle w:val="Emphasis"/>
          <w:rFonts w:ascii="Arial" w:hAnsi="Arial" w:cs="Arial"/>
          <w:i w:val="0"/>
          <w:color w:val="000000" w:themeColor="text1"/>
        </w:rPr>
      </w:pPr>
    </w:p>
    <w:p w:rsidR="00053D94" w:rsidRPr="007108FA" w:rsidRDefault="00053D94" w:rsidP="009807ED">
      <w:pPr>
        <w:pStyle w:val="paragraph"/>
        <w:spacing w:before="0" w:beforeAutospacing="0" w:after="0" w:afterAutospacing="0"/>
        <w:textAlignment w:val="baseline"/>
        <w:rPr>
          <w:rStyle w:val="Emphasis"/>
          <w:rFonts w:ascii="Arial" w:hAnsi="Arial" w:cs="Arial"/>
          <w:i w:val="0"/>
          <w:color w:val="000000" w:themeColor="text1"/>
        </w:rPr>
      </w:pPr>
    </w:p>
    <w:p w:rsidR="009807ED" w:rsidRPr="007108FA" w:rsidRDefault="009807ED" w:rsidP="009807ED">
      <w:pPr>
        <w:pStyle w:val="paragraph"/>
        <w:spacing w:before="0" w:beforeAutospacing="0" w:after="0" w:afterAutospacing="0"/>
        <w:textAlignment w:val="baseline"/>
        <w:rPr>
          <w:rFonts w:ascii="Arial" w:hAnsi="Arial" w:cs="Arial"/>
          <w:color w:val="000000" w:themeColor="text1"/>
        </w:rPr>
      </w:pPr>
      <w:r w:rsidRPr="007108FA">
        <w:rPr>
          <w:rStyle w:val="Emphasis"/>
          <w:rFonts w:ascii="Arial" w:hAnsi="Arial" w:cs="Arial"/>
          <w:i w:val="0"/>
          <w:color w:val="000000" w:themeColor="text1"/>
        </w:rPr>
        <w:lastRenderedPageBreak/>
        <w:t>The Learning Curve</w:t>
      </w:r>
      <w:r w:rsidRPr="007108FA">
        <w:rPr>
          <w:rFonts w:ascii="Arial" w:hAnsi="Arial" w:cs="Arial"/>
          <w:color w:val="000000" w:themeColor="text1"/>
        </w:rPr>
        <w:t>, developed by the Economist Intelligence Unit, the educational performance of top 10 countries.</w:t>
      </w:r>
    </w:p>
    <w:p w:rsidR="009807ED" w:rsidRPr="007108FA" w:rsidRDefault="009807ED" w:rsidP="009807ED">
      <w:pPr>
        <w:pStyle w:val="NormalWeb"/>
        <w:shd w:val="clear" w:color="auto" w:fill="FFFFFF"/>
        <w:spacing w:before="0" w:beforeAutospacing="0" w:after="0" w:afterAutospacing="0"/>
        <w:rPr>
          <w:rFonts w:ascii="Arial" w:hAnsi="Arial" w:cs="Arial"/>
          <w:color w:val="000000" w:themeColor="text1"/>
        </w:rPr>
      </w:pPr>
      <w:r w:rsidRPr="007108FA">
        <w:rPr>
          <w:rFonts w:ascii="Arial" w:hAnsi="Arial" w:cs="Arial"/>
          <w:color w:val="000000" w:themeColor="text1"/>
        </w:rPr>
        <w:tab/>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Finland</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South Korea</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Hong Kong SAR</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Japan</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Singapore</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United Kingdom</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Netherlands</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New Zealand</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Switzerland</w:t>
      </w:r>
    </w:p>
    <w:p w:rsidR="009807ED" w:rsidRPr="007108FA" w:rsidRDefault="009807ED" w:rsidP="006A506A">
      <w:pPr>
        <w:pStyle w:val="ListParagraph"/>
        <w:numPr>
          <w:ilvl w:val="0"/>
          <w:numId w:val="12"/>
        </w:numPr>
        <w:shd w:val="clear" w:color="auto" w:fill="FFFFFF"/>
        <w:rPr>
          <w:rFonts w:ascii="Arial" w:hAnsi="Arial" w:cs="Arial"/>
          <w:color w:val="000000" w:themeColor="text1"/>
        </w:rPr>
      </w:pPr>
      <w:r w:rsidRPr="007108FA">
        <w:rPr>
          <w:rFonts w:ascii="Arial" w:hAnsi="Arial" w:cs="Arial"/>
          <w:color w:val="000000" w:themeColor="text1"/>
        </w:rPr>
        <w:t>Canada.</w:t>
      </w:r>
    </w:p>
    <w:p w:rsidR="00F35C17" w:rsidRPr="007108FA" w:rsidRDefault="00F35C17" w:rsidP="00F35C17">
      <w:pPr>
        <w:pStyle w:val="ListParagraph"/>
        <w:shd w:val="clear" w:color="auto" w:fill="FFFFFF"/>
        <w:ind w:left="360"/>
        <w:rPr>
          <w:rFonts w:ascii="Arial" w:hAnsi="Arial" w:cs="Arial"/>
          <w:color w:val="000000" w:themeColor="text1"/>
        </w:rPr>
      </w:pPr>
    </w:p>
    <w:p w:rsidR="00F35C17" w:rsidRPr="007108FA" w:rsidRDefault="00F35C17" w:rsidP="00F35C17">
      <w:pPr>
        <w:pStyle w:val="paragraph"/>
        <w:spacing w:before="0" w:beforeAutospacing="0" w:after="0" w:afterAutospacing="0"/>
        <w:textAlignment w:val="baseline"/>
        <w:rPr>
          <w:rStyle w:val="eop"/>
          <w:rFonts w:ascii="Arial" w:hAnsi="Arial" w:cs="Arial"/>
        </w:rPr>
      </w:pPr>
      <w:r w:rsidRPr="007108FA">
        <w:rPr>
          <w:rStyle w:val="eop"/>
          <w:rFonts w:ascii="Arial" w:hAnsi="Arial" w:cs="Arial"/>
        </w:rPr>
        <w:t>(Ranking</w:t>
      </w:r>
      <w:r w:rsidR="007108FA">
        <w:rPr>
          <w:rStyle w:val="eop"/>
          <w:rFonts w:ascii="Arial" w:hAnsi="Arial" w:cs="Arial"/>
        </w:rPr>
        <w:t xml:space="preserve"> Americ</w:t>
      </w:r>
      <w:r w:rsidRPr="007108FA">
        <w:rPr>
          <w:rStyle w:val="eop"/>
          <w:rFonts w:ascii="Arial" w:hAnsi="Arial" w:cs="Arial"/>
        </w:rPr>
        <w:t>a,</w:t>
      </w:r>
      <w:r w:rsidRPr="007108FA">
        <w:rPr>
          <w:rStyle w:val="eop"/>
          <w:rFonts w:ascii="Arial" w:hAnsi="Arial" w:cs="Arial"/>
        </w:rPr>
        <w:t xml:space="preserve"> </w:t>
      </w:r>
      <w:r w:rsidR="00435368" w:rsidRPr="007108FA">
        <w:rPr>
          <w:rStyle w:val="eop"/>
          <w:rFonts w:ascii="Arial" w:hAnsi="Arial" w:cs="Arial"/>
        </w:rPr>
        <w:t>2013</w:t>
      </w:r>
      <w:r w:rsidRPr="007108FA">
        <w:rPr>
          <w:rStyle w:val="eop"/>
          <w:rFonts w:ascii="Arial" w:hAnsi="Arial" w:cs="Arial"/>
        </w:rPr>
        <w:t>)</w:t>
      </w:r>
    </w:p>
    <w:p w:rsidR="00F35C17" w:rsidRPr="007108FA" w:rsidRDefault="00F35C17" w:rsidP="00F35C17">
      <w:pPr>
        <w:pStyle w:val="paragraph"/>
        <w:spacing w:before="0" w:beforeAutospacing="0" w:after="0" w:afterAutospacing="0"/>
        <w:textAlignment w:val="baseline"/>
        <w:rPr>
          <w:rStyle w:val="eop"/>
          <w:rFonts w:ascii="Arial" w:hAnsi="Arial" w:cs="Arial"/>
        </w:rPr>
      </w:pPr>
    </w:p>
    <w:p w:rsidR="00F35C17" w:rsidRPr="007108FA" w:rsidRDefault="00F35C17" w:rsidP="00F35C17">
      <w:pPr>
        <w:pStyle w:val="paragraph"/>
        <w:spacing w:before="0" w:beforeAutospacing="0" w:after="0" w:afterAutospacing="0"/>
        <w:textAlignment w:val="baseline"/>
        <w:rPr>
          <w:rStyle w:val="eop"/>
          <w:rFonts w:ascii="Arial" w:hAnsi="Arial" w:cs="Arial"/>
        </w:rPr>
      </w:pPr>
    </w:p>
    <w:p w:rsidR="00F35C17" w:rsidRPr="007108FA" w:rsidRDefault="00F35C17" w:rsidP="00F35C17">
      <w:pPr>
        <w:pStyle w:val="paragraph"/>
        <w:spacing w:before="0" w:beforeAutospacing="0" w:after="0" w:afterAutospacing="0"/>
        <w:textAlignment w:val="baseline"/>
        <w:rPr>
          <w:rStyle w:val="eop"/>
          <w:rFonts w:ascii="Arial" w:hAnsi="Arial" w:cs="Arial"/>
        </w:rPr>
      </w:pPr>
    </w:p>
    <w:p w:rsidR="00F35C17" w:rsidRPr="007108FA" w:rsidRDefault="00F35C17" w:rsidP="00F35C17">
      <w:pPr>
        <w:pStyle w:val="paragraph"/>
        <w:spacing w:before="0" w:beforeAutospacing="0" w:after="0" w:afterAutospacing="0"/>
        <w:textAlignment w:val="baseline"/>
        <w:rPr>
          <w:rStyle w:val="eop"/>
          <w:rFonts w:ascii="Arial" w:hAnsi="Arial" w:cs="Arial"/>
        </w:rPr>
      </w:pPr>
      <w:r w:rsidRPr="007108FA">
        <w:rPr>
          <w:rFonts w:ascii="Arial" w:eastAsiaTheme="minorHAnsi" w:hAnsi="Arial" w:cs="Arial"/>
          <w:noProof/>
        </w:rPr>
        <w:drawing>
          <wp:inline distT="0" distB="0" distL="0" distR="0" wp14:anchorId="1395CC84" wp14:editId="74D3A9C9">
            <wp:extent cx="5712460" cy="3251200"/>
            <wp:effectExtent l="0" t="0" r="2540" b="0"/>
            <wp:docPr id="3" name="Picture 3" descr="/var/folders/60/30vzqs5j6wb1kmk22c0_rsnc0000gp/T/com.microsoft.Word/Content.MSO/B3EDD8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60/30vzqs5j6wb1kmk22c0_rsnc0000gp/T/com.microsoft.Word/Content.MSO/B3EDD843.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2049" cy="3307880"/>
                    </a:xfrm>
                    <a:prstGeom prst="rect">
                      <a:avLst/>
                    </a:prstGeom>
                    <a:noFill/>
                    <a:ln>
                      <a:noFill/>
                    </a:ln>
                  </pic:spPr>
                </pic:pic>
              </a:graphicData>
            </a:graphic>
          </wp:inline>
        </w:drawing>
      </w:r>
    </w:p>
    <w:p w:rsidR="00F35C17" w:rsidRPr="007108FA" w:rsidRDefault="00F35C17" w:rsidP="00F35C17">
      <w:pPr>
        <w:pStyle w:val="paragraph"/>
        <w:spacing w:before="0" w:beforeAutospacing="0" w:after="0" w:afterAutospacing="0"/>
        <w:textAlignment w:val="baseline"/>
        <w:rPr>
          <w:rStyle w:val="eop"/>
          <w:rFonts w:ascii="Arial" w:hAnsi="Arial" w:cs="Arial"/>
        </w:rPr>
      </w:pPr>
    </w:p>
    <w:p w:rsidR="00072A45" w:rsidRPr="007108FA" w:rsidRDefault="00072A45" w:rsidP="00F35C17">
      <w:pPr>
        <w:rPr>
          <w:rFonts w:ascii="Arial" w:hAnsi="Arial" w:cs="Arial"/>
        </w:rPr>
      </w:pPr>
      <w:r w:rsidRPr="007108FA">
        <w:rPr>
          <w:rStyle w:val="Heading2Char"/>
          <w:rFonts w:ascii="Arial" w:hAnsi="Arial" w:cs="Arial"/>
        </w:rPr>
        <w:t> </w:t>
      </w:r>
      <w:bookmarkStart w:id="6" w:name="_Toc523450155"/>
      <w:r w:rsidR="006A506A" w:rsidRPr="007108FA">
        <w:rPr>
          <w:rStyle w:val="Heading2Char"/>
          <w:rFonts w:ascii="Arial" w:hAnsi="Arial" w:cs="Arial"/>
        </w:rPr>
        <w:t xml:space="preserve">Figure 1: </w:t>
      </w:r>
      <w:r w:rsidR="006000F7" w:rsidRPr="007108FA">
        <w:rPr>
          <w:rStyle w:val="Heading2Char"/>
          <w:rFonts w:ascii="Arial" w:hAnsi="Arial" w:cs="Arial"/>
        </w:rPr>
        <w:t>Top Ten Countries by High School Literacy</w:t>
      </w:r>
      <w:bookmarkEnd w:id="6"/>
      <w:r w:rsidR="006000F7" w:rsidRPr="007108FA">
        <w:rPr>
          <w:rStyle w:val="eop"/>
          <w:rFonts w:ascii="Arial" w:hAnsi="Arial" w:cs="Arial"/>
        </w:rPr>
        <w:t xml:space="preserve"> (</w:t>
      </w:r>
      <w:r w:rsidR="007108FA">
        <w:rPr>
          <w:rStyle w:val="eop"/>
          <w:rFonts w:ascii="Arial" w:hAnsi="Arial" w:cs="Arial"/>
        </w:rPr>
        <w:t>Ranking Americ</w:t>
      </w:r>
      <w:r w:rsidR="006000F7" w:rsidRPr="007108FA">
        <w:rPr>
          <w:rStyle w:val="eop"/>
          <w:rFonts w:ascii="Arial" w:hAnsi="Arial" w:cs="Arial"/>
        </w:rPr>
        <w:t>a,2013)</w:t>
      </w:r>
    </w:p>
    <w:p w:rsidR="006C3DD8" w:rsidRPr="007108FA" w:rsidRDefault="00072A45" w:rsidP="006C3DD8">
      <w:pPr>
        <w:pStyle w:val="paragraph"/>
        <w:spacing w:before="0" w:beforeAutospacing="0" w:after="0" w:afterAutospacing="0"/>
        <w:textAlignment w:val="baseline"/>
        <w:rPr>
          <w:rStyle w:val="eop"/>
          <w:rFonts w:ascii="Arial" w:hAnsi="Arial" w:cs="Arial"/>
        </w:rPr>
      </w:pPr>
      <w:r w:rsidRPr="007108FA">
        <w:rPr>
          <w:rStyle w:val="eop"/>
          <w:rFonts w:ascii="Arial" w:hAnsi="Arial" w:cs="Arial"/>
        </w:rPr>
        <w:lastRenderedPageBreak/>
        <w:t> </w:t>
      </w:r>
      <w:r w:rsidR="006A506A" w:rsidRPr="007108FA">
        <w:rPr>
          <w:rFonts w:ascii="Arial" w:eastAsiaTheme="minorHAnsi" w:hAnsi="Arial" w:cs="Arial"/>
          <w:noProof/>
        </w:rPr>
        <w:drawing>
          <wp:inline distT="0" distB="0" distL="0" distR="0" wp14:anchorId="73820B58" wp14:editId="5EFA29C6">
            <wp:extent cx="6286500" cy="4051300"/>
            <wp:effectExtent l="0" t="0" r="0" b="0"/>
            <wp:docPr id="2" name="Picture 2" descr="/var/folders/60/30vzqs5j6wb1kmk22c0_rsnc0000gp/T/com.microsoft.Word/Content.MSO/957D3E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60/30vzqs5j6wb1kmk22c0_rsnc0000gp/T/com.microsoft.Word/Content.MSO/957D3E4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6500" cy="4051300"/>
                    </a:xfrm>
                    <a:prstGeom prst="rect">
                      <a:avLst/>
                    </a:prstGeom>
                    <a:noFill/>
                    <a:ln>
                      <a:noFill/>
                    </a:ln>
                  </pic:spPr>
                </pic:pic>
              </a:graphicData>
            </a:graphic>
          </wp:inline>
        </w:drawing>
      </w:r>
    </w:p>
    <w:p w:rsidR="00072A45" w:rsidRPr="007108FA" w:rsidRDefault="006A506A" w:rsidP="00F35C17">
      <w:pPr>
        <w:rPr>
          <w:rFonts w:ascii="Arial" w:hAnsi="Arial" w:cs="Arial"/>
          <w:color w:val="000000" w:themeColor="text1"/>
        </w:rPr>
      </w:pPr>
      <w:bookmarkStart w:id="7" w:name="_Toc523450156"/>
      <w:r w:rsidRPr="007108FA">
        <w:rPr>
          <w:rStyle w:val="Heading2Char"/>
          <w:rFonts w:ascii="Arial" w:hAnsi="Arial" w:cs="Arial"/>
        </w:rPr>
        <w:t>Figure 2:</w:t>
      </w:r>
      <w:r w:rsidR="006000F7" w:rsidRPr="007108FA">
        <w:rPr>
          <w:rStyle w:val="Heading2Char"/>
          <w:rFonts w:ascii="Arial" w:hAnsi="Arial" w:cs="Arial"/>
        </w:rPr>
        <w:t xml:space="preserve"> Top Ten Countries by Researchers</w:t>
      </w:r>
      <w:bookmarkEnd w:id="7"/>
      <w:r w:rsidR="006000F7" w:rsidRPr="007108FA">
        <w:rPr>
          <w:rFonts w:ascii="Arial" w:hAnsi="Arial" w:cs="Arial"/>
        </w:rPr>
        <w:t xml:space="preserve"> </w:t>
      </w:r>
      <w:r w:rsidR="006000F7" w:rsidRPr="007108FA">
        <w:rPr>
          <w:rFonts w:ascii="Arial" w:hAnsi="Arial" w:cs="Arial"/>
          <w:color w:val="000000" w:themeColor="text1"/>
        </w:rPr>
        <w:t>(</w:t>
      </w:r>
      <w:r w:rsidR="007108FA">
        <w:rPr>
          <w:rFonts w:ascii="Arial" w:hAnsi="Arial" w:cs="Arial"/>
          <w:color w:val="000000" w:themeColor="text1"/>
        </w:rPr>
        <w:t>Ranking Americ</w:t>
      </w:r>
      <w:r w:rsidR="006000F7" w:rsidRPr="007108FA">
        <w:rPr>
          <w:rFonts w:ascii="Arial" w:hAnsi="Arial" w:cs="Arial"/>
          <w:color w:val="000000" w:themeColor="text1"/>
        </w:rPr>
        <w:t>a,2011)</w:t>
      </w:r>
    </w:p>
    <w:p w:rsidR="00AC1814" w:rsidRPr="007108FA" w:rsidRDefault="00AC1814" w:rsidP="00072A45">
      <w:pPr>
        <w:pStyle w:val="paragraph"/>
        <w:spacing w:before="0" w:beforeAutospacing="0" w:after="0" w:afterAutospacing="0"/>
        <w:textAlignment w:val="baseline"/>
        <w:rPr>
          <w:rStyle w:val="eop"/>
          <w:rFonts w:ascii="Arial" w:hAnsi="Arial" w:cs="Arial"/>
        </w:rPr>
      </w:pPr>
    </w:p>
    <w:p w:rsidR="00AC1814" w:rsidRPr="007108FA" w:rsidRDefault="00AC1814" w:rsidP="00072A45">
      <w:pPr>
        <w:pStyle w:val="paragraph"/>
        <w:spacing w:before="0" w:beforeAutospacing="0" w:after="0" w:afterAutospacing="0"/>
        <w:textAlignment w:val="baseline"/>
        <w:rPr>
          <w:rStyle w:val="eop"/>
          <w:rFonts w:ascii="Arial" w:hAnsi="Arial" w:cs="Arial"/>
        </w:rPr>
      </w:pPr>
    </w:p>
    <w:p w:rsidR="00AC1814" w:rsidRPr="007108FA" w:rsidRDefault="006A506A" w:rsidP="00072A45">
      <w:pPr>
        <w:pStyle w:val="paragraph"/>
        <w:spacing w:before="0" w:beforeAutospacing="0" w:after="0" w:afterAutospacing="0"/>
        <w:textAlignment w:val="baseline"/>
        <w:rPr>
          <w:rStyle w:val="eop"/>
          <w:rFonts w:ascii="Arial" w:hAnsi="Arial" w:cs="Arial"/>
        </w:rPr>
      </w:pPr>
      <w:r w:rsidRPr="007108FA">
        <w:rPr>
          <w:rFonts w:ascii="Arial" w:hAnsi="Arial" w:cs="Arial"/>
        </w:rPr>
        <w:fldChar w:fldCharType="begin"/>
      </w:r>
      <w:r w:rsidRPr="007108FA">
        <w:rPr>
          <w:rFonts w:ascii="Arial" w:hAnsi="Arial" w:cs="Arial"/>
        </w:rPr>
        <w:instrText xml:space="preserve"> INCLUDEPICTURE "https://rankingamerica.files.wordpress.com/2009/05/innovation-xlsx.jpg?w=595" \* MERGEFORMATINET </w:instrText>
      </w:r>
      <w:r w:rsidRPr="007108FA">
        <w:rPr>
          <w:rFonts w:ascii="Arial" w:hAnsi="Arial" w:cs="Arial"/>
        </w:rPr>
        <w:fldChar w:fldCharType="separate"/>
      </w:r>
      <w:r w:rsidRPr="007108FA">
        <w:rPr>
          <w:rFonts w:ascii="Arial" w:hAnsi="Arial" w:cs="Arial"/>
          <w:noProof/>
        </w:rPr>
        <w:drawing>
          <wp:inline distT="0" distB="0" distL="0" distR="0" wp14:anchorId="2A51637B" wp14:editId="0F623AF5">
            <wp:extent cx="6055995" cy="3604895"/>
            <wp:effectExtent l="0" t="0" r="1905" b="1905"/>
            <wp:docPr id="5" name="Picture 5" descr="Innovation.xls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novation.xls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5995" cy="3604895"/>
                    </a:xfrm>
                    <a:prstGeom prst="rect">
                      <a:avLst/>
                    </a:prstGeom>
                    <a:noFill/>
                    <a:ln>
                      <a:noFill/>
                    </a:ln>
                  </pic:spPr>
                </pic:pic>
              </a:graphicData>
            </a:graphic>
          </wp:inline>
        </w:drawing>
      </w:r>
      <w:r w:rsidRPr="007108FA">
        <w:rPr>
          <w:rFonts w:ascii="Arial" w:hAnsi="Arial" w:cs="Arial"/>
        </w:rPr>
        <w:fldChar w:fldCharType="end"/>
      </w:r>
    </w:p>
    <w:p w:rsidR="003A72F3" w:rsidRPr="007108FA" w:rsidRDefault="00072A45" w:rsidP="00F35C17">
      <w:pPr>
        <w:rPr>
          <w:rFonts w:ascii="Arial" w:hAnsi="Arial" w:cs="Arial"/>
          <w:color w:val="000000" w:themeColor="text1"/>
        </w:rPr>
      </w:pPr>
      <w:r w:rsidRPr="007108FA">
        <w:rPr>
          <w:rStyle w:val="eop"/>
          <w:rFonts w:ascii="Arial" w:hAnsi="Arial" w:cs="Arial"/>
        </w:rPr>
        <w:t> </w:t>
      </w:r>
      <w:bookmarkStart w:id="8" w:name="_Toc523450157"/>
      <w:r w:rsidR="006A506A" w:rsidRPr="007108FA">
        <w:rPr>
          <w:rStyle w:val="Heading2Char"/>
          <w:rFonts w:ascii="Arial" w:hAnsi="Arial" w:cs="Arial"/>
        </w:rPr>
        <w:t>Figure 3:</w:t>
      </w:r>
      <w:r w:rsidR="006000F7" w:rsidRPr="007108FA">
        <w:rPr>
          <w:rStyle w:val="Heading2Char"/>
          <w:rFonts w:ascii="Arial" w:hAnsi="Arial" w:cs="Arial"/>
        </w:rPr>
        <w:t xml:space="preserve"> Top ten count</w:t>
      </w:r>
      <w:r w:rsidR="00F35C17" w:rsidRPr="007108FA">
        <w:rPr>
          <w:rStyle w:val="Heading2Char"/>
          <w:rFonts w:ascii="Arial" w:hAnsi="Arial" w:cs="Arial"/>
        </w:rPr>
        <w:t>ries by innovation</w:t>
      </w:r>
      <w:bookmarkEnd w:id="8"/>
      <w:r w:rsidR="00F35C17" w:rsidRPr="007108FA">
        <w:rPr>
          <w:rStyle w:val="eop"/>
          <w:rFonts w:ascii="Arial" w:hAnsi="Arial" w:cs="Arial"/>
        </w:rPr>
        <w:t xml:space="preserve"> </w:t>
      </w:r>
      <w:r w:rsidR="00F35C17" w:rsidRPr="007108FA">
        <w:rPr>
          <w:rFonts w:ascii="Arial" w:hAnsi="Arial" w:cs="Arial"/>
          <w:color w:val="000000" w:themeColor="text1"/>
        </w:rPr>
        <w:t>(Ranking America,2009)</w:t>
      </w:r>
    </w:p>
    <w:p w:rsidR="003A72F3" w:rsidRPr="007108FA" w:rsidRDefault="003A72F3" w:rsidP="006C3DD8">
      <w:pPr>
        <w:pStyle w:val="paragraph"/>
        <w:spacing w:before="0" w:beforeAutospacing="0" w:after="0" w:afterAutospacing="0"/>
        <w:textAlignment w:val="baseline"/>
        <w:rPr>
          <w:rFonts w:ascii="Arial" w:hAnsi="Arial" w:cs="Arial"/>
        </w:rPr>
      </w:pPr>
    </w:p>
    <w:p w:rsidR="009807ED" w:rsidRPr="007108FA" w:rsidRDefault="009807ED" w:rsidP="006A506A">
      <w:pPr>
        <w:pStyle w:val="Heading1"/>
        <w:rPr>
          <w:rStyle w:val="eop"/>
          <w:rFonts w:ascii="Arial" w:hAnsi="Arial" w:cs="Arial"/>
        </w:rPr>
      </w:pPr>
      <w:bookmarkStart w:id="9" w:name="_Toc523450158"/>
      <w:r w:rsidRPr="007108FA">
        <w:rPr>
          <w:rStyle w:val="eop"/>
          <w:rFonts w:ascii="Arial" w:hAnsi="Arial" w:cs="Arial"/>
        </w:rPr>
        <w:lastRenderedPageBreak/>
        <w:t>Primary Research</w:t>
      </w:r>
      <w:bookmarkEnd w:id="9"/>
    </w:p>
    <w:p w:rsidR="009807ED" w:rsidRPr="007108FA" w:rsidRDefault="009807ED" w:rsidP="009807ED">
      <w:pPr>
        <w:rPr>
          <w:rFonts w:ascii="Arial" w:hAnsi="Arial" w:cs="Arial"/>
        </w:rPr>
      </w:pPr>
    </w:p>
    <w:p w:rsidR="00A5773A" w:rsidRPr="007108FA" w:rsidRDefault="00A5773A" w:rsidP="009807ED">
      <w:pPr>
        <w:pStyle w:val="Heading2"/>
        <w:rPr>
          <w:rFonts w:ascii="Arial" w:hAnsi="Arial" w:cs="Arial"/>
        </w:rPr>
      </w:pPr>
    </w:p>
    <w:p w:rsidR="00A5773A" w:rsidRPr="007108FA" w:rsidRDefault="00A5773A" w:rsidP="009807ED">
      <w:pPr>
        <w:pStyle w:val="Heading2"/>
        <w:rPr>
          <w:rFonts w:ascii="Arial" w:hAnsi="Arial" w:cs="Arial"/>
        </w:rPr>
      </w:pPr>
    </w:p>
    <w:p w:rsidR="009807ED" w:rsidRPr="007108FA" w:rsidRDefault="009807ED" w:rsidP="009807ED">
      <w:pPr>
        <w:pStyle w:val="Heading2"/>
        <w:rPr>
          <w:rFonts w:ascii="Arial" w:hAnsi="Arial" w:cs="Arial"/>
        </w:rPr>
      </w:pPr>
      <w:bookmarkStart w:id="10" w:name="_Toc523450159"/>
      <w:r w:rsidRPr="007108FA">
        <w:rPr>
          <w:rFonts w:ascii="Arial" w:hAnsi="Arial" w:cs="Arial"/>
        </w:rPr>
        <w:t>Observe</w:t>
      </w:r>
      <w:bookmarkEnd w:id="10"/>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Observation by the author through experience of her own children and other parents’ children is that most preschool and primary age children in England do not enjoy their school time. The author has noted that the children she has observed find the pressure of being tested for literacy and numeracy at such a young age stressful.</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Many children express their dissatisfaction of having to sit at a desk most of the day and many of the parents and teachers have stated that it was too young of an age for such demanding and stressful topics to be taught.</w:t>
      </w:r>
    </w:p>
    <w:p w:rsidR="009807ED" w:rsidRPr="007108FA" w:rsidRDefault="009807ED" w:rsidP="009807ED">
      <w:pPr>
        <w:rPr>
          <w:rFonts w:ascii="Arial" w:hAnsi="Arial" w:cs="Arial"/>
        </w:rPr>
      </w:pPr>
    </w:p>
    <w:p w:rsidR="009807ED" w:rsidRPr="007108FA" w:rsidRDefault="009807ED" w:rsidP="009807ED">
      <w:pPr>
        <w:rPr>
          <w:rFonts w:ascii="Arial" w:hAnsi="Arial" w:cs="Arial"/>
          <w:b/>
        </w:rPr>
      </w:pPr>
    </w:p>
    <w:p w:rsidR="009807ED" w:rsidRPr="007108FA" w:rsidRDefault="009807ED" w:rsidP="009807ED">
      <w:pPr>
        <w:rPr>
          <w:rFonts w:ascii="Arial" w:hAnsi="Arial" w:cs="Arial"/>
          <w:b/>
        </w:rPr>
      </w:pPr>
    </w:p>
    <w:p w:rsidR="009807ED" w:rsidRPr="007108FA" w:rsidRDefault="009807ED" w:rsidP="009807ED">
      <w:pPr>
        <w:pStyle w:val="Heading2"/>
        <w:rPr>
          <w:rFonts w:ascii="Arial" w:hAnsi="Arial" w:cs="Arial"/>
        </w:rPr>
      </w:pPr>
      <w:bookmarkStart w:id="11" w:name="_Toc523450160"/>
      <w:r w:rsidRPr="007108FA">
        <w:rPr>
          <w:rFonts w:ascii="Arial" w:hAnsi="Arial" w:cs="Arial"/>
        </w:rPr>
        <w:t>Survey</w:t>
      </w:r>
      <w:bookmarkEnd w:id="11"/>
    </w:p>
    <w:p w:rsidR="009807ED" w:rsidRPr="007108FA" w:rsidRDefault="009807ED" w:rsidP="009807ED">
      <w:pPr>
        <w:rPr>
          <w:rFonts w:ascii="Arial" w:hAnsi="Arial" w:cs="Arial"/>
        </w:rPr>
      </w:pPr>
    </w:p>
    <w:p w:rsidR="002A011D" w:rsidRPr="007108FA" w:rsidRDefault="002A011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This survey was conducted at the school of the authors children, 20 parents were surveyed.</w:t>
      </w:r>
    </w:p>
    <w:p w:rsidR="009807ED" w:rsidRPr="007108FA" w:rsidRDefault="009807ED" w:rsidP="009807ED">
      <w:pPr>
        <w:rPr>
          <w:rFonts w:ascii="Arial" w:hAnsi="Arial" w:cs="Arial"/>
        </w:rPr>
      </w:pPr>
    </w:p>
    <w:p w:rsidR="002A011D" w:rsidRPr="007108FA" w:rsidRDefault="002A011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1. Are you satisfied with the topics your child is being taught at school</w:t>
      </w:r>
    </w:p>
    <w:p w:rsidR="009807ED" w:rsidRPr="007108FA" w:rsidRDefault="009807ED" w:rsidP="009807ED">
      <w:pPr>
        <w:rPr>
          <w:rFonts w:ascii="Arial" w:hAnsi="Arial" w:cs="Arial"/>
        </w:rPr>
      </w:pPr>
    </w:p>
    <w:p w:rsidR="009807ED" w:rsidRPr="007108FA" w:rsidRDefault="009807ED" w:rsidP="009807ED">
      <w:pPr>
        <w:pStyle w:val="ListParagraph"/>
        <w:numPr>
          <w:ilvl w:val="0"/>
          <w:numId w:val="3"/>
        </w:numPr>
        <w:rPr>
          <w:rFonts w:ascii="Arial" w:hAnsi="Arial" w:cs="Arial"/>
        </w:rPr>
      </w:pPr>
      <w:r w:rsidRPr="007108FA">
        <w:rPr>
          <w:rFonts w:ascii="Arial" w:hAnsi="Arial" w:cs="Arial"/>
        </w:rPr>
        <w:t>Yes -9</w:t>
      </w:r>
    </w:p>
    <w:p w:rsidR="009807ED" w:rsidRPr="007108FA" w:rsidRDefault="009807ED" w:rsidP="009807ED">
      <w:pPr>
        <w:rPr>
          <w:rFonts w:ascii="Arial" w:hAnsi="Arial" w:cs="Arial"/>
        </w:rPr>
      </w:pPr>
    </w:p>
    <w:p w:rsidR="009807ED" w:rsidRPr="007108FA" w:rsidRDefault="009807ED" w:rsidP="009807ED">
      <w:pPr>
        <w:pStyle w:val="ListParagraph"/>
        <w:numPr>
          <w:ilvl w:val="0"/>
          <w:numId w:val="3"/>
        </w:numPr>
        <w:rPr>
          <w:rFonts w:ascii="Arial" w:hAnsi="Arial" w:cs="Arial"/>
        </w:rPr>
      </w:pPr>
      <w:r w:rsidRPr="007108FA">
        <w:rPr>
          <w:rFonts w:ascii="Arial" w:hAnsi="Arial" w:cs="Arial"/>
        </w:rPr>
        <w:t>No – 8</w:t>
      </w:r>
    </w:p>
    <w:p w:rsidR="009807ED" w:rsidRPr="007108FA" w:rsidRDefault="009807ED" w:rsidP="009807ED">
      <w:pPr>
        <w:rPr>
          <w:rFonts w:ascii="Arial" w:hAnsi="Arial" w:cs="Arial"/>
        </w:rPr>
      </w:pPr>
    </w:p>
    <w:p w:rsidR="009807ED" w:rsidRPr="007108FA" w:rsidRDefault="009807ED" w:rsidP="009807ED">
      <w:pPr>
        <w:pStyle w:val="ListParagraph"/>
        <w:numPr>
          <w:ilvl w:val="0"/>
          <w:numId w:val="3"/>
        </w:numPr>
        <w:rPr>
          <w:rFonts w:ascii="Arial" w:hAnsi="Arial" w:cs="Arial"/>
        </w:rPr>
      </w:pPr>
      <w:r w:rsidRPr="007108FA">
        <w:rPr>
          <w:rFonts w:ascii="Arial" w:hAnsi="Arial" w:cs="Arial"/>
        </w:rPr>
        <w:t xml:space="preserve">Not sure – 3 </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2. Is your child receiving too little homework</w:t>
      </w:r>
    </w:p>
    <w:p w:rsidR="009807ED" w:rsidRPr="007108FA" w:rsidRDefault="009807ED" w:rsidP="009807ED">
      <w:pPr>
        <w:rPr>
          <w:rFonts w:ascii="Arial" w:hAnsi="Arial" w:cs="Arial"/>
        </w:rPr>
      </w:pPr>
    </w:p>
    <w:p w:rsidR="009807ED" w:rsidRPr="007108FA" w:rsidRDefault="009807ED" w:rsidP="009807ED">
      <w:pPr>
        <w:pStyle w:val="ListParagraph"/>
        <w:numPr>
          <w:ilvl w:val="0"/>
          <w:numId w:val="4"/>
        </w:numPr>
        <w:rPr>
          <w:rFonts w:ascii="Arial" w:hAnsi="Arial" w:cs="Arial"/>
        </w:rPr>
      </w:pPr>
      <w:r w:rsidRPr="007108FA">
        <w:rPr>
          <w:rFonts w:ascii="Arial" w:hAnsi="Arial" w:cs="Arial"/>
        </w:rPr>
        <w:t>Yes – 4 people</w:t>
      </w:r>
    </w:p>
    <w:p w:rsidR="009807ED" w:rsidRPr="007108FA" w:rsidRDefault="009807ED" w:rsidP="009807ED">
      <w:pPr>
        <w:rPr>
          <w:rFonts w:ascii="Arial" w:hAnsi="Arial" w:cs="Arial"/>
        </w:rPr>
      </w:pPr>
    </w:p>
    <w:p w:rsidR="009807ED" w:rsidRPr="007108FA" w:rsidRDefault="009807ED" w:rsidP="009807ED">
      <w:pPr>
        <w:pStyle w:val="ListParagraph"/>
        <w:numPr>
          <w:ilvl w:val="0"/>
          <w:numId w:val="4"/>
        </w:numPr>
        <w:rPr>
          <w:rFonts w:ascii="Arial" w:hAnsi="Arial" w:cs="Arial"/>
        </w:rPr>
      </w:pPr>
      <w:r w:rsidRPr="007108FA">
        <w:rPr>
          <w:rFonts w:ascii="Arial" w:hAnsi="Arial" w:cs="Arial"/>
        </w:rPr>
        <w:t>No – 15 people</w:t>
      </w:r>
    </w:p>
    <w:p w:rsidR="009807ED" w:rsidRPr="007108FA" w:rsidRDefault="009807ED" w:rsidP="009807ED">
      <w:pPr>
        <w:rPr>
          <w:rFonts w:ascii="Arial" w:hAnsi="Arial" w:cs="Arial"/>
        </w:rPr>
      </w:pPr>
    </w:p>
    <w:p w:rsidR="009807ED" w:rsidRPr="007108FA" w:rsidRDefault="009807ED" w:rsidP="009807ED">
      <w:pPr>
        <w:pStyle w:val="ListParagraph"/>
        <w:numPr>
          <w:ilvl w:val="0"/>
          <w:numId w:val="4"/>
        </w:numPr>
        <w:rPr>
          <w:rFonts w:ascii="Arial" w:hAnsi="Arial" w:cs="Arial"/>
        </w:rPr>
      </w:pPr>
      <w:r w:rsidRPr="007108FA">
        <w:rPr>
          <w:rFonts w:ascii="Arial" w:hAnsi="Arial" w:cs="Arial"/>
        </w:rPr>
        <w:t>Not sure – 1 people</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3. Is your child receiving too much homework</w:t>
      </w:r>
    </w:p>
    <w:p w:rsidR="009807ED" w:rsidRPr="007108FA" w:rsidRDefault="009807ED" w:rsidP="009807ED">
      <w:pPr>
        <w:rPr>
          <w:rFonts w:ascii="Arial" w:hAnsi="Arial" w:cs="Arial"/>
        </w:rPr>
      </w:pPr>
    </w:p>
    <w:p w:rsidR="009807ED" w:rsidRPr="007108FA" w:rsidRDefault="009807ED" w:rsidP="009807ED">
      <w:pPr>
        <w:pStyle w:val="ListParagraph"/>
        <w:numPr>
          <w:ilvl w:val="0"/>
          <w:numId w:val="5"/>
        </w:numPr>
        <w:rPr>
          <w:rFonts w:ascii="Arial" w:hAnsi="Arial" w:cs="Arial"/>
        </w:rPr>
      </w:pPr>
      <w:r w:rsidRPr="007108FA">
        <w:rPr>
          <w:rFonts w:ascii="Arial" w:hAnsi="Arial" w:cs="Arial"/>
        </w:rPr>
        <w:t>Yes - 14</w:t>
      </w:r>
    </w:p>
    <w:p w:rsidR="009807ED" w:rsidRPr="007108FA" w:rsidRDefault="009807ED" w:rsidP="009807ED">
      <w:pPr>
        <w:rPr>
          <w:rFonts w:ascii="Arial" w:hAnsi="Arial" w:cs="Arial"/>
        </w:rPr>
      </w:pPr>
    </w:p>
    <w:p w:rsidR="009807ED" w:rsidRPr="007108FA" w:rsidRDefault="009807ED" w:rsidP="009807ED">
      <w:pPr>
        <w:pStyle w:val="ListParagraph"/>
        <w:numPr>
          <w:ilvl w:val="0"/>
          <w:numId w:val="5"/>
        </w:numPr>
        <w:rPr>
          <w:rFonts w:ascii="Arial" w:hAnsi="Arial" w:cs="Arial"/>
        </w:rPr>
      </w:pPr>
      <w:r w:rsidRPr="007108FA">
        <w:rPr>
          <w:rFonts w:ascii="Arial" w:hAnsi="Arial" w:cs="Arial"/>
        </w:rPr>
        <w:t>No - 4</w:t>
      </w:r>
    </w:p>
    <w:p w:rsidR="009807ED" w:rsidRPr="007108FA" w:rsidRDefault="009807ED" w:rsidP="009807ED">
      <w:pPr>
        <w:rPr>
          <w:rFonts w:ascii="Arial" w:hAnsi="Arial" w:cs="Arial"/>
        </w:rPr>
      </w:pPr>
    </w:p>
    <w:p w:rsidR="009807ED" w:rsidRPr="007108FA" w:rsidRDefault="009807ED" w:rsidP="009807ED">
      <w:pPr>
        <w:pStyle w:val="ListParagraph"/>
        <w:numPr>
          <w:ilvl w:val="0"/>
          <w:numId w:val="5"/>
        </w:numPr>
        <w:rPr>
          <w:rFonts w:ascii="Arial" w:hAnsi="Arial" w:cs="Arial"/>
        </w:rPr>
      </w:pPr>
      <w:r w:rsidRPr="007108FA">
        <w:rPr>
          <w:rFonts w:ascii="Arial" w:hAnsi="Arial" w:cs="Arial"/>
        </w:rPr>
        <w:t>Not sure - 2</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lastRenderedPageBreak/>
        <w:t>4. Does your child have sufficient playtime at school?</w:t>
      </w:r>
    </w:p>
    <w:p w:rsidR="009807ED" w:rsidRPr="007108FA" w:rsidRDefault="009807ED" w:rsidP="009807ED">
      <w:pPr>
        <w:rPr>
          <w:rFonts w:ascii="Arial" w:hAnsi="Arial" w:cs="Arial"/>
        </w:rPr>
      </w:pPr>
    </w:p>
    <w:p w:rsidR="009807ED" w:rsidRPr="007108FA" w:rsidRDefault="009807ED" w:rsidP="009807ED">
      <w:pPr>
        <w:pStyle w:val="ListParagraph"/>
        <w:numPr>
          <w:ilvl w:val="0"/>
          <w:numId w:val="6"/>
        </w:numPr>
        <w:rPr>
          <w:rFonts w:ascii="Arial" w:hAnsi="Arial" w:cs="Arial"/>
        </w:rPr>
      </w:pPr>
      <w:r w:rsidRPr="007108FA">
        <w:rPr>
          <w:rFonts w:ascii="Arial" w:hAnsi="Arial" w:cs="Arial"/>
        </w:rPr>
        <w:t>Yes - 7</w:t>
      </w:r>
    </w:p>
    <w:p w:rsidR="009807ED" w:rsidRPr="007108FA" w:rsidRDefault="009807ED" w:rsidP="009807ED">
      <w:pPr>
        <w:rPr>
          <w:rFonts w:ascii="Arial" w:hAnsi="Arial" w:cs="Arial"/>
        </w:rPr>
      </w:pPr>
    </w:p>
    <w:p w:rsidR="009807ED" w:rsidRPr="007108FA" w:rsidRDefault="009807ED" w:rsidP="009807ED">
      <w:pPr>
        <w:pStyle w:val="ListParagraph"/>
        <w:numPr>
          <w:ilvl w:val="0"/>
          <w:numId w:val="6"/>
        </w:numPr>
        <w:rPr>
          <w:rFonts w:ascii="Arial" w:hAnsi="Arial" w:cs="Arial"/>
        </w:rPr>
      </w:pPr>
      <w:r w:rsidRPr="007108FA">
        <w:rPr>
          <w:rFonts w:ascii="Arial" w:hAnsi="Arial" w:cs="Arial"/>
        </w:rPr>
        <w:t>No - 7</w:t>
      </w:r>
    </w:p>
    <w:p w:rsidR="009807ED" w:rsidRPr="007108FA" w:rsidRDefault="009807ED" w:rsidP="009807ED">
      <w:pPr>
        <w:rPr>
          <w:rFonts w:ascii="Arial" w:hAnsi="Arial" w:cs="Arial"/>
        </w:rPr>
      </w:pPr>
    </w:p>
    <w:p w:rsidR="009807ED" w:rsidRPr="007108FA" w:rsidRDefault="009807ED" w:rsidP="009807ED">
      <w:pPr>
        <w:pStyle w:val="ListParagraph"/>
        <w:numPr>
          <w:ilvl w:val="0"/>
          <w:numId w:val="6"/>
        </w:numPr>
        <w:rPr>
          <w:rFonts w:ascii="Arial" w:hAnsi="Arial" w:cs="Arial"/>
        </w:rPr>
      </w:pPr>
      <w:r w:rsidRPr="007108FA">
        <w:rPr>
          <w:rFonts w:ascii="Arial" w:hAnsi="Arial" w:cs="Arial"/>
        </w:rPr>
        <w:t>Not sure - 6</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5. Are you satisfied with the progress your child is making at school?</w:t>
      </w:r>
    </w:p>
    <w:p w:rsidR="009807ED" w:rsidRPr="007108FA" w:rsidRDefault="009807ED" w:rsidP="009807ED">
      <w:pPr>
        <w:rPr>
          <w:rFonts w:ascii="Arial" w:hAnsi="Arial" w:cs="Arial"/>
        </w:rPr>
      </w:pPr>
    </w:p>
    <w:p w:rsidR="009807ED" w:rsidRPr="007108FA" w:rsidRDefault="009807ED" w:rsidP="009807ED">
      <w:pPr>
        <w:pStyle w:val="ListParagraph"/>
        <w:numPr>
          <w:ilvl w:val="0"/>
          <w:numId w:val="7"/>
        </w:numPr>
        <w:rPr>
          <w:rFonts w:ascii="Arial" w:hAnsi="Arial" w:cs="Arial"/>
        </w:rPr>
      </w:pPr>
      <w:r w:rsidRPr="007108FA">
        <w:rPr>
          <w:rFonts w:ascii="Arial" w:hAnsi="Arial" w:cs="Arial"/>
        </w:rPr>
        <w:t>Yes - 13</w:t>
      </w:r>
    </w:p>
    <w:p w:rsidR="009807ED" w:rsidRPr="007108FA" w:rsidRDefault="009807ED" w:rsidP="009807ED">
      <w:pPr>
        <w:rPr>
          <w:rFonts w:ascii="Arial" w:hAnsi="Arial" w:cs="Arial"/>
        </w:rPr>
      </w:pPr>
    </w:p>
    <w:p w:rsidR="009807ED" w:rsidRPr="007108FA" w:rsidRDefault="009807ED" w:rsidP="009807ED">
      <w:pPr>
        <w:pStyle w:val="ListParagraph"/>
        <w:numPr>
          <w:ilvl w:val="0"/>
          <w:numId w:val="7"/>
        </w:numPr>
        <w:rPr>
          <w:rFonts w:ascii="Arial" w:hAnsi="Arial" w:cs="Arial"/>
        </w:rPr>
      </w:pPr>
      <w:r w:rsidRPr="007108FA">
        <w:rPr>
          <w:rFonts w:ascii="Arial" w:hAnsi="Arial" w:cs="Arial"/>
        </w:rPr>
        <w:t>No - 5</w:t>
      </w:r>
    </w:p>
    <w:p w:rsidR="009807ED" w:rsidRPr="007108FA" w:rsidRDefault="009807ED" w:rsidP="009807ED">
      <w:pPr>
        <w:rPr>
          <w:rFonts w:ascii="Arial" w:hAnsi="Arial" w:cs="Arial"/>
        </w:rPr>
      </w:pPr>
    </w:p>
    <w:p w:rsidR="009807ED" w:rsidRPr="007108FA" w:rsidRDefault="009807ED" w:rsidP="009807ED">
      <w:pPr>
        <w:pStyle w:val="ListParagraph"/>
        <w:numPr>
          <w:ilvl w:val="0"/>
          <w:numId w:val="7"/>
        </w:numPr>
        <w:rPr>
          <w:rFonts w:ascii="Arial" w:hAnsi="Arial" w:cs="Arial"/>
        </w:rPr>
      </w:pPr>
      <w:r w:rsidRPr="007108FA">
        <w:rPr>
          <w:rFonts w:ascii="Arial" w:hAnsi="Arial" w:cs="Arial"/>
        </w:rPr>
        <w:t>Not sure - 2</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 xml:space="preserve">6. Do you agree with the national curriculum testing and scoring </w:t>
      </w:r>
    </w:p>
    <w:p w:rsidR="009807ED" w:rsidRPr="007108FA" w:rsidRDefault="009807ED" w:rsidP="009807ED">
      <w:pPr>
        <w:rPr>
          <w:rFonts w:ascii="Arial" w:hAnsi="Arial" w:cs="Arial"/>
        </w:rPr>
      </w:pPr>
    </w:p>
    <w:p w:rsidR="009807ED" w:rsidRPr="007108FA" w:rsidRDefault="009807ED" w:rsidP="009807ED">
      <w:pPr>
        <w:pStyle w:val="ListParagraph"/>
        <w:numPr>
          <w:ilvl w:val="0"/>
          <w:numId w:val="8"/>
        </w:numPr>
        <w:rPr>
          <w:rFonts w:ascii="Arial" w:hAnsi="Arial" w:cs="Arial"/>
        </w:rPr>
      </w:pPr>
      <w:r w:rsidRPr="007108FA">
        <w:rPr>
          <w:rFonts w:ascii="Arial" w:hAnsi="Arial" w:cs="Arial"/>
        </w:rPr>
        <w:t>Yes- 4</w:t>
      </w:r>
    </w:p>
    <w:p w:rsidR="009807ED" w:rsidRPr="007108FA" w:rsidRDefault="009807ED" w:rsidP="009807ED">
      <w:pPr>
        <w:rPr>
          <w:rFonts w:ascii="Arial" w:hAnsi="Arial" w:cs="Arial"/>
        </w:rPr>
      </w:pPr>
    </w:p>
    <w:p w:rsidR="009807ED" w:rsidRPr="007108FA" w:rsidRDefault="009807ED" w:rsidP="009807ED">
      <w:pPr>
        <w:pStyle w:val="ListParagraph"/>
        <w:numPr>
          <w:ilvl w:val="0"/>
          <w:numId w:val="8"/>
        </w:numPr>
        <w:rPr>
          <w:rFonts w:ascii="Arial" w:hAnsi="Arial" w:cs="Arial"/>
        </w:rPr>
      </w:pPr>
      <w:r w:rsidRPr="007108FA">
        <w:rPr>
          <w:rFonts w:ascii="Arial" w:hAnsi="Arial" w:cs="Arial"/>
        </w:rPr>
        <w:t>No - 14</w:t>
      </w:r>
    </w:p>
    <w:p w:rsidR="009807ED" w:rsidRPr="007108FA" w:rsidRDefault="009807ED" w:rsidP="009807ED">
      <w:pPr>
        <w:rPr>
          <w:rFonts w:ascii="Arial" w:hAnsi="Arial" w:cs="Arial"/>
        </w:rPr>
      </w:pPr>
    </w:p>
    <w:p w:rsidR="009807ED" w:rsidRPr="007108FA" w:rsidRDefault="009807ED" w:rsidP="009807ED">
      <w:pPr>
        <w:pStyle w:val="ListParagraph"/>
        <w:numPr>
          <w:ilvl w:val="0"/>
          <w:numId w:val="8"/>
        </w:numPr>
        <w:rPr>
          <w:rFonts w:ascii="Arial" w:hAnsi="Arial" w:cs="Arial"/>
        </w:rPr>
      </w:pPr>
      <w:r w:rsidRPr="007108FA">
        <w:rPr>
          <w:rFonts w:ascii="Arial" w:hAnsi="Arial" w:cs="Arial"/>
        </w:rPr>
        <w:t>Not sure - 2</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7. Should schools have more freedom to choose what they teach</w:t>
      </w:r>
    </w:p>
    <w:p w:rsidR="009807ED" w:rsidRPr="007108FA" w:rsidRDefault="009807ED" w:rsidP="009807ED">
      <w:pPr>
        <w:rPr>
          <w:rFonts w:ascii="Arial" w:hAnsi="Arial" w:cs="Arial"/>
        </w:rPr>
      </w:pPr>
    </w:p>
    <w:p w:rsidR="009807ED" w:rsidRPr="007108FA" w:rsidRDefault="009807ED" w:rsidP="009807ED">
      <w:pPr>
        <w:pStyle w:val="ListParagraph"/>
        <w:numPr>
          <w:ilvl w:val="0"/>
          <w:numId w:val="9"/>
        </w:numPr>
        <w:rPr>
          <w:rFonts w:ascii="Arial" w:hAnsi="Arial" w:cs="Arial"/>
        </w:rPr>
      </w:pPr>
      <w:r w:rsidRPr="007108FA">
        <w:rPr>
          <w:rFonts w:ascii="Arial" w:hAnsi="Arial" w:cs="Arial"/>
        </w:rPr>
        <w:t>Yes - 8</w:t>
      </w:r>
    </w:p>
    <w:p w:rsidR="009807ED" w:rsidRPr="007108FA" w:rsidRDefault="009807ED" w:rsidP="009807ED">
      <w:pPr>
        <w:rPr>
          <w:rFonts w:ascii="Arial" w:hAnsi="Arial" w:cs="Arial"/>
        </w:rPr>
      </w:pPr>
    </w:p>
    <w:p w:rsidR="009807ED" w:rsidRPr="007108FA" w:rsidRDefault="009807ED" w:rsidP="009807ED">
      <w:pPr>
        <w:pStyle w:val="ListParagraph"/>
        <w:numPr>
          <w:ilvl w:val="0"/>
          <w:numId w:val="9"/>
        </w:numPr>
        <w:rPr>
          <w:rFonts w:ascii="Arial" w:hAnsi="Arial" w:cs="Arial"/>
        </w:rPr>
      </w:pPr>
      <w:r w:rsidRPr="007108FA">
        <w:rPr>
          <w:rFonts w:ascii="Arial" w:hAnsi="Arial" w:cs="Arial"/>
        </w:rPr>
        <w:t>No - 10</w:t>
      </w:r>
    </w:p>
    <w:p w:rsidR="009807ED" w:rsidRPr="007108FA" w:rsidRDefault="009807ED" w:rsidP="009807ED">
      <w:pPr>
        <w:rPr>
          <w:rFonts w:ascii="Arial" w:hAnsi="Arial" w:cs="Arial"/>
        </w:rPr>
      </w:pPr>
    </w:p>
    <w:p w:rsidR="009807ED" w:rsidRPr="007108FA" w:rsidRDefault="009807ED" w:rsidP="009807ED">
      <w:pPr>
        <w:pStyle w:val="ListParagraph"/>
        <w:numPr>
          <w:ilvl w:val="0"/>
          <w:numId w:val="9"/>
        </w:numPr>
        <w:rPr>
          <w:rFonts w:ascii="Arial" w:hAnsi="Arial" w:cs="Arial"/>
        </w:rPr>
      </w:pPr>
      <w:r w:rsidRPr="007108FA">
        <w:rPr>
          <w:rFonts w:ascii="Arial" w:hAnsi="Arial" w:cs="Arial"/>
        </w:rPr>
        <w:t>Not sure - 2</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8. Are you aware of the education system in Finland</w:t>
      </w:r>
    </w:p>
    <w:p w:rsidR="009807ED" w:rsidRPr="007108FA" w:rsidRDefault="009807ED" w:rsidP="009807ED">
      <w:pPr>
        <w:rPr>
          <w:rFonts w:ascii="Arial" w:hAnsi="Arial" w:cs="Arial"/>
        </w:rPr>
      </w:pPr>
    </w:p>
    <w:p w:rsidR="009807ED" w:rsidRPr="007108FA" w:rsidRDefault="009807ED" w:rsidP="009807ED">
      <w:pPr>
        <w:pStyle w:val="ListParagraph"/>
        <w:numPr>
          <w:ilvl w:val="0"/>
          <w:numId w:val="10"/>
        </w:numPr>
        <w:rPr>
          <w:rFonts w:ascii="Arial" w:hAnsi="Arial" w:cs="Arial"/>
        </w:rPr>
      </w:pPr>
      <w:r w:rsidRPr="007108FA">
        <w:rPr>
          <w:rFonts w:ascii="Arial" w:hAnsi="Arial" w:cs="Arial"/>
        </w:rPr>
        <w:t>Yes - 7</w:t>
      </w:r>
    </w:p>
    <w:p w:rsidR="009807ED" w:rsidRPr="007108FA" w:rsidRDefault="009807ED" w:rsidP="009807ED">
      <w:pPr>
        <w:rPr>
          <w:rFonts w:ascii="Arial" w:hAnsi="Arial" w:cs="Arial"/>
        </w:rPr>
      </w:pPr>
    </w:p>
    <w:p w:rsidR="009807ED" w:rsidRPr="007108FA" w:rsidRDefault="009807ED" w:rsidP="009807ED">
      <w:pPr>
        <w:pStyle w:val="ListParagraph"/>
        <w:numPr>
          <w:ilvl w:val="0"/>
          <w:numId w:val="10"/>
        </w:numPr>
        <w:rPr>
          <w:rFonts w:ascii="Arial" w:hAnsi="Arial" w:cs="Arial"/>
        </w:rPr>
      </w:pPr>
      <w:r w:rsidRPr="007108FA">
        <w:rPr>
          <w:rFonts w:ascii="Arial" w:hAnsi="Arial" w:cs="Arial"/>
        </w:rPr>
        <w:t>No - 13</w:t>
      </w:r>
    </w:p>
    <w:p w:rsidR="009807ED" w:rsidRPr="007108FA" w:rsidRDefault="009807ED" w:rsidP="009807ED">
      <w:pPr>
        <w:rPr>
          <w:rFonts w:ascii="Arial" w:hAnsi="Arial" w:cs="Arial"/>
        </w:rPr>
      </w:pPr>
    </w:p>
    <w:p w:rsidR="009807ED" w:rsidRPr="007108FA" w:rsidRDefault="009807ED" w:rsidP="009807ED">
      <w:pPr>
        <w:pStyle w:val="ListParagraph"/>
        <w:numPr>
          <w:ilvl w:val="0"/>
          <w:numId w:val="10"/>
        </w:numPr>
        <w:rPr>
          <w:rFonts w:ascii="Arial" w:hAnsi="Arial" w:cs="Arial"/>
        </w:rPr>
      </w:pPr>
      <w:r w:rsidRPr="007108FA">
        <w:rPr>
          <w:rFonts w:ascii="Arial" w:hAnsi="Arial" w:cs="Arial"/>
        </w:rPr>
        <w:t>Not sure - 0</w:t>
      </w:r>
    </w:p>
    <w:p w:rsidR="009807ED" w:rsidRPr="007108FA" w:rsidRDefault="009807ED"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9. Would you like a similar education model to Finland</w:t>
      </w:r>
    </w:p>
    <w:p w:rsidR="009807ED" w:rsidRPr="007108FA" w:rsidRDefault="009807ED" w:rsidP="009807ED">
      <w:pPr>
        <w:rPr>
          <w:rFonts w:ascii="Arial" w:hAnsi="Arial" w:cs="Arial"/>
        </w:rPr>
      </w:pPr>
    </w:p>
    <w:p w:rsidR="009807ED" w:rsidRPr="007108FA" w:rsidRDefault="009807ED" w:rsidP="009807ED">
      <w:pPr>
        <w:pStyle w:val="ListParagraph"/>
        <w:numPr>
          <w:ilvl w:val="0"/>
          <w:numId w:val="11"/>
        </w:numPr>
        <w:rPr>
          <w:rFonts w:ascii="Arial" w:hAnsi="Arial" w:cs="Arial"/>
        </w:rPr>
      </w:pPr>
      <w:r w:rsidRPr="007108FA">
        <w:rPr>
          <w:rFonts w:ascii="Arial" w:hAnsi="Arial" w:cs="Arial"/>
        </w:rPr>
        <w:t>Yes - 6</w:t>
      </w:r>
    </w:p>
    <w:p w:rsidR="009807ED" w:rsidRPr="007108FA" w:rsidRDefault="009807ED" w:rsidP="009807ED">
      <w:pPr>
        <w:rPr>
          <w:rFonts w:ascii="Arial" w:hAnsi="Arial" w:cs="Arial"/>
        </w:rPr>
      </w:pPr>
    </w:p>
    <w:p w:rsidR="009807ED" w:rsidRPr="007108FA" w:rsidRDefault="009807ED" w:rsidP="009807ED">
      <w:pPr>
        <w:pStyle w:val="ListParagraph"/>
        <w:numPr>
          <w:ilvl w:val="0"/>
          <w:numId w:val="11"/>
        </w:numPr>
        <w:rPr>
          <w:rFonts w:ascii="Arial" w:hAnsi="Arial" w:cs="Arial"/>
        </w:rPr>
      </w:pPr>
      <w:r w:rsidRPr="007108FA">
        <w:rPr>
          <w:rFonts w:ascii="Arial" w:hAnsi="Arial" w:cs="Arial"/>
        </w:rPr>
        <w:t>No - 4</w:t>
      </w:r>
    </w:p>
    <w:p w:rsidR="009807ED" w:rsidRPr="007108FA" w:rsidRDefault="009807ED" w:rsidP="009807ED">
      <w:pPr>
        <w:rPr>
          <w:rFonts w:ascii="Arial" w:hAnsi="Arial" w:cs="Arial"/>
        </w:rPr>
      </w:pPr>
    </w:p>
    <w:p w:rsidR="009807ED" w:rsidRPr="007108FA" w:rsidRDefault="009807ED" w:rsidP="009807ED">
      <w:pPr>
        <w:pStyle w:val="ListParagraph"/>
        <w:numPr>
          <w:ilvl w:val="0"/>
          <w:numId w:val="11"/>
        </w:numPr>
        <w:rPr>
          <w:rFonts w:ascii="Arial" w:hAnsi="Arial" w:cs="Arial"/>
        </w:rPr>
      </w:pPr>
      <w:r w:rsidRPr="007108FA">
        <w:rPr>
          <w:rFonts w:ascii="Arial" w:hAnsi="Arial" w:cs="Arial"/>
        </w:rPr>
        <w:t>Not sure - 10</w:t>
      </w:r>
    </w:p>
    <w:p w:rsidR="009807ED" w:rsidRPr="007108FA" w:rsidRDefault="009807ED" w:rsidP="009807ED">
      <w:pPr>
        <w:rPr>
          <w:rFonts w:ascii="Arial" w:hAnsi="Arial" w:cs="Arial"/>
        </w:rPr>
      </w:pPr>
    </w:p>
    <w:p w:rsidR="00A5773A" w:rsidRPr="007108FA" w:rsidRDefault="00A5773A" w:rsidP="009807ED">
      <w:pPr>
        <w:rPr>
          <w:rFonts w:ascii="Arial" w:hAnsi="Arial" w:cs="Arial"/>
        </w:rPr>
      </w:pPr>
    </w:p>
    <w:p w:rsidR="00A5773A" w:rsidRPr="007108FA" w:rsidRDefault="00A5773A" w:rsidP="009807ED">
      <w:pPr>
        <w:rPr>
          <w:rFonts w:ascii="Arial" w:hAnsi="Arial" w:cs="Arial"/>
        </w:rPr>
      </w:pPr>
    </w:p>
    <w:p w:rsidR="00A5773A" w:rsidRPr="007108FA" w:rsidRDefault="00A5773A" w:rsidP="00A5773A">
      <w:pPr>
        <w:pStyle w:val="Heading2"/>
        <w:rPr>
          <w:rFonts w:ascii="Arial" w:hAnsi="Arial" w:cs="Arial"/>
        </w:rPr>
      </w:pPr>
      <w:bookmarkStart w:id="12" w:name="_Toc523450161"/>
      <w:r w:rsidRPr="007108FA">
        <w:rPr>
          <w:rFonts w:ascii="Arial" w:hAnsi="Arial" w:cs="Arial"/>
        </w:rPr>
        <w:t>Results</w:t>
      </w:r>
      <w:bookmarkEnd w:id="12"/>
    </w:p>
    <w:p w:rsidR="00A5773A" w:rsidRPr="007108FA" w:rsidRDefault="00A5773A" w:rsidP="009807ED">
      <w:pPr>
        <w:rPr>
          <w:rFonts w:ascii="Arial" w:hAnsi="Arial" w:cs="Arial"/>
        </w:rPr>
      </w:pPr>
    </w:p>
    <w:p w:rsidR="009807ED" w:rsidRPr="007108FA" w:rsidRDefault="009807ED" w:rsidP="009807ED">
      <w:pPr>
        <w:rPr>
          <w:rFonts w:ascii="Arial" w:hAnsi="Arial" w:cs="Arial"/>
        </w:rPr>
      </w:pPr>
      <w:r w:rsidRPr="007108FA">
        <w:rPr>
          <w:rFonts w:ascii="Arial" w:hAnsi="Arial" w:cs="Arial"/>
        </w:rPr>
        <w:t>The results of the survey indicate that there is a broad range of opinions between what parents want for their child at school. Many parents were divided in their answers meaning there is no clear opinion as to what model of education should be provided, however there seemed to be a majority opinion that too much homework was given and most parents disagreed with testing and scoring at such a young age.</w:t>
      </w:r>
    </w:p>
    <w:p w:rsidR="009807ED" w:rsidRPr="007108FA" w:rsidRDefault="009807ED" w:rsidP="009807ED">
      <w:pPr>
        <w:rPr>
          <w:rFonts w:ascii="Arial" w:hAnsi="Arial" w:cs="Arial"/>
        </w:rPr>
      </w:pPr>
    </w:p>
    <w:p w:rsidR="009807ED" w:rsidRPr="007108FA" w:rsidRDefault="009807ED" w:rsidP="009807ED">
      <w:pPr>
        <w:rPr>
          <w:rFonts w:ascii="Arial" w:hAnsi="Arial" w:cs="Arial"/>
        </w:rPr>
      </w:pPr>
    </w:p>
    <w:p w:rsidR="009807ED" w:rsidRPr="007108FA" w:rsidRDefault="009807ED" w:rsidP="006A506A">
      <w:pPr>
        <w:pStyle w:val="Heading2"/>
        <w:rPr>
          <w:rStyle w:val="eop"/>
          <w:rFonts w:ascii="Arial" w:hAnsi="Arial" w:cs="Arial"/>
        </w:rPr>
      </w:pPr>
      <w:bookmarkStart w:id="13" w:name="_Toc523450162"/>
      <w:r w:rsidRPr="007108FA">
        <w:rPr>
          <w:rStyle w:val="eop"/>
          <w:rFonts w:ascii="Arial" w:hAnsi="Arial" w:cs="Arial"/>
        </w:rPr>
        <w:t>Methodology</w:t>
      </w:r>
      <w:bookmarkEnd w:id="13"/>
    </w:p>
    <w:p w:rsidR="009807ED" w:rsidRPr="007108FA" w:rsidRDefault="009807ED" w:rsidP="009807ED">
      <w:pPr>
        <w:pStyle w:val="paragraph"/>
        <w:spacing w:before="0" w:beforeAutospacing="0" w:after="0" w:afterAutospacing="0"/>
        <w:textAlignment w:val="baseline"/>
        <w:rPr>
          <w:rFonts w:ascii="Arial" w:hAnsi="Arial" w:cs="Arial"/>
        </w:rPr>
      </w:pPr>
    </w:p>
    <w:p w:rsidR="009807ED" w:rsidRPr="007108FA" w:rsidRDefault="009807ED" w:rsidP="009807ED">
      <w:pPr>
        <w:pStyle w:val="paragraph"/>
        <w:spacing w:before="0" w:beforeAutospacing="0" w:after="0" w:afterAutospacing="0"/>
        <w:textAlignment w:val="baseline"/>
        <w:rPr>
          <w:rFonts w:ascii="Arial" w:hAnsi="Arial" w:cs="Arial"/>
        </w:rPr>
      </w:pPr>
      <w:r w:rsidRPr="007108FA">
        <w:rPr>
          <w:rFonts w:ascii="Arial" w:hAnsi="Arial" w:cs="Arial"/>
        </w:rPr>
        <w:t>This report used primary and secondary sources including quantitative and qualitative research to collect information and data about preschool and primary education in England and Finland. The primary research was collected through surveys and personal observations. Secondary sources were predominantly gathered online using reports, papers, interviews and statistics.</w:t>
      </w:r>
    </w:p>
    <w:p w:rsidR="009807ED" w:rsidRPr="007108FA" w:rsidRDefault="009807ED">
      <w:pPr>
        <w:rPr>
          <w:rFonts w:ascii="Arial" w:hAnsi="Arial" w:cs="Arial"/>
        </w:rPr>
      </w:pPr>
    </w:p>
    <w:p w:rsidR="004A5123" w:rsidRPr="007108FA" w:rsidRDefault="004A5123" w:rsidP="004A5123">
      <w:pPr>
        <w:pStyle w:val="paragraph"/>
        <w:spacing w:before="0" w:beforeAutospacing="0" w:after="0" w:afterAutospacing="0"/>
        <w:textAlignment w:val="baseline"/>
        <w:rPr>
          <w:rFonts w:ascii="Arial" w:hAnsi="Arial" w:cs="Arial"/>
        </w:rPr>
      </w:pPr>
      <w:r w:rsidRPr="007108FA">
        <w:rPr>
          <w:rStyle w:val="eop"/>
          <w:rFonts w:ascii="Arial" w:hAnsi="Arial" w:cs="Arial"/>
        </w:rPr>
        <w:t> </w:t>
      </w:r>
    </w:p>
    <w:p w:rsidR="009807ED" w:rsidRPr="007108FA" w:rsidRDefault="009807ED" w:rsidP="004A5123">
      <w:pPr>
        <w:pStyle w:val="paragraph"/>
        <w:spacing w:before="0" w:beforeAutospacing="0" w:after="0" w:afterAutospacing="0"/>
        <w:textAlignment w:val="baseline"/>
        <w:rPr>
          <w:rStyle w:val="normaltextrun"/>
          <w:rFonts w:ascii="Arial" w:hAnsi="Arial" w:cs="Arial"/>
          <w:color w:val="2F5496"/>
        </w:rPr>
      </w:pPr>
    </w:p>
    <w:p w:rsidR="0074114B" w:rsidRPr="007108FA" w:rsidRDefault="0074114B" w:rsidP="0074114B">
      <w:pPr>
        <w:pStyle w:val="Heading1"/>
        <w:rPr>
          <w:rFonts w:ascii="Arial" w:hAnsi="Arial" w:cs="Arial"/>
          <w:sz w:val="18"/>
          <w:szCs w:val="18"/>
          <w:lang w:val="tr-TR"/>
        </w:rPr>
      </w:pPr>
      <w:bookmarkStart w:id="14" w:name="_Toc523450163"/>
      <w:r w:rsidRPr="007108FA">
        <w:rPr>
          <w:rFonts w:ascii="Arial" w:hAnsi="Arial" w:cs="Arial"/>
        </w:rPr>
        <w:t>Conclusion</w:t>
      </w:r>
      <w:bookmarkEnd w:id="14"/>
      <w:r w:rsidRPr="007108FA">
        <w:rPr>
          <w:rFonts w:ascii="Arial" w:hAnsi="Arial" w:cs="Arial"/>
          <w:lang w:val="tr-TR"/>
        </w:rPr>
        <w:t> </w:t>
      </w:r>
    </w:p>
    <w:p w:rsidR="0074114B" w:rsidRPr="007108FA" w:rsidRDefault="0074114B" w:rsidP="0074114B">
      <w:pPr>
        <w:textAlignment w:val="baseline"/>
        <w:rPr>
          <w:rFonts w:ascii="Arial" w:hAnsi="Arial" w:cs="Arial"/>
          <w:sz w:val="18"/>
          <w:szCs w:val="18"/>
          <w:lang w:val="tr-TR"/>
        </w:rPr>
      </w:pPr>
      <w:r w:rsidRPr="007108FA">
        <w:rPr>
          <w:rFonts w:ascii="Arial" w:hAnsi="Arial" w:cs="Arial"/>
          <w:sz w:val="22"/>
          <w:szCs w:val="22"/>
          <w:lang w:val="tr-TR"/>
        </w:rPr>
        <w:t> </w:t>
      </w:r>
    </w:p>
    <w:p w:rsidR="0074114B" w:rsidRPr="007108FA" w:rsidRDefault="00FA532F" w:rsidP="0074114B">
      <w:pPr>
        <w:textAlignment w:val="baseline"/>
        <w:rPr>
          <w:rFonts w:ascii="Arial" w:hAnsi="Arial" w:cs="Arial"/>
          <w:lang w:val="tr-TR"/>
        </w:rPr>
      </w:pPr>
      <w:r w:rsidRPr="007108FA">
        <w:rPr>
          <w:rFonts w:ascii="Arial" w:hAnsi="Arial" w:cs="Arial"/>
        </w:rPr>
        <w:t>In conclusion economic, historical, c</w:t>
      </w:r>
      <w:r w:rsidR="0074114B" w:rsidRPr="007108FA">
        <w:rPr>
          <w:rFonts w:ascii="Arial" w:hAnsi="Arial" w:cs="Arial"/>
        </w:rPr>
        <w:t>ultural factors and public expectations play a large role on the system of education chosen by a country. English parents demand more academic results from their preschool and primary aged children whereas in Finland parents take a more holistic view demanding that their children enjoy their school experience and use that time to develop as a child and improve on the child's social skills while becoming a valuable member of the community. These cultural demands and expectations will invariably reflect in the model of education provided.</w:t>
      </w:r>
      <w:r w:rsidR="0074114B" w:rsidRPr="007108FA">
        <w:rPr>
          <w:rFonts w:ascii="Arial" w:hAnsi="Arial" w:cs="Arial"/>
          <w:lang w:val="tr-TR"/>
        </w:rPr>
        <w:t> </w:t>
      </w:r>
    </w:p>
    <w:p w:rsidR="0074114B" w:rsidRPr="007108FA" w:rsidRDefault="0074114B" w:rsidP="0074114B">
      <w:pPr>
        <w:textAlignment w:val="baseline"/>
        <w:rPr>
          <w:rFonts w:ascii="Arial" w:hAnsi="Arial" w:cs="Arial"/>
        </w:rPr>
      </w:pPr>
    </w:p>
    <w:p w:rsidR="0074114B" w:rsidRPr="007108FA" w:rsidRDefault="0074114B" w:rsidP="0074114B">
      <w:pPr>
        <w:textAlignment w:val="baseline"/>
        <w:rPr>
          <w:rFonts w:ascii="Arial" w:hAnsi="Arial" w:cs="Arial"/>
          <w:lang w:val="tr-TR"/>
        </w:rPr>
      </w:pPr>
      <w:r w:rsidRPr="007108FA">
        <w:rPr>
          <w:rFonts w:ascii="Arial" w:hAnsi="Arial" w:cs="Arial"/>
        </w:rPr>
        <w:t>The Finnish model of preschool and primary education has continually provided desired results in the happiness, enjoyment and wellbeing of children. The fact that Finland is continuously ranked top of the list in education internationally shows that preparing a child to learn is more beneficial than teaching the child to memorise certain skills and acquire knowledge before it is necessary. Based on results it seems more beneficial to develop a child as a person and equip them with the necessary tools to learn rather than unnecessarily stressing children and teachers with tests and targets.</w:t>
      </w:r>
      <w:r w:rsidRPr="007108FA">
        <w:rPr>
          <w:rFonts w:ascii="Arial" w:hAnsi="Arial" w:cs="Arial"/>
          <w:lang w:val="tr-TR"/>
        </w:rPr>
        <w:t> </w:t>
      </w:r>
    </w:p>
    <w:p w:rsidR="0074114B" w:rsidRPr="007108FA" w:rsidRDefault="0074114B" w:rsidP="0074114B">
      <w:pPr>
        <w:textAlignment w:val="baseline"/>
        <w:rPr>
          <w:rFonts w:ascii="Arial" w:hAnsi="Arial" w:cs="Arial"/>
        </w:rPr>
      </w:pPr>
    </w:p>
    <w:p w:rsidR="0074114B" w:rsidRPr="007108FA" w:rsidRDefault="0074114B" w:rsidP="0074114B">
      <w:pPr>
        <w:textAlignment w:val="baseline"/>
        <w:rPr>
          <w:rFonts w:ascii="Arial" w:hAnsi="Arial" w:cs="Arial"/>
          <w:lang w:val="tr-TR"/>
        </w:rPr>
      </w:pPr>
      <w:r w:rsidRPr="007108FA">
        <w:rPr>
          <w:rFonts w:ascii="Arial" w:hAnsi="Arial" w:cs="Arial"/>
        </w:rPr>
        <w:t xml:space="preserve">Allowing teachers autonomy to decide what </w:t>
      </w:r>
      <w:r w:rsidR="007108FA">
        <w:rPr>
          <w:rFonts w:ascii="Arial" w:hAnsi="Arial" w:cs="Arial"/>
        </w:rPr>
        <w:t>to teach</w:t>
      </w:r>
      <w:r w:rsidRPr="007108FA">
        <w:rPr>
          <w:rFonts w:ascii="Arial" w:hAnsi="Arial" w:cs="Arial"/>
        </w:rPr>
        <w:t xml:space="preserve"> and what knowledge needs to be acquired allows th</w:t>
      </w:r>
      <w:r w:rsidR="00FA532F" w:rsidRPr="007108FA">
        <w:rPr>
          <w:rFonts w:ascii="Arial" w:hAnsi="Arial" w:cs="Arial"/>
        </w:rPr>
        <w:t xml:space="preserve">e teacher </w:t>
      </w:r>
      <w:r w:rsidRPr="007108FA">
        <w:rPr>
          <w:rFonts w:ascii="Arial" w:hAnsi="Arial" w:cs="Arial"/>
        </w:rPr>
        <w:t>to determine what the child is ready to learn and better prepare them for future success. Centrally dictated national curriculum could be argued to have certain benefits, however being able to develop socially while enjoying school and becoming equipped with the skills that will benefit future learning seems to have a more positive impact on the child’s experience at school and future academic success</w:t>
      </w:r>
      <w:r w:rsidR="00FA532F" w:rsidRPr="007108FA">
        <w:rPr>
          <w:rFonts w:ascii="Arial" w:hAnsi="Arial" w:cs="Arial"/>
        </w:rPr>
        <w:t>.</w:t>
      </w:r>
    </w:p>
    <w:p w:rsidR="009807ED" w:rsidRPr="007108FA" w:rsidRDefault="009807ED" w:rsidP="004A5123">
      <w:pPr>
        <w:pStyle w:val="paragraph"/>
        <w:spacing w:before="0" w:beforeAutospacing="0" w:after="0" w:afterAutospacing="0"/>
        <w:textAlignment w:val="baseline"/>
        <w:rPr>
          <w:rStyle w:val="normaltextrun"/>
          <w:rFonts w:ascii="Arial" w:hAnsi="Arial" w:cs="Arial"/>
          <w:color w:val="2F5496"/>
        </w:rPr>
      </w:pPr>
    </w:p>
    <w:p w:rsidR="004A5123" w:rsidRPr="007108FA" w:rsidRDefault="004A5123" w:rsidP="006A506A">
      <w:pPr>
        <w:pStyle w:val="Heading1"/>
        <w:rPr>
          <w:rFonts w:ascii="Arial" w:hAnsi="Arial" w:cs="Arial"/>
        </w:rPr>
      </w:pPr>
      <w:bookmarkStart w:id="15" w:name="_Toc523450164"/>
      <w:r w:rsidRPr="007108FA">
        <w:rPr>
          <w:rStyle w:val="normaltextrun"/>
          <w:rFonts w:ascii="Arial" w:hAnsi="Arial" w:cs="Arial"/>
        </w:rPr>
        <w:lastRenderedPageBreak/>
        <w:t>References</w:t>
      </w:r>
      <w:bookmarkEnd w:id="15"/>
      <w:r w:rsidRPr="007108FA">
        <w:rPr>
          <w:rStyle w:val="eop"/>
          <w:rFonts w:ascii="Arial" w:hAnsi="Arial" w:cs="Arial"/>
        </w:rPr>
        <w:t> </w:t>
      </w:r>
    </w:p>
    <w:p w:rsidR="004A5123" w:rsidRPr="007108FA" w:rsidRDefault="004A5123" w:rsidP="006A506A">
      <w:pPr>
        <w:pStyle w:val="NoSpacing"/>
        <w:rPr>
          <w:rFonts w:ascii="Arial" w:hAnsi="Arial" w:cs="Arial"/>
        </w:rPr>
      </w:pPr>
      <w:r w:rsidRPr="007108FA">
        <w:rPr>
          <w:rStyle w:val="eop"/>
          <w:rFonts w:ascii="Arial" w:hAnsi="Arial" w:cs="Arial"/>
        </w:rPr>
        <w:t> </w:t>
      </w:r>
    </w:p>
    <w:p w:rsidR="009E4081" w:rsidRPr="007108FA" w:rsidRDefault="009E4081" w:rsidP="00053D94">
      <w:pPr>
        <w:rPr>
          <w:rFonts w:ascii="Arial" w:hAnsi="Arial" w:cs="Arial"/>
          <w:lang w:val="tr-TR"/>
        </w:rPr>
      </w:pPr>
      <w:r w:rsidRPr="007108FA">
        <w:rPr>
          <w:rStyle w:val="normaltextrun"/>
          <w:rFonts w:ascii="Arial" w:hAnsi="Arial" w:cs="Arial"/>
          <w:color w:val="000000" w:themeColor="text1"/>
        </w:rPr>
        <w:t>Weller, C. (2017)</w:t>
      </w:r>
      <w:r w:rsidRPr="007108FA">
        <w:rPr>
          <w:rStyle w:val="normaltextrun"/>
          <w:rFonts w:ascii="Arial" w:hAnsi="Arial" w:cs="Arial"/>
        </w:rPr>
        <w:t xml:space="preserve"> </w:t>
      </w:r>
      <w:r w:rsidRPr="007108FA">
        <w:rPr>
          <w:rFonts w:ascii="Arial" w:hAnsi="Arial" w:cs="Arial"/>
          <w:i/>
        </w:rPr>
        <w:t>8 reasons Finland's education system puts the US model to shame</w:t>
      </w:r>
    </w:p>
    <w:p w:rsidR="004A5123" w:rsidRPr="007108FA" w:rsidRDefault="004A5123" w:rsidP="00053D94">
      <w:pPr>
        <w:rPr>
          <w:rStyle w:val="eop"/>
          <w:rFonts w:ascii="Arial" w:hAnsi="Arial" w:cs="Arial"/>
        </w:rPr>
      </w:pPr>
      <w:r w:rsidRPr="007108FA">
        <w:rPr>
          <w:rStyle w:val="normaltextrun"/>
          <w:rFonts w:ascii="Arial" w:hAnsi="Arial" w:cs="Arial"/>
        </w:rPr>
        <w:t>Available at: </w:t>
      </w:r>
      <w:hyperlink r:id="rId10" w:anchor="1-competition-isnt-as-important-as-cooperation-1" w:tgtFrame="_blank" w:history="1">
        <w:r w:rsidRPr="007108FA">
          <w:rPr>
            <w:rStyle w:val="normaltextrun"/>
            <w:rFonts w:ascii="Arial" w:hAnsi="Arial" w:cs="Arial"/>
            <w:color w:val="0563C1"/>
            <w:u w:val="single"/>
          </w:rPr>
          <w:t>http://uk.businessinsider.com/finland-education-beats-us-2017-5/#1-competition-isnt-as-important-as-c</w:t>
        </w:r>
        <w:r w:rsidRPr="007108FA">
          <w:rPr>
            <w:rStyle w:val="normaltextrun"/>
            <w:rFonts w:ascii="Arial" w:hAnsi="Arial" w:cs="Arial"/>
            <w:color w:val="0563C1"/>
            <w:u w:val="single"/>
          </w:rPr>
          <w:t>o</w:t>
        </w:r>
        <w:r w:rsidRPr="007108FA">
          <w:rPr>
            <w:rStyle w:val="normaltextrun"/>
            <w:rFonts w:ascii="Arial" w:hAnsi="Arial" w:cs="Arial"/>
            <w:color w:val="0563C1"/>
            <w:u w:val="single"/>
          </w:rPr>
          <w:t>operation-1</w:t>
        </w:r>
      </w:hyperlink>
      <w:r w:rsidR="00FE34CE" w:rsidRPr="007108FA">
        <w:rPr>
          <w:rStyle w:val="normaltextrun"/>
          <w:rFonts w:ascii="Arial" w:hAnsi="Arial" w:cs="Arial"/>
        </w:rPr>
        <w:t> </w:t>
      </w:r>
      <w:r w:rsidRPr="007108FA">
        <w:rPr>
          <w:rStyle w:val="normaltextrun"/>
          <w:rFonts w:ascii="Arial" w:hAnsi="Arial" w:cs="Arial"/>
        </w:rPr>
        <w:t>(</w:t>
      </w:r>
      <w:r w:rsidR="00FE34CE" w:rsidRPr="007108FA">
        <w:rPr>
          <w:rStyle w:val="spellingerror"/>
          <w:rFonts w:ascii="Arial" w:hAnsi="Arial" w:cs="Arial"/>
        </w:rPr>
        <w:t>Accessed</w:t>
      </w:r>
      <w:r w:rsidR="00FE34CE" w:rsidRPr="007108FA">
        <w:rPr>
          <w:rStyle w:val="normaltextrun"/>
          <w:rFonts w:ascii="Arial" w:hAnsi="Arial" w:cs="Arial"/>
        </w:rPr>
        <w:t xml:space="preserve">: </w:t>
      </w:r>
      <w:r w:rsidRPr="007108FA">
        <w:rPr>
          <w:rStyle w:val="normaltextrun"/>
          <w:rFonts w:ascii="Arial" w:hAnsi="Arial" w:cs="Arial"/>
        </w:rPr>
        <w:t>28</w:t>
      </w:r>
      <w:r w:rsidR="00435368" w:rsidRPr="007108FA">
        <w:rPr>
          <w:rStyle w:val="normaltextrun"/>
          <w:rFonts w:ascii="Arial" w:hAnsi="Arial" w:cs="Arial"/>
        </w:rPr>
        <w:t>th</w:t>
      </w:r>
      <w:r w:rsidRPr="007108FA">
        <w:rPr>
          <w:rStyle w:val="normaltextrun"/>
          <w:rFonts w:ascii="Arial" w:hAnsi="Arial" w:cs="Arial"/>
        </w:rPr>
        <w:t xml:space="preserve"> August 2018).</w:t>
      </w:r>
      <w:r w:rsidRPr="007108FA">
        <w:rPr>
          <w:rStyle w:val="eop"/>
          <w:rFonts w:ascii="Arial" w:hAnsi="Arial" w:cs="Arial"/>
        </w:rPr>
        <w:t> </w:t>
      </w:r>
    </w:p>
    <w:p w:rsidR="004A5123" w:rsidRPr="007108FA" w:rsidRDefault="004A5123" w:rsidP="004A5123">
      <w:pPr>
        <w:pStyle w:val="paragraph"/>
        <w:spacing w:before="0" w:beforeAutospacing="0" w:after="0" w:afterAutospacing="0"/>
        <w:textAlignment w:val="baseline"/>
        <w:rPr>
          <w:rFonts w:ascii="Arial" w:hAnsi="Arial" w:cs="Arial"/>
        </w:rPr>
      </w:pPr>
    </w:p>
    <w:p w:rsidR="004A5123" w:rsidRPr="007108FA" w:rsidRDefault="00FE34CE" w:rsidP="004A5123">
      <w:pPr>
        <w:pStyle w:val="paragraph"/>
        <w:spacing w:before="0" w:beforeAutospacing="0" w:after="0" w:afterAutospacing="0"/>
        <w:textAlignment w:val="baseline"/>
        <w:rPr>
          <w:rFonts w:ascii="Arial" w:hAnsi="Arial" w:cs="Arial"/>
        </w:rPr>
      </w:pPr>
      <w:r w:rsidRPr="007108FA">
        <w:rPr>
          <w:rStyle w:val="spellingerror"/>
          <w:rFonts w:ascii="Arial" w:hAnsi="Arial" w:cs="Arial"/>
        </w:rPr>
        <w:t>Ofsted</w:t>
      </w:r>
      <w:r w:rsidRPr="007108FA">
        <w:rPr>
          <w:rStyle w:val="normaltextrun"/>
          <w:rFonts w:ascii="Arial" w:hAnsi="Arial" w:cs="Arial"/>
        </w:rPr>
        <w:t xml:space="preserve"> </w:t>
      </w:r>
      <w:r w:rsidR="004A5123" w:rsidRPr="007108FA">
        <w:rPr>
          <w:rStyle w:val="normaltextrun"/>
          <w:rFonts w:ascii="Arial" w:hAnsi="Arial" w:cs="Arial"/>
        </w:rPr>
        <w:t>(2003) </w:t>
      </w:r>
      <w:r w:rsidR="004A5123" w:rsidRPr="007108FA">
        <w:rPr>
          <w:rStyle w:val="normaltextrun"/>
          <w:rFonts w:ascii="Arial" w:hAnsi="Arial" w:cs="Arial"/>
          <w:i/>
          <w:iCs/>
        </w:rPr>
        <w:t>The education of six-year olds in England, Denmark and Finland</w:t>
      </w:r>
      <w:r w:rsidRPr="007108FA">
        <w:rPr>
          <w:rStyle w:val="normaltextrun"/>
          <w:rFonts w:ascii="Arial" w:hAnsi="Arial" w:cs="Arial"/>
          <w:i/>
          <w:iCs/>
        </w:rPr>
        <w:t xml:space="preserve">. </w:t>
      </w:r>
      <w:r w:rsidR="004A5123" w:rsidRPr="007108FA">
        <w:rPr>
          <w:rStyle w:val="normaltextrun"/>
          <w:rFonts w:ascii="Arial" w:hAnsi="Arial" w:cs="Arial"/>
        </w:rPr>
        <w:t>Available at: </w:t>
      </w:r>
      <w:hyperlink r:id="rId11" w:tgtFrame="_blank" w:history="1">
        <w:r w:rsidR="004A5123" w:rsidRPr="007108FA">
          <w:rPr>
            <w:rStyle w:val="normaltextrun"/>
            <w:rFonts w:ascii="Arial" w:hAnsi="Arial" w:cs="Arial"/>
            <w:color w:val="0563C1"/>
            <w:u w:val="single"/>
          </w:rPr>
          <w:t>http://www.educ</w:t>
        </w:r>
        <w:r w:rsidR="004A5123" w:rsidRPr="007108FA">
          <w:rPr>
            <w:rStyle w:val="normaltextrun"/>
            <w:rFonts w:ascii="Arial" w:hAnsi="Arial" w:cs="Arial"/>
            <w:color w:val="0563C1"/>
            <w:u w:val="single"/>
          </w:rPr>
          <w:t>a</w:t>
        </w:r>
        <w:r w:rsidR="004A5123" w:rsidRPr="007108FA">
          <w:rPr>
            <w:rStyle w:val="normaltextrun"/>
            <w:rFonts w:ascii="Arial" w:hAnsi="Arial" w:cs="Arial"/>
            <w:color w:val="0563C1"/>
            <w:u w:val="single"/>
          </w:rPr>
          <w:t>tionengland.org.uk/documents/pdfs/2003-ofsted-six-year-olds-comparative.pdf</w:t>
        </w:r>
      </w:hyperlink>
      <w:r w:rsidRPr="007108FA">
        <w:rPr>
          <w:rStyle w:val="normaltextrun"/>
          <w:rFonts w:ascii="Arial" w:hAnsi="Arial" w:cs="Arial"/>
        </w:rPr>
        <w:t>  (Accessed</w:t>
      </w:r>
      <w:r w:rsidR="004A5123" w:rsidRPr="007108FA">
        <w:rPr>
          <w:rStyle w:val="normaltextrun"/>
          <w:rFonts w:ascii="Arial" w:hAnsi="Arial" w:cs="Arial"/>
        </w:rPr>
        <w:t>: 29</w:t>
      </w:r>
      <w:r w:rsidR="00435368" w:rsidRPr="007108FA">
        <w:rPr>
          <w:rStyle w:val="normaltextrun"/>
          <w:rFonts w:ascii="Arial" w:hAnsi="Arial" w:cs="Arial"/>
        </w:rPr>
        <w:t>th</w:t>
      </w:r>
      <w:r w:rsidR="004A5123" w:rsidRPr="007108FA">
        <w:rPr>
          <w:rStyle w:val="normaltextrun"/>
          <w:rFonts w:ascii="Arial" w:hAnsi="Arial" w:cs="Arial"/>
        </w:rPr>
        <w:t xml:space="preserve"> August 2018).</w:t>
      </w:r>
      <w:r w:rsidR="004A5123" w:rsidRPr="007108FA">
        <w:rPr>
          <w:rStyle w:val="eop"/>
          <w:rFonts w:ascii="Arial" w:hAnsi="Arial" w:cs="Arial"/>
        </w:rPr>
        <w:t> </w:t>
      </w:r>
    </w:p>
    <w:p w:rsidR="00EF7F69" w:rsidRPr="007108FA" w:rsidRDefault="00EF7F69" w:rsidP="004A5123">
      <w:pPr>
        <w:pStyle w:val="paragraph"/>
        <w:spacing w:before="0" w:beforeAutospacing="0" w:after="0" w:afterAutospacing="0"/>
        <w:textAlignment w:val="baseline"/>
        <w:rPr>
          <w:rStyle w:val="normaltextrun"/>
          <w:rFonts w:ascii="Arial" w:hAnsi="Arial" w:cs="Arial"/>
        </w:rPr>
      </w:pPr>
    </w:p>
    <w:p w:rsidR="00EF7F69" w:rsidRPr="007108FA" w:rsidRDefault="00EF7F69" w:rsidP="004A5123">
      <w:pPr>
        <w:pStyle w:val="paragraph"/>
        <w:spacing w:before="0" w:beforeAutospacing="0" w:after="0" w:afterAutospacing="0"/>
        <w:textAlignment w:val="baseline"/>
        <w:rPr>
          <w:rStyle w:val="normaltextrun"/>
          <w:rFonts w:ascii="Arial" w:hAnsi="Arial" w:cs="Arial"/>
        </w:rPr>
      </w:pPr>
    </w:p>
    <w:p w:rsidR="004A5123" w:rsidRPr="007108FA" w:rsidRDefault="00FE34CE" w:rsidP="004A5123">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SBS</w:t>
      </w:r>
      <w:r w:rsidR="00435368" w:rsidRPr="007108FA">
        <w:rPr>
          <w:rStyle w:val="normaltextrun"/>
          <w:rFonts w:ascii="Arial" w:hAnsi="Arial" w:cs="Arial"/>
        </w:rPr>
        <w:t xml:space="preserve"> </w:t>
      </w:r>
      <w:r w:rsidR="00F72719" w:rsidRPr="007108FA">
        <w:rPr>
          <w:rStyle w:val="normaltextrun"/>
          <w:rFonts w:ascii="Arial" w:hAnsi="Arial" w:cs="Arial"/>
        </w:rPr>
        <w:t>News (</w:t>
      </w:r>
      <w:r w:rsidR="004A5123" w:rsidRPr="007108FA">
        <w:rPr>
          <w:rStyle w:val="normaltextrun"/>
          <w:rFonts w:ascii="Arial" w:hAnsi="Arial" w:cs="Arial"/>
        </w:rPr>
        <w:t>2018)</w:t>
      </w:r>
      <w:r w:rsidRPr="007108FA">
        <w:rPr>
          <w:rStyle w:val="normaltextrun"/>
          <w:rFonts w:ascii="Arial" w:hAnsi="Arial" w:cs="Arial"/>
        </w:rPr>
        <w:t xml:space="preserve"> </w:t>
      </w:r>
      <w:r w:rsidR="00435368" w:rsidRPr="007108FA">
        <w:rPr>
          <w:rStyle w:val="normaltextrun"/>
          <w:rFonts w:ascii="Arial" w:hAnsi="Arial" w:cs="Arial"/>
          <w:i/>
        </w:rPr>
        <w:t>‘</w:t>
      </w:r>
      <w:r w:rsidRPr="007108FA">
        <w:rPr>
          <w:rStyle w:val="normaltextrun"/>
          <w:rFonts w:ascii="Arial" w:hAnsi="Arial" w:cs="Arial"/>
          <w:i/>
        </w:rPr>
        <w:t xml:space="preserve">No school until </w:t>
      </w:r>
      <w:r w:rsidR="00435368" w:rsidRPr="007108FA">
        <w:rPr>
          <w:rStyle w:val="normaltextrun"/>
          <w:rFonts w:ascii="Arial" w:hAnsi="Arial" w:cs="Arial"/>
          <w:i/>
        </w:rPr>
        <w:t>a</w:t>
      </w:r>
      <w:r w:rsidRPr="007108FA">
        <w:rPr>
          <w:rStyle w:val="normaltextrun"/>
          <w:rFonts w:ascii="Arial" w:hAnsi="Arial" w:cs="Arial"/>
          <w:i/>
        </w:rPr>
        <w:t>ge seven:</w:t>
      </w:r>
      <w:r w:rsidR="004A5123" w:rsidRPr="007108FA">
        <w:rPr>
          <w:rStyle w:val="normaltextrun"/>
          <w:rFonts w:ascii="Arial" w:hAnsi="Arial" w:cs="Arial"/>
          <w:i/>
        </w:rPr>
        <w:t xml:space="preserve"> </w:t>
      </w:r>
      <w:r w:rsidR="00435368" w:rsidRPr="007108FA">
        <w:rPr>
          <w:rStyle w:val="normaltextrun"/>
          <w:rFonts w:ascii="Arial" w:hAnsi="Arial" w:cs="Arial"/>
          <w:i/>
        </w:rPr>
        <w:t>Finland’s education lessons for the future</w:t>
      </w:r>
      <w:proofErr w:type="gramStart"/>
      <w:r w:rsidR="00435368" w:rsidRPr="007108FA">
        <w:rPr>
          <w:rStyle w:val="normaltextrun"/>
          <w:rFonts w:ascii="Arial" w:hAnsi="Arial" w:cs="Arial"/>
          <w:i/>
        </w:rPr>
        <w:t>’</w:t>
      </w:r>
      <w:r w:rsidR="00435368" w:rsidRPr="007108FA">
        <w:rPr>
          <w:rStyle w:val="normaltextrun"/>
          <w:rFonts w:ascii="Arial" w:hAnsi="Arial" w:cs="Arial"/>
        </w:rPr>
        <w:t xml:space="preserve">  31</w:t>
      </w:r>
      <w:proofErr w:type="gramEnd"/>
      <w:r w:rsidR="00435368" w:rsidRPr="007108FA">
        <w:rPr>
          <w:rStyle w:val="normaltextrun"/>
          <w:rFonts w:ascii="Arial" w:hAnsi="Arial" w:cs="Arial"/>
        </w:rPr>
        <w:t xml:space="preserve">th January. </w:t>
      </w:r>
      <w:r w:rsidR="004A5123" w:rsidRPr="007108FA">
        <w:rPr>
          <w:rStyle w:val="normaltextrun"/>
          <w:rFonts w:ascii="Arial" w:hAnsi="Arial" w:cs="Arial"/>
        </w:rPr>
        <w:t>Available at: </w:t>
      </w:r>
      <w:hyperlink r:id="rId12" w:tgtFrame="_blank" w:history="1">
        <w:r w:rsidR="004A5123" w:rsidRPr="007108FA">
          <w:rPr>
            <w:rStyle w:val="normaltextrun"/>
            <w:rFonts w:ascii="Arial" w:hAnsi="Arial" w:cs="Arial"/>
            <w:color w:val="0563C1"/>
            <w:u w:val="single"/>
          </w:rPr>
          <w:t>https:</w:t>
        </w:r>
        <w:r w:rsidR="004A5123" w:rsidRPr="007108FA">
          <w:rPr>
            <w:rStyle w:val="normaltextrun"/>
            <w:rFonts w:ascii="Arial" w:hAnsi="Arial" w:cs="Arial"/>
            <w:color w:val="0563C1"/>
            <w:u w:val="single"/>
          </w:rPr>
          <w:t>/</w:t>
        </w:r>
        <w:r w:rsidR="004A5123" w:rsidRPr="007108FA">
          <w:rPr>
            <w:rStyle w:val="normaltextrun"/>
            <w:rFonts w:ascii="Arial" w:hAnsi="Arial" w:cs="Arial"/>
            <w:color w:val="0563C1"/>
            <w:u w:val="single"/>
          </w:rPr>
          <w:t>/www.sbs.com.au/news/no-school-until-age-</w:t>
        </w:r>
        <w:r w:rsidR="004A5123" w:rsidRPr="007108FA">
          <w:rPr>
            <w:rStyle w:val="normaltextrun"/>
            <w:rFonts w:ascii="Arial" w:hAnsi="Arial" w:cs="Arial"/>
            <w:color w:val="0563C1"/>
            <w:u w:val="single"/>
          </w:rPr>
          <w:t>s</w:t>
        </w:r>
        <w:r w:rsidR="004A5123" w:rsidRPr="007108FA">
          <w:rPr>
            <w:rStyle w:val="normaltextrun"/>
            <w:rFonts w:ascii="Arial" w:hAnsi="Arial" w:cs="Arial"/>
            <w:color w:val="0563C1"/>
            <w:u w:val="single"/>
          </w:rPr>
          <w:t>even-finland-s-education-lessons-for-the-future</w:t>
        </w:r>
      </w:hyperlink>
      <w:r w:rsidR="00435368" w:rsidRPr="007108FA">
        <w:rPr>
          <w:rStyle w:val="normaltextrun"/>
          <w:rFonts w:ascii="Arial" w:hAnsi="Arial" w:cs="Arial"/>
        </w:rPr>
        <w:t> (Accessed</w:t>
      </w:r>
      <w:r w:rsidR="004A5123" w:rsidRPr="007108FA">
        <w:rPr>
          <w:rStyle w:val="normaltextrun"/>
          <w:rFonts w:ascii="Arial" w:hAnsi="Arial" w:cs="Arial"/>
        </w:rPr>
        <w:t>: 28</w:t>
      </w:r>
      <w:r w:rsidR="00435368" w:rsidRPr="007108FA">
        <w:rPr>
          <w:rStyle w:val="normaltextrun"/>
          <w:rFonts w:ascii="Arial" w:hAnsi="Arial" w:cs="Arial"/>
        </w:rPr>
        <w:t>th</w:t>
      </w:r>
      <w:r w:rsidR="004A5123" w:rsidRPr="007108FA">
        <w:rPr>
          <w:rStyle w:val="normaltextrun"/>
          <w:rFonts w:ascii="Arial" w:hAnsi="Arial" w:cs="Arial"/>
        </w:rPr>
        <w:t xml:space="preserve"> August 2018).</w:t>
      </w:r>
      <w:r w:rsidR="004A5123" w:rsidRPr="007108FA">
        <w:rPr>
          <w:rStyle w:val="eop"/>
          <w:rFonts w:ascii="Arial" w:hAnsi="Arial" w:cs="Arial"/>
        </w:rPr>
        <w:t> </w:t>
      </w:r>
    </w:p>
    <w:p w:rsidR="004A5123" w:rsidRPr="007108FA" w:rsidRDefault="004A5123" w:rsidP="004A5123">
      <w:pPr>
        <w:pStyle w:val="paragraph"/>
        <w:spacing w:before="0" w:beforeAutospacing="0" w:after="0" w:afterAutospacing="0"/>
        <w:textAlignment w:val="baseline"/>
        <w:rPr>
          <w:rFonts w:ascii="Arial" w:hAnsi="Arial" w:cs="Arial"/>
        </w:rPr>
      </w:pPr>
    </w:p>
    <w:p w:rsidR="004A5123" w:rsidRPr="007108FA" w:rsidRDefault="00435368" w:rsidP="004A5123">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Simply learning tuition </w:t>
      </w:r>
      <w:r w:rsidR="004A5123" w:rsidRPr="007108FA">
        <w:rPr>
          <w:rStyle w:val="normaltextrun"/>
          <w:rFonts w:ascii="Arial" w:hAnsi="Arial" w:cs="Arial"/>
        </w:rPr>
        <w:t>(2018). </w:t>
      </w:r>
      <w:r w:rsidR="004A5123" w:rsidRPr="007108FA">
        <w:rPr>
          <w:rStyle w:val="normaltextrun"/>
          <w:rFonts w:ascii="Arial" w:hAnsi="Arial" w:cs="Arial"/>
          <w:i/>
          <w:iCs/>
        </w:rPr>
        <w:t>Finnish education system</w:t>
      </w:r>
      <w:r w:rsidRPr="007108FA">
        <w:rPr>
          <w:rStyle w:val="normaltextrun"/>
          <w:rFonts w:ascii="Arial" w:hAnsi="Arial" w:cs="Arial"/>
        </w:rPr>
        <w:t> </w:t>
      </w:r>
      <w:r w:rsidR="004A5123" w:rsidRPr="007108FA">
        <w:rPr>
          <w:rStyle w:val="normaltextrun"/>
          <w:rFonts w:ascii="Arial" w:hAnsi="Arial" w:cs="Arial"/>
        </w:rPr>
        <w:t xml:space="preserve"> Available at: </w:t>
      </w:r>
      <w:hyperlink r:id="rId13" w:tgtFrame="_blank" w:history="1">
        <w:r w:rsidR="004A5123" w:rsidRPr="007108FA">
          <w:rPr>
            <w:rStyle w:val="normaltextrun"/>
            <w:rFonts w:ascii="Arial" w:hAnsi="Arial" w:cs="Arial"/>
            <w:color w:val="0563C1"/>
            <w:u w:val="single"/>
          </w:rPr>
          <w:t>https://www.simplylearningtuition.c</w:t>
        </w:r>
        <w:r w:rsidR="004A5123" w:rsidRPr="007108FA">
          <w:rPr>
            <w:rStyle w:val="normaltextrun"/>
            <w:rFonts w:ascii="Arial" w:hAnsi="Arial" w:cs="Arial"/>
            <w:color w:val="0563C1"/>
            <w:u w:val="single"/>
          </w:rPr>
          <w:t>o</w:t>
        </w:r>
        <w:r w:rsidR="004A5123" w:rsidRPr="007108FA">
          <w:rPr>
            <w:rStyle w:val="normaltextrun"/>
            <w:rFonts w:ascii="Arial" w:hAnsi="Arial" w:cs="Arial"/>
            <w:color w:val="0563C1"/>
            <w:u w:val="single"/>
          </w:rPr>
          <w:t>.uk/about-us/advice-guide-parents/finnish-education-system/</w:t>
        </w:r>
      </w:hyperlink>
      <w:r w:rsidRPr="007108FA">
        <w:rPr>
          <w:rStyle w:val="normaltextrun"/>
          <w:rFonts w:ascii="Arial" w:hAnsi="Arial" w:cs="Arial"/>
        </w:rPr>
        <w:t>  (Accessed</w:t>
      </w:r>
      <w:r w:rsidR="004A5123" w:rsidRPr="007108FA">
        <w:rPr>
          <w:rStyle w:val="normaltextrun"/>
          <w:rFonts w:ascii="Arial" w:hAnsi="Arial" w:cs="Arial"/>
        </w:rPr>
        <w:t>: 28</w:t>
      </w:r>
      <w:r w:rsidRPr="007108FA">
        <w:rPr>
          <w:rStyle w:val="normaltextrun"/>
          <w:rFonts w:ascii="Arial" w:hAnsi="Arial" w:cs="Arial"/>
        </w:rPr>
        <w:t>th</w:t>
      </w:r>
      <w:r w:rsidR="004A5123" w:rsidRPr="007108FA">
        <w:rPr>
          <w:rStyle w:val="normaltextrun"/>
          <w:rFonts w:ascii="Arial" w:hAnsi="Arial" w:cs="Arial"/>
        </w:rPr>
        <w:t xml:space="preserve"> August 2018).</w:t>
      </w:r>
      <w:r w:rsidR="004A5123" w:rsidRPr="007108FA">
        <w:rPr>
          <w:rStyle w:val="eop"/>
          <w:rFonts w:ascii="Arial" w:hAnsi="Arial" w:cs="Arial"/>
        </w:rPr>
        <w:t> </w:t>
      </w:r>
    </w:p>
    <w:p w:rsidR="004A5123" w:rsidRPr="007108FA" w:rsidRDefault="004A5123" w:rsidP="004A5123">
      <w:pPr>
        <w:pStyle w:val="paragraph"/>
        <w:spacing w:before="0" w:beforeAutospacing="0" w:after="0" w:afterAutospacing="0"/>
        <w:textAlignment w:val="baseline"/>
        <w:rPr>
          <w:rFonts w:ascii="Arial" w:hAnsi="Arial" w:cs="Arial"/>
        </w:rPr>
      </w:pPr>
    </w:p>
    <w:p w:rsidR="004A5123" w:rsidRPr="007108FA" w:rsidRDefault="00435368" w:rsidP="004A5123">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Ranking America (2013) </w:t>
      </w:r>
      <w:r w:rsidRPr="007108FA">
        <w:rPr>
          <w:rStyle w:val="normaltextrun"/>
          <w:rFonts w:ascii="Arial" w:hAnsi="Arial" w:cs="Arial"/>
          <w:i/>
        </w:rPr>
        <w:t>The U.S. ranks 17</w:t>
      </w:r>
      <w:r w:rsidRPr="007108FA">
        <w:rPr>
          <w:rStyle w:val="normaltextrun"/>
          <w:rFonts w:ascii="Arial" w:hAnsi="Arial" w:cs="Arial"/>
          <w:i/>
          <w:vertAlign w:val="superscript"/>
        </w:rPr>
        <w:t>th</w:t>
      </w:r>
      <w:r w:rsidRPr="007108FA">
        <w:rPr>
          <w:rStyle w:val="normaltextrun"/>
          <w:rFonts w:ascii="Arial" w:hAnsi="Arial" w:cs="Arial"/>
          <w:i/>
        </w:rPr>
        <w:t xml:space="preserve"> in educational performance</w:t>
      </w:r>
      <w:r w:rsidRPr="007108FA">
        <w:rPr>
          <w:rStyle w:val="normaltextrun"/>
          <w:rFonts w:ascii="Arial" w:hAnsi="Arial" w:cs="Arial"/>
        </w:rPr>
        <w:t xml:space="preserve"> </w:t>
      </w:r>
      <w:r w:rsidR="00F72719" w:rsidRPr="007108FA">
        <w:rPr>
          <w:rStyle w:val="normaltextrun"/>
          <w:rFonts w:ascii="Arial" w:hAnsi="Arial" w:cs="Arial"/>
        </w:rPr>
        <w:t>Available at: https://rankingamerica.wordpress.com/2013/01/25/the-u-s-ranks-17th-in-educational-performance/</w:t>
      </w:r>
      <w:r w:rsidR="00F72719" w:rsidRPr="007108FA">
        <w:rPr>
          <w:rStyle w:val="eop"/>
          <w:rFonts w:ascii="Arial" w:hAnsi="Arial" w:cs="Arial"/>
        </w:rPr>
        <w:t xml:space="preserve"> (Accessed: 28th </w:t>
      </w:r>
      <w:r w:rsidR="0080298E" w:rsidRPr="007108FA">
        <w:rPr>
          <w:rStyle w:val="eop"/>
          <w:rFonts w:ascii="Arial" w:hAnsi="Arial" w:cs="Arial"/>
        </w:rPr>
        <w:t>August 2018).</w:t>
      </w:r>
    </w:p>
    <w:p w:rsidR="00F72719" w:rsidRPr="007108FA" w:rsidRDefault="00F72719" w:rsidP="004A5123">
      <w:pPr>
        <w:pStyle w:val="paragraph"/>
        <w:spacing w:before="0" w:beforeAutospacing="0" w:after="0" w:afterAutospacing="0"/>
        <w:textAlignment w:val="baseline"/>
        <w:rPr>
          <w:rStyle w:val="eop"/>
          <w:rFonts w:ascii="Arial" w:hAnsi="Arial" w:cs="Arial"/>
        </w:rPr>
      </w:pPr>
    </w:p>
    <w:p w:rsidR="00F72719" w:rsidRPr="007108FA" w:rsidRDefault="00F72719" w:rsidP="00F72719">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Ranking America (2013)</w:t>
      </w:r>
      <w:r w:rsidRPr="007108FA">
        <w:rPr>
          <w:rStyle w:val="normaltextrun"/>
          <w:rFonts w:ascii="Arial" w:hAnsi="Arial" w:cs="Arial"/>
        </w:rPr>
        <w:t xml:space="preserve"> </w:t>
      </w:r>
      <w:r w:rsidRPr="007108FA">
        <w:rPr>
          <w:rStyle w:val="normaltextrun"/>
          <w:rFonts w:ascii="Arial" w:hAnsi="Arial" w:cs="Arial"/>
          <w:i/>
        </w:rPr>
        <w:t>The U.S. ranks 24</w:t>
      </w:r>
      <w:r w:rsidRPr="007108FA">
        <w:rPr>
          <w:rStyle w:val="normaltextrun"/>
          <w:rFonts w:ascii="Arial" w:hAnsi="Arial" w:cs="Arial"/>
          <w:i/>
          <w:vertAlign w:val="superscript"/>
        </w:rPr>
        <w:t>th</w:t>
      </w:r>
      <w:r w:rsidRPr="007108FA">
        <w:rPr>
          <w:rStyle w:val="normaltextrun"/>
          <w:rFonts w:ascii="Arial" w:hAnsi="Arial" w:cs="Arial"/>
          <w:i/>
        </w:rPr>
        <w:t xml:space="preserve"> in literacy </w:t>
      </w:r>
      <w:r w:rsidRPr="007108FA">
        <w:rPr>
          <w:rStyle w:val="normaltextrun"/>
          <w:rFonts w:ascii="Arial" w:hAnsi="Arial" w:cs="Arial"/>
        </w:rPr>
        <w:t xml:space="preserve">Available at: </w:t>
      </w:r>
      <w:r w:rsidRPr="007108FA">
        <w:rPr>
          <w:rStyle w:val="normaltextrun"/>
          <w:rFonts w:ascii="Arial" w:hAnsi="Arial" w:cs="Arial"/>
        </w:rPr>
        <w:t>https://rankingamerica.wordpress.com/2013/12/04/the-u-s-ranks-24th-in-literacy/</w:t>
      </w:r>
      <w:r w:rsidRPr="007108FA">
        <w:rPr>
          <w:rStyle w:val="eop"/>
          <w:rFonts w:ascii="Arial" w:hAnsi="Arial" w:cs="Arial"/>
        </w:rPr>
        <w:t xml:space="preserve"> (Accessed: 28th August 2018).</w:t>
      </w:r>
    </w:p>
    <w:p w:rsidR="00F72719" w:rsidRPr="007108FA" w:rsidRDefault="00F72719" w:rsidP="00F72719">
      <w:pPr>
        <w:pStyle w:val="paragraph"/>
        <w:spacing w:before="0" w:beforeAutospacing="0" w:after="0" w:afterAutospacing="0"/>
        <w:textAlignment w:val="baseline"/>
        <w:rPr>
          <w:rStyle w:val="eop"/>
          <w:rFonts w:ascii="Arial" w:hAnsi="Arial" w:cs="Arial"/>
        </w:rPr>
      </w:pPr>
    </w:p>
    <w:p w:rsidR="00F72719" w:rsidRPr="007108FA" w:rsidRDefault="00F72719" w:rsidP="00F72719">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Ranking America </w:t>
      </w:r>
      <w:r w:rsidRPr="007108FA">
        <w:rPr>
          <w:rStyle w:val="normaltextrun"/>
          <w:rFonts w:ascii="Arial" w:hAnsi="Arial" w:cs="Arial"/>
        </w:rPr>
        <w:t>(2011</w:t>
      </w:r>
      <w:r w:rsidRPr="007108FA">
        <w:rPr>
          <w:rStyle w:val="normaltextrun"/>
          <w:rFonts w:ascii="Arial" w:hAnsi="Arial" w:cs="Arial"/>
        </w:rPr>
        <w:t xml:space="preserve">) </w:t>
      </w:r>
      <w:r w:rsidRPr="007108FA">
        <w:rPr>
          <w:rStyle w:val="normaltextrun"/>
          <w:rFonts w:ascii="Arial" w:hAnsi="Arial" w:cs="Arial"/>
          <w:i/>
        </w:rPr>
        <w:t xml:space="preserve">The U.S. ranks </w:t>
      </w:r>
      <w:r w:rsidRPr="007108FA">
        <w:rPr>
          <w:rStyle w:val="normaltextrun"/>
          <w:rFonts w:ascii="Arial" w:hAnsi="Arial" w:cs="Arial"/>
          <w:i/>
        </w:rPr>
        <w:t>8</w:t>
      </w:r>
      <w:r w:rsidRPr="007108FA">
        <w:rPr>
          <w:rStyle w:val="normaltextrun"/>
          <w:rFonts w:ascii="Arial" w:hAnsi="Arial" w:cs="Arial"/>
          <w:i/>
          <w:vertAlign w:val="superscript"/>
        </w:rPr>
        <w:t>th</w:t>
      </w:r>
      <w:r w:rsidRPr="007108FA">
        <w:rPr>
          <w:rStyle w:val="normaltextrun"/>
          <w:rFonts w:ascii="Arial" w:hAnsi="Arial" w:cs="Arial"/>
          <w:i/>
        </w:rPr>
        <w:t xml:space="preserve"> in researchers</w:t>
      </w:r>
      <w:r w:rsidRPr="007108FA">
        <w:rPr>
          <w:rStyle w:val="normaltextrun"/>
          <w:rFonts w:ascii="Arial" w:hAnsi="Arial" w:cs="Arial"/>
          <w:i/>
        </w:rPr>
        <w:t xml:space="preserve"> </w:t>
      </w:r>
      <w:r w:rsidRPr="007108FA">
        <w:rPr>
          <w:rStyle w:val="normaltextrun"/>
          <w:rFonts w:ascii="Arial" w:hAnsi="Arial" w:cs="Arial"/>
        </w:rPr>
        <w:t xml:space="preserve">Available at: </w:t>
      </w:r>
      <w:r w:rsidRPr="007108FA">
        <w:rPr>
          <w:rStyle w:val="normaltextrun"/>
          <w:rFonts w:ascii="Arial" w:hAnsi="Arial" w:cs="Arial"/>
        </w:rPr>
        <w:t>https://rankingamerica.wordpress.com/2011/04/28/the-u-s-ranks-8th-in-researchers/</w:t>
      </w:r>
      <w:r w:rsidRPr="007108FA">
        <w:rPr>
          <w:rStyle w:val="eop"/>
          <w:rFonts w:ascii="Arial" w:hAnsi="Arial" w:cs="Arial"/>
        </w:rPr>
        <w:t xml:space="preserve"> (Accessed: 28th August 2018).</w:t>
      </w:r>
    </w:p>
    <w:p w:rsidR="00F72719" w:rsidRPr="007108FA" w:rsidRDefault="00F72719" w:rsidP="00F72719">
      <w:pPr>
        <w:pStyle w:val="paragraph"/>
        <w:spacing w:before="0" w:beforeAutospacing="0" w:after="0" w:afterAutospacing="0"/>
        <w:textAlignment w:val="baseline"/>
        <w:rPr>
          <w:rStyle w:val="eop"/>
          <w:rFonts w:ascii="Arial" w:hAnsi="Arial" w:cs="Arial"/>
        </w:rPr>
      </w:pPr>
    </w:p>
    <w:p w:rsidR="00F72719" w:rsidRPr="007108FA" w:rsidRDefault="00F72719" w:rsidP="00F72719">
      <w:pPr>
        <w:pStyle w:val="paragraph"/>
        <w:spacing w:before="0" w:beforeAutospacing="0" w:after="0" w:afterAutospacing="0"/>
        <w:textAlignment w:val="baseline"/>
        <w:rPr>
          <w:rStyle w:val="eop"/>
          <w:rFonts w:ascii="Arial" w:hAnsi="Arial" w:cs="Arial"/>
        </w:rPr>
      </w:pPr>
      <w:r w:rsidRPr="007108FA">
        <w:rPr>
          <w:rStyle w:val="normaltextrun"/>
          <w:rFonts w:ascii="Arial" w:hAnsi="Arial" w:cs="Arial"/>
        </w:rPr>
        <w:t xml:space="preserve">Ranking America </w:t>
      </w:r>
      <w:r w:rsidRPr="007108FA">
        <w:rPr>
          <w:rStyle w:val="normaltextrun"/>
          <w:rFonts w:ascii="Arial" w:hAnsi="Arial" w:cs="Arial"/>
        </w:rPr>
        <w:t>(2009</w:t>
      </w:r>
      <w:r w:rsidRPr="007108FA">
        <w:rPr>
          <w:rStyle w:val="normaltextrun"/>
          <w:rFonts w:ascii="Arial" w:hAnsi="Arial" w:cs="Arial"/>
        </w:rPr>
        <w:t xml:space="preserve">) </w:t>
      </w:r>
      <w:r w:rsidRPr="007108FA">
        <w:rPr>
          <w:rStyle w:val="normaltextrun"/>
          <w:rFonts w:ascii="Arial" w:hAnsi="Arial" w:cs="Arial"/>
          <w:i/>
        </w:rPr>
        <w:t xml:space="preserve">The U.S. ranks </w:t>
      </w:r>
      <w:r w:rsidRPr="007108FA">
        <w:rPr>
          <w:rStyle w:val="normaltextrun"/>
          <w:rFonts w:ascii="Arial" w:hAnsi="Arial" w:cs="Arial"/>
          <w:i/>
        </w:rPr>
        <w:t>3</w:t>
      </w:r>
      <w:r w:rsidRPr="007108FA">
        <w:rPr>
          <w:rStyle w:val="normaltextrun"/>
          <w:rFonts w:ascii="Arial" w:hAnsi="Arial" w:cs="Arial"/>
          <w:i/>
          <w:vertAlign w:val="superscript"/>
        </w:rPr>
        <w:t>rd</w:t>
      </w:r>
      <w:r w:rsidRPr="007108FA">
        <w:rPr>
          <w:rStyle w:val="normaltextrun"/>
          <w:rFonts w:ascii="Arial" w:hAnsi="Arial" w:cs="Arial"/>
          <w:i/>
        </w:rPr>
        <w:t xml:space="preserve"> in innovation</w:t>
      </w:r>
      <w:r w:rsidRPr="007108FA">
        <w:rPr>
          <w:rStyle w:val="normaltextrun"/>
          <w:rFonts w:ascii="Arial" w:hAnsi="Arial" w:cs="Arial"/>
          <w:i/>
        </w:rPr>
        <w:t xml:space="preserve"> </w:t>
      </w:r>
      <w:r w:rsidRPr="007108FA">
        <w:rPr>
          <w:rStyle w:val="normaltextrun"/>
          <w:rFonts w:ascii="Arial" w:hAnsi="Arial" w:cs="Arial"/>
        </w:rPr>
        <w:t xml:space="preserve">Available at: </w:t>
      </w:r>
      <w:r w:rsidRPr="007108FA">
        <w:rPr>
          <w:rStyle w:val="normaltextrun"/>
          <w:rFonts w:ascii="Arial" w:hAnsi="Arial" w:cs="Arial"/>
        </w:rPr>
        <w:t xml:space="preserve">https://rankingamerica.wordpress.com/2009/05/21/the-u-s-ranks-3rd-in-innovation/ </w:t>
      </w:r>
      <w:r w:rsidRPr="007108FA">
        <w:rPr>
          <w:rStyle w:val="eop"/>
          <w:rFonts w:ascii="Arial" w:hAnsi="Arial" w:cs="Arial"/>
        </w:rPr>
        <w:t>(Accessed: 28th August 2018).</w:t>
      </w:r>
    </w:p>
    <w:p w:rsidR="00F72719" w:rsidRDefault="00F72719" w:rsidP="00F72719">
      <w:pPr>
        <w:pStyle w:val="paragraph"/>
        <w:spacing w:before="0" w:beforeAutospacing="0" w:after="0" w:afterAutospacing="0"/>
        <w:textAlignment w:val="baseline"/>
        <w:rPr>
          <w:rStyle w:val="eop"/>
          <w:rFonts w:ascii="Arial" w:hAnsi="Arial" w:cs="Arial"/>
        </w:rPr>
      </w:pPr>
    </w:p>
    <w:p w:rsidR="00F72719" w:rsidRPr="00F72719" w:rsidRDefault="00F72719" w:rsidP="004A5123">
      <w:pPr>
        <w:pStyle w:val="paragraph"/>
        <w:spacing w:before="0" w:beforeAutospacing="0" w:after="0" w:afterAutospacing="0"/>
        <w:textAlignment w:val="baseline"/>
        <w:rPr>
          <w:rFonts w:ascii="Arial" w:hAnsi="Arial" w:cs="Arial"/>
        </w:rPr>
      </w:pPr>
    </w:p>
    <w:p w:rsidR="004A5123" w:rsidRPr="00621D4F" w:rsidRDefault="004A5123" w:rsidP="004A5123">
      <w:pPr>
        <w:pStyle w:val="paragraph"/>
        <w:spacing w:before="0" w:beforeAutospacing="0" w:after="0" w:afterAutospacing="0"/>
        <w:textAlignment w:val="baseline"/>
        <w:rPr>
          <w:rFonts w:ascii="Arial" w:hAnsi="Arial" w:cs="Arial"/>
        </w:rPr>
      </w:pPr>
      <w:r w:rsidRPr="00621D4F">
        <w:rPr>
          <w:rStyle w:val="eop"/>
          <w:rFonts w:ascii="Arial" w:hAnsi="Arial" w:cs="Arial"/>
        </w:rPr>
        <w:t> </w:t>
      </w:r>
    </w:p>
    <w:p w:rsidR="004A5123" w:rsidRPr="00621D4F" w:rsidRDefault="00FA532F">
      <w:pPr>
        <w:rPr>
          <w:rFonts w:ascii="Arial" w:hAnsi="Arial" w:cs="Arial"/>
        </w:rPr>
      </w:pPr>
      <w:r w:rsidRPr="00621D4F">
        <w:rPr>
          <w:rFonts w:ascii="Arial" w:hAnsi="Arial" w:cs="Arial"/>
        </w:rPr>
        <w:tab/>
      </w:r>
      <w:r w:rsidRPr="00621D4F">
        <w:rPr>
          <w:rFonts w:ascii="Arial" w:hAnsi="Arial" w:cs="Arial"/>
        </w:rPr>
        <w:tab/>
      </w:r>
      <w:r w:rsidRPr="00621D4F">
        <w:rPr>
          <w:rFonts w:ascii="Arial" w:hAnsi="Arial" w:cs="Arial"/>
        </w:rPr>
        <w:tab/>
      </w:r>
      <w:r w:rsidRPr="00621D4F">
        <w:rPr>
          <w:rFonts w:ascii="Arial" w:hAnsi="Arial" w:cs="Arial"/>
        </w:rPr>
        <w:tab/>
      </w:r>
    </w:p>
    <w:sectPr w:rsidR="004A5123" w:rsidRPr="00621D4F" w:rsidSect="00D34022">
      <w:footerReference w:type="even" r:id="rId14"/>
      <w:footerReference w:type="default" r:id="rId15"/>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6A03" w:rsidRDefault="00886A03" w:rsidP="006A506A">
      <w:r>
        <w:separator/>
      </w:r>
    </w:p>
  </w:endnote>
  <w:endnote w:type="continuationSeparator" w:id="0">
    <w:p w:rsidR="00886A03" w:rsidRDefault="00886A03" w:rsidP="006A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A2"/>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712598"/>
      <w:docPartObj>
        <w:docPartGallery w:val="Page Numbers (Bottom of Page)"/>
        <w:docPartUnique/>
      </w:docPartObj>
    </w:sdtPr>
    <w:sdtContent>
      <w:p w:rsidR="002A011D" w:rsidRDefault="002A011D"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A011D" w:rsidRDefault="002A011D" w:rsidP="006A50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5370600"/>
      <w:docPartObj>
        <w:docPartGallery w:val="Page Numbers (Bottom of Page)"/>
        <w:docPartUnique/>
      </w:docPartObj>
    </w:sdtPr>
    <w:sdtContent>
      <w:p w:rsidR="002A011D" w:rsidRDefault="002A011D" w:rsidP="002A0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A011D" w:rsidRDefault="002A011D" w:rsidP="006A50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6A03" w:rsidRDefault="00886A03" w:rsidP="006A506A">
      <w:r>
        <w:separator/>
      </w:r>
    </w:p>
  </w:footnote>
  <w:footnote w:type="continuationSeparator" w:id="0">
    <w:p w:rsidR="00886A03" w:rsidRDefault="00886A03" w:rsidP="006A5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5EF2"/>
    <w:multiLevelType w:val="multilevel"/>
    <w:tmpl w:val="6176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227B4"/>
    <w:multiLevelType w:val="hybridMultilevel"/>
    <w:tmpl w:val="D34A7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F570D"/>
    <w:multiLevelType w:val="hybridMultilevel"/>
    <w:tmpl w:val="97B47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787071"/>
    <w:multiLevelType w:val="hybridMultilevel"/>
    <w:tmpl w:val="B9685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C11668"/>
    <w:multiLevelType w:val="hybridMultilevel"/>
    <w:tmpl w:val="92BC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A93B9A"/>
    <w:multiLevelType w:val="hybridMultilevel"/>
    <w:tmpl w:val="8DA8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BA1542"/>
    <w:multiLevelType w:val="hybridMultilevel"/>
    <w:tmpl w:val="7EB0B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7B3D8D"/>
    <w:multiLevelType w:val="hybridMultilevel"/>
    <w:tmpl w:val="16C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6323FE"/>
    <w:multiLevelType w:val="hybridMultilevel"/>
    <w:tmpl w:val="12220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DF6C0A"/>
    <w:multiLevelType w:val="hybridMultilevel"/>
    <w:tmpl w:val="EE9A47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67B13347"/>
    <w:multiLevelType w:val="hybridMultilevel"/>
    <w:tmpl w:val="E5D26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916694"/>
    <w:multiLevelType w:val="hybridMultilevel"/>
    <w:tmpl w:val="14B84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8"/>
  </w:num>
  <w:num w:numId="4">
    <w:abstractNumId w:val="4"/>
  </w:num>
  <w:num w:numId="5">
    <w:abstractNumId w:val="1"/>
  </w:num>
  <w:num w:numId="6">
    <w:abstractNumId w:val="7"/>
  </w:num>
  <w:num w:numId="7">
    <w:abstractNumId w:val="2"/>
  </w:num>
  <w:num w:numId="8">
    <w:abstractNumId w:val="3"/>
  </w:num>
  <w:num w:numId="9">
    <w:abstractNumId w:val="5"/>
  </w:num>
  <w:num w:numId="10">
    <w:abstractNumId w:val="10"/>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A45"/>
    <w:rsid w:val="00022B2B"/>
    <w:rsid w:val="0003453A"/>
    <w:rsid w:val="00053D94"/>
    <w:rsid w:val="00072A45"/>
    <w:rsid w:val="001B03D1"/>
    <w:rsid w:val="001C36E5"/>
    <w:rsid w:val="002101C7"/>
    <w:rsid w:val="002410B3"/>
    <w:rsid w:val="00291F3F"/>
    <w:rsid w:val="002A011D"/>
    <w:rsid w:val="00332B62"/>
    <w:rsid w:val="003A72F3"/>
    <w:rsid w:val="003D039E"/>
    <w:rsid w:val="00435368"/>
    <w:rsid w:val="004A5123"/>
    <w:rsid w:val="005A7116"/>
    <w:rsid w:val="006000F7"/>
    <w:rsid w:val="006106C1"/>
    <w:rsid w:val="00621D4F"/>
    <w:rsid w:val="00681AE9"/>
    <w:rsid w:val="006A506A"/>
    <w:rsid w:val="006C3DD8"/>
    <w:rsid w:val="007012E3"/>
    <w:rsid w:val="00702F5A"/>
    <w:rsid w:val="007108FA"/>
    <w:rsid w:val="0074114B"/>
    <w:rsid w:val="0076015F"/>
    <w:rsid w:val="007F6233"/>
    <w:rsid w:val="0080298E"/>
    <w:rsid w:val="00845594"/>
    <w:rsid w:val="00886A03"/>
    <w:rsid w:val="008C6879"/>
    <w:rsid w:val="009155EF"/>
    <w:rsid w:val="009270B0"/>
    <w:rsid w:val="009633C9"/>
    <w:rsid w:val="009807ED"/>
    <w:rsid w:val="009E4081"/>
    <w:rsid w:val="00A02F82"/>
    <w:rsid w:val="00A5773A"/>
    <w:rsid w:val="00AA113A"/>
    <w:rsid w:val="00AC1814"/>
    <w:rsid w:val="00AE04AC"/>
    <w:rsid w:val="00C25E38"/>
    <w:rsid w:val="00C57603"/>
    <w:rsid w:val="00D34022"/>
    <w:rsid w:val="00D75816"/>
    <w:rsid w:val="00DC17DD"/>
    <w:rsid w:val="00E13B0A"/>
    <w:rsid w:val="00EF7F69"/>
    <w:rsid w:val="00F35C17"/>
    <w:rsid w:val="00F52ABA"/>
    <w:rsid w:val="00F72719"/>
    <w:rsid w:val="00FA532F"/>
    <w:rsid w:val="00FE34CE"/>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ecimalSymbol w:val=","/>
  <w:listSeparator w:val=","/>
  <w14:docId w14:val="48EF2E7E"/>
  <w15:chartTrackingRefBased/>
  <w15:docId w15:val="{C1F49C66-F0A0-2C49-B7E9-E5F907D06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7116"/>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DC17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17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72A45"/>
    <w:pPr>
      <w:spacing w:before="100" w:beforeAutospacing="1" w:after="100" w:afterAutospacing="1"/>
    </w:pPr>
  </w:style>
  <w:style w:type="character" w:customStyle="1" w:styleId="normaltextrun">
    <w:name w:val="normaltextrun"/>
    <w:basedOn w:val="DefaultParagraphFont"/>
    <w:rsid w:val="00072A45"/>
  </w:style>
  <w:style w:type="character" w:customStyle="1" w:styleId="eop">
    <w:name w:val="eop"/>
    <w:basedOn w:val="DefaultParagraphFont"/>
    <w:rsid w:val="00072A45"/>
  </w:style>
  <w:style w:type="character" w:customStyle="1" w:styleId="spellingerror">
    <w:name w:val="spellingerror"/>
    <w:basedOn w:val="DefaultParagraphFont"/>
    <w:rsid w:val="00072A45"/>
  </w:style>
  <w:style w:type="paragraph" w:styleId="NormalWeb">
    <w:name w:val="Normal (Web)"/>
    <w:basedOn w:val="Normal"/>
    <w:uiPriority w:val="99"/>
    <w:semiHidden/>
    <w:unhideWhenUsed/>
    <w:rsid w:val="005A7116"/>
    <w:pPr>
      <w:spacing w:before="100" w:beforeAutospacing="1" w:after="100" w:afterAutospacing="1"/>
    </w:pPr>
  </w:style>
  <w:style w:type="character" w:styleId="Emphasis">
    <w:name w:val="Emphasis"/>
    <w:basedOn w:val="DefaultParagraphFont"/>
    <w:uiPriority w:val="20"/>
    <w:qFormat/>
    <w:rsid w:val="005A7116"/>
    <w:rPr>
      <w:i/>
      <w:iCs/>
    </w:rPr>
  </w:style>
  <w:style w:type="character" w:styleId="Hyperlink">
    <w:name w:val="Hyperlink"/>
    <w:basedOn w:val="DefaultParagraphFont"/>
    <w:uiPriority w:val="99"/>
    <w:unhideWhenUsed/>
    <w:rsid w:val="005A7116"/>
    <w:rPr>
      <w:color w:val="0000FF"/>
      <w:u w:val="single"/>
    </w:rPr>
  </w:style>
  <w:style w:type="character" w:customStyle="1" w:styleId="Heading1Char">
    <w:name w:val="Heading 1 Char"/>
    <w:basedOn w:val="DefaultParagraphFont"/>
    <w:link w:val="Heading1"/>
    <w:uiPriority w:val="9"/>
    <w:rsid w:val="00DC17D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C17D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D039E"/>
    <w:pPr>
      <w:ind w:left="720"/>
      <w:contextualSpacing/>
    </w:pPr>
  </w:style>
  <w:style w:type="character" w:styleId="SubtleReference">
    <w:name w:val="Subtle Reference"/>
    <w:basedOn w:val="DefaultParagraphFont"/>
    <w:uiPriority w:val="31"/>
    <w:qFormat/>
    <w:rsid w:val="0074114B"/>
    <w:rPr>
      <w:smallCaps/>
      <w:color w:val="5A5A5A" w:themeColor="text1" w:themeTint="A5"/>
    </w:rPr>
  </w:style>
  <w:style w:type="paragraph" w:styleId="Footer">
    <w:name w:val="footer"/>
    <w:basedOn w:val="Normal"/>
    <w:link w:val="FooterChar"/>
    <w:uiPriority w:val="99"/>
    <w:unhideWhenUsed/>
    <w:rsid w:val="006A506A"/>
    <w:pPr>
      <w:tabs>
        <w:tab w:val="center" w:pos="4703"/>
        <w:tab w:val="right" w:pos="9406"/>
      </w:tabs>
    </w:pPr>
  </w:style>
  <w:style w:type="character" w:customStyle="1" w:styleId="FooterChar">
    <w:name w:val="Footer Char"/>
    <w:basedOn w:val="DefaultParagraphFont"/>
    <w:link w:val="Footer"/>
    <w:uiPriority w:val="99"/>
    <w:rsid w:val="006A506A"/>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6A506A"/>
  </w:style>
  <w:style w:type="paragraph" w:styleId="TOC1">
    <w:name w:val="toc 1"/>
    <w:basedOn w:val="Normal"/>
    <w:next w:val="Normal"/>
    <w:autoRedefine/>
    <w:uiPriority w:val="39"/>
    <w:unhideWhenUsed/>
    <w:rsid w:val="006A506A"/>
    <w:pPr>
      <w:spacing w:before="120"/>
    </w:pPr>
    <w:rPr>
      <w:rFonts w:asciiTheme="majorHAnsi" w:hAnsiTheme="majorHAnsi"/>
      <w:b/>
      <w:color w:val="548DD4"/>
    </w:rPr>
  </w:style>
  <w:style w:type="paragraph" w:styleId="TOC2">
    <w:name w:val="toc 2"/>
    <w:basedOn w:val="Normal"/>
    <w:next w:val="Normal"/>
    <w:autoRedefine/>
    <w:uiPriority w:val="39"/>
    <w:unhideWhenUsed/>
    <w:rsid w:val="006A506A"/>
    <w:rPr>
      <w:sz w:val="22"/>
      <w:szCs w:val="22"/>
    </w:rPr>
  </w:style>
  <w:style w:type="paragraph" w:styleId="TOC3">
    <w:name w:val="toc 3"/>
    <w:basedOn w:val="Normal"/>
    <w:next w:val="Normal"/>
    <w:autoRedefine/>
    <w:uiPriority w:val="39"/>
    <w:unhideWhenUsed/>
    <w:rsid w:val="006A506A"/>
    <w:pPr>
      <w:ind w:left="240"/>
    </w:pPr>
    <w:rPr>
      <w:i/>
      <w:sz w:val="22"/>
      <w:szCs w:val="22"/>
    </w:rPr>
  </w:style>
  <w:style w:type="paragraph" w:styleId="NoSpacing">
    <w:name w:val="No Spacing"/>
    <w:uiPriority w:val="1"/>
    <w:qFormat/>
    <w:rsid w:val="006A506A"/>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175538">
      <w:bodyDiv w:val="1"/>
      <w:marLeft w:val="0"/>
      <w:marRight w:val="0"/>
      <w:marTop w:val="0"/>
      <w:marBottom w:val="0"/>
      <w:divBdr>
        <w:top w:val="none" w:sz="0" w:space="0" w:color="auto"/>
        <w:left w:val="none" w:sz="0" w:space="0" w:color="auto"/>
        <w:bottom w:val="none" w:sz="0" w:space="0" w:color="auto"/>
        <w:right w:val="none" w:sz="0" w:space="0" w:color="auto"/>
      </w:divBdr>
    </w:div>
    <w:div w:id="344018305">
      <w:bodyDiv w:val="1"/>
      <w:marLeft w:val="0"/>
      <w:marRight w:val="0"/>
      <w:marTop w:val="0"/>
      <w:marBottom w:val="0"/>
      <w:divBdr>
        <w:top w:val="none" w:sz="0" w:space="0" w:color="auto"/>
        <w:left w:val="none" w:sz="0" w:space="0" w:color="auto"/>
        <w:bottom w:val="none" w:sz="0" w:space="0" w:color="auto"/>
        <w:right w:val="none" w:sz="0" w:space="0" w:color="auto"/>
      </w:divBdr>
      <w:divsChild>
        <w:div w:id="511335696">
          <w:marLeft w:val="0"/>
          <w:marRight w:val="0"/>
          <w:marTop w:val="0"/>
          <w:marBottom w:val="0"/>
          <w:divBdr>
            <w:top w:val="none" w:sz="0" w:space="0" w:color="auto"/>
            <w:left w:val="none" w:sz="0" w:space="0" w:color="auto"/>
            <w:bottom w:val="none" w:sz="0" w:space="0" w:color="auto"/>
            <w:right w:val="none" w:sz="0" w:space="0" w:color="auto"/>
          </w:divBdr>
        </w:div>
        <w:div w:id="1182161506">
          <w:marLeft w:val="0"/>
          <w:marRight w:val="0"/>
          <w:marTop w:val="0"/>
          <w:marBottom w:val="0"/>
          <w:divBdr>
            <w:top w:val="none" w:sz="0" w:space="0" w:color="auto"/>
            <w:left w:val="none" w:sz="0" w:space="0" w:color="auto"/>
            <w:bottom w:val="none" w:sz="0" w:space="0" w:color="auto"/>
            <w:right w:val="none" w:sz="0" w:space="0" w:color="auto"/>
          </w:divBdr>
        </w:div>
        <w:div w:id="203913418">
          <w:marLeft w:val="0"/>
          <w:marRight w:val="0"/>
          <w:marTop w:val="0"/>
          <w:marBottom w:val="0"/>
          <w:divBdr>
            <w:top w:val="none" w:sz="0" w:space="0" w:color="auto"/>
            <w:left w:val="none" w:sz="0" w:space="0" w:color="auto"/>
            <w:bottom w:val="none" w:sz="0" w:space="0" w:color="auto"/>
            <w:right w:val="none" w:sz="0" w:space="0" w:color="auto"/>
          </w:divBdr>
        </w:div>
        <w:div w:id="351301550">
          <w:marLeft w:val="0"/>
          <w:marRight w:val="0"/>
          <w:marTop w:val="0"/>
          <w:marBottom w:val="0"/>
          <w:divBdr>
            <w:top w:val="none" w:sz="0" w:space="0" w:color="auto"/>
            <w:left w:val="none" w:sz="0" w:space="0" w:color="auto"/>
            <w:bottom w:val="none" w:sz="0" w:space="0" w:color="auto"/>
            <w:right w:val="none" w:sz="0" w:space="0" w:color="auto"/>
          </w:divBdr>
        </w:div>
        <w:div w:id="266158432">
          <w:marLeft w:val="0"/>
          <w:marRight w:val="0"/>
          <w:marTop w:val="0"/>
          <w:marBottom w:val="0"/>
          <w:divBdr>
            <w:top w:val="none" w:sz="0" w:space="0" w:color="auto"/>
            <w:left w:val="none" w:sz="0" w:space="0" w:color="auto"/>
            <w:bottom w:val="none" w:sz="0" w:space="0" w:color="auto"/>
            <w:right w:val="none" w:sz="0" w:space="0" w:color="auto"/>
          </w:divBdr>
        </w:div>
        <w:div w:id="143743399">
          <w:marLeft w:val="0"/>
          <w:marRight w:val="0"/>
          <w:marTop w:val="0"/>
          <w:marBottom w:val="0"/>
          <w:divBdr>
            <w:top w:val="none" w:sz="0" w:space="0" w:color="auto"/>
            <w:left w:val="none" w:sz="0" w:space="0" w:color="auto"/>
            <w:bottom w:val="none" w:sz="0" w:space="0" w:color="auto"/>
            <w:right w:val="none" w:sz="0" w:space="0" w:color="auto"/>
          </w:divBdr>
        </w:div>
        <w:div w:id="268661902">
          <w:marLeft w:val="0"/>
          <w:marRight w:val="0"/>
          <w:marTop w:val="0"/>
          <w:marBottom w:val="0"/>
          <w:divBdr>
            <w:top w:val="none" w:sz="0" w:space="0" w:color="auto"/>
            <w:left w:val="none" w:sz="0" w:space="0" w:color="auto"/>
            <w:bottom w:val="none" w:sz="0" w:space="0" w:color="auto"/>
            <w:right w:val="none" w:sz="0" w:space="0" w:color="auto"/>
          </w:divBdr>
        </w:div>
        <w:div w:id="535893750">
          <w:marLeft w:val="0"/>
          <w:marRight w:val="0"/>
          <w:marTop w:val="0"/>
          <w:marBottom w:val="0"/>
          <w:divBdr>
            <w:top w:val="none" w:sz="0" w:space="0" w:color="auto"/>
            <w:left w:val="none" w:sz="0" w:space="0" w:color="auto"/>
            <w:bottom w:val="none" w:sz="0" w:space="0" w:color="auto"/>
            <w:right w:val="none" w:sz="0" w:space="0" w:color="auto"/>
          </w:divBdr>
        </w:div>
        <w:div w:id="1993020359">
          <w:marLeft w:val="0"/>
          <w:marRight w:val="0"/>
          <w:marTop w:val="0"/>
          <w:marBottom w:val="0"/>
          <w:divBdr>
            <w:top w:val="none" w:sz="0" w:space="0" w:color="auto"/>
            <w:left w:val="none" w:sz="0" w:space="0" w:color="auto"/>
            <w:bottom w:val="none" w:sz="0" w:space="0" w:color="auto"/>
            <w:right w:val="none" w:sz="0" w:space="0" w:color="auto"/>
          </w:divBdr>
        </w:div>
        <w:div w:id="1369068355">
          <w:marLeft w:val="0"/>
          <w:marRight w:val="0"/>
          <w:marTop w:val="0"/>
          <w:marBottom w:val="0"/>
          <w:divBdr>
            <w:top w:val="none" w:sz="0" w:space="0" w:color="auto"/>
            <w:left w:val="none" w:sz="0" w:space="0" w:color="auto"/>
            <w:bottom w:val="none" w:sz="0" w:space="0" w:color="auto"/>
            <w:right w:val="none" w:sz="0" w:space="0" w:color="auto"/>
          </w:divBdr>
        </w:div>
        <w:div w:id="1619490638">
          <w:marLeft w:val="0"/>
          <w:marRight w:val="0"/>
          <w:marTop w:val="0"/>
          <w:marBottom w:val="0"/>
          <w:divBdr>
            <w:top w:val="none" w:sz="0" w:space="0" w:color="auto"/>
            <w:left w:val="none" w:sz="0" w:space="0" w:color="auto"/>
            <w:bottom w:val="none" w:sz="0" w:space="0" w:color="auto"/>
            <w:right w:val="none" w:sz="0" w:space="0" w:color="auto"/>
          </w:divBdr>
        </w:div>
        <w:div w:id="540288265">
          <w:marLeft w:val="0"/>
          <w:marRight w:val="0"/>
          <w:marTop w:val="0"/>
          <w:marBottom w:val="0"/>
          <w:divBdr>
            <w:top w:val="none" w:sz="0" w:space="0" w:color="auto"/>
            <w:left w:val="none" w:sz="0" w:space="0" w:color="auto"/>
            <w:bottom w:val="none" w:sz="0" w:space="0" w:color="auto"/>
            <w:right w:val="none" w:sz="0" w:space="0" w:color="auto"/>
          </w:divBdr>
        </w:div>
        <w:div w:id="1288707530">
          <w:marLeft w:val="0"/>
          <w:marRight w:val="0"/>
          <w:marTop w:val="0"/>
          <w:marBottom w:val="0"/>
          <w:divBdr>
            <w:top w:val="none" w:sz="0" w:space="0" w:color="auto"/>
            <w:left w:val="none" w:sz="0" w:space="0" w:color="auto"/>
            <w:bottom w:val="none" w:sz="0" w:space="0" w:color="auto"/>
            <w:right w:val="none" w:sz="0" w:space="0" w:color="auto"/>
          </w:divBdr>
        </w:div>
        <w:div w:id="1910460824">
          <w:marLeft w:val="0"/>
          <w:marRight w:val="0"/>
          <w:marTop w:val="0"/>
          <w:marBottom w:val="0"/>
          <w:divBdr>
            <w:top w:val="none" w:sz="0" w:space="0" w:color="auto"/>
            <w:left w:val="none" w:sz="0" w:space="0" w:color="auto"/>
            <w:bottom w:val="none" w:sz="0" w:space="0" w:color="auto"/>
            <w:right w:val="none" w:sz="0" w:space="0" w:color="auto"/>
          </w:divBdr>
        </w:div>
        <w:div w:id="1184831254">
          <w:marLeft w:val="0"/>
          <w:marRight w:val="0"/>
          <w:marTop w:val="0"/>
          <w:marBottom w:val="0"/>
          <w:divBdr>
            <w:top w:val="none" w:sz="0" w:space="0" w:color="auto"/>
            <w:left w:val="none" w:sz="0" w:space="0" w:color="auto"/>
            <w:bottom w:val="none" w:sz="0" w:space="0" w:color="auto"/>
            <w:right w:val="none" w:sz="0" w:space="0" w:color="auto"/>
          </w:divBdr>
        </w:div>
        <w:div w:id="1168910656">
          <w:marLeft w:val="0"/>
          <w:marRight w:val="0"/>
          <w:marTop w:val="0"/>
          <w:marBottom w:val="0"/>
          <w:divBdr>
            <w:top w:val="none" w:sz="0" w:space="0" w:color="auto"/>
            <w:left w:val="none" w:sz="0" w:space="0" w:color="auto"/>
            <w:bottom w:val="none" w:sz="0" w:space="0" w:color="auto"/>
            <w:right w:val="none" w:sz="0" w:space="0" w:color="auto"/>
          </w:divBdr>
        </w:div>
        <w:div w:id="520625995">
          <w:marLeft w:val="0"/>
          <w:marRight w:val="0"/>
          <w:marTop w:val="0"/>
          <w:marBottom w:val="0"/>
          <w:divBdr>
            <w:top w:val="none" w:sz="0" w:space="0" w:color="auto"/>
            <w:left w:val="none" w:sz="0" w:space="0" w:color="auto"/>
            <w:bottom w:val="none" w:sz="0" w:space="0" w:color="auto"/>
            <w:right w:val="none" w:sz="0" w:space="0" w:color="auto"/>
          </w:divBdr>
        </w:div>
        <w:div w:id="118888496">
          <w:marLeft w:val="0"/>
          <w:marRight w:val="0"/>
          <w:marTop w:val="0"/>
          <w:marBottom w:val="0"/>
          <w:divBdr>
            <w:top w:val="none" w:sz="0" w:space="0" w:color="auto"/>
            <w:left w:val="none" w:sz="0" w:space="0" w:color="auto"/>
            <w:bottom w:val="none" w:sz="0" w:space="0" w:color="auto"/>
            <w:right w:val="none" w:sz="0" w:space="0" w:color="auto"/>
          </w:divBdr>
        </w:div>
        <w:div w:id="1705670380">
          <w:marLeft w:val="0"/>
          <w:marRight w:val="0"/>
          <w:marTop w:val="0"/>
          <w:marBottom w:val="0"/>
          <w:divBdr>
            <w:top w:val="none" w:sz="0" w:space="0" w:color="auto"/>
            <w:left w:val="none" w:sz="0" w:space="0" w:color="auto"/>
            <w:bottom w:val="none" w:sz="0" w:space="0" w:color="auto"/>
            <w:right w:val="none" w:sz="0" w:space="0" w:color="auto"/>
          </w:divBdr>
        </w:div>
        <w:div w:id="1444571111">
          <w:marLeft w:val="0"/>
          <w:marRight w:val="0"/>
          <w:marTop w:val="0"/>
          <w:marBottom w:val="0"/>
          <w:divBdr>
            <w:top w:val="none" w:sz="0" w:space="0" w:color="auto"/>
            <w:left w:val="none" w:sz="0" w:space="0" w:color="auto"/>
            <w:bottom w:val="none" w:sz="0" w:space="0" w:color="auto"/>
            <w:right w:val="none" w:sz="0" w:space="0" w:color="auto"/>
          </w:divBdr>
        </w:div>
        <w:div w:id="796140833">
          <w:marLeft w:val="0"/>
          <w:marRight w:val="0"/>
          <w:marTop w:val="0"/>
          <w:marBottom w:val="0"/>
          <w:divBdr>
            <w:top w:val="none" w:sz="0" w:space="0" w:color="auto"/>
            <w:left w:val="none" w:sz="0" w:space="0" w:color="auto"/>
            <w:bottom w:val="none" w:sz="0" w:space="0" w:color="auto"/>
            <w:right w:val="none" w:sz="0" w:space="0" w:color="auto"/>
          </w:divBdr>
        </w:div>
        <w:div w:id="2030639459">
          <w:marLeft w:val="0"/>
          <w:marRight w:val="0"/>
          <w:marTop w:val="0"/>
          <w:marBottom w:val="0"/>
          <w:divBdr>
            <w:top w:val="none" w:sz="0" w:space="0" w:color="auto"/>
            <w:left w:val="none" w:sz="0" w:space="0" w:color="auto"/>
            <w:bottom w:val="none" w:sz="0" w:space="0" w:color="auto"/>
            <w:right w:val="none" w:sz="0" w:space="0" w:color="auto"/>
          </w:divBdr>
        </w:div>
        <w:div w:id="2135974680">
          <w:marLeft w:val="0"/>
          <w:marRight w:val="0"/>
          <w:marTop w:val="0"/>
          <w:marBottom w:val="0"/>
          <w:divBdr>
            <w:top w:val="none" w:sz="0" w:space="0" w:color="auto"/>
            <w:left w:val="none" w:sz="0" w:space="0" w:color="auto"/>
            <w:bottom w:val="none" w:sz="0" w:space="0" w:color="auto"/>
            <w:right w:val="none" w:sz="0" w:space="0" w:color="auto"/>
          </w:divBdr>
        </w:div>
        <w:div w:id="1117867179">
          <w:marLeft w:val="0"/>
          <w:marRight w:val="0"/>
          <w:marTop w:val="0"/>
          <w:marBottom w:val="0"/>
          <w:divBdr>
            <w:top w:val="none" w:sz="0" w:space="0" w:color="auto"/>
            <w:left w:val="none" w:sz="0" w:space="0" w:color="auto"/>
            <w:bottom w:val="none" w:sz="0" w:space="0" w:color="auto"/>
            <w:right w:val="none" w:sz="0" w:space="0" w:color="auto"/>
          </w:divBdr>
        </w:div>
        <w:div w:id="1264873292">
          <w:marLeft w:val="0"/>
          <w:marRight w:val="0"/>
          <w:marTop w:val="0"/>
          <w:marBottom w:val="0"/>
          <w:divBdr>
            <w:top w:val="none" w:sz="0" w:space="0" w:color="auto"/>
            <w:left w:val="none" w:sz="0" w:space="0" w:color="auto"/>
            <w:bottom w:val="none" w:sz="0" w:space="0" w:color="auto"/>
            <w:right w:val="none" w:sz="0" w:space="0" w:color="auto"/>
          </w:divBdr>
        </w:div>
        <w:div w:id="1591154361">
          <w:marLeft w:val="0"/>
          <w:marRight w:val="0"/>
          <w:marTop w:val="0"/>
          <w:marBottom w:val="0"/>
          <w:divBdr>
            <w:top w:val="none" w:sz="0" w:space="0" w:color="auto"/>
            <w:left w:val="none" w:sz="0" w:space="0" w:color="auto"/>
            <w:bottom w:val="none" w:sz="0" w:space="0" w:color="auto"/>
            <w:right w:val="none" w:sz="0" w:space="0" w:color="auto"/>
          </w:divBdr>
        </w:div>
        <w:div w:id="1235050098">
          <w:marLeft w:val="0"/>
          <w:marRight w:val="0"/>
          <w:marTop w:val="0"/>
          <w:marBottom w:val="0"/>
          <w:divBdr>
            <w:top w:val="none" w:sz="0" w:space="0" w:color="auto"/>
            <w:left w:val="none" w:sz="0" w:space="0" w:color="auto"/>
            <w:bottom w:val="none" w:sz="0" w:space="0" w:color="auto"/>
            <w:right w:val="none" w:sz="0" w:space="0" w:color="auto"/>
          </w:divBdr>
        </w:div>
        <w:div w:id="1370033227">
          <w:marLeft w:val="0"/>
          <w:marRight w:val="0"/>
          <w:marTop w:val="0"/>
          <w:marBottom w:val="0"/>
          <w:divBdr>
            <w:top w:val="none" w:sz="0" w:space="0" w:color="auto"/>
            <w:left w:val="none" w:sz="0" w:space="0" w:color="auto"/>
            <w:bottom w:val="none" w:sz="0" w:space="0" w:color="auto"/>
            <w:right w:val="none" w:sz="0" w:space="0" w:color="auto"/>
          </w:divBdr>
        </w:div>
        <w:div w:id="404030619">
          <w:marLeft w:val="0"/>
          <w:marRight w:val="0"/>
          <w:marTop w:val="0"/>
          <w:marBottom w:val="0"/>
          <w:divBdr>
            <w:top w:val="none" w:sz="0" w:space="0" w:color="auto"/>
            <w:left w:val="none" w:sz="0" w:space="0" w:color="auto"/>
            <w:bottom w:val="none" w:sz="0" w:space="0" w:color="auto"/>
            <w:right w:val="none" w:sz="0" w:space="0" w:color="auto"/>
          </w:divBdr>
        </w:div>
        <w:div w:id="951128640">
          <w:marLeft w:val="0"/>
          <w:marRight w:val="0"/>
          <w:marTop w:val="0"/>
          <w:marBottom w:val="0"/>
          <w:divBdr>
            <w:top w:val="none" w:sz="0" w:space="0" w:color="auto"/>
            <w:left w:val="none" w:sz="0" w:space="0" w:color="auto"/>
            <w:bottom w:val="none" w:sz="0" w:space="0" w:color="auto"/>
            <w:right w:val="none" w:sz="0" w:space="0" w:color="auto"/>
          </w:divBdr>
        </w:div>
        <w:div w:id="811948549">
          <w:marLeft w:val="0"/>
          <w:marRight w:val="0"/>
          <w:marTop w:val="0"/>
          <w:marBottom w:val="0"/>
          <w:divBdr>
            <w:top w:val="none" w:sz="0" w:space="0" w:color="auto"/>
            <w:left w:val="none" w:sz="0" w:space="0" w:color="auto"/>
            <w:bottom w:val="none" w:sz="0" w:space="0" w:color="auto"/>
            <w:right w:val="none" w:sz="0" w:space="0" w:color="auto"/>
          </w:divBdr>
        </w:div>
        <w:div w:id="588776922">
          <w:marLeft w:val="0"/>
          <w:marRight w:val="0"/>
          <w:marTop w:val="0"/>
          <w:marBottom w:val="0"/>
          <w:divBdr>
            <w:top w:val="none" w:sz="0" w:space="0" w:color="auto"/>
            <w:left w:val="none" w:sz="0" w:space="0" w:color="auto"/>
            <w:bottom w:val="none" w:sz="0" w:space="0" w:color="auto"/>
            <w:right w:val="none" w:sz="0" w:space="0" w:color="auto"/>
          </w:divBdr>
        </w:div>
        <w:div w:id="2123066163">
          <w:marLeft w:val="0"/>
          <w:marRight w:val="0"/>
          <w:marTop w:val="0"/>
          <w:marBottom w:val="0"/>
          <w:divBdr>
            <w:top w:val="none" w:sz="0" w:space="0" w:color="auto"/>
            <w:left w:val="none" w:sz="0" w:space="0" w:color="auto"/>
            <w:bottom w:val="none" w:sz="0" w:space="0" w:color="auto"/>
            <w:right w:val="none" w:sz="0" w:space="0" w:color="auto"/>
          </w:divBdr>
        </w:div>
        <w:div w:id="524830298">
          <w:marLeft w:val="0"/>
          <w:marRight w:val="0"/>
          <w:marTop w:val="0"/>
          <w:marBottom w:val="0"/>
          <w:divBdr>
            <w:top w:val="none" w:sz="0" w:space="0" w:color="auto"/>
            <w:left w:val="none" w:sz="0" w:space="0" w:color="auto"/>
            <w:bottom w:val="none" w:sz="0" w:space="0" w:color="auto"/>
            <w:right w:val="none" w:sz="0" w:space="0" w:color="auto"/>
          </w:divBdr>
        </w:div>
        <w:div w:id="2133010700">
          <w:marLeft w:val="0"/>
          <w:marRight w:val="0"/>
          <w:marTop w:val="0"/>
          <w:marBottom w:val="0"/>
          <w:divBdr>
            <w:top w:val="none" w:sz="0" w:space="0" w:color="auto"/>
            <w:left w:val="none" w:sz="0" w:space="0" w:color="auto"/>
            <w:bottom w:val="none" w:sz="0" w:space="0" w:color="auto"/>
            <w:right w:val="none" w:sz="0" w:space="0" w:color="auto"/>
          </w:divBdr>
        </w:div>
        <w:div w:id="882718716">
          <w:marLeft w:val="0"/>
          <w:marRight w:val="0"/>
          <w:marTop w:val="0"/>
          <w:marBottom w:val="0"/>
          <w:divBdr>
            <w:top w:val="none" w:sz="0" w:space="0" w:color="auto"/>
            <w:left w:val="none" w:sz="0" w:space="0" w:color="auto"/>
            <w:bottom w:val="none" w:sz="0" w:space="0" w:color="auto"/>
            <w:right w:val="none" w:sz="0" w:space="0" w:color="auto"/>
          </w:divBdr>
        </w:div>
        <w:div w:id="1587688424">
          <w:marLeft w:val="0"/>
          <w:marRight w:val="0"/>
          <w:marTop w:val="0"/>
          <w:marBottom w:val="0"/>
          <w:divBdr>
            <w:top w:val="none" w:sz="0" w:space="0" w:color="auto"/>
            <w:left w:val="none" w:sz="0" w:space="0" w:color="auto"/>
            <w:bottom w:val="none" w:sz="0" w:space="0" w:color="auto"/>
            <w:right w:val="none" w:sz="0" w:space="0" w:color="auto"/>
          </w:divBdr>
        </w:div>
        <w:div w:id="1443381515">
          <w:marLeft w:val="0"/>
          <w:marRight w:val="0"/>
          <w:marTop w:val="0"/>
          <w:marBottom w:val="0"/>
          <w:divBdr>
            <w:top w:val="none" w:sz="0" w:space="0" w:color="auto"/>
            <w:left w:val="none" w:sz="0" w:space="0" w:color="auto"/>
            <w:bottom w:val="none" w:sz="0" w:space="0" w:color="auto"/>
            <w:right w:val="none" w:sz="0" w:space="0" w:color="auto"/>
          </w:divBdr>
        </w:div>
        <w:div w:id="1772772818">
          <w:marLeft w:val="0"/>
          <w:marRight w:val="0"/>
          <w:marTop w:val="0"/>
          <w:marBottom w:val="0"/>
          <w:divBdr>
            <w:top w:val="none" w:sz="0" w:space="0" w:color="auto"/>
            <w:left w:val="none" w:sz="0" w:space="0" w:color="auto"/>
            <w:bottom w:val="none" w:sz="0" w:space="0" w:color="auto"/>
            <w:right w:val="none" w:sz="0" w:space="0" w:color="auto"/>
          </w:divBdr>
        </w:div>
        <w:div w:id="1634482553">
          <w:marLeft w:val="0"/>
          <w:marRight w:val="0"/>
          <w:marTop w:val="0"/>
          <w:marBottom w:val="0"/>
          <w:divBdr>
            <w:top w:val="none" w:sz="0" w:space="0" w:color="auto"/>
            <w:left w:val="none" w:sz="0" w:space="0" w:color="auto"/>
            <w:bottom w:val="none" w:sz="0" w:space="0" w:color="auto"/>
            <w:right w:val="none" w:sz="0" w:space="0" w:color="auto"/>
          </w:divBdr>
        </w:div>
        <w:div w:id="1806502595">
          <w:marLeft w:val="0"/>
          <w:marRight w:val="0"/>
          <w:marTop w:val="0"/>
          <w:marBottom w:val="0"/>
          <w:divBdr>
            <w:top w:val="none" w:sz="0" w:space="0" w:color="auto"/>
            <w:left w:val="none" w:sz="0" w:space="0" w:color="auto"/>
            <w:bottom w:val="none" w:sz="0" w:space="0" w:color="auto"/>
            <w:right w:val="none" w:sz="0" w:space="0" w:color="auto"/>
          </w:divBdr>
        </w:div>
        <w:div w:id="1712534839">
          <w:marLeft w:val="0"/>
          <w:marRight w:val="0"/>
          <w:marTop w:val="0"/>
          <w:marBottom w:val="0"/>
          <w:divBdr>
            <w:top w:val="none" w:sz="0" w:space="0" w:color="auto"/>
            <w:left w:val="none" w:sz="0" w:space="0" w:color="auto"/>
            <w:bottom w:val="none" w:sz="0" w:space="0" w:color="auto"/>
            <w:right w:val="none" w:sz="0" w:space="0" w:color="auto"/>
          </w:divBdr>
        </w:div>
        <w:div w:id="669409091">
          <w:marLeft w:val="0"/>
          <w:marRight w:val="0"/>
          <w:marTop w:val="0"/>
          <w:marBottom w:val="0"/>
          <w:divBdr>
            <w:top w:val="none" w:sz="0" w:space="0" w:color="auto"/>
            <w:left w:val="none" w:sz="0" w:space="0" w:color="auto"/>
            <w:bottom w:val="none" w:sz="0" w:space="0" w:color="auto"/>
            <w:right w:val="none" w:sz="0" w:space="0" w:color="auto"/>
          </w:divBdr>
        </w:div>
        <w:div w:id="719599078">
          <w:marLeft w:val="0"/>
          <w:marRight w:val="0"/>
          <w:marTop w:val="0"/>
          <w:marBottom w:val="0"/>
          <w:divBdr>
            <w:top w:val="none" w:sz="0" w:space="0" w:color="auto"/>
            <w:left w:val="none" w:sz="0" w:space="0" w:color="auto"/>
            <w:bottom w:val="none" w:sz="0" w:space="0" w:color="auto"/>
            <w:right w:val="none" w:sz="0" w:space="0" w:color="auto"/>
          </w:divBdr>
        </w:div>
        <w:div w:id="1341740581">
          <w:marLeft w:val="0"/>
          <w:marRight w:val="0"/>
          <w:marTop w:val="0"/>
          <w:marBottom w:val="0"/>
          <w:divBdr>
            <w:top w:val="none" w:sz="0" w:space="0" w:color="auto"/>
            <w:left w:val="none" w:sz="0" w:space="0" w:color="auto"/>
            <w:bottom w:val="none" w:sz="0" w:space="0" w:color="auto"/>
            <w:right w:val="none" w:sz="0" w:space="0" w:color="auto"/>
          </w:divBdr>
        </w:div>
        <w:div w:id="1708680950">
          <w:marLeft w:val="0"/>
          <w:marRight w:val="0"/>
          <w:marTop w:val="0"/>
          <w:marBottom w:val="0"/>
          <w:divBdr>
            <w:top w:val="none" w:sz="0" w:space="0" w:color="auto"/>
            <w:left w:val="none" w:sz="0" w:space="0" w:color="auto"/>
            <w:bottom w:val="none" w:sz="0" w:space="0" w:color="auto"/>
            <w:right w:val="none" w:sz="0" w:space="0" w:color="auto"/>
          </w:divBdr>
        </w:div>
        <w:div w:id="235828001">
          <w:marLeft w:val="0"/>
          <w:marRight w:val="0"/>
          <w:marTop w:val="0"/>
          <w:marBottom w:val="0"/>
          <w:divBdr>
            <w:top w:val="none" w:sz="0" w:space="0" w:color="auto"/>
            <w:left w:val="none" w:sz="0" w:space="0" w:color="auto"/>
            <w:bottom w:val="none" w:sz="0" w:space="0" w:color="auto"/>
            <w:right w:val="none" w:sz="0" w:space="0" w:color="auto"/>
          </w:divBdr>
        </w:div>
        <w:div w:id="1858888691">
          <w:marLeft w:val="0"/>
          <w:marRight w:val="0"/>
          <w:marTop w:val="0"/>
          <w:marBottom w:val="0"/>
          <w:divBdr>
            <w:top w:val="none" w:sz="0" w:space="0" w:color="auto"/>
            <w:left w:val="none" w:sz="0" w:space="0" w:color="auto"/>
            <w:bottom w:val="none" w:sz="0" w:space="0" w:color="auto"/>
            <w:right w:val="none" w:sz="0" w:space="0" w:color="auto"/>
          </w:divBdr>
        </w:div>
      </w:divsChild>
    </w:div>
    <w:div w:id="422803223">
      <w:bodyDiv w:val="1"/>
      <w:marLeft w:val="0"/>
      <w:marRight w:val="0"/>
      <w:marTop w:val="0"/>
      <w:marBottom w:val="0"/>
      <w:divBdr>
        <w:top w:val="none" w:sz="0" w:space="0" w:color="auto"/>
        <w:left w:val="none" w:sz="0" w:space="0" w:color="auto"/>
        <w:bottom w:val="none" w:sz="0" w:space="0" w:color="auto"/>
        <w:right w:val="none" w:sz="0" w:space="0" w:color="auto"/>
      </w:divBdr>
    </w:div>
    <w:div w:id="552010764">
      <w:bodyDiv w:val="1"/>
      <w:marLeft w:val="0"/>
      <w:marRight w:val="0"/>
      <w:marTop w:val="0"/>
      <w:marBottom w:val="0"/>
      <w:divBdr>
        <w:top w:val="none" w:sz="0" w:space="0" w:color="auto"/>
        <w:left w:val="none" w:sz="0" w:space="0" w:color="auto"/>
        <w:bottom w:val="none" w:sz="0" w:space="0" w:color="auto"/>
        <w:right w:val="none" w:sz="0" w:space="0" w:color="auto"/>
      </w:divBdr>
    </w:div>
    <w:div w:id="648484141">
      <w:bodyDiv w:val="1"/>
      <w:marLeft w:val="0"/>
      <w:marRight w:val="0"/>
      <w:marTop w:val="0"/>
      <w:marBottom w:val="0"/>
      <w:divBdr>
        <w:top w:val="none" w:sz="0" w:space="0" w:color="auto"/>
        <w:left w:val="none" w:sz="0" w:space="0" w:color="auto"/>
        <w:bottom w:val="none" w:sz="0" w:space="0" w:color="auto"/>
        <w:right w:val="none" w:sz="0" w:space="0" w:color="auto"/>
      </w:divBdr>
    </w:div>
    <w:div w:id="747770446">
      <w:bodyDiv w:val="1"/>
      <w:marLeft w:val="0"/>
      <w:marRight w:val="0"/>
      <w:marTop w:val="0"/>
      <w:marBottom w:val="0"/>
      <w:divBdr>
        <w:top w:val="none" w:sz="0" w:space="0" w:color="auto"/>
        <w:left w:val="none" w:sz="0" w:space="0" w:color="auto"/>
        <w:bottom w:val="none" w:sz="0" w:space="0" w:color="auto"/>
        <w:right w:val="none" w:sz="0" w:space="0" w:color="auto"/>
      </w:divBdr>
    </w:div>
    <w:div w:id="845246490">
      <w:bodyDiv w:val="1"/>
      <w:marLeft w:val="0"/>
      <w:marRight w:val="0"/>
      <w:marTop w:val="0"/>
      <w:marBottom w:val="0"/>
      <w:divBdr>
        <w:top w:val="none" w:sz="0" w:space="0" w:color="auto"/>
        <w:left w:val="none" w:sz="0" w:space="0" w:color="auto"/>
        <w:bottom w:val="none" w:sz="0" w:space="0" w:color="auto"/>
        <w:right w:val="none" w:sz="0" w:space="0" w:color="auto"/>
      </w:divBdr>
    </w:div>
    <w:div w:id="1230731270">
      <w:bodyDiv w:val="1"/>
      <w:marLeft w:val="0"/>
      <w:marRight w:val="0"/>
      <w:marTop w:val="0"/>
      <w:marBottom w:val="0"/>
      <w:divBdr>
        <w:top w:val="none" w:sz="0" w:space="0" w:color="auto"/>
        <w:left w:val="none" w:sz="0" w:space="0" w:color="auto"/>
        <w:bottom w:val="none" w:sz="0" w:space="0" w:color="auto"/>
        <w:right w:val="none" w:sz="0" w:space="0" w:color="auto"/>
      </w:divBdr>
    </w:div>
    <w:div w:id="1662124775">
      <w:bodyDiv w:val="1"/>
      <w:marLeft w:val="0"/>
      <w:marRight w:val="0"/>
      <w:marTop w:val="0"/>
      <w:marBottom w:val="0"/>
      <w:divBdr>
        <w:top w:val="none" w:sz="0" w:space="0" w:color="auto"/>
        <w:left w:val="none" w:sz="0" w:space="0" w:color="auto"/>
        <w:bottom w:val="none" w:sz="0" w:space="0" w:color="auto"/>
        <w:right w:val="none" w:sz="0" w:space="0" w:color="auto"/>
      </w:divBdr>
    </w:div>
    <w:div w:id="1745377534">
      <w:bodyDiv w:val="1"/>
      <w:marLeft w:val="0"/>
      <w:marRight w:val="0"/>
      <w:marTop w:val="0"/>
      <w:marBottom w:val="0"/>
      <w:divBdr>
        <w:top w:val="none" w:sz="0" w:space="0" w:color="auto"/>
        <w:left w:val="none" w:sz="0" w:space="0" w:color="auto"/>
        <w:bottom w:val="none" w:sz="0" w:space="0" w:color="auto"/>
        <w:right w:val="none" w:sz="0" w:space="0" w:color="auto"/>
      </w:divBdr>
      <w:divsChild>
        <w:div w:id="1756630988">
          <w:marLeft w:val="0"/>
          <w:marRight w:val="0"/>
          <w:marTop w:val="0"/>
          <w:marBottom w:val="0"/>
          <w:divBdr>
            <w:top w:val="none" w:sz="0" w:space="0" w:color="auto"/>
            <w:left w:val="none" w:sz="0" w:space="0" w:color="auto"/>
            <w:bottom w:val="none" w:sz="0" w:space="0" w:color="auto"/>
            <w:right w:val="none" w:sz="0" w:space="0" w:color="auto"/>
          </w:divBdr>
        </w:div>
        <w:div w:id="342442196">
          <w:marLeft w:val="0"/>
          <w:marRight w:val="0"/>
          <w:marTop w:val="0"/>
          <w:marBottom w:val="0"/>
          <w:divBdr>
            <w:top w:val="none" w:sz="0" w:space="0" w:color="auto"/>
            <w:left w:val="none" w:sz="0" w:space="0" w:color="auto"/>
            <w:bottom w:val="none" w:sz="0" w:space="0" w:color="auto"/>
            <w:right w:val="none" w:sz="0" w:space="0" w:color="auto"/>
          </w:divBdr>
        </w:div>
        <w:div w:id="434136075">
          <w:marLeft w:val="0"/>
          <w:marRight w:val="0"/>
          <w:marTop w:val="0"/>
          <w:marBottom w:val="0"/>
          <w:divBdr>
            <w:top w:val="none" w:sz="0" w:space="0" w:color="auto"/>
            <w:left w:val="none" w:sz="0" w:space="0" w:color="auto"/>
            <w:bottom w:val="none" w:sz="0" w:space="0" w:color="auto"/>
            <w:right w:val="none" w:sz="0" w:space="0" w:color="auto"/>
          </w:divBdr>
        </w:div>
        <w:div w:id="760414458">
          <w:marLeft w:val="0"/>
          <w:marRight w:val="0"/>
          <w:marTop w:val="0"/>
          <w:marBottom w:val="0"/>
          <w:divBdr>
            <w:top w:val="none" w:sz="0" w:space="0" w:color="auto"/>
            <w:left w:val="none" w:sz="0" w:space="0" w:color="auto"/>
            <w:bottom w:val="none" w:sz="0" w:space="0" w:color="auto"/>
            <w:right w:val="none" w:sz="0" w:space="0" w:color="auto"/>
          </w:divBdr>
        </w:div>
        <w:div w:id="224149349">
          <w:marLeft w:val="0"/>
          <w:marRight w:val="0"/>
          <w:marTop w:val="0"/>
          <w:marBottom w:val="0"/>
          <w:divBdr>
            <w:top w:val="none" w:sz="0" w:space="0" w:color="auto"/>
            <w:left w:val="none" w:sz="0" w:space="0" w:color="auto"/>
            <w:bottom w:val="none" w:sz="0" w:space="0" w:color="auto"/>
            <w:right w:val="none" w:sz="0" w:space="0" w:color="auto"/>
          </w:divBdr>
        </w:div>
        <w:div w:id="540479875">
          <w:marLeft w:val="0"/>
          <w:marRight w:val="0"/>
          <w:marTop w:val="0"/>
          <w:marBottom w:val="0"/>
          <w:divBdr>
            <w:top w:val="none" w:sz="0" w:space="0" w:color="auto"/>
            <w:left w:val="none" w:sz="0" w:space="0" w:color="auto"/>
            <w:bottom w:val="none" w:sz="0" w:space="0" w:color="auto"/>
            <w:right w:val="none" w:sz="0" w:space="0" w:color="auto"/>
          </w:divBdr>
        </w:div>
      </w:divsChild>
    </w:div>
    <w:div w:id="1841575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learningtuition.co.uk/about-us/advice-guide-parents/finnish-education-syste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bs.com.au/news/no-school-until-age-seven-finland-s-education-lessons-for-the-fu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england.org.uk/documents/pdfs/2003-ofsted-six-year-olds-comparative.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uk.businessinsider.com/finland-education-beats-us-2017-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11</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cp:lastPrinted>2018-08-31T02:22:00Z</cp:lastPrinted>
  <dcterms:created xsi:type="dcterms:W3CDTF">2018-08-29T22:54:00Z</dcterms:created>
  <dcterms:modified xsi:type="dcterms:W3CDTF">2018-08-31T02:40:00Z</dcterms:modified>
</cp:coreProperties>
</file>