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3830143"/>
        <w:docPartObj>
          <w:docPartGallery w:val="Cover Pages"/>
          <w:docPartUnique/>
        </w:docPartObj>
      </w:sdtPr>
      <w:sdtEndPr>
        <w:rPr>
          <w:rFonts w:ascii="Arial" w:hAnsi="Arial" w:cs="Arial"/>
        </w:rPr>
      </w:sdtEndPr>
      <w:sdtContent>
        <w:p w14:paraId="29E53EA3" w14:textId="63FFC551" w:rsidR="0057444F" w:rsidRPr="00F6679B" w:rsidRDefault="0057444F" w:rsidP="00F6679B">
          <w:pPr>
            <w:jc w:val="both"/>
            <w:rPr>
              <w:rFonts w:ascii="Arial" w:hAnsi="Arial" w:cs="Arial"/>
            </w:rPr>
          </w:pPr>
        </w:p>
        <w:p w14:paraId="75BBC911" w14:textId="59EDE4AC" w:rsidR="0057444F" w:rsidRPr="00F6679B" w:rsidRDefault="00640E91" w:rsidP="00F6679B">
          <w:pPr>
            <w:spacing w:after="200" w:line="276" w:lineRule="auto"/>
            <w:jc w:val="both"/>
            <w:rPr>
              <w:rFonts w:ascii="Arial" w:eastAsiaTheme="majorEastAsia" w:hAnsi="Arial" w:cs="Arial"/>
              <w:sz w:val="32"/>
              <w:szCs w:val="32"/>
            </w:rPr>
          </w:pPr>
          <w:r w:rsidRPr="00F6679B">
            <w:rPr>
              <w:rFonts w:ascii="Arial" w:hAnsi="Arial" w:cs="Arial"/>
              <w:noProof/>
            </w:rPr>
            <mc:AlternateContent>
              <mc:Choice Requires="wps">
                <w:drawing>
                  <wp:anchor distT="0" distB="0" distL="114300" distR="114300" simplePos="0" relativeHeight="251661312" behindDoc="0" locked="0" layoutInCell="1" allowOverlap="1" wp14:anchorId="5EC8E4B2" wp14:editId="61FC7174">
                    <wp:simplePos x="0" y="0"/>
                    <wp:positionH relativeFrom="page">
                      <wp:posOffset>474785</wp:posOffset>
                    </wp:positionH>
                    <wp:positionV relativeFrom="page">
                      <wp:posOffset>8449408</wp:posOffset>
                    </wp:positionV>
                    <wp:extent cx="6690946" cy="65063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6690946" cy="650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b/>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6BBFE92" w14:textId="1A7D4FCA" w:rsidR="006C04E2" w:rsidRDefault="00640E91" w:rsidP="00640E91">
                                    <w:pPr>
                                      <w:pStyle w:val="NoSpacing"/>
                                      <w:spacing w:before="40" w:after="40"/>
                                      <w:rPr>
                                        <w:caps/>
                                        <w:color w:val="4F81BD" w:themeColor="accent1"/>
                                        <w:sz w:val="28"/>
                                        <w:szCs w:val="28"/>
                                      </w:rPr>
                                    </w:pPr>
                                    <w:r w:rsidRPr="00640E91">
                                      <w:rPr>
                                        <w:rFonts w:ascii="Arial" w:eastAsiaTheme="minorHAnsi" w:hAnsi="Arial" w:cs="Arial"/>
                                        <w:b/>
                                        <w:sz w:val="28"/>
                                        <w:szCs w:val="28"/>
                                        <w:lang w:val="en-GB"/>
                                      </w:rPr>
                                      <w:t>Lecturer: Dr Md Nazmul Hasan</w:t>
                                    </w:r>
                                    <w:r>
                                      <w:rPr>
                                        <w:rFonts w:ascii="Arial" w:eastAsiaTheme="minorHAnsi" w:hAnsi="Arial" w:cs="Arial"/>
                                        <w:b/>
                                        <w:sz w:val="28"/>
                                        <w:szCs w:val="28"/>
                                        <w:lang w:val="en-GB"/>
                                      </w:rPr>
                                      <w:t xml:space="preserve">                    </w:t>
                                    </w:r>
                                    <w:r w:rsidR="00625063">
                                      <w:rPr>
                                        <w:rFonts w:ascii="Arial" w:eastAsiaTheme="minorHAnsi" w:hAnsi="Arial" w:cs="Arial"/>
                                        <w:b/>
                                        <w:sz w:val="28"/>
                                        <w:szCs w:val="28"/>
                                        <w:lang w:val="en-GB"/>
                                      </w:rPr>
                                      <w:t xml:space="preserve"> </w:t>
                                    </w:r>
                                    <w:r>
                                      <w:rPr>
                                        <w:rFonts w:ascii="Arial" w:eastAsiaTheme="minorHAnsi" w:hAnsi="Arial" w:cs="Arial"/>
                                        <w:b/>
                                        <w:sz w:val="28"/>
                                        <w:szCs w:val="28"/>
                                        <w:lang w:val="en-GB"/>
                                      </w:rPr>
                                      <w:t xml:space="preserve"> </w:t>
                                    </w:r>
                                    <w:r w:rsidRPr="00640E91">
                                      <w:rPr>
                                        <w:rFonts w:ascii="Arial" w:eastAsiaTheme="minorHAnsi" w:hAnsi="Arial" w:cs="Arial"/>
                                        <w:b/>
                                        <w:sz w:val="28"/>
                                        <w:szCs w:val="28"/>
                                        <w:lang w:val="en-GB"/>
                                      </w:rPr>
                                      <w:t>Assignment Title: Coursework (Innovative Product Plan)</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521E348" w14:textId="52CF6722" w:rsidR="006C04E2" w:rsidRDefault="006C04E2">
                                    <w:pPr>
                                      <w:pStyle w:val="NoSpacing"/>
                                      <w:spacing w:before="40" w:after="40"/>
                                      <w:rPr>
                                        <w:caps/>
                                        <w:color w:val="4BACC6" w:themeColor="accent5"/>
                                        <w:sz w:val="24"/>
                                        <w:szCs w:val="24"/>
                                      </w:rPr>
                                    </w:pPr>
                                    <w:r>
                                      <w:rPr>
                                        <w:caps/>
                                        <w:color w:val="4BACC6" w:themeColor="accent5"/>
                                        <w:sz w:val="24"/>
                                        <w:szCs w:val="24"/>
                                      </w:rPr>
                                      <w:t>Wesley Regis (1713352)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C8E4B2" id="_x0000_t202" coordsize="21600,21600" o:spt="202" path="m,l,21600r21600,l21600,xe">
                    <v:stroke joinstyle="miter"/>
                    <v:path gradientshapeok="t" o:connecttype="rect"/>
                  </v:shapetype>
                  <v:shape id="Text Box 129" o:spid="_x0000_s1026" type="#_x0000_t202" style="position:absolute;left:0;text-align:left;margin-left:37.4pt;margin-top:665.3pt;width:526.85pt;height:51.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" filled="f" stroked="f" strokeweight=".5pt">
                    <v:textbox inset="1in,0,86.4pt,0">
                      <w:txbxContent>
                        <w:sdt>
                          <w:sdtPr>
                            <w:rPr>
                              <w:rFonts w:ascii="Arial" w:eastAsiaTheme="minorHAnsi" w:hAnsi="Arial" w:cs="Arial"/>
                              <w:b/>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6BBFE92" w14:textId="1A7D4FCA" w:rsidR="006C04E2" w:rsidRDefault="00640E91" w:rsidP="00640E91">
                              <w:pPr>
                                <w:pStyle w:val="NoSpacing"/>
                                <w:spacing w:before="40" w:after="40"/>
                                <w:rPr>
                                  <w:caps/>
                                  <w:color w:val="4F81BD" w:themeColor="accent1"/>
                                  <w:sz w:val="28"/>
                                  <w:szCs w:val="28"/>
                                </w:rPr>
                              </w:pPr>
                              <w:r w:rsidRPr="00640E91">
                                <w:rPr>
                                  <w:rFonts w:ascii="Arial" w:eastAsiaTheme="minorHAnsi" w:hAnsi="Arial" w:cs="Arial"/>
                                  <w:b/>
                                  <w:sz w:val="28"/>
                                  <w:szCs w:val="28"/>
                                  <w:lang w:val="en-GB"/>
                                </w:rPr>
                                <w:t>Lecturer: Dr Md Nazmul Hasan</w:t>
                              </w:r>
                              <w:r>
                                <w:rPr>
                                  <w:rFonts w:ascii="Arial" w:eastAsiaTheme="minorHAnsi" w:hAnsi="Arial" w:cs="Arial"/>
                                  <w:b/>
                                  <w:sz w:val="28"/>
                                  <w:szCs w:val="28"/>
                                  <w:lang w:val="en-GB"/>
                                </w:rPr>
                                <w:t xml:space="preserve">                    </w:t>
                              </w:r>
                              <w:r w:rsidR="00625063">
                                <w:rPr>
                                  <w:rFonts w:ascii="Arial" w:eastAsiaTheme="minorHAnsi" w:hAnsi="Arial" w:cs="Arial"/>
                                  <w:b/>
                                  <w:sz w:val="28"/>
                                  <w:szCs w:val="28"/>
                                  <w:lang w:val="en-GB"/>
                                </w:rPr>
                                <w:t xml:space="preserve"> </w:t>
                              </w:r>
                              <w:r>
                                <w:rPr>
                                  <w:rFonts w:ascii="Arial" w:eastAsiaTheme="minorHAnsi" w:hAnsi="Arial" w:cs="Arial"/>
                                  <w:b/>
                                  <w:sz w:val="28"/>
                                  <w:szCs w:val="28"/>
                                  <w:lang w:val="en-GB"/>
                                </w:rPr>
                                <w:t xml:space="preserve"> </w:t>
                              </w:r>
                              <w:r w:rsidRPr="00640E91">
                                <w:rPr>
                                  <w:rFonts w:ascii="Arial" w:eastAsiaTheme="minorHAnsi" w:hAnsi="Arial" w:cs="Arial"/>
                                  <w:b/>
                                  <w:sz w:val="28"/>
                                  <w:szCs w:val="28"/>
                                  <w:lang w:val="en-GB"/>
                                </w:rPr>
                                <w:t>Assignment Title: Coursework (Innovative Product Plan)</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521E348" w14:textId="52CF6722" w:rsidR="006C04E2" w:rsidRDefault="006C04E2">
                              <w:pPr>
                                <w:pStyle w:val="NoSpacing"/>
                                <w:spacing w:before="40" w:after="40"/>
                                <w:rPr>
                                  <w:caps/>
                                  <w:color w:val="4BACC6" w:themeColor="accent5"/>
                                  <w:sz w:val="24"/>
                                  <w:szCs w:val="24"/>
                                </w:rPr>
                              </w:pPr>
                              <w:r>
                                <w:rPr>
                                  <w:caps/>
                                  <w:color w:val="4BACC6" w:themeColor="accent5"/>
                                  <w:sz w:val="24"/>
                                  <w:szCs w:val="24"/>
                                </w:rPr>
                                <w:t>Wesley Regis (1713352)</w:t>
                              </w:r>
                            </w:p>
                          </w:sdtContent>
                        </w:sdt>
                      </w:txbxContent>
                    </v:textbox>
                    <w10:wrap type="square" anchorx="page" anchory="page"/>
                  </v:shape>
                </w:pict>
              </mc:Fallback>
            </mc:AlternateContent>
          </w:r>
          <w:r w:rsidR="0057444F" w:rsidRPr="00F6679B">
            <w:rPr>
              <w:rFonts w:ascii="Arial" w:hAnsi="Arial" w:cs="Arial"/>
              <w:noProof/>
            </w:rPr>
            <mc:AlternateContent>
              <mc:Choice Requires="wpg">
                <w:drawing>
                  <wp:anchor distT="0" distB="0" distL="114300" distR="114300" simplePos="0" relativeHeight="251659264" behindDoc="1" locked="0" layoutInCell="1" allowOverlap="1" wp14:anchorId="64BC7135" wp14:editId="2C4FDE3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C14F34B" w14:textId="77777777" w:rsidR="00640E91" w:rsidRDefault="0010713B" w:rsidP="00640E91">
                                  <w:pPr>
                                    <w:jc w:val="center"/>
                                    <w:rPr>
                                      <w:color w:val="FFFFFF" w:themeColor="background1"/>
                                      <w:sz w:val="72"/>
                                      <w:szCs w:val="72"/>
                                    </w:rPr>
                                  </w:pPr>
                                  <w:sdt>
                                    <w:sdtPr>
                                      <w:rPr>
                                        <w:rFonts w:ascii="Arial" w:hAnsi="Arial" w:cs="Arial"/>
                                        <w:b/>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40E91" w:rsidRPr="00B562A2">
                                        <w:rPr>
                                          <w:rFonts w:ascii="Arial" w:hAnsi="Arial" w:cs="Arial"/>
                                          <w:b/>
                                          <w:sz w:val="48"/>
                                          <w:szCs w:val="48"/>
                                        </w:rPr>
                                        <w:t>Developing Innovation and Creativity for Business Advantage</w:t>
                                      </w:r>
                                      <w:r w:rsidR="00640E91">
                                        <w:rPr>
                                          <w:rFonts w:ascii="Arial" w:hAnsi="Arial" w:cs="Arial"/>
                                          <w:b/>
                                          <w:sz w:val="48"/>
                                          <w:szCs w:val="48"/>
                                        </w:rPr>
                                        <w:t xml:space="preserve"> </w:t>
                                      </w:r>
                                      <w:r w:rsidR="00640E91" w:rsidRPr="00B562A2">
                                        <w:rPr>
                                          <w:rFonts w:ascii="Arial" w:hAnsi="Arial" w:cs="Arial"/>
                                          <w:b/>
                                          <w:sz w:val="48"/>
                                          <w:szCs w:val="48"/>
                                        </w:rPr>
                                        <w:t>Module Code: BMSW6102</w:t>
                                      </w:r>
                                    </w:sdtContent>
                                  </w:sdt>
                                </w:p>
                                <w:p w14:paraId="67C2BB7F" w14:textId="678121D6" w:rsidR="006C04E2" w:rsidRDefault="006C04E2" w:rsidP="00640E91">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4BC7135" id="Group 125" o:spid="_x0000_s1027"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3C14F34B" w14:textId="77777777" w:rsidR="00640E91" w:rsidRDefault="00640E91" w:rsidP="00640E91">
                            <w:pPr>
                              <w:jc w:val="center"/>
                              <w:rPr>
                                <w:color w:val="FFFFFF" w:themeColor="background1"/>
                                <w:sz w:val="72"/>
                                <w:szCs w:val="72"/>
                              </w:rPr>
                            </w:pPr>
                            <w:sdt>
                              <w:sdtPr>
                                <w:rPr>
                                  <w:rFonts w:ascii="Arial" w:hAnsi="Arial" w:cs="Arial"/>
                                  <w:b/>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562A2">
                                  <w:rPr>
                                    <w:rFonts w:ascii="Arial" w:hAnsi="Arial" w:cs="Arial"/>
                                    <w:b/>
                                    <w:sz w:val="48"/>
                                    <w:szCs w:val="48"/>
                                  </w:rPr>
                                  <w:t>Developing Innovation and Creativity for Business Advantage</w:t>
                                </w:r>
                                <w:r>
                                  <w:rPr>
                                    <w:rFonts w:ascii="Arial" w:hAnsi="Arial" w:cs="Arial"/>
                                    <w:b/>
                                    <w:sz w:val="48"/>
                                    <w:szCs w:val="48"/>
                                  </w:rPr>
                                  <w:t xml:space="preserve"> </w:t>
                                </w:r>
                                <w:r w:rsidRPr="00B562A2">
                                  <w:rPr>
                                    <w:rFonts w:ascii="Arial" w:hAnsi="Arial" w:cs="Arial"/>
                                    <w:b/>
                                    <w:sz w:val="48"/>
                                    <w:szCs w:val="48"/>
                                  </w:rPr>
                                  <w:t>Module Code: BMSW6102</w:t>
                                </w:r>
                              </w:sdtContent>
                            </w:sdt>
                          </w:p>
                          <w:p w14:paraId="67C2BB7F" w14:textId="678121D6" w:rsidR="006C04E2" w:rsidRDefault="006C04E2" w:rsidP="00640E91">
                            <w:pP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57444F" w:rsidRPr="00F6679B">
            <w:rPr>
              <w:rFonts w:ascii="Arial" w:hAnsi="Arial" w:cs="Arial"/>
              <w:noProof/>
            </w:rPr>
            <mc:AlternateContent>
              <mc:Choice Requires="wps">
                <w:drawing>
                  <wp:anchor distT="0" distB="0" distL="114300" distR="114300" simplePos="0" relativeHeight="251662336" behindDoc="0" locked="0" layoutInCell="1" allowOverlap="1" wp14:anchorId="0F0D97CA" wp14:editId="3A46052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A4559" w14:textId="6E16C998" w:rsidR="006C04E2" w:rsidRDefault="006C04E2">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F0D97CA" id="Text Box 128" o:spid="_x0000_s1030"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73CA4559" w14:textId="6E16C998" w:rsidR="006C04E2" w:rsidRDefault="006C04E2">
                          <w:pPr>
                            <w:pStyle w:val="NoSpacing"/>
                            <w:rPr>
                              <w:color w:val="7F7F7F" w:themeColor="text1" w:themeTint="80"/>
                              <w:sz w:val="18"/>
                              <w:szCs w:val="18"/>
                            </w:rPr>
                          </w:pPr>
                        </w:p>
                      </w:txbxContent>
                    </v:textbox>
                    <w10:wrap type="square" anchorx="page" anchory="margin"/>
                  </v:shape>
                </w:pict>
              </mc:Fallback>
            </mc:AlternateContent>
          </w:r>
          <w:r w:rsidR="0057444F" w:rsidRPr="00F6679B">
            <w:rPr>
              <w:rFonts w:ascii="Arial" w:hAnsi="Arial" w:cs="Arial"/>
              <w:noProof/>
            </w:rPr>
            <mc:AlternateContent>
              <mc:Choice Requires="wps">
                <w:drawing>
                  <wp:anchor distT="0" distB="0" distL="114300" distR="114300" simplePos="0" relativeHeight="251660288" behindDoc="0" locked="0" layoutInCell="1" allowOverlap="1" wp14:anchorId="2F0A118E" wp14:editId="30502F4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1E66F7B9" w14:textId="7C82647F" w:rsidR="006C04E2" w:rsidRDefault="00640E91">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F0A118E"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Ag0DC6mwIAAJAFAAAOAAAAAAAAAAAAAAAAAC4CAABkcnMvZTJvRG9j&#10;LnhtbFBLAQItABQABgAIAAAAIQAP76zR2gAAAAQBAAAPAAAAAAAAAAAAAAAAAPUEAABkcnMvZG93&#10;bnJldi54bWxQSwUGAAAAAAQABADzAAAA/AUAAAAA&#10;" fillcolor="#4f81bd [3204]" stroked="f" strokeweight="2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1E66F7B9" w14:textId="7C82647F" w:rsidR="006C04E2" w:rsidRDefault="00640E91">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57444F" w:rsidRPr="00F6679B">
            <w:rPr>
              <w:rFonts w:ascii="Arial" w:hAnsi="Arial" w:cs="Arial"/>
            </w:rPr>
            <w:br w:type="page"/>
          </w:r>
        </w:p>
      </w:sdtContent>
    </w:sdt>
    <w:p w14:paraId="3F890C18" w14:textId="47482419" w:rsidR="0057444F" w:rsidRDefault="0057444F" w:rsidP="00F6679B">
      <w:pPr>
        <w:pStyle w:val="Heading1"/>
        <w:spacing w:line="360" w:lineRule="auto"/>
        <w:jc w:val="both"/>
        <w:rPr>
          <w:rFonts w:ascii="Arial" w:hAnsi="Arial" w:cs="Arial"/>
          <w:color w:val="auto"/>
        </w:rPr>
      </w:pPr>
      <w:r w:rsidRPr="00F6679B">
        <w:rPr>
          <w:rFonts w:ascii="Arial" w:hAnsi="Arial" w:cs="Arial"/>
          <w:color w:val="auto"/>
        </w:rPr>
        <w:lastRenderedPageBreak/>
        <w:t>Contents</w:t>
      </w:r>
    </w:p>
    <w:p w14:paraId="359DAC3F" w14:textId="13EBD0F6" w:rsidR="00D33727" w:rsidRPr="00F10522" w:rsidRDefault="00D33727" w:rsidP="00D33727">
      <w:pPr>
        <w:pStyle w:val="ListParagraph"/>
        <w:numPr>
          <w:ilvl w:val="0"/>
          <w:numId w:val="9"/>
        </w:numPr>
        <w:rPr>
          <w:rFonts w:ascii="Arial" w:hAnsi="Arial" w:cs="Arial"/>
        </w:rPr>
      </w:pPr>
      <w:r w:rsidRPr="00F10522">
        <w:rPr>
          <w:rFonts w:ascii="Arial" w:hAnsi="Arial" w:cs="Arial"/>
        </w:rPr>
        <w:t>Introduction</w:t>
      </w:r>
    </w:p>
    <w:p w14:paraId="59F25A18" w14:textId="77777777" w:rsidR="00D33727" w:rsidRPr="00F10522" w:rsidRDefault="00D33727" w:rsidP="00D33727">
      <w:pPr>
        <w:pStyle w:val="ListParagraph"/>
        <w:numPr>
          <w:ilvl w:val="0"/>
          <w:numId w:val="9"/>
        </w:numPr>
        <w:spacing w:after="200" w:line="276" w:lineRule="auto"/>
        <w:jc w:val="both"/>
        <w:rPr>
          <w:rFonts w:ascii="Arial" w:eastAsiaTheme="majorEastAsia" w:hAnsi="Arial" w:cs="Arial"/>
          <w:sz w:val="32"/>
          <w:szCs w:val="32"/>
        </w:rPr>
      </w:pPr>
      <w:r w:rsidRPr="00F10522">
        <w:rPr>
          <w:rFonts w:ascii="Arial" w:hAnsi="Arial" w:cs="Arial"/>
        </w:rPr>
        <w:t>What is the purpose of innovation for business?</w:t>
      </w:r>
    </w:p>
    <w:p w14:paraId="2A6D7187" w14:textId="77777777" w:rsidR="00D33727" w:rsidRPr="00F10522" w:rsidRDefault="00D33727" w:rsidP="00D33727">
      <w:pPr>
        <w:pStyle w:val="ListParagraph"/>
        <w:numPr>
          <w:ilvl w:val="0"/>
          <w:numId w:val="9"/>
        </w:numPr>
        <w:spacing w:line="360" w:lineRule="auto"/>
        <w:jc w:val="both"/>
        <w:rPr>
          <w:rFonts w:ascii="Arial" w:hAnsi="Arial" w:cs="Arial"/>
        </w:rPr>
      </w:pPr>
      <w:r w:rsidRPr="00F10522">
        <w:rPr>
          <w:rFonts w:ascii="Arial" w:hAnsi="Arial" w:cs="Arial"/>
        </w:rPr>
        <w:t>PHOENIX TOGETHER multimedia social network management system innovation</w:t>
      </w:r>
    </w:p>
    <w:p w14:paraId="45588865" w14:textId="691B6925" w:rsidR="00D33727" w:rsidRPr="00F10522" w:rsidRDefault="00D33727" w:rsidP="00D33727">
      <w:pPr>
        <w:pStyle w:val="ListParagraph"/>
        <w:numPr>
          <w:ilvl w:val="0"/>
          <w:numId w:val="9"/>
        </w:numPr>
        <w:spacing w:line="360" w:lineRule="auto"/>
        <w:jc w:val="both"/>
        <w:rPr>
          <w:rFonts w:ascii="Arial" w:hAnsi="Arial" w:cs="Arial"/>
        </w:rPr>
      </w:pPr>
      <w:r w:rsidRPr="00F10522">
        <w:rPr>
          <w:rFonts w:ascii="Arial" w:hAnsi="Arial" w:cs="Arial"/>
        </w:rPr>
        <w:t>Unique selling point of PHOENIX</w:t>
      </w:r>
      <w:r w:rsidR="00F928B5" w:rsidRPr="00F10522">
        <w:rPr>
          <w:rFonts w:ascii="Arial" w:hAnsi="Arial" w:cs="Arial"/>
        </w:rPr>
        <w:t xml:space="preserve"> </w:t>
      </w:r>
      <w:r w:rsidRPr="00F10522">
        <w:rPr>
          <w:rFonts w:ascii="Arial" w:hAnsi="Arial" w:cs="Arial"/>
        </w:rPr>
        <w:t>TOGETHER multimedia social network management system</w:t>
      </w:r>
    </w:p>
    <w:p w14:paraId="5FCD078A" w14:textId="77777777" w:rsidR="00D33727" w:rsidRPr="00F10522" w:rsidRDefault="00D33727" w:rsidP="00D33727">
      <w:pPr>
        <w:pStyle w:val="ListParagraph"/>
        <w:numPr>
          <w:ilvl w:val="0"/>
          <w:numId w:val="9"/>
        </w:numPr>
        <w:spacing w:line="360" w:lineRule="auto"/>
        <w:jc w:val="both"/>
        <w:rPr>
          <w:rFonts w:ascii="Arial" w:hAnsi="Arial" w:cs="Arial"/>
        </w:rPr>
      </w:pPr>
      <w:r w:rsidRPr="00F10522">
        <w:rPr>
          <w:rFonts w:ascii="Arial" w:hAnsi="Arial" w:cs="Arial"/>
        </w:rPr>
        <w:t>Vision Statement</w:t>
      </w:r>
    </w:p>
    <w:p w14:paraId="58BC23D7" w14:textId="0AA02970" w:rsidR="00D33727" w:rsidRPr="00F10522" w:rsidRDefault="00D33727" w:rsidP="00D33727">
      <w:pPr>
        <w:pStyle w:val="ListParagraph"/>
        <w:numPr>
          <w:ilvl w:val="0"/>
          <w:numId w:val="9"/>
        </w:numPr>
        <w:rPr>
          <w:rFonts w:ascii="Arial" w:hAnsi="Arial" w:cs="Arial"/>
        </w:rPr>
      </w:pPr>
      <w:r w:rsidRPr="00F10522">
        <w:rPr>
          <w:rFonts w:ascii="Arial" w:hAnsi="Arial" w:cs="Arial"/>
        </w:rPr>
        <w:t>Mission statement</w:t>
      </w:r>
    </w:p>
    <w:p w14:paraId="2165CD33" w14:textId="77777777" w:rsidR="00D33727" w:rsidRPr="00F10522" w:rsidRDefault="00D33727" w:rsidP="00D33727">
      <w:pPr>
        <w:pStyle w:val="ListParagraph"/>
        <w:numPr>
          <w:ilvl w:val="0"/>
          <w:numId w:val="9"/>
        </w:numPr>
        <w:jc w:val="both"/>
        <w:rPr>
          <w:rFonts w:ascii="Arial" w:hAnsi="Arial" w:cs="Arial"/>
        </w:rPr>
      </w:pPr>
      <w:r w:rsidRPr="00F10522">
        <w:rPr>
          <w:rFonts w:ascii="Arial" w:hAnsi="Arial" w:cs="Arial"/>
        </w:rPr>
        <w:t>Target customer and benefits</w:t>
      </w:r>
    </w:p>
    <w:p w14:paraId="4CF882D2" w14:textId="77777777" w:rsidR="00D33727" w:rsidRPr="00F10522" w:rsidRDefault="00D33727" w:rsidP="00D33727">
      <w:pPr>
        <w:pStyle w:val="ListParagraph"/>
        <w:numPr>
          <w:ilvl w:val="0"/>
          <w:numId w:val="9"/>
        </w:numPr>
        <w:jc w:val="both"/>
        <w:rPr>
          <w:rFonts w:ascii="Arial" w:hAnsi="Arial" w:cs="Arial"/>
        </w:rPr>
      </w:pPr>
      <w:r w:rsidRPr="00F10522">
        <w:rPr>
          <w:rFonts w:ascii="Arial" w:hAnsi="Arial" w:cs="Arial"/>
        </w:rPr>
        <w:t>PHOENIX TOGETHER SWOT analysis</w:t>
      </w:r>
    </w:p>
    <w:p w14:paraId="74A8E373" w14:textId="77777777" w:rsidR="00F928B5" w:rsidRPr="00F10522" w:rsidRDefault="00F928B5" w:rsidP="00F928B5">
      <w:pPr>
        <w:pStyle w:val="ListParagraph"/>
        <w:numPr>
          <w:ilvl w:val="0"/>
          <w:numId w:val="9"/>
        </w:numPr>
        <w:jc w:val="both"/>
        <w:rPr>
          <w:rFonts w:ascii="Arial" w:hAnsi="Arial" w:cs="Arial"/>
        </w:rPr>
      </w:pPr>
      <w:r w:rsidRPr="00F10522">
        <w:rPr>
          <w:rFonts w:ascii="Arial" w:hAnsi="Arial" w:cs="Arial"/>
        </w:rPr>
        <w:t>Sustaining PHOENIX TOGETHER and Strategy</w:t>
      </w:r>
    </w:p>
    <w:p w14:paraId="70E7CFE9" w14:textId="77777777" w:rsidR="00F928B5" w:rsidRPr="00F10522" w:rsidRDefault="00F928B5" w:rsidP="00F928B5">
      <w:pPr>
        <w:pStyle w:val="ListParagraph"/>
        <w:numPr>
          <w:ilvl w:val="0"/>
          <w:numId w:val="9"/>
        </w:numPr>
        <w:jc w:val="both"/>
        <w:rPr>
          <w:rFonts w:ascii="Arial" w:hAnsi="Arial" w:cs="Arial"/>
        </w:rPr>
      </w:pPr>
      <w:r w:rsidRPr="00F10522">
        <w:rPr>
          <w:rFonts w:ascii="Arial" w:hAnsi="Arial" w:cs="Arial"/>
        </w:rPr>
        <w:t>competitors</w:t>
      </w:r>
    </w:p>
    <w:p w14:paraId="5276878B" w14:textId="77777777" w:rsidR="00F928B5" w:rsidRPr="00F10522" w:rsidRDefault="00F928B5" w:rsidP="00F928B5">
      <w:pPr>
        <w:pStyle w:val="ListParagraph"/>
        <w:numPr>
          <w:ilvl w:val="0"/>
          <w:numId w:val="9"/>
        </w:numPr>
        <w:spacing w:line="360" w:lineRule="auto"/>
        <w:jc w:val="both"/>
        <w:rPr>
          <w:rFonts w:ascii="Arial" w:hAnsi="Arial" w:cs="Arial"/>
        </w:rPr>
      </w:pPr>
      <w:r w:rsidRPr="00F10522">
        <w:rPr>
          <w:rFonts w:ascii="Arial" w:hAnsi="Arial" w:cs="Arial"/>
        </w:rPr>
        <w:t>E-commerce</w:t>
      </w:r>
    </w:p>
    <w:p w14:paraId="2EB5E335" w14:textId="77777777" w:rsidR="00F928B5" w:rsidRPr="00F10522" w:rsidRDefault="00F928B5" w:rsidP="00F928B5">
      <w:pPr>
        <w:pStyle w:val="ListParagraph"/>
        <w:numPr>
          <w:ilvl w:val="0"/>
          <w:numId w:val="9"/>
        </w:numPr>
        <w:jc w:val="both"/>
        <w:rPr>
          <w:rFonts w:ascii="Arial" w:hAnsi="Arial" w:cs="Arial"/>
        </w:rPr>
      </w:pPr>
      <w:r w:rsidRPr="00F10522">
        <w:rPr>
          <w:rFonts w:ascii="Arial" w:hAnsi="Arial" w:cs="Arial"/>
        </w:rPr>
        <w:t>Financial benefit of using a SaaS</w:t>
      </w:r>
    </w:p>
    <w:p w14:paraId="58F2D23A" w14:textId="77777777" w:rsidR="00F928B5" w:rsidRPr="00F10522" w:rsidRDefault="00F928B5" w:rsidP="00F928B5">
      <w:pPr>
        <w:pStyle w:val="ListParagraph"/>
        <w:numPr>
          <w:ilvl w:val="0"/>
          <w:numId w:val="9"/>
        </w:numPr>
        <w:jc w:val="both"/>
        <w:rPr>
          <w:rFonts w:ascii="Arial" w:hAnsi="Arial" w:cs="Arial"/>
        </w:rPr>
      </w:pPr>
      <w:r w:rsidRPr="00F10522">
        <w:rPr>
          <w:rFonts w:ascii="Arial" w:hAnsi="Arial" w:cs="Arial"/>
        </w:rPr>
        <w:t xml:space="preserve">Marketing </w:t>
      </w:r>
    </w:p>
    <w:p w14:paraId="70F5C05F" w14:textId="77777777" w:rsidR="00F928B5" w:rsidRPr="00F10522" w:rsidRDefault="00F928B5" w:rsidP="00F928B5">
      <w:pPr>
        <w:pStyle w:val="ListParagraph"/>
        <w:numPr>
          <w:ilvl w:val="0"/>
          <w:numId w:val="9"/>
        </w:numPr>
        <w:jc w:val="both"/>
        <w:rPr>
          <w:rFonts w:ascii="Arial" w:hAnsi="Arial" w:cs="Arial"/>
        </w:rPr>
      </w:pPr>
      <w:r w:rsidRPr="00F10522">
        <w:rPr>
          <w:rFonts w:ascii="Arial" w:hAnsi="Arial" w:cs="Arial"/>
        </w:rPr>
        <w:t>Customers journey</w:t>
      </w:r>
    </w:p>
    <w:p w14:paraId="3D626669" w14:textId="5FC0C5AC" w:rsidR="00D33727" w:rsidRPr="00F10522" w:rsidRDefault="00F928B5" w:rsidP="00D33727">
      <w:pPr>
        <w:pStyle w:val="ListParagraph"/>
        <w:numPr>
          <w:ilvl w:val="0"/>
          <w:numId w:val="9"/>
        </w:numPr>
        <w:rPr>
          <w:rFonts w:ascii="Arial" w:hAnsi="Arial" w:cs="Arial"/>
        </w:rPr>
      </w:pPr>
      <w:r w:rsidRPr="00F10522">
        <w:rPr>
          <w:rFonts w:ascii="Arial" w:hAnsi="Arial" w:cs="Arial"/>
        </w:rPr>
        <w:t>Conclusion</w:t>
      </w:r>
    </w:p>
    <w:p w14:paraId="016C51FF" w14:textId="4526A9A5" w:rsidR="00F928B5" w:rsidRPr="00F10522" w:rsidRDefault="00F928B5" w:rsidP="00D33727">
      <w:pPr>
        <w:pStyle w:val="ListParagraph"/>
        <w:numPr>
          <w:ilvl w:val="0"/>
          <w:numId w:val="9"/>
        </w:numPr>
        <w:rPr>
          <w:rFonts w:ascii="Arial" w:hAnsi="Arial" w:cs="Arial"/>
        </w:rPr>
      </w:pPr>
      <w:r w:rsidRPr="00F10522">
        <w:rPr>
          <w:rFonts w:ascii="Arial" w:hAnsi="Arial" w:cs="Arial"/>
        </w:rPr>
        <w:t>References</w:t>
      </w:r>
    </w:p>
    <w:p w14:paraId="328E9F65" w14:textId="77777777" w:rsidR="0057444F" w:rsidRPr="00F6679B" w:rsidRDefault="0057444F" w:rsidP="00F6679B">
      <w:pPr>
        <w:jc w:val="both"/>
        <w:rPr>
          <w:rFonts w:ascii="Arial" w:hAnsi="Arial" w:cs="Arial"/>
        </w:rPr>
      </w:pPr>
    </w:p>
    <w:p w14:paraId="5C637EF9" w14:textId="7A45F160" w:rsidR="0057444F" w:rsidRPr="00F10522" w:rsidRDefault="0057444F" w:rsidP="006C04E2">
      <w:pPr>
        <w:spacing w:after="200" w:line="276" w:lineRule="auto"/>
        <w:jc w:val="both"/>
        <w:rPr>
          <w:rFonts w:ascii="Arial" w:hAnsi="Arial" w:cs="Arial"/>
          <w:b/>
          <w:bCs/>
        </w:rPr>
      </w:pPr>
      <w:r w:rsidRPr="00F6679B">
        <w:rPr>
          <w:rFonts w:ascii="Arial" w:hAnsi="Arial" w:cs="Arial"/>
        </w:rPr>
        <w:br w:type="page"/>
      </w:r>
      <w:r w:rsidR="006C04E2" w:rsidRPr="00F10522">
        <w:rPr>
          <w:rFonts w:ascii="Arial" w:hAnsi="Arial" w:cs="Arial"/>
          <w:b/>
          <w:bCs/>
        </w:rPr>
        <w:lastRenderedPageBreak/>
        <w:t>List of figures</w:t>
      </w:r>
    </w:p>
    <w:p w14:paraId="4F3FEF2D" w14:textId="77777777" w:rsidR="006C04E2" w:rsidRPr="00F10522" w:rsidRDefault="006C04E2" w:rsidP="006C04E2">
      <w:pPr>
        <w:pStyle w:val="ListParagraph"/>
        <w:numPr>
          <w:ilvl w:val="0"/>
          <w:numId w:val="12"/>
        </w:numPr>
        <w:spacing w:line="360" w:lineRule="auto"/>
        <w:jc w:val="both"/>
        <w:rPr>
          <w:rFonts w:ascii="Arial" w:hAnsi="Arial" w:cs="Arial"/>
        </w:rPr>
      </w:pPr>
      <w:r w:rsidRPr="00F10522">
        <w:rPr>
          <w:rFonts w:ascii="Arial" w:hAnsi="Arial" w:cs="Arial"/>
        </w:rPr>
        <w:t>Figure 1: PHOENIX TOGETHER Business Logo</w:t>
      </w:r>
    </w:p>
    <w:p w14:paraId="6849EEA7" w14:textId="292D0A52" w:rsidR="006C04E2" w:rsidRPr="00F10522" w:rsidRDefault="00F10522" w:rsidP="006C04E2">
      <w:pPr>
        <w:pStyle w:val="ListParagraph"/>
        <w:numPr>
          <w:ilvl w:val="0"/>
          <w:numId w:val="12"/>
        </w:numPr>
        <w:spacing w:after="200" w:line="276" w:lineRule="auto"/>
        <w:jc w:val="both"/>
        <w:rPr>
          <w:rFonts w:ascii="Arial" w:hAnsi="Arial" w:cs="Arial"/>
        </w:rPr>
      </w:pPr>
      <w:r w:rsidRPr="00F10522">
        <w:rPr>
          <w:rFonts w:ascii="Arial" w:hAnsi="Arial" w:cs="Arial"/>
        </w:rPr>
        <w:t>Figure 2: PHOENIX TOGETHER SWOT analysis</w:t>
      </w:r>
    </w:p>
    <w:p w14:paraId="3FF1B66B" w14:textId="52EBCB09" w:rsidR="00F10522" w:rsidRPr="00F10522" w:rsidRDefault="00F10522" w:rsidP="006C04E2">
      <w:pPr>
        <w:pStyle w:val="ListParagraph"/>
        <w:numPr>
          <w:ilvl w:val="0"/>
          <w:numId w:val="12"/>
        </w:numPr>
        <w:spacing w:after="200" w:line="276" w:lineRule="auto"/>
        <w:jc w:val="both"/>
        <w:rPr>
          <w:rFonts w:ascii="Arial" w:hAnsi="Arial" w:cs="Arial"/>
        </w:rPr>
      </w:pPr>
      <w:r w:rsidRPr="00F10522">
        <w:rPr>
          <w:rFonts w:ascii="Arial" w:hAnsi="Arial" w:cs="Arial"/>
        </w:rPr>
        <w:t>Figure 3: Strategic Innovation framework</w:t>
      </w:r>
    </w:p>
    <w:p w14:paraId="3AD8F9C0" w14:textId="6A1A4A57" w:rsidR="00F10522" w:rsidRPr="00F10522" w:rsidRDefault="00F10522" w:rsidP="006C04E2">
      <w:pPr>
        <w:pStyle w:val="ListParagraph"/>
        <w:numPr>
          <w:ilvl w:val="0"/>
          <w:numId w:val="12"/>
        </w:numPr>
        <w:spacing w:after="200" w:line="276" w:lineRule="auto"/>
        <w:jc w:val="both"/>
        <w:rPr>
          <w:rFonts w:ascii="Arial" w:hAnsi="Arial" w:cs="Arial"/>
        </w:rPr>
      </w:pPr>
      <w:r w:rsidRPr="00F10522">
        <w:rPr>
          <w:rFonts w:ascii="Arial" w:hAnsi="Arial" w:cs="Arial"/>
        </w:rPr>
        <w:t>Figure 4: Customer Journey Map</w:t>
      </w:r>
    </w:p>
    <w:p w14:paraId="3A6901F9" w14:textId="0D8BB981" w:rsidR="00F10522" w:rsidRPr="00F10522" w:rsidRDefault="00F10522" w:rsidP="00F10522">
      <w:pPr>
        <w:pStyle w:val="ListParagraph"/>
        <w:numPr>
          <w:ilvl w:val="0"/>
          <w:numId w:val="12"/>
        </w:numPr>
        <w:spacing w:after="200" w:line="276" w:lineRule="auto"/>
        <w:jc w:val="both"/>
        <w:rPr>
          <w:rFonts w:ascii="Arial" w:hAnsi="Arial" w:cs="Arial"/>
        </w:rPr>
      </w:pPr>
      <w:r w:rsidRPr="00F10522">
        <w:rPr>
          <w:rFonts w:ascii="Arial" w:hAnsi="Arial" w:cs="Arial"/>
        </w:rPr>
        <w:t>Figure 5: Customer Journey Map</w:t>
      </w:r>
    </w:p>
    <w:p w14:paraId="0DA2D243" w14:textId="77777777" w:rsidR="00F10522" w:rsidRPr="00F10522" w:rsidRDefault="00F10522" w:rsidP="00F10522">
      <w:pPr>
        <w:pStyle w:val="ListParagraph"/>
        <w:spacing w:after="200" w:line="276" w:lineRule="auto"/>
        <w:jc w:val="both"/>
        <w:rPr>
          <w:rFonts w:ascii="Arial" w:hAnsi="Arial" w:cs="Arial"/>
        </w:rPr>
      </w:pPr>
    </w:p>
    <w:p w14:paraId="773D5C16" w14:textId="77777777" w:rsidR="006C04E2" w:rsidRPr="006C04E2" w:rsidRDefault="006C04E2" w:rsidP="006C04E2">
      <w:pPr>
        <w:spacing w:after="200" w:line="276" w:lineRule="auto"/>
        <w:jc w:val="both"/>
        <w:rPr>
          <w:rFonts w:ascii="Arial" w:eastAsiaTheme="majorEastAsia" w:hAnsi="Arial" w:cs="Arial"/>
          <w:sz w:val="32"/>
          <w:szCs w:val="32"/>
        </w:rPr>
      </w:pPr>
    </w:p>
    <w:p w14:paraId="0A64E427" w14:textId="77777777" w:rsidR="00301BF8" w:rsidRDefault="0057444F" w:rsidP="00301BF8">
      <w:pPr>
        <w:spacing w:after="200" w:line="276" w:lineRule="auto"/>
        <w:jc w:val="both"/>
        <w:rPr>
          <w:rFonts w:ascii="Arial" w:hAnsi="Arial" w:cs="Arial"/>
        </w:rPr>
      </w:pPr>
      <w:r w:rsidRPr="00F6679B">
        <w:rPr>
          <w:rFonts w:ascii="Arial" w:hAnsi="Arial" w:cs="Arial"/>
        </w:rPr>
        <w:br w:type="page"/>
      </w:r>
    </w:p>
    <w:p w14:paraId="43656D09" w14:textId="2FA25669" w:rsidR="00301BF8" w:rsidRPr="004F4366" w:rsidRDefault="00301BF8" w:rsidP="004F4366">
      <w:pPr>
        <w:pStyle w:val="ListParagraph"/>
        <w:numPr>
          <w:ilvl w:val="0"/>
          <w:numId w:val="8"/>
        </w:numPr>
        <w:spacing w:line="360" w:lineRule="auto"/>
        <w:jc w:val="both"/>
        <w:rPr>
          <w:rFonts w:ascii="Arial" w:hAnsi="Arial" w:cs="Arial"/>
          <w:b/>
          <w:bCs/>
        </w:rPr>
      </w:pPr>
      <w:r w:rsidRPr="004F4366">
        <w:rPr>
          <w:rFonts w:ascii="Arial" w:hAnsi="Arial" w:cs="Arial"/>
          <w:b/>
          <w:bCs/>
        </w:rPr>
        <w:lastRenderedPageBreak/>
        <w:t>Introduction.</w:t>
      </w:r>
    </w:p>
    <w:p w14:paraId="7F8AC57E" w14:textId="2C7F21F9" w:rsidR="00301BF8" w:rsidRPr="00F6679B" w:rsidRDefault="00301BF8" w:rsidP="00301BF8">
      <w:pPr>
        <w:spacing w:line="360" w:lineRule="auto"/>
        <w:jc w:val="both"/>
        <w:rPr>
          <w:rFonts w:ascii="Arial" w:hAnsi="Arial" w:cs="Arial"/>
        </w:rPr>
      </w:pPr>
      <w:r>
        <w:rPr>
          <w:rFonts w:ascii="Arial" w:hAnsi="Arial" w:cs="Arial"/>
        </w:rPr>
        <w:t>T</w:t>
      </w:r>
      <w:r w:rsidRPr="00F6679B">
        <w:rPr>
          <w:rFonts w:ascii="Arial" w:hAnsi="Arial" w:cs="Arial"/>
        </w:rPr>
        <w:t>his report is based on innovative actions of the need pull innovation driver theory taken to fulfil gaps created by the covid 19 pandemic to fulfil consumer demands for services hindered by the measures put in place for social distancing.</w:t>
      </w:r>
    </w:p>
    <w:p w14:paraId="4AAD906F" w14:textId="42A51B89" w:rsidR="00301BF8" w:rsidRPr="00301BF8" w:rsidRDefault="00301BF8" w:rsidP="00301BF8">
      <w:pPr>
        <w:spacing w:line="360" w:lineRule="auto"/>
        <w:jc w:val="both"/>
        <w:rPr>
          <w:rFonts w:ascii="Arial" w:hAnsi="Arial" w:cs="Arial"/>
        </w:rPr>
      </w:pPr>
      <w:r w:rsidRPr="00F6679B">
        <w:rPr>
          <w:rFonts w:ascii="Arial" w:hAnsi="Arial" w:cs="Arial"/>
        </w:rPr>
        <w:t>PHOENIX TOGETHER social media website and app</w:t>
      </w:r>
      <w:r>
        <w:rPr>
          <w:rFonts w:ascii="Arial" w:hAnsi="Arial" w:cs="Arial"/>
        </w:rPr>
        <w:t xml:space="preserve"> system</w:t>
      </w:r>
    </w:p>
    <w:p w14:paraId="5AE9802C" w14:textId="4CB6E36F" w:rsidR="0057444F" w:rsidRPr="004F4366" w:rsidRDefault="0057444F" w:rsidP="004F4366">
      <w:pPr>
        <w:pStyle w:val="ListParagraph"/>
        <w:numPr>
          <w:ilvl w:val="0"/>
          <w:numId w:val="8"/>
        </w:numPr>
        <w:spacing w:after="200" w:line="276" w:lineRule="auto"/>
        <w:jc w:val="both"/>
        <w:rPr>
          <w:rFonts w:ascii="Arial" w:eastAsiaTheme="majorEastAsia" w:hAnsi="Arial" w:cs="Arial"/>
          <w:sz w:val="32"/>
          <w:szCs w:val="32"/>
        </w:rPr>
      </w:pPr>
      <w:r w:rsidRPr="004F4366">
        <w:rPr>
          <w:rFonts w:ascii="Arial" w:hAnsi="Arial" w:cs="Arial"/>
          <w:b/>
          <w:bCs/>
        </w:rPr>
        <w:t>What is the purpose of innovation for business?</w:t>
      </w:r>
    </w:p>
    <w:p w14:paraId="4AE7048E" w14:textId="0A2E72DC" w:rsidR="0057444F" w:rsidRPr="002469AF" w:rsidRDefault="0057444F" w:rsidP="00F6679B">
      <w:pPr>
        <w:spacing w:line="360" w:lineRule="auto"/>
        <w:jc w:val="both"/>
        <w:rPr>
          <w:rFonts w:ascii="Arial" w:hAnsi="Arial" w:cs="Arial"/>
          <w:color w:val="FF0000"/>
        </w:rPr>
      </w:pPr>
      <w:r w:rsidRPr="00F6679B">
        <w:rPr>
          <w:rFonts w:ascii="Arial" w:hAnsi="Arial" w:cs="Arial"/>
        </w:rPr>
        <w:t xml:space="preserve">Innovation for business is </w:t>
      </w:r>
      <w:r w:rsidR="002469AF">
        <w:rPr>
          <w:rFonts w:ascii="Arial" w:hAnsi="Arial" w:cs="Arial"/>
        </w:rPr>
        <w:t>“</w:t>
      </w:r>
      <w:r w:rsidRPr="00171F84">
        <w:rPr>
          <w:rFonts w:ascii="Arial" w:hAnsi="Arial" w:cs="Arial"/>
          <w:i/>
          <w:iCs/>
          <w:color w:val="808080" w:themeColor="background1" w:themeShade="80"/>
        </w:rPr>
        <w:t>the process of developing or improving new services or products to increase performance or add value to existing business components or emerging business opportunities to gain a competitive advantage</w:t>
      </w:r>
      <w:r w:rsidR="002469AF" w:rsidRPr="00171F84">
        <w:rPr>
          <w:rFonts w:ascii="Arial" w:hAnsi="Arial" w:cs="Arial"/>
          <w:i/>
          <w:iCs/>
          <w:color w:val="808080" w:themeColor="background1" w:themeShade="80"/>
        </w:rPr>
        <w:t>”</w:t>
      </w:r>
      <w:r w:rsidRPr="00171F84">
        <w:rPr>
          <w:rFonts w:ascii="Arial" w:hAnsi="Arial" w:cs="Arial"/>
          <w:i/>
          <w:iCs/>
          <w:color w:val="808080" w:themeColor="background1" w:themeShade="80"/>
        </w:rPr>
        <w:t>.</w:t>
      </w:r>
      <w:r w:rsidR="002469AF" w:rsidRPr="00171F84">
        <w:rPr>
          <w:i/>
          <w:iCs/>
          <w:color w:val="808080" w:themeColor="background1" w:themeShade="80"/>
        </w:rPr>
        <w:t xml:space="preserve"> </w:t>
      </w:r>
      <w:r w:rsidR="002469AF" w:rsidRPr="00171F84">
        <w:rPr>
          <w:rFonts w:ascii="Arial" w:hAnsi="Arial" w:cs="Arial"/>
          <w:i/>
          <w:iCs/>
          <w:color w:val="808080" w:themeColor="background1" w:themeShade="80"/>
        </w:rPr>
        <w:t>(Hitt, Ireland and Hoskisson, 2015)</w:t>
      </w:r>
      <w:r w:rsidRPr="00171F84">
        <w:rPr>
          <w:rFonts w:ascii="Arial" w:hAnsi="Arial" w:cs="Arial"/>
          <w:color w:val="808080" w:themeColor="background1" w:themeShade="80"/>
        </w:rPr>
        <w:t xml:space="preserve"> </w:t>
      </w:r>
    </w:p>
    <w:p w14:paraId="1BA69CFF" w14:textId="57172A54" w:rsidR="0057444F" w:rsidRPr="00171F84" w:rsidRDefault="0057444F" w:rsidP="00F6679B">
      <w:pPr>
        <w:spacing w:line="360" w:lineRule="auto"/>
        <w:jc w:val="both"/>
        <w:rPr>
          <w:rFonts w:ascii="Arial" w:hAnsi="Arial" w:cs="Arial"/>
          <w:i/>
          <w:iCs/>
          <w:color w:val="808080" w:themeColor="background1" w:themeShade="80"/>
        </w:rPr>
      </w:pPr>
      <w:bookmarkStart w:id="0" w:name="_Hlk100753989"/>
      <w:r w:rsidRPr="00F6679B">
        <w:rPr>
          <w:rFonts w:ascii="Arial" w:hAnsi="Arial" w:cs="Arial"/>
        </w:rPr>
        <w:t xml:space="preserve">Innovation is considered to  </w:t>
      </w:r>
      <w:r w:rsidRPr="00171F84">
        <w:rPr>
          <w:rFonts w:ascii="Arial" w:hAnsi="Arial" w:cs="Arial"/>
          <w:i/>
          <w:iCs/>
          <w:color w:val="808080" w:themeColor="background1" w:themeShade="80"/>
        </w:rPr>
        <w:t xml:space="preserve">be </w:t>
      </w:r>
      <w:r w:rsidR="002469AF" w:rsidRPr="00171F84">
        <w:rPr>
          <w:rFonts w:ascii="Arial" w:hAnsi="Arial" w:cs="Arial"/>
          <w:i/>
          <w:iCs/>
          <w:color w:val="808080" w:themeColor="background1" w:themeShade="80"/>
        </w:rPr>
        <w:t>“</w:t>
      </w:r>
      <w:r w:rsidRPr="00171F84">
        <w:rPr>
          <w:rFonts w:ascii="Arial" w:hAnsi="Arial" w:cs="Arial"/>
          <w:i/>
          <w:iCs/>
          <w:color w:val="808080" w:themeColor="background1" w:themeShade="80"/>
        </w:rPr>
        <w:t>a catalyst for investors seeking new ideas to set new leading boundaries in their markets or for creating new markets to profit from</w:t>
      </w:r>
      <w:r w:rsidR="002469AF" w:rsidRPr="00171F84">
        <w:rPr>
          <w:rFonts w:ascii="Arial" w:hAnsi="Arial" w:cs="Arial"/>
          <w:i/>
          <w:iCs/>
          <w:color w:val="808080" w:themeColor="background1" w:themeShade="80"/>
        </w:rPr>
        <w:t>”</w:t>
      </w:r>
      <w:r w:rsidRPr="00171F84">
        <w:rPr>
          <w:rFonts w:ascii="Arial" w:hAnsi="Arial" w:cs="Arial"/>
          <w:i/>
          <w:iCs/>
          <w:color w:val="808080" w:themeColor="background1" w:themeShade="80"/>
        </w:rPr>
        <w:t>.</w:t>
      </w:r>
      <w:r w:rsidR="002469AF" w:rsidRPr="00171F84">
        <w:rPr>
          <w:i/>
          <w:iCs/>
          <w:color w:val="808080" w:themeColor="background1" w:themeShade="80"/>
        </w:rPr>
        <w:t xml:space="preserve"> </w:t>
      </w:r>
      <w:r w:rsidR="002469AF" w:rsidRPr="00171F84">
        <w:rPr>
          <w:rFonts w:ascii="Arial" w:hAnsi="Arial" w:cs="Arial"/>
          <w:i/>
          <w:iCs/>
          <w:color w:val="808080" w:themeColor="background1" w:themeShade="80"/>
        </w:rPr>
        <w:t>(Ismail, Ansell, Ismail and Kleyn, 2012)</w:t>
      </w:r>
    </w:p>
    <w:bookmarkEnd w:id="0"/>
    <w:p w14:paraId="61E19B35" w14:textId="77777777" w:rsidR="0057444F" w:rsidRPr="00F6679B" w:rsidRDefault="0057444F" w:rsidP="00F6679B">
      <w:pPr>
        <w:spacing w:line="360" w:lineRule="auto"/>
        <w:jc w:val="both"/>
        <w:rPr>
          <w:rFonts w:ascii="Arial" w:hAnsi="Arial" w:cs="Arial"/>
        </w:rPr>
      </w:pPr>
      <w:r w:rsidRPr="00F6679B">
        <w:rPr>
          <w:rFonts w:ascii="Arial" w:hAnsi="Arial" w:cs="Arial"/>
        </w:rPr>
        <w:t>For these reasons’ innovation is considered the driving force within economic growth as businesses seek to remain relevant to the changes that they are affected by events and trends from the external environment impacting consumer needs.</w:t>
      </w:r>
    </w:p>
    <w:p w14:paraId="73081FF4" w14:textId="77777777" w:rsidR="0057444F" w:rsidRPr="00F6679B" w:rsidRDefault="0057444F" w:rsidP="00F6679B">
      <w:pPr>
        <w:spacing w:line="360" w:lineRule="auto"/>
        <w:jc w:val="both"/>
        <w:rPr>
          <w:rFonts w:ascii="Arial" w:hAnsi="Arial" w:cs="Arial"/>
        </w:rPr>
      </w:pPr>
    </w:p>
    <w:p w14:paraId="19BEBC78" w14:textId="77777777" w:rsidR="0057444F" w:rsidRPr="00F6679B" w:rsidRDefault="0057444F" w:rsidP="00F6679B">
      <w:pPr>
        <w:spacing w:line="360" w:lineRule="auto"/>
        <w:jc w:val="both"/>
        <w:rPr>
          <w:rFonts w:ascii="Arial" w:hAnsi="Arial" w:cs="Arial"/>
        </w:rPr>
      </w:pPr>
      <w:r w:rsidRPr="00F6679B">
        <w:rPr>
          <w:rFonts w:ascii="Arial" w:hAnsi="Arial" w:cs="Arial"/>
          <w:noProof/>
        </w:rPr>
        <w:drawing>
          <wp:inline distT="0" distB="0" distL="0" distR="0" wp14:anchorId="7215FC4A" wp14:editId="507C93B9">
            <wp:extent cx="5226685" cy="2609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26685" cy="2609850"/>
                    </a:xfrm>
                    <a:prstGeom prst="rect">
                      <a:avLst/>
                    </a:prstGeom>
                  </pic:spPr>
                </pic:pic>
              </a:graphicData>
            </a:graphic>
          </wp:inline>
        </w:drawing>
      </w:r>
    </w:p>
    <w:p w14:paraId="4550FF91" w14:textId="20B0A1D1" w:rsidR="0057444F" w:rsidRPr="00F6679B" w:rsidRDefault="006C04E2" w:rsidP="00F6679B">
      <w:pPr>
        <w:spacing w:line="360" w:lineRule="auto"/>
        <w:jc w:val="both"/>
        <w:rPr>
          <w:rFonts w:ascii="Arial" w:hAnsi="Arial" w:cs="Arial"/>
        </w:rPr>
      </w:pPr>
      <w:r>
        <w:rPr>
          <w:rFonts w:ascii="Arial" w:hAnsi="Arial" w:cs="Arial"/>
        </w:rPr>
        <w:t xml:space="preserve">Figure 1: </w:t>
      </w:r>
      <w:r w:rsidR="0057444F" w:rsidRPr="00F6679B">
        <w:rPr>
          <w:rFonts w:ascii="Arial" w:hAnsi="Arial" w:cs="Arial"/>
        </w:rPr>
        <w:t>PHOENIX TOGETHER Business Logo</w:t>
      </w:r>
    </w:p>
    <w:p w14:paraId="56A78BC1" w14:textId="77777777" w:rsidR="007B1AED" w:rsidRPr="00F6679B" w:rsidRDefault="007B1AED" w:rsidP="00F6679B">
      <w:pPr>
        <w:spacing w:line="360" w:lineRule="auto"/>
        <w:jc w:val="both"/>
        <w:rPr>
          <w:rFonts w:ascii="Arial" w:hAnsi="Arial" w:cs="Arial"/>
          <w:b/>
          <w:bCs/>
        </w:rPr>
      </w:pPr>
    </w:p>
    <w:p w14:paraId="1F08DC52" w14:textId="77777777" w:rsidR="007B1AED" w:rsidRPr="00F6679B" w:rsidRDefault="007B1AED" w:rsidP="00F6679B">
      <w:pPr>
        <w:spacing w:line="360" w:lineRule="auto"/>
        <w:jc w:val="both"/>
        <w:rPr>
          <w:rFonts w:ascii="Arial" w:hAnsi="Arial" w:cs="Arial"/>
          <w:b/>
          <w:bCs/>
        </w:rPr>
      </w:pPr>
    </w:p>
    <w:p w14:paraId="6DCF29DF" w14:textId="77777777" w:rsidR="007B1AED" w:rsidRPr="00F6679B" w:rsidRDefault="007B1AED" w:rsidP="00F6679B">
      <w:pPr>
        <w:spacing w:line="360" w:lineRule="auto"/>
        <w:jc w:val="both"/>
        <w:rPr>
          <w:rFonts w:ascii="Arial" w:hAnsi="Arial" w:cs="Arial"/>
          <w:b/>
          <w:bCs/>
        </w:rPr>
      </w:pPr>
    </w:p>
    <w:p w14:paraId="2EDF0F12" w14:textId="79842E54" w:rsidR="007B1AED" w:rsidRPr="004F4366" w:rsidRDefault="007B1AED" w:rsidP="004F4366">
      <w:pPr>
        <w:pStyle w:val="ListParagraph"/>
        <w:numPr>
          <w:ilvl w:val="0"/>
          <w:numId w:val="8"/>
        </w:numPr>
        <w:spacing w:line="360" w:lineRule="auto"/>
        <w:jc w:val="both"/>
        <w:rPr>
          <w:rFonts w:ascii="Arial" w:hAnsi="Arial" w:cs="Arial"/>
          <w:b/>
          <w:bCs/>
        </w:rPr>
      </w:pPr>
      <w:r w:rsidRPr="004F4366">
        <w:rPr>
          <w:rFonts w:ascii="Arial" w:hAnsi="Arial" w:cs="Arial"/>
          <w:b/>
          <w:bCs/>
        </w:rPr>
        <w:lastRenderedPageBreak/>
        <w:t>PHOENIX TOGETHER multimedia social network management system innovation</w:t>
      </w:r>
    </w:p>
    <w:p w14:paraId="10B4C973" w14:textId="77777777" w:rsidR="0057444F" w:rsidRPr="00F6679B" w:rsidRDefault="0057444F" w:rsidP="00F6679B">
      <w:pPr>
        <w:spacing w:line="360" w:lineRule="auto"/>
        <w:jc w:val="both"/>
        <w:rPr>
          <w:rFonts w:ascii="Arial" w:hAnsi="Arial" w:cs="Arial"/>
        </w:rPr>
      </w:pPr>
      <w:r w:rsidRPr="00F6679B">
        <w:rPr>
          <w:rFonts w:ascii="Arial" w:hAnsi="Arial" w:cs="Arial"/>
        </w:rPr>
        <w:t>The conditions of social distancing placed on grassroots football clubs severely disrupted and impacted young aspiring grassroots football player and parents key stakeholders to any club for revenues of sustainability.</w:t>
      </w:r>
    </w:p>
    <w:p w14:paraId="02A0FF1F" w14:textId="77777777" w:rsidR="0057444F" w:rsidRPr="00F6679B" w:rsidRDefault="0057444F" w:rsidP="00F6679B">
      <w:pPr>
        <w:spacing w:line="360" w:lineRule="auto"/>
        <w:jc w:val="both"/>
        <w:rPr>
          <w:rFonts w:ascii="Arial" w:hAnsi="Arial" w:cs="Arial"/>
        </w:rPr>
      </w:pPr>
      <w:r w:rsidRPr="00F6679B">
        <w:rPr>
          <w:rFonts w:ascii="Arial" w:hAnsi="Arial" w:cs="Arial"/>
        </w:rPr>
        <w:t xml:space="preserve">The inability to train in their teams and receive regular coaching in methods pre covid19 where no longer possible. With no access to facilities or regular planned training sessions many players development and fitness dropped along with healthy relationships due to the isolation measures. </w:t>
      </w:r>
    </w:p>
    <w:p w14:paraId="75680088" w14:textId="19EB0FD8" w:rsidR="0057444F" w:rsidRPr="00F6679B" w:rsidRDefault="0057444F" w:rsidP="00F6679B">
      <w:pPr>
        <w:spacing w:line="360" w:lineRule="auto"/>
        <w:jc w:val="both"/>
        <w:rPr>
          <w:rFonts w:ascii="Arial" w:hAnsi="Arial" w:cs="Arial"/>
        </w:rPr>
      </w:pPr>
      <w:r w:rsidRPr="00F6679B">
        <w:rPr>
          <w:rFonts w:ascii="Arial" w:hAnsi="Arial" w:cs="Arial"/>
        </w:rPr>
        <w:t xml:space="preserve">Phoenix together is an interactive social media website with a mobile app, it comprises of a digital platform that allows players and parent </w:t>
      </w:r>
      <w:r w:rsidR="008D4CEC" w:rsidRPr="00F6679B">
        <w:rPr>
          <w:rFonts w:ascii="Arial" w:hAnsi="Arial" w:cs="Arial"/>
        </w:rPr>
        <w:t xml:space="preserve">direct </w:t>
      </w:r>
      <w:r w:rsidRPr="00F6679B">
        <w:rPr>
          <w:rFonts w:ascii="Arial" w:hAnsi="Arial" w:cs="Arial"/>
        </w:rPr>
        <w:t>remote contact with the club and their team group through multimedia functions. its database has categories of prerecord training drills and coaching session plans to train from home, accessible all day with regular planned live sessions by coaches.</w:t>
      </w:r>
    </w:p>
    <w:p w14:paraId="31E94B0F" w14:textId="5483A73D" w:rsidR="0057444F" w:rsidRPr="00F6679B" w:rsidRDefault="0057444F" w:rsidP="00F6679B">
      <w:pPr>
        <w:spacing w:line="360" w:lineRule="auto"/>
        <w:jc w:val="both"/>
        <w:rPr>
          <w:rFonts w:ascii="Arial" w:hAnsi="Arial" w:cs="Arial"/>
        </w:rPr>
      </w:pPr>
      <w:r w:rsidRPr="00F6679B">
        <w:rPr>
          <w:rFonts w:ascii="Arial" w:hAnsi="Arial" w:cs="Arial"/>
        </w:rPr>
        <w:t>The diverse functionality of the website platform allows coaches to keep direct contact with their teams face to face by video call singular or group.</w:t>
      </w:r>
    </w:p>
    <w:p w14:paraId="1846CFC0" w14:textId="56EB3916" w:rsidR="0071426B" w:rsidRPr="004F4366" w:rsidRDefault="0071426B" w:rsidP="004F4366">
      <w:pPr>
        <w:pStyle w:val="ListParagraph"/>
        <w:numPr>
          <w:ilvl w:val="0"/>
          <w:numId w:val="8"/>
        </w:numPr>
        <w:spacing w:line="360" w:lineRule="auto"/>
        <w:jc w:val="both"/>
        <w:rPr>
          <w:rFonts w:ascii="Arial" w:hAnsi="Arial" w:cs="Arial"/>
          <w:b/>
          <w:bCs/>
        </w:rPr>
      </w:pPr>
      <w:r w:rsidRPr="004F4366">
        <w:rPr>
          <w:rFonts w:ascii="Arial" w:hAnsi="Arial" w:cs="Arial"/>
          <w:b/>
          <w:bCs/>
        </w:rPr>
        <w:t>Unique selling point of PHOENIX TOGETHER multimedia social network management system</w:t>
      </w:r>
    </w:p>
    <w:p w14:paraId="5DF14D59" w14:textId="6CF4DDDF" w:rsidR="0057444F" w:rsidRPr="00F6679B" w:rsidRDefault="0057444F" w:rsidP="00F6679B">
      <w:pPr>
        <w:spacing w:line="360" w:lineRule="auto"/>
        <w:jc w:val="both"/>
        <w:rPr>
          <w:rFonts w:ascii="Arial" w:hAnsi="Arial" w:cs="Arial"/>
        </w:rPr>
      </w:pPr>
      <w:r w:rsidRPr="00F6679B">
        <w:rPr>
          <w:rFonts w:ascii="Arial" w:hAnsi="Arial" w:cs="Arial"/>
        </w:rPr>
        <w:t xml:space="preserve">The app is designed around </w:t>
      </w:r>
      <w:r w:rsidR="002469AF" w:rsidRPr="00171F84">
        <w:rPr>
          <w:rFonts w:ascii="Arial" w:hAnsi="Arial" w:cs="Arial"/>
          <w:i/>
          <w:iCs/>
          <w:color w:val="808080" w:themeColor="background1" w:themeShade="80"/>
        </w:rPr>
        <w:t>“</w:t>
      </w:r>
      <w:r w:rsidRPr="00171F84">
        <w:rPr>
          <w:rFonts w:ascii="Arial" w:hAnsi="Arial" w:cs="Arial"/>
          <w:i/>
          <w:iCs/>
          <w:color w:val="808080" w:themeColor="background1" w:themeShade="80"/>
        </w:rPr>
        <w:t>bringing the pitch to the home for players</w:t>
      </w:r>
      <w:r w:rsidR="002469AF" w:rsidRPr="00171F84">
        <w:rPr>
          <w:rFonts w:ascii="Arial" w:hAnsi="Arial" w:cs="Arial"/>
          <w:i/>
          <w:iCs/>
          <w:color w:val="808080" w:themeColor="background1" w:themeShade="80"/>
        </w:rPr>
        <w:t>” (phoenixutdfc.com 2020)</w:t>
      </w:r>
      <w:r w:rsidR="002469AF" w:rsidRPr="002469AF">
        <w:rPr>
          <w:rFonts w:ascii="Arial" w:hAnsi="Arial" w:cs="Arial"/>
          <w:color w:val="FF0000"/>
        </w:rPr>
        <w:t xml:space="preserve"> </w:t>
      </w:r>
      <w:r w:rsidRPr="002469AF">
        <w:rPr>
          <w:rFonts w:ascii="Arial" w:hAnsi="Arial" w:cs="Arial"/>
          <w:color w:val="FF0000"/>
        </w:rPr>
        <w:t xml:space="preserve"> </w:t>
      </w:r>
      <w:r w:rsidRPr="00F6679B">
        <w:rPr>
          <w:rFonts w:ascii="Arial" w:hAnsi="Arial" w:cs="Arial"/>
        </w:rPr>
        <w:t xml:space="preserve">that want to go the extra mile and increased connectivity for members of the club. </w:t>
      </w:r>
    </w:p>
    <w:p w14:paraId="509B1459" w14:textId="0E77FDCD" w:rsidR="00880403" w:rsidRPr="00F6679B" w:rsidRDefault="00880403" w:rsidP="00F6679B">
      <w:pPr>
        <w:spacing w:line="360" w:lineRule="auto"/>
        <w:jc w:val="both"/>
        <w:rPr>
          <w:rFonts w:ascii="Arial" w:hAnsi="Arial" w:cs="Arial"/>
        </w:rPr>
      </w:pPr>
      <w:r w:rsidRPr="00F6679B">
        <w:rPr>
          <w:rFonts w:ascii="Arial" w:hAnsi="Arial" w:cs="Arial"/>
        </w:rPr>
        <w:t xml:space="preserve">The unique selling point of the innovation is that existing club management software system programs only cater for administration services, or online training apps only cater for drills and session plans, whereas PHOENIX TOGETHER unites both software’s features into one with </w:t>
      </w:r>
      <w:r w:rsidR="00E417D0" w:rsidRPr="00F6679B">
        <w:rPr>
          <w:rFonts w:ascii="Arial" w:hAnsi="Arial" w:cs="Arial"/>
        </w:rPr>
        <w:t>multimedia</w:t>
      </w:r>
      <w:r w:rsidRPr="00F6679B">
        <w:rPr>
          <w:rFonts w:ascii="Arial" w:hAnsi="Arial" w:cs="Arial"/>
        </w:rPr>
        <w:t xml:space="preserve"> communication capabilities to bring the experience of interfacing to a new level for grassroots clubs and beyond.</w:t>
      </w:r>
    </w:p>
    <w:p w14:paraId="0D313371" w14:textId="7462AA55" w:rsidR="0057444F" w:rsidRPr="00F6679B" w:rsidRDefault="0057444F" w:rsidP="00F6679B">
      <w:pPr>
        <w:spacing w:line="360" w:lineRule="auto"/>
        <w:jc w:val="both"/>
        <w:rPr>
          <w:rFonts w:ascii="Arial" w:hAnsi="Arial" w:cs="Arial"/>
        </w:rPr>
      </w:pPr>
      <w:r w:rsidRPr="00F6679B">
        <w:rPr>
          <w:rFonts w:ascii="Arial" w:hAnsi="Arial" w:cs="Arial"/>
        </w:rPr>
        <w:t xml:space="preserve">The app comprises of encrypted logins for all members, weekly tips and prize give away  for players </w:t>
      </w:r>
      <w:r w:rsidR="00880403" w:rsidRPr="00F6679B">
        <w:rPr>
          <w:rFonts w:ascii="Arial" w:hAnsi="Arial" w:cs="Arial"/>
        </w:rPr>
        <w:t>with</w:t>
      </w:r>
      <w:r w:rsidRPr="00F6679B">
        <w:rPr>
          <w:rFonts w:ascii="Arial" w:hAnsi="Arial" w:cs="Arial"/>
        </w:rPr>
        <w:t xml:space="preserve"> pre-recorded education</w:t>
      </w:r>
      <w:r w:rsidR="00880403" w:rsidRPr="00F6679B">
        <w:rPr>
          <w:rFonts w:ascii="Arial" w:hAnsi="Arial" w:cs="Arial"/>
        </w:rPr>
        <w:t>, training</w:t>
      </w:r>
      <w:r w:rsidRPr="00F6679B">
        <w:rPr>
          <w:rFonts w:ascii="Arial" w:hAnsi="Arial" w:cs="Arial"/>
        </w:rPr>
        <w:t xml:space="preserve"> and advice from UEFA A and B</w:t>
      </w:r>
      <w:r w:rsidR="00880403" w:rsidRPr="00F6679B">
        <w:rPr>
          <w:rFonts w:ascii="Arial" w:hAnsi="Arial" w:cs="Arial"/>
        </w:rPr>
        <w:t xml:space="preserve"> coaches</w:t>
      </w:r>
      <w:r w:rsidRPr="00F6679B">
        <w:rPr>
          <w:rFonts w:ascii="Arial" w:hAnsi="Arial" w:cs="Arial"/>
        </w:rPr>
        <w:t>, interactive tactics boards and virtual class rooms, social breakout rooms and personal messaging service (similar to what’s App), customised training plans for players and coaches with progress monitoring facilities</w:t>
      </w:r>
      <w:r w:rsidR="00880403" w:rsidRPr="00F6679B">
        <w:rPr>
          <w:rFonts w:ascii="Arial" w:hAnsi="Arial" w:cs="Arial"/>
        </w:rPr>
        <w:t xml:space="preserve"> and </w:t>
      </w:r>
      <w:r w:rsidRPr="00F6679B">
        <w:rPr>
          <w:rFonts w:ascii="Arial" w:hAnsi="Arial" w:cs="Arial"/>
        </w:rPr>
        <w:t>automated updates and alerts.</w:t>
      </w:r>
    </w:p>
    <w:p w14:paraId="338F1CF1" w14:textId="77777777" w:rsidR="0057444F" w:rsidRPr="00F6679B" w:rsidRDefault="0057444F" w:rsidP="00F6679B">
      <w:pPr>
        <w:spacing w:line="360" w:lineRule="auto"/>
        <w:jc w:val="both"/>
        <w:rPr>
          <w:rFonts w:ascii="Arial" w:hAnsi="Arial" w:cs="Arial"/>
        </w:rPr>
      </w:pPr>
      <w:r w:rsidRPr="00F6679B">
        <w:rPr>
          <w:rFonts w:ascii="Arial" w:hAnsi="Arial" w:cs="Arial"/>
        </w:rPr>
        <w:t>The app also has a 3-tier membership with locked contents viewable by paying a subscription fee applicable to the level of access granted.</w:t>
      </w:r>
    </w:p>
    <w:p w14:paraId="14560772" w14:textId="77777777" w:rsidR="0057444F" w:rsidRPr="00F6679B" w:rsidRDefault="0057444F" w:rsidP="00F6679B">
      <w:pPr>
        <w:spacing w:line="360" w:lineRule="auto"/>
        <w:jc w:val="both"/>
        <w:rPr>
          <w:rFonts w:ascii="Arial" w:hAnsi="Arial" w:cs="Arial"/>
        </w:rPr>
      </w:pPr>
      <w:r w:rsidRPr="00F6679B">
        <w:rPr>
          <w:rFonts w:ascii="Arial" w:hAnsi="Arial" w:cs="Arial"/>
        </w:rPr>
        <w:lastRenderedPageBreak/>
        <w:t>Funds generated by the extra access subscription fees  will be allocated to paying special guest coaches and content creators.</w:t>
      </w:r>
    </w:p>
    <w:p w14:paraId="4368553D" w14:textId="77777777" w:rsidR="0057444F" w:rsidRPr="00F6679B" w:rsidRDefault="0057444F" w:rsidP="00F6679B">
      <w:pPr>
        <w:spacing w:line="360" w:lineRule="auto"/>
        <w:jc w:val="both"/>
        <w:rPr>
          <w:rFonts w:ascii="Arial" w:hAnsi="Arial" w:cs="Arial"/>
        </w:rPr>
      </w:pPr>
      <w:r w:rsidRPr="00F6679B">
        <w:rPr>
          <w:rFonts w:ascii="Arial" w:hAnsi="Arial" w:cs="Arial"/>
        </w:rPr>
        <w:t>As a safeguarding measure the app is only exclusive to club members as a security although it has the capacity to link with open networks and social media platforms to reach larger audiences for marketing it is only by the administrators’ permission to advertise in the closed social network.</w:t>
      </w:r>
    </w:p>
    <w:p w14:paraId="74149DE6" w14:textId="77777777" w:rsidR="004F4366" w:rsidRDefault="0057444F" w:rsidP="004F4366">
      <w:pPr>
        <w:spacing w:line="360" w:lineRule="auto"/>
        <w:jc w:val="both"/>
        <w:rPr>
          <w:rFonts w:ascii="Arial" w:hAnsi="Arial" w:cs="Arial"/>
        </w:rPr>
      </w:pPr>
      <w:r w:rsidRPr="00F6679B">
        <w:rPr>
          <w:rFonts w:ascii="Arial" w:hAnsi="Arial" w:cs="Arial"/>
        </w:rPr>
        <w:t>PHOENIX TOGETHER also has administration functions and is only available to members who pay their subscription through the website, as means to enhance the customer experience for members and increase their engagement into the club even after it the pandemic</w:t>
      </w:r>
      <w:r w:rsidR="007B1AED" w:rsidRPr="00F6679B">
        <w:rPr>
          <w:rFonts w:ascii="Arial" w:hAnsi="Arial" w:cs="Arial"/>
        </w:rPr>
        <w:t>.</w:t>
      </w:r>
      <w:bookmarkStart w:id="1" w:name="_Toc77943001"/>
    </w:p>
    <w:p w14:paraId="14BD30ED" w14:textId="1BCEA8CB" w:rsidR="0057444F" w:rsidRPr="004F4366" w:rsidRDefault="0057444F" w:rsidP="004F4366">
      <w:pPr>
        <w:pStyle w:val="ListParagraph"/>
        <w:numPr>
          <w:ilvl w:val="0"/>
          <w:numId w:val="8"/>
        </w:numPr>
        <w:spacing w:line="360" w:lineRule="auto"/>
        <w:jc w:val="both"/>
        <w:rPr>
          <w:rFonts w:ascii="Arial" w:hAnsi="Arial" w:cs="Arial"/>
          <w:b/>
          <w:bCs/>
        </w:rPr>
      </w:pPr>
      <w:r w:rsidRPr="004F4366">
        <w:rPr>
          <w:rFonts w:ascii="Arial" w:hAnsi="Arial" w:cs="Arial"/>
          <w:b/>
          <w:bCs/>
        </w:rPr>
        <w:t>Vision Statement</w:t>
      </w:r>
      <w:bookmarkEnd w:id="1"/>
    </w:p>
    <w:p w14:paraId="2BFAE025" w14:textId="77777777" w:rsidR="004F4366" w:rsidRDefault="0057444F" w:rsidP="004F4366">
      <w:pPr>
        <w:spacing w:line="360" w:lineRule="auto"/>
        <w:jc w:val="both"/>
        <w:rPr>
          <w:rFonts w:ascii="Arial" w:hAnsi="Arial" w:cs="Arial"/>
        </w:rPr>
      </w:pPr>
      <w:r w:rsidRPr="00F6679B">
        <w:rPr>
          <w:rFonts w:ascii="Arial" w:hAnsi="Arial" w:cs="Arial"/>
        </w:rPr>
        <w:t xml:space="preserve">Bespoke </w:t>
      </w:r>
      <w:r w:rsidR="00171F84">
        <w:rPr>
          <w:rFonts w:ascii="Arial" w:hAnsi="Arial" w:cs="Arial"/>
        </w:rPr>
        <w:t>“</w:t>
      </w:r>
      <w:r w:rsidRPr="00171F84">
        <w:rPr>
          <w:rFonts w:ascii="Arial" w:hAnsi="Arial" w:cs="Arial"/>
          <w:i/>
          <w:iCs/>
          <w:color w:val="808080" w:themeColor="background1" w:themeShade="80"/>
        </w:rPr>
        <w:t>contemporary football coaching, mentoring character building on and off the pitch</w:t>
      </w:r>
      <w:r w:rsidR="00171F84" w:rsidRPr="00171F84">
        <w:rPr>
          <w:rFonts w:ascii="Arial" w:hAnsi="Arial" w:cs="Arial"/>
          <w:i/>
          <w:iCs/>
          <w:color w:val="808080" w:themeColor="background1" w:themeShade="80"/>
        </w:rPr>
        <w:t>”</w:t>
      </w:r>
      <w:r w:rsidRPr="00171F84">
        <w:rPr>
          <w:rFonts w:ascii="Arial" w:hAnsi="Arial" w:cs="Arial"/>
          <w:color w:val="808080" w:themeColor="background1" w:themeShade="80"/>
        </w:rPr>
        <w:t xml:space="preserve"> </w:t>
      </w:r>
      <w:r w:rsidR="00171F84" w:rsidRPr="00171F84">
        <w:rPr>
          <w:rFonts w:ascii="Arial" w:hAnsi="Arial" w:cs="Arial"/>
          <w:i/>
          <w:iCs/>
          <w:color w:val="808080" w:themeColor="background1" w:themeShade="80"/>
        </w:rPr>
        <w:t>(phoenixutdfc.com 2020)</w:t>
      </w:r>
      <w:r w:rsidR="00171F84">
        <w:rPr>
          <w:rFonts w:ascii="Arial" w:hAnsi="Arial" w:cs="Arial"/>
          <w:color w:val="808080" w:themeColor="background1" w:themeShade="80"/>
        </w:rPr>
        <w:t xml:space="preserve"> </w:t>
      </w:r>
      <w:r w:rsidRPr="00F6679B">
        <w:rPr>
          <w:rFonts w:ascii="Arial" w:hAnsi="Arial" w:cs="Arial"/>
        </w:rPr>
        <w:t>through connectiveness for inclusiveness on demand.</w:t>
      </w:r>
      <w:bookmarkStart w:id="2" w:name="_Toc77943002"/>
    </w:p>
    <w:p w14:paraId="6810AC7A" w14:textId="2703A975" w:rsidR="0057444F" w:rsidRPr="004F4366" w:rsidRDefault="0057444F" w:rsidP="004F4366">
      <w:pPr>
        <w:pStyle w:val="ListParagraph"/>
        <w:numPr>
          <w:ilvl w:val="0"/>
          <w:numId w:val="8"/>
        </w:numPr>
        <w:spacing w:line="360" w:lineRule="auto"/>
        <w:jc w:val="both"/>
        <w:rPr>
          <w:rFonts w:ascii="Arial" w:hAnsi="Arial" w:cs="Arial"/>
          <w:b/>
          <w:bCs/>
        </w:rPr>
      </w:pPr>
      <w:r w:rsidRPr="004F4366">
        <w:rPr>
          <w:rFonts w:ascii="Arial" w:hAnsi="Arial" w:cs="Arial"/>
          <w:b/>
          <w:bCs/>
        </w:rPr>
        <w:t>Mission Statement</w:t>
      </w:r>
      <w:bookmarkEnd w:id="2"/>
      <w:r w:rsidRPr="004F4366">
        <w:rPr>
          <w:rFonts w:ascii="Arial" w:hAnsi="Arial" w:cs="Arial"/>
          <w:b/>
          <w:bCs/>
        </w:rPr>
        <w:t xml:space="preserve"> </w:t>
      </w:r>
    </w:p>
    <w:p w14:paraId="7398353E" w14:textId="1AAAE287" w:rsidR="0057444F" w:rsidRPr="00F6679B" w:rsidRDefault="0057444F" w:rsidP="00F6679B">
      <w:pPr>
        <w:spacing w:line="360" w:lineRule="auto"/>
        <w:jc w:val="both"/>
        <w:rPr>
          <w:rFonts w:ascii="Arial" w:hAnsi="Arial" w:cs="Arial"/>
        </w:rPr>
      </w:pPr>
      <w:r w:rsidRPr="00F6679B">
        <w:rPr>
          <w:rFonts w:ascii="Arial" w:hAnsi="Arial" w:cs="Arial"/>
        </w:rPr>
        <w:t xml:space="preserve">To stay connected with its members  be the best providers of bespoke football training and mentoring for all potential candidate in and out of opening hours by remote access 24 hours a day for those that want to go the extra mile through a culture of inclusiveness.  </w:t>
      </w:r>
    </w:p>
    <w:p w14:paraId="4938227F" w14:textId="66D8936B" w:rsidR="00592326" w:rsidRPr="004F4366" w:rsidRDefault="008A317A" w:rsidP="004F4366">
      <w:pPr>
        <w:pStyle w:val="ListParagraph"/>
        <w:numPr>
          <w:ilvl w:val="0"/>
          <w:numId w:val="8"/>
        </w:numPr>
        <w:jc w:val="both"/>
        <w:rPr>
          <w:rFonts w:ascii="Arial" w:hAnsi="Arial" w:cs="Arial"/>
          <w:b/>
          <w:bCs/>
        </w:rPr>
      </w:pPr>
      <w:r w:rsidRPr="004F4366">
        <w:rPr>
          <w:rFonts w:ascii="Arial" w:hAnsi="Arial" w:cs="Arial"/>
          <w:b/>
          <w:bCs/>
        </w:rPr>
        <w:t>Target customer and benefits</w:t>
      </w:r>
    </w:p>
    <w:p w14:paraId="2887FC96" w14:textId="77F3CF23" w:rsidR="00666594" w:rsidRPr="00F6679B" w:rsidRDefault="00592326" w:rsidP="00F6679B">
      <w:pPr>
        <w:jc w:val="both"/>
        <w:rPr>
          <w:rFonts w:ascii="Arial" w:hAnsi="Arial" w:cs="Arial"/>
        </w:rPr>
      </w:pPr>
      <w:r w:rsidRPr="00F6679B">
        <w:rPr>
          <w:rFonts w:ascii="Arial" w:hAnsi="Arial" w:cs="Arial"/>
        </w:rPr>
        <w:t>Although the innovation was created for phoenix united, to sustain player development of the club and keep connections with their members</w:t>
      </w:r>
      <w:r w:rsidR="00666594" w:rsidRPr="00F6679B">
        <w:rPr>
          <w:rFonts w:ascii="Arial" w:hAnsi="Arial" w:cs="Arial"/>
        </w:rPr>
        <w:t>,</w:t>
      </w:r>
      <w:r w:rsidR="00D7237C" w:rsidRPr="00F6679B">
        <w:rPr>
          <w:rFonts w:ascii="Arial" w:hAnsi="Arial" w:cs="Arial"/>
        </w:rPr>
        <w:t xml:space="preserve"> PUFC</w:t>
      </w:r>
      <w:r w:rsidR="00666594" w:rsidRPr="00F6679B">
        <w:rPr>
          <w:rFonts w:ascii="Arial" w:hAnsi="Arial" w:cs="Arial"/>
        </w:rPr>
        <w:t xml:space="preserve"> has seen how this innovation can be:</w:t>
      </w:r>
    </w:p>
    <w:p w14:paraId="2C56C04A" w14:textId="6CE17E2C" w:rsidR="00666594" w:rsidRPr="00F6679B" w:rsidRDefault="00666594" w:rsidP="00F6679B">
      <w:pPr>
        <w:pStyle w:val="ListParagraph"/>
        <w:numPr>
          <w:ilvl w:val="0"/>
          <w:numId w:val="1"/>
        </w:numPr>
        <w:jc w:val="both"/>
        <w:rPr>
          <w:rFonts w:ascii="Arial" w:hAnsi="Arial" w:cs="Arial"/>
        </w:rPr>
      </w:pPr>
      <w:r w:rsidRPr="00F6679B">
        <w:rPr>
          <w:rFonts w:ascii="Arial" w:hAnsi="Arial" w:cs="Arial"/>
        </w:rPr>
        <w:t>marketed as</w:t>
      </w:r>
      <w:r w:rsidR="00592326" w:rsidRPr="00F6679B">
        <w:rPr>
          <w:rFonts w:ascii="Arial" w:hAnsi="Arial" w:cs="Arial"/>
        </w:rPr>
        <w:t xml:space="preserve"> a bespoke package </w:t>
      </w:r>
      <w:r w:rsidRPr="00F6679B">
        <w:rPr>
          <w:rFonts w:ascii="Arial" w:hAnsi="Arial" w:cs="Arial"/>
        </w:rPr>
        <w:t xml:space="preserve">that </w:t>
      </w:r>
      <w:r w:rsidR="00592326" w:rsidRPr="00F6679B">
        <w:rPr>
          <w:rFonts w:ascii="Arial" w:hAnsi="Arial" w:cs="Arial"/>
        </w:rPr>
        <w:t>they want to target other clubs</w:t>
      </w:r>
      <w:r w:rsidR="00085AB4" w:rsidRPr="00F6679B">
        <w:rPr>
          <w:rFonts w:ascii="Arial" w:hAnsi="Arial" w:cs="Arial"/>
        </w:rPr>
        <w:t xml:space="preserve"> and independent football coaches</w:t>
      </w:r>
      <w:r w:rsidRPr="00F6679B">
        <w:rPr>
          <w:rFonts w:ascii="Arial" w:hAnsi="Arial" w:cs="Arial"/>
        </w:rPr>
        <w:t>,</w:t>
      </w:r>
      <w:r w:rsidR="00592326" w:rsidRPr="00F6679B">
        <w:rPr>
          <w:rFonts w:ascii="Arial" w:hAnsi="Arial" w:cs="Arial"/>
        </w:rPr>
        <w:t xml:space="preserve"> as means to motivate their members to be more engaged with their club</w:t>
      </w:r>
      <w:r w:rsidR="00085AB4" w:rsidRPr="00F6679B">
        <w:rPr>
          <w:rFonts w:ascii="Arial" w:hAnsi="Arial" w:cs="Arial"/>
        </w:rPr>
        <w:t xml:space="preserve"> or company and manage their administrative needs</w:t>
      </w:r>
      <w:r w:rsidRPr="00F6679B">
        <w:rPr>
          <w:rFonts w:ascii="Arial" w:hAnsi="Arial" w:cs="Arial"/>
        </w:rPr>
        <w:t>.</w:t>
      </w:r>
    </w:p>
    <w:p w14:paraId="2166F74A" w14:textId="2BC60D3D" w:rsidR="0071426B" w:rsidRPr="00F6679B" w:rsidRDefault="007C76A2" w:rsidP="00F6679B">
      <w:pPr>
        <w:pStyle w:val="ListParagraph"/>
        <w:ind w:left="786"/>
        <w:jc w:val="both"/>
        <w:rPr>
          <w:rFonts w:ascii="Arial" w:hAnsi="Arial" w:cs="Arial"/>
        </w:rPr>
      </w:pPr>
      <w:r w:rsidRPr="00F6679B">
        <w:rPr>
          <w:rFonts w:ascii="Arial" w:hAnsi="Arial" w:cs="Arial"/>
        </w:rPr>
        <w:t xml:space="preserve">There are </w:t>
      </w:r>
      <w:r w:rsidR="00046B25" w:rsidRPr="00171F84">
        <w:rPr>
          <w:rFonts w:ascii="Arial" w:hAnsi="Arial" w:cs="Arial"/>
          <w:i/>
          <w:iCs/>
          <w:color w:val="808080" w:themeColor="background1" w:themeShade="80"/>
        </w:rPr>
        <w:t>“</w:t>
      </w:r>
      <w:r w:rsidRPr="00171F84">
        <w:rPr>
          <w:rFonts w:ascii="Arial" w:hAnsi="Arial" w:cs="Arial"/>
          <w:i/>
          <w:iCs/>
          <w:color w:val="808080" w:themeColor="background1" w:themeShade="80"/>
        </w:rPr>
        <w:t>43000 grassroots football clubs in the UK alone</w:t>
      </w:r>
      <w:r w:rsidR="00085AB4" w:rsidRPr="00171F84">
        <w:rPr>
          <w:rFonts w:ascii="Arial" w:hAnsi="Arial" w:cs="Arial"/>
          <w:i/>
          <w:iCs/>
          <w:color w:val="808080" w:themeColor="background1" w:themeShade="80"/>
        </w:rPr>
        <w:t xml:space="preserve"> with 650,000 players actively playing the sport,</w:t>
      </w:r>
      <w:r w:rsidR="00046B25" w:rsidRPr="00171F84">
        <w:rPr>
          <w:rFonts w:ascii="Arial" w:hAnsi="Arial" w:cs="Arial"/>
          <w:i/>
          <w:iCs/>
          <w:color w:val="808080" w:themeColor="background1" w:themeShade="80"/>
        </w:rPr>
        <w:t xml:space="preserve"> </w:t>
      </w:r>
      <w:r w:rsidR="00085AB4" w:rsidRPr="00171F84">
        <w:rPr>
          <w:rFonts w:ascii="Arial" w:hAnsi="Arial" w:cs="Arial"/>
          <w:i/>
          <w:iCs/>
          <w:color w:val="808080" w:themeColor="background1" w:themeShade="80"/>
        </w:rPr>
        <w:t>(</w:t>
      </w:r>
      <w:r w:rsidR="00046B25" w:rsidRPr="00171F84">
        <w:rPr>
          <w:rFonts w:ascii="Arial" w:hAnsi="Arial" w:cs="Arial"/>
          <w:i/>
          <w:iCs/>
          <w:color w:val="808080" w:themeColor="background1" w:themeShade="80"/>
        </w:rPr>
        <w:t>news.sky.com 2021</w:t>
      </w:r>
      <w:r w:rsidR="00085AB4" w:rsidRPr="00171F84">
        <w:rPr>
          <w:rFonts w:ascii="Arial" w:hAnsi="Arial" w:cs="Arial"/>
          <w:i/>
          <w:iCs/>
          <w:color w:val="808080" w:themeColor="background1" w:themeShade="80"/>
        </w:rPr>
        <w:t>)</w:t>
      </w:r>
      <w:r w:rsidRPr="00171F84">
        <w:rPr>
          <w:rFonts w:ascii="Arial" w:hAnsi="Arial" w:cs="Arial"/>
          <w:i/>
          <w:iCs/>
          <w:color w:val="808080" w:themeColor="background1" w:themeShade="80"/>
        </w:rPr>
        <w:t xml:space="preserve"> </w:t>
      </w:r>
      <w:r w:rsidR="00046B25" w:rsidRPr="00171F84">
        <w:rPr>
          <w:rFonts w:ascii="Arial" w:hAnsi="Arial" w:cs="Arial"/>
          <w:i/>
          <w:iCs/>
          <w:color w:val="808080" w:themeColor="background1" w:themeShade="80"/>
        </w:rPr>
        <w:t xml:space="preserve">With a market of over 1m grassroots clubs globally </w:t>
      </w:r>
      <w:r w:rsidR="00171F84">
        <w:rPr>
          <w:rFonts w:ascii="Arial" w:hAnsi="Arial" w:cs="Arial"/>
          <w:i/>
          <w:iCs/>
          <w:color w:val="808080" w:themeColor="background1" w:themeShade="80"/>
        </w:rPr>
        <w:t>(</w:t>
      </w:r>
      <w:r w:rsidR="00CE6C41">
        <w:rPr>
          <w:rFonts w:ascii="Arial" w:hAnsi="Arial" w:cs="Arial"/>
          <w:i/>
          <w:iCs/>
          <w:color w:val="808080" w:themeColor="background1" w:themeShade="80"/>
        </w:rPr>
        <w:t>u</w:t>
      </w:r>
      <w:r w:rsidR="00046B25" w:rsidRPr="00171F84">
        <w:rPr>
          <w:rFonts w:ascii="Arial" w:hAnsi="Arial" w:cs="Arial"/>
          <w:i/>
          <w:iCs/>
          <w:color w:val="808080" w:themeColor="background1" w:themeShade="80"/>
        </w:rPr>
        <w:t>efa.com 2022</w:t>
      </w:r>
      <w:r w:rsidR="00171F84">
        <w:rPr>
          <w:rFonts w:ascii="Arial" w:hAnsi="Arial" w:cs="Arial"/>
          <w:i/>
          <w:iCs/>
          <w:color w:val="808080" w:themeColor="background1" w:themeShade="80"/>
        </w:rPr>
        <w:t>)</w:t>
      </w:r>
      <w:r w:rsidR="0071426B" w:rsidRPr="00171F84">
        <w:rPr>
          <w:rFonts w:ascii="Arial" w:hAnsi="Arial" w:cs="Arial"/>
          <w:i/>
          <w:iCs/>
          <w:color w:val="808080" w:themeColor="background1" w:themeShade="80"/>
        </w:rPr>
        <w:t>”.</w:t>
      </w:r>
    </w:p>
    <w:p w14:paraId="5598E5D1" w14:textId="0B4BB022" w:rsidR="007B1AED" w:rsidRPr="00F6679B" w:rsidRDefault="007B1AED" w:rsidP="00F6679B">
      <w:pPr>
        <w:pStyle w:val="ListParagraph"/>
        <w:numPr>
          <w:ilvl w:val="0"/>
          <w:numId w:val="1"/>
        </w:numPr>
        <w:jc w:val="both"/>
        <w:rPr>
          <w:rFonts w:ascii="Arial" w:hAnsi="Arial" w:cs="Arial"/>
        </w:rPr>
      </w:pPr>
      <w:r w:rsidRPr="00F6679B">
        <w:rPr>
          <w:rFonts w:ascii="Arial" w:hAnsi="Arial" w:cs="Arial"/>
        </w:rPr>
        <w:t>G</w:t>
      </w:r>
      <w:r w:rsidR="00592326" w:rsidRPr="00F6679B">
        <w:rPr>
          <w:rFonts w:ascii="Arial" w:hAnsi="Arial" w:cs="Arial"/>
        </w:rPr>
        <w:t>row the phoenix brand name</w:t>
      </w:r>
      <w:r w:rsidRPr="00F6679B">
        <w:rPr>
          <w:rFonts w:ascii="Arial" w:hAnsi="Arial" w:cs="Arial"/>
        </w:rPr>
        <w:t xml:space="preserve"> through franchising</w:t>
      </w:r>
      <w:r w:rsidR="00085AB4" w:rsidRPr="00F6679B">
        <w:rPr>
          <w:rFonts w:ascii="Arial" w:hAnsi="Arial" w:cs="Arial"/>
        </w:rPr>
        <w:t>.</w:t>
      </w:r>
    </w:p>
    <w:p w14:paraId="7B8C1EAA" w14:textId="77777777" w:rsidR="007B1AED" w:rsidRPr="00F6679B" w:rsidRDefault="007B1AED" w:rsidP="00F6679B">
      <w:pPr>
        <w:pStyle w:val="ListParagraph"/>
        <w:ind w:left="786"/>
        <w:jc w:val="both"/>
        <w:rPr>
          <w:rFonts w:ascii="Arial" w:hAnsi="Arial" w:cs="Arial"/>
        </w:rPr>
      </w:pPr>
    </w:p>
    <w:p w14:paraId="4EA9DB2D" w14:textId="471CEBF3" w:rsidR="00D7237C" w:rsidRPr="00171F84" w:rsidRDefault="007B1AED" w:rsidP="00F6679B">
      <w:pPr>
        <w:pStyle w:val="ListParagraph"/>
        <w:ind w:left="786"/>
        <w:jc w:val="both"/>
        <w:rPr>
          <w:rFonts w:ascii="Arial" w:hAnsi="Arial" w:cs="Arial"/>
          <w:i/>
          <w:iCs/>
          <w:color w:val="808080" w:themeColor="background1" w:themeShade="80"/>
          <w:shd w:val="clear" w:color="auto" w:fill="FFFFFF"/>
        </w:rPr>
      </w:pPr>
      <w:r w:rsidRPr="00171F84">
        <w:rPr>
          <w:rFonts w:ascii="Arial" w:hAnsi="Arial" w:cs="Arial"/>
          <w:i/>
          <w:iCs/>
          <w:color w:val="808080" w:themeColor="background1" w:themeShade="80"/>
        </w:rPr>
        <w:t>“</w:t>
      </w:r>
      <w:r w:rsidR="0071426B" w:rsidRPr="00171F84">
        <w:rPr>
          <w:rFonts w:ascii="Arial" w:hAnsi="Arial" w:cs="Arial"/>
          <w:i/>
          <w:iCs/>
          <w:color w:val="808080" w:themeColor="background1" w:themeShade="80"/>
          <w:shd w:val="clear" w:color="auto" w:fill="FFFFFF"/>
        </w:rPr>
        <w:t>Franchising is a method of expansion for an established and successful business looking to grow a network. It can also help businesses to expand both nationally or internationally, strengthen the brand and reach of a company and act as a good method of securing its future, but only if it is done well</w:t>
      </w:r>
      <w:r w:rsidRPr="00171F84">
        <w:rPr>
          <w:rFonts w:ascii="Arial" w:hAnsi="Arial" w:cs="Arial"/>
          <w:i/>
          <w:iCs/>
          <w:color w:val="808080" w:themeColor="background1" w:themeShade="80"/>
          <w:shd w:val="clear" w:color="auto" w:fill="FFFFFF"/>
        </w:rPr>
        <w:t>”</w:t>
      </w:r>
      <w:r w:rsidR="0071426B" w:rsidRPr="00171F84">
        <w:rPr>
          <w:rFonts w:ascii="Arial" w:hAnsi="Arial" w:cs="Arial"/>
          <w:i/>
          <w:iCs/>
          <w:color w:val="808080" w:themeColor="background1" w:themeShade="80"/>
          <w:shd w:val="clear" w:color="auto" w:fill="FFFFFF"/>
        </w:rPr>
        <w:t xml:space="preserve">. </w:t>
      </w:r>
      <w:r w:rsidR="002B0567">
        <w:rPr>
          <w:rFonts w:ascii="Arial" w:hAnsi="Arial" w:cs="Arial"/>
          <w:i/>
          <w:iCs/>
          <w:color w:val="808080" w:themeColor="background1" w:themeShade="80"/>
          <w:shd w:val="clear" w:color="auto" w:fill="FFFFFF"/>
        </w:rPr>
        <w:t xml:space="preserve"> M</w:t>
      </w:r>
      <w:r w:rsidR="000F2064">
        <w:rPr>
          <w:rFonts w:ascii="Arial" w:hAnsi="Arial" w:cs="Arial"/>
          <w:i/>
          <w:iCs/>
          <w:color w:val="808080" w:themeColor="background1" w:themeShade="80"/>
          <w:shd w:val="clear" w:color="auto" w:fill="FFFFFF"/>
        </w:rPr>
        <w:t>enzie</w:t>
      </w:r>
      <w:r w:rsidR="002B0567">
        <w:rPr>
          <w:rFonts w:ascii="Arial" w:hAnsi="Arial" w:cs="Arial"/>
          <w:i/>
          <w:iCs/>
          <w:color w:val="808080" w:themeColor="background1" w:themeShade="80"/>
          <w:shd w:val="clear" w:color="auto" w:fill="FFFFFF"/>
        </w:rPr>
        <w:t>.com 2015</w:t>
      </w:r>
    </w:p>
    <w:p w14:paraId="0411891F" w14:textId="77777777" w:rsidR="007B1AED" w:rsidRPr="00F6679B" w:rsidRDefault="007B1AED" w:rsidP="00F6679B">
      <w:pPr>
        <w:pStyle w:val="ListParagraph"/>
        <w:ind w:left="786"/>
        <w:jc w:val="both"/>
        <w:rPr>
          <w:rFonts w:ascii="Arial" w:hAnsi="Arial" w:cs="Arial"/>
        </w:rPr>
      </w:pPr>
    </w:p>
    <w:p w14:paraId="35B12629" w14:textId="0D383B61" w:rsidR="007B1AED" w:rsidRPr="00F6679B" w:rsidRDefault="00592326" w:rsidP="00F6679B">
      <w:pPr>
        <w:pStyle w:val="ListParagraph"/>
        <w:numPr>
          <w:ilvl w:val="0"/>
          <w:numId w:val="1"/>
        </w:numPr>
        <w:jc w:val="both"/>
        <w:rPr>
          <w:rFonts w:ascii="Arial" w:hAnsi="Arial" w:cs="Arial"/>
        </w:rPr>
      </w:pPr>
      <w:r w:rsidRPr="00F6679B">
        <w:rPr>
          <w:rFonts w:ascii="Arial" w:hAnsi="Arial" w:cs="Arial"/>
        </w:rPr>
        <w:t xml:space="preserve">targeted at </w:t>
      </w:r>
      <w:r w:rsidR="00666594" w:rsidRPr="00F6679B">
        <w:rPr>
          <w:rFonts w:ascii="Arial" w:hAnsi="Arial" w:cs="Arial"/>
        </w:rPr>
        <w:t>players</w:t>
      </w:r>
      <w:r w:rsidR="004F278B" w:rsidRPr="00F6679B">
        <w:rPr>
          <w:rFonts w:ascii="Arial" w:hAnsi="Arial" w:cs="Arial"/>
        </w:rPr>
        <w:t xml:space="preserve"> 5 – 18 years of age </w:t>
      </w:r>
      <w:r w:rsidR="00666594" w:rsidRPr="00F6679B">
        <w:rPr>
          <w:rFonts w:ascii="Arial" w:hAnsi="Arial" w:cs="Arial"/>
        </w:rPr>
        <w:t>and parents to assist their child with their football development away from the facilities as well as being an automated administration tool for the club and members.</w:t>
      </w:r>
    </w:p>
    <w:p w14:paraId="39CC6DA9" w14:textId="5D4E9085" w:rsidR="004F4366" w:rsidRDefault="00D7237C" w:rsidP="004F4366">
      <w:pPr>
        <w:pStyle w:val="ListParagraph"/>
        <w:numPr>
          <w:ilvl w:val="0"/>
          <w:numId w:val="1"/>
        </w:numPr>
        <w:jc w:val="both"/>
        <w:rPr>
          <w:rFonts w:ascii="Arial" w:hAnsi="Arial" w:cs="Arial"/>
        </w:rPr>
      </w:pPr>
      <w:r w:rsidRPr="00F6679B">
        <w:rPr>
          <w:rFonts w:ascii="Arial" w:hAnsi="Arial" w:cs="Arial"/>
        </w:rPr>
        <w:t>Generating incomes for both PUFC and client club by its 3-tier membership and subscription charges they can apply to end users  for the use of their innovatio</w:t>
      </w:r>
      <w:r w:rsidR="004F4366">
        <w:rPr>
          <w:rFonts w:ascii="Arial" w:hAnsi="Arial" w:cs="Arial"/>
        </w:rPr>
        <w:t>n</w:t>
      </w:r>
    </w:p>
    <w:p w14:paraId="2A0B3408" w14:textId="77777777" w:rsidR="004F4366" w:rsidRPr="004F4366" w:rsidRDefault="004F4366" w:rsidP="004F4366">
      <w:pPr>
        <w:pStyle w:val="ListParagraph"/>
        <w:numPr>
          <w:ilvl w:val="0"/>
          <w:numId w:val="1"/>
        </w:numPr>
        <w:jc w:val="both"/>
        <w:rPr>
          <w:rFonts w:ascii="Arial" w:hAnsi="Arial" w:cs="Arial"/>
        </w:rPr>
      </w:pPr>
    </w:p>
    <w:p w14:paraId="532B0613" w14:textId="77777777" w:rsidR="002B0567" w:rsidRDefault="002B0567" w:rsidP="002B0567">
      <w:pPr>
        <w:pStyle w:val="ListParagraph"/>
        <w:ind w:left="360"/>
        <w:jc w:val="both"/>
        <w:rPr>
          <w:rFonts w:ascii="Arial" w:hAnsi="Arial" w:cs="Arial"/>
          <w:b/>
          <w:bCs/>
        </w:rPr>
      </w:pPr>
    </w:p>
    <w:p w14:paraId="0408A71A" w14:textId="44700C90" w:rsidR="004F4366" w:rsidRPr="002B0567" w:rsidRDefault="004F4366" w:rsidP="002B0567">
      <w:pPr>
        <w:pStyle w:val="ListParagraph"/>
        <w:numPr>
          <w:ilvl w:val="0"/>
          <w:numId w:val="11"/>
        </w:numPr>
        <w:jc w:val="both"/>
        <w:rPr>
          <w:rFonts w:ascii="Arial" w:hAnsi="Arial" w:cs="Arial"/>
          <w:b/>
          <w:bCs/>
        </w:rPr>
      </w:pPr>
      <w:r w:rsidRPr="002B0567">
        <w:rPr>
          <w:rFonts w:ascii="Arial" w:hAnsi="Arial" w:cs="Arial"/>
          <w:b/>
          <w:bCs/>
        </w:rPr>
        <w:lastRenderedPageBreak/>
        <w:t>PHOENIX TOGETHER SWOT analysis</w:t>
      </w:r>
      <w:r w:rsidR="006C04E2">
        <w:rPr>
          <w:rFonts w:ascii="Arial" w:hAnsi="Arial" w:cs="Arial"/>
          <w:b/>
          <w:bCs/>
        </w:rPr>
        <w:t xml:space="preserve"> </w:t>
      </w:r>
      <w:r w:rsidR="006C04E2" w:rsidRPr="006C04E2">
        <w:rPr>
          <w:rFonts w:ascii="Arial" w:hAnsi="Arial" w:cs="Arial"/>
        </w:rPr>
        <w:t>(</w:t>
      </w:r>
      <w:r w:rsidR="006C04E2">
        <w:rPr>
          <w:rFonts w:ascii="Arial" w:hAnsi="Arial" w:cs="Arial"/>
        </w:rPr>
        <w:t>F</w:t>
      </w:r>
      <w:r w:rsidR="006C04E2" w:rsidRPr="006C04E2">
        <w:rPr>
          <w:rFonts w:ascii="Arial" w:hAnsi="Arial" w:cs="Arial"/>
        </w:rPr>
        <w:t>igure 2)</w:t>
      </w:r>
    </w:p>
    <w:p w14:paraId="7EB7BE35" w14:textId="1AA94A20" w:rsidR="006C04E2" w:rsidRPr="006C04E2" w:rsidRDefault="00FF42D3" w:rsidP="006C04E2">
      <w:pPr>
        <w:jc w:val="both"/>
        <w:rPr>
          <w:rFonts w:ascii="Arial" w:hAnsi="Arial" w:cs="Arial"/>
          <w:b/>
          <w:bCs/>
        </w:rPr>
      </w:pPr>
      <w:r w:rsidRPr="00F6679B">
        <w:rPr>
          <w:rFonts w:ascii="Arial" w:hAnsi="Arial" w:cs="Arial"/>
          <w:b/>
          <w:bCs/>
          <w:noProof/>
          <w:color w:val="00FFCC"/>
        </w:rPr>
        <w:drawing>
          <wp:inline distT="0" distB="0" distL="0" distR="0" wp14:anchorId="567DC52E" wp14:editId="0B0FDC3A">
            <wp:extent cx="5817235" cy="6163019"/>
            <wp:effectExtent l="76200" t="57150" r="69215" b="1047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C31A1B1" w14:textId="04B3BF1F" w:rsidR="007B1AED" w:rsidRPr="00D33727" w:rsidRDefault="00EB6B6C" w:rsidP="002B0567">
      <w:pPr>
        <w:pStyle w:val="ListParagraph"/>
        <w:numPr>
          <w:ilvl w:val="0"/>
          <w:numId w:val="11"/>
        </w:numPr>
        <w:jc w:val="both"/>
        <w:rPr>
          <w:rFonts w:ascii="Arial" w:hAnsi="Arial" w:cs="Arial"/>
          <w:b/>
          <w:bCs/>
        </w:rPr>
      </w:pPr>
      <w:r w:rsidRPr="00D33727">
        <w:rPr>
          <w:rFonts w:ascii="Arial" w:hAnsi="Arial" w:cs="Arial"/>
          <w:b/>
          <w:bCs/>
        </w:rPr>
        <w:t xml:space="preserve">Sustaining PHOENIX TOGETHER and </w:t>
      </w:r>
      <w:r w:rsidR="007B1AED" w:rsidRPr="00D33727">
        <w:rPr>
          <w:rFonts w:ascii="Arial" w:hAnsi="Arial" w:cs="Arial"/>
          <w:b/>
          <w:bCs/>
        </w:rPr>
        <w:t>Strategy</w:t>
      </w:r>
    </w:p>
    <w:p w14:paraId="19D4E0DF" w14:textId="05E8499A" w:rsidR="00EA18A0" w:rsidRPr="00F6679B" w:rsidRDefault="00EB6B6C" w:rsidP="00F6679B">
      <w:pPr>
        <w:jc w:val="both"/>
        <w:rPr>
          <w:rFonts w:ascii="Arial" w:hAnsi="Arial" w:cs="Arial"/>
        </w:rPr>
      </w:pPr>
      <w:r w:rsidRPr="00F6679B">
        <w:rPr>
          <w:rFonts w:ascii="Arial" w:hAnsi="Arial" w:cs="Arial"/>
        </w:rPr>
        <w:t xml:space="preserve">the phoenix together innovation </w:t>
      </w:r>
      <w:r w:rsidR="004125C1" w:rsidRPr="00F6679B">
        <w:rPr>
          <w:rFonts w:ascii="Arial" w:hAnsi="Arial" w:cs="Arial"/>
        </w:rPr>
        <w:t>by management at the cub will switch their existing online management system Team</w:t>
      </w:r>
      <w:r w:rsidR="00EA18A0" w:rsidRPr="00F6679B">
        <w:rPr>
          <w:rFonts w:ascii="Arial" w:hAnsi="Arial" w:cs="Arial"/>
        </w:rPr>
        <w:t xml:space="preserve"> </w:t>
      </w:r>
      <w:r w:rsidR="004125C1" w:rsidRPr="00F6679B">
        <w:rPr>
          <w:rFonts w:ascii="Arial" w:hAnsi="Arial" w:cs="Arial"/>
        </w:rPr>
        <w:t>fee pay to the new system, fees that were normally designated to the company will be used for the mainten</w:t>
      </w:r>
      <w:r w:rsidR="00EA18A0" w:rsidRPr="00F6679B">
        <w:rPr>
          <w:rFonts w:ascii="Arial" w:hAnsi="Arial" w:cs="Arial"/>
        </w:rPr>
        <w:t>an</w:t>
      </w:r>
      <w:r w:rsidR="004125C1" w:rsidRPr="00F6679B">
        <w:rPr>
          <w:rFonts w:ascii="Arial" w:hAnsi="Arial" w:cs="Arial"/>
        </w:rPr>
        <w:t>ce and development of the new system</w:t>
      </w:r>
      <w:r w:rsidR="00EA18A0" w:rsidRPr="00F6679B">
        <w:rPr>
          <w:rFonts w:ascii="Arial" w:hAnsi="Arial" w:cs="Arial"/>
        </w:rPr>
        <w:t>.</w:t>
      </w:r>
    </w:p>
    <w:p w14:paraId="6A441DDD" w14:textId="631A75F6" w:rsidR="00E417D0" w:rsidRPr="00F6679B" w:rsidRDefault="007521CA" w:rsidP="00F6679B">
      <w:pPr>
        <w:jc w:val="both"/>
        <w:rPr>
          <w:rFonts w:ascii="Arial" w:hAnsi="Arial" w:cs="Arial"/>
        </w:rPr>
      </w:pPr>
      <w:r w:rsidRPr="00F6679B">
        <w:rPr>
          <w:rFonts w:ascii="Arial" w:hAnsi="Arial" w:cs="Arial"/>
        </w:rPr>
        <w:t>Because the technologies used for the app are readily available</w:t>
      </w:r>
      <w:r w:rsidR="004F278B" w:rsidRPr="00F6679B">
        <w:rPr>
          <w:rFonts w:ascii="Arial" w:hAnsi="Arial" w:cs="Arial"/>
        </w:rPr>
        <w:t>, to protect their intellectual property of this innovation,</w:t>
      </w:r>
      <w:r w:rsidRPr="00F6679B">
        <w:rPr>
          <w:rFonts w:ascii="Arial" w:hAnsi="Arial" w:cs="Arial"/>
        </w:rPr>
        <w:t xml:space="preserve"> PUFC have copy righted the initiative  for the possible sustainability for franchising</w:t>
      </w:r>
      <w:r w:rsidR="004F278B" w:rsidRPr="00F6679B">
        <w:rPr>
          <w:rFonts w:ascii="Arial" w:hAnsi="Arial" w:cs="Arial"/>
        </w:rPr>
        <w:t xml:space="preserve"> and future incentives the system can offer external businesses</w:t>
      </w:r>
      <w:r w:rsidRPr="00F6679B">
        <w:rPr>
          <w:rFonts w:ascii="Arial" w:hAnsi="Arial" w:cs="Arial"/>
        </w:rPr>
        <w:t>, as the potential for duplications are high from competitors of similar size or larger.</w:t>
      </w:r>
    </w:p>
    <w:p w14:paraId="0D48574A" w14:textId="615D07FE" w:rsidR="00EA18A0" w:rsidRPr="00F6679B" w:rsidRDefault="00EA18A0" w:rsidP="00F6679B">
      <w:pPr>
        <w:jc w:val="both"/>
        <w:rPr>
          <w:rFonts w:ascii="Arial" w:hAnsi="Arial" w:cs="Arial"/>
        </w:rPr>
      </w:pPr>
      <w:r w:rsidRPr="00F6679B">
        <w:rPr>
          <w:rFonts w:ascii="Arial" w:hAnsi="Arial" w:cs="Arial"/>
        </w:rPr>
        <w:t>The covid 19 pandemic</w:t>
      </w:r>
      <w:r w:rsidR="009A4707" w:rsidRPr="00F6679B">
        <w:rPr>
          <w:rFonts w:ascii="Arial" w:hAnsi="Arial" w:cs="Arial"/>
        </w:rPr>
        <w:t xml:space="preserve"> </w:t>
      </w:r>
      <w:r w:rsidRPr="00F6679B">
        <w:rPr>
          <w:rFonts w:ascii="Arial" w:hAnsi="Arial" w:cs="Arial"/>
        </w:rPr>
        <w:t xml:space="preserve">provided the best opportunity </w:t>
      </w:r>
      <w:r w:rsidR="00911587" w:rsidRPr="00F6679B">
        <w:rPr>
          <w:rFonts w:ascii="Arial" w:hAnsi="Arial" w:cs="Arial"/>
        </w:rPr>
        <w:t xml:space="preserve">with everyone staying at home and digital devices became our safest way to keep connected to each other </w:t>
      </w:r>
      <w:r w:rsidRPr="00F6679B">
        <w:rPr>
          <w:rFonts w:ascii="Arial" w:hAnsi="Arial" w:cs="Arial"/>
        </w:rPr>
        <w:t xml:space="preserve">to get their members </w:t>
      </w:r>
      <w:r w:rsidRPr="00F6679B">
        <w:rPr>
          <w:rFonts w:ascii="Arial" w:hAnsi="Arial" w:cs="Arial"/>
        </w:rPr>
        <w:lastRenderedPageBreak/>
        <w:t>to get engaged and familiarise in all the feature of the new system and promote the service as the new way of communicating and doing business with PUFC.</w:t>
      </w:r>
    </w:p>
    <w:p w14:paraId="002ED55A" w14:textId="1DBA2732" w:rsidR="00EB6B6C" w:rsidRPr="00F6679B" w:rsidRDefault="00EA18A0" w:rsidP="00F6679B">
      <w:pPr>
        <w:jc w:val="both"/>
        <w:rPr>
          <w:rFonts w:ascii="Arial" w:hAnsi="Arial" w:cs="Arial"/>
        </w:rPr>
      </w:pPr>
      <w:r w:rsidRPr="00F6679B">
        <w:rPr>
          <w:rFonts w:ascii="Arial" w:hAnsi="Arial" w:cs="Arial"/>
        </w:rPr>
        <w:t>To help member with the transition to the new system support</w:t>
      </w:r>
      <w:r w:rsidR="004125C1" w:rsidRPr="00F6679B">
        <w:rPr>
          <w:rFonts w:ascii="Arial" w:hAnsi="Arial" w:cs="Arial"/>
        </w:rPr>
        <w:t xml:space="preserve"> </w:t>
      </w:r>
      <w:r w:rsidRPr="00F6679B">
        <w:rPr>
          <w:rFonts w:ascii="Arial" w:hAnsi="Arial" w:cs="Arial"/>
        </w:rPr>
        <w:t>will be provided through the administration of the club who will be trained by the systems developers</w:t>
      </w:r>
      <w:r w:rsidR="0012199F" w:rsidRPr="00F6679B">
        <w:rPr>
          <w:rFonts w:ascii="Arial" w:hAnsi="Arial" w:cs="Arial"/>
        </w:rPr>
        <w:t xml:space="preserve"> appypie.com.</w:t>
      </w:r>
    </w:p>
    <w:p w14:paraId="5C1EF538" w14:textId="50F1A9AA" w:rsidR="001C628F" w:rsidRPr="00171F84" w:rsidRDefault="00171F84" w:rsidP="00F6679B">
      <w:pPr>
        <w:spacing w:line="480" w:lineRule="auto"/>
        <w:jc w:val="both"/>
        <w:rPr>
          <w:rFonts w:ascii="Arial" w:hAnsi="Arial" w:cs="Arial"/>
          <w:i/>
          <w:iCs/>
          <w:color w:val="808080" w:themeColor="background1" w:themeShade="80"/>
          <w:shd w:val="clear" w:color="auto" w:fill="FFFFFF"/>
        </w:rPr>
      </w:pPr>
      <w:r>
        <w:rPr>
          <w:rFonts w:ascii="Arial" w:hAnsi="Arial" w:cs="Arial"/>
          <w:i/>
          <w:iCs/>
          <w:color w:val="808080" w:themeColor="background1" w:themeShade="80"/>
          <w:shd w:val="clear" w:color="auto" w:fill="FFFFFF"/>
        </w:rPr>
        <w:t>“</w:t>
      </w:r>
      <w:r w:rsidR="0012199F" w:rsidRPr="00171F84">
        <w:rPr>
          <w:rFonts w:ascii="Arial" w:hAnsi="Arial" w:cs="Arial"/>
          <w:i/>
          <w:iCs/>
          <w:color w:val="808080" w:themeColor="background1" w:themeShade="80"/>
          <w:shd w:val="clear" w:color="auto" w:fill="FFFFFF"/>
        </w:rPr>
        <w:t>Appy Pie – A name synonymous with no code business solutions started to make technology accessible</w:t>
      </w:r>
      <w:r>
        <w:rPr>
          <w:rFonts w:ascii="Arial" w:hAnsi="Arial" w:cs="Arial"/>
          <w:i/>
          <w:iCs/>
          <w:color w:val="808080" w:themeColor="background1" w:themeShade="80"/>
          <w:shd w:val="clear" w:color="auto" w:fill="FFFFFF"/>
        </w:rPr>
        <w:t>)</w:t>
      </w:r>
      <w:r w:rsidR="0012199F" w:rsidRPr="00171F84">
        <w:rPr>
          <w:rFonts w:ascii="Arial" w:hAnsi="Arial" w:cs="Arial"/>
          <w:i/>
          <w:iCs/>
          <w:color w:val="808080" w:themeColor="background1" w:themeShade="80"/>
          <w:shd w:val="clear" w:color="auto" w:fill="FFFFFF"/>
        </w:rPr>
        <w:t>. </w:t>
      </w:r>
      <w:bookmarkStart w:id="3" w:name="_Hlk100763313"/>
      <w:r w:rsidR="0012199F" w:rsidRPr="00171F84">
        <w:rPr>
          <w:rFonts w:ascii="Arial" w:hAnsi="Arial" w:cs="Arial"/>
          <w:i/>
          <w:iCs/>
          <w:color w:val="808080" w:themeColor="background1" w:themeShade="80"/>
          <w:shd w:val="clear" w:color="auto" w:fill="FFFFFF"/>
        </w:rPr>
        <w:t>Appypie.com 2015</w:t>
      </w:r>
      <w:bookmarkEnd w:id="3"/>
    </w:p>
    <w:p w14:paraId="6464EC80" w14:textId="4FFD7B6D" w:rsidR="00911587" w:rsidRPr="00F6679B" w:rsidRDefault="00911587" w:rsidP="00F6679B">
      <w:pPr>
        <w:spacing w:line="480" w:lineRule="auto"/>
        <w:jc w:val="both"/>
        <w:rPr>
          <w:rFonts w:ascii="Arial" w:hAnsi="Arial" w:cs="Arial"/>
          <w:shd w:val="clear" w:color="auto" w:fill="FFFFFF"/>
        </w:rPr>
      </w:pPr>
      <w:r w:rsidRPr="00F6679B">
        <w:rPr>
          <w:rFonts w:ascii="Arial" w:hAnsi="Arial" w:cs="Arial"/>
          <w:shd w:val="clear" w:color="auto" w:fill="FFFFFF"/>
        </w:rPr>
        <w:t xml:space="preserve">The system is low maintenance because of </w:t>
      </w:r>
      <w:r w:rsidR="00AC1CB9" w:rsidRPr="00F6679B">
        <w:rPr>
          <w:rFonts w:ascii="Arial" w:hAnsi="Arial" w:cs="Arial"/>
          <w:shd w:val="clear" w:color="auto" w:fill="FFFFFF"/>
        </w:rPr>
        <w:t>its</w:t>
      </w:r>
      <w:r w:rsidRPr="00F6679B">
        <w:rPr>
          <w:rFonts w:ascii="Arial" w:hAnsi="Arial" w:cs="Arial"/>
          <w:shd w:val="clear" w:color="auto" w:fill="FFFFFF"/>
        </w:rPr>
        <w:t xml:space="preserve"> A. I. technology that makes it fully automated, with additional Continuous support  provided by the developers and PUFC admin department. For any queries and technical support of use. </w:t>
      </w:r>
    </w:p>
    <w:p w14:paraId="77317AF5" w14:textId="0671C64D" w:rsidR="001C628F" w:rsidRPr="00F6679B" w:rsidRDefault="001C628F" w:rsidP="00F6679B">
      <w:pPr>
        <w:spacing w:line="480" w:lineRule="auto"/>
        <w:jc w:val="both"/>
        <w:rPr>
          <w:rFonts w:ascii="Arial" w:hAnsi="Arial" w:cs="Arial"/>
          <w:color w:val="FF0000"/>
          <w:shd w:val="clear" w:color="auto" w:fill="FFFFFF"/>
        </w:rPr>
      </w:pPr>
      <w:r w:rsidRPr="00F6679B">
        <w:rPr>
          <w:rFonts w:ascii="Arial" w:hAnsi="Arial" w:cs="Arial"/>
          <w:shd w:val="clear" w:color="auto" w:fill="FFFFFF"/>
        </w:rPr>
        <w:t>A strategy to franchise the system as a measure to make profits from and expand the club brand as a revenue of income for the sustain</w:t>
      </w:r>
      <w:r w:rsidR="00FF42D3" w:rsidRPr="00F6679B">
        <w:rPr>
          <w:rFonts w:ascii="Arial" w:hAnsi="Arial" w:cs="Arial"/>
          <w:shd w:val="clear" w:color="auto" w:fill="FFFFFF"/>
        </w:rPr>
        <w:t>ment</w:t>
      </w:r>
      <w:r w:rsidRPr="00F6679B">
        <w:rPr>
          <w:rFonts w:ascii="Arial" w:hAnsi="Arial" w:cs="Arial"/>
          <w:shd w:val="clear" w:color="auto" w:fill="FFFFFF"/>
        </w:rPr>
        <w:t xml:space="preserve"> of the system and to fund the marketing necessary</w:t>
      </w:r>
      <w:r w:rsidR="00FF42D3" w:rsidRPr="00F6679B">
        <w:rPr>
          <w:rFonts w:ascii="Arial" w:hAnsi="Arial" w:cs="Arial"/>
          <w:shd w:val="clear" w:color="auto" w:fill="FFFFFF"/>
        </w:rPr>
        <w:t xml:space="preserve"> to generate the income for sustainability and future development.</w:t>
      </w:r>
    </w:p>
    <w:p w14:paraId="582E10EE" w14:textId="37819DB3" w:rsidR="007F251E" w:rsidRPr="00171F84" w:rsidRDefault="007F251E" w:rsidP="00F6679B">
      <w:pPr>
        <w:jc w:val="both"/>
        <w:rPr>
          <w:rFonts w:ascii="Arial" w:hAnsi="Arial" w:cs="Arial"/>
          <w:i/>
          <w:iCs/>
          <w:color w:val="808080" w:themeColor="background1" w:themeShade="80"/>
        </w:rPr>
      </w:pPr>
      <w:r w:rsidRPr="00F6679B">
        <w:rPr>
          <w:rFonts w:ascii="Arial" w:hAnsi="Arial" w:cs="Arial"/>
        </w:rPr>
        <w:t xml:space="preserve">The success of PUFC innovation will rely on a well thought out strategies to market the website and app package to other clubs, as </w:t>
      </w:r>
      <w:r w:rsidR="00171F84">
        <w:rPr>
          <w:rFonts w:ascii="Arial" w:hAnsi="Arial" w:cs="Arial"/>
        </w:rPr>
        <w:t>“</w:t>
      </w:r>
      <w:r w:rsidRPr="00171F84">
        <w:rPr>
          <w:rFonts w:ascii="Arial" w:hAnsi="Arial" w:cs="Arial"/>
          <w:i/>
          <w:iCs/>
          <w:color w:val="808080" w:themeColor="background1" w:themeShade="80"/>
        </w:rPr>
        <w:t>new innovations are prone to fail without adequate research and development going into the implementation of a necessary marketing campaign</w:t>
      </w:r>
      <w:r w:rsidR="00171F84" w:rsidRPr="00171F84">
        <w:rPr>
          <w:rFonts w:ascii="Arial" w:hAnsi="Arial" w:cs="Arial"/>
          <w:i/>
          <w:iCs/>
          <w:color w:val="808080" w:themeColor="background1" w:themeShade="80"/>
        </w:rPr>
        <w:t>”</w:t>
      </w:r>
      <w:r w:rsidR="00092615" w:rsidRPr="00171F84">
        <w:rPr>
          <w:rFonts w:ascii="Arial" w:hAnsi="Arial" w:cs="Arial"/>
          <w:i/>
          <w:iCs/>
          <w:color w:val="808080" w:themeColor="background1" w:themeShade="80"/>
        </w:rPr>
        <w:t>.</w:t>
      </w:r>
      <w:r w:rsidR="00171F84" w:rsidRPr="00171F84">
        <w:rPr>
          <w:rFonts w:ascii="Arial" w:hAnsi="Arial" w:cs="Arial"/>
          <w:i/>
          <w:iCs/>
          <w:color w:val="808080" w:themeColor="background1" w:themeShade="80"/>
          <w:sz w:val="20"/>
          <w:szCs w:val="20"/>
          <w:shd w:val="clear" w:color="auto" w:fill="FFFFFF"/>
        </w:rPr>
        <w:t xml:space="preserve"> (Gala, Woodroof and Drehmer, 2022)</w:t>
      </w:r>
    </w:p>
    <w:p w14:paraId="34028114" w14:textId="0792A3FA" w:rsidR="00092615" w:rsidRPr="00F6679B" w:rsidRDefault="00092615" w:rsidP="00F6679B">
      <w:pPr>
        <w:jc w:val="both"/>
        <w:rPr>
          <w:rFonts w:ascii="Arial" w:hAnsi="Arial" w:cs="Arial"/>
        </w:rPr>
      </w:pPr>
      <w:r w:rsidRPr="00F6679B">
        <w:rPr>
          <w:rFonts w:ascii="Arial" w:hAnsi="Arial" w:cs="Arial"/>
          <w:noProof/>
        </w:rPr>
        <w:drawing>
          <wp:inline distT="0" distB="0" distL="0" distR="0" wp14:anchorId="5232D7FF" wp14:editId="6701A63A">
            <wp:extent cx="41148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4800" cy="3086100"/>
                    </a:xfrm>
                    <a:prstGeom prst="rect">
                      <a:avLst/>
                    </a:prstGeom>
                    <a:noFill/>
                    <a:ln>
                      <a:noFill/>
                    </a:ln>
                  </pic:spPr>
                </pic:pic>
              </a:graphicData>
            </a:graphic>
          </wp:inline>
        </w:drawing>
      </w:r>
    </w:p>
    <w:p w14:paraId="40298B1C" w14:textId="1F9DE6AD" w:rsidR="007350AF" w:rsidRPr="006C04E2" w:rsidRDefault="006C04E2" w:rsidP="00F6679B">
      <w:pPr>
        <w:jc w:val="both"/>
        <w:rPr>
          <w:rFonts w:ascii="Arial" w:hAnsi="Arial" w:cs="Arial"/>
        </w:rPr>
      </w:pPr>
      <w:r w:rsidRPr="006C04E2">
        <w:rPr>
          <w:rFonts w:ascii="Arial" w:hAnsi="Arial" w:cs="Arial"/>
        </w:rPr>
        <w:t>1000advices.com 2001</w:t>
      </w:r>
      <w:r>
        <w:rPr>
          <w:rFonts w:ascii="Arial" w:hAnsi="Arial" w:cs="Arial"/>
        </w:rPr>
        <w:t xml:space="preserve"> (Figure 3)</w:t>
      </w:r>
    </w:p>
    <w:p w14:paraId="370D7D3D" w14:textId="77777777" w:rsidR="007350AF" w:rsidRPr="00F6679B" w:rsidRDefault="007350AF" w:rsidP="00F6679B">
      <w:pPr>
        <w:jc w:val="both"/>
        <w:rPr>
          <w:rFonts w:ascii="Arial" w:hAnsi="Arial" w:cs="Arial"/>
          <w:b/>
          <w:bCs/>
          <w:sz w:val="36"/>
          <w:szCs w:val="36"/>
        </w:rPr>
      </w:pPr>
    </w:p>
    <w:p w14:paraId="287B92B7" w14:textId="77777777" w:rsidR="007350AF" w:rsidRPr="00F6679B" w:rsidRDefault="007350AF" w:rsidP="00F6679B">
      <w:pPr>
        <w:jc w:val="both"/>
        <w:rPr>
          <w:rFonts w:ascii="Arial" w:hAnsi="Arial" w:cs="Arial"/>
          <w:b/>
          <w:bCs/>
          <w:sz w:val="36"/>
          <w:szCs w:val="36"/>
        </w:rPr>
      </w:pPr>
    </w:p>
    <w:p w14:paraId="634D5E36" w14:textId="77777777" w:rsidR="007350AF" w:rsidRPr="00F6679B" w:rsidRDefault="007350AF" w:rsidP="00F6679B">
      <w:pPr>
        <w:jc w:val="both"/>
        <w:rPr>
          <w:rFonts w:ascii="Arial" w:hAnsi="Arial" w:cs="Arial"/>
          <w:b/>
          <w:bCs/>
          <w:sz w:val="36"/>
          <w:szCs w:val="36"/>
        </w:rPr>
      </w:pPr>
    </w:p>
    <w:p w14:paraId="1FA96FAF" w14:textId="7F77BBEA" w:rsidR="009E61BB" w:rsidRPr="00F928B5" w:rsidRDefault="009E61BB" w:rsidP="002B0567">
      <w:pPr>
        <w:pStyle w:val="ListParagraph"/>
        <w:numPr>
          <w:ilvl w:val="0"/>
          <w:numId w:val="11"/>
        </w:numPr>
        <w:jc w:val="both"/>
        <w:rPr>
          <w:rFonts w:ascii="Arial" w:hAnsi="Arial" w:cs="Arial"/>
          <w:b/>
          <w:bCs/>
        </w:rPr>
      </w:pPr>
      <w:r w:rsidRPr="00F928B5">
        <w:rPr>
          <w:rFonts w:ascii="Arial" w:hAnsi="Arial" w:cs="Arial"/>
          <w:b/>
          <w:bCs/>
        </w:rPr>
        <w:t>competitors</w:t>
      </w:r>
    </w:p>
    <w:p w14:paraId="6461EF75" w14:textId="36F64897" w:rsidR="009252F2" w:rsidRPr="00F6679B" w:rsidRDefault="00880403" w:rsidP="00F6679B">
      <w:pPr>
        <w:jc w:val="both"/>
        <w:rPr>
          <w:rFonts w:ascii="Arial" w:hAnsi="Arial" w:cs="Arial"/>
        </w:rPr>
      </w:pPr>
      <w:r w:rsidRPr="00F6679B">
        <w:rPr>
          <w:rFonts w:ascii="Arial" w:hAnsi="Arial" w:cs="Arial"/>
        </w:rPr>
        <w:t>the phoenix together innovation doe</w:t>
      </w:r>
      <w:r w:rsidR="00911F2E" w:rsidRPr="00F6679B">
        <w:rPr>
          <w:rFonts w:ascii="Arial" w:hAnsi="Arial" w:cs="Arial"/>
        </w:rPr>
        <w:t>s</w:t>
      </w:r>
      <w:r w:rsidRPr="00F6679B">
        <w:rPr>
          <w:rFonts w:ascii="Arial" w:hAnsi="Arial" w:cs="Arial"/>
        </w:rPr>
        <w:t xml:space="preserve"> not have </w:t>
      </w:r>
      <w:r w:rsidR="00911F2E" w:rsidRPr="00F6679B">
        <w:rPr>
          <w:rFonts w:ascii="Arial" w:hAnsi="Arial" w:cs="Arial"/>
        </w:rPr>
        <w:t xml:space="preserve">competitors of similar innovation as the immediate competition only cater for a </w:t>
      </w:r>
      <w:r w:rsidR="00C00527" w:rsidRPr="00F6679B">
        <w:rPr>
          <w:rFonts w:ascii="Arial" w:hAnsi="Arial" w:cs="Arial"/>
        </w:rPr>
        <w:t>third</w:t>
      </w:r>
      <w:r w:rsidR="00911F2E" w:rsidRPr="00F6679B">
        <w:rPr>
          <w:rFonts w:ascii="Arial" w:hAnsi="Arial" w:cs="Arial"/>
        </w:rPr>
        <w:t xml:space="preserve"> of the capabilities it boasts.</w:t>
      </w:r>
    </w:p>
    <w:p w14:paraId="58EBAB8E" w14:textId="0AA8CA3A" w:rsidR="00911F2E" w:rsidRPr="00F6679B" w:rsidRDefault="00911F2E" w:rsidP="00F6679B">
      <w:pPr>
        <w:pStyle w:val="ListParagraph"/>
        <w:numPr>
          <w:ilvl w:val="0"/>
          <w:numId w:val="3"/>
        </w:numPr>
        <w:jc w:val="both"/>
        <w:rPr>
          <w:rFonts w:ascii="Arial" w:hAnsi="Arial" w:cs="Arial"/>
        </w:rPr>
      </w:pPr>
      <w:r w:rsidRPr="00F6679B">
        <w:rPr>
          <w:rFonts w:ascii="Arial" w:hAnsi="Arial" w:cs="Arial"/>
        </w:rPr>
        <w:t>Football club digital management systems</w:t>
      </w:r>
      <w:r w:rsidR="004F278B" w:rsidRPr="00F6679B">
        <w:rPr>
          <w:rFonts w:ascii="Arial" w:hAnsi="Arial" w:cs="Arial"/>
        </w:rPr>
        <w:t xml:space="preserve"> (teamfeepay.com)</w:t>
      </w:r>
    </w:p>
    <w:p w14:paraId="1AD1FF7A" w14:textId="2F6DB418" w:rsidR="00911F2E" w:rsidRPr="00F6679B" w:rsidRDefault="00911F2E" w:rsidP="00F6679B">
      <w:pPr>
        <w:pStyle w:val="ListParagraph"/>
        <w:numPr>
          <w:ilvl w:val="0"/>
          <w:numId w:val="3"/>
        </w:numPr>
        <w:jc w:val="both"/>
        <w:rPr>
          <w:rFonts w:ascii="Arial" w:hAnsi="Arial" w:cs="Arial"/>
        </w:rPr>
      </w:pPr>
      <w:r w:rsidRPr="00F6679B">
        <w:rPr>
          <w:rFonts w:ascii="Arial" w:hAnsi="Arial" w:cs="Arial"/>
        </w:rPr>
        <w:t>Online coaching programmes</w:t>
      </w:r>
      <w:r w:rsidR="004F278B" w:rsidRPr="00F6679B">
        <w:rPr>
          <w:rFonts w:ascii="Arial" w:hAnsi="Arial" w:cs="Arial"/>
        </w:rPr>
        <w:t xml:space="preserve"> (edge of play.com)</w:t>
      </w:r>
    </w:p>
    <w:p w14:paraId="0247D20B" w14:textId="250F7626" w:rsidR="00911F2E" w:rsidRPr="00F6679B" w:rsidRDefault="00911F2E" w:rsidP="00F6679B">
      <w:pPr>
        <w:pStyle w:val="ListParagraph"/>
        <w:numPr>
          <w:ilvl w:val="0"/>
          <w:numId w:val="3"/>
        </w:numPr>
        <w:jc w:val="both"/>
        <w:rPr>
          <w:rFonts w:ascii="Arial" w:hAnsi="Arial" w:cs="Arial"/>
        </w:rPr>
      </w:pPr>
      <w:r w:rsidRPr="00F6679B">
        <w:rPr>
          <w:rFonts w:ascii="Arial" w:hAnsi="Arial" w:cs="Arial"/>
        </w:rPr>
        <w:t>Social media multimedia capabilities.</w:t>
      </w:r>
    </w:p>
    <w:p w14:paraId="3D0DE467" w14:textId="214B925D" w:rsidR="00242781" w:rsidRPr="00F6679B" w:rsidRDefault="00242781" w:rsidP="00F6679B">
      <w:pPr>
        <w:jc w:val="both"/>
        <w:rPr>
          <w:rFonts w:ascii="Arial" w:hAnsi="Arial" w:cs="Arial"/>
        </w:rPr>
      </w:pPr>
      <w:r w:rsidRPr="00F6679B">
        <w:rPr>
          <w:rFonts w:ascii="Arial" w:hAnsi="Arial" w:cs="Arial"/>
        </w:rPr>
        <w:t>However, this does not stop similar sized and larger entities from the sports industry from duplicating the innovations as the software innovation are all borrowed existing technologies. This could become a major threat to the organisation as they may boast larger resources for marketing.</w:t>
      </w:r>
    </w:p>
    <w:p w14:paraId="5D345E2E" w14:textId="77777777" w:rsidR="00242781" w:rsidRPr="00F6679B" w:rsidRDefault="00242781" w:rsidP="00F6679B">
      <w:pPr>
        <w:jc w:val="both"/>
        <w:rPr>
          <w:rFonts w:ascii="Arial" w:hAnsi="Arial" w:cs="Arial"/>
        </w:rPr>
      </w:pPr>
    </w:p>
    <w:p w14:paraId="47C98AA8" w14:textId="27B053BE" w:rsidR="00242781" w:rsidRPr="00D33727" w:rsidRDefault="00242781" w:rsidP="002B0567">
      <w:pPr>
        <w:pStyle w:val="ListParagraph"/>
        <w:numPr>
          <w:ilvl w:val="0"/>
          <w:numId w:val="11"/>
        </w:numPr>
        <w:spacing w:line="360" w:lineRule="auto"/>
        <w:jc w:val="both"/>
        <w:rPr>
          <w:rFonts w:ascii="Arial" w:hAnsi="Arial" w:cs="Arial"/>
          <w:b/>
          <w:bCs/>
        </w:rPr>
      </w:pPr>
      <w:r w:rsidRPr="00D33727">
        <w:rPr>
          <w:rFonts w:ascii="Arial" w:hAnsi="Arial" w:cs="Arial"/>
          <w:b/>
          <w:bCs/>
        </w:rPr>
        <w:t>E-commerce</w:t>
      </w:r>
    </w:p>
    <w:p w14:paraId="79F230FE" w14:textId="74D09530" w:rsidR="00C331D7" w:rsidRPr="00F6679B" w:rsidRDefault="00C331D7" w:rsidP="00F6679B">
      <w:pPr>
        <w:spacing w:line="360" w:lineRule="auto"/>
        <w:jc w:val="both"/>
        <w:rPr>
          <w:rFonts w:ascii="Arial" w:hAnsi="Arial" w:cs="Arial"/>
        </w:rPr>
      </w:pPr>
      <w:r w:rsidRPr="00F6679B">
        <w:rPr>
          <w:rFonts w:ascii="Arial" w:hAnsi="Arial" w:cs="Arial"/>
        </w:rPr>
        <w:t>PHOENIX TOGETHER is an e</w:t>
      </w:r>
      <w:r w:rsidR="00311B25" w:rsidRPr="00F6679B">
        <w:rPr>
          <w:rFonts w:ascii="Arial" w:hAnsi="Arial" w:cs="Arial"/>
        </w:rPr>
        <w:t>-</w:t>
      </w:r>
      <w:r w:rsidRPr="00F6679B">
        <w:rPr>
          <w:rFonts w:ascii="Arial" w:hAnsi="Arial" w:cs="Arial"/>
        </w:rPr>
        <w:t>commerce business.</w:t>
      </w:r>
    </w:p>
    <w:p w14:paraId="1C60E269" w14:textId="3EAD283B" w:rsidR="00C331D7" w:rsidRPr="00F6679B" w:rsidRDefault="00380C6C" w:rsidP="00F6679B">
      <w:pPr>
        <w:spacing w:line="360" w:lineRule="auto"/>
        <w:jc w:val="both"/>
        <w:rPr>
          <w:rFonts w:ascii="Arial" w:hAnsi="Arial" w:cs="Arial"/>
        </w:rPr>
      </w:pPr>
      <w:r w:rsidRPr="00380C6C">
        <w:rPr>
          <w:rFonts w:ascii="Arial" w:hAnsi="Arial" w:cs="Arial"/>
          <w:i/>
          <w:iCs/>
          <w:color w:val="808080" w:themeColor="background1" w:themeShade="80"/>
        </w:rPr>
        <w:t>“</w:t>
      </w:r>
      <w:r w:rsidR="00C331D7" w:rsidRPr="00380C6C">
        <w:rPr>
          <w:rFonts w:ascii="Arial" w:hAnsi="Arial" w:cs="Arial"/>
          <w:i/>
          <w:iCs/>
          <w:color w:val="808080" w:themeColor="background1" w:themeShade="80"/>
        </w:rPr>
        <w:t>E</w:t>
      </w:r>
      <w:r w:rsidR="00311B25" w:rsidRPr="00380C6C">
        <w:rPr>
          <w:rFonts w:ascii="Arial" w:hAnsi="Arial" w:cs="Arial"/>
          <w:i/>
          <w:iCs/>
          <w:color w:val="808080" w:themeColor="background1" w:themeShade="80"/>
        </w:rPr>
        <w:t>-</w:t>
      </w:r>
      <w:r w:rsidR="00C331D7" w:rsidRPr="00380C6C">
        <w:rPr>
          <w:rFonts w:ascii="Arial" w:hAnsi="Arial" w:cs="Arial"/>
          <w:i/>
          <w:iCs/>
          <w:color w:val="808080" w:themeColor="background1" w:themeShade="80"/>
        </w:rPr>
        <w:t>commerce is a digitalised business model that operates online buying and selling goods or services</w:t>
      </w:r>
      <w:r w:rsidRPr="00380C6C">
        <w:rPr>
          <w:rFonts w:ascii="Arial" w:hAnsi="Arial" w:cs="Arial"/>
          <w:i/>
          <w:iCs/>
          <w:color w:val="808080" w:themeColor="background1" w:themeShade="80"/>
        </w:rPr>
        <w:t>”</w:t>
      </w:r>
      <w:r w:rsidRPr="00380C6C">
        <w:rPr>
          <w:rFonts w:ascii="Arial" w:hAnsi="Arial" w:cs="Arial"/>
          <w:i/>
          <w:iCs/>
          <w:color w:val="808080" w:themeColor="background1" w:themeShade="80"/>
          <w:sz w:val="20"/>
          <w:szCs w:val="20"/>
          <w:shd w:val="clear" w:color="auto" w:fill="FFFFFF"/>
        </w:rPr>
        <w:t xml:space="preserve"> </w:t>
      </w:r>
      <w:r w:rsidRPr="00380C6C">
        <w:rPr>
          <w:rFonts w:ascii="Arial" w:hAnsi="Arial" w:cs="Arial"/>
          <w:i/>
          <w:iCs/>
          <w:color w:val="808080" w:themeColor="background1" w:themeShade="80"/>
          <w:shd w:val="clear" w:color="auto" w:fill="FFFFFF"/>
        </w:rPr>
        <w:t>(Mobile E-Commerce Website for Technology-Based Buying Selling Services, 2019</w:t>
      </w:r>
      <w:r w:rsidRPr="00380C6C">
        <w:rPr>
          <w:rFonts w:ascii="Arial" w:hAnsi="Arial" w:cs="Arial"/>
          <w:color w:val="808080" w:themeColor="background1" w:themeShade="80"/>
          <w:sz w:val="20"/>
          <w:szCs w:val="20"/>
          <w:shd w:val="clear" w:color="auto" w:fill="FFFFFF"/>
        </w:rPr>
        <w:t>)</w:t>
      </w:r>
      <w:r w:rsidR="00C331D7" w:rsidRPr="00380C6C">
        <w:rPr>
          <w:rFonts w:ascii="Arial" w:hAnsi="Arial" w:cs="Arial"/>
          <w:color w:val="808080" w:themeColor="background1" w:themeShade="80"/>
        </w:rPr>
        <w:t xml:space="preserve">. </w:t>
      </w:r>
      <w:r w:rsidR="00C331D7" w:rsidRPr="00F6679B">
        <w:rPr>
          <w:rFonts w:ascii="Arial" w:hAnsi="Arial" w:cs="Arial"/>
        </w:rPr>
        <w:t>With more and more businesses and people turning towards digital solutions for their everyday needs the e</w:t>
      </w:r>
      <w:r w:rsidR="00311B25" w:rsidRPr="00F6679B">
        <w:rPr>
          <w:rFonts w:ascii="Arial" w:hAnsi="Arial" w:cs="Arial"/>
        </w:rPr>
        <w:t>-</w:t>
      </w:r>
      <w:r w:rsidR="00C331D7" w:rsidRPr="00F6679B">
        <w:rPr>
          <w:rFonts w:ascii="Arial" w:hAnsi="Arial" w:cs="Arial"/>
        </w:rPr>
        <w:t>commerce market is seen as the future strategic direction for sustainability for SME’s MNE’s to align their business to</w:t>
      </w:r>
    </w:p>
    <w:p w14:paraId="0A2AD6B2" w14:textId="087B49DF" w:rsidR="00547300" w:rsidRPr="00F6679B" w:rsidRDefault="005B16B1" w:rsidP="00F6679B">
      <w:pPr>
        <w:spacing w:line="360" w:lineRule="auto"/>
        <w:jc w:val="both"/>
        <w:rPr>
          <w:rFonts w:ascii="Arial" w:hAnsi="Arial" w:cs="Arial"/>
        </w:rPr>
      </w:pPr>
      <w:r w:rsidRPr="00F6679B">
        <w:rPr>
          <w:rFonts w:ascii="Arial" w:hAnsi="Arial" w:cs="Arial"/>
        </w:rPr>
        <w:t>PHOENIX TOGETHER</w:t>
      </w:r>
      <w:r w:rsidR="00547300" w:rsidRPr="00F6679B">
        <w:rPr>
          <w:rFonts w:ascii="Arial" w:hAnsi="Arial" w:cs="Arial"/>
        </w:rPr>
        <w:t xml:space="preserve"> website and mobile app </w:t>
      </w:r>
      <w:r w:rsidRPr="00F6679B">
        <w:rPr>
          <w:rFonts w:ascii="Arial" w:hAnsi="Arial" w:cs="Arial"/>
        </w:rPr>
        <w:t xml:space="preserve">was </w:t>
      </w:r>
      <w:r w:rsidR="00547300" w:rsidRPr="00F6679B">
        <w:rPr>
          <w:rFonts w:ascii="Arial" w:hAnsi="Arial" w:cs="Arial"/>
        </w:rPr>
        <w:t>produced using a SaaS provider (software as a service)</w:t>
      </w:r>
      <w:r w:rsidR="007350FA" w:rsidRPr="00F6679B">
        <w:rPr>
          <w:rFonts w:ascii="Arial" w:hAnsi="Arial" w:cs="Arial"/>
        </w:rPr>
        <w:t xml:space="preserve"> to establish the system, paying for their expertise to develop the co</w:t>
      </w:r>
      <w:r w:rsidRPr="00F6679B">
        <w:rPr>
          <w:rFonts w:ascii="Arial" w:hAnsi="Arial" w:cs="Arial"/>
        </w:rPr>
        <w:t>ntents and coding</w:t>
      </w:r>
      <w:r w:rsidR="007350FA" w:rsidRPr="00F6679B">
        <w:rPr>
          <w:rFonts w:ascii="Arial" w:hAnsi="Arial" w:cs="Arial"/>
        </w:rPr>
        <w:t xml:space="preserve"> of the site</w:t>
      </w:r>
      <w:r w:rsidR="00A14FAB" w:rsidRPr="00F6679B">
        <w:rPr>
          <w:rFonts w:ascii="Arial" w:hAnsi="Arial" w:cs="Arial"/>
        </w:rPr>
        <w:t xml:space="preserve"> that is managed and accessed via the cloud computing service</w:t>
      </w:r>
      <w:r w:rsidR="007350FA" w:rsidRPr="00F6679B">
        <w:rPr>
          <w:rFonts w:ascii="Arial" w:hAnsi="Arial" w:cs="Arial"/>
        </w:rPr>
        <w:t>.</w:t>
      </w:r>
    </w:p>
    <w:p w14:paraId="200D735E" w14:textId="623282EC" w:rsidR="00FA68B2" w:rsidRPr="00F6679B" w:rsidRDefault="00FA68B2" w:rsidP="00F6679B">
      <w:pPr>
        <w:spacing w:line="360" w:lineRule="auto"/>
        <w:jc w:val="both"/>
        <w:rPr>
          <w:rFonts w:ascii="Arial" w:hAnsi="Arial" w:cs="Arial"/>
        </w:rPr>
      </w:pPr>
      <w:r w:rsidRPr="00F6679B">
        <w:rPr>
          <w:rFonts w:ascii="Arial" w:hAnsi="Arial" w:cs="Arial"/>
        </w:rPr>
        <w:t xml:space="preserve">To market the system, members and potential users will be able to access the website by accredited search engines such as </w:t>
      </w:r>
    </w:p>
    <w:p w14:paraId="1A79C354" w14:textId="77777777" w:rsidR="00FA68B2" w:rsidRPr="00F6679B" w:rsidRDefault="00FA68B2" w:rsidP="00F6679B">
      <w:pPr>
        <w:pStyle w:val="ListParagraph"/>
        <w:numPr>
          <w:ilvl w:val="0"/>
          <w:numId w:val="5"/>
        </w:numPr>
        <w:spacing w:line="360" w:lineRule="auto"/>
        <w:jc w:val="both"/>
        <w:rPr>
          <w:rFonts w:ascii="Arial" w:hAnsi="Arial" w:cs="Arial"/>
        </w:rPr>
      </w:pPr>
      <w:r w:rsidRPr="00F6679B">
        <w:rPr>
          <w:rFonts w:ascii="Arial" w:hAnsi="Arial" w:cs="Arial"/>
        </w:rPr>
        <w:t>Google</w:t>
      </w:r>
    </w:p>
    <w:p w14:paraId="14283004" w14:textId="77777777" w:rsidR="00FA68B2" w:rsidRPr="00F6679B" w:rsidRDefault="00FA68B2" w:rsidP="00F6679B">
      <w:pPr>
        <w:pStyle w:val="ListParagraph"/>
        <w:numPr>
          <w:ilvl w:val="0"/>
          <w:numId w:val="5"/>
        </w:numPr>
        <w:spacing w:line="360" w:lineRule="auto"/>
        <w:jc w:val="both"/>
        <w:rPr>
          <w:rFonts w:ascii="Arial" w:hAnsi="Arial" w:cs="Arial"/>
        </w:rPr>
      </w:pPr>
      <w:r w:rsidRPr="00F6679B">
        <w:rPr>
          <w:rFonts w:ascii="Arial" w:hAnsi="Arial" w:cs="Arial"/>
        </w:rPr>
        <w:t>Google chrome</w:t>
      </w:r>
    </w:p>
    <w:p w14:paraId="75C9B3D8" w14:textId="77777777" w:rsidR="00FA68B2" w:rsidRPr="00F6679B" w:rsidRDefault="00FA68B2" w:rsidP="00F6679B">
      <w:pPr>
        <w:pStyle w:val="ListParagraph"/>
        <w:numPr>
          <w:ilvl w:val="0"/>
          <w:numId w:val="5"/>
        </w:numPr>
        <w:spacing w:line="360" w:lineRule="auto"/>
        <w:jc w:val="both"/>
        <w:rPr>
          <w:rFonts w:ascii="Arial" w:hAnsi="Arial" w:cs="Arial"/>
        </w:rPr>
      </w:pPr>
      <w:r w:rsidRPr="00F6679B">
        <w:rPr>
          <w:rFonts w:ascii="Arial" w:hAnsi="Arial" w:cs="Arial"/>
        </w:rPr>
        <w:t xml:space="preserve">Microsoft edge </w:t>
      </w:r>
    </w:p>
    <w:p w14:paraId="41725454" w14:textId="2AAFEEA4" w:rsidR="00FA68B2" w:rsidRPr="00F6679B" w:rsidRDefault="00FA68B2" w:rsidP="00F6679B">
      <w:pPr>
        <w:pStyle w:val="ListParagraph"/>
        <w:numPr>
          <w:ilvl w:val="0"/>
          <w:numId w:val="5"/>
        </w:numPr>
        <w:spacing w:line="360" w:lineRule="auto"/>
        <w:jc w:val="both"/>
        <w:rPr>
          <w:rFonts w:ascii="Arial" w:hAnsi="Arial" w:cs="Arial"/>
        </w:rPr>
      </w:pPr>
      <w:r w:rsidRPr="00F6679B">
        <w:rPr>
          <w:rFonts w:ascii="Arial" w:hAnsi="Arial" w:cs="Arial"/>
        </w:rPr>
        <w:t>Bing</w:t>
      </w:r>
    </w:p>
    <w:p w14:paraId="3A62D1CF" w14:textId="32070295" w:rsidR="00FA68B2" w:rsidRPr="00F6679B" w:rsidRDefault="00FA68B2" w:rsidP="00F6679B">
      <w:pPr>
        <w:spacing w:line="360" w:lineRule="auto"/>
        <w:jc w:val="both"/>
        <w:rPr>
          <w:rFonts w:ascii="Arial" w:hAnsi="Arial" w:cs="Arial"/>
        </w:rPr>
      </w:pPr>
      <w:r w:rsidRPr="00F6679B">
        <w:rPr>
          <w:rFonts w:ascii="Arial" w:hAnsi="Arial" w:cs="Arial"/>
        </w:rPr>
        <w:t>Or as a download to any digital devices they have from:</w:t>
      </w:r>
    </w:p>
    <w:p w14:paraId="1E57ACA9" w14:textId="77777777" w:rsidR="00FA68B2" w:rsidRPr="00F6679B" w:rsidRDefault="00FA68B2" w:rsidP="00F6679B">
      <w:pPr>
        <w:pStyle w:val="ListParagraph"/>
        <w:numPr>
          <w:ilvl w:val="0"/>
          <w:numId w:val="6"/>
        </w:numPr>
        <w:spacing w:line="360" w:lineRule="auto"/>
        <w:jc w:val="both"/>
        <w:rPr>
          <w:rFonts w:ascii="Arial" w:hAnsi="Arial" w:cs="Arial"/>
        </w:rPr>
      </w:pPr>
      <w:r w:rsidRPr="00F6679B">
        <w:rPr>
          <w:rFonts w:ascii="Arial" w:hAnsi="Arial" w:cs="Arial"/>
        </w:rPr>
        <w:t>Google Play store</w:t>
      </w:r>
    </w:p>
    <w:p w14:paraId="248794A1" w14:textId="77777777" w:rsidR="00FA68B2" w:rsidRPr="00F6679B" w:rsidRDefault="00FA68B2" w:rsidP="00F6679B">
      <w:pPr>
        <w:pStyle w:val="ListParagraph"/>
        <w:numPr>
          <w:ilvl w:val="0"/>
          <w:numId w:val="6"/>
        </w:numPr>
        <w:spacing w:line="360" w:lineRule="auto"/>
        <w:jc w:val="both"/>
        <w:rPr>
          <w:rFonts w:ascii="Arial" w:hAnsi="Arial" w:cs="Arial"/>
        </w:rPr>
      </w:pPr>
      <w:r w:rsidRPr="00F6679B">
        <w:rPr>
          <w:rFonts w:ascii="Arial" w:hAnsi="Arial" w:cs="Arial"/>
        </w:rPr>
        <w:t>Apple App store</w:t>
      </w:r>
    </w:p>
    <w:p w14:paraId="005DB80A" w14:textId="77777777" w:rsidR="00FA68B2" w:rsidRPr="00F6679B" w:rsidRDefault="00FA68B2" w:rsidP="00F6679B">
      <w:pPr>
        <w:pStyle w:val="ListParagraph"/>
        <w:numPr>
          <w:ilvl w:val="0"/>
          <w:numId w:val="6"/>
        </w:numPr>
        <w:spacing w:line="360" w:lineRule="auto"/>
        <w:jc w:val="both"/>
        <w:rPr>
          <w:rFonts w:ascii="Arial" w:hAnsi="Arial" w:cs="Arial"/>
        </w:rPr>
      </w:pPr>
      <w:r w:rsidRPr="00F6679B">
        <w:rPr>
          <w:rFonts w:ascii="Arial" w:hAnsi="Arial" w:cs="Arial"/>
        </w:rPr>
        <w:t>Samsung Galaxy apps</w:t>
      </w:r>
    </w:p>
    <w:p w14:paraId="2669F90D" w14:textId="77777777" w:rsidR="00FA68B2" w:rsidRPr="00F6679B" w:rsidRDefault="00FA68B2" w:rsidP="00F6679B">
      <w:pPr>
        <w:pStyle w:val="ListParagraph"/>
        <w:numPr>
          <w:ilvl w:val="0"/>
          <w:numId w:val="6"/>
        </w:numPr>
        <w:spacing w:line="360" w:lineRule="auto"/>
        <w:jc w:val="both"/>
        <w:rPr>
          <w:rFonts w:ascii="Arial" w:hAnsi="Arial" w:cs="Arial"/>
        </w:rPr>
      </w:pPr>
      <w:r w:rsidRPr="00F6679B">
        <w:rPr>
          <w:rFonts w:ascii="Arial" w:hAnsi="Arial" w:cs="Arial"/>
        </w:rPr>
        <w:t>Amazon App Store</w:t>
      </w:r>
    </w:p>
    <w:p w14:paraId="7E2A6E60" w14:textId="55776D41" w:rsidR="00FA68B2" w:rsidRPr="00F6679B" w:rsidRDefault="00FA68B2" w:rsidP="00F6679B">
      <w:pPr>
        <w:spacing w:line="360" w:lineRule="auto"/>
        <w:jc w:val="both"/>
        <w:rPr>
          <w:rFonts w:ascii="Arial" w:hAnsi="Arial" w:cs="Arial"/>
        </w:rPr>
      </w:pPr>
    </w:p>
    <w:p w14:paraId="61A73266" w14:textId="77777777" w:rsidR="00FA68B2" w:rsidRPr="00F6679B" w:rsidRDefault="00FA68B2" w:rsidP="00F6679B">
      <w:pPr>
        <w:spacing w:line="360" w:lineRule="auto"/>
        <w:jc w:val="both"/>
        <w:rPr>
          <w:rFonts w:ascii="Arial" w:hAnsi="Arial" w:cs="Arial"/>
        </w:rPr>
      </w:pPr>
    </w:p>
    <w:p w14:paraId="391E7119" w14:textId="350D5C6E" w:rsidR="005B16B1" w:rsidRPr="00F6679B" w:rsidRDefault="005B16B1" w:rsidP="00F6679B">
      <w:pPr>
        <w:spacing w:line="360" w:lineRule="auto"/>
        <w:jc w:val="both"/>
        <w:rPr>
          <w:rFonts w:ascii="Arial" w:hAnsi="Arial" w:cs="Arial"/>
        </w:rPr>
      </w:pPr>
      <w:r w:rsidRPr="00F6679B">
        <w:rPr>
          <w:rFonts w:ascii="Arial" w:hAnsi="Arial" w:cs="Arial"/>
        </w:rPr>
        <w:t xml:space="preserve">The PHOENIX TOGETHER website and app </w:t>
      </w:r>
      <w:r w:rsidR="00821C14" w:rsidRPr="00F6679B">
        <w:rPr>
          <w:rFonts w:ascii="Arial" w:hAnsi="Arial" w:cs="Arial"/>
        </w:rPr>
        <w:t>contain</w:t>
      </w:r>
    </w:p>
    <w:p w14:paraId="71804245" w14:textId="7ECA7FFE" w:rsidR="00705A9D" w:rsidRPr="00F6679B" w:rsidRDefault="00705A9D" w:rsidP="00F6679B">
      <w:pPr>
        <w:pStyle w:val="ListParagraph"/>
        <w:numPr>
          <w:ilvl w:val="0"/>
          <w:numId w:val="4"/>
        </w:numPr>
        <w:spacing w:line="360" w:lineRule="auto"/>
        <w:jc w:val="both"/>
        <w:rPr>
          <w:rFonts w:ascii="Arial" w:hAnsi="Arial" w:cs="Arial"/>
          <w:i/>
          <w:iCs/>
        </w:rPr>
      </w:pPr>
      <w:r w:rsidRPr="00F6679B">
        <w:rPr>
          <w:rFonts w:ascii="Arial" w:hAnsi="Arial" w:cs="Arial"/>
          <w:b/>
          <w:bCs/>
        </w:rPr>
        <w:t>Archives of football training and education PDFs, audio and video</w:t>
      </w:r>
      <w:r w:rsidR="00D330B4" w:rsidRPr="00F6679B">
        <w:rPr>
          <w:rFonts w:ascii="Arial" w:hAnsi="Arial" w:cs="Arial"/>
          <w:i/>
          <w:iCs/>
        </w:rPr>
        <w:t>:</w:t>
      </w:r>
      <w:r w:rsidR="00821C14" w:rsidRPr="00F6679B">
        <w:rPr>
          <w:rFonts w:ascii="Arial" w:hAnsi="Arial" w:cs="Arial"/>
          <w:i/>
          <w:iCs/>
        </w:rPr>
        <w:t xml:space="preserve"> 24 hrs access online to documented football contents, text, audio and video format.</w:t>
      </w:r>
    </w:p>
    <w:p w14:paraId="58796FD2" w14:textId="07B16F4B" w:rsidR="00705A9D" w:rsidRPr="00F6679B" w:rsidRDefault="00705A9D" w:rsidP="00F6679B">
      <w:pPr>
        <w:pStyle w:val="ListParagraph"/>
        <w:numPr>
          <w:ilvl w:val="0"/>
          <w:numId w:val="4"/>
        </w:numPr>
        <w:spacing w:line="360" w:lineRule="auto"/>
        <w:jc w:val="both"/>
        <w:rPr>
          <w:rFonts w:ascii="Arial" w:hAnsi="Arial" w:cs="Arial"/>
          <w:i/>
          <w:iCs/>
        </w:rPr>
      </w:pPr>
      <w:r w:rsidRPr="00F6679B">
        <w:rPr>
          <w:rFonts w:ascii="Arial" w:hAnsi="Arial" w:cs="Arial"/>
          <w:b/>
          <w:bCs/>
        </w:rPr>
        <w:t>Slide presentation</w:t>
      </w:r>
      <w:r w:rsidR="00D330B4" w:rsidRPr="00F6679B">
        <w:rPr>
          <w:rFonts w:ascii="Arial" w:hAnsi="Arial" w:cs="Arial"/>
          <w:b/>
          <w:bCs/>
        </w:rPr>
        <w:t>s</w:t>
      </w:r>
      <w:r w:rsidR="00821C14" w:rsidRPr="00F6679B">
        <w:rPr>
          <w:rFonts w:ascii="Arial" w:hAnsi="Arial" w:cs="Arial"/>
          <w:b/>
          <w:bCs/>
        </w:rPr>
        <w:t xml:space="preserve">: </w:t>
      </w:r>
      <w:r w:rsidR="00821C14" w:rsidRPr="00F6679B">
        <w:rPr>
          <w:rFonts w:ascii="Arial" w:hAnsi="Arial" w:cs="Arial"/>
          <w:i/>
          <w:iCs/>
        </w:rPr>
        <w:t>for step by step explanations to training or education contents</w:t>
      </w:r>
    </w:p>
    <w:p w14:paraId="5E960373" w14:textId="2D2FE91B" w:rsidR="00821C14" w:rsidRPr="00F6679B" w:rsidRDefault="00821C14" w:rsidP="00F6679B">
      <w:pPr>
        <w:pStyle w:val="ListParagraph"/>
        <w:numPr>
          <w:ilvl w:val="0"/>
          <w:numId w:val="4"/>
        </w:numPr>
        <w:spacing w:line="360" w:lineRule="auto"/>
        <w:jc w:val="both"/>
        <w:rPr>
          <w:rFonts w:ascii="Arial" w:hAnsi="Arial" w:cs="Arial"/>
          <w:b/>
          <w:bCs/>
        </w:rPr>
      </w:pPr>
      <w:r w:rsidRPr="00F6679B">
        <w:rPr>
          <w:rFonts w:ascii="Arial" w:hAnsi="Arial" w:cs="Arial"/>
          <w:i/>
          <w:iCs/>
        </w:rPr>
        <w:t>Advice blogs: professional, amateur and community advice</w:t>
      </w:r>
    </w:p>
    <w:p w14:paraId="112BB768" w14:textId="43F2DBC1" w:rsidR="00D330B4" w:rsidRPr="00F6679B" w:rsidRDefault="00D330B4" w:rsidP="00F6679B">
      <w:pPr>
        <w:pStyle w:val="ListParagraph"/>
        <w:numPr>
          <w:ilvl w:val="0"/>
          <w:numId w:val="4"/>
        </w:numPr>
        <w:spacing w:line="360" w:lineRule="auto"/>
        <w:jc w:val="both"/>
        <w:rPr>
          <w:rFonts w:ascii="Arial" w:hAnsi="Arial" w:cs="Arial"/>
          <w:i/>
          <w:iCs/>
        </w:rPr>
      </w:pPr>
      <w:r w:rsidRPr="00F6679B">
        <w:rPr>
          <w:rFonts w:ascii="Arial" w:hAnsi="Arial" w:cs="Arial"/>
          <w:b/>
          <w:bCs/>
        </w:rPr>
        <w:t>Messaging hub with voice and face to face communications</w:t>
      </w:r>
      <w:r w:rsidR="00821C14" w:rsidRPr="00F6679B">
        <w:rPr>
          <w:rFonts w:ascii="Arial" w:hAnsi="Arial" w:cs="Arial"/>
          <w:b/>
          <w:bCs/>
        </w:rPr>
        <w:t xml:space="preserve">: </w:t>
      </w:r>
      <w:r w:rsidR="00821C14" w:rsidRPr="00F6679B">
        <w:rPr>
          <w:rFonts w:ascii="Arial" w:hAnsi="Arial" w:cs="Arial"/>
          <w:i/>
          <w:iCs/>
        </w:rPr>
        <w:t>for players, parents, coaches, mentors, admin and management to stay connected</w:t>
      </w:r>
    </w:p>
    <w:p w14:paraId="27E5EBF5" w14:textId="75889981" w:rsidR="00D330B4" w:rsidRPr="00F6679B" w:rsidRDefault="00D330B4" w:rsidP="00F6679B">
      <w:pPr>
        <w:pStyle w:val="ListParagraph"/>
        <w:numPr>
          <w:ilvl w:val="0"/>
          <w:numId w:val="4"/>
        </w:numPr>
        <w:spacing w:line="360" w:lineRule="auto"/>
        <w:jc w:val="both"/>
        <w:rPr>
          <w:rFonts w:ascii="Arial" w:hAnsi="Arial" w:cs="Arial"/>
          <w:b/>
          <w:bCs/>
        </w:rPr>
      </w:pPr>
      <w:r w:rsidRPr="00F6679B">
        <w:rPr>
          <w:rFonts w:ascii="Arial" w:hAnsi="Arial" w:cs="Arial"/>
          <w:b/>
          <w:bCs/>
        </w:rPr>
        <w:t>Breakout rooms</w:t>
      </w:r>
      <w:r w:rsidR="00821C14" w:rsidRPr="00F6679B">
        <w:rPr>
          <w:rFonts w:ascii="Arial" w:hAnsi="Arial" w:cs="Arial"/>
          <w:b/>
          <w:bCs/>
        </w:rPr>
        <w:t xml:space="preserve">: </w:t>
      </w:r>
      <w:r w:rsidR="00821C14" w:rsidRPr="00F6679B">
        <w:rPr>
          <w:rFonts w:ascii="Arial" w:hAnsi="Arial" w:cs="Arial"/>
          <w:i/>
          <w:iCs/>
        </w:rPr>
        <w:t>for coaches, mentors or management to conduct specialised meetings, classes or sessions.</w:t>
      </w:r>
    </w:p>
    <w:p w14:paraId="2396BBA1" w14:textId="592AF273" w:rsidR="00D330B4" w:rsidRPr="00F6679B" w:rsidRDefault="00D330B4" w:rsidP="00F6679B">
      <w:pPr>
        <w:pStyle w:val="ListParagraph"/>
        <w:numPr>
          <w:ilvl w:val="0"/>
          <w:numId w:val="4"/>
        </w:numPr>
        <w:spacing w:line="360" w:lineRule="auto"/>
        <w:jc w:val="both"/>
        <w:rPr>
          <w:rFonts w:ascii="Arial" w:hAnsi="Arial" w:cs="Arial"/>
          <w:b/>
          <w:bCs/>
        </w:rPr>
      </w:pPr>
      <w:r w:rsidRPr="00F6679B">
        <w:rPr>
          <w:rFonts w:ascii="Arial" w:hAnsi="Arial" w:cs="Arial"/>
          <w:b/>
          <w:bCs/>
        </w:rPr>
        <w:t>Animated tactic boards</w:t>
      </w:r>
      <w:r w:rsidR="00821C14" w:rsidRPr="00F6679B">
        <w:rPr>
          <w:rFonts w:ascii="Arial" w:hAnsi="Arial" w:cs="Arial"/>
          <w:b/>
          <w:bCs/>
        </w:rPr>
        <w:t>:</w:t>
      </w:r>
      <w:r w:rsidR="000A1B49" w:rsidRPr="00F6679B">
        <w:rPr>
          <w:rFonts w:ascii="Arial" w:hAnsi="Arial" w:cs="Arial"/>
          <w:b/>
          <w:bCs/>
        </w:rPr>
        <w:t xml:space="preserve"> </w:t>
      </w:r>
      <w:r w:rsidR="000A1B49" w:rsidRPr="00F6679B">
        <w:rPr>
          <w:rFonts w:ascii="Arial" w:hAnsi="Arial" w:cs="Arial"/>
          <w:i/>
          <w:iCs/>
        </w:rPr>
        <w:t>for visual breakdown of tactics for visual learning support</w:t>
      </w:r>
    </w:p>
    <w:p w14:paraId="483A9B5A" w14:textId="7310F8E5" w:rsidR="00D330B4" w:rsidRPr="00F6679B" w:rsidRDefault="00D330B4" w:rsidP="00F6679B">
      <w:pPr>
        <w:pStyle w:val="ListParagraph"/>
        <w:numPr>
          <w:ilvl w:val="0"/>
          <w:numId w:val="4"/>
        </w:numPr>
        <w:spacing w:line="360" w:lineRule="auto"/>
        <w:jc w:val="both"/>
        <w:rPr>
          <w:rFonts w:ascii="Arial" w:hAnsi="Arial" w:cs="Arial"/>
          <w:b/>
          <w:bCs/>
        </w:rPr>
      </w:pPr>
      <w:r w:rsidRPr="00F6679B">
        <w:rPr>
          <w:rFonts w:ascii="Arial" w:hAnsi="Arial" w:cs="Arial"/>
          <w:b/>
          <w:bCs/>
        </w:rPr>
        <w:t>Account payment facilities</w:t>
      </w:r>
      <w:r w:rsidR="000A1B49" w:rsidRPr="00F6679B">
        <w:rPr>
          <w:rFonts w:ascii="Arial" w:hAnsi="Arial" w:cs="Arial"/>
          <w:b/>
          <w:bCs/>
        </w:rPr>
        <w:t>: for members to manage their subscription payments and other</w:t>
      </w:r>
    </w:p>
    <w:p w14:paraId="7BF81B17" w14:textId="40B8D842" w:rsidR="00D330B4" w:rsidRPr="00F6679B" w:rsidRDefault="00D330B4" w:rsidP="00F6679B">
      <w:pPr>
        <w:pStyle w:val="ListParagraph"/>
        <w:numPr>
          <w:ilvl w:val="0"/>
          <w:numId w:val="4"/>
        </w:numPr>
        <w:spacing w:line="360" w:lineRule="auto"/>
        <w:jc w:val="both"/>
        <w:rPr>
          <w:rFonts w:ascii="Arial" w:hAnsi="Arial" w:cs="Arial"/>
          <w:b/>
          <w:bCs/>
        </w:rPr>
      </w:pPr>
      <w:r w:rsidRPr="00F6679B">
        <w:rPr>
          <w:rFonts w:ascii="Arial" w:hAnsi="Arial" w:cs="Arial"/>
          <w:b/>
          <w:bCs/>
        </w:rPr>
        <w:t>Player and parent forums and groups</w:t>
      </w:r>
      <w:r w:rsidR="00311B25" w:rsidRPr="00F6679B">
        <w:rPr>
          <w:rFonts w:ascii="Arial" w:hAnsi="Arial" w:cs="Arial"/>
          <w:b/>
          <w:bCs/>
        </w:rPr>
        <w:t xml:space="preserve">: </w:t>
      </w:r>
      <w:r w:rsidR="00311B25" w:rsidRPr="00F6679B">
        <w:rPr>
          <w:rFonts w:ascii="Arial" w:hAnsi="Arial" w:cs="Arial"/>
          <w:i/>
          <w:iCs/>
        </w:rPr>
        <w:t>To exchange and discuss topics, ideas or views</w:t>
      </w:r>
    </w:p>
    <w:p w14:paraId="36ABA9FB" w14:textId="31F8DB9E" w:rsidR="00D330B4" w:rsidRPr="00F6679B" w:rsidRDefault="00D330B4" w:rsidP="00F6679B">
      <w:pPr>
        <w:pStyle w:val="ListParagraph"/>
        <w:numPr>
          <w:ilvl w:val="0"/>
          <w:numId w:val="4"/>
        </w:numPr>
        <w:spacing w:line="360" w:lineRule="auto"/>
        <w:jc w:val="both"/>
        <w:rPr>
          <w:rFonts w:ascii="Arial" w:hAnsi="Arial" w:cs="Arial"/>
          <w:b/>
          <w:bCs/>
        </w:rPr>
      </w:pPr>
      <w:r w:rsidRPr="00F6679B">
        <w:rPr>
          <w:rFonts w:ascii="Arial" w:hAnsi="Arial" w:cs="Arial"/>
          <w:b/>
          <w:bCs/>
        </w:rPr>
        <w:t>Performance monitoring</w:t>
      </w:r>
      <w:r w:rsidR="000A1B49" w:rsidRPr="00F6679B">
        <w:rPr>
          <w:rFonts w:ascii="Arial" w:hAnsi="Arial" w:cs="Arial"/>
          <w:b/>
          <w:bCs/>
        </w:rPr>
        <w:t xml:space="preserve"> software: </w:t>
      </w:r>
      <w:r w:rsidR="000A1B49" w:rsidRPr="00F6679B">
        <w:rPr>
          <w:rFonts w:ascii="Arial" w:hAnsi="Arial" w:cs="Arial"/>
          <w:i/>
          <w:iCs/>
        </w:rPr>
        <w:t>to chart team and individual progression</w:t>
      </w:r>
      <w:r w:rsidRPr="00F6679B">
        <w:rPr>
          <w:rFonts w:ascii="Arial" w:hAnsi="Arial" w:cs="Arial"/>
          <w:b/>
          <w:bCs/>
        </w:rPr>
        <w:t xml:space="preserve"> </w:t>
      </w:r>
    </w:p>
    <w:p w14:paraId="1E1786EA" w14:textId="43A46E8D" w:rsidR="00D330B4" w:rsidRPr="00F6679B" w:rsidRDefault="00D330B4" w:rsidP="00F6679B">
      <w:pPr>
        <w:pStyle w:val="ListParagraph"/>
        <w:numPr>
          <w:ilvl w:val="0"/>
          <w:numId w:val="4"/>
        </w:numPr>
        <w:spacing w:line="360" w:lineRule="auto"/>
        <w:jc w:val="both"/>
        <w:rPr>
          <w:rFonts w:ascii="Arial" w:hAnsi="Arial" w:cs="Arial"/>
          <w:b/>
          <w:bCs/>
        </w:rPr>
      </w:pPr>
      <w:r w:rsidRPr="00F6679B">
        <w:rPr>
          <w:rFonts w:ascii="Arial" w:hAnsi="Arial" w:cs="Arial"/>
          <w:b/>
          <w:bCs/>
        </w:rPr>
        <w:t>Personal Player training plans</w:t>
      </w:r>
      <w:r w:rsidR="000A1B49" w:rsidRPr="00F6679B">
        <w:rPr>
          <w:rFonts w:ascii="Arial" w:hAnsi="Arial" w:cs="Arial"/>
          <w:b/>
          <w:bCs/>
        </w:rPr>
        <w:t xml:space="preserve">: </w:t>
      </w:r>
      <w:r w:rsidR="000A1B49" w:rsidRPr="00F6679B">
        <w:rPr>
          <w:rFonts w:ascii="Arial" w:hAnsi="Arial" w:cs="Arial"/>
          <w:i/>
          <w:iCs/>
        </w:rPr>
        <w:t>for assisted and self-development</w:t>
      </w:r>
    </w:p>
    <w:p w14:paraId="798AD527" w14:textId="224E29C6" w:rsidR="00D330B4" w:rsidRPr="00F6679B" w:rsidRDefault="00D330B4" w:rsidP="00F6679B">
      <w:pPr>
        <w:pStyle w:val="ListParagraph"/>
        <w:numPr>
          <w:ilvl w:val="0"/>
          <w:numId w:val="4"/>
        </w:numPr>
        <w:spacing w:line="360" w:lineRule="auto"/>
        <w:jc w:val="both"/>
        <w:rPr>
          <w:rFonts w:ascii="Arial" w:hAnsi="Arial" w:cs="Arial"/>
          <w:i/>
          <w:iCs/>
        </w:rPr>
      </w:pPr>
      <w:r w:rsidRPr="00F6679B">
        <w:rPr>
          <w:rFonts w:ascii="Arial" w:hAnsi="Arial" w:cs="Arial"/>
          <w:b/>
          <w:bCs/>
        </w:rPr>
        <w:t>Remote interfacing with video and presentation capabilities</w:t>
      </w:r>
      <w:r w:rsidR="000A1B49" w:rsidRPr="00F6679B">
        <w:rPr>
          <w:rFonts w:ascii="Arial" w:hAnsi="Arial" w:cs="Arial"/>
          <w:b/>
          <w:bCs/>
        </w:rPr>
        <w:t xml:space="preserve">: </w:t>
      </w:r>
      <w:r w:rsidR="000A1B49" w:rsidRPr="00F6679B">
        <w:rPr>
          <w:rFonts w:ascii="Arial" w:hAnsi="Arial" w:cs="Arial"/>
          <w:i/>
          <w:iCs/>
        </w:rPr>
        <w:t xml:space="preserve">for online live learning </w:t>
      </w:r>
      <w:r w:rsidR="00311B25" w:rsidRPr="00F6679B">
        <w:rPr>
          <w:rFonts w:ascii="Arial" w:hAnsi="Arial" w:cs="Arial"/>
          <w:i/>
          <w:iCs/>
        </w:rPr>
        <w:t>experiences.</w:t>
      </w:r>
    </w:p>
    <w:p w14:paraId="195F6F53" w14:textId="2BA544A2" w:rsidR="00D330B4" w:rsidRPr="00F6679B" w:rsidRDefault="00D330B4" w:rsidP="00F6679B">
      <w:pPr>
        <w:pStyle w:val="ListParagraph"/>
        <w:numPr>
          <w:ilvl w:val="0"/>
          <w:numId w:val="4"/>
        </w:numPr>
        <w:spacing w:line="360" w:lineRule="auto"/>
        <w:jc w:val="both"/>
        <w:rPr>
          <w:rFonts w:ascii="Arial" w:hAnsi="Arial" w:cs="Arial"/>
          <w:i/>
          <w:iCs/>
        </w:rPr>
      </w:pPr>
      <w:r w:rsidRPr="00F6679B">
        <w:rPr>
          <w:rFonts w:ascii="Arial" w:hAnsi="Arial" w:cs="Arial"/>
          <w:b/>
          <w:bCs/>
        </w:rPr>
        <w:t>Internal private social network</w:t>
      </w:r>
      <w:r w:rsidR="000A1B49" w:rsidRPr="00F6679B">
        <w:rPr>
          <w:rFonts w:ascii="Arial" w:hAnsi="Arial" w:cs="Arial"/>
          <w:b/>
          <w:bCs/>
        </w:rPr>
        <w:t xml:space="preserve">: </w:t>
      </w:r>
      <w:r w:rsidR="000A1B49" w:rsidRPr="00F6679B">
        <w:rPr>
          <w:rFonts w:ascii="Arial" w:hAnsi="Arial" w:cs="Arial"/>
          <w:i/>
          <w:iCs/>
        </w:rPr>
        <w:t>to allow all members to speak with each other and club hierarchy directly</w:t>
      </w:r>
      <w:r w:rsidR="00311B25" w:rsidRPr="00F6679B">
        <w:rPr>
          <w:rFonts w:ascii="Arial" w:hAnsi="Arial" w:cs="Arial"/>
          <w:i/>
          <w:iCs/>
        </w:rPr>
        <w:t>.</w:t>
      </w:r>
    </w:p>
    <w:p w14:paraId="17135D5F" w14:textId="0DB81083" w:rsidR="00D330B4" w:rsidRPr="00F6679B" w:rsidRDefault="00D330B4" w:rsidP="00F6679B">
      <w:pPr>
        <w:pStyle w:val="ListParagraph"/>
        <w:numPr>
          <w:ilvl w:val="0"/>
          <w:numId w:val="4"/>
        </w:numPr>
        <w:spacing w:line="360" w:lineRule="auto"/>
        <w:jc w:val="both"/>
        <w:rPr>
          <w:rFonts w:ascii="Arial" w:hAnsi="Arial" w:cs="Arial"/>
          <w:b/>
          <w:bCs/>
        </w:rPr>
      </w:pPr>
      <w:r w:rsidRPr="00F6679B">
        <w:rPr>
          <w:rFonts w:ascii="Arial" w:hAnsi="Arial" w:cs="Arial"/>
          <w:b/>
          <w:bCs/>
        </w:rPr>
        <w:t>Session planners</w:t>
      </w:r>
      <w:r w:rsidR="000A1B49" w:rsidRPr="00F6679B">
        <w:rPr>
          <w:rFonts w:ascii="Arial" w:hAnsi="Arial" w:cs="Arial"/>
          <w:b/>
          <w:bCs/>
        </w:rPr>
        <w:t xml:space="preserve">: </w:t>
      </w:r>
      <w:r w:rsidR="000A1B49" w:rsidRPr="00F6679B">
        <w:rPr>
          <w:rFonts w:ascii="Arial" w:hAnsi="Arial" w:cs="Arial"/>
          <w:i/>
          <w:iCs/>
        </w:rPr>
        <w:t>for team training sessions</w:t>
      </w:r>
    </w:p>
    <w:p w14:paraId="651F8314" w14:textId="783AA8D5" w:rsidR="000A1B49" w:rsidRPr="00F6679B" w:rsidRDefault="000A1B49" w:rsidP="00F6679B">
      <w:pPr>
        <w:pStyle w:val="ListParagraph"/>
        <w:numPr>
          <w:ilvl w:val="0"/>
          <w:numId w:val="4"/>
        </w:numPr>
        <w:spacing w:line="360" w:lineRule="auto"/>
        <w:jc w:val="both"/>
        <w:rPr>
          <w:rFonts w:ascii="Arial" w:hAnsi="Arial" w:cs="Arial"/>
          <w:i/>
          <w:iCs/>
        </w:rPr>
      </w:pPr>
      <w:r w:rsidRPr="00F6679B">
        <w:rPr>
          <w:rFonts w:ascii="Arial" w:hAnsi="Arial" w:cs="Arial"/>
          <w:b/>
          <w:bCs/>
        </w:rPr>
        <w:t xml:space="preserve">club online retail shop: </w:t>
      </w:r>
      <w:r w:rsidRPr="00F6679B">
        <w:rPr>
          <w:rFonts w:ascii="Arial" w:hAnsi="Arial" w:cs="Arial"/>
          <w:i/>
          <w:iCs/>
        </w:rPr>
        <w:t>selling club merchandise, kits and equipment</w:t>
      </w:r>
    </w:p>
    <w:p w14:paraId="4CA2DA42" w14:textId="77777777" w:rsidR="00D330B4" w:rsidRPr="00F6679B" w:rsidRDefault="00D330B4" w:rsidP="00F6679B">
      <w:pPr>
        <w:ind w:left="360"/>
        <w:jc w:val="both"/>
        <w:rPr>
          <w:rFonts w:ascii="Arial" w:hAnsi="Arial" w:cs="Arial"/>
          <w:i/>
          <w:iCs/>
        </w:rPr>
      </w:pPr>
    </w:p>
    <w:p w14:paraId="7717517C" w14:textId="2864B059" w:rsidR="00AC1CB9" w:rsidRPr="00D33727" w:rsidRDefault="007350FA" w:rsidP="002B0567">
      <w:pPr>
        <w:pStyle w:val="ListParagraph"/>
        <w:numPr>
          <w:ilvl w:val="0"/>
          <w:numId w:val="11"/>
        </w:numPr>
        <w:jc w:val="both"/>
        <w:rPr>
          <w:rFonts w:ascii="Arial" w:hAnsi="Arial" w:cs="Arial"/>
          <w:b/>
          <w:bCs/>
        </w:rPr>
      </w:pPr>
      <w:r w:rsidRPr="00D33727">
        <w:rPr>
          <w:rFonts w:ascii="Arial" w:hAnsi="Arial" w:cs="Arial"/>
          <w:b/>
          <w:bCs/>
        </w:rPr>
        <w:t>Financi</w:t>
      </w:r>
      <w:r w:rsidR="00F928B5">
        <w:rPr>
          <w:rFonts w:ascii="Arial" w:hAnsi="Arial" w:cs="Arial"/>
          <w:b/>
          <w:bCs/>
        </w:rPr>
        <w:t>al</w:t>
      </w:r>
      <w:r w:rsidR="00AC1CB9" w:rsidRPr="00D33727">
        <w:rPr>
          <w:rFonts w:ascii="Arial" w:hAnsi="Arial" w:cs="Arial"/>
          <w:b/>
          <w:bCs/>
        </w:rPr>
        <w:t xml:space="preserve"> benefit of using a SaaS</w:t>
      </w:r>
    </w:p>
    <w:p w14:paraId="5DE3F558" w14:textId="56C42FDE" w:rsidR="00017F1B" w:rsidRPr="00380C6C" w:rsidRDefault="00F77ECF" w:rsidP="00F6679B">
      <w:pPr>
        <w:jc w:val="both"/>
        <w:rPr>
          <w:rFonts w:ascii="Arial" w:hAnsi="Arial" w:cs="Arial"/>
          <w:i/>
          <w:iCs/>
          <w:color w:val="808080" w:themeColor="background1" w:themeShade="80"/>
        </w:rPr>
      </w:pPr>
      <w:r w:rsidRPr="00F6679B">
        <w:rPr>
          <w:rFonts w:ascii="Arial" w:hAnsi="Arial" w:cs="Arial"/>
        </w:rPr>
        <w:t>At the application is remotely stationed on the cloud there is no need of a server</w:t>
      </w:r>
      <w:r w:rsidR="00513DE9" w:rsidRPr="00F6679B">
        <w:rPr>
          <w:rFonts w:ascii="Arial" w:hAnsi="Arial" w:cs="Arial"/>
        </w:rPr>
        <w:t xml:space="preserve"> if necessary</w:t>
      </w:r>
      <w:r w:rsidRPr="00F6679B">
        <w:rPr>
          <w:rFonts w:ascii="Arial" w:hAnsi="Arial" w:cs="Arial"/>
        </w:rPr>
        <w:t xml:space="preserve">, it operates like a rental service, as access is granted for </w:t>
      </w:r>
      <w:r w:rsidR="004A2385" w:rsidRPr="00F6679B">
        <w:rPr>
          <w:rFonts w:ascii="Arial" w:hAnsi="Arial" w:cs="Arial"/>
        </w:rPr>
        <w:t>a period</w:t>
      </w:r>
      <w:r w:rsidRPr="00F6679B">
        <w:rPr>
          <w:rFonts w:ascii="Arial" w:hAnsi="Arial" w:cs="Arial"/>
        </w:rPr>
        <w:t xml:space="preserve"> and a fee is charged for the service. </w:t>
      </w:r>
      <w:r w:rsidR="00380C6C" w:rsidRPr="00380C6C">
        <w:rPr>
          <w:rFonts w:ascii="Arial" w:hAnsi="Arial" w:cs="Arial"/>
          <w:i/>
          <w:iCs/>
          <w:color w:val="808080" w:themeColor="background1" w:themeShade="80"/>
        </w:rPr>
        <w:t>“</w:t>
      </w:r>
      <w:r w:rsidRPr="00380C6C">
        <w:rPr>
          <w:rFonts w:ascii="Arial" w:hAnsi="Arial" w:cs="Arial"/>
          <w:i/>
          <w:iCs/>
          <w:color w:val="808080" w:themeColor="background1" w:themeShade="80"/>
        </w:rPr>
        <w:t xml:space="preserve">The </w:t>
      </w:r>
      <w:r w:rsidR="00513DE9" w:rsidRPr="00380C6C">
        <w:rPr>
          <w:rFonts w:ascii="Arial" w:hAnsi="Arial" w:cs="Arial"/>
          <w:i/>
          <w:iCs/>
          <w:color w:val="808080" w:themeColor="background1" w:themeShade="80"/>
        </w:rPr>
        <w:t xml:space="preserve">SaaS </w:t>
      </w:r>
      <w:r w:rsidR="004A2385" w:rsidRPr="00380C6C">
        <w:rPr>
          <w:rFonts w:ascii="Arial" w:hAnsi="Arial" w:cs="Arial"/>
          <w:i/>
          <w:iCs/>
          <w:color w:val="808080" w:themeColor="background1" w:themeShade="80"/>
        </w:rPr>
        <w:t>reduces</w:t>
      </w:r>
      <w:r w:rsidR="00513DE9" w:rsidRPr="00380C6C">
        <w:rPr>
          <w:rFonts w:ascii="Arial" w:hAnsi="Arial" w:cs="Arial"/>
          <w:i/>
          <w:iCs/>
          <w:color w:val="808080" w:themeColor="background1" w:themeShade="80"/>
        </w:rPr>
        <w:t xml:space="preserve"> cost as the software applications already exist and configured. It saves on cost as the technology inhabit a multi-tenant environment where the licensing</w:t>
      </w:r>
      <w:r w:rsidR="004A2385" w:rsidRPr="00380C6C">
        <w:rPr>
          <w:rFonts w:ascii="Arial" w:hAnsi="Arial" w:cs="Arial"/>
          <w:i/>
          <w:iCs/>
          <w:color w:val="808080" w:themeColor="background1" w:themeShade="80"/>
        </w:rPr>
        <w:t xml:space="preserve"> and maintenance</w:t>
      </w:r>
      <w:r w:rsidR="00513DE9" w:rsidRPr="00380C6C">
        <w:rPr>
          <w:rFonts w:ascii="Arial" w:hAnsi="Arial" w:cs="Arial"/>
          <w:i/>
          <w:iCs/>
          <w:color w:val="808080" w:themeColor="background1" w:themeShade="80"/>
        </w:rPr>
        <w:t xml:space="preserve"> fee</w:t>
      </w:r>
      <w:r w:rsidR="004A2385" w:rsidRPr="00380C6C">
        <w:rPr>
          <w:rFonts w:ascii="Arial" w:hAnsi="Arial" w:cs="Arial"/>
          <w:i/>
          <w:iCs/>
          <w:color w:val="808080" w:themeColor="background1" w:themeShade="80"/>
        </w:rPr>
        <w:t>s</w:t>
      </w:r>
      <w:r w:rsidR="00513DE9" w:rsidRPr="00380C6C">
        <w:rPr>
          <w:rFonts w:ascii="Arial" w:hAnsi="Arial" w:cs="Arial"/>
          <w:i/>
          <w:iCs/>
          <w:color w:val="808080" w:themeColor="background1" w:themeShade="80"/>
        </w:rPr>
        <w:t xml:space="preserve"> for hardware and software are spread across all user </w:t>
      </w:r>
      <w:r w:rsidR="004A2385" w:rsidRPr="00380C6C">
        <w:rPr>
          <w:rFonts w:ascii="Arial" w:hAnsi="Arial" w:cs="Arial"/>
          <w:i/>
          <w:iCs/>
          <w:color w:val="808080" w:themeColor="background1" w:themeShade="80"/>
        </w:rPr>
        <w:t xml:space="preserve">of the application </w:t>
      </w:r>
      <w:r w:rsidR="00513DE9" w:rsidRPr="00380C6C">
        <w:rPr>
          <w:rFonts w:ascii="Arial" w:hAnsi="Arial" w:cs="Arial"/>
          <w:i/>
          <w:iCs/>
          <w:color w:val="808080" w:themeColor="background1" w:themeShade="80"/>
        </w:rPr>
        <w:t>reducing the rental fee, and affordable for SME’s</w:t>
      </w:r>
      <w:r w:rsidR="00380C6C" w:rsidRPr="00380C6C">
        <w:rPr>
          <w:rFonts w:ascii="Arial" w:hAnsi="Arial" w:cs="Arial"/>
          <w:i/>
          <w:iCs/>
          <w:color w:val="808080" w:themeColor="background1" w:themeShade="80"/>
        </w:rPr>
        <w:t>”</w:t>
      </w:r>
      <w:r w:rsidR="004A2385" w:rsidRPr="00380C6C">
        <w:rPr>
          <w:rFonts w:ascii="Arial" w:hAnsi="Arial" w:cs="Arial"/>
          <w:i/>
          <w:iCs/>
          <w:color w:val="808080" w:themeColor="background1" w:themeShade="80"/>
        </w:rPr>
        <w:t xml:space="preserve">. IBM.com </w:t>
      </w:r>
      <w:r w:rsidR="00380C6C">
        <w:rPr>
          <w:rFonts w:ascii="Arial" w:hAnsi="Arial" w:cs="Arial"/>
          <w:i/>
          <w:iCs/>
          <w:color w:val="808080" w:themeColor="background1" w:themeShade="80"/>
        </w:rPr>
        <w:t>(</w:t>
      </w:r>
      <w:r w:rsidR="004A2385" w:rsidRPr="00380C6C">
        <w:rPr>
          <w:rFonts w:ascii="Arial" w:hAnsi="Arial" w:cs="Arial"/>
          <w:i/>
          <w:iCs/>
          <w:color w:val="808080" w:themeColor="background1" w:themeShade="80"/>
        </w:rPr>
        <w:t>2020</w:t>
      </w:r>
      <w:r w:rsidR="00380C6C">
        <w:rPr>
          <w:rFonts w:ascii="Arial" w:hAnsi="Arial" w:cs="Arial"/>
          <w:i/>
          <w:iCs/>
          <w:color w:val="808080" w:themeColor="background1" w:themeShade="80"/>
        </w:rPr>
        <w:t>)</w:t>
      </w:r>
    </w:p>
    <w:p w14:paraId="426DECFA" w14:textId="29564F50" w:rsidR="004A2385" w:rsidRPr="00F6679B" w:rsidRDefault="004A2385" w:rsidP="00F6679B">
      <w:pPr>
        <w:jc w:val="both"/>
        <w:rPr>
          <w:rFonts w:ascii="Arial" w:hAnsi="Arial" w:cs="Arial"/>
        </w:rPr>
      </w:pPr>
      <w:r w:rsidRPr="00F6679B">
        <w:rPr>
          <w:rFonts w:ascii="Arial" w:hAnsi="Arial" w:cs="Arial"/>
        </w:rPr>
        <w:t xml:space="preserve">The fees for using the service will be paid from the club account along with the development fee </w:t>
      </w:r>
    </w:p>
    <w:p w14:paraId="4189585C" w14:textId="5B74F58E" w:rsidR="00F77ECF" w:rsidRPr="00380C6C" w:rsidRDefault="00380C6C" w:rsidP="00F6679B">
      <w:pPr>
        <w:jc w:val="both"/>
        <w:rPr>
          <w:rFonts w:ascii="Arial" w:hAnsi="Arial" w:cs="Arial"/>
          <w:i/>
          <w:iCs/>
          <w:color w:val="808080" w:themeColor="background1" w:themeShade="80"/>
        </w:rPr>
      </w:pPr>
      <w:r>
        <w:rPr>
          <w:rFonts w:ascii="Arial" w:hAnsi="Arial" w:cs="Arial"/>
          <w:i/>
          <w:iCs/>
          <w:color w:val="808080" w:themeColor="background1" w:themeShade="80"/>
        </w:rPr>
        <w:t>“</w:t>
      </w:r>
      <w:r w:rsidR="004A2385" w:rsidRPr="00380C6C">
        <w:rPr>
          <w:rFonts w:ascii="Arial" w:hAnsi="Arial" w:cs="Arial"/>
          <w:i/>
          <w:iCs/>
          <w:color w:val="808080" w:themeColor="background1" w:themeShade="80"/>
        </w:rPr>
        <w:t>Which could cost up to £50,000</w:t>
      </w:r>
      <w:r w:rsidRPr="00380C6C">
        <w:rPr>
          <w:rFonts w:ascii="Arial" w:hAnsi="Arial" w:cs="Arial"/>
          <w:i/>
          <w:iCs/>
          <w:color w:val="808080" w:themeColor="background1" w:themeShade="80"/>
        </w:rPr>
        <w:t xml:space="preserve"> - £100,000</w:t>
      </w:r>
      <w:r w:rsidR="004A2385" w:rsidRPr="00380C6C">
        <w:rPr>
          <w:rFonts w:ascii="Arial" w:hAnsi="Arial" w:cs="Arial"/>
          <w:i/>
          <w:iCs/>
          <w:color w:val="808080" w:themeColor="background1" w:themeShade="80"/>
        </w:rPr>
        <w:t xml:space="preserve">, depending on the </w:t>
      </w:r>
      <w:r w:rsidR="00652096" w:rsidRPr="00380C6C">
        <w:rPr>
          <w:rFonts w:ascii="Arial" w:hAnsi="Arial" w:cs="Arial"/>
          <w:i/>
          <w:iCs/>
          <w:color w:val="808080" w:themeColor="background1" w:themeShade="80"/>
        </w:rPr>
        <w:t>number</w:t>
      </w:r>
      <w:r w:rsidR="004A2385" w:rsidRPr="00380C6C">
        <w:rPr>
          <w:rFonts w:ascii="Arial" w:hAnsi="Arial" w:cs="Arial"/>
          <w:i/>
          <w:iCs/>
          <w:color w:val="808080" w:themeColor="background1" w:themeShade="80"/>
        </w:rPr>
        <w:t xml:space="preserve"> of hours it takes to develop the system to its full potential</w:t>
      </w:r>
      <w:r>
        <w:rPr>
          <w:rFonts w:ascii="Arial" w:hAnsi="Arial" w:cs="Arial"/>
          <w:i/>
          <w:iCs/>
          <w:color w:val="808080" w:themeColor="background1" w:themeShade="80"/>
        </w:rPr>
        <w:t>”</w:t>
      </w:r>
      <w:r w:rsidR="004A2385" w:rsidRPr="00380C6C">
        <w:rPr>
          <w:rFonts w:ascii="Arial" w:hAnsi="Arial" w:cs="Arial"/>
          <w:i/>
          <w:iCs/>
          <w:color w:val="808080" w:themeColor="background1" w:themeShade="80"/>
        </w:rPr>
        <w:t xml:space="preserve">. Onix-systems.com </w:t>
      </w:r>
      <w:r>
        <w:rPr>
          <w:rFonts w:ascii="Arial" w:hAnsi="Arial" w:cs="Arial"/>
          <w:i/>
          <w:iCs/>
          <w:color w:val="808080" w:themeColor="background1" w:themeShade="80"/>
        </w:rPr>
        <w:t>(</w:t>
      </w:r>
      <w:r w:rsidR="004A2385" w:rsidRPr="00380C6C">
        <w:rPr>
          <w:rFonts w:ascii="Arial" w:hAnsi="Arial" w:cs="Arial"/>
          <w:i/>
          <w:iCs/>
          <w:color w:val="808080" w:themeColor="background1" w:themeShade="80"/>
        </w:rPr>
        <w:t>2021</w:t>
      </w:r>
      <w:r>
        <w:rPr>
          <w:rFonts w:ascii="Arial" w:hAnsi="Arial" w:cs="Arial"/>
          <w:i/>
          <w:iCs/>
          <w:color w:val="808080" w:themeColor="background1" w:themeShade="80"/>
        </w:rPr>
        <w:t>)</w:t>
      </w:r>
    </w:p>
    <w:p w14:paraId="0865E03E" w14:textId="33A3A441" w:rsidR="004A2385" w:rsidRPr="00F6679B" w:rsidRDefault="004A2385" w:rsidP="00F6679B">
      <w:pPr>
        <w:jc w:val="both"/>
        <w:rPr>
          <w:rFonts w:ascii="Arial" w:hAnsi="Arial" w:cs="Arial"/>
        </w:rPr>
      </w:pPr>
      <w:r w:rsidRPr="00F6679B">
        <w:rPr>
          <w:rFonts w:ascii="Arial" w:hAnsi="Arial" w:cs="Arial"/>
        </w:rPr>
        <w:lastRenderedPageBreak/>
        <w:t xml:space="preserve"> PUFC already has a recently updated server pre covi</w:t>
      </w:r>
      <w:r w:rsidR="00652096" w:rsidRPr="00F6679B">
        <w:rPr>
          <w:rFonts w:ascii="Arial" w:hAnsi="Arial" w:cs="Arial"/>
        </w:rPr>
        <w:t>d</w:t>
      </w:r>
      <w:r w:rsidRPr="00F6679B">
        <w:rPr>
          <w:rFonts w:ascii="Arial" w:hAnsi="Arial" w:cs="Arial"/>
        </w:rPr>
        <w:t xml:space="preserve"> 19 which will be of beneficial use to house the application and communicate with the cloud</w:t>
      </w:r>
      <w:r w:rsidR="00652096" w:rsidRPr="00F6679B">
        <w:rPr>
          <w:rFonts w:ascii="Arial" w:hAnsi="Arial" w:cs="Arial"/>
        </w:rPr>
        <w:t>.</w:t>
      </w:r>
    </w:p>
    <w:p w14:paraId="27E11B32" w14:textId="7BDDD733" w:rsidR="00652096" w:rsidRPr="00F6679B" w:rsidRDefault="00652096" w:rsidP="00F6679B">
      <w:pPr>
        <w:jc w:val="both"/>
        <w:rPr>
          <w:rFonts w:ascii="Arial" w:hAnsi="Arial" w:cs="Arial"/>
        </w:rPr>
      </w:pPr>
      <w:r w:rsidRPr="00F6679B">
        <w:rPr>
          <w:rFonts w:ascii="Arial" w:hAnsi="Arial" w:cs="Arial"/>
        </w:rPr>
        <w:t>The cost is further reduced as the cloud does all the maintenance to the application, so staff is only required to update and authorise content making the system low maintenance.</w:t>
      </w:r>
    </w:p>
    <w:p w14:paraId="41D4D007" w14:textId="454E9DF0" w:rsidR="00652096" w:rsidRPr="00F6679B" w:rsidRDefault="00652096" w:rsidP="00F6679B">
      <w:pPr>
        <w:jc w:val="both"/>
        <w:rPr>
          <w:rFonts w:ascii="Arial" w:hAnsi="Arial" w:cs="Arial"/>
        </w:rPr>
      </w:pPr>
      <w:r w:rsidRPr="00F6679B">
        <w:rPr>
          <w:rFonts w:ascii="Arial" w:hAnsi="Arial" w:cs="Arial"/>
        </w:rPr>
        <w:t xml:space="preserve">PHOENIX TOGETHER only accepts digital payments for services and purchases for retail to be paid by card, bank transfer or payment services like PayPal, apple pay. </w:t>
      </w:r>
    </w:p>
    <w:p w14:paraId="740DCD70" w14:textId="7634DBFA" w:rsidR="00706E5D" w:rsidRPr="00F6679B" w:rsidRDefault="00706E5D" w:rsidP="00F6679B">
      <w:pPr>
        <w:jc w:val="both"/>
        <w:rPr>
          <w:rFonts w:ascii="Arial" w:hAnsi="Arial" w:cs="Arial"/>
        </w:rPr>
      </w:pPr>
      <w:r w:rsidRPr="00F6679B">
        <w:rPr>
          <w:rFonts w:ascii="Arial" w:hAnsi="Arial" w:cs="Arial"/>
        </w:rPr>
        <w:t xml:space="preserve">Because the system is accepting electronic card payments there are law abiding security regulations standards PCI DSS (Payment card industry data security standard) </w:t>
      </w:r>
      <w:r w:rsidR="00214B35" w:rsidRPr="00380C6C">
        <w:rPr>
          <w:rFonts w:ascii="Arial" w:hAnsi="Arial" w:cs="Arial"/>
          <w:i/>
          <w:iCs/>
          <w:color w:val="808080" w:themeColor="background1" w:themeShade="80"/>
        </w:rPr>
        <w:t>“</w:t>
      </w:r>
      <w:r w:rsidRPr="00380C6C">
        <w:rPr>
          <w:rFonts w:ascii="Arial" w:hAnsi="Arial" w:cs="Arial"/>
          <w:i/>
          <w:iCs/>
          <w:color w:val="808080" w:themeColor="background1" w:themeShade="80"/>
        </w:rPr>
        <w:t xml:space="preserve">they must comply with for the collecting, processing, storing and </w:t>
      </w:r>
      <w:r w:rsidR="008C7BAD" w:rsidRPr="00380C6C">
        <w:rPr>
          <w:rFonts w:ascii="Arial" w:hAnsi="Arial" w:cs="Arial"/>
          <w:i/>
          <w:iCs/>
          <w:color w:val="808080" w:themeColor="background1" w:themeShade="80"/>
        </w:rPr>
        <w:t>transmitting</w:t>
      </w:r>
      <w:r w:rsidRPr="00380C6C">
        <w:rPr>
          <w:rFonts w:ascii="Arial" w:hAnsi="Arial" w:cs="Arial"/>
          <w:i/>
          <w:iCs/>
          <w:color w:val="808080" w:themeColor="background1" w:themeShade="80"/>
        </w:rPr>
        <w:t xml:space="preserve"> of personal information</w:t>
      </w:r>
      <w:r w:rsidR="00214B35" w:rsidRPr="00380C6C">
        <w:rPr>
          <w:rFonts w:ascii="Arial" w:hAnsi="Arial" w:cs="Arial"/>
          <w:i/>
          <w:iCs/>
          <w:color w:val="808080" w:themeColor="background1" w:themeShade="80"/>
        </w:rPr>
        <w:t>”</w:t>
      </w:r>
      <w:r w:rsidRPr="00380C6C">
        <w:rPr>
          <w:rFonts w:ascii="Arial" w:hAnsi="Arial" w:cs="Arial"/>
          <w:i/>
          <w:iCs/>
          <w:color w:val="808080" w:themeColor="background1" w:themeShade="80"/>
        </w:rPr>
        <w:t xml:space="preserve">. </w:t>
      </w:r>
      <w:r w:rsidR="00214B35" w:rsidRPr="00380C6C">
        <w:rPr>
          <w:rFonts w:ascii="Arial" w:hAnsi="Arial" w:cs="Arial"/>
          <w:i/>
          <w:iCs/>
          <w:color w:val="808080" w:themeColor="background1" w:themeShade="80"/>
        </w:rPr>
        <w:t>P</w:t>
      </w:r>
      <w:r w:rsidRPr="00380C6C">
        <w:rPr>
          <w:rFonts w:ascii="Arial" w:hAnsi="Arial" w:cs="Arial"/>
          <w:i/>
          <w:iCs/>
          <w:color w:val="808080" w:themeColor="background1" w:themeShade="80"/>
        </w:rPr>
        <w:t>cicompliance</w:t>
      </w:r>
      <w:r w:rsidR="00214B35" w:rsidRPr="00380C6C">
        <w:rPr>
          <w:rFonts w:ascii="Arial" w:hAnsi="Arial" w:cs="Arial"/>
          <w:i/>
          <w:iCs/>
          <w:color w:val="808080" w:themeColor="background1" w:themeShade="80"/>
        </w:rPr>
        <w:t>guide.org 2022</w:t>
      </w:r>
      <w:r w:rsidR="00214B35" w:rsidRPr="00380C6C">
        <w:rPr>
          <w:rFonts w:ascii="Arial" w:hAnsi="Arial" w:cs="Arial"/>
          <w:color w:val="808080" w:themeColor="background1" w:themeShade="80"/>
        </w:rPr>
        <w:t xml:space="preserve"> </w:t>
      </w:r>
      <w:r w:rsidR="00214B35" w:rsidRPr="00F6679B">
        <w:rPr>
          <w:rFonts w:ascii="Arial" w:hAnsi="Arial" w:cs="Arial"/>
        </w:rPr>
        <w:t>against breaches of practice that can bring reputable damage to a company along with severe fines.</w:t>
      </w:r>
    </w:p>
    <w:p w14:paraId="5C74F4D1" w14:textId="035BCA41" w:rsidR="00017F1B" w:rsidRPr="00D33727" w:rsidRDefault="00017F1B" w:rsidP="002B0567">
      <w:pPr>
        <w:pStyle w:val="ListParagraph"/>
        <w:numPr>
          <w:ilvl w:val="0"/>
          <w:numId w:val="11"/>
        </w:numPr>
        <w:jc w:val="both"/>
        <w:rPr>
          <w:rFonts w:ascii="Arial" w:hAnsi="Arial" w:cs="Arial"/>
          <w:b/>
          <w:bCs/>
        </w:rPr>
      </w:pPr>
      <w:r w:rsidRPr="00D33727">
        <w:rPr>
          <w:rFonts w:ascii="Arial" w:hAnsi="Arial" w:cs="Arial"/>
          <w:b/>
          <w:bCs/>
        </w:rPr>
        <w:t xml:space="preserve">Marketing </w:t>
      </w:r>
    </w:p>
    <w:p w14:paraId="4EB42285" w14:textId="0EB1C21F" w:rsidR="00085AB4" w:rsidRPr="00F6679B" w:rsidRDefault="00085AB4" w:rsidP="00F6679B">
      <w:pPr>
        <w:jc w:val="both"/>
        <w:rPr>
          <w:rFonts w:ascii="Arial" w:hAnsi="Arial" w:cs="Arial"/>
        </w:rPr>
      </w:pPr>
      <w:r w:rsidRPr="00F6679B">
        <w:rPr>
          <w:rFonts w:ascii="Arial" w:hAnsi="Arial" w:cs="Arial"/>
        </w:rPr>
        <w:t xml:space="preserve">Covid 19 </w:t>
      </w:r>
      <w:r w:rsidR="00380C6C">
        <w:rPr>
          <w:rFonts w:ascii="Arial" w:hAnsi="Arial" w:cs="Arial"/>
        </w:rPr>
        <w:t>presented</w:t>
      </w:r>
      <w:r w:rsidRPr="00F6679B">
        <w:rPr>
          <w:rFonts w:ascii="Arial" w:hAnsi="Arial" w:cs="Arial"/>
        </w:rPr>
        <w:t xml:space="preserve"> the perfect platform to </w:t>
      </w:r>
      <w:r w:rsidR="000C2EE7" w:rsidRPr="00F6679B">
        <w:rPr>
          <w:rFonts w:ascii="Arial" w:hAnsi="Arial" w:cs="Arial"/>
        </w:rPr>
        <w:t>implement</w:t>
      </w:r>
      <w:r w:rsidRPr="00F6679B">
        <w:rPr>
          <w:rFonts w:ascii="Arial" w:hAnsi="Arial" w:cs="Arial"/>
        </w:rPr>
        <w:t xml:space="preserve"> the system to existing members.</w:t>
      </w:r>
    </w:p>
    <w:p w14:paraId="200D169A" w14:textId="0E669A02" w:rsidR="00085AB4" w:rsidRPr="00F6679B" w:rsidRDefault="00085AB4" w:rsidP="00F6679B">
      <w:pPr>
        <w:jc w:val="both"/>
        <w:rPr>
          <w:rFonts w:ascii="Arial" w:hAnsi="Arial" w:cs="Arial"/>
        </w:rPr>
      </w:pPr>
      <w:r w:rsidRPr="00F6679B">
        <w:rPr>
          <w:rFonts w:ascii="Arial" w:hAnsi="Arial" w:cs="Arial"/>
        </w:rPr>
        <w:t xml:space="preserve">The system was marketed via </w:t>
      </w:r>
      <w:r w:rsidR="000C2EE7" w:rsidRPr="00F6679B">
        <w:rPr>
          <w:rFonts w:ascii="Arial" w:hAnsi="Arial" w:cs="Arial"/>
        </w:rPr>
        <w:t>what’s</w:t>
      </w:r>
      <w:r w:rsidRPr="00F6679B">
        <w:rPr>
          <w:rFonts w:ascii="Arial" w:hAnsi="Arial" w:cs="Arial"/>
        </w:rPr>
        <w:t xml:space="preserve"> app and </w:t>
      </w:r>
      <w:r w:rsidR="000C2EE7" w:rsidRPr="00F6679B">
        <w:rPr>
          <w:rFonts w:ascii="Arial" w:hAnsi="Arial" w:cs="Arial"/>
        </w:rPr>
        <w:t>Facebook</w:t>
      </w:r>
      <w:r w:rsidRPr="00F6679B">
        <w:rPr>
          <w:rFonts w:ascii="Arial" w:hAnsi="Arial" w:cs="Arial"/>
        </w:rPr>
        <w:t xml:space="preserve"> to existing </w:t>
      </w:r>
      <w:r w:rsidR="000C2EE7" w:rsidRPr="00F6679B">
        <w:rPr>
          <w:rFonts w:ascii="Arial" w:hAnsi="Arial" w:cs="Arial"/>
        </w:rPr>
        <w:t>members</w:t>
      </w:r>
      <w:r w:rsidRPr="00F6679B">
        <w:rPr>
          <w:rFonts w:ascii="Arial" w:hAnsi="Arial" w:cs="Arial"/>
        </w:rPr>
        <w:t xml:space="preserve"> and affiliated coaches.</w:t>
      </w:r>
    </w:p>
    <w:p w14:paraId="64560353" w14:textId="7E5D9026" w:rsidR="00D96655" w:rsidRPr="00F6679B" w:rsidRDefault="00085AB4" w:rsidP="00F6679B">
      <w:pPr>
        <w:jc w:val="both"/>
        <w:rPr>
          <w:rFonts w:ascii="Arial" w:hAnsi="Arial" w:cs="Arial"/>
        </w:rPr>
      </w:pPr>
      <w:r w:rsidRPr="00F6679B">
        <w:rPr>
          <w:rFonts w:ascii="Arial" w:hAnsi="Arial" w:cs="Arial"/>
        </w:rPr>
        <w:t>To market and launch the system a seminar will be arranged to invite</w:t>
      </w:r>
      <w:r w:rsidR="00D96655" w:rsidRPr="00F6679B">
        <w:rPr>
          <w:rFonts w:ascii="Arial" w:hAnsi="Arial" w:cs="Arial"/>
        </w:rPr>
        <w:t xml:space="preserve"> local grassroots</w:t>
      </w:r>
      <w:r w:rsidRPr="00F6679B">
        <w:rPr>
          <w:rFonts w:ascii="Arial" w:hAnsi="Arial" w:cs="Arial"/>
        </w:rPr>
        <w:t xml:space="preserve"> clubs and coaches to show case the contents and capabilities of the system and  app. To get across to a larger audience </w:t>
      </w:r>
      <w:r w:rsidR="00D96655" w:rsidRPr="00F6679B">
        <w:rPr>
          <w:rFonts w:ascii="Arial" w:hAnsi="Arial" w:cs="Arial"/>
        </w:rPr>
        <w:t xml:space="preserve">and targeted consumers, </w:t>
      </w:r>
      <w:r w:rsidRPr="00F6679B">
        <w:rPr>
          <w:rFonts w:ascii="Arial" w:hAnsi="Arial" w:cs="Arial"/>
        </w:rPr>
        <w:t>social media platform such as</w:t>
      </w:r>
      <w:r w:rsidR="00D96655" w:rsidRPr="00F6679B">
        <w:rPr>
          <w:rFonts w:ascii="Arial" w:hAnsi="Arial" w:cs="Arial"/>
        </w:rPr>
        <w:t xml:space="preserve"> Google and accredited search engines</w:t>
      </w:r>
      <w:r w:rsidRPr="00F6679B">
        <w:rPr>
          <w:rFonts w:ascii="Arial" w:hAnsi="Arial" w:cs="Arial"/>
        </w:rPr>
        <w:t xml:space="preserve"> Facebook, Twitter, Instagram, </w:t>
      </w:r>
      <w:r w:rsidR="00D96655" w:rsidRPr="00F6679B">
        <w:rPr>
          <w:rFonts w:ascii="Arial" w:hAnsi="Arial" w:cs="Arial"/>
        </w:rPr>
        <w:t xml:space="preserve">and Linked In </w:t>
      </w:r>
      <w:r w:rsidRPr="00F6679B">
        <w:rPr>
          <w:rFonts w:ascii="Arial" w:hAnsi="Arial" w:cs="Arial"/>
        </w:rPr>
        <w:t>will be used</w:t>
      </w:r>
      <w:r w:rsidR="00D96655" w:rsidRPr="00F6679B">
        <w:rPr>
          <w:rFonts w:ascii="Arial" w:hAnsi="Arial" w:cs="Arial"/>
        </w:rPr>
        <w:t>, taking advantage of their business search engines and existing</w:t>
      </w:r>
      <w:r w:rsidR="004B3CE3" w:rsidRPr="00F6679B">
        <w:rPr>
          <w:rFonts w:ascii="Arial" w:hAnsi="Arial" w:cs="Arial"/>
        </w:rPr>
        <w:t xml:space="preserve"> sports /</w:t>
      </w:r>
      <w:r w:rsidR="00D96655" w:rsidRPr="00F6679B">
        <w:rPr>
          <w:rFonts w:ascii="Arial" w:hAnsi="Arial" w:cs="Arial"/>
        </w:rPr>
        <w:t xml:space="preserve"> footballing and coach</w:t>
      </w:r>
      <w:r w:rsidR="004B3CE3" w:rsidRPr="00F6679B">
        <w:rPr>
          <w:rFonts w:ascii="Arial" w:hAnsi="Arial" w:cs="Arial"/>
        </w:rPr>
        <w:t>es groups to reach the types of consumer they need</w:t>
      </w:r>
      <w:r w:rsidRPr="00F6679B">
        <w:rPr>
          <w:rFonts w:ascii="Arial" w:hAnsi="Arial" w:cs="Arial"/>
        </w:rPr>
        <w:t xml:space="preserve"> for advertising and communications</w:t>
      </w:r>
      <w:r w:rsidR="00D96655" w:rsidRPr="00F6679B">
        <w:rPr>
          <w:rFonts w:ascii="Arial" w:hAnsi="Arial" w:cs="Arial"/>
        </w:rPr>
        <w:t>.</w:t>
      </w:r>
    </w:p>
    <w:p w14:paraId="3131439D" w14:textId="0B81D499" w:rsidR="00D96655" w:rsidRPr="00F6679B" w:rsidRDefault="00D96655" w:rsidP="00F6679B">
      <w:pPr>
        <w:jc w:val="both"/>
        <w:rPr>
          <w:rFonts w:ascii="Arial" w:hAnsi="Arial" w:cs="Arial"/>
        </w:rPr>
      </w:pPr>
      <w:r w:rsidRPr="00F6679B">
        <w:rPr>
          <w:rFonts w:ascii="Arial" w:hAnsi="Arial" w:cs="Arial"/>
        </w:rPr>
        <w:t>Investment will have to be made for advertising on search engines, so to minimise cost a bulk of advertising will have to be manually inputted over social networks.</w:t>
      </w:r>
    </w:p>
    <w:p w14:paraId="4210B206" w14:textId="2006D104" w:rsidR="00EE08A7" w:rsidRPr="00F6679B" w:rsidRDefault="004B3CE3" w:rsidP="00F6679B">
      <w:pPr>
        <w:jc w:val="both"/>
        <w:rPr>
          <w:rFonts w:ascii="Arial" w:hAnsi="Arial" w:cs="Arial"/>
        </w:rPr>
      </w:pPr>
      <w:r w:rsidRPr="00F6679B">
        <w:rPr>
          <w:rFonts w:ascii="Arial" w:hAnsi="Arial" w:cs="Arial"/>
        </w:rPr>
        <w:t>Likewise,</w:t>
      </w:r>
      <w:r w:rsidR="00D96655" w:rsidRPr="00F6679B">
        <w:rPr>
          <w:rFonts w:ascii="Arial" w:hAnsi="Arial" w:cs="Arial"/>
        </w:rPr>
        <w:t xml:space="preserve"> the launch is necessary so potential business clients can have a </w:t>
      </w:r>
      <w:r w:rsidR="000C2EE7" w:rsidRPr="00F6679B">
        <w:rPr>
          <w:rFonts w:ascii="Arial" w:hAnsi="Arial" w:cs="Arial"/>
        </w:rPr>
        <w:t>physical experience</w:t>
      </w:r>
      <w:r w:rsidRPr="00F6679B">
        <w:rPr>
          <w:rFonts w:ascii="Arial" w:hAnsi="Arial" w:cs="Arial"/>
        </w:rPr>
        <w:t xml:space="preserve"> an</w:t>
      </w:r>
      <w:r w:rsidR="000C2EE7" w:rsidRPr="00F6679B">
        <w:rPr>
          <w:rFonts w:ascii="Arial" w:hAnsi="Arial" w:cs="Arial"/>
        </w:rPr>
        <w:t xml:space="preserve">d </w:t>
      </w:r>
      <w:r w:rsidRPr="00F6679B">
        <w:rPr>
          <w:rFonts w:ascii="Arial" w:hAnsi="Arial" w:cs="Arial"/>
        </w:rPr>
        <w:t>take them through the customers journey they can experience.</w:t>
      </w:r>
    </w:p>
    <w:p w14:paraId="7B87C2AC" w14:textId="0613A434" w:rsidR="00EE08A7" w:rsidRPr="00F6679B" w:rsidRDefault="00EE08A7" w:rsidP="00F6679B">
      <w:pPr>
        <w:jc w:val="both"/>
        <w:rPr>
          <w:rFonts w:ascii="Arial" w:hAnsi="Arial" w:cs="Arial"/>
        </w:rPr>
      </w:pPr>
    </w:p>
    <w:p w14:paraId="3A8F1BCF" w14:textId="1F2AA187" w:rsidR="000C2EE7" w:rsidRPr="00F6679B" w:rsidRDefault="000C2EE7" w:rsidP="00F6679B">
      <w:pPr>
        <w:jc w:val="both"/>
        <w:rPr>
          <w:rFonts w:ascii="Arial" w:hAnsi="Arial" w:cs="Arial"/>
        </w:rPr>
      </w:pPr>
    </w:p>
    <w:p w14:paraId="41837CE7" w14:textId="6C5B80FB" w:rsidR="000C2EE7" w:rsidRPr="00F6679B" w:rsidRDefault="000C2EE7" w:rsidP="00F6679B">
      <w:pPr>
        <w:jc w:val="both"/>
        <w:rPr>
          <w:rFonts w:ascii="Arial" w:hAnsi="Arial" w:cs="Arial"/>
        </w:rPr>
      </w:pPr>
    </w:p>
    <w:p w14:paraId="0D701FF0" w14:textId="2185EC51" w:rsidR="000C2EE7" w:rsidRPr="00F6679B" w:rsidRDefault="000C2EE7" w:rsidP="00F6679B">
      <w:pPr>
        <w:jc w:val="both"/>
        <w:rPr>
          <w:rFonts w:ascii="Arial" w:hAnsi="Arial" w:cs="Arial"/>
        </w:rPr>
      </w:pPr>
    </w:p>
    <w:p w14:paraId="29C7A6C2" w14:textId="6B553751" w:rsidR="000C2EE7" w:rsidRPr="00F6679B" w:rsidRDefault="000C2EE7" w:rsidP="00F6679B">
      <w:pPr>
        <w:jc w:val="both"/>
        <w:rPr>
          <w:rFonts w:ascii="Arial" w:hAnsi="Arial" w:cs="Arial"/>
        </w:rPr>
      </w:pPr>
    </w:p>
    <w:p w14:paraId="3F380C45" w14:textId="643B97FE" w:rsidR="000C2EE7" w:rsidRPr="00F6679B" w:rsidRDefault="000C2EE7" w:rsidP="00F6679B">
      <w:pPr>
        <w:jc w:val="both"/>
        <w:rPr>
          <w:rFonts w:ascii="Arial" w:hAnsi="Arial" w:cs="Arial"/>
        </w:rPr>
      </w:pPr>
    </w:p>
    <w:p w14:paraId="5D42DED0" w14:textId="696AAED9" w:rsidR="000C2EE7" w:rsidRPr="00F6679B" w:rsidRDefault="000C2EE7" w:rsidP="00F6679B">
      <w:pPr>
        <w:jc w:val="both"/>
        <w:rPr>
          <w:rFonts w:ascii="Arial" w:hAnsi="Arial" w:cs="Arial"/>
        </w:rPr>
      </w:pPr>
    </w:p>
    <w:p w14:paraId="3CC29A24" w14:textId="10A032B8" w:rsidR="000C2EE7" w:rsidRPr="00F6679B" w:rsidRDefault="000C2EE7" w:rsidP="00F6679B">
      <w:pPr>
        <w:jc w:val="both"/>
        <w:rPr>
          <w:rFonts w:ascii="Arial" w:hAnsi="Arial" w:cs="Arial"/>
        </w:rPr>
      </w:pPr>
    </w:p>
    <w:p w14:paraId="6CC675F0" w14:textId="14A761C4" w:rsidR="000C2EE7" w:rsidRPr="00F6679B" w:rsidRDefault="000C2EE7" w:rsidP="00F6679B">
      <w:pPr>
        <w:jc w:val="both"/>
        <w:rPr>
          <w:rFonts w:ascii="Arial" w:hAnsi="Arial" w:cs="Arial"/>
        </w:rPr>
      </w:pPr>
    </w:p>
    <w:p w14:paraId="745E4D21" w14:textId="60C1DC47" w:rsidR="000C2EE7" w:rsidRPr="00F6679B" w:rsidRDefault="000C2EE7" w:rsidP="00F6679B">
      <w:pPr>
        <w:jc w:val="both"/>
        <w:rPr>
          <w:rFonts w:ascii="Arial" w:hAnsi="Arial" w:cs="Arial"/>
        </w:rPr>
      </w:pPr>
    </w:p>
    <w:p w14:paraId="082C8236" w14:textId="2E8C131B" w:rsidR="000C2EE7" w:rsidRPr="00F6679B" w:rsidRDefault="000C2EE7" w:rsidP="00F6679B">
      <w:pPr>
        <w:jc w:val="both"/>
        <w:rPr>
          <w:rFonts w:ascii="Arial" w:hAnsi="Arial" w:cs="Arial"/>
        </w:rPr>
      </w:pPr>
    </w:p>
    <w:p w14:paraId="5E6AAAFC" w14:textId="77777777" w:rsidR="000C2EE7" w:rsidRPr="00F6679B" w:rsidRDefault="000C2EE7" w:rsidP="00F6679B">
      <w:pPr>
        <w:jc w:val="both"/>
        <w:rPr>
          <w:rFonts w:ascii="Arial" w:hAnsi="Arial" w:cs="Arial"/>
        </w:rPr>
      </w:pPr>
    </w:p>
    <w:p w14:paraId="7B6ED223" w14:textId="77777777" w:rsidR="00380C6C" w:rsidRDefault="00380C6C" w:rsidP="00F6679B">
      <w:pPr>
        <w:jc w:val="both"/>
        <w:rPr>
          <w:rFonts w:ascii="Arial" w:hAnsi="Arial" w:cs="Arial"/>
        </w:rPr>
      </w:pPr>
    </w:p>
    <w:p w14:paraId="39BD2BBA" w14:textId="20E4925A" w:rsidR="000C2EE7" w:rsidRPr="00D33727" w:rsidRDefault="00EE08A7" w:rsidP="002B0567">
      <w:pPr>
        <w:pStyle w:val="ListParagraph"/>
        <w:numPr>
          <w:ilvl w:val="0"/>
          <w:numId w:val="11"/>
        </w:numPr>
        <w:jc w:val="both"/>
        <w:rPr>
          <w:rFonts w:ascii="Arial" w:hAnsi="Arial" w:cs="Arial"/>
          <w:b/>
          <w:bCs/>
        </w:rPr>
      </w:pPr>
      <w:r w:rsidRPr="00D33727">
        <w:rPr>
          <w:rFonts w:ascii="Arial" w:hAnsi="Arial" w:cs="Arial"/>
          <w:b/>
          <w:bCs/>
        </w:rPr>
        <w:lastRenderedPageBreak/>
        <w:t>Customers journey</w:t>
      </w:r>
    </w:p>
    <w:p w14:paraId="16FFE7B1" w14:textId="2523A6D5" w:rsidR="0008051C" w:rsidRPr="0008051C" w:rsidRDefault="0008051C" w:rsidP="00F6679B">
      <w:pPr>
        <w:jc w:val="both"/>
        <w:rPr>
          <w:rFonts w:ascii="Arial" w:hAnsi="Arial" w:cs="Arial"/>
          <w:i/>
          <w:iCs/>
          <w:color w:val="808080" w:themeColor="background1" w:themeShade="80"/>
        </w:rPr>
      </w:pPr>
      <w:r w:rsidRPr="0008051C">
        <w:rPr>
          <w:rFonts w:ascii="Arial" w:hAnsi="Arial" w:cs="Arial"/>
          <w:i/>
          <w:iCs/>
          <w:color w:val="808080" w:themeColor="background1" w:themeShade="80"/>
          <w:shd w:val="clear" w:color="auto" w:fill="FFFFFF"/>
        </w:rPr>
        <w:t>“Customer journey mapping is the process of creating a map, that</w:t>
      </w:r>
      <w:r w:rsidRPr="0008051C">
        <w:rPr>
          <w:rFonts w:ascii="Arial" w:hAnsi="Arial" w:cs="Arial"/>
          <w:b/>
          <w:bCs/>
          <w:i/>
          <w:iCs/>
          <w:color w:val="808080" w:themeColor="background1" w:themeShade="80"/>
          <w:shd w:val="clear" w:color="auto" w:fill="FFFFFF"/>
        </w:rPr>
        <w:t xml:space="preserve"> </w:t>
      </w:r>
      <w:r w:rsidRPr="0008051C">
        <w:rPr>
          <w:rFonts w:ascii="Arial" w:hAnsi="Arial" w:cs="Arial"/>
          <w:i/>
          <w:iCs/>
          <w:color w:val="808080" w:themeColor="background1" w:themeShade="80"/>
          <w:shd w:val="clear" w:color="auto" w:fill="FFFFFF"/>
        </w:rPr>
        <w:t>visualises the experiences of your customers' interactions with your brand. This framework helps businesses step into the shoes of their customers and see their business from the customer's perspective”</w:t>
      </w:r>
      <w:r w:rsidRPr="0008051C">
        <w:rPr>
          <w:i/>
          <w:iCs/>
          <w:color w:val="808080" w:themeColor="background1" w:themeShade="80"/>
        </w:rPr>
        <w:t xml:space="preserve"> </w:t>
      </w:r>
      <w:r w:rsidRPr="0008051C">
        <w:rPr>
          <w:rFonts w:ascii="Arial" w:hAnsi="Arial" w:cs="Arial"/>
          <w:i/>
          <w:iCs/>
          <w:color w:val="808080" w:themeColor="background1" w:themeShade="80"/>
          <w:shd w:val="clear" w:color="auto" w:fill="FFFFFF"/>
        </w:rPr>
        <w:t>(Venkatesan and Kim, 2021)</w:t>
      </w:r>
    </w:p>
    <w:p w14:paraId="2F9054C7" w14:textId="4B14D5DE" w:rsidR="00EE08A7" w:rsidRPr="00F6679B" w:rsidRDefault="00EE08A7" w:rsidP="00F6679B">
      <w:pPr>
        <w:jc w:val="both"/>
        <w:rPr>
          <w:rFonts w:ascii="Arial" w:hAnsi="Arial" w:cs="Arial"/>
        </w:rPr>
      </w:pPr>
      <w:r w:rsidRPr="00F6679B">
        <w:rPr>
          <w:rFonts w:ascii="Arial" w:hAnsi="Arial" w:cs="Arial"/>
        </w:rPr>
        <w:t xml:space="preserve">There are 3 types of customers that can experience great automated </w:t>
      </w:r>
      <w:r w:rsidR="000C2EE7" w:rsidRPr="00F6679B">
        <w:rPr>
          <w:rFonts w:ascii="Arial" w:hAnsi="Arial" w:cs="Arial"/>
        </w:rPr>
        <w:t>functions</w:t>
      </w:r>
      <w:r w:rsidRPr="00F6679B">
        <w:rPr>
          <w:rFonts w:ascii="Arial" w:hAnsi="Arial" w:cs="Arial"/>
        </w:rPr>
        <w:t xml:space="preserve"> and capabilities that will assist with their needs to remain organised and connected to each other.</w:t>
      </w:r>
    </w:p>
    <w:p w14:paraId="795D748B" w14:textId="4D681303" w:rsidR="000C2EE7" w:rsidRPr="00F6679B" w:rsidRDefault="000C2EE7" w:rsidP="00F6679B">
      <w:pPr>
        <w:pStyle w:val="ListParagraph"/>
        <w:numPr>
          <w:ilvl w:val="0"/>
          <w:numId w:val="7"/>
        </w:numPr>
        <w:jc w:val="both"/>
        <w:rPr>
          <w:rFonts w:ascii="Arial" w:hAnsi="Arial" w:cs="Arial"/>
        </w:rPr>
      </w:pPr>
      <w:r w:rsidRPr="00F6679B">
        <w:rPr>
          <w:rFonts w:ascii="Arial" w:hAnsi="Arial" w:cs="Arial"/>
        </w:rPr>
        <w:t>Football clubs</w:t>
      </w:r>
    </w:p>
    <w:p w14:paraId="2CAE4816" w14:textId="3FE583DB" w:rsidR="000C2EE7" w:rsidRPr="00F6679B" w:rsidRDefault="000C2EE7" w:rsidP="00F6679B">
      <w:pPr>
        <w:pStyle w:val="ListParagraph"/>
        <w:numPr>
          <w:ilvl w:val="0"/>
          <w:numId w:val="7"/>
        </w:numPr>
        <w:jc w:val="both"/>
        <w:rPr>
          <w:rFonts w:ascii="Arial" w:hAnsi="Arial" w:cs="Arial"/>
        </w:rPr>
      </w:pPr>
      <w:r w:rsidRPr="00F6679B">
        <w:rPr>
          <w:rFonts w:ascii="Arial" w:hAnsi="Arial" w:cs="Arial"/>
        </w:rPr>
        <w:t>Independent coaches</w:t>
      </w:r>
    </w:p>
    <w:p w14:paraId="63004B50" w14:textId="71C6287B" w:rsidR="000C2EE7" w:rsidRPr="00F6679B" w:rsidRDefault="000C2EE7" w:rsidP="00F6679B">
      <w:pPr>
        <w:pStyle w:val="ListParagraph"/>
        <w:numPr>
          <w:ilvl w:val="0"/>
          <w:numId w:val="7"/>
        </w:numPr>
        <w:jc w:val="both"/>
        <w:rPr>
          <w:rFonts w:ascii="Arial" w:hAnsi="Arial" w:cs="Arial"/>
        </w:rPr>
      </w:pPr>
      <w:r w:rsidRPr="00F6679B">
        <w:rPr>
          <w:rFonts w:ascii="Arial" w:hAnsi="Arial" w:cs="Arial"/>
        </w:rPr>
        <w:t>User members</w:t>
      </w:r>
    </w:p>
    <w:p w14:paraId="5A0BFA7B" w14:textId="52A171C0" w:rsidR="006E26FA" w:rsidRPr="00F6679B" w:rsidRDefault="006E26FA" w:rsidP="0008051C">
      <w:pPr>
        <w:ind w:left="360"/>
        <w:jc w:val="center"/>
        <w:rPr>
          <w:rFonts w:ascii="Arial" w:hAnsi="Arial" w:cs="Arial"/>
        </w:rPr>
      </w:pPr>
      <w:r w:rsidRPr="00F6679B">
        <w:rPr>
          <w:rFonts w:ascii="Arial" w:hAnsi="Arial" w:cs="Arial"/>
          <w:noProof/>
        </w:rPr>
        <w:drawing>
          <wp:inline distT="0" distB="0" distL="0" distR="0" wp14:anchorId="39EEA3C3" wp14:editId="33EBFEFD">
            <wp:extent cx="5730370" cy="3006969"/>
            <wp:effectExtent l="0" t="0" r="3810" b="3175"/>
            <wp:docPr id="4" name="Picture 4" descr="Customer Journey Map: Everything You Need To Know – Forbes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tomer Journey Map: Everything You Need To Know – Forbes Adviso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8051" cy="3016247"/>
                    </a:xfrm>
                    <a:prstGeom prst="rect">
                      <a:avLst/>
                    </a:prstGeom>
                    <a:noFill/>
                    <a:ln>
                      <a:noFill/>
                    </a:ln>
                  </pic:spPr>
                </pic:pic>
              </a:graphicData>
            </a:graphic>
          </wp:inline>
        </w:drawing>
      </w:r>
    </w:p>
    <w:p w14:paraId="70A1455D" w14:textId="7ECCCF48" w:rsidR="0008051C" w:rsidRDefault="0008051C" w:rsidP="00F6679B">
      <w:pPr>
        <w:jc w:val="both"/>
        <w:rPr>
          <w:rFonts w:ascii="Arial" w:hAnsi="Arial" w:cs="Arial"/>
        </w:rPr>
      </w:pPr>
      <w:r>
        <w:rPr>
          <w:rFonts w:ascii="Arial" w:hAnsi="Arial" w:cs="Arial"/>
        </w:rPr>
        <w:t>Forbes.com</w:t>
      </w:r>
      <w:r w:rsidR="00301BF8">
        <w:rPr>
          <w:rFonts w:ascii="Arial" w:hAnsi="Arial" w:cs="Arial"/>
        </w:rPr>
        <w:t xml:space="preserve"> 2021</w:t>
      </w:r>
      <w:r w:rsidR="006C04E2">
        <w:rPr>
          <w:rFonts w:ascii="Arial" w:hAnsi="Arial" w:cs="Arial"/>
        </w:rPr>
        <w:t xml:space="preserve"> (Figure 4)</w:t>
      </w:r>
    </w:p>
    <w:p w14:paraId="0D545FAF" w14:textId="418779C0" w:rsidR="0008051C" w:rsidRDefault="0008051C" w:rsidP="0008051C">
      <w:pPr>
        <w:jc w:val="center"/>
        <w:rPr>
          <w:rFonts w:ascii="Arial" w:hAnsi="Arial" w:cs="Arial"/>
        </w:rPr>
      </w:pPr>
      <w:r>
        <w:rPr>
          <w:noProof/>
        </w:rPr>
        <w:drawing>
          <wp:inline distT="0" distB="0" distL="0" distR="0" wp14:anchorId="38BEB02D" wp14:editId="4C026916">
            <wp:extent cx="5731510" cy="2878455"/>
            <wp:effectExtent l="0" t="0" r="2540" b="0"/>
            <wp:docPr id="5" name="Picture 5" descr="Learn Customer Journey Mapping… in 7 Bookmarks | by Mark Viss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earn Customer Journey Mapping… in 7 Bookmarks | by Mark Visser | Mediu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878455"/>
                    </a:xfrm>
                    <a:prstGeom prst="rect">
                      <a:avLst/>
                    </a:prstGeom>
                    <a:noFill/>
                    <a:ln>
                      <a:noFill/>
                    </a:ln>
                  </pic:spPr>
                </pic:pic>
              </a:graphicData>
            </a:graphic>
          </wp:inline>
        </w:drawing>
      </w:r>
    </w:p>
    <w:p w14:paraId="05568DB3" w14:textId="4D969581" w:rsidR="00301BF8" w:rsidRDefault="00301BF8" w:rsidP="00301BF8">
      <w:pPr>
        <w:rPr>
          <w:rFonts w:ascii="Arial" w:hAnsi="Arial" w:cs="Arial"/>
        </w:rPr>
      </w:pPr>
      <w:r w:rsidRPr="00301BF8">
        <w:rPr>
          <w:rFonts w:ascii="Arial" w:hAnsi="Arial" w:cs="Arial"/>
        </w:rPr>
        <w:t>medium.com</w:t>
      </w:r>
      <w:r>
        <w:rPr>
          <w:rFonts w:ascii="Arial" w:hAnsi="Arial" w:cs="Arial"/>
        </w:rPr>
        <w:t xml:space="preserve"> 2017</w:t>
      </w:r>
      <w:r w:rsidR="006C04E2">
        <w:rPr>
          <w:rFonts w:ascii="Arial" w:hAnsi="Arial" w:cs="Arial"/>
        </w:rPr>
        <w:t xml:space="preserve"> (Figure</w:t>
      </w:r>
      <w:r w:rsidR="00F10522">
        <w:rPr>
          <w:rFonts w:ascii="Arial" w:hAnsi="Arial" w:cs="Arial"/>
        </w:rPr>
        <w:t xml:space="preserve"> 5)</w:t>
      </w:r>
    </w:p>
    <w:p w14:paraId="02FDED9D" w14:textId="63C3FBD7" w:rsidR="008B77CB" w:rsidRPr="00F6679B" w:rsidRDefault="00EE08A7" w:rsidP="00F6679B">
      <w:pPr>
        <w:jc w:val="both"/>
        <w:rPr>
          <w:rFonts w:ascii="Arial" w:hAnsi="Arial" w:cs="Arial"/>
        </w:rPr>
      </w:pPr>
      <w:r w:rsidRPr="00F6679B">
        <w:rPr>
          <w:rFonts w:ascii="Arial" w:hAnsi="Arial" w:cs="Arial"/>
        </w:rPr>
        <w:lastRenderedPageBreak/>
        <w:t xml:space="preserve">Football clubs can move </w:t>
      </w:r>
      <w:r w:rsidR="008B77CB" w:rsidRPr="00F6679B">
        <w:rPr>
          <w:rFonts w:ascii="Arial" w:hAnsi="Arial" w:cs="Arial"/>
        </w:rPr>
        <w:t xml:space="preserve">many of their manual </w:t>
      </w:r>
      <w:r w:rsidR="000C2EE7" w:rsidRPr="00F6679B">
        <w:rPr>
          <w:rFonts w:ascii="Arial" w:hAnsi="Arial" w:cs="Arial"/>
        </w:rPr>
        <w:t>paper-based</w:t>
      </w:r>
      <w:r w:rsidR="008B77CB" w:rsidRPr="00F6679B">
        <w:rPr>
          <w:rFonts w:ascii="Arial" w:hAnsi="Arial" w:cs="Arial"/>
        </w:rPr>
        <w:t xml:space="preserve"> processes to the system, saving them valuable time.</w:t>
      </w:r>
    </w:p>
    <w:p w14:paraId="530C893D" w14:textId="7B4CD962" w:rsidR="008B77CB" w:rsidRPr="00F6679B" w:rsidRDefault="008B77CB" w:rsidP="00F6679B">
      <w:pPr>
        <w:jc w:val="both"/>
        <w:rPr>
          <w:rFonts w:ascii="Arial" w:hAnsi="Arial" w:cs="Arial"/>
        </w:rPr>
      </w:pPr>
      <w:r w:rsidRPr="00F6679B">
        <w:rPr>
          <w:rFonts w:ascii="Arial" w:hAnsi="Arial" w:cs="Arial"/>
        </w:rPr>
        <w:t xml:space="preserve">Phase 1 as the </w:t>
      </w:r>
      <w:r w:rsidR="000C2EE7" w:rsidRPr="00F6679B">
        <w:rPr>
          <w:rFonts w:ascii="Arial" w:hAnsi="Arial" w:cs="Arial"/>
        </w:rPr>
        <w:t>system</w:t>
      </w:r>
      <w:r w:rsidRPr="00F6679B">
        <w:rPr>
          <w:rFonts w:ascii="Arial" w:hAnsi="Arial" w:cs="Arial"/>
        </w:rPr>
        <w:t xml:space="preserve"> will automatically carry out the necessary requirements they need, with minimal input</w:t>
      </w:r>
      <w:r w:rsidR="000C2EE7" w:rsidRPr="00F6679B">
        <w:rPr>
          <w:rFonts w:ascii="Arial" w:hAnsi="Arial" w:cs="Arial"/>
        </w:rPr>
        <w:t xml:space="preserve"> for data entry or retrieval</w:t>
      </w:r>
      <w:r w:rsidRPr="00F6679B">
        <w:rPr>
          <w:rFonts w:ascii="Arial" w:hAnsi="Arial" w:cs="Arial"/>
        </w:rPr>
        <w:t xml:space="preserve">. </w:t>
      </w:r>
    </w:p>
    <w:p w14:paraId="0EC59913" w14:textId="059FB532" w:rsidR="00D96655" w:rsidRPr="00F6679B" w:rsidRDefault="008B77CB" w:rsidP="00F6679B">
      <w:pPr>
        <w:jc w:val="both"/>
        <w:rPr>
          <w:rFonts w:ascii="Arial" w:hAnsi="Arial" w:cs="Arial"/>
        </w:rPr>
      </w:pPr>
      <w:r w:rsidRPr="00F6679B">
        <w:rPr>
          <w:rFonts w:ascii="Arial" w:hAnsi="Arial" w:cs="Arial"/>
        </w:rPr>
        <w:t>Phase 2 the customer can expect</w:t>
      </w:r>
      <w:r w:rsidR="00D96655" w:rsidRPr="00F6679B">
        <w:rPr>
          <w:rFonts w:ascii="Arial" w:hAnsi="Arial" w:cs="Arial"/>
        </w:rPr>
        <w:t xml:space="preserve"> </w:t>
      </w:r>
      <w:r w:rsidRPr="00F6679B">
        <w:rPr>
          <w:rFonts w:ascii="Arial" w:hAnsi="Arial" w:cs="Arial"/>
        </w:rPr>
        <w:t xml:space="preserve">up to the time analytics and feedback displayed in </w:t>
      </w:r>
      <w:r w:rsidR="000C2EE7" w:rsidRPr="00F6679B">
        <w:rPr>
          <w:rFonts w:ascii="Arial" w:hAnsi="Arial" w:cs="Arial"/>
        </w:rPr>
        <w:t>an</w:t>
      </w:r>
      <w:r w:rsidRPr="00F6679B">
        <w:rPr>
          <w:rFonts w:ascii="Arial" w:hAnsi="Arial" w:cs="Arial"/>
        </w:rPr>
        <w:t xml:space="preserve"> easy to read format, presented on easy to use on screen interface.</w:t>
      </w:r>
    </w:p>
    <w:p w14:paraId="3A1955A9" w14:textId="026049AB" w:rsidR="004B1DE5" w:rsidRPr="00F6679B" w:rsidRDefault="008B77CB" w:rsidP="00F6679B">
      <w:pPr>
        <w:jc w:val="both"/>
        <w:rPr>
          <w:rFonts w:ascii="Arial" w:hAnsi="Arial" w:cs="Arial"/>
        </w:rPr>
      </w:pPr>
      <w:r w:rsidRPr="00F6679B">
        <w:rPr>
          <w:rFonts w:ascii="Arial" w:hAnsi="Arial" w:cs="Arial"/>
        </w:rPr>
        <w:t>Phase 3 they will have the capability to perform audio, video calling and SMS / MMS chat simultaneously at, with the combined ease of use for dragging material from their desktop</w:t>
      </w:r>
      <w:r w:rsidR="004B1DE5" w:rsidRPr="00F6679B">
        <w:rPr>
          <w:rFonts w:ascii="Arial" w:hAnsi="Arial" w:cs="Arial"/>
        </w:rPr>
        <w:t>, making multitasking possible with live interactivity all in one place to limit the frustration or fatigue of jumping from one application to another.</w:t>
      </w:r>
    </w:p>
    <w:p w14:paraId="42F6DF0A" w14:textId="16A06620" w:rsidR="006E26FA" w:rsidRPr="00F6679B" w:rsidRDefault="006E26FA" w:rsidP="00F6679B">
      <w:pPr>
        <w:jc w:val="both"/>
        <w:rPr>
          <w:rFonts w:ascii="Arial" w:hAnsi="Arial" w:cs="Arial"/>
        </w:rPr>
      </w:pPr>
      <w:r w:rsidRPr="00F6679B">
        <w:rPr>
          <w:rFonts w:ascii="Arial" w:hAnsi="Arial" w:cs="Arial"/>
        </w:rPr>
        <w:t>Phase 4 the customer can expect a swift reply from the support network if they encounter any problems while using the system.</w:t>
      </w:r>
    </w:p>
    <w:p w14:paraId="227AA05C" w14:textId="00178CB5" w:rsidR="006E26FA" w:rsidRPr="00F6679B" w:rsidRDefault="006E26FA" w:rsidP="00F6679B">
      <w:pPr>
        <w:jc w:val="both"/>
        <w:rPr>
          <w:rFonts w:ascii="Arial" w:hAnsi="Arial" w:cs="Arial"/>
        </w:rPr>
      </w:pPr>
      <w:r w:rsidRPr="00F6679B">
        <w:rPr>
          <w:rFonts w:ascii="Arial" w:hAnsi="Arial" w:cs="Arial"/>
        </w:rPr>
        <w:t xml:space="preserve">Phase 5 the system also gathers information on usage for the A.I. to help make bespoke setting designed around the user and feedback from the end user </w:t>
      </w:r>
      <w:r w:rsidR="007B725E" w:rsidRPr="00F6679B">
        <w:rPr>
          <w:rFonts w:ascii="Arial" w:hAnsi="Arial" w:cs="Arial"/>
        </w:rPr>
        <w:t>for purposes of improving the system each time it is in use, through alerts and update that the user has control of switching off.</w:t>
      </w:r>
    </w:p>
    <w:p w14:paraId="7374DC15" w14:textId="6C363636" w:rsidR="008B77CB" w:rsidRPr="00F6679B" w:rsidRDefault="004B1DE5" w:rsidP="00F6679B">
      <w:pPr>
        <w:jc w:val="both"/>
        <w:rPr>
          <w:rFonts w:ascii="Arial" w:hAnsi="Arial" w:cs="Arial"/>
        </w:rPr>
      </w:pPr>
      <w:r w:rsidRPr="00F6679B">
        <w:rPr>
          <w:rFonts w:ascii="Arial" w:hAnsi="Arial" w:cs="Arial"/>
        </w:rPr>
        <w:t xml:space="preserve">The system gives the user ownership of managing their affair that matters to them, </w:t>
      </w:r>
      <w:r w:rsidR="000C2EE7" w:rsidRPr="00F6679B">
        <w:rPr>
          <w:rFonts w:ascii="Arial" w:hAnsi="Arial" w:cs="Arial"/>
        </w:rPr>
        <w:t>e.g.</w:t>
      </w:r>
      <w:r w:rsidRPr="00F6679B">
        <w:rPr>
          <w:rFonts w:ascii="Arial" w:hAnsi="Arial" w:cs="Arial"/>
        </w:rPr>
        <w:t xml:space="preserve"> clubs: a management system to ease the work load off coaches so they can focus mor</w:t>
      </w:r>
      <w:r w:rsidR="000C2EE7" w:rsidRPr="00F6679B">
        <w:rPr>
          <w:rFonts w:ascii="Arial" w:hAnsi="Arial" w:cs="Arial"/>
        </w:rPr>
        <w:t>e</w:t>
      </w:r>
      <w:r w:rsidRPr="00F6679B">
        <w:rPr>
          <w:rFonts w:ascii="Arial" w:hAnsi="Arial" w:cs="Arial"/>
        </w:rPr>
        <w:t xml:space="preserve"> on their coaching, ease the problems of communication for members with the club and each other while being able to self-develop themselves and handle their business in their own time.</w:t>
      </w:r>
      <w:r w:rsidR="008B77CB" w:rsidRPr="00F6679B">
        <w:rPr>
          <w:rFonts w:ascii="Arial" w:hAnsi="Arial" w:cs="Arial"/>
        </w:rPr>
        <w:t xml:space="preserve"> </w:t>
      </w:r>
    </w:p>
    <w:p w14:paraId="3ED4B536" w14:textId="77777777" w:rsidR="007B725E" w:rsidRPr="00F6679B" w:rsidRDefault="007B725E" w:rsidP="00F6679B">
      <w:pPr>
        <w:jc w:val="both"/>
        <w:rPr>
          <w:rFonts w:ascii="Arial" w:hAnsi="Arial" w:cs="Arial"/>
        </w:rPr>
      </w:pPr>
    </w:p>
    <w:p w14:paraId="52DC3CB1" w14:textId="5E1C8AAE" w:rsidR="00CC2876" w:rsidRPr="00F6679B" w:rsidRDefault="007B725E" w:rsidP="00F6679B">
      <w:pPr>
        <w:jc w:val="both"/>
        <w:rPr>
          <w:rFonts w:ascii="Arial" w:hAnsi="Arial" w:cs="Arial"/>
        </w:rPr>
      </w:pPr>
      <w:r w:rsidRPr="00F6679B">
        <w:rPr>
          <w:rFonts w:ascii="Arial" w:hAnsi="Arial" w:cs="Arial"/>
        </w:rPr>
        <w:t xml:space="preserve">PUFC plan 2 launches for PHOENIX TOGETHER, a planned webinar to present the system potential </w:t>
      </w:r>
      <w:r w:rsidR="00CC2876" w:rsidRPr="00F6679B">
        <w:rPr>
          <w:rFonts w:ascii="Arial" w:hAnsi="Arial" w:cs="Arial"/>
        </w:rPr>
        <w:t xml:space="preserve">to prospective </w:t>
      </w:r>
      <w:r w:rsidR="008503E0" w:rsidRPr="00F6679B">
        <w:rPr>
          <w:rFonts w:ascii="Arial" w:hAnsi="Arial" w:cs="Arial"/>
        </w:rPr>
        <w:t>candidate’s</w:t>
      </w:r>
      <w:r w:rsidR="00CC2876" w:rsidRPr="00F6679B">
        <w:rPr>
          <w:rFonts w:ascii="Arial" w:hAnsi="Arial" w:cs="Arial"/>
        </w:rPr>
        <w:t xml:space="preserve"> clubs and coaches </w:t>
      </w:r>
      <w:r w:rsidRPr="00F6679B">
        <w:rPr>
          <w:rFonts w:ascii="Arial" w:hAnsi="Arial" w:cs="Arial"/>
        </w:rPr>
        <w:t xml:space="preserve">through Microsoft teams and </w:t>
      </w:r>
      <w:r w:rsidR="00CC2876" w:rsidRPr="00F6679B">
        <w:rPr>
          <w:rFonts w:ascii="Arial" w:hAnsi="Arial" w:cs="Arial"/>
        </w:rPr>
        <w:t xml:space="preserve">hold </w:t>
      </w:r>
      <w:r w:rsidRPr="00F6679B">
        <w:rPr>
          <w:rFonts w:ascii="Arial" w:hAnsi="Arial" w:cs="Arial"/>
        </w:rPr>
        <w:t xml:space="preserve">a </w:t>
      </w:r>
      <w:r w:rsidR="00CC2876" w:rsidRPr="00F6679B">
        <w:rPr>
          <w:rFonts w:ascii="Arial" w:hAnsi="Arial" w:cs="Arial"/>
        </w:rPr>
        <w:t>seminar post covid 19 date to be confirmed.</w:t>
      </w:r>
    </w:p>
    <w:p w14:paraId="301D2D06" w14:textId="77777777" w:rsidR="00301BF8" w:rsidRDefault="00301BF8" w:rsidP="00F6679B">
      <w:pPr>
        <w:jc w:val="both"/>
        <w:rPr>
          <w:rFonts w:ascii="Arial" w:hAnsi="Arial" w:cs="Arial"/>
          <w:b/>
          <w:bCs/>
        </w:rPr>
      </w:pPr>
    </w:p>
    <w:p w14:paraId="5A1E6F7C" w14:textId="77777777" w:rsidR="00301BF8" w:rsidRDefault="00301BF8" w:rsidP="00F6679B">
      <w:pPr>
        <w:jc w:val="both"/>
        <w:rPr>
          <w:rFonts w:ascii="Arial" w:hAnsi="Arial" w:cs="Arial"/>
          <w:b/>
          <w:bCs/>
        </w:rPr>
      </w:pPr>
    </w:p>
    <w:p w14:paraId="2B02506C" w14:textId="77777777" w:rsidR="00301BF8" w:rsidRDefault="00301BF8" w:rsidP="00F6679B">
      <w:pPr>
        <w:jc w:val="both"/>
        <w:rPr>
          <w:rFonts w:ascii="Arial" w:hAnsi="Arial" w:cs="Arial"/>
          <w:b/>
          <w:bCs/>
        </w:rPr>
      </w:pPr>
    </w:p>
    <w:p w14:paraId="6C48F14A" w14:textId="77777777" w:rsidR="00301BF8" w:rsidRDefault="00301BF8" w:rsidP="00F6679B">
      <w:pPr>
        <w:jc w:val="both"/>
        <w:rPr>
          <w:rFonts w:ascii="Arial" w:hAnsi="Arial" w:cs="Arial"/>
          <w:b/>
          <w:bCs/>
        </w:rPr>
      </w:pPr>
    </w:p>
    <w:p w14:paraId="32BAA532" w14:textId="77777777" w:rsidR="00301BF8" w:rsidRDefault="00301BF8" w:rsidP="00F6679B">
      <w:pPr>
        <w:jc w:val="both"/>
        <w:rPr>
          <w:rFonts w:ascii="Arial" w:hAnsi="Arial" w:cs="Arial"/>
          <w:b/>
          <w:bCs/>
        </w:rPr>
      </w:pPr>
    </w:p>
    <w:p w14:paraId="2D51516A" w14:textId="77777777" w:rsidR="00301BF8" w:rsidRDefault="00301BF8" w:rsidP="00F6679B">
      <w:pPr>
        <w:jc w:val="both"/>
        <w:rPr>
          <w:rFonts w:ascii="Arial" w:hAnsi="Arial" w:cs="Arial"/>
          <w:b/>
          <w:bCs/>
        </w:rPr>
      </w:pPr>
    </w:p>
    <w:p w14:paraId="422F8E80" w14:textId="77777777" w:rsidR="00301BF8" w:rsidRDefault="00301BF8" w:rsidP="00F6679B">
      <w:pPr>
        <w:jc w:val="both"/>
        <w:rPr>
          <w:rFonts w:ascii="Arial" w:hAnsi="Arial" w:cs="Arial"/>
          <w:b/>
          <w:bCs/>
        </w:rPr>
      </w:pPr>
    </w:p>
    <w:p w14:paraId="3B026DD3" w14:textId="77777777" w:rsidR="00301BF8" w:rsidRDefault="00301BF8" w:rsidP="00F6679B">
      <w:pPr>
        <w:jc w:val="both"/>
        <w:rPr>
          <w:rFonts w:ascii="Arial" w:hAnsi="Arial" w:cs="Arial"/>
          <w:b/>
          <w:bCs/>
        </w:rPr>
      </w:pPr>
    </w:p>
    <w:p w14:paraId="0310E7A3" w14:textId="77777777" w:rsidR="00301BF8" w:rsidRDefault="00301BF8" w:rsidP="00F6679B">
      <w:pPr>
        <w:jc w:val="both"/>
        <w:rPr>
          <w:rFonts w:ascii="Arial" w:hAnsi="Arial" w:cs="Arial"/>
          <w:b/>
          <w:bCs/>
        </w:rPr>
      </w:pPr>
    </w:p>
    <w:p w14:paraId="338B15A0" w14:textId="77777777" w:rsidR="00301BF8" w:rsidRDefault="00301BF8" w:rsidP="00F6679B">
      <w:pPr>
        <w:jc w:val="both"/>
        <w:rPr>
          <w:rFonts w:ascii="Arial" w:hAnsi="Arial" w:cs="Arial"/>
          <w:b/>
          <w:bCs/>
        </w:rPr>
      </w:pPr>
    </w:p>
    <w:p w14:paraId="40DDF64C" w14:textId="77777777" w:rsidR="00301BF8" w:rsidRDefault="00301BF8" w:rsidP="00F6679B">
      <w:pPr>
        <w:jc w:val="both"/>
        <w:rPr>
          <w:rFonts w:ascii="Arial" w:hAnsi="Arial" w:cs="Arial"/>
          <w:b/>
          <w:bCs/>
        </w:rPr>
      </w:pPr>
    </w:p>
    <w:p w14:paraId="653FC108" w14:textId="77777777" w:rsidR="00301BF8" w:rsidRDefault="00301BF8" w:rsidP="00F6679B">
      <w:pPr>
        <w:jc w:val="both"/>
        <w:rPr>
          <w:rFonts w:ascii="Arial" w:hAnsi="Arial" w:cs="Arial"/>
          <w:b/>
          <w:bCs/>
        </w:rPr>
      </w:pPr>
    </w:p>
    <w:p w14:paraId="15D387D6" w14:textId="77777777" w:rsidR="00301BF8" w:rsidRDefault="00301BF8" w:rsidP="00F6679B">
      <w:pPr>
        <w:jc w:val="both"/>
        <w:rPr>
          <w:rFonts w:ascii="Arial" w:hAnsi="Arial" w:cs="Arial"/>
          <w:b/>
          <w:bCs/>
        </w:rPr>
      </w:pPr>
    </w:p>
    <w:p w14:paraId="68DEEAEF" w14:textId="77777777" w:rsidR="00301BF8" w:rsidRDefault="00301BF8" w:rsidP="00F6679B">
      <w:pPr>
        <w:jc w:val="both"/>
        <w:rPr>
          <w:rFonts w:ascii="Arial" w:hAnsi="Arial" w:cs="Arial"/>
          <w:b/>
          <w:bCs/>
        </w:rPr>
      </w:pPr>
    </w:p>
    <w:p w14:paraId="21408873" w14:textId="6D07E9F3" w:rsidR="00017F1B" w:rsidRPr="00D33727" w:rsidRDefault="00017F1B" w:rsidP="002B0567">
      <w:pPr>
        <w:pStyle w:val="ListParagraph"/>
        <w:numPr>
          <w:ilvl w:val="0"/>
          <w:numId w:val="11"/>
        </w:numPr>
        <w:jc w:val="both"/>
        <w:rPr>
          <w:rFonts w:ascii="Arial" w:hAnsi="Arial" w:cs="Arial"/>
          <w:b/>
          <w:bCs/>
        </w:rPr>
      </w:pPr>
      <w:r w:rsidRPr="00D33727">
        <w:rPr>
          <w:rFonts w:ascii="Arial" w:hAnsi="Arial" w:cs="Arial"/>
          <w:b/>
          <w:bCs/>
        </w:rPr>
        <w:lastRenderedPageBreak/>
        <w:t>Conclusion.</w:t>
      </w:r>
    </w:p>
    <w:p w14:paraId="3F6C297F" w14:textId="518B0D50" w:rsidR="00CC2876" w:rsidRPr="00F6679B" w:rsidRDefault="00CC2876" w:rsidP="00F6679B">
      <w:pPr>
        <w:jc w:val="both"/>
        <w:rPr>
          <w:rFonts w:ascii="Arial" w:hAnsi="Arial" w:cs="Arial"/>
        </w:rPr>
      </w:pPr>
      <w:r w:rsidRPr="00F6679B">
        <w:rPr>
          <w:rFonts w:ascii="Arial" w:hAnsi="Arial" w:cs="Arial"/>
        </w:rPr>
        <w:t>This innovation by PUFC boast a powerful platform</w:t>
      </w:r>
      <w:r w:rsidR="00BB0CF7" w:rsidRPr="00F6679B">
        <w:rPr>
          <w:rFonts w:ascii="Arial" w:hAnsi="Arial" w:cs="Arial"/>
        </w:rPr>
        <w:t xml:space="preserve"> that eliminates the sometimes-frustrating need for multiple applications</w:t>
      </w:r>
      <w:r w:rsidRPr="00F6679B">
        <w:rPr>
          <w:rFonts w:ascii="Arial" w:hAnsi="Arial" w:cs="Arial"/>
        </w:rPr>
        <w:t xml:space="preserve"> for communications and processing information to keep clubs, SME’</w:t>
      </w:r>
      <w:r w:rsidR="008503E0" w:rsidRPr="00F6679B">
        <w:rPr>
          <w:rFonts w:ascii="Arial" w:hAnsi="Arial" w:cs="Arial"/>
        </w:rPr>
        <w:t xml:space="preserve"> </w:t>
      </w:r>
      <w:r w:rsidRPr="00F6679B">
        <w:rPr>
          <w:rFonts w:ascii="Arial" w:hAnsi="Arial" w:cs="Arial"/>
        </w:rPr>
        <w:t xml:space="preserve">and independent companies organised, </w:t>
      </w:r>
      <w:r w:rsidR="008503E0" w:rsidRPr="00F6679B">
        <w:rPr>
          <w:rFonts w:ascii="Arial" w:hAnsi="Arial" w:cs="Arial"/>
        </w:rPr>
        <w:t>while keeping the communication channels open</w:t>
      </w:r>
      <w:r w:rsidR="00BB0CF7" w:rsidRPr="00F6679B">
        <w:rPr>
          <w:rFonts w:ascii="Arial" w:hAnsi="Arial" w:cs="Arial"/>
        </w:rPr>
        <w:t>.</w:t>
      </w:r>
      <w:r w:rsidR="008503E0" w:rsidRPr="00F6679B">
        <w:rPr>
          <w:rFonts w:ascii="Arial" w:hAnsi="Arial" w:cs="Arial"/>
        </w:rPr>
        <w:t xml:space="preserve"> </w:t>
      </w:r>
    </w:p>
    <w:p w14:paraId="4DC3B4BF" w14:textId="746D7C33" w:rsidR="00B03502" w:rsidRPr="00F6679B" w:rsidRDefault="00B03502" w:rsidP="00F6679B">
      <w:pPr>
        <w:jc w:val="both"/>
        <w:rPr>
          <w:rFonts w:ascii="Arial" w:hAnsi="Arial" w:cs="Arial"/>
        </w:rPr>
      </w:pPr>
      <w:r w:rsidRPr="00F6679B">
        <w:rPr>
          <w:rFonts w:ascii="Arial" w:hAnsi="Arial" w:cs="Arial"/>
        </w:rPr>
        <w:t>Despite the identified threat that organisations of similar or larger size can use legal loopholes the organisation has a window of opportunity to become the spearhead of the market, but they must have a sound proof strategy within their ideas for marketing</w:t>
      </w:r>
      <w:r w:rsidR="00BB0CF7" w:rsidRPr="00F6679B">
        <w:rPr>
          <w:rFonts w:ascii="Arial" w:hAnsi="Arial" w:cs="Arial"/>
        </w:rPr>
        <w:t xml:space="preserve"> and move quickly to seize the opportunity.</w:t>
      </w:r>
      <w:r w:rsidRPr="00F6679B">
        <w:rPr>
          <w:rFonts w:ascii="Arial" w:hAnsi="Arial" w:cs="Arial"/>
        </w:rPr>
        <w:t xml:space="preserve"> </w:t>
      </w:r>
    </w:p>
    <w:p w14:paraId="456E7D13" w14:textId="514072FB" w:rsidR="00BB0CF7" w:rsidRPr="00F6679B" w:rsidRDefault="00BB0CF7" w:rsidP="00F6679B">
      <w:pPr>
        <w:jc w:val="both"/>
        <w:rPr>
          <w:rFonts w:ascii="Arial" w:hAnsi="Arial" w:cs="Arial"/>
        </w:rPr>
      </w:pPr>
      <w:r w:rsidRPr="00F6679B">
        <w:rPr>
          <w:rFonts w:ascii="Arial" w:hAnsi="Arial" w:cs="Arial"/>
        </w:rPr>
        <w:t xml:space="preserve">the unique selling point entices its members to be engaged with its organisation, aligning and benefiting both parties through its core value of the organisation vision and mission statement of inclusiveness. </w:t>
      </w:r>
    </w:p>
    <w:p w14:paraId="2742B6E0" w14:textId="4AE7C65D" w:rsidR="00BB0CF7" w:rsidRDefault="00BB0CF7" w:rsidP="00D7237C">
      <w:pPr>
        <w:jc w:val="both"/>
      </w:pPr>
    </w:p>
    <w:p w14:paraId="38B1BB12" w14:textId="156280DA" w:rsidR="00301BF8" w:rsidRDefault="00301BF8" w:rsidP="00D7237C">
      <w:pPr>
        <w:jc w:val="both"/>
      </w:pPr>
    </w:p>
    <w:p w14:paraId="7EF5E077" w14:textId="39B13B0E" w:rsidR="00301BF8" w:rsidRDefault="00301BF8" w:rsidP="00D7237C">
      <w:pPr>
        <w:jc w:val="both"/>
      </w:pPr>
    </w:p>
    <w:p w14:paraId="5F334B72" w14:textId="4DE23991" w:rsidR="00301BF8" w:rsidRDefault="00301BF8" w:rsidP="00D7237C">
      <w:pPr>
        <w:jc w:val="both"/>
      </w:pPr>
    </w:p>
    <w:p w14:paraId="7AC751C1" w14:textId="4B985066" w:rsidR="00301BF8" w:rsidRDefault="00301BF8" w:rsidP="00D7237C">
      <w:pPr>
        <w:jc w:val="both"/>
      </w:pPr>
    </w:p>
    <w:p w14:paraId="2D51397D" w14:textId="2017417C" w:rsidR="00301BF8" w:rsidRDefault="00301BF8" w:rsidP="00D7237C">
      <w:pPr>
        <w:jc w:val="both"/>
      </w:pPr>
    </w:p>
    <w:p w14:paraId="3737FA0E" w14:textId="7980B3EA" w:rsidR="00301BF8" w:rsidRDefault="00301BF8" w:rsidP="00D7237C">
      <w:pPr>
        <w:jc w:val="both"/>
      </w:pPr>
    </w:p>
    <w:p w14:paraId="59830720" w14:textId="12B53EDA" w:rsidR="00301BF8" w:rsidRDefault="00301BF8" w:rsidP="00D7237C">
      <w:pPr>
        <w:jc w:val="both"/>
      </w:pPr>
    </w:p>
    <w:p w14:paraId="4E38FE12" w14:textId="7B77E050" w:rsidR="00301BF8" w:rsidRDefault="00301BF8" w:rsidP="00D7237C">
      <w:pPr>
        <w:jc w:val="both"/>
      </w:pPr>
    </w:p>
    <w:p w14:paraId="40E54CDB" w14:textId="37C247B3" w:rsidR="00301BF8" w:rsidRDefault="00301BF8" w:rsidP="00D7237C">
      <w:pPr>
        <w:jc w:val="both"/>
      </w:pPr>
    </w:p>
    <w:p w14:paraId="33456536" w14:textId="08489187" w:rsidR="00301BF8" w:rsidRDefault="00301BF8" w:rsidP="00D7237C">
      <w:pPr>
        <w:jc w:val="both"/>
      </w:pPr>
    </w:p>
    <w:p w14:paraId="63039167" w14:textId="1AEE0073" w:rsidR="00301BF8" w:rsidRDefault="00301BF8" w:rsidP="00D7237C">
      <w:pPr>
        <w:jc w:val="both"/>
      </w:pPr>
    </w:p>
    <w:p w14:paraId="37940210" w14:textId="441FE1D3" w:rsidR="00301BF8" w:rsidRDefault="00301BF8" w:rsidP="00D7237C">
      <w:pPr>
        <w:jc w:val="both"/>
      </w:pPr>
    </w:p>
    <w:p w14:paraId="16273678" w14:textId="796152C3" w:rsidR="00301BF8" w:rsidRDefault="00301BF8" w:rsidP="00D7237C">
      <w:pPr>
        <w:jc w:val="both"/>
      </w:pPr>
    </w:p>
    <w:p w14:paraId="25B0F362" w14:textId="1075C9DA" w:rsidR="00301BF8" w:rsidRDefault="00301BF8" w:rsidP="00D7237C">
      <w:pPr>
        <w:jc w:val="both"/>
      </w:pPr>
    </w:p>
    <w:p w14:paraId="11CD5C1B" w14:textId="0E533C39" w:rsidR="00301BF8" w:rsidRDefault="00301BF8" w:rsidP="00D7237C">
      <w:pPr>
        <w:jc w:val="both"/>
      </w:pPr>
    </w:p>
    <w:p w14:paraId="2A3A03F7" w14:textId="0EB6E97C" w:rsidR="00301BF8" w:rsidRDefault="00301BF8" w:rsidP="00D7237C">
      <w:pPr>
        <w:jc w:val="both"/>
      </w:pPr>
    </w:p>
    <w:p w14:paraId="1A27E9DB" w14:textId="084325B1" w:rsidR="00301BF8" w:rsidRDefault="00301BF8" w:rsidP="00D7237C">
      <w:pPr>
        <w:jc w:val="both"/>
      </w:pPr>
    </w:p>
    <w:p w14:paraId="1309B472" w14:textId="765C3547" w:rsidR="00301BF8" w:rsidRDefault="00301BF8" w:rsidP="00D7237C">
      <w:pPr>
        <w:jc w:val="both"/>
      </w:pPr>
    </w:p>
    <w:p w14:paraId="4A74EA04" w14:textId="024273CC" w:rsidR="00301BF8" w:rsidRDefault="00301BF8" w:rsidP="00D7237C">
      <w:pPr>
        <w:jc w:val="both"/>
      </w:pPr>
    </w:p>
    <w:p w14:paraId="4A611281" w14:textId="090FBDF4" w:rsidR="00301BF8" w:rsidRDefault="00301BF8" w:rsidP="00D7237C">
      <w:pPr>
        <w:jc w:val="both"/>
      </w:pPr>
    </w:p>
    <w:p w14:paraId="4702E1A5" w14:textId="54975C52" w:rsidR="00301BF8" w:rsidRDefault="00301BF8" w:rsidP="00D7237C">
      <w:pPr>
        <w:jc w:val="both"/>
      </w:pPr>
    </w:p>
    <w:p w14:paraId="4DBD8669" w14:textId="5B9DB19E" w:rsidR="00301BF8" w:rsidRDefault="00301BF8" w:rsidP="002B0567">
      <w:pPr>
        <w:pStyle w:val="ListParagraph"/>
        <w:numPr>
          <w:ilvl w:val="0"/>
          <w:numId w:val="11"/>
        </w:numPr>
        <w:jc w:val="both"/>
        <w:rPr>
          <w:rFonts w:ascii="Arial" w:hAnsi="Arial" w:cs="Arial"/>
          <w:b/>
          <w:bCs/>
        </w:rPr>
      </w:pPr>
      <w:r w:rsidRPr="00F928B5">
        <w:rPr>
          <w:rFonts w:ascii="Arial" w:hAnsi="Arial" w:cs="Arial"/>
          <w:b/>
          <w:bCs/>
        </w:rPr>
        <w:lastRenderedPageBreak/>
        <w:t xml:space="preserve">References </w:t>
      </w:r>
    </w:p>
    <w:p w14:paraId="4BB3D9EE" w14:textId="16AE5DF2" w:rsidR="00F928B5" w:rsidRPr="00226C30" w:rsidRDefault="00F928B5" w:rsidP="00F928B5">
      <w:pPr>
        <w:jc w:val="both"/>
        <w:rPr>
          <w:rFonts w:ascii="Arial" w:hAnsi="Arial" w:cs="Arial"/>
          <w:b/>
          <w:bCs/>
        </w:rPr>
      </w:pPr>
    </w:p>
    <w:p w14:paraId="3A56BF91" w14:textId="53E7D67E" w:rsidR="00F928B5" w:rsidRPr="00895CAA" w:rsidRDefault="00F928B5" w:rsidP="00F928B5">
      <w:pPr>
        <w:pStyle w:val="ListParagraph"/>
        <w:numPr>
          <w:ilvl w:val="0"/>
          <w:numId w:val="10"/>
        </w:numPr>
        <w:jc w:val="both"/>
        <w:rPr>
          <w:rFonts w:ascii="Arial" w:hAnsi="Arial" w:cs="Arial"/>
          <w:b/>
          <w:bCs/>
        </w:rPr>
      </w:pPr>
      <w:r w:rsidRPr="00895CAA">
        <w:rPr>
          <w:rFonts w:ascii="Arial" w:hAnsi="Arial" w:cs="Arial"/>
          <w:shd w:val="clear" w:color="auto" w:fill="FFFFFF"/>
        </w:rPr>
        <w:t>Hitt, M., Ireland, R. and Hoskisson, R., 2015. Strategic management. Stamford, Conn.: Cengage Learning.</w:t>
      </w:r>
    </w:p>
    <w:p w14:paraId="001C7D4A" w14:textId="47A4A209" w:rsidR="00F928B5" w:rsidRPr="00895CAA" w:rsidRDefault="00F928B5" w:rsidP="00F928B5">
      <w:pPr>
        <w:pStyle w:val="ListParagraph"/>
        <w:numPr>
          <w:ilvl w:val="0"/>
          <w:numId w:val="10"/>
        </w:numPr>
        <w:jc w:val="both"/>
        <w:rPr>
          <w:rFonts w:ascii="Arial" w:hAnsi="Arial" w:cs="Arial"/>
          <w:b/>
          <w:bCs/>
        </w:rPr>
      </w:pPr>
      <w:r w:rsidRPr="00895CAA">
        <w:rPr>
          <w:rFonts w:ascii="Arial" w:hAnsi="Arial" w:cs="Arial"/>
          <w:shd w:val="clear" w:color="auto" w:fill="FFFFFF"/>
        </w:rPr>
        <w:t>Ismail, T., Ansell, G., Ismail, T. and Kleyn, N., 2012. New markets, new mindsets. South Africa: Stonebridge.</w:t>
      </w:r>
    </w:p>
    <w:p w14:paraId="11E90339" w14:textId="361668FF" w:rsidR="00F928B5" w:rsidRPr="00895CAA" w:rsidRDefault="007A0136" w:rsidP="00F928B5">
      <w:pPr>
        <w:pStyle w:val="ListParagraph"/>
        <w:numPr>
          <w:ilvl w:val="0"/>
          <w:numId w:val="10"/>
        </w:numPr>
        <w:jc w:val="both"/>
        <w:rPr>
          <w:rFonts w:ascii="Arial" w:hAnsi="Arial" w:cs="Arial"/>
          <w:u w:val="single"/>
        </w:rPr>
      </w:pPr>
      <w:r w:rsidRPr="00895CAA">
        <w:rPr>
          <w:rFonts w:ascii="Arial" w:hAnsi="Arial" w:cs="Arial"/>
        </w:rPr>
        <w:t xml:space="preserve">phoenixutdfc.com  club philosophy </w:t>
      </w:r>
      <w:r w:rsidR="000B6CE3" w:rsidRPr="00895CAA">
        <w:rPr>
          <w:rFonts w:ascii="Arial" w:hAnsi="Arial" w:cs="Arial"/>
        </w:rPr>
        <w:t xml:space="preserve">Available at: </w:t>
      </w:r>
      <w:hyperlink r:id="rId16" w:history="1">
        <w:r w:rsidR="000B6CE3" w:rsidRPr="00895CAA">
          <w:rPr>
            <w:rStyle w:val="Hyperlink"/>
            <w:rFonts w:ascii="Arial" w:hAnsi="Arial" w:cs="Arial"/>
            <w:color w:val="auto"/>
          </w:rPr>
          <w:t>http://www.phoenixutdfc.com/club-philosophy</w:t>
        </w:r>
      </w:hyperlink>
    </w:p>
    <w:p w14:paraId="224DD005" w14:textId="2561D7EF" w:rsidR="000B6CE3" w:rsidRPr="00895CAA" w:rsidRDefault="007A0136" w:rsidP="000B6CE3">
      <w:pPr>
        <w:pStyle w:val="ListParagraph"/>
        <w:numPr>
          <w:ilvl w:val="0"/>
          <w:numId w:val="10"/>
        </w:numPr>
        <w:jc w:val="both"/>
        <w:rPr>
          <w:rFonts w:ascii="Arial" w:hAnsi="Arial" w:cs="Arial"/>
          <w:u w:val="single"/>
        </w:rPr>
      </w:pPr>
      <w:r w:rsidRPr="00895CAA">
        <w:rPr>
          <w:rFonts w:ascii="Arial" w:hAnsi="Arial" w:cs="Arial"/>
        </w:rPr>
        <w:t xml:space="preserve">phoenixutdfc.com  club philosophy </w:t>
      </w:r>
      <w:r w:rsidR="000B6CE3" w:rsidRPr="00895CAA">
        <w:rPr>
          <w:rFonts w:ascii="Arial" w:hAnsi="Arial" w:cs="Arial"/>
        </w:rPr>
        <w:t xml:space="preserve">Available at: </w:t>
      </w:r>
      <w:hyperlink r:id="rId17" w:history="1">
        <w:r w:rsidR="000B6CE3" w:rsidRPr="00895CAA">
          <w:rPr>
            <w:rStyle w:val="Hyperlink"/>
            <w:rFonts w:ascii="Arial" w:hAnsi="Arial" w:cs="Arial"/>
            <w:color w:val="auto"/>
          </w:rPr>
          <w:t>http://www.phoenixutdfc.com/club-philosophy</w:t>
        </w:r>
      </w:hyperlink>
    </w:p>
    <w:p w14:paraId="3FA8CA3B" w14:textId="452B26EC" w:rsidR="007A0136" w:rsidRPr="00895CAA" w:rsidRDefault="007A0136" w:rsidP="000B6CE3">
      <w:pPr>
        <w:pStyle w:val="ListParagraph"/>
        <w:numPr>
          <w:ilvl w:val="0"/>
          <w:numId w:val="10"/>
        </w:numPr>
        <w:jc w:val="both"/>
        <w:rPr>
          <w:rFonts w:ascii="Arial" w:hAnsi="Arial" w:cs="Arial"/>
          <w:u w:val="single"/>
        </w:rPr>
      </w:pPr>
      <w:r w:rsidRPr="00895CAA">
        <w:rPr>
          <w:rFonts w:ascii="Arial" w:hAnsi="Arial" w:cs="Arial"/>
        </w:rPr>
        <w:t>news.sky.com</w:t>
      </w:r>
      <w:r w:rsidR="00C35158" w:rsidRPr="00895CAA">
        <w:rPr>
          <w:rFonts w:ascii="Arial" w:hAnsi="Arial" w:cs="Arial"/>
        </w:rPr>
        <w:t xml:space="preserve">, </w:t>
      </w:r>
      <w:r w:rsidRPr="00895CAA">
        <w:rPr>
          <w:rFonts w:ascii="Arial" w:hAnsi="Arial" w:cs="Arial"/>
        </w:rPr>
        <w:t xml:space="preserve">2021 thousands of grassroots football clubs will close as result of coronavirus report retrieved April </w:t>
      </w:r>
      <w:r w:rsidR="00226C30" w:rsidRPr="00895CAA">
        <w:rPr>
          <w:rFonts w:ascii="Arial" w:hAnsi="Arial" w:cs="Arial"/>
        </w:rPr>
        <w:t>9</w:t>
      </w:r>
      <w:r w:rsidRPr="00895CAA">
        <w:rPr>
          <w:rFonts w:ascii="Arial" w:hAnsi="Arial" w:cs="Arial"/>
        </w:rPr>
        <w:t>, 2022 from</w:t>
      </w:r>
    </w:p>
    <w:p w14:paraId="4DBFCB5A" w14:textId="39BD9EAA" w:rsidR="000B6CE3" w:rsidRPr="00895CAA" w:rsidRDefault="007A0136" w:rsidP="007A0136">
      <w:pPr>
        <w:pStyle w:val="ListParagraph"/>
        <w:jc w:val="both"/>
        <w:rPr>
          <w:rFonts w:ascii="Arial" w:hAnsi="Arial" w:cs="Arial"/>
          <w:u w:val="single"/>
        </w:rPr>
      </w:pPr>
      <w:r w:rsidRPr="00895CAA">
        <w:rPr>
          <w:rFonts w:ascii="Arial" w:hAnsi="Arial" w:cs="Arial"/>
          <w:vertAlign w:val="superscript"/>
        </w:rPr>
        <w:t xml:space="preserve"> </w:t>
      </w:r>
      <w:hyperlink r:id="rId18" w:history="1">
        <w:r w:rsidRPr="00895CAA">
          <w:rPr>
            <w:rStyle w:val="Hyperlink"/>
            <w:rFonts w:ascii="Arial" w:hAnsi="Arial" w:cs="Arial"/>
            <w:color w:val="auto"/>
          </w:rPr>
          <w:t>https://news.sky.com/story/amp/covid-19-thousands-of-grassroots-football-clubs-will-close-as-result-of-coronavirus-report-12210029</w:t>
        </w:r>
      </w:hyperlink>
    </w:p>
    <w:p w14:paraId="3E6697A4" w14:textId="31D4FB3D" w:rsidR="00C35158" w:rsidRPr="00895CAA" w:rsidRDefault="00C35158" w:rsidP="00C35158">
      <w:pPr>
        <w:pStyle w:val="ListParagraph"/>
        <w:numPr>
          <w:ilvl w:val="0"/>
          <w:numId w:val="10"/>
        </w:numPr>
        <w:jc w:val="both"/>
        <w:rPr>
          <w:rFonts w:ascii="Arial" w:hAnsi="Arial" w:cs="Arial"/>
          <w:u w:val="single"/>
        </w:rPr>
      </w:pPr>
      <w:r w:rsidRPr="00895CAA">
        <w:rPr>
          <w:rFonts w:ascii="Arial" w:hAnsi="Arial" w:cs="Arial"/>
        </w:rPr>
        <w:t xml:space="preserve">uefa.com, 2021 inside uefa news, how is uefa developing grassroots football across Europe. Retrieved April </w:t>
      </w:r>
      <w:r w:rsidR="00226C30" w:rsidRPr="00895CAA">
        <w:rPr>
          <w:rFonts w:ascii="Arial" w:hAnsi="Arial" w:cs="Arial"/>
        </w:rPr>
        <w:t>9</w:t>
      </w:r>
      <w:r w:rsidRPr="00895CAA">
        <w:rPr>
          <w:rFonts w:ascii="Arial" w:hAnsi="Arial" w:cs="Arial"/>
        </w:rPr>
        <w:t>, 2022 from</w:t>
      </w:r>
    </w:p>
    <w:p w14:paraId="3521355C" w14:textId="795429E8" w:rsidR="00C35158" w:rsidRPr="00895CAA" w:rsidRDefault="0010713B" w:rsidP="002B0567">
      <w:pPr>
        <w:pStyle w:val="ListParagraph"/>
        <w:jc w:val="both"/>
        <w:rPr>
          <w:rFonts w:ascii="Arial" w:hAnsi="Arial" w:cs="Arial"/>
          <w:u w:val="single"/>
        </w:rPr>
      </w:pPr>
      <w:hyperlink r:id="rId19" w:history="1">
        <w:r w:rsidR="00C35158" w:rsidRPr="00895CAA">
          <w:rPr>
            <w:rStyle w:val="Hyperlink"/>
            <w:rFonts w:ascii="Arial" w:hAnsi="Arial" w:cs="Arial"/>
            <w:color w:val="auto"/>
          </w:rPr>
          <w:t>https://www.uefa.com/insideuefa/news/0261-107dc76a334e-3a016e9fb189-1000--how-is-uefa-developing-grassroots-football-across-europe/</w:t>
        </w:r>
      </w:hyperlink>
    </w:p>
    <w:p w14:paraId="2CD895C7" w14:textId="2EE9AA8D" w:rsidR="002B0567" w:rsidRPr="00895CAA" w:rsidRDefault="0010713B" w:rsidP="002B0567">
      <w:pPr>
        <w:pStyle w:val="ListParagraph"/>
        <w:numPr>
          <w:ilvl w:val="0"/>
          <w:numId w:val="10"/>
        </w:numPr>
        <w:jc w:val="both"/>
        <w:rPr>
          <w:rFonts w:ascii="Arial" w:hAnsi="Arial" w:cs="Arial"/>
          <w:u w:val="single"/>
        </w:rPr>
      </w:pPr>
      <w:hyperlink r:id="rId20" w:history="1">
        <w:r w:rsidR="00226C30" w:rsidRPr="00895CAA">
          <w:rPr>
            <w:rStyle w:val="Hyperlink"/>
            <w:rFonts w:ascii="Arial" w:hAnsi="Arial" w:cs="Arial"/>
            <w:color w:val="auto"/>
          </w:rPr>
          <w:t>https://www.menzies.co.uk/how-franchising-can-help-grow-your-business/</w:t>
        </w:r>
      </w:hyperlink>
    </w:p>
    <w:p w14:paraId="2FED44A7" w14:textId="065852C6" w:rsidR="00226C30" w:rsidRPr="00895CAA" w:rsidRDefault="00226C30" w:rsidP="002B0567">
      <w:pPr>
        <w:pStyle w:val="ListParagraph"/>
        <w:numPr>
          <w:ilvl w:val="0"/>
          <w:numId w:val="10"/>
        </w:numPr>
        <w:jc w:val="both"/>
        <w:rPr>
          <w:rFonts w:ascii="Arial" w:hAnsi="Arial" w:cs="Arial"/>
          <w:u w:val="single"/>
        </w:rPr>
      </w:pPr>
      <w:r w:rsidRPr="00895CAA">
        <w:rPr>
          <w:rFonts w:ascii="Arial" w:hAnsi="Arial" w:cs="Arial"/>
          <w:shd w:val="clear" w:color="auto" w:fill="FFFFFF"/>
        </w:rPr>
        <w:t xml:space="preserve">Appypie.com 2015 about us retrieved April 10, 2022 from </w:t>
      </w:r>
    </w:p>
    <w:p w14:paraId="056C35EC" w14:textId="3FB92AF2" w:rsidR="00226C30" w:rsidRPr="00895CAA" w:rsidRDefault="0010713B" w:rsidP="00226C30">
      <w:pPr>
        <w:pStyle w:val="ListParagraph"/>
        <w:jc w:val="both"/>
        <w:rPr>
          <w:rFonts w:ascii="Arial" w:hAnsi="Arial" w:cs="Arial"/>
          <w:u w:val="single"/>
        </w:rPr>
      </w:pPr>
      <w:hyperlink r:id="rId21" w:history="1">
        <w:r w:rsidR="00226C30" w:rsidRPr="00895CAA">
          <w:rPr>
            <w:rStyle w:val="Hyperlink"/>
            <w:rFonts w:ascii="Arial" w:hAnsi="Arial" w:cs="Arial"/>
            <w:color w:val="auto"/>
          </w:rPr>
          <w:t>https://www.appypie.com/about-us</w:t>
        </w:r>
      </w:hyperlink>
    </w:p>
    <w:p w14:paraId="73FBD1DC" w14:textId="7F3D5DA8" w:rsidR="00226C30" w:rsidRPr="00895CAA" w:rsidRDefault="00226C30" w:rsidP="00226C30">
      <w:pPr>
        <w:pStyle w:val="ListParagraph"/>
        <w:numPr>
          <w:ilvl w:val="0"/>
          <w:numId w:val="10"/>
        </w:numPr>
        <w:jc w:val="both"/>
        <w:rPr>
          <w:rFonts w:ascii="Arial" w:hAnsi="Arial" w:cs="Arial"/>
          <w:u w:val="single"/>
        </w:rPr>
      </w:pPr>
      <w:r w:rsidRPr="00895CAA">
        <w:rPr>
          <w:rFonts w:ascii="Arial" w:hAnsi="Arial" w:cs="Arial"/>
          <w:shd w:val="clear" w:color="auto" w:fill="FFFFFF"/>
        </w:rPr>
        <w:t>Gala, P., Woodroof, P. and Drehmer, C., 2022. GOING THE EXTRA MILE: TEACHING INNOVATIONS DURING COVID TIMES. Marketing Education Review, pp.1-4.</w:t>
      </w:r>
    </w:p>
    <w:p w14:paraId="703EFF72" w14:textId="7FC0E5AE" w:rsidR="00226C30" w:rsidRPr="00895CAA" w:rsidRDefault="00226C30" w:rsidP="00226C30">
      <w:pPr>
        <w:pStyle w:val="ListParagraph"/>
        <w:numPr>
          <w:ilvl w:val="0"/>
          <w:numId w:val="10"/>
        </w:numPr>
        <w:jc w:val="both"/>
        <w:rPr>
          <w:rFonts w:ascii="Arial" w:hAnsi="Arial" w:cs="Arial"/>
          <w:u w:val="single"/>
        </w:rPr>
      </w:pPr>
      <w:r w:rsidRPr="00895CAA">
        <w:rPr>
          <w:rFonts w:ascii="Arial" w:hAnsi="Arial" w:cs="Arial"/>
          <w:shd w:val="clear" w:color="auto" w:fill="FFFFFF"/>
        </w:rPr>
        <w:t>International Journal of Engineering and Advanced Technology, 2019. Mobile E-Commerce Website for Technology-Based Buying Selling Services. 8(6S), pp.884-888.</w:t>
      </w:r>
    </w:p>
    <w:p w14:paraId="263830EF" w14:textId="43F63693" w:rsidR="00DC29D2" w:rsidRPr="00895CAA" w:rsidRDefault="00DC29D2" w:rsidP="00226C30">
      <w:pPr>
        <w:pStyle w:val="ListParagraph"/>
        <w:numPr>
          <w:ilvl w:val="0"/>
          <w:numId w:val="10"/>
        </w:numPr>
        <w:jc w:val="both"/>
        <w:rPr>
          <w:rFonts w:ascii="Arial" w:hAnsi="Arial" w:cs="Arial"/>
          <w:u w:val="single"/>
        </w:rPr>
      </w:pPr>
      <w:r w:rsidRPr="00895CAA">
        <w:rPr>
          <w:rFonts w:ascii="Arial" w:hAnsi="Arial" w:cs="Arial"/>
        </w:rPr>
        <w:t>IBM.com 2020 top 5 advantages of software as a service. Retrieved April 11 from</w:t>
      </w:r>
      <w:r w:rsidRPr="00895CAA">
        <w:t xml:space="preserve"> </w:t>
      </w:r>
      <w:hyperlink r:id="rId22" w:history="1">
        <w:r w:rsidRPr="00895CAA">
          <w:rPr>
            <w:rStyle w:val="Hyperlink"/>
            <w:rFonts w:ascii="Arial" w:hAnsi="Arial" w:cs="Arial"/>
            <w:color w:val="auto"/>
          </w:rPr>
          <w:t>https://www.ibm.com/cloud/blog/top-5-advantages-of-software-as-a-service</w:t>
        </w:r>
      </w:hyperlink>
    </w:p>
    <w:p w14:paraId="16F64C39" w14:textId="0C1D409C" w:rsidR="00DC29D2" w:rsidRPr="00895CAA" w:rsidRDefault="00DC29D2" w:rsidP="00226C30">
      <w:pPr>
        <w:pStyle w:val="ListParagraph"/>
        <w:numPr>
          <w:ilvl w:val="0"/>
          <w:numId w:val="10"/>
        </w:numPr>
        <w:jc w:val="both"/>
        <w:rPr>
          <w:rFonts w:ascii="Arial" w:hAnsi="Arial" w:cs="Arial"/>
          <w:u w:val="single"/>
        </w:rPr>
      </w:pPr>
      <w:r w:rsidRPr="00895CAA">
        <w:rPr>
          <w:rFonts w:ascii="Arial" w:hAnsi="Arial" w:cs="Arial"/>
        </w:rPr>
        <w:t>Onix-systems.com 2021</w:t>
      </w:r>
      <w:r w:rsidR="009F5BA0" w:rsidRPr="00895CAA">
        <w:rPr>
          <w:rFonts w:ascii="Arial" w:hAnsi="Arial" w:cs="Arial"/>
        </w:rPr>
        <w:t xml:space="preserve"> the components and cost of SaaS application development</w:t>
      </w:r>
      <w:r w:rsidRPr="00895CAA">
        <w:t xml:space="preserve"> </w:t>
      </w:r>
      <w:r w:rsidR="009F5BA0" w:rsidRPr="00895CAA">
        <w:rPr>
          <w:rFonts w:ascii="Arial" w:hAnsi="Arial" w:cs="Arial"/>
        </w:rPr>
        <w:t>April 11 from</w:t>
      </w:r>
      <w:r w:rsidR="009F5BA0" w:rsidRPr="00895CAA">
        <w:t xml:space="preserve"> </w:t>
      </w:r>
      <w:hyperlink r:id="rId23" w:history="1">
        <w:r w:rsidR="009F5BA0" w:rsidRPr="00895CAA">
          <w:rPr>
            <w:rStyle w:val="Hyperlink"/>
            <w:rFonts w:ascii="Arial" w:hAnsi="Arial" w:cs="Arial"/>
            <w:color w:val="auto"/>
          </w:rPr>
          <w:t>https://onix-systems.com/blog/the-components-and-cost-of-saas-application-development</w:t>
        </w:r>
      </w:hyperlink>
    </w:p>
    <w:p w14:paraId="41F54A0D" w14:textId="08AC423D" w:rsidR="009F5BA0" w:rsidRPr="00895CAA" w:rsidRDefault="009F5BA0" w:rsidP="00226C30">
      <w:pPr>
        <w:pStyle w:val="ListParagraph"/>
        <w:numPr>
          <w:ilvl w:val="0"/>
          <w:numId w:val="10"/>
        </w:numPr>
        <w:jc w:val="both"/>
        <w:rPr>
          <w:rFonts w:ascii="Arial" w:hAnsi="Arial" w:cs="Arial"/>
          <w:u w:val="single"/>
        </w:rPr>
      </w:pPr>
      <w:r w:rsidRPr="00895CAA">
        <w:rPr>
          <w:rFonts w:ascii="Arial" w:hAnsi="Arial" w:cs="Arial"/>
        </w:rPr>
        <w:t xml:space="preserve">Pcicomplianceguide.org 2022, what are the PCI compliance fines and penalties? April 12, 2022 from </w:t>
      </w:r>
    </w:p>
    <w:p w14:paraId="241D5551" w14:textId="5375D4C8" w:rsidR="009F5BA0" w:rsidRPr="00895CAA" w:rsidRDefault="0010713B" w:rsidP="009F5BA0">
      <w:pPr>
        <w:pStyle w:val="ListParagraph"/>
        <w:jc w:val="both"/>
        <w:rPr>
          <w:rFonts w:ascii="Arial" w:hAnsi="Arial" w:cs="Arial"/>
          <w:u w:val="single"/>
        </w:rPr>
      </w:pPr>
      <w:hyperlink r:id="rId24" w:history="1">
        <w:r w:rsidR="009F5BA0" w:rsidRPr="00895CAA">
          <w:rPr>
            <w:rStyle w:val="Hyperlink"/>
            <w:rFonts w:ascii="Arial" w:hAnsi="Arial" w:cs="Arial"/>
            <w:color w:val="auto"/>
          </w:rPr>
          <w:t>https://www.pcidssguide.com/what-are-the-pci-compliance-fines-and-penalties/?amp</w:t>
        </w:r>
      </w:hyperlink>
    </w:p>
    <w:p w14:paraId="6A70E674" w14:textId="55479477" w:rsidR="009F5BA0" w:rsidRPr="00895CAA" w:rsidRDefault="009F5BA0" w:rsidP="009F5BA0">
      <w:pPr>
        <w:pStyle w:val="ListParagraph"/>
        <w:numPr>
          <w:ilvl w:val="0"/>
          <w:numId w:val="10"/>
        </w:numPr>
        <w:jc w:val="both"/>
        <w:rPr>
          <w:rFonts w:ascii="Arial" w:hAnsi="Arial" w:cs="Arial"/>
          <w:u w:val="single"/>
        </w:rPr>
      </w:pPr>
      <w:r w:rsidRPr="00895CAA">
        <w:rPr>
          <w:rFonts w:ascii="Arial" w:hAnsi="Arial" w:cs="Arial"/>
          <w:sz w:val="20"/>
          <w:szCs w:val="20"/>
          <w:shd w:val="clear" w:color="auto" w:fill="FFFFFF"/>
        </w:rPr>
        <w:t>Venkatesan, R. and Kim, T., 2021. Customer Journey Map. </w:t>
      </w:r>
      <w:r w:rsidRPr="00895CAA">
        <w:rPr>
          <w:rFonts w:ascii="Arial" w:hAnsi="Arial" w:cs="Arial"/>
          <w:i/>
          <w:iCs/>
          <w:sz w:val="20"/>
          <w:szCs w:val="20"/>
          <w:shd w:val="clear" w:color="auto" w:fill="FFFFFF"/>
        </w:rPr>
        <w:t>SSRN Electronic Journal</w:t>
      </w:r>
    </w:p>
    <w:p w14:paraId="34CC8469" w14:textId="77777777" w:rsidR="009F5BA0" w:rsidRPr="009F5BA0" w:rsidRDefault="009F5BA0" w:rsidP="009F5BA0">
      <w:pPr>
        <w:pStyle w:val="ListParagraph"/>
        <w:jc w:val="both"/>
        <w:rPr>
          <w:rFonts w:ascii="Arial" w:hAnsi="Arial" w:cs="Arial"/>
          <w:u w:val="single"/>
        </w:rPr>
      </w:pPr>
    </w:p>
    <w:p w14:paraId="5DC955AD" w14:textId="77777777" w:rsidR="007A0136" w:rsidRPr="000B6CE3" w:rsidRDefault="007A0136" w:rsidP="007A0136">
      <w:pPr>
        <w:pStyle w:val="ListParagraph"/>
        <w:jc w:val="both"/>
        <w:rPr>
          <w:rFonts w:ascii="Arial" w:hAnsi="Arial" w:cs="Arial"/>
          <w:u w:val="single"/>
        </w:rPr>
      </w:pPr>
    </w:p>
    <w:p w14:paraId="2EE2614E" w14:textId="77777777" w:rsidR="000B6CE3" w:rsidRPr="000B6CE3" w:rsidRDefault="000B6CE3" w:rsidP="000B6CE3">
      <w:pPr>
        <w:jc w:val="both"/>
        <w:rPr>
          <w:rFonts w:ascii="Arial" w:hAnsi="Arial" w:cs="Arial"/>
          <w:u w:val="single"/>
        </w:rPr>
      </w:pPr>
      <w:bookmarkStart w:id="4" w:name="_GoBack"/>
      <w:bookmarkEnd w:id="4"/>
    </w:p>
    <w:sectPr w:rsidR="000B6CE3" w:rsidRPr="000B6CE3" w:rsidSect="0057444F">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D3F69" w14:textId="77777777" w:rsidR="0010713B" w:rsidRDefault="0010713B" w:rsidP="00F10522">
      <w:pPr>
        <w:spacing w:after="0" w:line="240" w:lineRule="auto"/>
      </w:pPr>
      <w:r>
        <w:separator/>
      </w:r>
    </w:p>
  </w:endnote>
  <w:endnote w:type="continuationSeparator" w:id="0">
    <w:p w14:paraId="4989684E" w14:textId="77777777" w:rsidR="0010713B" w:rsidRDefault="0010713B" w:rsidP="00F10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628222"/>
      <w:docPartObj>
        <w:docPartGallery w:val="Page Numbers (Bottom of Page)"/>
        <w:docPartUnique/>
      </w:docPartObj>
    </w:sdtPr>
    <w:sdtEndPr>
      <w:rPr>
        <w:color w:val="7F7F7F" w:themeColor="background1" w:themeShade="7F"/>
        <w:spacing w:val="60"/>
      </w:rPr>
    </w:sdtEndPr>
    <w:sdtContent>
      <w:p w14:paraId="3FEA9035" w14:textId="52B6FF57" w:rsidR="00F10522" w:rsidRDefault="00F1052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361D296" w14:textId="77777777" w:rsidR="00F10522" w:rsidRDefault="00F10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29AB3" w14:textId="77777777" w:rsidR="0010713B" w:rsidRDefault="0010713B" w:rsidP="00F10522">
      <w:pPr>
        <w:spacing w:after="0" w:line="240" w:lineRule="auto"/>
      </w:pPr>
      <w:r>
        <w:separator/>
      </w:r>
    </w:p>
  </w:footnote>
  <w:footnote w:type="continuationSeparator" w:id="0">
    <w:p w14:paraId="28DA54E5" w14:textId="77777777" w:rsidR="0010713B" w:rsidRDefault="0010713B" w:rsidP="00F10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CD4"/>
    <w:multiLevelType w:val="hybridMultilevel"/>
    <w:tmpl w:val="1B304988"/>
    <w:lvl w:ilvl="0" w:tplc="65E0A408">
      <w:start w:val="1"/>
      <w:numFmt w:val="decimal"/>
      <w:lvlText w:val="%1."/>
      <w:lvlJc w:val="left"/>
      <w:pPr>
        <w:ind w:left="360" w:hanging="360"/>
      </w:pPr>
      <w:rPr>
        <w:rFonts w:hint="default"/>
        <w:b/>
        <w:bCs/>
        <w:sz w:val="22"/>
        <w:szCs w:val="22"/>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0AB03C97"/>
    <w:multiLevelType w:val="hybridMultilevel"/>
    <w:tmpl w:val="64D46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F718F"/>
    <w:multiLevelType w:val="hybridMultilevel"/>
    <w:tmpl w:val="108AF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10C85"/>
    <w:multiLevelType w:val="hybridMultilevel"/>
    <w:tmpl w:val="937A261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211799"/>
    <w:multiLevelType w:val="hybridMultilevel"/>
    <w:tmpl w:val="EA6E0478"/>
    <w:lvl w:ilvl="0" w:tplc="B75CBF5A">
      <w:start w:val="1"/>
      <w:numFmt w:val="decimal"/>
      <w:lvlText w:val="%1."/>
      <w:lvlJc w:val="left"/>
      <w:pPr>
        <w:ind w:left="720" w:hanging="360"/>
      </w:pPr>
      <w:rPr>
        <w:rFonts w:hint="default"/>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D05390"/>
    <w:multiLevelType w:val="hybridMultilevel"/>
    <w:tmpl w:val="F6C22518"/>
    <w:lvl w:ilvl="0" w:tplc="C0E6F42E">
      <w:start w:val="1"/>
      <w:numFmt w:val="bullet"/>
      <w:lvlText w:val=""/>
      <w:lvlJc w:val="left"/>
      <w:pPr>
        <w:ind w:left="786"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180631"/>
    <w:multiLevelType w:val="hybridMultilevel"/>
    <w:tmpl w:val="45DA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FF711E"/>
    <w:multiLevelType w:val="hybridMultilevel"/>
    <w:tmpl w:val="AF3C2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BB0B01"/>
    <w:multiLevelType w:val="hybridMultilevel"/>
    <w:tmpl w:val="CF082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736897"/>
    <w:multiLevelType w:val="hybridMultilevel"/>
    <w:tmpl w:val="0F06D214"/>
    <w:lvl w:ilvl="0" w:tplc="C0E6F42E">
      <w:start w:val="1"/>
      <w:numFmt w:val="bullet"/>
      <w:lvlText w:val=""/>
      <w:lvlJc w:val="left"/>
      <w:pPr>
        <w:ind w:left="786"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423BEE"/>
    <w:multiLevelType w:val="hybridMultilevel"/>
    <w:tmpl w:val="D99E4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5421D2"/>
    <w:multiLevelType w:val="hybridMultilevel"/>
    <w:tmpl w:val="2160C616"/>
    <w:lvl w:ilvl="0" w:tplc="BD9A3B2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5"/>
  </w:num>
  <w:num w:numId="3">
    <w:abstractNumId w:val="7"/>
  </w:num>
  <w:num w:numId="4">
    <w:abstractNumId w:val="6"/>
  </w:num>
  <w:num w:numId="5">
    <w:abstractNumId w:val="10"/>
  </w:num>
  <w:num w:numId="6">
    <w:abstractNumId w:val="1"/>
  </w:num>
  <w:num w:numId="7">
    <w:abstractNumId w:val="8"/>
  </w:num>
  <w:num w:numId="8">
    <w:abstractNumId w:val="0"/>
  </w:num>
  <w:num w:numId="9">
    <w:abstractNumId w:val="4"/>
  </w:num>
  <w:num w:numId="10">
    <w:abstractNumId w:val="2"/>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44F"/>
    <w:rsid w:val="0000140E"/>
    <w:rsid w:val="000022EF"/>
    <w:rsid w:val="00002B85"/>
    <w:rsid w:val="00004701"/>
    <w:rsid w:val="000103BA"/>
    <w:rsid w:val="000112DD"/>
    <w:rsid w:val="000121CA"/>
    <w:rsid w:val="00012B3E"/>
    <w:rsid w:val="00016CBC"/>
    <w:rsid w:val="00017F1B"/>
    <w:rsid w:val="000202E3"/>
    <w:rsid w:val="000208D1"/>
    <w:rsid w:val="000215EE"/>
    <w:rsid w:val="000216F9"/>
    <w:rsid w:val="00022EA5"/>
    <w:rsid w:val="00022F42"/>
    <w:rsid w:val="00023BE6"/>
    <w:rsid w:val="000246BF"/>
    <w:rsid w:val="000252DE"/>
    <w:rsid w:val="00026489"/>
    <w:rsid w:val="00026D34"/>
    <w:rsid w:val="00027080"/>
    <w:rsid w:val="00027BFC"/>
    <w:rsid w:val="00032414"/>
    <w:rsid w:val="00040437"/>
    <w:rsid w:val="0004128F"/>
    <w:rsid w:val="00042E20"/>
    <w:rsid w:val="00043A09"/>
    <w:rsid w:val="00044711"/>
    <w:rsid w:val="00044910"/>
    <w:rsid w:val="00045021"/>
    <w:rsid w:val="00045470"/>
    <w:rsid w:val="000455EB"/>
    <w:rsid w:val="00046B25"/>
    <w:rsid w:val="00047191"/>
    <w:rsid w:val="00047496"/>
    <w:rsid w:val="000478CD"/>
    <w:rsid w:val="00047C78"/>
    <w:rsid w:val="00050A4A"/>
    <w:rsid w:val="00051A08"/>
    <w:rsid w:val="0005711C"/>
    <w:rsid w:val="00057F98"/>
    <w:rsid w:val="00060510"/>
    <w:rsid w:val="00062E57"/>
    <w:rsid w:val="000646A7"/>
    <w:rsid w:val="000652AC"/>
    <w:rsid w:val="0006654F"/>
    <w:rsid w:val="00066B3B"/>
    <w:rsid w:val="000678C6"/>
    <w:rsid w:val="00067A29"/>
    <w:rsid w:val="00067B48"/>
    <w:rsid w:val="00067F4B"/>
    <w:rsid w:val="0007226E"/>
    <w:rsid w:val="00075755"/>
    <w:rsid w:val="0008051C"/>
    <w:rsid w:val="00080864"/>
    <w:rsid w:val="000815BE"/>
    <w:rsid w:val="00081A85"/>
    <w:rsid w:val="000822D7"/>
    <w:rsid w:val="00082795"/>
    <w:rsid w:val="00083BD3"/>
    <w:rsid w:val="00084459"/>
    <w:rsid w:val="0008452F"/>
    <w:rsid w:val="00085AB4"/>
    <w:rsid w:val="00085BB1"/>
    <w:rsid w:val="00087A7E"/>
    <w:rsid w:val="00091BEA"/>
    <w:rsid w:val="00091E07"/>
    <w:rsid w:val="00092615"/>
    <w:rsid w:val="00092ACE"/>
    <w:rsid w:val="00095228"/>
    <w:rsid w:val="0009573F"/>
    <w:rsid w:val="000A192E"/>
    <w:rsid w:val="000A1B49"/>
    <w:rsid w:val="000A2A35"/>
    <w:rsid w:val="000A44A3"/>
    <w:rsid w:val="000A5561"/>
    <w:rsid w:val="000A70E3"/>
    <w:rsid w:val="000B0510"/>
    <w:rsid w:val="000B0D75"/>
    <w:rsid w:val="000B6649"/>
    <w:rsid w:val="000B6CE3"/>
    <w:rsid w:val="000C2413"/>
    <w:rsid w:val="000C2EE7"/>
    <w:rsid w:val="000C4086"/>
    <w:rsid w:val="000C453E"/>
    <w:rsid w:val="000C5806"/>
    <w:rsid w:val="000C79BE"/>
    <w:rsid w:val="000C7AF4"/>
    <w:rsid w:val="000C7CF6"/>
    <w:rsid w:val="000D03ED"/>
    <w:rsid w:val="000D0DA3"/>
    <w:rsid w:val="000D1DD6"/>
    <w:rsid w:val="000D3411"/>
    <w:rsid w:val="000D3806"/>
    <w:rsid w:val="000D4FD6"/>
    <w:rsid w:val="000D51FC"/>
    <w:rsid w:val="000D7FCF"/>
    <w:rsid w:val="000E1D3B"/>
    <w:rsid w:val="000E1F02"/>
    <w:rsid w:val="000E2042"/>
    <w:rsid w:val="000E2A1D"/>
    <w:rsid w:val="000E2CEB"/>
    <w:rsid w:val="000E5185"/>
    <w:rsid w:val="000E52DB"/>
    <w:rsid w:val="000E5CA4"/>
    <w:rsid w:val="000F00C3"/>
    <w:rsid w:val="000F0A96"/>
    <w:rsid w:val="000F12DB"/>
    <w:rsid w:val="000F1CFB"/>
    <w:rsid w:val="000F2064"/>
    <w:rsid w:val="000F492E"/>
    <w:rsid w:val="000F49E1"/>
    <w:rsid w:val="000F4ADC"/>
    <w:rsid w:val="000F4EF6"/>
    <w:rsid w:val="000F5A16"/>
    <w:rsid w:val="000F6C4F"/>
    <w:rsid w:val="000F6D7A"/>
    <w:rsid w:val="000F744E"/>
    <w:rsid w:val="000F7E1C"/>
    <w:rsid w:val="00100EB4"/>
    <w:rsid w:val="00102524"/>
    <w:rsid w:val="00102D9F"/>
    <w:rsid w:val="001032C8"/>
    <w:rsid w:val="00104031"/>
    <w:rsid w:val="001043DB"/>
    <w:rsid w:val="001059F3"/>
    <w:rsid w:val="001062EB"/>
    <w:rsid w:val="00106856"/>
    <w:rsid w:val="00106C60"/>
    <w:rsid w:val="0010713B"/>
    <w:rsid w:val="001077E8"/>
    <w:rsid w:val="00110117"/>
    <w:rsid w:val="001124C1"/>
    <w:rsid w:val="00112B97"/>
    <w:rsid w:val="00113CE9"/>
    <w:rsid w:val="001153BF"/>
    <w:rsid w:val="00120EE0"/>
    <w:rsid w:val="0012101A"/>
    <w:rsid w:val="00121468"/>
    <w:rsid w:val="0012199F"/>
    <w:rsid w:val="00122FC2"/>
    <w:rsid w:val="00123046"/>
    <w:rsid w:val="00123705"/>
    <w:rsid w:val="0012372A"/>
    <w:rsid w:val="00123948"/>
    <w:rsid w:val="00126C75"/>
    <w:rsid w:val="00130891"/>
    <w:rsid w:val="001322F4"/>
    <w:rsid w:val="001338FA"/>
    <w:rsid w:val="0013454C"/>
    <w:rsid w:val="001347E9"/>
    <w:rsid w:val="0013523C"/>
    <w:rsid w:val="00141DF3"/>
    <w:rsid w:val="00142C49"/>
    <w:rsid w:val="00144755"/>
    <w:rsid w:val="00144F29"/>
    <w:rsid w:val="00145709"/>
    <w:rsid w:val="00147347"/>
    <w:rsid w:val="001510EE"/>
    <w:rsid w:val="001517D9"/>
    <w:rsid w:val="00152411"/>
    <w:rsid w:val="001532B2"/>
    <w:rsid w:val="00155D79"/>
    <w:rsid w:val="00155E72"/>
    <w:rsid w:val="00157400"/>
    <w:rsid w:val="00162354"/>
    <w:rsid w:val="001624C4"/>
    <w:rsid w:val="001657AA"/>
    <w:rsid w:val="00171F84"/>
    <w:rsid w:val="00172F08"/>
    <w:rsid w:val="00173E45"/>
    <w:rsid w:val="00175610"/>
    <w:rsid w:val="00175806"/>
    <w:rsid w:val="0017586D"/>
    <w:rsid w:val="0017691E"/>
    <w:rsid w:val="00176A69"/>
    <w:rsid w:val="00177789"/>
    <w:rsid w:val="00180767"/>
    <w:rsid w:val="00180824"/>
    <w:rsid w:val="00180DC4"/>
    <w:rsid w:val="00182B62"/>
    <w:rsid w:val="00182C4D"/>
    <w:rsid w:val="001833A2"/>
    <w:rsid w:val="001835CC"/>
    <w:rsid w:val="00183DFE"/>
    <w:rsid w:val="001866F2"/>
    <w:rsid w:val="00186D59"/>
    <w:rsid w:val="00190ADB"/>
    <w:rsid w:val="00193C00"/>
    <w:rsid w:val="00194C16"/>
    <w:rsid w:val="00195B2A"/>
    <w:rsid w:val="00196268"/>
    <w:rsid w:val="00196C7D"/>
    <w:rsid w:val="00196EF1"/>
    <w:rsid w:val="00197597"/>
    <w:rsid w:val="001A15F9"/>
    <w:rsid w:val="001A38E1"/>
    <w:rsid w:val="001A60F9"/>
    <w:rsid w:val="001A67AE"/>
    <w:rsid w:val="001A6A33"/>
    <w:rsid w:val="001A7A90"/>
    <w:rsid w:val="001A7B32"/>
    <w:rsid w:val="001B23E8"/>
    <w:rsid w:val="001B2EA0"/>
    <w:rsid w:val="001B4A4A"/>
    <w:rsid w:val="001B4CA1"/>
    <w:rsid w:val="001B78A1"/>
    <w:rsid w:val="001C28FD"/>
    <w:rsid w:val="001C3258"/>
    <w:rsid w:val="001C464B"/>
    <w:rsid w:val="001C501F"/>
    <w:rsid w:val="001C575E"/>
    <w:rsid w:val="001C60A8"/>
    <w:rsid w:val="001C628F"/>
    <w:rsid w:val="001C62F3"/>
    <w:rsid w:val="001C65A2"/>
    <w:rsid w:val="001D1656"/>
    <w:rsid w:val="001D35FD"/>
    <w:rsid w:val="001D3B3F"/>
    <w:rsid w:val="001D3C09"/>
    <w:rsid w:val="001D3F67"/>
    <w:rsid w:val="001D55EB"/>
    <w:rsid w:val="001D63D4"/>
    <w:rsid w:val="001D6520"/>
    <w:rsid w:val="001D6DC2"/>
    <w:rsid w:val="001D6ECA"/>
    <w:rsid w:val="001D7E7C"/>
    <w:rsid w:val="001E2384"/>
    <w:rsid w:val="001E3A12"/>
    <w:rsid w:val="001E47ED"/>
    <w:rsid w:val="001E6C12"/>
    <w:rsid w:val="001F110E"/>
    <w:rsid w:val="001F1513"/>
    <w:rsid w:val="001F1E34"/>
    <w:rsid w:val="001F2582"/>
    <w:rsid w:val="001F25B8"/>
    <w:rsid w:val="001F3F10"/>
    <w:rsid w:val="001F5515"/>
    <w:rsid w:val="001F58BE"/>
    <w:rsid w:val="001F65D1"/>
    <w:rsid w:val="001F6BD6"/>
    <w:rsid w:val="001F7981"/>
    <w:rsid w:val="0020006A"/>
    <w:rsid w:val="0020020B"/>
    <w:rsid w:val="00202678"/>
    <w:rsid w:val="00203046"/>
    <w:rsid w:val="002031A2"/>
    <w:rsid w:val="0020539C"/>
    <w:rsid w:val="002059E4"/>
    <w:rsid w:val="002072BF"/>
    <w:rsid w:val="0020744B"/>
    <w:rsid w:val="002105E4"/>
    <w:rsid w:val="0021177D"/>
    <w:rsid w:val="00214B35"/>
    <w:rsid w:val="00214C6F"/>
    <w:rsid w:val="002156F4"/>
    <w:rsid w:val="00216269"/>
    <w:rsid w:val="00220951"/>
    <w:rsid w:val="00222293"/>
    <w:rsid w:val="002227D2"/>
    <w:rsid w:val="00222AA2"/>
    <w:rsid w:val="00222BF2"/>
    <w:rsid w:val="002247BD"/>
    <w:rsid w:val="00224B6D"/>
    <w:rsid w:val="00225A16"/>
    <w:rsid w:val="00225FF2"/>
    <w:rsid w:val="00226315"/>
    <w:rsid w:val="00226C30"/>
    <w:rsid w:val="0022782E"/>
    <w:rsid w:val="00227CC0"/>
    <w:rsid w:val="00231ABD"/>
    <w:rsid w:val="00231E0E"/>
    <w:rsid w:val="002332E4"/>
    <w:rsid w:val="0023567E"/>
    <w:rsid w:val="002360CD"/>
    <w:rsid w:val="00237B80"/>
    <w:rsid w:val="0024045F"/>
    <w:rsid w:val="002409E0"/>
    <w:rsid w:val="00240D55"/>
    <w:rsid w:val="00241C50"/>
    <w:rsid w:val="00242781"/>
    <w:rsid w:val="002452E8"/>
    <w:rsid w:val="00245CC1"/>
    <w:rsid w:val="002469AF"/>
    <w:rsid w:val="00247DD1"/>
    <w:rsid w:val="0025022F"/>
    <w:rsid w:val="00251EE3"/>
    <w:rsid w:val="0025222F"/>
    <w:rsid w:val="00253412"/>
    <w:rsid w:val="00253638"/>
    <w:rsid w:val="00254143"/>
    <w:rsid w:val="00255A02"/>
    <w:rsid w:val="00255ADD"/>
    <w:rsid w:val="00256586"/>
    <w:rsid w:val="00256F14"/>
    <w:rsid w:val="00257304"/>
    <w:rsid w:val="00260AD6"/>
    <w:rsid w:val="00262772"/>
    <w:rsid w:val="002637AC"/>
    <w:rsid w:val="002645C2"/>
    <w:rsid w:val="00267302"/>
    <w:rsid w:val="00267374"/>
    <w:rsid w:val="00270534"/>
    <w:rsid w:val="00271179"/>
    <w:rsid w:val="002713DC"/>
    <w:rsid w:val="00271C0A"/>
    <w:rsid w:val="00271E2F"/>
    <w:rsid w:val="002721FC"/>
    <w:rsid w:val="00273AEB"/>
    <w:rsid w:val="002740B4"/>
    <w:rsid w:val="0027515C"/>
    <w:rsid w:val="00275932"/>
    <w:rsid w:val="0027709E"/>
    <w:rsid w:val="00282B06"/>
    <w:rsid w:val="0028394C"/>
    <w:rsid w:val="002840A0"/>
    <w:rsid w:val="00285BD2"/>
    <w:rsid w:val="00286673"/>
    <w:rsid w:val="00286DE9"/>
    <w:rsid w:val="00287A4F"/>
    <w:rsid w:val="0029001C"/>
    <w:rsid w:val="00290A1C"/>
    <w:rsid w:val="0029202D"/>
    <w:rsid w:val="00292441"/>
    <w:rsid w:val="00293050"/>
    <w:rsid w:val="002937DE"/>
    <w:rsid w:val="00294057"/>
    <w:rsid w:val="002946A8"/>
    <w:rsid w:val="0029558B"/>
    <w:rsid w:val="00297112"/>
    <w:rsid w:val="00297131"/>
    <w:rsid w:val="002A0900"/>
    <w:rsid w:val="002A0930"/>
    <w:rsid w:val="002A0944"/>
    <w:rsid w:val="002A0B68"/>
    <w:rsid w:val="002A1261"/>
    <w:rsid w:val="002A2B7F"/>
    <w:rsid w:val="002A37C1"/>
    <w:rsid w:val="002A708A"/>
    <w:rsid w:val="002A7857"/>
    <w:rsid w:val="002B029D"/>
    <w:rsid w:val="002B0567"/>
    <w:rsid w:val="002B0571"/>
    <w:rsid w:val="002B0604"/>
    <w:rsid w:val="002B1682"/>
    <w:rsid w:val="002B1890"/>
    <w:rsid w:val="002B31E3"/>
    <w:rsid w:val="002B3E36"/>
    <w:rsid w:val="002B5300"/>
    <w:rsid w:val="002B5B46"/>
    <w:rsid w:val="002B6F98"/>
    <w:rsid w:val="002C0817"/>
    <w:rsid w:val="002C31C4"/>
    <w:rsid w:val="002C49B1"/>
    <w:rsid w:val="002C733A"/>
    <w:rsid w:val="002C7ACD"/>
    <w:rsid w:val="002D1506"/>
    <w:rsid w:val="002D1D26"/>
    <w:rsid w:val="002D2360"/>
    <w:rsid w:val="002D26F0"/>
    <w:rsid w:val="002D33EC"/>
    <w:rsid w:val="002D3FE2"/>
    <w:rsid w:val="002D4630"/>
    <w:rsid w:val="002D49BD"/>
    <w:rsid w:val="002D6656"/>
    <w:rsid w:val="002D6C71"/>
    <w:rsid w:val="002E0656"/>
    <w:rsid w:val="002E0DE2"/>
    <w:rsid w:val="002E2554"/>
    <w:rsid w:val="002E2A39"/>
    <w:rsid w:val="002E4A0B"/>
    <w:rsid w:val="002E4CAF"/>
    <w:rsid w:val="002E63E3"/>
    <w:rsid w:val="002E716A"/>
    <w:rsid w:val="002F0D9F"/>
    <w:rsid w:val="002F1902"/>
    <w:rsid w:val="002F235E"/>
    <w:rsid w:val="002F38EE"/>
    <w:rsid w:val="002F3DAD"/>
    <w:rsid w:val="002F6B17"/>
    <w:rsid w:val="002F6D91"/>
    <w:rsid w:val="00300BCE"/>
    <w:rsid w:val="00301BF8"/>
    <w:rsid w:val="00304427"/>
    <w:rsid w:val="00306C53"/>
    <w:rsid w:val="00307340"/>
    <w:rsid w:val="00310CEE"/>
    <w:rsid w:val="00311B25"/>
    <w:rsid w:val="00311F03"/>
    <w:rsid w:val="00312273"/>
    <w:rsid w:val="0031240E"/>
    <w:rsid w:val="003136DB"/>
    <w:rsid w:val="00314C2F"/>
    <w:rsid w:val="00314E9F"/>
    <w:rsid w:val="00315B23"/>
    <w:rsid w:val="00317BFF"/>
    <w:rsid w:val="00321675"/>
    <w:rsid w:val="00321939"/>
    <w:rsid w:val="00322E6F"/>
    <w:rsid w:val="00324456"/>
    <w:rsid w:val="00324E5F"/>
    <w:rsid w:val="0032637C"/>
    <w:rsid w:val="00327767"/>
    <w:rsid w:val="0033007C"/>
    <w:rsid w:val="00330366"/>
    <w:rsid w:val="003306DE"/>
    <w:rsid w:val="0033077B"/>
    <w:rsid w:val="00330D0B"/>
    <w:rsid w:val="00331436"/>
    <w:rsid w:val="003325CD"/>
    <w:rsid w:val="003338CE"/>
    <w:rsid w:val="00334944"/>
    <w:rsid w:val="003363C1"/>
    <w:rsid w:val="003370FC"/>
    <w:rsid w:val="00340CDB"/>
    <w:rsid w:val="00341009"/>
    <w:rsid w:val="0034200D"/>
    <w:rsid w:val="00343572"/>
    <w:rsid w:val="00344F0D"/>
    <w:rsid w:val="00345684"/>
    <w:rsid w:val="00346D8F"/>
    <w:rsid w:val="00350B15"/>
    <w:rsid w:val="00351198"/>
    <w:rsid w:val="00351AFD"/>
    <w:rsid w:val="00351BFB"/>
    <w:rsid w:val="00352E6F"/>
    <w:rsid w:val="0035393B"/>
    <w:rsid w:val="0035443F"/>
    <w:rsid w:val="00355D6C"/>
    <w:rsid w:val="00357512"/>
    <w:rsid w:val="00360F80"/>
    <w:rsid w:val="003621E4"/>
    <w:rsid w:val="003625F8"/>
    <w:rsid w:val="0036284C"/>
    <w:rsid w:val="00364E60"/>
    <w:rsid w:val="00365B27"/>
    <w:rsid w:val="00366CED"/>
    <w:rsid w:val="00367DFF"/>
    <w:rsid w:val="00371F67"/>
    <w:rsid w:val="003730CE"/>
    <w:rsid w:val="00375503"/>
    <w:rsid w:val="00376C5A"/>
    <w:rsid w:val="00376D90"/>
    <w:rsid w:val="00380381"/>
    <w:rsid w:val="00380C6C"/>
    <w:rsid w:val="003826F2"/>
    <w:rsid w:val="00382808"/>
    <w:rsid w:val="00384AA5"/>
    <w:rsid w:val="00384D82"/>
    <w:rsid w:val="0038569B"/>
    <w:rsid w:val="00386788"/>
    <w:rsid w:val="00386DFC"/>
    <w:rsid w:val="0038750E"/>
    <w:rsid w:val="00387B64"/>
    <w:rsid w:val="00387ED9"/>
    <w:rsid w:val="00390FD6"/>
    <w:rsid w:val="003924BE"/>
    <w:rsid w:val="003938FD"/>
    <w:rsid w:val="003939E9"/>
    <w:rsid w:val="0039462D"/>
    <w:rsid w:val="0039552E"/>
    <w:rsid w:val="00395641"/>
    <w:rsid w:val="00396F33"/>
    <w:rsid w:val="00397AD4"/>
    <w:rsid w:val="003A017A"/>
    <w:rsid w:val="003A02D7"/>
    <w:rsid w:val="003A3B38"/>
    <w:rsid w:val="003A55F4"/>
    <w:rsid w:val="003A5B10"/>
    <w:rsid w:val="003A696C"/>
    <w:rsid w:val="003A770E"/>
    <w:rsid w:val="003A7818"/>
    <w:rsid w:val="003B038D"/>
    <w:rsid w:val="003B0647"/>
    <w:rsid w:val="003B1158"/>
    <w:rsid w:val="003B12AC"/>
    <w:rsid w:val="003B1F5F"/>
    <w:rsid w:val="003B24C0"/>
    <w:rsid w:val="003B2AF3"/>
    <w:rsid w:val="003B36F5"/>
    <w:rsid w:val="003B5B16"/>
    <w:rsid w:val="003B644C"/>
    <w:rsid w:val="003C0365"/>
    <w:rsid w:val="003C1CE1"/>
    <w:rsid w:val="003C1E0C"/>
    <w:rsid w:val="003C27CD"/>
    <w:rsid w:val="003C41E3"/>
    <w:rsid w:val="003C46DA"/>
    <w:rsid w:val="003C5DA9"/>
    <w:rsid w:val="003C62D3"/>
    <w:rsid w:val="003C6BEE"/>
    <w:rsid w:val="003D0358"/>
    <w:rsid w:val="003D0E30"/>
    <w:rsid w:val="003D5498"/>
    <w:rsid w:val="003D587A"/>
    <w:rsid w:val="003D67D1"/>
    <w:rsid w:val="003D74DF"/>
    <w:rsid w:val="003D77B4"/>
    <w:rsid w:val="003D78EF"/>
    <w:rsid w:val="003E0EA0"/>
    <w:rsid w:val="003E13D3"/>
    <w:rsid w:val="003E1672"/>
    <w:rsid w:val="003E33D1"/>
    <w:rsid w:val="003E3A0C"/>
    <w:rsid w:val="003E40DF"/>
    <w:rsid w:val="003E425D"/>
    <w:rsid w:val="003E56A2"/>
    <w:rsid w:val="003F14EF"/>
    <w:rsid w:val="003F22A7"/>
    <w:rsid w:val="003F290D"/>
    <w:rsid w:val="003F3C65"/>
    <w:rsid w:val="003F430C"/>
    <w:rsid w:val="003F5194"/>
    <w:rsid w:val="003F56BA"/>
    <w:rsid w:val="003F601D"/>
    <w:rsid w:val="003F6C55"/>
    <w:rsid w:val="003F7FBF"/>
    <w:rsid w:val="00400392"/>
    <w:rsid w:val="00402378"/>
    <w:rsid w:val="00402F72"/>
    <w:rsid w:val="004047E1"/>
    <w:rsid w:val="004053A5"/>
    <w:rsid w:val="00405871"/>
    <w:rsid w:val="0040593C"/>
    <w:rsid w:val="004063D4"/>
    <w:rsid w:val="00407580"/>
    <w:rsid w:val="004079C8"/>
    <w:rsid w:val="00411ECD"/>
    <w:rsid w:val="00412581"/>
    <w:rsid w:val="004125C1"/>
    <w:rsid w:val="004125E3"/>
    <w:rsid w:val="00413D92"/>
    <w:rsid w:val="00415703"/>
    <w:rsid w:val="0041642A"/>
    <w:rsid w:val="00416B55"/>
    <w:rsid w:val="00416DC9"/>
    <w:rsid w:val="00416F18"/>
    <w:rsid w:val="004203FA"/>
    <w:rsid w:val="00424FCB"/>
    <w:rsid w:val="004256A6"/>
    <w:rsid w:val="0042758D"/>
    <w:rsid w:val="004315E7"/>
    <w:rsid w:val="00432080"/>
    <w:rsid w:val="004320C6"/>
    <w:rsid w:val="0043297B"/>
    <w:rsid w:val="0043406E"/>
    <w:rsid w:val="00436857"/>
    <w:rsid w:val="004409FE"/>
    <w:rsid w:val="0044172E"/>
    <w:rsid w:val="00444191"/>
    <w:rsid w:val="00444E87"/>
    <w:rsid w:val="0044506C"/>
    <w:rsid w:val="00446231"/>
    <w:rsid w:val="00446584"/>
    <w:rsid w:val="00451F90"/>
    <w:rsid w:val="00454433"/>
    <w:rsid w:val="00457228"/>
    <w:rsid w:val="004575DC"/>
    <w:rsid w:val="004609D5"/>
    <w:rsid w:val="00460FE4"/>
    <w:rsid w:val="004611FF"/>
    <w:rsid w:val="00461D83"/>
    <w:rsid w:val="00461D9D"/>
    <w:rsid w:val="00462B88"/>
    <w:rsid w:val="00462DD1"/>
    <w:rsid w:val="004645DE"/>
    <w:rsid w:val="0046478C"/>
    <w:rsid w:val="00465235"/>
    <w:rsid w:val="0046554D"/>
    <w:rsid w:val="00470950"/>
    <w:rsid w:val="00472153"/>
    <w:rsid w:val="00472350"/>
    <w:rsid w:val="0047252B"/>
    <w:rsid w:val="00473456"/>
    <w:rsid w:val="0047348C"/>
    <w:rsid w:val="004740BA"/>
    <w:rsid w:val="0047441D"/>
    <w:rsid w:val="00474969"/>
    <w:rsid w:val="00475CCE"/>
    <w:rsid w:val="00480C16"/>
    <w:rsid w:val="004814C6"/>
    <w:rsid w:val="004838D2"/>
    <w:rsid w:val="00483988"/>
    <w:rsid w:val="0048492F"/>
    <w:rsid w:val="00484DD3"/>
    <w:rsid w:val="004852AE"/>
    <w:rsid w:val="00491B6D"/>
    <w:rsid w:val="00494823"/>
    <w:rsid w:val="004A00A7"/>
    <w:rsid w:val="004A0636"/>
    <w:rsid w:val="004A1DEC"/>
    <w:rsid w:val="004A2385"/>
    <w:rsid w:val="004A2D62"/>
    <w:rsid w:val="004A41BC"/>
    <w:rsid w:val="004A46A6"/>
    <w:rsid w:val="004A501C"/>
    <w:rsid w:val="004A5FF9"/>
    <w:rsid w:val="004A65F2"/>
    <w:rsid w:val="004A7E60"/>
    <w:rsid w:val="004B0102"/>
    <w:rsid w:val="004B0B38"/>
    <w:rsid w:val="004B1DE5"/>
    <w:rsid w:val="004B343D"/>
    <w:rsid w:val="004B3CE3"/>
    <w:rsid w:val="004B45F9"/>
    <w:rsid w:val="004B4957"/>
    <w:rsid w:val="004B5053"/>
    <w:rsid w:val="004B5880"/>
    <w:rsid w:val="004B68CD"/>
    <w:rsid w:val="004B6BBF"/>
    <w:rsid w:val="004C0B9D"/>
    <w:rsid w:val="004C2153"/>
    <w:rsid w:val="004C27A9"/>
    <w:rsid w:val="004C328B"/>
    <w:rsid w:val="004C3ADD"/>
    <w:rsid w:val="004C4F2D"/>
    <w:rsid w:val="004C5954"/>
    <w:rsid w:val="004C5C24"/>
    <w:rsid w:val="004C6593"/>
    <w:rsid w:val="004C7147"/>
    <w:rsid w:val="004D2640"/>
    <w:rsid w:val="004D32C3"/>
    <w:rsid w:val="004D4CD8"/>
    <w:rsid w:val="004D6F1A"/>
    <w:rsid w:val="004D6F57"/>
    <w:rsid w:val="004E09E9"/>
    <w:rsid w:val="004E56C3"/>
    <w:rsid w:val="004E6685"/>
    <w:rsid w:val="004E6719"/>
    <w:rsid w:val="004E6BB7"/>
    <w:rsid w:val="004E6BEF"/>
    <w:rsid w:val="004E6FAA"/>
    <w:rsid w:val="004E74B1"/>
    <w:rsid w:val="004E7D7E"/>
    <w:rsid w:val="004F1DDE"/>
    <w:rsid w:val="004F278B"/>
    <w:rsid w:val="004F3B19"/>
    <w:rsid w:val="004F4366"/>
    <w:rsid w:val="004F4C24"/>
    <w:rsid w:val="004F4D17"/>
    <w:rsid w:val="004F5823"/>
    <w:rsid w:val="004F73CA"/>
    <w:rsid w:val="004F77B0"/>
    <w:rsid w:val="005017F5"/>
    <w:rsid w:val="00502573"/>
    <w:rsid w:val="00502753"/>
    <w:rsid w:val="005036E2"/>
    <w:rsid w:val="00510502"/>
    <w:rsid w:val="00511283"/>
    <w:rsid w:val="00513C35"/>
    <w:rsid w:val="00513DE9"/>
    <w:rsid w:val="00514246"/>
    <w:rsid w:val="00514F35"/>
    <w:rsid w:val="0052472F"/>
    <w:rsid w:val="00524C18"/>
    <w:rsid w:val="00530325"/>
    <w:rsid w:val="00531712"/>
    <w:rsid w:val="005322B9"/>
    <w:rsid w:val="00532ADA"/>
    <w:rsid w:val="00533C16"/>
    <w:rsid w:val="00533C49"/>
    <w:rsid w:val="005356BC"/>
    <w:rsid w:val="0054025C"/>
    <w:rsid w:val="005411BD"/>
    <w:rsid w:val="00541CE1"/>
    <w:rsid w:val="00542177"/>
    <w:rsid w:val="00542266"/>
    <w:rsid w:val="00542EC3"/>
    <w:rsid w:val="005432FD"/>
    <w:rsid w:val="00543BFB"/>
    <w:rsid w:val="00544741"/>
    <w:rsid w:val="00545E6D"/>
    <w:rsid w:val="00546596"/>
    <w:rsid w:val="00546EC8"/>
    <w:rsid w:val="00547300"/>
    <w:rsid w:val="0055134D"/>
    <w:rsid w:val="0055402F"/>
    <w:rsid w:val="00561899"/>
    <w:rsid w:val="00561FE6"/>
    <w:rsid w:val="005622B6"/>
    <w:rsid w:val="00564173"/>
    <w:rsid w:val="00564302"/>
    <w:rsid w:val="00564CFE"/>
    <w:rsid w:val="005667EE"/>
    <w:rsid w:val="0056766F"/>
    <w:rsid w:val="00570F47"/>
    <w:rsid w:val="00571179"/>
    <w:rsid w:val="005712B6"/>
    <w:rsid w:val="005724F2"/>
    <w:rsid w:val="0057323B"/>
    <w:rsid w:val="0057444F"/>
    <w:rsid w:val="0057452C"/>
    <w:rsid w:val="005753D6"/>
    <w:rsid w:val="00575C20"/>
    <w:rsid w:val="00576822"/>
    <w:rsid w:val="00581E92"/>
    <w:rsid w:val="00582189"/>
    <w:rsid w:val="00583530"/>
    <w:rsid w:val="005838E9"/>
    <w:rsid w:val="00586B76"/>
    <w:rsid w:val="005870C4"/>
    <w:rsid w:val="00590885"/>
    <w:rsid w:val="00590BE6"/>
    <w:rsid w:val="00590E29"/>
    <w:rsid w:val="0059191F"/>
    <w:rsid w:val="00591A53"/>
    <w:rsid w:val="00592326"/>
    <w:rsid w:val="00592780"/>
    <w:rsid w:val="00592C28"/>
    <w:rsid w:val="00595072"/>
    <w:rsid w:val="005954BD"/>
    <w:rsid w:val="0059645A"/>
    <w:rsid w:val="005964AE"/>
    <w:rsid w:val="00596B79"/>
    <w:rsid w:val="005A13CA"/>
    <w:rsid w:val="005A15F7"/>
    <w:rsid w:val="005A1B24"/>
    <w:rsid w:val="005A339F"/>
    <w:rsid w:val="005A4EC8"/>
    <w:rsid w:val="005A6F6D"/>
    <w:rsid w:val="005B16B1"/>
    <w:rsid w:val="005B271D"/>
    <w:rsid w:val="005B42F3"/>
    <w:rsid w:val="005B4A13"/>
    <w:rsid w:val="005B4B9C"/>
    <w:rsid w:val="005B4D34"/>
    <w:rsid w:val="005B6105"/>
    <w:rsid w:val="005B62BF"/>
    <w:rsid w:val="005B6595"/>
    <w:rsid w:val="005B6EBF"/>
    <w:rsid w:val="005C06E8"/>
    <w:rsid w:val="005C12F7"/>
    <w:rsid w:val="005C1CE2"/>
    <w:rsid w:val="005C1EEC"/>
    <w:rsid w:val="005C2023"/>
    <w:rsid w:val="005C2BDD"/>
    <w:rsid w:val="005C6F9D"/>
    <w:rsid w:val="005C7422"/>
    <w:rsid w:val="005C7EDC"/>
    <w:rsid w:val="005D1045"/>
    <w:rsid w:val="005D17A6"/>
    <w:rsid w:val="005D24AB"/>
    <w:rsid w:val="005D2F79"/>
    <w:rsid w:val="005D4BF2"/>
    <w:rsid w:val="005D52AA"/>
    <w:rsid w:val="005D57DE"/>
    <w:rsid w:val="005D726B"/>
    <w:rsid w:val="005D73A9"/>
    <w:rsid w:val="005D74C2"/>
    <w:rsid w:val="005E17EC"/>
    <w:rsid w:val="005E1AE0"/>
    <w:rsid w:val="005E457B"/>
    <w:rsid w:val="005F0C27"/>
    <w:rsid w:val="005F3CBC"/>
    <w:rsid w:val="005F4AF2"/>
    <w:rsid w:val="005F632A"/>
    <w:rsid w:val="005F6E9B"/>
    <w:rsid w:val="0060044D"/>
    <w:rsid w:val="006004DA"/>
    <w:rsid w:val="00600F68"/>
    <w:rsid w:val="006025DC"/>
    <w:rsid w:val="006052A6"/>
    <w:rsid w:val="0060637A"/>
    <w:rsid w:val="006100F6"/>
    <w:rsid w:val="00610405"/>
    <w:rsid w:val="00610596"/>
    <w:rsid w:val="00614E83"/>
    <w:rsid w:val="00617930"/>
    <w:rsid w:val="00622091"/>
    <w:rsid w:val="006235F1"/>
    <w:rsid w:val="00623891"/>
    <w:rsid w:val="00623A17"/>
    <w:rsid w:val="00625063"/>
    <w:rsid w:val="006253E7"/>
    <w:rsid w:val="00625481"/>
    <w:rsid w:val="00625EC6"/>
    <w:rsid w:val="00631D51"/>
    <w:rsid w:val="00632409"/>
    <w:rsid w:val="00632EC6"/>
    <w:rsid w:val="0063360F"/>
    <w:rsid w:val="00633FFC"/>
    <w:rsid w:val="0063412F"/>
    <w:rsid w:val="00635971"/>
    <w:rsid w:val="00637597"/>
    <w:rsid w:val="00640DFB"/>
    <w:rsid w:val="00640E91"/>
    <w:rsid w:val="006414C6"/>
    <w:rsid w:val="006418FD"/>
    <w:rsid w:val="00643399"/>
    <w:rsid w:val="0064356A"/>
    <w:rsid w:val="0064559F"/>
    <w:rsid w:val="00646ADE"/>
    <w:rsid w:val="006471D9"/>
    <w:rsid w:val="00651B3D"/>
    <w:rsid w:val="0065203C"/>
    <w:rsid w:val="00652096"/>
    <w:rsid w:val="0065298B"/>
    <w:rsid w:val="00654153"/>
    <w:rsid w:val="006547E2"/>
    <w:rsid w:val="006549CE"/>
    <w:rsid w:val="0065581B"/>
    <w:rsid w:val="00656355"/>
    <w:rsid w:val="0065640B"/>
    <w:rsid w:val="006569D3"/>
    <w:rsid w:val="00656BD8"/>
    <w:rsid w:val="00657F06"/>
    <w:rsid w:val="006608E5"/>
    <w:rsid w:val="00660EF2"/>
    <w:rsid w:val="00661637"/>
    <w:rsid w:val="0066200C"/>
    <w:rsid w:val="006630F7"/>
    <w:rsid w:val="0066472D"/>
    <w:rsid w:val="006656A6"/>
    <w:rsid w:val="00666594"/>
    <w:rsid w:val="00667F50"/>
    <w:rsid w:val="0067032A"/>
    <w:rsid w:val="00670D7D"/>
    <w:rsid w:val="006713BE"/>
    <w:rsid w:val="0067157A"/>
    <w:rsid w:val="00672108"/>
    <w:rsid w:val="00672F32"/>
    <w:rsid w:val="00672FE0"/>
    <w:rsid w:val="00673650"/>
    <w:rsid w:val="00675EB5"/>
    <w:rsid w:val="0067775D"/>
    <w:rsid w:val="00677809"/>
    <w:rsid w:val="00677A8E"/>
    <w:rsid w:val="00677F36"/>
    <w:rsid w:val="006813F6"/>
    <w:rsid w:val="006839B8"/>
    <w:rsid w:val="00684E0A"/>
    <w:rsid w:val="0068680D"/>
    <w:rsid w:val="00686B14"/>
    <w:rsid w:val="00687D1A"/>
    <w:rsid w:val="00690FC5"/>
    <w:rsid w:val="00692561"/>
    <w:rsid w:val="00692E1E"/>
    <w:rsid w:val="00693B72"/>
    <w:rsid w:val="00694902"/>
    <w:rsid w:val="00694CC4"/>
    <w:rsid w:val="00695079"/>
    <w:rsid w:val="00695C1E"/>
    <w:rsid w:val="00697086"/>
    <w:rsid w:val="006A12A8"/>
    <w:rsid w:val="006A2806"/>
    <w:rsid w:val="006A30E1"/>
    <w:rsid w:val="006A3475"/>
    <w:rsid w:val="006A485D"/>
    <w:rsid w:val="006A609F"/>
    <w:rsid w:val="006B0468"/>
    <w:rsid w:val="006B15F1"/>
    <w:rsid w:val="006B17DA"/>
    <w:rsid w:val="006B31D3"/>
    <w:rsid w:val="006B404E"/>
    <w:rsid w:val="006B408B"/>
    <w:rsid w:val="006B4EF8"/>
    <w:rsid w:val="006B4F23"/>
    <w:rsid w:val="006B5F52"/>
    <w:rsid w:val="006B68AD"/>
    <w:rsid w:val="006B6AAE"/>
    <w:rsid w:val="006B6AFA"/>
    <w:rsid w:val="006B7555"/>
    <w:rsid w:val="006C03D9"/>
    <w:rsid w:val="006C04E2"/>
    <w:rsid w:val="006C09B3"/>
    <w:rsid w:val="006C2003"/>
    <w:rsid w:val="006C33B4"/>
    <w:rsid w:val="006C54A0"/>
    <w:rsid w:val="006C5E66"/>
    <w:rsid w:val="006C63C6"/>
    <w:rsid w:val="006C7DD7"/>
    <w:rsid w:val="006C7F65"/>
    <w:rsid w:val="006D0E27"/>
    <w:rsid w:val="006D1A96"/>
    <w:rsid w:val="006D2217"/>
    <w:rsid w:val="006D23C1"/>
    <w:rsid w:val="006D2B9A"/>
    <w:rsid w:val="006D37C0"/>
    <w:rsid w:val="006D4445"/>
    <w:rsid w:val="006D4EA5"/>
    <w:rsid w:val="006D590C"/>
    <w:rsid w:val="006D75E0"/>
    <w:rsid w:val="006E149E"/>
    <w:rsid w:val="006E22D1"/>
    <w:rsid w:val="006E26FA"/>
    <w:rsid w:val="006E52A1"/>
    <w:rsid w:val="006E572D"/>
    <w:rsid w:val="006F0116"/>
    <w:rsid w:val="006F12E1"/>
    <w:rsid w:val="006F23D6"/>
    <w:rsid w:val="006F305D"/>
    <w:rsid w:val="006F393E"/>
    <w:rsid w:val="006F4A7A"/>
    <w:rsid w:val="006F5219"/>
    <w:rsid w:val="006F5475"/>
    <w:rsid w:val="007000D4"/>
    <w:rsid w:val="0070200D"/>
    <w:rsid w:val="00702610"/>
    <w:rsid w:val="0070506E"/>
    <w:rsid w:val="00705A9D"/>
    <w:rsid w:val="00706E5D"/>
    <w:rsid w:val="0070755D"/>
    <w:rsid w:val="00707FE5"/>
    <w:rsid w:val="00711726"/>
    <w:rsid w:val="00712C9D"/>
    <w:rsid w:val="00713B90"/>
    <w:rsid w:val="0071426B"/>
    <w:rsid w:val="00716190"/>
    <w:rsid w:val="00716540"/>
    <w:rsid w:val="007172F6"/>
    <w:rsid w:val="007201F7"/>
    <w:rsid w:val="007203CB"/>
    <w:rsid w:val="00722C39"/>
    <w:rsid w:val="0072330A"/>
    <w:rsid w:val="00726818"/>
    <w:rsid w:val="007269C2"/>
    <w:rsid w:val="007312B4"/>
    <w:rsid w:val="00732BE0"/>
    <w:rsid w:val="00732F4A"/>
    <w:rsid w:val="0073358A"/>
    <w:rsid w:val="00733EC0"/>
    <w:rsid w:val="00734B43"/>
    <w:rsid w:val="00734B7B"/>
    <w:rsid w:val="00734DD7"/>
    <w:rsid w:val="00734ED2"/>
    <w:rsid w:val="007350AF"/>
    <w:rsid w:val="007350FA"/>
    <w:rsid w:val="007364EF"/>
    <w:rsid w:val="00736CD9"/>
    <w:rsid w:val="00740190"/>
    <w:rsid w:val="007411D0"/>
    <w:rsid w:val="00742122"/>
    <w:rsid w:val="007436CC"/>
    <w:rsid w:val="00743E6F"/>
    <w:rsid w:val="0074426A"/>
    <w:rsid w:val="00744542"/>
    <w:rsid w:val="0074564F"/>
    <w:rsid w:val="00745CFA"/>
    <w:rsid w:val="00745DF7"/>
    <w:rsid w:val="00746705"/>
    <w:rsid w:val="00747A0F"/>
    <w:rsid w:val="007504AE"/>
    <w:rsid w:val="0075167E"/>
    <w:rsid w:val="00751B7D"/>
    <w:rsid w:val="007521CA"/>
    <w:rsid w:val="00753068"/>
    <w:rsid w:val="007531A9"/>
    <w:rsid w:val="007538C9"/>
    <w:rsid w:val="00754ACF"/>
    <w:rsid w:val="007550C1"/>
    <w:rsid w:val="00756203"/>
    <w:rsid w:val="00761CCC"/>
    <w:rsid w:val="00762948"/>
    <w:rsid w:val="007629CA"/>
    <w:rsid w:val="00765369"/>
    <w:rsid w:val="00766187"/>
    <w:rsid w:val="00767438"/>
    <w:rsid w:val="00770424"/>
    <w:rsid w:val="007713BC"/>
    <w:rsid w:val="00771544"/>
    <w:rsid w:val="0077187E"/>
    <w:rsid w:val="00773E5D"/>
    <w:rsid w:val="00773FA7"/>
    <w:rsid w:val="007754D9"/>
    <w:rsid w:val="007757F4"/>
    <w:rsid w:val="007770F9"/>
    <w:rsid w:val="00780F9D"/>
    <w:rsid w:val="007839FD"/>
    <w:rsid w:val="007842A7"/>
    <w:rsid w:val="0078430E"/>
    <w:rsid w:val="00785C3E"/>
    <w:rsid w:val="0078739B"/>
    <w:rsid w:val="007874AB"/>
    <w:rsid w:val="00790CC1"/>
    <w:rsid w:val="00791A5C"/>
    <w:rsid w:val="00792CB0"/>
    <w:rsid w:val="00793CD6"/>
    <w:rsid w:val="007969CF"/>
    <w:rsid w:val="00797670"/>
    <w:rsid w:val="007978B4"/>
    <w:rsid w:val="007979E2"/>
    <w:rsid w:val="007A0136"/>
    <w:rsid w:val="007A067D"/>
    <w:rsid w:val="007A11A5"/>
    <w:rsid w:val="007A38FF"/>
    <w:rsid w:val="007A4164"/>
    <w:rsid w:val="007A4AB5"/>
    <w:rsid w:val="007A5C73"/>
    <w:rsid w:val="007A6A1E"/>
    <w:rsid w:val="007A6D57"/>
    <w:rsid w:val="007B1AED"/>
    <w:rsid w:val="007B42E5"/>
    <w:rsid w:val="007B62CB"/>
    <w:rsid w:val="007B6407"/>
    <w:rsid w:val="007B6B30"/>
    <w:rsid w:val="007B725E"/>
    <w:rsid w:val="007B72A1"/>
    <w:rsid w:val="007C0BCF"/>
    <w:rsid w:val="007C2FB8"/>
    <w:rsid w:val="007C322A"/>
    <w:rsid w:val="007C4043"/>
    <w:rsid w:val="007C4AB9"/>
    <w:rsid w:val="007C6D71"/>
    <w:rsid w:val="007C73CF"/>
    <w:rsid w:val="007C76A2"/>
    <w:rsid w:val="007D209D"/>
    <w:rsid w:val="007D33EB"/>
    <w:rsid w:val="007D377F"/>
    <w:rsid w:val="007D4A89"/>
    <w:rsid w:val="007D53E2"/>
    <w:rsid w:val="007D6301"/>
    <w:rsid w:val="007D65A4"/>
    <w:rsid w:val="007D7BBC"/>
    <w:rsid w:val="007E2EFE"/>
    <w:rsid w:val="007E4476"/>
    <w:rsid w:val="007E538F"/>
    <w:rsid w:val="007E5E2B"/>
    <w:rsid w:val="007E69CA"/>
    <w:rsid w:val="007F0771"/>
    <w:rsid w:val="007F0898"/>
    <w:rsid w:val="007F1C56"/>
    <w:rsid w:val="007F251E"/>
    <w:rsid w:val="007F26D7"/>
    <w:rsid w:val="007F2B9B"/>
    <w:rsid w:val="007F30A5"/>
    <w:rsid w:val="007F3207"/>
    <w:rsid w:val="007F4751"/>
    <w:rsid w:val="007F72A1"/>
    <w:rsid w:val="00800DF2"/>
    <w:rsid w:val="0080288C"/>
    <w:rsid w:val="00802A84"/>
    <w:rsid w:val="00803D2F"/>
    <w:rsid w:val="008048F7"/>
    <w:rsid w:val="00806031"/>
    <w:rsid w:val="008067B9"/>
    <w:rsid w:val="0081061C"/>
    <w:rsid w:val="00816A32"/>
    <w:rsid w:val="00816ABF"/>
    <w:rsid w:val="0081722A"/>
    <w:rsid w:val="00821C14"/>
    <w:rsid w:val="008227C7"/>
    <w:rsid w:val="00822C7C"/>
    <w:rsid w:val="008231C2"/>
    <w:rsid w:val="0082556F"/>
    <w:rsid w:val="0082576B"/>
    <w:rsid w:val="00826333"/>
    <w:rsid w:val="00826961"/>
    <w:rsid w:val="00830716"/>
    <w:rsid w:val="00831352"/>
    <w:rsid w:val="00831F1A"/>
    <w:rsid w:val="008331DC"/>
    <w:rsid w:val="00833B57"/>
    <w:rsid w:val="00834549"/>
    <w:rsid w:val="00835AA0"/>
    <w:rsid w:val="0083739E"/>
    <w:rsid w:val="00837D35"/>
    <w:rsid w:val="00840311"/>
    <w:rsid w:val="0084306C"/>
    <w:rsid w:val="00844B18"/>
    <w:rsid w:val="00844DE1"/>
    <w:rsid w:val="00845E98"/>
    <w:rsid w:val="00845EEF"/>
    <w:rsid w:val="00846FF0"/>
    <w:rsid w:val="008479C5"/>
    <w:rsid w:val="008503E0"/>
    <w:rsid w:val="00850F68"/>
    <w:rsid w:val="0085145F"/>
    <w:rsid w:val="00851BB3"/>
    <w:rsid w:val="00851CA6"/>
    <w:rsid w:val="008520D8"/>
    <w:rsid w:val="00852D88"/>
    <w:rsid w:val="00853C58"/>
    <w:rsid w:val="00853E9A"/>
    <w:rsid w:val="00857854"/>
    <w:rsid w:val="008640B2"/>
    <w:rsid w:val="008645A6"/>
    <w:rsid w:val="00867F5E"/>
    <w:rsid w:val="00870922"/>
    <w:rsid w:val="00870B0B"/>
    <w:rsid w:val="0087101A"/>
    <w:rsid w:val="00871FA5"/>
    <w:rsid w:val="008723E1"/>
    <w:rsid w:val="00880403"/>
    <w:rsid w:val="00884961"/>
    <w:rsid w:val="00885657"/>
    <w:rsid w:val="00893116"/>
    <w:rsid w:val="008933F0"/>
    <w:rsid w:val="00894750"/>
    <w:rsid w:val="00894E14"/>
    <w:rsid w:val="00895CAA"/>
    <w:rsid w:val="00896810"/>
    <w:rsid w:val="008A24ED"/>
    <w:rsid w:val="008A2FC3"/>
    <w:rsid w:val="008A317A"/>
    <w:rsid w:val="008A33F9"/>
    <w:rsid w:val="008A356F"/>
    <w:rsid w:val="008A35A4"/>
    <w:rsid w:val="008A375E"/>
    <w:rsid w:val="008A7323"/>
    <w:rsid w:val="008A73B0"/>
    <w:rsid w:val="008A7581"/>
    <w:rsid w:val="008A7F20"/>
    <w:rsid w:val="008B0833"/>
    <w:rsid w:val="008B1EFE"/>
    <w:rsid w:val="008B3424"/>
    <w:rsid w:val="008B401C"/>
    <w:rsid w:val="008B5D08"/>
    <w:rsid w:val="008B67E5"/>
    <w:rsid w:val="008B69BE"/>
    <w:rsid w:val="008B77CB"/>
    <w:rsid w:val="008C28F1"/>
    <w:rsid w:val="008C2F17"/>
    <w:rsid w:val="008C31B5"/>
    <w:rsid w:val="008C5C2C"/>
    <w:rsid w:val="008C7BAD"/>
    <w:rsid w:val="008D048B"/>
    <w:rsid w:val="008D1538"/>
    <w:rsid w:val="008D2087"/>
    <w:rsid w:val="008D4AA0"/>
    <w:rsid w:val="008D4CEC"/>
    <w:rsid w:val="008D5A2F"/>
    <w:rsid w:val="008D605A"/>
    <w:rsid w:val="008D612F"/>
    <w:rsid w:val="008E216B"/>
    <w:rsid w:val="008E21BF"/>
    <w:rsid w:val="008E4338"/>
    <w:rsid w:val="008E65E0"/>
    <w:rsid w:val="008E71EB"/>
    <w:rsid w:val="008F1C96"/>
    <w:rsid w:val="008F1DF5"/>
    <w:rsid w:val="008F1E1F"/>
    <w:rsid w:val="008F26A1"/>
    <w:rsid w:val="008F337D"/>
    <w:rsid w:val="008F3920"/>
    <w:rsid w:val="008F54D6"/>
    <w:rsid w:val="008F6F7F"/>
    <w:rsid w:val="008F6FC6"/>
    <w:rsid w:val="008F75EE"/>
    <w:rsid w:val="009032E2"/>
    <w:rsid w:val="0090361E"/>
    <w:rsid w:val="00910C47"/>
    <w:rsid w:val="00911587"/>
    <w:rsid w:val="00911F2E"/>
    <w:rsid w:val="00912B02"/>
    <w:rsid w:val="009135CD"/>
    <w:rsid w:val="009147A7"/>
    <w:rsid w:val="00915B64"/>
    <w:rsid w:val="0091647C"/>
    <w:rsid w:val="00916C81"/>
    <w:rsid w:val="00917DAE"/>
    <w:rsid w:val="00920234"/>
    <w:rsid w:val="00922DA5"/>
    <w:rsid w:val="00923310"/>
    <w:rsid w:val="00923B52"/>
    <w:rsid w:val="009252F2"/>
    <w:rsid w:val="00925867"/>
    <w:rsid w:val="00931B55"/>
    <w:rsid w:val="00931C71"/>
    <w:rsid w:val="009320E8"/>
    <w:rsid w:val="00932153"/>
    <w:rsid w:val="009321B8"/>
    <w:rsid w:val="00932AF3"/>
    <w:rsid w:val="00933149"/>
    <w:rsid w:val="0093364B"/>
    <w:rsid w:val="00933A49"/>
    <w:rsid w:val="0093433D"/>
    <w:rsid w:val="009353A0"/>
    <w:rsid w:val="0094044A"/>
    <w:rsid w:val="0094055C"/>
    <w:rsid w:val="00940DB7"/>
    <w:rsid w:val="009421A9"/>
    <w:rsid w:val="009422B5"/>
    <w:rsid w:val="009443F7"/>
    <w:rsid w:val="00944AF5"/>
    <w:rsid w:val="0094515A"/>
    <w:rsid w:val="00945B3B"/>
    <w:rsid w:val="009500EB"/>
    <w:rsid w:val="009501BC"/>
    <w:rsid w:val="0095137C"/>
    <w:rsid w:val="00952645"/>
    <w:rsid w:val="009550CA"/>
    <w:rsid w:val="00955EF9"/>
    <w:rsid w:val="009563C7"/>
    <w:rsid w:val="0095688F"/>
    <w:rsid w:val="00960A7A"/>
    <w:rsid w:val="00960ED2"/>
    <w:rsid w:val="0096107C"/>
    <w:rsid w:val="009615DC"/>
    <w:rsid w:val="0096255D"/>
    <w:rsid w:val="0096283D"/>
    <w:rsid w:val="00963045"/>
    <w:rsid w:val="0096428F"/>
    <w:rsid w:val="00965620"/>
    <w:rsid w:val="00966062"/>
    <w:rsid w:val="00966CC1"/>
    <w:rsid w:val="00967C95"/>
    <w:rsid w:val="00970799"/>
    <w:rsid w:val="00970CA4"/>
    <w:rsid w:val="009717C9"/>
    <w:rsid w:val="009724E4"/>
    <w:rsid w:val="00974FEE"/>
    <w:rsid w:val="00977A98"/>
    <w:rsid w:val="00980488"/>
    <w:rsid w:val="00981093"/>
    <w:rsid w:val="00981930"/>
    <w:rsid w:val="00982360"/>
    <w:rsid w:val="0098248E"/>
    <w:rsid w:val="00984CCC"/>
    <w:rsid w:val="00991A75"/>
    <w:rsid w:val="009951A9"/>
    <w:rsid w:val="0099632C"/>
    <w:rsid w:val="00996E1E"/>
    <w:rsid w:val="009979A8"/>
    <w:rsid w:val="00997E26"/>
    <w:rsid w:val="00997FF3"/>
    <w:rsid w:val="009A0403"/>
    <w:rsid w:val="009A06D5"/>
    <w:rsid w:val="009A4228"/>
    <w:rsid w:val="009A4610"/>
    <w:rsid w:val="009A4707"/>
    <w:rsid w:val="009A621D"/>
    <w:rsid w:val="009A665B"/>
    <w:rsid w:val="009A7781"/>
    <w:rsid w:val="009B0B90"/>
    <w:rsid w:val="009B26AF"/>
    <w:rsid w:val="009B2748"/>
    <w:rsid w:val="009B4D62"/>
    <w:rsid w:val="009B541A"/>
    <w:rsid w:val="009B6DE8"/>
    <w:rsid w:val="009C026B"/>
    <w:rsid w:val="009C0366"/>
    <w:rsid w:val="009C0A4A"/>
    <w:rsid w:val="009C0AF2"/>
    <w:rsid w:val="009C115D"/>
    <w:rsid w:val="009C1766"/>
    <w:rsid w:val="009C2517"/>
    <w:rsid w:val="009C2A4C"/>
    <w:rsid w:val="009C2DE2"/>
    <w:rsid w:val="009C3614"/>
    <w:rsid w:val="009C3972"/>
    <w:rsid w:val="009C469C"/>
    <w:rsid w:val="009C5925"/>
    <w:rsid w:val="009C5B29"/>
    <w:rsid w:val="009C65FC"/>
    <w:rsid w:val="009D1F25"/>
    <w:rsid w:val="009D59C1"/>
    <w:rsid w:val="009D626A"/>
    <w:rsid w:val="009D656C"/>
    <w:rsid w:val="009D7EE5"/>
    <w:rsid w:val="009E079E"/>
    <w:rsid w:val="009E0A86"/>
    <w:rsid w:val="009E1BEE"/>
    <w:rsid w:val="009E1C90"/>
    <w:rsid w:val="009E2C7E"/>
    <w:rsid w:val="009E34C1"/>
    <w:rsid w:val="009E3E23"/>
    <w:rsid w:val="009E4228"/>
    <w:rsid w:val="009E4EEA"/>
    <w:rsid w:val="009E540E"/>
    <w:rsid w:val="009E61BB"/>
    <w:rsid w:val="009E6F13"/>
    <w:rsid w:val="009F0A7F"/>
    <w:rsid w:val="009F0C95"/>
    <w:rsid w:val="009F0DA5"/>
    <w:rsid w:val="009F1F76"/>
    <w:rsid w:val="009F34B9"/>
    <w:rsid w:val="009F3EFD"/>
    <w:rsid w:val="009F49E8"/>
    <w:rsid w:val="009F5BA0"/>
    <w:rsid w:val="009F6644"/>
    <w:rsid w:val="009F7993"/>
    <w:rsid w:val="00A02374"/>
    <w:rsid w:val="00A0395F"/>
    <w:rsid w:val="00A048B9"/>
    <w:rsid w:val="00A06136"/>
    <w:rsid w:val="00A06CF5"/>
    <w:rsid w:val="00A07C28"/>
    <w:rsid w:val="00A10991"/>
    <w:rsid w:val="00A11AB0"/>
    <w:rsid w:val="00A1275E"/>
    <w:rsid w:val="00A14AAB"/>
    <w:rsid w:val="00A14FAB"/>
    <w:rsid w:val="00A20452"/>
    <w:rsid w:val="00A22741"/>
    <w:rsid w:val="00A24851"/>
    <w:rsid w:val="00A24C89"/>
    <w:rsid w:val="00A253D9"/>
    <w:rsid w:val="00A25709"/>
    <w:rsid w:val="00A277CA"/>
    <w:rsid w:val="00A279C7"/>
    <w:rsid w:val="00A3009F"/>
    <w:rsid w:val="00A30282"/>
    <w:rsid w:val="00A336AE"/>
    <w:rsid w:val="00A33AF0"/>
    <w:rsid w:val="00A34006"/>
    <w:rsid w:val="00A372ED"/>
    <w:rsid w:val="00A40ACA"/>
    <w:rsid w:val="00A4479F"/>
    <w:rsid w:val="00A52DDF"/>
    <w:rsid w:val="00A5539C"/>
    <w:rsid w:val="00A56759"/>
    <w:rsid w:val="00A56A60"/>
    <w:rsid w:val="00A57393"/>
    <w:rsid w:val="00A60897"/>
    <w:rsid w:val="00A619A9"/>
    <w:rsid w:val="00A61FA9"/>
    <w:rsid w:val="00A626A5"/>
    <w:rsid w:val="00A635DB"/>
    <w:rsid w:val="00A641EB"/>
    <w:rsid w:val="00A66149"/>
    <w:rsid w:val="00A707ED"/>
    <w:rsid w:val="00A71F16"/>
    <w:rsid w:val="00A74764"/>
    <w:rsid w:val="00A764EE"/>
    <w:rsid w:val="00A76AD3"/>
    <w:rsid w:val="00A779A6"/>
    <w:rsid w:val="00A8428C"/>
    <w:rsid w:val="00A85065"/>
    <w:rsid w:val="00A85B15"/>
    <w:rsid w:val="00A86CC8"/>
    <w:rsid w:val="00A87562"/>
    <w:rsid w:val="00A91DBA"/>
    <w:rsid w:val="00A92E19"/>
    <w:rsid w:val="00A94752"/>
    <w:rsid w:val="00A94E9F"/>
    <w:rsid w:val="00A95391"/>
    <w:rsid w:val="00A96F76"/>
    <w:rsid w:val="00A978CE"/>
    <w:rsid w:val="00A97E8A"/>
    <w:rsid w:val="00AA169C"/>
    <w:rsid w:val="00AA2A7E"/>
    <w:rsid w:val="00AA3FB6"/>
    <w:rsid w:val="00AA49FA"/>
    <w:rsid w:val="00AA6588"/>
    <w:rsid w:val="00AA7959"/>
    <w:rsid w:val="00AB0A6F"/>
    <w:rsid w:val="00AB38A6"/>
    <w:rsid w:val="00AB6113"/>
    <w:rsid w:val="00AB6C51"/>
    <w:rsid w:val="00AB7242"/>
    <w:rsid w:val="00AC0058"/>
    <w:rsid w:val="00AC16CC"/>
    <w:rsid w:val="00AC1CB9"/>
    <w:rsid w:val="00AC1E13"/>
    <w:rsid w:val="00AC29D6"/>
    <w:rsid w:val="00AC4834"/>
    <w:rsid w:val="00AC4E93"/>
    <w:rsid w:val="00AC517E"/>
    <w:rsid w:val="00AC57BE"/>
    <w:rsid w:val="00AC64E9"/>
    <w:rsid w:val="00AC74AB"/>
    <w:rsid w:val="00AC7DF2"/>
    <w:rsid w:val="00AD21C4"/>
    <w:rsid w:val="00AD2220"/>
    <w:rsid w:val="00AD26BF"/>
    <w:rsid w:val="00AD2F11"/>
    <w:rsid w:val="00AD35B3"/>
    <w:rsid w:val="00AD4704"/>
    <w:rsid w:val="00AD5997"/>
    <w:rsid w:val="00AE0591"/>
    <w:rsid w:val="00AE0F02"/>
    <w:rsid w:val="00AE17A4"/>
    <w:rsid w:val="00AE2F38"/>
    <w:rsid w:val="00AE3044"/>
    <w:rsid w:val="00AE469D"/>
    <w:rsid w:val="00AE5C16"/>
    <w:rsid w:val="00AE6466"/>
    <w:rsid w:val="00AE6F0F"/>
    <w:rsid w:val="00AE725B"/>
    <w:rsid w:val="00AE7F22"/>
    <w:rsid w:val="00AF261D"/>
    <w:rsid w:val="00AF2F4C"/>
    <w:rsid w:val="00AF3095"/>
    <w:rsid w:val="00AF34C0"/>
    <w:rsid w:val="00AF3892"/>
    <w:rsid w:val="00AF6497"/>
    <w:rsid w:val="00AF70EE"/>
    <w:rsid w:val="00B00101"/>
    <w:rsid w:val="00B00EC3"/>
    <w:rsid w:val="00B03502"/>
    <w:rsid w:val="00B056AD"/>
    <w:rsid w:val="00B056D3"/>
    <w:rsid w:val="00B05CBE"/>
    <w:rsid w:val="00B07FBA"/>
    <w:rsid w:val="00B146AF"/>
    <w:rsid w:val="00B15ACC"/>
    <w:rsid w:val="00B1648D"/>
    <w:rsid w:val="00B210BC"/>
    <w:rsid w:val="00B218D5"/>
    <w:rsid w:val="00B21F49"/>
    <w:rsid w:val="00B22035"/>
    <w:rsid w:val="00B234BF"/>
    <w:rsid w:val="00B23E82"/>
    <w:rsid w:val="00B24E64"/>
    <w:rsid w:val="00B25A18"/>
    <w:rsid w:val="00B26045"/>
    <w:rsid w:val="00B26903"/>
    <w:rsid w:val="00B26F80"/>
    <w:rsid w:val="00B26FC3"/>
    <w:rsid w:val="00B30884"/>
    <w:rsid w:val="00B30FC1"/>
    <w:rsid w:val="00B313D4"/>
    <w:rsid w:val="00B31D1F"/>
    <w:rsid w:val="00B32CB0"/>
    <w:rsid w:val="00B3319B"/>
    <w:rsid w:val="00B3348E"/>
    <w:rsid w:val="00B34872"/>
    <w:rsid w:val="00B3548B"/>
    <w:rsid w:val="00B35591"/>
    <w:rsid w:val="00B36F58"/>
    <w:rsid w:val="00B36F7C"/>
    <w:rsid w:val="00B37D32"/>
    <w:rsid w:val="00B42DF2"/>
    <w:rsid w:val="00B4652C"/>
    <w:rsid w:val="00B46D29"/>
    <w:rsid w:val="00B47E6E"/>
    <w:rsid w:val="00B5063F"/>
    <w:rsid w:val="00B50C95"/>
    <w:rsid w:val="00B52EBD"/>
    <w:rsid w:val="00B532AA"/>
    <w:rsid w:val="00B540ED"/>
    <w:rsid w:val="00B55950"/>
    <w:rsid w:val="00B562A2"/>
    <w:rsid w:val="00B5674F"/>
    <w:rsid w:val="00B6083F"/>
    <w:rsid w:val="00B609DE"/>
    <w:rsid w:val="00B635C7"/>
    <w:rsid w:val="00B645A1"/>
    <w:rsid w:val="00B6559C"/>
    <w:rsid w:val="00B663DB"/>
    <w:rsid w:val="00B66F5D"/>
    <w:rsid w:val="00B6773E"/>
    <w:rsid w:val="00B70918"/>
    <w:rsid w:val="00B72345"/>
    <w:rsid w:val="00B72709"/>
    <w:rsid w:val="00B73D2F"/>
    <w:rsid w:val="00B740EC"/>
    <w:rsid w:val="00B75CE7"/>
    <w:rsid w:val="00B76CDB"/>
    <w:rsid w:val="00B77535"/>
    <w:rsid w:val="00B77631"/>
    <w:rsid w:val="00B803C8"/>
    <w:rsid w:val="00B8078A"/>
    <w:rsid w:val="00B81269"/>
    <w:rsid w:val="00B82AB2"/>
    <w:rsid w:val="00B83B25"/>
    <w:rsid w:val="00B8464A"/>
    <w:rsid w:val="00B84ADB"/>
    <w:rsid w:val="00B87077"/>
    <w:rsid w:val="00B87ABD"/>
    <w:rsid w:val="00B903F7"/>
    <w:rsid w:val="00B90483"/>
    <w:rsid w:val="00B9258A"/>
    <w:rsid w:val="00B9365B"/>
    <w:rsid w:val="00BA028B"/>
    <w:rsid w:val="00BA0D0B"/>
    <w:rsid w:val="00BA1627"/>
    <w:rsid w:val="00BA2B10"/>
    <w:rsid w:val="00BA4182"/>
    <w:rsid w:val="00BA47D8"/>
    <w:rsid w:val="00BA5417"/>
    <w:rsid w:val="00BA5C54"/>
    <w:rsid w:val="00BA7A1B"/>
    <w:rsid w:val="00BB0CF7"/>
    <w:rsid w:val="00BB2AF3"/>
    <w:rsid w:val="00BB3F8C"/>
    <w:rsid w:val="00BB6F57"/>
    <w:rsid w:val="00BB732A"/>
    <w:rsid w:val="00BB7343"/>
    <w:rsid w:val="00BB74A4"/>
    <w:rsid w:val="00BB760C"/>
    <w:rsid w:val="00BC03A5"/>
    <w:rsid w:val="00BC11C3"/>
    <w:rsid w:val="00BC1C27"/>
    <w:rsid w:val="00BC2F1F"/>
    <w:rsid w:val="00BC4185"/>
    <w:rsid w:val="00BC6160"/>
    <w:rsid w:val="00BC64F7"/>
    <w:rsid w:val="00BC6AF0"/>
    <w:rsid w:val="00BD0D06"/>
    <w:rsid w:val="00BD0EF1"/>
    <w:rsid w:val="00BD1177"/>
    <w:rsid w:val="00BD20BE"/>
    <w:rsid w:val="00BD261E"/>
    <w:rsid w:val="00BD2AF9"/>
    <w:rsid w:val="00BD3535"/>
    <w:rsid w:val="00BD3725"/>
    <w:rsid w:val="00BD42DD"/>
    <w:rsid w:val="00BD466D"/>
    <w:rsid w:val="00BD4E1D"/>
    <w:rsid w:val="00BD5417"/>
    <w:rsid w:val="00BD5AB3"/>
    <w:rsid w:val="00BD6068"/>
    <w:rsid w:val="00BD6B91"/>
    <w:rsid w:val="00BD7491"/>
    <w:rsid w:val="00BE0215"/>
    <w:rsid w:val="00BE0AF3"/>
    <w:rsid w:val="00BE0DDF"/>
    <w:rsid w:val="00BE13D6"/>
    <w:rsid w:val="00BE1977"/>
    <w:rsid w:val="00BE2966"/>
    <w:rsid w:val="00BE5946"/>
    <w:rsid w:val="00BE6929"/>
    <w:rsid w:val="00BE73A4"/>
    <w:rsid w:val="00BE7419"/>
    <w:rsid w:val="00BF0169"/>
    <w:rsid w:val="00BF09A0"/>
    <w:rsid w:val="00BF0CED"/>
    <w:rsid w:val="00BF0FAC"/>
    <w:rsid w:val="00BF0FBE"/>
    <w:rsid w:val="00BF12FB"/>
    <w:rsid w:val="00BF179D"/>
    <w:rsid w:val="00BF21C8"/>
    <w:rsid w:val="00BF4A7A"/>
    <w:rsid w:val="00BF4C43"/>
    <w:rsid w:val="00BF562B"/>
    <w:rsid w:val="00BF58C9"/>
    <w:rsid w:val="00BF625C"/>
    <w:rsid w:val="00BF7E46"/>
    <w:rsid w:val="00C00527"/>
    <w:rsid w:val="00C01EFC"/>
    <w:rsid w:val="00C03108"/>
    <w:rsid w:val="00C04A6D"/>
    <w:rsid w:val="00C04AED"/>
    <w:rsid w:val="00C04B00"/>
    <w:rsid w:val="00C1042A"/>
    <w:rsid w:val="00C1183F"/>
    <w:rsid w:val="00C118FE"/>
    <w:rsid w:val="00C11EE6"/>
    <w:rsid w:val="00C121ED"/>
    <w:rsid w:val="00C13155"/>
    <w:rsid w:val="00C13A57"/>
    <w:rsid w:val="00C14526"/>
    <w:rsid w:val="00C152F5"/>
    <w:rsid w:val="00C1564D"/>
    <w:rsid w:val="00C2185F"/>
    <w:rsid w:val="00C22D0C"/>
    <w:rsid w:val="00C2300D"/>
    <w:rsid w:val="00C237C4"/>
    <w:rsid w:val="00C23C76"/>
    <w:rsid w:val="00C24777"/>
    <w:rsid w:val="00C24EFD"/>
    <w:rsid w:val="00C25BAD"/>
    <w:rsid w:val="00C2641D"/>
    <w:rsid w:val="00C26854"/>
    <w:rsid w:val="00C30A9F"/>
    <w:rsid w:val="00C32385"/>
    <w:rsid w:val="00C323D9"/>
    <w:rsid w:val="00C331D7"/>
    <w:rsid w:val="00C33BB3"/>
    <w:rsid w:val="00C34A0A"/>
    <w:rsid w:val="00C35158"/>
    <w:rsid w:val="00C36E14"/>
    <w:rsid w:val="00C37AAE"/>
    <w:rsid w:val="00C404AC"/>
    <w:rsid w:val="00C42D76"/>
    <w:rsid w:val="00C43316"/>
    <w:rsid w:val="00C44A9E"/>
    <w:rsid w:val="00C4605D"/>
    <w:rsid w:val="00C4727D"/>
    <w:rsid w:val="00C537C4"/>
    <w:rsid w:val="00C552A2"/>
    <w:rsid w:val="00C56D70"/>
    <w:rsid w:val="00C604FA"/>
    <w:rsid w:val="00C60637"/>
    <w:rsid w:val="00C628DB"/>
    <w:rsid w:val="00C63268"/>
    <w:rsid w:val="00C6518A"/>
    <w:rsid w:val="00C6541B"/>
    <w:rsid w:val="00C66553"/>
    <w:rsid w:val="00C66E04"/>
    <w:rsid w:val="00C70252"/>
    <w:rsid w:val="00C72EAA"/>
    <w:rsid w:val="00C7436E"/>
    <w:rsid w:val="00C74B2A"/>
    <w:rsid w:val="00C7510C"/>
    <w:rsid w:val="00C761FD"/>
    <w:rsid w:val="00C817AC"/>
    <w:rsid w:val="00C81E13"/>
    <w:rsid w:val="00C8249F"/>
    <w:rsid w:val="00C82F9D"/>
    <w:rsid w:val="00C8339B"/>
    <w:rsid w:val="00C85E8F"/>
    <w:rsid w:val="00C85F2A"/>
    <w:rsid w:val="00C86EFA"/>
    <w:rsid w:val="00C8746B"/>
    <w:rsid w:val="00C9024E"/>
    <w:rsid w:val="00C90A98"/>
    <w:rsid w:val="00C91125"/>
    <w:rsid w:val="00C91B18"/>
    <w:rsid w:val="00C92379"/>
    <w:rsid w:val="00C93E03"/>
    <w:rsid w:val="00C93E9A"/>
    <w:rsid w:val="00C9434C"/>
    <w:rsid w:val="00C95D8C"/>
    <w:rsid w:val="00C960F4"/>
    <w:rsid w:val="00C9614C"/>
    <w:rsid w:val="00CA0353"/>
    <w:rsid w:val="00CA08F8"/>
    <w:rsid w:val="00CA23C7"/>
    <w:rsid w:val="00CA3EAB"/>
    <w:rsid w:val="00CA40E1"/>
    <w:rsid w:val="00CA43CF"/>
    <w:rsid w:val="00CA4461"/>
    <w:rsid w:val="00CA5203"/>
    <w:rsid w:val="00CA5FA2"/>
    <w:rsid w:val="00CA64E0"/>
    <w:rsid w:val="00CA6E61"/>
    <w:rsid w:val="00CA781F"/>
    <w:rsid w:val="00CA7DFE"/>
    <w:rsid w:val="00CB0425"/>
    <w:rsid w:val="00CB17B5"/>
    <w:rsid w:val="00CB185E"/>
    <w:rsid w:val="00CB1DEB"/>
    <w:rsid w:val="00CB214A"/>
    <w:rsid w:val="00CB2366"/>
    <w:rsid w:val="00CB3637"/>
    <w:rsid w:val="00CB3DBB"/>
    <w:rsid w:val="00CB43BE"/>
    <w:rsid w:val="00CB56F8"/>
    <w:rsid w:val="00CC05C3"/>
    <w:rsid w:val="00CC0793"/>
    <w:rsid w:val="00CC12A2"/>
    <w:rsid w:val="00CC1829"/>
    <w:rsid w:val="00CC2876"/>
    <w:rsid w:val="00CC4877"/>
    <w:rsid w:val="00CC4CC9"/>
    <w:rsid w:val="00CC4D10"/>
    <w:rsid w:val="00CC4FB3"/>
    <w:rsid w:val="00CC5DEA"/>
    <w:rsid w:val="00CC663B"/>
    <w:rsid w:val="00CC6C28"/>
    <w:rsid w:val="00CC6F44"/>
    <w:rsid w:val="00CC7B96"/>
    <w:rsid w:val="00CD12E5"/>
    <w:rsid w:val="00CD1B89"/>
    <w:rsid w:val="00CD27BF"/>
    <w:rsid w:val="00CD2B5F"/>
    <w:rsid w:val="00CD39D4"/>
    <w:rsid w:val="00CD4021"/>
    <w:rsid w:val="00CD76C5"/>
    <w:rsid w:val="00CE07C1"/>
    <w:rsid w:val="00CE2A3F"/>
    <w:rsid w:val="00CE2AA1"/>
    <w:rsid w:val="00CE2C18"/>
    <w:rsid w:val="00CE2FC4"/>
    <w:rsid w:val="00CE33B5"/>
    <w:rsid w:val="00CE4290"/>
    <w:rsid w:val="00CE4657"/>
    <w:rsid w:val="00CE4A06"/>
    <w:rsid w:val="00CE5278"/>
    <w:rsid w:val="00CE6C41"/>
    <w:rsid w:val="00CF1093"/>
    <w:rsid w:val="00CF266D"/>
    <w:rsid w:val="00CF5C6E"/>
    <w:rsid w:val="00CF65A7"/>
    <w:rsid w:val="00CF6D91"/>
    <w:rsid w:val="00CF7D45"/>
    <w:rsid w:val="00D01821"/>
    <w:rsid w:val="00D02997"/>
    <w:rsid w:val="00D02B0F"/>
    <w:rsid w:val="00D02D5C"/>
    <w:rsid w:val="00D04D9B"/>
    <w:rsid w:val="00D04FA4"/>
    <w:rsid w:val="00D05A01"/>
    <w:rsid w:val="00D05AF2"/>
    <w:rsid w:val="00D06A6F"/>
    <w:rsid w:val="00D100B2"/>
    <w:rsid w:val="00D104B7"/>
    <w:rsid w:val="00D11E4F"/>
    <w:rsid w:val="00D14B63"/>
    <w:rsid w:val="00D16F62"/>
    <w:rsid w:val="00D17093"/>
    <w:rsid w:val="00D17AC2"/>
    <w:rsid w:val="00D21AAD"/>
    <w:rsid w:val="00D2277E"/>
    <w:rsid w:val="00D228D6"/>
    <w:rsid w:val="00D22AE1"/>
    <w:rsid w:val="00D22E3A"/>
    <w:rsid w:val="00D23A1D"/>
    <w:rsid w:val="00D24A52"/>
    <w:rsid w:val="00D25804"/>
    <w:rsid w:val="00D25DEF"/>
    <w:rsid w:val="00D2730D"/>
    <w:rsid w:val="00D2764C"/>
    <w:rsid w:val="00D327BB"/>
    <w:rsid w:val="00D330B4"/>
    <w:rsid w:val="00D3351B"/>
    <w:rsid w:val="00D33727"/>
    <w:rsid w:val="00D337BF"/>
    <w:rsid w:val="00D33EC5"/>
    <w:rsid w:val="00D3422D"/>
    <w:rsid w:val="00D35223"/>
    <w:rsid w:val="00D35331"/>
    <w:rsid w:val="00D3693A"/>
    <w:rsid w:val="00D37FFE"/>
    <w:rsid w:val="00D41785"/>
    <w:rsid w:val="00D434F7"/>
    <w:rsid w:val="00D43B2E"/>
    <w:rsid w:val="00D45DAE"/>
    <w:rsid w:val="00D5018A"/>
    <w:rsid w:val="00D50AAE"/>
    <w:rsid w:val="00D5220A"/>
    <w:rsid w:val="00D52F17"/>
    <w:rsid w:val="00D56C2B"/>
    <w:rsid w:val="00D571A8"/>
    <w:rsid w:val="00D57B2B"/>
    <w:rsid w:val="00D60723"/>
    <w:rsid w:val="00D60900"/>
    <w:rsid w:val="00D61794"/>
    <w:rsid w:val="00D61D4A"/>
    <w:rsid w:val="00D6257B"/>
    <w:rsid w:val="00D64DAE"/>
    <w:rsid w:val="00D64E59"/>
    <w:rsid w:val="00D65192"/>
    <w:rsid w:val="00D654BA"/>
    <w:rsid w:val="00D65C0A"/>
    <w:rsid w:val="00D66E38"/>
    <w:rsid w:val="00D6732B"/>
    <w:rsid w:val="00D6750F"/>
    <w:rsid w:val="00D67983"/>
    <w:rsid w:val="00D7237C"/>
    <w:rsid w:val="00D7240B"/>
    <w:rsid w:val="00D75154"/>
    <w:rsid w:val="00D75A3A"/>
    <w:rsid w:val="00D76C15"/>
    <w:rsid w:val="00D80F3E"/>
    <w:rsid w:val="00D81B70"/>
    <w:rsid w:val="00D83086"/>
    <w:rsid w:val="00D85BB2"/>
    <w:rsid w:val="00D86503"/>
    <w:rsid w:val="00D90679"/>
    <w:rsid w:val="00D921A0"/>
    <w:rsid w:val="00D95F03"/>
    <w:rsid w:val="00D96655"/>
    <w:rsid w:val="00DA00B6"/>
    <w:rsid w:val="00DA01AE"/>
    <w:rsid w:val="00DA2DAA"/>
    <w:rsid w:val="00DA3A14"/>
    <w:rsid w:val="00DA42E6"/>
    <w:rsid w:val="00DA526F"/>
    <w:rsid w:val="00DA75D1"/>
    <w:rsid w:val="00DB034F"/>
    <w:rsid w:val="00DB0A9F"/>
    <w:rsid w:val="00DB0D84"/>
    <w:rsid w:val="00DB2692"/>
    <w:rsid w:val="00DB39AA"/>
    <w:rsid w:val="00DB4255"/>
    <w:rsid w:val="00DB448B"/>
    <w:rsid w:val="00DB4FDF"/>
    <w:rsid w:val="00DB743E"/>
    <w:rsid w:val="00DB74DA"/>
    <w:rsid w:val="00DB780C"/>
    <w:rsid w:val="00DB7DD3"/>
    <w:rsid w:val="00DC0D67"/>
    <w:rsid w:val="00DC29D2"/>
    <w:rsid w:val="00DC3340"/>
    <w:rsid w:val="00DC48C7"/>
    <w:rsid w:val="00DC564F"/>
    <w:rsid w:val="00DC5C56"/>
    <w:rsid w:val="00DC60EC"/>
    <w:rsid w:val="00DC70E0"/>
    <w:rsid w:val="00DC747F"/>
    <w:rsid w:val="00DC7A42"/>
    <w:rsid w:val="00DC7CED"/>
    <w:rsid w:val="00DD01F1"/>
    <w:rsid w:val="00DD1513"/>
    <w:rsid w:val="00DD2170"/>
    <w:rsid w:val="00DD24FB"/>
    <w:rsid w:val="00DD277D"/>
    <w:rsid w:val="00DD2AE2"/>
    <w:rsid w:val="00DD42CA"/>
    <w:rsid w:val="00DD454D"/>
    <w:rsid w:val="00DD4660"/>
    <w:rsid w:val="00DD6E22"/>
    <w:rsid w:val="00DE06D0"/>
    <w:rsid w:val="00DE0A19"/>
    <w:rsid w:val="00DE106D"/>
    <w:rsid w:val="00DE29A5"/>
    <w:rsid w:val="00DE58EC"/>
    <w:rsid w:val="00DE5AA6"/>
    <w:rsid w:val="00DE6356"/>
    <w:rsid w:val="00DE6C0D"/>
    <w:rsid w:val="00DE6E89"/>
    <w:rsid w:val="00DE7C2D"/>
    <w:rsid w:val="00DF3008"/>
    <w:rsid w:val="00DF3C55"/>
    <w:rsid w:val="00DF4C83"/>
    <w:rsid w:val="00DF4D0F"/>
    <w:rsid w:val="00DF5A4D"/>
    <w:rsid w:val="00DF6D0D"/>
    <w:rsid w:val="00DF76E7"/>
    <w:rsid w:val="00E0044A"/>
    <w:rsid w:val="00E00B58"/>
    <w:rsid w:val="00E01984"/>
    <w:rsid w:val="00E024C2"/>
    <w:rsid w:val="00E02DA8"/>
    <w:rsid w:val="00E04D1A"/>
    <w:rsid w:val="00E054DC"/>
    <w:rsid w:val="00E058E8"/>
    <w:rsid w:val="00E06E39"/>
    <w:rsid w:val="00E07E0D"/>
    <w:rsid w:val="00E10174"/>
    <w:rsid w:val="00E120B7"/>
    <w:rsid w:val="00E12B40"/>
    <w:rsid w:val="00E14677"/>
    <w:rsid w:val="00E14BAF"/>
    <w:rsid w:val="00E16D14"/>
    <w:rsid w:val="00E227E6"/>
    <w:rsid w:val="00E228FF"/>
    <w:rsid w:val="00E23434"/>
    <w:rsid w:val="00E237D4"/>
    <w:rsid w:val="00E23BF0"/>
    <w:rsid w:val="00E26AD5"/>
    <w:rsid w:val="00E271E0"/>
    <w:rsid w:val="00E279E9"/>
    <w:rsid w:val="00E318A8"/>
    <w:rsid w:val="00E31B39"/>
    <w:rsid w:val="00E32009"/>
    <w:rsid w:val="00E3372F"/>
    <w:rsid w:val="00E33B90"/>
    <w:rsid w:val="00E348F7"/>
    <w:rsid w:val="00E36D61"/>
    <w:rsid w:val="00E4127E"/>
    <w:rsid w:val="00E417D0"/>
    <w:rsid w:val="00E42E39"/>
    <w:rsid w:val="00E4440B"/>
    <w:rsid w:val="00E4594A"/>
    <w:rsid w:val="00E45C6B"/>
    <w:rsid w:val="00E4623E"/>
    <w:rsid w:val="00E47276"/>
    <w:rsid w:val="00E4739F"/>
    <w:rsid w:val="00E47469"/>
    <w:rsid w:val="00E50CB5"/>
    <w:rsid w:val="00E52C91"/>
    <w:rsid w:val="00E5467D"/>
    <w:rsid w:val="00E54E4D"/>
    <w:rsid w:val="00E55D21"/>
    <w:rsid w:val="00E57127"/>
    <w:rsid w:val="00E60FF7"/>
    <w:rsid w:val="00E61840"/>
    <w:rsid w:val="00E61B5C"/>
    <w:rsid w:val="00E6356C"/>
    <w:rsid w:val="00E63A95"/>
    <w:rsid w:val="00E655E3"/>
    <w:rsid w:val="00E656AA"/>
    <w:rsid w:val="00E66CE8"/>
    <w:rsid w:val="00E70BC8"/>
    <w:rsid w:val="00E70EC3"/>
    <w:rsid w:val="00E70EE6"/>
    <w:rsid w:val="00E725B8"/>
    <w:rsid w:val="00E72DAB"/>
    <w:rsid w:val="00E74A46"/>
    <w:rsid w:val="00E76432"/>
    <w:rsid w:val="00E76AB9"/>
    <w:rsid w:val="00E7727D"/>
    <w:rsid w:val="00E80C21"/>
    <w:rsid w:val="00E80E25"/>
    <w:rsid w:val="00E81505"/>
    <w:rsid w:val="00E82D2C"/>
    <w:rsid w:val="00E85A5F"/>
    <w:rsid w:val="00E85A73"/>
    <w:rsid w:val="00E872BD"/>
    <w:rsid w:val="00E9038F"/>
    <w:rsid w:val="00E9129F"/>
    <w:rsid w:val="00E922B5"/>
    <w:rsid w:val="00E92434"/>
    <w:rsid w:val="00E949B5"/>
    <w:rsid w:val="00E94FBC"/>
    <w:rsid w:val="00E95A11"/>
    <w:rsid w:val="00E97BDE"/>
    <w:rsid w:val="00E97EF8"/>
    <w:rsid w:val="00EA02F8"/>
    <w:rsid w:val="00EA0BD2"/>
    <w:rsid w:val="00EA18A0"/>
    <w:rsid w:val="00EA1C2A"/>
    <w:rsid w:val="00EA1E81"/>
    <w:rsid w:val="00EA3555"/>
    <w:rsid w:val="00EA40D9"/>
    <w:rsid w:val="00EA5F30"/>
    <w:rsid w:val="00EA5F41"/>
    <w:rsid w:val="00EA7383"/>
    <w:rsid w:val="00EB05F0"/>
    <w:rsid w:val="00EB076C"/>
    <w:rsid w:val="00EB09EE"/>
    <w:rsid w:val="00EB1B0C"/>
    <w:rsid w:val="00EB311C"/>
    <w:rsid w:val="00EB45D7"/>
    <w:rsid w:val="00EB4AB8"/>
    <w:rsid w:val="00EB51D7"/>
    <w:rsid w:val="00EB56CC"/>
    <w:rsid w:val="00EB68A2"/>
    <w:rsid w:val="00EB69C6"/>
    <w:rsid w:val="00EB6B6C"/>
    <w:rsid w:val="00EB703C"/>
    <w:rsid w:val="00EB75AD"/>
    <w:rsid w:val="00EB75D5"/>
    <w:rsid w:val="00EC0CB6"/>
    <w:rsid w:val="00EC19EC"/>
    <w:rsid w:val="00EC1D1C"/>
    <w:rsid w:val="00EC2385"/>
    <w:rsid w:val="00EC322D"/>
    <w:rsid w:val="00EC4C62"/>
    <w:rsid w:val="00EC4D09"/>
    <w:rsid w:val="00ED2475"/>
    <w:rsid w:val="00ED3C50"/>
    <w:rsid w:val="00ED431E"/>
    <w:rsid w:val="00ED46E4"/>
    <w:rsid w:val="00ED4F96"/>
    <w:rsid w:val="00ED66BF"/>
    <w:rsid w:val="00ED6834"/>
    <w:rsid w:val="00EE011D"/>
    <w:rsid w:val="00EE08A7"/>
    <w:rsid w:val="00EE1CDC"/>
    <w:rsid w:val="00EE24E8"/>
    <w:rsid w:val="00EE4929"/>
    <w:rsid w:val="00EF054E"/>
    <w:rsid w:val="00EF6FCB"/>
    <w:rsid w:val="00F033CC"/>
    <w:rsid w:val="00F05516"/>
    <w:rsid w:val="00F06ECE"/>
    <w:rsid w:val="00F071E0"/>
    <w:rsid w:val="00F07A46"/>
    <w:rsid w:val="00F10522"/>
    <w:rsid w:val="00F106F9"/>
    <w:rsid w:val="00F11530"/>
    <w:rsid w:val="00F12D36"/>
    <w:rsid w:val="00F135E9"/>
    <w:rsid w:val="00F225F8"/>
    <w:rsid w:val="00F22988"/>
    <w:rsid w:val="00F24238"/>
    <w:rsid w:val="00F24BF6"/>
    <w:rsid w:val="00F25980"/>
    <w:rsid w:val="00F26786"/>
    <w:rsid w:val="00F2760D"/>
    <w:rsid w:val="00F27741"/>
    <w:rsid w:val="00F3324E"/>
    <w:rsid w:val="00F33369"/>
    <w:rsid w:val="00F35700"/>
    <w:rsid w:val="00F37D56"/>
    <w:rsid w:val="00F37E90"/>
    <w:rsid w:val="00F450EC"/>
    <w:rsid w:val="00F451D2"/>
    <w:rsid w:val="00F4531C"/>
    <w:rsid w:val="00F46CF4"/>
    <w:rsid w:val="00F5010F"/>
    <w:rsid w:val="00F524EE"/>
    <w:rsid w:val="00F52E04"/>
    <w:rsid w:val="00F52E46"/>
    <w:rsid w:val="00F534F3"/>
    <w:rsid w:val="00F53A5E"/>
    <w:rsid w:val="00F55190"/>
    <w:rsid w:val="00F55856"/>
    <w:rsid w:val="00F5771A"/>
    <w:rsid w:val="00F62981"/>
    <w:rsid w:val="00F62F58"/>
    <w:rsid w:val="00F6599B"/>
    <w:rsid w:val="00F66247"/>
    <w:rsid w:val="00F6679B"/>
    <w:rsid w:val="00F66A2B"/>
    <w:rsid w:val="00F66BFD"/>
    <w:rsid w:val="00F673A2"/>
    <w:rsid w:val="00F67B9D"/>
    <w:rsid w:val="00F72C49"/>
    <w:rsid w:val="00F7388C"/>
    <w:rsid w:val="00F747D9"/>
    <w:rsid w:val="00F75E78"/>
    <w:rsid w:val="00F76A45"/>
    <w:rsid w:val="00F77ECF"/>
    <w:rsid w:val="00F817E8"/>
    <w:rsid w:val="00F8247E"/>
    <w:rsid w:val="00F82499"/>
    <w:rsid w:val="00F8463E"/>
    <w:rsid w:val="00F8573C"/>
    <w:rsid w:val="00F85EC4"/>
    <w:rsid w:val="00F86046"/>
    <w:rsid w:val="00F90263"/>
    <w:rsid w:val="00F91251"/>
    <w:rsid w:val="00F9166E"/>
    <w:rsid w:val="00F928B5"/>
    <w:rsid w:val="00F928CE"/>
    <w:rsid w:val="00F92C06"/>
    <w:rsid w:val="00F92FC5"/>
    <w:rsid w:val="00F9478F"/>
    <w:rsid w:val="00FA25BB"/>
    <w:rsid w:val="00FA2A4D"/>
    <w:rsid w:val="00FA2DA7"/>
    <w:rsid w:val="00FA3AA3"/>
    <w:rsid w:val="00FA430C"/>
    <w:rsid w:val="00FA50CB"/>
    <w:rsid w:val="00FA5F7E"/>
    <w:rsid w:val="00FA6320"/>
    <w:rsid w:val="00FA68B2"/>
    <w:rsid w:val="00FA6BD9"/>
    <w:rsid w:val="00FB07B8"/>
    <w:rsid w:val="00FB14DC"/>
    <w:rsid w:val="00FB41E0"/>
    <w:rsid w:val="00FB42B7"/>
    <w:rsid w:val="00FB4976"/>
    <w:rsid w:val="00FB5357"/>
    <w:rsid w:val="00FB7151"/>
    <w:rsid w:val="00FB7665"/>
    <w:rsid w:val="00FC16CD"/>
    <w:rsid w:val="00FC3B28"/>
    <w:rsid w:val="00FC6035"/>
    <w:rsid w:val="00FC6E75"/>
    <w:rsid w:val="00FC78D1"/>
    <w:rsid w:val="00FD14FC"/>
    <w:rsid w:val="00FD2B33"/>
    <w:rsid w:val="00FD35C8"/>
    <w:rsid w:val="00FD360F"/>
    <w:rsid w:val="00FD3DF2"/>
    <w:rsid w:val="00FD56E0"/>
    <w:rsid w:val="00FD630F"/>
    <w:rsid w:val="00FD670D"/>
    <w:rsid w:val="00FD686A"/>
    <w:rsid w:val="00FD6A9A"/>
    <w:rsid w:val="00FD6D6F"/>
    <w:rsid w:val="00FE03DE"/>
    <w:rsid w:val="00FE1F6B"/>
    <w:rsid w:val="00FE5A3A"/>
    <w:rsid w:val="00FE5B42"/>
    <w:rsid w:val="00FE5E98"/>
    <w:rsid w:val="00FE7642"/>
    <w:rsid w:val="00FE7793"/>
    <w:rsid w:val="00FE78D1"/>
    <w:rsid w:val="00FF0588"/>
    <w:rsid w:val="00FF14F8"/>
    <w:rsid w:val="00FF1767"/>
    <w:rsid w:val="00FF3AD8"/>
    <w:rsid w:val="00FF41FB"/>
    <w:rsid w:val="00FF42D3"/>
    <w:rsid w:val="00FF6F32"/>
    <w:rsid w:val="00FF7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1266"/>
  <w15:chartTrackingRefBased/>
  <w15:docId w15:val="{5E91DB55-9612-45B5-971C-A3EA437D6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4E2"/>
    <w:pPr>
      <w:spacing w:after="160" w:line="259" w:lineRule="auto"/>
    </w:pPr>
  </w:style>
  <w:style w:type="paragraph" w:styleId="Heading1">
    <w:name w:val="heading 1"/>
    <w:basedOn w:val="Normal"/>
    <w:next w:val="Normal"/>
    <w:link w:val="Heading1Char"/>
    <w:uiPriority w:val="9"/>
    <w:qFormat/>
    <w:rsid w:val="005744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44F"/>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5744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444F"/>
    <w:rPr>
      <w:rFonts w:eastAsiaTheme="minorEastAsia"/>
      <w:lang w:val="en-US"/>
    </w:rPr>
  </w:style>
  <w:style w:type="paragraph" w:styleId="ListParagraph">
    <w:name w:val="List Paragraph"/>
    <w:basedOn w:val="Normal"/>
    <w:uiPriority w:val="34"/>
    <w:qFormat/>
    <w:rsid w:val="00666594"/>
    <w:pPr>
      <w:ind w:left="720"/>
      <w:contextualSpacing/>
    </w:pPr>
  </w:style>
  <w:style w:type="character" w:styleId="Hyperlink">
    <w:name w:val="Hyperlink"/>
    <w:basedOn w:val="DefaultParagraphFont"/>
    <w:uiPriority w:val="99"/>
    <w:unhideWhenUsed/>
    <w:rsid w:val="000B6CE3"/>
    <w:rPr>
      <w:color w:val="0000FF" w:themeColor="hyperlink"/>
      <w:u w:val="single"/>
    </w:rPr>
  </w:style>
  <w:style w:type="character" w:styleId="UnresolvedMention">
    <w:name w:val="Unresolved Mention"/>
    <w:basedOn w:val="DefaultParagraphFont"/>
    <w:uiPriority w:val="99"/>
    <w:semiHidden/>
    <w:unhideWhenUsed/>
    <w:rsid w:val="000B6CE3"/>
    <w:rPr>
      <w:color w:val="605E5C"/>
      <w:shd w:val="clear" w:color="auto" w:fill="E1DFDD"/>
    </w:rPr>
  </w:style>
  <w:style w:type="paragraph" w:styleId="Header">
    <w:name w:val="header"/>
    <w:basedOn w:val="Normal"/>
    <w:link w:val="HeaderChar"/>
    <w:uiPriority w:val="99"/>
    <w:unhideWhenUsed/>
    <w:rsid w:val="00F10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522"/>
  </w:style>
  <w:style w:type="paragraph" w:styleId="Footer">
    <w:name w:val="footer"/>
    <w:basedOn w:val="Normal"/>
    <w:link w:val="FooterChar"/>
    <w:uiPriority w:val="99"/>
    <w:unhideWhenUsed/>
    <w:rsid w:val="00F10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57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hyperlink" Target="https://news.sky.com/story/amp/covid-19-thousands-of-grassroots-football-clubs-will-close-as-result-of-coronavirus-report-1221002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ppypie.com/about-us"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www.phoenixutdfc.com/club-philosoph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hoenixutdfc.com/club-philosophy" TargetMode="External"/><Relationship Id="rId20" Type="http://schemas.openxmlformats.org/officeDocument/2006/relationships/hyperlink" Target="https://www.menzies.co.uk/how-franchising-can-help-grow-your-busin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www.pcidssguide.com/what-are-the-pci-compliance-fines-and-penalties/?amp"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onix-systems.com/blog/the-components-and-cost-of-saas-application-development" TargetMode="External"/><Relationship Id="rId10" Type="http://schemas.openxmlformats.org/officeDocument/2006/relationships/diagramQuickStyle" Target="diagrams/quickStyle1.xml"/><Relationship Id="rId19" Type="http://schemas.openxmlformats.org/officeDocument/2006/relationships/hyperlink" Target="https://www.uefa.com/insideuefa/news/0261-107dc76a334e-3a016e9fb189-1000--how-is-uefa-developing-grassroots-football-across-europe/"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hyperlink" Target="https://www.ibm.com/cloud/blog/top-5-advantages-of-software-as-a-service"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9DACAA-BD5F-499B-B5D2-6C27E8ED013C}" type="doc">
      <dgm:prSet loTypeId="urn:microsoft.com/office/officeart/2005/8/layout/matrix1" loCatId="matrix" qsTypeId="urn:microsoft.com/office/officeart/2005/8/quickstyle/3d2" qsCatId="3D" csTypeId="urn:microsoft.com/office/officeart/2005/8/colors/colorful1" csCatId="colorful" phldr="1"/>
      <dgm:spPr/>
      <dgm:t>
        <a:bodyPr/>
        <a:lstStyle/>
        <a:p>
          <a:endParaRPr lang="en-GB"/>
        </a:p>
      </dgm:t>
    </dgm:pt>
    <dgm:pt modelId="{A83E21A1-09D8-4C98-A98C-12B1691B747E}">
      <dgm:prSet phldrT="[Text]"/>
      <dgm:spPr/>
      <dgm:t>
        <a:bodyPr/>
        <a:lstStyle/>
        <a:p>
          <a:r>
            <a:rPr lang="en-GB"/>
            <a:t>SWOT</a:t>
          </a:r>
        </a:p>
      </dgm:t>
    </dgm:pt>
    <dgm:pt modelId="{7F6D6876-9860-4626-90AD-0BC0395FC9A6}" type="parTrans" cxnId="{01135499-36DD-4A88-8D45-629D8B164F70}">
      <dgm:prSet/>
      <dgm:spPr/>
      <dgm:t>
        <a:bodyPr/>
        <a:lstStyle/>
        <a:p>
          <a:endParaRPr lang="en-GB"/>
        </a:p>
      </dgm:t>
    </dgm:pt>
    <dgm:pt modelId="{52BE247B-E0ED-464F-8077-58DAD2AB4BC8}" type="sibTrans" cxnId="{01135499-36DD-4A88-8D45-629D8B164F70}">
      <dgm:prSet/>
      <dgm:spPr/>
      <dgm:t>
        <a:bodyPr/>
        <a:lstStyle/>
        <a:p>
          <a:endParaRPr lang="en-GB"/>
        </a:p>
      </dgm:t>
    </dgm:pt>
    <dgm:pt modelId="{44EA22ED-C636-4141-A8D1-C1A4A54B5415}">
      <dgm:prSet phldrT="[Text]" custT="1"/>
      <dgm:spPr>
        <a:solidFill>
          <a:srgbClr val="66FF33"/>
        </a:solidFill>
        <a:ln>
          <a:solidFill>
            <a:srgbClr val="66FF33"/>
          </a:solidFill>
        </a:ln>
      </dgm:spPr>
      <dgm:t>
        <a:bodyPr/>
        <a:lstStyle/>
        <a:p>
          <a:pPr algn="l"/>
          <a:endParaRPr lang="en-GB" sz="1100"/>
        </a:p>
        <a:p>
          <a:pPr algn="l"/>
          <a:endParaRPr lang="en-GB" sz="1100"/>
        </a:p>
        <a:p>
          <a:pPr algn="l"/>
          <a:endParaRPr lang="en-GB" sz="1100"/>
        </a:p>
        <a:p>
          <a:pPr algn="l"/>
          <a:r>
            <a:rPr lang="en-GB" sz="1100">
              <a:solidFill>
                <a:sysClr val="windowText" lastClr="000000"/>
              </a:solidFill>
            </a:rPr>
            <a:t>STRENGTHS</a:t>
          </a:r>
        </a:p>
        <a:p>
          <a:pPr algn="l"/>
          <a:r>
            <a:rPr lang="en-GB" sz="1100"/>
            <a:t>1st all in one </a:t>
          </a:r>
          <a:r>
            <a:rPr lang="en-GB" sz="1100" b="1"/>
            <a:t>multimedia social network management system designed for football clubs.</a:t>
          </a:r>
        </a:p>
        <a:p>
          <a:pPr algn="l"/>
          <a:r>
            <a:rPr lang="en-GB" sz="1100" b="1"/>
            <a:t>mobile app to interface by any digital device</a:t>
          </a:r>
        </a:p>
        <a:p>
          <a:pPr algn="l"/>
          <a:r>
            <a:rPr lang="en-GB" sz="1100" b="1"/>
            <a:t>24 hours access to bespoke training and educational contents</a:t>
          </a:r>
        </a:p>
        <a:p>
          <a:pPr algn="l"/>
          <a:r>
            <a:rPr lang="en-GB" sz="1100" b="1"/>
            <a:t>the ability to make voice and face to face calls, send sms mms messages pay subscriptions and handle aministration needs.</a:t>
          </a:r>
          <a:endParaRPr lang="en-GB" sz="1100"/>
        </a:p>
        <a:p>
          <a:pPr algn="l"/>
          <a:endParaRPr lang="en-GB" sz="1100"/>
        </a:p>
        <a:p>
          <a:pPr algn="l"/>
          <a:endParaRPr lang="en-GB" sz="1100"/>
        </a:p>
        <a:p>
          <a:pPr algn="l"/>
          <a:endParaRPr lang="en-GB" sz="1100"/>
        </a:p>
      </dgm:t>
    </dgm:pt>
    <dgm:pt modelId="{D8141748-C79D-437F-A785-6CBD91F9E418}" type="parTrans" cxnId="{AFA03BF0-92A5-49D7-937D-0BE6C91539A2}">
      <dgm:prSet/>
      <dgm:spPr/>
      <dgm:t>
        <a:bodyPr/>
        <a:lstStyle/>
        <a:p>
          <a:endParaRPr lang="en-GB"/>
        </a:p>
      </dgm:t>
    </dgm:pt>
    <dgm:pt modelId="{12E56F12-CF89-4C71-AD11-959572D5B953}" type="sibTrans" cxnId="{AFA03BF0-92A5-49D7-937D-0BE6C91539A2}">
      <dgm:prSet/>
      <dgm:spPr/>
      <dgm:t>
        <a:bodyPr/>
        <a:lstStyle/>
        <a:p>
          <a:endParaRPr lang="en-GB"/>
        </a:p>
      </dgm:t>
    </dgm:pt>
    <dgm:pt modelId="{DE3C8419-4B75-46FF-8884-B4221398566C}">
      <dgm:prSet phldrT="[Text]" custT="1"/>
      <dgm:spPr>
        <a:solidFill>
          <a:srgbClr val="FFFF00"/>
        </a:solidFill>
      </dgm:spPr>
      <dgm:t>
        <a:bodyPr/>
        <a:lstStyle/>
        <a:p>
          <a:pPr algn="l"/>
          <a:r>
            <a:rPr lang="en-GB" sz="1100">
              <a:solidFill>
                <a:srgbClr val="FF0000"/>
              </a:solidFill>
            </a:rPr>
            <a:t>WEAKNESSES</a:t>
          </a:r>
        </a:p>
        <a:p>
          <a:pPr algn="l"/>
          <a:r>
            <a:rPr lang="en-GB" sz="1100">
              <a:solidFill>
                <a:sysClr val="windowText" lastClr="000000"/>
              </a:solidFill>
            </a:rPr>
            <a:t>the technologies that create the system are all ready available  to others and is highly to duplication by organisations of similar size or larger.</a:t>
          </a:r>
        </a:p>
        <a:p>
          <a:pPr algn="l"/>
          <a:endParaRPr lang="en-GB" sz="1100"/>
        </a:p>
        <a:p>
          <a:pPr algn="l"/>
          <a:endParaRPr lang="en-GB" sz="1100"/>
        </a:p>
        <a:p>
          <a:pPr algn="l"/>
          <a:endParaRPr lang="en-GB" sz="1100"/>
        </a:p>
        <a:p>
          <a:pPr algn="l"/>
          <a:endParaRPr lang="en-GB" sz="1100"/>
        </a:p>
        <a:p>
          <a:pPr algn="l"/>
          <a:endParaRPr lang="en-GB" sz="1100"/>
        </a:p>
      </dgm:t>
    </dgm:pt>
    <dgm:pt modelId="{F4DFC077-41D2-4AEF-8EB4-019D4686A8A6}" type="parTrans" cxnId="{8CF898C9-0505-44DE-9063-C5C70BECEC11}">
      <dgm:prSet/>
      <dgm:spPr/>
      <dgm:t>
        <a:bodyPr/>
        <a:lstStyle/>
        <a:p>
          <a:endParaRPr lang="en-GB"/>
        </a:p>
      </dgm:t>
    </dgm:pt>
    <dgm:pt modelId="{67BDA59D-FA1F-48DB-A3C7-4FDAC5022D61}" type="sibTrans" cxnId="{8CF898C9-0505-44DE-9063-C5C70BECEC11}">
      <dgm:prSet/>
      <dgm:spPr/>
      <dgm:t>
        <a:bodyPr/>
        <a:lstStyle/>
        <a:p>
          <a:endParaRPr lang="en-GB"/>
        </a:p>
      </dgm:t>
    </dgm:pt>
    <dgm:pt modelId="{C7CF0606-C41B-4BE4-910C-B0D8589DA36D}">
      <dgm:prSet phldrT="[Text]" custT="1"/>
      <dgm:spPr/>
      <dgm:t>
        <a:bodyPr/>
        <a:lstStyle/>
        <a:p>
          <a:pPr algn="l"/>
          <a:r>
            <a:rPr lang="en-GB" sz="1100">
              <a:solidFill>
                <a:srgbClr val="92D050"/>
              </a:solidFill>
            </a:rPr>
            <a:t>OPPORTUNITIES</a:t>
          </a:r>
        </a:p>
        <a:p>
          <a:pPr algn="l"/>
          <a:r>
            <a:rPr lang="en-GB" sz="1100"/>
            <a:t>potential to franchise system to other clubs in need of a management system.</a:t>
          </a:r>
        </a:p>
        <a:p>
          <a:pPr algn="l"/>
          <a:r>
            <a:rPr lang="en-GB" sz="1100"/>
            <a:t>opportunities to network to external coaches to advertise and promote their businesses and broaden the clubs resources for relevant contents</a:t>
          </a:r>
        </a:p>
        <a:p>
          <a:pPr algn="l"/>
          <a:r>
            <a:rPr lang="en-GB" sz="1100"/>
            <a:t>the system is capable of opening up other ecommerce business, such as online merchandising and retail, aswell as opening channels for collaborative work with outside agencies in wellbeing, heathand socil care or hospitality industries  contractual or partnerships. </a:t>
          </a:r>
        </a:p>
        <a:p>
          <a:pPr algn="l"/>
          <a:endParaRPr lang="en-GB" sz="1100"/>
        </a:p>
        <a:p>
          <a:pPr algn="l"/>
          <a:endParaRPr lang="en-GB" sz="1100"/>
        </a:p>
        <a:p>
          <a:pPr algn="l"/>
          <a:endParaRPr lang="en-GB" sz="1100"/>
        </a:p>
        <a:p>
          <a:pPr algn="l"/>
          <a:endParaRPr lang="en-GB" sz="1100"/>
        </a:p>
      </dgm:t>
    </dgm:pt>
    <dgm:pt modelId="{3562926E-1C9E-4234-B95F-B55AE3FD9B28}" type="parTrans" cxnId="{BFC02203-EFB0-47F4-ACD8-9AE7F6CCED8D}">
      <dgm:prSet/>
      <dgm:spPr/>
      <dgm:t>
        <a:bodyPr/>
        <a:lstStyle/>
        <a:p>
          <a:endParaRPr lang="en-GB"/>
        </a:p>
      </dgm:t>
    </dgm:pt>
    <dgm:pt modelId="{0881F24F-C9C4-4672-81AA-1F12EBEEEBD8}" type="sibTrans" cxnId="{BFC02203-EFB0-47F4-ACD8-9AE7F6CCED8D}">
      <dgm:prSet/>
      <dgm:spPr/>
      <dgm:t>
        <a:bodyPr/>
        <a:lstStyle/>
        <a:p>
          <a:endParaRPr lang="en-GB"/>
        </a:p>
      </dgm:t>
    </dgm:pt>
    <dgm:pt modelId="{9A35863D-4363-4CF2-8D03-FEC16F7CB5F5}">
      <dgm:prSet phldrT="[Text]" custT="1"/>
      <dgm:spPr>
        <a:solidFill>
          <a:srgbClr val="FF0000"/>
        </a:solidFill>
      </dgm:spPr>
      <dgm:t>
        <a:bodyPr/>
        <a:lstStyle/>
        <a:p>
          <a:pPr algn="l"/>
          <a:r>
            <a:rPr lang="en-GB" sz="1100"/>
            <a:t>THREATS</a:t>
          </a:r>
        </a:p>
        <a:p>
          <a:pPr algn="l"/>
          <a:r>
            <a:rPr lang="en-GB" sz="1100"/>
            <a:t>despite copyrighting, because the technologies are already available, their are loop holes in the act that may allow for duplication.</a:t>
          </a:r>
        </a:p>
        <a:p>
          <a:pPr algn="l"/>
          <a:r>
            <a:rPr lang="en-GB" sz="1100"/>
            <a:t>"</a:t>
          </a:r>
          <a:r>
            <a:rPr lang="en-GB" sz="1100" i="1">
              <a:solidFill>
                <a:schemeClr val="bg1"/>
              </a:solidFill>
            </a:rPr>
            <a:t>as all legal rights, copyrights too is not absolute but is subjected to limits and exceptions".( jurist.org 2012)</a:t>
          </a:r>
        </a:p>
        <a:p>
          <a:pPr algn="l"/>
          <a:endParaRPr lang="en-GB" sz="1100"/>
        </a:p>
        <a:p>
          <a:pPr algn="l"/>
          <a:endParaRPr lang="en-GB" sz="1100"/>
        </a:p>
        <a:p>
          <a:pPr algn="l"/>
          <a:endParaRPr lang="en-GB" sz="1100"/>
        </a:p>
        <a:p>
          <a:pPr algn="l"/>
          <a:endParaRPr lang="en-GB" sz="1100"/>
        </a:p>
        <a:p>
          <a:pPr algn="l"/>
          <a:endParaRPr lang="en-GB" sz="1100"/>
        </a:p>
        <a:p>
          <a:pPr algn="l"/>
          <a:endParaRPr lang="en-GB" sz="1100"/>
        </a:p>
        <a:p>
          <a:pPr algn="l"/>
          <a:endParaRPr lang="en-GB" sz="1100"/>
        </a:p>
        <a:p>
          <a:pPr algn="l"/>
          <a:endParaRPr lang="en-GB" sz="1100"/>
        </a:p>
        <a:p>
          <a:pPr algn="l"/>
          <a:endParaRPr lang="en-GB" sz="1100"/>
        </a:p>
        <a:p>
          <a:pPr algn="l"/>
          <a:r>
            <a:rPr lang="en-GB" sz="1100"/>
            <a:t> </a:t>
          </a:r>
        </a:p>
        <a:p>
          <a:pPr algn="l"/>
          <a:endParaRPr lang="en-GB" sz="1100"/>
        </a:p>
        <a:p>
          <a:pPr algn="l"/>
          <a:endParaRPr lang="en-GB" sz="1100"/>
        </a:p>
      </dgm:t>
    </dgm:pt>
    <dgm:pt modelId="{3AF020CD-E8D1-47D3-93F7-5E76E24A7AA8}" type="parTrans" cxnId="{8989F8AF-1F46-4079-84F2-696CCF90DD8E}">
      <dgm:prSet/>
      <dgm:spPr/>
      <dgm:t>
        <a:bodyPr/>
        <a:lstStyle/>
        <a:p>
          <a:endParaRPr lang="en-GB"/>
        </a:p>
      </dgm:t>
    </dgm:pt>
    <dgm:pt modelId="{0E8C6D94-8BFC-426E-AE0D-68F1F21EE74D}" type="sibTrans" cxnId="{8989F8AF-1F46-4079-84F2-696CCF90DD8E}">
      <dgm:prSet/>
      <dgm:spPr/>
      <dgm:t>
        <a:bodyPr/>
        <a:lstStyle/>
        <a:p>
          <a:endParaRPr lang="en-GB"/>
        </a:p>
      </dgm:t>
    </dgm:pt>
    <dgm:pt modelId="{348065A7-CB8A-40A6-8A9E-B3C573354F89}" type="pres">
      <dgm:prSet presAssocID="{939DACAA-BD5F-499B-B5D2-6C27E8ED013C}" presName="diagram" presStyleCnt="0">
        <dgm:presLayoutVars>
          <dgm:chMax val="1"/>
          <dgm:dir/>
          <dgm:animLvl val="ctr"/>
          <dgm:resizeHandles val="exact"/>
        </dgm:presLayoutVars>
      </dgm:prSet>
      <dgm:spPr/>
    </dgm:pt>
    <dgm:pt modelId="{939544D4-B1D7-4972-8C4A-8027DF85E14F}" type="pres">
      <dgm:prSet presAssocID="{939DACAA-BD5F-499B-B5D2-6C27E8ED013C}" presName="matrix" presStyleCnt="0"/>
      <dgm:spPr/>
    </dgm:pt>
    <dgm:pt modelId="{A2D85451-A8F7-4AA0-9C09-BE4EC111E120}" type="pres">
      <dgm:prSet presAssocID="{939DACAA-BD5F-499B-B5D2-6C27E8ED013C}" presName="tile1" presStyleLbl="node1" presStyleIdx="0" presStyleCnt="4"/>
      <dgm:spPr/>
    </dgm:pt>
    <dgm:pt modelId="{897026B0-4ECD-4CCB-9604-EA51A7A338BF}" type="pres">
      <dgm:prSet presAssocID="{939DACAA-BD5F-499B-B5D2-6C27E8ED013C}" presName="tile1text" presStyleLbl="node1" presStyleIdx="0" presStyleCnt="4">
        <dgm:presLayoutVars>
          <dgm:chMax val="0"/>
          <dgm:chPref val="0"/>
          <dgm:bulletEnabled val="1"/>
        </dgm:presLayoutVars>
      </dgm:prSet>
      <dgm:spPr/>
    </dgm:pt>
    <dgm:pt modelId="{3E1A799F-990D-44C9-B5FE-43834F850B08}" type="pres">
      <dgm:prSet presAssocID="{939DACAA-BD5F-499B-B5D2-6C27E8ED013C}" presName="tile2" presStyleLbl="node1" presStyleIdx="1" presStyleCnt="4"/>
      <dgm:spPr/>
    </dgm:pt>
    <dgm:pt modelId="{19E87E32-4E20-4132-B900-CD5BF387E93A}" type="pres">
      <dgm:prSet presAssocID="{939DACAA-BD5F-499B-B5D2-6C27E8ED013C}" presName="tile2text" presStyleLbl="node1" presStyleIdx="1" presStyleCnt="4">
        <dgm:presLayoutVars>
          <dgm:chMax val="0"/>
          <dgm:chPref val="0"/>
          <dgm:bulletEnabled val="1"/>
        </dgm:presLayoutVars>
      </dgm:prSet>
      <dgm:spPr/>
    </dgm:pt>
    <dgm:pt modelId="{72D360E2-4B2D-43BF-900E-4F06B17554C7}" type="pres">
      <dgm:prSet presAssocID="{939DACAA-BD5F-499B-B5D2-6C27E8ED013C}" presName="tile3" presStyleLbl="node1" presStyleIdx="2" presStyleCnt="4"/>
      <dgm:spPr/>
    </dgm:pt>
    <dgm:pt modelId="{864D6111-04A9-4236-B7E2-2D3E644DD87C}" type="pres">
      <dgm:prSet presAssocID="{939DACAA-BD5F-499B-B5D2-6C27E8ED013C}" presName="tile3text" presStyleLbl="node1" presStyleIdx="2" presStyleCnt="4">
        <dgm:presLayoutVars>
          <dgm:chMax val="0"/>
          <dgm:chPref val="0"/>
          <dgm:bulletEnabled val="1"/>
        </dgm:presLayoutVars>
      </dgm:prSet>
      <dgm:spPr/>
    </dgm:pt>
    <dgm:pt modelId="{B1F493E5-4674-4C5C-9FD7-D8C57D023BCC}" type="pres">
      <dgm:prSet presAssocID="{939DACAA-BD5F-499B-B5D2-6C27E8ED013C}" presName="tile4" presStyleLbl="node1" presStyleIdx="3" presStyleCnt="4"/>
      <dgm:spPr/>
    </dgm:pt>
    <dgm:pt modelId="{FC28742A-BB17-44F6-AE6F-0FE21ECBB6DF}" type="pres">
      <dgm:prSet presAssocID="{939DACAA-BD5F-499B-B5D2-6C27E8ED013C}" presName="tile4text" presStyleLbl="node1" presStyleIdx="3" presStyleCnt="4">
        <dgm:presLayoutVars>
          <dgm:chMax val="0"/>
          <dgm:chPref val="0"/>
          <dgm:bulletEnabled val="1"/>
        </dgm:presLayoutVars>
      </dgm:prSet>
      <dgm:spPr/>
    </dgm:pt>
    <dgm:pt modelId="{6D8E4D8B-1A99-45AC-87B5-A8CC664004A3}" type="pres">
      <dgm:prSet presAssocID="{939DACAA-BD5F-499B-B5D2-6C27E8ED013C}" presName="centerTile" presStyleLbl="fgShp" presStyleIdx="0" presStyleCnt="1" custScaleX="70602" custScaleY="21624">
        <dgm:presLayoutVars>
          <dgm:chMax val="0"/>
          <dgm:chPref val="0"/>
        </dgm:presLayoutVars>
      </dgm:prSet>
      <dgm:spPr/>
    </dgm:pt>
  </dgm:ptLst>
  <dgm:cxnLst>
    <dgm:cxn modelId="{BFC02203-EFB0-47F4-ACD8-9AE7F6CCED8D}" srcId="{A83E21A1-09D8-4C98-A98C-12B1691B747E}" destId="{C7CF0606-C41B-4BE4-910C-B0D8589DA36D}" srcOrd="2" destOrd="0" parTransId="{3562926E-1C9E-4234-B95F-B55AE3FD9B28}" sibTransId="{0881F24F-C9C4-4672-81AA-1F12EBEEEBD8}"/>
    <dgm:cxn modelId="{8F0E8514-0AB0-4B27-9BC8-A3EA4BB4AF6A}" type="presOf" srcId="{939DACAA-BD5F-499B-B5D2-6C27E8ED013C}" destId="{348065A7-CB8A-40A6-8A9E-B3C573354F89}" srcOrd="0" destOrd="0" presId="urn:microsoft.com/office/officeart/2005/8/layout/matrix1"/>
    <dgm:cxn modelId="{F2D6942E-0106-4E53-BB07-E8FC4433F620}" type="presOf" srcId="{9A35863D-4363-4CF2-8D03-FEC16F7CB5F5}" destId="{B1F493E5-4674-4C5C-9FD7-D8C57D023BCC}" srcOrd="0" destOrd="0" presId="urn:microsoft.com/office/officeart/2005/8/layout/matrix1"/>
    <dgm:cxn modelId="{19252536-F00B-4AF6-B355-856770DF98CA}" type="presOf" srcId="{DE3C8419-4B75-46FF-8884-B4221398566C}" destId="{3E1A799F-990D-44C9-B5FE-43834F850B08}" srcOrd="0" destOrd="0" presId="urn:microsoft.com/office/officeart/2005/8/layout/matrix1"/>
    <dgm:cxn modelId="{A33D145F-C677-406E-99BF-A443EEFD14B6}" type="presOf" srcId="{C7CF0606-C41B-4BE4-910C-B0D8589DA36D}" destId="{864D6111-04A9-4236-B7E2-2D3E644DD87C}" srcOrd="1" destOrd="0" presId="urn:microsoft.com/office/officeart/2005/8/layout/matrix1"/>
    <dgm:cxn modelId="{E723F243-27FE-458C-8779-068BD9FA7B2E}" type="presOf" srcId="{DE3C8419-4B75-46FF-8884-B4221398566C}" destId="{19E87E32-4E20-4132-B900-CD5BF387E93A}" srcOrd="1" destOrd="0" presId="urn:microsoft.com/office/officeart/2005/8/layout/matrix1"/>
    <dgm:cxn modelId="{4181897F-1717-4E77-8E22-AF02002D5BFC}" type="presOf" srcId="{44EA22ED-C636-4141-A8D1-C1A4A54B5415}" destId="{897026B0-4ECD-4CCB-9604-EA51A7A338BF}" srcOrd="1" destOrd="0" presId="urn:microsoft.com/office/officeart/2005/8/layout/matrix1"/>
    <dgm:cxn modelId="{BECBAE86-A883-4FCD-B8BD-3473FEB9C397}" type="presOf" srcId="{C7CF0606-C41B-4BE4-910C-B0D8589DA36D}" destId="{72D360E2-4B2D-43BF-900E-4F06B17554C7}" srcOrd="0" destOrd="0" presId="urn:microsoft.com/office/officeart/2005/8/layout/matrix1"/>
    <dgm:cxn modelId="{01135499-36DD-4A88-8D45-629D8B164F70}" srcId="{939DACAA-BD5F-499B-B5D2-6C27E8ED013C}" destId="{A83E21A1-09D8-4C98-A98C-12B1691B747E}" srcOrd="0" destOrd="0" parTransId="{7F6D6876-9860-4626-90AD-0BC0395FC9A6}" sibTransId="{52BE247B-E0ED-464F-8077-58DAD2AB4BC8}"/>
    <dgm:cxn modelId="{8989F8AF-1F46-4079-84F2-696CCF90DD8E}" srcId="{A83E21A1-09D8-4C98-A98C-12B1691B747E}" destId="{9A35863D-4363-4CF2-8D03-FEC16F7CB5F5}" srcOrd="3" destOrd="0" parTransId="{3AF020CD-E8D1-47D3-93F7-5E76E24A7AA8}" sibTransId="{0E8C6D94-8BFC-426E-AE0D-68F1F21EE74D}"/>
    <dgm:cxn modelId="{18D521B1-FD72-4EF3-A31E-79381466BC5C}" type="presOf" srcId="{A83E21A1-09D8-4C98-A98C-12B1691B747E}" destId="{6D8E4D8B-1A99-45AC-87B5-A8CC664004A3}" srcOrd="0" destOrd="0" presId="urn:microsoft.com/office/officeart/2005/8/layout/matrix1"/>
    <dgm:cxn modelId="{8CF898C9-0505-44DE-9063-C5C70BECEC11}" srcId="{A83E21A1-09D8-4C98-A98C-12B1691B747E}" destId="{DE3C8419-4B75-46FF-8884-B4221398566C}" srcOrd="1" destOrd="0" parTransId="{F4DFC077-41D2-4AEF-8EB4-019D4686A8A6}" sibTransId="{67BDA59D-FA1F-48DB-A3C7-4FDAC5022D61}"/>
    <dgm:cxn modelId="{07F754E7-085B-445B-BC3F-51DA31453030}" type="presOf" srcId="{9A35863D-4363-4CF2-8D03-FEC16F7CB5F5}" destId="{FC28742A-BB17-44F6-AE6F-0FE21ECBB6DF}" srcOrd="1" destOrd="0" presId="urn:microsoft.com/office/officeart/2005/8/layout/matrix1"/>
    <dgm:cxn modelId="{AFA03BF0-92A5-49D7-937D-0BE6C91539A2}" srcId="{A83E21A1-09D8-4C98-A98C-12B1691B747E}" destId="{44EA22ED-C636-4141-A8D1-C1A4A54B5415}" srcOrd="0" destOrd="0" parTransId="{D8141748-C79D-437F-A785-6CBD91F9E418}" sibTransId="{12E56F12-CF89-4C71-AD11-959572D5B953}"/>
    <dgm:cxn modelId="{8F13C3FC-14FD-4501-A94D-CD2AEF7AD9B7}" type="presOf" srcId="{44EA22ED-C636-4141-A8D1-C1A4A54B5415}" destId="{A2D85451-A8F7-4AA0-9C09-BE4EC111E120}" srcOrd="0" destOrd="0" presId="urn:microsoft.com/office/officeart/2005/8/layout/matrix1"/>
    <dgm:cxn modelId="{F8DE011F-1FD8-4590-B83C-E724E37C5F6A}" type="presParOf" srcId="{348065A7-CB8A-40A6-8A9E-B3C573354F89}" destId="{939544D4-B1D7-4972-8C4A-8027DF85E14F}" srcOrd="0" destOrd="0" presId="urn:microsoft.com/office/officeart/2005/8/layout/matrix1"/>
    <dgm:cxn modelId="{6937A813-4B1A-45AD-8619-EFAE38BD5D95}" type="presParOf" srcId="{939544D4-B1D7-4972-8C4A-8027DF85E14F}" destId="{A2D85451-A8F7-4AA0-9C09-BE4EC111E120}" srcOrd="0" destOrd="0" presId="urn:microsoft.com/office/officeart/2005/8/layout/matrix1"/>
    <dgm:cxn modelId="{3B7C1091-7E55-4DA2-B8E4-AAC3DD740030}" type="presParOf" srcId="{939544D4-B1D7-4972-8C4A-8027DF85E14F}" destId="{897026B0-4ECD-4CCB-9604-EA51A7A338BF}" srcOrd="1" destOrd="0" presId="urn:microsoft.com/office/officeart/2005/8/layout/matrix1"/>
    <dgm:cxn modelId="{287C3B47-BAFF-41C3-801C-7D6891C65598}" type="presParOf" srcId="{939544D4-B1D7-4972-8C4A-8027DF85E14F}" destId="{3E1A799F-990D-44C9-B5FE-43834F850B08}" srcOrd="2" destOrd="0" presId="urn:microsoft.com/office/officeart/2005/8/layout/matrix1"/>
    <dgm:cxn modelId="{85DD55B1-80A8-4333-BAA1-73FBE9C84745}" type="presParOf" srcId="{939544D4-B1D7-4972-8C4A-8027DF85E14F}" destId="{19E87E32-4E20-4132-B900-CD5BF387E93A}" srcOrd="3" destOrd="0" presId="urn:microsoft.com/office/officeart/2005/8/layout/matrix1"/>
    <dgm:cxn modelId="{DA0FC360-A68A-4B23-BB6D-DF828A46F351}" type="presParOf" srcId="{939544D4-B1D7-4972-8C4A-8027DF85E14F}" destId="{72D360E2-4B2D-43BF-900E-4F06B17554C7}" srcOrd="4" destOrd="0" presId="urn:microsoft.com/office/officeart/2005/8/layout/matrix1"/>
    <dgm:cxn modelId="{050CFB94-30DF-4FE6-AEF3-FBAC4FD770CB}" type="presParOf" srcId="{939544D4-B1D7-4972-8C4A-8027DF85E14F}" destId="{864D6111-04A9-4236-B7E2-2D3E644DD87C}" srcOrd="5" destOrd="0" presId="urn:microsoft.com/office/officeart/2005/8/layout/matrix1"/>
    <dgm:cxn modelId="{238F6853-6AE7-4857-8185-64211EB0A8EB}" type="presParOf" srcId="{939544D4-B1D7-4972-8C4A-8027DF85E14F}" destId="{B1F493E5-4674-4C5C-9FD7-D8C57D023BCC}" srcOrd="6" destOrd="0" presId="urn:microsoft.com/office/officeart/2005/8/layout/matrix1"/>
    <dgm:cxn modelId="{80FE23E8-1F69-4F3C-964B-AF6929962DF1}" type="presParOf" srcId="{939544D4-B1D7-4972-8C4A-8027DF85E14F}" destId="{FC28742A-BB17-44F6-AE6F-0FE21ECBB6DF}" srcOrd="7" destOrd="0" presId="urn:microsoft.com/office/officeart/2005/8/layout/matrix1"/>
    <dgm:cxn modelId="{90984F6A-9EAB-4386-BCD4-D94D4ED5F7B1}" type="presParOf" srcId="{348065A7-CB8A-40A6-8A9E-B3C573354F89}" destId="{6D8E4D8B-1A99-45AC-87B5-A8CC664004A3}"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D85451-A8F7-4AA0-9C09-BE4EC111E120}">
      <dsp:nvSpPr>
        <dsp:cNvPr id="0" name=""/>
        <dsp:cNvSpPr/>
      </dsp:nvSpPr>
      <dsp:spPr>
        <a:xfrm rot="16200000">
          <a:off x="-86446" y="86446"/>
          <a:ext cx="3081509" cy="2908617"/>
        </a:xfrm>
        <a:prstGeom prst="round1Rect">
          <a:avLst/>
        </a:prstGeom>
        <a:solidFill>
          <a:srgbClr val="66FF33"/>
        </a:solidFill>
        <a:ln>
          <a:solidFill>
            <a:srgbClr val="66FF33"/>
          </a:solid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r>
            <a:rPr lang="en-GB" sz="1100" kern="1200">
              <a:solidFill>
                <a:sysClr val="windowText" lastClr="000000"/>
              </a:solidFill>
            </a:rPr>
            <a:t>STRENGTHS</a:t>
          </a:r>
        </a:p>
        <a:p>
          <a:pPr marL="0" lvl="0" indent="0" algn="l" defTabSz="488950">
            <a:lnSpc>
              <a:spcPct val="90000"/>
            </a:lnSpc>
            <a:spcBef>
              <a:spcPct val="0"/>
            </a:spcBef>
            <a:spcAft>
              <a:spcPct val="35000"/>
            </a:spcAft>
            <a:buNone/>
          </a:pPr>
          <a:r>
            <a:rPr lang="en-GB" sz="1100" kern="1200"/>
            <a:t>1st all in one </a:t>
          </a:r>
          <a:r>
            <a:rPr lang="en-GB" sz="1100" b="1" kern="1200"/>
            <a:t>multimedia social network management system designed for football clubs.</a:t>
          </a:r>
        </a:p>
        <a:p>
          <a:pPr marL="0" lvl="0" indent="0" algn="l" defTabSz="488950">
            <a:lnSpc>
              <a:spcPct val="90000"/>
            </a:lnSpc>
            <a:spcBef>
              <a:spcPct val="0"/>
            </a:spcBef>
            <a:spcAft>
              <a:spcPct val="35000"/>
            </a:spcAft>
            <a:buNone/>
          </a:pPr>
          <a:r>
            <a:rPr lang="en-GB" sz="1100" b="1" kern="1200"/>
            <a:t>mobile app to interface by any digital device</a:t>
          </a:r>
        </a:p>
        <a:p>
          <a:pPr marL="0" lvl="0" indent="0" algn="l" defTabSz="488950">
            <a:lnSpc>
              <a:spcPct val="90000"/>
            </a:lnSpc>
            <a:spcBef>
              <a:spcPct val="0"/>
            </a:spcBef>
            <a:spcAft>
              <a:spcPct val="35000"/>
            </a:spcAft>
            <a:buNone/>
          </a:pPr>
          <a:r>
            <a:rPr lang="en-GB" sz="1100" b="1" kern="1200"/>
            <a:t>24 hours access to bespoke training and educational contents</a:t>
          </a:r>
        </a:p>
        <a:p>
          <a:pPr marL="0" lvl="0" indent="0" algn="l" defTabSz="488950">
            <a:lnSpc>
              <a:spcPct val="90000"/>
            </a:lnSpc>
            <a:spcBef>
              <a:spcPct val="0"/>
            </a:spcBef>
            <a:spcAft>
              <a:spcPct val="35000"/>
            </a:spcAft>
            <a:buNone/>
          </a:pPr>
          <a:r>
            <a:rPr lang="en-GB" sz="1100" b="1" kern="1200"/>
            <a:t>the ability to make voice and face to face calls, send sms mms messages pay subscriptions and handle aministration needs.</a:t>
          </a: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dsp:txBody>
      <dsp:txXfrm rot="5400000">
        <a:off x="0" y="0"/>
        <a:ext cx="2908617" cy="2311132"/>
      </dsp:txXfrm>
    </dsp:sp>
    <dsp:sp modelId="{3E1A799F-990D-44C9-B5FE-43834F850B08}">
      <dsp:nvSpPr>
        <dsp:cNvPr id="0" name=""/>
        <dsp:cNvSpPr/>
      </dsp:nvSpPr>
      <dsp:spPr>
        <a:xfrm>
          <a:off x="2908617" y="0"/>
          <a:ext cx="2908617" cy="3081509"/>
        </a:xfrm>
        <a:prstGeom prst="round1Rect">
          <a:avLst/>
        </a:prstGeom>
        <a:solidFill>
          <a:srgbClr val="FFFF00"/>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l" defTabSz="488950">
            <a:lnSpc>
              <a:spcPct val="90000"/>
            </a:lnSpc>
            <a:spcBef>
              <a:spcPct val="0"/>
            </a:spcBef>
            <a:spcAft>
              <a:spcPct val="35000"/>
            </a:spcAft>
            <a:buNone/>
          </a:pPr>
          <a:r>
            <a:rPr lang="en-GB" sz="1100" kern="1200">
              <a:solidFill>
                <a:srgbClr val="FF0000"/>
              </a:solidFill>
            </a:rPr>
            <a:t>WEAKNESSES</a:t>
          </a:r>
        </a:p>
        <a:p>
          <a:pPr marL="0" lvl="0" indent="0" algn="l" defTabSz="488950">
            <a:lnSpc>
              <a:spcPct val="90000"/>
            </a:lnSpc>
            <a:spcBef>
              <a:spcPct val="0"/>
            </a:spcBef>
            <a:spcAft>
              <a:spcPct val="35000"/>
            </a:spcAft>
            <a:buNone/>
          </a:pPr>
          <a:r>
            <a:rPr lang="en-GB" sz="1100" kern="1200">
              <a:solidFill>
                <a:sysClr val="windowText" lastClr="000000"/>
              </a:solidFill>
            </a:rPr>
            <a:t>the technologies that create the system are all ready available  to others and is highly to duplication by organisations of similar size or larger.</a:t>
          </a:r>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dsp:txBody>
      <dsp:txXfrm>
        <a:off x="2908617" y="0"/>
        <a:ext cx="2908617" cy="2311132"/>
      </dsp:txXfrm>
    </dsp:sp>
    <dsp:sp modelId="{72D360E2-4B2D-43BF-900E-4F06B17554C7}">
      <dsp:nvSpPr>
        <dsp:cNvPr id="0" name=""/>
        <dsp:cNvSpPr/>
      </dsp:nvSpPr>
      <dsp:spPr>
        <a:xfrm rot="10800000">
          <a:off x="0" y="3081509"/>
          <a:ext cx="2908617" cy="3081509"/>
        </a:xfrm>
        <a:prstGeom prst="round1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l" defTabSz="488950">
            <a:lnSpc>
              <a:spcPct val="90000"/>
            </a:lnSpc>
            <a:spcBef>
              <a:spcPct val="0"/>
            </a:spcBef>
            <a:spcAft>
              <a:spcPct val="35000"/>
            </a:spcAft>
            <a:buNone/>
          </a:pPr>
          <a:r>
            <a:rPr lang="en-GB" sz="1100" kern="1200">
              <a:solidFill>
                <a:srgbClr val="92D050"/>
              </a:solidFill>
            </a:rPr>
            <a:t>OPPORTUNITIES</a:t>
          </a:r>
        </a:p>
        <a:p>
          <a:pPr marL="0" lvl="0" indent="0" algn="l" defTabSz="488950">
            <a:lnSpc>
              <a:spcPct val="90000"/>
            </a:lnSpc>
            <a:spcBef>
              <a:spcPct val="0"/>
            </a:spcBef>
            <a:spcAft>
              <a:spcPct val="35000"/>
            </a:spcAft>
            <a:buNone/>
          </a:pPr>
          <a:r>
            <a:rPr lang="en-GB" sz="1100" kern="1200"/>
            <a:t>potential to franchise system to other clubs in need of a management system.</a:t>
          </a:r>
        </a:p>
        <a:p>
          <a:pPr marL="0" lvl="0" indent="0" algn="l" defTabSz="488950">
            <a:lnSpc>
              <a:spcPct val="90000"/>
            </a:lnSpc>
            <a:spcBef>
              <a:spcPct val="0"/>
            </a:spcBef>
            <a:spcAft>
              <a:spcPct val="35000"/>
            </a:spcAft>
            <a:buNone/>
          </a:pPr>
          <a:r>
            <a:rPr lang="en-GB" sz="1100" kern="1200"/>
            <a:t>opportunities to network to external coaches to advertise and promote their businesses and broaden the clubs resources for relevant contents</a:t>
          </a:r>
        </a:p>
        <a:p>
          <a:pPr marL="0" lvl="0" indent="0" algn="l" defTabSz="488950">
            <a:lnSpc>
              <a:spcPct val="90000"/>
            </a:lnSpc>
            <a:spcBef>
              <a:spcPct val="0"/>
            </a:spcBef>
            <a:spcAft>
              <a:spcPct val="35000"/>
            </a:spcAft>
            <a:buNone/>
          </a:pPr>
          <a:r>
            <a:rPr lang="en-GB" sz="1100" kern="1200"/>
            <a:t>the system is capable of opening up other ecommerce business, such as online merchandising and retail, aswell as opening channels for collaborative work with outside agencies in wellbeing, heathand socil care or hospitality industries  contractual or partnerships. </a:t>
          </a:r>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dsp:txBody>
      <dsp:txXfrm rot="10800000">
        <a:off x="0" y="3851886"/>
        <a:ext cx="2908617" cy="2311132"/>
      </dsp:txXfrm>
    </dsp:sp>
    <dsp:sp modelId="{B1F493E5-4674-4C5C-9FD7-D8C57D023BCC}">
      <dsp:nvSpPr>
        <dsp:cNvPr id="0" name=""/>
        <dsp:cNvSpPr/>
      </dsp:nvSpPr>
      <dsp:spPr>
        <a:xfrm rot="5400000">
          <a:off x="2822171" y="3167955"/>
          <a:ext cx="3081509" cy="2908617"/>
        </a:xfrm>
        <a:prstGeom prst="round1Rect">
          <a:avLst/>
        </a:prstGeom>
        <a:solidFill>
          <a:srgbClr val="FF0000"/>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l" defTabSz="488950">
            <a:lnSpc>
              <a:spcPct val="90000"/>
            </a:lnSpc>
            <a:spcBef>
              <a:spcPct val="0"/>
            </a:spcBef>
            <a:spcAft>
              <a:spcPct val="35000"/>
            </a:spcAft>
            <a:buNone/>
          </a:pPr>
          <a:r>
            <a:rPr lang="en-GB" sz="1100" kern="1200"/>
            <a:t>THREATS</a:t>
          </a:r>
        </a:p>
        <a:p>
          <a:pPr marL="0" lvl="0" indent="0" algn="l" defTabSz="488950">
            <a:lnSpc>
              <a:spcPct val="90000"/>
            </a:lnSpc>
            <a:spcBef>
              <a:spcPct val="0"/>
            </a:spcBef>
            <a:spcAft>
              <a:spcPct val="35000"/>
            </a:spcAft>
            <a:buNone/>
          </a:pPr>
          <a:r>
            <a:rPr lang="en-GB" sz="1100" kern="1200"/>
            <a:t>despite copyrighting, because the technologies are already available, their are loop holes in the act that may allow for duplication.</a:t>
          </a:r>
        </a:p>
        <a:p>
          <a:pPr marL="0" lvl="0" indent="0" algn="l" defTabSz="488950">
            <a:lnSpc>
              <a:spcPct val="90000"/>
            </a:lnSpc>
            <a:spcBef>
              <a:spcPct val="0"/>
            </a:spcBef>
            <a:spcAft>
              <a:spcPct val="35000"/>
            </a:spcAft>
            <a:buNone/>
          </a:pPr>
          <a:r>
            <a:rPr lang="en-GB" sz="1100" kern="1200"/>
            <a:t>"</a:t>
          </a:r>
          <a:r>
            <a:rPr lang="en-GB" sz="1100" i="1" kern="1200">
              <a:solidFill>
                <a:schemeClr val="bg1"/>
              </a:solidFill>
            </a:rPr>
            <a:t>as all legal rights, copyrights too is not absolute but is subjected to limits and exceptions".( jurist.org 2012)</a:t>
          </a:r>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r>
            <a:rPr lang="en-GB" sz="1100" kern="1200"/>
            <a:t> </a:t>
          </a:r>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dsp:txBody>
      <dsp:txXfrm rot="-5400000">
        <a:off x="2908618" y="3851886"/>
        <a:ext cx="2908617" cy="2311132"/>
      </dsp:txXfrm>
    </dsp:sp>
    <dsp:sp modelId="{6D8E4D8B-1A99-45AC-87B5-A8CC664004A3}">
      <dsp:nvSpPr>
        <dsp:cNvPr id="0" name=""/>
        <dsp:cNvSpPr/>
      </dsp:nvSpPr>
      <dsp:spPr>
        <a:xfrm>
          <a:off x="2292554" y="2914923"/>
          <a:ext cx="1232125" cy="333172"/>
        </a:xfrm>
        <a:prstGeom prst="roundRect">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SWOT</a:t>
          </a:r>
        </a:p>
      </dsp:txBody>
      <dsp:txXfrm>
        <a:off x="2308818" y="2931187"/>
        <a:ext cx="1199597" cy="30064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1114</TotalTime>
  <Pages>15</Pages>
  <Words>3062</Words>
  <Characters>17458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 Module Code: BMSW6102</dc:title>
  <dc:subject>Lecturer: Dr Md Nazmul Hasan                      Assignment Title: Coursework (Innovative Product Plan)</dc:subject>
  <dc:creator>Wesley Regis (1713352)</dc:creator>
  <cp:keywords/>
  <dc:description/>
  <cp:lastModifiedBy>Wesley Regis (1713352)</cp:lastModifiedBy>
  <cp:revision>10</cp:revision>
  <dcterms:created xsi:type="dcterms:W3CDTF">2022-04-10T18:10:00Z</dcterms:created>
  <dcterms:modified xsi:type="dcterms:W3CDTF">2022-04-13T17:28:00Z</dcterms:modified>
</cp:coreProperties>
</file>