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913017">
        <w:rPr>
          <w:b/>
        </w:rPr>
        <w:t>-</w:t>
      </w:r>
      <w:proofErr w:type="gramEnd"/>
      <w:r w:rsidR="00913017">
        <w:rPr>
          <w:b/>
        </w:rPr>
        <w:tab/>
      </w:r>
      <w:r w:rsidR="00913017">
        <w:rPr>
          <w:b/>
        </w:rPr>
        <w:tab/>
        <w:t>Alex Thomas</w:t>
      </w:r>
    </w:p>
    <w:p w:rsidR="007E4409" w:rsidRDefault="00451AB2">
      <w:r w:rsidRPr="00451AB2">
        <w:rPr>
          <w:b/>
        </w:rPr>
        <w:t>Force Number</w:t>
      </w:r>
      <w:proofErr w:type="gramStart"/>
      <w:r w:rsidRPr="00451AB2">
        <w:rPr>
          <w:b/>
        </w:rPr>
        <w:t>:</w:t>
      </w:r>
      <w:r>
        <w:rPr>
          <w:b/>
        </w:rPr>
        <w:t>-</w:t>
      </w:r>
      <w:proofErr w:type="gramEnd"/>
      <w:r>
        <w:tab/>
      </w:r>
      <w:r>
        <w:tab/>
      </w:r>
      <w:r w:rsidR="00913017">
        <w:t>PC6926</w:t>
      </w:r>
      <w:r w:rsidR="00575AC9">
        <w:t xml:space="preserve"> </w:t>
      </w:r>
      <w:r w:rsidR="007E4409">
        <w:t xml:space="preserve"> South Wales Police</w:t>
      </w:r>
    </w:p>
    <w:p w:rsidR="00065B50" w:rsidRPr="00451AB2" w:rsidRDefault="007E4409">
      <w:pPr>
        <w:rPr>
          <w:b/>
        </w:rPr>
      </w:pPr>
      <w:r w:rsidRPr="00451AB2">
        <w:rPr>
          <w:b/>
        </w:rPr>
        <w:t>Student Number</w:t>
      </w:r>
      <w:proofErr w:type="gramStart"/>
      <w:r w:rsidRPr="00451AB2">
        <w:rPr>
          <w:b/>
        </w:rPr>
        <w:t>:</w:t>
      </w:r>
      <w:r w:rsidR="00451AB2">
        <w:rPr>
          <w:b/>
        </w:rPr>
        <w:t>-</w:t>
      </w:r>
      <w:proofErr w:type="gramEnd"/>
      <w:r w:rsidR="00451AB2">
        <w:rPr>
          <w:b/>
        </w:rPr>
        <w:tab/>
        <w:t xml:space="preserve"> </w:t>
      </w:r>
      <w:r w:rsidR="00065B50">
        <w:t>2029333</w:t>
      </w:r>
    </w:p>
    <w:p w:rsidR="007E4409" w:rsidRPr="00451AB2" w:rsidRDefault="007E4409">
      <w:pPr>
        <w:rPr>
          <w:b/>
        </w:rPr>
      </w:pPr>
      <w:r w:rsidRPr="00451AB2">
        <w:rPr>
          <w:b/>
        </w:rPr>
        <w:t xml:space="preserve">Exam </w:t>
      </w:r>
      <w:r w:rsidR="00913017" w:rsidRPr="00451AB2">
        <w:rPr>
          <w:b/>
        </w:rPr>
        <w:t>1:</w:t>
      </w:r>
      <w:r w:rsidR="00451AB2">
        <w:rPr>
          <w:b/>
        </w:rPr>
        <w:t>-</w:t>
      </w:r>
      <w:r w:rsidRPr="00451AB2">
        <w:rPr>
          <w:b/>
        </w:rPr>
        <w:t xml:space="preserve"> </w:t>
      </w:r>
      <w:r w:rsidR="00451AB2">
        <w:rPr>
          <w:b/>
        </w:rPr>
        <w:tab/>
      </w:r>
      <w:r w:rsidR="00451AB2">
        <w:rPr>
          <w:b/>
        </w:rPr>
        <w:tab/>
      </w:r>
      <w:r w:rsidR="006E0A17">
        <w:t>07/06/2021</w:t>
      </w:r>
    </w:p>
    <w:p w:rsidR="00682F3B" w:rsidRDefault="00682F3B"/>
    <w:p w:rsidR="00682F3B" w:rsidRDefault="00682F3B">
      <w:r w:rsidRPr="00451AB2">
        <w:rPr>
          <w:b/>
        </w:rPr>
        <w:t>Question 1</w:t>
      </w:r>
      <w:r w:rsidR="00451AB2">
        <w:rPr>
          <w:b/>
        </w:rPr>
        <w:br/>
      </w:r>
      <w:r w:rsidR="004060AB">
        <w:t xml:space="preserve">A person is guilty of this offence if they have entered a building or part of a building as a trespasser with intention to steal, to inflict grievous bodily harm or to cause damage to property. </w:t>
      </w:r>
    </w:p>
    <w:p w:rsidR="00682F3B" w:rsidRPr="00451AB2" w:rsidRDefault="00682F3B">
      <w:pPr>
        <w:rPr>
          <w:b/>
        </w:rPr>
      </w:pPr>
      <w:r w:rsidRPr="00451AB2">
        <w:rPr>
          <w:b/>
        </w:rPr>
        <w:t>Question 2</w:t>
      </w:r>
    </w:p>
    <w:p w:rsidR="00682F3B" w:rsidRDefault="004060AB">
      <w:r>
        <w:t>When arriving at the scene officers should make sure they asses the scene when they arrive so they can identify potential risks, hazards, this will allow officers get an understanding what has happened at that scene and if needed they can call for extra support for that call. They must protect the scene because if they do not preserve the scene then potential evidence may lost and contamination will happen. They will have to communicate effectively so they know what each officer is doing for example dealing with suspect, gather evidence, identify potential witnesses make sure officers are aware that there is certain entry points  and exit points to avoid contamination. Communication is important to allow there to be an effective investigation for that scene.</w:t>
      </w:r>
    </w:p>
    <w:p w:rsidR="00682F3B" w:rsidRDefault="00682F3B"/>
    <w:p w:rsidR="00682F3B" w:rsidRPr="004060AB" w:rsidRDefault="004060AB">
      <w:pPr>
        <w:rPr>
          <w:b/>
        </w:rPr>
      </w:pPr>
      <w:r>
        <w:rPr>
          <w:b/>
        </w:rPr>
        <w:t>Question 3</w:t>
      </w:r>
    </w:p>
    <w:p w:rsidR="00682F3B" w:rsidRDefault="004060AB">
      <w:r>
        <w:t>Golden hour me</w:t>
      </w:r>
      <w:r w:rsidR="00E052D2">
        <w:t>ans that this is the perfect time to gather all information, which relates to the incident, which has happened. This will also give officers time to gather evidence and find witnesses, which relate to that incident.</w:t>
      </w:r>
      <w:r w:rsidR="009C1B08">
        <w:t xml:space="preserve"> </w:t>
      </w:r>
    </w:p>
    <w:p w:rsidR="00682F3B" w:rsidRDefault="00E052D2">
      <w:pPr>
        <w:rPr>
          <w:b/>
        </w:rPr>
      </w:pPr>
      <w:r>
        <w:rPr>
          <w:b/>
        </w:rPr>
        <w:t>Question 4</w:t>
      </w:r>
    </w:p>
    <w:p w:rsidR="00E052D2" w:rsidRPr="00E052D2" w:rsidRDefault="00E052D2">
      <w:r w:rsidRPr="00E052D2">
        <w:t xml:space="preserve">A person is guilty </w:t>
      </w:r>
      <w:r>
        <w:t xml:space="preserve">of this offence if they steal, then immediately uses force, and then puts fear of being subject to force. </w:t>
      </w:r>
    </w:p>
    <w:p w:rsidR="00682F3B" w:rsidRDefault="00682F3B"/>
    <w:p w:rsidR="00682F3B" w:rsidRPr="00E052D2" w:rsidRDefault="00E052D2">
      <w:pPr>
        <w:rPr>
          <w:b/>
        </w:rPr>
      </w:pPr>
      <w:r>
        <w:rPr>
          <w:b/>
        </w:rPr>
        <w:t>Question 5</w:t>
      </w:r>
    </w:p>
    <w:p w:rsidR="00682F3B" w:rsidRDefault="00E052D2">
      <w:r>
        <w:t>Discretion is based on the officers own views of how they would deal with a particular incident depending on th</w:t>
      </w:r>
      <w:r w:rsidR="00C676BE">
        <w:t>e circumstances. For example if they were stopping a vehicle for a faulty brake light and the driver was calm and didn’t appear agitated the officer would then use his professional discretion and just advice the driver to get the light fixed, as to whether issuing a ticket would escalate the situation.</w:t>
      </w:r>
    </w:p>
    <w:p w:rsidR="00682F3B" w:rsidRPr="00451AB2" w:rsidRDefault="00682F3B" w:rsidP="00682F3B">
      <w:r w:rsidRPr="00451AB2">
        <w:rPr>
          <w:b/>
        </w:rPr>
        <w:t xml:space="preserve">Question </w:t>
      </w:r>
      <w:proofErr w:type="gramStart"/>
      <w:r w:rsidRPr="00451AB2">
        <w:rPr>
          <w:b/>
        </w:rPr>
        <w:t>6</w:t>
      </w:r>
      <w:proofErr w:type="gramEnd"/>
      <w:r w:rsidR="00451AB2">
        <w:rPr>
          <w:b/>
        </w:rPr>
        <w:br/>
      </w:r>
      <w:r w:rsidR="00C676BE">
        <w:t>When an offence has been committed a constable may use his power of Section 24 PACE 1984.</w:t>
      </w:r>
    </w:p>
    <w:p w:rsidR="00682F3B" w:rsidRDefault="00682F3B"/>
    <w:p w:rsidR="00C676BE" w:rsidRDefault="00C676BE" w:rsidP="00C676BE">
      <w:pPr>
        <w:autoSpaceDE w:val="0"/>
        <w:autoSpaceDN w:val="0"/>
        <w:adjustRightInd w:val="0"/>
        <w:spacing w:after="0" w:line="240" w:lineRule="auto"/>
        <w:rPr>
          <w:b/>
        </w:rPr>
      </w:pPr>
    </w:p>
    <w:p w:rsidR="00C676BE" w:rsidRDefault="00C676BE" w:rsidP="00C676BE">
      <w:pPr>
        <w:autoSpaceDE w:val="0"/>
        <w:autoSpaceDN w:val="0"/>
        <w:adjustRightInd w:val="0"/>
        <w:spacing w:after="0" w:line="240" w:lineRule="auto"/>
        <w:rPr>
          <w:b/>
        </w:rPr>
      </w:pPr>
    </w:p>
    <w:p w:rsidR="00C676BE" w:rsidRPr="009C1B08" w:rsidRDefault="00682F3B" w:rsidP="00C676BE">
      <w:pPr>
        <w:autoSpaceDE w:val="0"/>
        <w:autoSpaceDN w:val="0"/>
        <w:adjustRightInd w:val="0"/>
        <w:spacing w:after="0" w:line="240" w:lineRule="auto"/>
        <w:rPr>
          <w:rFonts w:asciiTheme="majorHAnsi" w:hAnsiTheme="majorHAnsi" w:cstheme="majorHAnsi"/>
          <w:color w:val="000000"/>
        </w:rPr>
      </w:pPr>
      <w:r w:rsidRPr="00451AB2">
        <w:rPr>
          <w:b/>
        </w:rPr>
        <w:lastRenderedPageBreak/>
        <w:t xml:space="preserve">Question </w:t>
      </w:r>
      <w:proofErr w:type="gramStart"/>
      <w:r w:rsidRPr="00451AB2">
        <w:rPr>
          <w:b/>
        </w:rPr>
        <w:t>7</w:t>
      </w:r>
      <w:proofErr w:type="gramEnd"/>
      <w:r w:rsidR="00451AB2">
        <w:rPr>
          <w:b/>
        </w:rPr>
        <w:br/>
      </w:r>
      <w:r w:rsidR="00C676BE" w:rsidRPr="009C1B08">
        <w:rPr>
          <w:rFonts w:asciiTheme="majorHAnsi" w:hAnsiTheme="majorHAnsi" w:cstheme="majorHAnsi"/>
          <w:color w:val="000000"/>
        </w:rPr>
        <w:t>The code of practice are: Section 24 PACE powers</w:t>
      </w:r>
    </w:p>
    <w:p w:rsidR="00C676BE" w:rsidRPr="009C1B08" w:rsidRDefault="00C676BE" w:rsidP="00C676BE">
      <w:pPr>
        <w:autoSpaceDE w:val="0"/>
        <w:autoSpaceDN w:val="0"/>
        <w:adjustRightInd w:val="0"/>
        <w:spacing w:after="0" w:line="240" w:lineRule="auto"/>
        <w:rPr>
          <w:rFonts w:asciiTheme="majorHAnsi" w:hAnsiTheme="majorHAnsi" w:cstheme="majorHAnsi"/>
          <w:color w:val="000000"/>
        </w:rPr>
      </w:pPr>
      <w:proofErr w:type="gramStart"/>
      <w:r w:rsidRPr="009C1B08">
        <w:rPr>
          <w:rFonts w:asciiTheme="majorHAnsi" w:hAnsiTheme="majorHAnsi" w:cstheme="majorHAnsi"/>
          <w:color w:val="000000"/>
        </w:rPr>
        <w:t>S24(</w:t>
      </w:r>
      <w:proofErr w:type="gramEnd"/>
      <w:r w:rsidRPr="009C1B08">
        <w:rPr>
          <w:rFonts w:asciiTheme="majorHAnsi" w:hAnsiTheme="majorHAnsi" w:cstheme="majorHAnsi"/>
          <w:color w:val="000000"/>
        </w:rPr>
        <w:t xml:space="preserve">1) Constable must have reasonable grounds to suspect. </w:t>
      </w:r>
    </w:p>
    <w:p w:rsidR="00C676BE" w:rsidRPr="009C1B08" w:rsidRDefault="00C676BE" w:rsidP="00C676BE">
      <w:pPr>
        <w:autoSpaceDE w:val="0"/>
        <w:autoSpaceDN w:val="0"/>
        <w:adjustRightInd w:val="0"/>
        <w:spacing w:after="0" w:line="240" w:lineRule="auto"/>
        <w:rPr>
          <w:rFonts w:asciiTheme="majorHAnsi" w:hAnsiTheme="majorHAnsi" w:cstheme="majorHAnsi"/>
          <w:color w:val="000000"/>
        </w:rPr>
      </w:pPr>
      <w:proofErr w:type="gramStart"/>
      <w:r w:rsidRPr="009C1B08">
        <w:rPr>
          <w:rFonts w:asciiTheme="majorHAnsi" w:hAnsiTheme="majorHAnsi" w:cstheme="majorHAnsi"/>
          <w:color w:val="000000"/>
        </w:rPr>
        <w:t>S24(</w:t>
      </w:r>
      <w:proofErr w:type="gramEnd"/>
      <w:r w:rsidRPr="009C1B08">
        <w:rPr>
          <w:rFonts w:asciiTheme="majorHAnsi" w:hAnsiTheme="majorHAnsi" w:cstheme="majorHAnsi"/>
          <w:color w:val="000000"/>
        </w:rPr>
        <w:t>2) A Constable must have reason to believe that the person is about to commit an offence and S24(3) A Constable must have reasonable grounds to believe that the person is guilty of the offence.</w:t>
      </w:r>
    </w:p>
    <w:p w:rsidR="00682F3B" w:rsidRPr="00451AB2" w:rsidRDefault="00682F3B"/>
    <w:p w:rsidR="00682F3B" w:rsidRDefault="00682F3B"/>
    <w:p w:rsidR="00682F3B" w:rsidRPr="00451AB2" w:rsidRDefault="00682F3B" w:rsidP="00682F3B">
      <w:r w:rsidRPr="00451AB2">
        <w:rPr>
          <w:b/>
        </w:rPr>
        <w:t xml:space="preserve">Question </w:t>
      </w:r>
      <w:proofErr w:type="gramStart"/>
      <w:r w:rsidRPr="00451AB2">
        <w:rPr>
          <w:b/>
        </w:rPr>
        <w:t>8</w:t>
      </w:r>
      <w:proofErr w:type="gramEnd"/>
      <w:r w:rsidR="00451AB2">
        <w:rPr>
          <w:b/>
        </w:rPr>
        <w:br/>
      </w:r>
      <w:r w:rsidR="00C676BE">
        <w:t>when managing conflict officers must relate to the National Decision Making Model.</w:t>
      </w:r>
    </w:p>
    <w:p w:rsidR="00682F3B" w:rsidRDefault="00682F3B"/>
    <w:p w:rsidR="00682F3B" w:rsidRPr="00451AB2" w:rsidRDefault="00682F3B" w:rsidP="00682F3B">
      <w:r w:rsidRPr="00451AB2">
        <w:rPr>
          <w:b/>
        </w:rPr>
        <w:t xml:space="preserve">Question </w:t>
      </w:r>
      <w:proofErr w:type="gramStart"/>
      <w:r w:rsidRPr="00451AB2">
        <w:rPr>
          <w:b/>
        </w:rPr>
        <w:t>9</w:t>
      </w:r>
      <w:proofErr w:type="gramEnd"/>
      <w:r w:rsidR="00451AB2">
        <w:rPr>
          <w:b/>
        </w:rPr>
        <w:br/>
      </w:r>
      <w:r w:rsidR="00C676BE">
        <w:t xml:space="preserve">When an officer is arresting someone they must inform them that they are being arrested on Suspicion of an offence, They must give them the When Caution, They must provide them with the necessity of arrest and then the time of their arrest. </w:t>
      </w:r>
    </w:p>
    <w:p w:rsidR="00682F3B" w:rsidRDefault="00682F3B"/>
    <w:p w:rsidR="00682F3B" w:rsidRDefault="00682F3B"/>
    <w:p w:rsidR="00B53156" w:rsidRDefault="00682F3B" w:rsidP="00682F3B">
      <w:r w:rsidRPr="00451AB2">
        <w:rPr>
          <w:b/>
        </w:rPr>
        <w:t>Question 10</w:t>
      </w:r>
      <w:r w:rsidR="00C676BE">
        <w:br/>
      </w:r>
      <w:r w:rsidR="00B53156">
        <w:t>The National Decision</w:t>
      </w:r>
      <w:r w:rsidR="003C3447">
        <w:t xml:space="preserve"> Making Model </w:t>
      </w:r>
      <w:proofErr w:type="gramStart"/>
      <w:r w:rsidR="003C3447">
        <w:t>is made up</w:t>
      </w:r>
      <w:proofErr w:type="gramEnd"/>
      <w:r w:rsidR="003C3447">
        <w:t xml:space="preserve"> of six</w:t>
      </w:r>
      <w:r w:rsidR="00B53156">
        <w:t xml:space="preserve"> key parts. These are:</w:t>
      </w:r>
    </w:p>
    <w:p w:rsidR="00B53156" w:rsidRDefault="00B53156" w:rsidP="00682F3B">
      <w:r>
        <w:t xml:space="preserve">Code of ethics, the officer knows that they have to be professional and remember the code of ethics when arriving at a situation. </w:t>
      </w:r>
    </w:p>
    <w:p w:rsidR="00B53156" w:rsidRDefault="00B53156" w:rsidP="00682F3B">
      <w:r>
        <w:t>Gather information and intelligence, the officers attending the call must use this to help they understand more about the situation that they are attending, they will be able to find out how many people are there, what has happened, is there anyone injured, do they need more assistance.</w:t>
      </w:r>
    </w:p>
    <w:p w:rsidR="00B53156" w:rsidRDefault="00B53156" w:rsidP="00682F3B">
      <w:r>
        <w:t xml:space="preserve">Asses threat and risk of the situation, The officers will need to look at the impact factors, is there drugs involved, have they been drinking are there any weapons and look at warning markers. Then they will need to look at the offender behaviour profile so are they compliant, verbal, passive resistant or seriously aggravated. </w:t>
      </w:r>
    </w:p>
    <w:p w:rsidR="00B53156" w:rsidRDefault="00B53156" w:rsidP="00682F3B">
      <w:r>
        <w:t xml:space="preserve">Powers and Policies, this will help the officers as to </w:t>
      </w:r>
      <w:r w:rsidR="009C1B08">
        <w:t>whether</w:t>
      </w:r>
      <w:r>
        <w:t xml:space="preserve"> they will need to apply their Section 117 use of force also considering Section 3 Criminal Law Act. They must also remember if force is used it must be Justified, Proportionate, Legal, Accountable, Necessary </w:t>
      </w:r>
      <w:r w:rsidR="003C3447">
        <w:t>and</w:t>
      </w:r>
      <w:r>
        <w:t xml:space="preserve"> Ethical. </w:t>
      </w:r>
    </w:p>
    <w:p w:rsidR="00B53156" w:rsidRDefault="003C3447" w:rsidP="00682F3B">
      <w:r>
        <w:t xml:space="preserve">Options and Contingencies, Officers will then consider their options such as their offensive and defensive tactics so has their presence made any difference to that situation and use their communication tactics. </w:t>
      </w:r>
    </w:p>
    <w:p w:rsidR="003C3447" w:rsidRDefault="003C3447" w:rsidP="00682F3B">
      <w:r>
        <w:t>Take action and review, officers will then use this to ask themselves did they do the best for that situation if not can they improve next time something like that happens or was the actions they took done to the best of their ability.</w:t>
      </w:r>
    </w:p>
    <w:p w:rsidR="00682F3B" w:rsidRDefault="00682F3B"/>
    <w:p w:rsidR="003C3447" w:rsidRDefault="003C3447">
      <w:pPr>
        <w:rPr>
          <w:b/>
        </w:rPr>
      </w:pPr>
    </w:p>
    <w:p w:rsidR="00682F3B" w:rsidRDefault="00682F3B">
      <w:r w:rsidRPr="00451AB2">
        <w:rPr>
          <w:b/>
        </w:rPr>
        <w:lastRenderedPageBreak/>
        <w:t>Question 11</w:t>
      </w:r>
      <w:r w:rsidR="00451AB2">
        <w:rPr>
          <w:b/>
        </w:rPr>
        <w:br/>
      </w:r>
      <w:r w:rsidR="003C3447">
        <w:t xml:space="preserve">Section 17 is premises search powers, an officers may search a premises should he have reason to believe that there is evidence relating to and offence that he has arrested </w:t>
      </w:r>
      <w:proofErr w:type="gramStart"/>
      <w:r w:rsidR="003C3447">
        <w:t>for</w:t>
      </w:r>
      <w:proofErr w:type="gramEnd"/>
      <w:r w:rsidR="003C3447">
        <w:t>.</w:t>
      </w:r>
      <w:r w:rsidR="00451AB2">
        <w:br/>
      </w:r>
    </w:p>
    <w:p w:rsidR="00682F3B" w:rsidRPr="00451AB2" w:rsidRDefault="00682F3B" w:rsidP="00682F3B">
      <w:pPr>
        <w:rPr>
          <w:b/>
        </w:rPr>
      </w:pPr>
      <w:r w:rsidRPr="00451AB2">
        <w:rPr>
          <w:b/>
        </w:rPr>
        <w:t>Question 12</w:t>
      </w:r>
      <w:r w:rsidR="00451AB2">
        <w:rPr>
          <w:b/>
        </w:rPr>
        <w:br/>
      </w:r>
      <w:r w:rsidR="003C3447">
        <w:t>Jury would test if the person has dishonestly taken something form someone. There are two case studies for this, which are R V Gosh, which is subjective, and this examines reasonable belief and another if R v Getting Casinos which looks at Objective.</w:t>
      </w:r>
    </w:p>
    <w:p w:rsidR="00682F3B" w:rsidRDefault="00682F3B"/>
    <w:p w:rsidR="00682F3B" w:rsidRDefault="00682F3B" w:rsidP="00682F3B">
      <w:r w:rsidRPr="00451AB2">
        <w:rPr>
          <w:b/>
        </w:rPr>
        <w:t>Question 13</w:t>
      </w:r>
      <w:r w:rsidR="00451AB2">
        <w:rPr>
          <w:b/>
        </w:rPr>
        <w:br/>
      </w:r>
      <w:proofErr w:type="gramStart"/>
      <w:r w:rsidR="001B0E05">
        <w:t>When</w:t>
      </w:r>
      <w:proofErr w:type="gramEnd"/>
      <w:r w:rsidR="001B0E05">
        <w:t xml:space="preserve"> receiving a call for police response, the call handler will grade the call from Grade 1 to Grade 5. Grade 1 is the most serious and requires immediate response Grade </w:t>
      </w:r>
      <w:proofErr w:type="gramStart"/>
      <w:r w:rsidR="001B0E05">
        <w:t>5</w:t>
      </w:r>
      <w:proofErr w:type="gramEnd"/>
      <w:r w:rsidR="001B0E05">
        <w:t xml:space="preserve"> being that officers don’t have to be deployed and this can be dealt with within the call centre.</w:t>
      </w:r>
    </w:p>
    <w:p w:rsidR="009C1B08" w:rsidRDefault="009C1B08" w:rsidP="00682F3B">
      <w:r>
        <w:t>Grade1 – Immediate response, Grade 2- requires police to attend but not urgently, Grade 3- Police can attend within 5 hours, Grade 4- Police can attend within a specified period and Grade 5- Officers do not have to be deployed.</w:t>
      </w:r>
    </w:p>
    <w:p w:rsidR="009C1B08" w:rsidRPr="00451AB2" w:rsidRDefault="009C1B08" w:rsidP="00682F3B"/>
    <w:p w:rsidR="00682F3B" w:rsidRDefault="00682F3B"/>
    <w:p w:rsidR="00682F3B" w:rsidRDefault="00682F3B" w:rsidP="00682F3B">
      <w:pPr>
        <w:rPr>
          <w:b/>
        </w:rPr>
      </w:pPr>
      <w:r w:rsidRPr="00451AB2">
        <w:rPr>
          <w:b/>
        </w:rPr>
        <w:t>Question 14</w:t>
      </w:r>
    </w:p>
    <w:p w:rsidR="001B0E05" w:rsidRPr="001B0E05" w:rsidRDefault="001B0E05" w:rsidP="00682F3B">
      <w:r w:rsidRPr="001B0E05">
        <w:t xml:space="preserve">Vulnerable can be anyone who is in fear that </w:t>
      </w:r>
      <w:proofErr w:type="gramStart"/>
      <w:r w:rsidRPr="001B0E05">
        <w:t>th</w:t>
      </w:r>
      <w:bookmarkStart w:id="0" w:name="_GoBack"/>
      <w:bookmarkEnd w:id="0"/>
      <w:r w:rsidRPr="001B0E05">
        <w:t>ey</w:t>
      </w:r>
      <w:proofErr w:type="gramEnd"/>
      <w:r w:rsidRPr="001B0E05">
        <w:t xml:space="preserve"> are in harm or they cannot </w:t>
      </w:r>
      <w:r>
        <w:t xml:space="preserve">protect </w:t>
      </w:r>
      <w:r w:rsidR="009C1B08">
        <w:t xml:space="preserve">or support </w:t>
      </w:r>
      <w:r>
        <w:t>themselves when addressed with a specific issue.</w:t>
      </w:r>
    </w:p>
    <w:p w:rsidR="00682F3B" w:rsidRPr="00451AB2" w:rsidRDefault="00451AB2" w:rsidP="00682F3B">
      <w:pPr>
        <w:rPr>
          <w:b/>
        </w:rPr>
      </w:pPr>
      <w:r>
        <w:br/>
      </w:r>
      <w:r w:rsidR="00682F3B" w:rsidRPr="00451AB2">
        <w:rPr>
          <w:b/>
        </w:rPr>
        <w:t>Question 15</w:t>
      </w:r>
    </w:p>
    <w:p w:rsidR="00682F3B" w:rsidRDefault="001B0E05">
      <w:r>
        <w:t>Anti-Social Behaviour is defined as someone who displays inappropriate actions within a community that is not acceptable to the community.</w:t>
      </w:r>
    </w:p>
    <w:p w:rsidR="00682F3B" w:rsidRDefault="00682F3B"/>
    <w:p w:rsidR="00682F3B" w:rsidRPr="00451AB2" w:rsidRDefault="00682F3B">
      <w:pPr>
        <w:rPr>
          <w:b/>
        </w:rPr>
      </w:pPr>
      <w:r w:rsidRPr="00451AB2">
        <w:rPr>
          <w:b/>
        </w:rPr>
        <w:t>Question 16</w:t>
      </w:r>
      <w:r w:rsidR="00451AB2">
        <w:rPr>
          <w:b/>
        </w:rPr>
        <w:br/>
      </w:r>
      <w:r w:rsidR="001B0E05">
        <w:t>This power allows officers to disperse anyone within the area for up to 48 hours and must be authorised by an Inspector.</w:t>
      </w:r>
    </w:p>
    <w:p w:rsidR="00682F3B" w:rsidRDefault="00682F3B"/>
    <w:p w:rsidR="00682F3B" w:rsidRPr="00451AB2" w:rsidRDefault="00682F3B" w:rsidP="00682F3B">
      <w:pPr>
        <w:rPr>
          <w:b/>
        </w:rPr>
      </w:pPr>
      <w:r w:rsidRPr="00451AB2">
        <w:rPr>
          <w:b/>
        </w:rPr>
        <w:t>Question 17</w:t>
      </w:r>
      <w:r w:rsidR="00451AB2">
        <w:rPr>
          <w:b/>
        </w:rPr>
        <w:br/>
      </w:r>
      <w:r w:rsidR="001B0E05">
        <w:t xml:space="preserve">Routine Activity Theory gives officers methods on how they can tackle specific ASB areas effectively while putting specific targets in place to reduce the ASB referrals from that area. </w:t>
      </w:r>
    </w:p>
    <w:p w:rsidR="00682F3B" w:rsidRDefault="00682F3B"/>
    <w:p w:rsidR="00682F3B" w:rsidRPr="00222900" w:rsidRDefault="00682F3B" w:rsidP="00682F3B">
      <w:r w:rsidRPr="00451AB2">
        <w:rPr>
          <w:b/>
        </w:rPr>
        <w:t>Question 18</w:t>
      </w:r>
      <w:r w:rsidR="00451AB2">
        <w:rPr>
          <w:b/>
        </w:rPr>
        <w:br/>
      </w:r>
      <w:r w:rsidR="001B0E05" w:rsidRPr="00222900">
        <w:t xml:space="preserve">Evidence based policing used specifically to identify what issues are being caused within specific </w:t>
      </w:r>
      <w:proofErr w:type="gramStart"/>
      <w:r w:rsidR="001B0E05" w:rsidRPr="00222900">
        <w:t>areas</w:t>
      </w:r>
      <w:proofErr w:type="gramEnd"/>
      <w:r w:rsidR="001B0E05" w:rsidRPr="00222900">
        <w:t xml:space="preserve"> </w:t>
      </w:r>
      <w:r w:rsidR="00222900" w:rsidRPr="00222900">
        <w:t>a</w:t>
      </w:r>
      <w:r w:rsidR="00222900">
        <w:t>s</w:t>
      </w:r>
      <w:r w:rsidR="00222900" w:rsidRPr="00222900">
        <w:t xml:space="preserve"> an approach for this can be the OSARA model.</w:t>
      </w:r>
    </w:p>
    <w:p w:rsidR="00682F3B" w:rsidRDefault="00682F3B"/>
    <w:p w:rsidR="00222900" w:rsidRDefault="00222900" w:rsidP="00682F3B">
      <w:pPr>
        <w:rPr>
          <w:b/>
        </w:rPr>
      </w:pPr>
    </w:p>
    <w:p w:rsidR="00222900" w:rsidRDefault="00222900" w:rsidP="00682F3B">
      <w:pPr>
        <w:rPr>
          <w:b/>
        </w:rPr>
      </w:pPr>
    </w:p>
    <w:p w:rsidR="00222900" w:rsidRDefault="00222900" w:rsidP="00682F3B">
      <w:pPr>
        <w:rPr>
          <w:b/>
        </w:rPr>
      </w:pPr>
    </w:p>
    <w:p w:rsidR="00222900" w:rsidRDefault="00682F3B" w:rsidP="00682F3B">
      <w:r w:rsidRPr="00451AB2">
        <w:rPr>
          <w:b/>
        </w:rPr>
        <w:t>Question 19</w:t>
      </w:r>
      <w:r w:rsidR="00451AB2">
        <w:rPr>
          <w:b/>
        </w:rPr>
        <w:br/>
      </w:r>
      <w:r w:rsidR="00222900">
        <w:t xml:space="preserve">One specific model that </w:t>
      </w:r>
      <w:proofErr w:type="gramStart"/>
      <w:r w:rsidR="00222900">
        <w:t>can be used</w:t>
      </w:r>
      <w:proofErr w:type="gramEnd"/>
      <w:r w:rsidR="00222900">
        <w:t xml:space="preserve"> for problem solving is the OSARA model. Within the </w:t>
      </w:r>
      <w:proofErr w:type="gramStart"/>
      <w:r w:rsidR="00222900">
        <w:t>OSARA</w:t>
      </w:r>
      <w:proofErr w:type="gramEnd"/>
      <w:r w:rsidR="00222900">
        <w:t xml:space="preserve"> you have the: </w:t>
      </w:r>
    </w:p>
    <w:p w:rsidR="00682F3B" w:rsidRDefault="00222900" w:rsidP="00682F3B">
      <w:r>
        <w:t xml:space="preserve">Objective and then in the objective you have your SMART targets so the targets need to be Specific, Measureable, Assessment Response and Time scale. </w:t>
      </w:r>
    </w:p>
    <w:p w:rsidR="00222900" w:rsidRDefault="00222900" w:rsidP="00682F3B">
      <w:r>
        <w:t xml:space="preserve">Scanning, making sure you scan all occurrences and </w:t>
      </w:r>
      <w:r w:rsidR="00CC5958">
        <w:t>NICHE that</w:t>
      </w:r>
      <w:r>
        <w:t xml:space="preserve"> can relate to the problem. </w:t>
      </w:r>
    </w:p>
    <w:p w:rsidR="00222900" w:rsidRDefault="00222900" w:rsidP="00682F3B">
      <w:r>
        <w:t xml:space="preserve">Analysing, making sure you use the Problem Analysis Triangle, which involves the victim, offender and location, and how best are you going to approach these three. </w:t>
      </w:r>
    </w:p>
    <w:p w:rsidR="00222900" w:rsidRDefault="00222900" w:rsidP="00682F3B">
      <w:r>
        <w:t xml:space="preserve">Response, this will identify how you think </w:t>
      </w:r>
      <w:r w:rsidR="00CC5958">
        <w:t>your approach will work or has worked.</w:t>
      </w:r>
    </w:p>
    <w:p w:rsidR="00CC5958" w:rsidRDefault="00CC5958" w:rsidP="00682F3B">
      <w:r>
        <w:t>Assessment, this will identify if you have achieved all the SMART targets, which have been set out.</w:t>
      </w:r>
    </w:p>
    <w:p w:rsidR="006779C4" w:rsidRPr="00451AB2" w:rsidRDefault="006779C4" w:rsidP="00682F3B">
      <w:pPr>
        <w:rPr>
          <w:b/>
        </w:rPr>
      </w:pPr>
      <w:r>
        <w:t xml:space="preserve">Another model can be the confidence cycle </w:t>
      </w:r>
      <w:r w:rsidR="00AC41D1">
        <w:t xml:space="preserve">model, which can identify neighbourhood issues, allows communities to work collaboratively, this builds trust with communities and the police, and this generates intelligence. This then relates to the principles of Neighbourhood policing principles, as police are more accessible and visible, working with partner agencies to put early interventions in place and then provides positive reassurance to communities. </w:t>
      </w:r>
    </w:p>
    <w:p w:rsidR="00682F3B" w:rsidRDefault="00682F3B"/>
    <w:p w:rsidR="00682F3B" w:rsidRPr="00451AB2" w:rsidRDefault="00682F3B">
      <w:pPr>
        <w:rPr>
          <w:b/>
        </w:rPr>
      </w:pPr>
      <w:r w:rsidRPr="00451AB2">
        <w:rPr>
          <w:b/>
        </w:rPr>
        <w:t>Question 20</w:t>
      </w:r>
      <w:r w:rsidR="00451AB2">
        <w:rPr>
          <w:b/>
        </w:rPr>
        <w:br/>
      </w:r>
      <w:proofErr w:type="gramStart"/>
      <w:r w:rsidR="00451AB2" w:rsidRPr="00451AB2">
        <w:t>???</w:t>
      </w:r>
      <w:proofErr w:type="gramEnd"/>
    </w:p>
    <w:p w:rsidR="00682F3B" w:rsidRDefault="00682F3B"/>
    <w:p w:rsidR="00682F3B" w:rsidRPr="00451AB2" w:rsidRDefault="00682F3B" w:rsidP="00682F3B">
      <w:pPr>
        <w:rPr>
          <w:b/>
        </w:rPr>
      </w:pPr>
      <w:r w:rsidRPr="00451AB2">
        <w:rPr>
          <w:b/>
        </w:rPr>
        <w:t>Question 21</w:t>
      </w:r>
      <w:r w:rsidR="00451AB2">
        <w:rPr>
          <w:b/>
        </w:rPr>
        <w:br/>
      </w:r>
      <w:r w:rsidR="00AC41D1">
        <w:t>an</w:t>
      </w:r>
      <w:r w:rsidR="00CC5958">
        <w:t xml:space="preserve"> officer may detain a person for a purpose for a search should they have reasonable belief or intelligence that the person is about to commit an offence.</w:t>
      </w:r>
    </w:p>
    <w:p w:rsidR="00682F3B" w:rsidRDefault="00682F3B"/>
    <w:p w:rsidR="00682F3B" w:rsidRDefault="00682F3B"/>
    <w:p w:rsidR="00CC5958" w:rsidRDefault="00682F3B" w:rsidP="00682F3B">
      <w:r w:rsidRPr="00451AB2">
        <w:rPr>
          <w:b/>
        </w:rPr>
        <w:t>Question 22</w:t>
      </w:r>
      <w:r w:rsidR="00451AB2">
        <w:rPr>
          <w:b/>
        </w:rPr>
        <w:br/>
      </w:r>
    </w:p>
    <w:p w:rsidR="006779C4" w:rsidRDefault="00CC5958" w:rsidP="00682F3B">
      <w:r>
        <w:t xml:space="preserve">When an officer is searching a </w:t>
      </w:r>
      <w:r w:rsidR="006779C4">
        <w:t>person,</w:t>
      </w:r>
      <w:r>
        <w:t xml:space="preserve"> they must inform them of</w:t>
      </w:r>
      <w:r w:rsidR="006779C4">
        <w:t xml:space="preserve"> the following:</w:t>
      </w:r>
    </w:p>
    <w:p w:rsidR="006779C4" w:rsidRDefault="00CC5958" w:rsidP="00682F3B">
      <w:r>
        <w:t xml:space="preserve"> Grounds of the search, </w:t>
      </w:r>
    </w:p>
    <w:p w:rsidR="006779C4" w:rsidRDefault="00CC5958" w:rsidP="00682F3B">
      <w:r>
        <w:t xml:space="preserve">Object that they are trying to find, </w:t>
      </w:r>
    </w:p>
    <w:p w:rsidR="006779C4" w:rsidRDefault="00CC5958" w:rsidP="00682F3B">
      <w:r>
        <w:t xml:space="preserve">Warrant card if the officer is in plain clothes, </w:t>
      </w:r>
    </w:p>
    <w:p w:rsidR="006779C4" w:rsidRDefault="00CC5958" w:rsidP="00682F3B">
      <w:r>
        <w:t xml:space="preserve">Identity of the officer that officer present badge number, </w:t>
      </w:r>
    </w:p>
    <w:p w:rsidR="006779C4" w:rsidRDefault="00CC5958" w:rsidP="00682F3B">
      <w:r>
        <w:t xml:space="preserve">Station in which the officer </w:t>
      </w:r>
      <w:proofErr w:type="gramStart"/>
      <w:r>
        <w:t>is based</w:t>
      </w:r>
      <w:proofErr w:type="gramEnd"/>
      <w:r>
        <w:t xml:space="preserve"> at, </w:t>
      </w:r>
    </w:p>
    <w:p w:rsidR="006779C4" w:rsidRDefault="00CC5958" w:rsidP="00682F3B">
      <w:r>
        <w:lastRenderedPageBreak/>
        <w:t xml:space="preserve">Entitlement to a copy of the search, </w:t>
      </w:r>
    </w:p>
    <w:p w:rsidR="006779C4" w:rsidRDefault="00CC5958" w:rsidP="00682F3B">
      <w:r>
        <w:t xml:space="preserve">Legal power that is being used e.g. Section 1 PACE and finally </w:t>
      </w:r>
    </w:p>
    <w:p w:rsidR="00682F3B" w:rsidRPr="00451AB2" w:rsidRDefault="00CC5958" w:rsidP="00682F3B">
      <w:r>
        <w:t xml:space="preserve">You </w:t>
      </w:r>
      <w:proofErr w:type="gramStart"/>
      <w:r>
        <w:t>are being detained</w:t>
      </w:r>
      <w:proofErr w:type="gramEnd"/>
      <w:r>
        <w:t xml:space="preserve"> for the purpose of a search.</w:t>
      </w:r>
    </w:p>
    <w:p w:rsidR="00682F3B" w:rsidRDefault="00682F3B"/>
    <w:p w:rsidR="00682F3B" w:rsidRPr="00451AB2" w:rsidRDefault="00682F3B" w:rsidP="00682F3B">
      <w:r w:rsidRPr="00451AB2">
        <w:rPr>
          <w:b/>
        </w:rPr>
        <w:t>Question 23</w:t>
      </w:r>
      <w:r w:rsidR="00451AB2">
        <w:rPr>
          <w:b/>
        </w:rPr>
        <w:br/>
      </w:r>
      <w:proofErr w:type="gramStart"/>
      <w:r w:rsidR="00CC5958">
        <w:t>The</w:t>
      </w:r>
      <w:proofErr w:type="gramEnd"/>
      <w:r w:rsidR="00CC5958">
        <w:t xml:space="preserve"> aims of stop and searches are to reduce crime and to tackle knife and drug crime.</w:t>
      </w:r>
    </w:p>
    <w:p w:rsidR="00682F3B" w:rsidRDefault="00682F3B"/>
    <w:p w:rsidR="00682F3B" w:rsidRDefault="00682F3B" w:rsidP="00682F3B">
      <w:r w:rsidRPr="00451AB2">
        <w:rPr>
          <w:b/>
        </w:rPr>
        <w:t>Question 24</w:t>
      </w:r>
      <w:r w:rsidR="00451AB2">
        <w:rPr>
          <w:b/>
        </w:rPr>
        <w:br/>
      </w:r>
      <w:proofErr w:type="gramStart"/>
      <w:r w:rsidR="006779C4">
        <w:t>The</w:t>
      </w:r>
      <w:proofErr w:type="gramEnd"/>
      <w:r w:rsidR="006779C4">
        <w:t xml:space="preserve"> framework that used is the 3x5x2 model.</w:t>
      </w:r>
    </w:p>
    <w:p w:rsidR="006779C4" w:rsidRDefault="006779C4" w:rsidP="00682F3B">
      <w:r>
        <w:t>3-</w:t>
      </w:r>
      <w:proofErr w:type="gramStart"/>
      <w:r>
        <w:t>Source,</w:t>
      </w:r>
      <w:proofErr w:type="gramEnd"/>
      <w:r>
        <w:t xml:space="preserve"> is it reliable, untested or is the information not reliable.</w:t>
      </w:r>
    </w:p>
    <w:p w:rsidR="006779C4" w:rsidRDefault="006779C4" w:rsidP="00682F3B">
      <w:r>
        <w:t>5-Reliability, which consist of five parts.</w:t>
      </w:r>
    </w:p>
    <w:p w:rsidR="006779C4" w:rsidRPr="00451AB2" w:rsidRDefault="006779C4" w:rsidP="00682F3B">
      <w:proofErr w:type="gramStart"/>
      <w:r>
        <w:t>2-Handling</w:t>
      </w:r>
      <w:proofErr w:type="gramEnd"/>
      <w:r>
        <w:t xml:space="preserve"> codes- P- sharing permitted and C – Sharing permitted but with conditions.</w:t>
      </w:r>
    </w:p>
    <w:p w:rsidR="00682F3B" w:rsidRDefault="00682F3B"/>
    <w:p w:rsidR="00682F3B" w:rsidRDefault="00682F3B" w:rsidP="00682F3B">
      <w:pPr>
        <w:rPr>
          <w:b/>
        </w:rPr>
      </w:pPr>
      <w:r w:rsidRPr="00451AB2">
        <w:rPr>
          <w:b/>
        </w:rPr>
        <w:t>Question 25</w:t>
      </w:r>
    </w:p>
    <w:p w:rsidR="006779C4" w:rsidRPr="00AC41D1" w:rsidRDefault="006779C4" w:rsidP="00682F3B">
      <w:r w:rsidRPr="00AC41D1">
        <w:t>All information should be stored and saved to a secure drive</w:t>
      </w:r>
    </w:p>
    <w:p w:rsidR="006779C4" w:rsidRPr="00AC41D1" w:rsidRDefault="006779C4" w:rsidP="00682F3B">
      <w:r w:rsidRPr="00AC41D1">
        <w:t xml:space="preserve">Any information sent out </w:t>
      </w:r>
      <w:proofErr w:type="gramStart"/>
      <w:r w:rsidRPr="00AC41D1">
        <w:t>must be classified as secret, top secret or classified</w:t>
      </w:r>
      <w:proofErr w:type="gramEnd"/>
      <w:r w:rsidRPr="00AC41D1">
        <w:t>.</w:t>
      </w:r>
    </w:p>
    <w:p w:rsidR="006779C4" w:rsidRPr="00AC41D1" w:rsidRDefault="006779C4" w:rsidP="00682F3B">
      <w:r w:rsidRPr="00AC41D1">
        <w:t xml:space="preserve">Keep computers locked </w:t>
      </w:r>
    </w:p>
    <w:p w:rsidR="006779C4" w:rsidRPr="00AC41D1" w:rsidRDefault="006779C4" w:rsidP="00682F3B">
      <w:proofErr w:type="gramStart"/>
      <w:r w:rsidRPr="00AC41D1">
        <w:t>Don’t</w:t>
      </w:r>
      <w:proofErr w:type="gramEnd"/>
      <w:r w:rsidRPr="00AC41D1">
        <w:t xml:space="preserve"> allow any other person to access your own devices</w:t>
      </w:r>
    </w:p>
    <w:sectPr w:rsidR="006779C4" w:rsidRPr="00AC41D1" w:rsidSect="006E0A1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41D1" w:rsidRDefault="00AC41D1" w:rsidP="006E0A17">
      <w:pPr>
        <w:spacing w:after="0" w:line="240" w:lineRule="auto"/>
      </w:pPr>
      <w:r>
        <w:separator/>
      </w:r>
    </w:p>
  </w:endnote>
  <w:endnote w:type="continuationSeparator" w:id="0">
    <w:p w:rsidR="00AC41D1" w:rsidRDefault="00AC41D1" w:rsidP="006E0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1B08" w:rsidRDefault="009C1B08" w:rsidP="009C1B08">
    <w:pPr>
      <w:pStyle w:val="Footer"/>
      <w:rPr>
        <w:color w:val="000000"/>
        <w:sz w:val="17"/>
      </w:rPr>
    </w:pPr>
    <w:bookmarkStart w:id="3" w:name="TITUS1FooterEvenPages"/>
    <w:r w:rsidRPr="009C1B08">
      <w:rPr>
        <w:color w:val="000000"/>
        <w:sz w:val="17"/>
      </w:rPr>
      <w:t> </w:t>
    </w:r>
  </w:p>
  <w:bookmarkEnd w:id="3"/>
  <w:p w:rsidR="009C1B08" w:rsidRDefault="009C1B08" w:rsidP="009C1B08">
    <w:pPr>
      <w:pStyle w:val="Footer"/>
    </w:pPr>
  </w:p>
  <w:p w:rsidR="00AC41D1" w:rsidRDefault="00AC41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41D1" w:rsidRDefault="009C1B08" w:rsidP="009C1B08">
    <w:pPr>
      <w:pStyle w:val="Footer"/>
      <w:rPr>
        <w:color w:val="000000"/>
        <w:sz w:val="17"/>
      </w:rPr>
    </w:pPr>
    <w:bookmarkStart w:id="4" w:name="TITUS1FooterPrimary"/>
    <w:r>
      <w:rPr>
        <w:color w:val="000000"/>
        <w:sz w:val="17"/>
      </w:rPr>
      <w:t> </w:t>
    </w:r>
  </w:p>
  <w:bookmarkEnd w:id="4"/>
  <w:p w:rsidR="00AC41D1" w:rsidRDefault="00AC41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41D1" w:rsidRDefault="009C1B08" w:rsidP="009C1B08">
    <w:pPr>
      <w:pStyle w:val="Footer"/>
      <w:rPr>
        <w:color w:val="000000"/>
        <w:sz w:val="17"/>
      </w:rPr>
    </w:pPr>
    <w:bookmarkStart w:id="6" w:name="TITUS1FooterFirstPage"/>
    <w:r>
      <w:rPr>
        <w:color w:val="000000"/>
        <w:sz w:val="17"/>
      </w:rPr>
      <w:t> </w:t>
    </w:r>
  </w:p>
  <w:bookmarkEnd w:id="6"/>
  <w:p w:rsidR="00AC41D1" w:rsidRDefault="00AC4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41D1" w:rsidRDefault="00AC41D1" w:rsidP="006E0A17">
      <w:pPr>
        <w:spacing w:after="0" w:line="240" w:lineRule="auto"/>
      </w:pPr>
      <w:r>
        <w:separator/>
      </w:r>
    </w:p>
  </w:footnote>
  <w:footnote w:type="continuationSeparator" w:id="0">
    <w:p w:rsidR="00AC41D1" w:rsidRDefault="00AC41D1" w:rsidP="006E0A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1B08" w:rsidRDefault="009C1B08" w:rsidP="009C1B08">
    <w:pPr>
      <w:pStyle w:val="Header"/>
      <w:rPr>
        <w:color w:val="000000"/>
        <w:sz w:val="17"/>
      </w:rPr>
    </w:pPr>
    <w:bookmarkStart w:id="1" w:name="TITUS1HeaderEvenPages"/>
    <w:r w:rsidRPr="009C1B08">
      <w:rPr>
        <w:color w:val="000000"/>
        <w:sz w:val="17"/>
      </w:rPr>
      <w:t> </w:t>
    </w:r>
  </w:p>
  <w:bookmarkEnd w:id="1"/>
  <w:p w:rsidR="009C1B08" w:rsidRDefault="009C1B08" w:rsidP="009C1B08">
    <w:pPr>
      <w:pStyle w:val="Header"/>
    </w:pPr>
  </w:p>
  <w:p w:rsidR="00AC41D1" w:rsidRDefault="00AC41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41D1" w:rsidRDefault="009C1B08" w:rsidP="009C1B08">
    <w:pPr>
      <w:pStyle w:val="Header"/>
      <w:rPr>
        <w:color w:val="000000"/>
        <w:sz w:val="17"/>
      </w:rPr>
    </w:pPr>
    <w:bookmarkStart w:id="2" w:name="TITUS1HeaderPrimary"/>
    <w:r>
      <w:rPr>
        <w:color w:val="000000"/>
        <w:sz w:val="17"/>
      </w:rPr>
      <w:t> </w:t>
    </w:r>
  </w:p>
  <w:bookmarkEnd w:id="2"/>
  <w:p w:rsidR="00AC41D1" w:rsidRDefault="00AC41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41D1" w:rsidRDefault="009C1B08" w:rsidP="009C1B08">
    <w:pPr>
      <w:pStyle w:val="Header"/>
      <w:rPr>
        <w:color w:val="000000"/>
        <w:sz w:val="17"/>
      </w:rPr>
    </w:pPr>
    <w:bookmarkStart w:id="5" w:name="TITUS1HeaderFirstPage"/>
    <w:r>
      <w:rPr>
        <w:color w:val="000000"/>
        <w:sz w:val="17"/>
      </w:rPr>
      <w:t> </w:t>
    </w:r>
  </w:p>
  <w:bookmarkEnd w:id="5"/>
  <w:p w:rsidR="00AC41D1" w:rsidRDefault="00AC41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65B50"/>
    <w:rsid w:val="00121DF7"/>
    <w:rsid w:val="001B0E05"/>
    <w:rsid w:val="00222900"/>
    <w:rsid w:val="003C3447"/>
    <w:rsid w:val="004060AB"/>
    <w:rsid w:val="00451AB2"/>
    <w:rsid w:val="00575AC9"/>
    <w:rsid w:val="006779C4"/>
    <w:rsid w:val="00682F3B"/>
    <w:rsid w:val="006E0A17"/>
    <w:rsid w:val="007E4409"/>
    <w:rsid w:val="00877432"/>
    <w:rsid w:val="00913017"/>
    <w:rsid w:val="009C1B08"/>
    <w:rsid w:val="009E0651"/>
    <w:rsid w:val="00AC41D1"/>
    <w:rsid w:val="00B53156"/>
    <w:rsid w:val="00C676BE"/>
    <w:rsid w:val="00CC5958"/>
    <w:rsid w:val="00E052D2"/>
    <w:rsid w:val="00F81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931CF9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0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A17"/>
  </w:style>
  <w:style w:type="paragraph" w:styleId="Footer">
    <w:name w:val="footer"/>
    <w:basedOn w:val="Normal"/>
    <w:link w:val="FooterChar"/>
    <w:uiPriority w:val="99"/>
    <w:unhideWhenUsed/>
    <w:rsid w:val="006E0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1258</Words>
  <Characters>7177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Thomas,Alexander swp6926</cp:lastModifiedBy>
  <cp:revision>2</cp:revision>
  <dcterms:created xsi:type="dcterms:W3CDTF">2021-06-07T14:03:00Z</dcterms:created>
  <dcterms:modified xsi:type="dcterms:W3CDTF">2021-06-07T14:03:00Z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