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B13510" w14:textId="22F95EAC" w:rsidR="007E2A3F" w:rsidRDefault="00A510A0" w:rsidP="00A510A0">
      <w:pPr>
        <w:jc w:val="center"/>
        <w:rPr>
          <w:rFonts w:cstheme="minorHAnsi"/>
          <w:b/>
          <w:bCs/>
          <w:sz w:val="24"/>
          <w:szCs w:val="24"/>
          <w:u w:val="single"/>
        </w:rPr>
      </w:pPr>
      <w:r>
        <w:rPr>
          <w:rFonts w:cstheme="minorHAnsi"/>
          <w:b/>
          <w:bCs/>
          <w:sz w:val="24"/>
          <w:szCs w:val="24"/>
          <w:u w:val="single"/>
        </w:rPr>
        <w:t>Early Years Transition</w:t>
      </w:r>
    </w:p>
    <w:p w14:paraId="53B1B89C" w14:textId="5951D8C6" w:rsidR="00A510A0" w:rsidRDefault="00A510A0" w:rsidP="00A510A0">
      <w:pPr>
        <w:jc w:val="center"/>
        <w:rPr>
          <w:rFonts w:cstheme="minorHAnsi"/>
          <w:b/>
          <w:bCs/>
          <w:sz w:val="24"/>
          <w:szCs w:val="24"/>
          <w:u w:val="single"/>
        </w:rPr>
      </w:pPr>
    </w:p>
    <w:p w14:paraId="6F8B4CE7" w14:textId="4E123ED7" w:rsidR="004D7AD3" w:rsidRDefault="000B0A9A" w:rsidP="000B0A9A">
      <w:pPr>
        <w:rPr>
          <w:rFonts w:cstheme="minorHAnsi"/>
          <w:b/>
          <w:bCs/>
          <w:sz w:val="24"/>
          <w:szCs w:val="24"/>
          <w:u w:val="single"/>
        </w:rPr>
      </w:pPr>
      <w:r>
        <w:rPr>
          <w:rFonts w:cstheme="minorHAnsi"/>
          <w:b/>
          <w:bCs/>
          <w:sz w:val="24"/>
          <w:szCs w:val="24"/>
          <w:u w:val="single"/>
        </w:rPr>
        <w:t>Introduction</w:t>
      </w:r>
    </w:p>
    <w:p w14:paraId="13931862" w14:textId="4B68A5B5" w:rsidR="000B0A9A" w:rsidRDefault="00450F64" w:rsidP="000B0A9A">
      <w:pPr>
        <w:rPr>
          <w:rFonts w:cstheme="minorHAnsi"/>
          <w:sz w:val="24"/>
          <w:szCs w:val="24"/>
        </w:rPr>
      </w:pPr>
      <w:r>
        <w:rPr>
          <w:rFonts w:cstheme="minorHAnsi"/>
          <w:sz w:val="24"/>
          <w:szCs w:val="24"/>
        </w:rPr>
        <w:t xml:space="preserve"> I am</w:t>
      </w:r>
      <w:r w:rsidR="00A42203">
        <w:rPr>
          <w:rFonts w:cstheme="minorHAnsi"/>
          <w:sz w:val="24"/>
          <w:szCs w:val="24"/>
        </w:rPr>
        <w:t xml:space="preserve"> </w:t>
      </w:r>
      <w:r w:rsidR="00EB2E2A">
        <w:rPr>
          <w:rFonts w:cstheme="minorHAnsi"/>
          <w:sz w:val="24"/>
          <w:szCs w:val="24"/>
        </w:rPr>
        <w:t>currently</w:t>
      </w:r>
      <w:r>
        <w:rPr>
          <w:rFonts w:cstheme="minorHAnsi"/>
          <w:sz w:val="24"/>
          <w:szCs w:val="24"/>
        </w:rPr>
        <w:t xml:space="preserve"> a </w:t>
      </w:r>
      <w:r w:rsidR="00F86B8A">
        <w:rPr>
          <w:rFonts w:cstheme="minorHAnsi"/>
          <w:sz w:val="24"/>
          <w:szCs w:val="24"/>
        </w:rPr>
        <w:t>teacher and Additional Learning Needs Coordinator</w:t>
      </w:r>
      <w:r w:rsidR="00363D76">
        <w:rPr>
          <w:rFonts w:cstheme="minorHAnsi"/>
          <w:sz w:val="24"/>
          <w:szCs w:val="24"/>
        </w:rPr>
        <w:t xml:space="preserve"> (ALNCO)</w:t>
      </w:r>
      <w:r w:rsidR="00F86B8A">
        <w:rPr>
          <w:rFonts w:cstheme="minorHAnsi"/>
          <w:sz w:val="24"/>
          <w:szCs w:val="24"/>
        </w:rPr>
        <w:t xml:space="preserve"> of a Primary school </w:t>
      </w:r>
      <w:r w:rsidR="00E34658">
        <w:rPr>
          <w:rFonts w:cstheme="minorHAnsi"/>
          <w:sz w:val="24"/>
          <w:szCs w:val="24"/>
        </w:rPr>
        <w:t>in</w:t>
      </w:r>
      <w:r w:rsidR="00F86B8A">
        <w:rPr>
          <w:rFonts w:cstheme="minorHAnsi"/>
          <w:sz w:val="24"/>
          <w:szCs w:val="24"/>
        </w:rPr>
        <w:t xml:space="preserve"> Port Talbot, Wales. </w:t>
      </w:r>
      <w:r w:rsidR="00466A37">
        <w:rPr>
          <w:rFonts w:cstheme="minorHAnsi"/>
          <w:sz w:val="24"/>
          <w:szCs w:val="24"/>
        </w:rPr>
        <w:t>The</w:t>
      </w:r>
      <w:r w:rsidR="004479E0">
        <w:rPr>
          <w:rFonts w:cstheme="minorHAnsi"/>
          <w:sz w:val="24"/>
          <w:szCs w:val="24"/>
        </w:rPr>
        <w:t xml:space="preserve"> role involves </w:t>
      </w:r>
      <w:r w:rsidR="00466A37">
        <w:rPr>
          <w:rFonts w:cstheme="minorHAnsi"/>
          <w:sz w:val="24"/>
          <w:szCs w:val="24"/>
        </w:rPr>
        <w:t>identifying</w:t>
      </w:r>
      <w:r w:rsidR="0008720C">
        <w:rPr>
          <w:rFonts w:cstheme="minorHAnsi"/>
          <w:sz w:val="24"/>
          <w:szCs w:val="24"/>
        </w:rPr>
        <w:t xml:space="preserve"> monitoring and </w:t>
      </w:r>
      <w:r w:rsidR="00363D76">
        <w:rPr>
          <w:rFonts w:cstheme="minorHAnsi"/>
          <w:sz w:val="24"/>
          <w:szCs w:val="24"/>
        </w:rPr>
        <w:t>supporting pupils with a range of Additional Learning Needs (ALN).</w:t>
      </w:r>
      <w:r w:rsidR="00803114">
        <w:rPr>
          <w:rFonts w:cstheme="minorHAnsi"/>
          <w:sz w:val="24"/>
          <w:szCs w:val="24"/>
        </w:rPr>
        <w:t xml:space="preserve"> I’</w:t>
      </w:r>
      <w:r w:rsidR="00AA23F1">
        <w:rPr>
          <w:rFonts w:cstheme="minorHAnsi"/>
          <w:sz w:val="24"/>
          <w:szCs w:val="24"/>
        </w:rPr>
        <w:t xml:space="preserve"> am </w:t>
      </w:r>
      <w:r w:rsidR="00803114">
        <w:rPr>
          <w:rFonts w:cstheme="minorHAnsi"/>
          <w:sz w:val="24"/>
          <w:szCs w:val="24"/>
        </w:rPr>
        <w:t xml:space="preserve">also the </w:t>
      </w:r>
      <w:r w:rsidR="00454602">
        <w:rPr>
          <w:rFonts w:cstheme="minorHAnsi"/>
          <w:sz w:val="24"/>
          <w:szCs w:val="24"/>
        </w:rPr>
        <w:t xml:space="preserve">teacher of the Early Years class </w:t>
      </w:r>
      <w:r w:rsidR="00AA23F1">
        <w:rPr>
          <w:rFonts w:cstheme="minorHAnsi"/>
          <w:sz w:val="24"/>
          <w:szCs w:val="24"/>
        </w:rPr>
        <w:t>in</w:t>
      </w:r>
      <w:r w:rsidR="00454602">
        <w:rPr>
          <w:rFonts w:cstheme="minorHAnsi"/>
          <w:sz w:val="24"/>
          <w:szCs w:val="24"/>
        </w:rPr>
        <w:t xml:space="preserve"> the school </w:t>
      </w:r>
      <w:r w:rsidR="002C7919">
        <w:rPr>
          <w:rFonts w:cstheme="minorHAnsi"/>
          <w:sz w:val="24"/>
          <w:szCs w:val="24"/>
        </w:rPr>
        <w:t xml:space="preserve">which also </w:t>
      </w:r>
      <w:r w:rsidR="00122042">
        <w:rPr>
          <w:rFonts w:cstheme="minorHAnsi"/>
          <w:sz w:val="24"/>
          <w:szCs w:val="24"/>
        </w:rPr>
        <w:t>involves coordinating</w:t>
      </w:r>
      <w:r w:rsidR="008A21D8">
        <w:rPr>
          <w:rFonts w:cstheme="minorHAnsi"/>
          <w:sz w:val="24"/>
          <w:szCs w:val="24"/>
        </w:rPr>
        <w:t xml:space="preserve"> </w:t>
      </w:r>
      <w:r w:rsidR="001B26CE">
        <w:rPr>
          <w:rFonts w:cstheme="minorHAnsi"/>
          <w:sz w:val="24"/>
          <w:szCs w:val="24"/>
        </w:rPr>
        <w:t xml:space="preserve">pre-school pupils’ </w:t>
      </w:r>
      <w:r w:rsidR="008A21D8">
        <w:rPr>
          <w:rFonts w:cstheme="minorHAnsi"/>
          <w:sz w:val="24"/>
          <w:szCs w:val="24"/>
        </w:rPr>
        <w:t xml:space="preserve">transition into school </w:t>
      </w:r>
    </w:p>
    <w:p w14:paraId="1B95B349" w14:textId="7AB34E37" w:rsidR="001F5FDC" w:rsidRDefault="00484445" w:rsidP="000B0A9A">
      <w:pPr>
        <w:rPr>
          <w:rFonts w:cstheme="minorHAnsi"/>
          <w:sz w:val="24"/>
          <w:szCs w:val="24"/>
        </w:rPr>
      </w:pPr>
      <w:r>
        <w:rPr>
          <w:rFonts w:cstheme="minorHAnsi"/>
          <w:sz w:val="24"/>
          <w:szCs w:val="24"/>
        </w:rPr>
        <w:t xml:space="preserve">The </w:t>
      </w:r>
      <w:r w:rsidR="000A1028">
        <w:rPr>
          <w:rFonts w:cstheme="minorHAnsi"/>
          <w:sz w:val="24"/>
          <w:szCs w:val="24"/>
        </w:rPr>
        <w:t xml:space="preserve">school </w:t>
      </w:r>
      <w:r w:rsidR="001B26CE">
        <w:rPr>
          <w:rFonts w:cstheme="minorHAnsi"/>
          <w:sz w:val="24"/>
          <w:szCs w:val="24"/>
        </w:rPr>
        <w:t xml:space="preserve">has a significantly high percentage </w:t>
      </w:r>
      <w:r w:rsidR="000A1028">
        <w:rPr>
          <w:rFonts w:cstheme="minorHAnsi"/>
          <w:sz w:val="24"/>
          <w:szCs w:val="24"/>
        </w:rPr>
        <w:t>of ALN pupils</w:t>
      </w:r>
      <w:r w:rsidR="00052212">
        <w:rPr>
          <w:rFonts w:cstheme="minorHAnsi"/>
          <w:sz w:val="24"/>
          <w:szCs w:val="24"/>
        </w:rPr>
        <w:t xml:space="preserve"> </w:t>
      </w:r>
      <w:r w:rsidR="001B26CE">
        <w:rPr>
          <w:rFonts w:cstheme="minorHAnsi"/>
          <w:sz w:val="24"/>
          <w:szCs w:val="24"/>
        </w:rPr>
        <w:t>with</w:t>
      </w:r>
      <w:r w:rsidR="00052212">
        <w:rPr>
          <w:rFonts w:cstheme="minorHAnsi"/>
          <w:sz w:val="24"/>
          <w:szCs w:val="24"/>
        </w:rPr>
        <w:t xml:space="preserve"> a variety of needs ranging from </w:t>
      </w:r>
      <w:r w:rsidR="009458A2">
        <w:rPr>
          <w:rFonts w:cstheme="minorHAnsi"/>
          <w:sz w:val="24"/>
          <w:szCs w:val="24"/>
        </w:rPr>
        <w:t xml:space="preserve">General Learning Difficulties (GLD) to </w:t>
      </w:r>
      <w:r w:rsidR="008B61D1">
        <w:rPr>
          <w:rFonts w:cstheme="minorHAnsi"/>
          <w:sz w:val="24"/>
          <w:szCs w:val="24"/>
        </w:rPr>
        <w:t xml:space="preserve">complex Autistic Spectrum Disorder (ASD) and </w:t>
      </w:r>
      <w:r w:rsidR="007A4E11">
        <w:rPr>
          <w:rFonts w:cstheme="minorHAnsi"/>
          <w:sz w:val="24"/>
          <w:szCs w:val="24"/>
        </w:rPr>
        <w:t>Foetal Alcohol Syndrom</w:t>
      </w:r>
      <w:r w:rsidR="007B1DD3">
        <w:rPr>
          <w:rFonts w:cstheme="minorHAnsi"/>
          <w:sz w:val="24"/>
          <w:szCs w:val="24"/>
        </w:rPr>
        <w:t>e (FAS). The percentage of ALN</w:t>
      </w:r>
      <w:r w:rsidR="00BC754B">
        <w:rPr>
          <w:rFonts w:cstheme="minorHAnsi"/>
          <w:sz w:val="24"/>
          <w:szCs w:val="24"/>
        </w:rPr>
        <w:t xml:space="preserve"> pupils</w:t>
      </w:r>
      <w:r w:rsidR="007B1DD3">
        <w:rPr>
          <w:rFonts w:cstheme="minorHAnsi"/>
          <w:sz w:val="24"/>
          <w:szCs w:val="24"/>
        </w:rPr>
        <w:t xml:space="preserve"> is </w:t>
      </w:r>
      <w:r w:rsidR="008E0618">
        <w:rPr>
          <w:rFonts w:cstheme="minorHAnsi"/>
          <w:sz w:val="24"/>
          <w:szCs w:val="24"/>
        </w:rPr>
        <w:t xml:space="preserve">37% </w:t>
      </w:r>
      <w:r w:rsidR="00BC754B">
        <w:rPr>
          <w:rFonts w:cstheme="minorHAnsi"/>
          <w:sz w:val="24"/>
          <w:szCs w:val="24"/>
        </w:rPr>
        <w:t>which</w:t>
      </w:r>
      <w:r w:rsidR="0037760A">
        <w:rPr>
          <w:rFonts w:cstheme="minorHAnsi"/>
          <w:sz w:val="24"/>
          <w:szCs w:val="24"/>
        </w:rPr>
        <w:t xml:space="preserve"> </w:t>
      </w:r>
      <w:r w:rsidR="008E0618">
        <w:rPr>
          <w:rFonts w:cstheme="minorHAnsi"/>
          <w:sz w:val="24"/>
          <w:szCs w:val="24"/>
        </w:rPr>
        <w:t xml:space="preserve">has increased over </w:t>
      </w:r>
      <w:r w:rsidR="000B737E">
        <w:rPr>
          <w:rFonts w:cstheme="minorHAnsi"/>
          <w:sz w:val="24"/>
          <w:szCs w:val="24"/>
        </w:rPr>
        <w:t xml:space="preserve">recently years </w:t>
      </w:r>
      <w:r w:rsidR="00EC376F">
        <w:rPr>
          <w:rFonts w:cstheme="minorHAnsi"/>
          <w:sz w:val="24"/>
          <w:szCs w:val="24"/>
        </w:rPr>
        <w:t xml:space="preserve">with ever </w:t>
      </w:r>
      <w:r w:rsidR="000B737E">
        <w:rPr>
          <w:rFonts w:cstheme="minorHAnsi"/>
          <w:sz w:val="24"/>
          <w:szCs w:val="24"/>
        </w:rPr>
        <w:t xml:space="preserve">more children with Speech and language difficulties </w:t>
      </w:r>
      <w:r w:rsidR="00EC376F">
        <w:rPr>
          <w:rFonts w:cstheme="minorHAnsi"/>
          <w:sz w:val="24"/>
          <w:szCs w:val="24"/>
        </w:rPr>
        <w:t>being identified early on ent</w:t>
      </w:r>
      <w:r w:rsidR="0037760A">
        <w:rPr>
          <w:rFonts w:cstheme="minorHAnsi"/>
          <w:sz w:val="24"/>
          <w:szCs w:val="24"/>
        </w:rPr>
        <w:t>r</w:t>
      </w:r>
      <w:r w:rsidR="00EC376F">
        <w:rPr>
          <w:rFonts w:cstheme="minorHAnsi"/>
          <w:sz w:val="24"/>
          <w:szCs w:val="24"/>
        </w:rPr>
        <w:t>y to school</w:t>
      </w:r>
      <w:r w:rsidR="00F22355">
        <w:rPr>
          <w:rFonts w:cstheme="minorHAnsi"/>
          <w:sz w:val="24"/>
          <w:szCs w:val="24"/>
        </w:rPr>
        <w:t xml:space="preserve">. </w:t>
      </w:r>
      <w:r w:rsidR="001011B9">
        <w:rPr>
          <w:rFonts w:cstheme="minorHAnsi"/>
          <w:sz w:val="24"/>
          <w:szCs w:val="24"/>
        </w:rPr>
        <w:t>Additionally,</w:t>
      </w:r>
      <w:r w:rsidR="00DB6376">
        <w:rPr>
          <w:rFonts w:cstheme="minorHAnsi"/>
          <w:sz w:val="24"/>
          <w:szCs w:val="24"/>
        </w:rPr>
        <w:t xml:space="preserve"> t</w:t>
      </w:r>
      <w:r w:rsidR="001F5FDC">
        <w:rPr>
          <w:rFonts w:cstheme="minorHAnsi"/>
          <w:sz w:val="24"/>
          <w:szCs w:val="24"/>
        </w:rPr>
        <w:t>he community in which the school is set is one of high deprivation</w:t>
      </w:r>
      <w:r w:rsidR="006A6C87">
        <w:rPr>
          <w:rFonts w:cstheme="minorHAnsi"/>
          <w:sz w:val="24"/>
          <w:szCs w:val="24"/>
        </w:rPr>
        <w:t xml:space="preserve">. </w:t>
      </w:r>
      <w:r w:rsidR="00052669">
        <w:rPr>
          <w:rFonts w:cstheme="minorHAnsi"/>
          <w:sz w:val="24"/>
          <w:szCs w:val="24"/>
        </w:rPr>
        <w:t>37% of our pupils have access to free school meals (FSM) due to the</w:t>
      </w:r>
      <w:r w:rsidR="00FD1E68">
        <w:rPr>
          <w:rFonts w:cstheme="minorHAnsi"/>
          <w:sz w:val="24"/>
          <w:szCs w:val="24"/>
        </w:rPr>
        <w:t xml:space="preserve">ir </w:t>
      </w:r>
      <w:r w:rsidR="00DB6376">
        <w:rPr>
          <w:rFonts w:cstheme="minorHAnsi"/>
          <w:sz w:val="24"/>
          <w:szCs w:val="24"/>
        </w:rPr>
        <w:t>low socio-economic backgrounds</w:t>
      </w:r>
      <w:r w:rsidR="00FD1E68">
        <w:rPr>
          <w:rFonts w:cstheme="minorHAnsi"/>
          <w:sz w:val="24"/>
          <w:szCs w:val="24"/>
        </w:rPr>
        <w:t xml:space="preserve">. </w:t>
      </w:r>
      <w:r w:rsidR="00F87E19">
        <w:rPr>
          <w:rFonts w:cstheme="minorHAnsi"/>
          <w:sz w:val="24"/>
          <w:szCs w:val="24"/>
        </w:rPr>
        <w:t xml:space="preserve">Local social services have also reported that </w:t>
      </w:r>
      <w:proofErr w:type="gramStart"/>
      <w:r w:rsidR="00FD1E68">
        <w:rPr>
          <w:rFonts w:cstheme="minorHAnsi"/>
          <w:sz w:val="24"/>
          <w:szCs w:val="24"/>
        </w:rPr>
        <w:t>a large number of</w:t>
      </w:r>
      <w:proofErr w:type="gramEnd"/>
      <w:r w:rsidR="00FD1E68">
        <w:rPr>
          <w:rFonts w:cstheme="minorHAnsi"/>
          <w:sz w:val="24"/>
          <w:szCs w:val="24"/>
        </w:rPr>
        <w:t xml:space="preserve"> pupils come from families where mental health</w:t>
      </w:r>
      <w:r w:rsidR="00BD1ECB">
        <w:rPr>
          <w:rFonts w:cstheme="minorHAnsi"/>
          <w:sz w:val="24"/>
          <w:szCs w:val="24"/>
        </w:rPr>
        <w:t xml:space="preserve">, alcohol abuse, domestic violence and </w:t>
      </w:r>
      <w:r w:rsidR="00C93CFC">
        <w:rPr>
          <w:rFonts w:cstheme="minorHAnsi"/>
          <w:sz w:val="24"/>
          <w:szCs w:val="24"/>
        </w:rPr>
        <w:t>poverty</w:t>
      </w:r>
      <w:r w:rsidR="00FD1E68">
        <w:rPr>
          <w:rFonts w:cstheme="minorHAnsi"/>
          <w:sz w:val="24"/>
          <w:szCs w:val="24"/>
        </w:rPr>
        <w:t xml:space="preserve"> is </w:t>
      </w:r>
      <w:r w:rsidR="0051043D">
        <w:rPr>
          <w:rFonts w:cstheme="minorHAnsi"/>
          <w:sz w:val="24"/>
          <w:szCs w:val="24"/>
        </w:rPr>
        <w:t xml:space="preserve">an issue </w:t>
      </w:r>
      <w:r w:rsidR="007E761E">
        <w:rPr>
          <w:rFonts w:cstheme="minorHAnsi"/>
          <w:sz w:val="24"/>
          <w:szCs w:val="24"/>
        </w:rPr>
        <w:t xml:space="preserve">which I have also witnessed </w:t>
      </w:r>
      <w:r w:rsidR="0051043D">
        <w:rPr>
          <w:rFonts w:cstheme="minorHAnsi"/>
          <w:sz w:val="24"/>
          <w:szCs w:val="24"/>
        </w:rPr>
        <w:t xml:space="preserve">from working </w:t>
      </w:r>
      <w:r w:rsidR="00007C94">
        <w:rPr>
          <w:rFonts w:cstheme="minorHAnsi"/>
          <w:sz w:val="24"/>
          <w:szCs w:val="24"/>
        </w:rPr>
        <w:t xml:space="preserve">closely </w:t>
      </w:r>
      <w:r w:rsidR="0051043D">
        <w:rPr>
          <w:rFonts w:cstheme="minorHAnsi"/>
          <w:sz w:val="24"/>
          <w:szCs w:val="24"/>
        </w:rPr>
        <w:t>with families</w:t>
      </w:r>
      <w:r w:rsidR="00FF7DFA">
        <w:rPr>
          <w:rFonts w:cstheme="minorHAnsi"/>
          <w:sz w:val="24"/>
          <w:szCs w:val="24"/>
        </w:rPr>
        <w:t xml:space="preserve">. </w:t>
      </w:r>
    </w:p>
    <w:p w14:paraId="7C604070" w14:textId="4F37CD80" w:rsidR="00525EE6" w:rsidRDefault="00525EE6" w:rsidP="000B0A9A">
      <w:pPr>
        <w:rPr>
          <w:rFonts w:cstheme="minorHAnsi"/>
          <w:sz w:val="24"/>
          <w:szCs w:val="24"/>
        </w:rPr>
      </w:pPr>
      <w:r>
        <w:rPr>
          <w:rFonts w:cstheme="minorHAnsi"/>
          <w:sz w:val="24"/>
          <w:szCs w:val="24"/>
        </w:rPr>
        <w:t xml:space="preserve">It is due to my role that I </w:t>
      </w:r>
      <w:r w:rsidR="00007C94">
        <w:rPr>
          <w:rFonts w:cstheme="minorHAnsi"/>
          <w:sz w:val="24"/>
          <w:szCs w:val="24"/>
        </w:rPr>
        <w:t xml:space="preserve">have </w:t>
      </w:r>
      <w:r w:rsidR="00222F90">
        <w:rPr>
          <w:rFonts w:cstheme="minorHAnsi"/>
          <w:sz w:val="24"/>
          <w:szCs w:val="24"/>
        </w:rPr>
        <w:t>decided</w:t>
      </w:r>
      <w:r>
        <w:rPr>
          <w:rFonts w:cstheme="minorHAnsi"/>
          <w:sz w:val="24"/>
          <w:szCs w:val="24"/>
        </w:rPr>
        <w:t xml:space="preserve"> to base this assignment on the </w:t>
      </w:r>
      <w:r w:rsidR="00701A33">
        <w:rPr>
          <w:rFonts w:cstheme="minorHAnsi"/>
          <w:sz w:val="24"/>
          <w:szCs w:val="24"/>
        </w:rPr>
        <w:t>transition of ALN pupils into Early Years settings</w:t>
      </w:r>
      <w:r w:rsidR="00D04199">
        <w:rPr>
          <w:rFonts w:cstheme="minorHAnsi"/>
          <w:sz w:val="24"/>
          <w:szCs w:val="24"/>
        </w:rPr>
        <w:t>.</w:t>
      </w:r>
      <w:r w:rsidR="008F1B26">
        <w:rPr>
          <w:rFonts w:cstheme="minorHAnsi"/>
          <w:sz w:val="24"/>
          <w:szCs w:val="24"/>
        </w:rPr>
        <w:t xml:space="preserve"> Transition from one setting to another can be </w:t>
      </w:r>
      <w:r w:rsidR="00FF2057">
        <w:rPr>
          <w:rFonts w:cstheme="minorHAnsi"/>
          <w:sz w:val="24"/>
          <w:szCs w:val="24"/>
        </w:rPr>
        <w:t>potentially disruptive and therefore can have a negative effect on children</w:t>
      </w:r>
      <w:r w:rsidR="00C61639">
        <w:rPr>
          <w:rFonts w:cstheme="minorHAnsi"/>
          <w:sz w:val="24"/>
          <w:szCs w:val="24"/>
        </w:rPr>
        <w:t xml:space="preserve"> due to the wide range of </w:t>
      </w:r>
      <w:r w:rsidR="003E14AA">
        <w:rPr>
          <w:rFonts w:cstheme="minorHAnsi"/>
          <w:sz w:val="24"/>
          <w:szCs w:val="24"/>
        </w:rPr>
        <w:t>factors that will change for them during this process</w:t>
      </w:r>
      <w:r w:rsidR="00C61639">
        <w:rPr>
          <w:rFonts w:cstheme="minorHAnsi"/>
          <w:sz w:val="24"/>
          <w:szCs w:val="24"/>
        </w:rPr>
        <w:t xml:space="preserve"> (</w:t>
      </w:r>
      <w:proofErr w:type="spellStart"/>
      <w:r w:rsidR="00C61639">
        <w:rPr>
          <w:rFonts w:cstheme="minorHAnsi"/>
          <w:sz w:val="24"/>
          <w:szCs w:val="24"/>
        </w:rPr>
        <w:t>Crutchley</w:t>
      </w:r>
      <w:proofErr w:type="spellEnd"/>
      <w:r w:rsidR="00C61639">
        <w:rPr>
          <w:rFonts w:cstheme="minorHAnsi"/>
          <w:sz w:val="24"/>
          <w:szCs w:val="24"/>
        </w:rPr>
        <w:t>, 2018)</w:t>
      </w:r>
      <w:r w:rsidR="00DC3070">
        <w:rPr>
          <w:rFonts w:cstheme="minorHAnsi"/>
          <w:sz w:val="24"/>
          <w:szCs w:val="24"/>
        </w:rPr>
        <w:t xml:space="preserve">. </w:t>
      </w:r>
      <w:r w:rsidR="000109FA">
        <w:rPr>
          <w:rFonts w:cstheme="minorHAnsi"/>
          <w:sz w:val="24"/>
          <w:szCs w:val="24"/>
        </w:rPr>
        <w:t xml:space="preserve">Some changes which might be considered minor, can have a huge impact </w:t>
      </w:r>
      <w:r w:rsidR="00F00D98">
        <w:rPr>
          <w:rFonts w:cstheme="minorHAnsi"/>
          <w:sz w:val="24"/>
          <w:szCs w:val="24"/>
        </w:rPr>
        <w:t>on</w:t>
      </w:r>
      <w:r w:rsidR="000109FA">
        <w:rPr>
          <w:rFonts w:cstheme="minorHAnsi"/>
          <w:sz w:val="24"/>
          <w:szCs w:val="24"/>
        </w:rPr>
        <w:t xml:space="preserve"> individual children, </w:t>
      </w:r>
      <w:r w:rsidR="00134B7E">
        <w:rPr>
          <w:rFonts w:cstheme="minorHAnsi"/>
          <w:sz w:val="24"/>
          <w:szCs w:val="24"/>
        </w:rPr>
        <w:t>especially those who may have additional learning needs</w:t>
      </w:r>
      <w:r w:rsidR="00D04199">
        <w:rPr>
          <w:rFonts w:cstheme="minorHAnsi"/>
          <w:sz w:val="24"/>
          <w:szCs w:val="24"/>
        </w:rPr>
        <w:t>.</w:t>
      </w:r>
      <w:r w:rsidR="00515B5F">
        <w:rPr>
          <w:rFonts w:cstheme="minorHAnsi"/>
          <w:sz w:val="24"/>
          <w:szCs w:val="24"/>
        </w:rPr>
        <w:t xml:space="preserve"> </w:t>
      </w:r>
      <w:r w:rsidR="004F0D8D">
        <w:rPr>
          <w:rFonts w:cstheme="minorHAnsi"/>
          <w:sz w:val="24"/>
          <w:szCs w:val="24"/>
        </w:rPr>
        <w:t xml:space="preserve"> recent</w:t>
      </w:r>
      <w:r w:rsidR="00515B5F">
        <w:rPr>
          <w:rFonts w:cstheme="minorHAnsi"/>
          <w:sz w:val="24"/>
          <w:szCs w:val="24"/>
        </w:rPr>
        <w:t xml:space="preserve"> research </w:t>
      </w:r>
      <w:r w:rsidR="00E11628">
        <w:rPr>
          <w:rFonts w:cstheme="minorHAnsi"/>
          <w:sz w:val="24"/>
          <w:szCs w:val="24"/>
        </w:rPr>
        <w:t xml:space="preserve">regarding </w:t>
      </w:r>
      <w:r w:rsidR="00515B5F">
        <w:rPr>
          <w:rFonts w:cstheme="minorHAnsi"/>
          <w:sz w:val="24"/>
          <w:szCs w:val="24"/>
        </w:rPr>
        <w:t>effects of transition</w:t>
      </w:r>
      <w:r w:rsidR="00BE2A4B">
        <w:rPr>
          <w:rFonts w:cstheme="minorHAnsi"/>
          <w:sz w:val="24"/>
          <w:szCs w:val="24"/>
        </w:rPr>
        <w:t xml:space="preserve"> into early years settings</w:t>
      </w:r>
      <w:r w:rsidR="00515B5F">
        <w:rPr>
          <w:rFonts w:cstheme="minorHAnsi"/>
          <w:sz w:val="24"/>
          <w:szCs w:val="24"/>
        </w:rPr>
        <w:t xml:space="preserve"> on children</w:t>
      </w:r>
      <w:r w:rsidR="0034189D">
        <w:rPr>
          <w:rFonts w:cstheme="minorHAnsi"/>
          <w:sz w:val="24"/>
          <w:szCs w:val="24"/>
        </w:rPr>
        <w:t xml:space="preserve"> with ALN</w:t>
      </w:r>
      <w:r w:rsidR="00515B5F">
        <w:rPr>
          <w:rFonts w:cstheme="minorHAnsi"/>
          <w:sz w:val="24"/>
          <w:szCs w:val="24"/>
        </w:rPr>
        <w:t xml:space="preserve"> found that</w:t>
      </w:r>
      <w:r w:rsidR="00F7154B">
        <w:rPr>
          <w:rFonts w:cstheme="minorHAnsi"/>
          <w:sz w:val="24"/>
          <w:szCs w:val="24"/>
        </w:rPr>
        <w:t xml:space="preserve"> transitions often ended with a </w:t>
      </w:r>
      <w:r w:rsidR="00F10D56">
        <w:rPr>
          <w:rFonts w:cstheme="minorHAnsi"/>
          <w:sz w:val="24"/>
          <w:szCs w:val="24"/>
        </w:rPr>
        <w:t xml:space="preserve">range of behaviours </w:t>
      </w:r>
      <w:r w:rsidR="00341134">
        <w:rPr>
          <w:rFonts w:cstheme="minorHAnsi"/>
          <w:sz w:val="24"/>
          <w:szCs w:val="24"/>
        </w:rPr>
        <w:t>including</w:t>
      </w:r>
      <w:r w:rsidR="00F10D56">
        <w:rPr>
          <w:rFonts w:cstheme="minorHAnsi"/>
          <w:sz w:val="24"/>
          <w:szCs w:val="24"/>
        </w:rPr>
        <w:t xml:space="preserve"> </w:t>
      </w:r>
      <w:r w:rsidR="007F6E59">
        <w:rPr>
          <w:rFonts w:cstheme="minorHAnsi"/>
          <w:sz w:val="24"/>
          <w:szCs w:val="24"/>
        </w:rPr>
        <w:t>withdrawal and aggression (McDermott et al 2013).</w:t>
      </w:r>
      <w:r w:rsidR="00D04199">
        <w:rPr>
          <w:rFonts w:cstheme="minorHAnsi"/>
          <w:sz w:val="24"/>
          <w:szCs w:val="24"/>
        </w:rPr>
        <w:t xml:space="preserve"> I </w:t>
      </w:r>
      <w:r w:rsidR="00987E7E">
        <w:rPr>
          <w:rFonts w:cstheme="minorHAnsi"/>
          <w:sz w:val="24"/>
          <w:szCs w:val="24"/>
        </w:rPr>
        <w:t>believe</w:t>
      </w:r>
      <w:r w:rsidR="00D04199">
        <w:rPr>
          <w:rFonts w:cstheme="minorHAnsi"/>
          <w:sz w:val="24"/>
          <w:szCs w:val="24"/>
        </w:rPr>
        <w:t xml:space="preserve"> this would be beneficial to </w:t>
      </w:r>
      <w:r w:rsidR="00122042">
        <w:rPr>
          <w:rFonts w:cstheme="minorHAnsi"/>
          <w:sz w:val="24"/>
          <w:szCs w:val="24"/>
        </w:rPr>
        <w:t xml:space="preserve">both </w:t>
      </w:r>
      <w:r w:rsidR="00D04199">
        <w:rPr>
          <w:rFonts w:cstheme="minorHAnsi"/>
          <w:sz w:val="24"/>
          <w:szCs w:val="24"/>
        </w:rPr>
        <w:t xml:space="preserve">school and </w:t>
      </w:r>
      <w:proofErr w:type="gramStart"/>
      <w:r w:rsidR="00D04199">
        <w:rPr>
          <w:rFonts w:cstheme="minorHAnsi"/>
          <w:sz w:val="24"/>
          <w:szCs w:val="24"/>
        </w:rPr>
        <w:t>myself</w:t>
      </w:r>
      <w:proofErr w:type="gramEnd"/>
      <w:r w:rsidR="00D04199">
        <w:rPr>
          <w:rFonts w:cstheme="minorHAnsi"/>
          <w:sz w:val="24"/>
          <w:szCs w:val="24"/>
        </w:rPr>
        <w:t xml:space="preserve"> </w:t>
      </w:r>
      <w:r w:rsidR="001725A2">
        <w:rPr>
          <w:rFonts w:cstheme="minorHAnsi"/>
          <w:sz w:val="24"/>
          <w:szCs w:val="24"/>
        </w:rPr>
        <w:t>p</w:t>
      </w:r>
      <w:r w:rsidR="006A39BF">
        <w:rPr>
          <w:rFonts w:cstheme="minorHAnsi"/>
          <w:sz w:val="24"/>
          <w:szCs w:val="24"/>
        </w:rPr>
        <w:t xml:space="preserve">rofessionally, </w:t>
      </w:r>
      <w:r w:rsidR="00D04199">
        <w:rPr>
          <w:rFonts w:cstheme="minorHAnsi"/>
          <w:sz w:val="24"/>
          <w:szCs w:val="24"/>
        </w:rPr>
        <w:t xml:space="preserve">and the research I undertake </w:t>
      </w:r>
      <w:r w:rsidR="006A39BF">
        <w:rPr>
          <w:rFonts w:cstheme="minorHAnsi"/>
          <w:sz w:val="24"/>
          <w:szCs w:val="24"/>
        </w:rPr>
        <w:t>will</w:t>
      </w:r>
      <w:r w:rsidR="00D04199">
        <w:rPr>
          <w:rFonts w:cstheme="minorHAnsi"/>
          <w:sz w:val="24"/>
          <w:szCs w:val="24"/>
        </w:rPr>
        <w:t xml:space="preserve"> support </w:t>
      </w:r>
      <w:r w:rsidR="00C334D1">
        <w:rPr>
          <w:rFonts w:cstheme="minorHAnsi"/>
          <w:sz w:val="24"/>
          <w:szCs w:val="24"/>
        </w:rPr>
        <w:t>the</w:t>
      </w:r>
      <w:r w:rsidR="00D04199">
        <w:rPr>
          <w:rFonts w:cstheme="minorHAnsi"/>
          <w:sz w:val="24"/>
          <w:szCs w:val="24"/>
        </w:rPr>
        <w:t xml:space="preserve"> school in providing the best possible transition plan for future pupils.</w:t>
      </w:r>
    </w:p>
    <w:p w14:paraId="63338601" w14:textId="131F4675" w:rsidR="000B0A9A" w:rsidRDefault="005A321F" w:rsidP="000B0A9A">
      <w:pPr>
        <w:rPr>
          <w:rFonts w:cstheme="minorHAnsi"/>
          <w:sz w:val="24"/>
          <w:szCs w:val="24"/>
        </w:rPr>
      </w:pPr>
      <w:r>
        <w:rPr>
          <w:rFonts w:cstheme="minorHAnsi"/>
          <w:sz w:val="24"/>
          <w:szCs w:val="24"/>
        </w:rPr>
        <w:t>I have</w:t>
      </w:r>
      <w:r w:rsidR="000F63DF">
        <w:rPr>
          <w:rFonts w:cstheme="minorHAnsi"/>
          <w:sz w:val="24"/>
          <w:szCs w:val="24"/>
        </w:rPr>
        <w:t xml:space="preserve"> carried out a forcefield analysis </w:t>
      </w:r>
      <w:proofErr w:type="gramStart"/>
      <w:r w:rsidR="000F63DF">
        <w:rPr>
          <w:rFonts w:cstheme="minorHAnsi"/>
          <w:sz w:val="24"/>
          <w:szCs w:val="24"/>
        </w:rPr>
        <w:t>in order to</w:t>
      </w:r>
      <w:proofErr w:type="gramEnd"/>
      <w:r w:rsidR="000F63DF">
        <w:rPr>
          <w:rFonts w:cstheme="minorHAnsi"/>
          <w:sz w:val="24"/>
          <w:szCs w:val="24"/>
        </w:rPr>
        <w:t xml:space="preserve"> identify the challenging areas around my chosen topic</w:t>
      </w:r>
      <w:r w:rsidR="00E503B0">
        <w:rPr>
          <w:rFonts w:cstheme="minorHAnsi"/>
          <w:sz w:val="24"/>
          <w:szCs w:val="24"/>
        </w:rPr>
        <w:t xml:space="preserve">. </w:t>
      </w:r>
      <w:proofErr w:type="gramStart"/>
      <w:r w:rsidR="00E503B0">
        <w:rPr>
          <w:rFonts w:cstheme="minorHAnsi"/>
          <w:sz w:val="24"/>
          <w:szCs w:val="24"/>
        </w:rPr>
        <w:t>In order to</w:t>
      </w:r>
      <w:proofErr w:type="gramEnd"/>
      <w:r w:rsidR="00E503B0">
        <w:rPr>
          <w:rFonts w:cstheme="minorHAnsi"/>
          <w:sz w:val="24"/>
          <w:szCs w:val="24"/>
        </w:rPr>
        <w:t xml:space="preserve"> </w:t>
      </w:r>
      <w:r w:rsidR="00762341">
        <w:rPr>
          <w:rFonts w:cstheme="minorHAnsi"/>
          <w:sz w:val="24"/>
          <w:szCs w:val="24"/>
        </w:rPr>
        <w:t>select the issues that are the most significant</w:t>
      </w:r>
      <w:r w:rsidR="00BF2593">
        <w:rPr>
          <w:rFonts w:cstheme="minorHAnsi"/>
          <w:sz w:val="24"/>
          <w:szCs w:val="24"/>
        </w:rPr>
        <w:t>,</w:t>
      </w:r>
      <w:r w:rsidR="00762341">
        <w:rPr>
          <w:rFonts w:cstheme="minorHAnsi"/>
          <w:sz w:val="24"/>
          <w:szCs w:val="24"/>
        </w:rPr>
        <w:t xml:space="preserve"> I visited </w:t>
      </w:r>
      <w:r w:rsidR="00C334D1">
        <w:rPr>
          <w:rFonts w:cstheme="minorHAnsi"/>
          <w:sz w:val="24"/>
          <w:szCs w:val="24"/>
        </w:rPr>
        <w:t>a number o</w:t>
      </w:r>
      <w:r w:rsidR="00585E00">
        <w:rPr>
          <w:rFonts w:cstheme="minorHAnsi"/>
          <w:sz w:val="24"/>
          <w:szCs w:val="24"/>
        </w:rPr>
        <w:t>f</w:t>
      </w:r>
      <w:r w:rsidR="00762341">
        <w:rPr>
          <w:rFonts w:cstheme="minorHAnsi"/>
          <w:sz w:val="24"/>
          <w:szCs w:val="24"/>
        </w:rPr>
        <w:t xml:space="preserve"> local childcare facilities that feed into </w:t>
      </w:r>
      <w:r w:rsidR="00C84814">
        <w:rPr>
          <w:rFonts w:cstheme="minorHAnsi"/>
          <w:sz w:val="24"/>
          <w:szCs w:val="24"/>
        </w:rPr>
        <w:t xml:space="preserve">my school to discuss </w:t>
      </w:r>
      <w:r w:rsidR="00681A88">
        <w:rPr>
          <w:rFonts w:cstheme="minorHAnsi"/>
          <w:sz w:val="24"/>
          <w:szCs w:val="24"/>
        </w:rPr>
        <w:t>various issue</w:t>
      </w:r>
      <w:r w:rsidR="00C334D1">
        <w:rPr>
          <w:rFonts w:cstheme="minorHAnsi"/>
          <w:sz w:val="24"/>
          <w:szCs w:val="24"/>
        </w:rPr>
        <w:t>s</w:t>
      </w:r>
      <w:r w:rsidR="00681A88">
        <w:rPr>
          <w:rFonts w:cstheme="minorHAnsi"/>
          <w:sz w:val="24"/>
          <w:szCs w:val="24"/>
        </w:rPr>
        <w:t xml:space="preserve"> </w:t>
      </w:r>
      <w:r w:rsidR="00690132">
        <w:rPr>
          <w:rFonts w:cstheme="minorHAnsi"/>
          <w:sz w:val="24"/>
          <w:szCs w:val="24"/>
        </w:rPr>
        <w:t>faced by</w:t>
      </w:r>
      <w:r w:rsidR="00681A88">
        <w:rPr>
          <w:rFonts w:cstheme="minorHAnsi"/>
          <w:sz w:val="24"/>
          <w:szCs w:val="24"/>
        </w:rPr>
        <w:t xml:space="preserve"> staff. </w:t>
      </w:r>
      <w:r w:rsidR="00FD2382">
        <w:rPr>
          <w:rFonts w:cstheme="minorHAnsi"/>
          <w:sz w:val="24"/>
          <w:szCs w:val="24"/>
        </w:rPr>
        <w:t>I then go onto critically reflect on the most significant points made in the forcefield analysis.</w:t>
      </w:r>
    </w:p>
    <w:p w14:paraId="1F1C5187" w14:textId="77777777" w:rsidR="00FD2382" w:rsidRDefault="00FD2382" w:rsidP="000B0A9A">
      <w:pPr>
        <w:rPr>
          <w:rFonts w:cstheme="minorHAnsi"/>
          <w:sz w:val="24"/>
          <w:szCs w:val="24"/>
        </w:rPr>
      </w:pPr>
    </w:p>
    <w:p w14:paraId="3528036D" w14:textId="77777777" w:rsidR="0016422B" w:rsidRDefault="0016422B" w:rsidP="000B0A9A">
      <w:pPr>
        <w:rPr>
          <w:rFonts w:cstheme="minorHAnsi"/>
          <w:sz w:val="24"/>
          <w:szCs w:val="24"/>
          <w:u w:val="single"/>
        </w:rPr>
      </w:pPr>
    </w:p>
    <w:p w14:paraId="49A712A6" w14:textId="77777777" w:rsidR="0016422B" w:rsidRDefault="0016422B" w:rsidP="000B0A9A">
      <w:pPr>
        <w:rPr>
          <w:rFonts w:cstheme="minorHAnsi"/>
          <w:sz w:val="24"/>
          <w:szCs w:val="24"/>
          <w:u w:val="single"/>
        </w:rPr>
      </w:pPr>
    </w:p>
    <w:p w14:paraId="3571D4B7" w14:textId="77777777" w:rsidR="0037760A" w:rsidRDefault="0037760A" w:rsidP="000B0A9A">
      <w:pPr>
        <w:rPr>
          <w:rFonts w:cstheme="minorHAnsi"/>
          <w:sz w:val="24"/>
          <w:szCs w:val="24"/>
          <w:u w:val="single"/>
        </w:rPr>
      </w:pPr>
    </w:p>
    <w:p w14:paraId="1ED11FA9" w14:textId="77777777" w:rsidR="0037760A" w:rsidRDefault="0037760A" w:rsidP="000B0A9A">
      <w:pPr>
        <w:rPr>
          <w:rFonts w:cstheme="minorHAnsi"/>
          <w:sz w:val="24"/>
          <w:szCs w:val="24"/>
          <w:u w:val="single"/>
        </w:rPr>
      </w:pPr>
    </w:p>
    <w:p w14:paraId="58A84BA0" w14:textId="77777777" w:rsidR="0037760A" w:rsidRDefault="0037760A" w:rsidP="000B0A9A">
      <w:pPr>
        <w:rPr>
          <w:rFonts w:cstheme="minorHAnsi"/>
          <w:sz w:val="24"/>
          <w:szCs w:val="24"/>
          <w:u w:val="single"/>
        </w:rPr>
      </w:pPr>
    </w:p>
    <w:p w14:paraId="0D2081D0" w14:textId="57B86930" w:rsidR="000B0A9A" w:rsidRPr="000B0A9A" w:rsidRDefault="000B0A9A" w:rsidP="000B0A9A">
      <w:pPr>
        <w:rPr>
          <w:rFonts w:cstheme="minorHAnsi"/>
          <w:sz w:val="24"/>
          <w:szCs w:val="24"/>
          <w:u w:val="single"/>
        </w:rPr>
      </w:pPr>
      <w:r w:rsidRPr="000B0A9A">
        <w:rPr>
          <w:rFonts w:cstheme="minorHAnsi"/>
          <w:sz w:val="24"/>
          <w:szCs w:val="24"/>
          <w:u w:val="single"/>
        </w:rPr>
        <w:lastRenderedPageBreak/>
        <w:t>Forcefield Analysis</w:t>
      </w:r>
    </w:p>
    <w:tbl>
      <w:tblPr>
        <w:tblStyle w:val="TableGrid"/>
        <w:tblW w:w="0" w:type="auto"/>
        <w:tblLook w:val="04A0" w:firstRow="1" w:lastRow="0" w:firstColumn="1" w:lastColumn="0" w:noHBand="0" w:noVBand="1"/>
      </w:tblPr>
      <w:tblGrid>
        <w:gridCol w:w="2972"/>
        <w:gridCol w:w="634"/>
        <w:gridCol w:w="1803"/>
        <w:gridCol w:w="3091"/>
        <w:gridCol w:w="516"/>
      </w:tblGrid>
      <w:tr w:rsidR="00A510A0" w:rsidRPr="00FD2382" w14:paraId="67DB8159" w14:textId="77777777" w:rsidTr="00A510A0">
        <w:tc>
          <w:tcPr>
            <w:tcW w:w="2972" w:type="dxa"/>
          </w:tcPr>
          <w:p w14:paraId="19534C62" w14:textId="24BB5360" w:rsidR="00A510A0" w:rsidRPr="00FD2382" w:rsidRDefault="00A510A0" w:rsidP="00A510A0">
            <w:pPr>
              <w:jc w:val="center"/>
              <w:rPr>
                <w:rFonts w:cstheme="minorHAnsi"/>
              </w:rPr>
            </w:pPr>
            <w:r w:rsidRPr="00FD2382">
              <w:rPr>
                <w:rFonts w:cstheme="minorHAnsi"/>
              </w:rPr>
              <w:t>Lack of communication between creche and School</w:t>
            </w:r>
          </w:p>
        </w:tc>
        <w:tc>
          <w:tcPr>
            <w:tcW w:w="634" w:type="dxa"/>
          </w:tcPr>
          <w:p w14:paraId="2BA5F976" w14:textId="54242175" w:rsidR="00A510A0" w:rsidRPr="00DB6376" w:rsidRDefault="00A510A0" w:rsidP="00A510A0">
            <w:pPr>
              <w:jc w:val="center"/>
              <w:rPr>
                <w:rFonts w:cstheme="minorHAnsi"/>
              </w:rPr>
            </w:pPr>
            <w:r w:rsidRPr="00DB6376">
              <w:rPr>
                <w:rFonts w:cstheme="minorHAnsi"/>
              </w:rPr>
              <w:t>4</w:t>
            </w:r>
          </w:p>
        </w:tc>
        <w:tc>
          <w:tcPr>
            <w:tcW w:w="1803" w:type="dxa"/>
            <w:vMerge w:val="restart"/>
          </w:tcPr>
          <w:p w14:paraId="195FDDA4" w14:textId="4ADA0819" w:rsidR="00A510A0" w:rsidRPr="00FD2382" w:rsidRDefault="00A510A0" w:rsidP="00A510A0">
            <w:pPr>
              <w:jc w:val="center"/>
              <w:rPr>
                <w:rFonts w:cstheme="minorHAnsi"/>
                <w:b/>
                <w:bCs/>
                <w:u w:val="single"/>
              </w:rPr>
            </w:pPr>
            <w:r w:rsidRPr="00FD2382">
              <w:rPr>
                <w:rFonts w:cstheme="minorHAnsi"/>
                <w:b/>
                <w:bCs/>
                <w:u w:val="single"/>
              </w:rPr>
              <w:t>Excellent Transition for ALN pupils into Early Years Settings</w:t>
            </w:r>
          </w:p>
        </w:tc>
        <w:tc>
          <w:tcPr>
            <w:tcW w:w="3091" w:type="dxa"/>
          </w:tcPr>
          <w:p w14:paraId="0DC691C8" w14:textId="427DC221" w:rsidR="00A510A0" w:rsidRPr="00FD2382" w:rsidRDefault="00B374D4" w:rsidP="000A4179">
            <w:pPr>
              <w:rPr>
                <w:rFonts w:cstheme="minorHAnsi"/>
              </w:rPr>
            </w:pPr>
            <w:r>
              <w:rPr>
                <w:rFonts w:cstheme="minorHAnsi"/>
              </w:rPr>
              <w:t>Good c</w:t>
            </w:r>
            <w:r w:rsidR="000A4179">
              <w:rPr>
                <w:rFonts w:cstheme="minorHAnsi"/>
              </w:rPr>
              <w:t>ommunication between school and parents</w:t>
            </w:r>
          </w:p>
        </w:tc>
        <w:tc>
          <w:tcPr>
            <w:tcW w:w="516" w:type="dxa"/>
          </w:tcPr>
          <w:p w14:paraId="15D357C9" w14:textId="3BEECD3C" w:rsidR="00A510A0" w:rsidRPr="00394F02" w:rsidRDefault="00394F02" w:rsidP="00A510A0">
            <w:pPr>
              <w:jc w:val="center"/>
              <w:rPr>
                <w:rFonts w:cstheme="minorHAnsi"/>
              </w:rPr>
            </w:pPr>
            <w:r w:rsidRPr="00394F02">
              <w:rPr>
                <w:rFonts w:cstheme="minorHAnsi"/>
              </w:rPr>
              <w:t>5</w:t>
            </w:r>
          </w:p>
        </w:tc>
      </w:tr>
      <w:tr w:rsidR="00A510A0" w:rsidRPr="00FD2382" w14:paraId="1F4672FD" w14:textId="77777777" w:rsidTr="00A510A0">
        <w:tc>
          <w:tcPr>
            <w:tcW w:w="2972" w:type="dxa"/>
          </w:tcPr>
          <w:p w14:paraId="6AFE3089" w14:textId="32780AEB" w:rsidR="00A510A0" w:rsidRPr="00FD2382" w:rsidRDefault="00A510A0" w:rsidP="00A510A0">
            <w:pPr>
              <w:jc w:val="center"/>
              <w:rPr>
                <w:rFonts w:cstheme="minorHAnsi"/>
              </w:rPr>
            </w:pPr>
            <w:r w:rsidRPr="00FD2382">
              <w:rPr>
                <w:rFonts w:cstheme="minorHAnsi"/>
              </w:rPr>
              <w:t>Pre-school settings and school have different versions of important paperwork</w:t>
            </w:r>
          </w:p>
        </w:tc>
        <w:tc>
          <w:tcPr>
            <w:tcW w:w="634" w:type="dxa"/>
          </w:tcPr>
          <w:p w14:paraId="3498E59E" w14:textId="342021D6" w:rsidR="00A510A0" w:rsidRPr="00DB6376" w:rsidRDefault="00A510A0" w:rsidP="00A510A0">
            <w:pPr>
              <w:jc w:val="center"/>
              <w:rPr>
                <w:rFonts w:cstheme="minorHAnsi"/>
              </w:rPr>
            </w:pPr>
            <w:r w:rsidRPr="00DB6376">
              <w:rPr>
                <w:rFonts w:cstheme="minorHAnsi"/>
              </w:rPr>
              <w:t>3</w:t>
            </w:r>
          </w:p>
        </w:tc>
        <w:tc>
          <w:tcPr>
            <w:tcW w:w="1803" w:type="dxa"/>
            <w:vMerge/>
          </w:tcPr>
          <w:p w14:paraId="68AD9CF6" w14:textId="77777777" w:rsidR="00A510A0" w:rsidRPr="00FD2382" w:rsidRDefault="00A510A0" w:rsidP="00A510A0">
            <w:pPr>
              <w:jc w:val="center"/>
              <w:rPr>
                <w:rFonts w:cstheme="minorHAnsi"/>
                <w:b/>
                <w:bCs/>
                <w:u w:val="single"/>
              </w:rPr>
            </w:pPr>
          </w:p>
        </w:tc>
        <w:tc>
          <w:tcPr>
            <w:tcW w:w="3091" w:type="dxa"/>
          </w:tcPr>
          <w:p w14:paraId="676B7CE8" w14:textId="78A92FF6" w:rsidR="00A510A0" w:rsidRPr="00FD2382" w:rsidRDefault="00A510A0" w:rsidP="00A510A0">
            <w:pPr>
              <w:jc w:val="center"/>
              <w:rPr>
                <w:rFonts w:cstheme="minorHAnsi"/>
              </w:rPr>
            </w:pPr>
            <w:r w:rsidRPr="00FD2382">
              <w:rPr>
                <w:rFonts w:cstheme="minorHAnsi"/>
              </w:rPr>
              <w:t>Transition into new setting is smoother for parents/carers</w:t>
            </w:r>
          </w:p>
        </w:tc>
        <w:tc>
          <w:tcPr>
            <w:tcW w:w="516" w:type="dxa"/>
          </w:tcPr>
          <w:p w14:paraId="21A3AD92" w14:textId="53444339" w:rsidR="00A510A0" w:rsidRPr="00394F02" w:rsidRDefault="00394F02" w:rsidP="00A510A0">
            <w:pPr>
              <w:jc w:val="center"/>
              <w:rPr>
                <w:rFonts w:cstheme="minorHAnsi"/>
              </w:rPr>
            </w:pPr>
            <w:r w:rsidRPr="00394F02">
              <w:rPr>
                <w:rFonts w:cstheme="minorHAnsi"/>
              </w:rPr>
              <w:t>4</w:t>
            </w:r>
          </w:p>
        </w:tc>
      </w:tr>
      <w:tr w:rsidR="00A510A0" w:rsidRPr="00FD2382" w14:paraId="27C665D2" w14:textId="77777777" w:rsidTr="00A510A0">
        <w:tc>
          <w:tcPr>
            <w:tcW w:w="2972" w:type="dxa"/>
          </w:tcPr>
          <w:p w14:paraId="6CB6092F" w14:textId="01C7819C" w:rsidR="00A510A0" w:rsidRPr="00FD2382" w:rsidRDefault="00A510A0" w:rsidP="00A510A0">
            <w:pPr>
              <w:jc w:val="center"/>
              <w:rPr>
                <w:rFonts w:cstheme="minorHAnsi"/>
              </w:rPr>
            </w:pPr>
            <w:r w:rsidRPr="00FD2382">
              <w:rPr>
                <w:rFonts w:cstheme="minorHAnsi"/>
              </w:rPr>
              <w:t>No opportunity for practitioners to meet</w:t>
            </w:r>
          </w:p>
        </w:tc>
        <w:tc>
          <w:tcPr>
            <w:tcW w:w="634" w:type="dxa"/>
          </w:tcPr>
          <w:p w14:paraId="1E8B2F89" w14:textId="4FBECC1C" w:rsidR="00A510A0" w:rsidRPr="00DB6376" w:rsidRDefault="00A510A0" w:rsidP="00A510A0">
            <w:pPr>
              <w:jc w:val="center"/>
              <w:rPr>
                <w:rFonts w:cstheme="minorHAnsi"/>
              </w:rPr>
            </w:pPr>
            <w:r w:rsidRPr="00DB6376">
              <w:rPr>
                <w:rFonts w:cstheme="minorHAnsi"/>
              </w:rPr>
              <w:t>4</w:t>
            </w:r>
          </w:p>
        </w:tc>
        <w:tc>
          <w:tcPr>
            <w:tcW w:w="1803" w:type="dxa"/>
            <w:vMerge/>
          </w:tcPr>
          <w:p w14:paraId="5CAB5E21" w14:textId="77777777" w:rsidR="00A510A0" w:rsidRPr="00FD2382" w:rsidRDefault="00A510A0" w:rsidP="00A510A0">
            <w:pPr>
              <w:jc w:val="center"/>
              <w:rPr>
                <w:rFonts w:cstheme="minorHAnsi"/>
                <w:b/>
                <w:bCs/>
                <w:u w:val="single"/>
              </w:rPr>
            </w:pPr>
          </w:p>
        </w:tc>
        <w:tc>
          <w:tcPr>
            <w:tcW w:w="3091" w:type="dxa"/>
          </w:tcPr>
          <w:p w14:paraId="3546FD24" w14:textId="2E0D6A0A" w:rsidR="00A510A0" w:rsidRPr="00FD2382" w:rsidRDefault="00A510A0" w:rsidP="00A510A0">
            <w:pPr>
              <w:jc w:val="center"/>
              <w:rPr>
                <w:rFonts w:cstheme="minorHAnsi"/>
              </w:rPr>
            </w:pPr>
            <w:r w:rsidRPr="00FD2382">
              <w:rPr>
                <w:rFonts w:cstheme="minorHAnsi"/>
              </w:rPr>
              <w:t>Strategies for behaviour management are passed over to Early Years staff</w:t>
            </w:r>
            <w:r w:rsidR="00B374D4">
              <w:rPr>
                <w:rFonts w:cstheme="minorHAnsi"/>
              </w:rPr>
              <w:t xml:space="preserve"> from pre-school settings</w:t>
            </w:r>
          </w:p>
        </w:tc>
        <w:tc>
          <w:tcPr>
            <w:tcW w:w="516" w:type="dxa"/>
          </w:tcPr>
          <w:p w14:paraId="7F6A3028" w14:textId="7CD3C608" w:rsidR="00A510A0" w:rsidRPr="00394F02" w:rsidRDefault="00394F02" w:rsidP="00A510A0">
            <w:pPr>
              <w:jc w:val="center"/>
              <w:rPr>
                <w:rFonts w:cstheme="minorHAnsi"/>
              </w:rPr>
            </w:pPr>
            <w:r w:rsidRPr="00394F02">
              <w:rPr>
                <w:rFonts w:cstheme="minorHAnsi"/>
              </w:rPr>
              <w:t>5</w:t>
            </w:r>
          </w:p>
        </w:tc>
      </w:tr>
      <w:tr w:rsidR="00A510A0" w:rsidRPr="00FD2382" w14:paraId="086BC472" w14:textId="77777777" w:rsidTr="00A510A0">
        <w:tc>
          <w:tcPr>
            <w:tcW w:w="2972" w:type="dxa"/>
          </w:tcPr>
          <w:p w14:paraId="013CE35D" w14:textId="65A91EF1" w:rsidR="00A510A0" w:rsidRPr="00FD2382" w:rsidRDefault="00A510A0" w:rsidP="00A510A0">
            <w:pPr>
              <w:jc w:val="center"/>
              <w:rPr>
                <w:rFonts w:cstheme="minorHAnsi"/>
              </w:rPr>
            </w:pPr>
            <w:r w:rsidRPr="00FD2382">
              <w:rPr>
                <w:rFonts w:cstheme="minorHAnsi"/>
              </w:rPr>
              <w:t>If the child is not in creche there is no opportunity for early transition</w:t>
            </w:r>
          </w:p>
        </w:tc>
        <w:tc>
          <w:tcPr>
            <w:tcW w:w="634" w:type="dxa"/>
          </w:tcPr>
          <w:p w14:paraId="17EB117F" w14:textId="6640A6F4" w:rsidR="00A510A0" w:rsidRPr="00DB6376" w:rsidRDefault="000B0A9A" w:rsidP="00A510A0">
            <w:pPr>
              <w:jc w:val="center"/>
              <w:rPr>
                <w:rFonts w:cstheme="minorHAnsi"/>
              </w:rPr>
            </w:pPr>
            <w:r w:rsidRPr="00DB6376">
              <w:rPr>
                <w:rFonts w:cstheme="minorHAnsi"/>
              </w:rPr>
              <w:t>4</w:t>
            </w:r>
          </w:p>
        </w:tc>
        <w:tc>
          <w:tcPr>
            <w:tcW w:w="1803" w:type="dxa"/>
            <w:vMerge/>
          </w:tcPr>
          <w:p w14:paraId="300AFD25" w14:textId="77777777" w:rsidR="00A510A0" w:rsidRPr="00FD2382" w:rsidRDefault="00A510A0" w:rsidP="00A510A0">
            <w:pPr>
              <w:jc w:val="center"/>
              <w:rPr>
                <w:rFonts w:cstheme="minorHAnsi"/>
                <w:b/>
                <w:bCs/>
                <w:u w:val="single"/>
              </w:rPr>
            </w:pPr>
          </w:p>
        </w:tc>
        <w:tc>
          <w:tcPr>
            <w:tcW w:w="3091" w:type="dxa"/>
          </w:tcPr>
          <w:p w14:paraId="309E48C6" w14:textId="28A2DF64" w:rsidR="00A510A0" w:rsidRPr="00FD2382" w:rsidRDefault="00A510A0" w:rsidP="00A510A0">
            <w:pPr>
              <w:jc w:val="center"/>
              <w:rPr>
                <w:rFonts w:cstheme="minorHAnsi"/>
              </w:rPr>
            </w:pPr>
            <w:r w:rsidRPr="00FD2382">
              <w:rPr>
                <w:rFonts w:cstheme="minorHAnsi"/>
              </w:rPr>
              <w:t>Medical information is passed over to Early Years staff</w:t>
            </w:r>
          </w:p>
        </w:tc>
        <w:tc>
          <w:tcPr>
            <w:tcW w:w="516" w:type="dxa"/>
          </w:tcPr>
          <w:p w14:paraId="435AAB55" w14:textId="6361296C" w:rsidR="00A510A0" w:rsidRPr="00394F02" w:rsidRDefault="00394F02" w:rsidP="00A510A0">
            <w:pPr>
              <w:jc w:val="center"/>
              <w:rPr>
                <w:rFonts w:cstheme="minorHAnsi"/>
              </w:rPr>
            </w:pPr>
            <w:r w:rsidRPr="00394F02">
              <w:rPr>
                <w:rFonts w:cstheme="minorHAnsi"/>
              </w:rPr>
              <w:t>5</w:t>
            </w:r>
          </w:p>
        </w:tc>
      </w:tr>
      <w:tr w:rsidR="00A510A0" w:rsidRPr="00FD2382" w14:paraId="5FCFA41C" w14:textId="77777777" w:rsidTr="00A510A0">
        <w:tc>
          <w:tcPr>
            <w:tcW w:w="2972" w:type="dxa"/>
          </w:tcPr>
          <w:p w14:paraId="295BFC11" w14:textId="6F78BF04" w:rsidR="00A510A0" w:rsidRPr="00FD2382" w:rsidRDefault="00A510A0" w:rsidP="00A510A0">
            <w:pPr>
              <w:jc w:val="center"/>
              <w:rPr>
                <w:rFonts w:cstheme="minorHAnsi"/>
              </w:rPr>
            </w:pPr>
            <w:r w:rsidRPr="00FD2382">
              <w:rPr>
                <w:rFonts w:cstheme="minorHAnsi"/>
              </w:rPr>
              <w:t>Working parents are not able to attend coffee mornings or meetings</w:t>
            </w:r>
          </w:p>
        </w:tc>
        <w:tc>
          <w:tcPr>
            <w:tcW w:w="634" w:type="dxa"/>
          </w:tcPr>
          <w:p w14:paraId="48E1E9EC" w14:textId="2414FC6A" w:rsidR="00A510A0" w:rsidRPr="00DB6376" w:rsidRDefault="00A510A0" w:rsidP="00A510A0">
            <w:pPr>
              <w:jc w:val="center"/>
              <w:rPr>
                <w:rFonts w:cstheme="minorHAnsi"/>
              </w:rPr>
            </w:pPr>
            <w:r w:rsidRPr="00DB6376">
              <w:rPr>
                <w:rFonts w:cstheme="minorHAnsi"/>
              </w:rPr>
              <w:t>3</w:t>
            </w:r>
          </w:p>
        </w:tc>
        <w:tc>
          <w:tcPr>
            <w:tcW w:w="1803" w:type="dxa"/>
            <w:vMerge/>
          </w:tcPr>
          <w:p w14:paraId="1DD7E318" w14:textId="77777777" w:rsidR="00A510A0" w:rsidRPr="00FD2382" w:rsidRDefault="00A510A0" w:rsidP="00A510A0">
            <w:pPr>
              <w:jc w:val="center"/>
              <w:rPr>
                <w:rFonts w:cstheme="minorHAnsi"/>
                <w:b/>
                <w:bCs/>
                <w:u w:val="single"/>
              </w:rPr>
            </w:pPr>
          </w:p>
        </w:tc>
        <w:tc>
          <w:tcPr>
            <w:tcW w:w="3091" w:type="dxa"/>
          </w:tcPr>
          <w:p w14:paraId="7E2FD9D2" w14:textId="1AE734CA" w:rsidR="00A510A0" w:rsidRPr="00FD2382" w:rsidRDefault="00A510A0" w:rsidP="00A510A0">
            <w:pPr>
              <w:jc w:val="center"/>
              <w:rPr>
                <w:rFonts w:cstheme="minorHAnsi"/>
              </w:rPr>
            </w:pPr>
            <w:r w:rsidRPr="00FD2382">
              <w:rPr>
                <w:rFonts w:cstheme="minorHAnsi"/>
              </w:rPr>
              <w:t>Early Years staff know the child’s individual next step</w:t>
            </w:r>
          </w:p>
        </w:tc>
        <w:tc>
          <w:tcPr>
            <w:tcW w:w="516" w:type="dxa"/>
          </w:tcPr>
          <w:p w14:paraId="0CC43FC8" w14:textId="217F12A4" w:rsidR="00A510A0" w:rsidRPr="00394F02" w:rsidRDefault="00394F02" w:rsidP="00A510A0">
            <w:pPr>
              <w:jc w:val="center"/>
              <w:rPr>
                <w:rFonts w:cstheme="minorHAnsi"/>
              </w:rPr>
            </w:pPr>
            <w:r w:rsidRPr="00394F02">
              <w:rPr>
                <w:rFonts w:cstheme="minorHAnsi"/>
              </w:rPr>
              <w:t>3</w:t>
            </w:r>
          </w:p>
        </w:tc>
      </w:tr>
      <w:tr w:rsidR="00A510A0" w:rsidRPr="00FD2382" w14:paraId="3EBFCDD0" w14:textId="77777777" w:rsidTr="00A510A0">
        <w:tc>
          <w:tcPr>
            <w:tcW w:w="2972" w:type="dxa"/>
          </w:tcPr>
          <w:p w14:paraId="3BD7B8D0" w14:textId="7D0945BA" w:rsidR="00A510A0" w:rsidRPr="00FD2382" w:rsidRDefault="00FA25C9" w:rsidP="00A510A0">
            <w:pPr>
              <w:jc w:val="center"/>
              <w:rPr>
                <w:rFonts w:cstheme="minorHAnsi"/>
              </w:rPr>
            </w:pPr>
            <w:r w:rsidRPr="00FD2382">
              <w:rPr>
                <w:rFonts w:cstheme="minorHAnsi"/>
              </w:rPr>
              <w:t>Lack of communication between parents and school</w:t>
            </w:r>
          </w:p>
        </w:tc>
        <w:tc>
          <w:tcPr>
            <w:tcW w:w="634" w:type="dxa"/>
          </w:tcPr>
          <w:p w14:paraId="5DD9D9F4" w14:textId="67C4F47B" w:rsidR="00A510A0" w:rsidRPr="00DB6376" w:rsidRDefault="00FA25C9" w:rsidP="00A510A0">
            <w:pPr>
              <w:jc w:val="center"/>
              <w:rPr>
                <w:rFonts w:cstheme="minorHAnsi"/>
              </w:rPr>
            </w:pPr>
            <w:r w:rsidRPr="00DB6376">
              <w:rPr>
                <w:rFonts w:cstheme="minorHAnsi"/>
              </w:rPr>
              <w:t>4</w:t>
            </w:r>
          </w:p>
        </w:tc>
        <w:tc>
          <w:tcPr>
            <w:tcW w:w="1803" w:type="dxa"/>
            <w:vMerge/>
          </w:tcPr>
          <w:p w14:paraId="098B500B" w14:textId="77777777" w:rsidR="00A510A0" w:rsidRPr="00FD2382" w:rsidRDefault="00A510A0" w:rsidP="00A510A0">
            <w:pPr>
              <w:jc w:val="center"/>
              <w:rPr>
                <w:rFonts w:cstheme="minorHAnsi"/>
                <w:b/>
                <w:bCs/>
                <w:u w:val="single"/>
              </w:rPr>
            </w:pPr>
          </w:p>
        </w:tc>
        <w:tc>
          <w:tcPr>
            <w:tcW w:w="3091" w:type="dxa"/>
          </w:tcPr>
          <w:p w14:paraId="408A66C6" w14:textId="5F53FD0F" w:rsidR="00A510A0" w:rsidRPr="00FD2382" w:rsidRDefault="00A510A0" w:rsidP="00A510A0">
            <w:pPr>
              <w:jc w:val="center"/>
              <w:rPr>
                <w:rFonts w:cstheme="minorHAnsi"/>
              </w:rPr>
            </w:pPr>
            <w:r w:rsidRPr="00FD2382">
              <w:rPr>
                <w:rFonts w:cstheme="minorHAnsi"/>
              </w:rPr>
              <w:t>Important documents such as Ruth Griffiths reports are shared with staff well in advance</w:t>
            </w:r>
          </w:p>
        </w:tc>
        <w:tc>
          <w:tcPr>
            <w:tcW w:w="516" w:type="dxa"/>
          </w:tcPr>
          <w:p w14:paraId="18959D4A" w14:textId="4138DD48" w:rsidR="00A510A0" w:rsidRPr="00394F02" w:rsidRDefault="00394F02" w:rsidP="00A510A0">
            <w:pPr>
              <w:jc w:val="center"/>
              <w:rPr>
                <w:rFonts w:cstheme="minorHAnsi"/>
              </w:rPr>
            </w:pPr>
            <w:r w:rsidRPr="00394F02">
              <w:rPr>
                <w:rFonts w:cstheme="minorHAnsi"/>
              </w:rPr>
              <w:t>5</w:t>
            </w:r>
          </w:p>
        </w:tc>
      </w:tr>
      <w:tr w:rsidR="00A510A0" w:rsidRPr="00FD2382" w14:paraId="3318C0AC" w14:textId="77777777" w:rsidTr="00A510A0">
        <w:tc>
          <w:tcPr>
            <w:tcW w:w="2972" w:type="dxa"/>
          </w:tcPr>
          <w:p w14:paraId="5F478BAA" w14:textId="4E42B5C4" w:rsidR="00A510A0" w:rsidRPr="00FD2382" w:rsidRDefault="00B474BD" w:rsidP="00A510A0">
            <w:pPr>
              <w:jc w:val="center"/>
              <w:rPr>
                <w:rFonts w:cstheme="minorHAnsi"/>
              </w:rPr>
            </w:pPr>
            <w:r w:rsidRPr="00FD2382">
              <w:rPr>
                <w:rFonts w:cstheme="minorHAnsi"/>
              </w:rPr>
              <w:t>Parent’s low literacy levels</w:t>
            </w:r>
          </w:p>
        </w:tc>
        <w:tc>
          <w:tcPr>
            <w:tcW w:w="634" w:type="dxa"/>
          </w:tcPr>
          <w:p w14:paraId="56C5D033" w14:textId="7043F671" w:rsidR="00A510A0" w:rsidRPr="00DB6376" w:rsidRDefault="00B474BD" w:rsidP="00A510A0">
            <w:pPr>
              <w:jc w:val="center"/>
              <w:rPr>
                <w:rFonts w:cstheme="minorHAnsi"/>
              </w:rPr>
            </w:pPr>
            <w:r w:rsidRPr="00DB6376">
              <w:rPr>
                <w:rFonts w:cstheme="minorHAnsi"/>
              </w:rPr>
              <w:t>4</w:t>
            </w:r>
          </w:p>
        </w:tc>
        <w:tc>
          <w:tcPr>
            <w:tcW w:w="1803" w:type="dxa"/>
            <w:vMerge/>
          </w:tcPr>
          <w:p w14:paraId="7DD10D64" w14:textId="77777777" w:rsidR="00A510A0" w:rsidRPr="00FD2382" w:rsidRDefault="00A510A0" w:rsidP="00A510A0">
            <w:pPr>
              <w:jc w:val="center"/>
              <w:rPr>
                <w:rFonts w:cstheme="minorHAnsi"/>
                <w:b/>
                <w:bCs/>
                <w:u w:val="single"/>
              </w:rPr>
            </w:pPr>
          </w:p>
        </w:tc>
        <w:tc>
          <w:tcPr>
            <w:tcW w:w="3091" w:type="dxa"/>
          </w:tcPr>
          <w:p w14:paraId="57FB9F80" w14:textId="2A88DB5B" w:rsidR="00A510A0" w:rsidRPr="00FD2382" w:rsidRDefault="00A510A0" w:rsidP="00A510A0">
            <w:pPr>
              <w:jc w:val="center"/>
              <w:rPr>
                <w:rFonts w:cstheme="minorHAnsi"/>
              </w:rPr>
            </w:pPr>
            <w:r w:rsidRPr="00FD2382">
              <w:rPr>
                <w:rFonts w:cstheme="minorHAnsi"/>
              </w:rPr>
              <w:t>Information for parents are given well in advance</w:t>
            </w:r>
          </w:p>
        </w:tc>
        <w:tc>
          <w:tcPr>
            <w:tcW w:w="516" w:type="dxa"/>
          </w:tcPr>
          <w:p w14:paraId="6B22DA2C" w14:textId="0DA85B70" w:rsidR="00A510A0" w:rsidRPr="00394F02" w:rsidRDefault="00394F02" w:rsidP="00A510A0">
            <w:pPr>
              <w:jc w:val="center"/>
              <w:rPr>
                <w:rFonts w:cstheme="minorHAnsi"/>
              </w:rPr>
            </w:pPr>
            <w:r w:rsidRPr="00394F02">
              <w:rPr>
                <w:rFonts w:cstheme="minorHAnsi"/>
              </w:rPr>
              <w:t>3</w:t>
            </w:r>
          </w:p>
        </w:tc>
      </w:tr>
    </w:tbl>
    <w:p w14:paraId="0E6BD90E" w14:textId="2DC5EA55" w:rsidR="00A510A0" w:rsidRDefault="00A510A0" w:rsidP="00A510A0">
      <w:pPr>
        <w:jc w:val="center"/>
        <w:rPr>
          <w:rFonts w:cstheme="minorHAnsi"/>
          <w:b/>
          <w:bCs/>
          <w:sz w:val="24"/>
          <w:szCs w:val="24"/>
          <w:u w:val="single"/>
        </w:rPr>
      </w:pPr>
    </w:p>
    <w:p w14:paraId="62438587" w14:textId="31DEA449" w:rsidR="00FD2382" w:rsidRDefault="00FD2382" w:rsidP="000B0A9A">
      <w:pPr>
        <w:rPr>
          <w:rFonts w:cstheme="minorHAnsi"/>
          <w:sz w:val="24"/>
          <w:szCs w:val="24"/>
        </w:rPr>
      </w:pPr>
      <w:r>
        <w:rPr>
          <w:rFonts w:cstheme="minorHAnsi"/>
          <w:sz w:val="24"/>
          <w:szCs w:val="24"/>
        </w:rPr>
        <w:t>I will no</w:t>
      </w:r>
      <w:r w:rsidR="00884C01">
        <w:rPr>
          <w:rFonts w:cstheme="minorHAnsi"/>
          <w:sz w:val="24"/>
          <w:szCs w:val="24"/>
        </w:rPr>
        <w:t>w</w:t>
      </w:r>
      <w:r>
        <w:rPr>
          <w:rFonts w:cstheme="minorHAnsi"/>
          <w:sz w:val="24"/>
          <w:szCs w:val="24"/>
        </w:rPr>
        <w:t xml:space="preserve"> critically reflect on the </w:t>
      </w:r>
      <w:r w:rsidR="00571830">
        <w:rPr>
          <w:rFonts w:cstheme="minorHAnsi"/>
          <w:sz w:val="24"/>
          <w:szCs w:val="24"/>
        </w:rPr>
        <w:t xml:space="preserve">issues that scored the highest during the forcefield analysis. These </w:t>
      </w:r>
      <w:proofErr w:type="gramStart"/>
      <w:r w:rsidR="00571830">
        <w:rPr>
          <w:rFonts w:cstheme="minorHAnsi"/>
          <w:sz w:val="24"/>
          <w:szCs w:val="24"/>
        </w:rPr>
        <w:t>were;</w:t>
      </w:r>
      <w:proofErr w:type="gramEnd"/>
      <w:r w:rsidR="00571830">
        <w:rPr>
          <w:rFonts w:cstheme="minorHAnsi"/>
          <w:sz w:val="24"/>
          <w:szCs w:val="24"/>
        </w:rPr>
        <w:t xml:space="preserve"> </w:t>
      </w:r>
      <w:r w:rsidR="00341830">
        <w:rPr>
          <w:rFonts w:cstheme="minorHAnsi"/>
          <w:sz w:val="24"/>
          <w:szCs w:val="24"/>
        </w:rPr>
        <w:t>Lack of communication and engagement between parents and school, Lack of communication and engagement between preschool settings and school</w:t>
      </w:r>
      <w:r w:rsidR="003D201A">
        <w:rPr>
          <w:rFonts w:cstheme="minorHAnsi"/>
          <w:sz w:val="24"/>
          <w:szCs w:val="24"/>
        </w:rPr>
        <w:t xml:space="preserve"> and parent’s lo</w:t>
      </w:r>
      <w:r w:rsidR="0011253D">
        <w:rPr>
          <w:rFonts w:cstheme="minorHAnsi"/>
          <w:sz w:val="24"/>
          <w:szCs w:val="24"/>
        </w:rPr>
        <w:t>w</w:t>
      </w:r>
      <w:r w:rsidR="003D201A">
        <w:rPr>
          <w:rFonts w:cstheme="minorHAnsi"/>
          <w:sz w:val="24"/>
          <w:szCs w:val="24"/>
        </w:rPr>
        <w:t xml:space="preserve"> levels of literacy. I </w:t>
      </w:r>
      <w:r w:rsidR="0037760A">
        <w:rPr>
          <w:rFonts w:cstheme="minorHAnsi"/>
          <w:sz w:val="24"/>
          <w:szCs w:val="24"/>
        </w:rPr>
        <w:t>will</w:t>
      </w:r>
      <w:r w:rsidR="003D201A">
        <w:rPr>
          <w:rFonts w:cstheme="minorHAnsi"/>
          <w:sz w:val="24"/>
          <w:szCs w:val="24"/>
        </w:rPr>
        <w:t xml:space="preserve"> </w:t>
      </w:r>
      <w:r w:rsidR="0022789B">
        <w:rPr>
          <w:rFonts w:cstheme="minorHAnsi"/>
          <w:sz w:val="24"/>
          <w:szCs w:val="24"/>
        </w:rPr>
        <w:t>briefly mention</w:t>
      </w:r>
      <w:r w:rsidR="003D201A">
        <w:rPr>
          <w:rFonts w:cstheme="minorHAnsi"/>
          <w:sz w:val="24"/>
          <w:szCs w:val="24"/>
        </w:rPr>
        <w:t xml:space="preserve"> the other points made however these three will be my main discussion points.</w:t>
      </w:r>
    </w:p>
    <w:p w14:paraId="49F6E509" w14:textId="77777777" w:rsidR="003D201A" w:rsidRPr="00FD2382" w:rsidRDefault="003D201A" w:rsidP="000B0A9A">
      <w:pPr>
        <w:rPr>
          <w:rFonts w:cstheme="minorHAnsi"/>
          <w:sz w:val="24"/>
          <w:szCs w:val="24"/>
        </w:rPr>
      </w:pPr>
    </w:p>
    <w:p w14:paraId="09938FBB" w14:textId="44E24529" w:rsidR="00FA25C9" w:rsidRDefault="00D10467" w:rsidP="000B0A9A">
      <w:pPr>
        <w:rPr>
          <w:rFonts w:cstheme="minorHAnsi"/>
          <w:sz w:val="24"/>
          <w:szCs w:val="24"/>
          <w:u w:val="single"/>
        </w:rPr>
      </w:pPr>
      <w:r>
        <w:rPr>
          <w:rFonts w:cstheme="minorHAnsi"/>
          <w:sz w:val="24"/>
          <w:szCs w:val="24"/>
          <w:u w:val="single"/>
        </w:rPr>
        <w:t xml:space="preserve">Lack of communication between </w:t>
      </w:r>
      <w:r w:rsidR="00971BF4">
        <w:rPr>
          <w:rFonts w:cstheme="minorHAnsi"/>
          <w:sz w:val="24"/>
          <w:szCs w:val="24"/>
          <w:u w:val="single"/>
        </w:rPr>
        <w:t>parents and school and why it is important</w:t>
      </w:r>
    </w:p>
    <w:p w14:paraId="0B81645A" w14:textId="2AD37FC4" w:rsidR="0083593A" w:rsidRDefault="00FA25C9" w:rsidP="000B0A9A">
      <w:pPr>
        <w:rPr>
          <w:rFonts w:cstheme="minorHAnsi"/>
          <w:sz w:val="24"/>
          <w:szCs w:val="24"/>
        </w:rPr>
      </w:pPr>
      <w:r>
        <w:rPr>
          <w:rFonts w:cstheme="minorHAnsi"/>
          <w:sz w:val="24"/>
          <w:szCs w:val="24"/>
        </w:rPr>
        <w:t>This is a</w:t>
      </w:r>
      <w:r w:rsidR="00971BF4">
        <w:rPr>
          <w:rFonts w:cstheme="minorHAnsi"/>
          <w:sz w:val="24"/>
          <w:szCs w:val="24"/>
        </w:rPr>
        <w:t xml:space="preserve"> topic</w:t>
      </w:r>
      <w:r>
        <w:rPr>
          <w:rFonts w:cstheme="minorHAnsi"/>
          <w:sz w:val="24"/>
          <w:szCs w:val="24"/>
        </w:rPr>
        <w:t xml:space="preserve"> that is often discussed throughout school as one of the </w:t>
      </w:r>
      <w:r w:rsidR="006767D5">
        <w:rPr>
          <w:rFonts w:cstheme="minorHAnsi"/>
          <w:sz w:val="24"/>
          <w:szCs w:val="24"/>
        </w:rPr>
        <w:t>key</w:t>
      </w:r>
      <w:r>
        <w:rPr>
          <w:rFonts w:cstheme="minorHAnsi"/>
          <w:sz w:val="24"/>
          <w:szCs w:val="24"/>
        </w:rPr>
        <w:t xml:space="preserve"> issues that arise for teachers, particularly when involving children on the additional learning needs register. </w:t>
      </w:r>
      <w:r w:rsidR="00D13329">
        <w:rPr>
          <w:rFonts w:cstheme="minorHAnsi"/>
          <w:sz w:val="24"/>
          <w:szCs w:val="24"/>
        </w:rPr>
        <w:t xml:space="preserve">Good communication between parents and school is essential for all pupils with ALN but this </w:t>
      </w:r>
      <w:r w:rsidR="00DD1866">
        <w:rPr>
          <w:rFonts w:cstheme="minorHAnsi"/>
          <w:sz w:val="24"/>
          <w:szCs w:val="24"/>
        </w:rPr>
        <w:t xml:space="preserve">type of </w:t>
      </w:r>
      <w:r w:rsidR="00D13329">
        <w:rPr>
          <w:rFonts w:cstheme="minorHAnsi"/>
          <w:sz w:val="24"/>
          <w:szCs w:val="24"/>
        </w:rPr>
        <w:t xml:space="preserve">effective partnership is particularly important when the child is transitioning from </w:t>
      </w:r>
      <w:r w:rsidR="00C00559">
        <w:rPr>
          <w:rFonts w:cstheme="minorHAnsi"/>
          <w:sz w:val="24"/>
          <w:szCs w:val="24"/>
        </w:rPr>
        <w:t xml:space="preserve">a </w:t>
      </w:r>
      <w:r w:rsidR="00D13329">
        <w:rPr>
          <w:rFonts w:cstheme="minorHAnsi"/>
          <w:sz w:val="24"/>
          <w:szCs w:val="24"/>
        </w:rPr>
        <w:t>preschool</w:t>
      </w:r>
      <w:r w:rsidR="00C00559">
        <w:rPr>
          <w:rFonts w:cstheme="minorHAnsi"/>
          <w:sz w:val="24"/>
          <w:szCs w:val="24"/>
        </w:rPr>
        <w:t xml:space="preserve"> setting</w:t>
      </w:r>
      <w:r w:rsidR="00D13329">
        <w:rPr>
          <w:rFonts w:cstheme="minorHAnsi"/>
          <w:sz w:val="24"/>
          <w:szCs w:val="24"/>
        </w:rPr>
        <w:t xml:space="preserve"> to </w:t>
      </w:r>
      <w:r w:rsidR="00C00559">
        <w:rPr>
          <w:rFonts w:cstheme="minorHAnsi"/>
          <w:sz w:val="24"/>
          <w:szCs w:val="24"/>
        </w:rPr>
        <w:t xml:space="preserve">an </w:t>
      </w:r>
      <w:r w:rsidR="00D13329">
        <w:rPr>
          <w:rFonts w:cstheme="minorHAnsi"/>
          <w:sz w:val="24"/>
          <w:szCs w:val="24"/>
        </w:rPr>
        <w:t xml:space="preserve">Early Years </w:t>
      </w:r>
      <w:r w:rsidR="00C00559">
        <w:rPr>
          <w:rFonts w:cstheme="minorHAnsi"/>
          <w:sz w:val="24"/>
          <w:szCs w:val="24"/>
        </w:rPr>
        <w:t>class</w:t>
      </w:r>
      <w:r w:rsidR="00D13329">
        <w:rPr>
          <w:rFonts w:cstheme="minorHAnsi"/>
          <w:sz w:val="24"/>
          <w:szCs w:val="24"/>
        </w:rPr>
        <w:t xml:space="preserve"> </w:t>
      </w:r>
      <w:r w:rsidR="00827FF4">
        <w:rPr>
          <w:rFonts w:cstheme="minorHAnsi"/>
          <w:sz w:val="24"/>
          <w:szCs w:val="24"/>
        </w:rPr>
        <w:t>in</w:t>
      </w:r>
      <w:r w:rsidR="00D13329">
        <w:rPr>
          <w:rFonts w:cstheme="minorHAnsi"/>
          <w:sz w:val="24"/>
          <w:szCs w:val="24"/>
        </w:rPr>
        <w:t xml:space="preserve"> school.</w:t>
      </w:r>
      <w:r w:rsidR="00CC425C">
        <w:rPr>
          <w:rFonts w:cstheme="minorHAnsi"/>
          <w:sz w:val="24"/>
          <w:szCs w:val="24"/>
        </w:rPr>
        <w:t xml:space="preserve"> During the Warnock report</w:t>
      </w:r>
      <w:r w:rsidR="0097431D">
        <w:rPr>
          <w:rFonts w:cstheme="minorHAnsi"/>
          <w:sz w:val="24"/>
          <w:szCs w:val="24"/>
        </w:rPr>
        <w:t>,</w:t>
      </w:r>
      <w:r w:rsidR="00907DD8">
        <w:rPr>
          <w:rFonts w:cstheme="minorHAnsi"/>
          <w:sz w:val="24"/>
          <w:szCs w:val="24"/>
        </w:rPr>
        <w:t xml:space="preserve"> it was </w:t>
      </w:r>
      <w:r w:rsidR="006656A8">
        <w:rPr>
          <w:rFonts w:cstheme="minorHAnsi"/>
          <w:sz w:val="24"/>
          <w:szCs w:val="24"/>
        </w:rPr>
        <w:t xml:space="preserve">emphasised </w:t>
      </w:r>
      <w:r w:rsidR="00112C5B">
        <w:rPr>
          <w:rFonts w:cstheme="minorHAnsi"/>
          <w:sz w:val="24"/>
          <w:szCs w:val="24"/>
        </w:rPr>
        <w:t xml:space="preserve">that </w:t>
      </w:r>
      <w:r w:rsidR="00B019A4">
        <w:rPr>
          <w:rFonts w:cstheme="minorHAnsi"/>
          <w:sz w:val="24"/>
          <w:szCs w:val="24"/>
        </w:rPr>
        <w:t>there was a larger need for an equal partnership between school and</w:t>
      </w:r>
      <w:r w:rsidR="0097431D">
        <w:rPr>
          <w:rFonts w:cstheme="minorHAnsi"/>
          <w:sz w:val="24"/>
          <w:szCs w:val="24"/>
        </w:rPr>
        <w:t xml:space="preserve"> families of children with ALN</w:t>
      </w:r>
      <w:r w:rsidR="00B019A4">
        <w:rPr>
          <w:rFonts w:cstheme="minorHAnsi"/>
          <w:sz w:val="24"/>
          <w:szCs w:val="24"/>
        </w:rPr>
        <w:t xml:space="preserve"> (Warnock</w:t>
      </w:r>
      <w:r w:rsidR="00FE09B5">
        <w:rPr>
          <w:rFonts w:cstheme="minorHAnsi"/>
          <w:sz w:val="24"/>
          <w:szCs w:val="24"/>
        </w:rPr>
        <w:t>, 1978; 152).</w:t>
      </w:r>
      <w:r w:rsidR="00AF3429">
        <w:rPr>
          <w:rFonts w:cstheme="minorHAnsi"/>
          <w:sz w:val="24"/>
          <w:szCs w:val="24"/>
        </w:rPr>
        <w:t xml:space="preserve"> Even though the Warnock report was </w:t>
      </w:r>
      <w:r w:rsidR="003D65E6">
        <w:rPr>
          <w:rFonts w:cstheme="minorHAnsi"/>
          <w:sz w:val="24"/>
          <w:szCs w:val="24"/>
        </w:rPr>
        <w:t>written</w:t>
      </w:r>
      <w:r w:rsidR="00FD0351">
        <w:rPr>
          <w:rFonts w:cstheme="minorHAnsi"/>
          <w:sz w:val="24"/>
          <w:szCs w:val="24"/>
        </w:rPr>
        <w:t xml:space="preserve"> more than 40 years ago, many of its values and </w:t>
      </w:r>
      <w:r w:rsidR="006236D1">
        <w:rPr>
          <w:rFonts w:cstheme="minorHAnsi"/>
          <w:sz w:val="24"/>
          <w:szCs w:val="24"/>
        </w:rPr>
        <w:t xml:space="preserve">principles </w:t>
      </w:r>
      <w:r w:rsidR="00E17890">
        <w:rPr>
          <w:rFonts w:cstheme="minorHAnsi"/>
          <w:sz w:val="24"/>
          <w:szCs w:val="24"/>
        </w:rPr>
        <w:t xml:space="preserve">have been </w:t>
      </w:r>
      <w:r w:rsidR="00B43BFB">
        <w:rPr>
          <w:rFonts w:cstheme="minorHAnsi"/>
          <w:sz w:val="24"/>
          <w:szCs w:val="24"/>
        </w:rPr>
        <w:t xml:space="preserve">reiterated </w:t>
      </w:r>
      <w:r w:rsidR="00E17890">
        <w:rPr>
          <w:rFonts w:cstheme="minorHAnsi"/>
          <w:sz w:val="24"/>
          <w:szCs w:val="24"/>
        </w:rPr>
        <w:t>in more recent documents</w:t>
      </w:r>
      <w:r w:rsidR="00145AF3">
        <w:rPr>
          <w:rFonts w:cstheme="minorHAnsi"/>
          <w:sz w:val="24"/>
          <w:szCs w:val="24"/>
        </w:rPr>
        <w:t xml:space="preserve"> such as the </w:t>
      </w:r>
      <w:r w:rsidR="00DE106B">
        <w:rPr>
          <w:rFonts w:cstheme="minorHAnsi"/>
          <w:sz w:val="24"/>
          <w:szCs w:val="24"/>
        </w:rPr>
        <w:t>new ALN code of practice.</w:t>
      </w:r>
      <w:r w:rsidR="0037760A">
        <w:rPr>
          <w:rFonts w:cstheme="minorHAnsi"/>
          <w:sz w:val="24"/>
          <w:szCs w:val="24"/>
        </w:rPr>
        <w:t xml:space="preserve"> </w:t>
      </w:r>
      <w:r w:rsidR="0037760A" w:rsidRPr="00F11F2E">
        <w:rPr>
          <w:rFonts w:cstheme="minorHAnsi"/>
          <w:sz w:val="24"/>
          <w:szCs w:val="24"/>
        </w:rPr>
        <w:t xml:space="preserve">The draft code of practice states </w:t>
      </w:r>
      <w:r w:rsidR="0037760A" w:rsidRPr="00AC2571">
        <w:rPr>
          <w:rFonts w:cstheme="minorHAnsi"/>
          <w:sz w:val="24"/>
          <w:szCs w:val="24"/>
        </w:rPr>
        <w:t>that</w:t>
      </w:r>
      <w:r w:rsidR="0037760A">
        <w:rPr>
          <w:rFonts w:cstheme="minorHAnsi"/>
          <w:sz w:val="24"/>
          <w:szCs w:val="24"/>
        </w:rPr>
        <w:t xml:space="preserve"> the views, feelings and wishes of the parents must be taken into consideration when organising support for the child (Welsh government, 2018).</w:t>
      </w:r>
    </w:p>
    <w:p w14:paraId="69C5AEE6" w14:textId="52CD260A" w:rsidR="0037760A" w:rsidRDefault="00D13329" w:rsidP="0037760A">
      <w:pPr>
        <w:rPr>
          <w:sz w:val="24"/>
          <w:szCs w:val="24"/>
        </w:rPr>
      </w:pPr>
      <w:r>
        <w:rPr>
          <w:rFonts w:cstheme="minorHAnsi"/>
          <w:sz w:val="24"/>
          <w:szCs w:val="24"/>
        </w:rPr>
        <w:t xml:space="preserve">Partnerships between staff and parents should be an equal balance, with both working together to achieve appropriate outcomes </w:t>
      </w:r>
      <w:proofErr w:type="gramStart"/>
      <w:r>
        <w:rPr>
          <w:rFonts w:cstheme="minorHAnsi"/>
          <w:sz w:val="24"/>
          <w:szCs w:val="24"/>
        </w:rPr>
        <w:t>in order to</w:t>
      </w:r>
      <w:proofErr w:type="gramEnd"/>
      <w:r>
        <w:rPr>
          <w:rFonts w:cstheme="minorHAnsi"/>
          <w:sz w:val="24"/>
          <w:szCs w:val="24"/>
        </w:rPr>
        <w:t xml:space="preserve"> support </w:t>
      </w:r>
      <w:r w:rsidR="00ED3D77">
        <w:rPr>
          <w:rFonts w:cstheme="minorHAnsi"/>
          <w:sz w:val="24"/>
          <w:szCs w:val="24"/>
        </w:rPr>
        <w:t>a</w:t>
      </w:r>
      <w:r>
        <w:rPr>
          <w:rFonts w:cstheme="minorHAnsi"/>
          <w:sz w:val="24"/>
          <w:szCs w:val="24"/>
        </w:rPr>
        <w:t xml:space="preserve"> child reach their full potential (Wall, 2012). During the Lamb Enquiry (DCSF, 2009h) which explored parental </w:t>
      </w:r>
      <w:r>
        <w:rPr>
          <w:rFonts w:cstheme="minorHAnsi"/>
          <w:sz w:val="24"/>
          <w:szCs w:val="24"/>
        </w:rPr>
        <w:lastRenderedPageBreak/>
        <w:t>confidence in school systems involving children with ALN, it was highlighted that parents wanted good, honest and open communication that treated parents like equal partners</w:t>
      </w:r>
      <w:r w:rsidR="0056322C">
        <w:rPr>
          <w:rFonts w:cstheme="minorHAnsi"/>
          <w:sz w:val="24"/>
          <w:szCs w:val="24"/>
        </w:rPr>
        <w:t>, and that school felt that parents had</w:t>
      </w:r>
      <w:r>
        <w:rPr>
          <w:rFonts w:cstheme="minorHAnsi"/>
          <w:sz w:val="24"/>
          <w:szCs w:val="24"/>
        </w:rPr>
        <w:t xml:space="preserve"> expertise in their children’s needs. The Lamb Enquiry also found that the most successful schools were ones who had excellent </w:t>
      </w:r>
      <w:r w:rsidR="00CF35F6">
        <w:rPr>
          <w:rFonts w:cstheme="minorHAnsi"/>
          <w:sz w:val="24"/>
          <w:szCs w:val="24"/>
        </w:rPr>
        <w:t>parent-school</w:t>
      </w:r>
      <w:r w:rsidR="00122042">
        <w:rPr>
          <w:rFonts w:cstheme="minorHAnsi"/>
          <w:sz w:val="24"/>
          <w:szCs w:val="24"/>
        </w:rPr>
        <w:t xml:space="preserve"> </w:t>
      </w:r>
      <w:proofErr w:type="gramStart"/>
      <w:r w:rsidR="00CF35F6">
        <w:rPr>
          <w:rFonts w:cstheme="minorHAnsi"/>
          <w:sz w:val="24"/>
          <w:szCs w:val="24"/>
        </w:rPr>
        <w:t>engagement</w:t>
      </w:r>
      <w:proofErr w:type="gramEnd"/>
      <w:r w:rsidR="00CF35F6">
        <w:rPr>
          <w:rFonts w:cstheme="minorHAnsi"/>
          <w:sz w:val="24"/>
          <w:szCs w:val="24"/>
        </w:rPr>
        <w:t xml:space="preserve"> and this had a huge impact on the children’s confidence and progress (DCSF, 2009h). This shows that this effective engagement between school and parents is crucial to the child’s development and that parents feel strongly that they want to be heavily involved when making decisions about their child’s education.</w:t>
      </w:r>
      <w:r w:rsidR="00BE6641">
        <w:rPr>
          <w:rFonts w:cstheme="minorHAnsi"/>
          <w:sz w:val="24"/>
          <w:szCs w:val="24"/>
        </w:rPr>
        <w:t xml:space="preserve"> </w:t>
      </w:r>
      <w:r w:rsidR="0037760A">
        <w:rPr>
          <w:sz w:val="24"/>
          <w:szCs w:val="24"/>
        </w:rPr>
        <w:t xml:space="preserve">There appears to be a wealth of research that all agrees with the importance of parental involvement. This has informed Welsh Governments ALN reform and its emphasis on being person-centred whilst involving the child’s family network when making decisions. </w:t>
      </w:r>
    </w:p>
    <w:p w14:paraId="42324E9C" w14:textId="5FD3969A" w:rsidR="005F4D9D" w:rsidRDefault="005F4D9D" w:rsidP="000B0A9A">
      <w:pPr>
        <w:rPr>
          <w:rFonts w:cstheme="minorHAnsi"/>
          <w:sz w:val="24"/>
          <w:szCs w:val="24"/>
        </w:rPr>
      </w:pPr>
    </w:p>
    <w:p w14:paraId="29C817F6" w14:textId="750DABF2" w:rsidR="00FA25C9" w:rsidRDefault="00BE6641" w:rsidP="000B0A9A">
      <w:pPr>
        <w:rPr>
          <w:rFonts w:cstheme="minorHAnsi"/>
          <w:sz w:val="24"/>
          <w:szCs w:val="24"/>
        </w:rPr>
      </w:pPr>
      <w:proofErr w:type="spellStart"/>
      <w:r>
        <w:rPr>
          <w:rFonts w:cstheme="minorHAnsi"/>
          <w:sz w:val="24"/>
          <w:szCs w:val="24"/>
        </w:rPr>
        <w:t>Rawst</w:t>
      </w:r>
      <w:r w:rsidR="00585E00">
        <w:rPr>
          <w:rFonts w:cstheme="minorHAnsi"/>
          <w:sz w:val="24"/>
          <w:szCs w:val="24"/>
        </w:rPr>
        <w:t>r</w:t>
      </w:r>
      <w:r>
        <w:rPr>
          <w:rFonts w:cstheme="minorHAnsi"/>
          <w:sz w:val="24"/>
          <w:szCs w:val="24"/>
        </w:rPr>
        <w:t>one</w:t>
      </w:r>
      <w:proofErr w:type="spellEnd"/>
      <w:r>
        <w:rPr>
          <w:rFonts w:cstheme="minorHAnsi"/>
          <w:sz w:val="24"/>
          <w:szCs w:val="24"/>
        </w:rPr>
        <w:t xml:space="preserve"> (2019) claims that</w:t>
      </w:r>
      <w:r w:rsidR="005D057D">
        <w:rPr>
          <w:rFonts w:cstheme="minorHAnsi"/>
          <w:sz w:val="24"/>
          <w:szCs w:val="24"/>
        </w:rPr>
        <w:t xml:space="preserve"> the three way partnership between</w:t>
      </w:r>
      <w:r w:rsidR="00756F3A">
        <w:rPr>
          <w:rFonts w:cstheme="minorHAnsi"/>
          <w:sz w:val="24"/>
          <w:szCs w:val="24"/>
        </w:rPr>
        <w:t xml:space="preserve"> child, parents</w:t>
      </w:r>
      <w:r w:rsidR="00503A6D">
        <w:rPr>
          <w:rFonts w:cstheme="minorHAnsi"/>
          <w:sz w:val="24"/>
          <w:szCs w:val="24"/>
        </w:rPr>
        <w:t xml:space="preserve"> </w:t>
      </w:r>
      <w:r w:rsidR="00756F3A">
        <w:rPr>
          <w:rFonts w:cstheme="minorHAnsi"/>
          <w:sz w:val="24"/>
          <w:szCs w:val="24"/>
        </w:rPr>
        <w:t xml:space="preserve">and staff is expected to last </w:t>
      </w:r>
      <w:r w:rsidR="00474C0C">
        <w:rPr>
          <w:rFonts w:cstheme="minorHAnsi"/>
          <w:sz w:val="24"/>
          <w:szCs w:val="24"/>
        </w:rPr>
        <w:t>for up to se</w:t>
      </w:r>
      <w:r w:rsidR="00503A6D">
        <w:rPr>
          <w:rFonts w:cstheme="minorHAnsi"/>
          <w:sz w:val="24"/>
          <w:szCs w:val="24"/>
        </w:rPr>
        <w:t>ven</w:t>
      </w:r>
      <w:r w:rsidR="00474C0C">
        <w:rPr>
          <w:rFonts w:cstheme="minorHAnsi"/>
          <w:sz w:val="24"/>
          <w:szCs w:val="24"/>
        </w:rPr>
        <w:t xml:space="preserve"> years</w:t>
      </w:r>
      <w:r w:rsidR="00A6656F">
        <w:rPr>
          <w:rFonts w:cstheme="minorHAnsi"/>
          <w:sz w:val="24"/>
          <w:szCs w:val="24"/>
        </w:rPr>
        <w:t xml:space="preserve"> and it has been proven to be most successful if </w:t>
      </w:r>
      <w:r w:rsidR="00663C1C">
        <w:rPr>
          <w:rFonts w:cstheme="minorHAnsi"/>
          <w:sz w:val="24"/>
          <w:szCs w:val="24"/>
        </w:rPr>
        <w:t xml:space="preserve">positive relationships and strong links are </w:t>
      </w:r>
      <w:r w:rsidR="008D197F">
        <w:rPr>
          <w:rFonts w:cstheme="minorHAnsi"/>
          <w:sz w:val="24"/>
          <w:szCs w:val="24"/>
        </w:rPr>
        <w:t>forged</w:t>
      </w:r>
      <w:r w:rsidR="0048732A">
        <w:rPr>
          <w:rFonts w:cstheme="minorHAnsi"/>
          <w:sz w:val="24"/>
          <w:szCs w:val="24"/>
        </w:rPr>
        <w:t xml:space="preserve"> from </w:t>
      </w:r>
      <w:r w:rsidR="006D55A9">
        <w:rPr>
          <w:rFonts w:cstheme="minorHAnsi"/>
          <w:sz w:val="24"/>
          <w:szCs w:val="24"/>
        </w:rPr>
        <w:t xml:space="preserve">school entry </w:t>
      </w:r>
      <w:r w:rsidR="0048732A">
        <w:rPr>
          <w:rFonts w:cstheme="minorHAnsi"/>
          <w:sz w:val="24"/>
          <w:szCs w:val="24"/>
        </w:rPr>
        <w:t>at Nursery.</w:t>
      </w:r>
      <w:r w:rsidR="00E87E7A">
        <w:rPr>
          <w:rFonts w:cstheme="minorHAnsi"/>
          <w:sz w:val="24"/>
          <w:szCs w:val="24"/>
        </w:rPr>
        <w:t xml:space="preserve"> </w:t>
      </w:r>
      <w:proofErr w:type="spellStart"/>
      <w:r w:rsidR="00E87E7A">
        <w:rPr>
          <w:rFonts w:cstheme="minorHAnsi"/>
          <w:sz w:val="24"/>
          <w:szCs w:val="24"/>
        </w:rPr>
        <w:t>Tonbak</w:t>
      </w:r>
      <w:proofErr w:type="spellEnd"/>
      <w:r w:rsidR="00E87E7A">
        <w:rPr>
          <w:rFonts w:cstheme="minorHAnsi"/>
          <w:sz w:val="24"/>
          <w:szCs w:val="24"/>
        </w:rPr>
        <w:t xml:space="preserve"> (2019) agrees with </w:t>
      </w:r>
      <w:proofErr w:type="spellStart"/>
      <w:r w:rsidR="00E87E7A">
        <w:rPr>
          <w:rFonts w:cstheme="minorHAnsi"/>
          <w:sz w:val="24"/>
          <w:szCs w:val="24"/>
        </w:rPr>
        <w:t>Rawstrone</w:t>
      </w:r>
      <w:proofErr w:type="spellEnd"/>
      <w:r w:rsidR="00E87E7A">
        <w:rPr>
          <w:rFonts w:cstheme="minorHAnsi"/>
          <w:sz w:val="24"/>
          <w:szCs w:val="24"/>
        </w:rPr>
        <w:t xml:space="preserve"> and claims that a positive relationship between parent and teacher can be the difference between an educational experience being positive or negative.</w:t>
      </w:r>
      <w:r w:rsidR="008930FB">
        <w:rPr>
          <w:rFonts w:cstheme="minorHAnsi"/>
          <w:sz w:val="24"/>
          <w:szCs w:val="24"/>
        </w:rPr>
        <w:t xml:space="preserve"> </w:t>
      </w:r>
      <w:r w:rsidR="00411D09">
        <w:rPr>
          <w:rFonts w:cstheme="minorHAnsi"/>
          <w:sz w:val="24"/>
          <w:szCs w:val="24"/>
        </w:rPr>
        <w:t>Positive relationships such as these</w:t>
      </w:r>
      <w:r w:rsidR="008930FB">
        <w:rPr>
          <w:rFonts w:cstheme="minorHAnsi"/>
          <w:sz w:val="24"/>
          <w:szCs w:val="24"/>
        </w:rPr>
        <w:t xml:space="preserve"> are more likely to </w:t>
      </w:r>
      <w:r w:rsidR="003744BB">
        <w:rPr>
          <w:rFonts w:cstheme="minorHAnsi"/>
          <w:sz w:val="24"/>
          <w:szCs w:val="24"/>
        </w:rPr>
        <w:t xml:space="preserve">exist </w:t>
      </w:r>
      <w:r w:rsidR="0056503F">
        <w:rPr>
          <w:rFonts w:cstheme="minorHAnsi"/>
          <w:sz w:val="24"/>
          <w:szCs w:val="24"/>
        </w:rPr>
        <w:t>in a situation where there are</w:t>
      </w:r>
      <w:r w:rsidR="0037760A">
        <w:rPr>
          <w:rFonts w:cstheme="minorHAnsi"/>
          <w:sz w:val="24"/>
          <w:szCs w:val="24"/>
        </w:rPr>
        <w:t xml:space="preserve"> </w:t>
      </w:r>
      <w:r w:rsidR="00D14878">
        <w:rPr>
          <w:rFonts w:cstheme="minorHAnsi"/>
          <w:sz w:val="24"/>
          <w:szCs w:val="24"/>
        </w:rPr>
        <w:t>home visits</w:t>
      </w:r>
      <w:r w:rsidR="00F11F87">
        <w:rPr>
          <w:rFonts w:cstheme="minorHAnsi"/>
          <w:sz w:val="24"/>
          <w:szCs w:val="24"/>
        </w:rPr>
        <w:t xml:space="preserve"> previous to the child entering the school, </w:t>
      </w:r>
      <w:r w:rsidR="00FF545B">
        <w:rPr>
          <w:rFonts w:cstheme="minorHAnsi"/>
          <w:sz w:val="24"/>
          <w:szCs w:val="24"/>
        </w:rPr>
        <w:t xml:space="preserve">information and welcome letters </w:t>
      </w:r>
      <w:r w:rsidR="002C1842">
        <w:rPr>
          <w:rFonts w:cstheme="minorHAnsi"/>
          <w:sz w:val="24"/>
          <w:szCs w:val="24"/>
        </w:rPr>
        <w:t>sent home for</w:t>
      </w:r>
      <w:r w:rsidR="00FF545B">
        <w:rPr>
          <w:rFonts w:cstheme="minorHAnsi"/>
          <w:sz w:val="24"/>
          <w:szCs w:val="24"/>
        </w:rPr>
        <w:t xml:space="preserve"> parents </w:t>
      </w:r>
      <w:r w:rsidR="002C1842">
        <w:rPr>
          <w:rFonts w:cstheme="minorHAnsi"/>
          <w:sz w:val="24"/>
          <w:szCs w:val="24"/>
        </w:rPr>
        <w:t>even</w:t>
      </w:r>
      <w:r w:rsidR="0037760A">
        <w:rPr>
          <w:rFonts w:cstheme="minorHAnsi"/>
          <w:sz w:val="24"/>
          <w:szCs w:val="24"/>
        </w:rPr>
        <w:t xml:space="preserve"> </w:t>
      </w:r>
      <w:r w:rsidR="00FF545B">
        <w:rPr>
          <w:rFonts w:cstheme="minorHAnsi"/>
          <w:sz w:val="24"/>
          <w:szCs w:val="24"/>
        </w:rPr>
        <w:t>before the child starts</w:t>
      </w:r>
      <w:r w:rsidR="007151B4">
        <w:rPr>
          <w:rFonts w:cstheme="minorHAnsi"/>
          <w:sz w:val="24"/>
          <w:szCs w:val="24"/>
        </w:rPr>
        <w:t xml:space="preserve"> school, encouraging parents to bring their child into the classroom to register them</w:t>
      </w:r>
      <w:r w:rsidR="00891DE7">
        <w:rPr>
          <w:rFonts w:cstheme="minorHAnsi"/>
          <w:sz w:val="24"/>
          <w:szCs w:val="24"/>
        </w:rPr>
        <w:t xml:space="preserve"> and most importantly providing </w:t>
      </w:r>
      <w:r w:rsidR="00EA170E">
        <w:rPr>
          <w:rFonts w:cstheme="minorHAnsi"/>
          <w:sz w:val="24"/>
          <w:szCs w:val="24"/>
        </w:rPr>
        <w:t xml:space="preserve">relaxed opportunities for the parents to </w:t>
      </w:r>
      <w:r w:rsidR="0001363E">
        <w:rPr>
          <w:rFonts w:cstheme="minorHAnsi"/>
          <w:sz w:val="24"/>
          <w:szCs w:val="24"/>
        </w:rPr>
        <w:t xml:space="preserve">talk with the staff during coffee </w:t>
      </w:r>
      <w:r w:rsidR="00D3386C">
        <w:rPr>
          <w:rFonts w:cstheme="minorHAnsi"/>
          <w:sz w:val="24"/>
          <w:szCs w:val="24"/>
        </w:rPr>
        <w:t>mornings (</w:t>
      </w:r>
      <w:proofErr w:type="spellStart"/>
      <w:r w:rsidR="00D3386C">
        <w:rPr>
          <w:rFonts w:cstheme="minorHAnsi"/>
          <w:sz w:val="24"/>
          <w:szCs w:val="24"/>
        </w:rPr>
        <w:t>Rawst</w:t>
      </w:r>
      <w:r w:rsidR="00585E00">
        <w:rPr>
          <w:rFonts w:cstheme="minorHAnsi"/>
          <w:sz w:val="24"/>
          <w:szCs w:val="24"/>
        </w:rPr>
        <w:t>r</w:t>
      </w:r>
      <w:r w:rsidR="00D3386C">
        <w:rPr>
          <w:rFonts w:cstheme="minorHAnsi"/>
          <w:sz w:val="24"/>
          <w:szCs w:val="24"/>
        </w:rPr>
        <w:t>one</w:t>
      </w:r>
      <w:proofErr w:type="spellEnd"/>
      <w:r w:rsidR="00D3386C">
        <w:rPr>
          <w:rFonts w:cstheme="minorHAnsi"/>
          <w:sz w:val="24"/>
          <w:szCs w:val="24"/>
        </w:rPr>
        <w:t xml:space="preserve">, 2019). </w:t>
      </w:r>
      <w:r w:rsidR="00E87E7A">
        <w:rPr>
          <w:rFonts w:cstheme="minorHAnsi"/>
          <w:sz w:val="24"/>
          <w:szCs w:val="24"/>
        </w:rPr>
        <w:t>However, t</w:t>
      </w:r>
      <w:r w:rsidR="0037760A">
        <w:rPr>
          <w:rFonts w:cstheme="minorHAnsi"/>
          <w:sz w:val="24"/>
          <w:szCs w:val="24"/>
        </w:rPr>
        <w:t xml:space="preserve">he ideas that </w:t>
      </w:r>
      <w:proofErr w:type="spellStart"/>
      <w:r w:rsidR="0037760A">
        <w:rPr>
          <w:rFonts w:cstheme="minorHAnsi"/>
          <w:sz w:val="24"/>
          <w:szCs w:val="24"/>
        </w:rPr>
        <w:t>Rawst</w:t>
      </w:r>
      <w:r w:rsidR="00585E00">
        <w:rPr>
          <w:rFonts w:cstheme="minorHAnsi"/>
          <w:sz w:val="24"/>
          <w:szCs w:val="24"/>
        </w:rPr>
        <w:t>r</w:t>
      </w:r>
      <w:r w:rsidR="0037760A">
        <w:rPr>
          <w:rFonts w:cstheme="minorHAnsi"/>
          <w:sz w:val="24"/>
          <w:szCs w:val="24"/>
        </w:rPr>
        <w:t>one</w:t>
      </w:r>
      <w:proofErr w:type="spellEnd"/>
      <w:r w:rsidR="0037760A">
        <w:rPr>
          <w:rFonts w:cstheme="minorHAnsi"/>
          <w:sz w:val="24"/>
          <w:szCs w:val="24"/>
        </w:rPr>
        <w:t xml:space="preserve"> (2019) suggest appear</w:t>
      </w:r>
      <w:r w:rsidR="00122042">
        <w:rPr>
          <w:rFonts w:cstheme="minorHAnsi"/>
          <w:sz w:val="24"/>
          <w:szCs w:val="24"/>
        </w:rPr>
        <w:t>s</w:t>
      </w:r>
      <w:r w:rsidR="0037760A">
        <w:rPr>
          <w:rFonts w:cstheme="minorHAnsi"/>
          <w:sz w:val="24"/>
          <w:szCs w:val="24"/>
        </w:rPr>
        <w:t xml:space="preserve"> to be very idealistic and may not be achievable for all education settings due to issues around staff, funding and the experience and qualifications of teachers.</w:t>
      </w:r>
      <w:r w:rsidR="00E87E7A">
        <w:rPr>
          <w:rFonts w:cstheme="minorHAnsi"/>
          <w:sz w:val="24"/>
          <w:szCs w:val="24"/>
        </w:rPr>
        <w:t xml:space="preserve"> </w:t>
      </w:r>
      <w:proofErr w:type="spellStart"/>
      <w:r w:rsidR="00E87E7A">
        <w:rPr>
          <w:rFonts w:cstheme="minorHAnsi"/>
          <w:sz w:val="24"/>
          <w:szCs w:val="24"/>
        </w:rPr>
        <w:t>Rawstrone</w:t>
      </w:r>
      <w:proofErr w:type="spellEnd"/>
      <w:r w:rsidR="00E87E7A">
        <w:rPr>
          <w:rFonts w:cstheme="minorHAnsi"/>
          <w:sz w:val="24"/>
          <w:szCs w:val="24"/>
        </w:rPr>
        <w:t xml:space="preserve"> writes primarily for Nursery World which is a magazine to promote good practice amongst nurseries and private preschool settings where her ideas and ideals that she writes about are more achievable than in a school setting.</w:t>
      </w:r>
    </w:p>
    <w:p w14:paraId="2047EA31" w14:textId="01F01F90" w:rsidR="00CF35F6" w:rsidRDefault="00CF35F6" w:rsidP="000B0A9A">
      <w:pPr>
        <w:rPr>
          <w:rFonts w:cstheme="minorHAnsi"/>
          <w:sz w:val="24"/>
          <w:szCs w:val="24"/>
        </w:rPr>
      </w:pPr>
    </w:p>
    <w:p w14:paraId="73F78EE8" w14:textId="03EFCD7D" w:rsidR="00CF35F6" w:rsidRDefault="00CF35F6" w:rsidP="000B0A9A">
      <w:pPr>
        <w:rPr>
          <w:rFonts w:cstheme="minorHAnsi"/>
          <w:sz w:val="24"/>
          <w:szCs w:val="24"/>
          <w:u w:val="single"/>
        </w:rPr>
      </w:pPr>
      <w:r w:rsidRPr="00CF35F6">
        <w:rPr>
          <w:rFonts w:cstheme="minorHAnsi"/>
          <w:sz w:val="24"/>
          <w:szCs w:val="24"/>
          <w:u w:val="single"/>
        </w:rPr>
        <w:t xml:space="preserve">Why </w:t>
      </w:r>
      <w:r w:rsidR="00971BF4">
        <w:rPr>
          <w:rFonts w:cstheme="minorHAnsi"/>
          <w:sz w:val="24"/>
          <w:szCs w:val="24"/>
          <w:u w:val="single"/>
        </w:rPr>
        <w:t>does this communication fail?</w:t>
      </w:r>
    </w:p>
    <w:p w14:paraId="52681703" w14:textId="501A11E1" w:rsidR="00106A10" w:rsidRDefault="00FA534B" w:rsidP="000B0A9A">
      <w:pPr>
        <w:rPr>
          <w:rFonts w:cstheme="minorHAnsi"/>
          <w:sz w:val="24"/>
          <w:szCs w:val="24"/>
        </w:rPr>
      </w:pPr>
      <w:r>
        <w:rPr>
          <w:rFonts w:cstheme="minorHAnsi"/>
          <w:sz w:val="24"/>
          <w:szCs w:val="24"/>
        </w:rPr>
        <w:t>The introduction</w:t>
      </w:r>
      <w:r w:rsidR="0016297D">
        <w:rPr>
          <w:rFonts w:cstheme="minorHAnsi"/>
          <w:sz w:val="24"/>
          <w:szCs w:val="24"/>
        </w:rPr>
        <w:t xml:space="preserve"> to school</w:t>
      </w:r>
      <w:r>
        <w:rPr>
          <w:rFonts w:cstheme="minorHAnsi"/>
          <w:sz w:val="24"/>
          <w:szCs w:val="24"/>
        </w:rPr>
        <w:t xml:space="preserve"> can </w:t>
      </w:r>
      <w:r w:rsidR="0016297D">
        <w:rPr>
          <w:rFonts w:cstheme="minorHAnsi"/>
          <w:sz w:val="24"/>
          <w:szCs w:val="24"/>
        </w:rPr>
        <w:t>b</w:t>
      </w:r>
      <w:r>
        <w:rPr>
          <w:rFonts w:cstheme="minorHAnsi"/>
          <w:sz w:val="24"/>
          <w:szCs w:val="24"/>
        </w:rPr>
        <w:t xml:space="preserve">e traumatic for </w:t>
      </w:r>
      <w:r w:rsidR="00C77B81">
        <w:rPr>
          <w:rFonts w:cstheme="minorHAnsi"/>
          <w:sz w:val="24"/>
          <w:szCs w:val="24"/>
        </w:rPr>
        <w:t xml:space="preserve">some </w:t>
      </w:r>
      <w:r>
        <w:rPr>
          <w:rFonts w:cstheme="minorHAnsi"/>
          <w:sz w:val="24"/>
          <w:szCs w:val="24"/>
        </w:rPr>
        <w:t xml:space="preserve">parents, particularly if their child has additional learning needs. Parents can </w:t>
      </w:r>
      <w:r w:rsidR="00D93F39">
        <w:rPr>
          <w:rFonts w:cstheme="minorHAnsi"/>
          <w:sz w:val="24"/>
          <w:szCs w:val="24"/>
        </w:rPr>
        <w:t>experience</w:t>
      </w:r>
      <w:r>
        <w:rPr>
          <w:rFonts w:cstheme="minorHAnsi"/>
          <w:sz w:val="24"/>
          <w:szCs w:val="24"/>
        </w:rPr>
        <w:t xml:space="preserve"> </w:t>
      </w:r>
      <w:r w:rsidR="001216E5">
        <w:rPr>
          <w:rFonts w:cstheme="minorHAnsi"/>
          <w:sz w:val="24"/>
          <w:szCs w:val="24"/>
        </w:rPr>
        <w:t xml:space="preserve">a </w:t>
      </w:r>
      <w:r w:rsidR="00CD7CBD">
        <w:rPr>
          <w:rFonts w:cstheme="minorHAnsi"/>
          <w:sz w:val="24"/>
          <w:szCs w:val="24"/>
        </w:rPr>
        <w:t xml:space="preserve">wide </w:t>
      </w:r>
      <w:r w:rsidR="001216E5">
        <w:rPr>
          <w:rFonts w:cstheme="minorHAnsi"/>
          <w:sz w:val="24"/>
          <w:szCs w:val="24"/>
        </w:rPr>
        <w:t xml:space="preserve">range of emotions </w:t>
      </w:r>
      <w:r w:rsidR="00CD7CBD">
        <w:rPr>
          <w:rFonts w:cstheme="minorHAnsi"/>
          <w:sz w:val="24"/>
          <w:szCs w:val="24"/>
        </w:rPr>
        <w:t>as</w:t>
      </w:r>
      <w:r>
        <w:rPr>
          <w:rFonts w:cstheme="minorHAnsi"/>
          <w:sz w:val="24"/>
          <w:szCs w:val="24"/>
        </w:rPr>
        <w:t xml:space="preserve"> their child</w:t>
      </w:r>
      <w:r w:rsidR="001216E5">
        <w:rPr>
          <w:rFonts w:cstheme="minorHAnsi"/>
          <w:sz w:val="24"/>
          <w:szCs w:val="24"/>
        </w:rPr>
        <w:t xml:space="preserve"> is</w:t>
      </w:r>
      <w:r>
        <w:rPr>
          <w:rFonts w:cstheme="minorHAnsi"/>
          <w:sz w:val="24"/>
          <w:szCs w:val="24"/>
        </w:rPr>
        <w:t xml:space="preserve"> beginning school</w:t>
      </w:r>
      <w:r w:rsidR="002A0876">
        <w:rPr>
          <w:rFonts w:cstheme="minorHAnsi"/>
          <w:sz w:val="24"/>
          <w:szCs w:val="24"/>
        </w:rPr>
        <w:t>, not least because it can seem they are no longer</w:t>
      </w:r>
      <w:r>
        <w:rPr>
          <w:rFonts w:cstheme="minorHAnsi"/>
          <w:sz w:val="24"/>
          <w:szCs w:val="24"/>
        </w:rPr>
        <w:t xml:space="preserve"> need</w:t>
      </w:r>
      <w:r w:rsidR="002A0876">
        <w:rPr>
          <w:rFonts w:cstheme="minorHAnsi"/>
          <w:sz w:val="24"/>
          <w:szCs w:val="24"/>
        </w:rPr>
        <w:t>ed</w:t>
      </w:r>
      <w:r>
        <w:rPr>
          <w:rFonts w:cstheme="minorHAnsi"/>
          <w:sz w:val="24"/>
          <w:szCs w:val="24"/>
        </w:rPr>
        <w:t xml:space="preserve"> </w:t>
      </w:r>
      <w:r w:rsidR="002A0876">
        <w:rPr>
          <w:rFonts w:cstheme="minorHAnsi"/>
          <w:sz w:val="24"/>
          <w:szCs w:val="24"/>
        </w:rPr>
        <w:t xml:space="preserve">in quite the same way, </w:t>
      </w:r>
      <w:r>
        <w:rPr>
          <w:rFonts w:cstheme="minorHAnsi"/>
          <w:sz w:val="24"/>
          <w:szCs w:val="24"/>
        </w:rPr>
        <w:t xml:space="preserve">to care for </w:t>
      </w:r>
      <w:r w:rsidR="002A0876">
        <w:rPr>
          <w:rFonts w:cstheme="minorHAnsi"/>
          <w:sz w:val="24"/>
          <w:szCs w:val="24"/>
        </w:rPr>
        <w:t>their child</w:t>
      </w:r>
      <w:r>
        <w:rPr>
          <w:rFonts w:cstheme="minorHAnsi"/>
          <w:sz w:val="24"/>
          <w:szCs w:val="24"/>
        </w:rPr>
        <w:t xml:space="preserve"> the way they </w:t>
      </w:r>
      <w:r w:rsidR="002A0876">
        <w:rPr>
          <w:rFonts w:cstheme="minorHAnsi"/>
          <w:sz w:val="24"/>
          <w:szCs w:val="24"/>
        </w:rPr>
        <w:t>had</w:t>
      </w:r>
      <w:r>
        <w:rPr>
          <w:rFonts w:cstheme="minorHAnsi"/>
          <w:sz w:val="24"/>
          <w:szCs w:val="24"/>
        </w:rPr>
        <w:t xml:space="preserve"> </w:t>
      </w:r>
      <w:r w:rsidR="002A0876">
        <w:rPr>
          <w:rFonts w:cstheme="minorHAnsi"/>
          <w:sz w:val="24"/>
          <w:szCs w:val="24"/>
        </w:rPr>
        <w:t>in years gone by.</w:t>
      </w:r>
      <w:r>
        <w:rPr>
          <w:rFonts w:cstheme="minorHAnsi"/>
          <w:sz w:val="24"/>
          <w:szCs w:val="24"/>
        </w:rPr>
        <w:t xml:space="preserve"> (Wall, 2012). </w:t>
      </w:r>
      <w:r w:rsidR="005126BF">
        <w:rPr>
          <w:rFonts w:cstheme="minorHAnsi"/>
          <w:sz w:val="24"/>
          <w:szCs w:val="24"/>
        </w:rPr>
        <w:t>There is a strong attachment between parent and child formed in the early years before school</w:t>
      </w:r>
      <w:r w:rsidR="00AF7807">
        <w:rPr>
          <w:rFonts w:cstheme="minorHAnsi"/>
          <w:sz w:val="24"/>
          <w:szCs w:val="24"/>
        </w:rPr>
        <w:t xml:space="preserve">; parents who face attachment </w:t>
      </w:r>
      <w:r w:rsidR="00C30506">
        <w:rPr>
          <w:rFonts w:cstheme="minorHAnsi"/>
          <w:sz w:val="24"/>
          <w:szCs w:val="24"/>
        </w:rPr>
        <w:t>d</w:t>
      </w:r>
      <w:r w:rsidR="00AF7807">
        <w:rPr>
          <w:rFonts w:cstheme="minorHAnsi"/>
          <w:sz w:val="24"/>
          <w:szCs w:val="24"/>
        </w:rPr>
        <w:t xml:space="preserve">ifficulties </w:t>
      </w:r>
      <w:r w:rsidR="00005AE8">
        <w:rPr>
          <w:rFonts w:cstheme="minorHAnsi"/>
          <w:sz w:val="24"/>
          <w:szCs w:val="24"/>
        </w:rPr>
        <w:t>themselves can experience a great deal of stress ‘letting go.’</w:t>
      </w:r>
      <w:r w:rsidR="0037760A">
        <w:rPr>
          <w:rFonts w:cstheme="minorHAnsi"/>
          <w:sz w:val="24"/>
          <w:szCs w:val="24"/>
        </w:rPr>
        <w:t xml:space="preserve"> </w:t>
      </w:r>
      <w:r w:rsidR="00492497">
        <w:rPr>
          <w:rFonts w:cstheme="minorHAnsi"/>
          <w:sz w:val="24"/>
          <w:szCs w:val="24"/>
        </w:rPr>
        <w:t>I have found that t</w:t>
      </w:r>
      <w:r>
        <w:rPr>
          <w:rFonts w:cstheme="minorHAnsi"/>
          <w:sz w:val="24"/>
          <w:szCs w:val="24"/>
        </w:rPr>
        <w:t xml:space="preserve">his is particularly </w:t>
      </w:r>
      <w:r w:rsidR="00B93C8D">
        <w:rPr>
          <w:rFonts w:cstheme="minorHAnsi"/>
          <w:sz w:val="24"/>
          <w:szCs w:val="24"/>
        </w:rPr>
        <w:t>evident</w:t>
      </w:r>
      <w:r>
        <w:rPr>
          <w:rFonts w:cstheme="minorHAnsi"/>
          <w:sz w:val="24"/>
          <w:szCs w:val="24"/>
        </w:rPr>
        <w:t xml:space="preserve"> if the child has additional learning needs</w:t>
      </w:r>
      <w:r w:rsidR="00B93C8D">
        <w:rPr>
          <w:rFonts w:cstheme="minorHAnsi"/>
          <w:sz w:val="24"/>
          <w:szCs w:val="24"/>
        </w:rPr>
        <w:t>;</w:t>
      </w:r>
      <w:r w:rsidR="0037760A">
        <w:rPr>
          <w:rFonts w:cstheme="minorHAnsi"/>
          <w:sz w:val="24"/>
          <w:szCs w:val="24"/>
        </w:rPr>
        <w:t xml:space="preserve"> </w:t>
      </w:r>
      <w:r>
        <w:rPr>
          <w:rFonts w:cstheme="minorHAnsi"/>
          <w:sz w:val="24"/>
          <w:szCs w:val="24"/>
        </w:rPr>
        <w:t xml:space="preserve">during their infant </w:t>
      </w:r>
      <w:r w:rsidR="00122042">
        <w:rPr>
          <w:rFonts w:cstheme="minorHAnsi"/>
          <w:sz w:val="24"/>
          <w:szCs w:val="24"/>
        </w:rPr>
        <w:t>years,</w:t>
      </w:r>
      <w:r>
        <w:rPr>
          <w:rFonts w:cstheme="minorHAnsi"/>
          <w:sz w:val="24"/>
          <w:szCs w:val="24"/>
        </w:rPr>
        <w:t xml:space="preserve"> the parent is needed to a greater extent due to the child’s difficulties.</w:t>
      </w:r>
      <w:r w:rsidR="00106A10">
        <w:rPr>
          <w:rFonts w:cstheme="minorHAnsi"/>
          <w:sz w:val="24"/>
          <w:szCs w:val="24"/>
        </w:rPr>
        <w:t xml:space="preserve"> </w:t>
      </w:r>
      <w:proofErr w:type="spellStart"/>
      <w:r w:rsidR="00585E00">
        <w:rPr>
          <w:rFonts w:cstheme="minorHAnsi"/>
          <w:sz w:val="24"/>
          <w:szCs w:val="24"/>
        </w:rPr>
        <w:t>Rawstrone</w:t>
      </w:r>
      <w:proofErr w:type="spellEnd"/>
      <w:r w:rsidR="00106A10">
        <w:rPr>
          <w:rFonts w:cstheme="minorHAnsi"/>
          <w:sz w:val="24"/>
          <w:szCs w:val="24"/>
        </w:rPr>
        <w:t xml:space="preserve"> (2019) claims that it is usually parents of children who </w:t>
      </w:r>
      <w:r w:rsidR="00122042">
        <w:rPr>
          <w:rFonts w:cstheme="minorHAnsi"/>
          <w:sz w:val="24"/>
          <w:szCs w:val="24"/>
        </w:rPr>
        <w:t>have not</w:t>
      </w:r>
      <w:r w:rsidR="00106A10">
        <w:rPr>
          <w:rFonts w:cstheme="minorHAnsi"/>
          <w:sz w:val="24"/>
          <w:szCs w:val="24"/>
        </w:rPr>
        <w:t xml:space="preserve"> spent a great amount of time in early childcare who are more uneasy during the transition period.</w:t>
      </w:r>
      <w:r>
        <w:rPr>
          <w:rFonts w:cstheme="minorHAnsi"/>
          <w:sz w:val="24"/>
          <w:szCs w:val="24"/>
        </w:rPr>
        <w:t xml:space="preserve"> Therefore, transition into school for these pupils needs to be done in a sensitive way </w:t>
      </w:r>
      <w:proofErr w:type="gramStart"/>
      <w:r w:rsidR="00561F36">
        <w:rPr>
          <w:rFonts w:cstheme="minorHAnsi"/>
          <w:sz w:val="24"/>
          <w:szCs w:val="24"/>
        </w:rPr>
        <w:t xml:space="preserve">in </w:t>
      </w:r>
      <w:r w:rsidR="00561F36">
        <w:rPr>
          <w:rFonts w:cstheme="minorHAnsi"/>
          <w:sz w:val="24"/>
          <w:szCs w:val="24"/>
        </w:rPr>
        <w:lastRenderedPageBreak/>
        <w:t xml:space="preserve">order </w:t>
      </w:r>
      <w:r>
        <w:rPr>
          <w:rFonts w:cstheme="minorHAnsi"/>
          <w:sz w:val="24"/>
          <w:szCs w:val="24"/>
        </w:rPr>
        <w:t>to</w:t>
      </w:r>
      <w:proofErr w:type="gramEnd"/>
      <w:r>
        <w:rPr>
          <w:rFonts w:cstheme="minorHAnsi"/>
          <w:sz w:val="24"/>
          <w:szCs w:val="24"/>
        </w:rPr>
        <w:t xml:space="preserve"> diminish any anxieties parent</w:t>
      </w:r>
      <w:r w:rsidR="00561F36">
        <w:rPr>
          <w:rFonts w:cstheme="minorHAnsi"/>
          <w:sz w:val="24"/>
          <w:szCs w:val="24"/>
        </w:rPr>
        <w:t>s may experience</w:t>
      </w:r>
      <w:r>
        <w:rPr>
          <w:rFonts w:cstheme="minorHAnsi"/>
          <w:sz w:val="24"/>
          <w:szCs w:val="24"/>
        </w:rPr>
        <w:t>.</w:t>
      </w:r>
      <w:r w:rsidR="0061727E">
        <w:rPr>
          <w:rFonts w:cstheme="minorHAnsi"/>
          <w:sz w:val="24"/>
          <w:szCs w:val="24"/>
        </w:rPr>
        <w:t xml:space="preserve"> </w:t>
      </w:r>
      <w:proofErr w:type="spellStart"/>
      <w:r w:rsidR="0061727E">
        <w:rPr>
          <w:rFonts w:cstheme="minorHAnsi"/>
          <w:sz w:val="24"/>
          <w:szCs w:val="24"/>
        </w:rPr>
        <w:t>Tonbak</w:t>
      </w:r>
      <w:proofErr w:type="spellEnd"/>
      <w:r w:rsidR="0061727E">
        <w:rPr>
          <w:rFonts w:cstheme="minorHAnsi"/>
          <w:sz w:val="24"/>
          <w:szCs w:val="24"/>
        </w:rPr>
        <w:t xml:space="preserve"> (2019) disagrees with </w:t>
      </w:r>
      <w:proofErr w:type="spellStart"/>
      <w:r w:rsidR="0061727E">
        <w:rPr>
          <w:rFonts w:cstheme="minorHAnsi"/>
          <w:sz w:val="24"/>
          <w:szCs w:val="24"/>
        </w:rPr>
        <w:t>Rawstrone</w:t>
      </w:r>
      <w:proofErr w:type="spellEnd"/>
      <w:r w:rsidR="0061727E">
        <w:rPr>
          <w:rFonts w:cstheme="minorHAnsi"/>
          <w:sz w:val="24"/>
          <w:szCs w:val="24"/>
        </w:rPr>
        <w:t xml:space="preserve"> and claims that those children who have spent longer with parents prior to starting school are more likely to have the confidence to adjust to the new setting due to their secure attachment. However, the research by </w:t>
      </w:r>
      <w:proofErr w:type="spellStart"/>
      <w:r w:rsidR="0061727E">
        <w:rPr>
          <w:rFonts w:cstheme="minorHAnsi"/>
          <w:sz w:val="24"/>
          <w:szCs w:val="24"/>
        </w:rPr>
        <w:t>Tonbak</w:t>
      </w:r>
      <w:proofErr w:type="spellEnd"/>
      <w:r w:rsidR="0061727E">
        <w:rPr>
          <w:rFonts w:cstheme="minorHAnsi"/>
          <w:sz w:val="24"/>
          <w:szCs w:val="24"/>
        </w:rPr>
        <w:t xml:space="preserve"> (2019) was based primarily on secondary pupils and therefore has limitations and cannot be generalised when discussing pupils as young as three years old. </w:t>
      </w:r>
      <w:r>
        <w:rPr>
          <w:rFonts w:cstheme="minorHAnsi"/>
          <w:sz w:val="24"/>
          <w:szCs w:val="24"/>
        </w:rPr>
        <w:t xml:space="preserve"> </w:t>
      </w:r>
      <w:r w:rsidR="00E4128E">
        <w:rPr>
          <w:rFonts w:cstheme="minorHAnsi"/>
          <w:sz w:val="24"/>
          <w:szCs w:val="24"/>
        </w:rPr>
        <w:t xml:space="preserve">The child’s </w:t>
      </w:r>
      <w:r w:rsidR="0061727E">
        <w:rPr>
          <w:rFonts w:cstheme="minorHAnsi"/>
          <w:sz w:val="24"/>
          <w:szCs w:val="24"/>
        </w:rPr>
        <w:t>parents are</w:t>
      </w:r>
      <w:r w:rsidR="00DC541D">
        <w:rPr>
          <w:rFonts w:cstheme="minorHAnsi"/>
          <w:sz w:val="24"/>
          <w:szCs w:val="24"/>
        </w:rPr>
        <w:t xml:space="preserve"> </w:t>
      </w:r>
      <w:r w:rsidR="003E11E8">
        <w:rPr>
          <w:rFonts w:cstheme="minorHAnsi"/>
          <w:sz w:val="24"/>
          <w:szCs w:val="24"/>
        </w:rPr>
        <w:t>expert</w:t>
      </w:r>
      <w:r w:rsidR="0061727E">
        <w:rPr>
          <w:rFonts w:cstheme="minorHAnsi"/>
          <w:sz w:val="24"/>
          <w:szCs w:val="24"/>
        </w:rPr>
        <w:t>s</w:t>
      </w:r>
      <w:r w:rsidR="003E11E8">
        <w:rPr>
          <w:rFonts w:cstheme="minorHAnsi"/>
          <w:sz w:val="24"/>
          <w:szCs w:val="24"/>
        </w:rPr>
        <w:t xml:space="preserve"> in their needs, dislikes and what helps sooth them when they are emotional</w:t>
      </w:r>
      <w:r w:rsidR="0061727E">
        <w:rPr>
          <w:rFonts w:cstheme="minorHAnsi"/>
          <w:sz w:val="24"/>
          <w:szCs w:val="24"/>
        </w:rPr>
        <w:t xml:space="preserve"> and will be able to predict how smooth the transition into school will be for them</w:t>
      </w:r>
      <w:r w:rsidR="003E11E8">
        <w:rPr>
          <w:rFonts w:cstheme="minorHAnsi"/>
          <w:sz w:val="24"/>
          <w:szCs w:val="24"/>
        </w:rPr>
        <w:t>.</w:t>
      </w:r>
      <w:r w:rsidR="00493C24">
        <w:rPr>
          <w:rFonts w:cstheme="minorHAnsi"/>
          <w:sz w:val="24"/>
          <w:szCs w:val="24"/>
        </w:rPr>
        <w:t xml:space="preserve"> </w:t>
      </w:r>
      <w:r w:rsidR="003E11E8">
        <w:rPr>
          <w:rFonts w:cstheme="minorHAnsi"/>
          <w:sz w:val="24"/>
          <w:szCs w:val="24"/>
        </w:rPr>
        <w:t xml:space="preserve">This knowledge is key to a successful transition and </w:t>
      </w:r>
      <w:r w:rsidR="00C14460">
        <w:rPr>
          <w:rFonts w:cstheme="minorHAnsi"/>
          <w:sz w:val="24"/>
          <w:szCs w:val="24"/>
        </w:rPr>
        <w:t xml:space="preserve">to be able to </w:t>
      </w:r>
      <w:r w:rsidR="00E9347F">
        <w:rPr>
          <w:rFonts w:cstheme="minorHAnsi"/>
          <w:sz w:val="24"/>
          <w:szCs w:val="24"/>
        </w:rPr>
        <w:t xml:space="preserve">gain insight into </w:t>
      </w:r>
      <w:r w:rsidR="00C14460">
        <w:rPr>
          <w:rFonts w:cstheme="minorHAnsi"/>
          <w:sz w:val="24"/>
          <w:szCs w:val="24"/>
        </w:rPr>
        <w:t xml:space="preserve">this expert knowledge is essential </w:t>
      </w:r>
      <w:r w:rsidR="00633256">
        <w:rPr>
          <w:rFonts w:cstheme="minorHAnsi"/>
          <w:sz w:val="24"/>
          <w:szCs w:val="24"/>
        </w:rPr>
        <w:t>for</w:t>
      </w:r>
      <w:r w:rsidR="00C14460">
        <w:rPr>
          <w:rFonts w:cstheme="minorHAnsi"/>
          <w:sz w:val="24"/>
          <w:szCs w:val="24"/>
        </w:rPr>
        <w:t xml:space="preserve"> Early Years practitioners</w:t>
      </w:r>
      <w:r w:rsidR="00633256">
        <w:rPr>
          <w:rFonts w:cstheme="minorHAnsi"/>
          <w:sz w:val="24"/>
          <w:szCs w:val="24"/>
        </w:rPr>
        <w:t xml:space="preserve"> working to</w:t>
      </w:r>
      <w:r w:rsidR="00C14460">
        <w:rPr>
          <w:rFonts w:cstheme="minorHAnsi"/>
          <w:sz w:val="24"/>
          <w:szCs w:val="24"/>
        </w:rPr>
        <w:t xml:space="preserve"> create a welcoming, </w:t>
      </w:r>
      <w:r w:rsidR="00122042">
        <w:rPr>
          <w:rFonts w:cstheme="minorHAnsi"/>
          <w:sz w:val="24"/>
          <w:szCs w:val="24"/>
        </w:rPr>
        <w:t>safe,</w:t>
      </w:r>
      <w:r w:rsidR="00C14460">
        <w:rPr>
          <w:rFonts w:cstheme="minorHAnsi"/>
          <w:sz w:val="24"/>
          <w:szCs w:val="24"/>
        </w:rPr>
        <w:t xml:space="preserve"> and honest </w:t>
      </w:r>
      <w:r w:rsidR="008636C9">
        <w:rPr>
          <w:rFonts w:cstheme="minorHAnsi"/>
          <w:sz w:val="24"/>
          <w:szCs w:val="24"/>
        </w:rPr>
        <w:t>line</w:t>
      </w:r>
      <w:r w:rsidR="00C14460">
        <w:rPr>
          <w:rFonts w:cstheme="minorHAnsi"/>
          <w:sz w:val="24"/>
          <w:szCs w:val="24"/>
        </w:rPr>
        <w:t xml:space="preserve"> of communication with the parent.</w:t>
      </w:r>
      <w:r w:rsidR="00B17C58">
        <w:rPr>
          <w:rFonts w:cstheme="minorHAnsi"/>
          <w:sz w:val="24"/>
          <w:szCs w:val="24"/>
        </w:rPr>
        <w:t xml:space="preserve"> </w:t>
      </w:r>
    </w:p>
    <w:p w14:paraId="52F073B6" w14:textId="55B9CF20" w:rsidR="00CF35F6" w:rsidRPr="00284C24" w:rsidRDefault="00B17C58" w:rsidP="000B0A9A">
      <w:pPr>
        <w:rPr>
          <w:rFonts w:cstheme="minorHAnsi"/>
          <w:sz w:val="24"/>
          <w:szCs w:val="24"/>
        </w:rPr>
      </w:pPr>
      <w:r>
        <w:rPr>
          <w:rFonts w:cstheme="minorHAnsi"/>
          <w:sz w:val="24"/>
          <w:szCs w:val="24"/>
        </w:rPr>
        <w:t>During the Lamb inquiry (2009)</w:t>
      </w:r>
      <w:r w:rsidR="005C6407">
        <w:rPr>
          <w:rFonts w:cstheme="minorHAnsi"/>
          <w:sz w:val="24"/>
          <w:szCs w:val="24"/>
        </w:rPr>
        <w:t xml:space="preserve"> it was found that parents felt that they had to </w:t>
      </w:r>
      <w:r w:rsidR="008636C9">
        <w:rPr>
          <w:rFonts w:cstheme="minorHAnsi"/>
          <w:sz w:val="24"/>
          <w:szCs w:val="24"/>
        </w:rPr>
        <w:t>‘</w:t>
      </w:r>
      <w:r w:rsidR="005C6407">
        <w:rPr>
          <w:rFonts w:cstheme="minorHAnsi"/>
          <w:sz w:val="24"/>
          <w:szCs w:val="24"/>
        </w:rPr>
        <w:t>fight</w:t>
      </w:r>
      <w:r w:rsidR="008636C9">
        <w:rPr>
          <w:rFonts w:cstheme="minorHAnsi"/>
          <w:sz w:val="24"/>
          <w:szCs w:val="24"/>
        </w:rPr>
        <w:t>’</w:t>
      </w:r>
      <w:r w:rsidR="00122042">
        <w:rPr>
          <w:rFonts w:cstheme="minorHAnsi"/>
          <w:sz w:val="24"/>
          <w:szCs w:val="24"/>
        </w:rPr>
        <w:t xml:space="preserve"> </w:t>
      </w:r>
      <w:r w:rsidR="00DC09C8">
        <w:rPr>
          <w:rFonts w:cstheme="minorHAnsi"/>
          <w:sz w:val="24"/>
          <w:szCs w:val="24"/>
        </w:rPr>
        <w:t xml:space="preserve">for what their child was entitled to and that </w:t>
      </w:r>
      <w:r w:rsidR="009D5221">
        <w:rPr>
          <w:rFonts w:cstheme="minorHAnsi"/>
          <w:sz w:val="24"/>
          <w:szCs w:val="24"/>
        </w:rPr>
        <w:t>early years practitioners were not</w:t>
      </w:r>
      <w:r w:rsidR="00582851">
        <w:rPr>
          <w:rFonts w:cstheme="minorHAnsi"/>
          <w:sz w:val="24"/>
          <w:szCs w:val="24"/>
        </w:rPr>
        <w:t xml:space="preserve"> inclusive of parents when</w:t>
      </w:r>
      <w:r w:rsidR="004336E3">
        <w:rPr>
          <w:rFonts w:cstheme="minorHAnsi"/>
          <w:sz w:val="24"/>
          <w:szCs w:val="24"/>
        </w:rPr>
        <w:t xml:space="preserve"> </w:t>
      </w:r>
      <w:r w:rsidR="00092706">
        <w:rPr>
          <w:rFonts w:cstheme="minorHAnsi"/>
          <w:sz w:val="24"/>
          <w:szCs w:val="24"/>
        </w:rPr>
        <w:t xml:space="preserve">discussing the appropriate </w:t>
      </w:r>
      <w:r w:rsidR="005036CD">
        <w:rPr>
          <w:rFonts w:cstheme="minorHAnsi"/>
          <w:sz w:val="24"/>
          <w:szCs w:val="24"/>
        </w:rPr>
        <w:t xml:space="preserve">support for </w:t>
      </w:r>
      <w:r w:rsidR="002D62D7">
        <w:rPr>
          <w:rFonts w:cstheme="minorHAnsi"/>
          <w:sz w:val="24"/>
          <w:szCs w:val="24"/>
        </w:rPr>
        <w:t>their child.</w:t>
      </w:r>
      <w:r w:rsidR="00827EFE">
        <w:rPr>
          <w:rFonts w:cstheme="minorHAnsi"/>
          <w:sz w:val="24"/>
          <w:szCs w:val="24"/>
        </w:rPr>
        <w:t xml:space="preserve"> Following on from this</w:t>
      </w:r>
      <w:r w:rsidR="00480D7E">
        <w:rPr>
          <w:rFonts w:cstheme="minorHAnsi"/>
          <w:sz w:val="24"/>
          <w:szCs w:val="24"/>
        </w:rPr>
        <w:t>,</w:t>
      </w:r>
      <w:r w:rsidR="00827EFE">
        <w:rPr>
          <w:rFonts w:cstheme="minorHAnsi"/>
          <w:sz w:val="24"/>
          <w:szCs w:val="24"/>
        </w:rPr>
        <w:t xml:space="preserve"> the </w:t>
      </w:r>
      <w:r w:rsidR="00827EFE" w:rsidRPr="005B1CFF">
        <w:rPr>
          <w:rFonts w:cstheme="minorHAnsi"/>
          <w:i/>
          <w:iCs/>
          <w:sz w:val="24"/>
          <w:szCs w:val="24"/>
        </w:rPr>
        <w:t>SEND Code of Practice</w:t>
      </w:r>
      <w:r w:rsidR="00322ABF" w:rsidRPr="005B1CFF">
        <w:rPr>
          <w:rFonts w:cstheme="minorHAnsi"/>
          <w:i/>
          <w:iCs/>
          <w:sz w:val="24"/>
          <w:szCs w:val="24"/>
        </w:rPr>
        <w:t>: 0-25 years</w:t>
      </w:r>
      <w:r w:rsidR="00322ABF">
        <w:rPr>
          <w:rFonts w:cstheme="minorHAnsi"/>
          <w:sz w:val="24"/>
          <w:szCs w:val="24"/>
        </w:rPr>
        <w:t xml:space="preserve"> (D</w:t>
      </w:r>
      <w:r w:rsidR="0008077C">
        <w:rPr>
          <w:rFonts w:cstheme="minorHAnsi"/>
          <w:sz w:val="24"/>
          <w:szCs w:val="24"/>
        </w:rPr>
        <w:t>fE</w:t>
      </w:r>
      <w:r w:rsidR="005B1CFF">
        <w:rPr>
          <w:rFonts w:cstheme="minorHAnsi"/>
          <w:sz w:val="24"/>
          <w:szCs w:val="24"/>
        </w:rPr>
        <w:t>, 2015)</w:t>
      </w:r>
      <w:r w:rsidR="0048076A">
        <w:rPr>
          <w:rFonts w:cstheme="minorHAnsi"/>
          <w:sz w:val="24"/>
          <w:szCs w:val="24"/>
        </w:rPr>
        <w:t xml:space="preserve"> has made significant changes </w:t>
      </w:r>
      <w:r w:rsidR="00004025">
        <w:rPr>
          <w:rFonts w:cstheme="minorHAnsi"/>
          <w:sz w:val="24"/>
          <w:szCs w:val="24"/>
        </w:rPr>
        <w:t xml:space="preserve">putting </w:t>
      </w:r>
      <w:r w:rsidR="0048076A">
        <w:rPr>
          <w:rFonts w:cstheme="minorHAnsi"/>
          <w:sz w:val="24"/>
          <w:szCs w:val="24"/>
        </w:rPr>
        <w:t>the family at the heart of</w:t>
      </w:r>
      <w:r w:rsidR="00004025">
        <w:rPr>
          <w:rFonts w:cstheme="minorHAnsi"/>
          <w:sz w:val="24"/>
          <w:szCs w:val="24"/>
        </w:rPr>
        <w:t xml:space="preserve"> the</w:t>
      </w:r>
      <w:r w:rsidR="0048076A">
        <w:rPr>
          <w:rFonts w:cstheme="minorHAnsi"/>
          <w:sz w:val="24"/>
          <w:szCs w:val="24"/>
        </w:rPr>
        <w:t xml:space="preserve"> </w:t>
      </w:r>
      <w:r w:rsidR="00847498">
        <w:rPr>
          <w:rFonts w:cstheme="minorHAnsi"/>
          <w:sz w:val="24"/>
          <w:szCs w:val="24"/>
        </w:rPr>
        <w:t xml:space="preserve">process for securing </w:t>
      </w:r>
      <w:r w:rsidR="00ED6692">
        <w:rPr>
          <w:rFonts w:cstheme="minorHAnsi"/>
          <w:sz w:val="24"/>
          <w:szCs w:val="24"/>
        </w:rPr>
        <w:t xml:space="preserve">provision and support for </w:t>
      </w:r>
      <w:r w:rsidR="007A20FD">
        <w:rPr>
          <w:rFonts w:cstheme="minorHAnsi"/>
          <w:sz w:val="24"/>
          <w:szCs w:val="24"/>
        </w:rPr>
        <w:t>early years children with ALN.</w:t>
      </w:r>
      <w:r w:rsidR="00496990">
        <w:rPr>
          <w:rFonts w:cstheme="minorHAnsi"/>
          <w:sz w:val="24"/>
          <w:szCs w:val="24"/>
        </w:rPr>
        <w:t xml:space="preserve"> </w:t>
      </w:r>
      <w:r w:rsidR="00852F2B">
        <w:rPr>
          <w:rFonts w:cstheme="minorHAnsi"/>
          <w:sz w:val="24"/>
          <w:szCs w:val="24"/>
        </w:rPr>
        <w:t xml:space="preserve">These principles have also been reflected in the </w:t>
      </w:r>
      <w:r w:rsidR="004E7661">
        <w:rPr>
          <w:rFonts w:cstheme="minorHAnsi"/>
          <w:i/>
          <w:iCs/>
          <w:sz w:val="24"/>
          <w:szCs w:val="24"/>
        </w:rPr>
        <w:t xml:space="preserve">Special Educational Needs Code of Practice for </w:t>
      </w:r>
      <w:r w:rsidR="00284C24">
        <w:rPr>
          <w:rFonts w:cstheme="minorHAnsi"/>
          <w:i/>
          <w:iCs/>
          <w:sz w:val="24"/>
          <w:szCs w:val="24"/>
        </w:rPr>
        <w:t xml:space="preserve">Wales (2004) </w:t>
      </w:r>
      <w:r w:rsidR="008D09D5">
        <w:rPr>
          <w:rFonts w:cstheme="minorHAnsi"/>
          <w:sz w:val="24"/>
          <w:szCs w:val="24"/>
        </w:rPr>
        <w:t>and a more recen</w:t>
      </w:r>
      <w:r w:rsidR="005F06A5">
        <w:rPr>
          <w:rFonts w:cstheme="minorHAnsi"/>
          <w:sz w:val="24"/>
          <w:szCs w:val="24"/>
        </w:rPr>
        <w:t xml:space="preserve">t </w:t>
      </w:r>
      <w:r w:rsidR="00FC358B">
        <w:rPr>
          <w:rFonts w:cstheme="minorHAnsi"/>
          <w:sz w:val="24"/>
          <w:szCs w:val="24"/>
        </w:rPr>
        <w:t>version of the code of practi</w:t>
      </w:r>
      <w:r w:rsidR="00585E00">
        <w:rPr>
          <w:rFonts w:cstheme="minorHAnsi"/>
          <w:sz w:val="24"/>
          <w:szCs w:val="24"/>
        </w:rPr>
        <w:t>c</w:t>
      </w:r>
      <w:r w:rsidR="00FC358B">
        <w:rPr>
          <w:rFonts w:cstheme="minorHAnsi"/>
          <w:sz w:val="24"/>
          <w:szCs w:val="24"/>
        </w:rPr>
        <w:t>e is currently being written which will again strengthen the need for parental involvement</w:t>
      </w:r>
      <w:r w:rsidR="00644C1B">
        <w:rPr>
          <w:rFonts w:cstheme="minorHAnsi"/>
          <w:sz w:val="24"/>
          <w:szCs w:val="24"/>
        </w:rPr>
        <w:t>.</w:t>
      </w:r>
      <w:r w:rsidR="00E4128E">
        <w:rPr>
          <w:rFonts w:cstheme="minorHAnsi"/>
          <w:sz w:val="24"/>
          <w:szCs w:val="24"/>
        </w:rPr>
        <w:t xml:space="preserve"> However, t</w:t>
      </w:r>
      <w:r w:rsidR="00E4128E" w:rsidRPr="00F11F2E">
        <w:rPr>
          <w:rFonts w:cstheme="minorHAnsi"/>
          <w:sz w:val="24"/>
          <w:szCs w:val="24"/>
        </w:rPr>
        <w:t>he draft code of practice</w:t>
      </w:r>
      <w:r w:rsidR="00E4128E">
        <w:rPr>
          <w:rFonts w:cstheme="minorHAnsi"/>
          <w:sz w:val="24"/>
          <w:szCs w:val="24"/>
        </w:rPr>
        <w:t xml:space="preserve"> which educational professionals are currently using as guidelines</w:t>
      </w:r>
      <w:r w:rsidR="00E4128E" w:rsidRPr="00F11F2E">
        <w:rPr>
          <w:rFonts w:cstheme="minorHAnsi"/>
          <w:sz w:val="24"/>
          <w:szCs w:val="24"/>
        </w:rPr>
        <w:t xml:space="preserve"> states </w:t>
      </w:r>
      <w:r w:rsidR="00E4128E" w:rsidRPr="00AC2571">
        <w:rPr>
          <w:rFonts w:cstheme="minorHAnsi"/>
          <w:sz w:val="24"/>
          <w:szCs w:val="24"/>
        </w:rPr>
        <w:t>that</w:t>
      </w:r>
      <w:r w:rsidR="00E4128E">
        <w:rPr>
          <w:rFonts w:cstheme="minorHAnsi"/>
          <w:sz w:val="24"/>
          <w:szCs w:val="24"/>
        </w:rPr>
        <w:t xml:space="preserve"> the views, feelings and wishes of the parents must be taken into consideration when organising support for the child (Welsh government, 2018)</w:t>
      </w:r>
      <w:r w:rsidR="00723E52">
        <w:rPr>
          <w:rFonts w:cstheme="minorHAnsi"/>
          <w:sz w:val="24"/>
          <w:szCs w:val="24"/>
        </w:rPr>
        <w:t xml:space="preserve"> This is something </w:t>
      </w:r>
      <w:r w:rsidR="002F4C65">
        <w:rPr>
          <w:rFonts w:cstheme="minorHAnsi"/>
          <w:sz w:val="24"/>
          <w:szCs w:val="24"/>
        </w:rPr>
        <w:t>supported by</w:t>
      </w:r>
      <w:r w:rsidR="00723E52">
        <w:rPr>
          <w:rFonts w:cstheme="minorHAnsi"/>
          <w:sz w:val="24"/>
          <w:szCs w:val="24"/>
        </w:rPr>
        <w:t xml:space="preserve"> </w:t>
      </w:r>
      <w:r w:rsidR="002F4C65">
        <w:rPr>
          <w:rFonts w:cstheme="minorHAnsi"/>
          <w:sz w:val="24"/>
          <w:szCs w:val="24"/>
        </w:rPr>
        <w:t>a great deal</w:t>
      </w:r>
      <w:r w:rsidR="00723E52">
        <w:rPr>
          <w:rFonts w:cstheme="minorHAnsi"/>
          <w:sz w:val="24"/>
          <w:szCs w:val="24"/>
        </w:rPr>
        <w:t xml:space="preserve"> of research in this field.</w:t>
      </w:r>
    </w:p>
    <w:p w14:paraId="1DCE6977" w14:textId="0EE5ACE7" w:rsidR="00106A10" w:rsidRDefault="003E11E8" w:rsidP="000B0A9A">
      <w:pPr>
        <w:rPr>
          <w:rFonts w:cstheme="minorHAnsi"/>
          <w:sz w:val="24"/>
          <w:szCs w:val="24"/>
        </w:rPr>
      </w:pPr>
      <w:r>
        <w:rPr>
          <w:rFonts w:cstheme="minorHAnsi"/>
          <w:sz w:val="24"/>
          <w:szCs w:val="24"/>
        </w:rPr>
        <w:t xml:space="preserve">Another issue which may lead to the breakdown in communication between school and parent is working parents who struggle to </w:t>
      </w:r>
      <w:r w:rsidR="00723B46">
        <w:rPr>
          <w:rFonts w:cstheme="minorHAnsi"/>
          <w:sz w:val="24"/>
          <w:szCs w:val="24"/>
        </w:rPr>
        <w:t>find</w:t>
      </w:r>
      <w:r>
        <w:rPr>
          <w:rFonts w:cstheme="minorHAnsi"/>
          <w:sz w:val="24"/>
          <w:szCs w:val="24"/>
        </w:rPr>
        <w:t xml:space="preserve"> time to visit the school as much as they would like. Therefore, parents who fail to attend meetings at the school should not be assumed to have a lack of interest or care in their child’s development and transition (Wall, 2012). It is crucial that as practitioners we provide opportunit</w:t>
      </w:r>
      <w:r w:rsidR="004169C7">
        <w:rPr>
          <w:rFonts w:cstheme="minorHAnsi"/>
          <w:sz w:val="24"/>
          <w:szCs w:val="24"/>
        </w:rPr>
        <w:t>ies</w:t>
      </w:r>
      <w:r>
        <w:rPr>
          <w:rFonts w:cstheme="minorHAnsi"/>
          <w:sz w:val="24"/>
          <w:szCs w:val="24"/>
        </w:rPr>
        <w:t xml:space="preserve"> for these working parents to be </w:t>
      </w:r>
      <w:r w:rsidR="000D4AD3">
        <w:rPr>
          <w:rFonts w:cstheme="minorHAnsi"/>
          <w:sz w:val="24"/>
          <w:szCs w:val="24"/>
        </w:rPr>
        <w:t xml:space="preserve">fully </w:t>
      </w:r>
      <w:r>
        <w:rPr>
          <w:rFonts w:cstheme="minorHAnsi"/>
          <w:sz w:val="24"/>
          <w:szCs w:val="24"/>
        </w:rPr>
        <w:t xml:space="preserve">involved in their child’s transition and education in a way that suits </w:t>
      </w:r>
      <w:r w:rsidR="003735A4">
        <w:rPr>
          <w:rFonts w:cstheme="minorHAnsi"/>
          <w:sz w:val="24"/>
          <w:szCs w:val="24"/>
        </w:rPr>
        <w:t>their working life as much as feasibly possible</w:t>
      </w:r>
    </w:p>
    <w:p w14:paraId="4667E58C" w14:textId="7A1C0985" w:rsidR="003E11E8" w:rsidRDefault="00DF572F" w:rsidP="000B0A9A">
      <w:pPr>
        <w:rPr>
          <w:rFonts w:cstheme="minorHAnsi"/>
          <w:sz w:val="24"/>
          <w:szCs w:val="24"/>
        </w:rPr>
      </w:pPr>
      <w:r>
        <w:rPr>
          <w:rFonts w:cstheme="minorHAnsi"/>
          <w:sz w:val="24"/>
          <w:szCs w:val="24"/>
        </w:rPr>
        <w:t xml:space="preserve">However, </w:t>
      </w:r>
      <w:proofErr w:type="spellStart"/>
      <w:r>
        <w:rPr>
          <w:rFonts w:cstheme="minorHAnsi"/>
          <w:sz w:val="24"/>
          <w:szCs w:val="24"/>
        </w:rPr>
        <w:t>Harcombe</w:t>
      </w:r>
      <w:proofErr w:type="spellEnd"/>
      <w:r>
        <w:rPr>
          <w:rFonts w:cstheme="minorHAnsi"/>
          <w:sz w:val="24"/>
          <w:szCs w:val="24"/>
        </w:rPr>
        <w:t xml:space="preserve"> (2019) claims that many white working class families do not see education as a priority due to being tired from battling against the odds to simply get by in a world which appears to be set up for them to fail. He claims that </w:t>
      </w:r>
      <w:r w:rsidR="00122042">
        <w:rPr>
          <w:rFonts w:cstheme="minorHAnsi"/>
          <w:sz w:val="24"/>
          <w:szCs w:val="24"/>
        </w:rPr>
        <w:t>therefore</w:t>
      </w:r>
      <w:r>
        <w:rPr>
          <w:rFonts w:cstheme="minorHAnsi"/>
          <w:sz w:val="24"/>
          <w:szCs w:val="24"/>
        </w:rPr>
        <w:t xml:space="preserve"> many of these families fail to attend parents evening meetings and are therefore not informed of their child’s progress or lack of</w:t>
      </w:r>
      <w:r w:rsidR="0053481D">
        <w:rPr>
          <w:rFonts w:cstheme="minorHAnsi"/>
          <w:sz w:val="24"/>
          <w:szCs w:val="24"/>
        </w:rPr>
        <w:t xml:space="preserve"> in many cases</w:t>
      </w:r>
      <w:r>
        <w:rPr>
          <w:rFonts w:cstheme="minorHAnsi"/>
          <w:sz w:val="24"/>
          <w:szCs w:val="24"/>
        </w:rPr>
        <w:t xml:space="preserve"> (</w:t>
      </w:r>
      <w:proofErr w:type="spellStart"/>
      <w:r>
        <w:rPr>
          <w:rFonts w:cstheme="minorHAnsi"/>
          <w:sz w:val="24"/>
          <w:szCs w:val="24"/>
        </w:rPr>
        <w:t>Harcombe</w:t>
      </w:r>
      <w:proofErr w:type="spellEnd"/>
      <w:r>
        <w:rPr>
          <w:rFonts w:cstheme="minorHAnsi"/>
          <w:sz w:val="24"/>
          <w:szCs w:val="24"/>
        </w:rPr>
        <w:t>, 2019). If this was to be true</w:t>
      </w:r>
      <w:r w:rsidR="008917C2">
        <w:rPr>
          <w:rFonts w:cstheme="minorHAnsi"/>
          <w:sz w:val="24"/>
          <w:szCs w:val="24"/>
        </w:rPr>
        <w:t>,</w:t>
      </w:r>
      <w:r>
        <w:rPr>
          <w:rFonts w:cstheme="minorHAnsi"/>
          <w:sz w:val="24"/>
          <w:szCs w:val="24"/>
        </w:rPr>
        <w:t xml:space="preserve"> schools must fight to raise children’s aspirations and highlight to parents how important and life changing gaining a good education can be, even if they </w:t>
      </w:r>
      <w:r w:rsidR="00122042">
        <w:rPr>
          <w:rFonts w:cstheme="minorHAnsi"/>
          <w:sz w:val="24"/>
          <w:szCs w:val="24"/>
        </w:rPr>
        <w:t>do not</w:t>
      </w:r>
      <w:r>
        <w:rPr>
          <w:rFonts w:cstheme="minorHAnsi"/>
          <w:sz w:val="24"/>
          <w:szCs w:val="24"/>
        </w:rPr>
        <w:t xml:space="preserve"> want to listen.</w:t>
      </w:r>
      <w:r w:rsidR="001171CC">
        <w:rPr>
          <w:rFonts w:cstheme="minorHAnsi"/>
          <w:sz w:val="24"/>
          <w:szCs w:val="24"/>
        </w:rPr>
        <w:t xml:space="preserve"> However,</w:t>
      </w:r>
      <w:r w:rsidR="00B34B21">
        <w:rPr>
          <w:rFonts w:cstheme="minorHAnsi"/>
          <w:sz w:val="24"/>
          <w:szCs w:val="24"/>
        </w:rPr>
        <w:t xml:space="preserve"> </w:t>
      </w:r>
      <w:proofErr w:type="spellStart"/>
      <w:r w:rsidR="00B34B21">
        <w:rPr>
          <w:rFonts w:cstheme="minorHAnsi"/>
          <w:sz w:val="24"/>
          <w:szCs w:val="24"/>
        </w:rPr>
        <w:t>Crutchley</w:t>
      </w:r>
      <w:proofErr w:type="spellEnd"/>
      <w:r w:rsidR="00B34B21">
        <w:rPr>
          <w:rFonts w:cstheme="minorHAnsi"/>
          <w:sz w:val="24"/>
          <w:szCs w:val="24"/>
        </w:rPr>
        <w:t xml:space="preserve"> (2018)</w:t>
      </w:r>
      <w:r w:rsidR="001171CC">
        <w:rPr>
          <w:rFonts w:cstheme="minorHAnsi"/>
          <w:sz w:val="24"/>
          <w:szCs w:val="24"/>
        </w:rPr>
        <w:t xml:space="preserve"> claims that parents </w:t>
      </w:r>
      <w:r w:rsidR="00663344">
        <w:rPr>
          <w:rFonts w:cstheme="minorHAnsi"/>
          <w:sz w:val="24"/>
          <w:szCs w:val="24"/>
        </w:rPr>
        <w:t>who are working</w:t>
      </w:r>
      <w:r w:rsidR="003A2D86">
        <w:rPr>
          <w:rFonts w:cstheme="minorHAnsi"/>
          <w:sz w:val="24"/>
          <w:szCs w:val="24"/>
        </w:rPr>
        <w:t>, have family commitments</w:t>
      </w:r>
      <w:r w:rsidR="00ED7E50">
        <w:rPr>
          <w:rFonts w:cstheme="minorHAnsi"/>
          <w:sz w:val="24"/>
          <w:szCs w:val="24"/>
        </w:rPr>
        <w:t xml:space="preserve"> or who have their own health concerns should not be </w:t>
      </w:r>
      <w:r w:rsidR="00A3264F">
        <w:rPr>
          <w:rFonts w:cstheme="minorHAnsi"/>
          <w:sz w:val="24"/>
          <w:szCs w:val="24"/>
        </w:rPr>
        <w:t>taken as a reluctancy to be involved and that special arrangements should be made for these parents.</w:t>
      </w:r>
    </w:p>
    <w:p w14:paraId="18F7405F" w14:textId="291FDF0E" w:rsidR="00CB5FB3" w:rsidRDefault="00CB5FB3" w:rsidP="000B0A9A">
      <w:pPr>
        <w:rPr>
          <w:rFonts w:cstheme="minorHAnsi"/>
          <w:sz w:val="24"/>
          <w:szCs w:val="24"/>
        </w:rPr>
      </w:pPr>
      <w:r>
        <w:rPr>
          <w:rFonts w:cstheme="minorHAnsi"/>
          <w:sz w:val="24"/>
          <w:szCs w:val="24"/>
        </w:rPr>
        <w:t xml:space="preserve">Another difficulty that parents may face when engaging </w:t>
      </w:r>
      <w:r w:rsidR="001E33F9">
        <w:rPr>
          <w:rFonts w:cstheme="minorHAnsi"/>
          <w:sz w:val="24"/>
          <w:szCs w:val="24"/>
        </w:rPr>
        <w:t xml:space="preserve">with </w:t>
      </w:r>
      <w:r w:rsidR="0070676F">
        <w:rPr>
          <w:rFonts w:cstheme="minorHAnsi"/>
          <w:sz w:val="24"/>
          <w:szCs w:val="24"/>
        </w:rPr>
        <w:t xml:space="preserve">school is the </w:t>
      </w:r>
      <w:r w:rsidR="00122042">
        <w:rPr>
          <w:rFonts w:cstheme="minorHAnsi"/>
          <w:sz w:val="24"/>
          <w:szCs w:val="24"/>
        </w:rPr>
        <w:t>anxiety,</w:t>
      </w:r>
      <w:r w:rsidR="00C60680">
        <w:rPr>
          <w:rFonts w:cstheme="minorHAnsi"/>
          <w:sz w:val="24"/>
          <w:szCs w:val="24"/>
        </w:rPr>
        <w:t xml:space="preserve"> they may feel due to a negative experience they may have had during their own education</w:t>
      </w:r>
      <w:r w:rsidR="0039644A">
        <w:rPr>
          <w:rFonts w:cstheme="minorHAnsi"/>
          <w:sz w:val="24"/>
          <w:szCs w:val="24"/>
        </w:rPr>
        <w:t xml:space="preserve"> </w:t>
      </w:r>
      <w:r w:rsidR="0039644A">
        <w:rPr>
          <w:rFonts w:cstheme="minorHAnsi"/>
          <w:sz w:val="24"/>
          <w:szCs w:val="24"/>
        </w:rPr>
        <w:lastRenderedPageBreak/>
        <w:t>(</w:t>
      </w:r>
      <w:proofErr w:type="spellStart"/>
      <w:r w:rsidR="0034231A">
        <w:rPr>
          <w:rFonts w:cstheme="minorHAnsi"/>
          <w:sz w:val="24"/>
          <w:szCs w:val="24"/>
        </w:rPr>
        <w:t>Rawst</w:t>
      </w:r>
      <w:r w:rsidR="00585E00">
        <w:rPr>
          <w:rFonts w:cstheme="minorHAnsi"/>
          <w:sz w:val="24"/>
          <w:szCs w:val="24"/>
        </w:rPr>
        <w:t>r</w:t>
      </w:r>
      <w:r w:rsidR="0034231A">
        <w:rPr>
          <w:rFonts w:cstheme="minorHAnsi"/>
          <w:sz w:val="24"/>
          <w:szCs w:val="24"/>
        </w:rPr>
        <w:t>one</w:t>
      </w:r>
      <w:proofErr w:type="spellEnd"/>
      <w:r w:rsidR="0034231A">
        <w:rPr>
          <w:rFonts w:cstheme="minorHAnsi"/>
          <w:sz w:val="24"/>
          <w:szCs w:val="24"/>
        </w:rPr>
        <w:t>, 2019)</w:t>
      </w:r>
      <w:r w:rsidR="00C60680">
        <w:rPr>
          <w:rFonts w:cstheme="minorHAnsi"/>
          <w:sz w:val="24"/>
          <w:szCs w:val="24"/>
        </w:rPr>
        <w:t xml:space="preserve">. </w:t>
      </w:r>
      <w:r w:rsidR="00022CA4">
        <w:rPr>
          <w:rFonts w:cstheme="minorHAnsi"/>
          <w:sz w:val="24"/>
          <w:szCs w:val="24"/>
        </w:rPr>
        <w:t>This woul</w:t>
      </w:r>
      <w:r w:rsidR="001D6493">
        <w:rPr>
          <w:rFonts w:cstheme="minorHAnsi"/>
          <w:sz w:val="24"/>
          <w:szCs w:val="24"/>
        </w:rPr>
        <w:t>d</w:t>
      </w:r>
      <w:r w:rsidR="00022CA4">
        <w:rPr>
          <w:rFonts w:cstheme="minorHAnsi"/>
          <w:sz w:val="24"/>
          <w:szCs w:val="24"/>
        </w:rPr>
        <w:t xml:space="preserve"> have brought</w:t>
      </w:r>
      <w:r w:rsidR="00AE6A16">
        <w:rPr>
          <w:rFonts w:cstheme="minorHAnsi"/>
          <w:sz w:val="24"/>
          <w:szCs w:val="24"/>
        </w:rPr>
        <w:t xml:space="preserve"> on</w:t>
      </w:r>
      <w:r w:rsidR="00022CA4">
        <w:rPr>
          <w:rFonts w:cstheme="minorHAnsi"/>
          <w:sz w:val="24"/>
          <w:szCs w:val="24"/>
        </w:rPr>
        <w:t xml:space="preserve"> a </w:t>
      </w:r>
      <w:r w:rsidR="001D6493">
        <w:rPr>
          <w:rFonts w:cstheme="minorHAnsi"/>
          <w:sz w:val="24"/>
          <w:szCs w:val="24"/>
        </w:rPr>
        <w:t xml:space="preserve">level of low self-esteem in their own ability to educate or care for their child. </w:t>
      </w:r>
      <w:r w:rsidR="00D0482F">
        <w:rPr>
          <w:rFonts w:cstheme="minorHAnsi"/>
          <w:sz w:val="24"/>
          <w:szCs w:val="24"/>
        </w:rPr>
        <w:t>They may feel nervous engag</w:t>
      </w:r>
      <w:r w:rsidR="00C0400B">
        <w:rPr>
          <w:rFonts w:cstheme="minorHAnsi"/>
          <w:sz w:val="24"/>
          <w:szCs w:val="24"/>
        </w:rPr>
        <w:t>ing</w:t>
      </w:r>
      <w:r w:rsidR="00D0482F">
        <w:rPr>
          <w:rFonts w:cstheme="minorHAnsi"/>
          <w:sz w:val="24"/>
          <w:szCs w:val="24"/>
        </w:rPr>
        <w:t xml:space="preserve"> in conversations with </w:t>
      </w:r>
      <w:r w:rsidR="00BB63CD">
        <w:rPr>
          <w:rFonts w:cstheme="minorHAnsi"/>
          <w:sz w:val="24"/>
          <w:szCs w:val="24"/>
        </w:rPr>
        <w:t>school staff due t</w:t>
      </w:r>
      <w:r w:rsidR="00D73715">
        <w:rPr>
          <w:rFonts w:cstheme="minorHAnsi"/>
          <w:sz w:val="24"/>
          <w:szCs w:val="24"/>
        </w:rPr>
        <w:t>o</w:t>
      </w:r>
      <w:r w:rsidR="00BB63CD">
        <w:rPr>
          <w:rFonts w:cstheme="minorHAnsi"/>
          <w:sz w:val="24"/>
          <w:szCs w:val="24"/>
        </w:rPr>
        <w:t xml:space="preserve"> their insecurities </w:t>
      </w:r>
      <w:r w:rsidR="00756DD6">
        <w:rPr>
          <w:rFonts w:cstheme="minorHAnsi"/>
          <w:sz w:val="24"/>
          <w:szCs w:val="24"/>
        </w:rPr>
        <w:t xml:space="preserve">and this can cause a barrier to </w:t>
      </w:r>
      <w:r w:rsidR="00251A4B">
        <w:rPr>
          <w:rFonts w:cstheme="minorHAnsi"/>
          <w:sz w:val="24"/>
          <w:szCs w:val="24"/>
        </w:rPr>
        <w:t xml:space="preserve">an </w:t>
      </w:r>
      <w:r w:rsidR="00756DD6">
        <w:rPr>
          <w:rFonts w:cstheme="minorHAnsi"/>
          <w:sz w:val="24"/>
          <w:szCs w:val="24"/>
        </w:rPr>
        <w:t xml:space="preserve">effective </w:t>
      </w:r>
      <w:r w:rsidR="00251A4B">
        <w:rPr>
          <w:rFonts w:cstheme="minorHAnsi"/>
          <w:sz w:val="24"/>
          <w:szCs w:val="24"/>
        </w:rPr>
        <w:t xml:space="preserve">home-school </w:t>
      </w:r>
      <w:r w:rsidR="00756DD6">
        <w:rPr>
          <w:rFonts w:cstheme="minorHAnsi"/>
          <w:sz w:val="24"/>
          <w:szCs w:val="24"/>
        </w:rPr>
        <w:t>partnership</w:t>
      </w:r>
      <w:r w:rsidR="008771A8">
        <w:rPr>
          <w:rFonts w:cstheme="minorHAnsi"/>
          <w:sz w:val="24"/>
          <w:szCs w:val="24"/>
        </w:rPr>
        <w:t xml:space="preserve">. </w:t>
      </w:r>
      <w:r w:rsidR="00BA329D">
        <w:rPr>
          <w:rFonts w:cstheme="minorHAnsi"/>
          <w:sz w:val="24"/>
          <w:szCs w:val="24"/>
        </w:rPr>
        <w:t xml:space="preserve">This is </w:t>
      </w:r>
      <w:r w:rsidR="00122042">
        <w:rPr>
          <w:rFonts w:cstheme="minorHAnsi"/>
          <w:sz w:val="24"/>
          <w:szCs w:val="24"/>
        </w:rPr>
        <w:t>quite common</w:t>
      </w:r>
      <w:r w:rsidR="00BA329D">
        <w:rPr>
          <w:rFonts w:cstheme="minorHAnsi"/>
          <w:sz w:val="24"/>
          <w:szCs w:val="24"/>
        </w:rPr>
        <w:t xml:space="preserve"> with parents of children with additional learning needs</w:t>
      </w:r>
      <w:r w:rsidR="006F66A9">
        <w:rPr>
          <w:rFonts w:cstheme="minorHAnsi"/>
          <w:sz w:val="24"/>
          <w:szCs w:val="24"/>
        </w:rPr>
        <w:t xml:space="preserve"> and breaking down these barriers can be challenging. This is another example of why early transition for these pupils i</w:t>
      </w:r>
      <w:r w:rsidR="008917C2">
        <w:rPr>
          <w:rFonts w:cstheme="minorHAnsi"/>
          <w:sz w:val="24"/>
          <w:szCs w:val="24"/>
        </w:rPr>
        <w:t>s</w:t>
      </w:r>
      <w:r w:rsidR="006F66A9">
        <w:rPr>
          <w:rFonts w:cstheme="minorHAnsi"/>
          <w:sz w:val="24"/>
          <w:szCs w:val="24"/>
        </w:rPr>
        <w:t xml:space="preserve"> key and will </w:t>
      </w:r>
      <w:r w:rsidR="00D73715">
        <w:rPr>
          <w:rFonts w:cstheme="minorHAnsi"/>
          <w:sz w:val="24"/>
          <w:szCs w:val="24"/>
        </w:rPr>
        <w:t>eliminate these anxieties and build a positive relationship between parent and teacher.</w:t>
      </w:r>
      <w:r w:rsidR="00E3173E">
        <w:rPr>
          <w:rFonts w:cstheme="minorHAnsi"/>
          <w:sz w:val="24"/>
          <w:szCs w:val="24"/>
        </w:rPr>
        <w:t xml:space="preserve"> </w:t>
      </w:r>
      <w:proofErr w:type="spellStart"/>
      <w:r w:rsidR="008738DA">
        <w:rPr>
          <w:rFonts w:cstheme="minorHAnsi"/>
          <w:sz w:val="24"/>
          <w:szCs w:val="24"/>
        </w:rPr>
        <w:t>Crutchley</w:t>
      </w:r>
      <w:proofErr w:type="spellEnd"/>
      <w:r w:rsidR="008738DA">
        <w:rPr>
          <w:rFonts w:cstheme="minorHAnsi"/>
          <w:sz w:val="24"/>
          <w:szCs w:val="24"/>
        </w:rPr>
        <w:t xml:space="preserve"> (</w:t>
      </w:r>
      <w:r w:rsidR="009B4C6A">
        <w:rPr>
          <w:rFonts w:cstheme="minorHAnsi"/>
          <w:sz w:val="24"/>
          <w:szCs w:val="24"/>
        </w:rPr>
        <w:t>2018</w:t>
      </w:r>
      <w:r w:rsidR="009157ED">
        <w:rPr>
          <w:rFonts w:cstheme="minorHAnsi"/>
          <w:sz w:val="24"/>
          <w:szCs w:val="24"/>
        </w:rPr>
        <w:t xml:space="preserve">) </w:t>
      </w:r>
      <w:r w:rsidR="00AE6A16">
        <w:rPr>
          <w:rFonts w:cstheme="minorHAnsi"/>
          <w:sz w:val="24"/>
          <w:szCs w:val="24"/>
        </w:rPr>
        <w:t>agrees and claims</w:t>
      </w:r>
      <w:r w:rsidR="009157ED">
        <w:rPr>
          <w:rFonts w:cstheme="minorHAnsi"/>
          <w:sz w:val="24"/>
          <w:szCs w:val="24"/>
        </w:rPr>
        <w:t xml:space="preserve"> that by working with parents</w:t>
      </w:r>
      <w:r w:rsidR="00304404">
        <w:rPr>
          <w:rFonts w:cstheme="minorHAnsi"/>
          <w:sz w:val="24"/>
          <w:szCs w:val="24"/>
        </w:rPr>
        <w:t xml:space="preserve"> in this way</w:t>
      </w:r>
      <w:r w:rsidR="00074486">
        <w:rPr>
          <w:rFonts w:cstheme="minorHAnsi"/>
          <w:sz w:val="24"/>
          <w:szCs w:val="24"/>
        </w:rPr>
        <w:t>, it</w:t>
      </w:r>
      <w:r w:rsidR="00CF2C1B">
        <w:rPr>
          <w:rFonts w:cstheme="minorHAnsi"/>
          <w:sz w:val="24"/>
          <w:szCs w:val="24"/>
        </w:rPr>
        <w:t xml:space="preserve"> can raise their </w:t>
      </w:r>
      <w:r w:rsidR="00074486">
        <w:rPr>
          <w:rFonts w:cstheme="minorHAnsi"/>
          <w:sz w:val="24"/>
          <w:szCs w:val="24"/>
        </w:rPr>
        <w:t>self-confidence</w:t>
      </w:r>
      <w:r w:rsidR="00C656C9">
        <w:rPr>
          <w:rFonts w:cstheme="minorHAnsi"/>
          <w:sz w:val="24"/>
          <w:szCs w:val="24"/>
        </w:rPr>
        <w:t xml:space="preserve"> by in</w:t>
      </w:r>
      <w:r w:rsidR="00C107B8">
        <w:rPr>
          <w:rFonts w:cstheme="minorHAnsi"/>
          <w:sz w:val="24"/>
          <w:szCs w:val="24"/>
        </w:rPr>
        <w:t>creasing their</w:t>
      </w:r>
      <w:r w:rsidR="00074486">
        <w:rPr>
          <w:rFonts w:cstheme="minorHAnsi"/>
          <w:sz w:val="24"/>
          <w:szCs w:val="24"/>
        </w:rPr>
        <w:t xml:space="preserve"> own</w:t>
      </w:r>
      <w:r w:rsidR="00C107B8">
        <w:rPr>
          <w:rFonts w:cstheme="minorHAnsi"/>
          <w:sz w:val="24"/>
          <w:szCs w:val="24"/>
        </w:rPr>
        <w:t xml:space="preserve"> knowledge and </w:t>
      </w:r>
      <w:r w:rsidR="00CC7A61">
        <w:rPr>
          <w:rFonts w:cstheme="minorHAnsi"/>
          <w:sz w:val="24"/>
          <w:szCs w:val="24"/>
        </w:rPr>
        <w:t>awareness</w:t>
      </w:r>
      <w:r w:rsidR="00074486">
        <w:rPr>
          <w:rFonts w:cstheme="minorHAnsi"/>
          <w:sz w:val="24"/>
          <w:szCs w:val="24"/>
        </w:rPr>
        <w:t xml:space="preserve"> </w:t>
      </w:r>
      <w:r w:rsidR="00CC7A61">
        <w:rPr>
          <w:rFonts w:cstheme="minorHAnsi"/>
          <w:sz w:val="24"/>
          <w:szCs w:val="24"/>
        </w:rPr>
        <w:t>of</w:t>
      </w:r>
      <w:r w:rsidR="00074486">
        <w:rPr>
          <w:rFonts w:cstheme="minorHAnsi"/>
          <w:sz w:val="24"/>
          <w:szCs w:val="24"/>
        </w:rPr>
        <w:t xml:space="preserve"> the child’s development.</w:t>
      </w:r>
      <w:r w:rsidR="00B70BE5">
        <w:rPr>
          <w:rFonts w:cstheme="minorHAnsi"/>
          <w:sz w:val="24"/>
          <w:szCs w:val="24"/>
        </w:rPr>
        <w:t xml:space="preserve"> As the </w:t>
      </w:r>
      <w:r w:rsidR="00AE187C">
        <w:rPr>
          <w:rFonts w:cstheme="minorHAnsi"/>
          <w:sz w:val="24"/>
          <w:szCs w:val="24"/>
        </w:rPr>
        <w:t>parent’s involvement in the</w:t>
      </w:r>
      <w:r w:rsidR="0077599F">
        <w:rPr>
          <w:rFonts w:cstheme="minorHAnsi"/>
          <w:sz w:val="24"/>
          <w:szCs w:val="24"/>
        </w:rPr>
        <w:t>ir</w:t>
      </w:r>
      <w:r w:rsidR="00AE187C">
        <w:rPr>
          <w:rFonts w:cstheme="minorHAnsi"/>
          <w:sz w:val="24"/>
          <w:szCs w:val="24"/>
        </w:rPr>
        <w:t xml:space="preserve"> </w:t>
      </w:r>
      <w:r w:rsidR="00107590">
        <w:rPr>
          <w:rFonts w:cstheme="minorHAnsi"/>
          <w:sz w:val="24"/>
          <w:szCs w:val="24"/>
        </w:rPr>
        <w:t>child’s education increased, the child</w:t>
      </w:r>
      <w:r w:rsidR="00101567">
        <w:rPr>
          <w:rFonts w:cstheme="minorHAnsi"/>
          <w:sz w:val="24"/>
          <w:szCs w:val="24"/>
        </w:rPr>
        <w:t>’s achievements</w:t>
      </w:r>
      <w:r w:rsidR="00997BF9">
        <w:rPr>
          <w:rFonts w:cstheme="minorHAnsi"/>
          <w:sz w:val="24"/>
          <w:szCs w:val="24"/>
        </w:rPr>
        <w:t xml:space="preserve"> also follow in this pattern</w:t>
      </w:r>
      <w:r w:rsidR="008417BE">
        <w:rPr>
          <w:rFonts w:cstheme="minorHAnsi"/>
          <w:sz w:val="24"/>
          <w:szCs w:val="24"/>
        </w:rPr>
        <w:t xml:space="preserve"> (see Figure 1).</w:t>
      </w:r>
    </w:p>
    <w:p w14:paraId="52382EBC" w14:textId="5065BD42" w:rsidR="00585E00" w:rsidRDefault="00585E00" w:rsidP="000B0A9A">
      <w:pPr>
        <w:rPr>
          <w:rFonts w:cstheme="minorHAnsi"/>
          <w:sz w:val="24"/>
          <w:szCs w:val="24"/>
        </w:rPr>
      </w:pPr>
    </w:p>
    <w:p w14:paraId="6A1A7A72" w14:textId="77777777" w:rsidR="00585E00" w:rsidRDefault="00585E00" w:rsidP="000B0A9A">
      <w:pPr>
        <w:rPr>
          <w:rFonts w:cstheme="minorHAnsi"/>
          <w:sz w:val="24"/>
          <w:szCs w:val="24"/>
        </w:rPr>
      </w:pPr>
    </w:p>
    <w:p w14:paraId="5DAE64AE" w14:textId="02B49C3E" w:rsidR="008417BE" w:rsidRDefault="00E21EEE" w:rsidP="000B0A9A">
      <w:pPr>
        <w:rPr>
          <w:rFonts w:cstheme="minorHAnsi"/>
          <w:sz w:val="24"/>
          <w:szCs w:val="24"/>
        </w:rPr>
      </w:pPr>
      <w:r>
        <w:rPr>
          <w:rFonts w:cstheme="minorHAnsi"/>
          <w:noProof/>
          <w:sz w:val="24"/>
          <w:szCs w:val="24"/>
        </w:rPr>
        <mc:AlternateContent>
          <mc:Choice Requires="wps">
            <w:drawing>
              <wp:anchor distT="0" distB="0" distL="114300" distR="114300" simplePos="0" relativeHeight="251660288" behindDoc="0" locked="0" layoutInCell="1" allowOverlap="1" wp14:anchorId="50CE925C" wp14:editId="7AB12A95">
                <wp:simplePos x="0" y="0"/>
                <wp:positionH relativeFrom="column">
                  <wp:posOffset>2190750</wp:posOffset>
                </wp:positionH>
                <wp:positionV relativeFrom="paragraph">
                  <wp:posOffset>5715</wp:posOffset>
                </wp:positionV>
                <wp:extent cx="847725" cy="285750"/>
                <wp:effectExtent l="0" t="0" r="28575" b="38100"/>
                <wp:wrapNone/>
                <wp:docPr id="2" name="Arrow: Curved Down 2"/>
                <wp:cNvGraphicFramePr/>
                <a:graphic xmlns:a="http://schemas.openxmlformats.org/drawingml/2006/main">
                  <a:graphicData uri="http://schemas.microsoft.com/office/word/2010/wordprocessingShape">
                    <wps:wsp>
                      <wps:cNvSpPr/>
                      <wps:spPr>
                        <a:xfrm>
                          <a:off x="0" y="0"/>
                          <a:ext cx="847725" cy="28575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66D044F"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2" o:spid="_x0000_s1026" type="#_x0000_t105" style="position:absolute;margin-left:172.5pt;margin-top:.45pt;width:66.75pt;height:2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" adj="17960,20690,16200" fillcolor="#4472c4 [3204]" strokecolor="#1f3763 [1604]" strokeweight="1pt"/>
            </w:pict>
          </mc:Fallback>
        </mc:AlternateContent>
      </w:r>
    </w:p>
    <w:p w14:paraId="295AB0CE" w14:textId="32978236" w:rsidR="008417BE" w:rsidRDefault="00E21EEE" w:rsidP="000B0A9A">
      <w:pPr>
        <w:rPr>
          <w:rFonts w:cstheme="minorHAnsi"/>
          <w:sz w:val="24"/>
          <w:szCs w:val="24"/>
        </w:rPr>
      </w:pPr>
      <w:r w:rsidRPr="008417BE">
        <w:rPr>
          <w:rFonts w:cstheme="minorHAnsi"/>
          <w:noProof/>
          <w:sz w:val="24"/>
          <w:szCs w:val="24"/>
        </w:rPr>
        <mc:AlternateContent>
          <mc:Choice Requires="wps">
            <w:drawing>
              <wp:anchor distT="45720" distB="45720" distL="114300" distR="114300" simplePos="0" relativeHeight="251656192" behindDoc="0" locked="0" layoutInCell="1" allowOverlap="1" wp14:anchorId="70486583" wp14:editId="00F53070">
                <wp:simplePos x="0" y="0"/>
                <wp:positionH relativeFrom="column">
                  <wp:posOffset>914400</wp:posOffset>
                </wp:positionH>
                <wp:positionV relativeFrom="paragraph">
                  <wp:posOffset>7620</wp:posOffset>
                </wp:positionV>
                <wp:extent cx="1457325" cy="5429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542925"/>
                        </a:xfrm>
                        <a:prstGeom prst="rect">
                          <a:avLst/>
                        </a:prstGeom>
                        <a:solidFill>
                          <a:srgbClr val="FFFFFF"/>
                        </a:solidFill>
                        <a:ln w="9525">
                          <a:solidFill>
                            <a:srgbClr val="000000"/>
                          </a:solidFill>
                          <a:miter lim="800000"/>
                          <a:headEnd/>
                          <a:tailEnd/>
                        </a:ln>
                      </wps:spPr>
                      <wps:txbx>
                        <w:txbxContent>
                          <w:p w14:paraId="5EB6A3F3" w14:textId="4DC47422" w:rsidR="008417BE" w:rsidRDefault="008F0165" w:rsidP="008F0165">
                            <w:pPr>
                              <w:jc w:val="center"/>
                            </w:pPr>
                            <w:r>
                              <w:t>Parent participation increases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486583" id="_x0000_t202" coordsize="21600,21600" o:spt="202" path="m,l,21600r21600,l21600,xe">
                <v:stroke joinstyle="miter"/>
                <v:path gradientshapeok="t" o:connecttype="rect"/>
              </v:shapetype>
              <v:shape id="Text Box 2" o:spid="_x0000_s1026" type="#_x0000_t202" style="position:absolute;margin-left:1in;margin-top:.6pt;width:114.75pt;height:42.7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">
                <v:textbox>
                  <w:txbxContent>
                    <w:p w14:paraId="5EB6A3F3" w14:textId="4DC47422" w:rsidR="008417BE" w:rsidRDefault="008F0165" w:rsidP="008F0165">
                      <w:pPr>
                        <w:jc w:val="center"/>
                      </w:pPr>
                      <w:r>
                        <w:t>Parent participation increases</w:t>
                      </w:r>
                    </w:p>
                  </w:txbxContent>
                </v:textbox>
                <w10:wrap type="square"/>
              </v:shape>
            </w:pict>
          </mc:Fallback>
        </mc:AlternateContent>
      </w:r>
      <w:r w:rsidR="008F0165" w:rsidRPr="008417BE">
        <w:rPr>
          <w:rFonts w:cstheme="minorHAnsi"/>
          <w:noProof/>
          <w:sz w:val="24"/>
          <w:szCs w:val="24"/>
        </w:rPr>
        <mc:AlternateContent>
          <mc:Choice Requires="wps">
            <w:drawing>
              <wp:anchor distT="45720" distB="45720" distL="114300" distR="114300" simplePos="0" relativeHeight="251659264" behindDoc="0" locked="0" layoutInCell="1" allowOverlap="1" wp14:anchorId="6EDA1532" wp14:editId="54AD2953">
                <wp:simplePos x="0" y="0"/>
                <wp:positionH relativeFrom="column">
                  <wp:posOffset>2809875</wp:posOffset>
                </wp:positionH>
                <wp:positionV relativeFrom="paragraph">
                  <wp:posOffset>8255</wp:posOffset>
                </wp:positionV>
                <wp:extent cx="1457325" cy="54292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542925"/>
                        </a:xfrm>
                        <a:prstGeom prst="rect">
                          <a:avLst/>
                        </a:prstGeom>
                        <a:solidFill>
                          <a:srgbClr val="FFFFFF"/>
                        </a:solidFill>
                        <a:ln w="9525">
                          <a:solidFill>
                            <a:srgbClr val="000000"/>
                          </a:solidFill>
                          <a:miter lim="800000"/>
                          <a:headEnd/>
                          <a:tailEnd/>
                        </a:ln>
                      </wps:spPr>
                      <wps:txbx>
                        <w:txbxContent>
                          <w:p w14:paraId="6CA2F554" w14:textId="2B954413" w:rsidR="008F0165" w:rsidRDefault="008F0165" w:rsidP="008F0165">
                            <w:pPr>
                              <w:jc w:val="center"/>
                            </w:pPr>
                            <w:r>
                              <w:t>Child’s achievements increase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DA1532" id="_x0000_s1027" type="#_x0000_t202" style="position:absolute;margin-left:221.25pt;margin-top:.65pt;width:114.75pt;height:42.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">
                <v:textbox>
                  <w:txbxContent>
                    <w:p w14:paraId="6CA2F554" w14:textId="2B954413" w:rsidR="008F0165" w:rsidRDefault="008F0165" w:rsidP="008F0165">
                      <w:pPr>
                        <w:jc w:val="center"/>
                      </w:pPr>
                      <w:r>
                        <w:t>Child’s achievements increase</w:t>
                      </w:r>
                    </w:p>
                  </w:txbxContent>
                </v:textbox>
                <w10:wrap type="square"/>
              </v:shape>
            </w:pict>
          </mc:Fallback>
        </mc:AlternateContent>
      </w:r>
    </w:p>
    <w:p w14:paraId="046AB320" w14:textId="77777777" w:rsidR="00177A7D" w:rsidRDefault="00177A7D" w:rsidP="000B0A9A">
      <w:pPr>
        <w:rPr>
          <w:rFonts w:cstheme="minorHAnsi"/>
          <w:sz w:val="24"/>
          <w:szCs w:val="24"/>
          <w:u w:val="single"/>
        </w:rPr>
      </w:pPr>
    </w:p>
    <w:p w14:paraId="1353C8A7" w14:textId="733384A2" w:rsidR="008F0165" w:rsidRDefault="00E21EEE" w:rsidP="000B0A9A">
      <w:pPr>
        <w:rPr>
          <w:rFonts w:cstheme="minorHAnsi"/>
          <w:sz w:val="24"/>
          <w:szCs w:val="24"/>
          <w:u w:val="single"/>
        </w:rPr>
      </w:pPr>
      <w:r>
        <w:rPr>
          <w:rFonts w:cstheme="minorHAnsi"/>
          <w:noProof/>
          <w:sz w:val="24"/>
          <w:szCs w:val="24"/>
          <w:u w:val="single"/>
        </w:rPr>
        <mc:AlternateContent>
          <mc:Choice Requires="wps">
            <w:drawing>
              <wp:anchor distT="0" distB="0" distL="114300" distR="114300" simplePos="0" relativeHeight="251663360" behindDoc="0" locked="0" layoutInCell="1" allowOverlap="1" wp14:anchorId="1A743763" wp14:editId="614230A9">
                <wp:simplePos x="0" y="0"/>
                <wp:positionH relativeFrom="column">
                  <wp:posOffset>2219325</wp:posOffset>
                </wp:positionH>
                <wp:positionV relativeFrom="paragraph">
                  <wp:posOffset>59690</wp:posOffset>
                </wp:positionV>
                <wp:extent cx="857250" cy="381001"/>
                <wp:effectExtent l="19050" t="19050" r="19050" b="19050"/>
                <wp:wrapNone/>
                <wp:docPr id="4" name="Arrow: Curved Down 4"/>
                <wp:cNvGraphicFramePr/>
                <a:graphic xmlns:a="http://schemas.openxmlformats.org/drawingml/2006/main">
                  <a:graphicData uri="http://schemas.microsoft.com/office/word/2010/wordprocessingShape">
                    <wps:wsp>
                      <wps:cNvSpPr/>
                      <wps:spPr>
                        <a:xfrm rot="10800000">
                          <a:off x="0" y="0"/>
                          <a:ext cx="857250" cy="381001"/>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DB112" id="Arrow: Curved Down 4" o:spid="_x0000_s1026" type="#_x0000_t105" style="position:absolute;margin-left:174.75pt;margin-top:4.7pt;width:67.5pt;height:30pt;rotation:18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" adj="16800,20400,16200" fillcolor="#4472c4 [3204]" strokecolor="#1f3763 [1604]" strokeweight="1pt"/>
            </w:pict>
          </mc:Fallback>
        </mc:AlternateContent>
      </w:r>
    </w:p>
    <w:p w14:paraId="54CF6934" w14:textId="77777777" w:rsidR="008F0165" w:rsidRDefault="008F0165" w:rsidP="000B0A9A">
      <w:pPr>
        <w:rPr>
          <w:rFonts w:cstheme="minorHAnsi"/>
          <w:sz w:val="24"/>
          <w:szCs w:val="24"/>
          <w:u w:val="single"/>
        </w:rPr>
      </w:pPr>
    </w:p>
    <w:p w14:paraId="119D9174" w14:textId="69F61E02" w:rsidR="00A155B5" w:rsidRDefault="007D793A" w:rsidP="000B0A9A">
      <w:pPr>
        <w:rPr>
          <w:rFonts w:cstheme="minorHAnsi"/>
          <w:sz w:val="24"/>
          <w:szCs w:val="24"/>
        </w:rPr>
      </w:pPr>
      <w:r w:rsidRPr="007D793A">
        <w:rPr>
          <w:rFonts w:cstheme="minorHAnsi"/>
          <w:b/>
          <w:bCs/>
          <w:sz w:val="24"/>
          <w:szCs w:val="24"/>
        </w:rPr>
        <w:t>Figure 1</w:t>
      </w:r>
      <w:r>
        <w:rPr>
          <w:rFonts w:cstheme="minorHAnsi"/>
          <w:b/>
          <w:bCs/>
          <w:sz w:val="24"/>
          <w:szCs w:val="24"/>
        </w:rPr>
        <w:t xml:space="preserve"> </w:t>
      </w:r>
      <w:r>
        <w:rPr>
          <w:rFonts w:cstheme="minorHAnsi"/>
          <w:sz w:val="24"/>
          <w:szCs w:val="24"/>
        </w:rPr>
        <w:t xml:space="preserve">The </w:t>
      </w:r>
      <w:r w:rsidR="00D87796">
        <w:rPr>
          <w:rFonts w:cstheme="minorHAnsi"/>
          <w:sz w:val="24"/>
          <w:szCs w:val="24"/>
        </w:rPr>
        <w:t xml:space="preserve">increase of parental participation </w:t>
      </w:r>
      <w:r w:rsidR="00F27D20">
        <w:rPr>
          <w:rFonts w:cstheme="minorHAnsi"/>
          <w:sz w:val="24"/>
          <w:szCs w:val="24"/>
        </w:rPr>
        <w:t>positively effects the achievements of the child</w:t>
      </w:r>
      <w:r w:rsidR="00CF3462">
        <w:rPr>
          <w:rFonts w:cstheme="minorHAnsi"/>
          <w:sz w:val="24"/>
          <w:szCs w:val="24"/>
        </w:rPr>
        <w:t xml:space="preserve"> (adapted from Ward, 2013)</w:t>
      </w:r>
    </w:p>
    <w:p w14:paraId="21EA2A9D" w14:textId="2F71947D" w:rsidR="00534D6F" w:rsidRDefault="00534D6F" w:rsidP="000B0A9A">
      <w:pPr>
        <w:rPr>
          <w:rFonts w:cstheme="minorHAnsi"/>
          <w:sz w:val="24"/>
          <w:szCs w:val="24"/>
        </w:rPr>
      </w:pPr>
    </w:p>
    <w:p w14:paraId="335A55E1" w14:textId="2B9D63BE" w:rsidR="00534D6F" w:rsidRDefault="00534D6F" w:rsidP="000B0A9A">
      <w:pPr>
        <w:rPr>
          <w:rFonts w:cstheme="minorHAnsi"/>
          <w:sz w:val="24"/>
          <w:szCs w:val="24"/>
        </w:rPr>
      </w:pPr>
    </w:p>
    <w:p w14:paraId="5008430B" w14:textId="77777777" w:rsidR="00534D6F" w:rsidRPr="00A5638F" w:rsidRDefault="00534D6F" w:rsidP="000B0A9A">
      <w:pPr>
        <w:rPr>
          <w:rFonts w:cstheme="minorHAnsi"/>
          <w:sz w:val="24"/>
          <w:szCs w:val="24"/>
        </w:rPr>
      </w:pPr>
    </w:p>
    <w:p w14:paraId="44475552" w14:textId="77777777" w:rsidR="00A155B5" w:rsidRDefault="00A155B5" w:rsidP="000B0A9A">
      <w:pPr>
        <w:rPr>
          <w:rFonts w:cstheme="minorHAnsi"/>
          <w:sz w:val="24"/>
          <w:szCs w:val="24"/>
          <w:u w:val="single"/>
        </w:rPr>
      </w:pPr>
    </w:p>
    <w:p w14:paraId="03AD7C27" w14:textId="64E1C4CA" w:rsidR="00FA25C9" w:rsidRDefault="000B0A9A" w:rsidP="000B0A9A">
      <w:pPr>
        <w:rPr>
          <w:rFonts w:cstheme="minorHAnsi"/>
          <w:sz w:val="24"/>
          <w:szCs w:val="24"/>
          <w:u w:val="single"/>
        </w:rPr>
      </w:pPr>
      <w:r w:rsidRPr="000B0A9A">
        <w:rPr>
          <w:rFonts w:cstheme="minorHAnsi"/>
          <w:sz w:val="24"/>
          <w:szCs w:val="24"/>
          <w:u w:val="single"/>
        </w:rPr>
        <w:t>Lack of communication between Pre-school settings and School</w:t>
      </w:r>
      <w:r w:rsidR="00971BF4">
        <w:rPr>
          <w:rFonts w:cstheme="minorHAnsi"/>
          <w:sz w:val="24"/>
          <w:szCs w:val="24"/>
          <w:u w:val="single"/>
        </w:rPr>
        <w:t xml:space="preserve"> and why it is important</w:t>
      </w:r>
    </w:p>
    <w:p w14:paraId="791DEE9E" w14:textId="1D676426" w:rsidR="000B0A9A" w:rsidRDefault="000B0A9A" w:rsidP="000B0A9A">
      <w:pPr>
        <w:rPr>
          <w:rFonts w:cstheme="minorHAnsi"/>
          <w:sz w:val="24"/>
          <w:szCs w:val="24"/>
        </w:rPr>
      </w:pPr>
      <w:r>
        <w:rPr>
          <w:rFonts w:cstheme="minorHAnsi"/>
          <w:sz w:val="24"/>
          <w:szCs w:val="24"/>
        </w:rPr>
        <w:t>One of the major difficulties faced by Early Year practitioners at present is the lack of communication between themselves and pre-school settings. This is something that is often discussed in meetings between teachers and advisors that work for local authorities. The need for good communication between the two settings is critical for a smooth transition and for the child to receive the best support throughout their early education</w:t>
      </w:r>
      <w:r w:rsidR="00072429">
        <w:rPr>
          <w:rFonts w:cstheme="minorHAnsi"/>
          <w:sz w:val="24"/>
          <w:szCs w:val="24"/>
        </w:rPr>
        <w:t xml:space="preserve"> </w:t>
      </w:r>
      <w:proofErr w:type="spellStart"/>
      <w:r w:rsidR="009C7C33">
        <w:rPr>
          <w:rFonts w:cstheme="minorHAnsi"/>
          <w:sz w:val="24"/>
          <w:szCs w:val="24"/>
        </w:rPr>
        <w:t>Crutchley</w:t>
      </w:r>
      <w:proofErr w:type="spellEnd"/>
      <w:r w:rsidR="009C7C33">
        <w:rPr>
          <w:rFonts w:cstheme="minorHAnsi"/>
          <w:sz w:val="24"/>
          <w:szCs w:val="24"/>
        </w:rPr>
        <w:t xml:space="preserve"> (201</w:t>
      </w:r>
      <w:r w:rsidR="00B75BEC">
        <w:rPr>
          <w:rFonts w:cstheme="minorHAnsi"/>
          <w:sz w:val="24"/>
          <w:szCs w:val="24"/>
        </w:rPr>
        <w:t>8)</w:t>
      </w:r>
      <w:r>
        <w:rPr>
          <w:rFonts w:cstheme="minorHAnsi"/>
          <w:sz w:val="24"/>
          <w:szCs w:val="24"/>
        </w:rPr>
        <w:t>.</w:t>
      </w:r>
      <w:r w:rsidR="00FA25C9">
        <w:rPr>
          <w:rFonts w:cstheme="minorHAnsi"/>
          <w:sz w:val="24"/>
          <w:szCs w:val="24"/>
        </w:rPr>
        <w:t xml:space="preserve"> M</w:t>
      </w:r>
      <w:r w:rsidR="00585E00">
        <w:rPr>
          <w:rFonts w:cstheme="minorHAnsi"/>
          <w:sz w:val="24"/>
          <w:szCs w:val="24"/>
        </w:rPr>
        <w:t>urray et al (2013</w:t>
      </w:r>
      <w:r w:rsidR="00FA25C9">
        <w:rPr>
          <w:rFonts w:cstheme="minorHAnsi"/>
          <w:sz w:val="24"/>
          <w:szCs w:val="24"/>
        </w:rPr>
        <w:t>) has said that children will benefit most from effective partnership between school and home and therefore they will feel part of a supportive network that is based around them. It is essential for all practitioners to work together to ensure that the child feels at ease when starting school as this is one of the major changes in their lives.</w:t>
      </w:r>
      <w:r w:rsidR="00250DC7">
        <w:rPr>
          <w:rFonts w:cstheme="minorHAnsi"/>
          <w:sz w:val="24"/>
          <w:szCs w:val="24"/>
        </w:rPr>
        <w:t xml:space="preserve"> Atkinson</w:t>
      </w:r>
      <w:r w:rsidR="000C252C">
        <w:rPr>
          <w:rFonts w:cstheme="minorHAnsi"/>
          <w:sz w:val="24"/>
          <w:szCs w:val="24"/>
        </w:rPr>
        <w:t xml:space="preserve"> et al</w:t>
      </w:r>
      <w:r w:rsidR="00250DC7">
        <w:rPr>
          <w:rFonts w:cstheme="minorHAnsi"/>
          <w:sz w:val="24"/>
          <w:szCs w:val="24"/>
        </w:rPr>
        <w:t xml:space="preserve"> (2007</w:t>
      </w:r>
      <w:r w:rsidR="00C27320">
        <w:rPr>
          <w:rFonts w:cstheme="minorHAnsi"/>
          <w:sz w:val="24"/>
          <w:szCs w:val="24"/>
        </w:rPr>
        <w:t>)</w:t>
      </w:r>
      <w:r w:rsidR="006C2C97">
        <w:rPr>
          <w:rFonts w:cstheme="minorHAnsi"/>
          <w:sz w:val="24"/>
          <w:szCs w:val="24"/>
        </w:rPr>
        <w:t xml:space="preserve"> carried out research into the impact and </w:t>
      </w:r>
      <w:r w:rsidR="00655C99">
        <w:rPr>
          <w:rFonts w:cstheme="minorHAnsi"/>
          <w:sz w:val="24"/>
          <w:szCs w:val="24"/>
        </w:rPr>
        <w:t xml:space="preserve">challenges faced when multi-agencies work together to support children. They found that </w:t>
      </w:r>
      <w:r w:rsidR="00E763C0">
        <w:rPr>
          <w:rFonts w:cstheme="minorHAnsi"/>
          <w:sz w:val="24"/>
          <w:szCs w:val="24"/>
        </w:rPr>
        <w:t xml:space="preserve">there was </w:t>
      </w:r>
      <w:r w:rsidR="00C73903">
        <w:rPr>
          <w:rFonts w:cstheme="minorHAnsi"/>
          <w:sz w:val="24"/>
          <w:szCs w:val="24"/>
        </w:rPr>
        <w:t xml:space="preserve">an increased understanding of the child and a marked improvement to the </w:t>
      </w:r>
      <w:r w:rsidR="00112960">
        <w:rPr>
          <w:rFonts w:cstheme="minorHAnsi"/>
          <w:sz w:val="24"/>
          <w:szCs w:val="24"/>
        </w:rPr>
        <w:t xml:space="preserve">services and </w:t>
      </w:r>
      <w:r w:rsidR="00112960">
        <w:rPr>
          <w:rFonts w:cstheme="minorHAnsi"/>
          <w:sz w:val="24"/>
          <w:szCs w:val="24"/>
        </w:rPr>
        <w:lastRenderedPageBreak/>
        <w:t>provision delivered by all agencies involved</w:t>
      </w:r>
      <w:r w:rsidR="00C608D0">
        <w:rPr>
          <w:rFonts w:cstheme="minorHAnsi"/>
          <w:sz w:val="24"/>
          <w:szCs w:val="24"/>
        </w:rPr>
        <w:t xml:space="preserve">. </w:t>
      </w:r>
      <w:r w:rsidR="008C68B5">
        <w:rPr>
          <w:rFonts w:cstheme="minorHAnsi"/>
          <w:sz w:val="24"/>
          <w:szCs w:val="24"/>
        </w:rPr>
        <w:t xml:space="preserve">However, </w:t>
      </w:r>
      <w:r w:rsidR="00FD3081">
        <w:rPr>
          <w:rFonts w:cstheme="minorHAnsi"/>
          <w:sz w:val="24"/>
          <w:szCs w:val="24"/>
        </w:rPr>
        <w:t>there was</w:t>
      </w:r>
      <w:r w:rsidR="001C166E">
        <w:rPr>
          <w:rFonts w:cstheme="minorHAnsi"/>
          <w:sz w:val="24"/>
          <w:szCs w:val="24"/>
        </w:rPr>
        <w:t xml:space="preserve"> debate about the increased</w:t>
      </w:r>
      <w:r w:rsidR="00BD565A">
        <w:rPr>
          <w:rFonts w:cstheme="minorHAnsi"/>
          <w:sz w:val="24"/>
          <w:szCs w:val="24"/>
        </w:rPr>
        <w:t xml:space="preserve"> workload of the </w:t>
      </w:r>
      <w:r w:rsidR="009922CC">
        <w:rPr>
          <w:rFonts w:cstheme="minorHAnsi"/>
          <w:sz w:val="24"/>
          <w:szCs w:val="24"/>
        </w:rPr>
        <w:t xml:space="preserve">agencies involved and the effect this had on their </w:t>
      </w:r>
      <w:r w:rsidR="00864238">
        <w:rPr>
          <w:rFonts w:cstheme="minorHAnsi"/>
          <w:sz w:val="24"/>
          <w:szCs w:val="24"/>
        </w:rPr>
        <w:t>daily practice (Atkinson, 2007).</w:t>
      </w:r>
      <w:r w:rsidR="0042422D">
        <w:rPr>
          <w:rFonts w:cstheme="minorHAnsi"/>
          <w:sz w:val="24"/>
          <w:szCs w:val="24"/>
        </w:rPr>
        <w:t xml:space="preserve"> Multi-agencies working together is something that the Welsh Assembly have </w:t>
      </w:r>
      <w:r w:rsidR="00553BDD">
        <w:rPr>
          <w:rFonts w:cstheme="minorHAnsi"/>
          <w:sz w:val="24"/>
          <w:szCs w:val="24"/>
        </w:rPr>
        <w:t>emphasised</w:t>
      </w:r>
      <w:r w:rsidR="004E31FE">
        <w:rPr>
          <w:rFonts w:cstheme="minorHAnsi"/>
          <w:sz w:val="24"/>
          <w:szCs w:val="24"/>
        </w:rPr>
        <w:t xml:space="preserve"> </w:t>
      </w:r>
      <w:r w:rsidR="0042422D">
        <w:rPr>
          <w:rFonts w:cstheme="minorHAnsi"/>
          <w:sz w:val="24"/>
          <w:szCs w:val="24"/>
        </w:rPr>
        <w:t xml:space="preserve">in the </w:t>
      </w:r>
      <w:r w:rsidR="007807BB">
        <w:rPr>
          <w:rFonts w:cstheme="minorHAnsi"/>
          <w:sz w:val="24"/>
          <w:szCs w:val="24"/>
        </w:rPr>
        <w:t>new Code of Practice</w:t>
      </w:r>
      <w:r w:rsidR="00553BDD">
        <w:rPr>
          <w:rFonts w:cstheme="minorHAnsi"/>
          <w:sz w:val="24"/>
          <w:szCs w:val="24"/>
        </w:rPr>
        <w:t xml:space="preserve">, placing it at the heart of the </w:t>
      </w:r>
      <w:r w:rsidR="00DB0453">
        <w:rPr>
          <w:rFonts w:cstheme="minorHAnsi"/>
          <w:sz w:val="24"/>
          <w:szCs w:val="24"/>
        </w:rPr>
        <w:t xml:space="preserve">forthcoming </w:t>
      </w:r>
      <w:r w:rsidR="005F0DB6">
        <w:rPr>
          <w:rFonts w:cstheme="minorHAnsi"/>
          <w:sz w:val="24"/>
          <w:szCs w:val="24"/>
        </w:rPr>
        <w:t>changes</w:t>
      </w:r>
      <w:r w:rsidR="00DB0453">
        <w:rPr>
          <w:rFonts w:cstheme="minorHAnsi"/>
          <w:sz w:val="24"/>
          <w:szCs w:val="24"/>
        </w:rPr>
        <w:t xml:space="preserve"> on the horizon</w:t>
      </w:r>
      <w:r w:rsidR="00AE1635">
        <w:rPr>
          <w:rFonts w:cstheme="minorHAnsi"/>
          <w:sz w:val="24"/>
          <w:szCs w:val="24"/>
        </w:rPr>
        <w:t xml:space="preserve">. </w:t>
      </w:r>
      <w:r w:rsidR="00E4128E">
        <w:rPr>
          <w:rFonts w:cstheme="minorHAnsi"/>
          <w:sz w:val="24"/>
          <w:szCs w:val="24"/>
        </w:rPr>
        <w:t>T</w:t>
      </w:r>
      <w:r w:rsidR="00AE1635">
        <w:rPr>
          <w:rFonts w:cstheme="minorHAnsi"/>
          <w:sz w:val="24"/>
          <w:szCs w:val="24"/>
        </w:rPr>
        <w:t xml:space="preserve">his multi-agency approach is </w:t>
      </w:r>
      <w:r w:rsidR="009B5BA2">
        <w:rPr>
          <w:rFonts w:cstheme="minorHAnsi"/>
          <w:sz w:val="24"/>
          <w:szCs w:val="24"/>
        </w:rPr>
        <w:t xml:space="preserve">clearly as important to the professionals involved </w:t>
      </w:r>
      <w:r w:rsidR="00860014">
        <w:rPr>
          <w:rFonts w:cstheme="minorHAnsi"/>
          <w:sz w:val="24"/>
          <w:szCs w:val="24"/>
        </w:rPr>
        <w:t>as it is to the children and their parents</w:t>
      </w:r>
      <w:r w:rsidR="00A37DD0">
        <w:rPr>
          <w:rFonts w:cstheme="minorHAnsi"/>
          <w:sz w:val="24"/>
          <w:szCs w:val="24"/>
        </w:rPr>
        <w:t xml:space="preserve"> and there is evidence that when agencies do not work so closely together, that this can have an adverse effect on the child’s development (</w:t>
      </w:r>
      <w:r w:rsidR="00C02F79">
        <w:rPr>
          <w:rFonts w:cstheme="minorHAnsi"/>
          <w:sz w:val="24"/>
          <w:szCs w:val="24"/>
        </w:rPr>
        <w:t xml:space="preserve">Reed and Canning, </w:t>
      </w:r>
      <w:r w:rsidR="00C079BD">
        <w:rPr>
          <w:rFonts w:cstheme="minorHAnsi"/>
          <w:sz w:val="24"/>
          <w:szCs w:val="24"/>
        </w:rPr>
        <w:t>2012).</w:t>
      </w:r>
    </w:p>
    <w:p w14:paraId="12D51E05" w14:textId="6C0A65C7" w:rsidR="00FA25C9" w:rsidRPr="00971BF4" w:rsidRDefault="00FA25C9" w:rsidP="000B0A9A">
      <w:pPr>
        <w:rPr>
          <w:rFonts w:cstheme="minorHAnsi"/>
          <w:sz w:val="24"/>
          <w:szCs w:val="24"/>
          <w:u w:val="single"/>
        </w:rPr>
      </w:pPr>
      <w:r w:rsidRPr="00971BF4">
        <w:rPr>
          <w:rFonts w:cstheme="minorHAnsi"/>
          <w:sz w:val="24"/>
          <w:szCs w:val="24"/>
          <w:u w:val="single"/>
        </w:rPr>
        <w:t>Why</w:t>
      </w:r>
      <w:r w:rsidR="00971BF4">
        <w:rPr>
          <w:rFonts w:cstheme="minorHAnsi"/>
          <w:sz w:val="24"/>
          <w:szCs w:val="24"/>
          <w:u w:val="single"/>
        </w:rPr>
        <w:t xml:space="preserve"> does</w:t>
      </w:r>
      <w:r w:rsidRPr="00971BF4">
        <w:rPr>
          <w:rFonts w:cstheme="minorHAnsi"/>
          <w:sz w:val="24"/>
          <w:szCs w:val="24"/>
          <w:u w:val="single"/>
        </w:rPr>
        <w:t xml:space="preserve"> </w:t>
      </w:r>
      <w:r w:rsidR="00971BF4" w:rsidRPr="00971BF4">
        <w:rPr>
          <w:rFonts w:cstheme="minorHAnsi"/>
          <w:sz w:val="24"/>
          <w:szCs w:val="24"/>
          <w:u w:val="single"/>
        </w:rPr>
        <w:t>this communication fail</w:t>
      </w:r>
      <w:r w:rsidR="00971BF4">
        <w:rPr>
          <w:rFonts w:cstheme="minorHAnsi"/>
          <w:sz w:val="24"/>
          <w:szCs w:val="24"/>
          <w:u w:val="single"/>
        </w:rPr>
        <w:t>?</w:t>
      </w:r>
    </w:p>
    <w:p w14:paraId="185B5094" w14:textId="42A5F581" w:rsidR="00910990" w:rsidRDefault="00910990" w:rsidP="000B0A9A">
      <w:pPr>
        <w:rPr>
          <w:rFonts w:cstheme="minorHAnsi"/>
          <w:sz w:val="24"/>
          <w:szCs w:val="24"/>
        </w:rPr>
      </w:pPr>
      <w:r>
        <w:rPr>
          <w:rFonts w:cstheme="minorHAnsi"/>
          <w:sz w:val="24"/>
          <w:szCs w:val="24"/>
        </w:rPr>
        <w:t xml:space="preserve">There are </w:t>
      </w:r>
      <w:proofErr w:type="gramStart"/>
      <w:r>
        <w:rPr>
          <w:rFonts w:cstheme="minorHAnsi"/>
          <w:sz w:val="24"/>
          <w:szCs w:val="24"/>
        </w:rPr>
        <w:t>a number of</w:t>
      </w:r>
      <w:proofErr w:type="gramEnd"/>
      <w:r>
        <w:rPr>
          <w:rFonts w:cstheme="minorHAnsi"/>
          <w:sz w:val="24"/>
          <w:szCs w:val="24"/>
        </w:rPr>
        <w:t xml:space="preserve"> reasons why this </w:t>
      </w:r>
      <w:r w:rsidR="00126A8F">
        <w:rPr>
          <w:rFonts w:cstheme="minorHAnsi"/>
          <w:sz w:val="24"/>
          <w:szCs w:val="24"/>
        </w:rPr>
        <w:t>flow of communication may breakdown</w:t>
      </w:r>
      <w:r w:rsidR="004C5E86">
        <w:rPr>
          <w:rFonts w:cstheme="minorHAnsi"/>
          <w:sz w:val="24"/>
          <w:szCs w:val="24"/>
        </w:rPr>
        <w:t>. Firstly</w:t>
      </w:r>
      <w:r w:rsidR="00213C1A">
        <w:rPr>
          <w:rFonts w:cstheme="minorHAnsi"/>
          <w:sz w:val="24"/>
          <w:szCs w:val="24"/>
        </w:rPr>
        <w:t>,</w:t>
      </w:r>
      <w:r w:rsidR="004C5E86">
        <w:rPr>
          <w:rFonts w:cstheme="minorHAnsi"/>
          <w:sz w:val="24"/>
          <w:szCs w:val="24"/>
        </w:rPr>
        <w:t xml:space="preserve"> due to </w:t>
      </w:r>
      <w:r w:rsidR="00163411">
        <w:rPr>
          <w:rFonts w:cstheme="minorHAnsi"/>
          <w:sz w:val="24"/>
          <w:szCs w:val="24"/>
        </w:rPr>
        <w:t xml:space="preserve">the lack of </w:t>
      </w:r>
      <w:r w:rsidR="007B14C3">
        <w:rPr>
          <w:rFonts w:cstheme="minorHAnsi"/>
          <w:sz w:val="24"/>
          <w:szCs w:val="24"/>
        </w:rPr>
        <w:t xml:space="preserve">opportunity for members of staff from both settings to </w:t>
      </w:r>
      <w:r w:rsidR="00567566">
        <w:rPr>
          <w:rFonts w:cstheme="minorHAnsi"/>
          <w:sz w:val="24"/>
          <w:szCs w:val="24"/>
        </w:rPr>
        <w:t xml:space="preserve">meet to discuss pupils. </w:t>
      </w:r>
      <w:r w:rsidR="0095704F">
        <w:rPr>
          <w:rFonts w:cstheme="minorHAnsi"/>
          <w:sz w:val="24"/>
          <w:szCs w:val="24"/>
        </w:rPr>
        <w:t>During the conversations I had with the managers of the preschool settings prior to starting this assignment</w:t>
      </w:r>
      <w:r w:rsidR="000D4092">
        <w:rPr>
          <w:rFonts w:cstheme="minorHAnsi"/>
          <w:sz w:val="24"/>
          <w:szCs w:val="24"/>
        </w:rPr>
        <w:t>, this</w:t>
      </w:r>
      <w:r w:rsidR="00567566">
        <w:rPr>
          <w:rFonts w:cstheme="minorHAnsi"/>
          <w:sz w:val="24"/>
          <w:szCs w:val="24"/>
        </w:rPr>
        <w:t xml:space="preserve"> is something that both school and pre-school settings felt was the most </w:t>
      </w:r>
      <w:r w:rsidR="00DC1761">
        <w:rPr>
          <w:rFonts w:cstheme="minorHAnsi"/>
          <w:sz w:val="24"/>
          <w:szCs w:val="24"/>
        </w:rPr>
        <w:t xml:space="preserve">difficult to arrange due to conflicting schedules and </w:t>
      </w:r>
      <w:r w:rsidR="005F5710">
        <w:rPr>
          <w:rFonts w:cstheme="minorHAnsi"/>
          <w:sz w:val="24"/>
          <w:szCs w:val="24"/>
        </w:rPr>
        <w:t xml:space="preserve">responsibilities. </w:t>
      </w:r>
      <w:proofErr w:type="gramStart"/>
      <w:r w:rsidR="00D5244D">
        <w:rPr>
          <w:rFonts w:cstheme="minorHAnsi"/>
          <w:sz w:val="24"/>
          <w:szCs w:val="24"/>
        </w:rPr>
        <w:t>In order for</w:t>
      </w:r>
      <w:proofErr w:type="gramEnd"/>
      <w:r w:rsidR="0086474D">
        <w:rPr>
          <w:rFonts w:cstheme="minorHAnsi"/>
          <w:sz w:val="24"/>
          <w:szCs w:val="24"/>
        </w:rPr>
        <w:t xml:space="preserve"> staff to be present </w:t>
      </w:r>
      <w:r w:rsidR="00045507">
        <w:rPr>
          <w:rFonts w:cstheme="minorHAnsi"/>
          <w:sz w:val="24"/>
          <w:szCs w:val="24"/>
        </w:rPr>
        <w:t xml:space="preserve">at </w:t>
      </w:r>
      <w:r w:rsidR="00E406BA">
        <w:rPr>
          <w:rFonts w:cstheme="minorHAnsi"/>
          <w:sz w:val="24"/>
          <w:szCs w:val="24"/>
        </w:rPr>
        <w:t>meetings such as this</w:t>
      </w:r>
      <w:r w:rsidR="00070C61">
        <w:rPr>
          <w:rFonts w:cstheme="minorHAnsi"/>
          <w:sz w:val="24"/>
          <w:szCs w:val="24"/>
        </w:rPr>
        <w:t>, they</w:t>
      </w:r>
      <w:r w:rsidR="00E406BA">
        <w:rPr>
          <w:rFonts w:cstheme="minorHAnsi"/>
          <w:sz w:val="24"/>
          <w:szCs w:val="24"/>
        </w:rPr>
        <w:t xml:space="preserve"> need to be scheduled </w:t>
      </w:r>
      <w:r w:rsidR="009B5BCC">
        <w:rPr>
          <w:rFonts w:cstheme="minorHAnsi"/>
          <w:sz w:val="24"/>
          <w:szCs w:val="24"/>
        </w:rPr>
        <w:t>and planned well</w:t>
      </w:r>
      <w:r w:rsidR="00122042">
        <w:rPr>
          <w:rFonts w:cstheme="minorHAnsi"/>
          <w:sz w:val="24"/>
          <w:szCs w:val="24"/>
        </w:rPr>
        <w:t xml:space="preserve"> </w:t>
      </w:r>
      <w:r w:rsidR="00E406BA">
        <w:rPr>
          <w:rFonts w:cstheme="minorHAnsi"/>
          <w:sz w:val="24"/>
          <w:szCs w:val="24"/>
        </w:rPr>
        <w:t>in advance to ensure that the meetings take place</w:t>
      </w:r>
      <w:r w:rsidR="005D703C">
        <w:rPr>
          <w:rFonts w:cstheme="minorHAnsi"/>
          <w:sz w:val="24"/>
          <w:szCs w:val="24"/>
        </w:rPr>
        <w:t xml:space="preserve"> without fail</w:t>
      </w:r>
      <w:r w:rsidR="00E406BA">
        <w:rPr>
          <w:rFonts w:cstheme="minorHAnsi"/>
          <w:sz w:val="24"/>
          <w:szCs w:val="24"/>
        </w:rPr>
        <w:t>.</w:t>
      </w:r>
      <w:r w:rsidR="005D703C">
        <w:rPr>
          <w:rFonts w:cstheme="minorHAnsi"/>
          <w:sz w:val="24"/>
          <w:szCs w:val="24"/>
        </w:rPr>
        <w:t xml:space="preserve"> </w:t>
      </w:r>
      <w:r w:rsidR="00326292">
        <w:rPr>
          <w:rFonts w:cstheme="minorHAnsi"/>
          <w:sz w:val="24"/>
          <w:szCs w:val="24"/>
        </w:rPr>
        <w:t xml:space="preserve">When discussing </w:t>
      </w:r>
      <w:r w:rsidR="007673B5">
        <w:rPr>
          <w:rFonts w:cstheme="minorHAnsi"/>
          <w:sz w:val="24"/>
          <w:szCs w:val="24"/>
        </w:rPr>
        <w:t xml:space="preserve">why this </w:t>
      </w:r>
      <w:r w:rsidR="00FD093E">
        <w:rPr>
          <w:rFonts w:cstheme="minorHAnsi"/>
          <w:sz w:val="24"/>
          <w:szCs w:val="24"/>
        </w:rPr>
        <w:t xml:space="preserve">was an issue with preschool managers, </w:t>
      </w:r>
      <w:r w:rsidR="009B5BCC">
        <w:rPr>
          <w:rFonts w:cstheme="minorHAnsi"/>
          <w:sz w:val="24"/>
          <w:szCs w:val="24"/>
        </w:rPr>
        <w:t>they noted</w:t>
      </w:r>
      <w:r w:rsidR="00FD093E">
        <w:rPr>
          <w:rFonts w:cstheme="minorHAnsi"/>
          <w:sz w:val="24"/>
          <w:szCs w:val="24"/>
        </w:rPr>
        <w:t>, “</w:t>
      </w:r>
      <w:r w:rsidR="00B937FF">
        <w:rPr>
          <w:rFonts w:cstheme="minorHAnsi"/>
          <w:sz w:val="24"/>
          <w:szCs w:val="24"/>
        </w:rPr>
        <w:t>It is always difficult for us to arrange these meetings as we have a variety of schools that our children go to</w:t>
      </w:r>
      <w:r w:rsidR="000D255D">
        <w:rPr>
          <w:rFonts w:cstheme="minorHAnsi"/>
          <w:sz w:val="24"/>
          <w:szCs w:val="24"/>
        </w:rPr>
        <w:t xml:space="preserve">, and would therefore need at least </w:t>
      </w:r>
      <w:r w:rsidR="00E4128E">
        <w:rPr>
          <w:rFonts w:cstheme="minorHAnsi"/>
          <w:sz w:val="24"/>
          <w:szCs w:val="24"/>
        </w:rPr>
        <w:t>seven</w:t>
      </w:r>
      <w:r w:rsidR="000D255D">
        <w:rPr>
          <w:rFonts w:cstheme="minorHAnsi"/>
          <w:sz w:val="24"/>
          <w:szCs w:val="24"/>
        </w:rPr>
        <w:t xml:space="preserve"> different meetings”. </w:t>
      </w:r>
      <w:r w:rsidR="007B15D9">
        <w:rPr>
          <w:rFonts w:cstheme="minorHAnsi"/>
          <w:sz w:val="24"/>
          <w:szCs w:val="24"/>
        </w:rPr>
        <w:t>I</w:t>
      </w:r>
      <w:r w:rsidR="00A12173">
        <w:rPr>
          <w:rFonts w:cstheme="minorHAnsi"/>
          <w:sz w:val="24"/>
          <w:szCs w:val="24"/>
        </w:rPr>
        <w:t>t appears quite evident</w:t>
      </w:r>
      <w:r w:rsidR="00122042">
        <w:rPr>
          <w:rFonts w:cstheme="minorHAnsi"/>
          <w:sz w:val="24"/>
          <w:szCs w:val="24"/>
        </w:rPr>
        <w:t xml:space="preserve"> </w:t>
      </w:r>
      <w:r w:rsidR="00A12173">
        <w:rPr>
          <w:rFonts w:cstheme="minorHAnsi"/>
          <w:sz w:val="24"/>
          <w:szCs w:val="24"/>
        </w:rPr>
        <w:t>that</w:t>
      </w:r>
      <w:r w:rsidR="007B15D9">
        <w:rPr>
          <w:rFonts w:cstheme="minorHAnsi"/>
          <w:sz w:val="24"/>
          <w:szCs w:val="24"/>
        </w:rPr>
        <w:t xml:space="preserve"> this would be difficult for staff members</w:t>
      </w:r>
      <w:r w:rsidR="00B2537E">
        <w:rPr>
          <w:rFonts w:cstheme="minorHAnsi"/>
          <w:sz w:val="24"/>
          <w:szCs w:val="24"/>
        </w:rPr>
        <w:t xml:space="preserve">.  </w:t>
      </w:r>
      <w:r w:rsidR="007B15D9">
        <w:rPr>
          <w:rFonts w:cstheme="minorHAnsi"/>
          <w:sz w:val="24"/>
          <w:szCs w:val="24"/>
        </w:rPr>
        <w:t xml:space="preserve">, the benefits </w:t>
      </w:r>
      <w:r w:rsidR="00B2537E">
        <w:rPr>
          <w:rFonts w:cstheme="minorHAnsi"/>
          <w:sz w:val="24"/>
          <w:szCs w:val="24"/>
        </w:rPr>
        <w:t xml:space="preserve">of meeting however, greatly outweigh the difficulties </w:t>
      </w:r>
      <w:r w:rsidR="00F924FA">
        <w:rPr>
          <w:rFonts w:cstheme="minorHAnsi"/>
          <w:sz w:val="24"/>
          <w:szCs w:val="24"/>
        </w:rPr>
        <w:t>of logistics</w:t>
      </w:r>
      <w:r w:rsidR="007B15D9">
        <w:rPr>
          <w:rFonts w:cstheme="minorHAnsi"/>
          <w:sz w:val="24"/>
          <w:szCs w:val="24"/>
        </w:rPr>
        <w:t xml:space="preserve"> </w:t>
      </w:r>
      <w:r w:rsidR="00F924FA">
        <w:rPr>
          <w:rFonts w:cstheme="minorHAnsi"/>
          <w:sz w:val="24"/>
          <w:szCs w:val="24"/>
        </w:rPr>
        <w:t>and so school is quite in agreement that</w:t>
      </w:r>
      <w:r w:rsidR="00122042">
        <w:rPr>
          <w:rFonts w:cstheme="minorHAnsi"/>
          <w:sz w:val="24"/>
          <w:szCs w:val="24"/>
        </w:rPr>
        <w:t xml:space="preserve"> </w:t>
      </w:r>
      <w:r w:rsidR="009F5F62">
        <w:rPr>
          <w:rFonts w:cstheme="minorHAnsi"/>
          <w:sz w:val="24"/>
          <w:szCs w:val="24"/>
        </w:rPr>
        <w:t xml:space="preserve">it is something that needs to be put into place more regularly. </w:t>
      </w:r>
    </w:p>
    <w:p w14:paraId="60D08AA6" w14:textId="05CC8BCB" w:rsidR="002E4B0B" w:rsidRDefault="004F3C39" w:rsidP="000B0A9A">
      <w:pPr>
        <w:rPr>
          <w:rFonts w:cstheme="minorHAnsi"/>
          <w:sz w:val="24"/>
          <w:szCs w:val="24"/>
        </w:rPr>
      </w:pPr>
      <w:r>
        <w:rPr>
          <w:rFonts w:cstheme="minorHAnsi"/>
          <w:sz w:val="24"/>
          <w:szCs w:val="24"/>
        </w:rPr>
        <w:t>Another difficulty surrounding the transition for pupils into school from preschool</w:t>
      </w:r>
      <w:r w:rsidR="005D4C7C">
        <w:rPr>
          <w:rFonts w:cstheme="minorHAnsi"/>
          <w:sz w:val="24"/>
          <w:szCs w:val="24"/>
        </w:rPr>
        <w:t xml:space="preserve"> </w:t>
      </w:r>
      <w:r>
        <w:rPr>
          <w:rFonts w:cstheme="minorHAnsi"/>
          <w:sz w:val="24"/>
          <w:szCs w:val="24"/>
        </w:rPr>
        <w:t>settings</w:t>
      </w:r>
      <w:r w:rsidR="005D4C7C">
        <w:rPr>
          <w:rFonts w:cstheme="minorHAnsi"/>
          <w:sz w:val="24"/>
          <w:szCs w:val="24"/>
        </w:rPr>
        <w:t xml:space="preserve"> is the variety of different paperwork</w:t>
      </w:r>
      <w:r w:rsidR="00122042">
        <w:rPr>
          <w:rFonts w:cstheme="minorHAnsi"/>
          <w:sz w:val="24"/>
          <w:szCs w:val="24"/>
        </w:rPr>
        <w:t xml:space="preserve"> </w:t>
      </w:r>
      <w:r w:rsidR="00493E59">
        <w:rPr>
          <w:rFonts w:cstheme="minorHAnsi"/>
          <w:sz w:val="24"/>
          <w:szCs w:val="24"/>
        </w:rPr>
        <w:t xml:space="preserve">used by each early </w:t>
      </w:r>
      <w:proofErr w:type="gramStart"/>
      <w:r w:rsidR="00493E59">
        <w:rPr>
          <w:rFonts w:cstheme="minorHAnsi"/>
          <w:sz w:val="24"/>
          <w:szCs w:val="24"/>
        </w:rPr>
        <w:t>years</w:t>
      </w:r>
      <w:proofErr w:type="gramEnd"/>
      <w:r w:rsidR="00493E59">
        <w:rPr>
          <w:rFonts w:cstheme="minorHAnsi"/>
          <w:sz w:val="24"/>
          <w:szCs w:val="24"/>
        </w:rPr>
        <w:t xml:space="preserve"> setting</w:t>
      </w:r>
      <w:r w:rsidR="005D4C7C">
        <w:rPr>
          <w:rFonts w:cstheme="minorHAnsi"/>
          <w:sz w:val="24"/>
          <w:szCs w:val="24"/>
        </w:rPr>
        <w:t xml:space="preserve">. </w:t>
      </w:r>
      <w:r w:rsidR="00BC3AF0">
        <w:rPr>
          <w:rFonts w:cstheme="minorHAnsi"/>
          <w:sz w:val="24"/>
          <w:szCs w:val="24"/>
        </w:rPr>
        <w:t xml:space="preserve">Due to the Additional Learning Needs </w:t>
      </w:r>
      <w:r w:rsidR="00F579D0">
        <w:rPr>
          <w:rFonts w:cstheme="minorHAnsi"/>
          <w:sz w:val="24"/>
          <w:szCs w:val="24"/>
        </w:rPr>
        <w:t xml:space="preserve">Educational Tribunal Act </w:t>
      </w:r>
      <w:r w:rsidR="00061671">
        <w:rPr>
          <w:rFonts w:cstheme="minorHAnsi"/>
          <w:sz w:val="24"/>
          <w:szCs w:val="24"/>
        </w:rPr>
        <w:t xml:space="preserve">(ALNET) there is a drive for </w:t>
      </w:r>
      <w:r w:rsidR="00722770">
        <w:rPr>
          <w:rFonts w:cstheme="minorHAnsi"/>
          <w:sz w:val="24"/>
          <w:szCs w:val="24"/>
        </w:rPr>
        <w:t xml:space="preserve">all settings to be working from a </w:t>
      </w:r>
      <w:r w:rsidR="00971BF4">
        <w:rPr>
          <w:rFonts w:cstheme="minorHAnsi"/>
          <w:sz w:val="24"/>
          <w:szCs w:val="24"/>
        </w:rPr>
        <w:t>person-centred</w:t>
      </w:r>
      <w:r w:rsidR="00722770">
        <w:rPr>
          <w:rFonts w:cstheme="minorHAnsi"/>
          <w:sz w:val="24"/>
          <w:szCs w:val="24"/>
        </w:rPr>
        <w:t xml:space="preserve"> approach and this will</w:t>
      </w:r>
      <w:r w:rsidR="008D39EE">
        <w:rPr>
          <w:rFonts w:cstheme="minorHAnsi"/>
          <w:sz w:val="24"/>
          <w:szCs w:val="24"/>
        </w:rPr>
        <w:t xml:space="preserve"> make this easier for all staff members.</w:t>
      </w:r>
      <w:r w:rsidR="00E9665A">
        <w:rPr>
          <w:rFonts w:cstheme="minorHAnsi"/>
          <w:sz w:val="24"/>
          <w:szCs w:val="24"/>
        </w:rPr>
        <w:t xml:space="preserve"> A person-centred approach is based around three main questions; 1) What is important to the child now and in the future? 2) What is the best that could happen for the child? 3) What is practical for the child and possible? (Sanderson (2006).</w:t>
      </w:r>
      <w:r w:rsidR="00E9665A" w:rsidRPr="00E9665A">
        <w:rPr>
          <w:rFonts w:cstheme="minorHAnsi"/>
          <w:sz w:val="24"/>
          <w:szCs w:val="24"/>
        </w:rPr>
        <w:t xml:space="preserve"> </w:t>
      </w:r>
      <w:r w:rsidR="00E9665A">
        <w:rPr>
          <w:rFonts w:cstheme="minorHAnsi"/>
          <w:sz w:val="24"/>
          <w:szCs w:val="24"/>
        </w:rPr>
        <w:t>It</w:t>
      </w:r>
      <w:r w:rsidR="00E9665A" w:rsidRPr="00E9665A">
        <w:rPr>
          <w:rFonts w:cstheme="minorHAnsi"/>
          <w:sz w:val="24"/>
          <w:szCs w:val="24"/>
        </w:rPr>
        <w:t xml:space="preserve"> is </w:t>
      </w:r>
      <w:r w:rsidR="00E9665A" w:rsidRPr="00E9665A">
        <w:rPr>
          <w:rFonts w:cstheme="minorHAnsi"/>
          <w:sz w:val="24"/>
          <w:szCs w:val="24"/>
        </w:rPr>
        <w:t>mainly</w:t>
      </w:r>
      <w:r w:rsidR="00E9665A" w:rsidRPr="00E9665A">
        <w:rPr>
          <w:rFonts w:cstheme="minorHAnsi"/>
          <w:sz w:val="24"/>
          <w:szCs w:val="24"/>
        </w:rPr>
        <w:t xml:space="preserve"> based on two areas of psycholog</w:t>
      </w:r>
      <w:r w:rsidR="00E9665A">
        <w:rPr>
          <w:rFonts w:cstheme="minorHAnsi"/>
          <w:sz w:val="24"/>
          <w:szCs w:val="24"/>
        </w:rPr>
        <w:t>y;</w:t>
      </w:r>
      <w:r w:rsidR="00E9665A" w:rsidRPr="00E9665A">
        <w:rPr>
          <w:rFonts w:cstheme="minorHAnsi"/>
          <w:sz w:val="24"/>
          <w:szCs w:val="24"/>
        </w:rPr>
        <w:t xml:space="preserve"> humanistic positive psychology</w:t>
      </w:r>
      <w:r w:rsidR="00E9665A">
        <w:rPr>
          <w:rFonts w:cstheme="minorHAnsi"/>
          <w:sz w:val="24"/>
          <w:szCs w:val="24"/>
        </w:rPr>
        <w:t xml:space="preserve"> which is used to create the three questions (Joseph, 2008).</w:t>
      </w:r>
      <w:r w:rsidR="00621C15">
        <w:rPr>
          <w:rFonts w:cstheme="minorHAnsi"/>
          <w:sz w:val="24"/>
          <w:szCs w:val="24"/>
        </w:rPr>
        <w:t xml:space="preserve"> These questions are usually answered through the completion of a one-page profile which has been proven the be </w:t>
      </w:r>
      <w:proofErr w:type="gramStart"/>
      <w:r w:rsidR="00621C15">
        <w:rPr>
          <w:rFonts w:cstheme="minorHAnsi"/>
          <w:sz w:val="24"/>
          <w:szCs w:val="24"/>
        </w:rPr>
        <w:t>highly successful</w:t>
      </w:r>
      <w:proofErr w:type="gramEnd"/>
      <w:r w:rsidR="00621C15">
        <w:rPr>
          <w:rFonts w:cstheme="minorHAnsi"/>
          <w:sz w:val="24"/>
          <w:szCs w:val="24"/>
        </w:rPr>
        <w:t xml:space="preserve"> (Sanderson 2006). </w:t>
      </w:r>
      <w:r w:rsidR="004D387E">
        <w:rPr>
          <w:rFonts w:cstheme="minorHAnsi"/>
          <w:sz w:val="24"/>
          <w:szCs w:val="24"/>
        </w:rPr>
        <w:t xml:space="preserve">It is clear from speaking to </w:t>
      </w:r>
      <w:r w:rsidR="001E0641">
        <w:rPr>
          <w:rFonts w:cstheme="minorHAnsi"/>
          <w:sz w:val="24"/>
          <w:szCs w:val="24"/>
        </w:rPr>
        <w:t>chil</w:t>
      </w:r>
      <w:r w:rsidR="007C40BF">
        <w:rPr>
          <w:rFonts w:cstheme="minorHAnsi"/>
          <w:sz w:val="24"/>
          <w:szCs w:val="24"/>
        </w:rPr>
        <w:t>d</w:t>
      </w:r>
      <w:r w:rsidR="001E0641">
        <w:rPr>
          <w:rFonts w:cstheme="minorHAnsi"/>
          <w:sz w:val="24"/>
          <w:szCs w:val="24"/>
        </w:rPr>
        <w:t xml:space="preserve">care managers that </w:t>
      </w:r>
      <w:proofErr w:type="gramStart"/>
      <w:r w:rsidR="001E0641">
        <w:rPr>
          <w:rFonts w:cstheme="minorHAnsi"/>
          <w:sz w:val="24"/>
          <w:szCs w:val="24"/>
        </w:rPr>
        <w:t>the majority of</w:t>
      </w:r>
      <w:proofErr w:type="gramEnd"/>
      <w:r w:rsidR="001E0641">
        <w:rPr>
          <w:rFonts w:cstheme="minorHAnsi"/>
          <w:sz w:val="24"/>
          <w:szCs w:val="24"/>
        </w:rPr>
        <w:t xml:space="preserve"> children attending their settings have a </w:t>
      </w:r>
      <w:r w:rsidR="00971BF4">
        <w:rPr>
          <w:rFonts w:cstheme="minorHAnsi"/>
          <w:sz w:val="24"/>
          <w:szCs w:val="24"/>
        </w:rPr>
        <w:t>one-page</w:t>
      </w:r>
      <w:r w:rsidR="001E0641">
        <w:rPr>
          <w:rFonts w:cstheme="minorHAnsi"/>
          <w:sz w:val="24"/>
          <w:szCs w:val="24"/>
        </w:rPr>
        <w:t xml:space="preserve"> profile and targets to work on however, these very rarely get passed onto school staff. </w:t>
      </w:r>
      <w:r w:rsidR="007C40BF">
        <w:rPr>
          <w:rFonts w:cstheme="minorHAnsi"/>
          <w:sz w:val="24"/>
          <w:szCs w:val="24"/>
        </w:rPr>
        <w:t xml:space="preserve">These </w:t>
      </w:r>
      <w:r w:rsidR="00EE4A79">
        <w:rPr>
          <w:rFonts w:cstheme="minorHAnsi"/>
          <w:sz w:val="24"/>
          <w:szCs w:val="24"/>
        </w:rPr>
        <w:t xml:space="preserve">documents are </w:t>
      </w:r>
      <w:r w:rsidR="00796426">
        <w:rPr>
          <w:rFonts w:cstheme="minorHAnsi"/>
          <w:sz w:val="24"/>
          <w:szCs w:val="24"/>
        </w:rPr>
        <w:t xml:space="preserve">highly beneficial to read for anyone who is working with </w:t>
      </w:r>
      <w:r w:rsidR="00971BF4">
        <w:rPr>
          <w:rFonts w:cstheme="minorHAnsi"/>
          <w:sz w:val="24"/>
          <w:szCs w:val="24"/>
        </w:rPr>
        <w:t>t</w:t>
      </w:r>
      <w:r w:rsidR="00796426">
        <w:rPr>
          <w:rFonts w:cstheme="minorHAnsi"/>
          <w:sz w:val="24"/>
          <w:szCs w:val="24"/>
        </w:rPr>
        <w:t xml:space="preserve">he child. </w:t>
      </w:r>
      <w:r w:rsidR="00971BF4">
        <w:rPr>
          <w:rFonts w:cstheme="minorHAnsi"/>
          <w:sz w:val="24"/>
          <w:szCs w:val="24"/>
        </w:rPr>
        <w:t>One-page</w:t>
      </w:r>
      <w:r w:rsidR="0040452A">
        <w:rPr>
          <w:rFonts w:cstheme="minorHAnsi"/>
          <w:sz w:val="24"/>
          <w:szCs w:val="24"/>
        </w:rPr>
        <w:t xml:space="preserve"> profiles are created to highlight what works best for the child, what they like and dislike </w:t>
      </w:r>
      <w:r w:rsidR="00122042">
        <w:rPr>
          <w:rFonts w:cstheme="minorHAnsi"/>
          <w:sz w:val="24"/>
          <w:szCs w:val="24"/>
        </w:rPr>
        <w:t>and</w:t>
      </w:r>
      <w:r w:rsidR="0040452A">
        <w:rPr>
          <w:rFonts w:cstheme="minorHAnsi"/>
          <w:sz w:val="24"/>
          <w:szCs w:val="24"/>
        </w:rPr>
        <w:t xml:space="preserve"> how best to support them. </w:t>
      </w:r>
      <w:r w:rsidR="008E0D55">
        <w:rPr>
          <w:rFonts w:cstheme="minorHAnsi"/>
          <w:sz w:val="24"/>
          <w:szCs w:val="24"/>
        </w:rPr>
        <w:t>All ALN pupils</w:t>
      </w:r>
      <w:r w:rsidR="005853A6">
        <w:rPr>
          <w:rFonts w:cstheme="minorHAnsi"/>
          <w:sz w:val="24"/>
          <w:szCs w:val="24"/>
        </w:rPr>
        <w:t xml:space="preserve"> have a PSP</w:t>
      </w:r>
      <w:r w:rsidR="008E0D55">
        <w:rPr>
          <w:rFonts w:cstheme="minorHAnsi"/>
          <w:sz w:val="24"/>
          <w:szCs w:val="24"/>
        </w:rPr>
        <w:t xml:space="preserve"> </w:t>
      </w:r>
      <w:r w:rsidR="005853A6">
        <w:rPr>
          <w:rFonts w:cstheme="minorHAnsi"/>
          <w:sz w:val="24"/>
          <w:szCs w:val="24"/>
        </w:rPr>
        <w:t xml:space="preserve">written </w:t>
      </w:r>
      <w:r w:rsidR="00875F6F">
        <w:rPr>
          <w:rFonts w:cstheme="minorHAnsi"/>
          <w:sz w:val="24"/>
          <w:szCs w:val="24"/>
        </w:rPr>
        <w:t xml:space="preserve">with support of school staff </w:t>
      </w:r>
      <w:r w:rsidR="005944FF">
        <w:rPr>
          <w:rFonts w:cstheme="minorHAnsi"/>
          <w:sz w:val="24"/>
          <w:szCs w:val="24"/>
        </w:rPr>
        <w:t>in</w:t>
      </w:r>
      <w:r w:rsidR="00B00045">
        <w:rPr>
          <w:rFonts w:cstheme="minorHAnsi"/>
          <w:sz w:val="24"/>
          <w:szCs w:val="24"/>
        </w:rPr>
        <w:t xml:space="preserve"> the first term of them being in school. It would be </w:t>
      </w:r>
      <w:r w:rsidR="0084125D">
        <w:rPr>
          <w:rFonts w:cstheme="minorHAnsi"/>
          <w:sz w:val="24"/>
          <w:szCs w:val="24"/>
        </w:rPr>
        <w:t xml:space="preserve">extremely helpful to </w:t>
      </w:r>
      <w:r w:rsidR="005944FF">
        <w:rPr>
          <w:rFonts w:cstheme="minorHAnsi"/>
          <w:sz w:val="24"/>
          <w:szCs w:val="24"/>
        </w:rPr>
        <w:t xml:space="preserve">school </w:t>
      </w:r>
      <w:r w:rsidR="0084125D">
        <w:rPr>
          <w:rFonts w:cstheme="minorHAnsi"/>
          <w:sz w:val="24"/>
          <w:szCs w:val="24"/>
        </w:rPr>
        <w:t xml:space="preserve">staff if this information </w:t>
      </w:r>
      <w:proofErr w:type="gramStart"/>
      <w:r w:rsidR="0084125D">
        <w:rPr>
          <w:rFonts w:cstheme="minorHAnsi"/>
          <w:sz w:val="24"/>
          <w:szCs w:val="24"/>
        </w:rPr>
        <w:t>was</w:t>
      </w:r>
      <w:proofErr w:type="gramEnd"/>
      <w:r w:rsidR="007B7F09">
        <w:rPr>
          <w:rFonts w:cstheme="minorHAnsi"/>
          <w:sz w:val="24"/>
          <w:szCs w:val="24"/>
        </w:rPr>
        <w:t xml:space="preserve"> shared with</w:t>
      </w:r>
      <w:r w:rsidR="00122042">
        <w:rPr>
          <w:rFonts w:cstheme="minorHAnsi"/>
          <w:sz w:val="24"/>
          <w:szCs w:val="24"/>
        </w:rPr>
        <w:t xml:space="preserve"> </w:t>
      </w:r>
      <w:r w:rsidR="0084125D">
        <w:rPr>
          <w:rFonts w:cstheme="minorHAnsi"/>
          <w:sz w:val="24"/>
          <w:szCs w:val="24"/>
        </w:rPr>
        <w:t xml:space="preserve">them from the previous setting. </w:t>
      </w:r>
      <w:r w:rsidR="007B7F09">
        <w:rPr>
          <w:rFonts w:cstheme="minorHAnsi"/>
          <w:sz w:val="24"/>
          <w:szCs w:val="24"/>
        </w:rPr>
        <w:t xml:space="preserve">Pre-school </w:t>
      </w:r>
      <w:r w:rsidR="00520B2C">
        <w:rPr>
          <w:rFonts w:cstheme="minorHAnsi"/>
          <w:sz w:val="24"/>
          <w:szCs w:val="24"/>
        </w:rPr>
        <w:t xml:space="preserve">staff know the child </w:t>
      </w:r>
      <w:r w:rsidR="006F7F5C">
        <w:rPr>
          <w:rFonts w:cstheme="minorHAnsi"/>
          <w:sz w:val="24"/>
          <w:szCs w:val="24"/>
        </w:rPr>
        <w:t>extremely</w:t>
      </w:r>
      <w:r w:rsidR="00DF6CEC">
        <w:rPr>
          <w:rFonts w:cstheme="minorHAnsi"/>
          <w:sz w:val="24"/>
          <w:szCs w:val="24"/>
        </w:rPr>
        <w:t xml:space="preserve"> well and </w:t>
      </w:r>
      <w:r w:rsidR="006F7F5C">
        <w:rPr>
          <w:rFonts w:cstheme="minorHAnsi"/>
          <w:sz w:val="24"/>
          <w:szCs w:val="24"/>
        </w:rPr>
        <w:t>quickly become</w:t>
      </w:r>
      <w:r w:rsidR="00DF6CEC">
        <w:rPr>
          <w:rFonts w:cstheme="minorHAnsi"/>
          <w:sz w:val="24"/>
          <w:szCs w:val="24"/>
        </w:rPr>
        <w:t xml:space="preserve"> experts in managing difficulties and challenging behaviours</w:t>
      </w:r>
      <w:r w:rsidR="00D019DA">
        <w:rPr>
          <w:rFonts w:cstheme="minorHAnsi"/>
          <w:sz w:val="24"/>
          <w:szCs w:val="24"/>
        </w:rPr>
        <w:t xml:space="preserve">, </w:t>
      </w:r>
      <w:r w:rsidR="00DF6CEC">
        <w:rPr>
          <w:rFonts w:cstheme="minorHAnsi"/>
          <w:sz w:val="24"/>
          <w:szCs w:val="24"/>
        </w:rPr>
        <w:t xml:space="preserve">their strategies would be </w:t>
      </w:r>
      <w:r w:rsidR="004C3B09">
        <w:rPr>
          <w:rFonts w:cstheme="minorHAnsi"/>
          <w:sz w:val="24"/>
          <w:szCs w:val="24"/>
        </w:rPr>
        <w:t xml:space="preserve">a great support </w:t>
      </w:r>
      <w:r w:rsidR="00D019DA">
        <w:rPr>
          <w:rFonts w:cstheme="minorHAnsi"/>
          <w:sz w:val="24"/>
          <w:szCs w:val="24"/>
        </w:rPr>
        <w:t>for a child’s</w:t>
      </w:r>
      <w:r w:rsidR="004C3B09">
        <w:rPr>
          <w:rFonts w:cstheme="minorHAnsi"/>
          <w:sz w:val="24"/>
          <w:szCs w:val="24"/>
        </w:rPr>
        <w:t xml:space="preserve"> transition into school. </w:t>
      </w:r>
      <w:r w:rsidR="00DF41CB">
        <w:rPr>
          <w:rFonts w:cstheme="minorHAnsi"/>
          <w:sz w:val="24"/>
          <w:szCs w:val="24"/>
        </w:rPr>
        <w:t>It could be argued that</w:t>
      </w:r>
      <w:r w:rsidR="004C3B09">
        <w:rPr>
          <w:rFonts w:cstheme="minorHAnsi"/>
          <w:sz w:val="24"/>
          <w:szCs w:val="24"/>
        </w:rPr>
        <w:t xml:space="preserve">, </w:t>
      </w:r>
      <w:r w:rsidR="00C84A14">
        <w:rPr>
          <w:rFonts w:cstheme="minorHAnsi"/>
          <w:sz w:val="24"/>
          <w:szCs w:val="24"/>
        </w:rPr>
        <w:t>due the difference in s</w:t>
      </w:r>
      <w:r w:rsidR="00B558F7">
        <w:rPr>
          <w:rFonts w:cstheme="minorHAnsi"/>
          <w:sz w:val="24"/>
          <w:szCs w:val="24"/>
        </w:rPr>
        <w:t xml:space="preserve">taff, </w:t>
      </w:r>
      <w:r w:rsidR="00DF41CB">
        <w:rPr>
          <w:rFonts w:cstheme="minorHAnsi"/>
          <w:sz w:val="24"/>
          <w:szCs w:val="24"/>
        </w:rPr>
        <w:t xml:space="preserve">the </w:t>
      </w:r>
      <w:r w:rsidR="00B558F7">
        <w:rPr>
          <w:rFonts w:cstheme="minorHAnsi"/>
          <w:sz w:val="24"/>
          <w:szCs w:val="24"/>
        </w:rPr>
        <w:lastRenderedPageBreak/>
        <w:t xml:space="preserve">number of pupils and </w:t>
      </w:r>
      <w:r w:rsidR="00DF41CB">
        <w:rPr>
          <w:rFonts w:cstheme="minorHAnsi"/>
          <w:sz w:val="24"/>
          <w:szCs w:val="24"/>
        </w:rPr>
        <w:t xml:space="preserve">the </w:t>
      </w:r>
      <w:r w:rsidR="00B558F7">
        <w:rPr>
          <w:rFonts w:cstheme="minorHAnsi"/>
          <w:sz w:val="24"/>
          <w:szCs w:val="24"/>
        </w:rPr>
        <w:t xml:space="preserve">environment it is more beneficial </w:t>
      </w:r>
      <w:r w:rsidR="00A858AA">
        <w:rPr>
          <w:rFonts w:cstheme="minorHAnsi"/>
          <w:sz w:val="24"/>
          <w:szCs w:val="24"/>
        </w:rPr>
        <w:t xml:space="preserve">for school staff to create their own </w:t>
      </w:r>
      <w:r w:rsidR="00B13C55">
        <w:rPr>
          <w:rFonts w:cstheme="minorHAnsi"/>
          <w:sz w:val="24"/>
          <w:szCs w:val="24"/>
        </w:rPr>
        <w:t xml:space="preserve">one page profile </w:t>
      </w:r>
      <w:r w:rsidR="00D50C54">
        <w:rPr>
          <w:rFonts w:cstheme="minorHAnsi"/>
          <w:sz w:val="24"/>
          <w:szCs w:val="24"/>
        </w:rPr>
        <w:t xml:space="preserve">whilst getting to know the child, without the </w:t>
      </w:r>
      <w:r w:rsidR="00083DB2">
        <w:rPr>
          <w:rFonts w:cstheme="minorHAnsi"/>
          <w:sz w:val="24"/>
          <w:szCs w:val="24"/>
        </w:rPr>
        <w:t xml:space="preserve">presumptions given from the previous settings. This way the </w:t>
      </w:r>
      <w:r w:rsidR="00824384">
        <w:rPr>
          <w:rFonts w:cstheme="minorHAnsi"/>
          <w:sz w:val="24"/>
          <w:szCs w:val="24"/>
        </w:rPr>
        <w:t>school staff are not biased in their views on what works best with the child</w:t>
      </w:r>
      <w:r w:rsidR="00E131B3">
        <w:rPr>
          <w:rFonts w:cstheme="minorHAnsi"/>
          <w:sz w:val="24"/>
          <w:szCs w:val="24"/>
        </w:rPr>
        <w:t xml:space="preserve">. </w:t>
      </w:r>
      <w:r w:rsidR="004472ED">
        <w:rPr>
          <w:rFonts w:cstheme="minorHAnsi"/>
          <w:sz w:val="24"/>
          <w:szCs w:val="24"/>
        </w:rPr>
        <w:t xml:space="preserve">Data protection has also been a barrier </w:t>
      </w:r>
      <w:r w:rsidR="005E428B">
        <w:rPr>
          <w:rFonts w:cstheme="minorHAnsi"/>
          <w:sz w:val="24"/>
          <w:szCs w:val="24"/>
        </w:rPr>
        <w:t xml:space="preserve">to the flow of information from one setting to another and this is something which managers of pre-school settings mentioned during </w:t>
      </w:r>
      <w:r w:rsidR="00D6204F">
        <w:rPr>
          <w:rFonts w:cstheme="minorHAnsi"/>
          <w:sz w:val="24"/>
          <w:szCs w:val="24"/>
        </w:rPr>
        <w:t>the conversations I had with them.</w:t>
      </w:r>
      <w:r w:rsidR="00332249">
        <w:rPr>
          <w:rFonts w:cstheme="minorHAnsi"/>
          <w:sz w:val="24"/>
          <w:szCs w:val="24"/>
        </w:rPr>
        <w:t xml:space="preserve"> </w:t>
      </w:r>
      <w:r w:rsidR="00D157B9">
        <w:rPr>
          <w:rFonts w:cstheme="minorHAnsi"/>
          <w:sz w:val="24"/>
          <w:szCs w:val="24"/>
        </w:rPr>
        <w:t xml:space="preserve">Due to the need for </w:t>
      </w:r>
      <w:r w:rsidR="007E7E15">
        <w:rPr>
          <w:rFonts w:cstheme="minorHAnsi"/>
          <w:sz w:val="24"/>
          <w:szCs w:val="24"/>
        </w:rPr>
        <w:t xml:space="preserve">settings to have parental consent for </w:t>
      </w:r>
      <w:r w:rsidR="00780BF3">
        <w:rPr>
          <w:rFonts w:cstheme="minorHAnsi"/>
          <w:sz w:val="24"/>
          <w:szCs w:val="24"/>
        </w:rPr>
        <w:t xml:space="preserve">staff to discuss children with other agencies, </w:t>
      </w:r>
      <w:r w:rsidR="00CA53C0">
        <w:rPr>
          <w:rFonts w:cstheme="minorHAnsi"/>
          <w:sz w:val="24"/>
          <w:szCs w:val="24"/>
        </w:rPr>
        <w:t>it would be difficult for managers of preschool settings to organise meetings such as the ones</w:t>
      </w:r>
      <w:r w:rsidR="003E7851">
        <w:rPr>
          <w:rFonts w:cstheme="minorHAnsi"/>
          <w:sz w:val="24"/>
          <w:szCs w:val="24"/>
        </w:rPr>
        <w:t xml:space="preserve"> discussed previously. </w:t>
      </w:r>
    </w:p>
    <w:p w14:paraId="46E086C7" w14:textId="2E9F50C4" w:rsidR="0028472A" w:rsidRDefault="0028472A" w:rsidP="000B0A9A">
      <w:pPr>
        <w:rPr>
          <w:rFonts w:cstheme="minorHAnsi"/>
          <w:sz w:val="24"/>
          <w:szCs w:val="24"/>
        </w:rPr>
      </w:pPr>
    </w:p>
    <w:p w14:paraId="30EA4C31" w14:textId="7E08BA19" w:rsidR="0028472A" w:rsidRDefault="0028472A" w:rsidP="000B0A9A">
      <w:pPr>
        <w:rPr>
          <w:rFonts w:cstheme="minorHAnsi"/>
          <w:sz w:val="24"/>
          <w:szCs w:val="24"/>
          <w:u w:val="single"/>
        </w:rPr>
      </w:pPr>
      <w:r w:rsidRPr="0028472A">
        <w:rPr>
          <w:rFonts w:cstheme="minorHAnsi"/>
          <w:sz w:val="24"/>
          <w:szCs w:val="24"/>
          <w:u w:val="single"/>
        </w:rPr>
        <w:t>Parents low levels of literacy</w:t>
      </w:r>
    </w:p>
    <w:p w14:paraId="2FD84A9E" w14:textId="200355D7" w:rsidR="0028472A" w:rsidRDefault="001616F0" w:rsidP="000B0A9A">
      <w:pPr>
        <w:rPr>
          <w:rFonts w:cstheme="minorHAnsi"/>
          <w:sz w:val="24"/>
          <w:szCs w:val="24"/>
        </w:rPr>
      </w:pPr>
      <w:r>
        <w:rPr>
          <w:rFonts w:cstheme="minorHAnsi"/>
          <w:sz w:val="24"/>
          <w:szCs w:val="24"/>
        </w:rPr>
        <w:t xml:space="preserve">Parents low levels of literacy is also a major factor for the breakdown in communication </w:t>
      </w:r>
      <w:r w:rsidR="00767A80">
        <w:rPr>
          <w:rFonts w:cstheme="minorHAnsi"/>
          <w:sz w:val="24"/>
          <w:szCs w:val="24"/>
        </w:rPr>
        <w:t xml:space="preserve">between parents and staff and therefore a reason why transition into school can be </w:t>
      </w:r>
      <w:r w:rsidR="00893BC1">
        <w:rPr>
          <w:rFonts w:cstheme="minorHAnsi"/>
          <w:sz w:val="24"/>
          <w:szCs w:val="24"/>
        </w:rPr>
        <w:t xml:space="preserve">difficult. </w:t>
      </w:r>
      <w:proofErr w:type="spellStart"/>
      <w:r w:rsidR="00B41F69">
        <w:rPr>
          <w:rFonts w:cstheme="minorHAnsi"/>
          <w:sz w:val="24"/>
          <w:szCs w:val="24"/>
        </w:rPr>
        <w:t>Hemmerechts</w:t>
      </w:r>
      <w:proofErr w:type="spellEnd"/>
      <w:r w:rsidR="00B41F69">
        <w:rPr>
          <w:rFonts w:cstheme="minorHAnsi"/>
          <w:sz w:val="24"/>
          <w:szCs w:val="24"/>
        </w:rPr>
        <w:t xml:space="preserve"> et al (2017) found that</w:t>
      </w:r>
      <w:r w:rsidR="00D550A6">
        <w:rPr>
          <w:rFonts w:cstheme="minorHAnsi"/>
          <w:sz w:val="24"/>
          <w:szCs w:val="24"/>
        </w:rPr>
        <w:t xml:space="preserve"> children who were from a </w:t>
      </w:r>
      <w:r w:rsidR="00122042">
        <w:rPr>
          <w:rFonts w:cstheme="minorHAnsi"/>
          <w:sz w:val="24"/>
          <w:szCs w:val="24"/>
        </w:rPr>
        <w:t>disadvantaged background</w:t>
      </w:r>
      <w:r w:rsidR="00D550A6">
        <w:rPr>
          <w:rFonts w:cstheme="minorHAnsi"/>
          <w:sz w:val="24"/>
          <w:szCs w:val="24"/>
        </w:rPr>
        <w:t xml:space="preserve"> </w:t>
      </w:r>
      <w:r w:rsidR="00565E42">
        <w:rPr>
          <w:rFonts w:cstheme="minorHAnsi"/>
          <w:sz w:val="24"/>
          <w:szCs w:val="24"/>
        </w:rPr>
        <w:t xml:space="preserve">would also have a lower reading </w:t>
      </w:r>
      <w:r w:rsidR="00B1544F">
        <w:rPr>
          <w:rFonts w:cstheme="minorHAnsi"/>
          <w:sz w:val="24"/>
          <w:szCs w:val="24"/>
        </w:rPr>
        <w:t>literacy and reading a</w:t>
      </w:r>
      <w:r w:rsidR="00586A7D">
        <w:rPr>
          <w:rFonts w:cstheme="minorHAnsi"/>
          <w:sz w:val="24"/>
          <w:szCs w:val="24"/>
        </w:rPr>
        <w:t>ttitudes</w:t>
      </w:r>
      <w:r w:rsidR="00735B2C">
        <w:rPr>
          <w:rFonts w:cstheme="minorHAnsi"/>
          <w:sz w:val="24"/>
          <w:szCs w:val="24"/>
        </w:rPr>
        <w:t xml:space="preserve"> than children who were from </w:t>
      </w:r>
      <w:r w:rsidR="006E05BA">
        <w:rPr>
          <w:rFonts w:cstheme="minorHAnsi"/>
          <w:sz w:val="24"/>
          <w:szCs w:val="24"/>
        </w:rPr>
        <w:t xml:space="preserve">a higher socio-economic background. In addition to this </w:t>
      </w:r>
      <w:r w:rsidR="00602E01">
        <w:rPr>
          <w:rFonts w:cstheme="minorHAnsi"/>
          <w:sz w:val="24"/>
          <w:szCs w:val="24"/>
        </w:rPr>
        <w:t xml:space="preserve">a positive </w:t>
      </w:r>
      <w:r w:rsidR="0031631E">
        <w:rPr>
          <w:rFonts w:cstheme="minorHAnsi"/>
          <w:sz w:val="24"/>
          <w:szCs w:val="24"/>
        </w:rPr>
        <w:t>relation was</w:t>
      </w:r>
      <w:r w:rsidR="00754F10">
        <w:rPr>
          <w:rFonts w:cstheme="minorHAnsi"/>
          <w:sz w:val="24"/>
          <w:szCs w:val="24"/>
        </w:rPr>
        <w:t xml:space="preserve"> </w:t>
      </w:r>
      <w:r w:rsidR="0031631E">
        <w:rPr>
          <w:rFonts w:cstheme="minorHAnsi"/>
          <w:sz w:val="24"/>
          <w:szCs w:val="24"/>
        </w:rPr>
        <w:t xml:space="preserve">found between </w:t>
      </w:r>
      <w:r w:rsidR="00A011AC">
        <w:rPr>
          <w:rFonts w:cstheme="minorHAnsi"/>
          <w:sz w:val="24"/>
          <w:szCs w:val="24"/>
        </w:rPr>
        <w:t xml:space="preserve">children’s performance and </w:t>
      </w:r>
      <w:r w:rsidR="006F72DE">
        <w:rPr>
          <w:rFonts w:cstheme="minorHAnsi"/>
          <w:sz w:val="24"/>
          <w:szCs w:val="24"/>
        </w:rPr>
        <w:t>an increased level of parental literacy (</w:t>
      </w:r>
      <w:proofErr w:type="spellStart"/>
      <w:r w:rsidR="006F72DE">
        <w:rPr>
          <w:rFonts w:cstheme="minorHAnsi"/>
          <w:sz w:val="24"/>
          <w:szCs w:val="24"/>
        </w:rPr>
        <w:t>Hemmerechts</w:t>
      </w:r>
      <w:proofErr w:type="spellEnd"/>
      <w:r w:rsidR="00754F10">
        <w:rPr>
          <w:rFonts w:cstheme="minorHAnsi"/>
          <w:sz w:val="24"/>
          <w:szCs w:val="24"/>
        </w:rPr>
        <w:t xml:space="preserve">, 2017). </w:t>
      </w:r>
      <w:r w:rsidR="00121DB7">
        <w:rPr>
          <w:rFonts w:cstheme="minorHAnsi"/>
          <w:sz w:val="24"/>
          <w:szCs w:val="24"/>
        </w:rPr>
        <w:t xml:space="preserve">The number of parents who feel that they are unable to </w:t>
      </w:r>
      <w:r w:rsidR="00D303E6">
        <w:rPr>
          <w:rFonts w:cstheme="minorHAnsi"/>
          <w:sz w:val="24"/>
          <w:szCs w:val="24"/>
        </w:rPr>
        <w:t>communicate effectively with staff members is increasing a</w:t>
      </w:r>
      <w:r w:rsidR="007C2570">
        <w:rPr>
          <w:rFonts w:cstheme="minorHAnsi"/>
          <w:sz w:val="24"/>
          <w:szCs w:val="24"/>
        </w:rPr>
        <w:t xml:space="preserve">nd they feel that they </w:t>
      </w:r>
      <w:r w:rsidR="00122042">
        <w:rPr>
          <w:rFonts w:cstheme="minorHAnsi"/>
          <w:sz w:val="24"/>
          <w:szCs w:val="24"/>
        </w:rPr>
        <w:t>do not</w:t>
      </w:r>
      <w:r w:rsidR="007C2570">
        <w:rPr>
          <w:rFonts w:cstheme="minorHAnsi"/>
          <w:sz w:val="24"/>
          <w:szCs w:val="24"/>
        </w:rPr>
        <w:t xml:space="preserve"> always understand information that is given to them. </w:t>
      </w:r>
      <w:r w:rsidR="00CC05C0">
        <w:rPr>
          <w:rFonts w:cstheme="minorHAnsi"/>
          <w:sz w:val="24"/>
          <w:szCs w:val="24"/>
        </w:rPr>
        <w:t xml:space="preserve">When a child starts in school there </w:t>
      </w:r>
      <w:r w:rsidR="00D84BB9">
        <w:rPr>
          <w:rFonts w:cstheme="minorHAnsi"/>
          <w:sz w:val="24"/>
          <w:szCs w:val="24"/>
        </w:rPr>
        <w:t xml:space="preserve">are set forms that the parents are required to fill out </w:t>
      </w:r>
      <w:proofErr w:type="gramStart"/>
      <w:r w:rsidR="00D84BB9">
        <w:rPr>
          <w:rFonts w:cstheme="minorHAnsi"/>
          <w:sz w:val="24"/>
          <w:szCs w:val="24"/>
        </w:rPr>
        <w:t>in order for</w:t>
      </w:r>
      <w:proofErr w:type="gramEnd"/>
      <w:r w:rsidR="00D84BB9">
        <w:rPr>
          <w:rFonts w:cstheme="minorHAnsi"/>
          <w:sz w:val="24"/>
          <w:szCs w:val="24"/>
        </w:rPr>
        <w:t xml:space="preserve"> their child to get a place within a school. Parents often find it difficult to fill out these forms due to the length and </w:t>
      </w:r>
      <w:r w:rsidR="00BA2543">
        <w:rPr>
          <w:rFonts w:cstheme="minorHAnsi"/>
          <w:sz w:val="24"/>
          <w:szCs w:val="24"/>
        </w:rPr>
        <w:t xml:space="preserve">language of the form. If parents struggle at this stage of the transition period, it can be difficult for them to engage with the staff due to their anxieties and </w:t>
      </w:r>
      <w:r w:rsidR="00A0727D">
        <w:rPr>
          <w:rFonts w:cstheme="minorHAnsi"/>
          <w:sz w:val="24"/>
          <w:szCs w:val="24"/>
        </w:rPr>
        <w:t xml:space="preserve">low levels of confidence. </w:t>
      </w:r>
      <w:r w:rsidR="000D0106">
        <w:rPr>
          <w:rFonts w:cstheme="minorHAnsi"/>
          <w:sz w:val="24"/>
          <w:szCs w:val="24"/>
        </w:rPr>
        <w:t>It is important for staff to understand these difficulties that parents may have, particularly when working in an area of high deprivation</w:t>
      </w:r>
      <w:r w:rsidR="00ED5923">
        <w:rPr>
          <w:rFonts w:cstheme="minorHAnsi"/>
          <w:sz w:val="24"/>
          <w:szCs w:val="24"/>
        </w:rPr>
        <w:t xml:space="preserve">. Additional support needs to be put in place to cater for these parents and </w:t>
      </w:r>
      <w:r w:rsidR="00AC57C0">
        <w:rPr>
          <w:rFonts w:cstheme="minorHAnsi"/>
          <w:sz w:val="24"/>
          <w:szCs w:val="24"/>
        </w:rPr>
        <w:t>help them to engage in their child’s education as best they can.</w:t>
      </w:r>
    </w:p>
    <w:p w14:paraId="52382B52" w14:textId="570A2DAC" w:rsidR="00451F4E" w:rsidRDefault="00451F4E" w:rsidP="000B0A9A">
      <w:pPr>
        <w:rPr>
          <w:rFonts w:cstheme="minorHAnsi"/>
          <w:sz w:val="24"/>
          <w:szCs w:val="24"/>
        </w:rPr>
      </w:pPr>
    </w:p>
    <w:p w14:paraId="3C870071" w14:textId="43D96831" w:rsidR="00AC57C0" w:rsidRDefault="00AC57C0" w:rsidP="000B0A9A">
      <w:pPr>
        <w:rPr>
          <w:rFonts w:cstheme="minorHAnsi"/>
          <w:sz w:val="24"/>
          <w:szCs w:val="24"/>
          <w:u w:val="single"/>
        </w:rPr>
      </w:pPr>
      <w:r w:rsidRPr="00AC57C0">
        <w:rPr>
          <w:rFonts w:cstheme="minorHAnsi"/>
          <w:sz w:val="24"/>
          <w:szCs w:val="24"/>
          <w:u w:val="single"/>
        </w:rPr>
        <w:t>Conclusion</w:t>
      </w:r>
    </w:p>
    <w:p w14:paraId="4D74CD77" w14:textId="3899F0AC" w:rsidR="00177A7D" w:rsidRPr="005B56AE" w:rsidRDefault="001E7197" w:rsidP="00177A7D">
      <w:pPr>
        <w:rPr>
          <w:rFonts w:cstheme="minorHAnsi"/>
          <w:sz w:val="24"/>
          <w:szCs w:val="24"/>
        </w:rPr>
      </w:pPr>
      <w:r>
        <w:rPr>
          <w:rFonts w:cstheme="minorHAnsi"/>
          <w:sz w:val="24"/>
          <w:szCs w:val="24"/>
        </w:rPr>
        <w:t>In conclusion, after discussing the</w:t>
      </w:r>
      <w:r w:rsidR="006C3CFC">
        <w:rPr>
          <w:rFonts w:cstheme="minorHAnsi"/>
          <w:sz w:val="24"/>
          <w:szCs w:val="24"/>
        </w:rPr>
        <w:t xml:space="preserve"> range of factors that </w:t>
      </w:r>
      <w:proofErr w:type="spellStart"/>
      <w:r w:rsidR="006C3CFC">
        <w:rPr>
          <w:rFonts w:cstheme="minorHAnsi"/>
          <w:sz w:val="24"/>
          <w:szCs w:val="24"/>
        </w:rPr>
        <w:t>effect</w:t>
      </w:r>
      <w:proofErr w:type="spellEnd"/>
      <w:r w:rsidR="006C3CFC">
        <w:rPr>
          <w:rFonts w:cstheme="minorHAnsi"/>
          <w:sz w:val="24"/>
          <w:szCs w:val="24"/>
        </w:rPr>
        <w:t xml:space="preserve"> transition for ALN pupils into Early Years settings</w:t>
      </w:r>
      <w:r w:rsidR="0027700F">
        <w:rPr>
          <w:rFonts w:cstheme="minorHAnsi"/>
          <w:sz w:val="24"/>
          <w:szCs w:val="24"/>
        </w:rPr>
        <w:t>,</w:t>
      </w:r>
      <w:r w:rsidR="00A31118">
        <w:rPr>
          <w:rFonts w:cstheme="minorHAnsi"/>
          <w:sz w:val="24"/>
          <w:szCs w:val="24"/>
        </w:rPr>
        <w:t xml:space="preserve"> I feel it is </w:t>
      </w:r>
      <w:r w:rsidR="0027700F">
        <w:rPr>
          <w:rFonts w:cstheme="minorHAnsi"/>
          <w:sz w:val="24"/>
          <w:szCs w:val="24"/>
        </w:rPr>
        <w:t>vital</w:t>
      </w:r>
      <w:r w:rsidR="00A31118">
        <w:rPr>
          <w:rFonts w:cstheme="minorHAnsi"/>
          <w:sz w:val="24"/>
          <w:szCs w:val="24"/>
        </w:rPr>
        <w:t xml:space="preserve"> to </w:t>
      </w:r>
      <w:r w:rsidR="00C473BD">
        <w:rPr>
          <w:rFonts w:cstheme="minorHAnsi"/>
          <w:sz w:val="24"/>
          <w:szCs w:val="24"/>
        </w:rPr>
        <w:t>provide a s</w:t>
      </w:r>
      <w:r w:rsidR="00EB70A4">
        <w:rPr>
          <w:rFonts w:cstheme="minorHAnsi"/>
          <w:sz w:val="24"/>
          <w:szCs w:val="24"/>
        </w:rPr>
        <w:t>mooth transition</w:t>
      </w:r>
      <w:r w:rsidR="00C473BD">
        <w:rPr>
          <w:rFonts w:cstheme="minorHAnsi"/>
          <w:sz w:val="24"/>
          <w:szCs w:val="24"/>
        </w:rPr>
        <w:t xml:space="preserve"> for children and parents</w:t>
      </w:r>
      <w:r w:rsidR="00685C0B">
        <w:rPr>
          <w:rFonts w:cstheme="minorHAnsi"/>
          <w:sz w:val="24"/>
          <w:szCs w:val="24"/>
        </w:rPr>
        <w:t>. When doing this</w:t>
      </w:r>
      <w:r w:rsidR="00370B59">
        <w:rPr>
          <w:rFonts w:cstheme="minorHAnsi"/>
          <w:sz w:val="24"/>
          <w:szCs w:val="24"/>
        </w:rPr>
        <w:t>,</w:t>
      </w:r>
      <w:r w:rsidR="00685C0B">
        <w:rPr>
          <w:rFonts w:cstheme="minorHAnsi"/>
          <w:sz w:val="24"/>
          <w:szCs w:val="24"/>
        </w:rPr>
        <w:t xml:space="preserve"> </w:t>
      </w:r>
      <w:r w:rsidR="00402168">
        <w:rPr>
          <w:rFonts w:cstheme="minorHAnsi"/>
          <w:sz w:val="24"/>
          <w:szCs w:val="24"/>
        </w:rPr>
        <w:t xml:space="preserve">parents need to be </w:t>
      </w:r>
      <w:r w:rsidR="006049B9">
        <w:rPr>
          <w:rFonts w:cstheme="minorHAnsi"/>
          <w:sz w:val="24"/>
          <w:szCs w:val="24"/>
        </w:rPr>
        <w:t xml:space="preserve">included </w:t>
      </w:r>
      <w:r w:rsidR="0061728B">
        <w:rPr>
          <w:rFonts w:cstheme="minorHAnsi"/>
          <w:sz w:val="24"/>
          <w:szCs w:val="24"/>
        </w:rPr>
        <w:t>in all discussions regarding the support that will be provided for their children and the setting up of any intervention required.</w:t>
      </w:r>
      <w:r w:rsidR="00196988">
        <w:rPr>
          <w:rFonts w:cstheme="minorHAnsi"/>
          <w:sz w:val="24"/>
          <w:szCs w:val="24"/>
        </w:rPr>
        <w:t xml:space="preserve"> It is clear from the evidence discussed </w:t>
      </w:r>
      <w:r w:rsidR="00526152">
        <w:rPr>
          <w:rFonts w:cstheme="minorHAnsi"/>
          <w:sz w:val="24"/>
          <w:szCs w:val="24"/>
        </w:rPr>
        <w:t xml:space="preserve">that suggestions for a smoother transition such as </w:t>
      </w:r>
      <w:r w:rsidR="00DA395D">
        <w:rPr>
          <w:rFonts w:cstheme="minorHAnsi"/>
          <w:sz w:val="24"/>
          <w:szCs w:val="24"/>
        </w:rPr>
        <w:t xml:space="preserve">early meetings, home visits and a </w:t>
      </w:r>
      <w:r w:rsidR="00CA088F">
        <w:rPr>
          <w:rFonts w:cstheme="minorHAnsi"/>
          <w:sz w:val="24"/>
          <w:szCs w:val="24"/>
        </w:rPr>
        <w:t>transition liaison officer will be practices that</w:t>
      </w:r>
      <w:r w:rsidR="00D46B8B">
        <w:rPr>
          <w:rFonts w:cstheme="minorHAnsi"/>
          <w:sz w:val="24"/>
          <w:szCs w:val="24"/>
        </w:rPr>
        <w:t xml:space="preserve"> are going to be reinforced through the new ALN code of practice.</w:t>
      </w:r>
      <w:r w:rsidR="00F82861">
        <w:rPr>
          <w:rFonts w:cstheme="minorHAnsi"/>
          <w:sz w:val="24"/>
          <w:szCs w:val="24"/>
        </w:rPr>
        <w:t xml:space="preserve"> </w:t>
      </w:r>
      <w:r w:rsidR="008C6DBD">
        <w:rPr>
          <w:rFonts w:cstheme="minorHAnsi"/>
          <w:sz w:val="24"/>
          <w:szCs w:val="24"/>
        </w:rPr>
        <w:t xml:space="preserve">Reflecting on this, I will proceed to create an action plan for my current setting on how I will adapt the ideas and </w:t>
      </w:r>
      <w:r w:rsidR="00CC466B">
        <w:rPr>
          <w:rFonts w:cstheme="minorHAnsi"/>
          <w:sz w:val="24"/>
          <w:szCs w:val="24"/>
        </w:rPr>
        <w:t xml:space="preserve">suggestions </w:t>
      </w:r>
      <w:r w:rsidR="009C1586">
        <w:rPr>
          <w:rFonts w:cstheme="minorHAnsi"/>
          <w:sz w:val="24"/>
          <w:szCs w:val="24"/>
        </w:rPr>
        <w:t>discussed</w:t>
      </w:r>
      <w:r w:rsidR="00FB547F">
        <w:rPr>
          <w:rFonts w:cstheme="minorHAnsi"/>
          <w:sz w:val="24"/>
          <w:szCs w:val="24"/>
        </w:rPr>
        <w:t xml:space="preserve"> during this assignment</w:t>
      </w:r>
      <w:r w:rsidR="000A4179">
        <w:rPr>
          <w:rFonts w:cstheme="minorHAnsi"/>
          <w:sz w:val="24"/>
          <w:szCs w:val="24"/>
        </w:rPr>
        <w:t xml:space="preserve"> and use them</w:t>
      </w:r>
      <w:r w:rsidR="009C1586">
        <w:rPr>
          <w:rFonts w:cstheme="minorHAnsi"/>
          <w:sz w:val="24"/>
          <w:szCs w:val="24"/>
        </w:rPr>
        <w:t xml:space="preserve"> in my own practice</w:t>
      </w:r>
      <w:r w:rsidR="005B56AE">
        <w:rPr>
          <w:rFonts w:cstheme="minorHAnsi"/>
          <w:sz w:val="24"/>
          <w:szCs w:val="24"/>
        </w:rPr>
        <w:t>.</w:t>
      </w:r>
    </w:p>
    <w:p w14:paraId="615FBA75" w14:textId="0D124E99" w:rsidR="00177A7D" w:rsidRDefault="00177A7D" w:rsidP="000B0A9A">
      <w:pPr>
        <w:rPr>
          <w:rFonts w:cstheme="minorHAnsi"/>
          <w:sz w:val="24"/>
          <w:szCs w:val="24"/>
        </w:rPr>
      </w:pPr>
    </w:p>
    <w:p w14:paraId="258EE283" w14:textId="77777777" w:rsidR="00621C15" w:rsidRDefault="00621C15" w:rsidP="0037760A">
      <w:pPr>
        <w:rPr>
          <w:rFonts w:cstheme="minorHAnsi"/>
          <w:b/>
          <w:bCs/>
          <w:sz w:val="24"/>
          <w:szCs w:val="24"/>
          <w:u w:val="single"/>
        </w:rPr>
      </w:pPr>
    </w:p>
    <w:p w14:paraId="4B342137" w14:textId="131B9E26" w:rsidR="0037760A" w:rsidRPr="005B56AE" w:rsidRDefault="0037760A" w:rsidP="0037760A">
      <w:pPr>
        <w:rPr>
          <w:b/>
          <w:bCs/>
          <w:sz w:val="24"/>
          <w:szCs w:val="24"/>
          <w:u w:val="single"/>
        </w:rPr>
      </w:pPr>
      <w:r w:rsidRPr="7B5228D2">
        <w:rPr>
          <w:b/>
          <w:bCs/>
          <w:sz w:val="24"/>
          <w:szCs w:val="24"/>
          <w:u w:val="single"/>
        </w:rPr>
        <w:lastRenderedPageBreak/>
        <w:t>References</w:t>
      </w:r>
    </w:p>
    <w:p w14:paraId="29EB1558" w14:textId="77777777" w:rsidR="0037760A" w:rsidRPr="00A8171F" w:rsidRDefault="0037760A" w:rsidP="0037760A">
      <w:pPr>
        <w:rPr>
          <w:rFonts w:cstheme="minorHAnsi"/>
          <w:sz w:val="24"/>
          <w:szCs w:val="24"/>
        </w:rPr>
      </w:pPr>
      <w:r>
        <w:rPr>
          <w:rFonts w:cstheme="minorHAnsi"/>
          <w:sz w:val="24"/>
          <w:szCs w:val="24"/>
        </w:rPr>
        <w:t>Atkinson, M., Lamont, E. and Jones, M. (2007)</w:t>
      </w:r>
      <w:r>
        <w:rPr>
          <w:rFonts w:cstheme="minorHAnsi"/>
          <w:i/>
          <w:iCs/>
          <w:sz w:val="24"/>
          <w:szCs w:val="24"/>
        </w:rPr>
        <w:t xml:space="preserve"> Multiagency Working and its Implications for Practice: A Review of the Literature. </w:t>
      </w:r>
      <w:proofErr w:type="spellStart"/>
      <w:proofErr w:type="gramStart"/>
      <w:r>
        <w:rPr>
          <w:rFonts w:cstheme="minorHAnsi"/>
          <w:sz w:val="24"/>
          <w:szCs w:val="24"/>
        </w:rPr>
        <w:t>Reading:CfBT</w:t>
      </w:r>
      <w:proofErr w:type="spellEnd"/>
      <w:proofErr w:type="gramEnd"/>
      <w:r>
        <w:rPr>
          <w:rFonts w:cstheme="minorHAnsi"/>
          <w:sz w:val="24"/>
          <w:szCs w:val="24"/>
        </w:rPr>
        <w:t xml:space="preserve"> Education Trust.</w:t>
      </w:r>
    </w:p>
    <w:p w14:paraId="3A9EAD0E" w14:textId="77777777" w:rsidR="0037760A" w:rsidRPr="00961728" w:rsidRDefault="0037760A" w:rsidP="0037760A">
      <w:pPr>
        <w:rPr>
          <w:rFonts w:cstheme="minorHAnsi"/>
          <w:sz w:val="24"/>
          <w:szCs w:val="24"/>
        </w:rPr>
      </w:pPr>
      <w:proofErr w:type="spellStart"/>
      <w:r>
        <w:rPr>
          <w:rFonts w:cstheme="minorHAnsi"/>
          <w:sz w:val="24"/>
          <w:szCs w:val="24"/>
        </w:rPr>
        <w:t>Crutchley</w:t>
      </w:r>
      <w:proofErr w:type="spellEnd"/>
      <w:r>
        <w:rPr>
          <w:rFonts w:cstheme="minorHAnsi"/>
          <w:sz w:val="24"/>
          <w:szCs w:val="24"/>
        </w:rPr>
        <w:t xml:space="preserve">, R. (2018) </w:t>
      </w:r>
      <w:r>
        <w:rPr>
          <w:rFonts w:cstheme="minorHAnsi"/>
          <w:i/>
          <w:iCs/>
          <w:sz w:val="24"/>
          <w:szCs w:val="24"/>
        </w:rPr>
        <w:t xml:space="preserve">Special Needs in the Early Years: Partnership and Participation. </w:t>
      </w:r>
      <w:r>
        <w:rPr>
          <w:rFonts w:cstheme="minorHAnsi"/>
          <w:sz w:val="24"/>
          <w:szCs w:val="24"/>
        </w:rPr>
        <w:t>London: Sage.</w:t>
      </w:r>
    </w:p>
    <w:p w14:paraId="7461D4FD" w14:textId="77777777" w:rsidR="0037760A" w:rsidRDefault="0037760A" w:rsidP="0037760A">
      <w:pPr>
        <w:rPr>
          <w:rFonts w:cstheme="minorHAnsi"/>
          <w:sz w:val="24"/>
          <w:szCs w:val="24"/>
        </w:rPr>
      </w:pPr>
      <w:r>
        <w:rPr>
          <w:rFonts w:cstheme="minorHAnsi"/>
          <w:sz w:val="24"/>
          <w:szCs w:val="24"/>
        </w:rPr>
        <w:t xml:space="preserve">Department for Children, Schools and Families (2009) </w:t>
      </w:r>
      <w:r>
        <w:rPr>
          <w:rFonts w:cstheme="minorHAnsi"/>
          <w:i/>
          <w:iCs/>
          <w:sz w:val="24"/>
          <w:szCs w:val="24"/>
        </w:rPr>
        <w:t xml:space="preserve">Lamb Enquiry: Special Education Needs and Parental Confidence. </w:t>
      </w:r>
      <w:r>
        <w:rPr>
          <w:rFonts w:cstheme="minorHAnsi"/>
          <w:sz w:val="24"/>
          <w:szCs w:val="24"/>
        </w:rPr>
        <w:t xml:space="preserve">Available at: </w:t>
      </w:r>
      <w:hyperlink r:id="rId7" w:history="1">
        <w:r w:rsidRPr="00430CBF">
          <w:rPr>
            <w:rStyle w:val="Hyperlink"/>
            <w:rFonts w:cstheme="minorHAnsi"/>
            <w:sz w:val="24"/>
            <w:szCs w:val="24"/>
          </w:rPr>
          <w:t>www.dcsf.gov.uk/lambinquiry/</w:t>
        </w:r>
      </w:hyperlink>
    </w:p>
    <w:p w14:paraId="6834E51E" w14:textId="77777777" w:rsidR="0037760A" w:rsidRDefault="0037760A" w:rsidP="0037760A">
      <w:pPr>
        <w:rPr>
          <w:sz w:val="24"/>
          <w:szCs w:val="24"/>
        </w:rPr>
      </w:pPr>
      <w:r w:rsidRPr="156C9446">
        <w:rPr>
          <w:sz w:val="24"/>
          <w:szCs w:val="24"/>
        </w:rPr>
        <w:t>Department for Education (DfE) (2015)</w:t>
      </w:r>
      <w:r w:rsidRPr="156C9446">
        <w:rPr>
          <w:i/>
          <w:iCs/>
          <w:sz w:val="24"/>
          <w:szCs w:val="24"/>
        </w:rPr>
        <w:t xml:space="preserve"> Special Educational Needs and Disability Code of Practice: 0-25 Years. </w:t>
      </w:r>
      <w:r w:rsidRPr="156C9446">
        <w:rPr>
          <w:sz w:val="24"/>
          <w:szCs w:val="24"/>
        </w:rPr>
        <w:t>London: HMSO.</w:t>
      </w:r>
    </w:p>
    <w:p w14:paraId="5046AFCD" w14:textId="77777777" w:rsidR="0037760A" w:rsidRDefault="0037760A" w:rsidP="0037760A">
      <w:pPr>
        <w:rPr>
          <w:sz w:val="24"/>
          <w:szCs w:val="24"/>
        </w:rPr>
      </w:pPr>
      <w:proofErr w:type="spellStart"/>
      <w:r w:rsidRPr="06D9F002">
        <w:rPr>
          <w:sz w:val="24"/>
          <w:szCs w:val="24"/>
        </w:rPr>
        <w:t>Harcombe</w:t>
      </w:r>
      <w:proofErr w:type="spellEnd"/>
      <w:r w:rsidRPr="06D9F002">
        <w:rPr>
          <w:sz w:val="24"/>
          <w:szCs w:val="24"/>
        </w:rPr>
        <w:t xml:space="preserve">, K. (2019) </w:t>
      </w:r>
      <w:r w:rsidRPr="06D9F002">
        <w:rPr>
          <w:i/>
          <w:iCs/>
          <w:sz w:val="24"/>
          <w:szCs w:val="24"/>
        </w:rPr>
        <w:t xml:space="preserve">Families living in poverty may not see education as a priority, but we must sell it as a key to a better life. </w:t>
      </w:r>
      <w:proofErr w:type="spellStart"/>
      <w:r w:rsidRPr="06D9F002">
        <w:rPr>
          <w:i/>
          <w:iCs/>
          <w:sz w:val="24"/>
          <w:szCs w:val="24"/>
        </w:rPr>
        <w:t>TeachPrimary</w:t>
      </w:r>
      <w:proofErr w:type="spellEnd"/>
      <w:r w:rsidRPr="06D9F002">
        <w:rPr>
          <w:sz w:val="24"/>
          <w:szCs w:val="24"/>
        </w:rPr>
        <w:t>. Issue 12.7. p15.</w:t>
      </w:r>
    </w:p>
    <w:p w14:paraId="42D327A2" w14:textId="7771B5A5" w:rsidR="0037760A" w:rsidRDefault="0037760A" w:rsidP="0037760A">
      <w:pPr>
        <w:rPr>
          <w:rFonts w:cstheme="minorHAnsi"/>
          <w:sz w:val="24"/>
          <w:szCs w:val="24"/>
        </w:rPr>
      </w:pPr>
      <w:proofErr w:type="spellStart"/>
      <w:r>
        <w:rPr>
          <w:rFonts w:cstheme="minorHAnsi"/>
          <w:sz w:val="24"/>
          <w:szCs w:val="24"/>
        </w:rPr>
        <w:t>Hemmerechts</w:t>
      </w:r>
      <w:proofErr w:type="spellEnd"/>
      <w:r>
        <w:rPr>
          <w:rFonts w:cstheme="minorHAnsi"/>
          <w:sz w:val="24"/>
          <w:szCs w:val="24"/>
        </w:rPr>
        <w:t xml:space="preserve">, K., </w:t>
      </w:r>
      <w:proofErr w:type="spellStart"/>
      <w:r>
        <w:rPr>
          <w:rFonts w:cstheme="minorHAnsi"/>
          <w:sz w:val="24"/>
          <w:szCs w:val="24"/>
        </w:rPr>
        <w:t>Agirdag</w:t>
      </w:r>
      <w:proofErr w:type="spellEnd"/>
      <w:r>
        <w:rPr>
          <w:rFonts w:cstheme="minorHAnsi"/>
          <w:sz w:val="24"/>
          <w:szCs w:val="24"/>
        </w:rPr>
        <w:t xml:space="preserve">, O., </w:t>
      </w:r>
      <w:proofErr w:type="spellStart"/>
      <w:r>
        <w:rPr>
          <w:rFonts w:cstheme="minorHAnsi"/>
          <w:sz w:val="24"/>
          <w:szCs w:val="24"/>
        </w:rPr>
        <w:t>Kavadias</w:t>
      </w:r>
      <w:proofErr w:type="spellEnd"/>
      <w:r>
        <w:rPr>
          <w:rFonts w:cstheme="minorHAnsi"/>
          <w:sz w:val="24"/>
          <w:szCs w:val="24"/>
        </w:rPr>
        <w:t>, D. (</w:t>
      </w:r>
      <w:proofErr w:type="gramStart"/>
      <w:r>
        <w:rPr>
          <w:rFonts w:cstheme="minorHAnsi"/>
          <w:sz w:val="24"/>
          <w:szCs w:val="24"/>
        </w:rPr>
        <w:t>2017)</w:t>
      </w:r>
      <w:r>
        <w:rPr>
          <w:rFonts w:cstheme="minorHAnsi"/>
          <w:i/>
          <w:iCs/>
          <w:sz w:val="24"/>
          <w:szCs w:val="24"/>
        </w:rPr>
        <w:t>The</w:t>
      </w:r>
      <w:proofErr w:type="gramEnd"/>
      <w:r>
        <w:rPr>
          <w:rFonts w:cstheme="minorHAnsi"/>
          <w:i/>
          <w:iCs/>
          <w:sz w:val="24"/>
          <w:szCs w:val="24"/>
        </w:rPr>
        <w:t xml:space="preserve"> relationship between parental literacy involvement, socio-economic status and reading literacy. </w:t>
      </w:r>
      <w:r>
        <w:rPr>
          <w:rFonts w:cstheme="minorHAnsi"/>
          <w:sz w:val="24"/>
          <w:szCs w:val="24"/>
        </w:rPr>
        <w:t xml:space="preserve">Wales: Routledge, </w:t>
      </w:r>
      <w:proofErr w:type="spellStart"/>
      <w:r>
        <w:rPr>
          <w:rFonts w:cstheme="minorHAnsi"/>
          <w:sz w:val="24"/>
          <w:szCs w:val="24"/>
        </w:rPr>
        <w:t>Taylorand</w:t>
      </w:r>
      <w:proofErr w:type="spellEnd"/>
      <w:r>
        <w:rPr>
          <w:rFonts w:cstheme="minorHAnsi"/>
          <w:sz w:val="24"/>
          <w:szCs w:val="24"/>
        </w:rPr>
        <w:t xml:space="preserve"> Francis Group.</w:t>
      </w:r>
    </w:p>
    <w:p w14:paraId="605281E3" w14:textId="7A982776" w:rsidR="00E9665A" w:rsidRPr="00A57AB1" w:rsidRDefault="00E9665A" w:rsidP="0037760A">
      <w:pPr>
        <w:rPr>
          <w:rFonts w:cstheme="minorHAnsi"/>
          <w:sz w:val="24"/>
          <w:szCs w:val="24"/>
        </w:rPr>
      </w:pPr>
      <w:r w:rsidRPr="00E9665A">
        <w:rPr>
          <w:rFonts w:cstheme="minorHAnsi"/>
          <w:sz w:val="24"/>
          <w:szCs w:val="24"/>
        </w:rPr>
        <w:t xml:space="preserve">Joseph, S. (2008). ‘Positive psychology as a framework for practice’. In Kelly, B., </w:t>
      </w:r>
      <w:proofErr w:type="spellStart"/>
      <w:r w:rsidRPr="00E9665A">
        <w:rPr>
          <w:rFonts w:cstheme="minorHAnsi"/>
          <w:sz w:val="24"/>
          <w:szCs w:val="24"/>
        </w:rPr>
        <w:t>Woolfson</w:t>
      </w:r>
      <w:proofErr w:type="spellEnd"/>
      <w:r w:rsidRPr="00E9665A">
        <w:rPr>
          <w:rFonts w:cstheme="minorHAnsi"/>
          <w:sz w:val="24"/>
          <w:szCs w:val="24"/>
        </w:rPr>
        <w:t>, L. &amp; Boyle, J. (eds) Frameworks for practice in educational psychology. London: Jessica Kingsley Publishers</w:t>
      </w:r>
    </w:p>
    <w:p w14:paraId="39A45BBA" w14:textId="77777777" w:rsidR="0037760A" w:rsidRPr="002072CB" w:rsidRDefault="0037760A" w:rsidP="0037760A">
      <w:pPr>
        <w:rPr>
          <w:sz w:val="24"/>
          <w:szCs w:val="24"/>
        </w:rPr>
      </w:pPr>
      <w:r w:rsidRPr="06D9F002">
        <w:rPr>
          <w:sz w:val="24"/>
          <w:szCs w:val="24"/>
        </w:rPr>
        <w:t xml:space="preserve">McDermott, P.A., Watkins, M.W., </w:t>
      </w:r>
      <w:proofErr w:type="spellStart"/>
      <w:r w:rsidRPr="06D9F002">
        <w:rPr>
          <w:sz w:val="24"/>
          <w:szCs w:val="24"/>
        </w:rPr>
        <w:t>Rovine</w:t>
      </w:r>
      <w:proofErr w:type="spellEnd"/>
      <w:r w:rsidRPr="06D9F002">
        <w:rPr>
          <w:sz w:val="24"/>
          <w:szCs w:val="24"/>
        </w:rPr>
        <w:t xml:space="preserve">, M.J. and </w:t>
      </w:r>
      <w:proofErr w:type="spellStart"/>
      <w:r w:rsidRPr="06D9F002">
        <w:rPr>
          <w:sz w:val="24"/>
          <w:szCs w:val="24"/>
        </w:rPr>
        <w:t>Rikoon</w:t>
      </w:r>
      <w:proofErr w:type="spellEnd"/>
      <w:r w:rsidRPr="06D9F002">
        <w:rPr>
          <w:sz w:val="24"/>
          <w:szCs w:val="24"/>
        </w:rPr>
        <w:t>, S.H. (2013)</w:t>
      </w:r>
      <w:r w:rsidRPr="06D9F002">
        <w:rPr>
          <w:i/>
          <w:iCs/>
          <w:sz w:val="24"/>
          <w:szCs w:val="24"/>
        </w:rPr>
        <w:t xml:space="preserve"> ‘Assessing changes in socioemotional adjustment across early school transitions- new national scales for children at risk’, Journal of School Psychology, </w:t>
      </w:r>
      <w:r w:rsidRPr="06D9F002">
        <w:rPr>
          <w:sz w:val="24"/>
          <w:szCs w:val="24"/>
        </w:rPr>
        <w:t>51 (1): 97-115.</w:t>
      </w:r>
    </w:p>
    <w:p w14:paraId="715FBB4B" w14:textId="77777777" w:rsidR="0037760A" w:rsidRDefault="0037760A" w:rsidP="0037760A">
      <w:pPr>
        <w:rPr>
          <w:sz w:val="24"/>
          <w:szCs w:val="24"/>
        </w:rPr>
      </w:pPr>
      <w:r w:rsidRPr="06D9F002">
        <w:rPr>
          <w:sz w:val="24"/>
          <w:szCs w:val="24"/>
        </w:rPr>
        <w:t xml:space="preserve">Murray, M., </w:t>
      </w:r>
      <w:proofErr w:type="spellStart"/>
      <w:r w:rsidRPr="06D9F002">
        <w:rPr>
          <w:sz w:val="24"/>
          <w:szCs w:val="24"/>
        </w:rPr>
        <w:t>Mereoiu</w:t>
      </w:r>
      <w:proofErr w:type="spellEnd"/>
      <w:r w:rsidRPr="06D9F002">
        <w:rPr>
          <w:sz w:val="24"/>
          <w:szCs w:val="24"/>
        </w:rPr>
        <w:t xml:space="preserve">, M. (2013) </w:t>
      </w:r>
      <w:r w:rsidRPr="06D9F002">
        <w:rPr>
          <w:i/>
          <w:iCs/>
          <w:sz w:val="24"/>
          <w:szCs w:val="24"/>
        </w:rPr>
        <w:t>Teacher- Parent Partnership: an authentic teacher education model to improve student outcomes. Journal of Further and Higher education</w:t>
      </w:r>
      <w:r w:rsidRPr="06D9F002">
        <w:rPr>
          <w:sz w:val="24"/>
          <w:szCs w:val="24"/>
        </w:rPr>
        <w:t>. Vol 20:6</w:t>
      </w:r>
    </w:p>
    <w:p w14:paraId="00A12C74" w14:textId="016E91FE" w:rsidR="0037760A" w:rsidRDefault="0037760A" w:rsidP="0037760A">
      <w:pPr>
        <w:rPr>
          <w:sz w:val="24"/>
          <w:szCs w:val="24"/>
        </w:rPr>
      </w:pPr>
      <w:r w:rsidRPr="06D9F002">
        <w:rPr>
          <w:sz w:val="24"/>
          <w:szCs w:val="24"/>
        </w:rPr>
        <w:t xml:space="preserve">National Assembly for Wales (2004) </w:t>
      </w:r>
      <w:r w:rsidRPr="06D9F002">
        <w:rPr>
          <w:i/>
          <w:iCs/>
          <w:sz w:val="24"/>
          <w:szCs w:val="24"/>
        </w:rPr>
        <w:t xml:space="preserve">Special Educational Needs Code of Practice for Wales. </w:t>
      </w:r>
      <w:r w:rsidRPr="06D9F002">
        <w:rPr>
          <w:sz w:val="24"/>
          <w:szCs w:val="24"/>
        </w:rPr>
        <w:t xml:space="preserve">Cardiff: National Assembly. </w:t>
      </w:r>
    </w:p>
    <w:p w14:paraId="09E37FF7" w14:textId="78DE9D62" w:rsidR="00585E00" w:rsidRPr="00122042" w:rsidRDefault="00585E00" w:rsidP="0037760A">
      <w:pPr>
        <w:rPr>
          <w:sz w:val="24"/>
          <w:szCs w:val="24"/>
        </w:rPr>
      </w:pPr>
      <w:proofErr w:type="spellStart"/>
      <w:r>
        <w:rPr>
          <w:sz w:val="24"/>
          <w:szCs w:val="24"/>
        </w:rPr>
        <w:t>Rawstrone</w:t>
      </w:r>
      <w:proofErr w:type="spellEnd"/>
      <w:r>
        <w:rPr>
          <w:sz w:val="24"/>
          <w:szCs w:val="24"/>
        </w:rPr>
        <w:t xml:space="preserve">, A. (2019) </w:t>
      </w:r>
      <w:r>
        <w:rPr>
          <w:i/>
          <w:iCs/>
          <w:sz w:val="24"/>
          <w:szCs w:val="24"/>
        </w:rPr>
        <w:t xml:space="preserve">Happy </w:t>
      </w:r>
      <w:proofErr w:type="gramStart"/>
      <w:r>
        <w:rPr>
          <w:i/>
          <w:iCs/>
          <w:sz w:val="24"/>
          <w:szCs w:val="24"/>
        </w:rPr>
        <w:t>Families?.</w:t>
      </w:r>
      <w:proofErr w:type="gramEnd"/>
      <w:r>
        <w:rPr>
          <w:i/>
          <w:iCs/>
          <w:sz w:val="24"/>
          <w:szCs w:val="24"/>
        </w:rPr>
        <w:t xml:space="preserve"> Nursery World. </w:t>
      </w:r>
      <w:r>
        <w:rPr>
          <w:sz w:val="24"/>
          <w:szCs w:val="24"/>
        </w:rPr>
        <w:t>2019:19.</w:t>
      </w:r>
    </w:p>
    <w:p w14:paraId="42330986" w14:textId="1ED08E5D" w:rsidR="0037760A" w:rsidRDefault="0037760A" w:rsidP="0037760A">
      <w:pPr>
        <w:rPr>
          <w:sz w:val="24"/>
          <w:szCs w:val="24"/>
        </w:rPr>
      </w:pPr>
      <w:r w:rsidRPr="06D9F002">
        <w:rPr>
          <w:sz w:val="24"/>
          <w:szCs w:val="24"/>
        </w:rPr>
        <w:t xml:space="preserve">Reed, M. and Canning, N. (2012) </w:t>
      </w:r>
      <w:r w:rsidRPr="06D9F002">
        <w:rPr>
          <w:i/>
          <w:iCs/>
          <w:sz w:val="24"/>
          <w:szCs w:val="24"/>
        </w:rPr>
        <w:t xml:space="preserve">Implementing Quality Improvement and Change in the Early Years. </w:t>
      </w:r>
      <w:r w:rsidRPr="06D9F002">
        <w:rPr>
          <w:sz w:val="24"/>
          <w:szCs w:val="24"/>
        </w:rPr>
        <w:t>London: Sage.</w:t>
      </w:r>
    </w:p>
    <w:p w14:paraId="41F25090" w14:textId="349320F8" w:rsidR="00E9665A" w:rsidRPr="00010919" w:rsidRDefault="00E9665A" w:rsidP="0037760A">
      <w:pPr>
        <w:rPr>
          <w:sz w:val="24"/>
          <w:szCs w:val="24"/>
        </w:rPr>
      </w:pPr>
      <w:r w:rsidRPr="00E9665A">
        <w:rPr>
          <w:sz w:val="24"/>
          <w:szCs w:val="24"/>
        </w:rPr>
        <w:t xml:space="preserve">Sanderson, H., </w:t>
      </w:r>
      <w:proofErr w:type="spellStart"/>
      <w:r w:rsidRPr="00E9665A">
        <w:rPr>
          <w:sz w:val="24"/>
          <w:szCs w:val="24"/>
        </w:rPr>
        <w:t>Mathiesen</w:t>
      </w:r>
      <w:proofErr w:type="spellEnd"/>
      <w:r w:rsidRPr="00E9665A">
        <w:rPr>
          <w:sz w:val="24"/>
          <w:szCs w:val="24"/>
        </w:rPr>
        <w:t>, R. &amp; Erwin, L. (2006</w:t>
      </w:r>
      <w:r w:rsidRPr="00E9665A">
        <w:rPr>
          <w:i/>
          <w:iCs/>
          <w:sz w:val="24"/>
          <w:szCs w:val="24"/>
        </w:rPr>
        <w:t xml:space="preserve">). Year </w:t>
      </w:r>
      <w:proofErr w:type="gramStart"/>
      <w:r w:rsidRPr="00E9665A">
        <w:rPr>
          <w:i/>
          <w:iCs/>
          <w:sz w:val="24"/>
          <w:szCs w:val="24"/>
        </w:rPr>
        <w:t>9 person</w:t>
      </w:r>
      <w:proofErr w:type="gramEnd"/>
      <w:r w:rsidRPr="00E9665A">
        <w:rPr>
          <w:i/>
          <w:iCs/>
          <w:sz w:val="24"/>
          <w:szCs w:val="24"/>
        </w:rPr>
        <w:t xml:space="preserve"> centred transition reviews participant pack.</w:t>
      </w:r>
      <w:r w:rsidRPr="00E9665A">
        <w:rPr>
          <w:sz w:val="24"/>
          <w:szCs w:val="24"/>
        </w:rPr>
        <w:t xml:space="preserve"> Cheshire: Helen Sanderson Associates.</w:t>
      </w:r>
    </w:p>
    <w:p w14:paraId="3B013A0A" w14:textId="77777777" w:rsidR="0037760A" w:rsidRDefault="0037760A" w:rsidP="0037760A">
      <w:pPr>
        <w:rPr>
          <w:sz w:val="24"/>
          <w:szCs w:val="24"/>
        </w:rPr>
      </w:pPr>
      <w:proofErr w:type="spellStart"/>
      <w:r w:rsidRPr="06D9F002">
        <w:rPr>
          <w:sz w:val="24"/>
          <w:szCs w:val="24"/>
        </w:rPr>
        <w:t>Tonbak</w:t>
      </w:r>
      <w:proofErr w:type="spellEnd"/>
      <w:r w:rsidRPr="06D9F002">
        <w:rPr>
          <w:sz w:val="24"/>
          <w:szCs w:val="24"/>
        </w:rPr>
        <w:t xml:space="preserve">, Z., </w:t>
      </w:r>
      <w:proofErr w:type="spellStart"/>
      <w:r w:rsidRPr="06D9F002">
        <w:rPr>
          <w:sz w:val="24"/>
          <w:szCs w:val="24"/>
        </w:rPr>
        <w:t>Apaydin</w:t>
      </w:r>
      <w:proofErr w:type="spellEnd"/>
      <w:r w:rsidRPr="06D9F002">
        <w:rPr>
          <w:sz w:val="24"/>
          <w:szCs w:val="24"/>
        </w:rPr>
        <w:t xml:space="preserve">, C. (2019) </w:t>
      </w:r>
      <w:r w:rsidRPr="06D9F002">
        <w:rPr>
          <w:i/>
          <w:iCs/>
          <w:sz w:val="24"/>
          <w:szCs w:val="24"/>
        </w:rPr>
        <w:t>The effect of school-family partnership on teacher-parent communication at secondary education. Journal of Education Studies.</w:t>
      </w:r>
      <w:r w:rsidRPr="06D9F002">
        <w:rPr>
          <w:sz w:val="24"/>
          <w:szCs w:val="24"/>
        </w:rPr>
        <w:t xml:space="preserve"> Vol 9:1</w:t>
      </w:r>
    </w:p>
    <w:p w14:paraId="391C6734" w14:textId="77777777" w:rsidR="0037760A" w:rsidRDefault="0037760A" w:rsidP="0037760A">
      <w:pPr>
        <w:rPr>
          <w:sz w:val="24"/>
          <w:szCs w:val="24"/>
        </w:rPr>
      </w:pPr>
      <w:r w:rsidRPr="06D9F002">
        <w:rPr>
          <w:sz w:val="24"/>
          <w:szCs w:val="24"/>
        </w:rPr>
        <w:t xml:space="preserve">Wall, K. (2012) </w:t>
      </w:r>
      <w:r w:rsidRPr="06D9F002">
        <w:rPr>
          <w:i/>
          <w:iCs/>
          <w:sz w:val="24"/>
          <w:szCs w:val="24"/>
        </w:rPr>
        <w:t xml:space="preserve">Special Needs and Early Years: A Practitioner’s Guide. </w:t>
      </w:r>
      <w:r w:rsidRPr="06D9F002">
        <w:rPr>
          <w:sz w:val="24"/>
          <w:szCs w:val="24"/>
        </w:rPr>
        <w:t>London: Sage Publications Ltd.</w:t>
      </w:r>
    </w:p>
    <w:p w14:paraId="11AFFA01" w14:textId="0B64A73C" w:rsidR="0037760A" w:rsidRDefault="0037760A" w:rsidP="0037760A">
      <w:pPr>
        <w:rPr>
          <w:rFonts w:cstheme="minorHAnsi"/>
          <w:sz w:val="24"/>
          <w:szCs w:val="24"/>
        </w:rPr>
      </w:pPr>
      <w:r>
        <w:rPr>
          <w:rFonts w:cstheme="minorHAnsi"/>
          <w:sz w:val="24"/>
          <w:szCs w:val="24"/>
        </w:rPr>
        <w:t xml:space="preserve">Ward, U. (2013) </w:t>
      </w:r>
      <w:r>
        <w:rPr>
          <w:rFonts w:cstheme="minorHAnsi"/>
          <w:i/>
          <w:iCs/>
          <w:sz w:val="24"/>
          <w:szCs w:val="24"/>
        </w:rPr>
        <w:t xml:space="preserve">Working with Parents in the Early Years. </w:t>
      </w:r>
      <w:r>
        <w:rPr>
          <w:rFonts w:cstheme="minorHAnsi"/>
          <w:sz w:val="24"/>
          <w:szCs w:val="24"/>
        </w:rPr>
        <w:t>London: Sage.</w:t>
      </w:r>
    </w:p>
    <w:p w14:paraId="2716B01D" w14:textId="77777777" w:rsidR="0037760A" w:rsidRDefault="0037760A" w:rsidP="0037760A">
      <w:pPr>
        <w:rPr>
          <w:sz w:val="24"/>
          <w:szCs w:val="24"/>
        </w:rPr>
      </w:pPr>
      <w:r w:rsidRPr="06D9F002">
        <w:rPr>
          <w:sz w:val="24"/>
          <w:szCs w:val="24"/>
        </w:rPr>
        <w:lastRenderedPageBreak/>
        <w:t xml:space="preserve">Warnock, H.M. (1978) </w:t>
      </w:r>
      <w:r w:rsidRPr="06D9F002">
        <w:rPr>
          <w:i/>
          <w:iCs/>
          <w:sz w:val="24"/>
          <w:szCs w:val="24"/>
        </w:rPr>
        <w:t xml:space="preserve">Special Educational Needs: Report of the committee of Enquiry into the Education of Handicapped Children and Young People. </w:t>
      </w:r>
      <w:r w:rsidRPr="06D9F002">
        <w:rPr>
          <w:sz w:val="24"/>
          <w:szCs w:val="24"/>
        </w:rPr>
        <w:t>London: HMSO.</w:t>
      </w:r>
    </w:p>
    <w:p w14:paraId="2C6F0168" w14:textId="77777777" w:rsidR="0037760A" w:rsidRDefault="0037760A" w:rsidP="0037760A">
      <w:pPr>
        <w:rPr>
          <w:sz w:val="24"/>
          <w:szCs w:val="24"/>
        </w:rPr>
      </w:pPr>
      <w:r>
        <w:rPr>
          <w:sz w:val="24"/>
          <w:szCs w:val="24"/>
        </w:rPr>
        <w:t xml:space="preserve">Welsh Government (2018) </w:t>
      </w:r>
      <w:r w:rsidRPr="00C20625">
        <w:rPr>
          <w:i/>
          <w:iCs/>
          <w:sz w:val="24"/>
          <w:szCs w:val="24"/>
        </w:rPr>
        <w:t>Draft Additional Learning Needs Code for Wales</w:t>
      </w:r>
      <w:r>
        <w:rPr>
          <w:i/>
          <w:iCs/>
          <w:sz w:val="24"/>
          <w:szCs w:val="24"/>
        </w:rPr>
        <w:t>. Cardiff: Crown.</w:t>
      </w:r>
    </w:p>
    <w:p w14:paraId="2AFA374B" w14:textId="38DCE7EF" w:rsidR="00836F21" w:rsidRPr="003A373D" w:rsidRDefault="00836F21" w:rsidP="000B0A9A">
      <w:pPr>
        <w:rPr>
          <w:rFonts w:cstheme="minorHAnsi"/>
          <w:sz w:val="24"/>
          <w:szCs w:val="24"/>
        </w:rPr>
      </w:pPr>
    </w:p>
    <w:sectPr w:rsidR="00836F21" w:rsidRPr="003A37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C80C97" w14:textId="77777777" w:rsidR="00D60B73" w:rsidRDefault="00D60B73" w:rsidP="0037760A">
      <w:pPr>
        <w:spacing w:after="0" w:line="240" w:lineRule="auto"/>
      </w:pPr>
      <w:r>
        <w:separator/>
      </w:r>
    </w:p>
  </w:endnote>
  <w:endnote w:type="continuationSeparator" w:id="0">
    <w:p w14:paraId="0186B4C9" w14:textId="77777777" w:rsidR="00D60B73" w:rsidRDefault="00D60B73" w:rsidP="00377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0722386"/>
      <w:docPartObj>
        <w:docPartGallery w:val="Page Numbers (Bottom of Page)"/>
        <w:docPartUnique/>
      </w:docPartObj>
    </w:sdtPr>
    <w:sdtEndPr>
      <w:rPr>
        <w:noProof/>
      </w:rPr>
    </w:sdtEndPr>
    <w:sdtContent>
      <w:p w14:paraId="30BA20F6" w14:textId="668D7AE5" w:rsidR="0037760A" w:rsidRDefault="003776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E0466" w14:textId="77777777" w:rsidR="0037760A" w:rsidRDefault="00377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56AE4" w14:textId="77777777" w:rsidR="00D60B73" w:rsidRDefault="00D60B73" w:rsidP="0037760A">
      <w:pPr>
        <w:spacing w:after="0" w:line="240" w:lineRule="auto"/>
      </w:pPr>
      <w:r>
        <w:separator/>
      </w:r>
    </w:p>
  </w:footnote>
  <w:footnote w:type="continuationSeparator" w:id="0">
    <w:p w14:paraId="6EBF7B01" w14:textId="77777777" w:rsidR="00D60B73" w:rsidRDefault="00D60B73" w:rsidP="003776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0A0"/>
    <w:rsid w:val="00000018"/>
    <w:rsid w:val="00002E75"/>
    <w:rsid w:val="00004025"/>
    <w:rsid w:val="00005AE8"/>
    <w:rsid w:val="00007C94"/>
    <w:rsid w:val="00010919"/>
    <w:rsid w:val="000109FA"/>
    <w:rsid w:val="0001363E"/>
    <w:rsid w:val="00022CA4"/>
    <w:rsid w:val="00026462"/>
    <w:rsid w:val="000377F5"/>
    <w:rsid w:val="00045507"/>
    <w:rsid w:val="000468AB"/>
    <w:rsid w:val="0005077E"/>
    <w:rsid w:val="00052212"/>
    <w:rsid w:val="00052669"/>
    <w:rsid w:val="00061671"/>
    <w:rsid w:val="00070C61"/>
    <w:rsid w:val="00072429"/>
    <w:rsid w:val="00074486"/>
    <w:rsid w:val="00080572"/>
    <w:rsid w:val="0008077C"/>
    <w:rsid w:val="00083DB2"/>
    <w:rsid w:val="00086575"/>
    <w:rsid w:val="0008720C"/>
    <w:rsid w:val="00087A8A"/>
    <w:rsid w:val="00092706"/>
    <w:rsid w:val="000A064F"/>
    <w:rsid w:val="000A1028"/>
    <w:rsid w:val="000A32C2"/>
    <w:rsid w:val="000A4179"/>
    <w:rsid w:val="000B0A9A"/>
    <w:rsid w:val="000B737E"/>
    <w:rsid w:val="000C252C"/>
    <w:rsid w:val="000D0106"/>
    <w:rsid w:val="000D15F5"/>
    <w:rsid w:val="000D255D"/>
    <w:rsid w:val="000D4092"/>
    <w:rsid w:val="000D4AD3"/>
    <w:rsid w:val="000D7376"/>
    <w:rsid w:val="000E5505"/>
    <w:rsid w:val="000E6FDE"/>
    <w:rsid w:val="000F3A7B"/>
    <w:rsid w:val="000F63DF"/>
    <w:rsid w:val="001011B9"/>
    <w:rsid w:val="00101567"/>
    <w:rsid w:val="00106A10"/>
    <w:rsid w:val="00107590"/>
    <w:rsid w:val="0011253D"/>
    <w:rsid w:val="00112960"/>
    <w:rsid w:val="00112C5B"/>
    <w:rsid w:val="0011422C"/>
    <w:rsid w:val="001171CC"/>
    <w:rsid w:val="0012129F"/>
    <w:rsid w:val="001216E5"/>
    <w:rsid w:val="00121DB7"/>
    <w:rsid w:val="00122042"/>
    <w:rsid w:val="0012561B"/>
    <w:rsid w:val="00126A8F"/>
    <w:rsid w:val="00134B7E"/>
    <w:rsid w:val="00142335"/>
    <w:rsid w:val="00145AF3"/>
    <w:rsid w:val="0015486D"/>
    <w:rsid w:val="001612E2"/>
    <w:rsid w:val="001616F0"/>
    <w:rsid w:val="0016297D"/>
    <w:rsid w:val="00162B8D"/>
    <w:rsid w:val="00163411"/>
    <w:rsid w:val="0016422B"/>
    <w:rsid w:val="00164E91"/>
    <w:rsid w:val="001725A2"/>
    <w:rsid w:val="00177A7D"/>
    <w:rsid w:val="00196988"/>
    <w:rsid w:val="00196F74"/>
    <w:rsid w:val="001B26CE"/>
    <w:rsid w:val="001C166E"/>
    <w:rsid w:val="001D6493"/>
    <w:rsid w:val="001E0641"/>
    <w:rsid w:val="001E33F9"/>
    <w:rsid w:val="001E7197"/>
    <w:rsid w:val="001F5FDC"/>
    <w:rsid w:val="002072CB"/>
    <w:rsid w:val="002117E9"/>
    <w:rsid w:val="00213C1A"/>
    <w:rsid w:val="00221246"/>
    <w:rsid w:val="00222F90"/>
    <w:rsid w:val="0022789B"/>
    <w:rsid w:val="00250DC7"/>
    <w:rsid w:val="00251A4B"/>
    <w:rsid w:val="0027700F"/>
    <w:rsid w:val="0028472A"/>
    <w:rsid w:val="00284C24"/>
    <w:rsid w:val="002850D9"/>
    <w:rsid w:val="002A00A6"/>
    <w:rsid w:val="002A0876"/>
    <w:rsid w:val="002B2175"/>
    <w:rsid w:val="002B3AFA"/>
    <w:rsid w:val="002B55DB"/>
    <w:rsid w:val="002C04D4"/>
    <w:rsid w:val="002C1842"/>
    <w:rsid w:val="002C7919"/>
    <w:rsid w:val="002D1D8E"/>
    <w:rsid w:val="002D37CB"/>
    <w:rsid w:val="002D5344"/>
    <w:rsid w:val="002D5B90"/>
    <w:rsid w:val="002D62D7"/>
    <w:rsid w:val="002E16DE"/>
    <w:rsid w:val="002E4B0B"/>
    <w:rsid w:val="002F4C65"/>
    <w:rsid w:val="002F4DE0"/>
    <w:rsid w:val="002F7A1A"/>
    <w:rsid w:val="00304404"/>
    <w:rsid w:val="00314BA6"/>
    <w:rsid w:val="0031631E"/>
    <w:rsid w:val="00322ABF"/>
    <w:rsid w:val="00326292"/>
    <w:rsid w:val="00332249"/>
    <w:rsid w:val="00341134"/>
    <w:rsid w:val="00341830"/>
    <w:rsid w:val="0034189D"/>
    <w:rsid w:val="0034231A"/>
    <w:rsid w:val="003540CF"/>
    <w:rsid w:val="00355C97"/>
    <w:rsid w:val="0036190A"/>
    <w:rsid w:val="00363D76"/>
    <w:rsid w:val="00370B59"/>
    <w:rsid w:val="003735A4"/>
    <w:rsid w:val="003744BB"/>
    <w:rsid w:val="00374F3B"/>
    <w:rsid w:val="0037760A"/>
    <w:rsid w:val="003824E9"/>
    <w:rsid w:val="00390A27"/>
    <w:rsid w:val="00394F02"/>
    <w:rsid w:val="0039644A"/>
    <w:rsid w:val="003A0227"/>
    <w:rsid w:val="003A2D86"/>
    <w:rsid w:val="003A373D"/>
    <w:rsid w:val="003A4329"/>
    <w:rsid w:val="003A462E"/>
    <w:rsid w:val="003A6EB2"/>
    <w:rsid w:val="003A7DC3"/>
    <w:rsid w:val="003B3C64"/>
    <w:rsid w:val="003D201A"/>
    <w:rsid w:val="003D293A"/>
    <w:rsid w:val="003D4576"/>
    <w:rsid w:val="003D65E6"/>
    <w:rsid w:val="003E11E8"/>
    <w:rsid w:val="003E14AA"/>
    <w:rsid w:val="003E4A07"/>
    <w:rsid w:val="003E7851"/>
    <w:rsid w:val="003F1E98"/>
    <w:rsid w:val="003F49A3"/>
    <w:rsid w:val="00402168"/>
    <w:rsid w:val="0040452A"/>
    <w:rsid w:val="00411D09"/>
    <w:rsid w:val="004169C7"/>
    <w:rsid w:val="0042422D"/>
    <w:rsid w:val="004336E3"/>
    <w:rsid w:val="00444E44"/>
    <w:rsid w:val="004472ED"/>
    <w:rsid w:val="004479E0"/>
    <w:rsid w:val="00450F64"/>
    <w:rsid w:val="00451F4E"/>
    <w:rsid w:val="00454602"/>
    <w:rsid w:val="00466A37"/>
    <w:rsid w:val="00474C0C"/>
    <w:rsid w:val="0048076A"/>
    <w:rsid w:val="00480D7E"/>
    <w:rsid w:val="00484445"/>
    <w:rsid w:val="00486CD1"/>
    <w:rsid w:val="0048732A"/>
    <w:rsid w:val="00492497"/>
    <w:rsid w:val="00493C24"/>
    <w:rsid w:val="00493E59"/>
    <w:rsid w:val="00496990"/>
    <w:rsid w:val="004A7FC9"/>
    <w:rsid w:val="004B22DB"/>
    <w:rsid w:val="004C3B09"/>
    <w:rsid w:val="004C5E86"/>
    <w:rsid w:val="004D387E"/>
    <w:rsid w:val="004D7AD3"/>
    <w:rsid w:val="004E31FE"/>
    <w:rsid w:val="004E7661"/>
    <w:rsid w:val="004F0D8D"/>
    <w:rsid w:val="004F3C39"/>
    <w:rsid w:val="005036CD"/>
    <w:rsid w:val="00503A6D"/>
    <w:rsid w:val="0051043D"/>
    <w:rsid w:val="005126BF"/>
    <w:rsid w:val="00515B5F"/>
    <w:rsid w:val="00520B2C"/>
    <w:rsid w:val="00525EE6"/>
    <w:rsid w:val="00526152"/>
    <w:rsid w:val="0052755A"/>
    <w:rsid w:val="00532C29"/>
    <w:rsid w:val="0053481D"/>
    <w:rsid w:val="00534D6F"/>
    <w:rsid w:val="00553BDD"/>
    <w:rsid w:val="00561F36"/>
    <w:rsid w:val="0056322C"/>
    <w:rsid w:val="0056503F"/>
    <w:rsid w:val="00565E42"/>
    <w:rsid w:val="00567566"/>
    <w:rsid w:val="00571830"/>
    <w:rsid w:val="00582851"/>
    <w:rsid w:val="005853A6"/>
    <w:rsid w:val="00585E00"/>
    <w:rsid w:val="00585FBA"/>
    <w:rsid w:val="00586A7D"/>
    <w:rsid w:val="00590EE1"/>
    <w:rsid w:val="005944FF"/>
    <w:rsid w:val="005976DF"/>
    <w:rsid w:val="005A2752"/>
    <w:rsid w:val="005A321F"/>
    <w:rsid w:val="005B1CFF"/>
    <w:rsid w:val="005B2E1F"/>
    <w:rsid w:val="005B56AE"/>
    <w:rsid w:val="005B5DA7"/>
    <w:rsid w:val="005C6407"/>
    <w:rsid w:val="005D057D"/>
    <w:rsid w:val="005D4C7C"/>
    <w:rsid w:val="005D703C"/>
    <w:rsid w:val="005E1E52"/>
    <w:rsid w:val="005E428B"/>
    <w:rsid w:val="005F06A5"/>
    <w:rsid w:val="005F0DB6"/>
    <w:rsid w:val="005F4D9D"/>
    <w:rsid w:val="005F5710"/>
    <w:rsid w:val="00602E01"/>
    <w:rsid w:val="006049B9"/>
    <w:rsid w:val="0061727E"/>
    <w:rsid w:val="0061728B"/>
    <w:rsid w:val="00621C15"/>
    <w:rsid w:val="006236D1"/>
    <w:rsid w:val="006308A5"/>
    <w:rsid w:val="00633256"/>
    <w:rsid w:val="006428C6"/>
    <w:rsid w:val="00644C1B"/>
    <w:rsid w:val="00646358"/>
    <w:rsid w:val="00655C99"/>
    <w:rsid w:val="00663344"/>
    <w:rsid w:val="00663C1C"/>
    <w:rsid w:val="006656A8"/>
    <w:rsid w:val="006767D5"/>
    <w:rsid w:val="00681A88"/>
    <w:rsid w:val="00685C0B"/>
    <w:rsid w:val="00690132"/>
    <w:rsid w:val="006A39BF"/>
    <w:rsid w:val="006A6C87"/>
    <w:rsid w:val="006B2EB7"/>
    <w:rsid w:val="006C1A81"/>
    <w:rsid w:val="006C2C97"/>
    <w:rsid w:val="006C3CFC"/>
    <w:rsid w:val="006D55A9"/>
    <w:rsid w:val="006E05BA"/>
    <w:rsid w:val="006E1A65"/>
    <w:rsid w:val="006F66A9"/>
    <w:rsid w:val="006F72DE"/>
    <w:rsid w:val="006F7F5C"/>
    <w:rsid w:val="007011BA"/>
    <w:rsid w:val="00701A33"/>
    <w:rsid w:val="0070676F"/>
    <w:rsid w:val="007151B4"/>
    <w:rsid w:val="00722770"/>
    <w:rsid w:val="00723B46"/>
    <w:rsid w:val="00723E52"/>
    <w:rsid w:val="00735B2C"/>
    <w:rsid w:val="007362DB"/>
    <w:rsid w:val="00754F10"/>
    <w:rsid w:val="00756DD6"/>
    <w:rsid w:val="00756F3A"/>
    <w:rsid w:val="00762341"/>
    <w:rsid w:val="00764D47"/>
    <w:rsid w:val="007673B5"/>
    <w:rsid w:val="00767A80"/>
    <w:rsid w:val="0077599F"/>
    <w:rsid w:val="007807BB"/>
    <w:rsid w:val="00780BF3"/>
    <w:rsid w:val="00796426"/>
    <w:rsid w:val="007A20FD"/>
    <w:rsid w:val="007A4E11"/>
    <w:rsid w:val="007B14C3"/>
    <w:rsid w:val="007B15D9"/>
    <w:rsid w:val="007B1DD3"/>
    <w:rsid w:val="007B7F09"/>
    <w:rsid w:val="007C1E80"/>
    <w:rsid w:val="007C2570"/>
    <w:rsid w:val="007C40BF"/>
    <w:rsid w:val="007D793A"/>
    <w:rsid w:val="007E084C"/>
    <w:rsid w:val="007E761E"/>
    <w:rsid w:val="007E7E15"/>
    <w:rsid w:val="007F6E59"/>
    <w:rsid w:val="00803114"/>
    <w:rsid w:val="00824384"/>
    <w:rsid w:val="00827EFE"/>
    <w:rsid w:val="00827FF4"/>
    <w:rsid w:val="0083593A"/>
    <w:rsid w:val="00836F21"/>
    <w:rsid w:val="0084125D"/>
    <w:rsid w:val="008417BE"/>
    <w:rsid w:val="00847498"/>
    <w:rsid w:val="00852F2B"/>
    <w:rsid w:val="00860014"/>
    <w:rsid w:val="008636C9"/>
    <w:rsid w:val="00864238"/>
    <w:rsid w:val="0086474D"/>
    <w:rsid w:val="008738DA"/>
    <w:rsid w:val="00875F6F"/>
    <w:rsid w:val="008771A8"/>
    <w:rsid w:val="00884C01"/>
    <w:rsid w:val="008874F4"/>
    <w:rsid w:val="008917C2"/>
    <w:rsid w:val="00891DE7"/>
    <w:rsid w:val="008930FB"/>
    <w:rsid w:val="00893BC1"/>
    <w:rsid w:val="0089765B"/>
    <w:rsid w:val="008A21D8"/>
    <w:rsid w:val="008B61D1"/>
    <w:rsid w:val="008C68B5"/>
    <w:rsid w:val="008C6DBD"/>
    <w:rsid w:val="008D09D5"/>
    <w:rsid w:val="008D197F"/>
    <w:rsid w:val="008D2C4C"/>
    <w:rsid w:val="008D39EE"/>
    <w:rsid w:val="008D6B33"/>
    <w:rsid w:val="008E0618"/>
    <w:rsid w:val="008E0D55"/>
    <w:rsid w:val="008E1438"/>
    <w:rsid w:val="008F0165"/>
    <w:rsid w:val="008F1B26"/>
    <w:rsid w:val="00907DD8"/>
    <w:rsid w:val="00910990"/>
    <w:rsid w:val="009157ED"/>
    <w:rsid w:val="0092423D"/>
    <w:rsid w:val="00925939"/>
    <w:rsid w:val="0094028C"/>
    <w:rsid w:val="0094290A"/>
    <w:rsid w:val="009458A2"/>
    <w:rsid w:val="0095704F"/>
    <w:rsid w:val="00961728"/>
    <w:rsid w:val="00966DB9"/>
    <w:rsid w:val="00971BF4"/>
    <w:rsid w:val="0097431D"/>
    <w:rsid w:val="009813AE"/>
    <w:rsid w:val="00984924"/>
    <w:rsid w:val="00987E7E"/>
    <w:rsid w:val="009922CC"/>
    <w:rsid w:val="00992F36"/>
    <w:rsid w:val="009963C4"/>
    <w:rsid w:val="00997BF9"/>
    <w:rsid w:val="009B3396"/>
    <w:rsid w:val="009B4C6A"/>
    <w:rsid w:val="009B5BA2"/>
    <w:rsid w:val="009B5BCC"/>
    <w:rsid w:val="009C1586"/>
    <w:rsid w:val="009C7C33"/>
    <w:rsid w:val="009D5221"/>
    <w:rsid w:val="009E01B5"/>
    <w:rsid w:val="009E1E8D"/>
    <w:rsid w:val="009F5F62"/>
    <w:rsid w:val="00A011AC"/>
    <w:rsid w:val="00A0727D"/>
    <w:rsid w:val="00A12173"/>
    <w:rsid w:val="00A155B5"/>
    <w:rsid w:val="00A31118"/>
    <w:rsid w:val="00A3264F"/>
    <w:rsid w:val="00A37DD0"/>
    <w:rsid w:val="00A40338"/>
    <w:rsid w:val="00A42203"/>
    <w:rsid w:val="00A510A0"/>
    <w:rsid w:val="00A529A5"/>
    <w:rsid w:val="00A53C85"/>
    <w:rsid w:val="00A5638F"/>
    <w:rsid w:val="00A57AB1"/>
    <w:rsid w:val="00A64B2D"/>
    <w:rsid w:val="00A6656F"/>
    <w:rsid w:val="00A67AC0"/>
    <w:rsid w:val="00A8171F"/>
    <w:rsid w:val="00A858AA"/>
    <w:rsid w:val="00AA23F1"/>
    <w:rsid w:val="00AA30BF"/>
    <w:rsid w:val="00AB21EF"/>
    <w:rsid w:val="00AB799F"/>
    <w:rsid w:val="00AC463F"/>
    <w:rsid w:val="00AC57C0"/>
    <w:rsid w:val="00AD099B"/>
    <w:rsid w:val="00AD340C"/>
    <w:rsid w:val="00AE0D6A"/>
    <w:rsid w:val="00AE1635"/>
    <w:rsid w:val="00AE187C"/>
    <w:rsid w:val="00AE6A16"/>
    <w:rsid w:val="00AF0761"/>
    <w:rsid w:val="00AF0DCA"/>
    <w:rsid w:val="00AF3429"/>
    <w:rsid w:val="00AF7807"/>
    <w:rsid w:val="00B00045"/>
    <w:rsid w:val="00B019A4"/>
    <w:rsid w:val="00B13C55"/>
    <w:rsid w:val="00B1544F"/>
    <w:rsid w:val="00B17C58"/>
    <w:rsid w:val="00B24ABD"/>
    <w:rsid w:val="00B2537E"/>
    <w:rsid w:val="00B30EDC"/>
    <w:rsid w:val="00B34B21"/>
    <w:rsid w:val="00B35764"/>
    <w:rsid w:val="00B374D4"/>
    <w:rsid w:val="00B41F69"/>
    <w:rsid w:val="00B43BFB"/>
    <w:rsid w:val="00B474BD"/>
    <w:rsid w:val="00B558F7"/>
    <w:rsid w:val="00B70BE5"/>
    <w:rsid w:val="00B75BEC"/>
    <w:rsid w:val="00B763CE"/>
    <w:rsid w:val="00B802B9"/>
    <w:rsid w:val="00B92876"/>
    <w:rsid w:val="00B937FF"/>
    <w:rsid w:val="00B93C8D"/>
    <w:rsid w:val="00BA2543"/>
    <w:rsid w:val="00BA329D"/>
    <w:rsid w:val="00BB3788"/>
    <w:rsid w:val="00BB63CD"/>
    <w:rsid w:val="00BC0736"/>
    <w:rsid w:val="00BC2350"/>
    <w:rsid w:val="00BC3AF0"/>
    <w:rsid w:val="00BC754B"/>
    <w:rsid w:val="00BD1ECB"/>
    <w:rsid w:val="00BD565A"/>
    <w:rsid w:val="00BE2A4B"/>
    <w:rsid w:val="00BE2BF7"/>
    <w:rsid w:val="00BE5265"/>
    <w:rsid w:val="00BE6641"/>
    <w:rsid w:val="00BF2593"/>
    <w:rsid w:val="00C00559"/>
    <w:rsid w:val="00C02F79"/>
    <w:rsid w:val="00C0400B"/>
    <w:rsid w:val="00C079BD"/>
    <w:rsid w:val="00C10004"/>
    <w:rsid w:val="00C107B8"/>
    <w:rsid w:val="00C12CF3"/>
    <w:rsid w:val="00C14460"/>
    <w:rsid w:val="00C27320"/>
    <w:rsid w:val="00C30506"/>
    <w:rsid w:val="00C334D1"/>
    <w:rsid w:val="00C42076"/>
    <w:rsid w:val="00C473BD"/>
    <w:rsid w:val="00C5311B"/>
    <w:rsid w:val="00C60584"/>
    <w:rsid w:val="00C60680"/>
    <w:rsid w:val="00C608D0"/>
    <w:rsid w:val="00C61639"/>
    <w:rsid w:val="00C656C9"/>
    <w:rsid w:val="00C73903"/>
    <w:rsid w:val="00C77B81"/>
    <w:rsid w:val="00C84814"/>
    <w:rsid w:val="00C84A14"/>
    <w:rsid w:val="00C93C3B"/>
    <w:rsid w:val="00C93CFC"/>
    <w:rsid w:val="00CA088F"/>
    <w:rsid w:val="00CA53C0"/>
    <w:rsid w:val="00CA5636"/>
    <w:rsid w:val="00CA7E4B"/>
    <w:rsid w:val="00CB08AD"/>
    <w:rsid w:val="00CB25FC"/>
    <w:rsid w:val="00CB4184"/>
    <w:rsid w:val="00CB5FB3"/>
    <w:rsid w:val="00CC05C0"/>
    <w:rsid w:val="00CC425C"/>
    <w:rsid w:val="00CC466B"/>
    <w:rsid w:val="00CC7A61"/>
    <w:rsid w:val="00CD230F"/>
    <w:rsid w:val="00CD739D"/>
    <w:rsid w:val="00CD7CBD"/>
    <w:rsid w:val="00CE3C93"/>
    <w:rsid w:val="00CF2C1B"/>
    <w:rsid w:val="00CF3462"/>
    <w:rsid w:val="00CF35F6"/>
    <w:rsid w:val="00CF4D93"/>
    <w:rsid w:val="00D000AF"/>
    <w:rsid w:val="00D019DA"/>
    <w:rsid w:val="00D04199"/>
    <w:rsid w:val="00D0482F"/>
    <w:rsid w:val="00D1023F"/>
    <w:rsid w:val="00D10467"/>
    <w:rsid w:val="00D13329"/>
    <w:rsid w:val="00D13A5B"/>
    <w:rsid w:val="00D14878"/>
    <w:rsid w:val="00D157B9"/>
    <w:rsid w:val="00D2067A"/>
    <w:rsid w:val="00D303E6"/>
    <w:rsid w:val="00D30CA7"/>
    <w:rsid w:val="00D3386C"/>
    <w:rsid w:val="00D34F74"/>
    <w:rsid w:val="00D46B8B"/>
    <w:rsid w:val="00D50C54"/>
    <w:rsid w:val="00D5244D"/>
    <w:rsid w:val="00D550A6"/>
    <w:rsid w:val="00D60B73"/>
    <w:rsid w:val="00D6204F"/>
    <w:rsid w:val="00D73715"/>
    <w:rsid w:val="00D84BB9"/>
    <w:rsid w:val="00D87796"/>
    <w:rsid w:val="00D92D87"/>
    <w:rsid w:val="00D93F39"/>
    <w:rsid w:val="00DA395D"/>
    <w:rsid w:val="00DB0453"/>
    <w:rsid w:val="00DB6376"/>
    <w:rsid w:val="00DC09C8"/>
    <w:rsid w:val="00DC1761"/>
    <w:rsid w:val="00DC3070"/>
    <w:rsid w:val="00DC541D"/>
    <w:rsid w:val="00DD1866"/>
    <w:rsid w:val="00DE106B"/>
    <w:rsid w:val="00DE44E8"/>
    <w:rsid w:val="00DF41CB"/>
    <w:rsid w:val="00DF572F"/>
    <w:rsid w:val="00DF6CEC"/>
    <w:rsid w:val="00E016B0"/>
    <w:rsid w:val="00E10861"/>
    <w:rsid w:val="00E11021"/>
    <w:rsid w:val="00E11628"/>
    <w:rsid w:val="00E131B3"/>
    <w:rsid w:val="00E131D1"/>
    <w:rsid w:val="00E13BBA"/>
    <w:rsid w:val="00E17890"/>
    <w:rsid w:val="00E21EEE"/>
    <w:rsid w:val="00E230FD"/>
    <w:rsid w:val="00E3173E"/>
    <w:rsid w:val="00E34658"/>
    <w:rsid w:val="00E3776B"/>
    <w:rsid w:val="00E406BA"/>
    <w:rsid w:val="00E4128E"/>
    <w:rsid w:val="00E503B0"/>
    <w:rsid w:val="00E639BD"/>
    <w:rsid w:val="00E735A9"/>
    <w:rsid w:val="00E763C0"/>
    <w:rsid w:val="00E818B0"/>
    <w:rsid w:val="00E87E7A"/>
    <w:rsid w:val="00E9347F"/>
    <w:rsid w:val="00E960A6"/>
    <w:rsid w:val="00E9665A"/>
    <w:rsid w:val="00E97041"/>
    <w:rsid w:val="00EA170E"/>
    <w:rsid w:val="00EB2E2A"/>
    <w:rsid w:val="00EB70A4"/>
    <w:rsid w:val="00EC2F11"/>
    <w:rsid w:val="00EC376F"/>
    <w:rsid w:val="00ED07E5"/>
    <w:rsid w:val="00ED3D77"/>
    <w:rsid w:val="00ED5923"/>
    <w:rsid w:val="00ED6692"/>
    <w:rsid w:val="00ED7E50"/>
    <w:rsid w:val="00EE247C"/>
    <w:rsid w:val="00EE4A79"/>
    <w:rsid w:val="00EF287E"/>
    <w:rsid w:val="00EF4FD1"/>
    <w:rsid w:val="00F00D98"/>
    <w:rsid w:val="00F07CDD"/>
    <w:rsid w:val="00F10D56"/>
    <w:rsid w:val="00F11F87"/>
    <w:rsid w:val="00F22355"/>
    <w:rsid w:val="00F27D20"/>
    <w:rsid w:val="00F579D0"/>
    <w:rsid w:val="00F70EDF"/>
    <w:rsid w:val="00F7154B"/>
    <w:rsid w:val="00F72B05"/>
    <w:rsid w:val="00F82861"/>
    <w:rsid w:val="00F86B8A"/>
    <w:rsid w:val="00F87E19"/>
    <w:rsid w:val="00F924FA"/>
    <w:rsid w:val="00F92D01"/>
    <w:rsid w:val="00F965AF"/>
    <w:rsid w:val="00FA25C9"/>
    <w:rsid w:val="00FA3C0C"/>
    <w:rsid w:val="00FA534B"/>
    <w:rsid w:val="00FB547F"/>
    <w:rsid w:val="00FC080F"/>
    <w:rsid w:val="00FC358B"/>
    <w:rsid w:val="00FD0351"/>
    <w:rsid w:val="00FD093E"/>
    <w:rsid w:val="00FD1E68"/>
    <w:rsid w:val="00FD2382"/>
    <w:rsid w:val="00FD3081"/>
    <w:rsid w:val="00FD6DF2"/>
    <w:rsid w:val="00FE09B5"/>
    <w:rsid w:val="00FF01FC"/>
    <w:rsid w:val="00FF2057"/>
    <w:rsid w:val="00FF545B"/>
    <w:rsid w:val="00FF7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9FD7"/>
  <w15:chartTrackingRefBased/>
  <w15:docId w15:val="{29C83E2A-EAA3-47F1-9C71-68775083B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10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4BA6"/>
    <w:rPr>
      <w:color w:val="0563C1" w:themeColor="hyperlink"/>
      <w:u w:val="single"/>
    </w:rPr>
  </w:style>
  <w:style w:type="character" w:styleId="UnresolvedMention">
    <w:name w:val="Unresolved Mention"/>
    <w:basedOn w:val="DefaultParagraphFont"/>
    <w:uiPriority w:val="99"/>
    <w:semiHidden/>
    <w:unhideWhenUsed/>
    <w:rsid w:val="00314BA6"/>
    <w:rPr>
      <w:color w:val="605E5C"/>
      <w:shd w:val="clear" w:color="auto" w:fill="E1DFDD"/>
    </w:rPr>
  </w:style>
  <w:style w:type="paragraph" w:styleId="BalloonText">
    <w:name w:val="Balloon Text"/>
    <w:basedOn w:val="Normal"/>
    <w:link w:val="BalloonTextChar"/>
    <w:uiPriority w:val="99"/>
    <w:semiHidden/>
    <w:unhideWhenUsed/>
    <w:rsid w:val="00BC754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BC754B"/>
    <w:rPr>
      <w:rFonts w:ascii="Arial" w:hAnsi="Arial" w:cs="Arial"/>
      <w:sz w:val="18"/>
      <w:szCs w:val="18"/>
    </w:rPr>
  </w:style>
  <w:style w:type="paragraph" w:styleId="Header">
    <w:name w:val="header"/>
    <w:basedOn w:val="Normal"/>
    <w:link w:val="HeaderChar"/>
    <w:uiPriority w:val="99"/>
    <w:unhideWhenUsed/>
    <w:rsid w:val="00377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60A"/>
  </w:style>
  <w:style w:type="paragraph" w:styleId="Footer">
    <w:name w:val="footer"/>
    <w:basedOn w:val="Normal"/>
    <w:link w:val="FooterChar"/>
    <w:uiPriority w:val="99"/>
    <w:unhideWhenUsed/>
    <w:rsid w:val="00377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dcsf.gov.uk/lambinqui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79554-A5AC-4639-A660-DA46FDA05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3504</Words>
  <Characters>19974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James</dc:creator>
  <cp:keywords/>
  <dc:description/>
  <cp:lastModifiedBy>Rhian</cp:lastModifiedBy>
  <cp:revision>2</cp:revision>
  <dcterms:created xsi:type="dcterms:W3CDTF">2020-06-21T15:09:00Z</dcterms:created>
  <dcterms:modified xsi:type="dcterms:W3CDTF">2020-06-21T15:09:00Z</dcterms:modified>
</cp:coreProperties>
</file>