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D6FC46" w14:textId="77777777" w:rsidR="00FF37AB" w:rsidRDefault="00FF37AB" w:rsidP="00FF37AB">
      <w:pPr>
        <w:spacing w:line="360" w:lineRule="auto"/>
        <w:jc w:val="center"/>
      </w:pPr>
      <w:r w:rsidRPr="00425520">
        <w:rPr>
          <w:noProof/>
        </w:rPr>
        <w:drawing>
          <wp:inline distT="0" distB="0" distL="0" distR="0" wp14:anchorId="1A6A48C7" wp14:editId="7A76BBB4">
            <wp:extent cx="2636748" cy="1280271"/>
            <wp:effectExtent l="0" t="0" r="0" b="0"/>
            <wp:docPr id="310877961" name="Picture 1" descr="Изображение выглядит как текст, Шрифт, логотип, символ&#10;&#10;Автоматически созданное описа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0877961" name="Picture 1" descr="Изображение выглядит как текст, Шрифт, логотип, символ&#10;&#10;Автоматически созданное описание"/>
                    <pic:cNvPicPr/>
                  </pic:nvPicPr>
                  <pic:blipFill>
                    <a:blip r:embed="rId5"/>
                    <a:stretch>
                      <a:fillRect/>
                    </a:stretch>
                  </pic:blipFill>
                  <pic:spPr>
                    <a:xfrm>
                      <a:off x="0" y="0"/>
                      <a:ext cx="2636748" cy="1280271"/>
                    </a:xfrm>
                    <a:prstGeom prst="rect">
                      <a:avLst/>
                    </a:prstGeom>
                  </pic:spPr>
                </pic:pic>
              </a:graphicData>
            </a:graphic>
          </wp:inline>
        </w:drawing>
      </w:r>
    </w:p>
    <w:p w14:paraId="6398F134" w14:textId="77777777" w:rsidR="00FF37AB" w:rsidRDefault="00FF37AB" w:rsidP="00FF37AB">
      <w:pPr>
        <w:spacing w:line="360" w:lineRule="auto"/>
        <w:jc w:val="center"/>
        <w:rPr>
          <w:rFonts w:ascii="Arial" w:hAnsi="Arial"/>
          <w:b/>
          <w:bCs/>
          <w:sz w:val="32"/>
          <w:szCs w:val="32"/>
        </w:rPr>
      </w:pPr>
      <w:r w:rsidRPr="00027A1B">
        <w:rPr>
          <w:rFonts w:ascii="Arial" w:hAnsi="Arial"/>
          <w:b/>
          <w:bCs/>
          <w:sz w:val="32"/>
          <w:szCs w:val="32"/>
        </w:rPr>
        <w:t>Module Title: Personnel Resourcing and Development</w:t>
      </w:r>
    </w:p>
    <w:p w14:paraId="7D6A47AE" w14:textId="77777777" w:rsidR="00FF37AB" w:rsidRPr="00027A1B" w:rsidRDefault="00FF37AB" w:rsidP="00FF37AB">
      <w:pPr>
        <w:spacing w:line="360" w:lineRule="auto"/>
        <w:jc w:val="center"/>
        <w:rPr>
          <w:rFonts w:ascii="Arial" w:hAnsi="Arial"/>
          <w:b/>
          <w:bCs/>
          <w:sz w:val="32"/>
          <w:szCs w:val="32"/>
        </w:rPr>
      </w:pPr>
    </w:p>
    <w:p w14:paraId="714CDEB6" w14:textId="77777777" w:rsidR="00FF37AB" w:rsidRDefault="00FF37AB" w:rsidP="00FF37AB">
      <w:pPr>
        <w:spacing w:line="360" w:lineRule="auto"/>
        <w:jc w:val="center"/>
        <w:rPr>
          <w:rFonts w:ascii="Arial" w:hAnsi="Arial"/>
          <w:b/>
          <w:bCs/>
          <w:sz w:val="32"/>
          <w:szCs w:val="32"/>
        </w:rPr>
      </w:pPr>
      <w:r w:rsidRPr="00027A1B">
        <w:rPr>
          <w:rFonts w:ascii="Arial" w:hAnsi="Arial"/>
          <w:b/>
          <w:bCs/>
          <w:sz w:val="32"/>
          <w:szCs w:val="32"/>
        </w:rPr>
        <w:t xml:space="preserve">Assignment Title: Research Project Proposal – Impact of current challenges on the human resource department relating to recruitment and </w:t>
      </w:r>
      <w:proofErr w:type="gramStart"/>
      <w:r w:rsidRPr="00027A1B">
        <w:rPr>
          <w:rFonts w:ascii="Arial" w:hAnsi="Arial"/>
          <w:b/>
          <w:bCs/>
          <w:sz w:val="32"/>
          <w:szCs w:val="32"/>
        </w:rPr>
        <w:t>retention</w:t>
      </w:r>
      <w:proofErr w:type="gramEnd"/>
    </w:p>
    <w:p w14:paraId="2D08D9BD" w14:textId="77777777" w:rsidR="00FF37AB" w:rsidRPr="00027A1B" w:rsidRDefault="00FF37AB" w:rsidP="00FF37AB">
      <w:pPr>
        <w:spacing w:line="360" w:lineRule="auto"/>
        <w:jc w:val="center"/>
        <w:rPr>
          <w:rFonts w:ascii="Arial" w:hAnsi="Arial"/>
          <w:b/>
          <w:bCs/>
          <w:sz w:val="32"/>
          <w:szCs w:val="32"/>
        </w:rPr>
      </w:pPr>
    </w:p>
    <w:p w14:paraId="4795F79C" w14:textId="77777777" w:rsidR="00FF37AB" w:rsidRDefault="00FF37AB" w:rsidP="00FF37AB">
      <w:pPr>
        <w:spacing w:line="360" w:lineRule="auto"/>
        <w:jc w:val="center"/>
        <w:rPr>
          <w:rFonts w:ascii="Arial" w:hAnsi="Arial"/>
          <w:b/>
          <w:bCs/>
          <w:sz w:val="32"/>
          <w:szCs w:val="32"/>
        </w:rPr>
      </w:pPr>
      <w:r w:rsidRPr="00027A1B">
        <w:rPr>
          <w:rFonts w:ascii="Arial" w:hAnsi="Arial"/>
          <w:b/>
          <w:bCs/>
          <w:sz w:val="32"/>
          <w:szCs w:val="32"/>
        </w:rPr>
        <w:t xml:space="preserve">Assignment Type: </w:t>
      </w:r>
      <w:bookmarkStart w:id="0" w:name="_Hlk147927627"/>
      <w:r w:rsidRPr="00027A1B">
        <w:rPr>
          <w:rFonts w:ascii="Arial" w:hAnsi="Arial"/>
          <w:b/>
          <w:bCs/>
          <w:sz w:val="32"/>
          <w:szCs w:val="32"/>
        </w:rPr>
        <w:t>Research Project Proposal</w:t>
      </w:r>
      <w:bookmarkEnd w:id="0"/>
    </w:p>
    <w:p w14:paraId="5F48EE3E" w14:textId="77777777" w:rsidR="00FF37AB" w:rsidRPr="00027A1B" w:rsidRDefault="00FF37AB" w:rsidP="00FF37AB">
      <w:pPr>
        <w:spacing w:line="360" w:lineRule="auto"/>
        <w:jc w:val="center"/>
        <w:rPr>
          <w:rFonts w:ascii="Arial" w:hAnsi="Arial"/>
          <w:b/>
          <w:bCs/>
          <w:sz w:val="32"/>
          <w:szCs w:val="32"/>
        </w:rPr>
      </w:pPr>
    </w:p>
    <w:p w14:paraId="0BE8A0CF" w14:textId="77777777" w:rsidR="00FF37AB" w:rsidRDefault="00FF37AB" w:rsidP="00FF37AB">
      <w:pPr>
        <w:spacing w:line="360" w:lineRule="auto"/>
        <w:jc w:val="center"/>
        <w:rPr>
          <w:rFonts w:ascii="Arial" w:hAnsi="Arial"/>
          <w:b/>
          <w:bCs/>
          <w:sz w:val="32"/>
          <w:szCs w:val="32"/>
        </w:rPr>
      </w:pPr>
      <w:r w:rsidRPr="00027A1B">
        <w:rPr>
          <w:rFonts w:ascii="Arial" w:hAnsi="Arial"/>
          <w:b/>
          <w:bCs/>
          <w:sz w:val="32"/>
          <w:szCs w:val="32"/>
        </w:rPr>
        <w:t xml:space="preserve">Student Name: </w:t>
      </w:r>
      <w:r>
        <w:rPr>
          <w:rFonts w:ascii="Arial" w:hAnsi="Arial"/>
          <w:b/>
          <w:bCs/>
          <w:sz w:val="32"/>
          <w:szCs w:val="32"/>
        </w:rPr>
        <w:t xml:space="preserve">Tatiana </w:t>
      </w:r>
      <w:proofErr w:type="spellStart"/>
      <w:r>
        <w:rPr>
          <w:rFonts w:ascii="Arial" w:hAnsi="Arial"/>
          <w:b/>
          <w:bCs/>
          <w:sz w:val="32"/>
          <w:szCs w:val="32"/>
        </w:rPr>
        <w:t>Raileanu</w:t>
      </w:r>
      <w:proofErr w:type="spellEnd"/>
    </w:p>
    <w:p w14:paraId="766DE855" w14:textId="77777777" w:rsidR="00FF37AB" w:rsidRPr="00027A1B" w:rsidRDefault="00FF37AB" w:rsidP="00FF37AB">
      <w:pPr>
        <w:spacing w:line="360" w:lineRule="auto"/>
        <w:rPr>
          <w:rFonts w:ascii="Arial" w:hAnsi="Arial"/>
          <w:b/>
          <w:bCs/>
          <w:sz w:val="32"/>
          <w:szCs w:val="32"/>
        </w:rPr>
      </w:pPr>
    </w:p>
    <w:p w14:paraId="7176FB7D" w14:textId="77777777" w:rsidR="00FF37AB" w:rsidRPr="00027A1B" w:rsidRDefault="00FF37AB" w:rsidP="00FF37AB">
      <w:pPr>
        <w:spacing w:line="360" w:lineRule="auto"/>
        <w:jc w:val="center"/>
        <w:rPr>
          <w:rFonts w:ascii="Arial" w:hAnsi="Arial"/>
          <w:b/>
          <w:bCs/>
          <w:sz w:val="32"/>
          <w:szCs w:val="32"/>
        </w:rPr>
      </w:pPr>
      <w:r w:rsidRPr="00027A1B">
        <w:rPr>
          <w:rFonts w:ascii="Arial" w:hAnsi="Arial"/>
          <w:b/>
          <w:bCs/>
          <w:sz w:val="32"/>
          <w:szCs w:val="32"/>
        </w:rPr>
        <w:t xml:space="preserve">Student ID: </w:t>
      </w:r>
      <w:r>
        <w:rPr>
          <w:rFonts w:ascii="Arial" w:hAnsi="Arial"/>
          <w:b/>
          <w:bCs/>
          <w:sz w:val="32"/>
          <w:szCs w:val="32"/>
        </w:rPr>
        <w:t>2211942</w:t>
      </w:r>
    </w:p>
    <w:p w14:paraId="7C9AD8ED" w14:textId="77777777" w:rsidR="00FF37AB" w:rsidRPr="00027A1B" w:rsidRDefault="00FF37AB" w:rsidP="00FF37AB">
      <w:pPr>
        <w:spacing w:after="160" w:line="360" w:lineRule="auto"/>
        <w:jc w:val="left"/>
        <w:rPr>
          <w:rFonts w:ascii="Arial" w:hAnsi="Arial"/>
          <w:lang w:val="en-US"/>
        </w:rPr>
      </w:pPr>
      <w:r w:rsidRPr="00027A1B">
        <w:rPr>
          <w:rFonts w:ascii="Arial" w:hAnsi="Arial"/>
          <w:lang w:val="en-US"/>
        </w:rPr>
        <w:br w:type="page"/>
      </w:r>
    </w:p>
    <w:sdt>
      <w:sdtPr>
        <w:rPr>
          <w:rFonts w:ascii="Times New Roman" w:eastAsia="Arial" w:hAnsi="Times New Roman" w:cs="Arial"/>
          <w:color w:val="auto"/>
          <w:sz w:val="24"/>
          <w:szCs w:val="22"/>
          <w:lang w:val="en"/>
        </w:rPr>
        <w:id w:val="150182383"/>
        <w:docPartObj>
          <w:docPartGallery w:val="Table of Contents"/>
          <w:docPartUnique/>
        </w:docPartObj>
      </w:sdtPr>
      <w:sdtEndPr>
        <w:rPr>
          <w:b/>
          <w:bCs/>
          <w:noProof/>
        </w:rPr>
      </w:sdtEndPr>
      <w:sdtContent>
        <w:p w14:paraId="5B80F94D" w14:textId="77777777" w:rsidR="00FF37AB" w:rsidRPr="00443778" w:rsidRDefault="00FF37AB" w:rsidP="00FF37AB">
          <w:pPr>
            <w:pStyle w:val="aa"/>
          </w:pPr>
          <w:r w:rsidRPr="00443778">
            <w:t>Table of Contents</w:t>
          </w:r>
        </w:p>
        <w:p w14:paraId="7DE8ECE4" w14:textId="77777777" w:rsidR="00FF37AB" w:rsidRDefault="00FF37AB" w:rsidP="00FF37AB">
          <w:pPr>
            <w:pStyle w:val="11"/>
            <w:tabs>
              <w:tab w:val="right" w:leader="dot" w:pos="10006"/>
            </w:tabs>
            <w:rPr>
              <w:noProof/>
            </w:rPr>
          </w:pPr>
          <w:r>
            <w:fldChar w:fldCharType="begin"/>
          </w:r>
          <w:r>
            <w:instrText xml:space="preserve"> TOC \o "1-3" \h \z \u </w:instrText>
          </w:r>
          <w:r>
            <w:fldChar w:fldCharType="separate"/>
          </w:r>
          <w:hyperlink w:anchor="_Toc147935612" w:history="1">
            <w:r w:rsidRPr="0056433B">
              <w:rPr>
                <w:rStyle w:val="a4"/>
                <w:rFonts w:ascii="Arial" w:hAnsi="Arial"/>
                <w:noProof/>
              </w:rPr>
              <w:t>Introduction and Background</w:t>
            </w:r>
            <w:r>
              <w:rPr>
                <w:noProof/>
                <w:webHidden/>
              </w:rPr>
              <w:tab/>
            </w:r>
            <w:r>
              <w:rPr>
                <w:noProof/>
                <w:webHidden/>
              </w:rPr>
              <w:fldChar w:fldCharType="begin"/>
            </w:r>
            <w:r>
              <w:rPr>
                <w:noProof/>
                <w:webHidden/>
              </w:rPr>
              <w:instrText xml:space="preserve"> PAGEREF _Toc147935612 \h </w:instrText>
            </w:r>
            <w:r>
              <w:rPr>
                <w:noProof/>
                <w:webHidden/>
              </w:rPr>
            </w:r>
            <w:r>
              <w:rPr>
                <w:noProof/>
                <w:webHidden/>
              </w:rPr>
              <w:fldChar w:fldCharType="separate"/>
            </w:r>
            <w:r>
              <w:rPr>
                <w:noProof/>
                <w:webHidden/>
              </w:rPr>
              <w:t>3</w:t>
            </w:r>
            <w:r>
              <w:rPr>
                <w:noProof/>
                <w:webHidden/>
              </w:rPr>
              <w:fldChar w:fldCharType="end"/>
            </w:r>
          </w:hyperlink>
        </w:p>
        <w:p w14:paraId="6BD4D293" w14:textId="77777777" w:rsidR="00FF37AB" w:rsidRDefault="00FF37AB" w:rsidP="00FF37AB">
          <w:pPr>
            <w:pStyle w:val="11"/>
            <w:tabs>
              <w:tab w:val="right" w:leader="dot" w:pos="10006"/>
            </w:tabs>
            <w:rPr>
              <w:noProof/>
            </w:rPr>
          </w:pPr>
          <w:hyperlink w:anchor="_Toc147935613" w:history="1">
            <w:r w:rsidRPr="0056433B">
              <w:rPr>
                <w:rStyle w:val="a4"/>
                <w:rFonts w:ascii="Arial" w:hAnsi="Arial"/>
                <w:noProof/>
                <w:lang w:val="en-US"/>
              </w:rPr>
              <w:t>Discussion/Literature</w:t>
            </w:r>
            <w:r>
              <w:rPr>
                <w:noProof/>
                <w:webHidden/>
              </w:rPr>
              <w:tab/>
            </w:r>
            <w:r>
              <w:rPr>
                <w:noProof/>
                <w:webHidden/>
              </w:rPr>
              <w:fldChar w:fldCharType="begin"/>
            </w:r>
            <w:r>
              <w:rPr>
                <w:noProof/>
                <w:webHidden/>
              </w:rPr>
              <w:instrText xml:space="preserve"> PAGEREF _Toc147935613 \h </w:instrText>
            </w:r>
            <w:r>
              <w:rPr>
                <w:noProof/>
                <w:webHidden/>
              </w:rPr>
            </w:r>
            <w:r>
              <w:rPr>
                <w:noProof/>
                <w:webHidden/>
              </w:rPr>
              <w:fldChar w:fldCharType="separate"/>
            </w:r>
            <w:r>
              <w:rPr>
                <w:noProof/>
                <w:webHidden/>
              </w:rPr>
              <w:t>4</w:t>
            </w:r>
            <w:r>
              <w:rPr>
                <w:noProof/>
                <w:webHidden/>
              </w:rPr>
              <w:fldChar w:fldCharType="end"/>
            </w:r>
          </w:hyperlink>
        </w:p>
        <w:p w14:paraId="5E9F3308" w14:textId="77777777" w:rsidR="00FF37AB" w:rsidRDefault="00FF37AB" w:rsidP="00FF37AB">
          <w:pPr>
            <w:pStyle w:val="21"/>
            <w:tabs>
              <w:tab w:val="right" w:leader="dot" w:pos="10006"/>
            </w:tabs>
            <w:rPr>
              <w:noProof/>
            </w:rPr>
          </w:pPr>
          <w:hyperlink w:anchor="_Toc147935614" w:history="1">
            <w:r w:rsidRPr="0056433B">
              <w:rPr>
                <w:rStyle w:val="a4"/>
                <w:rFonts w:ascii="Arial" w:hAnsi="Arial"/>
                <w:noProof/>
                <w:lang w:val="en-US"/>
              </w:rPr>
              <w:t>Summarising the findings of other researchers</w:t>
            </w:r>
            <w:r>
              <w:rPr>
                <w:noProof/>
                <w:webHidden/>
              </w:rPr>
              <w:tab/>
            </w:r>
            <w:r>
              <w:rPr>
                <w:noProof/>
                <w:webHidden/>
              </w:rPr>
              <w:fldChar w:fldCharType="begin"/>
            </w:r>
            <w:r>
              <w:rPr>
                <w:noProof/>
                <w:webHidden/>
              </w:rPr>
              <w:instrText xml:space="preserve"> PAGEREF _Toc147935614 \h </w:instrText>
            </w:r>
            <w:r>
              <w:rPr>
                <w:noProof/>
                <w:webHidden/>
              </w:rPr>
            </w:r>
            <w:r>
              <w:rPr>
                <w:noProof/>
                <w:webHidden/>
              </w:rPr>
              <w:fldChar w:fldCharType="separate"/>
            </w:r>
            <w:r>
              <w:rPr>
                <w:noProof/>
                <w:webHidden/>
              </w:rPr>
              <w:t>4</w:t>
            </w:r>
            <w:r>
              <w:rPr>
                <w:noProof/>
                <w:webHidden/>
              </w:rPr>
              <w:fldChar w:fldCharType="end"/>
            </w:r>
          </w:hyperlink>
        </w:p>
        <w:p w14:paraId="1C75ADD3" w14:textId="77777777" w:rsidR="00FF37AB" w:rsidRDefault="00FF37AB" w:rsidP="00FF37AB">
          <w:pPr>
            <w:pStyle w:val="21"/>
            <w:tabs>
              <w:tab w:val="right" w:leader="dot" w:pos="10006"/>
            </w:tabs>
            <w:rPr>
              <w:noProof/>
            </w:rPr>
          </w:pPr>
          <w:hyperlink w:anchor="_Toc147935615" w:history="1">
            <w:r w:rsidRPr="0056433B">
              <w:rPr>
                <w:rStyle w:val="a4"/>
                <w:rFonts w:ascii="Arial" w:hAnsi="Arial"/>
                <w:noProof/>
                <w:lang w:val="en-US"/>
              </w:rPr>
              <w:t>PESTLE analysis</w:t>
            </w:r>
            <w:r>
              <w:rPr>
                <w:noProof/>
                <w:webHidden/>
              </w:rPr>
              <w:tab/>
            </w:r>
            <w:r>
              <w:rPr>
                <w:noProof/>
                <w:webHidden/>
              </w:rPr>
              <w:fldChar w:fldCharType="begin"/>
            </w:r>
            <w:r>
              <w:rPr>
                <w:noProof/>
                <w:webHidden/>
              </w:rPr>
              <w:instrText xml:space="preserve"> PAGEREF _Toc147935615 \h </w:instrText>
            </w:r>
            <w:r>
              <w:rPr>
                <w:noProof/>
                <w:webHidden/>
              </w:rPr>
            </w:r>
            <w:r>
              <w:rPr>
                <w:noProof/>
                <w:webHidden/>
              </w:rPr>
              <w:fldChar w:fldCharType="separate"/>
            </w:r>
            <w:r>
              <w:rPr>
                <w:noProof/>
                <w:webHidden/>
              </w:rPr>
              <w:t>4</w:t>
            </w:r>
            <w:r>
              <w:rPr>
                <w:noProof/>
                <w:webHidden/>
              </w:rPr>
              <w:fldChar w:fldCharType="end"/>
            </w:r>
          </w:hyperlink>
        </w:p>
        <w:p w14:paraId="699A2B0D" w14:textId="77777777" w:rsidR="00FF37AB" w:rsidRDefault="00FF37AB" w:rsidP="00FF37AB">
          <w:pPr>
            <w:pStyle w:val="21"/>
            <w:tabs>
              <w:tab w:val="right" w:leader="dot" w:pos="10006"/>
            </w:tabs>
            <w:rPr>
              <w:noProof/>
            </w:rPr>
          </w:pPr>
          <w:hyperlink w:anchor="_Toc147935616" w:history="1">
            <w:r w:rsidRPr="0056433B">
              <w:rPr>
                <w:rStyle w:val="a4"/>
                <w:rFonts w:ascii="Arial" w:hAnsi="Arial"/>
                <w:noProof/>
              </w:rPr>
              <w:t>SWOT Analysis</w:t>
            </w:r>
            <w:r>
              <w:rPr>
                <w:noProof/>
                <w:webHidden/>
              </w:rPr>
              <w:tab/>
            </w:r>
            <w:r>
              <w:rPr>
                <w:noProof/>
                <w:webHidden/>
              </w:rPr>
              <w:fldChar w:fldCharType="begin"/>
            </w:r>
            <w:r>
              <w:rPr>
                <w:noProof/>
                <w:webHidden/>
              </w:rPr>
              <w:instrText xml:space="preserve"> PAGEREF _Toc147935616 \h </w:instrText>
            </w:r>
            <w:r>
              <w:rPr>
                <w:noProof/>
                <w:webHidden/>
              </w:rPr>
            </w:r>
            <w:r>
              <w:rPr>
                <w:noProof/>
                <w:webHidden/>
              </w:rPr>
              <w:fldChar w:fldCharType="separate"/>
            </w:r>
            <w:r>
              <w:rPr>
                <w:noProof/>
                <w:webHidden/>
              </w:rPr>
              <w:t>6</w:t>
            </w:r>
            <w:r>
              <w:rPr>
                <w:noProof/>
                <w:webHidden/>
              </w:rPr>
              <w:fldChar w:fldCharType="end"/>
            </w:r>
          </w:hyperlink>
        </w:p>
        <w:p w14:paraId="5A7282CA" w14:textId="77777777" w:rsidR="00FF37AB" w:rsidRDefault="00FF37AB" w:rsidP="00FF37AB">
          <w:pPr>
            <w:pStyle w:val="21"/>
            <w:tabs>
              <w:tab w:val="right" w:leader="dot" w:pos="10006"/>
            </w:tabs>
            <w:rPr>
              <w:noProof/>
            </w:rPr>
          </w:pPr>
          <w:hyperlink w:anchor="_Toc147935617" w:history="1">
            <w:r w:rsidRPr="0056433B">
              <w:rPr>
                <w:rStyle w:val="a4"/>
                <w:rFonts w:ascii="Arial" w:hAnsi="Arial"/>
                <w:noProof/>
              </w:rPr>
              <w:t>Potential Solution</w:t>
            </w:r>
            <w:r>
              <w:rPr>
                <w:noProof/>
                <w:webHidden/>
              </w:rPr>
              <w:tab/>
            </w:r>
            <w:r>
              <w:rPr>
                <w:noProof/>
                <w:webHidden/>
              </w:rPr>
              <w:fldChar w:fldCharType="begin"/>
            </w:r>
            <w:r>
              <w:rPr>
                <w:noProof/>
                <w:webHidden/>
              </w:rPr>
              <w:instrText xml:space="preserve"> PAGEREF _Toc147935617 \h </w:instrText>
            </w:r>
            <w:r>
              <w:rPr>
                <w:noProof/>
                <w:webHidden/>
              </w:rPr>
            </w:r>
            <w:r>
              <w:rPr>
                <w:noProof/>
                <w:webHidden/>
              </w:rPr>
              <w:fldChar w:fldCharType="separate"/>
            </w:r>
            <w:r>
              <w:rPr>
                <w:noProof/>
                <w:webHidden/>
              </w:rPr>
              <w:t>7</w:t>
            </w:r>
            <w:r>
              <w:rPr>
                <w:noProof/>
                <w:webHidden/>
              </w:rPr>
              <w:fldChar w:fldCharType="end"/>
            </w:r>
          </w:hyperlink>
        </w:p>
        <w:p w14:paraId="76105CE4" w14:textId="77777777" w:rsidR="00FF37AB" w:rsidRDefault="00FF37AB" w:rsidP="00FF37AB">
          <w:pPr>
            <w:pStyle w:val="11"/>
            <w:tabs>
              <w:tab w:val="right" w:leader="dot" w:pos="10006"/>
            </w:tabs>
            <w:rPr>
              <w:noProof/>
            </w:rPr>
          </w:pPr>
          <w:hyperlink w:anchor="_Toc147935618" w:history="1">
            <w:r w:rsidRPr="0056433B">
              <w:rPr>
                <w:rStyle w:val="a4"/>
                <w:rFonts w:ascii="Arial" w:hAnsi="Arial"/>
                <w:noProof/>
                <w:lang w:val="en-US"/>
              </w:rPr>
              <w:t>Evaluation and Conclusion</w:t>
            </w:r>
            <w:r>
              <w:rPr>
                <w:noProof/>
                <w:webHidden/>
              </w:rPr>
              <w:tab/>
            </w:r>
            <w:r>
              <w:rPr>
                <w:noProof/>
                <w:webHidden/>
              </w:rPr>
              <w:fldChar w:fldCharType="begin"/>
            </w:r>
            <w:r>
              <w:rPr>
                <w:noProof/>
                <w:webHidden/>
              </w:rPr>
              <w:instrText xml:space="preserve"> PAGEREF _Toc147935618 \h </w:instrText>
            </w:r>
            <w:r>
              <w:rPr>
                <w:noProof/>
                <w:webHidden/>
              </w:rPr>
            </w:r>
            <w:r>
              <w:rPr>
                <w:noProof/>
                <w:webHidden/>
              </w:rPr>
              <w:fldChar w:fldCharType="separate"/>
            </w:r>
            <w:r>
              <w:rPr>
                <w:noProof/>
                <w:webHidden/>
              </w:rPr>
              <w:t>9</w:t>
            </w:r>
            <w:r>
              <w:rPr>
                <w:noProof/>
                <w:webHidden/>
              </w:rPr>
              <w:fldChar w:fldCharType="end"/>
            </w:r>
          </w:hyperlink>
        </w:p>
        <w:p w14:paraId="6CC88B0A" w14:textId="77777777" w:rsidR="00FF37AB" w:rsidRDefault="00FF37AB" w:rsidP="00FF37AB">
          <w:pPr>
            <w:pStyle w:val="21"/>
            <w:tabs>
              <w:tab w:val="right" w:leader="dot" w:pos="10006"/>
            </w:tabs>
            <w:rPr>
              <w:noProof/>
            </w:rPr>
          </w:pPr>
          <w:hyperlink w:anchor="_Toc147935619" w:history="1">
            <w:r w:rsidRPr="0056433B">
              <w:rPr>
                <w:rStyle w:val="a4"/>
                <w:rFonts w:ascii="Arial" w:hAnsi="Arial"/>
                <w:noProof/>
              </w:rPr>
              <w:t>Conclusion</w:t>
            </w:r>
            <w:r>
              <w:rPr>
                <w:noProof/>
                <w:webHidden/>
              </w:rPr>
              <w:tab/>
            </w:r>
            <w:r>
              <w:rPr>
                <w:noProof/>
                <w:webHidden/>
              </w:rPr>
              <w:fldChar w:fldCharType="begin"/>
            </w:r>
            <w:r>
              <w:rPr>
                <w:noProof/>
                <w:webHidden/>
              </w:rPr>
              <w:instrText xml:space="preserve"> PAGEREF _Toc147935619 \h </w:instrText>
            </w:r>
            <w:r>
              <w:rPr>
                <w:noProof/>
                <w:webHidden/>
              </w:rPr>
            </w:r>
            <w:r>
              <w:rPr>
                <w:noProof/>
                <w:webHidden/>
              </w:rPr>
              <w:fldChar w:fldCharType="separate"/>
            </w:r>
            <w:r>
              <w:rPr>
                <w:noProof/>
                <w:webHidden/>
              </w:rPr>
              <w:t>9</w:t>
            </w:r>
            <w:r>
              <w:rPr>
                <w:noProof/>
                <w:webHidden/>
              </w:rPr>
              <w:fldChar w:fldCharType="end"/>
            </w:r>
          </w:hyperlink>
        </w:p>
        <w:p w14:paraId="648AF458" w14:textId="77777777" w:rsidR="00FF37AB" w:rsidRDefault="00FF37AB" w:rsidP="00FF37AB">
          <w:pPr>
            <w:pStyle w:val="21"/>
            <w:tabs>
              <w:tab w:val="right" w:leader="dot" w:pos="10006"/>
            </w:tabs>
            <w:rPr>
              <w:noProof/>
            </w:rPr>
          </w:pPr>
          <w:hyperlink w:anchor="_Toc147935620" w:history="1">
            <w:r w:rsidRPr="0056433B">
              <w:rPr>
                <w:rStyle w:val="a4"/>
                <w:rFonts w:ascii="Arial" w:hAnsi="Arial"/>
                <w:noProof/>
                <w:lang w:val="en-US"/>
              </w:rPr>
              <w:t>Recommendations</w:t>
            </w:r>
            <w:r>
              <w:rPr>
                <w:noProof/>
                <w:webHidden/>
              </w:rPr>
              <w:tab/>
            </w:r>
            <w:r>
              <w:rPr>
                <w:noProof/>
                <w:webHidden/>
              </w:rPr>
              <w:fldChar w:fldCharType="begin"/>
            </w:r>
            <w:r>
              <w:rPr>
                <w:noProof/>
                <w:webHidden/>
              </w:rPr>
              <w:instrText xml:space="preserve"> PAGEREF _Toc147935620 \h </w:instrText>
            </w:r>
            <w:r>
              <w:rPr>
                <w:noProof/>
                <w:webHidden/>
              </w:rPr>
            </w:r>
            <w:r>
              <w:rPr>
                <w:noProof/>
                <w:webHidden/>
              </w:rPr>
              <w:fldChar w:fldCharType="separate"/>
            </w:r>
            <w:r>
              <w:rPr>
                <w:noProof/>
                <w:webHidden/>
              </w:rPr>
              <w:t>9</w:t>
            </w:r>
            <w:r>
              <w:rPr>
                <w:noProof/>
                <w:webHidden/>
              </w:rPr>
              <w:fldChar w:fldCharType="end"/>
            </w:r>
          </w:hyperlink>
        </w:p>
        <w:p w14:paraId="41CCBB98" w14:textId="77777777" w:rsidR="00FF37AB" w:rsidRDefault="00FF37AB" w:rsidP="00FF37AB">
          <w:pPr>
            <w:pStyle w:val="11"/>
            <w:tabs>
              <w:tab w:val="right" w:leader="dot" w:pos="10006"/>
            </w:tabs>
            <w:rPr>
              <w:noProof/>
            </w:rPr>
          </w:pPr>
          <w:hyperlink w:anchor="_Toc147935621" w:history="1">
            <w:r w:rsidRPr="0056433B">
              <w:rPr>
                <w:rStyle w:val="a4"/>
                <w:noProof/>
                <w:lang w:val="en-US"/>
              </w:rPr>
              <w:t>References</w:t>
            </w:r>
            <w:r>
              <w:rPr>
                <w:noProof/>
                <w:webHidden/>
              </w:rPr>
              <w:tab/>
            </w:r>
            <w:r>
              <w:rPr>
                <w:noProof/>
                <w:webHidden/>
              </w:rPr>
              <w:fldChar w:fldCharType="begin"/>
            </w:r>
            <w:r>
              <w:rPr>
                <w:noProof/>
                <w:webHidden/>
              </w:rPr>
              <w:instrText xml:space="preserve"> PAGEREF _Toc147935621 \h </w:instrText>
            </w:r>
            <w:r>
              <w:rPr>
                <w:noProof/>
                <w:webHidden/>
              </w:rPr>
            </w:r>
            <w:r>
              <w:rPr>
                <w:noProof/>
                <w:webHidden/>
              </w:rPr>
              <w:fldChar w:fldCharType="separate"/>
            </w:r>
            <w:r>
              <w:rPr>
                <w:noProof/>
                <w:webHidden/>
              </w:rPr>
              <w:t>10</w:t>
            </w:r>
            <w:r>
              <w:rPr>
                <w:noProof/>
                <w:webHidden/>
              </w:rPr>
              <w:fldChar w:fldCharType="end"/>
            </w:r>
          </w:hyperlink>
        </w:p>
        <w:p w14:paraId="66459813" w14:textId="77777777" w:rsidR="00FF37AB" w:rsidRDefault="00FF37AB" w:rsidP="00FF37AB">
          <w:r>
            <w:rPr>
              <w:b/>
              <w:bCs/>
              <w:noProof/>
            </w:rPr>
            <w:fldChar w:fldCharType="end"/>
          </w:r>
        </w:p>
      </w:sdtContent>
    </w:sdt>
    <w:p w14:paraId="16E7F349" w14:textId="77777777" w:rsidR="00FF37AB" w:rsidRPr="00027A1B" w:rsidRDefault="00FF37AB" w:rsidP="00FF37AB">
      <w:pPr>
        <w:spacing w:after="160" w:line="360" w:lineRule="auto"/>
        <w:jc w:val="left"/>
        <w:rPr>
          <w:rFonts w:ascii="Arial" w:hAnsi="Arial"/>
          <w:b/>
          <w:bCs/>
          <w:sz w:val="28"/>
          <w:szCs w:val="28"/>
          <w:lang w:val="en-US"/>
        </w:rPr>
      </w:pPr>
      <w:r w:rsidRPr="00027A1B">
        <w:rPr>
          <w:rFonts w:ascii="Arial" w:hAnsi="Arial"/>
          <w:lang w:val="en-US"/>
        </w:rPr>
        <w:br w:type="page"/>
      </w:r>
    </w:p>
    <w:p w14:paraId="5B6CFDF3" w14:textId="77777777" w:rsidR="00FF37AB" w:rsidRPr="00027A1B" w:rsidRDefault="00FF37AB" w:rsidP="00FF37AB">
      <w:pPr>
        <w:pStyle w:val="1"/>
      </w:pPr>
      <w:bookmarkStart w:id="1" w:name="_Toc147935612"/>
      <w:r w:rsidRPr="00027A1B">
        <w:lastRenderedPageBreak/>
        <w:t>Introduction and Background</w:t>
      </w:r>
      <w:bookmarkEnd w:id="1"/>
    </w:p>
    <w:p w14:paraId="7F574996" w14:textId="77777777" w:rsidR="00FF37AB" w:rsidRPr="00027A1B" w:rsidRDefault="00FF37AB" w:rsidP="00FF37AB">
      <w:pPr>
        <w:spacing w:line="360" w:lineRule="auto"/>
        <w:rPr>
          <w:rFonts w:ascii="Arial" w:hAnsi="Arial"/>
        </w:rPr>
      </w:pPr>
      <w:r w:rsidRPr="00027A1B">
        <w:rPr>
          <w:rFonts w:ascii="Arial" w:hAnsi="Arial"/>
        </w:rPr>
        <w:t xml:space="preserve">Marriott Hotel provides exceptional guest experiences across </w:t>
      </w:r>
      <w:proofErr w:type="gramStart"/>
      <w:r w:rsidRPr="00027A1B">
        <w:rPr>
          <w:rFonts w:ascii="Arial" w:hAnsi="Arial"/>
        </w:rPr>
        <w:t>all of</w:t>
      </w:r>
      <w:proofErr w:type="gramEnd"/>
      <w:r w:rsidRPr="00027A1B">
        <w:rPr>
          <w:rFonts w:ascii="Arial" w:hAnsi="Arial"/>
        </w:rPr>
        <w:t xml:space="preserve"> the hotels in the world. This hotel has almost 50 hotels in countryside areas and great towns in the United Kingdom. The issue of ineffective data protection is faced by this hotel authority. This hotel has been plagued by a series of problematic issues for some years such as a high inflation rate, changing customer preferences and many other issues. These issues will be identified in this Research Project Proposal along with the consequences of retention in the hotel. The PESTLE and SWOT analysis will be explored accordingly. The potential solutions will be evaluated including the recommendations.</w:t>
      </w:r>
    </w:p>
    <w:p w14:paraId="52AEF86D" w14:textId="77777777" w:rsidR="00FF37AB" w:rsidRPr="00027A1B" w:rsidRDefault="00FF37AB" w:rsidP="00FF37AB">
      <w:pPr>
        <w:spacing w:after="160" w:line="360" w:lineRule="auto"/>
        <w:jc w:val="left"/>
        <w:rPr>
          <w:rFonts w:ascii="Arial" w:hAnsi="Arial"/>
        </w:rPr>
      </w:pPr>
      <w:r w:rsidRPr="00027A1B">
        <w:rPr>
          <w:rFonts w:ascii="Arial" w:hAnsi="Arial"/>
          <w:b/>
          <w:bCs/>
        </w:rPr>
        <w:t>Background of Marriott</w:t>
      </w:r>
    </w:p>
    <w:p w14:paraId="1D7D4E08" w14:textId="77777777" w:rsidR="00FF37AB" w:rsidRPr="00027A1B" w:rsidRDefault="00FF37AB" w:rsidP="00FF37AB">
      <w:pPr>
        <w:spacing w:line="360" w:lineRule="auto"/>
        <w:rPr>
          <w:rFonts w:ascii="Arial" w:hAnsi="Arial"/>
        </w:rPr>
      </w:pPr>
      <w:r w:rsidRPr="00027A1B">
        <w:rPr>
          <w:rFonts w:ascii="Arial" w:hAnsi="Arial"/>
        </w:rPr>
        <w:t xml:space="preserve">Marriott is the largest hotel in the world according to the availability of rooms. This </w:t>
      </w:r>
      <w:proofErr w:type="spellStart"/>
      <w:r w:rsidRPr="00027A1B">
        <w:rPr>
          <w:rFonts w:ascii="Arial" w:hAnsi="Arial"/>
        </w:rPr>
        <w:t>organisation</w:t>
      </w:r>
      <w:proofErr w:type="spellEnd"/>
      <w:r w:rsidRPr="00027A1B">
        <w:rPr>
          <w:rFonts w:ascii="Arial" w:hAnsi="Arial"/>
        </w:rPr>
        <w:t xml:space="preserve"> contains almost 50 hotels in countryside locations and great towns in the United Kingdom</w:t>
      </w:r>
      <w:sdt>
        <w:sdtPr>
          <w:rPr>
            <w:rFonts w:ascii="Arial" w:hAnsi="Arial"/>
          </w:rPr>
          <w:id w:val="339903393"/>
          <w:citation/>
        </w:sdtPr>
        <w:sdtContent>
          <w:r w:rsidRPr="00027A1B">
            <w:rPr>
              <w:rFonts w:ascii="Arial" w:hAnsi="Arial"/>
            </w:rPr>
            <w:fldChar w:fldCharType="begin"/>
          </w:r>
          <w:r w:rsidRPr="00027A1B">
            <w:rPr>
              <w:rFonts w:ascii="Arial" w:hAnsi="Arial"/>
            </w:rPr>
            <w:instrText xml:space="preserve"> CITATION Fel211 \l 1033 </w:instrText>
          </w:r>
          <w:r w:rsidRPr="00027A1B">
            <w:rPr>
              <w:rFonts w:ascii="Arial" w:hAnsi="Arial"/>
            </w:rPr>
            <w:fldChar w:fldCharType="separate"/>
          </w:r>
          <w:r w:rsidRPr="00027A1B">
            <w:rPr>
              <w:rFonts w:ascii="Arial" w:hAnsi="Arial"/>
              <w:noProof/>
            </w:rPr>
            <w:t xml:space="preserve"> (Carter, 2021)</w:t>
          </w:r>
          <w:r w:rsidRPr="00027A1B">
            <w:rPr>
              <w:rFonts w:ascii="Arial" w:hAnsi="Arial"/>
            </w:rPr>
            <w:fldChar w:fldCharType="end"/>
          </w:r>
        </w:sdtContent>
      </w:sdt>
      <w:r w:rsidRPr="00027A1B">
        <w:rPr>
          <w:rFonts w:ascii="Arial" w:hAnsi="Arial"/>
        </w:rPr>
        <w:t xml:space="preserve">. J </w:t>
      </w:r>
      <w:proofErr w:type="spellStart"/>
      <w:r w:rsidRPr="00027A1B">
        <w:rPr>
          <w:rFonts w:ascii="Arial" w:hAnsi="Arial"/>
        </w:rPr>
        <w:t>Williard</w:t>
      </w:r>
      <w:proofErr w:type="spellEnd"/>
      <w:r w:rsidRPr="00027A1B">
        <w:rPr>
          <w:rFonts w:ascii="Arial" w:hAnsi="Arial"/>
        </w:rPr>
        <w:t xml:space="preserve"> Marriott established a nine-stool root bear stand in 1927. Thereafter it has been converted into Hot Shoppes Restaurant Chain. Then the </w:t>
      </w:r>
      <w:proofErr w:type="spellStart"/>
      <w:r w:rsidRPr="00027A1B">
        <w:rPr>
          <w:rFonts w:ascii="Arial" w:hAnsi="Arial"/>
        </w:rPr>
        <w:t>organisation</w:t>
      </w:r>
      <w:proofErr w:type="spellEnd"/>
      <w:r w:rsidRPr="00027A1B">
        <w:rPr>
          <w:rFonts w:ascii="Arial" w:hAnsi="Arial"/>
        </w:rPr>
        <w:t xml:space="preserve"> opened the hotel in 1957. This hotel has more participating properties which deliver flexibility for travelling plans.</w:t>
      </w:r>
    </w:p>
    <w:p w14:paraId="6B2759FA" w14:textId="77777777" w:rsidR="00FF37AB" w:rsidRPr="00027A1B" w:rsidRDefault="00FF37AB" w:rsidP="00FF37AB">
      <w:pPr>
        <w:spacing w:line="360" w:lineRule="auto"/>
        <w:rPr>
          <w:rFonts w:ascii="Arial" w:hAnsi="Arial"/>
        </w:rPr>
      </w:pPr>
      <w:r w:rsidRPr="00027A1B">
        <w:rPr>
          <w:rFonts w:ascii="Arial" w:hAnsi="Arial"/>
          <w:b/>
          <w:bCs/>
        </w:rPr>
        <w:t>Identification of issues</w:t>
      </w:r>
    </w:p>
    <w:p w14:paraId="5FB3BA30" w14:textId="77777777" w:rsidR="00FF37AB" w:rsidRPr="00027A1B" w:rsidRDefault="00FF37AB" w:rsidP="00FF37AB">
      <w:pPr>
        <w:spacing w:line="360" w:lineRule="auto"/>
        <w:rPr>
          <w:rFonts w:ascii="Arial" w:hAnsi="Arial"/>
        </w:rPr>
      </w:pPr>
      <w:r w:rsidRPr="00027A1B">
        <w:rPr>
          <w:rFonts w:ascii="Arial" w:hAnsi="Arial"/>
        </w:rPr>
        <w:t>The shortage of workers has been faced by the Marriott Hotel. The CEO of Marriott hotel has stated that many employees have quit their jobs due to hard work in hospitality services</w:t>
      </w:r>
      <w:sdt>
        <w:sdtPr>
          <w:rPr>
            <w:rFonts w:ascii="Arial" w:hAnsi="Arial"/>
          </w:rPr>
          <w:id w:val="1911656921"/>
          <w:citation/>
        </w:sdtPr>
        <w:sdtContent>
          <w:r w:rsidRPr="00027A1B">
            <w:rPr>
              <w:rFonts w:ascii="Arial" w:hAnsi="Arial"/>
            </w:rPr>
            <w:fldChar w:fldCharType="begin"/>
          </w:r>
          <w:r w:rsidRPr="00027A1B">
            <w:rPr>
              <w:rFonts w:ascii="Arial" w:hAnsi="Arial"/>
            </w:rPr>
            <w:instrText xml:space="preserve">CITATION Har221 \l 1033 </w:instrText>
          </w:r>
          <w:r w:rsidRPr="00027A1B">
            <w:rPr>
              <w:rFonts w:ascii="Arial" w:hAnsi="Arial"/>
            </w:rPr>
            <w:fldChar w:fldCharType="separate"/>
          </w:r>
          <w:r w:rsidRPr="00027A1B">
            <w:rPr>
              <w:rFonts w:ascii="Arial" w:hAnsi="Arial"/>
              <w:noProof/>
            </w:rPr>
            <w:t xml:space="preserve"> (Chipkin, 2022)</w:t>
          </w:r>
          <w:r w:rsidRPr="00027A1B">
            <w:rPr>
              <w:rFonts w:ascii="Arial" w:hAnsi="Arial"/>
            </w:rPr>
            <w:fldChar w:fldCharType="end"/>
          </w:r>
        </w:sdtContent>
      </w:sdt>
      <w:r w:rsidRPr="00027A1B">
        <w:rPr>
          <w:rFonts w:ascii="Arial" w:hAnsi="Arial"/>
        </w:rPr>
        <w:t>. This hotel chain has been fined almost 18.4m pounds for the data breach. This issue has affected up to 339 million guests. According to the Office of the Information Commissioner, this data breach can result in as cyber-attack</w:t>
      </w:r>
      <w:sdt>
        <w:sdtPr>
          <w:rPr>
            <w:rFonts w:ascii="Arial" w:hAnsi="Arial"/>
          </w:rPr>
          <w:id w:val="989606239"/>
          <w:citation/>
        </w:sdtPr>
        <w:sdtContent>
          <w:r w:rsidRPr="00027A1B">
            <w:rPr>
              <w:rFonts w:ascii="Arial" w:hAnsi="Arial"/>
            </w:rPr>
            <w:fldChar w:fldCharType="begin"/>
          </w:r>
          <w:r w:rsidRPr="00027A1B">
            <w:rPr>
              <w:rFonts w:ascii="Arial" w:hAnsi="Arial"/>
            </w:rPr>
            <w:instrText xml:space="preserve">CITATION BBC2021 \l 1033 </w:instrText>
          </w:r>
          <w:r w:rsidRPr="00027A1B">
            <w:rPr>
              <w:rFonts w:ascii="Arial" w:hAnsi="Arial"/>
            </w:rPr>
            <w:fldChar w:fldCharType="separate"/>
          </w:r>
          <w:r w:rsidRPr="00027A1B">
            <w:rPr>
              <w:rFonts w:ascii="Arial" w:hAnsi="Arial"/>
              <w:noProof/>
            </w:rPr>
            <w:t xml:space="preserve"> (BBC, 2020)</w:t>
          </w:r>
          <w:r w:rsidRPr="00027A1B">
            <w:rPr>
              <w:rFonts w:ascii="Arial" w:hAnsi="Arial"/>
            </w:rPr>
            <w:fldChar w:fldCharType="end"/>
          </w:r>
        </w:sdtContent>
      </w:sdt>
      <w:r w:rsidRPr="00027A1B">
        <w:rPr>
          <w:rFonts w:ascii="Arial" w:hAnsi="Arial"/>
        </w:rPr>
        <w:t xml:space="preserve">. </w:t>
      </w:r>
    </w:p>
    <w:p w14:paraId="0CFAB2B6" w14:textId="77777777" w:rsidR="00FF37AB" w:rsidRPr="00027A1B" w:rsidRDefault="00FF37AB" w:rsidP="00FF37AB">
      <w:pPr>
        <w:spacing w:after="160" w:line="360" w:lineRule="auto"/>
        <w:jc w:val="left"/>
        <w:rPr>
          <w:rFonts w:ascii="Arial" w:hAnsi="Arial"/>
        </w:rPr>
      </w:pPr>
      <w:r w:rsidRPr="00027A1B">
        <w:rPr>
          <w:rFonts w:ascii="Arial" w:hAnsi="Arial"/>
          <w:b/>
          <w:bCs/>
        </w:rPr>
        <w:t>Consequences of retention in hotel</w:t>
      </w:r>
    </w:p>
    <w:p w14:paraId="08A6997B" w14:textId="77777777" w:rsidR="00FF37AB" w:rsidRPr="009A4EF5" w:rsidRDefault="00FF37AB" w:rsidP="00FF37AB">
      <w:pPr>
        <w:spacing w:line="360" w:lineRule="auto"/>
      </w:pPr>
      <w:r w:rsidRPr="00027A1B">
        <w:rPr>
          <w:rFonts w:ascii="Arial" w:hAnsi="Arial"/>
        </w:rPr>
        <w:t>The retention of employees in the hotel boosts productivity and makes advance operation management in hotel service. The retention of employees in the Marriott hotel develops the scope of work. This hotel promotes professional development to retain talented staff</w:t>
      </w:r>
      <w:r>
        <w:rPr>
          <w:rFonts w:ascii="Arial" w:hAnsi="Arial"/>
        </w:rPr>
        <w:t xml:space="preserve"> through the human resource </w:t>
      </w:r>
      <w:r w:rsidRPr="009A4EF5">
        <w:rPr>
          <w:rFonts w:ascii="Arial" w:hAnsi="Arial"/>
        </w:rPr>
        <w:t xml:space="preserve">management (Torrington </w:t>
      </w:r>
      <w:r w:rsidRPr="009A4EF5">
        <w:rPr>
          <w:rFonts w:ascii="Arial" w:hAnsi="Arial"/>
          <w:i/>
          <w:iCs/>
        </w:rPr>
        <w:t>et al</w:t>
      </w:r>
      <w:r w:rsidRPr="009A4EF5">
        <w:rPr>
          <w:rFonts w:ascii="Arial" w:hAnsi="Arial"/>
        </w:rPr>
        <w:t>., 2020).</w:t>
      </w:r>
      <w:r w:rsidRPr="00027A1B">
        <w:rPr>
          <w:rFonts w:ascii="Arial" w:hAnsi="Arial"/>
        </w:rPr>
        <w:t xml:space="preserve"> The opportunities are offered by the hotel authority to their staff for improvement of work</w:t>
      </w:r>
      <w:sdt>
        <w:sdtPr>
          <w:rPr>
            <w:rFonts w:ascii="Arial" w:hAnsi="Arial"/>
          </w:rPr>
          <w:id w:val="1851368823"/>
          <w:citation/>
        </w:sdtPr>
        <w:sdtContent>
          <w:r w:rsidRPr="00027A1B">
            <w:rPr>
              <w:rFonts w:ascii="Arial" w:hAnsi="Arial"/>
            </w:rPr>
            <w:fldChar w:fldCharType="begin"/>
          </w:r>
          <w:r w:rsidRPr="00027A1B">
            <w:rPr>
              <w:rFonts w:ascii="Arial" w:hAnsi="Arial"/>
            </w:rPr>
            <w:instrText xml:space="preserve"> CITATION Ser20 \l 1033 </w:instrText>
          </w:r>
          <w:r w:rsidRPr="00027A1B">
            <w:rPr>
              <w:rFonts w:ascii="Arial" w:hAnsi="Arial"/>
            </w:rPr>
            <w:fldChar w:fldCharType="separate"/>
          </w:r>
          <w:r w:rsidRPr="00027A1B">
            <w:rPr>
              <w:rFonts w:ascii="Arial" w:hAnsi="Arial"/>
              <w:noProof/>
            </w:rPr>
            <w:t xml:space="preserve"> (Gibbons, 2020)</w:t>
          </w:r>
          <w:r w:rsidRPr="00027A1B">
            <w:rPr>
              <w:rFonts w:ascii="Arial" w:hAnsi="Arial"/>
            </w:rPr>
            <w:fldChar w:fldCharType="end"/>
          </w:r>
        </w:sdtContent>
      </w:sdt>
      <w:r w:rsidRPr="00027A1B">
        <w:rPr>
          <w:rFonts w:ascii="Arial" w:hAnsi="Arial"/>
        </w:rPr>
        <w:t xml:space="preserve">. The staff of this hotel are getting role-specific training and scope of career development.    </w:t>
      </w:r>
      <w:r w:rsidRPr="00027A1B">
        <w:rPr>
          <w:rFonts w:ascii="Arial" w:hAnsi="Arial"/>
          <w:lang w:val="en-US"/>
        </w:rPr>
        <w:br w:type="page"/>
      </w:r>
    </w:p>
    <w:p w14:paraId="7A5AC159" w14:textId="77777777" w:rsidR="00FF37AB" w:rsidRPr="00027A1B" w:rsidRDefault="00FF37AB" w:rsidP="00FF37AB">
      <w:pPr>
        <w:pStyle w:val="1"/>
      </w:pPr>
      <w:bookmarkStart w:id="2" w:name="_Toc147935613"/>
      <w:r w:rsidRPr="00027A1B">
        <w:lastRenderedPageBreak/>
        <w:t>Discussion/Literature</w:t>
      </w:r>
      <w:bookmarkEnd w:id="2"/>
    </w:p>
    <w:p w14:paraId="06B85FFB" w14:textId="77777777" w:rsidR="00FF37AB" w:rsidRPr="00027A1B" w:rsidRDefault="00FF37AB" w:rsidP="00FF37AB">
      <w:pPr>
        <w:pStyle w:val="2"/>
        <w:spacing w:line="360" w:lineRule="auto"/>
        <w:rPr>
          <w:rFonts w:ascii="Arial" w:hAnsi="Arial"/>
          <w:lang w:val="en-US"/>
        </w:rPr>
      </w:pPr>
      <w:bookmarkStart w:id="3" w:name="_Toc147935614"/>
      <w:proofErr w:type="spellStart"/>
      <w:r w:rsidRPr="00027A1B">
        <w:rPr>
          <w:rFonts w:ascii="Arial" w:hAnsi="Arial"/>
          <w:lang w:val="en-US"/>
        </w:rPr>
        <w:t>Summarising</w:t>
      </w:r>
      <w:proofErr w:type="spellEnd"/>
      <w:r w:rsidRPr="00027A1B">
        <w:rPr>
          <w:rFonts w:ascii="Arial" w:hAnsi="Arial"/>
          <w:lang w:val="en-US"/>
        </w:rPr>
        <w:t xml:space="preserve"> the findings of other researchers</w:t>
      </w:r>
      <w:bookmarkEnd w:id="3"/>
    </w:p>
    <w:p w14:paraId="6A46E258" w14:textId="77777777" w:rsidR="00FF37AB" w:rsidRPr="00027A1B" w:rsidRDefault="00FF37AB" w:rsidP="00FF37AB">
      <w:pPr>
        <w:spacing w:line="360" w:lineRule="auto"/>
        <w:rPr>
          <w:rFonts w:ascii="Arial" w:hAnsi="Arial"/>
        </w:rPr>
      </w:pPr>
      <w:r w:rsidRPr="00027A1B">
        <w:rPr>
          <w:rFonts w:ascii="Arial" w:hAnsi="Arial"/>
          <w:lang w:val="en-US"/>
        </w:rPr>
        <w:t xml:space="preserve">The retention and recruiting procedures implemented by </w:t>
      </w:r>
      <w:proofErr w:type="spellStart"/>
      <w:r w:rsidRPr="00027A1B">
        <w:rPr>
          <w:rFonts w:ascii="Arial" w:hAnsi="Arial"/>
          <w:lang w:val="en-US"/>
        </w:rPr>
        <w:t>organisations</w:t>
      </w:r>
      <w:proofErr w:type="spellEnd"/>
      <w:r w:rsidRPr="00027A1B">
        <w:rPr>
          <w:rFonts w:ascii="Arial" w:hAnsi="Arial"/>
          <w:lang w:val="en-US"/>
        </w:rPr>
        <w:t xml:space="preserve"> were hugely influenced by the uncertainties related to the Brexit effect. As opined by </w:t>
      </w:r>
      <w:proofErr w:type="spellStart"/>
      <w:r w:rsidRPr="00027A1B">
        <w:rPr>
          <w:rFonts w:ascii="Arial" w:hAnsi="Arial"/>
        </w:rPr>
        <w:t>Portes</w:t>
      </w:r>
      <w:proofErr w:type="spellEnd"/>
      <w:r w:rsidRPr="00027A1B">
        <w:rPr>
          <w:rFonts w:ascii="Arial" w:hAnsi="Arial"/>
        </w:rPr>
        <w:t xml:space="preserve"> </w:t>
      </w:r>
      <w:r w:rsidRPr="00027A1B">
        <w:rPr>
          <w:rFonts w:ascii="Arial" w:hAnsi="Arial"/>
          <w:lang w:val="en-US"/>
        </w:rPr>
        <w:t xml:space="preserve">and </w:t>
      </w:r>
      <w:proofErr w:type="spellStart"/>
      <w:r w:rsidRPr="00027A1B">
        <w:rPr>
          <w:rFonts w:ascii="Arial" w:hAnsi="Arial"/>
        </w:rPr>
        <w:t>Springford</w:t>
      </w:r>
      <w:proofErr w:type="spellEnd"/>
      <w:r w:rsidRPr="00027A1B">
        <w:rPr>
          <w:rFonts w:ascii="Arial" w:hAnsi="Arial"/>
        </w:rPr>
        <w:t xml:space="preserve"> (2023),</w:t>
      </w:r>
      <w:r w:rsidRPr="00027A1B">
        <w:rPr>
          <w:rFonts w:ascii="Arial" w:hAnsi="Arial"/>
          <w:lang w:val="en-US"/>
        </w:rPr>
        <w:t xml:space="preserve"> business </w:t>
      </w:r>
      <w:proofErr w:type="spellStart"/>
      <w:r w:rsidRPr="00027A1B">
        <w:rPr>
          <w:rFonts w:ascii="Arial" w:hAnsi="Arial"/>
          <w:lang w:val="en-US"/>
        </w:rPr>
        <w:t>organisations</w:t>
      </w:r>
      <w:proofErr w:type="spellEnd"/>
      <w:r w:rsidRPr="00027A1B">
        <w:rPr>
          <w:rFonts w:ascii="Arial" w:hAnsi="Arial"/>
          <w:lang w:val="en-US"/>
        </w:rPr>
        <w:t xml:space="preserve"> in the UK were very precise in their recruiting processes due to uncertainty about future </w:t>
      </w:r>
      <w:proofErr w:type="spellStart"/>
      <w:r w:rsidRPr="00027A1B">
        <w:rPr>
          <w:rFonts w:ascii="Arial" w:hAnsi="Arial"/>
          <w:lang w:val="en-US"/>
        </w:rPr>
        <w:t>labour</w:t>
      </w:r>
      <w:proofErr w:type="spellEnd"/>
      <w:r w:rsidRPr="00027A1B">
        <w:rPr>
          <w:rFonts w:ascii="Arial" w:hAnsi="Arial"/>
          <w:lang w:val="en-US"/>
        </w:rPr>
        <w:t xml:space="preserve"> market issues (</w:t>
      </w:r>
      <w:proofErr w:type="spellStart"/>
      <w:r w:rsidRPr="00027A1B">
        <w:rPr>
          <w:rFonts w:ascii="Arial" w:hAnsi="Arial"/>
        </w:rPr>
        <w:t>Portes</w:t>
      </w:r>
      <w:proofErr w:type="spellEnd"/>
      <w:r w:rsidRPr="00027A1B">
        <w:rPr>
          <w:rFonts w:ascii="Arial" w:hAnsi="Arial"/>
        </w:rPr>
        <w:t xml:space="preserve"> </w:t>
      </w:r>
      <w:r w:rsidRPr="00027A1B">
        <w:rPr>
          <w:rFonts w:ascii="Arial" w:hAnsi="Arial"/>
          <w:lang w:val="en-US"/>
        </w:rPr>
        <w:t xml:space="preserve">and </w:t>
      </w:r>
      <w:proofErr w:type="spellStart"/>
      <w:r w:rsidRPr="00027A1B">
        <w:rPr>
          <w:rFonts w:ascii="Arial" w:hAnsi="Arial"/>
        </w:rPr>
        <w:t>Springford</w:t>
      </w:r>
      <w:proofErr w:type="spellEnd"/>
      <w:r w:rsidRPr="00027A1B">
        <w:rPr>
          <w:rFonts w:ascii="Arial" w:hAnsi="Arial"/>
        </w:rPr>
        <w:t>, 2023</w:t>
      </w:r>
      <w:r w:rsidRPr="00027A1B">
        <w:rPr>
          <w:rFonts w:ascii="Arial" w:hAnsi="Arial"/>
          <w:lang w:val="en-US"/>
        </w:rPr>
        <w:t xml:space="preserve">). Hence, employee retention became a strategic objective as businesses try to decrease the risk of losing high-performance workers due to the adverse results of Brexit. </w:t>
      </w:r>
      <w:r w:rsidRPr="00027A1B">
        <w:rPr>
          <w:rFonts w:ascii="Arial" w:hAnsi="Arial"/>
        </w:rPr>
        <w:t xml:space="preserve">On the other hand, a study by Wright (2016) has highlighted that the post-Brexit laws and regulations had a major impact on </w:t>
      </w:r>
      <w:proofErr w:type="spellStart"/>
      <w:r w:rsidRPr="00027A1B">
        <w:rPr>
          <w:rFonts w:ascii="Arial" w:hAnsi="Arial"/>
        </w:rPr>
        <w:t>labour</w:t>
      </w:r>
      <w:proofErr w:type="spellEnd"/>
      <w:r w:rsidRPr="00027A1B">
        <w:rPr>
          <w:rFonts w:ascii="Arial" w:hAnsi="Arial"/>
        </w:rPr>
        <w:t xml:space="preserve"> mobility within the European Union followed by a reduction in the talent pool (Wright, 2016). To retain their employees, many businesses in the EU </w:t>
      </w:r>
      <w:proofErr w:type="gramStart"/>
      <w:r w:rsidRPr="00027A1B">
        <w:rPr>
          <w:rFonts w:ascii="Arial" w:hAnsi="Arial"/>
        </w:rPr>
        <w:t>have to</w:t>
      </w:r>
      <w:proofErr w:type="gramEnd"/>
      <w:r w:rsidRPr="00027A1B">
        <w:rPr>
          <w:rFonts w:ascii="Arial" w:hAnsi="Arial"/>
        </w:rPr>
        <w:t xml:space="preserve"> modify by offering more attractive compensation policies and employment security. These modifications had a crucial influence on the process of recruitment as Human Resource experts had to select and allocate candidates who were ready to deal with the challenging </w:t>
      </w:r>
      <w:proofErr w:type="spellStart"/>
      <w:r w:rsidRPr="00027A1B">
        <w:rPr>
          <w:rFonts w:ascii="Arial" w:hAnsi="Arial"/>
        </w:rPr>
        <w:t>labour</w:t>
      </w:r>
      <w:proofErr w:type="spellEnd"/>
      <w:r w:rsidRPr="00027A1B">
        <w:rPr>
          <w:rFonts w:ascii="Arial" w:hAnsi="Arial"/>
        </w:rPr>
        <w:t xml:space="preserve"> market after Brexit. </w:t>
      </w:r>
    </w:p>
    <w:p w14:paraId="3C6632B8" w14:textId="77777777" w:rsidR="00FF37AB" w:rsidRPr="00027A1B" w:rsidRDefault="00FF37AB" w:rsidP="00FF37AB">
      <w:pPr>
        <w:spacing w:line="360" w:lineRule="auto"/>
        <w:rPr>
          <w:rFonts w:ascii="Arial" w:hAnsi="Arial"/>
        </w:rPr>
      </w:pPr>
      <w:r w:rsidRPr="00027A1B">
        <w:rPr>
          <w:rFonts w:ascii="Arial" w:hAnsi="Arial"/>
        </w:rPr>
        <w:t>The outbreak of COVID-19 remarkably transformed the environment for recruiting new employees and retaining the existing ones. According to Pataki-</w:t>
      </w:r>
      <w:proofErr w:type="spellStart"/>
      <w:r w:rsidRPr="00027A1B">
        <w:rPr>
          <w:rFonts w:ascii="Arial" w:hAnsi="Arial"/>
        </w:rPr>
        <w:t>Bittó</w:t>
      </w:r>
      <w:proofErr w:type="spellEnd"/>
      <w:r w:rsidRPr="00027A1B">
        <w:rPr>
          <w:rFonts w:ascii="Arial" w:hAnsi="Arial"/>
        </w:rPr>
        <w:t xml:space="preserve"> and </w:t>
      </w:r>
      <w:proofErr w:type="spellStart"/>
      <w:r w:rsidRPr="00027A1B">
        <w:rPr>
          <w:rFonts w:ascii="Arial" w:hAnsi="Arial"/>
        </w:rPr>
        <w:t>Kapusy</w:t>
      </w:r>
      <w:proofErr w:type="spellEnd"/>
      <w:r w:rsidRPr="00027A1B">
        <w:rPr>
          <w:rFonts w:ascii="Arial" w:hAnsi="Arial"/>
        </w:rPr>
        <w:t xml:space="preserve"> (2021), the essentialities for adopting remote working conditions followed by building flexible work settings </w:t>
      </w:r>
      <w:proofErr w:type="gramStart"/>
      <w:r w:rsidRPr="00027A1B">
        <w:rPr>
          <w:rFonts w:ascii="Arial" w:hAnsi="Arial"/>
        </w:rPr>
        <w:t>in order to</w:t>
      </w:r>
      <w:proofErr w:type="gramEnd"/>
      <w:r w:rsidRPr="00027A1B">
        <w:rPr>
          <w:rFonts w:ascii="Arial" w:hAnsi="Arial"/>
        </w:rPr>
        <w:t xml:space="preserve"> attract and retain talent (Pataki-</w:t>
      </w:r>
      <w:proofErr w:type="spellStart"/>
      <w:r w:rsidRPr="00027A1B">
        <w:rPr>
          <w:rFonts w:ascii="Arial" w:hAnsi="Arial"/>
        </w:rPr>
        <w:t>Bittó</w:t>
      </w:r>
      <w:proofErr w:type="spellEnd"/>
      <w:r w:rsidRPr="00027A1B">
        <w:rPr>
          <w:rFonts w:ascii="Arial" w:hAnsi="Arial"/>
        </w:rPr>
        <w:t xml:space="preserve"> and Kapusy,2021). The study also highlighted that businesses that did not initiate these modifications related to remote working and flexible working environments witnessed higher rates of turnover. In addition to this, the research by Votto </w:t>
      </w:r>
      <w:r w:rsidRPr="00027A1B">
        <w:rPr>
          <w:rFonts w:ascii="Arial" w:hAnsi="Arial"/>
          <w:i/>
          <w:iCs/>
        </w:rPr>
        <w:t xml:space="preserve">et al. </w:t>
      </w:r>
      <w:r w:rsidRPr="00027A1B">
        <w:rPr>
          <w:rFonts w:ascii="Arial" w:hAnsi="Arial"/>
        </w:rPr>
        <w:t xml:space="preserve">(2021) has highlighted the remarkable transformation towards the procedures of onboarding and virtual interviews using Artificial Intelligence (AI) powered tools via HRM practices </w:t>
      </w:r>
      <w:proofErr w:type="gramStart"/>
      <w:r w:rsidRPr="00027A1B">
        <w:rPr>
          <w:rFonts w:ascii="Arial" w:hAnsi="Arial"/>
        </w:rPr>
        <w:t>as a consequence of</w:t>
      </w:r>
      <w:proofErr w:type="gramEnd"/>
      <w:r w:rsidRPr="00027A1B">
        <w:rPr>
          <w:rFonts w:ascii="Arial" w:hAnsi="Arial"/>
        </w:rPr>
        <w:t xml:space="preserve"> the COVID-19 employee recruiting process (Votto </w:t>
      </w:r>
      <w:r w:rsidRPr="00027A1B">
        <w:rPr>
          <w:rFonts w:ascii="Arial" w:hAnsi="Arial"/>
          <w:i/>
          <w:iCs/>
        </w:rPr>
        <w:t xml:space="preserve">et al. </w:t>
      </w:r>
      <w:r w:rsidRPr="00027A1B">
        <w:rPr>
          <w:rFonts w:ascii="Arial" w:hAnsi="Arial"/>
        </w:rPr>
        <w:t xml:space="preserve">2021). The epidemic also caused a re-assessment of the skills and personality traits expected of new employees, particularly the capability to adapt to a new corporate environment that is evolving rapidly. </w:t>
      </w:r>
    </w:p>
    <w:p w14:paraId="37B49423" w14:textId="77777777" w:rsidR="00FF37AB" w:rsidRPr="00027A1B" w:rsidRDefault="00FF37AB" w:rsidP="00FF37AB">
      <w:pPr>
        <w:spacing w:line="360" w:lineRule="auto"/>
        <w:rPr>
          <w:rFonts w:ascii="Arial" w:hAnsi="Arial"/>
        </w:rPr>
      </w:pPr>
      <w:r w:rsidRPr="00027A1B">
        <w:rPr>
          <w:rFonts w:ascii="Arial" w:hAnsi="Arial"/>
        </w:rPr>
        <w:t xml:space="preserve">The financial condition of business </w:t>
      </w:r>
      <w:proofErr w:type="spellStart"/>
      <w:r w:rsidRPr="00027A1B">
        <w:rPr>
          <w:rFonts w:ascii="Arial" w:hAnsi="Arial"/>
        </w:rPr>
        <w:t>organisations</w:t>
      </w:r>
      <w:proofErr w:type="spellEnd"/>
      <w:r w:rsidRPr="00027A1B">
        <w:rPr>
          <w:rFonts w:ascii="Arial" w:hAnsi="Arial"/>
        </w:rPr>
        <w:t xml:space="preserve"> and, </w:t>
      </w:r>
      <w:proofErr w:type="gramStart"/>
      <w:r w:rsidRPr="00027A1B">
        <w:rPr>
          <w:rFonts w:ascii="Arial" w:hAnsi="Arial"/>
        </w:rPr>
        <w:t>as a consequence</w:t>
      </w:r>
      <w:proofErr w:type="gramEnd"/>
      <w:r w:rsidRPr="00027A1B">
        <w:rPr>
          <w:rFonts w:ascii="Arial" w:hAnsi="Arial"/>
        </w:rPr>
        <w:t xml:space="preserve">, their capability to recruit and retain employees are directly influenced by the rates of inflation. According to Jardim </w:t>
      </w:r>
      <w:r w:rsidRPr="00027A1B">
        <w:rPr>
          <w:rFonts w:ascii="Arial" w:hAnsi="Arial"/>
          <w:i/>
          <w:iCs/>
        </w:rPr>
        <w:t xml:space="preserve">et al. </w:t>
      </w:r>
      <w:r w:rsidRPr="00027A1B">
        <w:rPr>
          <w:rFonts w:ascii="Arial" w:hAnsi="Arial"/>
        </w:rPr>
        <w:t xml:space="preserve">(2022), the high inflation rates were associated with enhanced rates of employee turnover as people were driven to look for alternate employment opportunities that paid them more monetary gains (Jardim </w:t>
      </w:r>
      <w:r w:rsidRPr="00027A1B">
        <w:rPr>
          <w:rFonts w:ascii="Arial" w:hAnsi="Arial"/>
          <w:i/>
          <w:iCs/>
        </w:rPr>
        <w:t xml:space="preserve">et al. </w:t>
      </w:r>
      <w:r w:rsidRPr="00027A1B">
        <w:rPr>
          <w:rFonts w:ascii="Arial" w:hAnsi="Arial"/>
        </w:rPr>
        <w:t>2022).</w:t>
      </w:r>
    </w:p>
    <w:p w14:paraId="25A3CDA5" w14:textId="77777777" w:rsidR="00FF37AB" w:rsidRPr="00027A1B" w:rsidRDefault="00FF37AB" w:rsidP="00FF37AB">
      <w:pPr>
        <w:spacing w:line="360" w:lineRule="auto"/>
        <w:rPr>
          <w:rFonts w:ascii="Arial" w:hAnsi="Arial"/>
          <w:lang w:val="en-US"/>
        </w:rPr>
      </w:pPr>
    </w:p>
    <w:p w14:paraId="1814FEFF" w14:textId="77777777" w:rsidR="00FF37AB" w:rsidRPr="00027A1B" w:rsidRDefault="00FF37AB" w:rsidP="00FF37AB">
      <w:pPr>
        <w:pStyle w:val="2"/>
        <w:spacing w:line="360" w:lineRule="auto"/>
        <w:rPr>
          <w:rFonts w:ascii="Arial" w:hAnsi="Arial"/>
          <w:lang w:val="en-US"/>
        </w:rPr>
      </w:pPr>
      <w:bookmarkStart w:id="4" w:name="_Toc147935615"/>
      <w:r w:rsidRPr="00027A1B">
        <w:rPr>
          <w:rFonts w:ascii="Arial" w:hAnsi="Arial"/>
          <w:lang w:val="en-US"/>
        </w:rPr>
        <w:t>PESTLE analysis</w:t>
      </w:r>
      <w:bookmarkEnd w:id="4"/>
    </w:p>
    <w:p w14:paraId="78873E1F" w14:textId="77777777" w:rsidR="00FF37AB" w:rsidRPr="00027A1B" w:rsidRDefault="00FF37AB" w:rsidP="00FF37AB">
      <w:pPr>
        <w:spacing w:line="360" w:lineRule="auto"/>
        <w:rPr>
          <w:rFonts w:ascii="Arial" w:hAnsi="Arial"/>
          <w:lang w:val="en-US"/>
        </w:rPr>
      </w:pPr>
      <w:r w:rsidRPr="00027A1B">
        <w:rPr>
          <w:rFonts w:ascii="Arial" w:hAnsi="Arial"/>
          <w:b/>
          <w:bCs/>
          <w:i/>
          <w:iCs/>
          <w:lang w:val="en-US"/>
        </w:rPr>
        <w:lastRenderedPageBreak/>
        <w:t>Political factor</w:t>
      </w:r>
      <w:r w:rsidRPr="00027A1B">
        <w:rPr>
          <w:rFonts w:ascii="Arial" w:hAnsi="Arial"/>
          <w:lang w:val="en-US"/>
        </w:rPr>
        <w:t xml:space="preserve">- The UK </w:t>
      </w:r>
      <w:proofErr w:type="spellStart"/>
      <w:r w:rsidRPr="00027A1B">
        <w:rPr>
          <w:rFonts w:ascii="Arial" w:hAnsi="Arial"/>
          <w:lang w:val="en-US"/>
        </w:rPr>
        <w:t>labour</w:t>
      </w:r>
      <w:proofErr w:type="spellEnd"/>
      <w:r w:rsidRPr="00027A1B">
        <w:rPr>
          <w:rFonts w:ascii="Arial" w:hAnsi="Arial"/>
          <w:lang w:val="en-US"/>
        </w:rPr>
        <w:t xml:space="preserve"> market has witnessed a huge shortfall of workers of approx. 460000 who are of EU origin due to Brexit </w:t>
      </w:r>
      <w:sdt>
        <w:sdtPr>
          <w:rPr>
            <w:rFonts w:ascii="Arial" w:hAnsi="Arial"/>
            <w:lang w:val="en-US"/>
          </w:rPr>
          <w:id w:val="529530050"/>
          <w:citation/>
        </w:sdtPr>
        <w:sdtContent>
          <w:r w:rsidRPr="00027A1B">
            <w:rPr>
              <w:rFonts w:ascii="Arial" w:hAnsi="Arial"/>
              <w:lang w:val="en-US"/>
            </w:rPr>
            <w:fldChar w:fldCharType="begin"/>
          </w:r>
          <w:r w:rsidRPr="00027A1B">
            <w:rPr>
              <w:rFonts w:ascii="Arial" w:hAnsi="Arial"/>
              <w:lang w:val="en-US"/>
            </w:rPr>
            <w:instrText xml:space="preserve"> CITATION UKa23 \l 1033 </w:instrText>
          </w:r>
          <w:r w:rsidRPr="00027A1B">
            <w:rPr>
              <w:rFonts w:ascii="Arial" w:hAnsi="Arial"/>
              <w:lang w:val="en-US"/>
            </w:rPr>
            <w:fldChar w:fldCharType="separate"/>
          </w:r>
          <w:r w:rsidRPr="00027A1B">
            <w:rPr>
              <w:rFonts w:ascii="Arial" w:hAnsi="Arial"/>
              <w:noProof/>
              <w:lang w:val="en-US"/>
            </w:rPr>
            <w:t>(UKandEU, 2023)</w:t>
          </w:r>
          <w:r w:rsidRPr="00027A1B">
            <w:rPr>
              <w:rFonts w:ascii="Arial" w:hAnsi="Arial"/>
              <w:lang w:val="en-US"/>
            </w:rPr>
            <w:fldChar w:fldCharType="end"/>
          </w:r>
        </w:sdtContent>
      </w:sdt>
      <w:r w:rsidRPr="00027A1B">
        <w:rPr>
          <w:rFonts w:ascii="Arial" w:hAnsi="Arial"/>
          <w:lang w:val="en-US"/>
        </w:rPr>
        <w:t xml:space="preserve">. A loss of 1% of the total </w:t>
      </w:r>
      <w:proofErr w:type="spellStart"/>
      <w:r w:rsidRPr="00027A1B">
        <w:rPr>
          <w:rFonts w:ascii="Arial" w:hAnsi="Arial"/>
          <w:lang w:val="en-US"/>
        </w:rPr>
        <w:t>labour</w:t>
      </w:r>
      <w:proofErr w:type="spellEnd"/>
      <w:r w:rsidRPr="00027A1B">
        <w:rPr>
          <w:rFonts w:ascii="Arial" w:hAnsi="Arial"/>
          <w:lang w:val="en-US"/>
        </w:rPr>
        <w:t xml:space="preserve"> force has been caused due to Brexit followed by highlighting the impacts on employee retention and employee turnover.</w:t>
      </w:r>
    </w:p>
    <w:p w14:paraId="77672205" w14:textId="77777777" w:rsidR="00FF37AB" w:rsidRPr="00027A1B" w:rsidRDefault="00FF37AB" w:rsidP="00FF37AB">
      <w:pPr>
        <w:spacing w:line="360" w:lineRule="auto"/>
        <w:rPr>
          <w:rFonts w:ascii="Arial" w:hAnsi="Arial"/>
          <w:lang w:val="en-US"/>
        </w:rPr>
      </w:pPr>
      <w:r w:rsidRPr="00027A1B">
        <w:rPr>
          <w:rFonts w:ascii="Arial" w:hAnsi="Arial"/>
          <w:b/>
          <w:bCs/>
          <w:i/>
          <w:iCs/>
          <w:lang w:val="en-US"/>
        </w:rPr>
        <w:t>Economical factor</w:t>
      </w:r>
      <w:r w:rsidRPr="00027A1B">
        <w:rPr>
          <w:rFonts w:ascii="Arial" w:hAnsi="Arial"/>
          <w:lang w:val="en-US"/>
        </w:rPr>
        <w:t xml:space="preserve">- The CPI index of the UK has decreased to the previous year and that is 6.7% followed by depicting higher price rises and higher cost of living in the UK </w:t>
      </w:r>
      <w:sdt>
        <w:sdtPr>
          <w:rPr>
            <w:rFonts w:ascii="Arial" w:hAnsi="Arial"/>
            <w:lang w:val="en-US"/>
          </w:rPr>
          <w:id w:val="148800139"/>
          <w:citation/>
        </w:sdtPr>
        <w:sdtContent>
          <w:r w:rsidRPr="00027A1B">
            <w:rPr>
              <w:rFonts w:ascii="Arial" w:hAnsi="Arial"/>
              <w:lang w:val="en-US"/>
            </w:rPr>
            <w:fldChar w:fldCharType="begin"/>
          </w:r>
          <w:r w:rsidRPr="00027A1B">
            <w:rPr>
              <w:rFonts w:ascii="Arial" w:hAnsi="Arial"/>
              <w:lang w:val="en-US"/>
            </w:rPr>
            <w:instrText xml:space="preserve"> CITATION Sta2381 \l 1033 </w:instrText>
          </w:r>
          <w:r w:rsidRPr="00027A1B">
            <w:rPr>
              <w:rFonts w:ascii="Arial" w:hAnsi="Arial"/>
              <w:lang w:val="en-US"/>
            </w:rPr>
            <w:fldChar w:fldCharType="separate"/>
          </w:r>
          <w:r w:rsidRPr="00027A1B">
            <w:rPr>
              <w:rFonts w:ascii="Arial" w:hAnsi="Arial"/>
              <w:noProof/>
              <w:lang w:val="en-US"/>
            </w:rPr>
            <w:t>(Statista, 2023)</w:t>
          </w:r>
          <w:r w:rsidRPr="00027A1B">
            <w:rPr>
              <w:rFonts w:ascii="Arial" w:hAnsi="Arial"/>
              <w:lang w:val="en-US"/>
            </w:rPr>
            <w:fldChar w:fldCharType="end"/>
          </w:r>
        </w:sdtContent>
      </w:sdt>
      <w:r w:rsidRPr="00027A1B">
        <w:rPr>
          <w:rFonts w:ascii="Arial" w:hAnsi="Arial"/>
          <w:lang w:val="en-US"/>
        </w:rPr>
        <w:t xml:space="preserve">. The wage rate in the UK has increased by 7.8% which has been impacting the UK economy as well as the hospitality industry adversely </w:t>
      </w:r>
      <w:sdt>
        <w:sdtPr>
          <w:rPr>
            <w:rFonts w:ascii="Arial" w:hAnsi="Arial"/>
            <w:lang w:val="en-US"/>
          </w:rPr>
          <w:id w:val="399176112"/>
          <w:citation/>
        </w:sdtPr>
        <w:sdtContent>
          <w:r w:rsidRPr="00027A1B">
            <w:rPr>
              <w:rFonts w:ascii="Arial" w:hAnsi="Arial"/>
              <w:lang w:val="en-US"/>
            </w:rPr>
            <w:fldChar w:fldCharType="begin"/>
          </w:r>
          <w:r w:rsidRPr="00027A1B">
            <w:rPr>
              <w:rFonts w:ascii="Arial" w:hAnsi="Arial"/>
              <w:lang w:val="en-US"/>
            </w:rPr>
            <w:instrText xml:space="preserve"> CITATION CNN232 \l 1033 </w:instrText>
          </w:r>
          <w:r w:rsidRPr="00027A1B">
            <w:rPr>
              <w:rFonts w:ascii="Arial" w:hAnsi="Arial"/>
              <w:lang w:val="en-US"/>
            </w:rPr>
            <w:fldChar w:fldCharType="separate"/>
          </w:r>
          <w:r w:rsidRPr="00027A1B">
            <w:rPr>
              <w:rFonts w:ascii="Arial" w:hAnsi="Arial"/>
              <w:noProof/>
              <w:lang w:val="en-US"/>
            </w:rPr>
            <w:t>(CNN, 2023)</w:t>
          </w:r>
          <w:r w:rsidRPr="00027A1B">
            <w:rPr>
              <w:rFonts w:ascii="Arial" w:hAnsi="Arial"/>
              <w:lang w:val="en-US"/>
            </w:rPr>
            <w:fldChar w:fldCharType="end"/>
          </w:r>
        </w:sdtContent>
      </w:sdt>
      <w:r w:rsidRPr="00027A1B">
        <w:rPr>
          <w:rFonts w:ascii="Arial" w:hAnsi="Arial"/>
          <w:lang w:val="en-US"/>
        </w:rPr>
        <w:t>.</w:t>
      </w:r>
    </w:p>
    <w:p w14:paraId="4A911646" w14:textId="77777777" w:rsidR="00FF37AB" w:rsidRPr="00027A1B" w:rsidRDefault="00FF37AB" w:rsidP="00FF37AB">
      <w:pPr>
        <w:spacing w:line="360" w:lineRule="auto"/>
        <w:rPr>
          <w:rFonts w:ascii="Arial" w:hAnsi="Arial"/>
          <w:lang w:val="en-US"/>
        </w:rPr>
      </w:pPr>
    </w:p>
    <w:p w14:paraId="3B104A08" w14:textId="77777777" w:rsidR="00FF37AB" w:rsidRPr="00027A1B" w:rsidRDefault="00FF37AB" w:rsidP="00FF37AB">
      <w:pPr>
        <w:spacing w:line="360" w:lineRule="auto"/>
        <w:jc w:val="center"/>
        <w:rPr>
          <w:rFonts w:ascii="Arial" w:hAnsi="Arial"/>
          <w:lang w:val="en-US"/>
        </w:rPr>
      </w:pPr>
      <w:r w:rsidRPr="00027A1B">
        <w:rPr>
          <w:rFonts w:ascii="Arial" w:hAnsi="Arial"/>
          <w:noProof/>
          <w:lang w:val="en-US"/>
        </w:rPr>
        <w:drawing>
          <wp:inline distT="0" distB="0" distL="0" distR="0" wp14:anchorId="380BD82F" wp14:editId="39715D37">
            <wp:extent cx="2956559" cy="2869260"/>
            <wp:effectExtent l="0" t="0" r="0" b="7620"/>
            <wp:docPr id="1587116893" name="Picture 1" descr="Изображение выглядит как текст, График, линия, Шрифт&#10;&#10;Автоматически созданное описа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7116893" name="Picture 1" descr="Изображение выглядит как текст, График, линия, Шрифт&#10;&#10;Автоматически созданное описание"/>
                    <pic:cNvPicPr/>
                  </pic:nvPicPr>
                  <pic:blipFill>
                    <a:blip r:embed="rId6"/>
                    <a:stretch>
                      <a:fillRect/>
                    </a:stretch>
                  </pic:blipFill>
                  <pic:spPr>
                    <a:xfrm>
                      <a:off x="0" y="0"/>
                      <a:ext cx="2964837" cy="2877293"/>
                    </a:xfrm>
                    <a:prstGeom prst="rect">
                      <a:avLst/>
                    </a:prstGeom>
                  </pic:spPr>
                </pic:pic>
              </a:graphicData>
            </a:graphic>
          </wp:inline>
        </w:drawing>
      </w:r>
    </w:p>
    <w:p w14:paraId="7AF4DD22" w14:textId="77777777" w:rsidR="00FF37AB" w:rsidRPr="00027A1B" w:rsidRDefault="00FF37AB" w:rsidP="00FF37AB">
      <w:pPr>
        <w:pStyle w:val="a5"/>
        <w:spacing w:line="360" w:lineRule="auto"/>
        <w:jc w:val="center"/>
        <w:rPr>
          <w:rFonts w:ascii="Arial" w:hAnsi="Arial"/>
          <w:sz w:val="24"/>
          <w:szCs w:val="24"/>
          <w:lang w:val="en-US"/>
        </w:rPr>
      </w:pPr>
      <w:r w:rsidRPr="00027A1B">
        <w:rPr>
          <w:rFonts w:ascii="Arial" w:hAnsi="Arial"/>
          <w:sz w:val="24"/>
          <w:szCs w:val="24"/>
        </w:rPr>
        <w:t xml:space="preserve">Figure </w:t>
      </w:r>
      <w:r w:rsidRPr="00027A1B">
        <w:rPr>
          <w:rFonts w:ascii="Arial" w:hAnsi="Arial"/>
          <w:sz w:val="24"/>
          <w:szCs w:val="24"/>
        </w:rPr>
        <w:fldChar w:fldCharType="begin"/>
      </w:r>
      <w:r w:rsidRPr="00027A1B">
        <w:rPr>
          <w:rFonts w:ascii="Arial" w:hAnsi="Arial"/>
          <w:sz w:val="24"/>
          <w:szCs w:val="24"/>
        </w:rPr>
        <w:instrText xml:space="preserve"> SEQ Figure \* ARABIC </w:instrText>
      </w:r>
      <w:r w:rsidRPr="00027A1B">
        <w:rPr>
          <w:rFonts w:ascii="Arial" w:hAnsi="Arial"/>
          <w:sz w:val="24"/>
          <w:szCs w:val="24"/>
        </w:rPr>
        <w:fldChar w:fldCharType="separate"/>
      </w:r>
      <w:r w:rsidRPr="00027A1B">
        <w:rPr>
          <w:rFonts w:ascii="Arial" w:hAnsi="Arial"/>
          <w:noProof/>
          <w:sz w:val="24"/>
          <w:szCs w:val="24"/>
        </w:rPr>
        <w:t>1</w:t>
      </w:r>
      <w:r w:rsidRPr="00027A1B">
        <w:rPr>
          <w:rFonts w:ascii="Arial" w:hAnsi="Arial"/>
          <w:sz w:val="24"/>
          <w:szCs w:val="24"/>
        </w:rPr>
        <w:fldChar w:fldCharType="end"/>
      </w:r>
      <w:r w:rsidRPr="00027A1B">
        <w:rPr>
          <w:rFonts w:ascii="Arial" w:hAnsi="Arial"/>
          <w:sz w:val="24"/>
          <w:szCs w:val="24"/>
        </w:rPr>
        <w:t>-Inflation rate</w:t>
      </w:r>
    </w:p>
    <w:p w14:paraId="1ED46574" w14:textId="77777777" w:rsidR="00FF37AB" w:rsidRPr="00027A1B" w:rsidRDefault="00FF37AB" w:rsidP="00FF37AB">
      <w:pPr>
        <w:spacing w:line="360" w:lineRule="auto"/>
        <w:jc w:val="center"/>
        <w:rPr>
          <w:rFonts w:ascii="Arial" w:hAnsi="Arial"/>
          <w:lang w:val="en-US"/>
        </w:rPr>
      </w:pPr>
      <w:r w:rsidRPr="00027A1B">
        <w:rPr>
          <w:rFonts w:ascii="Arial" w:hAnsi="Arial"/>
          <w:noProof/>
          <w:lang w:val="en-US"/>
        </w:rPr>
        <w:t>(Source: Statista, 2023)</w:t>
      </w:r>
    </w:p>
    <w:p w14:paraId="5544CF9B" w14:textId="77777777" w:rsidR="00FF37AB" w:rsidRPr="00027A1B" w:rsidRDefault="00FF37AB" w:rsidP="00FF37AB">
      <w:pPr>
        <w:spacing w:line="360" w:lineRule="auto"/>
        <w:rPr>
          <w:rFonts w:ascii="Arial" w:hAnsi="Arial"/>
          <w:lang w:val="en-US"/>
        </w:rPr>
      </w:pPr>
      <w:r w:rsidRPr="00027A1B">
        <w:rPr>
          <w:rFonts w:ascii="Arial" w:hAnsi="Arial"/>
          <w:b/>
          <w:bCs/>
          <w:i/>
          <w:iCs/>
          <w:lang w:val="en-US"/>
        </w:rPr>
        <w:t>Social factor</w:t>
      </w:r>
      <w:r w:rsidRPr="00027A1B">
        <w:rPr>
          <w:rFonts w:ascii="Arial" w:hAnsi="Arial"/>
          <w:lang w:val="en-US"/>
        </w:rPr>
        <w:t xml:space="preserve">- According to the reports </w:t>
      </w:r>
      <w:r w:rsidRPr="00027A1B">
        <w:rPr>
          <w:rFonts w:ascii="Arial" w:hAnsi="Arial"/>
          <w:noProof/>
          <w:lang w:val="en-US"/>
        </w:rPr>
        <w:t>Statista (2023)</w:t>
      </w:r>
      <w:r w:rsidRPr="00027A1B">
        <w:rPr>
          <w:rFonts w:ascii="Arial" w:hAnsi="Arial"/>
          <w:lang w:val="en-US"/>
        </w:rPr>
        <w:t>, consumer spending in the hotel industry has fallen from the previous years by 42% due to the outbreak of COVID-19 (</w:t>
      </w:r>
      <w:r w:rsidRPr="00027A1B">
        <w:rPr>
          <w:rFonts w:ascii="Arial" w:hAnsi="Arial"/>
          <w:noProof/>
          <w:lang w:val="en-US"/>
        </w:rPr>
        <w:t>Statista, 2023)</w:t>
      </w:r>
      <w:r w:rsidRPr="00027A1B">
        <w:rPr>
          <w:rFonts w:ascii="Arial" w:hAnsi="Arial"/>
          <w:lang w:val="en-US"/>
        </w:rPr>
        <w:t xml:space="preserve">. Consumers are now more </w:t>
      </w:r>
      <w:proofErr w:type="gramStart"/>
      <w:r w:rsidRPr="00027A1B">
        <w:rPr>
          <w:rFonts w:ascii="Arial" w:hAnsi="Arial"/>
          <w:lang w:val="en-US"/>
        </w:rPr>
        <w:t>strong-headed</w:t>
      </w:r>
      <w:proofErr w:type="gramEnd"/>
      <w:r w:rsidRPr="00027A1B">
        <w:rPr>
          <w:rFonts w:ascii="Arial" w:hAnsi="Arial"/>
          <w:lang w:val="en-US"/>
        </w:rPr>
        <w:t xml:space="preserve"> to choose hygiene as well as health factors due to the epidemic. Therefore, these factors were proven to be </w:t>
      </w:r>
      <w:proofErr w:type="spellStart"/>
      <w:r w:rsidRPr="00027A1B">
        <w:rPr>
          <w:rFonts w:ascii="Arial" w:hAnsi="Arial"/>
          <w:lang w:val="en-US"/>
        </w:rPr>
        <w:t>unfavourable</w:t>
      </w:r>
      <w:proofErr w:type="spellEnd"/>
      <w:r w:rsidRPr="00027A1B">
        <w:rPr>
          <w:rFonts w:ascii="Arial" w:hAnsi="Arial"/>
          <w:lang w:val="en-US"/>
        </w:rPr>
        <w:t xml:space="preserve"> for the employee retention and recruitment rates of the hotel industries of the UK. </w:t>
      </w:r>
    </w:p>
    <w:p w14:paraId="4BDD5D8D" w14:textId="77777777" w:rsidR="00FF37AB" w:rsidRPr="00027A1B" w:rsidRDefault="00FF37AB" w:rsidP="00FF37AB">
      <w:pPr>
        <w:spacing w:line="360" w:lineRule="auto"/>
        <w:jc w:val="center"/>
        <w:rPr>
          <w:rFonts w:ascii="Arial" w:hAnsi="Arial"/>
          <w:lang w:val="en-US"/>
        </w:rPr>
      </w:pPr>
      <w:r w:rsidRPr="00027A1B">
        <w:rPr>
          <w:rFonts w:ascii="Arial" w:hAnsi="Arial"/>
          <w:noProof/>
          <w:lang w:val="en-US"/>
        </w:rPr>
        <w:lastRenderedPageBreak/>
        <w:drawing>
          <wp:inline distT="0" distB="0" distL="0" distR="0" wp14:anchorId="4D11CE29" wp14:editId="3F1EEA2A">
            <wp:extent cx="2072640" cy="2044137"/>
            <wp:effectExtent l="0" t="0" r="3810" b="0"/>
            <wp:docPr id="193110542" name="Picture 1" descr="Изображение выглядит как текст, снимок экрана, Параллельный, График&#10;&#10;Автоматически созданное описа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110542" name="Picture 1" descr="Изображение выглядит как текст, снимок экрана, Параллельный, График&#10;&#10;Автоматически созданное описание"/>
                    <pic:cNvPicPr/>
                  </pic:nvPicPr>
                  <pic:blipFill>
                    <a:blip r:embed="rId7"/>
                    <a:stretch>
                      <a:fillRect/>
                    </a:stretch>
                  </pic:blipFill>
                  <pic:spPr>
                    <a:xfrm>
                      <a:off x="0" y="0"/>
                      <a:ext cx="2076054" cy="2047504"/>
                    </a:xfrm>
                    <a:prstGeom prst="rect">
                      <a:avLst/>
                    </a:prstGeom>
                  </pic:spPr>
                </pic:pic>
              </a:graphicData>
            </a:graphic>
          </wp:inline>
        </w:drawing>
      </w:r>
    </w:p>
    <w:p w14:paraId="065AC7D0" w14:textId="77777777" w:rsidR="00FF37AB" w:rsidRPr="00027A1B" w:rsidRDefault="00FF37AB" w:rsidP="00FF37AB">
      <w:pPr>
        <w:pStyle w:val="a5"/>
        <w:spacing w:line="360" w:lineRule="auto"/>
        <w:jc w:val="center"/>
        <w:rPr>
          <w:rFonts w:ascii="Arial" w:hAnsi="Arial"/>
          <w:sz w:val="24"/>
          <w:szCs w:val="24"/>
          <w:lang w:val="en-US"/>
        </w:rPr>
      </w:pPr>
      <w:r w:rsidRPr="00027A1B">
        <w:rPr>
          <w:rFonts w:ascii="Arial" w:hAnsi="Arial"/>
          <w:sz w:val="24"/>
          <w:szCs w:val="24"/>
        </w:rPr>
        <w:t xml:space="preserve">Figure </w:t>
      </w:r>
      <w:r w:rsidRPr="00027A1B">
        <w:rPr>
          <w:rFonts w:ascii="Arial" w:hAnsi="Arial"/>
          <w:sz w:val="24"/>
          <w:szCs w:val="24"/>
        </w:rPr>
        <w:fldChar w:fldCharType="begin"/>
      </w:r>
      <w:r w:rsidRPr="00027A1B">
        <w:rPr>
          <w:rFonts w:ascii="Arial" w:hAnsi="Arial"/>
          <w:sz w:val="24"/>
          <w:szCs w:val="24"/>
        </w:rPr>
        <w:instrText xml:space="preserve"> SEQ Figure \* ARABIC </w:instrText>
      </w:r>
      <w:r w:rsidRPr="00027A1B">
        <w:rPr>
          <w:rFonts w:ascii="Arial" w:hAnsi="Arial"/>
          <w:sz w:val="24"/>
          <w:szCs w:val="24"/>
        </w:rPr>
        <w:fldChar w:fldCharType="separate"/>
      </w:r>
      <w:r w:rsidRPr="00027A1B">
        <w:rPr>
          <w:rFonts w:ascii="Arial" w:hAnsi="Arial"/>
          <w:noProof/>
          <w:sz w:val="24"/>
          <w:szCs w:val="24"/>
        </w:rPr>
        <w:t>2</w:t>
      </w:r>
      <w:r w:rsidRPr="00027A1B">
        <w:rPr>
          <w:rFonts w:ascii="Arial" w:hAnsi="Arial"/>
          <w:sz w:val="24"/>
          <w:szCs w:val="24"/>
        </w:rPr>
        <w:fldChar w:fldCharType="end"/>
      </w:r>
      <w:r w:rsidRPr="00027A1B">
        <w:rPr>
          <w:rFonts w:ascii="Arial" w:hAnsi="Arial"/>
          <w:sz w:val="24"/>
          <w:szCs w:val="24"/>
        </w:rPr>
        <w:t>-Consumer Spending</w:t>
      </w:r>
    </w:p>
    <w:p w14:paraId="63B02504" w14:textId="77777777" w:rsidR="00FF37AB" w:rsidRPr="00027A1B" w:rsidRDefault="00FF37AB" w:rsidP="00FF37AB">
      <w:pPr>
        <w:spacing w:line="360" w:lineRule="auto"/>
        <w:jc w:val="center"/>
        <w:rPr>
          <w:rFonts w:ascii="Arial" w:hAnsi="Arial"/>
          <w:lang w:val="en-US"/>
        </w:rPr>
      </w:pPr>
      <w:r w:rsidRPr="00027A1B">
        <w:rPr>
          <w:rFonts w:ascii="Arial" w:hAnsi="Arial"/>
          <w:noProof/>
          <w:lang w:val="en-US"/>
        </w:rPr>
        <w:t>(Source: Statista, 2023)</w:t>
      </w:r>
    </w:p>
    <w:p w14:paraId="7788FBF7" w14:textId="77777777" w:rsidR="00FF37AB" w:rsidRPr="00027A1B" w:rsidRDefault="00FF37AB" w:rsidP="00FF37AB">
      <w:pPr>
        <w:spacing w:line="360" w:lineRule="auto"/>
        <w:rPr>
          <w:rFonts w:ascii="Arial" w:hAnsi="Arial"/>
          <w:lang w:val="en-US"/>
        </w:rPr>
      </w:pPr>
      <w:r w:rsidRPr="00027A1B">
        <w:rPr>
          <w:rFonts w:ascii="Arial" w:hAnsi="Arial"/>
          <w:b/>
          <w:bCs/>
          <w:i/>
          <w:iCs/>
          <w:lang w:val="en-US"/>
        </w:rPr>
        <w:t>Technological factor</w:t>
      </w:r>
      <w:r w:rsidRPr="00027A1B">
        <w:rPr>
          <w:rFonts w:ascii="Arial" w:hAnsi="Arial"/>
          <w:lang w:val="en-US"/>
        </w:rPr>
        <w:t xml:space="preserve">- Technology has been proven to be a major accelerator for driving the growth of any hotel business followed by impacting the total revenue growth of this specific sector. As per the reports of Statista (2023), a total amount of </w:t>
      </w:r>
      <w:r w:rsidRPr="00027A1B">
        <w:rPr>
          <w:rFonts w:ascii="Arial" w:hAnsi="Arial"/>
        </w:rPr>
        <w:t xml:space="preserve">185 million U.S. dollars have been spent by the UK hotel and restaurant sector within the period of 2018 to 2021 on advanced software </w:t>
      </w:r>
      <w:proofErr w:type="gramStart"/>
      <w:r w:rsidRPr="00027A1B">
        <w:rPr>
          <w:rFonts w:ascii="Arial" w:hAnsi="Arial"/>
        </w:rPr>
        <w:t>in order to</w:t>
      </w:r>
      <w:proofErr w:type="gramEnd"/>
      <w:r w:rsidRPr="00027A1B">
        <w:rPr>
          <w:rFonts w:ascii="Arial" w:hAnsi="Arial"/>
        </w:rPr>
        <w:t xml:space="preserve"> streamline business operations </w:t>
      </w:r>
      <w:sdt>
        <w:sdtPr>
          <w:rPr>
            <w:rFonts w:ascii="Arial" w:hAnsi="Arial"/>
            <w:lang w:val="en-US"/>
          </w:rPr>
          <w:id w:val="-929050261"/>
          <w:citation/>
        </w:sdtPr>
        <w:sdtContent>
          <w:r w:rsidRPr="00027A1B">
            <w:rPr>
              <w:rFonts w:ascii="Arial" w:hAnsi="Arial"/>
              <w:lang w:val="en-US"/>
            </w:rPr>
            <w:fldChar w:fldCharType="begin"/>
          </w:r>
          <w:r w:rsidRPr="00027A1B">
            <w:rPr>
              <w:rFonts w:ascii="Arial" w:hAnsi="Arial"/>
              <w:lang w:val="en-US"/>
            </w:rPr>
            <w:instrText xml:space="preserve"> CITATION Sta2383 \l 1033 </w:instrText>
          </w:r>
          <w:r w:rsidRPr="00027A1B">
            <w:rPr>
              <w:rFonts w:ascii="Arial" w:hAnsi="Arial"/>
              <w:lang w:val="en-US"/>
            </w:rPr>
            <w:fldChar w:fldCharType="separate"/>
          </w:r>
          <w:r w:rsidRPr="00027A1B">
            <w:rPr>
              <w:rFonts w:ascii="Arial" w:hAnsi="Arial"/>
              <w:noProof/>
              <w:lang w:val="en-US"/>
            </w:rPr>
            <w:t>(Statista, 2023)</w:t>
          </w:r>
          <w:r w:rsidRPr="00027A1B">
            <w:rPr>
              <w:rFonts w:ascii="Arial" w:hAnsi="Arial"/>
              <w:lang w:val="en-US"/>
            </w:rPr>
            <w:fldChar w:fldCharType="end"/>
          </w:r>
        </w:sdtContent>
      </w:sdt>
      <w:r w:rsidRPr="00027A1B">
        <w:rPr>
          <w:rFonts w:ascii="Arial" w:hAnsi="Arial"/>
        </w:rPr>
        <w:t xml:space="preserve">. In addition to this, the UK hotel industry is expected to spend an amount of 346.32 million U.S. dollars on digital software. </w:t>
      </w:r>
    </w:p>
    <w:p w14:paraId="5D373A0D" w14:textId="77777777" w:rsidR="00FF37AB" w:rsidRPr="00027A1B" w:rsidRDefault="00FF37AB" w:rsidP="00FF37AB">
      <w:pPr>
        <w:spacing w:line="360" w:lineRule="auto"/>
        <w:rPr>
          <w:rFonts w:ascii="Arial" w:hAnsi="Arial"/>
          <w:lang w:val="en-US"/>
        </w:rPr>
      </w:pPr>
      <w:r w:rsidRPr="00027A1B">
        <w:rPr>
          <w:rFonts w:ascii="Arial" w:hAnsi="Arial"/>
          <w:b/>
          <w:bCs/>
          <w:i/>
          <w:iCs/>
          <w:lang w:val="en-US"/>
        </w:rPr>
        <w:t>Legal factor</w:t>
      </w:r>
      <w:r w:rsidRPr="00027A1B">
        <w:rPr>
          <w:rFonts w:ascii="Arial" w:hAnsi="Arial"/>
          <w:lang w:val="en-US"/>
        </w:rPr>
        <w:t xml:space="preserve">- </w:t>
      </w:r>
      <w:proofErr w:type="gramStart"/>
      <w:r w:rsidRPr="00027A1B">
        <w:rPr>
          <w:rFonts w:ascii="Arial" w:hAnsi="Arial"/>
          <w:lang w:val="en-US"/>
        </w:rPr>
        <w:t>Each and every</w:t>
      </w:r>
      <w:proofErr w:type="gramEnd"/>
      <w:r w:rsidRPr="00027A1B">
        <w:rPr>
          <w:rFonts w:ascii="Arial" w:hAnsi="Arial"/>
          <w:lang w:val="en-US"/>
        </w:rPr>
        <w:t xml:space="preserve"> business in the UK has to follow the Data Protection Act 2018 strictly in order to maintain the data security of the consumers and users of the offered products and services. According to the reports of </w:t>
      </w:r>
      <w:r w:rsidRPr="00027A1B">
        <w:rPr>
          <w:rFonts w:ascii="Arial" w:hAnsi="Arial"/>
          <w:noProof/>
          <w:lang w:val="en-US"/>
        </w:rPr>
        <w:t>Forbes (2020)</w:t>
      </w:r>
      <w:r w:rsidRPr="00027A1B">
        <w:rPr>
          <w:rFonts w:ascii="Arial" w:hAnsi="Arial"/>
          <w:lang w:val="en-US"/>
        </w:rPr>
        <w:t xml:space="preserve">, the Marriott Hotel of the UK has been charged £18.4 Million for their data breaching issue in 2018 </w:t>
      </w:r>
      <w:sdt>
        <w:sdtPr>
          <w:rPr>
            <w:rFonts w:ascii="Arial" w:hAnsi="Arial"/>
            <w:lang w:val="en-US"/>
          </w:rPr>
          <w:id w:val="-1917011229"/>
          <w:citation/>
        </w:sdtPr>
        <w:sdtContent>
          <w:r w:rsidRPr="00027A1B">
            <w:rPr>
              <w:rFonts w:ascii="Arial" w:hAnsi="Arial"/>
              <w:lang w:val="en-US"/>
            </w:rPr>
            <w:fldChar w:fldCharType="begin"/>
          </w:r>
          <w:r w:rsidRPr="00027A1B">
            <w:rPr>
              <w:rFonts w:ascii="Arial" w:hAnsi="Arial"/>
              <w:lang w:val="en-US"/>
            </w:rPr>
            <w:instrText xml:space="preserve"> CITATION For2025 \l 1033 </w:instrText>
          </w:r>
          <w:r w:rsidRPr="00027A1B">
            <w:rPr>
              <w:rFonts w:ascii="Arial" w:hAnsi="Arial"/>
              <w:lang w:val="en-US"/>
            </w:rPr>
            <w:fldChar w:fldCharType="separate"/>
          </w:r>
          <w:r w:rsidRPr="00027A1B">
            <w:rPr>
              <w:rFonts w:ascii="Arial" w:hAnsi="Arial"/>
              <w:noProof/>
              <w:lang w:val="en-US"/>
            </w:rPr>
            <w:t>(Forbes, 2020)</w:t>
          </w:r>
          <w:r w:rsidRPr="00027A1B">
            <w:rPr>
              <w:rFonts w:ascii="Arial" w:hAnsi="Arial"/>
              <w:lang w:val="en-US"/>
            </w:rPr>
            <w:fldChar w:fldCharType="end"/>
          </w:r>
        </w:sdtContent>
      </w:sdt>
      <w:r w:rsidRPr="00027A1B">
        <w:rPr>
          <w:rFonts w:ascii="Arial" w:hAnsi="Arial"/>
          <w:lang w:val="en-US"/>
        </w:rPr>
        <w:t>. Therefore, the hotel businesses that adhere to the GDPR strictly will get a positive impact followed by securing a positive business reputation on the vast grounds of the UK.</w:t>
      </w:r>
    </w:p>
    <w:p w14:paraId="2ABAE05D" w14:textId="77777777" w:rsidR="00FF37AB" w:rsidRPr="00027A1B" w:rsidRDefault="00FF37AB" w:rsidP="00FF37AB">
      <w:pPr>
        <w:spacing w:line="360" w:lineRule="auto"/>
        <w:rPr>
          <w:rFonts w:ascii="Arial" w:hAnsi="Arial"/>
          <w:lang w:val="en-US"/>
        </w:rPr>
      </w:pPr>
      <w:r w:rsidRPr="00027A1B">
        <w:rPr>
          <w:rFonts w:ascii="Arial" w:hAnsi="Arial"/>
          <w:b/>
          <w:bCs/>
          <w:i/>
          <w:iCs/>
          <w:lang w:val="en-US"/>
        </w:rPr>
        <w:t>Environmental factor</w:t>
      </w:r>
      <w:r w:rsidRPr="00027A1B">
        <w:rPr>
          <w:rFonts w:ascii="Arial" w:hAnsi="Arial"/>
          <w:lang w:val="en-US"/>
        </w:rPr>
        <w:t xml:space="preserve">- There exist 17 sustainability development goals (SDGs) of the UK which highlighted the various measures to preserve and restore the green environment followed by reducing the rate of waste and emissions </w:t>
      </w:r>
      <w:sdt>
        <w:sdtPr>
          <w:rPr>
            <w:rFonts w:ascii="Arial" w:hAnsi="Arial"/>
            <w:lang w:val="en-US"/>
          </w:rPr>
          <w:id w:val="143088662"/>
          <w:citation/>
        </w:sdtPr>
        <w:sdtContent>
          <w:r w:rsidRPr="00027A1B">
            <w:rPr>
              <w:rFonts w:ascii="Arial" w:hAnsi="Arial"/>
              <w:lang w:val="en-US"/>
            </w:rPr>
            <w:fldChar w:fldCharType="begin"/>
          </w:r>
          <w:r w:rsidRPr="00027A1B">
            <w:rPr>
              <w:rFonts w:ascii="Arial" w:hAnsi="Arial"/>
              <w:lang w:val="en-US"/>
            </w:rPr>
            <w:instrText xml:space="preserve"> CITATION Bri2313 \l 1033 </w:instrText>
          </w:r>
          <w:r w:rsidRPr="00027A1B">
            <w:rPr>
              <w:rFonts w:ascii="Arial" w:hAnsi="Arial"/>
              <w:lang w:val="en-US"/>
            </w:rPr>
            <w:fldChar w:fldCharType="separate"/>
          </w:r>
          <w:r w:rsidRPr="00027A1B">
            <w:rPr>
              <w:rFonts w:ascii="Arial" w:hAnsi="Arial"/>
              <w:noProof/>
              <w:lang w:val="en-US"/>
            </w:rPr>
            <w:t>(British Council, 2023)</w:t>
          </w:r>
          <w:r w:rsidRPr="00027A1B">
            <w:rPr>
              <w:rFonts w:ascii="Arial" w:hAnsi="Arial"/>
              <w:lang w:val="en-US"/>
            </w:rPr>
            <w:fldChar w:fldCharType="end"/>
          </w:r>
        </w:sdtContent>
      </w:sdt>
      <w:r w:rsidRPr="00027A1B">
        <w:rPr>
          <w:rFonts w:ascii="Arial" w:hAnsi="Arial"/>
          <w:lang w:val="en-US"/>
        </w:rPr>
        <w:t xml:space="preserve">. The UK hotel industries have been positively impacted by several sustainability measures such as 100% re-usage and recycling of plastic packaging, reduction of food wastage and ethical and local sourcing of materials </w:t>
      </w:r>
      <w:sdt>
        <w:sdtPr>
          <w:rPr>
            <w:rFonts w:ascii="Arial" w:hAnsi="Arial"/>
            <w:lang w:val="en-US"/>
          </w:rPr>
          <w:id w:val="1414583565"/>
          <w:citation/>
        </w:sdtPr>
        <w:sdtContent>
          <w:r w:rsidRPr="00027A1B">
            <w:rPr>
              <w:rFonts w:ascii="Arial" w:hAnsi="Arial"/>
              <w:lang w:val="en-US"/>
            </w:rPr>
            <w:fldChar w:fldCharType="begin"/>
          </w:r>
          <w:r w:rsidRPr="00027A1B">
            <w:rPr>
              <w:rFonts w:ascii="Arial" w:hAnsi="Arial"/>
              <w:lang w:val="en-US"/>
            </w:rPr>
            <w:instrText xml:space="preserve"> CITATION UKH23 \l 1033 </w:instrText>
          </w:r>
          <w:r w:rsidRPr="00027A1B">
            <w:rPr>
              <w:rFonts w:ascii="Arial" w:hAnsi="Arial"/>
              <w:lang w:val="en-US"/>
            </w:rPr>
            <w:fldChar w:fldCharType="separate"/>
          </w:r>
          <w:r w:rsidRPr="00027A1B">
            <w:rPr>
              <w:rFonts w:ascii="Arial" w:hAnsi="Arial"/>
              <w:noProof/>
              <w:lang w:val="en-US"/>
            </w:rPr>
            <w:t>(UK Hospitality, 2023)</w:t>
          </w:r>
          <w:r w:rsidRPr="00027A1B">
            <w:rPr>
              <w:rFonts w:ascii="Arial" w:hAnsi="Arial"/>
              <w:lang w:val="en-US"/>
            </w:rPr>
            <w:fldChar w:fldCharType="end"/>
          </w:r>
        </w:sdtContent>
      </w:sdt>
      <w:r w:rsidRPr="00027A1B">
        <w:rPr>
          <w:rFonts w:ascii="Arial" w:hAnsi="Arial"/>
          <w:lang w:val="en-US"/>
        </w:rPr>
        <w:t>. Along with that, achieving Net Zero by 2040 will also create a great positive influence on the hospitality and hotel sector of the vast UK.</w:t>
      </w:r>
    </w:p>
    <w:p w14:paraId="5E3E08E1" w14:textId="77777777" w:rsidR="00FF37AB" w:rsidRPr="00027A1B" w:rsidRDefault="00FF37AB" w:rsidP="00FF37AB">
      <w:pPr>
        <w:pStyle w:val="2"/>
        <w:spacing w:line="360" w:lineRule="auto"/>
        <w:rPr>
          <w:rFonts w:ascii="Arial" w:hAnsi="Arial"/>
        </w:rPr>
      </w:pPr>
      <w:bookmarkStart w:id="5" w:name="_Toc147935616"/>
      <w:r w:rsidRPr="00027A1B">
        <w:rPr>
          <w:rFonts w:ascii="Arial" w:hAnsi="Arial"/>
        </w:rPr>
        <w:t>SWOT Analysis</w:t>
      </w:r>
      <w:bookmarkEnd w:id="5"/>
    </w:p>
    <w:p w14:paraId="0CE78951" w14:textId="77777777" w:rsidR="00FF37AB" w:rsidRPr="00027A1B" w:rsidRDefault="00FF37AB" w:rsidP="00FF37AB">
      <w:pPr>
        <w:spacing w:line="360" w:lineRule="auto"/>
        <w:rPr>
          <w:rFonts w:ascii="Arial" w:hAnsi="Arial"/>
        </w:rPr>
      </w:pPr>
      <w:r w:rsidRPr="00027A1B">
        <w:rPr>
          <w:rFonts w:ascii="Arial" w:hAnsi="Arial"/>
          <w:b/>
          <w:bCs/>
        </w:rPr>
        <w:t>Strengths:</w:t>
      </w:r>
      <w:r w:rsidRPr="00027A1B">
        <w:rPr>
          <w:rFonts w:ascii="Arial" w:hAnsi="Arial"/>
        </w:rPr>
        <w:t xml:space="preserve"> Marriott Hotels operates its business across 127 countries</w:t>
      </w:r>
      <w:sdt>
        <w:sdtPr>
          <w:rPr>
            <w:rFonts w:ascii="Arial" w:hAnsi="Arial"/>
          </w:rPr>
          <w:id w:val="23072107"/>
          <w:citation/>
        </w:sdtPr>
        <w:sdtContent>
          <w:r w:rsidRPr="00027A1B">
            <w:rPr>
              <w:rFonts w:ascii="Arial" w:hAnsi="Arial"/>
            </w:rPr>
            <w:fldChar w:fldCharType="begin"/>
          </w:r>
          <w:r w:rsidRPr="00027A1B">
            <w:rPr>
              <w:rFonts w:ascii="Arial" w:hAnsi="Arial"/>
            </w:rPr>
            <w:instrText xml:space="preserve"> CITATION For2327 \l 1033 </w:instrText>
          </w:r>
          <w:r w:rsidRPr="00027A1B">
            <w:rPr>
              <w:rFonts w:ascii="Arial" w:hAnsi="Arial"/>
            </w:rPr>
            <w:fldChar w:fldCharType="separate"/>
          </w:r>
          <w:r w:rsidRPr="00027A1B">
            <w:rPr>
              <w:rFonts w:ascii="Arial" w:hAnsi="Arial"/>
              <w:noProof/>
            </w:rPr>
            <w:t xml:space="preserve"> (Forbes, 2023)</w:t>
          </w:r>
          <w:r w:rsidRPr="00027A1B">
            <w:rPr>
              <w:rFonts w:ascii="Arial" w:hAnsi="Arial"/>
            </w:rPr>
            <w:fldChar w:fldCharType="end"/>
          </w:r>
        </w:sdtContent>
      </w:sdt>
      <w:r w:rsidRPr="00027A1B">
        <w:rPr>
          <w:rFonts w:ascii="Arial" w:hAnsi="Arial"/>
        </w:rPr>
        <w:t xml:space="preserve">. It has developed its international presence. Marriott is a famous hotel </w:t>
      </w:r>
      <w:proofErr w:type="gramStart"/>
      <w:r w:rsidRPr="00027A1B">
        <w:rPr>
          <w:rFonts w:ascii="Arial" w:hAnsi="Arial"/>
        </w:rPr>
        <w:t>chain</w:t>
      </w:r>
      <w:proofErr w:type="gramEnd"/>
      <w:r w:rsidRPr="00027A1B">
        <w:rPr>
          <w:rFonts w:ascii="Arial" w:hAnsi="Arial"/>
        </w:rPr>
        <w:t xml:space="preserve"> and this hotel has made </w:t>
      </w:r>
      <w:r w:rsidRPr="00027A1B">
        <w:rPr>
          <w:rFonts w:ascii="Arial" w:hAnsi="Arial"/>
        </w:rPr>
        <w:lastRenderedPageBreak/>
        <w:t xml:space="preserve">partnerships with different sectors. This has made strategic partnerships which boost revenue and increase brand awareness. </w:t>
      </w:r>
    </w:p>
    <w:p w14:paraId="298B9948" w14:textId="77777777" w:rsidR="00FF37AB" w:rsidRPr="00027A1B" w:rsidRDefault="00FF37AB" w:rsidP="00FF37AB">
      <w:pPr>
        <w:spacing w:line="360" w:lineRule="auto"/>
        <w:rPr>
          <w:rFonts w:ascii="Arial" w:hAnsi="Arial"/>
        </w:rPr>
      </w:pPr>
      <w:r w:rsidRPr="00027A1B">
        <w:rPr>
          <w:rFonts w:ascii="Arial" w:hAnsi="Arial"/>
          <w:b/>
          <w:bCs/>
        </w:rPr>
        <w:t>Weaknesses:</w:t>
      </w:r>
      <w:r w:rsidRPr="00027A1B">
        <w:rPr>
          <w:rFonts w:ascii="Arial" w:hAnsi="Arial"/>
        </w:rPr>
        <w:t xml:space="preserve"> Marriott has faced many data breaches from 2018 to 2022</w:t>
      </w:r>
      <w:sdt>
        <w:sdtPr>
          <w:rPr>
            <w:rFonts w:ascii="Arial" w:hAnsi="Arial"/>
          </w:rPr>
          <w:id w:val="2034303133"/>
          <w:citation/>
        </w:sdtPr>
        <w:sdtContent>
          <w:r w:rsidRPr="00027A1B">
            <w:rPr>
              <w:rFonts w:ascii="Arial" w:hAnsi="Arial"/>
            </w:rPr>
            <w:fldChar w:fldCharType="begin"/>
          </w:r>
          <w:r w:rsidRPr="00027A1B">
            <w:rPr>
              <w:rFonts w:ascii="Arial" w:hAnsi="Arial"/>
            </w:rPr>
            <w:instrText xml:space="preserve"> CITATION The182 \l 1033 </w:instrText>
          </w:r>
          <w:r w:rsidRPr="00027A1B">
            <w:rPr>
              <w:rFonts w:ascii="Arial" w:hAnsi="Arial"/>
            </w:rPr>
            <w:fldChar w:fldCharType="separate"/>
          </w:r>
          <w:r w:rsidRPr="00027A1B">
            <w:rPr>
              <w:rFonts w:ascii="Arial" w:hAnsi="Arial"/>
              <w:noProof/>
            </w:rPr>
            <w:t xml:space="preserve"> (The Guardian, 2018)</w:t>
          </w:r>
          <w:r w:rsidRPr="00027A1B">
            <w:rPr>
              <w:rFonts w:ascii="Arial" w:hAnsi="Arial"/>
            </w:rPr>
            <w:fldChar w:fldCharType="end"/>
          </w:r>
        </w:sdtContent>
      </w:sdt>
      <w:r w:rsidRPr="00027A1B">
        <w:rPr>
          <w:rFonts w:ascii="Arial" w:hAnsi="Arial"/>
        </w:rPr>
        <w:t xml:space="preserve">. This has caused a huge number of fines to this </w:t>
      </w:r>
      <w:proofErr w:type="spellStart"/>
      <w:r w:rsidRPr="00027A1B">
        <w:rPr>
          <w:rFonts w:ascii="Arial" w:hAnsi="Arial"/>
        </w:rPr>
        <w:t>organisation</w:t>
      </w:r>
      <w:proofErr w:type="spellEnd"/>
      <w:r w:rsidRPr="00027A1B">
        <w:rPr>
          <w:rFonts w:ascii="Arial" w:hAnsi="Arial"/>
        </w:rPr>
        <w:t xml:space="preserve">. These incidents have affected the reputation of this hotel </w:t>
      </w:r>
      <w:proofErr w:type="spellStart"/>
      <w:r w:rsidRPr="00027A1B">
        <w:rPr>
          <w:rFonts w:ascii="Arial" w:hAnsi="Arial"/>
        </w:rPr>
        <w:t>organisation</w:t>
      </w:r>
      <w:proofErr w:type="spellEnd"/>
      <w:r w:rsidRPr="00027A1B">
        <w:rPr>
          <w:rFonts w:ascii="Arial" w:hAnsi="Arial"/>
        </w:rPr>
        <w:t>.  Marriott has faced strong competition from other hotel chains</w:t>
      </w:r>
      <w:sdt>
        <w:sdtPr>
          <w:rPr>
            <w:rFonts w:ascii="Arial" w:hAnsi="Arial"/>
          </w:rPr>
          <w:id w:val="-977763688"/>
          <w:citation/>
        </w:sdtPr>
        <w:sdtContent>
          <w:r w:rsidRPr="00027A1B">
            <w:rPr>
              <w:rFonts w:ascii="Arial" w:hAnsi="Arial"/>
            </w:rPr>
            <w:fldChar w:fldCharType="begin"/>
          </w:r>
          <w:r w:rsidRPr="00027A1B">
            <w:rPr>
              <w:rFonts w:ascii="Arial" w:hAnsi="Arial"/>
            </w:rPr>
            <w:instrText xml:space="preserve"> CITATION Ste23 \l 1033 </w:instrText>
          </w:r>
          <w:r w:rsidRPr="00027A1B">
            <w:rPr>
              <w:rFonts w:ascii="Arial" w:hAnsi="Arial"/>
            </w:rPr>
            <w:fldChar w:fldCharType="separate"/>
          </w:r>
          <w:r w:rsidRPr="00027A1B">
            <w:rPr>
              <w:rFonts w:ascii="Arial" w:hAnsi="Arial"/>
              <w:noProof/>
            </w:rPr>
            <w:t xml:space="preserve"> (Steele &amp; Ben, 2023)</w:t>
          </w:r>
          <w:r w:rsidRPr="00027A1B">
            <w:rPr>
              <w:rFonts w:ascii="Arial" w:hAnsi="Arial"/>
            </w:rPr>
            <w:fldChar w:fldCharType="end"/>
          </w:r>
        </w:sdtContent>
      </w:sdt>
      <w:r w:rsidRPr="00027A1B">
        <w:rPr>
          <w:rFonts w:ascii="Arial" w:hAnsi="Arial"/>
        </w:rPr>
        <w:t xml:space="preserve">. This competition has affected the profit margin and maintenance of market share. </w:t>
      </w:r>
    </w:p>
    <w:p w14:paraId="6B84231D" w14:textId="77777777" w:rsidR="00FF37AB" w:rsidRPr="00027A1B" w:rsidRDefault="00FF37AB" w:rsidP="00FF37AB">
      <w:pPr>
        <w:spacing w:line="360" w:lineRule="auto"/>
        <w:rPr>
          <w:rFonts w:ascii="Arial" w:hAnsi="Arial"/>
        </w:rPr>
      </w:pPr>
      <w:r w:rsidRPr="00027A1B">
        <w:rPr>
          <w:rFonts w:ascii="Arial" w:hAnsi="Arial"/>
          <w:b/>
          <w:bCs/>
        </w:rPr>
        <w:t>Opportunities:</w:t>
      </w:r>
      <w:r w:rsidRPr="00027A1B">
        <w:rPr>
          <w:rFonts w:ascii="Arial" w:hAnsi="Arial"/>
        </w:rPr>
        <w:t xml:space="preserve"> The Marriott hotel may follow the </w:t>
      </w:r>
      <w:proofErr w:type="spellStart"/>
      <w:r w:rsidRPr="00027A1B">
        <w:rPr>
          <w:rFonts w:ascii="Arial" w:hAnsi="Arial"/>
        </w:rPr>
        <w:t>labour</w:t>
      </w:r>
      <w:proofErr w:type="spellEnd"/>
      <w:r w:rsidRPr="00027A1B">
        <w:rPr>
          <w:rFonts w:ascii="Arial" w:hAnsi="Arial"/>
        </w:rPr>
        <w:t xml:space="preserve"> policy in the United Kingdom. This policy states that the workers cannot work more than 48 hours a week on average. This hotel should maintain the provision of minimum wage according to the National Minimum Wage Act, of 1998</w:t>
      </w:r>
      <w:sdt>
        <w:sdtPr>
          <w:rPr>
            <w:rFonts w:ascii="Arial" w:hAnsi="Arial"/>
          </w:rPr>
          <w:id w:val="-513846890"/>
          <w:citation/>
        </w:sdtPr>
        <w:sdtContent>
          <w:r w:rsidRPr="00027A1B">
            <w:rPr>
              <w:rFonts w:ascii="Arial" w:hAnsi="Arial"/>
            </w:rPr>
            <w:fldChar w:fldCharType="begin"/>
          </w:r>
          <w:r w:rsidRPr="00027A1B">
            <w:rPr>
              <w:rFonts w:ascii="Arial" w:hAnsi="Arial"/>
            </w:rPr>
            <w:instrText xml:space="preserve"> CITATION BBC23165 \l 1033 </w:instrText>
          </w:r>
          <w:r w:rsidRPr="00027A1B">
            <w:rPr>
              <w:rFonts w:ascii="Arial" w:hAnsi="Arial"/>
            </w:rPr>
            <w:fldChar w:fldCharType="separate"/>
          </w:r>
          <w:r w:rsidRPr="00027A1B">
            <w:rPr>
              <w:rFonts w:ascii="Arial" w:hAnsi="Arial"/>
              <w:noProof/>
            </w:rPr>
            <w:t xml:space="preserve"> (BBC, 2023)</w:t>
          </w:r>
          <w:r w:rsidRPr="00027A1B">
            <w:rPr>
              <w:rFonts w:ascii="Arial" w:hAnsi="Arial"/>
            </w:rPr>
            <w:fldChar w:fldCharType="end"/>
          </w:r>
        </w:sdtContent>
      </w:sdt>
      <w:r w:rsidRPr="00027A1B">
        <w:rPr>
          <w:rFonts w:ascii="Arial" w:hAnsi="Arial"/>
        </w:rPr>
        <w:t>.</w:t>
      </w:r>
    </w:p>
    <w:p w14:paraId="47440612" w14:textId="77777777" w:rsidR="00FF37AB" w:rsidRPr="00027A1B" w:rsidRDefault="00FF37AB" w:rsidP="00FF37AB">
      <w:pPr>
        <w:spacing w:line="360" w:lineRule="auto"/>
        <w:rPr>
          <w:rFonts w:ascii="Arial" w:hAnsi="Arial"/>
        </w:rPr>
      </w:pPr>
      <w:r w:rsidRPr="00027A1B">
        <w:rPr>
          <w:rFonts w:ascii="Arial" w:hAnsi="Arial"/>
          <w:b/>
          <w:bCs/>
        </w:rPr>
        <w:t>Threats:</w:t>
      </w:r>
      <w:r w:rsidRPr="00027A1B">
        <w:rPr>
          <w:rFonts w:ascii="Arial" w:hAnsi="Arial"/>
        </w:rPr>
        <w:t xml:space="preserve"> The Marriott hotel has many branches outside the United Kingdom. This hotel </w:t>
      </w:r>
      <w:proofErr w:type="spellStart"/>
      <w:r w:rsidRPr="00027A1B">
        <w:rPr>
          <w:rFonts w:ascii="Arial" w:hAnsi="Arial"/>
        </w:rPr>
        <w:t>organisation</w:t>
      </w:r>
      <w:proofErr w:type="spellEnd"/>
      <w:r w:rsidRPr="00027A1B">
        <w:rPr>
          <w:rFonts w:ascii="Arial" w:hAnsi="Arial"/>
        </w:rPr>
        <w:t xml:space="preserve"> has faced difficulties with the fluctuation in revenue due to inflation</w:t>
      </w:r>
      <w:sdt>
        <w:sdtPr>
          <w:rPr>
            <w:rFonts w:ascii="Arial" w:hAnsi="Arial"/>
          </w:rPr>
          <w:id w:val="-1749107817"/>
          <w:citation/>
        </w:sdtPr>
        <w:sdtContent>
          <w:r w:rsidRPr="00027A1B">
            <w:rPr>
              <w:rFonts w:ascii="Arial" w:hAnsi="Arial"/>
            </w:rPr>
            <w:fldChar w:fldCharType="begin"/>
          </w:r>
          <w:r w:rsidRPr="00027A1B">
            <w:rPr>
              <w:rFonts w:ascii="Arial" w:hAnsi="Arial"/>
            </w:rPr>
            <w:instrText xml:space="preserve"> CITATION Mic234 \l 1033 </w:instrText>
          </w:r>
          <w:r w:rsidRPr="00027A1B">
            <w:rPr>
              <w:rFonts w:ascii="Arial" w:hAnsi="Arial"/>
            </w:rPr>
            <w:fldChar w:fldCharType="separate"/>
          </w:r>
          <w:r w:rsidRPr="00027A1B">
            <w:rPr>
              <w:rFonts w:ascii="Arial" w:hAnsi="Arial"/>
              <w:noProof/>
            </w:rPr>
            <w:t xml:space="preserve"> (Race, 2023)</w:t>
          </w:r>
          <w:r w:rsidRPr="00027A1B">
            <w:rPr>
              <w:rFonts w:ascii="Arial" w:hAnsi="Arial"/>
            </w:rPr>
            <w:fldChar w:fldCharType="end"/>
          </w:r>
        </w:sdtContent>
      </w:sdt>
      <w:r w:rsidRPr="00027A1B">
        <w:rPr>
          <w:rFonts w:ascii="Arial" w:hAnsi="Arial"/>
        </w:rPr>
        <w:t>. The inflation made tough impacts on developing value over the overseas assets. The pandemic has declined the revenue of Marriott hotels, and this hotel has managed to survive through wage bill reduction</w:t>
      </w:r>
      <w:sdt>
        <w:sdtPr>
          <w:rPr>
            <w:rFonts w:ascii="Arial" w:hAnsi="Arial"/>
          </w:rPr>
          <w:id w:val="-909307237"/>
          <w:citation/>
        </w:sdtPr>
        <w:sdtContent>
          <w:r w:rsidRPr="00027A1B">
            <w:rPr>
              <w:rFonts w:ascii="Arial" w:hAnsi="Arial"/>
            </w:rPr>
            <w:fldChar w:fldCharType="begin"/>
          </w:r>
          <w:r w:rsidRPr="00027A1B">
            <w:rPr>
              <w:rFonts w:ascii="Arial" w:hAnsi="Arial"/>
            </w:rPr>
            <w:instrText xml:space="preserve"> CITATION Hal20 \l 1033 </w:instrText>
          </w:r>
          <w:r w:rsidRPr="00027A1B">
            <w:rPr>
              <w:rFonts w:ascii="Arial" w:hAnsi="Arial"/>
            </w:rPr>
            <w:fldChar w:fldCharType="separate"/>
          </w:r>
          <w:r w:rsidRPr="00027A1B">
            <w:rPr>
              <w:rFonts w:ascii="Arial" w:hAnsi="Arial"/>
              <w:noProof/>
            </w:rPr>
            <w:t xml:space="preserve"> (Touryalai, 2020)</w:t>
          </w:r>
          <w:r w:rsidRPr="00027A1B">
            <w:rPr>
              <w:rFonts w:ascii="Arial" w:hAnsi="Arial"/>
            </w:rPr>
            <w:fldChar w:fldCharType="end"/>
          </w:r>
        </w:sdtContent>
      </w:sdt>
      <w:r w:rsidRPr="00027A1B">
        <w:rPr>
          <w:rFonts w:ascii="Arial" w:hAnsi="Arial"/>
        </w:rPr>
        <w:t xml:space="preserve">. </w:t>
      </w:r>
    </w:p>
    <w:p w14:paraId="17A9C82B" w14:textId="77777777" w:rsidR="00FF37AB" w:rsidRPr="00027A1B" w:rsidRDefault="00FF37AB" w:rsidP="00FF37AB">
      <w:pPr>
        <w:pStyle w:val="2"/>
        <w:spacing w:line="360" w:lineRule="auto"/>
        <w:rPr>
          <w:rFonts w:ascii="Arial" w:hAnsi="Arial"/>
        </w:rPr>
      </w:pPr>
      <w:bookmarkStart w:id="6" w:name="_Toc147935617"/>
      <w:r w:rsidRPr="00027A1B">
        <w:rPr>
          <w:rFonts w:ascii="Arial" w:hAnsi="Arial"/>
        </w:rPr>
        <w:t>Potential Solution</w:t>
      </w:r>
      <w:bookmarkEnd w:id="6"/>
    </w:p>
    <w:p w14:paraId="6770D51D" w14:textId="77777777" w:rsidR="00FF37AB" w:rsidRPr="00987793" w:rsidRDefault="00FF37AB" w:rsidP="00FF37AB">
      <w:pPr>
        <w:spacing w:line="360" w:lineRule="auto"/>
      </w:pPr>
      <w:r w:rsidRPr="00027A1B">
        <w:rPr>
          <w:rFonts w:ascii="Arial" w:hAnsi="Arial"/>
          <w:b/>
          <w:bCs/>
        </w:rPr>
        <w:t>Flexibility in working system:</w:t>
      </w:r>
      <w:r w:rsidRPr="00027A1B">
        <w:rPr>
          <w:rFonts w:ascii="Arial" w:hAnsi="Arial"/>
        </w:rPr>
        <w:t xml:space="preserve"> The Marriott hotel authority is very strict with their employees. The employees can ask for flexible working</w:t>
      </w:r>
      <w:sdt>
        <w:sdtPr>
          <w:rPr>
            <w:rFonts w:ascii="Arial" w:hAnsi="Arial"/>
          </w:rPr>
          <w:id w:val="-1316951000"/>
          <w:citation/>
        </w:sdtPr>
        <w:sdtContent>
          <w:r w:rsidRPr="00027A1B">
            <w:rPr>
              <w:rFonts w:ascii="Arial" w:hAnsi="Arial"/>
            </w:rPr>
            <w:fldChar w:fldCharType="begin"/>
          </w:r>
          <w:r w:rsidRPr="00027A1B">
            <w:rPr>
              <w:rFonts w:ascii="Arial" w:hAnsi="Arial"/>
            </w:rPr>
            <w:instrText xml:space="preserve"> CITATION BBC2228 \l 1033 </w:instrText>
          </w:r>
          <w:r w:rsidRPr="00027A1B">
            <w:rPr>
              <w:rFonts w:ascii="Arial" w:hAnsi="Arial"/>
            </w:rPr>
            <w:fldChar w:fldCharType="separate"/>
          </w:r>
          <w:r w:rsidRPr="00027A1B">
            <w:rPr>
              <w:rFonts w:ascii="Arial" w:hAnsi="Arial"/>
              <w:noProof/>
            </w:rPr>
            <w:t xml:space="preserve"> (BBC, 2022)</w:t>
          </w:r>
          <w:r w:rsidRPr="00027A1B">
            <w:rPr>
              <w:rFonts w:ascii="Arial" w:hAnsi="Arial"/>
            </w:rPr>
            <w:fldChar w:fldCharType="end"/>
          </w:r>
        </w:sdtContent>
      </w:sdt>
      <w:r w:rsidRPr="00027A1B">
        <w:rPr>
          <w:rFonts w:ascii="Arial" w:hAnsi="Arial"/>
        </w:rPr>
        <w:t xml:space="preserve">. This hotel authority should show appreciation towards their employees. Marriott Hotel should design comfortable workplace management and form a strong employee support </w:t>
      </w:r>
      <w:r w:rsidRPr="00987793">
        <w:rPr>
          <w:rFonts w:ascii="Arial" w:hAnsi="Arial"/>
        </w:rPr>
        <w:t>network (Gallagher, 2016).</w:t>
      </w:r>
      <w:r w:rsidRPr="00027A1B">
        <w:rPr>
          <w:rFonts w:ascii="Arial" w:hAnsi="Arial"/>
        </w:rPr>
        <w:t xml:space="preserve"> It helps to create flexibility in the working system and increase employee retention. </w:t>
      </w:r>
    </w:p>
    <w:p w14:paraId="6EAC9BEA" w14:textId="77777777" w:rsidR="00FF37AB" w:rsidRPr="00027A1B" w:rsidRDefault="00FF37AB" w:rsidP="00FF37AB">
      <w:pPr>
        <w:spacing w:line="360" w:lineRule="auto"/>
        <w:rPr>
          <w:rFonts w:ascii="Arial" w:hAnsi="Arial"/>
        </w:rPr>
      </w:pPr>
      <w:r w:rsidRPr="00027A1B">
        <w:rPr>
          <w:rFonts w:ascii="Arial" w:hAnsi="Arial"/>
          <w:b/>
          <w:bCs/>
        </w:rPr>
        <w:t>Enhance data security:</w:t>
      </w:r>
      <w:r w:rsidRPr="00027A1B">
        <w:rPr>
          <w:rFonts w:ascii="Arial" w:hAnsi="Arial"/>
        </w:rPr>
        <w:t xml:space="preserve"> The Marriott hotel should update its software and back up its data regularly due to several data breach issues</w:t>
      </w:r>
      <w:sdt>
        <w:sdtPr>
          <w:rPr>
            <w:rFonts w:ascii="Arial" w:hAnsi="Arial"/>
          </w:rPr>
          <w:id w:val="-1956715174"/>
          <w:citation/>
        </w:sdtPr>
        <w:sdtContent>
          <w:r w:rsidRPr="00027A1B">
            <w:rPr>
              <w:rFonts w:ascii="Arial" w:hAnsi="Arial"/>
            </w:rPr>
            <w:fldChar w:fldCharType="begin"/>
          </w:r>
          <w:r w:rsidRPr="00027A1B">
            <w:rPr>
              <w:rFonts w:ascii="Arial" w:hAnsi="Arial"/>
            </w:rPr>
            <w:instrText xml:space="preserve"> CITATION BBC184 \l 1033 </w:instrText>
          </w:r>
          <w:r w:rsidRPr="00027A1B">
            <w:rPr>
              <w:rFonts w:ascii="Arial" w:hAnsi="Arial"/>
            </w:rPr>
            <w:fldChar w:fldCharType="separate"/>
          </w:r>
          <w:r w:rsidRPr="00027A1B">
            <w:rPr>
              <w:rFonts w:ascii="Arial" w:hAnsi="Arial"/>
              <w:noProof/>
            </w:rPr>
            <w:t xml:space="preserve"> (BBC, 2018)</w:t>
          </w:r>
          <w:r w:rsidRPr="00027A1B">
            <w:rPr>
              <w:rFonts w:ascii="Arial" w:hAnsi="Arial"/>
            </w:rPr>
            <w:fldChar w:fldCharType="end"/>
          </w:r>
        </w:sdtContent>
      </w:sdt>
      <w:r w:rsidRPr="00027A1B">
        <w:rPr>
          <w:rFonts w:ascii="Arial" w:hAnsi="Arial"/>
        </w:rPr>
        <w:t xml:space="preserve">. This hotel authority should keep strong passwords and keep changing them often. The multi-factor authentication should be established along with malware protection. The Marriott hotel should be concerned about suspicious emails and keep protection when the devices are unattended. </w:t>
      </w:r>
    </w:p>
    <w:p w14:paraId="6EE64CCD" w14:textId="77777777" w:rsidR="00FF37AB" w:rsidRPr="00027A1B" w:rsidRDefault="00FF37AB" w:rsidP="00FF37AB">
      <w:pPr>
        <w:spacing w:line="360" w:lineRule="auto"/>
        <w:rPr>
          <w:rFonts w:ascii="Arial" w:hAnsi="Arial"/>
        </w:rPr>
      </w:pPr>
      <w:r w:rsidRPr="00027A1B">
        <w:rPr>
          <w:rFonts w:ascii="Arial" w:hAnsi="Arial"/>
          <w:b/>
          <w:bCs/>
        </w:rPr>
        <w:t>Coping up with the competition:</w:t>
      </w:r>
      <w:r w:rsidRPr="00027A1B">
        <w:rPr>
          <w:rFonts w:ascii="Arial" w:hAnsi="Arial"/>
        </w:rPr>
        <w:t xml:space="preserve"> The Marriott hotel should figure out the competitive differentiation to cope with the competition. This hotel authority can increase the retention of staff which can develop the working operation of Marriott hotel. The knowledge and expertise of the staff can help this hotel to cope with competitors.</w:t>
      </w:r>
    </w:p>
    <w:p w14:paraId="141D4ACA" w14:textId="77777777" w:rsidR="00FF37AB" w:rsidRPr="00027A1B" w:rsidRDefault="00FF37AB" w:rsidP="00FF37AB">
      <w:pPr>
        <w:spacing w:line="360" w:lineRule="auto"/>
        <w:rPr>
          <w:rFonts w:ascii="Arial" w:hAnsi="Arial"/>
        </w:rPr>
      </w:pPr>
      <w:r w:rsidRPr="00027A1B">
        <w:rPr>
          <w:rFonts w:ascii="Arial" w:hAnsi="Arial"/>
          <w:b/>
          <w:bCs/>
        </w:rPr>
        <w:t>Offer good wages:</w:t>
      </w:r>
      <w:r w:rsidRPr="00027A1B">
        <w:rPr>
          <w:rFonts w:ascii="Arial" w:hAnsi="Arial"/>
        </w:rPr>
        <w:t xml:space="preserve"> The offering of good wages can be done by the Marriott hotel to their employees. This will be acted as the appreciation for the contribution of employees in the </w:t>
      </w:r>
      <w:r w:rsidRPr="00027A1B">
        <w:rPr>
          <w:rFonts w:ascii="Arial" w:hAnsi="Arial"/>
        </w:rPr>
        <w:lastRenderedPageBreak/>
        <w:t>business of Hotel Marriott. The offer of good wages can help this hotel out of violation of employment law and The National Minimum Wage Act 1998</w:t>
      </w:r>
      <w:sdt>
        <w:sdtPr>
          <w:rPr>
            <w:rFonts w:ascii="Arial" w:hAnsi="Arial"/>
          </w:rPr>
          <w:id w:val="-1329820618"/>
          <w:citation/>
        </w:sdtPr>
        <w:sdtContent>
          <w:r w:rsidRPr="00027A1B">
            <w:rPr>
              <w:rFonts w:ascii="Arial" w:hAnsi="Arial"/>
            </w:rPr>
            <w:fldChar w:fldCharType="begin"/>
          </w:r>
          <w:r w:rsidRPr="00027A1B">
            <w:rPr>
              <w:rFonts w:ascii="Arial" w:hAnsi="Arial"/>
            </w:rPr>
            <w:instrText xml:space="preserve"> CITATION BBC23166 \l 1033 </w:instrText>
          </w:r>
          <w:r w:rsidRPr="00027A1B">
            <w:rPr>
              <w:rFonts w:ascii="Arial" w:hAnsi="Arial"/>
            </w:rPr>
            <w:fldChar w:fldCharType="separate"/>
          </w:r>
          <w:r w:rsidRPr="00027A1B">
            <w:rPr>
              <w:rFonts w:ascii="Arial" w:hAnsi="Arial"/>
              <w:noProof/>
            </w:rPr>
            <w:t xml:space="preserve"> (BBC, 2023)</w:t>
          </w:r>
          <w:r w:rsidRPr="00027A1B">
            <w:rPr>
              <w:rFonts w:ascii="Arial" w:hAnsi="Arial"/>
            </w:rPr>
            <w:fldChar w:fldCharType="end"/>
          </w:r>
        </w:sdtContent>
      </w:sdt>
      <w:r w:rsidRPr="00027A1B">
        <w:rPr>
          <w:rFonts w:ascii="Arial" w:hAnsi="Arial"/>
        </w:rPr>
        <w:t xml:space="preserve">. </w:t>
      </w:r>
    </w:p>
    <w:p w14:paraId="42CAD3AA" w14:textId="77777777" w:rsidR="00FF37AB" w:rsidRPr="00044C13" w:rsidRDefault="00FF37AB" w:rsidP="00FF37AB">
      <w:pPr>
        <w:spacing w:line="360" w:lineRule="auto"/>
      </w:pPr>
      <w:proofErr w:type="spellStart"/>
      <w:r w:rsidRPr="00027A1B">
        <w:rPr>
          <w:rFonts w:ascii="Arial" w:hAnsi="Arial"/>
          <w:b/>
          <w:bCs/>
        </w:rPr>
        <w:t>Recognise</w:t>
      </w:r>
      <w:proofErr w:type="spellEnd"/>
      <w:r w:rsidRPr="00027A1B">
        <w:rPr>
          <w:rFonts w:ascii="Arial" w:hAnsi="Arial"/>
          <w:b/>
          <w:bCs/>
        </w:rPr>
        <w:t xml:space="preserve"> and reward the employees:</w:t>
      </w:r>
      <w:r w:rsidRPr="00027A1B">
        <w:rPr>
          <w:rFonts w:ascii="Arial" w:hAnsi="Arial"/>
        </w:rPr>
        <w:t xml:space="preserve"> </w:t>
      </w:r>
      <w:proofErr w:type="spellStart"/>
      <w:r w:rsidRPr="00027A1B">
        <w:rPr>
          <w:rFonts w:ascii="Arial" w:hAnsi="Arial"/>
        </w:rPr>
        <w:t>Recognising</w:t>
      </w:r>
      <w:proofErr w:type="spellEnd"/>
      <w:r w:rsidRPr="00027A1B">
        <w:rPr>
          <w:rFonts w:ascii="Arial" w:hAnsi="Arial"/>
        </w:rPr>
        <w:t xml:space="preserve"> hard work can help develop the business of Marriott Hotel Authority. The recognition can motivate the employees and improve the workplace culture in the Marriott hotel. It can be helpful to retain talented staff. The Marriott hotel should make the staff feel that their hard work is valued by the hotel authority. The award program should be generated by the </w:t>
      </w:r>
      <w:proofErr w:type="spellStart"/>
      <w:r w:rsidRPr="00027A1B">
        <w:rPr>
          <w:rFonts w:ascii="Arial" w:hAnsi="Arial"/>
        </w:rPr>
        <w:t>Mariott</w:t>
      </w:r>
      <w:proofErr w:type="spellEnd"/>
      <w:r w:rsidRPr="00027A1B">
        <w:rPr>
          <w:rFonts w:ascii="Arial" w:hAnsi="Arial"/>
        </w:rPr>
        <w:t xml:space="preserve"> Hotel to amplify employee achievements</w:t>
      </w:r>
      <w:r>
        <w:rPr>
          <w:rFonts w:ascii="Arial" w:hAnsi="Arial"/>
        </w:rPr>
        <w:t xml:space="preserve"> and staff </w:t>
      </w:r>
      <w:r w:rsidRPr="00044C13">
        <w:rPr>
          <w:rFonts w:ascii="Arial" w:hAnsi="Arial"/>
        </w:rPr>
        <w:t xml:space="preserve">management (Johnston </w:t>
      </w:r>
      <w:r w:rsidRPr="00044C13">
        <w:rPr>
          <w:rFonts w:ascii="Arial" w:hAnsi="Arial"/>
          <w:i/>
          <w:iCs/>
        </w:rPr>
        <w:t>et al.,</w:t>
      </w:r>
      <w:r w:rsidRPr="00044C13">
        <w:rPr>
          <w:rFonts w:ascii="Arial" w:hAnsi="Arial"/>
        </w:rPr>
        <w:t xml:space="preserve"> 2012).</w:t>
      </w:r>
      <w:r w:rsidRPr="00027A1B">
        <w:rPr>
          <w:rFonts w:ascii="Arial" w:hAnsi="Arial"/>
        </w:rPr>
        <w:t xml:space="preserve"> The award can boost the confidence of staff. </w:t>
      </w:r>
    </w:p>
    <w:p w14:paraId="7A270801" w14:textId="77777777" w:rsidR="00FF37AB" w:rsidRPr="00027A1B" w:rsidRDefault="00FF37AB" w:rsidP="00FF37AB">
      <w:pPr>
        <w:spacing w:line="360" w:lineRule="auto"/>
        <w:rPr>
          <w:rFonts w:ascii="Arial" w:hAnsi="Arial"/>
        </w:rPr>
      </w:pPr>
      <w:r w:rsidRPr="00027A1B">
        <w:rPr>
          <w:rFonts w:ascii="Arial" w:hAnsi="Arial"/>
        </w:rPr>
        <w:br w:type="page"/>
      </w:r>
    </w:p>
    <w:p w14:paraId="466B1A1B" w14:textId="77777777" w:rsidR="00FF37AB" w:rsidRPr="00027A1B" w:rsidRDefault="00FF37AB" w:rsidP="00FF37AB">
      <w:pPr>
        <w:pStyle w:val="1"/>
      </w:pPr>
      <w:bookmarkStart w:id="7" w:name="_Toc147935618"/>
      <w:r w:rsidRPr="00027A1B">
        <w:lastRenderedPageBreak/>
        <w:t>Evaluation and Conclusion</w:t>
      </w:r>
      <w:bookmarkEnd w:id="7"/>
    </w:p>
    <w:p w14:paraId="15D54E82" w14:textId="77777777" w:rsidR="00FF37AB" w:rsidRPr="00027A1B" w:rsidRDefault="00FF37AB" w:rsidP="00FF37AB">
      <w:pPr>
        <w:pStyle w:val="2"/>
        <w:spacing w:line="360" w:lineRule="auto"/>
        <w:rPr>
          <w:rFonts w:ascii="Arial" w:hAnsi="Arial"/>
        </w:rPr>
      </w:pPr>
      <w:bookmarkStart w:id="8" w:name="_Toc147935619"/>
      <w:r w:rsidRPr="00027A1B">
        <w:rPr>
          <w:rFonts w:ascii="Arial" w:hAnsi="Arial"/>
        </w:rPr>
        <w:t>Conclusion</w:t>
      </w:r>
      <w:bookmarkEnd w:id="8"/>
    </w:p>
    <w:p w14:paraId="33319CC1" w14:textId="77777777" w:rsidR="00FF37AB" w:rsidRPr="00027A1B" w:rsidRDefault="00FF37AB" w:rsidP="00FF37AB">
      <w:pPr>
        <w:spacing w:line="360" w:lineRule="auto"/>
        <w:rPr>
          <w:rFonts w:ascii="Arial" w:hAnsi="Arial"/>
        </w:rPr>
      </w:pPr>
      <w:r w:rsidRPr="00027A1B">
        <w:rPr>
          <w:rFonts w:ascii="Arial" w:hAnsi="Arial"/>
        </w:rPr>
        <w:t xml:space="preserve">The Marriott hotel is the hospitality service provider which operates the residential and timeshare properties. This research project proposal has stated the background of the Marriott Hotel. The problematic issues of this hotel have been demonstrated. This hotel has agreed to pay for the replacements of passports for the consumers who have been </w:t>
      </w:r>
      <w:proofErr w:type="spellStart"/>
      <w:r w:rsidRPr="00027A1B">
        <w:rPr>
          <w:rFonts w:ascii="Arial" w:hAnsi="Arial"/>
        </w:rPr>
        <w:t>victimised</w:t>
      </w:r>
      <w:proofErr w:type="spellEnd"/>
      <w:r w:rsidRPr="00027A1B">
        <w:rPr>
          <w:rFonts w:ascii="Arial" w:hAnsi="Arial"/>
        </w:rPr>
        <w:t xml:space="preserve"> by data breaches. The consequences of retention in Marriott hotels have been discussed in this research project proposal. The PESTLE and SWOT analysis have been discussed properly to understand the external factors and identify the strengths, weaknesses, </w:t>
      </w:r>
      <w:proofErr w:type="gramStart"/>
      <w:r w:rsidRPr="00027A1B">
        <w:rPr>
          <w:rFonts w:ascii="Arial" w:hAnsi="Arial"/>
        </w:rPr>
        <w:t>opportunities</w:t>
      </w:r>
      <w:proofErr w:type="gramEnd"/>
      <w:r w:rsidRPr="00027A1B">
        <w:rPr>
          <w:rFonts w:ascii="Arial" w:hAnsi="Arial"/>
        </w:rPr>
        <w:t xml:space="preserve"> and threats of Marriott. The potential solutions for Marriott Hotel have been explored in this research project proposal. The recommendations have been stated to enhance employee retention at Marriott Hotel. </w:t>
      </w:r>
    </w:p>
    <w:p w14:paraId="1157758D" w14:textId="77777777" w:rsidR="00FF37AB" w:rsidRPr="00027A1B" w:rsidRDefault="00FF37AB" w:rsidP="00FF37AB">
      <w:pPr>
        <w:pStyle w:val="2"/>
        <w:spacing w:line="360" w:lineRule="auto"/>
        <w:rPr>
          <w:rFonts w:ascii="Arial" w:hAnsi="Arial"/>
          <w:lang w:val="en-US"/>
        </w:rPr>
      </w:pPr>
      <w:bookmarkStart w:id="9" w:name="_Toc147935620"/>
      <w:r w:rsidRPr="00027A1B">
        <w:rPr>
          <w:rFonts w:ascii="Arial" w:hAnsi="Arial"/>
          <w:lang w:val="en-US"/>
        </w:rPr>
        <w:t>Recommendations</w:t>
      </w:r>
      <w:bookmarkEnd w:id="9"/>
    </w:p>
    <w:p w14:paraId="6345691A" w14:textId="77777777" w:rsidR="00FF37AB" w:rsidRPr="00027A1B" w:rsidRDefault="00FF37AB" w:rsidP="00FF37AB">
      <w:pPr>
        <w:spacing w:line="360" w:lineRule="auto"/>
        <w:rPr>
          <w:rFonts w:ascii="Arial" w:hAnsi="Arial"/>
          <w:lang w:val="en-US"/>
        </w:rPr>
      </w:pPr>
      <w:r w:rsidRPr="00027A1B">
        <w:rPr>
          <w:rFonts w:ascii="Arial" w:hAnsi="Arial"/>
          <w:lang w:val="en-US"/>
        </w:rPr>
        <w:t xml:space="preserve">Three recommendations have been made on the issues that have been faced by the Marriott Hotel </w:t>
      </w:r>
      <w:proofErr w:type="gramStart"/>
      <w:r w:rsidRPr="00027A1B">
        <w:rPr>
          <w:rFonts w:ascii="Arial" w:hAnsi="Arial"/>
          <w:lang w:val="en-US"/>
        </w:rPr>
        <w:t>in order to</w:t>
      </w:r>
      <w:proofErr w:type="gramEnd"/>
      <w:r w:rsidRPr="00027A1B">
        <w:rPr>
          <w:rFonts w:ascii="Arial" w:hAnsi="Arial"/>
          <w:lang w:val="en-US"/>
        </w:rPr>
        <w:t xml:space="preserve"> retain employees and customers and these are demonstrated below.</w:t>
      </w:r>
    </w:p>
    <w:p w14:paraId="78DE0433" w14:textId="77777777" w:rsidR="00FF37AB" w:rsidRPr="00027A1B" w:rsidRDefault="00FF37AB" w:rsidP="00FF37AB">
      <w:pPr>
        <w:spacing w:line="360" w:lineRule="auto"/>
        <w:rPr>
          <w:rFonts w:ascii="Arial" w:hAnsi="Arial"/>
          <w:lang w:val="en-US"/>
        </w:rPr>
      </w:pPr>
      <w:r w:rsidRPr="00027A1B">
        <w:rPr>
          <w:rFonts w:ascii="Arial" w:hAnsi="Arial"/>
          <w:b/>
          <w:bCs/>
          <w:i/>
          <w:iCs/>
          <w:lang w:val="en-US"/>
        </w:rPr>
        <w:t>GDPR Compliance and Multi-Authentication System-</w:t>
      </w:r>
      <w:r w:rsidRPr="00027A1B">
        <w:rPr>
          <w:rFonts w:ascii="Arial" w:hAnsi="Arial"/>
          <w:lang w:val="en-US"/>
        </w:rPr>
        <w:t xml:space="preserve"> Marriott Hotel of the UK should </w:t>
      </w:r>
      <w:proofErr w:type="spellStart"/>
      <w:r w:rsidRPr="00027A1B">
        <w:rPr>
          <w:rFonts w:ascii="Arial" w:hAnsi="Arial"/>
          <w:lang w:val="en-US"/>
        </w:rPr>
        <w:t>prioritise</w:t>
      </w:r>
      <w:proofErr w:type="spellEnd"/>
      <w:r w:rsidRPr="00027A1B">
        <w:rPr>
          <w:rFonts w:ascii="Arial" w:hAnsi="Arial"/>
          <w:lang w:val="en-US"/>
        </w:rPr>
        <w:t xml:space="preserve"> adhering to the General Data Protection Regulation </w:t>
      </w:r>
      <w:proofErr w:type="gramStart"/>
      <w:r w:rsidRPr="00027A1B">
        <w:rPr>
          <w:rFonts w:ascii="Arial" w:hAnsi="Arial"/>
          <w:lang w:val="en-US"/>
        </w:rPr>
        <w:t>in order to</w:t>
      </w:r>
      <w:proofErr w:type="gramEnd"/>
      <w:r w:rsidRPr="00027A1B">
        <w:rPr>
          <w:rFonts w:ascii="Arial" w:hAnsi="Arial"/>
          <w:lang w:val="en-US"/>
        </w:rPr>
        <w:t xml:space="preserve"> safeguard the privacy of personal data in order to enhance employee as well as customer retention. Data protection would be further enhanced by incorporating a multi-authentication system for access data control, both for customers and employees. In accordance with enhancing customer faith, GDPR compliance also aids Marriott in avoiding major fines.</w:t>
      </w:r>
    </w:p>
    <w:p w14:paraId="78541F18" w14:textId="77777777" w:rsidR="00FF37AB" w:rsidRPr="00027A1B" w:rsidRDefault="00FF37AB" w:rsidP="00FF37AB">
      <w:pPr>
        <w:spacing w:line="360" w:lineRule="auto"/>
        <w:rPr>
          <w:rFonts w:ascii="Arial" w:hAnsi="Arial"/>
          <w:lang w:val="en-US"/>
        </w:rPr>
      </w:pPr>
      <w:r w:rsidRPr="00027A1B">
        <w:rPr>
          <w:rFonts w:ascii="Arial" w:hAnsi="Arial"/>
          <w:b/>
          <w:bCs/>
          <w:i/>
          <w:iCs/>
          <w:lang w:val="en-US"/>
        </w:rPr>
        <w:t xml:space="preserve">The Minimum Wage Scheme of the UK Government </w:t>
      </w:r>
      <w:r w:rsidRPr="00027A1B">
        <w:rPr>
          <w:rFonts w:ascii="Arial" w:hAnsi="Arial"/>
          <w:lang w:val="en-US"/>
        </w:rPr>
        <w:t xml:space="preserve">- </w:t>
      </w:r>
      <w:proofErr w:type="gramStart"/>
      <w:r w:rsidRPr="00027A1B">
        <w:rPr>
          <w:rFonts w:ascii="Arial" w:hAnsi="Arial"/>
          <w:lang w:val="en-US"/>
        </w:rPr>
        <w:t>In order to</w:t>
      </w:r>
      <w:proofErr w:type="gramEnd"/>
      <w:r w:rsidRPr="00027A1B">
        <w:rPr>
          <w:rFonts w:ascii="Arial" w:hAnsi="Arial"/>
          <w:lang w:val="en-US"/>
        </w:rPr>
        <w:t xml:space="preserve"> recruit and retain employees, the UK-based Marriott Hotel should actively engage with the minimum wage scheme enacted by the UK government. Marriott Hotel can recruit high-performance employees and top talent, reduce attrition, and encourage a positive work environment by providing fair wages. Employee retention can also be enhanced by making investments in their professional development and offering them the opportunities to upskill their professional careers.</w:t>
      </w:r>
    </w:p>
    <w:p w14:paraId="4E39E49D" w14:textId="77777777" w:rsidR="00FF37AB" w:rsidRPr="000F2D44" w:rsidRDefault="00FF37AB" w:rsidP="00FF37AB">
      <w:pPr>
        <w:spacing w:line="360" w:lineRule="auto"/>
        <w:rPr>
          <w:sz w:val="26"/>
          <w:szCs w:val="26"/>
          <w:lang w:val="en-US"/>
        </w:rPr>
      </w:pPr>
      <w:r>
        <w:rPr>
          <w:lang w:val="en-US"/>
        </w:rPr>
        <w:br w:type="page"/>
      </w:r>
    </w:p>
    <w:p w14:paraId="1E042F7B" w14:textId="77777777" w:rsidR="00FF37AB" w:rsidRPr="00817A8D" w:rsidRDefault="00FF37AB" w:rsidP="00FF37AB">
      <w:pPr>
        <w:pStyle w:val="1"/>
      </w:pPr>
      <w:bookmarkStart w:id="10" w:name="_Toc147935621"/>
      <w:r w:rsidRPr="00817A8D">
        <w:lastRenderedPageBreak/>
        <w:t>References</w:t>
      </w:r>
      <w:bookmarkEnd w:id="10"/>
    </w:p>
    <w:p w14:paraId="219E505C" w14:textId="77777777" w:rsidR="00FF37AB" w:rsidRPr="002D40D9" w:rsidRDefault="00FF37AB" w:rsidP="00FF37AB">
      <w:pPr>
        <w:spacing w:line="360" w:lineRule="auto"/>
      </w:pPr>
    </w:p>
    <w:p w14:paraId="517DA89F" w14:textId="77777777" w:rsidR="00FF37AB" w:rsidRDefault="00FF37AB" w:rsidP="00FF37AB">
      <w:pPr>
        <w:spacing w:line="360" w:lineRule="auto"/>
      </w:pPr>
      <w:r>
        <w:t xml:space="preserve">BBC, (2018). </w:t>
      </w:r>
      <w:r w:rsidRPr="00D42117">
        <w:rPr>
          <w:i/>
          <w:iCs/>
        </w:rPr>
        <w:t>Marriott hack hits 500 million Starwood guests.</w:t>
      </w:r>
      <w:r>
        <w:t xml:space="preserve"> [Online]Available at: </w:t>
      </w:r>
      <w:r w:rsidRPr="00D42117">
        <w:t>https://www.bbc.com/news/technology-46401890</w:t>
      </w:r>
      <w:r>
        <w:t xml:space="preserve"> [Accessed 28 09 2023].</w:t>
      </w:r>
    </w:p>
    <w:p w14:paraId="5CBAB560" w14:textId="77777777" w:rsidR="00FF37AB" w:rsidRDefault="00FF37AB" w:rsidP="00FF37AB">
      <w:pPr>
        <w:spacing w:line="360" w:lineRule="auto"/>
      </w:pPr>
      <w:r>
        <w:t xml:space="preserve">BBC, (2020). </w:t>
      </w:r>
      <w:r w:rsidRPr="00D42117">
        <w:rPr>
          <w:i/>
          <w:iCs/>
        </w:rPr>
        <w:t>Marriott Hotels fined £18.4m for data breach that hit millions</w:t>
      </w:r>
      <w:r>
        <w:t xml:space="preserve">. [Online]Available at: </w:t>
      </w:r>
      <w:r w:rsidRPr="00D42117">
        <w:t>https://www.bbc.com/news/technology-54748843</w:t>
      </w:r>
      <w:r>
        <w:t xml:space="preserve"> [Accessed 26 09 2023].</w:t>
      </w:r>
    </w:p>
    <w:p w14:paraId="01CD0702" w14:textId="77777777" w:rsidR="00FF37AB" w:rsidRDefault="00FF37AB" w:rsidP="00FF37AB">
      <w:pPr>
        <w:spacing w:line="360" w:lineRule="auto"/>
      </w:pPr>
      <w:r>
        <w:t xml:space="preserve">BBC, (2022). </w:t>
      </w:r>
      <w:r w:rsidRPr="00D42117">
        <w:rPr>
          <w:i/>
          <w:iCs/>
        </w:rPr>
        <w:t>Employees can ask for flexible working from day one.</w:t>
      </w:r>
      <w:r>
        <w:t xml:space="preserve"> [Online]Available at: </w:t>
      </w:r>
      <w:r w:rsidRPr="00D42117">
        <w:t>https://www.bbc.com/news/business-63859390</w:t>
      </w:r>
      <w:r>
        <w:t xml:space="preserve"> [Accessed 28 09 2023].</w:t>
      </w:r>
    </w:p>
    <w:p w14:paraId="3192971E" w14:textId="77777777" w:rsidR="00FF37AB" w:rsidRDefault="00FF37AB" w:rsidP="00FF37AB">
      <w:pPr>
        <w:spacing w:line="360" w:lineRule="auto"/>
      </w:pPr>
      <w:r>
        <w:t xml:space="preserve">BBC, (2023). </w:t>
      </w:r>
      <w:r w:rsidRPr="002B26CB">
        <w:rPr>
          <w:i/>
          <w:iCs/>
        </w:rPr>
        <w:t>Legislation.</w:t>
      </w:r>
      <w:r>
        <w:t xml:space="preserve"> [Online]Available at: </w:t>
      </w:r>
      <w:r w:rsidRPr="002B26CB">
        <w:t>https://www.bbc.co.uk/bitesize/guides/zcs4ng8/revision/3</w:t>
      </w:r>
      <w:r>
        <w:t xml:space="preserve"> [Accessed 28 09 2023].</w:t>
      </w:r>
    </w:p>
    <w:p w14:paraId="5FBC2700" w14:textId="77777777" w:rsidR="00FF37AB" w:rsidRDefault="00FF37AB" w:rsidP="00FF37AB">
      <w:pPr>
        <w:spacing w:line="360" w:lineRule="auto"/>
      </w:pPr>
      <w:r>
        <w:t xml:space="preserve">BBC, (2023). </w:t>
      </w:r>
      <w:r w:rsidRPr="002B26CB">
        <w:rPr>
          <w:i/>
          <w:iCs/>
        </w:rPr>
        <w:t>UK National Minimum Wage.</w:t>
      </w:r>
      <w:r>
        <w:t xml:space="preserve"> [Online]Available at: </w:t>
      </w:r>
      <w:r w:rsidRPr="002B26CB">
        <w:t>https://www.bbc.com/news/topics/c8l63qnp7gyt</w:t>
      </w:r>
      <w:r>
        <w:t xml:space="preserve"> [Accessed 28 09 2023].</w:t>
      </w:r>
    </w:p>
    <w:p w14:paraId="50311852" w14:textId="77777777" w:rsidR="00FF37AB" w:rsidRPr="002D40D9" w:rsidRDefault="00FF37AB" w:rsidP="00FF37AB">
      <w:pPr>
        <w:pStyle w:val="a3"/>
        <w:spacing w:line="360" w:lineRule="auto"/>
        <w:rPr>
          <w:noProof/>
          <w:szCs w:val="24"/>
        </w:rPr>
      </w:pPr>
      <w:r w:rsidRPr="002D40D9">
        <w:rPr>
          <w:noProof/>
        </w:rPr>
        <w:t xml:space="preserve">British Council, (2023). </w:t>
      </w:r>
      <w:r w:rsidRPr="002D40D9">
        <w:rPr>
          <w:i/>
          <w:iCs/>
          <w:noProof/>
        </w:rPr>
        <w:t xml:space="preserve">What are the sustainable development goals?. </w:t>
      </w:r>
      <w:r w:rsidRPr="002D40D9">
        <w:rPr>
          <w:noProof/>
        </w:rPr>
        <w:t>[Online] Available at: https://www.britishcouncil.org/sustainable-development-goals/what-are-they [Accessed 28 09 2023].</w:t>
      </w:r>
    </w:p>
    <w:p w14:paraId="067EDC28" w14:textId="77777777" w:rsidR="00FF37AB" w:rsidRDefault="00FF37AB" w:rsidP="00FF37AB">
      <w:pPr>
        <w:spacing w:line="360" w:lineRule="auto"/>
      </w:pPr>
      <w:r>
        <w:t xml:space="preserve">Carter, F., (2021). </w:t>
      </w:r>
      <w:r w:rsidRPr="002B26CB">
        <w:rPr>
          <w:i/>
          <w:iCs/>
        </w:rPr>
        <w:t>10-things-to-know-about-the-london-marriott-hotel-county-hall.</w:t>
      </w:r>
      <w:r>
        <w:t xml:space="preserve"> [Online]Available at: </w:t>
      </w:r>
      <w:r w:rsidRPr="002B26CB">
        <w:t>https://www.forbes.com/sites/felicitycarter/2021/12/18/10-things-to-know-about-the-london-marriott-hotel-county-hall/?sh=109494da7e21</w:t>
      </w:r>
      <w:r>
        <w:t xml:space="preserve"> [Accessed 26 09 2023].</w:t>
      </w:r>
    </w:p>
    <w:p w14:paraId="4BD0A041" w14:textId="77777777" w:rsidR="00FF37AB" w:rsidRDefault="00FF37AB" w:rsidP="00FF37AB">
      <w:pPr>
        <w:spacing w:line="360" w:lineRule="auto"/>
      </w:pPr>
      <w:proofErr w:type="spellStart"/>
      <w:r>
        <w:t>Chipkin</w:t>
      </w:r>
      <w:proofErr w:type="spellEnd"/>
      <w:r>
        <w:t xml:space="preserve">, H., (2022). </w:t>
      </w:r>
      <w:r w:rsidRPr="002B26CB">
        <w:rPr>
          <w:i/>
          <w:iCs/>
        </w:rPr>
        <w:t xml:space="preserve">Hotel Labor Shortage 'Most Significant Challenge,' </w:t>
      </w:r>
      <w:proofErr w:type="gramStart"/>
      <w:r w:rsidRPr="002B26CB">
        <w:rPr>
          <w:i/>
          <w:iCs/>
        </w:rPr>
        <w:t>Says</w:t>
      </w:r>
      <w:proofErr w:type="gramEnd"/>
      <w:r w:rsidRPr="002B26CB">
        <w:rPr>
          <w:i/>
          <w:iCs/>
        </w:rPr>
        <w:t xml:space="preserve"> Marriott CEO.</w:t>
      </w:r>
      <w:r>
        <w:t xml:space="preserve"> [Online]Available at: </w:t>
      </w:r>
      <w:r w:rsidRPr="002B26CB">
        <w:t>https://www.travelpulse.com/news/hotels-and-resorts/hotel-labor-shortage-most-significant-challenge-says-marriott-ceo#:~:text=A%20shortage%20of%20workers%20is,at%20the%20annual%20Stephen%20W</w:t>
      </w:r>
      <w:r>
        <w:t>. [Accessed 26 09 2023].</w:t>
      </w:r>
    </w:p>
    <w:p w14:paraId="1DA0C085" w14:textId="77777777" w:rsidR="00FF37AB" w:rsidRPr="002D40D9" w:rsidRDefault="00FF37AB" w:rsidP="00FF37AB">
      <w:pPr>
        <w:pStyle w:val="a3"/>
        <w:spacing w:line="360" w:lineRule="auto"/>
        <w:rPr>
          <w:noProof/>
        </w:rPr>
      </w:pPr>
      <w:r w:rsidRPr="002D40D9">
        <w:rPr>
          <w:noProof/>
        </w:rPr>
        <w:t xml:space="preserve">CNN, (2023). </w:t>
      </w:r>
      <w:r w:rsidRPr="002D40D9">
        <w:rPr>
          <w:i/>
          <w:iCs/>
          <w:noProof/>
        </w:rPr>
        <w:t xml:space="preserve">UK wages grow at a record pace, nearing the inflation rate. </w:t>
      </w:r>
      <w:r w:rsidRPr="002D40D9">
        <w:rPr>
          <w:noProof/>
        </w:rPr>
        <w:t>[Online] Available at: https://edition.cnn.com/2023/08/15/economy/uk-record-wage-growth/index.html [Accessed 28 09 2023].</w:t>
      </w:r>
    </w:p>
    <w:p w14:paraId="3B067F2A" w14:textId="77777777" w:rsidR="00FF37AB" w:rsidRPr="002D40D9" w:rsidRDefault="00FF37AB" w:rsidP="00FF37AB">
      <w:pPr>
        <w:pStyle w:val="a3"/>
        <w:spacing w:line="360" w:lineRule="auto"/>
        <w:rPr>
          <w:noProof/>
        </w:rPr>
      </w:pPr>
      <w:r w:rsidRPr="002D40D9">
        <w:rPr>
          <w:noProof/>
        </w:rPr>
        <w:t xml:space="preserve">Forbes, (2020). </w:t>
      </w:r>
      <w:r w:rsidRPr="002D40D9">
        <w:rPr>
          <w:i/>
          <w:iCs/>
          <w:noProof/>
        </w:rPr>
        <w:t xml:space="preserve">Marriott Hit With £18.4 Million GDPR Fine Over Massive 2018 Data Breach. </w:t>
      </w:r>
      <w:r w:rsidRPr="002D40D9">
        <w:rPr>
          <w:noProof/>
        </w:rPr>
        <w:t>[Online] Available at: https://www.forbes.com/sites/carlypage/2020/10/30/marriott-hit-with-184-million-gdpr-fine-over-massive-2018-data-breach/?sh=53b768cae4b0 [Accessed 28 09 2023].</w:t>
      </w:r>
    </w:p>
    <w:p w14:paraId="034947BA" w14:textId="77777777" w:rsidR="00FF37AB" w:rsidRDefault="00FF37AB" w:rsidP="00FF37AB">
      <w:pPr>
        <w:spacing w:line="360" w:lineRule="auto"/>
      </w:pPr>
      <w:r>
        <w:t xml:space="preserve">Forbes, (2023). </w:t>
      </w:r>
      <w:r w:rsidRPr="002B26CB">
        <w:rPr>
          <w:i/>
          <w:iCs/>
        </w:rPr>
        <w:t>Marriott International.</w:t>
      </w:r>
      <w:r>
        <w:t xml:space="preserve"> [Online]Available at: </w:t>
      </w:r>
      <w:r w:rsidRPr="002B26CB">
        <w:t>https://www.forbes.com/companies/marriott-international/?sh=3bc873724fa0</w:t>
      </w:r>
      <w:r>
        <w:t xml:space="preserve"> [Accessed 28 09 2023].</w:t>
      </w:r>
    </w:p>
    <w:p w14:paraId="2D515967" w14:textId="77777777" w:rsidR="00FF37AB" w:rsidRDefault="00FF37AB" w:rsidP="00FF37AB">
      <w:pPr>
        <w:spacing w:line="360" w:lineRule="auto"/>
      </w:pPr>
      <w:r>
        <w:t xml:space="preserve">Gallagher, K. (2016) </w:t>
      </w:r>
      <w:r w:rsidRPr="00890C27">
        <w:rPr>
          <w:i/>
          <w:iCs/>
        </w:rPr>
        <w:t>Essential study and employment skills for business and management students.</w:t>
      </w:r>
      <w:r>
        <w:t xml:space="preserve"> Oxford: Oxford University Press.</w:t>
      </w:r>
    </w:p>
    <w:p w14:paraId="24DF8C0E" w14:textId="77777777" w:rsidR="00FF37AB" w:rsidRDefault="00FF37AB" w:rsidP="00FF37AB">
      <w:pPr>
        <w:spacing w:line="360" w:lineRule="auto"/>
      </w:pPr>
      <w:r>
        <w:lastRenderedPageBreak/>
        <w:t xml:space="preserve">Gibbons, S., (2020). </w:t>
      </w:r>
      <w:r w:rsidRPr="002B26CB">
        <w:rPr>
          <w:i/>
          <w:iCs/>
        </w:rPr>
        <w:t>3-things-you-can-learn-from-marriott-about-taking-care-of-employees.</w:t>
      </w:r>
      <w:r>
        <w:t xml:space="preserve"> [Online]Available at: </w:t>
      </w:r>
      <w:r w:rsidRPr="00BF1F93">
        <w:t>https://www.forbes.com/sites/serenitygibbons/2020/04/30/3-things-you-can-learn-from-marriott-about-taking-care-of-employees/?sh=43a1cedd2bca</w:t>
      </w:r>
      <w:r>
        <w:t xml:space="preserve"> [Accessed 26 09 2023].</w:t>
      </w:r>
    </w:p>
    <w:p w14:paraId="2F0CB214" w14:textId="77777777" w:rsidR="00FF37AB" w:rsidRDefault="00FF37AB" w:rsidP="00FF37AB">
      <w:pPr>
        <w:spacing w:line="360" w:lineRule="auto"/>
      </w:pPr>
      <w:r>
        <w:t xml:space="preserve">Johnston, R. Clark, G. </w:t>
      </w:r>
      <w:proofErr w:type="spellStart"/>
      <w:r>
        <w:t>Shulver</w:t>
      </w:r>
      <w:proofErr w:type="spellEnd"/>
      <w:r>
        <w:t xml:space="preserve">, M (2012). </w:t>
      </w:r>
      <w:r w:rsidRPr="00890C27">
        <w:rPr>
          <w:i/>
          <w:iCs/>
        </w:rPr>
        <w:t xml:space="preserve">Service Operations </w:t>
      </w:r>
      <w:proofErr w:type="gramStart"/>
      <w:r w:rsidRPr="00890C27">
        <w:rPr>
          <w:i/>
          <w:iCs/>
        </w:rPr>
        <w:t>Management</w:t>
      </w:r>
      <w:r>
        <w:t xml:space="preserve"> ,Pearson</w:t>
      </w:r>
      <w:proofErr w:type="gramEnd"/>
      <w:r>
        <w:t>, London</w:t>
      </w:r>
    </w:p>
    <w:p w14:paraId="15187D90" w14:textId="77777777" w:rsidR="00FF37AB" w:rsidRPr="002D40D9" w:rsidRDefault="00FF37AB" w:rsidP="00FF37AB">
      <w:pPr>
        <w:spacing w:line="360" w:lineRule="auto"/>
      </w:pPr>
      <w:r w:rsidRPr="002D40D9">
        <w:t>Pataki-</w:t>
      </w:r>
      <w:proofErr w:type="spellStart"/>
      <w:r w:rsidRPr="002D40D9">
        <w:t>Bittó</w:t>
      </w:r>
      <w:proofErr w:type="spellEnd"/>
      <w:r w:rsidRPr="002D40D9">
        <w:t xml:space="preserve">, F. and </w:t>
      </w:r>
      <w:proofErr w:type="spellStart"/>
      <w:r w:rsidRPr="002D40D9">
        <w:t>Kapusy</w:t>
      </w:r>
      <w:proofErr w:type="spellEnd"/>
      <w:r w:rsidRPr="002D40D9">
        <w:t>, K., (2021). Work environment transformation in the post COVID-19 based on work values of the future workforce. </w:t>
      </w:r>
      <w:r w:rsidRPr="002D40D9">
        <w:rPr>
          <w:i/>
          <w:iCs/>
        </w:rPr>
        <w:t>Journal of Corporate Real Estate</w:t>
      </w:r>
      <w:r w:rsidRPr="002D40D9">
        <w:t>, </w:t>
      </w:r>
      <w:r w:rsidRPr="002D40D9">
        <w:rPr>
          <w:i/>
          <w:iCs/>
        </w:rPr>
        <w:t>23</w:t>
      </w:r>
      <w:r w:rsidRPr="002D40D9">
        <w:t>(3), pp.151-169.</w:t>
      </w:r>
    </w:p>
    <w:p w14:paraId="6795BE0C" w14:textId="77777777" w:rsidR="00FF37AB" w:rsidRPr="002D40D9" w:rsidRDefault="00FF37AB" w:rsidP="00FF37AB">
      <w:pPr>
        <w:spacing w:line="360" w:lineRule="auto"/>
      </w:pPr>
      <w:proofErr w:type="spellStart"/>
      <w:r w:rsidRPr="002D40D9">
        <w:t>Portes</w:t>
      </w:r>
      <w:proofErr w:type="spellEnd"/>
      <w:r w:rsidRPr="002D40D9">
        <w:t xml:space="preserve">, J. and </w:t>
      </w:r>
      <w:proofErr w:type="spellStart"/>
      <w:r w:rsidRPr="002D40D9">
        <w:t>Springford</w:t>
      </w:r>
      <w:proofErr w:type="spellEnd"/>
      <w:r w:rsidRPr="002D40D9">
        <w:t xml:space="preserve">, J., (2023). The impact of the post-Brexit migration system on the UK </w:t>
      </w:r>
      <w:proofErr w:type="spellStart"/>
      <w:r w:rsidRPr="002D40D9">
        <w:t>labour</w:t>
      </w:r>
      <w:proofErr w:type="spellEnd"/>
      <w:r w:rsidRPr="002D40D9">
        <w:t xml:space="preserve"> market. </w:t>
      </w:r>
      <w:r w:rsidRPr="002D40D9">
        <w:rPr>
          <w:i/>
          <w:iCs/>
        </w:rPr>
        <w:t>Contemporary Social Science</w:t>
      </w:r>
      <w:r w:rsidRPr="002D40D9">
        <w:t>, </w:t>
      </w:r>
      <w:r w:rsidRPr="002D40D9">
        <w:rPr>
          <w:i/>
          <w:iCs/>
        </w:rPr>
        <w:t>18</w:t>
      </w:r>
      <w:r w:rsidRPr="002D40D9">
        <w:t>(2), pp.132-149.</w:t>
      </w:r>
    </w:p>
    <w:p w14:paraId="76A8D029" w14:textId="77777777" w:rsidR="00FF37AB" w:rsidRDefault="00FF37AB" w:rsidP="00FF37AB">
      <w:pPr>
        <w:spacing w:line="360" w:lineRule="auto"/>
      </w:pPr>
      <w:r>
        <w:t xml:space="preserve">Race, M., (2023). </w:t>
      </w:r>
      <w:r w:rsidRPr="00BF1F93">
        <w:rPr>
          <w:i/>
          <w:iCs/>
        </w:rPr>
        <w:t>Inflation slows to 6.8% but flights and hotels keep prices high.</w:t>
      </w:r>
      <w:r>
        <w:t xml:space="preserve"> [Online]Available at: </w:t>
      </w:r>
      <w:r w:rsidRPr="00BF1F93">
        <w:t>https://www.bbc.com/news/business-66509365</w:t>
      </w:r>
      <w:r>
        <w:t xml:space="preserve"> [Accessed 28 09 2023].</w:t>
      </w:r>
    </w:p>
    <w:p w14:paraId="4546B41F" w14:textId="77777777" w:rsidR="00FF37AB" w:rsidRPr="002D40D9" w:rsidRDefault="00FF37AB" w:rsidP="00FF37AB">
      <w:pPr>
        <w:pStyle w:val="a3"/>
        <w:spacing w:line="360" w:lineRule="auto"/>
        <w:rPr>
          <w:noProof/>
        </w:rPr>
      </w:pPr>
      <w:r w:rsidRPr="002D40D9">
        <w:rPr>
          <w:noProof/>
        </w:rPr>
        <w:t xml:space="preserve">Statista, (2023). </w:t>
      </w:r>
      <w:r w:rsidRPr="002D40D9">
        <w:rPr>
          <w:i/>
          <w:iCs/>
          <w:noProof/>
        </w:rPr>
        <w:t xml:space="preserve">Consumer spending on restaurants and hotels in the United Kingdom (UK) from 2005 to 2021. </w:t>
      </w:r>
      <w:r w:rsidRPr="002D40D9">
        <w:rPr>
          <w:noProof/>
        </w:rPr>
        <w:t>[Online] Available at: https://www.statista.com/statistics/476625/restaurant-and-hotels-consumer-spending-uk/ [Accessed 28 09 2023].</w:t>
      </w:r>
    </w:p>
    <w:p w14:paraId="4478F396" w14:textId="77777777" w:rsidR="00FF37AB" w:rsidRPr="002D40D9" w:rsidRDefault="00FF37AB" w:rsidP="00FF37AB">
      <w:pPr>
        <w:pStyle w:val="a3"/>
        <w:spacing w:line="360" w:lineRule="auto"/>
        <w:rPr>
          <w:noProof/>
        </w:rPr>
      </w:pPr>
      <w:r w:rsidRPr="002D40D9">
        <w:rPr>
          <w:noProof/>
        </w:rPr>
        <w:t xml:space="preserve">Statista, (2023). </w:t>
      </w:r>
      <w:r w:rsidRPr="002D40D9">
        <w:rPr>
          <w:i/>
          <w:iCs/>
          <w:noProof/>
        </w:rPr>
        <w:t xml:space="preserve">Inflation rate for the Consumer Price Index (CPI) in the United Kingdom from January 1989 to August 2023. </w:t>
      </w:r>
      <w:r w:rsidRPr="002D40D9">
        <w:rPr>
          <w:noProof/>
        </w:rPr>
        <w:t>[Online] Available at: https://www.statista.com/statistics/306648/inflation-rate-consumer-price-index-cpi-united-kingdom-uk/ [Accessed 28 09 2023].</w:t>
      </w:r>
    </w:p>
    <w:p w14:paraId="6F2591AA" w14:textId="77777777" w:rsidR="00FF37AB" w:rsidRPr="002D40D9" w:rsidRDefault="00FF37AB" w:rsidP="00FF37AB">
      <w:pPr>
        <w:pStyle w:val="a3"/>
        <w:spacing w:line="360" w:lineRule="auto"/>
        <w:rPr>
          <w:noProof/>
        </w:rPr>
      </w:pPr>
      <w:r w:rsidRPr="002D40D9">
        <w:rPr>
          <w:noProof/>
        </w:rPr>
        <w:t xml:space="preserve">Statista, (2023). </w:t>
      </w:r>
      <w:r w:rsidRPr="002D40D9">
        <w:rPr>
          <w:i/>
          <w:iCs/>
          <w:noProof/>
        </w:rPr>
        <w:t xml:space="preserve">Total software spending in accommodations, restaurants and nightlife industry in the United Kingdom from 2018 to 2024. </w:t>
      </w:r>
      <w:r w:rsidRPr="002D40D9">
        <w:rPr>
          <w:noProof/>
        </w:rPr>
        <w:t>[Online] Available at: https://www.statista.com/statistics/1275146/uk-software-spending-industry-accommodation-restaurants-nightlife/ [Accessed 28 09 2023].</w:t>
      </w:r>
    </w:p>
    <w:p w14:paraId="0F520E3D" w14:textId="77777777" w:rsidR="00FF37AB" w:rsidRDefault="00FF37AB" w:rsidP="00FF37AB">
      <w:pPr>
        <w:spacing w:line="360" w:lineRule="auto"/>
      </w:pPr>
      <w:r>
        <w:t xml:space="preserve">Steele, J. &amp; </w:t>
      </w:r>
      <w:proofErr w:type="gramStart"/>
      <w:r>
        <w:t>Ben ,</w:t>
      </w:r>
      <w:proofErr w:type="gramEnd"/>
      <w:r>
        <w:t xml:space="preserve"> N.-D., (2023). </w:t>
      </w:r>
      <w:r w:rsidRPr="00BF1F93">
        <w:rPr>
          <w:i/>
          <w:iCs/>
        </w:rPr>
        <w:t>Hotel Status Matches: The Complete Guide</w:t>
      </w:r>
      <w:r>
        <w:t xml:space="preserve">. [Online]Available at: </w:t>
      </w:r>
      <w:r w:rsidRPr="00BF1F93">
        <w:t>https://www.forbes.com/advisor/credit-cards/travel-rewards/hotel-status-matches/</w:t>
      </w:r>
      <w:r>
        <w:t xml:space="preserve"> [Accessed 28 09 2023].</w:t>
      </w:r>
    </w:p>
    <w:p w14:paraId="59F8E7CA" w14:textId="77777777" w:rsidR="00FF37AB" w:rsidRDefault="00FF37AB" w:rsidP="00FF37AB">
      <w:pPr>
        <w:spacing w:line="360" w:lineRule="auto"/>
      </w:pPr>
      <w:r>
        <w:t xml:space="preserve">The </w:t>
      </w:r>
      <w:proofErr w:type="spellStart"/>
      <w:proofErr w:type="gramStart"/>
      <w:r>
        <w:t>Gurdian</w:t>
      </w:r>
      <w:proofErr w:type="spellEnd"/>
      <w:r>
        <w:t xml:space="preserve"> ,</w:t>
      </w:r>
      <w:proofErr w:type="gramEnd"/>
      <w:r>
        <w:t xml:space="preserve"> (2018). Marriott hotels: data of 500m guests may have been exposed. [Online]Available at: </w:t>
      </w:r>
      <w:r w:rsidRPr="00BF1F93">
        <w:t>https://www.theguardian.com/world/2018/nov/30/marriott-hotels-data-of-500m-guests-may-have-been-exposed</w:t>
      </w:r>
      <w:r>
        <w:t xml:space="preserve"> [Accessed 28 09 2023].</w:t>
      </w:r>
    </w:p>
    <w:p w14:paraId="3CE121FA" w14:textId="77777777" w:rsidR="00FF37AB" w:rsidRDefault="00FF37AB" w:rsidP="00FF37AB">
      <w:pPr>
        <w:spacing w:line="360" w:lineRule="auto"/>
      </w:pPr>
      <w:r>
        <w:t xml:space="preserve">Torrington, D, Hall, L, Atkinson, C, &amp; Taylor, S (2020), </w:t>
      </w:r>
      <w:r w:rsidRPr="00890C27">
        <w:rPr>
          <w:i/>
          <w:iCs/>
        </w:rPr>
        <w:t>Human Resource Management</w:t>
      </w:r>
      <w:r>
        <w:t xml:space="preserve"> PDF </w:t>
      </w:r>
      <w:proofErr w:type="spellStart"/>
      <w:r>
        <w:t>EBook</w:t>
      </w:r>
      <w:proofErr w:type="spellEnd"/>
      <w:r>
        <w:t xml:space="preserve">, Pearson Education, Limited, Harlow. Available from: ProQuest </w:t>
      </w:r>
      <w:proofErr w:type="spellStart"/>
      <w:r>
        <w:t>Ebook</w:t>
      </w:r>
      <w:proofErr w:type="spellEnd"/>
      <w:r>
        <w:t xml:space="preserve"> Central.</w:t>
      </w:r>
    </w:p>
    <w:p w14:paraId="23E13562" w14:textId="77777777" w:rsidR="00FF37AB" w:rsidRDefault="00FF37AB" w:rsidP="00FF37AB">
      <w:pPr>
        <w:spacing w:line="360" w:lineRule="auto"/>
      </w:pPr>
      <w:proofErr w:type="spellStart"/>
      <w:r>
        <w:t>Touryalai</w:t>
      </w:r>
      <w:proofErr w:type="spellEnd"/>
      <w:r>
        <w:t xml:space="preserve">, H., (2020). </w:t>
      </w:r>
      <w:r w:rsidRPr="00BF1F93">
        <w:rPr>
          <w:i/>
          <w:iCs/>
        </w:rPr>
        <w:t>Hotels-are-getting-crushed-by-coronavirus-how-will-they-recover.</w:t>
      </w:r>
      <w:r>
        <w:t xml:space="preserve"> [Online]Available at: </w:t>
      </w:r>
      <w:r w:rsidRPr="00BF1F93">
        <w:t>https://www.forbes.com/sites/halahtouryalai/2020/05/13/hotels-are-getting-crushed-by-coronavirus-how-will-they-recover/?sh=3659f9b616e6</w:t>
      </w:r>
      <w:r>
        <w:t xml:space="preserve"> [Accessed 28 09 2023].</w:t>
      </w:r>
    </w:p>
    <w:p w14:paraId="11C9C7F9" w14:textId="77777777" w:rsidR="00FF37AB" w:rsidRPr="002D40D9" w:rsidRDefault="00FF37AB" w:rsidP="00FF37AB">
      <w:pPr>
        <w:pStyle w:val="a3"/>
        <w:spacing w:line="360" w:lineRule="auto"/>
        <w:rPr>
          <w:noProof/>
        </w:rPr>
      </w:pPr>
      <w:r w:rsidRPr="002D40D9">
        <w:rPr>
          <w:noProof/>
        </w:rPr>
        <w:t xml:space="preserve">UK Hospitality, (2023). </w:t>
      </w:r>
      <w:r w:rsidRPr="002D40D9">
        <w:rPr>
          <w:i/>
          <w:iCs/>
          <w:noProof/>
        </w:rPr>
        <w:t xml:space="preserve">Sustainability guide. </w:t>
      </w:r>
      <w:r w:rsidRPr="002D40D9">
        <w:rPr>
          <w:noProof/>
        </w:rPr>
        <w:t>[Online] Available at: https://www.ukhospitality.org.uk/work/sustainability-</w:t>
      </w:r>
      <w:r w:rsidRPr="002D40D9">
        <w:rPr>
          <w:noProof/>
        </w:rPr>
        <w:lastRenderedPageBreak/>
        <w:t>guide/#:~:text=It%20includes%3A,produced%20goods%20and%20plant%20dishes. [Accessed 28 09 2023].</w:t>
      </w:r>
    </w:p>
    <w:p w14:paraId="050946FF" w14:textId="77777777" w:rsidR="00FF37AB" w:rsidRPr="002D40D9" w:rsidRDefault="00FF37AB" w:rsidP="00FF37AB">
      <w:pPr>
        <w:pStyle w:val="a3"/>
        <w:spacing w:line="360" w:lineRule="auto"/>
        <w:rPr>
          <w:noProof/>
        </w:rPr>
      </w:pPr>
      <w:r w:rsidRPr="002D40D9">
        <w:rPr>
          <w:noProof/>
        </w:rPr>
        <w:t xml:space="preserve">UKandEU, (2023). </w:t>
      </w:r>
      <w:r w:rsidRPr="002D40D9">
        <w:rPr>
          <w:i/>
          <w:iCs/>
          <w:noProof/>
        </w:rPr>
        <w:t xml:space="preserve">The impact of Brexit on the UK labour market: an early assessment. </w:t>
      </w:r>
      <w:r w:rsidRPr="002D40D9">
        <w:rPr>
          <w:noProof/>
        </w:rPr>
        <w:t>[Online] Available at: https://ukandeu.ac.uk/the-impact-of-brexit-on-the-uk-labour-market-an-early-assessment/#:~:text=By%20September%202022%2C%20there%20was,1%25%20of%20the%20labour%20force. [Accessed 29 09 2023].</w:t>
      </w:r>
    </w:p>
    <w:p w14:paraId="4FF54634" w14:textId="77777777" w:rsidR="00FF37AB" w:rsidRPr="002D40D9" w:rsidRDefault="00FF37AB" w:rsidP="00FF37AB">
      <w:pPr>
        <w:spacing w:line="360" w:lineRule="auto"/>
        <w:rPr>
          <w:lang w:val="en-US"/>
        </w:rPr>
      </w:pPr>
      <w:r w:rsidRPr="002D40D9">
        <w:rPr>
          <w:lang w:val="en-US"/>
        </w:rPr>
        <w:t xml:space="preserve">Votto, A.M., </w:t>
      </w:r>
      <w:proofErr w:type="spellStart"/>
      <w:r w:rsidRPr="002D40D9">
        <w:rPr>
          <w:lang w:val="en-US"/>
        </w:rPr>
        <w:t>Valecha</w:t>
      </w:r>
      <w:proofErr w:type="spellEnd"/>
      <w:r w:rsidRPr="002D40D9">
        <w:rPr>
          <w:lang w:val="en-US"/>
        </w:rPr>
        <w:t xml:space="preserve">, R., </w:t>
      </w:r>
      <w:proofErr w:type="spellStart"/>
      <w:r w:rsidRPr="002D40D9">
        <w:rPr>
          <w:lang w:val="en-US"/>
        </w:rPr>
        <w:t>Najafirad</w:t>
      </w:r>
      <w:proofErr w:type="spellEnd"/>
      <w:r w:rsidRPr="002D40D9">
        <w:rPr>
          <w:lang w:val="en-US"/>
        </w:rPr>
        <w:t>, P. and Rao, H.R., (2021). Artificial intelligence in tactical human resource management: A systematic literature review. International Journal of Information Management Data Insights, 1(2), p.100047.</w:t>
      </w:r>
    </w:p>
    <w:p w14:paraId="0F93211F" w14:textId="77777777" w:rsidR="00FF37AB" w:rsidRDefault="00FF37AB" w:rsidP="00FF37AB">
      <w:pPr>
        <w:spacing w:line="360" w:lineRule="auto"/>
      </w:pPr>
      <w:r w:rsidRPr="002D40D9">
        <w:t>Wright, W., (2016). The potential impact of Brexit on European capital markets. </w:t>
      </w:r>
      <w:r w:rsidRPr="002D40D9">
        <w:rPr>
          <w:i/>
          <w:iCs/>
        </w:rPr>
        <w:t>A Qualitative Survey of Market Participants, New Financial</w:t>
      </w:r>
      <w:r w:rsidRPr="002D40D9">
        <w:t>.</w:t>
      </w:r>
    </w:p>
    <w:p w14:paraId="4173E179" w14:textId="77777777" w:rsidR="00302F73" w:rsidRDefault="00302F73"/>
    <w:sectPr w:rsidR="00302F73" w:rsidSect="00431CCF">
      <w:headerReference w:type="default" r:id="rId8"/>
      <w:footerReference w:type="default" r:id="rId9"/>
      <w:pgSz w:w="11910" w:h="16840"/>
      <w:pgMar w:top="1440" w:right="760" w:bottom="280" w:left="1134" w:header="720" w:footer="720" w:gutter="0"/>
      <w:cols w:space="720"/>
      <w:titlePg/>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11888163"/>
      <w:docPartObj>
        <w:docPartGallery w:val="Page Numbers (Bottom of Page)"/>
        <w:docPartUnique/>
      </w:docPartObj>
    </w:sdtPr>
    <w:sdtContent>
      <w:sdt>
        <w:sdtPr>
          <w:id w:val="-1769616900"/>
          <w:docPartObj>
            <w:docPartGallery w:val="Page Numbers (Top of Page)"/>
            <w:docPartUnique/>
          </w:docPartObj>
        </w:sdtPr>
        <w:sdtContent>
          <w:p w14:paraId="7E2FDD42" w14:textId="77777777" w:rsidR="00000000" w:rsidRDefault="00000000">
            <w:pPr>
              <w:pStyle w:val="a8"/>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0D483BB8" w14:textId="77777777" w:rsidR="00000000" w:rsidRDefault="00000000">
    <w:pPr>
      <w:pStyle w:val="a8"/>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0A1CFC" w14:textId="77777777" w:rsidR="00000000" w:rsidRPr="00431CCF" w:rsidRDefault="00000000" w:rsidP="00431CCF">
    <w:pPr>
      <w:pStyle w:val="a6"/>
      <w:jc w:val="right"/>
      <w:rPr>
        <w:b/>
        <w:bCs/>
      </w:rPr>
    </w:pPr>
    <w:r w:rsidRPr="00431CCF">
      <w:rPr>
        <w:b/>
        <w:bCs/>
      </w:rPr>
      <w:t>Personnel Resourcing and Development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37AB"/>
    <w:rsid w:val="00302F73"/>
    <w:rsid w:val="00720405"/>
    <w:rsid w:val="00954CF9"/>
    <w:rsid w:val="00FF37AB"/>
  </w:rsids>
  <m:mathPr>
    <m:mathFont m:val="Cambria Math"/>
    <m:brkBin m:val="before"/>
    <m:brkBinSub m:val="--"/>
    <m:smallFrac m:val="0"/>
    <m:dispDef/>
    <m:lMargin m:val="0"/>
    <m:rMargin m:val="0"/>
    <m:defJc m:val="centerGroup"/>
    <m:wrapIndent m:val="1440"/>
    <m:intLim m:val="subSup"/>
    <m:naryLim m:val="undOvr"/>
  </m:mathPr>
  <w:themeFontLang w:val="ru-GB"/>
  <w:clrSchemeMapping w:bg1="light1" w:t1="dark1" w:bg2="light2" w:t2="dark2" w:accent1="accent1" w:accent2="accent2" w:accent3="accent3" w:accent4="accent4" w:accent5="accent5" w:accent6="accent6" w:hyperlink="hyperlink" w:followedHyperlink="followedHyperlink"/>
  <w:decimalSymbol w:val="."/>
  <w:listSeparator w:val=";"/>
  <w14:docId w14:val="60E3A377"/>
  <w15:chartTrackingRefBased/>
  <w15:docId w15:val="{AEB23BD8-6D9C-5E4A-A67D-BBD97E6420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ru-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F37AB"/>
    <w:pPr>
      <w:spacing w:line="480" w:lineRule="auto"/>
      <w:jc w:val="both"/>
    </w:pPr>
    <w:rPr>
      <w:rFonts w:ascii="Times New Roman" w:eastAsia="Arial" w:hAnsi="Times New Roman" w:cs="Arial"/>
      <w:kern w:val="0"/>
      <w:szCs w:val="22"/>
      <w:lang w:val="en"/>
      <w14:ligatures w14:val="none"/>
    </w:rPr>
  </w:style>
  <w:style w:type="paragraph" w:styleId="1">
    <w:name w:val="heading 1"/>
    <w:basedOn w:val="a"/>
    <w:next w:val="a"/>
    <w:link w:val="10"/>
    <w:autoRedefine/>
    <w:uiPriority w:val="9"/>
    <w:qFormat/>
    <w:rsid w:val="00FF37AB"/>
    <w:pPr>
      <w:spacing w:line="360" w:lineRule="auto"/>
      <w:outlineLvl w:val="0"/>
    </w:pPr>
    <w:rPr>
      <w:rFonts w:ascii="Arial" w:hAnsi="Arial"/>
      <w:b/>
      <w:bCs/>
      <w:sz w:val="28"/>
      <w:szCs w:val="28"/>
      <w:lang w:val="en-US"/>
    </w:rPr>
  </w:style>
  <w:style w:type="paragraph" w:styleId="2">
    <w:name w:val="heading 2"/>
    <w:basedOn w:val="a"/>
    <w:next w:val="a"/>
    <w:link w:val="20"/>
    <w:autoRedefine/>
    <w:uiPriority w:val="9"/>
    <w:unhideWhenUsed/>
    <w:qFormat/>
    <w:rsid w:val="00FF37AB"/>
    <w:pPr>
      <w:outlineLvl w:val="1"/>
    </w:pPr>
    <w:rPr>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F37AB"/>
    <w:rPr>
      <w:rFonts w:ascii="Arial" w:eastAsia="Arial" w:hAnsi="Arial" w:cs="Arial"/>
      <w:b/>
      <w:bCs/>
      <w:kern w:val="0"/>
      <w:sz w:val="28"/>
      <w:szCs w:val="28"/>
      <w:lang w:val="en-US"/>
      <w14:ligatures w14:val="none"/>
    </w:rPr>
  </w:style>
  <w:style w:type="character" w:customStyle="1" w:styleId="20">
    <w:name w:val="Заголовок 2 Знак"/>
    <w:basedOn w:val="a0"/>
    <w:link w:val="2"/>
    <w:uiPriority w:val="9"/>
    <w:rsid w:val="00FF37AB"/>
    <w:rPr>
      <w:rFonts w:ascii="Times New Roman" w:eastAsia="Arial" w:hAnsi="Times New Roman" w:cs="Arial"/>
      <w:b/>
      <w:bCs/>
      <w:kern w:val="0"/>
      <w:sz w:val="26"/>
      <w:szCs w:val="26"/>
      <w:lang w:val="en"/>
      <w14:ligatures w14:val="none"/>
    </w:rPr>
  </w:style>
  <w:style w:type="paragraph" w:styleId="a3">
    <w:name w:val="Bibliography"/>
    <w:basedOn w:val="a"/>
    <w:next w:val="a"/>
    <w:uiPriority w:val="37"/>
    <w:unhideWhenUsed/>
    <w:rsid w:val="00FF37AB"/>
  </w:style>
  <w:style w:type="character" w:styleId="a4">
    <w:name w:val="Hyperlink"/>
    <w:basedOn w:val="a0"/>
    <w:uiPriority w:val="99"/>
    <w:unhideWhenUsed/>
    <w:rsid w:val="00FF37AB"/>
    <w:rPr>
      <w:color w:val="0563C1" w:themeColor="hyperlink"/>
      <w:u w:val="single"/>
    </w:rPr>
  </w:style>
  <w:style w:type="paragraph" w:styleId="a5">
    <w:name w:val="caption"/>
    <w:basedOn w:val="a"/>
    <w:next w:val="a"/>
    <w:uiPriority w:val="35"/>
    <w:unhideWhenUsed/>
    <w:qFormat/>
    <w:rsid w:val="00FF37AB"/>
    <w:pPr>
      <w:spacing w:after="200" w:line="240" w:lineRule="auto"/>
    </w:pPr>
    <w:rPr>
      <w:i/>
      <w:iCs/>
      <w:color w:val="44546A" w:themeColor="text2"/>
      <w:sz w:val="18"/>
      <w:szCs w:val="18"/>
    </w:rPr>
  </w:style>
  <w:style w:type="paragraph" w:styleId="a6">
    <w:name w:val="header"/>
    <w:basedOn w:val="a"/>
    <w:link w:val="a7"/>
    <w:uiPriority w:val="99"/>
    <w:unhideWhenUsed/>
    <w:rsid w:val="00FF37AB"/>
    <w:pPr>
      <w:tabs>
        <w:tab w:val="center" w:pos="4513"/>
        <w:tab w:val="right" w:pos="9026"/>
      </w:tabs>
      <w:spacing w:line="240" w:lineRule="auto"/>
    </w:pPr>
  </w:style>
  <w:style w:type="character" w:customStyle="1" w:styleId="a7">
    <w:name w:val="Верхний колонтитул Знак"/>
    <w:basedOn w:val="a0"/>
    <w:link w:val="a6"/>
    <w:uiPriority w:val="99"/>
    <w:rsid w:val="00FF37AB"/>
    <w:rPr>
      <w:rFonts w:ascii="Times New Roman" w:eastAsia="Arial" w:hAnsi="Times New Roman" w:cs="Arial"/>
      <w:kern w:val="0"/>
      <w:szCs w:val="22"/>
      <w:lang w:val="en"/>
      <w14:ligatures w14:val="none"/>
    </w:rPr>
  </w:style>
  <w:style w:type="paragraph" w:styleId="a8">
    <w:name w:val="footer"/>
    <w:basedOn w:val="a"/>
    <w:link w:val="a9"/>
    <w:uiPriority w:val="99"/>
    <w:unhideWhenUsed/>
    <w:rsid w:val="00FF37AB"/>
    <w:pPr>
      <w:tabs>
        <w:tab w:val="center" w:pos="4513"/>
        <w:tab w:val="right" w:pos="9026"/>
      </w:tabs>
      <w:spacing w:line="240" w:lineRule="auto"/>
    </w:pPr>
  </w:style>
  <w:style w:type="character" w:customStyle="1" w:styleId="a9">
    <w:name w:val="Нижний колонтитул Знак"/>
    <w:basedOn w:val="a0"/>
    <w:link w:val="a8"/>
    <w:uiPriority w:val="99"/>
    <w:rsid w:val="00FF37AB"/>
    <w:rPr>
      <w:rFonts w:ascii="Times New Roman" w:eastAsia="Arial" w:hAnsi="Times New Roman" w:cs="Arial"/>
      <w:kern w:val="0"/>
      <w:szCs w:val="22"/>
      <w:lang w:val="en"/>
      <w14:ligatures w14:val="none"/>
    </w:rPr>
  </w:style>
  <w:style w:type="paragraph" w:styleId="aa">
    <w:name w:val="TOC Heading"/>
    <w:basedOn w:val="1"/>
    <w:next w:val="a"/>
    <w:uiPriority w:val="39"/>
    <w:unhideWhenUsed/>
    <w:qFormat/>
    <w:rsid w:val="00FF37AB"/>
    <w:pPr>
      <w:keepNext/>
      <w:keepLines/>
      <w:spacing w:before="240" w:line="259" w:lineRule="auto"/>
      <w:jc w:val="left"/>
      <w:outlineLvl w:val="9"/>
    </w:pPr>
    <w:rPr>
      <w:rFonts w:asciiTheme="majorHAnsi" w:eastAsiaTheme="majorEastAsia" w:hAnsiTheme="majorHAnsi" w:cstheme="majorBidi"/>
      <w:b w:val="0"/>
      <w:bCs w:val="0"/>
      <w:color w:val="2F5496" w:themeColor="accent1" w:themeShade="BF"/>
      <w:sz w:val="32"/>
      <w:szCs w:val="32"/>
    </w:rPr>
  </w:style>
  <w:style w:type="paragraph" w:styleId="11">
    <w:name w:val="toc 1"/>
    <w:basedOn w:val="a"/>
    <w:next w:val="a"/>
    <w:autoRedefine/>
    <w:uiPriority w:val="39"/>
    <w:unhideWhenUsed/>
    <w:rsid w:val="00FF37AB"/>
    <w:pPr>
      <w:spacing w:after="100"/>
    </w:pPr>
  </w:style>
  <w:style w:type="paragraph" w:styleId="21">
    <w:name w:val="toc 2"/>
    <w:basedOn w:val="a"/>
    <w:next w:val="a"/>
    <w:autoRedefine/>
    <w:uiPriority w:val="39"/>
    <w:unhideWhenUsed/>
    <w:rsid w:val="00FF37AB"/>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Fel211</b:Tag>
    <b:SourceType>InternetSite</b:SourceType>
    <b:Guid>{E8B15BF7-D64C-483B-9760-911369792C13}</b:Guid>
    <b:Author>
      <b:Author>
        <b:NameList>
          <b:Person>
            <b:Last>Carter</b:Last>
            <b:First>Felicity</b:First>
          </b:Person>
        </b:NameList>
      </b:Author>
    </b:Author>
    <b:Title>10-things-to-know-about-the-london-marriott-hotel-county-hall</b:Title>
    <b:Year>2021</b:Year>
    <b:YearAccessed>2023</b:YearAccessed>
    <b:MonthAccessed>09</b:MonthAccessed>
    <b:DayAccessed>26</b:DayAccessed>
    <b:URL>https://www.forbes.com/sites/felicitycarter/2021/12/18/10-things-to-know-about-the-london-marriott-hotel-county-hall/?sh=109494da7e21</b:URL>
    <b:RefOrder>1</b:RefOrder>
  </b:Source>
  <b:Source>
    <b:Tag>Har221</b:Tag>
    <b:SourceType>InternetSite</b:SourceType>
    <b:Guid>{2F261FCF-067C-4437-B1D2-C1F2F9990F1C}</b:Guid>
    <b:Author>
      <b:Author>
        <b:NameList>
          <b:Person>
            <b:Last>Chipkin</b:Last>
            <b:First>Harvey</b:First>
          </b:Person>
        </b:NameList>
      </b:Author>
    </b:Author>
    <b:Title>Hotel Labor Shortage 'Most Significant Challenge,' Says Marriott CEO</b:Title>
    <b:Year>2022</b:Year>
    <b:YearAccessed>2023</b:YearAccessed>
    <b:MonthAccessed>09</b:MonthAccessed>
    <b:DayAccessed>26</b:DayAccessed>
    <b:URL>https://www.travelpulse.com/news/hotels-and-resorts/hotel-labor-shortage-most-significant-challenge-says-marriott-ceo#:~:text=A%20shortage%20of%20workers%20is,at%20the%20annual%20Stephen%20W.</b:URL>
    <b:RefOrder>2</b:RefOrder>
  </b:Source>
  <b:Source>
    <b:Tag>BBC2021</b:Tag>
    <b:SourceType>InternetSite</b:SourceType>
    <b:Guid>{CAD6F0CC-303F-405C-9FAE-64A04C3E95C5}</b:Guid>
    <b:Author>
      <b:Author>
        <b:Corporate>BBC</b:Corporate>
      </b:Author>
    </b:Author>
    <b:Title>Marriott Hotels fined £18.4m for data breach that hit millions</b:Title>
    <b:Year>2020</b:Year>
    <b:YearAccessed>2023</b:YearAccessed>
    <b:MonthAccessed>09</b:MonthAccessed>
    <b:DayAccessed>26</b:DayAccessed>
    <b:URL>https://www.bbc.com/news/technology-54748843</b:URL>
    <b:RefOrder>3</b:RefOrder>
  </b:Source>
  <b:Source>
    <b:Tag>Ser20</b:Tag>
    <b:SourceType>InternetSite</b:SourceType>
    <b:Guid>{7AB40400-D6F9-40EE-8350-23D7FDEC5721}</b:Guid>
    <b:Author>
      <b:Author>
        <b:NameList>
          <b:Person>
            <b:Last>Gibbons</b:Last>
            <b:First>Serenity</b:First>
          </b:Person>
        </b:NameList>
      </b:Author>
    </b:Author>
    <b:Title>3-things-you-can-learn-from-marriott-about-taking-care-of-employees/</b:Title>
    <b:Year>2020</b:Year>
    <b:YearAccessed>2023</b:YearAccessed>
    <b:MonthAccessed>09</b:MonthAccessed>
    <b:DayAccessed>26</b:DayAccessed>
    <b:URL>https://www.forbes.com/sites/serenitygibbons/2020/04/30/3-things-you-can-learn-from-marriott-about-taking-care-of-employees/?sh=43a1cedd2bca</b:URL>
    <b:RefOrder>4</b:RefOrder>
  </b:Source>
  <b:Source>
    <b:Tag>UKa23</b:Tag>
    <b:SourceType>InternetSite</b:SourceType>
    <b:Guid>{3014254E-5EDF-4F01-9097-DEFB3AA62559}</b:Guid>
    <b:Author>
      <b:Author>
        <b:Corporate>UKandEU</b:Corporate>
      </b:Author>
    </b:Author>
    <b:Title>The impact of Brexit on the UK labour market: an early assessment</b:Title>
    <b:Year>2023</b:Year>
    <b:YearAccessed>2023</b:YearAccessed>
    <b:MonthAccessed>09</b:MonthAccessed>
    <b:DayAccessed>29</b:DayAccessed>
    <b:URL>https://ukandeu.ac.uk/the-impact-of-brexit-on-the-uk-labour-market-an-early-assessment/#:~:text=By%20September%202022%2C%20there%20was,1%25%20of%20the%20labour%20force.</b:URL>
    <b:RefOrder>1</b:RefOrder>
  </b:Source>
  <b:Source>
    <b:Tag>Sta2381</b:Tag>
    <b:SourceType>InternetSite</b:SourceType>
    <b:Guid>{8104AE04-DD9D-4F50-85EF-CF067DE6328A}</b:Guid>
    <b:Author>
      <b:Author>
        <b:Corporate>Statista</b:Corporate>
      </b:Author>
    </b:Author>
    <b:Title>Inflation rate for the Consumer Price Index (CPI) in the United Kingdom from January 1989 to August 2023</b:Title>
    <b:Year>2023</b:Year>
    <b:YearAccessed>2023</b:YearAccessed>
    <b:MonthAccessed>09</b:MonthAccessed>
    <b:DayAccessed>28</b:DayAccessed>
    <b:URL>https://www.statista.com/statistics/306648/inflation-rate-consumer-price-index-cpi-united-kingdom-uk/</b:URL>
    <b:RefOrder>2</b:RefOrder>
  </b:Source>
  <b:Source>
    <b:Tag>CNN232</b:Tag>
    <b:SourceType>InternetSite</b:SourceType>
    <b:Guid>{2D6B5039-5A10-4D85-AD67-DF796490B4DD}</b:Guid>
    <b:Author>
      <b:Author>
        <b:Corporate>CNN</b:Corporate>
      </b:Author>
    </b:Author>
    <b:Title>UK wages grow at a record pace, nearing the inflation rate</b:Title>
    <b:Year>2023</b:Year>
    <b:YearAccessed>2023</b:YearAccessed>
    <b:MonthAccessed>09</b:MonthAccessed>
    <b:DayAccessed>28</b:DayAccessed>
    <b:URL>https://edition.cnn.com/2023/08/15/economy/uk-record-wage-growth/index.html</b:URL>
    <b:RefOrder>3</b:RefOrder>
  </b:Source>
  <b:Source>
    <b:Tag>Sta2383</b:Tag>
    <b:SourceType>InternetSite</b:SourceType>
    <b:Guid>{910CF553-075A-4FBF-A3EE-221B4AA8FCBF}</b:Guid>
    <b:Author>
      <b:Author>
        <b:Corporate>Statista</b:Corporate>
      </b:Author>
    </b:Author>
    <b:Title>Total software spending in accommodations, restaurants and nightlife industry in the United Kingdom from 2018 to 2024</b:Title>
    <b:Year>2023</b:Year>
    <b:YearAccessed>2023</b:YearAccessed>
    <b:MonthAccessed>09</b:MonthAccessed>
    <b:DayAccessed>28</b:DayAccessed>
    <b:URL>https://www.statista.com/statistics/1275146/uk-software-spending-industry-accommodation-restaurants-nightlife/</b:URL>
    <b:RefOrder>4</b:RefOrder>
  </b:Source>
  <b:Source>
    <b:Tag>For2025</b:Tag>
    <b:SourceType>InternetSite</b:SourceType>
    <b:Guid>{54734122-BF6B-416D-8A01-9081B34A5335}</b:Guid>
    <b:Author>
      <b:Author>
        <b:Corporate>Forbes</b:Corporate>
      </b:Author>
    </b:Author>
    <b:Title>Marriott Hit With £18.4 Million GDPR Fine Over Massive 2018 Data Breach</b:Title>
    <b:Year>2020</b:Year>
    <b:YearAccessed>2023</b:YearAccessed>
    <b:MonthAccessed>09</b:MonthAccessed>
    <b:DayAccessed>28</b:DayAccessed>
    <b:URL>https://www.forbes.com/sites/carlypage/2020/10/30/marriott-hit-with-184-million-gdpr-fine-over-massive-2018-data-breach/?sh=53b768cae4b0</b:URL>
    <b:RefOrder>5</b:RefOrder>
  </b:Source>
  <b:Source>
    <b:Tag>Bri2313</b:Tag>
    <b:SourceType>InternetSite</b:SourceType>
    <b:Guid>{3BBC39D9-A6BC-472B-8F04-48A90BA777BD}</b:Guid>
    <b:Author>
      <b:Author>
        <b:Corporate>British Council</b:Corporate>
      </b:Author>
    </b:Author>
    <b:Title>What are the sustainable development goals?</b:Title>
    <b:Year>2023</b:Year>
    <b:YearAccessed>2023</b:YearAccessed>
    <b:MonthAccessed>09</b:MonthAccessed>
    <b:DayAccessed>28</b:DayAccessed>
    <b:URL>https://www.britishcouncil.org/sustainable-development-goals/what-are-they</b:URL>
    <b:RefOrder>6</b:RefOrder>
  </b:Source>
  <b:Source>
    <b:Tag>UKH23</b:Tag>
    <b:SourceType>InternetSite</b:SourceType>
    <b:Guid>{7F2F92DD-C2F9-40FE-8B75-DB3B662636FC}</b:Guid>
    <b:Author>
      <b:Author>
        <b:Corporate>UK Hospitality</b:Corporate>
      </b:Author>
    </b:Author>
    <b:Title>Sustainability guide</b:Title>
    <b:Year>2023</b:Year>
    <b:YearAccessed>2023</b:YearAccessed>
    <b:MonthAccessed>09</b:MonthAccessed>
    <b:DayAccessed>28</b:DayAccessed>
    <b:URL>https://www.ukhospitality.org.uk/work/sustainability-guide/#:~:text=It%20includes%3A,produced%20goods%20and%20plant%20dishes.</b:URL>
    <b:RefOrder>7</b:RefOrder>
  </b:Source>
  <b:Source>
    <b:Tag>For2327</b:Tag>
    <b:SourceType>InternetSite</b:SourceType>
    <b:Guid>{031C076B-3785-467C-BCF1-6F140A9F073D}</b:Guid>
    <b:Author>
      <b:Author>
        <b:Corporate>Forbes</b:Corporate>
      </b:Author>
    </b:Author>
    <b:Title>Marriott International</b:Title>
    <b:Year>2023</b:Year>
    <b:YearAccessed>2023</b:YearAccessed>
    <b:MonthAccessed>09</b:MonthAccessed>
    <b:DayAccessed>28</b:DayAccessed>
    <b:URL>https://www.forbes.com/companies/marriott-international/?sh=3bc873724fa0</b:URL>
    <b:RefOrder>5</b:RefOrder>
  </b:Source>
  <b:Source>
    <b:Tag>The182</b:Tag>
    <b:SourceType>InternetSite</b:SourceType>
    <b:Guid>{B671C62E-2896-4C72-A7DF-54ED7FB74B21}</b:Guid>
    <b:Author>
      <b:Author>
        <b:Corporate>The Gurdian </b:Corporate>
      </b:Author>
    </b:Author>
    <b:Title>Marriott hotels: data of 500m guests may have been exposed</b:Title>
    <b:Year>2018</b:Year>
    <b:YearAccessed>2023</b:YearAccessed>
    <b:MonthAccessed>09</b:MonthAccessed>
    <b:DayAccessed>28</b:DayAccessed>
    <b:URL>https://www.theguardian.com/world/2018/nov/30/marriott-hotels-data-of-500m-guests-may-have-been-exposed</b:URL>
    <b:RefOrder>6</b:RefOrder>
  </b:Source>
  <b:Source>
    <b:Tag>Ste23</b:Tag>
    <b:SourceType>InternetSite</b:SourceType>
    <b:Guid>{B7EF1400-1E54-48E8-92CB-23934B44C4C9}</b:Guid>
    <b:Title>Hotel Status Matches: The Complete Guide</b:Title>
    <b:Year>2023</b:Year>
    <b:YearAccessed>2023</b:YearAccessed>
    <b:MonthAccessed>09</b:MonthAccessed>
    <b:DayAccessed>28</b:DayAccessed>
    <b:URL>https://www.forbes.com/advisor/credit-cards/travel-rewards/hotel-status-matches/</b:URL>
    <b:Author>
      <b:Author>
        <b:NameList>
          <b:Person>
            <b:Last>Steele</b:Last>
            <b:First>Jason </b:First>
          </b:Person>
          <b:Person>
            <b:Last> Ben </b:Last>
            <b:First>Nickel-D'Andrea</b:First>
          </b:Person>
        </b:NameList>
      </b:Author>
    </b:Author>
    <b:RefOrder>7</b:RefOrder>
  </b:Source>
  <b:Source>
    <b:Tag>BBC23165</b:Tag>
    <b:SourceType>InternetSite</b:SourceType>
    <b:Guid>{6504A7B3-6B19-43A1-AD94-821C79B0146A}</b:Guid>
    <b:Author>
      <b:Author>
        <b:Corporate>BBC</b:Corporate>
      </b:Author>
    </b:Author>
    <b:Title>Legislation</b:Title>
    <b:Year>2023</b:Year>
    <b:YearAccessed>2023</b:YearAccessed>
    <b:MonthAccessed>09</b:MonthAccessed>
    <b:DayAccessed>28</b:DayAccessed>
    <b:URL>https://www.bbc.co.uk/bitesize/guides/zcs4ng8/revision/3</b:URL>
    <b:RefOrder>8</b:RefOrder>
  </b:Source>
  <b:Source>
    <b:Tag>Mic234</b:Tag>
    <b:SourceType>InternetSite</b:SourceType>
    <b:Guid>{EE355F5E-FFD5-4C01-BF09-39A524A077FA}</b:Guid>
    <b:Author>
      <b:Author>
        <b:NameList>
          <b:Person>
            <b:Last>Race</b:Last>
            <b:First>Michael</b:First>
          </b:Person>
        </b:NameList>
      </b:Author>
    </b:Author>
    <b:Title>Inflation slows to 6.8% but flights and hotels keep prices high</b:Title>
    <b:Year>2023</b:Year>
    <b:YearAccessed>2023</b:YearAccessed>
    <b:MonthAccessed>09</b:MonthAccessed>
    <b:DayAccessed>28</b:DayAccessed>
    <b:URL>https://www.bbc.com/news/business-66509365</b:URL>
    <b:RefOrder>9</b:RefOrder>
  </b:Source>
  <b:Source>
    <b:Tag>Hal20</b:Tag>
    <b:SourceType>InternetSite</b:SourceType>
    <b:Guid>{CB1DE46A-CD43-4E2C-B2CF-7C1B6E40F970}</b:Guid>
    <b:Author>
      <b:Author>
        <b:NameList>
          <b:Person>
            <b:Last>Touryalai</b:Last>
            <b:First>Halah</b:First>
          </b:Person>
        </b:NameList>
      </b:Author>
    </b:Author>
    <b:Title>Hotels-are-getting-crushed-by-coronavirus-how-will-they-recover</b:Title>
    <b:Year>2020</b:Year>
    <b:YearAccessed>2023</b:YearAccessed>
    <b:MonthAccessed>09</b:MonthAccessed>
    <b:DayAccessed>28</b:DayAccessed>
    <b:URL>https://www.forbes.com/sites/halahtouryalai/2020/05/13/hotels-are-getting-crushed-by-coronavirus-how-will-they-recover/?sh=3659f9b616e6</b:URL>
    <b:RefOrder>10</b:RefOrder>
  </b:Source>
  <b:Source>
    <b:Tag>BBC2228</b:Tag>
    <b:SourceType>InternetSite</b:SourceType>
    <b:Guid>{30D17E9C-1078-403E-BE23-0EBDC3F74947}</b:Guid>
    <b:Author>
      <b:Author>
        <b:Corporate>BBC</b:Corporate>
      </b:Author>
    </b:Author>
    <b:Title>Employees can ask for flexible working from day one</b:Title>
    <b:Year>2022</b:Year>
    <b:YearAccessed>2023</b:YearAccessed>
    <b:MonthAccessed>09</b:MonthAccessed>
    <b:DayAccessed>28</b:DayAccessed>
    <b:URL>https://www.bbc.com/news/business-63859390</b:URL>
    <b:RefOrder>11</b:RefOrder>
  </b:Source>
  <b:Source>
    <b:Tag>BBC184</b:Tag>
    <b:SourceType>InternetSite</b:SourceType>
    <b:Guid>{F8A08755-320F-41B5-913D-135EBCFA6497}</b:Guid>
    <b:Author>
      <b:Author>
        <b:Corporate>BBC</b:Corporate>
      </b:Author>
    </b:Author>
    <b:Title>Marriott hack hits 500 million Starwood guests</b:Title>
    <b:Year>2018</b:Year>
    <b:YearAccessed>2023</b:YearAccessed>
    <b:MonthAccessed>09</b:MonthAccessed>
    <b:DayAccessed>28</b:DayAccessed>
    <b:URL>https://www.bbc.com/news/technology-46401890</b:URL>
    <b:RefOrder>12</b:RefOrder>
  </b:Source>
  <b:Source>
    <b:Tag>BBC23166</b:Tag>
    <b:SourceType>InternetSite</b:SourceType>
    <b:Guid>{6FB18AAE-6A51-4224-8F4A-C34982E403FA}</b:Guid>
    <b:Author>
      <b:Author>
        <b:Corporate>BBC</b:Corporate>
      </b:Author>
    </b:Author>
    <b:Title>UK National Minimum Wage</b:Title>
    <b:Year>2023</b:Year>
    <b:YearAccessed>2023</b:YearAccessed>
    <b:MonthAccessed>09</b:MonthAccessed>
    <b:DayAccessed>28</b:DayAccessed>
    <b:URL>https://www.bbc.com/news/topics/c8l63qnp7gyt</b:URL>
    <b:RefOrder>13</b:RefOrder>
  </b:Source>
</b:Sources>
</file>

<file path=customXml/itemProps1.xml><?xml version="1.0" encoding="utf-8"?>
<ds:datastoreItem xmlns:ds="http://schemas.openxmlformats.org/officeDocument/2006/customXml" ds:itemID="{2238317E-80B7-CD43-9DE4-2DF6866B41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3134</Words>
  <Characters>17867</Characters>
  <Application>Microsoft Office Word</Application>
  <DocSecurity>0</DocSecurity>
  <Lines>148</Lines>
  <Paragraphs>41</Paragraphs>
  <ScaleCrop>false</ScaleCrop>
  <Company/>
  <LinksUpToDate>false</LinksUpToDate>
  <CharactersWithSpaces>20960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premierstarqi@yahoo.com</dc:creator>
  <cp:keywords/>
  <dc:description/>
  <cp:lastModifiedBy>premierstarqi@yahoo.com</cp:lastModifiedBy>
  <cp:revision>1</cp:revision>
  <dcterms:created xsi:type="dcterms:W3CDTF">2023-11-09T19:40:00Z</dcterms:created>
  <dcterms:modified xsi:type="dcterms:W3CDTF">2023-11-09T19:41:00Z</dcterms:modified>
</cp:coreProperties>
</file>