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D7684" w:rsidP="00E51AAC">
            <w:pPr>
              <w:spacing w:before="120" w:after="120"/>
              <w:jc w:val="both"/>
              <w:rPr>
                <w:rFonts w:ascii="Arial" w:hAnsi="Arial" w:cs="Arial"/>
                <w:b/>
                <w:sz w:val="22"/>
                <w:szCs w:val="22"/>
              </w:rPr>
            </w:pPr>
            <w:r>
              <w:rPr>
                <w:rFonts w:ascii="Arial" w:hAnsi="Arial" w:cs="Arial"/>
                <w:b/>
                <w:sz w:val="22"/>
                <w:szCs w:val="22"/>
              </w:rPr>
              <w:t xml:space="preserve">INSERT OWN PROGRAMME </w:t>
            </w:r>
          </w:p>
        </w:tc>
      </w:tr>
      <w:tr w:rsidR="008F1308" w:rsidRPr="00A406E5" w:rsidTr="00ED7684">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ED7684" w:rsidRPr="00ED7684" w:rsidRDefault="001D1A3D" w:rsidP="00ED7684">
            <w:pPr>
              <w:tabs>
                <w:tab w:val="left" w:pos="720"/>
                <w:tab w:val="left" w:pos="1440"/>
                <w:tab w:val="left" w:pos="2160"/>
                <w:tab w:val="left" w:pos="2880"/>
              </w:tabs>
              <w:outlineLvl w:val="1"/>
              <w:rPr>
                <w:rFonts w:ascii="Arial" w:hAnsi="Arial" w:cs="Arial"/>
                <w:b/>
              </w:rPr>
            </w:pPr>
            <w:r>
              <w:rPr>
                <w:rFonts w:ascii="Arial" w:hAnsi="Arial" w:cs="Arial"/>
                <w:b/>
              </w:rPr>
              <w:t xml:space="preserve">Dissertation </w:t>
            </w:r>
            <w:r w:rsidR="00ED7684" w:rsidRPr="00ED7684">
              <w:rPr>
                <w:rFonts w:ascii="Arial" w:hAnsi="Arial" w:cs="Arial"/>
                <w:b/>
              </w:rPr>
              <w:t xml:space="preserve"> </w:t>
            </w:r>
          </w:p>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D7684" w:rsidP="00152E9D">
            <w:pPr>
              <w:spacing w:before="120" w:after="120"/>
              <w:jc w:val="both"/>
              <w:rPr>
                <w:rFonts w:ascii="Arial" w:hAnsi="Arial" w:cs="Arial"/>
                <w:b/>
                <w:sz w:val="22"/>
                <w:szCs w:val="22"/>
              </w:rPr>
            </w:pPr>
            <w:r>
              <w:rPr>
                <w:rFonts w:ascii="Arial" w:hAnsi="Arial" w:cs="Arial"/>
                <w:b/>
                <w:sz w:val="22"/>
                <w:szCs w:val="22"/>
              </w:rPr>
              <w:t>ECGE7001P/Q</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Default="00ED7684" w:rsidP="00E51AAC">
            <w:pPr>
              <w:spacing w:before="120" w:after="120"/>
              <w:jc w:val="both"/>
              <w:rPr>
                <w:rFonts w:ascii="Arial" w:hAnsi="Arial" w:cs="Arial"/>
                <w:b/>
                <w:sz w:val="22"/>
                <w:szCs w:val="22"/>
              </w:rPr>
            </w:pPr>
            <w:r>
              <w:rPr>
                <w:rFonts w:ascii="Arial" w:hAnsi="Arial" w:cs="Arial"/>
                <w:b/>
                <w:sz w:val="22"/>
                <w:szCs w:val="22"/>
              </w:rPr>
              <w:t xml:space="preserve">Module Lead: Dr Nichola Welton </w:t>
            </w:r>
          </w:p>
          <w:p w:rsidR="00ED7684" w:rsidRPr="00A406E5" w:rsidRDefault="00ED7684" w:rsidP="00E51AAC">
            <w:pPr>
              <w:spacing w:before="120" w:after="120"/>
              <w:jc w:val="both"/>
              <w:rPr>
                <w:rFonts w:ascii="Arial" w:hAnsi="Arial" w:cs="Arial"/>
                <w:b/>
                <w:sz w:val="22"/>
                <w:szCs w:val="22"/>
              </w:rPr>
            </w:pPr>
            <w:r>
              <w:rPr>
                <w:rFonts w:ascii="Arial" w:hAnsi="Arial" w:cs="Arial"/>
                <w:b/>
                <w:sz w:val="22"/>
                <w:szCs w:val="22"/>
              </w:rPr>
              <w:t xml:space="preserve"> Programme Specific Lectures: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1D1A3D" w:rsidRPr="006C134A" w:rsidRDefault="001D1A3D" w:rsidP="001D1A3D">
            <w:pPr>
              <w:rPr>
                <w:rFonts w:ascii="Arial" w:hAnsi="Arial" w:cs="Arial"/>
                <w:b/>
              </w:rPr>
            </w:pPr>
            <w:r w:rsidRPr="006C134A">
              <w:rPr>
                <w:rFonts w:ascii="Arial" w:hAnsi="Arial" w:cs="Arial"/>
                <w:b/>
              </w:rPr>
              <w:t>Assessment Component 1 - 100%</w:t>
            </w:r>
          </w:p>
          <w:p w:rsidR="001D1A3D" w:rsidRPr="006C134A" w:rsidRDefault="001D1A3D" w:rsidP="001D1A3D">
            <w:pPr>
              <w:rPr>
                <w:rFonts w:ascii="Arial" w:hAnsi="Arial" w:cs="Arial"/>
              </w:rPr>
            </w:pPr>
          </w:p>
          <w:p w:rsidR="001D1A3D" w:rsidRPr="006C134A" w:rsidRDefault="001D1A3D" w:rsidP="001D1A3D">
            <w:pPr>
              <w:rPr>
                <w:rFonts w:ascii="Arial" w:hAnsi="Arial" w:cs="Arial"/>
              </w:rPr>
            </w:pPr>
            <w:r w:rsidRPr="006C134A">
              <w:rPr>
                <w:rFonts w:ascii="Arial" w:hAnsi="Arial" w:cs="Arial"/>
              </w:rPr>
              <w:t xml:space="preserve">Dissertation </w:t>
            </w:r>
          </w:p>
          <w:p w:rsidR="00DB116D" w:rsidRPr="00A406E5" w:rsidRDefault="00DB116D" w:rsidP="001D1A3D">
            <w:pPr>
              <w:rPr>
                <w:rFonts w:ascii="Arial" w:hAnsi="Arial" w:cs="Arial"/>
                <w:b/>
                <w:sz w:val="22"/>
                <w:szCs w:val="22"/>
              </w:rPr>
            </w:pPr>
          </w:p>
        </w:tc>
        <w:tc>
          <w:tcPr>
            <w:tcW w:w="2268" w:type="dxa"/>
            <w:shd w:val="pct15" w:color="auto" w:fill="auto"/>
          </w:tcPr>
          <w:p w:rsidR="00ED7684" w:rsidRDefault="004D5E9B" w:rsidP="00E51AAC">
            <w:pPr>
              <w:spacing w:before="120" w:after="120"/>
              <w:jc w:val="both"/>
              <w:rPr>
                <w:rFonts w:cs="Arial"/>
              </w:rPr>
            </w:pPr>
            <w:r>
              <w:rPr>
                <w:rFonts w:ascii="Arial" w:hAnsi="Arial" w:cs="Arial"/>
                <w:b/>
                <w:sz w:val="22"/>
                <w:szCs w:val="22"/>
              </w:rPr>
              <w:t>Word count (or equivalent):</w:t>
            </w:r>
            <w:r w:rsidR="00ED7684">
              <w:rPr>
                <w:rFonts w:cs="Arial"/>
              </w:rPr>
              <w:t xml:space="preserve"> </w:t>
            </w:r>
          </w:p>
          <w:p w:rsidR="00DB116D" w:rsidRPr="00A406E5" w:rsidRDefault="00DB116D" w:rsidP="00E51AAC">
            <w:pPr>
              <w:spacing w:before="120" w:after="120"/>
              <w:jc w:val="both"/>
              <w:rPr>
                <w:rFonts w:ascii="Arial" w:hAnsi="Arial" w:cs="Arial"/>
                <w:b/>
                <w:sz w:val="22"/>
                <w:szCs w:val="22"/>
              </w:rPr>
            </w:pPr>
          </w:p>
        </w:tc>
        <w:tc>
          <w:tcPr>
            <w:tcW w:w="2268" w:type="dxa"/>
          </w:tcPr>
          <w:p w:rsidR="00DB116D" w:rsidRPr="00A406E5" w:rsidRDefault="001D1A3D" w:rsidP="00E51AAC">
            <w:pPr>
              <w:spacing w:before="120" w:after="120"/>
              <w:jc w:val="both"/>
              <w:rPr>
                <w:rFonts w:ascii="Arial" w:hAnsi="Arial" w:cs="Arial"/>
                <w:b/>
                <w:sz w:val="22"/>
                <w:szCs w:val="22"/>
              </w:rPr>
            </w:pPr>
            <w:r w:rsidRPr="006C134A">
              <w:rPr>
                <w:rFonts w:ascii="Arial" w:hAnsi="Arial" w:cs="Arial"/>
              </w:rPr>
              <w:t>15,000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1D1A3D">
            <w:pPr>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1D1A3D" w:rsidRDefault="00C01A3F" w:rsidP="00273FEE">
            <w:pPr>
              <w:rPr>
                <w:rFonts w:ascii="Arial" w:hAnsi="Arial" w:cs="Arial"/>
                <w:sz w:val="22"/>
                <w:szCs w:val="22"/>
              </w:rPr>
            </w:pPr>
          </w:p>
          <w:p w:rsidR="001D1A3D" w:rsidRPr="001D1A3D" w:rsidRDefault="001D1A3D" w:rsidP="001D1A3D">
            <w:pPr>
              <w:rPr>
                <w:rFonts w:ascii="Arial" w:hAnsi="Arial" w:cs="Arial"/>
                <w:sz w:val="22"/>
                <w:szCs w:val="22"/>
              </w:rPr>
            </w:pPr>
            <w:r w:rsidRPr="001D1A3D">
              <w:rPr>
                <w:rFonts w:ascii="Arial" w:hAnsi="Arial" w:cs="Arial"/>
                <w:sz w:val="22"/>
                <w:szCs w:val="22"/>
              </w:rPr>
              <w:t>Upon the successful completion of this module, the student should be able to demonstrate the ability to:</w:t>
            </w:r>
          </w:p>
          <w:p w:rsidR="001D1A3D" w:rsidRPr="001D1A3D" w:rsidRDefault="001D1A3D" w:rsidP="001D1A3D">
            <w:pPr>
              <w:numPr>
                <w:ilvl w:val="0"/>
                <w:numId w:val="20"/>
              </w:numPr>
              <w:overflowPunct w:val="0"/>
              <w:autoSpaceDE w:val="0"/>
              <w:autoSpaceDN w:val="0"/>
              <w:adjustRightInd w:val="0"/>
              <w:spacing w:before="120"/>
              <w:jc w:val="both"/>
              <w:textAlignment w:val="baseline"/>
              <w:rPr>
                <w:rFonts w:ascii="Arial" w:hAnsi="Arial" w:cs="Arial"/>
                <w:sz w:val="22"/>
                <w:szCs w:val="22"/>
              </w:rPr>
            </w:pPr>
            <w:r w:rsidRPr="001D1A3D">
              <w:rPr>
                <w:rFonts w:ascii="Arial" w:hAnsi="Arial" w:cs="Arial"/>
                <w:sz w:val="22"/>
                <w:szCs w:val="22"/>
              </w:rPr>
              <w:t>complete a significant research project reflecting appropriate skills of assimilation, synthesis, argument, communication and presentation in a chosen field relevant to their degree scheme;</w:t>
            </w:r>
          </w:p>
          <w:p w:rsidR="001D1A3D" w:rsidRPr="001D1A3D" w:rsidRDefault="001D1A3D" w:rsidP="001D1A3D">
            <w:pPr>
              <w:numPr>
                <w:ilvl w:val="0"/>
                <w:numId w:val="20"/>
              </w:numPr>
              <w:overflowPunct w:val="0"/>
              <w:autoSpaceDE w:val="0"/>
              <w:autoSpaceDN w:val="0"/>
              <w:adjustRightInd w:val="0"/>
              <w:spacing w:before="120"/>
              <w:jc w:val="both"/>
              <w:textAlignment w:val="baseline"/>
              <w:rPr>
                <w:rFonts w:ascii="Arial" w:hAnsi="Arial" w:cs="Arial"/>
                <w:sz w:val="22"/>
                <w:szCs w:val="22"/>
              </w:rPr>
            </w:pPr>
            <w:r w:rsidRPr="001D1A3D">
              <w:rPr>
                <w:rFonts w:ascii="Arial" w:hAnsi="Arial" w:cs="Arial"/>
                <w:sz w:val="22"/>
                <w:szCs w:val="22"/>
              </w:rPr>
              <w:t>complete their research and present a completed document within the defined timescale and to agreed standards;</w:t>
            </w:r>
          </w:p>
          <w:p w:rsidR="001D1A3D" w:rsidRPr="001D1A3D" w:rsidRDefault="001D1A3D" w:rsidP="001D1A3D">
            <w:pPr>
              <w:numPr>
                <w:ilvl w:val="0"/>
                <w:numId w:val="20"/>
              </w:numPr>
              <w:overflowPunct w:val="0"/>
              <w:autoSpaceDE w:val="0"/>
              <w:autoSpaceDN w:val="0"/>
              <w:adjustRightInd w:val="0"/>
              <w:spacing w:before="120"/>
              <w:jc w:val="both"/>
              <w:textAlignment w:val="baseline"/>
              <w:rPr>
                <w:rFonts w:ascii="Arial" w:hAnsi="Arial" w:cs="Arial"/>
                <w:sz w:val="22"/>
                <w:szCs w:val="22"/>
              </w:rPr>
            </w:pPr>
            <w:r w:rsidRPr="001D1A3D">
              <w:rPr>
                <w:rFonts w:ascii="Arial" w:hAnsi="Arial" w:cs="Arial"/>
                <w:sz w:val="22"/>
                <w:szCs w:val="22"/>
              </w:rPr>
              <w:t>draw on concepts, principles and practices introduced in other modules and demonstrate linkages and relationships;</w:t>
            </w:r>
          </w:p>
          <w:p w:rsidR="001D1A3D" w:rsidRPr="001D1A3D" w:rsidRDefault="001D1A3D" w:rsidP="001D1A3D">
            <w:pPr>
              <w:numPr>
                <w:ilvl w:val="0"/>
                <w:numId w:val="20"/>
              </w:numPr>
              <w:overflowPunct w:val="0"/>
              <w:autoSpaceDE w:val="0"/>
              <w:autoSpaceDN w:val="0"/>
              <w:adjustRightInd w:val="0"/>
              <w:spacing w:before="120"/>
              <w:jc w:val="both"/>
              <w:textAlignment w:val="baseline"/>
              <w:rPr>
                <w:rFonts w:ascii="Arial" w:hAnsi="Arial" w:cs="Arial"/>
                <w:sz w:val="22"/>
                <w:szCs w:val="22"/>
              </w:rPr>
            </w:pPr>
            <w:r w:rsidRPr="001D1A3D">
              <w:rPr>
                <w:rFonts w:ascii="Arial" w:hAnsi="Arial" w:cs="Arial"/>
                <w:sz w:val="22"/>
                <w:szCs w:val="22"/>
              </w:rPr>
              <w:t>Establish the present state of knowledge in a defined area and contribute to that knowledge.</w:t>
            </w:r>
          </w:p>
          <w:p w:rsidR="001D1A3D" w:rsidRPr="006C134A" w:rsidRDefault="001D1A3D" w:rsidP="001D1A3D">
            <w:pPr>
              <w:rPr>
                <w:rFonts w:ascii="Arial" w:hAnsi="Arial" w:cs="Arial"/>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1D1A3D" w:rsidRPr="001D1A3D" w:rsidRDefault="001D1A3D" w:rsidP="001D1A3D">
      <w:pPr>
        <w:rPr>
          <w:rFonts w:ascii="Arial" w:hAnsi="Arial" w:cs="Arial"/>
          <w:b/>
          <w:sz w:val="22"/>
          <w:szCs w:val="22"/>
        </w:rPr>
      </w:pPr>
      <w:r w:rsidRPr="001D1A3D">
        <w:rPr>
          <w:rFonts w:ascii="Arial" w:hAnsi="Arial" w:cs="Arial"/>
          <w:b/>
          <w:sz w:val="22"/>
          <w:szCs w:val="22"/>
        </w:rPr>
        <w:t>Assessment Component 1 - 100%</w:t>
      </w:r>
    </w:p>
    <w:p w:rsidR="001D1A3D" w:rsidRPr="001D1A3D" w:rsidRDefault="001D1A3D" w:rsidP="001D1A3D">
      <w:pPr>
        <w:rPr>
          <w:rFonts w:ascii="Arial" w:hAnsi="Arial" w:cs="Arial"/>
          <w:sz w:val="22"/>
          <w:szCs w:val="22"/>
        </w:rPr>
      </w:pPr>
    </w:p>
    <w:p w:rsidR="001D1A3D" w:rsidRPr="001D1A3D" w:rsidRDefault="001D1A3D" w:rsidP="001D1A3D">
      <w:pPr>
        <w:rPr>
          <w:rFonts w:ascii="Arial" w:hAnsi="Arial" w:cs="Arial"/>
          <w:sz w:val="22"/>
          <w:szCs w:val="22"/>
        </w:rPr>
      </w:pPr>
      <w:r w:rsidRPr="001D1A3D">
        <w:rPr>
          <w:rFonts w:ascii="Arial" w:hAnsi="Arial" w:cs="Arial"/>
          <w:sz w:val="22"/>
          <w:szCs w:val="22"/>
        </w:rPr>
        <w:t>Dissertation (15,000 words)</w:t>
      </w:r>
    </w:p>
    <w:p w:rsidR="001D1A3D" w:rsidRPr="001D1A3D" w:rsidRDefault="001D1A3D" w:rsidP="001D1A3D">
      <w:pPr>
        <w:rPr>
          <w:rFonts w:ascii="Arial" w:hAnsi="Arial" w:cs="Arial"/>
          <w:sz w:val="22"/>
          <w:szCs w:val="22"/>
        </w:rPr>
      </w:pPr>
    </w:p>
    <w:p w:rsidR="001D1A3D" w:rsidRPr="001D1A3D" w:rsidRDefault="001D1A3D" w:rsidP="001D1A3D">
      <w:pPr>
        <w:rPr>
          <w:rFonts w:ascii="Arial" w:hAnsi="Arial" w:cs="Arial"/>
          <w:sz w:val="22"/>
          <w:szCs w:val="22"/>
        </w:rPr>
      </w:pPr>
      <w:r w:rsidRPr="001D1A3D">
        <w:rPr>
          <w:rFonts w:ascii="Arial" w:hAnsi="Arial" w:cs="Arial"/>
          <w:sz w:val="22"/>
          <w:szCs w:val="22"/>
        </w:rPr>
        <w:t>The dissertation should be approximately 15,000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All dissertations will be seen by the external examiner.</w:t>
      </w:r>
    </w:p>
    <w:p w:rsidR="001D1A3D" w:rsidRPr="001D1A3D" w:rsidRDefault="001D1A3D" w:rsidP="001D1A3D">
      <w:pPr>
        <w:rPr>
          <w:rFonts w:ascii="Arial" w:hAnsi="Arial" w:cs="Arial"/>
          <w:sz w:val="22"/>
          <w:szCs w:val="22"/>
        </w:rPr>
      </w:pPr>
    </w:p>
    <w:p w:rsidR="001D1A3D" w:rsidRPr="001D1A3D" w:rsidRDefault="001D1A3D" w:rsidP="001D1A3D">
      <w:pPr>
        <w:rPr>
          <w:rFonts w:ascii="Arial" w:hAnsi="Arial" w:cs="Arial"/>
          <w:color w:val="000000"/>
          <w:sz w:val="22"/>
          <w:szCs w:val="22"/>
        </w:rPr>
      </w:pPr>
      <w:r w:rsidRPr="001D1A3D">
        <w:rPr>
          <w:rFonts w:ascii="Arial" w:hAnsi="Arial" w:cs="Arial"/>
          <w:color w:val="000000"/>
          <w:sz w:val="22"/>
          <w:szCs w:val="22"/>
        </w:rPr>
        <w:t xml:space="preserve">Students should submit their dissertation accompanied by the Master’s Dissertation Submission Form under the guidelines given with this document. </w:t>
      </w:r>
    </w:p>
    <w:p w:rsidR="001D1A3D" w:rsidRPr="001D1A3D" w:rsidRDefault="001D1A3D" w:rsidP="001D1A3D">
      <w:pPr>
        <w:rPr>
          <w:rFonts w:ascii="Arial" w:hAnsi="Arial" w:cs="Arial"/>
          <w:color w:val="000000"/>
          <w:sz w:val="22"/>
          <w:szCs w:val="22"/>
        </w:rPr>
      </w:pPr>
      <w:r w:rsidRPr="001D1A3D">
        <w:rPr>
          <w:rFonts w:ascii="Arial" w:hAnsi="Arial" w:cs="Arial"/>
          <w:color w:val="000000"/>
          <w:sz w:val="22"/>
          <w:szCs w:val="22"/>
        </w:rPr>
        <w:t>The dissertation will be assessed according to agreed criteria and standards which will be available to the students once they formally start their dissertation research.</w:t>
      </w:r>
    </w:p>
    <w:p w:rsidR="001D1A3D" w:rsidRPr="001D1A3D" w:rsidRDefault="001D1A3D" w:rsidP="001D1A3D">
      <w:pPr>
        <w:rPr>
          <w:rFonts w:ascii="Arial" w:hAnsi="Arial" w:cs="Arial"/>
          <w:sz w:val="22"/>
          <w:szCs w:val="22"/>
        </w:rPr>
      </w:pPr>
      <w:r w:rsidRPr="001D1A3D">
        <w:rPr>
          <w:rFonts w:ascii="Arial" w:hAnsi="Arial" w:cs="Arial"/>
          <w:sz w:val="22"/>
          <w:szCs w:val="22"/>
        </w:rPr>
        <w:t>The dissertation will be assessed against agreed standards and criteria, e.g:</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planning, organisation and management;</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structure and presentation;</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depth of knowledge;</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depth of research;</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relevance of content;</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development of an argument;</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critical analysis;</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validity of deductions and conclusions.</w:t>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D1A3D" w:rsidRPr="001D1A3D" w:rsidRDefault="001D1A3D" w:rsidP="001D1A3D">
      <w:pPr>
        <w:numPr>
          <w:ilvl w:val="0"/>
          <w:numId w:val="18"/>
        </w:numPr>
        <w:overflowPunct w:val="0"/>
        <w:autoSpaceDE w:val="0"/>
        <w:autoSpaceDN w:val="0"/>
        <w:adjustRightInd w:val="0"/>
        <w:spacing w:before="120"/>
        <w:jc w:val="both"/>
        <w:textAlignment w:val="baseline"/>
        <w:rPr>
          <w:rFonts w:ascii="Arial" w:hAnsi="Arial" w:cs="Arial"/>
          <w:i/>
          <w:sz w:val="22"/>
          <w:szCs w:val="22"/>
        </w:rPr>
      </w:pPr>
      <w:r w:rsidRPr="001D1A3D">
        <w:rPr>
          <w:rFonts w:ascii="Arial" w:hAnsi="Arial" w:cs="Arial"/>
          <w:i/>
          <w:sz w:val="22"/>
          <w:szCs w:val="22"/>
        </w:rPr>
        <w:t>complete their research and present a completed document within the defined timescale and to agreed standards;</w:t>
      </w:r>
    </w:p>
    <w:p w:rsidR="007F4984" w:rsidRPr="009C2A65" w:rsidRDefault="001D1A3D"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r>
        <w:rPr>
          <w:rFonts w:ascii="Arial" w:hAnsi="Arial" w:cs="Arial"/>
          <w:i/>
          <w:sz w:val="22"/>
          <w:szCs w:val="22"/>
          <w:lang w:val="en-US" w:eastAsia="zh-CN"/>
        </w:rPr>
        <w:t>s</w:t>
      </w:r>
      <w:r w:rsidR="007F4984" w:rsidRPr="009C2A65">
        <w:rPr>
          <w:rFonts w:ascii="Arial" w:hAnsi="Arial" w:cs="Arial"/>
          <w:i/>
          <w:sz w:val="22"/>
          <w:szCs w:val="22"/>
          <w:lang w:val="en-US" w:eastAsia="zh-CN"/>
        </w:rPr>
        <w:t>ystematic exploration and selection of sources; effective interpretation and evaluation of findings.</w:t>
      </w:r>
    </w:p>
    <w:p w:rsidR="007F4984" w:rsidRPr="009C2A65" w:rsidRDefault="001D1A3D" w:rsidP="007F4984">
      <w:pPr>
        <w:pStyle w:val="ListParagraph"/>
        <w:numPr>
          <w:ilvl w:val="0"/>
          <w:numId w:val="18"/>
        </w:numPr>
        <w:rPr>
          <w:rFonts w:ascii="Arial" w:hAnsi="Arial" w:cs="Arial"/>
          <w:i/>
          <w:sz w:val="22"/>
          <w:szCs w:val="22"/>
        </w:rPr>
      </w:pPr>
      <w:r>
        <w:rPr>
          <w:rFonts w:ascii="Arial" w:hAnsi="Arial" w:cs="Arial"/>
          <w:i/>
          <w:sz w:val="22"/>
          <w:szCs w:val="22"/>
        </w:rPr>
        <w:t>r</w:t>
      </w:r>
      <w:r w:rsidR="007F4984" w:rsidRPr="009C2A65">
        <w:rPr>
          <w:rFonts w:ascii="Arial" w:hAnsi="Arial" w:cs="Arial"/>
          <w:i/>
          <w:sz w:val="22"/>
          <w:szCs w:val="22"/>
        </w:rPr>
        <w:t>esearch informed literature.</w:t>
      </w:r>
    </w:p>
    <w:p w:rsidR="007F4984" w:rsidRPr="009C2A65" w:rsidRDefault="001D1A3D" w:rsidP="007F4984">
      <w:pPr>
        <w:pStyle w:val="ListParagraph"/>
        <w:numPr>
          <w:ilvl w:val="0"/>
          <w:numId w:val="18"/>
        </w:numPr>
        <w:rPr>
          <w:rFonts w:ascii="Arial" w:hAnsi="Arial" w:cs="Arial"/>
          <w:i/>
          <w:sz w:val="22"/>
          <w:szCs w:val="22"/>
        </w:rPr>
      </w:pPr>
      <w:r>
        <w:rPr>
          <w:rFonts w:ascii="Arial" w:hAnsi="Arial" w:cs="Arial"/>
          <w:i/>
          <w:sz w:val="22"/>
          <w:szCs w:val="22"/>
        </w:rPr>
        <w:t>a</w:t>
      </w:r>
      <w:r w:rsidR="007F4984" w:rsidRPr="009C2A65">
        <w:rPr>
          <w:rFonts w:ascii="Arial" w:hAnsi="Arial" w:cs="Arial"/>
          <w:i/>
          <w:sz w:val="22"/>
          <w:szCs w:val="22"/>
        </w:rPr>
        <w:t>ppropriate use of references and quotations; Use of supporting evidence</w:t>
      </w:r>
      <w:r w:rsidR="007F4984" w:rsidRPr="009C2A65">
        <w:rPr>
          <w:rFonts w:ascii="Arial" w:hAnsi="Arial" w:cs="Arial"/>
          <w:i/>
          <w:color w:val="FF0000"/>
          <w:sz w:val="22"/>
          <w:szCs w:val="22"/>
        </w:rPr>
        <w:t>.</w:t>
      </w:r>
      <w:r w:rsidR="007F4984" w:rsidRPr="009C2A65">
        <w:rPr>
          <w:rFonts w:ascii="Arial" w:hAnsi="Arial" w:cs="Arial"/>
          <w:i/>
          <w:sz w:val="22"/>
          <w:szCs w:val="22"/>
        </w:rPr>
        <w:t xml:space="preserve"> </w:t>
      </w:r>
    </w:p>
    <w:p w:rsidR="007E6509" w:rsidRPr="00A406E5" w:rsidRDefault="007E6509"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7E6509" w:rsidRDefault="00D22D9C" w:rsidP="00D22D9C">
      <w:pPr>
        <w:jc w:val="both"/>
        <w:rPr>
          <w:rFonts w:ascii="Arial" w:hAnsi="Arial" w:cs="Arial"/>
          <w:sz w:val="22"/>
          <w:szCs w:val="22"/>
        </w:rPr>
      </w:pPr>
    </w:p>
    <w:p w:rsidR="001D1A3D" w:rsidRPr="001D1A3D" w:rsidRDefault="001D1A3D" w:rsidP="001D1A3D">
      <w:pPr>
        <w:numPr>
          <w:ilvl w:val="0"/>
          <w:numId w:val="18"/>
        </w:numPr>
        <w:overflowPunct w:val="0"/>
        <w:autoSpaceDE w:val="0"/>
        <w:autoSpaceDN w:val="0"/>
        <w:adjustRightInd w:val="0"/>
        <w:spacing w:before="120"/>
        <w:jc w:val="both"/>
        <w:textAlignment w:val="baseline"/>
        <w:rPr>
          <w:rFonts w:ascii="Arial" w:hAnsi="Arial" w:cs="Arial"/>
          <w:i/>
          <w:sz w:val="22"/>
          <w:szCs w:val="22"/>
        </w:rPr>
      </w:pPr>
      <w:r w:rsidRPr="001D1A3D">
        <w:rPr>
          <w:rFonts w:ascii="Arial" w:hAnsi="Arial" w:cs="Arial"/>
          <w:i/>
          <w:sz w:val="22"/>
          <w:szCs w:val="22"/>
        </w:rPr>
        <w:t>complete a significant research project reflecting appropriate skills of assimilation, synthesis, argument, communication and presentation in a chosen field relevant to their degree scheme;</w:t>
      </w:r>
    </w:p>
    <w:p w:rsidR="007F4984"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lang w:val="en-US" w:eastAsia="zh-CN"/>
        </w:rPr>
      </w:pPr>
      <w:r w:rsidRPr="001D1A3D">
        <w:rPr>
          <w:rFonts w:ascii="Arial" w:hAnsi="Arial" w:cs="Arial"/>
          <w:i/>
          <w:sz w:val="22"/>
          <w:szCs w:val="22"/>
          <w:lang w:val="en-US" w:eastAsia="zh-CN"/>
        </w:rPr>
        <w:t>Understanding and application of concepts and underlying principles associated with the discipline and the specific context of study.</w:t>
      </w:r>
    </w:p>
    <w:p w:rsidR="00A04062" w:rsidRPr="00056FDB" w:rsidRDefault="00A04062" w:rsidP="00A04062">
      <w:pPr>
        <w:numPr>
          <w:ilvl w:val="0"/>
          <w:numId w:val="18"/>
        </w:numPr>
        <w:overflowPunct w:val="0"/>
        <w:autoSpaceDE w:val="0"/>
        <w:autoSpaceDN w:val="0"/>
        <w:adjustRightInd w:val="0"/>
        <w:spacing w:before="120"/>
        <w:jc w:val="both"/>
        <w:textAlignment w:val="baseline"/>
        <w:rPr>
          <w:rFonts w:ascii="Arial" w:hAnsi="Arial" w:cs="Arial"/>
          <w:i/>
          <w:sz w:val="22"/>
          <w:szCs w:val="22"/>
        </w:rPr>
      </w:pPr>
      <w:r>
        <w:rPr>
          <w:rFonts w:ascii="Arial" w:hAnsi="Arial" w:cs="Arial"/>
          <w:i/>
          <w:sz w:val="22"/>
          <w:szCs w:val="22"/>
        </w:rPr>
        <w:t>e</w:t>
      </w:r>
      <w:r w:rsidRPr="00056FDB">
        <w:rPr>
          <w:rFonts w:ascii="Arial" w:hAnsi="Arial" w:cs="Arial"/>
          <w:i/>
          <w:sz w:val="22"/>
          <w:szCs w:val="22"/>
        </w:rPr>
        <w:t>stablish the present state of knowledge in a defined area and contribute to that knowledge.</w:t>
      </w:r>
    </w:p>
    <w:p w:rsidR="00A04062" w:rsidRPr="001D1A3D" w:rsidRDefault="00A04062" w:rsidP="00A04062">
      <w:pPr>
        <w:overflowPunct w:val="0"/>
        <w:autoSpaceDE w:val="0"/>
        <w:autoSpaceDN w:val="0"/>
        <w:adjustRightInd w:val="0"/>
        <w:spacing w:after="120"/>
        <w:ind w:left="810"/>
        <w:jc w:val="both"/>
        <w:textAlignment w:val="baseline"/>
        <w:rPr>
          <w:rFonts w:ascii="Arial" w:hAnsi="Arial" w:cs="Arial"/>
          <w:i/>
          <w:sz w:val="22"/>
          <w:szCs w:val="22"/>
          <w:lang w:val="en-US" w:eastAsia="zh-CN"/>
        </w:rPr>
      </w:pPr>
    </w:p>
    <w:p w:rsidR="007F4984" w:rsidRPr="007F4984" w:rsidRDefault="007F4984" w:rsidP="007F4984">
      <w:pPr>
        <w:rPr>
          <w:rFonts w:ascii="Arial" w:hAnsi="Arial" w:cs="Arial"/>
          <w:i/>
          <w:sz w:val="22"/>
          <w:szCs w:val="22"/>
          <w:lang w:val="en-US" w:eastAsia="zh-CN"/>
        </w:rPr>
      </w:pPr>
      <w:r>
        <w:rPr>
          <w:rFonts w:ascii="Arial" w:hAnsi="Arial" w:cs="Arial"/>
          <w:i/>
          <w:sz w:val="22"/>
          <w:szCs w:val="22"/>
          <w:lang w:val="en-US" w:eastAsia="zh-CN"/>
        </w:rPr>
        <w:br w:type="page"/>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056FDB" w:rsidRDefault="00056FDB" w:rsidP="00C01A3F">
      <w:pPr>
        <w:jc w:val="both"/>
        <w:rPr>
          <w:rFonts w:ascii="Arial" w:hAnsi="Arial" w:cs="Arial"/>
          <w:i/>
          <w:sz w:val="22"/>
          <w:szCs w:val="22"/>
        </w:rPr>
      </w:pPr>
    </w:p>
    <w:p w:rsidR="00056FDB" w:rsidRDefault="00056FDB" w:rsidP="00056FDB">
      <w:pPr>
        <w:numPr>
          <w:ilvl w:val="0"/>
          <w:numId w:val="20"/>
        </w:numPr>
        <w:overflowPunct w:val="0"/>
        <w:autoSpaceDE w:val="0"/>
        <w:autoSpaceDN w:val="0"/>
        <w:adjustRightInd w:val="0"/>
        <w:spacing w:before="120"/>
        <w:jc w:val="both"/>
        <w:textAlignment w:val="baseline"/>
        <w:rPr>
          <w:rFonts w:ascii="Arial" w:hAnsi="Arial" w:cs="Arial"/>
          <w:i/>
          <w:sz w:val="22"/>
          <w:szCs w:val="22"/>
        </w:rPr>
      </w:pPr>
      <w:r w:rsidRPr="00056FDB">
        <w:rPr>
          <w:rFonts w:ascii="Arial" w:hAnsi="Arial" w:cs="Arial"/>
          <w:i/>
          <w:sz w:val="22"/>
          <w:szCs w:val="22"/>
        </w:rPr>
        <w:t>draw on concepts, principles and practices introduced in other modules and demonstrate linkages and relationships;</w:t>
      </w:r>
    </w:p>
    <w:p w:rsidR="007F4984" w:rsidRPr="00056FDB" w:rsidRDefault="00056FDB" w:rsidP="00056FDB">
      <w:pPr>
        <w:numPr>
          <w:ilvl w:val="0"/>
          <w:numId w:val="20"/>
        </w:numPr>
        <w:overflowPunct w:val="0"/>
        <w:autoSpaceDE w:val="0"/>
        <w:autoSpaceDN w:val="0"/>
        <w:adjustRightInd w:val="0"/>
        <w:spacing w:before="120"/>
        <w:jc w:val="both"/>
        <w:textAlignment w:val="baseline"/>
        <w:rPr>
          <w:rFonts w:ascii="Arial" w:hAnsi="Arial" w:cs="Arial"/>
          <w:i/>
          <w:sz w:val="22"/>
          <w:szCs w:val="22"/>
        </w:rPr>
      </w:pPr>
      <w:r>
        <w:rPr>
          <w:rFonts w:ascii="Arial" w:hAnsi="Arial" w:cs="Arial"/>
          <w:i/>
          <w:sz w:val="22"/>
          <w:szCs w:val="22"/>
        </w:rPr>
        <w:t>a</w:t>
      </w:r>
      <w:r w:rsidR="007F4984" w:rsidRPr="00056FDB">
        <w:rPr>
          <w:rFonts w:ascii="Arial" w:hAnsi="Arial" w:cs="Arial"/>
          <w:i/>
          <w:sz w:val="22"/>
          <w:szCs w:val="22"/>
        </w:rPr>
        <w:t>ppropriate use of relevant theoretical and ethical framework.</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F4984" w:rsidRPr="007F4984"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r>
        <w:rPr>
          <w:rFonts w:ascii="Arial" w:hAnsi="Arial" w:cs="Arial"/>
          <w:i/>
          <w:sz w:val="22"/>
          <w:szCs w:val="22"/>
          <w:lang w:val="en-US" w:eastAsia="zh-CN"/>
        </w:rPr>
        <w:t>p</w:t>
      </w:r>
      <w:r w:rsidRPr="007F4984">
        <w:rPr>
          <w:rFonts w:ascii="Arial" w:hAnsi="Arial" w:cs="Arial"/>
          <w:i/>
          <w:sz w:val="22"/>
          <w:szCs w:val="22"/>
          <w:lang w:val="en-US" w:eastAsia="zh-CN"/>
        </w:rPr>
        <w:t>ersonal responsibility demonstrated in managing own learning through programme engagement, self-directed study and reflective practice.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056FDB" w:rsidRPr="00056FDB" w:rsidRDefault="00056FDB" w:rsidP="00056FDB">
      <w:pPr>
        <w:numPr>
          <w:ilvl w:val="0"/>
          <w:numId w:val="18"/>
        </w:numPr>
        <w:overflowPunct w:val="0"/>
        <w:autoSpaceDE w:val="0"/>
        <w:autoSpaceDN w:val="0"/>
        <w:adjustRightInd w:val="0"/>
        <w:spacing w:before="120"/>
        <w:jc w:val="both"/>
        <w:textAlignment w:val="baseline"/>
        <w:rPr>
          <w:rFonts w:ascii="Arial" w:hAnsi="Arial" w:cs="Arial"/>
          <w:i/>
          <w:sz w:val="22"/>
          <w:szCs w:val="22"/>
        </w:rPr>
      </w:pPr>
      <w:r>
        <w:rPr>
          <w:rFonts w:ascii="Arial" w:hAnsi="Arial" w:cs="Arial"/>
          <w:i/>
          <w:sz w:val="22"/>
          <w:szCs w:val="22"/>
        </w:rPr>
        <w:t>e</w:t>
      </w:r>
      <w:r w:rsidRPr="00056FDB">
        <w:rPr>
          <w:rFonts w:ascii="Arial" w:hAnsi="Arial" w:cs="Arial"/>
          <w:i/>
          <w:sz w:val="22"/>
          <w:szCs w:val="22"/>
        </w:rPr>
        <w:t>stablish the present state of knowledge in a defined area and contribute to that knowledge.</w:t>
      </w:r>
    </w:p>
    <w:p w:rsidR="007F4984" w:rsidRPr="00297FD8"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r>
        <w:rPr>
          <w:rFonts w:ascii="Arial" w:hAnsi="Arial" w:cs="Arial"/>
          <w:i/>
          <w:sz w:val="22"/>
          <w:szCs w:val="22"/>
          <w:lang w:val="en-US" w:eastAsia="zh-CN"/>
        </w:rPr>
        <w:t>d</w:t>
      </w:r>
      <w:r w:rsidRPr="00297FD8">
        <w:rPr>
          <w:rFonts w:ascii="Arial" w:hAnsi="Arial" w:cs="Arial"/>
          <w:i/>
          <w:sz w:val="22"/>
          <w:szCs w:val="22"/>
          <w:lang w:val="en-US" w:eastAsia="zh-CN"/>
        </w:rPr>
        <w:t>emonstrates those attributes expected in professional practice including individual initiative, project management, collaborative working and inter-personal skills.</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headerReference w:type="default" r:id="rId9"/>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464C29" w:rsidRPr="001D1A3D" w:rsidRDefault="00464C29" w:rsidP="00A04062">
            <w:pPr>
              <w:numPr>
                <w:ilvl w:val="0"/>
                <w:numId w:val="18"/>
              </w:numPr>
              <w:overflowPunct w:val="0"/>
              <w:autoSpaceDE w:val="0"/>
              <w:autoSpaceDN w:val="0"/>
              <w:adjustRightInd w:val="0"/>
              <w:spacing w:before="120"/>
              <w:jc w:val="both"/>
              <w:textAlignment w:val="baseline"/>
              <w:rPr>
                <w:rFonts w:ascii="Arial" w:hAnsi="Arial" w:cs="Arial"/>
                <w:i/>
                <w:sz w:val="22"/>
                <w:szCs w:val="22"/>
              </w:rPr>
            </w:pPr>
            <w:r w:rsidRPr="001D1A3D">
              <w:rPr>
                <w:rFonts w:ascii="Arial" w:hAnsi="Arial" w:cs="Arial"/>
                <w:i/>
                <w:sz w:val="22"/>
                <w:szCs w:val="22"/>
              </w:rPr>
              <w:t>complete their research and present a completed document within the defined timescale and to agreed standards;</w:t>
            </w:r>
          </w:p>
          <w:p w:rsidR="00464C29" w:rsidRPr="009C2A65" w:rsidRDefault="00464C29" w:rsidP="00A04062">
            <w:pPr>
              <w:numPr>
                <w:ilvl w:val="0"/>
                <w:numId w:val="18"/>
              </w:numPr>
              <w:overflowPunct w:val="0"/>
              <w:autoSpaceDE w:val="0"/>
              <w:autoSpaceDN w:val="0"/>
              <w:adjustRightInd w:val="0"/>
              <w:spacing w:after="120"/>
              <w:jc w:val="both"/>
              <w:textAlignment w:val="baseline"/>
              <w:rPr>
                <w:rFonts w:ascii="Arial" w:hAnsi="Arial" w:cs="Arial"/>
                <w:i/>
                <w:sz w:val="22"/>
                <w:szCs w:val="22"/>
              </w:rPr>
            </w:pPr>
            <w:r>
              <w:rPr>
                <w:rFonts w:ascii="Arial" w:hAnsi="Arial" w:cs="Arial"/>
                <w:i/>
                <w:sz w:val="22"/>
                <w:szCs w:val="22"/>
                <w:lang w:val="en-US" w:eastAsia="zh-CN"/>
              </w:rPr>
              <w:t>s</w:t>
            </w:r>
            <w:r w:rsidRPr="009C2A65">
              <w:rPr>
                <w:rFonts w:ascii="Arial" w:hAnsi="Arial" w:cs="Arial"/>
                <w:i/>
                <w:sz w:val="22"/>
                <w:szCs w:val="22"/>
                <w:lang w:val="en-US" w:eastAsia="zh-CN"/>
              </w:rPr>
              <w:t>ystematic exploration and selection of sources; effective interpretation and evaluation of findings.</w:t>
            </w:r>
          </w:p>
          <w:p w:rsidR="00464C29" w:rsidRPr="009C2A65" w:rsidRDefault="00464C29" w:rsidP="00A04062">
            <w:pPr>
              <w:pStyle w:val="ListParagraph"/>
              <w:numPr>
                <w:ilvl w:val="0"/>
                <w:numId w:val="18"/>
              </w:numPr>
              <w:rPr>
                <w:rFonts w:ascii="Arial" w:hAnsi="Arial" w:cs="Arial"/>
                <w:i/>
                <w:sz w:val="22"/>
                <w:szCs w:val="22"/>
              </w:rPr>
            </w:pPr>
            <w:r>
              <w:rPr>
                <w:rFonts w:ascii="Arial" w:hAnsi="Arial" w:cs="Arial"/>
                <w:i/>
                <w:sz w:val="22"/>
                <w:szCs w:val="22"/>
              </w:rPr>
              <w:t>r</w:t>
            </w:r>
            <w:r w:rsidRPr="009C2A65">
              <w:rPr>
                <w:rFonts w:ascii="Arial" w:hAnsi="Arial" w:cs="Arial"/>
                <w:i/>
                <w:sz w:val="22"/>
                <w:szCs w:val="22"/>
              </w:rPr>
              <w:t>esearch informed literature.</w:t>
            </w:r>
          </w:p>
          <w:p w:rsidR="00464C29" w:rsidRDefault="00464C29" w:rsidP="00A04062">
            <w:pPr>
              <w:pStyle w:val="ListParagraph"/>
              <w:numPr>
                <w:ilvl w:val="0"/>
                <w:numId w:val="18"/>
              </w:numPr>
              <w:rPr>
                <w:rFonts w:ascii="Arial" w:hAnsi="Arial" w:cs="Arial"/>
                <w:i/>
                <w:sz w:val="22"/>
                <w:szCs w:val="22"/>
              </w:rPr>
            </w:pPr>
            <w:r>
              <w:rPr>
                <w:rFonts w:ascii="Arial" w:hAnsi="Arial" w:cs="Arial"/>
                <w:i/>
                <w:sz w:val="22"/>
                <w:szCs w:val="22"/>
              </w:rPr>
              <w:t>a</w:t>
            </w:r>
            <w:r w:rsidRPr="009C2A65">
              <w:rPr>
                <w:rFonts w:ascii="Arial" w:hAnsi="Arial" w:cs="Arial"/>
                <w:i/>
                <w:sz w:val="22"/>
                <w:szCs w:val="22"/>
              </w:rPr>
              <w:t>ppropriate use of references and quotations; Use of supporting evidence</w:t>
            </w:r>
            <w:r w:rsidRPr="009C2A65">
              <w:rPr>
                <w:rFonts w:ascii="Arial" w:hAnsi="Arial" w:cs="Arial"/>
                <w:i/>
                <w:color w:val="FF0000"/>
                <w:sz w:val="22"/>
                <w:szCs w:val="22"/>
              </w:rPr>
              <w:t>.</w:t>
            </w:r>
            <w:r w:rsidRPr="009C2A65">
              <w:rPr>
                <w:rFonts w:ascii="Arial" w:hAnsi="Arial" w:cs="Arial"/>
                <w:i/>
                <w:sz w:val="22"/>
                <w:szCs w:val="22"/>
              </w:rPr>
              <w:t xml:space="preserve"> </w:t>
            </w:r>
          </w:p>
          <w:p w:rsidR="00152E9D" w:rsidRPr="00A04062" w:rsidRDefault="00152E9D" w:rsidP="00A04062">
            <w:pPr>
              <w:spacing w:after="120"/>
              <w:ind w:left="45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A2A4A" w:rsidP="00152E9D">
            <w:pPr>
              <w:jc w:val="center"/>
              <w:rPr>
                <w:rFonts w:ascii="Arial" w:hAnsi="Arial" w:cs="Arial"/>
                <w:sz w:val="32"/>
              </w:rPr>
            </w:pPr>
            <w:r>
              <w:rPr>
                <w:rFonts w:ascii="Arial" w:hAnsi="Arial" w:cs="Arial"/>
                <w:sz w:val="32"/>
              </w:rPr>
              <w:t>4</w:t>
            </w:r>
            <w:r w:rsidR="009B380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464C29" w:rsidRPr="001D1A3D" w:rsidRDefault="00464C29" w:rsidP="00464C29">
            <w:pPr>
              <w:numPr>
                <w:ilvl w:val="0"/>
                <w:numId w:val="18"/>
              </w:numPr>
              <w:overflowPunct w:val="0"/>
              <w:autoSpaceDE w:val="0"/>
              <w:autoSpaceDN w:val="0"/>
              <w:adjustRightInd w:val="0"/>
              <w:spacing w:before="120"/>
              <w:jc w:val="both"/>
              <w:textAlignment w:val="baseline"/>
              <w:rPr>
                <w:rFonts w:ascii="Arial" w:hAnsi="Arial" w:cs="Arial"/>
                <w:i/>
                <w:sz w:val="22"/>
                <w:szCs w:val="22"/>
              </w:rPr>
            </w:pPr>
            <w:r w:rsidRPr="001D1A3D">
              <w:rPr>
                <w:rFonts w:ascii="Arial" w:hAnsi="Arial" w:cs="Arial"/>
                <w:i/>
                <w:sz w:val="22"/>
                <w:szCs w:val="22"/>
              </w:rPr>
              <w:t>complete a significant research project reflecting appropriate skills of assimilation, synthesis, argument, communication and presentation in a chosen field relevant to their degree scheme;</w:t>
            </w:r>
          </w:p>
          <w:p w:rsidR="00152E9D" w:rsidRPr="00464C29" w:rsidRDefault="00464C29" w:rsidP="00152E9D">
            <w:pPr>
              <w:numPr>
                <w:ilvl w:val="0"/>
                <w:numId w:val="18"/>
              </w:numPr>
              <w:overflowPunct w:val="0"/>
              <w:autoSpaceDE w:val="0"/>
              <w:autoSpaceDN w:val="0"/>
              <w:adjustRightInd w:val="0"/>
              <w:spacing w:after="120"/>
              <w:jc w:val="both"/>
              <w:textAlignment w:val="baseline"/>
              <w:rPr>
                <w:rFonts w:ascii="Arial" w:hAnsi="Arial" w:cs="Arial"/>
                <w:i/>
                <w:sz w:val="22"/>
                <w:szCs w:val="22"/>
                <w:lang w:val="en-US" w:eastAsia="zh-CN"/>
              </w:rPr>
            </w:pPr>
            <w:r w:rsidRPr="001D1A3D">
              <w:rPr>
                <w:rFonts w:ascii="Arial" w:hAnsi="Arial" w:cs="Arial"/>
                <w:i/>
                <w:sz w:val="22"/>
                <w:szCs w:val="22"/>
                <w:lang w:val="en-US" w:eastAsia="zh-CN"/>
              </w:rPr>
              <w:t>Understanding and application of concepts and underlying principles associated with the discipline and the specific context of study.</w:t>
            </w:r>
          </w:p>
          <w:p w:rsidR="00A04062" w:rsidRPr="00A04062" w:rsidRDefault="00A04062" w:rsidP="00A04062">
            <w:pPr>
              <w:pStyle w:val="ListParagraph"/>
              <w:numPr>
                <w:ilvl w:val="0"/>
                <w:numId w:val="18"/>
              </w:numPr>
              <w:spacing w:after="120"/>
              <w:rPr>
                <w:rFonts w:ascii="Arial" w:hAnsi="Arial" w:cs="Arial"/>
                <w:sz w:val="14"/>
                <w:szCs w:val="14"/>
              </w:rPr>
            </w:pPr>
            <w:r>
              <w:rPr>
                <w:rFonts w:ascii="Arial" w:hAnsi="Arial" w:cs="Arial"/>
                <w:i/>
                <w:sz w:val="22"/>
                <w:szCs w:val="22"/>
              </w:rPr>
              <w:t>e</w:t>
            </w:r>
            <w:r w:rsidRPr="00056FDB">
              <w:rPr>
                <w:rFonts w:ascii="Arial" w:hAnsi="Arial" w:cs="Arial"/>
                <w:i/>
                <w:sz w:val="22"/>
                <w:szCs w:val="22"/>
              </w:rPr>
              <w:t>stablish the present state of knowledge in a defined area and contribute to that knowledge.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A2A4A" w:rsidP="00152E9D">
            <w:pPr>
              <w:jc w:val="center"/>
              <w:rPr>
                <w:rFonts w:ascii="Arial" w:hAnsi="Arial" w:cs="Arial"/>
                <w:sz w:val="32"/>
              </w:rPr>
            </w:pPr>
            <w:r>
              <w:rPr>
                <w:rFonts w:ascii="Arial" w:hAnsi="Arial" w:cs="Arial"/>
                <w:sz w:val="32"/>
              </w:rPr>
              <w:t>3</w:t>
            </w:r>
            <w:r w:rsidR="009B380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464C29" w:rsidRDefault="00464C29" w:rsidP="00464C29">
            <w:pPr>
              <w:numPr>
                <w:ilvl w:val="0"/>
                <w:numId w:val="20"/>
              </w:numPr>
              <w:overflowPunct w:val="0"/>
              <w:autoSpaceDE w:val="0"/>
              <w:autoSpaceDN w:val="0"/>
              <w:adjustRightInd w:val="0"/>
              <w:spacing w:before="120"/>
              <w:jc w:val="both"/>
              <w:textAlignment w:val="baseline"/>
              <w:rPr>
                <w:rFonts w:ascii="Arial" w:hAnsi="Arial" w:cs="Arial"/>
                <w:i/>
                <w:sz w:val="22"/>
                <w:szCs w:val="22"/>
              </w:rPr>
            </w:pPr>
            <w:r w:rsidRPr="00056FDB">
              <w:rPr>
                <w:rFonts w:ascii="Arial" w:hAnsi="Arial" w:cs="Arial"/>
                <w:i/>
                <w:sz w:val="22"/>
                <w:szCs w:val="22"/>
              </w:rPr>
              <w:t>draw on concepts, principles and practices introduced in other modules and demonstrate linkages and relationships;</w:t>
            </w:r>
          </w:p>
          <w:p w:rsidR="00464C29" w:rsidRPr="00056FDB" w:rsidRDefault="00464C29" w:rsidP="00464C29">
            <w:pPr>
              <w:numPr>
                <w:ilvl w:val="0"/>
                <w:numId w:val="20"/>
              </w:numPr>
              <w:overflowPunct w:val="0"/>
              <w:autoSpaceDE w:val="0"/>
              <w:autoSpaceDN w:val="0"/>
              <w:adjustRightInd w:val="0"/>
              <w:spacing w:before="120"/>
              <w:jc w:val="both"/>
              <w:textAlignment w:val="baseline"/>
              <w:rPr>
                <w:rFonts w:ascii="Arial" w:hAnsi="Arial" w:cs="Arial"/>
                <w:i/>
                <w:sz w:val="22"/>
                <w:szCs w:val="22"/>
              </w:rPr>
            </w:pPr>
            <w:r>
              <w:rPr>
                <w:rFonts w:ascii="Arial" w:hAnsi="Arial" w:cs="Arial"/>
                <w:i/>
                <w:sz w:val="22"/>
                <w:szCs w:val="22"/>
              </w:rPr>
              <w:t>a</w:t>
            </w:r>
            <w:r w:rsidRPr="00056FDB">
              <w:rPr>
                <w:rFonts w:ascii="Arial" w:hAnsi="Arial" w:cs="Arial"/>
                <w:i/>
                <w:sz w:val="22"/>
                <w:szCs w:val="22"/>
              </w:rPr>
              <w:t>ppropriate use of relevant theoretical and ethical framework.</w:t>
            </w:r>
          </w:p>
          <w:p w:rsidR="00152E9D" w:rsidRPr="007F4984" w:rsidRDefault="00152E9D" w:rsidP="007F4984">
            <w:pPr>
              <w:overflowPunct w:val="0"/>
              <w:autoSpaceDE w:val="0"/>
              <w:autoSpaceDN w:val="0"/>
              <w:adjustRightInd w:val="0"/>
              <w:spacing w:after="120"/>
              <w:ind w:left="810"/>
              <w:jc w:val="both"/>
              <w:textAlignment w:val="baseline"/>
              <w:rPr>
                <w:rFonts w:ascii="Arial" w:hAnsi="Arial" w:cs="Arial"/>
                <w:i/>
                <w:sz w:val="22"/>
                <w:szCs w:val="22"/>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B3803"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7F4984" w:rsidRPr="007F4984"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7F4984">
              <w:rPr>
                <w:rFonts w:ascii="Arial" w:hAnsi="Arial" w:cs="Arial"/>
                <w:i/>
                <w:sz w:val="22"/>
                <w:szCs w:val="22"/>
                <w:lang w:val="en-US" w:eastAsia="zh-CN"/>
              </w:rPr>
              <w:t>Personal responsibility demonstrated in managing own learning through programme engagement, self-directed study and reflective practice.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54313" w:rsidP="00152E9D">
            <w:pPr>
              <w:jc w:val="center"/>
              <w:rPr>
                <w:rFonts w:ascii="Arial" w:hAnsi="Arial" w:cs="Arial"/>
                <w:sz w:val="32"/>
              </w:rPr>
            </w:pPr>
            <w:r>
              <w:rPr>
                <w:rFonts w:ascii="Arial" w:hAnsi="Arial" w:cs="Arial"/>
                <w:sz w:val="32"/>
              </w:rPr>
              <w:t>1</w:t>
            </w:r>
            <w:r w:rsidR="009B380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77471F" w:rsidRDefault="0077471F" w:rsidP="0077471F">
            <w:pPr>
              <w:pStyle w:val="ListParagraph"/>
              <w:numPr>
                <w:ilvl w:val="0"/>
                <w:numId w:val="19"/>
              </w:numPr>
              <w:spacing w:after="120"/>
              <w:rPr>
                <w:rFonts w:ascii="Arial" w:hAnsi="Arial" w:cs="Arial"/>
                <w:sz w:val="14"/>
                <w:szCs w:val="14"/>
              </w:rPr>
            </w:pPr>
            <w:r w:rsidRPr="0077471F">
              <w:rPr>
                <w:rFonts w:ascii="Arial" w:hAnsi="Arial" w:cs="Arial"/>
                <w:i/>
                <w:sz w:val="22"/>
                <w:szCs w:val="22"/>
                <w:lang w:val="en-US" w:eastAsia="zh-CN"/>
              </w:rPr>
              <w:t>demonstrates those attributes expected in professional practice including individual initiative, project management, collaborative working and inter-personal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A2A4A" w:rsidP="00152E9D">
            <w:pPr>
              <w:jc w:val="center"/>
              <w:rPr>
                <w:rFonts w:ascii="Arial" w:hAnsi="Arial" w:cs="Arial"/>
                <w:sz w:val="32"/>
              </w:rPr>
            </w:pPr>
            <w:r>
              <w:rPr>
                <w:rFonts w:ascii="Arial" w:hAnsi="Arial" w:cs="Arial"/>
                <w:sz w:val="32"/>
              </w:rPr>
              <w:t>1</w:t>
            </w:r>
            <w:r w:rsidR="009B380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00DFF">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ED7684">
        <w:tc>
          <w:tcPr>
            <w:tcW w:w="13948" w:type="dxa"/>
            <w:shd w:val="clear" w:color="auto" w:fill="95B3D7" w:themeFill="accent1" w:themeFillTint="99"/>
          </w:tcPr>
          <w:p w:rsidR="002466CE" w:rsidRPr="00D9771E" w:rsidRDefault="002466CE" w:rsidP="00ED7684">
            <w:pPr>
              <w:rPr>
                <w:rFonts w:ascii="Arial" w:hAnsi="Arial" w:cs="Arial"/>
                <w:b/>
              </w:rPr>
            </w:pPr>
            <w:r>
              <w:rPr>
                <w:rFonts w:ascii="Arial" w:hAnsi="Arial" w:cs="Arial"/>
                <w:b/>
              </w:rPr>
              <w:t>Level 7</w:t>
            </w:r>
          </w:p>
        </w:tc>
      </w:tr>
      <w:tr w:rsidR="002466CE" w:rsidRPr="00D9771E" w:rsidTr="00ED7684">
        <w:tc>
          <w:tcPr>
            <w:tcW w:w="13948" w:type="dxa"/>
            <w:shd w:val="clear" w:color="auto" w:fill="DBE5F1" w:themeFill="accent1" w:themeFillTint="33"/>
          </w:tcPr>
          <w:p w:rsidR="002466CE" w:rsidRPr="00B669B1" w:rsidRDefault="002466CE" w:rsidP="00ED7684">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ED7684">
        <w:trPr>
          <w:tblHeader/>
        </w:trPr>
        <w:tc>
          <w:tcPr>
            <w:tcW w:w="1735" w:type="dxa"/>
            <w:shd w:val="clear" w:color="auto" w:fill="95B3D7" w:themeFill="accent1" w:themeFillTint="99"/>
          </w:tcPr>
          <w:p w:rsidR="002466CE" w:rsidRPr="00C73F6F" w:rsidRDefault="002466CE" w:rsidP="00ED7684">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ED7684">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ED7684">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r>
      <w:tr w:rsidR="002466CE" w:rsidRPr="00D9771E" w:rsidTr="00ED7684">
        <w:trPr>
          <w:tblHeader/>
        </w:trPr>
        <w:tc>
          <w:tcPr>
            <w:tcW w:w="1735" w:type="dxa"/>
            <w:shd w:val="clear" w:color="auto" w:fill="95B3D7" w:themeFill="accent1" w:themeFillTint="99"/>
          </w:tcPr>
          <w:p w:rsidR="002466CE" w:rsidRPr="00D9771E" w:rsidRDefault="002466CE" w:rsidP="00ED768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ED768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ED7684">
        <w:tc>
          <w:tcPr>
            <w:tcW w:w="1735" w:type="dxa"/>
            <w:shd w:val="clear" w:color="auto" w:fill="95B3D7" w:themeFill="accent1" w:themeFillTint="99"/>
          </w:tcPr>
          <w:p w:rsidR="002466CE" w:rsidRPr="00F65EEE" w:rsidRDefault="002466CE" w:rsidP="00ED768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ED768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ED768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ED768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ED768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ED768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ED768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ED768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ED7684">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ED7684">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ED7684">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ED7684">
        <w:tc>
          <w:tcPr>
            <w:tcW w:w="1735" w:type="dxa"/>
            <w:shd w:val="clear" w:color="auto" w:fill="95B3D7" w:themeFill="accent1" w:themeFillTint="99"/>
          </w:tcPr>
          <w:p w:rsidR="002466CE" w:rsidRPr="00CA7DB9" w:rsidRDefault="002466CE" w:rsidP="00ED7684">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ED768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ED7684">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ED7684">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ED7684">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ED7684">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ED7684">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ED7684">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ED7684">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w:t>
            </w:r>
            <w:r w:rsidRPr="00CC4A59">
              <w:rPr>
                <w:rFonts w:ascii="Arial" w:eastAsia="Arial" w:hAnsi="Arial" w:cs="Arial"/>
                <w:bCs/>
                <w:sz w:val="18"/>
                <w:szCs w:val="18"/>
              </w:rPr>
              <w:lastRenderedPageBreak/>
              <w:t>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ED7684">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ED7684">
            <w:pPr>
              <w:rPr>
                <w:rFonts w:ascii="Arial" w:hAnsi="Arial" w:cs="Arial"/>
              </w:rPr>
            </w:pPr>
            <w:r>
              <w:rPr>
                <w:rFonts w:ascii="Arial" w:hAnsi="Arial" w:cs="Arial"/>
              </w:rPr>
              <w:t xml:space="preserve">Failure to develop </w:t>
            </w:r>
            <w:r>
              <w:rPr>
                <w:rFonts w:ascii="Arial" w:hAnsi="Arial" w:cs="Arial"/>
              </w:rPr>
              <w:lastRenderedPageBreak/>
              <w:t xml:space="preserve">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w:t>
            </w:r>
            <w:r w:rsidRPr="00413903">
              <w:rPr>
                <w:rFonts w:ascii="Arial" w:hAnsi="Arial" w:cs="Arial"/>
              </w:rPr>
              <w:lastRenderedPageBreak/>
              <w:t>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ED7684">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ED7684">
            <w:pPr>
              <w:rPr>
                <w:rFonts w:ascii="Arial" w:hAnsi="Arial" w:cs="Arial"/>
              </w:rPr>
            </w:pPr>
            <w:r>
              <w:rPr>
                <w:rFonts w:ascii="Arial" w:hAnsi="Arial" w:cs="Arial"/>
              </w:rPr>
              <w:t xml:space="preserve">Limited attempt to propose new </w:t>
            </w:r>
            <w:r>
              <w:rPr>
                <w:rFonts w:ascii="Arial" w:hAnsi="Arial" w:cs="Arial"/>
              </w:rPr>
              <w:lastRenderedPageBreak/>
              <w:t xml:space="preserve">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ED7684">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ED7684">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ED7684">
            <w:pPr>
              <w:rPr>
                <w:rFonts w:ascii="Arial" w:hAnsi="Arial" w:cs="Arial"/>
              </w:rPr>
            </w:pP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lastRenderedPageBreak/>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ED7684">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ED7684">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w:t>
            </w:r>
            <w:r w:rsidRPr="008C06F2">
              <w:rPr>
                <w:rFonts w:ascii="Arial" w:eastAsia="Arial" w:hAnsi="Arial" w:cs="Arial"/>
                <w:bCs/>
                <w:sz w:val="18"/>
                <w:szCs w:val="18"/>
              </w:rPr>
              <w:lastRenderedPageBreak/>
              <w:t>knowledge</w:t>
            </w:r>
            <w:r>
              <w:rPr>
                <w:rFonts w:ascii="Arial" w:eastAsia="Arial" w:hAnsi="Arial" w:cs="Arial"/>
                <w:bCs/>
                <w:sz w:val="18"/>
                <w:szCs w:val="18"/>
              </w:rPr>
              <w:t xml:space="preserve"> in the discipline.)</w:t>
            </w:r>
          </w:p>
        </w:tc>
        <w:tc>
          <w:tcPr>
            <w:tcW w:w="1736" w:type="dxa"/>
          </w:tcPr>
          <w:p w:rsidR="002466CE" w:rsidRPr="00B669B1" w:rsidRDefault="002466CE" w:rsidP="00ED7684">
            <w:pPr>
              <w:rPr>
                <w:rFonts w:ascii="Arial" w:hAnsi="Arial" w:cs="Arial"/>
              </w:rPr>
            </w:pPr>
            <w:r w:rsidRPr="00B669B1">
              <w:rPr>
                <w:rFonts w:ascii="Arial" w:hAnsi="Arial" w:cs="Arial"/>
              </w:rPr>
              <w:lastRenderedPageBreak/>
              <w:t>Limited or no use of methods, materials, tools and/or techniques.</w:t>
            </w:r>
          </w:p>
          <w:p w:rsidR="002466CE" w:rsidRDefault="002466CE" w:rsidP="00ED7684">
            <w:pPr>
              <w:rPr>
                <w:rFonts w:ascii="Arial" w:hAnsi="Arial" w:cs="Arial"/>
              </w:rPr>
            </w:pPr>
            <w:r w:rsidRPr="00B669B1">
              <w:rPr>
                <w:rFonts w:ascii="Arial" w:hAnsi="Arial" w:cs="Arial"/>
              </w:rPr>
              <w:t>Little or no appreciation of the context of the application.</w:t>
            </w:r>
          </w:p>
          <w:p w:rsidR="002466CE" w:rsidRDefault="002466CE" w:rsidP="00ED7684">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ED7684">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ED7684">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ED7684">
            <w:pPr>
              <w:rPr>
                <w:rFonts w:ascii="Arial" w:hAnsi="Arial" w:cs="Arial"/>
              </w:rPr>
            </w:pPr>
            <w:r w:rsidRPr="004C2B2B">
              <w:rPr>
                <w:rFonts w:ascii="Arial" w:hAnsi="Arial" w:cs="Arial"/>
              </w:rPr>
              <w:t xml:space="preserve">Weak understanding of the application of </w:t>
            </w:r>
            <w:r w:rsidRPr="004C2B2B">
              <w:rPr>
                <w:rFonts w:ascii="Arial" w:hAnsi="Arial" w:cs="Arial"/>
              </w:rPr>
              <w:lastRenderedPageBreak/>
              <w:t xml:space="preserve">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ED7684">
            <w:pPr>
              <w:rPr>
                <w:rFonts w:ascii="Arial" w:hAnsi="Arial" w:cs="Arial"/>
              </w:rPr>
            </w:pP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ED7684">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w:t>
            </w:r>
            <w:r w:rsidRPr="004C2B2B">
              <w:rPr>
                <w:rFonts w:ascii="Arial" w:hAnsi="Arial" w:cs="Arial"/>
              </w:rPr>
              <w:lastRenderedPageBreak/>
              <w:t>understanding applied in practice, but not always making logical links between the two</w:t>
            </w:r>
            <w:r>
              <w:rPr>
                <w:rFonts w:ascii="Arial" w:hAnsi="Arial" w:cs="Arial"/>
              </w:rPr>
              <w:t>.</w:t>
            </w:r>
          </w:p>
          <w:p w:rsidR="002466CE" w:rsidRPr="00B669B1" w:rsidRDefault="002466CE" w:rsidP="00ED7684">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ED7684">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ED768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r>
              <w:rPr>
                <w:rFonts w:ascii="Arial" w:hAnsi="Arial" w:cs="Arial"/>
              </w:rPr>
              <w:t>.</w:t>
            </w:r>
          </w:p>
          <w:p w:rsidR="002466CE" w:rsidRPr="00B669B1" w:rsidRDefault="002466CE" w:rsidP="00ED7684">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ED7684">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ED768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w:t>
            </w:r>
          </w:p>
          <w:p w:rsidR="002466CE" w:rsidRPr="00B669B1" w:rsidRDefault="002466CE" w:rsidP="00ED7684">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ED768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ED7684">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lastRenderedPageBreak/>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ED7684">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ED7684">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ED7684">
            <w:pPr>
              <w:rPr>
                <w:rFonts w:ascii="Arial" w:hAnsi="Arial" w:cs="Arial"/>
              </w:rPr>
            </w:pPr>
            <w:r w:rsidRPr="00885BD7">
              <w:rPr>
                <w:rFonts w:ascii="Arial" w:hAnsi="Arial" w:cs="Arial"/>
              </w:rPr>
              <w:lastRenderedPageBreak/>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ED7684">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w:t>
            </w:r>
            <w:r>
              <w:rPr>
                <w:rFonts w:ascii="Arial" w:hAnsi="Arial" w:cs="Arial"/>
                <w:sz w:val="18"/>
                <w:szCs w:val="18"/>
              </w:rPr>
              <w:lastRenderedPageBreak/>
              <w:t>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ED7684">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ED7684">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w:t>
            </w:r>
            <w:r w:rsidRPr="00E07BE3">
              <w:rPr>
                <w:rFonts w:ascii="Arial" w:hAnsi="Arial" w:cs="Arial"/>
              </w:rPr>
              <w:lastRenderedPageBreak/>
              <w:t xml:space="preserve">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ED7684">
            <w:pPr>
              <w:rPr>
                <w:rFonts w:ascii="Arial" w:hAnsi="Arial" w:cs="Arial"/>
              </w:rPr>
            </w:pPr>
          </w:p>
          <w:p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ED7684">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ED768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ED768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t>
            </w:r>
            <w:r w:rsidRPr="00E07BE3">
              <w:rPr>
                <w:rFonts w:ascii="Arial" w:hAnsi="Arial" w:cs="Arial"/>
              </w:rPr>
              <w:lastRenderedPageBreak/>
              <w:t xml:space="preserve">work as part of a team, but with limited involvement in group activities. </w:t>
            </w:r>
          </w:p>
          <w:p w:rsidR="002466CE" w:rsidRPr="00E07BE3" w:rsidRDefault="002466CE" w:rsidP="00ED7684">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ED7684">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w:t>
            </w:r>
            <w:r w:rsidRPr="00E07BE3">
              <w:rPr>
                <w:rFonts w:ascii="Arial" w:hAnsi="Arial" w:cs="Arial"/>
              </w:rPr>
              <w:lastRenderedPageBreak/>
              <w:t xml:space="preserve">a team, with clear contribution to group activities. </w:t>
            </w:r>
          </w:p>
          <w:p w:rsidR="002466CE" w:rsidRPr="00E07BE3" w:rsidRDefault="002466CE" w:rsidP="00ED7684">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ED7684">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ED768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w:t>
            </w:r>
            <w:r w:rsidRPr="00E07BE3">
              <w:rPr>
                <w:rFonts w:ascii="Arial" w:hAnsi="Arial" w:cs="Arial"/>
              </w:rPr>
              <w:lastRenderedPageBreak/>
              <w:t xml:space="preserve">contribution to group activities. </w:t>
            </w:r>
          </w:p>
          <w:p w:rsidR="002466CE" w:rsidRPr="00E07BE3" w:rsidRDefault="002466CE" w:rsidP="00ED7684">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ED768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lastRenderedPageBreak/>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ED7684">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ED7684">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t>
            </w:r>
            <w:r w:rsidRPr="00E07BE3">
              <w:rPr>
                <w:rFonts w:ascii="Arial" w:hAnsi="Arial" w:cs="Arial"/>
              </w:rPr>
              <w:lastRenderedPageBreak/>
              <w:t>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E20" w:rsidRDefault="007C7E20">
      <w:r>
        <w:separator/>
      </w:r>
    </w:p>
  </w:endnote>
  <w:endnote w:type="continuationSeparator" w:id="0">
    <w:p w:rsidR="007C7E20" w:rsidRDefault="007C7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509" w:rsidRDefault="007E650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A283F">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A283F">
      <w:rPr>
        <w:b/>
        <w:noProof/>
      </w:rPr>
      <w:t>13</w:t>
    </w:r>
    <w:r>
      <w:rPr>
        <w:b/>
        <w:sz w:val="24"/>
        <w:szCs w:val="24"/>
      </w:rPr>
      <w:fldChar w:fldCharType="end"/>
    </w:r>
  </w:p>
  <w:p w:rsidR="007E6509" w:rsidRDefault="007E650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509" w:rsidRDefault="007E650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E20" w:rsidRDefault="007C7E20">
      <w:r>
        <w:separator/>
      </w:r>
    </w:p>
  </w:footnote>
  <w:footnote w:type="continuationSeparator" w:id="0">
    <w:p w:rsidR="007C7E20" w:rsidRDefault="007C7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67" w:rsidRDefault="001C6C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404045"/>
    <w:multiLevelType w:val="hybridMultilevel"/>
    <w:tmpl w:val="95D4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DD5DD9"/>
    <w:multiLevelType w:val="hybridMultilevel"/>
    <w:tmpl w:val="FE9C4F80"/>
    <w:lvl w:ilvl="0" w:tplc="B396FB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FD5911"/>
    <w:multiLevelType w:val="hybridMultilevel"/>
    <w:tmpl w:val="37669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9"/>
  </w:num>
  <w:num w:numId="4">
    <w:abstractNumId w:val="12"/>
  </w:num>
  <w:num w:numId="5">
    <w:abstractNumId w:val="8"/>
  </w:num>
  <w:num w:numId="6">
    <w:abstractNumId w:val="18"/>
  </w:num>
  <w:num w:numId="7">
    <w:abstractNumId w:val="3"/>
  </w:num>
  <w:num w:numId="8">
    <w:abstractNumId w:val="16"/>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3"/>
  </w:num>
  <w:num w:numId="18">
    <w:abstractNumId w:val="15"/>
  </w:num>
  <w:num w:numId="19">
    <w:abstractNumId w:val="1"/>
  </w:num>
  <w:num w:numId="20">
    <w:abstractNumId w:val="2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DFF"/>
    <w:rsid w:val="00011666"/>
    <w:rsid w:val="00011C22"/>
    <w:rsid w:val="00017F47"/>
    <w:rsid w:val="00026B02"/>
    <w:rsid w:val="00050AF9"/>
    <w:rsid w:val="00056FDB"/>
    <w:rsid w:val="000822E5"/>
    <w:rsid w:val="000971FC"/>
    <w:rsid w:val="000A2A3A"/>
    <w:rsid w:val="000A492A"/>
    <w:rsid w:val="000A5DF5"/>
    <w:rsid w:val="000B4681"/>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C6C67"/>
    <w:rsid w:val="001D1A3D"/>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2A4A"/>
    <w:rsid w:val="002C449B"/>
    <w:rsid w:val="002C6040"/>
    <w:rsid w:val="002D5B3F"/>
    <w:rsid w:val="002E272E"/>
    <w:rsid w:val="002F5778"/>
    <w:rsid w:val="003223E0"/>
    <w:rsid w:val="00352C4A"/>
    <w:rsid w:val="00362560"/>
    <w:rsid w:val="003732FD"/>
    <w:rsid w:val="003753B2"/>
    <w:rsid w:val="00376559"/>
    <w:rsid w:val="00382BAA"/>
    <w:rsid w:val="00383023"/>
    <w:rsid w:val="00384D73"/>
    <w:rsid w:val="00391539"/>
    <w:rsid w:val="00393EB6"/>
    <w:rsid w:val="003A3CE5"/>
    <w:rsid w:val="003B366F"/>
    <w:rsid w:val="003B3F9D"/>
    <w:rsid w:val="003B6C95"/>
    <w:rsid w:val="003E5751"/>
    <w:rsid w:val="004046A9"/>
    <w:rsid w:val="00404C50"/>
    <w:rsid w:val="00423934"/>
    <w:rsid w:val="00426244"/>
    <w:rsid w:val="00464C29"/>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7471F"/>
    <w:rsid w:val="00791024"/>
    <w:rsid w:val="00793F0A"/>
    <w:rsid w:val="007A2657"/>
    <w:rsid w:val="007C682C"/>
    <w:rsid w:val="007C7E20"/>
    <w:rsid w:val="007D2385"/>
    <w:rsid w:val="007E6509"/>
    <w:rsid w:val="007E6F99"/>
    <w:rsid w:val="007F214F"/>
    <w:rsid w:val="007F4984"/>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21E"/>
    <w:rsid w:val="00926D25"/>
    <w:rsid w:val="00926E9D"/>
    <w:rsid w:val="00932C6E"/>
    <w:rsid w:val="00933F10"/>
    <w:rsid w:val="009433C5"/>
    <w:rsid w:val="00965551"/>
    <w:rsid w:val="00965881"/>
    <w:rsid w:val="009871FF"/>
    <w:rsid w:val="00990799"/>
    <w:rsid w:val="00995D51"/>
    <w:rsid w:val="009A0631"/>
    <w:rsid w:val="009B10ED"/>
    <w:rsid w:val="009B3803"/>
    <w:rsid w:val="009D3EA4"/>
    <w:rsid w:val="009D649C"/>
    <w:rsid w:val="009E4BC1"/>
    <w:rsid w:val="009F5CB2"/>
    <w:rsid w:val="00A03BB8"/>
    <w:rsid w:val="00A04062"/>
    <w:rsid w:val="00A3505D"/>
    <w:rsid w:val="00A4036F"/>
    <w:rsid w:val="00A406E5"/>
    <w:rsid w:val="00A4641C"/>
    <w:rsid w:val="00A54313"/>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A283F"/>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27A5"/>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D7684"/>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D7684"/>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ED7684"/>
    <w:rPr>
      <w:rFonts w:ascii="Arial" w:hAnsi="Arial"/>
      <w:b/>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4180</Words>
  <Characters>23832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27957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Sarah Stewart</cp:lastModifiedBy>
  <cp:revision>2</cp:revision>
  <cp:lastPrinted>2014-10-10T07:42:00Z</cp:lastPrinted>
  <dcterms:created xsi:type="dcterms:W3CDTF">2019-03-18T16:13:00Z</dcterms:created>
  <dcterms:modified xsi:type="dcterms:W3CDTF">2019-03-18T16:13:00Z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