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8A36D64" w:rsidP="27E5C653" w:rsidRDefault="001A9881" w14:paraId="2A0FDE8F" w14:textId="12C7EB55">
      <w:pPr>
        <w:widowControl w:val="0"/>
        <w:spacing w:line="360" w:lineRule="auto"/>
        <w:jc w:val="left"/>
        <w:rPr>
          <w:rFonts w:ascii="Arial" w:hAnsi="Arial" w:eastAsia="Arial" w:cs="Arial"/>
          <w:color w:val="000000" w:themeColor="text1" w:themeTint="FF" w:themeShade="FF"/>
          <w:lang w:val="cy-GB"/>
        </w:rPr>
      </w:pPr>
      <w:r w:rsidRPr="27E5C653" w:rsidR="638FE85B">
        <w:rPr>
          <w:rFonts w:ascii="Arial" w:hAnsi="Arial" w:eastAsia="Arial" w:cs="Arial"/>
          <w:color w:val="000000" w:themeColor="text1" w:themeTint="FF" w:themeShade="FF"/>
          <w:lang w:val="cy-GB"/>
        </w:rPr>
        <w:t>Ni ddefnyddir AI</w:t>
      </w:r>
    </w:p>
    <w:p w:rsidR="58A36D64" w:rsidP="27E5C653" w:rsidRDefault="001A9881" w14:paraId="35999817" w14:textId="611C3023">
      <w:pPr>
        <w:pStyle w:val="Title"/>
        <w:rPr>
          <w:rFonts w:ascii="Arial" w:hAnsi="Arial" w:eastAsia="Arial" w:cs="Arial"/>
          <w:b w:val="1"/>
          <w:bCs w:val="1"/>
          <w:sz w:val="32"/>
          <w:szCs w:val="32"/>
          <w:u w:val="single"/>
          <w:lang w:val="cy-GB"/>
        </w:rPr>
      </w:pPr>
    </w:p>
    <w:p w:rsidR="58A36D64" w:rsidP="27E5C653" w:rsidRDefault="001A9881" w14:paraId="0B33C644" w14:textId="74420F4C">
      <w:pPr>
        <w:pStyle w:val="Title"/>
        <w:jc w:val="center"/>
        <w:rPr>
          <w:rFonts w:ascii="Arial" w:hAnsi="Arial" w:eastAsia="Arial" w:cs="Arial"/>
          <w:b w:val="1"/>
          <w:bCs w:val="1"/>
          <w:sz w:val="32"/>
          <w:szCs w:val="32"/>
          <w:u w:val="single"/>
          <w:lang w:val="cy-GB"/>
        </w:rPr>
      </w:pPr>
      <w:r w:rsidRPr="27E5C653" w:rsidR="001A9881">
        <w:rPr>
          <w:rFonts w:ascii="Arial" w:hAnsi="Arial" w:eastAsia="Arial" w:cs="Arial"/>
          <w:b w:val="1"/>
          <w:bCs w:val="1"/>
          <w:sz w:val="32"/>
          <w:szCs w:val="32"/>
          <w:u w:val="single"/>
          <w:lang w:val="cy-GB"/>
        </w:rPr>
        <w:t>Tudalen Cynnwys</w:t>
      </w:r>
    </w:p>
    <w:p w:rsidR="3126A02F" w:rsidP="3C18A89A" w:rsidRDefault="3126A02F" w14:paraId="3FB1D2F2" w14:textId="624C652B">
      <w:pPr>
        <w:rPr>
          <w:rFonts w:ascii="Arial" w:hAnsi="Arial" w:eastAsia="Arial" w:cs="Arial"/>
          <w:lang w:val="cy-GB"/>
        </w:rPr>
      </w:pPr>
    </w:p>
    <w:p w:rsidR="11BC22EC" w:rsidP="27E5C653" w:rsidRDefault="3D9E7F77" w14:paraId="0947A24D" w14:textId="1CF44E47">
      <w:pPr>
        <w:jc w:val="center"/>
        <w:rPr>
          <w:rFonts w:ascii="Arial" w:hAnsi="Arial" w:eastAsia="Arial" w:cs="Arial"/>
          <w:b w:val="0"/>
          <w:bCs w:val="0"/>
          <w:sz w:val="32"/>
          <w:szCs w:val="32"/>
          <w:lang w:val="cy-GB"/>
        </w:rPr>
      </w:pPr>
      <w:r w:rsidRPr="27E5C653" w:rsidR="1408EB7A">
        <w:rPr>
          <w:rFonts w:ascii="Arial" w:hAnsi="Arial" w:eastAsia="Arial" w:cs="Arial"/>
          <w:b w:val="0"/>
          <w:bCs w:val="0"/>
          <w:sz w:val="32"/>
          <w:szCs w:val="32"/>
          <w:lang w:val="cy-GB"/>
        </w:rPr>
        <w:t xml:space="preserve">Fideo Gweithgaredd </w:t>
      </w:r>
    </w:p>
    <w:p w:rsidR="3126A02F" w:rsidP="27E5C653" w:rsidRDefault="3126A02F" w14:paraId="7E8EE16F" w14:textId="41D7B75D">
      <w:pPr>
        <w:pStyle w:val="Title"/>
        <w:jc w:val="center"/>
        <w:rPr>
          <w:rFonts w:ascii="Arial" w:hAnsi="Arial" w:eastAsia="Arial" w:cs="Arial"/>
          <w:b w:val="0"/>
          <w:bCs w:val="0"/>
          <w:sz w:val="32"/>
          <w:szCs w:val="32"/>
          <w:u w:val="single"/>
          <w:lang w:val="cy-GB"/>
        </w:rPr>
      </w:pPr>
    </w:p>
    <w:p w:rsidR="58A36D64" w:rsidP="27E5C653" w:rsidRDefault="001A9881" w14:paraId="2EC1C777" w14:textId="33FA6B9A">
      <w:pPr>
        <w:jc w:val="center"/>
        <w:rPr>
          <w:rFonts w:ascii="Arial" w:hAnsi="Arial" w:eastAsia="Arial" w:cs="Arial"/>
          <w:b w:val="0"/>
          <w:bCs w:val="0"/>
          <w:sz w:val="32"/>
          <w:szCs w:val="32"/>
          <w:lang w:val="cy-GB"/>
        </w:rPr>
      </w:pPr>
      <w:r w:rsidRPr="27E5C653" w:rsidR="1408EB7A">
        <w:rPr>
          <w:rFonts w:ascii="Arial" w:hAnsi="Arial" w:eastAsia="Arial" w:cs="Arial"/>
          <w:b w:val="0"/>
          <w:bCs w:val="0"/>
          <w:sz w:val="32"/>
          <w:szCs w:val="32"/>
          <w:lang w:val="cy-GB"/>
        </w:rPr>
        <w:t>Papur</w:t>
      </w:r>
      <w:r w:rsidRPr="27E5C653" w:rsidR="54DB30FD">
        <w:rPr>
          <w:rFonts w:ascii="Arial" w:hAnsi="Arial" w:eastAsia="Arial" w:cs="Arial"/>
          <w:b w:val="0"/>
          <w:bCs w:val="0"/>
          <w:sz w:val="32"/>
          <w:szCs w:val="32"/>
          <w:lang w:val="cy-GB"/>
        </w:rPr>
        <w:t xml:space="preserve"> –</w:t>
      </w:r>
      <w:r w:rsidRPr="27E5C653" w:rsidR="001A9881">
        <w:rPr>
          <w:rFonts w:ascii="Arial" w:hAnsi="Arial" w:eastAsia="Arial" w:cs="Arial"/>
          <w:b w:val="0"/>
          <w:bCs w:val="0"/>
          <w:sz w:val="32"/>
          <w:szCs w:val="32"/>
          <w:lang w:val="cy-GB"/>
        </w:rPr>
        <w:t>Tudalen</w:t>
      </w:r>
      <w:r w:rsidRPr="27E5C653" w:rsidR="32339C8E">
        <w:rPr>
          <w:rFonts w:ascii="Arial" w:hAnsi="Arial" w:eastAsia="Arial" w:cs="Arial"/>
          <w:b w:val="0"/>
          <w:bCs w:val="0"/>
          <w:sz w:val="32"/>
          <w:szCs w:val="32"/>
          <w:lang w:val="cy-GB"/>
        </w:rPr>
        <w:t xml:space="preserve">nau </w:t>
      </w:r>
      <w:r w:rsidRPr="27E5C653" w:rsidR="54DB30FD">
        <w:rPr>
          <w:rFonts w:ascii="Arial" w:hAnsi="Arial" w:eastAsia="Arial" w:cs="Arial"/>
          <w:b w:val="0"/>
          <w:bCs w:val="0"/>
          <w:sz w:val="32"/>
          <w:szCs w:val="32"/>
          <w:lang w:val="cy-GB"/>
        </w:rPr>
        <w:t>1-6</w:t>
      </w:r>
    </w:p>
    <w:p w:rsidR="27E5C653" w:rsidP="27E5C653" w:rsidRDefault="27E5C653" w14:paraId="348FD345" w14:textId="79580CDE">
      <w:pPr>
        <w:widowControl w:val="0"/>
        <w:spacing w:line="360" w:lineRule="auto"/>
        <w:jc w:val="center"/>
        <w:rPr>
          <w:rFonts w:ascii="Arial" w:hAnsi="Arial" w:eastAsia="Arial" w:cs="Arial"/>
          <w:b w:val="0"/>
          <w:bCs w:val="0"/>
          <w:color w:val="000000" w:themeColor="text1" w:themeTint="FF" w:themeShade="FF"/>
          <w:sz w:val="32"/>
          <w:szCs w:val="32"/>
          <w:lang w:val="cy-GB"/>
        </w:rPr>
      </w:pPr>
    </w:p>
    <w:p w:rsidR="7F5C3171" w:rsidP="27E5C653" w:rsidRDefault="5DD300F9" w14:paraId="2FBC73E9" w14:textId="55ABE544">
      <w:pPr>
        <w:widowControl w:val="0"/>
        <w:spacing w:line="360" w:lineRule="auto"/>
        <w:jc w:val="center"/>
        <w:rPr>
          <w:rFonts w:ascii="Arial" w:hAnsi="Arial" w:eastAsia="Arial" w:cs="Arial"/>
          <w:b w:val="0"/>
          <w:bCs w:val="0"/>
          <w:color w:val="000000" w:themeColor="text1"/>
          <w:sz w:val="32"/>
          <w:szCs w:val="32"/>
          <w:lang w:val="cy-GB"/>
        </w:rPr>
      </w:pPr>
      <w:r w:rsidRPr="27E5C653" w:rsidR="5DD300F9">
        <w:rPr>
          <w:rFonts w:ascii="Arial" w:hAnsi="Arial" w:eastAsia="Arial" w:cs="Arial"/>
          <w:b w:val="0"/>
          <w:bCs w:val="0"/>
          <w:color w:val="000000" w:themeColor="text1" w:themeTint="FF" w:themeShade="FF"/>
          <w:sz w:val="32"/>
          <w:szCs w:val="32"/>
          <w:lang w:val="cy-GB"/>
        </w:rPr>
        <w:t xml:space="preserve">Rhestr Cyfeirnodi - Tudalennau </w:t>
      </w:r>
      <w:r w:rsidRPr="27E5C653" w:rsidR="6655EC5D">
        <w:rPr>
          <w:rFonts w:ascii="Arial" w:hAnsi="Arial" w:eastAsia="Arial" w:cs="Arial"/>
          <w:b w:val="0"/>
          <w:bCs w:val="0"/>
          <w:color w:val="000000" w:themeColor="text1" w:themeTint="FF" w:themeShade="FF"/>
          <w:sz w:val="32"/>
          <w:szCs w:val="32"/>
          <w:lang w:val="cy-GB"/>
        </w:rPr>
        <w:t>7-9</w:t>
      </w:r>
    </w:p>
    <w:p w:rsidR="3126A02F" w:rsidP="3C18A89A" w:rsidRDefault="3126A02F" w14:paraId="28C59DF9" w14:textId="61F4D483">
      <w:pPr>
        <w:rPr>
          <w:rFonts w:ascii="Arial" w:hAnsi="Arial" w:eastAsia="Arial" w:cs="Arial"/>
          <w:lang w:val="cy-GB"/>
        </w:rPr>
      </w:pPr>
    </w:p>
    <w:p w:rsidR="3126A02F" w:rsidP="3C18A89A" w:rsidRDefault="3126A02F" w14:paraId="5FCF893A" w14:textId="76676BCC">
      <w:pPr>
        <w:pStyle w:val="Title"/>
        <w:jc w:val="center"/>
        <w:rPr>
          <w:rFonts w:ascii="Arial" w:hAnsi="Arial" w:eastAsia="Arial" w:cs="Arial"/>
          <w:b/>
          <w:bCs/>
          <w:sz w:val="24"/>
          <w:szCs w:val="24"/>
          <w:u w:val="single"/>
          <w:lang w:val="cy-GB"/>
        </w:rPr>
      </w:pPr>
    </w:p>
    <w:p w:rsidR="3126A02F" w:rsidP="3C18A89A" w:rsidRDefault="3126A02F" w14:paraId="31FE2DF3" w14:textId="1B3FF43A">
      <w:pPr>
        <w:pStyle w:val="Title"/>
        <w:jc w:val="center"/>
        <w:rPr>
          <w:rFonts w:ascii="Arial" w:hAnsi="Arial" w:eastAsia="Arial" w:cs="Arial"/>
          <w:b/>
          <w:bCs/>
          <w:sz w:val="24"/>
          <w:szCs w:val="24"/>
          <w:u w:val="single"/>
          <w:lang w:val="cy-GB"/>
        </w:rPr>
      </w:pPr>
    </w:p>
    <w:p w:rsidR="3126A02F" w:rsidP="3C18A89A" w:rsidRDefault="3126A02F" w14:paraId="206F1E09" w14:textId="12956BDC">
      <w:pPr>
        <w:pStyle w:val="Title"/>
        <w:jc w:val="center"/>
        <w:rPr>
          <w:rFonts w:ascii="Arial" w:hAnsi="Arial" w:eastAsia="Arial" w:cs="Arial"/>
          <w:b/>
          <w:bCs/>
          <w:sz w:val="24"/>
          <w:szCs w:val="24"/>
          <w:u w:val="single"/>
          <w:lang w:val="cy-GB"/>
        </w:rPr>
      </w:pPr>
    </w:p>
    <w:p w:rsidR="3126A02F" w:rsidP="3C18A89A" w:rsidRDefault="3126A02F" w14:paraId="30198BC1" w14:textId="7D3C340B">
      <w:pPr>
        <w:pStyle w:val="Title"/>
        <w:jc w:val="center"/>
        <w:rPr>
          <w:rFonts w:ascii="Arial" w:hAnsi="Arial" w:eastAsia="Arial" w:cs="Arial"/>
          <w:b/>
          <w:bCs/>
          <w:sz w:val="24"/>
          <w:szCs w:val="24"/>
          <w:u w:val="single"/>
          <w:lang w:val="cy-GB"/>
        </w:rPr>
      </w:pPr>
    </w:p>
    <w:p w:rsidR="3126A02F" w:rsidP="3C18A89A" w:rsidRDefault="3126A02F" w14:paraId="30231A68" w14:textId="53A14A61">
      <w:pPr>
        <w:pStyle w:val="Title"/>
        <w:jc w:val="center"/>
        <w:rPr>
          <w:rFonts w:ascii="Arial" w:hAnsi="Arial" w:eastAsia="Arial" w:cs="Arial"/>
          <w:b/>
          <w:bCs/>
          <w:sz w:val="24"/>
          <w:szCs w:val="24"/>
          <w:u w:val="single"/>
          <w:lang w:val="cy-GB"/>
        </w:rPr>
      </w:pPr>
    </w:p>
    <w:p w:rsidR="3126A02F" w:rsidP="3C18A89A" w:rsidRDefault="3126A02F" w14:paraId="42C20802" w14:textId="157403E5">
      <w:pPr>
        <w:pStyle w:val="Title"/>
        <w:jc w:val="center"/>
        <w:rPr>
          <w:rFonts w:ascii="Arial" w:hAnsi="Arial" w:eastAsia="Arial" w:cs="Arial"/>
          <w:b/>
          <w:bCs/>
          <w:sz w:val="24"/>
          <w:szCs w:val="24"/>
          <w:u w:val="single"/>
          <w:lang w:val="cy-GB"/>
        </w:rPr>
      </w:pPr>
    </w:p>
    <w:p w:rsidR="3126A02F" w:rsidP="3C18A89A" w:rsidRDefault="3126A02F" w14:paraId="6D3D9DD2" w14:textId="48A18BFE">
      <w:pPr>
        <w:pStyle w:val="Title"/>
        <w:jc w:val="center"/>
        <w:rPr>
          <w:rFonts w:ascii="Arial" w:hAnsi="Arial" w:eastAsia="Arial" w:cs="Arial"/>
          <w:b/>
          <w:bCs/>
          <w:sz w:val="24"/>
          <w:szCs w:val="24"/>
          <w:u w:val="single"/>
          <w:lang w:val="cy-GB"/>
        </w:rPr>
      </w:pPr>
    </w:p>
    <w:p w:rsidR="3126A02F" w:rsidP="3C18A89A" w:rsidRDefault="3126A02F" w14:paraId="01A62C5A" w14:textId="57C4C934">
      <w:pPr>
        <w:pStyle w:val="Title"/>
        <w:jc w:val="center"/>
        <w:rPr>
          <w:rFonts w:ascii="Arial" w:hAnsi="Arial" w:eastAsia="Arial" w:cs="Arial"/>
          <w:b/>
          <w:bCs/>
          <w:sz w:val="24"/>
          <w:szCs w:val="24"/>
          <w:u w:val="single"/>
          <w:lang w:val="cy-GB"/>
        </w:rPr>
      </w:pPr>
    </w:p>
    <w:p w:rsidR="3126A02F" w:rsidP="3C18A89A" w:rsidRDefault="3126A02F" w14:paraId="59615287" w14:textId="5C6AA02F">
      <w:pPr>
        <w:pStyle w:val="Title"/>
        <w:jc w:val="center"/>
        <w:rPr>
          <w:rFonts w:ascii="Arial" w:hAnsi="Arial" w:eastAsia="Arial" w:cs="Arial"/>
          <w:b/>
          <w:bCs/>
          <w:sz w:val="24"/>
          <w:szCs w:val="24"/>
          <w:u w:val="single"/>
          <w:lang w:val="cy-GB"/>
        </w:rPr>
      </w:pPr>
    </w:p>
    <w:p w:rsidR="3126A02F" w:rsidP="3C18A89A" w:rsidRDefault="3126A02F" w14:paraId="0BB23147" w14:textId="76A90258">
      <w:pPr>
        <w:pStyle w:val="Title"/>
        <w:jc w:val="center"/>
        <w:rPr>
          <w:rFonts w:ascii="Arial" w:hAnsi="Arial" w:eastAsia="Arial" w:cs="Arial"/>
          <w:b/>
          <w:bCs/>
          <w:sz w:val="24"/>
          <w:szCs w:val="24"/>
          <w:u w:val="single"/>
          <w:lang w:val="cy-GB"/>
        </w:rPr>
      </w:pPr>
    </w:p>
    <w:p w:rsidR="3126A02F" w:rsidP="3C18A89A" w:rsidRDefault="3126A02F" w14:paraId="1B9E5C23" w14:textId="10CF738D">
      <w:pPr>
        <w:pStyle w:val="Title"/>
        <w:jc w:val="center"/>
        <w:rPr>
          <w:rFonts w:ascii="Arial" w:hAnsi="Arial" w:eastAsia="Arial" w:cs="Arial"/>
          <w:b/>
          <w:bCs/>
          <w:sz w:val="24"/>
          <w:szCs w:val="24"/>
          <w:u w:val="single"/>
          <w:lang w:val="cy-GB"/>
        </w:rPr>
      </w:pPr>
    </w:p>
    <w:p w:rsidR="3126A02F" w:rsidP="3C18A89A" w:rsidRDefault="3126A02F" w14:paraId="188E7FAA" w14:textId="3E28E24D">
      <w:pPr>
        <w:pStyle w:val="Title"/>
        <w:jc w:val="center"/>
        <w:rPr>
          <w:rFonts w:ascii="Arial" w:hAnsi="Arial" w:eastAsia="Arial" w:cs="Arial"/>
          <w:b/>
          <w:bCs/>
          <w:sz w:val="24"/>
          <w:szCs w:val="24"/>
          <w:u w:val="single"/>
          <w:lang w:val="cy-GB"/>
        </w:rPr>
      </w:pPr>
    </w:p>
    <w:p w:rsidR="3126A02F" w:rsidP="3C18A89A" w:rsidRDefault="3126A02F" w14:paraId="6EB934F2" w14:textId="6663FC94">
      <w:pPr>
        <w:pStyle w:val="Title"/>
        <w:jc w:val="center"/>
        <w:rPr>
          <w:rFonts w:ascii="Arial" w:hAnsi="Arial" w:eastAsia="Arial" w:cs="Arial"/>
          <w:b/>
          <w:bCs/>
          <w:sz w:val="24"/>
          <w:szCs w:val="24"/>
          <w:u w:val="single"/>
          <w:lang w:val="cy-GB"/>
        </w:rPr>
      </w:pPr>
    </w:p>
    <w:p w:rsidR="3126A02F" w:rsidP="3C18A89A" w:rsidRDefault="3126A02F" w14:paraId="16146487" w14:textId="3EF9F063">
      <w:pPr>
        <w:pStyle w:val="Title"/>
        <w:jc w:val="center"/>
        <w:rPr>
          <w:rFonts w:ascii="Arial" w:hAnsi="Arial" w:eastAsia="Arial" w:cs="Arial"/>
          <w:b/>
          <w:bCs/>
          <w:sz w:val="24"/>
          <w:szCs w:val="24"/>
          <w:u w:val="single"/>
          <w:lang w:val="cy-GB"/>
        </w:rPr>
      </w:pPr>
    </w:p>
    <w:p w:rsidR="3126A02F" w:rsidP="3C18A89A" w:rsidRDefault="3126A02F" w14:paraId="40599861" w14:textId="320D6E77">
      <w:pPr>
        <w:pStyle w:val="Title"/>
        <w:jc w:val="center"/>
        <w:rPr>
          <w:rFonts w:ascii="Arial" w:hAnsi="Arial" w:eastAsia="Arial" w:cs="Arial"/>
          <w:b/>
          <w:bCs/>
          <w:sz w:val="24"/>
          <w:szCs w:val="24"/>
          <w:u w:val="single"/>
          <w:lang w:val="cy-GB"/>
        </w:rPr>
      </w:pPr>
    </w:p>
    <w:p w:rsidR="3126A02F" w:rsidP="3C18A89A" w:rsidRDefault="3126A02F" w14:paraId="2130BE83" w14:textId="4912509C">
      <w:pPr>
        <w:pStyle w:val="Title"/>
        <w:jc w:val="center"/>
        <w:rPr>
          <w:rFonts w:ascii="Arial" w:hAnsi="Arial" w:eastAsia="Arial" w:cs="Arial"/>
          <w:b/>
          <w:bCs/>
          <w:sz w:val="24"/>
          <w:szCs w:val="24"/>
          <w:u w:val="single"/>
          <w:lang w:val="cy-GB"/>
        </w:rPr>
      </w:pPr>
    </w:p>
    <w:p w:rsidR="3126A02F" w:rsidP="3C18A89A" w:rsidRDefault="3126A02F" w14:paraId="22244C09" w14:textId="00421896">
      <w:pPr>
        <w:pStyle w:val="Title"/>
        <w:jc w:val="center"/>
        <w:rPr>
          <w:rFonts w:ascii="Arial" w:hAnsi="Arial" w:eastAsia="Arial" w:cs="Arial"/>
          <w:b/>
          <w:bCs/>
          <w:sz w:val="24"/>
          <w:szCs w:val="24"/>
          <w:u w:val="single"/>
          <w:lang w:val="cy-GB"/>
        </w:rPr>
      </w:pPr>
    </w:p>
    <w:p w:rsidR="3126A02F" w:rsidP="3C18A89A" w:rsidRDefault="3126A02F" w14:paraId="0FEFE07E" w14:textId="10DA8BD2">
      <w:pPr>
        <w:pStyle w:val="Title"/>
        <w:jc w:val="center"/>
        <w:rPr>
          <w:rFonts w:ascii="Arial" w:hAnsi="Arial" w:eastAsia="Arial" w:cs="Arial"/>
          <w:b/>
          <w:bCs/>
          <w:sz w:val="24"/>
          <w:szCs w:val="24"/>
          <w:u w:val="single"/>
          <w:lang w:val="cy-GB"/>
        </w:rPr>
      </w:pPr>
    </w:p>
    <w:p w:rsidR="3126A02F" w:rsidP="3C18A89A" w:rsidRDefault="3126A02F" w14:paraId="6AE0D789" w14:textId="096DF5A5">
      <w:pPr>
        <w:pStyle w:val="Title"/>
        <w:jc w:val="center"/>
        <w:rPr>
          <w:rFonts w:ascii="Arial" w:hAnsi="Arial" w:eastAsia="Arial" w:cs="Arial"/>
          <w:b/>
          <w:bCs/>
          <w:sz w:val="24"/>
          <w:szCs w:val="24"/>
          <w:u w:val="single"/>
          <w:lang w:val="cy-GB"/>
        </w:rPr>
      </w:pPr>
    </w:p>
    <w:p w:rsidR="5B3BE43C" w:rsidP="3C18A89A" w:rsidRDefault="5B3BE43C" w14:paraId="6738C128" w14:textId="287B73DF">
      <w:pPr>
        <w:pStyle w:val="Title"/>
        <w:rPr>
          <w:rFonts w:ascii="Arial" w:hAnsi="Arial" w:eastAsia="Arial" w:cs="Arial"/>
          <w:sz w:val="24"/>
          <w:szCs w:val="24"/>
          <w:lang w:val="cy-GB"/>
        </w:rPr>
      </w:pPr>
    </w:p>
    <w:p w:rsidR="3C18A89A" w:rsidP="3C18A89A" w:rsidRDefault="3C18A89A" w14:paraId="6FCD5B81" w14:textId="0D062DD3">
      <w:pPr>
        <w:rPr>
          <w:lang w:val="cy-GB"/>
        </w:rPr>
      </w:pPr>
    </w:p>
    <w:p w:rsidR="3C18A89A" w:rsidP="3C18A89A" w:rsidRDefault="3C18A89A" w14:paraId="5D069A84" w14:textId="5F858981">
      <w:pPr>
        <w:rPr>
          <w:lang w:val="cy-GB"/>
        </w:rPr>
      </w:pPr>
    </w:p>
    <w:p w:rsidR="3C18A89A" w:rsidP="3C18A89A" w:rsidRDefault="3C18A89A" w14:paraId="18AE00D9" w14:textId="22E26239">
      <w:pPr>
        <w:rPr>
          <w:lang w:val="cy-GB"/>
        </w:rPr>
      </w:pPr>
    </w:p>
    <w:p w:rsidR="3C18A89A" w:rsidP="3C18A89A" w:rsidRDefault="3C18A89A" w14:paraId="5A5DD5C9" w14:textId="6207C459">
      <w:pPr>
        <w:rPr>
          <w:lang w:val="cy-GB"/>
        </w:rPr>
      </w:pPr>
    </w:p>
    <w:p w:rsidR="471CE0F1" w:rsidP="3C18A89A" w:rsidRDefault="471CE0F1" w14:paraId="17C7200A" w14:textId="019F386A">
      <w:pPr>
        <w:pStyle w:val="Title"/>
        <w:jc w:val="center"/>
        <w:rPr>
          <w:rFonts w:ascii="Arial" w:hAnsi="Arial" w:eastAsia="Arial" w:cs="Arial"/>
          <w:b/>
          <w:bCs/>
          <w:sz w:val="24"/>
          <w:szCs w:val="24"/>
          <w:u w:val="single"/>
          <w:lang w:val="cy-GB"/>
        </w:rPr>
      </w:pPr>
    </w:p>
    <w:p w:rsidR="471CE0F1" w:rsidP="3C18A89A" w:rsidRDefault="471CE0F1" w14:paraId="7FE3E229" w14:textId="39369BC6">
      <w:pPr>
        <w:pStyle w:val="Title"/>
        <w:jc w:val="center"/>
        <w:rPr>
          <w:rFonts w:ascii="Arial" w:hAnsi="Arial" w:eastAsia="Arial" w:cs="Arial"/>
          <w:b/>
          <w:bCs/>
          <w:sz w:val="24"/>
          <w:szCs w:val="24"/>
          <w:u w:val="single"/>
          <w:lang w:val="cy-GB"/>
        </w:rPr>
      </w:pPr>
    </w:p>
    <w:p w:rsidR="27E5C653" w:rsidP="27E5C653" w:rsidRDefault="27E5C653" w14:paraId="4055383D" w14:textId="1E876217">
      <w:pPr>
        <w:pStyle w:val="Title"/>
        <w:jc w:val="center"/>
        <w:rPr>
          <w:rFonts w:ascii="Arial" w:hAnsi="Arial" w:eastAsia="Arial" w:cs="Arial"/>
          <w:b w:val="1"/>
          <w:bCs w:val="1"/>
          <w:sz w:val="24"/>
          <w:szCs w:val="24"/>
          <w:u w:val="single"/>
          <w:lang w:val="cy-GB"/>
        </w:rPr>
      </w:pPr>
    </w:p>
    <w:p w:rsidR="3EA3A5FC" w:rsidP="3C18A89A" w:rsidRDefault="60F322E2" w14:paraId="595D2F4E" w14:textId="4D342E37">
      <w:pPr>
        <w:pStyle w:val="Title"/>
        <w:jc w:val="center"/>
        <w:rPr>
          <w:rFonts w:ascii="Arial" w:hAnsi="Arial" w:eastAsia="Arial" w:cs="Arial"/>
          <w:b/>
          <w:bCs/>
          <w:sz w:val="24"/>
          <w:szCs w:val="24"/>
          <w:u w:val="single"/>
          <w:lang w:val="cy-GB"/>
        </w:rPr>
      </w:pPr>
      <w:r w:rsidRPr="579F4FB8" w:rsidR="6EDDD1F9">
        <w:rPr>
          <w:rFonts w:ascii="Arial" w:hAnsi="Arial" w:eastAsia="Arial" w:cs="Arial"/>
          <w:b w:val="1"/>
          <w:bCs w:val="1"/>
          <w:sz w:val="24"/>
          <w:szCs w:val="24"/>
          <w:u w:val="single"/>
          <w:lang w:val="cy-GB"/>
        </w:rPr>
        <w:t>Ymarfer amlieithog y blynyddoedd cynnar</w:t>
      </w:r>
    </w:p>
    <w:p w:rsidR="06523A00" w:rsidP="579F4FB8" w:rsidRDefault="06523A00" w14:paraId="03B7EE13" w14:textId="2774199B">
      <w:pPr>
        <w:spacing w:line="360" w:lineRule="auto"/>
        <w:rPr>
          <w:rFonts w:ascii="Arial" w:hAnsi="Arial" w:eastAsia="Arial" w:cs="Arial"/>
          <w:color w:val="111111"/>
          <w:lang w:val="en-GB"/>
        </w:rPr>
      </w:pPr>
      <w:r w:rsidRPr="579F4FB8" w:rsidR="06523A00">
        <w:rPr>
          <w:rFonts w:ascii="Arial" w:hAnsi="Arial" w:eastAsia="Arial" w:cs="Arial"/>
          <w:color w:val="111111"/>
          <w:lang w:val="en-GB"/>
        </w:rPr>
        <w:t>Wrth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ystyried</w:t>
      </w:r>
      <w:r w:rsidRPr="579F4FB8" w:rsidR="06523A00">
        <w:rPr>
          <w:rFonts w:ascii="Arial" w:hAnsi="Arial" w:eastAsia="Arial" w:cs="Arial"/>
          <w:color w:val="111111"/>
          <w:lang w:val="en-GB"/>
        </w:rPr>
        <w:t xml:space="preserve"> y </w:t>
      </w:r>
      <w:r w:rsidRPr="579F4FB8" w:rsidR="06523A00">
        <w:rPr>
          <w:rFonts w:ascii="Arial" w:hAnsi="Arial" w:eastAsia="Arial" w:cs="Arial"/>
          <w:color w:val="111111"/>
          <w:lang w:val="en-GB"/>
        </w:rPr>
        <w:t>pwnc</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hwn</w:t>
      </w:r>
      <w:r w:rsidRPr="579F4FB8" w:rsidR="06523A00">
        <w:rPr>
          <w:rFonts w:ascii="Arial" w:hAnsi="Arial" w:eastAsia="Arial" w:cs="Arial"/>
          <w:color w:val="111111"/>
          <w:lang w:val="en-GB"/>
        </w:rPr>
        <w:t xml:space="preserve">, Cred </w:t>
      </w:r>
      <w:r w:rsidRPr="579F4FB8" w:rsidR="06523A00">
        <w:rPr>
          <w:rFonts w:ascii="Arial" w:hAnsi="Arial" w:eastAsia="Arial" w:cs="Arial"/>
          <w:color w:val="111111"/>
          <w:lang w:val="en-GB"/>
        </w:rPr>
        <w:t>Gorgjean</w:t>
      </w:r>
      <w:r w:rsidRPr="579F4FB8" w:rsidR="06523A00">
        <w:rPr>
          <w:rFonts w:ascii="Arial" w:hAnsi="Arial" w:eastAsia="Arial" w:cs="Arial"/>
          <w:color w:val="111111"/>
          <w:lang w:val="en-GB"/>
        </w:rPr>
        <w:t xml:space="preserve"> (2012;4) </w:t>
      </w:r>
      <w:r w:rsidRPr="579F4FB8" w:rsidR="06523A00">
        <w:rPr>
          <w:rFonts w:ascii="Arial" w:hAnsi="Arial" w:eastAsia="Arial" w:cs="Arial"/>
          <w:color w:val="111111"/>
          <w:lang w:val="en-GB"/>
        </w:rPr>
        <w:t>dylai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ddwyieithrwydd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rhoi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pwyslais</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ddefnydd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rheolaidd</w:t>
      </w:r>
      <w:r w:rsidRPr="579F4FB8" w:rsidR="06523A00">
        <w:rPr>
          <w:rFonts w:ascii="Arial" w:hAnsi="Arial" w:eastAsia="Arial" w:cs="Arial"/>
          <w:color w:val="111111"/>
          <w:lang w:val="en-GB"/>
        </w:rPr>
        <w:t xml:space="preserve"> o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hytrach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na</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rhuglder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Dwedir</w:t>
      </w:r>
      <w:r w:rsidRPr="579F4FB8" w:rsidR="06523A00">
        <w:rPr>
          <w:rFonts w:ascii="Arial" w:hAnsi="Arial" w:eastAsia="Arial" w:cs="Arial"/>
          <w:color w:val="111111"/>
          <w:lang w:val="en-GB"/>
        </w:rPr>
        <w:t xml:space="preserve"> taw </w:t>
      </w:r>
      <w:r w:rsidRPr="579F4FB8" w:rsidR="06523A00">
        <w:rPr>
          <w:rFonts w:ascii="Arial" w:hAnsi="Arial" w:eastAsia="Arial" w:cs="Arial"/>
          <w:color w:val="111111"/>
          <w:lang w:val="en-GB"/>
        </w:rPr>
        <w:t>dwyieithrwydd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yw'r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rhai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defnyddio</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mewn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bywyd</w:t>
      </w:r>
      <w:r w:rsidRPr="579F4FB8" w:rsidR="06523A00">
        <w:rPr>
          <w:rFonts w:ascii="Arial" w:hAnsi="Arial" w:eastAsia="Arial" w:cs="Arial"/>
          <w:color w:val="111111"/>
          <w:lang w:val="en-GB"/>
        </w:rPr>
        <w:t xml:space="preserve"> bob </w:t>
      </w:r>
      <w:r w:rsidRPr="579F4FB8" w:rsidR="06523A00">
        <w:rPr>
          <w:rFonts w:ascii="Arial" w:hAnsi="Arial" w:eastAsia="Arial" w:cs="Arial"/>
          <w:color w:val="111111"/>
          <w:lang w:val="en-GB"/>
        </w:rPr>
        <w:t>dydd</w:t>
      </w:r>
      <w:r w:rsidRPr="579F4FB8" w:rsidR="06523A00">
        <w:rPr>
          <w:rFonts w:ascii="Arial" w:hAnsi="Arial" w:eastAsia="Arial" w:cs="Arial"/>
          <w:color w:val="111111"/>
          <w:lang w:val="en-GB"/>
        </w:rPr>
        <w:t xml:space="preserve">. Gall person </w:t>
      </w:r>
      <w:r w:rsidRPr="579F4FB8" w:rsidR="06523A00">
        <w:rPr>
          <w:rFonts w:ascii="Arial" w:hAnsi="Arial" w:eastAsia="Arial" w:cs="Arial"/>
          <w:color w:val="111111"/>
          <w:lang w:val="en-GB"/>
        </w:rPr>
        <w:t>allu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siarad</w:t>
      </w:r>
      <w:r w:rsidRPr="579F4FB8" w:rsidR="06523A00">
        <w:rPr>
          <w:rFonts w:ascii="Arial" w:hAnsi="Arial" w:eastAsia="Arial" w:cs="Arial"/>
          <w:color w:val="111111"/>
          <w:lang w:val="en-GB"/>
        </w:rPr>
        <w:t xml:space="preserve"> y </w:t>
      </w:r>
      <w:r w:rsidRPr="579F4FB8" w:rsidR="06523A00">
        <w:rPr>
          <w:rFonts w:ascii="Arial" w:hAnsi="Arial" w:eastAsia="Arial" w:cs="Arial"/>
          <w:color w:val="111111"/>
          <w:lang w:val="en-GB"/>
        </w:rPr>
        <w:t>ddwy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ond</w:t>
      </w:r>
      <w:r w:rsidRPr="579F4FB8" w:rsidR="06523A00">
        <w:rPr>
          <w:rFonts w:ascii="Arial" w:hAnsi="Arial" w:eastAsia="Arial" w:cs="Arial"/>
          <w:color w:val="111111"/>
          <w:lang w:val="en-GB"/>
        </w:rPr>
        <w:t xml:space="preserve"> gall </w:t>
      </w:r>
      <w:r w:rsidRPr="579F4FB8" w:rsidR="06523A00">
        <w:rPr>
          <w:rFonts w:ascii="Arial" w:hAnsi="Arial" w:eastAsia="Arial" w:cs="Arial"/>
          <w:color w:val="111111"/>
          <w:lang w:val="en-GB"/>
        </w:rPr>
        <w:t>tueddu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siarad</w:t>
      </w:r>
      <w:r w:rsidRPr="579F4FB8" w:rsidR="06523A00">
        <w:rPr>
          <w:rFonts w:ascii="Arial" w:hAnsi="Arial" w:eastAsia="Arial" w:cs="Arial"/>
          <w:color w:val="111111"/>
          <w:lang w:val="en-GB"/>
        </w:rPr>
        <w:t xml:space="preserve"> dim </w:t>
      </w:r>
      <w:r w:rsidRPr="579F4FB8" w:rsidR="06523A00">
        <w:rPr>
          <w:rFonts w:ascii="Arial" w:hAnsi="Arial" w:eastAsia="Arial" w:cs="Arial"/>
          <w:color w:val="111111"/>
          <w:lang w:val="en-GB"/>
        </w:rPr>
        <w:t>ond</w:t>
      </w:r>
      <w:r w:rsidRPr="579F4FB8" w:rsidR="06523A00">
        <w:rPr>
          <w:rFonts w:ascii="Arial" w:hAnsi="Arial" w:eastAsia="Arial" w:cs="Arial"/>
          <w:color w:val="111111"/>
          <w:lang w:val="en-GB"/>
        </w:rPr>
        <w:t xml:space="preserve"> un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ymarferol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Fel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arall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gallent</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siarad</w:t>
      </w:r>
      <w:r w:rsidRPr="579F4FB8" w:rsidR="06523A00">
        <w:rPr>
          <w:rFonts w:ascii="Arial" w:hAnsi="Arial" w:eastAsia="Arial" w:cs="Arial"/>
          <w:color w:val="111111"/>
          <w:lang w:val="en-GB"/>
        </w:rPr>
        <w:t xml:space="preserve"> y </w:t>
      </w:r>
      <w:r w:rsidRPr="579F4FB8" w:rsidR="06523A00">
        <w:rPr>
          <w:rFonts w:ascii="Arial" w:hAnsi="Arial" w:eastAsia="Arial" w:cs="Arial"/>
          <w:color w:val="111111"/>
          <w:lang w:val="en-GB"/>
        </w:rPr>
        <w:t>ddwy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rheolaidd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ond</w:t>
      </w:r>
      <w:r w:rsidRPr="579F4FB8" w:rsidR="06523A00">
        <w:rPr>
          <w:rFonts w:ascii="Arial" w:hAnsi="Arial" w:eastAsia="Arial" w:cs="Arial"/>
          <w:color w:val="111111"/>
          <w:lang w:val="en-GB"/>
        </w:rPr>
        <w:t xml:space="preserve"> gall </w:t>
      </w:r>
      <w:r w:rsidRPr="579F4FB8" w:rsidR="06523A00">
        <w:rPr>
          <w:rFonts w:ascii="Arial" w:hAnsi="Arial" w:eastAsia="Arial" w:cs="Arial"/>
          <w:color w:val="111111"/>
          <w:lang w:val="en-GB"/>
        </w:rPr>
        <w:t>cymhwysedd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mewn</w:t>
      </w:r>
      <w:r w:rsidRPr="579F4FB8" w:rsidR="06523A00">
        <w:rPr>
          <w:rFonts w:ascii="Arial" w:hAnsi="Arial" w:eastAsia="Arial" w:cs="Arial"/>
          <w:color w:val="111111"/>
          <w:lang w:val="en-GB"/>
        </w:rPr>
        <w:t xml:space="preserve"> un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fod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llawer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cryfach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Dywedir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fod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eraill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defnyddio</w:t>
      </w:r>
      <w:r w:rsidRPr="579F4FB8" w:rsidR="06523A00">
        <w:rPr>
          <w:rFonts w:ascii="Arial" w:hAnsi="Arial" w:eastAsia="Arial" w:cs="Arial"/>
          <w:color w:val="111111"/>
          <w:lang w:val="en-GB"/>
        </w:rPr>
        <w:t xml:space="preserve"> un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gyfer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sgwrs</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llall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gyfer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ysgrifennu</w:t>
      </w:r>
      <w:r w:rsidRPr="579F4FB8" w:rsidR="06523A00">
        <w:rPr>
          <w:rFonts w:ascii="Arial" w:hAnsi="Arial" w:eastAsia="Arial" w:cs="Arial"/>
          <w:color w:val="111111"/>
          <w:lang w:val="en-GB"/>
        </w:rPr>
        <w:t xml:space="preserve"> a </w:t>
      </w:r>
      <w:r w:rsidRPr="579F4FB8" w:rsidR="06523A00">
        <w:rPr>
          <w:rFonts w:ascii="Arial" w:hAnsi="Arial" w:eastAsia="Arial" w:cs="Arial"/>
          <w:color w:val="111111"/>
          <w:lang w:val="en-GB"/>
        </w:rPr>
        <w:t>darllen</w:t>
      </w:r>
      <w:r w:rsidRPr="579F4FB8" w:rsidR="06523A00">
        <w:rPr>
          <w:rFonts w:ascii="Arial" w:hAnsi="Arial" w:eastAsia="Arial" w:cs="Arial"/>
          <w:color w:val="111111"/>
          <w:lang w:val="en-GB"/>
        </w:rPr>
        <w:t xml:space="preserve">. Ac </w:t>
      </w:r>
      <w:r w:rsidRPr="579F4FB8" w:rsidR="06523A00">
        <w:rPr>
          <w:rFonts w:ascii="Arial" w:hAnsi="Arial" w:eastAsia="Arial" w:cs="Arial"/>
          <w:color w:val="111111"/>
          <w:lang w:val="en-GB"/>
        </w:rPr>
        <w:t>mae</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rhai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hyd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oed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cymysgu’r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ieithoedd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mewn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gwahanol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ffyrdd</w:t>
      </w:r>
      <w:r w:rsidRPr="579F4FB8" w:rsidR="06523A00">
        <w:rPr>
          <w:rFonts w:ascii="Arial" w:hAnsi="Arial" w:eastAsia="Arial" w:cs="Arial"/>
          <w:color w:val="111111"/>
          <w:lang w:val="en-GB"/>
        </w:rPr>
        <w:t xml:space="preserve">. (Baker </w:t>
      </w:r>
      <w:r w:rsidRPr="579F4FB8" w:rsidR="06523A00">
        <w:rPr>
          <w:rFonts w:ascii="Arial" w:hAnsi="Arial" w:eastAsia="Arial" w:cs="Arial"/>
          <w:color w:val="111111"/>
          <w:lang w:val="en-GB"/>
        </w:rPr>
        <w:t>and</w:t>
      </w:r>
      <w:r w:rsidRPr="579F4FB8" w:rsidR="06523A00">
        <w:rPr>
          <w:rFonts w:ascii="Arial" w:hAnsi="Arial" w:eastAsia="Arial" w:cs="Arial"/>
          <w:color w:val="111111"/>
          <w:lang w:val="en-GB"/>
        </w:rPr>
        <w:t xml:space="preserve"> Wright, 2021). </w:t>
      </w:r>
      <w:r w:rsidRPr="579F4FB8" w:rsidR="06523A00">
        <w:rPr>
          <w:rFonts w:ascii="Arial" w:hAnsi="Arial" w:eastAsia="Arial" w:cs="Arial"/>
          <w:color w:val="111111"/>
          <w:lang w:val="en-GB"/>
        </w:rPr>
        <w:t>Amlieithrwydd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yw'r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gallu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gyfathrebu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mewn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na</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effeithiol</w:t>
      </w:r>
      <w:r w:rsidRPr="579F4FB8" w:rsidR="06523A00">
        <w:rPr>
          <w:rFonts w:ascii="Arial" w:hAnsi="Arial" w:eastAsia="Arial" w:cs="Arial"/>
          <w:color w:val="111111"/>
          <w:lang w:val="en-GB"/>
        </w:rPr>
        <w:t xml:space="preserve">, unai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siarad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ysgrifennu</w:t>
      </w:r>
      <w:r w:rsidRPr="579F4FB8" w:rsidR="06523A00">
        <w:rPr>
          <w:rFonts w:ascii="Arial" w:hAnsi="Arial" w:eastAsia="Arial" w:cs="Arial"/>
          <w:color w:val="111111"/>
          <w:lang w:val="en-GB"/>
        </w:rPr>
        <w:t xml:space="preserve"> neu </w:t>
      </w:r>
      <w:r w:rsidRPr="579F4FB8" w:rsidR="06523A00">
        <w:rPr>
          <w:rFonts w:ascii="Arial" w:hAnsi="Arial" w:eastAsia="Arial" w:cs="Arial"/>
          <w:color w:val="111111"/>
          <w:lang w:val="en-GB"/>
        </w:rPr>
        <w:t>mewn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arwydd</w:t>
      </w:r>
      <w:r w:rsidRPr="579F4FB8" w:rsidR="06523A00">
        <w:rPr>
          <w:rFonts w:ascii="Arial" w:hAnsi="Arial" w:eastAsia="Arial" w:cs="Arial"/>
          <w:color w:val="111111"/>
          <w:lang w:val="en-GB"/>
        </w:rPr>
        <w:t xml:space="preserve">.  </w:t>
      </w:r>
    </w:p>
    <w:p w:rsidR="39B2A802" w:rsidP="579F4FB8" w:rsidRDefault="4997C791" w14:paraId="63C064CD" w14:textId="63A6006A">
      <w:pPr>
        <w:spacing w:line="360" w:lineRule="auto"/>
        <w:rPr>
          <w:rFonts w:ascii="Arial" w:hAnsi="Arial" w:eastAsia="Arial" w:cs="Arial"/>
          <w:color w:val="111111"/>
          <w:lang w:val="en-GB"/>
        </w:rPr>
      </w:pPr>
      <w:r w:rsidRPr="579F4FB8" w:rsidR="06523A00">
        <w:rPr>
          <w:rFonts w:ascii="Arial" w:hAnsi="Arial" w:eastAsia="Arial" w:cs="Arial"/>
          <w:color w:val="111111"/>
          <w:lang w:val="en-GB"/>
        </w:rPr>
        <w:t>Mae’r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papur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yma</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mynd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sôn</w:t>
      </w:r>
      <w:r w:rsidRPr="579F4FB8" w:rsidR="06523A00">
        <w:rPr>
          <w:rFonts w:ascii="Arial" w:hAnsi="Arial" w:eastAsia="Arial" w:cs="Arial"/>
          <w:color w:val="111111"/>
          <w:lang w:val="en-GB"/>
        </w:rPr>
        <w:t xml:space="preserve"> am </w:t>
      </w:r>
      <w:r w:rsidRPr="579F4FB8" w:rsidR="06523A00">
        <w:rPr>
          <w:rFonts w:ascii="Arial" w:hAnsi="Arial" w:eastAsia="Arial" w:cs="Arial"/>
          <w:color w:val="111111"/>
          <w:lang w:val="en-GB"/>
        </w:rPr>
        <w:t>fanteision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dwyieithrwydd</w:t>
      </w:r>
      <w:r w:rsidRPr="579F4FB8" w:rsidR="06523A00">
        <w:rPr>
          <w:rFonts w:ascii="Arial" w:hAnsi="Arial" w:eastAsia="Arial" w:cs="Arial"/>
          <w:color w:val="111111"/>
          <w:lang w:val="en-GB"/>
        </w:rPr>
        <w:t xml:space="preserve"> ac </w:t>
      </w:r>
      <w:r w:rsidRPr="579F4FB8" w:rsidR="06523A00">
        <w:rPr>
          <w:rFonts w:ascii="Arial" w:hAnsi="Arial" w:eastAsia="Arial" w:cs="Arial"/>
          <w:color w:val="111111"/>
          <w:lang w:val="en-GB"/>
        </w:rPr>
        <w:t>amlieithrwydd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Saesneg</w:t>
      </w:r>
      <w:r w:rsidRPr="579F4FB8" w:rsidR="06523A00">
        <w:rPr>
          <w:rFonts w:ascii="Arial" w:hAnsi="Arial" w:eastAsia="Arial" w:cs="Arial"/>
          <w:color w:val="111111"/>
          <w:lang w:val="en-GB"/>
        </w:rPr>
        <w:t xml:space="preserve"> a </w:t>
      </w:r>
      <w:r w:rsidRPr="579F4FB8" w:rsidR="06523A00">
        <w:rPr>
          <w:rFonts w:ascii="Arial" w:hAnsi="Arial" w:eastAsia="Arial" w:cs="Arial"/>
          <w:color w:val="111111"/>
          <w:lang w:val="en-GB"/>
        </w:rPr>
        <w:t>Chymraeg</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fel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ychwanegol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sut</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mae’r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ymennydd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datblygu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trwy</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fod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ddwyieithog</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Manteision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dwyieithog</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ar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feddwl</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dargyfeiriol</w:t>
      </w:r>
      <w:r w:rsidRPr="579F4FB8" w:rsidR="06523A00">
        <w:rPr>
          <w:rFonts w:ascii="Arial" w:hAnsi="Arial" w:eastAsia="Arial" w:cs="Arial"/>
          <w:color w:val="111111"/>
          <w:lang w:val="en-GB"/>
        </w:rPr>
        <w:t xml:space="preserve"> a </w:t>
      </w:r>
      <w:r w:rsidRPr="579F4FB8" w:rsidR="06523A00">
        <w:rPr>
          <w:rFonts w:ascii="Arial" w:hAnsi="Arial" w:eastAsia="Arial" w:cs="Arial"/>
          <w:color w:val="111111"/>
          <w:lang w:val="en-GB"/>
        </w:rPr>
        <w:t>chysylltiadau</w:t>
      </w:r>
      <w:r w:rsidRPr="579F4FB8" w:rsidR="06523A00">
        <w:rPr>
          <w:rFonts w:ascii="Arial" w:hAnsi="Arial" w:eastAsia="Arial" w:cs="Arial"/>
          <w:color w:val="111111"/>
          <w:lang w:val="en-GB"/>
        </w:rPr>
        <w:t xml:space="preserve">  a </w:t>
      </w:r>
      <w:r w:rsidRPr="579F4FB8" w:rsidR="06523A00">
        <w:rPr>
          <w:rFonts w:ascii="Arial" w:hAnsi="Arial" w:eastAsia="Arial" w:cs="Arial"/>
          <w:color w:val="111111"/>
          <w:lang w:val="en-GB"/>
        </w:rPr>
        <w:t>rhaglennu</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sydd</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yn</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hyrwyddo’r</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iaith</w:t>
      </w:r>
      <w:r w:rsidRPr="579F4FB8" w:rsidR="06523A00">
        <w:rPr>
          <w:rFonts w:ascii="Arial" w:hAnsi="Arial" w:eastAsia="Arial" w:cs="Arial"/>
          <w:color w:val="111111"/>
          <w:lang w:val="en-GB"/>
        </w:rPr>
        <w:t xml:space="preserve"> </w:t>
      </w:r>
      <w:r w:rsidRPr="579F4FB8" w:rsidR="06523A00">
        <w:rPr>
          <w:rFonts w:ascii="Arial" w:hAnsi="Arial" w:eastAsia="Arial" w:cs="Arial"/>
          <w:color w:val="111111"/>
          <w:lang w:val="en-GB"/>
        </w:rPr>
        <w:t>Gymraeg</w:t>
      </w:r>
      <w:r w:rsidRPr="579F4FB8" w:rsidR="06523A00">
        <w:rPr>
          <w:rFonts w:ascii="Arial" w:hAnsi="Arial" w:eastAsia="Arial" w:cs="Arial"/>
          <w:color w:val="111111"/>
          <w:lang w:val="en-GB"/>
        </w:rPr>
        <w:t>.</w:t>
      </w:r>
      <w:r w:rsidRPr="579F4FB8" w:rsidR="4162B79C">
        <w:rPr>
          <w:rFonts w:ascii="Arial" w:hAnsi="Arial" w:eastAsia="Arial" w:cs="Arial"/>
          <w:color w:val="111111"/>
          <w:lang w:val="en-GB"/>
        </w:rPr>
        <w:t xml:space="preserve"> </w:t>
      </w:r>
    </w:p>
    <w:p w:rsidR="0585427C" w:rsidP="27E5C653" w:rsidRDefault="0585427C" w14:paraId="70346FFB" w14:textId="095970C3">
      <w:pPr>
        <w:spacing w:line="360" w:lineRule="auto"/>
        <w:rPr>
          <w:rFonts w:ascii="Arial" w:hAnsi="Arial" w:eastAsia="Arial" w:cs="Arial"/>
          <w:i w:val="1"/>
          <w:iCs w:val="1"/>
          <w:color w:val="111111"/>
          <w:lang w:val="cy-GB"/>
        </w:rPr>
      </w:pPr>
      <w:r w:rsidRPr="27E5C653" w:rsidR="0585427C">
        <w:rPr>
          <w:rFonts w:ascii="Arial" w:hAnsi="Arial" w:eastAsia="Arial" w:cs="Arial"/>
          <w:color w:val="111111"/>
          <w:lang w:val="cy-GB"/>
        </w:rPr>
        <w:t>I ddechrau, Dwedir fod yna nifer o fanteision o fod yn ddwyieithog, drwy hyn gall wella’r meddwl i gryfhau'r cof er mwyn hybu swyddogaethau gwybyddol. Wrth allu siarad ieithoedd ychwanegol mae yn arwain at well ddealltwriaeth ac i ddysgu am ddiwylliannau gwahanol sydd i'w gael yn y byd. (</w:t>
      </w:r>
      <w:r w:rsidRPr="27E5C653" w:rsidR="0585427C">
        <w:rPr>
          <w:rFonts w:ascii="Arial" w:hAnsi="Arial" w:eastAsia="Arial" w:cs="Arial"/>
          <w:color w:val="111111"/>
          <w:lang w:val="cy-GB"/>
        </w:rPr>
        <w:t>Bialystok</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and</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Werker</w:t>
      </w:r>
      <w:r w:rsidRPr="27E5C653" w:rsidR="0585427C">
        <w:rPr>
          <w:rFonts w:ascii="Arial" w:hAnsi="Arial" w:eastAsia="Arial" w:cs="Arial"/>
          <w:color w:val="111111"/>
          <w:lang w:val="cy-GB"/>
        </w:rPr>
        <w:t>, 2016). Awgryma hyn fod dwyieithrwydd neu amlieithog yn gallu cynnig fwy o gyfleoedd yn y byd megis cyfleoedd swyddi ar draws y byd ar allu i gyfathrebu gyda gwahanol bobl. .(Gov.wales,2024) . Ar yr un pryd, gall siarad gwahanol ieithoedd fod yn ddryslyd i blant yn y blynyddoedd cynnar oherwydd gall gymysgu geiriau yn yr ieithoedd gwahanol. (</w:t>
      </w:r>
      <w:r w:rsidRPr="27E5C653" w:rsidR="0585427C">
        <w:rPr>
          <w:rFonts w:ascii="Arial" w:hAnsi="Arial" w:eastAsia="Arial" w:cs="Arial"/>
          <w:color w:val="111111"/>
          <w:lang w:val="cy-GB"/>
        </w:rPr>
        <w:t>Adesope</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et</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al</w:t>
      </w:r>
      <w:r w:rsidRPr="27E5C653" w:rsidR="0585427C">
        <w:rPr>
          <w:rFonts w:ascii="Arial" w:hAnsi="Arial" w:eastAsia="Arial" w:cs="Arial"/>
          <w:color w:val="111111"/>
          <w:lang w:val="cy-GB"/>
        </w:rPr>
        <w:t xml:space="preserve">., 2010 ; </w:t>
      </w:r>
      <w:r w:rsidRPr="27E5C653" w:rsidR="0585427C">
        <w:rPr>
          <w:rFonts w:ascii="Arial" w:hAnsi="Arial" w:eastAsia="Arial" w:cs="Arial"/>
          <w:color w:val="111111"/>
          <w:lang w:val="cy-GB"/>
        </w:rPr>
        <w:t>Barac</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et</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al</w:t>
      </w:r>
      <w:r w:rsidRPr="27E5C653" w:rsidR="0585427C">
        <w:rPr>
          <w:rFonts w:ascii="Arial" w:hAnsi="Arial" w:eastAsia="Arial" w:cs="Arial"/>
          <w:color w:val="111111"/>
          <w:lang w:val="cy-GB"/>
        </w:rPr>
        <w:t xml:space="preserve">., 2014 ; </w:t>
      </w:r>
      <w:r w:rsidRPr="27E5C653" w:rsidR="0585427C">
        <w:rPr>
          <w:rFonts w:ascii="Arial" w:hAnsi="Arial" w:eastAsia="Arial" w:cs="Arial"/>
          <w:color w:val="111111"/>
          <w:lang w:val="cy-GB"/>
        </w:rPr>
        <w:t>Escudero</w:t>
      </w:r>
      <w:r w:rsidRPr="27E5C653" w:rsidR="0585427C">
        <w:rPr>
          <w:rFonts w:ascii="Arial" w:hAnsi="Arial" w:eastAsia="Arial" w:cs="Arial"/>
          <w:color w:val="111111"/>
          <w:lang w:val="cy-GB"/>
        </w:rPr>
        <w:t xml:space="preserve">, </w:t>
      </w:r>
      <w:r w:rsidRPr="27E5C653" w:rsidR="0585427C">
        <w:rPr>
          <w:rFonts w:ascii="Arial" w:hAnsi="Arial" w:eastAsia="Arial" w:cs="Arial"/>
          <w:color w:val="111111"/>
          <w:lang w:val="cy-GB"/>
        </w:rPr>
        <w:t>Mulak,Fu</w:t>
      </w:r>
      <w:r w:rsidRPr="27E5C653" w:rsidR="0585427C">
        <w:rPr>
          <w:rFonts w:ascii="Arial" w:hAnsi="Arial" w:eastAsia="Arial" w:cs="Arial"/>
          <w:color w:val="111111"/>
          <w:lang w:val="cy-GB"/>
        </w:rPr>
        <w:t xml:space="preserve">, &amp; Singh, 2016) Yn ychwanegol, mae’r rhai sydd yn medru yn ddwyieithog a thuedd i fod yn fwy </w:t>
      </w:r>
      <w:r w:rsidRPr="27E5C653" w:rsidR="3749585E">
        <w:rPr>
          <w:rFonts w:ascii="Arial" w:hAnsi="Arial" w:eastAsia="Arial" w:cs="Arial"/>
          <w:color w:val="111111"/>
          <w:lang w:val="cy-GB"/>
        </w:rPr>
        <w:t>g</w:t>
      </w:r>
      <w:r w:rsidRPr="27E5C653" w:rsidR="0585427C">
        <w:rPr>
          <w:rFonts w:ascii="Arial" w:hAnsi="Arial" w:eastAsia="Arial" w:cs="Arial"/>
          <w:color w:val="111111"/>
          <w:lang w:val="cy-GB"/>
        </w:rPr>
        <w:t xml:space="preserve">readigol a hyblyg, maent hefyd yn meddwl yn agored ac yn canolbwyntio ar amrywiaeth o dasgau ar yr un pryd.  </w:t>
      </w:r>
    </w:p>
    <w:p w:rsidR="0585427C" w:rsidP="27E5C653" w:rsidRDefault="0585427C" w14:paraId="68523222" w14:textId="22E56174">
      <w:pPr>
        <w:pStyle w:val="Normal"/>
        <w:suppressLineNumbers w:val="0"/>
        <w:bidi w:val="0"/>
        <w:spacing w:before="0" w:beforeAutospacing="off" w:after="160" w:afterAutospacing="off" w:line="360" w:lineRule="auto"/>
        <w:ind w:left="0" w:right="0"/>
        <w:jc w:val="left"/>
        <w:rPr>
          <w:rFonts w:ascii="Arial" w:hAnsi="Arial" w:eastAsia="Arial" w:cs="Arial"/>
          <w:color w:val="111111"/>
          <w:lang w:val="cy-GB"/>
        </w:rPr>
      </w:pPr>
      <w:r w:rsidRPr="27E5C653" w:rsidR="0585427C">
        <w:rPr>
          <w:rFonts w:ascii="Arial" w:hAnsi="Arial" w:eastAsia="Arial" w:cs="Arial"/>
          <w:i w:val="0"/>
          <w:iCs w:val="0"/>
          <w:color w:val="111111"/>
          <w:lang w:val="cy-GB"/>
        </w:rPr>
        <w:t xml:space="preserve">Cred Colin Baker </w:t>
      </w:r>
      <w:r w:rsidRPr="27E5C653" w:rsidR="79811583">
        <w:rPr>
          <w:rFonts w:ascii="Arial" w:hAnsi="Arial" w:eastAsia="Arial" w:cs="Arial"/>
          <w:i w:val="0"/>
          <w:iCs w:val="0"/>
          <w:color w:val="111111"/>
          <w:lang w:val="cy-GB"/>
        </w:rPr>
        <w:t xml:space="preserve">taw </w:t>
      </w:r>
      <w:r w:rsidRPr="27E5C653" w:rsidR="0585427C">
        <w:rPr>
          <w:rFonts w:ascii="Arial" w:hAnsi="Arial" w:eastAsia="Arial" w:cs="Arial"/>
          <w:i w:val="0"/>
          <w:iCs w:val="0"/>
          <w:color w:val="111111"/>
          <w:lang w:val="cy-GB"/>
        </w:rPr>
        <w:t>un o fanteision plentyn ac oedolyn dwyieithog yw i gael dau neu fwy o agweddau am y byd. Gyda phob iaith mae yna ddealltwriaeth amrywiol o draddodiadau, hanesion, a ffyrdd o gyfarfod a chyfarch pobl mewn ffyrdd unigryw. Mae rhai rhieni yn dewis dwyieithrwydd i'w plant, ac eraill mae siarad yn</w:t>
      </w:r>
      <w:r w:rsidRPr="27E5C653" w:rsidR="0585427C">
        <w:rPr>
          <w:rFonts w:ascii="Arial" w:hAnsi="Arial" w:eastAsia="Arial" w:cs="Arial"/>
          <w:i w:val="1"/>
          <w:iCs w:val="1"/>
          <w:color w:val="111111"/>
          <w:lang w:val="cy-GB"/>
        </w:rPr>
        <w:t xml:space="preserve">  </w:t>
      </w:r>
      <w:r w:rsidRPr="27E5C653" w:rsidR="0585427C">
        <w:rPr>
          <w:rFonts w:ascii="Arial" w:hAnsi="Arial" w:eastAsia="Arial" w:cs="Arial"/>
          <w:i w:val="0"/>
          <w:iCs w:val="0"/>
          <w:color w:val="111111"/>
          <w:lang w:val="cy-GB"/>
        </w:rPr>
        <w:t xml:space="preserve">ddwyieithog yn dod yn awtomatig iddynt. Fel y gwelir yn y gweithgaredd mae yna ddefnydd o ddwyieithrwydd wrth siarad gyda’r plant i hybu'r ddwy iaith. Er mwyn fod yn gwbl ddwyieithog mae angen iddynt  wrando ar ei gilydd yn siarad ag i ddarllen storïau er mwyn datblygu ymhellach yn y ddwy iaith. </w:t>
      </w:r>
      <w:r w:rsidRPr="27E5C653" w:rsidR="0585427C">
        <w:rPr>
          <w:rFonts w:ascii="Arial" w:hAnsi="Arial" w:eastAsia="Arial" w:cs="Arial"/>
          <w:i w:val="1"/>
          <w:iCs w:val="1"/>
          <w:color w:val="111111"/>
          <w:lang w:val="cy-GB"/>
        </w:rPr>
        <w:t>(Baker,2014)</w:t>
      </w:r>
    </w:p>
    <w:p w:rsidR="2C866530" w:rsidP="3C18A89A" w:rsidRDefault="213E7490" w14:paraId="59D23E89" w14:textId="0BDD1924">
      <w:pPr>
        <w:spacing w:line="360" w:lineRule="auto"/>
        <w:rPr>
          <w:rFonts w:ascii="Arial" w:hAnsi="Arial" w:eastAsia="Arial" w:cs="Arial"/>
          <w:color w:val="2C3E50"/>
          <w:lang w:val="cy-GB"/>
        </w:rPr>
      </w:pPr>
      <w:r w:rsidRPr="27E5C653" w:rsidR="17E06A66">
        <w:rPr>
          <w:rFonts w:ascii="Arial" w:hAnsi="Arial" w:eastAsia="Arial" w:cs="Arial"/>
          <w:i w:val="0"/>
          <w:iCs w:val="0"/>
          <w:lang w:val="cy-GB"/>
        </w:rPr>
        <w:t xml:space="preserve">Yn ail, Cymraeg Iaith ychwanegol yw unigolion sydd ddim a Chymraeg fel iaith gyntaf, ac felly maen nhw'n dysgu'r Gymraeg wrth ochr ei iaith gyntaf, gall hyn fod yn Saesneg neu unrhyw iaith arall. (GOV.WALES, dim dyddiad). Yn ogystal, gall Saesneg fod yn iaith ychwanegol i nifer hefyd. Nol yn y 19eg ganrif os </w:t>
      </w:r>
      <w:r w:rsidRPr="27E5C653" w:rsidR="50755AB3">
        <w:rPr>
          <w:rFonts w:ascii="Arial" w:hAnsi="Arial" w:eastAsia="Arial" w:cs="Arial"/>
          <w:i w:val="0"/>
          <w:iCs w:val="0"/>
          <w:lang w:val="cy-GB"/>
        </w:rPr>
        <w:t>bu</w:t>
      </w:r>
      <w:r w:rsidRPr="27E5C653" w:rsidR="17E06A66">
        <w:rPr>
          <w:rFonts w:ascii="Arial" w:hAnsi="Arial" w:eastAsia="Arial" w:cs="Arial"/>
          <w:i w:val="0"/>
          <w:iCs w:val="0"/>
          <w:lang w:val="cy-GB"/>
        </w:rPr>
        <w:t xml:space="preserve"> p</w:t>
      </w:r>
      <w:r w:rsidRPr="27E5C653" w:rsidR="4B80E3E0">
        <w:rPr>
          <w:rFonts w:ascii="Arial" w:hAnsi="Arial" w:eastAsia="Arial" w:cs="Arial"/>
          <w:i w:val="0"/>
          <w:iCs w:val="0"/>
          <w:lang w:val="cy-GB"/>
        </w:rPr>
        <w:t>lant</w:t>
      </w:r>
      <w:r w:rsidRPr="27E5C653" w:rsidR="17E06A66">
        <w:rPr>
          <w:rFonts w:ascii="Arial" w:hAnsi="Arial" w:eastAsia="Arial" w:cs="Arial"/>
          <w:i w:val="0"/>
          <w:iCs w:val="0"/>
          <w:lang w:val="cy-GB"/>
        </w:rPr>
        <w:t xml:space="preserve"> yn cael ei dal yn siarad Cymraeg yn yr ysgol byddant yn derbyn y ‘Welsh Not’ sef darn o bren ar linyn o gwmpas ei </w:t>
      </w:r>
      <w:r w:rsidRPr="27E5C653" w:rsidR="17E06A66">
        <w:rPr>
          <w:rFonts w:ascii="Arial" w:hAnsi="Arial" w:eastAsia="Arial" w:cs="Arial"/>
          <w:i w:val="0"/>
          <w:iCs w:val="0"/>
          <w:lang w:val="cy-GB"/>
        </w:rPr>
        <w:t>gwddwg</w:t>
      </w:r>
      <w:r w:rsidRPr="27E5C653" w:rsidR="17E06A66">
        <w:rPr>
          <w:rFonts w:ascii="Arial" w:hAnsi="Arial" w:eastAsia="Arial" w:cs="Arial"/>
          <w:i w:val="0"/>
          <w:iCs w:val="0"/>
          <w:lang w:val="cy-GB"/>
        </w:rPr>
        <w:t xml:space="preserve"> a b</w:t>
      </w:r>
      <w:r w:rsidRPr="27E5C653" w:rsidR="3DDA739C">
        <w:rPr>
          <w:rFonts w:ascii="Arial" w:hAnsi="Arial" w:eastAsia="Arial" w:cs="Arial"/>
          <w:i w:val="0"/>
          <w:iCs w:val="0"/>
          <w:lang w:val="cy-GB"/>
        </w:rPr>
        <w:t>u</w:t>
      </w:r>
      <w:r w:rsidRPr="27E5C653" w:rsidR="17E06A66">
        <w:rPr>
          <w:rFonts w:ascii="Arial" w:hAnsi="Arial" w:eastAsia="Arial" w:cs="Arial"/>
          <w:i w:val="0"/>
          <w:iCs w:val="0"/>
          <w:lang w:val="cy-GB"/>
        </w:rPr>
        <w:t xml:space="preserve"> yn gorfod ei gwisgo nes i'r person nesa</w:t>
      </w:r>
      <w:r w:rsidRPr="27E5C653" w:rsidR="5AA14166">
        <w:rPr>
          <w:rFonts w:ascii="Arial" w:hAnsi="Arial" w:eastAsia="Arial" w:cs="Arial"/>
          <w:i w:val="0"/>
          <w:iCs w:val="0"/>
          <w:lang w:val="cy-GB"/>
        </w:rPr>
        <w:t>f</w:t>
      </w:r>
      <w:r w:rsidRPr="27E5C653" w:rsidR="17E06A66">
        <w:rPr>
          <w:rFonts w:ascii="Arial" w:hAnsi="Arial" w:eastAsia="Arial" w:cs="Arial"/>
          <w:i w:val="0"/>
          <w:iCs w:val="0"/>
          <w:lang w:val="cy-GB"/>
        </w:rPr>
        <w:t xml:space="preserve"> cael ei dal yn siarad Cymraeg. (</w:t>
      </w:r>
      <w:r w:rsidRPr="27E5C653" w:rsidR="17E06A66">
        <w:rPr>
          <w:rFonts w:ascii="Arial" w:hAnsi="Arial" w:eastAsia="Arial" w:cs="Arial"/>
          <w:i w:val="0"/>
          <w:iCs w:val="0"/>
          <w:lang w:val="cy-GB"/>
        </w:rPr>
        <w:t>felinfach,dim</w:t>
      </w:r>
      <w:r w:rsidRPr="27E5C653" w:rsidR="17E06A66">
        <w:rPr>
          <w:rFonts w:ascii="Arial" w:hAnsi="Arial" w:eastAsia="Arial" w:cs="Arial"/>
          <w:i w:val="0"/>
          <w:iCs w:val="0"/>
          <w:lang w:val="cy-GB"/>
        </w:rPr>
        <w:t xml:space="preserve"> dyddiad) </w:t>
      </w:r>
      <w:r w:rsidRPr="27E5C653" w:rsidR="4348E7C0">
        <w:rPr>
          <w:rFonts w:ascii="Arial" w:hAnsi="Arial" w:eastAsia="Arial" w:cs="Arial"/>
          <w:i w:val="0"/>
          <w:iCs w:val="0"/>
          <w:lang w:val="cy-GB"/>
        </w:rPr>
        <w:t xml:space="preserve">Y </w:t>
      </w:r>
      <w:r w:rsidRPr="27E5C653" w:rsidR="17E06A66">
        <w:rPr>
          <w:rFonts w:ascii="Arial" w:hAnsi="Arial" w:eastAsia="Arial" w:cs="Arial"/>
          <w:i w:val="0"/>
          <w:iCs w:val="0"/>
          <w:lang w:val="cy-GB"/>
        </w:rPr>
        <w:t>Mae Llywodraeth Cymru yn cydnabod ac yn gwerthfawrogi’r Gymraeg fel rhan annatod o’n diwylliant unigryw, a rhaid parchu'r etifeddiaeth a</w:t>
      </w:r>
      <w:r w:rsidRPr="27E5C653" w:rsidR="6DBACA7E">
        <w:rPr>
          <w:rFonts w:ascii="Arial" w:hAnsi="Arial" w:eastAsia="Arial" w:cs="Arial"/>
          <w:i w:val="0"/>
          <w:iCs w:val="0"/>
          <w:lang w:val="cy-GB"/>
        </w:rPr>
        <w:t>c i</w:t>
      </w:r>
      <w:r w:rsidRPr="27E5C653" w:rsidR="17E06A66">
        <w:rPr>
          <w:rFonts w:ascii="Arial" w:hAnsi="Arial" w:eastAsia="Arial" w:cs="Arial"/>
          <w:i w:val="0"/>
          <w:iCs w:val="0"/>
          <w:lang w:val="cy-GB"/>
        </w:rPr>
        <w:t xml:space="preserve"> weithio</w:t>
      </w:r>
      <w:r w:rsidRPr="27E5C653" w:rsidR="52ECF6F0">
        <w:rPr>
          <w:rFonts w:ascii="Arial" w:hAnsi="Arial" w:eastAsia="Arial" w:cs="Arial"/>
          <w:i w:val="0"/>
          <w:iCs w:val="0"/>
          <w:lang w:val="cy-GB"/>
        </w:rPr>
        <w:t xml:space="preserve"> er mwyn</w:t>
      </w:r>
      <w:r w:rsidRPr="27E5C653" w:rsidR="17E06A66">
        <w:rPr>
          <w:rFonts w:ascii="Arial" w:hAnsi="Arial" w:eastAsia="Arial" w:cs="Arial"/>
          <w:i w:val="0"/>
          <w:iCs w:val="0"/>
          <w:lang w:val="cy-GB"/>
        </w:rPr>
        <w:t xml:space="preserve"> sicrhau nad ydyw yn ei cholli i genedlaethau sydd i ddod. (Iaith Pawb a National Action Plan </w:t>
      </w:r>
      <w:r w:rsidRPr="27E5C653" w:rsidR="17E06A66">
        <w:rPr>
          <w:rFonts w:ascii="Arial" w:hAnsi="Arial" w:eastAsia="Arial" w:cs="Arial"/>
          <w:i w:val="0"/>
          <w:iCs w:val="0"/>
          <w:lang w:val="cy-GB"/>
        </w:rPr>
        <w:t>for</w:t>
      </w:r>
      <w:r w:rsidRPr="27E5C653" w:rsidR="17E06A66">
        <w:rPr>
          <w:rFonts w:ascii="Arial" w:hAnsi="Arial" w:eastAsia="Arial" w:cs="Arial"/>
          <w:i w:val="0"/>
          <w:iCs w:val="0"/>
          <w:lang w:val="cy-GB"/>
        </w:rPr>
        <w:t xml:space="preserve"> a </w:t>
      </w:r>
      <w:r w:rsidRPr="27E5C653" w:rsidR="17E06A66">
        <w:rPr>
          <w:rFonts w:ascii="Arial" w:hAnsi="Arial" w:eastAsia="Arial" w:cs="Arial"/>
          <w:i w:val="0"/>
          <w:iCs w:val="0"/>
          <w:lang w:val="cy-GB"/>
        </w:rPr>
        <w:t>Bilingual</w:t>
      </w:r>
      <w:r w:rsidRPr="27E5C653" w:rsidR="17E06A66">
        <w:rPr>
          <w:rFonts w:ascii="Arial" w:hAnsi="Arial" w:eastAsia="Arial" w:cs="Arial"/>
          <w:i w:val="0"/>
          <w:iCs w:val="0"/>
          <w:lang w:val="cy-GB"/>
        </w:rPr>
        <w:t xml:space="preserve"> Wales, </w:t>
      </w:r>
      <w:r w:rsidRPr="27E5C653" w:rsidR="17E06A66">
        <w:rPr>
          <w:rFonts w:ascii="Arial" w:hAnsi="Arial" w:eastAsia="Arial" w:cs="Arial"/>
          <w:i w:val="0"/>
          <w:iCs w:val="0"/>
          <w:lang w:val="cy-GB"/>
        </w:rPr>
        <w:t>n.d</w:t>
      </w:r>
      <w:r w:rsidRPr="27E5C653" w:rsidR="17E06A66">
        <w:rPr>
          <w:rFonts w:ascii="Arial" w:hAnsi="Arial" w:eastAsia="Arial" w:cs="Arial"/>
          <w:i w:val="0"/>
          <w:iCs w:val="0"/>
          <w:lang w:val="cy-GB"/>
        </w:rPr>
        <w:t>.) Yn ôl yr UNCRC Mae gan bob plentyn hawl i ddysgu ac i ddefnyddio iaith, arferion a chrefydd eu teulu.</w:t>
      </w:r>
      <w:r w:rsidRPr="27E5C653" w:rsidR="17E06A66">
        <w:rPr>
          <w:rFonts w:ascii="Arial" w:hAnsi="Arial" w:eastAsia="Arial" w:cs="Arial"/>
          <w:i w:val="1"/>
          <w:iCs w:val="1"/>
          <w:lang w:val="cy-GB"/>
        </w:rPr>
        <w:t xml:space="preserve"> </w:t>
      </w:r>
      <w:r w:rsidRPr="27E5C653" w:rsidR="06A9F3F1">
        <w:rPr>
          <w:rFonts w:ascii="Arial" w:hAnsi="Arial" w:eastAsia="Arial" w:cs="Arial"/>
          <w:i w:val="1"/>
          <w:iCs w:val="1"/>
          <w:lang w:val="cy-GB"/>
        </w:rPr>
        <w:t>(UNICEF, 2022)</w:t>
      </w:r>
      <w:r w:rsidRPr="27E5C653" w:rsidR="44541232">
        <w:rPr>
          <w:rFonts w:ascii="Arial" w:hAnsi="Arial" w:eastAsia="Arial" w:cs="Arial"/>
          <w:i w:val="1"/>
          <w:iCs w:val="1"/>
          <w:lang w:val="cy-GB"/>
        </w:rPr>
        <w:t xml:space="preserve">. </w:t>
      </w:r>
    </w:p>
    <w:p w:rsidR="5B3BE43C" w:rsidP="3C18A89A" w:rsidRDefault="471D2A8D" w14:paraId="32EF3136" w14:textId="2E71E1EC">
      <w:pPr>
        <w:spacing w:line="360" w:lineRule="auto"/>
        <w:rPr>
          <w:rFonts w:ascii="Arial" w:hAnsi="Arial" w:eastAsia="Arial" w:cs="Arial"/>
          <w:color w:val="2C3E50"/>
          <w:lang w:val="cy-GB"/>
        </w:rPr>
      </w:pPr>
      <w:r w:rsidRPr="3C18A89A" w:rsidR="5291E25F">
        <w:rPr>
          <w:rFonts w:ascii="Arial" w:hAnsi="Arial" w:eastAsia="Arial" w:cs="Arial"/>
          <w:color w:val="111111"/>
          <w:lang w:val="cy-GB"/>
        </w:rPr>
        <w:t xml:space="preserve"> </w:t>
      </w:r>
      <w:r w:rsidRPr="579F4FB8" w:rsidR="5521B08F">
        <w:rPr>
          <w:rFonts w:ascii="Arial" w:hAnsi="Arial" w:eastAsia="Arial" w:cs="Arial"/>
          <w:color w:val="111111"/>
          <w:lang w:val="cy-GB"/>
        </w:rPr>
        <w:t>Fel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cael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dangos</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fideo</w:t>
      </w:r>
      <w:r w:rsidRPr="579F4FB8" w:rsidR="5521B08F">
        <w:rPr>
          <w:rFonts w:ascii="Arial" w:hAnsi="Arial" w:eastAsia="Arial" w:cs="Arial"/>
          <w:color w:val="111111"/>
          <w:lang w:val="cy-GB"/>
        </w:rPr>
        <w:t xml:space="preserve"> gall </w:t>
      </w:r>
      <w:r w:rsidRPr="579F4FB8" w:rsidR="5521B08F">
        <w:rPr>
          <w:rFonts w:ascii="Arial" w:hAnsi="Arial" w:eastAsia="Arial" w:cs="Arial"/>
          <w:color w:val="111111"/>
          <w:lang w:val="cy-GB"/>
        </w:rPr>
        <w:t>ymarferwyr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gefnogi</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annog</w:t>
      </w:r>
      <w:r w:rsidRPr="579F4FB8" w:rsidR="5521B08F">
        <w:rPr>
          <w:rFonts w:ascii="Arial" w:hAnsi="Arial" w:eastAsia="Arial" w:cs="Arial"/>
          <w:color w:val="111111"/>
          <w:lang w:val="cy-GB"/>
        </w:rPr>
        <w:t xml:space="preserve"> plant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ddatblygu’r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Gymraeg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ychwanegol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drwy</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ddarllen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storïau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ailadrodd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geiriau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Gymraeg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Saesneg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wneud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hyn</w:t>
      </w:r>
      <w:r w:rsidRPr="579F4FB8" w:rsidR="5521B08F">
        <w:rPr>
          <w:rFonts w:ascii="Arial" w:hAnsi="Arial" w:eastAsia="Arial" w:cs="Arial"/>
          <w:color w:val="111111"/>
          <w:lang w:val="cy-GB"/>
        </w:rPr>
        <w:t xml:space="preserve"> gall plant </w:t>
      </w:r>
      <w:r w:rsidRPr="579F4FB8" w:rsidR="5521B08F">
        <w:rPr>
          <w:rFonts w:ascii="Arial" w:hAnsi="Arial" w:eastAsia="Arial" w:cs="Arial"/>
          <w:color w:val="111111"/>
          <w:lang w:val="cy-GB"/>
        </w:rPr>
        <w:t>ddysgu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geiriau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newydd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ddatblygu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geirfa</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ymhellach</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gael</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hyder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gyfathrebu</w:t>
      </w:r>
      <w:r w:rsidRPr="579F4FB8" w:rsidR="5521B08F">
        <w:rPr>
          <w:rFonts w:ascii="Arial" w:hAnsi="Arial" w:eastAsia="Arial" w:cs="Arial"/>
          <w:color w:val="111111"/>
          <w:lang w:val="cy-GB"/>
        </w:rPr>
        <w:t xml:space="preserve">. REFERENCE Mae </w:t>
      </w:r>
      <w:r w:rsidRPr="579F4FB8" w:rsidR="5521B08F">
        <w:rPr>
          <w:rFonts w:ascii="Arial" w:hAnsi="Arial" w:eastAsia="Arial" w:cs="Arial"/>
          <w:color w:val="111111"/>
          <w:lang w:val="cy-GB"/>
        </w:rPr>
        <w:t>angen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blant</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sydd</w:t>
      </w:r>
      <w:r w:rsidRPr="579F4FB8" w:rsidR="5521B08F">
        <w:rPr>
          <w:rFonts w:ascii="Arial" w:hAnsi="Arial" w:eastAsia="Arial" w:cs="Arial"/>
          <w:color w:val="111111"/>
          <w:lang w:val="cy-GB"/>
        </w:rPr>
        <w:t xml:space="preserve"> ag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ychwanegol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glywed</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honno</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cael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siarad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gan</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oedolion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mewn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cyd-destunau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gwahanol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fod</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wedyn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gallu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gwneud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synnwyr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o'r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cyd-destun</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gallu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dysgu'r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oedolyn</w:t>
      </w:r>
      <w:r w:rsidRPr="579F4FB8" w:rsidR="5521B08F">
        <w:rPr>
          <w:rFonts w:ascii="Arial" w:hAnsi="Arial" w:eastAsia="Arial" w:cs="Arial"/>
          <w:color w:val="111111"/>
          <w:lang w:val="cy-GB"/>
        </w:rPr>
        <w:t xml:space="preserve">. Mae </w:t>
      </w:r>
      <w:r w:rsidRPr="579F4FB8" w:rsidR="5521B08F">
        <w:rPr>
          <w:rFonts w:ascii="Arial" w:hAnsi="Arial" w:eastAsia="Arial" w:cs="Arial"/>
          <w:color w:val="111111"/>
          <w:lang w:val="cy-GB"/>
        </w:rPr>
        <w:t>rôl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ymarferwyr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hanfodol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fodelu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defnydd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cywir</w:t>
      </w:r>
      <w:r w:rsidRPr="579F4FB8" w:rsidR="5521B08F">
        <w:rPr>
          <w:rFonts w:ascii="Arial" w:hAnsi="Arial" w:eastAsia="Arial" w:cs="Arial"/>
          <w:color w:val="111111"/>
          <w:lang w:val="cy-GB"/>
        </w:rPr>
        <w:t xml:space="preserve"> o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nodi </w:t>
      </w:r>
      <w:r w:rsidRPr="579F4FB8" w:rsidR="5521B08F">
        <w:rPr>
          <w:rFonts w:ascii="Arial" w:hAnsi="Arial" w:eastAsia="Arial" w:cs="Arial"/>
          <w:color w:val="111111"/>
          <w:lang w:val="cy-GB"/>
        </w:rPr>
        <w:t>geirfa'r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2B451A1E">
        <w:rPr>
          <w:rFonts w:ascii="Arial" w:hAnsi="Arial" w:eastAsia="Arial" w:cs="Arial"/>
          <w:color w:val="111111"/>
          <w:lang w:val="cy-GB"/>
        </w:rPr>
        <w:t xml:space="preserve">weithio</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ar</w:t>
      </w:r>
      <w:r w:rsidRPr="579F4FB8" w:rsidR="5521B08F">
        <w:rPr>
          <w:rFonts w:ascii="Arial" w:hAnsi="Arial" w:eastAsia="Arial" w:cs="Arial"/>
          <w:color w:val="111111"/>
          <w:lang w:val="cy-GB"/>
        </w:rPr>
        <w:t xml:space="preserve"> </w:t>
      </w:r>
      <w:r w:rsidRPr="579F4FB8" w:rsidR="1540ACB4">
        <w:rPr>
          <w:rFonts w:ascii="Arial" w:hAnsi="Arial" w:eastAsia="Arial" w:cs="Arial"/>
          <w:color w:val="111111"/>
          <w:lang w:val="cy-GB"/>
        </w:rPr>
        <w:t xml:space="preserve">beth </w:t>
      </w:r>
      <w:r w:rsidRPr="579F4FB8" w:rsidR="5521B08F">
        <w:rPr>
          <w:rFonts w:ascii="Arial" w:hAnsi="Arial" w:eastAsia="Arial" w:cs="Arial"/>
          <w:color w:val="111111"/>
          <w:lang w:val="cy-GB"/>
        </w:rPr>
        <w:t xml:space="preserve">y </w:t>
      </w:r>
      <w:r w:rsidRPr="579F4FB8" w:rsidR="5521B08F">
        <w:rPr>
          <w:rFonts w:ascii="Arial" w:hAnsi="Arial" w:eastAsia="Arial" w:cs="Arial"/>
          <w:color w:val="111111"/>
          <w:lang w:val="cy-GB"/>
        </w:rPr>
        <w:t>mae'r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eisoes</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wybod</w:t>
      </w:r>
      <w:r w:rsidRPr="579F4FB8" w:rsidR="5521B08F">
        <w:rPr>
          <w:rFonts w:ascii="Arial" w:hAnsi="Arial" w:eastAsia="Arial" w:cs="Arial"/>
          <w:color w:val="111111"/>
          <w:lang w:val="cy-GB"/>
        </w:rPr>
        <w:t>.</w:t>
      </w:r>
      <w:r w:rsidRPr="3C18A89A" w:rsidR="1994F815">
        <w:rPr>
          <w:rFonts w:ascii="Arial" w:hAnsi="Arial" w:eastAsia="Arial" w:cs="Arial"/>
          <w:color w:val="111111"/>
          <w:lang w:val="cy-GB"/>
        </w:rPr>
        <w:t xml:space="preserve"> </w:t>
      </w:r>
      <w:r w:rsidRPr="3C18A89A" w:rsidR="1994F815">
        <w:rPr>
          <w:rFonts w:ascii="Arial" w:hAnsi="Arial" w:eastAsia="Arial" w:cs="Arial"/>
          <w:lang w:val="cy-GB"/>
        </w:rPr>
        <w:t xml:space="preserve"> </w:t>
      </w:r>
      <w:r w:rsidRPr="27E5C653" w:rsidR="38B92E18">
        <w:rPr>
          <w:rFonts w:ascii="Arial" w:hAnsi="Arial" w:eastAsia="Arial" w:cs="Arial"/>
          <w:i w:val="1"/>
          <w:iCs w:val="1"/>
          <w:shd w:val="clear" w:color="auto" w:fill="FFFFFF"/>
          <w:lang w:val="cy-GB"/>
        </w:rPr>
        <w:t>(</w:t>
      </w:r>
      <w:r w:rsidRPr="27E5C653" w:rsidR="38B92E18">
        <w:rPr>
          <w:rFonts w:ascii="Arial" w:hAnsi="Arial" w:eastAsia="Arial" w:cs="Arial"/>
          <w:i w:val="1"/>
          <w:iCs w:val="1"/>
          <w:shd w:val="clear" w:color="auto" w:fill="FFFFFF"/>
          <w:lang w:val="cy-GB"/>
        </w:rPr>
        <w:t>Department</w:t>
      </w:r>
      <w:r w:rsidRPr="27E5C653" w:rsidR="38B92E18">
        <w:rPr>
          <w:rFonts w:ascii="Arial" w:hAnsi="Arial" w:eastAsia="Arial" w:cs="Arial"/>
          <w:i w:val="1"/>
          <w:iCs w:val="1"/>
          <w:shd w:val="clear" w:color="auto" w:fill="FFFFFF"/>
          <w:lang w:val="cy-GB"/>
        </w:rPr>
        <w:t xml:space="preserve"> </w:t>
      </w:r>
      <w:r w:rsidRPr="27E5C653" w:rsidR="38B92E18">
        <w:rPr>
          <w:rFonts w:ascii="Arial" w:hAnsi="Arial" w:eastAsia="Arial" w:cs="Arial"/>
          <w:i w:val="1"/>
          <w:iCs w:val="1"/>
          <w:shd w:val="clear" w:color="auto" w:fill="FFFFFF"/>
          <w:lang w:val="cy-GB"/>
        </w:rPr>
        <w:t>for</w:t>
      </w:r>
      <w:r w:rsidRPr="27E5C653" w:rsidR="38B92E18">
        <w:rPr>
          <w:rFonts w:ascii="Arial" w:hAnsi="Arial" w:eastAsia="Arial" w:cs="Arial"/>
          <w:i w:val="1"/>
          <w:iCs w:val="1"/>
          <w:shd w:val="clear" w:color="auto" w:fill="FFFFFF"/>
          <w:lang w:val="cy-GB"/>
        </w:rPr>
        <w:t xml:space="preserve"> </w:t>
      </w:r>
      <w:r w:rsidRPr="27E5C653" w:rsidR="38B92E18">
        <w:rPr>
          <w:rFonts w:ascii="Arial" w:hAnsi="Arial" w:eastAsia="Arial" w:cs="Arial"/>
          <w:i w:val="1"/>
          <w:iCs w:val="1"/>
          <w:shd w:val="clear" w:color="auto" w:fill="FFFFFF"/>
          <w:lang w:val="cy-GB"/>
        </w:rPr>
        <w:t>Education</w:t>
      </w:r>
      <w:r w:rsidRPr="27E5C653" w:rsidR="38B92E18">
        <w:rPr>
          <w:rFonts w:ascii="Arial" w:hAnsi="Arial" w:eastAsia="Arial" w:cs="Arial"/>
          <w:i w:val="1"/>
          <w:iCs w:val="1"/>
          <w:shd w:val="clear" w:color="auto" w:fill="FFFFFF"/>
          <w:lang w:val="cy-GB"/>
        </w:rPr>
        <w:t>, 2021)</w:t>
      </w:r>
      <w:r w:rsidRPr="27E5C653" w:rsidR="52196BCF">
        <w:rPr>
          <w:rFonts w:ascii="Arial" w:hAnsi="Arial" w:eastAsia="Arial" w:cs="Arial"/>
          <w:i w:val="1"/>
          <w:iCs w:val="1"/>
          <w:shd w:val="clear" w:color="auto" w:fill="FFFFFF"/>
          <w:lang w:val="cy-GB"/>
        </w:rPr>
        <w:t xml:space="preserve"> </w:t>
      </w:r>
    </w:p>
    <w:p w:rsidR="64B1C048" w:rsidP="579F4FB8" w:rsidRDefault="64B1C048" w14:paraId="70D7A790" w14:textId="4C0C6E6F">
      <w:pPr>
        <w:spacing w:line="360" w:lineRule="auto"/>
        <w:rPr>
          <w:rFonts w:ascii="Arial" w:hAnsi="Arial" w:eastAsia="Arial" w:cs="Arial"/>
          <w:lang w:val="cy-GB"/>
        </w:rPr>
      </w:pPr>
      <w:r w:rsidRPr="579F4FB8" w:rsidR="64B1C048">
        <w:rPr>
          <w:rFonts w:ascii="Arial" w:hAnsi="Arial" w:eastAsia="Arial" w:cs="Arial"/>
          <w:lang w:val="en-GB"/>
        </w:rPr>
        <w:t>Nesaf</w:t>
      </w:r>
      <w:r w:rsidRPr="579F4FB8" w:rsidR="64B1C048">
        <w:rPr>
          <w:rFonts w:ascii="Arial" w:hAnsi="Arial" w:eastAsia="Arial" w:cs="Arial"/>
          <w:lang w:val="en-GB"/>
        </w:rPr>
        <w:t xml:space="preserve">, </w:t>
      </w:r>
      <w:r w:rsidRPr="579F4FB8" w:rsidR="64B1C048">
        <w:rPr>
          <w:rFonts w:ascii="Arial" w:hAnsi="Arial" w:eastAsia="Arial" w:cs="Arial"/>
          <w:lang w:val="en-GB"/>
        </w:rPr>
        <w:t>mae</w:t>
      </w:r>
      <w:r w:rsidRPr="579F4FB8" w:rsidR="64B1C048">
        <w:rPr>
          <w:rFonts w:ascii="Arial" w:hAnsi="Arial" w:eastAsia="Arial" w:cs="Arial"/>
          <w:lang w:val="en-GB"/>
        </w:rPr>
        <w:t xml:space="preserve"> </w:t>
      </w:r>
      <w:r w:rsidRPr="579F4FB8" w:rsidR="64B1C048">
        <w:rPr>
          <w:rFonts w:ascii="Arial" w:hAnsi="Arial" w:eastAsia="Arial" w:cs="Arial"/>
          <w:lang w:val="en-GB"/>
        </w:rPr>
        <w:t>datblygiad</w:t>
      </w:r>
      <w:r w:rsidRPr="579F4FB8" w:rsidR="64B1C048">
        <w:rPr>
          <w:rFonts w:ascii="Arial" w:hAnsi="Arial" w:eastAsia="Arial" w:cs="Arial"/>
          <w:lang w:val="en-GB"/>
        </w:rPr>
        <w:t xml:space="preserve"> yr </w:t>
      </w:r>
      <w:r w:rsidRPr="579F4FB8" w:rsidR="64B1C048">
        <w:rPr>
          <w:rFonts w:ascii="Arial" w:hAnsi="Arial" w:eastAsia="Arial" w:cs="Arial"/>
          <w:lang w:val="en-GB"/>
        </w:rPr>
        <w:t>ymennydd</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hanfodol</w:t>
      </w:r>
      <w:r w:rsidRPr="579F4FB8" w:rsidR="64B1C048">
        <w:rPr>
          <w:rFonts w:ascii="Arial" w:hAnsi="Arial" w:eastAsia="Arial" w:cs="Arial"/>
          <w:lang w:val="en-GB"/>
        </w:rPr>
        <w:t xml:space="preserve"> </w:t>
      </w:r>
      <w:r w:rsidRPr="579F4FB8" w:rsidR="64B1C048">
        <w:rPr>
          <w:rFonts w:ascii="Arial" w:hAnsi="Arial" w:eastAsia="Arial" w:cs="Arial"/>
          <w:lang w:val="en-GB"/>
        </w:rPr>
        <w:t>wrth</w:t>
      </w:r>
      <w:r w:rsidRPr="579F4FB8" w:rsidR="64B1C048">
        <w:rPr>
          <w:rFonts w:ascii="Arial" w:hAnsi="Arial" w:eastAsia="Arial" w:cs="Arial"/>
          <w:lang w:val="en-GB"/>
        </w:rPr>
        <w:t xml:space="preserve"> </w:t>
      </w:r>
      <w:r w:rsidRPr="579F4FB8" w:rsidR="64B1C048">
        <w:rPr>
          <w:rFonts w:ascii="Arial" w:hAnsi="Arial" w:eastAsia="Arial" w:cs="Arial"/>
          <w:lang w:val="en-GB"/>
        </w:rPr>
        <w:t>ddysgu</w:t>
      </w:r>
      <w:r w:rsidRPr="579F4FB8" w:rsidR="64B1C048">
        <w:rPr>
          <w:rFonts w:ascii="Arial" w:hAnsi="Arial" w:eastAsia="Arial" w:cs="Arial"/>
          <w:lang w:val="en-GB"/>
        </w:rPr>
        <w:t xml:space="preserve"> </w:t>
      </w:r>
      <w:r w:rsidRPr="579F4FB8" w:rsidR="64B1C048">
        <w:rPr>
          <w:rFonts w:ascii="Arial" w:hAnsi="Arial" w:eastAsia="Arial" w:cs="Arial"/>
          <w:lang w:val="en-GB"/>
        </w:rPr>
        <w:t>iaith</w:t>
      </w:r>
      <w:r w:rsidRPr="579F4FB8" w:rsidR="64B1C048">
        <w:rPr>
          <w:rFonts w:ascii="Arial" w:hAnsi="Arial" w:eastAsia="Arial" w:cs="Arial"/>
          <w:lang w:val="en-GB"/>
        </w:rPr>
        <w:t xml:space="preserve"> </w:t>
      </w:r>
      <w:r w:rsidRPr="579F4FB8" w:rsidR="64B1C048">
        <w:rPr>
          <w:rFonts w:ascii="Arial" w:hAnsi="Arial" w:eastAsia="Arial" w:cs="Arial"/>
          <w:lang w:val="en-GB"/>
        </w:rPr>
        <w:t>newydd</w:t>
      </w:r>
      <w:r w:rsidRPr="579F4FB8" w:rsidR="64B1C048">
        <w:rPr>
          <w:rFonts w:ascii="Arial" w:hAnsi="Arial" w:eastAsia="Arial" w:cs="Arial"/>
          <w:lang w:val="en-GB"/>
        </w:rPr>
        <w:t xml:space="preserve">, </w:t>
      </w:r>
      <w:r w:rsidRPr="579F4FB8" w:rsidR="64B1C048">
        <w:rPr>
          <w:rFonts w:ascii="Arial" w:hAnsi="Arial" w:eastAsia="Arial" w:cs="Arial"/>
          <w:lang w:val="en-GB"/>
        </w:rPr>
        <w:t>mae’r</w:t>
      </w:r>
      <w:r w:rsidRPr="579F4FB8" w:rsidR="64B1C048">
        <w:rPr>
          <w:rFonts w:ascii="Arial" w:hAnsi="Arial" w:eastAsia="Arial" w:cs="Arial"/>
          <w:lang w:val="en-GB"/>
        </w:rPr>
        <w:t xml:space="preserve"> </w:t>
      </w:r>
      <w:r w:rsidRPr="579F4FB8" w:rsidR="64B1C048">
        <w:rPr>
          <w:rFonts w:ascii="Arial" w:hAnsi="Arial" w:eastAsia="Arial" w:cs="Arial"/>
          <w:lang w:val="en-GB"/>
        </w:rPr>
        <w:t>camau</w:t>
      </w:r>
      <w:r w:rsidRPr="579F4FB8" w:rsidR="64B1C048">
        <w:rPr>
          <w:rFonts w:ascii="Arial" w:hAnsi="Arial" w:eastAsia="Arial" w:cs="Arial"/>
          <w:lang w:val="en-GB"/>
        </w:rPr>
        <w:t xml:space="preserve"> </w:t>
      </w:r>
      <w:r w:rsidRPr="579F4FB8" w:rsidR="64B1C048">
        <w:rPr>
          <w:rFonts w:ascii="Arial" w:hAnsi="Arial" w:eastAsia="Arial" w:cs="Arial"/>
          <w:lang w:val="en-GB"/>
        </w:rPr>
        <w:t>yma</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dangos</w:t>
      </w:r>
      <w:r w:rsidRPr="579F4FB8" w:rsidR="64B1C048">
        <w:rPr>
          <w:rFonts w:ascii="Arial" w:hAnsi="Arial" w:eastAsia="Arial" w:cs="Arial"/>
          <w:lang w:val="en-GB"/>
        </w:rPr>
        <w:t xml:space="preserve"> </w:t>
      </w:r>
      <w:r w:rsidRPr="579F4FB8" w:rsidR="64B1C048">
        <w:rPr>
          <w:rFonts w:ascii="Arial" w:hAnsi="Arial" w:eastAsia="Arial" w:cs="Arial"/>
          <w:lang w:val="en-GB"/>
        </w:rPr>
        <w:t>ei</w:t>
      </w:r>
      <w:r w:rsidRPr="579F4FB8" w:rsidR="64B1C048">
        <w:rPr>
          <w:rFonts w:ascii="Arial" w:hAnsi="Arial" w:eastAsia="Arial" w:cs="Arial"/>
          <w:lang w:val="en-GB"/>
        </w:rPr>
        <w:t xml:space="preserve"> </w:t>
      </w:r>
      <w:r w:rsidRPr="579F4FB8" w:rsidR="64B1C048">
        <w:rPr>
          <w:rFonts w:ascii="Arial" w:hAnsi="Arial" w:eastAsia="Arial" w:cs="Arial"/>
          <w:lang w:val="en-GB"/>
        </w:rPr>
        <w:t>bwysigrwydd</w:t>
      </w:r>
      <w:r w:rsidRPr="579F4FB8" w:rsidR="64B1C048">
        <w:rPr>
          <w:rFonts w:ascii="Arial" w:hAnsi="Arial" w:eastAsia="Arial" w:cs="Arial"/>
          <w:lang w:val="en-GB"/>
        </w:rPr>
        <w:t xml:space="preserve">; Yn </w:t>
      </w:r>
      <w:r w:rsidRPr="579F4FB8" w:rsidR="64B1C048">
        <w:rPr>
          <w:rFonts w:ascii="Arial" w:hAnsi="Arial" w:eastAsia="Arial" w:cs="Arial"/>
          <w:lang w:val="en-GB"/>
        </w:rPr>
        <w:t>rhan</w:t>
      </w:r>
      <w:r w:rsidRPr="579F4FB8" w:rsidR="64B1C048">
        <w:rPr>
          <w:rFonts w:ascii="Arial" w:hAnsi="Arial" w:eastAsia="Arial" w:cs="Arial"/>
          <w:lang w:val="en-GB"/>
        </w:rPr>
        <w:t xml:space="preserve"> y Cortecs </w:t>
      </w:r>
      <w:r w:rsidRPr="579F4FB8" w:rsidR="64B1C048">
        <w:rPr>
          <w:rFonts w:ascii="Arial" w:hAnsi="Arial" w:eastAsia="Arial" w:cs="Arial"/>
          <w:lang w:val="en-GB"/>
        </w:rPr>
        <w:t>clywedol</w:t>
      </w:r>
      <w:r w:rsidRPr="579F4FB8" w:rsidR="64B1C048">
        <w:rPr>
          <w:rFonts w:ascii="Arial" w:hAnsi="Arial" w:eastAsia="Arial" w:cs="Arial"/>
          <w:lang w:val="en-GB"/>
        </w:rPr>
        <w:t xml:space="preserve"> </w:t>
      </w:r>
      <w:r w:rsidRPr="579F4FB8" w:rsidR="64B1C048">
        <w:rPr>
          <w:rFonts w:ascii="Arial" w:hAnsi="Arial" w:eastAsia="Arial" w:cs="Arial"/>
          <w:lang w:val="en-GB"/>
        </w:rPr>
        <w:t>mae’r</w:t>
      </w:r>
      <w:r w:rsidRPr="579F4FB8" w:rsidR="64B1C048">
        <w:rPr>
          <w:rFonts w:ascii="Arial" w:hAnsi="Arial" w:eastAsia="Arial" w:cs="Arial"/>
          <w:lang w:val="en-GB"/>
        </w:rPr>
        <w:t xml:space="preserve"> </w:t>
      </w:r>
      <w:r w:rsidRPr="579F4FB8" w:rsidR="64B1C048">
        <w:rPr>
          <w:rFonts w:ascii="Arial" w:hAnsi="Arial" w:eastAsia="Arial" w:cs="Arial"/>
          <w:lang w:val="en-GB"/>
        </w:rPr>
        <w:t>ymennydd</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prosesu'r</w:t>
      </w:r>
      <w:r w:rsidRPr="579F4FB8" w:rsidR="64B1C048">
        <w:rPr>
          <w:rFonts w:ascii="Arial" w:hAnsi="Arial" w:eastAsia="Arial" w:cs="Arial"/>
          <w:lang w:val="en-GB"/>
        </w:rPr>
        <w:t xml:space="preserve"> </w:t>
      </w:r>
      <w:r w:rsidRPr="579F4FB8" w:rsidR="64B1C048">
        <w:rPr>
          <w:rFonts w:ascii="Arial" w:hAnsi="Arial" w:eastAsia="Arial" w:cs="Arial"/>
          <w:lang w:val="en-GB"/>
        </w:rPr>
        <w:t>wybodaeth</w:t>
      </w:r>
      <w:r w:rsidRPr="579F4FB8" w:rsidR="64B1C048">
        <w:rPr>
          <w:rFonts w:ascii="Arial" w:hAnsi="Arial" w:eastAsia="Arial" w:cs="Arial"/>
          <w:lang w:val="en-GB"/>
        </w:rPr>
        <w:t xml:space="preserve"> </w:t>
      </w:r>
      <w:r w:rsidRPr="579F4FB8" w:rsidR="64B1C048">
        <w:rPr>
          <w:rFonts w:ascii="Arial" w:hAnsi="Arial" w:eastAsia="Arial" w:cs="Arial"/>
          <w:lang w:val="en-GB"/>
        </w:rPr>
        <w:t>sydd</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cael</w:t>
      </w:r>
      <w:r w:rsidRPr="579F4FB8" w:rsidR="64B1C048">
        <w:rPr>
          <w:rFonts w:ascii="Arial" w:hAnsi="Arial" w:eastAsia="Arial" w:cs="Arial"/>
          <w:lang w:val="en-GB"/>
        </w:rPr>
        <w:t xml:space="preserve"> </w:t>
      </w:r>
      <w:r w:rsidRPr="579F4FB8" w:rsidR="64B1C048">
        <w:rPr>
          <w:rFonts w:ascii="Arial" w:hAnsi="Arial" w:eastAsia="Arial" w:cs="Arial"/>
          <w:lang w:val="en-GB"/>
        </w:rPr>
        <w:t>ei</w:t>
      </w:r>
      <w:r w:rsidRPr="579F4FB8" w:rsidR="64B1C048">
        <w:rPr>
          <w:rFonts w:ascii="Arial" w:hAnsi="Arial" w:eastAsia="Arial" w:cs="Arial"/>
          <w:lang w:val="en-GB"/>
        </w:rPr>
        <w:t xml:space="preserve"> </w:t>
      </w:r>
      <w:r w:rsidRPr="579F4FB8" w:rsidR="64B1C048">
        <w:rPr>
          <w:rFonts w:ascii="Arial" w:hAnsi="Arial" w:eastAsia="Arial" w:cs="Arial"/>
          <w:lang w:val="en-GB"/>
        </w:rPr>
        <w:t>ddweud</w:t>
      </w:r>
      <w:r w:rsidRPr="579F4FB8" w:rsidR="64B1C048">
        <w:rPr>
          <w:rFonts w:ascii="Arial" w:hAnsi="Arial" w:eastAsia="Arial" w:cs="Arial"/>
          <w:lang w:val="en-GB"/>
        </w:rPr>
        <w:t xml:space="preserve"> </w:t>
      </w:r>
      <w:r w:rsidRPr="579F4FB8" w:rsidR="64B1C048">
        <w:rPr>
          <w:rFonts w:ascii="Arial" w:hAnsi="Arial" w:eastAsia="Arial" w:cs="Arial"/>
          <w:lang w:val="en-GB"/>
        </w:rPr>
        <w:t>wrthynt</w:t>
      </w:r>
      <w:r w:rsidRPr="579F4FB8" w:rsidR="64B1C048">
        <w:rPr>
          <w:rFonts w:ascii="Arial" w:hAnsi="Arial" w:eastAsia="Arial" w:cs="Arial"/>
          <w:lang w:val="en-GB"/>
        </w:rPr>
        <w:t xml:space="preserve"> ac </w:t>
      </w:r>
      <w:r w:rsidRPr="579F4FB8" w:rsidR="64B1C048">
        <w:rPr>
          <w:rFonts w:ascii="Arial" w:hAnsi="Arial" w:eastAsia="Arial" w:cs="Arial"/>
          <w:lang w:val="en-GB"/>
        </w:rPr>
        <w:t>mae’r</w:t>
      </w:r>
      <w:r w:rsidRPr="579F4FB8" w:rsidR="64B1C048">
        <w:rPr>
          <w:rFonts w:ascii="Arial" w:hAnsi="Arial" w:eastAsia="Arial" w:cs="Arial"/>
          <w:lang w:val="en-GB"/>
        </w:rPr>
        <w:t xml:space="preserve"> </w:t>
      </w:r>
      <w:r w:rsidRPr="579F4FB8" w:rsidR="64B1C048">
        <w:rPr>
          <w:rFonts w:ascii="Arial" w:hAnsi="Arial" w:eastAsia="Arial" w:cs="Arial"/>
          <w:lang w:val="en-GB"/>
        </w:rPr>
        <w:t>negeseuon</w:t>
      </w:r>
      <w:r w:rsidRPr="579F4FB8" w:rsidR="64B1C048">
        <w:rPr>
          <w:rFonts w:ascii="Arial" w:hAnsi="Arial" w:eastAsia="Arial" w:cs="Arial"/>
          <w:lang w:val="en-GB"/>
        </w:rPr>
        <w:t xml:space="preserve"> </w:t>
      </w:r>
      <w:r w:rsidRPr="579F4FB8" w:rsidR="64B1C048">
        <w:rPr>
          <w:rFonts w:ascii="Arial" w:hAnsi="Arial" w:eastAsia="Arial" w:cs="Arial"/>
          <w:lang w:val="en-GB"/>
        </w:rPr>
        <w:t>yma</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cael</w:t>
      </w:r>
      <w:r w:rsidRPr="579F4FB8" w:rsidR="64B1C048">
        <w:rPr>
          <w:rFonts w:ascii="Arial" w:hAnsi="Arial" w:eastAsia="Arial" w:cs="Arial"/>
          <w:lang w:val="en-GB"/>
        </w:rPr>
        <w:t xml:space="preserve"> </w:t>
      </w:r>
      <w:r w:rsidRPr="579F4FB8" w:rsidR="64B1C048">
        <w:rPr>
          <w:rFonts w:ascii="Arial" w:hAnsi="Arial" w:eastAsia="Arial" w:cs="Arial"/>
          <w:lang w:val="en-GB"/>
        </w:rPr>
        <w:t>ei</w:t>
      </w:r>
      <w:r w:rsidRPr="579F4FB8" w:rsidR="64B1C048">
        <w:rPr>
          <w:rFonts w:ascii="Arial" w:hAnsi="Arial" w:eastAsia="Arial" w:cs="Arial"/>
          <w:lang w:val="en-GB"/>
        </w:rPr>
        <w:t xml:space="preserve"> </w:t>
      </w:r>
      <w:r w:rsidRPr="579F4FB8" w:rsidR="64B1C048">
        <w:rPr>
          <w:rFonts w:ascii="Arial" w:hAnsi="Arial" w:eastAsia="Arial" w:cs="Arial"/>
          <w:lang w:val="en-GB"/>
        </w:rPr>
        <w:t>gludo</w:t>
      </w:r>
      <w:r w:rsidRPr="579F4FB8" w:rsidR="64B1C048">
        <w:rPr>
          <w:rFonts w:ascii="Arial" w:hAnsi="Arial" w:eastAsia="Arial" w:cs="Arial"/>
          <w:lang w:val="en-GB"/>
        </w:rPr>
        <w:t xml:space="preserve"> </w:t>
      </w:r>
      <w:r w:rsidRPr="579F4FB8" w:rsidR="64B1C048">
        <w:rPr>
          <w:rFonts w:ascii="Arial" w:hAnsi="Arial" w:eastAsia="Arial" w:cs="Arial"/>
          <w:lang w:val="en-GB"/>
        </w:rPr>
        <w:t>i</w:t>
      </w:r>
      <w:r w:rsidRPr="579F4FB8" w:rsidR="64B1C048">
        <w:rPr>
          <w:rFonts w:ascii="Arial" w:hAnsi="Arial" w:eastAsia="Arial" w:cs="Arial"/>
          <w:lang w:val="en-GB"/>
        </w:rPr>
        <w:t xml:space="preserve"> </w:t>
      </w:r>
      <w:r w:rsidRPr="579F4FB8" w:rsidR="64B1C048">
        <w:rPr>
          <w:rFonts w:ascii="Arial" w:hAnsi="Arial" w:eastAsia="Arial" w:cs="Arial"/>
          <w:lang w:val="en-GB"/>
        </w:rPr>
        <w:t>ardal</w:t>
      </w:r>
      <w:r w:rsidRPr="579F4FB8" w:rsidR="64B1C048">
        <w:rPr>
          <w:rFonts w:ascii="Arial" w:hAnsi="Arial" w:eastAsia="Arial" w:cs="Arial"/>
          <w:lang w:val="en-GB"/>
        </w:rPr>
        <w:t xml:space="preserve"> y </w:t>
      </w:r>
      <w:r w:rsidRPr="579F4FB8" w:rsidR="64B1C048">
        <w:rPr>
          <w:rFonts w:ascii="Arial" w:hAnsi="Arial" w:eastAsia="Arial" w:cs="Arial"/>
          <w:lang w:val="en-GB"/>
        </w:rPr>
        <w:t>Wernicke</w:t>
      </w:r>
      <w:r w:rsidRPr="579F4FB8" w:rsidR="64B1C048">
        <w:rPr>
          <w:rFonts w:ascii="Arial" w:hAnsi="Arial" w:eastAsia="Arial" w:cs="Arial"/>
          <w:lang w:val="en-GB"/>
        </w:rPr>
        <w:t xml:space="preserve">, gall plant </w:t>
      </w:r>
      <w:r w:rsidRPr="579F4FB8" w:rsidR="64B1C048">
        <w:rPr>
          <w:rFonts w:ascii="Arial" w:hAnsi="Arial" w:eastAsia="Arial" w:cs="Arial"/>
          <w:lang w:val="en-GB"/>
        </w:rPr>
        <w:t>dwyieithog</w:t>
      </w:r>
      <w:r w:rsidRPr="579F4FB8" w:rsidR="64B1C048">
        <w:rPr>
          <w:rFonts w:ascii="Arial" w:hAnsi="Arial" w:eastAsia="Arial" w:cs="Arial"/>
          <w:lang w:val="en-GB"/>
        </w:rPr>
        <w:t xml:space="preserve"> </w:t>
      </w:r>
      <w:r w:rsidRPr="579F4FB8" w:rsidR="64B1C048">
        <w:rPr>
          <w:rFonts w:ascii="Arial" w:hAnsi="Arial" w:eastAsia="Arial" w:cs="Arial"/>
          <w:lang w:val="en-GB"/>
        </w:rPr>
        <w:t>cael</w:t>
      </w:r>
      <w:r w:rsidRPr="579F4FB8" w:rsidR="64B1C048">
        <w:rPr>
          <w:rFonts w:ascii="Arial" w:hAnsi="Arial" w:eastAsia="Arial" w:cs="Arial"/>
          <w:lang w:val="en-GB"/>
        </w:rPr>
        <w:t xml:space="preserve"> </w:t>
      </w:r>
      <w:r w:rsidRPr="579F4FB8" w:rsidR="64B1C048">
        <w:rPr>
          <w:rFonts w:ascii="Arial" w:hAnsi="Arial" w:eastAsia="Arial" w:cs="Arial"/>
          <w:lang w:val="en-GB"/>
        </w:rPr>
        <w:t>gwell</w:t>
      </w:r>
      <w:r w:rsidRPr="579F4FB8" w:rsidR="64B1C048">
        <w:rPr>
          <w:rFonts w:ascii="Arial" w:hAnsi="Arial" w:eastAsia="Arial" w:cs="Arial"/>
          <w:lang w:val="en-GB"/>
        </w:rPr>
        <w:t xml:space="preserve"> </w:t>
      </w:r>
      <w:r w:rsidRPr="579F4FB8" w:rsidR="64B1C048">
        <w:rPr>
          <w:rFonts w:ascii="Arial" w:hAnsi="Arial" w:eastAsia="Arial" w:cs="Arial"/>
          <w:lang w:val="en-GB"/>
        </w:rPr>
        <w:t>ymwybyddiaeth</w:t>
      </w:r>
      <w:r w:rsidRPr="579F4FB8" w:rsidR="64B1C048">
        <w:rPr>
          <w:rFonts w:ascii="Arial" w:hAnsi="Arial" w:eastAsia="Arial" w:cs="Arial"/>
          <w:lang w:val="en-GB"/>
        </w:rPr>
        <w:t xml:space="preserve"> </w:t>
      </w:r>
      <w:r w:rsidRPr="579F4FB8" w:rsidR="64B1C048">
        <w:rPr>
          <w:rFonts w:ascii="Arial" w:hAnsi="Arial" w:eastAsia="Arial" w:cs="Arial"/>
          <w:lang w:val="en-GB"/>
        </w:rPr>
        <w:t>ffonolegol</w:t>
      </w:r>
      <w:r w:rsidRPr="579F4FB8" w:rsidR="64B1C048">
        <w:rPr>
          <w:rFonts w:ascii="Arial" w:hAnsi="Arial" w:eastAsia="Arial" w:cs="Arial"/>
          <w:lang w:val="en-GB"/>
        </w:rPr>
        <w:t xml:space="preserve"> a </w:t>
      </w:r>
      <w:r w:rsidRPr="579F4FB8" w:rsidR="64B1C048">
        <w:rPr>
          <w:rFonts w:ascii="Arial" w:hAnsi="Arial" w:eastAsia="Arial" w:cs="Arial"/>
          <w:lang w:val="en-GB"/>
        </w:rPr>
        <w:t>bydd</w:t>
      </w:r>
      <w:r w:rsidRPr="579F4FB8" w:rsidR="64B1C048">
        <w:rPr>
          <w:rFonts w:ascii="Arial" w:hAnsi="Arial" w:eastAsia="Arial" w:cs="Arial"/>
          <w:lang w:val="en-GB"/>
        </w:rPr>
        <w:t xml:space="preserve"> </w:t>
      </w:r>
      <w:r w:rsidRPr="579F4FB8" w:rsidR="64B1C048">
        <w:rPr>
          <w:rFonts w:ascii="Arial" w:hAnsi="Arial" w:eastAsia="Arial" w:cs="Arial"/>
          <w:lang w:val="en-GB"/>
        </w:rPr>
        <w:t>hyn</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golygu</w:t>
      </w:r>
      <w:r w:rsidRPr="579F4FB8" w:rsidR="64B1C048">
        <w:rPr>
          <w:rFonts w:ascii="Arial" w:hAnsi="Arial" w:eastAsia="Arial" w:cs="Arial"/>
          <w:lang w:val="en-GB"/>
        </w:rPr>
        <w:t xml:space="preserve"> </w:t>
      </w:r>
      <w:r w:rsidRPr="579F4FB8" w:rsidR="64B1C048">
        <w:rPr>
          <w:rFonts w:ascii="Arial" w:hAnsi="Arial" w:eastAsia="Arial" w:cs="Arial"/>
          <w:lang w:val="en-GB"/>
        </w:rPr>
        <w:t>ei</w:t>
      </w:r>
      <w:r w:rsidRPr="579F4FB8" w:rsidR="64B1C048">
        <w:rPr>
          <w:rFonts w:ascii="Arial" w:hAnsi="Arial" w:eastAsia="Arial" w:cs="Arial"/>
          <w:lang w:val="en-GB"/>
        </w:rPr>
        <w:t xml:space="preserve"> </w:t>
      </w:r>
      <w:r w:rsidRPr="579F4FB8" w:rsidR="64B1C048">
        <w:rPr>
          <w:rFonts w:ascii="Arial" w:hAnsi="Arial" w:eastAsia="Arial" w:cs="Arial"/>
          <w:lang w:val="en-GB"/>
        </w:rPr>
        <w:t>bod</w:t>
      </w:r>
      <w:r w:rsidRPr="579F4FB8" w:rsidR="64B1C048">
        <w:rPr>
          <w:rFonts w:ascii="Arial" w:hAnsi="Arial" w:eastAsia="Arial" w:cs="Arial"/>
          <w:lang w:val="en-GB"/>
        </w:rPr>
        <w:t xml:space="preserve"> </w:t>
      </w:r>
      <w:r w:rsidRPr="579F4FB8" w:rsidR="64B1C048">
        <w:rPr>
          <w:rFonts w:ascii="Arial" w:hAnsi="Arial" w:eastAsia="Arial" w:cs="Arial"/>
          <w:lang w:val="en-GB"/>
        </w:rPr>
        <w:t>yn</w:t>
      </w:r>
      <w:r w:rsidRPr="579F4FB8" w:rsidR="64B1C048">
        <w:rPr>
          <w:rFonts w:ascii="Arial" w:hAnsi="Arial" w:eastAsia="Arial" w:cs="Arial"/>
          <w:lang w:val="en-GB"/>
        </w:rPr>
        <w:t xml:space="preserve"> </w:t>
      </w:r>
      <w:r w:rsidRPr="579F4FB8" w:rsidR="64B1C048">
        <w:rPr>
          <w:rFonts w:ascii="Arial" w:hAnsi="Arial" w:eastAsia="Arial" w:cs="Arial"/>
          <w:lang w:val="en-GB"/>
        </w:rPr>
        <w:t>medru</w:t>
      </w:r>
      <w:r w:rsidRPr="579F4FB8" w:rsidR="64B1C048">
        <w:rPr>
          <w:rFonts w:ascii="Arial" w:hAnsi="Arial" w:eastAsia="Arial" w:cs="Arial"/>
          <w:lang w:val="en-GB"/>
        </w:rPr>
        <w:t xml:space="preserve"> </w:t>
      </w:r>
      <w:r w:rsidRPr="579F4FB8" w:rsidR="64B1C048">
        <w:rPr>
          <w:rFonts w:ascii="Arial" w:hAnsi="Arial" w:eastAsia="Arial" w:cs="Arial"/>
          <w:lang w:val="en-GB"/>
        </w:rPr>
        <w:t>dysgu</w:t>
      </w:r>
      <w:r w:rsidRPr="579F4FB8" w:rsidR="64B1C048">
        <w:rPr>
          <w:rFonts w:ascii="Arial" w:hAnsi="Arial" w:eastAsia="Arial" w:cs="Arial"/>
          <w:lang w:val="en-GB"/>
        </w:rPr>
        <w:t xml:space="preserve"> </w:t>
      </w:r>
      <w:r w:rsidRPr="579F4FB8" w:rsidR="64B1C048">
        <w:rPr>
          <w:rFonts w:ascii="Arial" w:hAnsi="Arial" w:eastAsia="Arial" w:cs="Arial"/>
          <w:lang w:val="en-GB"/>
        </w:rPr>
        <w:t>ffonemau</w:t>
      </w:r>
      <w:r w:rsidRPr="579F4FB8" w:rsidR="64B1C048">
        <w:rPr>
          <w:rFonts w:ascii="Arial" w:hAnsi="Arial" w:eastAsia="Arial" w:cs="Arial"/>
          <w:lang w:val="en-GB"/>
        </w:rPr>
        <w:t xml:space="preserve"> </w:t>
      </w:r>
      <w:r w:rsidRPr="579F4FB8" w:rsidR="64B1C048">
        <w:rPr>
          <w:rFonts w:ascii="Arial" w:hAnsi="Arial" w:eastAsia="Arial" w:cs="Arial"/>
          <w:lang w:val="en-GB"/>
        </w:rPr>
        <w:t>newydd</w:t>
      </w:r>
      <w:r w:rsidRPr="579F4FB8" w:rsidR="64B1C048">
        <w:rPr>
          <w:rFonts w:ascii="Arial" w:hAnsi="Arial" w:eastAsia="Arial" w:cs="Arial"/>
          <w:lang w:val="en-GB"/>
        </w:rPr>
        <w:t>. (</w:t>
      </w:r>
      <w:r w:rsidRPr="579F4FB8" w:rsidR="64B1C048">
        <w:rPr>
          <w:rFonts w:ascii="Arial" w:hAnsi="Arial" w:eastAsia="Arial" w:cs="Arial"/>
          <w:lang w:val="en-GB"/>
        </w:rPr>
        <w:t>kuipers</w:t>
      </w:r>
      <w:r w:rsidRPr="579F4FB8" w:rsidR="64B1C048">
        <w:rPr>
          <w:rFonts w:ascii="Arial" w:hAnsi="Arial" w:eastAsia="Arial" w:cs="Arial"/>
          <w:lang w:val="en-GB"/>
        </w:rPr>
        <w:t xml:space="preserve"> </w:t>
      </w:r>
      <w:r w:rsidRPr="579F4FB8" w:rsidR="64B1C048">
        <w:rPr>
          <w:rFonts w:ascii="Arial" w:hAnsi="Arial" w:eastAsia="Arial" w:cs="Arial"/>
          <w:lang w:val="en-GB"/>
        </w:rPr>
        <w:t>and</w:t>
      </w:r>
      <w:r w:rsidRPr="579F4FB8" w:rsidR="64B1C048">
        <w:rPr>
          <w:rFonts w:ascii="Arial" w:hAnsi="Arial" w:eastAsia="Arial" w:cs="Arial"/>
          <w:lang w:val="en-GB"/>
        </w:rPr>
        <w:t xml:space="preserve"> Thierry,2015)  </w:t>
      </w:r>
    </w:p>
    <w:p w:rsidR="64B1C048" w:rsidP="27E5C653" w:rsidRDefault="64B1C048" w14:paraId="73AB7778" w14:textId="2D0ADA0A">
      <w:pPr>
        <w:spacing w:line="360" w:lineRule="auto"/>
        <w:rPr>
          <w:rFonts w:ascii="Arial" w:hAnsi="Arial" w:eastAsia="Arial" w:cs="Arial"/>
          <w:i w:val="1"/>
          <w:iCs w:val="1"/>
          <w:color w:val="000000" w:themeColor="text1" w:themeTint="FF" w:themeShade="FF"/>
          <w:lang w:val="cy-GB"/>
        </w:rPr>
      </w:pPr>
      <w:r w:rsidRPr="27E5C653" w:rsidR="64B1C048">
        <w:rPr>
          <w:rFonts w:ascii="Arial" w:hAnsi="Arial" w:eastAsia="Arial" w:cs="Arial"/>
          <w:i w:val="0"/>
          <w:iCs w:val="0"/>
          <w:color w:val="2C3E50"/>
          <w:lang w:val="cy-GB"/>
        </w:rPr>
        <w:t>Y</w:t>
      </w:r>
      <w:r w:rsidRPr="27E5C653" w:rsidR="64B1C048">
        <w:rPr>
          <w:rFonts w:ascii="Arial" w:hAnsi="Arial" w:eastAsia="Arial" w:cs="Arial"/>
          <w:i w:val="0"/>
          <w:iCs w:val="0"/>
          <w:color w:val="000000" w:themeColor="text1" w:themeTint="FF" w:themeShade="FF"/>
          <w:lang w:val="cy-GB"/>
        </w:rPr>
        <w:t xml:space="preserve">n Rhan y </w:t>
      </w:r>
      <w:r w:rsidRPr="27E5C653" w:rsidR="64B1C048">
        <w:rPr>
          <w:rFonts w:ascii="Arial" w:hAnsi="Arial" w:eastAsia="Arial" w:cs="Arial"/>
          <w:i w:val="0"/>
          <w:iCs w:val="0"/>
          <w:color w:val="000000" w:themeColor="text1" w:themeTint="FF" w:themeShade="FF"/>
          <w:lang w:val="cy-GB"/>
        </w:rPr>
        <w:t>Wernicke</w:t>
      </w:r>
      <w:r w:rsidRPr="27E5C653" w:rsidR="64B1C048">
        <w:rPr>
          <w:rFonts w:ascii="Arial" w:hAnsi="Arial" w:eastAsia="Arial" w:cs="Arial"/>
          <w:i w:val="0"/>
          <w:iCs w:val="0"/>
          <w:color w:val="000000" w:themeColor="text1" w:themeTint="FF" w:themeShade="FF"/>
          <w:lang w:val="cy-GB"/>
        </w:rPr>
        <w:t xml:space="preserve"> mae prosesau iaith yn cael ei gynhyrchu, mae’r rhan yma yn allweddol er mwyn cael dealltwriaeth o iaith, os bydd niwed i'r ardal yma gall arwain at affasia </w:t>
      </w:r>
      <w:r w:rsidRPr="27E5C653" w:rsidR="64B1C048">
        <w:rPr>
          <w:rFonts w:ascii="Arial" w:hAnsi="Arial" w:eastAsia="Arial" w:cs="Arial"/>
          <w:i w:val="0"/>
          <w:iCs w:val="0"/>
          <w:color w:val="000000" w:themeColor="text1" w:themeTint="FF" w:themeShade="FF"/>
          <w:lang w:val="cy-GB"/>
        </w:rPr>
        <w:t>Wernicke</w:t>
      </w:r>
      <w:r w:rsidRPr="27E5C653" w:rsidR="64B1C048">
        <w:rPr>
          <w:rFonts w:ascii="Arial" w:hAnsi="Arial" w:eastAsia="Arial" w:cs="Arial"/>
          <w:i w:val="0"/>
          <w:iCs w:val="0"/>
          <w:color w:val="000000" w:themeColor="text1" w:themeTint="FF" w:themeShade="FF"/>
          <w:lang w:val="cy-GB"/>
        </w:rPr>
        <w:t xml:space="preserve">. </w:t>
      </w:r>
      <w:r w:rsidRPr="27E5C653" w:rsidR="64B1C048">
        <w:rPr>
          <w:rFonts w:ascii="Arial" w:hAnsi="Arial" w:eastAsia="Arial" w:cs="Arial"/>
          <w:i w:val="0"/>
          <w:iCs w:val="0"/>
          <w:color w:val="000000" w:themeColor="text1" w:themeTint="FF" w:themeShade="FF"/>
          <w:lang w:val="cy-GB"/>
        </w:rPr>
        <w:t xml:space="preserve">Mae hwn yn chwarae rhan sylfaenol wrth ddeall iaith lafar ac ysgrifenedig ac yn helpu i integreiddio arwyddion semanteg a chystrawennol i hwyluso dealltwriaeth a dehongli. Yn Rhan y </w:t>
      </w:r>
      <w:r w:rsidRPr="27E5C653" w:rsidR="64B1C048">
        <w:rPr>
          <w:rFonts w:ascii="Arial" w:hAnsi="Arial" w:eastAsia="Arial" w:cs="Arial"/>
          <w:i w:val="0"/>
          <w:iCs w:val="0"/>
          <w:color w:val="000000" w:themeColor="text1" w:themeTint="FF" w:themeShade="FF"/>
          <w:lang w:val="cy-GB"/>
        </w:rPr>
        <w:t>Broca</w:t>
      </w:r>
      <w:r w:rsidRPr="27E5C653" w:rsidR="64B1C048">
        <w:rPr>
          <w:rFonts w:ascii="Arial" w:hAnsi="Arial" w:eastAsia="Arial" w:cs="Arial"/>
          <w:i w:val="0"/>
          <w:iCs w:val="0"/>
          <w:color w:val="000000" w:themeColor="text1" w:themeTint="FF" w:themeShade="FF"/>
          <w:lang w:val="cy-GB"/>
        </w:rPr>
        <w:t xml:space="preserve"> mae’r wybodaeth o’r </w:t>
      </w:r>
      <w:r w:rsidRPr="27E5C653" w:rsidR="64B1C048">
        <w:rPr>
          <w:rFonts w:ascii="Arial" w:hAnsi="Arial" w:eastAsia="Arial" w:cs="Arial"/>
          <w:i w:val="0"/>
          <w:iCs w:val="0"/>
          <w:color w:val="000000" w:themeColor="text1" w:themeTint="FF" w:themeShade="FF"/>
          <w:lang w:val="cy-GB"/>
        </w:rPr>
        <w:t>Wernicke</w:t>
      </w:r>
      <w:r w:rsidRPr="27E5C653" w:rsidR="64B1C048">
        <w:rPr>
          <w:rFonts w:ascii="Arial" w:hAnsi="Arial" w:eastAsia="Arial" w:cs="Arial"/>
          <w:i w:val="0"/>
          <w:iCs w:val="0"/>
          <w:color w:val="000000" w:themeColor="text1" w:themeTint="FF" w:themeShade="FF"/>
          <w:lang w:val="cy-GB"/>
        </w:rPr>
        <w:t xml:space="preserve"> yn teithio yma ac yn dechrau ffurfio geiriau neu frawddegau i allu ymateb i</w:t>
      </w:r>
      <w:r w:rsidRPr="27E5C653" w:rsidR="24C528D6">
        <w:rPr>
          <w:rFonts w:ascii="Arial" w:hAnsi="Arial" w:eastAsia="Arial" w:cs="Arial"/>
          <w:i w:val="0"/>
          <w:iCs w:val="0"/>
          <w:color w:val="000000" w:themeColor="text1" w:themeTint="FF" w:themeShade="FF"/>
          <w:lang w:val="cy-GB"/>
        </w:rPr>
        <w:t xml:space="preserve"> beth</w:t>
      </w:r>
      <w:r w:rsidRPr="27E5C653" w:rsidR="64B1C048">
        <w:rPr>
          <w:rFonts w:ascii="Arial" w:hAnsi="Arial" w:eastAsia="Arial" w:cs="Arial"/>
          <w:i w:val="0"/>
          <w:iCs w:val="0"/>
          <w:color w:val="000000" w:themeColor="text1" w:themeTint="FF" w:themeShade="FF"/>
          <w:lang w:val="cy-GB"/>
        </w:rPr>
        <w:t xml:space="preserve"> sydd wedi cael ei ddweud wrthynt.   (Hofman.2020) Yn y fideo mae hyblygrwydd gwybyddol yn cael ei dangos wrth newid o’r Gymraeg i'r Saesneg. Rhan y Cortecs echddygol sydd yn cydlynu symudiadau'r geg, y tafod a'r gwddf ar gyfer synau lleferydd a chyfrannu at y broses o weithredu geiriau sy'n gysylltiedig.</w:t>
      </w:r>
      <w:r w:rsidRPr="27E5C653" w:rsidR="64B1C048">
        <w:rPr>
          <w:rFonts w:ascii="Arial" w:hAnsi="Arial" w:eastAsia="Arial" w:cs="Arial"/>
          <w:i w:val="1"/>
          <w:iCs w:val="1"/>
          <w:color w:val="000000" w:themeColor="text1" w:themeTint="FF" w:themeShade="FF"/>
          <w:lang w:val="cy-GB"/>
        </w:rPr>
        <w:t xml:space="preserve"> (</w:t>
      </w:r>
      <w:r w:rsidRPr="27E5C653" w:rsidR="64B1C048">
        <w:rPr>
          <w:rFonts w:ascii="Arial" w:hAnsi="Arial" w:eastAsia="Arial" w:cs="Arial"/>
          <w:i w:val="1"/>
          <w:iCs w:val="1"/>
          <w:color w:val="000000" w:themeColor="text1" w:themeTint="FF" w:themeShade="FF"/>
          <w:lang w:val="cy-GB"/>
        </w:rPr>
        <w:t>Yip</w:t>
      </w:r>
      <w:r w:rsidRPr="27E5C653" w:rsidR="64B1C048">
        <w:rPr>
          <w:rFonts w:ascii="Arial" w:hAnsi="Arial" w:eastAsia="Arial" w:cs="Arial"/>
          <w:i w:val="1"/>
          <w:iCs w:val="1"/>
          <w:color w:val="000000" w:themeColor="text1" w:themeTint="FF" w:themeShade="FF"/>
          <w:lang w:val="cy-GB"/>
        </w:rPr>
        <w:t xml:space="preserve"> </w:t>
      </w:r>
      <w:r w:rsidRPr="27E5C653" w:rsidR="64B1C048">
        <w:rPr>
          <w:rFonts w:ascii="Arial" w:hAnsi="Arial" w:eastAsia="Arial" w:cs="Arial"/>
          <w:i w:val="1"/>
          <w:iCs w:val="1"/>
          <w:color w:val="000000" w:themeColor="text1" w:themeTint="FF" w:themeShade="FF"/>
          <w:lang w:val="cy-GB"/>
        </w:rPr>
        <w:t>and</w:t>
      </w:r>
      <w:r w:rsidRPr="27E5C653" w:rsidR="64B1C048">
        <w:rPr>
          <w:rFonts w:ascii="Arial" w:hAnsi="Arial" w:eastAsia="Arial" w:cs="Arial"/>
          <w:i w:val="1"/>
          <w:iCs w:val="1"/>
          <w:color w:val="000000" w:themeColor="text1" w:themeTint="FF" w:themeShade="FF"/>
          <w:lang w:val="cy-GB"/>
        </w:rPr>
        <w:t xml:space="preserve"> </w:t>
      </w:r>
      <w:r w:rsidRPr="27E5C653" w:rsidR="64B1C048">
        <w:rPr>
          <w:rFonts w:ascii="Arial" w:hAnsi="Arial" w:eastAsia="Arial" w:cs="Arial"/>
          <w:i w:val="1"/>
          <w:iCs w:val="1"/>
          <w:color w:val="000000" w:themeColor="text1" w:themeTint="FF" w:themeShade="FF"/>
          <w:lang w:val="cy-GB"/>
        </w:rPr>
        <w:t>Lui</w:t>
      </w:r>
      <w:r w:rsidRPr="27E5C653" w:rsidR="64B1C048">
        <w:rPr>
          <w:rFonts w:ascii="Arial" w:hAnsi="Arial" w:eastAsia="Arial" w:cs="Arial"/>
          <w:i w:val="1"/>
          <w:iCs w:val="1"/>
          <w:color w:val="000000" w:themeColor="text1" w:themeTint="FF" w:themeShade="FF"/>
          <w:lang w:val="cy-GB"/>
        </w:rPr>
        <w:t>, 2020)</w:t>
      </w:r>
    </w:p>
    <w:p w:rsidR="32ECE7CA" w:rsidP="579F4FB8" w:rsidRDefault="32ECE7CA" w14:paraId="28B3FA09" w14:textId="0CE59E50">
      <w:pPr>
        <w:spacing w:line="360" w:lineRule="auto"/>
        <w:rPr>
          <w:rFonts w:ascii="Arial" w:hAnsi="Arial" w:eastAsia="Arial" w:cs="Arial"/>
          <w:i w:val="0"/>
          <w:iCs w:val="0"/>
          <w:lang w:val="cy-GB"/>
        </w:rPr>
      </w:pPr>
      <w:r w:rsidRPr="579F4FB8" w:rsidR="32ECE7CA">
        <w:rPr>
          <w:rFonts w:ascii="Arial" w:hAnsi="Arial" w:eastAsia="Arial" w:cs="Arial"/>
          <w:i w:val="0"/>
          <w:iCs w:val="0"/>
          <w:lang w:val="cy-GB"/>
        </w:rPr>
        <w:t xml:space="preserve">Cred </w:t>
      </w:r>
      <w:r w:rsidRPr="579F4FB8" w:rsidR="32ECE7CA">
        <w:rPr>
          <w:rFonts w:ascii="Arial" w:hAnsi="Arial" w:eastAsia="Arial" w:cs="Arial"/>
          <w:i w:val="0"/>
          <w:iCs w:val="0"/>
          <w:lang w:val="cy-GB"/>
        </w:rPr>
        <w:t>Lenneberg</w:t>
      </w:r>
      <w:r w:rsidRPr="579F4FB8" w:rsidR="32ECE7CA">
        <w:rPr>
          <w:rFonts w:ascii="Arial" w:hAnsi="Arial" w:eastAsia="Arial" w:cs="Arial"/>
          <w:i w:val="0"/>
          <w:iCs w:val="0"/>
          <w:lang w:val="cy-GB"/>
        </w:rPr>
        <w:t xml:space="preserve"> bod iaith yn cael ei yrru yn fiolegol a bod cyfnod critigol yn dechrau mewn plentyndod i'r glasoed lle mae'r ymennydd yn fwy derbyniol i ddysgu iaith. </w:t>
      </w:r>
      <w:r w:rsidRPr="579F4FB8" w:rsidR="32ECE7CA">
        <w:rPr>
          <w:rFonts w:ascii="Arial" w:hAnsi="Arial" w:eastAsia="Arial" w:cs="Arial"/>
          <w:i w:val="1"/>
          <w:iCs w:val="1"/>
          <w:lang w:val="cy-GB"/>
        </w:rPr>
        <w:t xml:space="preserve">(Vanhove,2013)     </w:t>
      </w:r>
    </w:p>
    <w:p w:rsidR="003E6D70" w:rsidP="27E5C653" w:rsidRDefault="32F174CC" w14:paraId="1CC8EFA8" w14:textId="0E463A4A">
      <w:pPr>
        <w:pStyle w:val="Normal"/>
        <w:spacing w:line="360" w:lineRule="auto"/>
        <w:rPr>
          <w:rFonts w:ascii="Arial" w:hAnsi="Arial" w:eastAsia="Arial" w:cs="Arial"/>
          <w:i w:val="1"/>
          <w:iCs w:val="1"/>
          <w:lang w:val="cy-GB"/>
        </w:rPr>
      </w:pPr>
      <w:r w:rsidRPr="27E5C653" w:rsidR="32ECE7CA">
        <w:rPr>
          <w:rFonts w:ascii="Arial" w:hAnsi="Arial" w:eastAsia="Arial" w:cs="Arial"/>
          <w:i w:val="0"/>
          <w:iCs w:val="0"/>
          <w:lang w:val="cy-GB"/>
        </w:rPr>
        <w:t>Wedyn, Meddwl dargyfeiriol yn fwy nag un ffordd o wneud rhywbeth. Mae'n broses o greu syniadau neu atebion unigryw i broblem, drwy archwilio posibiliadau amrywiol, yn hytrach na chanolbwyntio ar un ateb cywir.</w:t>
      </w:r>
      <w:r w:rsidRPr="27E5C653" w:rsidR="32ECE7CA">
        <w:rPr>
          <w:rFonts w:ascii="Arial" w:hAnsi="Arial" w:eastAsia="Arial" w:cs="Arial"/>
          <w:i w:val="1"/>
          <w:iCs w:val="1"/>
          <w:lang w:val="cy-GB"/>
        </w:rPr>
        <w:t xml:space="preserve"> (Guilford,1967). </w:t>
      </w:r>
      <w:r w:rsidRPr="27E5C653" w:rsidR="32ECE7CA">
        <w:rPr>
          <w:rFonts w:ascii="Arial" w:hAnsi="Arial" w:eastAsia="Arial" w:cs="Arial"/>
          <w:i w:val="0"/>
          <w:iCs w:val="0"/>
          <w:lang w:val="cy-GB"/>
        </w:rPr>
        <w:t>Ar ôl astudiaeth cael ei wneud gan yr Adran Addysg yn Rhydychen gwelwyd fod llawer o fanteision wrth astudio yn ddwyieithog ond nid yw meddwl dargyfeiriol yn un ohonyn</w:t>
      </w:r>
      <w:r w:rsidRPr="27E5C653" w:rsidR="32ECE7CA">
        <w:rPr>
          <w:rFonts w:ascii="Arial" w:hAnsi="Arial" w:eastAsia="Arial" w:cs="Arial"/>
          <w:i w:val="1"/>
          <w:iCs w:val="1"/>
          <w:lang w:val="cy-GB"/>
        </w:rPr>
        <w:t>t.(Sciencedirect.com, 2019)</w:t>
      </w:r>
      <w:r w:rsidRPr="27E5C653" w:rsidR="3D3CBF4A">
        <w:rPr>
          <w:rFonts w:ascii="Arial" w:hAnsi="Arial" w:eastAsia="Arial" w:cs="Arial"/>
          <w:i w:val="1"/>
          <w:iCs w:val="1"/>
          <w:lang w:val="cy-GB"/>
        </w:rPr>
        <w:t xml:space="preserve"> </w:t>
      </w:r>
      <w:r w:rsidRPr="579F4FB8" w:rsidR="1F85DD69">
        <w:rPr>
          <w:rFonts w:ascii="Arial" w:hAnsi="Arial" w:eastAsia="Arial" w:cs="Arial"/>
          <w:color w:val="111111"/>
          <w:lang w:val="cy-GB"/>
        </w:rPr>
        <w:t xml:space="preserve">Er mwyn annog meddwl </w:t>
      </w:r>
      <w:r w:rsidRPr="579F4FB8" w:rsidR="1F85DD69">
        <w:rPr>
          <w:rFonts w:ascii="Arial" w:hAnsi="Arial" w:eastAsia="Arial" w:cs="Arial"/>
          <w:color w:val="111111"/>
          <w:lang w:val="cy-GB"/>
        </w:rPr>
        <w:t>dargyfeiol</w:t>
      </w:r>
      <w:r w:rsidRPr="579F4FB8" w:rsidR="1F85DD69">
        <w:rPr>
          <w:rFonts w:ascii="Arial" w:hAnsi="Arial" w:eastAsia="Arial" w:cs="Arial"/>
          <w:color w:val="111111"/>
          <w:lang w:val="cy-GB"/>
        </w:rPr>
        <w:t xml:space="preserve"> yn y blynyddoedd cynnar, mae’n hanfodol i ymarferwyr greu amgylchedd ysgogol gyda gweithgareddau agored, i wneud hyn yn effeithiol gall ddarparu deunyddiau a gweithgareddau sy'n caniatáu iddynt ddehongli ac i gael atebion amrywiol fel blociau, rhannau rhydd ac adnoddau celf fel ei bod yn gallu datblygu'r hyn y maent yn ei feddwl.(</w:t>
      </w:r>
      <w:r w:rsidRPr="579F4FB8" w:rsidR="1F85DD69">
        <w:rPr>
          <w:rFonts w:ascii="Arial" w:hAnsi="Arial" w:eastAsia="Arial" w:cs="Arial"/>
          <w:color w:val="111111"/>
          <w:lang w:val="cy-GB"/>
        </w:rPr>
        <w:t>Department</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for</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Education</w:t>
      </w:r>
      <w:r w:rsidRPr="579F4FB8" w:rsidR="1F85DD69">
        <w:rPr>
          <w:rFonts w:ascii="Arial" w:hAnsi="Arial" w:eastAsia="Arial" w:cs="Arial"/>
          <w:color w:val="111111"/>
          <w:lang w:val="cy-GB"/>
        </w:rPr>
        <w:t>, 2022)  Wrth i blant chwarae mae gadael iddynt gymysgu ei iaith yn naturiol yn ei galluogi i wella eu hyblygrwydd gwybyddol a'u creadigrwydd. (</w:t>
      </w:r>
      <w:r w:rsidRPr="579F4FB8" w:rsidR="1F85DD69">
        <w:rPr>
          <w:rFonts w:ascii="Arial" w:hAnsi="Arial" w:eastAsia="Arial" w:cs="Arial"/>
          <w:color w:val="111111"/>
          <w:lang w:val="cy-GB"/>
        </w:rPr>
        <w:t>Zheng</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Denervaud</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and</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Durrleman</w:t>
      </w:r>
      <w:r w:rsidRPr="579F4FB8" w:rsidR="1F85DD69">
        <w:rPr>
          <w:rFonts w:ascii="Arial" w:hAnsi="Arial" w:eastAsia="Arial" w:cs="Arial"/>
          <w:color w:val="111111"/>
          <w:lang w:val="cy-GB"/>
        </w:rPr>
        <w:t xml:space="preserve">, 2023) Os yw plant yn cymysgu geiriau gyda gwrthrychau, gall yr oedolyn helpu drwy ddweud enw'r gwrthrych wrth y plentyn yn hytrach na ei chywiro yn gyfan gwbl. Credai </w:t>
      </w:r>
      <w:r w:rsidRPr="579F4FB8" w:rsidR="1F85DD69">
        <w:rPr>
          <w:rFonts w:ascii="Arial" w:hAnsi="Arial" w:eastAsia="Arial" w:cs="Arial"/>
          <w:color w:val="111111"/>
          <w:lang w:val="cy-GB"/>
        </w:rPr>
        <w:t>Vygotsky</w:t>
      </w:r>
      <w:r w:rsidRPr="579F4FB8" w:rsidR="1F85DD69">
        <w:rPr>
          <w:rFonts w:ascii="Arial" w:hAnsi="Arial" w:eastAsia="Arial" w:cs="Arial"/>
          <w:color w:val="111111"/>
          <w:lang w:val="cy-GB"/>
        </w:rPr>
        <w:t xml:space="preserve"> fod chwarae yn ffynhonnell sylfaenol o ddychymyg creadigol, gan</w:t>
      </w:r>
      <w:r w:rsidRPr="3C18A89A" w:rsidR="76947272">
        <w:rPr>
          <w:rFonts w:ascii="Arial" w:hAnsi="Arial" w:eastAsia="Arial" w:cs="Arial"/>
          <w:color w:val="111111"/>
          <w:lang w:val="cy-GB"/>
        </w:rPr>
        <w:t xml:space="preserve"> fod chwarae plant yn caniatáu iddynt ailadeiladu a thrawsnewid profiadau, gan greu realiti newydd. </w:t>
      </w:r>
      <w:r w:rsidRPr="27E5C653" w:rsidR="76947272">
        <w:rPr>
          <w:rFonts w:ascii="Arial" w:hAnsi="Arial" w:eastAsia="Arial" w:cs="Arial"/>
          <w:i w:val="1"/>
          <w:iCs w:val="1"/>
          <w:lang w:val="cy-GB"/>
        </w:rPr>
        <w:t xml:space="preserve"> </w:t>
      </w:r>
      <w:r w:rsidRPr="27E5C653" w:rsidR="06C5F629">
        <w:rPr>
          <w:rFonts w:ascii="Arial" w:hAnsi="Arial" w:eastAsia="Arial" w:cs="Arial"/>
          <w:i w:val="1"/>
          <w:iCs w:val="1"/>
          <w:shd w:val="clear" w:color="auto" w:fill="FFFFFF"/>
        </w:rPr>
        <w:t>(Moran and John-Steiner, 2003)</w:t>
      </w:r>
    </w:p>
    <w:p w:rsidR="242A4924" w:rsidP="3C18A89A" w:rsidRDefault="185595A0" w14:paraId="24220DD4" w14:textId="23DC5C94">
      <w:pPr>
        <w:spacing w:line="360" w:lineRule="auto"/>
        <w:rPr>
          <w:rFonts w:ascii="Arial" w:hAnsi="Arial" w:eastAsia="Arial" w:cs="Arial"/>
          <w:lang w:val="cy-GB"/>
        </w:rPr>
      </w:pPr>
      <w:r w:rsidRPr="27E5C653" w:rsidR="083958F5">
        <w:rPr>
          <w:rFonts w:ascii="Arial" w:hAnsi="Arial" w:eastAsia="Arial" w:cs="Arial"/>
          <w:i w:val="0"/>
          <w:iCs w:val="0"/>
          <w:lang w:val="cy-GB"/>
        </w:rPr>
        <w:t>Noda Llywodraeth Cymru fod ganddynt her o gael miliwn o siaradwyr Cymraeg erbyn y flwyddyn 2050, maent yn sôn fod yna nifer o sialensiau a newidiadau yn gorfod digwydd er mwyn cyrraedd y nod.</w:t>
      </w:r>
      <w:r w:rsidRPr="27E5C653" w:rsidR="083958F5">
        <w:rPr>
          <w:rFonts w:ascii="Arial" w:hAnsi="Arial" w:eastAsia="Arial" w:cs="Arial"/>
          <w:i w:val="1"/>
          <w:iCs w:val="1"/>
          <w:lang w:val="cy-GB"/>
        </w:rPr>
        <w:t xml:space="preserve"> (</w:t>
      </w:r>
      <w:r w:rsidRPr="27E5C653" w:rsidR="083958F5">
        <w:rPr>
          <w:rFonts w:ascii="Arial" w:hAnsi="Arial" w:eastAsia="Arial" w:cs="Arial"/>
          <w:i w:val="1"/>
          <w:iCs w:val="1"/>
          <w:lang w:val="cy-GB"/>
        </w:rPr>
        <w:t>lly</w:t>
      </w:r>
      <w:r w:rsidRPr="27E5C653" w:rsidR="3EE29E7C">
        <w:rPr>
          <w:rFonts w:ascii="Arial" w:hAnsi="Arial" w:eastAsia="Arial" w:cs="Arial"/>
          <w:i w:val="1"/>
          <w:iCs w:val="1"/>
          <w:lang w:val="cy-GB"/>
        </w:rPr>
        <w:t>wodraeth</w:t>
      </w:r>
      <w:r w:rsidRPr="27E5C653" w:rsidR="3EE29E7C">
        <w:rPr>
          <w:rFonts w:ascii="Arial" w:hAnsi="Arial" w:eastAsia="Arial" w:cs="Arial"/>
          <w:i w:val="1"/>
          <w:iCs w:val="1"/>
          <w:lang w:val="cy-GB"/>
        </w:rPr>
        <w:t xml:space="preserve"> cymru)</w:t>
      </w:r>
    </w:p>
    <w:p w:rsidR="5253DFEE" w:rsidP="27E5C653" w:rsidRDefault="45C0332F" w14:paraId="048CB6E0" w14:textId="7DD794C9">
      <w:pPr>
        <w:spacing w:line="360" w:lineRule="auto"/>
        <w:rPr>
          <w:rFonts w:ascii="Arial" w:hAnsi="Arial" w:eastAsia="Arial" w:cs="Arial"/>
          <w:i w:val="1"/>
          <w:iCs w:val="1"/>
          <w:lang w:val="cy-GB"/>
        </w:rPr>
      </w:pPr>
      <w:r w:rsidRPr="27E5C653" w:rsidR="2AE7CDCC">
        <w:rPr>
          <w:rFonts w:ascii="Arial" w:hAnsi="Arial" w:eastAsia="Arial" w:cs="Arial"/>
          <w:lang w:val="cy-GB"/>
        </w:rPr>
        <w:t xml:space="preserve">Mae Cymraeg i blant </w:t>
      </w:r>
      <w:r w:rsidRPr="27E5C653" w:rsidR="6B8FA23C">
        <w:rPr>
          <w:rFonts w:ascii="Arial" w:hAnsi="Arial" w:eastAsia="Arial" w:cs="Arial"/>
          <w:lang w:val="cy-GB"/>
        </w:rPr>
        <w:t xml:space="preserve"> yn cael ei gynnig</w:t>
      </w:r>
      <w:r w:rsidRPr="27E5C653" w:rsidR="2AE7CDCC">
        <w:rPr>
          <w:rFonts w:ascii="Arial" w:hAnsi="Arial" w:eastAsia="Arial" w:cs="Arial"/>
          <w:lang w:val="cy-GB"/>
        </w:rPr>
        <w:t xml:space="preserve"> o’r cychwyn cyntaf i geisio cyfrannu at her Llywodraeth Cymru i gynyddu'r nifer o siaradwyr Cymraeg erbyn y flwyddyn 2050. Amcanion Cymraeg i Blant yw cefnogi teuluoedd wrth ddefnyddio’r iaith Cymraeg adre ac i siarad Cymraeg gyda’i phlant. Mae gan Gymraeg i blant grwpiau </w:t>
      </w:r>
      <w:r w:rsidRPr="27E5C653" w:rsidR="2AE7CDCC">
        <w:rPr>
          <w:rFonts w:ascii="Arial" w:hAnsi="Arial" w:eastAsia="Arial" w:cs="Arial"/>
          <w:lang w:val="cy-GB"/>
        </w:rPr>
        <w:t>Ioga</w:t>
      </w:r>
      <w:r w:rsidRPr="27E5C653" w:rsidR="2AE7CDCC">
        <w:rPr>
          <w:rFonts w:ascii="Arial" w:hAnsi="Arial" w:eastAsia="Arial" w:cs="Arial"/>
          <w:lang w:val="cy-GB"/>
        </w:rPr>
        <w:t xml:space="preserve"> babi, tylino babi a Stori a chan wrth gynnal y grwpiau yma maent yn hyrwyddo'r iaith ac mae’r rhieni yn medru cwrdd â rhieni newydd ac yn gallu dysgu a chymdeithasu yn defnyddio’r iaith</w:t>
      </w:r>
      <w:r w:rsidRPr="27E5C653" w:rsidR="7E87F8DD">
        <w:rPr>
          <w:rFonts w:ascii="Arial" w:hAnsi="Arial" w:eastAsia="Arial" w:cs="Arial"/>
          <w:lang w:val="cy-GB"/>
        </w:rPr>
        <w:t xml:space="preserve">. </w:t>
      </w:r>
      <w:r w:rsidRPr="27E5C653" w:rsidR="4EEF16A2">
        <w:rPr>
          <w:rFonts w:ascii="Arial" w:hAnsi="Arial" w:eastAsia="Arial" w:cs="Arial"/>
          <w:i w:val="1"/>
          <w:iCs w:val="1"/>
          <w:lang w:val="cy-GB"/>
        </w:rPr>
        <w:t>(L</w:t>
      </w:r>
      <w:r w:rsidRPr="27E5C653" w:rsidR="6088DC27">
        <w:rPr>
          <w:rFonts w:ascii="Arial" w:hAnsi="Arial" w:eastAsia="Arial" w:cs="Arial"/>
          <w:i w:val="1"/>
          <w:iCs w:val="1"/>
          <w:lang w:val="cy-GB"/>
        </w:rPr>
        <w:t>lyw</w:t>
      </w:r>
      <w:r w:rsidRPr="27E5C653" w:rsidR="4EEF16A2">
        <w:rPr>
          <w:rFonts w:ascii="Arial" w:hAnsi="Arial" w:eastAsia="Arial" w:cs="Arial"/>
          <w:i w:val="1"/>
          <w:iCs w:val="1"/>
          <w:lang w:val="cy-GB"/>
        </w:rPr>
        <w:t>.C</w:t>
      </w:r>
      <w:r w:rsidRPr="27E5C653" w:rsidR="59D337FB">
        <w:rPr>
          <w:rFonts w:ascii="Arial" w:hAnsi="Arial" w:eastAsia="Arial" w:cs="Arial"/>
          <w:i w:val="1"/>
          <w:iCs w:val="1"/>
          <w:lang w:val="cy-GB"/>
        </w:rPr>
        <w:t>ymru</w:t>
      </w:r>
      <w:r w:rsidRPr="27E5C653" w:rsidR="4EEF16A2">
        <w:rPr>
          <w:rFonts w:ascii="Arial" w:hAnsi="Arial" w:eastAsia="Arial" w:cs="Arial"/>
          <w:i w:val="1"/>
          <w:iCs w:val="1"/>
          <w:lang w:val="cy-GB"/>
        </w:rPr>
        <w:t>,2025)</w:t>
      </w:r>
    </w:p>
    <w:p w:rsidR="1E8AE614" w:rsidP="27E5C653" w:rsidRDefault="1E8AE614" w14:paraId="49085F50" w14:textId="0B000EB1">
      <w:pPr>
        <w:spacing w:line="360" w:lineRule="auto"/>
        <w:rPr>
          <w:rFonts w:ascii="Arial" w:hAnsi="Arial" w:eastAsia="Arial" w:cs="Arial"/>
          <w:lang w:val="cy-GB"/>
        </w:rPr>
      </w:pPr>
      <w:r w:rsidRPr="27E5C653" w:rsidR="1E8AE614">
        <w:rPr>
          <w:rFonts w:ascii="Arial" w:hAnsi="Arial" w:eastAsia="Arial" w:cs="Arial"/>
          <w:lang w:val="en-GB"/>
        </w:rPr>
        <w:t>Mae’r</w:t>
      </w:r>
      <w:r w:rsidRPr="27E5C653" w:rsidR="1E8AE614">
        <w:rPr>
          <w:rFonts w:ascii="Arial" w:hAnsi="Arial" w:eastAsia="Arial" w:cs="Arial"/>
          <w:lang w:val="en-GB"/>
        </w:rPr>
        <w:t xml:space="preserve"> </w:t>
      </w:r>
      <w:r w:rsidRPr="27E5C653" w:rsidR="1E8AE614">
        <w:rPr>
          <w:rFonts w:ascii="Arial" w:hAnsi="Arial" w:eastAsia="Arial" w:cs="Arial"/>
          <w:lang w:val="en-GB"/>
        </w:rPr>
        <w:t>Mudiad</w:t>
      </w:r>
      <w:r w:rsidRPr="27E5C653" w:rsidR="1E8AE614">
        <w:rPr>
          <w:rFonts w:ascii="Arial" w:hAnsi="Arial" w:eastAsia="Arial" w:cs="Arial"/>
          <w:lang w:val="en-GB"/>
        </w:rPr>
        <w:t xml:space="preserve"> </w:t>
      </w:r>
      <w:r w:rsidRPr="27E5C653" w:rsidR="1E8AE614">
        <w:rPr>
          <w:rFonts w:ascii="Arial" w:hAnsi="Arial" w:eastAsia="Arial" w:cs="Arial"/>
          <w:lang w:val="en-GB"/>
        </w:rPr>
        <w:t>meithrin</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elusen</w:t>
      </w:r>
      <w:r w:rsidRPr="27E5C653" w:rsidR="1E8AE614">
        <w:rPr>
          <w:rFonts w:ascii="Arial" w:hAnsi="Arial" w:eastAsia="Arial" w:cs="Arial"/>
          <w:lang w:val="en-GB"/>
        </w:rPr>
        <w:t xml:space="preserve"> </w:t>
      </w:r>
      <w:r w:rsidRPr="27E5C653" w:rsidR="1E8AE614">
        <w:rPr>
          <w:rFonts w:ascii="Arial" w:hAnsi="Arial" w:eastAsia="Arial" w:cs="Arial"/>
          <w:lang w:val="en-GB"/>
        </w:rPr>
        <w:t>sydd</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cynnig</w:t>
      </w:r>
      <w:r w:rsidRPr="27E5C653" w:rsidR="1E8AE614">
        <w:rPr>
          <w:rFonts w:ascii="Arial" w:hAnsi="Arial" w:eastAsia="Arial" w:cs="Arial"/>
          <w:lang w:val="en-GB"/>
        </w:rPr>
        <w:t xml:space="preserve"> </w:t>
      </w:r>
      <w:r w:rsidRPr="27E5C653" w:rsidR="1E8AE614">
        <w:rPr>
          <w:rFonts w:ascii="Arial" w:hAnsi="Arial" w:eastAsia="Arial" w:cs="Arial"/>
          <w:lang w:val="en-GB"/>
        </w:rPr>
        <w:t>grwpiau</w:t>
      </w:r>
      <w:r w:rsidRPr="27E5C653" w:rsidR="1E8AE614">
        <w:rPr>
          <w:rFonts w:ascii="Arial" w:hAnsi="Arial" w:eastAsia="Arial" w:cs="Arial"/>
          <w:lang w:val="en-GB"/>
        </w:rPr>
        <w:t xml:space="preserve"> </w:t>
      </w:r>
      <w:r w:rsidRPr="27E5C653" w:rsidR="1E8AE614">
        <w:rPr>
          <w:rFonts w:ascii="Arial" w:hAnsi="Arial" w:eastAsia="Arial" w:cs="Arial"/>
          <w:lang w:val="en-GB"/>
        </w:rPr>
        <w:t>trwy</w:t>
      </w:r>
      <w:r w:rsidRPr="27E5C653" w:rsidR="1E8AE614">
        <w:rPr>
          <w:rFonts w:ascii="Arial" w:hAnsi="Arial" w:eastAsia="Arial" w:cs="Arial"/>
          <w:lang w:val="en-GB"/>
        </w:rPr>
        <w:t xml:space="preserve"> </w:t>
      </w:r>
      <w:r w:rsidRPr="27E5C653" w:rsidR="1E8AE614">
        <w:rPr>
          <w:rFonts w:ascii="Arial" w:hAnsi="Arial" w:eastAsia="Arial" w:cs="Arial"/>
          <w:lang w:val="en-GB"/>
        </w:rPr>
        <w:t>gyfrwng</w:t>
      </w:r>
      <w:r w:rsidRPr="27E5C653" w:rsidR="1E8AE614">
        <w:rPr>
          <w:rFonts w:ascii="Arial" w:hAnsi="Arial" w:eastAsia="Arial" w:cs="Arial"/>
          <w:lang w:val="en-GB"/>
        </w:rPr>
        <w:t xml:space="preserve"> y </w:t>
      </w:r>
      <w:r w:rsidRPr="27E5C653" w:rsidR="1E8AE614">
        <w:rPr>
          <w:rFonts w:ascii="Arial" w:hAnsi="Arial" w:eastAsia="Arial" w:cs="Arial"/>
          <w:lang w:val="en-GB"/>
        </w:rPr>
        <w:t>Gymraeg</w:t>
      </w:r>
      <w:r w:rsidRPr="27E5C653" w:rsidR="1E8AE614">
        <w:rPr>
          <w:rFonts w:ascii="Arial" w:hAnsi="Arial" w:eastAsia="Arial" w:cs="Arial"/>
          <w:lang w:val="en-GB"/>
        </w:rPr>
        <w:t xml:space="preserve"> er </w:t>
      </w:r>
      <w:r w:rsidRPr="27E5C653" w:rsidR="1E8AE614">
        <w:rPr>
          <w:rFonts w:ascii="Arial" w:hAnsi="Arial" w:eastAsia="Arial" w:cs="Arial"/>
          <w:lang w:val="en-GB"/>
        </w:rPr>
        <w:t>mwyn</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blant</w:t>
      </w:r>
      <w:r w:rsidRPr="27E5C653" w:rsidR="1E8AE614">
        <w:rPr>
          <w:rFonts w:ascii="Arial" w:hAnsi="Arial" w:eastAsia="Arial" w:cs="Arial"/>
          <w:lang w:val="en-GB"/>
        </w:rPr>
        <w:t xml:space="preserve"> </w:t>
      </w:r>
      <w:r w:rsidRPr="27E5C653" w:rsidR="1E8AE614">
        <w:rPr>
          <w:rFonts w:ascii="Arial" w:hAnsi="Arial" w:eastAsia="Arial" w:cs="Arial"/>
          <w:lang w:val="en-GB"/>
        </w:rPr>
        <w:t>cael</w:t>
      </w:r>
      <w:r w:rsidRPr="27E5C653" w:rsidR="1E8AE614">
        <w:rPr>
          <w:rFonts w:ascii="Arial" w:hAnsi="Arial" w:eastAsia="Arial" w:cs="Arial"/>
          <w:lang w:val="en-GB"/>
        </w:rPr>
        <w:t xml:space="preserve"> y </w:t>
      </w:r>
      <w:r w:rsidRPr="27E5C653" w:rsidR="1E8AE614">
        <w:rPr>
          <w:rFonts w:ascii="Arial" w:hAnsi="Arial" w:eastAsia="Arial" w:cs="Arial"/>
          <w:lang w:val="en-GB"/>
        </w:rPr>
        <w:t>cyfle</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chwarae</w:t>
      </w:r>
      <w:r w:rsidRPr="27E5C653" w:rsidR="1E8AE614">
        <w:rPr>
          <w:rFonts w:ascii="Arial" w:hAnsi="Arial" w:eastAsia="Arial" w:cs="Arial"/>
          <w:lang w:val="en-GB"/>
        </w:rPr>
        <w:t xml:space="preserve">, </w:t>
      </w:r>
      <w:r w:rsidRPr="27E5C653" w:rsidR="1E8AE614">
        <w:rPr>
          <w:rFonts w:ascii="Arial" w:hAnsi="Arial" w:eastAsia="Arial" w:cs="Arial"/>
          <w:lang w:val="en-GB"/>
        </w:rPr>
        <w:t>tyfu</w:t>
      </w:r>
      <w:r w:rsidRPr="27E5C653" w:rsidR="1E8AE614">
        <w:rPr>
          <w:rFonts w:ascii="Arial" w:hAnsi="Arial" w:eastAsia="Arial" w:cs="Arial"/>
          <w:lang w:val="en-GB"/>
        </w:rPr>
        <w:t xml:space="preserve"> ac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ddysgu</w:t>
      </w:r>
      <w:r w:rsidRPr="27E5C653" w:rsidR="1E8AE614">
        <w:rPr>
          <w:rFonts w:ascii="Arial" w:hAnsi="Arial" w:eastAsia="Arial" w:cs="Arial"/>
          <w:lang w:val="en-GB"/>
        </w:rPr>
        <w:t xml:space="preserve"> </w:t>
      </w:r>
      <w:r w:rsidRPr="27E5C653" w:rsidR="1E8AE614">
        <w:rPr>
          <w:rFonts w:ascii="Arial" w:hAnsi="Arial" w:eastAsia="Arial" w:cs="Arial"/>
          <w:lang w:val="en-GB"/>
        </w:rPr>
        <w:t>gyda’i</w:t>
      </w:r>
      <w:r w:rsidRPr="27E5C653" w:rsidR="1E8AE614">
        <w:rPr>
          <w:rFonts w:ascii="Arial" w:hAnsi="Arial" w:eastAsia="Arial" w:cs="Arial"/>
          <w:lang w:val="en-GB"/>
        </w:rPr>
        <w:t xml:space="preserve"> </w:t>
      </w:r>
      <w:r w:rsidRPr="27E5C653" w:rsidR="1E8AE614">
        <w:rPr>
          <w:rFonts w:ascii="Arial" w:hAnsi="Arial" w:eastAsia="Arial" w:cs="Arial"/>
          <w:lang w:val="en-GB"/>
        </w:rPr>
        <w:t>gyfoedion</w:t>
      </w:r>
      <w:r w:rsidRPr="27E5C653" w:rsidR="1E8AE614">
        <w:rPr>
          <w:rFonts w:ascii="Arial" w:hAnsi="Arial" w:eastAsia="Arial" w:cs="Arial"/>
          <w:lang w:val="en-GB"/>
        </w:rPr>
        <w:t xml:space="preserve">. Cred y </w:t>
      </w:r>
      <w:r w:rsidRPr="27E5C653" w:rsidR="1E8AE614">
        <w:rPr>
          <w:rFonts w:ascii="Arial" w:hAnsi="Arial" w:eastAsia="Arial" w:cs="Arial"/>
          <w:lang w:val="en-GB"/>
        </w:rPr>
        <w:t>mudiad</w:t>
      </w:r>
      <w:r w:rsidRPr="27E5C653" w:rsidR="1E8AE614">
        <w:rPr>
          <w:rFonts w:ascii="Arial" w:hAnsi="Arial" w:eastAsia="Arial" w:cs="Arial"/>
          <w:lang w:val="en-GB"/>
        </w:rPr>
        <w:t xml:space="preserve"> y </w:t>
      </w:r>
      <w:r w:rsidRPr="27E5C653" w:rsidR="1E8AE614">
        <w:rPr>
          <w:rFonts w:ascii="Arial" w:hAnsi="Arial" w:eastAsia="Arial" w:cs="Arial"/>
          <w:lang w:val="en-GB"/>
        </w:rPr>
        <w:t>dylai</w:t>
      </w:r>
      <w:r w:rsidRPr="27E5C653" w:rsidR="1E8AE614">
        <w:rPr>
          <w:rFonts w:ascii="Arial" w:hAnsi="Arial" w:eastAsia="Arial" w:cs="Arial"/>
          <w:lang w:val="en-GB"/>
        </w:rPr>
        <w:t xml:space="preserve"> </w:t>
      </w:r>
      <w:r w:rsidRPr="27E5C653" w:rsidR="1E8AE614">
        <w:rPr>
          <w:rFonts w:ascii="Arial" w:hAnsi="Arial" w:eastAsia="Arial" w:cs="Arial"/>
          <w:lang w:val="en-GB"/>
        </w:rPr>
        <w:t>pob</w:t>
      </w:r>
      <w:r w:rsidRPr="27E5C653" w:rsidR="1E8AE614">
        <w:rPr>
          <w:rFonts w:ascii="Arial" w:hAnsi="Arial" w:eastAsia="Arial" w:cs="Arial"/>
          <w:lang w:val="en-GB"/>
        </w:rPr>
        <w:t xml:space="preserve"> </w:t>
      </w:r>
      <w:r w:rsidRPr="27E5C653" w:rsidR="1E8AE614">
        <w:rPr>
          <w:rFonts w:ascii="Arial" w:hAnsi="Arial" w:eastAsia="Arial" w:cs="Arial"/>
          <w:lang w:val="en-GB"/>
        </w:rPr>
        <w:t>plentyn</w:t>
      </w:r>
      <w:r w:rsidRPr="27E5C653" w:rsidR="1E8AE614">
        <w:rPr>
          <w:rFonts w:ascii="Arial" w:hAnsi="Arial" w:eastAsia="Arial" w:cs="Arial"/>
          <w:lang w:val="en-GB"/>
        </w:rPr>
        <w:t xml:space="preserve"> </w:t>
      </w:r>
      <w:r w:rsidRPr="27E5C653" w:rsidR="1E8AE614">
        <w:rPr>
          <w:rFonts w:ascii="Arial" w:hAnsi="Arial" w:eastAsia="Arial" w:cs="Arial"/>
          <w:lang w:val="en-GB"/>
        </w:rPr>
        <w:t>yng</w:t>
      </w:r>
      <w:r w:rsidRPr="27E5C653" w:rsidR="1E8AE614">
        <w:rPr>
          <w:rFonts w:ascii="Arial" w:hAnsi="Arial" w:eastAsia="Arial" w:cs="Arial"/>
          <w:lang w:val="en-GB"/>
        </w:rPr>
        <w:t xml:space="preserve"> </w:t>
      </w:r>
      <w:r w:rsidRPr="27E5C653" w:rsidR="1E8AE614">
        <w:rPr>
          <w:rFonts w:ascii="Arial" w:hAnsi="Arial" w:eastAsia="Arial" w:cs="Arial"/>
          <w:lang w:val="en-GB"/>
        </w:rPr>
        <w:t>Nghymru</w:t>
      </w:r>
      <w:r w:rsidRPr="27E5C653" w:rsidR="1E8AE614">
        <w:rPr>
          <w:rFonts w:ascii="Arial" w:hAnsi="Arial" w:eastAsia="Arial" w:cs="Arial"/>
          <w:lang w:val="en-GB"/>
        </w:rPr>
        <w:t xml:space="preserve"> </w:t>
      </w:r>
      <w:r w:rsidRPr="27E5C653" w:rsidR="1E8AE614">
        <w:rPr>
          <w:rFonts w:ascii="Arial" w:hAnsi="Arial" w:eastAsia="Arial" w:cs="Arial"/>
          <w:lang w:val="en-GB"/>
        </w:rPr>
        <w:t>gael</w:t>
      </w:r>
      <w:r w:rsidRPr="27E5C653" w:rsidR="1E8AE614">
        <w:rPr>
          <w:rFonts w:ascii="Arial" w:hAnsi="Arial" w:eastAsia="Arial" w:cs="Arial"/>
          <w:lang w:val="en-GB"/>
        </w:rPr>
        <w:t xml:space="preserve"> yr </w:t>
      </w:r>
      <w:r w:rsidRPr="27E5C653" w:rsidR="1E8AE614">
        <w:rPr>
          <w:rFonts w:ascii="Arial" w:hAnsi="Arial" w:eastAsia="Arial" w:cs="Arial"/>
          <w:lang w:val="en-GB"/>
        </w:rPr>
        <w:t>hawl</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ddysgu</w:t>
      </w:r>
      <w:r w:rsidRPr="27E5C653" w:rsidR="1E8AE614">
        <w:rPr>
          <w:rFonts w:ascii="Arial" w:hAnsi="Arial" w:eastAsia="Arial" w:cs="Arial"/>
          <w:lang w:val="en-GB"/>
        </w:rPr>
        <w:t xml:space="preserve"> </w:t>
      </w:r>
      <w:r w:rsidRPr="27E5C653" w:rsidR="1E8AE614">
        <w:rPr>
          <w:rFonts w:ascii="Arial" w:hAnsi="Arial" w:eastAsia="Arial" w:cs="Arial"/>
          <w:lang w:val="en-GB"/>
        </w:rPr>
        <w:t>iaith</w:t>
      </w:r>
      <w:r w:rsidRPr="27E5C653" w:rsidR="1E8AE614">
        <w:rPr>
          <w:rFonts w:ascii="Arial" w:hAnsi="Arial" w:eastAsia="Arial" w:cs="Arial"/>
          <w:lang w:val="en-GB"/>
        </w:rPr>
        <w:t xml:space="preserve"> </w:t>
      </w:r>
      <w:r w:rsidRPr="27E5C653" w:rsidR="1E8AE614">
        <w:rPr>
          <w:rFonts w:ascii="Arial" w:hAnsi="Arial" w:eastAsia="Arial" w:cs="Arial"/>
          <w:lang w:val="en-GB"/>
        </w:rPr>
        <w:t>eu</w:t>
      </w:r>
      <w:r w:rsidRPr="27E5C653" w:rsidR="1E8AE614">
        <w:rPr>
          <w:rFonts w:ascii="Arial" w:hAnsi="Arial" w:eastAsia="Arial" w:cs="Arial"/>
          <w:lang w:val="en-GB"/>
        </w:rPr>
        <w:t xml:space="preserve"> </w:t>
      </w:r>
      <w:r w:rsidRPr="27E5C653" w:rsidR="1E8AE614">
        <w:rPr>
          <w:rFonts w:ascii="Arial" w:hAnsi="Arial" w:eastAsia="Arial" w:cs="Arial"/>
          <w:lang w:val="en-GB"/>
        </w:rPr>
        <w:t>gwlad</w:t>
      </w:r>
      <w:r w:rsidRPr="27E5C653" w:rsidR="1E8AE614">
        <w:rPr>
          <w:rFonts w:ascii="Arial" w:hAnsi="Arial" w:eastAsia="Arial" w:cs="Arial"/>
          <w:lang w:val="en-GB"/>
        </w:rPr>
        <w:t xml:space="preserve">. </w:t>
      </w:r>
      <w:r w:rsidRPr="27E5C653" w:rsidR="1E8AE614">
        <w:rPr>
          <w:rFonts w:ascii="Arial" w:hAnsi="Arial" w:eastAsia="Arial" w:cs="Arial"/>
          <w:i w:val="1"/>
          <w:iCs w:val="1"/>
          <w:lang w:val="en-GB"/>
        </w:rPr>
        <w:t>(</w:t>
      </w:r>
      <w:r w:rsidRPr="27E5C653" w:rsidR="1E8AE614">
        <w:rPr>
          <w:rFonts w:ascii="Arial" w:hAnsi="Arial" w:eastAsia="Arial" w:cs="Arial"/>
          <w:i w:val="1"/>
          <w:iCs w:val="1"/>
          <w:lang w:val="en-GB"/>
        </w:rPr>
        <w:t>Mudiad</w:t>
      </w:r>
      <w:r w:rsidRPr="27E5C653" w:rsidR="1E8AE614">
        <w:rPr>
          <w:rFonts w:ascii="Arial" w:hAnsi="Arial" w:eastAsia="Arial" w:cs="Arial"/>
          <w:i w:val="1"/>
          <w:iCs w:val="1"/>
          <w:lang w:val="en-GB"/>
        </w:rPr>
        <w:t xml:space="preserve"> </w:t>
      </w:r>
      <w:r w:rsidRPr="27E5C653" w:rsidR="1E8AE614">
        <w:rPr>
          <w:rFonts w:ascii="Arial" w:hAnsi="Arial" w:eastAsia="Arial" w:cs="Arial"/>
          <w:i w:val="1"/>
          <w:iCs w:val="1"/>
          <w:lang w:val="en-GB"/>
        </w:rPr>
        <w:t>Meithrin</w:t>
      </w:r>
      <w:r w:rsidRPr="27E5C653" w:rsidR="1E8AE614">
        <w:rPr>
          <w:rFonts w:ascii="Arial" w:hAnsi="Arial" w:eastAsia="Arial" w:cs="Arial"/>
          <w:i w:val="1"/>
          <w:iCs w:val="1"/>
          <w:lang w:val="en-GB"/>
        </w:rPr>
        <w:t xml:space="preserve">, dim </w:t>
      </w:r>
      <w:r w:rsidRPr="27E5C653" w:rsidR="1E8AE614">
        <w:rPr>
          <w:rFonts w:ascii="Arial" w:hAnsi="Arial" w:eastAsia="Arial" w:cs="Arial"/>
          <w:i w:val="1"/>
          <w:iCs w:val="1"/>
          <w:lang w:val="en-GB"/>
        </w:rPr>
        <w:t>dyddiad</w:t>
      </w:r>
      <w:r w:rsidRPr="27E5C653" w:rsidR="1E8AE614">
        <w:rPr>
          <w:rFonts w:ascii="Arial" w:hAnsi="Arial" w:eastAsia="Arial" w:cs="Arial"/>
          <w:i w:val="1"/>
          <w:iCs w:val="1"/>
          <w:lang w:val="en-GB"/>
        </w:rPr>
        <w:t>)</w:t>
      </w:r>
      <w:r w:rsidRPr="27E5C653" w:rsidR="1E8AE614">
        <w:rPr>
          <w:rFonts w:ascii="Arial" w:hAnsi="Arial" w:eastAsia="Arial" w:cs="Arial"/>
          <w:lang w:val="en-GB"/>
        </w:rPr>
        <w:t xml:space="preserve"> </w:t>
      </w:r>
      <w:r w:rsidRPr="27E5C653" w:rsidR="1E8AE614">
        <w:rPr>
          <w:rFonts w:ascii="Arial" w:hAnsi="Arial" w:eastAsia="Arial" w:cs="Arial"/>
          <w:lang w:val="en-GB"/>
        </w:rPr>
        <w:t>Hefyd</w:t>
      </w:r>
      <w:r w:rsidRPr="27E5C653" w:rsidR="1E8AE614">
        <w:rPr>
          <w:rFonts w:ascii="Arial" w:hAnsi="Arial" w:eastAsia="Arial" w:cs="Arial"/>
          <w:lang w:val="en-GB"/>
        </w:rPr>
        <w:t xml:space="preserve">, </w:t>
      </w:r>
      <w:r w:rsidRPr="27E5C653" w:rsidR="1E8AE614">
        <w:rPr>
          <w:rFonts w:ascii="Arial" w:hAnsi="Arial" w:eastAsia="Arial" w:cs="Arial"/>
          <w:lang w:val="en-GB"/>
        </w:rPr>
        <w:t>mae</w:t>
      </w:r>
      <w:r w:rsidRPr="27E5C653" w:rsidR="1E8AE614">
        <w:rPr>
          <w:rFonts w:ascii="Arial" w:hAnsi="Arial" w:eastAsia="Arial" w:cs="Arial"/>
          <w:lang w:val="en-GB"/>
        </w:rPr>
        <w:t xml:space="preserve"> </w:t>
      </w:r>
      <w:r w:rsidRPr="27E5C653" w:rsidR="1E8AE614">
        <w:rPr>
          <w:rFonts w:ascii="Arial" w:hAnsi="Arial" w:eastAsia="Arial" w:cs="Arial"/>
          <w:lang w:val="en-GB"/>
        </w:rPr>
        <w:t>gan</w:t>
      </w:r>
      <w:r w:rsidRPr="27E5C653" w:rsidR="1E8AE614">
        <w:rPr>
          <w:rFonts w:ascii="Arial" w:hAnsi="Arial" w:eastAsia="Arial" w:cs="Arial"/>
          <w:lang w:val="en-GB"/>
        </w:rPr>
        <w:t xml:space="preserve"> </w:t>
      </w:r>
      <w:r w:rsidRPr="27E5C653" w:rsidR="1E8AE614">
        <w:rPr>
          <w:rFonts w:ascii="Arial" w:hAnsi="Arial" w:eastAsia="Arial" w:cs="Arial"/>
          <w:lang w:val="en-GB"/>
        </w:rPr>
        <w:t>Lywodraeth</w:t>
      </w:r>
      <w:r w:rsidRPr="27E5C653" w:rsidR="1E8AE614">
        <w:rPr>
          <w:rFonts w:ascii="Arial" w:hAnsi="Arial" w:eastAsia="Arial" w:cs="Arial"/>
          <w:lang w:val="en-GB"/>
        </w:rPr>
        <w:t xml:space="preserve"> Cymru </w:t>
      </w:r>
      <w:r w:rsidRPr="27E5C653" w:rsidR="1E8AE614">
        <w:rPr>
          <w:rFonts w:ascii="Arial" w:hAnsi="Arial" w:eastAsia="Arial" w:cs="Arial"/>
          <w:lang w:val="en-GB"/>
        </w:rPr>
        <w:t>Strategaeth</w:t>
      </w:r>
      <w:r w:rsidRPr="27E5C653" w:rsidR="1E8AE614">
        <w:rPr>
          <w:rFonts w:ascii="Arial" w:hAnsi="Arial" w:eastAsia="Arial" w:cs="Arial"/>
          <w:lang w:val="en-GB"/>
        </w:rPr>
        <w:t xml:space="preserve"> </w:t>
      </w:r>
      <w:r w:rsidRPr="27E5C653" w:rsidR="1E8AE614">
        <w:rPr>
          <w:rFonts w:ascii="Arial" w:hAnsi="Arial" w:eastAsia="Arial" w:cs="Arial"/>
          <w:lang w:val="en-GB"/>
        </w:rPr>
        <w:t>Addysg</w:t>
      </w:r>
      <w:r w:rsidRPr="27E5C653" w:rsidR="1E8AE614">
        <w:rPr>
          <w:rFonts w:ascii="Arial" w:hAnsi="Arial" w:eastAsia="Arial" w:cs="Arial"/>
          <w:lang w:val="en-GB"/>
        </w:rPr>
        <w:t xml:space="preserve"> </w:t>
      </w:r>
      <w:r w:rsidRPr="27E5C653" w:rsidR="1E8AE614">
        <w:rPr>
          <w:rFonts w:ascii="Arial" w:hAnsi="Arial" w:eastAsia="Arial" w:cs="Arial"/>
          <w:lang w:val="en-GB"/>
        </w:rPr>
        <w:t>Cyfrwng</w:t>
      </w:r>
      <w:r w:rsidRPr="27E5C653" w:rsidR="1E8AE614">
        <w:rPr>
          <w:rFonts w:ascii="Arial" w:hAnsi="Arial" w:eastAsia="Arial" w:cs="Arial"/>
          <w:lang w:val="en-GB"/>
        </w:rPr>
        <w:t xml:space="preserve"> </w:t>
      </w:r>
      <w:r w:rsidRPr="27E5C653" w:rsidR="1B3A8774">
        <w:rPr>
          <w:rFonts w:ascii="Arial" w:hAnsi="Arial" w:eastAsia="Arial" w:cs="Arial"/>
          <w:lang w:val="en-GB"/>
        </w:rPr>
        <w:t xml:space="preserve"> y </w:t>
      </w:r>
      <w:r w:rsidRPr="27E5C653" w:rsidR="1B3A8774">
        <w:rPr>
          <w:rFonts w:ascii="Arial" w:hAnsi="Arial" w:eastAsia="Arial" w:cs="Arial"/>
          <w:lang w:val="en-GB"/>
        </w:rPr>
        <w:t>G</w:t>
      </w:r>
      <w:r w:rsidRPr="27E5C653" w:rsidR="1E8AE614">
        <w:rPr>
          <w:rFonts w:ascii="Arial" w:hAnsi="Arial" w:eastAsia="Arial" w:cs="Arial"/>
          <w:lang w:val="en-GB"/>
        </w:rPr>
        <w:t>ymraeg</w:t>
      </w:r>
      <w:r w:rsidRPr="27E5C653" w:rsidR="1E8AE614">
        <w:rPr>
          <w:rFonts w:ascii="Arial" w:hAnsi="Arial" w:eastAsia="Arial" w:cs="Arial"/>
          <w:lang w:val="en-GB"/>
        </w:rPr>
        <w:t xml:space="preserve">, </w:t>
      </w:r>
      <w:r w:rsidRPr="27E5C653" w:rsidR="1E8AE614">
        <w:rPr>
          <w:rFonts w:ascii="Arial" w:hAnsi="Arial" w:eastAsia="Arial" w:cs="Arial"/>
          <w:lang w:val="en-GB"/>
        </w:rPr>
        <w:t>sydd</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ofynnol</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awdurdodau</w:t>
      </w:r>
      <w:r w:rsidRPr="27E5C653" w:rsidR="1E8AE614">
        <w:rPr>
          <w:rFonts w:ascii="Arial" w:hAnsi="Arial" w:eastAsia="Arial" w:cs="Arial"/>
          <w:lang w:val="en-GB"/>
        </w:rPr>
        <w:t xml:space="preserve"> </w:t>
      </w:r>
      <w:r w:rsidRPr="27E5C653" w:rsidR="1E8AE614">
        <w:rPr>
          <w:rFonts w:ascii="Arial" w:hAnsi="Arial" w:eastAsia="Arial" w:cs="Arial"/>
          <w:lang w:val="en-GB"/>
        </w:rPr>
        <w:t>lleol</w:t>
      </w:r>
      <w:r w:rsidRPr="27E5C653" w:rsidR="1E8AE614">
        <w:rPr>
          <w:rFonts w:ascii="Arial" w:hAnsi="Arial" w:eastAsia="Arial" w:cs="Arial"/>
          <w:lang w:val="en-GB"/>
        </w:rPr>
        <w:t xml:space="preserve"> </w:t>
      </w:r>
      <w:r w:rsidRPr="27E5C653" w:rsidR="1E8AE614">
        <w:rPr>
          <w:rFonts w:ascii="Arial" w:hAnsi="Arial" w:eastAsia="Arial" w:cs="Arial"/>
          <w:lang w:val="en-GB"/>
        </w:rPr>
        <w:t>gyflwyno</w:t>
      </w:r>
      <w:r w:rsidRPr="27E5C653" w:rsidR="1E8AE614">
        <w:rPr>
          <w:rFonts w:ascii="Arial" w:hAnsi="Arial" w:eastAsia="Arial" w:cs="Arial"/>
          <w:lang w:val="en-GB"/>
        </w:rPr>
        <w:t xml:space="preserve"> </w:t>
      </w:r>
      <w:r w:rsidRPr="27E5C653" w:rsidR="1E8AE614">
        <w:rPr>
          <w:rFonts w:ascii="Arial" w:hAnsi="Arial" w:eastAsia="Arial" w:cs="Arial"/>
          <w:lang w:val="en-GB"/>
        </w:rPr>
        <w:t>Cynlluniau</w:t>
      </w:r>
      <w:r w:rsidRPr="27E5C653" w:rsidR="1E8AE614">
        <w:rPr>
          <w:rFonts w:ascii="Arial" w:hAnsi="Arial" w:eastAsia="Arial" w:cs="Arial"/>
          <w:lang w:val="en-GB"/>
        </w:rPr>
        <w:t xml:space="preserve"> </w:t>
      </w:r>
      <w:r w:rsidRPr="27E5C653" w:rsidR="1E8AE614">
        <w:rPr>
          <w:rFonts w:ascii="Arial" w:hAnsi="Arial" w:eastAsia="Arial" w:cs="Arial"/>
          <w:lang w:val="en-GB"/>
        </w:rPr>
        <w:t>Strategol</w:t>
      </w:r>
      <w:r w:rsidRPr="27E5C653" w:rsidR="1E8AE614">
        <w:rPr>
          <w:rFonts w:ascii="Arial" w:hAnsi="Arial" w:eastAsia="Arial" w:cs="Arial"/>
          <w:lang w:val="en-GB"/>
        </w:rPr>
        <w:t xml:space="preserve"> Cymraeg o </w:t>
      </w:r>
      <w:r w:rsidRPr="27E5C653" w:rsidR="1E8AE614">
        <w:rPr>
          <w:rFonts w:ascii="Arial" w:hAnsi="Arial" w:eastAsia="Arial" w:cs="Arial"/>
          <w:lang w:val="en-GB"/>
        </w:rPr>
        <w:t>fewn</w:t>
      </w:r>
      <w:r w:rsidRPr="27E5C653" w:rsidR="1E8AE614">
        <w:rPr>
          <w:rFonts w:ascii="Arial" w:hAnsi="Arial" w:eastAsia="Arial" w:cs="Arial"/>
          <w:lang w:val="en-GB"/>
        </w:rPr>
        <w:t xml:space="preserve"> </w:t>
      </w:r>
      <w:r w:rsidRPr="27E5C653" w:rsidR="1E8AE614">
        <w:rPr>
          <w:rFonts w:ascii="Arial" w:hAnsi="Arial" w:eastAsia="Arial" w:cs="Arial"/>
          <w:lang w:val="en-GB"/>
        </w:rPr>
        <w:t>Addysg</w:t>
      </w:r>
      <w:r w:rsidRPr="27E5C653" w:rsidR="1E8AE614">
        <w:rPr>
          <w:rFonts w:ascii="Arial" w:hAnsi="Arial" w:eastAsia="Arial" w:cs="Arial"/>
          <w:lang w:val="en-GB"/>
        </w:rPr>
        <w:t xml:space="preserve">, </w:t>
      </w:r>
      <w:r w:rsidRPr="27E5C653" w:rsidR="1E8AE614">
        <w:rPr>
          <w:rFonts w:ascii="Arial" w:hAnsi="Arial" w:eastAsia="Arial" w:cs="Arial"/>
          <w:lang w:val="en-GB"/>
        </w:rPr>
        <w:t>mae</w:t>
      </w:r>
      <w:r w:rsidRPr="27E5C653" w:rsidR="1E8AE614">
        <w:rPr>
          <w:rFonts w:ascii="Arial" w:hAnsi="Arial" w:eastAsia="Arial" w:cs="Arial"/>
          <w:lang w:val="en-GB"/>
        </w:rPr>
        <w:t xml:space="preserve"> </w:t>
      </w:r>
      <w:r w:rsidRPr="27E5C653" w:rsidR="1E8AE614">
        <w:rPr>
          <w:rFonts w:ascii="Arial" w:hAnsi="Arial" w:eastAsia="Arial" w:cs="Arial"/>
          <w:lang w:val="en-GB"/>
        </w:rPr>
        <w:t>hyn</w:t>
      </w:r>
      <w:r w:rsidRPr="27E5C653" w:rsidR="1E8AE614">
        <w:rPr>
          <w:rFonts w:ascii="Arial" w:hAnsi="Arial" w:eastAsia="Arial" w:cs="Arial"/>
          <w:lang w:val="en-GB"/>
        </w:rPr>
        <w:t xml:space="preserve"> </w:t>
      </w:r>
      <w:r w:rsidRPr="27E5C653" w:rsidR="659FE54A">
        <w:rPr>
          <w:rFonts w:ascii="Arial" w:hAnsi="Arial" w:eastAsia="Arial" w:cs="Arial"/>
          <w:lang w:val="en-GB"/>
        </w:rPr>
        <w:t xml:space="preserve">er </w:t>
      </w:r>
      <w:r w:rsidRPr="27E5C653" w:rsidR="659FE54A">
        <w:rPr>
          <w:rFonts w:ascii="Arial" w:hAnsi="Arial" w:eastAsia="Arial" w:cs="Arial"/>
          <w:lang w:val="en-GB"/>
        </w:rPr>
        <w:t>mwyn</w:t>
      </w:r>
      <w:r w:rsidRPr="27E5C653" w:rsidR="1E8AE614">
        <w:rPr>
          <w:rFonts w:ascii="Arial" w:hAnsi="Arial" w:eastAsia="Arial" w:cs="Arial"/>
          <w:lang w:val="en-GB"/>
        </w:rPr>
        <w:t xml:space="preserve"> </w:t>
      </w:r>
      <w:r w:rsidRPr="27E5C653" w:rsidR="2CF979C2">
        <w:rPr>
          <w:rFonts w:ascii="Arial" w:hAnsi="Arial" w:eastAsia="Arial" w:cs="Arial"/>
          <w:lang w:val="en-GB"/>
        </w:rPr>
        <w:t>m</w:t>
      </w:r>
      <w:r w:rsidRPr="27E5C653" w:rsidR="1E8AE614">
        <w:rPr>
          <w:rFonts w:ascii="Arial" w:hAnsi="Arial" w:eastAsia="Arial" w:cs="Arial"/>
          <w:lang w:val="en-GB"/>
        </w:rPr>
        <w:t>esur</w:t>
      </w:r>
      <w:r w:rsidRPr="27E5C653" w:rsidR="1E8AE614">
        <w:rPr>
          <w:rFonts w:ascii="Arial" w:hAnsi="Arial" w:eastAsia="Arial" w:cs="Arial"/>
          <w:lang w:val="en-GB"/>
        </w:rPr>
        <w:t xml:space="preserve"> y </w:t>
      </w:r>
      <w:r w:rsidRPr="27E5C653" w:rsidR="1E8AE614">
        <w:rPr>
          <w:rFonts w:ascii="Arial" w:hAnsi="Arial" w:eastAsia="Arial" w:cs="Arial"/>
          <w:lang w:val="en-GB"/>
        </w:rPr>
        <w:t>galw</w:t>
      </w:r>
      <w:r w:rsidRPr="27E5C653" w:rsidR="1E8AE614">
        <w:rPr>
          <w:rFonts w:ascii="Arial" w:hAnsi="Arial" w:eastAsia="Arial" w:cs="Arial"/>
          <w:lang w:val="en-GB"/>
        </w:rPr>
        <w:t xml:space="preserve"> am </w:t>
      </w:r>
      <w:r w:rsidRPr="27E5C653" w:rsidR="1E8AE614">
        <w:rPr>
          <w:rFonts w:ascii="Arial" w:hAnsi="Arial" w:eastAsia="Arial" w:cs="Arial"/>
          <w:lang w:val="en-GB"/>
        </w:rPr>
        <w:t>addysg</w:t>
      </w:r>
      <w:r w:rsidRPr="27E5C653" w:rsidR="1E8AE614">
        <w:rPr>
          <w:rFonts w:ascii="Arial" w:hAnsi="Arial" w:eastAsia="Arial" w:cs="Arial"/>
          <w:lang w:val="en-GB"/>
        </w:rPr>
        <w:t xml:space="preserve"> </w:t>
      </w:r>
      <w:r w:rsidRPr="27E5C653" w:rsidR="1E8AE614">
        <w:rPr>
          <w:rFonts w:ascii="Arial" w:hAnsi="Arial" w:eastAsia="Arial" w:cs="Arial"/>
          <w:lang w:val="en-GB"/>
        </w:rPr>
        <w:t>cyfrwng</w:t>
      </w:r>
      <w:r w:rsidRPr="27E5C653" w:rsidR="1E8AE614">
        <w:rPr>
          <w:rFonts w:ascii="Arial" w:hAnsi="Arial" w:eastAsia="Arial" w:cs="Arial"/>
          <w:lang w:val="en-GB"/>
        </w:rPr>
        <w:t xml:space="preserve"> Cymraeg ac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amlinellu</w:t>
      </w:r>
      <w:r w:rsidRPr="27E5C653" w:rsidR="1E8AE614">
        <w:rPr>
          <w:rFonts w:ascii="Arial" w:hAnsi="Arial" w:eastAsia="Arial" w:cs="Arial"/>
          <w:lang w:val="en-GB"/>
        </w:rPr>
        <w:t xml:space="preserve"> </w:t>
      </w:r>
      <w:r w:rsidRPr="27E5C653" w:rsidR="1E8AE614">
        <w:rPr>
          <w:rFonts w:ascii="Arial" w:hAnsi="Arial" w:eastAsia="Arial" w:cs="Arial"/>
          <w:lang w:val="en-GB"/>
        </w:rPr>
        <w:t>eu</w:t>
      </w:r>
      <w:r w:rsidRPr="27E5C653" w:rsidR="1E8AE614">
        <w:rPr>
          <w:rFonts w:ascii="Arial" w:hAnsi="Arial" w:eastAsia="Arial" w:cs="Arial"/>
          <w:lang w:val="en-GB"/>
        </w:rPr>
        <w:t xml:space="preserve"> </w:t>
      </w:r>
      <w:r w:rsidRPr="27E5C653" w:rsidR="1E8AE614">
        <w:rPr>
          <w:rFonts w:ascii="Arial" w:hAnsi="Arial" w:eastAsia="Arial" w:cs="Arial"/>
          <w:lang w:val="en-GB"/>
        </w:rPr>
        <w:t>targedau</w:t>
      </w:r>
      <w:r w:rsidRPr="27E5C653" w:rsidR="1E8AE614">
        <w:rPr>
          <w:rFonts w:ascii="Arial" w:hAnsi="Arial" w:eastAsia="Arial" w:cs="Arial"/>
          <w:lang w:val="en-GB"/>
        </w:rPr>
        <w:t xml:space="preserve">. </w:t>
      </w:r>
      <w:r w:rsidRPr="27E5C653" w:rsidR="1E8AE614">
        <w:rPr>
          <w:rFonts w:ascii="Arial" w:hAnsi="Arial" w:eastAsia="Arial" w:cs="Arial"/>
          <w:i w:val="1"/>
          <w:iCs w:val="1"/>
          <w:lang w:val="en-GB"/>
        </w:rPr>
        <w:t>(Jones and Wales,2016)</w:t>
      </w:r>
      <w:r w:rsidRPr="27E5C653" w:rsidR="1E8AE614">
        <w:rPr>
          <w:rFonts w:ascii="Arial" w:hAnsi="Arial" w:eastAsia="Arial" w:cs="Arial"/>
          <w:lang w:val="en-GB"/>
        </w:rPr>
        <w:t xml:space="preserve"> </w:t>
      </w:r>
      <w:r w:rsidRPr="27E5C653" w:rsidR="1E8AE614">
        <w:rPr>
          <w:rFonts w:ascii="Arial" w:hAnsi="Arial" w:eastAsia="Arial" w:cs="Arial"/>
          <w:lang w:val="en-GB"/>
        </w:rPr>
        <w:t>trwy</w:t>
      </w:r>
      <w:r w:rsidRPr="27E5C653" w:rsidR="1E8AE614">
        <w:rPr>
          <w:rFonts w:ascii="Arial" w:hAnsi="Arial" w:eastAsia="Arial" w:cs="Arial"/>
          <w:lang w:val="en-GB"/>
        </w:rPr>
        <w:t xml:space="preserve"> </w:t>
      </w:r>
      <w:r w:rsidRPr="27E5C653" w:rsidR="1E8AE614">
        <w:rPr>
          <w:rFonts w:ascii="Arial" w:hAnsi="Arial" w:eastAsia="Arial" w:cs="Arial"/>
          <w:lang w:val="en-GB"/>
        </w:rPr>
        <w:t>gael</w:t>
      </w:r>
      <w:r w:rsidRPr="27E5C653" w:rsidR="1E8AE614">
        <w:rPr>
          <w:rFonts w:ascii="Arial" w:hAnsi="Arial" w:eastAsia="Arial" w:cs="Arial"/>
          <w:lang w:val="en-GB"/>
        </w:rPr>
        <w:t xml:space="preserve"> </w:t>
      </w:r>
      <w:r w:rsidRPr="27E5C653" w:rsidR="1E8AE614">
        <w:rPr>
          <w:rFonts w:ascii="Arial" w:hAnsi="Arial" w:eastAsia="Arial" w:cs="Arial"/>
          <w:lang w:val="en-GB"/>
        </w:rPr>
        <w:t>cynlluniau</w:t>
      </w:r>
      <w:r w:rsidRPr="27E5C653" w:rsidR="1E8AE614">
        <w:rPr>
          <w:rFonts w:ascii="Arial" w:hAnsi="Arial" w:eastAsia="Arial" w:cs="Arial"/>
          <w:lang w:val="en-GB"/>
        </w:rPr>
        <w:t xml:space="preserve"> </w:t>
      </w:r>
      <w:r w:rsidRPr="27E5C653" w:rsidR="1E8AE614">
        <w:rPr>
          <w:rFonts w:ascii="Arial" w:hAnsi="Arial" w:eastAsia="Arial" w:cs="Arial"/>
          <w:lang w:val="en-GB"/>
        </w:rPr>
        <w:t>mewn</w:t>
      </w:r>
      <w:r w:rsidRPr="27E5C653" w:rsidR="1E8AE614">
        <w:rPr>
          <w:rFonts w:ascii="Arial" w:hAnsi="Arial" w:eastAsia="Arial" w:cs="Arial"/>
          <w:lang w:val="en-GB"/>
        </w:rPr>
        <w:t xml:space="preserve"> </w:t>
      </w:r>
      <w:r w:rsidRPr="27E5C653" w:rsidR="1E8AE614">
        <w:rPr>
          <w:rFonts w:ascii="Arial" w:hAnsi="Arial" w:eastAsia="Arial" w:cs="Arial"/>
          <w:lang w:val="en-GB"/>
        </w:rPr>
        <w:t>lle</w:t>
      </w:r>
      <w:r w:rsidRPr="27E5C653" w:rsidR="1E8AE614">
        <w:rPr>
          <w:rFonts w:ascii="Arial" w:hAnsi="Arial" w:eastAsia="Arial" w:cs="Arial"/>
          <w:lang w:val="en-GB"/>
        </w:rPr>
        <w:t xml:space="preserve"> </w:t>
      </w:r>
      <w:r w:rsidRPr="27E5C653" w:rsidR="1E8AE614">
        <w:rPr>
          <w:rFonts w:ascii="Arial" w:hAnsi="Arial" w:eastAsia="Arial" w:cs="Arial"/>
          <w:lang w:val="en-GB"/>
        </w:rPr>
        <w:t>mae</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hybu</w:t>
      </w:r>
      <w:r w:rsidRPr="27E5C653" w:rsidR="1E8AE614">
        <w:rPr>
          <w:rFonts w:ascii="Arial" w:hAnsi="Arial" w:eastAsia="Arial" w:cs="Arial"/>
          <w:lang w:val="en-GB"/>
        </w:rPr>
        <w:t xml:space="preserve"> </w:t>
      </w:r>
      <w:r w:rsidRPr="27E5C653" w:rsidR="1E8AE614">
        <w:rPr>
          <w:rFonts w:ascii="Arial" w:hAnsi="Arial" w:eastAsia="Arial" w:cs="Arial"/>
          <w:lang w:val="en-GB"/>
        </w:rPr>
        <w:t>ysgolion</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ddysgu</w:t>
      </w:r>
      <w:r w:rsidRPr="27E5C653" w:rsidR="1E8AE614">
        <w:rPr>
          <w:rFonts w:ascii="Arial" w:hAnsi="Arial" w:eastAsia="Arial" w:cs="Arial"/>
          <w:lang w:val="en-GB"/>
        </w:rPr>
        <w:t xml:space="preserve"> Cymraeg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blant</w:t>
      </w:r>
      <w:r w:rsidRPr="27E5C653" w:rsidR="1E8AE614">
        <w:rPr>
          <w:rFonts w:ascii="Arial" w:hAnsi="Arial" w:eastAsia="Arial" w:cs="Arial"/>
          <w:lang w:val="en-GB"/>
        </w:rPr>
        <w:t xml:space="preserve"> o </w:t>
      </w:r>
      <w:r w:rsidRPr="27E5C653" w:rsidR="1E8AE614">
        <w:rPr>
          <w:rFonts w:ascii="Arial" w:hAnsi="Arial" w:eastAsia="Arial" w:cs="Arial"/>
          <w:lang w:val="en-GB"/>
        </w:rPr>
        <w:t>oedran</w:t>
      </w:r>
      <w:r w:rsidRPr="27E5C653" w:rsidR="1E8AE614">
        <w:rPr>
          <w:rFonts w:ascii="Arial" w:hAnsi="Arial" w:eastAsia="Arial" w:cs="Arial"/>
          <w:lang w:val="en-GB"/>
        </w:rPr>
        <w:t xml:space="preserve"> </w:t>
      </w:r>
      <w:r w:rsidRPr="27E5C653" w:rsidR="1E8AE614">
        <w:rPr>
          <w:rFonts w:ascii="Arial" w:hAnsi="Arial" w:eastAsia="Arial" w:cs="Arial"/>
          <w:lang w:val="en-GB"/>
        </w:rPr>
        <w:t>ifanc</w:t>
      </w:r>
      <w:r w:rsidRPr="27E5C653" w:rsidR="1E8AE614">
        <w:rPr>
          <w:rFonts w:ascii="Arial" w:hAnsi="Arial" w:eastAsia="Arial" w:cs="Arial"/>
          <w:lang w:val="en-GB"/>
        </w:rPr>
        <w:t xml:space="preserve">.   </w:t>
      </w:r>
    </w:p>
    <w:p w:rsidR="1E8AE614" w:rsidP="27E5C653" w:rsidRDefault="1E8AE614" w14:paraId="71AE10C2" w14:textId="0A4F7739">
      <w:pPr>
        <w:spacing w:line="360" w:lineRule="auto"/>
        <w:rPr>
          <w:rFonts w:ascii="Arial" w:hAnsi="Arial" w:eastAsia="Arial" w:cs="Arial"/>
          <w:lang w:val="en-GB"/>
        </w:rPr>
      </w:pPr>
      <w:r w:rsidRPr="27E5C653" w:rsidR="1E8AE614">
        <w:rPr>
          <w:rFonts w:ascii="Arial" w:hAnsi="Arial" w:eastAsia="Arial" w:cs="Arial"/>
          <w:lang w:val="en-GB"/>
        </w:rPr>
        <w:t xml:space="preserve">I </w:t>
      </w:r>
      <w:r w:rsidRPr="27E5C653" w:rsidR="1E8AE614">
        <w:rPr>
          <w:rFonts w:ascii="Arial" w:hAnsi="Arial" w:eastAsia="Arial" w:cs="Arial"/>
          <w:lang w:val="en-GB"/>
        </w:rPr>
        <w:t>grynhoi</w:t>
      </w:r>
      <w:r w:rsidRPr="27E5C653" w:rsidR="1E8AE614">
        <w:rPr>
          <w:rFonts w:ascii="Arial" w:hAnsi="Arial" w:eastAsia="Arial" w:cs="Arial"/>
          <w:lang w:val="en-GB"/>
        </w:rPr>
        <w:t xml:space="preserve"> </w:t>
      </w:r>
      <w:r w:rsidRPr="27E5C653" w:rsidR="1E8AE614">
        <w:rPr>
          <w:rFonts w:ascii="Arial" w:hAnsi="Arial" w:eastAsia="Arial" w:cs="Arial"/>
          <w:lang w:val="en-GB"/>
        </w:rPr>
        <w:t>wrth</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blant</w:t>
      </w:r>
      <w:r w:rsidRPr="27E5C653" w:rsidR="1E8AE614">
        <w:rPr>
          <w:rFonts w:ascii="Arial" w:hAnsi="Arial" w:eastAsia="Arial" w:cs="Arial"/>
          <w:lang w:val="en-GB"/>
        </w:rPr>
        <w:t xml:space="preserve"> </w:t>
      </w:r>
      <w:r w:rsidRPr="27E5C653" w:rsidR="1E8AE614">
        <w:rPr>
          <w:rFonts w:ascii="Arial" w:hAnsi="Arial" w:eastAsia="Arial" w:cs="Arial"/>
          <w:lang w:val="en-GB"/>
        </w:rPr>
        <w:t>ddysgu</w:t>
      </w:r>
      <w:r w:rsidRPr="27E5C653" w:rsidR="1E8AE614">
        <w:rPr>
          <w:rFonts w:ascii="Arial" w:hAnsi="Arial" w:eastAsia="Arial" w:cs="Arial"/>
          <w:lang w:val="en-GB"/>
        </w:rPr>
        <w:t xml:space="preserve"> </w:t>
      </w:r>
      <w:r w:rsidRPr="27E5C653" w:rsidR="1E8AE614">
        <w:rPr>
          <w:rFonts w:ascii="Arial" w:hAnsi="Arial" w:eastAsia="Arial" w:cs="Arial"/>
          <w:lang w:val="en-GB"/>
        </w:rPr>
        <w:t>iaith</w:t>
      </w:r>
      <w:r w:rsidRPr="27E5C653" w:rsidR="1E8AE614">
        <w:rPr>
          <w:rFonts w:ascii="Arial" w:hAnsi="Arial" w:eastAsia="Arial" w:cs="Arial"/>
          <w:lang w:val="en-GB"/>
        </w:rPr>
        <w:t xml:space="preserve"> </w:t>
      </w:r>
      <w:r w:rsidRPr="27E5C653" w:rsidR="1E8AE614">
        <w:rPr>
          <w:rFonts w:ascii="Arial" w:hAnsi="Arial" w:eastAsia="Arial" w:cs="Arial"/>
          <w:lang w:val="en-GB"/>
        </w:rPr>
        <w:t>ychwanegol</w:t>
      </w:r>
      <w:r w:rsidRPr="27E5C653" w:rsidR="1E8AE614">
        <w:rPr>
          <w:rFonts w:ascii="Arial" w:hAnsi="Arial" w:eastAsia="Arial" w:cs="Arial"/>
          <w:lang w:val="en-GB"/>
        </w:rPr>
        <w:t xml:space="preserve"> </w:t>
      </w:r>
      <w:r w:rsidRPr="27E5C653" w:rsidR="1E8AE614">
        <w:rPr>
          <w:rFonts w:ascii="Arial" w:hAnsi="Arial" w:eastAsia="Arial" w:cs="Arial"/>
          <w:lang w:val="en-GB"/>
        </w:rPr>
        <w:t>mae</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rhoi</w:t>
      </w:r>
      <w:r w:rsidRPr="27E5C653" w:rsidR="1E8AE614">
        <w:rPr>
          <w:rFonts w:ascii="Arial" w:hAnsi="Arial" w:eastAsia="Arial" w:cs="Arial"/>
          <w:lang w:val="en-GB"/>
        </w:rPr>
        <w:t xml:space="preserve"> </w:t>
      </w:r>
      <w:r w:rsidRPr="27E5C653" w:rsidR="1E8AE614">
        <w:rPr>
          <w:rFonts w:ascii="Arial" w:hAnsi="Arial" w:eastAsia="Arial" w:cs="Arial"/>
          <w:lang w:val="en-GB"/>
        </w:rPr>
        <w:t>nifer</w:t>
      </w:r>
      <w:r w:rsidRPr="27E5C653" w:rsidR="1E8AE614">
        <w:rPr>
          <w:rFonts w:ascii="Arial" w:hAnsi="Arial" w:eastAsia="Arial" w:cs="Arial"/>
          <w:lang w:val="en-GB"/>
        </w:rPr>
        <w:t xml:space="preserve"> o </w:t>
      </w:r>
      <w:r w:rsidRPr="27E5C653" w:rsidR="1E8AE614">
        <w:rPr>
          <w:rFonts w:ascii="Arial" w:hAnsi="Arial" w:eastAsia="Arial" w:cs="Arial"/>
          <w:lang w:val="en-GB"/>
        </w:rPr>
        <w:t>gyfleoedd</w:t>
      </w:r>
      <w:r w:rsidRPr="27E5C653" w:rsidR="1E8AE614">
        <w:rPr>
          <w:rFonts w:ascii="Arial" w:hAnsi="Arial" w:eastAsia="Arial" w:cs="Arial"/>
          <w:lang w:val="en-GB"/>
        </w:rPr>
        <w:t xml:space="preserve"> </w:t>
      </w:r>
      <w:r w:rsidRPr="27E5C653" w:rsidR="1E8AE614">
        <w:rPr>
          <w:rFonts w:ascii="Arial" w:hAnsi="Arial" w:eastAsia="Arial" w:cs="Arial"/>
          <w:lang w:val="en-GB"/>
        </w:rPr>
        <w:t>iddynt</w:t>
      </w:r>
      <w:r w:rsidRPr="27E5C653" w:rsidR="1E8AE614">
        <w:rPr>
          <w:rFonts w:ascii="Arial" w:hAnsi="Arial" w:eastAsia="Arial" w:cs="Arial"/>
          <w:lang w:val="en-GB"/>
        </w:rPr>
        <w:t xml:space="preserve"> </w:t>
      </w:r>
      <w:r w:rsidRPr="27E5C653" w:rsidR="1E8AE614">
        <w:rPr>
          <w:rFonts w:ascii="Arial" w:hAnsi="Arial" w:eastAsia="Arial" w:cs="Arial"/>
          <w:lang w:val="en-GB"/>
        </w:rPr>
        <w:t>ddatblygu</w:t>
      </w:r>
      <w:r w:rsidRPr="27E5C653" w:rsidR="1E8AE614">
        <w:rPr>
          <w:rFonts w:ascii="Arial" w:hAnsi="Arial" w:eastAsia="Arial" w:cs="Arial"/>
          <w:lang w:val="en-GB"/>
        </w:rPr>
        <w:t xml:space="preserve"> </w:t>
      </w:r>
      <w:r w:rsidRPr="27E5C653" w:rsidR="1E8AE614">
        <w:rPr>
          <w:rFonts w:ascii="Arial" w:hAnsi="Arial" w:eastAsia="Arial" w:cs="Arial"/>
          <w:lang w:val="en-GB"/>
        </w:rPr>
        <w:t>nawr</w:t>
      </w:r>
      <w:r w:rsidRPr="27E5C653" w:rsidR="1E8AE614">
        <w:rPr>
          <w:rFonts w:ascii="Arial" w:hAnsi="Arial" w:eastAsia="Arial" w:cs="Arial"/>
          <w:lang w:val="en-GB"/>
        </w:rPr>
        <w:t xml:space="preserve"> ac </w:t>
      </w:r>
      <w:r w:rsidRPr="27E5C653" w:rsidR="1E8AE614">
        <w:rPr>
          <w:rFonts w:ascii="Arial" w:hAnsi="Arial" w:eastAsia="Arial" w:cs="Arial"/>
          <w:lang w:val="en-GB"/>
        </w:rPr>
        <w:t>yn</w:t>
      </w:r>
      <w:r w:rsidRPr="27E5C653" w:rsidR="1E8AE614">
        <w:rPr>
          <w:rFonts w:ascii="Arial" w:hAnsi="Arial" w:eastAsia="Arial" w:cs="Arial"/>
          <w:lang w:val="en-GB"/>
        </w:rPr>
        <w:t xml:space="preserve"> y </w:t>
      </w:r>
      <w:r w:rsidRPr="27E5C653" w:rsidR="1E8AE614">
        <w:rPr>
          <w:rFonts w:ascii="Arial" w:hAnsi="Arial" w:eastAsia="Arial" w:cs="Arial"/>
          <w:lang w:val="en-GB"/>
        </w:rPr>
        <w:t>dyfodol</w:t>
      </w:r>
      <w:r w:rsidRPr="27E5C653" w:rsidR="1E8AE614">
        <w:rPr>
          <w:rFonts w:ascii="Arial" w:hAnsi="Arial" w:eastAsia="Arial" w:cs="Arial"/>
          <w:lang w:val="en-GB"/>
        </w:rPr>
        <w:t xml:space="preserve">, </w:t>
      </w:r>
      <w:r w:rsidRPr="27E5C653" w:rsidR="1E8AE614">
        <w:rPr>
          <w:rFonts w:ascii="Arial" w:hAnsi="Arial" w:eastAsia="Arial" w:cs="Arial"/>
          <w:lang w:val="en-GB"/>
        </w:rPr>
        <w:t>trwy</w:t>
      </w:r>
      <w:r w:rsidRPr="27E5C653" w:rsidR="1E8AE614">
        <w:rPr>
          <w:rFonts w:ascii="Arial" w:hAnsi="Arial" w:eastAsia="Arial" w:cs="Arial"/>
          <w:lang w:val="en-GB"/>
        </w:rPr>
        <w:t xml:space="preserve"> </w:t>
      </w:r>
      <w:r w:rsidRPr="27E5C653" w:rsidR="1E8AE614">
        <w:rPr>
          <w:rFonts w:ascii="Arial" w:hAnsi="Arial" w:eastAsia="Arial" w:cs="Arial"/>
          <w:lang w:val="en-GB"/>
        </w:rPr>
        <w:t>allu</w:t>
      </w:r>
      <w:r w:rsidRPr="27E5C653" w:rsidR="1E8AE614">
        <w:rPr>
          <w:rFonts w:ascii="Arial" w:hAnsi="Arial" w:eastAsia="Arial" w:cs="Arial"/>
          <w:lang w:val="en-GB"/>
        </w:rPr>
        <w:t xml:space="preserve"> </w:t>
      </w:r>
      <w:r w:rsidRPr="27E5C653" w:rsidR="1E8AE614">
        <w:rPr>
          <w:rFonts w:ascii="Arial" w:hAnsi="Arial" w:eastAsia="Arial" w:cs="Arial"/>
          <w:lang w:val="en-GB"/>
        </w:rPr>
        <w:t>cyfathrebu</w:t>
      </w:r>
      <w:r w:rsidRPr="27E5C653" w:rsidR="1E8AE614">
        <w:rPr>
          <w:rFonts w:ascii="Arial" w:hAnsi="Arial" w:eastAsia="Arial" w:cs="Arial"/>
          <w:lang w:val="en-GB"/>
        </w:rPr>
        <w:t xml:space="preserve"> </w:t>
      </w:r>
      <w:r w:rsidRPr="27E5C653" w:rsidR="1E8AE614">
        <w:rPr>
          <w:rFonts w:ascii="Arial" w:hAnsi="Arial" w:eastAsia="Arial" w:cs="Arial"/>
          <w:lang w:val="en-GB"/>
        </w:rPr>
        <w:t>gyda</w:t>
      </w:r>
      <w:r w:rsidRPr="27E5C653" w:rsidR="1E8AE614">
        <w:rPr>
          <w:rFonts w:ascii="Arial" w:hAnsi="Arial" w:eastAsia="Arial" w:cs="Arial"/>
          <w:lang w:val="en-GB"/>
        </w:rPr>
        <w:t xml:space="preserve"> </w:t>
      </w:r>
      <w:r w:rsidRPr="27E5C653" w:rsidR="1E8AE614">
        <w:rPr>
          <w:rFonts w:ascii="Arial" w:hAnsi="Arial" w:eastAsia="Arial" w:cs="Arial"/>
          <w:lang w:val="en-GB"/>
        </w:rPr>
        <w:t>phobl</w:t>
      </w:r>
      <w:r w:rsidRPr="27E5C653" w:rsidR="1E8AE614">
        <w:rPr>
          <w:rFonts w:ascii="Arial" w:hAnsi="Arial" w:eastAsia="Arial" w:cs="Arial"/>
          <w:lang w:val="en-GB"/>
        </w:rPr>
        <w:t xml:space="preserve"> </w:t>
      </w:r>
      <w:r w:rsidRPr="27E5C653" w:rsidR="1E8AE614">
        <w:rPr>
          <w:rFonts w:ascii="Arial" w:hAnsi="Arial" w:eastAsia="Arial" w:cs="Arial"/>
          <w:lang w:val="en-GB"/>
        </w:rPr>
        <w:t>sydd</w:t>
      </w:r>
      <w:r w:rsidRPr="27E5C653" w:rsidR="1E8AE614">
        <w:rPr>
          <w:rFonts w:ascii="Arial" w:hAnsi="Arial" w:eastAsia="Arial" w:cs="Arial"/>
          <w:lang w:val="en-GB"/>
        </w:rPr>
        <w:t xml:space="preserve"> o </w:t>
      </w:r>
      <w:r w:rsidRPr="27E5C653" w:rsidR="1E8AE614">
        <w:rPr>
          <w:rFonts w:ascii="Arial" w:hAnsi="Arial" w:eastAsia="Arial" w:cs="Arial"/>
          <w:lang w:val="en-GB"/>
        </w:rPr>
        <w:t>gefndiroedd</w:t>
      </w:r>
      <w:r w:rsidRPr="27E5C653" w:rsidR="1E8AE614">
        <w:rPr>
          <w:rFonts w:ascii="Arial" w:hAnsi="Arial" w:eastAsia="Arial" w:cs="Arial"/>
          <w:lang w:val="en-GB"/>
        </w:rPr>
        <w:t xml:space="preserve"> </w:t>
      </w:r>
      <w:r w:rsidRPr="27E5C653" w:rsidR="1E8AE614">
        <w:rPr>
          <w:rFonts w:ascii="Arial" w:hAnsi="Arial" w:eastAsia="Arial" w:cs="Arial"/>
          <w:lang w:val="en-GB"/>
        </w:rPr>
        <w:t>gwahanol</w:t>
      </w:r>
      <w:r w:rsidRPr="27E5C653" w:rsidR="1E8AE614">
        <w:rPr>
          <w:rFonts w:ascii="Arial" w:hAnsi="Arial" w:eastAsia="Arial" w:cs="Arial"/>
          <w:lang w:val="en-GB"/>
        </w:rPr>
        <w:t xml:space="preserve"> ac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cael</w:t>
      </w:r>
      <w:r w:rsidRPr="27E5C653" w:rsidR="1E8AE614">
        <w:rPr>
          <w:rFonts w:ascii="Arial" w:hAnsi="Arial" w:eastAsia="Arial" w:cs="Arial"/>
          <w:lang w:val="en-GB"/>
        </w:rPr>
        <w:t xml:space="preserve"> </w:t>
      </w:r>
      <w:r w:rsidRPr="27E5C653" w:rsidR="1E8AE614">
        <w:rPr>
          <w:rFonts w:ascii="Arial" w:hAnsi="Arial" w:eastAsia="Arial" w:cs="Arial"/>
          <w:lang w:val="en-GB"/>
        </w:rPr>
        <w:t>gwell</w:t>
      </w:r>
      <w:r w:rsidRPr="27E5C653" w:rsidR="1E8AE614">
        <w:rPr>
          <w:rFonts w:ascii="Arial" w:hAnsi="Arial" w:eastAsia="Arial" w:cs="Arial"/>
          <w:lang w:val="en-GB"/>
        </w:rPr>
        <w:t xml:space="preserve"> </w:t>
      </w:r>
      <w:r w:rsidRPr="27E5C653" w:rsidR="1E8AE614">
        <w:rPr>
          <w:rFonts w:ascii="Arial" w:hAnsi="Arial" w:eastAsia="Arial" w:cs="Arial"/>
          <w:lang w:val="en-GB"/>
        </w:rPr>
        <w:t>ddealltwriaeth</w:t>
      </w:r>
      <w:r w:rsidRPr="27E5C653" w:rsidR="1E8AE614">
        <w:rPr>
          <w:rFonts w:ascii="Arial" w:hAnsi="Arial" w:eastAsia="Arial" w:cs="Arial"/>
          <w:lang w:val="en-GB"/>
        </w:rPr>
        <w:t xml:space="preserve"> am </w:t>
      </w:r>
      <w:r w:rsidRPr="27E5C653" w:rsidR="1E8AE614">
        <w:rPr>
          <w:rFonts w:ascii="Arial" w:hAnsi="Arial" w:eastAsia="Arial" w:cs="Arial"/>
          <w:lang w:val="en-GB"/>
        </w:rPr>
        <w:t>amrywiol</w:t>
      </w:r>
      <w:r w:rsidRPr="27E5C653" w:rsidR="1E8AE614">
        <w:rPr>
          <w:rFonts w:ascii="Arial" w:hAnsi="Arial" w:eastAsia="Arial" w:cs="Arial"/>
          <w:lang w:val="en-GB"/>
        </w:rPr>
        <w:t xml:space="preserve"> </w:t>
      </w:r>
      <w:r w:rsidRPr="27E5C653" w:rsidR="1E8AE614">
        <w:rPr>
          <w:rFonts w:ascii="Arial" w:hAnsi="Arial" w:eastAsia="Arial" w:cs="Arial"/>
          <w:lang w:val="en-GB"/>
        </w:rPr>
        <w:t>draddodiadau</w:t>
      </w:r>
      <w:r w:rsidRPr="27E5C653" w:rsidR="1E8AE614">
        <w:rPr>
          <w:rFonts w:ascii="Arial" w:hAnsi="Arial" w:eastAsia="Arial" w:cs="Arial"/>
          <w:lang w:val="en-GB"/>
        </w:rPr>
        <w:t xml:space="preserve">. </w:t>
      </w:r>
      <w:r w:rsidRPr="27E5C653" w:rsidR="1E8AE614">
        <w:rPr>
          <w:rFonts w:ascii="Arial" w:hAnsi="Arial" w:eastAsia="Arial" w:cs="Arial"/>
          <w:lang w:val="en-GB"/>
        </w:rPr>
        <w:t>Mae’r</w:t>
      </w:r>
      <w:r w:rsidRPr="27E5C653" w:rsidR="1E8AE614">
        <w:rPr>
          <w:rFonts w:ascii="Arial" w:hAnsi="Arial" w:eastAsia="Arial" w:cs="Arial"/>
          <w:lang w:val="en-GB"/>
        </w:rPr>
        <w:t xml:space="preserve"> </w:t>
      </w:r>
      <w:r w:rsidRPr="27E5C653" w:rsidR="1E8AE614">
        <w:rPr>
          <w:rFonts w:ascii="Arial" w:hAnsi="Arial" w:eastAsia="Arial" w:cs="Arial"/>
          <w:lang w:val="en-GB"/>
        </w:rPr>
        <w:t>gallu</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siarad</w:t>
      </w:r>
      <w:r w:rsidRPr="27E5C653" w:rsidR="1E8AE614">
        <w:rPr>
          <w:rFonts w:ascii="Arial" w:hAnsi="Arial" w:eastAsia="Arial" w:cs="Arial"/>
          <w:lang w:val="en-GB"/>
        </w:rPr>
        <w:t xml:space="preserve"> Cymraeg </w:t>
      </w:r>
      <w:r w:rsidRPr="27E5C653" w:rsidR="1E8AE614">
        <w:rPr>
          <w:rFonts w:ascii="Arial" w:hAnsi="Arial" w:eastAsia="Arial" w:cs="Arial"/>
          <w:lang w:val="en-GB"/>
        </w:rPr>
        <w:t>yng</w:t>
      </w:r>
      <w:r w:rsidRPr="27E5C653" w:rsidR="1E8AE614">
        <w:rPr>
          <w:rFonts w:ascii="Arial" w:hAnsi="Arial" w:eastAsia="Arial" w:cs="Arial"/>
          <w:lang w:val="en-GB"/>
        </w:rPr>
        <w:t xml:space="preserve"> </w:t>
      </w:r>
      <w:r w:rsidRPr="27E5C653" w:rsidR="1E8AE614">
        <w:rPr>
          <w:rFonts w:ascii="Arial" w:hAnsi="Arial" w:eastAsia="Arial" w:cs="Arial"/>
          <w:lang w:val="en-GB"/>
        </w:rPr>
        <w:t>Nghymru</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rhan</w:t>
      </w:r>
      <w:r w:rsidRPr="27E5C653" w:rsidR="1E8AE614">
        <w:rPr>
          <w:rFonts w:ascii="Arial" w:hAnsi="Arial" w:eastAsia="Arial" w:cs="Arial"/>
          <w:lang w:val="en-GB"/>
        </w:rPr>
        <w:t xml:space="preserve"> </w:t>
      </w:r>
      <w:r w:rsidRPr="27E5C653" w:rsidR="1E8AE614">
        <w:rPr>
          <w:rFonts w:ascii="Arial" w:hAnsi="Arial" w:eastAsia="Arial" w:cs="Arial"/>
          <w:lang w:val="en-GB"/>
        </w:rPr>
        <w:t>annatod</w:t>
      </w:r>
      <w:r w:rsidRPr="27E5C653" w:rsidR="1E8AE614">
        <w:rPr>
          <w:rFonts w:ascii="Arial" w:hAnsi="Arial" w:eastAsia="Arial" w:cs="Arial"/>
          <w:lang w:val="en-GB"/>
        </w:rPr>
        <w:t xml:space="preserve"> </w:t>
      </w:r>
      <w:r w:rsidRPr="27E5C653" w:rsidR="1E8AE614">
        <w:rPr>
          <w:rFonts w:ascii="Arial" w:hAnsi="Arial" w:eastAsia="Arial" w:cs="Arial"/>
          <w:lang w:val="en-GB"/>
        </w:rPr>
        <w:t>o’r</w:t>
      </w:r>
      <w:r w:rsidRPr="27E5C653" w:rsidR="1E8AE614">
        <w:rPr>
          <w:rFonts w:ascii="Arial" w:hAnsi="Arial" w:eastAsia="Arial" w:cs="Arial"/>
          <w:lang w:val="en-GB"/>
        </w:rPr>
        <w:t xml:space="preserve"> </w:t>
      </w:r>
      <w:r w:rsidRPr="27E5C653" w:rsidR="1E8AE614">
        <w:rPr>
          <w:rFonts w:ascii="Arial" w:hAnsi="Arial" w:eastAsia="Arial" w:cs="Arial"/>
          <w:lang w:val="en-GB"/>
        </w:rPr>
        <w:t>diwylliant</w:t>
      </w:r>
      <w:r w:rsidRPr="27E5C653" w:rsidR="1E8AE614">
        <w:rPr>
          <w:rFonts w:ascii="Arial" w:hAnsi="Arial" w:eastAsia="Arial" w:cs="Arial"/>
          <w:lang w:val="en-GB"/>
        </w:rPr>
        <w:t xml:space="preserve">, ac </w:t>
      </w:r>
      <w:r w:rsidRPr="27E5C653" w:rsidR="3B7F125F">
        <w:rPr>
          <w:rFonts w:ascii="Arial" w:hAnsi="Arial" w:eastAsia="Arial" w:cs="Arial"/>
          <w:lang w:val="en-GB"/>
        </w:rPr>
        <w:t>her</w:t>
      </w:r>
      <w:r w:rsidRPr="27E5C653" w:rsidR="1E8AE614">
        <w:rPr>
          <w:rFonts w:ascii="Arial" w:hAnsi="Arial" w:eastAsia="Arial" w:cs="Arial"/>
          <w:lang w:val="en-GB"/>
        </w:rPr>
        <w:t xml:space="preserve"> </w:t>
      </w:r>
      <w:r w:rsidRPr="27E5C653" w:rsidR="6C6BC823">
        <w:rPr>
          <w:rFonts w:ascii="Arial" w:hAnsi="Arial" w:eastAsia="Arial" w:cs="Arial"/>
          <w:lang w:val="en-GB"/>
        </w:rPr>
        <w:t>l</w:t>
      </w:r>
      <w:r w:rsidRPr="27E5C653" w:rsidR="1E8AE614">
        <w:rPr>
          <w:rFonts w:ascii="Arial" w:hAnsi="Arial" w:eastAsia="Arial" w:cs="Arial"/>
          <w:lang w:val="en-GB"/>
        </w:rPr>
        <w:t>lywodraeth</w:t>
      </w:r>
      <w:r w:rsidRPr="27E5C653" w:rsidR="1E8AE614">
        <w:rPr>
          <w:rFonts w:ascii="Arial" w:hAnsi="Arial" w:eastAsia="Arial" w:cs="Arial"/>
          <w:lang w:val="en-GB"/>
        </w:rPr>
        <w:t xml:space="preserve"> Cymru o </w:t>
      </w:r>
      <w:r w:rsidRPr="27E5C653" w:rsidR="1E8AE614">
        <w:rPr>
          <w:rFonts w:ascii="Arial" w:hAnsi="Arial" w:eastAsia="Arial" w:cs="Arial"/>
          <w:lang w:val="en-GB"/>
        </w:rPr>
        <w:t>gael</w:t>
      </w:r>
      <w:r w:rsidRPr="27E5C653" w:rsidR="1E8AE614">
        <w:rPr>
          <w:rFonts w:ascii="Arial" w:hAnsi="Arial" w:eastAsia="Arial" w:cs="Arial"/>
          <w:lang w:val="en-GB"/>
        </w:rPr>
        <w:t xml:space="preserve"> </w:t>
      </w:r>
      <w:r w:rsidRPr="27E5C653" w:rsidR="1E8AE614">
        <w:rPr>
          <w:rFonts w:ascii="Arial" w:hAnsi="Arial" w:eastAsia="Arial" w:cs="Arial"/>
          <w:lang w:val="en-GB"/>
        </w:rPr>
        <w:t>miliwn</w:t>
      </w:r>
      <w:r w:rsidRPr="27E5C653" w:rsidR="1E8AE614">
        <w:rPr>
          <w:rFonts w:ascii="Arial" w:hAnsi="Arial" w:eastAsia="Arial" w:cs="Arial"/>
          <w:lang w:val="en-GB"/>
        </w:rPr>
        <w:t xml:space="preserve"> o </w:t>
      </w:r>
      <w:r w:rsidRPr="27E5C653" w:rsidR="1E8AE614">
        <w:rPr>
          <w:rFonts w:ascii="Arial" w:hAnsi="Arial" w:eastAsia="Arial" w:cs="Arial"/>
          <w:lang w:val="en-GB"/>
        </w:rPr>
        <w:t>siaradwyr</w:t>
      </w:r>
      <w:r w:rsidRPr="27E5C653" w:rsidR="1E8AE614">
        <w:rPr>
          <w:rFonts w:ascii="Arial" w:hAnsi="Arial" w:eastAsia="Arial" w:cs="Arial"/>
          <w:lang w:val="en-GB"/>
        </w:rPr>
        <w:t xml:space="preserve"> Cymraeg </w:t>
      </w:r>
      <w:r w:rsidRPr="27E5C653" w:rsidR="1E8AE614">
        <w:rPr>
          <w:rFonts w:ascii="Arial" w:hAnsi="Arial" w:eastAsia="Arial" w:cs="Arial"/>
          <w:lang w:val="en-GB"/>
        </w:rPr>
        <w:t>erbyn</w:t>
      </w:r>
      <w:r w:rsidRPr="27E5C653" w:rsidR="1E8AE614">
        <w:rPr>
          <w:rFonts w:ascii="Arial" w:hAnsi="Arial" w:eastAsia="Arial" w:cs="Arial"/>
          <w:lang w:val="en-GB"/>
        </w:rPr>
        <w:t xml:space="preserve"> 2050, o </w:t>
      </w:r>
      <w:r w:rsidRPr="27E5C653" w:rsidR="1E8AE614">
        <w:rPr>
          <w:rFonts w:ascii="Arial" w:hAnsi="Arial" w:eastAsia="Arial" w:cs="Arial"/>
          <w:lang w:val="en-GB"/>
        </w:rPr>
        <w:t>ganlyniad</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hyn</w:t>
      </w:r>
      <w:r w:rsidRPr="27E5C653" w:rsidR="1E8AE614">
        <w:rPr>
          <w:rFonts w:ascii="Arial" w:hAnsi="Arial" w:eastAsia="Arial" w:cs="Arial"/>
          <w:lang w:val="en-GB"/>
        </w:rPr>
        <w:t xml:space="preserve"> </w:t>
      </w:r>
      <w:r w:rsidRPr="27E5C653" w:rsidR="1E8AE614">
        <w:rPr>
          <w:rFonts w:ascii="Arial" w:hAnsi="Arial" w:eastAsia="Arial" w:cs="Arial"/>
          <w:lang w:val="en-GB"/>
        </w:rPr>
        <w:t>mae</w:t>
      </w:r>
      <w:r w:rsidRPr="27E5C653" w:rsidR="1E8AE614">
        <w:rPr>
          <w:rFonts w:ascii="Arial" w:hAnsi="Arial" w:eastAsia="Arial" w:cs="Arial"/>
          <w:lang w:val="en-GB"/>
        </w:rPr>
        <w:t xml:space="preserve"> </w:t>
      </w:r>
      <w:r w:rsidRPr="27E5C653" w:rsidR="1E8AE614">
        <w:rPr>
          <w:rFonts w:ascii="Arial" w:hAnsi="Arial" w:eastAsia="Arial" w:cs="Arial"/>
          <w:lang w:val="en-GB"/>
        </w:rPr>
        <w:t>yna</w:t>
      </w:r>
      <w:r w:rsidRPr="27E5C653" w:rsidR="1E8AE614">
        <w:rPr>
          <w:rFonts w:ascii="Arial" w:hAnsi="Arial" w:eastAsia="Arial" w:cs="Arial"/>
          <w:lang w:val="en-GB"/>
        </w:rPr>
        <w:t xml:space="preserve"> </w:t>
      </w:r>
      <w:r w:rsidRPr="27E5C653" w:rsidR="1E8AE614">
        <w:rPr>
          <w:rFonts w:ascii="Arial" w:hAnsi="Arial" w:eastAsia="Arial" w:cs="Arial"/>
          <w:lang w:val="en-GB"/>
        </w:rPr>
        <w:t>nifer</w:t>
      </w:r>
      <w:r w:rsidRPr="27E5C653" w:rsidR="1E8AE614">
        <w:rPr>
          <w:rFonts w:ascii="Arial" w:hAnsi="Arial" w:eastAsia="Arial" w:cs="Arial"/>
          <w:lang w:val="en-GB"/>
        </w:rPr>
        <w:t xml:space="preserve"> o </w:t>
      </w:r>
      <w:r w:rsidRPr="27E5C653" w:rsidR="1E8AE614">
        <w:rPr>
          <w:rFonts w:ascii="Arial" w:hAnsi="Arial" w:eastAsia="Arial" w:cs="Arial"/>
          <w:lang w:val="en-GB"/>
        </w:rPr>
        <w:t>systemau</w:t>
      </w:r>
      <w:r w:rsidRPr="27E5C653" w:rsidR="1E8AE614">
        <w:rPr>
          <w:rFonts w:ascii="Arial" w:hAnsi="Arial" w:eastAsia="Arial" w:cs="Arial"/>
          <w:lang w:val="en-GB"/>
        </w:rPr>
        <w:t xml:space="preserve"> </w:t>
      </w:r>
      <w:r w:rsidRPr="27E5C653" w:rsidR="1E8AE614">
        <w:rPr>
          <w:rFonts w:ascii="Arial" w:hAnsi="Arial" w:eastAsia="Arial" w:cs="Arial"/>
          <w:lang w:val="en-GB"/>
        </w:rPr>
        <w:t>mewn</w:t>
      </w:r>
      <w:r w:rsidRPr="27E5C653" w:rsidR="1E8AE614">
        <w:rPr>
          <w:rFonts w:ascii="Arial" w:hAnsi="Arial" w:eastAsia="Arial" w:cs="Arial"/>
          <w:lang w:val="en-GB"/>
        </w:rPr>
        <w:t xml:space="preserve"> </w:t>
      </w:r>
      <w:r w:rsidRPr="27E5C653" w:rsidR="1E8AE614">
        <w:rPr>
          <w:rFonts w:ascii="Arial" w:hAnsi="Arial" w:eastAsia="Arial" w:cs="Arial"/>
          <w:lang w:val="en-GB"/>
        </w:rPr>
        <w:t>lle</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gefnogi'r</w:t>
      </w:r>
      <w:r w:rsidRPr="27E5C653" w:rsidR="1E8AE614">
        <w:rPr>
          <w:rFonts w:ascii="Arial" w:hAnsi="Arial" w:eastAsia="Arial" w:cs="Arial"/>
          <w:lang w:val="en-GB"/>
        </w:rPr>
        <w:t xml:space="preserve"> her </w:t>
      </w:r>
      <w:r w:rsidRPr="27E5C653" w:rsidR="1E8AE614">
        <w:rPr>
          <w:rFonts w:ascii="Arial" w:hAnsi="Arial" w:eastAsia="Arial" w:cs="Arial"/>
          <w:lang w:val="en-GB"/>
        </w:rPr>
        <w:t>yma</w:t>
      </w:r>
      <w:r w:rsidRPr="27E5C653" w:rsidR="1E8AE614">
        <w:rPr>
          <w:rFonts w:ascii="Arial" w:hAnsi="Arial" w:eastAsia="Arial" w:cs="Arial"/>
          <w:lang w:val="en-GB"/>
        </w:rPr>
        <w:t xml:space="preserve">. </w:t>
      </w:r>
      <w:r w:rsidRPr="27E5C653" w:rsidR="1E8AE614">
        <w:rPr>
          <w:rFonts w:ascii="Arial" w:hAnsi="Arial" w:eastAsia="Arial" w:cs="Arial"/>
          <w:lang w:val="en-GB"/>
        </w:rPr>
        <w:t>Drwy</w:t>
      </w:r>
      <w:r w:rsidRPr="27E5C653" w:rsidR="1E8AE614">
        <w:rPr>
          <w:rFonts w:ascii="Arial" w:hAnsi="Arial" w:eastAsia="Arial" w:cs="Arial"/>
          <w:lang w:val="en-GB"/>
        </w:rPr>
        <w:t xml:space="preserve"> </w:t>
      </w:r>
      <w:r w:rsidRPr="27E5C653" w:rsidR="1E8AE614">
        <w:rPr>
          <w:rFonts w:ascii="Arial" w:hAnsi="Arial" w:eastAsia="Arial" w:cs="Arial"/>
          <w:lang w:val="en-GB"/>
        </w:rPr>
        <w:t>feddwl</w:t>
      </w:r>
      <w:r w:rsidRPr="27E5C653" w:rsidR="1E8AE614">
        <w:rPr>
          <w:rFonts w:ascii="Arial" w:hAnsi="Arial" w:eastAsia="Arial" w:cs="Arial"/>
          <w:lang w:val="en-GB"/>
        </w:rPr>
        <w:t xml:space="preserve"> </w:t>
      </w:r>
      <w:r w:rsidRPr="27E5C653" w:rsidR="1E8AE614">
        <w:rPr>
          <w:rFonts w:ascii="Arial" w:hAnsi="Arial" w:eastAsia="Arial" w:cs="Arial"/>
          <w:lang w:val="en-GB"/>
        </w:rPr>
        <w:t>dargyfeirniadol</w:t>
      </w:r>
      <w:r w:rsidRPr="27E5C653" w:rsidR="1E8AE614">
        <w:rPr>
          <w:rFonts w:ascii="Arial" w:hAnsi="Arial" w:eastAsia="Arial" w:cs="Arial"/>
          <w:lang w:val="en-GB"/>
        </w:rPr>
        <w:t xml:space="preserve"> </w:t>
      </w:r>
      <w:r w:rsidRPr="27E5C653" w:rsidR="1E8AE614">
        <w:rPr>
          <w:rFonts w:ascii="Arial" w:hAnsi="Arial" w:eastAsia="Arial" w:cs="Arial"/>
          <w:lang w:val="en-GB"/>
        </w:rPr>
        <w:t>maent</w:t>
      </w:r>
      <w:r w:rsidRPr="27E5C653" w:rsidR="1E8AE614">
        <w:rPr>
          <w:rFonts w:ascii="Arial" w:hAnsi="Arial" w:eastAsia="Arial" w:cs="Arial"/>
          <w:lang w:val="en-GB"/>
        </w:rPr>
        <w:t xml:space="preserve"> </w:t>
      </w:r>
      <w:r w:rsidRPr="27E5C653" w:rsidR="1E8AE614">
        <w:rPr>
          <w:rFonts w:ascii="Arial" w:hAnsi="Arial" w:eastAsia="Arial" w:cs="Arial"/>
          <w:lang w:val="en-GB"/>
        </w:rPr>
        <w:t>ar</w:t>
      </w:r>
      <w:r w:rsidRPr="27E5C653" w:rsidR="1E8AE614">
        <w:rPr>
          <w:rFonts w:ascii="Arial" w:hAnsi="Arial" w:eastAsia="Arial" w:cs="Arial"/>
          <w:lang w:val="en-GB"/>
        </w:rPr>
        <w:t xml:space="preserve"> </w:t>
      </w:r>
      <w:r w:rsidRPr="27E5C653" w:rsidR="1E8AE614">
        <w:rPr>
          <w:rFonts w:ascii="Arial" w:hAnsi="Arial" w:eastAsia="Arial" w:cs="Arial"/>
          <w:lang w:val="en-GB"/>
        </w:rPr>
        <w:t>allu</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ddarganfod</w:t>
      </w:r>
      <w:r w:rsidRPr="27E5C653" w:rsidR="1E8AE614">
        <w:rPr>
          <w:rFonts w:ascii="Arial" w:hAnsi="Arial" w:eastAsia="Arial" w:cs="Arial"/>
          <w:lang w:val="en-GB"/>
        </w:rPr>
        <w:t xml:space="preserve"> </w:t>
      </w:r>
      <w:r w:rsidRPr="27E5C653" w:rsidR="1E8AE614">
        <w:rPr>
          <w:rFonts w:ascii="Arial" w:hAnsi="Arial" w:eastAsia="Arial" w:cs="Arial"/>
          <w:lang w:val="en-GB"/>
        </w:rPr>
        <w:t>mwy</w:t>
      </w:r>
      <w:r w:rsidRPr="27E5C653" w:rsidR="1E8AE614">
        <w:rPr>
          <w:rFonts w:ascii="Arial" w:hAnsi="Arial" w:eastAsia="Arial" w:cs="Arial"/>
          <w:lang w:val="en-GB"/>
        </w:rPr>
        <w:t xml:space="preserve"> nag un </w:t>
      </w:r>
      <w:r w:rsidRPr="27E5C653" w:rsidR="1E8AE614">
        <w:rPr>
          <w:rFonts w:ascii="Arial" w:hAnsi="Arial" w:eastAsia="Arial" w:cs="Arial"/>
          <w:lang w:val="en-GB"/>
        </w:rPr>
        <w:t>ffordd</w:t>
      </w:r>
      <w:r w:rsidRPr="27E5C653" w:rsidR="1E8AE614">
        <w:rPr>
          <w:rFonts w:ascii="Arial" w:hAnsi="Arial" w:eastAsia="Arial" w:cs="Arial"/>
          <w:lang w:val="en-GB"/>
        </w:rPr>
        <w:t xml:space="preserve"> o </w:t>
      </w:r>
      <w:r w:rsidRPr="27E5C653" w:rsidR="1E8AE614">
        <w:rPr>
          <w:rFonts w:ascii="Arial" w:hAnsi="Arial" w:eastAsia="Arial" w:cs="Arial"/>
          <w:lang w:val="en-GB"/>
        </w:rPr>
        <w:t>wneud</w:t>
      </w:r>
      <w:r w:rsidRPr="27E5C653" w:rsidR="1E8AE614">
        <w:rPr>
          <w:rFonts w:ascii="Arial" w:hAnsi="Arial" w:eastAsia="Arial" w:cs="Arial"/>
          <w:lang w:val="en-GB"/>
        </w:rPr>
        <w:t xml:space="preserve"> </w:t>
      </w:r>
      <w:r w:rsidRPr="27E5C653" w:rsidR="1E8AE614">
        <w:rPr>
          <w:rFonts w:ascii="Arial" w:hAnsi="Arial" w:eastAsia="Arial" w:cs="Arial"/>
          <w:lang w:val="en-GB"/>
        </w:rPr>
        <w:t>rhywbeth</w:t>
      </w:r>
      <w:r w:rsidRPr="27E5C653" w:rsidR="1E8AE614">
        <w:rPr>
          <w:rFonts w:ascii="Arial" w:hAnsi="Arial" w:eastAsia="Arial" w:cs="Arial"/>
          <w:lang w:val="en-GB"/>
        </w:rPr>
        <w:t xml:space="preserve"> ac </w:t>
      </w:r>
      <w:r w:rsidRPr="27E5C653" w:rsidR="1E8AE614">
        <w:rPr>
          <w:rFonts w:ascii="Arial" w:hAnsi="Arial" w:eastAsia="Arial" w:cs="Arial"/>
          <w:lang w:val="en-GB"/>
        </w:rPr>
        <w:t>mae’n</w:t>
      </w:r>
      <w:r w:rsidRPr="27E5C653" w:rsidR="1E8AE614">
        <w:rPr>
          <w:rFonts w:ascii="Arial" w:hAnsi="Arial" w:eastAsia="Arial" w:cs="Arial"/>
          <w:lang w:val="en-GB"/>
        </w:rPr>
        <w:t xml:space="preserve"> </w:t>
      </w:r>
      <w:r w:rsidRPr="27E5C653" w:rsidR="1E8AE614">
        <w:rPr>
          <w:rFonts w:ascii="Arial" w:hAnsi="Arial" w:eastAsia="Arial" w:cs="Arial"/>
          <w:lang w:val="en-GB"/>
        </w:rPr>
        <w:t>bwysig</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ymarferwyr</w:t>
      </w:r>
      <w:r w:rsidRPr="27E5C653" w:rsidR="1E8AE614">
        <w:rPr>
          <w:rFonts w:ascii="Arial" w:hAnsi="Arial" w:eastAsia="Arial" w:cs="Arial"/>
          <w:lang w:val="en-GB"/>
        </w:rPr>
        <w:t xml:space="preserve"> </w:t>
      </w:r>
      <w:r w:rsidRPr="27E5C653" w:rsidR="1E8AE614">
        <w:rPr>
          <w:rFonts w:ascii="Arial" w:hAnsi="Arial" w:eastAsia="Arial" w:cs="Arial"/>
          <w:lang w:val="en-GB"/>
        </w:rPr>
        <w:t>greu</w:t>
      </w:r>
      <w:r w:rsidRPr="27E5C653" w:rsidR="1E8AE614">
        <w:rPr>
          <w:rFonts w:ascii="Arial" w:hAnsi="Arial" w:eastAsia="Arial" w:cs="Arial"/>
          <w:lang w:val="en-GB"/>
        </w:rPr>
        <w:t xml:space="preserve"> </w:t>
      </w:r>
      <w:r w:rsidRPr="27E5C653" w:rsidR="1E8AE614">
        <w:rPr>
          <w:rFonts w:ascii="Arial" w:hAnsi="Arial" w:eastAsia="Arial" w:cs="Arial"/>
          <w:lang w:val="en-GB"/>
        </w:rPr>
        <w:t>amgylchedd</w:t>
      </w:r>
      <w:r w:rsidRPr="27E5C653" w:rsidR="1E8AE614">
        <w:rPr>
          <w:rFonts w:ascii="Arial" w:hAnsi="Arial" w:eastAsia="Arial" w:cs="Arial"/>
          <w:lang w:val="en-GB"/>
        </w:rPr>
        <w:t xml:space="preserve"> </w:t>
      </w:r>
      <w:r w:rsidRPr="27E5C653" w:rsidR="1E8AE614">
        <w:rPr>
          <w:rFonts w:ascii="Arial" w:hAnsi="Arial" w:eastAsia="Arial" w:cs="Arial"/>
          <w:lang w:val="en-GB"/>
        </w:rPr>
        <w:t>i</w:t>
      </w:r>
      <w:r w:rsidRPr="27E5C653" w:rsidR="1E8AE614">
        <w:rPr>
          <w:rFonts w:ascii="Arial" w:hAnsi="Arial" w:eastAsia="Arial" w:cs="Arial"/>
          <w:lang w:val="en-GB"/>
        </w:rPr>
        <w:t xml:space="preserve"> </w:t>
      </w:r>
      <w:r w:rsidRPr="27E5C653" w:rsidR="1E8AE614">
        <w:rPr>
          <w:rFonts w:ascii="Arial" w:hAnsi="Arial" w:eastAsia="Arial" w:cs="Arial"/>
          <w:lang w:val="en-GB"/>
        </w:rPr>
        <w:t>gefnogi</w:t>
      </w:r>
      <w:r w:rsidRPr="27E5C653" w:rsidR="1E8AE614">
        <w:rPr>
          <w:rFonts w:ascii="Arial" w:hAnsi="Arial" w:eastAsia="Arial" w:cs="Arial"/>
          <w:lang w:val="en-GB"/>
        </w:rPr>
        <w:t xml:space="preserve"> plant </w:t>
      </w:r>
      <w:r w:rsidRPr="27E5C653" w:rsidR="1E8AE614">
        <w:rPr>
          <w:rFonts w:ascii="Arial" w:hAnsi="Arial" w:eastAsia="Arial" w:cs="Arial"/>
          <w:lang w:val="en-GB"/>
        </w:rPr>
        <w:t>allu</w:t>
      </w:r>
      <w:r w:rsidRPr="27E5C653" w:rsidR="1E8AE614">
        <w:rPr>
          <w:rFonts w:ascii="Arial" w:hAnsi="Arial" w:eastAsia="Arial" w:cs="Arial"/>
          <w:lang w:val="en-GB"/>
        </w:rPr>
        <w:t xml:space="preserve"> </w:t>
      </w:r>
      <w:r w:rsidRPr="27E5C653" w:rsidR="1E8AE614">
        <w:rPr>
          <w:rFonts w:ascii="Arial" w:hAnsi="Arial" w:eastAsia="Arial" w:cs="Arial"/>
          <w:lang w:val="en-GB"/>
        </w:rPr>
        <w:t>dangos</w:t>
      </w:r>
      <w:r w:rsidRPr="27E5C653" w:rsidR="1E8AE614">
        <w:rPr>
          <w:rFonts w:ascii="Arial" w:hAnsi="Arial" w:eastAsia="Arial" w:cs="Arial"/>
          <w:lang w:val="en-GB"/>
        </w:rPr>
        <w:t xml:space="preserve"> </w:t>
      </w:r>
      <w:r w:rsidRPr="27E5C653" w:rsidR="1E8AE614">
        <w:rPr>
          <w:rFonts w:ascii="Arial" w:hAnsi="Arial" w:eastAsia="Arial" w:cs="Arial"/>
          <w:lang w:val="en-GB"/>
        </w:rPr>
        <w:t>ei</w:t>
      </w:r>
      <w:r w:rsidRPr="27E5C653" w:rsidR="1E8AE614">
        <w:rPr>
          <w:rFonts w:ascii="Arial" w:hAnsi="Arial" w:eastAsia="Arial" w:cs="Arial"/>
          <w:lang w:val="en-GB"/>
        </w:rPr>
        <w:t xml:space="preserve"> </w:t>
      </w:r>
      <w:r w:rsidRPr="27E5C653" w:rsidR="1E8AE614">
        <w:rPr>
          <w:rFonts w:ascii="Arial" w:hAnsi="Arial" w:eastAsia="Arial" w:cs="Arial"/>
          <w:lang w:val="en-GB"/>
        </w:rPr>
        <w:t>syniadau</w:t>
      </w:r>
      <w:r w:rsidRPr="27E5C653" w:rsidR="1E8AE614">
        <w:rPr>
          <w:rFonts w:ascii="Arial" w:hAnsi="Arial" w:eastAsia="Arial" w:cs="Arial"/>
          <w:lang w:val="en-GB"/>
        </w:rPr>
        <w:t xml:space="preserve"> </w:t>
      </w:r>
      <w:r w:rsidRPr="27E5C653" w:rsidR="1E8AE614">
        <w:rPr>
          <w:rFonts w:ascii="Arial" w:hAnsi="Arial" w:eastAsia="Arial" w:cs="Arial"/>
          <w:lang w:val="en-GB"/>
        </w:rPr>
        <w:t>mewn</w:t>
      </w:r>
      <w:r w:rsidRPr="27E5C653" w:rsidR="1E8AE614">
        <w:rPr>
          <w:rFonts w:ascii="Arial" w:hAnsi="Arial" w:eastAsia="Arial" w:cs="Arial"/>
          <w:lang w:val="en-GB"/>
        </w:rPr>
        <w:t xml:space="preserve"> </w:t>
      </w:r>
      <w:r w:rsidRPr="27E5C653" w:rsidR="1E8AE614">
        <w:rPr>
          <w:rFonts w:ascii="Arial" w:hAnsi="Arial" w:eastAsia="Arial" w:cs="Arial"/>
          <w:lang w:val="en-GB"/>
        </w:rPr>
        <w:t>ffordd</w:t>
      </w:r>
      <w:r w:rsidRPr="27E5C653" w:rsidR="1E8AE614">
        <w:rPr>
          <w:rFonts w:ascii="Arial" w:hAnsi="Arial" w:eastAsia="Arial" w:cs="Arial"/>
          <w:lang w:val="en-GB"/>
        </w:rPr>
        <w:t xml:space="preserve"> </w:t>
      </w:r>
      <w:r w:rsidRPr="27E5C653" w:rsidR="1E8AE614">
        <w:rPr>
          <w:rFonts w:ascii="Arial" w:hAnsi="Arial" w:eastAsia="Arial" w:cs="Arial"/>
          <w:lang w:val="en-GB"/>
        </w:rPr>
        <w:t>greadigol</w:t>
      </w:r>
      <w:r w:rsidRPr="27E5C653" w:rsidR="1E8AE614">
        <w:rPr>
          <w:rFonts w:ascii="Arial" w:hAnsi="Arial" w:eastAsia="Arial" w:cs="Arial"/>
          <w:lang w:val="en-GB"/>
        </w:rPr>
        <w:t xml:space="preserve"> a </w:t>
      </w:r>
      <w:r w:rsidRPr="27E5C653" w:rsidR="1E8AE614">
        <w:rPr>
          <w:rFonts w:ascii="Arial" w:hAnsi="Arial" w:eastAsia="Arial" w:cs="Arial"/>
          <w:lang w:val="en-GB"/>
        </w:rPr>
        <w:t>dehongli</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ei</w:t>
      </w:r>
      <w:r w:rsidRPr="27E5C653" w:rsidR="1E8AE614">
        <w:rPr>
          <w:rFonts w:ascii="Arial" w:hAnsi="Arial" w:eastAsia="Arial" w:cs="Arial"/>
          <w:lang w:val="en-GB"/>
        </w:rPr>
        <w:t xml:space="preserve"> </w:t>
      </w:r>
      <w:r w:rsidRPr="27E5C653" w:rsidR="1E8AE614">
        <w:rPr>
          <w:rFonts w:ascii="Arial" w:hAnsi="Arial" w:eastAsia="Arial" w:cs="Arial"/>
          <w:lang w:val="en-GB"/>
        </w:rPr>
        <w:t>ffordd</w:t>
      </w:r>
      <w:r w:rsidRPr="27E5C653" w:rsidR="1E8AE614">
        <w:rPr>
          <w:rFonts w:ascii="Arial" w:hAnsi="Arial" w:eastAsia="Arial" w:cs="Arial"/>
          <w:lang w:val="en-GB"/>
        </w:rPr>
        <w:t xml:space="preserve"> </w:t>
      </w:r>
      <w:r w:rsidRPr="27E5C653" w:rsidR="1E8AE614">
        <w:rPr>
          <w:rFonts w:ascii="Arial" w:hAnsi="Arial" w:eastAsia="Arial" w:cs="Arial"/>
          <w:lang w:val="en-GB"/>
        </w:rPr>
        <w:t>ei</w:t>
      </w:r>
      <w:r w:rsidRPr="27E5C653" w:rsidR="1E8AE614">
        <w:rPr>
          <w:rFonts w:ascii="Arial" w:hAnsi="Arial" w:eastAsia="Arial" w:cs="Arial"/>
          <w:lang w:val="en-GB"/>
        </w:rPr>
        <w:t xml:space="preserve"> </w:t>
      </w:r>
      <w:r w:rsidRPr="27E5C653" w:rsidR="1E8AE614">
        <w:rPr>
          <w:rFonts w:ascii="Arial" w:hAnsi="Arial" w:eastAsia="Arial" w:cs="Arial"/>
          <w:lang w:val="en-GB"/>
        </w:rPr>
        <w:t>hun</w:t>
      </w:r>
      <w:r w:rsidRPr="27E5C653" w:rsidR="1E8AE614">
        <w:rPr>
          <w:rFonts w:ascii="Arial" w:hAnsi="Arial" w:eastAsia="Arial" w:cs="Arial"/>
          <w:lang w:val="en-GB"/>
        </w:rPr>
        <w:t xml:space="preserve">. </w:t>
      </w:r>
      <w:r w:rsidRPr="27E5C653" w:rsidR="1E8AE614">
        <w:rPr>
          <w:rFonts w:ascii="Arial" w:hAnsi="Arial" w:eastAsia="Arial" w:cs="Arial"/>
          <w:lang w:val="en-GB"/>
        </w:rPr>
        <w:t>Wrth</w:t>
      </w:r>
      <w:r w:rsidRPr="27E5C653" w:rsidR="1E8AE614">
        <w:rPr>
          <w:rFonts w:ascii="Arial" w:hAnsi="Arial" w:eastAsia="Arial" w:cs="Arial"/>
          <w:lang w:val="en-GB"/>
        </w:rPr>
        <w:t xml:space="preserve"> </w:t>
      </w:r>
      <w:r w:rsidRPr="27E5C653" w:rsidR="1E8AE614">
        <w:rPr>
          <w:rFonts w:ascii="Arial" w:hAnsi="Arial" w:eastAsia="Arial" w:cs="Arial"/>
          <w:lang w:val="en-GB"/>
        </w:rPr>
        <w:t>ddysgu</w:t>
      </w:r>
      <w:r w:rsidRPr="27E5C653" w:rsidR="1E8AE614">
        <w:rPr>
          <w:rFonts w:ascii="Arial" w:hAnsi="Arial" w:eastAsia="Arial" w:cs="Arial"/>
          <w:lang w:val="en-GB"/>
        </w:rPr>
        <w:t xml:space="preserve"> </w:t>
      </w:r>
      <w:r w:rsidRPr="27E5C653" w:rsidR="1E8AE614">
        <w:rPr>
          <w:rFonts w:ascii="Arial" w:hAnsi="Arial" w:eastAsia="Arial" w:cs="Arial"/>
          <w:lang w:val="en-GB"/>
        </w:rPr>
        <w:t>ieithoedd</w:t>
      </w:r>
      <w:r w:rsidRPr="27E5C653" w:rsidR="1E8AE614">
        <w:rPr>
          <w:rFonts w:ascii="Arial" w:hAnsi="Arial" w:eastAsia="Arial" w:cs="Arial"/>
          <w:lang w:val="en-GB"/>
        </w:rPr>
        <w:t xml:space="preserve">  </w:t>
      </w:r>
      <w:r w:rsidRPr="27E5C653" w:rsidR="1E8AE614">
        <w:rPr>
          <w:rFonts w:ascii="Arial" w:hAnsi="Arial" w:eastAsia="Arial" w:cs="Arial"/>
          <w:lang w:val="en-GB"/>
        </w:rPr>
        <w:t>ychwanegol</w:t>
      </w:r>
      <w:r w:rsidRPr="27E5C653" w:rsidR="1E8AE614">
        <w:rPr>
          <w:rFonts w:ascii="Arial" w:hAnsi="Arial" w:eastAsia="Arial" w:cs="Arial"/>
          <w:lang w:val="en-GB"/>
        </w:rPr>
        <w:t xml:space="preserve"> o </w:t>
      </w:r>
      <w:r w:rsidRPr="27E5C653" w:rsidR="1E8AE614">
        <w:rPr>
          <w:rFonts w:ascii="Arial" w:hAnsi="Arial" w:eastAsia="Arial" w:cs="Arial"/>
          <w:lang w:val="en-GB"/>
        </w:rPr>
        <w:t>oedran</w:t>
      </w:r>
      <w:r w:rsidRPr="27E5C653" w:rsidR="1E8AE614">
        <w:rPr>
          <w:rFonts w:ascii="Arial" w:hAnsi="Arial" w:eastAsia="Arial" w:cs="Arial"/>
          <w:lang w:val="en-GB"/>
        </w:rPr>
        <w:t xml:space="preserve"> </w:t>
      </w:r>
      <w:r w:rsidRPr="27E5C653" w:rsidR="1E8AE614">
        <w:rPr>
          <w:rFonts w:ascii="Arial" w:hAnsi="Arial" w:eastAsia="Arial" w:cs="Arial"/>
          <w:lang w:val="en-GB"/>
        </w:rPr>
        <w:t>ifanc</w:t>
      </w:r>
      <w:r w:rsidRPr="27E5C653" w:rsidR="1E8AE614">
        <w:rPr>
          <w:rFonts w:ascii="Arial" w:hAnsi="Arial" w:eastAsia="Arial" w:cs="Arial"/>
          <w:lang w:val="en-GB"/>
        </w:rPr>
        <w:t xml:space="preserve"> </w:t>
      </w:r>
      <w:r w:rsidRPr="27E5C653" w:rsidR="1E8AE614">
        <w:rPr>
          <w:rFonts w:ascii="Arial" w:hAnsi="Arial" w:eastAsia="Arial" w:cs="Arial"/>
          <w:lang w:val="en-GB"/>
        </w:rPr>
        <w:t>mae’r</w:t>
      </w:r>
      <w:r w:rsidRPr="27E5C653" w:rsidR="1E8AE614">
        <w:rPr>
          <w:rFonts w:ascii="Arial" w:hAnsi="Arial" w:eastAsia="Arial" w:cs="Arial"/>
          <w:lang w:val="en-GB"/>
        </w:rPr>
        <w:t xml:space="preserve"> </w:t>
      </w:r>
      <w:r w:rsidRPr="27E5C653" w:rsidR="1E8AE614">
        <w:rPr>
          <w:rFonts w:ascii="Arial" w:hAnsi="Arial" w:eastAsia="Arial" w:cs="Arial"/>
          <w:lang w:val="en-GB"/>
        </w:rPr>
        <w:t>ymennydd</w:t>
      </w:r>
      <w:r w:rsidRPr="27E5C653" w:rsidR="1E8AE614">
        <w:rPr>
          <w:rFonts w:ascii="Arial" w:hAnsi="Arial" w:eastAsia="Arial" w:cs="Arial"/>
          <w:lang w:val="en-GB"/>
        </w:rPr>
        <w:t xml:space="preserve"> </w:t>
      </w:r>
      <w:r w:rsidRPr="27E5C653" w:rsidR="1E8AE614">
        <w:rPr>
          <w:rFonts w:ascii="Arial" w:hAnsi="Arial" w:eastAsia="Arial" w:cs="Arial"/>
          <w:lang w:val="en-GB"/>
        </w:rPr>
        <w:t>yn</w:t>
      </w:r>
      <w:r w:rsidRPr="27E5C653" w:rsidR="1E8AE614">
        <w:rPr>
          <w:rFonts w:ascii="Arial" w:hAnsi="Arial" w:eastAsia="Arial" w:cs="Arial"/>
          <w:lang w:val="en-GB"/>
        </w:rPr>
        <w:t xml:space="preserve"> </w:t>
      </w:r>
      <w:r w:rsidRPr="27E5C653" w:rsidR="1E8AE614">
        <w:rPr>
          <w:rFonts w:ascii="Arial" w:hAnsi="Arial" w:eastAsia="Arial" w:cs="Arial"/>
          <w:lang w:val="en-GB"/>
        </w:rPr>
        <w:t>fwy</w:t>
      </w:r>
      <w:r w:rsidRPr="27E5C653" w:rsidR="1E8AE614">
        <w:rPr>
          <w:rFonts w:ascii="Arial" w:hAnsi="Arial" w:eastAsia="Arial" w:cs="Arial"/>
          <w:lang w:val="en-GB"/>
        </w:rPr>
        <w:t xml:space="preserve"> </w:t>
      </w:r>
      <w:r w:rsidRPr="27E5C653" w:rsidR="1E8AE614">
        <w:rPr>
          <w:rFonts w:ascii="Arial" w:hAnsi="Arial" w:eastAsia="Arial" w:cs="Arial"/>
          <w:lang w:val="en-GB"/>
        </w:rPr>
        <w:t>derbyniol</w:t>
      </w:r>
      <w:r w:rsidRPr="27E5C653" w:rsidR="1E8AE614">
        <w:rPr>
          <w:rFonts w:ascii="Arial" w:hAnsi="Arial" w:eastAsia="Arial" w:cs="Arial"/>
          <w:lang w:val="en-GB"/>
        </w:rPr>
        <w:t xml:space="preserve"> o </w:t>
      </w:r>
      <w:r w:rsidRPr="27E5C653" w:rsidR="1E8AE614">
        <w:rPr>
          <w:rFonts w:ascii="Arial" w:hAnsi="Arial" w:eastAsia="Arial" w:cs="Arial"/>
          <w:lang w:val="en-GB"/>
        </w:rPr>
        <w:t>ddysgu</w:t>
      </w:r>
      <w:r w:rsidRPr="27E5C653" w:rsidR="1E8AE614">
        <w:rPr>
          <w:rFonts w:ascii="Arial" w:hAnsi="Arial" w:eastAsia="Arial" w:cs="Arial"/>
          <w:lang w:val="en-GB"/>
        </w:rPr>
        <w:t xml:space="preserve"> </w:t>
      </w:r>
      <w:r w:rsidRPr="27E5C653" w:rsidR="1E8AE614">
        <w:rPr>
          <w:rFonts w:ascii="Arial" w:hAnsi="Arial" w:eastAsia="Arial" w:cs="Arial"/>
          <w:lang w:val="en-GB"/>
        </w:rPr>
        <w:t>iaith</w:t>
      </w:r>
      <w:r w:rsidRPr="27E5C653" w:rsidR="1E8AE614">
        <w:rPr>
          <w:rFonts w:ascii="Arial" w:hAnsi="Arial" w:eastAsia="Arial" w:cs="Arial"/>
          <w:lang w:val="en-GB"/>
        </w:rPr>
        <w:t xml:space="preserve"> </w:t>
      </w:r>
      <w:r w:rsidRPr="27E5C653" w:rsidR="1E8AE614">
        <w:rPr>
          <w:rFonts w:ascii="Arial" w:hAnsi="Arial" w:eastAsia="Arial" w:cs="Arial"/>
          <w:lang w:val="en-GB"/>
        </w:rPr>
        <w:t>arall</w:t>
      </w:r>
      <w:r w:rsidRPr="27E5C653" w:rsidR="1E8AE614">
        <w:rPr>
          <w:rFonts w:ascii="Arial" w:hAnsi="Arial" w:eastAsia="Arial" w:cs="Arial"/>
          <w:lang w:val="en-GB"/>
        </w:rPr>
        <w:t xml:space="preserve">.     </w:t>
      </w:r>
    </w:p>
    <w:p w:rsidR="514E6895" w:rsidP="3C18A89A" w:rsidRDefault="59C4D381" w14:paraId="5C63B828" w14:textId="24C0955F">
      <w:pPr>
        <w:spacing w:line="360" w:lineRule="auto"/>
        <w:rPr>
          <w:rFonts w:ascii="Arial" w:hAnsi="Arial" w:eastAsia="Arial" w:cs="Arial"/>
          <w:lang w:val="cy-GB"/>
        </w:rPr>
      </w:pPr>
      <w:r w:rsidRPr="3C18A89A">
        <w:rPr>
          <w:rFonts w:ascii="Arial" w:hAnsi="Arial" w:eastAsia="Arial" w:cs="Arial"/>
          <w:lang w:val="cy-GB"/>
        </w:rPr>
        <w:t xml:space="preserve"> </w:t>
      </w:r>
    </w:p>
    <w:p w:rsidR="471CE0F1" w:rsidP="3C18A89A" w:rsidRDefault="471CE0F1" w14:paraId="61E8967B" w14:textId="6AB3F9B3">
      <w:pPr>
        <w:spacing w:line="360" w:lineRule="auto"/>
        <w:rPr>
          <w:rFonts w:ascii="Arial" w:hAnsi="Arial" w:eastAsia="Arial" w:cs="Arial"/>
          <w:lang w:val="cy-GB"/>
        </w:rPr>
      </w:pPr>
    </w:p>
    <w:p w:rsidR="471CE0F1" w:rsidP="3C18A89A" w:rsidRDefault="471CE0F1" w14:paraId="77D7802F" w14:textId="743AD138">
      <w:pPr>
        <w:spacing w:line="360" w:lineRule="auto"/>
        <w:rPr>
          <w:rFonts w:ascii="Arial" w:hAnsi="Arial" w:eastAsia="Arial" w:cs="Arial"/>
          <w:lang w:val="cy-GB"/>
        </w:rPr>
      </w:pPr>
    </w:p>
    <w:p w:rsidR="471CE0F1" w:rsidP="3C18A89A" w:rsidRDefault="471CE0F1" w14:paraId="320B684E" w14:textId="1CCFF8A2">
      <w:pPr>
        <w:spacing w:line="360" w:lineRule="auto"/>
        <w:rPr>
          <w:rFonts w:ascii="Arial" w:hAnsi="Arial" w:eastAsia="Arial" w:cs="Arial"/>
          <w:lang w:val="cy-GB"/>
        </w:rPr>
      </w:pPr>
    </w:p>
    <w:p w:rsidR="471CE0F1" w:rsidP="3C18A89A" w:rsidRDefault="471CE0F1" w14:paraId="5BFF167D" w14:textId="59C93C07">
      <w:pPr>
        <w:spacing w:line="360" w:lineRule="auto"/>
        <w:rPr>
          <w:rFonts w:ascii="Arial" w:hAnsi="Arial" w:eastAsia="Arial" w:cs="Arial"/>
          <w:lang w:val="cy-GB"/>
        </w:rPr>
      </w:pPr>
    </w:p>
    <w:p w:rsidR="471CE0F1" w:rsidP="3C18A89A" w:rsidRDefault="471CE0F1" w14:paraId="005A14B5" w14:textId="5AFBB829">
      <w:pPr>
        <w:spacing w:line="360" w:lineRule="auto"/>
        <w:rPr>
          <w:rFonts w:ascii="Arial" w:hAnsi="Arial" w:eastAsia="Arial" w:cs="Arial"/>
          <w:lang w:val="cy-GB"/>
        </w:rPr>
      </w:pPr>
    </w:p>
    <w:p w:rsidR="3C18A89A" w:rsidP="3C18A89A" w:rsidRDefault="3C18A89A" w14:paraId="6D27AEEF" w14:textId="509DD5C3">
      <w:pPr>
        <w:spacing w:line="360" w:lineRule="auto"/>
        <w:rPr>
          <w:rFonts w:ascii="Arial" w:hAnsi="Arial" w:eastAsia="Arial" w:cs="Arial"/>
          <w:lang w:val="cy-GB"/>
        </w:rPr>
      </w:pPr>
    </w:p>
    <w:p w:rsidR="3C18A89A" w:rsidP="3C18A89A" w:rsidRDefault="3C18A89A" w14:paraId="2FA8EF9C" w14:textId="044252D3">
      <w:pPr>
        <w:spacing w:line="360" w:lineRule="auto"/>
        <w:rPr>
          <w:rFonts w:ascii="Arial" w:hAnsi="Arial" w:eastAsia="Arial" w:cs="Arial"/>
          <w:lang w:val="cy-GB"/>
        </w:rPr>
      </w:pPr>
    </w:p>
    <w:p w:rsidR="471CE0F1" w:rsidP="3C18A89A" w:rsidRDefault="471CE0F1" w14:paraId="61E58DB1" w14:textId="6CEA0F18">
      <w:pPr>
        <w:spacing w:line="360" w:lineRule="auto"/>
        <w:rPr>
          <w:rFonts w:ascii="Arial" w:hAnsi="Arial" w:eastAsia="Arial" w:cs="Arial"/>
          <w:lang w:val="cy-GB"/>
        </w:rPr>
      </w:pPr>
    </w:p>
    <w:p w:rsidR="471CE0F1" w:rsidP="3C18A89A" w:rsidRDefault="471CE0F1" w14:paraId="568146AC" w14:textId="15E8930B">
      <w:pPr>
        <w:spacing w:line="360" w:lineRule="auto"/>
        <w:rPr>
          <w:rFonts w:ascii="Arial" w:hAnsi="Arial" w:eastAsia="Arial" w:cs="Arial"/>
          <w:lang w:val="cy-GB"/>
        </w:rPr>
      </w:pPr>
    </w:p>
    <w:p w:rsidR="471CE0F1" w:rsidP="3C18A89A" w:rsidRDefault="471CE0F1" w14:paraId="75722CA6" w14:textId="3FFFDBEC">
      <w:pPr>
        <w:spacing w:line="360" w:lineRule="auto"/>
        <w:rPr>
          <w:rFonts w:ascii="Arial" w:hAnsi="Arial" w:eastAsia="Arial" w:cs="Arial"/>
          <w:lang w:val="cy-GB"/>
        </w:rPr>
      </w:pPr>
    </w:p>
    <w:p w:rsidR="471CE0F1" w:rsidP="3C18A89A" w:rsidRDefault="471CE0F1" w14:paraId="65CC29B8" w14:textId="2B91EB5D">
      <w:pPr>
        <w:spacing w:line="360" w:lineRule="auto"/>
        <w:rPr>
          <w:rFonts w:ascii="Arial" w:hAnsi="Arial" w:eastAsia="Arial" w:cs="Arial"/>
          <w:lang w:val="cy-GB"/>
        </w:rPr>
      </w:pPr>
    </w:p>
    <w:p w:rsidR="471CE0F1" w:rsidP="3C18A89A" w:rsidRDefault="471CE0F1" w14:paraId="3D3C5890" w14:textId="175C5FC8">
      <w:pPr>
        <w:spacing w:line="360" w:lineRule="auto"/>
        <w:rPr>
          <w:rFonts w:ascii="Arial" w:hAnsi="Arial" w:eastAsia="Arial" w:cs="Arial"/>
          <w:lang w:val="cy-GB"/>
        </w:rPr>
      </w:pPr>
    </w:p>
    <w:p w:rsidR="471CE0F1" w:rsidP="3C18A89A" w:rsidRDefault="471CE0F1" w14:paraId="4DECD42D" w14:textId="3A1403C2">
      <w:pPr>
        <w:spacing w:line="360" w:lineRule="auto"/>
        <w:rPr>
          <w:rFonts w:ascii="Arial" w:hAnsi="Arial" w:eastAsia="Arial" w:cs="Arial"/>
          <w:lang w:val="cy-GB"/>
        </w:rPr>
      </w:pPr>
    </w:p>
    <w:p w:rsidR="471CE0F1" w:rsidP="3C18A89A" w:rsidRDefault="471CE0F1" w14:paraId="77F8E0FA" w14:textId="12EA339D">
      <w:pPr>
        <w:spacing w:line="360" w:lineRule="auto"/>
        <w:rPr>
          <w:rFonts w:ascii="Arial" w:hAnsi="Arial" w:eastAsia="Arial" w:cs="Arial"/>
          <w:lang w:val="cy-GB"/>
        </w:rPr>
      </w:pPr>
    </w:p>
    <w:p w:rsidR="48AA9F93" w:rsidP="3C18A89A" w:rsidRDefault="48AA9F93" w14:paraId="57601A00" w14:textId="5CB8B2AA">
      <w:pPr>
        <w:spacing w:line="360" w:lineRule="auto"/>
        <w:rPr>
          <w:rFonts w:ascii="Arial" w:hAnsi="Arial" w:eastAsia="Arial" w:cs="Arial"/>
          <w:lang w:val="cy-GB"/>
        </w:rPr>
      </w:pPr>
    </w:p>
    <w:p w:rsidR="48AA9F93" w:rsidP="3C18A89A" w:rsidRDefault="48AA9F93" w14:paraId="08737F33" w14:textId="383F2385">
      <w:pPr>
        <w:spacing w:line="360" w:lineRule="auto"/>
        <w:rPr>
          <w:rFonts w:ascii="Arial" w:hAnsi="Arial" w:eastAsia="Arial" w:cs="Arial"/>
          <w:lang w:val="cy-GB"/>
        </w:rPr>
      </w:pPr>
    </w:p>
    <w:p w:rsidR="242A4924" w:rsidP="3C18A89A" w:rsidRDefault="242A4924" w14:paraId="2882F5CC" w14:textId="509985CE">
      <w:pPr>
        <w:spacing w:line="360" w:lineRule="auto"/>
        <w:rPr>
          <w:rFonts w:ascii="Arial" w:hAnsi="Arial" w:eastAsia="Arial" w:cs="Arial"/>
          <w:b/>
          <w:bCs/>
          <w:u w:val="single"/>
          <w:lang w:val="cy-GB"/>
        </w:rPr>
      </w:pPr>
    </w:p>
    <w:p w:rsidR="48AA9F93" w:rsidP="3C18A89A" w:rsidRDefault="48AA9F93" w14:paraId="084A6E27" w14:textId="58198914">
      <w:pPr>
        <w:pStyle w:val="NoSpacing"/>
        <w:spacing w:line="360" w:lineRule="auto"/>
        <w:rPr>
          <w:rFonts w:ascii="Arial" w:hAnsi="Arial" w:eastAsia="Arial" w:cs="Arial"/>
          <w:lang w:val="en-US"/>
        </w:rPr>
      </w:pPr>
    </w:p>
    <w:p w:rsidR="48AA9F93" w:rsidP="3C18A89A" w:rsidRDefault="48AA9F93" w14:paraId="01BC6F44" w14:textId="5D48A49B">
      <w:pPr>
        <w:pStyle w:val="NoSpacing"/>
        <w:spacing w:line="360" w:lineRule="auto"/>
        <w:rPr>
          <w:rFonts w:ascii="Arial" w:hAnsi="Arial" w:eastAsia="Arial" w:cs="Arial"/>
          <w:lang w:val="en-US"/>
        </w:rPr>
      </w:pPr>
    </w:p>
    <w:p w:rsidR="48AA9F93" w:rsidP="3C18A89A" w:rsidRDefault="48AA9F93" w14:paraId="4788F1CB" w14:textId="5FD52DDF">
      <w:pPr>
        <w:pStyle w:val="NoSpacing"/>
        <w:spacing w:line="360" w:lineRule="auto"/>
        <w:rPr>
          <w:rFonts w:ascii="Arial" w:hAnsi="Arial" w:eastAsia="Arial" w:cs="Arial"/>
          <w:lang w:val="en-US"/>
        </w:rPr>
      </w:pPr>
    </w:p>
    <w:p w:rsidR="48AA9F93" w:rsidP="3C18A89A" w:rsidRDefault="48AA9F93" w14:paraId="39797465" w14:textId="2BF62932">
      <w:pPr>
        <w:pStyle w:val="NoSpacing"/>
        <w:spacing w:line="360" w:lineRule="auto"/>
        <w:rPr>
          <w:rFonts w:ascii="Arial" w:hAnsi="Arial" w:eastAsia="Arial" w:cs="Arial"/>
          <w:lang w:val="en-US"/>
        </w:rPr>
      </w:pPr>
    </w:p>
    <w:p w:rsidR="48AA9F93" w:rsidP="3C18A89A" w:rsidRDefault="48AA9F93" w14:paraId="7FD282D5" w14:textId="1FD5E822">
      <w:pPr>
        <w:pStyle w:val="NoSpacing"/>
        <w:spacing w:line="360" w:lineRule="auto"/>
        <w:rPr>
          <w:rFonts w:ascii="Arial" w:hAnsi="Arial" w:eastAsia="Arial" w:cs="Arial"/>
          <w:lang w:val="en-US"/>
        </w:rPr>
      </w:pPr>
    </w:p>
    <w:p w:rsidR="00A71717" w:rsidP="3C18A89A" w:rsidRDefault="020A3748" w14:paraId="6A9B8FC7" w14:textId="7550CA58">
      <w:pPr>
        <w:spacing w:line="360" w:lineRule="auto"/>
        <w:rPr>
          <w:rFonts w:ascii="Arial" w:hAnsi="Arial" w:eastAsia="Arial" w:cs="Arial"/>
          <w:b/>
          <w:bCs/>
          <w:u w:val="single"/>
          <w:lang w:val="cy-GB"/>
        </w:rPr>
      </w:pPr>
      <w:r w:rsidRPr="3C18A89A">
        <w:rPr>
          <w:rFonts w:ascii="Arial" w:hAnsi="Arial" w:eastAsia="Arial" w:cs="Arial"/>
          <w:b/>
          <w:bCs/>
          <w:u w:val="single"/>
          <w:lang w:val="cy-GB"/>
        </w:rPr>
        <w:t>Rhestr Cyfeirnodi</w:t>
      </w:r>
    </w:p>
    <w:p w:rsidR="5B3BE43C" w:rsidP="3C18A89A" w:rsidRDefault="29125CDF" w14:paraId="030FE626" w14:textId="4859DDBD">
      <w:pPr>
        <w:spacing w:line="360" w:lineRule="auto"/>
        <w:rPr>
          <w:rFonts w:ascii="Arial" w:hAnsi="Arial" w:eastAsia="Arial" w:cs="Arial"/>
          <w:lang w:val="cy-GB"/>
        </w:rPr>
      </w:pPr>
      <w:r w:rsidRPr="3C18A89A">
        <w:rPr>
          <w:rFonts w:ascii="Arial" w:hAnsi="Arial" w:eastAsia="Arial" w:cs="Arial"/>
          <w:lang w:val="cy-GB"/>
        </w:rPr>
        <w:t xml:space="preserve">Baker, C. (2014) </w:t>
      </w:r>
      <w:r w:rsidRPr="3C18A89A">
        <w:rPr>
          <w:rFonts w:ascii="Arial" w:hAnsi="Arial" w:eastAsia="Arial" w:cs="Arial"/>
          <w:i/>
          <w:iCs/>
          <w:lang w:val="cy-GB"/>
        </w:rPr>
        <w:t>A Parents' and Teachers' Guide to Bilingualism.</w:t>
      </w:r>
      <w:r w:rsidRPr="3C18A89A">
        <w:rPr>
          <w:rFonts w:ascii="Arial" w:hAnsi="Arial" w:eastAsia="Arial" w:cs="Arial"/>
          <w:lang w:val="cy-GB"/>
        </w:rPr>
        <w:t xml:space="preserve"> (4th Edition). Bristol: Multilingual Matters.</w:t>
      </w:r>
    </w:p>
    <w:p w:rsidR="00E3034B" w:rsidP="3C18A89A" w:rsidRDefault="7BA8E6AF" w14:paraId="21BB33F7" w14:textId="31AD5923">
      <w:pPr>
        <w:spacing w:after="0" w:line="360" w:lineRule="auto"/>
        <w:rPr>
          <w:rFonts w:ascii="Arial" w:hAnsi="Arial" w:eastAsia="Arial" w:cs="Arial"/>
          <w:color w:val="000000" w:themeColor="text1"/>
          <w:lang w:val="cy-GB"/>
        </w:rPr>
      </w:pPr>
      <w:r w:rsidRPr="579F4FB8" w:rsidR="76A776DF">
        <w:rPr>
          <w:rFonts w:ascii="Arial" w:hAnsi="Arial" w:eastAsia="Arial" w:cs="Arial"/>
          <w:color w:val="000000" w:themeColor="text1" w:themeTint="FF" w:themeShade="FF"/>
          <w:lang w:val="en-US"/>
        </w:rPr>
        <w:t>Baker,C</w:t>
      </w:r>
      <w:r w:rsidRPr="579F4FB8" w:rsidR="76A776DF">
        <w:rPr>
          <w:rFonts w:ascii="Arial" w:hAnsi="Arial" w:eastAsia="Arial" w:cs="Arial"/>
          <w:color w:val="000000" w:themeColor="text1" w:themeTint="FF" w:themeShade="FF"/>
          <w:lang w:val="en-US"/>
        </w:rPr>
        <w:t xml:space="preserve"> and </w:t>
      </w:r>
      <w:r w:rsidRPr="579F4FB8" w:rsidR="76A776DF">
        <w:rPr>
          <w:rFonts w:ascii="Arial" w:hAnsi="Arial" w:eastAsia="Arial" w:cs="Arial"/>
          <w:color w:val="000000" w:themeColor="text1" w:themeTint="FF" w:themeShade="FF"/>
          <w:lang w:val="en-US"/>
        </w:rPr>
        <w:t>Wright,W</w:t>
      </w:r>
      <w:r w:rsidRPr="579F4FB8" w:rsidR="76A776DF">
        <w:rPr>
          <w:rFonts w:ascii="Arial" w:hAnsi="Arial" w:eastAsia="Arial" w:cs="Arial"/>
          <w:color w:val="000000" w:themeColor="text1" w:themeTint="FF" w:themeShade="FF"/>
          <w:lang w:val="en-US"/>
        </w:rPr>
        <w:t xml:space="preserve"> (2021). </w:t>
      </w:r>
      <w:r w:rsidRPr="579F4FB8" w:rsidR="3DC4B47C">
        <w:rPr>
          <w:rFonts w:ascii="Arial" w:hAnsi="Arial" w:eastAsia="Arial" w:cs="Arial"/>
          <w:color w:val="000000" w:themeColor="text1" w:themeTint="FF" w:themeShade="FF"/>
          <w:lang w:val="en-US"/>
        </w:rPr>
        <w:t>F</w:t>
      </w:r>
      <w:r w:rsidRPr="579F4FB8" w:rsidR="76A776DF">
        <w:rPr>
          <w:rFonts w:ascii="Arial" w:hAnsi="Arial" w:eastAsia="Arial" w:cs="Arial"/>
          <w:i w:val="1"/>
          <w:iCs w:val="1"/>
          <w:color w:val="000000" w:themeColor="text1" w:themeTint="FF" w:themeShade="FF"/>
          <w:lang w:val="en-US"/>
        </w:rPr>
        <w:t xml:space="preserve">oundations of bilingualism education and </w:t>
      </w:r>
      <w:r w:rsidRPr="579F4FB8" w:rsidR="7CA9AEE3">
        <w:rPr>
          <w:rFonts w:ascii="Arial" w:hAnsi="Arial" w:eastAsia="Arial" w:cs="Arial"/>
          <w:i w:val="1"/>
          <w:iCs w:val="1"/>
          <w:color w:val="000000" w:themeColor="text1" w:themeTint="FF" w:themeShade="FF"/>
          <w:lang w:val="en-US"/>
        </w:rPr>
        <w:t>bilingualism.</w:t>
      </w:r>
      <w:r w:rsidRPr="579F4FB8" w:rsidR="76A776DF">
        <w:rPr>
          <w:rFonts w:ascii="Arial" w:hAnsi="Arial" w:eastAsia="Arial" w:cs="Arial"/>
          <w:color w:val="000000" w:themeColor="text1" w:themeTint="FF" w:themeShade="FF"/>
          <w:lang w:val="en-US"/>
        </w:rPr>
        <w:t xml:space="preserve"> 7th edition ed.</w:t>
      </w:r>
      <w:r w:rsidRPr="579F4FB8" w:rsidR="7C531162">
        <w:rPr>
          <w:rFonts w:ascii="Arial" w:hAnsi="Arial" w:eastAsia="Arial" w:cs="Arial"/>
          <w:lang w:val="en-US"/>
        </w:rPr>
        <w:t xml:space="preserve"> Bristol: Multilingual Matters</w:t>
      </w:r>
      <w:r w:rsidRPr="579F4FB8" w:rsidR="76A776DF">
        <w:rPr>
          <w:rFonts w:ascii="Arial" w:hAnsi="Arial" w:eastAsia="Arial" w:cs="Arial"/>
          <w:color w:val="000000" w:themeColor="text1" w:themeTint="FF" w:themeShade="FF"/>
          <w:lang w:val="en-US"/>
        </w:rPr>
        <w:t>.</w:t>
      </w:r>
    </w:p>
    <w:p w:rsidR="471CE0F1" w:rsidP="579F4FB8" w:rsidRDefault="471CE0F1" w14:paraId="718E699B" w14:textId="5C464417">
      <w:pPr>
        <w:spacing w:after="0" w:line="360" w:lineRule="auto"/>
        <w:rPr>
          <w:rFonts w:ascii="Arial" w:hAnsi="Arial" w:eastAsia="Arial" w:cs="Arial"/>
          <w:color w:val="000000" w:themeColor="text1" w:themeTint="FF" w:themeShade="FF"/>
          <w:lang w:val="en-US"/>
        </w:rPr>
      </w:pPr>
    </w:p>
    <w:p w:rsidR="471CE0F1" w:rsidP="579F4FB8" w:rsidRDefault="471CE0F1" w14:paraId="01EF6980" w14:textId="43F80B3B">
      <w:pPr>
        <w:spacing w:before="0" w:beforeAutospacing="off" w:after="0" w:afterAutospacing="off" w:line="360" w:lineRule="auto"/>
      </w:pP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Bialystok, E. and </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Werker</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J.F. (2016). Editorial: The systematic effects of bilingualism on children’s development. </w:t>
      </w:r>
      <w:r w:rsidRPr="579F4FB8" w:rsidR="3B7FBB65">
        <w:rPr>
          <w:rFonts w:ascii="Calibri" w:hAnsi="Calibri" w:eastAsia="Calibri" w:cs="Calibri"/>
          <w:b w:val="0"/>
          <w:bCs w:val="0"/>
          <w:i w:val="1"/>
          <w:iCs w:val="1"/>
          <w:caps w:val="0"/>
          <w:smallCaps w:val="0"/>
          <w:noProof w:val="0"/>
          <w:color w:val="000000" w:themeColor="text1" w:themeTint="FF" w:themeShade="FF"/>
          <w:sz w:val="27"/>
          <w:szCs w:val="27"/>
          <w:lang w:val="en-US"/>
        </w:rPr>
        <w:t>Developmental Science</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20(1), p.e12535. </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://doi.org/10.1111/desc.12535.</w:t>
      </w:r>
    </w:p>
    <w:p w:rsidR="579F4FB8" w:rsidP="579F4FB8" w:rsidRDefault="579F4FB8" w14:paraId="4604E9B6" w14:textId="5E4FCEF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71CE0F1" w:rsidP="366D91A7" w:rsidRDefault="4F92902B" w14:paraId="7DC22E9D" w14:textId="5258E176">
      <w:pPr>
        <w:spacing w:after="0" w:line="360" w:lineRule="auto"/>
      </w:pPr>
      <w:r w:rsidRPr="366D91A7">
        <w:rPr>
          <w:rFonts w:ascii="Calibri" w:hAnsi="Calibri" w:eastAsia="Calibri" w:cs="Calibri"/>
          <w:color w:val="000000" w:themeColor="text1"/>
          <w:sz w:val="27"/>
          <w:szCs w:val="27"/>
          <w:lang w:val="en-US"/>
        </w:rPr>
        <w:t xml:space="preserve">Booton, S.A., Hoicka, E., O’Grady, A.M., Chan, H.Y.N. and Murphy, V.A. (2021). Children’s divergent thinking and bilingualism. </w:t>
      </w:r>
      <w:r w:rsidRPr="366D91A7">
        <w:rPr>
          <w:rFonts w:ascii="Calibri" w:hAnsi="Calibri" w:eastAsia="Calibri" w:cs="Calibri"/>
          <w:i/>
          <w:iCs/>
          <w:color w:val="000000" w:themeColor="text1"/>
          <w:sz w:val="27"/>
          <w:szCs w:val="27"/>
          <w:lang w:val="en-US"/>
        </w:rPr>
        <w:t>Thinking Skills and Creativity</w:t>
      </w:r>
      <w:r w:rsidRPr="366D91A7">
        <w:rPr>
          <w:rFonts w:ascii="Calibri" w:hAnsi="Calibri" w:eastAsia="Calibri" w:cs="Calibri"/>
          <w:color w:val="000000" w:themeColor="text1"/>
          <w:sz w:val="27"/>
          <w:szCs w:val="27"/>
          <w:lang w:val="en-US"/>
        </w:rPr>
        <w:t>, 41, p.100918. doi:https://doi.org/10.1016/j.tsc.2021.100918.</w:t>
      </w:r>
    </w:p>
    <w:p w:rsidR="471CE0F1" w:rsidP="366D91A7" w:rsidRDefault="4F92902B" w14:paraId="4FCBBBA0" w14:textId="384FFEA4">
      <w:pPr>
        <w:spacing w:before="240" w:after="240" w:line="360" w:lineRule="auto"/>
      </w:pPr>
      <w:r w:rsidRPr="366D91A7">
        <w:rPr>
          <w:rFonts w:ascii="Calibri" w:hAnsi="Calibri" w:eastAsia="Calibri" w:cs="Calibri"/>
          <w:color w:val="000000" w:themeColor="text1"/>
          <w:lang w:val="en-US"/>
        </w:rPr>
        <w:t>‌</w:t>
      </w:r>
    </w:p>
    <w:p w:rsidR="471CE0F1" w:rsidP="3C18A89A" w:rsidRDefault="471CE0F1" w14:paraId="3252D023" w14:textId="639D4339">
      <w:pPr>
        <w:spacing w:after="0" w:line="360" w:lineRule="auto"/>
        <w:rPr>
          <w:rFonts w:ascii="Arial" w:hAnsi="Arial" w:eastAsia="Arial" w:cs="Arial"/>
          <w:color w:val="000000" w:themeColor="text1"/>
          <w:lang w:val="en-US"/>
        </w:rPr>
      </w:pPr>
    </w:p>
    <w:p w:rsidR="514E6895" w:rsidP="3C18A89A" w:rsidRDefault="3E2B29A9" w14:paraId="0C063D1B" w14:textId="3376B0CB">
      <w:pPr>
        <w:spacing w:after="0"/>
        <w:divId w:val="1847673182"/>
        <w:rPr>
          <w:rFonts w:ascii="Arial" w:hAnsi="Arial" w:eastAsia="Arial" w:cs="Arial"/>
          <w:color w:val="000000" w:themeColor="text1"/>
          <w:lang w:val="cy-GB"/>
        </w:rPr>
      </w:pPr>
      <w:r w:rsidRPr="3C18A89A">
        <w:rPr>
          <w:rFonts w:ascii="Arial" w:hAnsi="Arial" w:eastAsia="Arial" w:cs="Arial"/>
          <w:color w:val="000000" w:themeColor="text1"/>
          <w:lang w:val="cy-GB"/>
        </w:rPr>
        <w:t xml:space="preserve">Department for Education (2022). </w:t>
      </w:r>
      <w:r w:rsidRPr="3C18A89A">
        <w:rPr>
          <w:rFonts w:ascii="Arial" w:hAnsi="Arial" w:eastAsia="Arial" w:cs="Arial"/>
          <w:i/>
          <w:iCs/>
          <w:color w:val="000000" w:themeColor="text1"/>
          <w:lang w:val="cy-GB"/>
        </w:rPr>
        <w:t>Help for Early Years Providers : Exploring Language</w:t>
      </w:r>
      <w:r w:rsidRPr="3C18A89A">
        <w:rPr>
          <w:rFonts w:ascii="Arial" w:hAnsi="Arial" w:eastAsia="Arial" w:cs="Arial"/>
          <w:color w:val="000000" w:themeColor="text1"/>
          <w:lang w:val="cy-GB"/>
        </w:rPr>
        <w:t xml:space="preserve">. [online] help-for-early-years-providers.education.gov.uk. Available at: </w:t>
      </w:r>
      <w:hyperlink r:id="rId6">
        <w:r w:rsidRPr="3C18A89A" w:rsidR="54029522">
          <w:rPr>
            <w:rStyle w:val="Hyperlink"/>
            <w:rFonts w:ascii="Arial" w:hAnsi="Arial" w:eastAsia="Arial" w:cs="Arial"/>
            <w:lang w:val="cy-GB"/>
          </w:rPr>
          <w:t>https://help-for-early-years-providers.education.gov.uk/areas-of-learning/communication-and-language/exploring-language</w:t>
        </w:r>
      </w:hyperlink>
      <w:r w:rsidRPr="3C18A89A" w:rsidR="54029522">
        <w:rPr>
          <w:rFonts w:ascii="Arial" w:hAnsi="Arial" w:eastAsia="Arial" w:cs="Arial"/>
          <w:color w:val="000000" w:themeColor="text1"/>
          <w:lang w:val="cy-GB"/>
        </w:rPr>
        <w:t>.</w:t>
      </w:r>
    </w:p>
    <w:p w:rsidRPr="00E3034B" w:rsidR="00E3034B" w:rsidP="3C18A89A" w:rsidRDefault="00E3034B" w14:paraId="2B9B4202" w14:textId="77777777">
      <w:pPr>
        <w:pStyle w:val="NormalWeb"/>
        <w:shd w:val="clear" w:color="auto" w:fill="FFFFFF" w:themeFill="background1"/>
        <w:spacing w:before="0" w:beforeAutospacing="0" w:after="0" w:afterAutospacing="0" w:line="360" w:lineRule="atLeast"/>
        <w:divId w:val="1847673182"/>
        <w:rPr>
          <w:rFonts w:ascii="Arial" w:hAnsi="Arial" w:eastAsia="Arial" w:cs="Arial"/>
          <w:color w:val="000000"/>
          <w:lang w:val="cy-GB"/>
        </w:rPr>
      </w:pPr>
    </w:p>
    <w:p w:rsidR="00A71717" w:rsidP="3C18A89A" w:rsidRDefault="68C1AA91" w14:paraId="65D88825" w14:textId="7D6479AF">
      <w:pPr>
        <w:pStyle w:val="NormalWeb"/>
        <w:shd w:val="clear" w:color="auto" w:fill="FFFFFF" w:themeFill="background1"/>
        <w:spacing w:before="0" w:beforeAutospacing="0" w:after="0" w:afterAutospacing="0" w:line="360" w:lineRule="atLeast"/>
        <w:divId w:val="521631432"/>
        <w:rPr>
          <w:rFonts w:ascii="Arial" w:hAnsi="Arial" w:eastAsia="Arial" w:cs="Arial"/>
          <w:color w:val="000000" w:themeColor="text1"/>
          <w:lang w:val="cy-GB"/>
        </w:rPr>
      </w:pPr>
      <w:r w:rsidRPr="3C18A89A">
        <w:rPr>
          <w:rFonts w:ascii="Arial" w:hAnsi="Arial" w:eastAsia="Arial" w:cs="Arial"/>
          <w:color w:val="000000" w:themeColor="text1"/>
          <w:lang w:val="cy-GB"/>
        </w:rPr>
        <w:t>Department for Education (2021). </w:t>
      </w:r>
      <w:r w:rsidRPr="3C18A89A">
        <w:rPr>
          <w:rFonts w:ascii="Arial" w:hAnsi="Arial" w:eastAsia="Arial" w:cs="Arial"/>
          <w:i/>
          <w:iCs/>
          <w:color w:val="000000" w:themeColor="text1"/>
          <w:lang w:val="cy-GB"/>
        </w:rPr>
        <w:t>Help for Early Years Providers : English as an Additional Language (EAL)</w:t>
      </w:r>
      <w:r w:rsidRPr="3C18A89A">
        <w:rPr>
          <w:rFonts w:ascii="Arial" w:hAnsi="Arial" w:eastAsia="Arial" w:cs="Arial"/>
          <w:color w:val="000000" w:themeColor="text1"/>
          <w:lang w:val="cy-GB"/>
        </w:rPr>
        <w:t xml:space="preserve">. [online] help-for-early-years-providers.education.gov.uk. Available at: </w:t>
      </w:r>
      <w:hyperlink r:id="rId7">
        <w:r w:rsidRPr="3C18A89A">
          <w:rPr>
            <w:rStyle w:val="Hyperlink"/>
            <w:rFonts w:ascii="Arial" w:hAnsi="Arial" w:eastAsia="Arial" w:cs="Arial"/>
            <w:lang w:val="cy-GB"/>
          </w:rPr>
          <w:t>https://help-for-early-years-providers.education.gov.uk/support-for-practitioners/english-as-an-additional-language-eal</w:t>
        </w:r>
      </w:hyperlink>
      <w:r w:rsidRPr="3C18A89A">
        <w:rPr>
          <w:rFonts w:ascii="Arial" w:hAnsi="Arial" w:eastAsia="Arial" w:cs="Arial"/>
          <w:color w:val="000000" w:themeColor="text1"/>
          <w:lang w:val="cy-GB"/>
        </w:rPr>
        <w:t>.</w:t>
      </w:r>
    </w:p>
    <w:p w:rsidR="00A71717" w:rsidP="3C18A89A" w:rsidRDefault="00A71717" w14:paraId="15CB58E1" w14:textId="3F66F9FB">
      <w:pPr>
        <w:pStyle w:val="NormalWeb"/>
        <w:shd w:val="clear" w:color="auto" w:fill="FFFFFF" w:themeFill="background1"/>
        <w:spacing w:before="0" w:beforeAutospacing="0" w:after="0" w:afterAutospacing="0" w:line="360" w:lineRule="atLeast"/>
        <w:divId w:val="521631432"/>
        <w:rPr>
          <w:rFonts w:ascii="Arial" w:hAnsi="Arial" w:eastAsia="Arial" w:cs="Arial"/>
          <w:color w:val="000000" w:themeColor="text1"/>
          <w:lang w:val="cy-GB"/>
        </w:rPr>
      </w:pPr>
    </w:p>
    <w:p w:rsidR="00A71717" w:rsidP="3C18A89A" w:rsidRDefault="664CA03A" w14:paraId="4A725B9B" w14:textId="6192855E">
      <w:pPr>
        <w:spacing w:after="0" w:line="360" w:lineRule="atLeast"/>
        <w:divId w:val="521631432"/>
        <w:rPr>
          <w:rFonts w:ascii="Arial" w:hAnsi="Arial" w:eastAsia="Arial" w:cs="Arial"/>
          <w:color w:val="000000" w:themeColor="text1"/>
          <w:lang w:val="cy-GB"/>
        </w:rPr>
      </w:pPr>
      <w:r w:rsidRPr="3C18A89A">
        <w:rPr>
          <w:rFonts w:ascii="Arial" w:hAnsi="Arial" w:eastAsia="Arial" w:cs="Arial"/>
          <w:color w:val="000000" w:themeColor="text1"/>
          <w:lang w:val="cy-GB"/>
        </w:rPr>
        <w:t xml:space="preserve">FelinFach (n.d.). </w:t>
      </w:r>
      <w:r w:rsidRPr="3C18A89A">
        <w:rPr>
          <w:rFonts w:ascii="Arial" w:hAnsi="Arial" w:eastAsia="Arial" w:cs="Arial"/>
          <w:i/>
          <w:iCs/>
          <w:color w:val="000000" w:themeColor="text1"/>
          <w:lang w:val="cy-GB"/>
        </w:rPr>
        <w:t>Welsh Not - Welsh Knot</w:t>
      </w:r>
      <w:r w:rsidRPr="3C18A89A">
        <w:rPr>
          <w:rFonts w:ascii="Arial" w:hAnsi="Arial" w:eastAsia="Arial" w:cs="Arial"/>
          <w:color w:val="000000" w:themeColor="text1"/>
          <w:lang w:val="cy-GB"/>
        </w:rPr>
        <w:t xml:space="preserve">. [online] FelinFach. Available at: </w:t>
      </w:r>
      <w:hyperlink r:id="rId8">
        <w:r w:rsidRPr="3C18A89A">
          <w:rPr>
            <w:rStyle w:val="Hyperlink"/>
            <w:rFonts w:ascii="Arial" w:hAnsi="Arial" w:eastAsia="Arial" w:cs="Arial"/>
            <w:lang w:val="cy-GB"/>
          </w:rPr>
          <w:t>https://www.felinfach.com/pages/welsh-not-welsh-knot</w:t>
        </w:r>
      </w:hyperlink>
      <w:r w:rsidRPr="3C18A89A">
        <w:rPr>
          <w:rFonts w:ascii="Arial" w:hAnsi="Arial" w:eastAsia="Arial" w:cs="Arial"/>
          <w:color w:val="000000" w:themeColor="text1"/>
          <w:lang w:val="cy-GB"/>
        </w:rPr>
        <w:t>.</w:t>
      </w:r>
    </w:p>
    <w:p w:rsidR="00A71717" w:rsidP="3C18A89A" w:rsidRDefault="664CA03A" w14:paraId="0420416D" w14:textId="6A5D5256">
      <w:pPr>
        <w:spacing w:before="240" w:after="240" w:line="360" w:lineRule="atLeast"/>
        <w:divId w:val="521631432"/>
        <w:rPr>
          <w:rFonts w:ascii="Arial" w:hAnsi="Arial" w:eastAsia="Arial" w:cs="Arial"/>
          <w:color w:val="000000"/>
          <w:lang w:val="en-US"/>
        </w:rPr>
      </w:pPr>
      <w:r w:rsidRPr="3C18A89A">
        <w:rPr>
          <w:rFonts w:ascii="Arial" w:hAnsi="Arial" w:eastAsia="Arial" w:cs="Arial"/>
          <w:color w:val="000000" w:themeColor="text1"/>
          <w:lang w:val="en-US"/>
        </w:rPr>
        <w:t>‌</w:t>
      </w:r>
      <w:r w:rsidRPr="3C18A89A" w:rsidR="2A69D21D">
        <w:rPr>
          <w:rFonts w:ascii="Arial" w:hAnsi="Arial" w:eastAsia="Arial" w:cs="Arial"/>
          <w:color w:val="000000" w:themeColor="text1"/>
          <w:lang w:val="en-US"/>
        </w:rPr>
        <w:t>Gov</w:t>
      </w:r>
      <w:r w:rsidRPr="3C18A89A" w:rsidR="75C168BE">
        <w:rPr>
          <w:rFonts w:ascii="Arial" w:hAnsi="Arial" w:eastAsia="Arial" w:cs="Arial"/>
          <w:color w:val="000000" w:themeColor="text1"/>
          <w:lang w:val="en-US"/>
        </w:rPr>
        <w:t>.wales. (2024).</w:t>
      </w:r>
      <w:r w:rsidRPr="3C18A89A" w:rsidR="75C168BE">
        <w:rPr>
          <w:rStyle w:val="apple-converted-space"/>
          <w:rFonts w:ascii="Arial" w:hAnsi="Arial" w:eastAsia="Arial" w:cs="Arial"/>
          <w:color w:val="000000" w:themeColor="text1"/>
          <w:lang w:val="en-US"/>
        </w:rPr>
        <w:t> </w:t>
      </w:r>
      <w:r w:rsidRPr="3C18A89A" w:rsidR="75C168BE">
        <w:rPr>
          <w:rFonts w:ascii="Arial" w:hAnsi="Arial" w:eastAsia="Arial" w:cs="Arial"/>
          <w:i/>
          <w:iCs/>
          <w:color w:val="000000" w:themeColor="text1"/>
          <w:lang w:val="en-US"/>
        </w:rPr>
        <w:t>Advantages of being bilingual</w:t>
      </w:r>
      <w:r w:rsidRPr="3C18A89A" w:rsidR="75C168BE">
        <w:rPr>
          <w:rFonts w:ascii="Arial" w:hAnsi="Arial" w:eastAsia="Arial" w:cs="Arial"/>
          <w:color w:val="000000" w:themeColor="text1"/>
          <w:lang w:val="en-US"/>
        </w:rPr>
        <w:t>. [online] Available at: https://www.carmarthenshire.gov.wales/council-services/education-schools/bilingual-education/advantages-of-being-bilingual/.</w:t>
      </w:r>
    </w:p>
    <w:p w:rsidR="00A71717" w:rsidP="3C18A89A" w:rsidRDefault="75C168BE" w14:paraId="647AB189" w14:textId="77777777">
      <w:pPr>
        <w:pStyle w:val="NormalWeb"/>
        <w:shd w:val="clear" w:color="auto" w:fill="FFFFFF" w:themeFill="background1"/>
        <w:divId w:val="521631432"/>
        <w:rPr>
          <w:rFonts w:ascii="Arial" w:hAnsi="Arial" w:eastAsia="Arial" w:cs="Arial"/>
          <w:color w:val="000000"/>
          <w:lang w:val="cy-GB"/>
        </w:rPr>
      </w:pPr>
      <w:r w:rsidRPr="3C18A89A">
        <w:rPr>
          <w:rFonts w:ascii="Arial" w:hAnsi="Arial" w:eastAsia="Arial" w:cs="Arial"/>
          <w:color w:val="000000" w:themeColor="text1"/>
          <w:lang w:val="cy-GB"/>
        </w:rPr>
        <w:t>‌</w:t>
      </w:r>
    </w:p>
    <w:p w:rsidR="00A71717" w:rsidP="3C18A89A" w:rsidRDefault="168F27D6" w14:paraId="551E92DF" w14:textId="235290B8">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 xml:space="preserve">GOV.WALES. (n.d.). </w:t>
      </w:r>
      <w:r w:rsidRPr="3C18A89A">
        <w:rPr>
          <w:rFonts w:ascii="Arial" w:hAnsi="Arial" w:eastAsia="Arial" w:cs="Arial"/>
          <w:i/>
          <w:iCs/>
          <w:color w:val="000000" w:themeColor="text1"/>
          <w:lang w:val="cy-GB"/>
        </w:rPr>
        <w:t>Welsh as an additional language</w:t>
      </w:r>
      <w:r w:rsidRPr="3C18A89A">
        <w:rPr>
          <w:rFonts w:ascii="Arial" w:hAnsi="Arial" w:eastAsia="Arial" w:cs="Arial"/>
          <w:color w:val="000000" w:themeColor="text1"/>
          <w:lang w:val="cy-GB"/>
        </w:rPr>
        <w:t xml:space="preserve">. [online] Available at: </w:t>
      </w:r>
      <w:hyperlink r:id="rId9">
        <w:r w:rsidRPr="3C18A89A">
          <w:rPr>
            <w:rStyle w:val="Hyperlink"/>
            <w:rFonts w:ascii="Arial" w:hAnsi="Arial" w:eastAsia="Arial" w:cs="Arial"/>
            <w:lang w:val="cy-GB"/>
          </w:rPr>
          <w:t>https://www.gov.wales/welsh-additional-language</w:t>
        </w:r>
      </w:hyperlink>
      <w:r w:rsidRPr="3C18A89A">
        <w:rPr>
          <w:rFonts w:ascii="Arial" w:hAnsi="Arial" w:eastAsia="Arial" w:cs="Arial"/>
          <w:color w:val="000000" w:themeColor="text1"/>
          <w:lang w:val="cy-GB"/>
        </w:rPr>
        <w:t>.</w:t>
      </w:r>
    </w:p>
    <w:p w:rsidR="471CE0F1" w:rsidP="3C18A89A" w:rsidRDefault="471CE0F1" w14:paraId="763A47F3" w14:textId="1F5DE8B2">
      <w:pPr>
        <w:spacing w:after="0" w:line="360" w:lineRule="auto"/>
        <w:rPr>
          <w:rFonts w:ascii="Arial" w:hAnsi="Arial" w:eastAsia="Arial" w:cs="Arial"/>
          <w:color w:val="000000" w:themeColor="text1"/>
          <w:lang w:val="cy-GB"/>
        </w:rPr>
      </w:pPr>
    </w:p>
    <w:p w:rsidR="00A71717" w:rsidP="3C18A89A" w:rsidRDefault="3D97233D" w14:paraId="03235121" w14:textId="498A6BD9">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 xml:space="preserve">I a i t h P a w b A National Action Plan for a Bilingual Wales. (n.d.). Available at: </w:t>
      </w:r>
      <w:hyperlink r:id="rId10">
        <w:r w:rsidRPr="3C18A89A">
          <w:rPr>
            <w:rStyle w:val="Hyperlink"/>
            <w:rFonts w:ascii="Arial" w:hAnsi="Arial" w:eastAsia="Arial" w:cs="Arial"/>
            <w:lang w:val="cy-GB"/>
          </w:rPr>
          <w:t>https://www.valeofglamorgan.gov.uk/Documents/Living/Planning/Policy/LDP/Examination-Documents-2015/Iaith-Pawbe-A-National-Action-Plan-for-a-Bilingual-Wales-2003.pdf</w:t>
        </w:r>
      </w:hyperlink>
      <w:r w:rsidRPr="3C18A89A">
        <w:rPr>
          <w:rFonts w:ascii="Arial" w:hAnsi="Arial" w:eastAsia="Arial" w:cs="Arial"/>
          <w:color w:val="000000" w:themeColor="text1"/>
          <w:lang w:val="cy-GB"/>
        </w:rPr>
        <w:t>.</w:t>
      </w:r>
    </w:p>
    <w:p w:rsidR="471CE0F1" w:rsidP="3C18A89A" w:rsidRDefault="471CE0F1" w14:paraId="1E5143AB" w14:textId="42F77BB9">
      <w:pPr>
        <w:spacing w:after="0" w:line="360" w:lineRule="auto"/>
        <w:rPr>
          <w:rFonts w:ascii="Arial" w:hAnsi="Arial" w:eastAsia="Arial" w:cs="Arial"/>
          <w:color w:val="000000" w:themeColor="text1"/>
          <w:lang w:val="cy-GB"/>
        </w:rPr>
      </w:pPr>
    </w:p>
    <w:p w:rsidR="7541404F" w:rsidP="3C18A89A" w:rsidRDefault="366EC01D" w14:paraId="3D3B1A7D" w14:textId="7B1C03B1">
      <w:pPr>
        <w:spacing w:after="0"/>
        <w:rPr>
          <w:rFonts w:ascii="Arial" w:hAnsi="Arial" w:eastAsia="Arial" w:cs="Arial"/>
          <w:color w:val="000000" w:themeColor="text1"/>
          <w:lang w:val="cy-GB"/>
        </w:rPr>
      </w:pPr>
      <w:r w:rsidRPr="3C18A89A">
        <w:rPr>
          <w:rFonts w:ascii="Arial" w:hAnsi="Arial" w:eastAsia="Arial" w:cs="Arial"/>
          <w:color w:val="000000" w:themeColor="text1"/>
          <w:lang w:val="cy-GB"/>
        </w:rPr>
        <w:t xml:space="preserve">Kuipers, J.R. and Thierry, G. (2015). Bilingualism and increased attention to speech: Evidence from event-related potentials. </w:t>
      </w:r>
      <w:r w:rsidRPr="3C18A89A">
        <w:rPr>
          <w:rFonts w:ascii="Arial" w:hAnsi="Arial" w:eastAsia="Arial" w:cs="Arial"/>
          <w:i/>
          <w:iCs/>
          <w:color w:val="000000" w:themeColor="text1"/>
          <w:lang w:val="cy-GB"/>
        </w:rPr>
        <w:t>Brain and Language</w:t>
      </w:r>
      <w:r w:rsidRPr="3C18A89A">
        <w:rPr>
          <w:rFonts w:ascii="Arial" w:hAnsi="Arial" w:eastAsia="Arial" w:cs="Arial"/>
          <w:color w:val="000000" w:themeColor="text1"/>
          <w:lang w:val="cy-GB"/>
        </w:rPr>
        <w:t>, 149, pp.27–32. doi:https://doi.org/10.1016/j.bandl.2015.07.004.</w:t>
      </w:r>
    </w:p>
    <w:p w:rsidR="1B43B10C" w:rsidP="3C18A89A" w:rsidRDefault="1B43B10C" w14:paraId="594FC888" w14:textId="507A9A4B">
      <w:pPr>
        <w:spacing w:after="0"/>
        <w:rPr>
          <w:rFonts w:ascii="Arial" w:hAnsi="Arial" w:eastAsia="Arial" w:cs="Arial"/>
          <w:color w:val="000000" w:themeColor="text1"/>
          <w:lang w:val="cy-GB"/>
        </w:rPr>
      </w:pPr>
    </w:p>
    <w:p w:rsidR="00A71717" w:rsidP="3C18A89A" w:rsidRDefault="7B9EDA16" w14:paraId="3D647D1A" w14:textId="4003D40F">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r w:rsidRPr="3C18A89A" w:rsidR="0052F680">
        <w:rPr>
          <w:rFonts w:ascii="Arial" w:hAnsi="Arial" w:eastAsia="Arial" w:cs="Arial"/>
          <w:color w:val="000000" w:themeColor="text1"/>
          <w:lang w:val="cy-GB"/>
        </w:rPr>
        <w:t xml:space="preserve"> LLYW.CYMRU. (2025). </w:t>
      </w:r>
      <w:r w:rsidRPr="3C18A89A" w:rsidR="0052F680">
        <w:rPr>
          <w:rFonts w:ascii="Arial" w:hAnsi="Arial" w:eastAsia="Arial" w:cs="Arial"/>
          <w:i/>
          <w:iCs/>
          <w:color w:val="000000" w:themeColor="text1"/>
          <w:lang w:val="cy-GB"/>
        </w:rPr>
        <w:t>Cymraeg i blant | LLYW.CYMRU</w:t>
      </w:r>
      <w:r w:rsidRPr="3C18A89A" w:rsidR="0052F680">
        <w:rPr>
          <w:rFonts w:ascii="Arial" w:hAnsi="Arial" w:eastAsia="Arial" w:cs="Arial"/>
          <w:color w:val="000000" w:themeColor="text1"/>
          <w:lang w:val="cy-GB"/>
        </w:rPr>
        <w:t xml:space="preserve">. [online] Available at: </w:t>
      </w:r>
      <w:hyperlink r:id="rId11">
        <w:r w:rsidRPr="3C18A89A" w:rsidR="0052F680">
          <w:rPr>
            <w:rStyle w:val="Hyperlink"/>
            <w:rFonts w:ascii="Arial" w:hAnsi="Arial" w:eastAsia="Arial" w:cs="Arial"/>
            <w:lang w:val="cy-GB"/>
          </w:rPr>
          <w:t>https://www.llyw.cymru/cymraeg-i-blant</w:t>
        </w:r>
      </w:hyperlink>
      <w:r w:rsidRPr="3C18A89A" w:rsidR="0052F680">
        <w:rPr>
          <w:rFonts w:ascii="Arial" w:hAnsi="Arial" w:eastAsia="Arial" w:cs="Arial"/>
          <w:color w:val="000000" w:themeColor="text1"/>
          <w:lang w:val="cy-GB"/>
        </w:rPr>
        <w:t xml:space="preserve"> [Accessed 23 Mar. 2025].</w:t>
      </w:r>
    </w:p>
    <w:p w:rsidR="1B43B10C" w:rsidP="3C18A89A" w:rsidRDefault="1B43B10C" w14:paraId="1FB23DE3" w14:textId="5BF5B2DA">
      <w:pPr>
        <w:spacing w:after="0" w:line="360" w:lineRule="auto"/>
        <w:rPr>
          <w:rFonts w:ascii="Arial" w:hAnsi="Arial" w:eastAsia="Arial" w:cs="Arial"/>
          <w:color w:val="000000" w:themeColor="text1"/>
          <w:lang w:val="cy-GB"/>
        </w:rPr>
      </w:pPr>
    </w:p>
    <w:p w:rsidR="1B43B10C" w:rsidP="3C18A89A" w:rsidRDefault="3E9D7228" w14:paraId="10C40451" w14:textId="77777777">
      <w:pPr>
        <w:pStyle w:val="NormalWeb"/>
        <w:shd w:val="clear" w:color="auto" w:fill="FFFFFF" w:themeFill="background1"/>
        <w:spacing w:before="0" w:beforeAutospacing="0" w:after="0" w:afterAutospacing="0" w:line="360" w:lineRule="atLeast"/>
        <w:rPr>
          <w:rFonts w:ascii="Arial" w:hAnsi="Arial" w:eastAsia="Arial" w:cs="Arial"/>
          <w:color w:val="000000" w:themeColor="text1"/>
        </w:rPr>
      </w:pPr>
      <w:r w:rsidRPr="3C18A89A">
        <w:rPr>
          <w:rFonts w:ascii="Arial" w:hAnsi="Arial" w:eastAsia="Arial" w:cs="Arial"/>
          <w:color w:val="000000" w:themeColor="text1"/>
        </w:rPr>
        <w:t>Moran, S. and John-Steiner, V. (2003). Creativity in the Making. </w:t>
      </w:r>
      <w:r w:rsidRPr="3C18A89A">
        <w:rPr>
          <w:rFonts w:ascii="Arial" w:hAnsi="Arial" w:eastAsia="Arial" w:cs="Arial"/>
          <w:i/>
          <w:iCs/>
          <w:color w:val="000000" w:themeColor="text1"/>
        </w:rPr>
        <w:t>Creativity and Development</w:t>
      </w:r>
      <w:r w:rsidRPr="3C18A89A">
        <w:rPr>
          <w:rFonts w:ascii="Arial" w:hAnsi="Arial" w:eastAsia="Arial" w:cs="Arial"/>
          <w:color w:val="000000" w:themeColor="text1"/>
        </w:rPr>
        <w:t>, [online] pp.61–90. doi:https://doi.org/10.1093/acprof:oso/9780195149005.003.0003.</w:t>
      </w:r>
    </w:p>
    <w:p w:rsidR="1B43B10C" w:rsidP="3C18A89A" w:rsidRDefault="1B43B10C" w14:paraId="104F35D7" w14:textId="6AE2E5F5">
      <w:pPr>
        <w:spacing w:after="0" w:line="360" w:lineRule="auto"/>
        <w:rPr>
          <w:rFonts w:ascii="Arial" w:hAnsi="Arial" w:eastAsia="Arial" w:cs="Arial"/>
          <w:color w:val="000000" w:themeColor="text1"/>
          <w:lang w:val="cy-GB"/>
        </w:rPr>
      </w:pPr>
    </w:p>
    <w:p w:rsidR="78741720" w:rsidP="3C18A89A" w:rsidRDefault="5CF7776D" w14:paraId="7A0B56B4" w14:textId="3C1449AE">
      <w:pPr>
        <w:spacing w:after="0"/>
        <w:rPr>
          <w:rFonts w:ascii="Arial" w:hAnsi="Arial" w:eastAsia="Arial" w:cs="Arial"/>
          <w:color w:val="000000" w:themeColor="text1"/>
          <w:lang w:val="cy-GB"/>
        </w:rPr>
      </w:pPr>
      <w:r w:rsidRPr="3C18A89A">
        <w:rPr>
          <w:rFonts w:ascii="Arial" w:hAnsi="Arial" w:eastAsia="Arial" w:cs="Arial"/>
          <w:color w:val="000000" w:themeColor="text1"/>
          <w:lang w:val="cy-GB"/>
        </w:rPr>
        <w:t xml:space="preserve">Mudiad Meithrin. (n.d.). </w:t>
      </w:r>
      <w:r w:rsidRPr="3C18A89A">
        <w:rPr>
          <w:rFonts w:ascii="Arial" w:hAnsi="Arial" w:eastAsia="Arial" w:cs="Arial"/>
          <w:i/>
          <w:iCs/>
          <w:color w:val="000000" w:themeColor="text1"/>
          <w:lang w:val="cy-GB"/>
        </w:rPr>
        <w:t>Manteision Addysg Gymraeg</w:t>
      </w:r>
      <w:r w:rsidRPr="3C18A89A">
        <w:rPr>
          <w:rFonts w:ascii="Arial" w:hAnsi="Arial" w:eastAsia="Arial" w:cs="Arial"/>
          <w:color w:val="000000" w:themeColor="text1"/>
          <w:lang w:val="cy-GB"/>
        </w:rPr>
        <w:t xml:space="preserve">. [online] Available at: </w:t>
      </w:r>
      <w:hyperlink r:id="rId12">
        <w:r w:rsidRPr="3C18A89A">
          <w:rPr>
            <w:rStyle w:val="Hyperlink"/>
            <w:rFonts w:ascii="Arial" w:hAnsi="Arial" w:eastAsia="Arial" w:cs="Arial"/>
            <w:lang w:val="cy-GB"/>
          </w:rPr>
          <w:t>https://meithrin.cymru/manteisionaddysggymraeg/</w:t>
        </w:r>
      </w:hyperlink>
      <w:r w:rsidRPr="3C18A89A">
        <w:rPr>
          <w:rFonts w:ascii="Arial" w:hAnsi="Arial" w:eastAsia="Arial" w:cs="Arial"/>
          <w:color w:val="000000" w:themeColor="text1"/>
          <w:lang w:val="cy-GB"/>
        </w:rPr>
        <w:t>.</w:t>
      </w:r>
    </w:p>
    <w:p w:rsidR="6F5CA919" w:rsidP="3C18A89A" w:rsidRDefault="6F5CA919" w14:paraId="7F06036B" w14:textId="42CF00AA">
      <w:pPr>
        <w:spacing w:after="0"/>
        <w:rPr>
          <w:rFonts w:ascii="Arial" w:hAnsi="Arial" w:eastAsia="Arial" w:cs="Arial"/>
          <w:color w:val="000000" w:themeColor="text1"/>
          <w:lang w:val="cy-GB"/>
        </w:rPr>
      </w:pPr>
    </w:p>
    <w:p w:rsidR="00D474BE" w:rsidP="3C18A89A" w:rsidRDefault="428E5998" w14:paraId="43030A12" w14:textId="77777777">
      <w:pPr>
        <w:spacing w:after="0"/>
        <w:rPr>
          <w:rFonts w:ascii="Arial" w:hAnsi="Arial" w:eastAsia="Arial" w:cs="Arial"/>
          <w:i/>
          <w:iCs/>
          <w:color w:val="000000" w:themeColor="text1"/>
          <w:lang w:val="cy-GB"/>
        </w:rPr>
      </w:pPr>
      <w:r w:rsidRPr="3C18A89A">
        <w:rPr>
          <w:rFonts w:ascii="Arial" w:hAnsi="Arial" w:eastAsia="Arial" w:cs="Arial"/>
          <w:color w:val="000000" w:themeColor="text1"/>
          <w:lang w:val="cy-GB"/>
        </w:rPr>
        <w:t xml:space="preserve">Sciencedirect.com. (2019). </w:t>
      </w:r>
      <w:r w:rsidRPr="3C18A89A">
        <w:rPr>
          <w:rFonts w:ascii="Arial" w:hAnsi="Arial" w:eastAsia="Arial" w:cs="Arial"/>
          <w:i/>
          <w:iCs/>
          <w:color w:val="000000" w:themeColor="text1"/>
          <w:lang w:val="cy-GB"/>
        </w:rPr>
        <w:t xml:space="preserve">Thinking Skills and Creativity | Journal | </w:t>
      </w:r>
    </w:p>
    <w:p w:rsidR="047593B5" w:rsidP="3C18A89A" w:rsidRDefault="428E5998" w14:paraId="52759A36" w14:textId="5ECEEA65">
      <w:pPr>
        <w:spacing w:after="0"/>
        <w:rPr>
          <w:rFonts w:ascii="Arial" w:hAnsi="Arial" w:eastAsia="Arial" w:cs="Arial"/>
          <w:color w:val="000000" w:themeColor="text1"/>
          <w:lang w:val="cy-GB"/>
        </w:rPr>
      </w:pPr>
      <w:r w:rsidRPr="3C18A89A">
        <w:rPr>
          <w:rFonts w:ascii="Arial" w:hAnsi="Arial" w:eastAsia="Arial" w:cs="Arial"/>
          <w:i/>
          <w:iCs/>
          <w:color w:val="000000" w:themeColor="text1"/>
          <w:lang w:val="cy-GB"/>
        </w:rPr>
        <w:t>ScienceDirect.com</w:t>
      </w:r>
      <w:r w:rsidRPr="3C18A89A">
        <w:rPr>
          <w:rFonts w:ascii="Arial" w:hAnsi="Arial" w:eastAsia="Arial" w:cs="Arial"/>
          <w:color w:val="000000" w:themeColor="text1"/>
          <w:lang w:val="cy-GB"/>
        </w:rPr>
        <w:t xml:space="preserve">. [online] Available at: </w:t>
      </w:r>
      <w:hyperlink r:id="rId13">
        <w:r w:rsidRPr="3C18A89A">
          <w:rPr>
            <w:rStyle w:val="Hyperlink"/>
            <w:rFonts w:ascii="Arial" w:hAnsi="Arial" w:eastAsia="Arial" w:cs="Arial"/>
            <w:lang w:val="cy-GB"/>
          </w:rPr>
          <w:t>https://www.sciencedirect.com/journal/thinking-skills-and-creativity</w:t>
        </w:r>
      </w:hyperlink>
      <w:r w:rsidRPr="3C18A89A">
        <w:rPr>
          <w:rFonts w:ascii="Arial" w:hAnsi="Arial" w:eastAsia="Arial" w:cs="Arial"/>
          <w:color w:val="000000" w:themeColor="text1"/>
          <w:lang w:val="cy-GB"/>
        </w:rPr>
        <w:t>.</w:t>
      </w:r>
    </w:p>
    <w:p w:rsidR="047593B5" w:rsidP="3C18A89A" w:rsidRDefault="428E5998" w14:paraId="51CAE17E" w14:textId="5E618B91">
      <w:pPr>
        <w:spacing w:before="240" w:after="240"/>
        <w:rPr>
          <w:rFonts w:ascii="Arial" w:hAnsi="Arial" w:eastAsia="Arial" w:cs="Arial"/>
          <w:color w:val="000000" w:themeColor="text1"/>
          <w:lang w:val="cy-GB"/>
        </w:rPr>
      </w:pPr>
      <w:r w:rsidRPr="3C18A89A">
        <w:rPr>
          <w:rFonts w:ascii="Arial" w:hAnsi="Arial" w:eastAsia="Arial" w:cs="Arial"/>
          <w:color w:val="000000" w:themeColor="text1"/>
          <w:lang w:val="cy-GB"/>
        </w:rPr>
        <w:t>‌</w:t>
      </w:r>
      <w:r w:rsidRPr="3C18A89A" w:rsidR="2DF9A0B1">
        <w:rPr>
          <w:rFonts w:ascii="Arial" w:hAnsi="Arial" w:eastAsia="Arial" w:cs="Arial"/>
          <w:color w:val="000000" w:themeColor="text1"/>
          <w:lang w:val="cy-GB"/>
        </w:rPr>
        <w:t>UNICEF</w:t>
      </w:r>
      <w:r w:rsidRPr="3C18A89A" w:rsidR="012587CE">
        <w:rPr>
          <w:rFonts w:ascii="Arial" w:hAnsi="Arial" w:eastAsia="Arial" w:cs="Arial"/>
          <w:color w:val="000000" w:themeColor="text1"/>
          <w:lang w:val="cy-GB"/>
        </w:rPr>
        <w:t xml:space="preserve"> (2022). </w:t>
      </w:r>
      <w:r w:rsidRPr="3C18A89A" w:rsidR="012587CE">
        <w:rPr>
          <w:rFonts w:ascii="Arial" w:hAnsi="Arial" w:eastAsia="Arial" w:cs="Arial"/>
          <w:i/>
          <w:iCs/>
          <w:color w:val="000000" w:themeColor="text1"/>
          <w:lang w:val="cy-GB"/>
        </w:rPr>
        <w:t>UN Convention on the Rights of the Child (UNCRC)</w:t>
      </w:r>
      <w:r w:rsidRPr="3C18A89A" w:rsidR="012587CE">
        <w:rPr>
          <w:rFonts w:ascii="Arial" w:hAnsi="Arial" w:eastAsia="Arial" w:cs="Arial"/>
          <w:color w:val="000000" w:themeColor="text1"/>
          <w:lang w:val="cy-GB"/>
        </w:rPr>
        <w:t xml:space="preserve">. [online] UNICEF. Available at: </w:t>
      </w:r>
      <w:hyperlink r:id="rId14">
        <w:r w:rsidRPr="3C18A89A" w:rsidR="012587CE">
          <w:rPr>
            <w:rStyle w:val="Hyperlink"/>
            <w:rFonts w:ascii="Arial" w:hAnsi="Arial" w:eastAsia="Arial" w:cs="Arial"/>
            <w:lang w:val="cy-GB"/>
          </w:rPr>
          <w:t>https://www.unicef.org.uk/what-we-do/un-convention-child-rights/</w:t>
        </w:r>
      </w:hyperlink>
      <w:r w:rsidRPr="3C18A89A" w:rsidR="012587CE">
        <w:rPr>
          <w:rFonts w:ascii="Arial" w:hAnsi="Arial" w:eastAsia="Arial" w:cs="Arial"/>
          <w:color w:val="000000" w:themeColor="text1"/>
          <w:lang w:val="cy-GB"/>
        </w:rPr>
        <w:t>.</w:t>
      </w:r>
    </w:p>
    <w:p w:rsidR="3F8B56FA" w:rsidP="3C18A89A" w:rsidRDefault="15CD6CA4" w14:paraId="51BCBEC3" w14:textId="13AF975B">
      <w:pPr>
        <w:pStyle w:val="NormalWeb"/>
        <w:spacing w:before="240" w:after="240"/>
        <w:rPr>
          <w:rFonts w:ascii="Arial" w:hAnsi="Arial" w:eastAsia="Arial" w:cs="Arial"/>
          <w:color w:val="000000" w:themeColor="text1"/>
          <w:lang w:val="en-US"/>
        </w:rPr>
      </w:pPr>
      <w:r w:rsidRPr="3C18A89A">
        <w:rPr>
          <w:rFonts w:ascii="Arial" w:hAnsi="Arial" w:eastAsia="Arial" w:cs="Arial"/>
          <w:color w:val="000000" w:themeColor="text1"/>
          <w:lang w:val="en-US"/>
        </w:rPr>
        <w:t>Vanhove, J. (2013). The critical period hypothesis in second language acquisition: A statistical critique and a reanalysis. </w:t>
      </w:r>
      <w:r w:rsidRPr="3C18A89A">
        <w:rPr>
          <w:rFonts w:ascii="Arial" w:hAnsi="Arial" w:eastAsia="Arial" w:cs="Arial"/>
          <w:i/>
          <w:iCs/>
          <w:color w:val="000000" w:themeColor="text1"/>
          <w:lang w:val="en-US"/>
        </w:rPr>
        <w:t>PLoS ONE</w:t>
      </w:r>
      <w:r w:rsidRPr="3C18A89A">
        <w:rPr>
          <w:rFonts w:ascii="Arial" w:hAnsi="Arial" w:eastAsia="Arial" w:cs="Arial"/>
          <w:color w:val="000000" w:themeColor="text1"/>
          <w:lang w:val="en-US"/>
        </w:rPr>
        <w:t>, [online] 8(7). doi:https://doi.org/10.1371/journal.pone.0069172.</w:t>
      </w:r>
    </w:p>
    <w:p w:rsidR="00BF6DCD" w:rsidP="3C18A89A" w:rsidRDefault="3310D56A" w14:paraId="011F5A69" w14:textId="631435A9">
      <w:pPr>
        <w:spacing w:before="240" w:after="240"/>
        <w:divId w:val="2136674684"/>
        <w:rPr>
          <w:rFonts w:ascii="Arial" w:hAnsi="Arial" w:eastAsia="Arial" w:cs="Arial"/>
          <w:color w:val="000000" w:themeColor="text1"/>
          <w:lang w:val="cy-GB"/>
        </w:rPr>
      </w:pPr>
      <w:r w:rsidRPr="3C18A89A">
        <w:rPr>
          <w:rFonts w:ascii="Arial" w:hAnsi="Arial" w:eastAsia="Arial" w:cs="Arial"/>
          <w:color w:val="000000" w:themeColor="text1"/>
          <w:lang w:val="en-US"/>
        </w:rPr>
        <w:t>‌</w:t>
      </w:r>
      <w:r w:rsidRPr="3C18A89A" w:rsidR="4AA2446C">
        <w:rPr>
          <w:rFonts w:ascii="Arial" w:hAnsi="Arial" w:eastAsia="Arial" w:cs="Arial"/>
          <w:color w:val="000000" w:themeColor="text1"/>
          <w:lang w:val="cy-GB"/>
        </w:rPr>
        <w:t xml:space="preserve">Welsh Government (2022). </w:t>
      </w:r>
      <w:r w:rsidRPr="3C18A89A" w:rsidR="4AA2446C">
        <w:rPr>
          <w:rFonts w:ascii="Arial" w:hAnsi="Arial" w:eastAsia="Arial" w:cs="Arial"/>
          <w:i/>
          <w:iCs/>
          <w:color w:val="000000" w:themeColor="text1"/>
          <w:lang w:val="cy-GB"/>
        </w:rPr>
        <w:t>A curriculum for funded non-maintained nursery settings</w:t>
      </w:r>
      <w:r w:rsidRPr="3C18A89A" w:rsidR="4AA2446C">
        <w:rPr>
          <w:rFonts w:ascii="Arial" w:hAnsi="Arial" w:eastAsia="Arial" w:cs="Arial"/>
          <w:color w:val="000000" w:themeColor="text1"/>
          <w:lang w:val="cy-GB"/>
        </w:rPr>
        <w:t xml:space="preserve">. [online] Available at: </w:t>
      </w:r>
      <w:hyperlink r:id="rId15">
        <w:r w:rsidRPr="3C18A89A" w:rsidR="4AA2446C">
          <w:rPr>
            <w:rStyle w:val="Hyperlink"/>
            <w:rFonts w:ascii="Arial" w:hAnsi="Arial" w:eastAsia="Arial" w:cs="Arial"/>
            <w:lang w:val="cy-GB"/>
          </w:rPr>
          <w:t>https://hwb.gov.wales/api/storage/b1801d78-38c3-4320-9818-d9996c21aef8/220914-a-curriculum-for-funded-non-maintained-nursery-settings.pdf</w:t>
        </w:r>
      </w:hyperlink>
      <w:r w:rsidRPr="3C18A89A" w:rsidR="4AA2446C">
        <w:rPr>
          <w:rFonts w:ascii="Arial" w:hAnsi="Arial" w:eastAsia="Arial" w:cs="Arial"/>
          <w:color w:val="000000" w:themeColor="text1"/>
          <w:lang w:val="cy-GB"/>
        </w:rPr>
        <w:t>.</w:t>
      </w:r>
    </w:p>
    <w:p w:rsidR="001C1C3E" w:rsidP="3C18A89A" w:rsidRDefault="77D8A390" w14:paraId="72447BCF" w14:textId="4152859F">
      <w:pPr>
        <w:spacing w:before="240" w:after="240"/>
        <w:divId w:val="1228490225"/>
        <w:rPr>
          <w:rFonts w:ascii="Arial" w:hAnsi="Arial" w:eastAsia="Arial" w:cs="Arial"/>
          <w:color w:val="000000" w:themeColor="text1"/>
          <w:lang w:val="cy-GB"/>
        </w:rPr>
      </w:pPr>
      <w:r w:rsidRPr="3C18A89A">
        <w:rPr>
          <w:rFonts w:ascii="Arial" w:hAnsi="Arial" w:eastAsia="Arial" w:cs="Arial"/>
          <w:color w:val="000000" w:themeColor="text1"/>
          <w:lang w:val="cy-GB"/>
        </w:rPr>
        <w:t>Yip, D.W. and Lui, F. (2020). </w:t>
      </w:r>
      <w:r w:rsidRPr="3C18A89A">
        <w:rPr>
          <w:rFonts w:ascii="Arial" w:hAnsi="Arial" w:eastAsia="Arial" w:cs="Arial"/>
          <w:i/>
          <w:iCs/>
          <w:color w:val="000000" w:themeColor="text1"/>
          <w:lang w:val="cy-GB"/>
        </w:rPr>
        <w:t>Physiology, Motor Cortical</w:t>
      </w:r>
      <w:r w:rsidRPr="3C18A89A">
        <w:rPr>
          <w:rFonts w:ascii="Arial" w:hAnsi="Arial" w:eastAsia="Arial" w:cs="Arial"/>
          <w:color w:val="000000" w:themeColor="text1"/>
          <w:lang w:val="cy-GB"/>
        </w:rPr>
        <w:t>. [online] PubMed. Available at: https://www.ncbi.nlm.nih.gov/books/NBK542188/.</w:t>
      </w:r>
    </w:p>
    <w:p w:rsidR="17969348" w:rsidP="3C18A89A" w:rsidRDefault="1A66C66D" w14:paraId="3F6F55E4" w14:textId="39290F11">
      <w:pPr>
        <w:spacing w:after="0"/>
        <w:rPr>
          <w:rFonts w:ascii="Arial" w:hAnsi="Arial" w:eastAsia="Arial" w:cs="Arial"/>
          <w:color w:val="000000" w:themeColor="text1"/>
          <w:lang w:val="en-US"/>
        </w:rPr>
      </w:pPr>
      <w:r w:rsidRPr="3C18A89A">
        <w:rPr>
          <w:rFonts w:ascii="Arial" w:hAnsi="Arial" w:eastAsia="Arial" w:cs="Arial"/>
          <w:color w:val="000000" w:themeColor="text1"/>
          <w:lang w:val="en-US"/>
        </w:rPr>
        <w:t>‌Zheng, Y., Denervaud, S. and Durrleman, S. (2023). Bilingualism and creativity across development: Evidence from divergent thinking and convergent thinking. </w:t>
      </w:r>
      <w:r w:rsidRPr="3C18A89A">
        <w:rPr>
          <w:rFonts w:ascii="Arial" w:hAnsi="Arial" w:eastAsia="Arial" w:cs="Arial"/>
          <w:i/>
          <w:iCs/>
          <w:color w:val="000000" w:themeColor="text1"/>
          <w:lang w:val="en-US"/>
        </w:rPr>
        <w:t>Frontiers in Human Neuroscience</w:t>
      </w:r>
      <w:r w:rsidRPr="3C18A89A">
        <w:rPr>
          <w:rFonts w:ascii="Arial" w:hAnsi="Arial" w:eastAsia="Arial" w:cs="Arial"/>
          <w:color w:val="000000" w:themeColor="text1"/>
          <w:lang w:val="en-US"/>
        </w:rPr>
        <w:t>, 16. doi:https://doi.org/10.3389/fnhum.2022.1058803.</w:t>
      </w:r>
    </w:p>
    <w:p w:rsidR="001C1C3E" w:rsidP="3C18A89A" w:rsidRDefault="77D8A390" w14:paraId="4E11FCE6" w14:textId="710E4A31">
      <w:pPr>
        <w:spacing w:before="240" w:after="240"/>
        <w:divId w:val="1228490225"/>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D3F49" w:rsidP="3C18A89A" w:rsidRDefault="1E4213FA" w14:paraId="4DF56C28" w14:textId="77777777">
      <w:pPr>
        <w:pStyle w:val="NormalWeb"/>
        <w:shd w:val="clear" w:color="auto" w:fill="FFFFFF" w:themeFill="background1"/>
        <w:divId w:val="526603427"/>
        <w:rPr>
          <w:rFonts w:ascii="Arial" w:hAnsi="Arial" w:eastAsia="Arial" w:cs="Arial"/>
          <w:color w:val="000000"/>
        </w:rPr>
      </w:pPr>
      <w:r w:rsidRPr="3C18A89A">
        <w:rPr>
          <w:rFonts w:ascii="Arial" w:hAnsi="Arial" w:eastAsia="Arial" w:cs="Arial"/>
          <w:color w:val="000000" w:themeColor="text1"/>
        </w:rPr>
        <w:t>‌</w:t>
      </w:r>
    </w:p>
    <w:p w:rsidR="00BF6DCD" w:rsidP="3C18A89A" w:rsidRDefault="00BF6DCD" w14:paraId="6B37509B" w14:textId="569FB238">
      <w:pPr>
        <w:pStyle w:val="NormalWeb"/>
        <w:shd w:val="clear" w:color="auto" w:fill="FFFFFF" w:themeFill="background1"/>
        <w:divId w:val="2136674684"/>
        <w:rPr>
          <w:rFonts w:ascii="Arial" w:hAnsi="Arial" w:eastAsia="Arial" w:cs="Arial"/>
          <w:color w:val="000000"/>
          <w:lang w:val="cy-GB"/>
        </w:rPr>
      </w:pPr>
    </w:p>
    <w:p w:rsidR="78741720" w:rsidP="3C18A89A" w:rsidRDefault="78741720" w14:paraId="7556A4DB" w14:textId="441C2E43">
      <w:pPr>
        <w:spacing w:before="240" w:after="240"/>
        <w:rPr>
          <w:rFonts w:ascii="Arial" w:hAnsi="Arial" w:eastAsia="Arial" w:cs="Arial"/>
          <w:lang w:val="cy-GB"/>
        </w:rPr>
      </w:pPr>
    </w:p>
    <w:p w:rsidR="6F5CA919" w:rsidP="3C18A89A" w:rsidRDefault="6F5CA919" w14:paraId="3C6F2F46" w14:textId="487D0E02">
      <w:pPr>
        <w:spacing w:after="0" w:line="360" w:lineRule="auto"/>
        <w:rPr>
          <w:rFonts w:ascii="Arial" w:hAnsi="Arial" w:eastAsia="Arial" w:cs="Arial"/>
          <w:color w:val="000000" w:themeColor="text1"/>
          <w:lang w:val="cy-GB"/>
        </w:rPr>
      </w:pPr>
    </w:p>
    <w:p w:rsidR="00A71717" w:rsidP="3C18A89A" w:rsidRDefault="6A2B6CB5" w14:paraId="30766CF0" w14:textId="25E92DD8">
      <w:pPr>
        <w:spacing w:before="240" w:after="24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71717" w:rsidP="3C18A89A" w:rsidRDefault="00A71717" w14:paraId="53D0B69C" w14:textId="1D0DF32C">
      <w:pPr>
        <w:spacing w:before="240" w:after="240" w:line="360" w:lineRule="auto"/>
        <w:rPr>
          <w:rFonts w:ascii="Arial" w:hAnsi="Arial" w:eastAsia="Arial" w:cs="Arial"/>
          <w:color w:val="000000" w:themeColor="text1"/>
          <w:lang w:val="cy-GB"/>
        </w:rPr>
      </w:pPr>
    </w:p>
    <w:p w:rsidR="00A71717" w:rsidP="3C18A89A" w:rsidRDefault="00A71717" w14:paraId="233B6C9A" w14:textId="666B3B47">
      <w:pPr>
        <w:spacing w:after="0" w:line="360" w:lineRule="auto"/>
        <w:rPr>
          <w:rFonts w:ascii="Arial" w:hAnsi="Arial" w:eastAsia="Arial" w:cs="Arial"/>
          <w:color w:val="000000" w:themeColor="text1"/>
          <w:lang w:val="cy-GB"/>
        </w:rPr>
      </w:pPr>
    </w:p>
    <w:p w:rsidR="00A71717" w:rsidP="3C18A89A" w:rsidRDefault="168F27D6" w14:paraId="2F230933" w14:textId="3D87120C">
      <w:pPr>
        <w:spacing w:before="240" w:after="24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71717" w:rsidP="3C18A89A" w:rsidRDefault="00A71717" w14:paraId="1273AC1B" w14:textId="445A26A2">
      <w:pPr>
        <w:spacing w:line="360" w:lineRule="auto"/>
        <w:rPr>
          <w:rFonts w:ascii="Arial" w:hAnsi="Arial" w:eastAsia="Arial" w:cs="Arial"/>
          <w:lang w:val="cy-GB"/>
        </w:rPr>
      </w:pPr>
    </w:p>
    <w:p w:rsidR="00A71717" w:rsidP="3C18A89A" w:rsidRDefault="00A71717" w14:paraId="23B12D0E" w14:textId="77777777">
      <w:pPr>
        <w:spacing w:line="360" w:lineRule="auto"/>
        <w:rPr>
          <w:rFonts w:ascii="Arial" w:hAnsi="Arial" w:eastAsia="Arial" w:cs="Arial"/>
          <w:lang w:val="cy-GB"/>
        </w:rPr>
      </w:pPr>
    </w:p>
    <w:sectPr w:rsidR="00A71717">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6442" w:rsidRDefault="00766442" w14:paraId="3047CD19" w14:textId="77777777">
      <w:pPr>
        <w:spacing w:after="0" w:line="240" w:lineRule="auto"/>
      </w:pPr>
      <w:r>
        <w:separator/>
      </w:r>
    </w:p>
  </w:endnote>
  <w:endnote w:type="continuationSeparator" w:id="0">
    <w:p w:rsidR="00766442" w:rsidRDefault="00766442" w14:paraId="41B1BCBD" w14:textId="77777777">
      <w:pPr>
        <w:spacing w:after="0" w:line="240" w:lineRule="auto"/>
      </w:pPr>
      <w:r>
        <w:continuationSeparator/>
      </w:r>
    </w:p>
  </w:endnote>
  <w:endnote w:type="continuationNotice" w:id="1">
    <w:p w:rsidR="00766442" w:rsidRDefault="00766442" w14:paraId="250FA28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81C99BC" w:rsidTr="27E5C653" w14:paraId="593DA8D8" w14:textId="77777777">
      <w:trPr>
        <w:trHeight w:val="300"/>
      </w:trPr>
      <w:tc>
        <w:tcPr>
          <w:tcW w:w="3005" w:type="dxa"/>
          <w:tcMar/>
        </w:tcPr>
        <w:p w:rsidR="181C99BC" w:rsidP="181C99BC" w:rsidRDefault="181C99BC" w14:paraId="6EA7364D" w14:textId="3299DE0A">
          <w:pPr>
            <w:pStyle w:val="Header"/>
            <w:ind w:left="-115"/>
          </w:pPr>
        </w:p>
      </w:tc>
      <w:tc>
        <w:tcPr>
          <w:tcW w:w="3005" w:type="dxa"/>
          <w:tcMar/>
        </w:tcPr>
        <w:p w:rsidR="181C99BC" w:rsidP="181C99BC" w:rsidRDefault="181C99BC" w14:paraId="1FC0CBA3" w14:textId="23302F31">
          <w:pPr>
            <w:pStyle w:val="Header"/>
            <w:jc w:val="center"/>
          </w:pPr>
          <w:r>
            <w:fldChar w:fldCharType="begin"/>
          </w:r>
          <w:r>
            <w:instrText xml:space="preserve">PAGE</w:instrText>
          </w:r>
          <w:r>
            <w:fldChar w:fldCharType="separate"/>
          </w:r>
          <w:r>
            <w:fldChar w:fldCharType="end"/>
          </w:r>
        </w:p>
      </w:tc>
      <w:tc>
        <w:tcPr>
          <w:tcW w:w="3005" w:type="dxa"/>
          <w:tcMar/>
        </w:tcPr>
        <w:p w:rsidR="181C99BC" w:rsidP="181C99BC" w:rsidRDefault="181C99BC" w14:paraId="1872C4B8" w14:textId="569F6F5C">
          <w:pPr>
            <w:pStyle w:val="Header"/>
            <w:ind w:right="-115"/>
            <w:jc w:val="right"/>
          </w:pPr>
        </w:p>
      </w:tc>
    </w:tr>
  </w:tbl>
  <w:p w:rsidR="181C99BC" w:rsidP="181C99BC" w:rsidRDefault="181C99BC" w14:paraId="46AFFFB4" w14:textId="35E75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6442" w:rsidRDefault="00766442" w14:paraId="66689640" w14:textId="77777777">
      <w:pPr>
        <w:spacing w:after="0" w:line="240" w:lineRule="auto"/>
      </w:pPr>
      <w:r>
        <w:separator/>
      </w:r>
    </w:p>
  </w:footnote>
  <w:footnote w:type="continuationSeparator" w:id="0">
    <w:p w:rsidR="00766442" w:rsidRDefault="00766442" w14:paraId="54C6FE41" w14:textId="77777777">
      <w:pPr>
        <w:spacing w:after="0" w:line="240" w:lineRule="auto"/>
      </w:pPr>
      <w:r>
        <w:continuationSeparator/>
      </w:r>
    </w:p>
  </w:footnote>
  <w:footnote w:type="continuationNotice" w:id="1">
    <w:p w:rsidR="00766442" w:rsidRDefault="00766442" w14:paraId="4786681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81C99BC" w:rsidTr="27E5C653" w14:paraId="59423C67" w14:textId="77777777">
      <w:trPr>
        <w:trHeight w:val="300"/>
      </w:trPr>
      <w:tc>
        <w:tcPr>
          <w:tcW w:w="3005" w:type="dxa"/>
          <w:tcMar/>
        </w:tcPr>
        <w:p w:rsidR="181C99BC" w:rsidP="181C99BC" w:rsidRDefault="181C99BC" w14:paraId="1F59A65C" w14:textId="1690BF9B">
          <w:pPr>
            <w:pStyle w:val="Header"/>
            <w:ind w:left="-115"/>
          </w:pPr>
          <w:r>
            <w:t>2419959</w:t>
          </w:r>
        </w:p>
      </w:tc>
      <w:tc>
        <w:tcPr>
          <w:tcW w:w="3005" w:type="dxa"/>
          <w:tcMar/>
        </w:tcPr>
        <w:p w:rsidR="181C99BC" w:rsidP="27E5C653" w:rsidRDefault="181C99BC" w14:paraId="70F17FE1" w14:textId="72A19F84">
          <w:pPr>
            <w:pStyle w:val="Header"/>
            <w:ind w:left="-115"/>
          </w:pPr>
          <w:r w:rsidR="27E5C653">
            <w:rPr/>
            <w:t>ECEY4010/C</w:t>
          </w:r>
        </w:p>
        <w:p w:rsidR="181C99BC" w:rsidP="181C99BC" w:rsidRDefault="181C99BC" w14:paraId="07DC158F" w14:textId="71ECA658">
          <w:pPr>
            <w:pStyle w:val="Header"/>
            <w:jc w:val="center"/>
          </w:pPr>
        </w:p>
      </w:tc>
      <w:tc>
        <w:tcPr>
          <w:tcW w:w="3005" w:type="dxa"/>
          <w:tcMar/>
        </w:tcPr>
        <w:p w:rsidR="181C99BC" w:rsidP="181C99BC" w:rsidRDefault="181C99BC" w14:paraId="1453A605" w14:textId="60C5DEC6">
          <w:pPr>
            <w:pStyle w:val="Header"/>
            <w:ind w:right="-115"/>
            <w:jc w:val="right"/>
          </w:pPr>
          <w:r w:rsidR="27E5C653">
            <w:rPr/>
            <w:t xml:space="preserve">1536 o </w:t>
          </w:r>
          <w:r w:rsidR="27E5C653">
            <w:rPr/>
            <w:t>eiriau</w:t>
          </w:r>
        </w:p>
      </w:tc>
    </w:tr>
  </w:tbl>
  <w:p w:rsidR="181C99BC" w:rsidP="181C99BC" w:rsidRDefault="181C99BC" w14:paraId="2CE35F0D" w14:textId="239725A7">
    <w:pPr>
      <w:pStyle w:val="Header"/>
    </w:pPr>
  </w:p>
</w:hdr>
</file>

<file path=word/intelligence2.xml><?xml version="1.0" encoding="utf-8"?>
<int2:intelligence xmlns:int2="http://schemas.microsoft.com/office/intelligence/2020/intelligence" xmlns:oel="http://schemas.microsoft.com/office/2019/extlst">
  <int2:observations>
    <int2:textHash int2:hashCode="p6H8e72NQwJflX" int2:id="11yhWdfR">
      <int2:state int2:value="Rejected" int2:type="AugLoop_Text_Critique"/>
    </int2:textHash>
    <int2:textHash int2:hashCode="4SHPrhrtoDzWkf" int2:id="4r8HFBrr">
      <int2:state int2:value="Rejected" int2:type="AugLoop_Text_Critique"/>
    </int2:textHash>
    <int2:textHash int2:hashCode="z/pQoyyxOiQNcF" int2:id="9tTwoNkp">
      <int2:state int2:value="Rejected" int2:type="AugLoop_Text_Critique"/>
    </int2:textHash>
    <int2:textHash int2:hashCode="ioeaEbPhPZAwig" int2:id="JJheCre7">
      <int2:state int2:value="Rejected" int2:type="AugLoop_Text_Critique"/>
    </int2:textHash>
    <int2:textHash int2:hashCode="WM8dsvDYkI7RrU" int2:id="Q5B28rmM">
      <int2:state int2:value="Rejected" int2:type="AugLoop_Text_Critique"/>
    </int2:textHash>
    <int2:textHash int2:hashCode="v1/LjrjVg8NZNX" int2:id="aW4NtzpJ">
      <int2:state int2:value="Rejected" int2:type="AugLoop_Text_Critique"/>
    </int2:textHash>
    <int2:textHash int2:hashCode="NUWeRPgO7+0moy" int2:id="mot781E1">
      <int2:state int2:value="Rejected" int2:type="AugLoop_Text_Critique"/>
    </int2:textHash>
    <int2:textHash int2:hashCode="39EQQIfHAUyubp" int2:id="vcMFIPNK">
      <int2:state int2:value="Rejected" int2:type="AugLoop_Text_Critique"/>
    </int2:textHash>
    <int2:textHash int2:hashCode="PtwwE1j7FPyML2" int2:id="zKex7pxw">
      <int2:state int2:value="Rejected" int2:type="AugLoop_Text_Critique"/>
    </int2:textHash>
    <int2:bookmark int2:bookmarkName="_Int_tva1vKtm" int2:invalidationBookmarkName="" int2:hashCode="DGwgGC3zRRXjSV" int2:id="0XtkvPJ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C71408"/>
    <w:rsid w:val="00003980"/>
    <w:rsid w:val="000579B1"/>
    <w:rsid w:val="000662B5"/>
    <w:rsid w:val="00082CC1"/>
    <w:rsid w:val="000B05B2"/>
    <w:rsid w:val="000B19C3"/>
    <w:rsid w:val="000F688C"/>
    <w:rsid w:val="00113A63"/>
    <w:rsid w:val="00173A10"/>
    <w:rsid w:val="001803FA"/>
    <w:rsid w:val="001A9881"/>
    <w:rsid w:val="001C1C3E"/>
    <w:rsid w:val="001C3DFF"/>
    <w:rsid w:val="001C3F33"/>
    <w:rsid w:val="0022486A"/>
    <w:rsid w:val="00253E3C"/>
    <w:rsid w:val="00281497"/>
    <w:rsid w:val="00282134"/>
    <w:rsid w:val="0029289D"/>
    <w:rsid w:val="002B3827"/>
    <w:rsid w:val="002B5B5F"/>
    <w:rsid w:val="002C7067"/>
    <w:rsid w:val="002D2D5F"/>
    <w:rsid w:val="002E019E"/>
    <w:rsid w:val="002E1CAD"/>
    <w:rsid w:val="00302CE5"/>
    <w:rsid w:val="00327B22"/>
    <w:rsid w:val="003351B2"/>
    <w:rsid w:val="0033633C"/>
    <w:rsid w:val="003405D3"/>
    <w:rsid w:val="00344031"/>
    <w:rsid w:val="003537C0"/>
    <w:rsid w:val="00365222"/>
    <w:rsid w:val="00365CD3"/>
    <w:rsid w:val="003662D1"/>
    <w:rsid w:val="00394604"/>
    <w:rsid w:val="003B69C5"/>
    <w:rsid w:val="003C7A54"/>
    <w:rsid w:val="003E6D70"/>
    <w:rsid w:val="003F54DF"/>
    <w:rsid w:val="004017B5"/>
    <w:rsid w:val="004066DB"/>
    <w:rsid w:val="004075D3"/>
    <w:rsid w:val="0040A14C"/>
    <w:rsid w:val="0041250D"/>
    <w:rsid w:val="00415999"/>
    <w:rsid w:val="0042296E"/>
    <w:rsid w:val="004300FC"/>
    <w:rsid w:val="004706A5"/>
    <w:rsid w:val="00470FAD"/>
    <w:rsid w:val="004967AC"/>
    <w:rsid w:val="004B88B4"/>
    <w:rsid w:val="004C0AE1"/>
    <w:rsid w:val="004C3BBB"/>
    <w:rsid w:val="004E355F"/>
    <w:rsid w:val="004E73D6"/>
    <w:rsid w:val="0051513E"/>
    <w:rsid w:val="0052F680"/>
    <w:rsid w:val="005A3982"/>
    <w:rsid w:val="005F05B2"/>
    <w:rsid w:val="006017CC"/>
    <w:rsid w:val="00610D88"/>
    <w:rsid w:val="00616A66"/>
    <w:rsid w:val="006426C0"/>
    <w:rsid w:val="00686B3B"/>
    <w:rsid w:val="00690941"/>
    <w:rsid w:val="006B3DF9"/>
    <w:rsid w:val="006B635F"/>
    <w:rsid w:val="006F58AD"/>
    <w:rsid w:val="007316B7"/>
    <w:rsid w:val="00733F27"/>
    <w:rsid w:val="007347DA"/>
    <w:rsid w:val="00737594"/>
    <w:rsid w:val="0074CD7F"/>
    <w:rsid w:val="0075036D"/>
    <w:rsid w:val="007534D7"/>
    <w:rsid w:val="00766442"/>
    <w:rsid w:val="00770F23"/>
    <w:rsid w:val="007C0404"/>
    <w:rsid w:val="007C28BC"/>
    <w:rsid w:val="007C367A"/>
    <w:rsid w:val="007E79F7"/>
    <w:rsid w:val="0080516D"/>
    <w:rsid w:val="00831E02"/>
    <w:rsid w:val="0086531F"/>
    <w:rsid w:val="00871E06"/>
    <w:rsid w:val="008A39D6"/>
    <w:rsid w:val="008A56DF"/>
    <w:rsid w:val="008A591A"/>
    <w:rsid w:val="008F3DD4"/>
    <w:rsid w:val="00922B79"/>
    <w:rsid w:val="00926BDB"/>
    <w:rsid w:val="00927DE8"/>
    <w:rsid w:val="0097254C"/>
    <w:rsid w:val="00A07C8D"/>
    <w:rsid w:val="00A71717"/>
    <w:rsid w:val="00A80312"/>
    <w:rsid w:val="00A96D50"/>
    <w:rsid w:val="00AD1B09"/>
    <w:rsid w:val="00AD3F49"/>
    <w:rsid w:val="00AE70AD"/>
    <w:rsid w:val="00B00D06"/>
    <w:rsid w:val="00B12BC1"/>
    <w:rsid w:val="00B202F7"/>
    <w:rsid w:val="00B2156A"/>
    <w:rsid w:val="00B61190"/>
    <w:rsid w:val="00B71A0A"/>
    <w:rsid w:val="00B928C6"/>
    <w:rsid w:val="00BA7EE8"/>
    <w:rsid w:val="00BB6C81"/>
    <w:rsid w:val="00BC4D31"/>
    <w:rsid w:val="00BF6DCD"/>
    <w:rsid w:val="00BF7B32"/>
    <w:rsid w:val="00C50370"/>
    <w:rsid w:val="00C54851"/>
    <w:rsid w:val="00C57109"/>
    <w:rsid w:val="00C60880"/>
    <w:rsid w:val="00C7304E"/>
    <w:rsid w:val="00C85799"/>
    <w:rsid w:val="00C942E2"/>
    <w:rsid w:val="00CBBCA1"/>
    <w:rsid w:val="00CE20D2"/>
    <w:rsid w:val="00CE6457"/>
    <w:rsid w:val="00D342E9"/>
    <w:rsid w:val="00D474BE"/>
    <w:rsid w:val="00D52CC9"/>
    <w:rsid w:val="00D80DE4"/>
    <w:rsid w:val="00DC43C1"/>
    <w:rsid w:val="00DC4DEA"/>
    <w:rsid w:val="00DDA711"/>
    <w:rsid w:val="00DE195A"/>
    <w:rsid w:val="00DE5049"/>
    <w:rsid w:val="00DF0C33"/>
    <w:rsid w:val="00DF3A07"/>
    <w:rsid w:val="00E036DB"/>
    <w:rsid w:val="00E06A5E"/>
    <w:rsid w:val="00E2531F"/>
    <w:rsid w:val="00E25355"/>
    <w:rsid w:val="00E3034B"/>
    <w:rsid w:val="00E354F0"/>
    <w:rsid w:val="00E46FBB"/>
    <w:rsid w:val="00E55AEE"/>
    <w:rsid w:val="00E57D69"/>
    <w:rsid w:val="00E8BC7E"/>
    <w:rsid w:val="00EA163E"/>
    <w:rsid w:val="00EF45A0"/>
    <w:rsid w:val="00F062E0"/>
    <w:rsid w:val="00F06FE1"/>
    <w:rsid w:val="00F22B10"/>
    <w:rsid w:val="00F623A0"/>
    <w:rsid w:val="00F63F54"/>
    <w:rsid w:val="00F72ECD"/>
    <w:rsid w:val="00FB0BE0"/>
    <w:rsid w:val="00FB42A9"/>
    <w:rsid w:val="00FB7183"/>
    <w:rsid w:val="00FD02EC"/>
    <w:rsid w:val="0100D299"/>
    <w:rsid w:val="01013AF2"/>
    <w:rsid w:val="010D3330"/>
    <w:rsid w:val="011BE21D"/>
    <w:rsid w:val="012587CE"/>
    <w:rsid w:val="013D0082"/>
    <w:rsid w:val="0148BA47"/>
    <w:rsid w:val="017467CB"/>
    <w:rsid w:val="01B077F3"/>
    <w:rsid w:val="01E6D61B"/>
    <w:rsid w:val="01EF5732"/>
    <w:rsid w:val="01EF7690"/>
    <w:rsid w:val="01F491F9"/>
    <w:rsid w:val="01F75B51"/>
    <w:rsid w:val="020427CF"/>
    <w:rsid w:val="020A3748"/>
    <w:rsid w:val="020BB8FC"/>
    <w:rsid w:val="020CB94C"/>
    <w:rsid w:val="020D5DF7"/>
    <w:rsid w:val="020FD5BF"/>
    <w:rsid w:val="021204CA"/>
    <w:rsid w:val="02123EB6"/>
    <w:rsid w:val="0213723F"/>
    <w:rsid w:val="02164DBA"/>
    <w:rsid w:val="02195D52"/>
    <w:rsid w:val="0235AE44"/>
    <w:rsid w:val="023926D9"/>
    <w:rsid w:val="024AD282"/>
    <w:rsid w:val="024BDAAB"/>
    <w:rsid w:val="024D10E5"/>
    <w:rsid w:val="0265C3C8"/>
    <w:rsid w:val="026F6211"/>
    <w:rsid w:val="0270E726"/>
    <w:rsid w:val="0275F2A7"/>
    <w:rsid w:val="02770D72"/>
    <w:rsid w:val="027FF7B1"/>
    <w:rsid w:val="0280469D"/>
    <w:rsid w:val="0289B18A"/>
    <w:rsid w:val="0291DE44"/>
    <w:rsid w:val="02A0377A"/>
    <w:rsid w:val="02C7A60F"/>
    <w:rsid w:val="02DBF98F"/>
    <w:rsid w:val="02EB4468"/>
    <w:rsid w:val="02EDFA2B"/>
    <w:rsid w:val="02F15BC7"/>
    <w:rsid w:val="02F4683E"/>
    <w:rsid w:val="02FA2871"/>
    <w:rsid w:val="030BCA05"/>
    <w:rsid w:val="0311FFF3"/>
    <w:rsid w:val="032DA5AF"/>
    <w:rsid w:val="03307C6A"/>
    <w:rsid w:val="033AB7C6"/>
    <w:rsid w:val="035E24F2"/>
    <w:rsid w:val="03679894"/>
    <w:rsid w:val="036A0D72"/>
    <w:rsid w:val="038214D3"/>
    <w:rsid w:val="0392779A"/>
    <w:rsid w:val="039A0C23"/>
    <w:rsid w:val="039B24FA"/>
    <w:rsid w:val="03B2A88B"/>
    <w:rsid w:val="03B2BFA1"/>
    <w:rsid w:val="03D86DB4"/>
    <w:rsid w:val="03DA0944"/>
    <w:rsid w:val="03F0CD6A"/>
    <w:rsid w:val="03F67EDA"/>
    <w:rsid w:val="0409DADC"/>
    <w:rsid w:val="041963F4"/>
    <w:rsid w:val="043443CC"/>
    <w:rsid w:val="043D679B"/>
    <w:rsid w:val="0444E1A7"/>
    <w:rsid w:val="045382DD"/>
    <w:rsid w:val="047593B5"/>
    <w:rsid w:val="047914EA"/>
    <w:rsid w:val="047B6B77"/>
    <w:rsid w:val="047FC1A4"/>
    <w:rsid w:val="0499E749"/>
    <w:rsid w:val="04AD0D9C"/>
    <w:rsid w:val="04AD2FB9"/>
    <w:rsid w:val="04B5DA08"/>
    <w:rsid w:val="04C30DD7"/>
    <w:rsid w:val="04C92BC9"/>
    <w:rsid w:val="04E2547A"/>
    <w:rsid w:val="04EBDBF7"/>
    <w:rsid w:val="04F57964"/>
    <w:rsid w:val="04FB25EA"/>
    <w:rsid w:val="0500FF88"/>
    <w:rsid w:val="051B86AF"/>
    <w:rsid w:val="0529FF1F"/>
    <w:rsid w:val="05545E1F"/>
    <w:rsid w:val="055B7E15"/>
    <w:rsid w:val="056073F6"/>
    <w:rsid w:val="0579B7A0"/>
    <w:rsid w:val="0585427C"/>
    <w:rsid w:val="05858F44"/>
    <w:rsid w:val="058ECA6A"/>
    <w:rsid w:val="05AFAD09"/>
    <w:rsid w:val="05B70533"/>
    <w:rsid w:val="05DB38A6"/>
    <w:rsid w:val="05E6B752"/>
    <w:rsid w:val="05F34AAA"/>
    <w:rsid w:val="060CAC41"/>
    <w:rsid w:val="0616266A"/>
    <w:rsid w:val="061874A0"/>
    <w:rsid w:val="061E6B3C"/>
    <w:rsid w:val="06523A00"/>
    <w:rsid w:val="065DE983"/>
    <w:rsid w:val="065E63CA"/>
    <w:rsid w:val="067D7AEC"/>
    <w:rsid w:val="068D76FE"/>
    <w:rsid w:val="069694C2"/>
    <w:rsid w:val="06A9F3F1"/>
    <w:rsid w:val="06AE8325"/>
    <w:rsid w:val="06B4A68F"/>
    <w:rsid w:val="06B50C91"/>
    <w:rsid w:val="06C113A6"/>
    <w:rsid w:val="06C48736"/>
    <w:rsid w:val="06C5F629"/>
    <w:rsid w:val="06CD19B1"/>
    <w:rsid w:val="06D0B3FC"/>
    <w:rsid w:val="06D1E2ED"/>
    <w:rsid w:val="06D537D3"/>
    <w:rsid w:val="06D80987"/>
    <w:rsid w:val="06E63AD9"/>
    <w:rsid w:val="06E73DFB"/>
    <w:rsid w:val="06E9CB41"/>
    <w:rsid w:val="0723CF73"/>
    <w:rsid w:val="07299462"/>
    <w:rsid w:val="073420D7"/>
    <w:rsid w:val="074C1246"/>
    <w:rsid w:val="0755FA5E"/>
    <w:rsid w:val="075C2F23"/>
    <w:rsid w:val="0782AEEA"/>
    <w:rsid w:val="07A1D509"/>
    <w:rsid w:val="07A81A9C"/>
    <w:rsid w:val="07B10C9B"/>
    <w:rsid w:val="07C7737A"/>
    <w:rsid w:val="07FBFDAC"/>
    <w:rsid w:val="07FCB62D"/>
    <w:rsid w:val="0801C2FF"/>
    <w:rsid w:val="080C879D"/>
    <w:rsid w:val="08119177"/>
    <w:rsid w:val="081EC5F0"/>
    <w:rsid w:val="0833317B"/>
    <w:rsid w:val="083867EC"/>
    <w:rsid w:val="083958F5"/>
    <w:rsid w:val="083EC927"/>
    <w:rsid w:val="0841A3B6"/>
    <w:rsid w:val="084C0778"/>
    <w:rsid w:val="0857584B"/>
    <w:rsid w:val="086D19AF"/>
    <w:rsid w:val="0888FB17"/>
    <w:rsid w:val="088955CC"/>
    <w:rsid w:val="08930714"/>
    <w:rsid w:val="08A63238"/>
    <w:rsid w:val="08BFB611"/>
    <w:rsid w:val="08CC00B9"/>
    <w:rsid w:val="08D7F887"/>
    <w:rsid w:val="08DE2073"/>
    <w:rsid w:val="08DF9801"/>
    <w:rsid w:val="08E08F98"/>
    <w:rsid w:val="08FA4C39"/>
    <w:rsid w:val="0909668A"/>
    <w:rsid w:val="090BE295"/>
    <w:rsid w:val="090D1B6A"/>
    <w:rsid w:val="090EDB74"/>
    <w:rsid w:val="091AA904"/>
    <w:rsid w:val="09352BE7"/>
    <w:rsid w:val="093BAC3C"/>
    <w:rsid w:val="09457B64"/>
    <w:rsid w:val="09540AEB"/>
    <w:rsid w:val="09648948"/>
    <w:rsid w:val="099F3990"/>
    <w:rsid w:val="09A624BD"/>
    <w:rsid w:val="09B6A7C8"/>
    <w:rsid w:val="09B90C49"/>
    <w:rsid w:val="09C308B1"/>
    <w:rsid w:val="09C3BEAD"/>
    <w:rsid w:val="09C4271E"/>
    <w:rsid w:val="09C90CF5"/>
    <w:rsid w:val="09CE35F3"/>
    <w:rsid w:val="09E9F251"/>
    <w:rsid w:val="09FBD62A"/>
    <w:rsid w:val="0A083BDA"/>
    <w:rsid w:val="0A19F1DE"/>
    <w:rsid w:val="0A3CF5E6"/>
    <w:rsid w:val="0A424C1D"/>
    <w:rsid w:val="0A536595"/>
    <w:rsid w:val="0A5CD0A6"/>
    <w:rsid w:val="0A6A6BD1"/>
    <w:rsid w:val="0A6C9604"/>
    <w:rsid w:val="0A6F84F3"/>
    <w:rsid w:val="0A701C81"/>
    <w:rsid w:val="0ADF92DA"/>
    <w:rsid w:val="0AEE0D8E"/>
    <w:rsid w:val="0AF4D467"/>
    <w:rsid w:val="0AFA42B8"/>
    <w:rsid w:val="0AFF2097"/>
    <w:rsid w:val="0B08D8B4"/>
    <w:rsid w:val="0B105358"/>
    <w:rsid w:val="0B25E6FE"/>
    <w:rsid w:val="0B3E89A1"/>
    <w:rsid w:val="0B435582"/>
    <w:rsid w:val="0B479298"/>
    <w:rsid w:val="0B48F2A0"/>
    <w:rsid w:val="0B700DAD"/>
    <w:rsid w:val="0B73D2F1"/>
    <w:rsid w:val="0B77897B"/>
    <w:rsid w:val="0B782EA6"/>
    <w:rsid w:val="0B84FB11"/>
    <w:rsid w:val="0B8D0833"/>
    <w:rsid w:val="0BB0F676"/>
    <w:rsid w:val="0BBAE8EA"/>
    <w:rsid w:val="0BD8722E"/>
    <w:rsid w:val="0BFCA4DC"/>
    <w:rsid w:val="0BFDE8A9"/>
    <w:rsid w:val="0C039DB1"/>
    <w:rsid w:val="0C0B8C0A"/>
    <w:rsid w:val="0C10E9E6"/>
    <w:rsid w:val="0C217F00"/>
    <w:rsid w:val="0C68A8B4"/>
    <w:rsid w:val="0C71623C"/>
    <w:rsid w:val="0C841F56"/>
    <w:rsid w:val="0C9B25A5"/>
    <w:rsid w:val="0CA4F68F"/>
    <w:rsid w:val="0CBFA879"/>
    <w:rsid w:val="0CC336BF"/>
    <w:rsid w:val="0CD6CC51"/>
    <w:rsid w:val="0CE08C40"/>
    <w:rsid w:val="0CF0B842"/>
    <w:rsid w:val="0CF25C94"/>
    <w:rsid w:val="0CF25E1E"/>
    <w:rsid w:val="0CF7193C"/>
    <w:rsid w:val="0D1BA236"/>
    <w:rsid w:val="0D205C6F"/>
    <w:rsid w:val="0D25A13C"/>
    <w:rsid w:val="0D493E8B"/>
    <w:rsid w:val="0D4DC2B9"/>
    <w:rsid w:val="0D59C5A4"/>
    <w:rsid w:val="0D9D7686"/>
    <w:rsid w:val="0DA30B05"/>
    <w:rsid w:val="0DA7CEBF"/>
    <w:rsid w:val="0DAD251F"/>
    <w:rsid w:val="0DE8D51D"/>
    <w:rsid w:val="0DEF684E"/>
    <w:rsid w:val="0E2AD0C1"/>
    <w:rsid w:val="0E2B056D"/>
    <w:rsid w:val="0E2ED9F7"/>
    <w:rsid w:val="0E3F6CFF"/>
    <w:rsid w:val="0E4BE096"/>
    <w:rsid w:val="0E4FB987"/>
    <w:rsid w:val="0E50823A"/>
    <w:rsid w:val="0E5BF545"/>
    <w:rsid w:val="0E7646CC"/>
    <w:rsid w:val="0E88652E"/>
    <w:rsid w:val="0E990312"/>
    <w:rsid w:val="0E9B471C"/>
    <w:rsid w:val="0EB5A7EF"/>
    <w:rsid w:val="0ECBEA70"/>
    <w:rsid w:val="0ED55D19"/>
    <w:rsid w:val="0EE4F7D8"/>
    <w:rsid w:val="0EFBFF39"/>
    <w:rsid w:val="0EFCBECC"/>
    <w:rsid w:val="0F100D23"/>
    <w:rsid w:val="0F1B10BA"/>
    <w:rsid w:val="0F2C5117"/>
    <w:rsid w:val="0F409FBF"/>
    <w:rsid w:val="0F42137F"/>
    <w:rsid w:val="0F46E252"/>
    <w:rsid w:val="0F47146E"/>
    <w:rsid w:val="0F4ABDAF"/>
    <w:rsid w:val="0F5C1144"/>
    <w:rsid w:val="0F5D10DB"/>
    <w:rsid w:val="0F5F1362"/>
    <w:rsid w:val="0F86CAFD"/>
    <w:rsid w:val="0F9B6397"/>
    <w:rsid w:val="0FA634DE"/>
    <w:rsid w:val="0FB448DA"/>
    <w:rsid w:val="0FD44E8F"/>
    <w:rsid w:val="0FDCB3C9"/>
    <w:rsid w:val="0FE72B27"/>
    <w:rsid w:val="0FE9CB2A"/>
    <w:rsid w:val="0FF86707"/>
    <w:rsid w:val="0FF8F694"/>
    <w:rsid w:val="0FFF54B6"/>
    <w:rsid w:val="10248B92"/>
    <w:rsid w:val="10393C6A"/>
    <w:rsid w:val="103A85FF"/>
    <w:rsid w:val="10407017"/>
    <w:rsid w:val="10471A29"/>
    <w:rsid w:val="1054D4C7"/>
    <w:rsid w:val="108315F0"/>
    <w:rsid w:val="108A11AE"/>
    <w:rsid w:val="108C887C"/>
    <w:rsid w:val="10D3F2E5"/>
    <w:rsid w:val="10FA8646"/>
    <w:rsid w:val="11123177"/>
    <w:rsid w:val="111B0D34"/>
    <w:rsid w:val="1140485D"/>
    <w:rsid w:val="114E535A"/>
    <w:rsid w:val="114EC9E6"/>
    <w:rsid w:val="115365FA"/>
    <w:rsid w:val="115ECAF8"/>
    <w:rsid w:val="11683272"/>
    <w:rsid w:val="1187DDC9"/>
    <w:rsid w:val="118A00AE"/>
    <w:rsid w:val="119F19FB"/>
    <w:rsid w:val="11BC22EC"/>
    <w:rsid w:val="11C06300"/>
    <w:rsid w:val="11DC0952"/>
    <w:rsid w:val="121127C8"/>
    <w:rsid w:val="121EB261"/>
    <w:rsid w:val="1264CAD2"/>
    <w:rsid w:val="1274CC0B"/>
    <w:rsid w:val="1276A888"/>
    <w:rsid w:val="127A39E4"/>
    <w:rsid w:val="128FFFA7"/>
    <w:rsid w:val="129BEA2B"/>
    <w:rsid w:val="129F7503"/>
    <w:rsid w:val="12B71A8D"/>
    <w:rsid w:val="12B769B1"/>
    <w:rsid w:val="12C260F9"/>
    <w:rsid w:val="12C910CB"/>
    <w:rsid w:val="12D19E8C"/>
    <w:rsid w:val="12F9750C"/>
    <w:rsid w:val="13027C89"/>
    <w:rsid w:val="130E948B"/>
    <w:rsid w:val="13191BB0"/>
    <w:rsid w:val="132804C3"/>
    <w:rsid w:val="133FAD1F"/>
    <w:rsid w:val="1344A656"/>
    <w:rsid w:val="13487DCF"/>
    <w:rsid w:val="1373915A"/>
    <w:rsid w:val="13926963"/>
    <w:rsid w:val="13A7ABB2"/>
    <w:rsid w:val="13C10CE0"/>
    <w:rsid w:val="13C1E1ED"/>
    <w:rsid w:val="13C932A8"/>
    <w:rsid w:val="1408EB7A"/>
    <w:rsid w:val="1414D56B"/>
    <w:rsid w:val="1419239A"/>
    <w:rsid w:val="1432358F"/>
    <w:rsid w:val="144FA1E8"/>
    <w:rsid w:val="147AE12F"/>
    <w:rsid w:val="14850F19"/>
    <w:rsid w:val="14ADDA0E"/>
    <w:rsid w:val="14AEB421"/>
    <w:rsid w:val="14CFDF63"/>
    <w:rsid w:val="150FCC47"/>
    <w:rsid w:val="151665B8"/>
    <w:rsid w:val="152F7517"/>
    <w:rsid w:val="1532384B"/>
    <w:rsid w:val="153D2754"/>
    <w:rsid w:val="1540ACB4"/>
    <w:rsid w:val="15531710"/>
    <w:rsid w:val="1563C950"/>
    <w:rsid w:val="156E4E30"/>
    <w:rsid w:val="1599A821"/>
    <w:rsid w:val="15A1C9CD"/>
    <w:rsid w:val="15AC574E"/>
    <w:rsid w:val="15B3457F"/>
    <w:rsid w:val="15BA0B1C"/>
    <w:rsid w:val="15CCB96A"/>
    <w:rsid w:val="15CD6CA4"/>
    <w:rsid w:val="15DE048A"/>
    <w:rsid w:val="15E12124"/>
    <w:rsid w:val="15E6AAC9"/>
    <w:rsid w:val="15EBAC93"/>
    <w:rsid w:val="15F269F7"/>
    <w:rsid w:val="15F7CA79"/>
    <w:rsid w:val="160537DD"/>
    <w:rsid w:val="1628AD32"/>
    <w:rsid w:val="162AF440"/>
    <w:rsid w:val="162E3679"/>
    <w:rsid w:val="164DD29B"/>
    <w:rsid w:val="164E3D7F"/>
    <w:rsid w:val="16504CCB"/>
    <w:rsid w:val="16708BFF"/>
    <w:rsid w:val="16809390"/>
    <w:rsid w:val="1686A304"/>
    <w:rsid w:val="168A25BD"/>
    <w:rsid w:val="168F27D6"/>
    <w:rsid w:val="16A03954"/>
    <w:rsid w:val="16A87262"/>
    <w:rsid w:val="16B77C15"/>
    <w:rsid w:val="16BACD33"/>
    <w:rsid w:val="16BDF06C"/>
    <w:rsid w:val="16C200BB"/>
    <w:rsid w:val="16DA6E2F"/>
    <w:rsid w:val="16DC4B68"/>
    <w:rsid w:val="16F5F040"/>
    <w:rsid w:val="171ACF8E"/>
    <w:rsid w:val="171C8FB8"/>
    <w:rsid w:val="174D570D"/>
    <w:rsid w:val="174F8202"/>
    <w:rsid w:val="1750254D"/>
    <w:rsid w:val="175BF3A3"/>
    <w:rsid w:val="176402F4"/>
    <w:rsid w:val="17969348"/>
    <w:rsid w:val="17A16469"/>
    <w:rsid w:val="17A77426"/>
    <w:rsid w:val="17AA27A0"/>
    <w:rsid w:val="17B4A07E"/>
    <w:rsid w:val="17D2CB78"/>
    <w:rsid w:val="17E06A66"/>
    <w:rsid w:val="17E28626"/>
    <w:rsid w:val="181C99BC"/>
    <w:rsid w:val="18217DB9"/>
    <w:rsid w:val="1835AA54"/>
    <w:rsid w:val="184497AC"/>
    <w:rsid w:val="185595A0"/>
    <w:rsid w:val="1859301E"/>
    <w:rsid w:val="186D3692"/>
    <w:rsid w:val="186DF86E"/>
    <w:rsid w:val="1874AECD"/>
    <w:rsid w:val="187D2218"/>
    <w:rsid w:val="187FE75F"/>
    <w:rsid w:val="1881C238"/>
    <w:rsid w:val="18944BAA"/>
    <w:rsid w:val="18A82D9E"/>
    <w:rsid w:val="18B2FD99"/>
    <w:rsid w:val="18CF4FCE"/>
    <w:rsid w:val="19043F4F"/>
    <w:rsid w:val="19068791"/>
    <w:rsid w:val="19338FE7"/>
    <w:rsid w:val="194C7DE4"/>
    <w:rsid w:val="19569ED0"/>
    <w:rsid w:val="19579B52"/>
    <w:rsid w:val="197197F6"/>
    <w:rsid w:val="198BF566"/>
    <w:rsid w:val="198F2494"/>
    <w:rsid w:val="1994F815"/>
    <w:rsid w:val="199792BB"/>
    <w:rsid w:val="19991FEA"/>
    <w:rsid w:val="19CCDC4B"/>
    <w:rsid w:val="19DFB886"/>
    <w:rsid w:val="19DFF05C"/>
    <w:rsid w:val="19EB2E05"/>
    <w:rsid w:val="19EF9B64"/>
    <w:rsid w:val="19F96EE0"/>
    <w:rsid w:val="1A1060BA"/>
    <w:rsid w:val="1A126619"/>
    <w:rsid w:val="1A19BDF8"/>
    <w:rsid w:val="1A2CC6DD"/>
    <w:rsid w:val="1A52429B"/>
    <w:rsid w:val="1A66C66D"/>
    <w:rsid w:val="1A93D54D"/>
    <w:rsid w:val="1AAA9BB5"/>
    <w:rsid w:val="1ACEE4BB"/>
    <w:rsid w:val="1AE895C7"/>
    <w:rsid w:val="1AEC0AAD"/>
    <w:rsid w:val="1AF081E7"/>
    <w:rsid w:val="1AFD2D4E"/>
    <w:rsid w:val="1B06144E"/>
    <w:rsid w:val="1B117C1A"/>
    <w:rsid w:val="1B1370B3"/>
    <w:rsid w:val="1B1FE566"/>
    <w:rsid w:val="1B2CFF1E"/>
    <w:rsid w:val="1B3A8774"/>
    <w:rsid w:val="1B43B10C"/>
    <w:rsid w:val="1B48CE3B"/>
    <w:rsid w:val="1B588E49"/>
    <w:rsid w:val="1B5EFA69"/>
    <w:rsid w:val="1B7DA17C"/>
    <w:rsid w:val="1B828535"/>
    <w:rsid w:val="1B830F29"/>
    <w:rsid w:val="1B88FF36"/>
    <w:rsid w:val="1B8ADD53"/>
    <w:rsid w:val="1B943A16"/>
    <w:rsid w:val="1BB1A896"/>
    <w:rsid w:val="1BB3C422"/>
    <w:rsid w:val="1BC6FDD3"/>
    <w:rsid w:val="1BE0A8BC"/>
    <w:rsid w:val="1BED17EA"/>
    <w:rsid w:val="1BF2FAAA"/>
    <w:rsid w:val="1BF3562F"/>
    <w:rsid w:val="1BF732B0"/>
    <w:rsid w:val="1BF77A4A"/>
    <w:rsid w:val="1BF7A98A"/>
    <w:rsid w:val="1C191BEE"/>
    <w:rsid w:val="1C326614"/>
    <w:rsid w:val="1C4101B0"/>
    <w:rsid w:val="1C43E333"/>
    <w:rsid w:val="1C5F7610"/>
    <w:rsid w:val="1C6BB587"/>
    <w:rsid w:val="1C7B4014"/>
    <w:rsid w:val="1C7B9C6A"/>
    <w:rsid w:val="1C80DE88"/>
    <w:rsid w:val="1C87AD39"/>
    <w:rsid w:val="1C9BC537"/>
    <w:rsid w:val="1CA57868"/>
    <w:rsid w:val="1CC803D7"/>
    <w:rsid w:val="1CDEE929"/>
    <w:rsid w:val="1CFA120E"/>
    <w:rsid w:val="1D0380AD"/>
    <w:rsid w:val="1D086783"/>
    <w:rsid w:val="1D292886"/>
    <w:rsid w:val="1D30914A"/>
    <w:rsid w:val="1D4F2E8D"/>
    <w:rsid w:val="1D9403CC"/>
    <w:rsid w:val="1D9D8055"/>
    <w:rsid w:val="1DADEF09"/>
    <w:rsid w:val="1DB32AA5"/>
    <w:rsid w:val="1DBE2609"/>
    <w:rsid w:val="1DD0CC7B"/>
    <w:rsid w:val="1DE0A932"/>
    <w:rsid w:val="1DEA2BCB"/>
    <w:rsid w:val="1DEBA637"/>
    <w:rsid w:val="1DFE1FD0"/>
    <w:rsid w:val="1DFF26C9"/>
    <w:rsid w:val="1E122DB7"/>
    <w:rsid w:val="1E193DE2"/>
    <w:rsid w:val="1E19FCCF"/>
    <w:rsid w:val="1E2A6E61"/>
    <w:rsid w:val="1E2FB1C4"/>
    <w:rsid w:val="1E336BFC"/>
    <w:rsid w:val="1E40E171"/>
    <w:rsid w:val="1E4213FA"/>
    <w:rsid w:val="1E470477"/>
    <w:rsid w:val="1E659E41"/>
    <w:rsid w:val="1E6AEF38"/>
    <w:rsid w:val="1E7603F3"/>
    <w:rsid w:val="1E832083"/>
    <w:rsid w:val="1E8988A9"/>
    <w:rsid w:val="1E8AE614"/>
    <w:rsid w:val="1E8CD5E0"/>
    <w:rsid w:val="1E964884"/>
    <w:rsid w:val="1EAF1524"/>
    <w:rsid w:val="1EC440CE"/>
    <w:rsid w:val="1EC76A1B"/>
    <w:rsid w:val="1EC9B039"/>
    <w:rsid w:val="1ECB4600"/>
    <w:rsid w:val="1EE12F2D"/>
    <w:rsid w:val="1EE44E63"/>
    <w:rsid w:val="1EE78C57"/>
    <w:rsid w:val="1EFD295E"/>
    <w:rsid w:val="1F08D61E"/>
    <w:rsid w:val="1F232512"/>
    <w:rsid w:val="1F2C6698"/>
    <w:rsid w:val="1F3117D7"/>
    <w:rsid w:val="1F4C0F59"/>
    <w:rsid w:val="1F5046DE"/>
    <w:rsid w:val="1F5B1765"/>
    <w:rsid w:val="1F5CDDD2"/>
    <w:rsid w:val="1F648824"/>
    <w:rsid w:val="1F67CBA1"/>
    <w:rsid w:val="1F6E6D71"/>
    <w:rsid w:val="1F7C21EC"/>
    <w:rsid w:val="1F7D5295"/>
    <w:rsid w:val="1F7E0790"/>
    <w:rsid w:val="1F85DD69"/>
    <w:rsid w:val="1F8FE8E6"/>
    <w:rsid w:val="1F9F44AA"/>
    <w:rsid w:val="1FA84E84"/>
    <w:rsid w:val="1FBE9596"/>
    <w:rsid w:val="1FCACCCF"/>
    <w:rsid w:val="1FCB724C"/>
    <w:rsid w:val="1FCE2DAB"/>
    <w:rsid w:val="1FD40A7C"/>
    <w:rsid w:val="1FE8C669"/>
    <w:rsid w:val="1FED5BD3"/>
    <w:rsid w:val="1FF617EB"/>
    <w:rsid w:val="20132905"/>
    <w:rsid w:val="201D9E04"/>
    <w:rsid w:val="202776FF"/>
    <w:rsid w:val="2027AE4F"/>
    <w:rsid w:val="202FD72D"/>
    <w:rsid w:val="20339249"/>
    <w:rsid w:val="203A58C6"/>
    <w:rsid w:val="208836B5"/>
    <w:rsid w:val="20A9CFBB"/>
    <w:rsid w:val="20AE872A"/>
    <w:rsid w:val="20BC4D87"/>
    <w:rsid w:val="20BF7550"/>
    <w:rsid w:val="20F5EFC3"/>
    <w:rsid w:val="20F6F24E"/>
    <w:rsid w:val="20FDFC47"/>
    <w:rsid w:val="210700A1"/>
    <w:rsid w:val="210A0C26"/>
    <w:rsid w:val="210DC7CB"/>
    <w:rsid w:val="21147A34"/>
    <w:rsid w:val="211BFD46"/>
    <w:rsid w:val="211DF7AF"/>
    <w:rsid w:val="21204568"/>
    <w:rsid w:val="21244408"/>
    <w:rsid w:val="212E5722"/>
    <w:rsid w:val="213AE2F6"/>
    <w:rsid w:val="213E7490"/>
    <w:rsid w:val="21662FEA"/>
    <w:rsid w:val="2186A15D"/>
    <w:rsid w:val="218BA829"/>
    <w:rsid w:val="21965136"/>
    <w:rsid w:val="21D87DC7"/>
    <w:rsid w:val="2201A8DE"/>
    <w:rsid w:val="22077FC6"/>
    <w:rsid w:val="22108604"/>
    <w:rsid w:val="2216EBC4"/>
    <w:rsid w:val="221B06F6"/>
    <w:rsid w:val="2222A51E"/>
    <w:rsid w:val="222D5B7B"/>
    <w:rsid w:val="2245295B"/>
    <w:rsid w:val="2253381B"/>
    <w:rsid w:val="225FBB6D"/>
    <w:rsid w:val="226A4BF6"/>
    <w:rsid w:val="2287E172"/>
    <w:rsid w:val="22996862"/>
    <w:rsid w:val="229C535F"/>
    <w:rsid w:val="22C374E6"/>
    <w:rsid w:val="22CD300F"/>
    <w:rsid w:val="22DDE953"/>
    <w:rsid w:val="22E07815"/>
    <w:rsid w:val="2303C3B7"/>
    <w:rsid w:val="23196DA0"/>
    <w:rsid w:val="23197840"/>
    <w:rsid w:val="234D3F2A"/>
    <w:rsid w:val="23588120"/>
    <w:rsid w:val="235B9784"/>
    <w:rsid w:val="236EF61A"/>
    <w:rsid w:val="2377FC65"/>
    <w:rsid w:val="237CFA0B"/>
    <w:rsid w:val="23A40F08"/>
    <w:rsid w:val="23AD245C"/>
    <w:rsid w:val="23AF0227"/>
    <w:rsid w:val="23B32D93"/>
    <w:rsid w:val="23BB40E6"/>
    <w:rsid w:val="23D765B2"/>
    <w:rsid w:val="23D9550B"/>
    <w:rsid w:val="23E680B7"/>
    <w:rsid w:val="23F73830"/>
    <w:rsid w:val="23F855B9"/>
    <w:rsid w:val="24252502"/>
    <w:rsid w:val="242A4924"/>
    <w:rsid w:val="2430EA2D"/>
    <w:rsid w:val="24327C9A"/>
    <w:rsid w:val="243EE3C9"/>
    <w:rsid w:val="244B2D3E"/>
    <w:rsid w:val="2480C3FE"/>
    <w:rsid w:val="24826527"/>
    <w:rsid w:val="2490E464"/>
    <w:rsid w:val="2492B010"/>
    <w:rsid w:val="2496096B"/>
    <w:rsid w:val="24A78BEE"/>
    <w:rsid w:val="24B4C81D"/>
    <w:rsid w:val="24C1F3A3"/>
    <w:rsid w:val="24C528D6"/>
    <w:rsid w:val="24CAD518"/>
    <w:rsid w:val="24D01DD1"/>
    <w:rsid w:val="24D9E706"/>
    <w:rsid w:val="24EAF49C"/>
    <w:rsid w:val="24F60B5D"/>
    <w:rsid w:val="24FE5C7D"/>
    <w:rsid w:val="24FF0B99"/>
    <w:rsid w:val="250180AF"/>
    <w:rsid w:val="251AEFA1"/>
    <w:rsid w:val="2520F991"/>
    <w:rsid w:val="2532E63F"/>
    <w:rsid w:val="2535511F"/>
    <w:rsid w:val="25438B89"/>
    <w:rsid w:val="254555B3"/>
    <w:rsid w:val="2558612B"/>
    <w:rsid w:val="258373C8"/>
    <w:rsid w:val="259E8052"/>
    <w:rsid w:val="25A4AC28"/>
    <w:rsid w:val="25A80A0B"/>
    <w:rsid w:val="25C03A2C"/>
    <w:rsid w:val="25DBCD35"/>
    <w:rsid w:val="25F41BB3"/>
    <w:rsid w:val="2610D94C"/>
    <w:rsid w:val="26126FED"/>
    <w:rsid w:val="26191CEF"/>
    <w:rsid w:val="2625C17A"/>
    <w:rsid w:val="262E56C7"/>
    <w:rsid w:val="26389D79"/>
    <w:rsid w:val="26472C89"/>
    <w:rsid w:val="265EE444"/>
    <w:rsid w:val="267031E5"/>
    <w:rsid w:val="26783D69"/>
    <w:rsid w:val="2683C070"/>
    <w:rsid w:val="26865F80"/>
    <w:rsid w:val="268A8329"/>
    <w:rsid w:val="2697D290"/>
    <w:rsid w:val="269CC610"/>
    <w:rsid w:val="26AFE756"/>
    <w:rsid w:val="26C379EB"/>
    <w:rsid w:val="26E45A16"/>
    <w:rsid w:val="26EBB418"/>
    <w:rsid w:val="26F7D603"/>
    <w:rsid w:val="2726BE34"/>
    <w:rsid w:val="272959FD"/>
    <w:rsid w:val="2741F23D"/>
    <w:rsid w:val="2742D8B0"/>
    <w:rsid w:val="275DC67A"/>
    <w:rsid w:val="275F8DC1"/>
    <w:rsid w:val="2783D46F"/>
    <w:rsid w:val="279C797C"/>
    <w:rsid w:val="27B3D180"/>
    <w:rsid w:val="27C34D31"/>
    <w:rsid w:val="27D2EA70"/>
    <w:rsid w:val="27DBD274"/>
    <w:rsid w:val="27E5C653"/>
    <w:rsid w:val="27F827B0"/>
    <w:rsid w:val="280C5ABB"/>
    <w:rsid w:val="280C6FBA"/>
    <w:rsid w:val="281A44EA"/>
    <w:rsid w:val="28454863"/>
    <w:rsid w:val="28474762"/>
    <w:rsid w:val="2854D7C8"/>
    <w:rsid w:val="2860BC87"/>
    <w:rsid w:val="287B73B3"/>
    <w:rsid w:val="289AA5DA"/>
    <w:rsid w:val="28A17319"/>
    <w:rsid w:val="28ABBA86"/>
    <w:rsid w:val="28ACEE3E"/>
    <w:rsid w:val="28B66524"/>
    <w:rsid w:val="28C66D24"/>
    <w:rsid w:val="28E41F0E"/>
    <w:rsid w:val="28FD2119"/>
    <w:rsid w:val="29032897"/>
    <w:rsid w:val="29045CB0"/>
    <w:rsid w:val="29125CDF"/>
    <w:rsid w:val="2942501F"/>
    <w:rsid w:val="29425293"/>
    <w:rsid w:val="295B8193"/>
    <w:rsid w:val="295EDD23"/>
    <w:rsid w:val="295F4AE3"/>
    <w:rsid w:val="297DA85C"/>
    <w:rsid w:val="29909081"/>
    <w:rsid w:val="29B38C73"/>
    <w:rsid w:val="29B5E9B4"/>
    <w:rsid w:val="29B9801D"/>
    <w:rsid w:val="29C01C48"/>
    <w:rsid w:val="29CD7212"/>
    <w:rsid w:val="29CE9BA2"/>
    <w:rsid w:val="29D0F24B"/>
    <w:rsid w:val="29D173CA"/>
    <w:rsid w:val="29E75825"/>
    <w:rsid w:val="29EF1DF9"/>
    <w:rsid w:val="2A024F46"/>
    <w:rsid w:val="2A1BEBB0"/>
    <w:rsid w:val="2A341584"/>
    <w:rsid w:val="2A3E665C"/>
    <w:rsid w:val="2A444491"/>
    <w:rsid w:val="2A69D21D"/>
    <w:rsid w:val="2A6E12CE"/>
    <w:rsid w:val="2A7DC9AD"/>
    <w:rsid w:val="2A8F1376"/>
    <w:rsid w:val="2A955EAE"/>
    <w:rsid w:val="2A982441"/>
    <w:rsid w:val="2AB1AC74"/>
    <w:rsid w:val="2AB8B6BD"/>
    <w:rsid w:val="2AB9D72C"/>
    <w:rsid w:val="2ABFF957"/>
    <w:rsid w:val="2AD95817"/>
    <w:rsid w:val="2AE61F42"/>
    <w:rsid w:val="2AE7CDCC"/>
    <w:rsid w:val="2AE96240"/>
    <w:rsid w:val="2B080042"/>
    <w:rsid w:val="2B0E9F00"/>
    <w:rsid w:val="2B398444"/>
    <w:rsid w:val="2B451A1E"/>
    <w:rsid w:val="2B47F62A"/>
    <w:rsid w:val="2B4A0835"/>
    <w:rsid w:val="2B4EC967"/>
    <w:rsid w:val="2B4F2EBB"/>
    <w:rsid w:val="2B61EC32"/>
    <w:rsid w:val="2B63B3BE"/>
    <w:rsid w:val="2B658107"/>
    <w:rsid w:val="2B9BFEF3"/>
    <w:rsid w:val="2B9D0DFF"/>
    <w:rsid w:val="2BAB1332"/>
    <w:rsid w:val="2BB597C8"/>
    <w:rsid w:val="2BCD8234"/>
    <w:rsid w:val="2BD609BB"/>
    <w:rsid w:val="2BDAB41C"/>
    <w:rsid w:val="2BE9C06A"/>
    <w:rsid w:val="2BF841F6"/>
    <w:rsid w:val="2C0FB9AF"/>
    <w:rsid w:val="2C109006"/>
    <w:rsid w:val="2C346A65"/>
    <w:rsid w:val="2C3DF3D2"/>
    <w:rsid w:val="2C3E0301"/>
    <w:rsid w:val="2C4E2CBD"/>
    <w:rsid w:val="2C4F4294"/>
    <w:rsid w:val="2C52B8D5"/>
    <w:rsid w:val="2C57A51E"/>
    <w:rsid w:val="2C735E14"/>
    <w:rsid w:val="2C866530"/>
    <w:rsid w:val="2C8E4D57"/>
    <w:rsid w:val="2C93D757"/>
    <w:rsid w:val="2C98DB32"/>
    <w:rsid w:val="2CA07BF6"/>
    <w:rsid w:val="2CC039C5"/>
    <w:rsid w:val="2CD43EE1"/>
    <w:rsid w:val="2CDBE578"/>
    <w:rsid w:val="2CDD4F16"/>
    <w:rsid w:val="2CE5D470"/>
    <w:rsid w:val="2CF979C2"/>
    <w:rsid w:val="2D005539"/>
    <w:rsid w:val="2D1EB2C2"/>
    <w:rsid w:val="2D499CCA"/>
    <w:rsid w:val="2D49E984"/>
    <w:rsid w:val="2D4B8ABD"/>
    <w:rsid w:val="2D649D1C"/>
    <w:rsid w:val="2D654E73"/>
    <w:rsid w:val="2D74C8CE"/>
    <w:rsid w:val="2D7A5D39"/>
    <w:rsid w:val="2D7CFAEC"/>
    <w:rsid w:val="2D8A9BD6"/>
    <w:rsid w:val="2D8AB339"/>
    <w:rsid w:val="2D8DDDCB"/>
    <w:rsid w:val="2D9CCC08"/>
    <w:rsid w:val="2DC03FA2"/>
    <w:rsid w:val="2DC055EE"/>
    <w:rsid w:val="2DC4455A"/>
    <w:rsid w:val="2DE97618"/>
    <w:rsid w:val="2DEB9E15"/>
    <w:rsid w:val="2DF46AB4"/>
    <w:rsid w:val="2DF9A0B1"/>
    <w:rsid w:val="2E06E018"/>
    <w:rsid w:val="2E090874"/>
    <w:rsid w:val="2E1042D9"/>
    <w:rsid w:val="2E20FB49"/>
    <w:rsid w:val="2E2A6A97"/>
    <w:rsid w:val="2E2B59BD"/>
    <w:rsid w:val="2E2F9416"/>
    <w:rsid w:val="2E36DC99"/>
    <w:rsid w:val="2E44B627"/>
    <w:rsid w:val="2E4D4F89"/>
    <w:rsid w:val="2E50CBB3"/>
    <w:rsid w:val="2E5DCD15"/>
    <w:rsid w:val="2E5FF47F"/>
    <w:rsid w:val="2E7A3AE1"/>
    <w:rsid w:val="2E7EF96C"/>
    <w:rsid w:val="2E82FD89"/>
    <w:rsid w:val="2E9D4DCA"/>
    <w:rsid w:val="2EA48C2C"/>
    <w:rsid w:val="2EB03CEA"/>
    <w:rsid w:val="2EB21A47"/>
    <w:rsid w:val="2EBBB145"/>
    <w:rsid w:val="2EC2383E"/>
    <w:rsid w:val="2EF7939E"/>
    <w:rsid w:val="2F0AFEBA"/>
    <w:rsid w:val="2F19F655"/>
    <w:rsid w:val="2F26371C"/>
    <w:rsid w:val="2F368AD0"/>
    <w:rsid w:val="2F3E8E37"/>
    <w:rsid w:val="2F55F13B"/>
    <w:rsid w:val="2F6A0CA1"/>
    <w:rsid w:val="2F6C82E3"/>
    <w:rsid w:val="2F972EF8"/>
    <w:rsid w:val="2FB3387F"/>
    <w:rsid w:val="2FB85247"/>
    <w:rsid w:val="2FBBBE3E"/>
    <w:rsid w:val="2FC09CFC"/>
    <w:rsid w:val="2FCF1355"/>
    <w:rsid w:val="2FED7A82"/>
    <w:rsid w:val="2FFA6538"/>
    <w:rsid w:val="2FFFB09E"/>
    <w:rsid w:val="3011EFEB"/>
    <w:rsid w:val="30399F68"/>
    <w:rsid w:val="304413E8"/>
    <w:rsid w:val="304D6BE7"/>
    <w:rsid w:val="306A6341"/>
    <w:rsid w:val="3072FF11"/>
    <w:rsid w:val="30775C03"/>
    <w:rsid w:val="30827658"/>
    <w:rsid w:val="3099F762"/>
    <w:rsid w:val="309B4422"/>
    <w:rsid w:val="30ABB7EA"/>
    <w:rsid w:val="30B0B6B2"/>
    <w:rsid w:val="30B0B90C"/>
    <w:rsid w:val="30B11E36"/>
    <w:rsid w:val="30DC8261"/>
    <w:rsid w:val="30F99769"/>
    <w:rsid w:val="310500A8"/>
    <w:rsid w:val="3126A02F"/>
    <w:rsid w:val="31319BBF"/>
    <w:rsid w:val="313D1DE7"/>
    <w:rsid w:val="3152E491"/>
    <w:rsid w:val="315AB4BA"/>
    <w:rsid w:val="31600B0A"/>
    <w:rsid w:val="316F9D70"/>
    <w:rsid w:val="31792E48"/>
    <w:rsid w:val="3179FCDE"/>
    <w:rsid w:val="31801095"/>
    <w:rsid w:val="3180970D"/>
    <w:rsid w:val="31A7AEBD"/>
    <w:rsid w:val="31D2EC9D"/>
    <w:rsid w:val="31D5725D"/>
    <w:rsid w:val="31DF1C63"/>
    <w:rsid w:val="31E18E82"/>
    <w:rsid w:val="31F0EDAA"/>
    <w:rsid w:val="31F655E6"/>
    <w:rsid w:val="31FA924E"/>
    <w:rsid w:val="31FEDB55"/>
    <w:rsid w:val="32070305"/>
    <w:rsid w:val="32241283"/>
    <w:rsid w:val="322BDE85"/>
    <w:rsid w:val="32339C8E"/>
    <w:rsid w:val="3264D303"/>
    <w:rsid w:val="327D7D93"/>
    <w:rsid w:val="328CFD3B"/>
    <w:rsid w:val="32978A79"/>
    <w:rsid w:val="32AA92A9"/>
    <w:rsid w:val="32B1AFA0"/>
    <w:rsid w:val="32B3DD5F"/>
    <w:rsid w:val="32C38551"/>
    <w:rsid w:val="32EA7B72"/>
    <w:rsid w:val="32ECE7CA"/>
    <w:rsid w:val="32EE1676"/>
    <w:rsid w:val="32F174CC"/>
    <w:rsid w:val="33082E77"/>
    <w:rsid w:val="330A8BC9"/>
    <w:rsid w:val="330B3AA5"/>
    <w:rsid w:val="330FE68C"/>
    <w:rsid w:val="3310D56A"/>
    <w:rsid w:val="33196D99"/>
    <w:rsid w:val="3321913F"/>
    <w:rsid w:val="33285847"/>
    <w:rsid w:val="33620665"/>
    <w:rsid w:val="33699894"/>
    <w:rsid w:val="338876FF"/>
    <w:rsid w:val="33AC0DD2"/>
    <w:rsid w:val="33D9966B"/>
    <w:rsid w:val="33E92BDA"/>
    <w:rsid w:val="33F54016"/>
    <w:rsid w:val="34158E4C"/>
    <w:rsid w:val="341B7592"/>
    <w:rsid w:val="3424707A"/>
    <w:rsid w:val="3428992C"/>
    <w:rsid w:val="342ACC7D"/>
    <w:rsid w:val="3440EE6E"/>
    <w:rsid w:val="3446E416"/>
    <w:rsid w:val="344926D9"/>
    <w:rsid w:val="344ABB59"/>
    <w:rsid w:val="345FFF17"/>
    <w:rsid w:val="346E01F6"/>
    <w:rsid w:val="346FEC23"/>
    <w:rsid w:val="347CF6EA"/>
    <w:rsid w:val="3481F758"/>
    <w:rsid w:val="34881791"/>
    <w:rsid w:val="34C0F890"/>
    <w:rsid w:val="34C55C02"/>
    <w:rsid w:val="34CC880A"/>
    <w:rsid w:val="34E125CB"/>
    <w:rsid w:val="34E3CC85"/>
    <w:rsid w:val="34E60F34"/>
    <w:rsid w:val="34FEA4DD"/>
    <w:rsid w:val="350A6DA6"/>
    <w:rsid w:val="350C31EB"/>
    <w:rsid w:val="350F4D35"/>
    <w:rsid w:val="35131A13"/>
    <w:rsid w:val="35143797"/>
    <w:rsid w:val="35372B78"/>
    <w:rsid w:val="3537346F"/>
    <w:rsid w:val="3541C615"/>
    <w:rsid w:val="35670DFA"/>
    <w:rsid w:val="3570B657"/>
    <w:rsid w:val="357C9414"/>
    <w:rsid w:val="358F1A9C"/>
    <w:rsid w:val="359D9DE7"/>
    <w:rsid w:val="35B0C06C"/>
    <w:rsid w:val="35B69E95"/>
    <w:rsid w:val="35BB188C"/>
    <w:rsid w:val="35E2C8B3"/>
    <w:rsid w:val="35E6D2DE"/>
    <w:rsid w:val="35EB99A7"/>
    <w:rsid w:val="35F4307F"/>
    <w:rsid w:val="3662C28E"/>
    <w:rsid w:val="366D91A7"/>
    <w:rsid w:val="366EC01D"/>
    <w:rsid w:val="36A0EA4C"/>
    <w:rsid w:val="36A1C787"/>
    <w:rsid w:val="36AD05FF"/>
    <w:rsid w:val="36C6CE57"/>
    <w:rsid w:val="36EB000F"/>
    <w:rsid w:val="36FD37E7"/>
    <w:rsid w:val="370EEC61"/>
    <w:rsid w:val="372024EC"/>
    <w:rsid w:val="3722CADF"/>
    <w:rsid w:val="37242D7E"/>
    <w:rsid w:val="372A1665"/>
    <w:rsid w:val="372AD05E"/>
    <w:rsid w:val="37421DC5"/>
    <w:rsid w:val="3749585E"/>
    <w:rsid w:val="374F1912"/>
    <w:rsid w:val="37630333"/>
    <w:rsid w:val="3769796B"/>
    <w:rsid w:val="376A044D"/>
    <w:rsid w:val="37745BA3"/>
    <w:rsid w:val="377ABD9B"/>
    <w:rsid w:val="3798306B"/>
    <w:rsid w:val="379DD892"/>
    <w:rsid w:val="379F119F"/>
    <w:rsid w:val="37A0685D"/>
    <w:rsid w:val="37AC49DC"/>
    <w:rsid w:val="37E241B6"/>
    <w:rsid w:val="37F1FE0B"/>
    <w:rsid w:val="3812FFCA"/>
    <w:rsid w:val="381339FB"/>
    <w:rsid w:val="383CD526"/>
    <w:rsid w:val="3843283A"/>
    <w:rsid w:val="3856DCB7"/>
    <w:rsid w:val="385FBC6D"/>
    <w:rsid w:val="386B1E82"/>
    <w:rsid w:val="387821E3"/>
    <w:rsid w:val="387B1FF9"/>
    <w:rsid w:val="38805489"/>
    <w:rsid w:val="3885D058"/>
    <w:rsid w:val="388FD3B0"/>
    <w:rsid w:val="389F47AA"/>
    <w:rsid w:val="38B4ECAF"/>
    <w:rsid w:val="38B92E18"/>
    <w:rsid w:val="38BE7360"/>
    <w:rsid w:val="38CB86FC"/>
    <w:rsid w:val="38E0A404"/>
    <w:rsid w:val="38F14F78"/>
    <w:rsid w:val="38F99718"/>
    <w:rsid w:val="390427E5"/>
    <w:rsid w:val="3907C59F"/>
    <w:rsid w:val="391FC888"/>
    <w:rsid w:val="392079BE"/>
    <w:rsid w:val="3921A1E3"/>
    <w:rsid w:val="3934D13A"/>
    <w:rsid w:val="394DEA50"/>
    <w:rsid w:val="397CAB12"/>
    <w:rsid w:val="399A8948"/>
    <w:rsid w:val="39A6D794"/>
    <w:rsid w:val="39B2A802"/>
    <w:rsid w:val="39B7092D"/>
    <w:rsid w:val="39C5A06E"/>
    <w:rsid w:val="39D97E71"/>
    <w:rsid w:val="39F8E8C5"/>
    <w:rsid w:val="39F8FD45"/>
    <w:rsid w:val="3A3B96C5"/>
    <w:rsid w:val="3A49BE13"/>
    <w:rsid w:val="3A4BF5D2"/>
    <w:rsid w:val="3A6A9D2F"/>
    <w:rsid w:val="3A742AA0"/>
    <w:rsid w:val="3A8CD5CD"/>
    <w:rsid w:val="3A90A36B"/>
    <w:rsid w:val="3A97DED6"/>
    <w:rsid w:val="3AA244C6"/>
    <w:rsid w:val="3AC61E80"/>
    <w:rsid w:val="3AC778CF"/>
    <w:rsid w:val="3AD6150E"/>
    <w:rsid w:val="3AD7E029"/>
    <w:rsid w:val="3AEE791B"/>
    <w:rsid w:val="3AF207E4"/>
    <w:rsid w:val="3AF793D6"/>
    <w:rsid w:val="3AFC01BE"/>
    <w:rsid w:val="3AFF851C"/>
    <w:rsid w:val="3B1A4451"/>
    <w:rsid w:val="3B4026BA"/>
    <w:rsid w:val="3B4BD6E5"/>
    <w:rsid w:val="3B53B8F2"/>
    <w:rsid w:val="3B549C37"/>
    <w:rsid w:val="3B57ED91"/>
    <w:rsid w:val="3B7F125F"/>
    <w:rsid w:val="3B7FBB65"/>
    <w:rsid w:val="3BA2E61F"/>
    <w:rsid w:val="3BA65A84"/>
    <w:rsid w:val="3BBEBB43"/>
    <w:rsid w:val="3BCDDFFD"/>
    <w:rsid w:val="3BCE1513"/>
    <w:rsid w:val="3BD33E95"/>
    <w:rsid w:val="3BD3D843"/>
    <w:rsid w:val="3BD65D69"/>
    <w:rsid w:val="3BDE2902"/>
    <w:rsid w:val="3BE1B896"/>
    <w:rsid w:val="3BF6471C"/>
    <w:rsid w:val="3C158F0C"/>
    <w:rsid w:val="3C18A89A"/>
    <w:rsid w:val="3C3C0CD2"/>
    <w:rsid w:val="3C3EFDB8"/>
    <w:rsid w:val="3C91AE2B"/>
    <w:rsid w:val="3CA72ABB"/>
    <w:rsid w:val="3CA9D0F1"/>
    <w:rsid w:val="3CAB91FF"/>
    <w:rsid w:val="3CAE2CCF"/>
    <w:rsid w:val="3CC1A3B8"/>
    <w:rsid w:val="3CCC86D8"/>
    <w:rsid w:val="3CE2E671"/>
    <w:rsid w:val="3CE7A87B"/>
    <w:rsid w:val="3D288762"/>
    <w:rsid w:val="3D2E7200"/>
    <w:rsid w:val="3D3CBF4A"/>
    <w:rsid w:val="3D5E93D9"/>
    <w:rsid w:val="3D6C662D"/>
    <w:rsid w:val="3D7BAA8F"/>
    <w:rsid w:val="3D803D59"/>
    <w:rsid w:val="3D8BB158"/>
    <w:rsid w:val="3D97233D"/>
    <w:rsid w:val="3D9AEA30"/>
    <w:rsid w:val="3D9E7F77"/>
    <w:rsid w:val="3DA13C93"/>
    <w:rsid w:val="3DA33570"/>
    <w:rsid w:val="3DA4B64B"/>
    <w:rsid w:val="3DB09DD8"/>
    <w:rsid w:val="3DB4EC4B"/>
    <w:rsid w:val="3DC28133"/>
    <w:rsid w:val="3DC4B47C"/>
    <w:rsid w:val="3DC74242"/>
    <w:rsid w:val="3DDA739C"/>
    <w:rsid w:val="3DE012A6"/>
    <w:rsid w:val="3DE8F348"/>
    <w:rsid w:val="3DFB462C"/>
    <w:rsid w:val="3E03AA9C"/>
    <w:rsid w:val="3E0979DB"/>
    <w:rsid w:val="3E0B97A8"/>
    <w:rsid w:val="3E202979"/>
    <w:rsid w:val="3E267EF7"/>
    <w:rsid w:val="3E2B29A9"/>
    <w:rsid w:val="3E4397C3"/>
    <w:rsid w:val="3E45249C"/>
    <w:rsid w:val="3E479A06"/>
    <w:rsid w:val="3E764019"/>
    <w:rsid w:val="3E83AD29"/>
    <w:rsid w:val="3E8E75B4"/>
    <w:rsid w:val="3E93F466"/>
    <w:rsid w:val="3E962CD3"/>
    <w:rsid w:val="3E98535E"/>
    <w:rsid w:val="3E9D7228"/>
    <w:rsid w:val="3EA3A5FC"/>
    <w:rsid w:val="3EB050BB"/>
    <w:rsid w:val="3EBF8D6D"/>
    <w:rsid w:val="3EC71408"/>
    <w:rsid w:val="3ECEF28A"/>
    <w:rsid w:val="3ED67F7D"/>
    <w:rsid w:val="3ED9B458"/>
    <w:rsid w:val="3EE29E7C"/>
    <w:rsid w:val="3EE30DD4"/>
    <w:rsid w:val="3EE9C4CA"/>
    <w:rsid w:val="3EEA0D06"/>
    <w:rsid w:val="3F0A8D03"/>
    <w:rsid w:val="3F0CC1AF"/>
    <w:rsid w:val="3F16C567"/>
    <w:rsid w:val="3F2097A3"/>
    <w:rsid w:val="3F32901E"/>
    <w:rsid w:val="3F350C61"/>
    <w:rsid w:val="3F4F9A42"/>
    <w:rsid w:val="3F5664AF"/>
    <w:rsid w:val="3F673463"/>
    <w:rsid w:val="3F7D6573"/>
    <w:rsid w:val="3F8B56FA"/>
    <w:rsid w:val="3F9FF071"/>
    <w:rsid w:val="3FA3B212"/>
    <w:rsid w:val="3FA5EB1B"/>
    <w:rsid w:val="3FAFEA1D"/>
    <w:rsid w:val="3FC630E9"/>
    <w:rsid w:val="3FCF4BAA"/>
    <w:rsid w:val="3FDE1A50"/>
    <w:rsid w:val="3FE115CC"/>
    <w:rsid w:val="3FE7E336"/>
    <w:rsid w:val="3FFB8769"/>
    <w:rsid w:val="4039F910"/>
    <w:rsid w:val="40432C96"/>
    <w:rsid w:val="40499BDB"/>
    <w:rsid w:val="404E8F6E"/>
    <w:rsid w:val="4050D730"/>
    <w:rsid w:val="4051EDDC"/>
    <w:rsid w:val="405A921D"/>
    <w:rsid w:val="406F873A"/>
    <w:rsid w:val="409C02AA"/>
    <w:rsid w:val="40A73C7E"/>
    <w:rsid w:val="40A76D84"/>
    <w:rsid w:val="40B9BD60"/>
    <w:rsid w:val="40C01CB1"/>
    <w:rsid w:val="40DB0DA8"/>
    <w:rsid w:val="411177C6"/>
    <w:rsid w:val="41130808"/>
    <w:rsid w:val="41164AE8"/>
    <w:rsid w:val="4122BBF8"/>
    <w:rsid w:val="4148C19F"/>
    <w:rsid w:val="414F1678"/>
    <w:rsid w:val="4162B79C"/>
    <w:rsid w:val="41903898"/>
    <w:rsid w:val="41916622"/>
    <w:rsid w:val="419D0A18"/>
    <w:rsid w:val="41A25334"/>
    <w:rsid w:val="41B0BEC3"/>
    <w:rsid w:val="41C950CF"/>
    <w:rsid w:val="41DCA44B"/>
    <w:rsid w:val="41E234F6"/>
    <w:rsid w:val="41EFD978"/>
    <w:rsid w:val="41F79A6C"/>
    <w:rsid w:val="42030354"/>
    <w:rsid w:val="420A0702"/>
    <w:rsid w:val="4217DE60"/>
    <w:rsid w:val="421BF083"/>
    <w:rsid w:val="421DB5A8"/>
    <w:rsid w:val="422418DF"/>
    <w:rsid w:val="423B47B6"/>
    <w:rsid w:val="42624DC7"/>
    <w:rsid w:val="42633714"/>
    <w:rsid w:val="4289C848"/>
    <w:rsid w:val="428E5998"/>
    <w:rsid w:val="42A33087"/>
    <w:rsid w:val="42A5E591"/>
    <w:rsid w:val="42C0E53E"/>
    <w:rsid w:val="42C5E43C"/>
    <w:rsid w:val="42CF8EAB"/>
    <w:rsid w:val="42E506DA"/>
    <w:rsid w:val="42EEB093"/>
    <w:rsid w:val="42EF551D"/>
    <w:rsid w:val="42F09931"/>
    <w:rsid w:val="42FA6F39"/>
    <w:rsid w:val="43087B80"/>
    <w:rsid w:val="4310B6A4"/>
    <w:rsid w:val="4319D5AC"/>
    <w:rsid w:val="4348E7C0"/>
    <w:rsid w:val="43608244"/>
    <w:rsid w:val="437472D9"/>
    <w:rsid w:val="4388FDAE"/>
    <w:rsid w:val="438FE94D"/>
    <w:rsid w:val="439C42AA"/>
    <w:rsid w:val="43B8E92A"/>
    <w:rsid w:val="43D0B58C"/>
    <w:rsid w:val="43DC3D9D"/>
    <w:rsid w:val="43DD566E"/>
    <w:rsid w:val="43E11103"/>
    <w:rsid w:val="43E186F6"/>
    <w:rsid w:val="43E43F80"/>
    <w:rsid w:val="43EA924A"/>
    <w:rsid w:val="43ED3D4E"/>
    <w:rsid w:val="4429F3C7"/>
    <w:rsid w:val="4435CE41"/>
    <w:rsid w:val="4439EDB1"/>
    <w:rsid w:val="4453522D"/>
    <w:rsid w:val="44541232"/>
    <w:rsid w:val="44563A98"/>
    <w:rsid w:val="44832220"/>
    <w:rsid w:val="448707C7"/>
    <w:rsid w:val="44891B70"/>
    <w:rsid w:val="44AC081B"/>
    <w:rsid w:val="44AC640D"/>
    <w:rsid w:val="44B5A4D6"/>
    <w:rsid w:val="44C6D392"/>
    <w:rsid w:val="44DFE90F"/>
    <w:rsid w:val="44E2F0A1"/>
    <w:rsid w:val="44E6D94A"/>
    <w:rsid w:val="44EB5C9A"/>
    <w:rsid w:val="44F1859B"/>
    <w:rsid w:val="44FA7DF5"/>
    <w:rsid w:val="44FB6887"/>
    <w:rsid w:val="4502E5CD"/>
    <w:rsid w:val="4510382A"/>
    <w:rsid w:val="45263EB8"/>
    <w:rsid w:val="452CDC2F"/>
    <w:rsid w:val="45453DA4"/>
    <w:rsid w:val="454E5454"/>
    <w:rsid w:val="455E65C2"/>
    <w:rsid w:val="4564F25D"/>
    <w:rsid w:val="457156AA"/>
    <w:rsid w:val="4573CE95"/>
    <w:rsid w:val="45860D4A"/>
    <w:rsid w:val="45C0332F"/>
    <w:rsid w:val="45C07AFA"/>
    <w:rsid w:val="45C94185"/>
    <w:rsid w:val="45CC3D51"/>
    <w:rsid w:val="45D99C8E"/>
    <w:rsid w:val="45E46A0C"/>
    <w:rsid w:val="4608F9C2"/>
    <w:rsid w:val="461050AC"/>
    <w:rsid w:val="463C0538"/>
    <w:rsid w:val="4641013F"/>
    <w:rsid w:val="464C2BA1"/>
    <w:rsid w:val="464D0F94"/>
    <w:rsid w:val="464EF663"/>
    <w:rsid w:val="46507D0D"/>
    <w:rsid w:val="46656B5F"/>
    <w:rsid w:val="468B6E8A"/>
    <w:rsid w:val="4694666B"/>
    <w:rsid w:val="46A5DF7B"/>
    <w:rsid w:val="46B3DABA"/>
    <w:rsid w:val="46BFEBC5"/>
    <w:rsid w:val="46C9303B"/>
    <w:rsid w:val="46DA44AC"/>
    <w:rsid w:val="46E6D10A"/>
    <w:rsid w:val="46FB091C"/>
    <w:rsid w:val="4712B471"/>
    <w:rsid w:val="4713C704"/>
    <w:rsid w:val="471CE0F1"/>
    <w:rsid w:val="471D2A8D"/>
    <w:rsid w:val="4737F1E3"/>
    <w:rsid w:val="473A2F39"/>
    <w:rsid w:val="474FE373"/>
    <w:rsid w:val="47527205"/>
    <w:rsid w:val="47564F73"/>
    <w:rsid w:val="475ACEF3"/>
    <w:rsid w:val="477231CB"/>
    <w:rsid w:val="47945424"/>
    <w:rsid w:val="4796034A"/>
    <w:rsid w:val="47A30790"/>
    <w:rsid w:val="47A99715"/>
    <w:rsid w:val="47AECD15"/>
    <w:rsid w:val="47B8769B"/>
    <w:rsid w:val="47BDD03F"/>
    <w:rsid w:val="47CF5C16"/>
    <w:rsid w:val="47E5584C"/>
    <w:rsid w:val="47EBB33C"/>
    <w:rsid w:val="47EBD18F"/>
    <w:rsid w:val="4800A30C"/>
    <w:rsid w:val="480109B8"/>
    <w:rsid w:val="48043861"/>
    <w:rsid w:val="48049C75"/>
    <w:rsid w:val="48093288"/>
    <w:rsid w:val="4830C689"/>
    <w:rsid w:val="484B50B3"/>
    <w:rsid w:val="485F4D24"/>
    <w:rsid w:val="4878DB9C"/>
    <w:rsid w:val="48AA9F93"/>
    <w:rsid w:val="48ABA46B"/>
    <w:rsid w:val="48C16A10"/>
    <w:rsid w:val="48C2DEE3"/>
    <w:rsid w:val="48DDB74E"/>
    <w:rsid w:val="48E4E96E"/>
    <w:rsid w:val="48F80DA3"/>
    <w:rsid w:val="4901426E"/>
    <w:rsid w:val="49016301"/>
    <w:rsid w:val="492711E2"/>
    <w:rsid w:val="4928F3CB"/>
    <w:rsid w:val="494EE955"/>
    <w:rsid w:val="494F0655"/>
    <w:rsid w:val="497D1130"/>
    <w:rsid w:val="498A776D"/>
    <w:rsid w:val="498D3066"/>
    <w:rsid w:val="498E2B28"/>
    <w:rsid w:val="4997C791"/>
    <w:rsid w:val="499B43C8"/>
    <w:rsid w:val="499C2065"/>
    <w:rsid w:val="499DB744"/>
    <w:rsid w:val="49BE7B5E"/>
    <w:rsid w:val="49C7DB59"/>
    <w:rsid w:val="49CFD4BB"/>
    <w:rsid w:val="49D6DCFE"/>
    <w:rsid w:val="49E2DB02"/>
    <w:rsid w:val="49E2F778"/>
    <w:rsid w:val="49F6D85C"/>
    <w:rsid w:val="49FF4550"/>
    <w:rsid w:val="4A05F991"/>
    <w:rsid w:val="4A14BB40"/>
    <w:rsid w:val="4A1D75F0"/>
    <w:rsid w:val="4A5C1007"/>
    <w:rsid w:val="4A6A8879"/>
    <w:rsid w:val="4A705FD2"/>
    <w:rsid w:val="4A73C002"/>
    <w:rsid w:val="4A7F1716"/>
    <w:rsid w:val="4A813CE3"/>
    <w:rsid w:val="4A84674B"/>
    <w:rsid w:val="4A85480F"/>
    <w:rsid w:val="4AA2446C"/>
    <w:rsid w:val="4AB51AA5"/>
    <w:rsid w:val="4AB79449"/>
    <w:rsid w:val="4ABFB674"/>
    <w:rsid w:val="4AC74313"/>
    <w:rsid w:val="4AD032DC"/>
    <w:rsid w:val="4AE15B63"/>
    <w:rsid w:val="4AEA2E76"/>
    <w:rsid w:val="4AEFA4B8"/>
    <w:rsid w:val="4AF635B6"/>
    <w:rsid w:val="4B1631E5"/>
    <w:rsid w:val="4B18AE22"/>
    <w:rsid w:val="4B1C3123"/>
    <w:rsid w:val="4B1CFFE7"/>
    <w:rsid w:val="4B2BAA9C"/>
    <w:rsid w:val="4B2DAEF2"/>
    <w:rsid w:val="4B31B079"/>
    <w:rsid w:val="4B507558"/>
    <w:rsid w:val="4B5CD8A7"/>
    <w:rsid w:val="4B6A9CB2"/>
    <w:rsid w:val="4B7652D7"/>
    <w:rsid w:val="4B80E3E0"/>
    <w:rsid w:val="4B8F6F3A"/>
    <w:rsid w:val="4BB95C1A"/>
    <w:rsid w:val="4BC96D43"/>
    <w:rsid w:val="4BDC47AE"/>
    <w:rsid w:val="4BE9A6AC"/>
    <w:rsid w:val="4C0D2715"/>
    <w:rsid w:val="4C152ED1"/>
    <w:rsid w:val="4C1DD24D"/>
    <w:rsid w:val="4C270B44"/>
    <w:rsid w:val="4C2A1A59"/>
    <w:rsid w:val="4C2FD2C7"/>
    <w:rsid w:val="4C55F07A"/>
    <w:rsid w:val="4C60E4C7"/>
    <w:rsid w:val="4C6F24BC"/>
    <w:rsid w:val="4CA03B0B"/>
    <w:rsid w:val="4CA9C28C"/>
    <w:rsid w:val="4CAD39E6"/>
    <w:rsid w:val="4CC3197C"/>
    <w:rsid w:val="4CD1DA04"/>
    <w:rsid w:val="4CDE997A"/>
    <w:rsid w:val="4CE8C0C3"/>
    <w:rsid w:val="4CEC6F80"/>
    <w:rsid w:val="4CEC9A31"/>
    <w:rsid w:val="4CF1158D"/>
    <w:rsid w:val="4D1022EF"/>
    <w:rsid w:val="4D2F2FEC"/>
    <w:rsid w:val="4D32E5AF"/>
    <w:rsid w:val="4D4513C0"/>
    <w:rsid w:val="4D67FF7C"/>
    <w:rsid w:val="4D910D2A"/>
    <w:rsid w:val="4DAB2C7F"/>
    <w:rsid w:val="4DD4849F"/>
    <w:rsid w:val="4DF45E43"/>
    <w:rsid w:val="4E0D4A2C"/>
    <w:rsid w:val="4E1998AD"/>
    <w:rsid w:val="4E1E24DE"/>
    <w:rsid w:val="4E2475DB"/>
    <w:rsid w:val="4E4FF9D4"/>
    <w:rsid w:val="4E65374D"/>
    <w:rsid w:val="4E90117A"/>
    <w:rsid w:val="4EC2CFA7"/>
    <w:rsid w:val="4EE298E0"/>
    <w:rsid w:val="4EE8E63D"/>
    <w:rsid w:val="4EEE6BCE"/>
    <w:rsid w:val="4EEF16A2"/>
    <w:rsid w:val="4EF737F7"/>
    <w:rsid w:val="4EFEBFF7"/>
    <w:rsid w:val="4F191A6A"/>
    <w:rsid w:val="4F312FAE"/>
    <w:rsid w:val="4F4571C0"/>
    <w:rsid w:val="4F550095"/>
    <w:rsid w:val="4F629B2A"/>
    <w:rsid w:val="4F6A09C9"/>
    <w:rsid w:val="4F6D4D89"/>
    <w:rsid w:val="4F746A2B"/>
    <w:rsid w:val="4F79FAD3"/>
    <w:rsid w:val="4F922F10"/>
    <w:rsid w:val="4F92902B"/>
    <w:rsid w:val="4F9F4B59"/>
    <w:rsid w:val="4FA849D3"/>
    <w:rsid w:val="4FA8B1F7"/>
    <w:rsid w:val="4FC2B9CF"/>
    <w:rsid w:val="4FDB811A"/>
    <w:rsid w:val="4FDCC12D"/>
    <w:rsid w:val="5001EAC3"/>
    <w:rsid w:val="50082B00"/>
    <w:rsid w:val="500DF91B"/>
    <w:rsid w:val="500E2215"/>
    <w:rsid w:val="500E35E1"/>
    <w:rsid w:val="50209693"/>
    <w:rsid w:val="502592A2"/>
    <w:rsid w:val="5025B0CF"/>
    <w:rsid w:val="502CE611"/>
    <w:rsid w:val="502DCE34"/>
    <w:rsid w:val="503ED613"/>
    <w:rsid w:val="504928E4"/>
    <w:rsid w:val="505C1720"/>
    <w:rsid w:val="506AE1EA"/>
    <w:rsid w:val="506CF04E"/>
    <w:rsid w:val="50704615"/>
    <w:rsid w:val="50755AB3"/>
    <w:rsid w:val="5076FC5C"/>
    <w:rsid w:val="5078F4AD"/>
    <w:rsid w:val="507B81D4"/>
    <w:rsid w:val="5081295C"/>
    <w:rsid w:val="50876D0A"/>
    <w:rsid w:val="5088B29C"/>
    <w:rsid w:val="509A9C1C"/>
    <w:rsid w:val="509DD5DC"/>
    <w:rsid w:val="509EA5F6"/>
    <w:rsid w:val="50AC3BE1"/>
    <w:rsid w:val="50CE09C7"/>
    <w:rsid w:val="50E8FAE9"/>
    <w:rsid w:val="5109CD60"/>
    <w:rsid w:val="510BA3C2"/>
    <w:rsid w:val="512FD84C"/>
    <w:rsid w:val="514B2123"/>
    <w:rsid w:val="514E6895"/>
    <w:rsid w:val="5155E2B5"/>
    <w:rsid w:val="5156922C"/>
    <w:rsid w:val="515E1853"/>
    <w:rsid w:val="51628600"/>
    <w:rsid w:val="5163E645"/>
    <w:rsid w:val="5174F38C"/>
    <w:rsid w:val="51767E9F"/>
    <w:rsid w:val="51870FAC"/>
    <w:rsid w:val="51AB1267"/>
    <w:rsid w:val="51ABD316"/>
    <w:rsid w:val="51D62AD4"/>
    <w:rsid w:val="51E9E15A"/>
    <w:rsid w:val="5200DD24"/>
    <w:rsid w:val="520F3EB0"/>
    <w:rsid w:val="52196BCF"/>
    <w:rsid w:val="5221D64D"/>
    <w:rsid w:val="5224047B"/>
    <w:rsid w:val="522E7B78"/>
    <w:rsid w:val="5230CEE7"/>
    <w:rsid w:val="523AA500"/>
    <w:rsid w:val="5246B61B"/>
    <w:rsid w:val="5246E171"/>
    <w:rsid w:val="524D54E8"/>
    <w:rsid w:val="5253DFEE"/>
    <w:rsid w:val="52567315"/>
    <w:rsid w:val="5256EE0F"/>
    <w:rsid w:val="525C3AF3"/>
    <w:rsid w:val="52626DC2"/>
    <w:rsid w:val="526AA0D3"/>
    <w:rsid w:val="5271D470"/>
    <w:rsid w:val="528FC0B9"/>
    <w:rsid w:val="5291E25F"/>
    <w:rsid w:val="52A042A8"/>
    <w:rsid w:val="52A54E31"/>
    <w:rsid w:val="52BC8DFB"/>
    <w:rsid w:val="52D54341"/>
    <w:rsid w:val="52ECF6F0"/>
    <w:rsid w:val="52F3CA18"/>
    <w:rsid w:val="52FA325C"/>
    <w:rsid w:val="53204F7E"/>
    <w:rsid w:val="53275F14"/>
    <w:rsid w:val="532F4428"/>
    <w:rsid w:val="53413D55"/>
    <w:rsid w:val="53519C2D"/>
    <w:rsid w:val="5351C7EC"/>
    <w:rsid w:val="5364FF56"/>
    <w:rsid w:val="53661616"/>
    <w:rsid w:val="53736837"/>
    <w:rsid w:val="53882785"/>
    <w:rsid w:val="53A8AB95"/>
    <w:rsid w:val="53C51118"/>
    <w:rsid w:val="53D7B14B"/>
    <w:rsid w:val="53DC9564"/>
    <w:rsid w:val="53DF9298"/>
    <w:rsid w:val="53F7B9A4"/>
    <w:rsid w:val="54029522"/>
    <w:rsid w:val="5405E2D3"/>
    <w:rsid w:val="5414EC18"/>
    <w:rsid w:val="541D31BE"/>
    <w:rsid w:val="54218AC5"/>
    <w:rsid w:val="5436A36F"/>
    <w:rsid w:val="54442195"/>
    <w:rsid w:val="544F6DAA"/>
    <w:rsid w:val="54672594"/>
    <w:rsid w:val="5474C387"/>
    <w:rsid w:val="547D5093"/>
    <w:rsid w:val="547EAFA1"/>
    <w:rsid w:val="548681C0"/>
    <w:rsid w:val="548B6DA5"/>
    <w:rsid w:val="549017DC"/>
    <w:rsid w:val="54A24555"/>
    <w:rsid w:val="54D30BB2"/>
    <w:rsid w:val="54DB30FD"/>
    <w:rsid w:val="550EB5B0"/>
    <w:rsid w:val="5521B08F"/>
    <w:rsid w:val="55226B91"/>
    <w:rsid w:val="552442ED"/>
    <w:rsid w:val="552799CE"/>
    <w:rsid w:val="552F4C0E"/>
    <w:rsid w:val="5558843B"/>
    <w:rsid w:val="5561C50C"/>
    <w:rsid w:val="5563A117"/>
    <w:rsid w:val="55758597"/>
    <w:rsid w:val="55797424"/>
    <w:rsid w:val="557AF82D"/>
    <w:rsid w:val="557FDB14"/>
    <w:rsid w:val="55A98318"/>
    <w:rsid w:val="55C63F20"/>
    <w:rsid w:val="55CC6425"/>
    <w:rsid w:val="55DEC6D2"/>
    <w:rsid w:val="55E77147"/>
    <w:rsid w:val="5609B083"/>
    <w:rsid w:val="560B64C9"/>
    <w:rsid w:val="563611A9"/>
    <w:rsid w:val="563B9FCF"/>
    <w:rsid w:val="56510780"/>
    <w:rsid w:val="5673F3FE"/>
    <w:rsid w:val="56789B80"/>
    <w:rsid w:val="567E4AFF"/>
    <w:rsid w:val="567FDFB6"/>
    <w:rsid w:val="5681CD39"/>
    <w:rsid w:val="56892FA6"/>
    <w:rsid w:val="569F6969"/>
    <w:rsid w:val="569F917B"/>
    <w:rsid w:val="56A1BCB1"/>
    <w:rsid w:val="56D97AD6"/>
    <w:rsid w:val="56DE728B"/>
    <w:rsid w:val="570F870F"/>
    <w:rsid w:val="5715A3B9"/>
    <w:rsid w:val="572A6444"/>
    <w:rsid w:val="57308F05"/>
    <w:rsid w:val="5745656E"/>
    <w:rsid w:val="575AB002"/>
    <w:rsid w:val="579F4FB8"/>
    <w:rsid w:val="57AFB605"/>
    <w:rsid w:val="57B2B1F5"/>
    <w:rsid w:val="57CF740C"/>
    <w:rsid w:val="57DB6F78"/>
    <w:rsid w:val="57E09FB0"/>
    <w:rsid w:val="57E379B7"/>
    <w:rsid w:val="57E41F6F"/>
    <w:rsid w:val="57F704D7"/>
    <w:rsid w:val="5812804D"/>
    <w:rsid w:val="58646D5B"/>
    <w:rsid w:val="5864ED55"/>
    <w:rsid w:val="588893A5"/>
    <w:rsid w:val="5898B1DB"/>
    <w:rsid w:val="58A36D64"/>
    <w:rsid w:val="58B02731"/>
    <w:rsid w:val="58BB1A53"/>
    <w:rsid w:val="58EBEA31"/>
    <w:rsid w:val="58EF3D10"/>
    <w:rsid w:val="58FCD242"/>
    <w:rsid w:val="5902046D"/>
    <w:rsid w:val="592337C5"/>
    <w:rsid w:val="5931EE3E"/>
    <w:rsid w:val="5937217F"/>
    <w:rsid w:val="593B2AA4"/>
    <w:rsid w:val="593FD6BA"/>
    <w:rsid w:val="594406E9"/>
    <w:rsid w:val="594756CD"/>
    <w:rsid w:val="594D563C"/>
    <w:rsid w:val="594DA755"/>
    <w:rsid w:val="594ECEB5"/>
    <w:rsid w:val="5984759D"/>
    <w:rsid w:val="59852B0E"/>
    <w:rsid w:val="5985F1B4"/>
    <w:rsid w:val="599264B2"/>
    <w:rsid w:val="59930611"/>
    <w:rsid w:val="599740A3"/>
    <w:rsid w:val="5998CCCA"/>
    <w:rsid w:val="599EEF33"/>
    <w:rsid w:val="59B300F9"/>
    <w:rsid w:val="59C4D381"/>
    <w:rsid w:val="59CCF0A2"/>
    <w:rsid w:val="59D337FB"/>
    <w:rsid w:val="59D99D95"/>
    <w:rsid w:val="59DAC6B4"/>
    <w:rsid w:val="59E4E3AB"/>
    <w:rsid w:val="59E72EC1"/>
    <w:rsid w:val="59F279F8"/>
    <w:rsid w:val="59F64160"/>
    <w:rsid w:val="59F65D5B"/>
    <w:rsid w:val="59FB6F95"/>
    <w:rsid w:val="5A02F38B"/>
    <w:rsid w:val="5A0A92B5"/>
    <w:rsid w:val="5A1FAA22"/>
    <w:rsid w:val="5A29AC4C"/>
    <w:rsid w:val="5A3FCF17"/>
    <w:rsid w:val="5A7143E8"/>
    <w:rsid w:val="5A78EF6D"/>
    <w:rsid w:val="5A81C579"/>
    <w:rsid w:val="5A9D9569"/>
    <w:rsid w:val="5AA14166"/>
    <w:rsid w:val="5AA93B4B"/>
    <w:rsid w:val="5AACA4E3"/>
    <w:rsid w:val="5AB2D234"/>
    <w:rsid w:val="5AC11819"/>
    <w:rsid w:val="5ADB4BB4"/>
    <w:rsid w:val="5AEB68E6"/>
    <w:rsid w:val="5AED11DA"/>
    <w:rsid w:val="5AFB0E9D"/>
    <w:rsid w:val="5AFB8739"/>
    <w:rsid w:val="5B11C20D"/>
    <w:rsid w:val="5B127433"/>
    <w:rsid w:val="5B19464D"/>
    <w:rsid w:val="5B1A53DF"/>
    <w:rsid w:val="5B2D00F5"/>
    <w:rsid w:val="5B347D93"/>
    <w:rsid w:val="5B38A5D7"/>
    <w:rsid w:val="5B3BE43C"/>
    <w:rsid w:val="5B4321DE"/>
    <w:rsid w:val="5B6F4452"/>
    <w:rsid w:val="5B700057"/>
    <w:rsid w:val="5B89EFD9"/>
    <w:rsid w:val="5B8A43BF"/>
    <w:rsid w:val="5BAD965D"/>
    <w:rsid w:val="5BBE5F4A"/>
    <w:rsid w:val="5BC8628F"/>
    <w:rsid w:val="5BC89F60"/>
    <w:rsid w:val="5BDE63CE"/>
    <w:rsid w:val="5BF2A705"/>
    <w:rsid w:val="5C11EDED"/>
    <w:rsid w:val="5C1F38E1"/>
    <w:rsid w:val="5C27B09E"/>
    <w:rsid w:val="5C29F32C"/>
    <w:rsid w:val="5C3BD3B8"/>
    <w:rsid w:val="5C55AC8B"/>
    <w:rsid w:val="5C56551D"/>
    <w:rsid w:val="5C5D2C90"/>
    <w:rsid w:val="5C735DDC"/>
    <w:rsid w:val="5C8C7D1C"/>
    <w:rsid w:val="5C9D550E"/>
    <w:rsid w:val="5CA33378"/>
    <w:rsid w:val="5CB2E5F4"/>
    <w:rsid w:val="5CB48B3A"/>
    <w:rsid w:val="5CDF61BA"/>
    <w:rsid w:val="5CDFC6AE"/>
    <w:rsid w:val="5CE47572"/>
    <w:rsid w:val="5CEBEAD5"/>
    <w:rsid w:val="5CECA880"/>
    <w:rsid w:val="5CF7776D"/>
    <w:rsid w:val="5D068DE2"/>
    <w:rsid w:val="5D17EDAC"/>
    <w:rsid w:val="5D23CBAE"/>
    <w:rsid w:val="5D4F6BCF"/>
    <w:rsid w:val="5D50F758"/>
    <w:rsid w:val="5D66B006"/>
    <w:rsid w:val="5D718886"/>
    <w:rsid w:val="5D752D9E"/>
    <w:rsid w:val="5D7B34DD"/>
    <w:rsid w:val="5D961382"/>
    <w:rsid w:val="5DB74AEB"/>
    <w:rsid w:val="5DCA4FDB"/>
    <w:rsid w:val="5DD1D2F6"/>
    <w:rsid w:val="5DD300F9"/>
    <w:rsid w:val="5DD64AC2"/>
    <w:rsid w:val="5DD67A0D"/>
    <w:rsid w:val="5DDB0247"/>
    <w:rsid w:val="5DDB3720"/>
    <w:rsid w:val="5DE9E046"/>
    <w:rsid w:val="5DF0EE58"/>
    <w:rsid w:val="5E0C2246"/>
    <w:rsid w:val="5E17EA50"/>
    <w:rsid w:val="5E20151D"/>
    <w:rsid w:val="5E20B4D7"/>
    <w:rsid w:val="5E446BC4"/>
    <w:rsid w:val="5E4530FE"/>
    <w:rsid w:val="5E45DDAC"/>
    <w:rsid w:val="5E493B8A"/>
    <w:rsid w:val="5E598B7C"/>
    <w:rsid w:val="5E705BA4"/>
    <w:rsid w:val="5E726D4F"/>
    <w:rsid w:val="5E88325C"/>
    <w:rsid w:val="5E8A62AD"/>
    <w:rsid w:val="5EC5431C"/>
    <w:rsid w:val="5ECAF22E"/>
    <w:rsid w:val="5ECDF821"/>
    <w:rsid w:val="5ECFF19E"/>
    <w:rsid w:val="5EDC2BA1"/>
    <w:rsid w:val="5EED0637"/>
    <w:rsid w:val="5F040145"/>
    <w:rsid w:val="5F081A78"/>
    <w:rsid w:val="5F0BA3AC"/>
    <w:rsid w:val="5F27608D"/>
    <w:rsid w:val="5F414FED"/>
    <w:rsid w:val="5F489700"/>
    <w:rsid w:val="5F4ADC58"/>
    <w:rsid w:val="5F5CECCD"/>
    <w:rsid w:val="5F5D749D"/>
    <w:rsid w:val="5F72601E"/>
    <w:rsid w:val="5F9F2842"/>
    <w:rsid w:val="5FBA622E"/>
    <w:rsid w:val="5FBDBF7F"/>
    <w:rsid w:val="5FC71043"/>
    <w:rsid w:val="5FC74D7E"/>
    <w:rsid w:val="5FC78EC1"/>
    <w:rsid w:val="5FE48CFB"/>
    <w:rsid w:val="5FF27465"/>
    <w:rsid w:val="5FF46F6D"/>
    <w:rsid w:val="5FF9AB93"/>
    <w:rsid w:val="6022C45E"/>
    <w:rsid w:val="6028B653"/>
    <w:rsid w:val="602F5B7F"/>
    <w:rsid w:val="60341349"/>
    <w:rsid w:val="6037A092"/>
    <w:rsid w:val="6077AE6E"/>
    <w:rsid w:val="607D767C"/>
    <w:rsid w:val="607DAAD5"/>
    <w:rsid w:val="6088DC27"/>
    <w:rsid w:val="60947C98"/>
    <w:rsid w:val="60A0505C"/>
    <w:rsid w:val="60AAAF5A"/>
    <w:rsid w:val="60B9D530"/>
    <w:rsid w:val="60CA67E7"/>
    <w:rsid w:val="60D9BD99"/>
    <w:rsid w:val="60DB65F1"/>
    <w:rsid w:val="60F322E2"/>
    <w:rsid w:val="60F5C317"/>
    <w:rsid w:val="611ADD1E"/>
    <w:rsid w:val="611D1DDC"/>
    <w:rsid w:val="6128DF7F"/>
    <w:rsid w:val="6134ABE2"/>
    <w:rsid w:val="613F0E84"/>
    <w:rsid w:val="615D5908"/>
    <w:rsid w:val="615F6AD8"/>
    <w:rsid w:val="61659B6D"/>
    <w:rsid w:val="61799E5D"/>
    <w:rsid w:val="6188A042"/>
    <w:rsid w:val="618D610B"/>
    <w:rsid w:val="619E6566"/>
    <w:rsid w:val="61A6ABEF"/>
    <w:rsid w:val="61A985DB"/>
    <w:rsid w:val="61C61863"/>
    <w:rsid w:val="61D099D0"/>
    <w:rsid w:val="61E2987C"/>
    <w:rsid w:val="622ABB3F"/>
    <w:rsid w:val="6241856F"/>
    <w:rsid w:val="624B1009"/>
    <w:rsid w:val="62542F82"/>
    <w:rsid w:val="625FF7B4"/>
    <w:rsid w:val="626E66F7"/>
    <w:rsid w:val="628DCBD9"/>
    <w:rsid w:val="628F8FB8"/>
    <w:rsid w:val="62A5019D"/>
    <w:rsid w:val="62A7985F"/>
    <w:rsid w:val="62AB2805"/>
    <w:rsid w:val="62ACBD29"/>
    <w:rsid w:val="62BA4B55"/>
    <w:rsid w:val="62BD3FD1"/>
    <w:rsid w:val="62CD3A43"/>
    <w:rsid w:val="62D0EC81"/>
    <w:rsid w:val="62D7B3AF"/>
    <w:rsid w:val="62DFF5C9"/>
    <w:rsid w:val="630DA560"/>
    <w:rsid w:val="631221FF"/>
    <w:rsid w:val="6317256C"/>
    <w:rsid w:val="632049CA"/>
    <w:rsid w:val="63273457"/>
    <w:rsid w:val="632EE3A3"/>
    <w:rsid w:val="632F057A"/>
    <w:rsid w:val="63470DB5"/>
    <w:rsid w:val="6351525F"/>
    <w:rsid w:val="635BE904"/>
    <w:rsid w:val="635CE3F7"/>
    <w:rsid w:val="636241D4"/>
    <w:rsid w:val="638FE85B"/>
    <w:rsid w:val="639BFA60"/>
    <w:rsid w:val="63B677E7"/>
    <w:rsid w:val="63BCA7A2"/>
    <w:rsid w:val="63BE51FA"/>
    <w:rsid w:val="63C6ACF6"/>
    <w:rsid w:val="63CA405E"/>
    <w:rsid w:val="63CC706C"/>
    <w:rsid w:val="63D13E71"/>
    <w:rsid w:val="63D867AD"/>
    <w:rsid w:val="63ECD0CE"/>
    <w:rsid w:val="63F4F34C"/>
    <w:rsid w:val="63FE8037"/>
    <w:rsid w:val="641B6EB5"/>
    <w:rsid w:val="6427A88E"/>
    <w:rsid w:val="643F74DD"/>
    <w:rsid w:val="644571BF"/>
    <w:rsid w:val="6458FF1B"/>
    <w:rsid w:val="64761F5A"/>
    <w:rsid w:val="648FA3C6"/>
    <w:rsid w:val="6492A129"/>
    <w:rsid w:val="64933EBF"/>
    <w:rsid w:val="64AC94D0"/>
    <w:rsid w:val="64B05965"/>
    <w:rsid w:val="64B15CC2"/>
    <w:rsid w:val="64B1C048"/>
    <w:rsid w:val="64B3A97C"/>
    <w:rsid w:val="64B8C39C"/>
    <w:rsid w:val="64C016EE"/>
    <w:rsid w:val="64FA59AE"/>
    <w:rsid w:val="650B1CD2"/>
    <w:rsid w:val="6519343F"/>
    <w:rsid w:val="651A4F16"/>
    <w:rsid w:val="65335905"/>
    <w:rsid w:val="6534F8C3"/>
    <w:rsid w:val="6537F7F2"/>
    <w:rsid w:val="6563BB21"/>
    <w:rsid w:val="6564395A"/>
    <w:rsid w:val="656C9EFD"/>
    <w:rsid w:val="657A00A1"/>
    <w:rsid w:val="6586D4F3"/>
    <w:rsid w:val="659FE1D8"/>
    <w:rsid w:val="659FE54A"/>
    <w:rsid w:val="65A23A02"/>
    <w:rsid w:val="65AEE593"/>
    <w:rsid w:val="65E2653E"/>
    <w:rsid w:val="65EC099D"/>
    <w:rsid w:val="661811BC"/>
    <w:rsid w:val="66237F07"/>
    <w:rsid w:val="6630ACEE"/>
    <w:rsid w:val="664CA03A"/>
    <w:rsid w:val="66529AE5"/>
    <w:rsid w:val="6655EC5D"/>
    <w:rsid w:val="66580103"/>
    <w:rsid w:val="66750F3D"/>
    <w:rsid w:val="668F6C01"/>
    <w:rsid w:val="66B18F93"/>
    <w:rsid w:val="66CD9A5B"/>
    <w:rsid w:val="66EED882"/>
    <w:rsid w:val="670A6984"/>
    <w:rsid w:val="671627FA"/>
    <w:rsid w:val="67233E18"/>
    <w:rsid w:val="6735393B"/>
    <w:rsid w:val="6742E70F"/>
    <w:rsid w:val="67436560"/>
    <w:rsid w:val="674F9345"/>
    <w:rsid w:val="67568421"/>
    <w:rsid w:val="676D6074"/>
    <w:rsid w:val="677EA1FF"/>
    <w:rsid w:val="6797C43A"/>
    <w:rsid w:val="67A1FD72"/>
    <w:rsid w:val="67A39C72"/>
    <w:rsid w:val="67B5C95A"/>
    <w:rsid w:val="67BF0F42"/>
    <w:rsid w:val="67CA9FC9"/>
    <w:rsid w:val="67EDD2F3"/>
    <w:rsid w:val="67FBD6B8"/>
    <w:rsid w:val="680940F7"/>
    <w:rsid w:val="68144EA5"/>
    <w:rsid w:val="681D7F62"/>
    <w:rsid w:val="68210573"/>
    <w:rsid w:val="683CDA5B"/>
    <w:rsid w:val="68603975"/>
    <w:rsid w:val="689C87FD"/>
    <w:rsid w:val="689D807D"/>
    <w:rsid w:val="68A12C2C"/>
    <w:rsid w:val="68A8DC99"/>
    <w:rsid w:val="68A95EB8"/>
    <w:rsid w:val="68A9F1E4"/>
    <w:rsid w:val="68AE2C8B"/>
    <w:rsid w:val="68B2C11F"/>
    <w:rsid w:val="68B329FF"/>
    <w:rsid w:val="68C1AA91"/>
    <w:rsid w:val="68C60CBB"/>
    <w:rsid w:val="68C63B26"/>
    <w:rsid w:val="68CC246F"/>
    <w:rsid w:val="68D77E50"/>
    <w:rsid w:val="68DD9292"/>
    <w:rsid w:val="68E3BA9D"/>
    <w:rsid w:val="68F453EE"/>
    <w:rsid w:val="68F6F805"/>
    <w:rsid w:val="69073F12"/>
    <w:rsid w:val="69124FDC"/>
    <w:rsid w:val="692F7394"/>
    <w:rsid w:val="693ED838"/>
    <w:rsid w:val="6954CF99"/>
    <w:rsid w:val="695B4BE6"/>
    <w:rsid w:val="696015A6"/>
    <w:rsid w:val="69732D16"/>
    <w:rsid w:val="6973D7D9"/>
    <w:rsid w:val="6987114F"/>
    <w:rsid w:val="698C951F"/>
    <w:rsid w:val="698E7C06"/>
    <w:rsid w:val="698F1945"/>
    <w:rsid w:val="6991FD2C"/>
    <w:rsid w:val="6999661B"/>
    <w:rsid w:val="699AD14D"/>
    <w:rsid w:val="699BCD0A"/>
    <w:rsid w:val="69A91829"/>
    <w:rsid w:val="69B23C22"/>
    <w:rsid w:val="69B3765A"/>
    <w:rsid w:val="69B857BD"/>
    <w:rsid w:val="69BD981F"/>
    <w:rsid w:val="69C562BE"/>
    <w:rsid w:val="69EE3543"/>
    <w:rsid w:val="69F57D44"/>
    <w:rsid w:val="69F9F811"/>
    <w:rsid w:val="69FF0575"/>
    <w:rsid w:val="6A2B6CB5"/>
    <w:rsid w:val="6A34225F"/>
    <w:rsid w:val="6A38167B"/>
    <w:rsid w:val="6A398E35"/>
    <w:rsid w:val="6A44AD38"/>
    <w:rsid w:val="6A51AE92"/>
    <w:rsid w:val="6A5ECB7F"/>
    <w:rsid w:val="6A642F9A"/>
    <w:rsid w:val="6A766B46"/>
    <w:rsid w:val="6A7A0D25"/>
    <w:rsid w:val="6A86B0D0"/>
    <w:rsid w:val="6A9A7C82"/>
    <w:rsid w:val="6AAD6EA0"/>
    <w:rsid w:val="6AC58071"/>
    <w:rsid w:val="6AC6AD10"/>
    <w:rsid w:val="6AD3E485"/>
    <w:rsid w:val="6AD4324E"/>
    <w:rsid w:val="6ADF2CE7"/>
    <w:rsid w:val="6AE17826"/>
    <w:rsid w:val="6AEEA43D"/>
    <w:rsid w:val="6AF3A8B9"/>
    <w:rsid w:val="6AF8CCF5"/>
    <w:rsid w:val="6AFFCC96"/>
    <w:rsid w:val="6B233E04"/>
    <w:rsid w:val="6B2396E3"/>
    <w:rsid w:val="6B3766F4"/>
    <w:rsid w:val="6B3FEB4B"/>
    <w:rsid w:val="6B432287"/>
    <w:rsid w:val="6B5E68EB"/>
    <w:rsid w:val="6B8FA23C"/>
    <w:rsid w:val="6B93B040"/>
    <w:rsid w:val="6B9D8F13"/>
    <w:rsid w:val="6B9EBB38"/>
    <w:rsid w:val="6BA87DB0"/>
    <w:rsid w:val="6BAE4418"/>
    <w:rsid w:val="6BAEC104"/>
    <w:rsid w:val="6BCB42FC"/>
    <w:rsid w:val="6BD66824"/>
    <w:rsid w:val="6BDD3596"/>
    <w:rsid w:val="6BE11EDD"/>
    <w:rsid w:val="6BE6C800"/>
    <w:rsid w:val="6C195C90"/>
    <w:rsid w:val="6C3EE4B7"/>
    <w:rsid w:val="6C4984D4"/>
    <w:rsid w:val="6C4D68B6"/>
    <w:rsid w:val="6C5028D9"/>
    <w:rsid w:val="6C5B83C8"/>
    <w:rsid w:val="6C6BC823"/>
    <w:rsid w:val="6C6C977D"/>
    <w:rsid w:val="6C847C50"/>
    <w:rsid w:val="6C966514"/>
    <w:rsid w:val="6CA92B5B"/>
    <w:rsid w:val="6CB721A9"/>
    <w:rsid w:val="6CBD2E8D"/>
    <w:rsid w:val="6CE9F50B"/>
    <w:rsid w:val="6CED0C5E"/>
    <w:rsid w:val="6CF32783"/>
    <w:rsid w:val="6D01E0B8"/>
    <w:rsid w:val="6D030E98"/>
    <w:rsid w:val="6D2BA755"/>
    <w:rsid w:val="6D426C4F"/>
    <w:rsid w:val="6D60CAE3"/>
    <w:rsid w:val="6D675BBB"/>
    <w:rsid w:val="6D70892A"/>
    <w:rsid w:val="6D77FE49"/>
    <w:rsid w:val="6D82DEEB"/>
    <w:rsid w:val="6D8B9D9E"/>
    <w:rsid w:val="6DBACA7E"/>
    <w:rsid w:val="6DC6E270"/>
    <w:rsid w:val="6DD76668"/>
    <w:rsid w:val="6DEF20B7"/>
    <w:rsid w:val="6DEFB6BB"/>
    <w:rsid w:val="6DF098C7"/>
    <w:rsid w:val="6E11F7D9"/>
    <w:rsid w:val="6E19B8DD"/>
    <w:rsid w:val="6E2983A3"/>
    <w:rsid w:val="6E2A12AF"/>
    <w:rsid w:val="6E401A6C"/>
    <w:rsid w:val="6E4F00B1"/>
    <w:rsid w:val="6E74D6C0"/>
    <w:rsid w:val="6E87A9DC"/>
    <w:rsid w:val="6E88AF4D"/>
    <w:rsid w:val="6E92428A"/>
    <w:rsid w:val="6EAA5A11"/>
    <w:rsid w:val="6EB750D4"/>
    <w:rsid w:val="6EC0025D"/>
    <w:rsid w:val="6EDB5E19"/>
    <w:rsid w:val="6EDD1A53"/>
    <w:rsid w:val="6EDDAB38"/>
    <w:rsid w:val="6EDDD1F9"/>
    <w:rsid w:val="6EEF25D3"/>
    <w:rsid w:val="6EFC6F13"/>
    <w:rsid w:val="6F0000AA"/>
    <w:rsid w:val="6F05E314"/>
    <w:rsid w:val="6F0D5FD5"/>
    <w:rsid w:val="6F13170E"/>
    <w:rsid w:val="6F167F4B"/>
    <w:rsid w:val="6F1897AC"/>
    <w:rsid w:val="6F1B2E63"/>
    <w:rsid w:val="6F3988C2"/>
    <w:rsid w:val="6F466F6A"/>
    <w:rsid w:val="6F4EFBE1"/>
    <w:rsid w:val="6F4FB35E"/>
    <w:rsid w:val="6F5CA919"/>
    <w:rsid w:val="6F659468"/>
    <w:rsid w:val="6F8CCD51"/>
    <w:rsid w:val="6F9A337E"/>
    <w:rsid w:val="6FA00C68"/>
    <w:rsid w:val="6FA31220"/>
    <w:rsid w:val="6FBC4690"/>
    <w:rsid w:val="6FC120A5"/>
    <w:rsid w:val="6FC54DC5"/>
    <w:rsid w:val="6FE32BD3"/>
    <w:rsid w:val="6FF38153"/>
    <w:rsid w:val="7005FCD9"/>
    <w:rsid w:val="7012E8B0"/>
    <w:rsid w:val="7016C1EE"/>
    <w:rsid w:val="701A7141"/>
    <w:rsid w:val="703530FA"/>
    <w:rsid w:val="7035CC54"/>
    <w:rsid w:val="7040E57E"/>
    <w:rsid w:val="70425888"/>
    <w:rsid w:val="70468C20"/>
    <w:rsid w:val="705ADE31"/>
    <w:rsid w:val="705E7531"/>
    <w:rsid w:val="706F0E4D"/>
    <w:rsid w:val="70717F19"/>
    <w:rsid w:val="70A8E7F6"/>
    <w:rsid w:val="70B305F7"/>
    <w:rsid w:val="70CC4769"/>
    <w:rsid w:val="70EEFC2D"/>
    <w:rsid w:val="70F50915"/>
    <w:rsid w:val="70F5936C"/>
    <w:rsid w:val="70FDAC16"/>
    <w:rsid w:val="71028655"/>
    <w:rsid w:val="712800AA"/>
    <w:rsid w:val="712D2717"/>
    <w:rsid w:val="7142FCF5"/>
    <w:rsid w:val="71456059"/>
    <w:rsid w:val="714A53DE"/>
    <w:rsid w:val="7155FFE1"/>
    <w:rsid w:val="715FD025"/>
    <w:rsid w:val="71A96DA1"/>
    <w:rsid w:val="71C66C74"/>
    <w:rsid w:val="71C6CD50"/>
    <w:rsid w:val="71CE0903"/>
    <w:rsid w:val="71D28FBE"/>
    <w:rsid w:val="71DA3E12"/>
    <w:rsid w:val="71DA4112"/>
    <w:rsid w:val="71E8C475"/>
    <w:rsid w:val="71F0AAE1"/>
    <w:rsid w:val="72086DDE"/>
    <w:rsid w:val="721724E5"/>
    <w:rsid w:val="721B7223"/>
    <w:rsid w:val="7234B1E6"/>
    <w:rsid w:val="72486B93"/>
    <w:rsid w:val="724A455B"/>
    <w:rsid w:val="7271F15C"/>
    <w:rsid w:val="72895FF9"/>
    <w:rsid w:val="72AAE5CC"/>
    <w:rsid w:val="72C87F76"/>
    <w:rsid w:val="72E4C4A6"/>
    <w:rsid w:val="72E8AED8"/>
    <w:rsid w:val="72F0FADE"/>
    <w:rsid w:val="72F41EC2"/>
    <w:rsid w:val="730ACDC6"/>
    <w:rsid w:val="733DA1AE"/>
    <w:rsid w:val="7342466D"/>
    <w:rsid w:val="7347A8B1"/>
    <w:rsid w:val="736658E0"/>
    <w:rsid w:val="7368FF1C"/>
    <w:rsid w:val="736DC15C"/>
    <w:rsid w:val="736E54DC"/>
    <w:rsid w:val="7371086D"/>
    <w:rsid w:val="73712890"/>
    <w:rsid w:val="7377C496"/>
    <w:rsid w:val="737D8756"/>
    <w:rsid w:val="7380ABB4"/>
    <w:rsid w:val="73886DB9"/>
    <w:rsid w:val="73AA0EE3"/>
    <w:rsid w:val="73ADD382"/>
    <w:rsid w:val="73B92FFC"/>
    <w:rsid w:val="73D53734"/>
    <w:rsid w:val="73EFA5C8"/>
    <w:rsid w:val="73F9B5CD"/>
    <w:rsid w:val="7403C5C1"/>
    <w:rsid w:val="74367838"/>
    <w:rsid w:val="74430422"/>
    <w:rsid w:val="744F7734"/>
    <w:rsid w:val="745FECB6"/>
    <w:rsid w:val="746189C5"/>
    <w:rsid w:val="74900377"/>
    <w:rsid w:val="7491B5C8"/>
    <w:rsid w:val="74926524"/>
    <w:rsid w:val="74BA24DA"/>
    <w:rsid w:val="74BA8B11"/>
    <w:rsid w:val="74C1BDCD"/>
    <w:rsid w:val="74C4EF75"/>
    <w:rsid w:val="74CC19B6"/>
    <w:rsid w:val="74DDA460"/>
    <w:rsid w:val="74DF288F"/>
    <w:rsid w:val="74E3EC2D"/>
    <w:rsid w:val="74ED51CF"/>
    <w:rsid w:val="74FA87AA"/>
    <w:rsid w:val="75046287"/>
    <w:rsid w:val="7512CE15"/>
    <w:rsid w:val="7513A25C"/>
    <w:rsid w:val="7524B3B5"/>
    <w:rsid w:val="753043C5"/>
    <w:rsid w:val="7531634A"/>
    <w:rsid w:val="7541404F"/>
    <w:rsid w:val="758E0CF1"/>
    <w:rsid w:val="75939A66"/>
    <w:rsid w:val="7598ADF9"/>
    <w:rsid w:val="759C8943"/>
    <w:rsid w:val="75A41BA9"/>
    <w:rsid w:val="75B1A790"/>
    <w:rsid w:val="75B54050"/>
    <w:rsid w:val="75B9808E"/>
    <w:rsid w:val="75C168BE"/>
    <w:rsid w:val="75E7751E"/>
    <w:rsid w:val="75E871CD"/>
    <w:rsid w:val="75FCBF41"/>
    <w:rsid w:val="76017D0E"/>
    <w:rsid w:val="76345B25"/>
    <w:rsid w:val="763703E6"/>
    <w:rsid w:val="764045AE"/>
    <w:rsid w:val="76588D90"/>
    <w:rsid w:val="765C6CDD"/>
    <w:rsid w:val="7660D975"/>
    <w:rsid w:val="766C413B"/>
    <w:rsid w:val="766DC10E"/>
    <w:rsid w:val="76765214"/>
    <w:rsid w:val="768091EE"/>
    <w:rsid w:val="7682FAE1"/>
    <w:rsid w:val="76911940"/>
    <w:rsid w:val="76947272"/>
    <w:rsid w:val="76A3BE53"/>
    <w:rsid w:val="76A776DF"/>
    <w:rsid w:val="76A7933F"/>
    <w:rsid w:val="76B1A449"/>
    <w:rsid w:val="76C73801"/>
    <w:rsid w:val="76D4FD04"/>
    <w:rsid w:val="76D7365A"/>
    <w:rsid w:val="76DE7450"/>
    <w:rsid w:val="77013469"/>
    <w:rsid w:val="7703C5F8"/>
    <w:rsid w:val="7708B9CA"/>
    <w:rsid w:val="7727905B"/>
    <w:rsid w:val="7727EAEF"/>
    <w:rsid w:val="7736C4E5"/>
    <w:rsid w:val="773C18F9"/>
    <w:rsid w:val="773C8A3C"/>
    <w:rsid w:val="776083F0"/>
    <w:rsid w:val="777C2B51"/>
    <w:rsid w:val="778464F1"/>
    <w:rsid w:val="7794986E"/>
    <w:rsid w:val="7794D955"/>
    <w:rsid w:val="77966D96"/>
    <w:rsid w:val="779F878C"/>
    <w:rsid w:val="77BAE4C2"/>
    <w:rsid w:val="77CA3ED1"/>
    <w:rsid w:val="77D8A390"/>
    <w:rsid w:val="780442E1"/>
    <w:rsid w:val="7805701D"/>
    <w:rsid w:val="7807015E"/>
    <w:rsid w:val="780F8774"/>
    <w:rsid w:val="7817DAB0"/>
    <w:rsid w:val="781B1BD8"/>
    <w:rsid w:val="781EB809"/>
    <w:rsid w:val="783A6B41"/>
    <w:rsid w:val="784039BC"/>
    <w:rsid w:val="78427935"/>
    <w:rsid w:val="78456435"/>
    <w:rsid w:val="7856779C"/>
    <w:rsid w:val="78741720"/>
    <w:rsid w:val="788B097A"/>
    <w:rsid w:val="789ED14B"/>
    <w:rsid w:val="78A90A15"/>
    <w:rsid w:val="78BBFBCF"/>
    <w:rsid w:val="78D006B6"/>
    <w:rsid w:val="78E2E6C1"/>
    <w:rsid w:val="78EB1415"/>
    <w:rsid w:val="78F5CA64"/>
    <w:rsid w:val="78F6B177"/>
    <w:rsid w:val="78FE22B4"/>
    <w:rsid w:val="790025D2"/>
    <w:rsid w:val="7900B795"/>
    <w:rsid w:val="79123E37"/>
    <w:rsid w:val="793E3C17"/>
    <w:rsid w:val="795B8E26"/>
    <w:rsid w:val="796858C7"/>
    <w:rsid w:val="79719B21"/>
    <w:rsid w:val="79811583"/>
    <w:rsid w:val="7992BB86"/>
    <w:rsid w:val="799A5CE0"/>
    <w:rsid w:val="79A0C42B"/>
    <w:rsid w:val="79B447E3"/>
    <w:rsid w:val="79BF89A6"/>
    <w:rsid w:val="79C334E7"/>
    <w:rsid w:val="79E75607"/>
    <w:rsid w:val="79E80E74"/>
    <w:rsid w:val="79F87113"/>
    <w:rsid w:val="7A132B31"/>
    <w:rsid w:val="7A31322A"/>
    <w:rsid w:val="7A35E863"/>
    <w:rsid w:val="7A398403"/>
    <w:rsid w:val="7A3F5AB1"/>
    <w:rsid w:val="7A43FC05"/>
    <w:rsid w:val="7A6B6A12"/>
    <w:rsid w:val="7A88AA2A"/>
    <w:rsid w:val="7ADD0820"/>
    <w:rsid w:val="7AE88BC6"/>
    <w:rsid w:val="7AEE422D"/>
    <w:rsid w:val="7AF345B6"/>
    <w:rsid w:val="7AFED5AD"/>
    <w:rsid w:val="7B0C49D6"/>
    <w:rsid w:val="7B0C9883"/>
    <w:rsid w:val="7B192708"/>
    <w:rsid w:val="7B48C75C"/>
    <w:rsid w:val="7B4CE434"/>
    <w:rsid w:val="7B52E4D9"/>
    <w:rsid w:val="7B589B46"/>
    <w:rsid w:val="7B5EFD82"/>
    <w:rsid w:val="7B85BD80"/>
    <w:rsid w:val="7B8CCA46"/>
    <w:rsid w:val="7B9453ED"/>
    <w:rsid w:val="7B9A28EB"/>
    <w:rsid w:val="7B9EDA16"/>
    <w:rsid w:val="7BA8E6AF"/>
    <w:rsid w:val="7BAC19C4"/>
    <w:rsid w:val="7BB121F7"/>
    <w:rsid w:val="7BB302EE"/>
    <w:rsid w:val="7BB8967B"/>
    <w:rsid w:val="7BCC4C05"/>
    <w:rsid w:val="7BCDD0DF"/>
    <w:rsid w:val="7BF94C25"/>
    <w:rsid w:val="7BFA1C99"/>
    <w:rsid w:val="7C04324E"/>
    <w:rsid w:val="7C21A20B"/>
    <w:rsid w:val="7C3BBA15"/>
    <w:rsid w:val="7C483B1F"/>
    <w:rsid w:val="7C531162"/>
    <w:rsid w:val="7C5E6FA3"/>
    <w:rsid w:val="7C6A4022"/>
    <w:rsid w:val="7C6D837A"/>
    <w:rsid w:val="7C8B1B4D"/>
    <w:rsid w:val="7C9847E1"/>
    <w:rsid w:val="7C9AA6A7"/>
    <w:rsid w:val="7CA9AEE3"/>
    <w:rsid w:val="7CAADEEB"/>
    <w:rsid w:val="7CB9534A"/>
    <w:rsid w:val="7CC8ADA8"/>
    <w:rsid w:val="7D4C86A1"/>
    <w:rsid w:val="7D6F2E9E"/>
    <w:rsid w:val="7D95CDEA"/>
    <w:rsid w:val="7D9865D5"/>
    <w:rsid w:val="7DA6442F"/>
    <w:rsid w:val="7DA6CBF9"/>
    <w:rsid w:val="7DC758AD"/>
    <w:rsid w:val="7DD425EA"/>
    <w:rsid w:val="7DD90472"/>
    <w:rsid w:val="7DE1CEEE"/>
    <w:rsid w:val="7DE39707"/>
    <w:rsid w:val="7DE4FD50"/>
    <w:rsid w:val="7DE9432C"/>
    <w:rsid w:val="7DF58B68"/>
    <w:rsid w:val="7E052C33"/>
    <w:rsid w:val="7E11769E"/>
    <w:rsid w:val="7E16E1C8"/>
    <w:rsid w:val="7E4670CB"/>
    <w:rsid w:val="7E525137"/>
    <w:rsid w:val="7E5E49F6"/>
    <w:rsid w:val="7E7975D7"/>
    <w:rsid w:val="7E7B6967"/>
    <w:rsid w:val="7E81D2F9"/>
    <w:rsid w:val="7E87F8DD"/>
    <w:rsid w:val="7E912B2B"/>
    <w:rsid w:val="7E9C9A87"/>
    <w:rsid w:val="7EAA0F2E"/>
    <w:rsid w:val="7EAC1D73"/>
    <w:rsid w:val="7EB34A0C"/>
    <w:rsid w:val="7EB855F5"/>
    <w:rsid w:val="7ECFDEE8"/>
    <w:rsid w:val="7EE50AC6"/>
    <w:rsid w:val="7EEE6D6C"/>
    <w:rsid w:val="7EEEFB37"/>
    <w:rsid w:val="7EF22396"/>
    <w:rsid w:val="7F1173AB"/>
    <w:rsid w:val="7F172DA7"/>
    <w:rsid w:val="7F1C006E"/>
    <w:rsid w:val="7F28885E"/>
    <w:rsid w:val="7F29BCD3"/>
    <w:rsid w:val="7F4D6933"/>
    <w:rsid w:val="7F5C3171"/>
    <w:rsid w:val="7F623A4A"/>
    <w:rsid w:val="7F6BF72D"/>
    <w:rsid w:val="7F9CFC13"/>
    <w:rsid w:val="7FA7CB62"/>
    <w:rsid w:val="7FABA981"/>
    <w:rsid w:val="7FC12A45"/>
    <w:rsid w:val="7FCD44A1"/>
    <w:rsid w:val="7FD01F36"/>
    <w:rsid w:val="7FDE6858"/>
    <w:rsid w:val="7FE60519"/>
    <w:rsid w:val="7FEA36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466C0"/>
  <w15:chartTrackingRefBased/>
  <w15:docId w15:val="{614FBBE7-3D2A-4B43-A74C-57319234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181C99BC"/>
    <w:pPr>
      <w:tabs>
        <w:tab w:val="center" w:pos="4680"/>
        <w:tab w:val="right" w:pos="9360"/>
      </w:tabs>
      <w:spacing w:after="0" w:line="240" w:lineRule="auto"/>
    </w:pPr>
  </w:style>
  <w:style w:type="paragraph" w:styleId="Footer">
    <w:name w:val="footer"/>
    <w:basedOn w:val="Normal"/>
    <w:uiPriority w:val="99"/>
    <w:unhideWhenUsed/>
    <w:rsid w:val="181C99B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unhideWhenUsed/>
    <w:rsid w:val="00A71717"/>
    <w:pPr>
      <w:spacing w:before="100" w:beforeAutospacing="1" w:after="100" w:afterAutospacing="1" w:line="240" w:lineRule="auto"/>
    </w:pPr>
    <w:rPr>
      <w:rFonts w:ascii="Times New Roman" w:hAnsi="Times New Roman" w:cs="Times New Roman"/>
      <w:lang w:eastAsia="en-GB"/>
    </w:rPr>
  </w:style>
  <w:style w:type="character" w:styleId="apple-converted-space" w:customStyle="1">
    <w:name w:val="apple-converted-space"/>
    <w:basedOn w:val="DefaultParagraphFont"/>
    <w:rsid w:val="00A71717"/>
  </w:style>
  <w:style w:type="character" w:styleId="Hyperlink">
    <w:name w:val="Hyperlink"/>
    <w:basedOn w:val="DefaultParagraphFont"/>
    <w:uiPriority w:val="99"/>
    <w:unhideWhenUsed/>
    <w:rsid w:val="00CE20D2"/>
    <w:rPr>
      <w:color w:val="467886"/>
      <w:u w:val="single"/>
    </w:rPr>
  </w:style>
  <w:style w:type="paragraph" w:styleId="NoSpacing">
    <w:name w:val="No Spacing"/>
    <w:uiPriority w:val="1"/>
    <w:qFormat/>
    <w:rsid w:val="00CE20D2"/>
    <w:pPr>
      <w:spacing w:after="0"/>
    </w:pPr>
  </w:style>
  <w:style w:type="character" w:styleId="UnresolvedMention">
    <w:name w:val="Unresolved Mention"/>
    <w:basedOn w:val="DefaultParagraphFont"/>
    <w:uiPriority w:val="99"/>
    <w:semiHidden/>
    <w:unhideWhenUsed/>
    <w:rsid w:val="00E30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31432">
      <w:bodyDiv w:val="1"/>
      <w:marLeft w:val="0"/>
      <w:marRight w:val="0"/>
      <w:marTop w:val="0"/>
      <w:marBottom w:val="0"/>
      <w:divBdr>
        <w:top w:val="none" w:sz="0" w:space="0" w:color="auto"/>
        <w:left w:val="none" w:sz="0" w:space="0" w:color="auto"/>
        <w:bottom w:val="none" w:sz="0" w:space="0" w:color="auto"/>
        <w:right w:val="none" w:sz="0" w:space="0" w:color="auto"/>
      </w:divBdr>
    </w:div>
    <w:div w:id="694966038">
      <w:bodyDiv w:val="1"/>
      <w:marLeft w:val="0"/>
      <w:marRight w:val="0"/>
      <w:marTop w:val="0"/>
      <w:marBottom w:val="0"/>
      <w:divBdr>
        <w:top w:val="none" w:sz="0" w:space="0" w:color="auto"/>
        <w:left w:val="none" w:sz="0" w:space="0" w:color="auto"/>
        <w:bottom w:val="none" w:sz="0" w:space="0" w:color="auto"/>
        <w:right w:val="none" w:sz="0" w:space="0" w:color="auto"/>
      </w:divBdr>
    </w:div>
    <w:div w:id="1847673182">
      <w:bodyDiv w:val="1"/>
      <w:marLeft w:val="0"/>
      <w:marRight w:val="0"/>
      <w:marTop w:val="0"/>
      <w:marBottom w:val="0"/>
      <w:divBdr>
        <w:top w:val="none" w:sz="0" w:space="0" w:color="auto"/>
        <w:left w:val="none" w:sz="0" w:space="0" w:color="auto"/>
        <w:bottom w:val="none" w:sz="0" w:space="0" w:color="auto"/>
        <w:right w:val="none" w:sz="0" w:space="0" w:color="auto"/>
      </w:divBdr>
    </w:div>
    <w:div w:id="2136674684">
      <w:bodyDiv w:val="1"/>
      <w:marLeft w:val="0"/>
      <w:marRight w:val="0"/>
      <w:marTop w:val="0"/>
      <w:marBottom w:val="0"/>
      <w:divBdr>
        <w:top w:val="none" w:sz="0" w:space="0" w:color="auto"/>
        <w:left w:val="none" w:sz="0" w:space="0" w:color="auto"/>
        <w:bottom w:val="none" w:sz="0" w:space="0" w:color="auto"/>
        <w:right w:val="none" w:sz="0" w:space="0" w:color="auto"/>
      </w:divBdr>
      <w:divsChild>
        <w:div w:id="526603427">
          <w:marLeft w:val="0"/>
          <w:marRight w:val="0"/>
          <w:marTop w:val="0"/>
          <w:marBottom w:val="0"/>
          <w:divBdr>
            <w:top w:val="none" w:sz="0" w:space="0" w:color="auto"/>
            <w:left w:val="none" w:sz="0" w:space="0" w:color="auto"/>
            <w:bottom w:val="none" w:sz="0" w:space="0" w:color="auto"/>
            <w:right w:val="none" w:sz="0" w:space="0" w:color="auto"/>
          </w:divBdr>
        </w:div>
        <w:div w:id="1385183113">
          <w:marLeft w:val="0"/>
          <w:marRight w:val="0"/>
          <w:marTop w:val="0"/>
          <w:marBottom w:val="0"/>
          <w:divBdr>
            <w:top w:val="none" w:sz="0" w:space="0" w:color="auto"/>
            <w:left w:val="none" w:sz="0" w:space="0" w:color="auto"/>
            <w:bottom w:val="none" w:sz="0" w:space="0" w:color="auto"/>
            <w:right w:val="none" w:sz="0" w:space="0" w:color="auto"/>
          </w:divBdr>
          <w:divsChild>
            <w:div w:id="1228490225">
              <w:marLeft w:val="0"/>
              <w:marRight w:val="0"/>
              <w:marTop w:val="0"/>
              <w:marBottom w:val="0"/>
              <w:divBdr>
                <w:top w:val="none" w:sz="0" w:space="0" w:color="auto"/>
                <w:left w:val="none" w:sz="0" w:space="0" w:color="auto"/>
                <w:bottom w:val="none" w:sz="0" w:space="0" w:color="auto"/>
                <w:right w:val="none" w:sz="0" w:space="0" w:color="auto"/>
              </w:divBdr>
            </w:div>
            <w:div w:id="12762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elinfach.com/pages/welsh-not-welsh-knot" TargetMode="External" Id="rId8" /><Relationship Type="http://schemas.openxmlformats.org/officeDocument/2006/relationships/hyperlink" Target="https://www.sciencedirect.com/journal/thinking-skills-and-creativity"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hyperlink" Target="https://help-for-early-years-providers.education.gov.uk/support-for-practitioners/english-as-an-additional-language-eal" TargetMode="External" Id="rId7" /><Relationship Type="http://schemas.openxmlformats.org/officeDocument/2006/relationships/hyperlink" Target="https://meithrin.cymru/manteisionaddysggymraeg/" TargetMode="External" Id="rId12" /><Relationship Type="http://schemas.openxmlformats.org/officeDocument/2006/relationships/footer" Target="footer1.xml" Id="rId17" /><Relationship Type="http://schemas.openxmlformats.org/officeDocument/2006/relationships/settings" Target="settings.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styles" Target="styles.xml" Id="rId1" /><Relationship Type="http://schemas.openxmlformats.org/officeDocument/2006/relationships/hyperlink" Target="https://help-for-early-years-providers.education.gov.uk/areas-of-learning/communication-and-language/exploring-language" TargetMode="External" Id="rId6" /><Relationship Type="http://schemas.openxmlformats.org/officeDocument/2006/relationships/hyperlink" Target="https://www.llyw.cymru/cymraeg-i-blant" TargetMode="External" Id="rId11" /><Relationship Type="http://schemas.openxmlformats.org/officeDocument/2006/relationships/endnotes" Target="endnotes.xml" Id="rId5" /><Relationship Type="http://schemas.openxmlformats.org/officeDocument/2006/relationships/hyperlink" Target="https://hwb.gov.wales/api/storage/b1801d78-38c3-4320-9818-d9996c21aef8/220914-a-curriculum-for-funded-non-maintained-nursery-settings.pdf" TargetMode="External" Id="rId15" /><Relationship Type="http://schemas.openxmlformats.org/officeDocument/2006/relationships/hyperlink" Target="https://www.valeofglamorgan.gov.uk/Documents/Living/Planning/Policy/LDP/Examination-Documents-2015/Iaith-Pawbe-A-National-Action-Plan-for-a-Bilingual-Wales-2003.pdf" TargetMode="External" Id="rId10"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www.gov.wales/welsh-additional-language" TargetMode="External" Id="rId9" /><Relationship Type="http://schemas.openxmlformats.org/officeDocument/2006/relationships/hyperlink" Target="https://www.unicef.org.uk/what-we-do/un-convention-child-right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Anona Stepney (2419959)</dc:creator>
  <keywords/>
  <dc:description/>
  <lastModifiedBy>Anona Stepney (2419959)</lastModifiedBy>
  <revision>53</revision>
  <dcterms:created xsi:type="dcterms:W3CDTF">2025-03-11T18:25:00.0000000Z</dcterms:created>
  <dcterms:modified xsi:type="dcterms:W3CDTF">2025-03-30T19:19:52.5950540Z</dcterms:modified>
</coreProperties>
</file>