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517EF4" w14:textId="3F19F8F5" w:rsidR="008E67F8" w:rsidRDefault="008E67F8" w:rsidP="008E67F8">
      <w:pPr>
        <w:jc w:val="right"/>
        <w:rPr>
          <w:sz w:val="24"/>
          <w:szCs w:val="24"/>
        </w:rPr>
      </w:pPr>
      <w:r>
        <w:rPr>
          <w:sz w:val="24"/>
          <w:szCs w:val="24"/>
        </w:rPr>
        <w:t>Lucy-Jane Michel</w:t>
      </w:r>
    </w:p>
    <w:p w14:paraId="6270A65E" w14:textId="6DAEDF51" w:rsidR="008E67F8" w:rsidRDefault="008E67F8" w:rsidP="008E67F8">
      <w:pPr>
        <w:jc w:val="center"/>
        <w:rPr>
          <w:sz w:val="24"/>
          <w:szCs w:val="24"/>
        </w:rPr>
      </w:pPr>
      <w:r>
        <w:rPr>
          <w:sz w:val="24"/>
          <w:szCs w:val="24"/>
        </w:rPr>
        <w:t>Reading Exercise – 4G</w:t>
      </w:r>
      <w:bookmarkStart w:id="0" w:name="_GoBack"/>
      <w:bookmarkEnd w:id="0"/>
    </w:p>
    <w:p w14:paraId="56631E40" w14:textId="77777777" w:rsidR="008E67F8" w:rsidRDefault="008E67F8" w:rsidP="00DC2BAD">
      <w:pPr>
        <w:rPr>
          <w:sz w:val="24"/>
          <w:szCs w:val="24"/>
        </w:rPr>
      </w:pPr>
    </w:p>
    <w:p w14:paraId="54910786" w14:textId="54803AF8" w:rsidR="00DC2BAD" w:rsidRPr="00DC2BAD" w:rsidRDefault="00DC2BAD" w:rsidP="00DC2BAD">
      <w:pPr>
        <w:rPr>
          <w:sz w:val="24"/>
          <w:szCs w:val="24"/>
        </w:rPr>
      </w:pPr>
      <w:proofErr w:type="spellStart"/>
      <w:proofErr w:type="gramStart"/>
      <w:r w:rsidRPr="00DC2BAD">
        <w:rPr>
          <w:sz w:val="24"/>
          <w:szCs w:val="24"/>
        </w:rPr>
        <w:t>itaque</w:t>
      </w:r>
      <w:proofErr w:type="spellEnd"/>
      <w:proofErr w:type="gram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ad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magistrātum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Māmertīnum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statim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dēdūcitur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Gauius</w:t>
      </w:r>
      <w:proofErr w:type="spellEnd"/>
      <w:r w:rsidRPr="00DC2BAD">
        <w:rPr>
          <w:sz w:val="24"/>
          <w:szCs w:val="24"/>
        </w:rPr>
        <w:t xml:space="preserve">, </w:t>
      </w:r>
      <w:proofErr w:type="spellStart"/>
      <w:r w:rsidRPr="00DC2BAD">
        <w:rPr>
          <w:sz w:val="24"/>
          <w:szCs w:val="24"/>
        </w:rPr>
        <w:t>eōque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ipsō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diē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cāsū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Messānam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Verrēs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uēnit</w:t>
      </w:r>
      <w:proofErr w:type="spellEnd"/>
      <w:r w:rsidRPr="00DC2BAD">
        <w:rPr>
          <w:sz w:val="24"/>
          <w:szCs w:val="24"/>
        </w:rPr>
        <w:t xml:space="preserve">. </w:t>
      </w:r>
    </w:p>
    <w:p w14:paraId="5ADA794B" w14:textId="558A3DEB" w:rsidR="00DC2BAD" w:rsidRPr="00990FFE" w:rsidRDefault="00DC2BAD" w:rsidP="00DC2BAD">
      <w:pPr>
        <w:rPr>
          <w:color w:val="2E74B5" w:themeColor="accent1" w:themeShade="BF"/>
          <w:sz w:val="24"/>
          <w:szCs w:val="24"/>
        </w:rPr>
      </w:pPr>
      <w:proofErr w:type="gramStart"/>
      <w:r w:rsidRPr="00990FFE">
        <w:rPr>
          <w:color w:val="2E74B5" w:themeColor="accent1" w:themeShade="BF"/>
          <w:sz w:val="24"/>
          <w:szCs w:val="24"/>
        </w:rPr>
        <w:t>And so</w:t>
      </w:r>
      <w:proofErr w:type="gramEnd"/>
      <w:r w:rsidRPr="00990FFE">
        <w:rPr>
          <w:color w:val="2E74B5" w:themeColor="accent1" w:themeShade="BF"/>
          <w:sz w:val="24"/>
          <w:szCs w:val="24"/>
        </w:rPr>
        <w:t xml:space="preserve"> straightaway </w:t>
      </w:r>
      <w:proofErr w:type="spellStart"/>
      <w:r w:rsidRPr="00990FFE">
        <w:rPr>
          <w:color w:val="2E74B5" w:themeColor="accent1" w:themeShade="BF"/>
          <w:sz w:val="24"/>
          <w:szCs w:val="24"/>
        </w:rPr>
        <w:t>Gauius</w:t>
      </w:r>
      <w:proofErr w:type="spellEnd"/>
      <w:r w:rsidRPr="00990FFE">
        <w:rPr>
          <w:color w:val="2E74B5" w:themeColor="accent1" w:themeShade="BF"/>
          <w:sz w:val="24"/>
          <w:szCs w:val="24"/>
        </w:rPr>
        <w:t xml:space="preserve"> was led to the magistrate of </w:t>
      </w:r>
      <w:proofErr w:type="spellStart"/>
      <w:r w:rsidRPr="00990FFE">
        <w:rPr>
          <w:color w:val="2E74B5" w:themeColor="accent1" w:themeShade="BF"/>
          <w:sz w:val="24"/>
          <w:szCs w:val="24"/>
        </w:rPr>
        <w:t>Messana</w:t>
      </w:r>
      <w:proofErr w:type="spellEnd"/>
      <w:r w:rsidRPr="00990FFE">
        <w:rPr>
          <w:color w:val="2E74B5" w:themeColor="accent1" w:themeShade="BF"/>
          <w:sz w:val="24"/>
          <w:szCs w:val="24"/>
        </w:rPr>
        <w:t xml:space="preserve">, </w:t>
      </w:r>
      <w:r w:rsidR="006C30A3">
        <w:rPr>
          <w:color w:val="2E74B5" w:themeColor="accent1" w:themeShade="BF"/>
          <w:sz w:val="24"/>
          <w:szCs w:val="24"/>
        </w:rPr>
        <w:t xml:space="preserve">and on this same day </w:t>
      </w:r>
      <w:proofErr w:type="spellStart"/>
      <w:r w:rsidR="006C30A3">
        <w:rPr>
          <w:color w:val="2E74B5" w:themeColor="accent1" w:themeShade="BF"/>
          <w:sz w:val="24"/>
          <w:szCs w:val="24"/>
        </w:rPr>
        <w:t>Verres</w:t>
      </w:r>
      <w:proofErr w:type="spellEnd"/>
      <w:r w:rsidR="006C30A3">
        <w:rPr>
          <w:color w:val="2E74B5" w:themeColor="accent1" w:themeShade="BF"/>
          <w:sz w:val="24"/>
          <w:szCs w:val="24"/>
        </w:rPr>
        <w:t xml:space="preserve"> comes</w:t>
      </w:r>
      <w:r w:rsidRPr="00990FFE">
        <w:rPr>
          <w:color w:val="2E74B5" w:themeColor="accent1" w:themeShade="BF"/>
          <w:sz w:val="24"/>
          <w:szCs w:val="24"/>
        </w:rPr>
        <w:t xml:space="preserve"> by chance to </w:t>
      </w:r>
      <w:proofErr w:type="spellStart"/>
      <w:r w:rsidRPr="00990FFE">
        <w:rPr>
          <w:color w:val="2E74B5" w:themeColor="accent1" w:themeShade="BF"/>
          <w:sz w:val="24"/>
          <w:szCs w:val="24"/>
        </w:rPr>
        <w:t>Messana</w:t>
      </w:r>
      <w:proofErr w:type="spellEnd"/>
      <w:r w:rsidRPr="00990FFE">
        <w:rPr>
          <w:color w:val="2E74B5" w:themeColor="accent1" w:themeShade="BF"/>
          <w:sz w:val="24"/>
          <w:szCs w:val="24"/>
        </w:rPr>
        <w:t>.</w:t>
      </w:r>
    </w:p>
    <w:p w14:paraId="0A6C1561" w14:textId="77777777" w:rsidR="00DC2BAD" w:rsidRPr="00DC2BAD" w:rsidRDefault="00DC2BAD" w:rsidP="00DC2BAD">
      <w:pPr>
        <w:rPr>
          <w:sz w:val="24"/>
          <w:szCs w:val="24"/>
        </w:rPr>
      </w:pPr>
      <w:proofErr w:type="spellStart"/>
      <w:proofErr w:type="gramStart"/>
      <w:r w:rsidRPr="00DC2BAD">
        <w:rPr>
          <w:sz w:val="24"/>
          <w:szCs w:val="24"/>
        </w:rPr>
        <w:t>rēs</w:t>
      </w:r>
      <w:proofErr w:type="spellEnd"/>
      <w:proofErr w:type="gram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ad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eum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defertur</w:t>
      </w:r>
      <w:proofErr w:type="spellEnd"/>
      <w:r w:rsidRPr="00DC2BAD">
        <w:rPr>
          <w:sz w:val="24"/>
          <w:szCs w:val="24"/>
        </w:rPr>
        <w:t xml:space="preserve">, </w:t>
      </w:r>
      <w:proofErr w:type="spellStart"/>
      <w:r w:rsidRPr="00DC2BAD">
        <w:rPr>
          <w:sz w:val="24"/>
          <w:szCs w:val="24"/>
        </w:rPr>
        <w:t>esse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cīuem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Rōmānum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quī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sē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Syrācūsīs</w:t>
      </w:r>
      <w:proofErr w:type="spellEnd"/>
      <w:r w:rsidRPr="00DC2BAD">
        <w:rPr>
          <w:sz w:val="24"/>
          <w:szCs w:val="24"/>
        </w:rPr>
        <w:t xml:space="preserve"> in </w:t>
      </w:r>
      <w:proofErr w:type="spellStart"/>
      <w:r w:rsidRPr="00DC2BAD">
        <w:rPr>
          <w:sz w:val="24"/>
          <w:szCs w:val="24"/>
        </w:rPr>
        <w:t>lautumiīs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fuisse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quererētur</w:t>
      </w:r>
      <w:proofErr w:type="spellEnd"/>
      <w:r w:rsidRPr="00DC2BAD">
        <w:rPr>
          <w:sz w:val="24"/>
          <w:szCs w:val="24"/>
        </w:rPr>
        <w:t xml:space="preserve">; </w:t>
      </w:r>
      <w:proofErr w:type="spellStart"/>
      <w:r w:rsidRPr="00DC2BAD">
        <w:rPr>
          <w:sz w:val="24"/>
          <w:szCs w:val="24"/>
        </w:rPr>
        <w:t>quem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iam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ingredientem</w:t>
      </w:r>
      <w:proofErr w:type="spellEnd"/>
      <w:r w:rsidRPr="00DC2BAD">
        <w:rPr>
          <w:sz w:val="24"/>
          <w:szCs w:val="24"/>
        </w:rPr>
        <w:t xml:space="preserve"> in </w:t>
      </w:r>
      <w:proofErr w:type="spellStart"/>
      <w:r w:rsidRPr="00DC2BAD">
        <w:rPr>
          <w:sz w:val="24"/>
          <w:szCs w:val="24"/>
        </w:rPr>
        <w:t>nāuem</w:t>
      </w:r>
      <w:proofErr w:type="spellEnd"/>
      <w:r w:rsidRPr="00DC2BAD">
        <w:rPr>
          <w:sz w:val="24"/>
          <w:szCs w:val="24"/>
        </w:rPr>
        <w:t xml:space="preserve"> et </w:t>
      </w:r>
      <w:proofErr w:type="spellStart"/>
      <w:r w:rsidRPr="00DC2BAD">
        <w:rPr>
          <w:sz w:val="24"/>
          <w:szCs w:val="24"/>
        </w:rPr>
        <w:t>Verrī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nimis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atrōciter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minitantem</w:t>
      </w:r>
      <w:proofErr w:type="spellEnd"/>
      <w:r w:rsidRPr="00DC2BAD">
        <w:rPr>
          <w:sz w:val="24"/>
          <w:szCs w:val="24"/>
        </w:rPr>
        <w:t xml:space="preserve"> ab </w:t>
      </w:r>
      <w:proofErr w:type="spellStart"/>
      <w:r w:rsidRPr="00DC2BAD">
        <w:rPr>
          <w:sz w:val="24"/>
          <w:szCs w:val="24"/>
        </w:rPr>
        <w:t>sē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retractum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esse</w:t>
      </w:r>
      <w:proofErr w:type="spellEnd"/>
      <w:r w:rsidRPr="00DC2BAD">
        <w:rPr>
          <w:sz w:val="24"/>
          <w:szCs w:val="24"/>
        </w:rPr>
        <w:t xml:space="preserve"> et </w:t>
      </w:r>
      <w:proofErr w:type="spellStart"/>
      <w:r w:rsidRPr="00DC2BAD">
        <w:rPr>
          <w:sz w:val="24"/>
          <w:szCs w:val="24"/>
        </w:rPr>
        <w:t>adseruātum</w:t>
      </w:r>
      <w:proofErr w:type="spellEnd"/>
      <w:r w:rsidRPr="00DC2BAD">
        <w:rPr>
          <w:sz w:val="24"/>
          <w:szCs w:val="24"/>
        </w:rPr>
        <w:t xml:space="preserve"> …</w:t>
      </w:r>
    </w:p>
    <w:p w14:paraId="6F7CE9A0" w14:textId="3A6FEEC0" w:rsidR="00DC2BAD" w:rsidRPr="00990FFE" w:rsidRDefault="00DC2BAD" w:rsidP="00DC2BAD">
      <w:pPr>
        <w:rPr>
          <w:color w:val="2E74B5" w:themeColor="accent1" w:themeShade="BF"/>
          <w:sz w:val="24"/>
          <w:szCs w:val="24"/>
        </w:rPr>
      </w:pPr>
      <w:r w:rsidRPr="00990FFE">
        <w:rPr>
          <w:color w:val="2E74B5" w:themeColor="accent1" w:themeShade="BF"/>
          <w:sz w:val="24"/>
          <w:szCs w:val="24"/>
        </w:rPr>
        <w:t xml:space="preserve">The affair was related to him, that there was a Roman citizen who was complaining to have been in the stone quarries of </w:t>
      </w:r>
      <w:r w:rsidRPr="008E3CD1">
        <w:rPr>
          <w:color w:val="2E74B5" w:themeColor="accent1" w:themeShade="BF"/>
          <w:sz w:val="24"/>
          <w:szCs w:val="24"/>
        </w:rPr>
        <w:t xml:space="preserve">Syracuse; </w:t>
      </w:r>
      <w:r w:rsidR="001B3520">
        <w:rPr>
          <w:color w:val="2E74B5" w:themeColor="accent1" w:themeShade="BF"/>
          <w:sz w:val="24"/>
          <w:szCs w:val="24"/>
        </w:rPr>
        <w:t xml:space="preserve">that while </w:t>
      </w:r>
      <w:r w:rsidR="00990FFE" w:rsidRPr="008E3CD1">
        <w:rPr>
          <w:color w:val="2E74B5" w:themeColor="accent1" w:themeShade="BF"/>
          <w:sz w:val="24"/>
          <w:szCs w:val="24"/>
        </w:rPr>
        <w:t xml:space="preserve">boarding </w:t>
      </w:r>
      <w:r w:rsidR="001B3520">
        <w:rPr>
          <w:color w:val="2E74B5" w:themeColor="accent1" w:themeShade="BF"/>
          <w:sz w:val="24"/>
          <w:szCs w:val="24"/>
        </w:rPr>
        <w:t xml:space="preserve">a </w:t>
      </w:r>
      <w:r w:rsidRPr="008E3CD1">
        <w:rPr>
          <w:color w:val="2E74B5" w:themeColor="accent1" w:themeShade="BF"/>
          <w:sz w:val="24"/>
          <w:szCs w:val="24"/>
        </w:rPr>
        <w:t xml:space="preserve">ship and </w:t>
      </w:r>
      <w:r w:rsidR="008E3CD1" w:rsidRPr="008E3CD1">
        <w:rPr>
          <w:color w:val="2E74B5" w:themeColor="accent1" w:themeShade="BF"/>
          <w:sz w:val="24"/>
          <w:szCs w:val="24"/>
        </w:rPr>
        <w:t xml:space="preserve">fiercely </w:t>
      </w:r>
      <w:r w:rsidRPr="008E3CD1">
        <w:rPr>
          <w:color w:val="2E74B5" w:themeColor="accent1" w:themeShade="BF"/>
          <w:sz w:val="24"/>
          <w:szCs w:val="24"/>
        </w:rPr>
        <w:t xml:space="preserve">threatening continuously </w:t>
      </w:r>
      <w:proofErr w:type="spellStart"/>
      <w:r w:rsidRPr="008E3CD1">
        <w:rPr>
          <w:color w:val="2E74B5" w:themeColor="accent1" w:themeShade="BF"/>
          <w:sz w:val="24"/>
          <w:szCs w:val="24"/>
        </w:rPr>
        <w:t>Verres</w:t>
      </w:r>
      <w:proofErr w:type="spellEnd"/>
      <w:r w:rsidRPr="008E3CD1">
        <w:rPr>
          <w:color w:val="2E74B5" w:themeColor="accent1" w:themeShade="BF"/>
          <w:sz w:val="24"/>
          <w:szCs w:val="24"/>
        </w:rPr>
        <w:t xml:space="preserve"> t</w:t>
      </w:r>
      <w:r w:rsidRPr="00990FFE">
        <w:rPr>
          <w:color w:val="2E74B5" w:themeColor="accent1" w:themeShade="BF"/>
          <w:sz w:val="24"/>
          <w:szCs w:val="24"/>
        </w:rPr>
        <w:t xml:space="preserve">oo much </w:t>
      </w:r>
      <w:r w:rsidR="008E3CD1">
        <w:rPr>
          <w:color w:val="2E74B5" w:themeColor="accent1" w:themeShade="BF"/>
          <w:sz w:val="24"/>
          <w:szCs w:val="24"/>
        </w:rPr>
        <w:t>had been dragged back</w:t>
      </w:r>
      <w:r w:rsidRPr="00990FFE">
        <w:rPr>
          <w:color w:val="2E74B5" w:themeColor="accent1" w:themeShade="BF"/>
          <w:sz w:val="24"/>
          <w:szCs w:val="24"/>
        </w:rPr>
        <w:t xml:space="preserve"> and kept in custody</w:t>
      </w:r>
      <w:r w:rsidR="008E3CD1">
        <w:rPr>
          <w:color w:val="2E74B5" w:themeColor="accent1" w:themeShade="BF"/>
          <w:sz w:val="24"/>
          <w:szCs w:val="24"/>
        </w:rPr>
        <w:t xml:space="preserve"> </w:t>
      </w:r>
      <w:r w:rsidR="008E3CD1">
        <w:rPr>
          <w:color w:val="2E74B5" w:themeColor="accent1" w:themeShade="BF"/>
          <w:sz w:val="24"/>
          <w:szCs w:val="24"/>
        </w:rPr>
        <w:t xml:space="preserve">by them </w:t>
      </w:r>
      <w:r w:rsidRPr="00990FFE">
        <w:rPr>
          <w:color w:val="2E74B5" w:themeColor="accent1" w:themeShade="BF"/>
          <w:sz w:val="24"/>
          <w:szCs w:val="24"/>
        </w:rPr>
        <w:t>…</w:t>
      </w:r>
    </w:p>
    <w:p w14:paraId="261B9297" w14:textId="77777777" w:rsidR="00DC2BAD" w:rsidRPr="00DC2BAD" w:rsidRDefault="00DC2BAD" w:rsidP="00DC2BAD">
      <w:pPr>
        <w:rPr>
          <w:sz w:val="24"/>
          <w:szCs w:val="24"/>
        </w:rPr>
      </w:pPr>
      <w:r w:rsidRPr="00DC2BAD">
        <w:rPr>
          <w:sz w:val="24"/>
          <w:szCs w:val="24"/>
        </w:rPr>
        <w:t xml:space="preserve"> </w:t>
      </w:r>
      <w:proofErr w:type="spellStart"/>
      <w:proofErr w:type="gramStart"/>
      <w:r w:rsidRPr="00DC2BAD">
        <w:rPr>
          <w:sz w:val="24"/>
          <w:szCs w:val="24"/>
        </w:rPr>
        <w:t>agit</w:t>
      </w:r>
      <w:proofErr w:type="spellEnd"/>
      <w:proofErr w:type="gram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hominibus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grātiās</w:t>
      </w:r>
      <w:proofErr w:type="spellEnd"/>
      <w:r w:rsidRPr="00DC2BAD">
        <w:rPr>
          <w:sz w:val="24"/>
          <w:szCs w:val="24"/>
        </w:rPr>
        <w:t xml:space="preserve"> et </w:t>
      </w:r>
      <w:proofErr w:type="spellStart"/>
      <w:r w:rsidRPr="00DC2BAD">
        <w:rPr>
          <w:sz w:val="24"/>
          <w:szCs w:val="24"/>
        </w:rPr>
        <w:t>eōrum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beneuolentiam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ergā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sē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dīligentiamque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conlaudat</w:t>
      </w:r>
      <w:proofErr w:type="spellEnd"/>
      <w:r w:rsidRPr="00DC2BAD">
        <w:rPr>
          <w:sz w:val="24"/>
          <w:szCs w:val="24"/>
        </w:rPr>
        <w:t xml:space="preserve">, ipse </w:t>
      </w:r>
      <w:proofErr w:type="spellStart"/>
      <w:r w:rsidRPr="00DC2BAD">
        <w:rPr>
          <w:sz w:val="24"/>
          <w:szCs w:val="24"/>
        </w:rPr>
        <w:t>īnflammātus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scelere</w:t>
      </w:r>
      <w:proofErr w:type="spellEnd"/>
      <w:r w:rsidRPr="00DC2BAD">
        <w:rPr>
          <w:sz w:val="24"/>
          <w:szCs w:val="24"/>
        </w:rPr>
        <w:t xml:space="preserve"> et </w:t>
      </w:r>
      <w:proofErr w:type="spellStart"/>
      <w:r w:rsidRPr="00DC2BAD">
        <w:rPr>
          <w:sz w:val="24"/>
          <w:szCs w:val="24"/>
        </w:rPr>
        <w:t>furōre</w:t>
      </w:r>
      <w:proofErr w:type="spellEnd"/>
      <w:r w:rsidRPr="00DC2BAD">
        <w:rPr>
          <w:sz w:val="24"/>
          <w:szCs w:val="24"/>
        </w:rPr>
        <w:t xml:space="preserve"> in forum </w:t>
      </w:r>
      <w:proofErr w:type="spellStart"/>
      <w:r w:rsidRPr="00DC2BAD">
        <w:rPr>
          <w:sz w:val="24"/>
          <w:szCs w:val="24"/>
        </w:rPr>
        <w:t>uēnit</w:t>
      </w:r>
      <w:proofErr w:type="spellEnd"/>
      <w:r w:rsidRPr="00DC2BAD">
        <w:rPr>
          <w:sz w:val="24"/>
          <w:szCs w:val="24"/>
        </w:rPr>
        <w:t xml:space="preserve">; </w:t>
      </w:r>
      <w:proofErr w:type="spellStart"/>
      <w:r w:rsidRPr="00DC2BAD">
        <w:rPr>
          <w:sz w:val="24"/>
          <w:szCs w:val="24"/>
        </w:rPr>
        <w:t>ārdēbant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oculī</w:t>
      </w:r>
      <w:proofErr w:type="spellEnd"/>
      <w:r w:rsidRPr="00DC2BAD">
        <w:rPr>
          <w:sz w:val="24"/>
          <w:szCs w:val="24"/>
        </w:rPr>
        <w:t xml:space="preserve">, </w:t>
      </w:r>
      <w:proofErr w:type="spellStart"/>
      <w:r w:rsidRPr="00DC2BAD">
        <w:rPr>
          <w:sz w:val="24"/>
          <w:szCs w:val="24"/>
        </w:rPr>
        <w:t>tōtō</w:t>
      </w:r>
      <w:proofErr w:type="spellEnd"/>
      <w:r w:rsidRPr="00DC2BAD">
        <w:rPr>
          <w:sz w:val="24"/>
          <w:szCs w:val="24"/>
        </w:rPr>
        <w:t xml:space="preserve"> ex </w:t>
      </w:r>
      <w:proofErr w:type="spellStart"/>
      <w:r w:rsidRPr="00DC2BAD">
        <w:rPr>
          <w:sz w:val="24"/>
          <w:szCs w:val="24"/>
        </w:rPr>
        <w:t>ōre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crūdēlitās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ēminēbat</w:t>
      </w:r>
      <w:proofErr w:type="spellEnd"/>
      <w:r w:rsidRPr="00DC2BAD">
        <w:rPr>
          <w:sz w:val="24"/>
          <w:szCs w:val="24"/>
        </w:rPr>
        <w:t xml:space="preserve"> … </w:t>
      </w:r>
    </w:p>
    <w:p w14:paraId="0AD38140" w14:textId="6B3E6AA5" w:rsidR="00DC2BAD" w:rsidRPr="00990FFE" w:rsidRDefault="00990FFE" w:rsidP="00DC2BAD">
      <w:pPr>
        <w:rPr>
          <w:color w:val="2E74B5" w:themeColor="accent1" w:themeShade="BF"/>
          <w:sz w:val="24"/>
          <w:szCs w:val="24"/>
        </w:rPr>
      </w:pPr>
      <w:r>
        <w:rPr>
          <w:color w:val="2E74B5" w:themeColor="accent1" w:themeShade="BF"/>
          <w:sz w:val="24"/>
          <w:szCs w:val="24"/>
        </w:rPr>
        <w:t xml:space="preserve">He thanks </w:t>
      </w:r>
      <w:r w:rsidR="008A2985" w:rsidRPr="00990FFE">
        <w:rPr>
          <w:color w:val="2E74B5" w:themeColor="accent1" w:themeShade="BF"/>
          <w:sz w:val="24"/>
          <w:szCs w:val="24"/>
        </w:rPr>
        <w:t xml:space="preserve">the men and </w:t>
      </w:r>
      <w:r>
        <w:rPr>
          <w:color w:val="2E74B5" w:themeColor="accent1" w:themeShade="BF"/>
          <w:sz w:val="24"/>
          <w:szCs w:val="24"/>
        </w:rPr>
        <w:t xml:space="preserve">praises them for their </w:t>
      </w:r>
      <w:r w:rsidR="008A2985" w:rsidRPr="00990FFE">
        <w:rPr>
          <w:color w:val="2E74B5" w:themeColor="accent1" w:themeShade="BF"/>
          <w:sz w:val="24"/>
          <w:szCs w:val="24"/>
        </w:rPr>
        <w:t>good will and care towards him</w:t>
      </w:r>
      <w:r>
        <w:rPr>
          <w:color w:val="2E74B5" w:themeColor="accent1" w:themeShade="BF"/>
          <w:sz w:val="24"/>
          <w:szCs w:val="24"/>
        </w:rPr>
        <w:t>, himself co</w:t>
      </w:r>
      <w:r w:rsidR="008A2985" w:rsidRPr="00990FFE">
        <w:rPr>
          <w:color w:val="2E74B5" w:themeColor="accent1" w:themeShade="BF"/>
          <w:sz w:val="24"/>
          <w:szCs w:val="24"/>
        </w:rPr>
        <w:t>mes to the for</w:t>
      </w:r>
      <w:r>
        <w:rPr>
          <w:color w:val="2E74B5" w:themeColor="accent1" w:themeShade="BF"/>
          <w:sz w:val="24"/>
          <w:szCs w:val="24"/>
        </w:rPr>
        <w:t>um inflamed with anger and fury</w:t>
      </w:r>
      <w:r w:rsidR="008A2985" w:rsidRPr="00990FFE">
        <w:rPr>
          <w:color w:val="2E74B5" w:themeColor="accent1" w:themeShade="BF"/>
          <w:sz w:val="24"/>
          <w:szCs w:val="24"/>
        </w:rPr>
        <w:t xml:space="preserve">; </w:t>
      </w:r>
      <w:r w:rsidR="008E3CD1">
        <w:rPr>
          <w:color w:val="2E74B5" w:themeColor="accent1" w:themeShade="BF"/>
          <w:sz w:val="24"/>
          <w:szCs w:val="24"/>
        </w:rPr>
        <w:t>(</w:t>
      </w:r>
      <w:r w:rsidR="008A2985" w:rsidRPr="00990FFE">
        <w:rPr>
          <w:color w:val="2E74B5" w:themeColor="accent1" w:themeShade="BF"/>
          <w:sz w:val="24"/>
          <w:szCs w:val="24"/>
        </w:rPr>
        <w:t>his</w:t>
      </w:r>
      <w:r w:rsidR="008E3CD1">
        <w:rPr>
          <w:color w:val="2E74B5" w:themeColor="accent1" w:themeShade="BF"/>
          <w:sz w:val="24"/>
          <w:szCs w:val="24"/>
        </w:rPr>
        <w:t>)</w:t>
      </w:r>
      <w:r w:rsidR="008A2985" w:rsidRPr="00990FFE">
        <w:rPr>
          <w:color w:val="2E74B5" w:themeColor="accent1" w:themeShade="BF"/>
          <w:sz w:val="24"/>
          <w:szCs w:val="24"/>
        </w:rPr>
        <w:t xml:space="preserve"> eyes were burning, cruelty </w:t>
      </w:r>
      <w:commentRangeStart w:id="1"/>
      <w:r w:rsidR="008A2985" w:rsidRPr="00990FFE">
        <w:rPr>
          <w:color w:val="2E74B5" w:themeColor="accent1" w:themeShade="BF"/>
          <w:sz w:val="24"/>
          <w:szCs w:val="24"/>
        </w:rPr>
        <w:t>standi</w:t>
      </w:r>
      <w:r>
        <w:rPr>
          <w:color w:val="2E74B5" w:themeColor="accent1" w:themeShade="BF"/>
          <w:sz w:val="24"/>
          <w:szCs w:val="24"/>
        </w:rPr>
        <w:t xml:space="preserve">ng out </w:t>
      </w:r>
      <w:commentRangeEnd w:id="1"/>
      <w:r w:rsidR="006C30A3">
        <w:rPr>
          <w:rStyle w:val="CommentReference"/>
        </w:rPr>
        <w:commentReference w:id="1"/>
      </w:r>
      <w:r>
        <w:rPr>
          <w:color w:val="2E74B5" w:themeColor="accent1" w:themeShade="BF"/>
          <w:sz w:val="24"/>
          <w:szCs w:val="24"/>
        </w:rPr>
        <w:t xml:space="preserve">from </w:t>
      </w:r>
      <w:r w:rsidR="008E3CD1">
        <w:rPr>
          <w:color w:val="2E74B5" w:themeColor="accent1" w:themeShade="BF"/>
          <w:sz w:val="24"/>
          <w:szCs w:val="24"/>
        </w:rPr>
        <w:t>(</w:t>
      </w:r>
      <w:r>
        <w:rPr>
          <w:color w:val="2E74B5" w:themeColor="accent1" w:themeShade="BF"/>
          <w:sz w:val="24"/>
          <w:szCs w:val="24"/>
        </w:rPr>
        <w:t>his</w:t>
      </w:r>
      <w:r w:rsidR="008E3CD1">
        <w:rPr>
          <w:color w:val="2E74B5" w:themeColor="accent1" w:themeShade="BF"/>
          <w:sz w:val="24"/>
          <w:szCs w:val="24"/>
        </w:rPr>
        <w:t>)</w:t>
      </w:r>
      <w:r>
        <w:rPr>
          <w:color w:val="2E74B5" w:themeColor="accent1" w:themeShade="BF"/>
          <w:sz w:val="24"/>
          <w:szCs w:val="24"/>
        </w:rPr>
        <w:t xml:space="preserve"> whole face…</w:t>
      </w:r>
    </w:p>
    <w:p w14:paraId="6F123848" w14:textId="77777777" w:rsidR="00DC2BAD" w:rsidRPr="00DC2BAD" w:rsidRDefault="00DC2BAD" w:rsidP="00DC2BAD">
      <w:pPr>
        <w:rPr>
          <w:sz w:val="24"/>
          <w:szCs w:val="24"/>
        </w:rPr>
      </w:pPr>
      <w:proofErr w:type="spellStart"/>
      <w:proofErr w:type="gramStart"/>
      <w:r w:rsidRPr="00DC2BAD">
        <w:rPr>
          <w:sz w:val="24"/>
          <w:szCs w:val="24"/>
        </w:rPr>
        <w:t>repente</w:t>
      </w:r>
      <w:proofErr w:type="spellEnd"/>
      <w:proofErr w:type="gramEnd"/>
      <w:r w:rsidRPr="00DC2BAD">
        <w:rPr>
          <w:sz w:val="24"/>
          <w:szCs w:val="24"/>
        </w:rPr>
        <w:t xml:space="preserve"> hominem </w:t>
      </w:r>
      <w:proofErr w:type="spellStart"/>
      <w:r w:rsidRPr="00DC2BAD">
        <w:rPr>
          <w:sz w:val="24"/>
          <w:szCs w:val="24"/>
        </w:rPr>
        <w:t>prōripī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atque</w:t>
      </w:r>
      <w:proofErr w:type="spellEnd"/>
      <w:r w:rsidRPr="00DC2BAD">
        <w:rPr>
          <w:sz w:val="24"/>
          <w:szCs w:val="24"/>
        </w:rPr>
        <w:t xml:space="preserve"> in </w:t>
      </w:r>
      <w:proofErr w:type="spellStart"/>
      <w:r w:rsidRPr="00DC2BAD">
        <w:rPr>
          <w:sz w:val="24"/>
          <w:szCs w:val="24"/>
        </w:rPr>
        <w:t>forō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mediō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nūdarī</w:t>
      </w:r>
      <w:proofErr w:type="spellEnd"/>
      <w:r w:rsidRPr="00DC2BAD">
        <w:rPr>
          <w:sz w:val="24"/>
          <w:szCs w:val="24"/>
        </w:rPr>
        <w:t xml:space="preserve"> ac </w:t>
      </w:r>
      <w:proofErr w:type="spellStart"/>
      <w:r w:rsidRPr="00DC2BAD">
        <w:rPr>
          <w:sz w:val="24"/>
          <w:szCs w:val="24"/>
        </w:rPr>
        <w:t>dēligārī</w:t>
      </w:r>
      <w:proofErr w:type="spellEnd"/>
      <w:r w:rsidRPr="00DC2BAD">
        <w:rPr>
          <w:sz w:val="24"/>
          <w:szCs w:val="24"/>
        </w:rPr>
        <w:t xml:space="preserve"> et </w:t>
      </w:r>
      <w:proofErr w:type="spellStart"/>
      <w:r w:rsidRPr="00DC2BAD">
        <w:rPr>
          <w:sz w:val="24"/>
          <w:szCs w:val="24"/>
        </w:rPr>
        <w:t>uirgās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expedīrī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iubet</w:t>
      </w:r>
      <w:proofErr w:type="spellEnd"/>
      <w:r w:rsidRPr="00DC2BAD">
        <w:rPr>
          <w:sz w:val="24"/>
          <w:szCs w:val="24"/>
        </w:rPr>
        <w:t xml:space="preserve">. </w:t>
      </w:r>
    </w:p>
    <w:p w14:paraId="29061FAA" w14:textId="548E1B40" w:rsidR="00DC2BAD" w:rsidRPr="00990FFE" w:rsidRDefault="008A2985" w:rsidP="00DC2BAD">
      <w:pPr>
        <w:rPr>
          <w:color w:val="2E74B5" w:themeColor="accent1" w:themeShade="BF"/>
          <w:sz w:val="24"/>
          <w:szCs w:val="24"/>
        </w:rPr>
      </w:pPr>
      <w:r w:rsidRPr="00990FFE">
        <w:rPr>
          <w:color w:val="2E74B5" w:themeColor="accent1" w:themeShade="BF"/>
          <w:sz w:val="24"/>
          <w:szCs w:val="24"/>
        </w:rPr>
        <w:t>Suddenly he orde</w:t>
      </w:r>
      <w:r w:rsidR="00990FFE">
        <w:rPr>
          <w:color w:val="2E74B5" w:themeColor="accent1" w:themeShade="BF"/>
          <w:sz w:val="24"/>
          <w:szCs w:val="24"/>
        </w:rPr>
        <w:t>r</w:t>
      </w:r>
      <w:r w:rsidRPr="00990FFE">
        <w:rPr>
          <w:color w:val="2E74B5" w:themeColor="accent1" w:themeShade="BF"/>
          <w:sz w:val="24"/>
          <w:szCs w:val="24"/>
        </w:rPr>
        <w:t xml:space="preserve">s the man to be </w:t>
      </w:r>
      <w:proofErr w:type="gramStart"/>
      <w:r w:rsidRPr="00990FFE">
        <w:rPr>
          <w:color w:val="2E74B5" w:themeColor="accent1" w:themeShade="BF"/>
          <w:sz w:val="24"/>
          <w:szCs w:val="24"/>
        </w:rPr>
        <w:t>dragged</w:t>
      </w:r>
      <w:proofErr w:type="gramEnd"/>
      <w:r w:rsidRPr="00990FFE">
        <w:rPr>
          <w:color w:val="2E74B5" w:themeColor="accent1" w:themeShade="BF"/>
          <w:sz w:val="24"/>
          <w:szCs w:val="24"/>
        </w:rPr>
        <w:t xml:space="preserve"> forward and stripped in the middle of the forum bound and rods to be made ready.</w:t>
      </w:r>
    </w:p>
    <w:p w14:paraId="6AF979D2" w14:textId="77777777" w:rsidR="00DC2BAD" w:rsidRPr="00990FFE" w:rsidRDefault="00DC2BAD" w:rsidP="00DC2BAD">
      <w:pPr>
        <w:rPr>
          <w:sz w:val="24"/>
          <w:szCs w:val="24"/>
          <w:lang w:val="fr-FR"/>
        </w:rPr>
      </w:pPr>
      <w:proofErr w:type="spellStart"/>
      <w:r w:rsidRPr="00DC2BAD">
        <w:rPr>
          <w:sz w:val="24"/>
          <w:szCs w:val="24"/>
        </w:rPr>
        <w:t>clāmābat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ille</w:t>
      </w:r>
      <w:proofErr w:type="spellEnd"/>
      <w:r w:rsidRPr="00DC2BAD">
        <w:rPr>
          <w:sz w:val="24"/>
          <w:szCs w:val="24"/>
        </w:rPr>
        <w:t xml:space="preserve"> miser </w:t>
      </w:r>
      <w:proofErr w:type="spellStart"/>
      <w:r w:rsidRPr="00DC2BAD">
        <w:rPr>
          <w:sz w:val="24"/>
          <w:szCs w:val="24"/>
        </w:rPr>
        <w:t>sē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cīuem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esse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Rōmānum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mūnicipem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Cōnsānum</w:t>
      </w:r>
      <w:proofErr w:type="spellEnd"/>
      <w:r w:rsidRPr="00DC2BAD">
        <w:rPr>
          <w:sz w:val="24"/>
          <w:szCs w:val="24"/>
        </w:rPr>
        <w:t xml:space="preserve">; </w:t>
      </w:r>
      <w:proofErr w:type="spellStart"/>
      <w:r w:rsidRPr="00DC2BAD">
        <w:rPr>
          <w:sz w:val="24"/>
          <w:szCs w:val="24"/>
        </w:rPr>
        <w:t>meruisse</w:t>
      </w:r>
      <w:proofErr w:type="spellEnd"/>
      <w:r w:rsidRPr="00DC2BAD">
        <w:rPr>
          <w:sz w:val="24"/>
          <w:szCs w:val="24"/>
        </w:rPr>
        <w:t xml:space="preserve"> cum L. </w:t>
      </w:r>
      <w:proofErr w:type="spellStart"/>
      <w:r w:rsidRPr="00DC2BAD">
        <w:rPr>
          <w:sz w:val="24"/>
          <w:szCs w:val="24"/>
        </w:rPr>
        <w:t>Raeciō</w:t>
      </w:r>
      <w:proofErr w:type="spellEnd"/>
      <w:r w:rsidRPr="00DC2BAD">
        <w:rPr>
          <w:sz w:val="24"/>
          <w:szCs w:val="24"/>
        </w:rPr>
        <w:t xml:space="preserve">, </w:t>
      </w:r>
      <w:proofErr w:type="spellStart"/>
      <w:r w:rsidRPr="00DC2BAD">
        <w:rPr>
          <w:sz w:val="24"/>
          <w:szCs w:val="24"/>
        </w:rPr>
        <w:t>splendidissimō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equite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Rōmānō</w:t>
      </w:r>
      <w:proofErr w:type="spellEnd"/>
      <w:r w:rsidRPr="00DC2BAD">
        <w:rPr>
          <w:sz w:val="24"/>
          <w:szCs w:val="24"/>
        </w:rPr>
        <w:t xml:space="preserve">, </w:t>
      </w:r>
      <w:proofErr w:type="spellStart"/>
      <w:r w:rsidRPr="00DC2BAD">
        <w:rPr>
          <w:sz w:val="24"/>
          <w:szCs w:val="24"/>
        </w:rPr>
        <w:t>quī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Panhormī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negōtiārētur</w:t>
      </w:r>
      <w:proofErr w:type="spellEnd"/>
      <w:r w:rsidRPr="00DC2BAD">
        <w:rPr>
          <w:sz w:val="24"/>
          <w:szCs w:val="24"/>
        </w:rPr>
        <w:t xml:space="preserve">, ex quo </w:t>
      </w:r>
      <w:proofErr w:type="spellStart"/>
      <w:r w:rsidRPr="00DC2BAD">
        <w:rPr>
          <w:sz w:val="24"/>
          <w:szCs w:val="24"/>
        </w:rPr>
        <w:t>haec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Verrēs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scīre</w:t>
      </w:r>
      <w:proofErr w:type="spellEnd"/>
      <w:r w:rsidRPr="00DC2BAD">
        <w:rPr>
          <w:sz w:val="24"/>
          <w:szCs w:val="24"/>
        </w:rPr>
        <w:t xml:space="preserve"> posset</w:t>
      </w:r>
      <w:r w:rsidR="00990FFE">
        <w:rPr>
          <w:sz w:val="24"/>
          <w:szCs w:val="24"/>
        </w:rPr>
        <w:t xml:space="preserve">. </w:t>
      </w:r>
      <w:proofErr w:type="spellStart"/>
      <w:proofErr w:type="gramStart"/>
      <w:r w:rsidR="00990FFE">
        <w:rPr>
          <w:sz w:val="24"/>
          <w:szCs w:val="24"/>
        </w:rPr>
        <w:t>tum</w:t>
      </w:r>
      <w:proofErr w:type="spellEnd"/>
      <w:proofErr w:type="gramEnd"/>
      <w:r w:rsidR="00990FFE">
        <w:rPr>
          <w:sz w:val="24"/>
          <w:szCs w:val="24"/>
        </w:rPr>
        <w:t xml:space="preserve"> </w:t>
      </w:r>
      <w:proofErr w:type="spellStart"/>
      <w:r w:rsidR="00990FFE">
        <w:rPr>
          <w:sz w:val="24"/>
          <w:szCs w:val="24"/>
        </w:rPr>
        <w:t>iste</w:t>
      </w:r>
      <w:proofErr w:type="spellEnd"/>
      <w:r w:rsidR="00990FFE">
        <w:rPr>
          <w:sz w:val="24"/>
          <w:szCs w:val="24"/>
        </w:rPr>
        <w:t xml:space="preserve">, </w:t>
      </w:r>
      <w:proofErr w:type="spellStart"/>
      <w:r w:rsidR="00990FFE">
        <w:rPr>
          <w:sz w:val="24"/>
          <w:szCs w:val="24"/>
        </w:rPr>
        <w:t>sē</w:t>
      </w:r>
      <w:proofErr w:type="spellEnd"/>
      <w:r w:rsidR="00990FFE">
        <w:rPr>
          <w:sz w:val="24"/>
          <w:szCs w:val="24"/>
        </w:rPr>
        <w:t xml:space="preserve"> </w:t>
      </w:r>
      <w:proofErr w:type="spellStart"/>
      <w:r w:rsidR="00990FFE">
        <w:rPr>
          <w:sz w:val="24"/>
          <w:szCs w:val="24"/>
        </w:rPr>
        <w:t>comperīsse</w:t>
      </w:r>
      <w:proofErr w:type="spellEnd"/>
      <w:r w:rsidR="00990FFE">
        <w:rPr>
          <w:sz w:val="24"/>
          <w:szCs w:val="24"/>
        </w:rPr>
        <w:t xml:space="preserve"> </w:t>
      </w:r>
      <w:proofErr w:type="spellStart"/>
      <w:r w:rsidR="00990FFE">
        <w:rPr>
          <w:sz w:val="24"/>
          <w:szCs w:val="24"/>
        </w:rPr>
        <w:t>eum</w:t>
      </w:r>
      <w:proofErr w:type="spellEnd"/>
      <w:r w:rsidR="00990FFE">
        <w:rPr>
          <w:sz w:val="24"/>
          <w:szCs w:val="24"/>
        </w:rPr>
        <w:t xml:space="preserve"> …</w:t>
      </w:r>
      <w:r w:rsidR="00990FFE" w:rsidRPr="00990FFE">
        <w:rPr>
          <w:sz w:val="24"/>
          <w:szCs w:val="24"/>
          <w:lang w:val="fr-FR"/>
        </w:rPr>
        <w:t xml:space="preserve"> </w:t>
      </w:r>
      <w:r w:rsidR="00990FFE" w:rsidRPr="008A2985">
        <w:rPr>
          <w:sz w:val="24"/>
          <w:szCs w:val="24"/>
          <w:lang w:val="fr-FR"/>
        </w:rPr>
        <w:t xml:space="preserve">in </w:t>
      </w:r>
      <w:proofErr w:type="spellStart"/>
      <w:r w:rsidR="00990FFE" w:rsidRPr="008A2985">
        <w:rPr>
          <w:sz w:val="24"/>
          <w:szCs w:val="24"/>
          <w:lang w:val="fr-FR"/>
        </w:rPr>
        <w:t>Siciliam</w:t>
      </w:r>
      <w:proofErr w:type="spellEnd"/>
      <w:r w:rsidR="00990FFE" w:rsidRPr="008A2985">
        <w:rPr>
          <w:sz w:val="24"/>
          <w:szCs w:val="24"/>
          <w:lang w:val="fr-FR"/>
        </w:rPr>
        <w:t xml:space="preserve"> ā </w:t>
      </w:r>
      <w:proofErr w:type="spellStart"/>
      <w:r w:rsidR="00990FFE" w:rsidRPr="008A2985">
        <w:rPr>
          <w:sz w:val="24"/>
          <w:szCs w:val="24"/>
          <w:lang w:val="fr-FR"/>
        </w:rPr>
        <w:t>ducibus</w:t>
      </w:r>
      <w:proofErr w:type="spellEnd"/>
      <w:r w:rsidR="00990FFE" w:rsidRPr="008A2985">
        <w:rPr>
          <w:sz w:val="24"/>
          <w:szCs w:val="24"/>
          <w:lang w:val="fr-FR"/>
        </w:rPr>
        <w:t xml:space="preserve"> </w:t>
      </w:r>
      <w:proofErr w:type="spellStart"/>
      <w:r w:rsidR="00990FFE" w:rsidRPr="008A2985">
        <w:rPr>
          <w:sz w:val="24"/>
          <w:szCs w:val="24"/>
          <w:lang w:val="fr-FR"/>
        </w:rPr>
        <w:t>fugitīuōrum</w:t>
      </w:r>
      <w:proofErr w:type="spellEnd"/>
      <w:r w:rsidR="00990FFE" w:rsidRPr="008A2985">
        <w:rPr>
          <w:sz w:val="24"/>
          <w:szCs w:val="24"/>
          <w:lang w:val="fr-FR"/>
        </w:rPr>
        <w:t xml:space="preserve"> esse </w:t>
      </w:r>
      <w:proofErr w:type="spellStart"/>
      <w:r w:rsidR="00990FFE" w:rsidRPr="008A2985">
        <w:rPr>
          <w:sz w:val="24"/>
          <w:szCs w:val="24"/>
          <w:lang w:val="fr-FR"/>
        </w:rPr>
        <w:t>missum</w:t>
      </w:r>
      <w:proofErr w:type="spellEnd"/>
      <w:r w:rsidR="00990FFE" w:rsidRPr="008A2985">
        <w:rPr>
          <w:sz w:val="24"/>
          <w:szCs w:val="24"/>
          <w:lang w:val="fr-FR"/>
        </w:rPr>
        <w:t xml:space="preserve"> … </w:t>
      </w:r>
      <w:proofErr w:type="spellStart"/>
      <w:r w:rsidR="00990FFE" w:rsidRPr="008A2985">
        <w:rPr>
          <w:sz w:val="24"/>
          <w:szCs w:val="24"/>
          <w:lang w:val="fr-FR"/>
        </w:rPr>
        <w:t>deinde</w:t>
      </w:r>
      <w:proofErr w:type="spellEnd"/>
      <w:r w:rsidR="00990FFE" w:rsidRPr="008A2985">
        <w:rPr>
          <w:sz w:val="24"/>
          <w:szCs w:val="24"/>
          <w:lang w:val="fr-FR"/>
        </w:rPr>
        <w:t xml:space="preserve"> </w:t>
      </w:r>
      <w:proofErr w:type="spellStart"/>
      <w:r w:rsidR="00990FFE" w:rsidRPr="008A2985">
        <w:rPr>
          <w:sz w:val="24"/>
          <w:szCs w:val="24"/>
          <w:lang w:val="fr-FR"/>
        </w:rPr>
        <w:t>iubet</w:t>
      </w:r>
      <w:proofErr w:type="spellEnd"/>
      <w:r w:rsidR="00990FFE" w:rsidRPr="008A2985">
        <w:rPr>
          <w:sz w:val="24"/>
          <w:szCs w:val="24"/>
          <w:lang w:val="fr-FR"/>
        </w:rPr>
        <w:t xml:space="preserve"> </w:t>
      </w:r>
      <w:proofErr w:type="spellStart"/>
      <w:r w:rsidR="00990FFE" w:rsidRPr="008A2985">
        <w:rPr>
          <w:sz w:val="24"/>
          <w:szCs w:val="24"/>
          <w:lang w:val="fr-FR"/>
        </w:rPr>
        <w:t>undique</w:t>
      </w:r>
      <w:proofErr w:type="spellEnd"/>
      <w:r w:rsidR="00990FFE" w:rsidRPr="008A2985">
        <w:rPr>
          <w:sz w:val="24"/>
          <w:szCs w:val="24"/>
          <w:lang w:val="fr-FR"/>
        </w:rPr>
        <w:t xml:space="preserve"> hominem </w:t>
      </w:r>
      <w:proofErr w:type="spellStart"/>
      <w:r w:rsidR="00990FFE" w:rsidRPr="008A2985">
        <w:rPr>
          <w:sz w:val="24"/>
          <w:szCs w:val="24"/>
          <w:lang w:val="fr-FR"/>
        </w:rPr>
        <w:t>uehementissimē</w:t>
      </w:r>
      <w:proofErr w:type="spellEnd"/>
      <w:r w:rsidR="00990FFE" w:rsidRPr="008A2985">
        <w:rPr>
          <w:sz w:val="24"/>
          <w:szCs w:val="24"/>
          <w:lang w:val="fr-FR"/>
        </w:rPr>
        <w:t xml:space="preserve"> </w:t>
      </w:r>
      <w:proofErr w:type="spellStart"/>
      <w:r w:rsidR="00990FFE" w:rsidRPr="008A2985">
        <w:rPr>
          <w:sz w:val="24"/>
          <w:szCs w:val="24"/>
          <w:lang w:val="fr-FR"/>
        </w:rPr>
        <w:t>uerberārī</w:t>
      </w:r>
      <w:proofErr w:type="spellEnd"/>
      <w:r w:rsidR="00990FFE" w:rsidRPr="008A2985">
        <w:rPr>
          <w:sz w:val="24"/>
          <w:szCs w:val="24"/>
          <w:lang w:val="fr-FR"/>
        </w:rPr>
        <w:t xml:space="preserve">. </w:t>
      </w:r>
    </w:p>
    <w:p w14:paraId="7FC36EE9" w14:textId="77777777" w:rsidR="00DC2BAD" w:rsidRPr="00990FFE" w:rsidRDefault="00990FFE" w:rsidP="00DC2BAD">
      <w:pPr>
        <w:rPr>
          <w:color w:val="2E74B5" w:themeColor="accent1" w:themeShade="BF"/>
          <w:sz w:val="24"/>
          <w:szCs w:val="24"/>
        </w:rPr>
      </w:pPr>
      <w:commentRangeStart w:id="2"/>
      <w:r>
        <w:rPr>
          <w:color w:val="2E74B5" w:themeColor="accent1" w:themeShade="BF"/>
          <w:sz w:val="24"/>
          <w:szCs w:val="24"/>
        </w:rPr>
        <w:t xml:space="preserve">That man </w:t>
      </w:r>
      <w:commentRangeEnd w:id="2"/>
      <w:r>
        <w:rPr>
          <w:rStyle w:val="CommentReference"/>
        </w:rPr>
        <w:commentReference w:id="2"/>
      </w:r>
      <w:r w:rsidR="008A2985" w:rsidRPr="00990FFE">
        <w:rPr>
          <w:color w:val="2E74B5" w:themeColor="accent1" w:themeShade="BF"/>
          <w:sz w:val="24"/>
          <w:szCs w:val="24"/>
        </w:rPr>
        <w:t xml:space="preserve">was calling out miserably that he was a Roman citizen of the free town of </w:t>
      </w:r>
      <w:proofErr w:type="spellStart"/>
      <w:proofErr w:type="gramStart"/>
      <w:r w:rsidR="008A2985" w:rsidRPr="00990FFE">
        <w:rPr>
          <w:color w:val="2E74B5" w:themeColor="accent1" w:themeShade="BF"/>
          <w:sz w:val="24"/>
          <w:szCs w:val="24"/>
        </w:rPr>
        <w:t>Consa</w:t>
      </w:r>
      <w:proofErr w:type="spellEnd"/>
      <w:r w:rsidR="008A2985" w:rsidRPr="00990FFE">
        <w:rPr>
          <w:color w:val="2E74B5" w:themeColor="accent1" w:themeShade="BF"/>
          <w:sz w:val="24"/>
          <w:szCs w:val="24"/>
        </w:rPr>
        <w:t>, that</w:t>
      </w:r>
      <w:proofErr w:type="gramEnd"/>
      <w:r w:rsidR="008A2985" w:rsidRPr="00990FFE">
        <w:rPr>
          <w:color w:val="2E74B5" w:themeColor="accent1" w:themeShade="BF"/>
          <w:sz w:val="24"/>
          <w:szCs w:val="24"/>
        </w:rPr>
        <w:t xml:space="preserve"> he had served with L. </w:t>
      </w:r>
      <w:proofErr w:type="spellStart"/>
      <w:r w:rsidR="008A2985" w:rsidRPr="00990FFE">
        <w:rPr>
          <w:color w:val="2E74B5" w:themeColor="accent1" w:themeShade="BF"/>
          <w:sz w:val="24"/>
          <w:szCs w:val="24"/>
        </w:rPr>
        <w:t>Raecio</w:t>
      </w:r>
      <w:proofErr w:type="spellEnd"/>
      <w:r w:rsidR="008A2985" w:rsidRPr="00990FFE">
        <w:rPr>
          <w:color w:val="2E74B5" w:themeColor="accent1" w:themeShade="BF"/>
          <w:sz w:val="24"/>
          <w:szCs w:val="24"/>
        </w:rPr>
        <w:t>, the m</w:t>
      </w:r>
      <w:r>
        <w:rPr>
          <w:color w:val="2E74B5" w:themeColor="accent1" w:themeShade="BF"/>
          <w:sz w:val="24"/>
          <w:szCs w:val="24"/>
        </w:rPr>
        <w:t>ost distinguished Roman knight, who had done business in</w:t>
      </w:r>
      <w:r w:rsidR="008A2985" w:rsidRPr="00990FFE">
        <w:rPr>
          <w:color w:val="2E74B5" w:themeColor="accent1" w:themeShade="BF"/>
          <w:sz w:val="24"/>
          <w:szCs w:val="24"/>
        </w:rPr>
        <w:t xml:space="preserve"> Palermo</w:t>
      </w:r>
      <w:commentRangeStart w:id="3"/>
      <w:r w:rsidR="008A2985" w:rsidRPr="00990FFE">
        <w:rPr>
          <w:color w:val="2E74B5" w:themeColor="accent1" w:themeShade="BF"/>
          <w:sz w:val="24"/>
          <w:szCs w:val="24"/>
        </w:rPr>
        <w:t xml:space="preserve">, </w:t>
      </w:r>
      <w:r>
        <w:rPr>
          <w:color w:val="2E74B5" w:themeColor="accent1" w:themeShade="BF"/>
          <w:sz w:val="24"/>
          <w:szCs w:val="24"/>
        </w:rPr>
        <w:t xml:space="preserve">from whom this thing </w:t>
      </w:r>
      <w:proofErr w:type="spellStart"/>
      <w:r>
        <w:rPr>
          <w:color w:val="2E74B5" w:themeColor="accent1" w:themeShade="BF"/>
          <w:sz w:val="24"/>
          <w:szCs w:val="24"/>
        </w:rPr>
        <w:t>Verres</w:t>
      </w:r>
      <w:proofErr w:type="spellEnd"/>
      <w:r>
        <w:rPr>
          <w:color w:val="2E74B5" w:themeColor="accent1" w:themeShade="BF"/>
          <w:sz w:val="24"/>
          <w:szCs w:val="24"/>
        </w:rPr>
        <w:t xml:space="preserve"> would be </w:t>
      </w:r>
      <w:r w:rsidR="008A2985" w:rsidRPr="00990FFE">
        <w:rPr>
          <w:color w:val="2E74B5" w:themeColor="accent1" w:themeShade="BF"/>
          <w:sz w:val="24"/>
          <w:szCs w:val="24"/>
        </w:rPr>
        <w:t>able to know</w:t>
      </w:r>
      <w:commentRangeEnd w:id="3"/>
      <w:r>
        <w:rPr>
          <w:rStyle w:val="CommentReference"/>
        </w:rPr>
        <w:commentReference w:id="3"/>
      </w:r>
      <w:r>
        <w:rPr>
          <w:color w:val="2E74B5" w:themeColor="accent1" w:themeShade="BF"/>
          <w:sz w:val="24"/>
          <w:szCs w:val="24"/>
        </w:rPr>
        <w:t>.</w:t>
      </w:r>
      <w:r w:rsidR="008A2985" w:rsidRPr="00990FFE">
        <w:rPr>
          <w:color w:val="2E74B5" w:themeColor="accent1" w:themeShade="BF"/>
          <w:sz w:val="24"/>
          <w:szCs w:val="24"/>
        </w:rPr>
        <w:t xml:space="preserve"> Then the accused said that he </w:t>
      </w:r>
      <w:r>
        <w:rPr>
          <w:color w:val="2E74B5" w:themeColor="accent1" w:themeShade="BF"/>
          <w:sz w:val="24"/>
          <w:szCs w:val="24"/>
        </w:rPr>
        <w:t xml:space="preserve">had found out about him that </w:t>
      </w:r>
      <w:proofErr w:type="gramStart"/>
      <w:r>
        <w:rPr>
          <w:color w:val="2E74B5" w:themeColor="accent1" w:themeShade="BF"/>
          <w:sz w:val="24"/>
          <w:szCs w:val="24"/>
        </w:rPr>
        <w:t>he had been sent to Sicily by leaders of deserters…</w:t>
      </w:r>
      <w:proofErr w:type="gramEnd"/>
      <w:r w:rsidR="00016F51" w:rsidRPr="00990FFE">
        <w:rPr>
          <w:color w:val="2E74B5" w:themeColor="accent1" w:themeShade="BF"/>
          <w:sz w:val="24"/>
          <w:szCs w:val="24"/>
        </w:rPr>
        <w:t xml:space="preserve">then he orders the man to be </w:t>
      </w:r>
      <w:r>
        <w:rPr>
          <w:color w:val="2E74B5" w:themeColor="accent1" w:themeShade="BF"/>
          <w:sz w:val="24"/>
          <w:szCs w:val="24"/>
        </w:rPr>
        <w:t xml:space="preserve">most </w:t>
      </w:r>
      <w:r w:rsidR="00016F51" w:rsidRPr="00990FFE">
        <w:rPr>
          <w:color w:val="2E74B5" w:themeColor="accent1" w:themeShade="BF"/>
          <w:sz w:val="24"/>
          <w:szCs w:val="24"/>
        </w:rPr>
        <w:t>violently beaten from all sides.</w:t>
      </w:r>
    </w:p>
    <w:p w14:paraId="0782EA24" w14:textId="77777777" w:rsidR="00DC2BAD" w:rsidRPr="00DC2BAD" w:rsidRDefault="00DC2BAD" w:rsidP="00DC2BAD">
      <w:pPr>
        <w:rPr>
          <w:sz w:val="24"/>
          <w:szCs w:val="24"/>
        </w:rPr>
      </w:pPr>
      <w:proofErr w:type="spellStart"/>
      <w:proofErr w:type="gramStart"/>
      <w:r w:rsidRPr="00DC2BAD">
        <w:rPr>
          <w:sz w:val="24"/>
          <w:szCs w:val="24"/>
        </w:rPr>
        <w:t>caedēbātur</w:t>
      </w:r>
      <w:proofErr w:type="spellEnd"/>
      <w:proofErr w:type="gram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uirgīs</w:t>
      </w:r>
      <w:proofErr w:type="spellEnd"/>
      <w:r w:rsidRPr="00DC2BAD">
        <w:rPr>
          <w:sz w:val="24"/>
          <w:szCs w:val="24"/>
        </w:rPr>
        <w:t xml:space="preserve"> in </w:t>
      </w:r>
      <w:proofErr w:type="spellStart"/>
      <w:r w:rsidRPr="00DC2BAD">
        <w:rPr>
          <w:sz w:val="24"/>
          <w:szCs w:val="24"/>
        </w:rPr>
        <w:t>mediō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forō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Messānae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cīuis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Rōmānus</w:t>
      </w:r>
      <w:proofErr w:type="spellEnd"/>
      <w:r w:rsidRPr="00DC2BAD">
        <w:rPr>
          <w:sz w:val="24"/>
          <w:szCs w:val="24"/>
        </w:rPr>
        <w:t xml:space="preserve">, </w:t>
      </w:r>
      <w:proofErr w:type="spellStart"/>
      <w:r w:rsidRPr="00DC2BAD">
        <w:rPr>
          <w:sz w:val="24"/>
          <w:szCs w:val="24"/>
        </w:rPr>
        <w:t>iūdicēs</w:t>
      </w:r>
      <w:proofErr w:type="spellEnd"/>
      <w:r w:rsidRPr="00DC2BAD">
        <w:rPr>
          <w:sz w:val="24"/>
          <w:szCs w:val="24"/>
        </w:rPr>
        <w:t xml:space="preserve">, cum </w:t>
      </w:r>
      <w:proofErr w:type="spellStart"/>
      <w:r w:rsidRPr="00DC2BAD">
        <w:rPr>
          <w:sz w:val="24"/>
          <w:szCs w:val="24"/>
        </w:rPr>
        <w:t>intereā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nūllus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gemitus</w:t>
      </w:r>
      <w:proofErr w:type="spellEnd"/>
      <w:r w:rsidRPr="00DC2BAD">
        <w:rPr>
          <w:sz w:val="24"/>
          <w:szCs w:val="24"/>
        </w:rPr>
        <w:t xml:space="preserve">, </w:t>
      </w:r>
      <w:proofErr w:type="spellStart"/>
      <w:r w:rsidRPr="00DC2BAD">
        <w:rPr>
          <w:sz w:val="24"/>
          <w:szCs w:val="24"/>
        </w:rPr>
        <w:t>nūlla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uōx</w:t>
      </w:r>
      <w:proofErr w:type="spellEnd"/>
      <w:r w:rsidRPr="00DC2BAD">
        <w:rPr>
          <w:sz w:val="24"/>
          <w:szCs w:val="24"/>
        </w:rPr>
        <w:t xml:space="preserve"> alia </w:t>
      </w:r>
      <w:proofErr w:type="spellStart"/>
      <w:r w:rsidRPr="00DC2BAD">
        <w:rPr>
          <w:sz w:val="24"/>
          <w:szCs w:val="24"/>
        </w:rPr>
        <w:t>illīus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miserī</w:t>
      </w:r>
      <w:proofErr w:type="spellEnd"/>
      <w:r w:rsidRPr="00DC2BAD">
        <w:rPr>
          <w:sz w:val="24"/>
          <w:szCs w:val="24"/>
        </w:rPr>
        <w:t xml:space="preserve"> inter </w:t>
      </w:r>
      <w:proofErr w:type="spellStart"/>
      <w:r w:rsidRPr="00DC2BAD">
        <w:rPr>
          <w:sz w:val="24"/>
          <w:szCs w:val="24"/>
        </w:rPr>
        <w:t>dolōrem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crepitumque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plāgārum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audiēbātur</w:t>
      </w:r>
      <w:proofErr w:type="spellEnd"/>
      <w:r w:rsidRPr="00DC2BAD">
        <w:rPr>
          <w:sz w:val="24"/>
          <w:szCs w:val="24"/>
        </w:rPr>
        <w:t xml:space="preserve"> nisi </w:t>
      </w:r>
      <w:proofErr w:type="spellStart"/>
      <w:r w:rsidRPr="00DC2BAD">
        <w:rPr>
          <w:sz w:val="24"/>
          <w:szCs w:val="24"/>
        </w:rPr>
        <w:t>haec</w:t>
      </w:r>
      <w:proofErr w:type="spellEnd"/>
      <w:r w:rsidRPr="00DC2BAD">
        <w:rPr>
          <w:sz w:val="24"/>
          <w:szCs w:val="24"/>
        </w:rPr>
        <w:t xml:space="preserve"> ‘</w:t>
      </w:r>
      <w:proofErr w:type="spellStart"/>
      <w:r w:rsidRPr="00DC2BAD">
        <w:rPr>
          <w:sz w:val="24"/>
          <w:szCs w:val="24"/>
        </w:rPr>
        <w:t>cīuis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Rōmānus</w:t>
      </w:r>
      <w:proofErr w:type="spellEnd"/>
      <w:r w:rsidRPr="00DC2BAD">
        <w:rPr>
          <w:sz w:val="24"/>
          <w:szCs w:val="24"/>
        </w:rPr>
        <w:t xml:space="preserve"> sum.’ </w:t>
      </w:r>
    </w:p>
    <w:p w14:paraId="445D268B" w14:textId="6AB841E3" w:rsidR="00DC2BAD" w:rsidRPr="00990FFE" w:rsidRDefault="00016F51" w:rsidP="00DC2BAD">
      <w:pPr>
        <w:rPr>
          <w:color w:val="2E74B5" w:themeColor="accent1" w:themeShade="BF"/>
          <w:sz w:val="24"/>
          <w:szCs w:val="24"/>
        </w:rPr>
      </w:pPr>
      <w:r w:rsidRPr="00990FFE">
        <w:rPr>
          <w:color w:val="2E74B5" w:themeColor="accent1" w:themeShade="BF"/>
          <w:sz w:val="24"/>
          <w:szCs w:val="24"/>
        </w:rPr>
        <w:t>Judges, a</w:t>
      </w:r>
      <w:r w:rsidR="00990FFE">
        <w:rPr>
          <w:color w:val="2E74B5" w:themeColor="accent1" w:themeShade="BF"/>
          <w:sz w:val="24"/>
          <w:szCs w:val="24"/>
        </w:rPr>
        <w:t xml:space="preserve"> Roman citizen </w:t>
      </w:r>
      <w:proofErr w:type="gramStart"/>
      <w:r w:rsidR="00990FFE">
        <w:rPr>
          <w:color w:val="2E74B5" w:themeColor="accent1" w:themeShade="BF"/>
          <w:sz w:val="24"/>
          <w:szCs w:val="24"/>
        </w:rPr>
        <w:t>was being beaten</w:t>
      </w:r>
      <w:proofErr w:type="gramEnd"/>
      <w:r w:rsidRPr="00990FFE">
        <w:rPr>
          <w:color w:val="2E74B5" w:themeColor="accent1" w:themeShade="BF"/>
          <w:sz w:val="24"/>
          <w:szCs w:val="24"/>
        </w:rPr>
        <w:t xml:space="preserve"> with rods in the middle of the fo</w:t>
      </w:r>
      <w:r w:rsidR="00990FFE">
        <w:rPr>
          <w:color w:val="2E74B5" w:themeColor="accent1" w:themeShade="BF"/>
          <w:sz w:val="24"/>
          <w:szCs w:val="24"/>
        </w:rPr>
        <w:t xml:space="preserve">rum of </w:t>
      </w:r>
      <w:proofErr w:type="spellStart"/>
      <w:r w:rsidR="00990FFE">
        <w:rPr>
          <w:color w:val="2E74B5" w:themeColor="accent1" w:themeShade="BF"/>
          <w:sz w:val="24"/>
          <w:szCs w:val="24"/>
        </w:rPr>
        <w:t>Messana</w:t>
      </w:r>
      <w:proofErr w:type="spellEnd"/>
      <w:r w:rsidR="00990FFE">
        <w:rPr>
          <w:color w:val="2E74B5" w:themeColor="accent1" w:themeShade="BF"/>
          <w:sz w:val="24"/>
          <w:szCs w:val="24"/>
        </w:rPr>
        <w:t xml:space="preserve">, while meantime </w:t>
      </w:r>
      <w:r w:rsidRPr="00990FFE">
        <w:rPr>
          <w:color w:val="2E74B5" w:themeColor="accent1" w:themeShade="BF"/>
          <w:sz w:val="24"/>
          <w:szCs w:val="24"/>
        </w:rPr>
        <w:t xml:space="preserve">no groans, no voice </w:t>
      </w:r>
      <w:r w:rsidR="00990FFE">
        <w:rPr>
          <w:color w:val="2E74B5" w:themeColor="accent1" w:themeShade="BF"/>
          <w:sz w:val="24"/>
          <w:szCs w:val="24"/>
        </w:rPr>
        <w:t>other than that of the miserable man was heard among the pain and noise of blows</w:t>
      </w:r>
      <w:r w:rsidRPr="00990FFE">
        <w:rPr>
          <w:color w:val="2E74B5" w:themeColor="accent1" w:themeShade="BF"/>
          <w:sz w:val="24"/>
          <w:szCs w:val="24"/>
        </w:rPr>
        <w:t>, except this “I am a Roman citizen”.</w:t>
      </w:r>
    </w:p>
    <w:p w14:paraId="449C7691" w14:textId="77777777" w:rsidR="00DC2BAD" w:rsidRPr="00DC2BAD" w:rsidRDefault="00DC2BAD" w:rsidP="00DC2BAD">
      <w:pPr>
        <w:rPr>
          <w:sz w:val="24"/>
          <w:szCs w:val="24"/>
        </w:rPr>
      </w:pPr>
      <w:proofErr w:type="spellStart"/>
      <w:proofErr w:type="gramStart"/>
      <w:r w:rsidRPr="00DC2BAD">
        <w:rPr>
          <w:sz w:val="24"/>
          <w:szCs w:val="24"/>
        </w:rPr>
        <w:lastRenderedPageBreak/>
        <w:t>hāc</w:t>
      </w:r>
      <w:proofErr w:type="spellEnd"/>
      <w:proofErr w:type="gram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sē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commemorātiōne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cīuitātis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omnia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uerbera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depulsūrum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cruciātumque</w:t>
      </w:r>
      <w:proofErr w:type="spellEnd"/>
      <w:r w:rsidRPr="00DC2BAD">
        <w:rPr>
          <w:sz w:val="24"/>
          <w:szCs w:val="24"/>
        </w:rPr>
        <w:t xml:space="preserve"> ā </w:t>
      </w:r>
      <w:proofErr w:type="spellStart"/>
      <w:r w:rsidRPr="00DC2BAD">
        <w:rPr>
          <w:sz w:val="24"/>
          <w:szCs w:val="24"/>
        </w:rPr>
        <w:t>corpore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dēiectūrum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arbitrābātur</w:t>
      </w:r>
      <w:proofErr w:type="spellEnd"/>
      <w:r w:rsidRPr="00DC2BAD">
        <w:rPr>
          <w:sz w:val="24"/>
          <w:szCs w:val="24"/>
        </w:rPr>
        <w:t xml:space="preserve">; </w:t>
      </w:r>
    </w:p>
    <w:p w14:paraId="417D6ADF" w14:textId="0DD6C6C8" w:rsidR="00DC2BAD" w:rsidRPr="00990FFE" w:rsidRDefault="00990FFE" w:rsidP="00DC2BAD">
      <w:pPr>
        <w:rPr>
          <w:color w:val="2E74B5" w:themeColor="accent1" w:themeShade="BF"/>
          <w:sz w:val="24"/>
          <w:szCs w:val="24"/>
        </w:rPr>
      </w:pPr>
      <w:r>
        <w:rPr>
          <w:color w:val="2E74B5" w:themeColor="accent1" w:themeShade="BF"/>
          <w:sz w:val="24"/>
          <w:szCs w:val="24"/>
        </w:rPr>
        <w:t xml:space="preserve">By this mention of </w:t>
      </w:r>
      <w:proofErr w:type="gramStart"/>
      <w:r>
        <w:rPr>
          <w:color w:val="2E74B5" w:themeColor="accent1" w:themeShade="BF"/>
          <w:sz w:val="24"/>
          <w:szCs w:val="24"/>
        </w:rPr>
        <w:t>citizenship</w:t>
      </w:r>
      <w:proofErr w:type="gramEnd"/>
      <w:r>
        <w:rPr>
          <w:color w:val="2E74B5" w:themeColor="accent1" w:themeShade="BF"/>
          <w:sz w:val="24"/>
          <w:szCs w:val="24"/>
        </w:rPr>
        <w:t xml:space="preserve"> he was</w:t>
      </w:r>
      <w:r w:rsidR="00016F51" w:rsidRPr="00990FFE">
        <w:rPr>
          <w:color w:val="2E74B5" w:themeColor="accent1" w:themeShade="BF"/>
          <w:sz w:val="24"/>
          <w:szCs w:val="24"/>
        </w:rPr>
        <w:t xml:space="preserve"> expecting </w:t>
      </w:r>
      <w:r w:rsidR="008E3CD1">
        <w:rPr>
          <w:color w:val="2E74B5" w:themeColor="accent1" w:themeShade="BF"/>
          <w:sz w:val="24"/>
          <w:szCs w:val="24"/>
        </w:rPr>
        <w:t xml:space="preserve">that </w:t>
      </w:r>
      <w:r w:rsidR="00016F51" w:rsidRPr="00990FFE">
        <w:rPr>
          <w:color w:val="2E74B5" w:themeColor="accent1" w:themeShade="BF"/>
          <w:sz w:val="24"/>
          <w:szCs w:val="24"/>
        </w:rPr>
        <w:t>blo</w:t>
      </w:r>
      <w:r w:rsidR="008E3CD1">
        <w:rPr>
          <w:color w:val="2E74B5" w:themeColor="accent1" w:themeShade="BF"/>
          <w:sz w:val="24"/>
          <w:szCs w:val="24"/>
        </w:rPr>
        <w:t xml:space="preserve">ws would </w:t>
      </w:r>
      <w:r>
        <w:rPr>
          <w:color w:val="2E74B5" w:themeColor="accent1" w:themeShade="BF"/>
          <w:sz w:val="24"/>
          <w:szCs w:val="24"/>
        </w:rPr>
        <w:t xml:space="preserve">be prevented and torture </w:t>
      </w:r>
      <w:r w:rsidR="008E3CD1">
        <w:rPr>
          <w:color w:val="2E74B5" w:themeColor="accent1" w:themeShade="BF"/>
          <w:sz w:val="24"/>
          <w:szCs w:val="24"/>
        </w:rPr>
        <w:t>would</w:t>
      </w:r>
      <w:r>
        <w:rPr>
          <w:color w:val="2E74B5" w:themeColor="accent1" w:themeShade="BF"/>
          <w:sz w:val="24"/>
          <w:szCs w:val="24"/>
        </w:rPr>
        <w:t xml:space="preserve"> be diverted from the body;</w:t>
      </w:r>
    </w:p>
    <w:p w14:paraId="0379D0D2" w14:textId="77777777" w:rsidR="00DC2BAD" w:rsidRDefault="00DC2BAD" w:rsidP="00DC2BAD">
      <w:pPr>
        <w:rPr>
          <w:sz w:val="24"/>
          <w:szCs w:val="24"/>
        </w:rPr>
      </w:pPr>
      <w:proofErr w:type="gramStart"/>
      <w:r w:rsidRPr="00DC2BAD">
        <w:rPr>
          <w:sz w:val="24"/>
          <w:szCs w:val="24"/>
        </w:rPr>
        <w:t>is</w:t>
      </w:r>
      <w:proofErr w:type="gram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nōn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modo</w:t>
      </w:r>
      <w:proofErr w:type="spellEnd"/>
      <w:r w:rsidRPr="00DC2BAD">
        <w:rPr>
          <w:sz w:val="24"/>
          <w:szCs w:val="24"/>
        </w:rPr>
        <w:t xml:space="preserve"> hoc </w:t>
      </w:r>
      <w:proofErr w:type="spellStart"/>
      <w:r w:rsidRPr="00DC2BAD">
        <w:rPr>
          <w:sz w:val="24"/>
          <w:szCs w:val="24"/>
        </w:rPr>
        <w:t>nōn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perfēcit</w:t>
      </w:r>
      <w:proofErr w:type="spellEnd"/>
      <w:r w:rsidRPr="00DC2BAD">
        <w:rPr>
          <w:sz w:val="24"/>
          <w:szCs w:val="24"/>
        </w:rPr>
        <w:t xml:space="preserve">, </w:t>
      </w:r>
      <w:proofErr w:type="spellStart"/>
      <w:r w:rsidRPr="00DC2BAD">
        <w:rPr>
          <w:sz w:val="24"/>
          <w:szCs w:val="24"/>
        </w:rPr>
        <w:t>ut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uirgārum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uim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dēprecārētur</w:t>
      </w:r>
      <w:proofErr w:type="spellEnd"/>
      <w:r w:rsidRPr="00DC2BAD">
        <w:rPr>
          <w:sz w:val="24"/>
          <w:szCs w:val="24"/>
        </w:rPr>
        <w:t xml:space="preserve">, </w:t>
      </w:r>
      <w:proofErr w:type="spellStart"/>
      <w:r w:rsidRPr="00DC2BAD">
        <w:rPr>
          <w:sz w:val="24"/>
          <w:szCs w:val="24"/>
        </w:rPr>
        <w:t>sed</w:t>
      </w:r>
      <w:proofErr w:type="spellEnd"/>
      <w:r w:rsidRPr="00DC2BAD">
        <w:rPr>
          <w:sz w:val="24"/>
          <w:szCs w:val="24"/>
        </w:rPr>
        <w:t xml:space="preserve"> cum </w:t>
      </w:r>
      <w:proofErr w:type="spellStart"/>
      <w:r w:rsidRPr="00DC2BAD">
        <w:rPr>
          <w:sz w:val="24"/>
          <w:szCs w:val="24"/>
        </w:rPr>
        <w:t>implōrāret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saepius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ūsūrpāretque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nōmen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cīuitātis</w:t>
      </w:r>
      <w:proofErr w:type="spellEnd"/>
      <w:r w:rsidRPr="00DC2BAD">
        <w:rPr>
          <w:sz w:val="24"/>
          <w:szCs w:val="24"/>
        </w:rPr>
        <w:t xml:space="preserve">, crux – crux, </w:t>
      </w:r>
      <w:proofErr w:type="spellStart"/>
      <w:r w:rsidRPr="00DC2BAD">
        <w:rPr>
          <w:sz w:val="24"/>
          <w:szCs w:val="24"/>
        </w:rPr>
        <w:t>inquam</w:t>
      </w:r>
      <w:proofErr w:type="spellEnd"/>
      <w:r w:rsidRPr="00DC2BAD">
        <w:rPr>
          <w:sz w:val="24"/>
          <w:szCs w:val="24"/>
        </w:rPr>
        <w:t xml:space="preserve"> – </w:t>
      </w:r>
      <w:proofErr w:type="spellStart"/>
      <w:r w:rsidRPr="00DC2BAD">
        <w:rPr>
          <w:sz w:val="24"/>
          <w:szCs w:val="24"/>
        </w:rPr>
        <w:t>īnfēlīcī</w:t>
      </w:r>
      <w:proofErr w:type="spellEnd"/>
      <w:r w:rsidRPr="00DC2BAD">
        <w:rPr>
          <w:sz w:val="24"/>
          <w:szCs w:val="24"/>
        </w:rPr>
        <w:t xml:space="preserve"> et </w:t>
      </w:r>
      <w:proofErr w:type="spellStart"/>
      <w:r w:rsidRPr="00DC2BAD">
        <w:rPr>
          <w:sz w:val="24"/>
          <w:szCs w:val="24"/>
        </w:rPr>
        <w:t>aerumnōsō</w:t>
      </w:r>
      <w:proofErr w:type="spellEnd"/>
      <w:r w:rsidRPr="00DC2BAD">
        <w:rPr>
          <w:sz w:val="24"/>
          <w:szCs w:val="24"/>
        </w:rPr>
        <w:t xml:space="preserve">, </w:t>
      </w:r>
      <w:proofErr w:type="spellStart"/>
      <w:r w:rsidRPr="00DC2BAD">
        <w:rPr>
          <w:sz w:val="24"/>
          <w:szCs w:val="24"/>
        </w:rPr>
        <w:t>quī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numquam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istam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pestem</w:t>
      </w:r>
      <w:proofErr w:type="spellEnd"/>
      <w:r w:rsidRPr="00DC2BAD">
        <w:rPr>
          <w:sz w:val="24"/>
          <w:szCs w:val="24"/>
        </w:rPr>
        <w:t xml:space="preserve"> </w:t>
      </w:r>
      <w:proofErr w:type="spellStart"/>
      <w:r w:rsidRPr="00DC2BAD">
        <w:rPr>
          <w:sz w:val="24"/>
          <w:szCs w:val="24"/>
        </w:rPr>
        <w:t>uīderat</w:t>
      </w:r>
      <w:proofErr w:type="spellEnd"/>
      <w:r w:rsidRPr="00DC2BAD">
        <w:rPr>
          <w:sz w:val="24"/>
          <w:szCs w:val="24"/>
        </w:rPr>
        <w:t xml:space="preserve">, </w:t>
      </w:r>
      <w:proofErr w:type="spellStart"/>
      <w:r w:rsidRPr="00DC2BAD">
        <w:rPr>
          <w:sz w:val="24"/>
          <w:szCs w:val="24"/>
        </w:rPr>
        <w:t>comparābātur</w:t>
      </w:r>
      <w:proofErr w:type="spellEnd"/>
      <w:r w:rsidRPr="00DC2BAD">
        <w:rPr>
          <w:sz w:val="24"/>
          <w:szCs w:val="24"/>
        </w:rPr>
        <w:t>.</w:t>
      </w:r>
    </w:p>
    <w:p w14:paraId="734CB9AA" w14:textId="03949232" w:rsidR="00016F51" w:rsidRPr="00990FFE" w:rsidRDefault="004654AA" w:rsidP="00DC2BAD">
      <w:pPr>
        <w:rPr>
          <w:color w:val="2E74B5" w:themeColor="accent1" w:themeShade="BF"/>
          <w:sz w:val="24"/>
          <w:szCs w:val="24"/>
        </w:rPr>
      </w:pPr>
      <w:r w:rsidRPr="00990FFE">
        <w:rPr>
          <w:color w:val="2E74B5" w:themeColor="accent1" w:themeShade="BF"/>
          <w:sz w:val="24"/>
          <w:szCs w:val="24"/>
        </w:rPr>
        <w:t xml:space="preserve">Not only did he not bring it about that he warded </w:t>
      </w:r>
      <w:r w:rsidR="00990FFE">
        <w:rPr>
          <w:color w:val="2E74B5" w:themeColor="accent1" w:themeShade="BF"/>
          <w:sz w:val="24"/>
          <w:szCs w:val="24"/>
        </w:rPr>
        <w:t>of</w:t>
      </w:r>
      <w:r w:rsidR="008E3CD1">
        <w:rPr>
          <w:color w:val="2E74B5" w:themeColor="accent1" w:themeShade="BF"/>
          <w:sz w:val="24"/>
          <w:szCs w:val="24"/>
        </w:rPr>
        <w:t>f</w:t>
      </w:r>
      <w:r w:rsidR="00990FFE">
        <w:rPr>
          <w:color w:val="2E74B5" w:themeColor="accent1" w:themeShade="BF"/>
          <w:sz w:val="24"/>
          <w:szCs w:val="24"/>
        </w:rPr>
        <w:t xml:space="preserve"> the force of rods with supplication</w:t>
      </w:r>
      <w:r w:rsidRPr="00990FFE">
        <w:rPr>
          <w:color w:val="2E74B5" w:themeColor="accent1" w:themeShade="BF"/>
          <w:sz w:val="24"/>
          <w:szCs w:val="24"/>
        </w:rPr>
        <w:t xml:space="preserve">, but </w:t>
      </w:r>
      <w:r w:rsidR="00990FFE">
        <w:rPr>
          <w:color w:val="2E74B5" w:themeColor="accent1" w:themeShade="BF"/>
          <w:sz w:val="24"/>
          <w:szCs w:val="24"/>
        </w:rPr>
        <w:t xml:space="preserve">although </w:t>
      </w:r>
      <w:r w:rsidR="00C238BB" w:rsidRPr="00990FFE">
        <w:rPr>
          <w:color w:val="2E74B5" w:themeColor="accent1" w:themeShade="BF"/>
          <w:sz w:val="24"/>
          <w:szCs w:val="24"/>
        </w:rPr>
        <w:t xml:space="preserve">he had beseeched </w:t>
      </w:r>
      <w:commentRangeStart w:id="4"/>
      <w:r w:rsidR="00C238BB" w:rsidRPr="00990FFE">
        <w:rPr>
          <w:color w:val="2E74B5" w:themeColor="accent1" w:themeShade="BF"/>
          <w:sz w:val="24"/>
          <w:szCs w:val="24"/>
        </w:rPr>
        <w:t>more often</w:t>
      </w:r>
      <w:commentRangeEnd w:id="4"/>
      <w:r w:rsidR="008E3CD1">
        <w:rPr>
          <w:rStyle w:val="CommentReference"/>
        </w:rPr>
        <w:commentReference w:id="4"/>
      </w:r>
      <w:r w:rsidR="00C238BB" w:rsidRPr="00990FFE">
        <w:rPr>
          <w:color w:val="2E74B5" w:themeColor="accent1" w:themeShade="BF"/>
          <w:sz w:val="24"/>
          <w:szCs w:val="24"/>
        </w:rPr>
        <w:t xml:space="preserve"> and used the name of civilian, the cross – the cross, no less – was prepared for the unfortunate and miserable man, who himself had never seen this curse. </w:t>
      </w:r>
    </w:p>
    <w:sectPr w:rsidR="00016F51" w:rsidRPr="00990F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MICHEL Lucy-Jane, EXD/CSI/TRA" w:date="2019-03-06T08:10:00Z" w:initials="MLE">
    <w:p w14:paraId="3376350B" w14:textId="4A9B6F90" w:rsidR="006C30A3" w:rsidRDefault="006C30A3">
      <w:pPr>
        <w:pStyle w:val="CommentText"/>
      </w:pPr>
      <w:r>
        <w:rPr>
          <w:rStyle w:val="CommentReference"/>
        </w:rPr>
        <w:annotationRef/>
      </w:r>
      <w:proofErr w:type="gramStart"/>
      <w:r>
        <w:t>emanating</w:t>
      </w:r>
      <w:proofErr w:type="gramEnd"/>
    </w:p>
  </w:comment>
  <w:comment w:id="2" w:author="MICHEL Lucy-Jane, EXD/CSI/TRA" w:date="2019-03-05T23:59:00Z" w:initials="MLE">
    <w:p w14:paraId="4F1B9D4B" w14:textId="77777777" w:rsidR="006C30A3" w:rsidRDefault="006C30A3" w:rsidP="00990FFE">
      <w:pPr>
        <w:pStyle w:val="CommentText"/>
      </w:pPr>
      <w:r>
        <w:rPr>
          <w:rStyle w:val="CommentReference"/>
        </w:rPr>
        <w:annotationRef/>
      </w:r>
      <w:r>
        <w:rPr>
          <w:color w:val="2E74B5" w:themeColor="accent1" w:themeShade="BF"/>
          <w:sz w:val="24"/>
          <w:szCs w:val="24"/>
        </w:rPr>
        <w:t>(</w:t>
      </w:r>
      <w:proofErr w:type="gramStart"/>
      <w:r>
        <w:rPr>
          <w:color w:val="2E74B5" w:themeColor="accent1" w:themeShade="BF"/>
          <w:sz w:val="24"/>
          <w:szCs w:val="24"/>
        </w:rPr>
        <w:t>i.e</w:t>
      </w:r>
      <w:proofErr w:type="gramEnd"/>
      <w:r>
        <w:rPr>
          <w:color w:val="2E74B5" w:themeColor="accent1" w:themeShade="BF"/>
          <w:sz w:val="24"/>
          <w:szCs w:val="24"/>
        </w:rPr>
        <w:t xml:space="preserve">. </w:t>
      </w:r>
      <w:proofErr w:type="spellStart"/>
      <w:r>
        <w:rPr>
          <w:color w:val="2E74B5" w:themeColor="accent1" w:themeShade="BF"/>
          <w:sz w:val="24"/>
          <w:szCs w:val="24"/>
        </w:rPr>
        <w:t>Gauius</w:t>
      </w:r>
      <w:proofErr w:type="spellEnd"/>
      <w:r>
        <w:rPr>
          <w:color w:val="2E74B5" w:themeColor="accent1" w:themeShade="BF"/>
          <w:sz w:val="24"/>
          <w:szCs w:val="24"/>
        </w:rPr>
        <w:t>)</w:t>
      </w:r>
    </w:p>
  </w:comment>
  <w:comment w:id="3" w:author="MICHEL Lucy-Jane, EXD/CSI/TRA" w:date="2019-03-05T23:56:00Z" w:initials="MLE">
    <w:p w14:paraId="716E2A0C" w14:textId="77777777" w:rsidR="006C30A3" w:rsidRDefault="006C30A3">
      <w:pPr>
        <w:pStyle w:val="CommentText"/>
      </w:pPr>
      <w:r>
        <w:rPr>
          <w:rStyle w:val="CommentReference"/>
        </w:rPr>
        <w:annotationRef/>
      </w:r>
      <w:r>
        <w:rPr>
          <w:color w:val="2E74B5" w:themeColor="accent1" w:themeShade="BF"/>
          <w:sz w:val="24"/>
          <w:szCs w:val="24"/>
        </w:rPr>
        <w:t>(</w:t>
      </w:r>
      <w:proofErr w:type="gramStart"/>
      <w:r>
        <w:rPr>
          <w:color w:val="2E74B5" w:themeColor="accent1" w:themeShade="BF"/>
          <w:sz w:val="24"/>
          <w:szCs w:val="24"/>
        </w:rPr>
        <w:t>i.e</w:t>
      </w:r>
      <w:proofErr w:type="gramEnd"/>
      <w:r>
        <w:rPr>
          <w:color w:val="2E74B5" w:themeColor="accent1" w:themeShade="BF"/>
          <w:sz w:val="24"/>
          <w:szCs w:val="24"/>
        </w:rPr>
        <w:t xml:space="preserve">. </w:t>
      </w:r>
      <w:proofErr w:type="spellStart"/>
      <w:r>
        <w:rPr>
          <w:color w:val="2E74B5" w:themeColor="accent1" w:themeShade="BF"/>
          <w:sz w:val="24"/>
          <w:szCs w:val="24"/>
        </w:rPr>
        <w:t>Verres</w:t>
      </w:r>
      <w:proofErr w:type="spellEnd"/>
      <w:r>
        <w:rPr>
          <w:color w:val="2E74B5" w:themeColor="accent1" w:themeShade="BF"/>
          <w:sz w:val="24"/>
          <w:szCs w:val="24"/>
        </w:rPr>
        <w:t xml:space="preserve"> would be able to know from </w:t>
      </w:r>
      <w:proofErr w:type="spellStart"/>
      <w:r>
        <w:rPr>
          <w:color w:val="2E74B5" w:themeColor="accent1" w:themeShade="BF"/>
          <w:sz w:val="24"/>
          <w:szCs w:val="24"/>
        </w:rPr>
        <w:t>Raecio</w:t>
      </w:r>
      <w:proofErr w:type="spellEnd"/>
      <w:r>
        <w:rPr>
          <w:color w:val="2E74B5" w:themeColor="accent1" w:themeShade="BF"/>
          <w:sz w:val="24"/>
          <w:szCs w:val="24"/>
        </w:rPr>
        <w:t xml:space="preserve"> that he had served with him)</w:t>
      </w:r>
      <w:r w:rsidRPr="00990FFE">
        <w:rPr>
          <w:color w:val="2E74B5" w:themeColor="accent1" w:themeShade="BF"/>
          <w:sz w:val="24"/>
          <w:szCs w:val="24"/>
        </w:rPr>
        <w:t>.</w:t>
      </w:r>
    </w:p>
  </w:comment>
  <w:comment w:id="4" w:author="MICHEL Lucy-Jane, EXD/CSI/TRA" w:date="2019-03-06T15:38:00Z" w:initials="MLE">
    <w:p w14:paraId="75B929BB" w14:textId="0BCD0B46" w:rsidR="008E3CD1" w:rsidRDefault="008E3CD1">
      <w:pPr>
        <w:pStyle w:val="CommentText"/>
      </w:pPr>
      <w:r>
        <w:rPr>
          <w:rStyle w:val="CommentReference"/>
        </w:rPr>
        <w:annotationRef/>
      </w:r>
      <w:proofErr w:type="gramStart"/>
      <w:r>
        <w:t>over</w:t>
      </w:r>
      <w:proofErr w:type="gramEnd"/>
      <w:r>
        <w:t xml:space="preserve"> and over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376350B" w15:done="0"/>
  <w15:commentEx w15:paraId="4F1B9D4B" w15:done="0"/>
  <w15:commentEx w15:paraId="716E2A0C" w15:done="0"/>
  <w15:commentEx w15:paraId="75B929BB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ICHEL Lucy-Jane, EXD/CSI/TRA">
    <w15:presenceInfo w15:providerId="AD" w15:userId="S-1-5-21-2146598497-832928401-1254845835-5528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BAD"/>
    <w:rsid w:val="00016F51"/>
    <w:rsid w:val="00114FF5"/>
    <w:rsid w:val="001B3520"/>
    <w:rsid w:val="003534E4"/>
    <w:rsid w:val="004654AA"/>
    <w:rsid w:val="006C30A3"/>
    <w:rsid w:val="008A2985"/>
    <w:rsid w:val="008E3CD1"/>
    <w:rsid w:val="008E67F8"/>
    <w:rsid w:val="00990FFE"/>
    <w:rsid w:val="009F29E2"/>
    <w:rsid w:val="00C238BB"/>
    <w:rsid w:val="00DC2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96DE"/>
  <w15:chartTrackingRefBased/>
  <w15:docId w15:val="{8EC6B2FC-C76E-4B40-8E72-00E8F2AA1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29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29E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90F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0FF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0FF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0F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0FF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11/relationships/commentsExtended" Target="commentsExtended.xml"/><Relationship Id="rId4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4D891520.dotm</Template>
  <TotalTime>247</TotalTime>
  <Pages>2</Pages>
  <Words>541</Words>
  <Characters>2684</Characters>
  <Application>Microsoft Office Word</Application>
  <DocSecurity>0</DocSecurity>
  <Lines>47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OECD</Company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Lucy-Jane, EXD/CSI/TRA</dc:creator>
  <cp:keywords/>
  <dc:description/>
  <cp:lastModifiedBy>MICHEL Lucy-Jane, EXD/CSI/TRA</cp:lastModifiedBy>
  <cp:revision>6</cp:revision>
  <cp:lastPrinted>2019-02-28T18:44:00Z</cp:lastPrinted>
  <dcterms:created xsi:type="dcterms:W3CDTF">2019-02-28T11:33:00Z</dcterms:created>
  <dcterms:modified xsi:type="dcterms:W3CDTF">2019-03-06T14:42:00Z</dcterms:modified>
</cp:coreProperties>
</file>