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72580" w14:textId="138A8E9B" w:rsidR="0068070D" w:rsidRPr="007D515E" w:rsidRDefault="009B1BDC">
      <w:pPr>
        <w:rPr>
          <w:b/>
          <w:bCs/>
          <w:color w:val="00B050"/>
          <w:sz w:val="28"/>
          <w:szCs w:val="28"/>
          <w:u w:val="single"/>
        </w:rPr>
      </w:pPr>
      <w:r w:rsidRPr="007D515E">
        <w:rPr>
          <w:b/>
          <w:bCs/>
          <w:color w:val="00B050"/>
          <w:sz w:val="28"/>
          <w:szCs w:val="28"/>
          <w:u w:val="single"/>
        </w:rPr>
        <w:t>Speaker notes</w:t>
      </w:r>
      <w:r w:rsidR="000A22DC">
        <w:rPr>
          <w:b/>
          <w:bCs/>
          <w:color w:val="00B050"/>
          <w:sz w:val="28"/>
          <w:szCs w:val="28"/>
          <w:u w:val="single"/>
        </w:rPr>
        <w:t xml:space="preserve">- Homaida Boukhirane </w:t>
      </w:r>
    </w:p>
    <w:p w14:paraId="172BEF40" w14:textId="17B193FB" w:rsidR="000A22DC" w:rsidRDefault="000A22DC">
      <w:pPr>
        <w:rPr>
          <w:b/>
          <w:bCs/>
          <w:color w:val="00B050"/>
          <w:sz w:val="28"/>
          <w:szCs w:val="28"/>
          <w:u w:val="single"/>
        </w:rPr>
      </w:pPr>
    </w:p>
    <w:p w14:paraId="024E5C5D" w14:textId="3D6C2E23" w:rsidR="00C05217" w:rsidRPr="0068070D" w:rsidRDefault="000A22DC">
      <w:pPr>
        <w:rPr>
          <w:b/>
          <w:bCs/>
          <w:color w:val="00B050"/>
          <w:u w:val="single"/>
        </w:rPr>
      </w:pPr>
      <w:r>
        <w:rPr>
          <w:b/>
          <w:bCs/>
          <w:color w:val="00B050"/>
          <w:sz w:val="28"/>
          <w:szCs w:val="28"/>
          <w:u w:val="single"/>
        </w:rPr>
        <w:t>I</w:t>
      </w:r>
      <w:r w:rsidR="0068070D" w:rsidRPr="007D515E">
        <w:rPr>
          <w:b/>
          <w:bCs/>
          <w:color w:val="00B050"/>
          <w:sz w:val="28"/>
          <w:szCs w:val="28"/>
          <w:u w:val="single"/>
        </w:rPr>
        <w:t>ntroduction</w:t>
      </w:r>
      <w:r w:rsidR="009B1BDC" w:rsidRPr="0068070D">
        <w:rPr>
          <w:b/>
          <w:bCs/>
          <w:color w:val="00B050"/>
          <w:u w:val="single"/>
        </w:rPr>
        <w:t xml:space="preserve"> </w:t>
      </w:r>
    </w:p>
    <w:p w14:paraId="2800256E" w14:textId="77777777" w:rsidR="00CF243F" w:rsidRPr="00CF243F" w:rsidRDefault="00CF243F" w:rsidP="00CF243F">
      <w:pPr>
        <w:pStyle w:val="ListParagraph"/>
        <w:numPr>
          <w:ilvl w:val="0"/>
          <w:numId w:val="1"/>
        </w:numPr>
        <w:rPr>
          <w:rFonts w:eastAsiaTheme="minorEastAsia" w:hAnsi="Calibri"/>
          <w:color w:val="000000" w:themeColor="text1"/>
          <w:kern w:val="24"/>
          <w:sz w:val="24"/>
          <w:szCs w:val="24"/>
          <w:lang w:eastAsia="en-GB"/>
        </w:rPr>
      </w:pPr>
      <w:bookmarkStart w:id="0" w:name="_Hlk104279476"/>
      <w:r w:rsidRPr="00CF243F">
        <w:rPr>
          <w:rFonts w:eastAsiaTheme="minorEastAsia" w:hAnsi="Calibri"/>
          <w:color w:val="000000" w:themeColor="text1"/>
          <w:kern w:val="24"/>
          <w:sz w:val="24"/>
          <w:szCs w:val="24"/>
          <w:lang w:eastAsia="en-GB"/>
        </w:rPr>
        <w:t xml:space="preserve">today I will be talking about identifying the nature of the problem that Lloyds banking group is facing </w:t>
      </w:r>
      <w:proofErr w:type="gramStart"/>
      <w:r w:rsidRPr="00CF243F">
        <w:rPr>
          <w:rFonts w:eastAsiaTheme="minorEastAsia" w:hAnsi="Calibri"/>
          <w:color w:val="000000" w:themeColor="text1"/>
          <w:kern w:val="24"/>
          <w:sz w:val="24"/>
          <w:szCs w:val="24"/>
          <w:lang w:eastAsia="en-GB"/>
        </w:rPr>
        <w:t>at the moment</w:t>
      </w:r>
      <w:proofErr w:type="gramEnd"/>
      <w:r w:rsidRPr="00CF243F">
        <w:rPr>
          <w:rFonts w:eastAsiaTheme="minorEastAsia" w:hAnsi="Calibri"/>
          <w:color w:val="000000" w:themeColor="text1"/>
          <w:kern w:val="24"/>
          <w:sz w:val="24"/>
          <w:szCs w:val="24"/>
          <w:lang w:eastAsia="en-GB"/>
        </w:rPr>
        <w:t xml:space="preserve">. In this presentation I will be talking about the issue on the closure of banks and why they are not being used as often as they used to specifically the Lloyds banking group. </w:t>
      </w:r>
    </w:p>
    <w:p w14:paraId="28A8A9CE" w14:textId="77777777" w:rsidR="00CF243F" w:rsidRPr="00CF243F" w:rsidRDefault="00CF243F" w:rsidP="00CF243F">
      <w:pPr>
        <w:pStyle w:val="ListParagraph"/>
        <w:numPr>
          <w:ilvl w:val="0"/>
          <w:numId w:val="1"/>
        </w:numPr>
        <w:rPr>
          <w:rFonts w:eastAsiaTheme="minorEastAsia" w:hAnsi="Calibri"/>
          <w:color w:val="000000" w:themeColor="text1"/>
          <w:kern w:val="24"/>
          <w:sz w:val="24"/>
          <w:szCs w:val="24"/>
          <w:lang w:eastAsia="en-GB"/>
        </w:rPr>
      </w:pPr>
      <w:r w:rsidRPr="00CF243F">
        <w:rPr>
          <w:rFonts w:eastAsiaTheme="minorEastAsia" w:hAnsi="Calibri"/>
          <w:color w:val="000000" w:themeColor="text1"/>
          <w:kern w:val="24"/>
          <w:sz w:val="24"/>
          <w:szCs w:val="24"/>
          <w:lang w:eastAsia="en-GB"/>
        </w:rPr>
        <w:t xml:space="preserve">I will be discussing how the Lloyds banking group has announced it will be shutting another 60 branches across the - </w:t>
      </w:r>
      <w:proofErr w:type="spellStart"/>
      <w:r w:rsidRPr="00CF243F">
        <w:rPr>
          <w:rFonts w:eastAsiaTheme="minorEastAsia" w:hAnsi="Calibri"/>
          <w:color w:val="000000" w:themeColor="text1"/>
          <w:kern w:val="24"/>
          <w:sz w:val="24"/>
          <w:szCs w:val="24"/>
          <w:lang w:eastAsia="en-GB"/>
        </w:rPr>
        <w:t>uk</w:t>
      </w:r>
      <w:proofErr w:type="spellEnd"/>
      <w:r w:rsidRPr="00CF243F">
        <w:rPr>
          <w:rFonts w:eastAsiaTheme="minorEastAsia" w:hAnsi="Calibri"/>
          <w:color w:val="000000" w:themeColor="text1"/>
          <w:kern w:val="24"/>
          <w:sz w:val="24"/>
          <w:szCs w:val="24"/>
          <w:lang w:eastAsia="en-GB"/>
        </w:rPr>
        <w:t xml:space="preserve"> </w:t>
      </w:r>
      <w:r w:rsidRPr="00CF243F">
        <w:rPr>
          <w:rFonts w:eastAsia="Times New Roman" w:cstheme="minorHAnsi"/>
          <w:color w:val="121212"/>
          <w:sz w:val="24"/>
          <w:szCs w:val="24"/>
        </w:rPr>
        <w:t>jasper jolly,23</w:t>
      </w:r>
      <w:r w:rsidRPr="00CF243F">
        <w:rPr>
          <w:rFonts w:eastAsia="Times New Roman" w:cstheme="minorHAnsi"/>
          <w:color w:val="121212"/>
          <w:sz w:val="24"/>
          <w:szCs w:val="24"/>
          <w:vertAlign w:val="superscript"/>
        </w:rPr>
        <w:t>rd</w:t>
      </w:r>
      <w:r w:rsidRPr="00CF243F">
        <w:rPr>
          <w:rFonts w:eastAsia="Times New Roman" w:cstheme="minorHAnsi"/>
          <w:color w:val="121212"/>
          <w:sz w:val="24"/>
          <w:szCs w:val="24"/>
        </w:rPr>
        <w:t xml:space="preserve"> </w:t>
      </w:r>
      <w:proofErr w:type="gramStart"/>
      <w:r w:rsidRPr="00CF243F">
        <w:rPr>
          <w:rFonts w:eastAsia="Times New Roman" w:cstheme="minorHAnsi"/>
          <w:color w:val="121212"/>
          <w:sz w:val="24"/>
          <w:szCs w:val="24"/>
        </w:rPr>
        <w:t>march</w:t>
      </w:r>
      <w:proofErr w:type="gramEnd"/>
      <w:r w:rsidRPr="00CF243F">
        <w:rPr>
          <w:rFonts w:eastAsia="Times New Roman" w:cstheme="minorHAnsi"/>
          <w:color w:val="121212"/>
          <w:sz w:val="24"/>
          <w:szCs w:val="24"/>
        </w:rPr>
        <w:t xml:space="preserve"> 2022.</w:t>
      </w:r>
    </w:p>
    <w:p w14:paraId="35836B2D" w14:textId="77777777" w:rsidR="00CF243F" w:rsidRPr="00C62279" w:rsidRDefault="00CF243F" w:rsidP="00C62279">
      <w:pPr>
        <w:pStyle w:val="ListParagraph"/>
        <w:numPr>
          <w:ilvl w:val="0"/>
          <w:numId w:val="1"/>
        </w:numPr>
        <w:rPr>
          <w:rFonts w:eastAsiaTheme="minorEastAsia" w:hAnsi="Calibri"/>
          <w:color w:val="000000" w:themeColor="text1"/>
          <w:kern w:val="24"/>
          <w:sz w:val="24"/>
          <w:szCs w:val="24"/>
          <w:lang w:eastAsia="en-GB"/>
        </w:rPr>
      </w:pPr>
    </w:p>
    <w:bookmarkEnd w:id="0"/>
    <w:p w14:paraId="438D5782" w14:textId="77777777" w:rsidR="0068070D" w:rsidRDefault="0068070D" w:rsidP="0068070D">
      <w:pPr>
        <w:pStyle w:val="ListParagraph"/>
        <w:tabs>
          <w:tab w:val="left" w:pos="7954"/>
        </w:tabs>
        <w:rPr>
          <w:rFonts w:eastAsiaTheme="minorEastAsia" w:hAnsi="Calibri"/>
          <w:b/>
          <w:bCs/>
          <w:color w:val="00B050"/>
          <w:kern w:val="24"/>
          <w:sz w:val="24"/>
          <w:szCs w:val="24"/>
          <w:u w:val="single"/>
          <w:lang w:eastAsia="en-GB"/>
        </w:rPr>
      </w:pPr>
    </w:p>
    <w:p w14:paraId="091E6B0D" w14:textId="0B11C3B3" w:rsidR="0068070D" w:rsidRPr="007D515E" w:rsidRDefault="0068070D" w:rsidP="0068070D">
      <w:pPr>
        <w:pStyle w:val="ListParagraph"/>
        <w:tabs>
          <w:tab w:val="left" w:pos="7954"/>
        </w:tabs>
        <w:rPr>
          <w:rFonts w:eastAsiaTheme="minorEastAsia" w:hAnsi="Calibri"/>
          <w:b/>
          <w:bCs/>
          <w:color w:val="00B050"/>
          <w:kern w:val="24"/>
          <w:sz w:val="28"/>
          <w:szCs w:val="28"/>
          <w:u w:val="single"/>
          <w:lang w:eastAsia="en-GB"/>
        </w:rPr>
      </w:pPr>
      <w:r w:rsidRPr="007D515E">
        <w:rPr>
          <w:rFonts w:eastAsiaTheme="minorEastAsia" w:hAnsi="Calibri"/>
          <w:b/>
          <w:bCs/>
          <w:color w:val="00B050"/>
          <w:kern w:val="24"/>
          <w:sz w:val="28"/>
          <w:szCs w:val="28"/>
          <w:u w:val="single"/>
          <w:lang w:eastAsia="en-GB"/>
        </w:rPr>
        <w:t xml:space="preserve">What is the problem/what is the nature of the problem? </w:t>
      </w:r>
    </w:p>
    <w:p w14:paraId="1912284A" w14:textId="77777777" w:rsidR="006763A5" w:rsidRDefault="006763A5" w:rsidP="006763A5">
      <w:pPr>
        <w:rPr>
          <w:sz w:val="24"/>
          <w:szCs w:val="24"/>
        </w:rPr>
      </w:pPr>
    </w:p>
    <w:p w14:paraId="212B6FDA" w14:textId="408D35BC" w:rsidR="009B1BDC" w:rsidRPr="009B1BDC" w:rsidRDefault="009B1BDC" w:rsidP="006763A5">
      <w:pPr>
        <w:pStyle w:val="ListParagraph"/>
        <w:numPr>
          <w:ilvl w:val="0"/>
          <w:numId w:val="1"/>
        </w:numPr>
      </w:pPr>
      <w:r w:rsidRPr="006763A5">
        <w:rPr>
          <w:rFonts w:eastAsiaTheme="minorEastAsia" w:hAnsi="Calibri"/>
          <w:color w:val="000000" w:themeColor="text1"/>
          <w:kern w:val="24"/>
          <w:sz w:val="24"/>
          <w:szCs w:val="24"/>
          <w:lang w:eastAsia="en-GB"/>
        </w:rPr>
        <w:t xml:space="preserve">there are </w:t>
      </w:r>
      <w:proofErr w:type="spellStart"/>
      <w:r w:rsidRPr="006763A5">
        <w:rPr>
          <w:rFonts w:eastAsiaTheme="minorEastAsia" w:hAnsi="Calibri"/>
          <w:color w:val="000000" w:themeColor="text1"/>
          <w:kern w:val="24"/>
          <w:sz w:val="24"/>
          <w:szCs w:val="24"/>
          <w:lang w:eastAsia="en-GB"/>
        </w:rPr>
        <w:t>to</w:t>
      </w:r>
      <w:proofErr w:type="spellEnd"/>
      <w:r w:rsidRPr="006763A5">
        <w:rPr>
          <w:rFonts w:eastAsiaTheme="minorEastAsia" w:hAnsi="Calibri"/>
          <w:color w:val="000000" w:themeColor="text1"/>
          <w:kern w:val="24"/>
          <w:sz w:val="24"/>
          <w:szCs w:val="24"/>
          <w:lang w:eastAsia="en-GB"/>
        </w:rPr>
        <w:t xml:space="preserve"> many people that are now using online banking</w:t>
      </w:r>
    </w:p>
    <w:p w14:paraId="1CAA3216" w14:textId="77777777" w:rsidR="009B1BDC" w:rsidRDefault="009B1BDC" w:rsidP="009B1BDC">
      <w:pPr>
        <w:pStyle w:val="ListParagraph"/>
      </w:pPr>
    </w:p>
    <w:p w14:paraId="08B4D709" w14:textId="7BD66C1F" w:rsidR="009B1BDC" w:rsidRPr="00222FC8" w:rsidRDefault="00222FC8" w:rsidP="009B1BDC">
      <w:pPr>
        <w:pStyle w:val="ListParagraph"/>
        <w:numPr>
          <w:ilvl w:val="0"/>
          <w:numId w:val="1"/>
        </w:numPr>
      </w:pPr>
      <w:r>
        <w:rPr>
          <w:rFonts w:eastAsiaTheme="minorEastAsia" w:hAnsi="Calibri"/>
          <w:color w:val="000000" w:themeColor="text1"/>
          <w:kern w:val="24"/>
          <w:sz w:val="24"/>
          <w:szCs w:val="24"/>
          <w:lang w:eastAsia="en-GB"/>
        </w:rPr>
        <w:t xml:space="preserve">people have very busy lives and so many things to do on a </w:t>
      </w:r>
      <w:proofErr w:type="gramStart"/>
      <w:r>
        <w:rPr>
          <w:rFonts w:eastAsiaTheme="minorEastAsia" w:hAnsi="Calibri"/>
          <w:color w:val="000000" w:themeColor="text1"/>
          <w:kern w:val="24"/>
          <w:sz w:val="24"/>
          <w:szCs w:val="24"/>
          <w:lang w:eastAsia="en-GB"/>
        </w:rPr>
        <w:t>day to day</w:t>
      </w:r>
      <w:proofErr w:type="gramEnd"/>
      <w:r>
        <w:rPr>
          <w:rFonts w:eastAsiaTheme="minorEastAsia" w:hAnsi="Calibri"/>
          <w:color w:val="000000" w:themeColor="text1"/>
          <w:kern w:val="24"/>
          <w:sz w:val="24"/>
          <w:szCs w:val="24"/>
          <w:lang w:eastAsia="en-GB"/>
        </w:rPr>
        <w:t xml:space="preserve"> basses</w:t>
      </w:r>
    </w:p>
    <w:p w14:paraId="2B3F0E03" w14:textId="77777777" w:rsidR="00222FC8" w:rsidRDefault="00222FC8" w:rsidP="00222FC8">
      <w:pPr>
        <w:pStyle w:val="ListParagraph"/>
      </w:pPr>
    </w:p>
    <w:p w14:paraId="6BFEDBB1" w14:textId="35246C5E" w:rsidR="00222FC8" w:rsidRPr="00222FC8" w:rsidRDefault="00222FC8" w:rsidP="009B1BDC">
      <w:pPr>
        <w:pStyle w:val="ListParagraph"/>
        <w:numPr>
          <w:ilvl w:val="0"/>
          <w:numId w:val="1"/>
        </w:numPr>
      </w:pPr>
      <w:r>
        <w:rPr>
          <w:rFonts w:eastAsiaTheme="minorEastAsia" w:hAnsi="Calibri"/>
          <w:color w:val="000000" w:themeColor="text1"/>
          <w:kern w:val="24"/>
          <w:sz w:val="24"/>
          <w:szCs w:val="24"/>
          <w:lang w:eastAsia="en-GB"/>
        </w:rPr>
        <w:t>leaves branches in very difficult situations financially</w:t>
      </w:r>
    </w:p>
    <w:p w14:paraId="218B9FF6" w14:textId="77777777" w:rsidR="00222FC8" w:rsidRDefault="00222FC8" w:rsidP="00222FC8">
      <w:pPr>
        <w:pStyle w:val="ListParagraph"/>
      </w:pPr>
    </w:p>
    <w:p w14:paraId="515E1655" w14:textId="132AE920" w:rsidR="00222FC8" w:rsidRPr="00222FC8" w:rsidRDefault="00222FC8" w:rsidP="00222FC8">
      <w:pPr>
        <w:pStyle w:val="ListParagraph"/>
        <w:numPr>
          <w:ilvl w:val="0"/>
          <w:numId w:val="1"/>
        </w:numPr>
        <w:shd w:val="clear" w:color="auto" w:fill="FFFFFF"/>
        <w:spacing w:before="100" w:beforeAutospacing="1" w:after="100" w:afterAutospacing="1" w:line="240" w:lineRule="auto"/>
        <w:textAlignment w:val="baseline"/>
      </w:pPr>
      <w:r w:rsidRPr="00222FC8">
        <w:rPr>
          <w:rFonts w:eastAsiaTheme="minorEastAsia" w:hAnsi="Calibri"/>
          <w:color w:val="000000" w:themeColor="text1"/>
          <w:kern w:val="24"/>
          <w:sz w:val="24"/>
          <w:szCs w:val="24"/>
          <w:lang w:eastAsia="en-GB"/>
        </w:rPr>
        <w:t xml:space="preserve">According to Lloyds, Halifax and bank of Scotland to shut 60 </w:t>
      </w:r>
      <w:proofErr w:type="gramStart"/>
      <w:r w:rsidRPr="00222FC8">
        <w:rPr>
          <w:rFonts w:eastAsiaTheme="minorEastAsia" w:hAnsi="Calibri"/>
          <w:color w:val="000000" w:themeColor="text1"/>
          <w:kern w:val="24"/>
          <w:sz w:val="24"/>
          <w:szCs w:val="24"/>
          <w:lang w:eastAsia="en-GB"/>
        </w:rPr>
        <w:t>branches  article</w:t>
      </w:r>
      <w:proofErr w:type="gramEnd"/>
      <w:r w:rsidRPr="00222FC8">
        <w:rPr>
          <w:rFonts w:eastAsiaTheme="minorEastAsia" w:hAnsi="Calibri"/>
          <w:color w:val="000000" w:themeColor="text1"/>
          <w:kern w:val="24"/>
          <w:sz w:val="24"/>
          <w:szCs w:val="24"/>
          <w:lang w:eastAsia="en-GB"/>
        </w:rPr>
        <w:t xml:space="preserve">  </w:t>
      </w:r>
      <w:r w:rsidRPr="00222FC8">
        <w:rPr>
          <w:rFonts w:eastAsia="Times New Roman" w:cstheme="minorHAnsi"/>
          <w:color w:val="121212"/>
          <w:sz w:val="24"/>
          <w:szCs w:val="24"/>
        </w:rPr>
        <w:t xml:space="preserve">The closures consist of 24 branches of Lloyds Bank, </w:t>
      </w:r>
    </w:p>
    <w:p w14:paraId="1DE449A0" w14:textId="77777777" w:rsidR="00222FC8" w:rsidRDefault="00222FC8" w:rsidP="00222FC8">
      <w:pPr>
        <w:pStyle w:val="ListParagraph"/>
      </w:pPr>
    </w:p>
    <w:p w14:paraId="703E3781" w14:textId="2062F9E2" w:rsidR="00222FC8" w:rsidRPr="0068070D" w:rsidRDefault="00222FC8" w:rsidP="00222FC8">
      <w:pPr>
        <w:pStyle w:val="ListParagraph"/>
        <w:numPr>
          <w:ilvl w:val="0"/>
          <w:numId w:val="1"/>
        </w:numPr>
        <w:shd w:val="clear" w:color="auto" w:fill="FFFFFF"/>
        <w:spacing w:before="100" w:beforeAutospacing="1" w:after="100" w:afterAutospacing="1" w:line="240" w:lineRule="auto"/>
        <w:textAlignment w:val="baseline"/>
      </w:pPr>
      <w:r>
        <w:rPr>
          <w:rFonts w:eastAsia="Times New Roman" w:cstheme="minorHAnsi"/>
          <w:color w:val="121212"/>
          <w:sz w:val="24"/>
          <w:szCs w:val="24"/>
        </w:rPr>
        <w:t xml:space="preserve">The </w:t>
      </w:r>
      <w:r w:rsidRPr="00E75614">
        <w:rPr>
          <w:rFonts w:eastAsia="Times New Roman" w:cstheme="minorHAnsi"/>
          <w:color w:val="121212"/>
          <w:sz w:val="24"/>
          <w:szCs w:val="24"/>
        </w:rPr>
        <w:t>move will result in 124 job losses, according to Unite, the union representing the banks’ workers.</w:t>
      </w:r>
    </w:p>
    <w:p w14:paraId="2E76C6E6" w14:textId="77777777" w:rsidR="0068070D" w:rsidRDefault="0068070D" w:rsidP="0068070D">
      <w:pPr>
        <w:pStyle w:val="ListParagraph"/>
      </w:pPr>
    </w:p>
    <w:p w14:paraId="3CEF2720" w14:textId="35890ED6" w:rsidR="0068070D" w:rsidRDefault="0068070D" w:rsidP="0068070D">
      <w:pPr>
        <w:shd w:val="clear" w:color="auto" w:fill="FFFFFF"/>
        <w:spacing w:before="100" w:beforeAutospacing="1" w:after="100" w:afterAutospacing="1" w:line="240" w:lineRule="auto"/>
        <w:textAlignment w:val="baseline"/>
        <w:rPr>
          <w:rFonts w:eastAsia="Times New Roman" w:cstheme="minorHAnsi"/>
          <w:b/>
          <w:bCs/>
          <w:color w:val="00B050"/>
          <w:sz w:val="28"/>
          <w:szCs w:val="28"/>
          <w:u w:val="single"/>
        </w:rPr>
      </w:pPr>
      <w:r w:rsidRPr="007D515E">
        <w:rPr>
          <w:rFonts w:eastAsia="Times New Roman" w:cstheme="minorHAnsi"/>
          <w:b/>
          <w:bCs/>
          <w:color w:val="00B050"/>
          <w:sz w:val="28"/>
          <w:szCs w:val="28"/>
          <w:u w:val="single"/>
        </w:rPr>
        <w:t xml:space="preserve">What is the scope of the problem- how wide dose this problem reach, who is </w:t>
      </w:r>
      <w:proofErr w:type="gramStart"/>
      <w:r w:rsidRPr="007D515E">
        <w:rPr>
          <w:rFonts w:eastAsia="Times New Roman" w:cstheme="minorHAnsi"/>
          <w:b/>
          <w:bCs/>
          <w:color w:val="00B050"/>
          <w:sz w:val="28"/>
          <w:szCs w:val="28"/>
          <w:u w:val="single"/>
        </w:rPr>
        <w:t>affected</w:t>
      </w:r>
      <w:proofErr w:type="gramEnd"/>
    </w:p>
    <w:p w14:paraId="660AFD62" w14:textId="77777777" w:rsidR="007D515E" w:rsidRPr="007D515E" w:rsidRDefault="007D515E" w:rsidP="0068070D">
      <w:pPr>
        <w:shd w:val="clear" w:color="auto" w:fill="FFFFFF"/>
        <w:spacing w:before="100" w:beforeAutospacing="1" w:after="100" w:afterAutospacing="1" w:line="240" w:lineRule="auto"/>
        <w:textAlignment w:val="baseline"/>
        <w:rPr>
          <w:rFonts w:eastAsia="Times New Roman" w:cstheme="minorHAnsi"/>
          <w:b/>
          <w:bCs/>
          <w:color w:val="00B050"/>
          <w:sz w:val="28"/>
          <w:szCs w:val="28"/>
          <w:u w:val="single"/>
        </w:rPr>
      </w:pPr>
    </w:p>
    <w:p w14:paraId="10191CE9" w14:textId="7DFDCB16" w:rsidR="0068070D" w:rsidRPr="007D515E" w:rsidRDefault="007D515E" w:rsidP="007D515E">
      <w:pPr>
        <w:pStyle w:val="ListParagraph"/>
        <w:numPr>
          <w:ilvl w:val="0"/>
          <w:numId w:val="1"/>
        </w:numPr>
        <w:shd w:val="clear" w:color="auto" w:fill="FFFFFF"/>
        <w:spacing w:before="100" w:beforeAutospacing="1" w:after="100" w:afterAutospacing="1" w:line="240" w:lineRule="auto"/>
        <w:textAlignment w:val="baseline"/>
        <w:rPr>
          <w:color w:val="00B050"/>
          <w:sz w:val="24"/>
          <w:szCs w:val="24"/>
        </w:rPr>
      </w:pPr>
      <w:r>
        <w:rPr>
          <w:rFonts w:eastAsia="Times New Roman" w:cstheme="minorHAnsi"/>
          <w:color w:val="121212"/>
          <w:sz w:val="24"/>
          <w:szCs w:val="24"/>
        </w:rPr>
        <w:t>different scopes to the problem like the staff themselves and families</w:t>
      </w:r>
    </w:p>
    <w:p w14:paraId="451EF1E0" w14:textId="77777777" w:rsidR="007D515E" w:rsidRPr="007D515E" w:rsidRDefault="007D515E" w:rsidP="007D515E">
      <w:pPr>
        <w:pStyle w:val="ListParagraph"/>
        <w:shd w:val="clear" w:color="auto" w:fill="FFFFFF"/>
        <w:spacing w:before="100" w:beforeAutospacing="1" w:after="100" w:afterAutospacing="1" w:line="240" w:lineRule="auto"/>
        <w:textAlignment w:val="baseline"/>
        <w:rPr>
          <w:color w:val="00B050"/>
          <w:sz w:val="24"/>
          <w:szCs w:val="24"/>
        </w:rPr>
      </w:pPr>
    </w:p>
    <w:p w14:paraId="74118261" w14:textId="4F31F7C4" w:rsidR="007D515E" w:rsidRPr="007D515E" w:rsidRDefault="007D515E" w:rsidP="007D515E">
      <w:pPr>
        <w:pStyle w:val="ListParagraph"/>
        <w:shd w:val="clear" w:color="auto" w:fill="FFFFFF"/>
        <w:spacing w:before="100" w:beforeAutospacing="1" w:after="100" w:afterAutospacing="1" w:line="240" w:lineRule="auto"/>
        <w:textAlignment w:val="baseline"/>
        <w:rPr>
          <w:color w:val="00B050"/>
          <w:sz w:val="24"/>
          <w:szCs w:val="24"/>
        </w:rPr>
      </w:pPr>
      <w:r>
        <w:rPr>
          <w:rFonts w:eastAsia="Times New Roman" w:cstheme="minorHAnsi"/>
          <w:color w:val="121212"/>
          <w:sz w:val="24"/>
          <w:szCs w:val="24"/>
        </w:rPr>
        <w:t>these are people that do not use the banks them selves</w:t>
      </w:r>
    </w:p>
    <w:p w14:paraId="16B38FB7" w14:textId="77777777" w:rsidR="007D515E" w:rsidRPr="007D515E" w:rsidRDefault="007D515E" w:rsidP="007D515E">
      <w:pPr>
        <w:pStyle w:val="ListParagraph"/>
        <w:rPr>
          <w:color w:val="00B050"/>
          <w:sz w:val="24"/>
          <w:szCs w:val="24"/>
        </w:rPr>
      </w:pPr>
    </w:p>
    <w:p w14:paraId="1FD0C34D" w14:textId="7377C598" w:rsidR="007D515E" w:rsidRDefault="007D515E" w:rsidP="007D515E">
      <w:pPr>
        <w:pStyle w:val="ListParagraph"/>
        <w:numPr>
          <w:ilvl w:val="0"/>
          <w:numId w:val="1"/>
        </w:numPr>
        <w:shd w:val="clear" w:color="auto" w:fill="FFFFFF"/>
        <w:spacing w:before="100" w:beforeAutospacing="1" w:after="100" w:afterAutospacing="1" w:line="240" w:lineRule="auto"/>
        <w:textAlignment w:val="baseline"/>
        <w:rPr>
          <w:rFonts w:eastAsia="Times New Roman" w:cstheme="minorHAnsi"/>
          <w:color w:val="121212"/>
          <w:sz w:val="24"/>
          <w:szCs w:val="24"/>
        </w:rPr>
      </w:pPr>
      <w:r w:rsidRPr="007D515E">
        <w:rPr>
          <w:rFonts w:eastAsia="Times New Roman" w:cstheme="minorHAnsi"/>
          <w:color w:val="121212"/>
          <w:sz w:val="24"/>
          <w:szCs w:val="24"/>
        </w:rPr>
        <w:t xml:space="preserve">no longer require their services. </w:t>
      </w:r>
    </w:p>
    <w:p w14:paraId="26E1168C" w14:textId="77777777" w:rsidR="007D515E" w:rsidRPr="007D515E" w:rsidRDefault="007D515E" w:rsidP="007D515E">
      <w:pPr>
        <w:pStyle w:val="ListParagraph"/>
        <w:rPr>
          <w:rFonts w:eastAsia="Times New Roman" w:cstheme="minorHAnsi"/>
          <w:color w:val="121212"/>
          <w:sz w:val="24"/>
          <w:szCs w:val="24"/>
        </w:rPr>
      </w:pPr>
    </w:p>
    <w:p w14:paraId="5EF6F5C7" w14:textId="7D256CED" w:rsidR="007D515E" w:rsidRPr="007D515E" w:rsidRDefault="007D515E" w:rsidP="007D515E">
      <w:pPr>
        <w:pStyle w:val="ListParagraph"/>
        <w:numPr>
          <w:ilvl w:val="0"/>
          <w:numId w:val="1"/>
        </w:numPr>
        <w:shd w:val="clear" w:color="auto" w:fill="FFFFFF"/>
        <w:spacing w:before="100" w:beforeAutospacing="1" w:after="100" w:afterAutospacing="1" w:line="240" w:lineRule="auto"/>
        <w:textAlignment w:val="baseline"/>
        <w:rPr>
          <w:rFonts w:eastAsia="Times New Roman" w:cstheme="minorHAnsi"/>
          <w:color w:val="121212"/>
          <w:sz w:val="24"/>
          <w:szCs w:val="24"/>
        </w:rPr>
      </w:pPr>
      <w:r w:rsidRPr="007D515E">
        <w:rPr>
          <w:rFonts w:eastAsia="Times New Roman" w:cstheme="minorHAnsi"/>
          <w:color w:val="121212"/>
          <w:sz w:val="24"/>
          <w:szCs w:val="24"/>
        </w:rPr>
        <w:t xml:space="preserve">Many different people are affected by this like local businesses, </w:t>
      </w:r>
      <w:proofErr w:type="gramStart"/>
      <w:r w:rsidRPr="007D515E">
        <w:rPr>
          <w:rFonts w:eastAsia="Times New Roman" w:cstheme="minorHAnsi"/>
          <w:color w:val="121212"/>
          <w:sz w:val="24"/>
          <w:szCs w:val="24"/>
        </w:rPr>
        <w:t>staff</w:t>
      </w:r>
      <w:proofErr w:type="gramEnd"/>
      <w:r w:rsidRPr="007D515E">
        <w:rPr>
          <w:rFonts w:eastAsia="Times New Roman" w:cstheme="minorHAnsi"/>
          <w:color w:val="121212"/>
          <w:sz w:val="24"/>
          <w:szCs w:val="24"/>
        </w:rPr>
        <w:t xml:space="preserve"> and families. </w:t>
      </w:r>
    </w:p>
    <w:p w14:paraId="2518F3E5" w14:textId="77777777" w:rsidR="007D515E" w:rsidRDefault="007D515E" w:rsidP="007D515E">
      <w:pPr>
        <w:pStyle w:val="ListParagraph"/>
        <w:shd w:val="clear" w:color="auto" w:fill="FFFFFF"/>
        <w:spacing w:before="100" w:beforeAutospacing="1" w:after="100" w:afterAutospacing="1" w:line="240" w:lineRule="auto"/>
        <w:textAlignment w:val="baseline"/>
        <w:rPr>
          <w:rFonts w:eastAsia="Times New Roman" w:cstheme="minorHAnsi"/>
          <w:b/>
          <w:bCs/>
          <w:color w:val="121212"/>
          <w:sz w:val="28"/>
          <w:szCs w:val="28"/>
          <w:u w:val="single"/>
        </w:rPr>
      </w:pPr>
    </w:p>
    <w:p w14:paraId="725944A9" w14:textId="77777777" w:rsidR="006763A5" w:rsidRDefault="006763A5" w:rsidP="006763A5">
      <w:pPr>
        <w:pStyle w:val="ListParagraph"/>
        <w:shd w:val="clear" w:color="auto" w:fill="FFFFFF"/>
        <w:spacing w:before="100" w:beforeAutospacing="1" w:after="100" w:afterAutospacing="1" w:line="240" w:lineRule="auto"/>
        <w:textAlignment w:val="baseline"/>
        <w:rPr>
          <w:rFonts w:eastAsia="Times New Roman" w:cstheme="minorHAnsi"/>
          <w:b/>
          <w:bCs/>
          <w:color w:val="00B050"/>
          <w:sz w:val="28"/>
          <w:szCs w:val="28"/>
          <w:u w:val="single"/>
        </w:rPr>
      </w:pPr>
    </w:p>
    <w:p w14:paraId="65A378B0" w14:textId="61E391B2" w:rsidR="007D515E" w:rsidRPr="007D515E" w:rsidRDefault="007D515E" w:rsidP="006763A5">
      <w:pPr>
        <w:pStyle w:val="ListParagraph"/>
        <w:shd w:val="clear" w:color="auto" w:fill="FFFFFF"/>
        <w:spacing w:before="100" w:beforeAutospacing="1" w:after="100" w:afterAutospacing="1" w:line="240" w:lineRule="auto"/>
        <w:textAlignment w:val="baseline"/>
        <w:rPr>
          <w:rFonts w:eastAsia="Times New Roman" w:cstheme="minorHAnsi"/>
          <w:b/>
          <w:bCs/>
          <w:color w:val="121212"/>
          <w:sz w:val="28"/>
          <w:szCs w:val="28"/>
          <w:u w:val="single"/>
        </w:rPr>
      </w:pPr>
      <w:r w:rsidRPr="007D515E">
        <w:rPr>
          <w:rFonts w:eastAsia="Times New Roman" w:cstheme="minorHAnsi"/>
          <w:b/>
          <w:bCs/>
          <w:color w:val="00B050"/>
          <w:sz w:val="28"/>
          <w:szCs w:val="28"/>
          <w:u w:val="single"/>
        </w:rPr>
        <w:t xml:space="preserve">What is the impact- how are they affected? </w:t>
      </w:r>
    </w:p>
    <w:p w14:paraId="6F5B10F3" w14:textId="77777777" w:rsidR="007D515E" w:rsidRPr="007D515E" w:rsidRDefault="007D515E" w:rsidP="007D515E">
      <w:pPr>
        <w:pStyle w:val="ListParagraph"/>
        <w:rPr>
          <w:rFonts w:eastAsia="Times New Roman" w:cstheme="minorHAnsi"/>
          <w:b/>
          <w:bCs/>
          <w:color w:val="121212"/>
          <w:sz w:val="28"/>
          <w:szCs w:val="28"/>
          <w:u w:val="single"/>
        </w:rPr>
      </w:pPr>
    </w:p>
    <w:p w14:paraId="53F8156E" w14:textId="75DAFF18" w:rsidR="007D515E" w:rsidRDefault="006763A5" w:rsidP="007D515E">
      <w:pPr>
        <w:pStyle w:val="ListParagraph"/>
        <w:numPr>
          <w:ilvl w:val="0"/>
          <w:numId w:val="1"/>
        </w:numPr>
        <w:shd w:val="clear" w:color="auto" w:fill="FFFFFF"/>
        <w:spacing w:before="100" w:beforeAutospacing="1" w:after="100" w:afterAutospacing="1" w:line="240" w:lineRule="auto"/>
        <w:textAlignment w:val="baseline"/>
        <w:rPr>
          <w:rFonts w:eastAsia="Times New Roman" w:cstheme="minorHAnsi"/>
          <w:color w:val="121212"/>
          <w:sz w:val="24"/>
          <w:szCs w:val="24"/>
        </w:rPr>
      </w:pPr>
      <w:r w:rsidRPr="006763A5">
        <w:rPr>
          <w:rFonts w:eastAsia="Times New Roman" w:cstheme="minorHAnsi"/>
          <w:color w:val="121212"/>
          <w:sz w:val="24"/>
          <w:szCs w:val="24"/>
        </w:rPr>
        <w:t xml:space="preserve">Who is </w:t>
      </w:r>
      <w:proofErr w:type="gramStart"/>
      <w:r w:rsidRPr="006763A5">
        <w:rPr>
          <w:rFonts w:eastAsia="Times New Roman" w:cstheme="minorHAnsi"/>
          <w:color w:val="121212"/>
          <w:sz w:val="24"/>
          <w:szCs w:val="24"/>
        </w:rPr>
        <w:t>affected ….</w:t>
      </w:r>
      <w:proofErr w:type="gramEnd"/>
    </w:p>
    <w:p w14:paraId="6D793A6C" w14:textId="7A2B2CA5" w:rsidR="006763A5" w:rsidRDefault="006763A5" w:rsidP="006763A5">
      <w:pPr>
        <w:pStyle w:val="ListParagraph"/>
        <w:numPr>
          <w:ilvl w:val="0"/>
          <w:numId w:val="3"/>
        </w:numPr>
        <w:shd w:val="clear" w:color="auto" w:fill="FFFFFF"/>
        <w:spacing w:before="100" w:beforeAutospacing="1" w:after="100" w:afterAutospacing="1" w:line="240" w:lineRule="auto"/>
        <w:textAlignment w:val="baseline"/>
        <w:rPr>
          <w:rFonts w:eastAsia="Times New Roman" w:cstheme="minorHAnsi"/>
          <w:color w:val="121212"/>
          <w:sz w:val="24"/>
          <w:szCs w:val="24"/>
        </w:rPr>
      </w:pPr>
      <w:r>
        <w:rPr>
          <w:rFonts w:eastAsia="Times New Roman" w:cstheme="minorHAnsi"/>
          <w:color w:val="121212"/>
          <w:sz w:val="24"/>
          <w:szCs w:val="24"/>
        </w:rPr>
        <w:t>Elderly</w:t>
      </w:r>
    </w:p>
    <w:p w14:paraId="221038E5" w14:textId="70C273CE" w:rsidR="006763A5" w:rsidRDefault="006763A5" w:rsidP="006763A5">
      <w:pPr>
        <w:pStyle w:val="ListParagraph"/>
        <w:numPr>
          <w:ilvl w:val="0"/>
          <w:numId w:val="3"/>
        </w:numPr>
        <w:shd w:val="clear" w:color="auto" w:fill="FFFFFF"/>
        <w:spacing w:before="100" w:beforeAutospacing="1" w:after="100" w:afterAutospacing="1" w:line="240" w:lineRule="auto"/>
        <w:textAlignment w:val="baseline"/>
        <w:rPr>
          <w:rFonts w:eastAsia="Times New Roman" w:cstheme="minorHAnsi"/>
          <w:color w:val="121212"/>
          <w:sz w:val="24"/>
          <w:szCs w:val="24"/>
        </w:rPr>
      </w:pPr>
      <w:r>
        <w:rPr>
          <w:rFonts w:eastAsia="Times New Roman" w:cstheme="minorHAnsi"/>
          <w:color w:val="121212"/>
          <w:sz w:val="24"/>
          <w:szCs w:val="24"/>
        </w:rPr>
        <w:t>Young people</w:t>
      </w:r>
    </w:p>
    <w:p w14:paraId="6EE19600" w14:textId="6DD355DF" w:rsidR="006763A5" w:rsidRDefault="006763A5" w:rsidP="006763A5">
      <w:pPr>
        <w:pStyle w:val="ListParagraph"/>
        <w:numPr>
          <w:ilvl w:val="0"/>
          <w:numId w:val="3"/>
        </w:numPr>
        <w:shd w:val="clear" w:color="auto" w:fill="FFFFFF"/>
        <w:spacing w:before="100" w:beforeAutospacing="1" w:after="100" w:afterAutospacing="1" w:line="240" w:lineRule="auto"/>
        <w:textAlignment w:val="baseline"/>
        <w:rPr>
          <w:rFonts w:eastAsia="Times New Roman" w:cstheme="minorHAnsi"/>
          <w:color w:val="121212"/>
          <w:sz w:val="24"/>
          <w:szCs w:val="24"/>
        </w:rPr>
      </w:pPr>
      <w:r>
        <w:rPr>
          <w:rFonts w:eastAsia="Times New Roman" w:cstheme="minorHAnsi"/>
          <w:color w:val="121212"/>
          <w:sz w:val="24"/>
          <w:szCs w:val="24"/>
        </w:rPr>
        <w:t xml:space="preserve">People with certain disabilities </w:t>
      </w:r>
    </w:p>
    <w:p w14:paraId="2FFB5A21" w14:textId="77777777" w:rsidR="00412FC2" w:rsidRPr="00412FC2" w:rsidRDefault="00412FC2" w:rsidP="00412FC2">
      <w:pPr>
        <w:shd w:val="clear" w:color="auto" w:fill="FFFFFF"/>
        <w:spacing w:before="100" w:beforeAutospacing="1" w:after="100" w:afterAutospacing="1" w:line="240" w:lineRule="auto"/>
        <w:textAlignment w:val="baseline"/>
        <w:rPr>
          <w:rFonts w:eastAsia="Times New Roman" w:cstheme="minorHAnsi"/>
          <w:color w:val="00B050"/>
          <w:sz w:val="28"/>
          <w:szCs w:val="28"/>
        </w:rPr>
      </w:pPr>
      <w:r w:rsidRPr="00412FC2">
        <w:rPr>
          <w:rFonts w:eastAsia="Times New Roman" w:cstheme="minorHAnsi"/>
          <w:color w:val="00B050"/>
          <w:sz w:val="28"/>
          <w:szCs w:val="28"/>
        </w:rPr>
        <w:t>How it affects people:</w:t>
      </w:r>
    </w:p>
    <w:p w14:paraId="5F92446B" w14:textId="304E80EC" w:rsidR="00412FC2" w:rsidRDefault="00412FC2" w:rsidP="00412FC2">
      <w:pPr>
        <w:shd w:val="clear" w:color="auto" w:fill="FFFFFF"/>
        <w:spacing w:before="100" w:beforeAutospacing="1" w:after="100" w:afterAutospacing="1" w:line="240" w:lineRule="auto"/>
        <w:textAlignment w:val="baseline"/>
        <w:rPr>
          <w:rFonts w:eastAsia="Times New Roman" w:cstheme="minorHAnsi"/>
          <w:color w:val="121212"/>
          <w:sz w:val="24"/>
          <w:szCs w:val="24"/>
        </w:rPr>
      </w:pPr>
      <w:r>
        <w:rPr>
          <w:rFonts w:eastAsia="Times New Roman" w:cstheme="minorHAnsi"/>
          <w:color w:val="121212"/>
          <w:sz w:val="24"/>
          <w:szCs w:val="24"/>
        </w:rPr>
        <w:t>- future unemployment</w:t>
      </w:r>
    </w:p>
    <w:p w14:paraId="4EB49B67" w14:textId="457B5099" w:rsidR="00412FC2" w:rsidRDefault="00412FC2" w:rsidP="00412FC2">
      <w:pPr>
        <w:shd w:val="clear" w:color="auto" w:fill="FFFFFF"/>
        <w:spacing w:before="100" w:beforeAutospacing="1" w:after="100" w:afterAutospacing="1" w:line="240" w:lineRule="auto"/>
        <w:textAlignment w:val="baseline"/>
        <w:rPr>
          <w:rFonts w:eastAsia="Times New Roman" w:cstheme="minorHAnsi"/>
          <w:color w:val="121212"/>
          <w:sz w:val="24"/>
          <w:szCs w:val="24"/>
        </w:rPr>
      </w:pPr>
      <w:r>
        <w:rPr>
          <w:rFonts w:eastAsia="Times New Roman" w:cstheme="minorHAnsi"/>
          <w:color w:val="121212"/>
          <w:sz w:val="24"/>
          <w:szCs w:val="24"/>
        </w:rPr>
        <w:t>- decline in a person’s mental health and self-confidence</w:t>
      </w:r>
    </w:p>
    <w:p w14:paraId="26CFD28D" w14:textId="5AF16CFF" w:rsidR="00412FC2" w:rsidRDefault="00412FC2" w:rsidP="00412FC2">
      <w:pPr>
        <w:shd w:val="clear" w:color="auto" w:fill="FFFFFF"/>
        <w:spacing w:before="100" w:beforeAutospacing="1" w:after="100" w:afterAutospacing="1" w:line="240" w:lineRule="auto"/>
        <w:textAlignment w:val="baseline"/>
        <w:rPr>
          <w:rFonts w:eastAsia="Times New Roman" w:cstheme="minorHAnsi"/>
          <w:color w:val="121212"/>
          <w:sz w:val="24"/>
          <w:szCs w:val="24"/>
        </w:rPr>
      </w:pPr>
      <w:r>
        <w:rPr>
          <w:rFonts w:eastAsia="Times New Roman" w:cstheme="minorHAnsi"/>
          <w:color w:val="121212"/>
          <w:sz w:val="24"/>
          <w:szCs w:val="24"/>
        </w:rPr>
        <w:t>- can raise a person’s stress levels</w:t>
      </w:r>
    </w:p>
    <w:p w14:paraId="7AEF5A2F" w14:textId="2D32F57F" w:rsidR="00F20D12" w:rsidRDefault="00F20D12" w:rsidP="00412FC2">
      <w:pPr>
        <w:shd w:val="clear" w:color="auto" w:fill="FFFFFF"/>
        <w:spacing w:before="100" w:beforeAutospacing="1" w:after="100" w:afterAutospacing="1" w:line="240" w:lineRule="auto"/>
        <w:textAlignment w:val="baseline"/>
        <w:rPr>
          <w:rFonts w:eastAsia="Times New Roman" w:cstheme="minorHAnsi"/>
          <w:color w:val="121212"/>
          <w:sz w:val="24"/>
          <w:szCs w:val="24"/>
        </w:rPr>
      </w:pPr>
      <w:r>
        <w:rPr>
          <w:rFonts w:eastAsia="Times New Roman" w:cstheme="minorHAnsi"/>
          <w:color w:val="121212"/>
          <w:sz w:val="24"/>
          <w:szCs w:val="24"/>
        </w:rPr>
        <w:t>- high level of anxiety and possible future depression</w:t>
      </w:r>
      <w:r w:rsidR="004A6FFF">
        <w:rPr>
          <w:rFonts w:eastAsia="Times New Roman" w:cstheme="minorHAnsi"/>
          <w:color w:val="121212"/>
          <w:sz w:val="24"/>
          <w:szCs w:val="24"/>
        </w:rPr>
        <w:t xml:space="preserve"> </w:t>
      </w:r>
    </w:p>
    <w:p w14:paraId="1700CBD3" w14:textId="2BF3DBDE" w:rsidR="00DF621E" w:rsidRPr="00412FC2" w:rsidRDefault="00DF621E" w:rsidP="00412FC2">
      <w:pPr>
        <w:shd w:val="clear" w:color="auto" w:fill="FFFFFF"/>
        <w:spacing w:before="100" w:beforeAutospacing="1" w:after="100" w:afterAutospacing="1" w:line="240" w:lineRule="auto"/>
        <w:textAlignment w:val="baseline"/>
        <w:rPr>
          <w:rFonts w:eastAsia="Times New Roman" w:cstheme="minorHAnsi"/>
          <w:color w:val="121212"/>
          <w:sz w:val="24"/>
          <w:szCs w:val="24"/>
        </w:rPr>
      </w:pPr>
      <w:r>
        <w:rPr>
          <w:rFonts w:eastAsia="Times New Roman" w:cstheme="minorHAnsi"/>
          <w:color w:val="121212"/>
          <w:sz w:val="24"/>
          <w:szCs w:val="24"/>
        </w:rPr>
        <w:t>- possible bankruptcy and liquidation</w:t>
      </w:r>
    </w:p>
    <w:p w14:paraId="6BB67AD9" w14:textId="77777777" w:rsidR="00343735" w:rsidRPr="00343735" w:rsidRDefault="00343735" w:rsidP="00343735">
      <w:pPr>
        <w:shd w:val="clear" w:color="auto" w:fill="FFFFFF"/>
        <w:spacing w:before="100" w:beforeAutospacing="1" w:after="100" w:afterAutospacing="1" w:line="240" w:lineRule="auto"/>
        <w:textAlignment w:val="baseline"/>
        <w:rPr>
          <w:rFonts w:eastAsia="Times New Roman" w:cstheme="minorHAnsi"/>
          <w:b/>
          <w:bCs/>
          <w:color w:val="00B050"/>
          <w:sz w:val="28"/>
          <w:szCs w:val="28"/>
          <w:u w:val="single"/>
        </w:rPr>
      </w:pPr>
      <w:r w:rsidRPr="00343735">
        <w:rPr>
          <w:rFonts w:eastAsia="Times New Roman" w:cstheme="minorHAnsi"/>
          <w:b/>
          <w:bCs/>
          <w:color w:val="00B050"/>
          <w:sz w:val="28"/>
          <w:szCs w:val="28"/>
          <w:u w:val="single"/>
        </w:rPr>
        <w:t xml:space="preserve">Impact on elderly people </w:t>
      </w:r>
    </w:p>
    <w:p w14:paraId="20A4261B" w14:textId="1C2E44E1" w:rsidR="006763A5" w:rsidRPr="006763A5" w:rsidRDefault="006763A5" w:rsidP="006763A5">
      <w:pPr>
        <w:shd w:val="clear" w:color="auto" w:fill="FFFFFF"/>
        <w:spacing w:before="100" w:beforeAutospacing="1" w:after="100" w:afterAutospacing="1" w:line="240" w:lineRule="auto"/>
        <w:textAlignment w:val="baseline"/>
        <w:rPr>
          <w:rFonts w:eastAsia="Times New Roman" w:cstheme="minorHAnsi"/>
          <w:color w:val="121212"/>
          <w:sz w:val="24"/>
          <w:szCs w:val="24"/>
        </w:rPr>
      </w:pPr>
    </w:p>
    <w:p w14:paraId="4AFAE86E" w14:textId="28970074" w:rsidR="007D515E" w:rsidRPr="00343735" w:rsidRDefault="00343735" w:rsidP="00343735">
      <w:pPr>
        <w:pStyle w:val="ListParagraph"/>
        <w:numPr>
          <w:ilvl w:val="0"/>
          <w:numId w:val="1"/>
        </w:numPr>
        <w:shd w:val="clear" w:color="auto" w:fill="FFFFFF"/>
        <w:spacing w:before="100" w:beforeAutospacing="1" w:after="100" w:afterAutospacing="1" w:line="240" w:lineRule="auto"/>
        <w:textAlignment w:val="baseline"/>
        <w:rPr>
          <w:color w:val="00B050"/>
          <w:sz w:val="24"/>
          <w:szCs w:val="24"/>
        </w:rPr>
      </w:pPr>
      <w:r w:rsidRPr="00343735">
        <w:rPr>
          <w:rFonts w:eastAsia="Times New Roman" w:cstheme="minorHAnsi"/>
          <w:color w:val="121212"/>
          <w:sz w:val="24"/>
          <w:szCs w:val="24"/>
        </w:rPr>
        <w:t xml:space="preserve">a lot of elderly people relay on banks and like to go </w:t>
      </w:r>
      <w:proofErr w:type="gramStart"/>
      <w:r w:rsidRPr="00343735">
        <w:rPr>
          <w:rFonts w:eastAsia="Times New Roman" w:cstheme="minorHAnsi"/>
          <w:color w:val="121212"/>
          <w:sz w:val="24"/>
          <w:szCs w:val="24"/>
        </w:rPr>
        <w:t>in to</w:t>
      </w:r>
      <w:proofErr w:type="gramEnd"/>
      <w:r w:rsidRPr="00343735">
        <w:rPr>
          <w:rFonts w:eastAsia="Times New Roman" w:cstheme="minorHAnsi"/>
          <w:color w:val="121212"/>
          <w:sz w:val="24"/>
          <w:szCs w:val="24"/>
        </w:rPr>
        <w:t xml:space="preserve"> the branches in person to solve their issues</w:t>
      </w:r>
    </w:p>
    <w:p w14:paraId="6D2EE780" w14:textId="77777777" w:rsidR="000A22DC" w:rsidRPr="000A22DC" w:rsidRDefault="000A22DC" w:rsidP="000A22DC">
      <w:pPr>
        <w:pStyle w:val="ListParagraph"/>
        <w:shd w:val="clear" w:color="auto" w:fill="FFFFFF"/>
        <w:spacing w:before="100" w:beforeAutospacing="1" w:after="100" w:afterAutospacing="1" w:line="240" w:lineRule="auto"/>
        <w:textAlignment w:val="baseline"/>
        <w:rPr>
          <w:color w:val="00B050"/>
          <w:sz w:val="24"/>
          <w:szCs w:val="24"/>
        </w:rPr>
      </w:pPr>
    </w:p>
    <w:p w14:paraId="43F92ECB" w14:textId="45807C57" w:rsidR="00343735" w:rsidRPr="00343735" w:rsidRDefault="000A22DC" w:rsidP="00343735">
      <w:pPr>
        <w:pStyle w:val="ListParagraph"/>
        <w:numPr>
          <w:ilvl w:val="0"/>
          <w:numId w:val="1"/>
        </w:numPr>
        <w:shd w:val="clear" w:color="auto" w:fill="FFFFFF"/>
        <w:spacing w:before="100" w:beforeAutospacing="1" w:after="100" w:afterAutospacing="1" w:line="240" w:lineRule="auto"/>
        <w:textAlignment w:val="baseline"/>
        <w:rPr>
          <w:color w:val="00B050"/>
          <w:sz w:val="24"/>
          <w:szCs w:val="24"/>
        </w:rPr>
      </w:pPr>
      <w:r>
        <w:rPr>
          <w:rFonts w:eastAsia="Times New Roman" w:cstheme="minorHAnsi"/>
          <w:color w:val="121212"/>
          <w:sz w:val="24"/>
          <w:szCs w:val="24"/>
        </w:rPr>
        <w:t xml:space="preserve">they people rely on </w:t>
      </w:r>
      <w:proofErr w:type="gramStart"/>
      <w:r>
        <w:rPr>
          <w:rFonts w:eastAsia="Times New Roman" w:cstheme="minorHAnsi"/>
          <w:color w:val="121212"/>
          <w:sz w:val="24"/>
          <w:szCs w:val="24"/>
        </w:rPr>
        <w:t>one to one</w:t>
      </w:r>
      <w:proofErr w:type="gramEnd"/>
      <w:r>
        <w:rPr>
          <w:rFonts w:eastAsia="Times New Roman" w:cstheme="minorHAnsi"/>
          <w:color w:val="121212"/>
          <w:sz w:val="24"/>
          <w:szCs w:val="24"/>
        </w:rPr>
        <w:t xml:space="preserve"> contact to understand and solve an issue that they may have.</w:t>
      </w:r>
    </w:p>
    <w:p w14:paraId="3AB3BC6C" w14:textId="77777777" w:rsidR="000A22DC" w:rsidRDefault="000A22DC" w:rsidP="000A22DC">
      <w:pPr>
        <w:pStyle w:val="ListParagraph"/>
        <w:shd w:val="clear" w:color="auto" w:fill="FFFFFF"/>
        <w:spacing w:before="100" w:beforeAutospacing="1" w:after="100" w:afterAutospacing="1" w:line="240" w:lineRule="auto"/>
        <w:textAlignment w:val="baseline"/>
        <w:rPr>
          <w:rFonts w:eastAsia="Times New Roman" w:cstheme="minorHAnsi"/>
          <w:color w:val="121212"/>
          <w:sz w:val="24"/>
          <w:szCs w:val="24"/>
        </w:rPr>
      </w:pPr>
    </w:p>
    <w:p w14:paraId="7885C355" w14:textId="1C505946" w:rsidR="000A22DC" w:rsidRDefault="000A22DC" w:rsidP="000A22DC">
      <w:pPr>
        <w:pStyle w:val="ListParagraph"/>
        <w:numPr>
          <w:ilvl w:val="0"/>
          <w:numId w:val="1"/>
        </w:numPr>
        <w:shd w:val="clear" w:color="auto" w:fill="FFFFFF"/>
        <w:spacing w:before="100" w:beforeAutospacing="1" w:after="100" w:afterAutospacing="1" w:line="240" w:lineRule="auto"/>
        <w:textAlignment w:val="baseline"/>
        <w:rPr>
          <w:rFonts w:eastAsia="Times New Roman" w:cstheme="minorHAnsi"/>
          <w:color w:val="121212"/>
          <w:sz w:val="24"/>
          <w:szCs w:val="24"/>
        </w:rPr>
      </w:pPr>
      <w:r w:rsidRPr="000A22DC">
        <w:rPr>
          <w:rFonts w:eastAsia="Times New Roman" w:cstheme="minorHAnsi"/>
          <w:color w:val="121212"/>
          <w:sz w:val="24"/>
          <w:szCs w:val="24"/>
        </w:rPr>
        <w:t xml:space="preserve">may be the only social contact that that person has for a long time this can put a strain on a vulnerable elderly person in relation to their mental health and </w:t>
      </w:r>
      <w:proofErr w:type="spellStart"/>
      <w:r w:rsidRPr="000A22DC">
        <w:rPr>
          <w:rFonts w:eastAsia="Times New Roman" w:cstheme="minorHAnsi"/>
          <w:color w:val="121212"/>
          <w:sz w:val="24"/>
          <w:szCs w:val="24"/>
        </w:rPr>
        <w:t>well being</w:t>
      </w:r>
      <w:proofErr w:type="spellEnd"/>
      <w:r w:rsidRPr="000A22DC">
        <w:rPr>
          <w:rFonts w:eastAsia="Times New Roman" w:cstheme="minorHAnsi"/>
          <w:color w:val="121212"/>
          <w:sz w:val="24"/>
          <w:szCs w:val="24"/>
        </w:rPr>
        <w:t>.</w:t>
      </w:r>
    </w:p>
    <w:p w14:paraId="574A89AB" w14:textId="77777777" w:rsidR="000A22DC" w:rsidRPr="000A22DC" w:rsidRDefault="000A22DC" w:rsidP="000A22DC">
      <w:pPr>
        <w:pStyle w:val="ListParagraph"/>
        <w:rPr>
          <w:rFonts w:eastAsia="Times New Roman" w:cstheme="minorHAnsi"/>
          <w:color w:val="121212"/>
          <w:sz w:val="24"/>
          <w:szCs w:val="24"/>
        </w:rPr>
      </w:pPr>
    </w:p>
    <w:p w14:paraId="517D8455" w14:textId="113B1A97" w:rsidR="000A22DC" w:rsidRPr="000A22DC" w:rsidRDefault="000A22DC" w:rsidP="000A22DC">
      <w:pPr>
        <w:pStyle w:val="ListParagraph"/>
        <w:shd w:val="clear" w:color="auto" w:fill="FFFFFF"/>
        <w:spacing w:before="100" w:beforeAutospacing="1" w:after="100" w:afterAutospacing="1" w:line="240" w:lineRule="auto"/>
        <w:textAlignment w:val="baseline"/>
        <w:rPr>
          <w:rFonts w:eastAsia="Times New Roman" w:cstheme="minorHAnsi"/>
          <w:b/>
          <w:bCs/>
          <w:color w:val="121212"/>
          <w:sz w:val="28"/>
          <w:szCs w:val="28"/>
          <w:u w:val="single"/>
        </w:rPr>
      </w:pPr>
      <w:r w:rsidRPr="000A22DC">
        <w:rPr>
          <w:rFonts w:eastAsia="Times New Roman" w:cstheme="minorHAnsi"/>
          <w:b/>
          <w:bCs/>
          <w:color w:val="00B050"/>
          <w:sz w:val="28"/>
          <w:szCs w:val="28"/>
          <w:u w:val="single"/>
        </w:rPr>
        <w:t>Conclusion</w:t>
      </w:r>
      <w:r w:rsidRPr="000A22DC">
        <w:rPr>
          <w:rFonts w:eastAsia="Times New Roman" w:cstheme="minorHAnsi"/>
          <w:b/>
          <w:bCs/>
          <w:color w:val="121212"/>
          <w:sz w:val="28"/>
          <w:szCs w:val="28"/>
          <w:u w:val="single"/>
        </w:rPr>
        <w:t xml:space="preserve"> </w:t>
      </w:r>
    </w:p>
    <w:p w14:paraId="45D540CE" w14:textId="77777777" w:rsidR="000A22DC" w:rsidRDefault="000A22DC" w:rsidP="000A22DC">
      <w:pPr>
        <w:pStyle w:val="ListParagraph"/>
        <w:shd w:val="clear" w:color="auto" w:fill="FFFFFF"/>
        <w:spacing w:before="100" w:beforeAutospacing="1" w:after="100" w:afterAutospacing="1" w:line="240" w:lineRule="auto"/>
        <w:textAlignment w:val="baseline"/>
        <w:rPr>
          <w:rFonts w:eastAsia="Times New Roman" w:cstheme="minorHAnsi"/>
          <w:color w:val="121212"/>
          <w:sz w:val="24"/>
          <w:szCs w:val="24"/>
        </w:rPr>
      </w:pPr>
    </w:p>
    <w:p w14:paraId="36CBDC14" w14:textId="2377CBE1" w:rsidR="000A22DC" w:rsidRPr="000A22DC" w:rsidRDefault="000A22DC" w:rsidP="000A22DC">
      <w:pPr>
        <w:pStyle w:val="ListParagraph"/>
        <w:numPr>
          <w:ilvl w:val="0"/>
          <w:numId w:val="1"/>
        </w:numPr>
        <w:shd w:val="clear" w:color="auto" w:fill="FFFFFF"/>
        <w:spacing w:before="100" w:beforeAutospacing="1" w:after="100" w:afterAutospacing="1" w:line="240" w:lineRule="auto"/>
        <w:textAlignment w:val="baseline"/>
        <w:rPr>
          <w:rFonts w:eastAsia="Times New Roman" w:cstheme="minorHAnsi"/>
          <w:color w:val="121212"/>
          <w:sz w:val="24"/>
          <w:szCs w:val="24"/>
        </w:rPr>
      </w:pPr>
      <w:r w:rsidRPr="000A22DC">
        <w:rPr>
          <w:rFonts w:eastAsia="Times New Roman" w:cstheme="minorHAnsi"/>
          <w:color w:val="121212"/>
          <w:sz w:val="24"/>
          <w:szCs w:val="24"/>
        </w:rPr>
        <w:t xml:space="preserve">To conclude I feel Lloyds banking group has more to </w:t>
      </w:r>
      <w:proofErr w:type="spellStart"/>
      <w:r w:rsidRPr="000A22DC">
        <w:rPr>
          <w:rFonts w:eastAsia="Times New Roman" w:cstheme="minorHAnsi"/>
          <w:color w:val="121212"/>
          <w:sz w:val="24"/>
          <w:szCs w:val="24"/>
        </w:rPr>
        <w:t>loose</w:t>
      </w:r>
      <w:proofErr w:type="spellEnd"/>
      <w:r w:rsidRPr="000A22DC">
        <w:rPr>
          <w:rFonts w:eastAsia="Times New Roman" w:cstheme="minorHAnsi"/>
          <w:color w:val="121212"/>
          <w:sz w:val="24"/>
          <w:szCs w:val="24"/>
        </w:rPr>
        <w:t xml:space="preserve"> rather than gain in shutting down their branches and this will put everyone at a disadvantage as people have used banks for years and are comfortable and feel safe and secure and using its services and not only that but will lose out on vital face to face contact that many different customers are used to like elderly people that need the interaction and this will leave them feeling abandoned and lost as they may not have the digital skills to manage their money or other finances and issues. </w:t>
      </w:r>
    </w:p>
    <w:p w14:paraId="3E8C38AD" w14:textId="1C594C5D" w:rsidR="00343735" w:rsidRDefault="00343735" w:rsidP="000A22DC">
      <w:pPr>
        <w:pStyle w:val="ListParagraph"/>
        <w:shd w:val="clear" w:color="auto" w:fill="FFFFFF"/>
        <w:spacing w:before="100" w:beforeAutospacing="1" w:after="100" w:afterAutospacing="1" w:line="240" w:lineRule="auto"/>
        <w:textAlignment w:val="baseline"/>
        <w:rPr>
          <w:color w:val="00B050"/>
          <w:sz w:val="24"/>
          <w:szCs w:val="24"/>
        </w:rPr>
      </w:pPr>
    </w:p>
    <w:p w14:paraId="28D35418" w14:textId="3A6C897A" w:rsidR="000A22DC" w:rsidRPr="000A22DC" w:rsidRDefault="000A22DC" w:rsidP="000A22DC">
      <w:pPr>
        <w:pStyle w:val="ListParagraph"/>
        <w:shd w:val="clear" w:color="auto" w:fill="FFFFFF"/>
        <w:spacing w:before="100" w:beforeAutospacing="1" w:after="100" w:afterAutospacing="1" w:line="240" w:lineRule="auto"/>
        <w:textAlignment w:val="baseline"/>
        <w:rPr>
          <w:color w:val="00B050"/>
          <w:sz w:val="24"/>
          <w:szCs w:val="24"/>
          <w:u w:val="single"/>
        </w:rPr>
      </w:pPr>
      <w:r w:rsidRPr="000A22DC">
        <w:rPr>
          <w:color w:val="00B050"/>
          <w:sz w:val="24"/>
          <w:szCs w:val="24"/>
          <w:u w:val="single"/>
        </w:rPr>
        <w:t>References</w:t>
      </w:r>
    </w:p>
    <w:p w14:paraId="3200E227" w14:textId="77777777" w:rsidR="000A22DC" w:rsidRPr="00272692" w:rsidRDefault="000A22DC" w:rsidP="000A22DC">
      <w:pPr>
        <w:spacing w:line="480" w:lineRule="auto"/>
        <w:ind w:left="720" w:hanging="720"/>
        <w:rPr>
          <w:rFonts w:eastAsia="Times New Roman" w:cstheme="minorHAnsi"/>
          <w:sz w:val="24"/>
          <w:szCs w:val="24"/>
          <w:lang w:eastAsia="en-GB"/>
        </w:rPr>
      </w:pPr>
      <w:r w:rsidRPr="00272692">
        <w:rPr>
          <w:rFonts w:eastAsia="Calibri" w:cstheme="minorHAnsi"/>
          <w:color w:val="000000" w:themeColor="text1"/>
          <w:kern w:val="24"/>
          <w:sz w:val="24"/>
          <w:szCs w:val="24"/>
          <w:lang w:eastAsia="en-GB"/>
        </w:rPr>
        <w:lastRenderedPageBreak/>
        <w:t xml:space="preserve">Andrew </w:t>
      </w:r>
      <w:proofErr w:type="spellStart"/>
      <w:r w:rsidRPr="00272692">
        <w:rPr>
          <w:rFonts w:eastAsia="Calibri" w:cstheme="minorHAnsi"/>
          <w:color w:val="000000" w:themeColor="text1"/>
          <w:kern w:val="24"/>
          <w:sz w:val="24"/>
          <w:szCs w:val="24"/>
          <w:lang w:eastAsia="en-GB"/>
        </w:rPr>
        <w:t>maund</w:t>
      </w:r>
      <w:proofErr w:type="spellEnd"/>
      <w:r w:rsidRPr="00272692">
        <w:rPr>
          <w:rFonts w:eastAsia="Calibri" w:cstheme="minorHAnsi"/>
          <w:color w:val="000000" w:themeColor="text1"/>
          <w:kern w:val="24"/>
          <w:sz w:val="24"/>
          <w:szCs w:val="24"/>
          <w:lang w:eastAsia="en-GB"/>
        </w:rPr>
        <w:t xml:space="preserve">, 2018, Ba in </w:t>
      </w:r>
      <w:proofErr w:type="spellStart"/>
      <w:r w:rsidRPr="00272692">
        <w:rPr>
          <w:rFonts w:eastAsia="Calibri" w:cstheme="minorHAnsi"/>
          <w:color w:val="000000" w:themeColor="text1"/>
          <w:kern w:val="24"/>
          <w:sz w:val="24"/>
          <w:szCs w:val="24"/>
          <w:lang w:eastAsia="en-GB"/>
        </w:rPr>
        <w:t>ledership</w:t>
      </w:r>
      <w:proofErr w:type="spellEnd"/>
      <w:r w:rsidRPr="00272692">
        <w:rPr>
          <w:rFonts w:eastAsia="Calibri" w:cstheme="minorHAnsi"/>
          <w:color w:val="000000" w:themeColor="text1"/>
          <w:kern w:val="24"/>
          <w:sz w:val="24"/>
          <w:szCs w:val="24"/>
          <w:lang w:eastAsia="en-GB"/>
        </w:rPr>
        <w:t xml:space="preserve"> and management, skills for the workplace student yearbook 1</w:t>
      </w:r>
      <w:proofErr w:type="spellStart"/>
      <w:r w:rsidRPr="00272692">
        <w:rPr>
          <w:rFonts w:eastAsia="Calibri" w:cstheme="minorHAnsi"/>
          <w:color w:val="000000" w:themeColor="text1"/>
          <w:kern w:val="24"/>
          <w:position w:val="11"/>
          <w:sz w:val="24"/>
          <w:szCs w:val="24"/>
          <w:vertAlign w:val="superscript"/>
          <w:lang w:eastAsia="en-GB"/>
        </w:rPr>
        <w:t>st</w:t>
      </w:r>
      <w:proofErr w:type="spellEnd"/>
      <w:r w:rsidRPr="00272692">
        <w:rPr>
          <w:rFonts w:eastAsia="Calibri" w:cstheme="minorHAnsi"/>
          <w:color w:val="000000" w:themeColor="text1"/>
          <w:kern w:val="24"/>
          <w:sz w:val="24"/>
          <w:szCs w:val="24"/>
          <w:lang w:eastAsia="en-GB"/>
        </w:rPr>
        <w:t xml:space="preserve"> year</w:t>
      </w:r>
    </w:p>
    <w:p w14:paraId="66F0B334" w14:textId="77777777" w:rsidR="000A22DC" w:rsidRPr="00272692" w:rsidRDefault="000A22DC" w:rsidP="000A22DC">
      <w:pPr>
        <w:spacing w:line="480" w:lineRule="auto"/>
        <w:ind w:left="720" w:hanging="720"/>
        <w:rPr>
          <w:rFonts w:cstheme="minorHAnsi"/>
          <w:sz w:val="24"/>
          <w:szCs w:val="24"/>
        </w:rPr>
      </w:pPr>
      <w:r w:rsidRPr="00272692">
        <w:rPr>
          <w:rFonts w:cstheme="minorHAnsi"/>
          <w:sz w:val="24"/>
          <w:szCs w:val="24"/>
        </w:rPr>
        <w:t>Cummings, T.G. and Worley, C.G., 2014. Organisation development and change. Cengage learning.</w:t>
      </w:r>
    </w:p>
    <w:p w14:paraId="4AD4127D" w14:textId="77777777" w:rsidR="000A22DC" w:rsidRPr="00343735" w:rsidRDefault="000A22DC" w:rsidP="000A22DC">
      <w:pPr>
        <w:pStyle w:val="ListParagraph"/>
        <w:shd w:val="clear" w:color="auto" w:fill="FFFFFF"/>
        <w:spacing w:before="100" w:beforeAutospacing="1" w:after="100" w:afterAutospacing="1" w:line="240" w:lineRule="auto"/>
        <w:textAlignment w:val="baseline"/>
        <w:rPr>
          <w:color w:val="00B050"/>
          <w:sz w:val="24"/>
          <w:szCs w:val="24"/>
        </w:rPr>
      </w:pPr>
    </w:p>
    <w:sectPr w:rsidR="000A22DC" w:rsidRPr="003437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B202D0"/>
    <w:multiLevelType w:val="hybridMultilevel"/>
    <w:tmpl w:val="E368BF68"/>
    <w:lvl w:ilvl="0" w:tplc="22244142">
      <w:numFmt w:val="bullet"/>
      <w:lvlText w:val=""/>
      <w:lvlJc w:val="left"/>
      <w:pPr>
        <w:ind w:left="1080" w:hanging="360"/>
      </w:pPr>
      <w:rPr>
        <w:rFonts w:ascii="Symbol" w:eastAsia="Times New Roman" w:hAnsi="Symbol" w:cstheme="minorHAns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5E869AE"/>
    <w:multiLevelType w:val="hybridMultilevel"/>
    <w:tmpl w:val="5E4E3460"/>
    <w:lvl w:ilvl="0" w:tplc="FE1871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C901B6"/>
    <w:multiLevelType w:val="hybridMultilevel"/>
    <w:tmpl w:val="E1D666C6"/>
    <w:lvl w:ilvl="0" w:tplc="926CAA4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5817181">
    <w:abstractNumId w:val="1"/>
  </w:num>
  <w:num w:numId="2" w16cid:durableId="478494525">
    <w:abstractNumId w:val="2"/>
  </w:num>
  <w:num w:numId="3" w16cid:durableId="11998562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BDC"/>
    <w:rsid w:val="000A22DC"/>
    <w:rsid w:val="001F422D"/>
    <w:rsid w:val="00222FC8"/>
    <w:rsid w:val="00272692"/>
    <w:rsid w:val="00343735"/>
    <w:rsid w:val="00381253"/>
    <w:rsid w:val="00412FC2"/>
    <w:rsid w:val="004A6FFF"/>
    <w:rsid w:val="006763A5"/>
    <w:rsid w:val="0068070D"/>
    <w:rsid w:val="006E62B1"/>
    <w:rsid w:val="00746E8A"/>
    <w:rsid w:val="007D515E"/>
    <w:rsid w:val="007F1570"/>
    <w:rsid w:val="009B1BDC"/>
    <w:rsid w:val="00A01D0D"/>
    <w:rsid w:val="00C108A2"/>
    <w:rsid w:val="00C62279"/>
    <w:rsid w:val="00CF243F"/>
    <w:rsid w:val="00DF621E"/>
    <w:rsid w:val="00EC3105"/>
    <w:rsid w:val="00F0395D"/>
    <w:rsid w:val="00F20D12"/>
    <w:rsid w:val="00F75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D9261"/>
  <w15:chartTrackingRefBased/>
  <w15:docId w15:val="{7F25BB20-F21D-48F7-AAA7-C1204CD18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1BDC"/>
    <w:pPr>
      <w:ind w:left="720"/>
      <w:contextualSpacing/>
    </w:pPr>
  </w:style>
  <w:style w:type="character" w:styleId="Hyperlink">
    <w:name w:val="Hyperlink"/>
    <w:basedOn w:val="DefaultParagraphFont"/>
    <w:uiPriority w:val="99"/>
    <w:semiHidden/>
    <w:unhideWhenUsed/>
    <w:rsid w:val="00222F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3</Pages>
  <Words>504</Words>
  <Characters>2351</Characters>
  <Application>Microsoft Office Word</Application>
  <DocSecurity>0</DocSecurity>
  <Lines>81</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homaida boukhirane</dc:creator>
  <cp:keywords/>
  <dc:description/>
  <cp:lastModifiedBy>homaida boukhirane</cp:lastModifiedBy>
  <cp:revision>12</cp:revision>
  <dcterms:created xsi:type="dcterms:W3CDTF">2022-05-23T19:33:00Z</dcterms:created>
  <dcterms:modified xsi:type="dcterms:W3CDTF">2022-05-24T14:09:00Z</dcterms:modified>
</cp:coreProperties>
</file>