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57536375"/>
        <w:docPartObj>
          <w:docPartGallery w:val="Cover Pages"/>
          <w:docPartUnique/>
        </w:docPartObj>
      </w:sdtPr>
      <w:sdtEndPr>
        <w:rPr>
          <w:noProof/>
          <w:webHidden/>
        </w:rPr>
      </w:sdtEndPr>
      <w:sdtContent>
        <w:p w:rsidR="00522BF5" w:rsidRDefault="00522BF5">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E0D2E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22BF5" w:rsidRDefault="00522BF5">
                                    <w:pPr>
                                      <w:pStyle w:val="NoSpacing"/>
                                      <w:jc w:val="right"/>
                                      <w:rPr>
                                        <w:color w:val="595959" w:themeColor="text1" w:themeTint="A6"/>
                                        <w:sz w:val="28"/>
                                        <w:szCs w:val="28"/>
                                      </w:rPr>
                                    </w:pPr>
                                    <w:proofErr w:type="gramStart"/>
                                    <w:r>
                                      <w:rPr>
                                        <w:color w:val="595959" w:themeColor="text1" w:themeTint="A6"/>
                                        <w:sz w:val="28"/>
                                        <w:szCs w:val="28"/>
                                      </w:rPr>
                                      <w:t>donna</w:t>
                                    </w:r>
                                    <w:proofErr w:type="gramEnd"/>
                                    <w:r>
                                      <w:rPr>
                                        <w:color w:val="595959" w:themeColor="text1" w:themeTint="A6"/>
                                        <w:sz w:val="28"/>
                                        <w:szCs w:val="28"/>
                                      </w:rPr>
                                      <w:t xml:space="preserve"> kennett</w:t>
                                    </w:r>
                                  </w:p>
                                </w:sdtContent>
                              </w:sdt>
                              <w:p w:rsidR="00522BF5" w:rsidRDefault="00522BF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22BF5" w:rsidRDefault="00522BF5">
                              <w:pPr>
                                <w:pStyle w:val="NoSpacing"/>
                                <w:jc w:val="right"/>
                                <w:rPr>
                                  <w:color w:val="595959" w:themeColor="text1" w:themeTint="A6"/>
                                  <w:sz w:val="28"/>
                                  <w:szCs w:val="28"/>
                                </w:rPr>
                              </w:pPr>
                              <w:proofErr w:type="gramStart"/>
                              <w:r>
                                <w:rPr>
                                  <w:color w:val="595959" w:themeColor="text1" w:themeTint="A6"/>
                                  <w:sz w:val="28"/>
                                  <w:szCs w:val="28"/>
                                </w:rPr>
                                <w:t>donna</w:t>
                              </w:r>
                              <w:proofErr w:type="gramEnd"/>
                              <w:r>
                                <w:rPr>
                                  <w:color w:val="595959" w:themeColor="text1" w:themeTint="A6"/>
                                  <w:sz w:val="28"/>
                                  <w:szCs w:val="28"/>
                                </w:rPr>
                                <w:t xml:space="preserve"> kennett</w:t>
                              </w:r>
                            </w:p>
                          </w:sdtContent>
                        </w:sdt>
                        <w:p w:rsidR="00522BF5" w:rsidRDefault="00522BF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22BF5" w:rsidRDefault="00522BF5">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522BF5" w:rsidRDefault="00522BF5">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522BF5" w:rsidRDefault="00522BF5">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522BF5" w:rsidRDefault="00522BF5">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22BF5" w:rsidRDefault="00522BF5">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5B9BD5"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522BF5" w:rsidRDefault="00522BF5">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522BF5" w:rsidRDefault="00522BF5">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5B9BD5"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522BF5" w:rsidRDefault="00522BF5">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rsidR="00522BF5" w:rsidRDefault="00522BF5">
          <w:pPr>
            <w:rPr>
              <w:noProof/>
              <w:webHidden/>
            </w:rPr>
          </w:pPr>
          <w:r>
            <w:rPr>
              <w:noProof/>
              <w:webHidden/>
            </w:rPr>
            <w:br w:type="page"/>
          </w:r>
        </w:p>
      </w:sdtContent>
    </w:sdt>
    <w:p w:rsidR="00886F3D" w:rsidRPr="008D22BE" w:rsidRDefault="00886F3D" w:rsidP="004A0B95">
      <w:pPr>
        <w:pStyle w:val="ListParagraph"/>
        <w:ind w:left="360"/>
        <w:rPr>
          <w:rFonts w:ascii="Arial" w:hAnsi="Arial" w:cs="Arial"/>
          <w:sz w:val="24"/>
          <w:szCs w:val="24"/>
        </w:rPr>
      </w:pPr>
      <w:bookmarkStart w:id="0" w:name="_GoBack"/>
      <w:bookmarkEnd w:id="0"/>
    </w:p>
    <w:sdt>
      <w:sdtPr>
        <w:id w:val="454303686"/>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rsidR="00174C2F" w:rsidRDefault="00174C2F">
          <w:pPr>
            <w:pStyle w:val="TOCHeading"/>
          </w:pPr>
          <w:r>
            <w:t>Contents</w:t>
          </w:r>
        </w:p>
        <w:p w:rsidR="00CE30E7" w:rsidRDefault="00174C2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201284" w:history="1">
            <w:r w:rsidR="00CE30E7" w:rsidRPr="005E6D5D">
              <w:rPr>
                <w:rStyle w:val="Hyperlink"/>
                <w:rFonts w:cs="Arial"/>
                <w:noProof/>
              </w:rPr>
              <w:t>1.</w:t>
            </w:r>
            <w:r w:rsidR="00CE30E7">
              <w:rPr>
                <w:rFonts w:eastAsiaTheme="minorEastAsia"/>
                <w:noProof/>
                <w:lang w:eastAsia="en-GB"/>
              </w:rPr>
              <w:tab/>
            </w:r>
            <w:r w:rsidR="00CE30E7" w:rsidRPr="005E6D5D">
              <w:rPr>
                <w:rStyle w:val="Hyperlink"/>
                <w:rFonts w:cs="Arial"/>
                <w:noProof/>
              </w:rPr>
              <w:t>Introduction</w:t>
            </w:r>
            <w:r w:rsidR="00CE30E7">
              <w:rPr>
                <w:noProof/>
                <w:webHidden/>
              </w:rPr>
              <w:tab/>
            </w:r>
            <w:r w:rsidR="00CE30E7">
              <w:rPr>
                <w:noProof/>
                <w:webHidden/>
              </w:rPr>
              <w:fldChar w:fldCharType="begin"/>
            </w:r>
            <w:r w:rsidR="00CE30E7">
              <w:rPr>
                <w:noProof/>
                <w:webHidden/>
              </w:rPr>
              <w:instrText xml:space="preserve"> PAGEREF _Toc29201284 \h </w:instrText>
            </w:r>
            <w:r w:rsidR="00CE30E7">
              <w:rPr>
                <w:noProof/>
                <w:webHidden/>
              </w:rPr>
            </w:r>
            <w:r w:rsidR="00CE30E7">
              <w:rPr>
                <w:noProof/>
                <w:webHidden/>
              </w:rPr>
              <w:fldChar w:fldCharType="separate"/>
            </w:r>
            <w:r w:rsidR="00CE30E7">
              <w:rPr>
                <w:noProof/>
                <w:webHidden/>
              </w:rPr>
              <w:t>1</w:t>
            </w:r>
            <w:r w:rsidR="00CE30E7">
              <w:rPr>
                <w:noProof/>
                <w:webHidden/>
              </w:rPr>
              <w:fldChar w:fldCharType="end"/>
            </w:r>
          </w:hyperlink>
        </w:p>
        <w:p w:rsidR="00CE30E7" w:rsidRDefault="00CE30E7">
          <w:pPr>
            <w:pStyle w:val="TOC1"/>
            <w:tabs>
              <w:tab w:val="left" w:pos="440"/>
              <w:tab w:val="right" w:leader="dot" w:pos="9016"/>
            </w:tabs>
            <w:rPr>
              <w:rFonts w:eastAsiaTheme="minorEastAsia"/>
              <w:noProof/>
              <w:lang w:eastAsia="en-GB"/>
            </w:rPr>
          </w:pPr>
          <w:hyperlink w:anchor="_Toc29201285" w:history="1">
            <w:r w:rsidRPr="005E6D5D">
              <w:rPr>
                <w:rStyle w:val="Hyperlink"/>
                <w:noProof/>
              </w:rPr>
              <w:t>2.</w:t>
            </w:r>
            <w:r>
              <w:rPr>
                <w:rFonts w:eastAsiaTheme="minorEastAsia"/>
                <w:noProof/>
                <w:lang w:eastAsia="en-GB"/>
              </w:rPr>
              <w:tab/>
            </w:r>
            <w:r w:rsidRPr="005E6D5D">
              <w:rPr>
                <w:rStyle w:val="Hyperlink"/>
                <w:noProof/>
              </w:rPr>
              <w:t>Trojans and Viruses</w:t>
            </w:r>
            <w:r>
              <w:rPr>
                <w:noProof/>
                <w:webHidden/>
              </w:rPr>
              <w:tab/>
            </w:r>
            <w:r>
              <w:rPr>
                <w:noProof/>
                <w:webHidden/>
              </w:rPr>
              <w:fldChar w:fldCharType="begin"/>
            </w:r>
            <w:r>
              <w:rPr>
                <w:noProof/>
                <w:webHidden/>
              </w:rPr>
              <w:instrText xml:space="preserve"> PAGEREF _Toc29201285 \h </w:instrText>
            </w:r>
            <w:r>
              <w:rPr>
                <w:noProof/>
                <w:webHidden/>
              </w:rPr>
            </w:r>
            <w:r>
              <w:rPr>
                <w:noProof/>
                <w:webHidden/>
              </w:rPr>
              <w:fldChar w:fldCharType="separate"/>
            </w:r>
            <w:r>
              <w:rPr>
                <w:noProof/>
                <w:webHidden/>
              </w:rPr>
              <w:t>2</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86" w:history="1">
            <w:r w:rsidRPr="005E6D5D">
              <w:rPr>
                <w:rStyle w:val="Hyperlink"/>
                <w:noProof/>
              </w:rPr>
              <w:t>2.1.</w:t>
            </w:r>
            <w:r>
              <w:rPr>
                <w:rFonts w:cstheme="minorBidi"/>
                <w:noProof/>
                <w:lang w:val="en-GB" w:eastAsia="en-GB"/>
              </w:rPr>
              <w:tab/>
            </w:r>
            <w:r w:rsidRPr="005E6D5D">
              <w:rPr>
                <w:rStyle w:val="Hyperlink"/>
                <w:noProof/>
              </w:rPr>
              <w:t>Threat actors</w:t>
            </w:r>
            <w:r>
              <w:rPr>
                <w:noProof/>
                <w:webHidden/>
              </w:rPr>
              <w:tab/>
            </w:r>
            <w:r>
              <w:rPr>
                <w:noProof/>
                <w:webHidden/>
              </w:rPr>
              <w:fldChar w:fldCharType="begin"/>
            </w:r>
            <w:r>
              <w:rPr>
                <w:noProof/>
                <w:webHidden/>
              </w:rPr>
              <w:instrText xml:space="preserve"> PAGEREF _Toc29201286 \h </w:instrText>
            </w:r>
            <w:r>
              <w:rPr>
                <w:noProof/>
                <w:webHidden/>
              </w:rPr>
            </w:r>
            <w:r>
              <w:rPr>
                <w:noProof/>
                <w:webHidden/>
              </w:rPr>
              <w:fldChar w:fldCharType="separate"/>
            </w:r>
            <w:r>
              <w:rPr>
                <w:noProof/>
                <w:webHidden/>
              </w:rPr>
              <w:t>3</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87" w:history="1">
            <w:r w:rsidRPr="005E6D5D">
              <w:rPr>
                <w:rStyle w:val="Hyperlink"/>
                <w:noProof/>
              </w:rPr>
              <w:t>2.2.</w:t>
            </w:r>
            <w:r>
              <w:rPr>
                <w:rFonts w:cstheme="minorBidi"/>
                <w:noProof/>
                <w:lang w:val="en-GB" w:eastAsia="en-GB"/>
              </w:rPr>
              <w:tab/>
            </w:r>
            <w:r w:rsidRPr="005E6D5D">
              <w:rPr>
                <w:rStyle w:val="Hyperlink"/>
                <w:noProof/>
              </w:rPr>
              <w:t>Threat vectors</w:t>
            </w:r>
            <w:r>
              <w:rPr>
                <w:noProof/>
                <w:webHidden/>
              </w:rPr>
              <w:tab/>
            </w:r>
            <w:r>
              <w:rPr>
                <w:noProof/>
                <w:webHidden/>
              </w:rPr>
              <w:fldChar w:fldCharType="begin"/>
            </w:r>
            <w:r>
              <w:rPr>
                <w:noProof/>
                <w:webHidden/>
              </w:rPr>
              <w:instrText xml:space="preserve"> PAGEREF _Toc29201287 \h </w:instrText>
            </w:r>
            <w:r>
              <w:rPr>
                <w:noProof/>
                <w:webHidden/>
              </w:rPr>
            </w:r>
            <w:r>
              <w:rPr>
                <w:noProof/>
                <w:webHidden/>
              </w:rPr>
              <w:fldChar w:fldCharType="separate"/>
            </w:r>
            <w:r>
              <w:rPr>
                <w:noProof/>
                <w:webHidden/>
              </w:rPr>
              <w:t>3</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88" w:history="1">
            <w:r w:rsidRPr="005E6D5D">
              <w:rPr>
                <w:rStyle w:val="Hyperlink"/>
                <w:noProof/>
              </w:rPr>
              <w:t>2.3.</w:t>
            </w:r>
            <w:r>
              <w:rPr>
                <w:rFonts w:cstheme="minorBidi"/>
                <w:noProof/>
                <w:lang w:val="en-GB" w:eastAsia="en-GB"/>
              </w:rPr>
              <w:tab/>
            </w:r>
            <w:r w:rsidRPr="005E6D5D">
              <w:rPr>
                <w:rStyle w:val="Hyperlink"/>
                <w:noProof/>
              </w:rPr>
              <w:t>Symptoms of malware infections</w:t>
            </w:r>
            <w:r>
              <w:rPr>
                <w:noProof/>
                <w:webHidden/>
              </w:rPr>
              <w:tab/>
            </w:r>
            <w:r>
              <w:rPr>
                <w:noProof/>
                <w:webHidden/>
              </w:rPr>
              <w:fldChar w:fldCharType="begin"/>
            </w:r>
            <w:r>
              <w:rPr>
                <w:noProof/>
                <w:webHidden/>
              </w:rPr>
              <w:instrText xml:space="preserve"> PAGEREF _Toc29201288 \h </w:instrText>
            </w:r>
            <w:r>
              <w:rPr>
                <w:noProof/>
                <w:webHidden/>
              </w:rPr>
            </w:r>
            <w:r>
              <w:rPr>
                <w:noProof/>
                <w:webHidden/>
              </w:rPr>
              <w:fldChar w:fldCharType="separate"/>
            </w:r>
            <w:r>
              <w:rPr>
                <w:noProof/>
                <w:webHidden/>
              </w:rPr>
              <w:t>4</w:t>
            </w:r>
            <w:r>
              <w:rPr>
                <w:noProof/>
                <w:webHidden/>
              </w:rPr>
              <w:fldChar w:fldCharType="end"/>
            </w:r>
          </w:hyperlink>
        </w:p>
        <w:p w:rsidR="00CE30E7" w:rsidRDefault="00CE30E7">
          <w:pPr>
            <w:pStyle w:val="TOC1"/>
            <w:tabs>
              <w:tab w:val="left" w:pos="440"/>
              <w:tab w:val="right" w:leader="dot" w:pos="9016"/>
            </w:tabs>
            <w:rPr>
              <w:rFonts w:eastAsiaTheme="minorEastAsia"/>
              <w:noProof/>
              <w:lang w:eastAsia="en-GB"/>
            </w:rPr>
          </w:pPr>
          <w:hyperlink w:anchor="_Toc29201289" w:history="1">
            <w:r w:rsidRPr="005E6D5D">
              <w:rPr>
                <w:rStyle w:val="Hyperlink"/>
                <w:noProof/>
              </w:rPr>
              <w:t>3.</w:t>
            </w:r>
            <w:r>
              <w:rPr>
                <w:rFonts w:eastAsiaTheme="minorEastAsia"/>
                <w:noProof/>
                <w:lang w:eastAsia="en-GB"/>
              </w:rPr>
              <w:tab/>
            </w:r>
            <w:r w:rsidRPr="005E6D5D">
              <w:rPr>
                <w:rStyle w:val="Hyperlink"/>
                <w:noProof/>
              </w:rPr>
              <w:t>Ransomware</w:t>
            </w:r>
            <w:r>
              <w:rPr>
                <w:noProof/>
                <w:webHidden/>
              </w:rPr>
              <w:tab/>
            </w:r>
            <w:r>
              <w:rPr>
                <w:noProof/>
                <w:webHidden/>
              </w:rPr>
              <w:fldChar w:fldCharType="begin"/>
            </w:r>
            <w:r>
              <w:rPr>
                <w:noProof/>
                <w:webHidden/>
              </w:rPr>
              <w:instrText xml:space="preserve"> PAGEREF _Toc29201289 \h </w:instrText>
            </w:r>
            <w:r>
              <w:rPr>
                <w:noProof/>
                <w:webHidden/>
              </w:rPr>
            </w:r>
            <w:r>
              <w:rPr>
                <w:noProof/>
                <w:webHidden/>
              </w:rPr>
              <w:fldChar w:fldCharType="separate"/>
            </w:r>
            <w:r>
              <w:rPr>
                <w:noProof/>
                <w:webHidden/>
              </w:rPr>
              <w:t>5</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0" w:history="1">
            <w:r w:rsidRPr="005E6D5D">
              <w:rPr>
                <w:rStyle w:val="Hyperlink"/>
                <w:noProof/>
              </w:rPr>
              <w:t>3.1.</w:t>
            </w:r>
            <w:r>
              <w:rPr>
                <w:rFonts w:cstheme="minorBidi"/>
                <w:noProof/>
                <w:lang w:val="en-GB" w:eastAsia="en-GB"/>
              </w:rPr>
              <w:tab/>
            </w:r>
            <w:r w:rsidRPr="005E6D5D">
              <w:rPr>
                <w:rStyle w:val="Hyperlink"/>
                <w:noProof/>
              </w:rPr>
              <w:t>General overview</w:t>
            </w:r>
            <w:r>
              <w:rPr>
                <w:noProof/>
                <w:webHidden/>
              </w:rPr>
              <w:tab/>
            </w:r>
            <w:r>
              <w:rPr>
                <w:noProof/>
                <w:webHidden/>
              </w:rPr>
              <w:fldChar w:fldCharType="begin"/>
            </w:r>
            <w:r>
              <w:rPr>
                <w:noProof/>
                <w:webHidden/>
              </w:rPr>
              <w:instrText xml:space="preserve"> PAGEREF _Toc29201290 \h </w:instrText>
            </w:r>
            <w:r>
              <w:rPr>
                <w:noProof/>
                <w:webHidden/>
              </w:rPr>
            </w:r>
            <w:r>
              <w:rPr>
                <w:noProof/>
                <w:webHidden/>
              </w:rPr>
              <w:fldChar w:fldCharType="separate"/>
            </w:r>
            <w:r>
              <w:rPr>
                <w:noProof/>
                <w:webHidden/>
              </w:rPr>
              <w:t>5</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1" w:history="1">
            <w:r w:rsidRPr="005E6D5D">
              <w:rPr>
                <w:rStyle w:val="Hyperlink"/>
                <w:noProof/>
              </w:rPr>
              <w:t>3.2.</w:t>
            </w:r>
            <w:r>
              <w:rPr>
                <w:rFonts w:cstheme="minorBidi"/>
                <w:noProof/>
                <w:lang w:val="en-GB" w:eastAsia="en-GB"/>
              </w:rPr>
              <w:tab/>
            </w:r>
            <w:r w:rsidRPr="005E6D5D">
              <w:rPr>
                <w:rStyle w:val="Hyperlink"/>
                <w:noProof/>
              </w:rPr>
              <w:t>Threat vectors</w:t>
            </w:r>
            <w:r>
              <w:rPr>
                <w:noProof/>
                <w:webHidden/>
              </w:rPr>
              <w:tab/>
            </w:r>
            <w:r>
              <w:rPr>
                <w:noProof/>
                <w:webHidden/>
              </w:rPr>
              <w:fldChar w:fldCharType="begin"/>
            </w:r>
            <w:r>
              <w:rPr>
                <w:noProof/>
                <w:webHidden/>
              </w:rPr>
              <w:instrText xml:space="preserve"> PAGEREF _Toc29201291 \h </w:instrText>
            </w:r>
            <w:r>
              <w:rPr>
                <w:noProof/>
                <w:webHidden/>
              </w:rPr>
            </w:r>
            <w:r>
              <w:rPr>
                <w:noProof/>
                <w:webHidden/>
              </w:rPr>
              <w:fldChar w:fldCharType="separate"/>
            </w:r>
            <w:r>
              <w:rPr>
                <w:noProof/>
                <w:webHidden/>
              </w:rPr>
              <w:t>5</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2" w:history="1">
            <w:r w:rsidRPr="005E6D5D">
              <w:rPr>
                <w:rStyle w:val="Hyperlink"/>
                <w:noProof/>
              </w:rPr>
              <w:t>3.3.</w:t>
            </w:r>
            <w:r>
              <w:rPr>
                <w:rFonts w:cstheme="minorBidi"/>
                <w:noProof/>
                <w:lang w:val="en-GB" w:eastAsia="en-GB"/>
              </w:rPr>
              <w:tab/>
            </w:r>
            <w:r w:rsidRPr="005E6D5D">
              <w:rPr>
                <w:rStyle w:val="Hyperlink"/>
                <w:noProof/>
              </w:rPr>
              <w:t>What impact does ransomware have?</w:t>
            </w:r>
            <w:r>
              <w:rPr>
                <w:noProof/>
                <w:webHidden/>
              </w:rPr>
              <w:tab/>
            </w:r>
            <w:r>
              <w:rPr>
                <w:noProof/>
                <w:webHidden/>
              </w:rPr>
              <w:fldChar w:fldCharType="begin"/>
            </w:r>
            <w:r>
              <w:rPr>
                <w:noProof/>
                <w:webHidden/>
              </w:rPr>
              <w:instrText xml:space="preserve"> PAGEREF _Toc29201292 \h </w:instrText>
            </w:r>
            <w:r>
              <w:rPr>
                <w:noProof/>
                <w:webHidden/>
              </w:rPr>
            </w:r>
            <w:r>
              <w:rPr>
                <w:noProof/>
                <w:webHidden/>
              </w:rPr>
              <w:fldChar w:fldCharType="separate"/>
            </w:r>
            <w:r>
              <w:rPr>
                <w:noProof/>
                <w:webHidden/>
              </w:rPr>
              <w:t>6</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3" w:history="1">
            <w:r w:rsidRPr="005E6D5D">
              <w:rPr>
                <w:rStyle w:val="Hyperlink"/>
                <w:noProof/>
              </w:rPr>
              <w:t>3.4.</w:t>
            </w:r>
            <w:r>
              <w:rPr>
                <w:rFonts w:cstheme="minorBidi"/>
                <w:noProof/>
                <w:lang w:val="en-GB" w:eastAsia="en-GB"/>
              </w:rPr>
              <w:tab/>
            </w:r>
            <w:r w:rsidRPr="005E6D5D">
              <w:rPr>
                <w:rStyle w:val="Hyperlink"/>
                <w:noProof/>
              </w:rPr>
              <w:t>How to limit the impact of a ransomware attack</w:t>
            </w:r>
            <w:r>
              <w:rPr>
                <w:noProof/>
                <w:webHidden/>
              </w:rPr>
              <w:tab/>
            </w:r>
            <w:r>
              <w:rPr>
                <w:noProof/>
                <w:webHidden/>
              </w:rPr>
              <w:fldChar w:fldCharType="begin"/>
            </w:r>
            <w:r>
              <w:rPr>
                <w:noProof/>
                <w:webHidden/>
              </w:rPr>
              <w:instrText xml:space="preserve"> PAGEREF _Toc29201293 \h </w:instrText>
            </w:r>
            <w:r>
              <w:rPr>
                <w:noProof/>
                <w:webHidden/>
              </w:rPr>
            </w:r>
            <w:r>
              <w:rPr>
                <w:noProof/>
                <w:webHidden/>
              </w:rPr>
              <w:fldChar w:fldCharType="separate"/>
            </w:r>
            <w:r>
              <w:rPr>
                <w:noProof/>
                <w:webHidden/>
              </w:rPr>
              <w:t>6</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4" w:history="1">
            <w:r w:rsidRPr="005E6D5D">
              <w:rPr>
                <w:rStyle w:val="Hyperlink"/>
                <w:noProof/>
              </w:rPr>
              <w:t>3.5.</w:t>
            </w:r>
            <w:r>
              <w:rPr>
                <w:rFonts w:cstheme="minorBidi"/>
                <w:noProof/>
                <w:lang w:val="en-GB" w:eastAsia="en-GB"/>
              </w:rPr>
              <w:tab/>
            </w:r>
            <w:r w:rsidRPr="005E6D5D">
              <w:rPr>
                <w:rStyle w:val="Hyperlink"/>
                <w:noProof/>
              </w:rPr>
              <w:t>What to do if the organisation has been infected with ransomware</w:t>
            </w:r>
            <w:r>
              <w:rPr>
                <w:noProof/>
                <w:webHidden/>
              </w:rPr>
              <w:tab/>
            </w:r>
            <w:r>
              <w:rPr>
                <w:noProof/>
                <w:webHidden/>
              </w:rPr>
              <w:fldChar w:fldCharType="begin"/>
            </w:r>
            <w:r>
              <w:rPr>
                <w:noProof/>
                <w:webHidden/>
              </w:rPr>
              <w:instrText xml:space="preserve"> PAGEREF _Toc29201294 \h </w:instrText>
            </w:r>
            <w:r>
              <w:rPr>
                <w:noProof/>
                <w:webHidden/>
              </w:rPr>
            </w:r>
            <w:r>
              <w:rPr>
                <w:noProof/>
                <w:webHidden/>
              </w:rPr>
              <w:fldChar w:fldCharType="separate"/>
            </w:r>
            <w:r>
              <w:rPr>
                <w:noProof/>
                <w:webHidden/>
              </w:rPr>
              <w:t>6</w:t>
            </w:r>
            <w:r>
              <w:rPr>
                <w:noProof/>
                <w:webHidden/>
              </w:rPr>
              <w:fldChar w:fldCharType="end"/>
            </w:r>
          </w:hyperlink>
        </w:p>
        <w:p w:rsidR="00CE30E7" w:rsidRDefault="00CE30E7">
          <w:pPr>
            <w:pStyle w:val="TOC1"/>
            <w:tabs>
              <w:tab w:val="left" w:pos="440"/>
              <w:tab w:val="right" w:leader="dot" w:pos="9016"/>
            </w:tabs>
            <w:rPr>
              <w:rFonts w:eastAsiaTheme="minorEastAsia"/>
              <w:noProof/>
              <w:lang w:eastAsia="en-GB"/>
            </w:rPr>
          </w:pPr>
          <w:hyperlink w:anchor="_Toc29201295" w:history="1">
            <w:r w:rsidRPr="005E6D5D">
              <w:rPr>
                <w:rStyle w:val="Hyperlink"/>
                <w:noProof/>
              </w:rPr>
              <w:t>4.</w:t>
            </w:r>
            <w:r>
              <w:rPr>
                <w:rFonts w:eastAsiaTheme="minorEastAsia"/>
                <w:noProof/>
                <w:lang w:eastAsia="en-GB"/>
              </w:rPr>
              <w:tab/>
            </w:r>
            <w:r w:rsidRPr="005E6D5D">
              <w:rPr>
                <w:rStyle w:val="Hyperlink"/>
                <w:noProof/>
              </w:rPr>
              <w:t>The Cryptowall Trojan</w:t>
            </w:r>
            <w:r>
              <w:rPr>
                <w:noProof/>
                <w:webHidden/>
              </w:rPr>
              <w:tab/>
            </w:r>
            <w:r>
              <w:rPr>
                <w:noProof/>
                <w:webHidden/>
              </w:rPr>
              <w:fldChar w:fldCharType="begin"/>
            </w:r>
            <w:r>
              <w:rPr>
                <w:noProof/>
                <w:webHidden/>
              </w:rPr>
              <w:instrText xml:space="preserve"> PAGEREF _Toc29201295 \h </w:instrText>
            </w:r>
            <w:r>
              <w:rPr>
                <w:noProof/>
                <w:webHidden/>
              </w:rPr>
            </w:r>
            <w:r>
              <w:rPr>
                <w:noProof/>
                <w:webHidden/>
              </w:rPr>
              <w:fldChar w:fldCharType="separate"/>
            </w:r>
            <w:r>
              <w:rPr>
                <w:noProof/>
                <w:webHidden/>
              </w:rPr>
              <w:t>7</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6" w:history="1">
            <w:r w:rsidRPr="005E6D5D">
              <w:rPr>
                <w:rStyle w:val="Hyperlink"/>
                <w:noProof/>
              </w:rPr>
              <w:t>4.1.</w:t>
            </w:r>
            <w:r>
              <w:rPr>
                <w:rFonts w:cstheme="minorBidi"/>
                <w:noProof/>
                <w:lang w:val="en-GB" w:eastAsia="en-GB"/>
              </w:rPr>
              <w:tab/>
            </w:r>
            <w:r w:rsidRPr="005E6D5D">
              <w:rPr>
                <w:rStyle w:val="Hyperlink"/>
                <w:noProof/>
              </w:rPr>
              <w:t>Specifics of this threat</w:t>
            </w:r>
            <w:r>
              <w:rPr>
                <w:noProof/>
                <w:webHidden/>
              </w:rPr>
              <w:tab/>
            </w:r>
            <w:r>
              <w:rPr>
                <w:noProof/>
                <w:webHidden/>
              </w:rPr>
              <w:fldChar w:fldCharType="begin"/>
            </w:r>
            <w:r>
              <w:rPr>
                <w:noProof/>
                <w:webHidden/>
              </w:rPr>
              <w:instrText xml:space="preserve"> PAGEREF _Toc29201296 \h </w:instrText>
            </w:r>
            <w:r>
              <w:rPr>
                <w:noProof/>
                <w:webHidden/>
              </w:rPr>
            </w:r>
            <w:r>
              <w:rPr>
                <w:noProof/>
                <w:webHidden/>
              </w:rPr>
              <w:fldChar w:fldCharType="separate"/>
            </w:r>
            <w:r>
              <w:rPr>
                <w:noProof/>
                <w:webHidden/>
              </w:rPr>
              <w:t>7</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7" w:history="1">
            <w:r w:rsidRPr="005E6D5D">
              <w:rPr>
                <w:rStyle w:val="Hyperlink"/>
                <w:noProof/>
              </w:rPr>
              <w:t>4.2.</w:t>
            </w:r>
            <w:r>
              <w:rPr>
                <w:rFonts w:cstheme="minorBidi"/>
                <w:noProof/>
                <w:lang w:val="en-GB" w:eastAsia="en-GB"/>
              </w:rPr>
              <w:tab/>
            </w:r>
            <w:r w:rsidRPr="005E6D5D">
              <w:rPr>
                <w:rStyle w:val="Hyperlink"/>
                <w:noProof/>
              </w:rPr>
              <w:t>Infection methods</w:t>
            </w:r>
            <w:r>
              <w:rPr>
                <w:noProof/>
                <w:webHidden/>
              </w:rPr>
              <w:tab/>
            </w:r>
            <w:r>
              <w:rPr>
                <w:noProof/>
                <w:webHidden/>
              </w:rPr>
              <w:fldChar w:fldCharType="begin"/>
            </w:r>
            <w:r>
              <w:rPr>
                <w:noProof/>
                <w:webHidden/>
              </w:rPr>
              <w:instrText xml:space="preserve"> PAGEREF _Toc29201297 \h </w:instrText>
            </w:r>
            <w:r>
              <w:rPr>
                <w:noProof/>
                <w:webHidden/>
              </w:rPr>
            </w:r>
            <w:r>
              <w:rPr>
                <w:noProof/>
                <w:webHidden/>
              </w:rPr>
              <w:fldChar w:fldCharType="separate"/>
            </w:r>
            <w:r>
              <w:rPr>
                <w:noProof/>
                <w:webHidden/>
              </w:rPr>
              <w:t>7</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8" w:history="1">
            <w:r w:rsidRPr="005E6D5D">
              <w:rPr>
                <w:rStyle w:val="Hyperlink"/>
                <w:noProof/>
              </w:rPr>
              <w:t>4.3.</w:t>
            </w:r>
            <w:r>
              <w:rPr>
                <w:rFonts w:cstheme="minorBidi"/>
                <w:noProof/>
                <w:lang w:val="en-GB" w:eastAsia="en-GB"/>
              </w:rPr>
              <w:tab/>
            </w:r>
            <w:r w:rsidRPr="005E6D5D">
              <w:rPr>
                <w:rStyle w:val="Hyperlink"/>
                <w:noProof/>
              </w:rPr>
              <w:t>File types vulnerable to CryptoWall encryption</w:t>
            </w:r>
            <w:r>
              <w:rPr>
                <w:noProof/>
                <w:webHidden/>
              </w:rPr>
              <w:tab/>
            </w:r>
            <w:r>
              <w:rPr>
                <w:noProof/>
                <w:webHidden/>
              </w:rPr>
              <w:fldChar w:fldCharType="begin"/>
            </w:r>
            <w:r>
              <w:rPr>
                <w:noProof/>
                <w:webHidden/>
              </w:rPr>
              <w:instrText xml:space="preserve"> PAGEREF _Toc29201298 \h </w:instrText>
            </w:r>
            <w:r>
              <w:rPr>
                <w:noProof/>
                <w:webHidden/>
              </w:rPr>
            </w:r>
            <w:r>
              <w:rPr>
                <w:noProof/>
                <w:webHidden/>
              </w:rPr>
              <w:fldChar w:fldCharType="separate"/>
            </w:r>
            <w:r>
              <w:rPr>
                <w:noProof/>
                <w:webHidden/>
              </w:rPr>
              <w:t>8</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299" w:history="1">
            <w:r w:rsidRPr="005E6D5D">
              <w:rPr>
                <w:rStyle w:val="Hyperlink"/>
                <w:noProof/>
              </w:rPr>
              <w:t>4.4.</w:t>
            </w:r>
            <w:r>
              <w:rPr>
                <w:rFonts w:cstheme="minorBidi"/>
                <w:noProof/>
                <w:lang w:val="en-GB" w:eastAsia="en-GB"/>
              </w:rPr>
              <w:tab/>
            </w:r>
            <w:r w:rsidRPr="005E6D5D">
              <w:rPr>
                <w:rStyle w:val="Hyperlink"/>
                <w:noProof/>
              </w:rPr>
              <w:t>Procedures of eradication</w:t>
            </w:r>
            <w:r>
              <w:rPr>
                <w:noProof/>
                <w:webHidden/>
              </w:rPr>
              <w:tab/>
            </w:r>
            <w:r>
              <w:rPr>
                <w:noProof/>
                <w:webHidden/>
              </w:rPr>
              <w:fldChar w:fldCharType="begin"/>
            </w:r>
            <w:r>
              <w:rPr>
                <w:noProof/>
                <w:webHidden/>
              </w:rPr>
              <w:instrText xml:space="preserve"> PAGEREF _Toc29201299 \h </w:instrText>
            </w:r>
            <w:r>
              <w:rPr>
                <w:noProof/>
                <w:webHidden/>
              </w:rPr>
            </w:r>
            <w:r>
              <w:rPr>
                <w:noProof/>
                <w:webHidden/>
              </w:rPr>
              <w:fldChar w:fldCharType="separate"/>
            </w:r>
            <w:r>
              <w:rPr>
                <w:noProof/>
                <w:webHidden/>
              </w:rPr>
              <w:t>8</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300" w:history="1">
            <w:r w:rsidRPr="005E6D5D">
              <w:rPr>
                <w:rStyle w:val="Hyperlink"/>
                <w:noProof/>
              </w:rPr>
              <w:t>4.5.</w:t>
            </w:r>
            <w:r>
              <w:rPr>
                <w:rFonts w:cstheme="minorBidi"/>
                <w:noProof/>
                <w:lang w:val="en-GB" w:eastAsia="en-GB"/>
              </w:rPr>
              <w:tab/>
            </w:r>
            <w:r w:rsidRPr="005E6D5D">
              <w:rPr>
                <w:rStyle w:val="Hyperlink"/>
                <w:noProof/>
              </w:rPr>
              <w:t>Payment</w:t>
            </w:r>
            <w:r>
              <w:rPr>
                <w:noProof/>
                <w:webHidden/>
              </w:rPr>
              <w:tab/>
            </w:r>
            <w:r>
              <w:rPr>
                <w:noProof/>
                <w:webHidden/>
              </w:rPr>
              <w:fldChar w:fldCharType="begin"/>
            </w:r>
            <w:r>
              <w:rPr>
                <w:noProof/>
                <w:webHidden/>
              </w:rPr>
              <w:instrText xml:space="preserve"> PAGEREF _Toc29201300 \h </w:instrText>
            </w:r>
            <w:r>
              <w:rPr>
                <w:noProof/>
                <w:webHidden/>
              </w:rPr>
            </w:r>
            <w:r>
              <w:rPr>
                <w:noProof/>
                <w:webHidden/>
              </w:rPr>
              <w:fldChar w:fldCharType="separate"/>
            </w:r>
            <w:r>
              <w:rPr>
                <w:noProof/>
                <w:webHidden/>
              </w:rPr>
              <w:t>9</w:t>
            </w:r>
            <w:r>
              <w:rPr>
                <w:noProof/>
                <w:webHidden/>
              </w:rPr>
              <w:fldChar w:fldCharType="end"/>
            </w:r>
          </w:hyperlink>
        </w:p>
        <w:p w:rsidR="00CE30E7" w:rsidRDefault="00CE30E7">
          <w:pPr>
            <w:pStyle w:val="TOC1"/>
            <w:tabs>
              <w:tab w:val="left" w:pos="440"/>
              <w:tab w:val="right" w:leader="dot" w:pos="9016"/>
            </w:tabs>
            <w:rPr>
              <w:rFonts w:eastAsiaTheme="minorEastAsia"/>
              <w:noProof/>
              <w:lang w:eastAsia="en-GB"/>
            </w:rPr>
          </w:pPr>
          <w:hyperlink w:anchor="_Toc29201301" w:history="1">
            <w:r w:rsidRPr="005E6D5D">
              <w:rPr>
                <w:rStyle w:val="Hyperlink"/>
                <w:noProof/>
              </w:rPr>
              <w:t>5.</w:t>
            </w:r>
            <w:r>
              <w:rPr>
                <w:rFonts w:eastAsiaTheme="minorEastAsia"/>
                <w:noProof/>
                <w:lang w:eastAsia="en-GB"/>
              </w:rPr>
              <w:tab/>
            </w:r>
            <w:r w:rsidRPr="005E6D5D">
              <w:rPr>
                <w:rStyle w:val="Hyperlink"/>
                <w:noProof/>
              </w:rPr>
              <w:t>Examples of good practice</w:t>
            </w:r>
            <w:r>
              <w:rPr>
                <w:noProof/>
                <w:webHidden/>
              </w:rPr>
              <w:tab/>
            </w:r>
            <w:r>
              <w:rPr>
                <w:noProof/>
                <w:webHidden/>
              </w:rPr>
              <w:fldChar w:fldCharType="begin"/>
            </w:r>
            <w:r>
              <w:rPr>
                <w:noProof/>
                <w:webHidden/>
              </w:rPr>
              <w:instrText xml:space="preserve"> PAGEREF _Toc29201301 \h </w:instrText>
            </w:r>
            <w:r>
              <w:rPr>
                <w:noProof/>
                <w:webHidden/>
              </w:rPr>
            </w:r>
            <w:r>
              <w:rPr>
                <w:noProof/>
                <w:webHidden/>
              </w:rPr>
              <w:fldChar w:fldCharType="separate"/>
            </w:r>
            <w:r>
              <w:rPr>
                <w:noProof/>
                <w:webHidden/>
              </w:rPr>
              <w:t>9</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302" w:history="1">
            <w:r w:rsidRPr="005E6D5D">
              <w:rPr>
                <w:rStyle w:val="Hyperlink"/>
                <w:noProof/>
              </w:rPr>
              <w:t>5.1.</w:t>
            </w:r>
            <w:r>
              <w:rPr>
                <w:rFonts w:cstheme="minorBidi"/>
                <w:noProof/>
                <w:lang w:val="en-GB" w:eastAsia="en-GB"/>
              </w:rPr>
              <w:tab/>
            </w:r>
            <w:r w:rsidRPr="005E6D5D">
              <w:rPr>
                <w:rStyle w:val="Hyperlink"/>
                <w:noProof/>
              </w:rPr>
              <w:t>Backup procedures</w:t>
            </w:r>
            <w:r>
              <w:rPr>
                <w:noProof/>
                <w:webHidden/>
              </w:rPr>
              <w:tab/>
            </w:r>
            <w:r>
              <w:rPr>
                <w:noProof/>
                <w:webHidden/>
              </w:rPr>
              <w:fldChar w:fldCharType="begin"/>
            </w:r>
            <w:r>
              <w:rPr>
                <w:noProof/>
                <w:webHidden/>
              </w:rPr>
              <w:instrText xml:space="preserve"> PAGEREF _Toc29201302 \h </w:instrText>
            </w:r>
            <w:r>
              <w:rPr>
                <w:noProof/>
                <w:webHidden/>
              </w:rPr>
            </w:r>
            <w:r>
              <w:rPr>
                <w:noProof/>
                <w:webHidden/>
              </w:rPr>
              <w:fldChar w:fldCharType="separate"/>
            </w:r>
            <w:r>
              <w:rPr>
                <w:noProof/>
                <w:webHidden/>
              </w:rPr>
              <w:t>10</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303" w:history="1">
            <w:r w:rsidRPr="005E6D5D">
              <w:rPr>
                <w:rStyle w:val="Hyperlink"/>
                <w:noProof/>
              </w:rPr>
              <w:t>5.2.</w:t>
            </w:r>
            <w:r>
              <w:rPr>
                <w:rFonts w:cstheme="minorBidi"/>
                <w:noProof/>
                <w:lang w:val="en-GB" w:eastAsia="en-GB"/>
              </w:rPr>
              <w:tab/>
            </w:r>
            <w:r w:rsidRPr="005E6D5D">
              <w:rPr>
                <w:rStyle w:val="Hyperlink"/>
                <w:noProof/>
              </w:rPr>
              <w:t>Backup methods</w:t>
            </w:r>
            <w:r>
              <w:rPr>
                <w:noProof/>
                <w:webHidden/>
              </w:rPr>
              <w:tab/>
            </w:r>
            <w:r>
              <w:rPr>
                <w:noProof/>
                <w:webHidden/>
              </w:rPr>
              <w:fldChar w:fldCharType="begin"/>
            </w:r>
            <w:r>
              <w:rPr>
                <w:noProof/>
                <w:webHidden/>
              </w:rPr>
              <w:instrText xml:space="preserve"> PAGEREF _Toc29201303 \h </w:instrText>
            </w:r>
            <w:r>
              <w:rPr>
                <w:noProof/>
                <w:webHidden/>
              </w:rPr>
            </w:r>
            <w:r>
              <w:rPr>
                <w:noProof/>
                <w:webHidden/>
              </w:rPr>
              <w:fldChar w:fldCharType="separate"/>
            </w:r>
            <w:r>
              <w:rPr>
                <w:noProof/>
                <w:webHidden/>
              </w:rPr>
              <w:t>10</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304" w:history="1">
            <w:r w:rsidRPr="005E6D5D">
              <w:rPr>
                <w:rStyle w:val="Hyperlink"/>
                <w:noProof/>
              </w:rPr>
              <w:t>5.3.</w:t>
            </w:r>
            <w:r>
              <w:rPr>
                <w:rFonts w:cstheme="minorBidi"/>
                <w:noProof/>
                <w:lang w:val="en-GB" w:eastAsia="en-GB"/>
              </w:rPr>
              <w:tab/>
            </w:r>
            <w:r w:rsidRPr="005E6D5D">
              <w:rPr>
                <w:rStyle w:val="Hyperlink"/>
                <w:noProof/>
              </w:rPr>
              <w:t>Backup rotation schedules</w:t>
            </w:r>
            <w:r>
              <w:rPr>
                <w:noProof/>
                <w:webHidden/>
              </w:rPr>
              <w:tab/>
            </w:r>
            <w:r>
              <w:rPr>
                <w:noProof/>
                <w:webHidden/>
              </w:rPr>
              <w:fldChar w:fldCharType="begin"/>
            </w:r>
            <w:r>
              <w:rPr>
                <w:noProof/>
                <w:webHidden/>
              </w:rPr>
              <w:instrText xml:space="preserve"> PAGEREF _Toc29201304 \h </w:instrText>
            </w:r>
            <w:r>
              <w:rPr>
                <w:noProof/>
                <w:webHidden/>
              </w:rPr>
            </w:r>
            <w:r>
              <w:rPr>
                <w:noProof/>
                <w:webHidden/>
              </w:rPr>
              <w:fldChar w:fldCharType="separate"/>
            </w:r>
            <w:r>
              <w:rPr>
                <w:noProof/>
                <w:webHidden/>
              </w:rPr>
              <w:t>11</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305" w:history="1">
            <w:r w:rsidRPr="005E6D5D">
              <w:rPr>
                <w:rStyle w:val="Hyperlink"/>
                <w:noProof/>
              </w:rPr>
              <w:t>5.4.</w:t>
            </w:r>
            <w:r>
              <w:rPr>
                <w:rFonts w:cstheme="minorBidi"/>
                <w:noProof/>
                <w:lang w:val="en-GB" w:eastAsia="en-GB"/>
              </w:rPr>
              <w:tab/>
            </w:r>
            <w:r w:rsidRPr="005E6D5D">
              <w:rPr>
                <w:rStyle w:val="Hyperlink"/>
                <w:noProof/>
              </w:rPr>
              <w:t>Store backup data separately</w:t>
            </w:r>
            <w:r>
              <w:rPr>
                <w:noProof/>
                <w:webHidden/>
              </w:rPr>
              <w:tab/>
            </w:r>
            <w:r>
              <w:rPr>
                <w:noProof/>
                <w:webHidden/>
              </w:rPr>
              <w:fldChar w:fldCharType="begin"/>
            </w:r>
            <w:r>
              <w:rPr>
                <w:noProof/>
                <w:webHidden/>
              </w:rPr>
              <w:instrText xml:space="preserve"> PAGEREF _Toc29201305 \h </w:instrText>
            </w:r>
            <w:r>
              <w:rPr>
                <w:noProof/>
                <w:webHidden/>
              </w:rPr>
            </w:r>
            <w:r>
              <w:rPr>
                <w:noProof/>
                <w:webHidden/>
              </w:rPr>
              <w:fldChar w:fldCharType="separate"/>
            </w:r>
            <w:r>
              <w:rPr>
                <w:noProof/>
                <w:webHidden/>
              </w:rPr>
              <w:t>11</w:t>
            </w:r>
            <w:r>
              <w:rPr>
                <w:noProof/>
                <w:webHidden/>
              </w:rPr>
              <w:fldChar w:fldCharType="end"/>
            </w:r>
          </w:hyperlink>
        </w:p>
        <w:p w:rsidR="00CE30E7" w:rsidRDefault="00CE30E7">
          <w:pPr>
            <w:pStyle w:val="TOC2"/>
            <w:tabs>
              <w:tab w:val="left" w:pos="880"/>
              <w:tab w:val="right" w:leader="dot" w:pos="9016"/>
            </w:tabs>
            <w:rPr>
              <w:rFonts w:cstheme="minorBidi"/>
              <w:noProof/>
              <w:lang w:val="en-GB" w:eastAsia="en-GB"/>
            </w:rPr>
          </w:pPr>
          <w:hyperlink w:anchor="_Toc29201306" w:history="1">
            <w:r w:rsidRPr="005E6D5D">
              <w:rPr>
                <w:rStyle w:val="Hyperlink"/>
                <w:noProof/>
              </w:rPr>
              <w:t>5.5.</w:t>
            </w:r>
            <w:r>
              <w:rPr>
                <w:rFonts w:cstheme="minorBidi"/>
                <w:noProof/>
                <w:lang w:val="en-GB" w:eastAsia="en-GB"/>
              </w:rPr>
              <w:tab/>
            </w:r>
            <w:r w:rsidRPr="005E6D5D">
              <w:rPr>
                <w:rStyle w:val="Hyperlink"/>
                <w:noProof/>
              </w:rPr>
              <w:t>Make backing up part of your everyday business strategy</w:t>
            </w:r>
            <w:r>
              <w:rPr>
                <w:noProof/>
                <w:webHidden/>
              </w:rPr>
              <w:tab/>
            </w:r>
            <w:r>
              <w:rPr>
                <w:noProof/>
                <w:webHidden/>
              </w:rPr>
              <w:fldChar w:fldCharType="begin"/>
            </w:r>
            <w:r>
              <w:rPr>
                <w:noProof/>
                <w:webHidden/>
              </w:rPr>
              <w:instrText xml:space="preserve"> PAGEREF _Toc29201306 \h </w:instrText>
            </w:r>
            <w:r>
              <w:rPr>
                <w:noProof/>
                <w:webHidden/>
              </w:rPr>
            </w:r>
            <w:r>
              <w:rPr>
                <w:noProof/>
                <w:webHidden/>
              </w:rPr>
              <w:fldChar w:fldCharType="separate"/>
            </w:r>
            <w:r>
              <w:rPr>
                <w:noProof/>
                <w:webHidden/>
              </w:rPr>
              <w:t>11</w:t>
            </w:r>
            <w:r>
              <w:rPr>
                <w:noProof/>
                <w:webHidden/>
              </w:rPr>
              <w:fldChar w:fldCharType="end"/>
            </w:r>
          </w:hyperlink>
        </w:p>
        <w:p w:rsidR="00CE30E7" w:rsidRDefault="00CE30E7">
          <w:pPr>
            <w:pStyle w:val="TOC1"/>
            <w:tabs>
              <w:tab w:val="left" w:pos="440"/>
              <w:tab w:val="right" w:leader="dot" w:pos="9016"/>
            </w:tabs>
            <w:rPr>
              <w:rFonts w:eastAsiaTheme="minorEastAsia"/>
              <w:noProof/>
              <w:lang w:eastAsia="en-GB"/>
            </w:rPr>
          </w:pPr>
          <w:hyperlink w:anchor="_Toc29201307" w:history="1">
            <w:r w:rsidRPr="005E6D5D">
              <w:rPr>
                <w:rStyle w:val="Hyperlink"/>
                <w:noProof/>
              </w:rPr>
              <w:t>6.</w:t>
            </w:r>
            <w:r>
              <w:rPr>
                <w:rFonts w:eastAsiaTheme="minorEastAsia"/>
                <w:noProof/>
                <w:lang w:eastAsia="en-GB"/>
              </w:rPr>
              <w:tab/>
            </w:r>
            <w:r w:rsidRPr="005E6D5D">
              <w:rPr>
                <w:rStyle w:val="Hyperlink"/>
                <w:noProof/>
              </w:rPr>
              <w:t>References</w:t>
            </w:r>
            <w:r>
              <w:rPr>
                <w:noProof/>
                <w:webHidden/>
              </w:rPr>
              <w:tab/>
            </w:r>
            <w:r>
              <w:rPr>
                <w:noProof/>
                <w:webHidden/>
              </w:rPr>
              <w:fldChar w:fldCharType="begin"/>
            </w:r>
            <w:r>
              <w:rPr>
                <w:noProof/>
                <w:webHidden/>
              </w:rPr>
              <w:instrText xml:space="preserve"> PAGEREF _Toc29201307 \h </w:instrText>
            </w:r>
            <w:r>
              <w:rPr>
                <w:noProof/>
                <w:webHidden/>
              </w:rPr>
            </w:r>
            <w:r>
              <w:rPr>
                <w:noProof/>
                <w:webHidden/>
              </w:rPr>
              <w:fldChar w:fldCharType="separate"/>
            </w:r>
            <w:r>
              <w:rPr>
                <w:noProof/>
                <w:webHidden/>
              </w:rPr>
              <w:t>11</w:t>
            </w:r>
            <w:r>
              <w:rPr>
                <w:noProof/>
                <w:webHidden/>
              </w:rPr>
              <w:fldChar w:fldCharType="end"/>
            </w:r>
          </w:hyperlink>
        </w:p>
        <w:p w:rsidR="00CE30E7" w:rsidRDefault="00CE30E7">
          <w:pPr>
            <w:pStyle w:val="TOC1"/>
            <w:tabs>
              <w:tab w:val="left" w:pos="440"/>
              <w:tab w:val="right" w:leader="dot" w:pos="9016"/>
            </w:tabs>
            <w:rPr>
              <w:rFonts w:eastAsiaTheme="minorEastAsia"/>
              <w:noProof/>
              <w:lang w:eastAsia="en-GB"/>
            </w:rPr>
          </w:pPr>
          <w:hyperlink w:anchor="_Toc29201308" w:history="1">
            <w:r w:rsidRPr="005E6D5D">
              <w:rPr>
                <w:rStyle w:val="Hyperlink"/>
                <w:noProof/>
              </w:rPr>
              <w:t>7.</w:t>
            </w:r>
            <w:r>
              <w:rPr>
                <w:rFonts w:eastAsiaTheme="minorEastAsia"/>
                <w:noProof/>
                <w:lang w:eastAsia="en-GB"/>
              </w:rPr>
              <w:tab/>
            </w:r>
            <w:r w:rsidRPr="005E6D5D">
              <w:rPr>
                <w:rStyle w:val="Hyperlink"/>
                <w:noProof/>
              </w:rPr>
              <w:t>Bibliography</w:t>
            </w:r>
            <w:r>
              <w:rPr>
                <w:noProof/>
                <w:webHidden/>
              </w:rPr>
              <w:tab/>
            </w:r>
            <w:r>
              <w:rPr>
                <w:noProof/>
                <w:webHidden/>
              </w:rPr>
              <w:fldChar w:fldCharType="begin"/>
            </w:r>
            <w:r>
              <w:rPr>
                <w:noProof/>
                <w:webHidden/>
              </w:rPr>
              <w:instrText xml:space="preserve"> PAGEREF _Toc29201308 \h </w:instrText>
            </w:r>
            <w:r>
              <w:rPr>
                <w:noProof/>
                <w:webHidden/>
              </w:rPr>
            </w:r>
            <w:r>
              <w:rPr>
                <w:noProof/>
                <w:webHidden/>
              </w:rPr>
              <w:fldChar w:fldCharType="separate"/>
            </w:r>
            <w:r>
              <w:rPr>
                <w:noProof/>
                <w:webHidden/>
              </w:rPr>
              <w:t>14</w:t>
            </w:r>
            <w:r>
              <w:rPr>
                <w:noProof/>
                <w:webHidden/>
              </w:rPr>
              <w:fldChar w:fldCharType="end"/>
            </w:r>
          </w:hyperlink>
        </w:p>
        <w:p w:rsidR="00CE30E7" w:rsidRDefault="00CE30E7">
          <w:pPr>
            <w:pStyle w:val="TOC1"/>
            <w:tabs>
              <w:tab w:val="left" w:pos="440"/>
              <w:tab w:val="right" w:leader="dot" w:pos="9016"/>
            </w:tabs>
            <w:rPr>
              <w:rFonts w:eastAsiaTheme="minorEastAsia"/>
              <w:noProof/>
              <w:lang w:eastAsia="en-GB"/>
            </w:rPr>
          </w:pPr>
          <w:hyperlink w:anchor="_Toc29201309" w:history="1">
            <w:r w:rsidRPr="005E6D5D">
              <w:rPr>
                <w:rStyle w:val="Hyperlink"/>
                <w:noProof/>
              </w:rPr>
              <w:t>8.</w:t>
            </w:r>
            <w:r>
              <w:rPr>
                <w:rFonts w:eastAsiaTheme="minorEastAsia"/>
                <w:noProof/>
                <w:lang w:eastAsia="en-GB"/>
              </w:rPr>
              <w:tab/>
            </w:r>
            <w:r w:rsidRPr="005E6D5D">
              <w:rPr>
                <w:rStyle w:val="Hyperlink"/>
                <w:noProof/>
              </w:rPr>
              <w:t>Appendices</w:t>
            </w:r>
            <w:r>
              <w:rPr>
                <w:noProof/>
                <w:webHidden/>
              </w:rPr>
              <w:tab/>
            </w:r>
            <w:r>
              <w:rPr>
                <w:noProof/>
                <w:webHidden/>
              </w:rPr>
              <w:fldChar w:fldCharType="begin"/>
            </w:r>
            <w:r>
              <w:rPr>
                <w:noProof/>
                <w:webHidden/>
              </w:rPr>
              <w:instrText xml:space="preserve"> PAGEREF _Toc29201309 \h </w:instrText>
            </w:r>
            <w:r>
              <w:rPr>
                <w:noProof/>
                <w:webHidden/>
              </w:rPr>
            </w:r>
            <w:r>
              <w:rPr>
                <w:noProof/>
                <w:webHidden/>
              </w:rPr>
              <w:fldChar w:fldCharType="separate"/>
            </w:r>
            <w:r>
              <w:rPr>
                <w:noProof/>
                <w:webHidden/>
              </w:rPr>
              <w:t>15</w:t>
            </w:r>
            <w:r>
              <w:rPr>
                <w:noProof/>
                <w:webHidden/>
              </w:rPr>
              <w:fldChar w:fldCharType="end"/>
            </w:r>
          </w:hyperlink>
        </w:p>
        <w:p w:rsidR="00174C2F" w:rsidRDefault="00174C2F">
          <w:r>
            <w:rPr>
              <w:b/>
              <w:bCs/>
              <w:noProof/>
            </w:rPr>
            <w:fldChar w:fldCharType="end"/>
          </w:r>
        </w:p>
      </w:sdtContent>
    </w:sdt>
    <w:p w:rsidR="00174C2F" w:rsidRDefault="00174C2F" w:rsidP="00174C2F">
      <w:pPr>
        <w:pStyle w:val="Heading1"/>
      </w:pPr>
    </w:p>
    <w:p w:rsidR="00886F3D" w:rsidRPr="00522BF5" w:rsidRDefault="00886F3D" w:rsidP="00522BF5">
      <w:pPr>
        <w:pStyle w:val="Heading1"/>
        <w:numPr>
          <w:ilvl w:val="0"/>
          <w:numId w:val="48"/>
        </w:numPr>
        <w:rPr>
          <w:rFonts w:cs="Arial"/>
        </w:rPr>
      </w:pPr>
      <w:bookmarkStart w:id="1" w:name="_Toc29201284"/>
      <w:r w:rsidRPr="00522BF5">
        <w:rPr>
          <w:rFonts w:cs="Arial"/>
        </w:rPr>
        <w:t>Introduction</w:t>
      </w:r>
      <w:bookmarkEnd w:id="1"/>
    </w:p>
    <w:p w:rsidR="00852AD8" w:rsidRPr="008D22BE" w:rsidRDefault="000F4262" w:rsidP="000F4262">
      <w:pPr>
        <w:rPr>
          <w:rFonts w:ascii="Arial" w:hAnsi="Arial" w:cs="Arial"/>
          <w:sz w:val="24"/>
          <w:szCs w:val="24"/>
        </w:rPr>
      </w:pPr>
      <w:r w:rsidRPr="008D22BE">
        <w:rPr>
          <w:rFonts w:ascii="Arial" w:hAnsi="Arial" w:cs="Arial"/>
          <w:sz w:val="24"/>
          <w:szCs w:val="24"/>
        </w:rPr>
        <w:t>Information systems security is the act of protecting the systems that hold and process data from unauthorised access, unlawful modification, disruption and disclosure</w:t>
      </w:r>
      <w:r w:rsidR="000E7391" w:rsidRPr="008D22BE">
        <w:rPr>
          <w:rFonts w:ascii="Arial" w:hAnsi="Arial" w:cs="Arial"/>
          <w:sz w:val="24"/>
          <w:szCs w:val="24"/>
        </w:rPr>
        <w:t xml:space="preserve"> </w:t>
      </w:r>
      <w:sdt>
        <w:sdtPr>
          <w:rPr>
            <w:rFonts w:ascii="Arial" w:hAnsi="Arial" w:cs="Arial"/>
            <w:sz w:val="24"/>
            <w:szCs w:val="24"/>
          </w:rPr>
          <w:id w:val="-1462343270"/>
          <w:citation/>
        </w:sdtPr>
        <w:sdtContent>
          <w:r w:rsidR="00852AD8" w:rsidRPr="008D22BE">
            <w:rPr>
              <w:rFonts w:ascii="Arial" w:hAnsi="Arial" w:cs="Arial"/>
              <w:sz w:val="24"/>
              <w:szCs w:val="24"/>
            </w:rPr>
            <w:fldChar w:fldCharType="begin"/>
          </w:r>
          <w:r w:rsidR="00852AD8" w:rsidRPr="008D22BE">
            <w:rPr>
              <w:rFonts w:ascii="Arial" w:hAnsi="Arial" w:cs="Arial"/>
              <w:sz w:val="24"/>
              <w:szCs w:val="24"/>
            </w:rPr>
            <w:instrText xml:space="preserve"> CITATION Sec18 \l 2057 </w:instrText>
          </w:r>
          <w:r w:rsidR="00852AD8" w:rsidRPr="008D22BE">
            <w:rPr>
              <w:rFonts w:ascii="Arial" w:hAnsi="Arial" w:cs="Arial"/>
              <w:sz w:val="24"/>
              <w:szCs w:val="24"/>
            </w:rPr>
            <w:fldChar w:fldCharType="separate"/>
          </w:r>
          <w:r w:rsidR="005520D2" w:rsidRPr="008D22BE">
            <w:rPr>
              <w:rFonts w:ascii="Arial" w:hAnsi="Arial" w:cs="Arial"/>
              <w:noProof/>
              <w:sz w:val="24"/>
              <w:szCs w:val="24"/>
            </w:rPr>
            <w:t>[1]</w:t>
          </w:r>
          <w:r w:rsidR="00852AD8" w:rsidRPr="008D22BE">
            <w:rPr>
              <w:rFonts w:ascii="Arial" w:hAnsi="Arial" w:cs="Arial"/>
              <w:sz w:val="24"/>
              <w:szCs w:val="24"/>
            </w:rPr>
            <w:fldChar w:fldCharType="end"/>
          </w:r>
        </w:sdtContent>
      </w:sdt>
      <w:r w:rsidR="00852AD8" w:rsidRPr="008D22BE">
        <w:rPr>
          <w:rFonts w:ascii="Arial" w:hAnsi="Arial" w:cs="Arial"/>
          <w:sz w:val="24"/>
          <w:szCs w:val="24"/>
        </w:rPr>
        <w:t>.</w:t>
      </w:r>
    </w:p>
    <w:p w:rsidR="000F4262" w:rsidRPr="008D22BE" w:rsidRDefault="00CD6C4A" w:rsidP="000F4262">
      <w:pPr>
        <w:rPr>
          <w:rFonts w:ascii="Arial" w:hAnsi="Arial" w:cs="Arial"/>
          <w:sz w:val="24"/>
          <w:szCs w:val="24"/>
        </w:rPr>
      </w:pPr>
      <w:r w:rsidRPr="008D22BE">
        <w:rPr>
          <w:rFonts w:ascii="Arial" w:hAnsi="Arial" w:cs="Arial"/>
          <w:sz w:val="24"/>
          <w:szCs w:val="24"/>
        </w:rPr>
        <w:lastRenderedPageBreak/>
        <w:t>Malware</w:t>
      </w:r>
      <w:r w:rsidR="00852AD8" w:rsidRPr="008D22BE">
        <w:rPr>
          <w:rFonts w:ascii="Arial" w:hAnsi="Arial" w:cs="Arial"/>
          <w:sz w:val="24"/>
          <w:szCs w:val="24"/>
        </w:rPr>
        <w:t xml:space="preserve"> continues to be one of the biggest </w:t>
      </w:r>
      <w:r w:rsidRPr="008D22BE">
        <w:rPr>
          <w:rFonts w:ascii="Arial" w:hAnsi="Arial" w:cs="Arial"/>
          <w:sz w:val="24"/>
          <w:szCs w:val="24"/>
        </w:rPr>
        <w:t xml:space="preserve">cyber security </w:t>
      </w:r>
      <w:r w:rsidR="00852AD8" w:rsidRPr="008D22BE">
        <w:rPr>
          <w:rFonts w:ascii="Arial" w:hAnsi="Arial" w:cs="Arial"/>
          <w:sz w:val="24"/>
          <w:szCs w:val="24"/>
        </w:rPr>
        <w:t>t</w:t>
      </w:r>
      <w:r w:rsidRPr="008D22BE">
        <w:rPr>
          <w:rFonts w:ascii="Arial" w:hAnsi="Arial" w:cs="Arial"/>
          <w:sz w:val="24"/>
          <w:szCs w:val="24"/>
        </w:rPr>
        <w:t>h</w:t>
      </w:r>
      <w:r w:rsidR="00852AD8" w:rsidRPr="008D22BE">
        <w:rPr>
          <w:rFonts w:ascii="Arial" w:hAnsi="Arial" w:cs="Arial"/>
          <w:sz w:val="24"/>
          <w:szCs w:val="24"/>
        </w:rPr>
        <w:t xml:space="preserve">reats to businesses today </w:t>
      </w:r>
      <w:sdt>
        <w:sdtPr>
          <w:rPr>
            <w:rFonts w:ascii="Arial" w:hAnsi="Arial" w:cs="Arial"/>
            <w:sz w:val="24"/>
            <w:szCs w:val="24"/>
          </w:rPr>
          <w:id w:val="620342052"/>
          <w:citation/>
        </w:sdtPr>
        <w:sdtContent>
          <w:r w:rsidR="00852AD8" w:rsidRPr="008D22BE">
            <w:rPr>
              <w:rFonts w:ascii="Arial" w:hAnsi="Arial" w:cs="Arial"/>
              <w:sz w:val="24"/>
              <w:szCs w:val="24"/>
            </w:rPr>
            <w:fldChar w:fldCharType="begin"/>
          </w:r>
          <w:r w:rsidR="00852AD8" w:rsidRPr="008D22BE">
            <w:rPr>
              <w:rFonts w:ascii="Arial" w:hAnsi="Arial" w:cs="Arial"/>
              <w:sz w:val="24"/>
              <w:szCs w:val="24"/>
            </w:rPr>
            <w:instrText xml:space="preserve"> CITATION Mar18 \l 2057 </w:instrText>
          </w:r>
          <w:r w:rsidR="00852AD8" w:rsidRPr="008D22BE">
            <w:rPr>
              <w:rFonts w:ascii="Arial" w:hAnsi="Arial" w:cs="Arial"/>
              <w:sz w:val="24"/>
              <w:szCs w:val="24"/>
            </w:rPr>
            <w:fldChar w:fldCharType="separate"/>
          </w:r>
          <w:r w:rsidR="005520D2" w:rsidRPr="008D22BE">
            <w:rPr>
              <w:rFonts w:ascii="Arial" w:hAnsi="Arial" w:cs="Arial"/>
              <w:noProof/>
              <w:sz w:val="24"/>
              <w:szCs w:val="24"/>
            </w:rPr>
            <w:t>[2]</w:t>
          </w:r>
          <w:r w:rsidR="00852AD8" w:rsidRPr="008D22BE">
            <w:rPr>
              <w:rFonts w:ascii="Arial" w:hAnsi="Arial" w:cs="Arial"/>
              <w:sz w:val="24"/>
              <w:szCs w:val="24"/>
            </w:rPr>
            <w:fldChar w:fldCharType="end"/>
          </w:r>
        </w:sdtContent>
      </w:sdt>
      <w:r w:rsidR="00852AD8" w:rsidRPr="008D22BE">
        <w:rPr>
          <w:rFonts w:ascii="Arial" w:hAnsi="Arial" w:cs="Arial"/>
          <w:sz w:val="24"/>
          <w:szCs w:val="24"/>
        </w:rPr>
        <w:t>.</w:t>
      </w:r>
    </w:p>
    <w:p w:rsidR="008634BA" w:rsidRPr="008D22BE" w:rsidRDefault="008634BA" w:rsidP="000F4262">
      <w:pPr>
        <w:rPr>
          <w:rFonts w:ascii="Arial" w:hAnsi="Arial" w:cs="Arial"/>
          <w:sz w:val="24"/>
          <w:szCs w:val="24"/>
        </w:rPr>
      </w:pPr>
      <w:r w:rsidRPr="008D22BE">
        <w:rPr>
          <w:rFonts w:ascii="Arial" w:hAnsi="Arial" w:cs="Arial"/>
          <w:sz w:val="24"/>
          <w:szCs w:val="24"/>
        </w:rPr>
        <w:t>Ransomware is one of the most destructive types of malware attacks. In 2016, over 6</w:t>
      </w:r>
      <w:r w:rsidR="00CD6C4A" w:rsidRPr="008D22BE">
        <w:rPr>
          <w:rFonts w:ascii="Arial" w:hAnsi="Arial" w:cs="Arial"/>
          <w:sz w:val="24"/>
          <w:szCs w:val="24"/>
        </w:rPr>
        <w:t>38 million computer networks were</w:t>
      </w:r>
      <w:r w:rsidRPr="008D22BE">
        <w:rPr>
          <w:rFonts w:ascii="Arial" w:hAnsi="Arial" w:cs="Arial"/>
          <w:sz w:val="24"/>
          <w:szCs w:val="24"/>
        </w:rPr>
        <w:t xml:space="preserve"> affected by ransomware in 2016. Over $5 billion was lost due to global ransomware in 2017 </w:t>
      </w:r>
      <w:sdt>
        <w:sdtPr>
          <w:rPr>
            <w:rFonts w:ascii="Arial" w:hAnsi="Arial" w:cs="Arial"/>
            <w:sz w:val="24"/>
            <w:szCs w:val="24"/>
          </w:rPr>
          <w:id w:val="549958392"/>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Eri18 \l 2057 </w:instrText>
          </w:r>
          <w:r w:rsidRPr="008D22BE">
            <w:rPr>
              <w:rFonts w:ascii="Arial" w:hAnsi="Arial" w:cs="Arial"/>
              <w:sz w:val="24"/>
              <w:szCs w:val="24"/>
            </w:rPr>
            <w:fldChar w:fldCharType="separate"/>
          </w:r>
          <w:r w:rsidR="005520D2" w:rsidRPr="008D22BE">
            <w:rPr>
              <w:rFonts w:ascii="Arial" w:hAnsi="Arial" w:cs="Arial"/>
              <w:noProof/>
              <w:sz w:val="24"/>
              <w:szCs w:val="24"/>
            </w:rPr>
            <w:t>[3]</w:t>
          </w:r>
          <w:r w:rsidRPr="008D22BE">
            <w:rPr>
              <w:rFonts w:ascii="Arial" w:hAnsi="Arial" w:cs="Arial"/>
              <w:sz w:val="24"/>
              <w:szCs w:val="24"/>
            </w:rPr>
            <w:fldChar w:fldCharType="end"/>
          </w:r>
        </w:sdtContent>
      </w:sdt>
      <w:r w:rsidRPr="008D22BE">
        <w:rPr>
          <w:rFonts w:ascii="Arial" w:hAnsi="Arial" w:cs="Arial"/>
          <w:sz w:val="24"/>
          <w:szCs w:val="24"/>
        </w:rPr>
        <w:t xml:space="preserve">. </w:t>
      </w:r>
    </w:p>
    <w:p w:rsidR="005520D2" w:rsidRPr="008D22BE" w:rsidRDefault="005520D2" w:rsidP="000F4262">
      <w:pPr>
        <w:rPr>
          <w:rFonts w:ascii="Arial" w:hAnsi="Arial" w:cs="Arial"/>
          <w:sz w:val="24"/>
          <w:szCs w:val="24"/>
        </w:rPr>
      </w:pPr>
      <w:r w:rsidRPr="008D22BE">
        <w:rPr>
          <w:rFonts w:ascii="Arial" w:hAnsi="Arial" w:cs="Arial"/>
          <w:sz w:val="24"/>
          <w:szCs w:val="24"/>
        </w:rPr>
        <w:t xml:space="preserve">Ransomware attacks currently account for nearly 24 percent of incidents where malware was used </w:t>
      </w:r>
      <w:sdt>
        <w:sdtPr>
          <w:rPr>
            <w:rFonts w:ascii="Arial" w:hAnsi="Arial" w:cs="Arial"/>
            <w:sz w:val="24"/>
            <w:szCs w:val="24"/>
          </w:rPr>
          <w:id w:val="584575846"/>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20119 \l 2057 </w:instrText>
          </w:r>
          <w:r w:rsidRPr="008D22BE">
            <w:rPr>
              <w:rFonts w:ascii="Arial" w:hAnsi="Arial" w:cs="Arial"/>
              <w:sz w:val="24"/>
              <w:szCs w:val="24"/>
            </w:rPr>
            <w:fldChar w:fldCharType="separate"/>
          </w:r>
          <w:r w:rsidRPr="008D22BE">
            <w:rPr>
              <w:rFonts w:ascii="Arial" w:hAnsi="Arial" w:cs="Arial"/>
              <w:noProof/>
              <w:sz w:val="24"/>
              <w:szCs w:val="24"/>
            </w:rPr>
            <w:t>[4]</w:t>
          </w:r>
          <w:r w:rsidRPr="008D22BE">
            <w:rPr>
              <w:rFonts w:ascii="Arial" w:hAnsi="Arial" w:cs="Arial"/>
              <w:sz w:val="24"/>
              <w:szCs w:val="24"/>
            </w:rPr>
            <w:fldChar w:fldCharType="end"/>
          </w:r>
        </w:sdtContent>
      </w:sdt>
      <w:r w:rsidRPr="008D22BE">
        <w:rPr>
          <w:rFonts w:ascii="Arial" w:hAnsi="Arial" w:cs="Arial"/>
          <w:sz w:val="24"/>
          <w:szCs w:val="24"/>
        </w:rPr>
        <w:t>.</w:t>
      </w:r>
    </w:p>
    <w:p w:rsidR="008634BA" w:rsidRPr="008D22BE" w:rsidRDefault="004A15F2" w:rsidP="000F4262">
      <w:pPr>
        <w:rPr>
          <w:rFonts w:ascii="Arial" w:hAnsi="Arial" w:cs="Arial"/>
          <w:sz w:val="24"/>
          <w:szCs w:val="24"/>
        </w:rPr>
      </w:pPr>
      <w:r w:rsidRPr="008D22BE">
        <w:rPr>
          <w:rFonts w:ascii="Arial" w:hAnsi="Arial" w:cs="Arial"/>
          <w:sz w:val="24"/>
          <w:szCs w:val="24"/>
        </w:rPr>
        <w:t xml:space="preserve">One type of ransomware, </w:t>
      </w: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3.0 is thought to have</w:t>
      </w:r>
      <w:r w:rsidR="005520D2" w:rsidRPr="008D22BE">
        <w:rPr>
          <w:rFonts w:ascii="Arial" w:hAnsi="Arial" w:cs="Arial"/>
          <w:sz w:val="24"/>
          <w:szCs w:val="24"/>
        </w:rPr>
        <w:t xml:space="preserve"> caused over </w:t>
      </w:r>
      <w:r w:rsidRPr="008D22BE">
        <w:rPr>
          <w:rFonts w:ascii="Arial" w:hAnsi="Arial" w:cs="Arial"/>
          <w:sz w:val="24"/>
          <w:szCs w:val="24"/>
        </w:rPr>
        <w:t>$</w:t>
      </w:r>
      <w:r w:rsidR="005520D2" w:rsidRPr="008D22BE">
        <w:rPr>
          <w:rFonts w:ascii="Arial" w:hAnsi="Arial" w:cs="Arial"/>
          <w:sz w:val="24"/>
          <w:szCs w:val="24"/>
        </w:rPr>
        <w:t>325 million dollars in damages</w:t>
      </w:r>
      <w:r w:rsidRPr="008D22BE">
        <w:rPr>
          <w:rFonts w:ascii="Arial" w:hAnsi="Arial" w:cs="Arial"/>
          <w:sz w:val="24"/>
          <w:szCs w:val="24"/>
        </w:rPr>
        <w:t xml:space="preserve"> </w:t>
      </w:r>
      <w:sdt>
        <w:sdtPr>
          <w:rPr>
            <w:rFonts w:ascii="Arial" w:hAnsi="Arial" w:cs="Arial"/>
            <w:sz w:val="24"/>
            <w:szCs w:val="24"/>
          </w:rPr>
          <w:id w:val="386305298"/>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Luc15 \l 2057 </w:instrText>
          </w:r>
          <w:r w:rsidRPr="008D22BE">
            <w:rPr>
              <w:rFonts w:ascii="Arial" w:hAnsi="Arial" w:cs="Arial"/>
              <w:sz w:val="24"/>
              <w:szCs w:val="24"/>
            </w:rPr>
            <w:fldChar w:fldCharType="separate"/>
          </w:r>
          <w:r w:rsidRPr="008D22BE">
            <w:rPr>
              <w:rFonts w:ascii="Arial" w:hAnsi="Arial" w:cs="Arial"/>
              <w:noProof/>
              <w:sz w:val="24"/>
              <w:szCs w:val="24"/>
            </w:rPr>
            <w:t>[5]</w:t>
          </w:r>
          <w:r w:rsidRPr="008D22BE">
            <w:rPr>
              <w:rFonts w:ascii="Arial" w:hAnsi="Arial" w:cs="Arial"/>
              <w:sz w:val="24"/>
              <w:szCs w:val="24"/>
            </w:rPr>
            <w:fldChar w:fldCharType="end"/>
          </w:r>
        </w:sdtContent>
      </w:sdt>
    </w:p>
    <w:p w:rsidR="004A15F2" w:rsidRDefault="004A15F2" w:rsidP="000F4262">
      <w:pPr>
        <w:rPr>
          <w:rFonts w:ascii="Arial" w:hAnsi="Arial" w:cs="Arial"/>
          <w:sz w:val="24"/>
          <w:szCs w:val="24"/>
        </w:rPr>
      </w:pPr>
      <w:r w:rsidRPr="008D22BE">
        <w:rPr>
          <w:rFonts w:ascii="Arial" w:hAnsi="Arial" w:cs="Arial"/>
          <w:sz w:val="24"/>
          <w:szCs w:val="24"/>
        </w:rPr>
        <w:t xml:space="preserve">This report provides a brief overview of different </w:t>
      </w:r>
      <w:proofErr w:type="spellStart"/>
      <w:proofErr w:type="gramStart"/>
      <w:r w:rsidRPr="008D22BE">
        <w:rPr>
          <w:rFonts w:ascii="Arial" w:hAnsi="Arial" w:cs="Arial"/>
          <w:sz w:val="24"/>
          <w:szCs w:val="24"/>
        </w:rPr>
        <w:t>type’s</w:t>
      </w:r>
      <w:proofErr w:type="spellEnd"/>
      <w:proofErr w:type="gramEnd"/>
      <w:r w:rsidRPr="008D22BE">
        <w:rPr>
          <w:rFonts w:ascii="Arial" w:hAnsi="Arial" w:cs="Arial"/>
          <w:sz w:val="24"/>
          <w:szCs w:val="24"/>
        </w:rPr>
        <w:t xml:space="preserve"> </w:t>
      </w:r>
      <w:r w:rsidR="00474786" w:rsidRPr="008D22BE">
        <w:rPr>
          <w:rFonts w:ascii="Arial" w:hAnsi="Arial" w:cs="Arial"/>
          <w:sz w:val="24"/>
          <w:szCs w:val="24"/>
        </w:rPr>
        <w:t xml:space="preserve">of </w:t>
      </w:r>
      <w:r w:rsidRPr="008D22BE">
        <w:rPr>
          <w:rFonts w:ascii="Arial" w:hAnsi="Arial" w:cs="Arial"/>
          <w:sz w:val="24"/>
          <w:szCs w:val="24"/>
        </w:rPr>
        <w:t>malware, ransomware</w:t>
      </w:r>
      <w:r w:rsidR="002379B9" w:rsidRPr="008D22BE">
        <w:rPr>
          <w:rFonts w:ascii="Arial" w:hAnsi="Arial" w:cs="Arial"/>
          <w:sz w:val="24"/>
          <w:szCs w:val="24"/>
        </w:rPr>
        <w:t xml:space="preserve"> </w:t>
      </w:r>
      <w:r w:rsidRPr="008D22BE">
        <w:rPr>
          <w:rFonts w:ascii="Arial" w:hAnsi="Arial" w:cs="Arial"/>
          <w:sz w:val="24"/>
          <w:szCs w:val="24"/>
        </w:rPr>
        <w:t xml:space="preserve">and </w:t>
      </w:r>
      <w:proofErr w:type="spellStart"/>
      <w:r w:rsidRPr="008D22BE">
        <w:rPr>
          <w:rFonts w:ascii="Arial" w:hAnsi="Arial" w:cs="Arial"/>
          <w:sz w:val="24"/>
          <w:szCs w:val="24"/>
        </w:rPr>
        <w:t>Cryptowall</w:t>
      </w:r>
      <w:proofErr w:type="spellEnd"/>
      <w:r w:rsidRPr="008D22BE">
        <w:rPr>
          <w:rFonts w:ascii="Arial" w:hAnsi="Arial" w:cs="Arial"/>
          <w:sz w:val="24"/>
          <w:szCs w:val="24"/>
        </w:rPr>
        <w:t>.</w:t>
      </w:r>
    </w:p>
    <w:p w:rsidR="00886F3D" w:rsidRPr="00174C2F" w:rsidRDefault="00886F3D" w:rsidP="00522BF5">
      <w:pPr>
        <w:pStyle w:val="Heading1"/>
        <w:numPr>
          <w:ilvl w:val="0"/>
          <w:numId w:val="48"/>
        </w:numPr>
        <w:rPr>
          <w:sz w:val="24"/>
          <w:szCs w:val="24"/>
        </w:rPr>
      </w:pPr>
      <w:bookmarkStart w:id="2" w:name="_Toc29201285"/>
      <w:r w:rsidRPr="00174C2F">
        <w:t>Trojans and Viruses</w:t>
      </w:r>
      <w:bookmarkEnd w:id="2"/>
    </w:p>
    <w:p w:rsidR="00886F3D" w:rsidRPr="008D22BE" w:rsidRDefault="00886F3D" w:rsidP="00886F3D">
      <w:pPr>
        <w:rPr>
          <w:rFonts w:ascii="Arial" w:hAnsi="Arial" w:cs="Arial"/>
          <w:sz w:val="24"/>
          <w:szCs w:val="24"/>
        </w:rPr>
      </w:pPr>
      <w:r w:rsidRPr="008D22BE">
        <w:rPr>
          <w:rFonts w:ascii="Arial" w:hAnsi="Arial" w:cs="Arial"/>
          <w:sz w:val="24"/>
          <w:szCs w:val="24"/>
        </w:rPr>
        <w:t xml:space="preserve">Trojans and viruses are examples of Malware. Malware is </w:t>
      </w:r>
      <w:r w:rsidR="00CD6C4A" w:rsidRPr="008D22BE">
        <w:rPr>
          <w:rFonts w:ascii="Arial" w:hAnsi="Arial" w:cs="Arial"/>
          <w:sz w:val="24"/>
          <w:szCs w:val="24"/>
        </w:rPr>
        <w:t xml:space="preserve">malicious </w:t>
      </w:r>
      <w:r w:rsidRPr="008D22BE">
        <w:rPr>
          <w:rFonts w:ascii="Arial" w:hAnsi="Arial" w:cs="Arial"/>
          <w:sz w:val="24"/>
          <w:szCs w:val="24"/>
        </w:rPr>
        <w:t xml:space="preserve">software designed to </w:t>
      </w:r>
      <w:r w:rsidR="00E22800" w:rsidRPr="008D22BE">
        <w:rPr>
          <w:rFonts w:ascii="Arial" w:hAnsi="Arial" w:cs="Arial"/>
          <w:sz w:val="24"/>
          <w:szCs w:val="24"/>
        </w:rPr>
        <w:t>infiltrate</w:t>
      </w:r>
      <w:r w:rsidR="009C7351" w:rsidRPr="008D22BE">
        <w:rPr>
          <w:rFonts w:ascii="Arial" w:hAnsi="Arial" w:cs="Arial"/>
          <w:sz w:val="24"/>
          <w:szCs w:val="24"/>
        </w:rPr>
        <w:t xml:space="preserve"> a computer system and </w:t>
      </w:r>
      <w:r w:rsidRPr="008D22BE">
        <w:rPr>
          <w:rFonts w:ascii="Arial" w:hAnsi="Arial" w:cs="Arial"/>
          <w:sz w:val="24"/>
          <w:szCs w:val="24"/>
        </w:rPr>
        <w:t>damage it without the user’s knowledge or consent</w:t>
      </w:r>
      <w:r w:rsidR="009C7351" w:rsidRPr="008D22BE">
        <w:rPr>
          <w:rFonts w:ascii="Arial" w:hAnsi="Arial" w:cs="Arial"/>
          <w:sz w:val="24"/>
          <w:szCs w:val="24"/>
        </w:rPr>
        <w:t xml:space="preserve"> </w:t>
      </w:r>
      <w:sdt>
        <w:sdtPr>
          <w:rPr>
            <w:rFonts w:ascii="Arial" w:hAnsi="Arial" w:cs="Arial"/>
            <w:sz w:val="24"/>
            <w:szCs w:val="24"/>
          </w:rPr>
          <w:id w:val="-1106111921"/>
          <w:citation/>
        </w:sdtPr>
        <w:sdtContent>
          <w:r w:rsidR="009C7351" w:rsidRPr="008D22BE">
            <w:rPr>
              <w:rFonts w:ascii="Arial" w:hAnsi="Arial" w:cs="Arial"/>
              <w:sz w:val="24"/>
              <w:szCs w:val="24"/>
            </w:rPr>
            <w:fldChar w:fldCharType="begin"/>
          </w:r>
          <w:r w:rsidR="009C7351" w:rsidRPr="008D22BE">
            <w:rPr>
              <w:rFonts w:ascii="Arial" w:hAnsi="Arial" w:cs="Arial"/>
              <w:sz w:val="24"/>
              <w:szCs w:val="24"/>
            </w:rPr>
            <w:instrText xml:space="preserve"> CITATION Mar18 \l 2057 </w:instrText>
          </w:r>
          <w:r w:rsidR="009C7351" w:rsidRPr="008D22BE">
            <w:rPr>
              <w:rFonts w:ascii="Arial" w:hAnsi="Arial" w:cs="Arial"/>
              <w:sz w:val="24"/>
              <w:szCs w:val="24"/>
            </w:rPr>
            <w:fldChar w:fldCharType="separate"/>
          </w:r>
          <w:r w:rsidR="005520D2" w:rsidRPr="008D22BE">
            <w:rPr>
              <w:rFonts w:ascii="Arial" w:hAnsi="Arial" w:cs="Arial"/>
              <w:noProof/>
              <w:sz w:val="24"/>
              <w:szCs w:val="24"/>
            </w:rPr>
            <w:t>[2]</w:t>
          </w:r>
          <w:r w:rsidR="009C7351" w:rsidRPr="008D22BE">
            <w:rPr>
              <w:rFonts w:ascii="Arial" w:hAnsi="Arial" w:cs="Arial"/>
              <w:sz w:val="24"/>
              <w:szCs w:val="24"/>
            </w:rPr>
            <w:fldChar w:fldCharType="end"/>
          </w:r>
        </w:sdtContent>
      </w:sdt>
      <w:r w:rsidRPr="008D22BE">
        <w:rPr>
          <w:rFonts w:ascii="Arial" w:hAnsi="Arial" w:cs="Arial"/>
          <w:sz w:val="24"/>
          <w:szCs w:val="24"/>
        </w:rPr>
        <w:t xml:space="preserve">. Other types of Malware </w:t>
      </w:r>
      <w:r w:rsidR="009C7351" w:rsidRPr="008D22BE">
        <w:rPr>
          <w:rFonts w:ascii="Arial" w:hAnsi="Arial" w:cs="Arial"/>
          <w:sz w:val="24"/>
          <w:szCs w:val="24"/>
        </w:rPr>
        <w:t>include</w:t>
      </w:r>
      <w:r w:rsidR="00D47E6E" w:rsidRPr="008D22BE">
        <w:rPr>
          <w:rFonts w:ascii="Arial" w:hAnsi="Arial" w:cs="Arial"/>
          <w:sz w:val="24"/>
          <w:szCs w:val="24"/>
        </w:rPr>
        <w:t xml:space="preserve"> </w:t>
      </w:r>
      <w:sdt>
        <w:sdtPr>
          <w:rPr>
            <w:rFonts w:ascii="Arial" w:hAnsi="Arial" w:cs="Arial"/>
            <w:sz w:val="24"/>
            <w:szCs w:val="24"/>
          </w:rPr>
          <w:id w:val="833266210"/>
          <w:citation/>
        </w:sdtPr>
        <w:sdtContent>
          <w:r w:rsidR="00D47E6E" w:rsidRPr="008D22BE">
            <w:rPr>
              <w:rFonts w:ascii="Arial" w:hAnsi="Arial" w:cs="Arial"/>
              <w:sz w:val="24"/>
              <w:szCs w:val="24"/>
            </w:rPr>
            <w:fldChar w:fldCharType="begin"/>
          </w:r>
          <w:r w:rsidR="00D47E6E" w:rsidRPr="008D22BE">
            <w:rPr>
              <w:rFonts w:ascii="Arial" w:hAnsi="Arial" w:cs="Arial"/>
              <w:sz w:val="24"/>
              <w:szCs w:val="24"/>
            </w:rPr>
            <w:instrText xml:space="preserve"> CITATION Mic04 \l 2057 </w:instrText>
          </w:r>
          <w:r w:rsidR="00D47E6E" w:rsidRPr="008D22BE">
            <w:rPr>
              <w:rFonts w:ascii="Arial" w:hAnsi="Arial" w:cs="Arial"/>
              <w:sz w:val="24"/>
              <w:szCs w:val="24"/>
            </w:rPr>
            <w:fldChar w:fldCharType="separate"/>
          </w:r>
          <w:r w:rsidR="005520D2" w:rsidRPr="008D22BE">
            <w:rPr>
              <w:rFonts w:ascii="Arial" w:hAnsi="Arial" w:cs="Arial"/>
              <w:noProof/>
              <w:sz w:val="24"/>
              <w:szCs w:val="24"/>
            </w:rPr>
            <w:t>[5]</w:t>
          </w:r>
          <w:r w:rsidR="00D47E6E" w:rsidRPr="008D22BE">
            <w:rPr>
              <w:rFonts w:ascii="Arial" w:hAnsi="Arial" w:cs="Arial"/>
              <w:sz w:val="24"/>
              <w:szCs w:val="24"/>
            </w:rPr>
            <w:fldChar w:fldCharType="end"/>
          </w:r>
        </w:sdtContent>
      </w:sdt>
      <w:r w:rsidR="009C7351" w:rsidRPr="008D22BE">
        <w:rPr>
          <w:rFonts w:ascii="Arial" w:hAnsi="Arial" w:cs="Arial"/>
          <w:sz w:val="24"/>
          <w:szCs w:val="24"/>
        </w:rPr>
        <w:t>:</w:t>
      </w:r>
    </w:p>
    <w:p w:rsidR="00886F3D" w:rsidRPr="008D22BE" w:rsidRDefault="00886F3D" w:rsidP="00886F3D">
      <w:pPr>
        <w:pStyle w:val="ListParagraph"/>
        <w:numPr>
          <w:ilvl w:val="0"/>
          <w:numId w:val="1"/>
        </w:numPr>
        <w:rPr>
          <w:rFonts w:ascii="Arial" w:hAnsi="Arial" w:cs="Arial"/>
          <w:sz w:val="24"/>
          <w:szCs w:val="24"/>
        </w:rPr>
      </w:pPr>
      <w:r w:rsidRPr="008D22BE">
        <w:rPr>
          <w:rFonts w:ascii="Arial" w:hAnsi="Arial" w:cs="Arial"/>
          <w:sz w:val="24"/>
          <w:szCs w:val="24"/>
        </w:rPr>
        <w:t>Worms</w:t>
      </w:r>
    </w:p>
    <w:p w:rsidR="00886F3D" w:rsidRPr="008D22BE" w:rsidRDefault="00886F3D" w:rsidP="00886F3D">
      <w:pPr>
        <w:pStyle w:val="ListParagraph"/>
        <w:numPr>
          <w:ilvl w:val="0"/>
          <w:numId w:val="1"/>
        </w:numPr>
        <w:rPr>
          <w:rFonts w:ascii="Arial" w:hAnsi="Arial" w:cs="Arial"/>
          <w:sz w:val="24"/>
          <w:szCs w:val="24"/>
        </w:rPr>
      </w:pPr>
      <w:r w:rsidRPr="008D22BE">
        <w:rPr>
          <w:rFonts w:ascii="Arial" w:hAnsi="Arial" w:cs="Arial"/>
          <w:sz w:val="24"/>
          <w:szCs w:val="24"/>
        </w:rPr>
        <w:t>Ransomware</w:t>
      </w:r>
    </w:p>
    <w:p w:rsidR="00886F3D" w:rsidRPr="008D22BE" w:rsidRDefault="00886F3D" w:rsidP="00886F3D">
      <w:pPr>
        <w:pStyle w:val="ListParagraph"/>
        <w:numPr>
          <w:ilvl w:val="0"/>
          <w:numId w:val="1"/>
        </w:numPr>
        <w:rPr>
          <w:rFonts w:ascii="Arial" w:hAnsi="Arial" w:cs="Arial"/>
          <w:sz w:val="24"/>
          <w:szCs w:val="24"/>
        </w:rPr>
      </w:pPr>
      <w:r w:rsidRPr="008D22BE">
        <w:rPr>
          <w:rFonts w:ascii="Arial" w:hAnsi="Arial" w:cs="Arial"/>
          <w:sz w:val="24"/>
          <w:szCs w:val="24"/>
        </w:rPr>
        <w:t>Spyware</w:t>
      </w:r>
    </w:p>
    <w:p w:rsidR="00886F3D" w:rsidRPr="008D22BE" w:rsidRDefault="00886F3D" w:rsidP="00886F3D">
      <w:pPr>
        <w:pStyle w:val="ListParagraph"/>
        <w:numPr>
          <w:ilvl w:val="0"/>
          <w:numId w:val="1"/>
        </w:numPr>
        <w:rPr>
          <w:rFonts w:ascii="Arial" w:hAnsi="Arial" w:cs="Arial"/>
          <w:sz w:val="24"/>
          <w:szCs w:val="24"/>
        </w:rPr>
      </w:pPr>
      <w:r w:rsidRPr="008D22BE">
        <w:rPr>
          <w:rFonts w:ascii="Arial" w:hAnsi="Arial" w:cs="Arial"/>
          <w:sz w:val="24"/>
          <w:szCs w:val="24"/>
        </w:rPr>
        <w:t>Rootkits</w:t>
      </w:r>
    </w:p>
    <w:p w:rsidR="003A3A6A" w:rsidRPr="008D22BE" w:rsidRDefault="001B714D" w:rsidP="003A3A6A">
      <w:pPr>
        <w:rPr>
          <w:rFonts w:ascii="Arial" w:hAnsi="Arial" w:cs="Arial"/>
          <w:sz w:val="24"/>
          <w:szCs w:val="24"/>
        </w:rPr>
      </w:pPr>
      <w:r w:rsidRPr="008D22BE">
        <w:rPr>
          <w:rFonts w:ascii="Arial" w:hAnsi="Arial" w:cs="Arial"/>
          <w:sz w:val="24"/>
          <w:szCs w:val="24"/>
        </w:rPr>
        <w:t>Viruses are malicious code that runs on a machine without the user’s knowledge and infects the computer when executed</w:t>
      </w:r>
      <w:r w:rsidR="00D47E6E" w:rsidRPr="008D22BE">
        <w:rPr>
          <w:rFonts w:ascii="Arial" w:hAnsi="Arial" w:cs="Arial"/>
          <w:sz w:val="24"/>
          <w:szCs w:val="24"/>
        </w:rPr>
        <w:t xml:space="preserve"> </w:t>
      </w:r>
      <w:sdt>
        <w:sdtPr>
          <w:rPr>
            <w:rFonts w:ascii="Arial" w:hAnsi="Arial" w:cs="Arial"/>
            <w:sz w:val="24"/>
            <w:szCs w:val="24"/>
          </w:rPr>
          <w:id w:val="1050809323"/>
          <w:citation/>
        </w:sdtPr>
        <w:sdtContent>
          <w:r w:rsidR="00D47E6E" w:rsidRPr="008D22BE">
            <w:rPr>
              <w:rFonts w:ascii="Arial" w:hAnsi="Arial" w:cs="Arial"/>
              <w:sz w:val="24"/>
              <w:szCs w:val="24"/>
            </w:rPr>
            <w:fldChar w:fldCharType="begin"/>
          </w:r>
          <w:r w:rsidR="00D47E6E" w:rsidRPr="008D22BE">
            <w:rPr>
              <w:rFonts w:ascii="Arial" w:hAnsi="Arial" w:cs="Arial"/>
              <w:sz w:val="24"/>
              <w:szCs w:val="24"/>
            </w:rPr>
            <w:instrText xml:space="preserve"> CITATION Vir19 \l 2057 </w:instrText>
          </w:r>
          <w:r w:rsidR="00D47E6E" w:rsidRPr="008D22BE">
            <w:rPr>
              <w:rFonts w:ascii="Arial" w:hAnsi="Arial" w:cs="Arial"/>
              <w:sz w:val="24"/>
              <w:szCs w:val="24"/>
            </w:rPr>
            <w:fldChar w:fldCharType="separate"/>
          </w:r>
          <w:r w:rsidR="005520D2" w:rsidRPr="008D22BE">
            <w:rPr>
              <w:rFonts w:ascii="Arial" w:hAnsi="Arial" w:cs="Arial"/>
              <w:noProof/>
              <w:sz w:val="24"/>
              <w:szCs w:val="24"/>
            </w:rPr>
            <w:t>[6]</w:t>
          </w:r>
          <w:r w:rsidR="00D47E6E" w:rsidRPr="008D22BE">
            <w:rPr>
              <w:rFonts w:ascii="Arial" w:hAnsi="Arial" w:cs="Arial"/>
              <w:sz w:val="24"/>
              <w:szCs w:val="24"/>
            </w:rPr>
            <w:fldChar w:fldCharType="end"/>
          </w:r>
        </w:sdtContent>
      </w:sdt>
      <w:r w:rsidRPr="008D22BE">
        <w:rPr>
          <w:rFonts w:ascii="Arial" w:hAnsi="Arial" w:cs="Arial"/>
          <w:sz w:val="24"/>
          <w:szCs w:val="24"/>
        </w:rPr>
        <w:t xml:space="preserve">. </w:t>
      </w:r>
      <w:r w:rsidR="003A3A6A" w:rsidRPr="008D22BE">
        <w:rPr>
          <w:rFonts w:ascii="Arial" w:hAnsi="Arial" w:cs="Arial"/>
          <w:sz w:val="24"/>
          <w:szCs w:val="24"/>
        </w:rPr>
        <w:t>There are several different types of viruses but they all require a user action in order to reproduce and spread. Examples of viruses include</w:t>
      </w:r>
      <w:r w:rsidR="005A190F" w:rsidRPr="008D22BE">
        <w:rPr>
          <w:rFonts w:ascii="Arial" w:hAnsi="Arial" w:cs="Arial"/>
          <w:sz w:val="24"/>
          <w:szCs w:val="24"/>
        </w:rPr>
        <w:t xml:space="preserve"> </w:t>
      </w:r>
      <w:sdt>
        <w:sdtPr>
          <w:rPr>
            <w:rFonts w:ascii="Arial" w:hAnsi="Arial" w:cs="Arial"/>
            <w:sz w:val="24"/>
            <w:szCs w:val="24"/>
          </w:rPr>
          <w:id w:val="-1219272886"/>
          <w:citation/>
        </w:sdtPr>
        <w:sdtContent>
          <w:r w:rsidR="005A190F" w:rsidRPr="008D22BE">
            <w:rPr>
              <w:rFonts w:ascii="Arial" w:hAnsi="Arial" w:cs="Arial"/>
              <w:sz w:val="24"/>
              <w:szCs w:val="24"/>
            </w:rPr>
            <w:fldChar w:fldCharType="begin"/>
          </w:r>
          <w:r w:rsidR="005A190F" w:rsidRPr="008D22BE">
            <w:rPr>
              <w:rFonts w:ascii="Arial" w:hAnsi="Arial" w:cs="Arial"/>
              <w:sz w:val="24"/>
              <w:szCs w:val="24"/>
            </w:rPr>
            <w:instrText xml:space="preserve"> CITATION Eri19 \l 2057 </w:instrText>
          </w:r>
          <w:r w:rsidR="005A190F" w:rsidRPr="008D22BE">
            <w:rPr>
              <w:rFonts w:ascii="Arial" w:hAnsi="Arial" w:cs="Arial"/>
              <w:sz w:val="24"/>
              <w:szCs w:val="24"/>
            </w:rPr>
            <w:fldChar w:fldCharType="separate"/>
          </w:r>
          <w:r w:rsidR="005520D2" w:rsidRPr="008D22BE">
            <w:rPr>
              <w:rFonts w:ascii="Arial" w:hAnsi="Arial" w:cs="Arial"/>
              <w:noProof/>
              <w:sz w:val="24"/>
              <w:szCs w:val="24"/>
            </w:rPr>
            <w:t>[7]</w:t>
          </w:r>
          <w:r w:rsidR="005A190F" w:rsidRPr="008D22BE">
            <w:rPr>
              <w:rFonts w:ascii="Arial" w:hAnsi="Arial" w:cs="Arial"/>
              <w:sz w:val="24"/>
              <w:szCs w:val="24"/>
            </w:rPr>
            <w:fldChar w:fldCharType="end"/>
          </w:r>
        </w:sdtContent>
      </w:sdt>
      <w:r w:rsidR="003A3A6A" w:rsidRPr="008D22BE">
        <w:rPr>
          <w:rFonts w:ascii="Arial" w:hAnsi="Arial" w:cs="Arial"/>
          <w:sz w:val="24"/>
          <w:szCs w:val="24"/>
        </w:rPr>
        <w:t>:</w:t>
      </w:r>
    </w:p>
    <w:p w:rsidR="003A3A6A" w:rsidRPr="008D22BE" w:rsidRDefault="003A3A6A" w:rsidP="003A3A6A">
      <w:pPr>
        <w:numPr>
          <w:ilvl w:val="0"/>
          <w:numId w:val="2"/>
        </w:numPr>
        <w:rPr>
          <w:rFonts w:ascii="Arial" w:hAnsi="Arial" w:cs="Arial"/>
          <w:sz w:val="24"/>
          <w:szCs w:val="24"/>
        </w:rPr>
      </w:pPr>
      <w:r w:rsidRPr="008D22BE">
        <w:rPr>
          <w:rFonts w:ascii="Arial" w:hAnsi="Arial" w:cs="Arial"/>
          <w:sz w:val="24"/>
          <w:szCs w:val="24"/>
        </w:rPr>
        <w:t>Boot sector viruses are stored in the first sector of a hard drive and are loaded into memory upon boot up</w:t>
      </w:r>
    </w:p>
    <w:p w:rsidR="003A3A6A" w:rsidRPr="008D22BE" w:rsidRDefault="003A3A6A" w:rsidP="003A3A6A">
      <w:pPr>
        <w:numPr>
          <w:ilvl w:val="0"/>
          <w:numId w:val="2"/>
        </w:numPr>
        <w:rPr>
          <w:rFonts w:ascii="Arial" w:hAnsi="Arial" w:cs="Arial"/>
          <w:sz w:val="24"/>
          <w:szCs w:val="24"/>
        </w:rPr>
      </w:pPr>
      <w:r w:rsidRPr="008D22BE">
        <w:rPr>
          <w:rFonts w:ascii="Arial" w:hAnsi="Arial" w:cs="Arial"/>
          <w:sz w:val="24"/>
          <w:szCs w:val="24"/>
        </w:rPr>
        <w:t>Macro viruses are embedded into a document and is executed when the document is opened by the user</w:t>
      </w:r>
    </w:p>
    <w:p w:rsidR="003A3A6A" w:rsidRPr="008D22BE" w:rsidRDefault="003A3A6A" w:rsidP="003A3A6A">
      <w:pPr>
        <w:numPr>
          <w:ilvl w:val="0"/>
          <w:numId w:val="2"/>
        </w:numPr>
        <w:rPr>
          <w:rFonts w:ascii="Arial" w:hAnsi="Arial" w:cs="Arial"/>
          <w:sz w:val="24"/>
          <w:szCs w:val="24"/>
        </w:rPr>
      </w:pPr>
      <w:r w:rsidRPr="008D22BE">
        <w:rPr>
          <w:rFonts w:ascii="Arial" w:hAnsi="Arial" w:cs="Arial"/>
          <w:sz w:val="24"/>
          <w:szCs w:val="24"/>
        </w:rPr>
        <w:t>Program viruses infect an executable or application</w:t>
      </w:r>
    </w:p>
    <w:p w:rsidR="003A3A6A" w:rsidRPr="008D22BE" w:rsidRDefault="003A3A6A" w:rsidP="008634BA">
      <w:pPr>
        <w:numPr>
          <w:ilvl w:val="0"/>
          <w:numId w:val="2"/>
        </w:numPr>
        <w:rPr>
          <w:rFonts w:ascii="Arial" w:hAnsi="Arial" w:cs="Arial"/>
          <w:sz w:val="24"/>
          <w:szCs w:val="24"/>
        </w:rPr>
      </w:pPr>
      <w:r w:rsidRPr="008D22BE">
        <w:rPr>
          <w:rFonts w:ascii="Arial" w:hAnsi="Arial" w:cs="Arial"/>
          <w:sz w:val="24"/>
          <w:szCs w:val="24"/>
        </w:rPr>
        <w:t>Multipartite are a type of virus that combines boot and program viruses to first attach itself to the boot sector and system files before attacking other files on the computer</w:t>
      </w:r>
    </w:p>
    <w:p w:rsidR="003A3A6A" w:rsidRPr="008D22BE" w:rsidRDefault="003A3A6A" w:rsidP="003A3A6A">
      <w:pPr>
        <w:numPr>
          <w:ilvl w:val="0"/>
          <w:numId w:val="2"/>
        </w:numPr>
        <w:rPr>
          <w:rFonts w:ascii="Arial" w:hAnsi="Arial" w:cs="Arial"/>
          <w:sz w:val="24"/>
          <w:szCs w:val="24"/>
        </w:rPr>
      </w:pPr>
      <w:r w:rsidRPr="008D22BE">
        <w:rPr>
          <w:rFonts w:ascii="Arial" w:hAnsi="Arial" w:cs="Arial"/>
          <w:sz w:val="24"/>
          <w:szCs w:val="24"/>
        </w:rPr>
        <w:t>Polymorphic viruses are an advanced version of an encrypted virus that changes itself every time it is executed by altering the decryption module to a avoid detection</w:t>
      </w:r>
    </w:p>
    <w:p w:rsidR="003A3A6A" w:rsidRPr="008D22BE" w:rsidRDefault="003A3A6A" w:rsidP="003A3A6A">
      <w:pPr>
        <w:numPr>
          <w:ilvl w:val="0"/>
          <w:numId w:val="2"/>
        </w:numPr>
        <w:rPr>
          <w:rFonts w:ascii="Arial" w:hAnsi="Arial" w:cs="Arial"/>
          <w:sz w:val="24"/>
          <w:szCs w:val="24"/>
        </w:rPr>
      </w:pPr>
      <w:r w:rsidRPr="008D22BE">
        <w:rPr>
          <w:rFonts w:ascii="Arial" w:hAnsi="Arial" w:cs="Arial"/>
          <w:sz w:val="24"/>
          <w:szCs w:val="24"/>
        </w:rPr>
        <w:t>Metamorphic virus is an advanced version of a polymorphic virus. It is able to rewrite itself entirely before it attempts to infect a file</w:t>
      </w:r>
    </w:p>
    <w:p w:rsidR="001B714D" w:rsidRPr="008D22BE" w:rsidRDefault="003A3A6A" w:rsidP="001B714D">
      <w:pPr>
        <w:numPr>
          <w:ilvl w:val="0"/>
          <w:numId w:val="2"/>
        </w:numPr>
        <w:rPr>
          <w:rFonts w:ascii="Arial" w:hAnsi="Arial" w:cs="Arial"/>
          <w:sz w:val="24"/>
          <w:szCs w:val="24"/>
        </w:rPr>
      </w:pPr>
      <w:r w:rsidRPr="008D22BE">
        <w:rPr>
          <w:rFonts w:ascii="Arial" w:hAnsi="Arial" w:cs="Arial"/>
          <w:sz w:val="24"/>
          <w:szCs w:val="24"/>
        </w:rPr>
        <w:t>Armoured viruses have a layer of protection to confuse a program or person analysing it.</w:t>
      </w:r>
    </w:p>
    <w:p w:rsidR="00317C7A" w:rsidRPr="008D22BE" w:rsidRDefault="00317C7A" w:rsidP="001B714D">
      <w:pPr>
        <w:rPr>
          <w:rFonts w:ascii="Arial" w:hAnsi="Arial" w:cs="Arial"/>
          <w:sz w:val="24"/>
          <w:szCs w:val="24"/>
        </w:rPr>
      </w:pPr>
      <w:r w:rsidRPr="008D22BE">
        <w:rPr>
          <w:rFonts w:ascii="Arial" w:hAnsi="Arial" w:cs="Arial"/>
          <w:sz w:val="24"/>
          <w:szCs w:val="24"/>
        </w:rPr>
        <w:lastRenderedPageBreak/>
        <w:t xml:space="preserve">A Trojan </w:t>
      </w:r>
      <w:proofErr w:type="gramStart"/>
      <w:r w:rsidRPr="008D22BE">
        <w:rPr>
          <w:rFonts w:ascii="Arial" w:hAnsi="Arial" w:cs="Arial"/>
          <w:sz w:val="24"/>
          <w:szCs w:val="24"/>
        </w:rPr>
        <w:t>Horse</w:t>
      </w:r>
      <w:proofErr w:type="gramEnd"/>
      <w:r w:rsidRPr="008D22BE">
        <w:rPr>
          <w:rFonts w:ascii="Arial" w:hAnsi="Arial" w:cs="Arial"/>
          <w:sz w:val="24"/>
          <w:szCs w:val="24"/>
        </w:rPr>
        <w:t xml:space="preserve"> is a malicious software that disguises itself as a piece of harmless or desirable software</w:t>
      </w:r>
      <w:r w:rsidR="00D47E6E" w:rsidRPr="008D22BE">
        <w:rPr>
          <w:rFonts w:ascii="Arial" w:hAnsi="Arial" w:cs="Arial"/>
          <w:sz w:val="24"/>
          <w:szCs w:val="24"/>
        </w:rPr>
        <w:t xml:space="preserve"> </w:t>
      </w:r>
      <w:sdt>
        <w:sdtPr>
          <w:rPr>
            <w:rFonts w:ascii="Arial" w:hAnsi="Arial" w:cs="Arial"/>
            <w:sz w:val="24"/>
            <w:szCs w:val="24"/>
          </w:rPr>
          <w:id w:val="1116947706"/>
          <w:citation/>
        </w:sdtPr>
        <w:sdtContent>
          <w:r w:rsidR="00D47E6E" w:rsidRPr="008D22BE">
            <w:rPr>
              <w:rFonts w:ascii="Arial" w:hAnsi="Arial" w:cs="Arial"/>
              <w:sz w:val="24"/>
              <w:szCs w:val="24"/>
            </w:rPr>
            <w:fldChar w:fldCharType="begin"/>
          </w:r>
          <w:r w:rsidR="00D47E6E" w:rsidRPr="008D22BE">
            <w:rPr>
              <w:rFonts w:ascii="Arial" w:hAnsi="Arial" w:cs="Arial"/>
              <w:sz w:val="24"/>
              <w:szCs w:val="24"/>
            </w:rPr>
            <w:instrText xml:space="preserve"> CITATION Vir19 \l 2057 </w:instrText>
          </w:r>
          <w:r w:rsidR="00D47E6E" w:rsidRPr="008D22BE">
            <w:rPr>
              <w:rFonts w:ascii="Arial" w:hAnsi="Arial" w:cs="Arial"/>
              <w:sz w:val="24"/>
              <w:szCs w:val="24"/>
            </w:rPr>
            <w:fldChar w:fldCharType="separate"/>
          </w:r>
          <w:r w:rsidR="005520D2" w:rsidRPr="008D22BE">
            <w:rPr>
              <w:rFonts w:ascii="Arial" w:hAnsi="Arial" w:cs="Arial"/>
              <w:noProof/>
              <w:sz w:val="24"/>
              <w:szCs w:val="24"/>
            </w:rPr>
            <w:t>[6]</w:t>
          </w:r>
          <w:r w:rsidR="00D47E6E" w:rsidRPr="008D22BE">
            <w:rPr>
              <w:rFonts w:ascii="Arial" w:hAnsi="Arial" w:cs="Arial"/>
              <w:sz w:val="24"/>
              <w:szCs w:val="24"/>
            </w:rPr>
            <w:fldChar w:fldCharType="end"/>
          </w:r>
        </w:sdtContent>
      </w:sdt>
      <w:r w:rsidRPr="008D22BE">
        <w:rPr>
          <w:rFonts w:ascii="Arial" w:hAnsi="Arial" w:cs="Arial"/>
          <w:sz w:val="24"/>
          <w:szCs w:val="24"/>
        </w:rPr>
        <w:t>. They perform desired functions and malicious functions.</w:t>
      </w:r>
    </w:p>
    <w:p w:rsidR="003A3A6A" w:rsidRDefault="008634BA" w:rsidP="001B714D">
      <w:pPr>
        <w:rPr>
          <w:rFonts w:ascii="Arial" w:hAnsi="Arial" w:cs="Arial"/>
          <w:sz w:val="24"/>
          <w:szCs w:val="24"/>
        </w:rPr>
      </w:pPr>
      <w:r w:rsidRPr="008D22BE">
        <w:rPr>
          <w:rFonts w:ascii="Arial" w:hAnsi="Arial" w:cs="Arial"/>
          <w:sz w:val="24"/>
          <w:szCs w:val="24"/>
        </w:rPr>
        <w:t>A Remote Administration</w:t>
      </w:r>
      <w:r w:rsidR="003A3A6A" w:rsidRPr="008D22BE">
        <w:rPr>
          <w:rFonts w:ascii="Arial" w:hAnsi="Arial" w:cs="Arial"/>
          <w:sz w:val="24"/>
          <w:szCs w:val="24"/>
        </w:rPr>
        <w:t xml:space="preserve"> Trojan (RAT)</w:t>
      </w:r>
      <w:r w:rsidR="00C0054F" w:rsidRPr="008D22BE">
        <w:rPr>
          <w:rFonts w:ascii="Arial" w:hAnsi="Arial" w:cs="Arial"/>
          <w:sz w:val="24"/>
          <w:szCs w:val="24"/>
        </w:rPr>
        <w:t xml:space="preserve"> </w:t>
      </w:r>
      <w:sdt>
        <w:sdtPr>
          <w:rPr>
            <w:rFonts w:ascii="Arial" w:hAnsi="Arial" w:cs="Arial"/>
            <w:sz w:val="24"/>
            <w:szCs w:val="24"/>
          </w:rPr>
          <w:id w:val="-1598015437"/>
          <w:citation/>
        </w:sdtPr>
        <w:sdtContent>
          <w:r w:rsidR="00C0054F" w:rsidRPr="008D22BE">
            <w:rPr>
              <w:rFonts w:ascii="Arial" w:hAnsi="Arial" w:cs="Arial"/>
              <w:sz w:val="24"/>
              <w:szCs w:val="24"/>
            </w:rPr>
            <w:fldChar w:fldCharType="begin"/>
          </w:r>
          <w:r w:rsidR="00C0054F" w:rsidRPr="008D22BE">
            <w:rPr>
              <w:rFonts w:ascii="Arial" w:hAnsi="Arial" w:cs="Arial"/>
              <w:sz w:val="24"/>
              <w:szCs w:val="24"/>
            </w:rPr>
            <w:instrText xml:space="preserve"> CITATION Wha15 \l 2057 </w:instrText>
          </w:r>
          <w:r w:rsidR="00C0054F" w:rsidRPr="008D22BE">
            <w:rPr>
              <w:rFonts w:ascii="Arial" w:hAnsi="Arial" w:cs="Arial"/>
              <w:sz w:val="24"/>
              <w:szCs w:val="24"/>
            </w:rPr>
            <w:fldChar w:fldCharType="separate"/>
          </w:r>
          <w:r w:rsidR="005520D2" w:rsidRPr="008D22BE">
            <w:rPr>
              <w:rFonts w:ascii="Arial" w:hAnsi="Arial" w:cs="Arial"/>
              <w:noProof/>
              <w:sz w:val="24"/>
              <w:szCs w:val="24"/>
            </w:rPr>
            <w:t>[8]</w:t>
          </w:r>
          <w:r w:rsidR="00C0054F" w:rsidRPr="008D22BE">
            <w:rPr>
              <w:rFonts w:ascii="Arial" w:hAnsi="Arial" w:cs="Arial"/>
              <w:sz w:val="24"/>
              <w:szCs w:val="24"/>
            </w:rPr>
            <w:fldChar w:fldCharType="end"/>
          </w:r>
        </w:sdtContent>
      </w:sdt>
      <w:r w:rsidR="003A3A6A" w:rsidRPr="008D22BE">
        <w:rPr>
          <w:rFonts w:ascii="Arial" w:hAnsi="Arial" w:cs="Arial"/>
          <w:sz w:val="24"/>
          <w:szCs w:val="24"/>
        </w:rPr>
        <w:t xml:space="preserve"> </w:t>
      </w:r>
      <w:r w:rsidRPr="008D22BE">
        <w:rPr>
          <w:rFonts w:ascii="Arial" w:hAnsi="Arial" w:cs="Arial"/>
          <w:sz w:val="24"/>
          <w:szCs w:val="24"/>
        </w:rPr>
        <w:t>(also known as Remote Access Trojan)</w:t>
      </w:r>
      <w:r w:rsidR="00C0054F" w:rsidRPr="008D22BE">
        <w:rPr>
          <w:rFonts w:ascii="Arial" w:hAnsi="Arial" w:cs="Arial"/>
          <w:sz w:val="24"/>
          <w:szCs w:val="24"/>
        </w:rPr>
        <w:t xml:space="preserve"> </w:t>
      </w:r>
      <w:sdt>
        <w:sdtPr>
          <w:rPr>
            <w:rFonts w:ascii="Arial" w:hAnsi="Arial" w:cs="Arial"/>
            <w:sz w:val="24"/>
            <w:szCs w:val="24"/>
          </w:rPr>
          <w:id w:val="138625462"/>
          <w:citation/>
        </w:sdtPr>
        <w:sdtContent>
          <w:r w:rsidR="00C0054F" w:rsidRPr="008D22BE">
            <w:rPr>
              <w:rFonts w:ascii="Arial" w:hAnsi="Arial" w:cs="Arial"/>
              <w:sz w:val="24"/>
              <w:szCs w:val="24"/>
            </w:rPr>
            <w:fldChar w:fldCharType="begin"/>
          </w:r>
          <w:r w:rsidR="00C0054F" w:rsidRPr="008D22BE">
            <w:rPr>
              <w:rFonts w:ascii="Arial" w:hAnsi="Arial" w:cs="Arial"/>
              <w:sz w:val="24"/>
              <w:szCs w:val="24"/>
            </w:rPr>
            <w:instrText xml:space="preserve"> CITATION Wha191 \l 2057 </w:instrText>
          </w:r>
          <w:r w:rsidR="00C0054F" w:rsidRPr="008D22BE">
            <w:rPr>
              <w:rFonts w:ascii="Arial" w:hAnsi="Arial" w:cs="Arial"/>
              <w:sz w:val="24"/>
              <w:szCs w:val="24"/>
            </w:rPr>
            <w:fldChar w:fldCharType="separate"/>
          </w:r>
          <w:r w:rsidR="005520D2" w:rsidRPr="008D22BE">
            <w:rPr>
              <w:rFonts w:ascii="Arial" w:hAnsi="Arial" w:cs="Arial"/>
              <w:noProof/>
              <w:sz w:val="24"/>
              <w:szCs w:val="24"/>
            </w:rPr>
            <w:t>[9]</w:t>
          </w:r>
          <w:r w:rsidR="00C0054F" w:rsidRPr="008D22BE">
            <w:rPr>
              <w:rFonts w:ascii="Arial" w:hAnsi="Arial" w:cs="Arial"/>
              <w:sz w:val="24"/>
              <w:szCs w:val="24"/>
            </w:rPr>
            <w:fldChar w:fldCharType="end"/>
          </w:r>
        </w:sdtContent>
      </w:sdt>
      <w:r w:rsidRPr="008D22BE">
        <w:rPr>
          <w:rFonts w:ascii="Arial" w:hAnsi="Arial" w:cs="Arial"/>
          <w:sz w:val="24"/>
          <w:szCs w:val="24"/>
        </w:rPr>
        <w:t xml:space="preserve"> </w:t>
      </w:r>
      <w:r w:rsidR="003A3A6A" w:rsidRPr="008D22BE">
        <w:rPr>
          <w:rFonts w:ascii="Arial" w:hAnsi="Arial" w:cs="Arial"/>
          <w:sz w:val="24"/>
          <w:szCs w:val="24"/>
        </w:rPr>
        <w:t xml:space="preserve">provides the attacker with remote control of a victim computer and is </w:t>
      </w:r>
      <w:r w:rsidR="00C0054F" w:rsidRPr="008D22BE">
        <w:rPr>
          <w:rFonts w:ascii="Arial" w:hAnsi="Arial" w:cs="Arial"/>
          <w:sz w:val="24"/>
          <w:szCs w:val="24"/>
        </w:rPr>
        <w:t xml:space="preserve">the most common type of malware </w:t>
      </w:r>
      <w:sdt>
        <w:sdtPr>
          <w:rPr>
            <w:rFonts w:ascii="Arial" w:hAnsi="Arial" w:cs="Arial"/>
            <w:sz w:val="24"/>
            <w:szCs w:val="24"/>
          </w:rPr>
          <w:id w:val="280849590"/>
          <w:citation/>
        </w:sdtPr>
        <w:sdtContent>
          <w:r w:rsidR="00C0054F" w:rsidRPr="008D22BE">
            <w:rPr>
              <w:rFonts w:ascii="Arial" w:hAnsi="Arial" w:cs="Arial"/>
              <w:sz w:val="24"/>
              <w:szCs w:val="24"/>
            </w:rPr>
            <w:fldChar w:fldCharType="begin"/>
          </w:r>
          <w:r w:rsidR="00C0054F" w:rsidRPr="008D22BE">
            <w:rPr>
              <w:rFonts w:ascii="Arial" w:hAnsi="Arial" w:cs="Arial"/>
              <w:sz w:val="24"/>
              <w:szCs w:val="24"/>
            </w:rPr>
            <w:instrText xml:space="preserve"> CITATION Ali19 \l 2057 </w:instrText>
          </w:r>
          <w:r w:rsidR="00C0054F" w:rsidRPr="008D22BE">
            <w:rPr>
              <w:rFonts w:ascii="Arial" w:hAnsi="Arial" w:cs="Arial"/>
              <w:sz w:val="24"/>
              <w:szCs w:val="24"/>
            </w:rPr>
            <w:fldChar w:fldCharType="separate"/>
          </w:r>
          <w:r w:rsidR="005520D2" w:rsidRPr="008D22BE">
            <w:rPr>
              <w:rFonts w:ascii="Arial" w:hAnsi="Arial" w:cs="Arial"/>
              <w:noProof/>
              <w:sz w:val="24"/>
              <w:szCs w:val="24"/>
            </w:rPr>
            <w:t>[10]</w:t>
          </w:r>
          <w:r w:rsidR="00C0054F" w:rsidRPr="008D22BE">
            <w:rPr>
              <w:rFonts w:ascii="Arial" w:hAnsi="Arial" w:cs="Arial"/>
              <w:sz w:val="24"/>
              <w:szCs w:val="24"/>
            </w:rPr>
            <w:fldChar w:fldCharType="end"/>
          </w:r>
        </w:sdtContent>
      </w:sdt>
      <w:r w:rsidR="003A3A6A" w:rsidRPr="008D22BE">
        <w:rPr>
          <w:rFonts w:ascii="Arial" w:hAnsi="Arial" w:cs="Arial"/>
          <w:sz w:val="24"/>
          <w:szCs w:val="24"/>
        </w:rPr>
        <w:t>.</w:t>
      </w:r>
    </w:p>
    <w:p w:rsidR="00522BF5" w:rsidRPr="008D22BE" w:rsidRDefault="00522BF5" w:rsidP="001B714D">
      <w:pPr>
        <w:rPr>
          <w:rFonts w:ascii="Arial" w:hAnsi="Arial" w:cs="Arial"/>
          <w:sz w:val="24"/>
          <w:szCs w:val="24"/>
        </w:rPr>
      </w:pPr>
    </w:p>
    <w:p w:rsidR="000F4262" w:rsidRPr="00174C2F" w:rsidRDefault="000F4262" w:rsidP="00522BF5">
      <w:pPr>
        <w:pStyle w:val="Heading2"/>
      </w:pPr>
      <w:bookmarkStart w:id="3" w:name="_Toc29201286"/>
      <w:r w:rsidRPr="00174C2F">
        <w:t>T</w:t>
      </w:r>
      <w:r w:rsidR="00C0054F" w:rsidRPr="00174C2F">
        <w:t>h</w:t>
      </w:r>
      <w:r w:rsidRPr="00174C2F">
        <w:t>reat actors</w:t>
      </w:r>
      <w:bookmarkEnd w:id="3"/>
    </w:p>
    <w:p w:rsidR="00E52266" w:rsidRPr="008D22BE" w:rsidRDefault="00E52266" w:rsidP="00E52266">
      <w:pPr>
        <w:rPr>
          <w:rFonts w:ascii="Arial" w:hAnsi="Arial" w:cs="Arial"/>
          <w:sz w:val="24"/>
          <w:szCs w:val="24"/>
        </w:rPr>
      </w:pPr>
      <w:r w:rsidRPr="008D22BE">
        <w:rPr>
          <w:rFonts w:ascii="Arial" w:hAnsi="Arial" w:cs="Arial"/>
          <w:sz w:val="24"/>
          <w:szCs w:val="24"/>
        </w:rPr>
        <w:t>A threat actor</w:t>
      </w:r>
      <w:r w:rsidR="00C0054F" w:rsidRPr="008D22BE">
        <w:rPr>
          <w:rFonts w:ascii="Arial" w:hAnsi="Arial" w:cs="Arial"/>
          <w:sz w:val="24"/>
          <w:szCs w:val="24"/>
        </w:rPr>
        <w:t xml:space="preserve"> </w:t>
      </w:r>
      <w:sdt>
        <w:sdtPr>
          <w:rPr>
            <w:rFonts w:ascii="Arial" w:hAnsi="Arial" w:cs="Arial"/>
            <w:sz w:val="24"/>
            <w:szCs w:val="24"/>
          </w:rPr>
          <w:id w:val="-2134619991"/>
          <w:citation/>
        </w:sdtPr>
        <w:sdtContent>
          <w:r w:rsidR="00C0054F" w:rsidRPr="008D22BE">
            <w:rPr>
              <w:rFonts w:ascii="Arial" w:hAnsi="Arial" w:cs="Arial"/>
              <w:sz w:val="24"/>
              <w:szCs w:val="24"/>
            </w:rPr>
            <w:fldChar w:fldCharType="begin"/>
          </w:r>
          <w:r w:rsidR="00C0054F" w:rsidRPr="008D22BE">
            <w:rPr>
              <w:rFonts w:ascii="Arial" w:hAnsi="Arial" w:cs="Arial"/>
              <w:sz w:val="24"/>
              <w:szCs w:val="24"/>
            </w:rPr>
            <w:instrText xml:space="preserve"> CITATION COM19 \l 2057 </w:instrText>
          </w:r>
          <w:r w:rsidR="00C0054F" w:rsidRPr="008D22BE">
            <w:rPr>
              <w:rFonts w:ascii="Arial" w:hAnsi="Arial" w:cs="Arial"/>
              <w:sz w:val="24"/>
              <w:szCs w:val="24"/>
            </w:rPr>
            <w:fldChar w:fldCharType="separate"/>
          </w:r>
          <w:r w:rsidR="005520D2" w:rsidRPr="008D22BE">
            <w:rPr>
              <w:rFonts w:ascii="Arial" w:hAnsi="Arial" w:cs="Arial"/>
              <w:noProof/>
              <w:sz w:val="24"/>
              <w:szCs w:val="24"/>
            </w:rPr>
            <w:t>[11]</w:t>
          </w:r>
          <w:r w:rsidR="00C0054F" w:rsidRPr="008D22BE">
            <w:rPr>
              <w:rFonts w:ascii="Arial" w:hAnsi="Arial" w:cs="Arial"/>
              <w:sz w:val="24"/>
              <w:szCs w:val="24"/>
            </w:rPr>
            <w:fldChar w:fldCharType="end"/>
          </w:r>
        </w:sdtContent>
      </w:sdt>
      <w:r w:rsidRPr="008D22BE">
        <w:rPr>
          <w:rFonts w:ascii="Arial" w:hAnsi="Arial" w:cs="Arial"/>
          <w:sz w:val="24"/>
          <w:szCs w:val="24"/>
        </w:rPr>
        <w:t xml:space="preserve"> is a broad term for any individual or group of individuals that attempts to or successfully conducts malicious activities</w:t>
      </w:r>
      <w:r w:rsidR="002D2422" w:rsidRPr="008D22BE">
        <w:rPr>
          <w:rFonts w:ascii="Arial" w:hAnsi="Arial" w:cs="Arial"/>
          <w:sz w:val="24"/>
          <w:szCs w:val="24"/>
        </w:rPr>
        <w:t xml:space="preserve"> </w:t>
      </w:r>
      <w:r w:rsidR="00B93E07" w:rsidRPr="008D22BE">
        <w:rPr>
          <w:rFonts w:ascii="Arial" w:hAnsi="Arial" w:cs="Arial"/>
          <w:sz w:val="24"/>
          <w:szCs w:val="24"/>
        </w:rPr>
        <w:t>against an IT system</w:t>
      </w:r>
      <w:r w:rsidRPr="008D22BE">
        <w:rPr>
          <w:rFonts w:ascii="Arial" w:hAnsi="Arial" w:cs="Arial"/>
          <w:sz w:val="24"/>
          <w:szCs w:val="24"/>
        </w:rPr>
        <w:t>, whether intentionally or unintentionally.  To proactively defend systems it is important to understand the different types of threat actors, their capabilities, tactics and motivation.</w:t>
      </w:r>
    </w:p>
    <w:p w:rsidR="00E52266" w:rsidRPr="008D22BE" w:rsidRDefault="00E52266" w:rsidP="00E52266">
      <w:pPr>
        <w:rPr>
          <w:rFonts w:ascii="Arial" w:hAnsi="Arial" w:cs="Arial"/>
          <w:sz w:val="24"/>
          <w:szCs w:val="24"/>
        </w:rPr>
      </w:pPr>
      <w:r w:rsidRPr="008D22BE">
        <w:rPr>
          <w:rFonts w:ascii="Arial" w:hAnsi="Arial" w:cs="Arial"/>
          <w:sz w:val="24"/>
          <w:szCs w:val="24"/>
        </w:rPr>
        <w:t>The four main types of threat actors are</w:t>
      </w:r>
      <w:r w:rsidR="00C0054F" w:rsidRPr="008D22BE">
        <w:rPr>
          <w:rFonts w:ascii="Arial" w:hAnsi="Arial" w:cs="Arial"/>
          <w:sz w:val="24"/>
          <w:szCs w:val="24"/>
        </w:rPr>
        <w:t xml:space="preserve"> </w:t>
      </w:r>
      <w:sdt>
        <w:sdtPr>
          <w:rPr>
            <w:rFonts w:ascii="Arial" w:hAnsi="Arial" w:cs="Arial"/>
            <w:sz w:val="24"/>
            <w:szCs w:val="24"/>
          </w:rPr>
          <w:id w:val="-418169127"/>
          <w:citation/>
        </w:sdtPr>
        <w:sdtContent>
          <w:r w:rsidR="00C0054F" w:rsidRPr="008D22BE">
            <w:rPr>
              <w:rFonts w:ascii="Arial" w:hAnsi="Arial" w:cs="Arial"/>
              <w:sz w:val="24"/>
              <w:szCs w:val="24"/>
            </w:rPr>
            <w:fldChar w:fldCharType="begin"/>
          </w:r>
          <w:r w:rsidR="00C0054F" w:rsidRPr="008D22BE">
            <w:rPr>
              <w:rFonts w:ascii="Arial" w:hAnsi="Arial" w:cs="Arial"/>
              <w:sz w:val="24"/>
              <w:szCs w:val="24"/>
            </w:rPr>
            <w:instrText xml:space="preserve"> CITATION Cyb19 \l 2057 </w:instrText>
          </w:r>
          <w:r w:rsidR="00C0054F" w:rsidRPr="008D22BE">
            <w:rPr>
              <w:rFonts w:ascii="Arial" w:hAnsi="Arial" w:cs="Arial"/>
              <w:sz w:val="24"/>
              <w:szCs w:val="24"/>
            </w:rPr>
            <w:fldChar w:fldCharType="separate"/>
          </w:r>
          <w:r w:rsidR="005520D2" w:rsidRPr="008D22BE">
            <w:rPr>
              <w:rFonts w:ascii="Arial" w:hAnsi="Arial" w:cs="Arial"/>
              <w:noProof/>
              <w:sz w:val="24"/>
              <w:szCs w:val="24"/>
            </w:rPr>
            <w:t>[12]</w:t>
          </w:r>
          <w:r w:rsidR="00C0054F" w:rsidRPr="008D22BE">
            <w:rPr>
              <w:rFonts w:ascii="Arial" w:hAnsi="Arial" w:cs="Arial"/>
              <w:sz w:val="24"/>
              <w:szCs w:val="24"/>
            </w:rPr>
            <w:fldChar w:fldCharType="end"/>
          </w:r>
        </w:sdtContent>
      </w:sdt>
      <w:r w:rsidRPr="008D22BE">
        <w:rPr>
          <w:rFonts w:ascii="Arial" w:hAnsi="Arial" w:cs="Arial"/>
          <w:sz w:val="24"/>
          <w:szCs w:val="24"/>
        </w:rPr>
        <w:t>:</w:t>
      </w:r>
    </w:p>
    <w:p w:rsidR="00E52266" w:rsidRPr="008D22BE" w:rsidRDefault="00E52266" w:rsidP="00E52266">
      <w:pPr>
        <w:pStyle w:val="ListParagraph"/>
        <w:numPr>
          <w:ilvl w:val="0"/>
          <w:numId w:val="7"/>
        </w:numPr>
        <w:rPr>
          <w:rFonts w:ascii="Arial" w:hAnsi="Arial" w:cs="Arial"/>
          <w:sz w:val="24"/>
          <w:szCs w:val="24"/>
        </w:rPr>
      </w:pPr>
      <w:r w:rsidRPr="008D22BE">
        <w:rPr>
          <w:rFonts w:ascii="Arial" w:hAnsi="Arial" w:cs="Arial"/>
          <w:sz w:val="24"/>
          <w:szCs w:val="24"/>
        </w:rPr>
        <w:t>Script kiddies</w:t>
      </w:r>
      <w:r w:rsidR="002D2422" w:rsidRPr="008D22BE">
        <w:rPr>
          <w:rFonts w:ascii="Arial" w:hAnsi="Arial" w:cs="Arial"/>
          <w:sz w:val="24"/>
          <w:szCs w:val="24"/>
        </w:rPr>
        <w:t xml:space="preserve"> -</w:t>
      </w:r>
      <w:r w:rsidRPr="008D22BE">
        <w:rPr>
          <w:rFonts w:ascii="Arial" w:hAnsi="Arial" w:cs="Arial"/>
          <w:sz w:val="24"/>
          <w:szCs w:val="24"/>
        </w:rPr>
        <w:t xml:space="preserve"> hackers with little or no skill and use pre-built tools and exploits</w:t>
      </w:r>
    </w:p>
    <w:p w:rsidR="00E52266" w:rsidRPr="008D22BE" w:rsidRDefault="00E52266" w:rsidP="00E52266">
      <w:pPr>
        <w:pStyle w:val="ListParagraph"/>
        <w:numPr>
          <w:ilvl w:val="0"/>
          <w:numId w:val="7"/>
        </w:numPr>
        <w:rPr>
          <w:rFonts w:ascii="Arial" w:hAnsi="Arial" w:cs="Arial"/>
          <w:sz w:val="24"/>
          <w:szCs w:val="24"/>
        </w:rPr>
      </w:pPr>
      <w:r w:rsidRPr="008D22BE">
        <w:rPr>
          <w:rFonts w:ascii="Arial" w:hAnsi="Arial" w:cs="Arial"/>
          <w:sz w:val="24"/>
          <w:szCs w:val="24"/>
        </w:rPr>
        <w:t>Hacktivi</w:t>
      </w:r>
      <w:r w:rsidR="002D2422" w:rsidRPr="008D22BE">
        <w:rPr>
          <w:rFonts w:ascii="Arial" w:hAnsi="Arial" w:cs="Arial"/>
          <w:sz w:val="24"/>
          <w:szCs w:val="24"/>
        </w:rPr>
        <w:t>sts -</w:t>
      </w:r>
      <w:r w:rsidRPr="008D22BE">
        <w:rPr>
          <w:rFonts w:ascii="Arial" w:hAnsi="Arial" w:cs="Arial"/>
          <w:sz w:val="24"/>
          <w:szCs w:val="24"/>
        </w:rPr>
        <w:t xml:space="preserve"> hackers who are driven by a cause for example, political agenda, social change or terrorism</w:t>
      </w:r>
    </w:p>
    <w:p w:rsidR="00E52266" w:rsidRPr="008D22BE" w:rsidRDefault="00E52266" w:rsidP="00E52266">
      <w:pPr>
        <w:pStyle w:val="ListParagraph"/>
        <w:numPr>
          <w:ilvl w:val="0"/>
          <w:numId w:val="7"/>
        </w:numPr>
        <w:rPr>
          <w:rFonts w:ascii="Arial" w:hAnsi="Arial" w:cs="Arial"/>
          <w:sz w:val="24"/>
          <w:szCs w:val="24"/>
        </w:rPr>
      </w:pPr>
      <w:r w:rsidRPr="008D22BE">
        <w:rPr>
          <w:rFonts w:ascii="Arial" w:hAnsi="Arial" w:cs="Arial"/>
          <w:sz w:val="24"/>
          <w:szCs w:val="24"/>
        </w:rPr>
        <w:t xml:space="preserve">Organised crime </w:t>
      </w:r>
      <w:r w:rsidR="002D2422" w:rsidRPr="008D22BE">
        <w:rPr>
          <w:rFonts w:ascii="Arial" w:hAnsi="Arial" w:cs="Arial"/>
          <w:sz w:val="24"/>
          <w:szCs w:val="24"/>
        </w:rPr>
        <w:t>-</w:t>
      </w:r>
      <w:r w:rsidRPr="008D22BE">
        <w:rPr>
          <w:rFonts w:ascii="Arial" w:hAnsi="Arial" w:cs="Arial"/>
          <w:sz w:val="24"/>
          <w:szCs w:val="24"/>
        </w:rPr>
        <w:t xml:space="preserve"> </w:t>
      </w:r>
      <w:r w:rsidR="002D2422" w:rsidRPr="008D22BE">
        <w:rPr>
          <w:rFonts w:ascii="Arial" w:hAnsi="Arial" w:cs="Arial"/>
          <w:sz w:val="24"/>
          <w:szCs w:val="24"/>
        </w:rPr>
        <w:t>hackers who are part of a criminal group that is well-funded and highly sophisticated</w:t>
      </w:r>
    </w:p>
    <w:p w:rsidR="00522BF5" w:rsidRDefault="002D2422" w:rsidP="00522BF5">
      <w:pPr>
        <w:pStyle w:val="ListParagraph"/>
        <w:numPr>
          <w:ilvl w:val="0"/>
          <w:numId w:val="7"/>
        </w:numPr>
        <w:rPr>
          <w:rFonts w:ascii="Arial" w:hAnsi="Arial" w:cs="Arial"/>
          <w:sz w:val="24"/>
          <w:szCs w:val="24"/>
        </w:rPr>
      </w:pPr>
      <w:r w:rsidRPr="008D22BE">
        <w:rPr>
          <w:rFonts w:ascii="Arial" w:hAnsi="Arial" w:cs="Arial"/>
          <w:sz w:val="24"/>
          <w:szCs w:val="24"/>
        </w:rPr>
        <w:t>Advanced Persistent Threats (APT) - highly trained and funded group of hackers (often by nation states).</w:t>
      </w:r>
    </w:p>
    <w:p w:rsidR="00522BF5" w:rsidRPr="00522BF5" w:rsidRDefault="00522BF5" w:rsidP="00522BF5">
      <w:pPr>
        <w:pStyle w:val="ListParagraph"/>
        <w:rPr>
          <w:rFonts w:ascii="Arial" w:hAnsi="Arial" w:cs="Arial"/>
          <w:sz w:val="24"/>
          <w:szCs w:val="24"/>
        </w:rPr>
      </w:pPr>
    </w:p>
    <w:p w:rsidR="00886F3D" w:rsidRPr="00522BF5" w:rsidRDefault="005E0681" w:rsidP="00522BF5">
      <w:pPr>
        <w:pStyle w:val="Heading2"/>
      </w:pPr>
      <w:bookmarkStart w:id="4" w:name="_Toc29201287"/>
      <w:r w:rsidRPr="00522BF5">
        <w:t>Threat</w:t>
      </w:r>
      <w:r w:rsidR="002D2422" w:rsidRPr="00522BF5">
        <w:t xml:space="preserve"> vectors</w:t>
      </w:r>
      <w:bookmarkEnd w:id="4"/>
    </w:p>
    <w:p w:rsidR="002D2422" w:rsidRPr="008D22BE" w:rsidRDefault="002D2422" w:rsidP="00886F3D">
      <w:pPr>
        <w:rPr>
          <w:rFonts w:ascii="Arial" w:hAnsi="Arial" w:cs="Arial"/>
          <w:sz w:val="24"/>
          <w:szCs w:val="24"/>
        </w:rPr>
      </w:pPr>
      <w:r w:rsidRPr="008D22BE">
        <w:rPr>
          <w:rFonts w:ascii="Arial" w:hAnsi="Arial" w:cs="Arial"/>
          <w:sz w:val="24"/>
          <w:szCs w:val="24"/>
        </w:rPr>
        <w:t>A vulnerability</w:t>
      </w:r>
      <w:r w:rsidR="008E7ADF" w:rsidRPr="008D22BE">
        <w:rPr>
          <w:rFonts w:ascii="Arial" w:hAnsi="Arial" w:cs="Arial"/>
          <w:sz w:val="24"/>
          <w:szCs w:val="24"/>
        </w:rPr>
        <w:t xml:space="preserve"> </w:t>
      </w:r>
      <w:sdt>
        <w:sdtPr>
          <w:rPr>
            <w:rFonts w:ascii="Arial" w:hAnsi="Arial" w:cs="Arial"/>
            <w:sz w:val="24"/>
            <w:szCs w:val="24"/>
          </w:rPr>
          <w:id w:val="348374410"/>
          <w:citation/>
        </w:sdtPr>
        <w:sdtContent>
          <w:r w:rsidR="008E7ADF" w:rsidRPr="008D22BE">
            <w:rPr>
              <w:rFonts w:ascii="Arial" w:hAnsi="Arial" w:cs="Arial"/>
              <w:sz w:val="24"/>
              <w:szCs w:val="24"/>
            </w:rPr>
            <w:fldChar w:fldCharType="begin"/>
          </w:r>
          <w:r w:rsidR="008E7ADF" w:rsidRPr="008D22BE">
            <w:rPr>
              <w:rFonts w:ascii="Arial" w:hAnsi="Arial" w:cs="Arial"/>
              <w:sz w:val="24"/>
              <w:szCs w:val="24"/>
            </w:rPr>
            <w:instrText xml:space="preserve"> CITATION COM191 \l 2057 </w:instrText>
          </w:r>
          <w:r w:rsidR="008E7ADF" w:rsidRPr="008D22BE">
            <w:rPr>
              <w:rFonts w:ascii="Arial" w:hAnsi="Arial" w:cs="Arial"/>
              <w:sz w:val="24"/>
              <w:szCs w:val="24"/>
            </w:rPr>
            <w:fldChar w:fldCharType="separate"/>
          </w:r>
          <w:r w:rsidR="005520D2" w:rsidRPr="008D22BE">
            <w:rPr>
              <w:rFonts w:ascii="Arial" w:hAnsi="Arial" w:cs="Arial"/>
              <w:noProof/>
              <w:sz w:val="24"/>
              <w:szCs w:val="24"/>
            </w:rPr>
            <w:t>[13]</w:t>
          </w:r>
          <w:r w:rsidR="008E7ADF" w:rsidRPr="008D22BE">
            <w:rPr>
              <w:rFonts w:ascii="Arial" w:hAnsi="Arial" w:cs="Arial"/>
              <w:sz w:val="24"/>
              <w:szCs w:val="24"/>
            </w:rPr>
            <w:fldChar w:fldCharType="end"/>
          </w:r>
        </w:sdtContent>
      </w:sdt>
      <w:r w:rsidR="008E7ADF" w:rsidRPr="008D22BE">
        <w:rPr>
          <w:rFonts w:ascii="Arial" w:hAnsi="Arial" w:cs="Arial"/>
          <w:sz w:val="24"/>
          <w:szCs w:val="24"/>
        </w:rPr>
        <w:t xml:space="preserve"> is a specific weakness</w:t>
      </w:r>
      <w:r w:rsidR="00E22800" w:rsidRPr="008D22BE">
        <w:rPr>
          <w:rFonts w:ascii="Arial" w:hAnsi="Arial" w:cs="Arial"/>
          <w:sz w:val="24"/>
          <w:szCs w:val="24"/>
        </w:rPr>
        <w:t xml:space="preserve"> in the code</w:t>
      </w:r>
      <w:r w:rsidR="008E7ADF" w:rsidRPr="008D22BE">
        <w:rPr>
          <w:rFonts w:ascii="Arial" w:hAnsi="Arial" w:cs="Arial"/>
          <w:sz w:val="24"/>
          <w:szCs w:val="24"/>
        </w:rPr>
        <w:t>, system or control which if exploited</w:t>
      </w:r>
      <w:r w:rsidR="00E22800" w:rsidRPr="008D22BE">
        <w:rPr>
          <w:rFonts w:ascii="Arial" w:hAnsi="Arial" w:cs="Arial"/>
          <w:sz w:val="24"/>
          <w:szCs w:val="24"/>
        </w:rPr>
        <w:t xml:space="preserve"> </w:t>
      </w:r>
      <w:r w:rsidR="008E7ADF" w:rsidRPr="008D22BE">
        <w:rPr>
          <w:rFonts w:ascii="Arial" w:hAnsi="Arial" w:cs="Arial"/>
          <w:sz w:val="24"/>
          <w:szCs w:val="24"/>
        </w:rPr>
        <w:t>would have an impact of the confidentiality, integrity or availability of data, information systems or services.</w:t>
      </w:r>
    </w:p>
    <w:p w:rsidR="00E22800" w:rsidRPr="008D22BE" w:rsidRDefault="005E0681" w:rsidP="002D2422">
      <w:pPr>
        <w:rPr>
          <w:rFonts w:ascii="Arial" w:hAnsi="Arial" w:cs="Arial"/>
          <w:sz w:val="24"/>
          <w:szCs w:val="24"/>
        </w:rPr>
      </w:pPr>
      <w:r w:rsidRPr="008D22BE">
        <w:rPr>
          <w:rFonts w:ascii="Arial" w:hAnsi="Arial" w:cs="Arial"/>
          <w:sz w:val="24"/>
          <w:szCs w:val="24"/>
        </w:rPr>
        <w:t>Threat</w:t>
      </w:r>
      <w:r w:rsidR="00E22800" w:rsidRPr="008D22BE">
        <w:rPr>
          <w:rFonts w:ascii="Arial" w:hAnsi="Arial" w:cs="Arial"/>
          <w:sz w:val="24"/>
          <w:szCs w:val="24"/>
        </w:rPr>
        <w:t xml:space="preserve"> vectors </w:t>
      </w:r>
      <w:sdt>
        <w:sdtPr>
          <w:rPr>
            <w:rFonts w:ascii="Arial" w:hAnsi="Arial" w:cs="Arial"/>
            <w:sz w:val="24"/>
            <w:szCs w:val="24"/>
          </w:rPr>
          <w:id w:val="1254635846"/>
          <w:citation/>
        </w:sdtPr>
        <w:sdtContent>
          <w:r w:rsidR="00311101" w:rsidRPr="008D22BE">
            <w:rPr>
              <w:rFonts w:ascii="Arial" w:hAnsi="Arial" w:cs="Arial"/>
              <w:sz w:val="24"/>
              <w:szCs w:val="24"/>
            </w:rPr>
            <w:fldChar w:fldCharType="begin"/>
          </w:r>
          <w:r w:rsidR="00311101" w:rsidRPr="008D22BE">
            <w:rPr>
              <w:rFonts w:ascii="Arial" w:hAnsi="Arial" w:cs="Arial"/>
              <w:sz w:val="24"/>
              <w:szCs w:val="24"/>
            </w:rPr>
            <w:instrText xml:space="preserve"> CITATION Eri10 \l 2057 </w:instrText>
          </w:r>
          <w:r w:rsidR="00311101" w:rsidRPr="008D22BE">
            <w:rPr>
              <w:rFonts w:ascii="Arial" w:hAnsi="Arial" w:cs="Arial"/>
              <w:sz w:val="24"/>
              <w:szCs w:val="24"/>
            </w:rPr>
            <w:fldChar w:fldCharType="separate"/>
          </w:r>
          <w:r w:rsidR="005520D2" w:rsidRPr="008D22BE">
            <w:rPr>
              <w:rFonts w:ascii="Arial" w:hAnsi="Arial" w:cs="Arial"/>
              <w:noProof/>
              <w:sz w:val="24"/>
              <w:szCs w:val="24"/>
            </w:rPr>
            <w:t>[14]</w:t>
          </w:r>
          <w:r w:rsidR="00311101" w:rsidRPr="008D22BE">
            <w:rPr>
              <w:rFonts w:ascii="Arial" w:hAnsi="Arial" w:cs="Arial"/>
              <w:sz w:val="24"/>
              <w:szCs w:val="24"/>
            </w:rPr>
            <w:fldChar w:fldCharType="end"/>
          </w:r>
        </w:sdtContent>
      </w:sdt>
      <w:r w:rsidR="00311101" w:rsidRPr="008D22BE">
        <w:rPr>
          <w:rFonts w:ascii="Arial" w:hAnsi="Arial" w:cs="Arial"/>
          <w:sz w:val="24"/>
          <w:szCs w:val="24"/>
        </w:rPr>
        <w:t xml:space="preserve"> </w:t>
      </w:r>
      <w:r w:rsidR="00E22800" w:rsidRPr="008D22BE">
        <w:rPr>
          <w:rFonts w:ascii="Arial" w:hAnsi="Arial" w:cs="Arial"/>
          <w:sz w:val="24"/>
          <w:szCs w:val="24"/>
        </w:rPr>
        <w:t xml:space="preserve">are the routes that malicious attacks may take to get past your </w:t>
      </w:r>
      <w:r w:rsidR="002D2422" w:rsidRPr="008D22BE">
        <w:rPr>
          <w:rFonts w:ascii="Arial" w:hAnsi="Arial" w:cs="Arial"/>
          <w:sz w:val="24"/>
          <w:szCs w:val="24"/>
        </w:rPr>
        <w:t>defences</w:t>
      </w:r>
      <w:r w:rsidR="00E22800" w:rsidRPr="008D22BE">
        <w:rPr>
          <w:rFonts w:ascii="Arial" w:hAnsi="Arial" w:cs="Arial"/>
          <w:sz w:val="24"/>
          <w:szCs w:val="24"/>
        </w:rPr>
        <w:t xml:space="preserve"> </w:t>
      </w:r>
      <w:r w:rsidR="00311101" w:rsidRPr="008D22BE">
        <w:rPr>
          <w:rFonts w:ascii="Arial" w:hAnsi="Arial" w:cs="Arial"/>
          <w:sz w:val="24"/>
          <w:szCs w:val="24"/>
        </w:rPr>
        <w:t>to exploit the vulnerability and</w:t>
      </w:r>
      <w:r w:rsidR="00E22800" w:rsidRPr="008D22BE">
        <w:rPr>
          <w:rFonts w:ascii="Arial" w:hAnsi="Arial" w:cs="Arial"/>
          <w:sz w:val="24"/>
          <w:szCs w:val="24"/>
        </w:rPr>
        <w:t xml:space="preserve"> infect your network.  </w:t>
      </w:r>
    </w:p>
    <w:p w:rsidR="002D2422" w:rsidRPr="008D22BE" w:rsidRDefault="002D2422" w:rsidP="002D2422">
      <w:pPr>
        <w:rPr>
          <w:rFonts w:ascii="Arial" w:hAnsi="Arial" w:cs="Arial"/>
          <w:sz w:val="24"/>
          <w:szCs w:val="24"/>
        </w:rPr>
      </w:pPr>
      <w:r w:rsidRPr="008D22BE">
        <w:rPr>
          <w:rFonts w:ascii="Arial" w:hAnsi="Arial" w:cs="Arial"/>
          <w:sz w:val="24"/>
          <w:szCs w:val="24"/>
        </w:rPr>
        <w:t>The following chart shows the threat vectors used by the top 10 malware attacks (May 2019 to October 2019)</w:t>
      </w:r>
      <w:r w:rsidR="00311101" w:rsidRPr="008D22BE">
        <w:rPr>
          <w:rFonts w:ascii="Arial" w:hAnsi="Arial" w:cs="Arial"/>
          <w:sz w:val="24"/>
          <w:szCs w:val="24"/>
        </w:rPr>
        <w:t xml:space="preserve"> </w:t>
      </w:r>
      <w:sdt>
        <w:sdtPr>
          <w:rPr>
            <w:rFonts w:ascii="Arial" w:hAnsi="Arial" w:cs="Arial"/>
            <w:sz w:val="24"/>
            <w:szCs w:val="24"/>
          </w:rPr>
          <w:id w:val="-142042561"/>
          <w:citation/>
        </w:sdtPr>
        <w:sdtContent>
          <w:r w:rsidR="00311101" w:rsidRPr="008D22BE">
            <w:rPr>
              <w:rFonts w:ascii="Arial" w:hAnsi="Arial" w:cs="Arial"/>
              <w:sz w:val="24"/>
              <w:szCs w:val="24"/>
            </w:rPr>
            <w:fldChar w:fldCharType="begin"/>
          </w:r>
          <w:r w:rsidR="00311101" w:rsidRPr="008D22BE">
            <w:rPr>
              <w:rFonts w:ascii="Arial" w:hAnsi="Arial" w:cs="Arial"/>
              <w:sz w:val="24"/>
              <w:szCs w:val="24"/>
            </w:rPr>
            <w:instrText xml:space="preserve"> CITATION Top19 \l 2057 </w:instrText>
          </w:r>
          <w:r w:rsidR="00311101" w:rsidRPr="008D22BE">
            <w:rPr>
              <w:rFonts w:ascii="Arial" w:hAnsi="Arial" w:cs="Arial"/>
              <w:sz w:val="24"/>
              <w:szCs w:val="24"/>
            </w:rPr>
            <w:fldChar w:fldCharType="separate"/>
          </w:r>
          <w:r w:rsidR="005520D2" w:rsidRPr="008D22BE">
            <w:rPr>
              <w:rFonts w:ascii="Arial" w:hAnsi="Arial" w:cs="Arial"/>
              <w:noProof/>
              <w:sz w:val="24"/>
              <w:szCs w:val="24"/>
            </w:rPr>
            <w:t>[15]</w:t>
          </w:r>
          <w:r w:rsidR="00311101" w:rsidRPr="008D22BE">
            <w:rPr>
              <w:rFonts w:ascii="Arial" w:hAnsi="Arial" w:cs="Arial"/>
              <w:sz w:val="24"/>
              <w:szCs w:val="24"/>
            </w:rPr>
            <w:fldChar w:fldCharType="end"/>
          </w:r>
        </w:sdtContent>
      </w:sdt>
      <w:r w:rsidRPr="008D22BE">
        <w:rPr>
          <w:rFonts w:ascii="Arial" w:hAnsi="Arial" w:cs="Arial"/>
          <w:sz w:val="24"/>
          <w:szCs w:val="24"/>
        </w:rPr>
        <w:t>.</w:t>
      </w:r>
    </w:p>
    <w:p w:rsidR="00FC4284" w:rsidRPr="008D22BE" w:rsidRDefault="00FC4284" w:rsidP="00886F3D">
      <w:pPr>
        <w:rPr>
          <w:rFonts w:ascii="Arial" w:hAnsi="Arial" w:cs="Arial"/>
          <w:sz w:val="24"/>
          <w:szCs w:val="24"/>
        </w:rPr>
      </w:pPr>
    </w:p>
    <w:p w:rsidR="00FC4284" w:rsidRPr="008D22BE" w:rsidRDefault="00FC4284" w:rsidP="00886F3D">
      <w:pPr>
        <w:rPr>
          <w:rFonts w:ascii="Arial" w:hAnsi="Arial" w:cs="Arial"/>
          <w:sz w:val="24"/>
          <w:szCs w:val="24"/>
        </w:rPr>
      </w:pPr>
      <w:r w:rsidRPr="008D22BE">
        <w:rPr>
          <w:rFonts w:ascii="Arial" w:hAnsi="Arial" w:cs="Arial"/>
          <w:noProof/>
          <w:sz w:val="24"/>
          <w:szCs w:val="24"/>
          <w:lang w:eastAsia="en-GB"/>
        </w:rPr>
        <w:lastRenderedPageBreak/>
        <w:drawing>
          <wp:inline distT="0" distB="0" distL="0" distR="0" wp14:anchorId="5B12FBCE" wp14:editId="68F07B40">
            <wp:extent cx="5695950" cy="2352040"/>
            <wp:effectExtent l="0" t="0" r="0" b="0"/>
            <wp:docPr id="3" name="Picture 3" descr="October-2019-Infection-Ve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ctober-2019-Infection-Vectors"/>
                    <pic:cNvPicPr>
                      <a:picLocks noChangeAspect="1" noChangeArrowheads="1"/>
                    </pic:cNvPicPr>
                  </pic:nvPicPr>
                  <pic:blipFill rotWithShape="1">
                    <a:blip r:embed="rId8">
                      <a:extLst>
                        <a:ext uri="{28A0092B-C50C-407E-A947-70E740481C1C}">
                          <a14:useLocalDpi xmlns:a14="http://schemas.microsoft.com/office/drawing/2010/main" val="0"/>
                        </a:ext>
                      </a:extLst>
                    </a:blip>
                    <a:srcRect t="12929" r="612"/>
                    <a:stretch/>
                  </pic:blipFill>
                  <pic:spPr bwMode="auto">
                    <a:xfrm>
                      <a:off x="0" y="0"/>
                      <a:ext cx="5696395" cy="2352224"/>
                    </a:xfrm>
                    <a:prstGeom prst="rect">
                      <a:avLst/>
                    </a:prstGeom>
                    <a:noFill/>
                    <a:ln>
                      <a:noFill/>
                    </a:ln>
                    <a:extLst>
                      <a:ext uri="{53640926-AAD7-44D8-BBD7-CCE9431645EC}">
                        <a14:shadowObscured xmlns:a14="http://schemas.microsoft.com/office/drawing/2010/main"/>
                      </a:ext>
                    </a:extLst>
                  </pic:spPr>
                </pic:pic>
              </a:graphicData>
            </a:graphic>
          </wp:inline>
        </w:drawing>
      </w:r>
    </w:p>
    <w:p w:rsidR="005E0681" w:rsidRPr="008D22BE" w:rsidRDefault="005E0681" w:rsidP="00A472D7">
      <w:pPr>
        <w:jc w:val="center"/>
        <w:rPr>
          <w:rFonts w:ascii="Arial" w:hAnsi="Arial" w:cs="Arial"/>
          <w:sz w:val="24"/>
          <w:szCs w:val="24"/>
        </w:rPr>
      </w:pPr>
      <w:r w:rsidRPr="008D22BE">
        <w:rPr>
          <w:rFonts w:ascii="Arial" w:hAnsi="Arial" w:cs="Arial"/>
          <w:sz w:val="24"/>
          <w:szCs w:val="24"/>
        </w:rPr>
        <w:t>Fig</w:t>
      </w:r>
      <w:r w:rsidR="00A472D7" w:rsidRPr="008D22BE">
        <w:rPr>
          <w:rFonts w:ascii="Arial" w:hAnsi="Arial" w:cs="Arial"/>
          <w:sz w:val="24"/>
          <w:szCs w:val="24"/>
        </w:rPr>
        <w:t xml:space="preserve"> </w:t>
      </w:r>
      <w:r w:rsidRPr="008D22BE">
        <w:rPr>
          <w:rFonts w:ascii="Arial" w:hAnsi="Arial" w:cs="Arial"/>
          <w:sz w:val="24"/>
          <w:szCs w:val="24"/>
        </w:rPr>
        <w:t>1</w:t>
      </w:r>
      <w:r w:rsidR="00A472D7" w:rsidRPr="008D22BE">
        <w:rPr>
          <w:rFonts w:ascii="Arial" w:hAnsi="Arial" w:cs="Arial"/>
          <w:sz w:val="24"/>
          <w:szCs w:val="24"/>
        </w:rPr>
        <w:t>:</w:t>
      </w:r>
      <w:r w:rsidRPr="008D22BE">
        <w:rPr>
          <w:rFonts w:ascii="Arial" w:hAnsi="Arial" w:cs="Arial"/>
          <w:sz w:val="24"/>
          <w:szCs w:val="24"/>
        </w:rPr>
        <w:t xml:space="preserve"> threat vectors used by the top 10 malware attacks (May 2019 to October 2019) </w:t>
      </w:r>
      <w:sdt>
        <w:sdtPr>
          <w:rPr>
            <w:rFonts w:ascii="Arial" w:hAnsi="Arial" w:cs="Arial"/>
            <w:sz w:val="24"/>
            <w:szCs w:val="24"/>
          </w:rPr>
          <w:id w:val="-1345546275"/>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Top19 \l 2057 </w:instrText>
          </w:r>
          <w:r w:rsidRPr="008D22BE">
            <w:rPr>
              <w:rFonts w:ascii="Arial" w:hAnsi="Arial" w:cs="Arial"/>
              <w:sz w:val="24"/>
              <w:szCs w:val="24"/>
            </w:rPr>
            <w:fldChar w:fldCharType="separate"/>
          </w:r>
          <w:r w:rsidR="005520D2" w:rsidRPr="008D22BE">
            <w:rPr>
              <w:rFonts w:ascii="Arial" w:hAnsi="Arial" w:cs="Arial"/>
              <w:noProof/>
              <w:sz w:val="24"/>
              <w:szCs w:val="24"/>
            </w:rPr>
            <w:t>[15]</w:t>
          </w:r>
          <w:r w:rsidRPr="008D22BE">
            <w:rPr>
              <w:rFonts w:ascii="Arial" w:hAnsi="Arial" w:cs="Arial"/>
              <w:sz w:val="24"/>
              <w:szCs w:val="24"/>
            </w:rPr>
            <w:fldChar w:fldCharType="end"/>
          </w:r>
        </w:sdtContent>
      </w:sdt>
      <w:r w:rsidRPr="008D22BE">
        <w:rPr>
          <w:rFonts w:ascii="Arial" w:hAnsi="Arial" w:cs="Arial"/>
          <w:sz w:val="24"/>
          <w:szCs w:val="24"/>
        </w:rPr>
        <w:t>.</w:t>
      </w:r>
    </w:p>
    <w:p w:rsidR="00FC4284" w:rsidRPr="008D22BE" w:rsidRDefault="00FC4284" w:rsidP="00FC4284">
      <w:pPr>
        <w:ind w:left="360"/>
        <w:rPr>
          <w:rFonts w:ascii="Arial" w:hAnsi="Arial" w:cs="Arial"/>
          <w:sz w:val="24"/>
          <w:szCs w:val="24"/>
        </w:rPr>
      </w:pPr>
      <w:r w:rsidRPr="008D22BE">
        <w:rPr>
          <w:rFonts w:ascii="Arial" w:hAnsi="Arial" w:cs="Arial"/>
          <w:b/>
          <w:bCs/>
          <w:sz w:val="24"/>
          <w:szCs w:val="24"/>
        </w:rPr>
        <w:t>Dropped</w:t>
      </w:r>
      <w:r w:rsidRPr="008D22BE">
        <w:rPr>
          <w:rFonts w:ascii="Arial" w:hAnsi="Arial" w:cs="Arial"/>
          <w:sz w:val="24"/>
          <w:szCs w:val="24"/>
        </w:rPr>
        <w:t xml:space="preserve"> – Malware delivered by other malware already on the system, an exploit kit, infected third-party s</w:t>
      </w:r>
      <w:r w:rsidR="00971406" w:rsidRPr="008D22BE">
        <w:rPr>
          <w:rFonts w:ascii="Arial" w:hAnsi="Arial" w:cs="Arial"/>
          <w:sz w:val="24"/>
          <w:szCs w:val="24"/>
        </w:rPr>
        <w:t xml:space="preserve">oftware, or manually by a </w:t>
      </w:r>
      <w:r w:rsidRPr="008D22BE">
        <w:rPr>
          <w:rFonts w:ascii="Arial" w:hAnsi="Arial" w:cs="Arial"/>
          <w:sz w:val="24"/>
          <w:szCs w:val="24"/>
        </w:rPr>
        <w:t xml:space="preserve">threat actor. </w:t>
      </w:r>
      <w:r w:rsidR="00E22800" w:rsidRPr="008D22BE">
        <w:rPr>
          <w:rFonts w:ascii="Arial" w:hAnsi="Arial" w:cs="Arial"/>
          <w:sz w:val="24"/>
          <w:szCs w:val="24"/>
        </w:rPr>
        <w:t xml:space="preserve">For example </w:t>
      </w:r>
      <w:r w:rsidRPr="008D22BE">
        <w:rPr>
          <w:rFonts w:ascii="Arial" w:hAnsi="Arial" w:cs="Arial"/>
          <w:sz w:val="24"/>
          <w:szCs w:val="24"/>
        </w:rPr>
        <w:t xml:space="preserve">Gh0st </w:t>
      </w:r>
      <w:r w:rsidR="00E22800" w:rsidRPr="008D22BE">
        <w:rPr>
          <w:rFonts w:ascii="Arial" w:hAnsi="Arial" w:cs="Arial"/>
          <w:sz w:val="24"/>
          <w:szCs w:val="24"/>
        </w:rPr>
        <w:t>malware</w:t>
      </w:r>
      <w:r w:rsidRPr="008D22BE">
        <w:rPr>
          <w:rFonts w:ascii="Arial" w:hAnsi="Arial" w:cs="Arial"/>
          <w:sz w:val="24"/>
          <w:szCs w:val="24"/>
        </w:rPr>
        <w:t>.</w:t>
      </w:r>
      <w:r w:rsidR="005E0681" w:rsidRPr="008D22BE">
        <w:rPr>
          <w:rFonts w:ascii="Arial" w:hAnsi="Arial" w:cs="Arial"/>
          <w:sz w:val="24"/>
          <w:szCs w:val="24"/>
        </w:rPr>
        <w:t xml:space="preserve"> </w:t>
      </w:r>
      <w:sdt>
        <w:sdtPr>
          <w:rPr>
            <w:rFonts w:ascii="Arial" w:hAnsi="Arial" w:cs="Arial"/>
            <w:sz w:val="24"/>
            <w:szCs w:val="24"/>
          </w:rPr>
          <w:id w:val="-441758865"/>
          <w:citation/>
        </w:sdtPr>
        <w:sdtContent>
          <w:r w:rsidR="005E0681" w:rsidRPr="008D22BE">
            <w:rPr>
              <w:rFonts w:ascii="Arial" w:hAnsi="Arial" w:cs="Arial"/>
              <w:sz w:val="24"/>
              <w:szCs w:val="24"/>
            </w:rPr>
            <w:fldChar w:fldCharType="begin"/>
          </w:r>
          <w:r w:rsidR="005E0681" w:rsidRPr="008D22BE">
            <w:rPr>
              <w:rFonts w:ascii="Arial" w:hAnsi="Arial" w:cs="Arial"/>
              <w:sz w:val="24"/>
              <w:szCs w:val="24"/>
            </w:rPr>
            <w:instrText xml:space="preserve"> CITATION Top19 \l 2057 </w:instrText>
          </w:r>
          <w:r w:rsidR="005E0681" w:rsidRPr="008D22BE">
            <w:rPr>
              <w:rFonts w:ascii="Arial" w:hAnsi="Arial" w:cs="Arial"/>
              <w:sz w:val="24"/>
              <w:szCs w:val="24"/>
            </w:rPr>
            <w:fldChar w:fldCharType="separate"/>
          </w:r>
          <w:r w:rsidR="005520D2" w:rsidRPr="008D22BE">
            <w:rPr>
              <w:rFonts w:ascii="Arial" w:hAnsi="Arial" w:cs="Arial"/>
              <w:noProof/>
              <w:sz w:val="24"/>
              <w:szCs w:val="24"/>
            </w:rPr>
            <w:t>[15]</w:t>
          </w:r>
          <w:r w:rsidR="005E0681" w:rsidRPr="008D22BE">
            <w:rPr>
              <w:rFonts w:ascii="Arial" w:hAnsi="Arial" w:cs="Arial"/>
              <w:sz w:val="24"/>
              <w:szCs w:val="24"/>
            </w:rPr>
            <w:fldChar w:fldCharType="end"/>
          </w:r>
        </w:sdtContent>
      </w:sdt>
      <w:r w:rsidR="005E0681" w:rsidRPr="008D22BE">
        <w:rPr>
          <w:rFonts w:ascii="Arial" w:hAnsi="Arial" w:cs="Arial"/>
          <w:sz w:val="24"/>
          <w:szCs w:val="24"/>
        </w:rPr>
        <w:t>.</w:t>
      </w:r>
    </w:p>
    <w:p w:rsidR="00E22800" w:rsidRPr="008D22BE" w:rsidRDefault="00FC4284" w:rsidP="00FC4284">
      <w:pPr>
        <w:ind w:left="360"/>
        <w:rPr>
          <w:rFonts w:ascii="Arial" w:hAnsi="Arial" w:cs="Arial"/>
          <w:sz w:val="24"/>
          <w:szCs w:val="24"/>
        </w:rPr>
      </w:pPr>
      <w:r w:rsidRPr="008D22BE">
        <w:rPr>
          <w:rFonts w:ascii="Arial" w:hAnsi="Arial" w:cs="Arial"/>
          <w:b/>
          <w:bCs/>
          <w:sz w:val="24"/>
          <w:szCs w:val="24"/>
        </w:rPr>
        <w:t>Multiple</w:t>
      </w:r>
      <w:r w:rsidRPr="008D22BE">
        <w:rPr>
          <w:rFonts w:ascii="Arial" w:hAnsi="Arial" w:cs="Arial"/>
          <w:sz w:val="24"/>
          <w:szCs w:val="24"/>
        </w:rPr>
        <w:t xml:space="preserve"> – Malware that </w:t>
      </w:r>
      <w:r w:rsidR="00E22800" w:rsidRPr="008D22BE">
        <w:rPr>
          <w:rFonts w:ascii="Arial" w:hAnsi="Arial" w:cs="Arial"/>
          <w:sz w:val="24"/>
          <w:szCs w:val="24"/>
        </w:rPr>
        <w:t>uses</w:t>
      </w:r>
      <w:r w:rsidRPr="008D22BE">
        <w:rPr>
          <w:rFonts w:ascii="Arial" w:hAnsi="Arial" w:cs="Arial"/>
          <w:sz w:val="24"/>
          <w:szCs w:val="24"/>
        </w:rPr>
        <w:t xml:space="preserve"> at least two vectors.</w:t>
      </w:r>
      <w:r w:rsidR="00E22800" w:rsidRPr="008D22BE">
        <w:rPr>
          <w:rFonts w:ascii="Arial" w:hAnsi="Arial" w:cs="Arial"/>
          <w:sz w:val="24"/>
          <w:szCs w:val="24"/>
        </w:rPr>
        <w:t xml:space="preserve"> For example</w:t>
      </w:r>
      <w:r w:rsidRPr="008D22BE">
        <w:rPr>
          <w:rFonts w:ascii="Arial" w:hAnsi="Arial" w:cs="Arial"/>
          <w:sz w:val="24"/>
          <w:szCs w:val="24"/>
        </w:rPr>
        <w:t xml:space="preserve"> </w:t>
      </w:r>
      <w:proofErr w:type="spellStart"/>
      <w:r w:rsidRPr="008D22BE">
        <w:rPr>
          <w:rFonts w:ascii="Arial" w:hAnsi="Arial" w:cs="Arial"/>
          <w:sz w:val="24"/>
          <w:szCs w:val="24"/>
        </w:rPr>
        <w:t>TrickBot</w:t>
      </w:r>
      <w:proofErr w:type="spellEnd"/>
      <w:r w:rsidRPr="008D22BE">
        <w:rPr>
          <w:rFonts w:ascii="Arial" w:hAnsi="Arial" w:cs="Arial"/>
          <w:sz w:val="24"/>
          <w:szCs w:val="24"/>
        </w:rPr>
        <w:t>,</w:t>
      </w:r>
      <w:r w:rsidR="00E22800" w:rsidRPr="008D22BE">
        <w:rPr>
          <w:rFonts w:ascii="Arial" w:hAnsi="Arial" w:cs="Arial"/>
          <w:sz w:val="24"/>
          <w:szCs w:val="24"/>
        </w:rPr>
        <w:t xml:space="preserve"> </w:t>
      </w:r>
      <w:proofErr w:type="spellStart"/>
      <w:r w:rsidR="00E22800" w:rsidRPr="008D22BE">
        <w:rPr>
          <w:rFonts w:ascii="Arial" w:hAnsi="Arial" w:cs="Arial"/>
          <w:sz w:val="24"/>
          <w:szCs w:val="24"/>
        </w:rPr>
        <w:t>ZeuS</w:t>
      </w:r>
      <w:proofErr w:type="spellEnd"/>
      <w:r w:rsidR="00E22800" w:rsidRPr="008D22BE">
        <w:rPr>
          <w:rFonts w:ascii="Arial" w:hAnsi="Arial" w:cs="Arial"/>
          <w:sz w:val="24"/>
          <w:szCs w:val="24"/>
        </w:rPr>
        <w:t xml:space="preserve"> </w:t>
      </w:r>
      <w:r w:rsidRPr="008D22BE">
        <w:rPr>
          <w:rFonts w:ascii="Arial" w:hAnsi="Arial" w:cs="Arial"/>
          <w:sz w:val="24"/>
          <w:szCs w:val="24"/>
        </w:rPr>
        <w:t xml:space="preserve">and </w:t>
      </w: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w:t>
      </w:r>
      <w:r w:rsidR="00E22800" w:rsidRPr="008D22BE">
        <w:rPr>
          <w:rFonts w:ascii="Arial" w:hAnsi="Arial" w:cs="Arial"/>
          <w:sz w:val="24"/>
          <w:szCs w:val="24"/>
        </w:rPr>
        <w:t>malware.</w:t>
      </w:r>
      <w:r w:rsidR="005E0681" w:rsidRPr="008D22BE">
        <w:rPr>
          <w:rFonts w:ascii="Arial" w:hAnsi="Arial" w:cs="Arial"/>
          <w:sz w:val="24"/>
          <w:szCs w:val="24"/>
        </w:rPr>
        <w:t xml:space="preserve"> </w:t>
      </w:r>
      <w:sdt>
        <w:sdtPr>
          <w:rPr>
            <w:rFonts w:ascii="Arial" w:hAnsi="Arial" w:cs="Arial"/>
            <w:sz w:val="24"/>
            <w:szCs w:val="24"/>
          </w:rPr>
          <w:id w:val="-1645804271"/>
          <w:citation/>
        </w:sdtPr>
        <w:sdtContent>
          <w:r w:rsidR="005E0681" w:rsidRPr="008D22BE">
            <w:rPr>
              <w:rFonts w:ascii="Arial" w:hAnsi="Arial" w:cs="Arial"/>
              <w:sz w:val="24"/>
              <w:szCs w:val="24"/>
            </w:rPr>
            <w:fldChar w:fldCharType="begin"/>
          </w:r>
          <w:r w:rsidR="005E0681" w:rsidRPr="008D22BE">
            <w:rPr>
              <w:rFonts w:ascii="Arial" w:hAnsi="Arial" w:cs="Arial"/>
              <w:sz w:val="24"/>
              <w:szCs w:val="24"/>
            </w:rPr>
            <w:instrText xml:space="preserve"> CITATION Top19 \l 2057 </w:instrText>
          </w:r>
          <w:r w:rsidR="005E0681" w:rsidRPr="008D22BE">
            <w:rPr>
              <w:rFonts w:ascii="Arial" w:hAnsi="Arial" w:cs="Arial"/>
              <w:sz w:val="24"/>
              <w:szCs w:val="24"/>
            </w:rPr>
            <w:fldChar w:fldCharType="separate"/>
          </w:r>
          <w:r w:rsidR="005520D2" w:rsidRPr="008D22BE">
            <w:rPr>
              <w:rFonts w:ascii="Arial" w:hAnsi="Arial" w:cs="Arial"/>
              <w:noProof/>
              <w:sz w:val="24"/>
              <w:szCs w:val="24"/>
            </w:rPr>
            <w:t>[15]</w:t>
          </w:r>
          <w:r w:rsidR="005E0681" w:rsidRPr="008D22BE">
            <w:rPr>
              <w:rFonts w:ascii="Arial" w:hAnsi="Arial" w:cs="Arial"/>
              <w:sz w:val="24"/>
              <w:szCs w:val="24"/>
            </w:rPr>
            <w:fldChar w:fldCharType="end"/>
          </w:r>
        </w:sdtContent>
      </w:sdt>
      <w:r w:rsidR="005E0681" w:rsidRPr="008D22BE">
        <w:rPr>
          <w:rFonts w:ascii="Arial" w:hAnsi="Arial" w:cs="Arial"/>
          <w:sz w:val="24"/>
          <w:szCs w:val="24"/>
        </w:rPr>
        <w:t>.</w:t>
      </w:r>
    </w:p>
    <w:p w:rsidR="00FC4284" w:rsidRPr="008D22BE" w:rsidRDefault="00FC4284" w:rsidP="00FC4284">
      <w:pPr>
        <w:ind w:left="360"/>
        <w:rPr>
          <w:rFonts w:ascii="Arial" w:hAnsi="Arial" w:cs="Arial"/>
          <w:sz w:val="24"/>
          <w:szCs w:val="24"/>
        </w:rPr>
      </w:pPr>
      <w:proofErr w:type="spellStart"/>
      <w:r w:rsidRPr="008D22BE">
        <w:rPr>
          <w:rFonts w:ascii="Arial" w:hAnsi="Arial" w:cs="Arial"/>
          <w:b/>
          <w:bCs/>
          <w:sz w:val="24"/>
          <w:szCs w:val="24"/>
        </w:rPr>
        <w:t>Malspam</w:t>
      </w:r>
      <w:proofErr w:type="spellEnd"/>
      <w:r w:rsidRPr="008D22BE">
        <w:rPr>
          <w:rFonts w:ascii="Arial" w:hAnsi="Arial" w:cs="Arial"/>
          <w:sz w:val="24"/>
          <w:szCs w:val="24"/>
        </w:rPr>
        <w:t xml:space="preserve"> </w:t>
      </w:r>
      <w:r w:rsidR="00E22800" w:rsidRPr="008D22BE">
        <w:rPr>
          <w:rFonts w:ascii="Arial" w:hAnsi="Arial" w:cs="Arial"/>
          <w:sz w:val="24"/>
          <w:szCs w:val="24"/>
        </w:rPr>
        <w:t xml:space="preserve">(Malicious Spam) </w:t>
      </w:r>
      <w:r w:rsidRPr="008D22BE">
        <w:rPr>
          <w:rFonts w:ascii="Arial" w:hAnsi="Arial" w:cs="Arial"/>
          <w:sz w:val="24"/>
          <w:szCs w:val="24"/>
        </w:rPr>
        <w:t xml:space="preserve">– </w:t>
      </w:r>
      <w:r w:rsidR="005E0681" w:rsidRPr="008D22BE">
        <w:rPr>
          <w:rFonts w:ascii="Arial" w:hAnsi="Arial" w:cs="Arial"/>
          <w:sz w:val="24"/>
          <w:szCs w:val="24"/>
        </w:rPr>
        <w:t>Phishing emails</w:t>
      </w:r>
      <w:r w:rsidRPr="008D22BE">
        <w:rPr>
          <w:rFonts w:ascii="Arial" w:hAnsi="Arial" w:cs="Arial"/>
          <w:sz w:val="24"/>
          <w:szCs w:val="24"/>
        </w:rPr>
        <w:t xml:space="preserve"> which either direct users to malicious web sites or trick users into downloading or opening malware</w:t>
      </w:r>
      <w:r w:rsidR="00E22800" w:rsidRPr="008D22BE">
        <w:rPr>
          <w:rFonts w:ascii="Arial" w:hAnsi="Arial" w:cs="Arial"/>
          <w:sz w:val="24"/>
          <w:szCs w:val="24"/>
        </w:rPr>
        <w:t>. For example</w:t>
      </w:r>
      <w:r w:rsidRPr="008D22BE">
        <w:rPr>
          <w:rFonts w:ascii="Arial" w:hAnsi="Arial" w:cs="Arial"/>
          <w:sz w:val="24"/>
          <w:szCs w:val="24"/>
        </w:rPr>
        <w:t xml:space="preserve"> </w:t>
      </w:r>
      <w:proofErr w:type="spellStart"/>
      <w:r w:rsidRPr="008D22BE">
        <w:rPr>
          <w:rFonts w:ascii="Arial" w:hAnsi="Arial" w:cs="Arial"/>
          <w:sz w:val="24"/>
          <w:szCs w:val="24"/>
        </w:rPr>
        <w:t>Emotet</w:t>
      </w:r>
      <w:proofErr w:type="spellEnd"/>
      <w:r w:rsidRPr="008D22BE">
        <w:rPr>
          <w:rFonts w:ascii="Arial" w:hAnsi="Arial" w:cs="Arial"/>
          <w:sz w:val="24"/>
          <w:szCs w:val="24"/>
        </w:rPr>
        <w:t xml:space="preserve">, </w:t>
      </w:r>
      <w:proofErr w:type="spellStart"/>
      <w:r w:rsidRPr="008D22BE">
        <w:rPr>
          <w:rFonts w:ascii="Arial" w:hAnsi="Arial" w:cs="Arial"/>
          <w:sz w:val="24"/>
          <w:szCs w:val="24"/>
        </w:rPr>
        <w:t>Dridex</w:t>
      </w:r>
      <w:proofErr w:type="spellEnd"/>
      <w:r w:rsidRPr="008D22BE">
        <w:rPr>
          <w:rFonts w:ascii="Arial" w:hAnsi="Arial" w:cs="Arial"/>
          <w:sz w:val="24"/>
          <w:szCs w:val="24"/>
        </w:rPr>
        <w:t xml:space="preserve">, </w:t>
      </w:r>
      <w:proofErr w:type="spellStart"/>
      <w:r w:rsidRPr="008D22BE">
        <w:rPr>
          <w:rFonts w:ascii="Arial" w:hAnsi="Arial" w:cs="Arial"/>
          <w:sz w:val="24"/>
          <w:szCs w:val="24"/>
        </w:rPr>
        <w:t>Kovt</w:t>
      </w:r>
      <w:r w:rsidR="00E22800" w:rsidRPr="008D22BE">
        <w:rPr>
          <w:rFonts w:ascii="Arial" w:hAnsi="Arial" w:cs="Arial"/>
          <w:sz w:val="24"/>
          <w:szCs w:val="24"/>
        </w:rPr>
        <w:t>er</w:t>
      </w:r>
      <w:proofErr w:type="spellEnd"/>
      <w:r w:rsidR="00E22800" w:rsidRPr="008D22BE">
        <w:rPr>
          <w:rFonts w:ascii="Arial" w:hAnsi="Arial" w:cs="Arial"/>
          <w:sz w:val="24"/>
          <w:szCs w:val="24"/>
        </w:rPr>
        <w:t xml:space="preserve">, </w:t>
      </w:r>
      <w:proofErr w:type="spellStart"/>
      <w:r w:rsidR="00E22800" w:rsidRPr="008D22BE">
        <w:rPr>
          <w:rFonts w:ascii="Arial" w:hAnsi="Arial" w:cs="Arial"/>
          <w:sz w:val="24"/>
          <w:szCs w:val="24"/>
        </w:rPr>
        <w:t>NanoCore</w:t>
      </w:r>
      <w:proofErr w:type="spellEnd"/>
      <w:r w:rsidR="00E22800" w:rsidRPr="008D22BE">
        <w:rPr>
          <w:rFonts w:ascii="Arial" w:hAnsi="Arial" w:cs="Arial"/>
          <w:sz w:val="24"/>
          <w:szCs w:val="24"/>
        </w:rPr>
        <w:t xml:space="preserve">, </w:t>
      </w:r>
      <w:proofErr w:type="spellStart"/>
      <w:r w:rsidR="00E22800" w:rsidRPr="008D22BE">
        <w:rPr>
          <w:rFonts w:ascii="Arial" w:hAnsi="Arial" w:cs="Arial"/>
          <w:sz w:val="24"/>
          <w:szCs w:val="24"/>
        </w:rPr>
        <w:t>Tinba</w:t>
      </w:r>
      <w:proofErr w:type="spellEnd"/>
      <w:r w:rsidR="00E22800" w:rsidRPr="008D22BE">
        <w:rPr>
          <w:rFonts w:ascii="Arial" w:hAnsi="Arial" w:cs="Arial"/>
          <w:sz w:val="24"/>
          <w:szCs w:val="24"/>
        </w:rPr>
        <w:t xml:space="preserve">, and </w:t>
      </w:r>
      <w:proofErr w:type="spellStart"/>
      <w:r w:rsidR="00E22800" w:rsidRPr="008D22BE">
        <w:rPr>
          <w:rFonts w:ascii="Arial" w:hAnsi="Arial" w:cs="Arial"/>
          <w:sz w:val="24"/>
          <w:szCs w:val="24"/>
        </w:rPr>
        <w:t>Cerber</w:t>
      </w:r>
      <w:proofErr w:type="spellEnd"/>
      <w:r w:rsidR="00E22800" w:rsidRPr="008D22BE">
        <w:rPr>
          <w:rFonts w:ascii="Arial" w:hAnsi="Arial" w:cs="Arial"/>
          <w:sz w:val="24"/>
          <w:szCs w:val="24"/>
        </w:rPr>
        <w:t xml:space="preserve"> malware.</w:t>
      </w:r>
      <w:r w:rsidR="005E0681" w:rsidRPr="008D22BE">
        <w:rPr>
          <w:rFonts w:ascii="Arial" w:hAnsi="Arial" w:cs="Arial"/>
          <w:sz w:val="24"/>
          <w:szCs w:val="24"/>
        </w:rPr>
        <w:t xml:space="preserve"> </w:t>
      </w:r>
      <w:sdt>
        <w:sdtPr>
          <w:rPr>
            <w:rFonts w:ascii="Arial" w:hAnsi="Arial" w:cs="Arial"/>
            <w:sz w:val="24"/>
            <w:szCs w:val="24"/>
          </w:rPr>
          <w:id w:val="-1109574184"/>
          <w:citation/>
        </w:sdtPr>
        <w:sdtContent>
          <w:r w:rsidR="005E0681" w:rsidRPr="008D22BE">
            <w:rPr>
              <w:rFonts w:ascii="Arial" w:hAnsi="Arial" w:cs="Arial"/>
              <w:sz w:val="24"/>
              <w:szCs w:val="24"/>
            </w:rPr>
            <w:fldChar w:fldCharType="begin"/>
          </w:r>
          <w:r w:rsidR="005E0681" w:rsidRPr="008D22BE">
            <w:rPr>
              <w:rFonts w:ascii="Arial" w:hAnsi="Arial" w:cs="Arial"/>
              <w:sz w:val="24"/>
              <w:szCs w:val="24"/>
            </w:rPr>
            <w:instrText xml:space="preserve"> CITATION Top19 \l 2057 </w:instrText>
          </w:r>
          <w:r w:rsidR="005E0681" w:rsidRPr="008D22BE">
            <w:rPr>
              <w:rFonts w:ascii="Arial" w:hAnsi="Arial" w:cs="Arial"/>
              <w:sz w:val="24"/>
              <w:szCs w:val="24"/>
            </w:rPr>
            <w:fldChar w:fldCharType="separate"/>
          </w:r>
          <w:r w:rsidR="005520D2" w:rsidRPr="008D22BE">
            <w:rPr>
              <w:rFonts w:ascii="Arial" w:hAnsi="Arial" w:cs="Arial"/>
              <w:noProof/>
              <w:sz w:val="24"/>
              <w:szCs w:val="24"/>
            </w:rPr>
            <w:t>[15]</w:t>
          </w:r>
          <w:r w:rsidR="005E0681" w:rsidRPr="008D22BE">
            <w:rPr>
              <w:rFonts w:ascii="Arial" w:hAnsi="Arial" w:cs="Arial"/>
              <w:sz w:val="24"/>
              <w:szCs w:val="24"/>
            </w:rPr>
            <w:fldChar w:fldCharType="end"/>
          </w:r>
        </w:sdtContent>
      </w:sdt>
      <w:r w:rsidR="005E0681" w:rsidRPr="008D22BE">
        <w:rPr>
          <w:rFonts w:ascii="Arial" w:hAnsi="Arial" w:cs="Arial"/>
          <w:sz w:val="24"/>
          <w:szCs w:val="24"/>
        </w:rPr>
        <w:t>.</w:t>
      </w:r>
    </w:p>
    <w:p w:rsidR="00FC4284" w:rsidRPr="008D22BE" w:rsidRDefault="00FC4284" w:rsidP="00FC4284">
      <w:pPr>
        <w:ind w:left="360"/>
        <w:rPr>
          <w:rFonts w:ascii="Arial" w:hAnsi="Arial" w:cs="Arial"/>
          <w:sz w:val="24"/>
          <w:szCs w:val="24"/>
        </w:rPr>
      </w:pPr>
      <w:r w:rsidRPr="008D22BE">
        <w:rPr>
          <w:rFonts w:ascii="Arial" w:hAnsi="Arial" w:cs="Arial"/>
          <w:b/>
          <w:bCs/>
          <w:sz w:val="24"/>
          <w:szCs w:val="24"/>
        </w:rPr>
        <w:t>Network</w:t>
      </w:r>
      <w:r w:rsidRPr="008D22BE">
        <w:rPr>
          <w:rFonts w:ascii="Arial" w:hAnsi="Arial" w:cs="Arial"/>
          <w:sz w:val="24"/>
          <w:szCs w:val="24"/>
        </w:rPr>
        <w:t xml:space="preserve"> – Malware introduced through the abuse of legitimate network protocols or tools, such as SMB protocol or remote PowerShell. </w:t>
      </w:r>
      <w:r w:rsidR="00E22800" w:rsidRPr="008D22BE">
        <w:rPr>
          <w:rFonts w:ascii="Arial" w:hAnsi="Arial" w:cs="Arial"/>
          <w:sz w:val="24"/>
          <w:szCs w:val="24"/>
        </w:rPr>
        <w:t xml:space="preserve">For example </w:t>
      </w:r>
      <w:proofErr w:type="spellStart"/>
      <w:r w:rsidR="00E22800" w:rsidRPr="008D22BE">
        <w:rPr>
          <w:rFonts w:ascii="Arial" w:hAnsi="Arial" w:cs="Arial"/>
          <w:sz w:val="24"/>
          <w:szCs w:val="24"/>
        </w:rPr>
        <w:t>WannaCry</w:t>
      </w:r>
      <w:proofErr w:type="spellEnd"/>
      <w:r w:rsidR="00E22800" w:rsidRPr="008D22BE">
        <w:rPr>
          <w:rFonts w:ascii="Arial" w:hAnsi="Arial" w:cs="Arial"/>
          <w:sz w:val="24"/>
          <w:szCs w:val="24"/>
        </w:rPr>
        <w:t>.</w:t>
      </w:r>
      <w:r w:rsidR="005E0681" w:rsidRPr="008D22BE">
        <w:rPr>
          <w:rFonts w:ascii="Arial" w:hAnsi="Arial" w:cs="Arial"/>
          <w:sz w:val="24"/>
          <w:szCs w:val="24"/>
        </w:rPr>
        <w:t xml:space="preserve"> </w:t>
      </w:r>
      <w:sdt>
        <w:sdtPr>
          <w:rPr>
            <w:rFonts w:ascii="Arial" w:hAnsi="Arial" w:cs="Arial"/>
            <w:sz w:val="24"/>
            <w:szCs w:val="24"/>
          </w:rPr>
          <w:id w:val="-1312860478"/>
          <w:citation/>
        </w:sdtPr>
        <w:sdtContent>
          <w:r w:rsidR="005E0681" w:rsidRPr="008D22BE">
            <w:rPr>
              <w:rFonts w:ascii="Arial" w:hAnsi="Arial" w:cs="Arial"/>
              <w:sz w:val="24"/>
              <w:szCs w:val="24"/>
            </w:rPr>
            <w:fldChar w:fldCharType="begin"/>
          </w:r>
          <w:r w:rsidR="005E0681" w:rsidRPr="008D22BE">
            <w:rPr>
              <w:rFonts w:ascii="Arial" w:hAnsi="Arial" w:cs="Arial"/>
              <w:sz w:val="24"/>
              <w:szCs w:val="24"/>
            </w:rPr>
            <w:instrText xml:space="preserve"> CITATION Top19 \l 2057 </w:instrText>
          </w:r>
          <w:r w:rsidR="005E0681" w:rsidRPr="008D22BE">
            <w:rPr>
              <w:rFonts w:ascii="Arial" w:hAnsi="Arial" w:cs="Arial"/>
              <w:sz w:val="24"/>
              <w:szCs w:val="24"/>
            </w:rPr>
            <w:fldChar w:fldCharType="separate"/>
          </w:r>
          <w:r w:rsidR="005520D2" w:rsidRPr="008D22BE">
            <w:rPr>
              <w:rFonts w:ascii="Arial" w:hAnsi="Arial" w:cs="Arial"/>
              <w:noProof/>
              <w:sz w:val="24"/>
              <w:szCs w:val="24"/>
            </w:rPr>
            <w:t>[15]</w:t>
          </w:r>
          <w:r w:rsidR="005E0681" w:rsidRPr="008D22BE">
            <w:rPr>
              <w:rFonts w:ascii="Arial" w:hAnsi="Arial" w:cs="Arial"/>
              <w:sz w:val="24"/>
              <w:szCs w:val="24"/>
            </w:rPr>
            <w:fldChar w:fldCharType="end"/>
          </w:r>
        </w:sdtContent>
      </w:sdt>
      <w:r w:rsidR="005E0681" w:rsidRPr="008D22BE">
        <w:rPr>
          <w:rFonts w:ascii="Arial" w:hAnsi="Arial" w:cs="Arial"/>
          <w:sz w:val="24"/>
          <w:szCs w:val="24"/>
        </w:rPr>
        <w:t>.</w:t>
      </w:r>
    </w:p>
    <w:p w:rsidR="00FC4284" w:rsidRPr="008D22BE" w:rsidRDefault="00FC4284" w:rsidP="00B93E07">
      <w:pPr>
        <w:rPr>
          <w:rFonts w:ascii="Arial" w:hAnsi="Arial" w:cs="Arial"/>
          <w:color w:val="FF0000"/>
          <w:sz w:val="24"/>
          <w:szCs w:val="24"/>
        </w:rPr>
      </w:pPr>
    </w:p>
    <w:p w:rsidR="005C0DE3" w:rsidRPr="008D22BE" w:rsidRDefault="003A3A6A" w:rsidP="00522BF5">
      <w:pPr>
        <w:pStyle w:val="Heading2"/>
      </w:pPr>
      <w:bookmarkStart w:id="5" w:name="_Toc29201288"/>
      <w:r w:rsidRPr="008D22BE">
        <w:t>Symptoms of malware infections</w:t>
      </w:r>
      <w:bookmarkEnd w:id="5"/>
    </w:p>
    <w:p w:rsidR="005C0DE3" w:rsidRPr="008D22BE" w:rsidRDefault="005C0DE3" w:rsidP="005C0DE3">
      <w:pPr>
        <w:tabs>
          <w:tab w:val="left" w:pos="5190"/>
        </w:tabs>
        <w:rPr>
          <w:rFonts w:ascii="Arial" w:hAnsi="Arial" w:cs="Arial"/>
          <w:sz w:val="24"/>
          <w:szCs w:val="24"/>
        </w:rPr>
      </w:pPr>
      <w:r w:rsidRPr="008D22BE">
        <w:rPr>
          <w:rFonts w:ascii="Arial" w:hAnsi="Arial" w:cs="Arial"/>
          <w:sz w:val="24"/>
          <w:szCs w:val="24"/>
        </w:rPr>
        <w:t>Symptoms of malware infection include (but is not limited to)</w:t>
      </w:r>
      <w:r w:rsidR="005E0681" w:rsidRPr="008D22BE">
        <w:rPr>
          <w:rFonts w:ascii="Arial" w:hAnsi="Arial" w:cs="Arial"/>
          <w:sz w:val="24"/>
          <w:szCs w:val="24"/>
        </w:rPr>
        <w:t>:</w:t>
      </w:r>
    </w:p>
    <w:p w:rsidR="004C3DEF" w:rsidRPr="008D22BE" w:rsidRDefault="004C3DEF" w:rsidP="005C0DE3">
      <w:pPr>
        <w:pStyle w:val="ListParagraph"/>
        <w:numPr>
          <w:ilvl w:val="0"/>
          <w:numId w:val="8"/>
        </w:numPr>
        <w:tabs>
          <w:tab w:val="left" w:pos="5190"/>
        </w:tabs>
        <w:rPr>
          <w:rFonts w:ascii="Arial" w:hAnsi="Arial" w:cs="Arial"/>
          <w:bCs/>
          <w:sz w:val="24"/>
          <w:szCs w:val="24"/>
        </w:rPr>
      </w:pPr>
      <w:r w:rsidRPr="008D22BE">
        <w:rPr>
          <w:rFonts w:ascii="Arial" w:hAnsi="Arial" w:cs="Arial"/>
          <w:bCs/>
          <w:sz w:val="24"/>
          <w:szCs w:val="24"/>
        </w:rPr>
        <w:t>System is slow on start-up, slow opening applications or behaving unusually slow. Malware is known to significantly slow down applications and greatly impact general computer performance</w:t>
      </w:r>
      <w:r w:rsidR="005E0681" w:rsidRPr="008D22BE">
        <w:rPr>
          <w:rFonts w:ascii="Arial" w:hAnsi="Arial" w:cs="Arial"/>
          <w:sz w:val="24"/>
          <w:szCs w:val="24"/>
        </w:rPr>
        <w:t xml:space="preserve"> </w:t>
      </w:r>
      <w:sdt>
        <w:sdtPr>
          <w:rPr>
            <w:rFonts w:ascii="Arial" w:hAnsi="Arial" w:cs="Arial"/>
            <w:bCs/>
            <w:sz w:val="24"/>
            <w:szCs w:val="24"/>
          </w:rPr>
          <w:id w:val="2116864555"/>
          <w:citation/>
        </w:sdtPr>
        <w:sdtContent>
          <w:r w:rsidR="005E0681" w:rsidRPr="008D22BE">
            <w:rPr>
              <w:rFonts w:ascii="Arial" w:hAnsi="Arial" w:cs="Arial"/>
              <w:bCs/>
              <w:sz w:val="24"/>
              <w:szCs w:val="24"/>
            </w:rPr>
            <w:fldChar w:fldCharType="begin"/>
          </w:r>
          <w:r w:rsidR="005E0681" w:rsidRPr="008D22BE">
            <w:rPr>
              <w:rFonts w:ascii="Arial" w:hAnsi="Arial" w:cs="Arial"/>
              <w:bCs/>
              <w:sz w:val="24"/>
              <w:szCs w:val="24"/>
            </w:rPr>
            <w:instrText xml:space="preserve"> CITATION 7Wa16 \l 2057 </w:instrText>
          </w:r>
          <w:r w:rsidR="005E0681" w:rsidRPr="008D22BE">
            <w:rPr>
              <w:rFonts w:ascii="Arial" w:hAnsi="Arial" w:cs="Arial"/>
              <w:bCs/>
              <w:sz w:val="24"/>
              <w:szCs w:val="24"/>
            </w:rPr>
            <w:fldChar w:fldCharType="separate"/>
          </w:r>
          <w:r w:rsidR="005520D2" w:rsidRPr="008D22BE">
            <w:rPr>
              <w:rFonts w:ascii="Arial" w:hAnsi="Arial" w:cs="Arial"/>
              <w:noProof/>
              <w:sz w:val="24"/>
              <w:szCs w:val="24"/>
            </w:rPr>
            <w:t>[16]</w:t>
          </w:r>
          <w:r w:rsidR="005E0681" w:rsidRPr="008D22BE">
            <w:rPr>
              <w:rFonts w:ascii="Arial" w:hAnsi="Arial" w:cs="Arial"/>
              <w:bCs/>
              <w:sz w:val="24"/>
              <w:szCs w:val="24"/>
            </w:rPr>
            <w:fldChar w:fldCharType="end"/>
          </w:r>
        </w:sdtContent>
      </w:sdt>
    </w:p>
    <w:p w:rsidR="000F3F71" w:rsidRPr="008D22BE" w:rsidRDefault="004C3DEF" w:rsidP="005C0DE3">
      <w:pPr>
        <w:pStyle w:val="ListParagraph"/>
        <w:numPr>
          <w:ilvl w:val="0"/>
          <w:numId w:val="8"/>
        </w:numPr>
        <w:tabs>
          <w:tab w:val="left" w:pos="5190"/>
        </w:tabs>
        <w:rPr>
          <w:rFonts w:ascii="Arial" w:hAnsi="Arial" w:cs="Arial"/>
          <w:bCs/>
          <w:sz w:val="24"/>
          <w:szCs w:val="24"/>
        </w:rPr>
      </w:pPr>
      <w:r w:rsidRPr="008D22BE">
        <w:rPr>
          <w:rFonts w:ascii="Arial" w:hAnsi="Arial" w:cs="Arial"/>
          <w:bCs/>
          <w:sz w:val="24"/>
          <w:szCs w:val="24"/>
        </w:rPr>
        <w:t xml:space="preserve">An unusual browser toolbar or redirecting to different websites. Generally, this variant of malware is used to generate advertising revenue for attackers </w:t>
      </w:r>
      <w:r w:rsidR="00BE47C1" w:rsidRPr="008D22BE">
        <w:rPr>
          <w:rFonts w:ascii="Arial" w:hAnsi="Arial" w:cs="Arial"/>
          <w:bCs/>
          <w:sz w:val="24"/>
          <w:szCs w:val="24"/>
        </w:rPr>
        <w:t xml:space="preserve">but it can also be used to </w:t>
      </w:r>
      <w:r w:rsidRPr="008D22BE">
        <w:rPr>
          <w:rFonts w:ascii="Arial" w:hAnsi="Arial" w:cs="Arial"/>
          <w:bCs/>
          <w:sz w:val="24"/>
          <w:szCs w:val="24"/>
        </w:rPr>
        <w:t>registering credit card information or leaving back doors for ransomware to access your system</w:t>
      </w:r>
      <w:r w:rsidR="005E0681" w:rsidRPr="008D22BE">
        <w:rPr>
          <w:rFonts w:ascii="Arial" w:hAnsi="Arial" w:cs="Arial"/>
          <w:sz w:val="24"/>
          <w:szCs w:val="24"/>
        </w:rPr>
        <w:t xml:space="preserve"> </w:t>
      </w:r>
      <w:sdt>
        <w:sdtPr>
          <w:rPr>
            <w:rFonts w:ascii="Arial" w:hAnsi="Arial" w:cs="Arial"/>
            <w:bCs/>
            <w:sz w:val="24"/>
            <w:szCs w:val="24"/>
          </w:rPr>
          <w:id w:val="-304390391"/>
          <w:citation/>
        </w:sdtPr>
        <w:sdtContent>
          <w:r w:rsidR="005E0681" w:rsidRPr="008D22BE">
            <w:rPr>
              <w:rFonts w:ascii="Arial" w:hAnsi="Arial" w:cs="Arial"/>
              <w:bCs/>
              <w:sz w:val="24"/>
              <w:szCs w:val="24"/>
            </w:rPr>
            <w:fldChar w:fldCharType="begin"/>
          </w:r>
          <w:r w:rsidR="005E0681" w:rsidRPr="008D22BE">
            <w:rPr>
              <w:rFonts w:ascii="Arial" w:hAnsi="Arial" w:cs="Arial"/>
              <w:bCs/>
              <w:sz w:val="24"/>
              <w:szCs w:val="24"/>
            </w:rPr>
            <w:instrText xml:space="preserve"> CITATION 7Wa16 \l 2057 </w:instrText>
          </w:r>
          <w:r w:rsidR="005E0681" w:rsidRPr="008D22BE">
            <w:rPr>
              <w:rFonts w:ascii="Arial" w:hAnsi="Arial" w:cs="Arial"/>
              <w:bCs/>
              <w:sz w:val="24"/>
              <w:szCs w:val="24"/>
            </w:rPr>
            <w:fldChar w:fldCharType="separate"/>
          </w:r>
          <w:r w:rsidR="005520D2" w:rsidRPr="008D22BE">
            <w:rPr>
              <w:rFonts w:ascii="Arial" w:hAnsi="Arial" w:cs="Arial"/>
              <w:noProof/>
              <w:sz w:val="24"/>
              <w:szCs w:val="24"/>
            </w:rPr>
            <w:t>[16]</w:t>
          </w:r>
          <w:r w:rsidR="005E0681" w:rsidRPr="008D22BE">
            <w:rPr>
              <w:rFonts w:ascii="Arial" w:hAnsi="Arial" w:cs="Arial"/>
              <w:bCs/>
              <w:sz w:val="24"/>
              <w:szCs w:val="24"/>
            </w:rPr>
            <w:fldChar w:fldCharType="end"/>
          </w:r>
        </w:sdtContent>
      </w:sdt>
    </w:p>
    <w:p w:rsidR="004C3DEF" w:rsidRPr="008D22BE" w:rsidRDefault="004C3DEF" w:rsidP="005C0DE3">
      <w:pPr>
        <w:pStyle w:val="ListParagraph"/>
        <w:numPr>
          <w:ilvl w:val="0"/>
          <w:numId w:val="8"/>
        </w:numPr>
        <w:tabs>
          <w:tab w:val="left" w:pos="5190"/>
        </w:tabs>
        <w:rPr>
          <w:rFonts w:ascii="Arial" w:hAnsi="Arial" w:cs="Arial"/>
          <w:bCs/>
          <w:sz w:val="24"/>
          <w:szCs w:val="24"/>
        </w:rPr>
      </w:pPr>
      <w:r w:rsidRPr="008D22BE">
        <w:rPr>
          <w:rFonts w:ascii="Arial" w:hAnsi="Arial" w:cs="Arial"/>
          <w:bCs/>
          <w:sz w:val="24"/>
          <w:szCs w:val="24"/>
        </w:rPr>
        <w:t>Annoying Pop-ups</w:t>
      </w:r>
      <w:r w:rsidR="00BE47C1" w:rsidRPr="008D22BE">
        <w:rPr>
          <w:rFonts w:ascii="Arial" w:hAnsi="Arial" w:cs="Arial"/>
          <w:sz w:val="24"/>
          <w:szCs w:val="24"/>
        </w:rPr>
        <w:t xml:space="preserve">. </w:t>
      </w:r>
      <w:r w:rsidRPr="008D22BE">
        <w:rPr>
          <w:rFonts w:ascii="Arial" w:hAnsi="Arial" w:cs="Arial"/>
          <w:bCs/>
          <w:sz w:val="24"/>
          <w:szCs w:val="24"/>
        </w:rPr>
        <w:t>This is a typical sign of malware, the advertisements themselves could conceal more malware within them</w:t>
      </w:r>
      <w:r w:rsidR="005E0681" w:rsidRPr="008D22BE">
        <w:rPr>
          <w:rFonts w:ascii="Arial" w:hAnsi="Arial" w:cs="Arial"/>
          <w:sz w:val="24"/>
          <w:szCs w:val="24"/>
        </w:rPr>
        <w:t xml:space="preserve"> </w:t>
      </w:r>
      <w:sdt>
        <w:sdtPr>
          <w:rPr>
            <w:rFonts w:ascii="Arial" w:hAnsi="Arial" w:cs="Arial"/>
            <w:bCs/>
            <w:sz w:val="24"/>
            <w:szCs w:val="24"/>
          </w:rPr>
          <w:id w:val="536020660"/>
          <w:citation/>
        </w:sdtPr>
        <w:sdtContent>
          <w:r w:rsidR="005E0681" w:rsidRPr="008D22BE">
            <w:rPr>
              <w:rFonts w:ascii="Arial" w:hAnsi="Arial" w:cs="Arial"/>
              <w:bCs/>
              <w:sz w:val="24"/>
              <w:szCs w:val="24"/>
            </w:rPr>
            <w:fldChar w:fldCharType="begin"/>
          </w:r>
          <w:r w:rsidR="005E0681" w:rsidRPr="008D22BE">
            <w:rPr>
              <w:rFonts w:ascii="Arial" w:hAnsi="Arial" w:cs="Arial"/>
              <w:bCs/>
              <w:sz w:val="24"/>
              <w:szCs w:val="24"/>
            </w:rPr>
            <w:instrText xml:space="preserve"> CITATION 7Wa16 \l 2057 </w:instrText>
          </w:r>
          <w:r w:rsidR="005E0681" w:rsidRPr="008D22BE">
            <w:rPr>
              <w:rFonts w:ascii="Arial" w:hAnsi="Arial" w:cs="Arial"/>
              <w:bCs/>
              <w:sz w:val="24"/>
              <w:szCs w:val="24"/>
            </w:rPr>
            <w:fldChar w:fldCharType="separate"/>
          </w:r>
          <w:r w:rsidR="005520D2" w:rsidRPr="008D22BE">
            <w:rPr>
              <w:rFonts w:ascii="Arial" w:hAnsi="Arial" w:cs="Arial"/>
              <w:noProof/>
              <w:sz w:val="24"/>
              <w:szCs w:val="24"/>
            </w:rPr>
            <w:t>[16]</w:t>
          </w:r>
          <w:r w:rsidR="005E0681" w:rsidRPr="008D22BE">
            <w:rPr>
              <w:rFonts w:ascii="Arial" w:hAnsi="Arial" w:cs="Arial"/>
              <w:bCs/>
              <w:sz w:val="24"/>
              <w:szCs w:val="24"/>
            </w:rPr>
            <w:fldChar w:fldCharType="end"/>
          </w:r>
        </w:sdtContent>
      </w:sdt>
    </w:p>
    <w:p w:rsidR="004C3DEF" w:rsidRPr="008D22BE" w:rsidRDefault="000F3F71" w:rsidP="005C0DE3">
      <w:pPr>
        <w:pStyle w:val="ListParagraph"/>
        <w:numPr>
          <w:ilvl w:val="0"/>
          <w:numId w:val="8"/>
        </w:numPr>
        <w:tabs>
          <w:tab w:val="left" w:pos="5190"/>
        </w:tabs>
        <w:rPr>
          <w:rFonts w:ascii="Arial" w:hAnsi="Arial" w:cs="Arial"/>
          <w:sz w:val="24"/>
          <w:szCs w:val="24"/>
        </w:rPr>
      </w:pPr>
      <w:r w:rsidRPr="008D22BE">
        <w:rPr>
          <w:rFonts w:ascii="Arial" w:hAnsi="Arial" w:cs="Arial"/>
          <w:bCs/>
          <w:sz w:val="24"/>
          <w:szCs w:val="24"/>
        </w:rPr>
        <w:t>N</w:t>
      </w:r>
      <w:r w:rsidR="004C3DEF" w:rsidRPr="008D22BE">
        <w:rPr>
          <w:rFonts w:ascii="Arial" w:hAnsi="Arial" w:cs="Arial"/>
          <w:bCs/>
          <w:sz w:val="24"/>
          <w:szCs w:val="24"/>
        </w:rPr>
        <w:t>ew Desktop Icons</w:t>
      </w:r>
      <w:r w:rsidR="00BE47C1" w:rsidRPr="008D22BE">
        <w:rPr>
          <w:rFonts w:ascii="Arial" w:hAnsi="Arial" w:cs="Arial"/>
          <w:bCs/>
          <w:sz w:val="24"/>
          <w:szCs w:val="24"/>
        </w:rPr>
        <w:t>/Poten</w:t>
      </w:r>
      <w:r w:rsidR="00242DFB" w:rsidRPr="008D22BE">
        <w:rPr>
          <w:rFonts w:ascii="Arial" w:hAnsi="Arial" w:cs="Arial"/>
          <w:bCs/>
          <w:sz w:val="24"/>
          <w:szCs w:val="24"/>
        </w:rPr>
        <w:t>tially Unwanted Programs (PUPs) that can collect</w:t>
      </w:r>
      <w:r w:rsidR="004C3DEF" w:rsidRPr="008D22BE">
        <w:rPr>
          <w:rFonts w:ascii="Arial" w:hAnsi="Arial" w:cs="Arial"/>
          <w:bCs/>
          <w:sz w:val="24"/>
          <w:szCs w:val="24"/>
        </w:rPr>
        <w:t xml:space="preserve"> </w:t>
      </w:r>
      <w:r w:rsidR="00242DFB" w:rsidRPr="008D22BE">
        <w:rPr>
          <w:rFonts w:ascii="Arial" w:hAnsi="Arial" w:cs="Arial"/>
          <w:bCs/>
          <w:sz w:val="24"/>
          <w:szCs w:val="24"/>
        </w:rPr>
        <w:t>private information, spy on</w:t>
      </w:r>
      <w:r w:rsidR="004C3DEF" w:rsidRPr="008D22BE">
        <w:rPr>
          <w:rFonts w:ascii="Arial" w:hAnsi="Arial" w:cs="Arial"/>
          <w:bCs/>
          <w:sz w:val="24"/>
          <w:szCs w:val="24"/>
        </w:rPr>
        <w:t xml:space="preserve"> browsing experience</w:t>
      </w:r>
      <w:r w:rsidR="00242DFB" w:rsidRPr="008D22BE">
        <w:rPr>
          <w:rFonts w:ascii="Arial" w:hAnsi="Arial" w:cs="Arial"/>
          <w:bCs/>
          <w:sz w:val="24"/>
          <w:szCs w:val="24"/>
        </w:rPr>
        <w:t>, add pop-ups and toolbars on the</w:t>
      </w:r>
      <w:r w:rsidR="004C3DEF" w:rsidRPr="008D22BE">
        <w:rPr>
          <w:rFonts w:ascii="Arial" w:hAnsi="Arial" w:cs="Arial"/>
          <w:bCs/>
          <w:sz w:val="24"/>
          <w:szCs w:val="24"/>
        </w:rPr>
        <w:t xml:space="preserve"> browser</w:t>
      </w:r>
      <w:r w:rsidR="005E0681" w:rsidRPr="008D22BE">
        <w:rPr>
          <w:rFonts w:ascii="Arial" w:hAnsi="Arial" w:cs="Arial"/>
          <w:bCs/>
          <w:sz w:val="24"/>
          <w:szCs w:val="24"/>
        </w:rPr>
        <w:t xml:space="preserve"> </w:t>
      </w:r>
      <w:sdt>
        <w:sdtPr>
          <w:rPr>
            <w:rFonts w:ascii="Arial" w:hAnsi="Arial" w:cs="Arial"/>
            <w:bCs/>
            <w:sz w:val="24"/>
            <w:szCs w:val="24"/>
          </w:rPr>
          <w:id w:val="-301768099"/>
          <w:citation/>
        </w:sdtPr>
        <w:sdtContent>
          <w:r w:rsidR="005E0681" w:rsidRPr="008D22BE">
            <w:rPr>
              <w:rFonts w:ascii="Arial" w:hAnsi="Arial" w:cs="Arial"/>
              <w:bCs/>
              <w:sz w:val="24"/>
              <w:szCs w:val="24"/>
            </w:rPr>
            <w:fldChar w:fldCharType="begin"/>
          </w:r>
          <w:r w:rsidR="005E0681" w:rsidRPr="008D22BE">
            <w:rPr>
              <w:rFonts w:ascii="Arial" w:hAnsi="Arial" w:cs="Arial"/>
              <w:bCs/>
              <w:sz w:val="24"/>
              <w:szCs w:val="24"/>
            </w:rPr>
            <w:instrText xml:space="preserve"> CITATION 7Wa16 \l 2057 </w:instrText>
          </w:r>
          <w:r w:rsidR="005E0681" w:rsidRPr="008D22BE">
            <w:rPr>
              <w:rFonts w:ascii="Arial" w:hAnsi="Arial" w:cs="Arial"/>
              <w:bCs/>
              <w:sz w:val="24"/>
              <w:szCs w:val="24"/>
            </w:rPr>
            <w:fldChar w:fldCharType="separate"/>
          </w:r>
          <w:r w:rsidR="005520D2" w:rsidRPr="008D22BE">
            <w:rPr>
              <w:rFonts w:ascii="Arial" w:hAnsi="Arial" w:cs="Arial"/>
              <w:noProof/>
              <w:sz w:val="24"/>
              <w:szCs w:val="24"/>
            </w:rPr>
            <w:t>[16]</w:t>
          </w:r>
          <w:r w:rsidR="005E0681" w:rsidRPr="008D22BE">
            <w:rPr>
              <w:rFonts w:ascii="Arial" w:hAnsi="Arial" w:cs="Arial"/>
              <w:bCs/>
              <w:sz w:val="24"/>
              <w:szCs w:val="24"/>
            </w:rPr>
            <w:fldChar w:fldCharType="end"/>
          </w:r>
        </w:sdtContent>
      </w:sdt>
    </w:p>
    <w:p w:rsidR="000F3F71" w:rsidRPr="008D22BE" w:rsidRDefault="004C3DEF" w:rsidP="005C0DE3">
      <w:pPr>
        <w:pStyle w:val="ListParagraph"/>
        <w:numPr>
          <w:ilvl w:val="0"/>
          <w:numId w:val="8"/>
        </w:numPr>
        <w:tabs>
          <w:tab w:val="left" w:pos="5190"/>
        </w:tabs>
        <w:rPr>
          <w:rFonts w:ascii="Arial" w:hAnsi="Arial" w:cs="Arial"/>
          <w:bCs/>
          <w:sz w:val="24"/>
          <w:szCs w:val="24"/>
        </w:rPr>
      </w:pPr>
      <w:r w:rsidRPr="008D22BE">
        <w:rPr>
          <w:rFonts w:ascii="Arial" w:hAnsi="Arial" w:cs="Arial"/>
          <w:bCs/>
          <w:sz w:val="24"/>
          <w:szCs w:val="24"/>
        </w:rPr>
        <w:lastRenderedPageBreak/>
        <w:t>Hard Drive Issues</w:t>
      </w:r>
      <w:r w:rsidR="00242DFB" w:rsidRPr="008D22BE">
        <w:rPr>
          <w:rFonts w:ascii="Arial" w:hAnsi="Arial" w:cs="Arial"/>
          <w:bCs/>
          <w:sz w:val="24"/>
          <w:szCs w:val="24"/>
        </w:rPr>
        <w:t>. L</w:t>
      </w:r>
      <w:r w:rsidRPr="008D22BE">
        <w:rPr>
          <w:rFonts w:ascii="Arial" w:hAnsi="Arial" w:cs="Arial"/>
          <w:bCs/>
          <w:sz w:val="24"/>
          <w:szCs w:val="24"/>
        </w:rPr>
        <w:t>oud noises</w:t>
      </w:r>
      <w:r w:rsidR="00242DFB" w:rsidRPr="008D22BE">
        <w:rPr>
          <w:rFonts w:ascii="Arial" w:hAnsi="Arial" w:cs="Arial"/>
          <w:bCs/>
          <w:sz w:val="24"/>
          <w:szCs w:val="24"/>
        </w:rPr>
        <w:t>,</w:t>
      </w:r>
      <w:r w:rsidRPr="008D22BE">
        <w:rPr>
          <w:rFonts w:ascii="Arial" w:hAnsi="Arial" w:cs="Arial"/>
          <w:bCs/>
          <w:sz w:val="24"/>
          <w:szCs w:val="24"/>
        </w:rPr>
        <w:t xml:space="preserve"> excessive activity </w:t>
      </w:r>
      <w:r w:rsidR="00242DFB" w:rsidRPr="008D22BE">
        <w:rPr>
          <w:rFonts w:ascii="Arial" w:hAnsi="Arial" w:cs="Arial"/>
          <w:bCs/>
          <w:sz w:val="24"/>
          <w:szCs w:val="24"/>
        </w:rPr>
        <w:t>and unexpected disk storage use.</w:t>
      </w:r>
      <w:r w:rsidRPr="008D22BE">
        <w:rPr>
          <w:rFonts w:ascii="Arial" w:hAnsi="Arial" w:cs="Arial"/>
          <w:bCs/>
          <w:sz w:val="24"/>
          <w:szCs w:val="24"/>
        </w:rPr>
        <w:t xml:space="preserve"> It is common for malware to target and use up all avail</w:t>
      </w:r>
      <w:r w:rsidR="005E0681" w:rsidRPr="008D22BE">
        <w:rPr>
          <w:rFonts w:ascii="Arial" w:hAnsi="Arial" w:cs="Arial"/>
          <w:bCs/>
          <w:sz w:val="24"/>
          <w:szCs w:val="24"/>
        </w:rPr>
        <w:t xml:space="preserve">able free space on a hard drive </w:t>
      </w:r>
      <w:sdt>
        <w:sdtPr>
          <w:rPr>
            <w:rFonts w:ascii="Arial" w:hAnsi="Arial" w:cs="Arial"/>
            <w:bCs/>
            <w:sz w:val="24"/>
            <w:szCs w:val="24"/>
          </w:rPr>
          <w:id w:val="-346956704"/>
          <w:citation/>
        </w:sdtPr>
        <w:sdtContent>
          <w:r w:rsidR="005E0681" w:rsidRPr="008D22BE">
            <w:rPr>
              <w:rFonts w:ascii="Arial" w:hAnsi="Arial" w:cs="Arial"/>
              <w:bCs/>
              <w:sz w:val="24"/>
              <w:szCs w:val="24"/>
            </w:rPr>
            <w:fldChar w:fldCharType="begin"/>
          </w:r>
          <w:r w:rsidR="005E0681" w:rsidRPr="008D22BE">
            <w:rPr>
              <w:rFonts w:ascii="Arial" w:hAnsi="Arial" w:cs="Arial"/>
              <w:bCs/>
              <w:sz w:val="24"/>
              <w:szCs w:val="24"/>
            </w:rPr>
            <w:instrText xml:space="preserve"> CITATION 7Wa16 \l 2057 </w:instrText>
          </w:r>
          <w:r w:rsidR="005E0681" w:rsidRPr="008D22BE">
            <w:rPr>
              <w:rFonts w:ascii="Arial" w:hAnsi="Arial" w:cs="Arial"/>
              <w:bCs/>
              <w:sz w:val="24"/>
              <w:szCs w:val="24"/>
            </w:rPr>
            <w:fldChar w:fldCharType="separate"/>
          </w:r>
          <w:r w:rsidR="005520D2" w:rsidRPr="008D22BE">
            <w:rPr>
              <w:rFonts w:ascii="Arial" w:hAnsi="Arial" w:cs="Arial"/>
              <w:noProof/>
              <w:sz w:val="24"/>
              <w:szCs w:val="24"/>
            </w:rPr>
            <w:t>[16]</w:t>
          </w:r>
          <w:r w:rsidR="005E0681" w:rsidRPr="008D22BE">
            <w:rPr>
              <w:rFonts w:ascii="Arial" w:hAnsi="Arial" w:cs="Arial"/>
              <w:bCs/>
              <w:sz w:val="24"/>
              <w:szCs w:val="24"/>
            </w:rPr>
            <w:fldChar w:fldCharType="end"/>
          </w:r>
        </w:sdtContent>
      </w:sdt>
    </w:p>
    <w:p w:rsidR="004C3DEF" w:rsidRPr="008D22BE" w:rsidRDefault="000F3F71" w:rsidP="005C0DE3">
      <w:pPr>
        <w:pStyle w:val="ListParagraph"/>
        <w:numPr>
          <w:ilvl w:val="0"/>
          <w:numId w:val="8"/>
        </w:numPr>
        <w:tabs>
          <w:tab w:val="left" w:pos="5190"/>
        </w:tabs>
        <w:rPr>
          <w:rFonts w:ascii="Arial" w:hAnsi="Arial" w:cs="Arial"/>
          <w:bCs/>
          <w:sz w:val="24"/>
          <w:szCs w:val="24"/>
        </w:rPr>
      </w:pPr>
      <w:r w:rsidRPr="008D22BE">
        <w:rPr>
          <w:rFonts w:ascii="Arial" w:hAnsi="Arial" w:cs="Arial"/>
          <w:bCs/>
          <w:sz w:val="24"/>
          <w:szCs w:val="24"/>
        </w:rPr>
        <w:t>C</w:t>
      </w:r>
      <w:r w:rsidR="00242DFB" w:rsidRPr="008D22BE">
        <w:rPr>
          <w:rFonts w:ascii="Arial" w:hAnsi="Arial" w:cs="Arial"/>
          <w:bCs/>
          <w:sz w:val="24"/>
          <w:szCs w:val="24"/>
        </w:rPr>
        <w:t>rashing systems, programs or</w:t>
      </w:r>
      <w:r w:rsidR="00242DFB" w:rsidRPr="008D22BE">
        <w:rPr>
          <w:rFonts w:ascii="Arial" w:hAnsi="Arial" w:cs="Arial"/>
          <w:sz w:val="24"/>
          <w:szCs w:val="24"/>
        </w:rPr>
        <w:t xml:space="preserve"> </w:t>
      </w:r>
      <w:r w:rsidR="004C3DEF" w:rsidRPr="008D22BE">
        <w:rPr>
          <w:rFonts w:ascii="Arial" w:hAnsi="Arial" w:cs="Arial"/>
          <w:bCs/>
          <w:sz w:val="24"/>
          <w:szCs w:val="24"/>
        </w:rPr>
        <w:t>the infamous Blue Screen of De</w:t>
      </w:r>
      <w:r w:rsidR="00242DFB" w:rsidRPr="008D22BE">
        <w:rPr>
          <w:rFonts w:ascii="Arial" w:hAnsi="Arial" w:cs="Arial"/>
          <w:bCs/>
          <w:sz w:val="24"/>
          <w:szCs w:val="24"/>
        </w:rPr>
        <w:t xml:space="preserve">ath is </w:t>
      </w:r>
      <w:r w:rsidR="004C3DEF" w:rsidRPr="008D22BE">
        <w:rPr>
          <w:rFonts w:ascii="Arial" w:hAnsi="Arial" w:cs="Arial"/>
          <w:bCs/>
          <w:sz w:val="24"/>
          <w:szCs w:val="24"/>
        </w:rPr>
        <w:t>a commo</w:t>
      </w:r>
      <w:r w:rsidR="005E0681" w:rsidRPr="008D22BE">
        <w:rPr>
          <w:rFonts w:ascii="Arial" w:hAnsi="Arial" w:cs="Arial"/>
          <w:bCs/>
          <w:sz w:val="24"/>
          <w:szCs w:val="24"/>
        </w:rPr>
        <w:t xml:space="preserve">n effect of a malware infection </w:t>
      </w:r>
      <w:sdt>
        <w:sdtPr>
          <w:rPr>
            <w:rFonts w:ascii="Arial" w:hAnsi="Arial" w:cs="Arial"/>
            <w:bCs/>
            <w:sz w:val="24"/>
            <w:szCs w:val="24"/>
          </w:rPr>
          <w:id w:val="1887060800"/>
          <w:citation/>
        </w:sdtPr>
        <w:sdtContent>
          <w:r w:rsidR="005E0681" w:rsidRPr="008D22BE">
            <w:rPr>
              <w:rFonts w:ascii="Arial" w:hAnsi="Arial" w:cs="Arial"/>
              <w:bCs/>
              <w:sz w:val="24"/>
              <w:szCs w:val="24"/>
            </w:rPr>
            <w:fldChar w:fldCharType="begin"/>
          </w:r>
          <w:r w:rsidR="005E0681" w:rsidRPr="008D22BE">
            <w:rPr>
              <w:rFonts w:ascii="Arial" w:hAnsi="Arial" w:cs="Arial"/>
              <w:bCs/>
              <w:sz w:val="24"/>
              <w:szCs w:val="24"/>
            </w:rPr>
            <w:instrText xml:space="preserve"> CITATION 7Wa16 \l 2057 </w:instrText>
          </w:r>
          <w:r w:rsidR="005E0681" w:rsidRPr="008D22BE">
            <w:rPr>
              <w:rFonts w:ascii="Arial" w:hAnsi="Arial" w:cs="Arial"/>
              <w:bCs/>
              <w:sz w:val="24"/>
              <w:szCs w:val="24"/>
            </w:rPr>
            <w:fldChar w:fldCharType="separate"/>
          </w:r>
          <w:r w:rsidR="005520D2" w:rsidRPr="008D22BE">
            <w:rPr>
              <w:rFonts w:ascii="Arial" w:hAnsi="Arial" w:cs="Arial"/>
              <w:noProof/>
              <w:sz w:val="24"/>
              <w:szCs w:val="24"/>
            </w:rPr>
            <w:t>[16]</w:t>
          </w:r>
          <w:r w:rsidR="005E0681" w:rsidRPr="008D22BE">
            <w:rPr>
              <w:rFonts w:ascii="Arial" w:hAnsi="Arial" w:cs="Arial"/>
              <w:bCs/>
              <w:sz w:val="24"/>
              <w:szCs w:val="24"/>
            </w:rPr>
            <w:fldChar w:fldCharType="end"/>
          </w:r>
        </w:sdtContent>
      </w:sdt>
    </w:p>
    <w:p w:rsidR="00242DFB" w:rsidRPr="008D22BE" w:rsidRDefault="00242DFB" w:rsidP="005C0DE3">
      <w:pPr>
        <w:pStyle w:val="ListParagraph"/>
        <w:numPr>
          <w:ilvl w:val="0"/>
          <w:numId w:val="8"/>
        </w:numPr>
        <w:tabs>
          <w:tab w:val="left" w:pos="5190"/>
        </w:tabs>
        <w:rPr>
          <w:rFonts w:ascii="Arial" w:hAnsi="Arial" w:cs="Arial"/>
          <w:sz w:val="24"/>
          <w:szCs w:val="24"/>
        </w:rPr>
      </w:pPr>
      <w:r w:rsidRPr="008D22BE">
        <w:rPr>
          <w:rFonts w:ascii="Arial" w:hAnsi="Arial" w:cs="Arial"/>
          <w:sz w:val="24"/>
          <w:szCs w:val="24"/>
        </w:rPr>
        <w:t>Double file extensions are being displayed, such as textfile.txt.exe</w:t>
      </w:r>
      <w:r w:rsidR="00A1740F" w:rsidRPr="008D22BE">
        <w:rPr>
          <w:rFonts w:ascii="Arial" w:hAnsi="Arial" w:cs="Arial"/>
          <w:sz w:val="24"/>
          <w:szCs w:val="24"/>
        </w:rPr>
        <w:t xml:space="preserve"> </w:t>
      </w:r>
      <w:sdt>
        <w:sdtPr>
          <w:rPr>
            <w:rFonts w:ascii="Arial" w:hAnsi="Arial" w:cs="Arial"/>
            <w:sz w:val="24"/>
            <w:szCs w:val="24"/>
          </w:rPr>
          <w:id w:val="232362456"/>
          <w:citation/>
        </w:sdtPr>
        <w:sdtContent>
          <w:r w:rsidR="00A1740F" w:rsidRPr="008D22BE">
            <w:rPr>
              <w:rFonts w:ascii="Arial" w:hAnsi="Arial" w:cs="Arial"/>
              <w:sz w:val="24"/>
              <w:szCs w:val="24"/>
            </w:rPr>
            <w:fldChar w:fldCharType="begin"/>
          </w:r>
          <w:r w:rsidR="00A1740F" w:rsidRPr="008D22BE">
            <w:rPr>
              <w:rFonts w:ascii="Arial" w:hAnsi="Arial" w:cs="Arial"/>
              <w:sz w:val="24"/>
              <w:szCs w:val="24"/>
            </w:rPr>
            <w:instrText xml:space="preserve"> CITATION How18 \l 2057 </w:instrText>
          </w:r>
          <w:r w:rsidR="00A1740F" w:rsidRPr="008D22BE">
            <w:rPr>
              <w:rFonts w:ascii="Arial" w:hAnsi="Arial" w:cs="Arial"/>
              <w:sz w:val="24"/>
              <w:szCs w:val="24"/>
            </w:rPr>
            <w:fldChar w:fldCharType="separate"/>
          </w:r>
          <w:r w:rsidR="005520D2" w:rsidRPr="008D22BE">
            <w:rPr>
              <w:rFonts w:ascii="Arial" w:hAnsi="Arial" w:cs="Arial"/>
              <w:noProof/>
              <w:sz w:val="24"/>
              <w:szCs w:val="24"/>
            </w:rPr>
            <w:t>[17]</w:t>
          </w:r>
          <w:r w:rsidR="00A1740F" w:rsidRPr="008D22BE">
            <w:rPr>
              <w:rFonts w:ascii="Arial" w:hAnsi="Arial" w:cs="Arial"/>
              <w:sz w:val="24"/>
              <w:szCs w:val="24"/>
            </w:rPr>
            <w:fldChar w:fldCharType="end"/>
          </w:r>
        </w:sdtContent>
      </w:sdt>
      <w:r w:rsidRPr="008D22BE">
        <w:rPr>
          <w:rFonts w:ascii="Arial" w:hAnsi="Arial" w:cs="Arial"/>
          <w:sz w:val="24"/>
          <w:szCs w:val="24"/>
        </w:rPr>
        <w:t>. New files and folders have been created or f</w:t>
      </w:r>
      <w:r w:rsidR="00A1740F" w:rsidRPr="008D22BE">
        <w:rPr>
          <w:rFonts w:ascii="Arial" w:hAnsi="Arial" w:cs="Arial"/>
          <w:sz w:val="24"/>
          <w:szCs w:val="24"/>
        </w:rPr>
        <w:t xml:space="preserve">iles and folders are missing, renamed, </w:t>
      </w:r>
      <w:r w:rsidRPr="008D22BE">
        <w:rPr>
          <w:rFonts w:ascii="Arial" w:hAnsi="Arial" w:cs="Arial"/>
          <w:sz w:val="24"/>
          <w:szCs w:val="24"/>
        </w:rPr>
        <w:t>corrupted</w:t>
      </w:r>
      <w:r w:rsidR="00A1740F" w:rsidRPr="008D22BE">
        <w:rPr>
          <w:rFonts w:ascii="Arial" w:hAnsi="Arial" w:cs="Arial"/>
          <w:sz w:val="24"/>
          <w:szCs w:val="24"/>
        </w:rPr>
        <w:t xml:space="preserve"> or encrypted </w:t>
      </w:r>
      <w:sdt>
        <w:sdtPr>
          <w:rPr>
            <w:rFonts w:ascii="Arial" w:hAnsi="Arial" w:cs="Arial"/>
            <w:sz w:val="24"/>
            <w:szCs w:val="24"/>
          </w:rPr>
          <w:id w:val="-848716690"/>
          <w:citation/>
        </w:sdtPr>
        <w:sdtContent>
          <w:r w:rsidR="00A1740F" w:rsidRPr="008D22BE">
            <w:rPr>
              <w:rFonts w:ascii="Arial" w:hAnsi="Arial" w:cs="Arial"/>
              <w:sz w:val="24"/>
              <w:szCs w:val="24"/>
            </w:rPr>
            <w:fldChar w:fldCharType="begin"/>
          </w:r>
          <w:r w:rsidR="00A1740F" w:rsidRPr="008D22BE">
            <w:rPr>
              <w:rFonts w:ascii="Arial" w:hAnsi="Arial" w:cs="Arial"/>
              <w:sz w:val="24"/>
              <w:szCs w:val="24"/>
            </w:rPr>
            <w:instrText xml:space="preserve"> CITATION Fre19 \l 2057 </w:instrText>
          </w:r>
          <w:r w:rsidR="00A1740F" w:rsidRPr="008D22BE">
            <w:rPr>
              <w:rFonts w:ascii="Arial" w:hAnsi="Arial" w:cs="Arial"/>
              <w:sz w:val="24"/>
              <w:szCs w:val="24"/>
            </w:rPr>
            <w:fldChar w:fldCharType="separate"/>
          </w:r>
          <w:r w:rsidR="005520D2" w:rsidRPr="008D22BE">
            <w:rPr>
              <w:rFonts w:ascii="Arial" w:hAnsi="Arial" w:cs="Arial"/>
              <w:noProof/>
              <w:sz w:val="24"/>
              <w:szCs w:val="24"/>
            </w:rPr>
            <w:t>[18]</w:t>
          </w:r>
          <w:r w:rsidR="00A1740F" w:rsidRPr="008D22BE">
            <w:rPr>
              <w:rFonts w:ascii="Arial" w:hAnsi="Arial" w:cs="Arial"/>
              <w:sz w:val="24"/>
              <w:szCs w:val="24"/>
            </w:rPr>
            <w:fldChar w:fldCharType="end"/>
          </w:r>
        </w:sdtContent>
      </w:sdt>
    </w:p>
    <w:p w:rsidR="004C3DEF" w:rsidRPr="008D22BE" w:rsidRDefault="000F3F71" w:rsidP="005C0DE3">
      <w:pPr>
        <w:pStyle w:val="ListParagraph"/>
        <w:numPr>
          <w:ilvl w:val="0"/>
          <w:numId w:val="8"/>
        </w:numPr>
        <w:tabs>
          <w:tab w:val="left" w:pos="5190"/>
        </w:tabs>
        <w:rPr>
          <w:rFonts w:ascii="Arial" w:hAnsi="Arial" w:cs="Arial"/>
          <w:bCs/>
          <w:sz w:val="24"/>
          <w:szCs w:val="24"/>
        </w:rPr>
      </w:pPr>
      <w:r w:rsidRPr="008D22BE">
        <w:rPr>
          <w:rFonts w:ascii="Arial" w:hAnsi="Arial" w:cs="Arial"/>
          <w:bCs/>
          <w:sz w:val="24"/>
          <w:szCs w:val="24"/>
        </w:rPr>
        <w:t>S</w:t>
      </w:r>
      <w:r w:rsidR="004C3DEF" w:rsidRPr="008D22BE">
        <w:rPr>
          <w:rFonts w:ascii="Arial" w:hAnsi="Arial" w:cs="Arial"/>
          <w:bCs/>
          <w:sz w:val="24"/>
          <w:szCs w:val="24"/>
        </w:rPr>
        <w:t>ecurity is disabled</w:t>
      </w:r>
      <w:r w:rsidR="00242DFB" w:rsidRPr="008D22BE">
        <w:rPr>
          <w:rFonts w:ascii="Arial" w:hAnsi="Arial" w:cs="Arial"/>
          <w:bCs/>
          <w:sz w:val="24"/>
          <w:szCs w:val="24"/>
        </w:rPr>
        <w:t xml:space="preserve">. </w:t>
      </w:r>
      <w:r w:rsidR="004C3DEF" w:rsidRPr="008D22BE">
        <w:rPr>
          <w:rFonts w:ascii="Arial" w:hAnsi="Arial" w:cs="Arial"/>
          <w:bCs/>
          <w:sz w:val="24"/>
          <w:szCs w:val="24"/>
        </w:rPr>
        <w:t xml:space="preserve">If your antivirus solution doesn’t seem to work, or the update module within the software appears broken this could be a </w:t>
      </w:r>
      <w:r w:rsidR="00F95023" w:rsidRPr="008D22BE">
        <w:rPr>
          <w:rFonts w:ascii="Arial" w:hAnsi="Arial" w:cs="Arial"/>
          <w:bCs/>
          <w:sz w:val="24"/>
          <w:szCs w:val="24"/>
        </w:rPr>
        <w:t>self-defence</w:t>
      </w:r>
      <w:r w:rsidR="004C3DEF" w:rsidRPr="008D22BE">
        <w:rPr>
          <w:rFonts w:ascii="Arial" w:hAnsi="Arial" w:cs="Arial"/>
          <w:bCs/>
          <w:sz w:val="24"/>
          <w:szCs w:val="24"/>
        </w:rPr>
        <w:t xml:space="preserve"> mechanism of the malwar</w:t>
      </w:r>
      <w:r w:rsidR="00A1740F" w:rsidRPr="008D22BE">
        <w:rPr>
          <w:rFonts w:ascii="Arial" w:hAnsi="Arial" w:cs="Arial"/>
          <w:bCs/>
          <w:sz w:val="24"/>
          <w:szCs w:val="24"/>
        </w:rPr>
        <w:t xml:space="preserve">e that is infecting your system </w:t>
      </w:r>
      <w:sdt>
        <w:sdtPr>
          <w:rPr>
            <w:rFonts w:ascii="Arial" w:hAnsi="Arial" w:cs="Arial"/>
            <w:bCs/>
            <w:sz w:val="24"/>
            <w:szCs w:val="24"/>
          </w:rPr>
          <w:id w:val="2110771416"/>
          <w:citation/>
        </w:sdtPr>
        <w:sdtContent>
          <w:r w:rsidR="00A1740F" w:rsidRPr="008D22BE">
            <w:rPr>
              <w:rFonts w:ascii="Arial" w:hAnsi="Arial" w:cs="Arial"/>
              <w:bCs/>
              <w:sz w:val="24"/>
              <w:szCs w:val="24"/>
            </w:rPr>
            <w:fldChar w:fldCharType="begin"/>
          </w:r>
          <w:r w:rsidR="00A1740F" w:rsidRPr="008D22BE">
            <w:rPr>
              <w:rFonts w:ascii="Arial" w:hAnsi="Arial" w:cs="Arial"/>
              <w:bCs/>
              <w:sz w:val="24"/>
              <w:szCs w:val="24"/>
            </w:rPr>
            <w:instrText xml:space="preserve"> CITATION 7Wa16 \l 2057 </w:instrText>
          </w:r>
          <w:r w:rsidR="00A1740F" w:rsidRPr="008D22BE">
            <w:rPr>
              <w:rFonts w:ascii="Arial" w:hAnsi="Arial" w:cs="Arial"/>
              <w:bCs/>
              <w:sz w:val="24"/>
              <w:szCs w:val="24"/>
            </w:rPr>
            <w:fldChar w:fldCharType="separate"/>
          </w:r>
          <w:r w:rsidR="005520D2" w:rsidRPr="008D22BE">
            <w:rPr>
              <w:rFonts w:ascii="Arial" w:hAnsi="Arial" w:cs="Arial"/>
              <w:noProof/>
              <w:sz w:val="24"/>
              <w:szCs w:val="24"/>
            </w:rPr>
            <w:t>[16]</w:t>
          </w:r>
          <w:r w:rsidR="00A1740F" w:rsidRPr="008D22BE">
            <w:rPr>
              <w:rFonts w:ascii="Arial" w:hAnsi="Arial" w:cs="Arial"/>
              <w:bCs/>
              <w:sz w:val="24"/>
              <w:szCs w:val="24"/>
            </w:rPr>
            <w:fldChar w:fldCharType="end"/>
          </w:r>
        </w:sdtContent>
      </w:sdt>
    </w:p>
    <w:p w:rsidR="003A3A6A" w:rsidRPr="008D22BE" w:rsidRDefault="004C3DEF" w:rsidP="003A3A6A">
      <w:pPr>
        <w:pStyle w:val="ListParagraph"/>
        <w:numPr>
          <w:ilvl w:val="0"/>
          <w:numId w:val="8"/>
        </w:numPr>
        <w:tabs>
          <w:tab w:val="left" w:pos="5190"/>
        </w:tabs>
        <w:rPr>
          <w:rFonts w:ascii="Arial" w:hAnsi="Arial" w:cs="Arial"/>
          <w:bCs/>
          <w:sz w:val="24"/>
          <w:szCs w:val="24"/>
        </w:rPr>
      </w:pPr>
      <w:r w:rsidRPr="008D22BE">
        <w:rPr>
          <w:rFonts w:ascii="Arial" w:hAnsi="Arial" w:cs="Arial"/>
          <w:bCs/>
          <w:sz w:val="24"/>
          <w:szCs w:val="24"/>
        </w:rPr>
        <w:t xml:space="preserve">Restricted access to the Control Panel, Task Manager, Registry Editor or Command Prompt are other common </w:t>
      </w:r>
      <w:r w:rsidR="00F95023" w:rsidRPr="008D22BE">
        <w:rPr>
          <w:rFonts w:ascii="Arial" w:hAnsi="Arial" w:cs="Arial"/>
          <w:bCs/>
          <w:sz w:val="24"/>
          <w:szCs w:val="24"/>
        </w:rPr>
        <w:t>defence</w:t>
      </w:r>
      <w:r w:rsidRPr="008D22BE">
        <w:rPr>
          <w:rFonts w:ascii="Arial" w:hAnsi="Arial" w:cs="Arial"/>
          <w:bCs/>
          <w:sz w:val="24"/>
          <w:szCs w:val="24"/>
        </w:rPr>
        <w:t xml:space="preserve"> tactics for malware</w:t>
      </w:r>
      <w:r w:rsidR="00A1740F" w:rsidRPr="008D22BE">
        <w:rPr>
          <w:rFonts w:ascii="Arial" w:hAnsi="Arial" w:cs="Arial"/>
          <w:bCs/>
          <w:sz w:val="24"/>
          <w:szCs w:val="24"/>
        </w:rPr>
        <w:t xml:space="preserve"> </w:t>
      </w:r>
      <w:sdt>
        <w:sdtPr>
          <w:rPr>
            <w:rFonts w:ascii="Arial" w:hAnsi="Arial" w:cs="Arial"/>
            <w:bCs/>
            <w:sz w:val="24"/>
            <w:szCs w:val="24"/>
          </w:rPr>
          <w:id w:val="-839076189"/>
          <w:citation/>
        </w:sdtPr>
        <w:sdtContent>
          <w:r w:rsidR="00A1740F" w:rsidRPr="008D22BE">
            <w:rPr>
              <w:rFonts w:ascii="Arial" w:hAnsi="Arial" w:cs="Arial"/>
              <w:bCs/>
              <w:sz w:val="24"/>
              <w:szCs w:val="24"/>
            </w:rPr>
            <w:fldChar w:fldCharType="begin"/>
          </w:r>
          <w:r w:rsidR="00A1740F" w:rsidRPr="008D22BE">
            <w:rPr>
              <w:rFonts w:ascii="Arial" w:hAnsi="Arial" w:cs="Arial"/>
              <w:bCs/>
              <w:sz w:val="24"/>
              <w:szCs w:val="24"/>
            </w:rPr>
            <w:instrText xml:space="preserve"> CITATION 7Wa16 \l 2057 </w:instrText>
          </w:r>
          <w:r w:rsidR="00A1740F" w:rsidRPr="008D22BE">
            <w:rPr>
              <w:rFonts w:ascii="Arial" w:hAnsi="Arial" w:cs="Arial"/>
              <w:bCs/>
              <w:sz w:val="24"/>
              <w:szCs w:val="24"/>
            </w:rPr>
            <w:fldChar w:fldCharType="separate"/>
          </w:r>
          <w:r w:rsidR="005520D2" w:rsidRPr="008D22BE">
            <w:rPr>
              <w:rFonts w:ascii="Arial" w:hAnsi="Arial" w:cs="Arial"/>
              <w:noProof/>
              <w:sz w:val="24"/>
              <w:szCs w:val="24"/>
            </w:rPr>
            <w:t>[16]</w:t>
          </w:r>
          <w:r w:rsidR="00A1740F" w:rsidRPr="008D22BE">
            <w:rPr>
              <w:rFonts w:ascii="Arial" w:hAnsi="Arial" w:cs="Arial"/>
              <w:bCs/>
              <w:sz w:val="24"/>
              <w:szCs w:val="24"/>
            </w:rPr>
            <w:fldChar w:fldCharType="end"/>
          </w:r>
        </w:sdtContent>
      </w:sdt>
    </w:p>
    <w:p w:rsidR="001B714D" w:rsidRPr="008D22BE" w:rsidRDefault="00645CD7" w:rsidP="00886F3D">
      <w:pPr>
        <w:rPr>
          <w:rFonts w:ascii="Arial" w:hAnsi="Arial" w:cs="Arial"/>
          <w:sz w:val="24"/>
          <w:szCs w:val="24"/>
        </w:rPr>
      </w:pPr>
      <w:r w:rsidRPr="008D22BE">
        <w:rPr>
          <w:rFonts w:ascii="Arial" w:hAnsi="Arial" w:cs="Arial"/>
          <w:sz w:val="24"/>
          <w:szCs w:val="24"/>
        </w:rPr>
        <w:t xml:space="preserve"> </w:t>
      </w:r>
      <w:r w:rsidR="00317C7A" w:rsidRPr="008D22BE">
        <w:rPr>
          <w:rFonts w:ascii="Arial" w:hAnsi="Arial" w:cs="Arial"/>
          <w:sz w:val="24"/>
          <w:szCs w:val="24"/>
        </w:rPr>
        <w:t xml:space="preserve"> </w:t>
      </w:r>
    </w:p>
    <w:p w:rsidR="009A2C33" w:rsidRPr="00522BF5" w:rsidRDefault="009A2C33" w:rsidP="00522BF5">
      <w:pPr>
        <w:pStyle w:val="Heading1"/>
        <w:numPr>
          <w:ilvl w:val="0"/>
          <w:numId w:val="48"/>
        </w:numPr>
      </w:pPr>
      <w:bookmarkStart w:id="6" w:name="_Toc29201289"/>
      <w:r w:rsidRPr="00522BF5">
        <w:t>Ransomware</w:t>
      </w:r>
      <w:bookmarkEnd w:id="6"/>
    </w:p>
    <w:p w:rsidR="00886F3D" w:rsidRPr="00522BF5" w:rsidRDefault="00886F3D" w:rsidP="00522BF5">
      <w:pPr>
        <w:pStyle w:val="Heading2"/>
      </w:pPr>
      <w:bookmarkStart w:id="7" w:name="_Toc29201290"/>
      <w:r w:rsidRPr="00522BF5">
        <w:t>General overview</w:t>
      </w:r>
      <w:bookmarkEnd w:id="7"/>
    </w:p>
    <w:p w:rsidR="003A3A6A" w:rsidRPr="008D22BE" w:rsidRDefault="003A3A6A" w:rsidP="00886F3D">
      <w:pPr>
        <w:rPr>
          <w:rFonts w:ascii="Arial" w:hAnsi="Arial" w:cs="Arial"/>
          <w:sz w:val="24"/>
          <w:szCs w:val="24"/>
        </w:rPr>
      </w:pPr>
      <w:r w:rsidRPr="008D22BE">
        <w:rPr>
          <w:rFonts w:ascii="Arial" w:hAnsi="Arial" w:cs="Arial"/>
          <w:sz w:val="24"/>
          <w:szCs w:val="24"/>
        </w:rPr>
        <w:t>Ransomware is a type of malware that restricts access to a victim’s computer s</w:t>
      </w:r>
      <w:r w:rsidR="00A472D7" w:rsidRPr="008D22BE">
        <w:rPr>
          <w:rFonts w:ascii="Arial" w:hAnsi="Arial" w:cs="Arial"/>
          <w:sz w:val="24"/>
          <w:szCs w:val="24"/>
        </w:rPr>
        <w:t>ystem until a ransom is paid</w:t>
      </w:r>
      <w:r w:rsidR="00604F51" w:rsidRPr="008D22BE">
        <w:rPr>
          <w:rFonts w:ascii="Arial" w:hAnsi="Arial" w:cs="Arial"/>
          <w:sz w:val="24"/>
          <w:szCs w:val="24"/>
        </w:rPr>
        <w:t xml:space="preserve"> </w:t>
      </w:r>
      <w:sdt>
        <w:sdtPr>
          <w:rPr>
            <w:rFonts w:ascii="Arial" w:hAnsi="Arial" w:cs="Arial"/>
            <w:sz w:val="24"/>
            <w:szCs w:val="24"/>
          </w:rPr>
          <w:id w:val="431473976"/>
          <w:citation/>
        </w:sdtPr>
        <w:sdtContent>
          <w:r w:rsidR="00604F51" w:rsidRPr="008D22BE">
            <w:rPr>
              <w:rFonts w:ascii="Arial" w:hAnsi="Arial" w:cs="Arial"/>
              <w:sz w:val="24"/>
              <w:szCs w:val="24"/>
            </w:rPr>
            <w:fldChar w:fldCharType="begin"/>
          </w:r>
          <w:r w:rsidR="00604F51" w:rsidRPr="008D22BE">
            <w:rPr>
              <w:rFonts w:ascii="Arial" w:hAnsi="Arial" w:cs="Arial"/>
              <w:sz w:val="24"/>
              <w:szCs w:val="24"/>
            </w:rPr>
            <w:instrText xml:space="preserve"> CITATION Pro19 \l 2057 </w:instrText>
          </w:r>
          <w:r w:rsidR="00604F51" w:rsidRPr="008D22BE">
            <w:rPr>
              <w:rFonts w:ascii="Arial" w:hAnsi="Arial" w:cs="Arial"/>
              <w:sz w:val="24"/>
              <w:szCs w:val="24"/>
            </w:rPr>
            <w:fldChar w:fldCharType="separate"/>
          </w:r>
          <w:r w:rsidR="005520D2" w:rsidRPr="008D22BE">
            <w:rPr>
              <w:rFonts w:ascii="Arial" w:hAnsi="Arial" w:cs="Arial"/>
              <w:noProof/>
              <w:sz w:val="24"/>
              <w:szCs w:val="24"/>
            </w:rPr>
            <w:t>[19]</w:t>
          </w:r>
          <w:r w:rsidR="00604F51" w:rsidRPr="008D22BE">
            <w:rPr>
              <w:rFonts w:ascii="Arial" w:hAnsi="Arial" w:cs="Arial"/>
              <w:sz w:val="24"/>
              <w:szCs w:val="24"/>
            </w:rPr>
            <w:fldChar w:fldCharType="end"/>
          </w:r>
        </w:sdtContent>
      </w:sdt>
      <w:r w:rsidRPr="008D22BE">
        <w:rPr>
          <w:rFonts w:ascii="Arial" w:hAnsi="Arial" w:cs="Arial"/>
          <w:sz w:val="24"/>
          <w:szCs w:val="24"/>
        </w:rPr>
        <w:t>.</w:t>
      </w:r>
    </w:p>
    <w:p w:rsidR="003A3A6A" w:rsidRPr="008D22BE" w:rsidRDefault="00A472D7" w:rsidP="00886F3D">
      <w:pPr>
        <w:rPr>
          <w:rFonts w:ascii="Arial" w:hAnsi="Arial" w:cs="Arial"/>
          <w:sz w:val="24"/>
          <w:szCs w:val="24"/>
        </w:rPr>
      </w:pPr>
      <w:r w:rsidRPr="008D22BE">
        <w:rPr>
          <w:rFonts w:ascii="Arial" w:hAnsi="Arial" w:cs="Arial"/>
          <w:sz w:val="24"/>
          <w:szCs w:val="24"/>
        </w:rPr>
        <w:t>Ransomware exploits a</w:t>
      </w:r>
      <w:r w:rsidR="003A3A6A" w:rsidRPr="008D22BE">
        <w:rPr>
          <w:rFonts w:ascii="Arial" w:hAnsi="Arial" w:cs="Arial"/>
          <w:sz w:val="24"/>
          <w:szCs w:val="24"/>
        </w:rPr>
        <w:t xml:space="preserve"> vulnerability to gain access </w:t>
      </w:r>
      <w:r w:rsidRPr="008D22BE">
        <w:rPr>
          <w:rFonts w:ascii="Arial" w:hAnsi="Arial" w:cs="Arial"/>
          <w:sz w:val="24"/>
          <w:szCs w:val="24"/>
        </w:rPr>
        <w:t>to the system and then encrypts the</w:t>
      </w:r>
      <w:r w:rsidR="003A3A6A" w:rsidRPr="008D22BE">
        <w:rPr>
          <w:rFonts w:ascii="Arial" w:hAnsi="Arial" w:cs="Arial"/>
          <w:sz w:val="24"/>
          <w:szCs w:val="24"/>
        </w:rPr>
        <w:t xml:space="preserve"> files.</w:t>
      </w:r>
    </w:p>
    <w:p w:rsidR="005C0DE3" w:rsidRPr="008D22BE" w:rsidRDefault="005C0DE3" w:rsidP="00886F3D">
      <w:pPr>
        <w:rPr>
          <w:rFonts w:ascii="Arial" w:hAnsi="Arial" w:cs="Arial"/>
          <w:sz w:val="24"/>
          <w:szCs w:val="24"/>
        </w:rPr>
      </w:pPr>
      <w:r w:rsidRPr="008D22BE">
        <w:rPr>
          <w:rFonts w:ascii="Arial" w:hAnsi="Arial" w:cs="Arial"/>
          <w:sz w:val="24"/>
          <w:szCs w:val="24"/>
        </w:rPr>
        <w:t>There are two types of ransomware</w:t>
      </w:r>
      <w:r w:rsidR="00A472D7" w:rsidRPr="008D22BE">
        <w:rPr>
          <w:rFonts w:ascii="Arial" w:hAnsi="Arial" w:cs="Arial"/>
          <w:sz w:val="24"/>
          <w:szCs w:val="24"/>
        </w:rPr>
        <w:t xml:space="preserve"> </w:t>
      </w:r>
      <w:sdt>
        <w:sdtPr>
          <w:rPr>
            <w:rFonts w:ascii="Arial" w:hAnsi="Arial" w:cs="Arial"/>
            <w:sz w:val="24"/>
            <w:szCs w:val="24"/>
          </w:rPr>
          <w:id w:val="362787480"/>
          <w:citation/>
        </w:sdtPr>
        <w:sdtContent>
          <w:r w:rsidR="00A472D7" w:rsidRPr="008D22BE">
            <w:rPr>
              <w:rFonts w:ascii="Arial" w:hAnsi="Arial" w:cs="Arial"/>
              <w:sz w:val="24"/>
              <w:szCs w:val="24"/>
            </w:rPr>
            <w:fldChar w:fldCharType="begin"/>
          </w:r>
          <w:r w:rsidR="00A472D7" w:rsidRPr="008D22BE">
            <w:rPr>
              <w:rFonts w:ascii="Arial" w:hAnsi="Arial" w:cs="Arial"/>
              <w:sz w:val="24"/>
              <w:szCs w:val="24"/>
            </w:rPr>
            <w:instrText xml:space="preserve"> CITATION Pro18 \l 2057 </w:instrText>
          </w:r>
          <w:r w:rsidR="00A472D7" w:rsidRPr="008D22BE">
            <w:rPr>
              <w:rFonts w:ascii="Arial" w:hAnsi="Arial" w:cs="Arial"/>
              <w:sz w:val="24"/>
              <w:szCs w:val="24"/>
            </w:rPr>
            <w:fldChar w:fldCharType="separate"/>
          </w:r>
          <w:r w:rsidR="005520D2" w:rsidRPr="008D22BE">
            <w:rPr>
              <w:rFonts w:ascii="Arial" w:hAnsi="Arial" w:cs="Arial"/>
              <w:noProof/>
              <w:sz w:val="24"/>
              <w:szCs w:val="24"/>
            </w:rPr>
            <w:t>[20]</w:t>
          </w:r>
          <w:r w:rsidR="00A472D7" w:rsidRPr="008D22BE">
            <w:rPr>
              <w:rFonts w:ascii="Arial" w:hAnsi="Arial" w:cs="Arial"/>
              <w:sz w:val="24"/>
              <w:szCs w:val="24"/>
            </w:rPr>
            <w:fldChar w:fldCharType="end"/>
          </w:r>
        </w:sdtContent>
      </w:sdt>
      <w:r w:rsidRPr="008D22BE">
        <w:rPr>
          <w:rFonts w:ascii="Arial" w:hAnsi="Arial" w:cs="Arial"/>
          <w:sz w:val="24"/>
          <w:szCs w:val="24"/>
        </w:rPr>
        <w:t xml:space="preserve">; </w:t>
      </w:r>
      <w:r w:rsidR="00E4176F" w:rsidRPr="008D22BE">
        <w:rPr>
          <w:rFonts w:ascii="Arial" w:hAnsi="Arial" w:cs="Arial"/>
          <w:sz w:val="24"/>
          <w:szCs w:val="24"/>
        </w:rPr>
        <w:t xml:space="preserve">one </w:t>
      </w:r>
      <w:r w:rsidR="00A472D7" w:rsidRPr="008D22BE">
        <w:rPr>
          <w:rFonts w:ascii="Arial" w:hAnsi="Arial" w:cs="Arial"/>
          <w:sz w:val="24"/>
          <w:szCs w:val="24"/>
        </w:rPr>
        <w:t>locks a user’</w:t>
      </w:r>
      <w:r w:rsidR="00E4176F" w:rsidRPr="008D22BE">
        <w:rPr>
          <w:rFonts w:ascii="Arial" w:hAnsi="Arial" w:cs="Arial"/>
          <w:sz w:val="24"/>
          <w:szCs w:val="24"/>
        </w:rPr>
        <w:t>s screen and the other</w:t>
      </w:r>
      <w:r w:rsidR="00A472D7" w:rsidRPr="008D22BE">
        <w:rPr>
          <w:rFonts w:ascii="Arial" w:hAnsi="Arial" w:cs="Arial"/>
          <w:sz w:val="24"/>
          <w:szCs w:val="24"/>
        </w:rPr>
        <w:t xml:space="preserve"> encrypts</w:t>
      </w:r>
      <w:r w:rsidR="00E4176F" w:rsidRPr="008D22BE">
        <w:rPr>
          <w:rFonts w:ascii="Arial" w:hAnsi="Arial" w:cs="Arial"/>
          <w:sz w:val="24"/>
          <w:szCs w:val="24"/>
        </w:rPr>
        <w:t xml:space="preserve"> the files on a computer/network.</w:t>
      </w:r>
      <w:r w:rsidRPr="008D22BE">
        <w:rPr>
          <w:rFonts w:ascii="Arial" w:hAnsi="Arial" w:cs="Arial"/>
          <w:sz w:val="24"/>
          <w:szCs w:val="24"/>
        </w:rPr>
        <w:t xml:space="preserve"> Both types require users to make a payment (the 'ransom') to be able to use the computer normally again. The ransom is often demanded in a cryptocurrency such as Bitcoin</w:t>
      </w:r>
      <w:r w:rsidR="00604F51" w:rsidRPr="008D22BE">
        <w:rPr>
          <w:rFonts w:ascii="Arial" w:hAnsi="Arial" w:cs="Arial"/>
          <w:sz w:val="24"/>
          <w:szCs w:val="24"/>
        </w:rPr>
        <w:t xml:space="preserve"> </w:t>
      </w:r>
      <w:sdt>
        <w:sdtPr>
          <w:rPr>
            <w:rFonts w:ascii="Arial" w:hAnsi="Arial" w:cs="Arial"/>
            <w:sz w:val="24"/>
            <w:szCs w:val="24"/>
          </w:rPr>
          <w:id w:val="141783373"/>
          <w:citation/>
        </w:sdtPr>
        <w:sdtContent>
          <w:r w:rsidR="00604F51" w:rsidRPr="008D22BE">
            <w:rPr>
              <w:rFonts w:ascii="Arial" w:hAnsi="Arial" w:cs="Arial"/>
              <w:sz w:val="24"/>
              <w:szCs w:val="24"/>
            </w:rPr>
            <w:fldChar w:fldCharType="begin"/>
          </w:r>
          <w:r w:rsidR="00604F51" w:rsidRPr="008D22BE">
            <w:rPr>
              <w:rFonts w:ascii="Arial" w:hAnsi="Arial" w:cs="Arial"/>
              <w:sz w:val="24"/>
              <w:szCs w:val="24"/>
            </w:rPr>
            <w:instrText xml:space="preserve"> CITATION Cry16 \l 2057 </w:instrText>
          </w:r>
          <w:r w:rsidR="00604F51" w:rsidRPr="008D22BE">
            <w:rPr>
              <w:rFonts w:ascii="Arial" w:hAnsi="Arial" w:cs="Arial"/>
              <w:sz w:val="24"/>
              <w:szCs w:val="24"/>
            </w:rPr>
            <w:fldChar w:fldCharType="separate"/>
          </w:r>
          <w:r w:rsidR="005520D2" w:rsidRPr="008D22BE">
            <w:rPr>
              <w:rFonts w:ascii="Arial" w:hAnsi="Arial" w:cs="Arial"/>
              <w:noProof/>
              <w:sz w:val="24"/>
              <w:szCs w:val="24"/>
            </w:rPr>
            <w:t>[21]</w:t>
          </w:r>
          <w:r w:rsidR="00604F51" w:rsidRPr="008D22BE">
            <w:rPr>
              <w:rFonts w:ascii="Arial" w:hAnsi="Arial" w:cs="Arial"/>
              <w:sz w:val="24"/>
              <w:szCs w:val="24"/>
            </w:rPr>
            <w:fldChar w:fldCharType="end"/>
          </w:r>
        </w:sdtContent>
      </w:sdt>
      <w:r w:rsidRPr="008D22BE">
        <w:rPr>
          <w:rFonts w:ascii="Arial" w:hAnsi="Arial" w:cs="Arial"/>
          <w:sz w:val="24"/>
          <w:szCs w:val="24"/>
        </w:rPr>
        <w:t>.</w:t>
      </w:r>
    </w:p>
    <w:p w:rsidR="005C0DE3" w:rsidRPr="008D22BE" w:rsidRDefault="005C0DE3" w:rsidP="00886F3D">
      <w:pPr>
        <w:rPr>
          <w:rFonts w:ascii="Arial" w:hAnsi="Arial" w:cs="Arial"/>
          <w:sz w:val="24"/>
          <w:szCs w:val="24"/>
        </w:rPr>
      </w:pPr>
      <w:r w:rsidRPr="008D22BE">
        <w:rPr>
          <w:rFonts w:ascii="Arial" w:hAnsi="Arial" w:cs="Arial"/>
          <w:sz w:val="24"/>
          <w:szCs w:val="24"/>
        </w:rPr>
        <w:t>Ransomware has been</w:t>
      </w:r>
      <w:r w:rsidR="00A918C8" w:rsidRPr="008D22BE">
        <w:rPr>
          <w:rFonts w:ascii="Arial" w:hAnsi="Arial" w:cs="Arial"/>
          <w:sz w:val="24"/>
          <w:szCs w:val="24"/>
        </w:rPr>
        <w:t xml:space="preserve"> a major threat to businesses</w:t>
      </w:r>
      <w:r w:rsidRPr="008D22BE">
        <w:rPr>
          <w:rFonts w:ascii="Arial" w:hAnsi="Arial" w:cs="Arial"/>
          <w:sz w:val="24"/>
          <w:szCs w:val="24"/>
        </w:rPr>
        <w:t xml:space="preserve"> since 2016</w:t>
      </w:r>
      <w:r w:rsidR="00A918C8" w:rsidRPr="008D22BE">
        <w:rPr>
          <w:rFonts w:ascii="Arial" w:hAnsi="Arial" w:cs="Arial"/>
          <w:sz w:val="24"/>
          <w:szCs w:val="24"/>
        </w:rPr>
        <w:t xml:space="preserve"> </w:t>
      </w:r>
      <w:sdt>
        <w:sdtPr>
          <w:rPr>
            <w:rFonts w:ascii="Arial" w:hAnsi="Arial" w:cs="Arial"/>
            <w:sz w:val="24"/>
            <w:szCs w:val="24"/>
          </w:rPr>
          <w:id w:val="1039945329"/>
          <w:citation/>
        </w:sdtPr>
        <w:sdtContent>
          <w:r w:rsidR="005E0681" w:rsidRPr="008D22BE">
            <w:rPr>
              <w:rFonts w:ascii="Arial" w:hAnsi="Arial" w:cs="Arial"/>
              <w:sz w:val="24"/>
              <w:szCs w:val="24"/>
            </w:rPr>
            <w:fldChar w:fldCharType="begin"/>
          </w:r>
          <w:r w:rsidR="005E0681" w:rsidRPr="008D22BE">
            <w:rPr>
              <w:rFonts w:ascii="Arial" w:hAnsi="Arial" w:cs="Arial"/>
              <w:sz w:val="24"/>
              <w:szCs w:val="24"/>
            </w:rPr>
            <w:instrText xml:space="preserve"> CITATION Pro18 \l 2057 </w:instrText>
          </w:r>
          <w:r w:rsidR="005E0681" w:rsidRPr="008D22BE">
            <w:rPr>
              <w:rFonts w:ascii="Arial" w:hAnsi="Arial" w:cs="Arial"/>
              <w:sz w:val="24"/>
              <w:szCs w:val="24"/>
            </w:rPr>
            <w:fldChar w:fldCharType="separate"/>
          </w:r>
          <w:r w:rsidR="005520D2" w:rsidRPr="008D22BE">
            <w:rPr>
              <w:rFonts w:ascii="Arial" w:hAnsi="Arial" w:cs="Arial"/>
              <w:noProof/>
              <w:sz w:val="24"/>
              <w:szCs w:val="24"/>
            </w:rPr>
            <w:t>[20]</w:t>
          </w:r>
          <w:r w:rsidR="005E0681" w:rsidRPr="008D22BE">
            <w:rPr>
              <w:rFonts w:ascii="Arial" w:hAnsi="Arial" w:cs="Arial"/>
              <w:sz w:val="24"/>
              <w:szCs w:val="24"/>
            </w:rPr>
            <w:fldChar w:fldCharType="end"/>
          </w:r>
        </w:sdtContent>
      </w:sdt>
      <w:r w:rsidR="005E0681" w:rsidRPr="008D22BE">
        <w:rPr>
          <w:rFonts w:ascii="Arial" w:hAnsi="Arial" w:cs="Arial"/>
          <w:sz w:val="24"/>
          <w:szCs w:val="24"/>
        </w:rPr>
        <w:t xml:space="preserve"> </w:t>
      </w:r>
      <w:r w:rsidR="00A918C8" w:rsidRPr="008D22BE">
        <w:rPr>
          <w:rFonts w:ascii="Arial" w:hAnsi="Arial" w:cs="Arial"/>
          <w:sz w:val="24"/>
          <w:szCs w:val="24"/>
        </w:rPr>
        <w:t>so it is important to understand and mitigate against this risk</w:t>
      </w:r>
      <w:r w:rsidR="005E0681" w:rsidRPr="008D22BE">
        <w:rPr>
          <w:rFonts w:ascii="Arial" w:hAnsi="Arial" w:cs="Arial"/>
          <w:sz w:val="24"/>
          <w:szCs w:val="24"/>
        </w:rPr>
        <w:t xml:space="preserve"> </w:t>
      </w:r>
      <w:sdt>
        <w:sdtPr>
          <w:rPr>
            <w:rFonts w:ascii="Arial" w:hAnsi="Arial" w:cs="Arial"/>
            <w:sz w:val="24"/>
            <w:szCs w:val="24"/>
          </w:rPr>
          <w:id w:val="-914160079"/>
          <w:citation/>
        </w:sdtPr>
        <w:sdtContent>
          <w:r w:rsidR="005E0681" w:rsidRPr="008D22BE">
            <w:rPr>
              <w:rFonts w:ascii="Arial" w:hAnsi="Arial" w:cs="Arial"/>
              <w:sz w:val="24"/>
              <w:szCs w:val="24"/>
            </w:rPr>
            <w:fldChar w:fldCharType="begin"/>
          </w:r>
          <w:r w:rsidR="005E0681" w:rsidRPr="008D22BE">
            <w:rPr>
              <w:rFonts w:ascii="Arial" w:hAnsi="Arial" w:cs="Arial"/>
              <w:sz w:val="24"/>
              <w:szCs w:val="24"/>
            </w:rPr>
            <w:instrText xml:space="preserve"> CITATION Ste17 \l 2057 </w:instrText>
          </w:r>
          <w:r w:rsidR="005E0681" w:rsidRPr="008D22BE">
            <w:rPr>
              <w:rFonts w:ascii="Arial" w:hAnsi="Arial" w:cs="Arial"/>
              <w:sz w:val="24"/>
              <w:szCs w:val="24"/>
            </w:rPr>
            <w:fldChar w:fldCharType="separate"/>
          </w:r>
          <w:r w:rsidR="005520D2" w:rsidRPr="008D22BE">
            <w:rPr>
              <w:rFonts w:ascii="Arial" w:hAnsi="Arial" w:cs="Arial"/>
              <w:noProof/>
              <w:sz w:val="24"/>
              <w:szCs w:val="24"/>
            </w:rPr>
            <w:t>[22]</w:t>
          </w:r>
          <w:r w:rsidR="005E0681" w:rsidRPr="008D22BE">
            <w:rPr>
              <w:rFonts w:ascii="Arial" w:hAnsi="Arial" w:cs="Arial"/>
              <w:sz w:val="24"/>
              <w:szCs w:val="24"/>
            </w:rPr>
            <w:fldChar w:fldCharType="end"/>
          </w:r>
        </w:sdtContent>
      </w:sdt>
      <w:r w:rsidR="00A918C8" w:rsidRPr="008D22BE">
        <w:rPr>
          <w:rFonts w:ascii="Arial" w:hAnsi="Arial" w:cs="Arial"/>
          <w:sz w:val="24"/>
          <w:szCs w:val="24"/>
        </w:rPr>
        <w:t xml:space="preserve">. </w:t>
      </w:r>
      <w:r w:rsidRPr="008D22BE">
        <w:rPr>
          <w:rFonts w:ascii="Arial" w:hAnsi="Arial" w:cs="Arial"/>
          <w:sz w:val="24"/>
          <w:szCs w:val="24"/>
        </w:rPr>
        <w:t xml:space="preserve">However, since 2018 ransomware attacks have become more targeted </w:t>
      </w:r>
      <w:sdt>
        <w:sdtPr>
          <w:rPr>
            <w:rFonts w:ascii="Arial" w:hAnsi="Arial" w:cs="Arial"/>
            <w:sz w:val="24"/>
            <w:szCs w:val="24"/>
          </w:rPr>
          <w:id w:val="-1707875195"/>
          <w:citation/>
        </w:sdtPr>
        <w:sdtContent>
          <w:r w:rsidR="005E0681" w:rsidRPr="008D22BE">
            <w:rPr>
              <w:rFonts w:ascii="Arial" w:hAnsi="Arial" w:cs="Arial"/>
              <w:sz w:val="24"/>
              <w:szCs w:val="24"/>
            </w:rPr>
            <w:fldChar w:fldCharType="begin"/>
          </w:r>
          <w:r w:rsidR="005E0681" w:rsidRPr="008D22BE">
            <w:rPr>
              <w:rFonts w:ascii="Arial" w:hAnsi="Arial" w:cs="Arial"/>
              <w:sz w:val="24"/>
              <w:szCs w:val="24"/>
            </w:rPr>
            <w:instrText xml:space="preserve"> CITATION Pro19 \l 2057 </w:instrText>
          </w:r>
          <w:r w:rsidR="005E0681" w:rsidRPr="008D22BE">
            <w:rPr>
              <w:rFonts w:ascii="Arial" w:hAnsi="Arial" w:cs="Arial"/>
              <w:sz w:val="24"/>
              <w:szCs w:val="24"/>
            </w:rPr>
            <w:fldChar w:fldCharType="separate"/>
          </w:r>
          <w:r w:rsidR="005520D2" w:rsidRPr="008D22BE">
            <w:rPr>
              <w:rFonts w:ascii="Arial" w:hAnsi="Arial" w:cs="Arial"/>
              <w:noProof/>
              <w:sz w:val="24"/>
              <w:szCs w:val="24"/>
            </w:rPr>
            <w:t>[19]</w:t>
          </w:r>
          <w:r w:rsidR="005E0681" w:rsidRPr="008D22BE">
            <w:rPr>
              <w:rFonts w:ascii="Arial" w:hAnsi="Arial" w:cs="Arial"/>
              <w:sz w:val="24"/>
              <w:szCs w:val="24"/>
            </w:rPr>
            <w:fldChar w:fldCharType="end"/>
          </w:r>
        </w:sdtContent>
      </w:sdt>
      <w:r w:rsidR="005E0681" w:rsidRPr="008D22BE">
        <w:rPr>
          <w:rFonts w:ascii="Arial" w:hAnsi="Arial" w:cs="Arial"/>
          <w:sz w:val="24"/>
          <w:szCs w:val="24"/>
        </w:rPr>
        <w:t>.</w:t>
      </w:r>
    </w:p>
    <w:p w:rsidR="009050FE" w:rsidRPr="008D22BE" w:rsidRDefault="009050FE" w:rsidP="00174C2F">
      <w:pPr>
        <w:pStyle w:val="Subtitle"/>
      </w:pPr>
    </w:p>
    <w:p w:rsidR="00A918C8" w:rsidRPr="008D22BE" w:rsidRDefault="005E0681" w:rsidP="00522BF5">
      <w:pPr>
        <w:pStyle w:val="Heading2"/>
      </w:pPr>
      <w:bookmarkStart w:id="8" w:name="_Toc29201291"/>
      <w:r w:rsidRPr="008D22BE">
        <w:t xml:space="preserve">Threat </w:t>
      </w:r>
      <w:r w:rsidR="00A918C8" w:rsidRPr="008D22BE">
        <w:t>vectors</w:t>
      </w:r>
      <w:bookmarkEnd w:id="8"/>
    </w:p>
    <w:p w:rsidR="009050FE" w:rsidRPr="008D22BE" w:rsidRDefault="00A1740F" w:rsidP="009050FE">
      <w:pPr>
        <w:rPr>
          <w:rFonts w:ascii="Arial" w:hAnsi="Arial" w:cs="Arial"/>
          <w:sz w:val="24"/>
          <w:szCs w:val="24"/>
        </w:rPr>
      </w:pPr>
      <w:r w:rsidRPr="008D22BE">
        <w:rPr>
          <w:rFonts w:ascii="Arial" w:hAnsi="Arial" w:cs="Arial"/>
          <w:sz w:val="24"/>
          <w:szCs w:val="24"/>
        </w:rPr>
        <w:t>R</w:t>
      </w:r>
      <w:r w:rsidR="009050FE" w:rsidRPr="008D22BE">
        <w:rPr>
          <w:rFonts w:ascii="Arial" w:hAnsi="Arial" w:cs="Arial"/>
          <w:sz w:val="24"/>
          <w:szCs w:val="24"/>
        </w:rPr>
        <w:t>ansomware</w:t>
      </w:r>
      <w:r w:rsidRPr="008D22BE">
        <w:rPr>
          <w:rFonts w:ascii="Arial" w:hAnsi="Arial" w:cs="Arial"/>
          <w:sz w:val="24"/>
          <w:szCs w:val="24"/>
        </w:rPr>
        <w:t xml:space="preserve"> attacks</w:t>
      </w:r>
      <w:r w:rsidR="009050FE" w:rsidRPr="008D22BE">
        <w:rPr>
          <w:rFonts w:ascii="Arial" w:hAnsi="Arial" w:cs="Arial"/>
          <w:sz w:val="24"/>
          <w:szCs w:val="24"/>
        </w:rPr>
        <w:t xml:space="preserve"> against Windows operating systems </w:t>
      </w:r>
      <w:r w:rsidRPr="008D22BE">
        <w:rPr>
          <w:rFonts w:ascii="Arial" w:hAnsi="Arial" w:cs="Arial"/>
          <w:sz w:val="24"/>
          <w:szCs w:val="24"/>
        </w:rPr>
        <w:t xml:space="preserve">have been well </w:t>
      </w:r>
      <w:r w:rsidR="00A472D7" w:rsidRPr="008D22BE">
        <w:rPr>
          <w:rFonts w:ascii="Arial" w:hAnsi="Arial" w:cs="Arial"/>
          <w:sz w:val="24"/>
          <w:szCs w:val="24"/>
        </w:rPr>
        <w:t xml:space="preserve">publicised </w:t>
      </w:r>
      <w:r w:rsidRPr="008D22BE">
        <w:rPr>
          <w:rFonts w:ascii="Arial" w:hAnsi="Arial" w:cs="Arial"/>
          <w:sz w:val="24"/>
          <w:szCs w:val="24"/>
        </w:rPr>
        <w:t xml:space="preserve">for many years </w:t>
      </w:r>
      <w:sdt>
        <w:sdtPr>
          <w:rPr>
            <w:rFonts w:ascii="Arial" w:hAnsi="Arial" w:cs="Arial"/>
            <w:sz w:val="24"/>
            <w:szCs w:val="24"/>
          </w:rPr>
          <w:id w:val="-676958409"/>
          <w:citation/>
        </w:sdtPr>
        <w:sdtContent>
          <w:r w:rsidR="00A472D7" w:rsidRPr="008D22BE">
            <w:rPr>
              <w:rFonts w:ascii="Arial" w:hAnsi="Arial" w:cs="Arial"/>
              <w:sz w:val="24"/>
              <w:szCs w:val="24"/>
            </w:rPr>
            <w:fldChar w:fldCharType="begin"/>
          </w:r>
          <w:r w:rsidR="00A472D7" w:rsidRPr="008D22BE">
            <w:rPr>
              <w:rFonts w:ascii="Arial" w:hAnsi="Arial" w:cs="Arial"/>
              <w:sz w:val="24"/>
              <w:szCs w:val="24"/>
            </w:rPr>
            <w:instrText xml:space="preserve"> CITATION Jul19 \l 2057 </w:instrText>
          </w:r>
          <w:r w:rsidR="00A472D7" w:rsidRPr="008D22BE">
            <w:rPr>
              <w:rFonts w:ascii="Arial" w:hAnsi="Arial" w:cs="Arial"/>
              <w:sz w:val="24"/>
              <w:szCs w:val="24"/>
            </w:rPr>
            <w:fldChar w:fldCharType="separate"/>
          </w:r>
          <w:r w:rsidR="005520D2" w:rsidRPr="008D22BE">
            <w:rPr>
              <w:rFonts w:ascii="Arial" w:hAnsi="Arial" w:cs="Arial"/>
              <w:noProof/>
              <w:sz w:val="24"/>
              <w:szCs w:val="24"/>
            </w:rPr>
            <w:t>[23]</w:t>
          </w:r>
          <w:r w:rsidR="00A472D7" w:rsidRPr="008D22BE">
            <w:rPr>
              <w:rFonts w:ascii="Arial" w:hAnsi="Arial" w:cs="Arial"/>
              <w:sz w:val="24"/>
              <w:szCs w:val="24"/>
            </w:rPr>
            <w:fldChar w:fldCharType="end"/>
          </w:r>
        </w:sdtContent>
      </w:sdt>
      <w:r w:rsidR="00A472D7" w:rsidRPr="008D22BE">
        <w:rPr>
          <w:rFonts w:ascii="Arial" w:hAnsi="Arial" w:cs="Arial"/>
          <w:sz w:val="24"/>
          <w:szCs w:val="24"/>
        </w:rPr>
        <w:t xml:space="preserve"> </w:t>
      </w:r>
      <w:r w:rsidR="009050FE" w:rsidRPr="008D22BE">
        <w:rPr>
          <w:rFonts w:ascii="Arial" w:hAnsi="Arial" w:cs="Arial"/>
          <w:sz w:val="24"/>
          <w:szCs w:val="24"/>
        </w:rPr>
        <w:t xml:space="preserve">Mac and Linux systems </w:t>
      </w:r>
      <w:r w:rsidRPr="008D22BE">
        <w:rPr>
          <w:rFonts w:ascii="Arial" w:hAnsi="Arial" w:cs="Arial"/>
          <w:sz w:val="24"/>
          <w:szCs w:val="24"/>
        </w:rPr>
        <w:t>can also be vulnerable to this t</w:t>
      </w:r>
      <w:r w:rsidR="00A472D7" w:rsidRPr="008D22BE">
        <w:rPr>
          <w:rFonts w:ascii="Arial" w:hAnsi="Arial" w:cs="Arial"/>
          <w:sz w:val="24"/>
          <w:szCs w:val="24"/>
        </w:rPr>
        <w:t xml:space="preserve">hreat </w:t>
      </w:r>
      <w:sdt>
        <w:sdtPr>
          <w:rPr>
            <w:rFonts w:ascii="Arial" w:hAnsi="Arial" w:cs="Arial"/>
            <w:sz w:val="24"/>
            <w:szCs w:val="24"/>
          </w:rPr>
          <w:id w:val="1162733671"/>
          <w:citation/>
        </w:sdtPr>
        <w:sdtContent>
          <w:r w:rsidR="00A472D7" w:rsidRPr="008D22BE">
            <w:rPr>
              <w:rFonts w:ascii="Arial" w:hAnsi="Arial" w:cs="Arial"/>
              <w:sz w:val="24"/>
              <w:szCs w:val="24"/>
            </w:rPr>
            <w:fldChar w:fldCharType="begin"/>
          </w:r>
          <w:r w:rsidR="00A472D7" w:rsidRPr="008D22BE">
            <w:rPr>
              <w:rFonts w:ascii="Arial" w:hAnsi="Arial" w:cs="Arial"/>
              <w:sz w:val="24"/>
              <w:szCs w:val="24"/>
            </w:rPr>
            <w:instrText xml:space="preserve"> CITATION Pro18 \l 2057 </w:instrText>
          </w:r>
          <w:r w:rsidR="00A472D7" w:rsidRPr="008D22BE">
            <w:rPr>
              <w:rFonts w:ascii="Arial" w:hAnsi="Arial" w:cs="Arial"/>
              <w:sz w:val="24"/>
              <w:szCs w:val="24"/>
            </w:rPr>
            <w:fldChar w:fldCharType="separate"/>
          </w:r>
          <w:r w:rsidR="005520D2" w:rsidRPr="008D22BE">
            <w:rPr>
              <w:rFonts w:ascii="Arial" w:hAnsi="Arial" w:cs="Arial"/>
              <w:noProof/>
              <w:sz w:val="24"/>
              <w:szCs w:val="24"/>
            </w:rPr>
            <w:t>[20]</w:t>
          </w:r>
          <w:r w:rsidR="00A472D7" w:rsidRPr="008D22BE">
            <w:rPr>
              <w:rFonts w:ascii="Arial" w:hAnsi="Arial" w:cs="Arial"/>
              <w:sz w:val="24"/>
              <w:szCs w:val="24"/>
            </w:rPr>
            <w:fldChar w:fldCharType="end"/>
          </w:r>
        </w:sdtContent>
      </w:sdt>
      <w:r w:rsidR="00A472D7" w:rsidRPr="008D22BE">
        <w:rPr>
          <w:rFonts w:ascii="Arial" w:hAnsi="Arial" w:cs="Arial"/>
          <w:sz w:val="24"/>
          <w:szCs w:val="24"/>
        </w:rPr>
        <w:t xml:space="preserve"> </w:t>
      </w:r>
      <w:sdt>
        <w:sdtPr>
          <w:rPr>
            <w:rFonts w:ascii="Arial" w:hAnsi="Arial" w:cs="Arial"/>
            <w:sz w:val="24"/>
            <w:szCs w:val="24"/>
          </w:rPr>
          <w:id w:val="-664868042"/>
          <w:citation/>
        </w:sdtPr>
        <w:sdtContent>
          <w:r w:rsidR="00A472D7" w:rsidRPr="008D22BE">
            <w:rPr>
              <w:rFonts w:ascii="Arial" w:hAnsi="Arial" w:cs="Arial"/>
              <w:sz w:val="24"/>
              <w:szCs w:val="24"/>
            </w:rPr>
            <w:fldChar w:fldCharType="begin"/>
          </w:r>
          <w:r w:rsidR="00A472D7" w:rsidRPr="008D22BE">
            <w:rPr>
              <w:rFonts w:ascii="Arial" w:hAnsi="Arial" w:cs="Arial"/>
              <w:sz w:val="24"/>
              <w:szCs w:val="24"/>
            </w:rPr>
            <w:instrText xml:space="preserve"> CITATION Can19 \l 2057 </w:instrText>
          </w:r>
          <w:r w:rsidR="00A472D7" w:rsidRPr="008D22BE">
            <w:rPr>
              <w:rFonts w:ascii="Arial" w:hAnsi="Arial" w:cs="Arial"/>
              <w:sz w:val="24"/>
              <w:szCs w:val="24"/>
            </w:rPr>
            <w:fldChar w:fldCharType="separate"/>
          </w:r>
          <w:r w:rsidR="005520D2" w:rsidRPr="008D22BE">
            <w:rPr>
              <w:rFonts w:ascii="Arial" w:hAnsi="Arial" w:cs="Arial"/>
              <w:noProof/>
              <w:sz w:val="24"/>
              <w:szCs w:val="24"/>
            </w:rPr>
            <w:t>[24]</w:t>
          </w:r>
          <w:r w:rsidR="00A472D7" w:rsidRPr="008D22BE">
            <w:rPr>
              <w:rFonts w:ascii="Arial" w:hAnsi="Arial" w:cs="Arial"/>
              <w:sz w:val="24"/>
              <w:szCs w:val="24"/>
            </w:rPr>
            <w:fldChar w:fldCharType="end"/>
          </w:r>
        </w:sdtContent>
      </w:sdt>
      <w:r w:rsidR="00A472D7" w:rsidRPr="008D22BE">
        <w:rPr>
          <w:rFonts w:ascii="Arial" w:hAnsi="Arial" w:cs="Arial"/>
          <w:sz w:val="24"/>
          <w:szCs w:val="24"/>
        </w:rPr>
        <w:t>.</w:t>
      </w:r>
    </w:p>
    <w:p w:rsidR="00A918C8" w:rsidRPr="008D22BE" w:rsidRDefault="009050FE" w:rsidP="00886F3D">
      <w:pPr>
        <w:rPr>
          <w:rFonts w:ascii="Arial" w:hAnsi="Arial" w:cs="Arial"/>
          <w:sz w:val="24"/>
          <w:szCs w:val="24"/>
        </w:rPr>
      </w:pPr>
      <w:r w:rsidRPr="008D22BE">
        <w:rPr>
          <w:rFonts w:ascii="Arial" w:hAnsi="Arial" w:cs="Arial"/>
          <w:sz w:val="24"/>
          <w:szCs w:val="24"/>
        </w:rPr>
        <w:t xml:space="preserve">The methods for infecting systems with ransomware are similar to those used with other malware. Ransomware attacks have been seen against Windows, Mac and Linux operating systems </w:t>
      </w:r>
      <w:sdt>
        <w:sdtPr>
          <w:rPr>
            <w:rFonts w:ascii="Arial" w:hAnsi="Arial" w:cs="Arial"/>
            <w:sz w:val="24"/>
            <w:szCs w:val="24"/>
          </w:rPr>
          <w:id w:val="-1813328539"/>
          <w:citation/>
        </w:sdtPr>
        <w:sdtContent>
          <w:r w:rsidR="005E0681" w:rsidRPr="008D22BE">
            <w:rPr>
              <w:rFonts w:ascii="Arial" w:hAnsi="Arial" w:cs="Arial"/>
              <w:sz w:val="24"/>
              <w:szCs w:val="24"/>
            </w:rPr>
            <w:fldChar w:fldCharType="begin"/>
          </w:r>
          <w:r w:rsidR="005E0681" w:rsidRPr="008D22BE">
            <w:rPr>
              <w:rFonts w:ascii="Arial" w:hAnsi="Arial" w:cs="Arial"/>
              <w:sz w:val="24"/>
              <w:szCs w:val="24"/>
            </w:rPr>
            <w:instrText xml:space="preserve"> CITATION Pro18 \l 2057 </w:instrText>
          </w:r>
          <w:r w:rsidR="005E0681" w:rsidRPr="008D22BE">
            <w:rPr>
              <w:rFonts w:ascii="Arial" w:hAnsi="Arial" w:cs="Arial"/>
              <w:sz w:val="24"/>
              <w:szCs w:val="24"/>
            </w:rPr>
            <w:fldChar w:fldCharType="separate"/>
          </w:r>
          <w:r w:rsidR="005520D2" w:rsidRPr="008D22BE">
            <w:rPr>
              <w:rFonts w:ascii="Arial" w:hAnsi="Arial" w:cs="Arial"/>
              <w:noProof/>
              <w:sz w:val="24"/>
              <w:szCs w:val="24"/>
            </w:rPr>
            <w:t>[20]</w:t>
          </w:r>
          <w:r w:rsidR="005E0681" w:rsidRPr="008D22BE">
            <w:rPr>
              <w:rFonts w:ascii="Arial" w:hAnsi="Arial" w:cs="Arial"/>
              <w:sz w:val="24"/>
              <w:szCs w:val="24"/>
            </w:rPr>
            <w:fldChar w:fldCharType="end"/>
          </w:r>
        </w:sdtContent>
      </w:sdt>
      <w:r w:rsidRPr="008D22BE">
        <w:rPr>
          <w:rFonts w:ascii="Arial" w:hAnsi="Arial" w:cs="Arial"/>
          <w:sz w:val="24"/>
          <w:szCs w:val="24"/>
        </w:rPr>
        <w:t>.</w:t>
      </w:r>
    </w:p>
    <w:p w:rsidR="00A918C8" w:rsidRPr="008D22BE" w:rsidRDefault="00A918C8" w:rsidP="00886F3D">
      <w:pPr>
        <w:rPr>
          <w:rFonts w:ascii="Arial" w:hAnsi="Arial" w:cs="Arial"/>
          <w:sz w:val="24"/>
          <w:szCs w:val="24"/>
        </w:rPr>
      </w:pPr>
      <w:r w:rsidRPr="008D22BE">
        <w:rPr>
          <w:rFonts w:ascii="Arial" w:hAnsi="Arial" w:cs="Arial"/>
          <w:noProof/>
          <w:sz w:val="24"/>
          <w:szCs w:val="24"/>
          <w:lang w:eastAsia="en-GB"/>
        </w:rPr>
        <w:lastRenderedPageBreak/>
        <w:drawing>
          <wp:inline distT="0" distB="0" distL="0" distR="0">
            <wp:extent cx="5731510" cy="2534935"/>
            <wp:effectExtent l="0" t="0" r="2540" b="0"/>
            <wp:docPr id="2" name="Picture 2" descr="http://blog.trendmicro.com/trendlabs-security-intelligence/files/2016/07/Figure-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blog.trendmicro.com/trendlabs-security-intelligence/files/2016/07/Figure-1-0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34935"/>
                    </a:xfrm>
                    <a:prstGeom prst="rect">
                      <a:avLst/>
                    </a:prstGeom>
                    <a:noFill/>
                    <a:ln>
                      <a:noFill/>
                    </a:ln>
                  </pic:spPr>
                </pic:pic>
              </a:graphicData>
            </a:graphic>
          </wp:inline>
        </w:drawing>
      </w:r>
    </w:p>
    <w:p w:rsidR="005E0681" w:rsidRPr="008D22BE" w:rsidRDefault="005E0681" w:rsidP="00A472D7">
      <w:pPr>
        <w:jc w:val="center"/>
        <w:rPr>
          <w:rFonts w:ascii="Arial" w:hAnsi="Arial" w:cs="Arial"/>
          <w:sz w:val="24"/>
          <w:szCs w:val="24"/>
        </w:rPr>
      </w:pPr>
      <w:r w:rsidRPr="008D22BE">
        <w:rPr>
          <w:rFonts w:ascii="Arial" w:hAnsi="Arial" w:cs="Arial"/>
          <w:sz w:val="24"/>
          <w:szCs w:val="24"/>
        </w:rPr>
        <w:t>Fig</w:t>
      </w:r>
      <w:r w:rsidR="00A472D7" w:rsidRPr="008D22BE">
        <w:rPr>
          <w:rFonts w:ascii="Arial" w:hAnsi="Arial" w:cs="Arial"/>
          <w:sz w:val="24"/>
          <w:szCs w:val="24"/>
        </w:rPr>
        <w:t xml:space="preserve"> 2:</w:t>
      </w:r>
      <w:r w:rsidRPr="008D22BE">
        <w:rPr>
          <w:rFonts w:ascii="Arial" w:hAnsi="Arial" w:cs="Arial"/>
          <w:sz w:val="24"/>
          <w:szCs w:val="24"/>
        </w:rPr>
        <w:t xml:space="preserve">  Differ</w:t>
      </w:r>
      <w:r w:rsidR="00A472D7" w:rsidRPr="008D22BE">
        <w:rPr>
          <w:rFonts w:ascii="Arial" w:hAnsi="Arial" w:cs="Arial"/>
          <w:sz w:val="24"/>
          <w:szCs w:val="24"/>
        </w:rPr>
        <w:t>e</w:t>
      </w:r>
      <w:r w:rsidRPr="008D22BE">
        <w:rPr>
          <w:rFonts w:ascii="Arial" w:hAnsi="Arial" w:cs="Arial"/>
          <w:sz w:val="24"/>
          <w:szCs w:val="24"/>
        </w:rPr>
        <w:t>nt</w:t>
      </w:r>
      <w:r w:rsidR="00A472D7" w:rsidRPr="008D22BE">
        <w:rPr>
          <w:rFonts w:ascii="Arial" w:hAnsi="Arial" w:cs="Arial"/>
          <w:sz w:val="24"/>
          <w:szCs w:val="24"/>
        </w:rPr>
        <w:t xml:space="preserve"> threat vectors</w:t>
      </w:r>
      <w:r w:rsidRPr="008D22BE">
        <w:rPr>
          <w:rFonts w:ascii="Arial" w:hAnsi="Arial" w:cs="Arial"/>
          <w:sz w:val="24"/>
          <w:szCs w:val="24"/>
        </w:rPr>
        <w:t xml:space="preserve"> </w:t>
      </w:r>
      <w:sdt>
        <w:sdtPr>
          <w:rPr>
            <w:rFonts w:ascii="Arial" w:hAnsi="Arial" w:cs="Arial"/>
            <w:sz w:val="24"/>
            <w:szCs w:val="24"/>
          </w:rPr>
          <w:id w:val="724027856"/>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How16 \l 2057 </w:instrText>
          </w:r>
          <w:r w:rsidRPr="008D22BE">
            <w:rPr>
              <w:rFonts w:ascii="Arial" w:hAnsi="Arial" w:cs="Arial"/>
              <w:sz w:val="24"/>
              <w:szCs w:val="24"/>
            </w:rPr>
            <w:fldChar w:fldCharType="separate"/>
          </w:r>
          <w:r w:rsidR="005520D2" w:rsidRPr="008D22BE">
            <w:rPr>
              <w:rFonts w:ascii="Arial" w:hAnsi="Arial" w:cs="Arial"/>
              <w:noProof/>
              <w:sz w:val="24"/>
              <w:szCs w:val="24"/>
            </w:rPr>
            <w:t>[25]</w:t>
          </w:r>
          <w:r w:rsidRPr="008D22BE">
            <w:rPr>
              <w:rFonts w:ascii="Arial" w:hAnsi="Arial" w:cs="Arial"/>
              <w:sz w:val="24"/>
              <w:szCs w:val="24"/>
            </w:rPr>
            <w:fldChar w:fldCharType="end"/>
          </w:r>
        </w:sdtContent>
      </w:sdt>
    </w:p>
    <w:p w:rsidR="00B155F4" w:rsidRPr="008D22BE" w:rsidRDefault="00B155F4" w:rsidP="00522BF5">
      <w:pPr>
        <w:pStyle w:val="Heading2"/>
      </w:pPr>
      <w:bookmarkStart w:id="9" w:name="_Toc29201292"/>
      <w:r w:rsidRPr="008D22BE">
        <w:t>What impact does ransomware have?</w:t>
      </w:r>
      <w:bookmarkEnd w:id="9"/>
    </w:p>
    <w:p w:rsidR="00A472D7" w:rsidRPr="008D22BE" w:rsidRDefault="00B155F4" w:rsidP="00B155F4">
      <w:pPr>
        <w:rPr>
          <w:rFonts w:ascii="Arial" w:hAnsi="Arial" w:cs="Arial"/>
          <w:sz w:val="24"/>
          <w:szCs w:val="24"/>
        </w:rPr>
      </w:pPr>
      <w:r w:rsidRPr="008D22BE">
        <w:rPr>
          <w:rFonts w:ascii="Arial" w:hAnsi="Arial" w:cs="Arial"/>
          <w:sz w:val="24"/>
          <w:szCs w:val="24"/>
        </w:rPr>
        <w:t>Ransomware will prevent access to systems or data until a solution is found</w:t>
      </w:r>
      <w:r w:rsidR="00D47E6E" w:rsidRPr="008D22BE">
        <w:rPr>
          <w:rFonts w:ascii="Arial" w:hAnsi="Arial" w:cs="Arial"/>
          <w:sz w:val="24"/>
          <w:szCs w:val="24"/>
        </w:rPr>
        <w:t xml:space="preserve"> </w:t>
      </w:r>
      <w:sdt>
        <w:sdtPr>
          <w:rPr>
            <w:rFonts w:ascii="Arial" w:hAnsi="Arial" w:cs="Arial"/>
            <w:sz w:val="24"/>
            <w:szCs w:val="24"/>
          </w:rPr>
          <w:id w:val="1034538884"/>
          <w:citation/>
        </w:sdtPr>
        <w:sdtContent>
          <w:r w:rsidR="00D47E6E" w:rsidRPr="008D22BE">
            <w:rPr>
              <w:rFonts w:ascii="Arial" w:hAnsi="Arial" w:cs="Arial"/>
              <w:sz w:val="24"/>
              <w:szCs w:val="24"/>
            </w:rPr>
            <w:fldChar w:fldCharType="begin"/>
          </w:r>
          <w:r w:rsidR="00D47E6E" w:rsidRPr="008D22BE">
            <w:rPr>
              <w:rFonts w:ascii="Arial" w:hAnsi="Arial" w:cs="Arial"/>
              <w:sz w:val="24"/>
              <w:szCs w:val="24"/>
            </w:rPr>
            <w:instrText xml:space="preserve"> CITATION Pro19 \l 2057 </w:instrText>
          </w:r>
          <w:r w:rsidR="00D47E6E" w:rsidRPr="008D22BE">
            <w:rPr>
              <w:rFonts w:ascii="Arial" w:hAnsi="Arial" w:cs="Arial"/>
              <w:sz w:val="24"/>
              <w:szCs w:val="24"/>
            </w:rPr>
            <w:fldChar w:fldCharType="separate"/>
          </w:r>
          <w:r w:rsidR="005520D2" w:rsidRPr="008D22BE">
            <w:rPr>
              <w:rFonts w:ascii="Arial" w:hAnsi="Arial" w:cs="Arial"/>
              <w:noProof/>
              <w:sz w:val="24"/>
              <w:szCs w:val="24"/>
            </w:rPr>
            <w:t>[19]</w:t>
          </w:r>
          <w:r w:rsidR="00D47E6E" w:rsidRPr="008D22BE">
            <w:rPr>
              <w:rFonts w:ascii="Arial" w:hAnsi="Arial" w:cs="Arial"/>
              <w:sz w:val="24"/>
              <w:szCs w:val="24"/>
            </w:rPr>
            <w:fldChar w:fldCharType="end"/>
          </w:r>
        </w:sdtContent>
      </w:sdt>
      <w:r w:rsidRPr="008D22BE">
        <w:rPr>
          <w:rFonts w:ascii="Arial" w:hAnsi="Arial" w:cs="Arial"/>
          <w:sz w:val="24"/>
          <w:szCs w:val="24"/>
        </w:rPr>
        <w:t xml:space="preserve">. If systems are delivering critical services, this can have serious reputational, financial and safety impacts on affected organisations and their customers. </w:t>
      </w:r>
    </w:p>
    <w:p w:rsidR="00A472D7" w:rsidRPr="008D22BE" w:rsidRDefault="00B155F4" w:rsidP="00886F3D">
      <w:pPr>
        <w:rPr>
          <w:rFonts w:ascii="Arial" w:hAnsi="Arial" w:cs="Arial"/>
          <w:sz w:val="24"/>
          <w:szCs w:val="24"/>
        </w:rPr>
      </w:pPr>
      <w:r w:rsidRPr="008D22BE">
        <w:rPr>
          <w:rFonts w:ascii="Arial" w:hAnsi="Arial" w:cs="Arial"/>
          <w:sz w:val="24"/>
          <w:szCs w:val="24"/>
        </w:rPr>
        <w:t xml:space="preserve">Even if the victim has a recent backup of their system, it may still take considerable time to restore </w:t>
      </w:r>
      <w:r w:rsidR="00A472D7" w:rsidRPr="008D22BE">
        <w:rPr>
          <w:rFonts w:ascii="Arial" w:hAnsi="Arial" w:cs="Arial"/>
          <w:sz w:val="24"/>
          <w:szCs w:val="24"/>
        </w:rPr>
        <w:t xml:space="preserve">to </w:t>
      </w:r>
      <w:r w:rsidRPr="008D22BE">
        <w:rPr>
          <w:rFonts w:ascii="Arial" w:hAnsi="Arial" w:cs="Arial"/>
          <w:sz w:val="24"/>
          <w:szCs w:val="24"/>
        </w:rPr>
        <w:t>normal operations. During this time, organisations may have to invoke their</w:t>
      </w:r>
      <w:r w:rsidR="00A472D7" w:rsidRPr="008D22BE">
        <w:rPr>
          <w:rFonts w:ascii="Arial" w:hAnsi="Arial" w:cs="Arial"/>
          <w:sz w:val="24"/>
          <w:szCs w:val="24"/>
        </w:rPr>
        <w:t xml:space="preserve"> Business Continuity processes.</w:t>
      </w:r>
    </w:p>
    <w:p w:rsidR="004A0B95" w:rsidRPr="008D22BE" w:rsidRDefault="004A0B95" w:rsidP="00522BF5">
      <w:pPr>
        <w:pStyle w:val="Heading2"/>
        <w:numPr>
          <w:ilvl w:val="0"/>
          <w:numId w:val="0"/>
        </w:numPr>
        <w:ind w:left="792"/>
      </w:pPr>
    </w:p>
    <w:p w:rsidR="00B155F4" w:rsidRPr="008D22BE" w:rsidRDefault="00B155F4" w:rsidP="00522BF5">
      <w:pPr>
        <w:pStyle w:val="Heading2"/>
      </w:pPr>
      <w:bookmarkStart w:id="10" w:name="_Toc29201293"/>
      <w:r w:rsidRPr="008D22BE">
        <w:t>How to limit the impact of a ransomware attack</w:t>
      </w:r>
      <w:bookmarkEnd w:id="10"/>
    </w:p>
    <w:p w:rsidR="009A2C33" w:rsidRPr="008D22BE" w:rsidRDefault="009A2C33" w:rsidP="00B155F4">
      <w:pPr>
        <w:rPr>
          <w:rFonts w:ascii="Arial" w:hAnsi="Arial" w:cs="Arial"/>
          <w:sz w:val="24"/>
          <w:szCs w:val="24"/>
        </w:rPr>
      </w:pPr>
      <w:r w:rsidRPr="008D22BE">
        <w:rPr>
          <w:rFonts w:ascii="Arial" w:hAnsi="Arial" w:cs="Arial"/>
          <w:sz w:val="24"/>
          <w:szCs w:val="24"/>
        </w:rPr>
        <w:t xml:space="preserve">NCSC </w:t>
      </w:r>
      <w:sdt>
        <w:sdtPr>
          <w:rPr>
            <w:rFonts w:ascii="Arial" w:hAnsi="Arial" w:cs="Arial"/>
            <w:sz w:val="24"/>
            <w:szCs w:val="24"/>
          </w:rPr>
          <w:id w:val="-1510370647"/>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Pro18 \l 2057 </w:instrText>
          </w:r>
          <w:r w:rsidRPr="008D22BE">
            <w:rPr>
              <w:rFonts w:ascii="Arial" w:hAnsi="Arial" w:cs="Arial"/>
              <w:sz w:val="24"/>
              <w:szCs w:val="24"/>
            </w:rPr>
            <w:fldChar w:fldCharType="separate"/>
          </w:r>
          <w:r w:rsidR="005520D2" w:rsidRPr="008D22BE">
            <w:rPr>
              <w:rFonts w:ascii="Arial" w:hAnsi="Arial" w:cs="Arial"/>
              <w:noProof/>
              <w:sz w:val="24"/>
              <w:szCs w:val="24"/>
            </w:rPr>
            <w:t>[20]</w:t>
          </w:r>
          <w:r w:rsidRPr="008D22BE">
            <w:rPr>
              <w:rFonts w:ascii="Arial" w:hAnsi="Arial" w:cs="Arial"/>
              <w:sz w:val="24"/>
              <w:szCs w:val="24"/>
            </w:rPr>
            <w:fldChar w:fldCharType="end"/>
          </w:r>
        </w:sdtContent>
      </w:sdt>
      <w:r w:rsidR="00A7685A" w:rsidRPr="008D22BE">
        <w:rPr>
          <w:rFonts w:ascii="Arial" w:hAnsi="Arial" w:cs="Arial"/>
          <w:sz w:val="24"/>
          <w:szCs w:val="24"/>
        </w:rPr>
        <w:t xml:space="preserve"> </w:t>
      </w:r>
      <w:r w:rsidRPr="008D22BE">
        <w:rPr>
          <w:rFonts w:ascii="Arial" w:hAnsi="Arial" w:cs="Arial"/>
          <w:sz w:val="24"/>
          <w:szCs w:val="24"/>
        </w:rPr>
        <w:t>recommends the following measures to help limit the impact of an attack:</w:t>
      </w:r>
    </w:p>
    <w:p w:rsidR="00B155F4" w:rsidRPr="008D22BE" w:rsidRDefault="009A2C33" w:rsidP="00B155F4">
      <w:pPr>
        <w:numPr>
          <w:ilvl w:val="0"/>
          <w:numId w:val="11"/>
        </w:numPr>
        <w:rPr>
          <w:rFonts w:ascii="Arial" w:hAnsi="Arial" w:cs="Arial"/>
          <w:sz w:val="24"/>
          <w:szCs w:val="24"/>
        </w:rPr>
      </w:pPr>
      <w:r w:rsidRPr="008D22BE">
        <w:rPr>
          <w:rFonts w:ascii="Arial" w:hAnsi="Arial" w:cs="Arial"/>
          <w:sz w:val="24"/>
          <w:szCs w:val="24"/>
        </w:rPr>
        <w:t>Implement a good access control policy</w:t>
      </w:r>
    </w:p>
    <w:p w:rsidR="00B155F4" w:rsidRPr="008D22BE" w:rsidRDefault="009A2C33" w:rsidP="00B155F4">
      <w:pPr>
        <w:numPr>
          <w:ilvl w:val="0"/>
          <w:numId w:val="11"/>
        </w:numPr>
        <w:rPr>
          <w:rFonts w:ascii="Arial" w:hAnsi="Arial" w:cs="Arial"/>
          <w:sz w:val="24"/>
          <w:szCs w:val="24"/>
        </w:rPr>
      </w:pPr>
      <w:r w:rsidRPr="008D22BE">
        <w:rPr>
          <w:rFonts w:ascii="Arial" w:hAnsi="Arial" w:cs="Arial"/>
          <w:sz w:val="24"/>
          <w:szCs w:val="24"/>
        </w:rPr>
        <w:t>Implement a least privilege policy</w:t>
      </w:r>
    </w:p>
    <w:p w:rsidR="005C0DE3" w:rsidRPr="008D22BE" w:rsidRDefault="009A2C33" w:rsidP="005C0DE3">
      <w:pPr>
        <w:numPr>
          <w:ilvl w:val="0"/>
          <w:numId w:val="11"/>
        </w:numPr>
        <w:rPr>
          <w:rFonts w:ascii="Arial" w:hAnsi="Arial" w:cs="Arial"/>
          <w:sz w:val="24"/>
          <w:szCs w:val="24"/>
        </w:rPr>
      </w:pPr>
      <w:r w:rsidRPr="008D22BE">
        <w:rPr>
          <w:rFonts w:ascii="Arial" w:hAnsi="Arial" w:cs="Arial"/>
          <w:sz w:val="24"/>
          <w:szCs w:val="24"/>
        </w:rPr>
        <w:t xml:space="preserve">Implement a good, fully tested data backup policy.  Although this will not prevent an attack it will help recover from one. For further information on protecting bulk personal data please see </w:t>
      </w:r>
      <w:hyperlink r:id="rId10" w:history="1">
        <w:r w:rsidRPr="008D22BE">
          <w:rPr>
            <w:rStyle w:val="Hyperlink"/>
            <w:rFonts w:ascii="Arial" w:hAnsi="Arial" w:cs="Arial"/>
            <w:sz w:val="24"/>
            <w:szCs w:val="24"/>
          </w:rPr>
          <w:t>https://www.ncsc.gov.uk/collection/protecting-bulk-personal-data</w:t>
        </w:r>
      </w:hyperlink>
    </w:p>
    <w:p w:rsidR="005C0DE3" w:rsidRPr="008D22BE" w:rsidRDefault="005C0DE3" w:rsidP="005C0DE3">
      <w:pPr>
        <w:rPr>
          <w:rFonts w:ascii="Arial" w:hAnsi="Arial" w:cs="Arial"/>
          <w:sz w:val="24"/>
          <w:szCs w:val="24"/>
        </w:rPr>
      </w:pPr>
    </w:p>
    <w:p w:rsidR="005C0DE3" w:rsidRPr="008D22BE" w:rsidRDefault="00B155F4" w:rsidP="00522BF5">
      <w:pPr>
        <w:pStyle w:val="Heading2"/>
      </w:pPr>
      <w:bookmarkStart w:id="11" w:name="_Toc29201294"/>
      <w:r w:rsidRPr="008D22BE">
        <w:t xml:space="preserve">What to do if the </w:t>
      </w:r>
      <w:r w:rsidR="005C0DE3" w:rsidRPr="008D22BE">
        <w:t>organisation has been infected with ransomware</w:t>
      </w:r>
      <w:bookmarkEnd w:id="11"/>
    </w:p>
    <w:p w:rsidR="005C0DE3" w:rsidRPr="008D22BE" w:rsidRDefault="005C0DE3" w:rsidP="009A2C33">
      <w:pPr>
        <w:rPr>
          <w:rFonts w:ascii="Arial" w:hAnsi="Arial" w:cs="Arial"/>
          <w:sz w:val="24"/>
          <w:szCs w:val="24"/>
        </w:rPr>
      </w:pPr>
      <w:r w:rsidRPr="008D22BE">
        <w:rPr>
          <w:rFonts w:ascii="Arial" w:hAnsi="Arial" w:cs="Arial"/>
          <w:sz w:val="24"/>
          <w:szCs w:val="24"/>
        </w:rPr>
        <w:t>The National Crime Agency encourages anyone who thinks they may have been subject to online fraud to contact Action Fraud at </w:t>
      </w:r>
      <w:hyperlink r:id="rId11" w:history="1">
        <w:r w:rsidRPr="008D22BE">
          <w:rPr>
            <w:rStyle w:val="Hyperlink"/>
            <w:rFonts w:ascii="Arial" w:hAnsi="Arial" w:cs="Arial"/>
            <w:sz w:val="24"/>
            <w:szCs w:val="24"/>
          </w:rPr>
          <w:t>www.actionfraud.police.uk.</w:t>
        </w:r>
      </w:hyperlink>
      <w:r w:rsidRPr="008D22BE">
        <w:rPr>
          <w:rFonts w:ascii="Arial" w:hAnsi="Arial" w:cs="Arial"/>
          <w:sz w:val="24"/>
          <w:szCs w:val="24"/>
        </w:rPr>
        <w:t xml:space="preserve">  </w:t>
      </w:r>
    </w:p>
    <w:p w:rsidR="005C0DE3" w:rsidRPr="008D22BE" w:rsidRDefault="005C0DE3" w:rsidP="009A2C33">
      <w:pPr>
        <w:rPr>
          <w:rFonts w:ascii="Arial" w:hAnsi="Arial" w:cs="Arial"/>
          <w:sz w:val="24"/>
          <w:szCs w:val="24"/>
        </w:rPr>
      </w:pPr>
      <w:r w:rsidRPr="008D22BE">
        <w:rPr>
          <w:rFonts w:ascii="Arial" w:hAnsi="Arial" w:cs="Arial"/>
          <w:sz w:val="24"/>
          <w:szCs w:val="24"/>
        </w:rPr>
        <w:t>The National Cyber Security Centre (NCSC) runs a commercial scheme called </w:t>
      </w:r>
      <w:hyperlink r:id="rId12" w:history="1">
        <w:r w:rsidRPr="008D22BE">
          <w:rPr>
            <w:rStyle w:val="Hyperlink"/>
            <w:rFonts w:ascii="Arial" w:hAnsi="Arial" w:cs="Arial"/>
            <w:sz w:val="24"/>
            <w:szCs w:val="24"/>
          </w:rPr>
          <w:t>Cyber Incident Response</w:t>
        </w:r>
      </w:hyperlink>
      <w:r w:rsidRPr="008D22BE">
        <w:rPr>
          <w:rFonts w:ascii="Arial" w:hAnsi="Arial" w:cs="Arial"/>
          <w:sz w:val="24"/>
          <w:szCs w:val="24"/>
        </w:rPr>
        <w:t>, where certified companies provide crisis support to affected organisations.</w:t>
      </w:r>
    </w:p>
    <w:p w:rsidR="005C0DE3" w:rsidRPr="008D22BE" w:rsidRDefault="005C0DE3" w:rsidP="009A2C33">
      <w:pPr>
        <w:rPr>
          <w:rFonts w:ascii="Arial" w:hAnsi="Arial" w:cs="Arial"/>
          <w:sz w:val="24"/>
          <w:szCs w:val="24"/>
        </w:rPr>
      </w:pPr>
      <w:r w:rsidRPr="008D22BE">
        <w:rPr>
          <w:rFonts w:ascii="Arial" w:hAnsi="Arial" w:cs="Arial"/>
          <w:sz w:val="24"/>
          <w:szCs w:val="24"/>
        </w:rPr>
        <w:lastRenderedPageBreak/>
        <w:t>The </w:t>
      </w:r>
      <w:hyperlink r:id="rId13" w:tgtFrame="_self" w:history="1">
        <w:r w:rsidRPr="008D22BE">
          <w:rPr>
            <w:rStyle w:val="Hyperlink"/>
            <w:rFonts w:ascii="Arial" w:hAnsi="Arial" w:cs="Arial"/>
            <w:sz w:val="24"/>
            <w:szCs w:val="24"/>
          </w:rPr>
          <w:t>Cyber Security Information Sharing Partnership (</w:t>
        </w:r>
        <w:proofErr w:type="spellStart"/>
        <w:r w:rsidRPr="008D22BE">
          <w:rPr>
            <w:rStyle w:val="Hyperlink"/>
            <w:rFonts w:ascii="Arial" w:hAnsi="Arial" w:cs="Arial"/>
            <w:sz w:val="24"/>
            <w:szCs w:val="24"/>
          </w:rPr>
          <w:t>CiSP</w:t>
        </w:r>
        <w:proofErr w:type="spellEnd"/>
        <w:r w:rsidRPr="008D22BE">
          <w:rPr>
            <w:rStyle w:val="Hyperlink"/>
            <w:rFonts w:ascii="Arial" w:hAnsi="Arial" w:cs="Arial"/>
            <w:sz w:val="24"/>
            <w:szCs w:val="24"/>
          </w:rPr>
          <w:t>)</w:t>
        </w:r>
      </w:hyperlink>
      <w:r w:rsidRPr="008D22BE">
        <w:rPr>
          <w:rFonts w:ascii="Arial" w:hAnsi="Arial" w:cs="Arial"/>
          <w:sz w:val="24"/>
          <w:szCs w:val="24"/>
        </w:rPr>
        <w:t> offers organisations in the UK a safe portal in which to discuss and share intelligence that can assist the community and raise the UK's cyber resilience.</w:t>
      </w:r>
    </w:p>
    <w:p w:rsidR="005C0DE3" w:rsidRPr="008D22BE" w:rsidRDefault="005C0DE3" w:rsidP="00886F3D">
      <w:pPr>
        <w:rPr>
          <w:rFonts w:ascii="Arial" w:hAnsi="Arial" w:cs="Arial"/>
          <w:sz w:val="24"/>
          <w:szCs w:val="24"/>
        </w:rPr>
      </w:pPr>
    </w:p>
    <w:p w:rsidR="004A0B95" w:rsidRPr="008D22BE" w:rsidRDefault="004A0B95" w:rsidP="00522BF5">
      <w:pPr>
        <w:pStyle w:val="Heading1"/>
        <w:numPr>
          <w:ilvl w:val="0"/>
          <w:numId w:val="48"/>
        </w:numPr>
      </w:pPr>
      <w:bookmarkStart w:id="12" w:name="_Toc29201295"/>
      <w:r w:rsidRPr="008D22BE">
        <w:t xml:space="preserve">The </w:t>
      </w:r>
      <w:proofErr w:type="spellStart"/>
      <w:r w:rsidRPr="008D22BE">
        <w:t>Cryptowall</w:t>
      </w:r>
      <w:proofErr w:type="spellEnd"/>
      <w:r w:rsidRPr="008D22BE">
        <w:t xml:space="preserve"> Trojan</w:t>
      </w:r>
      <w:bookmarkEnd w:id="12"/>
    </w:p>
    <w:p w:rsidR="00FC4284" w:rsidRPr="008D22BE" w:rsidRDefault="00886F3D" w:rsidP="00522BF5">
      <w:pPr>
        <w:pStyle w:val="Heading2"/>
      </w:pPr>
      <w:bookmarkStart w:id="13" w:name="_Toc29201296"/>
      <w:r w:rsidRPr="008D22BE">
        <w:t>Specifics of this threat</w:t>
      </w:r>
      <w:bookmarkEnd w:id="13"/>
    </w:p>
    <w:p w:rsidR="000D760A" w:rsidRPr="008D22BE" w:rsidRDefault="00FC4284" w:rsidP="00886F3D">
      <w:pPr>
        <w:rPr>
          <w:rFonts w:ascii="Arial" w:hAnsi="Arial" w:cs="Arial"/>
          <w:bCs/>
          <w:sz w:val="24"/>
          <w:szCs w:val="24"/>
        </w:rPr>
      </w:pPr>
      <w:proofErr w:type="spellStart"/>
      <w:r w:rsidRPr="008D22BE">
        <w:rPr>
          <w:rFonts w:ascii="Arial" w:hAnsi="Arial" w:cs="Arial"/>
          <w:bCs/>
          <w:sz w:val="24"/>
          <w:szCs w:val="24"/>
        </w:rPr>
        <w:t>CryptoWall</w:t>
      </w:r>
      <w:proofErr w:type="spellEnd"/>
      <w:r w:rsidR="000D760A" w:rsidRPr="008D22BE">
        <w:rPr>
          <w:rFonts w:ascii="Arial" w:hAnsi="Arial" w:cs="Arial"/>
          <w:bCs/>
          <w:sz w:val="24"/>
          <w:szCs w:val="24"/>
        </w:rPr>
        <w:t xml:space="preserve"> is a file-encrypting ransomware that first released in April 2014. </w:t>
      </w:r>
      <w:proofErr w:type="spellStart"/>
      <w:r w:rsidR="000D760A" w:rsidRPr="008D22BE">
        <w:rPr>
          <w:rFonts w:ascii="Arial" w:hAnsi="Arial" w:cs="Arial"/>
          <w:bCs/>
          <w:sz w:val="24"/>
          <w:szCs w:val="24"/>
        </w:rPr>
        <w:t>Cryptowall</w:t>
      </w:r>
      <w:proofErr w:type="spellEnd"/>
      <w:r w:rsidR="000D760A" w:rsidRPr="008D22BE">
        <w:rPr>
          <w:rFonts w:ascii="Arial" w:hAnsi="Arial" w:cs="Arial"/>
          <w:bCs/>
          <w:sz w:val="24"/>
          <w:szCs w:val="24"/>
        </w:rPr>
        <w:t xml:space="preserve"> has been through a number enhancements with </w:t>
      </w:r>
      <w:proofErr w:type="spellStart"/>
      <w:r w:rsidR="000D760A" w:rsidRPr="008D22BE">
        <w:rPr>
          <w:rFonts w:ascii="Arial" w:hAnsi="Arial" w:cs="Arial"/>
          <w:bCs/>
          <w:sz w:val="24"/>
          <w:szCs w:val="24"/>
        </w:rPr>
        <w:t>CyptoWall</w:t>
      </w:r>
      <w:proofErr w:type="spellEnd"/>
      <w:r w:rsidR="000D760A" w:rsidRPr="008D22BE">
        <w:rPr>
          <w:rFonts w:ascii="Arial" w:hAnsi="Arial" w:cs="Arial"/>
          <w:bCs/>
          <w:sz w:val="24"/>
          <w:szCs w:val="24"/>
        </w:rPr>
        <w:t xml:space="preserve"> 4.0 as the latest </w:t>
      </w:r>
      <w:r w:rsidR="00A7685A" w:rsidRPr="008D22BE">
        <w:rPr>
          <w:rFonts w:ascii="Arial" w:hAnsi="Arial" w:cs="Arial"/>
          <w:bCs/>
          <w:sz w:val="24"/>
          <w:szCs w:val="24"/>
        </w:rPr>
        <w:t>variant</w:t>
      </w:r>
      <w:r w:rsidR="000D760A" w:rsidRPr="008D22BE">
        <w:rPr>
          <w:rFonts w:ascii="Arial" w:hAnsi="Arial" w:cs="Arial"/>
          <w:bCs/>
          <w:sz w:val="24"/>
          <w:szCs w:val="24"/>
        </w:rPr>
        <w:t xml:space="preserve"> </w:t>
      </w:r>
      <w:r w:rsidR="00A7685A" w:rsidRPr="008D22BE">
        <w:rPr>
          <w:rFonts w:ascii="Arial" w:hAnsi="Arial" w:cs="Arial"/>
          <w:bCs/>
          <w:sz w:val="24"/>
          <w:szCs w:val="24"/>
        </w:rPr>
        <w:t>released</w:t>
      </w:r>
      <w:r w:rsidR="000D760A" w:rsidRPr="008D22BE">
        <w:rPr>
          <w:rFonts w:ascii="Arial" w:hAnsi="Arial" w:cs="Arial"/>
          <w:bCs/>
          <w:sz w:val="24"/>
          <w:szCs w:val="24"/>
        </w:rPr>
        <w:t xml:space="preserve"> in November 2015</w:t>
      </w:r>
      <w:r w:rsidR="00A7685A" w:rsidRPr="008D22BE">
        <w:rPr>
          <w:rFonts w:ascii="Arial" w:hAnsi="Arial" w:cs="Arial"/>
          <w:bCs/>
          <w:sz w:val="24"/>
          <w:szCs w:val="24"/>
        </w:rPr>
        <w:t xml:space="preserve"> </w:t>
      </w:r>
      <w:sdt>
        <w:sdtPr>
          <w:rPr>
            <w:rFonts w:ascii="Arial" w:hAnsi="Arial" w:cs="Arial"/>
            <w:bCs/>
            <w:sz w:val="24"/>
            <w:szCs w:val="24"/>
          </w:rPr>
          <w:id w:val="166990882"/>
          <w:citation/>
        </w:sdtPr>
        <w:sdtContent>
          <w:r w:rsidR="00A7685A" w:rsidRPr="008D22BE">
            <w:rPr>
              <w:rFonts w:ascii="Arial" w:hAnsi="Arial" w:cs="Arial"/>
              <w:bCs/>
              <w:sz w:val="24"/>
              <w:szCs w:val="24"/>
            </w:rPr>
            <w:fldChar w:fldCharType="begin"/>
          </w:r>
          <w:r w:rsidR="00A7685A" w:rsidRPr="008D22BE">
            <w:rPr>
              <w:rFonts w:ascii="Arial" w:hAnsi="Arial" w:cs="Arial"/>
              <w:bCs/>
              <w:sz w:val="24"/>
              <w:szCs w:val="24"/>
            </w:rPr>
            <w:instrText xml:space="preserve"> CITATION Cry16 \l 2057 </w:instrText>
          </w:r>
          <w:r w:rsidR="00A7685A" w:rsidRPr="008D22BE">
            <w:rPr>
              <w:rFonts w:ascii="Arial" w:hAnsi="Arial" w:cs="Arial"/>
              <w:bCs/>
              <w:sz w:val="24"/>
              <w:szCs w:val="24"/>
            </w:rPr>
            <w:fldChar w:fldCharType="separate"/>
          </w:r>
          <w:r w:rsidR="005520D2" w:rsidRPr="008D22BE">
            <w:rPr>
              <w:rFonts w:ascii="Arial" w:hAnsi="Arial" w:cs="Arial"/>
              <w:noProof/>
              <w:sz w:val="24"/>
              <w:szCs w:val="24"/>
            </w:rPr>
            <w:t>[21]</w:t>
          </w:r>
          <w:r w:rsidR="00A7685A" w:rsidRPr="008D22BE">
            <w:rPr>
              <w:rFonts w:ascii="Arial" w:hAnsi="Arial" w:cs="Arial"/>
              <w:bCs/>
              <w:sz w:val="24"/>
              <w:szCs w:val="24"/>
            </w:rPr>
            <w:fldChar w:fldCharType="end"/>
          </w:r>
        </w:sdtContent>
      </w:sdt>
      <w:r w:rsidR="000D760A" w:rsidRPr="008D22BE">
        <w:rPr>
          <w:rFonts w:ascii="Arial" w:hAnsi="Arial" w:cs="Arial"/>
          <w:bCs/>
          <w:sz w:val="24"/>
          <w:szCs w:val="24"/>
        </w:rPr>
        <w:t>.</w:t>
      </w:r>
    </w:p>
    <w:p w:rsidR="00A7685A" w:rsidRPr="008D22BE" w:rsidRDefault="00FC4284" w:rsidP="00886F3D">
      <w:pPr>
        <w:rPr>
          <w:rFonts w:ascii="Arial" w:hAnsi="Arial" w:cs="Arial"/>
          <w:sz w:val="24"/>
          <w:szCs w:val="24"/>
        </w:rPr>
      </w:pPr>
      <w:r w:rsidRPr="008D22BE">
        <w:rPr>
          <w:rFonts w:ascii="Arial" w:hAnsi="Arial" w:cs="Arial"/>
          <w:sz w:val="24"/>
          <w:szCs w:val="24"/>
        </w:rPr>
        <w:t xml:space="preserve">Upon successful infection, </w:t>
      </w: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will scan the system for drive letters, network shares, and removable drives. </w:t>
      </w: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runs on both 32-bit and 64-bit systems</w:t>
      </w:r>
      <w:r w:rsidR="00A7685A" w:rsidRPr="008D22BE">
        <w:rPr>
          <w:rFonts w:ascii="Arial" w:hAnsi="Arial" w:cs="Arial"/>
          <w:sz w:val="24"/>
          <w:szCs w:val="24"/>
        </w:rPr>
        <w:t xml:space="preserve"> </w:t>
      </w:r>
      <w:sdt>
        <w:sdtPr>
          <w:rPr>
            <w:rFonts w:ascii="Arial" w:hAnsi="Arial" w:cs="Arial"/>
            <w:sz w:val="24"/>
            <w:szCs w:val="24"/>
          </w:rPr>
          <w:id w:val="739293176"/>
          <w:citation/>
        </w:sdtPr>
        <w:sdtContent>
          <w:r w:rsidR="00A7685A" w:rsidRPr="008D22BE">
            <w:rPr>
              <w:rFonts w:ascii="Arial" w:hAnsi="Arial" w:cs="Arial"/>
              <w:sz w:val="24"/>
              <w:szCs w:val="24"/>
            </w:rPr>
            <w:fldChar w:fldCharType="begin"/>
          </w:r>
          <w:r w:rsidR="00A7685A" w:rsidRPr="008D22BE">
            <w:rPr>
              <w:rFonts w:ascii="Arial" w:hAnsi="Arial" w:cs="Arial"/>
              <w:sz w:val="24"/>
              <w:szCs w:val="24"/>
            </w:rPr>
            <w:instrText xml:space="preserve"> CITATION Top19 \l 2057 </w:instrText>
          </w:r>
          <w:r w:rsidR="00A7685A" w:rsidRPr="008D22BE">
            <w:rPr>
              <w:rFonts w:ascii="Arial" w:hAnsi="Arial" w:cs="Arial"/>
              <w:sz w:val="24"/>
              <w:szCs w:val="24"/>
            </w:rPr>
            <w:fldChar w:fldCharType="separate"/>
          </w:r>
          <w:r w:rsidR="005520D2" w:rsidRPr="008D22BE">
            <w:rPr>
              <w:rFonts w:ascii="Arial" w:hAnsi="Arial" w:cs="Arial"/>
              <w:noProof/>
              <w:sz w:val="24"/>
              <w:szCs w:val="24"/>
            </w:rPr>
            <w:t>[15]</w:t>
          </w:r>
          <w:r w:rsidR="00A7685A" w:rsidRPr="008D22BE">
            <w:rPr>
              <w:rFonts w:ascii="Arial" w:hAnsi="Arial" w:cs="Arial"/>
              <w:sz w:val="24"/>
              <w:szCs w:val="24"/>
            </w:rPr>
            <w:fldChar w:fldCharType="end"/>
          </w:r>
        </w:sdtContent>
      </w:sdt>
      <w:r w:rsidRPr="008D22BE">
        <w:rPr>
          <w:rFonts w:ascii="Arial" w:hAnsi="Arial" w:cs="Arial"/>
          <w:sz w:val="24"/>
          <w:szCs w:val="24"/>
        </w:rPr>
        <w:t xml:space="preserve">. </w:t>
      </w:r>
    </w:p>
    <w:p w:rsidR="00971406" w:rsidRPr="008D22BE" w:rsidRDefault="00815BB3" w:rsidP="00886F3D">
      <w:pPr>
        <w:rPr>
          <w:rFonts w:ascii="Arial" w:hAnsi="Arial" w:cs="Arial"/>
          <w:sz w:val="24"/>
          <w:szCs w:val="24"/>
        </w:rPr>
      </w:pP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w:t>
      </w:r>
      <w:r w:rsidR="000D760A" w:rsidRPr="008D22BE">
        <w:rPr>
          <w:rFonts w:ascii="Arial" w:hAnsi="Arial" w:cs="Arial"/>
          <w:sz w:val="24"/>
          <w:szCs w:val="24"/>
        </w:rPr>
        <w:t xml:space="preserve">attacks </w:t>
      </w:r>
      <w:r w:rsidRPr="008D22BE">
        <w:rPr>
          <w:rFonts w:ascii="Arial" w:hAnsi="Arial" w:cs="Arial"/>
          <w:sz w:val="24"/>
          <w:szCs w:val="24"/>
        </w:rPr>
        <w:t xml:space="preserve">pose </w:t>
      </w:r>
      <w:r w:rsidR="000D760A" w:rsidRPr="008D22BE">
        <w:rPr>
          <w:rFonts w:ascii="Arial" w:hAnsi="Arial" w:cs="Arial"/>
          <w:sz w:val="24"/>
          <w:szCs w:val="24"/>
        </w:rPr>
        <w:t xml:space="preserve">a </w:t>
      </w:r>
      <w:r w:rsidRPr="008D22BE">
        <w:rPr>
          <w:rFonts w:ascii="Arial" w:hAnsi="Arial" w:cs="Arial"/>
          <w:sz w:val="24"/>
          <w:szCs w:val="24"/>
        </w:rPr>
        <w:t>serious risks to a company’s confidential data. Small/medium size businesses (SMB) are the most targeted</w:t>
      </w:r>
      <w:r w:rsidR="00A7685A" w:rsidRPr="008D22BE">
        <w:rPr>
          <w:rFonts w:ascii="Arial" w:hAnsi="Arial" w:cs="Arial"/>
          <w:sz w:val="24"/>
          <w:szCs w:val="24"/>
        </w:rPr>
        <w:t xml:space="preserve"> </w:t>
      </w:r>
      <w:sdt>
        <w:sdtPr>
          <w:rPr>
            <w:rFonts w:ascii="Arial" w:hAnsi="Arial" w:cs="Arial"/>
            <w:sz w:val="24"/>
            <w:szCs w:val="24"/>
          </w:rPr>
          <w:id w:val="558831811"/>
          <w:citation/>
        </w:sdtPr>
        <w:sdtContent>
          <w:r w:rsidR="00A7685A" w:rsidRPr="008D22BE">
            <w:rPr>
              <w:rFonts w:ascii="Arial" w:hAnsi="Arial" w:cs="Arial"/>
              <w:sz w:val="24"/>
              <w:szCs w:val="24"/>
            </w:rPr>
            <w:fldChar w:fldCharType="begin"/>
          </w:r>
          <w:r w:rsidR="00A7685A" w:rsidRPr="008D22BE">
            <w:rPr>
              <w:rFonts w:ascii="Arial" w:hAnsi="Arial" w:cs="Arial"/>
              <w:sz w:val="24"/>
              <w:szCs w:val="24"/>
            </w:rPr>
            <w:instrText xml:space="preserve"> CITATION Pau \l 2057 </w:instrText>
          </w:r>
          <w:r w:rsidR="00A7685A" w:rsidRPr="008D22BE">
            <w:rPr>
              <w:rFonts w:ascii="Arial" w:hAnsi="Arial" w:cs="Arial"/>
              <w:sz w:val="24"/>
              <w:szCs w:val="24"/>
            </w:rPr>
            <w:fldChar w:fldCharType="separate"/>
          </w:r>
          <w:r w:rsidR="005520D2" w:rsidRPr="008D22BE">
            <w:rPr>
              <w:rFonts w:ascii="Arial" w:hAnsi="Arial" w:cs="Arial"/>
              <w:noProof/>
              <w:sz w:val="24"/>
              <w:szCs w:val="24"/>
            </w:rPr>
            <w:t>[26]</w:t>
          </w:r>
          <w:r w:rsidR="00A7685A" w:rsidRPr="008D22BE">
            <w:rPr>
              <w:rFonts w:ascii="Arial" w:hAnsi="Arial" w:cs="Arial"/>
              <w:sz w:val="24"/>
              <w:szCs w:val="24"/>
            </w:rPr>
            <w:fldChar w:fldCharType="end"/>
          </w:r>
        </w:sdtContent>
      </w:sdt>
      <w:r w:rsidRPr="008D22BE">
        <w:rPr>
          <w:rFonts w:ascii="Arial" w:hAnsi="Arial" w:cs="Arial"/>
          <w:sz w:val="24"/>
          <w:szCs w:val="24"/>
        </w:rPr>
        <w:t>.</w:t>
      </w:r>
    </w:p>
    <w:p w:rsidR="00815BB3" w:rsidRPr="008D22BE" w:rsidRDefault="00815BB3" w:rsidP="00815BB3">
      <w:pPr>
        <w:jc w:val="center"/>
        <w:rPr>
          <w:rFonts w:ascii="Arial" w:hAnsi="Arial" w:cs="Arial"/>
          <w:sz w:val="24"/>
          <w:szCs w:val="24"/>
        </w:rPr>
      </w:pPr>
      <w:r w:rsidRPr="008D22BE">
        <w:rPr>
          <w:rFonts w:ascii="Arial" w:hAnsi="Arial" w:cs="Arial"/>
          <w:noProof/>
          <w:sz w:val="24"/>
          <w:szCs w:val="24"/>
          <w:lang w:eastAsia="en-GB"/>
        </w:rPr>
        <w:drawing>
          <wp:inline distT="0" distB="0" distL="0" distR="0" wp14:anchorId="7940C05E">
            <wp:extent cx="4121150" cy="2398258"/>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9453" cy="2408909"/>
                    </a:xfrm>
                    <a:prstGeom prst="rect">
                      <a:avLst/>
                    </a:prstGeom>
                    <a:noFill/>
                  </pic:spPr>
                </pic:pic>
              </a:graphicData>
            </a:graphic>
          </wp:inline>
        </w:drawing>
      </w:r>
    </w:p>
    <w:p w:rsidR="00815BB3" w:rsidRPr="008D22BE" w:rsidRDefault="00A7685A" w:rsidP="00A7685A">
      <w:pPr>
        <w:jc w:val="center"/>
        <w:rPr>
          <w:rFonts w:ascii="Arial" w:hAnsi="Arial" w:cs="Arial"/>
          <w:sz w:val="24"/>
          <w:szCs w:val="24"/>
        </w:rPr>
      </w:pPr>
      <w:r w:rsidRPr="008D22BE">
        <w:rPr>
          <w:rFonts w:ascii="Arial" w:hAnsi="Arial" w:cs="Arial"/>
          <w:sz w:val="24"/>
          <w:szCs w:val="24"/>
        </w:rPr>
        <w:t xml:space="preserve">Fig 3: </w:t>
      </w:r>
      <w:r w:rsidRPr="008D22BE">
        <w:rPr>
          <w:rFonts w:ascii="Arial" w:hAnsi="Arial" w:cs="Arial"/>
          <w:i/>
          <w:iCs/>
          <w:sz w:val="24"/>
          <w:szCs w:val="24"/>
        </w:rPr>
        <w:t> </w:t>
      </w:r>
      <w:proofErr w:type="spellStart"/>
      <w:r w:rsidRPr="008D22BE">
        <w:rPr>
          <w:rFonts w:ascii="Arial" w:hAnsi="Arial" w:cs="Arial"/>
          <w:i/>
          <w:iCs/>
          <w:sz w:val="24"/>
          <w:szCs w:val="24"/>
        </w:rPr>
        <w:t>CryptoWall</w:t>
      </w:r>
      <w:proofErr w:type="spellEnd"/>
      <w:r w:rsidRPr="008D22BE">
        <w:rPr>
          <w:rFonts w:ascii="Arial" w:hAnsi="Arial" w:cs="Arial"/>
          <w:i/>
          <w:iCs/>
          <w:sz w:val="24"/>
          <w:szCs w:val="24"/>
        </w:rPr>
        <w:t xml:space="preserve">-related URL distribution by segment (June-July 2015) </w:t>
      </w:r>
      <w:sdt>
        <w:sdtPr>
          <w:rPr>
            <w:rFonts w:ascii="Arial" w:hAnsi="Arial" w:cs="Arial"/>
            <w:i/>
            <w:iCs/>
            <w:sz w:val="24"/>
            <w:szCs w:val="24"/>
          </w:rPr>
          <w:id w:val="1233130334"/>
          <w:citation/>
        </w:sdtPr>
        <w:sdtContent>
          <w:r w:rsidRPr="008D22BE">
            <w:rPr>
              <w:rFonts w:ascii="Arial" w:hAnsi="Arial" w:cs="Arial"/>
              <w:i/>
              <w:iCs/>
              <w:sz w:val="24"/>
              <w:szCs w:val="24"/>
            </w:rPr>
            <w:fldChar w:fldCharType="begin"/>
          </w:r>
          <w:r w:rsidRPr="008D22BE">
            <w:rPr>
              <w:rFonts w:ascii="Arial" w:hAnsi="Arial" w:cs="Arial"/>
              <w:i/>
              <w:iCs/>
              <w:sz w:val="24"/>
              <w:szCs w:val="24"/>
            </w:rPr>
            <w:instrText xml:space="preserve"> CITATION Pau \l 2057 </w:instrText>
          </w:r>
          <w:r w:rsidRPr="008D22BE">
            <w:rPr>
              <w:rFonts w:ascii="Arial" w:hAnsi="Arial" w:cs="Arial"/>
              <w:i/>
              <w:iCs/>
              <w:sz w:val="24"/>
              <w:szCs w:val="24"/>
            </w:rPr>
            <w:fldChar w:fldCharType="separate"/>
          </w:r>
          <w:r w:rsidR="005520D2" w:rsidRPr="008D22BE">
            <w:rPr>
              <w:rFonts w:ascii="Arial" w:hAnsi="Arial" w:cs="Arial"/>
              <w:noProof/>
              <w:sz w:val="24"/>
              <w:szCs w:val="24"/>
            </w:rPr>
            <w:t>[26]</w:t>
          </w:r>
          <w:r w:rsidRPr="008D22BE">
            <w:rPr>
              <w:rFonts w:ascii="Arial" w:hAnsi="Arial" w:cs="Arial"/>
              <w:i/>
              <w:iCs/>
              <w:sz w:val="24"/>
              <w:szCs w:val="24"/>
            </w:rPr>
            <w:fldChar w:fldCharType="end"/>
          </w:r>
        </w:sdtContent>
      </w:sdt>
    </w:p>
    <w:p w:rsidR="000D760A" w:rsidRPr="008D22BE" w:rsidRDefault="000D760A" w:rsidP="00815BB3">
      <w:pPr>
        <w:rPr>
          <w:rFonts w:ascii="Arial" w:hAnsi="Arial" w:cs="Arial"/>
          <w:sz w:val="24"/>
          <w:szCs w:val="24"/>
        </w:rPr>
      </w:pPr>
    </w:p>
    <w:p w:rsidR="000D760A" w:rsidRPr="008D22BE" w:rsidRDefault="000D760A" w:rsidP="00815BB3">
      <w:pPr>
        <w:rPr>
          <w:rFonts w:ascii="Arial" w:hAnsi="Arial" w:cs="Arial"/>
          <w:sz w:val="24"/>
          <w:szCs w:val="24"/>
        </w:rPr>
      </w:pPr>
      <w:r w:rsidRPr="008D22BE">
        <w:rPr>
          <w:rFonts w:ascii="Arial" w:hAnsi="Arial" w:cs="Arial"/>
          <w:sz w:val="24"/>
          <w:szCs w:val="24"/>
        </w:rPr>
        <w:t xml:space="preserve">This ransom note is located in every folder containing an encrypted file as well as in the users </w:t>
      </w:r>
      <w:proofErr w:type="spellStart"/>
      <w:r w:rsidRPr="008D22BE">
        <w:rPr>
          <w:rFonts w:ascii="Arial" w:hAnsi="Arial" w:cs="Arial"/>
          <w:sz w:val="24"/>
          <w:szCs w:val="24"/>
        </w:rPr>
        <w:t>Startup</w:t>
      </w:r>
      <w:proofErr w:type="spellEnd"/>
      <w:r w:rsidRPr="008D22BE">
        <w:rPr>
          <w:rFonts w:ascii="Arial" w:hAnsi="Arial" w:cs="Arial"/>
          <w:sz w:val="24"/>
          <w:szCs w:val="24"/>
        </w:rPr>
        <w:t xml:space="preserve"> folder so that they are automatically displayed when a user logs in. The file names for this ransom note are </w:t>
      </w:r>
      <w:r w:rsidRPr="008D22BE">
        <w:rPr>
          <w:rFonts w:ascii="Arial" w:hAnsi="Arial" w:cs="Arial"/>
          <w:b/>
          <w:bCs/>
          <w:sz w:val="24"/>
          <w:szCs w:val="24"/>
        </w:rPr>
        <w:t>HELP_YOUR_FILES.PNG</w:t>
      </w:r>
      <w:r w:rsidRPr="008D22BE">
        <w:rPr>
          <w:rFonts w:ascii="Arial" w:hAnsi="Arial" w:cs="Arial"/>
          <w:sz w:val="24"/>
          <w:szCs w:val="24"/>
        </w:rPr>
        <w:t>, </w:t>
      </w:r>
      <w:r w:rsidRPr="008D22BE">
        <w:rPr>
          <w:rFonts w:ascii="Arial" w:hAnsi="Arial" w:cs="Arial"/>
          <w:b/>
          <w:bCs/>
          <w:sz w:val="24"/>
          <w:szCs w:val="24"/>
        </w:rPr>
        <w:t>HELP_YOUR_FILES.HTML</w:t>
      </w:r>
      <w:r w:rsidRPr="008D22BE">
        <w:rPr>
          <w:rFonts w:ascii="Arial" w:hAnsi="Arial" w:cs="Arial"/>
          <w:sz w:val="24"/>
          <w:szCs w:val="24"/>
        </w:rPr>
        <w:t>, </w:t>
      </w:r>
      <w:proofErr w:type="gramStart"/>
      <w:r w:rsidRPr="008D22BE">
        <w:rPr>
          <w:rFonts w:ascii="Arial" w:hAnsi="Arial" w:cs="Arial"/>
          <w:b/>
          <w:bCs/>
          <w:sz w:val="24"/>
          <w:szCs w:val="24"/>
        </w:rPr>
        <w:t>HELP</w:t>
      </w:r>
      <w:proofErr w:type="gramEnd"/>
      <w:r w:rsidRPr="008D22BE">
        <w:rPr>
          <w:rFonts w:ascii="Arial" w:hAnsi="Arial" w:cs="Arial"/>
          <w:b/>
          <w:bCs/>
          <w:sz w:val="24"/>
          <w:szCs w:val="24"/>
        </w:rPr>
        <w:t>_YOUR_FILES.TXT</w:t>
      </w:r>
      <w:r w:rsidRPr="008D22BE">
        <w:rPr>
          <w:rFonts w:ascii="Arial" w:hAnsi="Arial" w:cs="Arial"/>
          <w:sz w:val="24"/>
          <w:szCs w:val="24"/>
        </w:rPr>
        <w:t>.</w:t>
      </w:r>
    </w:p>
    <w:p w:rsidR="009050FE" w:rsidRPr="008D22BE" w:rsidRDefault="00886F3D" w:rsidP="00522BF5">
      <w:pPr>
        <w:pStyle w:val="Heading2"/>
      </w:pPr>
      <w:bookmarkStart w:id="14" w:name="_Toc29201297"/>
      <w:r w:rsidRPr="008D22BE">
        <w:t>Infection methods</w:t>
      </w:r>
      <w:bookmarkEnd w:id="14"/>
      <w:r w:rsidR="009050FE" w:rsidRPr="008D22BE">
        <w:t xml:space="preserve"> </w:t>
      </w:r>
    </w:p>
    <w:p w:rsidR="00815BB3" w:rsidRPr="008D22BE" w:rsidRDefault="00815BB3" w:rsidP="00815BB3">
      <w:pPr>
        <w:rPr>
          <w:rFonts w:ascii="Arial" w:hAnsi="Arial" w:cs="Arial"/>
          <w:sz w:val="24"/>
          <w:szCs w:val="24"/>
        </w:rPr>
      </w:pPr>
      <w:r w:rsidRPr="008D22BE">
        <w:rPr>
          <w:rFonts w:ascii="Arial" w:hAnsi="Arial" w:cs="Arial"/>
          <w:sz w:val="24"/>
          <w:szCs w:val="24"/>
        </w:rPr>
        <w:t xml:space="preserve">Like other ransomware attacks, </w:t>
      </w:r>
      <w:proofErr w:type="spellStart"/>
      <w:r w:rsidRPr="008D22BE">
        <w:rPr>
          <w:rFonts w:ascii="Arial" w:hAnsi="Arial" w:cs="Arial"/>
          <w:sz w:val="24"/>
          <w:szCs w:val="24"/>
        </w:rPr>
        <w:t>CyptoWall</w:t>
      </w:r>
      <w:proofErr w:type="spellEnd"/>
      <w:r w:rsidRPr="008D22BE">
        <w:rPr>
          <w:rFonts w:ascii="Arial" w:hAnsi="Arial" w:cs="Arial"/>
          <w:sz w:val="24"/>
          <w:szCs w:val="24"/>
        </w:rPr>
        <w:t xml:space="preserve"> uses the following attack vectors:</w:t>
      </w:r>
    </w:p>
    <w:p w:rsidR="00A20084" w:rsidRPr="008D22BE" w:rsidRDefault="00815BB3" w:rsidP="00A20084">
      <w:pPr>
        <w:numPr>
          <w:ilvl w:val="0"/>
          <w:numId w:val="13"/>
        </w:numPr>
        <w:rPr>
          <w:rFonts w:ascii="Arial" w:hAnsi="Arial" w:cs="Arial"/>
          <w:sz w:val="24"/>
          <w:szCs w:val="24"/>
        </w:rPr>
      </w:pPr>
      <w:r w:rsidRPr="008D22BE">
        <w:rPr>
          <w:rFonts w:ascii="Arial" w:hAnsi="Arial" w:cs="Arial"/>
          <w:b/>
          <w:bCs/>
          <w:sz w:val="24"/>
          <w:szCs w:val="24"/>
        </w:rPr>
        <w:t>Phishing Email:</w:t>
      </w:r>
      <w:r w:rsidRPr="008D22BE">
        <w:rPr>
          <w:rFonts w:ascii="Arial" w:hAnsi="Arial" w:cs="Arial"/>
          <w:sz w:val="24"/>
          <w:szCs w:val="24"/>
        </w:rPr>
        <w:t xml:space="preserve"> </w:t>
      </w: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attacks use social engineering to target business users</w:t>
      </w:r>
      <w:r w:rsidR="008D07D1" w:rsidRPr="008D22BE">
        <w:rPr>
          <w:rFonts w:ascii="Arial" w:hAnsi="Arial" w:cs="Arial"/>
          <w:sz w:val="24"/>
          <w:szCs w:val="24"/>
        </w:rPr>
        <w:t>.</w:t>
      </w:r>
      <w:r w:rsidRPr="008D22BE">
        <w:rPr>
          <w:rFonts w:ascii="Arial" w:hAnsi="Arial" w:cs="Arial"/>
          <w:sz w:val="24"/>
          <w:szCs w:val="24"/>
        </w:rPr>
        <w:t xml:space="preserve"> Phishing emails</w:t>
      </w:r>
      <w:r w:rsidR="002E6BA5" w:rsidRPr="008D22BE">
        <w:rPr>
          <w:rFonts w:ascii="Arial" w:hAnsi="Arial" w:cs="Arial"/>
          <w:sz w:val="24"/>
          <w:szCs w:val="24"/>
        </w:rPr>
        <w:t xml:space="preserve"> (see appendix 3 for examples)</w:t>
      </w:r>
      <w:r w:rsidRPr="008D22BE">
        <w:rPr>
          <w:rFonts w:ascii="Arial" w:hAnsi="Arial" w:cs="Arial"/>
          <w:sz w:val="24"/>
          <w:szCs w:val="24"/>
        </w:rPr>
        <w:t xml:space="preserve"> try to trick users into clicking a link which downloads malware onto their computer. </w:t>
      </w: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w:t>
      </w:r>
      <w:r w:rsidRPr="008D22BE">
        <w:rPr>
          <w:rFonts w:ascii="Arial" w:hAnsi="Arial" w:cs="Arial"/>
          <w:sz w:val="24"/>
          <w:szCs w:val="24"/>
        </w:rPr>
        <w:lastRenderedPageBreak/>
        <w:t xml:space="preserve">attackers have been seen to send out their spam runs in the early hours of the </w:t>
      </w:r>
      <w:r w:rsidR="002E6BA5" w:rsidRPr="008D22BE">
        <w:rPr>
          <w:rFonts w:ascii="Arial" w:hAnsi="Arial" w:cs="Arial"/>
          <w:sz w:val="24"/>
          <w:szCs w:val="24"/>
        </w:rPr>
        <w:t>morning (of the time zone of the</w:t>
      </w:r>
      <w:r w:rsidRPr="008D22BE">
        <w:rPr>
          <w:rFonts w:ascii="Arial" w:hAnsi="Arial" w:cs="Arial"/>
          <w:sz w:val="24"/>
          <w:szCs w:val="24"/>
        </w:rPr>
        <w:t xml:space="preserve"> intended victims) </w:t>
      </w:r>
      <w:sdt>
        <w:sdtPr>
          <w:rPr>
            <w:rFonts w:ascii="Arial" w:hAnsi="Arial" w:cs="Arial"/>
            <w:sz w:val="24"/>
            <w:szCs w:val="24"/>
          </w:rPr>
          <w:id w:val="273138892"/>
          <w:citation/>
        </w:sdtPr>
        <w:sdtContent>
          <w:r w:rsidR="002E6BA5" w:rsidRPr="008D22BE">
            <w:rPr>
              <w:rFonts w:ascii="Arial" w:hAnsi="Arial" w:cs="Arial"/>
              <w:sz w:val="24"/>
              <w:szCs w:val="24"/>
            </w:rPr>
            <w:fldChar w:fldCharType="begin"/>
          </w:r>
          <w:r w:rsidR="002E6BA5" w:rsidRPr="008D22BE">
            <w:rPr>
              <w:rFonts w:ascii="Arial" w:hAnsi="Arial" w:cs="Arial"/>
              <w:sz w:val="24"/>
              <w:szCs w:val="24"/>
            </w:rPr>
            <w:instrText xml:space="preserve"> CITATION Pau \l 2057 </w:instrText>
          </w:r>
          <w:r w:rsidR="002E6BA5" w:rsidRPr="008D22BE">
            <w:rPr>
              <w:rFonts w:ascii="Arial" w:hAnsi="Arial" w:cs="Arial"/>
              <w:sz w:val="24"/>
              <w:szCs w:val="24"/>
            </w:rPr>
            <w:fldChar w:fldCharType="separate"/>
          </w:r>
          <w:r w:rsidR="002E6BA5" w:rsidRPr="008D22BE">
            <w:rPr>
              <w:rFonts w:ascii="Arial" w:hAnsi="Arial" w:cs="Arial"/>
              <w:noProof/>
              <w:sz w:val="24"/>
              <w:szCs w:val="24"/>
            </w:rPr>
            <w:t>[27]</w:t>
          </w:r>
          <w:r w:rsidR="002E6BA5" w:rsidRPr="008D22BE">
            <w:rPr>
              <w:rFonts w:ascii="Arial" w:hAnsi="Arial" w:cs="Arial"/>
              <w:sz w:val="24"/>
              <w:szCs w:val="24"/>
            </w:rPr>
            <w:fldChar w:fldCharType="end"/>
          </w:r>
        </w:sdtContent>
      </w:sdt>
      <w:r w:rsidR="002E6BA5" w:rsidRPr="008D22BE">
        <w:rPr>
          <w:rFonts w:ascii="Arial" w:hAnsi="Arial" w:cs="Arial"/>
          <w:sz w:val="24"/>
          <w:szCs w:val="24"/>
        </w:rPr>
        <w:t>.</w:t>
      </w:r>
    </w:p>
    <w:p w:rsidR="008D07D1" w:rsidRPr="008D22BE" w:rsidRDefault="008D07D1" w:rsidP="008D07D1">
      <w:pPr>
        <w:numPr>
          <w:ilvl w:val="0"/>
          <w:numId w:val="13"/>
        </w:numPr>
        <w:rPr>
          <w:rFonts w:ascii="Arial" w:hAnsi="Arial" w:cs="Arial"/>
          <w:sz w:val="24"/>
          <w:szCs w:val="24"/>
        </w:rPr>
      </w:pPr>
      <w:r w:rsidRPr="008D22BE">
        <w:rPr>
          <w:rFonts w:ascii="Arial" w:hAnsi="Arial" w:cs="Arial"/>
          <w:b/>
          <w:bCs/>
          <w:sz w:val="24"/>
          <w:szCs w:val="24"/>
        </w:rPr>
        <w:t>Exploit Kits:</w:t>
      </w:r>
      <w:r w:rsidRPr="008D22BE">
        <w:rPr>
          <w:rFonts w:ascii="Arial" w:hAnsi="Arial" w:cs="Arial"/>
          <w:sz w:val="24"/>
          <w:szCs w:val="24"/>
        </w:rPr>
        <w:t xml:space="preserve"> The next most common attack vector is as part of an </w:t>
      </w:r>
      <w:hyperlink r:id="rId15" w:tgtFrame="_blank" w:history="1">
        <w:r w:rsidRPr="008D22BE">
          <w:rPr>
            <w:rStyle w:val="Hyperlink"/>
            <w:rFonts w:ascii="Arial" w:hAnsi="Arial" w:cs="Arial"/>
            <w:sz w:val="24"/>
            <w:szCs w:val="24"/>
          </w:rPr>
          <w:t>exploit kit</w:t>
        </w:r>
      </w:hyperlink>
      <w:r w:rsidRPr="008D22BE">
        <w:rPr>
          <w:rFonts w:ascii="Arial" w:hAnsi="Arial" w:cs="Arial"/>
          <w:sz w:val="24"/>
          <w:szCs w:val="24"/>
        </w:rPr>
        <w:t>, which take advantage of security vulnerabilities to deploy malware needed to execute the attack</w:t>
      </w:r>
      <w:r w:rsidR="002E6BA5" w:rsidRPr="008D22BE">
        <w:rPr>
          <w:rFonts w:ascii="Arial" w:hAnsi="Arial" w:cs="Arial"/>
          <w:sz w:val="24"/>
          <w:szCs w:val="24"/>
        </w:rPr>
        <w:t xml:space="preserve"> </w:t>
      </w:r>
      <w:sdt>
        <w:sdtPr>
          <w:rPr>
            <w:rFonts w:ascii="Arial" w:hAnsi="Arial" w:cs="Arial"/>
            <w:sz w:val="24"/>
            <w:szCs w:val="24"/>
          </w:rPr>
          <w:id w:val="1470091770"/>
          <w:citation/>
        </w:sdtPr>
        <w:sdtContent>
          <w:r w:rsidR="002E6BA5" w:rsidRPr="008D22BE">
            <w:rPr>
              <w:rFonts w:ascii="Arial" w:hAnsi="Arial" w:cs="Arial"/>
              <w:sz w:val="24"/>
              <w:szCs w:val="24"/>
            </w:rPr>
            <w:fldChar w:fldCharType="begin"/>
          </w:r>
          <w:r w:rsidR="002E6BA5" w:rsidRPr="008D22BE">
            <w:rPr>
              <w:rFonts w:ascii="Arial" w:hAnsi="Arial" w:cs="Arial"/>
              <w:sz w:val="24"/>
              <w:szCs w:val="24"/>
            </w:rPr>
            <w:instrText xml:space="preserve"> CITATION Pau \l 2057 </w:instrText>
          </w:r>
          <w:r w:rsidR="002E6BA5" w:rsidRPr="008D22BE">
            <w:rPr>
              <w:rFonts w:ascii="Arial" w:hAnsi="Arial" w:cs="Arial"/>
              <w:sz w:val="24"/>
              <w:szCs w:val="24"/>
            </w:rPr>
            <w:fldChar w:fldCharType="separate"/>
          </w:r>
          <w:r w:rsidR="002E6BA5" w:rsidRPr="008D22BE">
            <w:rPr>
              <w:rFonts w:ascii="Arial" w:hAnsi="Arial" w:cs="Arial"/>
              <w:noProof/>
              <w:sz w:val="24"/>
              <w:szCs w:val="24"/>
            </w:rPr>
            <w:t>[27]</w:t>
          </w:r>
          <w:r w:rsidR="002E6BA5" w:rsidRPr="008D22BE">
            <w:rPr>
              <w:rFonts w:ascii="Arial" w:hAnsi="Arial" w:cs="Arial"/>
              <w:sz w:val="24"/>
              <w:szCs w:val="24"/>
            </w:rPr>
            <w:fldChar w:fldCharType="end"/>
          </w:r>
        </w:sdtContent>
      </w:sdt>
      <w:r w:rsidRPr="008D22BE">
        <w:rPr>
          <w:rFonts w:ascii="Arial" w:hAnsi="Arial" w:cs="Arial"/>
          <w:sz w:val="24"/>
          <w:szCs w:val="24"/>
        </w:rPr>
        <w:t xml:space="preserve">. </w:t>
      </w:r>
    </w:p>
    <w:p w:rsidR="008D07D1" w:rsidRPr="008D22BE" w:rsidRDefault="008D07D1" w:rsidP="00A20084">
      <w:pPr>
        <w:numPr>
          <w:ilvl w:val="0"/>
          <w:numId w:val="13"/>
        </w:numPr>
        <w:rPr>
          <w:rFonts w:ascii="Arial" w:hAnsi="Arial" w:cs="Arial"/>
          <w:sz w:val="24"/>
          <w:szCs w:val="24"/>
        </w:rPr>
      </w:pPr>
      <w:r w:rsidRPr="008D22BE">
        <w:rPr>
          <w:rFonts w:ascii="Arial" w:hAnsi="Arial" w:cs="Arial"/>
          <w:b/>
          <w:bCs/>
          <w:sz w:val="24"/>
          <w:szCs w:val="24"/>
        </w:rPr>
        <w:t>Compromised websites:</w:t>
      </w:r>
      <w:r w:rsidRPr="008D22BE">
        <w:rPr>
          <w:rFonts w:ascii="Arial" w:hAnsi="Arial" w:cs="Arial"/>
          <w:sz w:val="24"/>
          <w:szCs w:val="24"/>
        </w:rPr>
        <w:t xml:space="preserve"> </w:t>
      </w:r>
      <w:proofErr w:type="spellStart"/>
      <w:r w:rsidR="00A20084" w:rsidRPr="008D22BE">
        <w:rPr>
          <w:rFonts w:ascii="Arial" w:hAnsi="Arial" w:cs="Arial"/>
          <w:sz w:val="24"/>
          <w:szCs w:val="24"/>
        </w:rPr>
        <w:t>CryptoWall</w:t>
      </w:r>
      <w:proofErr w:type="spellEnd"/>
      <w:r w:rsidR="00A20084" w:rsidRPr="008D22BE">
        <w:rPr>
          <w:rFonts w:ascii="Arial" w:hAnsi="Arial" w:cs="Arial"/>
          <w:sz w:val="24"/>
          <w:szCs w:val="24"/>
        </w:rPr>
        <w:t xml:space="preserve"> also uses compromised websites to hide redirections, thus avoiding detection on the infected system</w:t>
      </w:r>
      <w:r w:rsidR="002E6BA5" w:rsidRPr="008D22BE">
        <w:rPr>
          <w:rFonts w:ascii="Arial" w:hAnsi="Arial" w:cs="Arial"/>
          <w:sz w:val="24"/>
          <w:szCs w:val="24"/>
        </w:rPr>
        <w:t xml:space="preserve"> (see appendix 4 for examples of landing pages) </w:t>
      </w:r>
      <w:sdt>
        <w:sdtPr>
          <w:rPr>
            <w:rFonts w:ascii="Arial" w:hAnsi="Arial" w:cs="Arial"/>
            <w:sz w:val="24"/>
            <w:szCs w:val="24"/>
          </w:rPr>
          <w:id w:val="-439912543"/>
          <w:citation/>
        </w:sdtPr>
        <w:sdtContent>
          <w:r w:rsidR="002E6BA5" w:rsidRPr="008D22BE">
            <w:rPr>
              <w:rFonts w:ascii="Arial" w:hAnsi="Arial" w:cs="Arial"/>
              <w:sz w:val="24"/>
              <w:szCs w:val="24"/>
            </w:rPr>
            <w:fldChar w:fldCharType="begin"/>
          </w:r>
          <w:r w:rsidR="002E6BA5" w:rsidRPr="008D22BE">
            <w:rPr>
              <w:rFonts w:ascii="Arial" w:hAnsi="Arial" w:cs="Arial"/>
              <w:sz w:val="24"/>
              <w:szCs w:val="24"/>
            </w:rPr>
            <w:instrText xml:space="preserve"> CITATION Pau \l 2057 </w:instrText>
          </w:r>
          <w:r w:rsidR="002E6BA5" w:rsidRPr="008D22BE">
            <w:rPr>
              <w:rFonts w:ascii="Arial" w:hAnsi="Arial" w:cs="Arial"/>
              <w:sz w:val="24"/>
              <w:szCs w:val="24"/>
            </w:rPr>
            <w:fldChar w:fldCharType="separate"/>
          </w:r>
          <w:r w:rsidR="002E6BA5" w:rsidRPr="008D22BE">
            <w:rPr>
              <w:rFonts w:ascii="Arial" w:hAnsi="Arial" w:cs="Arial"/>
              <w:noProof/>
              <w:sz w:val="24"/>
              <w:szCs w:val="24"/>
            </w:rPr>
            <w:t>[27]</w:t>
          </w:r>
          <w:r w:rsidR="002E6BA5" w:rsidRPr="008D22BE">
            <w:rPr>
              <w:rFonts w:ascii="Arial" w:hAnsi="Arial" w:cs="Arial"/>
              <w:sz w:val="24"/>
              <w:szCs w:val="24"/>
            </w:rPr>
            <w:fldChar w:fldCharType="end"/>
          </w:r>
        </w:sdtContent>
      </w:sdt>
      <w:r w:rsidR="00A20084" w:rsidRPr="008D22BE">
        <w:rPr>
          <w:rFonts w:ascii="Arial" w:hAnsi="Arial" w:cs="Arial"/>
          <w:sz w:val="24"/>
          <w:szCs w:val="24"/>
        </w:rPr>
        <w:t xml:space="preserve">. </w:t>
      </w:r>
    </w:p>
    <w:p w:rsidR="008D07D1" w:rsidRPr="008D22BE" w:rsidRDefault="008D07D1" w:rsidP="008D07D1">
      <w:pPr>
        <w:numPr>
          <w:ilvl w:val="0"/>
          <w:numId w:val="13"/>
        </w:numPr>
        <w:rPr>
          <w:rFonts w:ascii="Arial" w:hAnsi="Arial" w:cs="Arial"/>
          <w:sz w:val="24"/>
          <w:szCs w:val="24"/>
        </w:rPr>
      </w:pPr>
      <w:r w:rsidRPr="008D22BE">
        <w:rPr>
          <w:rFonts w:ascii="Arial" w:hAnsi="Arial" w:cs="Arial"/>
          <w:b/>
          <w:bCs/>
          <w:sz w:val="24"/>
          <w:szCs w:val="24"/>
        </w:rPr>
        <w:t>Malicious Ads:</w:t>
      </w:r>
      <w:r w:rsidRPr="008D22BE">
        <w:rPr>
          <w:rFonts w:ascii="Arial" w:hAnsi="Arial" w:cs="Arial"/>
          <w:sz w:val="24"/>
          <w:szCs w:val="24"/>
        </w:rPr>
        <w:t xml:space="preserve"> Cybercriminals purchase or hack internet advertisements to deliver malware to you through your browser. Hacked ads often try to run </w:t>
      </w:r>
      <w:proofErr w:type="spellStart"/>
      <w:r w:rsidRPr="008D22BE">
        <w:rPr>
          <w:rFonts w:ascii="Arial" w:hAnsi="Arial" w:cs="Arial"/>
          <w:sz w:val="24"/>
          <w:szCs w:val="24"/>
        </w:rPr>
        <w:t>javascript</w:t>
      </w:r>
      <w:proofErr w:type="spellEnd"/>
      <w:r w:rsidRPr="008D22BE">
        <w:rPr>
          <w:rFonts w:ascii="Arial" w:hAnsi="Arial" w:cs="Arial"/>
          <w:sz w:val="24"/>
          <w:szCs w:val="24"/>
        </w:rPr>
        <w:t xml:space="preserve"> in your browser to download the malware without you noticing.</w:t>
      </w:r>
    </w:p>
    <w:p w:rsidR="00B155F4" w:rsidRPr="008D22BE" w:rsidRDefault="00B155F4" w:rsidP="00B155F4">
      <w:pPr>
        <w:rPr>
          <w:rFonts w:ascii="Arial" w:hAnsi="Arial" w:cs="Arial"/>
          <w:sz w:val="24"/>
          <w:szCs w:val="24"/>
        </w:rPr>
      </w:pPr>
    </w:p>
    <w:p w:rsidR="00886F3D" w:rsidRPr="008D22BE" w:rsidRDefault="008D07D1" w:rsidP="00522BF5">
      <w:pPr>
        <w:pStyle w:val="Heading2"/>
      </w:pPr>
      <w:bookmarkStart w:id="15" w:name="_Toc29201298"/>
      <w:r w:rsidRPr="008D22BE">
        <w:t xml:space="preserve">File types vulnerable to </w:t>
      </w:r>
      <w:proofErr w:type="spellStart"/>
      <w:r w:rsidRPr="008D22BE">
        <w:t>CryptoWall</w:t>
      </w:r>
      <w:proofErr w:type="spellEnd"/>
      <w:r w:rsidRPr="008D22BE">
        <w:t xml:space="preserve"> encryption</w:t>
      </w:r>
      <w:bookmarkEnd w:id="15"/>
    </w:p>
    <w:p w:rsidR="008D07D1" w:rsidRPr="008D22BE" w:rsidRDefault="008D07D1" w:rsidP="008D07D1">
      <w:pPr>
        <w:rPr>
          <w:rFonts w:ascii="Arial" w:hAnsi="Arial" w:cs="Arial"/>
          <w:sz w:val="24"/>
          <w:szCs w:val="24"/>
        </w:rPr>
      </w:pPr>
      <w:r w:rsidRPr="008D22BE">
        <w:rPr>
          <w:rFonts w:ascii="Arial" w:hAnsi="Arial" w:cs="Arial"/>
          <w:sz w:val="24"/>
          <w:szCs w:val="24"/>
        </w:rPr>
        <w:t>The following are examp</w:t>
      </w:r>
      <w:r w:rsidR="00AD720F" w:rsidRPr="008D22BE">
        <w:rPr>
          <w:rFonts w:ascii="Arial" w:hAnsi="Arial" w:cs="Arial"/>
          <w:sz w:val="24"/>
          <w:szCs w:val="24"/>
        </w:rPr>
        <w:t>l</w:t>
      </w:r>
      <w:r w:rsidRPr="008D22BE">
        <w:rPr>
          <w:rFonts w:ascii="Arial" w:hAnsi="Arial" w:cs="Arial"/>
          <w:sz w:val="24"/>
          <w:szCs w:val="24"/>
        </w:rPr>
        <w:t xml:space="preserve">es of common vulnerable file types: </w:t>
      </w:r>
      <w:r w:rsidR="000D760A" w:rsidRPr="008D22BE">
        <w:rPr>
          <w:rFonts w:ascii="Arial" w:hAnsi="Arial" w:cs="Arial"/>
          <w:sz w:val="24"/>
          <w:szCs w:val="24"/>
        </w:rPr>
        <w:t>(</w:t>
      </w:r>
      <w:r w:rsidR="00AD720F" w:rsidRPr="008D22BE">
        <w:rPr>
          <w:rFonts w:ascii="Arial" w:hAnsi="Arial" w:cs="Arial"/>
          <w:sz w:val="24"/>
          <w:szCs w:val="24"/>
        </w:rPr>
        <w:t>https://www.varonis.com/blog/cryptowall/)</w:t>
      </w:r>
    </w:p>
    <w:p w:rsidR="008D07D1" w:rsidRPr="008D22BE" w:rsidRDefault="008D07D1" w:rsidP="008D07D1">
      <w:pPr>
        <w:pStyle w:val="ListParagraph"/>
        <w:numPr>
          <w:ilvl w:val="0"/>
          <w:numId w:val="15"/>
        </w:numPr>
        <w:rPr>
          <w:rFonts w:ascii="Arial" w:hAnsi="Arial" w:cs="Arial"/>
          <w:sz w:val="24"/>
          <w:szCs w:val="24"/>
        </w:rPr>
      </w:pPr>
      <w:r w:rsidRPr="008D22BE">
        <w:rPr>
          <w:rFonts w:ascii="Arial" w:hAnsi="Arial" w:cs="Arial"/>
          <w:sz w:val="24"/>
          <w:szCs w:val="24"/>
        </w:rPr>
        <w:t>Excel spreadsheets (.</w:t>
      </w:r>
      <w:proofErr w:type="spellStart"/>
      <w:r w:rsidRPr="008D22BE">
        <w:rPr>
          <w:rFonts w:ascii="Arial" w:hAnsi="Arial" w:cs="Arial"/>
          <w:sz w:val="24"/>
          <w:szCs w:val="24"/>
        </w:rPr>
        <w:t>xsl</w:t>
      </w:r>
      <w:proofErr w:type="spellEnd"/>
      <w:r w:rsidRPr="008D22BE">
        <w:rPr>
          <w:rFonts w:ascii="Arial" w:hAnsi="Arial" w:cs="Arial"/>
          <w:sz w:val="24"/>
          <w:szCs w:val="24"/>
        </w:rPr>
        <w:t>)</w:t>
      </w:r>
    </w:p>
    <w:p w:rsidR="008D07D1" w:rsidRPr="008D22BE" w:rsidRDefault="008D07D1" w:rsidP="008D07D1">
      <w:pPr>
        <w:pStyle w:val="ListParagraph"/>
        <w:numPr>
          <w:ilvl w:val="0"/>
          <w:numId w:val="15"/>
        </w:numPr>
        <w:rPr>
          <w:rFonts w:ascii="Arial" w:hAnsi="Arial" w:cs="Arial"/>
          <w:sz w:val="24"/>
          <w:szCs w:val="24"/>
        </w:rPr>
      </w:pPr>
      <w:r w:rsidRPr="008D22BE">
        <w:rPr>
          <w:rFonts w:ascii="Arial" w:hAnsi="Arial" w:cs="Arial"/>
          <w:sz w:val="24"/>
          <w:szCs w:val="24"/>
        </w:rPr>
        <w:t>PDF (.pdf)</w:t>
      </w:r>
    </w:p>
    <w:p w:rsidR="008D07D1" w:rsidRPr="008D22BE" w:rsidRDefault="008D07D1" w:rsidP="008D07D1">
      <w:pPr>
        <w:pStyle w:val="ListParagraph"/>
        <w:numPr>
          <w:ilvl w:val="0"/>
          <w:numId w:val="15"/>
        </w:numPr>
        <w:rPr>
          <w:rFonts w:ascii="Arial" w:hAnsi="Arial" w:cs="Arial"/>
          <w:sz w:val="24"/>
          <w:szCs w:val="24"/>
        </w:rPr>
      </w:pPr>
      <w:r w:rsidRPr="008D22BE">
        <w:rPr>
          <w:rFonts w:ascii="Arial" w:hAnsi="Arial" w:cs="Arial"/>
          <w:sz w:val="24"/>
          <w:szCs w:val="24"/>
        </w:rPr>
        <w:t>Microsoft Word Document (.doc)</w:t>
      </w:r>
    </w:p>
    <w:p w:rsidR="008D07D1" w:rsidRPr="008D22BE" w:rsidRDefault="008D07D1" w:rsidP="008D07D1">
      <w:pPr>
        <w:pStyle w:val="ListParagraph"/>
        <w:numPr>
          <w:ilvl w:val="0"/>
          <w:numId w:val="15"/>
        </w:numPr>
        <w:rPr>
          <w:rFonts w:ascii="Arial" w:hAnsi="Arial" w:cs="Arial"/>
          <w:sz w:val="24"/>
          <w:szCs w:val="24"/>
        </w:rPr>
      </w:pPr>
      <w:r w:rsidRPr="008D22BE">
        <w:rPr>
          <w:rFonts w:ascii="Arial" w:hAnsi="Arial" w:cs="Arial"/>
          <w:sz w:val="24"/>
          <w:szCs w:val="24"/>
        </w:rPr>
        <w:t>PowerPoint Presentation (.</w:t>
      </w:r>
      <w:proofErr w:type="spellStart"/>
      <w:r w:rsidRPr="008D22BE">
        <w:rPr>
          <w:rFonts w:ascii="Arial" w:hAnsi="Arial" w:cs="Arial"/>
          <w:sz w:val="24"/>
          <w:szCs w:val="24"/>
        </w:rPr>
        <w:t>ppt</w:t>
      </w:r>
      <w:proofErr w:type="spellEnd"/>
      <w:r w:rsidRPr="008D22BE">
        <w:rPr>
          <w:rFonts w:ascii="Arial" w:hAnsi="Arial" w:cs="Arial"/>
          <w:sz w:val="24"/>
          <w:szCs w:val="24"/>
        </w:rPr>
        <w:t>)</w:t>
      </w:r>
    </w:p>
    <w:p w:rsidR="008D07D1" w:rsidRPr="008D22BE" w:rsidRDefault="008D07D1" w:rsidP="008D07D1">
      <w:pPr>
        <w:pStyle w:val="ListParagraph"/>
        <w:numPr>
          <w:ilvl w:val="0"/>
          <w:numId w:val="15"/>
        </w:numPr>
        <w:rPr>
          <w:rFonts w:ascii="Arial" w:hAnsi="Arial" w:cs="Arial"/>
          <w:sz w:val="24"/>
          <w:szCs w:val="24"/>
        </w:rPr>
      </w:pPr>
      <w:r w:rsidRPr="008D22BE">
        <w:rPr>
          <w:rFonts w:ascii="Arial" w:hAnsi="Arial" w:cs="Arial"/>
          <w:sz w:val="24"/>
          <w:szCs w:val="24"/>
        </w:rPr>
        <w:t>Graphical Interchange Format File (.gif)</w:t>
      </w:r>
    </w:p>
    <w:p w:rsidR="008D07D1" w:rsidRPr="008D22BE" w:rsidRDefault="008D07D1" w:rsidP="008D07D1">
      <w:pPr>
        <w:pStyle w:val="ListParagraph"/>
        <w:numPr>
          <w:ilvl w:val="0"/>
          <w:numId w:val="15"/>
        </w:numPr>
        <w:rPr>
          <w:rFonts w:ascii="Arial" w:hAnsi="Arial" w:cs="Arial"/>
          <w:sz w:val="24"/>
          <w:szCs w:val="24"/>
        </w:rPr>
      </w:pPr>
      <w:r w:rsidRPr="008D22BE">
        <w:rPr>
          <w:rFonts w:ascii="Arial" w:hAnsi="Arial" w:cs="Arial"/>
          <w:sz w:val="24"/>
          <w:szCs w:val="24"/>
        </w:rPr>
        <w:t>JavaScript File (.</w:t>
      </w:r>
      <w:proofErr w:type="spellStart"/>
      <w:r w:rsidRPr="008D22BE">
        <w:rPr>
          <w:rFonts w:ascii="Arial" w:hAnsi="Arial" w:cs="Arial"/>
          <w:sz w:val="24"/>
          <w:szCs w:val="24"/>
        </w:rPr>
        <w:t>js</w:t>
      </w:r>
      <w:proofErr w:type="spellEnd"/>
      <w:r w:rsidRPr="008D22BE">
        <w:rPr>
          <w:rFonts w:ascii="Arial" w:hAnsi="Arial" w:cs="Arial"/>
          <w:sz w:val="24"/>
          <w:szCs w:val="24"/>
        </w:rPr>
        <w:t>)</w:t>
      </w:r>
    </w:p>
    <w:p w:rsidR="008D07D1" w:rsidRPr="008D22BE" w:rsidRDefault="008D07D1" w:rsidP="008D07D1">
      <w:pPr>
        <w:pStyle w:val="ListParagraph"/>
        <w:numPr>
          <w:ilvl w:val="0"/>
          <w:numId w:val="15"/>
        </w:numPr>
        <w:rPr>
          <w:rFonts w:ascii="Arial" w:hAnsi="Arial" w:cs="Arial"/>
          <w:sz w:val="24"/>
          <w:szCs w:val="24"/>
        </w:rPr>
      </w:pPr>
      <w:r w:rsidRPr="008D22BE">
        <w:rPr>
          <w:rFonts w:ascii="Arial" w:hAnsi="Arial" w:cs="Arial"/>
          <w:sz w:val="24"/>
          <w:szCs w:val="24"/>
        </w:rPr>
        <w:t>Plain Text File (.txt)</w:t>
      </w:r>
    </w:p>
    <w:p w:rsidR="008D07D1" w:rsidRPr="008D22BE" w:rsidRDefault="008D07D1" w:rsidP="008D07D1">
      <w:pPr>
        <w:pStyle w:val="ListParagraph"/>
        <w:numPr>
          <w:ilvl w:val="0"/>
          <w:numId w:val="15"/>
        </w:numPr>
        <w:rPr>
          <w:rFonts w:ascii="Arial" w:hAnsi="Arial" w:cs="Arial"/>
          <w:sz w:val="24"/>
          <w:szCs w:val="24"/>
        </w:rPr>
      </w:pPr>
      <w:r w:rsidRPr="008D22BE">
        <w:rPr>
          <w:rFonts w:ascii="Arial" w:hAnsi="Arial" w:cs="Arial"/>
          <w:sz w:val="24"/>
          <w:szCs w:val="24"/>
        </w:rPr>
        <w:t>Joint Photographic Experts Group (.</w:t>
      </w:r>
      <w:proofErr w:type="spellStart"/>
      <w:r w:rsidRPr="008D22BE">
        <w:rPr>
          <w:rFonts w:ascii="Arial" w:hAnsi="Arial" w:cs="Arial"/>
          <w:sz w:val="24"/>
          <w:szCs w:val="24"/>
        </w:rPr>
        <w:t>jgp</w:t>
      </w:r>
      <w:proofErr w:type="spellEnd"/>
      <w:r w:rsidRPr="008D22BE">
        <w:rPr>
          <w:rFonts w:ascii="Arial" w:hAnsi="Arial" w:cs="Arial"/>
          <w:sz w:val="24"/>
          <w:szCs w:val="24"/>
        </w:rPr>
        <w:t>)</w:t>
      </w:r>
    </w:p>
    <w:p w:rsidR="009E4988" w:rsidRDefault="008D07D1" w:rsidP="008D07D1">
      <w:pPr>
        <w:rPr>
          <w:rFonts w:ascii="Arial" w:hAnsi="Arial" w:cs="Arial"/>
          <w:sz w:val="24"/>
          <w:szCs w:val="24"/>
        </w:rPr>
      </w:pPr>
      <w:r w:rsidRPr="008D22BE">
        <w:rPr>
          <w:rFonts w:ascii="Arial" w:hAnsi="Arial" w:cs="Arial"/>
          <w:sz w:val="24"/>
          <w:szCs w:val="24"/>
        </w:rPr>
        <w:t xml:space="preserve">A full list of vulnerable file types are shown in </w:t>
      </w:r>
      <w:proofErr w:type="gramStart"/>
      <w:r w:rsidRPr="008D22BE">
        <w:rPr>
          <w:rFonts w:ascii="Arial" w:hAnsi="Arial" w:cs="Arial"/>
          <w:sz w:val="24"/>
          <w:szCs w:val="24"/>
        </w:rPr>
        <w:t>appendix ?.</w:t>
      </w:r>
      <w:proofErr w:type="gramEnd"/>
    </w:p>
    <w:p w:rsidR="00522BF5" w:rsidRPr="008D22BE" w:rsidRDefault="00522BF5" w:rsidP="008D07D1">
      <w:pPr>
        <w:rPr>
          <w:rFonts w:ascii="Arial" w:hAnsi="Arial" w:cs="Arial"/>
          <w:sz w:val="24"/>
          <w:szCs w:val="24"/>
        </w:rPr>
      </w:pPr>
    </w:p>
    <w:p w:rsidR="008D07D1" w:rsidRPr="008D22BE" w:rsidRDefault="00B155F4" w:rsidP="00522BF5">
      <w:pPr>
        <w:pStyle w:val="Heading2"/>
      </w:pPr>
      <w:bookmarkStart w:id="16" w:name="_Toc29201299"/>
      <w:r w:rsidRPr="008D22BE">
        <w:t>Procedures of eradication</w:t>
      </w:r>
      <w:bookmarkEnd w:id="16"/>
    </w:p>
    <w:p w:rsidR="006D5939" w:rsidRPr="008D22BE" w:rsidRDefault="006D5939" w:rsidP="009E4988">
      <w:pPr>
        <w:pStyle w:val="ListParagraph"/>
        <w:numPr>
          <w:ilvl w:val="0"/>
          <w:numId w:val="26"/>
        </w:numPr>
        <w:rPr>
          <w:rFonts w:ascii="Arial" w:hAnsi="Arial" w:cs="Arial"/>
          <w:sz w:val="24"/>
          <w:szCs w:val="24"/>
        </w:rPr>
      </w:pPr>
      <w:r w:rsidRPr="008D22BE">
        <w:rPr>
          <w:rFonts w:ascii="Arial" w:hAnsi="Arial" w:cs="Arial"/>
          <w:sz w:val="24"/>
          <w:szCs w:val="24"/>
        </w:rPr>
        <w:t>Immediately disconnect the infected computers, laptops or tablets from network.</w:t>
      </w:r>
    </w:p>
    <w:p w:rsidR="006D5939" w:rsidRPr="008D22BE" w:rsidRDefault="006D5939" w:rsidP="009E4988">
      <w:pPr>
        <w:pStyle w:val="ListParagraph"/>
        <w:numPr>
          <w:ilvl w:val="0"/>
          <w:numId w:val="26"/>
        </w:numPr>
        <w:rPr>
          <w:rFonts w:ascii="Arial" w:hAnsi="Arial" w:cs="Arial"/>
          <w:sz w:val="24"/>
          <w:szCs w:val="24"/>
        </w:rPr>
      </w:pPr>
      <w:r w:rsidRPr="008D22BE">
        <w:rPr>
          <w:rFonts w:ascii="Arial" w:hAnsi="Arial" w:cs="Arial"/>
          <w:sz w:val="24"/>
          <w:szCs w:val="24"/>
        </w:rPr>
        <w:t xml:space="preserve">Turn off your Wi-Fi and unplug any </w:t>
      </w:r>
      <w:proofErr w:type="spellStart"/>
      <w:r w:rsidRPr="008D22BE">
        <w:rPr>
          <w:rFonts w:ascii="Arial" w:hAnsi="Arial" w:cs="Arial"/>
          <w:sz w:val="24"/>
          <w:szCs w:val="24"/>
        </w:rPr>
        <w:t>ethernet</w:t>
      </w:r>
      <w:proofErr w:type="spellEnd"/>
      <w:r w:rsidRPr="008D22BE">
        <w:rPr>
          <w:rFonts w:ascii="Arial" w:hAnsi="Arial" w:cs="Arial"/>
          <w:sz w:val="24"/>
          <w:szCs w:val="24"/>
        </w:rPr>
        <w:t xml:space="preserve"> or network carrying cables.</w:t>
      </w:r>
    </w:p>
    <w:p w:rsidR="009E4988" w:rsidRPr="008D22BE" w:rsidRDefault="009E4988" w:rsidP="009E4988">
      <w:pPr>
        <w:pStyle w:val="ListParagraph"/>
        <w:numPr>
          <w:ilvl w:val="0"/>
          <w:numId w:val="26"/>
        </w:numPr>
        <w:rPr>
          <w:rFonts w:ascii="Arial" w:hAnsi="Arial" w:cs="Arial"/>
          <w:sz w:val="24"/>
          <w:szCs w:val="24"/>
        </w:rPr>
      </w:pPr>
      <w:r w:rsidRPr="008D22BE">
        <w:rPr>
          <w:rFonts w:ascii="Arial" w:hAnsi="Arial" w:cs="Arial"/>
          <w:sz w:val="24"/>
          <w:szCs w:val="24"/>
        </w:rPr>
        <w:t>Connect the device to a clean network in order to download, install and update the OS and all other software.</w:t>
      </w:r>
    </w:p>
    <w:p w:rsidR="009E4988" w:rsidRPr="008D22BE" w:rsidRDefault="009E4988" w:rsidP="009E4988">
      <w:pPr>
        <w:pStyle w:val="ListParagraph"/>
        <w:numPr>
          <w:ilvl w:val="0"/>
          <w:numId w:val="26"/>
        </w:numPr>
        <w:rPr>
          <w:rFonts w:ascii="Arial" w:hAnsi="Arial" w:cs="Arial"/>
          <w:sz w:val="24"/>
          <w:szCs w:val="24"/>
        </w:rPr>
      </w:pPr>
      <w:r w:rsidRPr="008D22BE">
        <w:rPr>
          <w:rFonts w:ascii="Arial" w:hAnsi="Arial" w:cs="Arial"/>
          <w:sz w:val="24"/>
          <w:szCs w:val="24"/>
        </w:rPr>
        <w:t>If you have a recent and clean System Restore point, you can restore, if not:</w:t>
      </w:r>
    </w:p>
    <w:p w:rsidR="00B155F4" w:rsidRPr="008D22BE" w:rsidRDefault="00B155F4" w:rsidP="009E4988">
      <w:pPr>
        <w:pStyle w:val="ListParagraph"/>
        <w:numPr>
          <w:ilvl w:val="1"/>
          <w:numId w:val="26"/>
        </w:numPr>
        <w:rPr>
          <w:rFonts w:ascii="Arial" w:hAnsi="Arial" w:cs="Arial"/>
          <w:sz w:val="24"/>
          <w:szCs w:val="24"/>
        </w:rPr>
      </w:pPr>
      <w:r w:rsidRPr="008D22BE">
        <w:rPr>
          <w:rFonts w:ascii="Arial" w:hAnsi="Arial" w:cs="Arial"/>
          <w:sz w:val="24"/>
          <w:szCs w:val="24"/>
        </w:rPr>
        <w:t>Boot your computer into Safe Mode with Networking</w:t>
      </w:r>
    </w:p>
    <w:p w:rsidR="006D5939" w:rsidRPr="008D22BE" w:rsidRDefault="006D5939" w:rsidP="009E4988">
      <w:pPr>
        <w:pStyle w:val="ListParagraph"/>
        <w:numPr>
          <w:ilvl w:val="1"/>
          <w:numId w:val="26"/>
        </w:numPr>
        <w:rPr>
          <w:rFonts w:ascii="Arial" w:hAnsi="Arial" w:cs="Arial"/>
          <w:sz w:val="24"/>
          <w:szCs w:val="24"/>
        </w:rPr>
      </w:pPr>
      <w:r w:rsidRPr="008D22BE">
        <w:rPr>
          <w:rFonts w:ascii="Arial" w:hAnsi="Arial" w:cs="Arial"/>
          <w:sz w:val="24"/>
          <w:szCs w:val="24"/>
        </w:rPr>
        <w:t>Download and install a malware removal application.</w:t>
      </w:r>
    </w:p>
    <w:p w:rsidR="009E4988" w:rsidRPr="008D22BE" w:rsidRDefault="006D5939" w:rsidP="009E4988">
      <w:pPr>
        <w:pStyle w:val="ListParagraph"/>
        <w:numPr>
          <w:ilvl w:val="1"/>
          <w:numId w:val="26"/>
        </w:numPr>
        <w:rPr>
          <w:rFonts w:ascii="Arial" w:hAnsi="Arial" w:cs="Arial"/>
          <w:sz w:val="24"/>
          <w:szCs w:val="24"/>
        </w:rPr>
      </w:pPr>
      <w:r w:rsidRPr="008D22BE">
        <w:rPr>
          <w:rFonts w:ascii="Arial" w:hAnsi="Arial" w:cs="Arial"/>
          <w:sz w:val="24"/>
          <w:szCs w:val="24"/>
        </w:rPr>
        <w:t>Run malware removal app and scan all of your files</w:t>
      </w:r>
    </w:p>
    <w:p w:rsidR="009E4988" w:rsidRPr="008D22BE" w:rsidRDefault="006D5939" w:rsidP="006D5939">
      <w:pPr>
        <w:pStyle w:val="ListParagraph"/>
        <w:numPr>
          <w:ilvl w:val="1"/>
          <w:numId w:val="26"/>
        </w:numPr>
        <w:rPr>
          <w:rFonts w:ascii="Arial" w:hAnsi="Arial" w:cs="Arial"/>
          <w:sz w:val="24"/>
          <w:szCs w:val="24"/>
        </w:rPr>
      </w:pPr>
      <w:r w:rsidRPr="008D22BE">
        <w:rPr>
          <w:rFonts w:ascii="Arial" w:hAnsi="Arial" w:cs="Arial"/>
          <w:sz w:val="24"/>
          <w:szCs w:val="24"/>
        </w:rPr>
        <w:t>Install, update, and run antivirus software.</w:t>
      </w:r>
    </w:p>
    <w:p w:rsidR="006D5939" w:rsidRPr="008D22BE" w:rsidRDefault="006D5939" w:rsidP="009E4988">
      <w:pPr>
        <w:pStyle w:val="ListParagraph"/>
        <w:numPr>
          <w:ilvl w:val="0"/>
          <w:numId w:val="26"/>
        </w:numPr>
        <w:rPr>
          <w:rFonts w:ascii="Arial" w:hAnsi="Arial" w:cs="Arial"/>
          <w:sz w:val="24"/>
          <w:szCs w:val="24"/>
        </w:rPr>
      </w:pPr>
      <w:r w:rsidRPr="008D22BE">
        <w:rPr>
          <w:rFonts w:ascii="Arial" w:hAnsi="Arial" w:cs="Arial"/>
          <w:sz w:val="24"/>
          <w:szCs w:val="24"/>
        </w:rPr>
        <w:t>Reconnect to your network.</w:t>
      </w:r>
    </w:p>
    <w:p w:rsidR="00474786" w:rsidRPr="008D22BE" w:rsidRDefault="006D5939" w:rsidP="00474786">
      <w:pPr>
        <w:pStyle w:val="ListParagraph"/>
        <w:numPr>
          <w:ilvl w:val="0"/>
          <w:numId w:val="26"/>
        </w:numPr>
        <w:rPr>
          <w:rFonts w:ascii="Arial" w:hAnsi="Arial" w:cs="Arial"/>
          <w:sz w:val="24"/>
          <w:szCs w:val="24"/>
        </w:rPr>
      </w:pPr>
      <w:r w:rsidRPr="008D22BE">
        <w:rPr>
          <w:rFonts w:ascii="Arial" w:hAnsi="Arial" w:cs="Arial"/>
          <w:sz w:val="24"/>
          <w:szCs w:val="24"/>
        </w:rPr>
        <w:t>Monitor network traffic and run antivirus scans to id</w:t>
      </w:r>
      <w:r w:rsidR="00474786" w:rsidRPr="008D22BE">
        <w:rPr>
          <w:rFonts w:ascii="Arial" w:hAnsi="Arial" w:cs="Arial"/>
          <w:sz w:val="24"/>
          <w:szCs w:val="24"/>
        </w:rPr>
        <w:t>entify if any infection remains.</w:t>
      </w:r>
    </w:p>
    <w:p w:rsidR="009E4988" w:rsidRPr="008D22BE" w:rsidRDefault="00B155F4" w:rsidP="00474786">
      <w:pPr>
        <w:pStyle w:val="ListParagraph"/>
        <w:ind w:left="610"/>
        <w:rPr>
          <w:rFonts w:ascii="Arial" w:hAnsi="Arial" w:cs="Arial"/>
          <w:sz w:val="24"/>
          <w:szCs w:val="24"/>
        </w:rPr>
      </w:pPr>
      <w:r w:rsidRPr="008D22BE">
        <w:rPr>
          <w:rFonts w:ascii="Arial" w:hAnsi="Arial" w:cs="Arial"/>
          <w:sz w:val="24"/>
          <w:szCs w:val="24"/>
        </w:rPr>
        <w:t xml:space="preserve">    </w:t>
      </w:r>
      <w:r w:rsidR="009050FE" w:rsidRPr="008D22BE">
        <w:rPr>
          <w:rFonts w:ascii="Arial" w:hAnsi="Arial" w:cs="Arial"/>
          <w:sz w:val="24"/>
          <w:szCs w:val="24"/>
        </w:rPr>
        <w:t xml:space="preserve"> </w:t>
      </w:r>
    </w:p>
    <w:p w:rsidR="009050FE" w:rsidRPr="008D22BE" w:rsidRDefault="009050FE" w:rsidP="00522BF5">
      <w:pPr>
        <w:pStyle w:val="Heading2"/>
      </w:pPr>
      <w:bookmarkStart w:id="17" w:name="_Toc29201300"/>
      <w:r w:rsidRPr="008D22BE">
        <w:lastRenderedPageBreak/>
        <w:t>Payment</w:t>
      </w:r>
      <w:bookmarkEnd w:id="17"/>
    </w:p>
    <w:p w:rsidR="009E4988" w:rsidRPr="008D22BE" w:rsidRDefault="009050FE" w:rsidP="009E4988">
      <w:pPr>
        <w:rPr>
          <w:rFonts w:ascii="Arial" w:hAnsi="Arial" w:cs="Arial"/>
          <w:sz w:val="24"/>
          <w:szCs w:val="24"/>
        </w:rPr>
      </w:pPr>
      <w:r w:rsidRPr="008D22BE">
        <w:rPr>
          <w:rFonts w:ascii="Arial" w:hAnsi="Arial" w:cs="Arial"/>
          <w:sz w:val="24"/>
          <w:szCs w:val="24"/>
        </w:rPr>
        <w:t>In many cases, the ransom amount is quite modest</w:t>
      </w:r>
      <w:r w:rsidR="009C7351" w:rsidRPr="008D22BE">
        <w:rPr>
          <w:rFonts w:ascii="Arial" w:hAnsi="Arial" w:cs="Arial"/>
          <w:sz w:val="24"/>
          <w:szCs w:val="24"/>
        </w:rPr>
        <w:t xml:space="preserve"> </w:t>
      </w:r>
      <w:sdt>
        <w:sdtPr>
          <w:rPr>
            <w:rFonts w:ascii="Arial" w:hAnsi="Arial" w:cs="Arial"/>
            <w:sz w:val="24"/>
            <w:szCs w:val="24"/>
          </w:rPr>
          <w:id w:val="-1337993728"/>
          <w:citation/>
        </w:sdtPr>
        <w:sdtContent>
          <w:r w:rsidR="009C7351" w:rsidRPr="008D22BE">
            <w:rPr>
              <w:rFonts w:ascii="Arial" w:hAnsi="Arial" w:cs="Arial"/>
              <w:sz w:val="24"/>
              <w:szCs w:val="24"/>
            </w:rPr>
            <w:fldChar w:fldCharType="begin"/>
          </w:r>
          <w:r w:rsidR="009C7351" w:rsidRPr="008D22BE">
            <w:rPr>
              <w:rFonts w:ascii="Arial" w:hAnsi="Arial" w:cs="Arial"/>
              <w:sz w:val="24"/>
              <w:szCs w:val="24"/>
            </w:rPr>
            <w:instrText xml:space="preserve"> CITATION Cry14 \l 2057 </w:instrText>
          </w:r>
          <w:r w:rsidR="009C7351" w:rsidRPr="008D22BE">
            <w:rPr>
              <w:rFonts w:ascii="Arial" w:hAnsi="Arial" w:cs="Arial"/>
              <w:sz w:val="24"/>
              <w:szCs w:val="24"/>
            </w:rPr>
            <w:fldChar w:fldCharType="separate"/>
          </w:r>
          <w:r w:rsidR="005520D2" w:rsidRPr="008D22BE">
            <w:rPr>
              <w:rFonts w:ascii="Arial" w:hAnsi="Arial" w:cs="Arial"/>
              <w:noProof/>
              <w:sz w:val="24"/>
              <w:szCs w:val="24"/>
            </w:rPr>
            <w:t>[27]</w:t>
          </w:r>
          <w:r w:rsidR="009C7351" w:rsidRPr="008D22BE">
            <w:rPr>
              <w:rFonts w:ascii="Arial" w:hAnsi="Arial" w:cs="Arial"/>
              <w:sz w:val="24"/>
              <w:szCs w:val="24"/>
            </w:rPr>
            <w:fldChar w:fldCharType="end"/>
          </w:r>
        </w:sdtContent>
      </w:sdt>
      <w:r w:rsidR="009C7351" w:rsidRPr="008D22BE">
        <w:rPr>
          <w:rFonts w:ascii="Arial" w:hAnsi="Arial" w:cs="Arial"/>
          <w:sz w:val="24"/>
          <w:szCs w:val="24"/>
        </w:rPr>
        <w:t xml:space="preserve"> </w:t>
      </w:r>
      <w:r w:rsidR="004E21C5" w:rsidRPr="008D22BE">
        <w:rPr>
          <w:rFonts w:ascii="Arial" w:hAnsi="Arial" w:cs="Arial"/>
          <w:sz w:val="24"/>
          <w:szCs w:val="24"/>
        </w:rPr>
        <w:t xml:space="preserve"> (</w:t>
      </w:r>
      <w:hyperlink r:id="rId16" w:anchor="ransom" w:history="1">
        <w:r w:rsidR="004E21C5" w:rsidRPr="008D22BE">
          <w:rPr>
            <w:rStyle w:val="Hyperlink"/>
            <w:rFonts w:ascii="Arial" w:hAnsi="Arial" w:cs="Arial"/>
            <w:sz w:val="24"/>
            <w:szCs w:val="24"/>
          </w:rPr>
          <w:t>https://www.bleepingcomputer.com/virus-removal/cryptowall-ransomware-information#ransom</w:t>
        </w:r>
      </w:hyperlink>
      <w:r w:rsidR="004E21C5" w:rsidRPr="008D22BE">
        <w:rPr>
          <w:rFonts w:ascii="Arial" w:hAnsi="Arial" w:cs="Arial"/>
          <w:sz w:val="24"/>
          <w:szCs w:val="24"/>
        </w:rPr>
        <w:t>)</w:t>
      </w:r>
      <w:r w:rsidRPr="008D22BE">
        <w:rPr>
          <w:rFonts w:ascii="Arial" w:hAnsi="Arial" w:cs="Arial"/>
          <w:sz w:val="24"/>
          <w:szCs w:val="24"/>
        </w:rPr>
        <w:t>. This is designed to make paying the ransom the quickest and cheapest way to return to normal use. However, there is no guarantee that the key will be provided</w:t>
      </w:r>
      <w:r w:rsidR="004E21C5" w:rsidRPr="008D22BE">
        <w:rPr>
          <w:rFonts w:ascii="Arial" w:hAnsi="Arial" w:cs="Arial"/>
          <w:sz w:val="24"/>
          <w:szCs w:val="24"/>
        </w:rPr>
        <w:t xml:space="preserve"> to decrypt the files if the ransom is paid</w:t>
      </w:r>
      <w:r w:rsidR="00604F51" w:rsidRPr="008D22BE">
        <w:rPr>
          <w:rFonts w:ascii="Arial" w:hAnsi="Arial" w:cs="Arial"/>
          <w:sz w:val="24"/>
          <w:szCs w:val="24"/>
        </w:rPr>
        <w:t xml:space="preserve"> </w:t>
      </w:r>
      <w:sdt>
        <w:sdtPr>
          <w:rPr>
            <w:rFonts w:ascii="Arial" w:hAnsi="Arial" w:cs="Arial"/>
            <w:sz w:val="24"/>
            <w:szCs w:val="24"/>
          </w:rPr>
          <w:id w:val="226729428"/>
          <w:citation/>
        </w:sdtPr>
        <w:sdtContent>
          <w:r w:rsidR="00604F51" w:rsidRPr="008D22BE">
            <w:rPr>
              <w:rFonts w:ascii="Arial" w:hAnsi="Arial" w:cs="Arial"/>
              <w:sz w:val="24"/>
              <w:szCs w:val="24"/>
            </w:rPr>
            <w:fldChar w:fldCharType="begin"/>
          </w:r>
          <w:r w:rsidR="00604F51" w:rsidRPr="008D22BE">
            <w:rPr>
              <w:rFonts w:ascii="Arial" w:hAnsi="Arial" w:cs="Arial"/>
              <w:sz w:val="24"/>
              <w:szCs w:val="24"/>
            </w:rPr>
            <w:instrText xml:space="preserve"> CITATION Cry16 \l 2057 </w:instrText>
          </w:r>
          <w:r w:rsidR="00604F51" w:rsidRPr="008D22BE">
            <w:rPr>
              <w:rFonts w:ascii="Arial" w:hAnsi="Arial" w:cs="Arial"/>
              <w:sz w:val="24"/>
              <w:szCs w:val="24"/>
            </w:rPr>
            <w:fldChar w:fldCharType="separate"/>
          </w:r>
          <w:r w:rsidR="005520D2" w:rsidRPr="008D22BE">
            <w:rPr>
              <w:rFonts w:ascii="Arial" w:hAnsi="Arial" w:cs="Arial"/>
              <w:noProof/>
              <w:sz w:val="24"/>
              <w:szCs w:val="24"/>
            </w:rPr>
            <w:t>[21]</w:t>
          </w:r>
          <w:r w:rsidR="00604F51" w:rsidRPr="008D22BE">
            <w:rPr>
              <w:rFonts w:ascii="Arial" w:hAnsi="Arial" w:cs="Arial"/>
              <w:sz w:val="24"/>
              <w:szCs w:val="24"/>
            </w:rPr>
            <w:fldChar w:fldCharType="end"/>
          </w:r>
        </w:sdtContent>
      </w:sdt>
      <w:r w:rsidRPr="008D22BE">
        <w:rPr>
          <w:rFonts w:ascii="Arial" w:hAnsi="Arial" w:cs="Arial"/>
          <w:sz w:val="24"/>
          <w:szCs w:val="24"/>
        </w:rPr>
        <w:t>.</w:t>
      </w:r>
    </w:p>
    <w:p w:rsidR="009E4988" w:rsidRPr="008D22BE" w:rsidRDefault="009C7351" w:rsidP="009E4988">
      <w:pPr>
        <w:rPr>
          <w:rFonts w:ascii="Arial" w:hAnsi="Arial" w:cs="Arial"/>
          <w:sz w:val="24"/>
          <w:szCs w:val="24"/>
        </w:rPr>
      </w:pPr>
      <w:r w:rsidRPr="008D22BE">
        <w:rPr>
          <w:rFonts w:ascii="Arial" w:hAnsi="Arial" w:cs="Arial"/>
          <w:sz w:val="24"/>
          <w:szCs w:val="24"/>
        </w:rPr>
        <w:t>T</w:t>
      </w:r>
      <w:r w:rsidR="009E4988" w:rsidRPr="008D22BE">
        <w:rPr>
          <w:rFonts w:ascii="Arial" w:hAnsi="Arial" w:cs="Arial"/>
          <w:sz w:val="24"/>
          <w:szCs w:val="24"/>
        </w:rPr>
        <w:t xml:space="preserve">he National Crime Agency </w:t>
      </w:r>
      <w:r w:rsidRPr="008D22BE">
        <w:rPr>
          <w:rFonts w:ascii="Arial" w:hAnsi="Arial" w:cs="Arial"/>
          <w:sz w:val="24"/>
          <w:szCs w:val="24"/>
        </w:rPr>
        <w:t>advises business not to pay the</w:t>
      </w:r>
      <w:r w:rsidR="009E4988" w:rsidRPr="008D22BE">
        <w:rPr>
          <w:rFonts w:ascii="Arial" w:hAnsi="Arial" w:cs="Arial"/>
          <w:sz w:val="24"/>
          <w:szCs w:val="24"/>
        </w:rPr>
        <w:t xml:space="preserve"> ransom</w:t>
      </w:r>
      <w:r w:rsidRPr="008D22BE">
        <w:rPr>
          <w:rFonts w:ascii="Arial" w:hAnsi="Arial" w:cs="Arial"/>
          <w:sz w:val="24"/>
          <w:szCs w:val="24"/>
        </w:rPr>
        <w:t xml:space="preserve"> </w:t>
      </w:r>
      <w:sdt>
        <w:sdtPr>
          <w:rPr>
            <w:rFonts w:ascii="Arial" w:hAnsi="Arial" w:cs="Arial"/>
            <w:sz w:val="24"/>
            <w:szCs w:val="24"/>
          </w:rPr>
          <w:id w:val="622264006"/>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Mit18 \l 2057 </w:instrText>
          </w:r>
          <w:r w:rsidRPr="008D22BE">
            <w:rPr>
              <w:rFonts w:ascii="Arial" w:hAnsi="Arial" w:cs="Arial"/>
              <w:sz w:val="24"/>
              <w:szCs w:val="24"/>
            </w:rPr>
            <w:fldChar w:fldCharType="separate"/>
          </w:r>
          <w:r w:rsidR="005520D2" w:rsidRPr="008D22BE">
            <w:rPr>
              <w:rFonts w:ascii="Arial" w:hAnsi="Arial" w:cs="Arial"/>
              <w:noProof/>
              <w:sz w:val="24"/>
              <w:szCs w:val="24"/>
            </w:rPr>
            <w:t>[28]</w:t>
          </w:r>
          <w:r w:rsidRPr="008D22BE">
            <w:rPr>
              <w:rFonts w:ascii="Arial" w:hAnsi="Arial" w:cs="Arial"/>
              <w:sz w:val="24"/>
              <w:szCs w:val="24"/>
            </w:rPr>
            <w:fldChar w:fldCharType="end"/>
          </w:r>
        </w:sdtContent>
      </w:sdt>
      <w:r w:rsidR="009E4988" w:rsidRPr="008D22BE">
        <w:rPr>
          <w:rFonts w:ascii="Arial" w:hAnsi="Arial" w:cs="Arial"/>
          <w:sz w:val="24"/>
          <w:szCs w:val="24"/>
        </w:rPr>
        <w:t>. If you do pay:</w:t>
      </w:r>
    </w:p>
    <w:p w:rsidR="009E4988" w:rsidRPr="008D22BE" w:rsidRDefault="009E4988" w:rsidP="009E4988">
      <w:pPr>
        <w:pStyle w:val="ListParagraph"/>
        <w:numPr>
          <w:ilvl w:val="0"/>
          <w:numId w:val="30"/>
        </w:numPr>
        <w:rPr>
          <w:rFonts w:ascii="Arial" w:hAnsi="Arial" w:cs="Arial"/>
          <w:sz w:val="24"/>
          <w:szCs w:val="24"/>
        </w:rPr>
      </w:pPr>
      <w:r w:rsidRPr="008D22BE">
        <w:rPr>
          <w:rFonts w:ascii="Arial" w:hAnsi="Arial" w:cs="Arial"/>
          <w:sz w:val="24"/>
          <w:szCs w:val="24"/>
        </w:rPr>
        <w:t>You may not get access to your data/device</w:t>
      </w:r>
    </w:p>
    <w:p w:rsidR="009E4988" w:rsidRPr="008D22BE" w:rsidRDefault="009E4988" w:rsidP="009E4988">
      <w:pPr>
        <w:pStyle w:val="ListParagraph"/>
        <w:numPr>
          <w:ilvl w:val="0"/>
          <w:numId w:val="30"/>
        </w:numPr>
        <w:rPr>
          <w:rFonts w:ascii="Arial" w:hAnsi="Arial" w:cs="Arial"/>
          <w:sz w:val="24"/>
          <w:szCs w:val="24"/>
        </w:rPr>
      </w:pPr>
      <w:r w:rsidRPr="008D22BE">
        <w:rPr>
          <w:rFonts w:ascii="Arial" w:hAnsi="Arial" w:cs="Arial"/>
          <w:sz w:val="24"/>
          <w:szCs w:val="24"/>
        </w:rPr>
        <w:t xml:space="preserve">you </w:t>
      </w:r>
      <w:r w:rsidR="009C7351" w:rsidRPr="008D22BE">
        <w:rPr>
          <w:rFonts w:ascii="Arial" w:hAnsi="Arial" w:cs="Arial"/>
          <w:sz w:val="24"/>
          <w:szCs w:val="24"/>
        </w:rPr>
        <w:t xml:space="preserve">will need </w:t>
      </w:r>
      <w:r w:rsidRPr="008D22BE">
        <w:rPr>
          <w:rFonts w:ascii="Arial" w:hAnsi="Arial" w:cs="Arial"/>
          <w:sz w:val="24"/>
          <w:szCs w:val="24"/>
        </w:rPr>
        <w:t>complete extensive clean-up activities</w:t>
      </w:r>
      <w:r w:rsidR="009C7351" w:rsidRPr="008D22BE">
        <w:rPr>
          <w:rFonts w:ascii="Arial" w:hAnsi="Arial" w:cs="Arial"/>
          <w:sz w:val="24"/>
          <w:szCs w:val="24"/>
        </w:rPr>
        <w:t xml:space="preserve"> to remove the malware infection</w:t>
      </w:r>
    </w:p>
    <w:p w:rsidR="009E4988" w:rsidRPr="008D22BE" w:rsidRDefault="009C7351" w:rsidP="009E4988">
      <w:pPr>
        <w:pStyle w:val="ListParagraph"/>
        <w:numPr>
          <w:ilvl w:val="0"/>
          <w:numId w:val="30"/>
        </w:numPr>
        <w:rPr>
          <w:rFonts w:ascii="Arial" w:hAnsi="Arial" w:cs="Arial"/>
          <w:sz w:val="24"/>
          <w:szCs w:val="24"/>
        </w:rPr>
      </w:pPr>
      <w:r w:rsidRPr="008D22BE">
        <w:rPr>
          <w:rFonts w:ascii="Arial" w:hAnsi="Arial" w:cs="Arial"/>
          <w:sz w:val="24"/>
          <w:szCs w:val="24"/>
        </w:rPr>
        <w:t>you may be more likely to be attacked again in the future</w:t>
      </w:r>
    </w:p>
    <w:p w:rsidR="009E4988" w:rsidRPr="008D22BE" w:rsidRDefault="009E4988" w:rsidP="009E4988">
      <w:pPr>
        <w:pStyle w:val="ListParagraph"/>
        <w:numPr>
          <w:ilvl w:val="0"/>
          <w:numId w:val="30"/>
        </w:numPr>
        <w:rPr>
          <w:rFonts w:ascii="Arial" w:hAnsi="Arial" w:cs="Arial"/>
          <w:sz w:val="24"/>
          <w:szCs w:val="24"/>
        </w:rPr>
      </w:pPr>
      <w:r w:rsidRPr="008D22BE">
        <w:rPr>
          <w:rFonts w:ascii="Arial" w:hAnsi="Arial" w:cs="Arial"/>
          <w:sz w:val="24"/>
          <w:szCs w:val="24"/>
        </w:rPr>
        <w:t>you</w:t>
      </w:r>
      <w:r w:rsidR="009C7351" w:rsidRPr="008D22BE">
        <w:rPr>
          <w:rFonts w:ascii="Arial" w:hAnsi="Arial" w:cs="Arial"/>
          <w:sz w:val="24"/>
          <w:szCs w:val="24"/>
        </w:rPr>
        <w:t xml:space="preserve"> will be funding criminal groups</w:t>
      </w:r>
      <w:r w:rsidRPr="008D22BE">
        <w:rPr>
          <w:rFonts w:ascii="Arial" w:hAnsi="Arial" w:cs="Arial"/>
          <w:sz w:val="24"/>
          <w:szCs w:val="24"/>
        </w:rPr>
        <w:t xml:space="preserve"> </w:t>
      </w:r>
    </w:p>
    <w:p w:rsidR="009E4988" w:rsidRPr="008D22BE" w:rsidRDefault="009E4988" w:rsidP="009E4988">
      <w:pPr>
        <w:rPr>
          <w:rFonts w:ascii="Arial" w:hAnsi="Arial" w:cs="Arial"/>
          <w:sz w:val="24"/>
          <w:szCs w:val="24"/>
        </w:rPr>
      </w:pPr>
    </w:p>
    <w:p w:rsidR="009050FE" w:rsidRPr="008D22BE" w:rsidRDefault="00886F3D" w:rsidP="00522BF5">
      <w:pPr>
        <w:pStyle w:val="Heading1"/>
        <w:numPr>
          <w:ilvl w:val="0"/>
          <w:numId w:val="48"/>
        </w:numPr>
      </w:pPr>
      <w:bookmarkStart w:id="18" w:name="_Toc29201301"/>
      <w:r w:rsidRPr="008D22BE">
        <w:t>Examples of good practice</w:t>
      </w:r>
      <w:bookmarkEnd w:id="18"/>
    </w:p>
    <w:p w:rsidR="004E21C5" w:rsidRPr="008D22BE" w:rsidRDefault="004E21C5" w:rsidP="004E21C5">
      <w:pPr>
        <w:rPr>
          <w:rFonts w:ascii="Arial" w:hAnsi="Arial" w:cs="Arial"/>
          <w:sz w:val="24"/>
          <w:szCs w:val="24"/>
        </w:rPr>
      </w:pPr>
      <w:r w:rsidRPr="008D22BE">
        <w:rPr>
          <w:rFonts w:ascii="Arial" w:hAnsi="Arial" w:cs="Arial"/>
          <w:sz w:val="24"/>
          <w:szCs w:val="24"/>
        </w:rPr>
        <w:t>It’s unlikely that you’ll get your files back after a ransomware attack</w:t>
      </w:r>
      <w:r w:rsidR="005A190F" w:rsidRPr="008D22BE">
        <w:rPr>
          <w:rFonts w:ascii="Arial" w:hAnsi="Arial" w:cs="Arial"/>
          <w:sz w:val="24"/>
          <w:szCs w:val="24"/>
        </w:rPr>
        <w:t xml:space="preserve"> </w:t>
      </w:r>
      <w:sdt>
        <w:sdtPr>
          <w:rPr>
            <w:rFonts w:ascii="Arial" w:hAnsi="Arial" w:cs="Arial"/>
            <w:sz w:val="24"/>
            <w:szCs w:val="24"/>
          </w:rPr>
          <w:id w:val="252166953"/>
          <w:citation/>
        </w:sdtPr>
        <w:sdtContent>
          <w:r w:rsidR="005A190F" w:rsidRPr="008D22BE">
            <w:rPr>
              <w:rFonts w:ascii="Arial" w:hAnsi="Arial" w:cs="Arial"/>
              <w:sz w:val="24"/>
              <w:szCs w:val="24"/>
            </w:rPr>
            <w:fldChar w:fldCharType="begin"/>
          </w:r>
          <w:r w:rsidR="005A190F" w:rsidRPr="008D22BE">
            <w:rPr>
              <w:rFonts w:ascii="Arial" w:hAnsi="Arial" w:cs="Arial"/>
              <w:sz w:val="24"/>
              <w:szCs w:val="24"/>
            </w:rPr>
            <w:instrText xml:space="preserve"> CITATION Cry16 \l 2057 </w:instrText>
          </w:r>
          <w:r w:rsidR="005A190F" w:rsidRPr="008D22BE">
            <w:rPr>
              <w:rFonts w:ascii="Arial" w:hAnsi="Arial" w:cs="Arial"/>
              <w:sz w:val="24"/>
              <w:szCs w:val="24"/>
            </w:rPr>
            <w:fldChar w:fldCharType="separate"/>
          </w:r>
          <w:r w:rsidR="005520D2" w:rsidRPr="008D22BE">
            <w:rPr>
              <w:rFonts w:ascii="Arial" w:hAnsi="Arial" w:cs="Arial"/>
              <w:noProof/>
              <w:sz w:val="24"/>
              <w:szCs w:val="24"/>
            </w:rPr>
            <w:t>[21]</w:t>
          </w:r>
          <w:r w:rsidR="005A190F" w:rsidRPr="008D22BE">
            <w:rPr>
              <w:rFonts w:ascii="Arial" w:hAnsi="Arial" w:cs="Arial"/>
              <w:sz w:val="24"/>
              <w:szCs w:val="24"/>
            </w:rPr>
            <w:fldChar w:fldCharType="end"/>
          </w:r>
        </w:sdtContent>
      </w:sdt>
      <w:r w:rsidRPr="008D22BE">
        <w:rPr>
          <w:rFonts w:ascii="Arial" w:hAnsi="Arial" w:cs="Arial"/>
          <w:sz w:val="24"/>
          <w:szCs w:val="24"/>
        </w:rPr>
        <w:t>. Prevention is better than a cure:</w:t>
      </w:r>
    </w:p>
    <w:p w:rsidR="004E21C5" w:rsidRPr="008D22BE" w:rsidRDefault="00797794" w:rsidP="004E21C5">
      <w:pPr>
        <w:pStyle w:val="ListParagraph"/>
        <w:numPr>
          <w:ilvl w:val="0"/>
          <w:numId w:val="16"/>
        </w:numPr>
        <w:rPr>
          <w:rFonts w:ascii="Arial" w:hAnsi="Arial" w:cs="Arial"/>
          <w:sz w:val="24"/>
          <w:szCs w:val="24"/>
        </w:rPr>
      </w:pPr>
      <w:r w:rsidRPr="008D22BE">
        <w:rPr>
          <w:rFonts w:ascii="Arial" w:hAnsi="Arial" w:cs="Arial"/>
          <w:bCs/>
          <w:sz w:val="24"/>
          <w:szCs w:val="24"/>
        </w:rPr>
        <w:t>Keep systems and servers</w:t>
      </w:r>
      <w:r w:rsidR="004E21C5" w:rsidRPr="008D22BE">
        <w:rPr>
          <w:rFonts w:ascii="Arial" w:hAnsi="Arial" w:cs="Arial"/>
          <w:bCs/>
          <w:sz w:val="24"/>
          <w:szCs w:val="24"/>
        </w:rPr>
        <w:t xml:space="preserve"> patched and up to date</w:t>
      </w:r>
      <w:r w:rsidR="004E21C5" w:rsidRPr="008D22BE">
        <w:rPr>
          <w:rFonts w:ascii="Arial" w:hAnsi="Arial" w:cs="Arial"/>
          <w:sz w:val="24"/>
          <w:szCs w:val="24"/>
        </w:rPr>
        <w:t xml:space="preserve"> </w:t>
      </w:r>
      <w:sdt>
        <w:sdtPr>
          <w:rPr>
            <w:rFonts w:ascii="Arial" w:hAnsi="Arial" w:cs="Arial"/>
            <w:sz w:val="24"/>
            <w:szCs w:val="24"/>
          </w:rPr>
          <w:id w:val="-1265755386"/>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Sma191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[30]</w:t>
          </w:r>
          <w:r w:rsidR="002F1026" w:rsidRPr="008D22BE">
            <w:rPr>
              <w:rFonts w:ascii="Arial" w:hAnsi="Arial" w:cs="Arial"/>
              <w:sz w:val="24"/>
              <w:szCs w:val="24"/>
            </w:rPr>
            <w:fldChar w:fldCharType="end"/>
          </w:r>
        </w:sdtContent>
      </w:sdt>
    </w:p>
    <w:p w:rsidR="004E21C5" w:rsidRPr="008D22BE" w:rsidRDefault="004E21C5" w:rsidP="004E21C5">
      <w:pPr>
        <w:pStyle w:val="ListParagraph"/>
        <w:numPr>
          <w:ilvl w:val="1"/>
          <w:numId w:val="16"/>
        </w:numPr>
        <w:rPr>
          <w:rFonts w:ascii="Arial" w:hAnsi="Arial" w:cs="Arial"/>
          <w:sz w:val="24"/>
          <w:szCs w:val="24"/>
        </w:rPr>
      </w:pPr>
      <w:r w:rsidRPr="008D22BE">
        <w:rPr>
          <w:rFonts w:ascii="Arial" w:hAnsi="Arial" w:cs="Arial"/>
          <w:sz w:val="24"/>
          <w:szCs w:val="24"/>
        </w:rPr>
        <w:t>Malware uses known vulnerabilities in software to move to new computers. If you leave those vulnerabilities unpatched, you’re effectively leaving an open door for the cybercriminals to enter. If you keep the OS and all of your applications patched to the latest releases, you stand a better chance of avoiding malware infections.</w:t>
      </w:r>
    </w:p>
    <w:p w:rsidR="004E21C5" w:rsidRPr="008D22BE" w:rsidRDefault="004E21C5" w:rsidP="004E21C5">
      <w:pPr>
        <w:pStyle w:val="ListParagraph"/>
        <w:numPr>
          <w:ilvl w:val="0"/>
          <w:numId w:val="16"/>
        </w:numPr>
        <w:rPr>
          <w:rFonts w:ascii="Arial" w:hAnsi="Arial" w:cs="Arial"/>
          <w:sz w:val="24"/>
          <w:szCs w:val="24"/>
        </w:rPr>
      </w:pPr>
      <w:r w:rsidRPr="008D22BE">
        <w:rPr>
          <w:rFonts w:ascii="Arial" w:hAnsi="Arial" w:cs="Arial"/>
          <w:bCs/>
          <w:sz w:val="24"/>
          <w:szCs w:val="24"/>
        </w:rPr>
        <w:t>Use an anti-virus scanner</w:t>
      </w:r>
      <w:r w:rsidR="002B6156" w:rsidRPr="008D22BE">
        <w:rPr>
          <w:rFonts w:ascii="Arial" w:hAnsi="Arial" w:cs="Arial"/>
          <w:bCs/>
          <w:sz w:val="24"/>
          <w:szCs w:val="24"/>
        </w:rPr>
        <w:t xml:space="preserve"> </w:t>
      </w:r>
      <w:sdt>
        <w:sdtPr>
          <w:rPr>
            <w:rFonts w:ascii="Arial" w:hAnsi="Arial" w:cs="Arial"/>
            <w:bCs/>
            <w:sz w:val="24"/>
            <w:szCs w:val="24"/>
          </w:rPr>
          <w:id w:val="1497221752"/>
          <w:citation/>
        </w:sdtPr>
        <w:sdtContent>
          <w:r w:rsidR="002B6156" w:rsidRPr="008D22BE">
            <w:rPr>
              <w:rFonts w:ascii="Arial" w:hAnsi="Arial" w:cs="Arial"/>
              <w:bCs/>
              <w:sz w:val="24"/>
              <w:szCs w:val="24"/>
            </w:rPr>
            <w:fldChar w:fldCharType="begin"/>
          </w:r>
          <w:r w:rsidR="002B6156" w:rsidRPr="008D22BE">
            <w:rPr>
              <w:rFonts w:ascii="Arial" w:hAnsi="Arial" w:cs="Arial"/>
              <w:bCs/>
              <w:sz w:val="24"/>
              <w:szCs w:val="24"/>
            </w:rPr>
            <w:instrText xml:space="preserve"> CITATION Sma191 \l 2057 </w:instrText>
          </w:r>
          <w:r w:rsidR="002B6156" w:rsidRPr="008D22BE">
            <w:rPr>
              <w:rFonts w:ascii="Arial" w:hAnsi="Arial" w:cs="Arial"/>
              <w:bCs/>
              <w:sz w:val="24"/>
              <w:szCs w:val="24"/>
            </w:rPr>
            <w:fldChar w:fldCharType="separate"/>
          </w:r>
          <w:r w:rsidR="002B6156" w:rsidRPr="008D22BE">
            <w:rPr>
              <w:rFonts w:ascii="Arial" w:hAnsi="Arial" w:cs="Arial"/>
              <w:noProof/>
              <w:sz w:val="24"/>
              <w:szCs w:val="24"/>
            </w:rPr>
            <w:t>[30]</w:t>
          </w:r>
          <w:r w:rsidR="002B6156" w:rsidRPr="008D22BE">
            <w:rPr>
              <w:rFonts w:ascii="Arial" w:hAnsi="Arial" w:cs="Arial"/>
              <w:bCs/>
              <w:sz w:val="24"/>
              <w:szCs w:val="24"/>
            </w:rPr>
            <w:fldChar w:fldCharType="end"/>
          </w:r>
        </w:sdtContent>
      </w:sdt>
      <w:r w:rsidRPr="008D22BE">
        <w:rPr>
          <w:rFonts w:ascii="Arial" w:hAnsi="Arial" w:cs="Arial"/>
          <w:sz w:val="24"/>
          <w:szCs w:val="24"/>
        </w:rPr>
        <w:t xml:space="preserve"> </w:t>
      </w:r>
    </w:p>
    <w:p w:rsidR="004E21C5" w:rsidRPr="008D22BE" w:rsidRDefault="004E21C5" w:rsidP="004E21C5">
      <w:pPr>
        <w:pStyle w:val="ListParagraph"/>
        <w:numPr>
          <w:ilvl w:val="1"/>
          <w:numId w:val="16"/>
        </w:numPr>
        <w:rPr>
          <w:rFonts w:ascii="Arial" w:hAnsi="Arial" w:cs="Arial"/>
          <w:sz w:val="24"/>
          <w:szCs w:val="24"/>
        </w:rPr>
      </w:pPr>
      <w:r w:rsidRPr="008D22BE">
        <w:rPr>
          <w:rFonts w:ascii="Arial" w:hAnsi="Arial" w:cs="Arial"/>
          <w:sz w:val="24"/>
          <w:szCs w:val="24"/>
        </w:rPr>
        <w:t>Anti-virus solutions, when updated regularly, can protect you from several kinds of malware attacks. They q</w:t>
      </w:r>
      <w:r w:rsidR="00797794" w:rsidRPr="008D22BE">
        <w:rPr>
          <w:rFonts w:ascii="Arial" w:hAnsi="Arial" w:cs="Arial"/>
          <w:sz w:val="24"/>
          <w:szCs w:val="24"/>
        </w:rPr>
        <w:t>uarantine known malware</w:t>
      </w:r>
      <w:r w:rsidRPr="008D22BE">
        <w:rPr>
          <w:rFonts w:ascii="Arial" w:hAnsi="Arial" w:cs="Arial"/>
          <w:sz w:val="24"/>
          <w:szCs w:val="24"/>
        </w:rPr>
        <w:t xml:space="preserve"> and prevent them from executing</w:t>
      </w:r>
    </w:p>
    <w:p w:rsidR="004E21C5" w:rsidRPr="008D22BE" w:rsidRDefault="004E21C5" w:rsidP="004E21C5">
      <w:pPr>
        <w:pStyle w:val="ListParagraph"/>
        <w:numPr>
          <w:ilvl w:val="0"/>
          <w:numId w:val="16"/>
        </w:numPr>
        <w:rPr>
          <w:rFonts w:ascii="Arial" w:hAnsi="Arial" w:cs="Arial"/>
          <w:sz w:val="24"/>
          <w:szCs w:val="24"/>
        </w:rPr>
      </w:pPr>
      <w:r w:rsidRPr="008D22BE">
        <w:rPr>
          <w:rFonts w:ascii="Arial" w:hAnsi="Arial" w:cs="Arial"/>
          <w:bCs/>
          <w:sz w:val="24"/>
          <w:szCs w:val="24"/>
        </w:rPr>
        <w:t>Use a firewall</w:t>
      </w:r>
      <w:r w:rsidRPr="008D22BE">
        <w:rPr>
          <w:rFonts w:ascii="Arial" w:hAnsi="Arial" w:cs="Arial"/>
          <w:sz w:val="24"/>
          <w:szCs w:val="24"/>
        </w:rPr>
        <w:t xml:space="preserve"> </w:t>
      </w:r>
      <w:sdt>
        <w:sdtPr>
          <w:rPr>
            <w:rFonts w:ascii="Arial" w:hAnsi="Arial" w:cs="Arial"/>
            <w:sz w:val="24"/>
            <w:szCs w:val="24"/>
          </w:rPr>
          <w:id w:val="903113351"/>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Sma191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[30]</w:t>
          </w:r>
          <w:r w:rsidR="002F1026" w:rsidRPr="008D22BE">
            <w:rPr>
              <w:rFonts w:ascii="Arial" w:hAnsi="Arial" w:cs="Arial"/>
              <w:sz w:val="24"/>
              <w:szCs w:val="24"/>
            </w:rPr>
            <w:fldChar w:fldCharType="end"/>
          </w:r>
        </w:sdtContent>
      </w:sdt>
    </w:p>
    <w:p w:rsidR="004E21C5" w:rsidRPr="008D22BE" w:rsidRDefault="00797794" w:rsidP="004E21C5">
      <w:pPr>
        <w:pStyle w:val="ListParagraph"/>
        <w:numPr>
          <w:ilvl w:val="1"/>
          <w:numId w:val="16"/>
        </w:numPr>
        <w:rPr>
          <w:rFonts w:ascii="Arial" w:hAnsi="Arial" w:cs="Arial"/>
          <w:sz w:val="24"/>
          <w:szCs w:val="24"/>
        </w:rPr>
      </w:pPr>
      <w:r w:rsidRPr="008D22BE">
        <w:rPr>
          <w:rFonts w:ascii="Arial" w:hAnsi="Arial" w:cs="Arial"/>
          <w:sz w:val="24"/>
          <w:szCs w:val="24"/>
        </w:rPr>
        <w:t xml:space="preserve">As well as preventing known malware to </w:t>
      </w:r>
      <w:r w:rsidR="00B038C1" w:rsidRPr="008D22BE">
        <w:rPr>
          <w:rFonts w:ascii="Arial" w:hAnsi="Arial" w:cs="Arial"/>
          <w:sz w:val="24"/>
          <w:szCs w:val="24"/>
        </w:rPr>
        <w:t>come through a</w:t>
      </w:r>
      <w:r w:rsidR="004E21C5" w:rsidRPr="008D22BE">
        <w:rPr>
          <w:rFonts w:ascii="Arial" w:hAnsi="Arial" w:cs="Arial"/>
          <w:sz w:val="24"/>
          <w:szCs w:val="24"/>
        </w:rPr>
        <w:t xml:space="preserve"> local firewall can protect you from some connections that malware uses, like to the Command and Control server. The </w:t>
      </w:r>
      <w:proofErr w:type="spellStart"/>
      <w:r w:rsidR="004E21C5" w:rsidRPr="008D22BE">
        <w:rPr>
          <w:rFonts w:ascii="Arial" w:hAnsi="Arial" w:cs="Arial"/>
          <w:sz w:val="24"/>
          <w:szCs w:val="24"/>
        </w:rPr>
        <w:t>CryptoWall</w:t>
      </w:r>
      <w:proofErr w:type="spellEnd"/>
      <w:r w:rsidR="004E21C5" w:rsidRPr="008D22BE">
        <w:rPr>
          <w:rFonts w:ascii="Arial" w:hAnsi="Arial" w:cs="Arial"/>
          <w:sz w:val="24"/>
          <w:szCs w:val="24"/>
        </w:rPr>
        <w:t xml:space="preserve"> ransomware, in particular, depends on a connection to home base to continue the attack. A local firewall may be able to prevent the malware from making that connection and killing the attack.</w:t>
      </w:r>
    </w:p>
    <w:p w:rsidR="002B6156" w:rsidRPr="008D22BE" w:rsidRDefault="002B6156" w:rsidP="002B6156">
      <w:pPr>
        <w:pStyle w:val="ListParagraph"/>
        <w:numPr>
          <w:ilvl w:val="0"/>
          <w:numId w:val="16"/>
        </w:numPr>
        <w:rPr>
          <w:rFonts w:ascii="Arial" w:hAnsi="Arial" w:cs="Arial"/>
          <w:sz w:val="24"/>
          <w:szCs w:val="24"/>
        </w:rPr>
      </w:pPr>
      <w:r w:rsidRPr="008D22BE">
        <w:rPr>
          <w:rFonts w:ascii="Arial" w:hAnsi="Arial" w:cs="Arial"/>
          <w:sz w:val="24"/>
          <w:szCs w:val="24"/>
        </w:rPr>
        <w:t xml:space="preserve">Maintain whitelists </w:t>
      </w:r>
      <w:sdt>
        <w:sdtPr>
          <w:rPr>
            <w:rFonts w:ascii="Arial" w:hAnsi="Arial" w:cs="Arial"/>
            <w:sz w:val="24"/>
            <w:szCs w:val="24"/>
          </w:rPr>
          <w:id w:val="882749920"/>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Sma191 \l 2057 </w:instrText>
          </w:r>
          <w:r w:rsidRPr="008D22BE">
            <w:rPr>
              <w:rFonts w:ascii="Arial" w:hAnsi="Arial" w:cs="Arial"/>
              <w:sz w:val="24"/>
              <w:szCs w:val="24"/>
            </w:rPr>
            <w:fldChar w:fldCharType="separate"/>
          </w:r>
          <w:r w:rsidRPr="008D22BE">
            <w:rPr>
              <w:rFonts w:ascii="Arial" w:hAnsi="Arial" w:cs="Arial"/>
              <w:noProof/>
              <w:sz w:val="24"/>
              <w:szCs w:val="24"/>
            </w:rPr>
            <w:t>[30]</w:t>
          </w:r>
          <w:r w:rsidRPr="008D22BE">
            <w:rPr>
              <w:rFonts w:ascii="Arial" w:hAnsi="Arial" w:cs="Arial"/>
              <w:sz w:val="24"/>
              <w:szCs w:val="24"/>
            </w:rPr>
            <w:fldChar w:fldCharType="end"/>
          </w:r>
        </w:sdtContent>
      </w:sdt>
    </w:p>
    <w:p w:rsidR="002B6156" w:rsidRPr="008D22BE" w:rsidRDefault="002B6156" w:rsidP="002B6156">
      <w:pPr>
        <w:pStyle w:val="ListParagraph"/>
        <w:numPr>
          <w:ilvl w:val="1"/>
          <w:numId w:val="16"/>
        </w:numPr>
        <w:rPr>
          <w:rFonts w:ascii="Arial" w:hAnsi="Arial" w:cs="Arial"/>
          <w:sz w:val="24"/>
          <w:szCs w:val="24"/>
        </w:rPr>
      </w:pPr>
      <w:r w:rsidRPr="008D22BE">
        <w:rPr>
          <w:rFonts w:ascii="Arial" w:hAnsi="Arial" w:cs="Arial"/>
          <w:sz w:val="24"/>
          <w:szCs w:val="24"/>
        </w:rPr>
        <w:t>This stops users form downloading apps not authorised by the business.</w:t>
      </w:r>
    </w:p>
    <w:p w:rsidR="002B6156" w:rsidRPr="008D22BE" w:rsidRDefault="002B6156" w:rsidP="002B6156">
      <w:pPr>
        <w:pStyle w:val="ListParagraph"/>
        <w:numPr>
          <w:ilvl w:val="0"/>
          <w:numId w:val="16"/>
        </w:numPr>
        <w:rPr>
          <w:rFonts w:ascii="Arial" w:hAnsi="Arial" w:cs="Arial"/>
          <w:sz w:val="24"/>
          <w:szCs w:val="24"/>
        </w:rPr>
      </w:pPr>
      <w:r w:rsidRPr="008D22BE">
        <w:rPr>
          <w:rFonts w:ascii="Arial" w:hAnsi="Arial" w:cs="Arial"/>
          <w:sz w:val="24"/>
          <w:szCs w:val="24"/>
        </w:rPr>
        <w:t xml:space="preserve">Control the use of USB and removable media </w:t>
      </w:r>
      <w:sdt>
        <w:sdtPr>
          <w:rPr>
            <w:rFonts w:ascii="Arial" w:hAnsi="Arial" w:cs="Arial"/>
            <w:sz w:val="24"/>
            <w:szCs w:val="24"/>
          </w:rPr>
          <w:id w:val="1819064509"/>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Sma191 \l 2057 </w:instrText>
          </w:r>
          <w:r w:rsidRPr="008D22BE">
            <w:rPr>
              <w:rFonts w:ascii="Arial" w:hAnsi="Arial" w:cs="Arial"/>
              <w:sz w:val="24"/>
              <w:szCs w:val="24"/>
            </w:rPr>
            <w:fldChar w:fldCharType="separate"/>
          </w:r>
          <w:r w:rsidRPr="008D22BE">
            <w:rPr>
              <w:rFonts w:ascii="Arial" w:hAnsi="Arial" w:cs="Arial"/>
              <w:noProof/>
              <w:sz w:val="24"/>
              <w:szCs w:val="24"/>
            </w:rPr>
            <w:t>[30]</w:t>
          </w:r>
          <w:r w:rsidRPr="008D22BE">
            <w:rPr>
              <w:rFonts w:ascii="Arial" w:hAnsi="Arial" w:cs="Arial"/>
              <w:sz w:val="24"/>
              <w:szCs w:val="24"/>
            </w:rPr>
            <w:fldChar w:fldCharType="end"/>
          </w:r>
        </w:sdtContent>
      </w:sdt>
    </w:p>
    <w:p w:rsidR="002B6156" w:rsidRPr="008D22BE" w:rsidRDefault="002B6156" w:rsidP="002B6156">
      <w:pPr>
        <w:pStyle w:val="ListParagraph"/>
        <w:numPr>
          <w:ilvl w:val="1"/>
          <w:numId w:val="16"/>
        </w:numPr>
        <w:rPr>
          <w:rFonts w:ascii="Arial" w:hAnsi="Arial" w:cs="Arial"/>
          <w:sz w:val="24"/>
          <w:szCs w:val="24"/>
        </w:rPr>
      </w:pPr>
      <w:r w:rsidRPr="008D22BE">
        <w:rPr>
          <w:rFonts w:ascii="Arial" w:hAnsi="Arial" w:cs="Arial"/>
          <w:sz w:val="24"/>
          <w:szCs w:val="24"/>
        </w:rPr>
        <w:t>This is a known attack vector to insert malware onto a computer or network</w:t>
      </w:r>
    </w:p>
    <w:p w:rsidR="004E21C5" w:rsidRPr="008D22BE" w:rsidRDefault="004E21C5" w:rsidP="004E21C5">
      <w:pPr>
        <w:pStyle w:val="ListParagraph"/>
        <w:numPr>
          <w:ilvl w:val="0"/>
          <w:numId w:val="16"/>
        </w:numPr>
        <w:rPr>
          <w:rFonts w:ascii="Arial" w:hAnsi="Arial" w:cs="Arial"/>
          <w:sz w:val="24"/>
          <w:szCs w:val="24"/>
        </w:rPr>
      </w:pPr>
      <w:r w:rsidRPr="008D22BE">
        <w:rPr>
          <w:rFonts w:ascii="Arial" w:hAnsi="Arial" w:cs="Arial"/>
          <w:bCs/>
          <w:sz w:val="24"/>
          <w:szCs w:val="24"/>
        </w:rPr>
        <w:t>Don’t click the links</w:t>
      </w:r>
      <w:r w:rsidRPr="008D22BE">
        <w:rPr>
          <w:rFonts w:ascii="Arial" w:hAnsi="Arial" w:cs="Arial"/>
          <w:sz w:val="24"/>
          <w:szCs w:val="24"/>
        </w:rPr>
        <w:t xml:space="preserve"> </w:t>
      </w:r>
      <w:sdt>
        <w:sdtPr>
          <w:rPr>
            <w:rFonts w:ascii="Arial" w:hAnsi="Arial" w:cs="Arial"/>
            <w:sz w:val="24"/>
            <w:szCs w:val="24"/>
          </w:rPr>
          <w:id w:val="1900929253"/>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Cry14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[28]</w:t>
          </w:r>
          <w:r w:rsidR="002F1026" w:rsidRPr="008D22BE">
            <w:rPr>
              <w:rFonts w:ascii="Arial" w:hAnsi="Arial" w:cs="Arial"/>
              <w:sz w:val="24"/>
              <w:szCs w:val="24"/>
            </w:rPr>
            <w:fldChar w:fldCharType="end"/>
          </w:r>
        </w:sdtContent>
      </w:sdt>
    </w:p>
    <w:p w:rsidR="004E21C5" w:rsidRPr="008D22BE" w:rsidRDefault="004E21C5" w:rsidP="004E21C5">
      <w:pPr>
        <w:pStyle w:val="ListParagraph"/>
        <w:numPr>
          <w:ilvl w:val="1"/>
          <w:numId w:val="16"/>
        </w:numPr>
        <w:rPr>
          <w:rFonts w:ascii="Arial" w:hAnsi="Arial" w:cs="Arial"/>
          <w:sz w:val="24"/>
          <w:szCs w:val="24"/>
        </w:rPr>
      </w:pPr>
      <w:r w:rsidRPr="008D22BE">
        <w:rPr>
          <w:rFonts w:ascii="Arial" w:hAnsi="Arial" w:cs="Arial"/>
          <w:sz w:val="24"/>
          <w:szCs w:val="24"/>
        </w:rPr>
        <w:t xml:space="preserve">Don’t click links or download files from suspicious emails. </w:t>
      </w:r>
    </w:p>
    <w:p w:rsidR="004E21C5" w:rsidRPr="008D22BE" w:rsidRDefault="004E21C5" w:rsidP="004E21C5">
      <w:pPr>
        <w:pStyle w:val="ListParagraph"/>
        <w:numPr>
          <w:ilvl w:val="0"/>
          <w:numId w:val="16"/>
        </w:numPr>
        <w:rPr>
          <w:rFonts w:ascii="Arial" w:hAnsi="Arial" w:cs="Arial"/>
          <w:sz w:val="24"/>
          <w:szCs w:val="24"/>
        </w:rPr>
      </w:pPr>
      <w:r w:rsidRPr="008D22BE">
        <w:rPr>
          <w:rFonts w:ascii="Arial" w:hAnsi="Arial" w:cs="Arial"/>
          <w:sz w:val="24"/>
          <w:szCs w:val="24"/>
        </w:rPr>
        <w:t>Enable popup blockers</w:t>
      </w:r>
      <w:r w:rsidR="002F1026" w:rsidRPr="008D22BE">
        <w:rPr>
          <w:rFonts w:ascii="Arial" w:hAnsi="Arial" w:cs="Arial"/>
          <w:sz w:val="24"/>
          <w:szCs w:val="24"/>
        </w:rPr>
        <w:t xml:space="preserve"> </w:t>
      </w:r>
      <w:sdt>
        <w:sdtPr>
          <w:rPr>
            <w:rFonts w:ascii="Arial" w:hAnsi="Arial" w:cs="Arial"/>
            <w:sz w:val="24"/>
            <w:szCs w:val="24"/>
          </w:rPr>
          <w:id w:val="781230213"/>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Cry14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[28]</w:t>
          </w:r>
          <w:r w:rsidR="002F1026" w:rsidRPr="008D22BE">
            <w:rPr>
              <w:rFonts w:ascii="Arial" w:hAnsi="Arial" w:cs="Arial"/>
              <w:sz w:val="24"/>
              <w:szCs w:val="24"/>
            </w:rPr>
            <w:fldChar w:fldCharType="end"/>
          </w:r>
        </w:sdtContent>
      </w:sdt>
    </w:p>
    <w:p w:rsidR="004E21C5" w:rsidRPr="008D22BE" w:rsidRDefault="004E21C5" w:rsidP="004E21C5">
      <w:pPr>
        <w:pStyle w:val="ListParagraph"/>
        <w:numPr>
          <w:ilvl w:val="1"/>
          <w:numId w:val="16"/>
        </w:numPr>
        <w:rPr>
          <w:rFonts w:ascii="Arial" w:hAnsi="Arial" w:cs="Arial"/>
          <w:sz w:val="24"/>
          <w:szCs w:val="24"/>
        </w:rPr>
      </w:pPr>
      <w:r w:rsidRPr="008D22BE">
        <w:rPr>
          <w:rFonts w:ascii="Arial" w:hAnsi="Arial" w:cs="Arial"/>
          <w:sz w:val="24"/>
          <w:szCs w:val="24"/>
        </w:rPr>
        <w:lastRenderedPageBreak/>
        <w:t>Popups are regularly used by criminals to spread malicious software. To avoid accidental clicks on or within popups, it's best to prevent them from appearing in the first place.</w:t>
      </w:r>
    </w:p>
    <w:p w:rsidR="004E21C5" w:rsidRPr="008D22BE" w:rsidRDefault="004E21C5" w:rsidP="004E21C5">
      <w:pPr>
        <w:pStyle w:val="ListParagraph"/>
        <w:numPr>
          <w:ilvl w:val="0"/>
          <w:numId w:val="16"/>
        </w:numPr>
        <w:rPr>
          <w:rFonts w:ascii="Arial" w:hAnsi="Arial" w:cs="Arial"/>
          <w:sz w:val="24"/>
          <w:szCs w:val="24"/>
        </w:rPr>
      </w:pPr>
      <w:r w:rsidRPr="008D22BE">
        <w:rPr>
          <w:rFonts w:ascii="Arial" w:hAnsi="Arial" w:cs="Arial"/>
          <w:bCs/>
          <w:sz w:val="24"/>
          <w:szCs w:val="24"/>
        </w:rPr>
        <w:t>Practice safe browsing habits</w:t>
      </w:r>
      <w:r w:rsidRPr="008D22BE">
        <w:rPr>
          <w:rFonts w:ascii="Arial" w:hAnsi="Arial" w:cs="Arial"/>
          <w:sz w:val="24"/>
          <w:szCs w:val="24"/>
        </w:rPr>
        <w:t xml:space="preserve"> </w:t>
      </w:r>
      <w:sdt>
        <w:sdtPr>
          <w:rPr>
            <w:rFonts w:ascii="Arial" w:hAnsi="Arial" w:cs="Arial"/>
            <w:sz w:val="24"/>
            <w:szCs w:val="24"/>
          </w:rPr>
          <w:id w:val="-1388177794"/>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Cry14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[28]</w:t>
          </w:r>
          <w:r w:rsidR="002F1026" w:rsidRPr="008D22BE">
            <w:rPr>
              <w:rFonts w:ascii="Arial" w:hAnsi="Arial" w:cs="Arial"/>
              <w:sz w:val="24"/>
              <w:szCs w:val="24"/>
            </w:rPr>
            <w:fldChar w:fldCharType="end"/>
          </w:r>
        </w:sdtContent>
      </w:sdt>
    </w:p>
    <w:p w:rsidR="004E21C5" w:rsidRPr="008D22BE" w:rsidRDefault="00B038C1" w:rsidP="004E21C5">
      <w:pPr>
        <w:pStyle w:val="ListParagraph"/>
        <w:numPr>
          <w:ilvl w:val="1"/>
          <w:numId w:val="16"/>
        </w:numPr>
        <w:rPr>
          <w:rFonts w:ascii="Arial" w:hAnsi="Arial" w:cs="Arial"/>
          <w:sz w:val="24"/>
          <w:szCs w:val="24"/>
        </w:rPr>
      </w:pPr>
      <w:r w:rsidRPr="008D22BE">
        <w:rPr>
          <w:rFonts w:ascii="Arial" w:hAnsi="Arial" w:cs="Arial"/>
          <w:sz w:val="24"/>
          <w:szCs w:val="24"/>
        </w:rPr>
        <w:t>Make sure the</w:t>
      </w:r>
      <w:r w:rsidR="004E21C5" w:rsidRPr="008D22BE">
        <w:rPr>
          <w:rFonts w:ascii="Arial" w:hAnsi="Arial" w:cs="Arial"/>
          <w:sz w:val="24"/>
          <w:szCs w:val="24"/>
        </w:rPr>
        <w:t xml:space="preserve"> bro</w:t>
      </w:r>
      <w:r w:rsidRPr="008D22BE">
        <w:rPr>
          <w:rFonts w:ascii="Arial" w:hAnsi="Arial" w:cs="Arial"/>
          <w:sz w:val="24"/>
          <w:szCs w:val="24"/>
        </w:rPr>
        <w:t>wser is up to date, use the highest level of encryption possible</w:t>
      </w:r>
      <w:r w:rsidR="004E21C5" w:rsidRPr="008D22BE">
        <w:rPr>
          <w:rFonts w:ascii="Arial" w:hAnsi="Arial" w:cs="Arial"/>
          <w:sz w:val="24"/>
          <w:szCs w:val="24"/>
        </w:rPr>
        <w:t xml:space="preserve">, and turn off ads and JavaScript by default. </w:t>
      </w:r>
    </w:p>
    <w:p w:rsidR="004E21C5" w:rsidRPr="008D22BE" w:rsidRDefault="004E21C5" w:rsidP="004E21C5">
      <w:pPr>
        <w:pStyle w:val="ListParagraph"/>
        <w:numPr>
          <w:ilvl w:val="0"/>
          <w:numId w:val="16"/>
        </w:numPr>
        <w:rPr>
          <w:rFonts w:ascii="Arial" w:hAnsi="Arial" w:cs="Arial"/>
          <w:sz w:val="24"/>
          <w:szCs w:val="24"/>
        </w:rPr>
      </w:pPr>
      <w:r w:rsidRPr="008D22BE">
        <w:rPr>
          <w:rFonts w:ascii="Arial" w:hAnsi="Arial" w:cs="Arial"/>
          <w:bCs/>
          <w:sz w:val="24"/>
          <w:szCs w:val="24"/>
        </w:rPr>
        <w:t>Back up your files</w:t>
      </w:r>
      <w:r w:rsidRPr="008D22BE">
        <w:rPr>
          <w:rFonts w:ascii="Arial" w:hAnsi="Arial" w:cs="Arial"/>
          <w:sz w:val="24"/>
          <w:szCs w:val="24"/>
        </w:rPr>
        <w:t xml:space="preserve"> </w:t>
      </w:r>
      <w:sdt>
        <w:sdtPr>
          <w:rPr>
            <w:rFonts w:ascii="Arial" w:hAnsi="Arial" w:cs="Arial"/>
            <w:sz w:val="24"/>
            <w:szCs w:val="24"/>
          </w:rPr>
          <w:id w:val="70318293"/>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Cry14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[28]</w:t>
          </w:r>
          <w:r w:rsidR="002F1026" w:rsidRPr="008D22BE">
            <w:rPr>
              <w:rFonts w:ascii="Arial" w:hAnsi="Arial" w:cs="Arial"/>
              <w:sz w:val="24"/>
              <w:szCs w:val="24"/>
            </w:rPr>
            <w:fldChar w:fldCharType="end"/>
          </w:r>
        </w:sdtContent>
      </w:sdt>
    </w:p>
    <w:p w:rsidR="004E21C5" w:rsidRPr="008D22BE" w:rsidRDefault="004E21C5" w:rsidP="004E21C5">
      <w:pPr>
        <w:pStyle w:val="ListParagraph"/>
        <w:numPr>
          <w:ilvl w:val="1"/>
          <w:numId w:val="16"/>
        </w:numPr>
        <w:rPr>
          <w:rFonts w:ascii="Arial" w:hAnsi="Arial" w:cs="Arial"/>
          <w:sz w:val="24"/>
          <w:szCs w:val="24"/>
        </w:rPr>
      </w:pPr>
      <w:r w:rsidRPr="008D22BE">
        <w:rPr>
          <w:rFonts w:ascii="Arial" w:hAnsi="Arial" w:cs="Arial"/>
          <w:sz w:val="24"/>
          <w:szCs w:val="24"/>
        </w:rPr>
        <w:t>Always keep a backup co</w:t>
      </w:r>
      <w:r w:rsidR="00B038C1" w:rsidRPr="008D22BE">
        <w:rPr>
          <w:rFonts w:ascii="Arial" w:hAnsi="Arial" w:cs="Arial"/>
          <w:sz w:val="24"/>
          <w:szCs w:val="24"/>
        </w:rPr>
        <w:t>py of business critical</w:t>
      </w:r>
      <w:r w:rsidRPr="008D22BE">
        <w:rPr>
          <w:rFonts w:ascii="Arial" w:hAnsi="Arial" w:cs="Arial"/>
          <w:sz w:val="24"/>
          <w:szCs w:val="24"/>
        </w:rPr>
        <w:t xml:space="preserve"> files.</w:t>
      </w:r>
    </w:p>
    <w:p w:rsidR="004E21C5" w:rsidRPr="008D22BE" w:rsidRDefault="004E21C5" w:rsidP="004E21C5">
      <w:pPr>
        <w:pStyle w:val="ListParagraph"/>
        <w:numPr>
          <w:ilvl w:val="0"/>
          <w:numId w:val="16"/>
        </w:numPr>
        <w:rPr>
          <w:rFonts w:ascii="Arial" w:hAnsi="Arial" w:cs="Arial"/>
          <w:sz w:val="24"/>
          <w:szCs w:val="24"/>
        </w:rPr>
      </w:pPr>
      <w:r w:rsidRPr="008D22BE">
        <w:rPr>
          <w:rFonts w:ascii="Arial" w:hAnsi="Arial" w:cs="Arial"/>
          <w:sz w:val="24"/>
          <w:szCs w:val="24"/>
        </w:rPr>
        <w:t>Maintain a least privilege model</w:t>
      </w:r>
      <w:r w:rsidR="002F1026" w:rsidRPr="008D22BE">
        <w:rPr>
          <w:rFonts w:ascii="Arial" w:hAnsi="Arial" w:cs="Arial"/>
          <w:sz w:val="24"/>
          <w:szCs w:val="24"/>
        </w:rPr>
        <w:t xml:space="preserve"> </w:t>
      </w:r>
      <w:sdt>
        <w:sdtPr>
          <w:rPr>
            <w:rFonts w:ascii="Arial" w:hAnsi="Arial" w:cs="Arial"/>
            <w:sz w:val="24"/>
            <w:szCs w:val="24"/>
          </w:rPr>
          <w:id w:val="1416822261"/>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Sma191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[30]</w:t>
          </w:r>
          <w:r w:rsidR="002F1026" w:rsidRPr="008D22BE">
            <w:rPr>
              <w:rFonts w:ascii="Arial" w:hAnsi="Arial" w:cs="Arial"/>
              <w:sz w:val="24"/>
              <w:szCs w:val="24"/>
            </w:rPr>
            <w:fldChar w:fldCharType="end"/>
          </w:r>
        </w:sdtContent>
      </w:sdt>
    </w:p>
    <w:p w:rsidR="004E21C5" w:rsidRPr="008D22BE" w:rsidRDefault="004E21C5" w:rsidP="004E21C5">
      <w:pPr>
        <w:pStyle w:val="ListParagraph"/>
        <w:numPr>
          <w:ilvl w:val="1"/>
          <w:numId w:val="16"/>
        </w:numPr>
        <w:rPr>
          <w:rFonts w:ascii="Arial" w:hAnsi="Arial" w:cs="Arial"/>
          <w:sz w:val="24"/>
          <w:szCs w:val="24"/>
        </w:rPr>
      </w:pPr>
      <w:r w:rsidRPr="008D22BE">
        <w:rPr>
          <w:rFonts w:ascii="Arial" w:hAnsi="Arial" w:cs="Arial"/>
          <w:sz w:val="24"/>
          <w:szCs w:val="24"/>
        </w:rPr>
        <w:t>When you maintain a least privilege model, users only have access to the files absol</w:t>
      </w:r>
      <w:r w:rsidR="00B038C1" w:rsidRPr="008D22BE">
        <w:rPr>
          <w:rFonts w:ascii="Arial" w:hAnsi="Arial" w:cs="Arial"/>
          <w:sz w:val="24"/>
          <w:szCs w:val="24"/>
        </w:rPr>
        <w:t>utely necessary to do their job, this limits the spread of an infection.</w:t>
      </w:r>
    </w:p>
    <w:p w:rsidR="00797794" w:rsidRPr="008D22BE" w:rsidRDefault="00797794" w:rsidP="00797794">
      <w:pPr>
        <w:pStyle w:val="ListParagraph"/>
        <w:numPr>
          <w:ilvl w:val="0"/>
          <w:numId w:val="16"/>
        </w:numPr>
        <w:rPr>
          <w:rFonts w:ascii="Arial" w:hAnsi="Arial" w:cs="Arial"/>
          <w:sz w:val="24"/>
          <w:szCs w:val="24"/>
        </w:rPr>
      </w:pPr>
      <w:r w:rsidRPr="008D22BE">
        <w:rPr>
          <w:rFonts w:ascii="Arial" w:hAnsi="Arial" w:cs="Arial"/>
          <w:sz w:val="24"/>
          <w:szCs w:val="24"/>
        </w:rPr>
        <w:t>User education</w:t>
      </w:r>
      <w:r w:rsidR="002F1026" w:rsidRPr="008D22BE">
        <w:rPr>
          <w:rFonts w:ascii="Arial" w:hAnsi="Arial" w:cs="Arial"/>
          <w:sz w:val="24"/>
          <w:szCs w:val="24"/>
        </w:rPr>
        <w:t xml:space="preserve"> </w:t>
      </w:r>
      <w:sdt>
        <w:sdtPr>
          <w:rPr>
            <w:rFonts w:ascii="Arial" w:hAnsi="Arial" w:cs="Arial"/>
            <w:sz w:val="24"/>
            <w:szCs w:val="24"/>
          </w:rPr>
          <w:id w:val="-1975284849"/>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10s19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[31]</w:t>
          </w:r>
          <w:r w:rsidR="002F1026" w:rsidRPr="008D22BE">
            <w:rPr>
              <w:rFonts w:ascii="Arial" w:hAnsi="Arial" w:cs="Arial"/>
              <w:sz w:val="24"/>
              <w:szCs w:val="24"/>
            </w:rPr>
            <w:fldChar w:fldCharType="end"/>
          </w:r>
        </w:sdtContent>
      </w:sdt>
    </w:p>
    <w:p w:rsidR="005C0DE3" w:rsidRPr="008D22BE" w:rsidRDefault="002F1026" w:rsidP="00AB5E44">
      <w:pPr>
        <w:pStyle w:val="ListParagraph"/>
        <w:numPr>
          <w:ilvl w:val="1"/>
          <w:numId w:val="16"/>
        </w:numPr>
        <w:rPr>
          <w:rFonts w:ascii="Arial" w:hAnsi="Arial" w:cs="Arial"/>
          <w:sz w:val="24"/>
          <w:szCs w:val="24"/>
        </w:rPr>
      </w:pPr>
      <w:r w:rsidRPr="008D22BE">
        <w:rPr>
          <w:rFonts w:ascii="Arial" w:hAnsi="Arial" w:cs="Arial"/>
          <w:sz w:val="24"/>
          <w:szCs w:val="24"/>
        </w:rPr>
        <w:t>Users are often the last defence against social engineering attacks.</w:t>
      </w:r>
    </w:p>
    <w:p w:rsidR="00886F3D" w:rsidRPr="008D22BE" w:rsidRDefault="00886F3D" w:rsidP="00522BF5">
      <w:pPr>
        <w:pStyle w:val="Heading2"/>
      </w:pPr>
      <w:bookmarkStart w:id="19" w:name="_Toc29201302"/>
      <w:r w:rsidRPr="008D22BE">
        <w:t>Backup procedures</w:t>
      </w:r>
      <w:bookmarkEnd w:id="19"/>
    </w:p>
    <w:p w:rsidR="00797794" w:rsidRPr="008D22BE" w:rsidRDefault="00797794" w:rsidP="0056671D">
      <w:pPr>
        <w:rPr>
          <w:rFonts w:ascii="Arial" w:hAnsi="Arial" w:cs="Arial"/>
          <w:sz w:val="24"/>
          <w:szCs w:val="24"/>
        </w:rPr>
      </w:pPr>
      <w:r w:rsidRPr="008D22BE">
        <w:rPr>
          <w:rFonts w:ascii="Arial" w:hAnsi="Arial" w:cs="Arial"/>
          <w:sz w:val="24"/>
          <w:szCs w:val="24"/>
        </w:rPr>
        <w:t xml:space="preserve">All businesses need to take </w:t>
      </w:r>
      <w:r w:rsidR="0056671D" w:rsidRPr="008D22BE">
        <w:rPr>
          <w:rFonts w:ascii="Arial" w:hAnsi="Arial" w:cs="Arial"/>
          <w:sz w:val="24"/>
          <w:szCs w:val="24"/>
        </w:rPr>
        <w:t xml:space="preserve">regular, secure </w:t>
      </w:r>
      <w:r w:rsidRPr="008D22BE">
        <w:rPr>
          <w:rFonts w:ascii="Arial" w:hAnsi="Arial" w:cs="Arial"/>
          <w:sz w:val="24"/>
          <w:szCs w:val="24"/>
        </w:rPr>
        <w:t>backups of their important data</w:t>
      </w:r>
      <w:r w:rsidR="002F1026" w:rsidRPr="008D22BE">
        <w:rPr>
          <w:rFonts w:ascii="Arial" w:hAnsi="Arial" w:cs="Arial"/>
          <w:sz w:val="24"/>
          <w:szCs w:val="24"/>
        </w:rPr>
        <w:t xml:space="preserve"> </w:t>
      </w:r>
      <w:sdt>
        <w:sdtPr>
          <w:rPr>
            <w:rFonts w:ascii="Arial" w:hAnsi="Arial" w:cs="Arial"/>
            <w:sz w:val="24"/>
            <w:szCs w:val="24"/>
          </w:rPr>
          <w:id w:val="-1864036178"/>
          <w:citation/>
        </w:sdtPr>
        <w:sdtContent>
          <w:r w:rsidR="002F1026" w:rsidRPr="008D22BE">
            <w:rPr>
              <w:rFonts w:ascii="Arial" w:hAnsi="Arial" w:cs="Arial"/>
              <w:sz w:val="24"/>
              <w:szCs w:val="24"/>
            </w:rPr>
            <w:fldChar w:fldCharType="begin"/>
          </w:r>
          <w:r w:rsidR="002F1026" w:rsidRPr="008D22BE">
            <w:rPr>
              <w:rFonts w:ascii="Arial" w:hAnsi="Arial" w:cs="Arial"/>
              <w:sz w:val="24"/>
              <w:szCs w:val="24"/>
            </w:rPr>
            <w:instrText xml:space="preserve"> CITATION Sma19 \l 2057 </w:instrText>
          </w:r>
          <w:r w:rsidR="002F1026" w:rsidRPr="008D22BE">
            <w:rPr>
              <w:rFonts w:ascii="Arial" w:hAnsi="Arial" w:cs="Arial"/>
              <w:sz w:val="24"/>
              <w:szCs w:val="24"/>
            </w:rPr>
            <w:fldChar w:fldCharType="separate"/>
          </w:r>
          <w:r w:rsidR="002F1026" w:rsidRPr="008D22BE">
            <w:rPr>
              <w:rFonts w:ascii="Arial" w:hAnsi="Arial" w:cs="Arial"/>
              <w:noProof/>
              <w:sz w:val="24"/>
              <w:szCs w:val="24"/>
            </w:rPr>
            <w:t>[32]</w:t>
          </w:r>
          <w:r w:rsidR="002F1026" w:rsidRPr="008D22BE">
            <w:rPr>
              <w:rFonts w:ascii="Arial" w:hAnsi="Arial" w:cs="Arial"/>
              <w:sz w:val="24"/>
              <w:szCs w:val="24"/>
            </w:rPr>
            <w:fldChar w:fldCharType="end"/>
          </w:r>
        </w:sdtContent>
      </w:sdt>
      <w:r w:rsidR="0056671D" w:rsidRPr="008D22BE">
        <w:rPr>
          <w:rFonts w:ascii="Arial" w:hAnsi="Arial" w:cs="Arial"/>
          <w:sz w:val="24"/>
          <w:szCs w:val="24"/>
        </w:rPr>
        <w:t xml:space="preserve"> to mitigate against the risk to the availability or integrity of data following an attack </w:t>
      </w:r>
      <w:sdt>
        <w:sdtPr>
          <w:rPr>
            <w:rFonts w:ascii="Arial" w:hAnsi="Arial" w:cs="Arial"/>
            <w:sz w:val="24"/>
            <w:szCs w:val="24"/>
          </w:rPr>
          <w:id w:val="1827938234"/>
          <w:citation/>
        </w:sdtPr>
        <w:sdtContent>
          <w:r w:rsidR="0056671D" w:rsidRPr="008D22BE">
            <w:rPr>
              <w:rFonts w:ascii="Arial" w:hAnsi="Arial" w:cs="Arial"/>
              <w:sz w:val="24"/>
              <w:szCs w:val="24"/>
            </w:rPr>
            <w:fldChar w:fldCharType="begin"/>
          </w:r>
          <w:r w:rsidR="0056671D" w:rsidRPr="008D22BE">
            <w:rPr>
              <w:rFonts w:ascii="Arial" w:hAnsi="Arial" w:cs="Arial"/>
              <w:sz w:val="24"/>
              <w:szCs w:val="24"/>
            </w:rPr>
            <w:instrText xml:space="preserve"> CITATION Ale08 \l 2057 </w:instrText>
          </w:r>
          <w:r w:rsidR="0056671D" w:rsidRPr="008D22BE">
            <w:rPr>
              <w:rFonts w:ascii="Arial" w:hAnsi="Arial" w:cs="Arial"/>
              <w:sz w:val="24"/>
              <w:szCs w:val="24"/>
            </w:rPr>
            <w:fldChar w:fldCharType="separate"/>
          </w:r>
          <w:r w:rsidR="0056671D" w:rsidRPr="008D22BE">
            <w:rPr>
              <w:rFonts w:ascii="Arial" w:hAnsi="Arial" w:cs="Arial"/>
              <w:noProof/>
              <w:sz w:val="24"/>
              <w:szCs w:val="24"/>
            </w:rPr>
            <w:t>[33]</w:t>
          </w:r>
          <w:r w:rsidR="0056671D" w:rsidRPr="008D22BE">
            <w:rPr>
              <w:rFonts w:ascii="Arial" w:hAnsi="Arial" w:cs="Arial"/>
              <w:sz w:val="24"/>
              <w:szCs w:val="24"/>
            </w:rPr>
            <w:fldChar w:fldCharType="end"/>
          </w:r>
        </w:sdtContent>
      </w:sdt>
      <w:r w:rsidR="0056671D" w:rsidRPr="008D22BE">
        <w:rPr>
          <w:rFonts w:ascii="Arial" w:hAnsi="Arial" w:cs="Arial"/>
          <w:sz w:val="24"/>
          <w:szCs w:val="24"/>
        </w:rPr>
        <w:t>. By restoring from the last good backup will minimise the impact to the organisation.</w:t>
      </w:r>
    </w:p>
    <w:p w:rsidR="0056671D" w:rsidRPr="008D22BE" w:rsidRDefault="008A10D8" w:rsidP="00886F3D">
      <w:pPr>
        <w:rPr>
          <w:rFonts w:ascii="Arial" w:hAnsi="Arial" w:cs="Arial"/>
          <w:sz w:val="24"/>
          <w:szCs w:val="24"/>
        </w:rPr>
      </w:pPr>
      <w:r w:rsidRPr="008D22BE">
        <w:rPr>
          <w:rFonts w:ascii="Arial" w:hAnsi="Arial" w:cs="Arial"/>
          <w:sz w:val="24"/>
          <w:szCs w:val="24"/>
        </w:rPr>
        <w:t xml:space="preserve">Maintaining a good backup is crucial to disaster recovery. It is important to have a clear backup strategies </w:t>
      </w:r>
      <w:sdt>
        <w:sdtPr>
          <w:rPr>
            <w:rFonts w:ascii="Arial" w:hAnsi="Arial" w:cs="Arial"/>
            <w:sz w:val="24"/>
            <w:szCs w:val="24"/>
          </w:rPr>
          <w:id w:val="1750082955"/>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Ale08 \l 2057 </w:instrText>
          </w:r>
          <w:r w:rsidRPr="008D22BE">
            <w:rPr>
              <w:rFonts w:ascii="Arial" w:hAnsi="Arial" w:cs="Arial"/>
              <w:sz w:val="24"/>
              <w:szCs w:val="24"/>
            </w:rPr>
            <w:fldChar w:fldCharType="separate"/>
          </w:r>
          <w:r w:rsidRPr="008D22BE">
            <w:rPr>
              <w:rFonts w:ascii="Arial" w:hAnsi="Arial" w:cs="Arial"/>
              <w:noProof/>
              <w:sz w:val="24"/>
              <w:szCs w:val="24"/>
            </w:rPr>
            <w:t>[33]</w:t>
          </w:r>
          <w:r w:rsidRPr="008D22BE">
            <w:rPr>
              <w:rFonts w:ascii="Arial" w:hAnsi="Arial" w:cs="Arial"/>
              <w:sz w:val="24"/>
              <w:szCs w:val="24"/>
            </w:rPr>
            <w:fldChar w:fldCharType="end"/>
          </w:r>
        </w:sdtContent>
      </w:sdt>
      <w:r w:rsidRPr="008D22BE">
        <w:rPr>
          <w:rFonts w:ascii="Arial" w:hAnsi="Arial" w:cs="Arial"/>
          <w:sz w:val="24"/>
          <w:szCs w:val="24"/>
        </w:rPr>
        <w:t xml:space="preserve">. </w:t>
      </w:r>
      <w:r w:rsidR="0007308B" w:rsidRPr="008D22BE">
        <w:rPr>
          <w:rFonts w:ascii="Arial" w:hAnsi="Arial" w:cs="Arial"/>
          <w:sz w:val="24"/>
          <w:szCs w:val="24"/>
        </w:rPr>
        <w:t xml:space="preserve">When creating a backup strategy you need to consider </w:t>
      </w:r>
      <w:r w:rsidR="0056671D" w:rsidRPr="008D22BE">
        <w:rPr>
          <w:rFonts w:ascii="Arial" w:hAnsi="Arial" w:cs="Arial"/>
          <w:sz w:val="24"/>
          <w:szCs w:val="24"/>
        </w:rPr>
        <w:t>the following:</w:t>
      </w:r>
    </w:p>
    <w:p w:rsidR="0056671D" w:rsidRPr="008D22BE" w:rsidRDefault="0007308B" w:rsidP="0056671D">
      <w:pPr>
        <w:pStyle w:val="ListParagraph"/>
        <w:numPr>
          <w:ilvl w:val="0"/>
          <w:numId w:val="33"/>
        </w:numPr>
        <w:rPr>
          <w:rFonts w:ascii="Arial" w:hAnsi="Arial" w:cs="Arial"/>
          <w:sz w:val="24"/>
          <w:szCs w:val="24"/>
        </w:rPr>
      </w:pPr>
      <w:r w:rsidRPr="008D22BE">
        <w:rPr>
          <w:rFonts w:ascii="Arial" w:hAnsi="Arial" w:cs="Arial"/>
          <w:sz w:val="24"/>
          <w:szCs w:val="24"/>
        </w:rPr>
        <w:t xml:space="preserve">what data </w:t>
      </w:r>
      <w:r w:rsidR="0056671D" w:rsidRPr="008D22BE">
        <w:rPr>
          <w:rFonts w:ascii="Arial" w:hAnsi="Arial" w:cs="Arial"/>
          <w:sz w:val="24"/>
          <w:szCs w:val="24"/>
        </w:rPr>
        <w:t>needs to be backed up</w:t>
      </w:r>
      <w:r w:rsidR="008A10D8" w:rsidRPr="008D22BE">
        <w:rPr>
          <w:rFonts w:ascii="Arial" w:hAnsi="Arial" w:cs="Arial"/>
          <w:sz w:val="24"/>
          <w:szCs w:val="24"/>
        </w:rPr>
        <w:t xml:space="preserve"> </w:t>
      </w:r>
      <w:sdt>
        <w:sdtPr>
          <w:rPr>
            <w:rFonts w:ascii="Arial" w:hAnsi="Arial" w:cs="Arial"/>
            <w:sz w:val="24"/>
            <w:szCs w:val="24"/>
          </w:rPr>
          <w:id w:val="1817610506"/>
          <w:citation/>
        </w:sdtPr>
        <w:sdtContent>
          <w:r w:rsidR="008A10D8" w:rsidRPr="008D22BE">
            <w:rPr>
              <w:rFonts w:ascii="Arial" w:hAnsi="Arial" w:cs="Arial"/>
              <w:sz w:val="24"/>
              <w:szCs w:val="24"/>
            </w:rPr>
            <w:fldChar w:fldCharType="begin"/>
          </w:r>
          <w:r w:rsidR="008A10D8" w:rsidRPr="008D22BE">
            <w:rPr>
              <w:rFonts w:ascii="Arial" w:hAnsi="Arial" w:cs="Arial"/>
              <w:sz w:val="24"/>
              <w:szCs w:val="24"/>
            </w:rPr>
            <w:instrText xml:space="preserve"> CITATION Sma19 \l 2057 </w:instrText>
          </w:r>
          <w:r w:rsidR="008A10D8" w:rsidRPr="008D22BE">
            <w:rPr>
              <w:rFonts w:ascii="Arial" w:hAnsi="Arial" w:cs="Arial"/>
              <w:sz w:val="24"/>
              <w:szCs w:val="24"/>
            </w:rPr>
            <w:fldChar w:fldCharType="separate"/>
          </w:r>
          <w:r w:rsidR="008A10D8" w:rsidRPr="008D22BE">
            <w:rPr>
              <w:rFonts w:ascii="Arial" w:hAnsi="Arial" w:cs="Arial"/>
              <w:sz w:val="24"/>
              <w:szCs w:val="24"/>
            </w:rPr>
            <w:t xml:space="preserve"> [30]</w:t>
          </w:r>
          <w:r w:rsidR="008A10D8" w:rsidRPr="008D22BE">
            <w:rPr>
              <w:rFonts w:ascii="Arial" w:hAnsi="Arial" w:cs="Arial"/>
              <w:sz w:val="24"/>
              <w:szCs w:val="24"/>
            </w:rPr>
            <w:fldChar w:fldCharType="end"/>
          </w:r>
        </w:sdtContent>
      </w:sdt>
      <w:r w:rsidR="0056671D" w:rsidRPr="008D22BE">
        <w:rPr>
          <w:rFonts w:ascii="Arial" w:hAnsi="Arial" w:cs="Arial"/>
          <w:sz w:val="24"/>
          <w:szCs w:val="24"/>
        </w:rPr>
        <w:t xml:space="preserve"> </w:t>
      </w:r>
      <w:r w:rsidR="0056671D" w:rsidRPr="008D22BE">
        <w:rPr>
          <w:rFonts w:ascii="Arial" w:hAnsi="Arial" w:cs="Arial"/>
          <w:sz w:val="24"/>
          <w:szCs w:val="24"/>
        </w:rPr>
        <w:fldChar w:fldCharType="begin"/>
      </w:r>
      <w:r w:rsidR="0056671D" w:rsidRPr="008D22BE">
        <w:rPr>
          <w:rFonts w:ascii="Arial" w:hAnsi="Arial" w:cs="Arial"/>
          <w:sz w:val="24"/>
          <w:szCs w:val="24"/>
        </w:rPr>
        <w:instrText xml:space="preserve"> CITATION Sma19 \l 2057 </w:instrText>
      </w:r>
      <w:r w:rsidR="0056671D" w:rsidRPr="008D22BE">
        <w:rPr>
          <w:rFonts w:ascii="Arial" w:hAnsi="Arial" w:cs="Arial"/>
          <w:sz w:val="24"/>
          <w:szCs w:val="24"/>
        </w:rPr>
        <w:fldChar w:fldCharType="end"/>
      </w:r>
    </w:p>
    <w:p w:rsidR="0056671D" w:rsidRPr="008D22BE" w:rsidRDefault="0056671D" w:rsidP="0056671D">
      <w:pPr>
        <w:pStyle w:val="ListParagraph"/>
        <w:numPr>
          <w:ilvl w:val="0"/>
          <w:numId w:val="33"/>
        </w:numPr>
        <w:rPr>
          <w:rFonts w:ascii="Arial" w:hAnsi="Arial" w:cs="Arial"/>
          <w:sz w:val="24"/>
          <w:szCs w:val="24"/>
        </w:rPr>
      </w:pPr>
      <w:r w:rsidRPr="008D22BE">
        <w:rPr>
          <w:rFonts w:ascii="Arial" w:hAnsi="Arial" w:cs="Arial"/>
          <w:sz w:val="24"/>
          <w:szCs w:val="24"/>
        </w:rPr>
        <w:t>the sensitivity of the data involved</w:t>
      </w:r>
    </w:p>
    <w:p w:rsidR="0056671D" w:rsidRPr="008D22BE" w:rsidRDefault="0007308B" w:rsidP="0056671D">
      <w:pPr>
        <w:pStyle w:val="ListParagraph"/>
        <w:numPr>
          <w:ilvl w:val="0"/>
          <w:numId w:val="33"/>
        </w:numPr>
        <w:rPr>
          <w:rFonts w:ascii="Arial" w:hAnsi="Arial" w:cs="Arial"/>
          <w:sz w:val="24"/>
          <w:szCs w:val="24"/>
        </w:rPr>
      </w:pPr>
      <w:proofErr w:type="gramStart"/>
      <w:r w:rsidRPr="008D22BE">
        <w:rPr>
          <w:rFonts w:ascii="Arial" w:hAnsi="Arial" w:cs="Arial"/>
          <w:sz w:val="24"/>
          <w:szCs w:val="24"/>
        </w:rPr>
        <w:t>how</w:t>
      </w:r>
      <w:proofErr w:type="gramEnd"/>
      <w:r w:rsidRPr="008D22BE">
        <w:rPr>
          <w:rFonts w:ascii="Arial" w:hAnsi="Arial" w:cs="Arial"/>
          <w:sz w:val="24"/>
          <w:szCs w:val="24"/>
        </w:rPr>
        <w:t xml:space="preserve"> much data </w:t>
      </w:r>
      <w:r w:rsidR="0056671D" w:rsidRPr="008D22BE">
        <w:rPr>
          <w:rFonts w:ascii="Arial" w:hAnsi="Arial" w:cs="Arial"/>
          <w:sz w:val="24"/>
          <w:szCs w:val="24"/>
        </w:rPr>
        <w:t>will need to be backed up. How much storage is required?</w:t>
      </w:r>
    </w:p>
    <w:p w:rsidR="0056671D" w:rsidRPr="008D22BE" w:rsidRDefault="0056671D" w:rsidP="008A10D8">
      <w:pPr>
        <w:pStyle w:val="ListParagraph"/>
        <w:numPr>
          <w:ilvl w:val="0"/>
          <w:numId w:val="33"/>
        </w:numPr>
        <w:rPr>
          <w:rFonts w:ascii="Arial" w:hAnsi="Arial" w:cs="Arial"/>
          <w:sz w:val="24"/>
          <w:szCs w:val="24"/>
        </w:rPr>
      </w:pPr>
      <w:r w:rsidRPr="008D22BE">
        <w:rPr>
          <w:rFonts w:ascii="Arial" w:hAnsi="Arial" w:cs="Arial"/>
          <w:sz w:val="24"/>
          <w:szCs w:val="24"/>
        </w:rPr>
        <w:t xml:space="preserve">how often do you need to take the backups </w:t>
      </w:r>
      <w:sdt>
        <w:sdtPr>
          <w:rPr>
            <w:rFonts w:ascii="Arial" w:hAnsi="Arial" w:cs="Arial"/>
            <w:sz w:val="24"/>
            <w:szCs w:val="24"/>
          </w:rPr>
          <w:id w:val="-345252079"/>
          <w:citation/>
        </w:sdtPr>
        <w:sdtContent>
          <w:r w:rsidR="008A10D8" w:rsidRPr="008D22BE">
            <w:rPr>
              <w:rFonts w:ascii="Arial" w:hAnsi="Arial" w:cs="Arial"/>
              <w:sz w:val="24"/>
              <w:szCs w:val="24"/>
            </w:rPr>
            <w:fldChar w:fldCharType="begin"/>
          </w:r>
          <w:r w:rsidR="008A10D8" w:rsidRPr="008D22BE">
            <w:rPr>
              <w:rFonts w:ascii="Arial" w:hAnsi="Arial" w:cs="Arial"/>
              <w:sz w:val="24"/>
              <w:szCs w:val="24"/>
            </w:rPr>
            <w:instrText xml:space="preserve"> CITATION Ale08 \l 2057 </w:instrText>
          </w:r>
          <w:r w:rsidR="008A10D8" w:rsidRPr="008D22BE">
            <w:rPr>
              <w:rFonts w:ascii="Arial" w:hAnsi="Arial" w:cs="Arial"/>
              <w:sz w:val="24"/>
              <w:szCs w:val="24"/>
            </w:rPr>
            <w:fldChar w:fldCharType="separate"/>
          </w:r>
          <w:r w:rsidR="008A10D8" w:rsidRPr="008D22BE">
            <w:rPr>
              <w:rFonts w:ascii="Arial" w:hAnsi="Arial" w:cs="Arial"/>
              <w:noProof/>
              <w:sz w:val="24"/>
              <w:szCs w:val="24"/>
            </w:rPr>
            <w:t>[33]</w:t>
          </w:r>
          <w:r w:rsidR="008A10D8" w:rsidRPr="008D22BE">
            <w:rPr>
              <w:rFonts w:ascii="Arial" w:hAnsi="Arial" w:cs="Arial"/>
              <w:sz w:val="24"/>
              <w:szCs w:val="24"/>
            </w:rPr>
            <w:fldChar w:fldCharType="end"/>
          </w:r>
        </w:sdtContent>
      </w:sdt>
    </w:p>
    <w:p w:rsidR="0056671D" w:rsidRPr="008D22BE" w:rsidRDefault="0056671D" w:rsidP="0056671D">
      <w:pPr>
        <w:pStyle w:val="ListParagraph"/>
        <w:numPr>
          <w:ilvl w:val="0"/>
          <w:numId w:val="33"/>
        </w:numPr>
        <w:rPr>
          <w:rFonts w:ascii="Arial" w:hAnsi="Arial" w:cs="Arial"/>
          <w:sz w:val="24"/>
          <w:szCs w:val="24"/>
        </w:rPr>
      </w:pPr>
      <w:proofErr w:type="gramStart"/>
      <w:r w:rsidRPr="008D22BE">
        <w:rPr>
          <w:rFonts w:ascii="Arial" w:hAnsi="Arial" w:cs="Arial"/>
          <w:sz w:val="24"/>
          <w:szCs w:val="24"/>
        </w:rPr>
        <w:t>what</w:t>
      </w:r>
      <w:proofErr w:type="gramEnd"/>
      <w:r w:rsidRPr="008D22BE">
        <w:rPr>
          <w:rFonts w:ascii="Arial" w:hAnsi="Arial" w:cs="Arial"/>
          <w:sz w:val="24"/>
          <w:szCs w:val="24"/>
        </w:rPr>
        <w:t xml:space="preserve"> is the process of conducting the backups. Will it be a manual or automatic process?</w:t>
      </w:r>
    </w:p>
    <w:p w:rsidR="0007308B" w:rsidRPr="008D22BE" w:rsidRDefault="0007308B" w:rsidP="0056671D">
      <w:pPr>
        <w:pStyle w:val="ListParagraph"/>
        <w:numPr>
          <w:ilvl w:val="0"/>
          <w:numId w:val="33"/>
        </w:numPr>
        <w:rPr>
          <w:rFonts w:ascii="Arial" w:hAnsi="Arial" w:cs="Arial"/>
          <w:sz w:val="24"/>
          <w:szCs w:val="24"/>
        </w:rPr>
      </w:pPr>
      <w:proofErr w:type="gramStart"/>
      <w:r w:rsidRPr="008D22BE">
        <w:rPr>
          <w:rFonts w:ascii="Arial" w:hAnsi="Arial" w:cs="Arial"/>
          <w:sz w:val="24"/>
          <w:szCs w:val="24"/>
        </w:rPr>
        <w:t>how</w:t>
      </w:r>
      <w:proofErr w:type="gramEnd"/>
      <w:r w:rsidRPr="008D22BE">
        <w:rPr>
          <w:rFonts w:ascii="Arial" w:hAnsi="Arial" w:cs="Arial"/>
          <w:sz w:val="24"/>
          <w:szCs w:val="24"/>
        </w:rPr>
        <w:t xml:space="preserve"> quickly you need to be able to access </w:t>
      </w:r>
      <w:r w:rsidR="0056671D" w:rsidRPr="008D22BE">
        <w:rPr>
          <w:rFonts w:ascii="Arial" w:hAnsi="Arial" w:cs="Arial"/>
          <w:sz w:val="24"/>
          <w:szCs w:val="24"/>
        </w:rPr>
        <w:t>the data following an incident. How quickly can you restore from the backup</w:t>
      </w:r>
    </w:p>
    <w:p w:rsidR="0056671D" w:rsidRPr="008D22BE" w:rsidRDefault="0056671D" w:rsidP="0056671D">
      <w:pPr>
        <w:pStyle w:val="ListParagraph"/>
        <w:numPr>
          <w:ilvl w:val="0"/>
          <w:numId w:val="33"/>
        </w:numPr>
        <w:rPr>
          <w:rFonts w:ascii="Arial" w:hAnsi="Arial" w:cs="Arial"/>
          <w:sz w:val="24"/>
          <w:szCs w:val="24"/>
        </w:rPr>
      </w:pPr>
      <w:r w:rsidRPr="008D22BE">
        <w:rPr>
          <w:rFonts w:ascii="Arial" w:hAnsi="Arial" w:cs="Arial"/>
          <w:sz w:val="24"/>
          <w:szCs w:val="24"/>
        </w:rPr>
        <w:t>where to store the backups</w:t>
      </w:r>
      <w:r w:rsidR="00652789" w:rsidRPr="008D22BE">
        <w:rPr>
          <w:rFonts w:ascii="Arial" w:hAnsi="Arial" w:cs="Arial"/>
          <w:sz w:val="24"/>
          <w:szCs w:val="24"/>
        </w:rPr>
        <w:t xml:space="preserve"> </w:t>
      </w:r>
      <w:sdt>
        <w:sdtPr>
          <w:rPr>
            <w:rFonts w:ascii="Arial" w:hAnsi="Arial" w:cs="Arial"/>
            <w:sz w:val="24"/>
            <w:szCs w:val="24"/>
          </w:rPr>
          <w:id w:val="-275793249"/>
          <w:citation/>
        </w:sdtPr>
        <w:sdtContent>
          <w:r w:rsidR="00652789" w:rsidRPr="008D22BE">
            <w:rPr>
              <w:rFonts w:ascii="Arial" w:hAnsi="Arial" w:cs="Arial"/>
              <w:sz w:val="24"/>
              <w:szCs w:val="24"/>
            </w:rPr>
            <w:fldChar w:fldCharType="begin"/>
          </w:r>
          <w:r w:rsidR="00652789" w:rsidRPr="008D22BE">
            <w:rPr>
              <w:rFonts w:ascii="Arial" w:hAnsi="Arial" w:cs="Arial"/>
              <w:sz w:val="24"/>
              <w:szCs w:val="24"/>
            </w:rPr>
            <w:instrText xml:space="preserve"> CITATION Mik09 \l 2057 </w:instrText>
          </w:r>
          <w:r w:rsidR="00652789" w:rsidRPr="008D22BE">
            <w:rPr>
              <w:rFonts w:ascii="Arial" w:hAnsi="Arial" w:cs="Arial"/>
              <w:sz w:val="24"/>
              <w:szCs w:val="24"/>
            </w:rPr>
            <w:fldChar w:fldCharType="separate"/>
          </w:r>
          <w:r w:rsidR="00652789" w:rsidRPr="008D22BE">
            <w:rPr>
              <w:rFonts w:ascii="Arial" w:hAnsi="Arial" w:cs="Arial"/>
              <w:noProof/>
              <w:sz w:val="24"/>
              <w:szCs w:val="24"/>
            </w:rPr>
            <w:t>[34]</w:t>
          </w:r>
          <w:r w:rsidR="00652789" w:rsidRPr="008D22BE">
            <w:rPr>
              <w:rFonts w:ascii="Arial" w:hAnsi="Arial" w:cs="Arial"/>
              <w:sz w:val="24"/>
              <w:szCs w:val="24"/>
            </w:rPr>
            <w:fldChar w:fldCharType="end"/>
          </w:r>
        </w:sdtContent>
      </w:sdt>
    </w:p>
    <w:p w:rsidR="008A10D8" w:rsidRPr="008D22BE" w:rsidRDefault="00652789" w:rsidP="0056671D">
      <w:pPr>
        <w:pStyle w:val="ListParagraph"/>
        <w:numPr>
          <w:ilvl w:val="0"/>
          <w:numId w:val="33"/>
        </w:numPr>
        <w:rPr>
          <w:rFonts w:ascii="Arial" w:hAnsi="Arial" w:cs="Arial"/>
          <w:sz w:val="24"/>
          <w:szCs w:val="24"/>
        </w:rPr>
      </w:pPr>
      <w:r w:rsidRPr="008D22BE">
        <w:rPr>
          <w:rFonts w:ascii="Arial" w:hAnsi="Arial" w:cs="Arial"/>
          <w:sz w:val="24"/>
          <w:szCs w:val="24"/>
        </w:rPr>
        <w:t xml:space="preserve">how to secure the backups </w:t>
      </w:r>
      <w:sdt>
        <w:sdtPr>
          <w:rPr>
            <w:rFonts w:ascii="Arial" w:hAnsi="Arial" w:cs="Arial"/>
            <w:sz w:val="24"/>
            <w:szCs w:val="24"/>
          </w:rPr>
          <w:id w:val="1663200024"/>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Mik09 \l 2057 </w:instrText>
          </w:r>
          <w:r w:rsidRPr="008D22BE">
            <w:rPr>
              <w:rFonts w:ascii="Arial" w:hAnsi="Arial" w:cs="Arial"/>
              <w:sz w:val="24"/>
              <w:szCs w:val="24"/>
            </w:rPr>
            <w:fldChar w:fldCharType="separate"/>
          </w:r>
          <w:r w:rsidRPr="008D22BE">
            <w:rPr>
              <w:rFonts w:ascii="Arial" w:hAnsi="Arial" w:cs="Arial"/>
              <w:noProof/>
              <w:sz w:val="24"/>
              <w:szCs w:val="24"/>
            </w:rPr>
            <w:t>[34]</w:t>
          </w:r>
          <w:r w:rsidRPr="008D22BE">
            <w:rPr>
              <w:rFonts w:ascii="Arial" w:hAnsi="Arial" w:cs="Arial"/>
              <w:sz w:val="24"/>
              <w:szCs w:val="24"/>
            </w:rPr>
            <w:fldChar w:fldCharType="end"/>
          </w:r>
        </w:sdtContent>
      </w:sdt>
    </w:p>
    <w:p w:rsidR="008A10D8" w:rsidRPr="008D22BE" w:rsidRDefault="008A10D8" w:rsidP="000E7391">
      <w:pPr>
        <w:rPr>
          <w:rFonts w:ascii="Arial" w:hAnsi="Arial" w:cs="Arial"/>
          <w:sz w:val="24"/>
          <w:szCs w:val="24"/>
        </w:rPr>
      </w:pPr>
    </w:p>
    <w:p w:rsidR="0007308B" w:rsidRPr="008D22BE" w:rsidRDefault="008A10D8" w:rsidP="00522BF5">
      <w:pPr>
        <w:pStyle w:val="Heading2"/>
      </w:pPr>
      <w:bookmarkStart w:id="20" w:name="_Toc29201303"/>
      <w:r w:rsidRPr="008D22BE">
        <w:t>Backup methods</w:t>
      </w:r>
      <w:bookmarkEnd w:id="20"/>
    </w:p>
    <w:p w:rsidR="0007308B" w:rsidRPr="008D22BE" w:rsidRDefault="005C15D6" w:rsidP="0007308B">
      <w:pPr>
        <w:rPr>
          <w:rFonts w:ascii="Arial" w:hAnsi="Arial" w:cs="Arial"/>
          <w:sz w:val="24"/>
          <w:szCs w:val="24"/>
        </w:rPr>
      </w:pPr>
      <w:r w:rsidRPr="008D22BE">
        <w:rPr>
          <w:rFonts w:ascii="Arial" w:hAnsi="Arial" w:cs="Arial"/>
          <w:sz w:val="24"/>
          <w:szCs w:val="24"/>
        </w:rPr>
        <w:t>There are four</w:t>
      </w:r>
      <w:r w:rsidR="0007308B" w:rsidRPr="008D22BE">
        <w:rPr>
          <w:rFonts w:ascii="Arial" w:hAnsi="Arial" w:cs="Arial"/>
          <w:sz w:val="24"/>
          <w:szCs w:val="24"/>
        </w:rPr>
        <w:t xml:space="preserve"> type of data backup:</w:t>
      </w:r>
    </w:p>
    <w:p w:rsidR="0007308B" w:rsidRPr="008D22BE" w:rsidRDefault="0007308B" w:rsidP="0007308B">
      <w:pPr>
        <w:pStyle w:val="ListParagraph"/>
        <w:numPr>
          <w:ilvl w:val="0"/>
          <w:numId w:val="21"/>
        </w:numPr>
        <w:rPr>
          <w:rFonts w:ascii="Arial" w:hAnsi="Arial" w:cs="Arial"/>
          <w:sz w:val="24"/>
          <w:szCs w:val="24"/>
        </w:rPr>
      </w:pPr>
      <w:r w:rsidRPr="008D22BE">
        <w:rPr>
          <w:rFonts w:ascii="Arial" w:hAnsi="Arial" w:cs="Arial"/>
          <w:sz w:val="24"/>
          <w:szCs w:val="24"/>
        </w:rPr>
        <w:t>Full backup – all the contents of a drive are backed up</w:t>
      </w:r>
      <w:r w:rsidR="00751C63" w:rsidRPr="008D22BE">
        <w:rPr>
          <w:rFonts w:ascii="Arial" w:hAnsi="Arial" w:cs="Arial"/>
          <w:sz w:val="24"/>
          <w:szCs w:val="24"/>
        </w:rPr>
        <w:t xml:space="preserve"> </w:t>
      </w:r>
      <w:sdt>
        <w:sdtPr>
          <w:rPr>
            <w:rFonts w:ascii="Arial" w:hAnsi="Arial" w:cs="Arial"/>
            <w:sz w:val="24"/>
            <w:szCs w:val="24"/>
          </w:rPr>
          <w:id w:val="-2079815865"/>
          <w:citation/>
        </w:sdtPr>
        <w:sdtContent>
          <w:r w:rsidR="00751C63" w:rsidRPr="008D22BE">
            <w:rPr>
              <w:rFonts w:ascii="Arial" w:hAnsi="Arial" w:cs="Arial"/>
              <w:sz w:val="24"/>
              <w:szCs w:val="24"/>
            </w:rPr>
            <w:fldChar w:fldCharType="begin"/>
          </w:r>
          <w:r w:rsidR="00751C63" w:rsidRPr="008D22BE">
            <w:rPr>
              <w:rFonts w:ascii="Arial" w:hAnsi="Arial" w:cs="Arial"/>
              <w:sz w:val="24"/>
              <w:szCs w:val="24"/>
            </w:rPr>
            <w:instrText xml:space="preserve"> CITATION Gal19 \l 2057 </w:instrText>
          </w:r>
          <w:r w:rsidR="00751C63" w:rsidRPr="008D22BE">
            <w:rPr>
              <w:rFonts w:ascii="Arial" w:hAnsi="Arial" w:cs="Arial"/>
              <w:sz w:val="24"/>
              <w:szCs w:val="24"/>
            </w:rPr>
            <w:fldChar w:fldCharType="separate"/>
          </w:r>
          <w:r w:rsidR="00751C63" w:rsidRPr="008D22BE">
            <w:rPr>
              <w:rFonts w:ascii="Arial" w:hAnsi="Arial" w:cs="Arial"/>
              <w:noProof/>
              <w:sz w:val="24"/>
              <w:szCs w:val="24"/>
            </w:rPr>
            <w:t>[35]</w:t>
          </w:r>
          <w:r w:rsidR="00751C63" w:rsidRPr="008D22BE">
            <w:rPr>
              <w:rFonts w:ascii="Arial" w:hAnsi="Arial" w:cs="Arial"/>
              <w:sz w:val="24"/>
              <w:szCs w:val="24"/>
            </w:rPr>
            <w:fldChar w:fldCharType="end"/>
          </w:r>
        </w:sdtContent>
      </w:sdt>
    </w:p>
    <w:p w:rsidR="0007308B" w:rsidRPr="008D22BE" w:rsidRDefault="0007308B" w:rsidP="0007308B">
      <w:pPr>
        <w:pStyle w:val="ListParagraph"/>
        <w:numPr>
          <w:ilvl w:val="0"/>
          <w:numId w:val="21"/>
        </w:numPr>
        <w:rPr>
          <w:rFonts w:ascii="Arial" w:hAnsi="Arial" w:cs="Arial"/>
          <w:sz w:val="24"/>
          <w:szCs w:val="24"/>
        </w:rPr>
      </w:pPr>
      <w:r w:rsidRPr="008D22BE">
        <w:rPr>
          <w:rFonts w:ascii="Arial" w:hAnsi="Arial" w:cs="Arial"/>
          <w:sz w:val="24"/>
          <w:szCs w:val="24"/>
        </w:rPr>
        <w:t>Incremental backup – only conducts a backup of the contents of a drive that have changed since the last full of incremental backup</w:t>
      </w:r>
      <w:r w:rsidR="00751C63" w:rsidRPr="008D22BE">
        <w:rPr>
          <w:rFonts w:ascii="Arial" w:hAnsi="Arial" w:cs="Arial"/>
          <w:sz w:val="24"/>
          <w:szCs w:val="24"/>
        </w:rPr>
        <w:t xml:space="preserve"> </w:t>
      </w:r>
      <w:sdt>
        <w:sdtPr>
          <w:rPr>
            <w:rFonts w:ascii="Arial" w:hAnsi="Arial" w:cs="Arial"/>
            <w:sz w:val="24"/>
            <w:szCs w:val="24"/>
          </w:rPr>
          <w:id w:val="-1415625535"/>
          <w:citation/>
        </w:sdtPr>
        <w:sdtContent>
          <w:r w:rsidR="00751C63" w:rsidRPr="008D22BE">
            <w:rPr>
              <w:rFonts w:ascii="Arial" w:hAnsi="Arial" w:cs="Arial"/>
              <w:sz w:val="24"/>
              <w:szCs w:val="24"/>
            </w:rPr>
            <w:fldChar w:fldCharType="begin"/>
          </w:r>
          <w:r w:rsidR="00751C63" w:rsidRPr="008D22BE">
            <w:rPr>
              <w:rFonts w:ascii="Arial" w:hAnsi="Arial" w:cs="Arial"/>
              <w:sz w:val="24"/>
              <w:szCs w:val="24"/>
            </w:rPr>
            <w:instrText xml:space="preserve"> CITATION Gal19 \l 2057 </w:instrText>
          </w:r>
          <w:r w:rsidR="00751C63" w:rsidRPr="008D22BE">
            <w:rPr>
              <w:rFonts w:ascii="Arial" w:hAnsi="Arial" w:cs="Arial"/>
              <w:sz w:val="24"/>
              <w:szCs w:val="24"/>
            </w:rPr>
            <w:fldChar w:fldCharType="separate"/>
          </w:r>
          <w:r w:rsidR="00751C63" w:rsidRPr="008D22BE">
            <w:rPr>
              <w:rFonts w:ascii="Arial" w:hAnsi="Arial" w:cs="Arial"/>
              <w:noProof/>
              <w:sz w:val="24"/>
              <w:szCs w:val="24"/>
            </w:rPr>
            <w:t>[35]</w:t>
          </w:r>
          <w:r w:rsidR="00751C63" w:rsidRPr="008D22BE">
            <w:rPr>
              <w:rFonts w:ascii="Arial" w:hAnsi="Arial" w:cs="Arial"/>
              <w:sz w:val="24"/>
              <w:szCs w:val="24"/>
            </w:rPr>
            <w:fldChar w:fldCharType="end"/>
          </w:r>
        </w:sdtContent>
      </w:sdt>
    </w:p>
    <w:p w:rsidR="005C15D6" w:rsidRPr="008D22BE" w:rsidRDefault="0007308B" w:rsidP="003637FD">
      <w:pPr>
        <w:pStyle w:val="ListParagraph"/>
        <w:numPr>
          <w:ilvl w:val="0"/>
          <w:numId w:val="21"/>
        </w:numPr>
        <w:rPr>
          <w:rFonts w:ascii="Arial" w:hAnsi="Arial" w:cs="Arial"/>
          <w:sz w:val="24"/>
          <w:szCs w:val="24"/>
        </w:rPr>
      </w:pPr>
      <w:r w:rsidRPr="008D22BE">
        <w:rPr>
          <w:rFonts w:ascii="Arial" w:hAnsi="Arial" w:cs="Arial"/>
          <w:sz w:val="24"/>
          <w:szCs w:val="24"/>
        </w:rPr>
        <w:t>Differential Backup – only conducts a backup of the contents of a drive that have changed since the last full backup. Differential backups take more time to create but a</w:t>
      </w:r>
      <w:r w:rsidR="005C15D6" w:rsidRPr="008D22BE">
        <w:rPr>
          <w:rFonts w:ascii="Arial" w:hAnsi="Arial" w:cs="Arial"/>
          <w:sz w:val="24"/>
          <w:szCs w:val="24"/>
        </w:rPr>
        <w:t>re the quickest to restore from</w:t>
      </w:r>
      <w:r w:rsidR="00751C63" w:rsidRPr="008D22BE">
        <w:rPr>
          <w:rFonts w:ascii="Arial" w:hAnsi="Arial" w:cs="Arial"/>
          <w:sz w:val="24"/>
          <w:szCs w:val="24"/>
        </w:rPr>
        <w:t xml:space="preserve"> </w:t>
      </w:r>
      <w:sdt>
        <w:sdtPr>
          <w:rPr>
            <w:rFonts w:ascii="Arial" w:hAnsi="Arial" w:cs="Arial"/>
            <w:sz w:val="24"/>
            <w:szCs w:val="24"/>
          </w:rPr>
          <w:id w:val="1293326797"/>
          <w:citation/>
        </w:sdtPr>
        <w:sdtContent>
          <w:r w:rsidR="00751C63" w:rsidRPr="008D22BE">
            <w:rPr>
              <w:rFonts w:ascii="Arial" w:hAnsi="Arial" w:cs="Arial"/>
              <w:sz w:val="24"/>
              <w:szCs w:val="24"/>
            </w:rPr>
            <w:fldChar w:fldCharType="begin"/>
          </w:r>
          <w:r w:rsidR="00751C63" w:rsidRPr="008D22BE">
            <w:rPr>
              <w:rFonts w:ascii="Arial" w:hAnsi="Arial" w:cs="Arial"/>
              <w:sz w:val="24"/>
              <w:szCs w:val="24"/>
            </w:rPr>
            <w:instrText xml:space="preserve"> CITATION Gal19 \l 2057 </w:instrText>
          </w:r>
          <w:r w:rsidR="00751C63" w:rsidRPr="008D22BE">
            <w:rPr>
              <w:rFonts w:ascii="Arial" w:hAnsi="Arial" w:cs="Arial"/>
              <w:sz w:val="24"/>
              <w:szCs w:val="24"/>
            </w:rPr>
            <w:fldChar w:fldCharType="separate"/>
          </w:r>
          <w:r w:rsidR="00751C63" w:rsidRPr="008D22BE">
            <w:rPr>
              <w:rFonts w:ascii="Arial" w:hAnsi="Arial" w:cs="Arial"/>
              <w:noProof/>
              <w:sz w:val="24"/>
              <w:szCs w:val="24"/>
            </w:rPr>
            <w:t>[35]</w:t>
          </w:r>
          <w:r w:rsidR="00751C63" w:rsidRPr="008D22BE">
            <w:rPr>
              <w:rFonts w:ascii="Arial" w:hAnsi="Arial" w:cs="Arial"/>
              <w:sz w:val="24"/>
              <w:szCs w:val="24"/>
            </w:rPr>
            <w:fldChar w:fldCharType="end"/>
          </w:r>
        </w:sdtContent>
      </w:sdt>
    </w:p>
    <w:p w:rsidR="008A10D8" w:rsidRPr="008D22BE" w:rsidRDefault="008A10D8" w:rsidP="003637FD">
      <w:pPr>
        <w:pStyle w:val="ListParagraph"/>
        <w:numPr>
          <w:ilvl w:val="0"/>
          <w:numId w:val="21"/>
        </w:numPr>
        <w:rPr>
          <w:rFonts w:ascii="Arial" w:hAnsi="Arial" w:cs="Arial"/>
          <w:sz w:val="24"/>
          <w:szCs w:val="24"/>
        </w:rPr>
      </w:pPr>
      <w:r w:rsidRPr="008D22BE">
        <w:rPr>
          <w:rFonts w:ascii="Arial" w:hAnsi="Arial" w:cs="Arial"/>
          <w:sz w:val="24"/>
          <w:szCs w:val="24"/>
        </w:rPr>
        <w:t xml:space="preserve">Snapshots backups </w:t>
      </w:r>
      <w:r w:rsidR="005C15D6" w:rsidRPr="008D22BE">
        <w:rPr>
          <w:rFonts w:ascii="Arial" w:hAnsi="Arial" w:cs="Arial"/>
          <w:sz w:val="24"/>
          <w:szCs w:val="24"/>
        </w:rPr>
        <w:t xml:space="preserve">- </w:t>
      </w:r>
      <w:r w:rsidRPr="008D22BE">
        <w:rPr>
          <w:rFonts w:ascii="Arial" w:hAnsi="Arial" w:cs="Arial"/>
          <w:sz w:val="24"/>
          <w:szCs w:val="24"/>
        </w:rPr>
        <w:t>commonly used with virtualised systems. They are used to capture the entire operating system image including applications and data.</w:t>
      </w:r>
    </w:p>
    <w:p w:rsidR="008A10D8" w:rsidRPr="008D22BE" w:rsidRDefault="008A10D8" w:rsidP="003637FD">
      <w:pPr>
        <w:rPr>
          <w:rFonts w:ascii="Arial" w:hAnsi="Arial" w:cs="Arial"/>
          <w:sz w:val="24"/>
          <w:szCs w:val="24"/>
        </w:rPr>
      </w:pPr>
    </w:p>
    <w:p w:rsidR="008A10D8" w:rsidRPr="008D22BE" w:rsidRDefault="008A10D8" w:rsidP="00522BF5">
      <w:pPr>
        <w:pStyle w:val="Heading2"/>
      </w:pPr>
      <w:bookmarkStart w:id="21" w:name="_Toc29201304"/>
      <w:r w:rsidRPr="008D22BE">
        <w:t>Backup rotation schedules</w:t>
      </w:r>
      <w:bookmarkEnd w:id="21"/>
    </w:p>
    <w:p w:rsidR="003637FD" w:rsidRPr="008D22BE" w:rsidRDefault="003637FD" w:rsidP="003637FD">
      <w:pPr>
        <w:rPr>
          <w:rFonts w:ascii="Arial" w:hAnsi="Arial" w:cs="Arial"/>
          <w:sz w:val="24"/>
          <w:szCs w:val="24"/>
        </w:rPr>
      </w:pPr>
      <w:r w:rsidRPr="008D22BE">
        <w:rPr>
          <w:rFonts w:ascii="Arial" w:hAnsi="Arial" w:cs="Arial"/>
          <w:sz w:val="24"/>
          <w:szCs w:val="24"/>
        </w:rPr>
        <w:t>There are three main types of tape rotation:</w:t>
      </w:r>
    </w:p>
    <w:p w:rsidR="003637FD" w:rsidRPr="008D22BE" w:rsidRDefault="003637FD" w:rsidP="003637FD">
      <w:pPr>
        <w:pStyle w:val="ListParagraph"/>
        <w:numPr>
          <w:ilvl w:val="0"/>
          <w:numId w:val="22"/>
        </w:numPr>
        <w:rPr>
          <w:rFonts w:ascii="Arial" w:hAnsi="Arial" w:cs="Arial"/>
          <w:sz w:val="24"/>
          <w:szCs w:val="24"/>
        </w:rPr>
      </w:pPr>
      <w:r w:rsidRPr="008D22BE">
        <w:rPr>
          <w:rFonts w:ascii="Arial" w:hAnsi="Arial" w:cs="Arial"/>
          <w:sz w:val="24"/>
          <w:szCs w:val="24"/>
        </w:rPr>
        <w:t>10 Tape Rotation – each tape is used once per day for two weeks and then the entire set is reused</w:t>
      </w:r>
    </w:p>
    <w:p w:rsidR="003637FD" w:rsidRPr="008D22BE" w:rsidRDefault="003637FD" w:rsidP="003637FD">
      <w:pPr>
        <w:pStyle w:val="ListParagraph"/>
        <w:numPr>
          <w:ilvl w:val="0"/>
          <w:numId w:val="22"/>
        </w:numPr>
        <w:rPr>
          <w:rFonts w:ascii="Arial" w:hAnsi="Arial" w:cs="Arial"/>
          <w:sz w:val="24"/>
          <w:szCs w:val="24"/>
        </w:rPr>
      </w:pPr>
      <w:r w:rsidRPr="008D22BE">
        <w:rPr>
          <w:rFonts w:ascii="Arial" w:hAnsi="Arial" w:cs="Arial"/>
          <w:sz w:val="24"/>
          <w:szCs w:val="24"/>
        </w:rPr>
        <w:t>Grandfather-father-son – uses three sets of backup tapes where the son is used daily, the father is used weekly and the grandfather is used monthly</w:t>
      </w:r>
      <w:r w:rsidR="008A10D8" w:rsidRPr="008D22BE">
        <w:rPr>
          <w:rFonts w:ascii="Arial" w:hAnsi="Arial" w:cs="Arial"/>
          <w:sz w:val="24"/>
          <w:szCs w:val="24"/>
        </w:rPr>
        <w:t xml:space="preserve"> </w:t>
      </w:r>
      <w:sdt>
        <w:sdtPr>
          <w:rPr>
            <w:rFonts w:ascii="Arial" w:hAnsi="Arial" w:cs="Arial"/>
            <w:sz w:val="24"/>
            <w:szCs w:val="24"/>
          </w:rPr>
          <w:id w:val="-756292552"/>
          <w:citation/>
        </w:sdtPr>
        <w:sdtContent>
          <w:r w:rsidR="008A10D8" w:rsidRPr="008D22BE">
            <w:rPr>
              <w:rFonts w:ascii="Arial" w:hAnsi="Arial" w:cs="Arial"/>
              <w:sz w:val="24"/>
              <w:szCs w:val="24"/>
            </w:rPr>
            <w:fldChar w:fldCharType="begin"/>
          </w:r>
          <w:r w:rsidR="008A10D8" w:rsidRPr="008D22BE">
            <w:rPr>
              <w:rFonts w:ascii="Arial" w:hAnsi="Arial" w:cs="Arial"/>
              <w:sz w:val="24"/>
              <w:szCs w:val="24"/>
            </w:rPr>
            <w:instrText xml:space="preserve"> CITATION Ale08 \l 2057 </w:instrText>
          </w:r>
          <w:r w:rsidR="008A10D8" w:rsidRPr="008D22BE">
            <w:rPr>
              <w:rFonts w:ascii="Arial" w:hAnsi="Arial" w:cs="Arial"/>
              <w:sz w:val="24"/>
              <w:szCs w:val="24"/>
            </w:rPr>
            <w:fldChar w:fldCharType="separate"/>
          </w:r>
          <w:r w:rsidR="008A10D8" w:rsidRPr="008D22BE">
            <w:rPr>
              <w:rFonts w:ascii="Arial" w:hAnsi="Arial" w:cs="Arial"/>
              <w:noProof/>
              <w:sz w:val="24"/>
              <w:szCs w:val="24"/>
            </w:rPr>
            <w:t>[33]</w:t>
          </w:r>
          <w:r w:rsidR="008A10D8" w:rsidRPr="008D22BE">
            <w:rPr>
              <w:rFonts w:ascii="Arial" w:hAnsi="Arial" w:cs="Arial"/>
              <w:sz w:val="24"/>
              <w:szCs w:val="24"/>
            </w:rPr>
            <w:fldChar w:fldCharType="end"/>
          </w:r>
        </w:sdtContent>
      </w:sdt>
    </w:p>
    <w:p w:rsidR="003637FD" w:rsidRPr="008D22BE" w:rsidRDefault="003637FD" w:rsidP="003637FD">
      <w:pPr>
        <w:pStyle w:val="ListParagraph"/>
        <w:numPr>
          <w:ilvl w:val="0"/>
          <w:numId w:val="22"/>
        </w:numPr>
        <w:rPr>
          <w:rFonts w:ascii="Arial" w:hAnsi="Arial" w:cs="Arial"/>
          <w:sz w:val="24"/>
          <w:szCs w:val="24"/>
        </w:rPr>
      </w:pPr>
      <w:r w:rsidRPr="008D22BE">
        <w:rPr>
          <w:rFonts w:ascii="Arial" w:hAnsi="Arial" w:cs="Arial"/>
          <w:sz w:val="24"/>
          <w:szCs w:val="24"/>
        </w:rPr>
        <w:t>Towers of Hanoi – also uses three sets of backup take which are rotated in a more complex way than the Grandfather-father-son technique</w:t>
      </w:r>
      <w:r w:rsidR="00890FF6" w:rsidRPr="008D22BE">
        <w:rPr>
          <w:rFonts w:ascii="Arial" w:hAnsi="Arial" w:cs="Arial"/>
          <w:sz w:val="24"/>
          <w:szCs w:val="24"/>
        </w:rPr>
        <w:t xml:space="preserve"> </w:t>
      </w:r>
      <w:sdt>
        <w:sdtPr>
          <w:rPr>
            <w:rFonts w:ascii="Arial" w:hAnsi="Arial" w:cs="Arial"/>
            <w:sz w:val="24"/>
            <w:szCs w:val="24"/>
          </w:rPr>
          <w:id w:val="1504545964"/>
          <w:citation/>
        </w:sdtPr>
        <w:sdtContent>
          <w:r w:rsidR="00751C63" w:rsidRPr="008D22BE">
            <w:rPr>
              <w:rFonts w:ascii="Arial" w:hAnsi="Arial" w:cs="Arial"/>
              <w:sz w:val="24"/>
              <w:szCs w:val="24"/>
            </w:rPr>
            <w:fldChar w:fldCharType="begin"/>
          </w:r>
          <w:r w:rsidR="00751C63" w:rsidRPr="008D22BE">
            <w:rPr>
              <w:rFonts w:ascii="Arial" w:hAnsi="Arial" w:cs="Arial"/>
              <w:sz w:val="24"/>
              <w:szCs w:val="24"/>
            </w:rPr>
            <w:instrText xml:space="preserve"> CITATION Len19 \l 2057 </w:instrText>
          </w:r>
          <w:r w:rsidR="00751C63" w:rsidRPr="008D22BE">
            <w:rPr>
              <w:rFonts w:ascii="Arial" w:hAnsi="Arial" w:cs="Arial"/>
              <w:sz w:val="24"/>
              <w:szCs w:val="24"/>
            </w:rPr>
            <w:fldChar w:fldCharType="separate"/>
          </w:r>
          <w:r w:rsidR="00751C63" w:rsidRPr="008D22BE">
            <w:rPr>
              <w:rFonts w:ascii="Arial" w:hAnsi="Arial" w:cs="Arial"/>
              <w:noProof/>
              <w:sz w:val="24"/>
              <w:szCs w:val="24"/>
            </w:rPr>
            <w:t>[35]</w:t>
          </w:r>
          <w:r w:rsidR="00751C63" w:rsidRPr="008D22BE">
            <w:rPr>
              <w:rFonts w:ascii="Arial" w:hAnsi="Arial" w:cs="Arial"/>
              <w:sz w:val="24"/>
              <w:szCs w:val="24"/>
            </w:rPr>
            <w:fldChar w:fldCharType="end"/>
          </w:r>
        </w:sdtContent>
      </w:sdt>
      <w:r w:rsidRPr="008D22BE">
        <w:rPr>
          <w:rFonts w:ascii="Arial" w:hAnsi="Arial" w:cs="Arial"/>
          <w:sz w:val="24"/>
          <w:szCs w:val="24"/>
        </w:rPr>
        <w:t>.</w:t>
      </w:r>
    </w:p>
    <w:p w:rsidR="00797794" w:rsidRPr="008D22BE" w:rsidRDefault="00797794" w:rsidP="003637FD">
      <w:pPr>
        <w:rPr>
          <w:rFonts w:ascii="Arial" w:hAnsi="Arial" w:cs="Arial"/>
          <w:sz w:val="24"/>
          <w:szCs w:val="24"/>
        </w:rPr>
      </w:pPr>
    </w:p>
    <w:p w:rsidR="000E7391" w:rsidRPr="008D22BE" w:rsidRDefault="000E7391" w:rsidP="00522BF5">
      <w:pPr>
        <w:pStyle w:val="Heading2"/>
      </w:pPr>
      <w:bookmarkStart w:id="22" w:name="_Toc29201305"/>
      <w:r w:rsidRPr="008D22BE">
        <w:t>Store backup data separately</w:t>
      </w:r>
      <w:bookmarkEnd w:id="22"/>
      <w:r w:rsidRPr="008D22BE">
        <w:t xml:space="preserve"> </w:t>
      </w:r>
    </w:p>
    <w:p w:rsidR="000E7391" w:rsidRPr="008D22BE" w:rsidRDefault="000E7391" w:rsidP="000E7391">
      <w:pPr>
        <w:rPr>
          <w:rFonts w:ascii="Arial" w:hAnsi="Arial" w:cs="Arial"/>
          <w:sz w:val="24"/>
          <w:szCs w:val="24"/>
        </w:rPr>
      </w:pPr>
      <w:r w:rsidRPr="008D22BE">
        <w:rPr>
          <w:rFonts w:ascii="Arial" w:hAnsi="Arial" w:cs="Arial"/>
          <w:sz w:val="24"/>
          <w:szCs w:val="24"/>
        </w:rPr>
        <w:t xml:space="preserve">Ransomware (and other malware) can often move to attached storage automatically, which means any such backup could also be infected, leaving you with no backup to recover from. </w:t>
      </w:r>
    </w:p>
    <w:p w:rsidR="000E7391" w:rsidRPr="008D22BE" w:rsidRDefault="000E7391" w:rsidP="000E7391">
      <w:pPr>
        <w:rPr>
          <w:rFonts w:ascii="Arial" w:hAnsi="Arial" w:cs="Arial"/>
          <w:sz w:val="24"/>
          <w:szCs w:val="24"/>
        </w:rPr>
      </w:pPr>
      <w:r w:rsidRPr="008D22BE">
        <w:rPr>
          <w:rFonts w:ascii="Arial" w:hAnsi="Arial" w:cs="Arial"/>
          <w:sz w:val="24"/>
          <w:szCs w:val="24"/>
        </w:rPr>
        <w:t>For more resilience</w:t>
      </w:r>
      <w:r w:rsidR="00EF5EDC" w:rsidRPr="008D22BE">
        <w:rPr>
          <w:rFonts w:ascii="Arial" w:hAnsi="Arial" w:cs="Arial"/>
          <w:sz w:val="24"/>
          <w:szCs w:val="24"/>
        </w:rPr>
        <w:t>,</w:t>
      </w:r>
      <w:r w:rsidRPr="008D22BE">
        <w:rPr>
          <w:rFonts w:ascii="Arial" w:hAnsi="Arial" w:cs="Arial"/>
          <w:sz w:val="24"/>
          <w:szCs w:val="24"/>
        </w:rPr>
        <w:t xml:space="preserve"> backups should be stored at a</w:t>
      </w:r>
      <w:r w:rsidR="00EF5EDC" w:rsidRPr="008D22BE">
        <w:rPr>
          <w:rFonts w:ascii="Arial" w:hAnsi="Arial" w:cs="Arial"/>
          <w:sz w:val="24"/>
          <w:szCs w:val="24"/>
        </w:rPr>
        <w:t xml:space="preserve"> physically separate</w:t>
      </w:r>
      <w:r w:rsidRPr="008D22BE">
        <w:rPr>
          <w:rFonts w:ascii="Arial" w:hAnsi="Arial" w:cs="Arial"/>
          <w:sz w:val="24"/>
          <w:szCs w:val="24"/>
        </w:rPr>
        <w:t xml:space="preserve"> location</w:t>
      </w:r>
      <w:r w:rsidR="00EF5EDC" w:rsidRPr="008D22BE">
        <w:rPr>
          <w:rFonts w:ascii="Arial" w:hAnsi="Arial" w:cs="Arial"/>
          <w:sz w:val="24"/>
          <w:szCs w:val="24"/>
        </w:rPr>
        <w:t>.</w:t>
      </w:r>
    </w:p>
    <w:p w:rsidR="000E7391" w:rsidRPr="008D22BE" w:rsidRDefault="000E7391" w:rsidP="000E7391">
      <w:pPr>
        <w:rPr>
          <w:rFonts w:ascii="Arial" w:hAnsi="Arial" w:cs="Arial"/>
          <w:sz w:val="24"/>
          <w:szCs w:val="24"/>
        </w:rPr>
      </w:pPr>
      <w:r w:rsidRPr="008D22BE">
        <w:rPr>
          <w:rFonts w:ascii="Arial" w:hAnsi="Arial" w:cs="Arial"/>
          <w:sz w:val="24"/>
          <w:szCs w:val="24"/>
        </w:rPr>
        <w:t xml:space="preserve">However, when considering a cloud based backup solution it is important to consider the sensitivity and criticality of the data. Please see </w:t>
      </w:r>
      <w:hyperlink r:id="rId17" w:history="1">
        <w:r w:rsidR="00797794" w:rsidRPr="008D22BE">
          <w:rPr>
            <w:rStyle w:val="Hyperlink"/>
            <w:rFonts w:ascii="Arial" w:hAnsi="Arial" w:cs="Arial"/>
            <w:sz w:val="24"/>
            <w:szCs w:val="24"/>
          </w:rPr>
          <w:t>www.ncsc.gov.uk/collection/cloud-security</w:t>
        </w:r>
      </w:hyperlink>
      <w:r w:rsidR="00797794" w:rsidRPr="008D22BE">
        <w:rPr>
          <w:rFonts w:ascii="Arial" w:hAnsi="Arial" w:cs="Arial"/>
          <w:sz w:val="24"/>
          <w:szCs w:val="24"/>
        </w:rPr>
        <w:t xml:space="preserve"> for guidance </w:t>
      </w:r>
      <w:r w:rsidRPr="008D22BE">
        <w:rPr>
          <w:rFonts w:ascii="Arial" w:hAnsi="Arial" w:cs="Arial"/>
          <w:sz w:val="24"/>
          <w:szCs w:val="24"/>
        </w:rPr>
        <w:t>on how to secure cloud services.</w:t>
      </w:r>
    </w:p>
    <w:p w:rsidR="006363B9" w:rsidRPr="008D22BE" w:rsidRDefault="006363B9" w:rsidP="006363B9">
      <w:pPr>
        <w:rPr>
          <w:rFonts w:ascii="Arial" w:hAnsi="Arial" w:cs="Arial"/>
          <w:sz w:val="24"/>
          <w:szCs w:val="24"/>
        </w:rPr>
      </w:pPr>
    </w:p>
    <w:p w:rsidR="00C20C3A" w:rsidRPr="008D22BE" w:rsidRDefault="00C20C3A" w:rsidP="00522BF5">
      <w:pPr>
        <w:pStyle w:val="Heading2"/>
      </w:pPr>
      <w:bookmarkStart w:id="23" w:name="_Toc29201306"/>
      <w:r w:rsidRPr="008D22BE">
        <w:t>Make backing up part of your everyday business strategy</w:t>
      </w:r>
      <w:bookmarkEnd w:id="23"/>
    </w:p>
    <w:p w:rsidR="00C20C3A" w:rsidRPr="008D22BE" w:rsidRDefault="00C20C3A" w:rsidP="00C20C3A">
      <w:pPr>
        <w:rPr>
          <w:rFonts w:ascii="Arial" w:hAnsi="Arial" w:cs="Arial"/>
          <w:sz w:val="24"/>
          <w:szCs w:val="24"/>
        </w:rPr>
      </w:pPr>
      <w:r w:rsidRPr="008D22BE">
        <w:rPr>
          <w:rFonts w:ascii="Arial" w:hAnsi="Arial" w:cs="Arial"/>
          <w:sz w:val="24"/>
          <w:szCs w:val="24"/>
        </w:rPr>
        <w:t>The majority of network or cloud storage solutions now allow you to make backups automatically. Automated backups save time and ensures the latest version of your files are available whenever needed.</w:t>
      </w:r>
    </w:p>
    <w:p w:rsidR="003279CF" w:rsidRPr="008D22BE" w:rsidRDefault="00C20C3A" w:rsidP="00C20C3A">
      <w:pPr>
        <w:rPr>
          <w:rFonts w:ascii="Arial" w:hAnsi="Arial" w:cs="Arial"/>
          <w:sz w:val="24"/>
          <w:szCs w:val="24"/>
        </w:rPr>
      </w:pPr>
      <w:r w:rsidRPr="008D22BE">
        <w:rPr>
          <w:rFonts w:ascii="Arial" w:hAnsi="Arial" w:cs="Arial"/>
          <w:sz w:val="24"/>
          <w:szCs w:val="24"/>
        </w:rPr>
        <w:t>Many off-the-shelf back</w:t>
      </w:r>
      <w:r w:rsidR="000E7391" w:rsidRPr="008D22BE">
        <w:rPr>
          <w:rFonts w:ascii="Arial" w:hAnsi="Arial" w:cs="Arial"/>
          <w:sz w:val="24"/>
          <w:szCs w:val="24"/>
        </w:rPr>
        <w:t>up solutions are easy to set up</w:t>
      </w:r>
      <w:r w:rsidRPr="008D22BE">
        <w:rPr>
          <w:rFonts w:ascii="Arial" w:hAnsi="Arial" w:cs="Arial"/>
          <w:sz w:val="24"/>
          <w:szCs w:val="24"/>
        </w:rPr>
        <w:t xml:space="preserve"> and are affordable considering the business-critical protection they offer. </w:t>
      </w:r>
    </w:p>
    <w:p w:rsidR="000E7391" w:rsidRPr="008D22BE" w:rsidRDefault="000E7391" w:rsidP="00C20C3A">
      <w:pPr>
        <w:rPr>
          <w:rFonts w:ascii="Arial" w:hAnsi="Arial" w:cs="Arial"/>
          <w:sz w:val="24"/>
          <w:szCs w:val="24"/>
        </w:rPr>
      </w:pPr>
      <w:r w:rsidRPr="008D22BE">
        <w:rPr>
          <w:rFonts w:ascii="Arial" w:hAnsi="Arial" w:cs="Arial"/>
          <w:sz w:val="24"/>
          <w:szCs w:val="24"/>
        </w:rPr>
        <w:t>A</w:t>
      </w:r>
      <w:r w:rsidR="003279CF" w:rsidRPr="008D22BE">
        <w:rPr>
          <w:rFonts w:ascii="Arial" w:hAnsi="Arial" w:cs="Arial"/>
          <w:sz w:val="24"/>
          <w:szCs w:val="24"/>
        </w:rPr>
        <w:t>n independent</w:t>
      </w:r>
      <w:r w:rsidRPr="008D22BE">
        <w:rPr>
          <w:rFonts w:ascii="Arial" w:hAnsi="Arial" w:cs="Arial"/>
          <w:sz w:val="24"/>
          <w:szCs w:val="24"/>
        </w:rPr>
        <w:t xml:space="preserve"> risk assessment should be conducted to establish how to mitigate against the risk of </w:t>
      </w: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and other malware.</w:t>
      </w:r>
    </w:p>
    <w:p w:rsidR="00886F3D" w:rsidRPr="008D22BE" w:rsidRDefault="00886F3D" w:rsidP="00886F3D">
      <w:pPr>
        <w:rPr>
          <w:rFonts w:ascii="Arial" w:hAnsi="Arial" w:cs="Arial"/>
          <w:sz w:val="24"/>
          <w:szCs w:val="24"/>
        </w:rPr>
      </w:pPr>
      <w:r w:rsidRPr="008D22BE">
        <w:rPr>
          <w:rFonts w:ascii="Arial" w:hAnsi="Arial" w:cs="Arial"/>
          <w:sz w:val="24"/>
          <w:szCs w:val="24"/>
        </w:rPr>
        <w:t xml:space="preserve"> </w:t>
      </w:r>
      <w:r w:rsidR="00AD720F" w:rsidRPr="008D22BE">
        <w:rPr>
          <w:rFonts w:ascii="Arial" w:hAnsi="Arial" w:cs="Arial"/>
          <w:sz w:val="24"/>
          <w:szCs w:val="24"/>
        </w:rPr>
        <w:t xml:space="preserve"> </w:t>
      </w:r>
    </w:p>
    <w:bookmarkStart w:id="24" w:name="_Toc29201307" w:displacedByCustomXml="next"/>
    <w:sdt>
      <w:sdtPr>
        <w:rPr>
          <w:sz w:val="24"/>
          <w:szCs w:val="24"/>
        </w:rPr>
        <w:id w:val="-1912078385"/>
        <w:docPartObj>
          <w:docPartGallery w:val="Bibliographies"/>
          <w:docPartUnique/>
        </w:docPartObj>
      </w:sdtPr>
      <w:sdtEndPr>
        <w:rPr>
          <w:rFonts w:eastAsiaTheme="minorHAnsi" w:cs="Arial"/>
          <w:lang w:val="en-GB"/>
        </w:rPr>
      </w:sdtEndPr>
      <w:sdtContent>
        <w:p w:rsidR="00F34D75" w:rsidRPr="00174C2F" w:rsidRDefault="00F34D75" w:rsidP="00522BF5">
          <w:pPr>
            <w:pStyle w:val="Heading1"/>
            <w:numPr>
              <w:ilvl w:val="0"/>
              <w:numId w:val="48"/>
            </w:numPr>
            <w:rPr>
              <w:rStyle w:val="Heading1Char"/>
            </w:rPr>
          </w:pPr>
          <w:r w:rsidRPr="00174C2F">
            <w:rPr>
              <w:rStyle w:val="Heading1Char"/>
            </w:rPr>
            <w:t>References</w:t>
          </w:r>
          <w:bookmarkEnd w:id="24"/>
        </w:p>
        <w:sdt>
          <w:sdtPr>
            <w:rPr>
              <w:rFonts w:eastAsiaTheme="minorHAnsi" w:cs="Arial"/>
              <w:sz w:val="24"/>
              <w:szCs w:val="24"/>
              <w:lang w:val="en-GB"/>
            </w:rPr>
            <w:id w:val="-573587230"/>
            <w:bibliography/>
          </w:sdtPr>
          <w:sdtContent>
            <w:p w:rsidR="00F34D75" w:rsidRPr="008D22BE" w:rsidRDefault="00F34D75" w:rsidP="00F34D75">
              <w:pPr>
                <w:pStyle w:val="Heading1"/>
                <w:rPr>
                  <w:rFonts w:cs="Arial"/>
                  <w:noProof/>
                  <w:sz w:val="24"/>
                  <w:szCs w:val="24"/>
                </w:rPr>
              </w:pPr>
              <w:r w:rsidRPr="008D22BE">
                <w:rPr>
                  <w:rFonts w:cs="Arial"/>
                  <w:sz w:val="24"/>
                  <w:szCs w:val="24"/>
                </w:rPr>
                <w:fldChar w:fldCharType="begin"/>
              </w:r>
              <w:r w:rsidRPr="008D22BE">
                <w:rPr>
                  <w:rFonts w:cs="Arial"/>
                  <w:sz w:val="24"/>
                  <w:szCs w:val="24"/>
                </w:rPr>
                <w:instrText xml:space="preserve"> BIBLIOGRAPHY </w:instrText>
              </w:r>
              <w:r w:rsidRPr="008D22BE">
                <w:rPr>
                  <w:rFonts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"Securing your information," Gov.uk, 21 May 2018. [Online]. Available: https://www.gov.uk/service-manual/technology/securing-your-information. [Accessed 10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M. Kleczynski, "Breaking Down Malware: Why It's Still One Of The Biggest Threats Facing Businesses," Forbes Technology Council, 28 September 2018. [Online]. Available: </w:t>
                    </w:r>
                    <w:r w:rsidRPr="008D22BE">
                      <w:rPr>
                        <w:rFonts w:ascii="Arial" w:hAnsi="Arial" w:cs="Arial"/>
                        <w:noProof/>
                        <w:sz w:val="24"/>
                        <w:szCs w:val="24"/>
                        <w:lang w:val="en-US"/>
                      </w:rPr>
                      <w:lastRenderedPageBreak/>
                      <w:t>https://www.forbes.com/sites/forbestechcouncil/2018/09/28/breaking-down-malware-why-its-still-one-of-the-biggest-threats-facing-businesses/#20fcd3a7fe1a. [Accessed 10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lastRenderedPageBreak/>
                      <w:t xml:space="preserve">[3]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E. Hernandez, "The 16 Most Common Types of Cybercrime Acts," VoIP Shield, 14 February 2018. [Online]. Available: https://www.voipshield.com/the-16-most-common-types-of-cybercrime-acts/. [Accessed 1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[4]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"2019 Data Breach Investigations Report," Verizon, [Online]. Available: https://enterprise.verizon.com/resources/reports/dbir/. [Accessed 28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[5]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"Lucrative Ransomware Attacks:," Cyber Threat Alliance, October 2015. [Online]. Available: https://www.cyberthreatalliance.org/wp-content/uploads/2018/02/cryptowall-report.pdf.</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[6]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M. Erbschloe, in </w:t>
                    </w:r>
                    <w:r w:rsidRPr="008D22BE">
                      <w:rPr>
                        <w:rFonts w:ascii="Arial" w:hAnsi="Arial" w:cs="Arial"/>
                        <w:i/>
                        <w:iCs/>
                        <w:noProof/>
                        <w:sz w:val="24"/>
                        <w:szCs w:val="24"/>
                        <w:lang w:val="en-US"/>
                      </w:rPr>
                      <w:t>Trojans, Worms and Spyware: A Computer Security Professional's Guide to Malicious Code</w:t>
                    </w:r>
                    <w:r w:rsidRPr="008D22BE">
                      <w:rPr>
                        <w:rFonts w:ascii="Arial" w:hAnsi="Arial" w:cs="Arial"/>
                        <w:noProof/>
                        <w:sz w:val="24"/>
                        <w:szCs w:val="24"/>
                        <w:lang w:val="en-US"/>
                      </w:rPr>
                      <w:t>, Butterworth-Heinemann, 2004, pp. 17-30.</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[7]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"Virus basics," Department of Homeland Security, [Online]. Available: https://www.us-cert.gov/publications/virus-basics.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[8]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E. Hernandez, "20 Common Types of Viruses Affecting Your Computer," VoIP Shield, 15 May 2019. [Online]. Available: https://www.voipshield.com/20-common-types-of-viruses-affecting-your-computer/. [Accessed 1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[9]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"What is a Remote Administration Tool (RAT)?," Mcafee, 16 February 2015. [Online]. Available: https://www.mcafee.com/blogs/consumer/what-is-rat/. [Accessed 1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[10]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"What is a Trojan? Is it a virus or is it malware?," Norton, [Online]. Available: https://us.norton.com/internetsecurity-malware-what-is-a-trojan.html. [Accessed 2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[11]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A. D. Rayome, "The 10 most common types of malware, and how to avoid them," [Online]. Available: https://www.techrepublic.com/article/the-10-most-common-types-of-malware-and-how-to-avoid-them/. [Accessed 1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[12]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"COMPUTER SECURITY RESOURCE CENTER," NIST, [Online]. Available: https://csrc.nist.gov/glossary/term/threat-actor.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[13]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"Cyber Threat Source Descriptions," Department of Homeland Security, [Online]. Available: https://www.us-cert.gov/ics/content/cyber-threat-source-descriptions.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lastRenderedPageBreak/>
                      <w:t xml:space="preserve">[14]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"COMPUTER SECURITY RESOURCE CENTER," [Online]. Available: https://csrc.nist.gov/glossary/term/vulnerability.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[15]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E. Conrad, S. Misenar and J. Feldman, CISSP study guide, 1 ed., Syngress, 2010, pp. 393-394.</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[16]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"Top 10 Malware October 2019," CIS Center for Internet Security, October 2019. [Online]. Available: https://www.cisecurity.org/blog/top-10-malware-october-2019/. [Accessed 10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[17]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"7 Warning signs of malware infection," TechAdvisory.org, 29 March 2016. [Online]. Available: https://www.techadvisory.org/2016/03/7-warning-signs-of-malware-infection/.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[18]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"How to Avoid Malicious Files with Double Extensions," Bitdefender, 30 August 2018. [Online]. Available: https://www.bitdefender.com/blog/consumer/avoid-malicious-files-double-extensions/. [Accessed 1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[19]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"Frequently Asked Questions - Ransomware," Berkeley Information Security Office, [Online]. Available: https://security.berkeley.edu/faq/ransomware/.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[20]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"Protecting Against Ransomware," Department of Homeland Security, 11 April 2019. [Online]. Available: https://www.us-cert.gov/ncas/tips/ST19-001. [Accessed 1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[21]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"Protecting your organisation from ransomware," NCSC, 20 November 2018. [Online]. Available: https://www.ncsc.gov.uk/guidance/protecting-your-organisation-ransomware. [Accessed 1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[22]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"Crypto Ransomware," Deptartment of Homeland Security, 30 September 2016. [Online]. Available: https://www.us-cert.gov/ncas/alerts/TA14-295A. [Accessed 1 December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[23]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S. Morgan, "Ransomware damage costs predicted to hit $11.5B by 2019," CSO, 20 November 2017. [Online]. Available: https://www.csoonline.com/article/3237674/ransomware-damage-costs-predicted-to-hit-115b-by-2019.html. [Accessed 15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[24]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J. D. Groot, "A History of Ransomware Attacks: The Biggest and Worst Ransomware Attacks of All Time," Digital Guardian, 24 October 2019. [Online]. Available: https://digitalguardian.com/blog/history-ransomware-attacks-biggest-and-worst-ransomware-attacks-all-time.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[25]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"Can Macs get ransomware and how to stop a ransomware attack," MacWorld, [Online]. Available: https://www.macworld.co.uk/how-to/mac/ransomware-3659100/.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lastRenderedPageBreak/>
                      <w:t xml:space="preserve">[26]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"How Endpoint Solutions Can Protect Businesses Against Ransomware," Trend Micro, 18 July 2016. [Online]. Available: https://blog.trendmicro.com/trendlabs-security-intelligence/how-endpoint-solutions-can-protect-businesses-against-ransomware/#gallery-1.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[27]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P. P. (. A. J. O. (. Architect), "Businesses Held for Ransom: TorrentLocker and CryptoWall Change Tactics," [Online]. Available: https://blog.trendmicro.com/trendlabs-security-intelligence/businesses-held-for-ransom-torrentlocker-and-cryptowall-change-tactics/ .</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[28]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"CryptoWall and HELP_DECRYPT Ransomware Information Guide and FAQ," Bleeping Computer, July 2014. [Online]. Available: https://www.bleepingcomputer.com/virus-removal/cryptowall-ransomware-information#ransom. [Accessed 1 December 2010].</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[29]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"Mitigating malware," NCSC, 8 February 2018. [Online]. Available: https://www.ncsc.gov.uk/guidance/mitigating-malware#section_1.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[30]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J. Petters, "The State of CryptoWall in 2018," Varonis , 6 January 2018. [Online]. Available: https://www.varonis.com/blog/cryptowall/. [Accessed 30 November 2019].</w:t>
                    </w:r>
                  </w:p>
                </w:tc>
              </w:tr>
              <w:tr w:rsidR="00F34D75" w:rsidRPr="008D22BE">
                <w:trPr>
                  <w:divId w:val="1968193902"/>
                  <w:tblCellSpacing w:w="15" w:type="dxa"/>
                </w:trPr>
                <w:tc>
                  <w:tcPr>
                    <w:tcW w:w="50" w:type="pct"/>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 xml:space="preserve">[31] </w:t>
                    </w:r>
                  </w:p>
                </w:tc>
                <w:tc>
                  <w:tcPr>
                    <w:tcW w:w="0" w:type="auto"/>
                    <w:hideMark/>
                  </w:tcPr>
                  <w:p w:rsidR="00F34D75" w:rsidRPr="008D22BE" w:rsidRDefault="00F34D75">
                    <w:pPr>
                      <w:pStyle w:val="Bibliography"/>
                      <w:rPr>
                        <w:rFonts w:ascii="Arial" w:hAnsi="Arial" w:cs="Arial"/>
                        <w:noProof/>
                        <w:sz w:val="24"/>
                        <w:szCs w:val="24"/>
                        <w:lang w:val="en-US"/>
                      </w:rPr>
                    </w:pPr>
                    <w:r w:rsidRPr="008D22BE">
                      <w:rPr>
                        <w:rFonts w:ascii="Arial" w:hAnsi="Arial" w:cs="Arial"/>
                        <w:noProof/>
                        <w:sz w:val="24"/>
                        <w:szCs w:val="24"/>
                        <w:lang w:val="en-US"/>
                      </w:rPr>
                      <w:t>P. Pajares and J. Oliver, "Businesses Held for Ransom: TorrentLocker and CryptoWall Change Tactics," 22 September 2015. [Online]. Available: https://blog.trendmicro.com/trendlabs-security-intelligence/businesses-held-for-ransom-torrentlocker-and-cryptowall-change-tactics/. [Accessed 30 November 2019].</w:t>
                    </w:r>
                  </w:p>
                </w:tc>
              </w:tr>
            </w:tbl>
            <w:p w:rsidR="00F34D75" w:rsidRPr="008D22BE" w:rsidRDefault="00F34D75">
              <w:pPr>
                <w:divId w:val="1968193902"/>
                <w:rPr>
                  <w:rFonts w:ascii="Arial" w:eastAsia="Times New Roman" w:hAnsi="Arial" w:cs="Arial"/>
                  <w:noProof/>
                  <w:sz w:val="24"/>
                  <w:szCs w:val="24"/>
                </w:rPr>
              </w:pPr>
            </w:p>
            <w:p w:rsidR="00F34D75" w:rsidRPr="008D22BE" w:rsidRDefault="00F34D75">
              <w:pPr>
                <w:rPr>
                  <w:rFonts w:ascii="Arial" w:hAnsi="Arial" w:cs="Arial"/>
                  <w:sz w:val="24"/>
                  <w:szCs w:val="24"/>
                </w:rPr>
              </w:pPr>
              <w:r w:rsidRPr="008D22BE">
                <w:rPr>
                  <w:rFonts w:ascii="Arial" w:hAnsi="Arial" w:cs="Arial"/>
                  <w:b/>
                  <w:bCs/>
                  <w:noProof/>
                  <w:sz w:val="24"/>
                  <w:szCs w:val="24"/>
                </w:rPr>
                <w:fldChar w:fldCharType="end"/>
              </w:r>
            </w:p>
          </w:sdtContent>
        </w:sdt>
      </w:sdtContent>
    </w:sdt>
    <w:p w:rsidR="00F34D75" w:rsidRPr="008D22BE" w:rsidRDefault="00F34D75" w:rsidP="00F34D75">
      <w:pPr>
        <w:rPr>
          <w:rFonts w:ascii="Arial" w:hAnsi="Arial" w:cs="Arial"/>
          <w:sz w:val="24"/>
          <w:szCs w:val="24"/>
        </w:rPr>
      </w:pPr>
    </w:p>
    <w:p w:rsidR="00AD720F" w:rsidRPr="008D22BE" w:rsidRDefault="00D47E6E" w:rsidP="00522BF5">
      <w:pPr>
        <w:pStyle w:val="Heading1"/>
        <w:numPr>
          <w:ilvl w:val="0"/>
          <w:numId w:val="48"/>
        </w:numPr>
      </w:pPr>
      <w:bookmarkStart w:id="25" w:name="_Toc29201308"/>
      <w:r w:rsidRPr="008D22BE">
        <w:t>Bibliography</w:t>
      </w:r>
      <w:bookmarkEnd w:id="25"/>
    </w:p>
    <w:p w:rsidR="00D47E6E" w:rsidRPr="008D22BE" w:rsidRDefault="00D47E6E" w:rsidP="00886F3D">
      <w:pPr>
        <w:rPr>
          <w:rFonts w:ascii="Arial" w:hAnsi="Arial" w:cs="Arial"/>
          <w:sz w:val="24"/>
          <w:szCs w:val="24"/>
        </w:rPr>
      </w:pPr>
      <w:r w:rsidRPr="008D22BE">
        <w:rPr>
          <w:rFonts w:ascii="Arial" w:hAnsi="Arial" w:cs="Arial"/>
          <w:sz w:val="24"/>
          <w:szCs w:val="24"/>
        </w:rPr>
        <w:t xml:space="preserve">Best Practices for Continuity of Operations (Handling Destructive Malware) </w:t>
      </w:r>
      <w:hyperlink r:id="rId18" w:history="1">
        <w:r w:rsidRPr="008D22BE">
          <w:rPr>
            <w:rStyle w:val="Hyperlink"/>
            <w:rFonts w:ascii="Arial" w:hAnsi="Arial" w:cs="Arial"/>
            <w:sz w:val="24"/>
            <w:szCs w:val="24"/>
          </w:rPr>
          <w:t>https://www.us-cert.gov/ics/tips/ICS-TIP-15-022-01</w:t>
        </w:r>
      </w:hyperlink>
    </w:p>
    <w:p w:rsidR="008E7ADF" w:rsidRPr="008D22BE" w:rsidRDefault="008E7ADF" w:rsidP="00886F3D">
      <w:pPr>
        <w:rPr>
          <w:rFonts w:ascii="Arial" w:hAnsi="Arial" w:cs="Arial"/>
          <w:sz w:val="24"/>
          <w:szCs w:val="24"/>
        </w:rPr>
      </w:pPr>
      <w:r w:rsidRPr="008D22BE">
        <w:rPr>
          <w:rFonts w:ascii="Arial" w:hAnsi="Arial" w:cs="Arial"/>
          <w:sz w:val="24"/>
          <w:szCs w:val="24"/>
        </w:rPr>
        <w:t xml:space="preserve">The Diamond Model of Intrusion Analysis </w:t>
      </w:r>
      <w:hyperlink r:id="rId19" w:history="1">
        <w:r w:rsidRPr="008D22BE">
          <w:rPr>
            <w:rStyle w:val="Hyperlink"/>
            <w:rFonts w:ascii="Arial" w:hAnsi="Arial" w:cs="Arial"/>
            <w:sz w:val="24"/>
            <w:szCs w:val="24"/>
          </w:rPr>
          <w:t>http://www.activeresponse.org/wp-content/uploads/2013/07/diamond.pdf</w:t>
        </w:r>
      </w:hyperlink>
      <w:r w:rsidRPr="008D22BE">
        <w:rPr>
          <w:rFonts w:ascii="Arial" w:hAnsi="Arial" w:cs="Arial"/>
          <w:sz w:val="24"/>
          <w:szCs w:val="24"/>
        </w:rPr>
        <w:t xml:space="preserve"> </w:t>
      </w:r>
    </w:p>
    <w:p w:rsidR="00D47E6E" w:rsidRPr="008D22BE" w:rsidRDefault="00D47E6E" w:rsidP="00886F3D">
      <w:pPr>
        <w:rPr>
          <w:rFonts w:ascii="Arial" w:hAnsi="Arial" w:cs="Arial"/>
          <w:sz w:val="24"/>
          <w:szCs w:val="24"/>
        </w:rPr>
      </w:pPr>
      <w:r w:rsidRPr="008D22BE">
        <w:rPr>
          <w:rFonts w:ascii="Arial" w:hAnsi="Arial" w:cs="Arial"/>
          <w:sz w:val="24"/>
          <w:szCs w:val="24"/>
        </w:rPr>
        <w:t xml:space="preserve">The Basics of Cloud </w:t>
      </w:r>
      <w:proofErr w:type="gramStart"/>
      <w:r w:rsidRPr="008D22BE">
        <w:rPr>
          <w:rFonts w:ascii="Arial" w:hAnsi="Arial" w:cs="Arial"/>
          <w:sz w:val="24"/>
          <w:szCs w:val="24"/>
        </w:rPr>
        <w:t>Computing</w:t>
      </w:r>
      <w:proofErr w:type="gramEnd"/>
      <w:r w:rsidRPr="008D22BE">
        <w:rPr>
          <w:rFonts w:ascii="Arial" w:hAnsi="Arial" w:cs="Arial"/>
          <w:sz w:val="24"/>
          <w:szCs w:val="24"/>
        </w:rPr>
        <w:t xml:space="preserve"> </w:t>
      </w:r>
      <w:hyperlink r:id="rId20" w:history="1">
        <w:r w:rsidRPr="008D22BE">
          <w:rPr>
            <w:rStyle w:val="Hyperlink"/>
            <w:rFonts w:ascii="Arial" w:hAnsi="Arial" w:cs="Arial"/>
            <w:sz w:val="24"/>
            <w:szCs w:val="24"/>
          </w:rPr>
          <w:t>https://www.us-cert.gov/sites/default/files/publications/USCERT-CloudComputingHuthCebula.pdf</w:t>
        </w:r>
      </w:hyperlink>
      <w:r w:rsidRPr="008D22BE">
        <w:rPr>
          <w:rFonts w:ascii="Arial" w:hAnsi="Arial" w:cs="Arial"/>
          <w:sz w:val="24"/>
          <w:szCs w:val="24"/>
        </w:rPr>
        <w:t xml:space="preserve"> </w:t>
      </w:r>
    </w:p>
    <w:p w:rsidR="004742E4" w:rsidRPr="008D22BE" w:rsidRDefault="004742E4" w:rsidP="00886F3D">
      <w:pPr>
        <w:rPr>
          <w:rFonts w:ascii="Arial" w:hAnsi="Arial" w:cs="Arial"/>
          <w:sz w:val="24"/>
          <w:szCs w:val="24"/>
        </w:rPr>
      </w:pPr>
      <w:r w:rsidRPr="008D22BE">
        <w:rPr>
          <w:rFonts w:ascii="Arial" w:hAnsi="Arial" w:cs="Arial"/>
          <w:sz w:val="24"/>
          <w:szCs w:val="24"/>
        </w:rPr>
        <w:t xml:space="preserve">The basics of ISO 22301 </w:t>
      </w:r>
      <w:hyperlink r:id="rId21" w:history="1">
        <w:r w:rsidRPr="008D22BE">
          <w:rPr>
            <w:rStyle w:val="Hyperlink"/>
            <w:rFonts w:ascii="Arial" w:hAnsi="Arial" w:cs="Arial"/>
            <w:sz w:val="24"/>
            <w:szCs w:val="24"/>
          </w:rPr>
          <w:t>https://advisera.com/27001academy/what-is-iso-22301/?icn=free-what-is-iso-22301&amp;ici=top-what-is-iso-22301-txt</w:t>
        </w:r>
      </w:hyperlink>
    </w:p>
    <w:p w:rsidR="004A0B95" w:rsidRPr="008D22BE" w:rsidRDefault="004A0B95" w:rsidP="00886F3D">
      <w:pPr>
        <w:rPr>
          <w:rFonts w:ascii="Arial" w:hAnsi="Arial" w:cs="Arial"/>
          <w:sz w:val="24"/>
          <w:szCs w:val="24"/>
        </w:rPr>
      </w:pPr>
    </w:p>
    <w:p w:rsidR="00AD720F" w:rsidRPr="008D22BE" w:rsidRDefault="00AD720F" w:rsidP="00522BF5">
      <w:pPr>
        <w:pStyle w:val="Heading1"/>
        <w:numPr>
          <w:ilvl w:val="0"/>
          <w:numId w:val="48"/>
        </w:numPr>
      </w:pPr>
      <w:bookmarkStart w:id="26" w:name="_Toc29201309"/>
      <w:r w:rsidRPr="008D22BE">
        <w:lastRenderedPageBreak/>
        <w:t>Appendices</w:t>
      </w:r>
      <w:bookmarkEnd w:id="26"/>
    </w:p>
    <w:p w:rsidR="00A7685A" w:rsidRPr="008D22BE" w:rsidRDefault="00A7685A" w:rsidP="00886F3D">
      <w:pPr>
        <w:rPr>
          <w:rFonts w:ascii="Arial" w:hAnsi="Arial" w:cs="Arial"/>
          <w:sz w:val="24"/>
          <w:szCs w:val="24"/>
        </w:rPr>
      </w:pPr>
    </w:p>
    <w:p w:rsidR="00A7685A" w:rsidRPr="008D22BE" w:rsidRDefault="00A7685A" w:rsidP="00886F3D">
      <w:pPr>
        <w:rPr>
          <w:rFonts w:ascii="Arial" w:hAnsi="Arial" w:cs="Arial"/>
          <w:sz w:val="24"/>
          <w:szCs w:val="24"/>
        </w:rPr>
      </w:pPr>
    </w:p>
    <w:p w:rsidR="00A7685A" w:rsidRPr="008D22BE" w:rsidRDefault="00A7685A" w:rsidP="00886F3D">
      <w:pPr>
        <w:rPr>
          <w:rFonts w:ascii="Arial" w:hAnsi="Arial" w:cs="Arial"/>
          <w:sz w:val="24"/>
          <w:szCs w:val="24"/>
        </w:rPr>
      </w:pPr>
    </w:p>
    <w:p w:rsidR="00A7685A" w:rsidRPr="008D22BE" w:rsidRDefault="00A7685A"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p>
    <w:p w:rsidR="00D2445D" w:rsidRPr="008D22BE" w:rsidRDefault="00D2445D" w:rsidP="00886F3D">
      <w:pPr>
        <w:rPr>
          <w:rFonts w:ascii="Arial" w:hAnsi="Arial" w:cs="Arial"/>
          <w:sz w:val="24"/>
          <w:szCs w:val="24"/>
        </w:rPr>
      </w:pPr>
      <w:r w:rsidRPr="008D22BE">
        <w:rPr>
          <w:rFonts w:ascii="Arial" w:hAnsi="Arial" w:cs="Arial"/>
          <w:sz w:val="24"/>
          <w:szCs w:val="24"/>
        </w:rPr>
        <w:t>Appendices</w:t>
      </w:r>
    </w:p>
    <w:p w:rsidR="00A7685A" w:rsidRPr="008D22BE" w:rsidRDefault="00A7685A" w:rsidP="00886F3D">
      <w:pPr>
        <w:rPr>
          <w:rFonts w:ascii="Arial" w:hAnsi="Arial" w:cs="Arial"/>
          <w:sz w:val="24"/>
          <w:szCs w:val="24"/>
        </w:rPr>
      </w:pPr>
      <w:r w:rsidRPr="008D22BE">
        <w:rPr>
          <w:rFonts w:ascii="Arial" w:hAnsi="Arial" w:cs="Arial"/>
          <w:sz w:val="24"/>
          <w:szCs w:val="24"/>
        </w:rPr>
        <w:t>Appendix 1 – List of file</w:t>
      </w:r>
      <w:r w:rsidR="00D2445D" w:rsidRPr="008D22BE">
        <w:rPr>
          <w:rFonts w:ascii="Arial" w:hAnsi="Arial" w:cs="Arial"/>
          <w:sz w:val="24"/>
          <w:szCs w:val="24"/>
        </w:rPr>
        <w:t xml:space="preserve"> </w:t>
      </w:r>
      <w:r w:rsidRPr="008D22BE">
        <w:rPr>
          <w:rFonts w:ascii="Arial" w:hAnsi="Arial" w:cs="Arial"/>
          <w:sz w:val="24"/>
          <w:szCs w:val="24"/>
        </w:rPr>
        <w:t xml:space="preserve">types vulnerable to </w:t>
      </w:r>
      <w:proofErr w:type="spellStart"/>
      <w:r w:rsidRPr="008D22BE">
        <w:rPr>
          <w:rFonts w:ascii="Arial" w:hAnsi="Arial" w:cs="Arial"/>
          <w:sz w:val="24"/>
          <w:szCs w:val="24"/>
        </w:rPr>
        <w:t>cryptowall</w:t>
      </w:r>
      <w:proofErr w:type="spellEnd"/>
      <w:r w:rsidRPr="008D22BE">
        <w:rPr>
          <w:rFonts w:ascii="Arial" w:hAnsi="Arial" w:cs="Arial"/>
          <w:sz w:val="24"/>
          <w:szCs w:val="24"/>
        </w:rPr>
        <w:t xml:space="preserve"> </w:t>
      </w:r>
      <w:r w:rsidR="00D2445D" w:rsidRPr="008D22BE">
        <w:rPr>
          <w:rFonts w:ascii="Arial" w:hAnsi="Arial" w:cs="Arial"/>
          <w:sz w:val="24"/>
          <w:szCs w:val="24"/>
        </w:rPr>
        <w:t>ransomware attacks</w:t>
      </w:r>
      <w:r w:rsidRPr="008D22BE">
        <w:rPr>
          <w:rFonts w:ascii="Arial" w:hAnsi="Arial" w:cs="Arial"/>
          <w:sz w:val="24"/>
          <w:szCs w:val="24"/>
        </w:rPr>
        <w:t xml:space="preserve"> </w:t>
      </w:r>
      <w:sdt>
        <w:sdtPr>
          <w:rPr>
            <w:rFonts w:ascii="Arial" w:hAnsi="Arial" w:cs="Arial"/>
            <w:sz w:val="24"/>
            <w:szCs w:val="24"/>
          </w:rPr>
          <w:id w:val="-1729144020"/>
          <w:citation/>
        </w:sdtPr>
        <w:sdtContent>
          <w:r w:rsidR="005520D2" w:rsidRPr="008D22BE">
            <w:rPr>
              <w:rFonts w:ascii="Arial" w:hAnsi="Arial" w:cs="Arial"/>
              <w:sz w:val="24"/>
              <w:szCs w:val="24"/>
            </w:rPr>
            <w:fldChar w:fldCharType="begin"/>
          </w:r>
          <w:r w:rsidR="005520D2" w:rsidRPr="008D22BE">
            <w:rPr>
              <w:rFonts w:ascii="Arial" w:hAnsi="Arial" w:cs="Arial"/>
              <w:sz w:val="24"/>
              <w:szCs w:val="24"/>
            </w:rPr>
            <w:instrText xml:space="preserve"> CITATION Jef18 \l 2057 </w:instrText>
          </w:r>
          <w:r w:rsidR="005520D2" w:rsidRPr="008D22BE">
            <w:rPr>
              <w:rFonts w:ascii="Arial" w:hAnsi="Arial" w:cs="Arial"/>
              <w:sz w:val="24"/>
              <w:szCs w:val="24"/>
            </w:rPr>
            <w:fldChar w:fldCharType="separate"/>
          </w:r>
          <w:r w:rsidR="005520D2" w:rsidRPr="008D22BE">
            <w:rPr>
              <w:rFonts w:ascii="Arial" w:hAnsi="Arial" w:cs="Arial"/>
              <w:noProof/>
              <w:sz w:val="24"/>
              <w:szCs w:val="24"/>
            </w:rPr>
            <w:t>[29]</w:t>
          </w:r>
          <w:r w:rsidR="005520D2" w:rsidRPr="008D22BE">
            <w:rPr>
              <w:rFonts w:ascii="Arial" w:hAnsi="Arial" w:cs="Arial"/>
              <w:sz w:val="24"/>
              <w:szCs w:val="24"/>
            </w:rPr>
            <w:fldChar w:fldCharType="end"/>
          </w:r>
        </w:sdtContent>
      </w:sdt>
    </w:p>
    <w:p w:rsidR="00AD720F" w:rsidRPr="008D22BE" w:rsidRDefault="00AD720F" w:rsidP="00886F3D">
      <w:pPr>
        <w:rPr>
          <w:rFonts w:ascii="Arial" w:hAnsi="Arial" w:cs="Arial"/>
          <w:sz w:val="24"/>
          <w:szCs w:val="24"/>
        </w:rPr>
      </w:pPr>
      <w:r w:rsidRPr="008D22BE">
        <w:rPr>
          <w:rFonts w:ascii="Arial" w:hAnsi="Arial" w:cs="Arial"/>
          <w:noProof/>
          <w:sz w:val="24"/>
          <w:szCs w:val="24"/>
          <w:lang w:eastAsia="en-GB"/>
        </w:rPr>
        <w:lastRenderedPageBreak/>
        <w:drawing>
          <wp:inline distT="0" distB="0" distL="0" distR="0" wp14:anchorId="1B3C4ADC">
            <wp:extent cx="5730875" cy="787654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7876540"/>
                    </a:xfrm>
                    <a:prstGeom prst="rect">
                      <a:avLst/>
                    </a:prstGeom>
                    <a:noFill/>
                  </pic:spPr>
                </pic:pic>
              </a:graphicData>
            </a:graphic>
          </wp:inline>
        </w:drawing>
      </w:r>
    </w:p>
    <w:p w:rsidR="00A7685A" w:rsidRPr="008D22BE" w:rsidRDefault="00A7685A" w:rsidP="00886F3D">
      <w:pPr>
        <w:rPr>
          <w:rFonts w:ascii="Arial" w:hAnsi="Arial" w:cs="Arial"/>
          <w:sz w:val="24"/>
          <w:szCs w:val="24"/>
        </w:rPr>
      </w:pPr>
    </w:p>
    <w:p w:rsidR="002E6BA5" w:rsidRPr="008D22BE" w:rsidRDefault="002E6BA5" w:rsidP="00886F3D">
      <w:pPr>
        <w:rPr>
          <w:rFonts w:ascii="Arial" w:hAnsi="Arial" w:cs="Arial"/>
          <w:sz w:val="24"/>
          <w:szCs w:val="24"/>
        </w:rPr>
      </w:pPr>
    </w:p>
    <w:p w:rsidR="00306E00" w:rsidRPr="008D22BE" w:rsidRDefault="00A7685A" w:rsidP="00886F3D">
      <w:pPr>
        <w:rPr>
          <w:rFonts w:ascii="Arial" w:hAnsi="Arial" w:cs="Arial"/>
          <w:sz w:val="24"/>
          <w:szCs w:val="24"/>
        </w:rPr>
      </w:pPr>
      <w:r w:rsidRPr="008D22BE">
        <w:rPr>
          <w:rFonts w:ascii="Arial" w:hAnsi="Arial" w:cs="Arial"/>
          <w:sz w:val="24"/>
          <w:szCs w:val="24"/>
        </w:rPr>
        <w:t>Appendix 2 –</w:t>
      </w:r>
      <w:r w:rsidR="00306E00" w:rsidRPr="008D22BE">
        <w:rPr>
          <w:rFonts w:ascii="Arial" w:hAnsi="Arial" w:cs="Arial"/>
          <w:sz w:val="24"/>
          <w:szCs w:val="24"/>
        </w:rPr>
        <w:t xml:space="preserve"> examples of </w:t>
      </w:r>
      <w:proofErr w:type="spellStart"/>
      <w:r w:rsidR="00306E00" w:rsidRPr="008D22BE">
        <w:rPr>
          <w:rFonts w:ascii="Arial" w:hAnsi="Arial" w:cs="Arial"/>
          <w:sz w:val="24"/>
          <w:szCs w:val="24"/>
        </w:rPr>
        <w:t>CryptoWall</w:t>
      </w:r>
      <w:proofErr w:type="spellEnd"/>
      <w:r w:rsidR="00306E00" w:rsidRPr="008D22BE">
        <w:rPr>
          <w:rFonts w:ascii="Arial" w:hAnsi="Arial" w:cs="Arial"/>
          <w:sz w:val="24"/>
          <w:szCs w:val="24"/>
        </w:rPr>
        <w:t xml:space="preserve"> 4.0 phishing emails</w:t>
      </w:r>
      <w:r w:rsidR="002E6BA5" w:rsidRPr="008D22BE">
        <w:rPr>
          <w:rFonts w:ascii="Arial" w:hAnsi="Arial" w:cs="Arial"/>
          <w:sz w:val="24"/>
          <w:szCs w:val="24"/>
        </w:rPr>
        <w:t xml:space="preserve"> </w:t>
      </w:r>
      <w:sdt>
        <w:sdtPr>
          <w:rPr>
            <w:rFonts w:ascii="Arial" w:hAnsi="Arial" w:cs="Arial"/>
            <w:sz w:val="24"/>
            <w:szCs w:val="24"/>
          </w:rPr>
          <w:id w:val="-665788417"/>
          <w:citation/>
        </w:sdtPr>
        <w:sdtContent>
          <w:r w:rsidR="002E6BA5" w:rsidRPr="008D22BE">
            <w:rPr>
              <w:rFonts w:ascii="Arial" w:hAnsi="Arial" w:cs="Arial"/>
              <w:sz w:val="24"/>
              <w:szCs w:val="24"/>
            </w:rPr>
            <w:fldChar w:fldCharType="begin"/>
          </w:r>
          <w:r w:rsidR="002E6BA5" w:rsidRPr="008D22BE">
            <w:rPr>
              <w:rFonts w:ascii="Arial" w:hAnsi="Arial" w:cs="Arial"/>
              <w:sz w:val="24"/>
              <w:szCs w:val="24"/>
            </w:rPr>
            <w:instrText xml:space="preserve"> CITATION Pau \l 2057 </w:instrText>
          </w:r>
          <w:r w:rsidR="002E6BA5" w:rsidRPr="008D22BE">
            <w:rPr>
              <w:rFonts w:ascii="Arial" w:hAnsi="Arial" w:cs="Arial"/>
              <w:sz w:val="24"/>
              <w:szCs w:val="24"/>
            </w:rPr>
            <w:fldChar w:fldCharType="separate"/>
          </w:r>
          <w:r w:rsidR="002E6BA5" w:rsidRPr="008D22BE">
            <w:rPr>
              <w:rFonts w:ascii="Arial" w:hAnsi="Arial" w:cs="Arial"/>
              <w:noProof/>
              <w:sz w:val="24"/>
              <w:szCs w:val="24"/>
            </w:rPr>
            <w:t>[27]</w:t>
          </w:r>
          <w:r w:rsidR="002E6BA5" w:rsidRPr="008D22BE">
            <w:rPr>
              <w:rFonts w:ascii="Arial" w:hAnsi="Arial" w:cs="Arial"/>
              <w:sz w:val="24"/>
              <w:szCs w:val="24"/>
            </w:rPr>
            <w:fldChar w:fldCharType="end"/>
          </w:r>
        </w:sdtContent>
      </w:sdt>
    </w:p>
    <w:p w:rsidR="00306E00" w:rsidRPr="008D22BE" w:rsidRDefault="00306E00" w:rsidP="00886F3D">
      <w:pPr>
        <w:rPr>
          <w:rFonts w:ascii="Arial" w:hAnsi="Arial" w:cs="Arial"/>
          <w:sz w:val="24"/>
          <w:szCs w:val="24"/>
        </w:rPr>
      </w:pPr>
      <w:r w:rsidRPr="008D22BE">
        <w:rPr>
          <w:rFonts w:ascii="Arial" w:hAnsi="Arial" w:cs="Arial"/>
          <w:noProof/>
          <w:sz w:val="24"/>
          <w:szCs w:val="24"/>
          <w:lang w:eastAsia="en-GB"/>
        </w:rPr>
        <w:lastRenderedPageBreak/>
        <w:drawing>
          <wp:inline distT="0" distB="0" distL="0" distR="0" wp14:anchorId="5A34D918">
            <wp:extent cx="4566920" cy="3822858"/>
            <wp:effectExtent l="0" t="0" r="508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1277" cy="3834875"/>
                    </a:xfrm>
                    <a:prstGeom prst="rect">
                      <a:avLst/>
                    </a:prstGeom>
                    <a:noFill/>
                  </pic:spPr>
                </pic:pic>
              </a:graphicData>
            </a:graphic>
          </wp:inline>
        </w:drawing>
      </w:r>
    </w:p>
    <w:p w:rsidR="002E6BA5" w:rsidRPr="008D22BE" w:rsidRDefault="002E6BA5" w:rsidP="00886F3D">
      <w:pPr>
        <w:rPr>
          <w:rFonts w:ascii="Arial" w:hAnsi="Arial" w:cs="Arial"/>
          <w:sz w:val="24"/>
          <w:szCs w:val="24"/>
        </w:rPr>
      </w:pPr>
    </w:p>
    <w:p w:rsidR="00306E00" w:rsidRPr="008D22BE" w:rsidRDefault="00306E00" w:rsidP="00886F3D">
      <w:pPr>
        <w:rPr>
          <w:rFonts w:ascii="Arial" w:hAnsi="Arial" w:cs="Arial"/>
          <w:sz w:val="24"/>
          <w:szCs w:val="24"/>
        </w:rPr>
      </w:pPr>
      <w:r w:rsidRPr="008D22BE">
        <w:rPr>
          <w:rFonts w:ascii="Arial" w:hAnsi="Arial" w:cs="Arial"/>
          <w:noProof/>
          <w:sz w:val="24"/>
          <w:szCs w:val="24"/>
          <w:lang w:eastAsia="en-GB"/>
        </w:rPr>
        <w:drawing>
          <wp:inline distT="0" distB="0" distL="0" distR="0" wp14:anchorId="24CCA343">
            <wp:extent cx="4566948" cy="4156516"/>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6527" cy="4165234"/>
                    </a:xfrm>
                    <a:prstGeom prst="rect">
                      <a:avLst/>
                    </a:prstGeom>
                    <a:noFill/>
                  </pic:spPr>
                </pic:pic>
              </a:graphicData>
            </a:graphic>
          </wp:inline>
        </w:drawing>
      </w:r>
    </w:p>
    <w:p w:rsidR="00306E00" w:rsidRPr="008D22BE" w:rsidRDefault="00306E00" w:rsidP="00886F3D">
      <w:pPr>
        <w:rPr>
          <w:rFonts w:ascii="Arial" w:hAnsi="Arial" w:cs="Arial"/>
          <w:sz w:val="24"/>
          <w:szCs w:val="24"/>
        </w:rPr>
      </w:pPr>
      <w:r w:rsidRPr="008D22BE">
        <w:rPr>
          <w:rFonts w:ascii="Arial" w:hAnsi="Arial" w:cs="Arial"/>
          <w:noProof/>
          <w:sz w:val="24"/>
          <w:szCs w:val="24"/>
          <w:lang w:eastAsia="en-GB"/>
        </w:rPr>
        <w:lastRenderedPageBreak/>
        <w:drawing>
          <wp:inline distT="0" distB="0" distL="0" distR="0" wp14:anchorId="69AA52FB">
            <wp:extent cx="4955947" cy="444818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61249" cy="4452946"/>
                    </a:xfrm>
                    <a:prstGeom prst="rect">
                      <a:avLst/>
                    </a:prstGeom>
                    <a:noFill/>
                  </pic:spPr>
                </pic:pic>
              </a:graphicData>
            </a:graphic>
          </wp:inline>
        </w:drawing>
      </w: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r w:rsidRPr="008D22BE">
        <w:rPr>
          <w:rFonts w:ascii="Arial" w:hAnsi="Arial" w:cs="Arial"/>
          <w:sz w:val="24"/>
          <w:szCs w:val="24"/>
        </w:rPr>
        <w:lastRenderedPageBreak/>
        <w:t xml:space="preserve">Appendix 3 – examples of landing pages of compromised websites </w:t>
      </w:r>
      <w:sdt>
        <w:sdtPr>
          <w:rPr>
            <w:rFonts w:ascii="Arial" w:hAnsi="Arial" w:cs="Arial"/>
            <w:sz w:val="24"/>
            <w:szCs w:val="24"/>
          </w:rPr>
          <w:id w:val="807602218"/>
          <w:citation/>
        </w:sdtPr>
        <w:sdtContent>
          <w:r w:rsidRPr="008D22BE">
            <w:rPr>
              <w:rFonts w:ascii="Arial" w:hAnsi="Arial" w:cs="Arial"/>
              <w:sz w:val="24"/>
              <w:szCs w:val="24"/>
            </w:rPr>
            <w:fldChar w:fldCharType="begin"/>
          </w:r>
          <w:r w:rsidRPr="008D22BE">
            <w:rPr>
              <w:rFonts w:ascii="Arial" w:hAnsi="Arial" w:cs="Arial"/>
              <w:sz w:val="24"/>
              <w:szCs w:val="24"/>
            </w:rPr>
            <w:instrText xml:space="preserve"> CITATION Pau \l 2057 </w:instrText>
          </w:r>
          <w:r w:rsidRPr="008D22BE">
            <w:rPr>
              <w:rFonts w:ascii="Arial" w:hAnsi="Arial" w:cs="Arial"/>
              <w:sz w:val="24"/>
              <w:szCs w:val="24"/>
            </w:rPr>
            <w:fldChar w:fldCharType="separate"/>
          </w:r>
          <w:r w:rsidRPr="008D22BE">
            <w:rPr>
              <w:rFonts w:ascii="Arial" w:hAnsi="Arial" w:cs="Arial"/>
              <w:noProof/>
              <w:sz w:val="24"/>
              <w:szCs w:val="24"/>
            </w:rPr>
            <w:t>[27]</w:t>
          </w:r>
          <w:r w:rsidRPr="008D22BE">
            <w:rPr>
              <w:rFonts w:ascii="Arial" w:hAnsi="Arial" w:cs="Arial"/>
              <w:sz w:val="24"/>
              <w:szCs w:val="24"/>
            </w:rPr>
            <w:fldChar w:fldCharType="end"/>
          </w:r>
        </w:sdtContent>
      </w:sdt>
      <w:r w:rsidRPr="008D22BE">
        <w:rPr>
          <w:rFonts w:ascii="Arial" w:hAnsi="Arial" w:cs="Arial"/>
          <w:sz w:val="24"/>
          <w:szCs w:val="24"/>
        </w:rPr>
        <w:t>. These websites show no indication that anything is wrong.</w:t>
      </w:r>
    </w:p>
    <w:p w:rsidR="002E6BA5" w:rsidRPr="008D22BE" w:rsidRDefault="002E6BA5" w:rsidP="002E6BA5">
      <w:pPr>
        <w:jc w:val="center"/>
        <w:rPr>
          <w:rFonts w:ascii="Arial" w:hAnsi="Arial" w:cs="Arial"/>
          <w:sz w:val="24"/>
          <w:szCs w:val="24"/>
        </w:rPr>
      </w:pPr>
      <w:r w:rsidRPr="008D22BE">
        <w:rPr>
          <w:rFonts w:ascii="Arial" w:hAnsi="Arial" w:cs="Arial"/>
          <w:noProof/>
          <w:sz w:val="24"/>
          <w:szCs w:val="24"/>
          <w:lang w:eastAsia="en-GB"/>
        </w:rPr>
        <w:drawing>
          <wp:inline distT="0" distB="0" distL="0" distR="0" wp14:anchorId="2A31A52A">
            <wp:extent cx="4703350" cy="3243529"/>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17035" cy="3252967"/>
                    </a:xfrm>
                    <a:prstGeom prst="rect">
                      <a:avLst/>
                    </a:prstGeom>
                    <a:noFill/>
                  </pic:spPr>
                </pic:pic>
              </a:graphicData>
            </a:graphic>
          </wp:inline>
        </w:drawing>
      </w:r>
    </w:p>
    <w:p w:rsidR="002E6BA5" w:rsidRPr="008D22BE" w:rsidRDefault="002E6BA5" w:rsidP="00886F3D">
      <w:pPr>
        <w:rPr>
          <w:rFonts w:ascii="Arial" w:hAnsi="Arial" w:cs="Arial"/>
          <w:sz w:val="24"/>
          <w:szCs w:val="24"/>
        </w:rPr>
      </w:pPr>
    </w:p>
    <w:p w:rsidR="002E6BA5" w:rsidRPr="008D22BE" w:rsidRDefault="002E6BA5" w:rsidP="002E6BA5">
      <w:pPr>
        <w:jc w:val="center"/>
        <w:rPr>
          <w:rFonts w:ascii="Arial" w:hAnsi="Arial" w:cs="Arial"/>
          <w:sz w:val="24"/>
          <w:szCs w:val="24"/>
        </w:rPr>
      </w:pPr>
      <w:r w:rsidRPr="008D22BE">
        <w:rPr>
          <w:rFonts w:ascii="Arial" w:hAnsi="Arial" w:cs="Arial"/>
          <w:noProof/>
          <w:sz w:val="24"/>
          <w:szCs w:val="24"/>
          <w:lang w:eastAsia="en-GB"/>
        </w:rPr>
        <w:drawing>
          <wp:inline distT="0" distB="0" distL="0" distR="0" wp14:anchorId="2378791A">
            <wp:extent cx="4710729" cy="446539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22790" cy="4476830"/>
                    </a:xfrm>
                    <a:prstGeom prst="rect">
                      <a:avLst/>
                    </a:prstGeom>
                    <a:noFill/>
                  </pic:spPr>
                </pic:pic>
              </a:graphicData>
            </a:graphic>
          </wp:inline>
        </w:drawing>
      </w:r>
    </w:p>
    <w:p w:rsidR="002E6BA5" w:rsidRPr="008D22BE" w:rsidRDefault="002E6BA5" w:rsidP="002E6BA5">
      <w:pPr>
        <w:jc w:val="center"/>
        <w:rPr>
          <w:rFonts w:ascii="Arial" w:hAnsi="Arial" w:cs="Arial"/>
          <w:sz w:val="24"/>
          <w:szCs w:val="24"/>
        </w:rPr>
      </w:pPr>
      <w:r w:rsidRPr="008D22BE">
        <w:rPr>
          <w:rFonts w:ascii="Arial" w:hAnsi="Arial" w:cs="Arial"/>
          <w:noProof/>
          <w:sz w:val="24"/>
          <w:szCs w:val="24"/>
          <w:lang w:eastAsia="en-GB"/>
        </w:rPr>
        <w:lastRenderedPageBreak/>
        <w:drawing>
          <wp:inline distT="0" distB="0" distL="0" distR="0" wp14:anchorId="5E2AC3CA">
            <wp:extent cx="4848494" cy="3101887"/>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58632" cy="3108373"/>
                    </a:xfrm>
                    <a:prstGeom prst="rect">
                      <a:avLst/>
                    </a:prstGeom>
                    <a:noFill/>
                  </pic:spPr>
                </pic:pic>
              </a:graphicData>
            </a:graphic>
          </wp:inline>
        </w:drawing>
      </w: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2E6BA5" w:rsidRPr="008D22BE" w:rsidRDefault="002E6BA5" w:rsidP="00886F3D">
      <w:pPr>
        <w:rPr>
          <w:rFonts w:ascii="Arial" w:hAnsi="Arial" w:cs="Arial"/>
          <w:sz w:val="24"/>
          <w:szCs w:val="24"/>
        </w:rPr>
      </w:pPr>
    </w:p>
    <w:p w:rsidR="00A7685A" w:rsidRPr="008D22BE" w:rsidRDefault="00306E00" w:rsidP="00886F3D">
      <w:pPr>
        <w:rPr>
          <w:rFonts w:ascii="Arial" w:hAnsi="Arial" w:cs="Arial"/>
          <w:sz w:val="24"/>
          <w:szCs w:val="24"/>
        </w:rPr>
      </w:pPr>
      <w:r w:rsidRPr="008D22BE">
        <w:rPr>
          <w:rFonts w:ascii="Arial" w:hAnsi="Arial" w:cs="Arial"/>
          <w:sz w:val="24"/>
          <w:szCs w:val="24"/>
        </w:rPr>
        <w:t xml:space="preserve">Appendix 4 – example </w:t>
      </w:r>
      <w:r w:rsidR="00A7685A" w:rsidRPr="008D22BE">
        <w:rPr>
          <w:rFonts w:ascii="Arial" w:hAnsi="Arial" w:cs="Arial"/>
          <w:sz w:val="24"/>
          <w:szCs w:val="24"/>
        </w:rPr>
        <w:t xml:space="preserve">of </w:t>
      </w:r>
      <w:proofErr w:type="spellStart"/>
      <w:r w:rsidR="00A7685A" w:rsidRPr="008D22BE">
        <w:rPr>
          <w:rFonts w:ascii="Arial" w:hAnsi="Arial" w:cs="Arial"/>
          <w:sz w:val="24"/>
          <w:szCs w:val="24"/>
        </w:rPr>
        <w:t>CryptoWall</w:t>
      </w:r>
      <w:proofErr w:type="spellEnd"/>
      <w:r w:rsidR="00A7685A" w:rsidRPr="008D22BE">
        <w:rPr>
          <w:rFonts w:ascii="Arial" w:hAnsi="Arial" w:cs="Arial"/>
          <w:sz w:val="24"/>
          <w:szCs w:val="24"/>
        </w:rPr>
        <w:t xml:space="preserve"> 4.0 rans</w:t>
      </w:r>
      <w:r w:rsidR="002E6BA5" w:rsidRPr="008D22BE">
        <w:rPr>
          <w:rFonts w:ascii="Arial" w:hAnsi="Arial" w:cs="Arial"/>
          <w:sz w:val="24"/>
          <w:szCs w:val="24"/>
        </w:rPr>
        <w:t>om demand</w:t>
      </w:r>
      <w:r w:rsidR="00A7685A" w:rsidRPr="008D22BE">
        <w:rPr>
          <w:rFonts w:ascii="Arial" w:hAnsi="Arial" w:cs="Arial"/>
          <w:sz w:val="24"/>
          <w:szCs w:val="24"/>
        </w:rPr>
        <w:t xml:space="preserve"> </w:t>
      </w:r>
      <w:sdt>
        <w:sdtPr>
          <w:rPr>
            <w:rFonts w:ascii="Arial" w:hAnsi="Arial" w:cs="Arial"/>
            <w:sz w:val="24"/>
            <w:szCs w:val="24"/>
          </w:rPr>
          <w:id w:val="-2059544328"/>
          <w:citation/>
        </w:sdtPr>
        <w:sdtContent>
          <w:r w:rsidR="00A7685A" w:rsidRPr="008D22BE">
            <w:rPr>
              <w:rFonts w:ascii="Arial" w:hAnsi="Arial" w:cs="Arial"/>
              <w:sz w:val="24"/>
              <w:szCs w:val="24"/>
            </w:rPr>
            <w:fldChar w:fldCharType="begin"/>
          </w:r>
          <w:r w:rsidR="00A7685A" w:rsidRPr="008D22BE">
            <w:rPr>
              <w:rFonts w:ascii="Arial" w:hAnsi="Arial" w:cs="Arial"/>
              <w:sz w:val="24"/>
              <w:szCs w:val="24"/>
            </w:rPr>
            <w:instrText xml:space="preserve"> CITATION Cry14 \l 2057 </w:instrText>
          </w:r>
          <w:r w:rsidR="00A7685A" w:rsidRPr="008D22BE">
            <w:rPr>
              <w:rFonts w:ascii="Arial" w:hAnsi="Arial" w:cs="Arial"/>
              <w:sz w:val="24"/>
              <w:szCs w:val="24"/>
            </w:rPr>
            <w:fldChar w:fldCharType="separate"/>
          </w:r>
          <w:r w:rsidR="005520D2" w:rsidRPr="008D22BE">
            <w:rPr>
              <w:rFonts w:ascii="Arial" w:hAnsi="Arial" w:cs="Arial"/>
              <w:noProof/>
              <w:sz w:val="24"/>
              <w:szCs w:val="24"/>
            </w:rPr>
            <w:t>[27]</w:t>
          </w:r>
          <w:r w:rsidR="00A7685A" w:rsidRPr="008D22BE">
            <w:rPr>
              <w:rFonts w:ascii="Arial" w:hAnsi="Arial" w:cs="Arial"/>
              <w:sz w:val="24"/>
              <w:szCs w:val="24"/>
            </w:rPr>
            <w:fldChar w:fldCharType="end"/>
          </w:r>
        </w:sdtContent>
      </w:sdt>
    </w:p>
    <w:p w:rsidR="00A7685A" w:rsidRPr="008D22BE" w:rsidRDefault="00A7685A" w:rsidP="00886F3D">
      <w:pPr>
        <w:rPr>
          <w:rFonts w:ascii="Arial" w:hAnsi="Arial" w:cs="Arial"/>
          <w:sz w:val="24"/>
          <w:szCs w:val="24"/>
        </w:rPr>
      </w:pPr>
      <w:r w:rsidRPr="008D22BE">
        <w:rPr>
          <w:rFonts w:ascii="Arial" w:hAnsi="Arial" w:cs="Arial"/>
          <w:noProof/>
          <w:sz w:val="24"/>
          <w:szCs w:val="24"/>
          <w:lang w:eastAsia="en-GB"/>
        </w:rPr>
        <w:drawing>
          <wp:inline distT="0" distB="0" distL="0" distR="0" wp14:anchorId="6DEFAA73" wp14:editId="1E6AE88D">
            <wp:extent cx="5731510" cy="7327900"/>
            <wp:effectExtent l="0" t="0" r="2540" b="6350"/>
            <wp:docPr id="16" name="Picture 16" descr="https://www.bleepstatic.com/images/news/ransomware/cryptowall/v4/note-par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bleepstatic.com/images/news/ransomware/cryptowall/v4/note-part-1.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7327900"/>
                    </a:xfrm>
                    <a:prstGeom prst="rect">
                      <a:avLst/>
                    </a:prstGeom>
                    <a:noFill/>
                    <a:ln>
                      <a:noFill/>
                    </a:ln>
                  </pic:spPr>
                </pic:pic>
              </a:graphicData>
            </a:graphic>
          </wp:inline>
        </w:drawing>
      </w:r>
    </w:p>
    <w:p w:rsidR="00A7685A" w:rsidRPr="008D22BE" w:rsidRDefault="00A7685A" w:rsidP="00886F3D">
      <w:pPr>
        <w:rPr>
          <w:rFonts w:ascii="Arial" w:hAnsi="Arial" w:cs="Arial"/>
          <w:sz w:val="24"/>
          <w:szCs w:val="24"/>
        </w:rPr>
      </w:pPr>
      <w:r w:rsidRPr="008D22BE">
        <w:rPr>
          <w:rFonts w:ascii="Arial" w:hAnsi="Arial" w:cs="Arial"/>
          <w:noProof/>
          <w:sz w:val="24"/>
          <w:szCs w:val="24"/>
          <w:lang w:eastAsia="en-GB"/>
        </w:rPr>
        <w:lastRenderedPageBreak/>
        <w:drawing>
          <wp:inline distT="0" distB="0" distL="0" distR="0" wp14:anchorId="7381F198">
            <wp:extent cx="5730875" cy="5688330"/>
            <wp:effectExtent l="0" t="0" r="3175"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5688330"/>
                    </a:xfrm>
                    <a:prstGeom prst="rect">
                      <a:avLst/>
                    </a:prstGeom>
                    <a:noFill/>
                  </pic:spPr>
                </pic:pic>
              </a:graphicData>
            </a:graphic>
          </wp:inline>
        </w:drawing>
      </w:r>
    </w:p>
    <w:sectPr w:rsidR="00A7685A" w:rsidRPr="008D22BE" w:rsidSect="00522B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E12FE"/>
    <w:multiLevelType w:val="hybridMultilevel"/>
    <w:tmpl w:val="96B07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52AA7"/>
    <w:multiLevelType w:val="multilevel"/>
    <w:tmpl w:val="9BE8AD00"/>
    <w:styleLink w:val="Report"/>
    <w:lvl w:ilvl="0">
      <w:start w:val="1"/>
      <w:numFmt w:val="decimal"/>
      <w:lvlText w:val="%1."/>
      <w:lvlJc w:val="left"/>
      <w:pPr>
        <w:ind w:left="360" w:hanging="360"/>
      </w:pPr>
      <w:rPr>
        <w:rFonts w:ascii="Arial" w:hAnsi="Arial" w:hint="default"/>
        <w:b w:val="0"/>
        <w:i w:val="0"/>
        <w:color w:val="auto"/>
        <w:sz w:val="32"/>
      </w:rPr>
    </w:lvl>
    <w:lvl w:ilvl="1">
      <w:start w:val="1"/>
      <w:numFmt w:val="decimal"/>
      <w:lvlText w:val="%1.%2."/>
      <w:lvlJc w:val="left"/>
      <w:pPr>
        <w:ind w:left="792" w:hanging="432"/>
      </w:pPr>
      <w:rPr>
        <w:rFonts w:ascii="Arial" w:hAnsi="Arial" w:hint="default"/>
        <w:b w:val="0"/>
        <w:i w:val="0"/>
        <w:sz w:val="28"/>
      </w:rPr>
    </w:lvl>
    <w:lvl w:ilvl="2">
      <w:start w:val="1"/>
      <w:numFmt w:val="decimal"/>
      <w:lvlText w:val="%1.%2.%3."/>
      <w:lvlJc w:val="left"/>
      <w:pPr>
        <w:ind w:left="1224" w:hanging="504"/>
      </w:pPr>
      <w:rPr>
        <w:rFonts w:ascii="Arial" w:hAnsi="Arial" w:hint="default"/>
        <w:b w:val="0"/>
        <w:i w:val="0"/>
        <w:caps w:val="0"/>
        <w:color w:val="auto"/>
        <w:sz w:val="24"/>
      </w:rPr>
    </w:lvl>
    <w:lvl w:ilvl="3">
      <w:start w:val="1"/>
      <w:numFmt w:val="decimal"/>
      <w:lvlText w:val="%1.%2.%3.%4."/>
      <w:lvlJc w:val="left"/>
      <w:pPr>
        <w:ind w:left="1728" w:hanging="648"/>
      </w:pPr>
      <w:rPr>
        <w:rFonts w:ascii="Arial" w:hAnsi="Arial" w:hint="default"/>
        <w:b w:val="0"/>
        <w:i w:val="0"/>
        <w:color w:val="auto"/>
        <w:sz w:val="24"/>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41412F8"/>
    <w:multiLevelType w:val="hybridMultilevel"/>
    <w:tmpl w:val="B944E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D32F3"/>
    <w:multiLevelType w:val="hybridMultilevel"/>
    <w:tmpl w:val="1282481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740842"/>
    <w:multiLevelType w:val="multilevel"/>
    <w:tmpl w:val="F8FC8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C21012"/>
    <w:multiLevelType w:val="multilevel"/>
    <w:tmpl w:val="8ABCE35E"/>
    <w:lvl w:ilvl="0">
      <w:start w:val="5"/>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0EB32C60"/>
    <w:multiLevelType w:val="multilevel"/>
    <w:tmpl w:val="BC48A4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596D67"/>
    <w:multiLevelType w:val="multilevel"/>
    <w:tmpl w:val="D0200AD2"/>
    <w:lvl w:ilvl="0">
      <w:start w:val="5"/>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198D67C4"/>
    <w:multiLevelType w:val="multilevel"/>
    <w:tmpl w:val="9BE8AD00"/>
    <w:lvl w:ilvl="0">
      <w:start w:val="1"/>
      <w:numFmt w:val="decimal"/>
      <w:lvlText w:val="%1."/>
      <w:lvlJc w:val="left"/>
      <w:pPr>
        <w:ind w:left="1080" w:hanging="360"/>
      </w:pPr>
      <w:rPr>
        <w:rFonts w:ascii="Arial" w:hAnsi="Arial" w:hint="default"/>
        <w:b w:val="0"/>
        <w:i w:val="0"/>
        <w:color w:val="auto"/>
        <w:sz w:val="32"/>
      </w:rPr>
    </w:lvl>
    <w:lvl w:ilvl="1">
      <w:start w:val="1"/>
      <w:numFmt w:val="decimal"/>
      <w:lvlText w:val="%1.%2."/>
      <w:lvlJc w:val="left"/>
      <w:pPr>
        <w:ind w:left="1512" w:hanging="432"/>
      </w:pPr>
      <w:rPr>
        <w:rFonts w:ascii="Arial" w:hAnsi="Arial" w:hint="default"/>
        <w:b w:val="0"/>
        <w:i w:val="0"/>
        <w:sz w:val="28"/>
      </w:rPr>
    </w:lvl>
    <w:lvl w:ilvl="2">
      <w:start w:val="1"/>
      <w:numFmt w:val="decimal"/>
      <w:lvlText w:val="%1.%2.%3."/>
      <w:lvlJc w:val="left"/>
      <w:pPr>
        <w:ind w:left="1944" w:hanging="504"/>
      </w:pPr>
      <w:rPr>
        <w:rFonts w:ascii="Arial" w:hAnsi="Arial" w:hint="default"/>
        <w:b w:val="0"/>
        <w:i w:val="0"/>
        <w:caps w:val="0"/>
        <w:color w:val="auto"/>
        <w:sz w:val="24"/>
      </w:rPr>
    </w:lvl>
    <w:lvl w:ilvl="3">
      <w:start w:val="1"/>
      <w:numFmt w:val="decimal"/>
      <w:lvlText w:val="%1.%2.%3.%4."/>
      <w:lvlJc w:val="left"/>
      <w:pPr>
        <w:ind w:left="2448" w:hanging="648"/>
      </w:pPr>
      <w:rPr>
        <w:rFonts w:ascii="Arial" w:hAnsi="Arial" w:hint="default"/>
        <w:b w:val="0"/>
        <w:i w:val="0"/>
        <w:color w:val="auto"/>
        <w:sz w:val="24"/>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9" w15:restartNumberingAfterBreak="0">
    <w:nsid w:val="1CA51F1D"/>
    <w:multiLevelType w:val="hybridMultilevel"/>
    <w:tmpl w:val="A2BA6598"/>
    <w:lvl w:ilvl="0" w:tplc="E2F800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6C59D1"/>
    <w:multiLevelType w:val="multilevel"/>
    <w:tmpl w:val="F09637CE"/>
    <w:lvl w:ilvl="0">
      <w:start w:val="5"/>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20A508CA"/>
    <w:multiLevelType w:val="multilevel"/>
    <w:tmpl w:val="9A566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C23BF9"/>
    <w:multiLevelType w:val="multilevel"/>
    <w:tmpl w:val="9BE8AD00"/>
    <w:numStyleLink w:val="Report"/>
  </w:abstractNum>
  <w:abstractNum w:abstractNumId="13" w15:restartNumberingAfterBreak="0">
    <w:nsid w:val="24FC0986"/>
    <w:multiLevelType w:val="multilevel"/>
    <w:tmpl w:val="522615A8"/>
    <w:lvl w:ilvl="0">
      <w:start w:val="1"/>
      <w:numFmt w:val="decimal"/>
      <w:lvlText w:val="%1."/>
      <w:lvlJc w:val="left"/>
      <w:pPr>
        <w:ind w:left="360" w:hanging="360"/>
      </w:pPr>
      <w:rPr>
        <w:rFonts w:ascii="Arial" w:hAnsi="Arial" w:hint="default"/>
        <w:b w:val="0"/>
        <w:i w:val="0"/>
        <w:color w:val="auto"/>
        <w:sz w:val="32"/>
      </w:rPr>
    </w:lvl>
    <w:lvl w:ilvl="1">
      <w:start w:val="1"/>
      <w:numFmt w:val="decimal"/>
      <w:pStyle w:val="Heading2"/>
      <w:lvlText w:val="%1.%2."/>
      <w:lvlJc w:val="left"/>
      <w:pPr>
        <w:ind w:left="792" w:hanging="432"/>
      </w:pPr>
      <w:rPr>
        <w:rFonts w:ascii="Arial" w:hAnsi="Arial" w:hint="default"/>
        <w:b w:val="0"/>
        <w:i w:val="0"/>
        <w:sz w:val="28"/>
      </w:rPr>
    </w:lvl>
    <w:lvl w:ilvl="2">
      <w:start w:val="1"/>
      <w:numFmt w:val="decimal"/>
      <w:lvlText w:val="%1.%2.%3."/>
      <w:lvlJc w:val="left"/>
      <w:pPr>
        <w:ind w:left="1224" w:hanging="504"/>
      </w:pPr>
      <w:rPr>
        <w:rFonts w:ascii="Arial" w:hAnsi="Arial" w:hint="default"/>
        <w:b w:val="0"/>
        <w:i w:val="0"/>
        <w:caps w:val="0"/>
        <w:color w:val="auto"/>
        <w:sz w:val="24"/>
      </w:rPr>
    </w:lvl>
    <w:lvl w:ilvl="3">
      <w:start w:val="1"/>
      <w:numFmt w:val="decimal"/>
      <w:lvlText w:val="%1.%2.%3.%4."/>
      <w:lvlJc w:val="left"/>
      <w:pPr>
        <w:ind w:left="1728" w:hanging="648"/>
      </w:pPr>
      <w:rPr>
        <w:rFonts w:ascii="Arial" w:hAnsi="Arial" w:hint="default"/>
        <w:b w:val="0"/>
        <w:i w:val="0"/>
        <w:color w:val="auto"/>
        <w:sz w:val="24"/>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26F0098C"/>
    <w:multiLevelType w:val="multilevel"/>
    <w:tmpl w:val="C3763AF8"/>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28B6007F"/>
    <w:multiLevelType w:val="hybridMultilevel"/>
    <w:tmpl w:val="9D183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021612"/>
    <w:multiLevelType w:val="multilevel"/>
    <w:tmpl w:val="F020B54E"/>
    <w:lvl w:ilvl="0">
      <w:start w:val="5"/>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0950F6C"/>
    <w:multiLevelType w:val="multilevel"/>
    <w:tmpl w:val="E3908D82"/>
    <w:lvl w:ilvl="0">
      <w:start w:val="1"/>
      <w:numFmt w:val="decimal"/>
      <w:lvlText w:val="%1."/>
      <w:lvlJc w:val="left"/>
      <w:pPr>
        <w:ind w:left="610" w:hanging="610"/>
      </w:pPr>
      <w:rPr>
        <w:rFonts w:hint="default"/>
      </w:rPr>
    </w:lvl>
    <w:lvl w:ilvl="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18" w15:restartNumberingAfterBreak="0">
    <w:nsid w:val="34CE0185"/>
    <w:multiLevelType w:val="hybridMultilevel"/>
    <w:tmpl w:val="3DE62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A33B65"/>
    <w:multiLevelType w:val="multilevel"/>
    <w:tmpl w:val="AAC24DC4"/>
    <w:lvl w:ilvl="0">
      <w:start w:val="4"/>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36BC04C9"/>
    <w:multiLevelType w:val="hybridMultilevel"/>
    <w:tmpl w:val="63D43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88579FB"/>
    <w:multiLevelType w:val="multilevel"/>
    <w:tmpl w:val="E3908D82"/>
    <w:lvl w:ilvl="0">
      <w:start w:val="1"/>
      <w:numFmt w:val="decimal"/>
      <w:lvlText w:val="%1."/>
      <w:lvlJc w:val="left"/>
      <w:pPr>
        <w:ind w:left="610" w:hanging="610"/>
      </w:pPr>
      <w:rPr>
        <w:rFonts w:hint="default"/>
      </w:rPr>
    </w:lvl>
    <w:lvl w:ilvl="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22" w15:restartNumberingAfterBreak="0">
    <w:nsid w:val="38FB26BE"/>
    <w:multiLevelType w:val="hybridMultilevel"/>
    <w:tmpl w:val="F202B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265C07"/>
    <w:multiLevelType w:val="multilevel"/>
    <w:tmpl w:val="901AC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164AF3"/>
    <w:multiLevelType w:val="multilevel"/>
    <w:tmpl w:val="01C681E4"/>
    <w:lvl w:ilvl="0">
      <w:start w:val="5"/>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3CE83F78"/>
    <w:multiLevelType w:val="multilevel"/>
    <w:tmpl w:val="BC48A4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D01003B"/>
    <w:multiLevelType w:val="multilevel"/>
    <w:tmpl w:val="27DC6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0B5F0E"/>
    <w:multiLevelType w:val="multilevel"/>
    <w:tmpl w:val="D7D0C16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8" w15:restartNumberingAfterBreak="0">
    <w:nsid w:val="400115A4"/>
    <w:multiLevelType w:val="multilevel"/>
    <w:tmpl w:val="9BE8AD00"/>
    <w:lvl w:ilvl="0">
      <w:start w:val="1"/>
      <w:numFmt w:val="decimal"/>
      <w:lvlText w:val="%1."/>
      <w:lvlJc w:val="left"/>
      <w:pPr>
        <w:ind w:left="360" w:hanging="360"/>
      </w:pPr>
      <w:rPr>
        <w:rFonts w:ascii="Arial" w:hAnsi="Arial" w:hint="default"/>
        <w:b w:val="0"/>
        <w:i w:val="0"/>
        <w:color w:val="auto"/>
        <w:sz w:val="32"/>
      </w:rPr>
    </w:lvl>
    <w:lvl w:ilvl="1">
      <w:start w:val="1"/>
      <w:numFmt w:val="decimal"/>
      <w:lvlText w:val="%1.%2."/>
      <w:lvlJc w:val="left"/>
      <w:pPr>
        <w:ind w:left="792" w:hanging="432"/>
      </w:pPr>
      <w:rPr>
        <w:rFonts w:ascii="Arial" w:hAnsi="Arial" w:hint="default"/>
        <w:b w:val="0"/>
        <w:i w:val="0"/>
        <w:sz w:val="28"/>
      </w:rPr>
    </w:lvl>
    <w:lvl w:ilvl="2">
      <w:start w:val="1"/>
      <w:numFmt w:val="decimal"/>
      <w:lvlText w:val="%1.%2.%3."/>
      <w:lvlJc w:val="left"/>
      <w:pPr>
        <w:ind w:left="1224" w:hanging="504"/>
      </w:pPr>
      <w:rPr>
        <w:rFonts w:ascii="Arial" w:hAnsi="Arial" w:hint="default"/>
        <w:b w:val="0"/>
        <w:i w:val="0"/>
        <w:caps w:val="0"/>
        <w:color w:val="auto"/>
        <w:sz w:val="24"/>
      </w:rPr>
    </w:lvl>
    <w:lvl w:ilvl="3">
      <w:start w:val="1"/>
      <w:numFmt w:val="decimal"/>
      <w:lvlText w:val="%1.%2.%3.%4."/>
      <w:lvlJc w:val="left"/>
      <w:pPr>
        <w:ind w:left="1728" w:hanging="648"/>
      </w:pPr>
      <w:rPr>
        <w:rFonts w:ascii="Arial" w:hAnsi="Arial" w:hint="default"/>
        <w:b w:val="0"/>
        <w:i w:val="0"/>
        <w:color w:val="auto"/>
        <w:sz w:val="24"/>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9" w15:restartNumberingAfterBreak="0">
    <w:nsid w:val="40A25905"/>
    <w:multiLevelType w:val="hybridMultilevel"/>
    <w:tmpl w:val="DF06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19700F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42AD263E"/>
    <w:multiLevelType w:val="multilevel"/>
    <w:tmpl w:val="BD8E7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56A37EB"/>
    <w:multiLevelType w:val="multilevel"/>
    <w:tmpl w:val="CE4A6F18"/>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3" w15:restartNumberingAfterBreak="0">
    <w:nsid w:val="493F2B2F"/>
    <w:multiLevelType w:val="hybridMultilevel"/>
    <w:tmpl w:val="F9028DD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4C256D80"/>
    <w:multiLevelType w:val="multilevel"/>
    <w:tmpl w:val="3C0C065C"/>
    <w:lvl w:ilvl="0">
      <w:start w:val="5"/>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4D0B7215"/>
    <w:multiLevelType w:val="hybridMultilevel"/>
    <w:tmpl w:val="C2AA8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E94500E"/>
    <w:multiLevelType w:val="multilevel"/>
    <w:tmpl w:val="BC48A4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F146FE6"/>
    <w:multiLevelType w:val="multilevel"/>
    <w:tmpl w:val="43765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8F91F87"/>
    <w:multiLevelType w:val="multilevel"/>
    <w:tmpl w:val="9BE8AD00"/>
    <w:lvl w:ilvl="0">
      <w:start w:val="1"/>
      <w:numFmt w:val="decimal"/>
      <w:lvlText w:val="%1."/>
      <w:lvlJc w:val="left"/>
      <w:pPr>
        <w:ind w:left="360" w:hanging="360"/>
      </w:pPr>
      <w:rPr>
        <w:rFonts w:ascii="Arial" w:hAnsi="Arial" w:hint="default"/>
        <w:b w:val="0"/>
        <w:i w:val="0"/>
        <w:color w:val="auto"/>
        <w:sz w:val="32"/>
      </w:rPr>
    </w:lvl>
    <w:lvl w:ilvl="1">
      <w:start w:val="1"/>
      <w:numFmt w:val="decimal"/>
      <w:lvlText w:val="%1.%2."/>
      <w:lvlJc w:val="left"/>
      <w:pPr>
        <w:ind w:left="792" w:hanging="432"/>
      </w:pPr>
      <w:rPr>
        <w:rFonts w:ascii="Arial" w:hAnsi="Arial" w:hint="default"/>
        <w:b w:val="0"/>
        <w:i w:val="0"/>
        <w:sz w:val="28"/>
      </w:rPr>
    </w:lvl>
    <w:lvl w:ilvl="2">
      <w:start w:val="1"/>
      <w:numFmt w:val="decimal"/>
      <w:lvlText w:val="%1.%2.%3."/>
      <w:lvlJc w:val="left"/>
      <w:pPr>
        <w:ind w:left="1224" w:hanging="504"/>
      </w:pPr>
      <w:rPr>
        <w:rFonts w:ascii="Arial" w:hAnsi="Arial" w:hint="default"/>
        <w:b w:val="0"/>
        <w:i w:val="0"/>
        <w:caps w:val="0"/>
        <w:color w:val="auto"/>
        <w:sz w:val="24"/>
      </w:rPr>
    </w:lvl>
    <w:lvl w:ilvl="3">
      <w:start w:val="1"/>
      <w:numFmt w:val="decimal"/>
      <w:lvlText w:val="%1.%2.%3.%4."/>
      <w:lvlJc w:val="left"/>
      <w:pPr>
        <w:ind w:left="1728" w:hanging="648"/>
      </w:pPr>
      <w:rPr>
        <w:rFonts w:ascii="Arial" w:hAnsi="Arial" w:hint="default"/>
        <w:b w:val="0"/>
        <w:i w:val="0"/>
        <w:color w:val="auto"/>
        <w:sz w:val="24"/>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9" w15:restartNumberingAfterBreak="0">
    <w:nsid w:val="5F7B4C7E"/>
    <w:multiLevelType w:val="multilevel"/>
    <w:tmpl w:val="CAFCDBA8"/>
    <w:lvl w:ilvl="0">
      <w:start w:val="1"/>
      <w:numFmt w:val="decimal"/>
      <w:lvlText w:val="%1."/>
      <w:lvlJc w:val="left"/>
      <w:pPr>
        <w:tabs>
          <w:tab w:val="num" w:pos="720"/>
        </w:tabs>
        <w:ind w:left="720" w:hanging="360"/>
      </w:pPr>
      <w:rPr>
        <w:rFonts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4D0389"/>
    <w:multiLevelType w:val="multilevel"/>
    <w:tmpl w:val="C1F45882"/>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69720A1F"/>
    <w:multiLevelType w:val="multilevel"/>
    <w:tmpl w:val="9BE8AD00"/>
    <w:numStyleLink w:val="Report"/>
  </w:abstractNum>
  <w:abstractNum w:abstractNumId="42" w15:restartNumberingAfterBreak="0">
    <w:nsid w:val="69E77F38"/>
    <w:multiLevelType w:val="hybridMultilevel"/>
    <w:tmpl w:val="E3908D82"/>
    <w:lvl w:ilvl="0" w:tplc="40EE7D92">
      <w:start w:val="1"/>
      <w:numFmt w:val="decimal"/>
      <w:lvlText w:val="%1."/>
      <w:lvlJc w:val="left"/>
      <w:pPr>
        <w:ind w:left="970" w:hanging="6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CF25B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64F1962"/>
    <w:multiLevelType w:val="hybridMultilevel"/>
    <w:tmpl w:val="065C4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F876D0"/>
    <w:multiLevelType w:val="multilevel"/>
    <w:tmpl w:val="BACCBA20"/>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6" w15:restartNumberingAfterBreak="0">
    <w:nsid w:val="7BE73352"/>
    <w:multiLevelType w:val="multilevel"/>
    <w:tmpl w:val="9BE8AD00"/>
    <w:numStyleLink w:val="Report"/>
  </w:abstractNum>
  <w:num w:numId="1">
    <w:abstractNumId w:val="35"/>
  </w:num>
  <w:num w:numId="2">
    <w:abstractNumId w:val="44"/>
  </w:num>
  <w:num w:numId="3">
    <w:abstractNumId w:val="37"/>
  </w:num>
  <w:num w:numId="4">
    <w:abstractNumId w:val="42"/>
  </w:num>
  <w:num w:numId="5">
    <w:abstractNumId w:val="22"/>
  </w:num>
  <w:num w:numId="6">
    <w:abstractNumId w:val="2"/>
  </w:num>
  <w:num w:numId="7">
    <w:abstractNumId w:val="0"/>
  </w:num>
  <w:num w:numId="8">
    <w:abstractNumId w:val="15"/>
  </w:num>
  <w:num w:numId="9">
    <w:abstractNumId w:val="32"/>
  </w:num>
  <w:num w:numId="10">
    <w:abstractNumId w:val="11"/>
  </w:num>
  <w:num w:numId="11">
    <w:abstractNumId w:val="23"/>
  </w:num>
  <w:num w:numId="12">
    <w:abstractNumId w:val="26"/>
  </w:num>
  <w:num w:numId="13">
    <w:abstractNumId w:val="4"/>
  </w:num>
  <w:num w:numId="14">
    <w:abstractNumId w:val="29"/>
  </w:num>
  <w:num w:numId="15">
    <w:abstractNumId w:val="9"/>
  </w:num>
  <w:num w:numId="16">
    <w:abstractNumId w:val="36"/>
  </w:num>
  <w:num w:numId="17">
    <w:abstractNumId w:val="27"/>
  </w:num>
  <w:num w:numId="18">
    <w:abstractNumId w:val="39"/>
  </w:num>
  <w:num w:numId="19">
    <w:abstractNumId w:val="31"/>
  </w:num>
  <w:num w:numId="20">
    <w:abstractNumId w:val="3"/>
  </w:num>
  <w:num w:numId="21">
    <w:abstractNumId w:val="18"/>
  </w:num>
  <w:num w:numId="22">
    <w:abstractNumId w:val="20"/>
  </w:num>
  <w:num w:numId="23">
    <w:abstractNumId w:val="24"/>
  </w:num>
  <w:num w:numId="24">
    <w:abstractNumId w:val="10"/>
  </w:num>
  <w:num w:numId="25">
    <w:abstractNumId w:val="5"/>
  </w:num>
  <w:num w:numId="26">
    <w:abstractNumId w:val="17"/>
  </w:num>
  <w:num w:numId="27">
    <w:abstractNumId w:val="45"/>
  </w:num>
  <w:num w:numId="28">
    <w:abstractNumId w:val="14"/>
  </w:num>
  <w:num w:numId="29">
    <w:abstractNumId w:val="19"/>
  </w:num>
  <w:num w:numId="30">
    <w:abstractNumId w:val="25"/>
  </w:num>
  <w:num w:numId="31">
    <w:abstractNumId w:val="33"/>
  </w:num>
  <w:num w:numId="32">
    <w:abstractNumId w:val="21"/>
  </w:num>
  <w:num w:numId="33">
    <w:abstractNumId w:val="6"/>
  </w:num>
  <w:num w:numId="34">
    <w:abstractNumId w:val="16"/>
  </w:num>
  <w:num w:numId="35">
    <w:abstractNumId w:val="7"/>
  </w:num>
  <w:num w:numId="36">
    <w:abstractNumId w:val="40"/>
  </w:num>
  <w:num w:numId="37">
    <w:abstractNumId w:val="34"/>
  </w:num>
  <w:num w:numId="38">
    <w:abstractNumId w:val="43"/>
  </w:num>
  <w:num w:numId="39">
    <w:abstractNumId w:val="30"/>
  </w:num>
  <w:num w:numId="40">
    <w:abstractNumId w:val="12"/>
  </w:num>
  <w:num w:numId="41">
    <w:abstractNumId w:val="28"/>
  </w:num>
  <w:num w:numId="42">
    <w:abstractNumId w:val="38"/>
  </w:num>
  <w:num w:numId="43">
    <w:abstractNumId w:val="8"/>
  </w:num>
  <w:num w:numId="44">
    <w:abstractNumId w:val="12"/>
  </w:num>
  <w:num w:numId="45">
    <w:abstractNumId w:val="1"/>
  </w:num>
  <w:num w:numId="46">
    <w:abstractNumId w:val="41"/>
    <w:lvlOverride w:ilvl="0">
      <w:lvl w:ilvl="0">
        <w:start w:val="1"/>
        <w:numFmt w:val="decimal"/>
        <w:lvlText w:val="%1."/>
        <w:lvlJc w:val="left"/>
        <w:pPr>
          <w:ind w:left="360" w:hanging="360"/>
        </w:pPr>
        <w:rPr>
          <w:rFonts w:ascii="Arial" w:hAnsi="Arial" w:hint="default"/>
          <w:b w:val="0"/>
          <w:i w:val="0"/>
          <w:color w:val="auto"/>
          <w:sz w:val="32"/>
        </w:rPr>
      </w:lvl>
    </w:lvlOverride>
    <w:lvlOverride w:ilvl="1">
      <w:lvl w:ilvl="1">
        <w:start w:val="1"/>
        <w:numFmt w:val="decimal"/>
        <w:lvlText w:val="%1.%2."/>
        <w:lvlJc w:val="left"/>
        <w:pPr>
          <w:ind w:left="792" w:hanging="432"/>
        </w:pPr>
        <w:rPr>
          <w:rFonts w:ascii="Arial" w:hAnsi="Arial" w:hint="default"/>
          <w:b w:val="0"/>
          <w:i w:val="0"/>
          <w:sz w:val="28"/>
        </w:rPr>
      </w:lvl>
    </w:lvlOverride>
    <w:lvlOverride w:ilvl="2">
      <w:lvl w:ilvl="2">
        <w:start w:val="1"/>
        <w:numFmt w:val="decimal"/>
        <w:lvlText w:val="%1.%2.%3."/>
        <w:lvlJc w:val="left"/>
        <w:pPr>
          <w:ind w:left="1224" w:hanging="504"/>
        </w:pPr>
        <w:rPr>
          <w:rFonts w:ascii="Arial" w:hAnsi="Arial" w:hint="default"/>
          <w:b w:val="0"/>
          <w:i w:val="0"/>
          <w:caps w:val="0"/>
          <w:color w:val="auto"/>
          <w:sz w:val="24"/>
        </w:rPr>
      </w:lvl>
    </w:lvlOverride>
    <w:lvlOverride w:ilvl="3">
      <w:lvl w:ilvl="3">
        <w:start w:val="1"/>
        <w:numFmt w:val="decimal"/>
        <w:lvlText w:val="%1.%2.%3.%4."/>
        <w:lvlJc w:val="left"/>
        <w:pPr>
          <w:ind w:left="1728" w:hanging="648"/>
        </w:pPr>
        <w:rPr>
          <w:rFonts w:ascii="Arial" w:hAnsi="Arial" w:hint="default"/>
          <w:b w:val="0"/>
          <w:i w:val="0"/>
          <w:color w:val="auto"/>
          <w:sz w:val="24"/>
        </w:rPr>
      </w:lvl>
    </w:lvlOverride>
    <w:lvlOverride w:ilvl="4">
      <w:lvl w:ilvl="4">
        <w:start w:val="1"/>
        <w:numFmt w:val="decimal"/>
        <w:lvlText w:val="%1.%2.%3.%4.%5."/>
        <w:lvlJc w:val="left"/>
        <w:pPr>
          <w:ind w:left="2232" w:hanging="792"/>
        </w:pPr>
        <w:rPr>
          <w:rFonts w:hint="default"/>
        </w:rPr>
      </w:lvl>
    </w:lvlOverride>
    <w:lvlOverride w:ilvl="5">
      <w:lvl w:ilvl="5">
        <w:start w:val="1"/>
        <w:numFmt w:val="decimal"/>
        <w:lvlText w:val="%1.%2.%3.%4.%5.%6."/>
        <w:lvlJc w:val="left"/>
        <w:pPr>
          <w:ind w:left="2736" w:hanging="936"/>
        </w:pPr>
        <w:rPr>
          <w:rFonts w:hint="default"/>
        </w:rPr>
      </w:lvl>
    </w:lvlOverride>
    <w:lvlOverride w:ilvl="6">
      <w:lvl w:ilvl="6">
        <w:start w:val="1"/>
        <w:numFmt w:val="decimal"/>
        <w:lvlText w:val="%1.%2.%3.%4.%5.%6.%7."/>
        <w:lvlJc w:val="left"/>
        <w:pPr>
          <w:ind w:left="3240" w:hanging="1080"/>
        </w:pPr>
        <w:rPr>
          <w:rFonts w:hint="default"/>
        </w:rPr>
      </w:lvl>
    </w:lvlOverride>
    <w:lvlOverride w:ilvl="7">
      <w:lvl w:ilvl="7">
        <w:start w:val="1"/>
        <w:numFmt w:val="decimal"/>
        <w:lvlText w:val="%1.%2.%3.%4.%5.%6.%7.%8."/>
        <w:lvlJc w:val="left"/>
        <w:pPr>
          <w:ind w:left="3744" w:hanging="1224"/>
        </w:pPr>
        <w:rPr>
          <w:rFonts w:hint="default"/>
        </w:rPr>
      </w:lvl>
    </w:lvlOverride>
    <w:lvlOverride w:ilvl="8">
      <w:lvl w:ilvl="8">
        <w:start w:val="1"/>
        <w:numFmt w:val="decimal"/>
        <w:lvlText w:val="%1.%2.%3.%4.%5.%6.%7.%8.%9."/>
        <w:lvlJc w:val="left"/>
        <w:pPr>
          <w:ind w:left="4320" w:hanging="1440"/>
        </w:pPr>
        <w:rPr>
          <w:rFonts w:hint="default"/>
        </w:rPr>
      </w:lvl>
    </w:lvlOverride>
  </w:num>
  <w:num w:numId="47">
    <w:abstractNumId w:val="46"/>
  </w:num>
  <w:num w:numId="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5077"/>
    <w:rsid w:val="0007308B"/>
    <w:rsid w:val="000D760A"/>
    <w:rsid w:val="000E7391"/>
    <w:rsid w:val="000F3F71"/>
    <w:rsid w:val="000F4262"/>
    <w:rsid w:val="00174C2F"/>
    <w:rsid w:val="001B714D"/>
    <w:rsid w:val="002379B9"/>
    <w:rsid w:val="00242DFB"/>
    <w:rsid w:val="002B6156"/>
    <w:rsid w:val="002D2422"/>
    <w:rsid w:val="002E6BA5"/>
    <w:rsid w:val="002F1026"/>
    <w:rsid w:val="00306E00"/>
    <w:rsid w:val="00311101"/>
    <w:rsid w:val="00317C7A"/>
    <w:rsid w:val="003279CF"/>
    <w:rsid w:val="003637FD"/>
    <w:rsid w:val="003A3A6A"/>
    <w:rsid w:val="004378CD"/>
    <w:rsid w:val="004742E4"/>
    <w:rsid w:val="00474786"/>
    <w:rsid w:val="004A0B95"/>
    <w:rsid w:val="004A15F2"/>
    <w:rsid w:val="004A20B3"/>
    <w:rsid w:val="004C3DEF"/>
    <w:rsid w:val="004E21C5"/>
    <w:rsid w:val="0050771A"/>
    <w:rsid w:val="00522BF5"/>
    <w:rsid w:val="005520D2"/>
    <w:rsid w:val="0056671D"/>
    <w:rsid w:val="005A190F"/>
    <w:rsid w:val="005C0DE3"/>
    <w:rsid w:val="005C15D6"/>
    <w:rsid w:val="005E0681"/>
    <w:rsid w:val="00604F51"/>
    <w:rsid w:val="006363B9"/>
    <w:rsid w:val="00645CD7"/>
    <w:rsid w:val="00652789"/>
    <w:rsid w:val="006D5939"/>
    <w:rsid w:val="00751C63"/>
    <w:rsid w:val="00797794"/>
    <w:rsid w:val="00815BB3"/>
    <w:rsid w:val="00852AD8"/>
    <w:rsid w:val="008634BA"/>
    <w:rsid w:val="00886F3D"/>
    <w:rsid w:val="00890FF6"/>
    <w:rsid w:val="008A10D8"/>
    <w:rsid w:val="008D07D1"/>
    <w:rsid w:val="008D22BE"/>
    <w:rsid w:val="008E7ADF"/>
    <w:rsid w:val="009050FE"/>
    <w:rsid w:val="00971406"/>
    <w:rsid w:val="00996E46"/>
    <w:rsid w:val="009A2C33"/>
    <w:rsid w:val="009C7351"/>
    <w:rsid w:val="009E4988"/>
    <w:rsid w:val="00A1740F"/>
    <w:rsid w:val="00A20084"/>
    <w:rsid w:val="00A472D7"/>
    <w:rsid w:val="00A7685A"/>
    <w:rsid w:val="00A918C8"/>
    <w:rsid w:val="00AB5E44"/>
    <w:rsid w:val="00AD720F"/>
    <w:rsid w:val="00B038C1"/>
    <w:rsid w:val="00B155F4"/>
    <w:rsid w:val="00B93E07"/>
    <w:rsid w:val="00BE47C1"/>
    <w:rsid w:val="00C0054F"/>
    <w:rsid w:val="00C20C3A"/>
    <w:rsid w:val="00CD6C4A"/>
    <w:rsid w:val="00CE30E7"/>
    <w:rsid w:val="00D2445D"/>
    <w:rsid w:val="00D47E6E"/>
    <w:rsid w:val="00E22800"/>
    <w:rsid w:val="00E4176F"/>
    <w:rsid w:val="00E52266"/>
    <w:rsid w:val="00ED2B15"/>
    <w:rsid w:val="00EE5077"/>
    <w:rsid w:val="00EF5EDC"/>
    <w:rsid w:val="00F34D75"/>
    <w:rsid w:val="00F95023"/>
    <w:rsid w:val="00FC4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6F12A"/>
  <w15:chartTrackingRefBased/>
  <w15:docId w15:val="{69006095-B6C2-4E05-A249-1830FBC20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55F4"/>
  </w:style>
  <w:style w:type="paragraph" w:styleId="Heading1">
    <w:name w:val="heading 1"/>
    <w:basedOn w:val="Normal"/>
    <w:next w:val="Normal"/>
    <w:link w:val="Heading1Char"/>
    <w:autoRedefine/>
    <w:uiPriority w:val="9"/>
    <w:qFormat/>
    <w:rsid w:val="00522BF5"/>
    <w:pPr>
      <w:keepNext/>
      <w:keepLines/>
      <w:spacing w:before="240" w:after="0"/>
      <w:outlineLvl w:val="0"/>
    </w:pPr>
    <w:rPr>
      <w:rFonts w:ascii="Arial" w:eastAsiaTheme="majorEastAsia" w:hAnsi="Arial" w:cstheme="majorBidi"/>
      <w:sz w:val="32"/>
      <w:szCs w:val="32"/>
      <w:lang w:val="en-US"/>
    </w:rPr>
  </w:style>
  <w:style w:type="paragraph" w:styleId="Heading2">
    <w:name w:val="heading 2"/>
    <w:basedOn w:val="Normal"/>
    <w:next w:val="Normal"/>
    <w:link w:val="Heading2Char"/>
    <w:autoRedefine/>
    <w:uiPriority w:val="9"/>
    <w:unhideWhenUsed/>
    <w:qFormat/>
    <w:rsid w:val="00522BF5"/>
    <w:pPr>
      <w:keepNext/>
      <w:keepLines/>
      <w:numPr>
        <w:ilvl w:val="1"/>
        <w:numId w:val="48"/>
      </w:numPr>
      <w:spacing w:before="40" w:after="0"/>
      <w:outlineLvl w:val="1"/>
    </w:pPr>
    <w:rPr>
      <w:rFonts w:ascii="Arial" w:eastAsiaTheme="majorEastAsia" w:hAnsi="Arial" w:cstheme="majorBidi"/>
      <w:sz w:val="28"/>
      <w:szCs w:val="26"/>
    </w:rPr>
  </w:style>
  <w:style w:type="paragraph" w:styleId="Heading3">
    <w:name w:val="heading 3"/>
    <w:basedOn w:val="Normal"/>
    <w:next w:val="Normal"/>
    <w:link w:val="Heading3Char"/>
    <w:uiPriority w:val="9"/>
    <w:semiHidden/>
    <w:unhideWhenUsed/>
    <w:qFormat/>
    <w:rsid w:val="004E21C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F3D"/>
    <w:pPr>
      <w:ind w:left="720"/>
      <w:contextualSpacing/>
    </w:pPr>
  </w:style>
  <w:style w:type="character" w:styleId="Hyperlink">
    <w:name w:val="Hyperlink"/>
    <w:basedOn w:val="DefaultParagraphFont"/>
    <w:uiPriority w:val="99"/>
    <w:unhideWhenUsed/>
    <w:rsid w:val="00FC4284"/>
    <w:rPr>
      <w:color w:val="0563C1" w:themeColor="hyperlink"/>
      <w:u w:val="single"/>
    </w:rPr>
  </w:style>
  <w:style w:type="character" w:styleId="FollowedHyperlink">
    <w:name w:val="FollowedHyperlink"/>
    <w:basedOn w:val="DefaultParagraphFont"/>
    <w:uiPriority w:val="99"/>
    <w:semiHidden/>
    <w:unhideWhenUsed/>
    <w:rsid w:val="00AD720F"/>
    <w:rPr>
      <w:color w:val="954F72" w:themeColor="followedHyperlink"/>
      <w:u w:val="single"/>
    </w:rPr>
  </w:style>
  <w:style w:type="paragraph" w:styleId="NormalWeb">
    <w:name w:val="Normal (Web)"/>
    <w:basedOn w:val="Normal"/>
    <w:uiPriority w:val="99"/>
    <w:semiHidden/>
    <w:unhideWhenUsed/>
    <w:rsid w:val="00B155F4"/>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4E21C5"/>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522BF5"/>
    <w:rPr>
      <w:rFonts w:ascii="Arial" w:eastAsiaTheme="majorEastAsia" w:hAnsi="Arial" w:cstheme="majorBidi"/>
      <w:sz w:val="32"/>
      <w:szCs w:val="32"/>
      <w:lang w:val="en-US"/>
    </w:rPr>
  </w:style>
  <w:style w:type="paragraph" w:styleId="Bibliography">
    <w:name w:val="Bibliography"/>
    <w:basedOn w:val="Normal"/>
    <w:next w:val="Normal"/>
    <w:uiPriority w:val="37"/>
    <w:unhideWhenUsed/>
    <w:rsid w:val="00F34D75"/>
  </w:style>
  <w:style w:type="numbering" w:customStyle="1" w:styleId="Report">
    <w:name w:val="Report"/>
    <w:uiPriority w:val="99"/>
    <w:rsid w:val="008D22BE"/>
    <w:pPr>
      <w:numPr>
        <w:numId w:val="45"/>
      </w:numPr>
    </w:pPr>
  </w:style>
  <w:style w:type="paragraph" w:styleId="Subtitle">
    <w:name w:val="Subtitle"/>
    <w:basedOn w:val="Normal"/>
    <w:next w:val="Normal"/>
    <w:link w:val="SubtitleChar"/>
    <w:uiPriority w:val="11"/>
    <w:qFormat/>
    <w:rsid w:val="00174C2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74C2F"/>
    <w:rPr>
      <w:rFonts w:eastAsiaTheme="minorEastAsia"/>
      <w:color w:val="5A5A5A" w:themeColor="text1" w:themeTint="A5"/>
      <w:spacing w:val="15"/>
    </w:rPr>
  </w:style>
  <w:style w:type="paragraph" w:styleId="TOCHeading">
    <w:name w:val="TOC Heading"/>
    <w:basedOn w:val="Heading1"/>
    <w:next w:val="Normal"/>
    <w:uiPriority w:val="39"/>
    <w:unhideWhenUsed/>
    <w:qFormat/>
    <w:rsid w:val="00174C2F"/>
    <w:pPr>
      <w:outlineLvl w:val="9"/>
    </w:pPr>
  </w:style>
  <w:style w:type="paragraph" w:styleId="TOC1">
    <w:name w:val="toc 1"/>
    <w:basedOn w:val="Normal"/>
    <w:next w:val="Normal"/>
    <w:autoRedefine/>
    <w:uiPriority w:val="39"/>
    <w:unhideWhenUsed/>
    <w:rsid w:val="00174C2F"/>
    <w:pPr>
      <w:spacing w:after="100"/>
    </w:pPr>
  </w:style>
  <w:style w:type="paragraph" w:styleId="TOC2">
    <w:name w:val="toc 2"/>
    <w:basedOn w:val="Normal"/>
    <w:next w:val="Normal"/>
    <w:autoRedefine/>
    <w:uiPriority w:val="39"/>
    <w:unhideWhenUsed/>
    <w:rsid w:val="00174C2F"/>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174C2F"/>
    <w:pPr>
      <w:spacing w:after="100"/>
      <w:ind w:left="440"/>
    </w:pPr>
    <w:rPr>
      <w:rFonts w:eastAsiaTheme="minorEastAsia" w:cs="Times New Roman"/>
      <w:lang w:val="en-US"/>
    </w:rPr>
  </w:style>
  <w:style w:type="paragraph" w:styleId="NoSpacing">
    <w:name w:val="No Spacing"/>
    <w:link w:val="NoSpacingChar"/>
    <w:uiPriority w:val="1"/>
    <w:qFormat/>
    <w:rsid w:val="00522B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2BF5"/>
    <w:rPr>
      <w:rFonts w:eastAsiaTheme="minorEastAsia"/>
      <w:lang w:val="en-US"/>
    </w:rPr>
  </w:style>
  <w:style w:type="character" w:customStyle="1" w:styleId="Heading2Char">
    <w:name w:val="Heading 2 Char"/>
    <w:basedOn w:val="DefaultParagraphFont"/>
    <w:link w:val="Heading2"/>
    <w:uiPriority w:val="9"/>
    <w:rsid w:val="00522BF5"/>
    <w:rPr>
      <w:rFonts w:ascii="Arial" w:eastAsiaTheme="majorEastAsia" w:hAnsi="Arial" w:cstheme="majorBidi"/>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5184">
      <w:bodyDiv w:val="1"/>
      <w:marLeft w:val="0"/>
      <w:marRight w:val="0"/>
      <w:marTop w:val="0"/>
      <w:marBottom w:val="0"/>
      <w:divBdr>
        <w:top w:val="none" w:sz="0" w:space="0" w:color="auto"/>
        <w:left w:val="none" w:sz="0" w:space="0" w:color="auto"/>
        <w:bottom w:val="none" w:sz="0" w:space="0" w:color="auto"/>
        <w:right w:val="none" w:sz="0" w:space="0" w:color="auto"/>
      </w:divBdr>
    </w:div>
    <w:div w:id="5446156">
      <w:bodyDiv w:val="1"/>
      <w:marLeft w:val="0"/>
      <w:marRight w:val="0"/>
      <w:marTop w:val="0"/>
      <w:marBottom w:val="0"/>
      <w:divBdr>
        <w:top w:val="none" w:sz="0" w:space="0" w:color="auto"/>
        <w:left w:val="none" w:sz="0" w:space="0" w:color="auto"/>
        <w:bottom w:val="none" w:sz="0" w:space="0" w:color="auto"/>
        <w:right w:val="none" w:sz="0" w:space="0" w:color="auto"/>
      </w:divBdr>
    </w:div>
    <w:div w:id="5981548">
      <w:bodyDiv w:val="1"/>
      <w:marLeft w:val="0"/>
      <w:marRight w:val="0"/>
      <w:marTop w:val="0"/>
      <w:marBottom w:val="0"/>
      <w:divBdr>
        <w:top w:val="none" w:sz="0" w:space="0" w:color="auto"/>
        <w:left w:val="none" w:sz="0" w:space="0" w:color="auto"/>
        <w:bottom w:val="none" w:sz="0" w:space="0" w:color="auto"/>
        <w:right w:val="none" w:sz="0" w:space="0" w:color="auto"/>
      </w:divBdr>
    </w:div>
    <w:div w:id="36518036">
      <w:bodyDiv w:val="1"/>
      <w:marLeft w:val="0"/>
      <w:marRight w:val="0"/>
      <w:marTop w:val="0"/>
      <w:marBottom w:val="0"/>
      <w:divBdr>
        <w:top w:val="none" w:sz="0" w:space="0" w:color="auto"/>
        <w:left w:val="none" w:sz="0" w:space="0" w:color="auto"/>
        <w:bottom w:val="none" w:sz="0" w:space="0" w:color="auto"/>
        <w:right w:val="none" w:sz="0" w:space="0" w:color="auto"/>
      </w:divBdr>
    </w:div>
    <w:div w:id="88932672">
      <w:bodyDiv w:val="1"/>
      <w:marLeft w:val="0"/>
      <w:marRight w:val="0"/>
      <w:marTop w:val="0"/>
      <w:marBottom w:val="0"/>
      <w:divBdr>
        <w:top w:val="none" w:sz="0" w:space="0" w:color="auto"/>
        <w:left w:val="none" w:sz="0" w:space="0" w:color="auto"/>
        <w:bottom w:val="none" w:sz="0" w:space="0" w:color="auto"/>
        <w:right w:val="none" w:sz="0" w:space="0" w:color="auto"/>
      </w:divBdr>
    </w:div>
    <w:div w:id="94642607">
      <w:bodyDiv w:val="1"/>
      <w:marLeft w:val="0"/>
      <w:marRight w:val="0"/>
      <w:marTop w:val="0"/>
      <w:marBottom w:val="0"/>
      <w:divBdr>
        <w:top w:val="none" w:sz="0" w:space="0" w:color="auto"/>
        <w:left w:val="none" w:sz="0" w:space="0" w:color="auto"/>
        <w:bottom w:val="none" w:sz="0" w:space="0" w:color="auto"/>
        <w:right w:val="none" w:sz="0" w:space="0" w:color="auto"/>
      </w:divBdr>
    </w:div>
    <w:div w:id="105122785">
      <w:bodyDiv w:val="1"/>
      <w:marLeft w:val="0"/>
      <w:marRight w:val="0"/>
      <w:marTop w:val="0"/>
      <w:marBottom w:val="0"/>
      <w:divBdr>
        <w:top w:val="none" w:sz="0" w:space="0" w:color="auto"/>
        <w:left w:val="none" w:sz="0" w:space="0" w:color="auto"/>
        <w:bottom w:val="none" w:sz="0" w:space="0" w:color="auto"/>
        <w:right w:val="none" w:sz="0" w:space="0" w:color="auto"/>
      </w:divBdr>
    </w:div>
    <w:div w:id="106856199">
      <w:bodyDiv w:val="1"/>
      <w:marLeft w:val="0"/>
      <w:marRight w:val="0"/>
      <w:marTop w:val="0"/>
      <w:marBottom w:val="0"/>
      <w:divBdr>
        <w:top w:val="none" w:sz="0" w:space="0" w:color="auto"/>
        <w:left w:val="none" w:sz="0" w:space="0" w:color="auto"/>
        <w:bottom w:val="none" w:sz="0" w:space="0" w:color="auto"/>
        <w:right w:val="none" w:sz="0" w:space="0" w:color="auto"/>
      </w:divBdr>
    </w:div>
    <w:div w:id="141968405">
      <w:bodyDiv w:val="1"/>
      <w:marLeft w:val="0"/>
      <w:marRight w:val="0"/>
      <w:marTop w:val="0"/>
      <w:marBottom w:val="0"/>
      <w:divBdr>
        <w:top w:val="none" w:sz="0" w:space="0" w:color="auto"/>
        <w:left w:val="none" w:sz="0" w:space="0" w:color="auto"/>
        <w:bottom w:val="none" w:sz="0" w:space="0" w:color="auto"/>
        <w:right w:val="none" w:sz="0" w:space="0" w:color="auto"/>
      </w:divBdr>
    </w:div>
    <w:div w:id="162668930">
      <w:bodyDiv w:val="1"/>
      <w:marLeft w:val="0"/>
      <w:marRight w:val="0"/>
      <w:marTop w:val="0"/>
      <w:marBottom w:val="0"/>
      <w:divBdr>
        <w:top w:val="none" w:sz="0" w:space="0" w:color="auto"/>
        <w:left w:val="none" w:sz="0" w:space="0" w:color="auto"/>
        <w:bottom w:val="none" w:sz="0" w:space="0" w:color="auto"/>
        <w:right w:val="none" w:sz="0" w:space="0" w:color="auto"/>
      </w:divBdr>
    </w:div>
    <w:div w:id="179009229">
      <w:bodyDiv w:val="1"/>
      <w:marLeft w:val="0"/>
      <w:marRight w:val="0"/>
      <w:marTop w:val="0"/>
      <w:marBottom w:val="0"/>
      <w:divBdr>
        <w:top w:val="none" w:sz="0" w:space="0" w:color="auto"/>
        <w:left w:val="none" w:sz="0" w:space="0" w:color="auto"/>
        <w:bottom w:val="none" w:sz="0" w:space="0" w:color="auto"/>
        <w:right w:val="none" w:sz="0" w:space="0" w:color="auto"/>
      </w:divBdr>
    </w:div>
    <w:div w:id="179198236">
      <w:bodyDiv w:val="1"/>
      <w:marLeft w:val="0"/>
      <w:marRight w:val="0"/>
      <w:marTop w:val="0"/>
      <w:marBottom w:val="0"/>
      <w:divBdr>
        <w:top w:val="none" w:sz="0" w:space="0" w:color="auto"/>
        <w:left w:val="none" w:sz="0" w:space="0" w:color="auto"/>
        <w:bottom w:val="none" w:sz="0" w:space="0" w:color="auto"/>
        <w:right w:val="none" w:sz="0" w:space="0" w:color="auto"/>
      </w:divBdr>
    </w:div>
    <w:div w:id="180242002">
      <w:bodyDiv w:val="1"/>
      <w:marLeft w:val="0"/>
      <w:marRight w:val="0"/>
      <w:marTop w:val="0"/>
      <w:marBottom w:val="0"/>
      <w:divBdr>
        <w:top w:val="none" w:sz="0" w:space="0" w:color="auto"/>
        <w:left w:val="none" w:sz="0" w:space="0" w:color="auto"/>
        <w:bottom w:val="none" w:sz="0" w:space="0" w:color="auto"/>
        <w:right w:val="none" w:sz="0" w:space="0" w:color="auto"/>
      </w:divBdr>
    </w:div>
    <w:div w:id="207301670">
      <w:bodyDiv w:val="1"/>
      <w:marLeft w:val="0"/>
      <w:marRight w:val="0"/>
      <w:marTop w:val="0"/>
      <w:marBottom w:val="0"/>
      <w:divBdr>
        <w:top w:val="none" w:sz="0" w:space="0" w:color="auto"/>
        <w:left w:val="none" w:sz="0" w:space="0" w:color="auto"/>
        <w:bottom w:val="none" w:sz="0" w:space="0" w:color="auto"/>
        <w:right w:val="none" w:sz="0" w:space="0" w:color="auto"/>
      </w:divBdr>
    </w:div>
    <w:div w:id="212693249">
      <w:bodyDiv w:val="1"/>
      <w:marLeft w:val="0"/>
      <w:marRight w:val="0"/>
      <w:marTop w:val="0"/>
      <w:marBottom w:val="0"/>
      <w:divBdr>
        <w:top w:val="none" w:sz="0" w:space="0" w:color="auto"/>
        <w:left w:val="none" w:sz="0" w:space="0" w:color="auto"/>
        <w:bottom w:val="none" w:sz="0" w:space="0" w:color="auto"/>
        <w:right w:val="none" w:sz="0" w:space="0" w:color="auto"/>
      </w:divBdr>
    </w:div>
    <w:div w:id="213663862">
      <w:bodyDiv w:val="1"/>
      <w:marLeft w:val="0"/>
      <w:marRight w:val="0"/>
      <w:marTop w:val="0"/>
      <w:marBottom w:val="0"/>
      <w:divBdr>
        <w:top w:val="none" w:sz="0" w:space="0" w:color="auto"/>
        <w:left w:val="none" w:sz="0" w:space="0" w:color="auto"/>
        <w:bottom w:val="none" w:sz="0" w:space="0" w:color="auto"/>
        <w:right w:val="none" w:sz="0" w:space="0" w:color="auto"/>
      </w:divBdr>
    </w:div>
    <w:div w:id="221991611">
      <w:bodyDiv w:val="1"/>
      <w:marLeft w:val="0"/>
      <w:marRight w:val="0"/>
      <w:marTop w:val="0"/>
      <w:marBottom w:val="0"/>
      <w:divBdr>
        <w:top w:val="none" w:sz="0" w:space="0" w:color="auto"/>
        <w:left w:val="none" w:sz="0" w:space="0" w:color="auto"/>
        <w:bottom w:val="none" w:sz="0" w:space="0" w:color="auto"/>
        <w:right w:val="none" w:sz="0" w:space="0" w:color="auto"/>
      </w:divBdr>
    </w:div>
    <w:div w:id="222062597">
      <w:bodyDiv w:val="1"/>
      <w:marLeft w:val="0"/>
      <w:marRight w:val="0"/>
      <w:marTop w:val="0"/>
      <w:marBottom w:val="0"/>
      <w:divBdr>
        <w:top w:val="none" w:sz="0" w:space="0" w:color="auto"/>
        <w:left w:val="none" w:sz="0" w:space="0" w:color="auto"/>
        <w:bottom w:val="none" w:sz="0" w:space="0" w:color="auto"/>
        <w:right w:val="none" w:sz="0" w:space="0" w:color="auto"/>
      </w:divBdr>
    </w:div>
    <w:div w:id="223029844">
      <w:bodyDiv w:val="1"/>
      <w:marLeft w:val="0"/>
      <w:marRight w:val="0"/>
      <w:marTop w:val="0"/>
      <w:marBottom w:val="0"/>
      <w:divBdr>
        <w:top w:val="none" w:sz="0" w:space="0" w:color="auto"/>
        <w:left w:val="none" w:sz="0" w:space="0" w:color="auto"/>
        <w:bottom w:val="none" w:sz="0" w:space="0" w:color="auto"/>
        <w:right w:val="none" w:sz="0" w:space="0" w:color="auto"/>
      </w:divBdr>
    </w:div>
    <w:div w:id="245653822">
      <w:bodyDiv w:val="1"/>
      <w:marLeft w:val="0"/>
      <w:marRight w:val="0"/>
      <w:marTop w:val="0"/>
      <w:marBottom w:val="0"/>
      <w:divBdr>
        <w:top w:val="none" w:sz="0" w:space="0" w:color="auto"/>
        <w:left w:val="none" w:sz="0" w:space="0" w:color="auto"/>
        <w:bottom w:val="none" w:sz="0" w:space="0" w:color="auto"/>
        <w:right w:val="none" w:sz="0" w:space="0" w:color="auto"/>
      </w:divBdr>
    </w:div>
    <w:div w:id="253906478">
      <w:bodyDiv w:val="1"/>
      <w:marLeft w:val="0"/>
      <w:marRight w:val="0"/>
      <w:marTop w:val="0"/>
      <w:marBottom w:val="0"/>
      <w:divBdr>
        <w:top w:val="none" w:sz="0" w:space="0" w:color="auto"/>
        <w:left w:val="none" w:sz="0" w:space="0" w:color="auto"/>
        <w:bottom w:val="none" w:sz="0" w:space="0" w:color="auto"/>
        <w:right w:val="none" w:sz="0" w:space="0" w:color="auto"/>
      </w:divBdr>
    </w:div>
    <w:div w:id="256064064">
      <w:bodyDiv w:val="1"/>
      <w:marLeft w:val="0"/>
      <w:marRight w:val="0"/>
      <w:marTop w:val="0"/>
      <w:marBottom w:val="0"/>
      <w:divBdr>
        <w:top w:val="none" w:sz="0" w:space="0" w:color="auto"/>
        <w:left w:val="none" w:sz="0" w:space="0" w:color="auto"/>
        <w:bottom w:val="none" w:sz="0" w:space="0" w:color="auto"/>
        <w:right w:val="none" w:sz="0" w:space="0" w:color="auto"/>
      </w:divBdr>
    </w:div>
    <w:div w:id="259797974">
      <w:bodyDiv w:val="1"/>
      <w:marLeft w:val="0"/>
      <w:marRight w:val="0"/>
      <w:marTop w:val="0"/>
      <w:marBottom w:val="0"/>
      <w:divBdr>
        <w:top w:val="none" w:sz="0" w:space="0" w:color="auto"/>
        <w:left w:val="none" w:sz="0" w:space="0" w:color="auto"/>
        <w:bottom w:val="none" w:sz="0" w:space="0" w:color="auto"/>
        <w:right w:val="none" w:sz="0" w:space="0" w:color="auto"/>
      </w:divBdr>
    </w:div>
    <w:div w:id="264314615">
      <w:bodyDiv w:val="1"/>
      <w:marLeft w:val="0"/>
      <w:marRight w:val="0"/>
      <w:marTop w:val="0"/>
      <w:marBottom w:val="0"/>
      <w:divBdr>
        <w:top w:val="none" w:sz="0" w:space="0" w:color="auto"/>
        <w:left w:val="none" w:sz="0" w:space="0" w:color="auto"/>
        <w:bottom w:val="none" w:sz="0" w:space="0" w:color="auto"/>
        <w:right w:val="none" w:sz="0" w:space="0" w:color="auto"/>
      </w:divBdr>
    </w:div>
    <w:div w:id="271523820">
      <w:bodyDiv w:val="1"/>
      <w:marLeft w:val="0"/>
      <w:marRight w:val="0"/>
      <w:marTop w:val="0"/>
      <w:marBottom w:val="0"/>
      <w:divBdr>
        <w:top w:val="none" w:sz="0" w:space="0" w:color="auto"/>
        <w:left w:val="none" w:sz="0" w:space="0" w:color="auto"/>
        <w:bottom w:val="none" w:sz="0" w:space="0" w:color="auto"/>
        <w:right w:val="none" w:sz="0" w:space="0" w:color="auto"/>
      </w:divBdr>
    </w:div>
    <w:div w:id="275523254">
      <w:bodyDiv w:val="1"/>
      <w:marLeft w:val="0"/>
      <w:marRight w:val="0"/>
      <w:marTop w:val="0"/>
      <w:marBottom w:val="0"/>
      <w:divBdr>
        <w:top w:val="none" w:sz="0" w:space="0" w:color="auto"/>
        <w:left w:val="none" w:sz="0" w:space="0" w:color="auto"/>
        <w:bottom w:val="none" w:sz="0" w:space="0" w:color="auto"/>
        <w:right w:val="none" w:sz="0" w:space="0" w:color="auto"/>
      </w:divBdr>
    </w:div>
    <w:div w:id="279461053">
      <w:bodyDiv w:val="1"/>
      <w:marLeft w:val="0"/>
      <w:marRight w:val="0"/>
      <w:marTop w:val="0"/>
      <w:marBottom w:val="0"/>
      <w:divBdr>
        <w:top w:val="none" w:sz="0" w:space="0" w:color="auto"/>
        <w:left w:val="none" w:sz="0" w:space="0" w:color="auto"/>
        <w:bottom w:val="none" w:sz="0" w:space="0" w:color="auto"/>
        <w:right w:val="none" w:sz="0" w:space="0" w:color="auto"/>
      </w:divBdr>
    </w:div>
    <w:div w:id="285432671">
      <w:bodyDiv w:val="1"/>
      <w:marLeft w:val="0"/>
      <w:marRight w:val="0"/>
      <w:marTop w:val="0"/>
      <w:marBottom w:val="0"/>
      <w:divBdr>
        <w:top w:val="none" w:sz="0" w:space="0" w:color="auto"/>
        <w:left w:val="none" w:sz="0" w:space="0" w:color="auto"/>
        <w:bottom w:val="none" w:sz="0" w:space="0" w:color="auto"/>
        <w:right w:val="none" w:sz="0" w:space="0" w:color="auto"/>
      </w:divBdr>
    </w:div>
    <w:div w:id="365328911">
      <w:bodyDiv w:val="1"/>
      <w:marLeft w:val="0"/>
      <w:marRight w:val="0"/>
      <w:marTop w:val="0"/>
      <w:marBottom w:val="0"/>
      <w:divBdr>
        <w:top w:val="none" w:sz="0" w:space="0" w:color="auto"/>
        <w:left w:val="none" w:sz="0" w:space="0" w:color="auto"/>
        <w:bottom w:val="none" w:sz="0" w:space="0" w:color="auto"/>
        <w:right w:val="none" w:sz="0" w:space="0" w:color="auto"/>
      </w:divBdr>
    </w:div>
    <w:div w:id="382871151">
      <w:bodyDiv w:val="1"/>
      <w:marLeft w:val="0"/>
      <w:marRight w:val="0"/>
      <w:marTop w:val="0"/>
      <w:marBottom w:val="0"/>
      <w:divBdr>
        <w:top w:val="none" w:sz="0" w:space="0" w:color="auto"/>
        <w:left w:val="none" w:sz="0" w:space="0" w:color="auto"/>
        <w:bottom w:val="none" w:sz="0" w:space="0" w:color="auto"/>
        <w:right w:val="none" w:sz="0" w:space="0" w:color="auto"/>
      </w:divBdr>
    </w:div>
    <w:div w:id="382872532">
      <w:bodyDiv w:val="1"/>
      <w:marLeft w:val="0"/>
      <w:marRight w:val="0"/>
      <w:marTop w:val="0"/>
      <w:marBottom w:val="0"/>
      <w:divBdr>
        <w:top w:val="none" w:sz="0" w:space="0" w:color="auto"/>
        <w:left w:val="none" w:sz="0" w:space="0" w:color="auto"/>
        <w:bottom w:val="none" w:sz="0" w:space="0" w:color="auto"/>
        <w:right w:val="none" w:sz="0" w:space="0" w:color="auto"/>
      </w:divBdr>
    </w:div>
    <w:div w:id="391857514">
      <w:bodyDiv w:val="1"/>
      <w:marLeft w:val="0"/>
      <w:marRight w:val="0"/>
      <w:marTop w:val="0"/>
      <w:marBottom w:val="0"/>
      <w:divBdr>
        <w:top w:val="none" w:sz="0" w:space="0" w:color="auto"/>
        <w:left w:val="none" w:sz="0" w:space="0" w:color="auto"/>
        <w:bottom w:val="none" w:sz="0" w:space="0" w:color="auto"/>
        <w:right w:val="none" w:sz="0" w:space="0" w:color="auto"/>
      </w:divBdr>
    </w:div>
    <w:div w:id="394401428">
      <w:bodyDiv w:val="1"/>
      <w:marLeft w:val="0"/>
      <w:marRight w:val="0"/>
      <w:marTop w:val="0"/>
      <w:marBottom w:val="0"/>
      <w:divBdr>
        <w:top w:val="none" w:sz="0" w:space="0" w:color="auto"/>
        <w:left w:val="none" w:sz="0" w:space="0" w:color="auto"/>
        <w:bottom w:val="none" w:sz="0" w:space="0" w:color="auto"/>
        <w:right w:val="none" w:sz="0" w:space="0" w:color="auto"/>
      </w:divBdr>
      <w:divsChild>
        <w:div w:id="556864841">
          <w:marLeft w:val="-225"/>
          <w:marRight w:val="-225"/>
          <w:marTop w:val="0"/>
          <w:marBottom w:val="0"/>
          <w:divBdr>
            <w:top w:val="none" w:sz="0" w:space="0" w:color="auto"/>
            <w:left w:val="none" w:sz="0" w:space="0" w:color="auto"/>
            <w:bottom w:val="none" w:sz="0" w:space="0" w:color="auto"/>
            <w:right w:val="none" w:sz="0" w:space="0" w:color="auto"/>
          </w:divBdr>
          <w:divsChild>
            <w:div w:id="744373747">
              <w:marLeft w:val="0"/>
              <w:marRight w:val="0"/>
              <w:marTop w:val="0"/>
              <w:marBottom w:val="0"/>
              <w:divBdr>
                <w:top w:val="none" w:sz="0" w:space="0" w:color="auto"/>
                <w:left w:val="none" w:sz="0" w:space="0" w:color="auto"/>
                <w:bottom w:val="none" w:sz="0" w:space="0" w:color="auto"/>
                <w:right w:val="none" w:sz="0" w:space="0" w:color="auto"/>
              </w:divBdr>
              <w:divsChild>
                <w:div w:id="355890301">
                  <w:marLeft w:val="0"/>
                  <w:marRight w:val="0"/>
                  <w:marTop w:val="0"/>
                  <w:marBottom w:val="0"/>
                  <w:divBdr>
                    <w:top w:val="none" w:sz="0" w:space="0" w:color="auto"/>
                    <w:left w:val="none" w:sz="0" w:space="0" w:color="auto"/>
                    <w:bottom w:val="none" w:sz="0" w:space="0" w:color="auto"/>
                    <w:right w:val="none" w:sz="0" w:space="0" w:color="auto"/>
                  </w:divBdr>
                  <w:divsChild>
                    <w:div w:id="323708222">
                      <w:marLeft w:val="0"/>
                      <w:marRight w:val="0"/>
                      <w:marTop w:val="0"/>
                      <w:marBottom w:val="0"/>
                      <w:divBdr>
                        <w:top w:val="none" w:sz="0" w:space="0" w:color="auto"/>
                        <w:left w:val="none" w:sz="0" w:space="0" w:color="auto"/>
                        <w:bottom w:val="none" w:sz="0" w:space="0" w:color="auto"/>
                        <w:right w:val="none" w:sz="0" w:space="0" w:color="auto"/>
                      </w:divBdr>
                      <w:divsChild>
                        <w:div w:id="1638030129">
                          <w:marLeft w:val="0"/>
                          <w:marRight w:val="0"/>
                          <w:marTop w:val="0"/>
                          <w:marBottom w:val="0"/>
                          <w:divBdr>
                            <w:top w:val="none" w:sz="0" w:space="0" w:color="auto"/>
                            <w:left w:val="none" w:sz="0" w:space="0" w:color="auto"/>
                            <w:bottom w:val="none" w:sz="0" w:space="0" w:color="auto"/>
                            <w:right w:val="none" w:sz="0" w:space="0" w:color="auto"/>
                          </w:divBdr>
                          <w:divsChild>
                            <w:div w:id="369964528">
                              <w:marLeft w:val="0"/>
                              <w:marRight w:val="0"/>
                              <w:marTop w:val="0"/>
                              <w:marBottom w:val="0"/>
                              <w:divBdr>
                                <w:top w:val="none" w:sz="0" w:space="0" w:color="auto"/>
                                <w:left w:val="none" w:sz="0" w:space="0" w:color="auto"/>
                                <w:bottom w:val="none" w:sz="0" w:space="0" w:color="auto"/>
                                <w:right w:val="none" w:sz="0" w:space="0" w:color="auto"/>
                              </w:divBdr>
                              <w:divsChild>
                                <w:div w:id="101773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337963">
                          <w:marLeft w:val="0"/>
                          <w:marRight w:val="0"/>
                          <w:marTop w:val="0"/>
                          <w:marBottom w:val="0"/>
                          <w:divBdr>
                            <w:top w:val="none" w:sz="0" w:space="0" w:color="auto"/>
                            <w:left w:val="none" w:sz="0" w:space="0" w:color="auto"/>
                            <w:bottom w:val="none" w:sz="0" w:space="0" w:color="auto"/>
                            <w:right w:val="none" w:sz="0" w:space="0" w:color="auto"/>
                          </w:divBdr>
                          <w:divsChild>
                            <w:div w:id="384649811">
                              <w:marLeft w:val="0"/>
                              <w:marRight w:val="0"/>
                              <w:marTop w:val="0"/>
                              <w:marBottom w:val="0"/>
                              <w:divBdr>
                                <w:top w:val="none" w:sz="0" w:space="0" w:color="auto"/>
                                <w:left w:val="none" w:sz="0" w:space="0" w:color="auto"/>
                                <w:bottom w:val="none" w:sz="0" w:space="0" w:color="auto"/>
                                <w:right w:val="none" w:sz="0" w:space="0" w:color="auto"/>
                              </w:divBdr>
                              <w:divsChild>
                                <w:div w:id="18075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119944">
                          <w:marLeft w:val="0"/>
                          <w:marRight w:val="0"/>
                          <w:marTop w:val="0"/>
                          <w:marBottom w:val="0"/>
                          <w:divBdr>
                            <w:top w:val="none" w:sz="0" w:space="0" w:color="auto"/>
                            <w:left w:val="none" w:sz="0" w:space="0" w:color="auto"/>
                            <w:bottom w:val="none" w:sz="0" w:space="0" w:color="auto"/>
                            <w:right w:val="none" w:sz="0" w:space="0" w:color="auto"/>
                          </w:divBdr>
                          <w:divsChild>
                            <w:div w:id="2107340946">
                              <w:marLeft w:val="0"/>
                              <w:marRight w:val="0"/>
                              <w:marTop w:val="0"/>
                              <w:marBottom w:val="0"/>
                              <w:divBdr>
                                <w:top w:val="none" w:sz="0" w:space="0" w:color="auto"/>
                                <w:left w:val="none" w:sz="0" w:space="0" w:color="auto"/>
                                <w:bottom w:val="none" w:sz="0" w:space="0" w:color="auto"/>
                                <w:right w:val="none" w:sz="0" w:space="0" w:color="auto"/>
                              </w:divBdr>
                              <w:divsChild>
                                <w:div w:id="619730416">
                                  <w:marLeft w:val="0"/>
                                  <w:marRight w:val="0"/>
                                  <w:marTop w:val="0"/>
                                  <w:marBottom w:val="0"/>
                                  <w:divBdr>
                                    <w:top w:val="none" w:sz="0" w:space="0" w:color="auto"/>
                                    <w:left w:val="none" w:sz="0" w:space="0" w:color="auto"/>
                                    <w:bottom w:val="none" w:sz="0" w:space="0" w:color="auto"/>
                                    <w:right w:val="none" w:sz="0" w:space="0" w:color="auto"/>
                                  </w:divBdr>
                                </w:div>
                              </w:divsChild>
                            </w:div>
                            <w:div w:id="1979412819">
                              <w:marLeft w:val="0"/>
                              <w:marRight w:val="0"/>
                              <w:marTop w:val="0"/>
                              <w:marBottom w:val="480"/>
                              <w:divBdr>
                                <w:top w:val="single" w:sz="6" w:space="0" w:color="CCCCCC"/>
                                <w:left w:val="single" w:sz="24" w:space="0" w:color="5E2963"/>
                                <w:bottom w:val="single" w:sz="6" w:space="0" w:color="CCCCCC"/>
                                <w:right w:val="single" w:sz="6" w:space="0" w:color="CCCCCC"/>
                              </w:divBdr>
                              <w:divsChild>
                                <w:div w:id="175146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151491">
                          <w:marLeft w:val="0"/>
                          <w:marRight w:val="0"/>
                          <w:marTop w:val="0"/>
                          <w:marBottom w:val="0"/>
                          <w:divBdr>
                            <w:top w:val="none" w:sz="0" w:space="0" w:color="auto"/>
                            <w:left w:val="none" w:sz="0" w:space="0" w:color="auto"/>
                            <w:bottom w:val="none" w:sz="0" w:space="0" w:color="auto"/>
                            <w:right w:val="none" w:sz="0" w:space="0" w:color="auto"/>
                          </w:divBdr>
                          <w:divsChild>
                            <w:div w:id="1978798673">
                              <w:marLeft w:val="0"/>
                              <w:marRight w:val="0"/>
                              <w:marTop w:val="0"/>
                              <w:marBottom w:val="0"/>
                              <w:divBdr>
                                <w:top w:val="none" w:sz="0" w:space="0" w:color="auto"/>
                                <w:left w:val="none" w:sz="0" w:space="0" w:color="auto"/>
                                <w:bottom w:val="none" w:sz="0" w:space="0" w:color="auto"/>
                                <w:right w:val="none" w:sz="0" w:space="0" w:color="auto"/>
                              </w:divBdr>
                              <w:divsChild>
                                <w:div w:id="54941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724330">
                          <w:marLeft w:val="0"/>
                          <w:marRight w:val="0"/>
                          <w:marTop w:val="0"/>
                          <w:marBottom w:val="0"/>
                          <w:divBdr>
                            <w:top w:val="none" w:sz="0" w:space="0" w:color="auto"/>
                            <w:left w:val="none" w:sz="0" w:space="0" w:color="auto"/>
                            <w:bottom w:val="none" w:sz="0" w:space="0" w:color="auto"/>
                            <w:right w:val="none" w:sz="0" w:space="0" w:color="auto"/>
                          </w:divBdr>
                          <w:divsChild>
                            <w:div w:id="1580554500">
                              <w:marLeft w:val="0"/>
                              <w:marRight w:val="0"/>
                              <w:marTop w:val="0"/>
                              <w:marBottom w:val="0"/>
                              <w:divBdr>
                                <w:top w:val="none" w:sz="0" w:space="0" w:color="auto"/>
                                <w:left w:val="none" w:sz="0" w:space="0" w:color="auto"/>
                                <w:bottom w:val="none" w:sz="0" w:space="0" w:color="auto"/>
                                <w:right w:val="none" w:sz="0" w:space="0" w:color="auto"/>
                              </w:divBdr>
                              <w:divsChild>
                                <w:div w:id="185021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257554">
                          <w:marLeft w:val="0"/>
                          <w:marRight w:val="0"/>
                          <w:marTop w:val="0"/>
                          <w:marBottom w:val="0"/>
                          <w:divBdr>
                            <w:top w:val="none" w:sz="0" w:space="0" w:color="auto"/>
                            <w:left w:val="none" w:sz="0" w:space="0" w:color="auto"/>
                            <w:bottom w:val="none" w:sz="0" w:space="0" w:color="auto"/>
                            <w:right w:val="none" w:sz="0" w:space="0" w:color="auto"/>
                          </w:divBdr>
                          <w:divsChild>
                            <w:div w:id="1707482834">
                              <w:marLeft w:val="0"/>
                              <w:marRight w:val="0"/>
                              <w:marTop w:val="0"/>
                              <w:marBottom w:val="0"/>
                              <w:divBdr>
                                <w:top w:val="none" w:sz="0" w:space="0" w:color="auto"/>
                                <w:left w:val="none" w:sz="0" w:space="0" w:color="auto"/>
                                <w:bottom w:val="none" w:sz="0" w:space="0" w:color="auto"/>
                                <w:right w:val="none" w:sz="0" w:space="0" w:color="auto"/>
                              </w:divBdr>
                              <w:divsChild>
                                <w:div w:id="72306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770073">
                  <w:marLeft w:val="0"/>
                  <w:marRight w:val="0"/>
                  <w:marTop w:val="960"/>
                  <w:marBottom w:val="0"/>
                  <w:divBdr>
                    <w:top w:val="none" w:sz="0" w:space="0" w:color="auto"/>
                    <w:left w:val="none" w:sz="0" w:space="0" w:color="auto"/>
                    <w:bottom w:val="none" w:sz="0" w:space="0" w:color="auto"/>
                    <w:right w:val="none" w:sz="0" w:space="0" w:color="auto"/>
                  </w:divBdr>
                </w:div>
              </w:divsChild>
            </w:div>
          </w:divsChild>
        </w:div>
      </w:divsChild>
    </w:div>
    <w:div w:id="399602579">
      <w:bodyDiv w:val="1"/>
      <w:marLeft w:val="0"/>
      <w:marRight w:val="0"/>
      <w:marTop w:val="0"/>
      <w:marBottom w:val="0"/>
      <w:divBdr>
        <w:top w:val="none" w:sz="0" w:space="0" w:color="auto"/>
        <w:left w:val="none" w:sz="0" w:space="0" w:color="auto"/>
        <w:bottom w:val="none" w:sz="0" w:space="0" w:color="auto"/>
        <w:right w:val="none" w:sz="0" w:space="0" w:color="auto"/>
      </w:divBdr>
    </w:div>
    <w:div w:id="405961824">
      <w:bodyDiv w:val="1"/>
      <w:marLeft w:val="0"/>
      <w:marRight w:val="0"/>
      <w:marTop w:val="0"/>
      <w:marBottom w:val="0"/>
      <w:divBdr>
        <w:top w:val="none" w:sz="0" w:space="0" w:color="auto"/>
        <w:left w:val="none" w:sz="0" w:space="0" w:color="auto"/>
        <w:bottom w:val="none" w:sz="0" w:space="0" w:color="auto"/>
        <w:right w:val="none" w:sz="0" w:space="0" w:color="auto"/>
      </w:divBdr>
    </w:div>
    <w:div w:id="410733271">
      <w:bodyDiv w:val="1"/>
      <w:marLeft w:val="0"/>
      <w:marRight w:val="0"/>
      <w:marTop w:val="0"/>
      <w:marBottom w:val="0"/>
      <w:divBdr>
        <w:top w:val="none" w:sz="0" w:space="0" w:color="auto"/>
        <w:left w:val="none" w:sz="0" w:space="0" w:color="auto"/>
        <w:bottom w:val="none" w:sz="0" w:space="0" w:color="auto"/>
        <w:right w:val="none" w:sz="0" w:space="0" w:color="auto"/>
      </w:divBdr>
    </w:div>
    <w:div w:id="423303492">
      <w:bodyDiv w:val="1"/>
      <w:marLeft w:val="0"/>
      <w:marRight w:val="0"/>
      <w:marTop w:val="0"/>
      <w:marBottom w:val="0"/>
      <w:divBdr>
        <w:top w:val="none" w:sz="0" w:space="0" w:color="auto"/>
        <w:left w:val="none" w:sz="0" w:space="0" w:color="auto"/>
        <w:bottom w:val="none" w:sz="0" w:space="0" w:color="auto"/>
        <w:right w:val="none" w:sz="0" w:space="0" w:color="auto"/>
      </w:divBdr>
    </w:div>
    <w:div w:id="435560230">
      <w:bodyDiv w:val="1"/>
      <w:marLeft w:val="0"/>
      <w:marRight w:val="0"/>
      <w:marTop w:val="0"/>
      <w:marBottom w:val="0"/>
      <w:divBdr>
        <w:top w:val="none" w:sz="0" w:space="0" w:color="auto"/>
        <w:left w:val="none" w:sz="0" w:space="0" w:color="auto"/>
        <w:bottom w:val="none" w:sz="0" w:space="0" w:color="auto"/>
        <w:right w:val="none" w:sz="0" w:space="0" w:color="auto"/>
      </w:divBdr>
    </w:div>
    <w:div w:id="448546866">
      <w:bodyDiv w:val="1"/>
      <w:marLeft w:val="0"/>
      <w:marRight w:val="0"/>
      <w:marTop w:val="0"/>
      <w:marBottom w:val="0"/>
      <w:divBdr>
        <w:top w:val="none" w:sz="0" w:space="0" w:color="auto"/>
        <w:left w:val="none" w:sz="0" w:space="0" w:color="auto"/>
        <w:bottom w:val="none" w:sz="0" w:space="0" w:color="auto"/>
        <w:right w:val="none" w:sz="0" w:space="0" w:color="auto"/>
      </w:divBdr>
    </w:div>
    <w:div w:id="455175556">
      <w:bodyDiv w:val="1"/>
      <w:marLeft w:val="0"/>
      <w:marRight w:val="0"/>
      <w:marTop w:val="0"/>
      <w:marBottom w:val="0"/>
      <w:divBdr>
        <w:top w:val="none" w:sz="0" w:space="0" w:color="auto"/>
        <w:left w:val="none" w:sz="0" w:space="0" w:color="auto"/>
        <w:bottom w:val="none" w:sz="0" w:space="0" w:color="auto"/>
        <w:right w:val="none" w:sz="0" w:space="0" w:color="auto"/>
      </w:divBdr>
    </w:div>
    <w:div w:id="458497150">
      <w:bodyDiv w:val="1"/>
      <w:marLeft w:val="0"/>
      <w:marRight w:val="0"/>
      <w:marTop w:val="0"/>
      <w:marBottom w:val="0"/>
      <w:divBdr>
        <w:top w:val="none" w:sz="0" w:space="0" w:color="auto"/>
        <w:left w:val="none" w:sz="0" w:space="0" w:color="auto"/>
        <w:bottom w:val="none" w:sz="0" w:space="0" w:color="auto"/>
        <w:right w:val="none" w:sz="0" w:space="0" w:color="auto"/>
      </w:divBdr>
    </w:div>
    <w:div w:id="460416629">
      <w:bodyDiv w:val="1"/>
      <w:marLeft w:val="0"/>
      <w:marRight w:val="0"/>
      <w:marTop w:val="0"/>
      <w:marBottom w:val="0"/>
      <w:divBdr>
        <w:top w:val="none" w:sz="0" w:space="0" w:color="auto"/>
        <w:left w:val="none" w:sz="0" w:space="0" w:color="auto"/>
        <w:bottom w:val="none" w:sz="0" w:space="0" w:color="auto"/>
        <w:right w:val="none" w:sz="0" w:space="0" w:color="auto"/>
      </w:divBdr>
    </w:div>
    <w:div w:id="466824661">
      <w:bodyDiv w:val="1"/>
      <w:marLeft w:val="0"/>
      <w:marRight w:val="0"/>
      <w:marTop w:val="0"/>
      <w:marBottom w:val="0"/>
      <w:divBdr>
        <w:top w:val="none" w:sz="0" w:space="0" w:color="auto"/>
        <w:left w:val="none" w:sz="0" w:space="0" w:color="auto"/>
        <w:bottom w:val="none" w:sz="0" w:space="0" w:color="auto"/>
        <w:right w:val="none" w:sz="0" w:space="0" w:color="auto"/>
      </w:divBdr>
    </w:div>
    <w:div w:id="483090062">
      <w:bodyDiv w:val="1"/>
      <w:marLeft w:val="0"/>
      <w:marRight w:val="0"/>
      <w:marTop w:val="0"/>
      <w:marBottom w:val="0"/>
      <w:divBdr>
        <w:top w:val="none" w:sz="0" w:space="0" w:color="auto"/>
        <w:left w:val="none" w:sz="0" w:space="0" w:color="auto"/>
        <w:bottom w:val="none" w:sz="0" w:space="0" w:color="auto"/>
        <w:right w:val="none" w:sz="0" w:space="0" w:color="auto"/>
      </w:divBdr>
    </w:div>
    <w:div w:id="495267541">
      <w:bodyDiv w:val="1"/>
      <w:marLeft w:val="0"/>
      <w:marRight w:val="0"/>
      <w:marTop w:val="0"/>
      <w:marBottom w:val="0"/>
      <w:divBdr>
        <w:top w:val="none" w:sz="0" w:space="0" w:color="auto"/>
        <w:left w:val="none" w:sz="0" w:space="0" w:color="auto"/>
        <w:bottom w:val="none" w:sz="0" w:space="0" w:color="auto"/>
        <w:right w:val="none" w:sz="0" w:space="0" w:color="auto"/>
      </w:divBdr>
    </w:div>
    <w:div w:id="496917457">
      <w:bodyDiv w:val="1"/>
      <w:marLeft w:val="0"/>
      <w:marRight w:val="0"/>
      <w:marTop w:val="0"/>
      <w:marBottom w:val="0"/>
      <w:divBdr>
        <w:top w:val="none" w:sz="0" w:space="0" w:color="auto"/>
        <w:left w:val="none" w:sz="0" w:space="0" w:color="auto"/>
        <w:bottom w:val="none" w:sz="0" w:space="0" w:color="auto"/>
        <w:right w:val="none" w:sz="0" w:space="0" w:color="auto"/>
      </w:divBdr>
    </w:div>
    <w:div w:id="536822398">
      <w:bodyDiv w:val="1"/>
      <w:marLeft w:val="0"/>
      <w:marRight w:val="0"/>
      <w:marTop w:val="0"/>
      <w:marBottom w:val="0"/>
      <w:divBdr>
        <w:top w:val="none" w:sz="0" w:space="0" w:color="auto"/>
        <w:left w:val="none" w:sz="0" w:space="0" w:color="auto"/>
        <w:bottom w:val="none" w:sz="0" w:space="0" w:color="auto"/>
        <w:right w:val="none" w:sz="0" w:space="0" w:color="auto"/>
      </w:divBdr>
    </w:div>
    <w:div w:id="552080915">
      <w:bodyDiv w:val="1"/>
      <w:marLeft w:val="0"/>
      <w:marRight w:val="0"/>
      <w:marTop w:val="0"/>
      <w:marBottom w:val="0"/>
      <w:divBdr>
        <w:top w:val="none" w:sz="0" w:space="0" w:color="auto"/>
        <w:left w:val="none" w:sz="0" w:space="0" w:color="auto"/>
        <w:bottom w:val="none" w:sz="0" w:space="0" w:color="auto"/>
        <w:right w:val="none" w:sz="0" w:space="0" w:color="auto"/>
      </w:divBdr>
    </w:div>
    <w:div w:id="560365037">
      <w:bodyDiv w:val="1"/>
      <w:marLeft w:val="0"/>
      <w:marRight w:val="0"/>
      <w:marTop w:val="0"/>
      <w:marBottom w:val="0"/>
      <w:divBdr>
        <w:top w:val="none" w:sz="0" w:space="0" w:color="auto"/>
        <w:left w:val="none" w:sz="0" w:space="0" w:color="auto"/>
        <w:bottom w:val="none" w:sz="0" w:space="0" w:color="auto"/>
        <w:right w:val="none" w:sz="0" w:space="0" w:color="auto"/>
      </w:divBdr>
    </w:div>
    <w:div w:id="560558106">
      <w:bodyDiv w:val="1"/>
      <w:marLeft w:val="0"/>
      <w:marRight w:val="0"/>
      <w:marTop w:val="0"/>
      <w:marBottom w:val="0"/>
      <w:divBdr>
        <w:top w:val="none" w:sz="0" w:space="0" w:color="auto"/>
        <w:left w:val="none" w:sz="0" w:space="0" w:color="auto"/>
        <w:bottom w:val="none" w:sz="0" w:space="0" w:color="auto"/>
        <w:right w:val="none" w:sz="0" w:space="0" w:color="auto"/>
      </w:divBdr>
    </w:div>
    <w:div w:id="612368407">
      <w:bodyDiv w:val="1"/>
      <w:marLeft w:val="0"/>
      <w:marRight w:val="0"/>
      <w:marTop w:val="0"/>
      <w:marBottom w:val="0"/>
      <w:divBdr>
        <w:top w:val="none" w:sz="0" w:space="0" w:color="auto"/>
        <w:left w:val="none" w:sz="0" w:space="0" w:color="auto"/>
        <w:bottom w:val="none" w:sz="0" w:space="0" w:color="auto"/>
        <w:right w:val="none" w:sz="0" w:space="0" w:color="auto"/>
      </w:divBdr>
    </w:div>
    <w:div w:id="640118271">
      <w:bodyDiv w:val="1"/>
      <w:marLeft w:val="0"/>
      <w:marRight w:val="0"/>
      <w:marTop w:val="0"/>
      <w:marBottom w:val="0"/>
      <w:divBdr>
        <w:top w:val="none" w:sz="0" w:space="0" w:color="auto"/>
        <w:left w:val="none" w:sz="0" w:space="0" w:color="auto"/>
        <w:bottom w:val="none" w:sz="0" w:space="0" w:color="auto"/>
        <w:right w:val="none" w:sz="0" w:space="0" w:color="auto"/>
      </w:divBdr>
    </w:div>
    <w:div w:id="657076876">
      <w:bodyDiv w:val="1"/>
      <w:marLeft w:val="0"/>
      <w:marRight w:val="0"/>
      <w:marTop w:val="0"/>
      <w:marBottom w:val="0"/>
      <w:divBdr>
        <w:top w:val="none" w:sz="0" w:space="0" w:color="auto"/>
        <w:left w:val="none" w:sz="0" w:space="0" w:color="auto"/>
        <w:bottom w:val="none" w:sz="0" w:space="0" w:color="auto"/>
        <w:right w:val="none" w:sz="0" w:space="0" w:color="auto"/>
      </w:divBdr>
    </w:div>
    <w:div w:id="658311866">
      <w:bodyDiv w:val="1"/>
      <w:marLeft w:val="0"/>
      <w:marRight w:val="0"/>
      <w:marTop w:val="0"/>
      <w:marBottom w:val="0"/>
      <w:divBdr>
        <w:top w:val="none" w:sz="0" w:space="0" w:color="auto"/>
        <w:left w:val="none" w:sz="0" w:space="0" w:color="auto"/>
        <w:bottom w:val="none" w:sz="0" w:space="0" w:color="auto"/>
        <w:right w:val="none" w:sz="0" w:space="0" w:color="auto"/>
      </w:divBdr>
    </w:div>
    <w:div w:id="666053827">
      <w:bodyDiv w:val="1"/>
      <w:marLeft w:val="0"/>
      <w:marRight w:val="0"/>
      <w:marTop w:val="0"/>
      <w:marBottom w:val="0"/>
      <w:divBdr>
        <w:top w:val="none" w:sz="0" w:space="0" w:color="auto"/>
        <w:left w:val="none" w:sz="0" w:space="0" w:color="auto"/>
        <w:bottom w:val="none" w:sz="0" w:space="0" w:color="auto"/>
        <w:right w:val="none" w:sz="0" w:space="0" w:color="auto"/>
      </w:divBdr>
    </w:div>
    <w:div w:id="676928021">
      <w:bodyDiv w:val="1"/>
      <w:marLeft w:val="0"/>
      <w:marRight w:val="0"/>
      <w:marTop w:val="0"/>
      <w:marBottom w:val="0"/>
      <w:divBdr>
        <w:top w:val="none" w:sz="0" w:space="0" w:color="auto"/>
        <w:left w:val="none" w:sz="0" w:space="0" w:color="auto"/>
        <w:bottom w:val="none" w:sz="0" w:space="0" w:color="auto"/>
        <w:right w:val="none" w:sz="0" w:space="0" w:color="auto"/>
      </w:divBdr>
    </w:div>
    <w:div w:id="677464411">
      <w:bodyDiv w:val="1"/>
      <w:marLeft w:val="0"/>
      <w:marRight w:val="0"/>
      <w:marTop w:val="0"/>
      <w:marBottom w:val="0"/>
      <w:divBdr>
        <w:top w:val="none" w:sz="0" w:space="0" w:color="auto"/>
        <w:left w:val="none" w:sz="0" w:space="0" w:color="auto"/>
        <w:bottom w:val="none" w:sz="0" w:space="0" w:color="auto"/>
        <w:right w:val="none" w:sz="0" w:space="0" w:color="auto"/>
      </w:divBdr>
    </w:div>
    <w:div w:id="681589145">
      <w:bodyDiv w:val="1"/>
      <w:marLeft w:val="0"/>
      <w:marRight w:val="0"/>
      <w:marTop w:val="0"/>
      <w:marBottom w:val="0"/>
      <w:divBdr>
        <w:top w:val="none" w:sz="0" w:space="0" w:color="auto"/>
        <w:left w:val="none" w:sz="0" w:space="0" w:color="auto"/>
        <w:bottom w:val="none" w:sz="0" w:space="0" w:color="auto"/>
        <w:right w:val="none" w:sz="0" w:space="0" w:color="auto"/>
      </w:divBdr>
    </w:div>
    <w:div w:id="729501592">
      <w:bodyDiv w:val="1"/>
      <w:marLeft w:val="0"/>
      <w:marRight w:val="0"/>
      <w:marTop w:val="0"/>
      <w:marBottom w:val="0"/>
      <w:divBdr>
        <w:top w:val="none" w:sz="0" w:space="0" w:color="auto"/>
        <w:left w:val="none" w:sz="0" w:space="0" w:color="auto"/>
        <w:bottom w:val="none" w:sz="0" w:space="0" w:color="auto"/>
        <w:right w:val="none" w:sz="0" w:space="0" w:color="auto"/>
      </w:divBdr>
    </w:div>
    <w:div w:id="731544715">
      <w:bodyDiv w:val="1"/>
      <w:marLeft w:val="0"/>
      <w:marRight w:val="0"/>
      <w:marTop w:val="0"/>
      <w:marBottom w:val="0"/>
      <w:divBdr>
        <w:top w:val="none" w:sz="0" w:space="0" w:color="auto"/>
        <w:left w:val="none" w:sz="0" w:space="0" w:color="auto"/>
        <w:bottom w:val="none" w:sz="0" w:space="0" w:color="auto"/>
        <w:right w:val="none" w:sz="0" w:space="0" w:color="auto"/>
      </w:divBdr>
    </w:div>
    <w:div w:id="742801547">
      <w:bodyDiv w:val="1"/>
      <w:marLeft w:val="0"/>
      <w:marRight w:val="0"/>
      <w:marTop w:val="0"/>
      <w:marBottom w:val="0"/>
      <w:divBdr>
        <w:top w:val="none" w:sz="0" w:space="0" w:color="auto"/>
        <w:left w:val="none" w:sz="0" w:space="0" w:color="auto"/>
        <w:bottom w:val="none" w:sz="0" w:space="0" w:color="auto"/>
        <w:right w:val="none" w:sz="0" w:space="0" w:color="auto"/>
      </w:divBdr>
    </w:div>
    <w:div w:id="753086894">
      <w:bodyDiv w:val="1"/>
      <w:marLeft w:val="0"/>
      <w:marRight w:val="0"/>
      <w:marTop w:val="0"/>
      <w:marBottom w:val="0"/>
      <w:divBdr>
        <w:top w:val="none" w:sz="0" w:space="0" w:color="auto"/>
        <w:left w:val="none" w:sz="0" w:space="0" w:color="auto"/>
        <w:bottom w:val="none" w:sz="0" w:space="0" w:color="auto"/>
        <w:right w:val="none" w:sz="0" w:space="0" w:color="auto"/>
      </w:divBdr>
    </w:div>
    <w:div w:id="791561927">
      <w:bodyDiv w:val="1"/>
      <w:marLeft w:val="0"/>
      <w:marRight w:val="0"/>
      <w:marTop w:val="0"/>
      <w:marBottom w:val="0"/>
      <w:divBdr>
        <w:top w:val="none" w:sz="0" w:space="0" w:color="auto"/>
        <w:left w:val="none" w:sz="0" w:space="0" w:color="auto"/>
        <w:bottom w:val="none" w:sz="0" w:space="0" w:color="auto"/>
        <w:right w:val="none" w:sz="0" w:space="0" w:color="auto"/>
      </w:divBdr>
    </w:div>
    <w:div w:id="794637983">
      <w:bodyDiv w:val="1"/>
      <w:marLeft w:val="0"/>
      <w:marRight w:val="0"/>
      <w:marTop w:val="0"/>
      <w:marBottom w:val="0"/>
      <w:divBdr>
        <w:top w:val="none" w:sz="0" w:space="0" w:color="auto"/>
        <w:left w:val="none" w:sz="0" w:space="0" w:color="auto"/>
        <w:bottom w:val="none" w:sz="0" w:space="0" w:color="auto"/>
        <w:right w:val="none" w:sz="0" w:space="0" w:color="auto"/>
      </w:divBdr>
    </w:div>
    <w:div w:id="796722774">
      <w:bodyDiv w:val="1"/>
      <w:marLeft w:val="0"/>
      <w:marRight w:val="0"/>
      <w:marTop w:val="0"/>
      <w:marBottom w:val="0"/>
      <w:divBdr>
        <w:top w:val="none" w:sz="0" w:space="0" w:color="auto"/>
        <w:left w:val="none" w:sz="0" w:space="0" w:color="auto"/>
        <w:bottom w:val="none" w:sz="0" w:space="0" w:color="auto"/>
        <w:right w:val="none" w:sz="0" w:space="0" w:color="auto"/>
      </w:divBdr>
    </w:div>
    <w:div w:id="802576561">
      <w:bodyDiv w:val="1"/>
      <w:marLeft w:val="0"/>
      <w:marRight w:val="0"/>
      <w:marTop w:val="0"/>
      <w:marBottom w:val="0"/>
      <w:divBdr>
        <w:top w:val="none" w:sz="0" w:space="0" w:color="auto"/>
        <w:left w:val="none" w:sz="0" w:space="0" w:color="auto"/>
        <w:bottom w:val="none" w:sz="0" w:space="0" w:color="auto"/>
        <w:right w:val="none" w:sz="0" w:space="0" w:color="auto"/>
      </w:divBdr>
    </w:div>
    <w:div w:id="830945595">
      <w:bodyDiv w:val="1"/>
      <w:marLeft w:val="0"/>
      <w:marRight w:val="0"/>
      <w:marTop w:val="0"/>
      <w:marBottom w:val="0"/>
      <w:divBdr>
        <w:top w:val="none" w:sz="0" w:space="0" w:color="auto"/>
        <w:left w:val="none" w:sz="0" w:space="0" w:color="auto"/>
        <w:bottom w:val="none" w:sz="0" w:space="0" w:color="auto"/>
        <w:right w:val="none" w:sz="0" w:space="0" w:color="auto"/>
      </w:divBdr>
    </w:div>
    <w:div w:id="864094151">
      <w:bodyDiv w:val="1"/>
      <w:marLeft w:val="0"/>
      <w:marRight w:val="0"/>
      <w:marTop w:val="0"/>
      <w:marBottom w:val="0"/>
      <w:divBdr>
        <w:top w:val="none" w:sz="0" w:space="0" w:color="auto"/>
        <w:left w:val="none" w:sz="0" w:space="0" w:color="auto"/>
        <w:bottom w:val="none" w:sz="0" w:space="0" w:color="auto"/>
        <w:right w:val="none" w:sz="0" w:space="0" w:color="auto"/>
      </w:divBdr>
    </w:div>
    <w:div w:id="875316675">
      <w:bodyDiv w:val="1"/>
      <w:marLeft w:val="0"/>
      <w:marRight w:val="0"/>
      <w:marTop w:val="0"/>
      <w:marBottom w:val="0"/>
      <w:divBdr>
        <w:top w:val="none" w:sz="0" w:space="0" w:color="auto"/>
        <w:left w:val="none" w:sz="0" w:space="0" w:color="auto"/>
        <w:bottom w:val="none" w:sz="0" w:space="0" w:color="auto"/>
        <w:right w:val="none" w:sz="0" w:space="0" w:color="auto"/>
      </w:divBdr>
    </w:div>
    <w:div w:id="876311392">
      <w:bodyDiv w:val="1"/>
      <w:marLeft w:val="0"/>
      <w:marRight w:val="0"/>
      <w:marTop w:val="0"/>
      <w:marBottom w:val="0"/>
      <w:divBdr>
        <w:top w:val="none" w:sz="0" w:space="0" w:color="auto"/>
        <w:left w:val="none" w:sz="0" w:space="0" w:color="auto"/>
        <w:bottom w:val="none" w:sz="0" w:space="0" w:color="auto"/>
        <w:right w:val="none" w:sz="0" w:space="0" w:color="auto"/>
      </w:divBdr>
    </w:div>
    <w:div w:id="890116779">
      <w:bodyDiv w:val="1"/>
      <w:marLeft w:val="0"/>
      <w:marRight w:val="0"/>
      <w:marTop w:val="0"/>
      <w:marBottom w:val="0"/>
      <w:divBdr>
        <w:top w:val="none" w:sz="0" w:space="0" w:color="auto"/>
        <w:left w:val="none" w:sz="0" w:space="0" w:color="auto"/>
        <w:bottom w:val="none" w:sz="0" w:space="0" w:color="auto"/>
        <w:right w:val="none" w:sz="0" w:space="0" w:color="auto"/>
      </w:divBdr>
    </w:div>
    <w:div w:id="891162300">
      <w:bodyDiv w:val="1"/>
      <w:marLeft w:val="0"/>
      <w:marRight w:val="0"/>
      <w:marTop w:val="0"/>
      <w:marBottom w:val="0"/>
      <w:divBdr>
        <w:top w:val="none" w:sz="0" w:space="0" w:color="auto"/>
        <w:left w:val="none" w:sz="0" w:space="0" w:color="auto"/>
        <w:bottom w:val="none" w:sz="0" w:space="0" w:color="auto"/>
        <w:right w:val="none" w:sz="0" w:space="0" w:color="auto"/>
      </w:divBdr>
    </w:div>
    <w:div w:id="915286813">
      <w:bodyDiv w:val="1"/>
      <w:marLeft w:val="0"/>
      <w:marRight w:val="0"/>
      <w:marTop w:val="0"/>
      <w:marBottom w:val="0"/>
      <w:divBdr>
        <w:top w:val="none" w:sz="0" w:space="0" w:color="auto"/>
        <w:left w:val="none" w:sz="0" w:space="0" w:color="auto"/>
        <w:bottom w:val="none" w:sz="0" w:space="0" w:color="auto"/>
        <w:right w:val="none" w:sz="0" w:space="0" w:color="auto"/>
      </w:divBdr>
    </w:div>
    <w:div w:id="917403098">
      <w:bodyDiv w:val="1"/>
      <w:marLeft w:val="0"/>
      <w:marRight w:val="0"/>
      <w:marTop w:val="0"/>
      <w:marBottom w:val="0"/>
      <w:divBdr>
        <w:top w:val="none" w:sz="0" w:space="0" w:color="auto"/>
        <w:left w:val="none" w:sz="0" w:space="0" w:color="auto"/>
        <w:bottom w:val="none" w:sz="0" w:space="0" w:color="auto"/>
        <w:right w:val="none" w:sz="0" w:space="0" w:color="auto"/>
      </w:divBdr>
    </w:div>
    <w:div w:id="930898307">
      <w:bodyDiv w:val="1"/>
      <w:marLeft w:val="0"/>
      <w:marRight w:val="0"/>
      <w:marTop w:val="0"/>
      <w:marBottom w:val="0"/>
      <w:divBdr>
        <w:top w:val="none" w:sz="0" w:space="0" w:color="auto"/>
        <w:left w:val="none" w:sz="0" w:space="0" w:color="auto"/>
        <w:bottom w:val="none" w:sz="0" w:space="0" w:color="auto"/>
        <w:right w:val="none" w:sz="0" w:space="0" w:color="auto"/>
      </w:divBdr>
    </w:div>
    <w:div w:id="951595017">
      <w:bodyDiv w:val="1"/>
      <w:marLeft w:val="0"/>
      <w:marRight w:val="0"/>
      <w:marTop w:val="0"/>
      <w:marBottom w:val="0"/>
      <w:divBdr>
        <w:top w:val="none" w:sz="0" w:space="0" w:color="auto"/>
        <w:left w:val="none" w:sz="0" w:space="0" w:color="auto"/>
        <w:bottom w:val="none" w:sz="0" w:space="0" w:color="auto"/>
        <w:right w:val="none" w:sz="0" w:space="0" w:color="auto"/>
      </w:divBdr>
    </w:div>
    <w:div w:id="958292530">
      <w:bodyDiv w:val="1"/>
      <w:marLeft w:val="0"/>
      <w:marRight w:val="0"/>
      <w:marTop w:val="0"/>
      <w:marBottom w:val="0"/>
      <w:divBdr>
        <w:top w:val="none" w:sz="0" w:space="0" w:color="auto"/>
        <w:left w:val="none" w:sz="0" w:space="0" w:color="auto"/>
        <w:bottom w:val="none" w:sz="0" w:space="0" w:color="auto"/>
        <w:right w:val="none" w:sz="0" w:space="0" w:color="auto"/>
      </w:divBdr>
    </w:div>
    <w:div w:id="982999693">
      <w:bodyDiv w:val="1"/>
      <w:marLeft w:val="0"/>
      <w:marRight w:val="0"/>
      <w:marTop w:val="0"/>
      <w:marBottom w:val="0"/>
      <w:divBdr>
        <w:top w:val="none" w:sz="0" w:space="0" w:color="auto"/>
        <w:left w:val="none" w:sz="0" w:space="0" w:color="auto"/>
        <w:bottom w:val="none" w:sz="0" w:space="0" w:color="auto"/>
        <w:right w:val="none" w:sz="0" w:space="0" w:color="auto"/>
      </w:divBdr>
    </w:div>
    <w:div w:id="984897748">
      <w:bodyDiv w:val="1"/>
      <w:marLeft w:val="0"/>
      <w:marRight w:val="0"/>
      <w:marTop w:val="0"/>
      <w:marBottom w:val="0"/>
      <w:divBdr>
        <w:top w:val="none" w:sz="0" w:space="0" w:color="auto"/>
        <w:left w:val="none" w:sz="0" w:space="0" w:color="auto"/>
        <w:bottom w:val="none" w:sz="0" w:space="0" w:color="auto"/>
        <w:right w:val="none" w:sz="0" w:space="0" w:color="auto"/>
      </w:divBdr>
    </w:div>
    <w:div w:id="987633126">
      <w:bodyDiv w:val="1"/>
      <w:marLeft w:val="0"/>
      <w:marRight w:val="0"/>
      <w:marTop w:val="0"/>
      <w:marBottom w:val="0"/>
      <w:divBdr>
        <w:top w:val="none" w:sz="0" w:space="0" w:color="auto"/>
        <w:left w:val="none" w:sz="0" w:space="0" w:color="auto"/>
        <w:bottom w:val="none" w:sz="0" w:space="0" w:color="auto"/>
        <w:right w:val="none" w:sz="0" w:space="0" w:color="auto"/>
      </w:divBdr>
    </w:div>
    <w:div w:id="994721699">
      <w:bodyDiv w:val="1"/>
      <w:marLeft w:val="0"/>
      <w:marRight w:val="0"/>
      <w:marTop w:val="0"/>
      <w:marBottom w:val="0"/>
      <w:divBdr>
        <w:top w:val="none" w:sz="0" w:space="0" w:color="auto"/>
        <w:left w:val="none" w:sz="0" w:space="0" w:color="auto"/>
        <w:bottom w:val="none" w:sz="0" w:space="0" w:color="auto"/>
        <w:right w:val="none" w:sz="0" w:space="0" w:color="auto"/>
      </w:divBdr>
    </w:div>
    <w:div w:id="1005783791">
      <w:bodyDiv w:val="1"/>
      <w:marLeft w:val="0"/>
      <w:marRight w:val="0"/>
      <w:marTop w:val="0"/>
      <w:marBottom w:val="0"/>
      <w:divBdr>
        <w:top w:val="none" w:sz="0" w:space="0" w:color="auto"/>
        <w:left w:val="none" w:sz="0" w:space="0" w:color="auto"/>
        <w:bottom w:val="none" w:sz="0" w:space="0" w:color="auto"/>
        <w:right w:val="none" w:sz="0" w:space="0" w:color="auto"/>
      </w:divBdr>
    </w:div>
    <w:div w:id="1041975491">
      <w:bodyDiv w:val="1"/>
      <w:marLeft w:val="0"/>
      <w:marRight w:val="0"/>
      <w:marTop w:val="0"/>
      <w:marBottom w:val="0"/>
      <w:divBdr>
        <w:top w:val="none" w:sz="0" w:space="0" w:color="auto"/>
        <w:left w:val="none" w:sz="0" w:space="0" w:color="auto"/>
        <w:bottom w:val="none" w:sz="0" w:space="0" w:color="auto"/>
        <w:right w:val="none" w:sz="0" w:space="0" w:color="auto"/>
      </w:divBdr>
    </w:div>
    <w:div w:id="1045175927">
      <w:bodyDiv w:val="1"/>
      <w:marLeft w:val="0"/>
      <w:marRight w:val="0"/>
      <w:marTop w:val="0"/>
      <w:marBottom w:val="0"/>
      <w:divBdr>
        <w:top w:val="none" w:sz="0" w:space="0" w:color="auto"/>
        <w:left w:val="none" w:sz="0" w:space="0" w:color="auto"/>
        <w:bottom w:val="none" w:sz="0" w:space="0" w:color="auto"/>
        <w:right w:val="none" w:sz="0" w:space="0" w:color="auto"/>
      </w:divBdr>
    </w:div>
    <w:div w:id="1058555137">
      <w:bodyDiv w:val="1"/>
      <w:marLeft w:val="0"/>
      <w:marRight w:val="0"/>
      <w:marTop w:val="0"/>
      <w:marBottom w:val="0"/>
      <w:divBdr>
        <w:top w:val="none" w:sz="0" w:space="0" w:color="auto"/>
        <w:left w:val="none" w:sz="0" w:space="0" w:color="auto"/>
        <w:bottom w:val="none" w:sz="0" w:space="0" w:color="auto"/>
        <w:right w:val="none" w:sz="0" w:space="0" w:color="auto"/>
      </w:divBdr>
    </w:div>
    <w:div w:id="1072314125">
      <w:bodyDiv w:val="1"/>
      <w:marLeft w:val="0"/>
      <w:marRight w:val="0"/>
      <w:marTop w:val="0"/>
      <w:marBottom w:val="0"/>
      <w:divBdr>
        <w:top w:val="none" w:sz="0" w:space="0" w:color="auto"/>
        <w:left w:val="none" w:sz="0" w:space="0" w:color="auto"/>
        <w:bottom w:val="none" w:sz="0" w:space="0" w:color="auto"/>
        <w:right w:val="none" w:sz="0" w:space="0" w:color="auto"/>
      </w:divBdr>
    </w:div>
    <w:div w:id="1072390610">
      <w:bodyDiv w:val="1"/>
      <w:marLeft w:val="0"/>
      <w:marRight w:val="0"/>
      <w:marTop w:val="0"/>
      <w:marBottom w:val="0"/>
      <w:divBdr>
        <w:top w:val="none" w:sz="0" w:space="0" w:color="auto"/>
        <w:left w:val="none" w:sz="0" w:space="0" w:color="auto"/>
        <w:bottom w:val="none" w:sz="0" w:space="0" w:color="auto"/>
        <w:right w:val="none" w:sz="0" w:space="0" w:color="auto"/>
      </w:divBdr>
      <w:divsChild>
        <w:div w:id="1052971522">
          <w:marLeft w:val="0"/>
          <w:marRight w:val="0"/>
          <w:marTop w:val="0"/>
          <w:marBottom w:val="0"/>
          <w:divBdr>
            <w:top w:val="none" w:sz="0" w:space="0" w:color="auto"/>
            <w:left w:val="none" w:sz="0" w:space="0" w:color="auto"/>
            <w:bottom w:val="none" w:sz="0" w:space="0" w:color="auto"/>
            <w:right w:val="none" w:sz="0" w:space="0" w:color="auto"/>
          </w:divBdr>
        </w:div>
        <w:div w:id="1204055313">
          <w:marLeft w:val="45"/>
          <w:marRight w:val="45"/>
          <w:marTop w:val="45"/>
          <w:marBottom w:val="45"/>
          <w:divBdr>
            <w:top w:val="none" w:sz="0" w:space="0" w:color="auto"/>
            <w:left w:val="none" w:sz="0" w:space="0" w:color="auto"/>
            <w:bottom w:val="none" w:sz="0" w:space="0" w:color="auto"/>
            <w:right w:val="none" w:sz="0" w:space="0" w:color="auto"/>
          </w:divBdr>
          <w:divsChild>
            <w:div w:id="1789202568">
              <w:marLeft w:val="0"/>
              <w:marRight w:val="0"/>
              <w:marTop w:val="0"/>
              <w:marBottom w:val="0"/>
              <w:divBdr>
                <w:top w:val="none" w:sz="0" w:space="0" w:color="auto"/>
                <w:left w:val="none" w:sz="0" w:space="0" w:color="auto"/>
                <w:bottom w:val="none" w:sz="0" w:space="0" w:color="auto"/>
                <w:right w:val="none" w:sz="0" w:space="0" w:color="auto"/>
              </w:divBdr>
              <w:divsChild>
                <w:div w:id="1968655568">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074937939">
      <w:bodyDiv w:val="1"/>
      <w:marLeft w:val="0"/>
      <w:marRight w:val="0"/>
      <w:marTop w:val="0"/>
      <w:marBottom w:val="0"/>
      <w:divBdr>
        <w:top w:val="none" w:sz="0" w:space="0" w:color="auto"/>
        <w:left w:val="none" w:sz="0" w:space="0" w:color="auto"/>
        <w:bottom w:val="none" w:sz="0" w:space="0" w:color="auto"/>
        <w:right w:val="none" w:sz="0" w:space="0" w:color="auto"/>
      </w:divBdr>
    </w:div>
    <w:div w:id="1078015942">
      <w:bodyDiv w:val="1"/>
      <w:marLeft w:val="0"/>
      <w:marRight w:val="0"/>
      <w:marTop w:val="0"/>
      <w:marBottom w:val="0"/>
      <w:divBdr>
        <w:top w:val="none" w:sz="0" w:space="0" w:color="auto"/>
        <w:left w:val="none" w:sz="0" w:space="0" w:color="auto"/>
        <w:bottom w:val="none" w:sz="0" w:space="0" w:color="auto"/>
        <w:right w:val="none" w:sz="0" w:space="0" w:color="auto"/>
      </w:divBdr>
    </w:div>
    <w:div w:id="1085538894">
      <w:bodyDiv w:val="1"/>
      <w:marLeft w:val="0"/>
      <w:marRight w:val="0"/>
      <w:marTop w:val="0"/>
      <w:marBottom w:val="0"/>
      <w:divBdr>
        <w:top w:val="none" w:sz="0" w:space="0" w:color="auto"/>
        <w:left w:val="none" w:sz="0" w:space="0" w:color="auto"/>
        <w:bottom w:val="none" w:sz="0" w:space="0" w:color="auto"/>
        <w:right w:val="none" w:sz="0" w:space="0" w:color="auto"/>
      </w:divBdr>
    </w:div>
    <w:div w:id="1087506600">
      <w:bodyDiv w:val="1"/>
      <w:marLeft w:val="0"/>
      <w:marRight w:val="0"/>
      <w:marTop w:val="0"/>
      <w:marBottom w:val="0"/>
      <w:divBdr>
        <w:top w:val="none" w:sz="0" w:space="0" w:color="auto"/>
        <w:left w:val="none" w:sz="0" w:space="0" w:color="auto"/>
        <w:bottom w:val="none" w:sz="0" w:space="0" w:color="auto"/>
        <w:right w:val="none" w:sz="0" w:space="0" w:color="auto"/>
      </w:divBdr>
    </w:div>
    <w:div w:id="1088233968">
      <w:bodyDiv w:val="1"/>
      <w:marLeft w:val="0"/>
      <w:marRight w:val="0"/>
      <w:marTop w:val="0"/>
      <w:marBottom w:val="0"/>
      <w:divBdr>
        <w:top w:val="none" w:sz="0" w:space="0" w:color="auto"/>
        <w:left w:val="none" w:sz="0" w:space="0" w:color="auto"/>
        <w:bottom w:val="none" w:sz="0" w:space="0" w:color="auto"/>
        <w:right w:val="none" w:sz="0" w:space="0" w:color="auto"/>
      </w:divBdr>
    </w:div>
    <w:div w:id="1102144982">
      <w:bodyDiv w:val="1"/>
      <w:marLeft w:val="0"/>
      <w:marRight w:val="0"/>
      <w:marTop w:val="0"/>
      <w:marBottom w:val="0"/>
      <w:divBdr>
        <w:top w:val="none" w:sz="0" w:space="0" w:color="auto"/>
        <w:left w:val="none" w:sz="0" w:space="0" w:color="auto"/>
        <w:bottom w:val="none" w:sz="0" w:space="0" w:color="auto"/>
        <w:right w:val="none" w:sz="0" w:space="0" w:color="auto"/>
      </w:divBdr>
    </w:div>
    <w:div w:id="1122726029">
      <w:bodyDiv w:val="1"/>
      <w:marLeft w:val="0"/>
      <w:marRight w:val="0"/>
      <w:marTop w:val="0"/>
      <w:marBottom w:val="0"/>
      <w:divBdr>
        <w:top w:val="none" w:sz="0" w:space="0" w:color="auto"/>
        <w:left w:val="none" w:sz="0" w:space="0" w:color="auto"/>
        <w:bottom w:val="none" w:sz="0" w:space="0" w:color="auto"/>
        <w:right w:val="none" w:sz="0" w:space="0" w:color="auto"/>
      </w:divBdr>
    </w:div>
    <w:div w:id="1135022519">
      <w:bodyDiv w:val="1"/>
      <w:marLeft w:val="0"/>
      <w:marRight w:val="0"/>
      <w:marTop w:val="0"/>
      <w:marBottom w:val="0"/>
      <w:divBdr>
        <w:top w:val="none" w:sz="0" w:space="0" w:color="auto"/>
        <w:left w:val="none" w:sz="0" w:space="0" w:color="auto"/>
        <w:bottom w:val="none" w:sz="0" w:space="0" w:color="auto"/>
        <w:right w:val="none" w:sz="0" w:space="0" w:color="auto"/>
      </w:divBdr>
    </w:div>
    <w:div w:id="1146119420">
      <w:bodyDiv w:val="1"/>
      <w:marLeft w:val="0"/>
      <w:marRight w:val="0"/>
      <w:marTop w:val="0"/>
      <w:marBottom w:val="0"/>
      <w:divBdr>
        <w:top w:val="none" w:sz="0" w:space="0" w:color="auto"/>
        <w:left w:val="none" w:sz="0" w:space="0" w:color="auto"/>
        <w:bottom w:val="none" w:sz="0" w:space="0" w:color="auto"/>
        <w:right w:val="none" w:sz="0" w:space="0" w:color="auto"/>
      </w:divBdr>
    </w:div>
    <w:div w:id="1168010961">
      <w:bodyDiv w:val="1"/>
      <w:marLeft w:val="0"/>
      <w:marRight w:val="0"/>
      <w:marTop w:val="0"/>
      <w:marBottom w:val="0"/>
      <w:divBdr>
        <w:top w:val="none" w:sz="0" w:space="0" w:color="auto"/>
        <w:left w:val="none" w:sz="0" w:space="0" w:color="auto"/>
        <w:bottom w:val="none" w:sz="0" w:space="0" w:color="auto"/>
        <w:right w:val="none" w:sz="0" w:space="0" w:color="auto"/>
      </w:divBdr>
    </w:div>
    <w:div w:id="1188105810">
      <w:bodyDiv w:val="1"/>
      <w:marLeft w:val="0"/>
      <w:marRight w:val="0"/>
      <w:marTop w:val="0"/>
      <w:marBottom w:val="0"/>
      <w:divBdr>
        <w:top w:val="none" w:sz="0" w:space="0" w:color="auto"/>
        <w:left w:val="none" w:sz="0" w:space="0" w:color="auto"/>
        <w:bottom w:val="none" w:sz="0" w:space="0" w:color="auto"/>
        <w:right w:val="none" w:sz="0" w:space="0" w:color="auto"/>
      </w:divBdr>
    </w:div>
    <w:div w:id="1202785477">
      <w:bodyDiv w:val="1"/>
      <w:marLeft w:val="0"/>
      <w:marRight w:val="0"/>
      <w:marTop w:val="0"/>
      <w:marBottom w:val="0"/>
      <w:divBdr>
        <w:top w:val="none" w:sz="0" w:space="0" w:color="auto"/>
        <w:left w:val="none" w:sz="0" w:space="0" w:color="auto"/>
        <w:bottom w:val="none" w:sz="0" w:space="0" w:color="auto"/>
        <w:right w:val="none" w:sz="0" w:space="0" w:color="auto"/>
      </w:divBdr>
    </w:div>
    <w:div w:id="1208486949">
      <w:bodyDiv w:val="1"/>
      <w:marLeft w:val="0"/>
      <w:marRight w:val="0"/>
      <w:marTop w:val="0"/>
      <w:marBottom w:val="0"/>
      <w:divBdr>
        <w:top w:val="none" w:sz="0" w:space="0" w:color="auto"/>
        <w:left w:val="none" w:sz="0" w:space="0" w:color="auto"/>
        <w:bottom w:val="none" w:sz="0" w:space="0" w:color="auto"/>
        <w:right w:val="none" w:sz="0" w:space="0" w:color="auto"/>
      </w:divBdr>
    </w:div>
    <w:div w:id="1248152746">
      <w:bodyDiv w:val="1"/>
      <w:marLeft w:val="0"/>
      <w:marRight w:val="0"/>
      <w:marTop w:val="0"/>
      <w:marBottom w:val="0"/>
      <w:divBdr>
        <w:top w:val="none" w:sz="0" w:space="0" w:color="auto"/>
        <w:left w:val="none" w:sz="0" w:space="0" w:color="auto"/>
        <w:bottom w:val="none" w:sz="0" w:space="0" w:color="auto"/>
        <w:right w:val="none" w:sz="0" w:space="0" w:color="auto"/>
      </w:divBdr>
    </w:div>
    <w:div w:id="1265845495">
      <w:bodyDiv w:val="1"/>
      <w:marLeft w:val="0"/>
      <w:marRight w:val="0"/>
      <w:marTop w:val="0"/>
      <w:marBottom w:val="0"/>
      <w:divBdr>
        <w:top w:val="none" w:sz="0" w:space="0" w:color="auto"/>
        <w:left w:val="none" w:sz="0" w:space="0" w:color="auto"/>
        <w:bottom w:val="none" w:sz="0" w:space="0" w:color="auto"/>
        <w:right w:val="none" w:sz="0" w:space="0" w:color="auto"/>
      </w:divBdr>
    </w:div>
    <w:div w:id="1267881294">
      <w:bodyDiv w:val="1"/>
      <w:marLeft w:val="0"/>
      <w:marRight w:val="0"/>
      <w:marTop w:val="0"/>
      <w:marBottom w:val="0"/>
      <w:divBdr>
        <w:top w:val="none" w:sz="0" w:space="0" w:color="auto"/>
        <w:left w:val="none" w:sz="0" w:space="0" w:color="auto"/>
        <w:bottom w:val="none" w:sz="0" w:space="0" w:color="auto"/>
        <w:right w:val="none" w:sz="0" w:space="0" w:color="auto"/>
      </w:divBdr>
    </w:div>
    <w:div w:id="1270896415">
      <w:bodyDiv w:val="1"/>
      <w:marLeft w:val="0"/>
      <w:marRight w:val="0"/>
      <w:marTop w:val="0"/>
      <w:marBottom w:val="0"/>
      <w:divBdr>
        <w:top w:val="none" w:sz="0" w:space="0" w:color="auto"/>
        <w:left w:val="none" w:sz="0" w:space="0" w:color="auto"/>
        <w:bottom w:val="none" w:sz="0" w:space="0" w:color="auto"/>
        <w:right w:val="none" w:sz="0" w:space="0" w:color="auto"/>
      </w:divBdr>
    </w:div>
    <w:div w:id="1280340104">
      <w:bodyDiv w:val="1"/>
      <w:marLeft w:val="0"/>
      <w:marRight w:val="0"/>
      <w:marTop w:val="0"/>
      <w:marBottom w:val="0"/>
      <w:divBdr>
        <w:top w:val="none" w:sz="0" w:space="0" w:color="auto"/>
        <w:left w:val="none" w:sz="0" w:space="0" w:color="auto"/>
        <w:bottom w:val="none" w:sz="0" w:space="0" w:color="auto"/>
        <w:right w:val="none" w:sz="0" w:space="0" w:color="auto"/>
      </w:divBdr>
    </w:div>
    <w:div w:id="1285111899">
      <w:bodyDiv w:val="1"/>
      <w:marLeft w:val="0"/>
      <w:marRight w:val="0"/>
      <w:marTop w:val="0"/>
      <w:marBottom w:val="0"/>
      <w:divBdr>
        <w:top w:val="none" w:sz="0" w:space="0" w:color="auto"/>
        <w:left w:val="none" w:sz="0" w:space="0" w:color="auto"/>
        <w:bottom w:val="none" w:sz="0" w:space="0" w:color="auto"/>
        <w:right w:val="none" w:sz="0" w:space="0" w:color="auto"/>
      </w:divBdr>
    </w:div>
    <w:div w:id="1294365257">
      <w:bodyDiv w:val="1"/>
      <w:marLeft w:val="0"/>
      <w:marRight w:val="0"/>
      <w:marTop w:val="0"/>
      <w:marBottom w:val="0"/>
      <w:divBdr>
        <w:top w:val="none" w:sz="0" w:space="0" w:color="auto"/>
        <w:left w:val="none" w:sz="0" w:space="0" w:color="auto"/>
        <w:bottom w:val="none" w:sz="0" w:space="0" w:color="auto"/>
        <w:right w:val="none" w:sz="0" w:space="0" w:color="auto"/>
      </w:divBdr>
    </w:div>
    <w:div w:id="1296259562">
      <w:bodyDiv w:val="1"/>
      <w:marLeft w:val="0"/>
      <w:marRight w:val="0"/>
      <w:marTop w:val="0"/>
      <w:marBottom w:val="0"/>
      <w:divBdr>
        <w:top w:val="none" w:sz="0" w:space="0" w:color="auto"/>
        <w:left w:val="none" w:sz="0" w:space="0" w:color="auto"/>
        <w:bottom w:val="none" w:sz="0" w:space="0" w:color="auto"/>
        <w:right w:val="none" w:sz="0" w:space="0" w:color="auto"/>
      </w:divBdr>
    </w:div>
    <w:div w:id="1298878530">
      <w:bodyDiv w:val="1"/>
      <w:marLeft w:val="0"/>
      <w:marRight w:val="0"/>
      <w:marTop w:val="0"/>
      <w:marBottom w:val="0"/>
      <w:divBdr>
        <w:top w:val="none" w:sz="0" w:space="0" w:color="auto"/>
        <w:left w:val="none" w:sz="0" w:space="0" w:color="auto"/>
        <w:bottom w:val="none" w:sz="0" w:space="0" w:color="auto"/>
        <w:right w:val="none" w:sz="0" w:space="0" w:color="auto"/>
      </w:divBdr>
    </w:div>
    <w:div w:id="1301615238">
      <w:bodyDiv w:val="1"/>
      <w:marLeft w:val="0"/>
      <w:marRight w:val="0"/>
      <w:marTop w:val="0"/>
      <w:marBottom w:val="0"/>
      <w:divBdr>
        <w:top w:val="none" w:sz="0" w:space="0" w:color="auto"/>
        <w:left w:val="none" w:sz="0" w:space="0" w:color="auto"/>
        <w:bottom w:val="none" w:sz="0" w:space="0" w:color="auto"/>
        <w:right w:val="none" w:sz="0" w:space="0" w:color="auto"/>
      </w:divBdr>
    </w:div>
    <w:div w:id="1318414075">
      <w:bodyDiv w:val="1"/>
      <w:marLeft w:val="0"/>
      <w:marRight w:val="0"/>
      <w:marTop w:val="0"/>
      <w:marBottom w:val="0"/>
      <w:divBdr>
        <w:top w:val="none" w:sz="0" w:space="0" w:color="auto"/>
        <w:left w:val="none" w:sz="0" w:space="0" w:color="auto"/>
        <w:bottom w:val="none" w:sz="0" w:space="0" w:color="auto"/>
        <w:right w:val="none" w:sz="0" w:space="0" w:color="auto"/>
      </w:divBdr>
    </w:div>
    <w:div w:id="1319112560">
      <w:bodyDiv w:val="1"/>
      <w:marLeft w:val="0"/>
      <w:marRight w:val="0"/>
      <w:marTop w:val="0"/>
      <w:marBottom w:val="0"/>
      <w:divBdr>
        <w:top w:val="none" w:sz="0" w:space="0" w:color="auto"/>
        <w:left w:val="none" w:sz="0" w:space="0" w:color="auto"/>
        <w:bottom w:val="none" w:sz="0" w:space="0" w:color="auto"/>
        <w:right w:val="none" w:sz="0" w:space="0" w:color="auto"/>
      </w:divBdr>
    </w:div>
    <w:div w:id="1327049458">
      <w:bodyDiv w:val="1"/>
      <w:marLeft w:val="0"/>
      <w:marRight w:val="0"/>
      <w:marTop w:val="0"/>
      <w:marBottom w:val="0"/>
      <w:divBdr>
        <w:top w:val="none" w:sz="0" w:space="0" w:color="auto"/>
        <w:left w:val="none" w:sz="0" w:space="0" w:color="auto"/>
        <w:bottom w:val="none" w:sz="0" w:space="0" w:color="auto"/>
        <w:right w:val="none" w:sz="0" w:space="0" w:color="auto"/>
      </w:divBdr>
    </w:div>
    <w:div w:id="1333410714">
      <w:bodyDiv w:val="1"/>
      <w:marLeft w:val="0"/>
      <w:marRight w:val="0"/>
      <w:marTop w:val="0"/>
      <w:marBottom w:val="0"/>
      <w:divBdr>
        <w:top w:val="none" w:sz="0" w:space="0" w:color="auto"/>
        <w:left w:val="none" w:sz="0" w:space="0" w:color="auto"/>
        <w:bottom w:val="none" w:sz="0" w:space="0" w:color="auto"/>
        <w:right w:val="none" w:sz="0" w:space="0" w:color="auto"/>
      </w:divBdr>
    </w:div>
    <w:div w:id="1339238506">
      <w:bodyDiv w:val="1"/>
      <w:marLeft w:val="0"/>
      <w:marRight w:val="0"/>
      <w:marTop w:val="0"/>
      <w:marBottom w:val="0"/>
      <w:divBdr>
        <w:top w:val="none" w:sz="0" w:space="0" w:color="auto"/>
        <w:left w:val="none" w:sz="0" w:space="0" w:color="auto"/>
        <w:bottom w:val="none" w:sz="0" w:space="0" w:color="auto"/>
        <w:right w:val="none" w:sz="0" w:space="0" w:color="auto"/>
      </w:divBdr>
    </w:div>
    <w:div w:id="1339581713">
      <w:bodyDiv w:val="1"/>
      <w:marLeft w:val="0"/>
      <w:marRight w:val="0"/>
      <w:marTop w:val="0"/>
      <w:marBottom w:val="0"/>
      <w:divBdr>
        <w:top w:val="none" w:sz="0" w:space="0" w:color="auto"/>
        <w:left w:val="none" w:sz="0" w:space="0" w:color="auto"/>
        <w:bottom w:val="none" w:sz="0" w:space="0" w:color="auto"/>
        <w:right w:val="none" w:sz="0" w:space="0" w:color="auto"/>
      </w:divBdr>
    </w:div>
    <w:div w:id="1362701668">
      <w:bodyDiv w:val="1"/>
      <w:marLeft w:val="0"/>
      <w:marRight w:val="0"/>
      <w:marTop w:val="0"/>
      <w:marBottom w:val="0"/>
      <w:divBdr>
        <w:top w:val="none" w:sz="0" w:space="0" w:color="auto"/>
        <w:left w:val="none" w:sz="0" w:space="0" w:color="auto"/>
        <w:bottom w:val="none" w:sz="0" w:space="0" w:color="auto"/>
        <w:right w:val="none" w:sz="0" w:space="0" w:color="auto"/>
      </w:divBdr>
    </w:div>
    <w:div w:id="1386682236">
      <w:bodyDiv w:val="1"/>
      <w:marLeft w:val="0"/>
      <w:marRight w:val="0"/>
      <w:marTop w:val="0"/>
      <w:marBottom w:val="0"/>
      <w:divBdr>
        <w:top w:val="none" w:sz="0" w:space="0" w:color="auto"/>
        <w:left w:val="none" w:sz="0" w:space="0" w:color="auto"/>
        <w:bottom w:val="none" w:sz="0" w:space="0" w:color="auto"/>
        <w:right w:val="none" w:sz="0" w:space="0" w:color="auto"/>
      </w:divBdr>
    </w:div>
    <w:div w:id="1409839206">
      <w:bodyDiv w:val="1"/>
      <w:marLeft w:val="0"/>
      <w:marRight w:val="0"/>
      <w:marTop w:val="0"/>
      <w:marBottom w:val="0"/>
      <w:divBdr>
        <w:top w:val="none" w:sz="0" w:space="0" w:color="auto"/>
        <w:left w:val="none" w:sz="0" w:space="0" w:color="auto"/>
        <w:bottom w:val="none" w:sz="0" w:space="0" w:color="auto"/>
        <w:right w:val="none" w:sz="0" w:space="0" w:color="auto"/>
      </w:divBdr>
    </w:div>
    <w:div w:id="1410536896">
      <w:bodyDiv w:val="1"/>
      <w:marLeft w:val="0"/>
      <w:marRight w:val="0"/>
      <w:marTop w:val="0"/>
      <w:marBottom w:val="0"/>
      <w:divBdr>
        <w:top w:val="none" w:sz="0" w:space="0" w:color="auto"/>
        <w:left w:val="none" w:sz="0" w:space="0" w:color="auto"/>
        <w:bottom w:val="none" w:sz="0" w:space="0" w:color="auto"/>
        <w:right w:val="none" w:sz="0" w:space="0" w:color="auto"/>
      </w:divBdr>
    </w:div>
    <w:div w:id="1419906862">
      <w:bodyDiv w:val="1"/>
      <w:marLeft w:val="0"/>
      <w:marRight w:val="0"/>
      <w:marTop w:val="0"/>
      <w:marBottom w:val="0"/>
      <w:divBdr>
        <w:top w:val="none" w:sz="0" w:space="0" w:color="auto"/>
        <w:left w:val="none" w:sz="0" w:space="0" w:color="auto"/>
        <w:bottom w:val="none" w:sz="0" w:space="0" w:color="auto"/>
        <w:right w:val="none" w:sz="0" w:space="0" w:color="auto"/>
      </w:divBdr>
    </w:div>
    <w:div w:id="1423450671">
      <w:bodyDiv w:val="1"/>
      <w:marLeft w:val="0"/>
      <w:marRight w:val="0"/>
      <w:marTop w:val="0"/>
      <w:marBottom w:val="0"/>
      <w:divBdr>
        <w:top w:val="none" w:sz="0" w:space="0" w:color="auto"/>
        <w:left w:val="none" w:sz="0" w:space="0" w:color="auto"/>
        <w:bottom w:val="none" w:sz="0" w:space="0" w:color="auto"/>
        <w:right w:val="none" w:sz="0" w:space="0" w:color="auto"/>
      </w:divBdr>
    </w:div>
    <w:div w:id="1440029962">
      <w:bodyDiv w:val="1"/>
      <w:marLeft w:val="0"/>
      <w:marRight w:val="0"/>
      <w:marTop w:val="0"/>
      <w:marBottom w:val="0"/>
      <w:divBdr>
        <w:top w:val="none" w:sz="0" w:space="0" w:color="auto"/>
        <w:left w:val="none" w:sz="0" w:space="0" w:color="auto"/>
        <w:bottom w:val="none" w:sz="0" w:space="0" w:color="auto"/>
        <w:right w:val="none" w:sz="0" w:space="0" w:color="auto"/>
      </w:divBdr>
    </w:div>
    <w:div w:id="1440566829">
      <w:bodyDiv w:val="1"/>
      <w:marLeft w:val="0"/>
      <w:marRight w:val="0"/>
      <w:marTop w:val="0"/>
      <w:marBottom w:val="0"/>
      <w:divBdr>
        <w:top w:val="none" w:sz="0" w:space="0" w:color="auto"/>
        <w:left w:val="none" w:sz="0" w:space="0" w:color="auto"/>
        <w:bottom w:val="none" w:sz="0" w:space="0" w:color="auto"/>
        <w:right w:val="none" w:sz="0" w:space="0" w:color="auto"/>
      </w:divBdr>
    </w:div>
    <w:div w:id="1445879008">
      <w:bodyDiv w:val="1"/>
      <w:marLeft w:val="0"/>
      <w:marRight w:val="0"/>
      <w:marTop w:val="0"/>
      <w:marBottom w:val="0"/>
      <w:divBdr>
        <w:top w:val="none" w:sz="0" w:space="0" w:color="auto"/>
        <w:left w:val="none" w:sz="0" w:space="0" w:color="auto"/>
        <w:bottom w:val="none" w:sz="0" w:space="0" w:color="auto"/>
        <w:right w:val="none" w:sz="0" w:space="0" w:color="auto"/>
      </w:divBdr>
    </w:div>
    <w:div w:id="1479760959">
      <w:bodyDiv w:val="1"/>
      <w:marLeft w:val="0"/>
      <w:marRight w:val="0"/>
      <w:marTop w:val="0"/>
      <w:marBottom w:val="0"/>
      <w:divBdr>
        <w:top w:val="none" w:sz="0" w:space="0" w:color="auto"/>
        <w:left w:val="none" w:sz="0" w:space="0" w:color="auto"/>
        <w:bottom w:val="none" w:sz="0" w:space="0" w:color="auto"/>
        <w:right w:val="none" w:sz="0" w:space="0" w:color="auto"/>
      </w:divBdr>
    </w:div>
    <w:div w:id="1508397487">
      <w:bodyDiv w:val="1"/>
      <w:marLeft w:val="0"/>
      <w:marRight w:val="0"/>
      <w:marTop w:val="0"/>
      <w:marBottom w:val="0"/>
      <w:divBdr>
        <w:top w:val="none" w:sz="0" w:space="0" w:color="auto"/>
        <w:left w:val="none" w:sz="0" w:space="0" w:color="auto"/>
        <w:bottom w:val="none" w:sz="0" w:space="0" w:color="auto"/>
        <w:right w:val="none" w:sz="0" w:space="0" w:color="auto"/>
      </w:divBdr>
    </w:div>
    <w:div w:id="1510366317">
      <w:bodyDiv w:val="1"/>
      <w:marLeft w:val="0"/>
      <w:marRight w:val="0"/>
      <w:marTop w:val="0"/>
      <w:marBottom w:val="0"/>
      <w:divBdr>
        <w:top w:val="none" w:sz="0" w:space="0" w:color="auto"/>
        <w:left w:val="none" w:sz="0" w:space="0" w:color="auto"/>
        <w:bottom w:val="none" w:sz="0" w:space="0" w:color="auto"/>
        <w:right w:val="none" w:sz="0" w:space="0" w:color="auto"/>
      </w:divBdr>
    </w:div>
    <w:div w:id="1514108039">
      <w:bodyDiv w:val="1"/>
      <w:marLeft w:val="0"/>
      <w:marRight w:val="0"/>
      <w:marTop w:val="0"/>
      <w:marBottom w:val="0"/>
      <w:divBdr>
        <w:top w:val="none" w:sz="0" w:space="0" w:color="auto"/>
        <w:left w:val="none" w:sz="0" w:space="0" w:color="auto"/>
        <w:bottom w:val="none" w:sz="0" w:space="0" w:color="auto"/>
        <w:right w:val="none" w:sz="0" w:space="0" w:color="auto"/>
      </w:divBdr>
    </w:div>
    <w:div w:id="1539511682">
      <w:bodyDiv w:val="1"/>
      <w:marLeft w:val="0"/>
      <w:marRight w:val="0"/>
      <w:marTop w:val="0"/>
      <w:marBottom w:val="0"/>
      <w:divBdr>
        <w:top w:val="none" w:sz="0" w:space="0" w:color="auto"/>
        <w:left w:val="none" w:sz="0" w:space="0" w:color="auto"/>
        <w:bottom w:val="none" w:sz="0" w:space="0" w:color="auto"/>
        <w:right w:val="none" w:sz="0" w:space="0" w:color="auto"/>
      </w:divBdr>
    </w:div>
    <w:div w:id="1543438774">
      <w:bodyDiv w:val="1"/>
      <w:marLeft w:val="0"/>
      <w:marRight w:val="0"/>
      <w:marTop w:val="0"/>
      <w:marBottom w:val="0"/>
      <w:divBdr>
        <w:top w:val="none" w:sz="0" w:space="0" w:color="auto"/>
        <w:left w:val="none" w:sz="0" w:space="0" w:color="auto"/>
        <w:bottom w:val="none" w:sz="0" w:space="0" w:color="auto"/>
        <w:right w:val="none" w:sz="0" w:space="0" w:color="auto"/>
      </w:divBdr>
    </w:div>
    <w:div w:id="1550846419">
      <w:bodyDiv w:val="1"/>
      <w:marLeft w:val="0"/>
      <w:marRight w:val="0"/>
      <w:marTop w:val="0"/>
      <w:marBottom w:val="0"/>
      <w:divBdr>
        <w:top w:val="none" w:sz="0" w:space="0" w:color="auto"/>
        <w:left w:val="none" w:sz="0" w:space="0" w:color="auto"/>
        <w:bottom w:val="none" w:sz="0" w:space="0" w:color="auto"/>
        <w:right w:val="none" w:sz="0" w:space="0" w:color="auto"/>
      </w:divBdr>
    </w:div>
    <w:div w:id="1585335379">
      <w:bodyDiv w:val="1"/>
      <w:marLeft w:val="0"/>
      <w:marRight w:val="0"/>
      <w:marTop w:val="0"/>
      <w:marBottom w:val="0"/>
      <w:divBdr>
        <w:top w:val="none" w:sz="0" w:space="0" w:color="auto"/>
        <w:left w:val="none" w:sz="0" w:space="0" w:color="auto"/>
        <w:bottom w:val="none" w:sz="0" w:space="0" w:color="auto"/>
        <w:right w:val="none" w:sz="0" w:space="0" w:color="auto"/>
      </w:divBdr>
    </w:div>
    <w:div w:id="1586837366">
      <w:bodyDiv w:val="1"/>
      <w:marLeft w:val="0"/>
      <w:marRight w:val="0"/>
      <w:marTop w:val="0"/>
      <w:marBottom w:val="0"/>
      <w:divBdr>
        <w:top w:val="none" w:sz="0" w:space="0" w:color="auto"/>
        <w:left w:val="none" w:sz="0" w:space="0" w:color="auto"/>
        <w:bottom w:val="none" w:sz="0" w:space="0" w:color="auto"/>
        <w:right w:val="none" w:sz="0" w:space="0" w:color="auto"/>
      </w:divBdr>
    </w:div>
    <w:div w:id="1590038329">
      <w:bodyDiv w:val="1"/>
      <w:marLeft w:val="0"/>
      <w:marRight w:val="0"/>
      <w:marTop w:val="0"/>
      <w:marBottom w:val="0"/>
      <w:divBdr>
        <w:top w:val="none" w:sz="0" w:space="0" w:color="auto"/>
        <w:left w:val="none" w:sz="0" w:space="0" w:color="auto"/>
        <w:bottom w:val="none" w:sz="0" w:space="0" w:color="auto"/>
        <w:right w:val="none" w:sz="0" w:space="0" w:color="auto"/>
      </w:divBdr>
    </w:div>
    <w:div w:id="1590039107">
      <w:bodyDiv w:val="1"/>
      <w:marLeft w:val="0"/>
      <w:marRight w:val="0"/>
      <w:marTop w:val="0"/>
      <w:marBottom w:val="0"/>
      <w:divBdr>
        <w:top w:val="none" w:sz="0" w:space="0" w:color="auto"/>
        <w:left w:val="none" w:sz="0" w:space="0" w:color="auto"/>
        <w:bottom w:val="none" w:sz="0" w:space="0" w:color="auto"/>
        <w:right w:val="none" w:sz="0" w:space="0" w:color="auto"/>
      </w:divBdr>
    </w:div>
    <w:div w:id="1599100210">
      <w:bodyDiv w:val="1"/>
      <w:marLeft w:val="0"/>
      <w:marRight w:val="0"/>
      <w:marTop w:val="0"/>
      <w:marBottom w:val="0"/>
      <w:divBdr>
        <w:top w:val="none" w:sz="0" w:space="0" w:color="auto"/>
        <w:left w:val="none" w:sz="0" w:space="0" w:color="auto"/>
        <w:bottom w:val="none" w:sz="0" w:space="0" w:color="auto"/>
        <w:right w:val="none" w:sz="0" w:space="0" w:color="auto"/>
      </w:divBdr>
    </w:div>
    <w:div w:id="1641114067">
      <w:bodyDiv w:val="1"/>
      <w:marLeft w:val="0"/>
      <w:marRight w:val="0"/>
      <w:marTop w:val="0"/>
      <w:marBottom w:val="0"/>
      <w:divBdr>
        <w:top w:val="none" w:sz="0" w:space="0" w:color="auto"/>
        <w:left w:val="none" w:sz="0" w:space="0" w:color="auto"/>
        <w:bottom w:val="none" w:sz="0" w:space="0" w:color="auto"/>
        <w:right w:val="none" w:sz="0" w:space="0" w:color="auto"/>
      </w:divBdr>
    </w:div>
    <w:div w:id="1647781365">
      <w:bodyDiv w:val="1"/>
      <w:marLeft w:val="0"/>
      <w:marRight w:val="0"/>
      <w:marTop w:val="0"/>
      <w:marBottom w:val="0"/>
      <w:divBdr>
        <w:top w:val="none" w:sz="0" w:space="0" w:color="auto"/>
        <w:left w:val="none" w:sz="0" w:space="0" w:color="auto"/>
        <w:bottom w:val="none" w:sz="0" w:space="0" w:color="auto"/>
        <w:right w:val="none" w:sz="0" w:space="0" w:color="auto"/>
      </w:divBdr>
    </w:div>
    <w:div w:id="1654407796">
      <w:bodyDiv w:val="1"/>
      <w:marLeft w:val="0"/>
      <w:marRight w:val="0"/>
      <w:marTop w:val="0"/>
      <w:marBottom w:val="0"/>
      <w:divBdr>
        <w:top w:val="none" w:sz="0" w:space="0" w:color="auto"/>
        <w:left w:val="none" w:sz="0" w:space="0" w:color="auto"/>
        <w:bottom w:val="none" w:sz="0" w:space="0" w:color="auto"/>
        <w:right w:val="none" w:sz="0" w:space="0" w:color="auto"/>
      </w:divBdr>
    </w:div>
    <w:div w:id="1655524851">
      <w:bodyDiv w:val="1"/>
      <w:marLeft w:val="0"/>
      <w:marRight w:val="0"/>
      <w:marTop w:val="0"/>
      <w:marBottom w:val="0"/>
      <w:divBdr>
        <w:top w:val="none" w:sz="0" w:space="0" w:color="auto"/>
        <w:left w:val="none" w:sz="0" w:space="0" w:color="auto"/>
        <w:bottom w:val="none" w:sz="0" w:space="0" w:color="auto"/>
        <w:right w:val="none" w:sz="0" w:space="0" w:color="auto"/>
      </w:divBdr>
    </w:div>
    <w:div w:id="1662852896">
      <w:bodyDiv w:val="1"/>
      <w:marLeft w:val="0"/>
      <w:marRight w:val="0"/>
      <w:marTop w:val="0"/>
      <w:marBottom w:val="0"/>
      <w:divBdr>
        <w:top w:val="none" w:sz="0" w:space="0" w:color="auto"/>
        <w:left w:val="none" w:sz="0" w:space="0" w:color="auto"/>
        <w:bottom w:val="none" w:sz="0" w:space="0" w:color="auto"/>
        <w:right w:val="none" w:sz="0" w:space="0" w:color="auto"/>
      </w:divBdr>
    </w:div>
    <w:div w:id="1677881732">
      <w:bodyDiv w:val="1"/>
      <w:marLeft w:val="0"/>
      <w:marRight w:val="0"/>
      <w:marTop w:val="0"/>
      <w:marBottom w:val="0"/>
      <w:divBdr>
        <w:top w:val="none" w:sz="0" w:space="0" w:color="auto"/>
        <w:left w:val="none" w:sz="0" w:space="0" w:color="auto"/>
        <w:bottom w:val="none" w:sz="0" w:space="0" w:color="auto"/>
        <w:right w:val="none" w:sz="0" w:space="0" w:color="auto"/>
      </w:divBdr>
    </w:div>
    <w:div w:id="1679380135">
      <w:bodyDiv w:val="1"/>
      <w:marLeft w:val="0"/>
      <w:marRight w:val="0"/>
      <w:marTop w:val="0"/>
      <w:marBottom w:val="0"/>
      <w:divBdr>
        <w:top w:val="none" w:sz="0" w:space="0" w:color="auto"/>
        <w:left w:val="none" w:sz="0" w:space="0" w:color="auto"/>
        <w:bottom w:val="none" w:sz="0" w:space="0" w:color="auto"/>
        <w:right w:val="none" w:sz="0" w:space="0" w:color="auto"/>
      </w:divBdr>
    </w:div>
    <w:div w:id="1688367698">
      <w:bodyDiv w:val="1"/>
      <w:marLeft w:val="0"/>
      <w:marRight w:val="0"/>
      <w:marTop w:val="0"/>
      <w:marBottom w:val="0"/>
      <w:divBdr>
        <w:top w:val="none" w:sz="0" w:space="0" w:color="auto"/>
        <w:left w:val="none" w:sz="0" w:space="0" w:color="auto"/>
        <w:bottom w:val="none" w:sz="0" w:space="0" w:color="auto"/>
        <w:right w:val="none" w:sz="0" w:space="0" w:color="auto"/>
      </w:divBdr>
    </w:div>
    <w:div w:id="1704595510">
      <w:bodyDiv w:val="1"/>
      <w:marLeft w:val="0"/>
      <w:marRight w:val="0"/>
      <w:marTop w:val="0"/>
      <w:marBottom w:val="0"/>
      <w:divBdr>
        <w:top w:val="none" w:sz="0" w:space="0" w:color="auto"/>
        <w:left w:val="none" w:sz="0" w:space="0" w:color="auto"/>
        <w:bottom w:val="none" w:sz="0" w:space="0" w:color="auto"/>
        <w:right w:val="none" w:sz="0" w:space="0" w:color="auto"/>
      </w:divBdr>
    </w:div>
    <w:div w:id="1706909923">
      <w:bodyDiv w:val="1"/>
      <w:marLeft w:val="0"/>
      <w:marRight w:val="0"/>
      <w:marTop w:val="0"/>
      <w:marBottom w:val="0"/>
      <w:divBdr>
        <w:top w:val="none" w:sz="0" w:space="0" w:color="auto"/>
        <w:left w:val="none" w:sz="0" w:space="0" w:color="auto"/>
        <w:bottom w:val="none" w:sz="0" w:space="0" w:color="auto"/>
        <w:right w:val="none" w:sz="0" w:space="0" w:color="auto"/>
      </w:divBdr>
    </w:div>
    <w:div w:id="1723820971">
      <w:bodyDiv w:val="1"/>
      <w:marLeft w:val="0"/>
      <w:marRight w:val="0"/>
      <w:marTop w:val="0"/>
      <w:marBottom w:val="0"/>
      <w:divBdr>
        <w:top w:val="none" w:sz="0" w:space="0" w:color="auto"/>
        <w:left w:val="none" w:sz="0" w:space="0" w:color="auto"/>
        <w:bottom w:val="none" w:sz="0" w:space="0" w:color="auto"/>
        <w:right w:val="none" w:sz="0" w:space="0" w:color="auto"/>
      </w:divBdr>
    </w:div>
    <w:div w:id="1734892324">
      <w:bodyDiv w:val="1"/>
      <w:marLeft w:val="0"/>
      <w:marRight w:val="0"/>
      <w:marTop w:val="0"/>
      <w:marBottom w:val="0"/>
      <w:divBdr>
        <w:top w:val="none" w:sz="0" w:space="0" w:color="auto"/>
        <w:left w:val="none" w:sz="0" w:space="0" w:color="auto"/>
        <w:bottom w:val="none" w:sz="0" w:space="0" w:color="auto"/>
        <w:right w:val="none" w:sz="0" w:space="0" w:color="auto"/>
      </w:divBdr>
    </w:div>
    <w:div w:id="1757096968">
      <w:bodyDiv w:val="1"/>
      <w:marLeft w:val="0"/>
      <w:marRight w:val="0"/>
      <w:marTop w:val="0"/>
      <w:marBottom w:val="0"/>
      <w:divBdr>
        <w:top w:val="none" w:sz="0" w:space="0" w:color="auto"/>
        <w:left w:val="none" w:sz="0" w:space="0" w:color="auto"/>
        <w:bottom w:val="none" w:sz="0" w:space="0" w:color="auto"/>
        <w:right w:val="none" w:sz="0" w:space="0" w:color="auto"/>
      </w:divBdr>
    </w:div>
    <w:div w:id="1763800951">
      <w:bodyDiv w:val="1"/>
      <w:marLeft w:val="0"/>
      <w:marRight w:val="0"/>
      <w:marTop w:val="0"/>
      <w:marBottom w:val="0"/>
      <w:divBdr>
        <w:top w:val="none" w:sz="0" w:space="0" w:color="auto"/>
        <w:left w:val="none" w:sz="0" w:space="0" w:color="auto"/>
        <w:bottom w:val="none" w:sz="0" w:space="0" w:color="auto"/>
        <w:right w:val="none" w:sz="0" w:space="0" w:color="auto"/>
      </w:divBdr>
    </w:div>
    <w:div w:id="1859654745">
      <w:bodyDiv w:val="1"/>
      <w:marLeft w:val="0"/>
      <w:marRight w:val="0"/>
      <w:marTop w:val="0"/>
      <w:marBottom w:val="0"/>
      <w:divBdr>
        <w:top w:val="none" w:sz="0" w:space="0" w:color="auto"/>
        <w:left w:val="none" w:sz="0" w:space="0" w:color="auto"/>
        <w:bottom w:val="none" w:sz="0" w:space="0" w:color="auto"/>
        <w:right w:val="none" w:sz="0" w:space="0" w:color="auto"/>
      </w:divBdr>
    </w:div>
    <w:div w:id="1883320585">
      <w:bodyDiv w:val="1"/>
      <w:marLeft w:val="0"/>
      <w:marRight w:val="0"/>
      <w:marTop w:val="0"/>
      <w:marBottom w:val="0"/>
      <w:divBdr>
        <w:top w:val="none" w:sz="0" w:space="0" w:color="auto"/>
        <w:left w:val="none" w:sz="0" w:space="0" w:color="auto"/>
        <w:bottom w:val="none" w:sz="0" w:space="0" w:color="auto"/>
        <w:right w:val="none" w:sz="0" w:space="0" w:color="auto"/>
      </w:divBdr>
    </w:div>
    <w:div w:id="1896886293">
      <w:bodyDiv w:val="1"/>
      <w:marLeft w:val="0"/>
      <w:marRight w:val="0"/>
      <w:marTop w:val="0"/>
      <w:marBottom w:val="0"/>
      <w:divBdr>
        <w:top w:val="none" w:sz="0" w:space="0" w:color="auto"/>
        <w:left w:val="none" w:sz="0" w:space="0" w:color="auto"/>
        <w:bottom w:val="none" w:sz="0" w:space="0" w:color="auto"/>
        <w:right w:val="none" w:sz="0" w:space="0" w:color="auto"/>
      </w:divBdr>
    </w:div>
    <w:div w:id="1906328699">
      <w:bodyDiv w:val="1"/>
      <w:marLeft w:val="0"/>
      <w:marRight w:val="0"/>
      <w:marTop w:val="0"/>
      <w:marBottom w:val="0"/>
      <w:divBdr>
        <w:top w:val="none" w:sz="0" w:space="0" w:color="auto"/>
        <w:left w:val="none" w:sz="0" w:space="0" w:color="auto"/>
        <w:bottom w:val="none" w:sz="0" w:space="0" w:color="auto"/>
        <w:right w:val="none" w:sz="0" w:space="0" w:color="auto"/>
      </w:divBdr>
    </w:div>
    <w:div w:id="1914006741">
      <w:bodyDiv w:val="1"/>
      <w:marLeft w:val="0"/>
      <w:marRight w:val="0"/>
      <w:marTop w:val="0"/>
      <w:marBottom w:val="0"/>
      <w:divBdr>
        <w:top w:val="none" w:sz="0" w:space="0" w:color="auto"/>
        <w:left w:val="none" w:sz="0" w:space="0" w:color="auto"/>
        <w:bottom w:val="none" w:sz="0" w:space="0" w:color="auto"/>
        <w:right w:val="none" w:sz="0" w:space="0" w:color="auto"/>
      </w:divBdr>
    </w:div>
    <w:div w:id="1921982943">
      <w:bodyDiv w:val="1"/>
      <w:marLeft w:val="0"/>
      <w:marRight w:val="0"/>
      <w:marTop w:val="0"/>
      <w:marBottom w:val="0"/>
      <w:divBdr>
        <w:top w:val="none" w:sz="0" w:space="0" w:color="auto"/>
        <w:left w:val="none" w:sz="0" w:space="0" w:color="auto"/>
        <w:bottom w:val="none" w:sz="0" w:space="0" w:color="auto"/>
        <w:right w:val="none" w:sz="0" w:space="0" w:color="auto"/>
      </w:divBdr>
    </w:div>
    <w:div w:id="1926914958">
      <w:bodyDiv w:val="1"/>
      <w:marLeft w:val="0"/>
      <w:marRight w:val="0"/>
      <w:marTop w:val="0"/>
      <w:marBottom w:val="0"/>
      <w:divBdr>
        <w:top w:val="none" w:sz="0" w:space="0" w:color="auto"/>
        <w:left w:val="none" w:sz="0" w:space="0" w:color="auto"/>
        <w:bottom w:val="none" w:sz="0" w:space="0" w:color="auto"/>
        <w:right w:val="none" w:sz="0" w:space="0" w:color="auto"/>
      </w:divBdr>
    </w:div>
    <w:div w:id="1930506120">
      <w:bodyDiv w:val="1"/>
      <w:marLeft w:val="0"/>
      <w:marRight w:val="0"/>
      <w:marTop w:val="0"/>
      <w:marBottom w:val="0"/>
      <w:divBdr>
        <w:top w:val="none" w:sz="0" w:space="0" w:color="auto"/>
        <w:left w:val="none" w:sz="0" w:space="0" w:color="auto"/>
        <w:bottom w:val="none" w:sz="0" w:space="0" w:color="auto"/>
        <w:right w:val="none" w:sz="0" w:space="0" w:color="auto"/>
      </w:divBdr>
    </w:div>
    <w:div w:id="1933077104">
      <w:bodyDiv w:val="1"/>
      <w:marLeft w:val="0"/>
      <w:marRight w:val="0"/>
      <w:marTop w:val="0"/>
      <w:marBottom w:val="0"/>
      <w:divBdr>
        <w:top w:val="none" w:sz="0" w:space="0" w:color="auto"/>
        <w:left w:val="none" w:sz="0" w:space="0" w:color="auto"/>
        <w:bottom w:val="none" w:sz="0" w:space="0" w:color="auto"/>
        <w:right w:val="none" w:sz="0" w:space="0" w:color="auto"/>
      </w:divBdr>
      <w:divsChild>
        <w:div w:id="1265379463">
          <w:marLeft w:val="0"/>
          <w:marRight w:val="0"/>
          <w:marTop w:val="0"/>
          <w:marBottom w:val="0"/>
          <w:divBdr>
            <w:top w:val="none" w:sz="0" w:space="0" w:color="auto"/>
            <w:left w:val="none" w:sz="0" w:space="0" w:color="auto"/>
            <w:bottom w:val="none" w:sz="0" w:space="0" w:color="auto"/>
            <w:right w:val="none" w:sz="0" w:space="0" w:color="auto"/>
          </w:divBdr>
        </w:div>
        <w:div w:id="1666088615">
          <w:marLeft w:val="45"/>
          <w:marRight w:val="45"/>
          <w:marTop w:val="45"/>
          <w:marBottom w:val="45"/>
          <w:divBdr>
            <w:top w:val="none" w:sz="0" w:space="0" w:color="auto"/>
            <w:left w:val="none" w:sz="0" w:space="0" w:color="auto"/>
            <w:bottom w:val="none" w:sz="0" w:space="0" w:color="auto"/>
            <w:right w:val="none" w:sz="0" w:space="0" w:color="auto"/>
          </w:divBdr>
          <w:divsChild>
            <w:div w:id="1439565994">
              <w:marLeft w:val="0"/>
              <w:marRight w:val="0"/>
              <w:marTop w:val="0"/>
              <w:marBottom w:val="0"/>
              <w:divBdr>
                <w:top w:val="none" w:sz="0" w:space="0" w:color="auto"/>
                <w:left w:val="none" w:sz="0" w:space="0" w:color="auto"/>
                <w:bottom w:val="none" w:sz="0" w:space="0" w:color="auto"/>
                <w:right w:val="none" w:sz="0" w:space="0" w:color="auto"/>
              </w:divBdr>
              <w:divsChild>
                <w:div w:id="140059048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964002018">
      <w:bodyDiv w:val="1"/>
      <w:marLeft w:val="0"/>
      <w:marRight w:val="0"/>
      <w:marTop w:val="0"/>
      <w:marBottom w:val="0"/>
      <w:divBdr>
        <w:top w:val="none" w:sz="0" w:space="0" w:color="auto"/>
        <w:left w:val="none" w:sz="0" w:space="0" w:color="auto"/>
        <w:bottom w:val="none" w:sz="0" w:space="0" w:color="auto"/>
        <w:right w:val="none" w:sz="0" w:space="0" w:color="auto"/>
      </w:divBdr>
    </w:div>
    <w:div w:id="1966085155">
      <w:bodyDiv w:val="1"/>
      <w:marLeft w:val="0"/>
      <w:marRight w:val="0"/>
      <w:marTop w:val="0"/>
      <w:marBottom w:val="0"/>
      <w:divBdr>
        <w:top w:val="none" w:sz="0" w:space="0" w:color="auto"/>
        <w:left w:val="none" w:sz="0" w:space="0" w:color="auto"/>
        <w:bottom w:val="none" w:sz="0" w:space="0" w:color="auto"/>
        <w:right w:val="none" w:sz="0" w:space="0" w:color="auto"/>
      </w:divBdr>
    </w:div>
    <w:div w:id="1968193902">
      <w:bodyDiv w:val="1"/>
      <w:marLeft w:val="0"/>
      <w:marRight w:val="0"/>
      <w:marTop w:val="0"/>
      <w:marBottom w:val="0"/>
      <w:divBdr>
        <w:top w:val="none" w:sz="0" w:space="0" w:color="auto"/>
        <w:left w:val="none" w:sz="0" w:space="0" w:color="auto"/>
        <w:bottom w:val="none" w:sz="0" w:space="0" w:color="auto"/>
        <w:right w:val="none" w:sz="0" w:space="0" w:color="auto"/>
      </w:divBdr>
    </w:div>
    <w:div w:id="1974166265">
      <w:bodyDiv w:val="1"/>
      <w:marLeft w:val="0"/>
      <w:marRight w:val="0"/>
      <w:marTop w:val="0"/>
      <w:marBottom w:val="0"/>
      <w:divBdr>
        <w:top w:val="none" w:sz="0" w:space="0" w:color="auto"/>
        <w:left w:val="none" w:sz="0" w:space="0" w:color="auto"/>
        <w:bottom w:val="none" w:sz="0" w:space="0" w:color="auto"/>
        <w:right w:val="none" w:sz="0" w:space="0" w:color="auto"/>
      </w:divBdr>
    </w:div>
    <w:div w:id="1977253016">
      <w:bodyDiv w:val="1"/>
      <w:marLeft w:val="0"/>
      <w:marRight w:val="0"/>
      <w:marTop w:val="0"/>
      <w:marBottom w:val="0"/>
      <w:divBdr>
        <w:top w:val="none" w:sz="0" w:space="0" w:color="auto"/>
        <w:left w:val="none" w:sz="0" w:space="0" w:color="auto"/>
        <w:bottom w:val="none" w:sz="0" w:space="0" w:color="auto"/>
        <w:right w:val="none" w:sz="0" w:space="0" w:color="auto"/>
      </w:divBdr>
    </w:div>
    <w:div w:id="1979988520">
      <w:bodyDiv w:val="1"/>
      <w:marLeft w:val="0"/>
      <w:marRight w:val="0"/>
      <w:marTop w:val="0"/>
      <w:marBottom w:val="0"/>
      <w:divBdr>
        <w:top w:val="none" w:sz="0" w:space="0" w:color="auto"/>
        <w:left w:val="none" w:sz="0" w:space="0" w:color="auto"/>
        <w:bottom w:val="none" w:sz="0" w:space="0" w:color="auto"/>
        <w:right w:val="none" w:sz="0" w:space="0" w:color="auto"/>
      </w:divBdr>
    </w:div>
    <w:div w:id="1982269753">
      <w:bodyDiv w:val="1"/>
      <w:marLeft w:val="0"/>
      <w:marRight w:val="0"/>
      <w:marTop w:val="0"/>
      <w:marBottom w:val="0"/>
      <w:divBdr>
        <w:top w:val="none" w:sz="0" w:space="0" w:color="auto"/>
        <w:left w:val="none" w:sz="0" w:space="0" w:color="auto"/>
        <w:bottom w:val="none" w:sz="0" w:space="0" w:color="auto"/>
        <w:right w:val="none" w:sz="0" w:space="0" w:color="auto"/>
      </w:divBdr>
    </w:div>
    <w:div w:id="1985810146">
      <w:bodyDiv w:val="1"/>
      <w:marLeft w:val="0"/>
      <w:marRight w:val="0"/>
      <w:marTop w:val="0"/>
      <w:marBottom w:val="0"/>
      <w:divBdr>
        <w:top w:val="none" w:sz="0" w:space="0" w:color="auto"/>
        <w:left w:val="none" w:sz="0" w:space="0" w:color="auto"/>
        <w:bottom w:val="none" w:sz="0" w:space="0" w:color="auto"/>
        <w:right w:val="none" w:sz="0" w:space="0" w:color="auto"/>
      </w:divBdr>
    </w:div>
    <w:div w:id="2010062360">
      <w:bodyDiv w:val="1"/>
      <w:marLeft w:val="0"/>
      <w:marRight w:val="0"/>
      <w:marTop w:val="0"/>
      <w:marBottom w:val="0"/>
      <w:divBdr>
        <w:top w:val="none" w:sz="0" w:space="0" w:color="auto"/>
        <w:left w:val="none" w:sz="0" w:space="0" w:color="auto"/>
        <w:bottom w:val="none" w:sz="0" w:space="0" w:color="auto"/>
        <w:right w:val="none" w:sz="0" w:space="0" w:color="auto"/>
      </w:divBdr>
    </w:div>
    <w:div w:id="2025665307">
      <w:bodyDiv w:val="1"/>
      <w:marLeft w:val="0"/>
      <w:marRight w:val="0"/>
      <w:marTop w:val="0"/>
      <w:marBottom w:val="0"/>
      <w:divBdr>
        <w:top w:val="none" w:sz="0" w:space="0" w:color="auto"/>
        <w:left w:val="none" w:sz="0" w:space="0" w:color="auto"/>
        <w:bottom w:val="none" w:sz="0" w:space="0" w:color="auto"/>
        <w:right w:val="none" w:sz="0" w:space="0" w:color="auto"/>
      </w:divBdr>
    </w:div>
    <w:div w:id="2044745020">
      <w:bodyDiv w:val="1"/>
      <w:marLeft w:val="0"/>
      <w:marRight w:val="0"/>
      <w:marTop w:val="0"/>
      <w:marBottom w:val="0"/>
      <w:divBdr>
        <w:top w:val="none" w:sz="0" w:space="0" w:color="auto"/>
        <w:left w:val="none" w:sz="0" w:space="0" w:color="auto"/>
        <w:bottom w:val="none" w:sz="0" w:space="0" w:color="auto"/>
        <w:right w:val="none" w:sz="0" w:space="0" w:color="auto"/>
      </w:divBdr>
    </w:div>
    <w:div w:id="2049334668">
      <w:bodyDiv w:val="1"/>
      <w:marLeft w:val="0"/>
      <w:marRight w:val="0"/>
      <w:marTop w:val="0"/>
      <w:marBottom w:val="0"/>
      <w:divBdr>
        <w:top w:val="none" w:sz="0" w:space="0" w:color="auto"/>
        <w:left w:val="none" w:sz="0" w:space="0" w:color="auto"/>
        <w:bottom w:val="none" w:sz="0" w:space="0" w:color="auto"/>
        <w:right w:val="none" w:sz="0" w:space="0" w:color="auto"/>
      </w:divBdr>
    </w:div>
    <w:div w:id="2059695096">
      <w:bodyDiv w:val="1"/>
      <w:marLeft w:val="0"/>
      <w:marRight w:val="0"/>
      <w:marTop w:val="0"/>
      <w:marBottom w:val="0"/>
      <w:divBdr>
        <w:top w:val="none" w:sz="0" w:space="0" w:color="auto"/>
        <w:left w:val="none" w:sz="0" w:space="0" w:color="auto"/>
        <w:bottom w:val="none" w:sz="0" w:space="0" w:color="auto"/>
        <w:right w:val="none" w:sz="0" w:space="0" w:color="auto"/>
      </w:divBdr>
    </w:div>
    <w:div w:id="2078430568">
      <w:bodyDiv w:val="1"/>
      <w:marLeft w:val="0"/>
      <w:marRight w:val="0"/>
      <w:marTop w:val="0"/>
      <w:marBottom w:val="0"/>
      <w:divBdr>
        <w:top w:val="none" w:sz="0" w:space="0" w:color="auto"/>
        <w:left w:val="none" w:sz="0" w:space="0" w:color="auto"/>
        <w:bottom w:val="none" w:sz="0" w:space="0" w:color="auto"/>
        <w:right w:val="none" w:sz="0" w:space="0" w:color="auto"/>
      </w:divBdr>
    </w:div>
    <w:div w:id="2090540895">
      <w:bodyDiv w:val="1"/>
      <w:marLeft w:val="0"/>
      <w:marRight w:val="0"/>
      <w:marTop w:val="0"/>
      <w:marBottom w:val="0"/>
      <w:divBdr>
        <w:top w:val="none" w:sz="0" w:space="0" w:color="auto"/>
        <w:left w:val="none" w:sz="0" w:space="0" w:color="auto"/>
        <w:bottom w:val="none" w:sz="0" w:space="0" w:color="auto"/>
        <w:right w:val="none" w:sz="0" w:space="0" w:color="auto"/>
      </w:divBdr>
    </w:div>
    <w:div w:id="2099713355">
      <w:bodyDiv w:val="1"/>
      <w:marLeft w:val="0"/>
      <w:marRight w:val="0"/>
      <w:marTop w:val="0"/>
      <w:marBottom w:val="0"/>
      <w:divBdr>
        <w:top w:val="none" w:sz="0" w:space="0" w:color="auto"/>
        <w:left w:val="none" w:sz="0" w:space="0" w:color="auto"/>
        <w:bottom w:val="none" w:sz="0" w:space="0" w:color="auto"/>
        <w:right w:val="none" w:sz="0" w:space="0" w:color="auto"/>
      </w:divBdr>
    </w:div>
    <w:div w:id="2103985238">
      <w:bodyDiv w:val="1"/>
      <w:marLeft w:val="0"/>
      <w:marRight w:val="0"/>
      <w:marTop w:val="0"/>
      <w:marBottom w:val="0"/>
      <w:divBdr>
        <w:top w:val="none" w:sz="0" w:space="0" w:color="auto"/>
        <w:left w:val="none" w:sz="0" w:space="0" w:color="auto"/>
        <w:bottom w:val="none" w:sz="0" w:space="0" w:color="auto"/>
        <w:right w:val="none" w:sz="0" w:space="0" w:color="auto"/>
      </w:divBdr>
    </w:div>
    <w:div w:id="2127120972">
      <w:bodyDiv w:val="1"/>
      <w:marLeft w:val="0"/>
      <w:marRight w:val="0"/>
      <w:marTop w:val="0"/>
      <w:marBottom w:val="0"/>
      <w:divBdr>
        <w:top w:val="none" w:sz="0" w:space="0" w:color="auto"/>
        <w:left w:val="none" w:sz="0" w:space="0" w:color="auto"/>
        <w:bottom w:val="none" w:sz="0" w:space="0" w:color="auto"/>
        <w:right w:val="none" w:sz="0" w:space="0" w:color="auto"/>
      </w:divBdr>
    </w:div>
    <w:div w:id="214029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sc.gov.uk/section/keep-up-to-date/cisp" TargetMode="External"/><Relationship Id="rId18" Type="http://schemas.openxmlformats.org/officeDocument/2006/relationships/hyperlink" Target="https://www.us-cert.gov/ics/tips/ICS-TIP-15-022-01" TargetMode="Externa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advisera.com/27001academy/what-is-iso-22301/?icn=free-what-is-iso-22301&amp;ici=top-what-is-iso-22301-txt" TargetMode="External"/><Relationship Id="rId7" Type="http://schemas.openxmlformats.org/officeDocument/2006/relationships/image" Target="media/image2.png"/><Relationship Id="rId12" Type="http://schemas.openxmlformats.org/officeDocument/2006/relationships/hyperlink" Target="https://www.ncsc.gov.uk/scheme/cyber-incidents" TargetMode="External"/><Relationship Id="rId17" Type="http://schemas.openxmlformats.org/officeDocument/2006/relationships/hyperlink" Target="http://www.ncsc.gov.uk/collection/cloud-security" TargetMode="Externa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leepingcomputer.com/virus-removal/cryptowall-ransomware-information" TargetMode="External"/><Relationship Id="rId20" Type="http://schemas.openxmlformats.org/officeDocument/2006/relationships/hyperlink" Target="https://www.us-cert.gov/sites/default/files/publications/USCERT-CloudComputingHuthCebula.pdf" TargetMode="External"/><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actionfraud.police.uk./" TargetMode="External"/><Relationship Id="rId24" Type="http://schemas.openxmlformats.org/officeDocument/2006/relationships/image" Target="media/image8.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varonis.com/blog/advanced-persistent-threat/"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www.ncsc.gov.uk/collection/protecting-bulk-personal-data" TargetMode="External"/><Relationship Id="rId19" Type="http://schemas.openxmlformats.org/officeDocument/2006/relationships/hyperlink" Target="http://www.activeresponse.org/wp-content/uploads/2013/07/diamond.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5.pn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43DC"/>
    <w:rsid w:val="00021B21"/>
    <w:rsid w:val="00C54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4A26D1CB114D00937AE5C4DB69E7C4">
    <w:name w:val="4C4A26D1CB114D00937AE5C4DB69E7C4"/>
    <w:rsid w:val="00C543DC"/>
  </w:style>
  <w:style w:type="paragraph" w:customStyle="1" w:styleId="2DC60E6E65E7437BA504C22506F97EC7">
    <w:name w:val="2DC60E6E65E7437BA504C22506F97EC7"/>
    <w:rsid w:val="00C543DC"/>
  </w:style>
  <w:style w:type="paragraph" w:customStyle="1" w:styleId="8B8D1B0AE0CC44A18D8D603FF4957598">
    <w:name w:val="8B8D1B0AE0CC44A18D8D603FF4957598"/>
    <w:rsid w:val="00C543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Top19</b:Tag>
    <b:SourceType>InternetSite</b:SourceType>
    <b:Guid>{55BD5362-A4E8-4768-8A38-1A79C5EB4B9F}</b:Guid>
    <b:Title>Top 10 Malware October 2019</b:Title>
    <b:ProductionCompany>CIS Center for Internet Security</b:ProductionCompany>
    <b:Year>2019</b:Year>
    <b:Month>October</b:Month>
    <b:YearAccessed>2019</b:YearAccessed>
    <b:MonthAccessed>November </b:MonthAccessed>
    <b:DayAccessed>10</b:DayAccessed>
    <b:URL>https://www.cisecurity.org/blog/top-10-malware-october-2019/</b:URL>
    <b:RefOrder>16</b:RefOrder>
  </b:Source>
  <b:Source>
    <b:Tag>Ste17</b:Tag>
    <b:SourceType>InternetSite</b:SourceType>
    <b:Guid>{CD97DA96-0925-4337-BFC2-F75062CA557F}</b:Guid>
    <b:Author>
      <b:Author>
        <b:NameList>
          <b:Person>
            <b:Last>Morgan</b:Last>
            <b:First>Steve</b:First>
          </b:Person>
        </b:NameList>
      </b:Author>
    </b:Author>
    <b:Title>Ransomware damage costs predicted to hit $11.5B by 2019</b:Title>
    <b:ProductionCompany>CSO</b:ProductionCompany>
    <b:Year>2017</b:Year>
    <b:Month>November</b:Month>
    <b:Day>20</b:Day>
    <b:YearAccessed>2019</b:YearAccessed>
    <b:MonthAccessed>November </b:MonthAccessed>
    <b:DayAccessed>15</b:DayAccessed>
    <b:URL>https://www.csoonline.com/article/3237674/ransomware-damage-costs-predicted-to-hit-115b-by-2019.html</b:URL>
    <b:RefOrder>23</b:RefOrder>
  </b:Source>
  <b:Source>
    <b:Tag>How16</b:Tag>
    <b:SourceType>InternetSite</b:SourceType>
    <b:Guid>{923AFBED-DE4E-4527-8852-947348FE4DD8}</b:Guid>
    <b:Title>How Endpoint Solutions Can Protect Businesses Against Ransomware</b:Title>
    <b:ProductionCompany>Trend Micro</b:ProductionCompany>
    <b:Year>2016</b:Year>
    <b:Month>July</b:Month>
    <b:Day>18</b:Day>
    <b:YearAccessed>2019</b:YearAccessed>
    <b:MonthAccessed>November</b:MonthAccessed>
    <b:DayAccessed>30</b:DayAccessed>
    <b:URL>https://blog.trendmicro.com/trendlabs-security-intelligence/how-endpoint-solutions-can-protect-businesses-against-ransomware/#gallery-1</b:URL>
    <b:RefOrder>26</b:RefOrder>
  </b:Source>
  <b:Source>
    <b:Tag>Pro18</b:Tag>
    <b:SourceType>InternetSite</b:SourceType>
    <b:Guid>{44A5754F-EAD7-4779-BA01-35A2996366C1}</b:Guid>
    <b:Title>Protecting your organisation from ransomware</b:Title>
    <b:ProductionCompany>NCSC</b:ProductionCompany>
    <b:Year>2018</b:Year>
    <b:Month>November</b:Month>
    <b:Day>20</b:Day>
    <b:YearAccessed>2019</b:YearAccessed>
    <b:MonthAccessed>December</b:MonthAccessed>
    <b:DayAccessed>1</b:DayAccessed>
    <b:URL>https://www.ncsc.gov.uk/guidance/protecting-your-organisation-ransomware</b:URL>
    <b:RefOrder>21</b:RefOrder>
  </b:Source>
  <b:Source>
    <b:Tag>Cry14</b:Tag>
    <b:SourceType>InternetSite</b:SourceType>
    <b:Guid>{4AD07925-B124-442D-A5FC-9900F14EE57C}</b:Guid>
    <b:Title>CryptoWall and HELP_DECRYPT Ransomware Information Guide and FAQ</b:Title>
    <b:ProductionCompany>Bleeping Computer</b:ProductionCompany>
    <b:Year>2014</b:Year>
    <b:Month>July</b:Month>
    <b:YearAccessed>2010</b:YearAccessed>
    <b:MonthAccessed>December</b:MonthAccessed>
    <b:DayAccessed>1</b:DayAccessed>
    <b:URL>https://www.bleepingcomputer.com/virus-removal/cryptowall-ransomware-information#ransom</b:URL>
    <b:RefOrder>28</b:RefOrder>
  </b:Source>
  <b:Source>
    <b:Tag>Sec18</b:Tag>
    <b:SourceType>InternetSite</b:SourceType>
    <b:Guid>{3720A18F-D17B-4364-A98B-87DDED0F44FA}</b:Guid>
    <b:Title>Securing your information </b:Title>
    <b:ProductionCompany>Gov.uk</b:ProductionCompany>
    <b:Year>2018</b:Year>
    <b:Month>May</b:Month>
    <b:Day>21</b:Day>
    <b:YearAccessed>2019</b:YearAccessed>
    <b:MonthAccessed>December</b:MonthAccessed>
    <b:DayAccessed>10</b:DayAccessed>
    <b:URL>https://www.gov.uk/service-manual/technology/securing-your-information</b:URL>
    <b:RefOrder>1</b:RefOrder>
  </b:Source>
  <b:Source>
    <b:Tag>Mar18</b:Tag>
    <b:SourceType>InternetSite</b:SourceType>
    <b:Guid>{D0A2EC17-9757-4524-A914-F0018A9317D3}</b:Guid>
    <b:Author>
      <b:Author>
        <b:NameList>
          <b:Person>
            <b:Last>Kleczynski</b:Last>
            <b:First>Marcin</b:First>
          </b:Person>
        </b:NameList>
      </b:Author>
    </b:Author>
    <b:Title>Breaking Down Malware: Why It's Still One Of The Biggest Threats Facing Businesses</b:Title>
    <b:ProductionCompany>Forbes Technology Council</b:ProductionCompany>
    <b:Year>2018</b:Year>
    <b:Month>September</b:Month>
    <b:Day>28</b:Day>
    <b:YearAccessed>2019</b:YearAccessed>
    <b:MonthAccessed>December</b:MonthAccessed>
    <b:DayAccessed>10</b:DayAccessed>
    <b:URL>https://www.forbes.com/sites/forbestechcouncil/2018/09/28/breaking-down-malware-why-its-still-one-of-the-biggest-threats-facing-businesses/#20fcd3a7fe1a</b:URL>
    <b:RefOrder>2</b:RefOrder>
  </b:Source>
  <b:Source>
    <b:Tag>Mit18</b:Tag>
    <b:SourceType>InternetSite</b:SourceType>
    <b:Guid>{54AD87CC-59FB-4ADB-862C-1171EF3F4FD8}</b:Guid>
    <b:Title>Mitigating malware</b:Title>
    <b:ProductionCompany>NCSC</b:ProductionCompany>
    <b:Year>2018</b:Year>
    <b:Month>February</b:Month>
    <b:Day>8</b:Day>
    <b:YearAccessed>2019</b:YearAccessed>
    <b:MonthAccessed>November</b:MonthAccessed>
    <b:DayAccessed>30</b:DayAccessed>
    <b:URL>https://www.ncsc.gov.uk/guidance/mitigating-malware#section_1</b:URL>
    <b:RefOrder>29</b:RefOrder>
  </b:Source>
  <b:Source>
    <b:Tag>Mic04</b:Tag>
    <b:SourceType>BookSection</b:SourceType>
    <b:Guid>{FE4E2916-B8DA-4BFB-BF5D-6DBDDC3B1B2B}</b:Guid>
    <b:Year>2004</b:Year>
    <b:Author>
      <b:Author>
        <b:NameList>
          <b:Person>
            <b:Last>Erbschloe</b:Last>
            <b:First>Michael</b:First>
          </b:Person>
        </b:NameList>
      </b:Author>
    </b:Author>
    <b:BookTitle>Trojans, Worms and Spyware:  A Computer Security Professional's Guide to Malicious Code</b:BookTitle>
    <b:Pages>17-30</b:Pages>
    <b:Publisher>Butterworth-Heinemann</b:Publisher>
    <b:RefOrder>6</b:RefOrder>
  </b:Source>
  <b:Source>
    <b:Tag>Vir19</b:Tag>
    <b:SourceType>InternetSite</b:SourceType>
    <b:Guid>{EC0A3001-90FB-4CBD-85D7-F97D76B66613}</b:Guid>
    <b:Title>Virus basics</b:Title>
    <b:Publisher>https://www.us-cert.gov/publications/virus-basics</b:Publisher>
    <b:ProductionCompany>Department of Homeland Security</b:ProductionCompany>
    <b:YearAccessed>2019</b:YearAccessed>
    <b:MonthAccessed>November </b:MonthAccessed>
    <b:DayAccessed>30</b:DayAccessed>
    <b:URL>https://www.us-cert.gov/publications/virus-basics</b:URL>
    <b:RefOrder>7</b:RefOrder>
  </b:Source>
  <b:Source>
    <b:Tag>Pro19</b:Tag>
    <b:SourceType>InternetSite</b:SourceType>
    <b:Guid>{8EA26AC7-5098-4492-BE5C-E1DF65D013C7}</b:Guid>
    <b:Title>Protecting Against Ransomware</b:Title>
    <b:ProductionCompany>Department of Homeland Security</b:ProductionCompany>
    <b:Year>2019</b:Year>
    <b:Month>April</b:Month>
    <b:Day>11</b:Day>
    <b:YearAccessed>2019</b:YearAccessed>
    <b:MonthAccessed>December</b:MonthAccessed>
    <b:DayAccessed>1</b:DayAccessed>
    <b:URL>https://www.us-cert.gov/ncas/tips/ST19-001</b:URL>
    <b:RefOrder>20</b:RefOrder>
  </b:Source>
  <b:Source>
    <b:Tag>Cry16</b:Tag>
    <b:SourceType>InternetSite</b:SourceType>
    <b:Guid>{BE3FF715-3548-4549-86E1-D06E5C53E967}</b:Guid>
    <b:Title>Crypto Ransomware</b:Title>
    <b:ProductionCompany>Deptartment of Homeland Security</b:ProductionCompany>
    <b:Year>2016</b:Year>
    <b:Month>September</b:Month>
    <b:Day>30</b:Day>
    <b:YearAccessed>2019</b:YearAccessed>
    <b:MonthAccessed>December</b:MonthAccessed>
    <b:DayAccessed>1</b:DayAccessed>
    <b:URL>https://www.us-cert.gov/ncas/alerts/TA14-295A</b:URL>
    <b:RefOrder>22</b:RefOrder>
  </b:Source>
  <b:Source>
    <b:Tag>Eri19</b:Tag>
    <b:SourceType>InternetSite</b:SourceType>
    <b:Guid>{D227DB0D-A8C4-4AB5-8CDD-F779B4C890FD}</b:Guid>
    <b:Author>
      <b:Author>
        <b:NameList>
          <b:Person>
            <b:Last>Hernandez</b:Last>
            <b:First>Erika</b:First>
          </b:Person>
        </b:NameList>
      </b:Author>
    </b:Author>
    <b:Title>20 Common Types of Viruses Affecting Your Computer</b:Title>
    <b:ProductionCompany>VoIP Shield</b:ProductionCompany>
    <b:Year>2019</b:Year>
    <b:Month>May</b:Month>
    <b:Day>15</b:Day>
    <b:YearAccessed>2019</b:YearAccessed>
    <b:MonthAccessed>December</b:MonthAccessed>
    <b:DayAccessed>1</b:DayAccessed>
    <b:URL>https://www.voipshield.com/20-common-types-of-viruses-affecting-your-computer/</b:URL>
    <b:RefOrder>8</b:RefOrder>
  </b:Source>
  <b:Source>
    <b:Tag>Eri18</b:Tag>
    <b:SourceType>InternetSite</b:SourceType>
    <b:Guid>{FD9E55E2-7486-440C-A181-814EE7DA32C1}</b:Guid>
    <b:Author>
      <b:Author>
        <b:NameList>
          <b:Person>
            <b:Last>Hernandez</b:Last>
            <b:First>Erika</b:First>
          </b:Person>
        </b:NameList>
      </b:Author>
    </b:Author>
    <b:Title>The 16 Most Common Types of Cybercrime Acts</b:Title>
    <b:ProductionCompany>VoIP Shield</b:ProductionCompany>
    <b:Year>2018</b:Year>
    <b:Month>February</b:Month>
    <b:Day>14</b:Day>
    <b:YearAccessed>2019</b:YearAccessed>
    <b:MonthAccessed>December</b:MonthAccessed>
    <b:DayAccessed>1</b:DayAccessed>
    <b:URL>https://www.voipshield.com/the-16-most-common-types-of-cybercrime-acts/</b:URL>
    <b:RefOrder>3</b:RefOrder>
  </b:Source>
  <b:Source>
    <b:Tag>Wha15</b:Tag>
    <b:SourceType>InternetSite</b:SourceType>
    <b:Guid>{FC6DFBF0-32A7-45C8-B5A5-45661DDDEB6C}</b:Guid>
    <b:Title>What is a Remote Administration Tool (RAT)?</b:Title>
    <b:ProductionCompany>Mcafee</b:ProductionCompany>
    <b:Year>2015</b:Year>
    <b:Month>February</b:Month>
    <b:Day>16</b:Day>
    <b:YearAccessed>2019</b:YearAccessed>
    <b:MonthAccessed>December</b:MonthAccessed>
    <b:DayAccessed>1</b:DayAccessed>
    <b:URL>https://www.mcafee.com/blogs/consumer/what-is-rat/</b:URL>
    <b:RefOrder>9</b:RefOrder>
  </b:Source>
  <b:Source>
    <b:Tag>Wha191</b:Tag>
    <b:SourceType>InternetSite</b:SourceType>
    <b:Guid>{19E84D6E-DFF2-4191-BDB2-35E45F427442}</b:Guid>
    <b:Title>What is a Trojan? Is it a virus or is it malware?</b:Title>
    <b:ProductionCompany>Norton</b:ProductionCompany>
    <b:YearAccessed>2019</b:YearAccessed>
    <b:MonthAccessed>December</b:MonthAccessed>
    <b:DayAccessed>2</b:DayAccessed>
    <b:URL>https://us.norton.com/internetsecurity-malware-what-is-a-trojan.html</b:URL>
    <b:RefOrder>10</b:RefOrder>
  </b:Source>
  <b:Source>
    <b:Tag>Ali19</b:Tag>
    <b:SourceType>InternetSite</b:SourceType>
    <b:Guid>{8AF2920A-E1D0-4779-92FE-3589050CD16E}</b:Guid>
    <b:Author>
      <b:Author>
        <b:NameList>
          <b:Person>
            <b:Last>Rayome</b:Last>
            <b:First>Alison</b:First>
            <b:Middle>DeNisco</b:Middle>
          </b:Person>
        </b:NameList>
      </b:Author>
    </b:Author>
    <b:Title>The 10 most common types of malware, and how to avoid them</b:Title>
    <b:YearAccessed>2019</b:YearAccessed>
    <b:MonthAccessed>December</b:MonthAccessed>
    <b:DayAccessed>1</b:DayAccessed>
    <b:URL>https://www.techrepublic.com/article/the-10-most-common-types-of-malware-and-how-to-avoid-them/</b:URL>
    <b:RefOrder>11</b:RefOrder>
  </b:Source>
  <b:Source>
    <b:Tag>Cyb19</b:Tag>
    <b:SourceType>InternetSite</b:SourceType>
    <b:Guid>{2C2080D2-9866-474C-B205-4B7BD9E50CEA}</b:Guid>
    <b:Title>Cyber Threat Source Descriptions</b:Title>
    <b:ProductionCompany>Department of Homeland Security</b:ProductionCompany>
    <b:YearAccessed>2019</b:YearAccessed>
    <b:MonthAccessed>November</b:MonthAccessed>
    <b:DayAccessed>30</b:DayAccessed>
    <b:URL>https://www.us-cert.gov/ics/content/cyber-threat-source-descriptions</b:URL>
    <b:RefOrder>13</b:RefOrder>
  </b:Source>
  <b:Source>
    <b:Tag>COM19</b:Tag>
    <b:SourceType>InternetSite</b:SourceType>
    <b:Guid>{80EE95D9-4803-48B8-A63C-F36A1B3B1CD4}</b:Guid>
    <b:Title>COMPUTER SECURITY RESOURCE CENTER</b:Title>
    <b:ProductionCompany>NIST</b:ProductionCompany>
    <b:YearAccessed>2019</b:YearAccessed>
    <b:MonthAccessed>November</b:MonthAccessed>
    <b:DayAccessed>30</b:DayAccessed>
    <b:URL>https://csrc.nist.gov/glossary/term/threat-actor</b:URL>
    <b:RefOrder>12</b:RefOrder>
  </b:Source>
  <b:Source>
    <b:Tag>COM191</b:Tag>
    <b:SourceType>InternetSite</b:SourceType>
    <b:Guid>{6E20A76C-B4D5-47BD-90D8-527E6DBFA2BE}</b:Guid>
    <b:Title>COMPUTER SECURITY RESOURCE CENTER</b:Title>
    <b:YearAccessed>2019</b:YearAccessed>
    <b:MonthAccessed>November</b:MonthAccessed>
    <b:DayAccessed>30</b:DayAccessed>
    <b:URL>https://csrc.nist.gov/glossary/term/vulnerability</b:URL>
    <b:RefOrder>14</b:RefOrder>
  </b:Source>
  <b:Source>
    <b:Tag>Eri10</b:Tag>
    <b:SourceType>Book</b:SourceType>
    <b:Guid>{0343839D-5DFA-4AC6-84F5-33B1E5F01C67}</b:Guid>
    <b:Title>CISSP study guide</b:Title>
    <b:Year>2010</b:Year>
    <b:Publisher>Syngress</b:Publisher>
    <b:Author>
      <b:Author>
        <b:NameList>
          <b:Person>
            <b:Last>Conrad</b:Last>
            <b:First>Eric</b:First>
          </b:Person>
          <b:Person>
            <b:Last>Misenar</b:Last>
            <b:First>Seth</b:First>
          </b:Person>
          <b:Person>
            <b:Last>Feldman</b:Last>
            <b:First>Joshua</b:First>
          </b:Person>
        </b:NameList>
      </b:Author>
    </b:Author>
    <b:Pages>393-394</b:Pages>
    <b:Edition>1</b:Edition>
    <b:RefOrder>15</b:RefOrder>
  </b:Source>
  <b:Source>
    <b:Tag>7Wa16</b:Tag>
    <b:SourceType>InternetSite</b:SourceType>
    <b:Guid>{0729C311-96EE-4B3E-B8C9-A9D10D7C67BB}</b:Guid>
    <b:Title>7 Warning signs of malware infection</b:Title>
    <b:Year>2016</b:Year>
    <b:ProductionCompany>TechAdvisory.org</b:ProductionCompany>
    <b:Month>March</b:Month>
    <b:Day>29</b:Day>
    <b:YearAccessed>2019</b:YearAccessed>
    <b:MonthAccessed>November</b:MonthAccessed>
    <b:DayAccessed>30</b:DayAccessed>
    <b:URL>https://www.techadvisory.org/2016/03/7-warning-signs-of-malware-infection/</b:URL>
    <b:RefOrder>17</b:RefOrder>
  </b:Source>
  <b:Source>
    <b:Tag>How18</b:Tag>
    <b:SourceType>InternetSite</b:SourceType>
    <b:Guid>{66AA998D-EFD2-48C3-AAF8-23A732A68EDF}</b:Guid>
    <b:Title>How to Avoid Malicious Files with Double Extensions</b:Title>
    <b:ProductionCompany>Bitdefender</b:ProductionCompany>
    <b:Year>2018</b:Year>
    <b:Month>August</b:Month>
    <b:Day>30</b:Day>
    <b:YearAccessed>2019</b:YearAccessed>
    <b:MonthAccessed>December</b:MonthAccessed>
    <b:DayAccessed>1</b:DayAccessed>
    <b:URL>https://www.bitdefender.com/blog/consumer/avoid-malicious-files-double-extensions/</b:URL>
    <b:RefOrder>18</b:RefOrder>
  </b:Source>
  <b:Source>
    <b:Tag>Fre19</b:Tag>
    <b:SourceType>InternetSite</b:SourceType>
    <b:Guid>{27A7F73A-AF2F-4A21-A911-2FE534169D01}</b:Guid>
    <b:Title>Frequently Asked Questions - Ransomware</b:Title>
    <b:ProductionCompany>Berkeley Information Security Office</b:ProductionCompany>
    <b:YearAccessed>2019</b:YearAccessed>
    <b:MonthAccessed>November</b:MonthAccessed>
    <b:DayAccessed>30</b:DayAccessed>
    <b:URL>https://security.berkeley.edu/faq/ransomware/</b:URL>
    <b:RefOrder>19</b:RefOrder>
  </b:Source>
  <b:Source>
    <b:Tag>Can19</b:Tag>
    <b:SourceType>InternetSite</b:SourceType>
    <b:Guid>{C6546192-9A2E-4963-8B13-72F0B6C6768B}</b:Guid>
    <b:Title>Can Macs get ransomware and how to stop a ransomware attack</b:Title>
    <b:ProductionCompany>MacWorld</b:ProductionCompany>
    <b:YearAccessed>2019</b:YearAccessed>
    <b:MonthAccessed>November</b:MonthAccessed>
    <b:DayAccessed>30</b:DayAccessed>
    <b:URL>https://www.macworld.co.uk/how-to/mac/ransomware-3659100/</b:URL>
    <b:RefOrder>25</b:RefOrder>
  </b:Source>
  <b:Source>
    <b:Tag>Jul19</b:Tag>
    <b:SourceType>InternetSite</b:SourceType>
    <b:Guid>{8BDBE141-DD37-42C3-A2FF-E9A6B179F0F6}</b:Guid>
    <b:Author>
      <b:Author>
        <b:NameList>
          <b:Person>
            <b:Last>Groot</b:Last>
            <b:First>Juliana</b:First>
            <b:Middle>De</b:Middle>
          </b:Person>
        </b:NameList>
      </b:Author>
    </b:Author>
    <b:Title>A History of Ransomware Attacks: The Biggest and Worst Ransomware Attacks of All Time</b:Title>
    <b:ProductionCompany>Digital Guardian</b:ProductionCompany>
    <b:Year>2019</b:Year>
    <b:Month>October</b:Month>
    <b:Day>24</b:Day>
    <b:YearAccessed>2019</b:YearAccessed>
    <b:MonthAccessed>November </b:MonthAccessed>
    <b:DayAccessed>30</b:DayAccessed>
    <b:URL>https://digitalguardian.com/blog/history-ransomware-attacks-biggest-and-worst-ransomware-attacks-all-time</b:URL>
    <b:RefOrder>24</b:RefOrder>
  </b:Source>
  <b:Source>
    <b:Tag>Pau</b:Tag>
    <b:SourceType>InternetSite</b:SourceType>
    <b:Guid>{6BC70891-FD76-4814-AA99-FFE1E69498D0}</b:Guid>
    <b:Author>
      <b:Author>
        <b:NameList>
          <b:Person>
            <b:Last>Architect)</b:Last>
            <b:First>Paul</b:First>
            <b:Middle>Pajares (Fraud Analy Jon Oliver (Senior</b:Middle>
          </b:Person>
        </b:NameList>
      </b:Author>
    </b:Author>
    <b:Title>Businesses Held for Ransom: TorrentLocker and CryptoWall Change Tactics</b:Title>
    <b:URL>https://blog.trendmicro.com/trendlabs-security-intelligence/businesses-held-for-ransom-torrentlocker-and-cryptowall-change-tactics/ </b:URL>
    <b:RefOrder>27</b:RefOrder>
  </b:Source>
  <b:Source>
    <b:Tag>Jef18</b:Tag>
    <b:SourceType>InternetSite</b:SourceType>
    <b:Guid>{435B8039-6E2B-4B44-BC35-F5973C3A299E}</b:Guid>
    <b:Author>
      <b:Author>
        <b:NameList>
          <b:Person>
            <b:Last>Petters</b:Last>
            <b:First>Jeff</b:First>
          </b:Person>
        </b:NameList>
      </b:Author>
    </b:Author>
    <b:Title>The State of CryptoWall in 2018</b:Title>
    <b:ProductionCompany>Varonis </b:ProductionCompany>
    <b:Year>2018</b:Year>
    <b:Month>January</b:Month>
    <b:Day>6</b:Day>
    <b:YearAccessed>2019</b:YearAccessed>
    <b:MonthAccessed>November</b:MonthAccessed>
    <b:DayAccessed>30</b:DayAccessed>
    <b:URL>https://www.varonis.com/blog/cryptowall/</b:URL>
    <b:RefOrder>37</b:RefOrder>
  </b:Source>
  <b:Source>
    <b:Tag>20119</b:Tag>
    <b:SourceType>InternetSite</b:SourceType>
    <b:Guid>{6AA8517E-7BB6-4CCA-A57B-4625EA1BAD19}</b:Guid>
    <b:Title>2019 Data Breach Investigations Report</b:Title>
    <b:ProductionCompany>Verizon</b:ProductionCompany>
    <b:YearAccessed>2019</b:YearAccessed>
    <b:MonthAccessed>December</b:MonthAccessed>
    <b:DayAccessed>28</b:DayAccessed>
    <b:URL>https://enterprise.verizon.com/resources/reports/dbir/</b:URL>
    <b:RefOrder>4</b:RefOrder>
  </b:Source>
  <b:Source>
    <b:Tag>Luc15</b:Tag>
    <b:SourceType>InternetSite</b:SourceType>
    <b:Guid>{66F7DAA8-FC94-437B-8481-08B76FB77E59}</b:Guid>
    <b:Title>Lucrative Ransomware Attacks:</b:Title>
    <b:ProductionCompany>Cyber Threat Alliance</b:ProductionCompany>
    <b:Year>2015</b:Year>
    <b:Month>October</b:Month>
    <b:URL>https://www.cyberthreatalliance.org/wp-content/uploads/2018/02/cryptowall-report.pdf</b:URL>
    <b:RefOrder>5</b:RefOrder>
  </b:Source>
  <b:Source>
    <b:Tag>Sma19</b:Tag>
    <b:SourceType>InternetSite</b:SourceType>
    <b:Guid>{D6CD1627-E6E6-4607-9791-3A75ABB5810B}</b:Guid>
    <b:Title>Small Business Guide - Cyber Security</b:Title>
    <b:ProductionCompany>NCSC</b:ProductionCompany>
    <b:YearAccessed>2019</b:YearAccessed>
    <b:MonthAccessed>December</b:MonthAccessed>
    <b:DayAccessed>15</b:DayAccessed>
    <b:URL>https://www.ncsc.gov.uk/collection/small-business-guide/backing-your-data</b:URL>
    <b:RefOrder>32</b:RefOrder>
  </b:Source>
  <b:Source>
    <b:Tag>Sma191</b:Tag>
    <b:SourceType>InternetSite</b:SourceType>
    <b:Guid>{32D000D3-96E2-472F-BEE6-97CE70B4ED1D}</b:Guid>
    <b:Title>Small Business Gude - protecting your organisation from malware</b:Title>
    <b:ProductionCompany>NCSC</b:ProductionCompany>
    <b:YearAccessed>2019</b:YearAccessed>
    <b:MonthAccessed>December</b:MonthAccessed>
    <b:DayAccessed>15</b:DayAccessed>
    <b:URL>https://www.ncsc.gov.uk/collection/small-business-guide/protecting-your-organisation-malware</b:URL>
    <b:RefOrder>30</b:RefOrder>
  </b:Source>
  <b:Source>
    <b:Tag>10s19</b:Tag>
    <b:SourceType>InternetSite</b:SourceType>
    <b:Guid>{34AD438D-F20B-45E8-9B02-8C70C6C25CB7}</b:Guid>
    <b:Title>10 steps to cyber security</b:Title>
    <b:ProductionCompany>NCSC</b:ProductionCompany>
    <b:YearAccessed>2019</b:YearAccessed>
    <b:MonthAccessed>December</b:MonthAccessed>
    <b:DayAccessed>15</b:DayAccessed>
    <b:URL>https://www.ncsc.gov.uk/collection/10-steps-to-cyber-security?curPage=/collection/10-steps-to-cyber-security/the-10-steps/user-education-and-awareness</b:URL>
    <b:RefOrder>31</b:RefOrder>
  </b:Source>
  <b:Source>
    <b:Tag>Ale08</b:Tag>
    <b:SourceType>Book</b:SourceType>
    <b:Guid>{79E5D810-D0CB-459A-86D5-C026EA3C5334}</b:Guid>
    <b:Title>Information Security Management Principles - an ISEB Certificate</b:Title>
    <b:Year>2008</b:Year>
    <b:Author>
      <b:Author>
        <b:NameList>
          <b:Person>
            <b:Last>Alexander</b:Last>
            <b:First>David</b:First>
          </b:Person>
          <b:Person>
            <b:Last>Finch</b:Last>
            <b:First>Amanda</b:First>
          </b:Person>
          <b:Person>
            <b:Last>Sutton</b:Last>
            <b:First>David</b:First>
          </b:Person>
        </b:NameList>
      </b:Author>
    </b:Author>
    <b:City>Swindon</b:City>
    <b:Publisher>BCS</b:Publisher>
    <b:Pages>94</b:Pages>
    <b:RefOrder>33</b:RefOrder>
  </b:Source>
  <b:Source>
    <b:Tag>Mik09</b:Tag>
    <b:SourceType>Book</b:SourceType>
    <b:Guid>{5E2F4504-B35F-4E75-B6AF-8BB410282186}</b:Guid>
    <b:Title>CompTIA Network+ N10-004 Exam Prep</b:Title>
    <b:Year>2009</b:Year>
    <b:Publisher>Pearson Education</b:Publisher>
    <b:Author>
      <b:Author>
        <b:NameList>
          <b:Person>
            <b:Last>Harwood</b:Last>
            <b:First>Mike</b:First>
          </b:Person>
        </b:NameList>
      </b:Author>
    </b:Author>
    <b:Pages>402 - 405</b:Pages>
    <b:Edition>3</b:Edition>
    <b:RefOrder>34</b:RefOrder>
  </b:Source>
  <b:Source>
    <b:Tag>Len19</b:Tag>
    <b:SourceType>DocumentFromInternetSite</b:SourceType>
    <b:Guid>{9108A656-0195-4B7D-8575-3BEB42704319}</b:Guid>
    <b:Title>Backup Rotations - A Final</b:Title>
    <b:Year>2019</b:Year>
    <b:Author>
      <b:Author>
        <b:NameList>
          <b:Person>
            <b:Last>Lennon</b:Last>
            <b:First>Stephen</b:First>
          </b:Person>
        </b:NameList>
      </b:Author>
    </b:Author>
    <b:YearAccessed>2019</b:YearAccessed>
    <b:MonthAccessed>December</b:MonthAccessed>
    <b:DayAccessed>28</b:DayAccessed>
    <b:URL>https://www.sans.org/reading-room/whitepapers/sysadmin/backup-rotations-final-defense-305</b:URL>
    <b:ProductionCompany>SANS insitute</b:ProductionCompany>
    <b:RefOrder>36</b:RefOrder>
  </b:Source>
  <b:Source>
    <b:Tag>Gal19</b:Tag>
    <b:SourceType>DocumentFromInternetSite</b:SourceType>
    <b:Guid>{1D3BCD04-4BE8-448C-849F-80B1EA6757D2}</b:Guid>
    <b:Author>
      <b:Author>
        <b:NameList>
          <b:Person>
            <b:Last>Gallagher</b:Last>
            <b:First>Michael</b:First>
          </b:Person>
        </b:NameList>
      </b:Author>
    </b:Author>
    <b:Title>Centralized Backups</b:Title>
    <b:Year>2019</b:Year>
    <b:YearAccessed>2019</b:YearAccessed>
    <b:MonthAccessed>December</b:MonthAccessed>
    <b:DayAccessed>28</b:DayAccessed>
    <b:URL>https://www.sans.org/reading-room/whitepapers/backup/centralized-backups-513</b:URL>
    <b:Version>1.2e</b:Version>
    <b:RefOrder>35</b:RefOrder>
  </b:Source>
</b:Sources>
</file>

<file path=customXml/itemProps1.xml><?xml version="1.0" encoding="utf-8"?>
<ds:datastoreItem xmlns:ds="http://schemas.openxmlformats.org/officeDocument/2006/customXml" ds:itemID="{B4B03090-B011-4ACE-8230-6E9D34586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5816</TotalTime>
  <Pages>23</Pages>
  <Words>4644</Words>
  <Characters>26472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31054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kennett</dc:creator>
  <cp:keywords/>
  <dc:description/>
  <cp:lastModifiedBy>donna kennett</cp:lastModifiedBy>
  <cp:revision>28</cp:revision>
  <dcterms:created xsi:type="dcterms:W3CDTF">2019-12-28T12:00:00Z</dcterms:created>
  <dcterms:modified xsi:type="dcterms:W3CDTF">2020-01-06T11:08:00Z</dcterms:modified>
</cp:coreProperties>
</file>