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F38505" w14:textId="1E42E0C4" w:rsidR="007C44B6" w:rsidRDefault="007C44B6" w:rsidP="00CD09FF">
      <w:pPr>
        <w:rPr>
          <w:rFonts w:ascii="Arial" w:hAnsi="Arial" w:cs="Arial"/>
          <w:b/>
          <w:bCs/>
          <w:i/>
          <w:iCs/>
          <w:sz w:val="72"/>
          <w:szCs w:val="72"/>
        </w:rPr>
      </w:pPr>
    </w:p>
    <w:p w14:paraId="06B591C7" w14:textId="77777777" w:rsidR="007C44B6" w:rsidRDefault="007C44B6" w:rsidP="007C44B6">
      <w:pPr>
        <w:jc w:val="center"/>
        <w:rPr>
          <w:rFonts w:ascii="Arial" w:hAnsi="Arial" w:cs="Arial"/>
          <w:b/>
          <w:bCs/>
          <w:i/>
          <w:iCs/>
          <w:sz w:val="72"/>
          <w:szCs w:val="72"/>
        </w:rPr>
      </w:pPr>
    </w:p>
    <w:p w14:paraId="4B61E309" w14:textId="3931E38E" w:rsidR="004F5F67" w:rsidRPr="007C44B6" w:rsidRDefault="007C44B6" w:rsidP="007C44B6">
      <w:pPr>
        <w:jc w:val="center"/>
        <w:rPr>
          <w:rFonts w:ascii="Arial" w:hAnsi="Arial" w:cs="Arial"/>
          <w:b/>
          <w:bCs/>
          <w:i/>
          <w:iCs/>
          <w:sz w:val="72"/>
          <w:szCs w:val="72"/>
        </w:rPr>
      </w:pPr>
      <w:r w:rsidRPr="007C44B6">
        <w:rPr>
          <w:rFonts w:ascii="Arial" w:hAnsi="Arial" w:cs="Arial"/>
          <w:b/>
          <w:bCs/>
          <w:i/>
          <w:iCs/>
          <w:sz w:val="72"/>
          <w:szCs w:val="72"/>
        </w:rPr>
        <w:t>LCBB 4001</w:t>
      </w:r>
    </w:p>
    <w:p w14:paraId="7AA986BF" w14:textId="4A5E228B" w:rsidR="007C44B6" w:rsidRPr="007C44B6" w:rsidRDefault="007C44B6" w:rsidP="007C44B6">
      <w:pPr>
        <w:jc w:val="center"/>
        <w:rPr>
          <w:rFonts w:ascii="Arial" w:hAnsi="Arial" w:cs="Arial"/>
          <w:b/>
          <w:bCs/>
          <w:i/>
          <w:iCs/>
          <w:sz w:val="72"/>
          <w:szCs w:val="72"/>
        </w:rPr>
      </w:pPr>
      <w:r w:rsidRPr="007C44B6">
        <w:rPr>
          <w:rFonts w:ascii="Arial" w:hAnsi="Arial" w:cs="Arial"/>
          <w:b/>
          <w:bCs/>
          <w:i/>
          <w:iCs/>
          <w:sz w:val="72"/>
          <w:szCs w:val="72"/>
        </w:rPr>
        <w:t>Accounting Fundamentals</w:t>
      </w:r>
    </w:p>
    <w:p w14:paraId="18600890" w14:textId="7C5094A5" w:rsidR="007C44B6" w:rsidRPr="007C44B6" w:rsidRDefault="007C44B6" w:rsidP="007C44B6">
      <w:pPr>
        <w:jc w:val="center"/>
        <w:rPr>
          <w:rFonts w:ascii="Arial" w:hAnsi="Arial" w:cs="Arial"/>
          <w:b/>
          <w:bCs/>
          <w:i/>
          <w:iCs/>
          <w:sz w:val="72"/>
          <w:szCs w:val="72"/>
        </w:rPr>
      </w:pPr>
      <w:r w:rsidRPr="007C44B6">
        <w:rPr>
          <w:rFonts w:ascii="Arial" w:hAnsi="Arial" w:cs="Arial"/>
          <w:b/>
          <w:bCs/>
          <w:i/>
          <w:iCs/>
          <w:sz w:val="72"/>
          <w:szCs w:val="72"/>
        </w:rPr>
        <w:t>Trial balance and final accounts of a sole trader</w:t>
      </w:r>
    </w:p>
    <w:p w14:paraId="77FCFA98" w14:textId="3F268591" w:rsidR="007C44B6" w:rsidRDefault="007C44B6" w:rsidP="007C44B6"/>
    <w:p w14:paraId="43DEE3B7" w14:textId="6D1EC839" w:rsidR="007C44B6" w:rsidRDefault="007C44B6" w:rsidP="007C44B6"/>
    <w:p w14:paraId="002C4EB7" w14:textId="3ED46420" w:rsidR="007C44B6" w:rsidRDefault="007C44B6" w:rsidP="007C44B6"/>
    <w:p w14:paraId="7511E874" w14:textId="2F833B88" w:rsidR="007C44B6" w:rsidRDefault="007C44B6" w:rsidP="007C44B6"/>
    <w:p w14:paraId="588FA2E7" w14:textId="1969513C" w:rsidR="00CD09FF" w:rsidRDefault="00CD09FF" w:rsidP="007C44B6"/>
    <w:p w14:paraId="785E320D" w14:textId="50B312F5" w:rsidR="00CD09FF" w:rsidRDefault="00CD09FF" w:rsidP="007C44B6"/>
    <w:p w14:paraId="00EB3320" w14:textId="77777777" w:rsidR="00CD09FF" w:rsidRDefault="00CD09FF" w:rsidP="007C44B6"/>
    <w:p w14:paraId="0C55366E" w14:textId="77777777" w:rsidR="007C44B6" w:rsidRDefault="007C44B6" w:rsidP="007C44B6"/>
    <w:p w14:paraId="329F485F" w14:textId="23A83FC7" w:rsidR="007C44B6" w:rsidRDefault="007C44B6" w:rsidP="007C44B6"/>
    <w:p w14:paraId="08A371EA" w14:textId="0155CF77" w:rsidR="007C44B6" w:rsidRDefault="007C44B6" w:rsidP="007C44B6"/>
    <w:p w14:paraId="5404B736" w14:textId="53F56830" w:rsidR="007C44B6" w:rsidRDefault="007C44B6" w:rsidP="007C44B6"/>
    <w:p w14:paraId="433A2F99" w14:textId="2D36E873" w:rsidR="007C44B6" w:rsidRPr="007C44B6" w:rsidRDefault="007C44B6" w:rsidP="007C44B6">
      <w:pPr>
        <w:rPr>
          <w:rFonts w:ascii="Arial" w:hAnsi="Arial" w:cs="Arial"/>
          <w:i/>
          <w:iCs/>
          <w:sz w:val="24"/>
          <w:szCs w:val="24"/>
        </w:rPr>
      </w:pPr>
      <w:r w:rsidRPr="007C44B6">
        <w:rPr>
          <w:rFonts w:ascii="Arial" w:hAnsi="Arial" w:cs="Arial"/>
          <w:i/>
          <w:iCs/>
          <w:sz w:val="24"/>
          <w:szCs w:val="24"/>
        </w:rPr>
        <w:t>Lecturer name: Dr David Jenkins</w:t>
      </w:r>
    </w:p>
    <w:p w14:paraId="389380C7" w14:textId="0DC0180E" w:rsidR="007C44B6" w:rsidRPr="007C44B6" w:rsidRDefault="007C44B6" w:rsidP="007C44B6">
      <w:pPr>
        <w:spacing w:after="0" w:line="240" w:lineRule="auto"/>
        <w:rPr>
          <w:rFonts w:ascii="Arial" w:hAnsi="Arial" w:cs="Arial"/>
          <w:i/>
          <w:iCs/>
        </w:rPr>
      </w:pPr>
      <w:r w:rsidRPr="007C44B6">
        <w:rPr>
          <w:rFonts w:ascii="Arial" w:hAnsi="Arial" w:cs="Arial"/>
          <w:i/>
          <w:iCs/>
        </w:rPr>
        <w:t>Student name: Sava Daniela</w:t>
      </w:r>
    </w:p>
    <w:p w14:paraId="20295BAB" w14:textId="1D6788AF" w:rsidR="007C44B6" w:rsidRDefault="007C44B6" w:rsidP="007C44B6">
      <w:pPr>
        <w:spacing w:after="0" w:line="240" w:lineRule="auto"/>
        <w:rPr>
          <w:rFonts w:ascii="Arial" w:hAnsi="Arial" w:cs="Arial"/>
          <w:i/>
          <w:iCs/>
        </w:rPr>
      </w:pPr>
      <w:r w:rsidRPr="007C44B6">
        <w:rPr>
          <w:rFonts w:ascii="Arial" w:hAnsi="Arial" w:cs="Arial"/>
          <w:i/>
          <w:iCs/>
        </w:rPr>
        <w:t>Student Number: 2028792</w:t>
      </w:r>
    </w:p>
    <w:p w14:paraId="27F372E0" w14:textId="77777777" w:rsidR="007C44B6" w:rsidRPr="007C44B6" w:rsidRDefault="007C44B6" w:rsidP="007C44B6">
      <w:pPr>
        <w:spacing w:after="0" w:line="240" w:lineRule="auto"/>
        <w:rPr>
          <w:rFonts w:ascii="Arial" w:hAnsi="Arial" w:cs="Arial"/>
          <w:i/>
          <w:iCs/>
        </w:rPr>
      </w:pPr>
    </w:p>
    <w:p w14:paraId="4A28E89A" w14:textId="5A14F83D" w:rsidR="007C44B6" w:rsidRDefault="007C44B6" w:rsidP="007C44B6"/>
    <w:p w14:paraId="71841D0A" w14:textId="73F78427" w:rsidR="00CD09FF" w:rsidRDefault="00CD09FF" w:rsidP="007C44B6"/>
    <w:sdt>
      <w:sdtPr>
        <w:id w:val="-154220294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F9C5036" w14:textId="76AD4BA4" w:rsidR="008A3A79" w:rsidRDefault="008A3A79">
          <w:pPr>
            <w:pStyle w:val="TOCHeading"/>
          </w:pPr>
          <w:r>
            <w:t>Contents</w:t>
          </w:r>
        </w:p>
        <w:p w14:paraId="4CA058B3" w14:textId="146E6001" w:rsidR="005D28BB" w:rsidRDefault="008A3A79">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1681075" w:history="1">
            <w:r w:rsidR="005D28BB" w:rsidRPr="004F7428">
              <w:rPr>
                <w:rStyle w:val="Hyperlink"/>
                <w:noProof/>
              </w:rPr>
              <w:t>Introduction</w:t>
            </w:r>
            <w:r w:rsidR="005D28BB">
              <w:rPr>
                <w:noProof/>
                <w:webHidden/>
              </w:rPr>
              <w:tab/>
            </w:r>
            <w:r w:rsidR="005D28BB">
              <w:rPr>
                <w:noProof/>
                <w:webHidden/>
              </w:rPr>
              <w:fldChar w:fldCharType="begin"/>
            </w:r>
            <w:r w:rsidR="005D28BB">
              <w:rPr>
                <w:noProof/>
                <w:webHidden/>
              </w:rPr>
              <w:instrText xml:space="preserve"> PAGEREF _Toc131681075 \h </w:instrText>
            </w:r>
            <w:r w:rsidR="005D28BB">
              <w:rPr>
                <w:noProof/>
                <w:webHidden/>
              </w:rPr>
            </w:r>
            <w:r w:rsidR="005D28BB">
              <w:rPr>
                <w:noProof/>
                <w:webHidden/>
              </w:rPr>
              <w:fldChar w:fldCharType="separate"/>
            </w:r>
            <w:r w:rsidR="005D28BB">
              <w:rPr>
                <w:noProof/>
                <w:webHidden/>
              </w:rPr>
              <w:t>3</w:t>
            </w:r>
            <w:r w:rsidR="005D28BB">
              <w:rPr>
                <w:noProof/>
                <w:webHidden/>
              </w:rPr>
              <w:fldChar w:fldCharType="end"/>
            </w:r>
          </w:hyperlink>
        </w:p>
        <w:p w14:paraId="3E77AD7C" w14:textId="62093C2A" w:rsidR="005D28BB" w:rsidRDefault="005D28BB">
          <w:pPr>
            <w:pStyle w:val="TOC1"/>
            <w:tabs>
              <w:tab w:val="right" w:leader="dot" w:pos="9016"/>
            </w:tabs>
            <w:rPr>
              <w:rFonts w:eastAsiaTheme="minorEastAsia"/>
              <w:noProof/>
              <w:kern w:val="0"/>
              <w:lang w:eastAsia="en-GB"/>
              <w14:ligatures w14:val="none"/>
            </w:rPr>
          </w:pPr>
          <w:hyperlink w:anchor="_Toc131681076" w:history="1">
            <w:r w:rsidRPr="004F7428">
              <w:rPr>
                <w:rStyle w:val="Hyperlink"/>
                <w:noProof/>
              </w:rPr>
              <w:t>Task 1</w:t>
            </w:r>
            <w:r>
              <w:rPr>
                <w:noProof/>
                <w:webHidden/>
              </w:rPr>
              <w:tab/>
            </w:r>
            <w:r>
              <w:rPr>
                <w:noProof/>
                <w:webHidden/>
              </w:rPr>
              <w:fldChar w:fldCharType="begin"/>
            </w:r>
            <w:r>
              <w:rPr>
                <w:noProof/>
                <w:webHidden/>
              </w:rPr>
              <w:instrText xml:space="preserve"> PAGEREF _Toc131681076 \h </w:instrText>
            </w:r>
            <w:r>
              <w:rPr>
                <w:noProof/>
                <w:webHidden/>
              </w:rPr>
            </w:r>
            <w:r>
              <w:rPr>
                <w:noProof/>
                <w:webHidden/>
              </w:rPr>
              <w:fldChar w:fldCharType="separate"/>
            </w:r>
            <w:r>
              <w:rPr>
                <w:noProof/>
                <w:webHidden/>
              </w:rPr>
              <w:t>4</w:t>
            </w:r>
            <w:r>
              <w:rPr>
                <w:noProof/>
                <w:webHidden/>
              </w:rPr>
              <w:fldChar w:fldCharType="end"/>
            </w:r>
          </w:hyperlink>
        </w:p>
        <w:p w14:paraId="10473B73" w14:textId="73C42DE1" w:rsidR="005D28BB" w:rsidRDefault="005D28BB">
          <w:pPr>
            <w:pStyle w:val="TOC2"/>
            <w:tabs>
              <w:tab w:val="right" w:leader="dot" w:pos="9016"/>
            </w:tabs>
            <w:rPr>
              <w:rFonts w:eastAsiaTheme="minorEastAsia"/>
              <w:noProof/>
              <w:kern w:val="0"/>
              <w:lang w:eastAsia="en-GB"/>
              <w14:ligatures w14:val="none"/>
            </w:rPr>
          </w:pPr>
          <w:hyperlink w:anchor="_Toc131681077" w:history="1">
            <w:r w:rsidRPr="004F7428">
              <w:rPr>
                <w:rStyle w:val="Hyperlink"/>
                <w:noProof/>
              </w:rPr>
              <w:t>Incorporate Notes</w:t>
            </w:r>
            <w:r>
              <w:rPr>
                <w:noProof/>
                <w:webHidden/>
              </w:rPr>
              <w:tab/>
            </w:r>
            <w:r>
              <w:rPr>
                <w:noProof/>
                <w:webHidden/>
              </w:rPr>
              <w:fldChar w:fldCharType="begin"/>
            </w:r>
            <w:r>
              <w:rPr>
                <w:noProof/>
                <w:webHidden/>
              </w:rPr>
              <w:instrText xml:space="preserve"> PAGEREF _Toc131681077 \h </w:instrText>
            </w:r>
            <w:r>
              <w:rPr>
                <w:noProof/>
                <w:webHidden/>
              </w:rPr>
            </w:r>
            <w:r>
              <w:rPr>
                <w:noProof/>
                <w:webHidden/>
              </w:rPr>
              <w:fldChar w:fldCharType="separate"/>
            </w:r>
            <w:r>
              <w:rPr>
                <w:noProof/>
                <w:webHidden/>
              </w:rPr>
              <w:t>4</w:t>
            </w:r>
            <w:r>
              <w:rPr>
                <w:noProof/>
                <w:webHidden/>
              </w:rPr>
              <w:fldChar w:fldCharType="end"/>
            </w:r>
          </w:hyperlink>
        </w:p>
        <w:p w14:paraId="17C0769C" w14:textId="49B03EEE" w:rsidR="005D28BB" w:rsidRDefault="005D28BB">
          <w:pPr>
            <w:pStyle w:val="TOC2"/>
            <w:tabs>
              <w:tab w:val="right" w:leader="dot" w:pos="9016"/>
            </w:tabs>
            <w:rPr>
              <w:rFonts w:eastAsiaTheme="minorEastAsia"/>
              <w:noProof/>
              <w:kern w:val="0"/>
              <w:lang w:eastAsia="en-GB"/>
              <w14:ligatures w14:val="none"/>
            </w:rPr>
          </w:pPr>
          <w:hyperlink w:anchor="_Toc131681078" w:history="1">
            <w:r w:rsidRPr="004F7428">
              <w:rPr>
                <w:rStyle w:val="Hyperlink"/>
                <w:noProof/>
              </w:rPr>
              <w:t>Income Statement for the year ending 31 December 2021</w:t>
            </w:r>
            <w:r>
              <w:rPr>
                <w:noProof/>
                <w:webHidden/>
              </w:rPr>
              <w:tab/>
            </w:r>
            <w:r>
              <w:rPr>
                <w:noProof/>
                <w:webHidden/>
              </w:rPr>
              <w:fldChar w:fldCharType="begin"/>
            </w:r>
            <w:r>
              <w:rPr>
                <w:noProof/>
                <w:webHidden/>
              </w:rPr>
              <w:instrText xml:space="preserve"> PAGEREF _Toc131681078 \h </w:instrText>
            </w:r>
            <w:r>
              <w:rPr>
                <w:noProof/>
                <w:webHidden/>
              </w:rPr>
            </w:r>
            <w:r>
              <w:rPr>
                <w:noProof/>
                <w:webHidden/>
              </w:rPr>
              <w:fldChar w:fldCharType="separate"/>
            </w:r>
            <w:r>
              <w:rPr>
                <w:noProof/>
                <w:webHidden/>
              </w:rPr>
              <w:t>5</w:t>
            </w:r>
            <w:r>
              <w:rPr>
                <w:noProof/>
                <w:webHidden/>
              </w:rPr>
              <w:fldChar w:fldCharType="end"/>
            </w:r>
          </w:hyperlink>
        </w:p>
        <w:p w14:paraId="4D92EB41" w14:textId="6E5DEE6A" w:rsidR="005D28BB" w:rsidRDefault="005D28BB">
          <w:pPr>
            <w:pStyle w:val="TOC2"/>
            <w:tabs>
              <w:tab w:val="right" w:leader="dot" w:pos="9016"/>
            </w:tabs>
            <w:rPr>
              <w:rFonts w:eastAsiaTheme="minorEastAsia"/>
              <w:noProof/>
              <w:kern w:val="0"/>
              <w:lang w:eastAsia="en-GB"/>
              <w14:ligatures w14:val="none"/>
            </w:rPr>
          </w:pPr>
          <w:hyperlink w:anchor="_Toc131681079" w:history="1">
            <w:r w:rsidRPr="004F7428">
              <w:rPr>
                <w:rStyle w:val="Hyperlink"/>
                <w:noProof/>
              </w:rPr>
              <w:t>Statement of Financial Position for the year ending 31 December 2021</w:t>
            </w:r>
            <w:r>
              <w:rPr>
                <w:noProof/>
                <w:webHidden/>
              </w:rPr>
              <w:tab/>
            </w:r>
            <w:r>
              <w:rPr>
                <w:noProof/>
                <w:webHidden/>
              </w:rPr>
              <w:fldChar w:fldCharType="begin"/>
            </w:r>
            <w:r>
              <w:rPr>
                <w:noProof/>
                <w:webHidden/>
              </w:rPr>
              <w:instrText xml:space="preserve"> PAGEREF _Toc131681079 \h </w:instrText>
            </w:r>
            <w:r>
              <w:rPr>
                <w:noProof/>
                <w:webHidden/>
              </w:rPr>
            </w:r>
            <w:r>
              <w:rPr>
                <w:noProof/>
                <w:webHidden/>
              </w:rPr>
              <w:fldChar w:fldCharType="separate"/>
            </w:r>
            <w:r>
              <w:rPr>
                <w:noProof/>
                <w:webHidden/>
              </w:rPr>
              <w:t>6</w:t>
            </w:r>
            <w:r>
              <w:rPr>
                <w:noProof/>
                <w:webHidden/>
              </w:rPr>
              <w:fldChar w:fldCharType="end"/>
            </w:r>
          </w:hyperlink>
        </w:p>
        <w:p w14:paraId="1857F961" w14:textId="1DAFFEEF" w:rsidR="005D28BB" w:rsidRDefault="005D28BB">
          <w:pPr>
            <w:pStyle w:val="TOC1"/>
            <w:tabs>
              <w:tab w:val="right" w:leader="dot" w:pos="9016"/>
            </w:tabs>
            <w:rPr>
              <w:rFonts w:eastAsiaTheme="minorEastAsia"/>
              <w:noProof/>
              <w:kern w:val="0"/>
              <w:lang w:eastAsia="en-GB"/>
              <w14:ligatures w14:val="none"/>
            </w:rPr>
          </w:pPr>
          <w:hyperlink w:anchor="_Toc131681080" w:history="1">
            <w:r w:rsidRPr="004F7428">
              <w:rPr>
                <w:rStyle w:val="Hyperlink"/>
                <w:noProof/>
              </w:rPr>
              <w:t>Task 2</w:t>
            </w:r>
            <w:r>
              <w:rPr>
                <w:noProof/>
                <w:webHidden/>
              </w:rPr>
              <w:tab/>
            </w:r>
            <w:r>
              <w:rPr>
                <w:noProof/>
                <w:webHidden/>
              </w:rPr>
              <w:fldChar w:fldCharType="begin"/>
            </w:r>
            <w:r>
              <w:rPr>
                <w:noProof/>
                <w:webHidden/>
              </w:rPr>
              <w:instrText xml:space="preserve"> PAGEREF _Toc131681080 \h </w:instrText>
            </w:r>
            <w:r>
              <w:rPr>
                <w:noProof/>
                <w:webHidden/>
              </w:rPr>
            </w:r>
            <w:r>
              <w:rPr>
                <w:noProof/>
                <w:webHidden/>
              </w:rPr>
              <w:fldChar w:fldCharType="separate"/>
            </w:r>
            <w:r>
              <w:rPr>
                <w:noProof/>
                <w:webHidden/>
              </w:rPr>
              <w:t>7</w:t>
            </w:r>
            <w:r>
              <w:rPr>
                <w:noProof/>
                <w:webHidden/>
              </w:rPr>
              <w:fldChar w:fldCharType="end"/>
            </w:r>
          </w:hyperlink>
        </w:p>
        <w:p w14:paraId="0206ACC6" w14:textId="66C6926D" w:rsidR="005D28BB" w:rsidRDefault="005D28BB">
          <w:pPr>
            <w:pStyle w:val="TOC2"/>
            <w:tabs>
              <w:tab w:val="right" w:leader="dot" w:pos="9016"/>
            </w:tabs>
            <w:rPr>
              <w:rFonts w:eastAsiaTheme="minorEastAsia"/>
              <w:noProof/>
              <w:kern w:val="0"/>
              <w:lang w:eastAsia="en-GB"/>
              <w14:ligatures w14:val="none"/>
            </w:rPr>
          </w:pPr>
          <w:hyperlink w:anchor="_Toc131681081" w:history="1">
            <w:r w:rsidRPr="004F7428">
              <w:rPr>
                <w:rStyle w:val="Hyperlink"/>
                <w:noProof/>
              </w:rPr>
              <w:t>“T”  Accounts</w:t>
            </w:r>
            <w:r>
              <w:rPr>
                <w:noProof/>
                <w:webHidden/>
              </w:rPr>
              <w:tab/>
            </w:r>
            <w:r>
              <w:rPr>
                <w:noProof/>
                <w:webHidden/>
              </w:rPr>
              <w:fldChar w:fldCharType="begin"/>
            </w:r>
            <w:r>
              <w:rPr>
                <w:noProof/>
                <w:webHidden/>
              </w:rPr>
              <w:instrText xml:space="preserve"> PAGEREF _Toc131681081 \h </w:instrText>
            </w:r>
            <w:r>
              <w:rPr>
                <w:noProof/>
                <w:webHidden/>
              </w:rPr>
            </w:r>
            <w:r>
              <w:rPr>
                <w:noProof/>
                <w:webHidden/>
              </w:rPr>
              <w:fldChar w:fldCharType="separate"/>
            </w:r>
            <w:r>
              <w:rPr>
                <w:noProof/>
                <w:webHidden/>
              </w:rPr>
              <w:t>7</w:t>
            </w:r>
            <w:r>
              <w:rPr>
                <w:noProof/>
                <w:webHidden/>
              </w:rPr>
              <w:fldChar w:fldCharType="end"/>
            </w:r>
          </w:hyperlink>
        </w:p>
        <w:p w14:paraId="551ED3B0" w14:textId="322D5147" w:rsidR="005D28BB" w:rsidRDefault="005D28BB">
          <w:pPr>
            <w:pStyle w:val="TOC2"/>
            <w:tabs>
              <w:tab w:val="right" w:leader="dot" w:pos="9016"/>
            </w:tabs>
            <w:rPr>
              <w:rFonts w:eastAsiaTheme="minorEastAsia"/>
              <w:noProof/>
              <w:kern w:val="0"/>
              <w:lang w:eastAsia="en-GB"/>
              <w14:ligatures w14:val="none"/>
            </w:rPr>
          </w:pPr>
          <w:hyperlink w:anchor="_Toc131681082" w:history="1">
            <w:r w:rsidRPr="004F7428">
              <w:rPr>
                <w:rStyle w:val="Hyperlink"/>
                <w:noProof/>
              </w:rPr>
              <w:t>Trial Balance</w:t>
            </w:r>
            <w:r>
              <w:rPr>
                <w:noProof/>
                <w:webHidden/>
              </w:rPr>
              <w:tab/>
            </w:r>
            <w:r>
              <w:rPr>
                <w:noProof/>
                <w:webHidden/>
              </w:rPr>
              <w:fldChar w:fldCharType="begin"/>
            </w:r>
            <w:r>
              <w:rPr>
                <w:noProof/>
                <w:webHidden/>
              </w:rPr>
              <w:instrText xml:space="preserve"> PAGEREF _Toc131681082 \h </w:instrText>
            </w:r>
            <w:r>
              <w:rPr>
                <w:noProof/>
                <w:webHidden/>
              </w:rPr>
            </w:r>
            <w:r>
              <w:rPr>
                <w:noProof/>
                <w:webHidden/>
              </w:rPr>
              <w:fldChar w:fldCharType="separate"/>
            </w:r>
            <w:r>
              <w:rPr>
                <w:noProof/>
                <w:webHidden/>
              </w:rPr>
              <w:t>9</w:t>
            </w:r>
            <w:r>
              <w:rPr>
                <w:noProof/>
                <w:webHidden/>
              </w:rPr>
              <w:fldChar w:fldCharType="end"/>
            </w:r>
          </w:hyperlink>
        </w:p>
        <w:p w14:paraId="1AABE3C7" w14:textId="234A533F" w:rsidR="005D28BB" w:rsidRDefault="005D28BB">
          <w:pPr>
            <w:pStyle w:val="TOC1"/>
            <w:tabs>
              <w:tab w:val="right" w:leader="dot" w:pos="9016"/>
            </w:tabs>
            <w:rPr>
              <w:rFonts w:eastAsiaTheme="minorEastAsia"/>
              <w:noProof/>
              <w:kern w:val="0"/>
              <w:lang w:eastAsia="en-GB"/>
              <w14:ligatures w14:val="none"/>
            </w:rPr>
          </w:pPr>
          <w:hyperlink w:anchor="_Toc131681083" w:history="1">
            <w:r w:rsidRPr="004F7428">
              <w:rPr>
                <w:rStyle w:val="Hyperlink"/>
                <w:noProof/>
              </w:rPr>
              <w:t>Task 3</w:t>
            </w:r>
            <w:r>
              <w:rPr>
                <w:noProof/>
                <w:webHidden/>
              </w:rPr>
              <w:tab/>
            </w:r>
            <w:r>
              <w:rPr>
                <w:noProof/>
                <w:webHidden/>
              </w:rPr>
              <w:fldChar w:fldCharType="begin"/>
            </w:r>
            <w:r>
              <w:rPr>
                <w:noProof/>
                <w:webHidden/>
              </w:rPr>
              <w:instrText xml:space="preserve"> PAGEREF _Toc131681083 \h </w:instrText>
            </w:r>
            <w:r>
              <w:rPr>
                <w:noProof/>
                <w:webHidden/>
              </w:rPr>
            </w:r>
            <w:r>
              <w:rPr>
                <w:noProof/>
                <w:webHidden/>
              </w:rPr>
              <w:fldChar w:fldCharType="separate"/>
            </w:r>
            <w:r>
              <w:rPr>
                <w:noProof/>
                <w:webHidden/>
              </w:rPr>
              <w:t>9</w:t>
            </w:r>
            <w:r>
              <w:rPr>
                <w:noProof/>
                <w:webHidden/>
              </w:rPr>
              <w:fldChar w:fldCharType="end"/>
            </w:r>
          </w:hyperlink>
        </w:p>
        <w:p w14:paraId="4F4E15CB" w14:textId="054304DF" w:rsidR="005D28BB" w:rsidRDefault="005D28BB">
          <w:pPr>
            <w:pStyle w:val="TOC1"/>
            <w:tabs>
              <w:tab w:val="right" w:leader="dot" w:pos="9016"/>
            </w:tabs>
            <w:rPr>
              <w:rFonts w:eastAsiaTheme="minorEastAsia"/>
              <w:noProof/>
              <w:kern w:val="0"/>
              <w:lang w:eastAsia="en-GB"/>
              <w14:ligatures w14:val="none"/>
            </w:rPr>
          </w:pPr>
          <w:hyperlink w:anchor="_Toc131681084" w:history="1">
            <w:r w:rsidRPr="004F7428">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_Toc131681084 \h </w:instrText>
            </w:r>
            <w:r>
              <w:rPr>
                <w:noProof/>
                <w:webHidden/>
              </w:rPr>
            </w:r>
            <w:r>
              <w:rPr>
                <w:noProof/>
                <w:webHidden/>
              </w:rPr>
              <w:fldChar w:fldCharType="separate"/>
            </w:r>
            <w:r>
              <w:rPr>
                <w:noProof/>
                <w:webHidden/>
              </w:rPr>
              <w:t>11</w:t>
            </w:r>
            <w:r>
              <w:rPr>
                <w:noProof/>
                <w:webHidden/>
              </w:rPr>
              <w:fldChar w:fldCharType="end"/>
            </w:r>
          </w:hyperlink>
        </w:p>
        <w:p w14:paraId="5ABE16BC" w14:textId="01A6F80C" w:rsidR="008A3A79" w:rsidRDefault="008A3A79">
          <w:r>
            <w:rPr>
              <w:b/>
              <w:bCs/>
              <w:noProof/>
            </w:rPr>
            <w:fldChar w:fldCharType="end"/>
          </w:r>
        </w:p>
      </w:sdtContent>
    </w:sdt>
    <w:p w14:paraId="7995B524" w14:textId="7F531259" w:rsidR="00E973C7" w:rsidRDefault="00E973C7" w:rsidP="007C44B6"/>
    <w:p w14:paraId="30F3CC4E" w14:textId="13F19C70" w:rsidR="00E973C7" w:rsidRDefault="00E973C7" w:rsidP="007C44B6"/>
    <w:p w14:paraId="370B2ED5" w14:textId="4310796B" w:rsidR="00E973C7" w:rsidRDefault="00E973C7" w:rsidP="007C44B6"/>
    <w:p w14:paraId="6A0EE81E" w14:textId="58EBB677" w:rsidR="00E973C7" w:rsidRDefault="00E973C7" w:rsidP="007C44B6"/>
    <w:p w14:paraId="65C3DED3" w14:textId="26483E90" w:rsidR="00E973C7" w:rsidRDefault="00E973C7" w:rsidP="007C44B6"/>
    <w:p w14:paraId="3C94E218" w14:textId="36B28D02" w:rsidR="00E973C7" w:rsidRDefault="00E973C7" w:rsidP="007C44B6"/>
    <w:p w14:paraId="7AD85AD8" w14:textId="5921F77E" w:rsidR="00E973C7" w:rsidRDefault="00E973C7" w:rsidP="007C44B6"/>
    <w:p w14:paraId="072093B0" w14:textId="07CE8488" w:rsidR="00E973C7" w:rsidRDefault="00E973C7" w:rsidP="007C44B6"/>
    <w:p w14:paraId="18BF14B9" w14:textId="758AC356" w:rsidR="00E973C7" w:rsidRDefault="00E973C7" w:rsidP="007C44B6"/>
    <w:p w14:paraId="6774BB0B" w14:textId="04387821" w:rsidR="00E973C7" w:rsidRDefault="00E973C7" w:rsidP="007C44B6"/>
    <w:p w14:paraId="05654962" w14:textId="19BCDB58" w:rsidR="00E973C7" w:rsidRDefault="00E973C7" w:rsidP="007C44B6"/>
    <w:p w14:paraId="7D376EEB" w14:textId="52A7372A" w:rsidR="00E973C7" w:rsidRDefault="00E973C7" w:rsidP="007C44B6"/>
    <w:p w14:paraId="73FC2198" w14:textId="2AA1AE2B" w:rsidR="00E973C7" w:rsidRDefault="00E973C7" w:rsidP="007C44B6"/>
    <w:p w14:paraId="17A37B78" w14:textId="75C467E2" w:rsidR="00E973C7" w:rsidRDefault="00E973C7" w:rsidP="007C44B6"/>
    <w:p w14:paraId="0AD23946" w14:textId="3DEBE2C2" w:rsidR="00E973C7" w:rsidRDefault="00E973C7" w:rsidP="007C44B6"/>
    <w:p w14:paraId="1D670C63" w14:textId="1552F8A0" w:rsidR="00E973C7" w:rsidRDefault="00E973C7" w:rsidP="007C44B6"/>
    <w:p w14:paraId="2B18D09E" w14:textId="7208039B" w:rsidR="00E973C7" w:rsidRDefault="00E973C7" w:rsidP="007C44B6"/>
    <w:p w14:paraId="387F32B7" w14:textId="02C9756B" w:rsidR="00E973C7" w:rsidRDefault="00E973C7" w:rsidP="007C44B6"/>
    <w:p w14:paraId="05AA42AC" w14:textId="6FCC67D2" w:rsidR="00E973C7" w:rsidRDefault="00E973C7" w:rsidP="007C44B6"/>
    <w:p w14:paraId="3EBE387F" w14:textId="4E524D75" w:rsidR="00E973C7" w:rsidRDefault="00E973C7" w:rsidP="007C44B6"/>
    <w:p w14:paraId="467261A3" w14:textId="77777777" w:rsidR="00B50D23" w:rsidRDefault="00B50D23" w:rsidP="007C44B6"/>
    <w:p w14:paraId="2A0D5272" w14:textId="77777777" w:rsidR="00E973C7" w:rsidRDefault="00E973C7" w:rsidP="007C44B6"/>
    <w:p w14:paraId="645A80E2" w14:textId="221DA000" w:rsidR="00CD09FF" w:rsidRDefault="00CD09FF" w:rsidP="00CD09FF">
      <w:pPr>
        <w:pStyle w:val="Heading1"/>
      </w:pPr>
      <w:bookmarkStart w:id="0" w:name="_Toc131681075"/>
      <w:r>
        <w:t>Introduction</w:t>
      </w:r>
      <w:bookmarkEnd w:id="0"/>
    </w:p>
    <w:p w14:paraId="658FEA41" w14:textId="2124E863" w:rsidR="00CD09FF" w:rsidRDefault="00CD09FF" w:rsidP="00CD09FF">
      <w:pPr>
        <w:rPr>
          <w:rFonts w:ascii="Arial" w:hAnsi="Arial" w:cs="Arial"/>
        </w:rPr>
      </w:pPr>
      <w:r>
        <w:rPr>
          <w:rFonts w:ascii="Arial" w:hAnsi="Arial" w:cs="Arial"/>
        </w:rPr>
        <w:t xml:space="preserve">This assignment will be divided in three parts in first part I will calculate depreciation, </w:t>
      </w:r>
      <w:r w:rsidR="008E2314">
        <w:rPr>
          <w:rFonts w:ascii="Arial" w:hAnsi="Arial" w:cs="Arial"/>
        </w:rPr>
        <w:t xml:space="preserve">incorporate notes about Donna`s business, Prepare Income Statement and Statement of Financial position. I will shortly explain  the main principles of creating them using definitions and demonstrating my own understanding of them. In the second part of </w:t>
      </w:r>
      <w:r w:rsidR="00E973C7">
        <w:rPr>
          <w:rFonts w:ascii="Arial" w:hAnsi="Arial" w:cs="Arial"/>
        </w:rPr>
        <w:t>assignment,</w:t>
      </w:r>
      <w:r w:rsidR="008E2314">
        <w:rPr>
          <w:rFonts w:ascii="Arial" w:hAnsi="Arial" w:cs="Arial"/>
        </w:rPr>
        <w:t xml:space="preserve"> </w:t>
      </w:r>
      <w:r w:rsidR="00E973C7">
        <w:rPr>
          <w:rFonts w:ascii="Arial" w:hAnsi="Arial" w:cs="Arial"/>
        </w:rPr>
        <w:t xml:space="preserve">I will create and balance ledger “T” accounts continuing with a trial balance as the end of April. I will explain some fundamentals definitions as well that are a must for this exercise. And the last part but not the least is the third one in which I will write a short essay through which I will explain why businesses need to depreciate their non-current assets and describe this process. </w:t>
      </w:r>
    </w:p>
    <w:p w14:paraId="1FF3DC3C" w14:textId="69549B19" w:rsidR="008A3A79" w:rsidRDefault="008A3A79" w:rsidP="00CD09FF">
      <w:pPr>
        <w:rPr>
          <w:rFonts w:ascii="Arial" w:hAnsi="Arial" w:cs="Arial"/>
        </w:rPr>
      </w:pPr>
    </w:p>
    <w:p w14:paraId="6DCEFBD9" w14:textId="38A0B802" w:rsidR="008A3A79" w:rsidRDefault="008A3A79" w:rsidP="00CD09FF">
      <w:pPr>
        <w:rPr>
          <w:rFonts w:ascii="Arial" w:hAnsi="Arial" w:cs="Arial"/>
        </w:rPr>
      </w:pPr>
    </w:p>
    <w:p w14:paraId="08BFE817" w14:textId="45377925" w:rsidR="008A3A79" w:rsidRDefault="008A3A79" w:rsidP="00CD09FF">
      <w:pPr>
        <w:rPr>
          <w:rFonts w:ascii="Arial" w:hAnsi="Arial" w:cs="Arial"/>
        </w:rPr>
      </w:pPr>
    </w:p>
    <w:p w14:paraId="7C2F6285" w14:textId="40E37F9A" w:rsidR="008A3A79" w:rsidRDefault="008A3A79" w:rsidP="00CD09FF">
      <w:pPr>
        <w:rPr>
          <w:rFonts w:ascii="Arial" w:hAnsi="Arial" w:cs="Arial"/>
        </w:rPr>
      </w:pPr>
    </w:p>
    <w:p w14:paraId="72A31760" w14:textId="75C4B54F" w:rsidR="008A3A79" w:rsidRDefault="008A3A79" w:rsidP="00CD09FF">
      <w:pPr>
        <w:rPr>
          <w:rFonts w:ascii="Arial" w:hAnsi="Arial" w:cs="Arial"/>
        </w:rPr>
      </w:pPr>
    </w:p>
    <w:p w14:paraId="166C8639" w14:textId="5C65E92F" w:rsidR="008A3A79" w:rsidRDefault="008A3A79" w:rsidP="00CD09FF">
      <w:pPr>
        <w:rPr>
          <w:rFonts w:ascii="Arial" w:hAnsi="Arial" w:cs="Arial"/>
        </w:rPr>
      </w:pPr>
    </w:p>
    <w:p w14:paraId="4CAF9DEB" w14:textId="084A2527" w:rsidR="008A3A79" w:rsidRDefault="008A3A79" w:rsidP="00CD09FF">
      <w:pPr>
        <w:rPr>
          <w:rFonts w:ascii="Arial" w:hAnsi="Arial" w:cs="Arial"/>
        </w:rPr>
      </w:pPr>
    </w:p>
    <w:p w14:paraId="1F800869" w14:textId="0DCF6350" w:rsidR="008A3A79" w:rsidRDefault="008A3A79" w:rsidP="00CD09FF">
      <w:pPr>
        <w:rPr>
          <w:rFonts w:ascii="Arial" w:hAnsi="Arial" w:cs="Arial"/>
        </w:rPr>
      </w:pPr>
    </w:p>
    <w:p w14:paraId="6821AC42" w14:textId="6EDA42A8" w:rsidR="008A3A79" w:rsidRDefault="008A3A79" w:rsidP="00CD09FF">
      <w:pPr>
        <w:rPr>
          <w:rFonts w:ascii="Arial" w:hAnsi="Arial" w:cs="Arial"/>
        </w:rPr>
      </w:pPr>
    </w:p>
    <w:p w14:paraId="463C0956" w14:textId="083F0E13" w:rsidR="008A3A79" w:rsidRDefault="008A3A79" w:rsidP="00CD09FF">
      <w:pPr>
        <w:rPr>
          <w:rFonts w:ascii="Arial" w:hAnsi="Arial" w:cs="Arial"/>
        </w:rPr>
      </w:pPr>
    </w:p>
    <w:p w14:paraId="760B9C9B" w14:textId="3683DEDE" w:rsidR="008A3A79" w:rsidRDefault="008A3A79" w:rsidP="00CD09FF">
      <w:pPr>
        <w:rPr>
          <w:rFonts w:ascii="Arial" w:hAnsi="Arial" w:cs="Arial"/>
        </w:rPr>
      </w:pPr>
    </w:p>
    <w:p w14:paraId="7C09CE86" w14:textId="1F44EFC1" w:rsidR="008A3A79" w:rsidRDefault="008A3A79" w:rsidP="00CD09FF">
      <w:pPr>
        <w:rPr>
          <w:rFonts w:ascii="Arial" w:hAnsi="Arial" w:cs="Arial"/>
        </w:rPr>
      </w:pPr>
    </w:p>
    <w:p w14:paraId="32AE895E" w14:textId="6CD8B536" w:rsidR="008A3A79" w:rsidRDefault="008A3A79" w:rsidP="00CD09FF">
      <w:pPr>
        <w:rPr>
          <w:rFonts w:ascii="Arial" w:hAnsi="Arial" w:cs="Arial"/>
        </w:rPr>
      </w:pPr>
    </w:p>
    <w:p w14:paraId="50ACBF31" w14:textId="0E2FAE45" w:rsidR="008A3A79" w:rsidRDefault="008A3A79" w:rsidP="00CD09FF">
      <w:pPr>
        <w:rPr>
          <w:rFonts w:ascii="Arial" w:hAnsi="Arial" w:cs="Arial"/>
        </w:rPr>
      </w:pPr>
    </w:p>
    <w:p w14:paraId="563D3D05" w14:textId="065ACC40" w:rsidR="008A3A79" w:rsidRDefault="008A3A79" w:rsidP="00CD09FF">
      <w:pPr>
        <w:rPr>
          <w:rFonts w:ascii="Arial" w:hAnsi="Arial" w:cs="Arial"/>
        </w:rPr>
      </w:pPr>
    </w:p>
    <w:p w14:paraId="645A6826" w14:textId="7B5A5CC8" w:rsidR="008A3A79" w:rsidRDefault="008A3A79" w:rsidP="00CD09FF">
      <w:pPr>
        <w:rPr>
          <w:rFonts w:ascii="Arial" w:hAnsi="Arial" w:cs="Arial"/>
        </w:rPr>
      </w:pPr>
    </w:p>
    <w:p w14:paraId="54A662D6" w14:textId="0E2A8117" w:rsidR="008A3A79" w:rsidRDefault="008A3A79" w:rsidP="00CD09FF">
      <w:pPr>
        <w:rPr>
          <w:rFonts w:ascii="Arial" w:hAnsi="Arial" w:cs="Arial"/>
        </w:rPr>
      </w:pPr>
    </w:p>
    <w:p w14:paraId="0FA6FE90" w14:textId="14809E6D" w:rsidR="008A3A79" w:rsidRDefault="008A3A79" w:rsidP="00CD09FF">
      <w:pPr>
        <w:rPr>
          <w:rFonts w:ascii="Arial" w:hAnsi="Arial" w:cs="Arial"/>
        </w:rPr>
      </w:pPr>
    </w:p>
    <w:p w14:paraId="254A7359" w14:textId="3437D634" w:rsidR="008A3A79" w:rsidRDefault="008A3A79" w:rsidP="00CD09FF">
      <w:pPr>
        <w:rPr>
          <w:rFonts w:ascii="Arial" w:hAnsi="Arial" w:cs="Arial"/>
        </w:rPr>
      </w:pPr>
    </w:p>
    <w:p w14:paraId="5D215D8F" w14:textId="640F1A87" w:rsidR="008A3A79" w:rsidRDefault="008A3A79" w:rsidP="00CD09FF">
      <w:pPr>
        <w:rPr>
          <w:rFonts w:ascii="Arial" w:hAnsi="Arial" w:cs="Arial"/>
        </w:rPr>
      </w:pPr>
    </w:p>
    <w:p w14:paraId="3279963E" w14:textId="7D85A342" w:rsidR="008A3A79" w:rsidRDefault="008A3A79" w:rsidP="00CD09FF">
      <w:pPr>
        <w:rPr>
          <w:rFonts w:ascii="Arial" w:hAnsi="Arial" w:cs="Arial"/>
        </w:rPr>
      </w:pPr>
    </w:p>
    <w:p w14:paraId="0AD519E9" w14:textId="2C4FA7BC" w:rsidR="008A3A79" w:rsidRDefault="008A3A79" w:rsidP="00CD09FF">
      <w:pPr>
        <w:rPr>
          <w:rFonts w:ascii="Arial" w:hAnsi="Arial" w:cs="Arial"/>
        </w:rPr>
      </w:pPr>
    </w:p>
    <w:p w14:paraId="06E29198" w14:textId="3CF833D5" w:rsidR="008A3A79" w:rsidRDefault="008A3A79" w:rsidP="00CD09FF">
      <w:pPr>
        <w:rPr>
          <w:rFonts w:ascii="Arial" w:hAnsi="Arial" w:cs="Arial"/>
        </w:rPr>
      </w:pPr>
    </w:p>
    <w:p w14:paraId="1818CB9C" w14:textId="0A47DBD8" w:rsidR="008A3A79" w:rsidRDefault="008A3A79" w:rsidP="00CD09FF">
      <w:pPr>
        <w:rPr>
          <w:rFonts w:ascii="Arial" w:hAnsi="Arial" w:cs="Arial"/>
        </w:rPr>
      </w:pPr>
    </w:p>
    <w:p w14:paraId="01C99B7B" w14:textId="59B183AB" w:rsidR="008A3A79" w:rsidRDefault="008A3A79" w:rsidP="008A3A79">
      <w:pPr>
        <w:pStyle w:val="Heading1"/>
      </w:pPr>
      <w:bookmarkStart w:id="1" w:name="_Toc131681076"/>
      <w:r>
        <w:t>Task 1</w:t>
      </w:r>
      <w:bookmarkEnd w:id="1"/>
    </w:p>
    <w:p w14:paraId="0A151815" w14:textId="4C702129" w:rsidR="008A3A79" w:rsidRDefault="008A3A79" w:rsidP="008A3A79">
      <w:pPr>
        <w:pStyle w:val="Heading2"/>
      </w:pPr>
      <w:bookmarkStart w:id="2" w:name="_Toc131681077"/>
      <w:r>
        <w:t>Incorporate Notes</w:t>
      </w:r>
      <w:bookmarkEnd w:id="2"/>
    </w:p>
    <w:p w14:paraId="04B4F5F8" w14:textId="77777777" w:rsidR="00527233" w:rsidRPr="00527233" w:rsidRDefault="00527233" w:rsidP="00527233"/>
    <w:p w14:paraId="3397BCC8" w14:textId="061E2705" w:rsidR="008A3A79" w:rsidRDefault="00527233" w:rsidP="00527233">
      <w:pPr>
        <w:pStyle w:val="ListParagraph"/>
        <w:numPr>
          <w:ilvl w:val="0"/>
          <w:numId w:val="1"/>
        </w:numPr>
      </w:pPr>
      <w:r>
        <w:t>Straight-line Depreciation calculations:</w:t>
      </w:r>
    </w:p>
    <w:p w14:paraId="4DCBB1C6" w14:textId="77777777" w:rsidR="00527233" w:rsidRDefault="00527233" w:rsidP="00527233">
      <w:pPr>
        <w:pStyle w:val="ListParagraph"/>
      </w:pPr>
    </w:p>
    <w:p w14:paraId="59ED5DB0" w14:textId="7E1A097E" w:rsidR="00527233" w:rsidRDefault="00527233" w:rsidP="00527233">
      <w:pPr>
        <w:pStyle w:val="ListParagraph"/>
      </w:pPr>
      <w:r>
        <w:t>Shop fittings at cost</w:t>
      </w:r>
      <w:r>
        <w:t xml:space="preserve"> -- </w:t>
      </w:r>
      <w:r>
        <w:t>24,400</w:t>
      </w:r>
    </w:p>
    <w:p w14:paraId="2DDFC6AD" w14:textId="34F516C6" w:rsidR="00527233" w:rsidRDefault="00527233" w:rsidP="00527233">
      <w:pPr>
        <w:pStyle w:val="ListParagraph"/>
      </w:pPr>
      <w:r>
        <w:t xml:space="preserve">Shop fittings – accumulated depreciation </w:t>
      </w:r>
      <w:proofErr w:type="gramStart"/>
      <w:r>
        <w:t>at</w:t>
      </w:r>
      <w:proofErr w:type="gramEnd"/>
      <w:r>
        <w:t xml:space="preserve"> 1 January 2021</w:t>
      </w:r>
      <w:r>
        <w:t xml:space="preserve"> -- </w:t>
      </w:r>
      <w:r>
        <w:t>14,640</w:t>
      </w:r>
    </w:p>
    <w:p w14:paraId="46E57F1D" w14:textId="77777777" w:rsidR="00527233" w:rsidRDefault="00527233" w:rsidP="00527233">
      <w:pPr>
        <w:pStyle w:val="ListParagraph"/>
      </w:pPr>
      <w:r w:rsidRPr="00527233">
        <w:t xml:space="preserve"> </w:t>
      </w:r>
      <w:r>
        <w:t>S</w:t>
      </w:r>
      <w:r w:rsidRPr="00527233">
        <w:t>traight-line basis at 10% of cost for the shop fittings</w:t>
      </w:r>
    </w:p>
    <w:p w14:paraId="39778139" w14:textId="7972B018" w:rsidR="00527233" w:rsidRDefault="00527233" w:rsidP="00527233">
      <w:pPr>
        <w:pStyle w:val="ListParagraph"/>
      </w:pPr>
      <w:r w:rsidRPr="00527233">
        <w:t xml:space="preserve"> £0 value at the end of their 10-year useful life</w:t>
      </w:r>
    </w:p>
    <w:p w14:paraId="3FDA7C09" w14:textId="3BD52DBA" w:rsidR="00527233" w:rsidRDefault="00527233" w:rsidP="00527233">
      <w:pPr>
        <w:pStyle w:val="ListParagraph"/>
      </w:pPr>
    </w:p>
    <w:p w14:paraId="7C4804D8" w14:textId="2FCE070A" w:rsidR="00527233" w:rsidRPr="002E0B3F" w:rsidRDefault="00527233" w:rsidP="00527233">
      <w:pPr>
        <w:pStyle w:val="ListParagraph"/>
        <w:jc w:val="center"/>
      </w:pPr>
      <w:r w:rsidRPr="00527233">
        <w:rPr>
          <w:u w:val="single"/>
        </w:rPr>
        <w:t>£24,400 - £0</w:t>
      </w:r>
      <w:r w:rsidR="002E0B3F">
        <w:rPr>
          <w:u w:val="single"/>
        </w:rPr>
        <w:t xml:space="preserve">   </w:t>
      </w:r>
      <w:proofErr w:type="gramStart"/>
      <w:r w:rsidR="002E0B3F">
        <w:t>=  £</w:t>
      </w:r>
      <w:proofErr w:type="gramEnd"/>
      <w:r w:rsidR="002E0B3F">
        <w:t>2,440 annual depreciation</w:t>
      </w:r>
    </w:p>
    <w:p w14:paraId="203539BF" w14:textId="4218BFB2" w:rsidR="00527233" w:rsidRDefault="00527233" w:rsidP="00527233">
      <w:pPr>
        <w:pStyle w:val="ListParagraph"/>
      </w:pPr>
      <w:r>
        <w:t xml:space="preserve">                                               </w:t>
      </w:r>
      <w:r w:rsidR="002E0B3F">
        <w:t xml:space="preserve">  10 years</w:t>
      </w:r>
    </w:p>
    <w:p w14:paraId="4A7EE0BC" w14:textId="77777777" w:rsidR="00C47525" w:rsidRDefault="00C47525" w:rsidP="00527233">
      <w:pPr>
        <w:pStyle w:val="ListParagraph"/>
      </w:pPr>
    </w:p>
    <w:p w14:paraId="10FC8220" w14:textId="77777777" w:rsidR="00C47525" w:rsidRDefault="00C47525" w:rsidP="00527233">
      <w:pPr>
        <w:pStyle w:val="ListParagraph"/>
      </w:pPr>
    </w:p>
    <w:p w14:paraId="3B1C493F" w14:textId="6D0CDBFC" w:rsidR="002E0B3F" w:rsidRDefault="002E0B3F" w:rsidP="002E0B3F">
      <w:pPr>
        <w:pStyle w:val="ListParagraph"/>
        <w:numPr>
          <w:ilvl w:val="0"/>
          <w:numId w:val="1"/>
        </w:numPr>
      </w:pPr>
      <w:r>
        <w:t>Reducing Balance Method Depreciation calculations:</w:t>
      </w:r>
    </w:p>
    <w:p w14:paraId="544BCD9F" w14:textId="7B1C3FEC" w:rsidR="002E0B3F" w:rsidRDefault="002E0B3F" w:rsidP="002E0B3F">
      <w:pPr>
        <w:pStyle w:val="ListParagraph"/>
      </w:pPr>
    </w:p>
    <w:p w14:paraId="3BB55D4C" w14:textId="14445D60" w:rsidR="002E0B3F" w:rsidRDefault="002E0B3F" w:rsidP="002E0B3F">
      <w:pPr>
        <w:pStyle w:val="ListParagraph"/>
      </w:pPr>
      <w:r>
        <w:t>Delivery van at cost</w:t>
      </w:r>
      <w:r>
        <w:t xml:space="preserve"> -- </w:t>
      </w:r>
      <w:r>
        <w:t>71,160</w:t>
      </w:r>
    </w:p>
    <w:p w14:paraId="05CD47E9" w14:textId="1DBEDEAE" w:rsidR="002E0B3F" w:rsidRDefault="002E0B3F" w:rsidP="002E0B3F">
      <w:pPr>
        <w:pStyle w:val="ListParagraph"/>
      </w:pPr>
      <w:r>
        <w:t xml:space="preserve">Delivery van - accumulated depreciation </w:t>
      </w:r>
      <w:proofErr w:type="gramStart"/>
      <w:r>
        <w:t>at</w:t>
      </w:r>
      <w:proofErr w:type="gramEnd"/>
      <w:r>
        <w:t xml:space="preserve"> 1 January 2021</w:t>
      </w:r>
      <w:r>
        <w:t xml:space="preserve"> -- </w:t>
      </w:r>
      <w:r>
        <w:t>25,040</w:t>
      </w:r>
    </w:p>
    <w:p w14:paraId="3E717288" w14:textId="7FA45BC7" w:rsidR="002E0B3F" w:rsidRDefault="002E0B3F" w:rsidP="002E0B3F">
      <w:pPr>
        <w:pStyle w:val="ListParagraph"/>
      </w:pPr>
      <w:r w:rsidRPr="002E0B3F">
        <w:t>30% on the reducing balance basis</w:t>
      </w:r>
    </w:p>
    <w:p w14:paraId="5F61D654" w14:textId="47684A3A" w:rsidR="002E0B3F" w:rsidRDefault="002E0B3F" w:rsidP="002E0B3F">
      <w:pPr>
        <w:pStyle w:val="ListParagraph"/>
      </w:pPr>
    </w:p>
    <w:p w14:paraId="06F47AA0" w14:textId="324892CF" w:rsidR="002E0B3F" w:rsidRDefault="002E0B3F" w:rsidP="002E0B3F">
      <w:pPr>
        <w:pStyle w:val="ListParagraph"/>
        <w:jc w:val="center"/>
      </w:pPr>
      <w:r>
        <w:t>(£71,160 – £25,040) x 0,3 = £13,836 depreciation charge</w:t>
      </w:r>
    </w:p>
    <w:p w14:paraId="2534DB7A" w14:textId="77777777" w:rsidR="00BF7367" w:rsidRDefault="00BF7367" w:rsidP="002E0B3F">
      <w:pPr>
        <w:pStyle w:val="ListParagraph"/>
        <w:jc w:val="center"/>
      </w:pPr>
    </w:p>
    <w:p w14:paraId="4D4727DF" w14:textId="00807AAC" w:rsidR="002E0B3F" w:rsidRDefault="002E0B3F" w:rsidP="002E0B3F">
      <w:pPr>
        <w:pStyle w:val="ListParagraph"/>
        <w:jc w:val="center"/>
      </w:pPr>
    </w:p>
    <w:p w14:paraId="5BEEBAF3" w14:textId="4B325A7D" w:rsidR="00C47525" w:rsidRPr="00BF7367" w:rsidRDefault="00BF7367" w:rsidP="00DB658B">
      <w:pPr>
        <w:pStyle w:val="ListParagraph"/>
        <w:jc w:val="center"/>
        <w:rPr>
          <w:rFonts w:ascii="Arial" w:hAnsi="Arial" w:cs="Arial"/>
          <w:b/>
          <w:bCs/>
          <w:i/>
          <w:iCs/>
          <w:sz w:val="28"/>
          <w:szCs w:val="28"/>
          <w:u w:val="single"/>
        </w:rPr>
      </w:pPr>
      <w:r w:rsidRPr="00BF7367">
        <w:rPr>
          <w:rFonts w:ascii="Arial" w:hAnsi="Arial" w:cs="Arial"/>
          <w:b/>
          <w:bCs/>
          <w:i/>
          <w:iCs/>
          <w:sz w:val="28"/>
          <w:szCs w:val="28"/>
          <w:u w:val="single"/>
        </w:rPr>
        <w:t>Notes</w:t>
      </w:r>
    </w:p>
    <w:tbl>
      <w:tblPr>
        <w:tblStyle w:val="PlainTable4"/>
        <w:tblpPr w:leftFromText="180" w:rightFromText="180" w:vertAnchor="page" w:horzAnchor="margin" w:tblpXSpec="center" w:tblpY="9788"/>
        <w:tblW w:w="6814" w:type="dxa"/>
        <w:tblLook w:val="04A0" w:firstRow="1" w:lastRow="0" w:firstColumn="1" w:lastColumn="0" w:noHBand="0" w:noVBand="1"/>
      </w:tblPr>
      <w:tblGrid>
        <w:gridCol w:w="5679"/>
        <w:gridCol w:w="1135"/>
      </w:tblGrid>
      <w:tr w:rsidR="00F76355" w:rsidRPr="00BF7367" w14:paraId="16D4287C" w14:textId="77777777" w:rsidTr="00233E53">
        <w:trPr>
          <w:cnfStyle w:val="100000000000" w:firstRow="1" w:lastRow="0" w:firstColumn="0" w:lastColumn="0" w:oddVBand="0" w:evenVBand="0" w:oddHBand="0" w:evenHBand="0" w:firstRowFirstColumn="0" w:firstRowLastColumn="0" w:lastRowFirstColumn="0" w:lastRowLastColumn="0"/>
          <w:trHeight w:val="268"/>
        </w:trPr>
        <w:tc>
          <w:tcPr>
            <w:cnfStyle w:val="001000000000" w:firstRow="0" w:lastRow="0" w:firstColumn="1" w:lastColumn="0" w:oddVBand="0" w:evenVBand="0" w:oddHBand="0" w:evenHBand="0" w:firstRowFirstColumn="0" w:firstRowLastColumn="0" w:lastRowFirstColumn="0" w:lastRowLastColumn="0"/>
            <w:tcW w:w="5679" w:type="dxa"/>
          </w:tcPr>
          <w:p w14:paraId="6C48F75C" w14:textId="77777777" w:rsidR="00F76355" w:rsidRPr="00BF7367" w:rsidRDefault="00F76355" w:rsidP="00233E53">
            <w:pPr>
              <w:pStyle w:val="ListParagraph"/>
              <w:ind w:left="0"/>
              <w:rPr>
                <w:rFonts w:ascii="Arial" w:hAnsi="Arial" w:cs="Arial"/>
                <w:b w:val="0"/>
                <w:bCs w:val="0"/>
              </w:rPr>
            </w:pPr>
            <w:r w:rsidRPr="00BF7367">
              <w:rPr>
                <w:rFonts w:ascii="Arial" w:hAnsi="Arial" w:cs="Arial"/>
                <w:b w:val="0"/>
                <w:bCs w:val="0"/>
              </w:rPr>
              <w:t>Delivery van – accumulated depreciation at 31/12/2021</w:t>
            </w:r>
          </w:p>
        </w:tc>
        <w:tc>
          <w:tcPr>
            <w:tcW w:w="1135" w:type="dxa"/>
          </w:tcPr>
          <w:p w14:paraId="46466D19" w14:textId="77777777" w:rsidR="00F76355" w:rsidRPr="00BF7367" w:rsidRDefault="00F76355" w:rsidP="00233E53">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BF7367">
              <w:rPr>
                <w:rFonts w:ascii="Arial" w:hAnsi="Arial" w:cs="Arial"/>
                <w:b w:val="0"/>
                <w:bCs w:val="0"/>
              </w:rPr>
              <w:t>£38,876</w:t>
            </w:r>
          </w:p>
        </w:tc>
      </w:tr>
      <w:tr w:rsidR="00F76355" w:rsidRPr="00BF7367" w14:paraId="25471BAA" w14:textId="77777777" w:rsidTr="00233E53">
        <w:trPr>
          <w:cnfStyle w:val="000000100000" w:firstRow="0" w:lastRow="0" w:firstColumn="0" w:lastColumn="0" w:oddVBand="0" w:evenVBand="0" w:oddHBand="1" w:evenHBand="0" w:firstRowFirstColumn="0" w:firstRowLastColumn="0" w:lastRowFirstColumn="0" w:lastRowLastColumn="0"/>
          <w:trHeight w:val="268"/>
        </w:trPr>
        <w:tc>
          <w:tcPr>
            <w:cnfStyle w:val="001000000000" w:firstRow="0" w:lastRow="0" w:firstColumn="1" w:lastColumn="0" w:oddVBand="0" w:evenVBand="0" w:oddHBand="0" w:evenHBand="0" w:firstRowFirstColumn="0" w:firstRowLastColumn="0" w:lastRowFirstColumn="0" w:lastRowLastColumn="0"/>
            <w:tcW w:w="5679" w:type="dxa"/>
          </w:tcPr>
          <w:p w14:paraId="6421CCB3" w14:textId="77777777" w:rsidR="00F76355" w:rsidRPr="00BF7367" w:rsidRDefault="00F76355" w:rsidP="00233E53">
            <w:pPr>
              <w:pStyle w:val="ListParagraph"/>
              <w:ind w:left="0"/>
              <w:rPr>
                <w:rFonts w:ascii="Arial" w:hAnsi="Arial" w:cs="Arial"/>
                <w:b w:val="0"/>
                <w:bCs w:val="0"/>
              </w:rPr>
            </w:pPr>
            <w:r w:rsidRPr="00BF7367">
              <w:rPr>
                <w:rFonts w:ascii="Arial" w:hAnsi="Arial" w:cs="Arial"/>
                <w:b w:val="0"/>
                <w:bCs w:val="0"/>
              </w:rPr>
              <w:t>Shop fittings – accumulated depreciation at 31/12/2021</w:t>
            </w:r>
          </w:p>
        </w:tc>
        <w:tc>
          <w:tcPr>
            <w:tcW w:w="1135" w:type="dxa"/>
          </w:tcPr>
          <w:p w14:paraId="7FB6DCF2" w14:textId="77777777" w:rsidR="00F76355" w:rsidRPr="00BF7367" w:rsidRDefault="00F76355" w:rsidP="00233E53">
            <w:pPr>
              <w:pStyle w:val="ListParagraph"/>
              <w:ind w:left="0"/>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F7367">
              <w:rPr>
                <w:rFonts w:ascii="Arial" w:hAnsi="Arial" w:cs="Arial"/>
              </w:rPr>
              <w:t>£17,080</w:t>
            </w:r>
          </w:p>
        </w:tc>
      </w:tr>
      <w:tr w:rsidR="00F76355" w:rsidRPr="00BF7367" w14:paraId="170DE89D" w14:textId="77777777" w:rsidTr="00233E53">
        <w:trPr>
          <w:trHeight w:val="268"/>
        </w:trPr>
        <w:tc>
          <w:tcPr>
            <w:cnfStyle w:val="001000000000" w:firstRow="0" w:lastRow="0" w:firstColumn="1" w:lastColumn="0" w:oddVBand="0" w:evenVBand="0" w:oddHBand="0" w:evenHBand="0" w:firstRowFirstColumn="0" w:firstRowLastColumn="0" w:lastRowFirstColumn="0" w:lastRowLastColumn="0"/>
            <w:tcW w:w="5679" w:type="dxa"/>
          </w:tcPr>
          <w:p w14:paraId="33FD0407" w14:textId="77777777" w:rsidR="00F76355" w:rsidRPr="00BF7367" w:rsidRDefault="00F76355" w:rsidP="00233E53">
            <w:pPr>
              <w:pStyle w:val="ListParagraph"/>
              <w:ind w:left="0"/>
              <w:rPr>
                <w:rFonts w:ascii="Arial" w:hAnsi="Arial" w:cs="Arial"/>
                <w:b w:val="0"/>
                <w:bCs w:val="0"/>
              </w:rPr>
            </w:pPr>
            <w:r w:rsidRPr="00BF7367">
              <w:rPr>
                <w:rFonts w:ascii="Arial" w:hAnsi="Arial" w:cs="Arial"/>
                <w:b w:val="0"/>
                <w:bCs w:val="0"/>
              </w:rPr>
              <w:t>Inventory of stock at 31/12/2021</w:t>
            </w:r>
          </w:p>
        </w:tc>
        <w:tc>
          <w:tcPr>
            <w:tcW w:w="1135" w:type="dxa"/>
          </w:tcPr>
          <w:p w14:paraId="0C904E06" w14:textId="77777777" w:rsidR="00F76355" w:rsidRPr="00BF7367" w:rsidRDefault="00F76355" w:rsidP="00233E53">
            <w:pPr>
              <w:pStyle w:val="ListParagraph"/>
              <w:ind w:left="0"/>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BF7367">
              <w:rPr>
                <w:rFonts w:ascii="Arial" w:hAnsi="Arial" w:cs="Arial"/>
              </w:rPr>
              <w:t>£50,328</w:t>
            </w:r>
          </w:p>
        </w:tc>
      </w:tr>
      <w:tr w:rsidR="00F76355" w:rsidRPr="00BF7367" w14:paraId="5E20B6D2" w14:textId="77777777" w:rsidTr="00233E53">
        <w:trPr>
          <w:cnfStyle w:val="000000100000" w:firstRow="0" w:lastRow="0" w:firstColumn="0" w:lastColumn="0" w:oddVBand="0" w:evenVBand="0" w:oddHBand="1"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5679" w:type="dxa"/>
          </w:tcPr>
          <w:p w14:paraId="0BA19DDD" w14:textId="77777777" w:rsidR="00F76355" w:rsidRPr="00BF7367" w:rsidRDefault="00F76355" w:rsidP="00233E53">
            <w:pPr>
              <w:pStyle w:val="ListParagraph"/>
              <w:ind w:left="0"/>
              <w:rPr>
                <w:rFonts w:ascii="Arial" w:hAnsi="Arial" w:cs="Arial"/>
                <w:b w:val="0"/>
                <w:bCs w:val="0"/>
              </w:rPr>
            </w:pPr>
            <w:proofErr w:type="gramStart"/>
            <w:r>
              <w:rPr>
                <w:rFonts w:ascii="Arial" w:hAnsi="Arial" w:cs="Arial"/>
                <w:b w:val="0"/>
                <w:bCs w:val="0"/>
              </w:rPr>
              <w:t xml:space="preserve">Irrecoverable </w:t>
            </w:r>
            <w:r w:rsidRPr="00BF7367">
              <w:rPr>
                <w:rFonts w:ascii="Arial" w:hAnsi="Arial" w:cs="Arial"/>
                <w:b w:val="0"/>
                <w:bCs w:val="0"/>
              </w:rPr>
              <w:t xml:space="preserve"> Debt</w:t>
            </w:r>
            <w:proofErr w:type="gramEnd"/>
          </w:p>
        </w:tc>
        <w:tc>
          <w:tcPr>
            <w:tcW w:w="1135" w:type="dxa"/>
          </w:tcPr>
          <w:p w14:paraId="5231DE0F" w14:textId="77777777" w:rsidR="00F76355" w:rsidRPr="00BF7367" w:rsidRDefault="00F76355" w:rsidP="00233E53">
            <w:pPr>
              <w:pStyle w:val="ListParagraph"/>
              <w:ind w:left="0"/>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F7367">
              <w:rPr>
                <w:rFonts w:ascii="Arial" w:hAnsi="Arial" w:cs="Arial"/>
              </w:rPr>
              <w:t>£1,960</w:t>
            </w:r>
          </w:p>
        </w:tc>
      </w:tr>
    </w:tbl>
    <w:p w14:paraId="0301754F" w14:textId="4C34DAF8" w:rsidR="00C47525" w:rsidRDefault="00C47525" w:rsidP="00AB4A52"/>
    <w:p w14:paraId="22C147D8" w14:textId="6BEDE496" w:rsidR="00BF7367" w:rsidRDefault="00BF7367" w:rsidP="00AB4A52"/>
    <w:p w14:paraId="20673466" w14:textId="3251E1BB" w:rsidR="00BF7367" w:rsidRDefault="00BF7367" w:rsidP="00AB4A52"/>
    <w:p w14:paraId="0A4D9103" w14:textId="5FE22110" w:rsidR="00BF7367" w:rsidRDefault="00BF7367" w:rsidP="00AB4A52"/>
    <w:p w14:paraId="011B44BF" w14:textId="0E291660" w:rsidR="002D613E" w:rsidRDefault="002D613E" w:rsidP="00AB4A52"/>
    <w:p w14:paraId="594C2330" w14:textId="58EEC443" w:rsidR="002D613E" w:rsidRDefault="002D613E" w:rsidP="00AB4A52"/>
    <w:p w14:paraId="4D58AB60" w14:textId="65C643CD" w:rsidR="002D613E" w:rsidRDefault="002D613E" w:rsidP="00AB4A52"/>
    <w:p w14:paraId="0223F9E0" w14:textId="0B3621AD" w:rsidR="00DB658B" w:rsidRDefault="00174F57" w:rsidP="00174F57">
      <w:pPr>
        <w:tabs>
          <w:tab w:val="left" w:pos="7718"/>
        </w:tabs>
      </w:pPr>
      <w:r>
        <w:tab/>
      </w:r>
    </w:p>
    <w:p w14:paraId="36B6978E" w14:textId="15E0F4C9" w:rsidR="00174F57" w:rsidRDefault="00174F57" w:rsidP="00174F57">
      <w:pPr>
        <w:tabs>
          <w:tab w:val="left" w:pos="7718"/>
        </w:tabs>
      </w:pPr>
    </w:p>
    <w:p w14:paraId="721B8075" w14:textId="241C069C" w:rsidR="00174F57" w:rsidRDefault="00174F57" w:rsidP="00174F57">
      <w:pPr>
        <w:tabs>
          <w:tab w:val="left" w:pos="7718"/>
        </w:tabs>
      </w:pPr>
    </w:p>
    <w:p w14:paraId="62365D1F" w14:textId="5A9F4EEB" w:rsidR="00174F57" w:rsidRDefault="00174F57" w:rsidP="00174F57">
      <w:pPr>
        <w:tabs>
          <w:tab w:val="left" w:pos="7718"/>
        </w:tabs>
      </w:pPr>
    </w:p>
    <w:p w14:paraId="2CA3735A" w14:textId="77777777" w:rsidR="00174F57" w:rsidRDefault="00174F57" w:rsidP="00174F57">
      <w:pPr>
        <w:tabs>
          <w:tab w:val="left" w:pos="7718"/>
        </w:tabs>
      </w:pPr>
    </w:p>
    <w:p w14:paraId="776A43D8" w14:textId="77777777" w:rsidR="00ED52EF" w:rsidRDefault="00ED52EF" w:rsidP="00AB4A52"/>
    <w:p w14:paraId="6A32C938" w14:textId="395E66ED" w:rsidR="00BF7367" w:rsidRDefault="00BF7367" w:rsidP="00AB4A52"/>
    <w:p w14:paraId="759F560E" w14:textId="3E701982" w:rsidR="00BF7367" w:rsidRDefault="00BF7367" w:rsidP="00BF7367">
      <w:pPr>
        <w:pStyle w:val="Heading2"/>
      </w:pPr>
      <w:bookmarkStart w:id="3" w:name="_Toc131681078"/>
      <w:r>
        <w:t>Income Statement for the year ending 31 December 2021</w:t>
      </w:r>
      <w:bookmarkEnd w:id="3"/>
    </w:p>
    <w:p w14:paraId="6D8F639F" w14:textId="30EDAAF9" w:rsidR="00BF7367" w:rsidRDefault="00BF7367" w:rsidP="00BF7367"/>
    <w:p w14:paraId="0B3C839E" w14:textId="6E024702" w:rsidR="00BB27EE" w:rsidRDefault="00EF78D3" w:rsidP="00BF7367">
      <w:r>
        <w:t>All people that start a business are guided by the wish to make profit. Income statement is an accounting tool through which they can understand how much profit their business is making or realise that their business incurs losses. With this information th</w:t>
      </w:r>
      <w:r w:rsidR="00893DDD">
        <w:t>ey can plan ahead, calculate taxes, obtain loans, and show it to interested buyers of business or future partners of business so they will understand how successful business is. I will start by calculating Gross Profit ( “the excess of sales revenue over the cost of goods sold in the period”  according to Sangster et al. (2017, pp</w:t>
      </w:r>
      <w:r w:rsidR="00BB27EE">
        <w:t>189) ) using the formula : “ Sales – Cost of goods sold = Gross Profit” according to Sangster et al. (2017, pp190). After I will calculate Net profit- represent what is left from gross profit after I will deduct all expenses</w:t>
      </w:r>
      <w:r w:rsidR="00ED52EF">
        <w:t>.</w:t>
      </w:r>
    </w:p>
    <w:p w14:paraId="43E61C2F" w14:textId="6DD41209" w:rsidR="00A65F8A" w:rsidRDefault="00A65F8A" w:rsidP="00BF7367"/>
    <w:tbl>
      <w:tblPr>
        <w:tblStyle w:val="GridTable4-Accent3"/>
        <w:tblW w:w="0" w:type="auto"/>
        <w:tblLook w:val="04A0" w:firstRow="1" w:lastRow="0" w:firstColumn="1" w:lastColumn="0" w:noHBand="0" w:noVBand="1"/>
      </w:tblPr>
      <w:tblGrid>
        <w:gridCol w:w="5754"/>
        <w:gridCol w:w="1329"/>
        <w:gridCol w:w="1158"/>
      </w:tblGrid>
      <w:tr w:rsidR="00D73848" w14:paraId="497AEA10" w14:textId="1404E15C" w:rsidTr="00B827C4">
        <w:trPr>
          <w:cnfStyle w:val="100000000000" w:firstRow="1" w:lastRow="0" w:firstColumn="0" w:lastColumn="0" w:oddVBand="0" w:evenVBand="0" w:oddHBand="0" w:evenHBand="0" w:firstRowFirstColumn="0" w:firstRowLastColumn="0" w:lastRowFirstColumn="0" w:lastRowLastColumn="0"/>
          <w:trHeight w:val="383"/>
        </w:trPr>
        <w:tc>
          <w:tcPr>
            <w:cnfStyle w:val="001000000000" w:firstRow="0" w:lastRow="0" w:firstColumn="1" w:lastColumn="0" w:oddVBand="0" w:evenVBand="0" w:oddHBand="0" w:evenHBand="0" w:firstRowFirstColumn="0" w:firstRowLastColumn="0" w:lastRowFirstColumn="0" w:lastRowLastColumn="0"/>
            <w:tcW w:w="8241" w:type="dxa"/>
            <w:gridSpan w:val="3"/>
          </w:tcPr>
          <w:p w14:paraId="1A4654CD" w14:textId="5E04714E" w:rsidR="00D73848" w:rsidRDefault="00D73848" w:rsidP="00BF7367">
            <w:pPr>
              <w:rPr>
                <w:rFonts w:ascii="Arial" w:hAnsi="Arial" w:cs="Arial"/>
              </w:rPr>
            </w:pPr>
            <w:r>
              <w:rPr>
                <w:rFonts w:ascii="Arial" w:hAnsi="Arial" w:cs="Arial"/>
              </w:rPr>
              <w:t>Donna`s Trading and profit &amp; loss account for the year ending 31 December 2021</w:t>
            </w:r>
          </w:p>
        </w:tc>
      </w:tr>
      <w:tr w:rsidR="000E0A43" w14:paraId="3DD4929C" w14:textId="172FEFCD" w:rsidTr="00B827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54" w:type="dxa"/>
          </w:tcPr>
          <w:p w14:paraId="0B7255E3" w14:textId="77777777" w:rsidR="000E0A43" w:rsidRDefault="000E0A43" w:rsidP="00BF7367"/>
        </w:tc>
        <w:tc>
          <w:tcPr>
            <w:tcW w:w="1329" w:type="dxa"/>
          </w:tcPr>
          <w:p w14:paraId="3C55926C" w14:textId="0F0C7FD1" w:rsidR="000E0A43" w:rsidRDefault="000E0A43" w:rsidP="00372392">
            <w:pPr>
              <w:jc w:val="center"/>
              <w:cnfStyle w:val="000000100000" w:firstRow="0" w:lastRow="0" w:firstColumn="0" w:lastColumn="0" w:oddVBand="0" w:evenVBand="0" w:oddHBand="1" w:evenHBand="0" w:firstRowFirstColumn="0" w:firstRowLastColumn="0" w:lastRowFirstColumn="0" w:lastRowLastColumn="0"/>
            </w:pPr>
            <w:r>
              <w:t>£</w:t>
            </w:r>
          </w:p>
        </w:tc>
        <w:tc>
          <w:tcPr>
            <w:tcW w:w="1158" w:type="dxa"/>
          </w:tcPr>
          <w:p w14:paraId="250F4F36" w14:textId="5B519807" w:rsidR="000E0A43" w:rsidRDefault="000E0A43" w:rsidP="005C6852">
            <w:pPr>
              <w:jc w:val="center"/>
              <w:cnfStyle w:val="000000100000" w:firstRow="0" w:lastRow="0" w:firstColumn="0" w:lastColumn="0" w:oddVBand="0" w:evenVBand="0" w:oddHBand="1" w:evenHBand="0" w:firstRowFirstColumn="0" w:firstRowLastColumn="0" w:lastRowFirstColumn="0" w:lastRowLastColumn="0"/>
            </w:pPr>
            <w:r>
              <w:t>£</w:t>
            </w:r>
          </w:p>
        </w:tc>
      </w:tr>
      <w:tr w:rsidR="000E0A43" w14:paraId="499A7A58" w14:textId="575E85E2" w:rsidTr="00B827C4">
        <w:tc>
          <w:tcPr>
            <w:cnfStyle w:val="001000000000" w:firstRow="0" w:lastRow="0" w:firstColumn="1" w:lastColumn="0" w:oddVBand="0" w:evenVBand="0" w:oddHBand="0" w:evenHBand="0" w:firstRowFirstColumn="0" w:firstRowLastColumn="0" w:lastRowFirstColumn="0" w:lastRowLastColumn="0"/>
            <w:tcW w:w="5754" w:type="dxa"/>
          </w:tcPr>
          <w:p w14:paraId="1F093EAB" w14:textId="2CAB52A6" w:rsidR="000E0A43" w:rsidRPr="005C6852" w:rsidRDefault="000E0A43" w:rsidP="00BF7367">
            <w:pPr>
              <w:rPr>
                <w:rFonts w:ascii="Arial" w:hAnsi="Arial" w:cs="Arial"/>
                <w:b w:val="0"/>
                <w:bCs w:val="0"/>
              </w:rPr>
            </w:pPr>
            <w:r>
              <w:rPr>
                <w:rFonts w:ascii="Arial" w:hAnsi="Arial" w:cs="Arial"/>
                <w:b w:val="0"/>
                <w:bCs w:val="0"/>
              </w:rPr>
              <w:t>Sales revenue</w:t>
            </w:r>
          </w:p>
        </w:tc>
        <w:tc>
          <w:tcPr>
            <w:tcW w:w="1329" w:type="dxa"/>
          </w:tcPr>
          <w:p w14:paraId="40B5F159" w14:textId="77777777" w:rsidR="000E0A43" w:rsidRDefault="000E0A43" w:rsidP="00BF7367">
            <w:pPr>
              <w:cnfStyle w:val="000000000000" w:firstRow="0" w:lastRow="0" w:firstColumn="0" w:lastColumn="0" w:oddVBand="0" w:evenVBand="0" w:oddHBand="0" w:evenHBand="0" w:firstRowFirstColumn="0" w:firstRowLastColumn="0" w:lastRowFirstColumn="0" w:lastRowLastColumn="0"/>
            </w:pPr>
          </w:p>
        </w:tc>
        <w:tc>
          <w:tcPr>
            <w:tcW w:w="1158" w:type="dxa"/>
          </w:tcPr>
          <w:p w14:paraId="604322F0" w14:textId="3A5A8D62" w:rsidR="000E0A43" w:rsidRDefault="000E0A43" w:rsidP="00BF7367">
            <w:pPr>
              <w:cnfStyle w:val="000000000000" w:firstRow="0" w:lastRow="0" w:firstColumn="0" w:lastColumn="0" w:oddVBand="0" w:evenVBand="0" w:oddHBand="0" w:evenHBand="0" w:firstRowFirstColumn="0" w:firstRowLastColumn="0" w:lastRowFirstColumn="0" w:lastRowLastColumn="0"/>
            </w:pPr>
            <w:r w:rsidRPr="00D73848">
              <w:t>620,444</w:t>
            </w:r>
          </w:p>
        </w:tc>
      </w:tr>
      <w:tr w:rsidR="000E0A43" w14:paraId="1F908927" w14:textId="0AA04A5A" w:rsidTr="00B827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54" w:type="dxa"/>
          </w:tcPr>
          <w:p w14:paraId="465453DE" w14:textId="3F9BEDB5" w:rsidR="000E0A43" w:rsidRPr="00187DB0" w:rsidRDefault="000E0A43" w:rsidP="00BF7367">
            <w:pPr>
              <w:rPr>
                <w:rFonts w:ascii="Arial" w:hAnsi="Arial" w:cs="Arial"/>
                <w:b w:val="0"/>
                <w:bCs w:val="0"/>
              </w:rPr>
            </w:pPr>
            <w:r w:rsidRPr="00187DB0">
              <w:rPr>
                <w:rFonts w:ascii="Arial" w:hAnsi="Arial" w:cs="Arial"/>
                <w:b w:val="0"/>
                <w:bCs w:val="0"/>
              </w:rPr>
              <w:t>Less cost of sold:</w:t>
            </w:r>
          </w:p>
        </w:tc>
        <w:tc>
          <w:tcPr>
            <w:tcW w:w="1329" w:type="dxa"/>
          </w:tcPr>
          <w:p w14:paraId="2C223395" w14:textId="77777777" w:rsidR="000E0A43" w:rsidRPr="00187DB0" w:rsidRDefault="000E0A43" w:rsidP="000E0A43">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158" w:type="dxa"/>
          </w:tcPr>
          <w:p w14:paraId="42510728" w14:textId="77777777" w:rsidR="000E0A43" w:rsidRPr="00187DB0" w:rsidRDefault="000E0A43" w:rsidP="000E0A43">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0E0A43" w14:paraId="2132FC8A" w14:textId="398C66AB" w:rsidTr="00B827C4">
        <w:tc>
          <w:tcPr>
            <w:cnfStyle w:val="001000000000" w:firstRow="0" w:lastRow="0" w:firstColumn="1" w:lastColumn="0" w:oddVBand="0" w:evenVBand="0" w:oddHBand="0" w:evenHBand="0" w:firstRowFirstColumn="0" w:firstRowLastColumn="0" w:lastRowFirstColumn="0" w:lastRowLastColumn="0"/>
            <w:tcW w:w="5754" w:type="dxa"/>
          </w:tcPr>
          <w:p w14:paraId="06EA5E96" w14:textId="342C726E" w:rsidR="000E0A43" w:rsidRPr="00187DB0" w:rsidRDefault="000E0A43" w:rsidP="00BF7367">
            <w:pPr>
              <w:rPr>
                <w:rFonts w:ascii="Arial" w:hAnsi="Arial" w:cs="Arial"/>
                <w:b w:val="0"/>
                <w:bCs w:val="0"/>
              </w:rPr>
            </w:pPr>
            <w:r w:rsidRPr="00187DB0">
              <w:rPr>
                <w:rFonts w:ascii="Arial" w:hAnsi="Arial" w:cs="Arial"/>
                <w:b w:val="0"/>
                <w:bCs w:val="0"/>
              </w:rPr>
              <w:t>Opening inventory</w:t>
            </w:r>
            <w:r>
              <w:rPr>
                <w:rFonts w:ascii="Arial" w:hAnsi="Arial" w:cs="Arial"/>
                <w:b w:val="0"/>
                <w:bCs w:val="0"/>
              </w:rPr>
              <w:t xml:space="preserve"> at 1</w:t>
            </w:r>
            <w:r w:rsidRPr="00436021">
              <w:rPr>
                <w:rFonts w:ascii="Arial" w:hAnsi="Arial" w:cs="Arial"/>
                <w:b w:val="0"/>
                <w:bCs w:val="0"/>
                <w:vertAlign w:val="superscript"/>
              </w:rPr>
              <w:t>st</w:t>
            </w:r>
            <w:r>
              <w:rPr>
                <w:rFonts w:ascii="Arial" w:hAnsi="Arial" w:cs="Arial"/>
                <w:b w:val="0"/>
                <w:bCs w:val="0"/>
              </w:rPr>
              <w:t xml:space="preserve"> of January 2021</w:t>
            </w:r>
          </w:p>
        </w:tc>
        <w:tc>
          <w:tcPr>
            <w:tcW w:w="1329" w:type="dxa"/>
          </w:tcPr>
          <w:p w14:paraId="683B438E" w14:textId="37735AA0" w:rsidR="000E0A43" w:rsidRPr="00187DB0" w:rsidRDefault="000E0A43" w:rsidP="000E0A43">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60,444</w:t>
            </w:r>
          </w:p>
        </w:tc>
        <w:tc>
          <w:tcPr>
            <w:tcW w:w="1158" w:type="dxa"/>
          </w:tcPr>
          <w:p w14:paraId="5A4B7F7E" w14:textId="77777777" w:rsidR="000E0A43" w:rsidRPr="00187DB0" w:rsidRDefault="000E0A43" w:rsidP="000E0A43">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0E0A43" w14:paraId="02EF59A4" w14:textId="1D66E8A8" w:rsidTr="00B827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54" w:type="dxa"/>
          </w:tcPr>
          <w:p w14:paraId="3C0F030A" w14:textId="24BDFBF2" w:rsidR="000E0A43" w:rsidRPr="00436021" w:rsidRDefault="000E0A43" w:rsidP="00BF7367">
            <w:pPr>
              <w:rPr>
                <w:rFonts w:ascii="Arial" w:hAnsi="Arial" w:cs="Arial"/>
                <w:b w:val="0"/>
                <w:bCs w:val="0"/>
              </w:rPr>
            </w:pPr>
            <w:r>
              <w:rPr>
                <w:rFonts w:ascii="Arial" w:hAnsi="Arial" w:cs="Arial"/>
                <w:b w:val="0"/>
                <w:bCs w:val="0"/>
              </w:rPr>
              <w:t>Goods Purchased during the year</w:t>
            </w:r>
          </w:p>
        </w:tc>
        <w:tc>
          <w:tcPr>
            <w:tcW w:w="1329" w:type="dxa"/>
          </w:tcPr>
          <w:p w14:paraId="26F4665C" w14:textId="28E70A7C" w:rsidR="000E0A43" w:rsidRPr="00B827C4" w:rsidRDefault="000E0A43" w:rsidP="000E0A43">
            <w:pPr>
              <w:jc w:val="center"/>
              <w:cnfStyle w:val="000000100000" w:firstRow="0" w:lastRow="0" w:firstColumn="0" w:lastColumn="0" w:oddVBand="0" w:evenVBand="0" w:oddHBand="1" w:evenHBand="0" w:firstRowFirstColumn="0" w:firstRowLastColumn="0" w:lastRowFirstColumn="0" w:lastRowLastColumn="0"/>
              <w:rPr>
                <w:rFonts w:ascii="Arial" w:hAnsi="Arial" w:cs="Arial"/>
                <w:u w:val="single"/>
              </w:rPr>
            </w:pPr>
            <w:r w:rsidRPr="00B827C4">
              <w:rPr>
                <w:rFonts w:ascii="Arial" w:hAnsi="Arial" w:cs="Arial"/>
                <w:u w:val="single"/>
              </w:rPr>
              <w:t>428,330</w:t>
            </w:r>
          </w:p>
        </w:tc>
        <w:tc>
          <w:tcPr>
            <w:tcW w:w="1158" w:type="dxa"/>
          </w:tcPr>
          <w:p w14:paraId="0FF82D61" w14:textId="77777777" w:rsidR="000E0A43" w:rsidRPr="00187DB0" w:rsidRDefault="000E0A43" w:rsidP="000E0A43">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B827C4" w14:paraId="4AD8378C" w14:textId="77777777" w:rsidTr="00B827C4">
        <w:tc>
          <w:tcPr>
            <w:cnfStyle w:val="001000000000" w:firstRow="0" w:lastRow="0" w:firstColumn="1" w:lastColumn="0" w:oddVBand="0" w:evenVBand="0" w:oddHBand="0" w:evenHBand="0" w:firstRowFirstColumn="0" w:firstRowLastColumn="0" w:lastRowFirstColumn="0" w:lastRowLastColumn="0"/>
            <w:tcW w:w="5754" w:type="dxa"/>
          </w:tcPr>
          <w:p w14:paraId="52AE437B" w14:textId="77777777" w:rsidR="00B827C4" w:rsidRDefault="00B827C4" w:rsidP="00BF7367">
            <w:pPr>
              <w:rPr>
                <w:rFonts w:ascii="Arial" w:hAnsi="Arial" w:cs="Arial"/>
                <w:b w:val="0"/>
                <w:bCs w:val="0"/>
              </w:rPr>
            </w:pPr>
          </w:p>
        </w:tc>
        <w:tc>
          <w:tcPr>
            <w:tcW w:w="1329" w:type="dxa"/>
          </w:tcPr>
          <w:p w14:paraId="025FAE4A" w14:textId="2A04A5F7" w:rsidR="00B827C4" w:rsidRPr="00D73848" w:rsidRDefault="00B827C4" w:rsidP="000E0A43">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488,774</w:t>
            </w:r>
          </w:p>
        </w:tc>
        <w:tc>
          <w:tcPr>
            <w:tcW w:w="1158" w:type="dxa"/>
          </w:tcPr>
          <w:p w14:paraId="2BADEFE0" w14:textId="77777777" w:rsidR="00B827C4" w:rsidRPr="00187DB0" w:rsidRDefault="00B827C4" w:rsidP="000E0A43">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0E0A43" w14:paraId="5B9C92DA" w14:textId="5731F351" w:rsidTr="00B827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54" w:type="dxa"/>
          </w:tcPr>
          <w:p w14:paraId="416549F6" w14:textId="365DD68A" w:rsidR="000E0A43" w:rsidRPr="00436021" w:rsidRDefault="000E0A43" w:rsidP="000E0A43">
            <w:pPr>
              <w:rPr>
                <w:rFonts w:ascii="Arial" w:hAnsi="Arial" w:cs="Arial"/>
                <w:b w:val="0"/>
                <w:bCs w:val="0"/>
              </w:rPr>
            </w:pPr>
            <w:r>
              <w:rPr>
                <w:rFonts w:ascii="Arial" w:hAnsi="Arial" w:cs="Arial"/>
                <w:b w:val="0"/>
                <w:bCs w:val="0"/>
              </w:rPr>
              <w:t>Closing Inventory at 31</w:t>
            </w:r>
            <w:r w:rsidRPr="00436021">
              <w:rPr>
                <w:rFonts w:ascii="Arial" w:hAnsi="Arial" w:cs="Arial"/>
                <w:b w:val="0"/>
                <w:bCs w:val="0"/>
                <w:vertAlign w:val="superscript"/>
              </w:rPr>
              <w:t>st</w:t>
            </w:r>
            <w:r>
              <w:rPr>
                <w:rFonts w:ascii="Arial" w:hAnsi="Arial" w:cs="Arial"/>
                <w:b w:val="0"/>
                <w:bCs w:val="0"/>
              </w:rPr>
              <w:t xml:space="preserve"> of December 2021</w:t>
            </w:r>
          </w:p>
        </w:tc>
        <w:tc>
          <w:tcPr>
            <w:tcW w:w="1329" w:type="dxa"/>
          </w:tcPr>
          <w:p w14:paraId="65D34BB7" w14:textId="6A8CA915" w:rsidR="000E0A43" w:rsidRPr="00B827C4" w:rsidRDefault="000E0A43" w:rsidP="000E0A43">
            <w:pPr>
              <w:jc w:val="center"/>
              <w:cnfStyle w:val="000000100000" w:firstRow="0" w:lastRow="0" w:firstColumn="0" w:lastColumn="0" w:oddVBand="0" w:evenVBand="0" w:oddHBand="1" w:evenHBand="0" w:firstRowFirstColumn="0" w:firstRowLastColumn="0" w:lastRowFirstColumn="0" w:lastRowLastColumn="0"/>
              <w:rPr>
                <w:rFonts w:ascii="Arial" w:hAnsi="Arial" w:cs="Arial"/>
                <w:u w:val="single"/>
              </w:rPr>
            </w:pPr>
            <w:r w:rsidRPr="00B827C4">
              <w:rPr>
                <w:rFonts w:ascii="Arial" w:hAnsi="Arial" w:cs="Arial"/>
                <w:u w:val="single"/>
              </w:rPr>
              <w:t>50,328</w:t>
            </w:r>
          </w:p>
        </w:tc>
        <w:tc>
          <w:tcPr>
            <w:tcW w:w="1158" w:type="dxa"/>
          </w:tcPr>
          <w:p w14:paraId="32505DD1" w14:textId="449B8921" w:rsidR="000E0A43" w:rsidRPr="00B827C4" w:rsidRDefault="00B827C4" w:rsidP="000E0A43">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B827C4">
              <w:rPr>
                <w:rFonts w:ascii="Arial" w:hAnsi="Arial" w:cs="Arial"/>
              </w:rPr>
              <w:t>438,446</w:t>
            </w:r>
          </w:p>
        </w:tc>
      </w:tr>
      <w:tr w:rsidR="000E0A43" w14:paraId="0E8382BE" w14:textId="5FC68612" w:rsidTr="00B827C4">
        <w:tc>
          <w:tcPr>
            <w:cnfStyle w:val="001000000000" w:firstRow="0" w:lastRow="0" w:firstColumn="1" w:lastColumn="0" w:oddVBand="0" w:evenVBand="0" w:oddHBand="0" w:evenHBand="0" w:firstRowFirstColumn="0" w:firstRowLastColumn="0" w:lastRowFirstColumn="0" w:lastRowLastColumn="0"/>
            <w:tcW w:w="5754" w:type="dxa"/>
          </w:tcPr>
          <w:p w14:paraId="77DA15D4" w14:textId="1D9F12C0" w:rsidR="000E0A43" w:rsidRPr="00187DB0" w:rsidRDefault="000E0A43" w:rsidP="000E0A43">
            <w:pPr>
              <w:rPr>
                <w:rFonts w:ascii="Arial" w:hAnsi="Arial" w:cs="Arial"/>
              </w:rPr>
            </w:pPr>
            <w:r>
              <w:rPr>
                <w:rFonts w:ascii="Arial" w:hAnsi="Arial" w:cs="Arial"/>
              </w:rPr>
              <w:t>Gross profit</w:t>
            </w:r>
          </w:p>
        </w:tc>
        <w:tc>
          <w:tcPr>
            <w:tcW w:w="1329" w:type="dxa"/>
          </w:tcPr>
          <w:p w14:paraId="04846FE3" w14:textId="77777777" w:rsidR="000E0A43" w:rsidRPr="00187DB0" w:rsidRDefault="000E0A43" w:rsidP="000E0A43">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158" w:type="dxa"/>
          </w:tcPr>
          <w:p w14:paraId="5E12470A" w14:textId="0ACABC40" w:rsidR="000E0A43" w:rsidRDefault="000E0A43" w:rsidP="000E0A43">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rPr>
            </w:pPr>
            <w:r>
              <w:rPr>
                <w:rFonts w:ascii="Arial" w:hAnsi="Arial" w:cs="Arial"/>
                <w:b/>
                <w:bCs/>
              </w:rPr>
              <w:t>181,998</w:t>
            </w:r>
          </w:p>
        </w:tc>
      </w:tr>
      <w:tr w:rsidR="00B827C4" w14:paraId="1CD7789B" w14:textId="77777777" w:rsidTr="00B827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54" w:type="dxa"/>
          </w:tcPr>
          <w:p w14:paraId="59CF45B1" w14:textId="77777777" w:rsidR="00B827C4" w:rsidRDefault="00B827C4" w:rsidP="000E0A43">
            <w:pPr>
              <w:rPr>
                <w:rFonts w:ascii="Arial" w:hAnsi="Arial" w:cs="Arial"/>
              </w:rPr>
            </w:pPr>
          </w:p>
        </w:tc>
        <w:tc>
          <w:tcPr>
            <w:tcW w:w="1329" w:type="dxa"/>
          </w:tcPr>
          <w:p w14:paraId="7FB17508" w14:textId="77777777" w:rsidR="00B827C4" w:rsidRPr="00187DB0" w:rsidRDefault="00B827C4" w:rsidP="000E0A43">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158" w:type="dxa"/>
          </w:tcPr>
          <w:p w14:paraId="55E3BD06" w14:textId="77777777" w:rsidR="00B827C4" w:rsidRDefault="00B827C4" w:rsidP="000E0A43">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rPr>
            </w:pPr>
          </w:p>
        </w:tc>
      </w:tr>
      <w:tr w:rsidR="000E0A43" w14:paraId="705B57A3" w14:textId="7E3C370D" w:rsidTr="00B827C4">
        <w:tc>
          <w:tcPr>
            <w:cnfStyle w:val="001000000000" w:firstRow="0" w:lastRow="0" w:firstColumn="1" w:lastColumn="0" w:oddVBand="0" w:evenVBand="0" w:oddHBand="0" w:evenHBand="0" w:firstRowFirstColumn="0" w:firstRowLastColumn="0" w:lastRowFirstColumn="0" w:lastRowLastColumn="0"/>
            <w:tcW w:w="5754" w:type="dxa"/>
          </w:tcPr>
          <w:p w14:paraId="663B64D9" w14:textId="718545B7" w:rsidR="000E0A43" w:rsidRPr="00436021" w:rsidRDefault="000E0A43" w:rsidP="000E0A43">
            <w:pPr>
              <w:rPr>
                <w:rFonts w:ascii="Arial" w:hAnsi="Arial" w:cs="Arial"/>
              </w:rPr>
            </w:pPr>
            <w:r>
              <w:rPr>
                <w:rFonts w:ascii="Arial" w:hAnsi="Arial" w:cs="Arial"/>
                <w:b w:val="0"/>
                <w:bCs w:val="0"/>
              </w:rPr>
              <w:t>Expenses:</w:t>
            </w:r>
          </w:p>
        </w:tc>
        <w:tc>
          <w:tcPr>
            <w:tcW w:w="1329" w:type="dxa"/>
          </w:tcPr>
          <w:p w14:paraId="0F98D105" w14:textId="77777777" w:rsidR="000E0A43" w:rsidRPr="00187DB0" w:rsidRDefault="000E0A43" w:rsidP="000E0A43">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158" w:type="dxa"/>
          </w:tcPr>
          <w:p w14:paraId="6718E78E" w14:textId="77777777" w:rsidR="000E0A43" w:rsidRPr="00187DB0" w:rsidRDefault="000E0A43" w:rsidP="000E0A43">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0E0A43" w14:paraId="52FA23C3" w14:textId="417819EA" w:rsidTr="00B827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54" w:type="dxa"/>
          </w:tcPr>
          <w:p w14:paraId="7B3DFB3A" w14:textId="2D52C5EE" w:rsidR="000E0A43" w:rsidRPr="00B77BBA" w:rsidRDefault="000E0A43" w:rsidP="000E0A43">
            <w:pPr>
              <w:rPr>
                <w:rFonts w:ascii="Arial" w:hAnsi="Arial" w:cs="Arial"/>
                <w:b w:val="0"/>
                <w:bCs w:val="0"/>
              </w:rPr>
            </w:pPr>
            <w:r>
              <w:rPr>
                <w:rFonts w:ascii="Arial" w:hAnsi="Arial" w:cs="Arial"/>
                <w:b w:val="0"/>
                <w:bCs w:val="0"/>
              </w:rPr>
              <w:t>Rental &amp; Insurance cost</w:t>
            </w:r>
          </w:p>
        </w:tc>
        <w:tc>
          <w:tcPr>
            <w:tcW w:w="1329" w:type="dxa"/>
          </w:tcPr>
          <w:p w14:paraId="13DBD962" w14:textId="4599AF4B" w:rsidR="000E0A43" w:rsidRPr="00187DB0" w:rsidRDefault="000E0A43" w:rsidP="000E0A43">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38,400</w:t>
            </w:r>
          </w:p>
        </w:tc>
        <w:tc>
          <w:tcPr>
            <w:tcW w:w="1158" w:type="dxa"/>
          </w:tcPr>
          <w:p w14:paraId="3786EBFE" w14:textId="77777777" w:rsidR="000E0A43" w:rsidRPr="00187DB0" w:rsidRDefault="000E0A43" w:rsidP="000E0A43">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0E0A43" w14:paraId="226CA430" w14:textId="4E183BC6" w:rsidTr="00B827C4">
        <w:tc>
          <w:tcPr>
            <w:cnfStyle w:val="001000000000" w:firstRow="0" w:lastRow="0" w:firstColumn="1" w:lastColumn="0" w:oddVBand="0" w:evenVBand="0" w:oddHBand="0" w:evenHBand="0" w:firstRowFirstColumn="0" w:firstRowLastColumn="0" w:lastRowFirstColumn="0" w:lastRowLastColumn="0"/>
            <w:tcW w:w="5754" w:type="dxa"/>
          </w:tcPr>
          <w:p w14:paraId="613AE45A" w14:textId="19146133" w:rsidR="000E0A43" w:rsidRPr="00EB4EFE" w:rsidRDefault="000E0A43" w:rsidP="000E0A43">
            <w:pPr>
              <w:rPr>
                <w:rFonts w:ascii="Arial" w:hAnsi="Arial" w:cs="Arial"/>
                <w:b w:val="0"/>
                <w:bCs w:val="0"/>
              </w:rPr>
            </w:pPr>
            <w:r>
              <w:rPr>
                <w:rFonts w:ascii="Arial" w:hAnsi="Arial" w:cs="Arial"/>
                <w:b w:val="0"/>
                <w:bCs w:val="0"/>
              </w:rPr>
              <w:t>Administration expenses</w:t>
            </w:r>
          </w:p>
        </w:tc>
        <w:tc>
          <w:tcPr>
            <w:tcW w:w="1329" w:type="dxa"/>
          </w:tcPr>
          <w:p w14:paraId="2B573BD8" w14:textId="33E69EC6" w:rsidR="000E0A43" w:rsidRPr="00187DB0" w:rsidRDefault="000E0A43" w:rsidP="000E0A43">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5,544</w:t>
            </w:r>
          </w:p>
        </w:tc>
        <w:tc>
          <w:tcPr>
            <w:tcW w:w="1158" w:type="dxa"/>
          </w:tcPr>
          <w:p w14:paraId="12BA063B" w14:textId="77777777" w:rsidR="000E0A43" w:rsidRPr="00187DB0" w:rsidRDefault="000E0A43" w:rsidP="000E0A43">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0E0A43" w14:paraId="0ECBE362" w14:textId="058DBD1C" w:rsidTr="00B827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54" w:type="dxa"/>
          </w:tcPr>
          <w:p w14:paraId="3CE3771E" w14:textId="76A0DA7E" w:rsidR="000E0A43" w:rsidRPr="00EB4EFE" w:rsidRDefault="000E0A43" w:rsidP="000E0A43">
            <w:pPr>
              <w:rPr>
                <w:rFonts w:ascii="Arial" w:hAnsi="Arial" w:cs="Arial"/>
                <w:b w:val="0"/>
                <w:bCs w:val="0"/>
              </w:rPr>
            </w:pPr>
            <w:r>
              <w:rPr>
                <w:rFonts w:ascii="Arial" w:hAnsi="Arial" w:cs="Arial"/>
                <w:b w:val="0"/>
                <w:bCs w:val="0"/>
              </w:rPr>
              <w:t>Salaries &amp; Wages</w:t>
            </w:r>
          </w:p>
        </w:tc>
        <w:tc>
          <w:tcPr>
            <w:tcW w:w="1329" w:type="dxa"/>
          </w:tcPr>
          <w:p w14:paraId="7D5D7DC8" w14:textId="3165D332" w:rsidR="000E0A43" w:rsidRPr="00187DB0" w:rsidRDefault="000E0A43" w:rsidP="000E0A43">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71,608</w:t>
            </w:r>
          </w:p>
        </w:tc>
        <w:tc>
          <w:tcPr>
            <w:tcW w:w="1158" w:type="dxa"/>
          </w:tcPr>
          <w:p w14:paraId="299C8D13" w14:textId="77777777" w:rsidR="000E0A43" w:rsidRPr="00187DB0" w:rsidRDefault="000E0A43" w:rsidP="000E0A43">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0E0A43" w14:paraId="7711EFD0" w14:textId="75DCEAB0" w:rsidTr="00B827C4">
        <w:tc>
          <w:tcPr>
            <w:cnfStyle w:val="001000000000" w:firstRow="0" w:lastRow="0" w:firstColumn="1" w:lastColumn="0" w:oddVBand="0" w:evenVBand="0" w:oddHBand="0" w:evenHBand="0" w:firstRowFirstColumn="0" w:firstRowLastColumn="0" w:lastRowFirstColumn="0" w:lastRowLastColumn="0"/>
            <w:tcW w:w="5754" w:type="dxa"/>
          </w:tcPr>
          <w:p w14:paraId="3EDEDAC1" w14:textId="377F03E6" w:rsidR="000E0A43" w:rsidRPr="00EB4EFE" w:rsidRDefault="000E0A43" w:rsidP="000E0A43">
            <w:pPr>
              <w:rPr>
                <w:rFonts w:ascii="Arial" w:hAnsi="Arial" w:cs="Arial"/>
                <w:b w:val="0"/>
                <w:bCs w:val="0"/>
              </w:rPr>
            </w:pPr>
            <w:r>
              <w:rPr>
                <w:rFonts w:ascii="Arial" w:hAnsi="Arial" w:cs="Arial"/>
                <w:b w:val="0"/>
                <w:bCs w:val="0"/>
              </w:rPr>
              <w:t>Delivery Van Depreciation</w:t>
            </w:r>
          </w:p>
        </w:tc>
        <w:tc>
          <w:tcPr>
            <w:tcW w:w="1329" w:type="dxa"/>
          </w:tcPr>
          <w:p w14:paraId="067AE1C7" w14:textId="2A63E0A9" w:rsidR="000E0A43" w:rsidRPr="00187DB0" w:rsidRDefault="000E0A43" w:rsidP="000E0A43">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13,836</w:t>
            </w:r>
          </w:p>
        </w:tc>
        <w:tc>
          <w:tcPr>
            <w:tcW w:w="1158" w:type="dxa"/>
          </w:tcPr>
          <w:p w14:paraId="37246B82" w14:textId="77777777" w:rsidR="000E0A43" w:rsidRPr="00187DB0" w:rsidRDefault="000E0A43" w:rsidP="000E0A43">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0E0A43" w14:paraId="2911515B" w14:textId="0B3D2096" w:rsidTr="00B827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54" w:type="dxa"/>
          </w:tcPr>
          <w:p w14:paraId="0629F75A" w14:textId="35E3981A" w:rsidR="000E0A43" w:rsidRPr="00EB4EFE" w:rsidRDefault="000E0A43" w:rsidP="000E0A43">
            <w:pPr>
              <w:rPr>
                <w:rFonts w:ascii="Arial" w:hAnsi="Arial" w:cs="Arial"/>
                <w:b w:val="0"/>
                <w:bCs w:val="0"/>
              </w:rPr>
            </w:pPr>
            <w:r>
              <w:rPr>
                <w:rFonts w:ascii="Arial" w:hAnsi="Arial" w:cs="Arial"/>
                <w:b w:val="0"/>
                <w:bCs w:val="0"/>
              </w:rPr>
              <w:t>Shop fittings Depreciation</w:t>
            </w:r>
          </w:p>
        </w:tc>
        <w:tc>
          <w:tcPr>
            <w:tcW w:w="1329" w:type="dxa"/>
          </w:tcPr>
          <w:p w14:paraId="1302E3AE" w14:textId="54AE6F69" w:rsidR="000E0A43" w:rsidRPr="00187DB0" w:rsidRDefault="000E0A43" w:rsidP="000E0A43">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2,440</w:t>
            </w:r>
          </w:p>
        </w:tc>
        <w:tc>
          <w:tcPr>
            <w:tcW w:w="1158" w:type="dxa"/>
          </w:tcPr>
          <w:p w14:paraId="4317E379" w14:textId="77777777" w:rsidR="000E0A43" w:rsidRPr="00187DB0" w:rsidRDefault="000E0A43" w:rsidP="000E0A43">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0E0A43" w14:paraId="734A29C5" w14:textId="067E6FA7" w:rsidTr="00B827C4">
        <w:tc>
          <w:tcPr>
            <w:cnfStyle w:val="001000000000" w:firstRow="0" w:lastRow="0" w:firstColumn="1" w:lastColumn="0" w:oddVBand="0" w:evenVBand="0" w:oddHBand="0" w:evenHBand="0" w:firstRowFirstColumn="0" w:firstRowLastColumn="0" w:lastRowFirstColumn="0" w:lastRowLastColumn="0"/>
            <w:tcW w:w="5754" w:type="dxa"/>
          </w:tcPr>
          <w:p w14:paraId="133D004D" w14:textId="6A842ED5" w:rsidR="000E0A43" w:rsidRPr="00EB4EFE" w:rsidRDefault="000E0A43" w:rsidP="000E0A43">
            <w:pPr>
              <w:rPr>
                <w:rFonts w:ascii="Arial" w:hAnsi="Arial" w:cs="Arial"/>
                <w:b w:val="0"/>
                <w:bCs w:val="0"/>
              </w:rPr>
            </w:pPr>
            <w:r>
              <w:rPr>
                <w:rFonts w:ascii="Arial" w:hAnsi="Arial" w:cs="Arial"/>
                <w:b w:val="0"/>
                <w:bCs w:val="0"/>
              </w:rPr>
              <w:t>Bad Debt</w:t>
            </w:r>
          </w:p>
        </w:tc>
        <w:tc>
          <w:tcPr>
            <w:tcW w:w="1329" w:type="dxa"/>
          </w:tcPr>
          <w:p w14:paraId="26415713" w14:textId="42F4FBF1" w:rsidR="000E0A43" w:rsidRPr="00187DB0" w:rsidRDefault="000E0A43" w:rsidP="000E0A43">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1,960</w:t>
            </w:r>
          </w:p>
        </w:tc>
        <w:tc>
          <w:tcPr>
            <w:tcW w:w="1158" w:type="dxa"/>
          </w:tcPr>
          <w:p w14:paraId="3B8E1337" w14:textId="77777777" w:rsidR="000E0A43" w:rsidRPr="00187DB0" w:rsidRDefault="000E0A43" w:rsidP="000E0A43">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0E0A43" w14:paraId="4526E0F4" w14:textId="5483EBA3" w:rsidTr="00B827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54" w:type="dxa"/>
          </w:tcPr>
          <w:p w14:paraId="7F316C30" w14:textId="3269EE0B" w:rsidR="000E0A43" w:rsidRPr="00EB4EFE" w:rsidRDefault="000E0A43" w:rsidP="000E0A43">
            <w:pPr>
              <w:rPr>
                <w:rFonts w:ascii="Arial" w:hAnsi="Arial" w:cs="Arial"/>
                <w:b w:val="0"/>
                <w:bCs w:val="0"/>
              </w:rPr>
            </w:pPr>
            <w:r>
              <w:rPr>
                <w:rFonts w:ascii="Arial" w:hAnsi="Arial" w:cs="Arial"/>
                <w:b w:val="0"/>
                <w:bCs w:val="0"/>
              </w:rPr>
              <w:t>Sundry expenses</w:t>
            </w:r>
          </w:p>
        </w:tc>
        <w:tc>
          <w:tcPr>
            <w:tcW w:w="1329" w:type="dxa"/>
          </w:tcPr>
          <w:p w14:paraId="261076EF" w14:textId="4B721C80" w:rsidR="000E0A43" w:rsidRPr="00187DB0" w:rsidRDefault="000E0A43" w:rsidP="000E0A43">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4,500</w:t>
            </w:r>
          </w:p>
        </w:tc>
        <w:tc>
          <w:tcPr>
            <w:tcW w:w="1158" w:type="dxa"/>
          </w:tcPr>
          <w:p w14:paraId="63F3B111" w14:textId="7D40D5D1" w:rsidR="000E0A43" w:rsidRDefault="00B827C4" w:rsidP="000E0A43">
            <w:pPr>
              <w:jc w:val="center"/>
              <w:cnfStyle w:val="000000100000" w:firstRow="0" w:lastRow="0" w:firstColumn="0" w:lastColumn="0" w:oddVBand="0" w:evenVBand="0" w:oddHBand="1" w:evenHBand="0" w:firstRowFirstColumn="0" w:firstRowLastColumn="0" w:lastRowFirstColumn="0" w:lastRowLastColumn="0"/>
              <w:rPr>
                <w:rFonts w:ascii="Arial" w:hAnsi="Arial" w:cs="Arial"/>
                <w:u w:val="single"/>
              </w:rPr>
            </w:pPr>
            <w:r>
              <w:rPr>
                <w:rFonts w:ascii="Arial" w:hAnsi="Arial" w:cs="Arial"/>
                <w:u w:val="single"/>
              </w:rPr>
              <w:t>138,288</w:t>
            </w:r>
          </w:p>
        </w:tc>
      </w:tr>
      <w:tr w:rsidR="000E0A43" w14:paraId="4C63CE55" w14:textId="77777777" w:rsidTr="00B827C4">
        <w:tc>
          <w:tcPr>
            <w:cnfStyle w:val="001000000000" w:firstRow="0" w:lastRow="0" w:firstColumn="1" w:lastColumn="0" w:oddVBand="0" w:evenVBand="0" w:oddHBand="0" w:evenHBand="0" w:firstRowFirstColumn="0" w:firstRowLastColumn="0" w:lastRowFirstColumn="0" w:lastRowLastColumn="0"/>
            <w:tcW w:w="5754" w:type="dxa"/>
          </w:tcPr>
          <w:p w14:paraId="3780844E" w14:textId="3E832ACB" w:rsidR="000E0A43" w:rsidRDefault="000E0A43" w:rsidP="000E0A43">
            <w:pPr>
              <w:rPr>
                <w:rFonts w:ascii="Arial" w:hAnsi="Arial" w:cs="Arial"/>
              </w:rPr>
            </w:pPr>
            <w:r>
              <w:rPr>
                <w:rFonts w:ascii="Arial" w:hAnsi="Arial" w:cs="Arial"/>
              </w:rPr>
              <w:t>Net profit</w:t>
            </w:r>
          </w:p>
        </w:tc>
        <w:tc>
          <w:tcPr>
            <w:tcW w:w="1329" w:type="dxa"/>
          </w:tcPr>
          <w:p w14:paraId="58607F99" w14:textId="77777777" w:rsidR="000E0A43" w:rsidRPr="00EB4EFE" w:rsidRDefault="000E0A43" w:rsidP="000E0A43">
            <w:pPr>
              <w:jc w:val="center"/>
              <w:cnfStyle w:val="000000000000" w:firstRow="0" w:lastRow="0" w:firstColumn="0" w:lastColumn="0" w:oddVBand="0" w:evenVBand="0" w:oddHBand="0" w:evenHBand="0" w:firstRowFirstColumn="0" w:firstRowLastColumn="0" w:lastRowFirstColumn="0" w:lastRowLastColumn="0"/>
              <w:rPr>
                <w:rFonts w:ascii="Arial" w:hAnsi="Arial" w:cs="Arial"/>
                <w:u w:val="single"/>
              </w:rPr>
            </w:pPr>
          </w:p>
        </w:tc>
        <w:tc>
          <w:tcPr>
            <w:tcW w:w="1158" w:type="dxa"/>
          </w:tcPr>
          <w:p w14:paraId="2A8BB321" w14:textId="02A35D67" w:rsidR="000E0A43" w:rsidRPr="00A13748" w:rsidRDefault="000E0A43" w:rsidP="000E0A43">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u w:val="thick"/>
              </w:rPr>
            </w:pPr>
            <w:r w:rsidRPr="00A13748">
              <w:rPr>
                <w:rFonts w:ascii="Arial" w:hAnsi="Arial" w:cs="Arial"/>
                <w:b/>
                <w:bCs/>
                <w:u w:val="thick"/>
              </w:rPr>
              <w:t>43,710</w:t>
            </w:r>
          </w:p>
        </w:tc>
      </w:tr>
    </w:tbl>
    <w:p w14:paraId="7BC4D0BD" w14:textId="73543AC9" w:rsidR="00A65F8A" w:rsidRPr="005917D3" w:rsidRDefault="00A65F8A" w:rsidP="00BF7367">
      <w:pPr>
        <w:rPr>
          <w:u w:val="single"/>
        </w:rPr>
      </w:pPr>
    </w:p>
    <w:p w14:paraId="42E1F328" w14:textId="41D155CD" w:rsidR="00A65F8A" w:rsidRDefault="00E7529C" w:rsidP="00BF7367">
      <w:r>
        <w:t xml:space="preserve">Studying the results of Donna`s Business trading activities during 2021 year I can say that business have made £43,710 profit. Now Donna can report this numbers to her expectations maybe she wanted to make a bigger profit or maybe she will be happy with the profit that her business achieved in 2021. If she will be disappointed </w:t>
      </w:r>
      <w:r w:rsidR="00C41C63">
        <w:t>in</w:t>
      </w:r>
      <w:r>
        <w:t xml:space="preserve"> </w:t>
      </w:r>
      <w:r w:rsidR="00C41C63">
        <w:t>low financial performance of business using the information from Statement of Profit and Los she can make a financial plan through which increase the profit of business.</w:t>
      </w:r>
    </w:p>
    <w:p w14:paraId="16D58226" w14:textId="17EEBC21" w:rsidR="00C41C63" w:rsidRDefault="00C41C63" w:rsidP="00BF7367"/>
    <w:p w14:paraId="3CB40D0A" w14:textId="6265044F" w:rsidR="00C41C63" w:rsidRDefault="00C41C63" w:rsidP="00BF7367"/>
    <w:p w14:paraId="58633612" w14:textId="711E358A" w:rsidR="00C41C63" w:rsidRDefault="00C41C63" w:rsidP="00BF7367"/>
    <w:p w14:paraId="2EF8E9A4" w14:textId="1E2811D2" w:rsidR="00C41C63" w:rsidRDefault="00C41C63" w:rsidP="00BF7367"/>
    <w:p w14:paraId="02406595" w14:textId="7B85B2C2" w:rsidR="00C41C63" w:rsidRDefault="00C41C63" w:rsidP="00BF7367"/>
    <w:p w14:paraId="5327AE12" w14:textId="344DC12E" w:rsidR="00C41C63" w:rsidRDefault="00C41C63" w:rsidP="00BF7367"/>
    <w:p w14:paraId="25F8D6FB" w14:textId="06EA4D41" w:rsidR="00C41C63" w:rsidRDefault="00C41C63" w:rsidP="00C41C63">
      <w:pPr>
        <w:pStyle w:val="Heading2"/>
      </w:pPr>
      <w:bookmarkStart w:id="4" w:name="_Toc131681079"/>
      <w:r>
        <w:t>Statement of Financial Position for the year ending 31 December 2021</w:t>
      </w:r>
      <w:bookmarkEnd w:id="4"/>
    </w:p>
    <w:p w14:paraId="65A26597" w14:textId="22204DCA" w:rsidR="00C41C63" w:rsidRDefault="00C41C63" w:rsidP="00C41C63"/>
    <w:p w14:paraId="6B61F7D4" w14:textId="2B70BE71" w:rsidR="00C41C63" w:rsidRPr="00372392" w:rsidRDefault="00497C86" w:rsidP="00BF7367">
      <w:pPr>
        <w:rPr>
          <w:rFonts w:ascii="Arial" w:hAnsi="Arial" w:cs="Arial"/>
        </w:rPr>
      </w:pPr>
      <w:r w:rsidRPr="00372392">
        <w:rPr>
          <w:rFonts w:ascii="Arial" w:hAnsi="Arial" w:cs="Arial"/>
        </w:rPr>
        <w:t xml:space="preserve">Statement of Financial Position or Balance Sheet consists </w:t>
      </w:r>
      <w:r w:rsidR="00D76984" w:rsidRPr="00372392">
        <w:rPr>
          <w:rFonts w:ascii="Arial" w:hAnsi="Arial" w:cs="Arial"/>
        </w:rPr>
        <w:t>of</w:t>
      </w:r>
      <w:r w:rsidRPr="00372392">
        <w:rPr>
          <w:rFonts w:ascii="Arial" w:hAnsi="Arial" w:cs="Arial"/>
        </w:rPr>
        <w:t>: assets, liabilities and capital in which are included a list of balances arranged by their provenience</w:t>
      </w:r>
      <w:r w:rsidR="008A3F62" w:rsidRPr="00372392">
        <w:rPr>
          <w:rFonts w:ascii="Arial" w:hAnsi="Arial" w:cs="Arial"/>
        </w:rPr>
        <w:t xml:space="preserve"> at the end of accounting year. </w:t>
      </w:r>
      <w:r w:rsidR="00D76984" w:rsidRPr="00372392">
        <w:rPr>
          <w:rFonts w:ascii="Arial" w:hAnsi="Arial" w:cs="Arial"/>
        </w:rPr>
        <w:t>I will start preparing Statement of Financial Position by identifying capital, liabilities and assets, after I will divide assets and liabilities by current and fixed components</w:t>
      </w:r>
      <w:r w:rsidR="00411BB7" w:rsidRPr="00372392">
        <w:rPr>
          <w:rFonts w:ascii="Arial" w:hAnsi="Arial" w:cs="Arial"/>
        </w:rPr>
        <w:t xml:space="preserve"> and at the </w:t>
      </w:r>
      <w:proofErr w:type="gramStart"/>
      <w:r w:rsidR="00411BB7" w:rsidRPr="00372392">
        <w:rPr>
          <w:rFonts w:ascii="Arial" w:hAnsi="Arial" w:cs="Arial"/>
        </w:rPr>
        <w:t>end</w:t>
      </w:r>
      <w:proofErr w:type="gramEnd"/>
      <w:r w:rsidR="00411BB7" w:rsidRPr="00372392">
        <w:rPr>
          <w:rFonts w:ascii="Arial" w:hAnsi="Arial" w:cs="Arial"/>
        </w:rPr>
        <w:t xml:space="preserve"> I will list them in the Statement of Financial Position</w:t>
      </w:r>
      <w:r w:rsidR="001C64DE" w:rsidRPr="00372392">
        <w:rPr>
          <w:rFonts w:ascii="Arial" w:hAnsi="Arial" w:cs="Arial"/>
        </w:rPr>
        <w:t xml:space="preserve"> making all capital adjustments based on information that I have.</w:t>
      </w:r>
      <w:r w:rsidR="0028751C" w:rsidRPr="0028751C">
        <w:rPr>
          <w:noProof/>
        </w:rPr>
        <w:t xml:space="preserve"> </w:t>
      </w:r>
      <w:r w:rsidR="005D28BB">
        <w:rPr>
          <w:noProof/>
        </w:rPr>
        <w:t xml:space="preserve">                                                                                  </w:t>
      </w:r>
    </w:p>
    <w:tbl>
      <w:tblPr>
        <w:tblStyle w:val="GridTable4-Accent3"/>
        <w:tblW w:w="0" w:type="auto"/>
        <w:tblLook w:val="04A0" w:firstRow="1" w:lastRow="0" w:firstColumn="1" w:lastColumn="0" w:noHBand="0" w:noVBand="1"/>
      </w:tblPr>
      <w:tblGrid>
        <w:gridCol w:w="3005"/>
        <w:gridCol w:w="3005"/>
        <w:gridCol w:w="3006"/>
      </w:tblGrid>
      <w:tr w:rsidR="00411BB7" w14:paraId="0CB5489D" w14:textId="77777777" w:rsidTr="00CD4C55">
        <w:trPr>
          <w:cnfStyle w:val="100000000000" w:firstRow="1" w:lastRow="0" w:firstColumn="0" w:lastColumn="0" w:oddVBand="0" w:evenVBand="0" w:oddHBand="0" w:evenHBand="0" w:firstRowFirstColumn="0" w:firstRowLastColumn="0" w:lastRowFirstColumn="0" w:lastRowLastColumn="0"/>
          <w:trHeight w:val="1838"/>
        </w:trPr>
        <w:tc>
          <w:tcPr>
            <w:cnfStyle w:val="001000000000" w:firstRow="0" w:lastRow="0" w:firstColumn="1" w:lastColumn="0" w:oddVBand="0" w:evenVBand="0" w:oddHBand="0" w:evenHBand="0" w:firstRowFirstColumn="0" w:firstRowLastColumn="0" w:lastRowFirstColumn="0" w:lastRowLastColumn="0"/>
            <w:tcW w:w="3005" w:type="dxa"/>
          </w:tcPr>
          <w:p w14:paraId="5F401940" w14:textId="5ADEB069" w:rsidR="00411BB7" w:rsidRDefault="00DB658B" w:rsidP="00411BB7">
            <w:pPr>
              <w:jc w:val="center"/>
              <w:rPr>
                <w:rFonts w:ascii="Arial" w:hAnsi="Arial" w:cs="Arial"/>
                <w:b w:val="0"/>
                <w:bCs w:val="0"/>
                <w:sz w:val="36"/>
                <w:szCs w:val="36"/>
                <w14:shadow w14:blurRad="50800" w14:dist="38100" w14:dir="2700000" w14:sx="100000" w14:sy="100000" w14:kx="0" w14:ky="0" w14:algn="tl">
                  <w14:srgbClr w14:val="000000">
                    <w14:alpha w14:val="60000"/>
                  </w14:srgbClr>
                </w14:shadow>
              </w:rPr>
            </w:pPr>
            <w:r>
              <w:rPr>
                <w:rFonts w:ascii="Arial" w:hAnsi="Arial" w:cs="Arial"/>
                <w:noProof/>
              </w:rPr>
              <w:drawing>
                <wp:anchor distT="0" distB="0" distL="114300" distR="114300" simplePos="0" relativeHeight="251659264" behindDoc="0" locked="0" layoutInCell="1" allowOverlap="1" wp14:anchorId="5D68C45E" wp14:editId="2B2B8813">
                  <wp:simplePos x="0" y="0"/>
                  <wp:positionH relativeFrom="column">
                    <wp:posOffset>1483677</wp:posOffset>
                  </wp:positionH>
                  <wp:positionV relativeFrom="paragraph">
                    <wp:posOffset>-10191</wp:posOffset>
                  </wp:positionV>
                  <wp:extent cx="261425" cy="340360"/>
                  <wp:effectExtent l="0" t="1587" r="4127" b="4128"/>
                  <wp:wrapNone/>
                  <wp:docPr id="4" name="Graphic 4" descr="Pau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Pause with solid fill"/>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rot="5400000">
                            <a:off x="0" y="0"/>
                            <a:ext cx="261425" cy="340360"/>
                          </a:xfrm>
                          <a:prstGeom prst="rect">
                            <a:avLst/>
                          </a:prstGeom>
                        </pic:spPr>
                      </pic:pic>
                    </a:graphicData>
                  </a:graphic>
                  <wp14:sizeRelH relativeFrom="margin">
                    <wp14:pctWidth>0</wp14:pctWidth>
                  </wp14:sizeRelH>
                  <wp14:sizeRelV relativeFrom="margin">
                    <wp14:pctHeight>0</wp14:pctHeight>
                  </wp14:sizeRelV>
                </wp:anchor>
              </w:drawing>
            </w:r>
            <w:r w:rsidR="00411BB7" w:rsidRPr="00411BB7">
              <w:rPr>
                <w:rFonts w:ascii="Arial" w:hAnsi="Arial" w:cs="Arial"/>
                <w:sz w:val="36"/>
                <w:szCs w:val="36"/>
                <w14:shadow w14:blurRad="50800" w14:dist="38100" w14:dir="2700000" w14:sx="100000" w14:sy="100000" w14:kx="0" w14:ky="0" w14:algn="tl">
                  <w14:srgbClr w14:val="000000">
                    <w14:alpha w14:val="60000"/>
                  </w14:srgbClr>
                </w14:shadow>
              </w:rPr>
              <w:t>Assets</w:t>
            </w:r>
          </w:p>
          <w:p w14:paraId="7C4F7EEC" w14:textId="3EA862AF" w:rsidR="00411BB7" w:rsidRPr="00CD4C55" w:rsidRDefault="00411BB7" w:rsidP="00CD4C55">
            <w:pPr>
              <w:jc w:val="center"/>
              <w:rPr>
                <w:rFonts w:ascii="Arial" w:hAnsi="Arial" w:cs="Arial"/>
                <w:b w:val="0"/>
                <w:bCs w:val="0"/>
                <w:sz w:val="20"/>
                <w:szCs w:val="20"/>
                <w14:shadow w14:blurRad="50800" w14:dist="38100" w14:dir="2700000" w14:sx="100000" w14:sy="100000" w14:kx="0" w14:ky="0" w14:algn="tl">
                  <w14:srgbClr w14:val="000000">
                    <w14:alpha w14:val="60000"/>
                  </w14:srgbClr>
                </w14:shadow>
              </w:rPr>
            </w:pPr>
            <w:r>
              <w:rPr>
                <w:rFonts w:ascii="Arial" w:hAnsi="Arial" w:cs="Arial"/>
                <w:sz w:val="20"/>
                <w:szCs w:val="20"/>
                <w14:shadow w14:blurRad="50800" w14:dist="38100" w14:dir="2700000" w14:sx="100000" w14:sy="100000" w14:kx="0" w14:ky="0" w14:algn="tl">
                  <w14:srgbClr w14:val="000000">
                    <w14:alpha w14:val="60000"/>
                  </w14:srgbClr>
                </w14:shadow>
              </w:rPr>
              <w:t xml:space="preserve">are all </w:t>
            </w:r>
            <w:r w:rsidR="00CD4C55">
              <w:rPr>
                <w:rFonts w:ascii="Arial" w:hAnsi="Arial" w:cs="Arial"/>
                <w:sz w:val="20"/>
                <w:szCs w:val="20"/>
                <w14:shadow w14:blurRad="50800" w14:dist="38100" w14:dir="2700000" w14:sx="100000" w14:sy="100000" w14:kx="0" w14:ky="0" w14:algn="tl">
                  <w14:srgbClr w14:val="000000">
                    <w14:alpha w14:val="60000"/>
                  </w14:srgbClr>
                </w14:shadow>
              </w:rPr>
              <w:t xml:space="preserve">tangible and intangible </w:t>
            </w:r>
            <w:r>
              <w:rPr>
                <w:rFonts w:ascii="Arial" w:hAnsi="Arial" w:cs="Arial"/>
                <w:sz w:val="20"/>
                <w:szCs w:val="20"/>
                <w14:shadow w14:blurRad="50800" w14:dist="38100" w14:dir="2700000" w14:sx="100000" w14:sy="100000" w14:kx="0" w14:ky="0" w14:algn="tl">
                  <w14:srgbClr w14:val="000000">
                    <w14:alpha w14:val="60000"/>
                  </w14:srgbClr>
                </w14:shadow>
              </w:rPr>
              <w:t>resources/things of value that belong to business and business can control them</w:t>
            </w:r>
          </w:p>
        </w:tc>
        <w:tc>
          <w:tcPr>
            <w:tcW w:w="3005" w:type="dxa"/>
          </w:tcPr>
          <w:p w14:paraId="4E72DA85" w14:textId="3E3D9089" w:rsidR="00411BB7" w:rsidRDefault="0028751C" w:rsidP="00411BB7">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36"/>
                <w:szCs w:val="36"/>
                <w14:shadow w14:blurRad="50800" w14:dist="38100" w14:dir="2700000" w14:sx="100000" w14:sy="100000" w14:kx="0" w14:ky="0" w14:algn="tl">
                  <w14:srgbClr w14:val="000000">
                    <w14:alpha w14:val="60000"/>
                  </w14:srgbClr>
                </w14:shadow>
              </w:rPr>
            </w:pPr>
            <w:r>
              <w:rPr>
                <w:noProof/>
              </w:rPr>
              <mc:AlternateContent>
                <mc:Choice Requires="wps">
                  <w:drawing>
                    <wp:anchor distT="0" distB="0" distL="114300" distR="114300" simplePos="0" relativeHeight="251658240" behindDoc="0" locked="0" layoutInCell="1" allowOverlap="1" wp14:anchorId="64E04365" wp14:editId="6F0BBAF4">
                      <wp:simplePos x="0" y="0"/>
                      <wp:positionH relativeFrom="column">
                        <wp:posOffset>1683385</wp:posOffset>
                      </wp:positionH>
                      <wp:positionV relativeFrom="paragraph">
                        <wp:posOffset>-10160</wp:posOffset>
                      </wp:positionV>
                      <wp:extent cx="302895" cy="302895"/>
                      <wp:effectExtent l="0" t="0" r="1905" b="1905"/>
                      <wp:wrapNone/>
                      <wp:docPr id="3" name="Graphic 2" descr="Add with solid fill"/>
                      <wp:cNvGraphicFramePr/>
                      <a:graphic xmlns:a="http://schemas.openxmlformats.org/drawingml/2006/main">
                        <a:graphicData uri="http://schemas.microsoft.com/office/word/2010/wordprocessingShape">
                          <wps:wsp>
                            <wps:cNvSpPr/>
                            <wps:spPr>
                              <a:xfrm>
                                <a:off x="0" y="0"/>
                                <a:ext cx="302895" cy="302895"/>
                              </a:xfrm>
                              <a:custGeom>
                                <a:avLst/>
                                <a:gdLst>
                                  <a:gd name="connsiteX0" fmla="*/ 762000 w 762000"/>
                                  <a:gd name="connsiteY0" fmla="*/ 323850 h 762000"/>
                                  <a:gd name="connsiteX1" fmla="*/ 438150 w 762000"/>
                                  <a:gd name="connsiteY1" fmla="*/ 323850 h 762000"/>
                                  <a:gd name="connsiteX2" fmla="*/ 438150 w 762000"/>
                                  <a:gd name="connsiteY2" fmla="*/ 0 h 762000"/>
                                  <a:gd name="connsiteX3" fmla="*/ 323850 w 762000"/>
                                  <a:gd name="connsiteY3" fmla="*/ 0 h 762000"/>
                                  <a:gd name="connsiteX4" fmla="*/ 323850 w 762000"/>
                                  <a:gd name="connsiteY4" fmla="*/ 323850 h 762000"/>
                                  <a:gd name="connsiteX5" fmla="*/ 0 w 762000"/>
                                  <a:gd name="connsiteY5" fmla="*/ 323850 h 762000"/>
                                  <a:gd name="connsiteX6" fmla="*/ 0 w 762000"/>
                                  <a:gd name="connsiteY6" fmla="*/ 438150 h 762000"/>
                                  <a:gd name="connsiteX7" fmla="*/ 323850 w 762000"/>
                                  <a:gd name="connsiteY7" fmla="*/ 438150 h 762000"/>
                                  <a:gd name="connsiteX8" fmla="*/ 323850 w 762000"/>
                                  <a:gd name="connsiteY8" fmla="*/ 762000 h 762000"/>
                                  <a:gd name="connsiteX9" fmla="*/ 438150 w 762000"/>
                                  <a:gd name="connsiteY9" fmla="*/ 762000 h 762000"/>
                                  <a:gd name="connsiteX10" fmla="*/ 438150 w 762000"/>
                                  <a:gd name="connsiteY10" fmla="*/ 438150 h 762000"/>
                                  <a:gd name="connsiteX11" fmla="*/ 762000 w 762000"/>
                                  <a:gd name="connsiteY11" fmla="*/ 438150 h 762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762000" h="762000">
                                    <a:moveTo>
                                      <a:pt x="762000" y="323850"/>
                                    </a:moveTo>
                                    <a:lnTo>
                                      <a:pt x="438150" y="323850"/>
                                    </a:lnTo>
                                    <a:lnTo>
                                      <a:pt x="438150" y="0"/>
                                    </a:lnTo>
                                    <a:lnTo>
                                      <a:pt x="323850" y="0"/>
                                    </a:lnTo>
                                    <a:lnTo>
                                      <a:pt x="323850" y="323850"/>
                                    </a:lnTo>
                                    <a:lnTo>
                                      <a:pt x="0" y="323850"/>
                                    </a:lnTo>
                                    <a:lnTo>
                                      <a:pt x="0" y="438150"/>
                                    </a:lnTo>
                                    <a:lnTo>
                                      <a:pt x="323850" y="438150"/>
                                    </a:lnTo>
                                    <a:lnTo>
                                      <a:pt x="323850" y="762000"/>
                                    </a:lnTo>
                                    <a:lnTo>
                                      <a:pt x="438150" y="762000"/>
                                    </a:lnTo>
                                    <a:lnTo>
                                      <a:pt x="438150" y="438150"/>
                                    </a:lnTo>
                                    <a:lnTo>
                                      <a:pt x="762000" y="438150"/>
                                    </a:lnTo>
                                    <a:close/>
                                  </a:path>
                                </a:pathLst>
                              </a:custGeom>
                              <a:solidFill>
                                <a:srgbClr val="000000"/>
                              </a:soli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A55C4DC" id="Graphic 2" o:spid="_x0000_s1026" alt="Add with solid fill" style="position:absolute;margin-left:132.55pt;margin-top:-.8pt;width:23.85pt;height:23.8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coordsize="762000,762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" path="m762000,323850r-323850,l438150,,323850,r,323850l,323850,,438150r323850,l323850,762000r114300,l438150,438150r323850,l762000,323850xe" fillcolor="black" stroked="f">
                      <v:stroke joinstyle="miter"/>
                      <v:path arrowok="t" o:connecttype="custom" o:connectlocs="302895,128730;174165,128730;174165,0;128730,0;128730,128730;0,128730;0,174165;128730,174165;128730,302895;174165,302895;174165,174165;302895,174165" o:connectangles="0,0,0,0,0,0,0,0,0,0,0,0"/>
                    </v:shape>
                  </w:pict>
                </mc:Fallback>
              </mc:AlternateContent>
            </w:r>
            <w:r w:rsidR="00411BB7" w:rsidRPr="00411BB7">
              <w:rPr>
                <w:rFonts w:ascii="Arial" w:hAnsi="Arial" w:cs="Arial"/>
                <w:sz w:val="36"/>
                <w:szCs w:val="36"/>
                <w14:shadow w14:blurRad="50800" w14:dist="38100" w14:dir="2700000" w14:sx="100000" w14:sy="100000" w14:kx="0" w14:ky="0" w14:algn="tl">
                  <w14:srgbClr w14:val="000000">
                    <w14:alpha w14:val="60000"/>
                  </w14:srgbClr>
                </w14:shadow>
              </w:rPr>
              <w:t>Liabilities</w:t>
            </w:r>
          </w:p>
          <w:p w14:paraId="4AFEDDA8" w14:textId="5B640C6A" w:rsidR="00411BB7" w:rsidRDefault="0061083A" w:rsidP="00411BB7">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14:shadow w14:blurRad="50800" w14:dist="38100" w14:dir="2700000" w14:sx="100000" w14:sy="100000" w14:kx="0" w14:ky="0" w14:algn="tl">
                  <w14:srgbClr w14:val="000000">
                    <w14:alpha w14:val="60000"/>
                  </w14:srgbClr>
                </w14:shadow>
              </w:rPr>
            </w:pPr>
            <w:r>
              <w:rPr>
                <w:rFonts w:ascii="Arial" w:hAnsi="Arial" w:cs="Arial"/>
                <w:sz w:val="20"/>
                <w:szCs w:val="20"/>
                <w14:shadow w14:blurRad="50800" w14:dist="38100" w14:dir="2700000" w14:sx="100000" w14:sy="100000" w14:kx="0" w14:ky="0" w14:algn="tl">
                  <w14:srgbClr w14:val="000000">
                    <w14:alpha w14:val="60000"/>
                  </w14:srgbClr>
                </w14:shadow>
              </w:rPr>
              <w:t xml:space="preserve">represent an obligation that business must meet in future usually created when business </w:t>
            </w:r>
            <w:r w:rsidR="00CD4C55">
              <w:rPr>
                <w:rFonts w:ascii="Arial" w:hAnsi="Arial" w:cs="Arial"/>
                <w:sz w:val="20"/>
                <w:szCs w:val="20"/>
                <w14:shadow w14:blurRad="50800" w14:dist="38100" w14:dir="2700000" w14:sx="100000" w14:sy="100000" w14:kx="0" w14:ky="0" w14:algn="tl">
                  <w14:srgbClr w14:val="000000">
                    <w14:alpha w14:val="60000"/>
                  </w14:srgbClr>
                </w14:shadow>
              </w:rPr>
              <w:t xml:space="preserve">and trade payables </w:t>
            </w:r>
            <w:r>
              <w:rPr>
                <w:rFonts w:ascii="Arial" w:hAnsi="Arial" w:cs="Arial"/>
                <w:sz w:val="20"/>
                <w:szCs w:val="20"/>
                <w14:shadow w14:blurRad="50800" w14:dist="38100" w14:dir="2700000" w14:sx="100000" w14:sy="100000" w14:kx="0" w14:ky="0" w14:algn="tl">
                  <w14:srgbClr w14:val="000000">
                    <w14:alpha w14:val="60000"/>
                  </w14:srgbClr>
                </w14:shadow>
              </w:rPr>
              <w:t>borrow resources</w:t>
            </w:r>
            <w:r w:rsidR="00CD4C55">
              <w:rPr>
                <w:rFonts w:ascii="Arial" w:hAnsi="Arial" w:cs="Arial"/>
                <w:sz w:val="20"/>
                <w:szCs w:val="20"/>
                <w14:shadow w14:blurRad="50800" w14:dist="38100" w14:dir="2700000" w14:sx="100000" w14:sy="100000" w14:kx="0" w14:ky="0" w14:algn="tl">
                  <w14:srgbClr w14:val="000000">
                    <w14:alpha w14:val="60000"/>
                  </w14:srgbClr>
                </w14:shadow>
              </w:rPr>
              <w:t xml:space="preserve"> or money</w:t>
            </w:r>
          </w:p>
          <w:p w14:paraId="10C51075" w14:textId="3990049E" w:rsidR="0061083A" w:rsidRPr="0061083A" w:rsidRDefault="0061083A" w:rsidP="0061083A">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14:shadow w14:blurRad="50800" w14:dist="38100" w14:dir="2700000" w14:sx="100000" w14:sy="100000" w14:kx="0" w14:ky="0" w14:algn="tl">
                  <w14:srgbClr w14:val="000000">
                    <w14:alpha w14:val="60000"/>
                  </w14:srgbClr>
                </w14:shadow>
              </w:rPr>
            </w:pPr>
          </w:p>
        </w:tc>
        <w:tc>
          <w:tcPr>
            <w:tcW w:w="3006" w:type="dxa"/>
          </w:tcPr>
          <w:p w14:paraId="401DB760" w14:textId="2C48B7BB" w:rsidR="00411BB7" w:rsidRDefault="00411BB7" w:rsidP="00411BB7">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36"/>
                <w:szCs w:val="36"/>
                <w14:shadow w14:blurRad="50800" w14:dist="38100" w14:dir="2700000" w14:sx="100000" w14:sy="100000" w14:kx="0" w14:ky="0" w14:algn="tl">
                  <w14:srgbClr w14:val="000000">
                    <w14:alpha w14:val="60000"/>
                  </w14:srgbClr>
                </w14:shadow>
              </w:rPr>
            </w:pPr>
            <w:r w:rsidRPr="00411BB7">
              <w:rPr>
                <w:rFonts w:ascii="Arial" w:hAnsi="Arial" w:cs="Arial"/>
                <w:sz w:val="36"/>
                <w:szCs w:val="36"/>
                <w14:shadow w14:blurRad="50800" w14:dist="38100" w14:dir="2700000" w14:sx="100000" w14:sy="100000" w14:kx="0" w14:ky="0" w14:algn="tl">
                  <w14:srgbClr w14:val="000000">
                    <w14:alpha w14:val="60000"/>
                  </w14:srgbClr>
                </w14:shadow>
              </w:rPr>
              <w:t>Capital</w:t>
            </w:r>
          </w:p>
          <w:p w14:paraId="60F6CCAA" w14:textId="1B920086" w:rsidR="0061083A" w:rsidRPr="0061083A" w:rsidRDefault="00CD4C55" w:rsidP="00411BB7">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14:shadow w14:blurRad="50800" w14:dist="38100" w14:dir="2700000" w14:sx="100000" w14:sy="100000" w14:kx="0" w14:ky="0" w14:algn="tl">
                  <w14:srgbClr w14:val="000000">
                    <w14:alpha w14:val="60000"/>
                  </w14:srgbClr>
                </w14:shadow>
              </w:rPr>
            </w:pPr>
            <w:r>
              <w:rPr>
                <w:rFonts w:ascii="Arial" w:hAnsi="Arial" w:cs="Arial"/>
                <w:sz w:val="20"/>
                <w:szCs w:val="20"/>
                <w14:shadow w14:blurRad="50800" w14:dist="38100" w14:dir="2700000" w14:sx="100000" w14:sy="100000" w14:kx="0" w14:ky="0" w14:algn="tl">
                  <w14:srgbClr w14:val="000000">
                    <w14:alpha w14:val="60000"/>
                  </w14:srgbClr>
                </w14:shadow>
              </w:rPr>
              <w:t>r</w:t>
            </w:r>
            <w:r w:rsidR="0061083A">
              <w:rPr>
                <w:rFonts w:ascii="Arial" w:hAnsi="Arial" w:cs="Arial"/>
                <w:sz w:val="20"/>
                <w:szCs w:val="20"/>
                <w14:shadow w14:blurRad="50800" w14:dist="38100" w14:dir="2700000" w14:sx="100000" w14:sy="100000" w14:kx="0" w14:ky="0" w14:algn="tl">
                  <w14:srgbClr w14:val="000000">
                    <w14:alpha w14:val="60000"/>
                  </w14:srgbClr>
                </w14:shadow>
              </w:rPr>
              <w:t>esources or money invested by</w:t>
            </w:r>
            <w:r>
              <w:rPr>
                <w:rFonts w:ascii="Arial" w:hAnsi="Arial" w:cs="Arial"/>
                <w:sz w:val="20"/>
                <w:szCs w:val="20"/>
                <w14:shadow w14:blurRad="50800" w14:dist="38100" w14:dir="2700000" w14:sx="100000" w14:sy="100000" w14:kx="0" w14:ky="0" w14:algn="tl">
                  <w14:srgbClr w14:val="000000">
                    <w14:alpha w14:val="60000"/>
                  </w14:srgbClr>
                </w14:shadow>
              </w:rPr>
              <w:t xml:space="preserve"> owner or owners in </w:t>
            </w:r>
            <w:proofErr w:type="gramStart"/>
            <w:r>
              <w:rPr>
                <w:rFonts w:ascii="Arial" w:hAnsi="Arial" w:cs="Arial"/>
                <w:sz w:val="20"/>
                <w:szCs w:val="20"/>
                <w14:shadow w14:blurRad="50800" w14:dist="38100" w14:dir="2700000" w14:sx="100000" w14:sy="100000" w14:kx="0" w14:ky="0" w14:algn="tl">
                  <w14:srgbClr w14:val="000000">
                    <w14:alpha w14:val="60000"/>
                  </w14:srgbClr>
                </w14:shadow>
              </w:rPr>
              <w:t>business</w:t>
            </w:r>
            <w:proofErr w:type="gramEnd"/>
          </w:p>
          <w:p w14:paraId="7315218E" w14:textId="6909C47C" w:rsidR="00411BB7" w:rsidRPr="00411BB7" w:rsidRDefault="00CD4C55" w:rsidP="00CD4C55">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36"/>
                <w:szCs w:val="36"/>
                <w14:shadow w14:blurRad="50800" w14:dist="38100" w14:dir="2700000" w14:sx="100000" w14:sy="100000" w14:kx="0" w14:ky="0" w14:algn="tl">
                  <w14:srgbClr w14:val="000000">
                    <w14:alpha w14:val="60000"/>
                  </w14:srgbClr>
                </w14:shadow>
              </w:rPr>
            </w:pPr>
            <w:r>
              <w:rPr>
                <w:noProof/>
              </w:rPr>
              <w:drawing>
                <wp:inline distT="0" distB="0" distL="0" distR="0" wp14:anchorId="36C3B8EA" wp14:editId="663AFF7A">
                  <wp:extent cx="440726" cy="421640"/>
                  <wp:effectExtent l="0" t="0" r="0" b="0"/>
                  <wp:docPr id="1" name="Graphic 1" descr="Treasure ches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Treasure chest with solid fill"/>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451846" cy="432278"/>
                          </a:xfrm>
                          <a:prstGeom prst="rect">
                            <a:avLst/>
                          </a:prstGeom>
                        </pic:spPr>
                      </pic:pic>
                    </a:graphicData>
                  </a:graphic>
                </wp:inline>
              </w:drawing>
            </w:r>
          </w:p>
        </w:tc>
      </w:tr>
      <w:tr w:rsidR="00411BB7" w14:paraId="35E245D6" w14:textId="77777777" w:rsidTr="00411B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1AF649C" w14:textId="208C901E" w:rsidR="00411BB7" w:rsidRPr="00372392" w:rsidRDefault="00EC673A" w:rsidP="00BF7367">
            <w:pPr>
              <w:rPr>
                <w:rFonts w:ascii="Arial" w:hAnsi="Arial" w:cs="Arial"/>
                <w:b w:val="0"/>
                <w:bCs w:val="0"/>
              </w:rPr>
            </w:pPr>
            <w:r w:rsidRPr="00372392">
              <w:rPr>
                <w:rFonts w:ascii="Arial" w:hAnsi="Arial" w:cs="Arial"/>
                <w:b w:val="0"/>
                <w:bCs w:val="0"/>
              </w:rPr>
              <w:t>Delivery van</w:t>
            </w:r>
          </w:p>
        </w:tc>
        <w:tc>
          <w:tcPr>
            <w:tcW w:w="3005" w:type="dxa"/>
          </w:tcPr>
          <w:p w14:paraId="60B389A4" w14:textId="6C0A51B7" w:rsidR="00411BB7" w:rsidRPr="00372392" w:rsidRDefault="001C64DE" w:rsidP="00BF736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72392">
              <w:rPr>
                <w:rFonts w:ascii="Arial" w:hAnsi="Arial" w:cs="Arial"/>
              </w:rPr>
              <w:t>VAT due to paid</w:t>
            </w:r>
          </w:p>
        </w:tc>
        <w:tc>
          <w:tcPr>
            <w:tcW w:w="3006" w:type="dxa"/>
          </w:tcPr>
          <w:p w14:paraId="62B431AB" w14:textId="36A23C05" w:rsidR="00411BB7" w:rsidRPr="00372392" w:rsidRDefault="001C64DE" w:rsidP="00BF736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372392">
              <w:rPr>
                <w:rFonts w:ascii="Arial" w:hAnsi="Arial" w:cs="Arial"/>
              </w:rPr>
              <w:t xml:space="preserve">Capital </w:t>
            </w:r>
            <w:proofErr w:type="gramStart"/>
            <w:r w:rsidRPr="00372392">
              <w:rPr>
                <w:rFonts w:ascii="Arial" w:hAnsi="Arial" w:cs="Arial"/>
              </w:rPr>
              <w:t>at</w:t>
            </w:r>
            <w:proofErr w:type="gramEnd"/>
            <w:r w:rsidRPr="00372392">
              <w:rPr>
                <w:rFonts w:ascii="Arial" w:hAnsi="Arial" w:cs="Arial"/>
              </w:rPr>
              <w:t xml:space="preserve"> 1</w:t>
            </w:r>
            <w:r w:rsidRPr="00372392">
              <w:rPr>
                <w:rFonts w:ascii="Arial" w:hAnsi="Arial" w:cs="Arial"/>
                <w:vertAlign w:val="superscript"/>
              </w:rPr>
              <w:t>st</w:t>
            </w:r>
            <w:r w:rsidRPr="00372392">
              <w:rPr>
                <w:rFonts w:ascii="Arial" w:hAnsi="Arial" w:cs="Arial"/>
              </w:rPr>
              <w:t xml:space="preserve"> January 2021</w:t>
            </w:r>
          </w:p>
        </w:tc>
      </w:tr>
      <w:tr w:rsidR="00411BB7" w14:paraId="2EF09913" w14:textId="77777777" w:rsidTr="00411BB7">
        <w:tc>
          <w:tcPr>
            <w:cnfStyle w:val="001000000000" w:firstRow="0" w:lastRow="0" w:firstColumn="1" w:lastColumn="0" w:oddVBand="0" w:evenVBand="0" w:oddHBand="0" w:evenHBand="0" w:firstRowFirstColumn="0" w:firstRowLastColumn="0" w:lastRowFirstColumn="0" w:lastRowLastColumn="0"/>
            <w:tcW w:w="3005" w:type="dxa"/>
          </w:tcPr>
          <w:p w14:paraId="449DFEFB" w14:textId="462A0FE8" w:rsidR="00411BB7" w:rsidRPr="00372392" w:rsidRDefault="00EC673A" w:rsidP="00BF7367">
            <w:pPr>
              <w:rPr>
                <w:rFonts w:ascii="Arial" w:hAnsi="Arial" w:cs="Arial"/>
                <w:b w:val="0"/>
                <w:bCs w:val="0"/>
              </w:rPr>
            </w:pPr>
            <w:r w:rsidRPr="00372392">
              <w:rPr>
                <w:rFonts w:ascii="Arial" w:hAnsi="Arial" w:cs="Arial"/>
                <w:b w:val="0"/>
                <w:bCs w:val="0"/>
              </w:rPr>
              <w:t>Shop</w:t>
            </w:r>
            <w:r w:rsidR="001C64DE" w:rsidRPr="00372392">
              <w:rPr>
                <w:rFonts w:ascii="Arial" w:hAnsi="Arial" w:cs="Arial"/>
                <w:b w:val="0"/>
                <w:bCs w:val="0"/>
              </w:rPr>
              <w:t xml:space="preserve"> fittings</w:t>
            </w:r>
          </w:p>
        </w:tc>
        <w:tc>
          <w:tcPr>
            <w:tcW w:w="3005" w:type="dxa"/>
          </w:tcPr>
          <w:p w14:paraId="7C4BADA9" w14:textId="7A1F278C" w:rsidR="00411BB7" w:rsidRPr="00372392" w:rsidRDefault="001C64DE" w:rsidP="00BF736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372392">
              <w:rPr>
                <w:rFonts w:ascii="Arial" w:hAnsi="Arial" w:cs="Arial"/>
              </w:rPr>
              <w:t>Trade payables</w:t>
            </w:r>
          </w:p>
        </w:tc>
        <w:tc>
          <w:tcPr>
            <w:tcW w:w="3006" w:type="dxa"/>
          </w:tcPr>
          <w:p w14:paraId="7E521B5C" w14:textId="77777777" w:rsidR="00411BB7" w:rsidRPr="00372392" w:rsidRDefault="00411BB7" w:rsidP="00BF7367">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411BB7" w14:paraId="4F3AA5BD" w14:textId="77777777" w:rsidTr="00411B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F2D4318" w14:textId="0E6067FD" w:rsidR="00411BB7" w:rsidRPr="00372392" w:rsidRDefault="00372392" w:rsidP="00BF7367">
            <w:pPr>
              <w:rPr>
                <w:rFonts w:ascii="Arial" w:hAnsi="Arial" w:cs="Arial"/>
                <w:b w:val="0"/>
                <w:bCs w:val="0"/>
              </w:rPr>
            </w:pPr>
            <w:r w:rsidRPr="00372392">
              <w:rPr>
                <w:rFonts w:ascii="Arial" w:hAnsi="Arial" w:cs="Arial"/>
                <w:b w:val="0"/>
                <w:bCs w:val="0"/>
              </w:rPr>
              <w:t xml:space="preserve">Trade </w:t>
            </w:r>
            <w:r w:rsidR="001C64DE" w:rsidRPr="00372392">
              <w:rPr>
                <w:rFonts w:ascii="Arial" w:hAnsi="Arial" w:cs="Arial"/>
                <w:b w:val="0"/>
                <w:bCs w:val="0"/>
              </w:rPr>
              <w:t>receivables</w:t>
            </w:r>
          </w:p>
        </w:tc>
        <w:tc>
          <w:tcPr>
            <w:tcW w:w="3005" w:type="dxa"/>
          </w:tcPr>
          <w:p w14:paraId="6673DDB6" w14:textId="77777777" w:rsidR="00411BB7" w:rsidRPr="00372392" w:rsidRDefault="00411BB7" w:rsidP="00BF7367">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006" w:type="dxa"/>
          </w:tcPr>
          <w:p w14:paraId="060D81D6" w14:textId="77777777" w:rsidR="00411BB7" w:rsidRPr="00372392" w:rsidRDefault="00411BB7" w:rsidP="00BF7367">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411BB7" w14:paraId="40FED0C2" w14:textId="77777777" w:rsidTr="00411BB7">
        <w:tc>
          <w:tcPr>
            <w:cnfStyle w:val="001000000000" w:firstRow="0" w:lastRow="0" w:firstColumn="1" w:lastColumn="0" w:oddVBand="0" w:evenVBand="0" w:oddHBand="0" w:evenHBand="0" w:firstRowFirstColumn="0" w:firstRowLastColumn="0" w:lastRowFirstColumn="0" w:lastRowLastColumn="0"/>
            <w:tcW w:w="3005" w:type="dxa"/>
          </w:tcPr>
          <w:p w14:paraId="17F529F1" w14:textId="4E408BCD" w:rsidR="00411BB7" w:rsidRPr="00372392" w:rsidRDefault="001C64DE" w:rsidP="00BF7367">
            <w:pPr>
              <w:rPr>
                <w:rFonts w:ascii="Arial" w:hAnsi="Arial" w:cs="Arial"/>
                <w:b w:val="0"/>
                <w:bCs w:val="0"/>
              </w:rPr>
            </w:pPr>
            <w:r w:rsidRPr="00372392">
              <w:rPr>
                <w:rFonts w:ascii="Arial" w:hAnsi="Arial" w:cs="Arial"/>
                <w:b w:val="0"/>
                <w:bCs w:val="0"/>
              </w:rPr>
              <w:t>Cash at bank</w:t>
            </w:r>
          </w:p>
        </w:tc>
        <w:tc>
          <w:tcPr>
            <w:tcW w:w="3005" w:type="dxa"/>
          </w:tcPr>
          <w:p w14:paraId="3356B3B4" w14:textId="77777777" w:rsidR="00411BB7" w:rsidRDefault="00411BB7" w:rsidP="00BF7367">
            <w:pPr>
              <w:cnfStyle w:val="000000000000" w:firstRow="0" w:lastRow="0" w:firstColumn="0" w:lastColumn="0" w:oddVBand="0" w:evenVBand="0" w:oddHBand="0" w:evenHBand="0" w:firstRowFirstColumn="0" w:firstRowLastColumn="0" w:lastRowFirstColumn="0" w:lastRowLastColumn="0"/>
            </w:pPr>
          </w:p>
        </w:tc>
        <w:tc>
          <w:tcPr>
            <w:tcW w:w="3006" w:type="dxa"/>
          </w:tcPr>
          <w:p w14:paraId="2038E03A" w14:textId="77777777" w:rsidR="00411BB7" w:rsidRDefault="00411BB7" w:rsidP="00BF7367">
            <w:pPr>
              <w:cnfStyle w:val="000000000000" w:firstRow="0" w:lastRow="0" w:firstColumn="0" w:lastColumn="0" w:oddVBand="0" w:evenVBand="0" w:oddHBand="0" w:evenHBand="0" w:firstRowFirstColumn="0" w:firstRowLastColumn="0" w:lastRowFirstColumn="0" w:lastRowLastColumn="0"/>
            </w:pPr>
          </w:p>
        </w:tc>
      </w:tr>
      <w:tr w:rsidR="00570489" w14:paraId="5D821053" w14:textId="77777777" w:rsidTr="00411B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A1A0DFA" w14:textId="355D8C4B" w:rsidR="00570489" w:rsidRPr="00372392" w:rsidRDefault="00570489" w:rsidP="00BF7367">
            <w:pPr>
              <w:rPr>
                <w:rFonts w:ascii="Arial" w:hAnsi="Arial" w:cs="Arial"/>
                <w:b w:val="0"/>
                <w:bCs w:val="0"/>
              </w:rPr>
            </w:pPr>
            <w:r>
              <w:rPr>
                <w:rFonts w:ascii="Arial" w:hAnsi="Arial" w:cs="Arial"/>
                <w:b w:val="0"/>
                <w:bCs w:val="0"/>
              </w:rPr>
              <w:t>Closing Inventory</w:t>
            </w:r>
          </w:p>
        </w:tc>
        <w:tc>
          <w:tcPr>
            <w:tcW w:w="3005" w:type="dxa"/>
          </w:tcPr>
          <w:p w14:paraId="1496FF8C" w14:textId="77777777" w:rsidR="00570489" w:rsidRDefault="00570489" w:rsidP="00BF7367">
            <w:pPr>
              <w:cnfStyle w:val="000000100000" w:firstRow="0" w:lastRow="0" w:firstColumn="0" w:lastColumn="0" w:oddVBand="0" w:evenVBand="0" w:oddHBand="1" w:evenHBand="0" w:firstRowFirstColumn="0" w:firstRowLastColumn="0" w:lastRowFirstColumn="0" w:lastRowLastColumn="0"/>
            </w:pPr>
          </w:p>
        </w:tc>
        <w:tc>
          <w:tcPr>
            <w:tcW w:w="3006" w:type="dxa"/>
          </w:tcPr>
          <w:p w14:paraId="7FD65B86" w14:textId="77777777" w:rsidR="00570489" w:rsidRDefault="00570489" w:rsidP="00BF7367">
            <w:pPr>
              <w:cnfStyle w:val="000000100000" w:firstRow="0" w:lastRow="0" w:firstColumn="0" w:lastColumn="0" w:oddVBand="0" w:evenVBand="0" w:oddHBand="1" w:evenHBand="0" w:firstRowFirstColumn="0" w:firstRowLastColumn="0" w:lastRowFirstColumn="0" w:lastRowLastColumn="0"/>
            </w:pPr>
          </w:p>
        </w:tc>
      </w:tr>
    </w:tbl>
    <w:p w14:paraId="1E060BB8" w14:textId="1F46B1AC" w:rsidR="00411BB7" w:rsidRDefault="00233E53" w:rsidP="00BF7367">
      <w:r>
        <w:rPr>
          <w:noProof/>
        </w:rPr>
        <w:t>( Sangster, 2017)</w:t>
      </w:r>
    </w:p>
    <w:p w14:paraId="33377B2F" w14:textId="727D9782" w:rsidR="00372392" w:rsidRDefault="00372392" w:rsidP="00BF7367"/>
    <w:tbl>
      <w:tblPr>
        <w:tblStyle w:val="GridTable4-Accent3"/>
        <w:tblW w:w="0" w:type="auto"/>
        <w:tblInd w:w="-147" w:type="dxa"/>
        <w:tblLook w:val="04A0" w:firstRow="1" w:lastRow="0" w:firstColumn="1" w:lastColumn="0" w:noHBand="0" w:noVBand="1"/>
      </w:tblPr>
      <w:tblGrid>
        <w:gridCol w:w="5912"/>
        <w:gridCol w:w="1133"/>
        <w:gridCol w:w="1036"/>
        <w:gridCol w:w="1082"/>
      </w:tblGrid>
      <w:tr w:rsidR="00372392" w14:paraId="1110BF7F" w14:textId="77777777" w:rsidTr="00B827C4">
        <w:trPr>
          <w:cnfStyle w:val="100000000000" w:firstRow="1" w:lastRow="0" w:firstColumn="0" w:lastColumn="0" w:oddVBand="0" w:evenVBand="0" w:oddHBand="0" w:evenHBand="0" w:firstRowFirstColumn="0" w:firstRowLastColumn="0" w:lastRowFirstColumn="0" w:lastRowLastColumn="0"/>
          <w:trHeight w:val="411"/>
        </w:trPr>
        <w:tc>
          <w:tcPr>
            <w:cnfStyle w:val="001000000000" w:firstRow="0" w:lastRow="0" w:firstColumn="1" w:lastColumn="0" w:oddVBand="0" w:evenVBand="0" w:oddHBand="0" w:evenHBand="0" w:firstRowFirstColumn="0" w:firstRowLastColumn="0" w:lastRowFirstColumn="0" w:lastRowLastColumn="0"/>
            <w:tcW w:w="9163" w:type="dxa"/>
            <w:gridSpan w:val="4"/>
          </w:tcPr>
          <w:p w14:paraId="4314D3DE" w14:textId="4203892C" w:rsidR="00372392" w:rsidRPr="00372392" w:rsidRDefault="00372392" w:rsidP="00BF7367">
            <w:pPr>
              <w:rPr>
                <w:rFonts w:ascii="Arial" w:hAnsi="Arial" w:cs="Arial"/>
              </w:rPr>
            </w:pPr>
            <w:r w:rsidRPr="00372392">
              <w:rPr>
                <w:rFonts w:ascii="Arial" w:hAnsi="Arial" w:cs="Arial"/>
              </w:rPr>
              <w:t>Donna`s S</w:t>
            </w:r>
            <w:r w:rsidRPr="00372392">
              <w:rPr>
                <w:rFonts w:ascii="Arial" w:hAnsi="Arial" w:cs="Arial"/>
              </w:rPr>
              <w:t>tatement of Financial Position for the year ending 31 December 2021</w:t>
            </w:r>
          </w:p>
        </w:tc>
      </w:tr>
      <w:tr w:rsidR="00570489" w14:paraId="52EBAD36" w14:textId="77777777" w:rsidTr="00B827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12" w:type="dxa"/>
          </w:tcPr>
          <w:p w14:paraId="4A8F286E" w14:textId="5DAE3B6E" w:rsidR="00372392" w:rsidRPr="001F1808" w:rsidRDefault="00372392" w:rsidP="00BF7367">
            <w:pPr>
              <w:rPr>
                <w:rFonts w:ascii="Arial" w:hAnsi="Arial" w:cs="Arial"/>
                <w:b w:val="0"/>
                <w:bCs w:val="0"/>
              </w:rPr>
            </w:pPr>
          </w:p>
        </w:tc>
        <w:tc>
          <w:tcPr>
            <w:tcW w:w="1133" w:type="dxa"/>
          </w:tcPr>
          <w:p w14:paraId="710ECDC3" w14:textId="2E941316" w:rsidR="00372392" w:rsidRPr="001F1808" w:rsidRDefault="001F1808" w:rsidP="001F1808">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1F1808">
              <w:rPr>
                <w:rFonts w:ascii="Arial" w:hAnsi="Arial" w:cs="Arial"/>
              </w:rPr>
              <w:t>£</w:t>
            </w:r>
          </w:p>
        </w:tc>
        <w:tc>
          <w:tcPr>
            <w:tcW w:w="1036" w:type="dxa"/>
          </w:tcPr>
          <w:p w14:paraId="5FF8AED2" w14:textId="01ACFBE7" w:rsidR="00372392" w:rsidRPr="001F1808" w:rsidRDefault="001F1808" w:rsidP="001F1808">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1F1808">
              <w:rPr>
                <w:rFonts w:ascii="Arial" w:hAnsi="Arial" w:cs="Arial"/>
              </w:rPr>
              <w:t>£</w:t>
            </w:r>
          </w:p>
        </w:tc>
        <w:tc>
          <w:tcPr>
            <w:tcW w:w="1082" w:type="dxa"/>
          </w:tcPr>
          <w:p w14:paraId="6257873A" w14:textId="64487647" w:rsidR="00372392" w:rsidRPr="001F1808" w:rsidRDefault="001F1808" w:rsidP="001F1808">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1F1808">
              <w:rPr>
                <w:rFonts w:ascii="Arial" w:hAnsi="Arial" w:cs="Arial"/>
              </w:rPr>
              <w:t>£</w:t>
            </w:r>
          </w:p>
        </w:tc>
      </w:tr>
      <w:tr w:rsidR="00570489" w14:paraId="252621C4" w14:textId="77777777" w:rsidTr="00B827C4">
        <w:tc>
          <w:tcPr>
            <w:cnfStyle w:val="001000000000" w:firstRow="0" w:lastRow="0" w:firstColumn="1" w:lastColumn="0" w:oddVBand="0" w:evenVBand="0" w:oddHBand="0" w:evenHBand="0" w:firstRowFirstColumn="0" w:firstRowLastColumn="0" w:lastRowFirstColumn="0" w:lastRowLastColumn="0"/>
            <w:tcW w:w="5912" w:type="dxa"/>
          </w:tcPr>
          <w:p w14:paraId="3660D519" w14:textId="6E7E5C46" w:rsidR="00372392" w:rsidRPr="00570489" w:rsidRDefault="001F1808" w:rsidP="00BF7367">
            <w:pPr>
              <w:rPr>
                <w:rFonts w:ascii="Arial" w:hAnsi="Arial" w:cs="Arial"/>
              </w:rPr>
            </w:pPr>
            <w:r w:rsidRPr="00570489">
              <w:rPr>
                <w:rFonts w:ascii="Arial" w:hAnsi="Arial" w:cs="Arial"/>
              </w:rPr>
              <w:t>Non-current assets:</w:t>
            </w:r>
          </w:p>
        </w:tc>
        <w:tc>
          <w:tcPr>
            <w:tcW w:w="1133" w:type="dxa"/>
          </w:tcPr>
          <w:p w14:paraId="3BDBE9D0" w14:textId="77777777" w:rsidR="00372392" w:rsidRPr="001F1808" w:rsidRDefault="00372392" w:rsidP="001F1808">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036" w:type="dxa"/>
          </w:tcPr>
          <w:p w14:paraId="7EA5A035" w14:textId="77777777" w:rsidR="00372392" w:rsidRPr="001F1808" w:rsidRDefault="00372392" w:rsidP="001F1808">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082" w:type="dxa"/>
          </w:tcPr>
          <w:p w14:paraId="330014AE" w14:textId="77777777" w:rsidR="00372392" w:rsidRPr="001F1808" w:rsidRDefault="00372392" w:rsidP="001F1808">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70489" w14:paraId="40159920" w14:textId="77777777" w:rsidTr="00B827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12" w:type="dxa"/>
          </w:tcPr>
          <w:p w14:paraId="42EA2BC7" w14:textId="70FF1E6D" w:rsidR="00372392" w:rsidRPr="001F1808" w:rsidRDefault="00F11371" w:rsidP="00BF7367">
            <w:pPr>
              <w:rPr>
                <w:rFonts w:ascii="Arial" w:hAnsi="Arial" w:cs="Arial"/>
                <w:b w:val="0"/>
                <w:bCs w:val="0"/>
              </w:rPr>
            </w:pPr>
            <w:r>
              <w:rPr>
                <w:rFonts w:ascii="Arial" w:hAnsi="Arial" w:cs="Arial"/>
                <w:b w:val="0"/>
                <w:bCs w:val="0"/>
              </w:rPr>
              <w:t>Delivery Van</w:t>
            </w:r>
          </w:p>
        </w:tc>
        <w:tc>
          <w:tcPr>
            <w:tcW w:w="1133" w:type="dxa"/>
          </w:tcPr>
          <w:p w14:paraId="2C9E4763" w14:textId="67557C48" w:rsidR="00372392" w:rsidRPr="001F1808" w:rsidRDefault="00F11371" w:rsidP="001F1808">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71</w:t>
            </w:r>
            <w:r w:rsidR="00EB572F">
              <w:rPr>
                <w:rFonts w:ascii="Arial" w:hAnsi="Arial" w:cs="Arial"/>
              </w:rPr>
              <w:t>,</w:t>
            </w:r>
            <w:r>
              <w:rPr>
                <w:rFonts w:ascii="Arial" w:hAnsi="Arial" w:cs="Arial"/>
              </w:rPr>
              <w:t>160</w:t>
            </w:r>
          </w:p>
        </w:tc>
        <w:tc>
          <w:tcPr>
            <w:tcW w:w="1036" w:type="dxa"/>
          </w:tcPr>
          <w:p w14:paraId="4F256F7D" w14:textId="77777777" w:rsidR="00372392" w:rsidRPr="001F1808" w:rsidRDefault="00372392" w:rsidP="001F1808">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082" w:type="dxa"/>
          </w:tcPr>
          <w:p w14:paraId="6A32F609" w14:textId="77777777" w:rsidR="00372392" w:rsidRPr="001F1808" w:rsidRDefault="00372392" w:rsidP="001F1808">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70489" w14:paraId="07ACB2CA" w14:textId="77777777" w:rsidTr="00B827C4">
        <w:tc>
          <w:tcPr>
            <w:cnfStyle w:val="001000000000" w:firstRow="0" w:lastRow="0" w:firstColumn="1" w:lastColumn="0" w:oddVBand="0" w:evenVBand="0" w:oddHBand="0" w:evenHBand="0" w:firstRowFirstColumn="0" w:firstRowLastColumn="0" w:lastRowFirstColumn="0" w:lastRowLastColumn="0"/>
            <w:tcW w:w="5912" w:type="dxa"/>
          </w:tcPr>
          <w:p w14:paraId="17A04302" w14:textId="73C938E4" w:rsidR="00372392" w:rsidRPr="001F1808" w:rsidRDefault="00F11371" w:rsidP="00BF7367">
            <w:pPr>
              <w:rPr>
                <w:rFonts w:ascii="Arial" w:hAnsi="Arial" w:cs="Arial"/>
                <w:b w:val="0"/>
                <w:bCs w:val="0"/>
              </w:rPr>
            </w:pPr>
            <w:r>
              <w:rPr>
                <w:rFonts w:ascii="Arial" w:hAnsi="Arial" w:cs="Arial"/>
                <w:b w:val="0"/>
                <w:bCs w:val="0"/>
              </w:rPr>
              <w:t xml:space="preserve"> Van accumulated depreciation at 31</w:t>
            </w:r>
            <w:r w:rsidR="00570489" w:rsidRPr="00F11371">
              <w:rPr>
                <w:rFonts w:ascii="Arial" w:hAnsi="Arial" w:cs="Arial"/>
                <w:b w:val="0"/>
                <w:bCs w:val="0"/>
                <w:vertAlign w:val="superscript"/>
              </w:rPr>
              <w:t>st</w:t>
            </w:r>
            <w:r w:rsidR="00570489">
              <w:rPr>
                <w:rFonts w:ascii="Arial" w:hAnsi="Arial" w:cs="Arial"/>
                <w:b w:val="0"/>
                <w:bCs w:val="0"/>
              </w:rPr>
              <w:t xml:space="preserve"> December</w:t>
            </w:r>
            <w:r>
              <w:rPr>
                <w:rFonts w:ascii="Arial" w:hAnsi="Arial" w:cs="Arial"/>
                <w:b w:val="0"/>
                <w:bCs w:val="0"/>
              </w:rPr>
              <w:t xml:space="preserve"> 2021</w:t>
            </w:r>
          </w:p>
        </w:tc>
        <w:tc>
          <w:tcPr>
            <w:tcW w:w="1133" w:type="dxa"/>
          </w:tcPr>
          <w:p w14:paraId="7A376A28" w14:textId="169E8BF5" w:rsidR="00372392" w:rsidRPr="001F1808" w:rsidRDefault="00EB572F" w:rsidP="001F1808">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(38,876</w:t>
            </w:r>
            <w:r w:rsidR="00B827C4">
              <w:rPr>
                <w:rFonts w:ascii="Arial" w:hAnsi="Arial" w:cs="Arial"/>
              </w:rPr>
              <w:t>)</w:t>
            </w:r>
          </w:p>
        </w:tc>
        <w:tc>
          <w:tcPr>
            <w:tcW w:w="1036" w:type="dxa"/>
          </w:tcPr>
          <w:p w14:paraId="3AF076D8" w14:textId="6173F207" w:rsidR="00372392" w:rsidRPr="001F1808" w:rsidRDefault="00372392" w:rsidP="001F1808">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082" w:type="dxa"/>
          </w:tcPr>
          <w:p w14:paraId="360C0F1E" w14:textId="38DB8430" w:rsidR="00372392" w:rsidRPr="001F1808" w:rsidRDefault="003A5B06" w:rsidP="001F1808">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32,284</w:t>
            </w:r>
          </w:p>
        </w:tc>
      </w:tr>
      <w:tr w:rsidR="00570489" w14:paraId="28645749" w14:textId="77777777" w:rsidTr="00B827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12" w:type="dxa"/>
          </w:tcPr>
          <w:p w14:paraId="0753AE67" w14:textId="22A91C5C" w:rsidR="00372392" w:rsidRPr="001F1808" w:rsidRDefault="00F11371" w:rsidP="00BF7367">
            <w:pPr>
              <w:rPr>
                <w:rFonts w:ascii="Arial" w:hAnsi="Arial" w:cs="Arial"/>
                <w:b w:val="0"/>
                <w:bCs w:val="0"/>
              </w:rPr>
            </w:pPr>
            <w:r>
              <w:rPr>
                <w:rFonts w:ascii="Arial" w:hAnsi="Arial" w:cs="Arial"/>
                <w:b w:val="0"/>
                <w:bCs w:val="0"/>
              </w:rPr>
              <w:t>Shop fittings</w:t>
            </w:r>
          </w:p>
        </w:tc>
        <w:tc>
          <w:tcPr>
            <w:tcW w:w="1133" w:type="dxa"/>
          </w:tcPr>
          <w:p w14:paraId="30564FAE" w14:textId="4552A840" w:rsidR="00372392" w:rsidRPr="001F1808" w:rsidRDefault="00EB572F" w:rsidP="001F1808">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24,400</w:t>
            </w:r>
          </w:p>
        </w:tc>
        <w:tc>
          <w:tcPr>
            <w:tcW w:w="1036" w:type="dxa"/>
          </w:tcPr>
          <w:p w14:paraId="7A3B8AC4" w14:textId="77777777" w:rsidR="00372392" w:rsidRPr="001F1808" w:rsidRDefault="00372392" w:rsidP="001F1808">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082" w:type="dxa"/>
          </w:tcPr>
          <w:p w14:paraId="5947891F" w14:textId="77777777" w:rsidR="00372392" w:rsidRPr="001F1808" w:rsidRDefault="00372392" w:rsidP="001F1808">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70489" w14:paraId="2E210120" w14:textId="77777777" w:rsidTr="00B827C4">
        <w:tc>
          <w:tcPr>
            <w:cnfStyle w:val="001000000000" w:firstRow="0" w:lastRow="0" w:firstColumn="1" w:lastColumn="0" w:oddVBand="0" w:evenVBand="0" w:oddHBand="0" w:evenHBand="0" w:firstRowFirstColumn="0" w:firstRowLastColumn="0" w:lastRowFirstColumn="0" w:lastRowLastColumn="0"/>
            <w:tcW w:w="5912" w:type="dxa"/>
          </w:tcPr>
          <w:p w14:paraId="2C754A03" w14:textId="59A92BFD" w:rsidR="00372392" w:rsidRPr="001F1808" w:rsidRDefault="00F11371" w:rsidP="00BF7367">
            <w:pPr>
              <w:rPr>
                <w:rFonts w:ascii="Arial" w:hAnsi="Arial" w:cs="Arial"/>
                <w:b w:val="0"/>
                <w:bCs w:val="0"/>
              </w:rPr>
            </w:pPr>
            <w:r>
              <w:rPr>
                <w:rFonts w:ascii="Arial" w:hAnsi="Arial" w:cs="Arial"/>
                <w:b w:val="0"/>
                <w:bCs w:val="0"/>
              </w:rPr>
              <w:t>Fittings accumulated depreciation at 31</w:t>
            </w:r>
            <w:r w:rsidRPr="00F11371">
              <w:rPr>
                <w:rFonts w:ascii="Arial" w:hAnsi="Arial" w:cs="Arial"/>
                <w:b w:val="0"/>
                <w:bCs w:val="0"/>
                <w:vertAlign w:val="superscript"/>
              </w:rPr>
              <w:t>st</w:t>
            </w:r>
            <w:r>
              <w:rPr>
                <w:rFonts w:ascii="Arial" w:hAnsi="Arial" w:cs="Arial"/>
                <w:b w:val="0"/>
                <w:bCs w:val="0"/>
              </w:rPr>
              <w:t xml:space="preserve"> December </w:t>
            </w:r>
            <w:r w:rsidR="00570489">
              <w:rPr>
                <w:rFonts w:ascii="Arial" w:hAnsi="Arial" w:cs="Arial"/>
                <w:b w:val="0"/>
                <w:bCs w:val="0"/>
              </w:rPr>
              <w:t>2021</w:t>
            </w:r>
          </w:p>
        </w:tc>
        <w:tc>
          <w:tcPr>
            <w:tcW w:w="1133" w:type="dxa"/>
          </w:tcPr>
          <w:p w14:paraId="2AA51B4D" w14:textId="0E407D55" w:rsidR="00372392" w:rsidRPr="00D64CBB" w:rsidRDefault="00EB572F" w:rsidP="001F1808">
            <w:pPr>
              <w:jc w:val="center"/>
              <w:cnfStyle w:val="000000000000" w:firstRow="0" w:lastRow="0" w:firstColumn="0" w:lastColumn="0" w:oddVBand="0" w:evenVBand="0" w:oddHBand="0" w:evenHBand="0" w:firstRowFirstColumn="0" w:firstRowLastColumn="0" w:lastRowFirstColumn="0" w:lastRowLastColumn="0"/>
              <w:rPr>
                <w:rFonts w:ascii="Arial" w:hAnsi="Arial" w:cs="Arial"/>
                <w:u w:val="single"/>
              </w:rPr>
            </w:pPr>
            <w:r w:rsidRPr="00D64CBB">
              <w:rPr>
                <w:rFonts w:ascii="Arial" w:hAnsi="Arial" w:cs="Arial"/>
                <w:u w:val="single"/>
              </w:rPr>
              <w:t>(17,080)</w:t>
            </w:r>
          </w:p>
        </w:tc>
        <w:tc>
          <w:tcPr>
            <w:tcW w:w="1036" w:type="dxa"/>
          </w:tcPr>
          <w:p w14:paraId="1B151405" w14:textId="1B7B4ED5" w:rsidR="00372392" w:rsidRPr="001F1808" w:rsidRDefault="00372392" w:rsidP="00EB572F">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082" w:type="dxa"/>
          </w:tcPr>
          <w:p w14:paraId="12ADBC64" w14:textId="654FFFDF" w:rsidR="00372392" w:rsidRPr="001F1808" w:rsidRDefault="003A5B06" w:rsidP="001F1808">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7,320</w:t>
            </w:r>
          </w:p>
        </w:tc>
      </w:tr>
      <w:tr w:rsidR="00B827C4" w14:paraId="3B212736" w14:textId="77777777" w:rsidTr="00B827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12" w:type="dxa"/>
          </w:tcPr>
          <w:p w14:paraId="4DA839BD" w14:textId="77777777" w:rsidR="00B827C4" w:rsidRDefault="00B827C4" w:rsidP="00BF7367">
            <w:pPr>
              <w:rPr>
                <w:rFonts w:ascii="Arial" w:hAnsi="Arial" w:cs="Arial"/>
                <w:b w:val="0"/>
                <w:bCs w:val="0"/>
              </w:rPr>
            </w:pPr>
          </w:p>
        </w:tc>
        <w:tc>
          <w:tcPr>
            <w:tcW w:w="1133" w:type="dxa"/>
          </w:tcPr>
          <w:p w14:paraId="49BBF4C1" w14:textId="77777777" w:rsidR="00B827C4" w:rsidRPr="00D64CBB" w:rsidRDefault="00B827C4" w:rsidP="001F1808">
            <w:pPr>
              <w:jc w:val="center"/>
              <w:cnfStyle w:val="000000100000" w:firstRow="0" w:lastRow="0" w:firstColumn="0" w:lastColumn="0" w:oddVBand="0" w:evenVBand="0" w:oddHBand="1" w:evenHBand="0" w:firstRowFirstColumn="0" w:firstRowLastColumn="0" w:lastRowFirstColumn="0" w:lastRowLastColumn="0"/>
              <w:rPr>
                <w:rFonts w:ascii="Arial" w:hAnsi="Arial" w:cs="Arial"/>
                <w:u w:val="single"/>
              </w:rPr>
            </w:pPr>
          </w:p>
        </w:tc>
        <w:tc>
          <w:tcPr>
            <w:tcW w:w="1036" w:type="dxa"/>
          </w:tcPr>
          <w:p w14:paraId="4AA97BEF" w14:textId="77777777" w:rsidR="00B827C4" w:rsidRPr="001F1808" w:rsidRDefault="00B827C4" w:rsidP="00EB572F">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082" w:type="dxa"/>
          </w:tcPr>
          <w:p w14:paraId="63046846" w14:textId="22410A70" w:rsidR="00B827C4" w:rsidRPr="00B827C4" w:rsidRDefault="00B827C4" w:rsidP="001F1808">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B827C4">
              <w:rPr>
                <w:rFonts w:ascii="Arial" w:hAnsi="Arial" w:cs="Arial"/>
                <w:b/>
                <w:bCs/>
              </w:rPr>
              <w:t>39,604</w:t>
            </w:r>
          </w:p>
        </w:tc>
      </w:tr>
      <w:tr w:rsidR="00B827C4" w14:paraId="0F83C83E" w14:textId="77777777" w:rsidTr="00B827C4">
        <w:tc>
          <w:tcPr>
            <w:cnfStyle w:val="001000000000" w:firstRow="0" w:lastRow="0" w:firstColumn="1" w:lastColumn="0" w:oddVBand="0" w:evenVBand="0" w:oddHBand="0" w:evenHBand="0" w:firstRowFirstColumn="0" w:firstRowLastColumn="0" w:lastRowFirstColumn="0" w:lastRowLastColumn="0"/>
            <w:tcW w:w="5912" w:type="dxa"/>
          </w:tcPr>
          <w:p w14:paraId="31ACC044" w14:textId="77777777" w:rsidR="00B827C4" w:rsidRDefault="00B827C4" w:rsidP="00BF7367">
            <w:pPr>
              <w:rPr>
                <w:rFonts w:ascii="Arial" w:hAnsi="Arial" w:cs="Arial"/>
                <w:b w:val="0"/>
                <w:bCs w:val="0"/>
              </w:rPr>
            </w:pPr>
          </w:p>
        </w:tc>
        <w:tc>
          <w:tcPr>
            <w:tcW w:w="1133" w:type="dxa"/>
          </w:tcPr>
          <w:p w14:paraId="4B58B2DD" w14:textId="77777777" w:rsidR="00B827C4" w:rsidRPr="00D64CBB" w:rsidRDefault="00B827C4" w:rsidP="001F1808">
            <w:pPr>
              <w:jc w:val="center"/>
              <w:cnfStyle w:val="000000000000" w:firstRow="0" w:lastRow="0" w:firstColumn="0" w:lastColumn="0" w:oddVBand="0" w:evenVBand="0" w:oddHBand="0" w:evenHBand="0" w:firstRowFirstColumn="0" w:firstRowLastColumn="0" w:lastRowFirstColumn="0" w:lastRowLastColumn="0"/>
              <w:rPr>
                <w:rFonts w:ascii="Arial" w:hAnsi="Arial" w:cs="Arial"/>
                <w:u w:val="single"/>
              </w:rPr>
            </w:pPr>
          </w:p>
        </w:tc>
        <w:tc>
          <w:tcPr>
            <w:tcW w:w="1036" w:type="dxa"/>
          </w:tcPr>
          <w:p w14:paraId="24D2B109" w14:textId="77777777" w:rsidR="00B827C4" w:rsidRPr="001F1808" w:rsidRDefault="00B827C4" w:rsidP="00EB572F">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082" w:type="dxa"/>
          </w:tcPr>
          <w:p w14:paraId="41DE7D90" w14:textId="77777777" w:rsidR="00B827C4" w:rsidRDefault="00B827C4" w:rsidP="001F1808">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70489" w14:paraId="5330E912" w14:textId="77777777" w:rsidTr="00B827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12" w:type="dxa"/>
          </w:tcPr>
          <w:p w14:paraId="4334F653" w14:textId="1B9D77E4" w:rsidR="00372392" w:rsidRPr="00570489" w:rsidRDefault="00F11371" w:rsidP="00BF7367">
            <w:pPr>
              <w:rPr>
                <w:rFonts w:ascii="Arial" w:hAnsi="Arial" w:cs="Arial"/>
              </w:rPr>
            </w:pPr>
            <w:r w:rsidRPr="00570489">
              <w:rPr>
                <w:rFonts w:ascii="Arial" w:hAnsi="Arial" w:cs="Arial"/>
              </w:rPr>
              <w:t>Current assets:</w:t>
            </w:r>
          </w:p>
        </w:tc>
        <w:tc>
          <w:tcPr>
            <w:tcW w:w="1133" w:type="dxa"/>
          </w:tcPr>
          <w:p w14:paraId="61DAB5DA" w14:textId="77777777" w:rsidR="00372392" w:rsidRPr="001F1808" w:rsidRDefault="00372392" w:rsidP="001F1808">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036" w:type="dxa"/>
          </w:tcPr>
          <w:p w14:paraId="1E7F5506" w14:textId="77777777" w:rsidR="00372392" w:rsidRPr="001F1808" w:rsidRDefault="00372392" w:rsidP="001F1808">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082" w:type="dxa"/>
          </w:tcPr>
          <w:p w14:paraId="15ED7F14" w14:textId="77777777" w:rsidR="00372392" w:rsidRPr="001F1808" w:rsidRDefault="00372392" w:rsidP="001F1808">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70489" w14:paraId="4E0EFE3C" w14:textId="77777777" w:rsidTr="00B827C4">
        <w:tc>
          <w:tcPr>
            <w:cnfStyle w:val="001000000000" w:firstRow="0" w:lastRow="0" w:firstColumn="1" w:lastColumn="0" w:oddVBand="0" w:evenVBand="0" w:oddHBand="0" w:evenHBand="0" w:firstRowFirstColumn="0" w:firstRowLastColumn="0" w:lastRowFirstColumn="0" w:lastRowLastColumn="0"/>
            <w:tcW w:w="5912" w:type="dxa"/>
          </w:tcPr>
          <w:p w14:paraId="321C9251" w14:textId="58B59764" w:rsidR="00372392" w:rsidRPr="001F1808" w:rsidRDefault="00F11371" w:rsidP="00BF7367">
            <w:pPr>
              <w:rPr>
                <w:rFonts w:ascii="Arial" w:hAnsi="Arial" w:cs="Arial"/>
                <w:b w:val="0"/>
                <w:bCs w:val="0"/>
              </w:rPr>
            </w:pPr>
            <w:r>
              <w:rPr>
                <w:rFonts w:ascii="Arial" w:hAnsi="Arial" w:cs="Arial"/>
                <w:b w:val="0"/>
                <w:bCs w:val="0"/>
              </w:rPr>
              <w:t>Cash at bank</w:t>
            </w:r>
          </w:p>
        </w:tc>
        <w:tc>
          <w:tcPr>
            <w:tcW w:w="1133" w:type="dxa"/>
          </w:tcPr>
          <w:p w14:paraId="0D25EEFE" w14:textId="17E55278" w:rsidR="00372392" w:rsidRPr="001F1808" w:rsidRDefault="00EB572F" w:rsidP="001F1808">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164</w:t>
            </w:r>
          </w:p>
        </w:tc>
        <w:tc>
          <w:tcPr>
            <w:tcW w:w="1036" w:type="dxa"/>
          </w:tcPr>
          <w:p w14:paraId="034E3748" w14:textId="77777777" w:rsidR="00372392" w:rsidRPr="001F1808" w:rsidRDefault="00372392" w:rsidP="001F1808">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082" w:type="dxa"/>
          </w:tcPr>
          <w:p w14:paraId="6AAB70B0" w14:textId="77777777" w:rsidR="00372392" w:rsidRPr="001F1808" w:rsidRDefault="00372392" w:rsidP="001F1808">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70489" w14:paraId="4ACE4490" w14:textId="77777777" w:rsidTr="00B827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12" w:type="dxa"/>
          </w:tcPr>
          <w:p w14:paraId="290A25FA" w14:textId="220341AC" w:rsidR="00372392" w:rsidRPr="001F1808" w:rsidRDefault="00F11371" w:rsidP="00BF7367">
            <w:pPr>
              <w:rPr>
                <w:rFonts w:ascii="Arial" w:hAnsi="Arial" w:cs="Arial"/>
                <w:b w:val="0"/>
                <w:bCs w:val="0"/>
              </w:rPr>
            </w:pPr>
            <w:r>
              <w:rPr>
                <w:rFonts w:ascii="Arial" w:hAnsi="Arial" w:cs="Arial"/>
                <w:b w:val="0"/>
                <w:bCs w:val="0"/>
              </w:rPr>
              <w:t>Trade receivables</w:t>
            </w:r>
          </w:p>
        </w:tc>
        <w:tc>
          <w:tcPr>
            <w:tcW w:w="1133" w:type="dxa"/>
          </w:tcPr>
          <w:p w14:paraId="055FB321" w14:textId="691C5EB1" w:rsidR="00372392" w:rsidRPr="001F1808" w:rsidRDefault="00EB572F" w:rsidP="001F1808">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13,720</w:t>
            </w:r>
          </w:p>
        </w:tc>
        <w:tc>
          <w:tcPr>
            <w:tcW w:w="1036" w:type="dxa"/>
          </w:tcPr>
          <w:p w14:paraId="43679B28" w14:textId="77777777" w:rsidR="00372392" w:rsidRPr="001F1808" w:rsidRDefault="00372392" w:rsidP="001F1808">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082" w:type="dxa"/>
          </w:tcPr>
          <w:p w14:paraId="78B820C6" w14:textId="77777777" w:rsidR="00372392" w:rsidRPr="001F1808" w:rsidRDefault="00372392" w:rsidP="001F1808">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70489" w14:paraId="0A92A4A5" w14:textId="77777777" w:rsidTr="00B827C4">
        <w:tc>
          <w:tcPr>
            <w:cnfStyle w:val="001000000000" w:firstRow="0" w:lastRow="0" w:firstColumn="1" w:lastColumn="0" w:oddVBand="0" w:evenVBand="0" w:oddHBand="0" w:evenHBand="0" w:firstRowFirstColumn="0" w:firstRowLastColumn="0" w:lastRowFirstColumn="0" w:lastRowLastColumn="0"/>
            <w:tcW w:w="5912" w:type="dxa"/>
          </w:tcPr>
          <w:p w14:paraId="7C46B1AA" w14:textId="70399F9B" w:rsidR="00372392" w:rsidRPr="001F1808" w:rsidRDefault="00570489" w:rsidP="00BF7367">
            <w:pPr>
              <w:rPr>
                <w:rFonts w:ascii="Arial" w:hAnsi="Arial" w:cs="Arial"/>
                <w:b w:val="0"/>
                <w:bCs w:val="0"/>
              </w:rPr>
            </w:pPr>
            <w:r>
              <w:rPr>
                <w:rFonts w:ascii="Arial" w:hAnsi="Arial" w:cs="Arial"/>
                <w:b w:val="0"/>
                <w:bCs w:val="0"/>
              </w:rPr>
              <w:t>Closing Inventory</w:t>
            </w:r>
          </w:p>
        </w:tc>
        <w:tc>
          <w:tcPr>
            <w:tcW w:w="1133" w:type="dxa"/>
          </w:tcPr>
          <w:p w14:paraId="3F1ACDC7" w14:textId="3430DECD" w:rsidR="00372392" w:rsidRPr="00D64CBB" w:rsidRDefault="00EB572F" w:rsidP="001F1808">
            <w:pPr>
              <w:jc w:val="center"/>
              <w:cnfStyle w:val="000000000000" w:firstRow="0" w:lastRow="0" w:firstColumn="0" w:lastColumn="0" w:oddVBand="0" w:evenVBand="0" w:oddHBand="0" w:evenHBand="0" w:firstRowFirstColumn="0" w:firstRowLastColumn="0" w:lastRowFirstColumn="0" w:lastRowLastColumn="0"/>
              <w:rPr>
                <w:rFonts w:ascii="Arial" w:hAnsi="Arial" w:cs="Arial"/>
                <w:u w:val="single"/>
              </w:rPr>
            </w:pPr>
            <w:r w:rsidRPr="00D64CBB">
              <w:rPr>
                <w:rFonts w:ascii="Arial" w:hAnsi="Arial" w:cs="Arial"/>
                <w:u w:val="single"/>
              </w:rPr>
              <w:t>50,328</w:t>
            </w:r>
          </w:p>
        </w:tc>
        <w:tc>
          <w:tcPr>
            <w:tcW w:w="1036" w:type="dxa"/>
          </w:tcPr>
          <w:p w14:paraId="0255316D" w14:textId="00606754" w:rsidR="00372392" w:rsidRPr="001F1808" w:rsidRDefault="003A5B06" w:rsidP="001F1808">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64,212</w:t>
            </w:r>
          </w:p>
        </w:tc>
        <w:tc>
          <w:tcPr>
            <w:tcW w:w="1082" w:type="dxa"/>
          </w:tcPr>
          <w:p w14:paraId="1955C5D1" w14:textId="34CBCCE0" w:rsidR="00372392" w:rsidRPr="00D64CBB" w:rsidRDefault="00372392" w:rsidP="001F1808">
            <w:pPr>
              <w:jc w:val="center"/>
              <w:cnfStyle w:val="000000000000" w:firstRow="0" w:lastRow="0" w:firstColumn="0" w:lastColumn="0" w:oddVBand="0" w:evenVBand="0" w:oddHBand="0" w:evenHBand="0" w:firstRowFirstColumn="0" w:firstRowLastColumn="0" w:lastRowFirstColumn="0" w:lastRowLastColumn="0"/>
              <w:rPr>
                <w:rFonts w:ascii="Arial" w:hAnsi="Arial" w:cs="Arial"/>
                <w:u w:val="single"/>
              </w:rPr>
            </w:pPr>
          </w:p>
        </w:tc>
      </w:tr>
      <w:tr w:rsidR="00570489" w14:paraId="309B8636" w14:textId="77777777" w:rsidTr="00B827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12" w:type="dxa"/>
          </w:tcPr>
          <w:p w14:paraId="5D51A4BC" w14:textId="77777777" w:rsidR="00372392" w:rsidRPr="001F1808" w:rsidRDefault="00372392" w:rsidP="00BF7367">
            <w:pPr>
              <w:rPr>
                <w:rFonts w:ascii="Arial" w:hAnsi="Arial" w:cs="Arial"/>
                <w:b w:val="0"/>
                <w:bCs w:val="0"/>
              </w:rPr>
            </w:pPr>
          </w:p>
        </w:tc>
        <w:tc>
          <w:tcPr>
            <w:tcW w:w="1133" w:type="dxa"/>
          </w:tcPr>
          <w:p w14:paraId="2029ABD2" w14:textId="77777777" w:rsidR="00372392" w:rsidRPr="001F1808" w:rsidRDefault="00372392" w:rsidP="001F1808">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036" w:type="dxa"/>
          </w:tcPr>
          <w:p w14:paraId="79B163DD" w14:textId="77777777" w:rsidR="00372392" w:rsidRPr="001F1808" w:rsidRDefault="00372392" w:rsidP="001F1808">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082" w:type="dxa"/>
          </w:tcPr>
          <w:p w14:paraId="2551078E" w14:textId="07CCAB36" w:rsidR="00372392" w:rsidRPr="00D64CBB" w:rsidRDefault="00372392" w:rsidP="001F1808">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rPr>
            </w:pPr>
          </w:p>
        </w:tc>
      </w:tr>
      <w:tr w:rsidR="00570489" w14:paraId="680FE370" w14:textId="77777777" w:rsidTr="00B827C4">
        <w:tc>
          <w:tcPr>
            <w:cnfStyle w:val="001000000000" w:firstRow="0" w:lastRow="0" w:firstColumn="1" w:lastColumn="0" w:oddVBand="0" w:evenVBand="0" w:oddHBand="0" w:evenHBand="0" w:firstRowFirstColumn="0" w:firstRowLastColumn="0" w:lastRowFirstColumn="0" w:lastRowLastColumn="0"/>
            <w:tcW w:w="5912" w:type="dxa"/>
          </w:tcPr>
          <w:p w14:paraId="537757A1" w14:textId="2202DBAC" w:rsidR="00372392" w:rsidRPr="00D64CBB" w:rsidRDefault="003A5B06" w:rsidP="00BF7367">
            <w:pPr>
              <w:rPr>
                <w:rFonts w:ascii="Arial" w:hAnsi="Arial" w:cs="Arial"/>
              </w:rPr>
            </w:pPr>
            <w:r>
              <w:rPr>
                <w:rFonts w:ascii="Arial" w:hAnsi="Arial" w:cs="Arial"/>
              </w:rPr>
              <w:t xml:space="preserve">Current </w:t>
            </w:r>
            <w:r w:rsidR="00D64CBB" w:rsidRPr="00D64CBB">
              <w:rPr>
                <w:rFonts w:ascii="Arial" w:hAnsi="Arial" w:cs="Arial"/>
              </w:rPr>
              <w:t>Liabilities:</w:t>
            </w:r>
          </w:p>
        </w:tc>
        <w:tc>
          <w:tcPr>
            <w:tcW w:w="1133" w:type="dxa"/>
          </w:tcPr>
          <w:p w14:paraId="2469A01E" w14:textId="77777777" w:rsidR="00372392" w:rsidRPr="001F1808" w:rsidRDefault="00372392" w:rsidP="001F1808">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036" w:type="dxa"/>
          </w:tcPr>
          <w:p w14:paraId="03307692" w14:textId="77777777" w:rsidR="00372392" w:rsidRPr="001F1808" w:rsidRDefault="00372392" w:rsidP="001F1808">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082" w:type="dxa"/>
          </w:tcPr>
          <w:p w14:paraId="75416014" w14:textId="77777777" w:rsidR="00372392" w:rsidRPr="001F1808" w:rsidRDefault="00372392" w:rsidP="001F1808">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70489" w14:paraId="12FB8133" w14:textId="77777777" w:rsidTr="00B827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12" w:type="dxa"/>
          </w:tcPr>
          <w:p w14:paraId="2E68EECB" w14:textId="54709FCF" w:rsidR="00372392" w:rsidRPr="001F1808" w:rsidRDefault="00301D19" w:rsidP="00BF7367">
            <w:pPr>
              <w:rPr>
                <w:rFonts w:ascii="Arial" w:hAnsi="Arial" w:cs="Arial"/>
                <w:b w:val="0"/>
                <w:bCs w:val="0"/>
              </w:rPr>
            </w:pPr>
            <w:r>
              <w:rPr>
                <w:rFonts w:ascii="Arial" w:hAnsi="Arial" w:cs="Arial"/>
                <w:b w:val="0"/>
                <w:bCs w:val="0"/>
              </w:rPr>
              <w:t>Trade payables</w:t>
            </w:r>
          </w:p>
        </w:tc>
        <w:tc>
          <w:tcPr>
            <w:tcW w:w="1133" w:type="dxa"/>
          </w:tcPr>
          <w:p w14:paraId="0A9DA256" w14:textId="05EFDAC0" w:rsidR="00372392" w:rsidRPr="001F1808" w:rsidRDefault="00301D19" w:rsidP="001F1808">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68,840</w:t>
            </w:r>
          </w:p>
        </w:tc>
        <w:tc>
          <w:tcPr>
            <w:tcW w:w="1036" w:type="dxa"/>
          </w:tcPr>
          <w:p w14:paraId="5C6986BF" w14:textId="46AA0838" w:rsidR="00372392" w:rsidRPr="001F1808" w:rsidRDefault="00372392" w:rsidP="001F1808">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082" w:type="dxa"/>
          </w:tcPr>
          <w:p w14:paraId="57632E7E" w14:textId="77777777" w:rsidR="00372392" w:rsidRPr="001F1808" w:rsidRDefault="00372392" w:rsidP="001F1808">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70489" w14:paraId="6F971077" w14:textId="77777777" w:rsidTr="00B827C4">
        <w:tc>
          <w:tcPr>
            <w:cnfStyle w:val="001000000000" w:firstRow="0" w:lastRow="0" w:firstColumn="1" w:lastColumn="0" w:oddVBand="0" w:evenVBand="0" w:oddHBand="0" w:evenHBand="0" w:firstRowFirstColumn="0" w:firstRowLastColumn="0" w:lastRowFirstColumn="0" w:lastRowLastColumn="0"/>
            <w:tcW w:w="5912" w:type="dxa"/>
          </w:tcPr>
          <w:p w14:paraId="005FCBE5" w14:textId="24CDBF18" w:rsidR="00372392" w:rsidRPr="001F1808" w:rsidRDefault="00301D19" w:rsidP="00BF7367">
            <w:pPr>
              <w:rPr>
                <w:rFonts w:ascii="Arial" w:hAnsi="Arial" w:cs="Arial"/>
                <w:b w:val="0"/>
                <w:bCs w:val="0"/>
              </w:rPr>
            </w:pPr>
            <w:r>
              <w:rPr>
                <w:rFonts w:ascii="Arial" w:hAnsi="Arial" w:cs="Arial"/>
                <w:b w:val="0"/>
                <w:bCs w:val="0"/>
              </w:rPr>
              <w:t>VAT due to paid</w:t>
            </w:r>
          </w:p>
        </w:tc>
        <w:tc>
          <w:tcPr>
            <w:tcW w:w="1133" w:type="dxa"/>
          </w:tcPr>
          <w:p w14:paraId="761DD0B4" w14:textId="3CC3890A" w:rsidR="00372392" w:rsidRPr="00E4149F" w:rsidRDefault="00301D19" w:rsidP="001F1808">
            <w:pPr>
              <w:jc w:val="center"/>
              <w:cnfStyle w:val="000000000000" w:firstRow="0" w:lastRow="0" w:firstColumn="0" w:lastColumn="0" w:oddVBand="0" w:evenVBand="0" w:oddHBand="0" w:evenHBand="0" w:firstRowFirstColumn="0" w:firstRowLastColumn="0" w:lastRowFirstColumn="0" w:lastRowLastColumn="0"/>
              <w:rPr>
                <w:rFonts w:ascii="Arial" w:hAnsi="Arial" w:cs="Arial"/>
                <w:u w:val="single"/>
              </w:rPr>
            </w:pPr>
            <w:r w:rsidRPr="00E4149F">
              <w:rPr>
                <w:rFonts w:ascii="Arial" w:hAnsi="Arial" w:cs="Arial"/>
                <w:u w:val="single"/>
              </w:rPr>
              <w:t>15,548</w:t>
            </w:r>
          </w:p>
        </w:tc>
        <w:tc>
          <w:tcPr>
            <w:tcW w:w="1036" w:type="dxa"/>
          </w:tcPr>
          <w:p w14:paraId="70DC724A" w14:textId="186BEFAD" w:rsidR="00372392" w:rsidRPr="001F1808" w:rsidRDefault="00301D19" w:rsidP="001F1808">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84,388</w:t>
            </w:r>
          </w:p>
        </w:tc>
        <w:tc>
          <w:tcPr>
            <w:tcW w:w="1082" w:type="dxa"/>
          </w:tcPr>
          <w:p w14:paraId="5419747F" w14:textId="77777777" w:rsidR="00372392" w:rsidRPr="001F1808" w:rsidRDefault="00372392" w:rsidP="001F1808">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70489" w14:paraId="769D9363" w14:textId="77777777" w:rsidTr="00B827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12" w:type="dxa"/>
          </w:tcPr>
          <w:p w14:paraId="3D014CD5" w14:textId="5B39777E" w:rsidR="00372392" w:rsidRPr="001F1808" w:rsidRDefault="00372392" w:rsidP="00BF7367">
            <w:pPr>
              <w:rPr>
                <w:rFonts w:ascii="Arial" w:hAnsi="Arial" w:cs="Arial"/>
                <w:b w:val="0"/>
                <w:bCs w:val="0"/>
              </w:rPr>
            </w:pPr>
          </w:p>
        </w:tc>
        <w:tc>
          <w:tcPr>
            <w:tcW w:w="1133" w:type="dxa"/>
          </w:tcPr>
          <w:p w14:paraId="75ED61E4" w14:textId="77777777" w:rsidR="00372392" w:rsidRPr="001F1808" w:rsidRDefault="00372392" w:rsidP="001F1808">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036" w:type="dxa"/>
          </w:tcPr>
          <w:p w14:paraId="2ED151DA" w14:textId="171F4B74" w:rsidR="00372392" w:rsidRPr="001F1808" w:rsidRDefault="00372392" w:rsidP="001F1808">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082" w:type="dxa"/>
          </w:tcPr>
          <w:p w14:paraId="2F3DF2EF" w14:textId="43FEF3FB" w:rsidR="00372392" w:rsidRPr="00C45599" w:rsidRDefault="00E4149F" w:rsidP="001F1808">
            <w:pPr>
              <w:jc w:val="center"/>
              <w:cnfStyle w:val="000000100000" w:firstRow="0" w:lastRow="0" w:firstColumn="0" w:lastColumn="0" w:oddVBand="0" w:evenVBand="0" w:oddHBand="1" w:evenHBand="0" w:firstRowFirstColumn="0" w:firstRowLastColumn="0" w:lastRowFirstColumn="0" w:lastRowLastColumn="0"/>
              <w:rPr>
                <w:rFonts w:ascii="Arial" w:hAnsi="Arial" w:cs="Arial"/>
                <w:u w:val="single"/>
              </w:rPr>
            </w:pPr>
            <w:r w:rsidRPr="00C45599">
              <w:rPr>
                <w:rFonts w:ascii="Arial" w:hAnsi="Arial" w:cs="Arial"/>
                <w:u w:val="single"/>
              </w:rPr>
              <w:t>20,176</w:t>
            </w:r>
          </w:p>
        </w:tc>
      </w:tr>
      <w:tr w:rsidR="00570489" w14:paraId="4F99F486" w14:textId="77777777" w:rsidTr="00B827C4">
        <w:tc>
          <w:tcPr>
            <w:cnfStyle w:val="001000000000" w:firstRow="0" w:lastRow="0" w:firstColumn="1" w:lastColumn="0" w:oddVBand="0" w:evenVBand="0" w:oddHBand="0" w:evenHBand="0" w:firstRowFirstColumn="0" w:firstRowLastColumn="0" w:lastRowFirstColumn="0" w:lastRowLastColumn="0"/>
            <w:tcW w:w="5912" w:type="dxa"/>
          </w:tcPr>
          <w:p w14:paraId="50794D2E" w14:textId="7B3376A8" w:rsidR="00372392" w:rsidRPr="001F1808" w:rsidRDefault="00E4149F" w:rsidP="00BF7367">
            <w:pPr>
              <w:rPr>
                <w:rFonts w:ascii="Arial" w:hAnsi="Arial" w:cs="Arial"/>
                <w:b w:val="0"/>
                <w:bCs w:val="0"/>
              </w:rPr>
            </w:pPr>
            <w:r>
              <w:rPr>
                <w:rFonts w:ascii="Arial" w:hAnsi="Arial" w:cs="Arial"/>
                <w:b w:val="0"/>
                <w:bCs w:val="0"/>
              </w:rPr>
              <w:t xml:space="preserve">Total assets </w:t>
            </w:r>
            <w:proofErr w:type="gramStart"/>
            <w:r>
              <w:rPr>
                <w:rFonts w:ascii="Arial" w:hAnsi="Arial" w:cs="Arial"/>
                <w:b w:val="0"/>
                <w:bCs w:val="0"/>
              </w:rPr>
              <w:t>less</w:t>
            </w:r>
            <w:proofErr w:type="gramEnd"/>
            <w:r>
              <w:rPr>
                <w:rFonts w:ascii="Arial" w:hAnsi="Arial" w:cs="Arial"/>
                <w:b w:val="0"/>
                <w:bCs w:val="0"/>
              </w:rPr>
              <w:t xml:space="preserve"> current liabilities</w:t>
            </w:r>
          </w:p>
        </w:tc>
        <w:tc>
          <w:tcPr>
            <w:tcW w:w="1133" w:type="dxa"/>
          </w:tcPr>
          <w:p w14:paraId="5892C197" w14:textId="77777777" w:rsidR="00372392" w:rsidRPr="001F1808" w:rsidRDefault="00372392" w:rsidP="001F1808">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036" w:type="dxa"/>
          </w:tcPr>
          <w:p w14:paraId="11199C91" w14:textId="77777777" w:rsidR="00372392" w:rsidRPr="001F1808" w:rsidRDefault="00372392" w:rsidP="001F1808">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082" w:type="dxa"/>
          </w:tcPr>
          <w:p w14:paraId="1E9830EF" w14:textId="789DD4C4" w:rsidR="00372392" w:rsidRPr="00C45599" w:rsidRDefault="00E4149F" w:rsidP="001F1808">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u w:val="thick"/>
              </w:rPr>
            </w:pPr>
            <w:r w:rsidRPr="00C45599">
              <w:rPr>
                <w:rFonts w:ascii="Arial" w:hAnsi="Arial" w:cs="Arial"/>
                <w:b/>
                <w:bCs/>
                <w:u w:val="thick"/>
              </w:rPr>
              <w:t>19,428</w:t>
            </w:r>
          </w:p>
        </w:tc>
      </w:tr>
      <w:tr w:rsidR="00570489" w14:paraId="3EFABBB3" w14:textId="77777777" w:rsidTr="00B827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12" w:type="dxa"/>
          </w:tcPr>
          <w:p w14:paraId="10D47503" w14:textId="77777777" w:rsidR="00372392" w:rsidRPr="001F1808" w:rsidRDefault="00372392" w:rsidP="00BF7367">
            <w:pPr>
              <w:rPr>
                <w:rFonts w:ascii="Arial" w:hAnsi="Arial" w:cs="Arial"/>
                <w:b w:val="0"/>
                <w:bCs w:val="0"/>
              </w:rPr>
            </w:pPr>
          </w:p>
        </w:tc>
        <w:tc>
          <w:tcPr>
            <w:tcW w:w="1133" w:type="dxa"/>
          </w:tcPr>
          <w:p w14:paraId="4199B43B" w14:textId="77777777" w:rsidR="00372392" w:rsidRPr="001F1808" w:rsidRDefault="00372392" w:rsidP="001F1808">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036" w:type="dxa"/>
          </w:tcPr>
          <w:p w14:paraId="40A4017E" w14:textId="77777777" w:rsidR="00372392" w:rsidRPr="001F1808" w:rsidRDefault="00372392" w:rsidP="001F1808">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082" w:type="dxa"/>
          </w:tcPr>
          <w:p w14:paraId="6EDA123E" w14:textId="77777777" w:rsidR="00372392" w:rsidRPr="001F1808" w:rsidRDefault="00372392" w:rsidP="001F1808">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570489" w14:paraId="0E63056B" w14:textId="77777777" w:rsidTr="00B827C4">
        <w:tc>
          <w:tcPr>
            <w:cnfStyle w:val="001000000000" w:firstRow="0" w:lastRow="0" w:firstColumn="1" w:lastColumn="0" w:oddVBand="0" w:evenVBand="0" w:oddHBand="0" w:evenHBand="0" w:firstRowFirstColumn="0" w:firstRowLastColumn="0" w:lastRowFirstColumn="0" w:lastRowLastColumn="0"/>
            <w:tcW w:w="5912" w:type="dxa"/>
          </w:tcPr>
          <w:p w14:paraId="416FE9B0" w14:textId="4047F606" w:rsidR="00372392" w:rsidRPr="00E4149F" w:rsidRDefault="00E4149F" w:rsidP="00BF7367">
            <w:pPr>
              <w:rPr>
                <w:rFonts w:ascii="Arial" w:hAnsi="Arial" w:cs="Arial"/>
              </w:rPr>
            </w:pPr>
            <w:r w:rsidRPr="00E4149F">
              <w:rPr>
                <w:rFonts w:ascii="Arial" w:hAnsi="Arial" w:cs="Arial"/>
              </w:rPr>
              <w:t>Capital:</w:t>
            </w:r>
          </w:p>
        </w:tc>
        <w:tc>
          <w:tcPr>
            <w:tcW w:w="1133" w:type="dxa"/>
          </w:tcPr>
          <w:p w14:paraId="7D64E79D" w14:textId="77777777" w:rsidR="00372392" w:rsidRPr="001F1808" w:rsidRDefault="00372392" w:rsidP="001F1808">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036" w:type="dxa"/>
          </w:tcPr>
          <w:p w14:paraId="23167AB5" w14:textId="77777777" w:rsidR="00372392" w:rsidRPr="001F1808" w:rsidRDefault="00372392" w:rsidP="001F1808">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082" w:type="dxa"/>
          </w:tcPr>
          <w:p w14:paraId="306E3138" w14:textId="77777777" w:rsidR="00372392" w:rsidRPr="001F1808" w:rsidRDefault="00372392" w:rsidP="001F1808">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E4149F" w14:paraId="1C88E0C2" w14:textId="77777777" w:rsidTr="00B827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12" w:type="dxa"/>
          </w:tcPr>
          <w:p w14:paraId="2D73B3DF" w14:textId="7357F1E0" w:rsidR="00E4149F" w:rsidRPr="001F1808" w:rsidRDefault="00E4149F" w:rsidP="00E4149F">
            <w:pPr>
              <w:rPr>
                <w:rFonts w:ascii="Arial" w:hAnsi="Arial" w:cs="Arial"/>
                <w:b w:val="0"/>
                <w:bCs w:val="0"/>
              </w:rPr>
            </w:pPr>
            <w:r>
              <w:rPr>
                <w:rFonts w:ascii="Arial" w:hAnsi="Arial" w:cs="Arial"/>
                <w:b w:val="0"/>
                <w:bCs w:val="0"/>
              </w:rPr>
              <w:t>Opening capital</w:t>
            </w:r>
          </w:p>
        </w:tc>
        <w:tc>
          <w:tcPr>
            <w:tcW w:w="1133" w:type="dxa"/>
          </w:tcPr>
          <w:p w14:paraId="4AC843AF" w14:textId="7ABB6C88" w:rsidR="00E4149F" w:rsidRPr="001F1808" w:rsidRDefault="00E4149F" w:rsidP="00E4149F">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036" w:type="dxa"/>
          </w:tcPr>
          <w:p w14:paraId="7FD969F6" w14:textId="481ECDF9" w:rsidR="00E4149F" w:rsidRPr="001F1808" w:rsidRDefault="00E4149F" w:rsidP="00E4149F">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9,986</w:t>
            </w:r>
          </w:p>
        </w:tc>
        <w:tc>
          <w:tcPr>
            <w:tcW w:w="1082" w:type="dxa"/>
          </w:tcPr>
          <w:p w14:paraId="52C2F6F4" w14:textId="77777777" w:rsidR="00E4149F" w:rsidRPr="001F1808" w:rsidRDefault="00E4149F" w:rsidP="00E4149F">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E4149F" w14:paraId="0C9681B0" w14:textId="77777777" w:rsidTr="00B827C4">
        <w:tc>
          <w:tcPr>
            <w:cnfStyle w:val="001000000000" w:firstRow="0" w:lastRow="0" w:firstColumn="1" w:lastColumn="0" w:oddVBand="0" w:evenVBand="0" w:oddHBand="0" w:evenHBand="0" w:firstRowFirstColumn="0" w:firstRowLastColumn="0" w:lastRowFirstColumn="0" w:lastRowLastColumn="0"/>
            <w:tcW w:w="5912" w:type="dxa"/>
          </w:tcPr>
          <w:p w14:paraId="42FD41F2" w14:textId="453D8E64" w:rsidR="00E4149F" w:rsidRPr="001F1808" w:rsidRDefault="00E4149F" w:rsidP="00E4149F">
            <w:pPr>
              <w:rPr>
                <w:rFonts w:ascii="Arial" w:hAnsi="Arial" w:cs="Arial"/>
                <w:b w:val="0"/>
                <w:bCs w:val="0"/>
              </w:rPr>
            </w:pPr>
            <w:r>
              <w:rPr>
                <w:rFonts w:ascii="Arial" w:hAnsi="Arial" w:cs="Arial"/>
                <w:b w:val="0"/>
                <w:bCs w:val="0"/>
              </w:rPr>
              <w:t>Net profit</w:t>
            </w:r>
          </w:p>
        </w:tc>
        <w:tc>
          <w:tcPr>
            <w:tcW w:w="1133" w:type="dxa"/>
          </w:tcPr>
          <w:p w14:paraId="08D7BDD4" w14:textId="033F9A9E" w:rsidR="00E4149F" w:rsidRPr="001F1808" w:rsidRDefault="00E4149F" w:rsidP="00E4149F">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036" w:type="dxa"/>
          </w:tcPr>
          <w:p w14:paraId="579A2A7B" w14:textId="60D0979B" w:rsidR="00E4149F" w:rsidRPr="001F1808" w:rsidRDefault="00E4149F" w:rsidP="00E4149F">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43,710</w:t>
            </w:r>
          </w:p>
        </w:tc>
        <w:tc>
          <w:tcPr>
            <w:tcW w:w="1082" w:type="dxa"/>
          </w:tcPr>
          <w:p w14:paraId="505CA0ED" w14:textId="77777777" w:rsidR="00E4149F" w:rsidRPr="001F1808" w:rsidRDefault="00E4149F" w:rsidP="00E4149F">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E4149F" w14:paraId="5A674E14" w14:textId="77777777" w:rsidTr="00B827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12" w:type="dxa"/>
          </w:tcPr>
          <w:p w14:paraId="61C6386C" w14:textId="77777777" w:rsidR="00E4149F" w:rsidRDefault="00E4149F" w:rsidP="00E4149F">
            <w:pPr>
              <w:rPr>
                <w:rFonts w:ascii="Arial" w:hAnsi="Arial" w:cs="Arial"/>
                <w:b w:val="0"/>
                <w:bCs w:val="0"/>
              </w:rPr>
            </w:pPr>
          </w:p>
        </w:tc>
        <w:tc>
          <w:tcPr>
            <w:tcW w:w="1133" w:type="dxa"/>
          </w:tcPr>
          <w:p w14:paraId="0C6F6ECA" w14:textId="77777777" w:rsidR="00E4149F" w:rsidRPr="001F1808" w:rsidRDefault="00E4149F" w:rsidP="00E4149F">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036" w:type="dxa"/>
          </w:tcPr>
          <w:p w14:paraId="29F9EFE9" w14:textId="01BA70F0" w:rsidR="00E4149F" w:rsidRPr="00E4149F" w:rsidRDefault="00E4149F" w:rsidP="00E4149F">
            <w:pPr>
              <w:jc w:val="center"/>
              <w:cnfStyle w:val="000000100000" w:firstRow="0" w:lastRow="0" w:firstColumn="0" w:lastColumn="0" w:oddVBand="0" w:evenVBand="0" w:oddHBand="1" w:evenHBand="0" w:firstRowFirstColumn="0" w:firstRowLastColumn="0" w:lastRowFirstColumn="0" w:lastRowLastColumn="0"/>
              <w:rPr>
                <w:rFonts w:ascii="Arial" w:hAnsi="Arial" w:cs="Arial"/>
                <w:u w:val="single"/>
              </w:rPr>
            </w:pPr>
            <w:r w:rsidRPr="00E4149F">
              <w:rPr>
                <w:rFonts w:ascii="Arial" w:hAnsi="Arial" w:cs="Arial"/>
                <w:u w:val="single"/>
              </w:rPr>
              <w:t>53,696</w:t>
            </w:r>
          </w:p>
        </w:tc>
        <w:tc>
          <w:tcPr>
            <w:tcW w:w="1082" w:type="dxa"/>
          </w:tcPr>
          <w:p w14:paraId="74757DC8" w14:textId="77777777" w:rsidR="00E4149F" w:rsidRPr="001F1808" w:rsidRDefault="00E4149F" w:rsidP="00E4149F">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E4149F" w14:paraId="3643F485" w14:textId="77777777" w:rsidTr="00B827C4">
        <w:tc>
          <w:tcPr>
            <w:cnfStyle w:val="001000000000" w:firstRow="0" w:lastRow="0" w:firstColumn="1" w:lastColumn="0" w:oddVBand="0" w:evenVBand="0" w:oddHBand="0" w:evenHBand="0" w:firstRowFirstColumn="0" w:firstRowLastColumn="0" w:lastRowFirstColumn="0" w:lastRowLastColumn="0"/>
            <w:tcW w:w="5912" w:type="dxa"/>
          </w:tcPr>
          <w:p w14:paraId="04F9EB66" w14:textId="631648E2" w:rsidR="00E4149F" w:rsidRPr="001F1808" w:rsidRDefault="00E4149F" w:rsidP="00E4149F">
            <w:pPr>
              <w:rPr>
                <w:rFonts w:ascii="Arial" w:hAnsi="Arial" w:cs="Arial"/>
                <w:b w:val="0"/>
                <w:bCs w:val="0"/>
              </w:rPr>
            </w:pPr>
            <w:r>
              <w:rPr>
                <w:rFonts w:ascii="Arial" w:hAnsi="Arial" w:cs="Arial"/>
                <w:b w:val="0"/>
                <w:bCs w:val="0"/>
              </w:rPr>
              <w:lastRenderedPageBreak/>
              <w:t>Less Drawings</w:t>
            </w:r>
          </w:p>
        </w:tc>
        <w:tc>
          <w:tcPr>
            <w:tcW w:w="1133" w:type="dxa"/>
          </w:tcPr>
          <w:p w14:paraId="02C84CD9" w14:textId="6C6E64AD" w:rsidR="00E4149F" w:rsidRPr="001F1808" w:rsidRDefault="00E4149F" w:rsidP="00E4149F">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036" w:type="dxa"/>
          </w:tcPr>
          <w:p w14:paraId="5938DB6D" w14:textId="6219282C" w:rsidR="00E4149F" w:rsidRPr="00E4149F" w:rsidRDefault="00E4149F" w:rsidP="00E4149F">
            <w:pPr>
              <w:jc w:val="center"/>
              <w:cnfStyle w:val="000000000000" w:firstRow="0" w:lastRow="0" w:firstColumn="0" w:lastColumn="0" w:oddVBand="0" w:evenVBand="0" w:oddHBand="0" w:evenHBand="0" w:firstRowFirstColumn="0" w:firstRowLastColumn="0" w:lastRowFirstColumn="0" w:lastRowLastColumn="0"/>
              <w:rPr>
                <w:rFonts w:ascii="Arial" w:hAnsi="Arial" w:cs="Arial"/>
                <w:u w:val="thick"/>
              </w:rPr>
            </w:pPr>
            <w:r w:rsidRPr="00E4149F">
              <w:rPr>
                <w:rFonts w:ascii="Arial" w:hAnsi="Arial" w:cs="Arial"/>
                <w:u w:val="thick"/>
              </w:rPr>
              <w:t>36,540</w:t>
            </w:r>
          </w:p>
        </w:tc>
        <w:tc>
          <w:tcPr>
            <w:tcW w:w="1082" w:type="dxa"/>
          </w:tcPr>
          <w:p w14:paraId="7546C016" w14:textId="015CF95C" w:rsidR="00E4149F" w:rsidRPr="00C45599" w:rsidRDefault="00C45599" w:rsidP="00E4149F">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u w:val="thick"/>
              </w:rPr>
            </w:pPr>
            <w:r w:rsidRPr="00C45599">
              <w:rPr>
                <w:rFonts w:ascii="Arial" w:hAnsi="Arial" w:cs="Arial"/>
                <w:b/>
                <w:bCs/>
                <w:u w:val="thick"/>
              </w:rPr>
              <w:t>17,156</w:t>
            </w:r>
          </w:p>
        </w:tc>
      </w:tr>
    </w:tbl>
    <w:p w14:paraId="572A4379" w14:textId="61D4C092" w:rsidR="00372392" w:rsidRDefault="00DB658B" w:rsidP="00DB658B">
      <w:pPr>
        <w:pStyle w:val="Heading1"/>
      </w:pPr>
      <w:bookmarkStart w:id="5" w:name="_Toc131681080"/>
      <w:r>
        <w:t>Task 2</w:t>
      </w:r>
      <w:bookmarkEnd w:id="5"/>
    </w:p>
    <w:p w14:paraId="088CBC2C" w14:textId="0DEB08BB" w:rsidR="00C41C63" w:rsidRDefault="00B455B8" w:rsidP="00B455B8">
      <w:pPr>
        <w:pStyle w:val="Heading2"/>
      </w:pPr>
      <w:bookmarkStart w:id="6" w:name="_Toc131681081"/>
      <w:r>
        <w:t>“</w:t>
      </w:r>
      <w:proofErr w:type="gramStart"/>
      <w:r>
        <w:t>T”  Accounts</w:t>
      </w:r>
      <w:bookmarkEnd w:id="6"/>
      <w:proofErr w:type="gramEnd"/>
    </w:p>
    <w:p w14:paraId="0CBAB38C" w14:textId="765EA6C4" w:rsidR="00891302" w:rsidRPr="00891302" w:rsidRDefault="00891302" w:rsidP="00891302">
      <w:r>
        <w:t xml:space="preserve">In this task I will balance T accounts and make the trial balance. </w:t>
      </w:r>
    </w:p>
    <w:p w14:paraId="6BECEEC9" w14:textId="7B918C4D" w:rsidR="00162053" w:rsidRDefault="00162053" w:rsidP="00162053"/>
    <w:p w14:paraId="19C06CC5" w14:textId="77777777" w:rsidR="00162053" w:rsidRPr="00162053" w:rsidRDefault="00162053" w:rsidP="00162053"/>
    <w:tbl>
      <w:tblPr>
        <w:tblStyle w:val="GridTable4-Accent3"/>
        <w:tblpPr w:leftFromText="180" w:rightFromText="180" w:vertAnchor="text" w:horzAnchor="margin" w:tblpY="135"/>
        <w:tblW w:w="0" w:type="auto"/>
        <w:tblLook w:val="04A0" w:firstRow="1" w:lastRow="0" w:firstColumn="1" w:lastColumn="0" w:noHBand="0" w:noVBand="1"/>
      </w:tblPr>
      <w:tblGrid>
        <w:gridCol w:w="4508"/>
        <w:gridCol w:w="4508"/>
      </w:tblGrid>
      <w:tr w:rsidR="00F76355" w14:paraId="27085644" w14:textId="77777777" w:rsidTr="00F7635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77CA4D67" w14:textId="77777777" w:rsidR="00F76355" w:rsidRDefault="00F76355" w:rsidP="00F76355">
            <w:pPr>
              <w:jc w:val="center"/>
            </w:pPr>
            <w:bookmarkStart w:id="7" w:name="_Hlk131657795"/>
            <w:r>
              <w:t>Bank</w:t>
            </w:r>
          </w:p>
        </w:tc>
      </w:tr>
      <w:tr w:rsidR="00F76355" w14:paraId="0EA490D0" w14:textId="77777777" w:rsidTr="00F763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5E22D46" w14:textId="77777777" w:rsidR="00F76355" w:rsidRPr="00676BB1" w:rsidRDefault="00F76355" w:rsidP="00F76355">
            <w:pPr>
              <w:jc w:val="center"/>
              <w:rPr>
                <w:b w:val="0"/>
                <w:bCs w:val="0"/>
                <w:i/>
                <w:iCs/>
              </w:rPr>
            </w:pPr>
            <w:r>
              <w:rPr>
                <w:b w:val="0"/>
                <w:bCs w:val="0"/>
                <w:i/>
                <w:iCs/>
              </w:rPr>
              <w:t>1 April     Balance b/d      10,000</w:t>
            </w:r>
          </w:p>
        </w:tc>
        <w:tc>
          <w:tcPr>
            <w:tcW w:w="4508" w:type="dxa"/>
          </w:tcPr>
          <w:p w14:paraId="50EF7D3E" w14:textId="77777777" w:rsidR="00F76355" w:rsidRPr="00F42CF1" w:rsidRDefault="00F76355" w:rsidP="00F76355">
            <w:pPr>
              <w:jc w:val="center"/>
              <w:cnfStyle w:val="000000100000" w:firstRow="0" w:lastRow="0" w:firstColumn="0" w:lastColumn="0" w:oddVBand="0" w:evenVBand="0" w:oddHBand="1" w:evenHBand="0" w:firstRowFirstColumn="0" w:firstRowLastColumn="0" w:lastRowFirstColumn="0" w:lastRowLastColumn="0"/>
              <w:rPr>
                <w:i/>
                <w:iCs/>
              </w:rPr>
            </w:pPr>
            <w:r w:rsidRPr="00F42CF1">
              <w:rPr>
                <w:i/>
                <w:iCs/>
              </w:rPr>
              <w:t>3 April     Payables      4,400</w:t>
            </w:r>
          </w:p>
        </w:tc>
      </w:tr>
      <w:tr w:rsidR="00F76355" w14:paraId="25320FBF" w14:textId="77777777" w:rsidTr="00F76355">
        <w:tc>
          <w:tcPr>
            <w:cnfStyle w:val="001000000000" w:firstRow="0" w:lastRow="0" w:firstColumn="1" w:lastColumn="0" w:oddVBand="0" w:evenVBand="0" w:oddHBand="0" w:evenHBand="0" w:firstRowFirstColumn="0" w:firstRowLastColumn="0" w:lastRowFirstColumn="0" w:lastRowLastColumn="0"/>
            <w:tcW w:w="4508" w:type="dxa"/>
          </w:tcPr>
          <w:p w14:paraId="5A543482" w14:textId="77777777" w:rsidR="00F76355" w:rsidRPr="00676BB1" w:rsidRDefault="00F76355" w:rsidP="00F76355">
            <w:pPr>
              <w:jc w:val="center"/>
              <w:rPr>
                <w:b w:val="0"/>
                <w:bCs w:val="0"/>
                <w:i/>
                <w:iCs/>
              </w:rPr>
            </w:pPr>
            <w:r w:rsidRPr="00676BB1">
              <w:rPr>
                <w:b w:val="0"/>
                <w:bCs w:val="0"/>
                <w:i/>
                <w:iCs/>
              </w:rPr>
              <w:t>9 April     Receivable      2</w:t>
            </w:r>
            <w:r>
              <w:rPr>
                <w:b w:val="0"/>
                <w:bCs w:val="0"/>
                <w:i/>
                <w:iCs/>
              </w:rPr>
              <w:t>,</w:t>
            </w:r>
            <w:r w:rsidRPr="00676BB1">
              <w:rPr>
                <w:b w:val="0"/>
                <w:bCs w:val="0"/>
                <w:i/>
                <w:iCs/>
              </w:rPr>
              <w:t>000</w:t>
            </w:r>
          </w:p>
        </w:tc>
        <w:tc>
          <w:tcPr>
            <w:tcW w:w="4508" w:type="dxa"/>
          </w:tcPr>
          <w:p w14:paraId="6B6F3ADD" w14:textId="77777777" w:rsidR="00F76355" w:rsidRPr="00F42CF1" w:rsidRDefault="00F76355" w:rsidP="00F76355">
            <w:pPr>
              <w:jc w:val="center"/>
              <w:cnfStyle w:val="000000000000" w:firstRow="0" w:lastRow="0" w:firstColumn="0" w:lastColumn="0" w:oddVBand="0" w:evenVBand="0" w:oddHBand="0" w:evenHBand="0" w:firstRowFirstColumn="0" w:firstRowLastColumn="0" w:lastRowFirstColumn="0" w:lastRowLastColumn="0"/>
              <w:rPr>
                <w:i/>
                <w:iCs/>
              </w:rPr>
            </w:pPr>
            <w:r w:rsidRPr="00F42CF1">
              <w:rPr>
                <w:i/>
                <w:iCs/>
              </w:rPr>
              <w:t>7 April     Drawings     800</w:t>
            </w:r>
          </w:p>
        </w:tc>
      </w:tr>
      <w:tr w:rsidR="00F76355" w14:paraId="5458C137" w14:textId="77777777" w:rsidTr="00F763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C92D5C0" w14:textId="77777777" w:rsidR="00F76355" w:rsidRDefault="00F76355" w:rsidP="00F76355">
            <w:pPr>
              <w:jc w:val="center"/>
            </w:pPr>
            <w:r w:rsidRPr="00676BB1">
              <w:rPr>
                <w:b w:val="0"/>
                <w:bCs w:val="0"/>
                <w:i/>
                <w:iCs/>
              </w:rPr>
              <w:t>15 April     Receivable      1</w:t>
            </w:r>
            <w:r>
              <w:rPr>
                <w:b w:val="0"/>
                <w:bCs w:val="0"/>
                <w:i/>
                <w:iCs/>
              </w:rPr>
              <w:t>,</w:t>
            </w:r>
            <w:r w:rsidRPr="00676BB1">
              <w:rPr>
                <w:b w:val="0"/>
                <w:bCs w:val="0"/>
                <w:i/>
                <w:iCs/>
              </w:rPr>
              <w:t>800</w:t>
            </w:r>
          </w:p>
        </w:tc>
        <w:tc>
          <w:tcPr>
            <w:tcW w:w="4508" w:type="dxa"/>
          </w:tcPr>
          <w:p w14:paraId="781EE589" w14:textId="77777777" w:rsidR="00F76355" w:rsidRPr="00F42CF1" w:rsidRDefault="00F76355" w:rsidP="00F76355">
            <w:pPr>
              <w:jc w:val="center"/>
              <w:cnfStyle w:val="000000100000" w:firstRow="0" w:lastRow="0" w:firstColumn="0" w:lastColumn="0" w:oddVBand="0" w:evenVBand="0" w:oddHBand="1" w:evenHBand="0" w:firstRowFirstColumn="0" w:firstRowLastColumn="0" w:lastRowFirstColumn="0" w:lastRowLastColumn="0"/>
              <w:rPr>
                <w:i/>
                <w:iCs/>
              </w:rPr>
            </w:pPr>
            <w:r w:rsidRPr="00F42CF1">
              <w:rPr>
                <w:i/>
                <w:iCs/>
              </w:rPr>
              <w:t>11 April     Petrol      100</w:t>
            </w:r>
          </w:p>
        </w:tc>
      </w:tr>
      <w:tr w:rsidR="00F76355" w14:paraId="46B740A9" w14:textId="77777777" w:rsidTr="00F76355">
        <w:tc>
          <w:tcPr>
            <w:cnfStyle w:val="001000000000" w:firstRow="0" w:lastRow="0" w:firstColumn="1" w:lastColumn="0" w:oddVBand="0" w:evenVBand="0" w:oddHBand="0" w:evenHBand="0" w:firstRowFirstColumn="0" w:firstRowLastColumn="0" w:lastRowFirstColumn="0" w:lastRowLastColumn="0"/>
            <w:tcW w:w="4508" w:type="dxa"/>
          </w:tcPr>
          <w:p w14:paraId="6BF92BFA" w14:textId="77777777" w:rsidR="00F76355" w:rsidRDefault="00F76355" w:rsidP="00F76355"/>
        </w:tc>
        <w:tc>
          <w:tcPr>
            <w:tcW w:w="4508" w:type="dxa"/>
          </w:tcPr>
          <w:p w14:paraId="5118FD38" w14:textId="77777777" w:rsidR="00F76355" w:rsidRPr="00F42CF1" w:rsidRDefault="00F76355" w:rsidP="00F76355">
            <w:pPr>
              <w:jc w:val="center"/>
              <w:cnfStyle w:val="000000000000" w:firstRow="0" w:lastRow="0" w:firstColumn="0" w:lastColumn="0" w:oddVBand="0" w:evenVBand="0" w:oddHBand="0" w:evenHBand="0" w:firstRowFirstColumn="0" w:firstRowLastColumn="0" w:lastRowFirstColumn="0" w:lastRowLastColumn="0"/>
              <w:rPr>
                <w:i/>
                <w:iCs/>
              </w:rPr>
            </w:pPr>
            <w:r w:rsidRPr="00F42CF1">
              <w:rPr>
                <w:i/>
                <w:iCs/>
              </w:rPr>
              <w:t>18 April      Insurance      750</w:t>
            </w:r>
          </w:p>
        </w:tc>
      </w:tr>
      <w:tr w:rsidR="00F76355" w14:paraId="2F753C89" w14:textId="77777777" w:rsidTr="00F763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F385BC6" w14:textId="77777777" w:rsidR="00F76355" w:rsidRDefault="00F76355" w:rsidP="00F76355"/>
        </w:tc>
        <w:tc>
          <w:tcPr>
            <w:tcW w:w="4508" w:type="dxa"/>
          </w:tcPr>
          <w:p w14:paraId="3025A69A" w14:textId="77777777" w:rsidR="00F76355" w:rsidRPr="00F42CF1" w:rsidRDefault="00F76355" w:rsidP="00F76355">
            <w:pPr>
              <w:jc w:val="center"/>
              <w:cnfStyle w:val="000000100000" w:firstRow="0" w:lastRow="0" w:firstColumn="0" w:lastColumn="0" w:oddVBand="0" w:evenVBand="0" w:oddHBand="1" w:evenHBand="0" w:firstRowFirstColumn="0" w:firstRowLastColumn="0" w:lastRowFirstColumn="0" w:lastRowLastColumn="0"/>
              <w:rPr>
                <w:i/>
                <w:iCs/>
              </w:rPr>
            </w:pPr>
            <w:r w:rsidRPr="00F42CF1">
              <w:rPr>
                <w:i/>
                <w:iCs/>
              </w:rPr>
              <w:t>30 April     Purchases      2,100</w:t>
            </w:r>
          </w:p>
        </w:tc>
      </w:tr>
      <w:tr w:rsidR="00F76355" w14:paraId="2DD2908E" w14:textId="77777777" w:rsidTr="00F76355">
        <w:tc>
          <w:tcPr>
            <w:cnfStyle w:val="001000000000" w:firstRow="0" w:lastRow="0" w:firstColumn="1" w:lastColumn="0" w:oddVBand="0" w:evenVBand="0" w:oddHBand="0" w:evenHBand="0" w:firstRowFirstColumn="0" w:firstRowLastColumn="0" w:lastRowFirstColumn="0" w:lastRowLastColumn="0"/>
            <w:tcW w:w="4508" w:type="dxa"/>
          </w:tcPr>
          <w:p w14:paraId="3FA01E66" w14:textId="77777777" w:rsidR="00F76355" w:rsidRDefault="00F76355" w:rsidP="00F76355"/>
        </w:tc>
        <w:tc>
          <w:tcPr>
            <w:tcW w:w="4508" w:type="dxa"/>
          </w:tcPr>
          <w:p w14:paraId="7CBB0598" w14:textId="77777777" w:rsidR="00F76355" w:rsidRPr="00F42CF1" w:rsidRDefault="00F76355" w:rsidP="00F76355">
            <w:pPr>
              <w:jc w:val="center"/>
              <w:cnfStyle w:val="000000000000" w:firstRow="0" w:lastRow="0" w:firstColumn="0" w:lastColumn="0" w:oddVBand="0" w:evenVBand="0" w:oddHBand="0" w:evenHBand="0" w:firstRowFirstColumn="0" w:firstRowLastColumn="0" w:lastRowFirstColumn="0" w:lastRowLastColumn="0"/>
              <w:rPr>
                <w:i/>
                <w:iCs/>
              </w:rPr>
            </w:pPr>
            <w:r w:rsidRPr="00F42CF1">
              <w:rPr>
                <w:i/>
                <w:iCs/>
              </w:rPr>
              <w:t>31 April     Balance c/d    5,650</w:t>
            </w:r>
          </w:p>
        </w:tc>
      </w:tr>
      <w:tr w:rsidR="00F76355" w14:paraId="75A28433" w14:textId="77777777" w:rsidTr="00F763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20066A4" w14:textId="77777777" w:rsidR="00F76355" w:rsidRPr="00F42CF1" w:rsidRDefault="00F76355" w:rsidP="00F76355">
            <w:pPr>
              <w:jc w:val="right"/>
              <w:rPr>
                <w:u w:val="thick"/>
              </w:rPr>
            </w:pPr>
            <w:r>
              <w:rPr>
                <w:u w:val="thick"/>
              </w:rPr>
              <w:t>13,800</w:t>
            </w:r>
          </w:p>
        </w:tc>
        <w:tc>
          <w:tcPr>
            <w:tcW w:w="4508" w:type="dxa"/>
          </w:tcPr>
          <w:p w14:paraId="646E46E4" w14:textId="77777777" w:rsidR="00F76355" w:rsidRPr="00F42CF1" w:rsidRDefault="00F76355" w:rsidP="00F76355">
            <w:pPr>
              <w:jc w:val="right"/>
              <w:cnfStyle w:val="000000100000" w:firstRow="0" w:lastRow="0" w:firstColumn="0" w:lastColumn="0" w:oddVBand="0" w:evenVBand="0" w:oddHBand="1" w:evenHBand="0" w:firstRowFirstColumn="0" w:firstRowLastColumn="0" w:lastRowFirstColumn="0" w:lastRowLastColumn="0"/>
              <w:rPr>
                <w:b/>
                <w:bCs/>
                <w:u w:val="thick"/>
              </w:rPr>
            </w:pPr>
            <w:r>
              <w:rPr>
                <w:b/>
                <w:bCs/>
                <w:u w:val="thick"/>
              </w:rPr>
              <w:t>13,800</w:t>
            </w:r>
          </w:p>
        </w:tc>
      </w:tr>
      <w:tr w:rsidR="00F76355" w:rsidRPr="00F42CF1" w14:paraId="55153CC4" w14:textId="77777777" w:rsidTr="00F76355">
        <w:tc>
          <w:tcPr>
            <w:cnfStyle w:val="001000000000" w:firstRow="0" w:lastRow="0" w:firstColumn="1" w:lastColumn="0" w:oddVBand="0" w:evenVBand="0" w:oddHBand="0" w:evenHBand="0" w:firstRowFirstColumn="0" w:firstRowLastColumn="0" w:lastRowFirstColumn="0" w:lastRowLastColumn="0"/>
            <w:tcW w:w="4508" w:type="dxa"/>
          </w:tcPr>
          <w:p w14:paraId="76B69488" w14:textId="77777777" w:rsidR="00F76355" w:rsidRPr="00F42CF1" w:rsidRDefault="00F76355" w:rsidP="00F76355">
            <w:pPr>
              <w:jc w:val="center"/>
              <w:rPr>
                <w:b w:val="0"/>
                <w:bCs w:val="0"/>
                <w:i/>
                <w:iCs/>
              </w:rPr>
            </w:pPr>
            <w:r w:rsidRPr="00F42CF1">
              <w:rPr>
                <w:b w:val="0"/>
                <w:bCs w:val="0"/>
                <w:i/>
                <w:iCs/>
              </w:rPr>
              <w:t>1 May      Balance b/d           5,650</w:t>
            </w:r>
          </w:p>
        </w:tc>
        <w:tc>
          <w:tcPr>
            <w:tcW w:w="4508" w:type="dxa"/>
          </w:tcPr>
          <w:p w14:paraId="556D16EC" w14:textId="77777777" w:rsidR="00F76355" w:rsidRPr="00F42CF1" w:rsidRDefault="00F76355" w:rsidP="00F76355">
            <w:pPr>
              <w:jc w:val="center"/>
              <w:cnfStyle w:val="000000000000" w:firstRow="0" w:lastRow="0" w:firstColumn="0" w:lastColumn="0" w:oddVBand="0" w:evenVBand="0" w:oddHBand="0" w:evenHBand="0" w:firstRowFirstColumn="0" w:firstRowLastColumn="0" w:lastRowFirstColumn="0" w:lastRowLastColumn="0"/>
              <w:rPr>
                <w:i/>
                <w:iCs/>
                <w:u w:val="thick"/>
              </w:rPr>
            </w:pPr>
          </w:p>
        </w:tc>
      </w:tr>
    </w:tbl>
    <w:p w14:paraId="7D025E32" w14:textId="6F0C2660" w:rsidR="00B455B8" w:rsidRDefault="00B455B8" w:rsidP="00B455B8"/>
    <w:tbl>
      <w:tblPr>
        <w:tblStyle w:val="GridTable4-Accent3"/>
        <w:tblpPr w:leftFromText="180" w:rightFromText="180" w:vertAnchor="page" w:horzAnchor="margin" w:tblpXSpec="center" w:tblpY="2758"/>
        <w:tblW w:w="0" w:type="auto"/>
        <w:tblLook w:val="04A0" w:firstRow="1" w:lastRow="0" w:firstColumn="1" w:lastColumn="0" w:noHBand="0" w:noVBand="1"/>
      </w:tblPr>
      <w:tblGrid>
        <w:gridCol w:w="4783"/>
        <w:gridCol w:w="4207"/>
      </w:tblGrid>
      <w:tr w:rsidR="00AE1516" w14:paraId="129D5028" w14:textId="77777777" w:rsidTr="002D242C">
        <w:trPr>
          <w:cnfStyle w:val="100000000000" w:firstRow="1" w:lastRow="0" w:firstColumn="0" w:lastColumn="0" w:oddVBand="0" w:evenVBand="0" w:oddHBand="0"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8990" w:type="dxa"/>
            <w:gridSpan w:val="2"/>
          </w:tcPr>
          <w:p w14:paraId="120CDD95" w14:textId="61CCBB81" w:rsidR="00AE1516" w:rsidRDefault="00AE1516" w:rsidP="00A26EDB">
            <w:pPr>
              <w:jc w:val="center"/>
            </w:pPr>
            <w:r>
              <w:t>Cash</w:t>
            </w:r>
          </w:p>
        </w:tc>
      </w:tr>
      <w:tr w:rsidR="003719C8" w14:paraId="17E9836A" w14:textId="77777777" w:rsidTr="002D242C">
        <w:trPr>
          <w:cnfStyle w:val="000000100000" w:firstRow="0" w:lastRow="0" w:firstColumn="0" w:lastColumn="0" w:oddVBand="0" w:evenVBand="0" w:oddHBand="1"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8990" w:type="dxa"/>
            <w:gridSpan w:val="2"/>
          </w:tcPr>
          <w:p w14:paraId="4A72245B" w14:textId="23B37AD2" w:rsidR="003719C8" w:rsidRDefault="003719C8" w:rsidP="003719C8">
            <w:pPr>
              <w:jc w:val="center"/>
            </w:pPr>
            <w:r>
              <w:t>Date                 Transaction                Amount                      Date               Transaction            Amount</w:t>
            </w:r>
          </w:p>
        </w:tc>
      </w:tr>
      <w:tr w:rsidR="002D242C" w14:paraId="3A300569" w14:textId="77777777" w:rsidTr="002D242C">
        <w:trPr>
          <w:trHeight w:val="293"/>
        </w:trPr>
        <w:tc>
          <w:tcPr>
            <w:cnfStyle w:val="001000000000" w:firstRow="0" w:lastRow="0" w:firstColumn="1" w:lastColumn="0" w:oddVBand="0" w:evenVBand="0" w:oddHBand="0" w:evenHBand="0" w:firstRowFirstColumn="0" w:firstRowLastColumn="0" w:lastRowFirstColumn="0" w:lastRowLastColumn="0"/>
            <w:tcW w:w="4783" w:type="dxa"/>
          </w:tcPr>
          <w:p w14:paraId="3818DCC2" w14:textId="25F79D30" w:rsidR="00C97A55" w:rsidRPr="00A26EDB" w:rsidRDefault="006B310A" w:rsidP="00A26EDB">
            <w:pPr>
              <w:rPr>
                <w:rFonts w:ascii="Arial" w:hAnsi="Arial" w:cs="Arial"/>
                <w:b w:val="0"/>
                <w:bCs w:val="0"/>
                <w:i/>
                <w:iCs/>
              </w:rPr>
            </w:pPr>
            <w:r>
              <w:t xml:space="preserve"> </w:t>
            </w:r>
          </w:p>
        </w:tc>
        <w:tc>
          <w:tcPr>
            <w:tcW w:w="4207" w:type="dxa"/>
          </w:tcPr>
          <w:p w14:paraId="2CD9CA3B" w14:textId="53789A73" w:rsidR="00C97A55" w:rsidRPr="002D242C" w:rsidRDefault="00A26EDB" w:rsidP="002D242C">
            <w:pPr>
              <w:jc w:val="center"/>
              <w:cnfStyle w:val="000000000000" w:firstRow="0" w:lastRow="0" w:firstColumn="0" w:lastColumn="0" w:oddVBand="0" w:evenVBand="0" w:oddHBand="0" w:evenHBand="0" w:firstRowFirstColumn="0" w:firstRowLastColumn="0" w:lastRowFirstColumn="0" w:lastRowLastColumn="0"/>
              <w:rPr>
                <w:i/>
                <w:iCs/>
              </w:rPr>
            </w:pPr>
            <w:r w:rsidRPr="002D242C">
              <w:rPr>
                <w:i/>
                <w:iCs/>
              </w:rPr>
              <w:t>2 April      Advertising     450</w:t>
            </w:r>
          </w:p>
        </w:tc>
      </w:tr>
      <w:tr w:rsidR="00FA0CA6" w14:paraId="7C4A6833" w14:textId="77777777" w:rsidTr="002D242C">
        <w:trPr>
          <w:cnfStyle w:val="000000100000" w:firstRow="0" w:lastRow="0" w:firstColumn="0" w:lastColumn="0" w:oddVBand="0" w:evenVBand="0" w:oddHBand="1"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4783" w:type="dxa"/>
          </w:tcPr>
          <w:p w14:paraId="29355100" w14:textId="27560884" w:rsidR="00FA0CA6" w:rsidRDefault="00A26EDB" w:rsidP="002D242C">
            <w:pPr>
              <w:jc w:val="center"/>
            </w:pPr>
            <w:r>
              <w:rPr>
                <w:b w:val="0"/>
                <w:bCs w:val="0"/>
                <w:i/>
                <w:iCs/>
              </w:rPr>
              <w:t>31 April      Balance c/d          450</w:t>
            </w:r>
          </w:p>
        </w:tc>
        <w:tc>
          <w:tcPr>
            <w:tcW w:w="4207" w:type="dxa"/>
          </w:tcPr>
          <w:p w14:paraId="7D713D52" w14:textId="77777777" w:rsidR="00FA0CA6" w:rsidRDefault="00FA0CA6" w:rsidP="00A26EDB">
            <w:pPr>
              <w:cnfStyle w:val="000000100000" w:firstRow="0" w:lastRow="0" w:firstColumn="0" w:lastColumn="0" w:oddVBand="0" w:evenVBand="0" w:oddHBand="1" w:evenHBand="0" w:firstRowFirstColumn="0" w:firstRowLastColumn="0" w:lastRowFirstColumn="0" w:lastRowLastColumn="0"/>
            </w:pPr>
          </w:p>
        </w:tc>
      </w:tr>
      <w:tr w:rsidR="00FA0CA6" w14:paraId="11C67733" w14:textId="77777777" w:rsidTr="002D242C">
        <w:trPr>
          <w:trHeight w:val="293"/>
        </w:trPr>
        <w:tc>
          <w:tcPr>
            <w:cnfStyle w:val="001000000000" w:firstRow="0" w:lastRow="0" w:firstColumn="1" w:lastColumn="0" w:oddVBand="0" w:evenVBand="0" w:oddHBand="0" w:evenHBand="0" w:firstRowFirstColumn="0" w:firstRowLastColumn="0" w:lastRowFirstColumn="0" w:lastRowLastColumn="0"/>
            <w:tcW w:w="4783" w:type="dxa"/>
          </w:tcPr>
          <w:p w14:paraId="302E1720" w14:textId="4D5A9DAC" w:rsidR="00FA0CA6" w:rsidRPr="00A26EDB" w:rsidRDefault="00A26EDB" w:rsidP="00A26EDB">
            <w:pPr>
              <w:jc w:val="right"/>
              <w:rPr>
                <w:u w:val="thick"/>
              </w:rPr>
            </w:pPr>
            <w:r w:rsidRPr="00A26EDB">
              <w:rPr>
                <w:u w:val="thick"/>
              </w:rPr>
              <w:t>450</w:t>
            </w:r>
          </w:p>
        </w:tc>
        <w:tc>
          <w:tcPr>
            <w:tcW w:w="4207" w:type="dxa"/>
          </w:tcPr>
          <w:p w14:paraId="7339F705" w14:textId="4BDB67C0" w:rsidR="00FA0CA6" w:rsidRPr="00A26EDB" w:rsidRDefault="00A26EDB" w:rsidP="00A26EDB">
            <w:pPr>
              <w:jc w:val="right"/>
              <w:cnfStyle w:val="000000000000" w:firstRow="0" w:lastRow="0" w:firstColumn="0" w:lastColumn="0" w:oddVBand="0" w:evenVBand="0" w:oddHBand="0" w:evenHBand="0" w:firstRowFirstColumn="0" w:firstRowLastColumn="0" w:lastRowFirstColumn="0" w:lastRowLastColumn="0"/>
              <w:rPr>
                <w:b/>
                <w:bCs/>
                <w:u w:val="thick"/>
              </w:rPr>
            </w:pPr>
            <w:r w:rsidRPr="00A26EDB">
              <w:rPr>
                <w:b/>
                <w:bCs/>
                <w:u w:val="thick"/>
              </w:rPr>
              <w:t>450</w:t>
            </w:r>
          </w:p>
        </w:tc>
      </w:tr>
      <w:tr w:rsidR="00A26EDB" w14:paraId="71663259" w14:textId="77777777" w:rsidTr="002D242C">
        <w:trPr>
          <w:cnfStyle w:val="000000100000" w:firstRow="0" w:lastRow="0" w:firstColumn="0" w:lastColumn="0" w:oddVBand="0" w:evenVBand="0" w:oddHBand="1"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4783" w:type="dxa"/>
          </w:tcPr>
          <w:p w14:paraId="4DC7181C" w14:textId="77777777" w:rsidR="00A26EDB" w:rsidRDefault="00A26EDB" w:rsidP="00A26EDB"/>
        </w:tc>
        <w:tc>
          <w:tcPr>
            <w:tcW w:w="4207" w:type="dxa"/>
          </w:tcPr>
          <w:p w14:paraId="69F4DA43" w14:textId="5C0BDAB7" w:rsidR="00A26EDB" w:rsidRPr="002D242C" w:rsidRDefault="00A26EDB" w:rsidP="002D242C">
            <w:pPr>
              <w:jc w:val="center"/>
              <w:cnfStyle w:val="000000100000" w:firstRow="0" w:lastRow="0" w:firstColumn="0" w:lastColumn="0" w:oddVBand="0" w:evenVBand="0" w:oddHBand="1" w:evenHBand="0" w:firstRowFirstColumn="0" w:firstRowLastColumn="0" w:lastRowFirstColumn="0" w:lastRowLastColumn="0"/>
              <w:rPr>
                <w:i/>
                <w:iCs/>
              </w:rPr>
            </w:pPr>
            <w:r w:rsidRPr="002D242C">
              <w:rPr>
                <w:i/>
                <w:iCs/>
              </w:rPr>
              <w:t>1 May    Balance b/d       450</w:t>
            </w:r>
          </w:p>
        </w:tc>
      </w:tr>
    </w:tbl>
    <w:tbl>
      <w:tblPr>
        <w:tblStyle w:val="GridTable4-Accent3"/>
        <w:tblpPr w:leftFromText="180" w:rightFromText="180" w:vertAnchor="page" w:horzAnchor="margin" w:tblpY="4962"/>
        <w:tblW w:w="9057" w:type="dxa"/>
        <w:tblLook w:val="04A0" w:firstRow="1" w:lastRow="0" w:firstColumn="1" w:lastColumn="0" w:noHBand="0" w:noVBand="1"/>
      </w:tblPr>
      <w:tblGrid>
        <w:gridCol w:w="4739"/>
        <w:gridCol w:w="4318"/>
      </w:tblGrid>
      <w:tr w:rsidR="00284F5A" w14:paraId="7731A307" w14:textId="77777777" w:rsidTr="00284F5A">
        <w:trPr>
          <w:cnfStyle w:val="100000000000" w:firstRow="1" w:lastRow="0" w:firstColumn="0" w:lastColumn="0" w:oddVBand="0" w:evenVBand="0" w:oddHBand="0" w:evenHBand="0" w:firstRowFirstColumn="0" w:firstRowLastColumn="0" w:lastRowFirstColumn="0" w:lastRowLastColumn="0"/>
          <w:trHeight w:val="275"/>
        </w:trPr>
        <w:tc>
          <w:tcPr>
            <w:cnfStyle w:val="001000000000" w:firstRow="0" w:lastRow="0" w:firstColumn="1" w:lastColumn="0" w:oddVBand="0" w:evenVBand="0" w:oddHBand="0" w:evenHBand="0" w:firstRowFirstColumn="0" w:firstRowLastColumn="0" w:lastRowFirstColumn="0" w:lastRowLastColumn="0"/>
            <w:tcW w:w="9057" w:type="dxa"/>
            <w:gridSpan w:val="2"/>
          </w:tcPr>
          <w:bookmarkEnd w:id="7"/>
          <w:p w14:paraId="415BBB6A" w14:textId="77777777" w:rsidR="00284F5A" w:rsidRDefault="00284F5A" w:rsidP="00284F5A">
            <w:pPr>
              <w:jc w:val="center"/>
            </w:pPr>
            <w:r>
              <w:t>Advertising</w:t>
            </w:r>
          </w:p>
        </w:tc>
      </w:tr>
      <w:tr w:rsidR="00284F5A" w14:paraId="704A35B3" w14:textId="77777777" w:rsidTr="00284F5A">
        <w:trPr>
          <w:cnfStyle w:val="000000100000" w:firstRow="0" w:lastRow="0" w:firstColumn="0" w:lastColumn="0" w:oddVBand="0" w:evenVBand="0" w:oddHBand="1" w:evenHBand="0" w:firstRowFirstColumn="0" w:firstRowLastColumn="0" w:lastRowFirstColumn="0" w:lastRowLastColumn="0"/>
          <w:trHeight w:val="275"/>
        </w:trPr>
        <w:tc>
          <w:tcPr>
            <w:cnfStyle w:val="001000000000" w:firstRow="0" w:lastRow="0" w:firstColumn="1" w:lastColumn="0" w:oddVBand="0" w:evenVBand="0" w:oddHBand="0" w:evenHBand="0" w:firstRowFirstColumn="0" w:firstRowLastColumn="0" w:lastRowFirstColumn="0" w:lastRowLastColumn="0"/>
            <w:tcW w:w="4739" w:type="dxa"/>
          </w:tcPr>
          <w:p w14:paraId="4648355C" w14:textId="77777777" w:rsidR="00284F5A" w:rsidRPr="002D242C" w:rsidRDefault="00284F5A" w:rsidP="00284F5A">
            <w:pPr>
              <w:jc w:val="center"/>
              <w:rPr>
                <w:rFonts w:cstheme="minorHAnsi"/>
                <w:b w:val="0"/>
                <w:bCs w:val="0"/>
                <w:i/>
                <w:iCs/>
              </w:rPr>
            </w:pPr>
            <w:r w:rsidRPr="002D242C">
              <w:rPr>
                <w:rFonts w:cstheme="minorHAnsi"/>
                <w:b w:val="0"/>
                <w:bCs w:val="0"/>
                <w:i/>
                <w:iCs/>
              </w:rPr>
              <w:t>2 April        Cash              450</w:t>
            </w:r>
          </w:p>
        </w:tc>
        <w:tc>
          <w:tcPr>
            <w:tcW w:w="4318" w:type="dxa"/>
          </w:tcPr>
          <w:p w14:paraId="5B33E0F6" w14:textId="77777777" w:rsidR="00284F5A" w:rsidRDefault="00284F5A" w:rsidP="00284F5A">
            <w:pPr>
              <w:cnfStyle w:val="000000100000" w:firstRow="0" w:lastRow="0" w:firstColumn="0" w:lastColumn="0" w:oddVBand="0" w:evenVBand="0" w:oddHBand="1" w:evenHBand="0" w:firstRowFirstColumn="0" w:firstRowLastColumn="0" w:lastRowFirstColumn="0" w:lastRowLastColumn="0"/>
            </w:pPr>
          </w:p>
        </w:tc>
      </w:tr>
      <w:tr w:rsidR="00284F5A" w14:paraId="44C67A08" w14:textId="77777777" w:rsidTr="00284F5A">
        <w:trPr>
          <w:trHeight w:val="275"/>
        </w:trPr>
        <w:tc>
          <w:tcPr>
            <w:cnfStyle w:val="001000000000" w:firstRow="0" w:lastRow="0" w:firstColumn="1" w:lastColumn="0" w:oddVBand="0" w:evenVBand="0" w:oddHBand="0" w:evenHBand="0" w:firstRowFirstColumn="0" w:firstRowLastColumn="0" w:lastRowFirstColumn="0" w:lastRowLastColumn="0"/>
            <w:tcW w:w="4739" w:type="dxa"/>
          </w:tcPr>
          <w:p w14:paraId="69FB094A" w14:textId="77777777" w:rsidR="00284F5A" w:rsidRPr="002D242C" w:rsidRDefault="00284F5A" w:rsidP="00284F5A">
            <w:pPr>
              <w:rPr>
                <w:rFonts w:ascii="Arial" w:hAnsi="Arial" w:cs="Arial"/>
                <w:b w:val="0"/>
                <w:bCs w:val="0"/>
                <w:i/>
                <w:iCs/>
              </w:rPr>
            </w:pPr>
          </w:p>
        </w:tc>
        <w:tc>
          <w:tcPr>
            <w:tcW w:w="4318" w:type="dxa"/>
          </w:tcPr>
          <w:p w14:paraId="5EA0400F" w14:textId="77777777" w:rsidR="00284F5A" w:rsidRPr="002D242C" w:rsidRDefault="00284F5A" w:rsidP="00284F5A">
            <w:pPr>
              <w:jc w:val="center"/>
              <w:cnfStyle w:val="000000000000" w:firstRow="0" w:lastRow="0" w:firstColumn="0" w:lastColumn="0" w:oddVBand="0" w:evenVBand="0" w:oddHBand="0" w:evenHBand="0" w:firstRowFirstColumn="0" w:firstRowLastColumn="0" w:lastRowFirstColumn="0" w:lastRowLastColumn="0"/>
              <w:rPr>
                <w:i/>
                <w:iCs/>
              </w:rPr>
            </w:pPr>
            <w:r w:rsidRPr="002D242C">
              <w:rPr>
                <w:i/>
                <w:iCs/>
              </w:rPr>
              <w:t>31 April      Balance c/d     450</w:t>
            </w:r>
          </w:p>
        </w:tc>
      </w:tr>
      <w:tr w:rsidR="00284F5A" w14:paraId="5511B2A7" w14:textId="77777777" w:rsidTr="00284F5A">
        <w:trPr>
          <w:cnfStyle w:val="000000100000" w:firstRow="0" w:lastRow="0" w:firstColumn="0" w:lastColumn="0" w:oddVBand="0" w:evenVBand="0" w:oddHBand="1" w:evenHBand="0" w:firstRowFirstColumn="0" w:firstRowLastColumn="0" w:lastRowFirstColumn="0" w:lastRowLastColumn="0"/>
          <w:trHeight w:val="275"/>
        </w:trPr>
        <w:tc>
          <w:tcPr>
            <w:cnfStyle w:val="001000000000" w:firstRow="0" w:lastRow="0" w:firstColumn="1" w:lastColumn="0" w:oddVBand="0" w:evenVBand="0" w:oddHBand="0" w:evenHBand="0" w:firstRowFirstColumn="0" w:firstRowLastColumn="0" w:lastRowFirstColumn="0" w:lastRowLastColumn="0"/>
            <w:tcW w:w="4739" w:type="dxa"/>
          </w:tcPr>
          <w:p w14:paraId="0D44650B" w14:textId="77777777" w:rsidR="00284F5A" w:rsidRPr="002D242C" w:rsidRDefault="00284F5A" w:rsidP="00284F5A">
            <w:pPr>
              <w:jc w:val="right"/>
              <w:rPr>
                <w:rFonts w:cstheme="minorHAnsi"/>
                <w:i/>
                <w:iCs/>
                <w:u w:val="thick"/>
              </w:rPr>
            </w:pPr>
            <w:r w:rsidRPr="002D242C">
              <w:rPr>
                <w:rFonts w:cstheme="minorHAnsi"/>
                <w:i/>
                <w:iCs/>
                <w:u w:val="thick"/>
              </w:rPr>
              <w:t>450</w:t>
            </w:r>
          </w:p>
        </w:tc>
        <w:tc>
          <w:tcPr>
            <w:tcW w:w="4318" w:type="dxa"/>
          </w:tcPr>
          <w:p w14:paraId="13E50C33" w14:textId="77777777" w:rsidR="00284F5A" w:rsidRPr="002D242C" w:rsidRDefault="00284F5A" w:rsidP="00284F5A">
            <w:pPr>
              <w:jc w:val="right"/>
              <w:cnfStyle w:val="000000100000" w:firstRow="0" w:lastRow="0" w:firstColumn="0" w:lastColumn="0" w:oddVBand="0" w:evenVBand="0" w:oddHBand="1" w:evenHBand="0" w:firstRowFirstColumn="0" w:firstRowLastColumn="0" w:lastRowFirstColumn="0" w:lastRowLastColumn="0"/>
              <w:rPr>
                <w:b/>
                <w:bCs/>
                <w:u w:val="thick"/>
              </w:rPr>
            </w:pPr>
            <w:r w:rsidRPr="002D242C">
              <w:rPr>
                <w:b/>
                <w:bCs/>
                <w:u w:val="thick"/>
              </w:rPr>
              <w:t>450</w:t>
            </w:r>
          </w:p>
        </w:tc>
      </w:tr>
      <w:tr w:rsidR="00284F5A" w14:paraId="019BE3F9" w14:textId="77777777" w:rsidTr="00284F5A">
        <w:trPr>
          <w:trHeight w:val="275"/>
        </w:trPr>
        <w:tc>
          <w:tcPr>
            <w:cnfStyle w:val="001000000000" w:firstRow="0" w:lastRow="0" w:firstColumn="1" w:lastColumn="0" w:oddVBand="0" w:evenVBand="0" w:oddHBand="0" w:evenHBand="0" w:firstRowFirstColumn="0" w:firstRowLastColumn="0" w:lastRowFirstColumn="0" w:lastRowLastColumn="0"/>
            <w:tcW w:w="4739" w:type="dxa"/>
          </w:tcPr>
          <w:p w14:paraId="22FF9E5D" w14:textId="77777777" w:rsidR="00284F5A" w:rsidRPr="002D242C" w:rsidRDefault="00284F5A" w:rsidP="00284F5A">
            <w:pPr>
              <w:jc w:val="center"/>
              <w:rPr>
                <w:rFonts w:ascii="Arial" w:hAnsi="Arial" w:cs="Arial"/>
                <w:b w:val="0"/>
                <w:bCs w:val="0"/>
                <w:i/>
                <w:iCs/>
              </w:rPr>
            </w:pPr>
            <w:r w:rsidRPr="002D242C">
              <w:rPr>
                <w:rFonts w:ascii="Arial" w:hAnsi="Arial" w:cs="Arial"/>
                <w:b w:val="0"/>
                <w:bCs w:val="0"/>
                <w:i/>
                <w:iCs/>
              </w:rPr>
              <w:t>1 May    Balance b/d       450</w:t>
            </w:r>
          </w:p>
        </w:tc>
        <w:tc>
          <w:tcPr>
            <w:tcW w:w="4318" w:type="dxa"/>
          </w:tcPr>
          <w:p w14:paraId="436B2CA1" w14:textId="77777777" w:rsidR="00284F5A" w:rsidRDefault="00284F5A" w:rsidP="00284F5A">
            <w:pPr>
              <w:cnfStyle w:val="000000000000" w:firstRow="0" w:lastRow="0" w:firstColumn="0" w:lastColumn="0" w:oddVBand="0" w:evenVBand="0" w:oddHBand="0" w:evenHBand="0" w:firstRowFirstColumn="0" w:firstRowLastColumn="0" w:lastRowFirstColumn="0" w:lastRowLastColumn="0"/>
            </w:pPr>
          </w:p>
        </w:tc>
      </w:tr>
    </w:tbl>
    <w:p w14:paraId="5FFAE450" w14:textId="3715A8BB" w:rsidR="00C41C63" w:rsidRDefault="00C41C63" w:rsidP="00BF7367"/>
    <w:tbl>
      <w:tblPr>
        <w:tblStyle w:val="GridTable4-Accent3"/>
        <w:tblpPr w:leftFromText="180" w:rightFromText="180" w:vertAnchor="text" w:horzAnchor="margin" w:tblpY="71"/>
        <w:tblW w:w="0" w:type="auto"/>
        <w:tblLook w:val="04A0" w:firstRow="1" w:lastRow="0" w:firstColumn="1" w:lastColumn="0" w:noHBand="0" w:noVBand="1"/>
      </w:tblPr>
      <w:tblGrid>
        <w:gridCol w:w="4508"/>
        <w:gridCol w:w="4508"/>
      </w:tblGrid>
      <w:tr w:rsidR="00F76355" w14:paraId="5463B712" w14:textId="77777777" w:rsidTr="00F7635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55A920FF" w14:textId="77777777" w:rsidR="00F76355" w:rsidRDefault="00F76355" w:rsidP="00F76355">
            <w:pPr>
              <w:tabs>
                <w:tab w:val="left" w:pos="1005"/>
              </w:tabs>
              <w:jc w:val="center"/>
            </w:pPr>
            <w:r>
              <w:t>Payables</w:t>
            </w:r>
          </w:p>
        </w:tc>
      </w:tr>
      <w:tr w:rsidR="00F76355" w14:paraId="2CC88FD4" w14:textId="77777777" w:rsidTr="00F763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072FE9D" w14:textId="77777777" w:rsidR="00F76355" w:rsidRPr="003719C8" w:rsidRDefault="00F76355" w:rsidP="00F76355">
            <w:pPr>
              <w:jc w:val="center"/>
              <w:rPr>
                <w:b w:val="0"/>
                <w:bCs w:val="0"/>
                <w:i/>
                <w:iCs/>
              </w:rPr>
            </w:pPr>
            <w:r w:rsidRPr="003719C8">
              <w:rPr>
                <w:b w:val="0"/>
                <w:bCs w:val="0"/>
                <w:i/>
                <w:iCs/>
              </w:rPr>
              <w:t>3 April     Bank       4,400</w:t>
            </w:r>
          </w:p>
        </w:tc>
        <w:tc>
          <w:tcPr>
            <w:tcW w:w="4508" w:type="dxa"/>
          </w:tcPr>
          <w:p w14:paraId="269E950B" w14:textId="77777777" w:rsidR="00F76355" w:rsidRPr="003719C8" w:rsidRDefault="00F76355" w:rsidP="00F76355">
            <w:pPr>
              <w:jc w:val="center"/>
              <w:cnfStyle w:val="000000100000" w:firstRow="0" w:lastRow="0" w:firstColumn="0" w:lastColumn="0" w:oddVBand="0" w:evenVBand="0" w:oddHBand="1" w:evenHBand="0" w:firstRowFirstColumn="0" w:firstRowLastColumn="0" w:lastRowFirstColumn="0" w:lastRowLastColumn="0"/>
              <w:rPr>
                <w:i/>
                <w:iCs/>
              </w:rPr>
            </w:pPr>
            <w:r w:rsidRPr="003719C8">
              <w:rPr>
                <w:i/>
                <w:iCs/>
              </w:rPr>
              <w:t>1 April       Balance b/d                12,000</w:t>
            </w:r>
          </w:p>
        </w:tc>
      </w:tr>
      <w:tr w:rsidR="00F76355" w14:paraId="1F7671C1" w14:textId="77777777" w:rsidTr="00F76355">
        <w:tc>
          <w:tcPr>
            <w:cnfStyle w:val="001000000000" w:firstRow="0" w:lastRow="0" w:firstColumn="1" w:lastColumn="0" w:oddVBand="0" w:evenVBand="0" w:oddHBand="0" w:evenHBand="0" w:firstRowFirstColumn="0" w:firstRowLastColumn="0" w:lastRowFirstColumn="0" w:lastRowLastColumn="0"/>
            <w:tcW w:w="4508" w:type="dxa"/>
          </w:tcPr>
          <w:p w14:paraId="254280C6" w14:textId="77777777" w:rsidR="00F76355" w:rsidRPr="003719C8" w:rsidRDefault="00F76355" w:rsidP="00F76355">
            <w:pPr>
              <w:jc w:val="center"/>
              <w:rPr>
                <w:b w:val="0"/>
                <w:bCs w:val="0"/>
                <w:i/>
                <w:iCs/>
              </w:rPr>
            </w:pPr>
            <w:r w:rsidRPr="003719C8">
              <w:rPr>
                <w:b w:val="0"/>
                <w:bCs w:val="0"/>
                <w:i/>
                <w:iCs/>
              </w:rPr>
              <w:t>31 April       Balance c/d       10,100</w:t>
            </w:r>
          </w:p>
        </w:tc>
        <w:tc>
          <w:tcPr>
            <w:tcW w:w="4508" w:type="dxa"/>
          </w:tcPr>
          <w:p w14:paraId="0352EDB9" w14:textId="77777777" w:rsidR="00F76355" w:rsidRPr="003719C8" w:rsidRDefault="00F76355" w:rsidP="00F76355">
            <w:pPr>
              <w:jc w:val="center"/>
              <w:cnfStyle w:val="000000000000" w:firstRow="0" w:lastRow="0" w:firstColumn="0" w:lastColumn="0" w:oddVBand="0" w:evenVBand="0" w:oddHBand="0" w:evenHBand="0" w:firstRowFirstColumn="0" w:firstRowLastColumn="0" w:lastRowFirstColumn="0" w:lastRowLastColumn="0"/>
              <w:rPr>
                <w:i/>
                <w:iCs/>
              </w:rPr>
            </w:pPr>
            <w:r w:rsidRPr="003719C8">
              <w:rPr>
                <w:i/>
                <w:iCs/>
              </w:rPr>
              <w:t>20 April     Purchases                    2,500</w:t>
            </w:r>
          </w:p>
        </w:tc>
      </w:tr>
      <w:tr w:rsidR="00F76355" w14:paraId="0552B262" w14:textId="77777777" w:rsidTr="00F763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DF6BEA7" w14:textId="77777777" w:rsidR="00F76355" w:rsidRPr="00F42CF1" w:rsidRDefault="00F76355" w:rsidP="00F76355">
            <w:pPr>
              <w:jc w:val="right"/>
              <w:rPr>
                <w:u w:val="thick"/>
              </w:rPr>
            </w:pPr>
            <w:r>
              <w:rPr>
                <w:u w:val="thick"/>
              </w:rPr>
              <w:t>14,500</w:t>
            </w:r>
          </w:p>
        </w:tc>
        <w:tc>
          <w:tcPr>
            <w:tcW w:w="4508" w:type="dxa"/>
          </w:tcPr>
          <w:p w14:paraId="1DFCC65D" w14:textId="77777777" w:rsidR="00F76355" w:rsidRPr="00F42CF1" w:rsidRDefault="00F76355" w:rsidP="00F76355">
            <w:pPr>
              <w:jc w:val="right"/>
              <w:cnfStyle w:val="000000100000" w:firstRow="0" w:lastRow="0" w:firstColumn="0" w:lastColumn="0" w:oddVBand="0" w:evenVBand="0" w:oddHBand="1" w:evenHBand="0" w:firstRowFirstColumn="0" w:firstRowLastColumn="0" w:lastRowFirstColumn="0" w:lastRowLastColumn="0"/>
              <w:rPr>
                <w:b/>
                <w:bCs/>
                <w:u w:val="thick"/>
              </w:rPr>
            </w:pPr>
            <w:r>
              <w:rPr>
                <w:b/>
                <w:bCs/>
                <w:u w:val="thick"/>
              </w:rPr>
              <w:t>14,500</w:t>
            </w:r>
          </w:p>
        </w:tc>
      </w:tr>
      <w:tr w:rsidR="00F76355" w14:paraId="0241E389" w14:textId="77777777" w:rsidTr="00F76355">
        <w:tc>
          <w:tcPr>
            <w:cnfStyle w:val="001000000000" w:firstRow="0" w:lastRow="0" w:firstColumn="1" w:lastColumn="0" w:oddVBand="0" w:evenVBand="0" w:oddHBand="0" w:evenHBand="0" w:firstRowFirstColumn="0" w:firstRowLastColumn="0" w:lastRowFirstColumn="0" w:lastRowLastColumn="0"/>
            <w:tcW w:w="4508" w:type="dxa"/>
          </w:tcPr>
          <w:p w14:paraId="50920FD9" w14:textId="77777777" w:rsidR="00F76355" w:rsidRDefault="00F76355" w:rsidP="00F76355"/>
        </w:tc>
        <w:tc>
          <w:tcPr>
            <w:tcW w:w="4508" w:type="dxa"/>
          </w:tcPr>
          <w:p w14:paraId="0E76E528" w14:textId="77777777" w:rsidR="00F76355" w:rsidRPr="003719C8" w:rsidRDefault="00F76355" w:rsidP="00F76355">
            <w:pPr>
              <w:jc w:val="center"/>
              <w:cnfStyle w:val="000000000000" w:firstRow="0" w:lastRow="0" w:firstColumn="0" w:lastColumn="0" w:oddVBand="0" w:evenVBand="0" w:oddHBand="0" w:evenHBand="0" w:firstRowFirstColumn="0" w:firstRowLastColumn="0" w:lastRowFirstColumn="0" w:lastRowLastColumn="0"/>
              <w:rPr>
                <w:i/>
                <w:iCs/>
              </w:rPr>
            </w:pPr>
            <w:r w:rsidRPr="003719C8">
              <w:rPr>
                <w:i/>
                <w:iCs/>
              </w:rPr>
              <w:t>1 May       Balance b/d         10,100</w:t>
            </w:r>
          </w:p>
        </w:tc>
      </w:tr>
    </w:tbl>
    <w:p w14:paraId="5FB81B53" w14:textId="34FD3910" w:rsidR="00A65F8A" w:rsidRDefault="00A65F8A" w:rsidP="00BF7367"/>
    <w:p w14:paraId="7182E297" w14:textId="453BBB82" w:rsidR="00A65F8A" w:rsidRPr="00F42CF1" w:rsidRDefault="00A65F8A" w:rsidP="00F42CF1">
      <w:pPr>
        <w:jc w:val="center"/>
        <w:rPr>
          <w:i/>
          <w:iCs/>
        </w:rPr>
      </w:pPr>
    </w:p>
    <w:tbl>
      <w:tblPr>
        <w:tblStyle w:val="GridTable4-Accent3"/>
        <w:tblpPr w:leftFromText="180" w:rightFromText="180" w:vertAnchor="text" w:horzAnchor="margin" w:tblpY="-141"/>
        <w:tblW w:w="0" w:type="auto"/>
        <w:tblLook w:val="04A0" w:firstRow="1" w:lastRow="0" w:firstColumn="1" w:lastColumn="0" w:noHBand="0" w:noVBand="1"/>
      </w:tblPr>
      <w:tblGrid>
        <w:gridCol w:w="4508"/>
        <w:gridCol w:w="4508"/>
      </w:tblGrid>
      <w:tr w:rsidR="00F76355" w14:paraId="72E935DA" w14:textId="77777777" w:rsidTr="00F7635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776B8564" w14:textId="77777777" w:rsidR="00F76355" w:rsidRDefault="00F76355" w:rsidP="00F76355">
            <w:pPr>
              <w:jc w:val="center"/>
            </w:pPr>
            <w:r>
              <w:t>Drawings</w:t>
            </w:r>
          </w:p>
        </w:tc>
      </w:tr>
      <w:tr w:rsidR="00F76355" w14:paraId="7C7C4904" w14:textId="77777777" w:rsidTr="00F763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7C3D504" w14:textId="77777777" w:rsidR="00F76355" w:rsidRPr="00507BA7" w:rsidRDefault="00F76355" w:rsidP="00F76355">
            <w:pPr>
              <w:jc w:val="center"/>
              <w:rPr>
                <w:b w:val="0"/>
                <w:bCs w:val="0"/>
                <w:i/>
                <w:iCs/>
              </w:rPr>
            </w:pPr>
            <w:r w:rsidRPr="00507BA7">
              <w:rPr>
                <w:b w:val="0"/>
                <w:bCs w:val="0"/>
                <w:i/>
                <w:iCs/>
              </w:rPr>
              <w:t>7 April                Bank                  800</w:t>
            </w:r>
          </w:p>
        </w:tc>
        <w:tc>
          <w:tcPr>
            <w:tcW w:w="4508" w:type="dxa"/>
          </w:tcPr>
          <w:p w14:paraId="2ECFFF27" w14:textId="77777777" w:rsidR="00F76355" w:rsidRPr="00507BA7" w:rsidRDefault="00F76355" w:rsidP="00F76355">
            <w:pPr>
              <w:jc w:val="center"/>
              <w:cnfStyle w:val="000000100000" w:firstRow="0" w:lastRow="0" w:firstColumn="0" w:lastColumn="0" w:oddVBand="0" w:evenVBand="0" w:oddHBand="1" w:evenHBand="0" w:firstRowFirstColumn="0" w:firstRowLastColumn="0" w:lastRowFirstColumn="0" w:lastRowLastColumn="0"/>
              <w:rPr>
                <w:i/>
                <w:iCs/>
              </w:rPr>
            </w:pPr>
            <w:r w:rsidRPr="00507BA7">
              <w:rPr>
                <w:i/>
                <w:iCs/>
              </w:rPr>
              <w:t>31 April          Balance c/d         800</w:t>
            </w:r>
          </w:p>
        </w:tc>
      </w:tr>
      <w:tr w:rsidR="00F76355" w14:paraId="7FFE13EF" w14:textId="77777777" w:rsidTr="00F76355">
        <w:tc>
          <w:tcPr>
            <w:cnfStyle w:val="001000000000" w:firstRow="0" w:lastRow="0" w:firstColumn="1" w:lastColumn="0" w:oddVBand="0" w:evenVBand="0" w:oddHBand="0" w:evenHBand="0" w:firstRowFirstColumn="0" w:firstRowLastColumn="0" w:lastRowFirstColumn="0" w:lastRowLastColumn="0"/>
            <w:tcW w:w="4508" w:type="dxa"/>
          </w:tcPr>
          <w:p w14:paraId="470A1417" w14:textId="77777777" w:rsidR="00F76355" w:rsidRPr="00507BA7" w:rsidRDefault="00F76355" w:rsidP="00F76355">
            <w:pPr>
              <w:jc w:val="right"/>
              <w:rPr>
                <w:u w:val="thick"/>
              </w:rPr>
            </w:pPr>
            <w:r>
              <w:rPr>
                <w:u w:val="thick"/>
              </w:rPr>
              <w:t>800</w:t>
            </w:r>
          </w:p>
        </w:tc>
        <w:tc>
          <w:tcPr>
            <w:tcW w:w="4508" w:type="dxa"/>
          </w:tcPr>
          <w:p w14:paraId="68B19716" w14:textId="77777777" w:rsidR="00F76355" w:rsidRPr="00507BA7" w:rsidRDefault="00F76355" w:rsidP="00F76355">
            <w:pPr>
              <w:jc w:val="right"/>
              <w:cnfStyle w:val="000000000000" w:firstRow="0" w:lastRow="0" w:firstColumn="0" w:lastColumn="0" w:oddVBand="0" w:evenVBand="0" w:oddHBand="0" w:evenHBand="0" w:firstRowFirstColumn="0" w:firstRowLastColumn="0" w:lastRowFirstColumn="0" w:lastRowLastColumn="0"/>
              <w:rPr>
                <w:b/>
                <w:bCs/>
                <w:u w:val="thick"/>
              </w:rPr>
            </w:pPr>
            <w:r>
              <w:rPr>
                <w:b/>
                <w:bCs/>
                <w:u w:val="thick"/>
              </w:rPr>
              <w:t>800</w:t>
            </w:r>
          </w:p>
        </w:tc>
      </w:tr>
      <w:tr w:rsidR="00F76355" w14:paraId="3B5F6B56" w14:textId="77777777" w:rsidTr="00F763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14FBC12" w14:textId="77777777" w:rsidR="00F76355" w:rsidRPr="00507BA7" w:rsidRDefault="00F76355" w:rsidP="00F76355">
            <w:pPr>
              <w:jc w:val="center"/>
              <w:rPr>
                <w:b w:val="0"/>
                <w:bCs w:val="0"/>
                <w:i/>
                <w:iCs/>
              </w:rPr>
            </w:pPr>
            <w:r w:rsidRPr="00507BA7">
              <w:rPr>
                <w:b w:val="0"/>
                <w:bCs w:val="0"/>
                <w:i/>
                <w:iCs/>
              </w:rPr>
              <w:t>1 May         Balance b/d             800</w:t>
            </w:r>
          </w:p>
        </w:tc>
        <w:tc>
          <w:tcPr>
            <w:tcW w:w="4508" w:type="dxa"/>
          </w:tcPr>
          <w:p w14:paraId="7AEEEF4E" w14:textId="77777777" w:rsidR="00F76355" w:rsidRDefault="00F76355" w:rsidP="00F76355">
            <w:pPr>
              <w:cnfStyle w:val="000000100000" w:firstRow="0" w:lastRow="0" w:firstColumn="0" w:lastColumn="0" w:oddVBand="0" w:evenVBand="0" w:oddHBand="1" w:evenHBand="0" w:firstRowFirstColumn="0" w:firstRowLastColumn="0" w:lastRowFirstColumn="0" w:lastRowLastColumn="0"/>
            </w:pPr>
          </w:p>
        </w:tc>
      </w:tr>
    </w:tbl>
    <w:p w14:paraId="7F3F8EB2" w14:textId="5DB35378" w:rsidR="00A65F8A" w:rsidRDefault="00A65F8A" w:rsidP="00BF7367"/>
    <w:p w14:paraId="0B5F87E0" w14:textId="6AEC45A8" w:rsidR="002D613E" w:rsidRDefault="002D613E" w:rsidP="00BF7367"/>
    <w:tbl>
      <w:tblPr>
        <w:tblStyle w:val="GridTable4-Accent3"/>
        <w:tblW w:w="0" w:type="auto"/>
        <w:tblLook w:val="04A0" w:firstRow="1" w:lastRow="0" w:firstColumn="1" w:lastColumn="0" w:noHBand="0" w:noVBand="1"/>
      </w:tblPr>
      <w:tblGrid>
        <w:gridCol w:w="4508"/>
        <w:gridCol w:w="4508"/>
      </w:tblGrid>
      <w:tr w:rsidR="00507BA7" w14:paraId="58791CB6" w14:textId="77777777" w:rsidTr="00D04B9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677A436A" w14:textId="6A68D4E7" w:rsidR="00507BA7" w:rsidRDefault="00507BA7" w:rsidP="00507BA7">
            <w:pPr>
              <w:jc w:val="center"/>
            </w:pPr>
            <w:r>
              <w:t>Receivables</w:t>
            </w:r>
          </w:p>
        </w:tc>
      </w:tr>
      <w:tr w:rsidR="00507BA7" w14:paraId="62464DAF" w14:textId="77777777" w:rsidTr="00507B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94F5ED7" w14:textId="43D1FDEB" w:rsidR="00507BA7" w:rsidRPr="00507BA7" w:rsidRDefault="00507BA7" w:rsidP="00507BA7">
            <w:pPr>
              <w:jc w:val="center"/>
              <w:rPr>
                <w:b w:val="0"/>
                <w:bCs w:val="0"/>
                <w:i/>
                <w:iCs/>
              </w:rPr>
            </w:pPr>
            <w:r w:rsidRPr="00507BA7">
              <w:rPr>
                <w:b w:val="0"/>
                <w:bCs w:val="0"/>
                <w:i/>
                <w:iCs/>
              </w:rPr>
              <w:lastRenderedPageBreak/>
              <w:t>1 April       Balance  b/d            17,000</w:t>
            </w:r>
          </w:p>
        </w:tc>
        <w:tc>
          <w:tcPr>
            <w:tcW w:w="4508" w:type="dxa"/>
          </w:tcPr>
          <w:p w14:paraId="34F62716" w14:textId="29D7A802" w:rsidR="00507BA7" w:rsidRPr="00507BA7" w:rsidRDefault="00507BA7" w:rsidP="00507BA7">
            <w:pPr>
              <w:jc w:val="center"/>
              <w:cnfStyle w:val="000000100000" w:firstRow="0" w:lastRow="0" w:firstColumn="0" w:lastColumn="0" w:oddVBand="0" w:evenVBand="0" w:oddHBand="1" w:evenHBand="0" w:firstRowFirstColumn="0" w:firstRowLastColumn="0" w:lastRowFirstColumn="0" w:lastRowLastColumn="0"/>
              <w:rPr>
                <w:i/>
                <w:iCs/>
              </w:rPr>
            </w:pPr>
            <w:r w:rsidRPr="00507BA7">
              <w:rPr>
                <w:i/>
                <w:iCs/>
              </w:rPr>
              <w:t>9 April                 Bank                  2,000</w:t>
            </w:r>
          </w:p>
        </w:tc>
      </w:tr>
      <w:tr w:rsidR="00507BA7" w14:paraId="41BD0F3F" w14:textId="77777777" w:rsidTr="00507BA7">
        <w:tc>
          <w:tcPr>
            <w:cnfStyle w:val="001000000000" w:firstRow="0" w:lastRow="0" w:firstColumn="1" w:lastColumn="0" w:oddVBand="0" w:evenVBand="0" w:oddHBand="0" w:evenHBand="0" w:firstRowFirstColumn="0" w:firstRowLastColumn="0" w:lastRowFirstColumn="0" w:lastRowLastColumn="0"/>
            <w:tcW w:w="4508" w:type="dxa"/>
          </w:tcPr>
          <w:p w14:paraId="3E1F127C" w14:textId="73643B29" w:rsidR="00507BA7" w:rsidRPr="00507BA7" w:rsidRDefault="00507BA7" w:rsidP="00507BA7">
            <w:pPr>
              <w:jc w:val="center"/>
              <w:rPr>
                <w:b w:val="0"/>
                <w:bCs w:val="0"/>
                <w:i/>
                <w:iCs/>
              </w:rPr>
            </w:pPr>
            <w:r w:rsidRPr="00507BA7">
              <w:rPr>
                <w:b w:val="0"/>
                <w:bCs w:val="0"/>
                <w:i/>
                <w:iCs/>
              </w:rPr>
              <w:t>21 April       Sales                 1,900</w:t>
            </w:r>
          </w:p>
        </w:tc>
        <w:tc>
          <w:tcPr>
            <w:tcW w:w="4508" w:type="dxa"/>
          </w:tcPr>
          <w:p w14:paraId="4914E5B4" w14:textId="3EA73F56" w:rsidR="00507BA7" w:rsidRPr="00507BA7" w:rsidRDefault="00507BA7" w:rsidP="00507BA7">
            <w:pPr>
              <w:jc w:val="center"/>
              <w:cnfStyle w:val="000000000000" w:firstRow="0" w:lastRow="0" w:firstColumn="0" w:lastColumn="0" w:oddVBand="0" w:evenVBand="0" w:oddHBand="0" w:evenHBand="0" w:firstRowFirstColumn="0" w:firstRowLastColumn="0" w:lastRowFirstColumn="0" w:lastRowLastColumn="0"/>
              <w:rPr>
                <w:i/>
                <w:iCs/>
              </w:rPr>
            </w:pPr>
            <w:r w:rsidRPr="00507BA7">
              <w:rPr>
                <w:i/>
                <w:iCs/>
              </w:rPr>
              <w:t>15 April               Bank                  1,800</w:t>
            </w:r>
          </w:p>
        </w:tc>
      </w:tr>
      <w:tr w:rsidR="00507BA7" w14:paraId="6F9F768E" w14:textId="77777777" w:rsidTr="00507B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CFEAA19" w14:textId="77777777" w:rsidR="00507BA7" w:rsidRDefault="00507BA7" w:rsidP="00BF7367"/>
        </w:tc>
        <w:tc>
          <w:tcPr>
            <w:tcW w:w="4508" w:type="dxa"/>
          </w:tcPr>
          <w:p w14:paraId="20D03C21" w14:textId="3D6F3D13" w:rsidR="00507BA7" w:rsidRPr="00507BA7" w:rsidRDefault="00507BA7" w:rsidP="00507BA7">
            <w:pPr>
              <w:jc w:val="center"/>
              <w:cnfStyle w:val="000000100000" w:firstRow="0" w:lastRow="0" w:firstColumn="0" w:lastColumn="0" w:oddVBand="0" w:evenVBand="0" w:oddHBand="1" w:evenHBand="0" w:firstRowFirstColumn="0" w:firstRowLastColumn="0" w:lastRowFirstColumn="0" w:lastRowLastColumn="0"/>
              <w:rPr>
                <w:i/>
                <w:iCs/>
              </w:rPr>
            </w:pPr>
            <w:r w:rsidRPr="00507BA7">
              <w:rPr>
                <w:i/>
                <w:iCs/>
              </w:rPr>
              <w:t>31 April        Balance c/d            15,100</w:t>
            </w:r>
          </w:p>
        </w:tc>
      </w:tr>
      <w:tr w:rsidR="00507BA7" w14:paraId="0E4F7875" w14:textId="77777777" w:rsidTr="00507BA7">
        <w:tc>
          <w:tcPr>
            <w:cnfStyle w:val="001000000000" w:firstRow="0" w:lastRow="0" w:firstColumn="1" w:lastColumn="0" w:oddVBand="0" w:evenVBand="0" w:oddHBand="0" w:evenHBand="0" w:firstRowFirstColumn="0" w:firstRowLastColumn="0" w:lastRowFirstColumn="0" w:lastRowLastColumn="0"/>
            <w:tcW w:w="4508" w:type="dxa"/>
          </w:tcPr>
          <w:p w14:paraId="53942B1B" w14:textId="685A2291" w:rsidR="00507BA7" w:rsidRPr="00507BA7" w:rsidRDefault="00507BA7" w:rsidP="00507BA7">
            <w:pPr>
              <w:jc w:val="right"/>
              <w:rPr>
                <w:u w:val="thick"/>
              </w:rPr>
            </w:pPr>
            <w:r>
              <w:rPr>
                <w:u w:val="thick"/>
              </w:rPr>
              <w:t>18,900</w:t>
            </w:r>
          </w:p>
        </w:tc>
        <w:tc>
          <w:tcPr>
            <w:tcW w:w="4508" w:type="dxa"/>
          </w:tcPr>
          <w:p w14:paraId="76469F05" w14:textId="73E22A8E" w:rsidR="00507BA7" w:rsidRPr="00507BA7" w:rsidRDefault="00507BA7" w:rsidP="00507BA7">
            <w:pPr>
              <w:jc w:val="right"/>
              <w:cnfStyle w:val="000000000000" w:firstRow="0" w:lastRow="0" w:firstColumn="0" w:lastColumn="0" w:oddVBand="0" w:evenVBand="0" w:oddHBand="0" w:evenHBand="0" w:firstRowFirstColumn="0" w:firstRowLastColumn="0" w:lastRowFirstColumn="0" w:lastRowLastColumn="0"/>
              <w:rPr>
                <w:b/>
                <w:bCs/>
                <w:u w:val="thick"/>
              </w:rPr>
            </w:pPr>
            <w:r>
              <w:rPr>
                <w:b/>
                <w:bCs/>
                <w:u w:val="thick"/>
              </w:rPr>
              <w:t>18,900</w:t>
            </w:r>
          </w:p>
        </w:tc>
      </w:tr>
      <w:tr w:rsidR="00507BA7" w14:paraId="00BA59E5" w14:textId="77777777" w:rsidTr="00507B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9CCDAE0" w14:textId="77907800" w:rsidR="00507BA7" w:rsidRPr="00507BA7" w:rsidRDefault="00507BA7" w:rsidP="00507BA7">
            <w:pPr>
              <w:jc w:val="center"/>
              <w:rPr>
                <w:b w:val="0"/>
                <w:bCs w:val="0"/>
                <w:i/>
                <w:iCs/>
              </w:rPr>
            </w:pPr>
            <w:r w:rsidRPr="00507BA7">
              <w:rPr>
                <w:b w:val="0"/>
                <w:bCs w:val="0"/>
                <w:i/>
                <w:iCs/>
              </w:rPr>
              <w:t>1 May            Balance b/d             15,100</w:t>
            </w:r>
          </w:p>
        </w:tc>
        <w:tc>
          <w:tcPr>
            <w:tcW w:w="4508" w:type="dxa"/>
          </w:tcPr>
          <w:p w14:paraId="62F589F5" w14:textId="77777777" w:rsidR="00507BA7" w:rsidRDefault="00507BA7" w:rsidP="00BF7367">
            <w:pPr>
              <w:cnfStyle w:val="000000100000" w:firstRow="0" w:lastRow="0" w:firstColumn="0" w:lastColumn="0" w:oddVBand="0" w:evenVBand="0" w:oddHBand="1" w:evenHBand="0" w:firstRowFirstColumn="0" w:firstRowLastColumn="0" w:lastRowFirstColumn="0" w:lastRowLastColumn="0"/>
            </w:pPr>
          </w:p>
        </w:tc>
      </w:tr>
    </w:tbl>
    <w:p w14:paraId="05394176" w14:textId="7C58823F" w:rsidR="002D613E" w:rsidRDefault="002D613E" w:rsidP="00BF7367"/>
    <w:tbl>
      <w:tblPr>
        <w:tblStyle w:val="GridTable4-Accent3"/>
        <w:tblW w:w="0" w:type="auto"/>
        <w:tblLook w:val="04A0" w:firstRow="1" w:lastRow="0" w:firstColumn="1" w:lastColumn="0" w:noHBand="0" w:noVBand="1"/>
      </w:tblPr>
      <w:tblGrid>
        <w:gridCol w:w="4508"/>
        <w:gridCol w:w="4508"/>
      </w:tblGrid>
      <w:tr w:rsidR="006C4662" w14:paraId="682DCADB" w14:textId="77777777" w:rsidTr="00071A6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79F5DD0A" w14:textId="321F29A5" w:rsidR="006C4662" w:rsidRDefault="006C4662" w:rsidP="006C4662">
            <w:pPr>
              <w:jc w:val="center"/>
            </w:pPr>
            <w:r>
              <w:t>Petrol Expenses</w:t>
            </w:r>
          </w:p>
        </w:tc>
      </w:tr>
      <w:tr w:rsidR="006C4662" w14:paraId="69F4A109" w14:textId="77777777" w:rsidTr="006C46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FCC2813" w14:textId="3D064E37" w:rsidR="006C4662" w:rsidRPr="006C4662" w:rsidRDefault="006C4662" w:rsidP="006C4662">
            <w:pPr>
              <w:jc w:val="center"/>
              <w:rPr>
                <w:b w:val="0"/>
                <w:bCs w:val="0"/>
                <w:i/>
                <w:iCs/>
              </w:rPr>
            </w:pPr>
            <w:r w:rsidRPr="006C4662">
              <w:rPr>
                <w:b w:val="0"/>
                <w:bCs w:val="0"/>
                <w:i/>
                <w:iCs/>
              </w:rPr>
              <w:t>11 April           Bank                     100</w:t>
            </w:r>
          </w:p>
        </w:tc>
        <w:tc>
          <w:tcPr>
            <w:tcW w:w="4508" w:type="dxa"/>
          </w:tcPr>
          <w:p w14:paraId="162A25B0" w14:textId="613B2D97" w:rsidR="006C4662" w:rsidRPr="006C4662" w:rsidRDefault="006C4662" w:rsidP="006C4662">
            <w:pPr>
              <w:jc w:val="center"/>
              <w:cnfStyle w:val="000000100000" w:firstRow="0" w:lastRow="0" w:firstColumn="0" w:lastColumn="0" w:oddVBand="0" w:evenVBand="0" w:oddHBand="1" w:evenHBand="0" w:firstRowFirstColumn="0" w:firstRowLastColumn="0" w:lastRowFirstColumn="0" w:lastRowLastColumn="0"/>
              <w:rPr>
                <w:i/>
                <w:iCs/>
              </w:rPr>
            </w:pPr>
            <w:r w:rsidRPr="006C4662">
              <w:rPr>
                <w:i/>
                <w:iCs/>
              </w:rPr>
              <w:t>31 April                   Balance c/d             100</w:t>
            </w:r>
          </w:p>
        </w:tc>
      </w:tr>
      <w:tr w:rsidR="006C4662" w14:paraId="76A44F20" w14:textId="77777777" w:rsidTr="006C4662">
        <w:tc>
          <w:tcPr>
            <w:cnfStyle w:val="001000000000" w:firstRow="0" w:lastRow="0" w:firstColumn="1" w:lastColumn="0" w:oddVBand="0" w:evenVBand="0" w:oddHBand="0" w:evenHBand="0" w:firstRowFirstColumn="0" w:firstRowLastColumn="0" w:lastRowFirstColumn="0" w:lastRowLastColumn="0"/>
            <w:tcW w:w="4508" w:type="dxa"/>
          </w:tcPr>
          <w:p w14:paraId="68D2B6C6" w14:textId="51B50CF5" w:rsidR="006C4662" w:rsidRPr="006C4662" w:rsidRDefault="006C4662" w:rsidP="006C4662">
            <w:pPr>
              <w:jc w:val="right"/>
              <w:rPr>
                <w:u w:val="thick"/>
              </w:rPr>
            </w:pPr>
            <w:r>
              <w:rPr>
                <w:u w:val="thick"/>
              </w:rPr>
              <w:t>100</w:t>
            </w:r>
          </w:p>
        </w:tc>
        <w:tc>
          <w:tcPr>
            <w:tcW w:w="4508" w:type="dxa"/>
          </w:tcPr>
          <w:p w14:paraId="76BAC855" w14:textId="4B3BE1FD" w:rsidR="006C4662" w:rsidRPr="006C4662" w:rsidRDefault="006C4662" w:rsidP="006C4662">
            <w:pPr>
              <w:jc w:val="right"/>
              <w:cnfStyle w:val="000000000000" w:firstRow="0" w:lastRow="0" w:firstColumn="0" w:lastColumn="0" w:oddVBand="0" w:evenVBand="0" w:oddHBand="0" w:evenHBand="0" w:firstRowFirstColumn="0" w:firstRowLastColumn="0" w:lastRowFirstColumn="0" w:lastRowLastColumn="0"/>
              <w:rPr>
                <w:b/>
                <w:bCs/>
                <w:u w:val="thick"/>
              </w:rPr>
            </w:pPr>
            <w:r>
              <w:rPr>
                <w:b/>
                <w:bCs/>
                <w:u w:val="thick"/>
              </w:rPr>
              <w:t>100</w:t>
            </w:r>
          </w:p>
        </w:tc>
      </w:tr>
      <w:tr w:rsidR="006C4662" w14:paraId="78E28540" w14:textId="77777777" w:rsidTr="006C46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87C6E59" w14:textId="39589500" w:rsidR="006C4662" w:rsidRPr="006C4662" w:rsidRDefault="006C4662" w:rsidP="006C4662">
            <w:pPr>
              <w:jc w:val="center"/>
              <w:rPr>
                <w:b w:val="0"/>
                <w:bCs w:val="0"/>
                <w:i/>
                <w:iCs/>
              </w:rPr>
            </w:pPr>
            <w:r w:rsidRPr="006C4662">
              <w:rPr>
                <w:b w:val="0"/>
                <w:bCs w:val="0"/>
                <w:i/>
                <w:iCs/>
              </w:rPr>
              <w:t xml:space="preserve">1 May            </w:t>
            </w:r>
            <w:proofErr w:type="gramStart"/>
            <w:r w:rsidRPr="006C4662">
              <w:rPr>
                <w:b w:val="0"/>
                <w:bCs w:val="0"/>
                <w:i/>
                <w:iCs/>
              </w:rPr>
              <w:t>Balance  b</w:t>
            </w:r>
            <w:proofErr w:type="gramEnd"/>
            <w:r w:rsidRPr="006C4662">
              <w:rPr>
                <w:b w:val="0"/>
                <w:bCs w:val="0"/>
                <w:i/>
                <w:iCs/>
              </w:rPr>
              <w:t>/d               100</w:t>
            </w:r>
          </w:p>
        </w:tc>
        <w:tc>
          <w:tcPr>
            <w:tcW w:w="4508" w:type="dxa"/>
          </w:tcPr>
          <w:p w14:paraId="78A1F936" w14:textId="77777777" w:rsidR="006C4662" w:rsidRDefault="006C4662" w:rsidP="00BF7367">
            <w:pPr>
              <w:cnfStyle w:val="000000100000" w:firstRow="0" w:lastRow="0" w:firstColumn="0" w:lastColumn="0" w:oddVBand="0" w:evenVBand="0" w:oddHBand="1" w:evenHBand="0" w:firstRowFirstColumn="0" w:firstRowLastColumn="0" w:lastRowFirstColumn="0" w:lastRowLastColumn="0"/>
            </w:pPr>
          </w:p>
        </w:tc>
      </w:tr>
    </w:tbl>
    <w:p w14:paraId="6A899A9A" w14:textId="77777777" w:rsidR="00507BA7" w:rsidRDefault="00507BA7" w:rsidP="00BF7367"/>
    <w:tbl>
      <w:tblPr>
        <w:tblStyle w:val="GridTable4-Accent3"/>
        <w:tblW w:w="0" w:type="auto"/>
        <w:tblLook w:val="04A0" w:firstRow="1" w:lastRow="0" w:firstColumn="1" w:lastColumn="0" w:noHBand="0" w:noVBand="1"/>
      </w:tblPr>
      <w:tblGrid>
        <w:gridCol w:w="4508"/>
        <w:gridCol w:w="4508"/>
      </w:tblGrid>
      <w:tr w:rsidR="006C4662" w14:paraId="506DC1AF" w14:textId="77777777" w:rsidTr="00C32FD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5C5BFFB6" w14:textId="15586B61" w:rsidR="006C4662" w:rsidRDefault="006C4662" w:rsidP="006C4662">
            <w:pPr>
              <w:jc w:val="center"/>
            </w:pPr>
            <w:r>
              <w:t>Insurance</w:t>
            </w:r>
          </w:p>
        </w:tc>
      </w:tr>
      <w:tr w:rsidR="006C4662" w14:paraId="1C7F1EF1" w14:textId="77777777" w:rsidTr="006C46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DAC24E0" w14:textId="688EA4A0" w:rsidR="006C4662" w:rsidRPr="006C4662" w:rsidRDefault="006C4662" w:rsidP="006C4662">
            <w:pPr>
              <w:jc w:val="center"/>
              <w:rPr>
                <w:b w:val="0"/>
                <w:bCs w:val="0"/>
                <w:i/>
                <w:iCs/>
              </w:rPr>
            </w:pPr>
            <w:r w:rsidRPr="006C4662">
              <w:rPr>
                <w:b w:val="0"/>
                <w:bCs w:val="0"/>
                <w:i/>
                <w:iCs/>
              </w:rPr>
              <w:t>18 April              Bank                         750</w:t>
            </w:r>
          </w:p>
        </w:tc>
        <w:tc>
          <w:tcPr>
            <w:tcW w:w="4508" w:type="dxa"/>
          </w:tcPr>
          <w:p w14:paraId="700F7818" w14:textId="6B413453" w:rsidR="006C4662" w:rsidRPr="006C4662" w:rsidRDefault="006C4662" w:rsidP="006C4662">
            <w:pPr>
              <w:jc w:val="center"/>
              <w:cnfStyle w:val="000000100000" w:firstRow="0" w:lastRow="0" w:firstColumn="0" w:lastColumn="0" w:oddVBand="0" w:evenVBand="0" w:oddHBand="1" w:evenHBand="0" w:firstRowFirstColumn="0" w:firstRowLastColumn="0" w:lastRowFirstColumn="0" w:lastRowLastColumn="0"/>
              <w:rPr>
                <w:i/>
                <w:iCs/>
              </w:rPr>
            </w:pPr>
            <w:r w:rsidRPr="006C4662">
              <w:rPr>
                <w:i/>
                <w:iCs/>
              </w:rPr>
              <w:t>31 April                     Balance c/d           750</w:t>
            </w:r>
          </w:p>
        </w:tc>
      </w:tr>
      <w:tr w:rsidR="006C4662" w14:paraId="7C20C96F" w14:textId="77777777" w:rsidTr="006C4662">
        <w:tc>
          <w:tcPr>
            <w:cnfStyle w:val="001000000000" w:firstRow="0" w:lastRow="0" w:firstColumn="1" w:lastColumn="0" w:oddVBand="0" w:evenVBand="0" w:oddHBand="0" w:evenHBand="0" w:firstRowFirstColumn="0" w:firstRowLastColumn="0" w:lastRowFirstColumn="0" w:lastRowLastColumn="0"/>
            <w:tcW w:w="4508" w:type="dxa"/>
          </w:tcPr>
          <w:p w14:paraId="53D2BE85" w14:textId="0802036B" w:rsidR="006C4662" w:rsidRPr="006C4662" w:rsidRDefault="006C4662" w:rsidP="006C4662">
            <w:pPr>
              <w:jc w:val="right"/>
              <w:rPr>
                <w:u w:val="thick"/>
              </w:rPr>
            </w:pPr>
            <w:r>
              <w:rPr>
                <w:u w:val="thick"/>
              </w:rPr>
              <w:t>750</w:t>
            </w:r>
          </w:p>
        </w:tc>
        <w:tc>
          <w:tcPr>
            <w:tcW w:w="4508" w:type="dxa"/>
          </w:tcPr>
          <w:p w14:paraId="56E3CC48" w14:textId="08B832CF" w:rsidR="006C4662" w:rsidRPr="006C4662" w:rsidRDefault="006C4662" w:rsidP="006C4662">
            <w:pPr>
              <w:jc w:val="right"/>
              <w:cnfStyle w:val="000000000000" w:firstRow="0" w:lastRow="0" w:firstColumn="0" w:lastColumn="0" w:oddVBand="0" w:evenVBand="0" w:oddHBand="0" w:evenHBand="0" w:firstRowFirstColumn="0" w:firstRowLastColumn="0" w:lastRowFirstColumn="0" w:lastRowLastColumn="0"/>
              <w:rPr>
                <w:b/>
                <w:bCs/>
                <w:u w:val="thick"/>
              </w:rPr>
            </w:pPr>
            <w:r>
              <w:rPr>
                <w:b/>
                <w:bCs/>
                <w:u w:val="thick"/>
              </w:rPr>
              <w:t>750</w:t>
            </w:r>
          </w:p>
        </w:tc>
      </w:tr>
      <w:tr w:rsidR="006C4662" w14:paraId="2B8CAD21" w14:textId="77777777" w:rsidTr="006C46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0DC9B04" w14:textId="1115FBF7" w:rsidR="006C4662" w:rsidRPr="006C4662" w:rsidRDefault="006C4662" w:rsidP="006C4662">
            <w:pPr>
              <w:jc w:val="center"/>
              <w:rPr>
                <w:b w:val="0"/>
                <w:bCs w:val="0"/>
                <w:i/>
                <w:iCs/>
              </w:rPr>
            </w:pPr>
            <w:r w:rsidRPr="006C4662">
              <w:rPr>
                <w:b w:val="0"/>
                <w:bCs w:val="0"/>
                <w:i/>
                <w:iCs/>
              </w:rPr>
              <w:t>1 May                 Balance b/d             750</w:t>
            </w:r>
          </w:p>
        </w:tc>
        <w:tc>
          <w:tcPr>
            <w:tcW w:w="4508" w:type="dxa"/>
          </w:tcPr>
          <w:p w14:paraId="7A33AD4F" w14:textId="77777777" w:rsidR="006C4662" w:rsidRDefault="006C4662" w:rsidP="00BF7367">
            <w:pPr>
              <w:cnfStyle w:val="000000100000" w:firstRow="0" w:lastRow="0" w:firstColumn="0" w:lastColumn="0" w:oddVBand="0" w:evenVBand="0" w:oddHBand="1" w:evenHBand="0" w:firstRowFirstColumn="0" w:firstRowLastColumn="0" w:lastRowFirstColumn="0" w:lastRowLastColumn="0"/>
            </w:pPr>
          </w:p>
        </w:tc>
      </w:tr>
    </w:tbl>
    <w:p w14:paraId="53563F06" w14:textId="2EBC9F46" w:rsidR="002D613E" w:rsidRDefault="002D613E" w:rsidP="00BF7367"/>
    <w:tbl>
      <w:tblPr>
        <w:tblStyle w:val="GridTable4-Accent3"/>
        <w:tblW w:w="0" w:type="auto"/>
        <w:tblLook w:val="04A0" w:firstRow="1" w:lastRow="0" w:firstColumn="1" w:lastColumn="0" w:noHBand="0" w:noVBand="1"/>
      </w:tblPr>
      <w:tblGrid>
        <w:gridCol w:w="4508"/>
        <w:gridCol w:w="4508"/>
      </w:tblGrid>
      <w:tr w:rsidR="006C4662" w14:paraId="3D091FB3" w14:textId="77777777" w:rsidTr="0086289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44384057" w14:textId="781849F5" w:rsidR="006C4662" w:rsidRDefault="006C4662" w:rsidP="006C4662">
            <w:pPr>
              <w:jc w:val="center"/>
            </w:pPr>
            <w:r>
              <w:t>Purchases</w:t>
            </w:r>
          </w:p>
        </w:tc>
      </w:tr>
      <w:tr w:rsidR="006C4662" w14:paraId="151A52B1" w14:textId="77777777" w:rsidTr="006C46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211E48E" w14:textId="6975FB1E" w:rsidR="006C4662" w:rsidRPr="006C4662" w:rsidRDefault="006C4662" w:rsidP="006C4662">
            <w:pPr>
              <w:jc w:val="center"/>
              <w:rPr>
                <w:b w:val="0"/>
                <w:bCs w:val="0"/>
                <w:i/>
                <w:iCs/>
              </w:rPr>
            </w:pPr>
            <w:r w:rsidRPr="006C4662">
              <w:rPr>
                <w:b w:val="0"/>
                <w:bCs w:val="0"/>
                <w:i/>
                <w:iCs/>
              </w:rPr>
              <w:t>20 April             Payables           2,500</w:t>
            </w:r>
          </w:p>
        </w:tc>
        <w:tc>
          <w:tcPr>
            <w:tcW w:w="4508" w:type="dxa"/>
          </w:tcPr>
          <w:p w14:paraId="2379DCDA" w14:textId="3FF3F0A2" w:rsidR="006C4662" w:rsidRPr="006C4662" w:rsidRDefault="006C4662" w:rsidP="006C4662">
            <w:pPr>
              <w:jc w:val="center"/>
              <w:cnfStyle w:val="000000100000" w:firstRow="0" w:lastRow="0" w:firstColumn="0" w:lastColumn="0" w:oddVBand="0" w:evenVBand="0" w:oddHBand="1" w:evenHBand="0" w:firstRowFirstColumn="0" w:firstRowLastColumn="0" w:lastRowFirstColumn="0" w:lastRowLastColumn="0"/>
              <w:rPr>
                <w:i/>
                <w:iCs/>
              </w:rPr>
            </w:pPr>
            <w:r w:rsidRPr="006C4662">
              <w:rPr>
                <w:i/>
                <w:iCs/>
              </w:rPr>
              <w:t>31 April           Balance c/d                  4,600</w:t>
            </w:r>
          </w:p>
        </w:tc>
      </w:tr>
      <w:tr w:rsidR="006C4662" w14:paraId="46B096A8" w14:textId="77777777" w:rsidTr="006C4662">
        <w:tc>
          <w:tcPr>
            <w:cnfStyle w:val="001000000000" w:firstRow="0" w:lastRow="0" w:firstColumn="1" w:lastColumn="0" w:oddVBand="0" w:evenVBand="0" w:oddHBand="0" w:evenHBand="0" w:firstRowFirstColumn="0" w:firstRowLastColumn="0" w:lastRowFirstColumn="0" w:lastRowLastColumn="0"/>
            <w:tcW w:w="4508" w:type="dxa"/>
          </w:tcPr>
          <w:p w14:paraId="2DE30C52" w14:textId="39255D38" w:rsidR="006C4662" w:rsidRPr="006C4662" w:rsidRDefault="006C4662" w:rsidP="006C4662">
            <w:pPr>
              <w:jc w:val="center"/>
              <w:rPr>
                <w:b w:val="0"/>
                <w:bCs w:val="0"/>
                <w:i/>
                <w:iCs/>
              </w:rPr>
            </w:pPr>
            <w:r w:rsidRPr="006C4662">
              <w:rPr>
                <w:b w:val="0"/>
                <w:bCs w:val="0"/>
                <w:i/>
                <w:iCs/>
              </w:rPr>
              <w:t>30 April               Bank                2,100</w:t>
            </w:r>
          </w:p>
        </w:tc>
        <w:tc>
          <w:tcPr>
            <w:tcW w:w="4508" w:type="dxa"/>
          </w:tcPr>
          <w:p w14:paraId="7A5C6C38" w14:textId="77777777" w:rsidR="006C4662" w:rsidRPr="006C4662" w:rsidRDefault="006C4662" w:rsidP="006C4662">
            <w:pPr>
              <w:jc w:val="center"/>
              <w:cnfStyle w:val="000000000000" w:firstRow="0" w:lastRow="0" w:firstColumn="0" w:lastColumn="0" w:oddVBand="0" w:evenVBand="0" w:oddHBand="0" w:evenHBand="0" w:firstRowFirstColumn="0" w:firstRowLastColumn="0" w:lastRowFirstColumn="0" w:lastRowLastColumn="0"/>
              <w:rPr>
                <w:i/>
                <w:iCs/>
              </w:rPr>
            </w:pPr>
          </w:p>
        </w:tc>
      </w:tr>
      <w:tr w:rsidR="006C4662" w14:paraId="535ECD9C" w14:textId="77777777" w:rsidTr="006C46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F907DAC" w14:textId="2D9119AC" w:rsidR="006C4662" w:rsidRPr="006C4662" w:rsidRDefault="006C4662" w:rsidP="006C4662">
            <w:pPr>
              <w:jc w:val="right"/>
              <w:rPr>
                <w:u w:val="thick"/>
              </w:rPr>
            </w:pPr>
            <w:r>
              <w:rPr>
                <w:u w:val="thick"/>
              </w:rPr>
              <w:t>4,600</w:t>
            </w:r>
          </w:p>
        </w:tc>
        <w:tc>
          <w:tcPr>
            <w:tcW w:w="4508" w:type="dxa"/>
          </w:tcPr>
          <w:p w14:paraId="65323D19" w14:textId="2F8E34E0" w:rsidR="006C4662" w:rsidRPr="006C4662" w:rsidRDefault="006C4662" w:rsidP="006C4662">
            <w:pPr>
              <w:jc w:val="right"/>
              <w:cnfStyle w:val="000000100000" w:firstRow="0" w:lastRow="0" w:firstColumn="0" w:lastColumn="0" w:oddVBand="0" w:evenVBand="0" w:oddHBand="1" w:evenHBand="0" w:firstRowFirstColumn="0" w:firstRowLastColumn="0" w:lastRowFirstColumn="0" w:lastRowLastColumn="0"/>
              <w:rPr>
                <w:b/>
                <w:bCs/>
                <w:u w:val="thick"/>
              </w:rPr>
            </w:pPr>
            <w:r>
              <w:rPr>
                <w:b/>
                <w:bCs/>
                <w:u w:val="thick"/>
              </w:rPr>
              <w:t>4,600</w:t>
            </w:r>
          </w:p>
        </w:tc>
      </w:tr>
      <w:tr w:rsidR="006C4662" w14:paraId="668C44EA" w14:textId="77777777" w:rsidTr="006C4662">
        <w:tc>
          <w:tcPr>
            <w:cnfStyle w:val="001000000000" w:firstRow="0" w:lastRow="0" w:firstColumn="1" w:lastColumn="0" w:oddVBand="0" w:evenVBand="0" w:oddHBand="0" w:evenHBand="0" w:firstRowFirstColumn="0" w:firstRowLastColumn="0" w:lastRowFirstColumn="0" w:lastRowLastColumn="0"/>
            <w:tcW w:w="4508" w:type="dxa"/>
          </w:tcPr>
          <w:p w14:paraId="7702B83A" w14:textId="093E72BE" w:rsidR="006C4662" w:rsidRPr="006C4662" w:rsidRDefault="006C4662" w:rsidP="006C4662">
            <w:pPr>
              <w:jc w:val="center"/>
              <w:rPr>
                <w:b w:val="0"/>
                <w:bCs w:val="0"/>
                <w:i/>
                <w:iCs/>
              </w:rPr>
            </w:pPr>
            <w:r w:rsidRPr="006C4662">
              <w:rPr>
                <w:b w:val="0"/>
                <w:bCs w:val="0"/>
                <w:i/>
                <w:iCs/>
              </w:rPr>
              <w:t>1 May         Balance b/d                4,600</w:t>
            </w:r>
          </w:p>
        </w:tc>
        <w:tc>
          <w:tcPr>
            <w:tcW w:w="4508" w:type="dxa"/>
          </w:tcPr>
          <w:p w14:paraId="3E62921D" w14:textId="77777777" w:rsidR="006C4662" w:rsidRDefault="006C4662" w:rsidP="00BF7367">
            <w:pPr>
              <w:cnfStyle w:val="000000000000" w:firstRow="0" w:lastRow="0" w:firstColumn="0" w:lastColumn="0" w:oddVBand="0" w:evenVBand="0" w:oddHBand="0" w:evenHBand="0" w:firstRowFirstColumn="0" w:firstRowLastColumn="0" w:lastRowFirstColumn="0" w:lastRowLastColumn="0"/>
            </w:pPr>
          </w:p>
        </w:tc>
      </w:tr>
    </w:tbl>
    <w:p w14:paraId="15371A6C" w14:textId="71801FF4" w:rsidR="002D613E" w:rsidRDefault="002D613E" w:rsidP="00BF7367"/>
    <w:tbl>
      <w:tblPr>
        <w:tblStyle w:val="GridTable4-Accent3"/>
        <w:tblW w:w="0" w:type="auto"/>
        <w:tblLook w:val="04A0" w:firstRow="1" w:lastRow="0" w:firstColumn="1" w:lastColumn="0" w:noHBand="0" w:noVBand="1"/>
      </w:tblPr>
      <w:tblGrid>
        <w:gridCol w:w="4508"/>
        <w:gridCol w:w="4508"/>
      </w:tblGrid>
      <w:tr w:rsidR="00720C80" w14:paraId="34042CFD" w14:textId="77777777" w:rsidTr="00C71F6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35BD2368" w14:textId="6383F290" w:rsidR="00720C80" w:rsidRDefault="00720C80" w:rsidP="00720C80">
            <w:pPr>
              <w:jc w:val="center"/>
            </w:pPr>
            <w:r>
              <w:t>Sales</w:t>
            </w:r>
          </w:p>
        </w:tc>
      </w:tr>
      <w:tr w:rsidR="00720C80" w14:paraId="79D1D5F0" w14:textId="77777777" w:rsidTr="00720C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F3EC871" w14:textId="784D3474" w:rsidR="00720C80" w:rsidRPr="00720C80" w:rsidRDefault="00720C80" w:rsidP="00720C80">
            <w:pPr>
              <w:jc w:val="center"/>
              <w:rPr>
                <w:b w:val="0"/>
                <w:bCs w:val="0"/>
                <w:i/>
                <w:iCs/>
              </w:rPr>
            </w:pPr>
            <w:r w:rsidRPr="00720C80">
              <w:rPr>
                <w:b w:val="0"/>
                <w:bCs w:val="0"/>
                <w:i/>
                <w:iCs/>
              </w:rPr>
              <w:t>31 April                Balance c/d                1,900</w:t>
            </w:r>
          </w:p>
        </w:tc>
        <w:tc>
          <w:tcPr>
            <w:tcW w:w="4508" w:type="dxa"/>
          </w:tcPr>
          <w:p w14:paraId="469C6B6C" w14:textId="13D4CE59" w:rsidR="00720C80" w:rsidRPr="00720C80" w:rsidRDefault="00720C80" w:rsidP="00720C80">
            <w:pPr>
              <w:jc w:val="center"/>
              <w:cnfStyle w:val="000000100000" w:firstRow="0" w:lastRow="0" w:firstColumn="0" w:lastColumn="0" w:oddVBand="0" w:evenVBand="0" w:oddHBand="1" w:evenHBand="0" w:firstRowFirstColumn="0" w:firstRowLastColumn="0" w:lastRowFirstColumn="0" w:lastRowLastColumn="0"/>
              <w:rPr>
                <w:i/>
                <w:iCs/>
              </w:rPr>
            </w:pPr>
            <w:r w:rsidRPr="00720C80">
              <w:rPr>
                <w:i/>
                <w:iCs/>
              </w:rPr>
              <w:t>21 April               Receivable               1,900</w:t>
            </w:r>
          </w:p>
        </w:tc>
      </w:tr>
      <w:tr w:rsidR="00720C80" w14:paraId="421ACAE8" w14:textId="77777777" w:rsidTr="00720C80">
        <w:tc>
          <w:tcPr>
            <w:cnfStyle w:val="001000000000" w:firstRow="0" w:lastRow="0" w:firstColumn="1" w:lastColumn="0" w:oddVBand="0" w:evenVBand="0" w:oddHBand="0" w:evenHBand="0" w:firstRowFirstColumn="0" w:firstRowLastColumn="0" w:lastRowFirstColumn="0" w:lastRowLastColumn="0"/>
            <w:tcW w:w="4508" w:type="dxa"/>
          </w:tcPr>
          <w:p w14:paraId="020951E0" w14:textId="39175088" w:rsidR="00720C80" w:rsidRPr="00720C80" w:rsidRDefault="00720C80" w:rsidP="00720C80">
            <w:pPr>
              <w:jc w:val="right"/>
              <w:rPr>
                <w:u w:val="thick"/>
              </w:rPr>
            </w:pPr>
            <w:r>
              <w:rPr>
                <w:u w:val="thick"/>
              </w:rPr>
              <w:t>1,900</w:t>
            </w:r>
          </w:p>
        </w:tc>
        <w:tc>
          <w:tcPr>
            <w:tcW w:w="4508" w:type="dxa"/>
          </w:tcPr>
          <w:p w14:paraId="3A96B141" w14:textId="407CC95A" w:rsidR="00720C80" w:rsidRPr="00720C80" w:rsidRDefault="00720C80" w:rsidP="00720C80">
            <w:pPr>
              <w:jc w:val="right"/>
              <w:cnfStyle w:val="000000000000" w:firstRow="0" w:lastRow="0" w:firstColumn="0" w:lastColumn="0" w:oddVBand="0" w:evenVBand="0" w:oddHBand="0" w:evenHBand="0" w:firstRowFirstColumn="0" w:firstRowLastColumn="0" w:lastRowFirstColumn="0" w:lastRowLastColumn="0"/>
              <w:rPr>
                <w:b/>
                <w:bCs/>
                <w:u w:val="thick"/>
              </w:rPr>
            </w:pPr>
            <w:r>
              <w:rPr>
                <w:b/>
                <w:bCs/>
                <w:u w:val="thick"/>
              </w:rPr>
              <w:t>1,900</w:t>
            </w:r>
          </w:p>
        </w:tc>
      </w:tr>
      <w:tr w:rsidR="00720C80" w14:paraId="38947928" w14:textId="77777777" w:rsidTr="00720C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8E6EAEB" w14:textId="77777777" w:rsidR="00720C80" w:rsidRPr="00720C80" w:rsidRDefault="00720C80" w:rsidP="00720C80">
            <w:pPr>
              <w:jc w:val="center"/>
              <w:rPr>
                <w:b w:val="0"/>
                <w:bCs w:val="0"/>
                <w:i/>
                <w:iCs/>
              </w:rPr>
            </w:pPr>
          </w:p>
        </w:tc>
        <w:tc>
          <w:tcPr>
            <w:tcW w:w="4508" w:type="dxa"/>
          </w:tcPr>
          <w:p w14:paraId="6DCEFB88" w14:textId="53318972" w:rsidR="00720C80" w:rsidRPr="00720C80" w:rsidRDefault="00720C80" w:rsidP="00720C80">
            <w:pPr>
              <w:jc w:val="center"/>
              <w:cnfStyle w:val="000000100000" w:firstRow="0" w:lastRow="0" w:firstColumn="0" w:lastColumn="0" w:oddVBand="0" w:evenVBand="0" w:oddHBand="1" w:evenHBand="0" w:firstRowFirstColumn="0" w:firstRowLastColumn="0" w:lastRowFirstColumn="0" w:lastRowLastColumn="0"/>
              <w:rPr>
                <w:i/>
                <w:iCs/>
              </w:rPr>
            </w:pPr>
            <w:r w:rsidRPr="00720C80">
              <w:rPr>
                <w:i/>
                <w:iCs/>
              </w:rPr>
              <w:t>1 May           Balance b/d                  1,900</w:t>
            </w:r>
          </w:p>
        </w:tc>
      </w:tr>
    </w:tbl>
    <w:p w14:paraId="674933F2" w14:textId="1491B6ED" w:rsidR="00F76355" w:rsidRDefault="00F76355" w:rsidP="00284F5A">
      <w:pPr>
        <w:pStyle w:val="Heading2"/>
      </w:pPr>
    </w:p>
    <w:p w14:paraId="35236BE7" w14:textId="2AEF5389" w:rsidR="00F76355" w:rsidRDefault="00F76355" w:rsidP="00F76355"/>
    <w:p w14:paraId="3A6487B6" w14:textId="6605D375" w:rsidR="00F76355" w:rsidRDefault="00F76355" w:rsidP="00F76355">
      <w:r>
        <w:t xml:space="preserve">I have balanced above the T accounts that I need to create Frank`s Trial Balance. Generally they are balanced at different </w:t>
      </w:r>
      <w:r w:rsidR="00D01F3B">
        <w:t>times during the accounting year. They may be balanced to found out what is going on in a certain account or once a year to calculate profit or at the end of an accounting period to have a better understanding of situation and summarise everything.</w:t>
      </w:r>
    </w:p>
    <w:p w14:paraId="088E266B" w14:textId="48E50137" w:rsidR="00D01F3B" w:rsidRDefault="00D01F3B" w:rsidP="00F76355">
      <w:r>
        <w:t>The procedure that I used to balance T accounts is very simple and constitute from a few steps:</w:t>
      </w:r>
    </w:p>
    <w:p w14:paraId="146C7ABE" w14:textId="6617A32D" w:rsidR="00D01F3B" w:rsidRDefault="00D01F3B" w:rsidP="00D01F3B">
      <w:pPr>
        <w:pStyle w:val="ListParagraph"/>
        <w:numPr>
          <w:ilvl w:val="0"/>
          <w:numId w:val="1"/>
        </w:numPr>
      </w:pPr>
      <w:r>
        <w:t>Understanding which column have a bigger amount and calculate how much need the second one till they will be equal.</w:t>
      </w:r>
    </w:p>
    <w:p w14:paraId="33DBEAFC" w14:textId="164B2E8D" w:rsidR="00D01F3B" w:rsidRDefault="00D01F3B" w:rsidP="00D01F3B">
      <w:pPr>
        <w:pStyle w:val="ListParagraph"/>
        <w:numPr>
          <w:ilvl w:val="0"/>
          <w:numId w:val="1"/>
        </w:numPr>
      </w:pPr>
      <w:r>
        <w:t>Add the amount from last step to the lower column and make them equal.</w:t>
      </w:r>
    </w:p>
    <w:p w14:paraId="5D459231" w14:textId="0E12F4D2" w:rsidR="00D01F3B" w:rsidRDefault="00D01F3B" w:rsidP="00D01F3B">
      <w:pPr>
        <w:pStyle w:val="ListParagraph"/>
        <w:numPr>
          <w:ilvl w:val="0"/>
          <w:numId w:val="1"/>
        </w:numPr>
      </w:pPr>
      <w:r>
        <w:t>Write down the totals.</w:t>
      </w:r>
    </w:p>
    <w:p w14:paraId="0846E306" w14:textId="4B8FEEAC" w:rsidR="00D01F3B" w:rsidRDefault="00D01F3B" w:rsidP="005D28BB">
      <w:pPr>
        <w:pStyle w:val="ListParagraph"/>
        <w:numPr>
          <w:ilvl w:val="0"/>
          <w:numId w:val="1"/>
        </w:numPr>
      </w:pPr>
      <w:r>
        <w:t>Write on  the opposite side the difference that I found in the first step describing it like: Balance brought down or Balance b/d</w:t>
      </w:r>
      <w:r w:rsidR="00560002">
        <w:t>.</w:t>
      </w:r>
      <w:r w:rsidR="005D28BB">
        <w:t xml:space="preserve">                                                          (Dyson, 2010)</w:t>
      </w:r>
    </w:p>
    <w:p w14:paraId="0525C20A" w14:textId="08C31610" w:rsidR="00F76355" w:rsidRPr="00F76355" w:rsidRDefault="00560002" w:rsidP="00F76355">
      <w:r>
        <w:t xml:space="preserve">Balancing different types of accounts can be difficult for example the drawings account will be balanced off to the capital one or if the account is one of: liability. Asset or capital then the balance </w:t>
      </w:r>
      <w:proofErr w:type="gramStart"/>
      <w:r>
        <w:t>go</w:t>
      </w:r>
      <w:proofErr w:type="gramEnd"/>
      <w:r>
        <w:t xml:space="preserve"> forward into new period</w:t>
      </w:r>
      <w:r w:rsidR="00233E53">
        <w:t>.</w:t>
      </w:r>
    </w:p>
    <w:p w14:paraId="70BA97AF" w14:textId="7DC0C4C2" w:rsidR="00284F5A" w:rsidRDefault="00284F5A" w:rsidP="00284F5A">
      <w:pPr>
        <w:pStyle w:val="Heading2"/>
      </w:pPr>
      <w:bookmarkStart w:id="8" w:name="_Toc131681082"/>
      <w:r>
        <w:lastRenderedPageBreak/>
        <w:t>Trial Balance</w:t>
      </w:r>
      <w:bookmarkEnd w:id="8"/>
    </w:p>
    <w:p w14:paraId="68E01263" w14:textId="347D0DAB" w:rsidR="00284F5A" w:rsidRDefault="00284F5A" w:rsidP="00284F5A"/>
    <w:p w14:paraId="4ED39490" w14:textId="5DAD2DB0" w:rsidR="003D60A5" w:rsidRDefault="00560002" w:rsidP="00284F5A">
      <w:r>
        <w:t xml:space="preserve">Trial Balance represent a worksheet in which balances of all accounts are united in debit and credit columns which at the end should be equal, because this is the rule of double entry bookkeeping. Usually at the end of every accounting term businesses are preparing trial balance to make sure that  </w:t>
      </w:r>
      <w:r w:rsidR="003D60A5">
        <w:t>all entries are accurate, mathematically correct and business`s bookkeeping system is working in a good condition without any mistakes. If the total of debit column is equal with the total of credit column then is considered that trial balance is balance. However this doesn`t mean that company do not have any errors in accounting system. There may appear such mistakes that trial balance will not detect for example if a transaction is classified incorrectly or if there are some mistakes in system. There are 3 major types of trial balance:</w:t>
      </w:r>
    </w:p>
    <w:p w14:paraId="57BE9579" w14:textId="794D4125" w:rsidR="003D60A5" w:rsidRDefault="003D60A5" w:rsidP="003D60A5">
      <w:pPr>
        <w:pStyle w:val="ListParagraph"/>
        <w:numPr>
          <w:ilvl w:val="0"/>
          <w:numId w:val="5"/>
        </w:numPr>
      </w:pPr>
      <w:r>
        <w:t>Adjusted Trial Balance</w:t>
      </w:r>
    </w:p>
    <w:p w14:paraId="23C92DD1" w14:textId="6BBC01F4" w:rsidR="003D60A5" w:rsidRDefault="003D60A5" w:rsidP="003D60A5">
      <w:pPr>
        <w:pStyle w:val="ListParagraph"/>
        <w:numPr>
          <w:ilvl w:val="0"/>
          <w:numId w:val="5"/>
        </w:numPr>
      </w:pPr>
      <w:r>
        <w:t>Unadjusted Trial Balance</w:t>
      </w:r>
    </w:p>
    <w:p w14:paraId="26A3E7ED" w14:textId="3B5F9A78" w:rsidR="003D60A5" w:rsidRDefault="003D60A5" w:rsidP="003D60A5">
      <w:pPr>
        <w:pStyle w:val="ListParagraph"/>
        <w:numPr>
          <w:ilvl w:val="0"/>
          <w:numId w:val="5"/>
        </w:numPr>
      </w:pPr>
      <w:r>
        <w:t>Post-closing Trial Balance</w:t>
      </w:r>
    </w:p>
    <w:p w14:paraId="734E0815" w14:textId="1FAC9910" w:rsidR="003D60A5" w:rsidRDefault="003D60A5" w:rsidP="003D60A5">
      <w:r>
        <w:t xml:space="preserve">All of them have same format but different use. </w:t>
      </w:r>
      <w:r w:rsidR="00EC08EC">
        <w:t>For example unadjusted one is used like a record for day by day transactions and can be used to balance an ledger.</w:t>
      </w:r>
      <w:r w:rsidR="005D28BB">
        <w:t xml:space="preserve">                                          (Kenton,2023)</w:t>
      </w:r>
    </w:p>
    <w:tbl>
      <w:tblPr>
        <w:tblStyle w:val="GridTable4-Accent3"/>
        <w:tblW w:w="6762" w:type="dxa"/>
        <w:tblInd w:w="1441" w:type="dxa"/>
        <w:tblLook w:val="04A0" w:firstRow="1" w:lastRow="0" w:firstColumn="1" w:lastColumn="0" w:noHBand="0" w:noVBand="1"/>
      </w:tblPr>
      <w:tblGrid>
        <w:gridCol w:w="3941"/>
        <w:gridCol w:w="1417"/>
        <w:gridCol w:w="1404"/>
      </w:tblGrid>
      <w:tr w:rsidR="001433C9" w14:paraId="3A58DA34" w14:textId="77777777" w:rsidTr="00B50D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62" w:type="dxa"/>
            <w:gridSpan w:val="3"/>
          </w:tcPr>
          <w:p w14:paraId="33D9885E" w14:textId="4E8A731C" w:rsidR="001433C9" w:rsidRDefault="001433C9" w:rsidP="001433C9">
            <w:pPr>
              <w:jc w:val="center"/>
            </w:pPr>
            <w:r>
              <w:t>Frank`s Trial Balance at the end of April</w:t>
            </w:r>
          </w:p>
        </w:tc>
      </w:tr>
      <w:tr w:rsidR="00284F5A" w14:paraId="6A6E2BA0" w14:textId="77777777" w:rsidTr="00B50D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41" w:type="dxa"/>
          </w:tcPr>
          <w:p w14:paraId="7DB7D694" w14:textId="4F1C05D0" w:rsidR="00284F5A" w:rsidRDefault="001433C9" w:rsidP="00284F5A">
            <w:r>
              <w:t>Account name</w:t>
            </w:r>
          </w:p>
        </w:tc>
        <w:tc>
          <w:tcPr>
            <w:tcW w:w="1417" w:type="dxa"/>
          </w:tcPr>
          <w:p w14:paraId="10AFD5DE" w14:textId="49754D9D" w:rsidR="00284F5A" w:rsidRDefault="001433C9" w:rsidP="001433C9">
            <w:pPr>
              <w:jc w:val="center"/>
              <w:cnfStyle w:val="000000100000" w:firstRow="0" w:lastRow="0" w:firstColumn="0" w:lastColumn="0" w:oddVBand="0" w:evenVBand="0" w:oddHBand="1" w:evenHBand="0" w:firstRowFirstColumn="0" w:firstRowLastColumn="0" w:lastRowFirstColumn="0" w:lastRowLastColumn="0"/>
            </w:pPr>
            <w:r>
              <w:t>Debit £</w:t>
            </w:r>
          </w:p>
        </w:tc>
        <w:tc>
          <w:tcPr>
            <w:tcW w:w="1404" w:type="dxa"/>
          </w:tcPr>
          <w:p w14:paraId="44AC60EB" w14:textId="0E435DE2" w:rsidR="00284F5A" w:rsidRDefault="001433C9" w:rsidP="001433C9">
            <w:pPr>
              <w:jc w:val="center"/>
              <w:cnfStyle w:val="000000100000" w:firstRow="0" w:lastRow="0" w:firstColumn="0" w:lastColumn="0" w:oddVBand="0" w:evenVBand="0" w:oddHBand="1" w:evenHBand="0" w:firstRowFirstColumn="0" w:firstRowLastColumn="0" w:lastRowFirstColumn="0" w:lastRowLastColumn="0"/>
            </w:pPr>
            <w:r>
              <w:t>Credit £</w:t>
            </w:r>
          </w:p>
        </w:tc>
      </w:tr>
      <w:tr w:rsidR="00284F5A" w14:paraId="59F85CC6" w14:textId="77777777" w:rsidTr="00B50D23">
        <w:tc>
          <w:tcPr>
            <w:cnfStyle w:val="001000000000" w:firstRow="0" w:lastRow="0" w:firstColumn="1" w:lastColumn="0" w:oddVBand="0" w:evenVBand="0" w:oddHBand="0" w:evenHBand="0" w:firstRowFirstColumn="0" w:firstRowLastColumn="0" w:lastRowFirstColumn="0" w:lastRowLastColumn="0"/>
            <w:tcW w:w="3941" w:type="dxa"/>
          </w:tcPr>
          <w:p w14:paraId="1F8C8E51" w14:textId="213327AD" w:rsidR="00284F5A" w:rsidRPr="001433C9" w:rsidRDefault="001433C9" w:rsidP="00284F5A">
            <w:pPr>
              <w:rPr>
                <w:b w:val="0"/>
                <w:bCs w:val="0"/>
                <w:i/>
                <w:iCs/>
              </w:rPr>
            </w:pPr>
            <w:r w:rsidRPr="001433C9">
              <w:rPr>
                <w:b w:val="0"/>
                <w:bCs w:val="0"/>
                <w:i/>
                <w:iCs/>
              </w:rPr>
              <w:t>Capital</w:t>
            </w:r>
          </w:p>
        </w:tc>
        <w:tc>
          <w:tcPr>
            <w:tcW w:w="1417" w:type="dxa"/>
          </w:tcPr>
          <w:p w14:paraId="6E3C7032" w14:textId="77777777" w:rsidR="00284F5A" w:rsidRDefault="00284F5A" w:rsidP="00284F5A">
            <w:pPr>
              <w:cnfStyle w:val="000000000000" w:firstRow="0" w:lastRow="0" w:firstColumn="0" w:lastColumn="0" w:oddVBand="0" w:evenVBand="0" w:oddHBand="0" w:evenHBand="0" w:firstRowFirstColumn="0" w:firstRowLastColumn="0" w:lastRowFirstColumn="0" w:lastRowLastColumn="0"/>
            </w:pPr>
          </w:p>
        </w:tc>
        <w:tc>
          <w:tcPr>
            <w:tcW w:w="1404" w:type="dxa"/>
          </w:tcPr>
          <w:p w14:paraId="1FA925E7" w14:textId="263E7644" w:rsidR="00284F5A" w:rsidRDefault="001433C9" w:rsidP="00284F5A">
            <w:pPr>
              <w:cnfStyle w:val="000000000000" w:firstRow="0" w:lastRow="0" w:firstColumn="0" w:lastColumn="0" w:oddVBand="0" w:evenVBand="0" w:oddHBand="0" w:evenHBand="0" w:firstRowFirstColumn="0" w:firstRowLastColumn="0" w:lastRowFirstColumn="0" w:lastRowLastColumn="0"/>
            </w:pPr>
            <w:r>
              <w:t>40,000</w:t>
            </w:r>
          </w:p>
        </w:tc>
      </w:tr>
      <w:tr w:rsidR="00284F5A" w14:paraId="396108FD" w14:textId="77777777" w:rsidTr="00B50D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41" w:type="dxa"/>
          </w:tcPr>
          <w:p w14:paraId="280C004E" w14:textId="296E039E" w:rsidR="00284F5A" w:rsidRPr="001433C9" w:rsidRDefault="001433C9" w:rsidP="00284F5A">
            <w:pPr>
              <w:rPr>
                <w:b w:val="0"/>
                <w:bCs w:val="0"/>
                <w:i/>
                <w:iCs/>
              </w:rPr>
            </w:pPr>
            <w:r w:rsidRPr="001433C9">
              <w:rPr>
                <w:b w:val="0"/>
                <w:bCs w:val="0"/>
                <w:i/>
                <w:iCs/>
              </w:rPr>
              <w:t>Van</w:t>
            </w:r>
          </w:p>
        </w:tc>
        <w:tc>
          <w:tcPr>
            <w:tcW w:w="1417" w:type="dxa"/>
          </w:tcPr>
          <w:p w14:paraId="6F748B25" w14:textId="648CB202" w:rsidR="00284F5A" w:rsidRDefault="001433C9" w:rsidP="00284F5A">
            <w:pPr>
              <w:cnfStyle w:val="000000100000" w:firstRow="0" w:lastRow="0" w:firstColumn="0" w:lastColumn="0" w:oddVBand="0" w:evenVBand="0" w:oddHBand="1" w:evenHBand="0" w:firstRowFirstColumn="0" w:firstRowLastColumn="0" w:lastRowFirstColumn="0" w:lastRowLastColumn="0"/>
            </w:pPr>
            <w:r>
              <w:t>25,000</w:t>
            </w:r>
          </w:p>
        </w:tc>
        <w:tc>
          <w:tcPr>
            <w:tcW w:w="1404" w:type="dxa"/>
          </w:tcPr>
          <w:p w14:paraId="650B1056" w14:textId="77777777" w:rsidR="00284F5A" w:rsidRDefault="00284F5A" w:rsidP="00284F5A">
            <w:pPr>
              <w:cnfStyle w:val="000000100000" w:firstRow="0" w:lastRow="0" w:firstColumn="0" w:lastColumn="0" w:oddVBand="0" w:evenVBand="0" w:oddHBand="1" w:evenHBand="0" w:firstRowFirstColumn="0" w:firstRowLastColumn="0" w:lastRowFirstColumn="0" w:lastRowLastColumn="0"/>
            </w:pPr>
          </w:p>
        </w:tc>
      </w:tr>
      <w:tr w:rsidR="00284F5A" w14:paraId="1C9EBCFE" w14:textId="77777777" w:rsidTr="00B50D23">
        <w:tc>
          <w:tcPr>
            <w:cnfStyle w:val="001000000000" w:firstRow="0" w:lastRow="0" w:firstColumn="1" w:lastColumn="0" w:oddVBand="0" w:evenVBand="0" w:oddHBand="0" w:evenHBand="0" w:firstRowFirstColumn="0" w:firstRowLastColumn="0" w:lastRowFirstColumn="0" w:lastRowLastColumn="0"/>
            <w:tcW w:w="3941" w:type="dxa"/>
          </w:tcPr>
          <w:p w14:paraId="5AA29246" w14:textId="7FE31339" w:rsidR="00284F5A" w:rsidRPr="001433C9" w:rsidRDefault="001433C9" w:rsidP="00284F5A">
            <w:pPr>
              <w:rPr>
                <w:b w:val="0"/>
                <w:bCs w:val="0"/>
                <w:i/>
                <w:iCs/>
              </w:rPr>
            </w:pPr>
            <w:r w:rsidRPr="001433C9">
              <w:rPr>
                <w:b w:val="0"/>
                <w:bCs w:val="0"/>
                <w:i/>
                <w:iCs/>
              </w:rPr>
              <w:t>Cash</w:t>
            </w:r>
          </w:p>
        </w:tc>
        <w:tc>
          <w:tcPr>
            <w:tcW w:w="1417" w:type="dxa"/>
          </w:tcPr>
          <w:p w14:paraId="29D26265" w14:textId="77777777" w:rsidR="00284F5A" w:rsidRDefault="00284F5A" w:rsidP="00284F5A">
            <w:pPr>
              <w:cnfStyle w:val="000000000000" w:firstRow="0" w:lastRow="0" w:firstColumn="0" w:lastColumn="0" w:oddVBand="0" w:evenVBand="0" w:oddHBand="0" w:evenHBand="0" w:firstRowFirstColumn="0" w:firstRowLastColumn="0" w:lastRowFirstColumn="0" w:lastRowLastColumn="0"/>
            </w:pPr>
          </w:p>
        </w:tc>
        <w:tc>
          <w:tcPr>
            <w:tcW w:w="1404" w:type="dxa"/>
          </w:tcPr>
          <w:p w14:paraId="071583CD" w14:textId="29D67B3F" w:rsidR="00284F5A" w:rsidRDefault="001433C9" w:rsidP="00284F5A">
            <w:pPr>
              <w:cnfStyle w:val="000000000000" w:firstRow="0" w:lastRow="0" w:firstColumn="0" w:lastColumn="0" w:oddVBand="0" w:evenVBand="0" w:oddHBand="0" w:evenHBand="0" w:firstRowFirstColumn="0" w:firstRowLastColumn="0" w:lastRowFirstColumn="0" w:lastRowLastColumn="0"/>
            </w:pPr>
            <w:r>
              <w:t>450</w:t>
            </w:r>
          </w:p>
        </w:tc>
      </w:tr>
      <w:tr w:rsidR="00284F5A" w14:paraId="56DA9FDC" w14:textId="77777777" w:rsidTr="00B50D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41" w:type="dxa"/>
          </w:tcPr>
          <w:p w14:paraId="10C51991" w14:textId="64978F7C" w:rsidR="00284F5A" w:rsidRPr="001433C9" w:rsidRDefault="001433C9" w:rsidP="00284F5A">
            <w:pPr>
              <w:rPr>
                <w:b w:val="0"/>
                <w:bCs w:val="0"/>
                <w:i/>
                <w:iCs/>
              </w:rPr>
            </w:pPr>
            <w:r w:rsidRPr="001433C9">
              <w:rPr>
                <w:b w:val="0"/>
                <w:bCs w:val="0"/>
                <w:i/>
                <w:iCs/>
              </w:rPr>
              <w:t>Advertising</w:t>
            </w:r>
          </w:p>
        </w:tc>
        <w:tc>
          <w:tcPr>
            <w:tcW w:w="1417" w:type="dxa"/>
          </w:tcPr>
          <w:p w14:paraId="7472997A" w14:textId="0574331A" w:rsidR="00284F5A" w:rsidRDefault="001433C9" w:rsidP="00284F5A">
            <w:pPr>
              <w:cnfStyle w:val="000000100000" w:firstRow="0" w:lastRow="0" w:firstColumn="0" w:lastColumn="0" w:oddVBand="0" w:evenVBand="0" w:oddHBand="1" w:evenHBand="0" w:firstRowFirstColumn="0" w:firstRowLastColumn="0" w:lastRowFirstColumn="0" w:lastRowLastColumn="0"/>
            </w:pPr>
            <w:r>
              <w:t>450</w:t>
            </w:r>
          </w:p>
        </w:tc>
        <w:tc>
          <w:tcPr>
            <w:tcW w:w="1404" w:type="dxa"/>
          </w:tcPr>
          <w:p w14:paraId="6B76DA4C" w14:textId="77777777" w:rsidR="00284F5A" w:rsidRDefault="00284F5A" w:rsidP="00284F5A">
            <w:pPr>
              <w:cnfStyle w:val="000000100000" w:firstRow="0" w:lastRow="0" w:firstColumn="0" w:lastColumn="0" w:oddVBand="0" w:evenVBand="0" w:oddHBand="1" w:evenHBand="0" w:firstRowFirstColumn="0" w:firstRowLastColumn="0" w:lastRowFirstColumn="0" w:lastRowLastColumn="0"/>
            </w:pPr>
          </w:p>
        </w:tc>
      </w:tr>
      <w:tr w:rsidR="00284F5A" w14:paraId="3ED0EA9D" w14:textId="77777777" w:rsidTr="00B50D23">
        <w:tc>
          <w:tcPr>
            <w:cnfStyle w:val="001000000000" w:firstRow="0" w:lastRow="0" w:firstColumn="1" w:lastColumn="0" w:oddVBand="0" w:evenVBand="0" w:oddHBand="0" w:evenHBand="0" w:firstRowFirstColumn="0" w:firstRowLastColumn="0" w:lastRowFirstColumn="0" w:lastRowLastColumn="0"/>
            <w:tcW w:w="3941" w:type="dxa"/>
          </w:tcPr>
          <w:p w14:paraId="1C33A65F" w14:textId="0EB8BEAE" w:rsidR="00284F5A" w:rsidRPr="001433C9" w:rsidRDefault="001433C9" w:rsidP="00284F5A">
            <w:pPr>
              <w:rPr>
                <w:b w:val="0"/>
                <w:bCs w:val="0"/>
                <w:i/>
                <w:iCs/>
              </w:rPr>
            </w:pPr>
            <w:r w:rsidRPr="001433C9">
              <w:rPr>
                <w:b w:val="0"/>
                <w:bCs w:val="0"/>
                <w:i/>
                <w:iCs/>
              </w:rPr>
              <w:t>Bank</w:t>
            </w:r>
          </w:p>
        </w:tc>
        <w:tc>
          <w:tcPr>
            <w:tcW w:w="1417" w:type="dxa"/>
          </w:tcPr>
          <w:p w14:paraId="04825020" w14:textId="54843385" w:rsidR="00284F5A" w:rsidRDefault="00B50D23" w:rsidP="00284F5A">
            <w:pPr>
              <w:cnfStyle w:val="000000000000" w:firstRow="0" w:lastRow="0" w:firstColumn="0" w:lastColumn="0" w:oddVBand="0" w:evenVBand="0" w:oddHBand="0" w:evenHBand="0" w:firstRowFirstColumn="0" w:firstRowLastColumn="0" w:lastRowFirstColumn="0" w:lastRowLastColumn="0"/>
            </w:pPr>
            <w:r>
              <w:t>5,650</w:t>
            </w:r>
          </w:p>
        </w:tc>
        <w:tc>
          <w:tcPr>
            <w:tcW w:w="1404" w:type="dxa"/>
          </w:tcPr>
          <w:p w14:paraId="1648854A" w14:textId="77777777" w:rsidR="00284F5A" w:rsidRDefault="00284F5A" w:rsidP="00284F5A">
            <w:pPr>
              <w:cnfStyle w:val="000000000000" w:firstRow="0" w:lastRow="0" w:firstColumn="0" w:lastColumn="0" w:oddVBand="0" w:evenVBand="0" w:oddHBand="0" w:evenHBand="0" w:firstRowFirstColumn="0" w:firstRowLastColumn="0" w:lastRowFirstColumn="0" w:lastRowLastColumn="0"/>
            </w:pPr>
          </w:p>
        </w:tc>
      </w:tr>
      <w:tr w:rsidR="00284F5A" w14:paraId="49D8D614" w14:textId="77777777" w:rsidTr="00B50D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41" w:type="dxa"/>
          </w:tcPr>
          <w:p w14:paraId="6FC54CB1" w14:textId="0E65D88C" w:rsidR="00284F5A" w:rsidRPr="001433C9" w:rsidRDefault="001433C9" w:rsidP="00284F5A">
            <w:pPr>
              <w:rPr>
                <w:b w:val="0"/>
                <w:bCs w:val="0"/>
                <w:i/>
                <w:iCs/>
              </w:rPr>
            </w:pPr>
            <w:r w:rsidRPr="001433C9">
              <w:rPr>
                <w:b w:val="0"/>
                <w:bCs w:val="0"/>
                <w:i/>
                <w:iCs/>
              </w:rPr>
              <w:t>Payables</w:t>
            </w:r>
          </w:p>
        </w:tc>
        <w:tc>
          <w:tcPr>
            <w:tcW w:w="1417" w:type="dxa"/>
          </w:tcPr>
          <w:p w14:paraId="7F1C2353" w14:textId="77777777" w:rsidR="00284F5A" w:rsidRDefault="00284F5A" w:rsidP="00284F5A">
            <w:pPr>
              <w:cnfStyle w:val="000000100000" w:firstRow="0" w:lastRow="0" w:firstColumn="0" w:lastColumn="0" w:oddVBand="0" w:evenVBand="0" w:oddHBand="1" w:evenHBand="0" w:firstRowFirstColumn="0" w:firstRowLastColumn="0" w:lastRowFirstColumn="0" w:lastRowLastColumn="0"/>
            </w:pPr>
          </w:p>
        </w:tc>
        <w:tc>
          <w:tcPr>
            <w:tcW w:w="1404" w:type="dxa"/>
          </w:tcPr>
          <w:p w14:paraId="75841F42" w14:textId="70A7DF81" w:rsidR="00284F5A" w:rsidRDefault="00B50D23" w:rsidP="00284F5A">
            <w:pPr>
              <w:cnfStyle w:val="000000100000" w:firstRow="0" w:lastRow="0" w:firstColumn="0" w:lastColumn="0" w:oddVBand="0" w:evenVBand="0" w:oddHBand="1" w:evenHBand="0" w:firstRowFirstColumn="0" w:firstRowLastColumn="0" w:lastRowFirstColumn="0" w:lastRowLastColumn="0"/>
            </w:pPr>
            <w:r>
              <w:t>10,100</w:t>
            </w:r>
          </w:p>
        </w:tc>
      </w:tr>
      <w:tr w:rsidR="00284F5A" w14:paraId="1C66BACF" w14:textId="77777777" w:rsidTr="00B50D23">
        <w:tc>
          <w:tcPr>
            <w:cnfStyle w:val="001000000000" w:firstRow="0" w:lastRow="0" w:firstColumn="1" w:lastColumn="0" w:oddVBand="0" w:evenVBand="0" w:oddHBand="0" w:evenHBand="0" w:firstRowFirstColumn="0" w:firstRowLastColumn="0" w:lastRowFirstColumn="0" w:lastRowLastColumn="0"/>
            <w:tcW w:w="3941" w:type="dxa"/>
          </w:tcPr>
          <w:p w14:paraId="23F2098B" w14:textId="5D614375" w:rsidR="00284F5A" w:rsidRPr="001433C9" w:rsidRDefault="001433C9" w:rsidP="00284F5A">
            <w:pPr>
              <w:rPr>
                <w:b w:val="0"/>
                <w:bCs w:val="0"/>
                <w:i/>
                <w:iCs/>
              </w:rPr>
            </w:pPr>
            <w:r w:rsidRPr="001433C9">
              <w:rPr>
                <w:b w:val="0"/>
                <w:bCs w:val="0"/>
                <w:i/>
                <w:iCs/>
              </w:rPr>
              <w:t>Drawings</w:t>
            </w:r>
          </w:p>
        </w:tc>
        <w:tc>
          <w:tcPr>
            <w:tcW w:w="1417" w:type="dxa"/>
          </w:tcPr>
          <w:p w14:paraId="1764E10E" w14:textId="5F4A5277" w:rsidR="00284F5A" w:rsidRDefault="00B50D23" w:rsidP="00284F5A">
            <w:pPr>
              <w:cnfStyle w:val="000000000000" w:firstRow="0" w:lastRow="0" w:firstColumn="0" w:lastColumn="0" w:oddVBand="0" w:evenVBand="0" w:oddHBand="0" w:evenHBand="0" w:firstRowFirstColumn="0" w:firstRowLastColumn="0" w:lastRowFirstColumn="0" w:lastRowLastColumn="0"/>
            </w:pPr>
            <w:r>
              <w:t>800</w:t>
            </w:r>
          </w:p>
        </w:tc>
        <w:tc>
          <w:tcPr>
            <w:tcW w:w="1404" w:type="dxa"/>
          </w:tcPr>
          <w:p w14:paraId="141A9B79" w14:textId="77777777" w:rsidR="00284F5A" w:rsidRDefault="00284F5A" w:rsidP="00284F5A">
            <w:pPr>
              <w:cnfStyle w:val="000000000000" w:firstRow="0" w:lastRow="0" w:firstColumn="0" w:lastColumn="0" w:oddVBand="0" w:evenVBand="0" w:oddHBand="0" w:evenHBand="0" w:firstRowFirstColumn="0" w:firstRowLastColumn="0" w:lastRowFirstColumn="0" w:lastRowLastColumn="0"/>
            </w:pPr>
          </w:p>
        </w:tc>
      </w:tr>
      <w:tr w:rsidR="00284F5A" w14:paraId="1C3356D8" w14:textId="77777777" w:rsidTr="00B50D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41" w:type="dxa"/>
          </w:tcPr>
          <w:p w14:paraId="2C194BE0" w14:textId="0D744B20" w:rsidR="00284F5A" w:rsidRPr="001433C9" w:rsidRDefault="001433C9" w:rsidP="00284F5A">
            <w:pPr>
              <w:rPr>
                <w:b w:val="0"/>
                <w:bCs w:val="0"/>
                <w:i/>
                <w:iCs/>
              </w:rPr>
            </w:pPr>
            <w:r w:rsidRPr="001433C9">
              <w:rPr>
                <w:b w:val="0"/>
                <w:bCs w:val="0"/>
                <w:i/>
                <w:iCs/>
              </w:rPr>
              <w:t>Receivables</w:t>
            </w:r>
          </w:p>
        </w:tc>
        <w:tc>
          <w:tcPr>
            <w:tcW w:w="1417" w:type="dxa"/>
          </w:tcPr>
          <w:p w14:paraId="61809E73" w14:textId="73C2BA88" w:rsidR="00284F5A" w:rsidRDefault="00B50D23" w:rsidP="00284F5A">
            <w:pPr>
              <w:cnfStyle w:val="000000100000" w:firstRow="0" w:lastRow="0" w:firstColumn="0" w:lastColumn="0" w:oddVBand="0" w:evenVBand="0" w:oddHBand="1" w:evenHBand="0" w:firstRowFirstColumn="0" w:firstRowLastColumn="0" w:lastRowFirstColumn="0" w:lastRowLastColumn="0"/>
            </w:pPr>
            <w:r>
              <w:t>15,100</w:t>
            </w:r>
          </w:p>
        </w:tc>
        <w:tc>
          <w:tcPr>
            <w:tcW w:w="1404" w:type="dxa"/>
          </w:tcPr>
          <w:p w14:paraId="1E4B85F5" w14:textId="77777777" w:rsidR="00284F5A" w:rsidRDefault="00284F5A" w:rsidP="00284F5A">
            <w:pPr>
              <w:cnfStyle w:val="000000100000" w:firstRow="0" w:lastRow="0" w:firstColumn="0" w:lastColumn="0" w:oddVBand="0" w:evenVBand="0" w:oddHBand="1" w:evenHBand="0" w:firstRowFirstColumn="0" w:firstRowLastColumn="0" w:lastRowFirstColumn="0" w:lastRowLastColumn="0"/>
            </w:pPr>
          </w:p>
        </w:tc>
      </w:tr>
      <w:tr w:rsidR="00284F5A" w14:paraId="2300B4A6" w14:textId="77777777" w:rsidTr="00B50D23">
        <w:tc>
          <w:tcPr>
            <w:cnfStyle w:val="001000000000" w:firstRow="0" w:lastRow="0" w:firstColumn="1" w:lastColumn="0" w:oddVBand="0" w:evenVBand="0" w:oddHBand="0" w:evenHBand="0" w:firstRowFirstColumn="0" w:firstRowLastColumn="0" w:lastRowFirstColumn="0" w:lastRowLastColumn="0"/>
            <w:tcW w:w="3941" w:type="dxa"/>
          </w:tcPr>
          <w:p w14:paraId="789751AA" w14:textId="638004CC" w:rsidR="00284F5A" w:rsidRPr="001433C9" w:rsidRDefault="001433C9" w:rsidP="00284F5A">
            <w:pPr>
              <w:rPr>
                <w:b w:val="0"/>
                <w:bCs w:val="0"/>
                <w:i/>
                <w:iCs/>
              </w:rPr>
            </w:pPr>
            <w:r w:rsidRPr="001433C9">
              <w:rPr>
                <w:b w:val="0"/>
                <w:bCs w:val="0"/>
                <w:i/>
                <w:iCs/>
              </w:rPr>
              <w:t>Petrol Expenses</w:t>
            </w:r>
          </w:p>
        </w:tc>
        <w:tc>
          <w:tcPr>
            <w:tcW w:w="1417" w:type="dxa"/>
          </w:tcPr>
          <w:p w14:paraId="6024E59C" w14:textId="35086556" w:rsidR="00284F5A" w:rsidRDefault="001433C9" w:rsidP="00284F5A">
            <w:pPr>
              <w:cnfStyle w:val="000000000000" w:firstRow="0" w:lastRow="0" w:firstColumn="0" w:lastColumn="0" w:oddVBand="0" w:evenVBand="0" w:oddHBand="0" w:evenHBand="0" w:firstRowFirstColumn="0" w:firstRowLastColumn="0" w:lastRowFirstColumn="0" w:lastRowLastColumn="0"/>
            </w:pPr>
            <w:r>
              <w:t>100</w:t>
            </w:r>
          </w:p>
        </w:tc>
        <w:tc>
          <w:tcPr>
            <w:tcW w:w="1404" w:type="dxa"/>
          </w:tcPr>
          <w:p w14:paraId="02897F72" w14:textId="77777777" w:rsidR="00284F5A" w:rsidRDefault="00284F5A" w:rsidP="00284F5A">
            <w:pPr>
              <w:cnfStyle w:val="000000000000" w:firstRow="0" w:lastRow="0" w:firstColumn="0" w:lastColumn="0" w:oddVBand="0" w:evenVBand="0" w:oddHBand="0" w:evenHBand="0" w:firstRowFirstColumn="0" w:firstRowLastColumn="0" w:lastRowFirstColumn="0" w:lastRowLastColumn="0"/>
            </w:pPr>
          </w:p>
        </w:tc>
      </w:tr>
      <w:tr w:rsidR="00284F5A" w14:paraId="250F6022" w14:textId="77777777" w:rsidTr="00B50D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41" w:type="dxa"/>
          </w:tcPr>
          <w:p w14:paraId="6D1F1A18" w14:textId="212E39A7" w:rsidR="00284F5A" w:rsidRPr="001433C9" w:rsidRDefault="001433C9" w:rsidP="00284F5A">
            <w:pPr>
              <w:rPr>
                <w:b w:val="0"/>
                <w:bCs w:val="0"/>
                <w:i/>
                <w:iCs/>
              </w:rPr>
            </w:pPr>
            <w:r w:rsidRPr="001433C9">
              <w:rPr>
                <w:b w:val="0"/>
                <w:bCs w:val="0"/>
                <w:i/>
                <w:iCs/>
              </w:rPr>
              <w:t>Insurance</w:t>
            </w:r>
          </w:p>
        </w:tc>
        <w:tc>
          <w:tcPr>
            <w:tcW w:w="1417" w:type="dxa"/>
          </w:tcPr>
          <w:p w14:paraId="5D390A18" w14:textId="58026B6E" w:rsidR="00284F5A" w:rsidRDefault="001433C9" w:rsidP="00284F5A">
            <w:pPr>
              <w:cnfStyle w:val="000000100000" w:firstRow="0" w:lastRow="0" w:firstColumn="0" w:lastColumn="0" w:oddVBand="0" w:evenVBand="0" w:oddHBand="1" w:evenHBand="0" w:firstRowFirstColumn="0" w:firstRowLastColumn="0" w:lastRowFirstColumn="0" w:lastRowLastColumn="0"/>
            </w:pPr>
            <w:r>
              <w:t>750</w:t>
            </w:r>
          </w:p>
        </w:tc>
        <w:tc>
          <w:tcPr>
            <w:tcW w:w="1404" w:type="dxa"/>
          </w:tcPr>
          <w:p w14:paraId="704532D4" w14:textId="77777777" w:rsidR="00284F5A" w:rsidRDefault="00284F5A" w:rsidP="00284F5A">
            <w:pPr>
              <w:cnfStyle w:val="000000100000" w:firstRow="0" w:lastRow="0" w:firstColumn="0" w:lastColumn="0" w:oddVBand="0" w:evenVBand="0" w:oddHBand="1" w:evenHBand="0" w:firstRowFirstColumn="0" w:firstRowLastColumn="0" w:lastRowFirstColumn="0" w:lastRowLastColumn="0"/>
            </w:pPr>
          </w:p>
        </w:tc>
      </w:tr>
      <w:tr w:rsidR="00284F5A" w14:paraId="14FC68E3" w14:textId="77777777" w:rsidTr="00B50D23">
        <w:tc>
          <w:tcPr>
            <w:cnfStyle w:val="001000000000" w:firstRow="0" w:lastRow="0" w:firstColumn="1" w:lastColumn="0" w:oddVBand="0" w:evenVBand="0" w:oddHBand="0" w:evenHBand="0" w:firstRowFirstColumn="0" w:firstRowLastColumn="0" w:lastRowFirstColumn="0" w:lastRowLastColumn="0"/>
            <w:tcW w:w="3941" w:type="dxa"/>
          </w:tcPr>
          <w:p w14:paraId="59E7AC0D" w14:textId="1641E4D0" w:rsidR="00284F5A" w:rsidRPr="001433C9" w:rsidRDefault="001433C9" w:rsidP="00284F5A">
            <w:pPr>
              <w:rPr>
                <w:b w:val="0"/>
                <w:bCs w:val="0"/>
                <w:i/>
                <w:iCs/>
              </w:rPr>
            </w:pPr>
            <w:r w:rsidRPr="001433C9">
              <w:rPr>
                <w:b w:val="0"/>
                <w:bCs w:val="0"/>
                <w:i/>
                <w:iCs/>
              </w:rPr>
              <w:t>Purchases</w:t>
            </w:r>
          </w:p>
        </w:tc>
        <w:tc>
          <w:tcPr>
            <w:tcW w:w="1417" w:type="dxa"/>
          </w:tcPr>
          <w:p w14:paraId="27C0554D" w14:textId="0D8AC156" w:rsidR="00284F5A" w:rsidRDefault="001433C9" w:rsidP="00284F5A">
            <w:pPr>
              <w:cnfStyle w:val="000000000000" w:firstRow="0" w:lastRow="0" w:firstColumn="0" w:lastColumn="0" w:oddVBand="0" w:evenVBand="0" w:oddHBand="0" w:evenHBand="0" w:firstRowFirstColumn="0" w:firstRowLastColumn="0" w:lastRowFirstColumn="0" w:lastRowLastColumn="0"/>
            </w:pPr>
            <w:r>
              <w:t>4,600</w:t>
            </w:r>
          </w:p>
        </w:tc>
        <w:tc>
          <w:tcPr>
            <w:tcW w:w="1404" w:type="dxa"/>
          </w:tcPr>
          <w:p w14:paraId="18953800" w14:textId="77777777" w:rsidR="00284F5A" w:rsidRDefault="00284F5A" w:rsidP="00284F5A">
            <w:pPr>
              <w:cnfStyle w:val="000000000000" w:firstRow="0" w:lastRow="0" w:firstColumn="0" w:lastColumn="0" w:oddVBand="0" w:evenVBand="0" w:oddHBand="0" w:evenHBand="0" w:firstRowFirstColumn="0" w:firstRowLastColumn="0" w:lastRowFirstColumn="0" w:lastRowLastColumn="0"/>
            </w:pPr>
          </w:p>
        </w:tc>
      </w:tr>
      <w:tr w:rsidR="00284F5A" w14:paraId="02F280C6" w14:textId="77777777" w:rsidTr="00B50D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41" w:type="dxa"/>
          </w:tcPr>
          <w:p w14:paraId="325080FE" w14:textId="128D63B2" w:rsidR="00284F5A" w:rsidRPr="001433C9" w:rsidRDefault="001433C9" w:rsidP="00284F5A">
            <w:pPr>
              <w:rPr>
                <w:b w:val="0"/>
                <w:bCs w:val="0"/>
                <w:i/>
                <w:iCs/>
              </w:rPr>
            </w:pPr>
            <w:r w:rsidRPr="001433C9">
              <w:rPr>
                <w:b w:val="0"/>
                <w:bCs w:val="0"/>
                <w:i/>
                <w:iCs/>
              </w:rPr>
              <w:t>Sales</w:t>
            </w:r>
          </w:p>
        </w:tc>
        <w:tc>
          <w:tcPr>
            <w:tcW w:w="1417" w:type="dxa"/>
          </w:tcPr>
          <w:p w14:paraId="55715069" w14:textId="77777777" w:rsidR="00284F5A" w:rsidRDefault="00284F5A" w:rsidP="00284F5A">
            <w:pPr>
              <w:cnfStyle w:val="000000100000" w:firstRow="0" w:lastRow="0" w:firstColumn="0" w:lastColumn="0" w:oddVBand="0" w:evenVBand="0" w:oddHBand="1" w:evenHBand="0" w:firstRowFirstColumn="0" w:firstRowLastColumn="0" w:lastRowFirstColumn="0" w:lastRowLastColumn="0"/>
            </w:pPr>
          </w:p>
        </w:tc>
        <w:tc>
          <w:tcPr>
            <w:tcW w:w="1404" w:type="dxa"/>
          </w:tcPr>
          <w:p w14:paraId="7726B890" w14:textId="707299D6" w:rsidR="00284F5A" w:rsidRDefault="001433C9" w:rsidP="00284F5A">
            <w:pPr>
              <w:cnfStyle w:val="000000100000" w:firstRow="0" w:lastRow="0" w:firstColumn="0" w:lastColumn="0" w:oddVBand="0" w:evenVBand="0" w:oddHBand="1" w:evenHBand="0" w:firstRowFirstColumn="0" w:firstRowLastColumn="0" w:lastRowFirstColumn="0" w:lastRowLastColumn="0"/>
            </w:pPr>
            <w:r>
              <w:t>1,900</w:t>
            </w:r>
          </w:p>
        </w:tc>
      </w:tr>
      <w:tr w:rsidR="00284F5A" w14:paraId="6DC19640" w14:textId="77777777" w:rsidTr="00B50D23">
        <w:tc>
          <w:tcPr>
            <w:cnfStyle w:val="001000000000" w:firstRow="0" w:lastRow="0" w:firstColumn="1" w:lastColumn="0" w:oddVBand="0" w:evenVBand="0" w:oddHBand="0" w:evenHBand="0" w:firstRowFirstColumn="0" w:firstRowLastColumn="0" w:lastRowFirstColumn="0" w:lastRowLastColumn="0"/>
            <w:tcW w:w="3941" w:type="dxa"/>
          </w:tcPr>
          <w:p w14:paraId="2C42CB8D" w14:textId="77777777" w:rsidR="00284F5A" w:rsidRDefault="00284F5A" w:rsidP="00284F5A"/>
        </w:tc>
        <w:tc>
          <w:tcPr>
            <w:tcW w:w="1417" w:type="dxa"/>
          </w:tcPr>
          <w:p w14:paraId="1987ACBB" w14:textId="6BFC2C87" w:rsidR="00284F5A" w:rsidRPr="00B50D23" w:rsidRDefault="00B50D23" w:rsidP="00284F5A">
            <w:pPr>
              <w:cnfStyle w:val="000000000000" w:firstRow="0" w:lastRow="0" w:firstColumn="0" w:lastColumn="0" w:oddVBand="0" w:evenVBand="0" w:oddHBand="0" w:evenHBand="0" w:firstRowFirstColumn="0" w:firstRowLastColumn="0" w:lastRowFirstColumn="0" w:lastRowLastColumn="0"/>
              <w:rPr>
                <w:b/>
                <w:bCs/>
                <w:u w:val="thick"/>
              </w:rPr>
            </w:pPr>
            <w:r w:rsidRPr="00B50D23">
              <w:rPr>
                <w:b/>
                <w:bCs/>
                <w:u w:val="thick"/>
              </w:rPr>
              <w:t>52,450</w:t>
            </w:r>
          </w:p>
        </w:tc>
        <w:tc>
          <w:tcPr>
            <w:tcW w:w="1404" w:type="dxa"/>
          </w:tcPr>
          <w:p w14:paraId="04FA3783" w14:textId="78781591" w:rsidR="00284F5A" w:rsidRPr="00B50D23" w:rsidRDefault="00B50D23" w:rsidP="00284F5A">
            <w:pPr>
              <w:cnfStyle w:val="000000000000" w:firstRow="0" w:lastRow="0" w:firstColumn="0" w:lastColumn="0" w:oddVBand="0" w:evenVBand="0" w:oddHBand="0" w:evenHBand="0" w:firstRowFirstColumn="0" w:firstRowLastColumn="0" w:lastRowFirstColumn="0" w:lastRowLastColumn="0"/>
              <w:rPr>
                <w:b/>
                <w:bCs/>
                <w:u w:val="thick"/>
              </w:rPr>
            </w:pPr>
            <w:r w:rsidRPr="00B50D23">
              <w:rPr>
                <w:b/>
                <w:bCs/>
                <w:u w:val="thick"/>
              </w:rPr>
              <w:t>52,450</w:t>
            </w:r>
          </w:p>
        </w:tc>
      </w:tr>
    </w:tbl>
    <w:p w14:paraId="6A62DFB2" w14:textId="6E2CA885" w:rsidR="006C4662" w:rsidRDefault="006C4662" w:rsidP="00BF7367"/>
    <w:p w14:paraId="4249F5FF" w14:textId="609580DC" w:rsidR="006C4662" w:rsidRDefault="006C4662" w:rsidP="00BF7367"/>
    <w:p w14:paraId="627D65C4" w14:textId="22D0D28D" w:rsidR="005D28BB" w:rsidRDefault="005D28BB" w:rsidP="00BF7367"/>
    <w:p w14:paraId="402A236C" w14:textId="2B9DB98E" w:rsidR="005D28BB" w:rsidRDefault="005D28BB" w:rsidP="00BF7367"/>
    <w:p w14:paraId="5CE455D3" w14:textId="77777777" w:rsidR="005D28BB" w:rsidRDefault="005D28BB" w:rsidP="00BF7367"/>
    <w:p w14:paraId="7F356710" w14:textId="3EBFC2C7" w:rsidR="006C4662" w:rsidRDefault="006C4662" w:rsidP="00BF7367"/>
    <w:p w14:paraId="5DA030C5" w14:textId="55B54CB2" w:rsidR="006C4662" w:rsidRDefault="00174F57" w:rsidP="00174F57">
      <w:pPr>
        <w:pStyle w:val="Heading1"/>
      </w:pPr>
      <w:bookmarkStart w:id="9" w:name="_Toc131681083"/>
      <w:r>
        <w:t>Task 3</w:t>
      </w:r>
      <w:bookmarkEnd w:id="9"/>
    </w:p>
    <w:p w14:paraId="274C2CEC" w14:textId="30640E8F" w:rsidR="00B71279" w:rsidRDefault="00B71279" w:rsidP="00B71279"/>
    <w:p w14:paraId="32FDD35D" w14:textId="382177A7" w:rsidR="00174F57" w:rsidRDefault="002B76D8" w:rsidP="00174F57">
      <w:r>
        <w:lastRenderedPageBreak/>
        <w:t>Depreciation is the process in which the value of fixed assets drop up in time. Some assets lose from their value every ear a certain amount while overs may lose more from their value at the start and less at the end. This is why we have two methods through which we can calculate depreciation:</w:t>
      </w:r>
    </w:p>
    <w:p w14:paraId="76F824DF" w14:textId="34C81F2F" w:rsidR="002B76D8" w:rsidRPr="00B320C5" w:rsidRDefault="002B76D8" w:rsidP="002B76D8">
      <w:pPr>
        <w:pStyle w:val="ListParagraph"/>
        <w:numPr>
          <w:ilvl w:val="0"/>
          <w:numId w:val="3"/>
        </w:numPr>
        <w:rPr>
          <w:b/>
          <w:bCs/>
          <w:i/>
          <w:iCs/>
        </w:rPr>
      </w:pPr>
      <w:r w:rsidRPr="00B320C5">
        <w:rPr>
          <w:b/>
          <w:bCs/>
          <w:i/>
          <w:iCs/>
        </w:rPr>
        <w:t>Straight-line Method</w:t>
      </w:r>
      <w:r w:rsidR="00B320C5" w:rsidRPr="00B320C5">
        <w:rPr>
          <w:b/>
          <w:bCs/>
          <w:i/>
          <w:iCs/>
        </w:rPr>
        <w:t xml:space="preserve"> </w:t>
      </w:r>
      <w:r w:rsidR="00B320C5">
        <w:t>through this method the asset lose an equal amount of money at each accounting term in which business benefits from the made purchase.</w:t>
      </w:r>
      <w:r w:rsidR="00167199">
        <w:t xml:space="preserve"> </w:t>
      </w:r>
    </w:p>
    <w:p w14:paraId="175A2836" w14:textId="349E379C" w:rsidR="00B320C5" w:rsidRPr="00B320C5" w:rsidRDefault="00B320C5" w:rsidP="00B320C5">
      <w:pPr>
        <w:pStyle w:val="ListParagraph"/>
        <w:rPr>
          <w:b/>
          <w:bCs/>
          <w:i/>
          <w:iCs/>
        </w:rPr>
      </w:pPr>
    </w:p>
    <w:p w14:paraId="46633758" w14:textId="71DB52DC" w:rsidR="00174F57" w:rsidRDefault="00167199" w:rsidP="00167199">
      <w:pPr>
        <w:jc w:val="center"/>
      </w:pPr>
      <w:r>
        <w:rPr>
          <w:noProof/>
        </w:rPr>
        <w:drawing>
          <wp:inline distT="0" distB="0" distL="0" distR="0" wp14:anchorId="11BE5A76" wp14:editId="713F1C4D">
            <wp:extent cx="2755900" cy="984250"/>
            <wp:effectExtent l="0" t="0" r="635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55900" cy="984250"/>
                    </a:xfrm>
                    <a:prstGeom prst="rect">
                      <a:avLst/>
                    </a:prstGeom>
                    <a:noFill/>
                  </pic:spPr>
                </pic:pic>
              </a:graphicData>
            </a:graphic>
          </wp:inline>
        </w:drawing>
      </w:r>
    </w:p>
    <w:p w14:paraId="0606B338" w14:textId="77777777" w:rsidR="00167199" w:rsidRPr="00174F57" w:rsidRDefault="00167199" w:rsidP="00167199">
      <w:pPr>
        <w:jc w:val="center"/>
      </w:pPr>
    </w:p>
    <w:p w14:paraId="5D26540B" w14:textId="468DC5F2" w:rsidR="006C4662" w:rsidRPr="008572ED" w:rsidRDefault="00167199" w:rsidP="00167199">
      <w:pPr>
        <w:pStyle w:val="ListParagraph"/>
        <w:numPr>
          <w:ilvl w:val="0"/>
          <w:numId w:val="3"/>
        </w:numPr>
        <w:rPr>
          <w:b/>
          <w:bCs/>
          <w:i/>
          <w:iCs/>
        </w:rPr>
      </w:pPr>
      <w:r w:rsidRPr="00167199">
        <w:rPr>
          <w:b/>
          <w:bCs/>
          <w:i/>
          <w:iCs/>
        </w:rPr>
        <w:t xml:space="preserve">Reducing balance Method </w:t>
      </w:r>
      <w:r w:rsidR="00577125">
        <w:t>through this method asset is losing a certain percent of its amount at each accounting term. And is notable that calculations are made each time from depreciated amount in this way, the oldest asset become, the less money it lose but the same percent from its actual value.</w:t>
      </w:r>
      <w:r w:rsidR="008572ED">
        <w:t xml:space="preserve"> </w:t>
      </w:r>
    </w:p>
    <w:p w14:paraId="47EFAD2E" w14:textId="50D39680" w:rsidR="008572ED" w:rsidRDefault="008572ED" w:rsidP="008572ED">
      <w:pPr>
        <w:pStyle w:val="ListParagraph"/>
        <w:rPr>
          <w:b/>
          <w:bCs/>
          <w:i/>
          <w:iCs/>
        </w:rPr>
      </w:pPr>
    </w:p>
    <w:p w14:paraId="60418FB4" w14:textId="71A43572" w:rsidR="008572ED" w:rsidRDefault="008572ED" w:rsidP="008572ED">
      <w:pPr>
        <w:pStyle w:val="ListParagraph"/>
        <w:rPr>
          <w:b/>
          <w:bCs/>
          <w:i/>
          <w:iCs/>
        </w:rPr>
      </w:pPr>
      <w:r>
        <w:rPr>
          <w:b/>
          <w:bCs/>
          <w:i/>
          <w:iCs/>
        </w:rPr>
        <w:t>“Depreciation = carrying value x rate of depreciation</w:t>
      </w:r>
    </w:p>
    <w:p w14:paraId="0A8BFE98" w14:textId="28ED2440" w:rsidR="008572ED" w:rsidRPr="00577125" w:rsidRDefault="008572ED" w:rsidP="008572ED">
      <w:pPr>
        <w:pStyle w:val="ListParagraph"/>
        <w:rPr>
          <w:b/>
          <w:bCs/>
          <w:i/>
          <w:iCs/>
        </w:rPr>
      </w:pPr>
      <w:r>
        <w:rPr>
          <w:b/>
          <w:bCs/>
          <w:i/>
          <w:iCs/>
        </w:rPr>
        <w:t xml:space="preserve">Carrying value = Cost – accumulated </w:t>
      </w:r>
      <w:proofErr w:type="gramStart"/>
      <w:r>
        <w:rPr>
          <w:b/>
          <w:bCs/>
          <w:i/>
          <w:iCs/>
        </w:rPr>
        <w:t>depreciation”</w:t>
      </w:r>
      <w:r w:rsidR="00EB0C0D">
        <w:rPr>
          <w:b/>
          <w:bCs/>
          <w:i/>
          <w:iCs/>
        </w:rPr>
        <w:t xml:space="preserve">   </w:t>
      </w:r>
      <w:proofErr w:type="gramEnd"/>
      <w:r w:rsidR="00EB0C0D">
        <w:rPr>
          <w:b/>
          <w:bCs/>
          <w:i/>
          <w:iCs/>
        </w:rPr>
        <w:t xml:space="preserve">               (Teacher notes, 2023)</w:t>
      </w:r>
    </w:p>
    <w:p w14:paraId="6B1CD4E9" w14:textId="78963FCA" w:rsidR="00577125" w:rsidRDefault="00577125" w:rsidP="008572ED">
      <w:pPr>
        <w:pStyle w:val="ListParagraph"/>
        <w:jc w:val="right"/>
        <w:rPr>
          <w:b/>
          <w:bCs/>
          <w:i/>
          <w:iCs/>
        </w:rPr>
      </w:pPr>
    </w:p>
    <w:p w14:paraId="24BD207F" w14:textId="7C6F300C" w:rsidR="00577125" w:rsidRPr="00167199" w:rsidRDefault="00577125" w:rsidP="00577125">
      <w:pPr>
        <w:pStyle w:val="ListParagraph"/>
        <w:rPr>
          <w:b/>
          <w:bCs/>
          <w:i/>
          <w:iCs/>
        </w:rPr>
      </w:pPr>
      <w:r>
        <w:rPr>
          <w:b/>
          <w:bCs/>
          <w:i/>
          <w:iCs/>
          <w:noProof/>
        </w:rPr>
        <w:drawing>
          <wp:inline distT="0" distB="0" distL="0" distR="0" wp14:anchorId="6D3EED88" wp14:editId="7B9459D4">
            <wp:extent cx="4279900" cy="1231900"/>
            <wp:effectExtent l="0" t="0" r="635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79900" cy="1231900"/>
                    </a:xfrm>
                    <a:prstGeom prst="rect">
                      <a:avLst/>
                    </a:prstGeom>
                    <a:noFill/>
                  </pic:spPr>
                </pic:pic>
              </a:graphicData>
            </a:graphic>
          </wp:inline>
        </w:drawing>
      </w:r>
    </w:p>
    <w:p w14:paraId="31E294DB" w14:textId="5C755732" w:rsidR="006C4662" w:rsidRDefault="006C4662" w:rsidP="00BF7367"/>
    <w:p w14:paraId="1C9EF780" w14:textId="18A6D8FE" w:rsidR="006C4662" w:rsidRDefault="00EB0C0D" w:rsidP="00BF7367">
      <w:r>
        <w:t xml:space="preserve">One of reasons why </w:t>
      </w:r>
      <w:r w:rsidR="00FD6F5E">
        <w:t>businesses should use depreciation is that cost of advantage that fixed asset is providing should be deducted from those accounting terms that take advantage from such of expenditure. As well in the period that business benefit from fixed assed the level of profit is as well higher and owner is able to deduce more money from business. So that can lead to situations where insufficient cash is left in account and in emergency situation for example the owner will not be able to buy a new fixed asset</w:t>
      </w:r>
      <w:r w:rsidR="00162053">
        <w:t xml:space="preserve">. </w:t>
      </w:r>
      <w:r w:rsidR="00233E53">
        <w:t xml:space="preserve">                                                                                                   </w:t>
      </w:r>
      <w:proofErr w:type="gramStart"/>
      <w:r w:rsidR="00233E53">
        <w:t>( Dyson</w:t>
      </w:r>
      <w:proofErr w:type="gramEnd"/>
      <w:r w:rsidR="00233E53">
        <w:t>, 2020)</w:t>
      </w:r>
    </w:p>
    <w:p w14:paraId="030A9256" w14:textId="68D5E784" w:rsidR="005D28BB" w:rsidRDefault="005D28BB" w:rsidP="00BF7367">
      <w:r>
        <w:t xml:space="preserve">From my opinion depreciation is a must for every business because through it owners are aware of their assets value first of all. And knowing the life of certain asset they can plan ahead how to replace it and founds for replacing it. Planning ahead is very important for a business owner because without </w:t>
      </w:r>
      <w:proofErr w:type="gramStart"/>
      <w:r>
        <w:t>it</w:t>
      </w:r>
      <w:proofErr w:type="gramEnd"/>
      <w:r>
        <w:t xml:space="preserve"> business my occur big losses lost clients or reputation. </w:t>
      </w:r>
    </w:p>
    <w:p w14:paraId="5348E719" w14:textId="2ED68EC9" w:rsidR="006C4662" w:rsidRDefault="006C4662" w:rsidP="00BF7367"/>
    <w:p w14:paraId="783093A7" w14:textId="7A9D5750" w:rsidR="006C4662" w:rsidRDefault="006C4662" w:rsidP="00BF7367"/>
    <w:p w14:paraId="012B9CC4" w14:textId="038CB6B8" w:rsidR="006C4662" w:rsidRDefault="00233E53" w:rsidP="00233E53">
      <w:pPr>
        <w:pStyle w:val="Heading1"/>
        <w:jc w:val="center"/>
      </w:pPr>
      <w:r>
        <w:lastRenderedPageBreak/>
        <w:t>Conclusion</w:t>
      </w:r>
    </w:p>
    <w:p w14:paraId="484A6B7A" w14:textId="6A09F31C" w:rsidR="00233E53" w:rsidRDefault="00233E53" w:rsidP="00233E53"/>
    <w:p w14:paraId="1AC05BC8" w14:textId="608DBCA1" w:rsidR="00233E53" w:rsidRDefault="00233E53" w:rsidP="00233E53"/>
    <w:p w14:paraId="388A5670" w14:textId="4F3D3059" w:rsidR="00233E53" w:rsidRDefault="00C63C0B" w:rsidP="00233E53">
      <w:r>
        <w:t>All calculations that I have made in this assignment are an important part from accounting. Studying Statement of Profit or Loss I want to mention that Donna have made an profit of £43,710 and have a Bad Debt of £1,960 I would suggest to Donna to take this serious and implement some rules through which she will can assure that she`s future debtors are capable to pay back their debts, in another case the amount of bad debt can increase in future.</w:t>
      </w:r>
    </w:p>
    <w:p w14:paraId="79749EF8" w14:textId="341141DD" w:rsidR="00C63C0B" w:rsidRPr="00233E53" w:rsidRDefault="00C63C0B" w:rsidP="00233E53">
      <w:r>
        <w:t xml:space="preserve">Statement of financial position that I have made don’t </w:t>
      </w:r>
      <w:r w:rsidR="00202041">
        <w:t xml:space="preserve">align with the formula: Assets = liabilities + Capital. I know that this mean that I have more resources </w:t>
      </w:r>
      <w:proofErr w:type="gramStart"/>
      <w:r w:rsidR="00202041">
        <w:t>then</w:t>
      </w:r>
      <w:proofErr w:type="gramEnd"/>
      <w:r w:rsidR="00202041">
        <w:t xml:space="preserve"> it was invested in company. I am not sure why I have obtained this results however I suppose that I missed an important part from creating SOFP.</w:t>
      </w:r>
    </w:p>
    <w:p w14:paraId="5E393C97" w14:textId="2646C1FC" w:rsidR="00233E53" w:rsidRPr="00233E53" w:rsidRDefault="00233E53" w:rsidP="00233E53">
      <w:r>
        <w:t xml:space="preserve">In this assignment I tried to demonstrate all my acknowledges about double entry bookkeeping through calculations that I have made, Statement of Financial Position, Statement of profit and Loss, trial balance and explaining some important concepts from accounting from my point of view.  I would like to mention that I have used resources recommended from university and Lecturers Notes. </w:t>
      </w:r>
    </w:p>
    <w:p w14:paraId="37B8FF94" w14:textId="4F31967C" w:rsidR="006C4662" w:rsidRDefault="006C4662" w:rsidP="00BF7367"/>
    <w:p w14:paraId="3C66E9BD" w14:textId="5321D791" w:rsidR="006C4662" w:rsidRDefault="006C4662" w:rsidP="00BF7367"/>
    <w:p w14:paraId="5457C2B2" w14:textId="45D50B84" w:rsidR="006C4662" w:rsidRDefault="006C4662" w:rsidP="00BF7367"/>
    <w:p w14:paraId="1927B387" w14:textId="231EFD17" w:rsidR="006C4662" w:rsidRDefault="006C4662" w:rsidP="00BF7367"/>
    <w:p w14:paraId="76E013EC" w14:textId="0D694A43" w:rsidR="006C4662" w:rsidRDefault="006C4662" w:rsidP="00BF7367"/>
    <w:p w14:paraId="1B5293D4" w14:textId="49FDFB4A" w:rsidR="006C4662" w:rsidRDefault="006C4662" w:rsidP="00BF7367"/>
    <w:p w14:paraId="2F9E2677" w14:textId="6136823D" w:rsidR="006C4662" w:rsidRDefault="006C4662" w:rsidP="00BF7367"/>
    <w:p w14:paraId="032F444B" w14:textId="475B9476" w:rsidR="006C4662" w:rsidRDefault="006C4662" w:rsidP="00BF7367"/>
    <w:p w14:paraId="1F5B5AF2" w14:textId="0EBCCBDC" w:rsidR="006C4662" w:rsidRDefault="006C4662" w:rsidP="00BF7367"/>
    <w:p w14:paraId="7BE57782" w14:textId="711F9E9F" w:rsidR="006C4662" w:rsidRDefault="006C4662" w:rsidP="00BF7367"/>
    <w:p w14:paraId="65153AA3" w14:textId="7A77693C" w:rsidR="005D28BB" w:rsidRDefault="005D28BB" w:rsidP="00BF7367"/>
    <w:p w14:paraId="520D23D3" w14:textId="5D242766" w:rsidR="005D28BB" w:rsidRDefault="005D28BB" w:rsidP="00BF7367"/>
    <w:p w14:paraId="4F085469" w14:textId="0D9B309E" w:rsidR="005D28BB" w:rsidRDefault="005D28BB" w:rsidP="00BF7367"/>
    <w:p w14:paraId="15A4C32A" w14:textId="6CDFEAB6" w:rsidR="005D28BB" w:rsidRDefault="005D28BB" w:rsidP="00BF7367"/>
    <w:p w14:paraId="653C3AC1" w14:textId="52A6FB05" w:rsidR="005D28BB" w:rsidRDefault="005D28BB" w:rsidP="00BF7367"/>
    <w:p w14:paraId="3591A4BA" w14:textId="77777777" w:rsidR="005D28BB" w:rsidRDefault="005D28BB" w:rsidP="00BF7367"/>
    <w:p w14:paraId="7B84F1D4" w14:textId="77777777" w:rsidR="002D613E" w:rsidRDefault="002D613E" w:rsidP="00BF7367"/>
    <w:p w14:paraId="2282F455" w14:textId="02A20EB1" w:rsidR="00A65F8A" w:rsidRDefault="00A65F8A" w:rsidP="00A65F8A">
      <w:pPr>
        <w:pStyle w:val="Heading1"/>
        <w:jc w:val="center"/>
        <w:rPr>
          <w:rFonts w:ascii="Arial" w:hAnsi="Arial" w:cs="Arial"/>
          <w:sz w:val="56"/>
          <w:szCs w:val="56"/>
        </w:rPr>
      </w:pPr>
      <w:bookmarkStart w:id="10" w:name="_Toc131681084"/>
      <w:r w:rsidRPr="00A65F8A">
        <w:rPr>
          <w:rFonts w:ascii="Arial" w:hAnsi="Arial" w:cs="Arial"/>
          <w:sz w:val="56"/>
          <w:szCs w:val="56"/>
        </w:rPr>
        <w:lastRenderedPageBreak/>
        <w:t>References</w:t>
      </w:r>
      <w:bookmarkEnd w:id="10"/>
    </w:p>
    <w:p w14:paraId="1E1A5CD1" w14:textId="74678076" w:rsidR="00A65F8A" w:rsidRDefault="00A65F8A" w:rsidP="00A65F8A"/>
    <w:p w14:paraId="41B82B19" w14:textId="515A3E37" w:rsidR="00A65F8A" w:rsidRDefault="00A65F8A" w:rsidP="00A65F8A"/>
    <w:p w14:paraId="0E119F8C" w14:textId="77777777" w:rsidR="00A65F8A" w:rsidRPr="00A65F8A" w:rsidRDefault="00A65F8A" w:rsidP="00A65F8A"/>
    <w:p w14:paraId="5EFBB7A0" w14:textId="60121A75" w:rsidR="00A65F8A" w:rsidRDefault="00A65F8A" w:rsidP="00A65F8A">
      <w:pPr>
        <w:pStyle w:val="ListParagraph"/>
        <w:numPr>
          <w:ilvl w:val="0"/>
          <w:numId w:val="2"/>
        </w:numPr>
        <w:rPr>
          <w:rFonts w:ascii="Arial" w:hAnsi="Arial" w:cs="Arial"/>
        </w:rPr>
      </w:pPr>
      <w:r w:rsidRPr="001125E8">
        <w:rPr>
          <w:rFonts w:ascii="Arial" w:hAnsi="Arial" w:cs="Arial"/>
        </w:rPr>
        <w:t>Sangster et al. (2017) Frank Wood`s Business Accounting</w:t>
      </w:r>
      <w:r w:rsidR="001125E8">
        <w:rPr>
          <w:rFonts w:ascii="Arial" w:hAnsi="Arial" w:cs="Arial"/>
        </w:rPr>
        <w:t>. 14</w:t>
      </w:r>
      <w:r w:rsidR="001125E8" w:rsidRPr="001125E8">
        <w:rPr>
          <w:rFonts w:ascii="Arial" w:hAnsi="Arial" w:cs="Arial"/>
          <w:vertAlign w:val="superscript"/>
        </w:rPr>
        <w:t>th</w:t>
      </w:r>
      <w:r w:rsidR="001125E8">
        <w:rPr>
          <w:rFonts w:ascii="Arial" w:hAnsi="Arial" w:cs="Arial"/>
        </w:rPr>
        <w:t xml:space="preserve"> </w:t>
      </w:r>
      <w:proofErr w:type="spellStart"/>
      <w:r w:rsidR="001125E8">
        <w:rPr>
          <w:rFonts w:ascii="Arial" w:hAnsi="Arial" w:cs="Arial"/>
        </w:rPr>
        <w:t>edn</w:t>
      </w:r>
      <w:proofErr w:type="spellEnd"/>
      <w:r w:rsidR="001125E8">
        <w:rPr>
          <w:rFonts w:ascii="Arial" w:hAnsi="Arial" w:cs="Arial"/>
        </w:rPr>
        <w:t>. Pearson: Pearson Education Limited. Volume 1.</w:t>
      </w:r>
    </w:p>
    <w:p w14:paraId="318DE43B" w14:textId="77777777" w:rsidR="00162053" w:rsidRDefault="00162053" w:rsidP="00162053">
      <w:pPr>
        <w:pStyle w:val="ListParagraph"/>
        <w:rPr>
          <w:rFonts w:ascii="Arial" w:hAnsi="Arial" w:cs="Arial"/>
        </w:rPr>
      </w:pPr>
    </w:p>
    <w:p w14:paraId="282968F8" w14:textId="59A82D03" w:rsidR="00162053" w:rsidRDefault="00162053" w:rsidP="00A65F8A">
      <w:pPr>
        <w:pStyle w:val="ListParagraph"/>
        <w:numPr>
          <w:ilvl w:val="0"/>
          <w:numId w:val="2"/>
        </w:numPr>
        <w:rPr>
          <w:rFonts w:ascii="Arial" w:hAnsi="Arial" w:cs="Arial"/>
        </w:rPr>
      </w:pPr>
      <w:r>
        <w:rPr>
          <w:rFonts w:ascii="Arial" w:hAnsi="Arial" w:cs="Arial"/>
        </w:rPr>
        <w:t>Dyson et al. (2020) Accounting for Non-Accounting Students. 10</w:t>
      </w:r>
      <w:r w:rsidRPr="00162053">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xml:space="preserve">. Pearson: Pearson Education Limited. </w:t>
      </w:r>
    </w:p>
    <w:p w14:paraId="6FB6C32E" w14:textId="77777777" w:rsidR="00891302" w:rsidRPr="00891302" w:rsidRDefault="00891302" w:rsidP="00891302">
      <w:pPr>
        <w:pStyle w:val="ListParagraph"/>
        <w:rPr>
          <w:rFonts w:ascii="Arial" w:hAnsi="Arial" w:cs="Arial"/>
        </w:rPr>
      </w:pPr>
    </w:p>
    <w:p w14:paraId="23D3A99A" w14:textId="74F67AB7" w:rsidR="00891302" w:rsidRDefault="00891302" w:rsidP="00EC08EC">
      <w:pPr>
        <w:pStyle w:val="ListParagraph"/>
        <w:numPr>
          <w:ilvl w:val="0"/>
          <w:numId w:val="2"/>
        </w:numPr>
        <w:rPr>
          <w:rFonts w:ascii="Arial" w:hAnsi="Arial" w:cs="Arial"/>
        </w:rPr>
      </w:pPr>
      <w:r>
        <w:rPr>
          <w:rFonts w:ascii="Arial" w:hAnsi="Arial" w:cs="Arial"/>
        </w:rPr>
        <w:t>Dyson, J. R. (2010) Accounting for non-accounting students. 8</w:t>
      </w:r>
      <w:r w:rsidRPr="00891302">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xml:space="preserve">. Pearson: </w:t>
      </w:r>
      <w:r w:rsidRPr="00EC08EC">
        <w:rPr>
          <w:rFonts w:ascii="Arial" w:hAnsi="Arial" w:cs="Arial"/>
        </w:rPr>
        <w:t>Pearson Prentice Hall</w:t>
      </w:r>
    </w:p>
    <w:p w14:paraId="4DA103DF" w14:textId="77777777" w:rsidR="00EC08EC" w:rsidRPr="00EC08EC" w:rsidRDefault="00EC08EC" w:rsidP="00EC08EC">
      <w:pPr>
        <w:pStyle w:val="ListParagraph"/>
        <w:rPr>
          <w:rFonts w:ascii="Arial" w:hAnsi="Arial" w:cs="Arial"/>
        </w:rPr>
      </w:pPr>
    </w:p>
    <w:p w14:paraId="2ECEC67A" w14:textId="761083B6" w:rsidR="00EC08EC" w:rsidRDefault="005D28BB" w:rsidP="00EC08EC">
      <w:pPr>
        <w:pStyle w:val="ListParagraph"/>
        <w:numPr>
          <w:ilvl w:val="0"/>
          <w:numId w:val="2"/>
        </w:numPr>
        <w:rPr>
          <w:rFonts w:ascii="Arial" w:hAnsi="Arial" w:cs="Arial"/>
        </w:rPr>
      </w:pPr>
      <w:r>
        <w:rPr>
          <w:rFonts w:ascii="Arial" w:hAnsi="Arial" w:cs="Arial"/>
        </w:rPr>
        <w:t>Kenton</w:t>
      </w:r>
      <w:r w:rsidR="00EC08EC">
        <w:rPr>
          <w:rFonts w:ascii="Arial" w:hAnsi="Arial" w:cs="Arial"/>
        </w:rPr>
        <w:t xml:space="preserve">, W.  (2023)  Investopedia: Trial Balance: Definition, How It Works, Purpose, and Requirements                      Accessed on: 05/04/2023                                                                        Available at: </w:t>
      </w:r>
      <w:hyperlink r:id="rId14" w:history="1">
        <w:r w:rsidR="00EC08EC" w:rsidRPr="00C77645">
          <w:rPr>
            <w:rStyle w:val="Hyperlink"/>
            <w:rFonts w:ascii="Arial" w:hAnsi="Arial" w:cs="Arial"/>
          </w:rPr>
          <w:t>https://www.investopedia.com/terms/t/trial_balance.asp</w:t>
        </w:r>
      </w:hyperlink>
    </w:p>
    <w:p w14:paraId="200CC1E0" w14:textId="77777777" w:rsidR="00EC08EC" w:rsidRPr="00EC08EC" w:rsidRDefault="00EC08EC" w:rsidP="00EC08EC">
      <w:pPr>
        <w:pStyle w:val="ListParagraph"/>
        <w:rPr>
          <w:rFonts w:ascii="Arial" w:hAnsi="Arial" w:cs="Arial"/>
        </w:rPr>
      </w:pPr>
    </w:p>
    <w:p w14:paraId="524242B0" w14:textId="2641AADA" w:rsidR="00EC08EC" w:rsidRDefault="00EC08EC" w:rsidP="00EC08EC">
      <w:pPr>
        <w:pStyle w:val="ListParagraph"/>
        <w:numPr>
          <w:ilvl w:val="0"/>
          <w:numId w:val="2"/>
        </w:numPr>
        <w:rPr>
          <w:rFonts w:ascii="Arial" w:hAnsi="Arial" w:cs="Arial"/>
        </w:rPr>
      </w:pPr>
      <w:r>
        <w:rPr>
          <w:rFonts w:ascii="Arial" w:hAnsi="Arial" w:cs="Arial"/>
        </w:rPr>
        <w:t>Accounting Fundamentals LCCB4001 (Lecturers Notes)</w:t>
      </w:r>
    </w:p>
    <w:p w14:paraId="11F3A928" w14:textId="77777777" w:rsidR="00EC08EC" w:rsidRPr="00EC08EC" w:rsidRDefault="00EC08EC" w:rsidP="00EC08EC">
      <w:pPr>
        <w:pStyle w:val="ListParagraph"/>
        <w:rPr>
          <w:rFonts w:ascii="Arial" w:hAnsi="Arial" w:cs="Arial"/>
        </w:rPr>
      </w:pPr>
    </w:p>
    <w:p w14:paraId="4044295D" w14:textId="39113876" w:rsidR="00EC08EC" w:rsidRPr="00EC08EC" w:rsidRDefault="00EC08EC" w:rsidP="005D28BB">
      <w:pPr>
        <w:pStyle w:val="ListParagraph"/>
        <w:rPr>
          <w:rFonts w:ascii="Arial" w:hAnsi="Arial" w:cs="Arial"/>
        </w:rPr>
      </w:pPr>
    </w:p>
    <w:sectPr w:rsidR="00EC08EC" w:rsidRPr="00EC08EC" w:rsidSect="00CD09FF">
      <w:footerReference w:type="default" r:id="rId15"/>
      <w:foot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4440F4" w14:textId="77777777" w:rsidR="00F23C8C" w:rsidRDefault="00F23C8C" w:rsidP="00CD09FF">
      <w:pPr>
        <w:spacing w:after="0" w:line="240" w:lineRule="auto"/>
      </w:pPr>
      <w:r>
        <w:separator/>
      </w:r>
    </w:p>
  </w:endnote>
  <w:endnote w:type="continuationSeparator" w:id="0">
    <w:p w14:paraId="47EF67F9" w14:textId="77777777" w:rsidR="00F23C8C" w:rsidRDefault="00F23C8C" w:rsidP="00CD09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1879330"/>
      <w:docPartObj>
        <w:docPartGallery w:val="Page Numbers (Bottom of Page)"/>
        <w:docPartUnique/>
      </w:docPartObj>
    </w:sdtPr>
    <w:sdtEndPr>
      <w:rPr>
        <w:noProof/>
      </w:rPr>
    </w:sdtEndPr>
    <w:sdtContent>
      <w:p w14:paraId="0C3389E4" w14:textId="4794DA2C" w:rsidR="00CD09FF" w:rsidRDefault="00CD09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4C0178" w14:textId="77777777" w:rsidR="00CD09FF" w:rsidRDefault="00CD09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9852189"/>
      <w:docPartObj>
        <w:docPartGallery w:val="Page Numbers (Bottom of Page)"/>
        <w:docPartUnique/>
      </w:docPartObj>
    </w:sdtPr>
    <w:sdtEndPr>
      <w:rPr>
        <w:noProof/>
      </w:rPr>
    </w:sdtEndPr>
    <w:sdtContent>
      <w:p w14:paraId="3B5931B2" w14:textId="3DEDEAC1" w:rsidR="00CD09FF" w:rsidRDefault="00CD09FF">
        <w:pPr>
          <w:pStyle w:val="Footer"/>
          <w:jc w:val="right"/>
        </w:pPr>
      </w:p>
    </w:sdtContent>
  </w:sdt>
  <w:p w14:paraId="7C63461C" w14:textId="77777777" w:rsidR="00CD09FF" w:rsidRDefault="00CD09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9BF4A1" w14:textId="77777777" w:rsidR="00F23C8C" w:rsidRDefault="00F23C8C" w:rsidP="00CD09FF">
      <w:pPr>
        <w:spacing w:after="0" w:line="240" w:lineRule="auto"/>
      </w:pPr>
      <w:r>
        <w:separator/>
      </w:r>
    </w:p>
  </w:footnote>
  <w:footnote w:type="continuationSeparator" w:id="0">
    <w:p w14:paraId="3D71EE43" w14:textId="77777777" w:rsidR="00F23C8C" w:rsidRDefault="00F23C8C" w:rsidP="00CD09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821" type="#_x0000_t75" style="width:11.5pt;height:11.5pt" o:bullet="t">
        <v:imagedata r:id="rId1" o:title="msoF46F"/>
      </v:shape>
    </w:pict>
  </w:numPicBullet>
  <w:abstractNum w:abstractNumId="0" w15:restartNumberingAfterBreak="0">
    <w:nsid w:val="2060407D"/>
    <w:multiLevelType w:val="hybridMultilevel"/>
    <w:tmpl w:val="F3F24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CB4B9B"/>
    <w:multiLevelType w:val="hybridMultilevel"/>
    <w:tmpl w:val="81900CE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B06055"/>
    <w:multiLevelType w:val="hybridMultilevel"/>
    <w:tmpl w:val="B694BB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E91A9F"/>
    <w:multiLevelType w:val="hybridMultilevel"/>
    <w:tmpl w:val="E2E6402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1B6CC0"/>
    <w:multiLevelType w:val="hybridMultilevel"/>
    <w:tmpl w:val="C07E4FD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9986141">
    <w:abstractNumId w:val="0"/>
  </w:num>
  <w:num w:numId="2" w16cid:durableId="142159999">
    <w:abstractNumId w:val="1"/>
  </w:num>
  <w:num w:numId="3" w16cid:durableId="654912891">
    <w:abstractNumId w:val="4"/>
  </w:num>
  <w:num w:numId="4" w16cid:durableId="30032778">
    <w:abstractNumId w:val="3"/>
  </w:num>
  <w:num w:numId="5" w16cid:durableId="4369498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F67"/>
    <w:rsid w:val="000E0A43"/>
    <w:rsid w:val="001125E8"/>
    <w:rsid w:val="001433C9"/>
    <w:rsid w:val="00162053"/>
    <w:rsid w:val="00167199"/>
    <w:rsid w:val="00174F57"/>
    <w:rsid w:val="00187DB0"/>
    <w:rsid w:val="001A34B3"/>
    <w:rsid w:val="001C4F73"/>
    <w:rsid w:val="001C64DE"/>
    <w:rsid w:val="001F1808"/>
    <w:rsid w:val="00202041"/>
    <w:rsid w:val="00233E53"/>
    <w:rsid w:val="00284F5A"/>
    <w:rsid w:val="0028751C"/>
    <w:rsid w:val="002B76D8"/>
    <w:rsid w:val="002D242C"/>
    <w:rsid w:val="002D613E"/>
    <w:rsid w:val="002E0B3F"/>
    <w:rsid w:val="00301D19"/>
    <w:rsid w:val="003719C8"/>
    <w:rsid w:val="00372392"/>
    <w:rsid w:val="003779C4"/>
    <w:rsid w:val="003A5B06"/>
    <w:rsid w:val="003D60A5"/>
    <w:rsid w:val="00411BB7"/>
    <w:rsid w:val="00436021"/>
    <w:rsid w:val="00497C86"/>
    <w:rsid w:val="004F5F67"/>
    <w:rsid w:val="00507BA7"/>
    <w:rsid w:val="00527233"/>
    <w:rsid w:val="00560002"/>
    <w:rsid w:val="0056413C"/>
    <w:rsid w:val="00570489"/>
    <w:rsid w:val="00577125"/>
    <w:rsid w:val="005917D3"/>
    <w:rsid w:val="005C6852"/>
    <w:rsid w:val="005D28BB"/>
    <w:rsid w:val="0061083A"/>
    <w:rsid w:val="00676BB1"/>
    <w:rsid w:val="006B310A"/>
    <w:rsid w:val="006C4662"/>
    <w:rsid w:val="00720C80"/>
    <w:rsid w:val="007C44B6"/>
    <w:rsid w:val="008572ED"/>
    <w:rsid w:val="00891302"/>
    <w:rsid w:val="00893DDD"/>
    <w:rsid w:val="008A3A79"/>
    <w:rsid w:val="008A3F62"/>
    <w:rsid w:val="008E2314"/>
    <w:rsid w:val="00A13748"/>
    <w:rsid w:val="00A26EDB"/>
    <w:rsid w:val="00A65F8A"/>
    <w:rsid w:val="00AB4A52"/>
    <w:rsid w:val="00AE1516"/>
    <w:rsid w:val="00B320C5"/>
    <w:rsid w:val="00B455B8"/>
    <w:rsid w:val="00B50D23"/>
    <w:rsid w:val="00B71279"/>
    <w:rsid w:val="00B77BBA"/>
    <w:rsid w:val="00B827C4"/>
    <w:rsid w:val="00BB27EE"/>
    <w:rsid w:val="00BF7367"/>
    <w:rsid w:val="00C41C63"/>
    <w:rsid w:val="00C45599"/>
    <w:rsid w:val="00C47525"/>
    <w:rsid w:val="00C63C0B"/>
    <w:rsid w:val="00C97A55"/>
    <w:rsid w:val="00CD09FF"/>
    <w:rsid w:val="00CD4C55"/>
    <w:rsid w:val="00D01F3B"/>
    <w:rsid w:val="00D64CBB"/>
    <w:rsid w:val="00D73848"/>
    <w:rsid w:val="00D76984"/>
    <w:rsid w:val="00DB658B"/>
    <w:rsid w:val="00E4149F"/>
    <w:rsid w:val="00E7529C"/>
    <w:rsid w:val="00E973C7"/>
    <w:rsid w:val="00EB0C0D"/>
    <w:rsid w:val="00EB4EFE"/>
    <w:rsid w:val="00EB572F"/>
    <w:rsid w:val="00EC08EC"/>
    <w:rsid w:val="00EC673A"/>
    <w:rsid w:val="00ED52EF"/>
    <w:rsid w:val="00EF78D3"/>
    <w:rsid w:val="00F11371"/>
    <w:rsid w:val="00F23C8C"/>
    <w:rsid w:val="00F42CF1"/>
    <w:rsid w:val="00F76355"/>
    <w:rsid w:val="00FA0CA6"/>
    <w:rsid w:val="00FB58A1"/>
    <w:rsid w:val="00FD6F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20FE09"/>
  <w15:chartTrackingRefBased/>
  <w15:docId w15:val="{1C40E4D4-A4EB-4B0C-AD81-CFF4DF5B6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44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3A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44B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D09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09FF"/>
  </w:style>
  <w:style w:type="paragraph" w:styleId="Footer">
    <w:name w:val="footer"/>
    <w:basedOn w:val="Normal"/>
    <w:link w:val="FooterChar"/>
    <w:uiPriority w:val="99"/>
    <w:unhideWhenUsed/>
    <w:rsid w:val="00CD09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09FF"/>
  </w:style>
  <w:style w:type="paragraph" w:styleId="TOCHeading">
    <w:name w:val="TOC Heading"/>
    <w:basedOn w:val="Heading1"/>
    <w:next w:val="Normal"/>
    <w:uiPriority w:val="39"/>
    <w:unhideWhenUsed/>
    <w:qFormat/>
    <w:rsid w:val="008A3A79"/>
    <w:pPr>
      <w:outlineLvl w:val="9"/>
    </w:pPr>
    <w:rPr>
      <w:kern w:val="0"/>
      <w:lang w:val="en-US"/>
      <w14:ligatures w14:val="none"/>
    </w:rPr>
  </w:style>
  <w:style w:type="paragraph" w:styleId="TOC1">
    <w:name w:val="toc 1"/>
    <w:basedOn w:val="Normal"/>
    <w:next w:val="Normal"/>
    <w:autoRedefine/>
    <w:uiPriority w:val="39"/>
    <w:unhideWhenUsed/>
    <w:rsid w:val="008A3A79"/>
    <w:pPr>
      <w:spacing w:after="100"/>
    </w:pPr>
  </w:style>
  <w:style w:type="character" w:styleId="Hyperlink">
    <w:name w:val="Hyperlink"/>
    <w:basedOn w:val="DefaultParagraphFont"/>
    <w:uiPriority w:val="99"/>
    <w:unhideWhenUsed/>
    <w:rsid w:val="008A3A79"/>
    <w:rPr>
      <w:color w:val="0563C1" w:themeColor="hyperlink"/>
      <w:u w:val="single"/>
    </w:rPr>
  </w:style>
  <w:style w:type="character" w:customStyle="1" w:styleId="Heading2Char">
    <w:name w:val="Heading 2 Char"/>
    <w:basedOn w:val="DefaultParagraphFont"/>
    <w:link w:val="Heading2"/>
    <w:uiPriority w:val="9"/>
    <w:rsid w:val="008A3A7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27233"/>
    <w:pPr>
      <w:ind w:left="720"/>
      <w:contextualSpacing/>
    </w:pPr>
  </w:style>
  <w:style w:type="table" w:styleId="TableGrid">
    <w:name w:val="Table Grid"/>
    <w:basedOn w:val="TableNormal"/>
    <w:uiPriority w:val="39"/>
    <w:rsid w:val="00C475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C47525"/>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3">
    <w:name w:val="Grid Table 4 Accent 3"/>
    <w:basedOn w:val="TableNormal"/>
    <w:uiPriority w:val="49"/>
    <w:rsid w:val="00ED52EF"/>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OC2">
    <w:name w:val="toc 2"/>
    <w:basedOn w:val="Normal"/>
    <w:next w:val="Normal"/>
    <w:autoRedefine/>
    <w:uiPriority w:val="39"/>
    <w:unhideWhenUsed/>
    <w:rsid w:val="0028751C"/>
    <w:pPr>
      <w:spacing w:after="100"/>
      <w:ind w:left="220"/>
    </w:pPr>
  </w:style>
  <w:style w:type="table" w:styleId="GridTable5Dark-Accent3">
    <w:name w:val="Grid Table 5 Dark Accent 3"/>
    <w:basedOn w:val="TableNormal"/>
    <w:uiPriority w:val="50"/>
    <w:rsid w:val="00C97A5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2-Accent3">
    <w:name w:val="Grid Table 2 Accent 3"/>
    <w:basedOn w:val="TableNormal"/>
    <w:uiPriority w:val="47"/>
    <w:rsid w:val="006B310A"/>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rful">
    <w:name w:val="Grid Table 6 Colorful"/>
    <w:basedOn w:val="TableNormal"/>
    <w:uiPriority w:val="51"/>
    <w:rsid w:val="00FA0CA6"/>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semiHidden/>
    <w:unhideWhenUsed/>
    <w:rsid w:val="00EC08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sv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svg"/><Relationship Id="rId14" Type="http://schemas.openxmlformats.org/officeDocument/2006/relationships/hyperlink" Target="https://www.investopedia.com/terms/t/trial_balance.asp"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1AA53DF-CBBD-49AF-843A-0D60E7CB3983}">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0D0B8AD-5442-4360-B8C8-54EEE85760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1331</TotalTime>
  <Pages>12</Pages>
  <Words>2276</Words>
  <Characters>12976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Sava (2028792)</dc:creator>
  <cp:keywords/>
  <dc:description/>
  <cp:lastModifiedBy>Daniela Sava (2028792)</cp:lastModifiedBy>
  <cp:revision>2</cp:revision>
  <dcterms:created xsi:type="dcterms:W3CDTF">2023-04-05T01:51:00Z</dcterms:created>
  <dcterms:modified xsi:type="dcterms:W3CDTF">2023-04-06T13:18:00Z</dcterms:modified>
</cp:coreProperties>
</file>