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666F7" w:rsidRPr="006139FD" w:rsidRDefault="00245020" w:rsidP="007C4342">
      <w:pPr>
        <w:rPr>
          <w:b/>
          <w:sz w:val="28"/>
          <w:u w:val="single"/>
        </w:rPr>
      </w:pPr>
      <w:r w:rsidRPr="006139FD">
        <w:rPr>
          <w:b/>
          <w:sz w:val="28"/>
          <w:u w:val="single"/>
        </w:rPr>
        <w:t>Attaching Sensors</w:t>
      </w:r>
      <w:r w:rsidR="00197163">
        <w:rPr>
          <w:b/>
          <w:sz w:val="28"/>
          <w:u w:val="single"/>
        </w:rPr>
        <w:t xml:space="preserve"> to Riley Robot</w:t>
      </w:r>
      <w:r w:rsidRPr="006139FD">
        <w:rPr>
          <w:b/>
          <w:sz w:val="28"/>
          <w:u w:val="single"/>
        </w:rPr>
        <w:t xml:space="preserve"> – Use ports 1-4</w:t>
      </w:r>
    </w:p>
    <w:p w:rsidR="00245020" w:rsidRDefault="00245020" w:rsidP="007C4342"/>
    <w:p w:rsidR="007C4342" w:rsidRDefault="007C4342" w:rsidP="007C4342"/>
    <w:p w:rsidR="00245020" w:rsidRDefault="006139FD" w:rsidP="007C4342">
      <w:pPr>
        <w:rPr>
          <w:b/>
          <w:sz w:val="24"/>
          <w:u w:val="single"/>
        </w:rPr>
      </w:pPr>
      <w:r>
        <w:rPr>
          <w:b/>
          <w:sz w:val="24"/>
          <w:u w:val="single"/>
        </w:rPr>
        <w:t>Ultrasonic Sensor</w:t>
      </w:r>
    </w:p>
    <w:p w:rsidR="007C4342" w:rsidRPr="006139FD" w:rsidRDefault="007C4342" w:rsidP="007C4342">
      <w:pPr>
        <w:rPr>
          <w:b/>
          <w:sz w:val="24"/>
          <w:u w:val="single"/>
        </w:rPr>
      </w:pPr>
    </w:p>
    <w:p w:rsidR="00245020" w:rsidRDefault="00245020" w:rsidP="007C4342">
      <w:r w:rsidRPr="00245020">
        <w:rPr>
          <w:noProof/>
          <w:lang w:eastAsia="en-GB"/>
        </w:rPr>
        <w:drawing>
          <wp:inline distT="0" distB="0" distL="0" distR="0" wp14:anchorId="227E5A48" wp14:editId="645A39AC">
            <wp:extent cx="5343381" cy="319746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39881" cy="3195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5020" w:rsidRDefault="00245020" w:rsidP="007C4342">
      <w:r w:rsidRPr="00245020">
        <w:rPr>
          <w:noProof/>
          <w:lang w:eastAsia="en-GB"/>
        </w:rPr>
        <w:drawing>
          <wp:inline distT="0" distB="0" distL="0" distR="0" wp14:anchorId="74635A31" wp14:editId="2287FA6C">
            <wp:extent cx="4168239" cy="3103913"/>
            <wp:effectExtent l="0" t="0" r="381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72906" cy="3107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5020" w:rsidRPr="006139FD" w:rsidRDefault="00245020" w:rsidP="007C4342">
      <w:pPr>
        <w:rPr>
          <w:b/>
          <w:sz w:val="24"/>
          <w:u w:val="single"/>
        </w:rPr>
      </w:pPr>
      <w:r>
        <w:br w:type="page"/>
      </w:r>
      <w:r w:rsidRPr="006139FD">
        <w:rPr>
          <w:b/>
          <w:sz w:val="24"/>
          <w:u w:val="single"/>
        </w:rPr>
        <w:lastRenderedPageBreak/>
        <w:t>Colour Sensor</w:t>
      </w:r>
    </w:p>
    <w:p w:rsidR="00245020" w:rsidRDefault="00245020" w:rsidP="007C4342"/>
    <w:p w:rsidR="007C4342" w:rsidRDefault="007C4342" w:rsidP="007C4342"/>
    <w:p w:rsidR="00245020" w:rsidRDefault="00245020" w:rsidP="007C4342">
      <w:r w:rsidRPr="00245020">
        <w:rPr>
          <w:noProof/>
          <w:lang w:eastAsia="en-GB"/>
        </w:rPr>
        <w:drawing>
          <wp:inline distT="0" distB="0" distL="0" distR="0" wp14:anchorId="559EB502" wp14:editId="4492FB46">
            <wp:extent cx="4715533" cy="41153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15533" cy="411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5020" w:rsidRDefault="00245020" w:rsidP="007C4342">
      <w:r w:rsidRPr="00245020">
        <w:rPr>
          <w:noProof/>
          <w:lang w:eastAsia="en-GB"/>
        </w:rPr>
        <w:drawing>
          <wp:inline distT="0" distB="0" distL="0" distR="0" wp14:anchorId="55BE7555" wp14:editId="06A833F8">
            <wp:extent cx="3570801" cy="2683823"/>
            <wp:effectExtent l="0" t="0" r="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68378" cy="2682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5020" w:rsidRDefault="00245020" w:rsidP="007C4342">
      <w:r>
        <w:br w:type="page"/>
      </w:r>
    </w:p>
    <w:p w:rsidR="00245020" w:rsidRPr="006139FD" w:rsidRDefault="00197163" w:rsidP="007C4342">
      <w:pPr>
        <w:rPr>
          <w:b/>
          <w:sz w:val="24"/>
          <w:u w:val="single"/>
        </w:rPr>
      </w:pPr>
      <w:r>
        <w:rPr>
          <w:b/>
          <w:sz w:val="24"/>
          <w:u w:val="single"/>
        </w:rPr>
        <w:lastRenderedPageBreak/>
        <w:t>Touch Sensor</w:t>
      </w:r>
    </w:p>
    <w:p w:rsidR="00245020" w:rsidRDefault="00245020" w:rsidP="007C4342"/>
    <w:p w:rsidR="007C4342" w:rsidRDefault="007C4342" w:rsidP="007C4342"/>
    <w:p w:rsidR="00245020" w:rsidRDefault="00245020" w:rsidP="007C4342">
      <w:r w:rsidRPr="00245020">
        <w:rPr>
          <w:noProof/>
          <w:lang w:eastAsia="en-GB"/>
        </w:rPr>
        <w:drawing>
          <wp:inline distT="0" distB="0" distL="0" distR="0" wp14:anchorId="7DDE6EC2" wp14:editId="594BF51F">
            <wp:extent cx="5391903" cy="173379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91903" cy="1733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5020" w:rsidRDefault="00245020" w:rsidP="007C4342">
      <w:r w:rsidRPr="00245020">
        <w:rPr>
          <w:noProof/>
          <w:lang w:eastAsia="en-GB"/>
        </w:rPr>
        <w:drawing>
          <wp:inline distT="0" distB="0" distL="0" distR="0" wp14:anchorId="52078EC9" wp14:editId="06FD9DC6">
            <wp:extent cx="3762900" cy="4772691"/>
            <wp:effectExtent l="0" t="0" r="9525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62900" cy="4772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1A16" w:rsidRDefault="00721A16" w:rsidP="007C4342">
      <w:r>
        <w:br w:type="page"/>
      </w:r>
    </w:p>
    <w:p w:rsidR="00047F4C" w:rsidRPr="00197163" w:rsidRDefault="00047F4C" w:rsidP="007C4342">
      <w:pPr>
        <w:rPr>
          <w:b/>
          <w:sz w:val="28"/>
          <w:u w:val="single"/>
        </w:rPr>
      </w:pPr>
      <w:r w:rsidRPr="00197163">
        <w:rPr>
          <w:b/>
          <w:sz w:val="28"/>
          <w:u w:val="single"/>
        </w:rPr>
        <w:lastRenderedPageBreak/>
        <w:t xml:space="preserve">Using the </w:t>
      </w:r>
      <w:r w:rsidR="00480238" w:rsidRPr="00197163">
        <w:rPr>
          <w:b/>
          <w:sz w:val="28"/>
          <w:u w:val="single"/>
        </w:rPr>
        <w:t>sensors</w:t>
      </w:r>
    </w:p>
    <w:p w:rsidR="00047F4C" w:rsidRDefault="00047F4C" w:rsidP="007C4342"/>
    <w:p w:rsidR="00D9468A" w:rsidRDefault="00D9468A" w:rsidP="007C4342">
      <w:bookmarkStart w:id="0" w:name="_GoBack"/>
      <w:bookmarkEnd w:id="0"/>
    </w:p>
    <w:p w:rsidR="00721A16" w:rsidRDefault="00494DF3" w:rsidP="007C4342">
      <w:r>
        <w:t>T</w:t>
      </w:r>
      <w:r w:rsidR="005E471A">
        <w:t xml:space="preserve">he ultrasonic sensor and the gyro sensor are </w:t>
      </w:r>
      <w:r>
        <w:t xml:space="preserve">not installed in EV3 MindStorms Software by default. </w:t>
      </w:r>
    </w:p>
    <w:p w:rsidR="00494DF3" w:rsidRDefault="00494DF3" w:rsidP="007C4342"/>
    <w:p w:rsidR="00494DF3" w:rsidRDefault="005E471A" w:rsidP="007C4342">
      <w:r>
        <w:t>Download them</w:t>
      </w:r>
      <w:r w:rsidR="00494DF3">
        <w:t xml:space="preserve"> from here</w:t>
      </w:r>
      <w:r>
        <w:t xml:space="preserve"> th</w:t>
      </w:r>
      <w:r w:rsidR="00197163">
        <w:t>en do a “Block Import” as shown:</w:t>
      </w:r>
    </w:p>
    <w:p w:rsidR="00721A16" w:rsidRPr="00494DF3" w:rsidRDefault="00721A16" w:rsidP="007C4342">
      <w:pPr>
        <w:rPr>
          <w:sz w:val="24"/>
        </w:rPr>
      </w:pPr>
    </w:p>
    <w:p w:rsidR="00494DF3" w:rsidRDefault="003A2352" w:rsidP="007C4342">
      <w:pPr>
        <w:rPr>
          <w:rStyle w:val="Hyperlink"/>
          <w:rFonts w:ascii="Arial" w:hAnsi="Arial" w:cs="Arial"/>
          <w:sz w:val="20"/>
          <w:szCs w:val="18"/>
          <w:shd w:val="clear" w:color="auto" w:fill="FFFFFF"/>
        </w:rPr>
      </w:pPr>
      <w:hyperlink r:id="rId14" w:history="1">
        <w:r w:rsidR="00494DF3" w:rsidRPr="00494DF3">
          <w:rPr>
            <w:rStyle w:val="Hyperlink"/>
            <w:rFonts w:ascii="Arial" w:hAnsi="Arial" w:cs="Arial"/>
            <w:sz w:val="20"/>
            <w:szCs w:val="18"/>
            <w:shd w:val="clear" w:color="auto" w:fill="FFFFFF"/>
          </w:rPr>
          <w:t>http://www.lego.com/en-gb/mindstorms/downloads</w:t>
        </w:r>
      </w:hyperlink>
    </w:p>
    <w:p w:rsidR="007C4342" w:rsidRDefault="007C4342" w:rsidP="007C4342">
      <w:pPr>
        <w:rPr>
          <w:rStyle w:val="Hyperlink"/>
          <w:rFonts w:ascii="Arial" w:hAnsi="Arial" w:cs="Arial"/>
          <w:sz w:val="20"/>
          <w:szCs w:val="18"/>
          <w:shd w:val="clear" w:color="auto" w:fill="FFFFFF"/>
        </w:rPr>
      </w:pPr>
    </w:p>
    <w:p w:rsidR="007C4342" w:rsidRPr="00494DF3" w:rsidRDefault="007C4342" w:rsidP="007C4342">
      <w:pPr>
        <w:rPr>
          <w:rFonts w:ascii="Arial" w:hAnsi="Arial" w:cs="Arial"/>
          <w:color w:val="333333"/>
          <w:sz w:val="20"/>
          <w:szCs w:val="18"/>
          <w:shd w:val="clear" w:color="auto" w:fill="FFFFFF"/>
        </w:rPr>
      </w:pPr>
    </w:p>
    <w:p w:rsidR="00721A16" w:rsidRDefault="00721A16" w:rsidP="007C4342">
      <w:pPr>
        <w:rPr>
          <w:rFonts w:ascii="Arial" w:hAnsi="Arial" w:cs="Arial"/>
          <w:color w:val="333333"/>
          <w:sz w:val="18"/>
          <w:szCs w:val="18"/>
          <w:shd w:val="clear" w:color="auto" w:fill="FFFFFF"/>
        </w:rPr>
      </w:pPr>
      <w:r w:rsidRPr="00494DF3">
        <w:rPr>
          <w:noProof/>
          <w:color w:val="333333"/>
          <w:lang w:eastAsia="en-GB"/>
        </w:rPr>
        <w:drawing>
          <wp:inline distT="0" distB="0" distL="0" distR="0" wp14:anchorId="4A9A65DC" wp14:editId="204273DA">
            <wp:extent cx="5731510" cy="1663730"/>
            <wp:effectExtent l="19050" t="19050" r="2159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373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721A16" w:rsidRDefault="00721A16" w:rsidP="007C4342">
      <w:pPr>
        <w:rPr>
          <w:rFonts w:ascii="Arial" w:hAnsi="Arial" w:cs="Arial"/>
          <w:color w:val="333333"/>
          <w:sz w:val="18"/>
          <w:szCs w:val="18"/>
          <w:shd w:val="clear" w:color="auto" w:fill="FFFFFF"/>
        </w:rPr>
      </w:pPr>
    </w:p>
    <w:p w:rsidR="00494DF3" w:rsidRDefault="00721A16" w:rsidP="007C4342">
      <w:r w:rsidRPr="00721A16">
        <w:rPr>
          <w:noProof/>
          <w:lang w:eastAsia="en-GB"/>
        </w:rPr>
        <w:drawing>
          <wp:inline distT="0" distB="0" distL="0" distR="0" wp14:anchorId="30633E40" wp14:editId="6A57DEBC">
            <wp:extent cx="3334216" cy="3248479"/>
            <wp:effectExtent l="19050" t="19050" r="19050" b="2857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34216" cy="3248479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494DF3" w:rsidRDefault="00494DF3" w:rsidP="007C4342"/>
    <w:p w:rsidR="007C4342" w:rsidRDefault="007C4342" w:rsidP="007C4342"/>
    <w:p w:rsidR="007C4342" w:rsidRDefault="007C4342" w:rsidP="007C4342"/>
    <w:p w:rsidR="007C4342" w:rsidRDefault="007C4342">
      <w:pPr>
        <w:spacing w:after="200" w:line="276" w:lineRule="auto"/>
      </w:pPr>
      <w:r>
        <w:br w:type="page"/>
      </w:r>
    </w:p>
    <w:p w:rsidR="007C4342" w:rsidRDefault="007C4342" w:rsidP="007C4342">
      <w:r>
        <w:lastRenderedPageBreak/>
        <w:t>Once the new block is installed, it can be found under the yellow tab:</w:t>
      </w:r>
    </w:p>
    <w:p w:rsidR="007C4342" w:rsidRDefault="007C4342" w:rsidP="007C4342"/>
    <w:p w:rsidR="007C4342" w:rsidRDefault="007C4342" w:rsidP="007C4342"/>
    <w:p w:rsidR="00744037" w:rsidRDefault="00494DF3" w:rsidP="007C4342">
      <w:r w:rsidRPr="00494DF3">
        <w:rPr>
          <w:noProof/>
          <w:lang w:eastAsia="en-GB"/>
        </w:rPr>
        <w:drawing>
          <wp:inline distT="0" distB="0" distL="0" distR="0" wp14:anchorId="4808C90F" wp14:editId="14161A78">
            <wp:extent cx="5731510" cy="3536268"/>
            <wp:effectExtent l="19050" t="19050" r="21590" b="2667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626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:rsidR="00744037" w:rsidRDefault="00744037" w:rsidP="007C4342"/>
    <w:p w:rsidR="007C4342" w:rsidRDefault="007C4342" w:rsidP="007C4342"/>
    <w:p w:rsidR="0050771C" w:rsidRDefault="00744037" w:rsidP="007C4342">
      <w:r>
        <w:t xml:space="preserve">Repeat process </w:t>
      </w:r>
      <w:r w:rsidR="0050771C">
        <w:t xml:space="preserve">if the gyro sensor is needed too. </w:t>
      </w:r>
    </w:p>
    <w:p w:rsidR="0050771C" w:rsidRDefault="0050771C" w:rsidP="007C4342"/>
    <w:p w:rsidR="00AE6D85" w:rsidRDefault="00AE6D85" w:rsidP="007C4342">
      <w:r>
        <w:br w:type="page"/>
      </w:r>
    </w:p>
    <w:p w:rsidR="00AE6D85" w:rsidRPr="000F3F26" w:rsidRDefault="007C4342" w:rsidP="007C4342">
      <w:pPr>
        <w:rPr>
          <w:b/>
          <w:sz w:val="24"/>
          <w:u w:val="single"/>
        </w:rPr>
      </w:pPr>
      <w:r>
        <w:rPr>
          <w:b/>
          <w:sz w:val="24"/>
          <w:u w:val="single"/>
        </w:rPr>
        <w:lastRenderedPageBreak/>
        <w:t>Examples of u</w:t>
      </w:r>
      <w:r w:rsidR="00AE6D85" w:rsidRPr="000F3F26">
        <w:rPr>
          <w:b/>
          <w:sz w:val="24"/>
          <w:u w:val="single"/>
        </w:rPr>
        <w:t>sing the Ultrasonic Sensor</w:t>
      </w:r>
      <w:r>
        <w:rPr>
          <w:b/>
          <w:sz w:val="24"/>
          <w:u w:val="single"/>
        </w:rPr>
        <w:t xml:space="preserve"> with EV3 software</w:t>
      </w:r>
    </w:p>
    <w:p w:rsidR="00AE6D85" w:rsidRDefault="00AE6D85" w:rsidP="007C4342"/>
    <w:p w:rsidR="00AE6D85" w:rsidRDefault="00AE6D85" w:rsidP="007C4342">
      <w:r>
        <w:t>Move motors until less than 10cm from detected object, then stop the motor:</w:t>
      </w:r>
    </w:p>
    <w:p w:rsidR="000F3F26" w:rsidRDefault="00AE6D85" w:rsidP="007C4342">
      <w:r w:rsidRPr="00AE6D85">
        <w:rPr>
          <w:noProof/>
          <w:lang w:eastAsia="en-GB"/>
        </w:rPr>
        <w:drawing>
          <wp:inline distT="0" distB="0" distL="0" distR="0" wp14:anchorId="2F023527" wp14:editId="02BDDE8E">
            <wp:extent cx="5382377" cy="1533739"/>
            <wp:effectExtent l="0" t="0" r="889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382377" cy="1533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3F26" w:rsidRDefault="000F3F26" w:rsidP="007C4342"/>
    <w:p w:rsidR="007C4342" w:rsidRDefault="007C4342" w:rsidP="007C4342"/>
    <w:p w:rsidR="007C4342" w:rsidRDefault="007C4342" w:rsidP="007C4342"/>
    <w:p w:rsidR="007C4342" w:rsidRDefault="007C4342" w:rsidP="007C4342"/>
    <w:p w:rsidR="00B13534" w:rsidRPr="007C4342" w:rsidRDefault="007C4342" w:rsidP="007C4342">
      <w:pPr>
        <w:rPr>
          <w:b/>
          <w:sz w:val="24"/>
          <w:szCs w:val="24"/>
          <w:u w:val="single"/>
        </w:rPr>
      </w:pPr>
      <w:r w:rsidRPr="007C4342">
        <w:rPr>
          <w:b/>
          <w:sz w:val="24"/>
          <w:szCs w:val="24"/>
          <w:u w:val="single"/>
        </w:rPr>
        <w:t>Examples of u</w:t>
      </w:r>
      <w:r w:rsidR="00B13534" w:rsidRPr="007C4342">
        <w:rPr>
          <w:b/>
          <w:sz w:val="24"/>
          <w:szCs w:val="24"/>
          <w:u w:val="single"/>
        </w:rPr>
        <w:t>sing the Colour Sensor</w:t>
      </w:r>
      <w:r w:rsidRPr="007C4342">
        <w:rPr>
          <w:b/>
          <w:sz w:val="24"/>
          <w:szCs w:val="24"/>
          <w:u w:val="single"/>
        </w:rPr>
        <w:t xml:space="preserve"> with EV3 software</w:t>
      </w:r>
    </w:p>
    <w:p w:rsidR="007C4342" w:rsidRDefault="007C4342" w:rsidP="007C4342"/>
    <w:p w:rsidR="007C4342" w:rsidRDefault="007C4342" w:rsidP="007C4342"/>
    <w:p w:rsidR="00B13534" w:rsidRDefault="00B13534" w:rsidP="007C4342">
      <w:r>
        <w:t>Move motors until blue is detected:</w:t>
      </w:r>
    </w:p>
    <w:p w:rsidR="00B13534" w:rsidRDefault="00B13534" w:rsidP="007C4342">
      <w:pPr>
        <w:jc w:val="center"/>
      </w:pPr>
      <w:r w:rsidRPr="00B13534">
        <w:drawing>
          <wp:inline distT="0" distB="0" distL="0" distR="0" wp14:anchorId="490FA8B4" wp14:editId="78C7E74B">
            <wp:extent cx="4982271" cy="1743318"/>
            <wp:effectExtent l="0" t="0" r="889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82271" cy="1743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4342" w:rsidRDefault="007C4342" w:rsidP="007C4342">
      <w:pPr>
        <w:jc w:val="center"/>
      </w:pPr>
    </w:p>
    <w:p w:rsidR="00B13534" w:rsidRDefault="00B13534" w:rsidP="007C4342">
      <w:r>
        <w:t>Move motors to find blue, and then once found,</w:t>
      </w:r>
      <w:r w:rsidR="008A3B1A">
        <w:t xml:space="preserve"> search for and</w:t>
      </w:r>
      <w:r>
        <w:t xml:space="preserve"> stop on red</w:t>
      </w:r>
      <w:r w:rsidR="008A3B1A">
        <w:t>:</w:t>
      </w:r>
    </w:p>
    <w:p w:rsidR="007C4342" w:rsidRPr="008A3B1A" w:rsidRDefault="008A3B1A" w:rsidP="007C4342">
      <w:pPr>
        <w:rPr>
          <w:b/>
          <w:u w:val="single"/>
        </w:rPr>
      </w:pPr>
      <w:r w:rsidRPr="008A3B1A">
        <w:drawing>
          <wp:inline distT="0" distB="0" distL="0" distR="0" wp14:anchorId="28011A4A" wp14:editId="4D5A4E0B">
            <wp:extent cx="5731510" cy="1386952"/>
            <wp:effectExtent l="0" t="0" r="254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6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45020">
        <w:br w:type="page"/>
      </w:r>
      <w:r w:rsidR="007C4342" w:rsidRPr="007C4342">
        <w:rPr>
          <w:b/>
          <w:sz w:val="24"/>
          <w:szCs w:val="24"/>
          <w:u w:val="single"/>
        </w:rPr>
        <w:lastRenderedPageBreak/>
        <w:t xml:space="preserve">Examples of using the </w:t>
      </w:r>
      <w:r w:rsidR="007C4342" w:rsidRPr="007C4342">
        <w:rPr>
          <w:b/>
          <w:sz w:val="24"/>
          <w:szCs w:val="24"/>
          <w:u w:val="single"/>
        </w:rPr>
        <w:t xml:space="preserve">Touch </w:t>
      </w:r>
      <w:r w:rsidR="007C4342" w:rsidRPr="007C4342">
        <w:rPr>
          <w:b/>
          <w:sz w:val="24"/>
          <w:szCs w:val="24"/>
          <w:u w:val="single"/>
        </w:rPr>
        <w:t>Sensor with EV3 software</w:t>
      </w:r>
    </w:p>
    <w:p w:rsidR="008A3B1A" w:rsidRDefault="008A3B1A" w:rsidP="007C4342"/>
    <w:p w:rsidR="007C4342" w:rsidRDefault="007C4342" w:rsidP="007C4342"/>
    <w:p w:rsidR="008A3B1A" w:rsidRDefault="008A3B1A" w:rsidP="007C4342">
      <w:r>
        <w:t>Attach the touch sensor, detect when the button is pressed, and then say “Ouch” and stop the motor</w:t>
      </w:r>
      <w:r w:rsidR="007C4342">
        <w:t>.</w:t>
      </w:r>
    </w:p>
    <w:p w:rsidR="007C4342" w:rsidRDefault="007C4342" w:rsidP="007C4342"/>
    <w:p w:rsidR="008A3B1A" w:rsidRDefault="008A3B1A" w:rsidP="007C4342">
      <w:r w:rsidRPr="008A3B1A">
        <w:drawing>
          <wp:inline distT="0" distB="0" distL="0" distR="0" wp14:anchorId="1C70C893" wp14:editId="2DCB7B4E">
            <wp:extent cx="5731510" cy="1278643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8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3B1A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A2352" w:rsidRDefault="003A2352" w:rsidP="006139FD">
      <w:r>
        <w:separator/>
      </w:r>
    </w:p>
  </w:endnote>
  <w:endnote w:type="continuationSeparator" w:id="0">
    <w:p w:rsidR="003A2352" w:rsidRDefault="003A2352" w:rsidP="006139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87157732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139FD" w:rsidRDefault="006139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9468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6139FD" w:rsidRDefault="006139F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A2352" w:rsidRDefault="003A2352" w:rsidP="006139FD">
      <w:r>
        <w:separator/>
      </w:r>
    </w:p>
  </w:footnote>
  <w:footnote w:type="continuationSeparator" w:id="0">
    <w:p w:rsidR="003A2352" w:rsidRDefault="003A2352" w:rsidP="006139F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45020"/>
    <w:rsid w:val="00036A0B"/>
    <w:rsid w:val="00047F4C"/>
    <w:rsid w:val="000F3F26"/>
    <w:rsid w:val="00107A0F"/>
    <w:rsid w:val="00197163"/>
    <w:rsid w:val="00245020"/>
    <w:rsid w:val="003A2352"/>
    <w:rsid w:val="003E60FF"/>
    <w:rsid w:val="004365AA"/>
    <w:rsid w:val="00480238"/>
    <w:rsid w:val="00494DF3"/>
    <w:rsid w:val="0050771C"/>
    <w:rsid w:val="005E471A"/>
    <w:rsid w:val="006139FD"/>
    <w:rsid w:val="00647E93"/>
    <w:rsid w:val="00710BC0"/>
    <w:rsid w:val="00721A16"/>
    <w:rsid w:val="00744037"/>
    <w:rsid w:val="007539C1"/>
    <w:rsid w:val="007C4342"/>
    <w:rsid w:val="008A3B1A"/>
    <w:rsid w:val="00977423"/>
    <w:rsid w:val="00AE6D85"/>
    <w:rsid w:val="00B13534"/>
    <w:rsid w:val="00C03F1B"/>
    <w:rsid w:val="00D9468A"/>
    <w:rsid w:val="00DA60A8"/>
    <w:rsid w:val="00EF5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4342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4502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502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139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39FD"/>
  </w:style>
  <w:style w:type="paragraph" w:styleId="Footer">
    <w:name w:val="footer"/>
    <w:basedOn w:val="Normal"/>
    <w:link w:val="FooterChar"/>
    <w:uiPriority w:val="99"/>
    <w:unhideWhenUsed/>
    <w:rsid w:val="006139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39FD"/>
  </w:style>
  <w:style w:type="character" w:styleId="Hyperlink">
    <w:name w:val="Hyperlink"/>
    <w:basedOn w:val="DefaultParagraphFont"/>
    <w:uiPriority w:val="99"/>
    <w:unhideWhenUsed/>
    <w:rsid w:val="00721A1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94DF3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4342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4502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502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139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39FD"/>
  </w:style>
  <w:style w:type="paragraph" w:styleId="Footer">
    <w:name w:val="footer"/>
    <w:basedOn w:val="Normal"/>
    <w:link w:val="FooterChar"/>
    <w:uiPriority w:val="99"/>
    <w:unhideWhenUsed/>
    <w:rsid w:val="006139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39FD"/>
  </w:style>
  <w:style w:type="character" w:styleId="Hyperlink">
    <w:name w:val="Hyperlink"/>
    <w:basedOn w:val="DefaultParagraphFont"/>
    <w:uiPriority w:val="99"/>
    <w:unhideWhenUsed/>
    <w:rsid w:val="00721A1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94DF3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3" Type="http://schemas.microsoft.com/office/2007/relationships/stylesWithEffects" Target="stylesWithEffect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www.lego.com/en-gb/mindstorms/downloads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92012A7-6815-4B70-88E9-78CC7079F2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7</Pages>
  <Words>152</Words>
  <Characters>870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Thomas, Gaynor</cp:lastModifiedBy>
  <cp:revision>19</cp:revision>
  <dcterms:created xsi:type="dcterms:W3CDTF">2016-01-29T11:36:00Z</dcterms:created>
  <dcterms:modified xsi:type="dcterms:W3CDTF">2016-02-01T11:36:00Z</dcterms:modified>
</cp:coreProperties>
</file>