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49C9C27F" w:rsidP="77C3EF58" w:rsidRDefault="49C9C27F" w14:paraId="0A12499C" w14:textId="49ED659F">
      <w:pPr>
        <w:jc w:val="center"/>
        <w:rPr>
          <w:rFonts w:ascii="Times New Roman" w:hAnsi="Times New Roman" w:eastAsia="Times New Roman" w:cs="Times New Roman"/>
          <w:b w:val="0"/>
          <w:bCs w:val="0"/>
          <w:color w:val="auto"/>
          <w:sz w:val="28"/>
          <w:szCs w:val="28"/>
          <w:u w:val="single"/>
        </w:rPr>
      </w:pPr>
      <w:r w:rsidRPr="77C3EF58" w:rsidR="49C9C27F">
        <w:rPr>
          <w:rFonts w:ascii="Times New Roman" w:hAnsi="Times New Roman" w:eastAsia="Times New Roman" w:cs="Times New Roman"/>
          <w:b w:val="0"/>
          <w:bCs w:val="0"/>
          <w:color w:val="auto"/>
          <w:sz w:val="28"/>
          <w:szCs w:val="28"/>
          <w:u w:val="single"/>
        </w:rPr>
        <w:t>Student Number: 1922925</w:t>
      </w:r>
    </w:p>
    <w:p w:rsidR="49C9C27F" w:rsidP="77C3EF58" w:rsidRDefault="49C9C27F" w14:paraId="227742AA" w14:textId="19535AFD">
      <w:pPr>
        <w:pStyle w:val="Normal"/>
        <w:jc w:val="center"/>
        <w:rPr>
          <w:rFonts w:ascii="Times New Roman" w:hAnsi="Times New Roman" w:eastAsia="Times New Roman" w:cs="Times New Roman"/>
          <w:b w:val="0"/>
          <w:bCs w:val="0"/>
          <w:color w:val="auto"/>
          <w:sz w:val="28"/>
          <w:szCs w:val="28"/>
          <w:u w:val="single"/>
        </w:rPr>
      </w:pPr>
      <w:r w:rsidRPr="77C3EF58" w:rsidR="49C9C27F">
        <w:rPr>
          <w:rFonts w:ascii="Times New Roman" w:hAnsi="Times New Roman" w:eastAsia="Times New Roman" w:cs="Times New Roman"/>
          <w:b w:val="0"/>
          <w:bCs w:val="0"/>
          <w:color w:val="auto"/>
          <w:sz w:val="28"/>
          <w:szCs w:val="28"/>
          <w:u w:val="single"/>
        </w:rPr>
        <w:t>Course: Counselling Skills</w:t>
      </w:r>
    </w:p>
    <w:p w:rsidR="49C9C27F" w:rsidP="77C3EF58" w:rsidRDefault="49C9C27F" w14:paraId="56C6E313" w14:textId="2CB13ACE">
      <w:pPr>
        <w:pStyle w:val="Normal"/>
        <w:ind w:left="0"/>
        <w:jc w:val="center"/>
        <w:rPr>
          <w:b w:val="0"/>
          <w:bCs w:val="0"/>
          <w:color w:val="auto"/>
          <w:sz w:val="28"/>
          <w:szCs w:val="28"/>
          <w:u w:val="single"/>
        </w:rPr>
      </w:pPr>
      <w:r w:rsidRPr="77C3EF58" w:rsidR="49C9C27F">
        <w:rPr>
          <w:rFonts w:ascii="Times New Roman" w:hAnsi="Times New Roman" w:eastAsia="Times New Roman" w:cs="Times New Roman"/>
          <w:b w:val="0"/>
          <w:bCs w:val="0"/>
          <w:color w:val="auto"/>
          <w:sz w:val="28"/>
          <w:szCs w:val="28"/>
          <w:u w:val="single"/>
        </w:rPr>
        <w:t xml:space="preserve">Course Code: </w:t>
      </w:r>
      <w:hyperlink r:id="R7c6934cbcbc343ab">
        <w:r w:rsidRPr="77C3EF58" w:rsidR="49C9C27F">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GCERT-PTGCERT-COS</w:t>
        </w:r>
      </w:hyperlink>
    </w:p>
    <w:p w:rsidR="49C9C27F" w:rsidP="77C3EF58" w:rsidRDefault="49C9C27F" w14:paraId="632C8115" w14:textId="7C6C5BA5">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pP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Unit title: Counselling Skills</w:t>
      </w:r>
    </w:p>
    <w:p w:rsidR="49C9C27F" w:rsidP="77C3EF58" w:rsidRDefault="49C9C27F" w14:paraId="492B1E28" w14:textId="51B3156D">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pP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Unit Code: ECCS6001</w:t>
      </w:r>
    </w:p>
    <w:p w:rsidR="49C9C27F" w:rsidP="77C3EF58" w:rsidRDefault="49C9C27F" w14:paraId="00F9B905" w14:textId="52681C92">
      <w:pPr>
        <w:pStyle w:val="Normal"/>
        <w:jc w:val="center"/>
        <w:rPr>
          <w:rFonts w:ascii="Times New Roman" w:hAnsi="Times New Roman" w:eastAsia="Times New Roman" w:cs="Times New Roman"/>
          <w:b w:val="0"/>
          <w:bCs w:val="0"/>
          <w:color w:val="auto"/>
          <w:sz w:val="28"/>
          <w:szCs w:val="28"/>
          <w:u w:val="single"/>
        </w:rPr>
      </w:pP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 xml:space="preserve">Assignment Title: </w:t>
      </w:r>
      <w:r w:rsidRPr="77C3EF58" w:rsidR="49C9C27F">
        <w:rPr>
          <w:rFonts w:ascii="Times New Roman" w:hAnsi="Times New Roman" w:eastAsia="Times New Roman" w:cs="Times New Roman"/>
          <w:b w:val="0"/>
          <w:bCs w:val="0"/>
          <w:color w:val="auto"/>
          <w:sz w:val="28"/>
          <w:szCs w:val="28"/>
          <w:u w:val="single"/>
        </w:rPr>
        <w:t>Using your recent recording of a skills session, critically reflect on your use of the foundation skills of counselling</w:t>
      </w:r>
    </w:p>
    <w:p w:rsidR="49C9C27F" w:rsidP="77C3EF58" w:rsidRDefault="49C9C27F" w14:paraId="667589E0" w14:textId="279B6CB1">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pP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Word Limit: 3,000</w:t>
      </w:r>
    </w:p>
    <w:p w:rsidR="49C9C27F" w:rsidP="7FC61798" w:rsidRDefault="49C9C27F" w14:paraId="6ABFA64E" w14:textId="4C601174">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pPr>
      <w:r w:rsidRPr="7FC6179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Word Count</w:t>
      </w:r>
      <w:r w:rsidRPr="7FC61798" w:rsidR="1B0DB333">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 3,270</w:t>
      </w:r>
    </w:p>
    <w:p w:rsidR="49C9C27F" w:rsidP="77C3EF58" w:rsidRDefault="49C9C27F" w14:paraId="7D0EB0B6" w14:textId="4E52807F">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pP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Deadline: 10</w:t>
      </w: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vertAlign w:val="superscript"/>
          <w:lang w:val="en-GB"/>
        </w:rPr>
        <w:t>th</w:t>
      </w:r>
      <w:r w:rsidRPr="77C3EF5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 xml:space="preserve"> January 2022</w:t>
      </w:r>
    </w:p>
    <w:p w:rsidR="49C9C27F" w:rsidP="7FC61798" w:rsidRDefault="49C9C27F" w14:paraId="284E72B1" w14:textId="7C797A92">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pPr>
      <w:r w:rsidRPr="7FC6179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Date Submitted: 8</w:t>
      </w:r>
      <w:r w:rsidRPr="7FC6179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vertAlign w:val="superscript"/>
          <w:lang w:val="en-GB"/>
        </w:rPr>
        <w:t>th</w:t>
      </w:r>
      <w:r w:rsidRPr="7FC61798" w:rsidR="49C9C27F">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 xml:space="preserve"> January 2022</w:t>
      </w:r>
    </w:p>
    <w:p w:rsidR="531B888D" w:rsidP="7FC61798" w:rsidRDefault="531B888D" w14:paraId="1570ACA3" w14:textId="432C17C9">
      <w:pPr>
        <w:pStyle w:val="Normal"/>
        <w:ind w:left="0"/>
        <w:jc w:val="center"/>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pPr>
      <w:r w:rsidRPr="7FC61798" w:rsidR="531B888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The video used is dated 29</w:t>
      </w:r>
      <w:r w:rsidRPr="7FC61798" w:rsidR="531B888D">
        <w:rPr>
          <w:rFonts w:ascii="Times New Roman" w:hAnsi="Times New Roman" w:eastAsia="Times New Roman" w:cs="Times New Roman"/>
          <w:b w:val="0"/>
          <w:bCs w:val="0"/>
          <w:i w:val="0"/>
          <w:iCs w:val="0"/>
          <w:caps w:val="0"/>
          <w:smallCaps w:val="0"/>
          <w:strike w:val="0"/>
          <w:dstrike w:val="0"/>
          <w:noProof w:val="0"/>
          <w:color w:val="auto"/>
          <w:sz w:val="28"/>
          <w:szCs w:val="28"/>
          <w:u w:val="none"/>
          <w:vertAlign w:val="superscript"/>
          <w:lang w:val="en-GB"/>
        </w:rPr>
        <w:t>th</w:t>
      </w:r>
      <w:r w:rsidRPr="7FC61798" w:rsidR="531B888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November, 25 minutes, 13 seconds long</w:t>
      </w:r>
      <w:r w:rsidRPr="7FC61798" w:rsidR="3EF54571">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 </w:t>
      </w:r>
      <w:r w:rsidRPr="7FC61798" w:rsidR="531B888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shared in Teams, Group 1. </w:t>
      </w:r>
      <w:r w:rsidRPr="7FC61798" w:rsidR="034C79EA">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 xml:space="preserve">it is owned by Katherine Withey 1922925. </w:t>
      </w:r>
      <w:r w:rsidRPr="7FC61798" w:rsidR="531B888D">
        <w:rPr>
          <w:rFonts w:ascii="Times New Roman" w:hAnsi="Times New Roman" w:eastAsia="Times New Roman" w:cs="Times New Roman"/>
          <w:b w:val="0"/>
          <w:bCs w:val="0"/>
          <w:i w:val="0"/>
          <w:iCs w:val="0"/>
          <w:caps w:val="0"/>
          <w:smallCaps w:val="0"/>
          <w:strike w:val="0"/>
          <w:dstrike w:val="0"/>
          <w:noProof w:val="0"/>
          <w:color w:val="auto"/>
          <w:sz w:val="28"/>
          <w:szCs w:val="28"/>
          <w:u w:val="none"/>
          <w:lang w:val="en-GB"/>
        </w:rPr>
        <w:t>The link has also been sent to Andrea Williams and Catherine Slade.</w:t>
      </w:r>
      <w:r w:rsidRPr="7FC61798" w:rsidR="531B888D">
        <w:rPr>
          <w:rFonts w:ascii="Times New Roman" w:hAnsi="Times New Roman" w:eastAsia="Times New Roman" w:cs="Times New Roman"/>
          <w:b w:val="0"/>
          <w:bCs w:val="0"/>
          <w:i w:val="0"/>
          <w:iCs w:val="0"/>
          <w:caps w:val="0"/>
          <w:smallCaps w:val="0"/>
          <w:strike w:val="0"/>
          <w:dstrike w:val="0"/>
          <w:noProof w:val="0"/>
          <w:color w:val="auto"/>
          <w:sz w:val="28"/>
          <w:szCs w:val="28"/>
          <w:u w:val="single"/>
          <w:lang w:val="en-GB"/>
        </w:rPr>
        <w:t xml:space="preserve"> </w:t>
      </w:r>
    </w:p>
    <w:p w:rsidR="77C3EF58" w:rsidP="77C3EF58" w:rsidRDefault="77C3EF58" w14:paraId="25C30AE8" w14:textId="49E5A6AE">
      <w:pPr>
        <w:pStyle w:val="Normal"/>
        <w:jc w:val="center"/>
        <w:rPr>
          <w:rFonts w:ascii="Times New Roman" w:hAnsi="Times New Roman" w:eastAsia="Times New Roman" w:cs="Times New Roman"/>
          <w:b w:val="1"/>
          <w:bCs w:val="1"/>
          <w:sz w:val="24"/>
          <w:szCs w:val="24"/>
          <w:u w:val="single"/>
        </w:rPr>
      </w:pPr>
    </w:p>
    <w:p w:rsidR="77C3EF58" w:rsidP="77C3EF58" w:rsidRDefault="77C3EF58" w14:paraId="3FCAA2D1" w14:textId="7D7477F7">
      <w:pPr>
        <w:jc w:val="center"/>
        <w:rPr>
          <w:rFonts w:ascii="Times New Roman" w:hAnsi="Times New Roman" w:eastAsia="Times New Roman" w:cs="Times New Roman"/>
          <w:b w:val="1"/>
          <w:bCs w:val="1"/>
          <w:sz w:val="24"/>
          <w:szCs w:val="24"/>
          <w:u w:val="single"/>
        </w:rPr>
      </w:pPr>
    </w:p>
    <w:p w:rsidR="77C3EF58" w:rsidP="77C3EF58" w:rsidRDefault="77C3EF58" w14:paraId="04BAB882" w14:textId="454FC7BA">
      <w:pPr>
        <w:jc w:val="center"/>
        <w:rPr>
          <w:rFonts w:ascii="Times New Roman" w:hAnsi="Times New Roman" w:eastAsia="Times New Roman" w:cs="Times New Roman"/>
          <w:b w:val="1"/>
          <w:bCs w:val="1"/>
          <w:sz w:val="24"/>
          <w:szCs w:val="24"/>
          <w:u w:val="single"/>
        </w:rPr>
      </w:pPr>
    </w:p>
    <w:p w:rsidR="77C3EF58" w:rsidP="77C3EF58" w:rsidRDefault="77C3EF58" w14:paraId="022EB6A3" w14:textId="37E570C6">
      <w:pPr>
        <w:jc w:val="center"/>
        <w:rPr>
          <w:rFonts w:ascii="Times New Roman" w:hAnsi="Times New Roman" w:eastAsia="Times New Roman" w:cs="Times New Roman"/>
          <w:b w:val="1"/>
          <w:bCs w:val="1"/>
          <w:sz w:val="24"/>
          <w:szCs w:val="24"/>
          <w:u w:val="single"/>
        </w:rPr>
      </w:pPr>
    </w:p>
    <w:p w:rsidR="77C3EF58" w:rsidP="77C3EF58" w:rsidRDefault="77C3EF58" w14:paraId="5FA8489A" w14:textId="2CD7B607">
      <w:pPr>
        <w:jc w:val="center"/>
        <w:rPr>
          <w:rFonts w:ascii="Times New Roman" w:hAnsi="Times New Roman" w:eastAsia="Times New Roman" w:cs="Times New Roman"/>
          <w:b w:val="1"/>
          <w:bCs w:val="1"/>
          <w:sz w:val="24"/>
          <w:szCs w:val="24"/>
          <w:u w:val="single"/>
        </w:rPr>
      </w:pPr>
    </w:p>
    <w:p w:rsidR="77C3EF58" w:rsidP="77C3EF58" w:rsidRDefault="77C3EF58" w14:paraId="20833982" w14:textId="5568F49E">
      <w:pPr>
        <w:jc w:val="center"/>
        <w:rPr>
          <w:rFonts w:ascii="Times New Roman" w:hAnsi="Times New Roman" w:eastAsia="Times New Roman" w:cs="Times New Roman"/>
          <w:b w:val="1"/>
          <w:bCs w:val="1"/>
          <w:sz w:val="24"/>
          <w:szCs w:val="24"/>
          <w:u w:val="single"/>
        </w:rPr>
      </w:pPr>
    </w:p>
    <w:p w:rsidR="77C3EF58" w:rsidP="77C3EF58" w:rsidRDefault="77C3EF58" w14:paraId="59EFEE64" w14:textId="71DB7ACD">
      <w:pPr>
        <w:jc w:val="center"/>
        <w:rPr>
          <w:rFonts w:ascii="Times New Roman" w:hAnsi="Times New Roman" w:eastAsia="Times New Roman" w:cs="Times New Roman"/>
          <w:b w:val="1"/>
          <w:bCs w:val="1"/>
          <w:sz w:val="24"/>
          <w:szCs w:val="24"/>
          <w:u w:val="single"/>
        </w:rPr>
      </w:pPr>
    </w:p>
    <w:p w:rsidR="77C3EF58" w:rsidP="77C3EF58" w:rsidRDefault="77C3EF58" w14:paraId="0F9327A0" w14:textId="72D9655C">
      <w:pPr>
        <w:jc w:val="center"/>
        <w:rPr>
          <w:rFonts w:ascii="Times New Roman" w:hAnsi="Times New Roman" w:eastAsia="Times New Roman" w:cs="Times New Roman"/>
          <w:b w:val="1"/>
          <w:bCs w:val="1"/>
          <w:sz w:val="24"/>
          <w:szCs w:val="24"/>
          <w:u w:val="single"/>
        </w:rPr>
      </w:pPr>
    </w:p>
    <w:p w:rsidR="77C3EF58" w:rsidP="77C3EF58" w:rsidRDefault="77C3EF58" w14:paraId="67E44329" w14:textId="124876F6">
      <w:pPr>
        <w:jc w:val="center"/>
        <w:rPr>
          <w:rFonts w:ascii="Times New Roman" w:hAnsi="Times New Roman" w:eastAsia="Times New Roman" w:cs="Times New Roman"/>
          <w:b w:val="1"/>
          <w:bCs w:val="1"/>
          <w:sz w:val="24"/>
          <w:szCs w:val="24"/>
          <w:u w:val="single"/>
        </w:rPr>
      </w:pPr>
    </w:p>
    <w:p w:rsidR="77C3EF58" w:rsidP="77C3EF58" w:rsidRDefault="77C3EF58" w14:paraId="612A13ED" w14:textId="37D140BC">
      <w:pPr>
        <w:jc w:val="center"/>
        <w:rPr>
          <w:rFonts w:ascii="Times New Roman" w:hAnsi="Times New Roman" w:eastAsia="Times New Roman" w:cs="Times New Roman"/>
          <w:b w:val="1"/>
          <w:bCs w:val="1"/>
          <w:sz w:val="24"/>
          <w:szCs w:val="24"/>
          <w:u w:val="single"/>
        </w:rPr>
      </w:pPr>
    </w:p>
    <w:p w:rsidR="77C3EF58" w:rsidP="77C3EF58" w:rsidRDefault="77C3EF58" w14:paraId="707E9178" w14:textId="4A8B73D8">
      <w:pPr>
        <w:jc w:val="center"/>
        <w:rPr>
          <w:rFonts w:ascii="Times New Roman" w:hAnsi="Times New Roman" w:eastAsia="Times New Roman" w:cs="Times New Roman"/>
          <w:b w:val="1"/>
          <w:bCs w:val="1"/>
          <w:sz w:val="24"/>
          <w:szCs w:val="24"/>
          <w:u w:val="single"/>
        </w:rPr>
      </w:pPr>
    </w:p>
    <w:p w:rsidR="77C3EF58" w:rsidP="77C3EF58" w:rsidRDefault="77C3EF58" w14:paraId="51B41641" w14:textId="676BEE7F">
      <w:pPr>
        <w:jc w:val="center"/>
        <w:rPr>
          <w:rFonts w:ascii="Times New Roman" w:hAnsi="Times New Roman" w:eastAsia="Times New Roman" w:cs="Times New Roman"/>
          <w:b w:val="1"/>
          <w:bCs w:val="1"/>
          <w:sz w:val="24"/>
          <w:szCs w:val="24"/>
          <w:u w:val="single"/>
        </w:rPr>
      </w:pPr>
    </w:p>
    <w:p w:rsidR="77C3EF58" w:rsidP="77C3EF58" w:rsidRDefault="77C3EF58" w14:paraId="6AC5F0A8" w14:textId="3AE6B02D">
      <w:pPr>
        <w:jc w:val="center"/>
        <w:rPr>
          <w:rFonts w:ascii="Times New Roman" w:hAnsi="Times New Roman" w:eastAsia="Times New Roman" w:cs="Times New Roman"/>
          <w:b w:val="1"/>
          <w:bCs w:val="1"/>
          <w:sz w:val="24"/>
          <w:szCs w:val="24"/>
          <w:u w:val="single"/>
        </w:rPr>
      </w:pPr>
    </w:p>
    <w:p w:rsidR="77C3EF58" w:rsidP="77C3EF58" w:rsidRDefault="77C3EF58" w14:paraId="396E3679" w14:textId="7C9EC99B">
      <w:pPr>
        <w:jc w:val="center"/>
        <w:rPr>
          <w:rFonts w:ascii="Times New Roman" w:hAnsi="Times New Roman" w:eastAsia="Times New Roman" w:cs="Times New Roman"/>
          <w:b w:val="1"/>
          <w:bCs w:val="1"/>
          <w:sz w:val="24"/>
          <w:szCs w:val="24"/>
          <w:u w:val="single"/>
        </w:rPr>
      </w:pPr>
    </w:p>
    <w:p w:rsidR="77C3EF58" w:rsidP="77C3EF58" w:rsidRDefault="77C3EF58" w14:paraId="3C5CDCA6" w14:textId="335FC9E5">
      <w:pPr>
        <w:jc w:val="center"/>
        <w:rPr>
          <w:rFonts w:ascii="Times New Roman" w:hAnsi="Times New Roman" w:eastAsia="Times New Roman" w:cs="Times New Roman"/>
          <w:b w:val="1"/>
          <w:bCs w:val="1"/>
          <w:sz w:val="24"/>
          <w:szCs w:val="24"/>
          <w:u w:val="single"/>
        </w:rPr>
      </w:pPr>
    </w:p>
    <w:p w:rsidR="77C3EF58" w:rsidP="77C3EF58" w:rsidRDefault="77C3EF58" w14:paraId="77B326C4" w14:textId="6450F595">
      <w:pPr>
        <w:jc w:val="center"/>
        <w:rPr>
          <w:rFonts w:ascii="Times New Roman" w:hAnsi="Times New Roman" w:eastAsia="Times New Roman" w:cs="Times New Roman"/>
          <w:b w:val="1"/>
          <w:bCs w:val="1"/>
          <w:sz w:val="24"/>
          <w:szCs w:val="24"/>
          <w:u w:val="single"/>
        </w:rPr>
      </w:pPr>
    </w:p>
    <w:p w:rsidR="77C3EF58" w:rsidP="77C3EF58" w:rsidRDefault="77C3EF58" w14:paraId="401C6970" w14:textId="28E88A0F">
      <w:pPr>
        <w:pStyle w:val="Normal"/>
        <w:jc w:val="center"/>
        <w:rPr>
          <w:rFonts w:ascii="Times New Roman" w:hAnsi="Times New Roman" w:eastAsia="Times New Roman" w:cs="Times New Roman"/>
          <w:b w:val="1"/>
          <w:bCs w:val="1"/>
          <w:sz w:val="24"/>
          <w:szCs w:val="24"/>
          <w:u w:val="single"/>
        </w:rPr>
      </w:pPr>
    </w:p>
    <w:p w:rsidR="77C3EF58" w:rsidP="77C3EF58" w:rsidRDefault="77C3EF58" w14:paraId="5D730DEC" w14:textId="2A4D6DB1">
      <w:pPr>
        <w:pStyle w:val="Normal"/>
        <w:jc w:val="center"/>
        <w:rPr>
          <w:rFonts w:ascii="Times New Roman" w:hAnsi="Times New Roman" w:eastAsia="Times New Roman" w:cs="Times New Roman"/>
          <w:b w:val="1"/>
          <w:bCs w:val="1"/>
          <w:sz w:val="24"/>
          <w:szCs w:val="24"/>
          <w:u w:val="single"/>
        </w:rPr>
      </w:pPr>
    </w:p>
    <w:p w:rsidR="77C3EF58" w:rsidP="77C3EF58" w:rsidRDefault="77C3EF58" w14:paraId="6C0F94F1" w14:textId="24D8EF67">
      <w:pPr>
        <w:pStyle w:val="Normal"/>
        <w:jc w:val="center"/>
        <w:rPr>
          <w:rFonts w:ascii="Times New Roman" w:hAnsi="Times New Roman" w:eastAsia="Times New Roman" w:cs="Times New Roman"/>
          <w:b w:val="1"/>
          <w:bCs w:val="1"/>
          <w:sz w:val="24"/>
          <w:szCs w:val="24"/>
          <w:u w:val="single"/>
        </w:rPr>
      </w:pPr>
    </w:p>
    <w:p w:rsidR="77C3EF58" w:rsidP="77C3EF58" w:rsidRDefault="77C3EF58" w14:paraId="01F1709F" w14:textId="7A91488A">
      <w:pPr>
        <w:pStyle w:val="Normal"/>
        <w:jc w:val="center"/>
        <w:rPr>
          <w:rFonts w:ascii="Times New Roman" w:hAnsi="Times New Roman" w:eastAsia="Times New Roman" w:cs="Times New Roman"/>
          <w:b w:val="1"/>
          <w:bCs w:val="1"/>
          <w:sz w:val="24"/>
          <w:szCs w:val="24"/>
          <w:u w:val="single"/>
        </w:rPr>
      </w:pPr>
    </w:p>
    <w:p w:rsidR="77C3EF58" w:rsidP="77C3EF58" w:rsidRDefault="77C3EF58" w14:paraId="2CF672D3" w14:textId="0DA3742E">
      <w:pPr>
        <w:pStyle w:val="Normal"/>
        <w:jc w:val="center"/>
        <w:rPr>
          <w:rFonts w:ascii="Times New Roman" w:hAnsi="Times New Roman" w:eastAsia="Times New Roman" w:cs="Times New Roman"/>
          <w:b w:val="1"/>
          <w:bCs w:val="1"/>
          <w:sz w:val="24"/>
          <w:szCs w:val="24"/>
          <w:u w:val="single"/>
        </w:rPr>
      </w:pPr>
    </w:p>
    <w:p xmlns:wp14="http://schemas.microsoft.com/office/word/2010/wordml" w:rsidR="00E81A87" w:rsidP="77C3EF58" w:rsidRDefault="00E81A87" w14:paraId="1BDB6EFB" wp14:textId="5E1E4F5E">
      <w:pPr>
        <w:jc w:val="center"/>
        <w:rPr>
          <w:rFonts w:ascii="Times New Roman" w:hAnsi="Times New Roman" w:eastAsia="Times New Roman" w:cs="Times New Roman"/>
          <w:b w:val="1"/>
          <w:bCs w:val="1"/>
          <w:sz w:val="24"/>
          <w:szCs w:val="24"/>
          <w:u w:val="single"/>
        </w:rPr>
      </w:pPr>
      <w:r w:rsidRPr="77C3EF58" w:rsidR="00E81A87">
        <w:rPr>
          <w:rFonts w:ascii="Times New Roman" w:hAnsi="Times New Roman" w:eastAsia="Times New Roman" w:cs="Times New Roman"/>
          <w:b w:val="1"/>
          <w:bCs w:val="1"/>
          <w:sz w:val="24"/>
          <w:szCs w:val="24"/>
          <w:u w:val="single"/>
        </w:rPr>
        <w:t>Using your recent recording of a skills session, critically reflect on your use of the foundation skills of counselling</w:t>
      </w:r>
    </w:p>
    <w:p xmlns:wp14="http://schemas.microsoft.com/office/word/2010/wordml" w:rsidR="00E81A87" w:rsidP="77C3EF58" w:rsidRDefault="00E81A87" w14:paraId="672A6659" wp14:textId="77777777">
      <w:pPr>
        <w:rPr>
          <w:rFonts w:ascii="Times New Roman" w:hAnsi="Times New Roman" w:eastAsia="Times New Roman" w:cs="Times New Roman"/>
          <w:sz w:val="24"/>
          <w:szCs w:val="24"/>
        </w:rPr>
      </w:pPr>
    </w:p>
    <w:p xmlns:wp14="http://schemas.microsoft.com/office/word/2010/wordml" w:rsidR="00E81A87" w:rsidP="77C3EF58" w:rsidRDefault="00E81A87" w14:paraId="730B0021" wp14:textId="710B8116">
      <w:pPr>
        <w:spacing w:line="480" w:lineRule="auto"/>
        <w:rPr>
          <w:rFonts w:ascii="Times New Roman" w:hAnsi="Times New Roman" w:eastAsia="Times New Roman" w:cs="Times New Roman"/>
          <w:sz w:val="24"/>
          <w:szCs w:val="24"/>
        </w:rPr>
      </w:pPr>
      <w:r w:rsidRPr="77C3EF58" w:rsidR="63CC34DE">
        <w:rPr>
          <w:rFonts w:ascii="Times New Roman" w:hAnsi="Times New Roman" w:eastAsia="Times New Roman" w:cs="Times New Roman"/>
          <w:sz w:val="24"/>
          <w:szCs w:val="24"/>
        </w:rPr>
        <w:t xml:space="preserve">There are core skills within Counselling which set it apart from everyday conversation and from the advice-giver or </w:t>
      </w:r>
      <w:r w:rsidRPr="77C3EF58" w:rsidR="48F2D29F">
        <w:rPr>
          <w:rFonts w:ascii="Times New Roman" w:hAnsi="Times New Roman" w:eastAsia="Times New Roman" w:cs="Times New Roman"/>
          <w:sz w:val="24"/>
          <w:szCs w:val="24"/>
        </w:rPr>
        <w:t>information</w:t>
      </w:r>
      <w:r w:rsidRPr="77C3EF58" w:rsidR="6C7F6D09">
        <w:rPr>
          <w:rFonts w:ascii="Times New Roman" w:hAnsi="Times New Roman" w:eastAsia="Times New Roman" w:cs="Times New Roman"/>
          <w:sz w:val="24"/>
          <w:szCs w:val="24"/>
        </w:rPr>
        <w:t>-</w:t>
      </w:r>
      <w:r w:rsidRPr="77C3EF58" w:rsidR="63CC34DE">
        <w:rPr>
          <w:rFonts w:ascii="Times New Roman" w:hAnsi="Times New Roman" w:eastAsia="Times New Roman" w:cs="Times New Roman"/>
          <w:sz w:val="24"/>
          <w:szCs w:val="24"/>
        </w:rPr>
        <w:t xml:space="preserve">gatherer the author </w:t>
      </w:r>
      <w:r w:rsidRPr="77C3EF58" w:rsidR="64F2046B">
        <w:rPr>
          <w:rFonts w:ascii="Times New Roman" w:hAnsi="Times New Roman" w:eastAsia="Times New Roman" w:cs="Times New Roman"/>
          <w:sz w:val="24"/>
          <w:szCs w:val="24"/>
        </w:rPr>
        <w:t>experiences</w:t>
      </w:r>
      <w:r w:rsidRPr="77C3EF58" w:rsidR="63CC34DE">
        <w:rPr>
          <w:rFonts w:ascii="Times New Roman" w:hAnsi="Times New Roman" w:eastAsia="Times New Roman" w:cs="Times New Roman"/>
          <w:sz w:val="24"/>
          <w:szCs w:val="24"/>
        </w:rPr>
        <w:t xml:space="preserve"> in her role as nurse. These skills a</w:t>
      </w:r>
      <w:r w:rsidRPr="77C3EF58" w:rsidR="339B4512">
        <w:rPr>
          <w:rFonts w:ascii="Times New Roman" w:hAnsi="Times New Roman" w:eastAsia="Times New Roman" w:cs="Times New Roman"/>
          <w:sz w:val="24"/>
          <w:szCs w:val="24"/>
        </w:rPr>
        <w:t xml:space="preserve">ppear simple and indeed any </w:t>
      </w:r>
      <w:r w:rsidRPr="77C3EF58" w:rsidR="3F1F58B6">
        <w:rPr>
          <w:rFonts w:ascii="Times New Roman" w:hAnsi="Times New Roman" w:eastAsia="Times New Roman" w:cs="Times New Roman"/>
          <w:sz w:val="24"/>
          <w:szCs w:val="24"/>
        </w:rPr>
        <w:t>layperson</w:t>
      </w:r>
      <w:r w:rsidRPr="77C3EF58" w:rsidR="339B4512">
        <w:rPr>
          <w:rFonts w:ascii="Times New Roman" w:hAnsi="Times New Roman" w:eastAsia="Times New Roman" w:cs="Times New Roman"/>
          <w:sz w:val="24"/>
          <w:szCs w:val="24"/>
        </w:rPr>
        <w:t xml:space="preserve"> would no trouble understanding the concepts surrounding the term</w:t>
      </w:r>
      <w:r w:rsidRPr="77C3EF58" w:rsidR="2AF8D149">
        <w:rPr>
          <w:rFonts w:ascii="Times New Roman" w:hAnsi="Times New Roman" w:eastAsia="Times New Roman" w:cs="Times New Roman"/>
          <w:sz w:val="24"/>
          <w:szCs w:val="24"/>
        </w:rPr>
        <w:t>s</w:t>
      </w:r>
      <w:r w:rsidRPr="77C3EF58" w:rsidR="339B4512">
        <w:rPr>
          <w:rFonts w:ascii="Times New Roman" w:hAnsi="Times New Roman" w:eastAsia="Times New Roman" w:cs="Times New Roman"/>
          <w:sz w:val="24"/>
          <w:szCs w:val="24"/>
        </w:rPr>
        <w:t xml:space="preserve">. However, they are complex and </w:t>
      </w:r>
      <w:r w:rsidRPr="77C3EF58" w:rsidR="7A9B6F38">
        <w:rPr>
          <w:rFonts w:ascii="Times New Roman" w:hAnsi="Times New Roman" w:eastAsia="Times New Roman" w:cs="Times New Roman"/>
          <w:sz w:val="24"/>
          <w:szCs w:val="24"/>
        </w:rPr>
        <w:t>multifaceted</w:t>
      </w:r>
      <w:r w:rsidRPr="77C3EF58" w:rsidR="339B4512">
        <w:rPr>
          <w:rFonts w:ascii="Times New Roman" w:hAnsi="Times New Roman" w:eastAsia="Times New Roman" w:cs="Times New Roman"/>
          <w:sz w:val="24"/>
          <w:szCs w:val="24"/>
        </w:rPr>
        <w:t xml:space="preserve"> when put into practice. </w:t>
      </w:r>
      <w:r w:rsidRPr="77C3EF58" w:rsidR="302BF483">
        <w:rPr>
          <w:rFonts w:ascii="Times New Roman" w:hAnsi="Times New Roman" w:eastAsia="Times New Roman" w:cs="Times New Roman"/>
          <w:sz w:val="24"/>
          <w:szCs w:val="24"/>
        </w:rPr>
        <w:t xml:space="preserve">The skills aim to empower the client and </w:t>
      </w:r>
      <w:r w:rsidRPr="77C3EF58" w:rsidR="302BF483">
        <w:rPr>
          <w:rFonts w:ascii="Times New Roman" w:hAnsi="Times New Roman" w:eastAsia="Times New Roman" w:cs="Times New Roman"/>
          <w:sz w:val="24"/>
          <w:szCs w:val="24"/>
        </w:rPr>
        <w:t>facilitate</w:t>
      </w:r>
      <w:r w:rsidRPr="77C3EF58" w:rsidR="302BF483">
        <w:rPr>
          <w:rFonts w:ascii="Times New Roman" w:hAnsi="Times New Roman" w:eastAsia="Times New Roman" w:cs="Times New Roman"/>
          <w:sz w:val="24"/>
          <w:szCs w:val="24"/>
        </w:rPr>
        <w:t xml:space="preserve"> exploration of both thinking and feeling (Midwinter, 2015). </w:t>
      </w:r>
      <w:r w:rsidRPr="77C3EF58" w:rsidR="674880A5">
        <w:rPr>
          <w:rFonts w:ascii="Times New Roman" w:hAnsi="Times New Roman" w:eastAsia="Times New Roman" w:cs="Times New Roman"/>
          <w:sz w:val="24"/>
          <w:szCs w:val="24"/>
        </w:rPr>
        <w:t xml:space="preserve">Person-centred </w:t>
      </w:r>
      <w:r w:rsidRPr="77C3EF58" w:rsidR="469AF33E">
        <w:rPr>
          <w:rFonts w:ascii="Times New Roman" w:hAnsi="Times New Roman" w:eastAsia="Times New Roman" w:cs="Times New Roman"/>
          <w:sz w:val="24"/>
          <w:szCs w:val="24"/>
        </w:rPr>
        <w:t>counselling</w:t>
      </w:r>
      <w:r w:rsidRPr="77C3EF58" w:rsidR="674880A5">
        <w:rPr>
          <w:rFonts w:ascii="Times New Roman" w:hAnsi="Times New Roman" w:eastAsia="Times New Roman" w:cs="Times New Roman"/>
          <w:sz w:val="24"/>
          <w:szCs w:val="24"/>
        </w:rPr>
        <w:t xml:space="preserve"> does this through </w:t>
      </w:r>
      <w:r w:rsidRPr="77C3EF58" w:rsidR="21FB5976">
        <w:rPr>
          <w:rFonts w:ascii="Times New Roman" w:hAnsi="Times New Roman" w:eastAsia="Times New Roman" w:cs="Times New Roman"/>
          <w:sz w:val="24"/>
          <w:szCs w:val="24"/>
        </w:rPr>
        <w:t xml:space="preserve">three main facets; unconditional positive regard, empathy and </w:t>
      </w:r>
      <w:r w:rsidRPr="77C3EF58" w:rsidR="7F5D742D">
        <w:rPr>
          <w:rFonts w:ascii="Times New Roman" w:hAnsi="Times New Roman" w:eastAsia="Times New Roman" w:cs="Times New Roman"/>
          <w:sz w:val="24"/>
          <w:szCs w:val="24"/>
        </w:rPr>
        <w:t>congruence</w:t>
      </w:r>
      <w:r w:rsidRPr="77C3EF58" w:rsidR="21FB5976">
        <w:rPr>
          <w:rFonts w:ascii="Times New Roman" w:hAnsi="Times New Roman" w:eastAsia="Times New Roman" w:cs="Times New Roman"/>
          <w:sz w:val="24"/>
          <w:szCs w:val="24"/>
        </w:rPr>
        <w:t xml:space="preserve"> and these skills all align with this theory</w:t>
      </w:r>
      <w:r w:rsidRPr="77C3EF58" w:rsidR="7C6760AA">
        <w:rPr>
          <w:rFonts w:ascii="Times New Roman" w:hAnsi="Times New Roman" w:eastAsia="Times New Roman" w:cs="Times New Roman"/>
          <w:sz w:val="24"/>
          <w:szCs w:val="24"/>
        </w:rPr>
        <w:t xml:space="preserve"> (Rogers, 1961)</w:t>
      </w:r>
      <w:r w:rsidRPr="77C3EF58" w:rsidR="21FB5976">
        <w:rPr>
          <w:rFonts w:ascii="Times New Roman" w:hAnsi="Times New Roman" w:eastAsia="Times New Roman" w:cs="Times New Roman"/>
          <w:sz w:val="24"/>
          <w:szCs w:val="24"/>
        </w:rPr>
        <w:t xml:space="preserve">. The </w:t>
      </w:r>
      <w:r w:rsidRPr="77C3EF58" w:rsidR="053FD870">
        <w:rPr>
          <w:rFonts w:ascii="Times New Roman" w:hAnsi="Times New Roman" w:eastAsia="Times New Roman" w:cs="Times New Roman"/>
          <w:sz w:val="24"/>
          <w:szCs w:val="24"/>
        </w:rPr>
        <w:t>overriding</w:t>
      </w:r>
      <w:r w:rsidRPr="77C3EF58" w:rsidR="21FB5976">
        <w:rPr>
          <w:rFonts w:ascii="Times New Roman" w:hAnsi="Times New Roman" w:eastAsia="Times New Roman" w:cs="Times New Roman"/>
          <w:sz w:val="24"/>
          <w:szCs w:val="24"/>
        </w:rPr>
        <w:t xml:space="preserve"> aim is </w:t>
      </w:r>
      <w:r w:rsidRPr="77C3EF58" w:rsidR="3E6EE890">
        <w:rPr>
          <w:rFonts w:ascii="Times New Roman" w:hAnsi="Times New Roman" w:eastAsia="Times New Roman" w:cs="Times New Roman"/>
          <w:sz w:val="24"/>
          <w:szCs w:val="24"/>
        </w:rPr>
        <w:t>creating</w:t>
      </w:r>
      <w:r w:rsidRPr="77C3EF58" w:rsidR="21FB5976">
        <w:rPr>
          <w:rFonts w:ascii="Times New Roman" w:hAnsi="Times New Roman" w:eastAsia="Times New Roman" w:cs="Times New Roman"/>
          <w:sz w:val="24"/>
          <w:szCs w:val="24"/>
        </w:rPr>
        <w:t xml:space="preserve"> an </w:t>
      </w:r>
      <w:r w:rsidRPr="77C3EF58" w:rsidR="63F3B24C">
        <w:rPr>
          <w:rFonts w:ascii="Times New Roman" w:hAnsi="Times New Roman" w:eastAsia="Times New Roman" w:cs="Times New Roman"/>
          <w:sz w:val="24"/>
          <w:szCs w:val="24"/>
        </w:rPr>
        <w:t>environment</w:t>
      </w:r>
      <w:r w:rsidRPr="77C3EF58" w:rsidR="21FB5976">
        <w:rPr>
          <w:rFonts w:ascii="Times New Roman" w:hAnsi="Times New Roman" w:eastAsia="Times New Roman" w:cs="Times New Roman"/>
          <w:sz w:val="24"/>
          <w:szCs w:val="24"/>
        </w:rPr>
        <w:t xml:space="preserve"> in </w:t>
      </w:r>
      <w:r w:rsidRPr="77C3EF58" w:rsidR="154BDF16">
        <w:rPr>
          <w:rFonts w:ascii="Times New Roman" w:hAnsi="Times New Roman" w:eastAsia="Times New Roman" w:cs="Times New Roman"/>
          <w:sz w:val="24"/>
          <w:szCs w:val="24"/>
        </w:rPr>
        <w:t>which</w:t>
      </w:r>
      <w:r w:rsidRPr="77C3EF58" w:rsidR="21FB5976">
        <w:rPr>
          <w:rFonts w:ascii="Times New Roman" w:hAnsi="Times New Roman" w:eastAsia="Times New Roman" w:cs="Times New Roman"/>
          <w:sz w:val="24"/>
          <w:szCs w:val="24"/>
        </w:rPr>
        <w:t xml:space="preserve"> the client feels listened to, understood</w:t>
      </w:r>
      <w:r w:rsidRPr="77C3EF58" w:rsidR="27011B65">
        <w:rPr>
          <w:rFonts w:ascii="Times New Roman" w:hAnsi="Times New Roman" w:eastAsia="Times New Roman" w:cs="Times New Roman"/>
          <w:sz w:val="24"/>
          <w:szCs w:val="24"/>
        </w:rPr>
        <w:t xml:space="preserve">, </w:t>
      </w:r>
      <w:r w:rsidRPr="77C3EF58" w:rsidR="26B045D3">
        <w:rPr>
          <w:rFonts w:ascii="Times New Roman" w:hAnsi="Times New Roman" w:eastAsia="Times New Roman" w:cs="Times New Roman"/>
          <w:sz w:val="24"/>
          <w:szCs w:val="24"/>
        </w:rPr>
        <w:t xml:space="preserve">free to </w:t>
      </w:r>
      <w:r w:rsidRPr="77C3EF58" w:rsidR="21FB5976">
        <w:rPr>
          <w:rFonts w:ascii="Times New Roman" w:hAnsi="Times New Roman" w:eastAsia="Times New Roman" w:cs="Times New Roman"/>
          <w:sz w:val="24"/>
          <w:szCs w:val="24"/>
        </w:rPr>
        <w:t>explore his own feelings</w:t>
      </w:r>
      <w:r w:rsidRPr="77C3EF58" w:rsidR="21FB5976">
        <w:rPr>
          <w:rFonts w:ascii="Times New Roman" w:hAnsi="Times New Roman" w:eastAsia="Times New Roman" w:cs="Times New Roman"/>
          <w:sz w:val="24"/>
          <w:szCs w:val="24"/>
        </w:rPr>
        <w:t xml:space="preserve"> </w:t>
      </w:r>
      <w:r w:rsidRPr="77C3EF58" w:rsidR="66B388FD">
        <w:rPr>
          <w:rFonts w:ascii="Times New Roman" w:hAnsi="Times New Roman" w:eastAsia="Times New Roman" w:cs="Times New Roman"/>
          <w:sz w:val="24"/>
          <w:szCs w:val="24"/>
        </w:rPr>
        <w:t>a</w:t>
      </w:r>
      <w:r w:rsidRPr="77C3EF58" w:rsidR="491A40C3">
        <w:rPr>
          <w:rFonts w:ascii="Times New Roman" w:hAnsi="Times New Roman" w:eastAsia="Times New Roman" w:cs="Times New Roman"/>
          <w:sz w:val="24"/>
          <w:szCs w:val="24"/>
        </w:rPr>
        <w:t xml:space="preserve">nd evoke new ways of thinking. </w:t>
      </w:r>
      <w:r w:rsidRPr="77C3EF58" w:rsidR="4F2C8461">
        <w:rPr>
          <w:rFonts w:ascii="Times New Roman" w:hAnsi="Times New Roman" w:eastAsia="Times New Roman" w:cs="Times New Roman"/>
          <w:sz w:val="24"/>
          <w:szCs w:val="24"/>
        </w:rPr>
        <w:t xml:space="preserve">What follows includes a </w:t>
      </w:r>
      <w:r w:rsidRPr="77C3EF58" w:rsidR="41204EEA">
        <w:rPr>
          <w:rFonts w:ascii="Times New Roman" w:hAnsi="Times New Roman" w:eastAsia="Times New Roman" w:cs="Times New Roman"/>
          <w:sz w:val="24"/>
          <w:szCs w:val="24"/>
        </w:rPr>
        <w:t>description</w:t>
      </w:r>
      <w:r w:rsidRPr="77C3EF58" w:rsidR="4F2C8461">
        <w:rPr>
          <w:rFonts w:ascii="Times New Roman" w:hAnsi="Times New Roman" w:eastAsia="Times New Roman" w:cs="Times New Roman"/>
          <w:sz w:val="24"/>
          <w:szCs w:val="24"/>
        </w:rPr>
        <w:t xml:space="preserve"> and analysis of the skill and then</w:t>
      </w:r>
      <w:r w:rsidRPr="77C3EF58" w:rsidR="63CC34DE">
        <w:rPr>
          <w:rFonts w:ascii="Times New Roman" w:hAnsi="Times New Roman" w:eastAsia="Times New Roman" w:cs="Times New Roman"/>
          <w:sz w:val="24"/>
          <w:szCs w:val="24"/>
        </w:rPr>
        <w:t xml:space="preserve"> </w:t>
      </w:r>
      <w:r w:rsidRPr="77C3EF58" w:rsidR="63CC34DE">
        <w:rPr>
          <w:rFonts w:ascii="Times New Roman" w:hAnsi="Times New Roman" w:eastAsia="Times New Roman" w:cs="Times New Roman"/>
          <w:sz w:val="24"/>
          <w:szCs w:val="24"/>
        </w:rPr>
        <w:t xml:space="preserve">an examination of the authors own </w:t>
      </w:r>
      <w:r w:rsidRPr="77C3EF58" w:rsidR="3AC7F1A0">
        <w:rPr>
          <w:rFonts w:ascii="Times New Roman" w:hAnsi="Times New Roman" w:eastAsia="Times New Roman" w:cs="Times New Roman"/>
          <w:sz w:val="24"/>
          <w:szCs w:val="24"/>
        </w:rPr>
        <w:t xml:space="preserve">use of them </w:t>
      </w:r>
      <w:r w:rsidRPr="77C3EF58" w:rsidR="550EE8A3">
        <w:rPr>
          <w:rFonts w:ascii="Times New Roman" w:hAnsi="Times New Roman" w:eastAsia="Times New Roman" w:cs="Times New Roman"/>
          <w:sz w:val="24"/>
          <w:szCs w:val="24"/>
        </w:rPr>
        <w:t xml:space="preserve">and how they are in tune (or not) with this humanistic theory. </w:t>
      </w:r>
      <w:r w:rsidRPr="77C3EF58" w:rsidR="00E81A87">
        <w:rPr>
          <w:rFonts w:ascii="Times New Roman" w:hAnsi="Times New Roman" w:eastAsia="Times New Roman" w:cs="Times New Roman"/>
          <w:sz w:val="24"/>
          <w:szCs w:val="24"/>
        </w:rPr>
        <w:t>The video used i</w:t>
      </w:r>
      <w:r w:rsidRPr="77C3EF58" w:rsidR="59B53DB3">
        <w:rPr>
          <w:rFonts w:ascii="Times New Roman" w:hAnsi="Times New Roman" w:eastAsia="Times New Roman" w:cs="Times New Roman"/>
          <w:sz w:val="24"/>
          <w:szCs w:val="24"/>
        </w:rPr>
        <w:t>s dated</w:t>
      </w:r>
      <w:r w:rsidRPr="77C3EF58" w:rsidR="00E81A87">
        <w:rPr>
          <w:rFonts w:ascii="Times New Roman" w:hAnsi="Times New Roman" w:eastAsia="Times New Roman" w:cs="Times New Roman"/>
          <w:sz w:val="24"/>
          <w:szCs w:val="24"/>
        </w:rPr>
        <w:t xml:space="preserve"> 29th November; 25 minutes, 13 seconds long., recorded by Katherine Withey 1922925</w:t>
      </w:r>
      <w:r w:rsidRPr="77C3EF58" w:rsidR="1D97C642">
        <w:rPr>
          <w:rFonts w:ascii="Times New Roman" w:hAnsi="Times New Roman" w:eastAsia="Times New Roman" w:cs="Times New Roman"/>
          <w:sz w:val="24"/>
          <w:szCs w:val="24"/>
        </w:rPr>
        <w:t xml:space="preserve">. </w:t>
      </w:r>
      <w:r w:rsidRPr="77C3EF58" w:rsidR="55D5E584">
        <w:rPr>
          <w:rFonts w:ascii="Times New Roman" w:hAnsi="Times New Roman" w:eastAsia="Times New Roman" w:cs="Times New Roman"/>
          <w:sz w:val="24"/>
          <w:szCs w:val="24"/>
        </w:rPr>
        <w:t xml:space="preserve">For the purposes of this essay the student </w:t>
      </w:r>
      <w:r w:rsidRPr="77C3EF58" w:rsidR="55D5E584">
        <w:rPr>
          <w:rFonts w:ascii="Times New Roman" w:hAnsi="Times New Roman" w:eastAsia="Times New Roman" w:cs="Times New Roman"/>
          <w:sz w:val="24"/>
          <w:szCs w:val="24"/>
        </w:rPr>
        <w:t>demonstrating</w:t>
      </w:r>
      <w:r w:rsidRPr="77C3EF58" w:rsidR="55D5E584">
        <w:rPr>
          <w:rFonts w:ascii="Times New Roman" w:hAnsi="Times New Roman" w:eastAsia="Times New Roman" w:cs="Times New Roman"/>
          <w:sz w:val="24"/>
          <w:szCs w:val="24"/>
        </w:rPr>
        <w:t xml:space="preserve"> the counselling skills shall be referred to as ‘the author’ and the student sharing her story, as ‘the client.’ </w:t>
      </w:r>
    </w:p>
    <w:p xmlns:wp14="http://schemas.microsoft.com/office/word/2010/wordml" w:rsidR="00E81A87" w:rsidP="77C3EF58" w:rsidRDefault="00E81A87" w14:paraId="5DAB6C7B" wp14:textId="77777777">
      <w:pPr>
        <w:spacing w:line="480" w:lineRule="auto"/>
        <w:rPr>
          <w:rFonts w:ascii="Times New Roman" w:hAnsi="Times New Roman" w:eastAsia="Times New Roman" w:cs="Times New Roman"/>
          <w:sz w:val="24"/>
          <w:szCs w:val="24"/>
        </w:rPr>
      </w:pPr>
    </w:p>
    <w:p xmlns:wp14="http://schemas.microsoft.com/office/word/2010/wordml" w:rsidR="00E81A87" w:rsidP="77C3EF58" w:rsidRDefault="00E81A87" w14:paraId="6D25AAF4" wp14:textId="493ECAAA">
      <w:pPr>
        <w:pStyle w:val="ListParagraph"/>
        <w:numPr>
          <w:ilvl w:val="0"/>
          <w:numId w:val="2"/>
        </w:numPr>
        <w:spacing w:line="480" w:lineRule="auto"/>
        <w:rPr>
          <w:rFonts w:ascii="Times New Roman" w:hAnsi="Times New Roman" w:eastAsia="Times New Roman" w:cs="Times New Roman"/>
          <w:sz w:val="24"/>
          <w:szCs w:val="24"/>
        </w:rPr>
      </w:pPr>
      <w:r w:rsidRPr="77C3EF58" w:rsidR="00E81A87">
        <w:rPr>
          <w:rFonts w:ascii="Times New Roman" w:hAnsi="Times New Roman" w:eastAsia="Times New Roman" w:cs="Times New Roman"/>
          <w:sz w:val="24"/>
          <w:szCs w:val="24"/>
        </w:rPr>
        <w:t>Responding Skills</w:t>
      </w:r>
      <w:proofErr w:type="spellStart"/>
      <w:proofErr w:type="spellEnd"/>
      <w:proofErr w:type="spellStart"/>
      <w:proofErr w:type="spellEnd"/>
    </w:p>
    <w:p xmlns:wp14="http://schemas.microsoft.com/office/word/2010/wordml" w:rsidR="00E81A87" w:rsidP="77C3EF58" w:rsidRDefault="00E81A87" w14:paraId="51331A05" wp14:textId="51354477">
      <w:pPr>
        <w:pStyle w:val="Normal"/>
        <w:spacing w:line="480" w:lineRule="auto"/>
        <w:rPr>
          <w:rFonts w:ascii="Times New Roman" w:hAnsi="Times New Roman" w:eastAsia="Times New Roman" w:cs="Times New Roman"/>
          <w:sz w:val="24"/>
          <w:szCs w:val="24"/>
        </w:rPr>
      </w:pPr>
      <w:r w:rsidRPr="77C3EF58" w:rsidR="00E81A87">
        <w:rPr>
          <w:rFonts w:ascii="Times New Roman" w:hAnsi="Times New Roman" w:eastAsia="Times New Roman" w:cs="Times New Roman"/>
          <w:sz w:val="24"/>
          <w:szCs w:val="24"/>
        </w:rPr>
        <w:t xml:space="preserve">Paraphrasing is a useful skill within counselling as it works in several ways. It Midwinter &amp; Dickson (2015) describe paraphrasing a way to show your patient that you have fully listened, to check your own understanding as well as allowing them to hear their own words and gives them a chance to reflect upon their own cognitive processes. </w:t>
      </w:r>
      <w:r w:rsidRPr="77C3EF58" w:rsidR="4501BCF8">
        <w:rPr>
          <w:rFonts w:ascii="Times New Roman" w:hAnsi="Times New Roman" w:eastAsia="Times New Roman" w:cs="Times New Roman"/>
          <w:sz w:val="24"/>
          <w:szCs w:val="24"/>
        </w:rPr>
        <w:t>McLeod</w:t>
      </w:r>
      <w:r w:rsidRPr="77C3EF58" w:rsidR="00E81A87">
        <w:rPr>
          <w:rFonts w:ascii="Times New Roman" w:hAnsi="Times New Roman" w:eastAsia="Times New Roman" w:cs="Times New Roman"/>
          <w:sz w:val="24"/>
          <w:szCs w:val="24"/>
        </w:rPr>
        <w:t xml:space="preserve"> &amp; </w:t>
      </w:r>
      <w:r w:rsidRPr="77C3EF58" w:rsidR="751A073B">
        <w:rPr>
          <w:rFonts w:ascii="Times New Roman" w:hAnsi="Times New Roman" w:eastAsia="Times New Roman" w:cs="Times New Roman"/>
          <w:sz w:val="24"/>
          <w:szCs w:val="24"/>
        </w:rPr>
        <w:t>McLeod</w:t>
      </w:r>
      <w:r w:rsidRPr="77C3EF58" w:rsidR="00E81A87">
        <w:rPr>
          <w:rFonts w:ascii="Times New Roman" w:hAnsi="Times New Roman" w:eastAsia="Times New Roman" w:cs="Times New Roman"/>
          <w:sz w:val="24"/>
          <w:szCs w:val="24"/>
        </w:rPr>
        <w:t xml:space="preserve"> (2011) </w:t>
      </w:r>
      <w:r w:rsidRPr="77C3EF58" w:rsidR="00E81A87">
        <w:rPr>
          <w:rFonts w:ascii="Times New Roman" w:hAnsi="Times New Roman" w:eastAsia="Times New Roman" w:cs="Times New Roman"/>
          <w:sz w:val="24"/>
          <w:szCs w:val="24"/>
        </w:rPr>
        <w:t>ascertain</w:t>
      </w:r>
      <w:r w:rsidRPr="77C3EF58" w:rsidR="00E81A87">
        <w:rPr>
          <w:rFonts w:ascii="Times New Roman" w:hAnsi="Times New Roman" w:eastAsia="Times New Roman" w:cs="Times New Roman"/>
          <w:sz w:val="24"/>
          <w:szCs w:val="24"/>
        </w:rPr>
        <w:t xml:space="preserve"> that a reflective statement (or paraphrasing) should be brief and not interrupt the client's pace. Summarising, like paraphrasing, gives the helper the chance to check their understanding as well as bringing together the main points from a potentially complex issue and can be a longer than a reflecting statement (Midwinter&amp; Dickson, 2015). Paraphrasing, </w:t>
      </w:r>
      <w:r w:rsidRPr="77C3EF58" w:rsidR="7AE77D6C">
        <w:rPr>
          <w:rFonts w:ascii="Times New Roman" w:hAnsi="Times New Roman" w:eastAsia="Times New Roman" w:cs="Times New Roman"/>
          <w:sz w:val="24"/>
          <w:szCs w:val="24"/>
        </w:rPr>
        <w:t>summarising,</w:t>
      </w:r>
      <w:r w:rsidRPr="77C3EF58" w:rsidR="00E81A87">
        <w:rPr>
          <w:rFonts w:ascii="Times New Roman" w:hAnsi="Times New Roman" w:eastAsia="Times New Roman" w:cs="Times New Roman"/>
          <w:sz w:val="24"/>
          <w:szCs w:val="24"/>
        </w:rPr>
        <w:t xml:space="preserve"> and reflecting are all key in showing the client the empathy of the helper; a key element in Rogers’ Facilitative Conditions for effective counselling to take place (1951).</w:t>
      </w:r>
      <w:r w:rsidRPr="77C3EF58" w:rsidR="56E907A7">
        <w:rPr>
          <w:rFonts w:ascii="Times New Roman" w:hAnsi="Times New Roman" w:eastAsia="Times New Roman" w:cs="Times New Roman"/>
          <w:sz w:val="24"/>
          <w:szCs w:val="24"/>
        </w:rPr>
        <w:t xml:space="preserve"> Truax and Carkhuff (1967) suggest that trainee counsellors assess their empathy skills using a </w:t>
      </w:r>
      <w:r w:rsidRPr="77C3EF58" w:rsidR="7180A84D">
        <w:rPr>
          <w:rFonts w:ascii="Times New Roman" w:hAnsi="Times New Roman" w:eastAsia="Times New Roman" w:cs="Times New Roman"/>
          <w:sz w:val="24"/>
          <w:szCs w:val="24"/>
        </w:rPr>
        <w:t>scale whilst watching their recorded videos. The levels range from 0 to 4 with 4 being the most empathetic; the counsellor can empathise wi</w:t>
      </w:r>
      <w:r w:rsidRPr="77C3EF58" w:rsidR="74B8490F">
        <w:rPr>
          <w:rFonts w:ascii="Times New Roman" w:hAnsi="Times New Roman" w:eastAsia="Times New Roman" w:cs="Times New Roman"/>
          <w:sz w:val="24"/>
          <w:szCs w:val="24"/>
        </w:rPr>
        <w:t xml:space="preserve">th the client on a level that is deeper than that being expressed by the client on the surface. </w:t>
      </w:r>
    </w:p>
    <w:p xmlns:wp14="http://schemas.microsoft.com/office/word/2010/wordml" w:rsidR="00E81A87" w:rsidP="77C3EF58" w:rsidRDefault="00E81A87" w14:paraId="010DE01F" wp14:textId="41B582AC">
      <w:pPr>
        <w:pStyle w:val="Normal"/>
        <w:spacing w:line="480" w:lineRule="auto"/>
        <w:ind w:firstLine="720"/>
        <w:rPr>
          <w:rFonts w:ascii="Times New Roman" w:hAnsi="Times New Roman" w:eastAsia="Times New Roman" w:cs="Times New Roman"/>
          <w:sz w:val="24"/>
          <w:szCs w:val="24"/>
        </w:rPr>
      </w:pPr>
      <w:r w:rsidRPr="77C3EF58" w:rsidR="00123D2F">
        <w:rPr>
          <w:rFonts w:ascii="Times New Roman" w:hAnsi="Times New Roman" w:eastAsia="Times New Roman" w:cs="Times New Roman"/>
          <w:sz w:val="24"/>
          <w:szCs w:val="24"/>
        </w:rPr>
        <w:t>At 07:05 the author shows good reflecting and identification of feelings by repea</w:t>
      </w:r>
      <w:r w:rsidRPr="77C3EF58" w:rsidR="2C079156">
        <w:rPr>
          <w:rFonts w:ascii="Times New Roman" w:hAnsi="Times New Roman" w:eastAsia="Times New Roman" w:cs="Times New Roman"/>
          <w:sz w:val="24"/>
          <w:szCs w:val="24"/>
        </w:rPr>
        <w:t>ting what the client has said previously. The client used the word ‘disappointed</w:t>
      </w:r>
      <w:proofErr w:type="gramStart"/>
      <w:r w:rsidRPr="77C3EF58" w:rsidR="2C079156">
        <w:rPr>
          <w:rFonts w:ascii="Times New Roman" w:hAnsi="Times New Roman" w:eastAsia="Times New Roman" w:cs="Times New Roman"/>
          <w:sz w:val="24"/>
          <w:szCs w:val="24"/>
        </w:rPr>
        <w:t>’</w:t>
      </w:r>
      <w:proofErr w:type="gramEnd"/>
      <w:r w:rsidRPr="77C3EF58" w:rsidR="2C079156">
        <w:rPr>
          <w:rFonts w:ascii="Times New Roman" w:hAnsi="Times New Roman" w:eastAsia="Times New Roman" w:cs="Times New Roman"/>
          <w:sz w:val="24"/>
          <w:szCs w:val="24"/>
        </w:rPr>
        <w:t xml:space="preserve"> and the author </w:t>
      </w:r>
      <w:r w:rsidRPr="77C3EF58" w:rsidR="2C079156">
        <w:rPr>
          <w:rFonts w:ascii="Times New Roman" w:hAnsi="Times New Roman" w:eastAsia="Times New Roman" w:cs="Times New Roman"/>
          <w:sz w:val="24"/>
          <w:szCs w:val="24"/>
        </w:rPr>
        <w:t>attempts</w:t>
      </w:r>
      <w:r w:rsidRPr="77C3EF58" w:rsidR="2C079156">
        <w:rPr>
          <w:rFonts w:ascii="Times New Roman" w:hAnsi="Times New Roman" w:eastAsia="Times New Roman" w:cs="Times New Roman"/>
          <w:sz w:val="24"/>
          <w:szCs w:val="24"/>
        </w:rPr>
        <w:t xml:space="preserve"> to bring the </w:t>
      </w:r>
      <w:r w:rsidRPr="77C3EF58" w:rsidR="2C079156">
        <w:rPr>
          <w:rFonts w:ascii="Times New Roman" w:hAnsi="Times New Roman" w:eastAsia="Times New Roman" w:cs="Times New Roman"/>
          <w:sz w:val="24"/>
          <w:szCs w:val="24"/>
        </w:rPr>
        <w:t>client</w:t>
      </w:r>
      <w:r w:rsidRPr="77C3EF58" w:rsidR="2C079156">
        <w:rPr>
          <w:rFonts w:ascii="Times New Roman" w:hAnsi="Times New Roman" w:eastAsia="Times New Roman" w:cs="Times New Roman"/>
          <w:sz w:val="24"/>
          <w:szCs w:val="24"/>
        </w:rPr>
        <w:t xml:space="preserve"> back to emotion </w:t>
      </w:r>
      <w:r w:rsidRPr="77C3EF58" w:rsidR="033E6BD4">
        <w:rPr>
          <w:rFonts w:ascii="Times New Roman" w:hAnsi="Times New Roman" w:eastAsia="Times New Roman" w:cs="Times New Roman"/>
          <w:sz w:val="24"/>
          <w:szCs w:val="24"/>
        </w:rPr>
        <w:t>rather</w:t>
      </w:r>
      <w:r w:rsidRPr="77C3EF58" w:rsidR="2C079156">
        <w:rPr>
          <w:rFonts w:ascii="Times New Roman" w:hAnsi="Times New Roman" w:eastAsia="Times New Roman" w:cs="Times New Roman"/>
          <w:sz w:val="24"/>
          <w:szCs w:val="24"/>
        </w:rPr>
        <w:t xml:space="preserve"> than getting caught up in the narrative. </w:t>
      </w:r>
    </w:p>
    <w:p xmlns:wp14="http://schemas.microsoft.com/office/word/2010/wordml" w:rsidR="00E81A87" w:rsidP="77C3EF58" w:rsidRDefault="00E81A87" w14:paraId="094B904F" wp14:textId="5A4953F6">
      <w:pPr>
        <w:pStyle w:val="Normal"/>
        <w:spacing w:line="480" w:lineRule="auto"/>
        <w:ind w:firstLine="720"/>
        <w:rPr>
          <w:rFonts w:ascii="Times New Roman" w:hAnsi="Times New Roman" w:eastAsia="Times New Roman" w:cs="Times New Roman"/>
          <w:sz w:val="24"/>
          <w:szCs w:val="24"/>
        </w:rPr>
      </w:pPr>
      <w:r w:rsidRPr="77C3EF58" w:rsidR="42A938BA">
        <w:rPr>
          <w:rFonts w:ascii="Times New Roman" w:hAnsi="Times New Roman" w:eastAsia="Times New Roman" w:cs="Times New Roman"/>
          <w:sz w:val="24"/>
          <w:szCs w:val="24"/>
        </w:rPr>
        <w:t xml:space="preserve">At 11:04 the author </w:t>
      </w:r>
      <w:r w:rsidRPr="77C3EF58" w:rsidR="42A938BA">
        <w:rPr>
          <w:rFonts w:ascii="Times New Roman" w:hAnsi="Times New Roman" w:eastAsia="Times New Roman" w:cs="Times New Roman"/>
          <w:sz w:val="24"/>
          <w:szCs w:val="24"/>
        </w:rPr>
        <w:t>attempts</w:t>
      </w:r>
      <w:r w:rsidRPr="77C3EF58" w:rsidR="42A938BA">
        <w:rPr>
          <w:rFonts w:ascii="Times New Roman" w:hAnsi="Times New Roman" w:eastAsia="Times New Roman" w:cs="Times New Roman"/>
          <w:sz w:val="24"/>
          <w:szCs w:val="24"/>
        </w:rPr>
        <w:t xml:space="preserve"> to summarise the client’s problem to </w:t>
      </w:r>
      <w:r w:rsidRPr="77C3EF58" w:rsidR="4DF0FF7A">
        <w:rPr>
          <w:rFonts w:ascii="Times New Roman" w:hAnsi="Times New Roman" w:eastAsia="Times New Roman" w:cs="Times New Roman"/>
          <w:sz w:val="24"/>
          <w:szCs w:val="24"/>
        </w:rPr>
        <w:t>ensure understanding.</w:t>
      </w:r>
      <w:r w:rsidRPr="77C3EF58" w:rsidR="42A938BA">
        <w:rPr>
          <w:rFonts w:ascii="Times New Roman" w:hAnsi="Times New Roman" w:eastAsia="Times New Roman" w:cs="Times New Roman"/>
          <w:sz w:val="24"/>
          <w:szCs w:val="24"/>
        </w:rPr>
        <w:t xml:space="preserve"> There is a clear nervousness to the author which </w:t>
      </w:r>
      <w:r w:rsidRPr="77C3EF58" w:rsidR="47BF8F1D">
        <w:rPr>
          <w:rFonts w:ascii="Times New Roman" w:hAnsi="Times New Roman" w:eastAsia="Times New Roman" w:cs="Times New Roman"/>
          <w:sz w:val="24"/>
          <w:szCs w:val="24"/>
        </w:rPr>
        <w:t xml:space="preserve">translates into rambling and a need to ensure the client’s feelings have not been hurt. </w:t>
      </w:r>
      <w:r w:rsidRPr="77C3EF58" w:rsidR="3F6B4C9D">
        <w:rPr>
          <w:rFonts w:ascii="Times New Roman" w:hAnsi="Times New Roman" w:eastAsia="Times New Roman" w:cs="Times New Roman"/>
          <w:sz w:val="24"/>
          <w:szCs w:val="24"/>
        </w:rPr>
        <w:t>The author mentions ‘falling in love’ and lists ‘</w:t>
      </w:r>
      <w:r w:rsidRPr="77C3EF58" w:rsidR="00CD97CA">
        <w:rPr>
          <w:rFonts w:ascii="Times New Roman" w:hAnsi="Times New Roman" w:eastAsia="Times New Roman" w:cs="Times New Roman"/>
          <w:sz w:val="24"/>
          <w:szCs w:val="24"/>
        </w:rPr>
        <w:t>heart, soul,</w:t>
      </w:r>
      <w:r w:rsidRPr="77C3EF58" w:rsidR="3F6B4C9D">
        <w:rPr>
          <w:rFonts w:ascii="Times New Roman" w:hAnsi="Times New Roman" w:eastAsia="Times New Roman" w:cs="Times New Roman"/>
          <w:sz w:val="24"/>
          <w:szCs w:val="24"/>
        </w:rPr>
        <w:t xml:space="preserve"> and mind</w:t>
      </w:r>
      <w:r w:rsidRPr="77C3EF58" w:rsidR="07342E2E">
        <w:rPr>
          <w:rFonts w:ascii="Times New Roman" w:hAnsi="Times New Roman" w:eastAsia="Times New Roman" w:cs="Times New Roman"/>
          <w:sz w:val="24"/>
          <w:szCs w:val="24"/>
        </w:rPr>
        <w:t>;’</w:t>
      </w:r>
      <w:r w:rsidRPr="77C3EF58" w:rsidR="3F6B4C9D">
        <w:rPr>
          <w:rFonts w:ascii="Times New Roman" w:hAnsi="Times New Roman" w:eastAsia="Times New Roman" w:cs="Times New Roman"/>
          <w:sz w:val="24"/>
          <w:szCs w:val="24"/>
        </w:rPr>
        <w:t xml:space="preserve"> romant</w:t>
      </w:r>
      <w:r w:rsidRPr="77C3EF58" w:rsidR="09EA63CB">
        <w:rPr>
          <w:rFonts w:ascii="Times New Roman" w:hAnsi="Times New Roman" w:eastAsia="Times New Roman" w:cs="Times New Roman"/>
          <w:sz w:val="24"/>
          <w:szCs w:val="24"/>
        </w:rPr>
        <w:t xml:space="preserve">ic terminology which the client does not </w:t>
      </w:r>
      <w:r w:rsidRPr="77C3EF58" w:rsidR="7D9BBE9B">
        <w:rPr>
          <w:rFonts w:ascii="Times New Roman" w:hAnsi="Times New Roman" w:eastAsia="Times New Roman" w:cs="Times New Roman"/>
          <w:sz w:val="24"/>
          <w:szCs w:val="24"/>
        </w:rPr>
        <w:t>identify with</w:t>
      </w:r>
      <w:r w:rsidRPr="77C3EF58" w:rsidR="09EA63CB">
        <w:rPr>
          <w:rFonts w:ascii="Times New Roman" w:hAnsi="Times New Roman" w:eastAsia="Times New Roman" w:cs="Times New Roman"/>
          <w:sz w:val="24"/>
          <w:szCs w:val="24"/>
        </w:rPr>
        <w:t xml:space="preserve">. </w:t>
      </w:r>
      <w:r w:rsidRPr="77C3EF58" w:rsidR="4FCC1938">
        <w:rPr>
          <w:rFonts w:ascii="Times New Roman" w:hAnsi="Times New Roman" w:eastAsia="Times New Roman" w:cs="Times New Roman"/>
          <w:sz w:val="24"/>
          <w:szCs w:val="24"/>
        </w:rPr>
        <w:t>Instead,</w:t>
      </w:r>
      <w:r w:rsidRPr="77C3EF58" w:rsidR="09EA63CB">
        <w:rPr>
          <w:rFonts w:ascii="Times New Roman" w:hAnsi="Times New Roman" w:eastAsia="Times New Roman" w:cs="Times New Roman"/>
          <w:sz w:val="24"/>
          <w:szCs w:val="24"/>
        </w:rPr>
        <w:t xml:space="preserve"> the client focuses on the term ‘connection’ signalling to the author that she is over-egging the romantic ele</w:t>
      </w:r>
      <w:r w:rsidRPr="77C3EF58" w:rsidR="54D843A2">
        <w:rPr>
          <w:rFonts w:ascii="Times New Roman" w:hAnsi="Times New Roman" w:eastAsia="Times New Roman" w:cs="Times New Roman"/>
          <w:sz w:val="24"/>
          <w:szCs w:val="24"/>
        </w:rPr>
        <w:t xml:space="preserve">ment. In terms of Truax and </w:t>
      </w:r>
      <w:proofErr w:type="spellStart"/>
      <w:r w:rsidRPr="77C3EF58" w:rsidR="54D843A2">
        <w:rPr>
          <w:rFonts w:ascii="Times New Roman" w:hAnsi="Times New Roman" w:eastAsia="Times New Roman" w:cs="Times New Roman"/>
          <w:sz w:val="24"/>
          <w:szCs w:val="24"/>
        </w:rPr>
        <w:t>Carkuff’s</w:t>
      </w:r>
      <w:proofErr w:type="spellEnd"/>
      <w:r w:rsidRPr="77C3EF58" w:rsidR="54D843A2">
        <w:rPr>
          <w:rFonts w:ascii="Times New Roman" w:hAnsi="Times New Roman" w:eastAsia="Times New Roman" w:cs="Times New Roman"/>
          <w:sz w:val="24"/>
          <w:szCs w:val="24"/>
        </w:rPr>
        <w:t xml:space="preserve"> </w:t>
      </w:r>
      <w:r w:rsidRPr="77C3EF58" w:rsidR="7AC7F634">
        <w:rPr>
          <w:rFonts w:ascii="Times New Roman" w:hAnsi="Times New Roman" w:eastAsia="Times New Roman" w:cs="Times New Roman"/>
          <w:sz w:val="24"/>
          <w:szCs w:val="24"/>
        </w:rPr>
        <w:t>scale,</w:t>
      </w:r>
      <w:r w:rsidRPr="77C3EF58" w:rsidR="54D843A2">
        <w:rPr>
          <w:rFonts w:ascii="Times New Roman" w:hAnsi="Times New Roman" w:eastAsia="Times New Roman" w:cs="Times New Roman"/>
          <w:sz w:val="24"/>
          <w:szCs w:val="24"/>
        </w:rPr>
        <w:t xml:space="preserve"> empathy rating would be 1 as the author has misunderstood </w:t>
      </w:r>
      <w:r w:rsidRPr="77C3EF58" w:rsidR="3B8CCD4C">
        <w:rPr>
          <w:rFonts w:ascii="Times New Roman" w:hAnsi="Times New Roman" w:eastAsia="Times New Roman" w:cs="Times New Roman"/>
          <w:sz w:val="24"/>
          <w:szCs w:val="24"/>
        </w:rPr>
        <w:t xml:space="preserve">some of the client’s emotional complexity. </w:t>
      </w:r>
    </w:p>
    <w:p xmlns:wp14="http://schemas.microsoft.com/office/word/2010/wordml" w:rsidR="00E81A87" w:rsidP="77C3EF58" w:rsidRDefault="00E81A87" w14:paraId="56B3FF9C" wp14:textId="71B14FEF">
      <w:pPr>
        <w:pStyle w:val="Normal"/>
        <w:spacing w:line="480" w:lineRule="auto"/>
        <w:ind w:left="0"/>
        <w:rPr>
          <w:rFonts w:ascii="Times New Roman" w:hAnsi="Times New Roman" w:eastAsia="Times New Roman" w:cs="Times New Roman"/>
          <w:sz w:val="24"/>
          <w:szCs w:val="24"/>
        </w:rPr>
      </w:pPr>
    </w:p>
    <w:p xmlns:wp14="http://schemas.microsoft.com/office/word/2010/wordml" w:rsidR="00E81A87" w:rsidP="77C3EF58" w:rsidRDefault="00E81A87" w14:paraId="114B89C1" wp14:textId="2FA512A5">
      <w:pPr>
        <w:pStyle w:val="ListParagraph"/>
        <w:numPr>
          <w:ilvl w:val="0"/>
          <w:numId w:val="1"/>
        </w:numPr>
        <w:spacing w:line="480" w:lineRule="auto"/>
        <w:rPr>
          <w:rFonts w:ascii="Times New Roman" w:hAnsi="Times New Roman" w:eastAsia="Times New Roman" w:cs="Times New Roman"/>
          <w:sz w:val="24"/>
          <w:szCs w:val="24"/>
        </w:rPr>
      </w:pPr>
      <w:r w:rsidRPr="77C3EF58" w:rsidR="00E81A87">
        <w:rPr>
          <w:rFonts w:ascii="Times New Roman" w:hAnsi="Times New Roman" w:eastAsia="Times New Roman" w:cs="Times New Roman"/>
          <w:sz w:val="24"/>
          <w:szCs w:val="24"/>
        </w:rPr>
        <w:t xml:space="preserve">Contracting, </w:t>
      </w:r>
      <w:r w:rsidRPr="77C3EF58" w:rsidR="77AC957D">
        <w:rPr>
          <w:rFonts w:ascii="Times New Roman" w:hAnsi="Times New Roman" w:eastAsia="Times New Roman" w:cs="Times New Roman"/>
          <w:sz w:val="24"/>
          <w:szCs w:val="24"/>
        </w:rPr>
        <w:t>C</w:t>
      </w:r>
      <w:r w:rsidRPr="77C3EF58" w:rsidR="00E81A87">
        <w:rPr>
          <w:rFonts w:ascii="Times New Roman" w:hAnsi="Times New Roman" w:eastAsia="Times New Roman" w:cs="Times New Roman"/>
          <w:sz w:val="24"/>
          <w:szCs w:val="24"/>
        </w:rPr>
        <w:t xml:space="preserve">onfidentiality and </w:t>
      </w:r>
      <w:r w:rsidRPr="77C3EF58" w:rsidR="634802BC">
        <w:rPr>
          <w:rFonts w:ascii="Times New Roman" w:hAnsi="Times New Roman" w:eastAsia="Times New Roman" w:cs="Times New Roman"/>
          <w:sz w:val="24"/>
          <w:szCs w:val="24"/>
        </w:rPr>
        <w:t>B</w:t>
      </w:r>
      <w:r w:rsidRPr="77C3EF58" w:rsidR="00E81A87">
        <w:rPr>
          <w:rFonts w:ascii="Times New Roman" w:hAnsi="Times New Roman" w:eastAsia="Times New Roman" w:cs="Times New Roman"/>
          <w:sz w:val="24"/>
          <w:szCs w:val="24"/>
        </w:rPr>
        <w:t>oundaries</w:t>
      </w:r>
      <w:r w:rsidRPr="77C3EF58" w:rsidR="1F23511E">
        <w:rPr>
          <w:rFonts w:ascii="Times New Roman" w:hAnsi="Times New Roman" w:eastAsia="Times New Roman" w:cs="Times New Roman"/>
          <w:sz w:val="24"/>
          <w:szCs w:val="24"/>
        </w:rPr>
        <w:t xml:space="preserve"> </w:t>
      </w:r>
    </w:p>
    <w:p xmlns:wp14="http://schemas.microsoft.com/office/word/2010/wordml" w:rsidR="00E81A87" w:rsidP="77C3EF58" w:rsidRDefault="00E81A87" w14:paraId="0FC3C5F8" wp14:textId="4D5D9292">
      <w:pPr>
        <w:pStyle w:val="Normal"/>
        <w:spacing w:line="480" w:lineRule="auto"/>
        <w:rPr>
          <w:rFonts w:ascii="Times New Roman" w:hAnsi="Times New Roman" w:eastAsia="Times New Roman" w:cs="Times New Roman"/>
          <w:noProof w:val="0"/>
          <w:sz w:val="24"/>
          <w:szCs w:val="24"/>
          <w:lang w:val="en-GB"/>
        </w:rPr>
      </w:pPr>
      <w:r w:rsidRPr="77C3EF58" w:rsidR="2C55A6F9">
        <w:rPr>
          <w:rFonts w:ascii="Times New Roman" w:hAnsi="Times New Roman" w:eastAsia="Times New Roman" w:cs="Times New Roman"/>
          <w:sz w:val="24"/>
          <w:szCs w:val="24"/>
        </w:rPr>
        <w:t>Establishing a contract, confidentiality and boundaries is imperative in the first session with a client</w:t>
      </w:r>
      <w:r w:rsidRPr="77C3EF58" w:rsidR="66B0F308">
        <w:rPr>
          <w:rFonts w:ascii="Times New Roman" w:hAnsi="Times New Roman" w:eastAsia="Times New Roman" w:cs="Times New Roman"/>
          <w:sz w:val="24"/>
          <w:szCs w:val="24"/>
        </w:rPr>
        <w:t>.</w:t>
      </w:r>
      <w:r w:rsidRPr="77C3EF58" w:rsidR="24F5C663">
        <w:rPr>
          <w:rFonts w:ascii="Times New Roman" w:hAnsi="Times New Roman" w:eastAsia="Times New Roman" w:cs="Times New Roman"/>
          <w:sz w:val="24"/>
          <w:szCs w:val="24"/>
        </w:rPr>
        <w:t xml:space="preserve"> </w:t>
      </w:r>
      <w:r w:rsidRPr="77C3EF58" w:rsidR="66B0F308">
        <w:rPr>
          <w:rFonts w:ascii="Times New Roman" w:hAnsi="Times New Roman" w:eastAsia="Times New Roman" w:cs="Times New Roman"/>
          <w:noProof w:val="0"/>
          <w:color w:val="auto"/>
          <w:sz w:val="24"/>
          <w:szCs w:val="24"/>
          <w:lang w:val="en-GB"/>
        </w:rPr>
        <w:t>Berne (1966)</w:t>
      </w:r>
      <w:r w:rsidRPr="77C3EF58" w:rsidR="66B0F308">
        <w:rPr>
          <w:rFonts w:ascii="Times New Roman" w:hAnsi="Times New Roman" w:eastAsia="Times New Roman" w:cs="Times New Roman"/>
          <w:sz w:val="24"/>
          <w:szCs w:val="24"/>
        </w:rPr>
        <w:t xml:space="preserve"> describes a contract as </w:t>
      </w:r>
      <w:r w:rsidRPr="77C3EF58" w:rsidR="66B0F308">
        <w:rPr>
          <w:rFonts w:ascii="Times New Roman" w:hAnsi="Times New Roman" w:eastAsia="Times New Roman" w:cs="Times New Roman"/>
          <w:noProof w:val="0"/>
          <w:color w:val="auto"/>
          <w:sz w:val="24"/>
          <w:szCs w:val="24"/>
          <w:lang w:val="en-GB"/>
        </w:rPr>
        <w:t>“</w:t>
      </w:r>
      <w:r w:rsidRPr="77C3EF58" w:rsidR="70B1DB7E">
        <w:rPr>
          <w:rFonts w:ascii="Times New Roman" w:hAnsi="Times New Roman" w:eastAsia="Times New Roman" w:cs="Times New Roman"/>
          <w:noProof w:val="0"/>
          <w:color w:val="auto"/>
          <w:sz w:val="24"/>
          <w:szCs w:val="24"/>
          <w:lang w:val="en-GB"/>
        </w:rPr>
        <w:t>a</w:t>
      </w:r>
      <w:r w:rsidRPr="77C3EF58" w:rsidR="66B0F308">
        <w:rPr>
          <w:rFonts w:ascii="Times New Roman" w:hAnsi="Times New Roman" w:eastAsia="Times New Roman" w:cs="Times New Roman"/>
          <w:noProof w:val="0"/>
          <w:color w:val="auto"/>
          <w:sz w:val="24"/>
          <w:szCs w:val="24"/>
          <w:lang w:val="en-GB"/>
        </w:rPr>
        <w:t xml:space="preserve">n explicit bilateral commitment to a </w:t>
      </w:r>
      <w:r w:rsidRPr="77C3EF58" w:rsidR="63C4BAB7">
        <w:rPr>
          <w:rFonts w:ascii="Times New Roman" w:hAnsi="Times New Roman" w:eastAsia="Times New Roman" w:cs="Times New Roman"/>
          <w:noProof w:val="0"/>
          <w:color w:val="auto"/>
          <w:sz w:val="24"/>
          <w:szCs w:val="24"/>
          <w:lang w:val="en-GB"/>
        </w:rPr>
        <w:t>well-defined</w:t>
      </w:r>
      <w:r w:rsidRPr="77C3EF58" w:rsidR="66B0F308">
        <w:rPr>
          <w:rFonts w:ascii="Times New Roman" w:hAnsi="Times New Roman" w:eastAsia="Times New Roman" w:cs="Times New Roman"/>
          <w:noProof w:val="0"/>
          <w:color w:val="auto"/>
          <w:sz w:val="24"/>
          <w:szCs w:val="24"/>
          <w:lang w:val="en-GB"/>
        </w:rPr>
        <w:t xml:space="preserve"> course</w:t>
      </w:r>
      <w:r w:rsidRPr="77C3EF58" w:rsidR="4268EC0B">
        <w:rPr>
          <w:rFonts w:ascii="Times New Roman" w:hAnsi="Times New Roman" w:eastAsia="Times New Roman" w:cs="Times New Roman"/>
          <w:noProof w:val="0"/>
          <w:color w:val="auto"/>
          <w:sz w:val="24"/>
          <w:szCs w:val="24"/>
          <w:lang w:val="en-GB"/>
        </w:rPr>
        <w:t xml:space="preserve"> </w:t>
      </w:r>
      <w:r w:rsidRPr="77C3EF58" w:rsidR="66B0F308">
        <w:rPr>
          <w:rFonts w:ascii="Times New Roman" w:hAnsi="Times New Roman" w:eastAsia="Times New Roman" w:cs="Times New Roman"/>
          <w:noProof w:val="0"/>
          <w:color w:val="auto"/>
          <w:sz w:val="24"/>
          <w:szCs w:val="24"/>
          <w:lang w:val="en-GB"/>
        </w:rPr>
        <w:t xml:space="preserve">of action”. </w:t>
      </w:r>
      <w:r w:rsidRPr="77C3EF58" w:rsidR="1550ED6E">
        <w:rPr>
          <w:rFonts w:ascii="Times New Roman" w:hAnsi="Times New Roman" w:eastAsia="Times New Roman" w:cs="Times New Roman"/>
          <w:noProof w:val="0"/>
          <w:color w:val="auto"/>
          <w:sz w:val="24"/>
          <w:szCs w:val="24"/>
          <w:lang w:val="en-GB"/>
        </w:rPr>
        <w:t xml:space="preserve">On a practical level, </w:t>
      </w:r>
      <w:r w:rsidRPr="77C3EF58" w:rsidR="1550ED6E">
        <w:rPr>
          <w:rFonts w:ascii="Times New Roman" w:hAnsi="Times New Roman" w:eastAsia="Times New Roman" w:cs="Times New Roman"/>
          <w:noProof w:val="0"/>
          <w:color w:val="auto"/>
          <w:sz w:val="24"/>
          <w:szCs w:val="24"/>
          <w:lang w:val="en-GB"/>
        </w:rPr>
        <w:t>establishing</w:t>
      </w:r>
      <w:r w:rsidRPr="77C3EF58" w:rsidR="1550ED6E">
        <w:rPr>
          <w:rFonts w:ascii="Times New Roman" w:hAnsi="Times New Roman" w:eastAsia="Times New Roman" w:cs="Times New Roman"/>
          <w:noProof w:val="0"/>
          <w:color w:val="auto"/>
          <w:sz w:val="24"/>
          <w:szCs w:val="24"/>
          <w:lang w:val="en-GB"/>
        </w:rPr>
        <w:t xml:space="preserve"> a contract ensures that the client and therapist know what procedures are; it can ensure that time keeping is kept and that business matters (such a </w:t>
      </w:r>
      <w:r w:rsidRPr="77C3EF58" w:rsidR="7F7C5E1C">
        <w:rPr>
          <w:rFonts w:ascii="Times New Roman" w:hAnsi="Times New Roman" w:eastAsia="Times New Roman" w:cs="Times New Roman"/>
          <w:noProof w:val="0"/>
          <w:color w:val="auto"/>
          <w:sz w:val="24"/>
          <w:szCs w:val="24"/>
          <w:lang w:val="en-GB"/>
        </w:rPr>
        <w:t>cancellation fees) are known to all parties to avoid misunderstanding and ill-</w:t>
      </w:r>
      <w:r w:rsidRPr="77C3EF58" w:rsidR="15581DCC">
        <w:rPr>
          <w:rFonts w:ascii="Times New Roman" w:hAnsi="Times New Roman" w:eastAsia="Times New Roman" w:cs="Times New Roman"/>
          <w:noProof w:val="0"/>
          <w:color w:val="auto"/>
          <w:sz w:val="24"/>
          <w:szCs w:val="24"/>
          <w:lang w:val="en-GB"/>
        </w:rPr>
        <w:t>feeling</w:t>
      </w:r>
      <w:r w:rsidRPr="77C3EF58" w:rsidR="7F7C5E1C">
        <w:rPr>
          <w:rFonts w:ascii="Times New Roman" w:hAnsi="Times New Roman" w:eastAsia="Times New Roman" w:cs="Times New Roman"/>
          <w:noProof w:val="0"/>
          <w:color w:val="auto"/>
          <w:sz w:val="24"/>
          <w:szCs w:val="24"/>
          <w:lang w:val="en-GB"/>
        </w:rPr>
        <w:t xml:space="preserve"> in the future. (BACP, 2020)</w:t>
      </w:r>
      <w:r w:rsidRPr="77C3EF58" w:rsidR="74E83B45">
        <w:rPr>
          <w:rFonts w:ascii="Times New Roman" w:hAnsi="Times New Roman" w:eastAsia="Times New Roman" w:cs="Times New Roman"/>
          <w:noProof w:val="0"/>
          <w:color w:val="auto"/>
          <w:sz w:val="24"/>
          <w:szCs w:val="24"/>
          <w:lang w:val="en-GB"/>
        </w:rPr>
        <w:t xml:space="preserve">. </w:t>
      </w:r>
      <w:r w:rsidRPr="77C3EF58" w:rsidR="7F7C5E1C">
        <w:rPr>
          <w:rFonts w:ascii="Times New Roman" w:hAnsi="Times New Roman" w:eastAsia="Times New Roman" w:cs="Times New Roman"/>
          <w:noProof w:val="0"/>
          <w:color w:val="auto"/>
          <w:sz w:val="24"/>
          <w:szCs w:val="24"/>
          <w:lang w:val="en-GB"/>
        </w:rPr>
        <w:t>However, b</w:t>
      </w:r>
      <w:r w:rsidRPr="77C3EF58" w:rsidR="1CFDBCDF">
        <w:rPr>
          <w:rFonts w:ascii="Times New Roman" w:hAnsi="Times New Roman" w:eastAsia="Times New Roman" w:cs="Times New Roman"/>
          <w:noProof w:val="0"/>
          <w:color w:val="auto"/>
          <w:sz w:val="24"/>
          <w:szCs w:val="24"/>
          <w:lang w:val="en-GB"/>
        </w:rPr>
        <w:t xml:space="preserve">eyond a practical and business level </w:t>
      </w:r>
      <w:r w:rsidRPr="77C3EF58" w:rsidR="1C1F1C1E">
        <w:rPr>
          <w:rFonts w:ascii="Times New Roman" w:hAnsi="Times New Roman" w:eastAsia="Times New Roman" w:cs="Times New Roman"/>
          <w:noProof w:val="0"/>
          <w:color w:val="auto"/>
          <w:sz w:val="24"/>
          <w:szCs w:val="24"/>
          <w:lang w:val="en-GB"/>
        </w:rPr>
        <w:t>Hewitt (1995) suggests that the contracting and establishment of boundaries in the first stage of the relationship between client an</w:t>
      </w:r>
      <w:r w:rsidRPr="77C3EF58" w:rsidR="3DAB4A46">
        <w:rPr>
          <w:rFonts w:ascii="Times New Roman" w:hAnsi="Times New Roman" w:eastAsia="Times New Roman" w:cs="Times New Roman"/>
          <w:noProof w:val="0"/>
          <w:color w:val="auto"/>
          <w:sz w:val="24"/>
          <w:szCs w:val="24"/>
          <w:lang w:val="en-GB"/>
        </w:rPr>
        <w:t>d therapist acts as preparation for the client to “</w:t>
      </w:r>
      <w:r w:rsidRPr="77C3EF58" w:rsidR="3DAB4A46">
        <w:rPr>
          <w:rFonts w:ascii="Times New Roman" w:hAnsi="Times New Roman" w:eastAsia="Times New Roman" w:cs="Times New Roman"/>
          <w:noProof w:val="0"/>
          <w:sz w:val="24"/>
          <w:szCs w:val="24"/>
          <w:lang w:val="en-GB"/>
        </w:rPr>
        <w:t xml:space="preserve">make sufficient </w:t>
      </w:r>
      <w:r w:rsidRPr="77C3EF58" w:rsidR="3DAB4A46">
        <w:rPr>
          <w:rFonts w:ascii="Times New Roman" w:hAnsi="Times New Roman" w:eastAsia="Times New Roman" w:cs="Times New Roman"/>
          <w:i w:val="1"/>
          <w:iCs w:val="1"/>
          <w:noProof w:val="0"/>
          <w:sz w:val="24"/>
          <w:szCs w:val="24"/>
          <w:lang w:val="en-GB"/>
        </w:rPr>
        <w:t>Adult</w:t>
      </w:r>
      <w:r w:rsidRPr="77C3EF58" w:rsidR="3DAB4A46">
        <w:rPr>
          <w:rFonts w:ascii="Times New Roman" w:hAnsi="Times New Roman" w:eastAsia="Times New Roman" w:cs="Times New Roman"/>
          <w:noProof w:val="0"/>
          <w:sz w:val="24"/>
          <w:szCs w:val="24"/>
          <w:lang w:val="en-GB"/>
        </w:rPr>
        <w:t xml:space="preserve"> available to allow themselves to form a working alliance with the therapist”; it </w:t>
      </w:r>
      <w:r w:rsidRPr="77C3EF58" w:rsidR="6DCE00F8">
        <w:rPr>
          <w:rFonts w:ascii="Times New Roman" w:hAnsi="Times New Roman" w:eastAsia="Times New Roman" w:cs="Times New Roman"/>
          <w:noProof w:val="0"/>
          <w:sz w:val="24"/>
          <w:szCs w:val="24"/>
          <w:lang w:val="en-GB"/>
        </w:rPr>
        <w:t xml:space="preserve">prompts the client to behave in a certain way which </w:t>
      </w:r>
      <w:r w:rsidRPr="77C3EF58" w:rsidR="6DCE00F8">
        <w:rPr>
          <w:rFonts w:ascii="Times New Roman" w:hAnsi="Times New Roman" w:eastAsia="Times New Roman" w:cs="Times New Roman"/>
          <w:noProof w:val="0"/>
          <w:sz w:val="24"/>
          <w:szCs w:val="24"/>
          <w:lang w:val="en-GB"/>
        </w:rPr>
        <w:t>facilitates</w:t>
      </w:r>
      <w:r w:rsidRPr="77C3EF58" w:rsidR="6DCE00F8">
        <w:rPr>
          <w:rFonts w:ascii="Times New Roman" w:hAnsi="Times New Roman" w:eastAsia="Times New Roman" w:cs="Times New Roman"/>
          <w:noProof w:val="0"/>
          <w:sz w:val="24"/>
          <w:szCs w:val="24"/>
          <w:lang w:val="en-GB"/>
        </w:rPr>
        <w:t xml:space="preserve"> growth. </w:t>
      </w:r>
    </w:p>
    <w:p xmlns:wp14="http://schemas.microsoft.com/office/word/2010/wordml" w:rsidR="00E81A87" w:rsidP="77C3EF58" w:rsidRDefault="00E81A87" w14:paraId="3661A13D" wp14:textId="35AB86A5">
      <w:pPr>
        <w:pStyle w:val="Normal"/>
        <w:spacing w:line="480" w:lineRule="auto"/>
        <w:ind w:firstLine="720"/>
        <w:rPr>
          <w:rFonts w:ascii="Times New Roman" w:hAnsi="Times New Roman" w:eastAsia="Times New Roman" w:cs="Times New Roman"/>
          <w:noProof w:val="0"/>
          <w:sz w:val="24"/>
          <w:szCs w:val="24"/>
          <w:lang w:val="en-GB"/>
        </w:rPr>
      </w:pPr>
      <w:r w:rsidRPr="77C3EF58" w:rsidR="5DAE1BA9">
        <w:rPr>
          <w:rFonts w:ascii="Times New Roman" w:hAnsi="Times New Roman" w:eastAsia="Times New Roman" w:cs="Times New Roman"/>
          <w:noProof w:val="0"/>
          <w:sz w:val="24"/>
          <w:szCs w:val="24"/>
          <w:lang w:val="en-GB"/>
        </w:rPr>
        <w:t xml:space="preserve">The first two minutes of </w:t>
      </w:r>
      <w:r w:rsidRPr="77C3EF58" w:rsidR="77B95A59">
        <w:rPr>
          <w:rFonts w:ascii="Times New Roman" w:hAnsi="Times New Roman" w:eastAsia="Times New Roman" w:cs="Times New Roman"/>
          <w:noProof w:val="0"/>
          <w:sz w:val="24"/>
          <w:szCs w:val="24"/>
          <w:lang w:val="en-GB"/>
        </w:rPr>
        <w:t>the authors</w:t>
      </w:r>
      <w:r w:rsidRPr="77C3EF58" w:rsidR="5DAE1BA9">
        <w:rPr>
          <w:rFonts w:ascii="Times New Roman" w:hAnsi="Times New Roman" w:eastAsia="Times New Roman" w:cs="Times New Roman"/>
          <w:noProof w:val="0"/>
          <w:sz w:val="24"/>
          <w:szCs w:val="24"/>
          <w:lang w:val="en-GB"/>
        </w:rPr>
        <w:t xml:space="preserve"> recording show </w:t>
      </w:r>
      <w:r w:rsidRPr="77C3EF58" w:rsidR="514E7479">
        <w:rPr>
          <w:rFonts w:ascii="Times New Roman" w:hAnsi="Times New Roman" w:eastAsia="Times New Roman" w:cs="Times New Roman"/>
          <w:noProof w:val="0"/>
          <w:sz w:val="24"/>
          <w:szCs w:val="24"/>
          <w:lang w:val="en-GB"/>
        </w:rPr>
        <w:t>effective use</w:t>
      </w:r>
      <w:r w:rsidRPr="77C3EF58" w:rsidR="5DAE1BA9">
        <w:rPr>
          <w:rFonts w:ascii="Times New Roman" w:hAnsi="Times New Roman" w:eastAsia="Times New Roman" w:cs="Times New Roman"/>
          <w:noProof w:val="0"/>
          <w:sz w:val="24"/>
          <w:szCs w:val="24"/>
          <w:lang w:val="en-GB"/>
        </w:rPr>
        <w:t xml:space="preserve"> of contracting, </w:t>
      </w:r>
      <w:r w:rsidRPr="77C3EF58" w:rsidR="4374C7BD">
        <w:rPr>
          <w:rFonts w:ascii="Times New Roman" w:hAnsi="Times New Roman" w:eastAsia="Times New Roman" w:cs="Times New Roman"/>
          <w:noProof w:val="0"/>
          <w:sz w:val="24"/>
          <w:szCs w:val="24"/>
          <w:lang w:val="en-GB"/>
        </w:rPr>
        <w:t>confidentiality,</w:t>
      </w:r>
      <w:r w:rsidRPr="77C3EF58" w:rsidR="5DAE1BA9">
        <w:rPr>
          <w:rFonts w:ascii="Times New Roman" w:hAnsi="Times New Roman" w:eastAsia="Times New Roman" w:cs="Times New Roman"/>
          <w:noProof w:val="0"/>
          <w:sz w:val="24"/>
          <w:szCs w:val="24"/>
          <w:lang w:val="en-GB"/>
        </w:rPr>
        <w:t xml:space="preserve"> and boundaries. There is </w:t>
      </w:r>
      <w:r w:rsidRPr="77C3EF58" w:rsidR="6D54F5E7">
        <w:rPr>
          <w:rFonts w:ascii="Times New Roman" w:hAnsi="Times New Roman" w:eastAsia="Times New Roman" w:cs="Times New Roman"/>
          <w:noProof w:val="0"/>
          <w:sz w:val="24"/>
          <w:szCs w:val="24"/>
          <w:lang w:val="en-GB"/>
        </w:rPr>
        <w:t>unmistakable evidence</w:t>
      </w:r>
      <w:r w:rsidRPr="77C3EF58" w:rsidR="5DAE1BA9">
        <w:rPr>
          <w:rFonts w:ascii="Times New Roman" w:hAnsi="Times New Roman" w:eastAsia="Times New Roman" w:cs="Times New Roman"/>
          <w:noProof w:val="0"/>
          <w:sz w:val="24"/>
          <w:szCs w:val="24"/>
          <w:lang w:val="en-GB"/>
        </w:rPr>
        <w:t xml:space="preserve"> of Berne’s </w:t>
      </w:r>
      <w:r w:rsidRPr="77C3EF58" w:rsidR="0DD0D25C">
        <w:rPr>
          <w:rFonts w:ascii="Times New Roman" w:hAnsi="Times New Roman" w:eastAsia="Times New Roman" w:cs="Times New Roman"/>
          <w:noProof w:val="0"/>
          <w:sz w:val="24"/>
          <w:szCs w:val="24"/>
          <w:lang w:val="en-GB"/>
        </w:rPr>
        <w:t xml:space="preserve">‘well defined course of action’ as well as a warmth and openness which invites the client to talk freely. </w:t>
      </w:r>
      <w:r w:rsidRPr="77C3EF58" w:rsidR="461820C4">
        <w:rPr>
          <w:rFonts w:ascii="Times New Roman" w:hAnsi="Times New Roman" w:eastAsia="Times New Roman" w:cs="Times New Roman"/>
          <w:noProof w:val="0"/>
          <w:sz w:val="24"/>
          <w:szCs w:val="24"/>
          <w:lang w:val="en-GB"/>
        </w:rPr>
        <w:t>The author</w:t>
      </w:r>
      <w:r w:rsidRPr="77C3EF58" w:rsidR="0DD0D25C">
        <w:rPr>
          <w:rFonts w:ascii="Times New Roman" w:hAnsi="Times New Roman" w:eastAsia="Times New Roman" w:cs="Times New Roman"/>
          <w:noProof w:val="0"/>
          <w:sz w:val="24"/>
          <w:szCs w:val="24"/>
          <w:lang w:val="en-GB"/>
        </w:rPr>
        <w:t xml:space="preserve"> make</w:t>
      </w:r>
      <w:r w:rsidRPr="77C3EF58" w:rsidR="2FF7A927">
        <w:rPr>
          <w:rFonts w:ascii="Times New Roman" w:hAnsi="Times New Roman" w:eastAsia="Times New Roman" w:cs="Times New Roman"/>
          <w:noProof w:val="0"/>
          <w:sz w:val="24"/>
          <w:szCs w:val="24"/>
          <w:lang w:val="en-GB"/>
        </w:rPr>
        <w:t>s</w:t>
      </w:r>
      <w:r w:rsidRPr="77C3EF58" w:rsidR="0DD0D25C">
        <w:rPr>
          <w:rFonts w:ascii="Times New Roman" w:hAnsi="Times New Roman" w:eastAsia="Times New Roman" w:cs="Times New Roman"/>
          <w:noProof w:val="0"/>
          <w:sz w:val="24"/>
          <w:szCs w:val="24"/>
          <w:lang w:val="en-GB"/>
        </w:rPr>
        <w:t xml:space="preserve"> explicit who will be privy to the video </w:t>
      </w:r>
      <w:r w:rsidRPr="77C3EF58" w:rsidR="5AF7E60C">
        <w:rPr>
          <w:rFonts w:ascii="Times New Roman" w:hAnsi="Times New Roman" w:eastAsia="Times New Roman" w:cs="Times New Roman"/>
          <w:noProof w:val="0"/>
          <w:sz w:val="24"/>
          <w:szCs w:val="24"/>
          <w:lang w:val="en-GB"/>
        </w:rPr>
        <w:t>to</w:t>
      </w:r>
      <w:r w:rsidRPr="77C3EF58" w:rsidR="0DD0D25C">
        <w:rPr>
          <w:rFonts w:ascii="Times New Roman" w:hAnsi="Times New Roman" w:eastAsia="Times New Roman" w:cs="Times New Roman"/>
          <w:noProof w:val="0"/>
          <w:sz w:val="24"/>
          <w:szCs w:val="24"/>
          <w:lang w:val="en-GB"/>
        </w:rPr>
        <w:t xml:space="preserve"> ensure </w:t>
      </w:r>
      <w:r w:rsidRPr="77C3EF58" w:rsidR="54914FA8">
        <w:rPr>
          <w:rFonts w:ascii="Times New Roman" w:hAnsi="Times New Roman" w:eastAsia="Times New Roman" w:cs="Times New Roman"/>
          <w:noProof w:val="0"/>
          <w:sz w:val="24"/>
          <w:szCs w:val="24"/>
          <w:lang w:val="en-GB"/>
        </w:rPr>
        <w:t>the client is fully aware of confidentiality (or lack of)</w:t>
      </w:r>
      <w:r w:rsidRPr="77C3EF58" w:rsidR="63FCA04D">
        <w:rPr>
          <w:rFonts w:ascii="Times New Roman" w:hAnsi="Times New Roman" w:eastAsia="Times New Roman" w:cs="Times New Roman"/>
          <w:noProof w:val="0"/>
          <w:sz w:val="24"/>
          <w:szCs w:val="24"/>
          <w:lang w:val="en-GB"/>
        </w:rPr>
        <w:t xml:space="preserve">. </w:t>
      </w:r>
      <w:r w:rsidRPr="77C3EF58" w:rsidR="202205B1">
        <w:rPr>
          <w:rFonts w:ascii="Times New Roman" w:hAnsi="Times New Roman" w:eastAsia="Times New Roman" w:cs="Times New Roman"/>
          <w:noProof w:val="0"/>
          <w:sz w:val="24"/>
          <w:szCs w:val="24"/>
          <w:lang w:val="en-GB"/>
        </w:rPr>
        <w:t>It could be argued that the author’s</w:t>
      </w:r>
      <w:r w:rsidRPr="77C3EF58" w:rsidR="63FCA04D">
        <w:rPr>
          <w:rFonts w:ascii="Times New Roman" w:hAnsi="Times New Roman" w:eastAsia="Times New Roman" w:cs="Times New Roman"/>
          <w:noProof w:val="0"/>
          <w:sz w:val="24"/>
          <w:szCs w:val="24"/>
          <w:lang w:val="en-GB"/>
        </w:rPr>
        <w:t xml:space="preserve"> question ‘Are you happy to go ahead?’ </w:t>
      </w:r>
      <w:r w:rsidRPr="77C3EF58" w:rsidR="0B1A9CBF">
        <w:rPr>
          <w:rFonts w:ascii="Times New Roman" w:hAnsi="Times New Roman" w:eastAsia="Times New Roman" w:cs="Times New Roman"/>
          <w:noProof w:val="0"/>
          <w:sz w:val="24"/>
          <w:szCs w:val="24"/>
          <w:lang w:val="en-GB"/>
        </w:rPr>
        <w:t xml:space="preserve">also evokes the ‘adult’ in the </w:t>
      </w:r>
      <w:r w:rsidRPr="77C3EF58" w:rsidR="4FA1E632">
        <w:rPr>
          <w:rFonts w:ascii="Times New Roman" w:hAnsi="Times New Roman" w:eastAsia="Times New Roman" w:cs="Times New Roman"/>
          <w:noProof w:val="0"/>
          <w:sz w:val="24"/>
          <w:szCs w:val="24"/>
          <w:lang w:val="en-GB"/>
        </w:rPr>
        <w:t>client</w:t>
      </w:r>
      <w:r w:rsidRPr="77C3EF58" w:rsidR="0B1A9CBF">
        <w:rPr>
          <w:rFonts w:ascii="Times New Roman" w:hAnsi="Times New Roman" w:eastAsia="Times New Roman" w:cs="Times New Roman"/>
          <w:noProof w:val="0"/>
          <w:sz w:val="24"/>
          <w:szCs w:val="24"/>
          <w:lang w:val="en-GB"/>
        </w:rPr>
        <w:t xml:space="preserve">; she is able to prove her </w:t>
      </w:r>
      <w:r w:rsidRPr="77C3EF58" w:rsidR="0B1A9CBF">
        <w:rPr>
          <w:rFonts w:ascii="Times New Roman" w:hAnsi="Times New Roman" w:eastAsia="Times New Roman" w:cs="Times New Roman"/>
          <w:noProof w:val="0"/>
          <w:sz w:val="24"/>
          <w:szCs w:val="24"/>
          <w:lang w:val="en-GB"/>
        </w:rPr>
        <w:t>capacity</w:t>
      </w:r>
      <w:r w:rsidRPr="77C3EF58" w:rsidR="0B1A9CBF">
        <w:rPr>
          <w:rFonts w:ascii="Times New Roman" w:hAnsi="Times New Roman" w:eastAsia="Times New Roman" w:cs="Times New Roman"/>
          <w:noProof w:val="0"/>
          <w:sz w:val="24"/>
          <w:szCs w:val="24"/>
          <w:lang w:val="en-GB"/>
        </w:rPr>
        <w:t xml:space="preserve"> and </w:t>
      </w:r>
      <w:r w:rsidRPr="77C3EF58" w:rsidR="747EF29A">
        <w:rPr>
          <w:rFonts w:ascii="Times New Roman" w:hAnsi="Times New Roman" w:eastAsia="Times New Roman" w:cs="Times New Roman"/>
          <w:noProof w:val="0"/>
          <w:sz w:val="24"/>
          <w:szCs w:val="24"/>
          <w:lang w:val="en-GB"/>
        </w:rPr>
        <w:t>autonomy</w:t>
      </w:r>
      <w:r w:rsidRPr="77C3EF58" w:rsidR="0B1A9CBF">
        <w:rPr>
          <w:rFonts w:ascii="Times New Roman" w:hAnsi="Times New Roman" w:eastAsia="Times New Roman" w:cs="Times New Roman"/>
          <w:noProof w:val="0"/>
          <w:sz w:val="24"/>
          <w:szCs w:val="24"/>
          <w:lang w:val="en-GB"/>
        </w:rPr>
        <w:t xml:space="preserve"> in the inter</w:t>
      </w:r>
      <w:r w:rsidRPr="77C3EF58" w:rsidR="5B54124E">
        <w:rPr>
          <w:rFonts w:ascii="Times New Roman" w:hAnsi="Times New Roman" w:eastAsia="Times New Roman" w:cs="Times New Roman"/>
          <w:noProof w:val="0"/>
          <w:sz w:val="24"/>
          <w:szCs w:val="24"/>
          <w:lang w:val="en-GB"/>
        </w:rPr>
        <w:t>action</w:t>
      </w:r>
      <w:r w:rsidRPr="77C3EF58" w:rsidR="622481F8">
        <w:rPr>
          <w:rFonts w:ascii="Times New Roman" w:hAnsi="Times New Roman" w:eastAsia="Times New Roman" w:cs="Times New Roman"/>
          <w:noProof w:val="0"/>
          <w:sz w:val="24"/>
          <w:szCs w:val="24"/>
          <w:lang w:val="en-GB"/>
        </w:rPr>
        <w:t xml:space="preserve">. </w:t>
      </w:r>
    </w:p>
    <w:p xmlns:wp14="http://schemas.microsoft.com/office/word/2010/wordml" w:rsidR="00E81A87" w:rsidP="77C3EF58" w:rsidRDefault="00E81A87" w14:paraId="35D57BE0" wp14:textId="4CBB7B39">
      <w:pPr>
        <w:pStyle w:val="Normal"/>
        <w:spacing w:line="480" w:lineRule="auto"/>
        <w:rPr>
          <w:rFonts w:ascii="Times New Roman" w:hAnsi="Times New Roman" w:eastAsia="Times New Roman" w:cs="Times New Roman"/>
          <w:sz w:val="24"/>
          <w:szCs w:val="24"/>
        </w:rPr>
      </w:pPr>
    </w:p>
    <w:p xmlns:wp14="http://schemas.microsoft.com/office/word/2010/wordml" w:rsidR="00E81A87" w:rsidP="77C3EF58" w:rsidRDefault="00E81A87" w14:paraId="23A6D870" wp14:textId="03D26109">
      <w:pPr>
        <w:pStyle w:val="ListParagraph"/>
        <w:numPr>
          <w:ilvl w:val="0"/>
          <w:numId w:val="9"/>
        </w:numPr>
        <w:spacing w:line="480" w:lineRule="auto"/>
        <w:rPr>
          <w:rFonts w:ascii="Times New Roman" w:hAnsi="Times New Roman" w:eastAsia="Times New Roman" w:cs="Times New Roman"/>
          <w:sz w:val="24"/>
          <w:szCs w:val="24"/>
        </w:rPr>
      </w:pPr>
      <w:r w:rsidRPr="77C3EF58" w:rsidR="09D7F466">
        <w:rPr>
          <w:rFonts w:ascii="Times New Roman" w:hAnsi="Times New Roman" w:eastAsia="Times New Roman" w:cs="Times New Roman"/>
          <w:sz w:val="24"/>
          <w:szCs w:val="24"/>
        </w:rPr>
        <w:t>Silence</w:t>
      </w:r>
    </w:p>
    <w:p xmlns:wp14="http://schemas.microsoft.com/office/word/2010/wordml" w:rsidR="00E81A87" w:rsidP="77C3EF58" w:rsidRDefault="00E81A87" w14:paraId="0E3537C3" wp14:textId="7D5006CA">
      <w:pPr>
        <w:pStyle w:val="Normal"/>
        <w:spacing w:line="480" w:lineRule="auto"/>
        <w:ind w:left="0"/>
        <w:rPr>
          <w:rFonts w:ascii="Times New Roman" w:hAnsi="Times New Roman" w:eastAsia="Times New Roman" w:cs="Times New Roman"/>
          <w:b w:val="0"/>
          <w:bCs w:val="0"/>
          <w:i w:val="0"/>
          <w:iCs w:val="0"/>
          <w:caps w:val="0"/>
          <w:smallCaps w:val="0"/>
          <w:noProof w:val="0"/>
          <w:color w:val="1F1F20"/>
          <w:sz w:val="24"/>
          <w:szCs w:val="24"/>
          <w:lang w:val="en-GB"/>
        </w:rPr>
      </w:pPr>
      <w:r w:rsidRPr="77C3EF58" w:rsidR="1DFF4009">
        <w:rPr>
          <w:rFonts w:ascii="Times New Roman" w:hAnsi="Times New Roman" w:eastAsia="Times New Roman" w:cs="Times New Roman"/>
          <w:sz w:val="24"/>
          <w:szCs w:val="24"/>
        </w:rPr>
        <w:t xml:space="preserve">The use of silence in counselling is a well-established skill with </w:t>
      </w:r>
      <w:r w:rsidRPr="77C3EF58" w:rsidR="1DFF4009">
        <w:rPr>
          <w:rFonts w:ascii="Times New Roman" w:hAnsi="Times New Roman" w:eastAsia="Times New Roman" w:cs="Times New Roman"/>
          <w:sz w:val="24"/>
          <w:szCs w:val="24"/>
        </w:rPr>
        <w:t>almost all</w:t>
      </w:r>
      <w:r w:rsidRPr="77C3EF58" w:rsidR="1DFF4009">
        <w:rPr>
          <w:rFonts w:ascii="Times New Roman" w:hAnsi="Times New Roman" w:eastAsia="Times New Roman" w:cs="Times New Roman"/>
          <w:sz w:val="24"/>
          <w:szCs w:val="24"/>
        </w:rPr>
        <w:t xml:space="preserve"> forms of counselling purporting </w:t>
      </w:r>
      <w:r w:rsidRPr="77C3EF58" w:rsidR="5CA4253A">
        <w:rPr>
          <w:rFonts w:ascii="Times New Roman" w:hAnsi="Times New Roman" w:eastAsia="Times New Roman" w:cs="Times New Roman"/>
          <w:sz w:val="24"/>
          <w:szCs w:val="24"/>
        </w:rPr>
        <w:t>its</w:t>
      </w:r>
      <w:r w:rsidRPr="77C3EF58" w:rsidR="1DFF4009">
        <w:rPr>
          <w:rFonts w:ascii="Times New Roman" w:hAnsi="Times New Roman" w:eastAsia="Times New Roman" w:cs="Times New Roman"/>
          <w:sz w:val="24"/>
          <w:szCs w:val="24"/>
        </w:rPr>
        <w:t xml:space="preserve"> </w:t>
      </w:r>
      <w:r w:rsidRPr="77C3EF58" w:rsidR="181CDBC7">
        <w:rPr>
          <w:rFonts w:ascii="Times New Roman" w:hAnsi="Times New Roman" w:eastAsia="Times New Roman" w:cs="Times New Roman"/>
          <w:sz w:val="24"/>
          <w:szCs w:val="24"/>
        </w:rPr>
        <w:t xml:space="preserve">benefits. </w:t>
      </w:r>
      <w:r w:rsidRPr="77C3EF58" w:rsidR="4817BF5B">
        <w:rPr>
          <w:rFonts w:ascii="Times New Roman" w:hAnsi="Times New Roman" w:eastAsia="Times New Roman" w:cs="Times New Roman"/>
          <w:sz w:val="24"/>
          <w:szCs w:val="24"/>
        </w:rPr>
        <w:t xml:space="preserve">Midwinter </w:t>
      </w:r>
      <w:r w:rsidRPr="77C3EF58" w:rsidR="06BCA48D">
        <w:rPr>
          <w:rFonts w:ascii="Times New Roman" w:hAnsi="Times New Roman" w:eastAsia="Times New Roman" w:cs="Times New Roman"/>
          <w:sz w:val="24"/>
          <w:szCs w:val="24"/>
        </w:rPr>
        <w:t xml:space="preserve">(2015) </w:t>
      </w:r>
      <w:r w:rsidRPr="77C3EF58" w:rsidR="4817BF5B">
        <w:rPr>
          <w:rFonts w:ascii="Times New Roman" w:hAnsi="Times New Roman" w:eastAsia="Times New Roman" w:cs="Times New Roman"/>
          <w:sz w:val="24"/>
          <w:szCs w:val="24"/>
        </w:rPr>
        <w:t xml:space="preserve">states that silence </w:t>
      </w:r>
      <w:r w:rsidRPr="77C3EF58" w:rsidR="4817BF5B">
        <w:rPr>
          <w:rFonts w:ascii="Times New Roman" w:hAnsi="Times New Roman" w:eastAsia="Times New Roman" w:cs="Times New Roman"/>
          <w:sz w:val="24"/>
          <w:szCs w:val="24"/>
        </w:rPr>
        <w:t>provides</w:t>
      </w:r>
      <w:r w:rsidRPr="77C3EF58" w:rsidR="4817BF5B">
        <w:rPr>
          <w:rFonts w:ascii="Times New Roman" w:hAnsi="Times New Roman" w:eastAsia="Times New Roman" w:cs="Times New Roman"/>
          <w:sz w:val="24"/>
          <w:szCs w:val="24"/>
        </w:rPr>
        <w:t xml:space="preserve"> a way for client to ponder on, reflect, and gives time for the client to explore other emo</w:t>
      </w:r>
      <w:r w:rsidRPr="77C3EF58" w:rsidR="69497EE4">
        <w:rPr>
          <w:rFonts w:ascii="Times New Roman" w:hAnsi="Times New Roman" w:eastAsia="Times New Roman" w:cs="Times New Roman"/>
          <w:sz w:val="24"/>
          <w:szCs w:val="24"/>
        </w:rPr>
        <w:t xml:space="preserve">tions and thoughts connected to what has been said. </w:t>
      </w:r>
      <w:proofErr w:type="spellStart"/>
      <w:r w:rsidRPr="77C3EF58" w:rsidR="35A96CFE">
        <w:rPr>
          <w:rFonts w:ascii="Times New Roman" w:hAnsi="Times New Roman" w:eastAsia="Times New Roman" w:cs="Times New Roman"/>
          <w:b w:val="0"/>
          <w:bCs w:val="0"/>
          <w:i w:val="0"/>
          <w:iCs w:val="0"/>
          <w:caps w:val="0"/>
          <w:smallCaps w:val="0"/>
          <w:noProof w:val="0"/>
          <w:color w:val="1F1F20"/>
          <w:sz w:val="24"/>
          <w:szCs w:val="24"/>
          <w:lang w:val="en-GB"/>
        </w:rPr>
        <w:t>McNeilage</w:t>
      </w:r>
      <w:proofErr w:type="spellEnd"/>
      <w:r w:rsidRPr="77C3EF58" w:rsidR="35A96CFE">
        <w:rPr>
          <w:rFonts w:ascii="Times New Roman" w:hAnsi="Times New Roman" w:eastAsia="Times New Roman" w:cs="Times New Roman"/>
          <w:b w:val="0"/>
          <w:bCs w:val="0"/>
          <w:i w:val="0"/>
          <w:iCs w:val="0"/>
          <w:caps w:val="0"/>
          <w:smallCaps w:val="0"/>
          <w:noProof w:val="0"/>
          <w:color w:val="1F1F20"/>
          <w:sz w:val="24"/>
          <w:szCs w:val="24"/>
          <w:lang w:val="en-GB"/>
        </w:rPr>
        <w:t xml:space="preserve"> (2015) offers a deeper reason to </w:t>
      </w:r>
      <w:r w:rsidRPr="77C3EF58" w:rsidR="744E522F">
        <w:rPr>
          <w:rFonts w:ascii="Times New Roman" w:hAnsi="Times New Roman" w:eastAsia="Times New Roman" w:cs="Times New Roman"/>
          <w:b w:val="0"/>
          <w:bCs w:val="0"/>
          <w:i w:val="0"/>
          <w:iCs w:val="0"/>
          <w:caps w:val="0"/>
          <w:smallCaps w:val="0"/>
          <w:noProof w:val="0"/>
          <w:color w:val="1F1F20"/>
          <w:sz w:val="24"/>
          <w:szCs w:val="24"/>
          <w:lang w:val="en-GB"/>
        </w:rPr>
        <w:t>experience</w:t>
      </w:r>
      <w:r w:rsidRPr="77C3EF58" w:rsidR="35A96CFE">
        <w:rPr>
          <w:rFonts w:ascii="Times New Roman" w:hAnsi="Times New Roman" w:eastAsia="Times New Roman" w:cs="Times New Roman"/>
          <w:b w:val="0"/>
          <w:bCs w:val="0"/>
          <w:i w:val="0"/>
          <w:iCs w:val="0"/>
          <w:caps w:val="0"/>
          <w:smallCaps w:val="0"/>
          <w:noProof w:val="0"/>
          <w:color w:val="1F1F20"/>
          <w:sz w:val="24"/>
          <w:szCs w:val="24"/>
          <w:lang w:val="en-GB"/>
        </w:rPr>
        <w:t xml:space="preserve"> silence with a client. </w:t>
      </w:r>
      <w:r w:rsidRPr="77C3EF58" w:rsidR="1E0A727E">
        <w:rPr>
          <w:rFonts w:ascii="Times New Roman" w:hAnsi="Times New Roman" w:eastAsia="Times New Roman" w:cs="Times New Roman"/>
          <w:b w:val="0"/>
          <w:bCs w:val="0"/>
          <w:i w:val="0"/>
          <w:iCs w:val="0"/>
          <w:caps w:val="0"/>
          <w:smallCaps w:val="0"/>
          <w:noProof w:val="0"/>
          <w:color w:val="1F1F20"/>
          <w:sz w:val="24"/>
          <w:szCs w:val="24"/>
          <w:lang w:val="en-GB"/>
        </w:rPr>
        <w:t xml:space="preserve">Affirming that psychotherapy shows that </w:t>
      </w:r>
      <w:r w:rsidRPr="77C3EF58" w:rsidR="777A80D4">
        <w:rPr>
          <w:rFonts w:ascii="Times New Roman" w:hAnsi="Times New Roman" w:eastAsia="Times New Roman" w:cs="Times New Roman"/>
          <w:b w:val="0"/>
          <w:bCs w:val="0"/>
          <w:i w:val="0"/>
          <w:iCs w:val="0"/>
          <w:caps w:val="0"/>
          <w:smallCaps w:val="0"/>
          <w:noProof w:val="0"/>
          <w:color w:val="1F1F20"/>
          <w:sz w:val="24"/>
          <w:szCs w:val="24"/>
          <w:lang w:val="en-GB"/>
        </w:rPr>
        <w:t xml:space="preserve">often the root of human suffering is the sense of isolation and </w:t>
      </w:r>
      <w:r w:rsidRPr="77C3EF58" w:rsidR="0A2A11DF">
        <w:rPr>
          <w:rFonts w:ascii="Times New Roman" w:hAnsi="Times New Roman" w:eastAsia="Times New Roman" w:cs="Times New Roman"/>
          <w:b w:val="0"/>
          <w:bCs w:val="0"/>
          <w:i w:val="0"/>
          <w:iCs w:val="0"/>
          <w:caps w:val="0"/>
          <w:smallCaps w:val="0"/>
          <w:noProof w:val="0"/>
          <w:color w:val="1F1F20"/>
          <w:sz w:val="24"/>
          <w:szCs w:val="24"/>
          <w:lang w:val="en-GB"/>
        </w:rPr>
        <w:t>separateness</w:t>
      </w:r>
      <w:r w:rsidRPr="77C3EF58" w:rsidR="777A80D4">
        <w:rPr>
          <w:rFonts w:ascii="Times New Roman" w:hAnsi="Times New Roman" w:eastAsia="Times New Roman" w:cs="Times New Roman"/>
          <w:b w:val="0"/>
          <w:bCs w:val="0"/>
          <w:i w:val="0"/>
          <w:iCs w:val="0"/>
          <w:caps w:val="0"/>
          <w:smallCaps w:val="0"/>
          <w:noProof w:val="0"/>
          <w:color w:val="1F1F20"/>
          <w:sz w:val="24"/>
          <w:szCs w:val="24"/>
          <w:lang w:val="en-GB"/>
        </w:rPr>
        <w:t xml:space="preserve"> from one another,</w:t>
      </w:r>
      <w:r w:rsidRPr="77C3EF58" w:rsidR="1E0A727E">
        <w:rPr>
          <w:rFonts w:ascii="Times New Roman" w:hAnsi="Times New Roman" w:eastAsia="Times New Roman" w:cs="Times New Roman"/>
          <w:b w:val="0"/>
          <w:bCs w:val="0"/>
          <w:i w:val="0"/>
          <w:iCs w:val="0"/>
          <w:caps w:val="0"/>
          <w:smallCaps w:val="0"/>
          <w:noProof w:val="0"/>
          <w:color w:val="1F1F20"/>
          <w:sz w:val="24"/>
          <w:szCs w:val="24"/>
          <w:lang w:val="en-GB"/>
        </w:rPr>
        <w:t xml:space="preserve"> </w:t>
      </w:r>
      <w:r w:rsidRPr="77C3EF58" w:rsidR="2331DFF0">
        <w:rPr>
          <w:rFonts w:ascii="Times New Roman" w:hAnsi="Times New Roman" w:eastAsia="Times New Roman" w:cs="Times New Roman"/>
          <w:b w:val="0"/>
          <w:bCs w:val="0"/>
          <w:i w:val="0"/>
          <w:iCs w:val="0"/>
          <w:caps w:val="0"/>
          <w:smallCaps w:val="0"/>
          <w:noProof w:val="0"/>
          <w:color w:val="1F1F20"/>
          <w:sz w:val="24"/>
          <w:szCs w:val="24"/>
          <w:lang w:val="en-GB"/>
        </w:rPr>
        <w:t>h</w:t>
      </w:r>
      <w:r w:rsidRPr="77C3EF58" w:rsidR="35A96CFE">
        <w:rPr>
          <w:rFonts w:ascii="Times New Roman" w:hAnsi="Times New Roman" w:eastAsia="Times New Roman" w:cs="Times New Roman"/>
          <w:b w:val="0"/>
          <w:bCs w:val="0"/>
          <w:i w:val="0"/>
          <w:iCs w:val="0"/>
          <w:caps w:val="0"/>
          <w:smallCaps w:val="0"/>
          <w:noProof w:val="0"/>
          <w:color w:val="1F1F20"/>
          <w:sz w:val="24"/>
          <w:szCs w:val="24"/>
          <w:lang w:val="en-GB"/>
        </w:rPr>
        <w:t>e suggests t</w:t>
      </w:r>
      <w:r w:rsidRPr="77C3EF58" w:rsidR="4A9231E1">
        <w:rPr>
          <w:rFonts w:ascii="Times New Roman" w:hAnsi="Times New Roman" w:eastAsia="Times New Roman" w:cs="Times New Roman"/>
          <w:b w:val="0"/>
          <w:bCs w:val="0"/>
          <w:i w:val="0"/>
          <w:iCs w:val="0"/>
          <w:caps w:val="0"/>
          <w:smallCaps w:val="0"/>
          <w:noProof w:val="0"/>
          <w:color w:val="1F1F20"/>
          <w:sz w:val="24"/>
          <w:szCs w:val="24"/>
          <w:lang w:val="en-GB"/>
        </w:rPr>
        <w:t xml:space="preserve">hat </w:t>
      </w:r>
      <w:r w:rsidRPr="77C3EF58" w:rsidR="1AAB3E46">
        <w:rPr>
          <w:rFonts w:ascii="Times New Roman" w:hAnsi="Times New Roman" w:eastAsia="Times New Roman" w:cs="Times New Roman"/>
          <w:b w:val="0"/>
          <w:bCs w:val="0"/>
          <w:i w:val="0"/>
          <w:iCs w:val="0"/>
          <w:caps w:val="0"/>
          <w:smallCaps w:val="0"/>
          <w:noProof w:val="0"/>
          <w:color w:val="1F1F20"/>
          <w:sz w:val="24"/>
          <w:szCs w:val="24"/>
          <w:lang w:val="en-GB"/>
        </w:rPr>
        <w:t xml:space="preserve">within </w:t>
      </w:r>
      <w:r w:rsidRPr="77C3EF58" w:rsidR="4A9231E1">
        <w:rPr>
          <w:rFonts w:ascii="Times New Roman" w:hAnsi="Times New Roman" w:eastAsia="Times New Roman" w:cs="Times New Roman"/>
          <w:b w:val="0"/>
          <w:bCs w:val="0"/>
          <w:i w:val="0"/>
          <w:iCs w:val="0"/>
          <w:caps w:val="0"/>
          <w:smallCaps w:val="0"/>
          <w:noProof w:val="0"/>
          <w:color w:val="1F1F20"/>
          <w:sz w:val="24"/>
          <w:szCs w:val="24"/>
          <w:lang w:val="en-GB"/>
        </w:rPr>
        <w:t xml:space="preserve">Silence (with a capital ‘S’) </w:t>
      </w:r>
      <w:r w:rsidRPr="77C3EF58" w:rsidR="66BF3CB1">
        <w:rPr>
          <w:rFonts w:ascii="Times New Roman" w:hAnsi="Times New Roman" w:eastAsia="Times New Roman" w:cs="Times New Roman"/>
          <w:b w:val="0"/>
          <w:bCs w:val="0"/>
          <w:i w:val="0"/>
          <w:iCs w:val="0"/>
          <w:caps w:val="0"/>
          <w:smallCaps w:val="0"/>
          <w:noProof w:val="0"/>
          <w:color w:val="1F1F20"/>
          <w:sz w:val="24"/>
          <w:szCs w:val="24"/>
          <w:lang w:val="en-GB"/>
        </w:rPr>
        <w:t>“a</w:t>
      </w:r>
      <w:r w:rsidRPr="77C3EF58" w:rsidR="57173B47">
        <w:rPr>
          <w:rFonts w:ascii="Times New Roman" w:hAnsi="Times New Roman" w:eastAsia="Times New Roman" w:cs="Times New Roman"/>
          <w:b w:val="0"/>
          <w:bCs w:val="0"/>
          <w:i w:val="0"/>
          <w:iCs w:val="0"/>
          <w:caps w:val="0"/>
          <w:smallCaps w:val="0"/>
          <w:noProof w:val="0"/>
          <w:color w:val="1F1F20"/>
          <w:sz w:val="24"/>
          <w:szCs w:val="24"/>
          <w:lang w:val="en-GB"/>
        </w:rPr>
        <w:t>ll aspects of our shared humanity, as therapist and client, exist together and are held as one in the intelligence of love</w:t>
      </w:r>
      <w:r w:rsidRPr="77C3EF58" w:rsidR="4FC18260">
        <w:rPr>
          <w:rFonts w:ascii="Times New Roman" w:hAnsi="Times New Roman" w:eastAsia="Times New Roman" w:cs="Times New Roman"/>
          <w:b w:val="0"/>
          <w:bCs w:val="0"/>
          <w:i w:val="0"/>
          <w:iCs w:val="0"/>
          <w:caps w:val="0"/>
          <w:smallCaps w:val="0"/>
          <w:noProof w:val="0"/>
          <w:color w:val="1F1F20"/>
          <w:sz w:val="24"/>
          <w:szCs w:val="24"/>
          <w:lang w:val="en-GB"/>
        </w:rPr>
        <w:t>.”</w:t>
      </w:r>
      <w:r w:rsidRPr="77C3EF58" w:rsidR="79FDB0DE">
        <w:rPr>
          <w:rFonts w:ascii="Times New Roman" w:hAnsi="Times New Roman" w:eastAsia="Times New Roman" w:cs="Times New Roman"/>
          <w:b w:val="0"/>
          <w:bCs w:val="0"/>
          <w:i w:val="0"/>
          <w:iCs w:val="0"/>
          <w:caps w:val="0"/>
          <w:smallCaps w:val="0"/>
          <w:noProof w:val="0"/>
          <w:color w:val="1F1F20"/>
          <w:sz w:val="24"/>
          <w:szCs w:val="24"/>
          <w:lang w:val="en-GB"/>
        </w:rPr>
        <w:t xml:space="preserve"> </w:t>
      </w:r>
      <w:proofErr w:type="spellStart"/>
      <w:r w:rsidRPr="77C3EF58" w:rsidR="79FDB0DE">
        <w:rPr>
          <w:rFonts w:ascii="Times New Roman" w:hAnsi="Times New Roman" w:eastAsia="Times New Roman" w:cs="Times New Roman"/>
          <w:b w:val="0"/>
          <w:bCs w:val="0"/>
          <w:i w:val="0"/>
          <w:iCs w:val="0"/>
          <w:caps w:val="0"/>
          <w:smallCaps w:val="0"/>
          <w:noProof w:val="0"/>
          <w:color w:val="1F1F20"/>
          <w:sz w:val="24"/>
          <w:szCs w:val="24"/>
          <w:lang w:val="en-GB"/>
        </w:rPr>
        <w:t>McNeilage</w:t>
      </w:r>
      <w:proofErr w:type="spellEnd"/>
      <w:r w:rsidRPr="77C3EF58" w:rsidR="79FDB0DE">
        <w:rPr>
          <w:rFonts w:ascii="Times New Roman" w:hAnsi="Times New Roman" w:eastAsia="Times New Roman" w:cs="Times New Roman"/>
          <w:b w:val="0"/>
          <w:bCs w:val="0"/>
          <w:i w:val="0"/>
          <w:iCs w:val="0"/>
          <w:caps w:val="0"/>
          <w:smallCaps w:val="0"/>
          <w:noProof w:val="0"/>
          <w:color w:val="1F1F20"/>
          <w:sz w:val="24"/>
          <w:szCs w:val="24"/>
          <w:lang w:val="en-GB"/>
        </w:rPr>
        <w:t xml:space="preserve"> suggests that within silence there is a connection between two people which is not bound by normal rules of communication (t</w:t>
      </w:r>
      <w:r w:rsidRPr="77C3EF58" w:rsidR="18F63C8F">
        <w:rPr>
          <w:rFonts w:ascii="Times New Roman" w:hAnsi="Times New Roman" w:eastAsia="Times New Roman" w:cs="Times New Roman"/>
          <w:b w:val="0"/>
          <w:bCs w:val="0"/>
          <w:i w:val="0"/>
          <w:iCs w:val="0"/>
          <w:caps w:val="0"/>
          <w:smallCaps w:val="0"/>
          <w:noProof w:val="0"/>
          <w:color w:val="1F1F20"/>
          <w:sz w:val="24"/>
          <w:szCs w:val="24"/>
          <w:lang w:val="en-GB"/>
        </w:rPr>
        <w:t xml:space="preserve">he client says something, the </w:t>
      </w:r>
      <w:r w:rsidRPr="77C3EF58" w:rsidR="3086FDF5">
        <w:rPr>
          <w:rFonts w:ascii="Times New Roman" w:hAnsi="Times New Roman" w:eastAsia="Times New Roman" w:cs="Times New Roman"/>
          <w:b w:val="0"/>
          <w:bCs w:val="0"/>
          <w:i w:val="0"/>
          <w:iCs w:val="0"/>
          <w:caps w:val="0"/>
          <w:smallCaps w:val="0"/>
          <w:noProof w:val="0"/>
          <w:color w:val="1F1F20"/>
          <w:sz w:val="24"/>
          <w:szCs w:val="24"/>
          <w:lang w:val="en-GB"/>
        </w:rPr>
        <w:t>Counseller</w:t>
      </w:r>
      <w:r w:rsidRPr="77C3EF58" w:rsidR="18F63C8F">
        <w:rPr>
          <w:rFonts w:ascii="Times New Roman" w:hAnsi="Times New Roman" w:eastAsia="Times New Roman" w:cs="Times New Roman"/>
          <w:b w:val="0"/>
          <w:bCs w:val="0"/>
          <w:i w:val="0"/>
          <w:iCs w:val="0"/>
          <w:caps w:val="0"/>
          <w:smallCaps w:val="0"/>
          <w:noProof w:val="0"/>
          <w:color w:val="1F1F20"/>
          <w:sz w:val="24"/>
          <w:szCs w:val="24"/>
          <w:lang w:val="en-GB"/>
        </w:rPr>
        <w:t xml:space="preserve"> </w:t>
      </w:r>
      <w:r w:rsidRPr="77C3EF58" w:rsidR="1BF5EFFD">
        <w:rPr>
          <w:rFonts w:ascii="Times New Roman" w:hAnsi="Times New Roman" w:eastAsia="Times New Roman" w:cs="Times New Roman"/>
          <w:b w:val="0"/>
          <w:bCs w:val="0"/>
          <w:i w:val="0"/>
          <w:iCs w:val="0"/>
          <w:caps w:val="0"/>
          <w:smallCaps w:val="0"/>
          <w:noProof w:val="0"/>
          <w:color w:val="1F1F20"/>
          <w:sz w:val="24"/>
          <w:szCs w:val="24"/>
          <w:lang w:val="en-GB"/>
        </w:rPr>
        <w:t>responds</w:t>
      </w:r>
      <w:r w:rsidRPr="77C3EF58" w:rsidR="18F63C8F">
        <w:rPr>
          <w:rFonts w:ascii="Times New Roman" w:hAnsi="Times New Roman" w:eastAsia="Times New Roman" w:cs="Times New Roman"/>
          <w:b w:val="0"/>
          <w:bCs w:val="0"/>
          <w:i w:val="0"/>
          <w:iCs w:val="0"/>
          <w:caps w:val="0"/>
          <w:smallCaps w:val="0"/>
          <w:noProof w:val="0"/>
          <w:color w:val="1F1F20"/>
          <w:sz w:val="24"/>
          <w:szCs w:val="24"/>
          <w:lang w:val="en-GB"/>
        </w:rPr>
        <w:t>), instead, it can offer a</w:t>
      </w:r>
      <w:r w:rsidRPr="77C3EF58" w:rsidR="64313655">
        <w:rPr>
          <w:rFonts w:ascii="Times New Roman" w:hAnsi="Times New Roman" w:eastAsia="Times New Roman" w:cs="Times New Roman"/>
          <w:b w:val="0"/>
          <w:bCs w:val="0"/>
          <w:i w:val="0"/>
          <w:iCs w:val="0"/>
          <w:caps w:val="0"/>
          <w:smallCaps w:val="0"/>
          <w:noProof w:val="0"/>
          <w:color w:val="1F1F20"/>
          <w:sz w:val="24"/>
          <w:szCs w:val="24"/>
          <w:lang w:val="en-GB"/>
        </w:rPr>
        <w:t xml:space="preserve"> deeper, primal sense of safety and connection. </w:t>
      </w:r>
      <w:r w:rsidRPr="77C3EF58" w:rsidR="266586D8">
        <w:rPr>
          <w:rFonts w:ascii="Times New Roman" w:hAnsi="Times New Roman" w:eastAsia="Times New Roman" w:cs="Times New Roman"/>
          <w:b w:val="0"/>
          <w:bCs w:val="0"/>
          <w:i w:val="0"/>
          <w:iCs w:val="0"/>
          <w:caps w:val="0"/>
          <w:smallCaps w:val="0"/>
          <w:noProof w:val="0"/>
          <w:color w:val="1F1F20"/>
          <w:sz w:val="24"/>
          <w:szCs w:val="24"/>
          <w:lang w:val="en-GB"/>
        </w:rPr>
        <w:t xml:space="preserve">However, </w:t>
      </w:r>
      <w:r w:rsidRPr="77C3EF58" w:rsidR="378FB1DA">
        <w:rPr>
          <w:rFonts w:ascii="Times New Roman" w:hAnsi="Times New Roman" w:eastAsia="Times New Roman" w:cs="Times New Roman"/>
          <w:b w:val="0"/>
          <w:bCs w:val="0"/>
          <w:i w:val="0"/>
          <w:iCs w:val="0"/>
          <w:caps w:val="0"/>
          <w:smallCaps w:val="0"/>
          <w:noProof w:val="0"/>
          <w:color w:val="1F1F20"/>
          <w:sz w:val="24"/>
          <w:szCs w:val="24"/>
          <w:lang w:val="en-GB"/>
        </w:rPr>
        <w:t>Lief (1962) warns the therapist about the use of silence for some clients suggesting</w:t>
      </w:r>
      <w:r w:rsidRPr="77C3EF58" w:rsidR="68369AAE">
        <w:rPr>
          <w:rFonts w:ascii="Times New Roman" w:hAnsi="Times New Roman" w:eastAsia="Times New Roman" w:cs="Times New Roman"/>
          <w:b w:val="0"/>
          <w:bCs w:val="0"/>
          <w:i w:val="0"/>
          <w:iCs w:val="0"/>
          <w:caps w:val="0"/>
          <w:smallCaps w:val="0"/>
          <w:noProof w:val="0"/>
          <w:color w:val="1F1F20"/>
          <w:sz w:val="24"/>
          <w:szCs w:val="24"/>
          <w:lang w:val="en-GB"/>
        </w:rPr>
        <w:t xml:space="preserve"> </w:t>
      </w:r>
      <w:r w:rsidRPr="77C3EF58" w:rsidR="378FB1DA">
        <w:rPr>
          <w:rFonts w:ascii="Times New Roman" w:hAnsi="Times New Roman" w:eastAsia="Times New Roman" w:cs="Times New Roman"/>
          <w:b w:val="0"/>
          <w:bCs w:val="0"/>
          <w:i w:val="0"/>
          <w:iCs w:val="0"/>
          <w:caps w:val="0"/>
          <w:smallCaps w:val="0"/>
          <w:noProof w:val="0"/>
          <w:color w:val="1F1F20"/>
          <w:sz w:val="24"/>
          <w:szCs w:val="24"/>
          <w:lang w:val="en-GB"/>
        </w:rPr>
        <w:t xml:space="preserve">that silence can reinforce negative </w:t>
      </w:r>
      <w:r w:rsidRPr="77C3EF58" w:rsidR="101E422B">
        <w:rPr>
          <w:rFonts w:ascii="Times New Roman" w:hAnsi="Times New Roman" w:eastAsia="Times New Roman" w:cs="Times New Roman"/>
          <w:b w:val="0"/>
          <w:bCs w:val="0"/>
          <w:i w:val="0"/>
          <w:iCs w:val="0"/>
          <w:caps w:val="0"/>
          <w:smallCaps w:val="0"/>
          <w:noProof w:val="0"/>
          <w:color w:val="1F1F20"/>
          <w:sz w:val="24"/>
          <w:szCs w:val="24"/>
          <w:lang w:val="en-GB"/>
        </w:rPr>
        <w:t>emptions</w:t>
      </w:r>
      <w:r w:rsidRPr="77C3EF58" w:rsidR="378FB1DA">
        <w:rPr>
          <w:rFonts w:ascii="Times New Roman" w:hAnsi="Times New Roman" w:eastAsia="Times New Roman" w:cs="Times New Roman"/>
          <w:b w:val="0"/>
          <w:bCs w:val="0"/>
          <w:i w:val="0"/>
          <w:iCs w:val="0"/>
          <w:caps w:val="0"/>
          <w:smallCaps w:val="0"/>
          <w:noProof w:val="0"/>
          <w:color w:val="1F1F20"/>
          <w:sz w:val="24"/>
          <w:szCs w:val="24"/>
          <w:lang w:val="en-GB"/>
        </w:rPr>
        <w:t xml:space="preserve">, such a </w:t>
      </w:r>
      <w:r w:rsidRPr="77C3EF58" w:rsidR="6A386D71">
        <w:rPr>
          <w:rFonts w:ascii="Times New Roman" w:hAnsi="Times New Roman" w:eastAsia="Times New Roman" w:cs="Times New Roman"/>
          <w:b w:val="0"/>
          <w:bCs w:val="0"/>
          <w:i w:val="0"/>
          <w:iCs w:val="0"/>
          <w:caps w:val="0"/>
          <w:smallCaps w:val="0"/>
          <w:noProof w:val="0"/>
          <w:color w:val="1F1F20"/>
          <w:sz w:val="24"/>
          <w:szCs w:val="24"/>
          <w:lang w:val="en-GB"/>
        </w:rPr>
        <w:t>client</w:t>
      </w:r>
      <w:r w:rsidRPr="77C3EF58" w:rsidR="378FB1DA">
        <w:rPr>
          <w:rFonts w:ascii="Times New Roman" w:hAnsi="Times New Roman" w:eastAsia="Times New Roman" w:cs="Times New Roman"/>
          <w:b w:val="0"/>
          <w:bCs w:val="0"/>
          <w:i w:val="0"/>
          <w:iCs w:val="0"/>
          <w:caps w:val="0"/>
          <w:smallCaps w:val="0"/>
          <w:noProof w:val="0"/>
          <w:color w:val="1F1F20"/>
          <w:sz w:val="24"/>
          <w:szCs w:val="24"/>
          <w:lang w:val="en-GB"/>
        </w:rPr>
        <w:t xml:space="preserve"> who was given the ‘silent treatment’ as a child</w:t>
      </w:r>
      <w:r w:rsidRPr="77C3EF58" w:rsidR="657934B3">
        <w:rPr>
          <w:rFonts w:ascii="Times New Roman" w:hAnsi="Times New Roman" w:eastAsia="Times New Roman" w:cs="Times New Roman"/>
          <w:b w:val="0"/>
          <w:bCs w:val="0"/>
          <w:i w:val="0"/>
          <w:iCs w:val="0"/>
          <w:caps w:val="0"/>
          <w:smallCaps w:val="0"/>
          <w:noProof w:val="0"/>
          <w:color w:val="1F1F20"/>
          <w:sz w:val="24"/>
          <w:szCs w:val="24"/>
          <w:lang w:val="en-GB"/>
        </w:rPr>
        <w:t xml:space="preserve"> may interpret the silence as uncaring, neglectful, emotions he is profoundly </w:t>
      </w:r>
      <w:r w:rsidRPr="77C3EF58" w:rsidR="6E18FEF0">
        <w:rPr>
          <w:rFonts w:ascii="Times New Roman" w:hAnsi="Times New Roman" w:eastAsia="Times New Roman" w:cs="Times New Roman"/>
          <w:b w:val="0"/>
          <w:bCs w:val="0"/>
          <w:i w:val="0"/>
          <w:iCs w:val="0"/>
          <w:caps w:val="0"/>
          <w:smallCaps w:val="0"/>
          <w:noProof w:val="0"/>
          <w:color w:val="1F1F20"/>
          <w:sz w:val="24"/>
          <w:szCs w:val="24"/>
          <w:lang w:val="en-GB"/>
        </w:rPr>
        <w:t xml:space="preserve">hurt by. </w:t>
      </w:r>
    </w:p>
    <w:p xmlns:wp14="http://schemas.microsoft.com/office/word/2010/wordml" w:rsidR="00E81A87" w:rsidP="77C3EF58" w:rsidRDefault="00E81A87" w14:paraId="57DD2DB2" wp14:textId="253D26AE">
      <w:pPr>
        <w:pStyle w:val="Normal"/>
        <w:spacing w:line="480" w:lineRule="auto"/>
        <w:ind w:left="0" w:firstLine="720"/>
        <w:rPr>
          <w:rFonts w:ascii="Times New Roman" w:hAnsi="Times New Roman" w:eastAsia="Times New Roman" w:cs="Times New Roman"/>
          <w:b w:val="0"/>
          <w:bCs w:val="0"/>
          <w:i w:val="0"/>
          <w:iCs w:val="0"/>
          <w:caps w:val="0"/>
          <w:smallCaps w:val="0"/>
          <w:noProof w:val="0"/>
          <w:color w:val="1F1F20"/>
          <w:sz w:val="24"/>
          <w:szCs w:val="24"/>
          <w:lang w:val="en-GB"/>
        </w:rPr>
      </w:pPr>
      <w:r w:rsidRPr="77C3EF58" w:rsidR="204FE4D9">
        <w:rPr>
          <w:rFonts w:ascii="Times New Roman" w:hAnsi="Times New Roman" w:eastAsia="Times New Roman" w:cs="Times New Roman"/>
          <w:b w:val="0"/>
          <w:bCs w:val="0"/>
          <w:i w:val="0"/>
          <w:iCs w:val="0"/>
          <w:caps w:val="0"/>
          <w:smallCaps w:val="0"/>
          <w:noProof w:val="0"/>
          <w:color w:val="1F1F20"/>
          <w:sz w:val="24"/>
          <w:szCs w:val="24"/>
          <w:lang w:val="en-GB"/>
        </w:rPr>
        <w:t xml:space="preserve">Around 13:50 the author is silent. Although the client is not, the author </w:t>
      </w:r>
      <w:r w:rsidRPr="77C3EF58" w:rsidR="204FE4D9">
        <w:rPr>
          <w:rFonts w:ascii="Times New Roman" w:hAnsi="Times New Roman" w:eastAsia="Times New Roman" w:cs="Times New Roman"/>
          <w:b w:val="0"/>
          <w:bCs w:val="0"/>
          <w:i w:val="0"/>
          <w:iCs w:val="0"/>
          <w:caps w:val="0"/>
          <w:smallCaps w:val="0"/>
          <w:noProof w:val="0"/>
          <w:color w:val="1F1F20"/>
          <w:sz w:val="24"/>
          <w:szCs w:val="24"/>
          <w:lang w:val="en-GB"/>
        </w:rPr>
        <w:t>attempts</w:t>
      </w:r>
      <w:r w:rsidRPr="77C3EF58" w:rsidR="204FE4D9">
        <w:rPr>
          <w:rFonts w:ascii="Times New Roman" w:hAnsi="Times New Roman" w:eastAsia="Times New Roman" w:cs="Times New Roman"/>
          <w:b w:val="0"/>
          <w:bCs w:val="0"/>
          <w:i w:val="0"/>
          <w:iCs w:val="0"/>
          <w:caps w:val="0"/>
          <w:smallCaps w:val="0"/>
          <w:noProof w:val="0"/>
          <w:color w:val="1F1F20"/>
          <w:sz w:val="24"/>
          <w:szCs w:val="24"/>
          <w:lang w:val="en-GB"/>
        </w:rPr>
        <w:t xml:space="preserve"> to allow the client to ponder on emotions that it appears as if she </w:t>
      </w:r>
      <w:r w:rsidRPr="77C3EF58" w:rsidR="3E473CA3">
        <w:rPr>
          <w:rFonts w:ascii="Times New Roman" w:hAnsi="Times New Roman" w:eastAsia="Times New Roman" w:cs="Times New Roman"/>
          <w:b w:val="0"/>
          <w:bCs w:val="0"/>
          <w:i w:val="0"/>
          <w:iCs w:val="0"/>
          <w:caps w:val="0"/>
          <w:smallCaps w:val="0"/>
          <w:noProof w:val="0"/>
          <w:color w:val="1F1F20"/>
          <w:sz w:val="24"/>
          <w:szCs w:val="24"/>
          <w:lang w:val="en-GB"/>
        </w:rPr>
        <w:t>has not</w:t>
      </w:r>
      <w:r w:rsidRPr="77C3EF58" w:rsidR="204FE4D9">
        <w:rPr>
          <w:rFonts w:ascii="Times New Roman" w:hAnsi="Times New Roman" w:eastAsia="Times New Roman" w:cs="Times New Roman"/>
          <w:b w:val="0"/>
          <w:bCs w:val="0"/>
          <w:i w:val="0"/>
          <w:iCs w:val="0"/>
          <w:caps w:val="0"/>
          <w:smallCaps w:val="0"/>
          <w:noProof w:val="0"/>
          <w:color w:val="1F1F20"/>
          <w:sz w:val="24"/>
          <w:szCs w:val="24"/>
          <w:lang w:val="en-GB"/>
        </w:rPr>
        <w:t xml:space="preserve"> </w:t>
      </w:r>
      <w:r w:rsidRPr="77C3EF58" w:rsidR="65D24F78">
        <w:rPr>
          <w:rFonts w:ascii="Times New Roman" w:hAnsi="Times New Roman" w:eastAsia="Times New Roman" w:cs="Times New Roman"/>
          <w:b w:val="0"/>
          <w:bCs w:val="0"/>
          <w:i w:val="0"/>
          <w:iCs w:val="0"/>
          <w:caps w:val="0"/>
          <w:smallCaps w:val="0"/>
          <w:noProof w:val="0"/>
          <w:color w:val="1F1F20"/>
          <w:sz w:val="24"/>
          <w:szCs w:val="24"/>
          <w:lang w:val="en-GB"/>
        </w:rPr>
        <w:t>acknowledged</w:t>
      </w:r>
      <w:r w:rsidRPr="77C3EF58" w:rsidR="65D24F78">
        <w:rPr>
          <w:rFonts w:ascii="Times New Roman" w:hAnsi="Times New Roman" w:eastAsia="Times New Roman" w:cs="Times New Roman"/>
          <w:b w:val="0"/>
          <w:bCs w:val="0"/>
          <w:i w:val="0"/>
          <w:iCs w:val="0"/>
          <w:caps w:val="0"/>
          <w:smallCaps w:val="0"/>
          <w:noProof w:val="0"/>
          <w:color w:val="1F1F20"/>
          <w:sz w:val="24"/>
          <w:szCs w:val="24"/>
          <w:lang w:val="en-GB"/>
        </w:rPr>
        <w:t xml:space="preserve"> or felt able to voice</w:t>
      </w:r>
      <w:r w:rsidRPr="77C3EF58" w:rsidR="7786BF56">
        <w:rPr>
          <w:rFonts w:ascii="Times New Roman" w:hAnsi="Times New Roman" w:eastAsia="Times New Roman" w:cs="Times New Roman"/>
          <w:b w:val="0"/>
          <w:bCs w:val="0"/>
          <w:i w:val="0"/>
          <w:iCs w:val="0"/>
          <w:caps w:val="0"/>
          <w:smallCaps w:val="0"/>
          <w:noProof w:val="0"/>
          <w:color w:val="1F1F20"/>
          <w:sz w:val="24"/>
          <w:szCs w:val="24"/>
          <w:lang w:val="en-GB"/>
        </w:rPr>
        <w:t xml:space="preserve">; that she could have fallen in love with this man. </w:t>
      </w:r>
    </w:p>
    <w:p xmlns:wp14="http://schemas.microsoft.com/office/word/2010/wordml" w:rsidR="00E81A87" w:rsidP="77C3EF58" w:rsidRDefault="00E81A87" w14:paraId="78FC5CC5" wp14:textId="650DFE9F">
      <w:pPr>
        <w:pStyle w:val="Normal"/>
        <w:spacing w:line="480" w:lineRule="auto"/>
        <w:ind w:left="0"/>
        <w:rPr>
          <w:rFonts w:ascii="Times New Roman" w:hAnsi="Times New Roman" w:eastAsia="Times New Roman" w:cs="Times New Roman"/>
          <w:sz w:val="24"/>
          <w:szCs w:val="24"/>
        </w:rPr>
      </w:pPr>
    </w:p>
    <w:p xmlns:wp14="http://schemas.microsoft.com/office/word/2010/wordml" w:rsidR="00E81A87" w:rsidP="77C3EF58" w:rsidRDefault="00E81A87" w14:paraId="1343AF3C" wp14:textId="6B9C5BA2">
      <w:pPr>
        <w:pStyle w:val="ListParagraph"/>
        <w:numPr>
          <w:ilvl w:val="0"/>
          <w:numId w:val="8"/>
        </w:numPr>
        <w:spacing w:line="480" w:lineRule="auto"/>
        <w:rPr>
          <w:rFonts w:ascii="Times New Roman" w:hAnsi="Times New Roman" w:eastAsia="Times New Roman" w:cs="Times New Roman"/>
          <w:sz w:val="24"/>
          <w:szCs w:val="24"/>
        </w:rPr>
      </w:pPr>
      <w:r w:rsidRPr="77C3EF58" w:rsidR="00E81A87">
        <w:rPr>
          <w:rFonts w:ascii="Times New Roman" w:hAnsi="Times New Roman" w:eastAsia="Times New Roman" w:cs="Times New Roman"/>
          <w:sz w:val="24"/>
          <w:szCs w:val="24"/>
        </w:rPr>
        <w:t>Identifying</w:t>
      </w:r>
      <w:r w:rsidRPr="77C3EF58" w:rsidR="00E81A87">
        <w:rPr>
          <w:rFonts w:ascii="Times New Roman" w:hAnsi="Times New Roman" w:eastAsia="Times New Roman" w:cs="Times New Roman"/>
          <w:sz w:val="24"/>
          <w:szCs w:val="24"/>
        </w:rPr>
        <w:t xml:space="preserve"> Feelings</w:t>
      </w:r>
      <w:r w:rsidRPr="77C3EF58" w:rsidR="2458657E">
        <w:rPr>
          <w:rFonts w:ascii="Times New Roman" w:hAnsi="Times New Roman" w:eastAsia="Times New Roman" w:cs="Times New Roman"/>
          <w:sz w:val="24"/>
          <w:szCs w:val="24"/>
        </w:rPr>
        <w:t xml:space="preserve"> </w:t>
      </w:r>
    </w:p>
    <w:p xmlns:wp14="http://schemas.microsoft.com/office/word/2010/wordml" w:rsidR="00E81A87" w:rsidP="77C3EF58" w:rsidRDefault="00E81A87" w14:paraId="08E9DBED" wp14:textId="4E5B2529">
      <w:pPr>
        <w:pStyle w:val="Normal"/>
        <w:spacing w:line="480" w:lineRule="auto"/>
        <w:ind w:left="0"/>
        <w:rPr>
          <w:rFonts w:ascii="Times New Roman" w:hAnsi="Times New Roman" w:eastAsia="Times New Roman" w:cs="Times New Roman"/>
          <w:sz w:val="24"/>
          <w:szCs w:val="24"/>
        </w:rPr>
      </w:pPr>
      <w:r w:rsidRPr="77C3EF58" w:rsidR="00DA404B">
        <w:rPr>
          <w:rFonts w:ascii="Times New Roman" w:hAnsi="Times New Roman" w:eastAsia="Times New Roman" w:cs="Times New Roman"/>
          <w:sz w:val="24"/>
          <w:szCs w:val="24"/>
        </w:rPr>
        <w:t xml:space="preserve">During a </w:t>
      </w:r>
      <w:r w:rsidRPr="77C3EF58" w:rsidR="49210C52">
        <w:rPr>
          <w:rFonts w:ascii="Times New Roman" w:hAnsi="Times New Roman" w:eastAsia="Times New Roman" w:cs="Times New Roman"/>
          <w:sz w:val="24"/>
          <w:szCs w:val="24"/>
        </w:rPr>
        <w:t>session,</w:t>
      </w:r>
      <w:r w:rsidRPr="77C3EF58" w:rsidR="00DA404B">
        <w:rPr>
          <w:rFonts w:ascii="Times New Roman" w:hAnsi="Times New Roman" w:eastAsia="Times New Roman" w:cs="Times New Roman"/>
          <w:sz w:val="24"/>
          <w:szCs w:val="24"/>
        </w:rPr>
        <w:t xml:space="preserve"> the therapist is offered the </w:t>
      </w:r>
      <w:r w:rsidRPr="77C3EF58" w:rsidR="522EB686">
        <w:rPr>
          <w:rFonts w:ascii="Times New Roman" w:hAnsi="Times New Roman" w:eastAsia="Times New Roman" w:cs="Times New Roman"/>
          <w:sz w:val="24"/>
          <w:szCs w:val="24"/>
        </w:rPr>
        <w:t>opportunity</w:t>
      </w:r>
      <w:r w:rsidRPr="77C3EF58" w:rsidR="00DA404B">
        <w:rPr>
          <w:rFonts w:ascii="Times New Roman" w:hAnsi="Times New Roman" w:eastAsia="Times New Roman" w:cs="Times New Roman"/>
          <w:sz w:val="24"/>
          <w:szCs w:val="24"/>
        </w:rPr>
        <w:t xml:space="preserve"> to </w:t>
      </w:r>
      <w:r w:rsidRPr="77C3EF58" w:rsidR="00DA404B">
        <w:rPr>
          <w:rFonts w:ascii="Times New Roman" w:hAnsi="Times New Roman" w:eastAsia="Times New Roman" w:cs="Times New Roman"/>
          <w:sz w:val="24"/>
          <w:szCs w:val="24"/>
        </w:rPr>
        <w:t>identify</w:t>
      </w:r>
      <w:r w:rsidRPr="77C3EF58" w:rsidR="00DA404B">
        <w:rPr>
          <w:rFonts w:ascii="Times New Roman" w:hAnsi="Times New Roman" w:eastAsia="Times New Roman" w:cs="Times New Roman"/>
          <w:sz w:val="24"/>
          <w:szCs w:val="24"/>
        </w:rPr>
        <w:t xml:space="preserve"> the feelings of client that have not been explicitly shared.</w:t>
      </w:r>
      <w:r w:rsidRPr="77C3EF58" w:rsidR="09C7ABE6">
        <w:rPr>
          <w:rFonts w:ascii="Times New Roman" w:hAnsi="Times New Roman" w:eastAsia="Times New Roman" w:cs="Times New Roman"/>
          <w:sz w:val="24"/>
          <w:szCs w:val="24"/>
        </w:rPr>
        <w:t xml:space="preserve"> The aim of this is to </w:t>
      </w:r>
      <w:r w:rsidRPr="77C3EF58" w:rsidR="09C7ABE6">
        <w:rPr>
          <w:rFonts w:ascii="Times New Roman" w:hAnsi="Times New Roman" w:eastAsia="Times New Roman" w:cs="Times New Roman"/>
          <w:sz w:val="24"/>
          <w:szCs w:val="24"/>
        </w:rPr>
        <w:t>facilitate</w:t>
      </w:r>
      <w:r w:rsidRPr="77C3EF58" w:rsidR="09C7ABE6">
        <w:rPr>
          <w:rFonts w:ascii="Times New Roman" w:hAnsi="Times New Roman" w:eastAsia="Times New Roman" w:cs="Times New Roman"/>
          <w:sz w:val="24"/>
          <w:szCs w:val="24"/>
        </w:rPr>
        <w:t xml:space="preserve"> </w:t>
      </w:r>
      <w:r w:rsidRPr="77C3EF58" w:rsidR="1097C49B">
        <w:rPr>
          <w:rFonts w:ascii="Times New Roman" w:hAnsi="Times New Roman" w:eastAsia="Times New Roman" w:cs="Times New Roman"/>
          <w:sz w:val="24"/>
          <w:szCs w:val="24"/>
        </w:rPr>
        <w:t>a unique way</w:t>
      </w:r>
      <w:r w:rsidRPr="77C3EF58" w:rsidR="09C7ABE6">
        <w:rPr>
          <w:rFonts w:ascii="Times New Roman" w:hAnsi="Times New Roman" w:eastAsia="Times New Roman" w:cs="Times New Roman"/>
          <w:sz w:val="24"/>
          <w:szCs w:val="24"/>
        </w:rPr>
        <w:t xml:space="preserve"> of talking which allows the</w:t>
      </w:r>
      <w:r w:rsidRPr="77C3EF58" w:rsidR="62C8F192">
        <w:rPr>
          <w:rFonts w:ascii="Times New Roman" w:hAnsi="Times New Roman" w:eastAsia="Times New Roman" w:cs="Times New Roman"/>
          <w:sz w:val="24"/>
          <w:szCs w:val="24"/>
        </w:rPr>
        <w:t xml:space="preserve"> client to acknowledge and even accept their own feelings without ridicule or shame (</w:t>
      </w:r>
      <w:proofErr w:type="spellStart"/>
      <w:r w:rsidRPr="77C3EF58" w:rsidR="62C8F192">
        <w:rPr>
          <w:rFonts w:ascii="Times New Roman" w:hAnsi="Times New Roman" w:eastAsia="Times New Roman" w:cs="Times New Roman"/>
          <w:sz w:val="24"/>
          <w:szCs w:val="24"/>
        </w:rPr>
        <w:t>Vanaerschot</w:t>
      </w:r>
      <w:proofErr w:type="spellEnd"/>
      <w:r w:rsidRPr="77C3EF58" w:rsidR="62C8F192">
        <w:rPr>
          <w:rFonts w:ascii="Times New Roman" w:hAnsi="Times New Roman" w:eastAsia="Times New Roman" w:cs="Times New Roman"/>
          <w:sz w:val="24"/>
          <w:szCs w:val="24"/>
        </w:rPr>
        <w:t>, 1993).</w:t>
      </w:r>
      <w:r w:rsidRPr="77C3EF58" w:rsidR="00DA404B">
        <w:rPr>
          <w:rFonts w:ascii="Times New Roman" w:hAnsi="Times New Roman" w:eastAsia="Times New Roman" w:cs="Times New Roman"/>
          <w:sz w:val="24"/>
          <w:szCs w:val="24"/>
        </w:rPr>
        <w:t xml:space="preserve"> This </w:t>
      </w:r>
      <w:r w:rsidRPr="77C3EF58" w:rsidR="3F7F257C">
        <w:rPr>
          <w:rFonts w:ascii="Times New Roman" w:hAnsi="Times New Roman" w:eastAsia="Times New Roman" w:cs="Times New Roman"/>
          <w:sz w:val="24"/>
          <w:szCs w:val="24"/>
        </w:rPr>
        <w:t>identification</w:t>
      </w:r>
      <w:r w:rsidRPr="77C3EF58" w:rsidR="00DA404B">
        <w:rPr>
          <w:rFonts w:ascii="Times New Roman" w:hAnsi="Times New Roman" w:eastAsia="Times New Roman" w:cs="Times New Roman"/>
          <w:sz w:val="24"/>
          <w:szCs w:val="24"/>
        </w:rPr>
        <w:t xml:space="preserve"> can be through </w:t>
      </w:r>
      <w:r w:rsidRPr="77C3EF58" w:rsidR="17F47F0B">
        <w:rPr>
          <w:rFonts w:ascii="Times New Roman" w:hAnsi="Times New Roman" w:eastAsia="Times New Roman" w:cs="Times New Roman"/>
          <w:sz w:val="24"/>
          <w:szCs w:val="24"/>
        </w:rPr>
        <w:t xml:space="preserve">physical mannerisms or </w:t>
      </w:r>
      <w:r w:rsidRPr="77C3EF58" w:rsidR="17E203B6">
        <w:rPr>
          <w:rFonts w:ascii="Times New Roman" w:hAnsi="Times New Roman" w:eastAsia="Times New Roman" w:cs="Times New Roman"/>
          <w:sz w:val="24"/>
          <w:szCs w:val="24"/>
        </w:rPr>
        <w:t>by the use</w:t>
      </w:r>
      <w:r w:rsidRPr="77C3EF58" w:rsidR="17F47F0B">
        <w:rPr>
          <w:rFonts w:ascii="Times New Roman" w:hAnsi="Times New Roman" w:eastAsia="Times New Roman" w:cs="Times New Roman"/>
          <w:sz w:val="24"/>
          <w:szCs w:val="24"/>
        </w:rPr>
        <w:t xml:space="preserve"> language or tone of the client. </w:t>
      </w:r>
      <w:r w:rsidRPr="77C3EF58" w:rsidR="325271BE">
        <w:rPr>
          <w:rFonts w:ascii="Times New Roman" w:hAnsi="Times New Roman" w:eastAsia="Times New Roman" w:cs="Times New Roman"/>
          <w:sz w:val="24"/>
          <w:szCs w:val="24"/>
        </w:rPr>
        <w:t xml:space="preserve">This identification of feelings involves a leap of faith by the therapist; they could be wrong and what does this mean for the </w:t>
      </w:r>
      <w:r w:rsidRPr="77C3EF58" w:rsidR="3F50A60E">
        <w:rPr>
          <w:rFonts w:ascii="Times New Roman" w:hAnsi="Times New Roman" w:eastAsia="Times New Roman" w:cs="Times New Roman"/>
          <w:sz w:val="24"/>
          <w:szCs w:val="24"/>
        </w:rPr>
        <w:t>relationship</w:t>
      </w:r>
      <w:r w:rsidRPr="77C3EF58" w:rsidR="1B58E075">
        <w:rPr>
          <w:rFonts w:ascii="Times New Roman" w:hAnsi="Times New Roman" w:eastAsia="Times New Roman" w:cs="Times New Roman"/>
          <w:sz w:val="24"/>
          <w:szCs w:val="24"/>
        </w:rPr>
        <w:t>?</w:t>
      </w:r>
      <w:r w:rsidRPr="77C3EF58" w:rsidR="325271BE">
        <w:rPr>
          <w:rFonts w:ascii="Times New Roman" w:hAnsi="Times New Roman" w:eastAsia="Times New Roman" w:cs="Times New Roman"/>
          <w:sz w:val="24"/>
          <w:szCs w:val="24"/>
        </w:rPr>
        <w:t xml:space="preserve"> </w:t>
      </w:r>
      <w:r w:rsidRPr="77C3EF58" w:rsidR="1C703434">
        <w:rPr>
          <w:rFonts w:ascii="Times New Roman" w:hAnsi="Times New Roman" w:eastAsia="Times New Roman" w:cs="Times New Roman"/>
          <w:sz w:val="24"/>
          <w:szCs w:val="24"/>
        </w:rPr>
        <w:t xml:space="preserve">Gordon and </w:t>
      </w:r>
      <w:proofErr w:type="spellStart"/>
      <w:r w:rsidRPr="77C3EF58" w:rsidR="1C703434">
        <w:rPr>
          <w:rFonts w:ascii="Times New Roman" w:hAnsi="Times New Roman" w:eastAsia="Times New Roman" w:cs="Times New Roman"/>
          <w:sz w:val="24"/>
          <w:szCs w:val="24"/>
        </w:rPr>
        <w:t>Toukmanian</w:t>
      </w:r>
      <w:proofErr w:type="spellEnd"/>
      <w:r w:rsidRPr="77C3EF58" w:rsidR="1C703434">
        <w:rPr>
          <w:rFonts w:ascii="Times New Roman" w:hAnsi="Times New Roman" w:eastAsia="Times New Roman" w:cs="Times New Roman"/>
          <w:sz w:val="24"/>
          <w:szCs w:val="24"/>
        </w:rPr>
        <w:t xml:space="preserve"> (2002) describe this as ‘tentativeness’, although initially </w:t>
      </w:r>
      <w:r w:rsidRPr="77C3EF58" w:rsidR="348527BC">
        <w:rPr>
          <w:rFonts w:ascii="Times New Roman" w:hAnsi="Times New Roman" w:eastAsia="Times New Roman" w:cs="Times New Roman"/>
          <w:sz w:val="24"/>
          <w:szCs w:val="24"/>
        </w:rPr>
        <w:t>identifying</w:t>
      </w:r>
      <w:r w:rsidRPr="77C3EF58" w:rsidR="1C703434">
        <w:rPr>
          <w:rFonts w:ascii="Times New Roman" w:hAnsi="Times New Roman" w:eastAsia="Times New Roman" w:cs="Times New Roman"/>
          <w:sz w:val="24"/>
          <w:szCs w:val="24"/>
        </w:rPr>
        <w:t xml:space="preserve"> a client’s feelings may seem </w:t>
      </w:r>
      <w:r w:rsidRPr="77C3EF58" w:rsidR="2BE55D7F">
        <w:rPr>
          <w:rFonts w:ascii="Times New Roman" w:hAnsi="Times New Roman" w:eastAsia="Times New Roman" w:cs="Times New Roman"/>
          <w:sz w:val="24"/>
          <w:szCs w:val="24"/>
        </w:rPr>
        <w:t>presumptuous</w:t>
      </w:r>
      <w:r w:rsidRPr="77C3EF58" w:rsidR="1C703434">
        <w:rPr>
          <w:rFonts w:ascii="Times New Roman" w:hAnsi="Times New Roman" w:eastAsia="Times New Roman" w:cs="Times New Roman"/>
          <w:sz w:val="24"/>
          <w:szCs w:val="24"/>
        </w:rPr>
        <w:t xml:space="preserve"> </w:t>
      </w:r>
      <w:r w:rsidRPr="77C3EF58" w:rsidR="168DCFF2">
        <w:rPr>
          <w:rFonts w:ascii="Times New Roman" w:hAnsi="Times New Roman" w:eastAsia="Times New Roman" w:cs="Times New Roman"/>
          <w:sz w:val="24"/>
          <w:szCs w:val="24"/>
        </w:rPr>
        <w:t>and evokes fear in the therapist, phrases such as ‘</w:t>
      </w:r>
      <w:r w:rsidRPr="77C3EF58" w:rsidR="70411697">
        <w:rPr>
          <w:rFonts w:ascii="Times New Roman" w:hAnsi="Times New Roman" w:eastAsia="Times New Roman" w:cs="Times New Roman"/>
          <w:sz w:val="24"/>
          <w:szCs w:val="24"/>
        </w:rPr>
        <w:t>I</w:t>
      </w:r>
      <w:r w:rsidRPr="77C3EF58" w:rsidR="168DCFF2">
        <w:rPr>
          <w:rFonts w:ascii="Times New Roman" w:hAnsi="Times New Roman" w:eastAsia="Times New Roman" w:cs="Times New Roman"/>
          <w:sz w:val="24"/>
          <w:szCs w:val="24"/>
        </w:rPr>
        <w:t xml:space="preserve"> wonder if...’ can </w:t>
      </w:r>
      <w:r w:rsidRPr="77C3EF58" w:rsidR="5D8D04BA">
        <w:rPr>
          <w:rFonts w:ascii="Times New Roman" w:hAnsi="Times New Roman" w:eastAsia="Times New Roman" w:cs="Times New Roman"/>
          <w:sz w:val="24"/>
          <w:szCs w:val="24"/>
        </w:rPr>
        <w:t>prompt</w:t>
      </w:r>
      <w:r w:rsidRPr="77C3EF58" w:rsidR="168DCFF2">
        <w:rPr>
          <w:rFonts w:ascii="Times New Roman" w:hAnsi="Times New Roman" w:eastAsia="Times New Roman" w:cs="Times New Roman"/>
          <w:sz w:val="24"/>
          <w:szCs w:val="24"/>
        </w:rPr>
        <w:t xml:space="preserve"> the client to talk more on the subject. A reaction that says the </w:t>
      </w:r>
      <w:r w:rsidRPr="77C3EF58" w:rsidR="081B391A">
        <w:rPr>
          <w:rFonts w:ascii="Times New Roman" w:hAnsi="Times New Roman" w:eastAsia="Times New Roman" w:cs="Times New Roman"/>
          <w:sz w:val="24"/>
          <w:szCs w:val="24"/>
        </w:rPr>
        <w:t>therapist</w:t>
      </w:r>
      <w:r w:rsidRPr="77C3EF58" w:rsidR="168DCFF2">
        <w:rPr>
          <w:rFonts w:ascii="Times New Roman" w:hAnsi="Times New Roman" w:eastAsia="Times New Roman" w:cs="Times New Roman"/>
          <w:sz w:val="24"/>
          <w:szCs w:val="24"/>
        </w:rPr>
        <w:t xml:space="preserve"> is wrong does not imply that the </w:t>
      </w:r>
      <w:r w:rsidRPr="77C3EF58" w:rsidR="2B3B3156">
        <w:rPr>
          <w:rFonts w:ascii="Times New Roman" w:hAnsi="Times New Roman" w:eastAsia="Times New Roman" w:cs="Times New Roman"/>
          <w:sz w:val="24"/>
          <w:szCs w:val="24"/>
        </w:rPr>
        <w:t xml:space="preserve">counselling session is redundant. </w:t>
      </w:r>
      <w:r w:rsidRPr="77C3EF58" w:rsidR="0CD2F4D2">
        <w:rPr>
          <w:rFonts w:ascii="Times New Roman" w:hAnsi="Times New Roman" w:eastAsia="Times New Roman" w:cs="Times New Roman"/>
          <w:sz w:val="24"/>
          <w:szCs w:val="24"/>
        </w:rPr>
        <w:t xml:space="preserve">Instead, it can </w:t>
      </w:r>
      <w:r w:rsidRPr="77C3EF58" w:rsidR="0CD2F4D2">
        <w:rPr>
          <w:rFonts w:ascii="Times New Roman" w:hAnsi="Times New Roman" w:eastAsia="Times New Roman" w:cs="Times New Roman"/>
          <w:sz w:val="24"/>
          <w:szCs w:val="24"/>
        </w:rPr>
        <w:t>facilitate</w:t>
      </w:r>
      <w:r w:rsidRPr="77C3EF58" w:rsidR="0CD2F4D2">
        <w:rPr>
          <w:rFonts w:ascii="Times New Roman" w:hAnsi="Times New Roman" w:eastAsia="Times New Roman" w:cs="Times New Roman"/>
          <w:sz w:val="24"/>
          <w:szCs w:val="24"/>
        </w:rPr>
        <w:t xml:space="preserve"> growth and strength in the client. </w:t>
      </w:r>
      <w:r w:rsidRPr="77C3EF58" w:rsidR="682804AA">
        <w:rPr>
          <w:rFonts w:ascii="Times New Roman" w:hAnsi="Times New Roman" w:eastAsia="Times New Roman" w:cs="Times New Roman"/>
          <w:sz w:val="24"/>
          <w:szCs w:val="24"/>
        </w:rPr>
        <w:t>By believing that he can somehow understand the emotions of the client</w:t>
      </w:r>
      <w:r w:rsidRPr="77C3EF58" w:rsidR="184ABB5D">
        <w:rPr>
          <w:rFonts w:ascii="Times New Roman" w:hAnsi="Times New Roman" w:eastAsia="Times New Roman" w:cs="Times New Roman"/>
          <w:sz w:val="24"/>
          <w:szCs w:val="24"/>
        </w:rPr>
        <w:t xml:space="preserve"> through some deep sense of empathy and </w:t>
      </w:r>
      <w:r w:rsidRPr="77C3EF58" w:rsidR="682804AA">
        <w:rPr>
          <w:rFonts w:ascii="Times New Roman" w:hAnsi="Times New Roman" w:eastAsia="Times New Roman" w:cs="Times New Roman"/>
          <w:sz w:val="24"/>
          <w:szCs w:val="24"/>
        </w:rPr>
        <w:t xml:space="preserve">taking the leap of faith by communicating it to them, the </w:t>
      </w:r>
      <w:r w:rsidRPr="77C3EF58" w:rsidR="1E777A4A">
        <w:rPr>
          <w:rFonts w:ascii="Times New Roman" w:hAnsi="Times New Roman" w:eastAsia="Times New Roman" w:cs="Times New Roman"/>
          <w:sz w:val="24"/>
          <w:szCs w:val="24"/>
        </w:rPr>
        <w:t>therapist</w:t>
      </w:r>
      <w:r w:rsidRPr="77C3EF58" w:rsidR="682804AA">
        <w:rPr>
          <w:rFonts w:ascii="Times New Roman" w:hAnsi="Times New Roman" w:eastAsia="Times New Roman" w:cs="Times New Roman"/>
          <w:sz w:val="24"/>
          <w:szCs w:val="24"/>
        </w:rPr>
        <w:t xml:space="preserve"> </w:t>
      </w:r>
      <w:r w:rsidRPr="77C3EF58" w:rsidR="63389B34">
        <w:rPr>
          <w:rFonts w:ascii="Times New Roman" w:hAnsi="Times New Roman" w:eastAsia="Times New Roman" w:cs="Times New Roman"/>
          <w:sz w:val="24"/>
          <w:szCs w:val="24"/>
        </w:rPr>
        <w:t xml:space="preserve">allows himself full understanding of the range of human </w:t>
      </w:r>
      <w:r w:rsidRPr="77C3EF58" w:rsidR="094B8B1A">
        <w:rPr>
          <w:rFonts w:ascii="Times New Roman" w:hAnsi="Times New Roman" w:eastAsia="Times New Roman" w:cs="Times New Roman"/>
          <w:sz w:val="24"/>
          <w:szCs w:val="24"/>
        </w:rPr>
        <w:t>emotions</w:t>
      </w:r>
      <w:r w:rsidRPr="77C3EF58" w:rsidR="63389B34">
        <w:rPr>
          <w:rFonts w:ascii="Times New Roman" w:hAnsi="Times New Roman" w:eastAsia="Times New Roman" w:cs="Times New Roman"/>
          <w:sz w:val="24"/>
          <w:szCs w:val="24"/>
        </w:rPr>
        <w:t xml:space="preserve">, regardless of the background of the client and his own. </w:t>
      </w:r>
      <w:r w:rsidRPr="77C3EF58" w:rsidR="0CD2F4D2">
        <w:rPr>
          <w:rFonts w:ascii="Times New Roman" w:hAnsi="Times New Roman" w:eastAsia="Times New Roman" w:cs="Times New Roman"/>
          <w:sz w:val="24"/>
          <w:szCs w:val="24"/>
        </w:rPr>
        <w:t xml:space="preserve">Thorne </w:t>
      </w:r>
      <w:r w:rsidRPr="77C3EF58" w:rsidR="04AA4E61">
        <w:rPr>
          <w:rFonts w:ascii="Times New Roman" w:hAnsi="Times New Roman" w:eastAsia="Times New Roman" w:cs="Times New Roman"/>
          <w:sz w:val="24"/>
          <w:szCs w:val="24"/>
        </w:rPr>
        <w:t xml:space="preserve">describes a near spiritual </w:t>
      </w:r>
      <w:r w:rsidRPr="77C3EF58" w:rsidR="524B37B6">
        <w:rPr>
          <w:rFonts w:ascii="Times New Roman" w:hAnsi="Times New Roman" w:eastAsia="Times New Roman" w:cs="Times New Roman"/>
          <w:sz w:val="24"/>
          <w:szCs w:val="24"/>
        </w:rPr>
        <w:t>experience</w:t>
      </w:r>
      <w:r w:rsidRPr="77C3EF58" w:rsidR="04AA4E61">
        <w:rPr>
          <w:rFonts w:ascii="Times New Roman" w:hAnsi="Times New Roman" w:eastAsia="Times New Roman" w:cs="Times New Roman"/>
          <w:sz w:val="24"/>
          <w:szCs w:val="24"/>
        </w:rPr>
        <w:t xml:space="preserve"> once he began to </w:t>
      </w:r>
      <w:r w:rsidRPr="77C3EF58" w:rsidR="193DB629">
        <w:rPr>
          <w:rFonts w:ascii="Times New Roman" w:hAnsi="Times New Roman" w:eastAsia="Times New Roman" w:cs="Times New Roman"/>
          <w:sz w:val="24"/>
          <w:szCs w:val="24"/>
        </w:rPr>
        <w:t xml:space="preserve">take these leaps of faith describing them as giving access to ‘a world which outside of space and time and where it is possible for both my client and me to relate without fear and with astonishing clarity </w:t>
      </w:r>
      <w:r w:rsidRPr="77C3EF58" w:rsidR="2C25CA38">
        <w:rPr>
          <w:rFonts w:ascii="Times New Roman" w:hAnsi="Times New Roman" w:eastAsia="Times New Roman" w:cs="Times New Roman"/>
          <w:sz w:val="24"/>
          <w:szCs w:val="24"/>
        </w:rPr>
        <w:t>of perception’ (</w:t>
      </w:r>
      <w:r w:rsidRPr="77C3EF58" w:rsidR="6BCA2C57">
        <w:rPr>
          <w:rFonts w:ascii="Times New Roman" w:hAnsi="Times New Roman" w:eastAsia="Times New Roman" w:cs="Times New Roman"/>
          <w:sz w:val="24"/>
          <w:szCs w:val="24"/>
        </w:rPr>
        <w:t xml:space="preserve">Mearns &amp; Thorne, 2014, </w:t>
      </w:r>
      <w:r w:rsidRPr="77C3EF58" w:rsidR="2C25CA38">
        <w:rPr>
          <w:rFonts w:ascii="Times New Roman" w:hAnsi="Times New Roman" w:eastAsia="Times New Roman" w:cs="Times New Roman"/>
          <w:sz w:val="24"/>
          <w:szCs w:val="24"/>
        </w:rPr>
        <w:t xml:space="preserve">page 49). </w:t>
      </w:r>
    </w:p>
    <w:p xmlns:wp14="http://schemas.microsoft.com/office/word/2010/wordml" w:rsidR="00E81A87" w:rsidP="77C3EF58" w:rsidRDefault="00E81A87" w14:paraId="23128394" wp14:textId="2363D712">
      <w:pPr>
        <w:pStyle w:val="Normal"/>
        <w:spacing w:line="480" w:lineRule="auto"/>
        <w:ind w:left="0" w:firstLine="720"/>
        <w:rPr>
          <w:rFonts w:ascii="Times New Roman" w:hAnsi="Times New Roman" w:eastAsia="Times New Roman" w:cs="Times New Roman"/>
          <w:sz w:val="24"/>
          <w:szCs w:val="24"/>
        </w:rPr>
      </w:pPr>
      <w:r w:rsidRPr="77C3EF58" w:rsidR="133D485A">
        <w:rPr>
          <w:rFonts w:ascii="Times New Roman" w:hAnsi="Times New Roman" w:eastAsia="Times New Roman" w:cs="Times New Roman"/>
          <w:sz w:val="24"/>
          <w:szCs w:val="24"/>
        </w:rPr>
        <w:t xml:space="preserve">At </w:t>
      </w:r>
      <w:r w:rsidRPr="77C3EF58" w:rsidR="433DB5A8">
        <w:rPr>
          <w:rFonts w:ascii="Times New Roman" w:hAnsi="Times New Roman" w:eastAsia="Times New Roman" w:cs="Times New Roman"/>
          <w:sz w:val="24"/>
          <w:szCs w:val="24"/>
        </w:rPr>
        <w:t>09:05 the author bring</w:t>
      </w:r>
      <w:r w:rsidRPr="77C3EF58" w:rsidR="446FEA13">
        <w:rPr>
          <w:rFonts w:ascii="Times New Roman" w:hAnsi="Times New Roman" w:eastAsia="Times New Roman" w:cs="Times New Roman"/>
          <w:sz w:val="24"/>
          <w:szCs w:val="24"/>
        </w:rPr>
        <w:t>s</w:t>
      </w:r>
      <w:r w:rsidRPr="77C3EF58" w:rsidR="433DB5A8">
        <w:rPr>
          <w:rFonts w:ascii="Times New Roman" w:hAnsi="Times New Roman" w:eastAsia="Times New Roman" w:cs="Times New Roman"/>
          <w:sz w:val="24"/>
          <w:szCs w:val="24"/>
        </w:rPr>
        <w:t xml:space="preserve"> attention to the </w:t>
      </w:r>
      <w:r w:rsidRPr="77C3EF58" w:rsidR="33D791F6">
        <w:rPr>
          <w:rFonts w:ascii="Times New Roman" w:hAnsi="Times New Roman" w:eastAsia="Times New Roman" w:cs="Times New Roman"/>
          <w:sz w:val="24"/>
          <w:szCs w:val="24"/>
        </w:rPr>
        <w:t>client's</w:t>
      </w:r>
      <w:r w:rsidRPr="77C3EF58" w:rsidR="433DB5A8">
        <w:rPr>
          <w:rFonts w:ascii="Times New Roman" w:hAnsi="Times New Roman" w:eastAsia="Times New Roman" w:cs="Times New Roman"/>
          <w:sz w:val="24"/>
          <w:szCs w:val="24"/>
        </w:rPr>
        <w:t xml:space="preserve"> body language, highlighting that this is not usual for the client who is normally relaxed and </w:t>
      </w:r>
      <w:r w:rsidRPr="77C3EF58" w:rsidR="0956947F">
        <w:rPr>
          <w:rFonts w:ascii="Times New Roman" w:hAnsi="Times New Roman" w:eastAsia="Times New Roman" w:cs="Times New Roman"/>
          <w:sz w:val="24"/>
          <w:szCs w:val="24"/>
        </w:rPr>
        <w:t>confident</w:t>
      </w:r>
      <w:r w:rsidRPr="77C3EF58" w:rsidR="433DB5A8">
        <w:rPr>
          <w:rFonts w:ascii="Times New Roman" w:hAnsi="Times New Roman" w:eastAsia="Times New Roman" w:cs="Times New Roman"/>
          <w:sz w:val="24"/>
          <w:szCs w:val="24"/>
        </w:rPr>
        <w:t xml:space="preserve">. The author notices a </w:t>
      </w:r>
      <w:r w:rsidRPr="77C3EF58" w:rsidR="4E857C68">
        <w:rPr>
          <w:rFonts w:ascii="Times New Roman" w:hAnsi="Times New Roman" w:eastAsia="Times New Roman" w:cs="Times New Roman"/>
          <w:sz w:val="24"/>
          <w:szCs w:val="24"/>
        </w:rPr>
        <w:t xml:space="preserve">discomfort in the client which leads her delve a bit deeper into the mix of emotions she is feeling. </w:t>
      </w:r>
    </w:p>
    <w:p xmlns:wp14="http://schemas.microsoft.com/office/word/2010/wordml" w:rsidR="00E81A87" w:rsidP="77C3EF58" w:rsidRDefault="00E81A87" w14:paraId="6EF8AFB2" wp14:textId="5E96A15C">
      <w:pPr>
        <w:pStyle w:val="Normal"/>
        <w:spacing w:line="480" w:lineRule="auto"/>
        <w:ind w:left="0" w:firstLine="720"/>
        <w:rPr>
          <w:rFonts w:ascii="Times New Roman" w:hAnsi="Times New Roman" w:eastAsia="Times New Roman" w:cs="Times New Roman"/>
          <w:sz w:val="24"/>
          <w:szCs w:val="24"/>
        </w:rPr>
      </w:pPr>
      <w:r w:rsidRPr="77C3EF58" w:rsidR="5BF60493">
        <w:rPr>
          <w:rFonts w:ascii="Times New Roman" w:hAnsi="Times New Roman" w:eastAsia="Times New Roman" w:cs="Times New Roman"/>
          <w:sz w:val="24"/>
          <w:szCs w:val="24"/>
        </w:rPr>
        <w:t xml:space="preserve">At 11:45 the author </w:t>
      </w:r>
      <w:r w:rsidRPr="77C3EF58" w:rsidR="5BF60493">
        <w:rPr>
          <w:rFonts w:ascii="Times New Roman" w:hAnsi="Times New Roman" w:eastAsia="Times New Roman" w:cs="Times New Roman"/>
          <w:sz w:val="24"/>
          <w:szCs w:val="24"/>
        </w:rPr>
        <w:t>attempts</w:t>
      </w:r>
      <w:r w:rsidRPr="77C3EF58" w:rsidR="5BF60493">
        <w:rPr>
          <w:rFonts w:ascii="Times New Roman" w:hAnsi="Times New Roman" w:eastAsia="Times New Roman" w:cs="Times New Roman"/>
          <w:sz w:val="24"/>
          <w:szCs w:val="24"/>
        </w:rPr>
        <w:t xml:space="preserve"> to name an emotion which the client has not said. The </w:t>
      </w:r>
      <w:r w:rsidRPr="77C3EF58" w:rsidR="660CFBBE">
        <w:rPr>
          <w:rFonts w:ascii="Times New Roman" w:hAnsi="Times New Roman" w:eastAsia="Times New Roman" w:cs="Times New Roman"/>
          <w:sz w:val="24"/>
          <w:szCs w:val="24"/>
        </w:rPr>
        <w:t>author</w:t>
      </w:r>
      <w:r w:rsidRPr="77C3EF58" w:rsidR="5BF60493">
        <w:rPr>
          <w:rFonts w:ascii="Times New Roman" w:hAnsi="Times New Roman" w:eastAsia="Times New Roman" w:cs="Times New Roman"/>
          <w:sz w:val="24"/>
          <w:szCs w:val="24"/>
        </w:rPr>
        <w:t xml:space="preserve"> suggests that the relationship had been ‘exciting’ </w:t>
      </w:r>
      <w:r w:rsidRPr="77C3EF58" w:rsidR="3439FC1A">
        <w:rPr>
          <w:rFonts w:ascii="Times New Roman" w:hAnsi="Times New Roman" w:eastAsia="Times New Roman" w:cs="Times New Roman"/>
          <w:sz w:val="24"/>
          <w:szCs w:val="24"/>
        </w:rPr>
        <w:t>which</w:t>
      </w:r>
      <w:r w:rsidRPr="77C3EF58" w:rsidR="5613A051">
        <w:rPr>
          <w:rFonts w:ascii="Times New Roman" w:hAnsi="Times New Roman" w:eastAsia="Times New Roman" w:cs="Times New Roman"/>
          <w:sz w:val="24"/>
          <w:szCs w:val="24"/>
        </w:rPr>
        <w:t xml:space="preserve"> up until this point the client has not mentioned. The client has focused on the loss of </w:t>
      </w:r>
      <w:r w:rsidRPr="77C3EF58" w:rsidR="14B88583">
        <w:rPr>
          <w:rFonts w:ascii="Times New Roman" w:hAnsi="Times New Roman" w:eastAsia="Times New Roman" w:cs="Times New Roman"/>
          <w:sz w:val="24"/>
          <w:szCs w:val="24"/>
        </w:rPr>
        <w:t xml:space="preserve">the platonic </w:t>
      </w:r>
      <w:r w:rsidRPr="77C3EF58" w:rsidR="01ABE526">
        <w:rPr>
          <w:rFonts w:ascii="Times New Roman" w:hAnsi="Times New Roman" w:eastAsia="Times New Roman" w:cs="Times New Roman"/>
          <w:sz w:val="24"/>
          <w:szCs w:val="24"/>
        </w:rPr>
        <w:t>friendship</w:t>
      </w:r>
      <w:r w:rsidRPr="77C3EF58" w:rsidR="14B88583">
        <w:rPr>
          <w:rFonts w:ascii="Times New Roman" w:hAnsi="Times New Roman" w:eastAsia="Times New Roman" w:cs="Times New Roman"/>
          <w:sz w:val="24"/>
          <w:szCs w:val="24"/>
        </w:rPr>
        <w:t xml:space="preserve"> and how the sexual element had taken her by </w:t>
      </w:r>
      <w:r w:rsidRPr="77C3EF58" w:rsidR="3F501DF3">
        <w:rPr>
          <w:rFonts w:ascii="Times New Roman" w:hAnsi="Times New Roman" w:eastAsia="Times New Roman" w:cs="Times New Roman"/>
          <w:sz w:val="24"/>
          <w:szCs w:val="24"/>
        </w:rPr>
        <w:t>surprise</w:t>
      </w:r>
      <w:r w:rsidRPr="77C3EF58" w:rsidR="5613A051">
        <w:rPr>
          <w:rFonts w:ascii="Times New Roman" w:hAnsi="Times New Roman" w:eastAsia="Times New Roman" w:cs="Times New Roman"/>
          <w:sz w:val="24"/>
          <w:szCs w:val="24"/>
        </w:rPr>
        <w:t xml:space="preserve"> but had called herself a ‘silly old tart’ </w:t>
      </w:r>
      <w:r w:rsidRPr="77C3EF58" w:rsidR="2EA2C578">
        <w:rPr>
          <w:rFonts w:ascii="Times New Roman" w:hAnsi="Times New Roman" w:eastAsia="Times New Roman" w:cs="Times New Roman"/>
          <w:sz w:val="24"/>
          <w:szCs w:val="24"/>
        </w:rPr>
        <w:t>implying she had not been stoic in her own feelings towards the man. The author</w:t>
      </w:r>
      <w:r w:rsidRPr="77C3EF58" w:rsidR="512436DB">
        <w:rPr>
          <w:rFonts w:ascii="Times New Roman" w:hAnsi="Times New Roman" w:eastAsia="Times New Roman" w:cs="Times New Roman"/>
          <w:sz w:val="24"/>
          <w:szCs w:val="24"/>
        </w:rPr>
        <w:t xml:space="preserve"> was </w:t>
      </w:r>
      <w:r w:rsidRPr="77C3EF58" w:rsidR="512436DB">
        <w:rPr>
          <w:rFonts w:ascii="Times New Roman" w:hAnsi="Times New Roman" w:eastAsia="Times New Roman" w:cs="Times New Roman"/>
          <w:sz w:val="24"/>
          <w:szCs w:val="24"/>
        </w:rPr>
        <w:t>attempting</w:t>
      </w:r>
      <w:r w:rsidRPr="77C3EF58" w:rsidR="512436DB">
        <w:rPr>
          <w:rFonts w:ascii="Times New Roman" w:hAnsi="Times New Roman" w:eastAsia="Times New Roman" w:cs="Times New Roman"/>
          <w:sz w:val="24"/>
          <w:szCs w:val="24"/>
        </w:rPr>
        <w:t xml:space="preserve"> to get the client to explore those feelings in a safe place and without judgement</w:t>
      </w:r>
      <w:r w:rsidRPr="77C3EF58" w:rsidR="773726C0">
        <w:rPr>
          <w:rFonts w:ascii="Times New Roman" w:hAnsi="Times New Roman" w:eastAsia="Times New Roman" w:cs="Times New Roman"/>
          <w:sz w:val="24"/>
          <w:szCs w:val="24"/>
        </w:rPr>
        <w:t xml:space="preserve"> or ‘without fear’ (Mearns &amp; Thorne, 2014). It is not without risk as implying the client was not </w:t>
      </w:r>
      <w:r w:rsidRPr="77C3EF58" w:rsidR="7D9DBD24">
        <w:rPr>
          <w:rFonts w:ascii="Times New Roman" w:hAnsi="Times New Roman" w:eastAsia="Times New Roman" w:cs="Times New Roman"/>
          <w:sz w:val="24"/>
          <w:szCs w:val="24"/>
        </w:rPr>
        <w:t>guilt-</w:t>
      </w:r>
      <w:r w:rsidRPr="77C3EF58" w:rsidR="773726C0">
        <w:rPr>
          <w:rFonts w:ascii="Times New Roman" w:hAnsi="Times New Roman" w:eastAsia="Times New Roman" w:cs="Times New Roman"/>
          <w:sz w:val="24"/>
          <w:szCs w:val="24"/>
        </w:rPr>
        <w:t xml:space="preserve">free in their relationship runs the risk of </w:t>
      </w:r>
      <w:r w:rsidRPr="77C3EF58" w:rsidR="50C6C204">
        <w:rPr>
          <w:rFonts w:ascii="Times New Roman" w:hAnsi="Times New Roman" w:eastAsia="Times New Roman" w:cs="Times New Roman"/>
          <w:sz w:val="24"/>
          <w:szCs w:val="24"/>
        </w:rPr>
        <w:t>damaging</w:t>
      </w:r>
      <w:r w:rsidRPr="77C3EF58" w:rsidR="773726C0">
        <w:rPr>
          <w:rFonts w:ascii="Times New Roman" w:hAnsi="Times New Roman" w:eastAsia="Times New Roman" w:cs="Times New Roman"/>
          <w:sz w:val="24"/>
          <w:szCs w:val="24"/>
        </w:rPr>
        <w:t xml:space="preserve"> the relationship and feelings being </w:t>
      </w:r>
      <w:r w:rsidRPr="77C3EF58" w:rsidR="6E696A8C">
        <w:rPr>
          <w:rFonts w:ascii="Times New Roman" w:hAnsi="Times New Roman" w:eastAsia="Times New Roman" w:cs="Times New Roman"/>
          <w:sz w:val="24"/>
          <w:szCs w:val="24"/>
        </w:rPr>
        <w:t xml:space="preserve">hurt. </w:t>
      </w:r>
    </w:p>
    <w:p xmlns:wp14="http://schemas.microsoft.com/office/word/2010/wordml" w:rsidR="00E81A87" w:rsidP="77C3EF58" w:rsidRDefault="00E81A87" w14:paraId="03B17997" wp14:textId="582B64D9">
      <w:pPr>
        <w:pStyle w:val="Normal"/>
        <w:spacing w:line="480" w:lineRule="auto"/>
        <w:ind w:left="0" w:firstLine="720"/>
        <w:rPr>
          <w:rFonts w:ascii="Times New Roman" w:hAnsi="Times New Roman" w:eastAsia="Times New Roman" w:cs="Times New Roman"/>
          <w:sz w:val="24"/>
          <w:szCs w:val="24"/>
        </w:rPr>
      </w:pPr>
      <w:r w:rsidRPr="77C3EF58" w:rsidR="180B3BBE">
        <w:rPr>
          <w:rFonts w:ascii="Times New Roman" w:hAnsi="Times New Roman" w:eastAsia="Times New Roman" w:cs="Times New Roman"/>
          <w:sz w:val="24"/>
          <w:szCs w:val="24"/>
        </w:rPr>
        <w:t xml:space="preserve">At 22:00 the author </w:t>
      </w:r>
      <w:r w:rsidRPr="77C3EF58" w:rsidR="180B3BBE">
        <w:rPr>
          <w:rFonts w:ascii="Times New Roman" w:hAnsi="Times New Roman" w:eastAsia="Times New Roman" w:cs="Times New Roman"/>
          <w:sz w:val="24"/>
          <w:szCs w:val="24"/>
        </w:rPr>
        <w:t>attempts</w:t>
      </w:r>
      <w:r w:rsidRPr="77C3EF58" w:rsidR="180B3BBE">
        <w:rPr>
          <w:rFonts w:ascii="Times New Roman" w:hAnsi="Times New Roman" w:eastAsia="Times New Roman" w:cs="Times New Roman"/>
          <w:sz w:val="24"/>
          <w:szCs w:val="24"/>
        </w:rPr>
        <w:t xml:space="preserve"> to guess the emotions the client feels, namely asking ‘do you feel ashamed?’ Shame is a loaded word </w:t>
      </w:r>
      <w:r w:rsidRPr="77C3EF58" w:rsidR="775DAE56">
        <w:rPr>
          <w:rFonts w:ascii="Times New Roman" w:hAnsi="Times New Roman" w:eastAsia="Times New Roman" w:cs="Times New Roman"/>
          <w:sz w:val="24"/>
          <w:szCs w:val="24"/>
        </w:rPr>
        <w:t xml:space="preserve">with many negative connotations and the client responds in the negative. The client has extraordinary skills at </w:t>
      </w:r>
      <w:r w:rsidRPr="77C3EF58" w:rsidR="042ADB1F">
        <w:rPr>
          <w:rFonts w:ascii="Times New Roman" w:hAnsi="Times New Roman" w:eastAsia="Times New Roman" w:cs="Times New Roman"/>
          <w:sz w:val="24"/>
          <w:szCs w:val="24"/>
        </w:rPr>
        <w:t>self-preservation and suggesting she could feel shame is n</w:t>
      </w:r>
      <w:r w:rsidRPr="77C3EF58" w:rsidR="48B22492">
        <w:rPr>
          <w:rFonts w:ascii="Times New Roman" w:hAnsi="Times New Roman" w:eastAsia="Times New Roman" w:cs="Times New Roman"/>
          <w:sz w:val="24"/>
          <w:szCs w:val="24"/>
        </w:rPr>
        <w:t xml:space="preserve">ot helpful, but </w:t>
      </w:r>
      <w:r w:rsidRPr="77C3EF58" w:rsidR="48B22492">
        <w:rPr>
          <w:rFonts w:ascii="Times New Roman" w:hAnsi="Times New Roman" w:eastAsia="Times New Roman" w:cs="Times New Roman"/>
          <w:sz w:val="24"/>
          <w:szCs w:val="24"/>
        </w:rPr>
        <w:t>serves</w:t>
      </w:r>
      <w:r w:rsidRPr="77C3EF58" w:rsidR="48B22492">
        <w:rPr>
          <w:rFonts w:ascii="Times New Roman" w:hAnsi="Times New Roman" w:eastAsia="Times New Roman" w:cs="Times New Roman"/>
          <w:sz w:val="24"/>
          <w:szCs w:val="24"/>
        </w:rPr>
        <w:t xml:space="preserve"> to concrete her own sense of empowerment. </w:t>
      </w:r>
    </w:p>
    <w:p xmlns:wp14="http://schemas.microsoft.com/office/word/2010/wordml" w:rsidR="00E81A87" w:rsidP="77C3EF58" w:rsidRDefault="00E81A87" w14:paraId="44EAFD9C" wp14:textId="790A3AEC">
      <w:pPr>
        <w:pStyle w:val="Normal"/>
        <w:spacing w:line="480" w:lineRule="auto"/>
        <w:rPr>
          <w:rFonts w:ascii="Times New Roman" w:hAnsi="Times New Roman" w:eastAsia="Times New Roman" w:cs="Times New Roman"/>
          <w:sz w:val="24"/>
          <w:szCs w:val="24"/>
        </w:rPr>
      </w:pPr>
    </w:p>
    <w:p xmlns:wp14="http://schemas.microsoft.com/office/word/2010/wordml" w:rsidR="00E81A87" w:rsidP="77C3EF58" w:rsidRDefault="00E81A87" w14:paraId="089815DA" wp14:textId="0E07F6AF">
      <w:pPr>
        <w:pStyle w:val="ListParagraph"/>
        <w:numPr>
          <w:ilvl w:val="0"/>
          <w:numId w:val="3"/>
        </w:numPr>
        <w:spacing w:line="480" w:lineRule="auto"/>
        <w:rPr>
          <w:rFonts w:ascii="Times New Roman" w:hAnsi="Times New Roman" w:eastAsia="Times New Roman" w:cs="Times New Roman"/>
          <w:sz w:val="24"/>
          <w:szCs w:val="24"/>
        </w:rPr>
      </w:pPr>
      <w:r w:rsidRPr="77C3EF58" w:rsidR="28999633">
        <w:rPr>
          <w:rFonts w:ascii="Times New Roman" w:hAnsi="Times New Roman" w:eastAsia="Times New Roman" w:cs="Times New Roman"/>
          <w:sz w:val="24"/>
          <w:szCs w:val="24"/>
        </w:rPr>
        <w:t>Questions</w:t>
      </w:r>
    </w:p>
    <w:p xmlns:wp14="http://schemas.microsoft.com/office/word/2010/wordml" w:rsidR="00E81A87" w:rsidP="77C3EF58" w:rsidRDefault="00E81A87" w14:paraId="0E68E04C" wp14:textId="0BFE6398">
      <w:pPr>
        <w:pStyle w:val="Normal"/>
        <w:spacing w:line="480" w:lineRule="auto"/>
        <w:ind w:left="0"/>
        <w:rPr>
          <w:rFonts w:ascii="Times New Roman" w:hAnsi="Times New Roman" w:eastAsia="Times New Roman" w:cs="Times New Roman"/>
          <w:sz w:val="24"/>
          <w:szCs w:val="24"/>
        </w:rPr>
      </w:pPr>
      <w:r w:rsidRPr="77C3EF58" w:rsidR="6FF78EE2">
        <w:rPr>
          <w:rFonts w:ascii="Times New Roman" w:hAnsi="Times New Roman" w:eastAsia="Times New Roman" w:cs="Times New Roman"/>
          <w:sz w:val="24"/>
          <w:szCs w:val="24"/>
        </w:rPr>
        <w:t xml:space="preserve">The ability to </w:t>
      </w:r>
      <w:r w:rsidRPr="77C3EF58" w:rsidR="6FF78EE2">
        <w:rPr>
          <w:rFonts w:ascii="Times New Roman" w:hAnsi="Times New Roman" w:eastAsia="Times New Roman" w:cs="Times New Roman"/>
          <w:sz w:val="24"/>
          <w:szCs w:val="24"/>
        </w:rPr>
        <w:t>identify</w:t>
      </w:r>
      <w:r w:rsidRPr="77C3EF58" w:rsidR="6FF78EE2">
        <w:rPr>
          <w:rFonts w:ascii="Times New Roman" w:hAnsi="Times New Roman" w:eastAsia="Times New Roman" w:cs="Times New Roman"/>
          <w:sz w:val="24"/>
          <w:szCs w:val="24"/>
        </w:rPr>
        <w:t xml:space="preserve"> feeling and </w:t>
      </w:r>
      <w:r w:rsidRPr="77C3EF58" w:rsidR="6FF78EE2">
        <w:rPr>
          <w:rFonts w:ascii="Times New Roman" w:hAnsi="Times New Roman" w:eastAsia="Times New Roman" w:cs="Times New Roman"/>
          <w:sz w:val="24"/>
          <w:szCs w:val="24"/>
        </w:rPr>
        <w:t>facilitate</w:t>
      </w:r>
      <w:r w:rsidRPr="77C3EF58" w:rsidR="6FF78EE2">
        <w:rPr>
          <w:rFonts w:ascii="Times New Roman" w:hAnsi="Times New Roman" w:eastAsia="Times New Roman" w:cs="Times New Roman"/>
          <w:sz w:val="24"/>
          <w:szCs w:val="24"/>
        </w:rPr>
        <w:t xml:space="preserve"> emotional exploration can be difficult depending on the topic or the client’s disposition. A loquacious client may </w:t>
      </w:r>
      <w:r w:rsidRPr="77C3EF58" w:rsidR="72B4F4DD">
        <w:rPr>
          <w:rFonts w:ascii="Times New Roman" w:hAnsi="Times New Roman" w:eastAsia="Times New Roman" w:cs="Times New Roman"/>
          <w:sz w:val="24"/>
          <w:szCs w:val="24"/>
        </w:rPr>
        <w:t xml:space="preserve">appear to explore his or her own emotions and thoughts fully and the use of silence can be of more use. However, in times when the client is less </w:t>
      </w:r>
      <w:r w:rsidRPr="77C3EF58" w:rsidR="72B4F4DD">
        <w:rPr>
          <w:rFonts w:ascii="Times New Roman" w:hAnsi="Times New Roman" w:eastAsia="Times New Roman" w:cs="Times New Roman"/>
          <w:sz w:val="24"/>
          <w:szCs w:val="24"/>
        </w:rPr>
        <w:t>vocally</w:t>
      </w:r>
      <w:r w:rsidRPr="77C3EF58" w:rsidR="72B4F4DD">
        <w:rPr>
          <w:rFonts w:ascii="Times New Roman" w:hAnsi="Times New Roman" w:eastAsia="Times New Roman" w:cs="Times New Roman"/>
          <w:sz w:val="24"/>
          <w:szCs w:val="24"/>
        </w:rPr>
        <w:t xml:space="preserve"> explorative, the use of questions is needed</w:t>
      </w:r>
      <w:r w:rsidRPr="77C3EF58" w:rsidR="39F23EA6">
        <w:rPr>
          <w:rFonts w:ascii="Times New Roman" w:hAnsi="Times New Roman" w:eastAsia="Times New Roman" w:cs="Times New Roman"/>
          <w:sz w:val="24"/>
          <w:szCs w:val="24"/>
        </w:rPr>
        <w:t xml:space="preserve"> (</w:t>
      </w:r>
      <w:proofErr w:type="spellStart"/>
      <w:r w:rsidRPr="77C3EF58" w:rsidR="39F23EA6">
        <w:rPr>
          <w:rFonts w:ascii="Times New Roman" w:hAnsi="Times New Roman" w:eastAsia="Times New Roman" w:cs="Times New Roman"/>
          <w:sz w:val="24"/>
          <w:szCs w:val="24"/>
        </w:rPr>
        <w:t>McLoed</w:t>
      </w:r>
      <w:proofErr w:type="spellEnd"/>
      <w:r w:rsidRPr="77C3EF58" w:rsidR="39F23EA6">
        <w:rPr>
          <w:rFonts w:ascii="Times New Roman" w:hAnsi="Times New Roman" w:eastAsia="Times New Roman" w:cs="Times New Roman"/>
          <w:sz w:val="24"/>
          <w:szCs w:val="24"/>
        </w:rPr>
        <w:t xml:space="preserve"> &amp; Mcloed, 2011). Information gathering is one reason to ask questions, to ens</w:t>
      </w:r>
      <w:r w:rsidRPr="77C3EF58" w:rsidR="65E792CD">
        <w:rPr>
          <w:rFonts w:ascii="Times New Roman" w:hAnsi="Times New Roman" w:eastAsia="Times New Roman" w:cs="Times New Roman"/>
          <w:sz w:val="24"/>
          <w:szCs w:val="24"/>
        </w:rPr>
        <w:t xml:space="preserve">ure the therapist fully understands the </w:t>
      </w:r>
      <w:r w:rsidRPr="77C3EF58" w:rsidR="57ADF428">
        <w:rPr>
          <w:rFonts w:ascii="Times New Roman" w:hAnsi="Times New Roman" w:eastAsia="Times New Roman" w:cs="Times New Roman"/>
          <w:sz w:val="24"/>
          <w:szCs w:val="24"/>
        </w:rPr>
        <w:t>client's</w:t>
      </w:r>
      <w:r w:rsidRPr="77C3EF58" w:rsidR="65E792CD">
        <w:rPr>
          <w:rFonts w:ascii="Times New Roman" w:hAnsi="Times New Roman" w:eastAsia="Times New Roman" w:cs="Times New Roman"/>
          <w:sz w:val="24"/>
          <w:szCs w:val="24"/>
        </w:rPr>
        <w:t xml:space="preserve"> </w:t>
      </w:r>
      <w:r w:rsidRPr="77C3EF58" w:rsidR="18AFF322">
        <w:rPr>
          <w:rFonts w:ascii="Times New Roman" w:hAnsi="Times New Roman" w:eastAsia="Times New Roman" w:cs="Times New Roman"/>
          <w:sz w:val="24"/>
          <w:szCs w:val="24"/>
        </w:rPr>
        <w:t>situation</w:t>
      </w:r>
      <w:r w:rsidRPr="77C3EF58" w:rsidR="65E792CD">
        <w:rPr>
          <w:rFonts w:ascii="Times New Roman" w:hAnsi="Times New Roman" w:eastAsia="Times New Roman" w:cs="Times New Roman"/>
          <w:sz w:val="24"/>
          <w:szCs w:val="24"/>
        </w:rPr>
        <w:t xml:space="preserve">. </w:t>
      </w:r>
      <w:r w:rsidRPr="77C3EF58" w:rsidR="2D6DA1B8">
        <w:rPr>
          <w:rFonts w:ascii="Times New Roman" w:hAnsi="Times New Roman" w:eastAsia="Times New Roman" w:cs="Times New Roman"/>
          <w:sz w:val="24"/>
          <w:szCs w:val="24"/>
        </w:rPr>
        <w:t xml:space="preserve">Indeed </w:t>
      </w:r>
      <w:proofErr w:type="spellStart"/>
      <w:r w:rsidRPr="77C3EF58" w:rsidR="2D6DA1B8">
        <w:rPr>
          <w:rFonts w:ascii="Times New Roman" w:hAnsi="Times New Roman" w:eastAsia="Times New Roman" w:cs="Times New Roman"/>
          <w:sz w:val="24"/>
          <w:szCs w:val="24"/>
        </w:rPr>
        <w:t>Kanzer</w:t>
      </w:r>
      <w:proofErr w:type="spellEnd"/>
      <w:r w:rsidRPr="77C3EF58" w:rsidR="2D6DA1B8">
        <w:rPr>
          <w:rFonts w:ascii="Times New Roman" w:hAnsi="Times New Roman" w:eastAsia="Times New Roman" w:cs="Times New Roman"/>
          <w:sz w:val="24"/>
          <w:szCs w:val="24"/>
        </w:rPr>
        <w:t xml:space="preserve"> (1981)</w:t>
      </w:r>
      <w:r w:rsidRPr="77C3EF58" w:rsidR="7C0BE256">
        <w:rPr>
          <w:rFonts w:ascii="Times New Roman" w:hAnsi="Times New Roman" w:eastAsia="Times New Roman" w:cs="Times New Roman"/>
          <w:sz w:val="24"/>
          <w:szCs w:val="24"/>
        </w:rPr>
        <w:t xml:space="preserve"> and Olinick (1957)</w:t>
      </w:r>
      <w:r w:rsidRPr="77C3EF58" w:rsidR="2D6DA1B8">
        <w:rPr>
          <w:rFonts w:ascii="Times New Roman" w:hAnsi="Times New Roman" w:eastAsia="Times New Roman" w:cs="Times New Roman"/>
          <w:sz w:val="24"/>
          <w:szCs w:val="24"/>
        </w:rPr>
        <w:t xml:space="preserve"> argue that this be the only use of questions, warning against any other use, arguing that questions are merely another form of interpretation by the therapist; one which can have the effect of begging the question or leading the client. However, others argue that t</w:t>
      </w:r>
      <w:r w:rsidRPr="77C3EF58" w:rsidR="61108579">
        <w:rPr>
          <w:rFonts w:ascii="Times New Roman" w:hAnsi="Times New Roman" w:eastAsia="Times New Roman" w:cs="Times New Roman"/>
          <w:sz w:val="24"/>
          <w:szCs w:val="24"/>
        </w:rPr>
        <w:t xml:space="preserve">he use of </w:t>
      </w:r>
      <w:r w:rsidRPr="77C3EF58" w:rsidR="1D3D6529">
        <w:rPr>
          <w:rFonts w:ascii="Times New Roman" w:hAnsi="Times New Roman" w:eastAsia="Times New Roman" w:cs="Times New Roman"/>
          <w:sz w:val="24"/>
          <w:szCs w:val="24"/>
        </w:rPr>
        <w:t>Socratic</w:t>
      </w:r>
      <w:r w:rsidRPr="77C3EF58" w:rsidR="61108579">
        <w:rPr>
          <w:rFonts w:ascii="Times New Roman" w:hAnsi="Times New Roman" w:eastAsia="Times New Roman" w:cs="Times New Roman"/>
          <w:sz w:val="24"/>
          <w:szCs w:val="24"/>
        </w:rPr>
        <w:t xml:space="preserve"> questioning </w:t>
      </w:r>
      <w:r w:rsidRPr="77C3EF58" w:rsidR="4D0011F1">
        <w:rPr>
          <w:rFonts w:ascii="Times New Roman" w:hAnsi="Times New Roman" w:eastAsia="Times New Roman" w:cs="Times New Roman"/>
          <w:sz w:val="24"/>
          <w:szCs w:val="24"/>
        </w:rPr>
        <w:t xml:space="preserve">enables the client to ponder on </w:t>
      </w:r>
      <w:r w:rsidRPr="77C3EF58" w:rsidR="4D0011F1">
        <w:rPr>
          <w:rFonts w:ascii="Times New Roman" w:hAnsi="Times New Roman" w:eastAsia="Times New Roman" w:cs="Times New Roman"/>
          <w:sz w:val="24"/>
          <w:szCs w:val="24"/>
        </w:rPr>
        <w:t>new ideas</w:t>
      </w:r>
      <w:r w:rsidRPr="77C3EF58" w:rsidR="4D0011F1">
        <w:rPr>
          <w:rFonts w:ascii="Times New Roman" w:hAnsi="Times New Roman" w:eastAsia="Times New Roman" w:cs="Times New Roman"/>
          <w:sz w:val="24"/>
          <w:szCs w:val="24"/>
        </w:rPr>
        <w:t xml:space="preserve">, </w:t>
      </w:r>
      <w:r w:rsidRPr="77C3EF58" w:rsidR="6327CAF7">
        <w:rPr>
          <w:rFonts w:ascii="Times New Roman" w:hAnsi="Times New Roman" w:eastAsia="Times New Roman" w:cs="Times New Roman"/>
          <w:sz w:val="24"/>
          <w:szCs w:val="24"/>
        </w:rPr>
        <w:t>feelings,</w:t>
      </w:r>
      <w:r w:rsidRPr="77C3EF58" w:rsidR="4D0011F1">
        <w:rPr>
          <w:rFonts w:ascii="Times New Roman" w:hAnsi="Times New Roman" w:eastAsia="Times New Roman" w:cs="Times New Roman"/>
          <w:sz w:val="24"/>
          <w:szCs w:val="24"/>
        </w:rPr>
        <w:t xml:space="preserve"> and thoughts he has about his situation or himself (Midwinter, 2015</w:t>
      </w:r>
      <w:r w:rsidRPr="77C3EF58" w:rsidR="1F6FA55B">
        <w:rPr>
          <w:rFonts w:ascii="Times New Roman" w:hAnsi="Times New Roman" w:eastAsia="Times New Roman" w:cs="Times New Roman"/>
          <w:sz w:val="24"/>
          <w:szCs w:val="24"/>
        </w:rPr>
        <w:t>, Moses, 1992</w:t>
      </w:r>
      <w:r w:rsidRPr="77C3EF58" w:rsidR="4D0011F1">
        <w:rPr>
          <w:rFonts w:ascii="Times New Roman" w:hAnsi="Times New Roman" w:eastAsia="Times New Roman" w:cs="Times New Roman"/>
          <w:sz w:val="24"/>
          <w:szCs w:val="24"/>
        </w:rPr>
        <w:t xml:space="preserve">). </w:t>
      </w:r>
    </w:p>
    <w:p xmlns:wp14="http://schemas.microsoft.com/office/word/2010/wordml" w:rsidR="00E81A87" w:rsidP="77C3EF58" w:rsidRDefault="00E81A87" w14:paraId="3ECD1581" wp14:textId="25BA45FC">
      <w:pPr>
        <w:pStyle w:val="Normal"/>
        <w:spacing w:line="480" w:lineRule="auto"/>
        <w:ind w:left="0" w:firstLine="720"/>
        <w:rPr>
          <w:rFonts w:ascii="Times New Roman" w:hAnsi="Times New Roman" w:eastAsia="Times New Roman" w:cs="Times New Roman"/>
          <w:sz w:val="24"/>
          <w:szCs w:val="24"/>
        </w:rPr>
      </w:pPr>
      <w:r w:rsidRPr="77C3EF58" w:rsidR="721EF04C">
        <w:rPr>
          <w:rFonts w:ascii="Times New Roman" w:hAnsi="Times New Roman" w:eastAsia="Times New Roman" w:cs="Times New Roman"/>
          <w:sz w:val="24"/>
          <w:szCs w:val="24"/>
        </w:rPr>
        <w:t xml:space="preserve">My own recording may be a good example for the </w:t>
      </w:r>
      <w:r w:rsidRPr="77C3EF58" w:rsidR="22C5D921">
        <w:rPr>
          <w:rFonts w:ascii="Times New Roman" w:hAnsi="Times New Roman" w:eastAsia="Times New Roman" w:cs="Times New Roman"/>
          <w:sz w:val="24"/>
          <w:szCs w:val="24"/>
        </w:rPr>
        <w:t>argument</w:t>
      </w:r>
      <w:r w:rsidRPr="77C3EF58" w:rsidR="721EF04C">
        <w:rPr>
          <w:rFonts w:ascii="Times New Roman" w:hAnsi="Times New Roman" w:eastAsia="Times New Roman" w:cs="Times New Roman"/>
          <w:sz w:val="24"/>
          <w:szCs w:val="24"/>
        </w:rPr>
        <w:t xml:space="preserve"> </w:t>
      </w:r>
      <w:r w:rsidRPr="77C3EF58" w:rsidR="1F9DD1CA">
        <w:rPr>
          <w:rFonts w:ascii="Times New Roman" w:hAnsi="Times New Roman" w:eastAsia="Times New Roman" w:cs="Times New Roman"/>
          <w:sz w:val="24"/>
          <w:szCs w:val="24"/>
        </w:rPr>
        <w:t>purported</w:t>
      </w:r>
      <w:r w:rsidRPr="77C3EF58" w:rsidR="721EF04C">
        <w:rPr>
          <w:rFonts w:ascii="Times New Roman" w:hAnsi="Times New Roman" w:eastAsia="Times New Roman" w:cs="Times New Roman"/>
          <w:sz w:val="24"/>
          <w:szCs w:val="24"/>
        </w:rPr>
        <w:t xml:space="preserve"> by </w:t>
      </w:r>
      <w:proofErr w:type="spellStart"/>
      <w:r w:rsidRPr="77C3EF58" w:rsidR="721EF04C">
        <w:rPr>
          <w:rFonts w:ascii="Times New Roman" w:hAnsi="Times New Roman" w:eastAsia="Times New Roman" w:cs="Times New Roman"/>
          <w:sz w:val="24"/>
          <w:szCs w:val="24"/>
        </w:rPr>
        <w:t>Kanzer</w:t>
      </w:r>
      <w:proofErr w:type="spellEnd"/>
      <w:r w:rsidRPr="77C3EF58" w:rsidR="721EF04C">
        <w:rPr>
          <w:rFonts w:ascii="Times New Roman" w:hAnsi="Times New Roman" w:eastAsia="Times New Roman" w:cs="Times New Roman"/>
          <w:sz w:val="24"/>
          <w:szCs w:val="24"/>
        </w:rPr>
        <w:t>; my client is</w:t>
      </w:r>
      <w:r w:rsidRPr="77C3EF58" w:rsidR="04CE8157">
        <w:rPr>
          <w:rFonts w:ascii="Times New Roman" w:hAnsi="Times New Roman" w:eastAsia="Times New Roman" w:cs="Times New Roman"/>
          <w:sz w:val="24"/>
          <w:szCs w:val="24"/>
        </w:rPr>
        <w:t xml:space="preserve"> talkative and</w:t>
      </w:r>
      <w:r w:rsidRPr="77C3EF58" w:rsidR="721EF04C">
        <w:rPr>
          <w:rFonts w:ascii="Times New Roman" w:hAnsi="Times New Roman" w:eastAsia="Times New Roman" w:cs="Times New Roman"/>
          <w:sz w:val="24"/>
          <w:szCs w:val="24"/>
        </w:rPr>
        <w:t xml:space="preserve"> articulate</w:t>
      </w:r>
      <w:r w:rsidRPr="77C3EF58" w:rsidR="6420F3EF">
        <w:rPr>
          <w:rFonts w:ascii="Times New Roman" w:hAnsi="Times New Roman" w:eastAsia="Times New Roman" w:cs="Times New Roman"/>
          <w:sz w:val="24"/>
          <w:szCs w:val="24"/>
        </w:rPr>
        <w:t>;</w:t>
      </w:r>
      <w:r w:rsidRPr="77C3EF58" w:rsidR="721EF04C">
        <w:rPr>
          <w:rFonts w:ascii="Times New Roman" w:hAnsi="Times New Roman" w:eastAsia="Times New Roman" w:cs="Times New Roman"/>
          <w:sz w:val="24"/>
          <w:szCs w:val="24"/>
        </w:rPr>
        <w:t xml:space="preserve"> keen to ensure I fully understand t</w:t>
      </w:r>
      <w:r w:rsidRPr="77C3EF58" w:rsidR="58152EE3">
        <w:rPr>
          <w:rFonts w:ascii="Times New Roman" w:hAnsi="Times New Roman" w:eastAsia="Times New Roman" w:cs="Times New Roman"/>
          <w:sz w:val="24"/>
          <w:szCs w:val="24"/>
        </w:rPr>
        <w:t>he full picture</w:t>
      </w:r>
      <w:r w:rsidRPr="77C3EF58" w:rsidR="1A980FDB">
        <w:rPr>
          <w:rFonts w:ascii="Times New Roman" w:hAnsi="Times New Roman" w:eastAsia="Times New Roman" w:cs="Times New Roman"/>
          <w:sz w:val="24"/>
          <w:szCs w:val="24"/>
        </w:rPr>
        <w:t xml:space="preserve"> and </w:t>
      </w:r>
      <w:r w:rsidRPr="77C3EF58" w:rsidR="781B1D58">
        <w:rPr>
          <w:rFonts w:ascii="Times New Roman" w:hAnsi="Times New Roman" w:eastAsia="Times New Roman" w:cs="Times New Roman"/>
          <w:sz w:val="24"/>
          <w:szCs w:val="24"/>
        </w:rPr>
        <w:t>provides</w:t>
      </w:r>
      <w:r w:rsidRPr="77C3EF58" w:rsidR="1A980FDB">
        <w:rPr>
          <w:rFonts w:ascii="Times New Roman" w:hAnsi="Times New Roman" w:eastAsia="Times New Roman" w:cs="Times New Roman"/>
          <w:sz w:val="24"/>
          <w:szCs w:val="24"/>
        </w:rPr>
        <w:t xml:space="preserve"> me with full details of her story. The use of questions to ensure I understand the relationships and </w:t>
      </w:r>
      <w:r w:rsidRPr="77C3EF58" w:rsidR="71E3C85D">
        <w:rPr>
          <w:rFonts w:ascii="Times New Roman" w:hAnsi="Times New Roman" w:eastAsia="Times New Roman" w:cs="Times New Roman"/>
          <w:sz w:val="24"/>
          <w:szCs w:val="24"/>
        </w:rPr>
        <w:t>specifics</w:t>
      </w:r>
      <w:r w:rsidRPr="77C3EF58" w:rsidR="1A980FDB">
        <w:rPr>
          <w:rFonts w:ascii="Times New Roman" w:hAnsi="Times New Roman" w:eastAsia="Times New Roman" w:cs="Times New Roman"/>
          <w:sz w:val="24"/>
          <w:szCs w:val="24"/>
        </w:rPr>
        <w:t xml:space="preserve"> is not needed. Indeed, </w:t>
      </w:r>
      <w:r w:rsidRPr="77C3EF58" w:rsidR="0270FEBE">
        <w:rPr>
          <w:rFonts w:ascii="Times New Roman" w:hAnsi="Times New Roman" w:eastAsia="Times New Roman" w:cs="Times New Roman"/>
          <w:sz w:val="24"/>
          <w:szCs w:val="24"/>
        </w:rPr>
        <w:t xml:space="preserve">she appears to keen to paint the picture fully and in my knowing she wants to tell her story and </w:t>
      </w:r>
      <w:r w:rsidRPr="77C3EF58" w:rsidR="4AA8A8F8">
        <w:rPr>
          <w:rFonts w:ascii="Times New Roman" w:hAnsi="Times New Roman" w:eastAsia="Times New Roman" w:cs="Times New Roman"/>
          <w:sz w:val="24"/>
          <w:szCs w:val="24"/>
        </w:rPr>
        <w:t>allowing</w:t>
      </w:r>
      <w:r w:rsidRPr="77C3EF58" w:rsidR="0270FEBE">
        <w:rPr>
          <w:rFonts w:ascii="Times New Roman" w:hAnsi="Times New Roman" w:eastAsia="Times New Roman" w:cs="Times New Roman"/>
          <w:sz w:val="24"/>
          <w:szCs w:val="24"/>
        </w:rPr>
        <w:t xml:space="preserve"> her to do so I am </w:t>
      </w:r>
      <w:r w:rsidRPr="77C3EF58" w:rsidR="7BD196DB">
        <w:rPr>
          <w:rFonts w:ascii="Times New Roman" w:hAnsi="Times New Roman" w:eastAsia="Times New Roman" w:cs="Times New Roman"/>
          <w:sz w:val="24"/>
          <w:szCs w:val="24"/>
        </w:rPr>
        <w:t>showing</w:t>
      </w:r>
      <w:r w:rsidRPr="77C3EF58" w:rsidR="0270FEBE">
        <w:rPr>
          <w:rFonts w:ascii="Times New Roman" w:hAnsi="Times New Roman" w:eastAsia="Times New Roman" w:cs="Times New Roman"/>
          <w:sz w:val="24"/>
          <w:szCs w:val="24"/>
        </w:rPr>
        <w:t xml:space="preserve"> empathy. Indeed, </w:t>
      </w:r>
      <w:r w:rsidRPr="77C3EF58" w:rsidR="1A980FDB">
        <w:rPr>
          <w:rFonts w:ascii="Times New Roman" w:hAnsi="Times New Roman" w:eastAsia="Times New Roman" w:cs="Times New Roman"/>
          <w:sz w:val="24"/>
          <w:szCs w:val="24"/>
        </w:rPr>
        <w:t xml:space="preserve">any use of </w:t>
      </w:r>
      <w:r w:rsidRPr="77C3EF58" w:rsidR="7E86C429">
        <w:rPr>
          <w:rFonts w:ascii="Times New Roman" w:hAnsi="Times New Roman" w:eastAsia="Times New Roman" w:cs="Times New Roman"/>
          <w:sz w:val="24"/>
          <w:szCs w:val="24"/>
        </w:rPr>
        <w:t>questions</w:t>
      </w:r>
      <w:r w:rsidRPr="77C3EF58" w:rsidR="1A980FDB">
        <w:rPr>
          <w:rFonts w:ascii="Times New Roman" w:hAnsi="Times New Roman" w:eastAsia="Times New Roman" w:cs="Times New Roman"/>
          <w:sz w:val="24"/>
          <w:szCs w:val="24"/>
        </w:rPr>
        <w:t xml:space="preserve"> whilst my client is describing her story initially would have </w:t>
      </w:r>
      <w:r w:rsidRPr="77C3EF58" w:rsidR="1045CBC9">
        <w:rPr>
          <w:rFonts w:ascii="Times New Roman" w:hAnsi="Times New Roman" w:eastAsia="Times New Roman" w:cs="Times New Roman"/>
          <w:sz w:val="24"/>
          <w:szCs w:val="24"/>
        </w:rPr>
        <w:t>led</w:t>
      </w:r>
      <w:r w:rsidRPr="77C3EF58" w:rsidR="434F17C8">
        <w:rPr>
          <w:rFonts w:ascii="Times New Roman" w:hAnsi="Times New Roman" w:eastAsia="Times New Roman" w:cs="Times New Roman"/>
          <w:sz w:val="24"/>
          <w:szCs w:val="24"/>
        </w:rPr>
        <w:t xml:space="preserve"> her ‘off-track’ and may have led her believe I did not understand her </w:t>
      </w:r>
      <w:r w:rsidRPr="77C3EF58" w:rsidR="574D8B28">
        <w:rPr>
          <w:rFonts w:ascii="Times New Roman" w:hAnsi="Times New Roman" w:eastAsia="Times New Roman" w:cs="Times New Roman"/>
          <w:sz w:val="24"/>
          <w:szCs w:val="24"/>
        </w:rPr>
        <w:t>ardent desire</w:t>
      </w:r>
      <w:r w:rsidRPr="77C3EF58" w:rsidR="4C5DAAAF">
        <w:rPr>
          <w:rFonts w:ascii="Times New Roman" w:hAnsi="Times New Roman" w:eastAsia="Times New Roman" w:cs="Times New Roman"/>
          <w:sz w:val="24"/>
          <w:szCs w:val="24"/>
        </w:rPr>
        <w:t xml:space="preserve"> to pour out her whole story (Rennie, 1998)</w:t>
      </w:r>
      <w:r w:rsidRPr="77C3EF58" w:rsidR="22578D42">
        <w:rPr>
          <w:rFonts w:ascii="Times New Roman" w:hAnsi="Times New Roman" w:eastAsia="Times New Roman" w:cs="Times New Roman"/>
          <w:sz w:val="24"/>
          <w:szCs w:val="24"/>
        </w:rPr>
        <w:t xml:space="preserve">. </w:t>
      </w:r>
    </w:p>
    <w:p xmlns:wp14="http://schemas.microsoft.com/office/word/2010/wordml" w:rsidR="00E81A87" w:rsidP="77C3EF58" w:rsidRDefault="00E81A87" w14:paraId="2302EEA2" wp14:textId="1F0F8E53">
      <w:pPr>
        <w:pStyle w:val="Normal"/>
        <w:spacing w:line="480" w:lineRule="auto"/>
        <w:ind w:left="0" w:firstLine="720"/>
        <w:rPr>
          <w:rFonts w:ascii="Times New Roman" w:hAnsi="Times New Roman" w:eastAsia="Times New Roman" w:cs="Times New Roman"/>
          <w:b w:val="0"/>
          <w:bCs w:val="0"/>
          <w:i w:val="0"/>
          <w:iCs w:val="0"/>
          <w:caps w:val="0"/>
          <w:smallCaps w:val="0"/>
          <w:noProof w:val="0"/>
          <w:color w:val="333333"/>
          <w:sz w:val="24"/>
          <w:szCs w:val="24"/>
          <w:lang w:val="en-GB"/>
        </w:rPr>
      </w:pPr>
      <w:r w:rsidRPr="77C3EF58" w:rsidR="6C1679C8">
        <w:rPr>
          <w:rFonts w:ascii="Times New Roman" w:hAnsi="Times New Roman" w:eastAsia="Times New Roman" w:cs="Times New Roman"/>
          <w:sz w:val="24"/>
          <w:szCs w:val="24"/>
        </w:rPr>
        <w:t xml:space="preserve">At 07:58 the author asks the question ‘Do you think that was his intention, to hoodwink you?’ </w:t>
      </w:r>
      <w:r w:rsidRPr="77C3EF58" w:rsidR="51CF82C5">
        <w:rPr>
          <w:rFonts w:ascii="Times New Roman" w:hAnsi="Times New Roman" w:eastAsia="Times New Roman" w:cs="Times New Roman"/>
          <w:sz w:val="24"/>
          <w:szCs w:val="24"/>
        </w:rPr>
        <w:t xml:space="preserve">This was </w:t>
      </w:r>
      <w:r w:rsidRPr="77C3EF58" w:rsidR="1BF3EFB7">
        <w:rPr>
          <w:rFonts w:ascii="Times New Roman" w:hAnsi="Times New Roman" w:eastAsia="Times New Roman" w:cs="Times New Roman"/>
          <w:sz w:val="24"/>
          <w:szCs w:val="24"/>
        </w:rPr>
        <w:t>not</w:t>
      </w:r>
      <w:r w:rsidRPr="77C3EF58" w:rsidR="51CF82C5">
        <w:rPr>
          <w:rFonts w:ascii="Times New Roman" w:hAnsi="Times New Roman" w:eastAsia="Times New Roman" w:cs="Times New Roman"/>
          <w:sz w:val="24"/>
          <w:szCs w:val="24"/>
        </w:rPr>
        <w:t xml:space="preserve"> the right question at the time, it leads the client into </w:t>
      </w:r>
      <w:r w:rsidRPr="77C3EF58" w:rsidR="51CF82C5">
        <w:rPr>
          <w:rFonts w:ascii="Times New Roman" w:hAnsi="Times New Roman" w:eastAsia="Times New Roman" w:cs="Times New Roman"/>
          <w:sz w:val="24"/>
          <w:szCs w:val="24"/>
        </w:rPr>
        <w:t>attempting</w:t>
      </w:r>
      <w:r w:rsidRPr="77C3EF58" w:rsidR="51CF82C5">
        <w:rPr>
          <w:rFonts w:ascii="Times New Roman" w:hAnsi="Times New Roman" w:eastAsia="Times New Roman" w:cs="Times New Roman"/>
          <w:sz w:val="24"/>
          <w:szCs w:val="24"/>
        </w:rPr>
        <w:t xml:space="preserve"> to guess what someone was feeling which is not an exploration of themselves but </w:t>
      </w:r>
      <w:r w:rsidRPr="77C3EF58" w:rsidR="2510BBB8">
        <w:rPr>
          <w:rFonts w:ascii="Times New Roman" w:hAnsi="Times New Roman" w:eastAsia="Times New Roman" w:cs="Times New Roman"/>
          <w:sz w:val="24"/>
          <w:szCs w:val="24"/>
        </w:rPr>
        <w:t>a fruitless form of mentalisation (</w:t>
      </w:r>
      <w:proofErr w:type="spellStart"/>
      <w:r w:rsidRPr="77C3EF58" w:rsidR="2510BBB8">
        <w:rPr>
          <w:rFonts w:ascii="Times New Roman" w:hAnsi="Times New Roman" w:eastAsia="Times New Roman" w:cs="Times New Roman"/>
          <w:b w:val="0"/>
          <w:bCs w:val="0"/>
          <w:i w:val="0"/>
          <w:iCs w:val="0"/>
          <w:caps w:val="0"/>
          <w:smallCaps w:val="0"/>
          <w:noProof w:val="0"/>
          <w:color w:val="333333"/>
          <w:sz w:val="24"/>
          <w:szCs w:val="24"/>
          <w:lang w:val="en-GB"/>
        </w:rPr>
        <w:t>Fonagy</w:t>
      </w:r>
      <w:proofErr w:type="spellEnd"/>
      <w:r w:rsidRPr="77C3EF58" w:rsidR="2510BBB8">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77C3EF58" w:rsidR="04632E51">
        <w:rPr>
          <w:rFonts w:ascii="Times New Roman" w:hAnsi="Times New Roman" w:eastAsia="Times New Roman" w:cs="Times New Roman"/>
          <w:b w:val="0"/>
          <w:bCs w:val="0"/>
          <w:i w:val="0"/>
          <w:iCs w:val="0"/>
          <w:caps w:val="0"/>
          <w:smallCaps w:val="0"/>
          <w:noProof w:val="0"/>
          <w:color w:val="333333"/>
          <w:sz w:val="24"/>
          <w:szCs w:val="24"/>
          <w:lang w:val="en-GB"/>
        </w:rPr>
        <w:t>et al,</w:t>
      </w:r>
      <w:r w:rsidRPr="77C3EF58" w:rsidR="2510BBB8">
        <w:rPr>
          <w:rFonts w:ascii="Times New Roman" w:hAnsi="Times New Roman" w:eastAsia="Times New Roman" w:cs="Times New Roman"/>
          <w:b w:val="0"/>
          <w:bCs w:val="0"/>
          <w:i w:val="0"/>
          <w:iCs w:val="0"/>
          <w:caps w:val="0"/>
          <w:smallCaps w:val="0"/>
          <w:noProof w:val="0"/>
          <w:color w:val="333333"/>
          <w:sz w:val="24"/>
          <w:szCs w:val="24"/>
          <w:lang w:val="en-GB"/>
        </w:rPr>
        <w:t xml:space="preserve"> 2017)</w:t>
      </w:r>
      <w:r w:rsidRPr="77C3EF58" w:rsidR="6842576B">
        <w:rPr>
          <w:rFonts w:ascii="Times New Roman" w:hAnsi="Times New Roman" w:eastAsia="Times New Roman" w:cs="Times New Roman"/>
          <w:b w:val="0"/>
          <w:bCs w:val="0"/>
          <w:i w:val="0"/>
          <w:iCs w:val="0"/>
          <w:caps w:val="0"/>
          <w:smallCaps w:val="0"/>
          <w:noProof w:val="0"/>
          <w:color w:val="333333"/>
          <w:sz w:val="24"/>
          <w:szCs w:val="24"/>
          <w:lang w:val="en-GB"/>
        </w:rPr>
        <w:t>.</w:t>
      </w:r>
    </w:p>
    <w:p xmlns:wp14="http://schemas.microsoft.com/office/word/2010/wordml" w:rsidR="00E81A87" w:rsidP="77C3EF58" w:rsidRDefault="00E81A87" w14:paraId="44543EF4" wp14:textId="22DF6A6A">
      <w:pPr>
        <w:pStyle w:val="Normal"/>
        <w:spacing w:line="480" w:lineRule="auto"/>
        <w:ind w:left="0" w:firstLine="720"/>
        <w:rPr>
          <w:rFonts w:ascii="Times New Roman" w:hAnsi="Times New Roman" w:eastAsia="Times New Roman" w:cs="Times New Roman"/>
          <w:sz w:val="24"/>
          <w:szCs w:val="24"/>
        </w:rPr>
      </w:pPr>
      <w:r w:rsidRPr="77C3EF58" w:rsidR="256DF4E1">
        <w:rPr>
          <w:rFonts w:ascii="Times New Roman" w:hAnsi="Times New Roman" w:eastAsia="Times New Roman" w:cs="Times New Roman"/>
          <w:sz w:val="24"/>
          <w:szCs w:val="24"/>
        </w:rPr>
        <w:t xml:space="preserve">A better example of a question is when the author </w:t>
      </w:r>
      <w:r w:rsidRPr="77C3EF58" w:rsidR="246CC0FB">
        <w:rPr>
          <w:rFonts w:ascii="Times New Roman" w:hAnsi="Times New Roman" w:eastAsia="Times New Roman" w:cs="Times New Roman"/>
          <w:sz w:val="24"/>
          <w:szCs w:val="24"/>
        </w:rPr>
        <w:t>asks,</w:t>
      </w:r>
      <w:r w:rsidRPr="77C3EF58" w:rsidR="256DF4E1">
        <w:rPr>
          <w:rFonts w:ascii="Times New Roman" w:hAnsi="Times New Roman" w:eastAsia="Times New Roman" w:cs="Times New Roman"/>
          <w:sz w:val="24"/>
          <w:szCs w:val="24"/>
        </w:rPr>
        <w:t xml:space="preserve"> ‘why do you think you were getting close?</w:t>
      </w:r>
      <w:r w:rsidRPr="77C3EF58" w:rsidR="4200D87C">
        <w:rPr>
          <w:rFonts w:ascii="Times New Roman" w:hAnsi="Times New Roman" w:eastAsia="Times New Roman" w:cs="Times New Roman"/>
          <w:sz w:val="24"/>
          <w:szCs w:val="24"/>
        </w:rPr>
        <w:t>’</w:t>
      </w:r>
      <w:r w:rsidRPr="77C3EF58" w:rsidR="256DF4E1">
        <w:rPr>
          <w:rFonts w:ascii="Times New Roman" w:hAnsi="Times New Roman" w:eastAsia="Times New Roman" w:cs="Times New Roman"/>
          <w:sz w:val="24"/>
          <w:szCs w:val="24"/>
        </w:rPr>
        <w:t xml:space="preserve"> It is response to the client mentioning the </w:t>
      </w:r>
      <w:r w:rsidRPr="77C3EF58" w:rsidR="69F53E54">
        <w:rPr>
          <w:rFonts w:ascii="Times New Roman" w:hAnsi="Times New Roman" w:eastAsia="Times New Roman" w:cs="Times New Roman"/>
          <w:sz w:val="24"/>
          <w:szCs w:val="24"/>
        </w:rPr>
        <w:t>unhappiness</w:t>
      </w:r>
      <w:r w:rsidRPr="77C3EF58" w:rsidR="256DF4E1">
        <w:rPr>
          <w:rFonts w:ascii="Times New Roman" w:hAnsi="Times New Roman" w:eastAsia="Times New Roman" w:cs="Times New Roman"/>
          <w:sz w:val="24"/>
          <w:szCs w:val="24"/>
        </w:rPr>
        <w:t xml:space="preserve"> in her own marriage which she has mentioned previously in the </w:t>
      </w:r>
      <w:r w:rsidRPr="77C3EF58" w:rsidR="5DBDD493">
        <w:rPr>
          <w:rFonts w:ascii="Times New Roman" w:hAnsi="Times New Roman" w:eastAsia="Times New Roman" w:cs="Times New Roman"/>
          <w:sz w:val="24"/>
          <w:szCs w:val="24"/>
        </w:rPr>
        <w:t>session,</w:t>
      </w:r>
      <w:r w:rsidRPr="77C3EF58" w:rsidR="256DF4E1">
        <w:rPr>
          <w:rFonts w:ascii="Times New Roman" w:hAnsi="Times New Roman" w:eastAsia="Times New Roman" w:cs="Times New Roman"/>
          <w:sz w:val="24"/>
          <w:szCs w:val="24"/>
        </w:rPr>
        <w:t xml:space="preserve"> but the </w:t>
      </w:r>
      <w:r w:rsidRPr="77C3EF58" w:rsidR="003EBEA9">
        <w:rPr>
          <w:rFonts w:ascii="Times New Roman" w:hAnsi="Times New Roman" w:eastAsia="Times New Roman" w:cs="Times New Roman"/>
          <w:sz w:val="24"/>
          <w:szCs w:val="24"/>
        </w:rPr>
        <w:t>author</w:t>
      </w:r>
      <w:r w:rsidRPr="77C3EF58" w:rsidR="256DF4E1">
        <w:rPr>
          <w:rFonts w:ascii="Times New Roman" w:hAnsi="Times New Roman" w:eastAsia="Times New Roman" w:cs="Times New Roman"/>
          <w:sz w:val="24"/>
          <w:szCs w:val="24"/>
        </w:rPr>
        <w:t xml:space="preserve"> h</w:t>
      </w:r>
      <w:r w:rsidRPr="77C3EF58" w:rsidR="6EC2F674">
        <w:rPr>
          <w:rFonts w:ascii="Times New Roman" w:hAnsi="Times New Roman" w:eastAsia="Times New Roman" w:cs="Times New Roman"/>
          <w:sz w:val="24"/>
          <w:szCs w:val="24"/>
        </w:rPr>
        <w:t xml:space="preserve">as not focused on until now. </w:t>
      </w:r>
    </w:p>
    <w:p xmlns:wp14="http://schemas.microsoft.com/office/word/2010/wordml" w:rsidR="00E81A87" w:rsidP="77C3EF58" w:rsidRDefault="00E81A87" w14:paraId="1AF7C847" wp14:textId="37A26AEE">
      <w:pPr>
        <w:pStyle w:val="Normal"/>
        <w:spacing w:line="480" w:lineRule="auto"/>
        <w:ind w:left="0"/>
        <w:rPr>
          <w:rFonts w:ascii="Times New Roman" w:hAnsi="Times New Roman" w:eastAsia="Times New Roman" w:cs="Times New Roman"/>
          <w:sz w:val="24"/>
          <w:szCs w:val="24"/>
        </w:rPr>
      </w:pPr>
    </w:p>
    <w:p xmlns:wp14="http://schemas.microsoft.com/office/word/2010/wordml" w:rsidR="00E81A87" w:rsidP="77C3EF58" w:rsidRDefault="00E81A87" w14:paraId="4AA9A5F1" wp14:textId="4747EA8C">
      <w:pPr>
        <w:pStyle w:val="ListParagraph"/>
        <w:numPr>
          <w:ilvl w:val="0"/>
          <w:numId w:val="3"/>
        </w:numPr>
        <w:spacing w:line="480" w:lineRule="auto"/>
        <w:rPr>
          <w:rFonts w:ascii="Times New Roman" w:hAnsi="Times New Roman" w:eastAsia="Times New Roman" w:cs="Times New Roman"/>
          <w:sz w:val="24"/>
          <w:szCs w:val="24"/>
        </w:rPr>
      </w:pPr>
      <w:r w:rsidRPr="77C3EF58" w:rsidR="558D6464">
        <w:rPr>
          <w:rFonts w:ascii="Times New Roman" w:hAnsi="Times New Roman" w:eastAsia="Times New Roman" w:cs="Times New Roman"/>
          <w:sz w:val="24"/>
          <w:szCs w:val="24"/>
        </w:rPr>
        <w:t xml:space="preserve"> </w:t>
      </w:r>
      <w:r w:rsidRPr="77C3EF58" w:rsidR="2F6BF53C">
        <w:rPr>
          <w:rFonts w:ascii="Times New Roman" w:hAnsi="Times New Roman" w:eastAsia="Times New Roman" w:cs="Times New Roman"/>
          <w:sz w:val="24"/>
          <w:szCs w:val="24"/>
        </w:rPr>
        <w:t xml:space="preserve">Metaphor and </w:t>
      </w:r>
      <w:r w:rsidRPr="77C3EF58" w:rsidR="40B20EE1">
        <w:rPr>
          <w:rFonts w:ascii="Times New Roman" w:hAnsi="Times New Roman" w:eastAsia="Times New Roman" w:cs="Times New Roman"/>
          <w:sz w:val="24"/>
          <w:szCs w:val="24"/>
        </w:rPr>
        <w:t>I</w:t>
      </w:r>
      <w:r w:rsidRPr="77C3EF58" w:rsidR="2F6BF53C">
        <w:rPr>
          <w:rFonts w:ascii="Times New Roman" w:hAnsi="Times New Roman" w:eastAsia="Times New Roman" w:cs="Times New Roman"/>
          <w:sz w:val="24"/>
          <w:szCs w:val="24"/>
        </w:rPr>
        <w:t xml:space="preserve">magery </w:t>
      </w:r>
    </w:p>
    <w:p xmlns:wp14="http://schemas.microsoft.com/office/word/2010/wordml" w:rsidR="00E81A87" w:rsidP="77C3EF58" w:rsidRDefault="00E81A87" w14:paraId="68EBE093" wp14:textId="288BC854">
      <w:pPr>
        <w:pStyle w:val="Normal"/>
        <w:spacing w:line="480" w:lineRule="auto"/>
        <w:ind w:left="0"/>
        <w:rPr>
          <w:rFonts w:ascii="Times New Roman" w:hAnsi="Times New Roman" w:eastAsia="Times New Roman" w:cs="Times New Roman"/>
          <w:sz w:val="24"/>
          <w:szCs w:val="24"/>
        </w:rPr>
      </w:pPr>
      <w:r w:rsidRPr="77C3EF58" w:rsidR="558D6464">
        <w:rPr>
          <w:rFonts w:ascii="Times New Roman" w:hAnsi="Times New Roman" w:eastAsia="Times New Roman" w:cs="Times New Roman"/>
          <w:sz w:val="24"/>
          <w:szCs w:val="24"/>
        </w:rPr>
        <w:t xml:space="preserve">Silence and questioning are ways in which we can encourage the client to think more deeply about </w:t>
      </w:r>
      <w:r w:rsidRPr="77C3EF58" w:rsidR="2896DC57">
        <w:rPr>
          <w:rFonts w:ascii="Times New Roman" w:hAnsi="Times New Roman" w:eastAsia="Times New Roman" w:cs="Times New Roman"/>
          <w:sz w:val="24"/>
          <w:szCs w:val="24"/>
        </w:rPr>
        <w:t xml:space="preserve">how they feel. However, sometimes a client appears quite </w:t>
      </w:r>
      <w:r w:rsidRPr="77C3EF58" w:rsidR="409D96C5">
        <w:rPr>
          <w:rFonts w:ascii="Times New Roman" w:hAnsi="Times New Roman" w:eastAsia="Times New Roman" w:cs="Times New Roman"/>
          <w:sz w:val="24"/>
          <w:szCs w:val="24"/>
        </w:rPr>
        <w:t>knowledgeable</w:t>
      </w:r>
      <w:r w:rsidRPr="77C3EF58" w:rsidR="2896DC57">
        <w:rPr>
          <w:rFonts w:ascii="Times New Roman" w:hAnsi="Times New Roman" w:eastAsia="Times New Roman" w:cs="Times New Roman"/>
          <w:sz w:val="24"/>
          <w:szCs w:val="24"/>
        </w:rPr>
        <w:t xml:space="preserve"> about their feelings without the use of technical language. Clients use metaphor and</w:t>
      </w:r>
      <w:r w:rsidRPr="77C3EF58" w:rsidR="4C709863">
        <w:rPr>
          <w:rFonts w:ascii="Times New Roman" w:hAnsi="Times New Roman" w:eastAsia="Times New Roman" w:cs="Times New Roman"/>
          <w:sz w:val="24"/>
          <w:szCs w:val="24"/>
        </w:rPr>
        <w:t xml:space="preserve"> imagery in a way which gives the therapist a clear picture </w:t>
      </w:r>
      <w:r w:rsidRPr="77C3EF58" w:rsidR="1F7A1056">
        <w:rPr>
          <w:rFonts w:ascii="Times New Roman" w:hAnsi="Times New Roman" w:eastAsia="Times New Roman" w:cs="Times New Roman"/>
          <w:sz w:val="24"/>
          <w:szCs w:val="24"/>
        </w:rPr>
        <w:t>in a more visceral, rather than intellectual, way</w:t>
      </w:r>
      <w:r w:rsidRPr="77C3EF58" w:rsidR="14A8429E">
        <w:rPr>
          <w:rFonts w:ascii="Times New Roman" w:hAnsi="Times New Roman" w:eastAsia="Times New Roman" w:cs="Times New Roman"/>
          <w:sz w:val="24"/>
          <w:szCs w:val="24"/>
        </w:rPr>
        <w:t xml:space="preserve"> (</w:t>
      </w:r>
      <w:r w:rsidRPr="77C3EF58" w:rsidR="54851F5D">
        <w:rPr>
          <w:rFonts w:ascii="Times New Roman" w:hAnsi="Times New Roman" w:eastAsia="Times New Roman" w:cs="Times New Roman"/>
          <w:sz w:val="24"/>
          <w:szCs w:val="24"/>
        </w:rPr>
        <w:t>McLeod</w:t>
      </w:r>
      <w:r w:rsidRPr="77C3EF58" w:rsidR="14A8429E">
        <w:rPr>
          <w:rFonts w:ascii="Times New Roman" w:hAnsi="Times New Roman" w:eastAsia="Times New Roman" w:cs="Times New Roman"/>
          <w:sz w:val="24"/>
          <w:szCs w:val="24"/>
        </w:rPr>
        <w:t xml:space="preserve"> &amp; </w:t>
      </w:r>
      <w:r w:rsidRPr="77C3EF58" w:rsidR="46D3B387">
        <w:rPr>
          <w:rFonts w:ascii="Times New Roman" w:hAnsi="Times New Roman" w:eastAsia="Times New Roman" w:cs="Times New Roman"/>
          <w:sz w:val="24"/>
          <w:szCs w:val="24"/>
        </w:rPr>
        <w:t>McLeod</w:t>
      </w:r>
      <w:r w:rsidRPr="77C3EF58" w:rsidR="14A8429E">
        <w:rPr>
          <w:rFonts w:ascii="Times New Roman" w:hAnsi="Times New Roman" w:eastAsia="Times New Roman" w:cs="Times New Roman"/>
          <w:sz w:val="24"/>
          <w:szCs w:val="24"/>
        </w:rPr>
        <w:t xml:space="preserve">, 2011) </w:t>
      </w:r>
      <w:r w:rsidRPr="77C3EF58" w:rsidR="1F7A1056">
        <w:rPr>
          <w:rFonts w:ascii="Times New Roman" w:hAnsi="Times New Roman" w:eastAsia="Times New Roman" w:cs="Times New Roman"/>
          <w:sz w:val="24"/>
          <w:szCs w:val="24"/>
        </w:rPr>
        <w:t>It give</w:t>
      </w:r>
      <w:r w:rsidRPr="77C3EF58" w:rsidR="0E902892">
        <w:rPr>
          <w:rFonts w:ascii="Times New Roman" w:hAnsi="Times New Roman" w:eastAsia="Times New Roman" w:cs="Times New Roman"/>
          <w:sz w:val="24"/>
          <w:szCs w:val="24"/>
        </w:rPr>
        <w:t xml:space="preserve">s </w:t>
      </w:r>
      <w:r w:rsidRPr="77C3EF58" w:rsidR="1F7A1056">
        <w:rPr>
          <w:rFonts w:ascii="Times New Roman" w:hAnsi="Times New Roman" w:eastAsia="Times New Roman" w:cs="Times New Roman"/>
          <w:sz w:val="24"/>
          <w:szCs w:val="24"/>
        </w:rPr>
        <w:t xml:space="preserve">the </w:t>
      </w:r>
      <w:r w:rsidRPr="77C3EF58" w:rsidR="130475CE">
        <w:rPr>
          <w:rFonts w:ascii="Times New Roman" w:hAnsi="Times New Roman" w:eastAsia="Times New Roman" w:cs="Times New Roman"/>
          <w:sz w:val="24"/>
          <w:szCs w:val="24"/>
        </w:rPr>
        <w:t>therapist</w:t>
      </w:r>
      <w:r w:rsidRPr="77C3EF58" w:rsidR="1F7A1056">
        <w:rPr>
          <w:rFonts w:ascii="Times New Roman" w:hAnsi="Times New Roman" w:eastAsia="Times New Roman" w:cs="Times New Roman"/>
          <w:sz w:val="24"/>
          <w:szCs w:val="24"/>
        </w:rPr>
        <w:t xml:space="preserve"> the chance to empathise with the client on a different level and by </w:t>
      </w:r>
      <w:r w:rsidRPr="77C3EF58" w:rsidR="7AEB8548">
        <w:rPr>
          <w:rFonts w:ascii="Times New Roman" w:hAnsi="Times New Roman" w:eastAsia="Times New Roman" w:cs="Times New Roman"/>
          <w:sz w:val="24"/>
          <w:szCs w:val="24"/>
        </w:rPr>
        <w:t>responding</w:t>
      </w:r>
      <w:r w:rsidRPr="77C3EF58" w:rsidR="1F7A1056">
        <w:rPr>
          <w:rFonts w:ascii="Times New Roman" w:hAnsi="Times New Roman" w:eastAsia="Times New Roman" w:cs="Times New Roman"/>
          <w:sz w:val="24"/>
          <w:szCs w:val="24"/>
        </w:rPr>
        <w:t xml:space="preserve"> with metaphor or imagery, the relationship becomes </w:t>
      </w:r>
      <w:r w:rsidRPr="77C3EF58" w:rsidR="4F9CC708">
        <w:rPr>
          <w:rFonts w:ascii="Times New Roman" w:hAnsi="Times New Roman" w:eastAsia="Times New Roman" w:cs="Times New Roman"/>
          <w:sz w:val="24"/>
          <w:szCs w:val="24"/>
        </w:rPr>
        <w:t>a solidified on a</w:t>
      </w:r>
      <w:r w:rsidRPr="77C3EF58" w:rsidR="3555D005">
        <w:rPr>
          <w:rFonts w:ascii="Times New Roman" w:hAnsi="Times New Roman" w:eastAsia="Times New Roman" w:cs="Times New Roman"/>
          <w:sz w:val="24"/>
          <w:szCs w:val="24"/>
        </w:rPr>
        <w:t>n experiential,</w:t>
      </w:r>
      <w:r w:rsidRPr="77C3EF58" w:rsidR="4F9CC708">
        <w:rPr>
          <w:rFonts w:ascii="Times New Roman" w:hAnsi="Times New Roman" w:eastAsia="Times New Roman" w:cs="Times New Roman"/>
          <w:sz w:val="24"/>
          <w:szCs w:val="24"/>
        </w:rPr>
        <w:t xml:space="preserve"> primal</w:t>
      </w:r>
      <w:r w:rsidRPr="77C3EF58" w:rsidR="4F9CC708">
        <w:rPr>
          <w:rFonts w:ascii="Times New Roman" w:hAnsi="Times New Roman" w:eastAsia="Times New Roman" w:cs="Times New Roman"/>
          <w:sz w:val="24"/>
          <w:szCs w:val="24"/>
        </w:rPr>
        <w:t xml:space="preserve"> level</w:t>
      </w:r>
      <w:r w:rsidRPr="77C3EF58" w:rsidR="7B7F910E">
        <w:rPr>
          <w:rFonts w:ascii="Times New Roman" w:hAnsi="Times New Roman" w:eastAsia="Times New Roman" w:cs="Times New Roman"/>
          <w:sz w:val="24"/>
          <w:szCs w:val="24"/>
        </w:rPr>
        <w:t xml:space="preserve">. </w:t>
      </w:r>
      <w:r w:rsidRPr="77C3EF58" w:rsidR="34FA799B">
        <w:rPr>
          <w:rFonts w:ascii="Times New Roman" w:hAnsi="Times New Roman" w:eastAsia="Times New Roman" w:cs="Times New Roman"/>
          <w:sz w:val="24"/>
          <w:szCs w:val="24"/>
        </w:rPr>
        <w:t xml:space="preserve">Midwinter (2015) warns us that the use metaphor is individual and cultural or </w:t>
      </w:r>
      <w:r w:rsidRPr="77C3EF58" w:rsidR="66E79B7C">
        <w:rPr>
          <w:rFonts w:ascii="Times New Roman" w:hAnsi="Times New Roman" w:eastAsia="Times New Roman" w:cs="Times New Roman"/>
          <w:sz w:val="24"/>
          <w:szCs w:val="24"/>
        </w:rPr>
        <w:t>neurological</w:t>
      </w:r>
      <w:r w:rsidRPr="77C3EF58" w:rsidR="34FA799B">
        <w:rPr>
          <w:rFonts w:ascii="Times New Roman" w:hAnsi="Times New Roman" w:eastAsia="Times New Roman" w:cs="Times New Roman"/>
          <w:sz w:val="24"/>
          <w:szCs w:val="24"/>
        </w:rPr>
        <w:t xml:space="preserve"> differences mean that metaphor is not always helpful. </w:t>
      </w:r>
    </w:p>
    <w:p xmlns:wp14="http://schemas.microsoft.com/office/word/2010/wordml" w:rsidR="00E81A87" w:rsidP="77C3EF58" w:rsidRDefault="00E81A87" w14:paraId="4DB2F714" wp14:textId="6D438169">
      <w:pPr>
        <w:pStyle w:val="Normal"/>
        <w:spacing w:line="480" w:lineRule="auto"/>
        <w:ind w:left="0" w:firstLine="720"/>
        <w:rPr>
          <w:rFonts w:ascii="Times New Roman" w:hAnsi="Times New Roman" w:eastAsia="Times New Roman" w:cs="Times New Roman"/>
          <w:sz w:val="24"/>
          <w:szCs w:val="24"/>
        </w:rPr>
      </w:pPr>
      <w:r w:rsidRPr="77C3EF58" w:rsidR="77114407">
        <w:rPr>
          <w:rFonts w:ascii="Times New Roman" w:hAnsi="Times New Roman" w:eastAsia="Times New Roman" w:cs="Times New Roman"/>
          <w:sz w:val="24"/>
          <w:szCs w:val="24"/>
        </w:rPr>
        <w:t>At 15:10 the author</w:t>
      </w:r>
      <w:r w:rsidRPr="77C3EF58" w:rsidR="09C0D512">
        <w:rPr>
          <w:rFonts w:ascii="Times New Roman" w:hAnsi="Times New Roman" w:eastAsia="Times New Roman" w:cs="Times New Roman"/>
          <w:sz w:val="24"/>
          <w:szCs w:val="24"/>
        </w:rPr>
        <w:t xml:space="preserve"> physically</w:t>
      </w:r>
      <w:r w:rsidRPr="77C3EF58" w:rsidR="77114407">
        <w:rPr>
          <w:rFonts w:ascii="Times New Roman" w:hAnsi="Times New Roman" w:eastAsia="Times New Roman" w:cs="Times New Roman"/>
          <w:sz w:val="24"/>
          <w:szCs w:val="24"/>
        </w:rPr>
        <w:t xml:space="preserve"> </w:t>
      </w:r>
      <w:r w:rsidRPr="77C3EF58" w:rsidR="77114407">
        <w:rPr>
          <w:rFonts w:ascii="Times New Roman" w:hAnsi="Times New Roman" w:eastAsia="Times New Roman" w:cs="Times New Roman"/>
          <w:sz w:val="24"/>
          <w:szCs w:val="24"/>
        </w:rPr>
        <w:t xml:space="preserve">mimes the metaphor the client has used previously; she mentions ‘pulling the plug’ earlier on the session and the author solidified this metaphor and </w:t>
      </w:r>
      <w:r w:rsidRPr="77C3EF58" w:rsidR="64CA7964">
        <w:rPr>
          <w:rFonts w:ascii="Times New Roman" w:hAnsi="Times New Roman" w:eastAsia="Times New Roman" w:cs="Times New Roman"/>
          <w:sz w:val="24"/>
          <w:szCs w:val="24"/>
        </w:rPr>
        <w:t xml:space="preserve">the client responds </w:t>
      </w:r>
      <w:r w:rsidRPr="77C3EF58" w:rsidR="691347AA">
        <w:rPr>
          <w:rFonts w:ascii="Times New Roman" w:hAnsi="Times New Roman" w:eastAsia="Times New Roman" w:cs="Times New Roman"/>
          <w:sz w:val="24"/>
          <w:szCs w:val="24"/>
        </w:rPr>
        <w:t xml:space="preserve">in agreement. The metaphor of ‘pulling the plug’ or ‘off switch’ appears to resonate with the client. Throughout the </w:t>
      </w:r>
      <w:r w:rsidRPr="77C3EF58" w:rsidR="01283B33">
        <w:rPr>
          <w:rFonts w:ascii="Times New Roman" w:hAnsi="Times New Roman" w:eastAsia="Times New Roman" w:cs="Times New Roman"/>
          <w:sz w:val="24"/>
          <w:szCs w:val="24"/>
        </w:rPr>
        <w:t>session</w:t>
      </w:r>
      <w:r w:rsidRPr="77C3EF58" w:rsidR="691347AA">
        <w:rPr>
          <w:rFonts w:ascii="Times New Roman" w:hAnsi="Times New Roman" w:eastAsia="Times New Roman" w:cs="Times New Roman"/>
          <w:sz w:val="24"/>
          <w:szCs w:val="24"/>
        </w:rPr>
        <w:t xml:space="preserve"> the client has conflicting emotions and rationalises her own and mentalises the </w:t>
      </w:r>
      <w:r w:rsidRPr="77C3EF58" w:rsidR="1FC25C2E">
        <w:rPr>
          <w:rFonts w:ascii="Times New Roman" w:hAnsi="Times New Roman" w:eastAsia="Times New Roman" w:cs="Times New Roman"/>
          <w:sz w:val="24"/>
          <w:szCs w:val="24"/>
        </w:rPr>
        <w:t>others</w:t>
      </w:r>
      <w:r w:rsidRPr="77C3EF58" w:rsidR="1FC25C2E">
        <w:rPr>
          <w:rFonts w:ascii="Times New Roman" w:hAnsi="Times New Roman" w:eastAsia="Times New Roman" w:cs="Times New Roman"/>
          <w:sz w:val="24"/>
          <w:szCs w:val="24"/>
        </w:rPr>
        <w:t>’,</w:t>
      </w:r>
      <w:r w:rsidRPr="77C3EF58" w:rsidR="1B6F3236">
        <w:rPr>
          <w:rFonts w:ascii="Times New Roman" w:hAnsi="Times New Roman" w:eastAsia="Times New Roman" w:cs="Times New Roman"/>
          <w:sz w:val="24"/>
          <w:szCs w:val="24"/>
        </w:rPr>
        <w:t xml:space="preserve"> but</w:t>
      </w:r>
      <w:r w:rsidRPr="77C3EF58" w:rsidR="1B6F3236">
        <w:rPr>
          <w:rFonts w:ascii="Times New Roman" w:hAnsi="Times New Roman" w:eastAsia="Times New Roman" w:cs="Times New Roman"/>
          <w:sz w:val="24"/>
          <w:szCs w:val="24"/>
        </w:rPr>
        <w:t xml:space="preserve"> the use of metaphor </w:t>
      </w:r>
      <w:r w:rsidRPr="77C3EF58" w:rsidR="1B6F3236">
        <w:rPr>
          <w:rFonts w:ascii="Times New Roman" w:hAnsi="Times New Roman" w:eastAsia="Times New Roman" w:cs="Times New Roman"/>
          <w:sz w:val="24"/>
          <w:szCs w:val="24"/>
        </w:rPr>
        <w:t>provides</w:t>
      </w:r>
      <w:r w:rsidRPr="77C3EF58" w:rsidR="1B6F3236">
        <w:rPr>
          <w:rFonts w:ascii="Times New Roman" w:hAnsi="Times New Roman" w:eastAsia="Times New Roman" w:cs="Times New Roman"/>
          <w:sz w:val="24"/>
          <w:szCs w:val="24"/>
        </w:rPr>
        <w:t xml:space="preserve"> a clear emotion that </w:t>
      </w:r>
      <w:r w:rsidRPr="77C3EF58" w:rsidR="443C428E">
        <w:rPr>
          <w:rFonts w:ascii="Times New Roman" w:hAnsi="Times New Roman" w:eastAsia="Times New Roman" w:cs="Times New Roman"/>
          <w:sz w:val="24"/>
          <w:szCs w:val="24"/>
        </w:rPr>
        <w:t xml:space="preserve">cannot be rationalised. The feeling of loss is </w:t>
      </w:r>
      <w:r w:rsidRPr="77C3EF58" w:rsidR="478F598A">
        <w:rPr>
          <w:rFonts w:ascii="Times New Roman" w:hAnsi="Times New Roman" w:eastAsia="Times New Roman" w:cs="Times New Roman"/>
          <w:sz w:val="24"/>
          <w:szCs w:val="24"/>
        </w:rPr>
        <w:t>apparent</w:t>
      </w:r>
      <w:r w:rsidRPr="77C3EF58" w:rsidR="443C428E">
        <w:rPr>
          <w:rFonts w:ascii="Times New Roman" w:hAnsi="Times New Roman" w:eastAsia="Times New Roman" w:cs="Times New Roman"/>
          <w:sz w:val="24"/>
          <w:szCs w:val="24"/>
        </w:rPr>
        <w:t xml:space="preserve"> </w:t>
      </w:r>
      <w:r w:rsidRPr="77C3EF58" w:rsidR="1298BCE5">
        <w:rPr>
          <w:rFonts w:ascii="Times New Roman" w:hAnsi="Times New Roman" w:eastAsia="Times New Roman" w:cs="Times New Roman"/>
          <w:sz w:val="24"/>
          <w:szCs w:val="24"/>
        </w:rPr>
        <w:t>regardless</w:t>
      </w:r>
      <w:r w:rsidRPr="77C3EF58" w:rsidR="443C428E">
        <w:rPr>
          <w:rFonts w:ascii="Times New Roman" w:hAnsi="Times New Roman" w:eastAsia="Times New Roman" w:cs="Times New Roman"/>
          <w:sz w:val="24"/>
          <w:szCs w:val="24"/>
        </w:rPr>
        <w:t xml:space="preserve"> of reasons why. </w:t>
      </w:r>
    </w:p>
    <w:p xmlns:wp14="http://schemas.microsoft.com/office/word/2010/wordml" w:rsidR="00E81A87" w:rsidP="77C3EF58" w:rsidRDefault="00E81A87" w14:paraId="5A1B896F" wp14:textId="73BE1AF0">
      <w:pPr>
        <w:pStyle w:val="ListParagraph"/>
        <w:numPr>
          <w:ilvl w:val="0"/>
          <w:numId w:val="5"/>
        </w:numPr>
        <w:spacing w:line="480" w:lineRule="auto"/>
        <w:rPr>
          <w:rFonts w:ascii="Times New Roman" w:hAnsi="Times New Roman" w:eastAsia="Times New Roman" w:cs="Times New Roman"/>
          <w:sz w:val="24"/>
          <w:szCs w:val="24"/>
        </w:rPr>
      </w:pPr>
      <w:r w:rsidRPr="77C3EF58" w:rsidR="00E81A87">
        <w:rPr>
          <w:rFonts w:ascii="Times New Roman" w:hAnsi="Times New Roman" w:eastAsia="Times New Roman" w:cs="Times New Roman"/>
          <w:sz w:val="24"/>
          <w:szCs w:val="24"/>
        </w:rPr>
        <w:t xml:space="preserve">Challenging </w:t>
      </w:r>
    </w:p>
    <w:p xmlns:wp14="http://schemas.microsoft.com/office/word/2010/wordml" w:rsidR="00E81A87" w:rsidP="77C3EF58" w:rsidRDefault="00E81A87" w14:paraId="689445BA" wp14:textId="35866C49">
      <w:pPr>
        <w:pStyle w:val="Normal"/>
        <w:spacing w:line="480" w:lineRule="auto"/>
        <w:ind w:left="0"/>
        <w:rPr>
          <w:rFonts w:ascii="Times New Roman" w:hAnsi="Times New Roman" w:eastAsia="Times New Roman" w:cs="Times New Roman"/>
          <w:sz w:val="24"/>
          <w:szCs w:val="24"/>
        </w:rPr>
      </w:pPr>
      <w:r w:rsidRPr="77C3EF58" w:rsidR="311E027F">
        <w:rPr>
          <w:rFonts w:ascii="Times New Roman" w:hAnsi="Times New Roman" w:eastAsia="Times New Roman" w:cs="Times New Roman"/>
          <w:sz w:val="24"/>
          <w:szCs w:val="24"/>
        </w:rPr>
        <w:t xml:space="preserve">If </w:t>
      </w:r>
      <w:proofErr w:type="spellStart"/>
      <w:r w:rsidRPr="77C3EF58" w:rsidR="311E027F">
        <w:rPr>
          <w:rFonts w:ascii="Times New Roman" w:hAnsi="Times New Roman" w:eastAsia="Times New Roman" w:cs="Times New Roman"/>
          <w:sz w:val="24"/>
          <w:szCs w:val="24"/>
        </w:rPr>
        <w:t>Kanzer</w:t>
      </w:r>
      <w:proofErr w:type="spellEnd"/>
      <w:r w:rsidRPr="77C3EF58" w:rsidR="6D72E4DB">
        <w:rPr>
          <w:rFonts w:ascii="Times New Roman" w:hAnsi="Times New Roman" w:eastAsia="Times New Roman" w:cs="Times New Roman"/>
          <w:sz w:val="24"/>
          <w:szCs w:val="24"/>
        </w:rPr>
        <w:t xml:space="preserve">, </w:t>
      </w:r>
      <w:r w:rsidRPr="77C3EF58" w:rsidR="4F155A49">
        <w:rPr>
          <w:rFonts w:ascii="Times New Roman" w:hAnsi="Times New Roman" w:eastAsia="Times New Roman" w:cs="Times New Roman"/>
          <w:sz w:val="24"/>
          <w:szCs w:val="24"/>
        </w:rPr>
        <w:t xml:space="preserve">Olinick </w:t>
      </w:r>
      <w:r w:rsidRPr="77C3EF58" w:rsidR="311E027F">
        <w:rPr>
          <w:rFonts w:ascii="Times New Roman" w:hAnsi="Times New Roman" w:eastAsia="Times New Roman" w:cs="Times New Roman"/>
          <w:sz w:val="24"/>
          <w:szCs w:val="24"/>
        </w:rPr>
        <w:t xml:space="preserve">and </w:t>
      </w:r>
      <w:r w:rsidRPr="77C3EF58" w:rsidR="2E67CCE2">
        <w:rPr>
          <w:rFonts w:ascii="Times New Roman" w:hAnsi="Times New Roman" w:eastAsia="Times New Roman" w:cs="Times New Roman"/>
          <w:sz w:val="24"/>
          <w:szCs w:val="24"/>
        </w:rPr>
        <w:t>their</w:t>
      </w:r>
      <w:r w:rsidRPr="77C3EF58" w:rsidR="311E027F">
        <w:rPr>
          <w:rFonts w:ascii="Times New Roman" w:hAnsi="Times New Roman" w:eastAsia="Times New Roman" w:cs="Times New Roman"/>
          <w:sz w:val="24"/>
          <w:szCs w:val="24"/>
        </w:rPr>
        <w:t xml:space="preserve"> </w:t>
      </w:r>
      <w:r w:rsidRPr="77C3EF58" w:rsidR="5E6E29E9">
        <w:rPr>
          <w:rFonts w:ascii="Times New Roman" w:hAnsi="Times New Roman" w:eastAsia="Times New Roman" w:cs="Times New Roman"/>
          <w:sz w:val="24"/>
          <w:szCs w:val="24"/>
        </w:rPr>
        <w:t>forebear's</w:t>
      </w:r>
      <w:r w:rsidRPr="77C3EF58" w:rsidR="311E027F">
        <w:rPr>
          <w:rFonts w:ascii="Times New Roman" w:hAnsi="Times New Roman" w:eastAsia="Times New Roman" w:cs="Times New Roman"/>
          <w:sz w:val="24"/>
          <w:szCs w:val="24"/>
        </w:rPr>
        <w:t xml:space="preserve"> assertion that questioning is merely another form of </w:t>
      </w:r>
      <w:r w:rsidRPr="77C3EF58" w:rsidR="40EA48CE">
        <w:rPr>
          <w:rFonts w:ascii="Times New Roman" w:hAnsi="Times New Roman" w:eastAsia="Times New Roman" w:cs="Times New Roman"/>
          <w:sz w:val="24"/>
          <w:szCs w:val="24"/>
        </w:rPr>
        <w:t>deviation</w:t>
      </w:r>
      <w:r w:rsidRPr="77C3EF58" w:rsidR="3AA49D3D">
        <w:rPr>
          <w:rFonts w:ascii="Times New Roman" w:hAnsi="Times New Roman" w:eastAsia="Times New Roman" w:cs="Times New Roman"/>
          <w:sz w:val="24"/>
          <w:szCs w:val="24"/>
        </w:rPr>
        <w:t xml:space="preserve"> or </w:t>
      </w:r>
      <w:r w:rsidRPr="77C3EF58" w:rsidR="4F468B4A">
        <w:rPr>
          <w:rFonts w:ascii="Times New Roman" w:hAnsi="Times New Roman" w:eastAsia="Times New Roman" w:cs="Times New Roman"/>
          <w:sz w:val="24"/>
          <w:szCs w:val="24"/>
        </w:rPr>
        <w:t>cloaked interpretation</w:t>
      </w:r>
      <w:r w:rsidRPr="77C3EF58" w:rsidR="311E027F">
        <w:rPr>
          <w:rFonts w:ascii="Times New Roman" w:hAnsi="Times New Roman" w:eastAsia="Times New Roman" w:cs="Times New Roman"/>
          <w:sz w:val="24"/>
          <w:szCs w:val="24"/>
        </w:rPr>
        <w:t xml:space="preserve">, where might they stand </w:t>
      </w:r>
      <w:r w:rsidRPr="77C3EF58" w:rsidR="31F8F511">
        <w:rPr>
          <w:rFonts w:ascii="Times New Roman" w:hAnsi="Times New Roman" w:eastAsia="Times New Roman" w:cs="Times New Roman"/>
          <w:sz w:val="24"/>
          <w:szCs w:val="24"/>
        </w:rPr>
        <w:t xml:space="preserve">on the use of challenging and immediacy within counselling? </w:t>
      </w:r>
      <w:r w:rsidRPr="77C3EF58" w:rsidR="5F2A0482">
        <w:rPr>
          <w:rFonts w:ascii="Times New Roman" w:hAnsi="Times New Roman" w:eastAsia="Times New Roman" w:cs="Times New Roman"/>
          <w:sz w:val="24"/>
          <w:szCs w:val="24"/>
        </w:rPr>
        <w:t xml:space="preserve">As </w:t>
      </w:r>
      <w:r w:rsidRPr="77C3EF58" w:rsidR="7BF0DBFB">
        <w:rPr>
          <w:rFonts w:ascii="Times New Roman" w:hAnsi="Times New Roman" w:eastAsia="Times New Roman" w:cs="Times New Roman"/>
          <w:sz w:val="24"/>
          <w:szCs w:val="24"/>
        </w:rPr>
        <w:t>psychoanalysis's</w:t>
      </w:r>
      <w:r w:rsidRPr="77C3EF58" w:rsidR="5F2A0482">
        <w:rPr>
          <w:rFonts w:ascii="Times New Roman" w:hAnsi="Times New Roman" w:eastAsia="Times New Roman" w:cs="Times New Roman"/>
          <w:sz w:val="24"/>
          <w:szCs w:val="24"/>
        </w:rPr>
        <w:t xml:space="preserve">, they well believe </w:t>
      </w:r>
      <w:r w:rsidRPr="77C3EF58" w:rsidR="005BC40C">
        <w:rPr>
          <w:rFonts w:ascii="Times New Roman" w:hAnsi="Times New Roman" w:eastAsia="Times New Roman" w:cs="Times New Roman"/>
          <w:sz w:val="24"/>
          <w:szCs w:val="24"/>
        </w:rPr>
        <w:t>that</w:t>
      </w:r>
      <w:r w:rsidRPr="77C3EF58" w:rsidR="5F2A0482">
        <w:rPr>
          <w:rFonts w:ascii="Times New Roman" w:hAnsi="Times New Roman" w:eastAsia="Times New Roman" w:cs="Times New Roman"/>
          <w:sz w:val="24"/>
          <w:szCs w:val="24"/>
        </w:rPr>
        <w:t xml:space="preserve"> the use of immediacy and confrontation</w:t>
      </w:r>
      <w:r w:rsidRPr="77C3EF58" w:rsidR="1E3E68A5">
        <w:rPr>
          <w:rFonts w:ascii="Times New Roman" w:hAnsi="Times New Roman" w:eastAsia="Times New Roman" w:cs="Times New Roman"/>
          <w:sz w:val="24"/>
          <w:szCs w:val="24"/>
        </w:rPr>
        <w:t xml:space="preserve"> is key in </w:t>
      </w:r>
      <w:r w:rsidRPr="77C3EF58" w:rsidR="1E3E68A5">
        <w:rPr>
          <w:rFonts w:ascii="Times New Roman" w:hAnsi="Times New Roman" w:eastAsia="Times New Roman" w:cs="Times New Roman"/>
          <w:sz w:val="24"/>
          <w:szCs w:val="24"/>
        </w:rPr>
        <w:t>providing</w:t>
      </w:r>
      <w:r w:rsidRPr="77C3EF58" w:rsidR="1E3E68A5">
        <w:rPr>
          <w:rFonts w:ascii="Times New Roman" w:hAnsi="Times New Roman" w:eastAsia="Times New Roman" w:cs="Times New Roman"/>
          <w:sz w:val="24"/>
          <w:szCs w:val="24"/>
        </w:rPr>
        <w:t xml:space="preserve"> meaning to the ramble of the </w:t>
      </w:r>
      <w:r w:rsidRPr="77C3EF58" w:rsidR="06288651">
        <w:rPr>
          <w:rFonts w:ascii="Times New Roman" w:hAnsi="Times New Roman" w:eastAsia="Times New Roman" w:cs="Times New Roman"/>
          <w:sz w:val="24"/>
          <w:szCs w:val="24"/>
        </w:rPr>
        <w:t>client.</w:t>
      </w:r>
      <w:r w:rsidRPr="77C3EF58" w:rsidR="1E3E68A5">
        <w:rPr>
          <w:rFonts w:ascii="Times New Roman" w:hAnsi="Times New Roman" w:eastAsia="Times New Roman" w:cs="Times New Roman"/>
          <w:sz w:val="24"/>
          <w:szCs w:val="24"/>
        </w:rPr>
        <w:t xml:space="preserve"> Interesting that by turning it into a question (and thus</w:t>
      </w:r>
      <w:r w:rsidRPr="77C3EF58" w:rsidR="62563327">
        <w:rPr>
          <w:rFonts w:ascii="Times New Roman" w:hAnsi="Times New Roman" w:eastAsia="Times New Roman" w:cs="Times New Roman"/>
          <w:sz w:val="24"/>
          <w:szCs w:val="24"/>
        </w:rPr>
        <w:t xml:space="preserve">, </w:t>
      </w:r>
      <w:r w:rsidRPr="77C3EF58" w:rsidR="62563327">
        <w:rPr>
          <w:rFonts w:ascii="Times New Roman" w:hAnsi="Times New Roman" w:eastAsia="Times New Roman" w:cs="Times New Roman"/>
          <w:sz w:val="24"/>
          <w:szCs w:val="24"/>
        </w:rPr>
        <w:t xml:space="preserve">removing the </w:t>
      </w:r>
      <w:r w:rsidRPr="77C3EF58" w:rsidR="480F3C24">
        <w:rPr>
          <w:rFonts w:ascii="Times New Roman" w:hAnsi="Times New Roman" w:eastAsia="Times New Roman" w:cs="Times New Roman"/>
          <w:sz w:val="24"/>
          <w:szCs w:val="24"/>
        </w:rPr>
        <w:t>dogmatic hierarchical</w:t>
      </w:r>
      <w:r w:rsidRPr="77C3EF58" w:rsidR="62563327">
        <w:rPr>
          <w:rFonts w:ascii="Times New Roman" w:hAnsi="Times New Roman" w:eastAsia="Times New Roman" w:cs="Times New Roman"/>
          <w:sz w:val="24"/>
          <w:szCs w:val="24"/>
        </w:rPr>
        <w:t xml:space="preserve"> relationship between client and therapist</w:t>
      </w:r>
      <w:r w:rsidRPr="77C3EF58" w:rsidR="2A8DDD62">
        <w:rPr>
          <w:rFonts w:ascii="Times New Roman" w:hAnsi="Times New Roman" w:eastAsia="Times New Roman" w:cs="Times New Roman"/>
          <w:sz w:val="24"/>
          <w:szCs w:val="24"/>
        </w:rPr>
        <w:t xml:space="preserve"> and evoking a more democratic relationship</w:t>
      </w:r>
      <w:r w:rsidRPr="77C3EF58" w:rsidR="62563327">
        <w:rPr>
          <w:rFonts w:ascii="Times New Roman" w:hAnsi="Times New Roman" w:eastAsia="Times New Roman" w:cs="Times New Roman"/>
          <w:sz w:val="24"/>
          <w:szCs w:val="24"/>
        </w:rPr>
        <w:t>) it becomes useless or redundant. What is this if not</w:t>
      </w:r>
      <w:r w:rsidRPr="77C3EF58" w:rsidR="014EBED8">
        <w:rPr>
          <w:rFonts w:ascii="Times New Roman" w:hAnsi="Times New Roman" w:eastAsia="Times New Roman" w:cs="Times New Roman"/>
          <w:sz w:val="24"/>
          <w:szCs w:val="24"/>
        </w:rPr>
        <w:t xml:space="preserve"> pure snobbery?</w:t>
      </w:r>
      <w:r w:rsidRPr="77C3EF58" w:rsidR="67081718">
        <w:rPr>
          <w:rFonts w:ascii="Times New Roman" w:hAnsi="Times New Roman" w:eastAsia="Times New Roman" w:cs="Times New Roman"/>
          <w:sz w:val="24"/>
          <w:szCs w:val="24"/>
        </w:rPr>
        <w:t xml:space="preserve"> As Medawar </w:t>
      </w:r>
      <w:r w:rsidRPr="77C3EF58" w:rsidR="1BE737AA">
        <w:rPr>
          <w:rFonts w:ascii="Times New Roman" w:hAnsi="Times New Roman" w:eastAsia="Times New Roman" w:cs="Times New Roman"/>
          <w:sz w:val="24"/>
          <w:szCs w:val="24"/>
        </w:rPr>
        <w:t>described,</w:t>
      </w:r>
      <w:r w:rsidRPr="77C3EF58" w:rsidR="67081718">
        <w:rPr>
          <w:rFonts w:ascii="Times New Roman" w:hAnsi="Times New Roman" w:eastAsia="Times New Roman" w:cs="Times New Roman"/>
          <w:sz w:val="24"/>
          <w:szCs w:val="24"/>
        </w:rPr>
        <w:t xml:space="preserve"> </w:t>
      </w:r>
      <w:r w:rsidRPr="77C3EF58" w:rsidR="4FCD0E49">
        <w:rPr>
          <w:rFonts w:ascii="Times New Roman" w:hAnsi="Times New Roman" w:eastAsia="Times New Roman" w:cs="Times New Roman"/>
          <w:sz w:val="24"/>
          <w:szCs w:val="24"/>
        </w:rPr>
        <w:t>‘an</w:t>
      </w:r>
      <w:r w:rsidRPr="77C3EF58" w:rsidR="67081718">
        <w:rPr>
          <w:rFonts w:ascii="Times New Roman" w:hAnsi="Times New Roman" w:eastAsia="Times New Roman" w:cs="Times New Roman"/>
          <w:sz w:val="24"/>
          <w:szCs w:val="24"/>
        </w:rPr>
        <w:t xml:space="preserve"> intellectual confidence trick</w:t>
      </w:r>
      <w:r w:rsidRPr="77C3EF58" w:rsidR="67081718">
        <w:rPr>
          <w:rFonts w:ascii="Times New Roman" w:hAnsi="Times New Roman" w:eastAsia="Times New Roman" w:cs="Times New Roman"/>
          <w:sz w:val="24"/>
          <w:szCs w:val="24"/>
        </w:rPr>
        <w:t>’.</w:t>
      </w:r>
      <w:r w:rsidRPr="77C3EF58" w:rsidR="014EBED8">
        <w:rPr>
          <w:rFonts w:ascii="Times New Roman" w:hAnsi="Times New Roman" w:eastAsia="Times New Roman" w:cs="Times New Roman"/>
          <w:sz w:val="24"/>
          <w:szCs w:val="24"/>
        </w:rPr>
        <w:t xml:space="preserve"> </w:t>
      </w:r>
      <w:r w:rsidRPr="77C3EF58" w:rsidR="004D8AF2">
        <w:rPr>
          <w:rFonts w:ascii="Times New Roman" w:hAnsi="Times New Roman" w:eastAsia="Times New Roman" w:cs="Times New Roman"/>
          <w:sz w:val="24"/>
          <w:szCs w:val="24"/>
        </w:rPr>
        <w:t xml:space="preserve">The use of </w:t>
      </w:r>
      <w:r w:rsidRPr="77C3EF58" w:rsidR="7B5E217B">
        <w:rPr>
          <w:rFonts w:ascii="Times New Roman" w:hAnsi="Times New Roman" w:eastAsia="Times New Roman" w:cs="Times New Roman"/>
          <w:sz w:val="24"/>
          <w:szCs w:val="24"/>
        </w:rPr>
        <w:t>challenging</w:t>
      </w:r>
      <w:r w:rsidRPr="77C3EF58" w:rsidR="004D8AF2">
        <w:rPr>
          <w:rFonts w:ascii="Times New Roman" w:hAnsi="Times New Roman" w:eastAsia="Times New Roman" w:cs="Times New Roman"/>
          <w:sz w:val="24"/>
          <w:szCs w:val="24"/>
        </w:rPr>
        <w:t xml:space="preserve"> in counselling aims to encourage change and </w:t>
      </w:r>
      <w:r w:rsidRPr="77C3EF58" w:rsidR="7EE057D6">
        <w:rPr>
          <w:rFonts w:ascii="Times New Roman" w:hAnsi="Times New Roman" w:eastAsia="Times New Roman" w:cs="Times New Roman"/>
          <w:sz w:val="24"/>
          <w:szCs w:val="24"/>
        </w:rPr>
        <w:t>encourage</w:t>
      </w:r>
      <w:r w:rsidRPr="77C3EF58" w:rsidR="7831F2D6">
        <w:rPr>
          <w:rFonts w:ascii="Times New Roman" w:hAnsi="Times New Roman" w:eastAsia="Times New Roman" w:cs="Times New Roman"/>
          <w:sz w:val="24"/>
          <w:szCs w:val="24"/>
        </w:rPr>
        <w:t xml:space="preserve"> the client to foster self-awareness. Mi</w:t>
      </w:r>
      <w:r w:rsidRPr="77C3EF58" w:rsidR="26355EF8">
        <w:rPr>
          <w:rFonts w:ascii="Times New Roman" w:hAnsi="Times New Roman" w:eastAsia="Times New Roman" w:cs="Times New Roman"/>
          <w:sz w:val="24"/>
          <w:szCs w:val="24"/>
        </w:rPr>
        <w:t>d</w:t>
      </w:r>
      <w:r w:rsidRPr="77C3EF58" w:rsidR="7831F2D6">
        <w:rPr>
          <w:rFonts w:ascii="Times New Roman" w:hAnsi="Times New Roman" w:eastAsia="Times New Roman" w:cs="Times New Roman"/>
          <w:sz w:val="24"/>
          <w:szCs w:val="24"/>
        </w:rPr>
        <w:t xml:space="preserve">winter </w:t>
      </w:r>
      <w:r w:rsidRPr="77C3EF58" w:rsidR="73428960">
        <w:rPr>
          <w:rFonts w:ascii="Times New Roman" w:hAnsi="Times New Roman" w:eastAsia="Times New Roman" w:cs="Times New Roman"/>
          <w:sz w:val="24"/>
          <w:szCs w:val="24"/>
        </w:rPr>
        <w:t xml:space="preserve">(2015) </w:t>
      </w:r>
      <w:r w:rsidRPr="77C3EF58" w:rsidR="7831F2D6">
        <w:rPr>
          <w:rFonts w:ascii="Times New Roman" w:hAnsi="Times New Roman" w:eastAsia="Times New Roman" w:cs="Times New Roman"/>
          <w:sz w:val="24"/>
          <w:szCs w:val="24"/>
        </w:rPr>
        <w:t xml:space="preserve">argues that challenging is </w:t>
      </w:r>
      <w:r w:rsidRPr="77C3EF58" w:rsidR="6C8E683B">
        <w:rPr>
          <w:rFonts w:ascii="Times New Roman" w:hAnsi="Times New Roman" w:eastAsia="Times New Roman" w:cs="Times New Roman"/>
          <w:sz w:val="24"/>
          <w:szCs w:val="24"/>
        </w:rPr>
        <w:t>multifaceted</w:t>
      </w:r>
      <w:r w:rsidRPr="77C3EF58" w:rsidR="7831F2D6">
        <w:rPr>
          <w:rFonts w:ascii="Times New Roman" w:hAnsi="Times New Roman" w:eastAsia="Times New Roman" w:cs="Times New Roman"/>
          <w:sz w:val="24"/>
          <w:szCs w:val="24"/>
        </w:rPr>
        <w:t>; it is ‘empathetic and well as tough</w:t>
      </w:r>
      <w:r w:rsidRPr="77C3EF58" w:rsidR="6036C469">
        <w:rPr>
          <w:rFonts w:ascii="Times New Roman" w:hAnsi="Times New Roman" w:eastAsia="Times New Roman" w:cs="Times New Roman"/>
          <w:sz w:val="24"/>
          <w:szCs w:val="24"/>
        </w:rPr>
        <w:t>, gentle as well as strong’</w:t>
      </w:r>
      <w:r w:rsidRPr="77C3EF58" w:rsidR="7F14CEC6">
        <w:rPr>
          <w:rFonts w:ascii="Times New Roman" w:hAnsi="Times New Roman" w:eastAsia="Times New Roman" w:cs="Times New Roman"/>
          <w:sz w:val="24"/>
          <w:szCs w:val="24"/>
        </w:rPr>
        <w:t xml:space="preserve">. </w:t>
      </w:r>
      <w:r w:rsidRPr="77C3EF58" w:rsidR="00226F13">
        <w:rPr>
          <w:rFonts w:ascii="Times New Roman" w:hAnsi="Times New Roman" w:eastAsia="Times New Roman" w:cs="Times New Roman"/>
          <w:sz w:val="24"/>
          <w:szCs w:val="24"/>
        </w:rPr>
        <w:t xml:space="preserve">Challenging </w:t>
      </w:r>
      <w:r w:rsidRPr="77C3EF58" w:rsidR="2EB62966">
        <w:rPr>
          <w:rFonts w:ascii="Times New Roman" w:hAnsi="Times New Roman" w:eastAsia="Times New Roman" w:cs="Times New Roman"/>
          <w:sz w:val="24"/>
          <w:szCs w:val="24"/>
        </w:rPr>
        <w:t>encompasses</w:t>
      </w:r>
      <w:r w:rsidRPr="77C3EF58" w:rsidR="00226F13">
        <w:rPr>
          <w:rFonts w:ascii="Times New Roman" w:hAnsi="Times New Roman" w:eastAsia="Times New Roman" w:cs="Times New Roman"/>
          <w:sz w:val="24"/>
          <w:szCs w:val="24"/>
        </w:rPr>
        <w:t xml:space="preserve"> </w:t>
      </w:r>
      <w:r w:rsidRPr="77C3EF58" w:rsidR="45599D42">
        <w:rPr>
          <w:rFonts w:ascii="Times New Roman" w:hAnsi="Times New Roman" w:eastAsia="Times New Roman" w:cs="Times New Roman"/>
          <w:sz w:val="24"/>
          <w:szCs w:val="24"/>
        </w:rPr>
        <w:t>multiple</w:t>
      </w:r>
      <w:r w:rsidRPr="77C3EF58" w:rsidR="00226F13">
        <w:rPr>
          <w:rFonts w:ascii="Times New Roman" w:hAnsi="Times New Roman" w:eastAsia="Times New Roman" w:cs="Times New Roman"/>
          <w:sz w:val="24"/>
          <w:szCs w:val="24"/>
        </w:rPr>
        <w:t xml:space="preserve"> tools such as the use of immediacy</w:t>
      </w:r>
      <w:r w:rsidRPr="77C3EF58" w:rsidR="227D5511">
        <w:rPr>
          <w:rFonts w:ascii="Times New Roman" w:hAnsi="Times New Roman" w:eastAsia="Times New Roman" w:cs="Times New Roman"/>
          <w:sz w:val="24"/>
          <w:szCs w:val="24"/>
        </w:rPr>
        <w:t>, c</w:t>
      </w:r>
      <w:r w:rsidRPr="77C3EF58" w:rsidR="00226F13">
        <w:rPr>
          <w:rFonts w:ascii="Times New Roman" w:hAnsi="Times New Roman" w:eastAsia="Times New Roman" w:cs="Times New Roman"/>
          <w:sz w:val="24"/>
          <w:szCs w:val="24"/>
        </w:rPr>
        <w:t>onfronting</w:t>
      </w:r>
      <w:r w:rsidRPr="77C3EF58" w:rsidR="46E2EC5F">
        <w:rPr>
          <w:rFonts w:ascii="Times New Roman" w:hAnsi="Times New Roman" w:eastAsia="Times New Roman" w:cs="Times New Roman"/>
          <w:sz w:val="24"/>
          <w:szCs w:val="24"/>
        </w:rPr>
        <w:t xml:space="preserve">, </w:t>
      </w:r>
      <w:r w:rsidRPr="77C3EF58" w:rsidR="7D822274">
        <w:rPr>
          <w:rFonts w:ascii="Times New Roman" w:hAnsi="Times New Roman" w:eastAsia="Times New Roman" w:cs="Times New Roman"/>
          <w:sz w:val="24"/>
          <w:szCs w:val="24"/>
        </w:rPr>
        <w:t>probing,</w:t>
      </w:r>
      <w:r w:rsidRPr="77C3EF58" w:rsidR="46E2EC5F">
        <w:rPr>
          <w:rFonts w:ascii="Times New Roman" w:hAnsi="Times New Roman" w:eastAsia="Times New Roman" w:cs="Times New Roman"/>
          <w:sz w:val="24"/>
          <w:szCs w:val="24"/>
        </w:rPr>
        <w:t xml:space="preserve"> and giving feedback. </w:t>
      </w:r>
      <w:r w:rsidRPr="77C3EF58" w:rsidR="5560EA52">
        <w:rPr>
          <w:rFonts w:ascii="Times New Roman" w:hAnsi="Times New Roman" w:eastAsia="Times New Roman" w:cs="Times New Roman"/>
          <w:sz w:val="24"/>
          <w:szCs w:val="24"/>
        </w:rPr>
        <w:t xml:space="preserve">Challenging can be </w:t>
      </w:r>
      <w:r w:rsidRPr="77C3EF58" w:rsidR="10CB67C5">
        <w:rPr>
          <w:rFonts w:ascii="Times New Roman" w:hAnsi="Times New Roman" w:eastAsia="Times New Roman" w:cs="Times New Roman"/>
          <w:sz w:val="24"/>
          <w:szCs w:val="24"/>
        </w:rPr>
        <w:t>difficult</w:t>
      </w:r>
      <w:r w:rsidRPr="77C3EF58" w:rsidR="5560EA52">
        <w:rPr>
          <w:rFonts w:ascii="Times New Roman" w:hAnsi="Times New Roman" w:eastAsia="Times New Roman" w:cs="Times New Roman"/>
          <w:sz w:val="24"/>
          <w:szCs w:val="24"/>
        </w:rPr>
        <w:t>, for example, how doe</w:t>
      </w:r>
      <w:r w:rsidRPr="77C3EF58" w:rsidR="2CC0D019">
        <w:rPr>
          <w:rFonts w:ascii="Times New Roman" w:hAnsi="Times New Roman" w:eastAsia="Times New Roman" w:cs="Times New Roman"/>
          <w:sz w:val="24"/>
          <w:szCs w:val="24"/>
        </w:rPr>
        <w:t xml:space="preserve">s </w:t>
      </w:r>
      <w:r w:rsidRPr="77C3EF58" w:rsidR="5560EA52">
        <w:rPr>
          <w:rFonts w:ascii="Times New Roman" w:hAnsi="Times New Roman" w:eastAsia="Times New Roman" w:cs="Times New Roman"/>
          <w:sz w:val="24"/>
          <w:szCs w:val="24"/>
        </w:rPr>
        <w:t>the patie</w:t>
      </w:r>
      <w:r w:rsidRPr="77C3EF58" w:rsidR="375B596E">
        <w:rPr>
          <w:rFonts w:ascii="Times New Roman" w:hAnsi="Times New Roman" w:eastAsia="Times New Roman" w:cs="Times New Roman"/>
          <w:sz w:val="24"/>
          <w:szCs w:val="24"/>
        </w:rPr>
        <w:t xml:space="preserve">nt feel </w:t>
      </w:r>
      <w:r w:rsidRPr="77C3EF58" w:rsidR="5560EA52">
        <w:rPr>
          <w:rFonts w:ascii="Times New Roman" w:hAnsi="Times New Roman" w:eastAsia="Times New Roman" w:cs="Times New Roman"/>
          <w:sz w:val="24"/>
          <w:szCs w:val="24"/>
        </w:rPr>
        <w:t xml:space="preserve">if </w:t>
      </w:r>
      <w:r w:rsidRPr="77C3EF58" w:rsidR="77DCA577">
        <w:rPr>
          <w:rFonts w:ascii="Times New Roman" w:hAnsi="Times New Roman" w:eastAsia="Times New Roman" w:cs="Times New Roman"/>
          <w:sz w:val="24"/>
          <w:szCs w:val="24"/>
        </w:rPr>
        <w:t>therapist</w:t>
      </w:r>
      <w:r w:rsidRPr="77C3EF58" w:rsidR="5560EA52">
        <w:rPr>
          <w:rFonts w:ascii="Times New Roman" w:hAnsi="Times New Roman" w:eastAsia="Times New Roman" w:cs="Times New Roman"/>
          <w:sz w:val="24"/>
          <w:szCs w:val="24"/>
        </w:rPr>
        <w:t xml:space="preserve"> reminds the patient of something they have said before which contradicts themselves</w:t>
      </w:r>
      <w:r w:rsidRPr="77C3EF58" w:rsidR="14D7A9DC">
        <w:rPr>
          <w:rFonts w:ascii="Times New Roman" w:hAnsi="Times New Roman" w:eastAsia="Times New Roman" w:cs="Times New Roman"/>
          <w:sz w:val="24"/>
          <w:szCs w:val="24"/>
        </w:rPr>
        <w:t xml:space="preserve">? (Reeves, 2018). </w:t>
      </w:r>
      <w:r w:rsidRPr="77C3EF58" w:rsidR="5BDF9300">
        <w:rPr>
          <w:rFonts w:ascii="Times New Roman" w:hAnsi="Times New Roman" w:eastAsia="Times New Roman" w:cs="Times New Roman"/>
          <w:sz w:val="24"/>
          <w:szCs w:val="24"/>
        </w:rPr>
        <w:t xml:space="preserve">Midwinter is careful to explain that these skills are only to be used once the </w:t>
      </w:r>
      <w:r w:rsidRPr="77C3EF58" w:rsidR="365E9045">
        <w:rPr>
          <w:rFonts w:ascii="Times New Roman" w:hAnsi="Times New Roman" w:eastAsia="Times New Roman" w:cs="Times New Roman"/>
          <w:sz w:val="24"/>
          <w:szCs w:val="24"/>
        </w:rPr>
        <w:t>relationship</w:t>
      </w:r>
      <w:r w:rsidRPr="77C3EF58" w:rsidR="5BDF9300">
        <w:rPr>
          <w:rFonts w:ascii="Times New Roman" w:hAnsi="Times New Roman" w:eastAsia="Times New Roman" w:cs="Times New Roman"/>
          <w:sz w:val="24"/>
          <w:szCs w:val="24"/>
        </w:rPr>
        <w:t xml:space="preserve"> is well </w:t>
      </w:r>
      <w:r w:rsidRPr="77C3EF58" w:rsidR="5BDF9300">
        <w:rPr>
          <w:rFonts w:ascii="Times New Roman" w:hAnsi="Times New Roman" w:eastAsia="Times New Roman" w:cs="Times New Roman"/>
          <w:sz w:val="24"/>
          <w:szCs w:val="24"/>
        </w:rPr>
        <w:t>established</w:t>
      </w:r>
      <w:r w:rsidRPr="77C3EF58" w:rsidR="5BDF9300">
        <w:rPr>
          <w:rFonts w:ascii="Times New Roman" w:hAnsi="Times New Roman" w:eastAsia="Times New Roman" w:cs="Times New Roman"/>
          <w:sz w:val="24"/>
          <w:szCs w:val="24"/>
        </w:rPr>
        <w:t xml:space="preserve">, to ensure trust in already in place. </w:t>
      </w:r>
      <w:r w:rsidRPr="77C3EF58" w:rsidR="61F1E89B">
        <w:rPr>
          <w:rFonts w:ascii="Times New Roman" w:hAnsi="Times New Roman" w:eastAsia="Times New Roman" w:cs="Times New Roman"/>
          <w:sz w:val="24"/>
          <w:szCs w:val="24"/>
        </w:rPr>
        <w:t>To</w:t>
      </w:r>
      <w:r w:rsidRPr="77C3EF58" w:rsidR="5BDF9300">
        <w:rPr>
          <w:rFonts w:ascii="Times New Roman" w:hAnsi="Times New Roman" w:eastAsia="Times New Roman" w:cs="Times New Roman"/>
          <w:sz w:val="24"/>
          <w:szCs w:val="24"/>
        </w:rPr>
        <w:t xml:space="preserve"> not create a power </w:t>
      </w:r>
      <w:r w:rsidRPr="77C3EF58" w:rsidR="6AD6458D">
        <w:rPr>
          <w:rFonts w:ascii="Times New Roman" w:hAnsi="Times New Roman" w:eastAsia="Times New Roman" w:cs="Times New Roman"/>
          <w:sz w:val="24"/>
          <w:szCs w:val="24"/>
        </w:rPr>
        <w:t>imbalance.</w:t>
      </w:r>
      <w:r w:rsidRPr="77C3EF58" w:rsidR="5BDF9300">
        <w:rPr>
          <w:rFonts w:ascii="Times New Roman" w:hAnsi="Times New Roman" w:eastAsia="Times New Roman" w:cs="Times New Roman"/>
          <w:sz w:val="24"/>
          <w:szCs w:val="24"/>
        </w:rPr>
        <w:t xml:space="preserve"> </w:t>
      </w:r>
    </w:p>
    <w:p xmlns:wp14="http://schemas.microsoft.com/office/word/2010/wordml" w:rsidR="00E81A87" w:rsidP="77C3EF58" w:rsidRDefault="00E81A87" w14:paraId="14239D59" wp14:textId="745304E6">
      <w:pPr>
        <w:pStyle w:val="Normal"/>
        <w:spacing w:line="480" w:lineRule="auto"/>
        <w:ind w:left="0" w:firstLine="720"/>
        <w:rPr>
          <w:rFonts w:ascii="Times New Roman" w:hAnsi="Times New Roman" w:eastAsia="Times New Roman" w:cs="Times New Roman"/>
          <w:sz w:val="24"/>
          <w:szCs w:val="24"/>
        </w:rPr>
      </w:pPr>
      <w:r w:rsidRPr="77C3EF58" w:rsidR="18AEAB9A">
        <w:rPr>
          <w:rFonts w:ascii="Times New Roman" w:hAnsi="Times New Roman" w:eastAsia="Times New Roman" w:cs="Times New Roman"/>
          <w:sz w:val="24"/>
          <w:szCs w:val="24"/>
        </w:rPr>
        <w:t xml:space="preserve">Before </w:t>
      </w:r>
      <w:r w:rsidRPr="77C3EF58" w:rsidR="7E67B496">
        <w:rPr>
          <w:rFonts w:ascii="Times New Roman" w:hAnsi="Times New Roman" w:eastAsia="Times New Roman" w:cs="Times New Roman"/>
          <w:sz w:val="24"/>
          <w:szCs w:val="24"/>
        </w:rPr>
        <w:t xml:space="preserve">07:20 </w:t>
      </w:r>
      <w:r w:rsidRPr="77C3EF58" w:rsidR="18AEAB9A">
        <w:rPr>
          <w:rFonts w:ascii="Times New Roman" w:hAnsi="Times New Roman" w:eastAsia="Times New Roman" w:cs="Times New Roman"/>
          <w:sz w:val="24"/>
          <w:szCs w:val="24"/>
        </w:rPr>
        <w:t xml:space="preserve">the </w:t>
      </w:r>
      <w:r w:rsidRPr="77C3EF58" w:rsidR="764C1C7B">
        <w:rPr>
          <w:rFonts w:ascii="Times New Roman" w:hAnsi="Times New Roman" w:eastAsia="Times New Roman" w:cs="Times New Roman"/>
          <w:sz w:val="24"/>
          <w:szCs w:val="24"/>
        </w:rPr>
        <w:t>author</w:t>
      </w:r>
      <w:r w:rsidRPr="77C3EF58" w:rsidR="18AEAB9A">
        <w:rPr>
          <w:rFonts w:ascii="Times New Roman" w:hAnsi="Times New Roman" w:eastAsia="Times New Roman" w:cs="Times New Roman"/>
          <w:sz w:val="24"/>
          <w:szCs w:val="24"/>
        </w:rPr>
        <w:t xml:space="preserve"> has been</w:t>
      </w:r>
      <w:r w:rsidRPr="77C3EF58" w:rsidR="2D1F59AE">
        <w:rPr>
          <w:rFonts w:ascii="Times New Roman" w:hAnsi="Times New Roman" w:eastAsia="Times New Roman" w:cs="Times New Roman"/>
          <w:sz w:val="24"/>
          <w:szCs w:val="24"/>
        </w:rPr>
        <w:t xml:space="preserve"> </w:t>
      </w:r>
      <w:r w:rsidRPr="77C3EF58" w:rsidR="18AEAB9A">
        <w:rPr>
          <w:rFonts w:ascii="Times New Roman" w:hAnsi="Times New Roman" w:eastAsia="Times New Roman" w:cs="Times New Roman"/>
          <w:sz w:val="24"/>
          <w:szCs w:val="24"/>
        </w:rPr>
        <w:t>nodding along to the client’s story showing empa</w:t>
      </w:r>
      <w:r w:rsidRPr="77C3EF58" w:rsidR="78011E32">
        <w:rPr>
          <w:rFonts w:ascii="Times New Roman" w:hAnsi="Times New Roman" w:eastAsia="Times New Roman" w:cs="Times New Roman"/>
          <w:sz w:val="24"/>
          <w:szCs w:val="24"/>
        </w:rPr>
        <w:t xml:space="preserve">thy and understanding but when the client states ‘I feel naïve', the author challenges this </w:t>
      </w:r>
      <w:r w:rsidRPr="77C3EF58" w:rsidR="6A503D1E">
        <w:rPr>
          <w:rFonts w:ascii="Times New Roman" w:hAnsi="Times New Roman" w:eastAsia="Times New Roman" w:cs="Times New Roman"/>
          <w:sz w:val="24"/>
          <w:szCs w:val="24"/>
        </w:rPr>
        <w:t>subtlety</w:t>
      </w:r>
      <w:r w:rsidRPr="77C3EF58" w:rsidR="78011E32">
        <w:rPr>
          <w:rFonts w:ascii="Times New Roman" w:hAnsi="Times New Roman" w:eastAsia="Times New Roman" w:cs="Times New Roman"/>
          <w:sz w:val="24"/>
          <w:szCs w:val="24"/>
        </w:rPr>
        <w:t xml:space="preserve"> by a frown and tilt of the head</w:t>
      </w:r>
      <w:r w:rsidRPr="77C3EF58" w:rsidR="2B24D7EE">
        <w:rPr>
          <w:rFonts w:ascii="Times New Roman" w:hAnsi="Times New Roman" w:eastAsia="Times New Roman" w:cs="Times New Roman"/>
          <w:sz w:val="24"/>
          <w:szCs w:val="24"/>
        </w:rPr>
        <w:t xml:space="preserve">, as if to suggest that the client </w:t>
      </w:r>
      <w:r w:rsidRPr="77C3EF58" w:rsidR="457A6FEC">
        <w:rPr>
          <w:rFonts w:ascii="Times New Roman" w:hAnsi="Times New Roman" w:eastAsia="Times New Roman" w:cs="Times New Roman"/>
          <w:sz w:val="24"/>
          <w:szCs w:val="24"/>
        </w:rPr>
        <w:t>challenge</w:t>
      </w:r>
      <w:r w:rsidRPr="77C3EF58" w:rsidR="2B24D7EE">
        <w:rPr>
          <w:rFonts w:ascii="Times New Roman" w:hAnsi="Times New Roman" w:eastAsia="Times New Roman" w:cs="Times New Roman"/>
          <w:sz w:val="24"/>
          <w:szCs w:val="24"/>
        </w:rPr>
        <w:t xml:space="preserve"> that own assertion about herself. </w:t>
      </w:r>
    </w:p>
    <w:p xmlns:wp14="http://schemas.microsoft.com/office/word/2010/wordml" w:rsidR="00E81A87" w:rsidP="77C3EF58" w:rsidRDefault="00E81A87" w14:paraId="2240EA79" wp14:textId="49F13DCD">
      <w:pPr>
        <w:pStyle w:val="Normal"/>
        <w:spacing w:line="480" w:lineRule="auto"/>
        <w:ind w:left="0" w:firstLine="720"/>
        <w:rPr>
          <w:rFonts w:ascii="Times New Roman" w:hAnsi="Times New Roman" w:eastAsia="Times New Roman" w:cs="Times New Roman"/>
          <w:sz w:val="24"/>
          <w:szCs w:val="24"/>
        </w:rPr>
      </w:pPr>
      <w:r w:rsidRPr="77C3EF58" w:rsidR="71A4D8CD">
        <w:rPr>
          <w:rFonts w:ascii="Times New Roman" w:hAnsi="Times New Roman" w:eastAsia="Times New Roman" w:cs="Times New Roman"/>
          <w:sz w:val="24"/>
          <w:szCs w:val="24"/>
        </w:rPr>
        <w:t xml:space="preserve">At 15:35 the author uses </w:t>
      </w:r>
      <w:r w:rsidRPr="77C3EF58" w:rsidR="192EF5A1">
        <w:rPr>
          <w:rFonts w:ascii="Times New Roman" w:hAnsi="Times New Roman" w:eastAsia="Times New Roman" w:cs="Times New Roman"/>
          <w:sz w:val="24"/>
          <w:szCs w:val="24"/>
        </w:rPr>
        <w:t xml:space="preserve">immediacy </w:t>
      </w:r>
      <w:r w:rsidRPr="77C3EF58" w:rsidR="2BDE86AB">
        <w:rPr>
          <w:rFonts w:ascii="Times New Roman" w:hAnsi="Times New Roman" w:eastAsia="Times New Roman" w:cs="Times New Roman"/>
          <w:sz w:val="24"/>
          <w:szCs w:val="24"/>
        </w:rPr>
        <w:t>asking,</w:t>
      </w:r>
      <w:r w:rsidRPr="77C3EF58" w:rsidR="71A4D8CD">
        <w:rPr>
          <w:rFonts w:ascii="Times New Roman" w:hAnsi="Times New Roman" w:eastAsia="Times New Roman" w:cs="Times New Roman"/>
          <w:sz w:val="24"/>
          <w:szCs w:val="24"/>
        </w:rPr>
        <w:t xml:space="preserve"> ‘is that how you feel?</w:t>
      </w:r>
      <w:r w:rsidRPr="77C3EF58" w:rsidR="2851AB5F">
        <w:rPr>
          <w:rFonts w:ascii="Times New Roman" w:hAnsi="Times New Roman" w:eastAsia="Times New Roman" w:cs="Times New Roman"/>
          <w:sz w:val="24"/>
          <w:szCs w:val="24"/>
        </w:rPr>
        <w:t>.’</w:t>
      </w:r>
      <w:r w:rsidRPr="77C3EF58" w:rsidR="6FEFD716">
        <w:rPr>
          <w:rFonts w:ascii="Times New Roman" w:hAnsi="Times New Roman" w:eastAsia="Times New Roman" w:cs="Times New Roman"/>
          <w:sz w:val="24"/>
          <w:szCs w:val="24"/>
        </w:rPr>
        <w:t xml:space="preserve"> The client is highly skilled in </w:t>
      </w:r>
      <w:r w:rsidRPr="77C3EF58" w:rsidR="47B6CD3E">
        <w:rPr>
          <w:rFonts w:ascii="Times New Roman" w:hAnsi="Times New Roman" w:eastAsia="Times New Roman" w:cs="Times New Roman"/>
          <w:sz w:val="24"/>
          <w:szCs w:val="24"/>
        </w:rPr>
        <w:t>rationalising</w:t>
      </w:r>
      <w:r w:rsidRPr="77C3EF58" w:rsidR="6FEFD716">
        <w:rPr>
          <w:rFonts w:ascii="Times New Roman" w:hAnsi="Times New Roman" w:eastAsia="Times New Roman" w:cs="Times New Roman"/>
          <w:sz w:val="24"/>
          <w:szCs w:val="24"/>
        </w:rPr>
        <w:t xml:space="preserve"> her own and </w:t>
      </w:r>
      <w:r w:rsidRPr="77C3EF58" w:rsidR="76F936AB">
        <w:rPr>
          <w:rFonts w:ascii="Times New Roman" w:hAnsi="Times New Roman" w:eastAsia="Times New Roman" w:cs="Times New Roman"/>
          <w:sz w:val="24"/>
          <w:szCs w:val="24"/>
        </w:rPr>
        <w:t>others’</w:t>
      </w:r>
      <w:r w:rsidRPr="77C3EF58" w:rsidR="6FEFD716">
        <w:rPr>
          <w:rFonts w:ascii="Times New Roman" w:hAnsi="Times New Roman" w:eastAsia="Times New Roman" w:cs="Times New Roman"/>
          <w:sz w:val="24"/>
          <w:szCs w:val="24"/>
        </w:rPr>
        <w:t xml:space="preserve"> </w:t>
      </w:r>
      <w:r w:rsidRPr="77C3EF58" w:rsidR="1F79CAEF">
        <w:rPr>
          <w:rFonts w:ascii="Times New Roman" w:hAnsi="Times New Roman" w:eastAsia="Times New Roman" w:cs="Times New Roman"/>
          <w:sz w:val="24"/>
          <w:szCs w:val="24"/>
        </w:rPr>
        <w:t>behaviour,</w:t>
      </w:r>
      <w:r w:rsidRPr="77C3EF58" w:rsidR="6FEFD716">
        <w:rPr>
          <w:rFonts w:ascii="Times New Roman" w:hAnsi="Times New Roman" w:eastAsia="Times New Roman" w:cs="Times New Roman"/>
          <w:sz w:val="24"/>
          <w:szCs w:val="24"/>
        </w:rPr>
        <w:t xml:space="preserve"> but the </w:t>
      </w:r>
      <w:r w:rsidRPr="77C3EF58" w:rsidR="3B01502C">
        <w:rPr>
          <w:rFonts w:ascii="Times New Roman" w:hAnsi="Times New Roman" w:eastAsia="Times New Roman" w:cs="Times New Roman"/>
          <w:sz w:val="24"/>
          <w:szCs w:val="24"/>
        </w:rPr>
        <w:t>immediacy</w:t>
      </w:r>
      <w:r w:rsidRPr="77C3EF58" w:rsidR="71A4D8CD">
        <w:rPr>
          <w:rFonts w:ascii="Times New Roman" w:hAnsi="Times New Roman" w:eastAsia="Times New Roman" w:cs="Times New Roman"/>
          <w:sz w:val="24"/>
          <w:szCs w:val="24"/>
        </w:rPr>
        <w:t xml:space="preserve"> </w:t>
      </w:r>
      <w:r w:rsidRPr="77C3EF58" w:rsidR="71A4D8CD">
        <w:rPr>
          <w:rFonts w:ascii="Times New Roman" w:hAnsi="Times New Roman" w:eastAsia="Times New Roman" w:cs="Times New Roman"/>
          <w:sz w:val="24"/>
          <w:szCs w:val="24"/>
        </w:rPr>
        <w:t>serves to bring the client back to raw emotions</w:t>
      </w:r>
      <w:r w:rsidRPr="77C3EF58" w:rsidR="422D6B95">
        <w:rPr>
          <w:rFonts w:ascii="Times New Roman" w:hAnsi="Times New Roman" w:eastAsia="Times New Roman" w:cs="Times New Roman"/>
          <w:sz w:val="24"/>
          <w:szCs w:val="24"/>
        </w:rPr>
        <w:t>.</w:t>
      </w:r>
      <w:r w:rsidRPr="77C3EF58" w:rsidR="224BC1A2">
        <w:rPr>
          <w:rFonts w:ascii="Times New Roman" w:hAnsi="Times New Roman" w:eastAsia="Times New Roman" w:cs="Times New Roman"/>
          <w:sz w:val="24"/>
          <w:szCs w:val="24"/>
        </w:rPr>
        <w:t xml:space="preserve"> However, the author does not allow the client to ponder; </w:t>
      </w:r>
      <w:r w:rsidRPr="77C3EF58" w:rsidR="3A441A85">
        <w:rPr>
          <w:rFonts w:ascii="Times New Roman" w:hAnsi="Times New Roman" w:eastAsia="Times New Roman" w:cs="Times New Roman"/>
          <w:sz w:val="24"/>
          <w:szCs w:val="24"/>
        </w:rPr>
        <w:t>instead,</w:t>
      </w:r>
      <w:r w:rsidRPr="77C3EF58" w:rsidR="224BC1A2">
        <w:rPr>
          <w:rFonts w:ascii="Times New Roman" w:hAnsi="Times New Roman" w:eastAsia="Times New Roman" w:cs="Times New Roman"/>
          <w:sz w:val="24"/>
          <w:szCs w:val="24"/>
        </w:rPr>
        <w:t xml:space="preserve"> </w:t>
      </w:r>
      <w:r w:rsidRPr="77C3EF58" w:rsidR="200B3FA2">
        <w:rPr>
          <w:rFonts w:ascii="Times New Roman" w:hAnsi="Times New Roman" w:eastAsia="Times New Roman" w:cs="Times New Roman"/>
          <w:sz w:val="24"/>
          <w:szCs w:val="24"/>
        </w:rPr>
        <w:t>reminds</w:t>
      </w:r>
      <w:r w:rsidRPr="77C3EF58" w:rsidR="224BC1A2">
        <w:rPr>
          <w:rFonts w:ascii="Times New Roman" w:hAnsi="Times New Roman" w:eastAsia="Times New Roman" w:cs="Times New Roman"/>
          <w:sz w:val="24"/>
          <w:szCs w:val="24"/>
        </w:rPr>
        <w:t xml:space="preserve"> the client </w:t>
      </w:r>
      <w:r w:rsidRPr="77C3EF58" w:rsidR="0BE1FB8F">
        <w:rPr>
          <w:rFonts w:ascii="Times New Roman" w:hAnsi="Times New Roman" w:eastAsia="Times New Roman" w:cs="Times New Roman"/>
          <w:sz w:val="24"/>
          <w:szCs w:val="24"/>
        </w:rPr>
        <w:t>of</w:t>
      </w:r>
      <w:r w:rsidRPr="77C3EF58" w:rsidR="224BC1A2">
        <w:rPr>
          <w:rFonts w:ascii="Times New Roman" w:hAnsi="Times New Roman" w:eastAsia="Times New Roman" w:cs="Times New Roman"/>
          <w:sz w:val="24"/>
          <w:szCs w:val="24"/>
        </w:rPr>
        <w:t xml:space="preserve"> her own </w:t>
      </w:r>
      <w:r w:rsidRPr="77C3EF58" w:rsidR="31591836">
        <w:rPr>
          <w:rFonts w:ascii="Times New Roman" w:hAnsi="Times New Roman" w:eastAsia="Times New Roman" w:cs="Times New Roman"/>
          <w:sz w:val="24"/>
          <w:szCs w:val="24"/>
        </w:rPr>
        <w:t>rationalisation</w:t>
      </w:r>
      <w:r w:rsidRPr="77C3EF58" w:rsidR="224BC1A2">
        <w:rPr>
          <w:rFonts w:ascii="Times New Roman" w:hAnsi="Times New Roman" w:eastAsia="Times New Roman" w:cs="Times New Roman"/>
          <w:sz w:val="24"/>
          <w:szCs w:val="24"/>
        </w:rPr>
        <w:t xml:space="preserve">. The author has missed a chance for the client to fully feel the emotion and </w:t>
      </w:r>
      <w:r w:rsidRPr="77C3EF58" w:rsidR="224BC1A2">
        <w:rPr>
          <w:rFonts w:ascii="Times New Roman" w:hAnsi="Times New Roman" w:eastAsia="Times New Roman" w:cs="Times New Roman"/>
          <w:sz w:val="24"/>
          <w:szCs w:val="24"/>
        </w:rPr>
        <w:t>attempts</w:t>
      </w:r>
      <w:r w:rsidRPr="77C3EF58" w:rsidR="224BC1A2">
        <w:rPr>
          <w:rFonts w:ascii="Times New Roman" w:hAnsi="Times New Roman" w:eastAsia="Times New Roman" w:cs="Times New Roman"/>
          <w:sz w:val="24"/>
          <w:szCs w:val="24"/>
        </w:rPr>
        <w:t xml:space="preserve"> to </w:t>
      </w:r>
      <w:r w:rsidRPr="77C3EF58" w:rsidR="23EB0521">
        <w:rPr>
          <w:rFonts w:ascii="Times New Roman" w:hAnsi="Times New Roman" w:eastAsia="Times New Roman" w:cs="Times New Roman"/>
          <w:sz w:val="24"/>
          <w:szCs w:val="24"/>
        </w:rPr>
        <w:t>buoy</w:t>
      </w:r>
      <w:r w:rsidRPr="77C3EF58" w:rsidR="224BC1A2">
        <w:rPr>
          <w:rFonts w:ascii="Times New Roman" w:hAnsi="Times New Roman" w:eastAsia="Times New Roman" w:cs="Times New Roman"/>
          <w:sz w:val="24"/>
          <w:szCs w:val="24"/>
        </w:rPr>
        <w:t xml:space="preserve"> her up</w:t>
      </w:r>
      <w:r w:rsidRPr="77C3EF58" w:rsidR="3FBEE74A">
        <w:rPr>
          <w:rFonts w:ascii="Times New Roman" w:hAnsi="Times New Roman" w:eastAsia="Times New Roman" w:cs="Times New Roman"/>
          <w:sz w:val="24"/>
          <w:szCs w:val="24"/>
        </w:rPr>
        <w:t xml:space="preserve"> again instead of offering a safe place to feel. The use silence would have </w:t>
      </w:r>
      <w:r w:rsidRPr="77C3EF58" w:rsidR="24FB17ED">
        <w:rPr>
          <w:rFonts w:ascii="Times New Roman" w:hAnsi="Times New Roman" w:eastAsia="Times New Roman" w:cs="Times New Roman"/>
          <w:sz w:val="24"/>
          <w:szCs w:val="24"/>
        </w:rPr>
        <w:t>been</w:t>
      </w:r>
      <w:r w:rsidRPr="77C3EF58" w:rsidR="3FBEE74A">
        <w:rPr>
          <w:rFonts w:ascii="Times New Roman" w:hAnsi="Times New Roman" w:eastAsia="Times New Roman" w:cs="Times New Roman"/>
          <w:sz w:val="24"/>
          <w:szCs w:val="24"/>
        </w:rPr>
        <w:t xml:space="preserve"> more useful at this point as the client has begun to sound quieter and less talkative. </w:t>
      </w:r>
    </w:p>
    <w:p w:rsidR="77C3EF58" w:rsidP="77C3EF58" w:rsidRDefault="77C3EF58" w14:paraId="2F0D0EEA" w14:textId="790347EE">
      <w:pPr>
        <w:pStyle w:val="Normal"/>
        <w:spacing w:line="480" w:lineRule="auto"/>
        <w:ind w:left="0"/>
        <w:rPr>
          <w:rFonts w:ascii="Times New Roman" w:hAnsi="Times New Roman" w:eastAsia="Times New Roman" w:cs="Times New Roman"/>
          <w:sz w:val="24"/>
          <w:szCs w:val="24"/>
        </w:rPr>
      </w:pPr>
    </w:p>
    <w:p xmlns:wp14="http://schemas.microsoft.com/office/word/2010/wordml" w:rsidR="00E81A87" w:rsidP="77C3EF58" w:rsidRDefault="00E81A87" w14:paraId="7F516903" wp14:textId="0FB34EF5">
      <w:pPr>
        <w:pStyle w:val="ListParagraph"/>
        <w:numPr>
          <w:ilvl w:val="0"/>
          <w:numId w:val="6"/>
        </w:numPr>
        <w:spacing w:line="480" w:lineRule="auto"/>
        <w:rPr>
          <w:rFonts w:ascii="Times New Roman" w:hAnsi="Times New Roman" w:eastAsia="Times New Roman" w:cs="Times New Roman"/>
          <w:sz w:val="24"/>
          <w:szCs w:val="24"/>
        </w:rPr>
      </w:pPr>
      <w:r w:rsidRPr="77C3EF58" w:rsidR="6BADEBDD">
        <w:rPr>
          <w:rFonts w:ascii="Times New Roman" w:hAnsi="Times New Roman" w:eastAsia="Times New Roman" w:cs="Times New Roman"/>
          <w:sz w:val="24"/>
          <w:szCs w:val="24"/>
        </w:rPr>
        <w:t>Goal Setting</w:t>
      </w:r>
    </w:p>
    <w:p xmlns:wp14="http://schemas.microsoft.com/office/word/2010/wordml" w:rsidR="00E81A87" w:rsidP="77C3EF58" w:rsidRDefault="00E81A87" w14:paraId="702D17A2" wp14:textId="1722F56B">
      <w:pPr>
        <w:pStyle w:val="Normal"/>
        <w:spacing w:line="480" w:lineRule="auto"/>
        <w:ind w:left="0"/>
        <w:rPr>
          <w:rFonts w:ascii="Times New Roman" w:hAnsi="Times New Roman" w:eastAsia="Times New Roman" w:cs="Times New Roman"/>
          <w:b w:val="0"/>
          <w:bCs w:val="0"/>
          <w:i w:val="0"/>
          <w:iCs w:val="0"/>
          <w:caps w:val="0"/>
          <w:smallCaps w:val="0"/>
          <w:noProof w:val="0"/>
          <w:color w:val="222222"/>
          <w:sz w:val="24"/>
          <w:szCs w:val="24"/>
          <w:lang w:val="en-GB"/>
        </w:rPr>
      </w:pPr>
      <w:r w:rsidRPr="77C3EF58" w:rsidR="697872EC">
        <w:rPr>
          <w:rFonts w:ascii="Times New Roman" w:hAnsi="Times New Roman" w:eastAsia="Times New Roman" w:cs="Times New Roman"/>
          <w:sz w:val="24"/>
          <w:szCs w:val="24"/>
        </w:rPr>
        <w:t xml:space="preserve">The popularity of Cognitive </w:t>
      </w:r>
      <w:r w:rsidRPr="77C3EF58" w:rsidR="281D581E">
        <w:rPr>
          <w:rFonts w:ascii="Times New Roman" w:hAnsi="Times New Roman" w:eastAsia="Times New Roman" w:cs="Times New Roman"/>
          <w:sz w:val="24"/>
          <w:szCs w:val="24"/>
        </w:rPr>
        <w:t>Behavioural</w:t>
      </w:r>
      <w:r w:rsidRPr="77C3EF58" w:rsidR="697872EC">
        <w:rPr>
          <w:rFonts w:ascii="Times New Roman" w:hAnsi="Times New Roman" w:eastAsia="Times New Roman" w:cs="Times New Roman"/>
          <w:sz w:val="24"/>
          <w:szCs w:val="24"/>
        </w:rPr>
        <w:t xml:space="preserve"> Therapy within the NHS, </w:t>
      </w:r>
      <w:r w:rsidRPr="77C3EF58" w:rsidR="2900EF22">
        <w:rPr>
          <w:rFonts w:ascii="Times New Roman" w:hAnsi="Times New Roman" w:eastAsia="Times New Roman" w:cs="Times New Roman"/>
          <w:sz w:val="24"/>
          <w:szCs w:val="24"/>
        </w:rPr>
        <w:t>due</w:t>
      </w:r>
      <w:r w:rsidRPr="77C3EF58" w:rsidR="697872EC">
        <w:rPr>
          <w:rFonts w:ascii="Times New Roman" w:hAnsi="Times New Roman" w:eastAsia="Times New Roman" w:cs="Times New Roman"/>
          <w:sz w:val="24"/>
          <w:szCs w:val="24"/>
        </w:rPr>
        <w:t xml:space="preserve"> to </w:t>
      </w:r>
      <w:r w:rsidRPr="77C3EF58" w:rsidR="78ED9C37">
        <w:rPr>
          <w:rFonts w:ascii="Times New Roman" w:hAnsi="Times New Roman" w:eastAsia="Times New Roman" w:cs="Times New Roman"/>
          <w:sz w:val="24"/>
          <w:szCs w:val="24"/>
        </w:rPr>
        <w:t xml:space="preserve">its </w:t>
      </w:r>
      <w:r w:rsidRPr="77C3EF58" w:rsidR="697872EC">
        <w:rPr>
          <w:rFonts w:ascii="Times New Roman" w:hAnsi="Times New Roman" w:eastAsia="Times New Roman" w:cs="Times New Roman"/>
          <w:sz w:val="24"/>
          <w:szCs w:val="24"/>
        </w:rPr>
        <w:t xml:space="preserve">ability to </w:t>
      </w:r>
      <w:r w:rsidRPr="77C3EF58" w:rsidR="697872EC">
        <w:rPr>
          <w:rFonts w:ascii="Times New Roman" w:hAnsi="Times New Roman" w:eastAsia="Times New Roman" w:cs="Times New Roman"/>
          <w:sz w:val="24"/>
          <w:szCs w:val="24"/>
        </w:rPr>
        <w:t>provide</w:t>
      </w:r>
      <w:r w:rsidRPr="77C3EF58" w:rsidR="697872EC">
        <w:rPr>
          <w:rFonts w:ascii="Times New Roman" w:hAnsi="Times New Roman" w:eastAsia="Times New Roman" w:cs="Times New Roman"/>
          <w:sz w:val="24"/>
          <w:szCs w:val="24"/>
        </w:rPr>
        <w:t xml:space="preserve"> the holy grail of</w:t>
      </w:r>
      <w:r w:rsidRPr="77C3EF58" w:rsidR="69E55654">
        <w:rPr>
          <w:rFonts w:ascii="Times New Roman" w:hAnsi="Times New Roman" w:eastAsia="Times New Roman" w:cs="Times New Roman"/>
          <w:sz w:val="24"/>
          <w:szCs w:val="24"/>
        </w:rPr>
        <w:t xml:space="preserve"> fast, effective</w:t>
      </w:r>
      <w:r w:rsidRPr="77C3EF58" w:rsidR="697872EC">
        <w:rPr>
          <w:rFonts w:ascii="Times New Roman" w:hAnsi="Times New Roman" w:eastAsia="Times New Roman" w:cs="Times New Roman"/>
          <w:sz w:val="24"/>
          <w:szCs w:val="24"/>
        </w:rPr>
        <w:t xml:space="preserve"> ‘evidence based’ clinical treatment, f</w:t>
      </w:r>
      <w:r w:rsidRPr="77C3EF58" w:rsidR="2BC68887">
        <w:rPr>
          <w:rFonts w:ascii="Times New Roman" w:hAnsi="Times New Roman" w:eastAsia="Times New Roman" w:cs="Times New Roman"/>
          <w:sz w:val="24"/>
          <w:szCs w:val="24"/>
        </w:rPr>
        <w:t>ocuses less on the relationship between the client and therapist and more so on the goal setting</w:t>
      </w:r>
      <w:r w:rsidRPr="77C3EF58" w:rsidR="418D0D83">
        <w:rPr>
          <w:rFonts w:ascii="Times New Roman" w:hAnsi="Times New Roman" w:eastAsia="Times New Roman" w:cs="Times New Roman"/>
          <w:sz w:val="24"/>
          <w:szCs w:val="24"/>
        </w:rPr>
        <w:t xml:space="preserve">. </w:t>
      </w:r>
      <w:r w:rsidRPr="77C3EF58" w:rsidR="7CAF28C2">
        <w:rPr>
          <w:rFonts w:ascii="Times New Roman" w:hAnsi="Times New Roman" w:eastAsia="Times New Roman" w:cs="Times New Roman"/>
          <w:sz w:val="24"/>
          <w:szCs w:val="24"/>
        </w:rPr>
        <w:t>Midwinter (2015) outlines SMART goals in her book but is non-</w:t>
      </w:r>
      <w:r w:rsidRPr="77C3EF58" w:rsidR="502E99BD">
        <w:rPr>
          <w:rFonts w:ascii="Times New Roman" w:hAnsi="Times New Roman" w:eastAsia="Times New Roman" w:cs="Times New Roman"/>
          <w:sz w:val="24"/>
          <w:szCs w:val="24"/>
        </w:rPr>
        <w:t>committal</w:t>
      </w:r>
      <w:r w:rsidRPr="77C3EF58" w:rsidR="7CAF28C2">
        <w:rPr>
          <w:rFonts w:ascii="Times New Roman" w:hAnsi="Times New Roman" w:eastAsia="Times New Roman" w:cs="Times New Roman"/>
          <w:sz w:val="24"/>
          <w:szCs w:val="24"/>
        </w:rPr>
        <w:t xml:space="preserve"> about their benefit; it appears as if the ‘goal setting’ element does not evoke the same passion. </w:t>
      </w:r>
      <w:r w:rsidRPr="77C3EF58" w:rsidR="41BAA458">
        <w:rPr>
          <w:rFonts w:ascii="Times New Roman" w:hAnsi="Times New Roman" w:eastAsia="Times New Roman" w:cs="Times New Roman"/>
          <w:sz w:val="24"/>
          <w:szCs w:val="24"/>
        </w:rPr>
        <w:t xml:space="preserve">Midwinter </w:t>
      </w:r>
      <w:r w:rsidRPr="77C3EF58" w:rsidR="6120BE8D">
        <w:rPr>
          <w:rFonts w:ascii="Times New Roman" w:hAnsi="Times New Roman" w:eastAsia="Times New Roman" w:cs="Times New Roman"/>
          <w:sz w:val="24"/>
          <w:szCs w:val="24"/>
        </w:rPr>
        <w:t>abruptly</w:t>
      </w:r>
      <w:r w:rsidRPr="77C3EF58" w:rsidR="41BAA458">
        <w:rPr>
          <w:rFonts w:ascii="Times New Roman" w:hAnsi="Times New Roman" w:eastAsia="Times New Roman" w:cs="Times New Roman"/>
          <w:sz w:val="24"/>
          <w:szCs w:val="24"/>
        </w:rPr>
        <w:t xml:space="preserve"> </w:t>
      </w:r>
      <w:r w:rsidRPr="77C3EF58" w:rsidR="41BAA458">
        <w:rPr>
          <w:rFonts w:ascii="Times New Roman" w:hAnsi="Times New Roman" w:eastAsia="Times New Roman" w:cs="Times New Roman"/>
          <w:sz w:val="24"/>
          <w:szCs w:val="24"/>
        </w:rPr>
        <w:t xml:space="preserve">shifts from describing SMART goals to </w:t>
      </w:r>
      <w:r w:rsidRPr="77C3EF58" w:rsidR="74168EE3">
        <w:rPr>
          <w:rFonts w:ascii="Times New Roman" w:hAnsi="Times New Roman" w:eastAsia="Times New Roman" w:cs="Times New Roman"/>
          <w:sz w:val="24"/>
          <w:szCs w:val="24"/>
        </w:rPr>
        <w:t xml:space="preserve">suggesting we </w:t>
      </w:r>
      <w:r w:rsidRPr="77C3EF58" w:rsidR="71605946">
        <w:rPr>
          <w:rFonts w:ascii="Times New Roman" w:hAnsi="Times New Roman" w:eastAsia="Times New Roman" w:cs="Times New Roman"/>
          <w:sz w:val="24"/>
          <w:szCs w:val="24"/>
        </w:rPr>
        <w:t>ask,</w:t>
      </w:r>
      <w:r w:rsidRPr="77C3EF58" w:rsidR="41BAA458">
        <w:rPr>
          <w:rFonts w:ascii="Times New Roman" w:hAnsi="Times New Roman" w:eastAsia="Times New Roman" w:cs="Times New Roman"/>
          <w:sz w:val="24"/>
          <w:szCs w:val="24"/>
        </w:rPr>
        <w:t xml:space="preserve"> </w:t>
      </w:r>
      <w:r w:rsidRPr="77C3EF58" w:rsidR="14F47BFA">
        <w:rPr>
          <w:rFonts w:ascii="Times New Roman" w:hAnsi="Times New Roman" w:eastAsia="Times New Roman" w:cs="Times New Roman"/>
          <w:sz w:val="24"/>
          <w:szCs w:val="24"/>
        </w:rPr>
        <w:t>‘</w:t>
      </w:r>
      <w:r w:rsidRPr="77C3EF58" w:rsidR="41BAA458">
        <w:rPr>
          <w:rFonts w:ascii="Times New Roman" w:hAnsi="Times New Roman" w:eastAsia="Times New Roman" w:cs="Times New Roman"/>
          <w:sz w:val="24"/>
          <w:szCs w:val="24"/>
        </w:rPr>
        <w:t>why do I have the goals I have?</w:t>
      </w:r>
      <w:r w:rsidRPr="77C3EF58" w:rsidR="23E0E470">
        <w:rPr>
          <w:rFonts w:ascii="Times New Roman" w:hAnsi="Times New Roman" w:eastAsia="Times New Roman" w:cs="Times New Roman"/>
          <w:sz w:val="24"/>
          <w:szCs w:val="24"/>
        </w:rPr>
        <w:t>’</w:t>
      </w:r>
      <w:r w:rsidRPr="77C3EF58" w:rsidR="41BAA458">
        <w:rPr>
          <w:rFonts w:ascii="Times New Roman" w:hAnsi="Times New Roman" w:eastAsia="Times New Roman" w:cs="Times New Roman"/>
          <w:sz w:val="24"/>
          <w:szCs w:val="24"/>
        </w:rPr>
        <w:t xml:space="preserve"> </w:t>
      </w:r>
      <w:r w:rsidRPr="77C3EF58" w:rsidR="3F046EBB">
        <w:rPr>
          <w:rFonts w:ascii="Times New Roman" w:hAnsi="Times New Roman" w:eastAsia="Times New Roman" w:cs="Times New Roman"/>
          <w:sz w:val="24"/>
          <w:szCs w:val="24"/>
        </w:rPr>
        <w:t>‘</w:t>
      </w:r>
      <w:r w:rsidRPr="77C3EF58" w:rsidR="707EFE77">
        <w:rPr>
          <w:rFonts w:ascii="Times New Roman" w:hAnsi="Times New Roman" w:eastAsia="Times New Roman" w:cs="Times New Roman"/>
          <w:sz w:val="24"/>
          <w:szCs w:val="24"/>
        </w:rPr>
        <w:t>Where</w:t>
      </w:r>
      <w:r w:rsidRPr="77C3EF58" w:rsidR="3F046EBB">
        <w:rPr>
          <w:rFonts w:ascii="Times New Roman" w:hAnsi="Times New Roman" w:eastAsia="Times New Roman" w:cs="Times New Roman"/>
          <w:sz w:val="24"/>
          <w:szCs w:val="24"/>
        </w:rPr>
        <w:t xml:space="preserve"> do these goals come from?’ </w:t>
      </w:r>
      <w:r w:rsidRPr="77C3EF58" w:rsidR="2ED50E69">
        <w:rPr>
          <w:rFonts w:ascii="Times New Roman" w:hAnsi="Times New Roman" w:eastAsia="Times New Roman" w:cs="Times New Roman"/>
          <w:sz w:val="24"/>
          <w:szCs w:val="24"/>
        </w:rPr>
        <w:t xml:space="preserve">and </w:t>
      </w:r>
      <w:r w:rsidRPr="77C3EF58" w:rsidR="52E4CF5A">
        <w:rPr>
          <w:rFonts w:ascii="Times New Roman" w:hAnsi="Times New Roman" w:eastAsia="Times New Roman" w:cs="Times New Roman"/>
          <w:sz w:val="24"/>
          <w:szCs w:val="24"/>
        </w:rPr>
        <w:t>’Do these goals reflect my core values?</w:t>
      </w:r>
      <w:r w:rsidRPr="77C3EF58" w:rsidR="0E8A339C">
        <w:rPr>
          <w:rFonts w:ascii="Times New Roman" w:hAnsi="Times New Roman" w:eastAsia="Times New Roman" w:cs="Times New Roman"/>
          <w:sz w:val="24"/>
          <w:szCs w:val="24"/>
        </w:rPr>
        <w:t>;’</w:t>
      </w:r>
      <w:r w:rsidRPr="77C3EF58" w:rsidR="52E4CF5A">
        <w:rPr>
          <w:rFonts w:ascii="Times New Roman" w:hAnsi="Times New Roman" w:eastAsia="Times New Roman" w:cs="Times New Roman"/>
          <w:sz w:val="24"/>
          <w:szCs w:val="24"/>
        </w:rPr>
        <w:t xml:space="preserve"> </w:t>
      </w:r>
      <w:r w:rsidRPr="77C3EF58" w:rsidR="44E6D2FD">
        <w:rPr>
          <w:rFonts w:ascii="Times New Roman" w:hAnsi="Times New Roman" w:eastAsia="Times New Roman" w:cs="Times New Roman"/>
          <w:sz w:val="24"/>
          <w:szCs w:val="24"/>
        </w:rPr>
        <w:t xml:space="preserve">bringing the focus back onto emotions, </w:t>
      </w:r>
      <w:r w:rsidRPr="77C3EF58" w:rsidR="6F8FD59F">
        <w:rPr>
          <w:rFonts w:ascii="Times New Roman" w:hAnsi="Times New Roman" w:eastAsia="Times New Roman" w:cs="Times New Roman"/>
          <w:sz w:val="24"/>
          <w:szCs w:val="24"/>
        </w:rPr>
        <w:t xml:space="preserve">childhood development and congruence </w:t>
      </w:r>
      <w:r w:rsidRPr="77C3EF58" w:rsidR="1EFFFFD8">
        <w:rPr>
          <w:rFonts w:ascii="Times New Roman" w:hAnsi="Times New Roman" w:eastAsia="Times New Roman" w:cs="Times New Roman"/>
          <w:sz w:val="24"/>
          <w:szCs w:val="24"/>
        </w:rPr>
        <w:t>within</w:t>
      </w:r>
      <w:r w:rsidRPr="77C3EF58" w:rsidR="6F8FD59F">
        <w:rPr>
          <w:rFonts w:ascii="Times New Roman" w:hAnsi="Times New Roman" w:eastAsia="Times New Roman" w:cs="Times New Roman"/>
          <w:sz w:val="24"/>
          <w:szCs w:val="24"/>
        </w:rPr>
        <w:t xml:space="preserve"> the client.</w:t>
      </w:r>
      <w:r w:rsidRPr="77C3EF58" w:rsidR="697872EC">
        <w:rPr>
          <w:rFonts w:ascii="Times New Roman" w:hAnsi="Times New Roman" w:eastAsia="Times New Roman" w:cs="Times New Roman"/>
          <w:sz w:val="24"/>
          <w:szCs w:val="24"/>
        </w:rPr>
        <w:t xml:space="preserve"> </w:t>
      </w:r>
      <w:r w:rsidRPr="77C3EF58" w:rsidR="7C2AF6A0">
        <w:rPr>
          <w:rFonts w:ascii="Times New Roman" w:hAnsi="Times New Roman" w:eastAsia="Times New Roman" w:cs="Times New Roman"/>
          <w:sz w:val="24"/>
          <w:szCs w:val="24"/>
        </w:rPr>
        <w:t xml:space="preserve">There is benefit to goal </w:t>
      </w:r>
      <w:r w:rsidRPr="77C3EF58" w:rsidR="0C937845">
        <w:rPr>
          <w:rFonts w:ascii="Times New Roman" w:hAnsi="Times New Roman" w:eastAsia="Times New Roman" w:cs="Times New Roman"/>
          <w:sz w:val="24"/>
          <w:szCs w:val="24"/>
        </w:rPr>
        <w:t>setting,</w:t>
      </w:r>
      <w:r w:rsidRPr="77C3EF58" w:rsidR="7C2AF6A0">
        <w:rPr>
          <w:rFonts w:ascii="Times New Roman" w:hAnsi="Times New Roman" w:eastAsia="Times New Roman" w:cs="Times New Roman"/>
          <w:sz w:val="24"/>
          <w:szCs w:val="24"/>
        </w:rPr>
        <w:t xml:space="preserve"> but it depends upon the </w:t>
      </w:r>
      <w:r w:rsidRPr="77C3EF58" w:rsidR="3582B2D6">
        <w:rPr>
          <w:rFonts w:ascii="Times New Roman" w:hAnsi="Times New Roman" w:eastAsia="Times New Roman" w:cs="Times New Roman"/>
          <w:sz w:val="24"/>
          <w:szCs w:val="24"/>
        </w:rPr>
        <w:t>clients'</w:t>
      </w:r>
      <w:r w:rsidRPr="77C3EF58" w:rsidR="7C2AF6A0">
        <w:rPr>
          <w:rFonts w:ascii="Times New Roman" w:hAnsi="Times New Roman" w:eastAsia="Times New Roman" w:cs="Times New Roman"/>
          <w:sz w:val="24"/>
          <w:szCs w:val="24"/>
        </w:rPr>
        <w:t xml:space="preserve"> problems. </w:t>
      </w:r>
      <w:r w:rsidRPr="77C3EF58" w:rsidR="5CED9C76">
        <w:rPr>
          <w:rFonts w:ascii="Times New Roman" w:hAnsi="Times New Roman" w:eastAsia="Times New Roman" w:cs="Times New Roman"/>
          <w:sz w:val="24"/>
          <w:szCs w:val="24"/>
        </w:rPr>
        <w:t>Mc</w:t>
      </w:r>
      <w:r w:rsidRPr="77C3EF58" w:rsidR="7C2AF6A0">
        <w:rPr>
          <w:rFonts w:ascii="Times New Roman" w:hAnsi="Times New Roman" w:eastAsia="Times New Roman" w:cs="Times New Roman"/>
          <w:sz w:val="24"/>
          <w:szCs w:val="24"/>
        </w:rPr>
        <w:t xml:space="preserve">loed and </w:t>
      </w:r>
      <w:r w:rsidRPr="77C3EF58" w:rsidR="4E1E88F9">
        <w:rPr>
          <w:rFonts w:ascii="Times New Roman" w:hAnsi="Times New Roman" w:eastAsia="Times New Roman" w:cs="Times New Roman"/>
          <w:sz w:val="24"/>
          <w:szCs w:val="24"/>
        </w:rPr>
        <w:t>McLeod</w:t>
      </w:r>
      <w:r w:rsidRPr="77C3EF58" w:rsidR="7C2AF6A0">
        <w:rPr>
          <w:rFonts w:ascii="Times New Roman" w:hAnsi="Times New Roman" w:eastAsia="Times New Roman" w:cs="Times New Roman"/>
          <w:sz w:val="24"/>
          <w:szCs w:val="24"/>
        </w:rPr>
        <w:t xml:space="preserve"> </w:t>
      </w:r>
      <w:r w:rsidRPr="77C3EF58" w:rsidR="38084FB2">
        <w:rPr>
          <w:rFonts w:ascii="Times New Roman" w:hAnsi="Times New Roman" w:eastAsia="Times New Roman" w:cs="Times New Roman"/>
          <w:sz w:val="24"/>
          <w:szCs w:val="24"/>
        </w:rPr>
        <w:t xml:space="preserve">(2011) </w:t>
      </w:r>
      <w:r w:rsidRPr="77C3EF58" w:rsidR="7C2AF6A0">
        <w:rPr>
          <w:rFonts w:ascii="Times New Roman" w:hAnsi="Times New Roman" w:eastAsia="Times New Roman" w:cs="Times New Roman"/>
          <w:sz w:val="24"/>
          <w:szCs w:val="24"/>
        </w:rPr>
        <w:t xml:space="preserve">assert that the </w:t>
      </w:r>
      <w:r w:rsidRPr="77C3EF58" w:rsidR="5E4A9DF5">
        <w:rPr>
          <w:rFonts w:ascii="Times New Roman" w:hAnsi="Times New Roman" w:eastAsia="Times New Roman" w:cs="Times New Roman"/>
          <w:sz w:val="24"/>
          <w:szCs w:val="24"/>
        </w:rPr>
        <w:t>relationship</w:t>
      </w:r>
      <w:r w:rsidRPr="77C3EF58" w:rsidR="7C2AF6A0">
        <w:rPr>
          <w:rFonts w:ascii="Times New Roman" w:hAnsi="Times New Roman" w:eastAsia="Times New Roman" w:cs="Times New Roman"/>
          <w:sz w:val="24"/>
          <w:szCs w:val="24"/>
        </w:rPr>
        <w:t xml:space="preserve">, the ability to talk freely about emotions is often ‘enough’ to </w:t>
      </w:r>
      <w:r w:rsidRPr="77C3EF58" w:rsidR="7C2AF6A0">
        <w:rPr>
          <w:rFonts w:ascii="Times New Roman" w:hAnsi="Times New Roman" w:eastAsia="Times New Roman" w:cs="Times New Roman"/>
          <w:sz w:val="24"/>
          <w:szCs w:val="24"/>
        </w:rPr>
        <w:t>facilitate</w:t>
      </w:r>
      <w:r w:rsidRPr="77C3EF58" w:rsidR="7C2AF6A0">
        <w:rPr>
          <w:rFonts w:ascii="Times New Roman" w:hAnsi="Times New Roman" w:eastAsia="Times New Roman" w:cs="Times New Roman"/>
          <w:sz w:val="24"/>
          <w:szCs w:val="24"/>
        </w:rPr>
        <w:t xml:space="preserve"> emotional and </w:t>
      </w:r>
      <w:r w:rsidRPr="77C3EF58" w:rsidR="5678014B">
        <w:rPr>
          <w:rFonts w:ascii="Times New Roman" w:hAnsi="Times New Roman" w:eastAsia="Times New Roman" w:cs="Times New Roman"/>
          <w:sz w:val="24"/>
          <w:szCs w:val="24"/>
        </w:rPr>
        <w:t>behavioural</w:t>
      </w:r>
      <w:r w:rsidRPr="77C3EF58" w:rsidR="7C2AF6A0">
        <w:rPr>
          <w:rFonts w:ascii="Times New Roman" w:hAnsi="Times New Roman" w:eastAsia="Times New Roman" w:cs="Times New Roman"/>
          <w:sz w:val="24"/>
          <w:szCs w:val="24"/>
        </w:rPr>
        <w:t xml:space="preserve"> growth </w:t>
      </w:r>
      <w:r w:rsidRPr="77C3EF58" w:rsidR="7648925E">
        <w:rPr>
          <w:rFonts w:ascii="Times New Roman" w:hAnsi="Times New Roman" w:eastAsia="Times New Roman" w:cs="Times New Roman"/>
          <w:sz w:val="24"/>
          <w:szCs w:val="24"/>
        </w:rPr>
        <w:t xml:space="preserve">(or happiness!) </w:t>
      </w:r>
      <w:r w:rsidRPr="77C3EF58" w:rsidR="7C2AF6A0">
        <w:rPr>
          <w:rFonts w:ascii="Times New Roman" w:hAnsi="Times New Roman" w:eastAsia="Times New Roman" w:cs="Times New Roman"/>
          <w:sz w:val="24"/>
          <w:szCs w:val="24"/>
        </w:rPr>
        <w:t>within the clie</w:t>
      </w:r>
      <w:r w:rsidRPr="77C3EF58" w:rsidR="0A86D5DA">
        <w:rPr>
          <w:rFonts w:ascii="Times New Roman" w:hAnsi="Times New Roman" w:eastAsia="Times New Roman" w:cs="Times New Roman"/>
          <w:sz w:val="24"/>
          <w:szCs w:val="24"/>
        </w:rPr>
        <w:t>nt</w:t>
      </w:r>
      <w:r w:rsidRPr="77C3EF58" w:rsidR="6CB08D5C">
        <w:rPr>
          <w:rFonts w:ascii="Times New Roman" w:hAnsi="Times New Roman" w:eastAsia="Times New Roman" w:cs="Times New Roman"/>
          <w:sz w:val="24"/>
          <w:szCs w:val="24"/>
        </w:rPr>
        <w:t xml:space="preserve">. The relationship between therapist and client is as important as the therapy itself, and there is </w:t>
      </w:r>
      <w:r w:rsidRPr="77C3EF58" w:rsidR="6CB08D5C">
        <w:rPr>
          <w:rFonts w:ascii="Times New Roman" w:hAnsi="Times New Roman" w:eastAsia="Times New Roman" w:cs="Times New Roman"/>
          <w:sz w:val="24"/>
          <w:szCs w:val="24"/>
        </w:rPr>
        <w:t>evidenced</w:t>
      </w:r>
      <w:r w:rsidRPr="77C3EF58" w:rsidR="6CB08D5C">
        <w:rPr>
          <w:rFonts w:ascii="Times New Roman" w:hAnsi="Times New Roman" w:eastAsia="Times New Roman" w:cs="Times New Roman"/>
          <w:sz w:val="24"/>
          <w:szCs w:val="24"/>
        </w:rPr>
        <w:t xml:space="preserve"> based research to back it up! (</w:t>
      </w:r>
      <w:r w:rsidRPr="77C3EF58" w:rsidR="52699659">
        <w:rPr>
          <w:rFonts w:ascii="Times New Roman" w:hAnsi="Times New Roman" w:eastAsia="Times New Roman" w:cs="Times New Roman"/>
          <w:b w:val="0"/>
          <w:bCs w:val="0"/>
          <w:i w:val="0"/>
          <w:iCs w:val="0"/>
          <w:caps w:val="0"/>
          <w:smallCaps w:val="0"/>
          <w:noProof w:val="0"/>
          <w:color w:val="222222"/>
          <w:sz w:val="24"/>
          <w:szCs w:val="24"/>
          <w:lang w:val="en-GB"/>
        </w:rPr>
        <w:t xml:space="preserve">Lambert &amp; Barley, 2001). </w:t>
      </w:r>
    </w:p>
    <w:p xmlns:wp14="http://schemas.microsoft.com/office/word/2010/wordml" w:rsidR="00E81A87" w:rsidP="77C3EF58" w:rsidRDefault="00E81A87" w14:paraId="7A4CCE42" wp14:textId="03FB7B9F">
      <w:pPr>
        <w:pStyle w:val="Normal"/>
        <w:spacing w:line="480" w:lineRule="auto"/>
        <w:ind w:left="0" w:firstLine="720"/>
        <w:rPr>
          <w:rFonts w:ascii="Times New Roman" w:hAnsi="Times New Roman" w:eastAsia="Times New Roman" w:cs="Times New Roman"/>
          <w:b w:val="0"/>
          <w:bCs w:val="0"/>
          <w:i w:val="0"/>
          <w:iCs w:val="0"/>
          <w:caps w:val="0"/>
          <w:smallCaps w:val="0"/>
          <w:noProof w:val="0"/>
          <w:color w:val="222222"/>
          <w:sz w:val="24"/>
          <w:szCs w:val="24"/>
          <w:lang w:val="en-GB"/>
        </w:rPr>
      </w:pPr>
      <w:r w:rsidRPr="77C3EF58" w:rsidR="0AA7DD40">
        <w:rPr>
          <w:rFonts w:ascii="Times New Roman" w:hAnsi="Times New Roman" w:eastAsia="Times New Roman" w:cs="Times New Roman"/>
          <w:b w:val="0"/>
          <w:bCs w:val="0"/>
          <w:i w:val="0"/>
          <w:iCs w:val="0"/>
          <w:caps w:val="0"/>
          <w:smallCaps w:val="0"/>
          <w:noProof w:val="0"/>
          <w:color w:val="222222"/>
          <w:sz w:val="24"/>
          <w:szCs w:val="24"/>
          <w:lang w:val="en-GB"/>
        </w:rPr>
        <w:t xml:space="preserve">At 19:20 the client </w:t>
      </w:r>
      <w:r w:rsidRPr="77C3EF58" w:rsidR="0AA7DD40">
        <w:rPr>
          <w:rFonts w:ascii="Times New Roman" w:hAnsi="Times New Roman" w:eastAsia="Times New Roman" w:cs="Times New Roman"/>
          <w:b w:val="0"/>
          <w:bCs w:val="0"/>
          <w:i w:val="0"/>
          <w:iCs w:val="0"/>
          <w:caps w:val="0"/>
          <w:smallCaps w:val="0"/>
          <w:noProof w:val="0"/>
          <w:color w:val="222222"/>
          <w:sz w:val="24"/>
          <w:szCs w:val="24"/>
          <w:lang w:val="en-GB"/>
        </w:rPr>
        <w:t>attempts</w:t>
      </w:r>
      <w:r w:rsidRPr="77C3EF58" w:rsidR="0AA7DD40">
        <w:rPr>
          <w:rFonts w:ascii="Times New Roman" w:hAnsi="Times New Roman" w:eastAsia="Times New Roman" w:cs="Times New Roman"/>
          <w:b w:val="0"/>
          <w:bCs w:val="0"/>
          <w:i w:val="0"/>
          <w:iCs w:val="0"/>
          <w:caps w:val="0"/>
          <w:smallCaps w:val="0"/>
          <w:noProof w:val="0"/>
          <w:color w:val="222222"/>
          <w:sz w:val="24"/>
          <w:szCs w:val="24"/>
          <w:lang w:val="en-GB"/>
        </w:rPr>
        <w:t xml:space="preserve"> her own goal setting without any prompting or </w:t>
      </w:r>
      <w:r w:rsidRPr="77C3EF58" w:rsidR="0AA7DD40">
        <w:rPr>
          <w:rFonts w:ascii="Times New Roman" w:hAnsi="Times New Roman" w:eastAsia="Times New Roman" w:cs="Times New Roman"/>
          <w:b w:val="0"/>
          <w:bCs w:val="0"/>
          <w:i w:val="0"/>
          <w:iCs w:val="0"/>
          <w:caps w:val="0"/>
          <w:smallCaps w:val="0"/>
          <w:noProof w:val="0"/>
          <w:color w:val="222222"/>
          <w:sz w:val="24"/>
          <w:szCs w:val="24"/>
          <w:lang w:val="en-GB"/>
        </w:rPr>
        <w:t>assistance</w:t>
      </w:r>
      <w:r w:rsidRPr="77C3EF58" w:rsidR="0AA7DD40">
        <w:rPr>
          <w:rFonts w:ascii="Times New Roman" w:hAnsi="Times New Roman" w:eastAsia="Times New Roman" w:cs="Times New Roman"/>
          <w:b w:val="0"/>
          <w:bCs w:val="0"/>
          <w:i w:val="0"/>
          <w:iCs w:val="0"/>
          <w:caps w:val="0"/>
          <w:smallCaps w:val="0"/>
          <w:noProof w:val="0"/>
          <w:color w:val="222222"/>
          <w:sz w:val="24"/>
          <w:szCs w:val="24"/>
          <w:lang w:val="en-GB"/>
        </w:rPr>
        <w:t xml:space="preserve"> from the author.</w:t>
      </w:r>
      <w:r w:rsidRPr="77C3EF58" w:rsidR="69FA4FD8">
        <w:rPr>
          <w:rFonts w:ascii="Times New Roman" w:hAnsi="Times New Roman" w:eastAsia="Times New Roman" w:cs="Times New Roman"/>
          <w:b w:val="0"/>
          <w:bCs w:val="0"/>
          <w:i w:val="0"/>
          <w:iCs w:val="0"/>
          <w:caps w:val="0"/>
          <w:smallCaps w:val="0"/>
          <w:noProof w:val="0"/>
          <w:color w:val="222222"/>
          <w:sz w:val="24"/>
          <w:szCs w:val="24"/>
          <w:lang w:val="en-GB"/>
        </w:rPr>
        <w:t xml:space="preserve"> The ‘problem’ that the client has brought is ‘raw’ by her own admission and she has not had time to ‘think it through’ before bringing it today. The safe space and non-judgement form the author ap</w:t>
      </w:r>
      <w:r w:rsidRPr="77C3EF58" w:rsidR="4FB358D5">
        <w:rPr>
          <w:rFonts w:ascii="Times New Roman" w:hAnsi="Times New Roman" w:eastAsia="Times New Roman" w:cs="Times New Roman"/>
          <w:b w:val="0"/>
          <w:bCs w:val="0"/>
          <w:i w:val="0"/>
          <w:iCs w:val="0"/>
          <w:caps w:val="0"/>
          <w:smallCaps w:val="0"/>
          <w:noProof w:val="0"/>
          <w:color w:val="222222"/>
          <w:sz w:val="24"/>
          <w:szCs w:val="24"/>
          <w:lang w:val="en-GB"/>
        </w:rPr>
        <w:t xml:space="preserve">pears to have been enough for the client to come to her plan. In short, the relationship has served </w:t>
      </w:r>
      <w:r w:rsidRPr="77C3EF58" w:rsidR="5AFB1F95">
        <w:rPr>
          <w:rFonts w:ascii="Times New Roman" w:hAnsi="Times New Roman" w:eastAsia="Times New Roman" w:cs="Times New Roman"/>
          <w:b w:val="0"/>
          <w:bCs w:val="0"/>
          <w:i w:val="0"/>
          <w:iCs w:val="0"/>
          <w:caps w:val="0"/>
          <w:smallCaps w:val="0"/>
          <w:noProof w:val="0"/>
          <w:color w:val="222222"/>
          <w:sz w:val="24"/>
          <w:szCs w:val="24"/>
          <w:lang w:val="en-GB"/>
        </w:rPr>
        <w:t>its</w:t>
      </w:r>
      <w:r w:rsidRPr="77C3EF58" w:rsidR="4FB358D5">
        <w:rPr>
          <w:rFonts w:ascii="Times New Roman" w:hAnsi="Times New Roman" w:eastAsia="Times New Roman" w:cs="Times New Roman"/>
          <w:b w:val="0"/>
          <w:bCs w:val="0"/>
          <w:i w:val="0"/>
          <w:iCs w:val="0"/>
          <w:caps w:val="0"/>
          <w:smallCaps w:val="0"/>
          <w:noProof w:val="0"/>
          <w:color w:val="222222"/>
          <w:sz w:val="24"/>
          <w:szCs w:val="24"/>
          <w:lang w:val="en-GB"/>
        </w:rPr>
        <w:t xml:space="preserve"> purpose without any formal goal setting needed. </w:t>
      </w:r>
    </w:p>
    <w:p xmlns:wp14="http://schemas.microsoft.com/office/word/2010/wordml" w:rsidR="00E81A87" w:rsidP="77C3EF58" w:rsidRDefault="00E81A87" w14:paraId="5FD675F8" wp14:textId="59030309">
      <w:pPr>
        <w:pStyle w:val="Normal"/>
        <w:spacing w:line="480" w:lineRule="auto"/>
        <w:ind w:left="0"/>
        <w:rPr>
          <w:rFonts w:ascii="Times New Roman" w:hAnsi="Times New Roman" w:eastAsia="Times New Roman" w:cs="Times New Roman"/>
          <w:sz w:val="24"/>
          <w:szCs w:val="24"/>
        </w:rPr>
      </w:pPr>
    </w:p>
    <w:p xmlns:wp14="http://schemas.microsoft.com/office/word/2010/wordml" w:rsidR="00E81A87" w:rsidP="77C3EF58" w:rsidRDefault="00E81A87" w14:paraId="5345707C" wp14:textId="72A85E1A">
      <w:pPr>
        <w:pStyle w:val="ListParagraph"/>
        <w:numPr>
          <w:ilvl w:val="0"/>
          <w:numId w:val="7"/>
        </w:numPr>
        <w:spacing w:line="480" w:lineRule="auto"/>
        <w:rPr>
          <w:rFonts w:ascii="Times New Roman" w:hAnsi="Times New Roman" w:eastAsia="Times New Roman" w:cs="Times New Roman"/>
          <w:sz w:val="24"/>
          <w:szCs w:val="24"/>
        </w:rPr>
      </w:pPr>
      <w:r w:rsidRPr="77C3EF58" w:rsidR="00D76190">
        <w:rPr>
          <w:rFonts w:ascii="Times New Roman" w:hAnsi="Times New Roman" w:eastAsia="Times New Roman" w:cs="Times New Roman"/>
          <w:sz w:val="24"/>
          <w:szCs w:val="24"/>
        </w:rPr>
        <w:t>Endings</w:t>
      </w:r>
    </w:p>
    <w:p xmlns:wp14="http://schemas.microsoft.com/office/word/2010/wordml" w:rsidR="00E81A87" w:rsidP="77C3EF58" w:rsidRDefault="00E81A87" w14:paraId="1D6EDEDA" wp14:textId="357F5EAE">
      <w:pPr>
        <w:spacing w:line="480" w:lineRule="auto"/>
        <w:rPr>
          <w:rFonts w:ascii="Times New Roman" w:hAnsi="Times New Roman" w:eastAsia="Times New Roman" w:cs="Times New Roman"/>
          <w:sz w:val="24"/>
          <w:szCs w:val="24"/>
        </w:rPr>
      </w:pPr>
      <w:r w:rsidRPr="77C3EF58" w:rsidR="1ACFB25C">
        <w:rPr>
          <w:rFonts w:ascii="Times New Roman" w:hAnsi="Times New Roman" w:eastAsia="Times New Roman" w:cs="Times New Roman"/>
          <w:sz w:val="24"/>
          <w:szCs w:val="24"/>
        </w:rPr>
        <w:t xml:space="preserve">Ending the session with a client </w:t>
      </w:r>
      <w:r w:rsidRPr="77C3EF58" w:rsidR="381BBE3C">
        <w:rPr>
          <w:rFonts w:ascii="Times New Roman" w:hAnsi="Times New Roman" w:eastAsia="Times New Roman" w:cs="Times New Roman"/>
          <w:sz w:val="24"/>
          <w:szCs w:val="24"/>
        </w:rPr>
        <w:t>starts at the beginning of a session. Reeves (2013) state</w:t>
      </w:r>
      <w:r w:rsidRPr="77C3EF58" w:rsidR="6E20D930">
        <w:rPr>
          <w:rFonts w:ascii="Times New Roman" w:hAnsi="Times New Roman" w:eastAsia="Times New Roman" w:cs="Times New Roman"/>
          <w:sz w:val="24"/>
          <w:szCs w:val="24"/>
        </w:rPr>
        <w:t xml:space="preserve">s </w:t>
      </w:r>
      <w:r w:rsidRPr="77C3EF58" w:rsidR="381BBE3C">
        <w:rPr>
          <w:rFonts w:ascii="Times New Roman" w:hAnsi="Times New Roman" w:eastAsia="Times New Roman" w:cs="Times New Roman"/>
          <w:sz w:val="24"/>
          <w:szCs w:val="24"/>
        </w:rPr>
        <w:t xml:space="preserve">that the therapist must </w:t>
      </w:r>
      <w:r w:rsidRPr="77C3EF58" w:rsidR="1883FF69">
        <w:rPr>
          <w:rFonts w:ascii="Times New Roman" w:hAnsi="Times New Roman" w:eastAsia="Times New Roman" w:cs="Times New Roman"/>
          <w:sz w:val="24"/>
          <w:szCs w:val="24"/>
        </w:rPr>
        <w:t>ensure</w:t>
      </w:r>
      <w:r w:rsidRPr="77C3EF58" w:rsidR="381BBE3C">
        <w:rPr>
          <w:rFonts w:ascii="Times New Roman" w:hAnsi="Times New Roman" w:eastAsia="Times New Roman" w:cs="Times New Roman"/>
          <w:sz w:val="24"/>
          <w:szCs w:val="24"/>
        </w:rPr>
        <w:t xml:space="preserve"> that the time limit is agreed during the contracting in the beginning of the session, to manage </w:t>
      </w:r>
      <w:r w:rsidRPr="77C3EF58" w:rsidR="1D4B570E">
        <w:rPr>
          <w:rFonts w:ascii="Times New Roman" w:hAnsi="Times New Roman" w:eastAsia="Times New Roman" w:cs="Times New Roman"/>
          <w:sz w:val="24"/>
          <w:szCs w:val="24"/>
        </w:rPr>
        <w:t>expectations</w:t>
      </w:r>
      <w:r w:rsidRPr="77C3EF58" w:rsidR="381BBE3C">
        <w:rPr>
          <w:rFonts w:ascii="Times New Roman" w:hAnsi="Times New Roman" w:eastAsia="Times New Roman" w:cs="Times New Roman"/>
          <w:sz w:val="24"/>
          <w:szCs w:val="24"/>
        </w:rPr>
        <w:t xml:space="preserve"> and limits. </w:t>
      </w:r>
      <w:r w:rsidRPr="77C3EF58" w:rsidR="74876F94">
        <w:rPr>
          <w:rFonts w:ascii="Times New Roman" w:hAnsi="Times New Roman" w:eastAsia="Times New Roman" w:cs="Times New Roman"/>
          <w:sz w:val="24"/>
          <w:szCs w:val="24"/>
        </w:rPr>
        <w:t xml:space="preserve">Reeves also looks at the role that limited sessions plays in </w:t>
      </w:r>
      <w:r w:rsidRPr="77C3EF58" w:rsidR="74876F94">
        <w:rPr>
          <w:rFonts w:ascii="Times New Roman" w:hAnsi="Times New Roman" w:eastAsia="Times New Roman" w:cs="Times New Roman"/>
          <w:sz w:val="24"/>
          <w:szCs w:val="24"/>
        </w:rPr>
        <w:t>facilitating</w:t>
      </w:r>
      <w:r w:rsidRPr="77C3EF58" w:rsidR="74876F94">
        <w:rPr>
          <w:rFonts w:ascii="Times New Roman" w:hAnsi="Times New Roman" w:eastAsia="Times New Roman" w:cs="Times New Roman"/>
          <w:sz w:val="24"/>
          <w:szCs w:val="24"/>
        </w:rPr>
        <w:t xml:space="preserve"> change within the client. In certain arenas there must </w:t>
      </w:r>
      <w:r w:rsidRPr="77C3EF58" w:rsidR="7152F93D">
        <w:rPr>
          <w:rFonts w:ascii="Times New Roman" w:hAnsi="Times New Roman" w:eastAsia="Times New Roman" w:cs="Times New Roman"/>
          <w:sz w:val="24"/>
          <w:szCs w:val="24"/>
        </w:rPr>
        <w:t>be</w:t>
      </w:r>
      <w:r w:rsidRPr="77C3EF58" w:rsidR="74876F94">
        <w:rPr>
          <w:rFonts w:ascii="Times New Roman" w:hAnsi="Times New Roman" w:eastAsia="Times New Roman" w:cs="Times New Roman"/>
          <w:sz w:val="24"/>
          <w:szCs w:val="24"/>
        </w:rPr>
        <w:t xml:space="preserve"> limit</w:t>
      </w:r>
      <w:r w:rsidRPr="77C3EF58" w:rsidR="3565889F">
        <w:rPr>
          <w:rFonts w:ascii="Times New Roman" w:hAnsi="Times New Roman" w:eastAsia="Times New Roman" w:cs="Times New Roman"/>
          <w:sz w:val="24"/>
          <w:szCs w:val="24"/>
        </w:rPr>
        <w:t xml:space="preserve"> to sessions (</w:t>
      </w:r>
      <w:r w:rsidRPr="77C3EF58" w:rsidR="535CE069">
        <w:rPr>
          <w:rFonts w:ascii="Times New Roman" w:hAnsi="Times New Roman" w:eastAsia="Times New Roman" w:cs="Times New Roman"/>
          <w:sz w:val="24"/>
          <w:szCs w:val="24"/>
        </w:rPr>
        <w:t>particularly</w:t>
      </w:r>
      <w:r w:rsidRPr="77C3EF58" w:rsidR="3565889F">
        <w:rPr>
          <w:rFonts w:ascii="Times New Roman" w:hAnsi="Times New Roman" w:eastAsia="Times New Roman" w:cs="Times New Roman"/>
          <w:sz w:val="24"/>
          <w:szCs w:val="24"/>
        </w:rPr>
        <w:t xml:space="preserve"> within the NHS) and Reeves suggests that this may not be </w:t>
      </w:r>
      <w:r w:rsidRPr="77C3EF58" w:rsidR="1BD7D68B">
        <w:rPr>
          <w:rFonts w:ascii="Times New Roman" w:hAnsi="Times New Roman" w:eastAsia="Times New Roman" w:cs="Times New Roman"/>
          <w:sz w:val="24"/>
          <w:szCs w:val="24"/>
        </w:rPr>
        <w:t>a dreadful thing</w:t>
      </w:r>
      <w:r w:rsidRPr="77C3EF58" w:rsidR="3565889F">
        <w:rPr>
          <w:rFonts w:ascii="Times New Roman" w:hAnsi="Times New Roman" w:eastAsia="Times New Roman" w:cs="Times New Roman"/>
          <w:sz w:val="24"/>
          <w:szCs w:val="24"/>
        </w:rPr>
        <w:t xml:space="preserve">, in fact, it can encourage </w:t>
      </w:r>
      <w:r w:rsidRPr="77C3EF58" w:rsidR="593F44AB">
        <w:rPr>
          <w:rFonts w:ascii="Times New Roman" w:hAnsi="Times New Roman" w:eastAsia="Times New Roman" w:cs="Times New Roman"/>
          <w:sz w:val="24"/>
          <w:szCs w:val="24"/>
        </w:rPr>
        <w:t xml:space="preserve">‘consolidation’ and hope for the future. </w:t>
      </w:r>
      <w:r w:rsidRPr="77C3EF58" w:rsidR="0961FB5E">
        <w:rPr>
          <w:rFonts w:ascii="Times New Roman" w:hAnsi="Times New Roman" w:eastAsia="Times New Roman" w:cs="Times New Roman"/>
          <w:sz w:val="24"/>
          <w:szCs w:val="24"/>
        </w:rPr>
        <w:t xml:space="preserve">The </w:t>
      </w:r>
      <w:r w:rsidRPr="77C3EF58" w:rsidR="6F1B045A">
        <w:rPr>
          <w:rFonts w:ascii="Times New Roman" w:hAnsi="Times New Roman" w:eastAsia="Times New Roman" w:cs="Times New Roman"/>
          <w:sz w:val="24"/>
          <w:szCs w:val="24"/>
        </w:rPr>
        <w:t>therapist</w:t>
      </w:r>
      <w:r w:rsidRPr="77C3EF58" w:rsidR="0961FB5E">
        <w:rPr>
          <w:rFonts w:ascii="Times New Roman" w:hAnsi="Times New Roman" w:eastAsia="Times New Roman" w:cs="Times New Roman"/>
          <w:sz w:val="24"/>
          <w:szCs w:val="24"/>
        </w:rPr>
        <w:t xml:space="preserve"> may also need to plan for </w:t>
      </w:r>
      <w:r w:rsidRPr="77C3EF58" w:rsidR="5796E421">
        <w:rPr>
          <w:rFonts w:ascii="Times New Roman" w:hAnsi="Times New Roman" w:eastAsia="Times New Roman" w:cs="Times New Roman"/>
          <w:sz w:val="24"/>
          <w:szCs w:val="24"/>
        </w:rPr>
        <w:t>future</w:t>
      </w:r>
      <w:r w:rsidRPr="77C3EF58" w:rsidR="0961FB5E">
        <w:rPr>
          <w:rFonts w:ascii="Times New Roman" w:hAnsi="Times New Roman" w:eastAsia="Times New Roman" w:cs="Times New Roman"/>
          <w:sz w:val="24"/>
          <w:szCs w:val="24"/>
        </w:rPr>
        <w:t xml:space="preserve"> once a session (or series of) </w:t>
      </w:r>
      <w:r w:rsidRPr="77C3EF58" w:rsidR="54D32828">
        <w:rPr>
          <w:rFonts w:ascii="Times New Roman" w:hAnsi="Times New Roman" w:eastAsia="Times New Roman" w:cs="Times New Roman"/>
          <w:sz w:val="24"/>
          <w:szCs w:val="24"/>
        </w:rPr>
        <w:t>has</w:t>
      </w:r>
      <w:r w:rsidRPr="77C3EF58" w:rsidR="0961FB5E">
        <w:rPr>
          <w:rFonts w:ascii="Times New Roman" w:hAnsi="Times New Roman" w:eastAsia="Times New Roman" w:cs="Times New Roman"/>
          <w:sz w:val="24"/>
          <w:szCs w:val="24"/>
        </w:rPr>
        <w:t xml:space="preserve"> ended which is where the skill of </w:t>
      </w:r>
      <w:r w:rsidRPr="77C3EF58" w:rsidR="226790C2">
        <w:rPr>
          <w:rFonts w:ascii="Times New Roman" w:hAnsi="Times New Roman" w:eastAsia="Times New Roman" w:cs="Times New Roman"/>
          <w:sz w:val="24"/>
          <w:szCs w:val="24"/>
        </w:rPr>
        <w:t>reflective</w:t>
      </w:r>
      <w:r w:rsidRPr="77C3EF58" w:rsidR="0961FB5E">
        <w:rPr>
          <w:rFonts w:ascii="Times New Roman" w:hAnsi="Times New Roman" w:eastAsia="Times New Roman" w:cs="Times New Roman"/>
          <w:sz w:val="24"/>
          <w:szCs w:val="24"/>
        </w:rPr>
        <w:t xml:space="preserve"> practice c</w:t>
      </w:r>
      <w:r w:rsidRPr="77C3EF58" w:rsidR="0FC891C2">
        <w:rPr>
          <w:rFonts w:ascii="Times New Roman" w:hAnsi="Times New Roman" w:eastAsia="Times New Roman" w:cs="Times New Roman"/>
          <w:sz w:val="24"/>
          <w:szCs w:val="24"/>
        </w:rPr>
        <w:t xml:space="preserve">omes into play. </w:t>
      </w:r>
    </w:p>
    <w:p xmlns:wp14="http://schemas.microsoft.com/office/word/2010/wordml" w:rsidR="00E81A87" w:rsidP="77C3EF58" w:rsidRDefault="00E81A87" w14:paraId="0CA94F72" wp14:textId="3FE3C89D">
      <w:pPr>
        <w:pStyle w:val="Normal"/>
        <w:bidi w:val="0"/>
        <w:spacing w:before="0" w:beforeAutospacing="off" w:after="160" w:afterAutospacing="off" w:line="480" w:lineRule="auto"/>
        <w:ind w:left="0" w:right="0" w:firstLine="720"/>
        <w:jc w:val="left"/>
        <w:rPr>
          <w:rFonts w:ascii="Times New Roman" w:hAnsi="Times New Roman" w:eastAsia="Times New Roman" w:cs="Times New Roman"/>
          <w:sz w:val="24"/>
          <w:szCs w:val="24"/>
        </w:rPr>
      </w:pPr>
      <w:r w:rsidRPr="77C3EF58" w:rsidR="16F6E738">
        <w:rPr>
          <w:rFonts w:ascii="Times New Roman" w:hAnsi="Times New Roman" w:eastAsia="Times New Roman" w:cs="Times New Roman"/>
          <w:sz w:val="24"/>
          <w:szCs w:val="24"/>
        </w:rPr>
        <w:t xml:space="preserve">At 23:15 the author begins to summarise which was a </w:t>
      </w:r>
      <w:r w:rsidRPr="77C3EF58" w:rsidR="6253C8FA">
        <w:rPr>
          <w:rFonts w:ascii="Times New Roman" w:hAnsi="Times New Roman" w:eastAsia="Times New Roman" w:cs="Times New Roman"/>
          <w:sz w:val="24"/>
          <w:szCs w:val="24"/>
        </w:rPr>
        <w:t>little</w:t>
      </w:r>
      <w:r w:rsidRPr="77C3EF58" w:rsidR="16F6E738">
        <w:rPr>
          <w:rFonts w:ascii="Times New Roman" w:hAnsi="Times New Roman" w:eastAsia="Times New Roman" w:cs="Times New Roman"/>
          <w:sz w:val="24"/>
          <w:szCs w:val="24"/>
        </w:rPr>
        <w:t xml:space="preserve"> early for a </w:t>
      </w:r>
      <w:r w:rsidRPr="77C3EF58" w:rsidR="4B6CD35F">
        <w:rPr>
          <w:rFonts w:ascii="Times New Roman" w:hAnsi="Times New Roman" w:eastAsia="Times New Roman" w:cs="Times New Roman"/>
          <w:sz w:val="24"/>
          <w:szCs w:val="24"/>
        </w:rPr>
        <w:t>30-minute</w:t>
      </w:r>
      <w:r w:rsidRPr="77C3EF58" w:rsidR="16F6E738">
        <w:rPr>
          <w:rFonts w:ascii="Times New Roman" w:hAnsi="Times New Roman" w:eastAsia="Times New Roman" w:cs="Times New Roman"/>
          <w:sz w:val="24"/>
          <w:szCs w:val="24"/>
        </w:rPr>
        <w:t xml:space="preserve"> session and thus the sessio</w:t>
      </w:r>
      <w:r w:rsidRPr="77C3EF58" w:rsidR="2991480B">
        <w:rPr>
          <w:rFonts w:ascii="Times New Roman" w:hAnsi="Times New Roman" w:eastAsia="Times New Roman" w:cs="Times New Roman"/>
          <w:sz w:val="24"/>
          <w:szCs w:val="24"/>
        </w:rPr>
        <w:t xml:space="preserve">n ends just under 5 minutes early. </w:t>
      </w:r>
      <w:r w:rsidRPr="77C3EF58" w:rsidR="1CFAA09A">
        <w:rPr>
          <w:rFonts w:ascii="Times New Roman" w:hAnsi="Times New Roman" w:eastAsia="Times New Roman" w:cs="Times New Roman"/>
          <w:sz w:val="24"/>
          <w:szCs w:val="24"/>
        </w:rPr>
        <w:t>It</w:t>
      </w:r>
      <w:r w:rsidRPr="77C3EF58" w:rsidR="2991480B">
        <w:rPr>
          <w:rFonts w:ascii="Times New Roman" w:hAnsi="Times New Roman" w:eastAsia="Times New Roman" w:cs="Times New Roman"/>
          <w:sz w:val="24"/>
          <w:szCs w:val="24"/>
        </w:rPr>
        <w:t xml:space="preserve"> might have been prudent to inform the client of the time and ask if there was anything else she wanted to bring in the last 5 minutes. </w:t>
      </w:r>
      <w:r w:rsidRPr="77C3EF58" w:rsidR="0F4A5108">
        <w:rPr>
          <w:rFonts w:ascii="Times New Roman" w:hAnsi="Times New Roman" w:eastAsia="Times New Roman" w:cs="Times New Roman"/>
          <w:sz w:val="24"/>
          <w:szCs w:val="24"/>
        </w:rPr>
        <w:t xml:space="preserve">However, the client has been made aware that the session is a ‘one-off’ and it has served its purpose; there is clear consolidation and hope for the future. </w:t>
      </w:r>
    </w:p>
    <w:p xmlns:wp14="http://schemas.microsoft.com/office/word/2010/wordml" w:rsidR="00E81A87" w:rsidP="77C3EF58" w:rsidRDefault="00E81A87" w14:paraId="3423B629" wp14:textId="09266709">
      <w:pPr>
        <w:pStyle w:val="Normal"/>
        <w:bidi w:val="0"/>
        <w:spacing w:before="0" w:beforeAutospacing="off" w:after="160" w:afterAutospacing="off" w:line="480" w:lineRule="auto"/>
        <w:ind w:left="0" w:right="0" w:firstLine="720"/>
        <w:jc w:val="left"/>
        <w:rPr>
          <w:rFonts w:ascii="Times New Roman" w:hAnsi="Times New Roman" w:eastAsia="Times New Roman" w:cs="Times New Roman"/>
          <w:sz w:val="24"/>
          <w:szCs w:val="24"/>
        </w:rPr>
      </w:pPr>
      <w:r w:rsidRPr="77C3EF58" w:rsidR="596E329A">
        <w:rPr>
          <w:rFonts w:ascii="Times New Roman" w:hAnsi="Times New Roman" w:eastAsia="Times New Roman" w:cs="Times New Roman"/>
          <w:sz w:val="24"/>
          <w:szCs w:val="24"/>
        </w:rPr>
        <w:t xml:space="preserve">It important to note that the end of the session when filming had stopped the author and the ‘client’ began to speak as friends about the ‘problem’ with the author offering her own experiences. </w:t>
      </w:r>
      <w:r w:rsidRPr="77C3EF58" w:rsidR="538BCE58">
        <w:rPr>
          <w:rFonts w:ascii="Times New Roman" w:hAnsi="Times New Roman" w:eastAsia="Times New Roman" w:cs="Times New Roman"/>
          <w:sz w:val="24"/>
          <w:szCs w:val="24"/>
        </w:rPr>
        <w:t xml:space="preserve">If the session had been real, this </w:t>
      </w:r>
      <w:r w:rsidRPr="77C3EF58" w:rsidR="3944D755">
        <w:rPr>
          <w:rFonts w:ascii="Times New Roman" w:hAnsi="Times New Roman" w:eastAsia="Times New Roman" w:cs="Times New Roman"/>
          <w:sz w:val="24"/>
          <w:szCs w:val="24"/>
        </w:rPr>
        <w:t>opportunity</w:t>
      </w:r>
      <w:r w:rsidRPr="77C3EF58" w:rsidR="538BCE58">
        <w:rPr>
          <w:rFonts w:ascii="Times New Roman" w:hAnsi="Times New Roman" w:eastAsia="Times New Roman" w:cs="Times New Roman"/>
          <w:sz w:val="24"/>
          <w:szCs w:val="24"/>
        </w:rPr>
        <w:t xml:space="preserve"> would not have arisen. The author may have required supervision or her own reflective writing to explore her own emotions surrounding the topic. </w:t>
      </w:r>
    </w:p>
    <w:p xmlns:wp14="http://schemas.microsoft.com/office/word/2010/wordml" w:rsidR="00E81A87" w:rsidP="77C3EF58" w:rsidRDefault="00E81A87" w14:paraId="57B9D4C0" wp14:textId="1F7393C2">
      <w:pPr>
        <w:pStyle w:val="Normal"/>
        <w:bidi w:val="0"/>
        <w:spacing w:before="0" w:beforeAutospacing="off" w:after="160" w:afterAutospacing="off" w:line="480" w:lineRule="auto"/>
        <w:ind w:left="0" w:right="0" w:firstLine="720"/>
        <w:jc w:val="left"/>
        <w:rPr>
          <w:rFonts w:ascii="Times New Roman" w:hAnsi="Times New Roman" w:eastAsia="Times New Roman" w:cs="Times New Roman"/>
          <w:sz w:val="24"/>
          <w:szCs w:val="24"/>
        </w:rPr>
      </w:pPr>
      <w:r w:rsidRPr="77C3EF58" w:rsidR="5BF9B129">
        <w:rPr>
          <w:rFonts w:ascii="Times New Roman" w:hAnsi="Times New Roman" w:eastAsia="Times New Roman" w:cs="Times New Roman"/>
          <w:sz w:val="24"/>
          <w:szCs w:val="24"/>
        </w:rPr>
        <w:t xml:space="preserve">To conclude, the author has used certain skills well namely </w:t>
      </w:r>
      <w:r w:rsidRPr="77C3EF58" w:rsidR="58BF496A">
        <w:rPr>
          <w:rFonts w:ascii="Times New Roman" w:hAnsi="Times New Roman" w:eastAsia="Times New Roman" w:cs="Times New Roman"/>
          <w:sz w:val="24"/>
          <w:szCs w:val="24"/>
        </w:rPr>
        <w:t>empathy</w:t>
      </w:r>
      <w:r w:rsidRPr="77C3EF58" w:rsidR="5BF9B129">
        <w:rPr>
          <w:rFonts w:ascii="Times New Roman" w:hAnsi="Times New Roman" w:eastAsia="Times New Roman" w:cs="Times New Roman"/>
          <w:sz w:val="24"/>
          <w:szCs w:val="24"/>
        </w:rPr>
        <w:t xml:space="preserve"> in term of </w:t>
      </w:r>
      <w:r w:rsidRPr="77C3EF58" w:rsidR="3F8C705D">
        <w:rPr>
          <w:rFonts w:ascii="Times New Roman" w:hAnsi="Times New Roman" w:eastAsia="Times New Roman" w:cs="Times New Roman"/>
          <w:sz w:val="24"/>
          <w:szCs w:val="24"/>
        </w:rPr>
        <w:t>creating</w:t>
      </w:r>
      <w:r w:rsidRPr="77C3EF58" w:rsidR="5BF9B129">
        <w:rPr>
          <w:rFonts w:ascii="Times New Roman" w:hAnsi="Times New Roman" w:eastAsia="Times New Roman" w:cs="Times New Roman"/>
          <w:sz w:val="24"/>
          <w:szCs w:val="24"/>
        </w:rPr>
        <w:t xml:space="preserve"> a warm and inviting environment; </w:t>
      </w:r>
      <w:r w:rsidRPr="77C3EF58" w:rsidR="2080FA9D">
        <w:rPr>
          <w:rFonts w:ascii="Times New Roman" w:hAnsi="Times New Roman" w:eastAsia="Times New Roman" w:cs="Times New Roman"/>
          <w:sz w:val="24"/>
          <w:szCs w:val="24"/>
        </w:rPr>
        <w:t>there is no doubt that the client feels able to talk freely and there is evidence of the author showing unconditional positive regard and non-</w:t>
      </w:r>
      <w:r w:rsidRPr="77C3EF58" w:rsidR="0721DBC5">
        <w:rPr>
          <w:rFonts w:ascii="Times New Roman" w:hAnsi="Times New Roman" w:eastAsia="Times New Roman" w:cs="Times New Roman"/>
          <w:sz w:val="24"/>
          <w:szCs w:val="24"/>
        </w:rPr>
        <w:t>judgement</w:t>
      </w:r>
      <w:r w:rsidRPr="77C3EF58" w:rsidR="2080FA9D">
        <w:rPr>
          <w:rFonts w:ascii="Times New Roman" w:hAnsi="Times New Roman" w:eastAsia="Times New Roman" w:cs="Times New Roman"/>
          <w:sz w:val="24"/>
          <w:szCs w:val="24"/>
        </w:rPr>
        <w:t xml:space="preserve">. </w:t>
      </w:r>
      <w:r w:rsidRPr="77C3EF58" w:rsidR="55236916">
        <w:rPr>
          <w:rFonts w:ascii="Times New Roman" w:hAnsi="Times New Roman" w:eastAsia="Times New Roman" w:cs="Times New Roman"/>
          <w:sz w:val="24"/>
          <w:szCs w:val="24"/>
        </w:rPr>
        <w:t xml:space="preserve">Contracting is good and </w:t>
      </w:r>
      <w:r w:rsidRPr="77C3EF58" w:rsidR="55236916">
        <w:rPr>
          <w:rFonts w:ascii="Times New Roman" w:hAnsi="Times New Roman" w:eastAsia="Times New Roman" w:cs="Times New Roman"/>
          <w:sz w:val="24"/>
          <w:szCs w:val="24"/>
        </w:rPr>
        <w:t>succinct</w:t>
      </w:r>
      <w:r w:rsidRPr="77C3EF58" w:rsidR="55236916">
        <w:rPr>
          <w:rFonts w:ascii="Times New Roman" w:hAnsi="Times New Roman" w:eastAsia="Times New Roman" w:cs="Times New Roman"/>
          <w:sz w:val="24"/>
          <w:szCs w:val="24"/>
        </w:rPr>
        <w:t xml:space="preserve"> without being dogmatic or </w:t>
      </w:r>
      <w:r w:rsidRPr="77C3EF58" w:rsidR="58F025E0">
        <w:rPr>
          <w:rFonts w:ascii="Times New Roman" w:hAnsi="Times New Roman" w:eastAsia="Times New Roman" w:cs="Times New Roman"/>
          <w:sz w:val="24"/>
          <w:szCs w:val="24"/>
        </w:rPr>
        <w:t xml:space="preserve">dictatorial. The author </w:t>
      </w:r>
      <w:r w:rsidRPr="77C3EF58" w:rsidR="147ACAB6">
        <w:rPr>
          <w:rFonts w:ascii="Times New Roman" w:hAnsi="Times New Roman" w:eastAsia="Times New Roman" w:cs="Times New Roman"/>
          <w:sz w:val="24"/>
          <w:szCs w:val="24"/>
        </w:rPr>
        <w:t xml:space="preserve">uses immediacy in the form of noting body </w:t>
      </w:r>
      <w:r w:rsidRPr="77C3EF58" w:rsidR="6BAA9C77">
        <w:rPr>
          <w:rFonts w:ascii="Times New Roman" w:hAnsi="Times New Roman" w:eastAsia="Times New Roman" w:cs="Times New Roman"/>
          <w:sz w:val="24"/>
          <w:szCs w:val="24"/>
        </w:rPr>
        <w:t>language</w:t>
      </w:r>
      <w:r w:rsidRPr="77C3EF58" w:rsidR="147ACAB6">
        <w:rPr>
          <w:rFonts w:ascii="Times New Roman" w:hAnsi="Times New Roman" w:eastAsia="Times New Roman" w:cs="Times New Roman"/>
          <w:sz w:val="24"/>
          <w:szCs w:val="24"/>
        </w:rPr>
        <w:t xml:space="preserve"> which is also a good example of </w:t>
      </w:r>
      <w:r w:rsidRPr="77C3EF58" w:rsidR="3E9B545B">
        <w:rPr>
          <w:rFonts w:ascii="Times New Roman" w:hAnsi="Times New Roman" w:eastAsia="Times New Roman" w:cs="Times New Roman"/>
          <w:sz w:val="24"/>
          <w:szCs w:val="24"/>
        </w:rPr>
        <w:t>identifying</w:t>
      </w:r>
      <w:r w:rsidRPr="77C3EF58" w:rsidR="147ACAB6">
        <w:rPr>
          <w:rFonts w:ascii="Times New Roman" w:hAnsi="Times New Roman" w:eastAsia="Times New Roman" w:cs="Times New Roman"/>
          <w:sz w:val="24"/>
          <w:szCs w:val="24"/>
        </w:rPr>
        <w:t xml:space="preserve"> feelings; there is discomfort in the client which is </w:t>
      </w:r>
      <w:r w:rsidRPr="77C3EF58" w:rsidR="4337D2B2">
        <w:rPr>
          <w:rFonts w:ascii="Times New Roman" w:hAnsi="Times New Roman" w:eastAsia="Times New Roman" w:cs="Times New Roman"/>
          <w:sz w:val="24"/>
          <w:szCs w:val="24"/>
        </w:rPr>
        <w:t>unusual</w:t>
      </w:r>
      <w:r w:rsidRPr="77C3EF58" w:rsidR="147ACAB6">
        <w:rPr>
          <w:rFonts w:ascii="Times New Roman" w:hAnsi="Times New Roman" w:eastAsia="Times New Roman" w:cs="Times New Roman"/>
          <w:sz w:val="24"/>
          <w:szCs w:val="24"/>
        </w:rPr>
        <w:t xml:space="preserve"> and by bringing it to the session the client feels understood</w:t>
      </w:r>
      <w:r w:rsidRPr="77C3EF58" w:rsidR="29D25843">
        <w:rPr>
          <w:rFonts w:ascii="Times New Roman" w:hAnsi="Times New Roman" w:eastAsia="Times New Roman" w:cs="Times New Roman"/>
          <w:sz w:val="24"/>
          <w:szCs w:val="24"/>
        </w:rPr>
        <w:t xml:space="preserve"> and known. The author lacks </w:t>
      </w:r>
      <w:r w:rsidRPr="77C3EF58" w:rsidR="1EB101CF">
        <w:rPr>
          <w:rFonts w:ascii="Times New Roman" w:hAnsi="Times New Roman" w:eastAsia="Times New Roman" w:cs="Times New Roman"/>
          <w:sz w:val="24"/>
          <w:szCs w:val="24"/>
        </w:rPr>
        <w:t>confidence</w:t>
      </w:r>
      <w:r w:rsidRPr="77C3EF58" w:rsidR="29D25843">
        <w:rPr>
          <w:rFonts w:ascii="Times New Roman" w:hAnsi="Times New Roman" w:eastAsia="Times New Roman" w:cs="Times New Roman"/>
          <w:sz w:val="24"/>
          <w:szCs w:val="24"/>
        </w:rPr>
        <w:t xml:space="preserve"> ion </w:t>
      </w:r>
      <w:r w:rsidRPr="77C3EF58" w:rsidR="693AF191">
        <w:rPr>
          <w:rFonts w:ascii="Times New Roman" w:hAnsi="Times New Roman" w:eastAsia="Times New Roman" w:cs="Times New Roman"/>
          <w:sz w:val="24"/>
          <w:szCs w:val="24"/>
        </w:rPr>
        <w:t>summarising</w:t>
      </w:r>
      <w:r w:rsidRPr="77C3EF58" w:rsidR="29D25843">
        <w:rPr>
          <w:rFonts w:ascii="Times New Roman" w:hAnsi="Times New Roman" w:eastAsia="Times New Roman" w:cs="Times New Roman"/>
          <w:sz w:val="24"/>
          <w:szCs w:val="24"/>
        </w:rPr>
        <w:t xml:space="preserve"> which is clear; her attempts to not offend the client mean that paraphrasing and summarising become rambling, </w:t>
      </w:r>
      <w:r w:rsidRPr="77C3EF58" w:rsidR="11C49519">
        <w:rPr>
          <w:rFonts w:ascii="Times New Roman" w:hAnsi="Times New Roman" w:eastAsia="Times New Roman" w:cs="Times New Roman"/>
          <w:sz w:val="24"/>
          <w:szCs w:val="24"/>
        </w:rPr>
        <w:t>clunky,</w:t>
      </w:r>
      <w:r w:rsidRPr="77C3EF58" w:rsidR="29D25843">
        <w:rPr>
          <w:rFonts w:ascii="Times New Roman" w:hAnsi="Times New Roman" w:eastAsia="Times New Roman" w:cs="Times New Roman"/>
          <w:sz w:val="24"/>
          <w:szCs w:val="24"/>
        </w:rPr>
        <w:t xml:space="preserve"> and repeat</w:t>
      </w:r>
      <w:r w:rsidRPr="77C3EF58" w:rsidR="68016BAD">
        <w:rPr>
          <w:rFonts w:ascii="Times New Roman" w:hAnsi="Times New Roman" w:eastAsia="Times New Roman" w:cs="Times New Roman"/>
          <w:sz w:val="24"/>
          <w:szCs w:val="24"/>
        </w:rPr>
        <w:t xml:space="preserve"> the </w:t>
      </w:r>
      <w:r w:rsidRPr="77C3EF58" w:rsidR="08FA07CB">
        <w:rPr>
          <w:rFonts w:ascii="Times New Roman" w:hAnsi="Times New Roman" w:eastAsia="Times New Roman" w:cs="Times New Roman"/>
          <w:sz w:val="24"/>
          <w:szCs w:val="24"/>
        </w:rPr>
        <w:t>clients'</w:t>
      </w:r>
      <w:r w:rsidRPr="77C3EF58" w:rsidR="68016BAD">
        <w:rPr>
          <w:rFonts w:ascii="Times New Roman" w:hAnsi="Times New Roman" w:eastAsia="Times New Roman" w:cs="Times New Roman"/>
          <w:sz w:val="24"/>
          <w:szCs w:val="24"/>
        </w:rPr>
        <w:t xml:space="preserve"> own words rather than finding synonyms which would </w:t>
      </w:r>
      <w:r w:rsidRPr="77C3EF58" w:rsidR="68016BAD">
        <w:rPr>
          <w:rFonts w:ascii="Times New Roman" w:hAnsi="Times New Roman" w:eastAsia="Times New Roman" w:cs="Times New Roman"/>
          <w:sz w:val="24"/>
          <w:szCs w:val="24"/>
        </w:rPr>
        <w:t>assist</w:t>
      </w:r>
      <w:r w:rsidRPr="77C3EF58" w:rsidR="68016BAD">
        <w:rPr>
          <w:rFonts w:ascii="Times New Roman" w:hAnsi="Times New Roman" w:eastAsia="Times New Roman" w:cs="Times New Roman"/>
          <w:sz w:val="24"/>
          <w:szCs w:val="24"/>
        </w:rPr>
        <w:t xml:space="preserve"> in allowing the client to feel understood. </w:t>
      </w:r>
      <w:r w:rsidRPr="77C3EF58" w:rsidR="2FCD9428">
        <w:rPr>
          <w:rFonts w:ascii="Times New Roman" w:hAnsi="Times New Roman" w:eastAsia="Times New Roman" w:cs="Times New Roman"/>
          <w:sz w:val="24"/>
          <w:szCs w:val="24"/>
        </w:rPr>
        <w:t xml:space="preserve">There is one good </w:t>
      </w:r>
      <w:r w:rsidRPr="77C3EF58" w:rsidR="5AC796E9">
        <w:rPr>
          <w:rFonts w:ascii="Times New Roman" w:hAnsi="Times New Roman" w:eastAsia="Times New Roman" w:cs="Times New Roman"/>
          <w:sz w:val="24"/>
          <w:szCs w:val="24"/>
        </w:rPr>
        <w:t>example</w:t>
      </w:r>
      <w:r w:rsidRPr="77C3EF58" w:rsidR="2FCD9428">
        <w:rPr>
          <w:rFonts w:ascii="Times New Roman" w:hAnsi="Times New Roman" w:eastAsia="Times New Roman" w:cs="Times New Roman"/>
          <w:sz w:val="24"/>
          <w:szCs w:val="24"/>
        </w:rPr>
        <w:t xml:space="preserve"> of metaphor which resonates with the </w:t>
      </w:r>
      <w:r w:rsidRPr="77C3EF58" w:rsidR="243864C2">
        <w:rPr>
          <w:rFonts w:ascii="Times New Roman" w:hAnsi="Times New Roman" w:eastAsia="Times New Roman" w:cs="Times New Roman"/>
          <w:sz w:val="24"/>
          <w:szCs w:val="24"/>
        </w:rPr>
        <w:t>client,</w:t>
      </w:r>
      <w:r w:rsidRPr="77C3EF58" w:rsidR="2FCD9428">
        <w:rPr>
          <w:rFonts w:ascii="Times New Roman" w:hAnsi="Times New Roman" w:eastAsia="Times New Roman" w:cs="Times New Roman"/>
          <w:sz w:val="24"/>
          <w:szCs w:val="24"/>
        </w:rPr>
        <w:t xml:space="preserve"> and it </w:t>
      </w:r>
      <w:r w:rsidRPr="77C3EF58" w:rsidR="46500567">
        <w:rPr>
          <w:rFonts w:ascii="Times New Roman" w:hAnsi="Times New Roman" w:eastAsia="Times New Roman" w:cs="Times New Roman"/>
          <w:sz w:val="24"/>
          <w:szCs w:val="24"/>
        </w:rPr>
        <w:t>judged</w:t>
      </w:r>
      <w:r w:rsidRPr="77C3EF58" w:rsidR="2FCD9428">
        <w:rPr>
          <w:rFonts w:ascii="Times New Roman" w:hAnsi="Times New Roman" w:eastAsia="Times New Roman" w:cs="Times New Roman"/>
          <w:sz w:val="24"/>
          <w:szCs w:val="24"/>
        </w:rPr>
        <w:t xml:space="preserve"> well; the author has heard the client use metaphor previously in ses</w:t>
      </w:r>
      <w:r w:rsidRPr="77C3EF58" w:rsidR="2955567F">
        <w:rPr>
          <w:rFonts w:ascii="Times New Roman" w:hAnsi="Times New Roman" w:eastAsia="Times New Roman" w:cs="Times New Roman"/>
          <w:sz w:val="24"/>
          <w:szCs w:val="24"/>
        </w:rPr>
        <w:t xml:space="preserve">sion and knows it would be useful. There is some </w:t>
      </w:r>
      <w:r w:rsidRPr="77C3EF58" w:rsidR="58FB0B6D">
        <w:rPr>
          <w:rFonts w:ascii="Times New Roman" w:hAnsi="Times New Roman" w:eastAsia="Times New Roman" w:cs="Times New Roman"/>
          <w:sz w:val="24"/>
          <w:szCs w:val="24"/>
        </w:rPr>
        <w:t>evidence</w:t>
      </w:r>
      <w:r w:rsidRPr="77C3EF58" w:rsidR="2955567F">
        <w:rPr>
          <w:rFonts w:ascii="Times New Roman" w:hAnsi="Times New Roman" w:eastAsia="Times New Roman" w:cs="Times New Roman"/>
          <w:sz w:val="24"/>
          <w:szCs w:val="24"/>
        </w:rPr>
        <w:t xml:space="preserve"> </w:t>
      </w:r>
      <w:r w:rsidRPr="77C3EF58" w:rsidR="594A30BD">
        <w:rPr>
          <w:rFonts w:ascii="Times New Roman" w:hAnsi="Times New Roman" w:eastAsia="Times New Roman" w:cs="Times New Roman"/>
          <w:sz w:val="24"/>
          <w:szCs w:val="24"/>
        </w:rPr>
        <w:t>of</w:t>
      </w:r>
      <w:r w:rsidRPr="77C3EF58" w:rsidR="2955567F">
        <w:rPr>
          <w:rFonts w:ascii="Times New Roman" w:hAnsi="Times New Roman" w:eastAsia="Times New Roman" w:cs="Times New Roman"/>
          <w:sz w:val="24"/>
          <w:szCs w:val="24"/>
        </w:rPr>
        <w:t xml:space="preserve"> the author trying too hard to </w:t>
      </w:r>
      <w:r w:rsidRPr="77C3EF58" w:rsidR="2955567F">
        <w:rPr>
          <w:rFonts w:ascii="Times New Roman" w:hAnsi="Times New Roman" w:eastAsia="Times New Roman" w:cs="Times New Roman"/>
          <w:sz w:val="24"/>
          <w:szCs w:val="24"/>
        </w:rPr>
        <w:t>identify</w:t>
      </w:r>
      <w:r w:rsidRPr="77C3EF58" w:rsidR="2955567F">
        <w:rPr>
          <w:rFonts w:ascii="Times New Roman" w:hAnsi="Times New Roman" w:eastAsia="Times New Roman" w:cs="Times New Roman"/>
          <w:sz w:val="24"/>
          <w:szCs w:val="24"/>
        </w:rPr>
        <w:t xml:space="preserve"> feelings which the client did not agree with; namely</w:t>
      </w:r>
      <w:r w:rsidRPr="77C3EF58" w:rsidR="08A7C918">
        <w:rPr>
          <w:rFonts w:ascii="Times New Roman" w:hAnsi="Times New Roman" w:eastAsia="Times New Roman" w:cs="Times New Roman"/>
          <w:sz w:val="24"/>
          <w:szCs w:val="24"/>
        </w:rPr>
        <w:t xml:space="preserve"> ‘shame</w:t>
      </w:r>
      <w:r w:rsidRPr="77C3EF58" w:rsidR="7346BF3A">
        <w:rPr>
          <w:rFonts w:ascii="Times New Roman" w:hAnsi="Times New Roman" w:eastAsia="Times New Roman" w:cs="Times New Roman"/>
          <w:sz w:val="24"/>
          <w:szCs w:val="24"/>
        </w:rPr>
        <w:t>.’</w:t>
      </w:r>
      <w:r w:rsidRPr="77C3EF58" w:rsidR="08A7C918">
        <w:rPr>
          <w:rFonts w:ascii="Times New Roman" w:hAnsi="Times New Roman" w:eastAsia="Times New Roman" w:cs="Times New Roman"/>
          <w:sz w:val="24"/>
          <w:szCs w:val="24"/>
        </w:rPr>
        <w:t xml:space="preserve"> This was unfounded and potentially </w:t>
      </w:r>
      <w:r w:rsidRPr="77C3EF58" w:rsidR="0FB36C60">
        <w:rPr>
          <w:rFonts w:ascii="Times New Roman" w:hAnsi="Times New Roman" w:eastAsia="Times New Roman" w:cs="Times New Roman"/>
          <w:sz w:val="24"/>
          <w:szCs w:val="24"/>
        </w:rPr>
        <w:t>harmful</w:t>
      </w:r>
      <w:r w:rsidRPr="77C3EF58" w:rsidR="34EE460D">
        <w:rPr>
          <w:rFonts w:ascii="Times New Roman" w:hAnsi="Times New Roman" w:eastAsia="Times New Roman" w:cs="Times New Roman"/>
          <w:sz w:val="24"/>
          <w:szCs w:val="24"/>
        </w:rPr>
        <w:t xml:space="preserve">; it is an </w:t>
      </w:r>
      <w:r w:rsidRPr="77C3EF58" w:rsidR="67671F3B">
        <w:rPr>
          <w:rFonts w:ascii="Times New Roman" w:hAnsi="Times New Roman" w:eastAsia="Times New Roman" w:cs="Times New Roman"/>
          <w:sz w:val="24"/>
          <w:szCs w:val="24"/>
        </w:rPr>
        <w:t>example</w:t>
      </w:r>
      <w:r w:rsidRPr="77C3EF58" w:rsidR="34EE460D">
        <w:rPr>
          <w:rFonts w:ascii="Times New Roman" w:hAnsi="Times New Roman" w:eastAsia="Times New Roman" w:cs="Times New Roman"/>
          <w:sz w:val="24"/>
          <w:szCs w:val="24"/>
        </w:rPr>
        <w:t xml:space="preserve"> of the author </w:t>
      </w:r>
      <w:r w:rsidRPr="77C3EF58" w:rsidR="70D638A9">
        <w:rPr>
          <w:rFonts w:ascii="Times New Roman" w:hAnsi="Times New Roman" w:eastAsia="Times New Roman" w:cs="Times New Roman"/>
          <w:sz w:val="24"/>
          <w:szCs w:val="24"/>
        </w:rPr>
        <w:t xml:space="preserve">begging the </w:t>
      </w:r>
      <w:r w:rsidRPr="77C3EF58" w:rsidR="35409030">
        <w:rPr>
          <w:rFonts w:ascii="Times New Roman" w:hAnsi="Times New Roman" w:eastAsia="Times New Roman" w:cs="Times New Roman"/>
          <w:sz w:val="24"/>
          <w:szCs w:val="24"/>
        </w:rPr>
        <w:t>question</w:t>
      </w:r>
      <w:r w:rsidRPr="77C3EF58" w:rsidR="08A7C918">
        <w:rPr>
          <w:rFonts w:ascii="Times New Roman" w:hAnsi="Times New Roman" w:eastAsia="Times New Roman" w:cs="Times New Roman"/>
          <w:sz w:val="24"/>
          <w:szCs w:val="24"/>
        </w:rPr>
        <w:t>. In short, the author does well to offer a safe and non-</w:t>
      </w:r>
      <w:r w:rsidRPr="77C3EF58" w:rsidR="6E60D214">
        <w:rPr>
          <w:rFonts w:ascii="Times New Roman" w:hAnsi="Times New Roman" w:eastAsia="Times New Roman" w:cs="Times New Roman"/>
          <w:sz w:val="24"/>
          <w:szCs w:val="24"/>
        </w:rPr>
        <w:t>judgemental</w:t>
      </w:r>
      <w:r w:rsidRPr="77C3EF58" w:rsidR="08A7C918">
        <w:rPr>
          <w:rFonts w:ascii="Times New Roman" w:hAnsi="Times New Roman" w:eastAsia="Times New Roman" w:cs="Times New Roman"/>
          <w:sz w:val="24"/>
          <w:szCs w:val="24"/>
        </w:rPr>
        <w:t xml:space="preserve"> arena</w:t>
      </w:r>
      <w:r w:rsidRPr="77C3EF58" w:rsidR="6B266A55">
        <w:rPr>
          <w:rFonts w:ascii="Times New Roman" w:hAnsi="Times New Roman" w:eastAsia="Times New Roman" w:cs="Times New Roman"/>
          <w:sz w:val="24"/>
          <w:szCs w:val="24"/>
        </w:rPr>
        <w:t xml:space="preserve"> but the leap of faith in terms of </w:t>
      </w:r>
      <w:r w:rsidRPr="77C3EF58" w:rsidR="6B266A55">
        <w:rPr>
          <w:rFonts w:ascii="Times New Roman" w:hAnsi="Times New Roman" w:eastAsia="Times New Roman" w:cs="Times New Roman"/>
          <w:sz w:val="24"/>
          <w:szCs w:val="24"/>
        </w:rPr>
        <w:t>identifying</w:t>
      </w:r>
      <w:r w:rsidRPr="77C3EF58" w:rsidR="6B266A55">
        <w:rPr>
          <w:rFonts w:ascii="Times New Roman" w:hAnsi="Times New Roman" w:eastAsia="Times New Roman" w:cs="Times New Roman"/>
          <w:sz w:val="24"/>
          <w:szCs w:val="24"/>
        </w:rPr>
        <w:t xml:space="preserve"> of the unsaid feelings was misguided</w:t>
      </w:r>
      <w:r w:rsidRPr="77C3EF58" w:rsidR="5DFB6115">
        <w:rPr>
          <w:rFonts w:ascii="Times New Roman" w:hAnsi="Times New Roman" w:eastAsia="Times New Roman" w:cs="Times New Roman"/>
          <w:sz w:val="24"/>
          <w:szCs w:val="24"/>
        </w:rPr>
        <w:t xml:space="preserve">. </w:t>
      </w:r>
    </w:p>
    <w:p xmlns:wp14="http://schemas.microsoft.com/office/word/2010/wordml" w:rsidR="00E81A87" w:rsidP="77C3EF58" w:rsidRDefault="00E81A87" w14:paraId="3461D779" wp14:textId="77777777">
      <w:pPr>
        <w:rPr>
          <w:rFonts w:ascii="Times New Roman" w:hAnsi="Times New Roman" w:eastAsia="Times New Roman" w:cs="Times New Roman"/>
          <w:sz w:val="24"/>
          <w:szCs w:val="24"/>
        </w:rPr>
      </w:pPr>
    </w:p>
    <w:p xmlns:wp14="http://schemas.microsoft.com/office/word/2010/wordml" w:rsidR="00E81A87" w:rsidP="77C3EF58" w:rsidRDefault="00E81A87" w14:paraId="716D2CA9" wp14:textId="16A58061">
      <w:pPr>
        <w:rPr>
          <w:rFonts w:ascii="Times New Roman" w:hAnsi="Times New Roman" w:eastAsia="Times New Roman" w:cs="Times New Roman"/>
          <w:b w:val="1"/>
          <w:bCs w:val="1"/>
          <w:sz w:val="24"/>
          <w:szCs w:val="24"/>
        </w:rPr>
      </w:pPr>
    </w:p>
    <w:p xmlns:wp14="http://schemas.microsoft.com/office/word/2010/wordml" w:rsidR="00E81A87" w:rsidP="77C3EF58" w:rsidRDefault="00E81A87" w14:paraId="1BB3227C" wp14:textId="2D19D984">
      <w:pPr>
        <w:rPr>
          <w:rFonts w:ascii="Times New Roman" w:hAnsi="Times New Roman" w:eastAsia="Times New Roman" w:cs="Times New Roman"/>
          <w:b w:val="1"/>
          <w:bCs w:val="1"/>
          <w:sz w:val="24"/>
          <w:szCs w:val="24"/>
        </w:rPr>
      </w:pPr>
    </w:p>
    <w:p xmlns:wp14="http://schemas.microsoft.com/office/word/2010/wordml" w:rsidR="00E81A87" w:rsidP="77C3EF58" w:rsidRDefault="00E81A87" w14:paraId="7797E7DE" wp14:textId="6BF6D47E">
      <w:pPr>
        <w:pStyle w:val="Normal"/>
        <w:rPr>
          <w:rFonts w:ascii="Times New Roman" w:hAnsi="Times New Roman" w:eastAsia="Times New Roman" w:cs="Times New Roman"/>
          <w:b w:val="1"/>
          <w:bCs w:val="1"/>
          <w:sz w:val="24"/>
          <w:szCs w:val="24"/>
        </w:rPr>
      </w:pPr>
      <w:r w:rsidRPr="77C3EF58" w:rsidR="00E81A87">
        <w:rPr>
          <w:rFonts w:ascii="Times New Roman" w:hAnsi="Times New Roman" w:eastAsia="Times New Roman" w:cs="Times New Roman"/>
          <w:b w:val="1"/>
          <w:bCs w:val="1"/>
          <w:sz w:val="24"/>
          <w:szCs w:val="24"/>
        </w:rPr>
        <w:t>REFERENCES</w:t>
      </w:r>
    </w:p>
    <w:p xmlns:wp14="http://schemas.microsoft.com/office/word/2010/wordml" w:rsidR="00E81A87" w:rsidP="77C3EF58" w:rsidRDefault="00E81A87" w14:paraId="596CABCD" wp14:textId="3C39D905">
      <w:pPr>
        <w:pStyle w:val="Normal"/>
        <w:ind w:left="720" w:hanging="720"/>
        <w:rPr>
          <w:rFonts w:ascii="Times New Roman" w:hAnsi="Times New Roman" w:eastAsia="Times New Roman" w:cs="Times New Roman"/>
          <w:i w:val="0"/>
          <w:iCs w:val="0"/>
          <w:noProof w:val="0"/>
          <w:color w:val="auto"/>
          <w:sz w:val="24"/>
          <w:szCs w:val="24"/>
          <w:lang w:val="en-GB"/>
        </w:rPr>
      </w:pP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Alastair </w:t>
      </w:r>
      <w:proofErr w:type="spellStart"/>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McNeilage</w:t>
      </w:r>
      <w:proofErr w:type="spellEnd"/>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the heart of silence, THRESHOLDS, 2015 </w:t>
      </w:r>
    </w:p>
    <w:p xmlns:wp14="http://schemas.microsoft.com/office/word/2010/wordml" w:rsidR="00E81A87" w:rsidP="77C3EF58" w:rsidRDefault="00E81A87" w14:paraId="5F6CF4B1" wp14:textId="7F46030D">
      <w:pPr>
        <w:pStyle w:val="Normal"/>
        <w:ind w:left="720" w:hanging="720"/>
        <w:rPr>
          <w:rFonts w:ascii="Times New Roman" w:hAnsi="Times New Roman" w:eastAsia="Times New Roman" w:cs="Times New Roman"/>
          <w:i w:val="0"/>
          <w:iCs w:val="0"/>
          <w:noProof w:val="0"/>
          <w:color w:val="auto"/>
          <w:sz w:val="24"/>
          <w:szCs w:val="24"/>
          <w:lang w:val="en-GB"/>
        </w:rPr>
      </w:pPr>
      <w:r w:rsidRPr="77C3EF58" w:rsidR="24D861B3">
        <w:rPr>
          <w:rFonts w:ascii="Times New Roman" w:hAnsi="Times New Roman" w:eastAsia="Times New Roman" w:cs="Times New Roman"/>
          <w:i w:val="0"/>
          <w:iCs w:val="0"/>
          <w:noProof w:val="0"/>
          <w:color w:val="auto"/>
          <w:sz w:val="24"/>
          <w:szCs w:val="24"/>
          <w:lang w:val="en-GB"/>
        </w:rPr>
        <w:t xml:space="preserve">BACP. (2020). What do counsellors and psychotherapists mean by </w:t>
      </w:r>
      <w:proofErr w:type="gramStart"/>
      <w:r w:rsidRPr="77C3EF58" w:rsidR="24D861B3">
        <w:rPr>
          <w:rFonts w:ascii="Times New Roman" w:hAnsi="Times New Roman" w:eastAsia="Times New Roman" w:cs="Times New Roman"/>
          <w:i w:val="0"/>
          <w:iCs w:val="0"/>
          <w:noProof w:val="0"/>
          <w:color w:val="auto"/>
          <w:sz w:val="24"/>
          <w:szCs w:val="24"/>
          <w:lang w:val="en-GB"/>
        </w:rPr>
        <w:t>boundaries?.</w:t>
      </w:r>
      <w:proofErr w:type="gramEnd"/>
      <w:r w:rsidRPr="77C3EF58" w:rsidR="24D861B3">
        <w:rPr>
          <w:rFonts w:ascii="Times New Roman" w:hAnsi="Times New Roman" w:eastAsia="Times New Roman" w:cs="Times New Roman"/>
          <w:i w:val="0"/>
          <w:iCs w:val="0"/>
          <w:noProof w:val="0"/>
          <w:color w:val="auto"/>
          <w:sz w:val="24"/>
          <w:szCs w:val="24"/>
          <w:lang w:val="en-GB"/>
        </w:rPr>
        <w:t xml:space="preserve"> </w:t>
      </w:r>
      <w:proofErr w:type="spellStart"/>
      <w:r w:rsidRPr="77C3EF58" w:rsidR="24D861B3">
        <w:rPr>
          <w:rFonts w:ascii="Times New Roman" w:hAnsi="Times New Roman" w:eastAsia="Times New Roman" w:cs="Times New Roman"/>
          <w:i w:val="0"/>
          <w:iCs w:val="0"/>
          <w:noProof w:val="0"/>
          <w:color w:val="auto"/>
          <w:sz w:val="24"/>
          <w:szCs w:val="24"/>
          <w:lang w:val="en-GB"/>
        </w:rPr>
        <w:t>Retrived</w:t>
      </w:r>
      <w:proofErr w:type="spellEnd"/>
      <w:r w:rsidRPr="77C3EF58" w:rsidR="24D861B3">
        <w:rPr>
          <w:rFonts w:ascii="Times New Roman" w:hAnsi="Times New Roman" w:eastAsia="Times New Roman" w:cs="Times New Roman"/>
          <w:i w:val="0"/>
          <w:iCs w:val="0"/>
          <w:noProof w:val="0"/>
          <w:color w:val="auto"/>
          <w:sz w:val="24"/>
          <w:szCs w:val="24"/>
          <w:lang w:val="en-GB"/>
        </w:rPr>
        <w:t xml:space="preserve"> from </w:t>
      </w:r>
      <w:hyperlink r:id="R76b94dd838e3420a">
        <w:r w:rsidRPr="77C3EF58" w:rsidR="24D861B3">
          <w:rPr>
            <w:rStyle w:val="Hyperlink"/>
            <w:rFonts w:ascii="Times New Roman" w:hAnsi="Times New Roman" w:eastAsia="Times New Roman" w:cs="Times New Roman"/>
            <w:i w:val="0"/>
            <w:iCs w:val="0"/>
            <w:noProof w:val="0"/>
            <w:color w:val="auto"/>
            <w:sz w:val="24"/>
            <w:szCs w:val="24"/>
            <w:u w:val="none"/>
            <w:lang w:val="en-GB"/>
          </w:rPr>
          <w:t>bacp-boundaries-client-information-sheet-april-2020.pdf.</w:t>
        </w:r>
      </w:hyperlink>
      <w:r w:rsidRPr="77C3EF58" w:rsidR="24D861B3">
        <w:rPr>
          <w:rFonts w:ascii="Times New Roman" w:hAnsi="Times New Roman" w:eastAsia="Times New Roman" w:cs="Times New Roman"/>
          <w:i w:val="0"/>
          <w:iCs w:val="0"/>
          <w:noProof w:val="0"/>
          <w:color w:val="auto"/>
          <w:sz w:val="24"/>
          <w:szCs w:val="24"/>
          <w:lang w:val="en-GB"/>
        </w:rPr>
        <w:t xml:space="preserve"> </w:t>
      </w:r>
    </w:p>
    <w:p xmlns:wp14="http://schemas.microsoft.com/office/word/2010/wordml" w:rsidR="00E81A87" w:rsidP="77C3EF58" w:rsidRDefault="00E81A87" w14:paraId="62B9097C" wp14:textId="1896E464">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Barrett‐Lennard, G.T., 1993. The phases and focus of empathy. </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British journal of medical psychology</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66</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(1), pp.3-14.</w:t>
      </w:r>
    </w:p>
    <w:p xmlns:wp14="http://schemas.microsoft.com/office/word/2010/wordml" w:rsidR="00E81A87" w:rsidP="77C3EF58" w:rsidRDefault="00E81A87" w14:paraId="161A3394" wp14:textId="65DDE3B5">
      <w:pPr>
        <w:pStyle w:val="Normal"/>
        <w:ind w:left="720" w:hanging="720"/>
        <w:rPr>
          <w:rFonts w:ascii="Times New Roman" w:hAnsi="Times New Roman" w:eastAsia="Times New Roman" w:cs="Times New Roman"/>
          <w:i w:val="0"/>
          <w:iCs w:val="0"/>
          <w:noProof w:val="0"/>
          <w:color w:val="auto"/>
          <w:sz w:val="24"/>
          <w:szCs w:val="24"/>
          <w:lang w:val="en-GB"/>
        </w:rPr>
      </w:pPr>
      <w:r w:rsidRPr="77C3EF58" w:rsidR="24D861B3">
        <w:rPr>
          <w:rFonts w:ascii="Times New Roman" w:hAnsi="Times New Roman" w:eastAsia="Times New Roman" w:cs="Times New Roman"/>
          <w:i w:val="0"/>
          <w:iCs w:val="0"/>
          <w:noProof w:val="0"/>
          <w:color w:val="auto"/>
          <w:sz w:val="24"/>
          <w:szCs w:val="24"/>
          <w:lang w:val="en-GB"/>
        </w:rPr>
        <w:t xml:space="preserve">Berne, E. (1966). Principles of group treatment. New </w:t>
      </w:r>
      <w:proofErr w:type="spellStart"/>
      <w:r w:rsidRPr="77C3EF58" w:rsidR="24D861B3">
        <w:rPr>
          <w:rFonts w:ascii="Times New Roman" w:hAnsi="Times New Roman" w:eastAsia="Times New Roman" w:cs="Times New Roman"/>
          <w:i w:val="0"/>
          <w:iCs w:val="0"/>
          <w:noProof w:val="0"/>
          <w:color w:val="auto"/>
          <w:sz w:val="24"/>
          <w:szCs w:val="24"/>
          <w:lang w:val="en-GB"/>
        </w:rPr>
        <w:t>York:Grove</w:t>
      </w:r>
      <w:proofErr w:type="spellEnd"/>
      <w:r w:rsidRPr="77C3EF58" w:rsidR="24D861B3">
        <w:rPr>
          <w:rFonts w:ascii="Times New Roman" w:hAnsi="Times New Roman" w:eastAsia="Times New Roman" w:cs="Times New Roman"/>
          <w:i w:val="0"/>
          <w:iCs w:val="0"/>
          <w:noProof w:val="0"/>
          <w:color w:val="auto"/>
          <w:sz w:val="24"/>
          <w:szCs w:val="24"/>
          <w:lang w:val="en-GB"/>
        </w:rPr>
        <w:t xml:space="preserve"> Press</w:t>
      </w:r>
    </w:p>
    <w:p xmlns:wp14="http://schemas.microsoft.com/office/word/2010/wordml" w:rsidR="00E81A87" w:rsidP="77C3EF58" w:rsidRDefault="00E81A87" w14:paraId="1005CF9A" wp14:textId="4045ED15">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Fonagy</w:t>
      </w:r>
      <w:proofErr w:type="spellEnd"/>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 xml:space="preserve"> P, Luyten P, Allison E, Campbell C. What we have changed our minds about: Part 2. Borderline personality disorder, epistemic </w:t>
      </w:r>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trust</w:t>
      </w:r>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 xml:space="preserve"> and the developmental significance of social communication. Borderline Personal </w:t>
      </w:r>
      <w:proofErr w:type="spellStart"/>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Disord</w:t>
      </w:r>
      <w:proofErr w:type="spellEnd"/>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 xml:space="preserve"> </w:t>
      </w:r>
      <w:proofErr w:type="spellStart"/>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Emot</w:t>
      </w:r>
      <w:proofErr w:type="spellEnd"/>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 xml:space="preserve"> </w:t>
      </w:r>
      <w:proofErr w:type="spellStart"/>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Dysregul</w:t>
      </w:r>
      <w:proofErr w:type="spellEnd"/>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 xml:space="preserve">. </w:t>
      </w:r>
      <w:proofErr w:type="gramStart"/>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2017;4:9</w:t>
      </w:r>
      <w:proofErr w:type="gramEnd"/>
      <w:r w:rsidRPr="77C3EF58" w:rsidR="42CFB97D">
        <w:rPr>
          <w:rFonts w:ascii="Times New Roman" w:hAnsi="Times New Roman" w:eastAsia="Times New Roman" w:cs="Times New Roman"/>
          <w:b w:val="0"/>
          <w:bCs w:val="0"/>
          <w:i w:val="0"/>
          <w:iCs w:val="0"/>
          <w:caps w:val="0"/>
          <w:smallCaps w:val="0"/>
          <w:noProof w:val="0"/>
          <w:color w:val="333333"/>
          <w:sz w:val="24"/>
          <w:szCs w:val="24"/>
          <w:lang w:val="en-GB"/>
        </w:rPr>
        <w:t>.</w:t>
      </w:r>
      <w:r w:rsidRPr="77C3EF58" w:rsidR="42CFB97D">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R="00E81A87" w:rsidP="77C3EF58" w:rsidRDefault="00E81A87" w14:paraId="0E39C6D3" wp14:textId="452A5CAC">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Gordon, K.M. and </w:t>
      </w:r>
      <w:proofErr w:type="spellStart"/>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Toukmanian</w:t>
      </w:r>
      <w:proofErr w:type="spellEnd"/>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S.G., 2002. Is how it is said important? The association between quality of therapist interventions and client processing. </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Counselling and </w:t>
      </w:r>
      <w:proofErr w:type="spellStart"/>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Psychotheraphy</w:t>
      </w:r>
      <w:proofErr w:type="spellEnd"/>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Research</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2</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(2), pp.88-98.</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R="00E81A87" w:rsidP="77C3EF58" w:rsidRDefault="00E81A87" w14:paraId="6EDB170D" wp14:textId="11D5B5B2">
      <w:pPr>
        <w:pStyle w:val="Normal"/>
        <w:ind w:left="720" w:hanging="720"/>
        <w:rPr>
          <w:rFonts w:ascii="Times New Roman" w:hAnsi="Times New Roman" w:eastAsia="Times New Roman" w:cs="Times New Roman"/>
          <w:i w:val="0"/>
          <w:iCs w:val="0"/>
          <w:color w:val="auto"/>
          <w:sz w:val="24"/>
          <w:szCs w:val="24"/>
        </w:rPr>
      </w:pP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Harold I. Lief M.D. (1962). Silence as intervention in psychotherapy. The American Journal of Psychoanalysis, 22(1), 80–83</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       doi:10.1007/BF01871623</w:t>
      </w:r>
      <w:r w:rsidRPr="77C3EF58" w:rsidR="24D861B3">
        <w:rPr>
          <w:rFonts w:ascii="Times New Roman" w:hAnsi="Times New Roman" w:eastAsia="Times New Roman" w:cs="Times New Roman"/>
          <w:i w:val="0"/>
          <w:iCs w:val="0"/>
          <w:color w:val="auto"/>
          <w:sz w:val="24"/>
          <w:szCs w:val="24"/>
        </w:rPr>
        <w:t xml:space="preserve"> </w:t>
      </w:r>
    </w:p>
    <w:p xmlns:wp14="http://schemas.microsoft.com/office/word/2010/wordml" w:rsidR="00E81A87" w:rsidP="77C3EF58" w:rsidRDefault="00E81A87" w14:paraId="11492F1D" wp14:textId="77EBFFB3">
      <w:pPr>
        <w:pStyle w:val="Normal"/>
        <w:ind w:left="720" w:hanging="720"/>
        <w:rPr>
          <w:rFonts w:ascii="Times New Roman" w:hAnsi="Times New Roman" w:eastAsia="Times New Roman" w:cs="Times New Roman"/>
          <w:i w:val="0"/>
          <w:iCs w:val="0"/>
          <w:color w:val="auto"/>
          <w:sz w:val="24"/>
          <w:szCs w:val="24"/>
        </w:rPr>
      </w:pPr>
      <w:proofErr w:type="spellStart"/>
      <w:r w:rsidRPr="77C3EF58" w:rsidR="3C692319">
        <w:rPr>
          <w:rFonts w:ascii="Times New Roman" w:hAnsi="Times New Roman" w:eastAsia="Times New Roman" w:cs="Times New Roman"/>
          <w:i w:val="0"/>
          <w:iCs w:val="0"/>
          <w:noProof w:val="0"/>
          <w:color w:val="auto"/>
          <w:sz w:val="24"/>
          <w:szCs w:val="24"/>
          <w:lang w:val="en-GB"/>
        </w:rPr>
        <w:t>Kanzer</w:t>
      </w:r>
      <w:proofErr w:type="spellEnd"/>
      <w:r w:rsidRPr="77C3EF58" w:rsidR="3C692319">
        <w:rPr>
          <w:rFonts w:ascii="Times New Roman" w:hAnsi="Times New Roman" w:eastAsia="Times New Roman" w:cs="Times New Roman"/>
          <w:i w:val="0"/>
          <w:iCs w:val="0"/>
          <w:noProof w:val="0"/>
          <w:color w:val="auto"/>
          <w:sz w:val="24"/>
          <w:szCs w:val="24"/>
          <w:lang w:val="en-GB"/>
        </w:rPr>
        <w:t>, M. (1981) Freud's "analytic pact": The standard therapeutic alliance. The Journal of the American Psychoanalytic Association, 29:69-87.</w:t>
      </w:r>
      <w:r w:rsidRPr="77C3EF58" w:rsidR="3C692319">
        <w:rPr>
          <w:rFonts w:ascii="Times New Roman" w:hAnsi="Times New Roman" w:eastAsia="Times New Roman" w:cs="Times New Roman"/>
          <w:i w:val="0"/>
          <w:iCs w:val="0"/>
          <w:color w:val="auto"/>
          <w:sz w:val="24"/>
          <w:szCs w:val="24"/>
        </w:rPr>
        <w:t xml:space="preserve"> </w:t>
      </w:r>
    </w:p>
    <w:p xmlns:wp14="http://schemas.microsoft.com/office/word/2010/wordml" w:rsidR="00E81A87" w:rsidP="77C3EF58" w:rsidRDefault="00E81A87" w14:paraId="7A9245B1" wp14:textId="09141A42">
      <w:pPr>
        <w:pStyle w:val="Normal"/>
        <w:ind w:left="720" w:hanging="720"/>
        <w:rPr>
          <w:rFonts w:ascii="Times New Roman" w:hAnsi="Times New Roman" w:eastAsia="Times New Roman" w:cs="Times New Roman"/>
          <w:i w:val="0"/>
          <w:iCs w:val="0"/>
          <w:noProof w:val="0"/>
          <w:color w:val="auto"/>
          <w:sz w:val="24"/>
          <w:szCs w:val="24"/>
          <w:lang w:val="en-GB"/>
        </w:rPr>
      </w:pPr>
      <w:r w:rsidRPr="77C3EF58" w:rsidR="5A594690">
        <w:rPr>
          <w:rFonts w:ascii="Times New Roman" w:hAnsi="Times New Roman" w:eastAsia="Times New Roman" w:cs="Times New Roman"/>
          <w:b w:val="0"/>
          <w:bCs w:val="0"/>
          <w:i w:val="0"/>
          <w:iCs w:val="0"/>
          <w:caps w:val="0"/>
          <w:smallCaps w:val="0"/>
          <w:noProof w:val="0"/>
          <w:color w:val="auto"/>
          <w:sz w:val="24"/>
          <w:szCs w:val="24"/>
          <w:lang w:val="en-GB"/>
        </w:rPr>
        <w:t xml:space="preserve">Lambert, Michael J.; Barley, Dean E. (2001). </w:t>
      </w:r>
      <w:r w:rsidRPr="77C3EF58" w:rsidR="5A594690">
        <w:rPr>
          <w:rFonts w:ascii="Times New Roman" w:hAnsi="Times New Roman" w:eastAsia="Times New Roman" w:cs="Times New Roman"/>
          <w:b w:val="0"/>
          <w:bCs w:val="0"/>
          <w:i w:val="0"/>
          <w:iCs w:val="0"/>
          <w:caps w:val="0"/>
          <w:smallCaps w:val="0"/>
          <w:noProof w:val="0"/>
          <w:color w:val="auto"/>
          <w:sz w:val="24"/>
          <w:szCs w:val="24"/>
          <w:lang w:val="en-GB"/>
        </w:rPr>
        <w:t xml:space="preserve">Research summary on the therapeutic relationship and psychotherapy </w:t>
      </w:r>
      <w:proofErr w:type="gramStart"/>
      <w:r w:rsidRPr="77C3EF58" w:rsidR="5A594690">
        <w:rPr>
          <w:rFonts w:ascii="Times New Roman" w:hAnsi="Times New Roman" w:eastAsia="Times New Roman" w:cs="Times New Roman"/>
          <w:b w:val="0"/>
          <w:bCs w:val="0"/>
          <w:i w:val="0"/>
          <w:iCs w:val="0"/>
          <w:caps w:val="0"/>
          <w:smallCaps w:val="0"/>
          <w:noProof w:val="0"/>
          <w:color w:val="auto"/>
          <w:sz w:val="24"/>
          <w:szCs w:val="24"/>
          <w:lang w:val="en-GB"/>
        </w:rPr>
        <w:t>outcome..</w:t>
      </w:r>
      <w:proofErr w:type="gramEnd"/>
      <w:r w:rsidRPr="77C3EF58" w:rsidR="5A594690">
        <w:rPr>
          <w:rFonts w:ascii="Times New Roman" w:hAnsi="Times New Roman" w:eastAsia="Times New Roman" w:cs="Times New Roman"/>
          <w:b w:val="0"/>
          <w:bCs w:val="0"/>
          <w:i w:val="0"/>
          <w:iCs w:val="0"/>
          <w:caps w:val="0"/>
          <w:smallCaps w:val="0"/>
          <w:noProof w:val="0"/>
          <w:color w:val="auto"/>
          <w:sz w:val="24"/>
          <w:szCs w:val="24"/>
          <w:lang w:val="en-GB"/>
        </w:rPr>
        <w:t xml:space="preserve"> Psychotherapy: Theory, Research, Practice, Training, 38(4), 357–361. </w:t>
      </w:r>
      <w:r w:rsidRPr="77C3EF58" w:rsidR="5A594690">
        <w:rPr>
          <w:rFonts w:ascii="Times New Roman" w:hAnsi="Times New Roman" w:eastAsia="Times New Roman" w:cs="Times New Roman"/>
          <w:b w:val="0"/>
          <w:bCs w:val="0"/>
          <w:i w:val="0"/>
          <w:iCs w:val="0"/>
          <w:caps w:val="0"/>
          <w:smallCaps w:val="0"/>
          <w:noProof w:val="0"/>
          <w:color w:val="auto"/>
          <w:sz w:val="24"/>
          <w:szCs w:val="24"/>
          <w:lang w:val="en-GB"/>
        </w:rPr>
        <w:t xml:space="preserve">doi:10.1037/0033-3204.38.4.357  </w:t>
      </w:r>
    </w:p>
    <w:p xmlns:wp14="http://schemas.microsoft.com/office/word/2010/wordml" w:rsidR="00E81A87" w:rsidP="77C3EF58" w:rsidRDefault="00E81A87" w14:paraId="1FC6D37B" wp14:textId="25D0E30B">
      <w:pPr>
        <w:pStyle w:val="Normal"/>
        <w:ind w:left="720" w:hanging="720"/>
        <w:rPr>
          <w:rFonts w:ascii="Times New Roman" w:hAnsi="Times New Roman" w:eastAsia="Times New Roman" w:cs="Times New Roman"/>
          <w:i w:val="0"/>
          <w:iCs w:val="0"/>
          <w:color w:val="auto"/>
          <w:sz w:val="24"/>
          <w:szCs w:val="24"/>
        </w:rPr>
      </w:pPr>
      <w:r w:rsidRPr="77C3EF58" w:rsidR="24D861B3">
        <w:rPr>
          <w:rFonts w:ascii="Times New Roman" w:hAnsi="Times New Roman" w:eastAsia="Times New Roman" w:cs="Times New Roman"/>
          <w:i w:val="0"/>
          <w:iCs w:val="0"/>
          <w:color w:val="auto"/>
          <w:sz w:val="24"/>
          <w:szCs w:val="24"/>
        </w:rPr>
        <w:t>McLeod, J. and McLeod, J., 2011. A Practical Guide for Counsellors and Helping Professionals.</w:t>
      </w:r>
    </w:p>
    <w:p xmlns:wp14="http://schemas.microsoft.com/office/word/2010/wordml" w:rsidR="00E81A87" w:rsidP="77C3EF58" w:rsidRDefault="00E81A87" w14:paraId="38A27B32" wp14:textId="32CCF341">
      <w:pPr>
        <w:pStyle w:val="Normal"/>
        <w:ind w:left="720" w:hanging="720"/>
        <w:rPr>
          <w:rFonts w:ascii="Times New Roman" w:hAnsi="Times New Roman" w:eastAsia="Times New Roman" w:cs="Times New Roman"/>
          <w:i w:val="0"/>
          <w:iCs w:val="0"/>
          <w:noProof w:val="0"/>
          <w:color w:val="auto"/>
          <w:sz w:val="24"/>
          <w:szCs w:val="24"/>
          <w:lang w:val="en-GB"/>
        </w:rPr>
      </w:pP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xml:space="preserve">Mearns, D., Thorne, B. and McLeod, J., 2013. </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Person-centred counselling in action</w:t>
      </w:r>
      <w:r w:rsidRPr="77C3EF58" w:rsidR="24D861B3">
        <w:rPr>
          <w:rFonts w:ascii="Times New Roman" w:hAnsi="Times New Roman" w:eastAsia="Times New Roman" w:cs="Times New Roman"/>
          <w:b w:val="0"/>
          <w:bCs w:val="0"/>
          <w:i w:val="0"/>
          <w:iCs w:val="0"/>
          <w:caps w:val="0"/>
          <w:smallCaps w:val="0"/>
          <w:noProof w:val="0"/>
          <w:color w:val="auto"/>
          <w:sz w:val="24"/>
          <w:szCs w:val="24"/>
          <w:lang w:val="en-GB"/>
        </w:rPr>
        <w:t>. Sage.</w:t>
      </w:r>
    </w:p>
    <w:p xmlns:wp14="http://schemas.microsoft.com/office/word/2010/wordml" w:rsidR="00E81A87" w:rsidP="77C3EF58" w:rsidRDefault="00E81A87" w14:paraId="5F7F6ADD" wp14:textId="1E716C49">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6451EFA2">
        <w:rPr>
          <w:rFonts w:ascii="Times New Roman" w:hAnsi="Times New Roman" w:eastAsia="Times New Roman" w:cs="Times New Roman"/>
          <w:b w:val="0"/>
          <w:bCs w:val="0"/>
          <w:i w:val="0"/>
          <w:iCs w:val="0"/>
          <w:caps w:val="0"/>
          <w:smallCaps w:val="0"/>
          <w:noProof w:val="0"/>
          <w:color w:val="auto"/>
          <w:sz w:val="24"/>
          <w:szCs w:val="24"/>
          <w:lang w:val="en-GB"/>
        </w:rPr>
        <w:t xml:space="preserve">Medawar, P., 1975. Scientific method in science and medicine. </w:t>
      </w:r>
      <w:r w:rsidRPr="77C3EF58" w:rsidR="6451EFA2">
        <w:rPr>
          <w:rFonts w:ascii="Times New Roman" w:hAnsi="Times New Roman" w:eastAsia="Times New Roman" w:cs="Times New Roman"/>
          <w:b w:val="0"/>
          <w:bCs w:val="0"/>
          <w:i w:val="0"/>
          <w:iCs w:val="0"/>
          <w:caps w:val="0"/>
          <w:smallCaps w:val="0"/>
          <w:noProof w:val="0"/>
          <w:color w:val="auto"/>
          <w:sz w:val="24"/>
          <w:szCs w:val="24"/>
          <w:lang w:val="en-GB"/>
        </w:rPr>
        <w:t>Perspectives in biology and medicine</w:t>
      </w:r>
      <w:r w:rsidRPr="77C3EF58" w:rsidR="6451EFA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C3EF58" w:rsidR="6451EFA2">
        <w:rPr>
          <w:rFonts w:ascii="Times New Roman" w:hAnsi="Times New Roman" w:eastAsia="Times New Roman" w:cs="Times New Roman"/>
          <w:b w:val="0"/>
          <w:bCs w:val="0"/>
          <w:i w:val="0"/>
          <w:iCs w:val="0"/>
          <w:caps w:val="0"/>
          <w:smallCaps w:val="0"/>
          <w:noProof w:val="0"/>
          <w:color w:val="auto"/>
          <w:sz w:val="24"/>
          <w:szCs w:val="24"/>
          <w:lang w:val="en-GB"/>
        </w:rPr>
        <w:t>18</w:t>
      </w:r>
      <w:r w:rsidRPr="77C3EF58" w:rsidR="6451EFA2">
        <w:rPr>
          <w:rFonts w:ascii="Times New Roman" w:hAnsi="Times New Roman" w:eastAsia="Times New Roman" w:cs="Times New Roman"/>
          <w:b w:val="0"/>
          <w:bCs w:val="0"/>
          <w:i w:val="0"/>
          <w:iCs w:val="0"/>
          <w:caps w:val="0"/>
          <w:smallCaps w:val="0"/>
          <w:noProof w:val="0"/>
          <w:color w:val="auto"/>
          <w:sz w:val="24"/>
          <w:szCs w:val="24"/>
          <w:lang w:val="en-GB"/>
        </w:rPr>
        <w:t xml:space="preserve">(3), pp.345-352. </w:t>
      </w:r>
    </w:p>
    <w:p xmlns:wp14="http://schemas.microsoft.com/office/word/2010/wordml" w:rsidR="00E81A87" w:rsidP="77C3EF58" w:rsidRDefault="00E81A87" w14:paraId="29383EC8" wp14:textId="36326450">
      <w:pPr>
        <w:ind w:left="720" w:hanging="720"/>
        <w:rPr>
          <w:rFonts w:ascii="Times New Roman" w:hAnsi="Times New Roman" w:eastAsia="Times New Roman" w:cs="Times New Roman"/>
          <w:i w:val="0"/>
          <w:iCs w:val="0"/>
          <w:color w:val="auto"/>
          <w:sz w:val="24"/>
          <w:szCs w:val="24"/>
        </w:rPr>
      </w:pPr>
      <w:r w:rsidRPr="77C3EF58" w:rsidR="00E81A87">
        <w:rPr>
          <w:rFonts w:ascii="Times New Roman" w:hAnsi="Times New Roman" w:eastAsia="Times New Roman" w:cs="Times New Roman"/>
          <w:i w:val="0"/>
          <w:iCs w:val="0"/>
          <w:color w:val="auto"/>
          <w:sz w:val="24"/>
          <w:szCs w:val="24"/>
        </w:rPr>
        <w:t>Midwinter, R. and Dickson, J., 2015. Embedding counselling and communication skills: a relational skills model. Routledge.</w:t>
      </w:r>
    </w:p>
    <w:p xmlns:wp14="http://schemas.microsoft.com/office/word/2010/wordml" w:rsidR="00E81A87" w:rsidP="77C3EF58" w:rsidRDefault="00E81A87" w14:paraId="5E6A7C7B" wp14:textId="7D80E4DF">
      <w:pPr>
        <w:pStyle w:val="Normal"/>
        <w:ind w:left="720" w:hanging="720"/>
        <w:rPr>
          <w:rFonts w:ascii="Times New Roman" w:hAnsi="Times New Roman" w:eastAsia="Times New Roman" w:cs="Times New Roman"/>
          <w:i w:val="0"/>
          <w:iCs w:val="0"/>
          <w:color w:val="auto"/>
          <w:sz w:val="24"/>
          <w:szCs w:val="24"/>
        </w:rPr>
      </w:pPr>
      <w:r w:rsidRPr="77C3EF58" w:rsidR="6726774D">
        <w:rPr>
          <w:rFonts w:ascii="Times New Roman" w:hAnsi="Times New Roman" w:eastAsia="Times New Roman" w:cs="Times New Roman"/>
          <w:b w:val="0"/>
          <w:bCs w:val="0"/>
          <w:i w:val="0"/>
          <w:iCs w:val="0"/>
          <w:caps w:val="0"/>
          <w:smallCaps w:val="0"/>
          <w:noProof w:val="0"/>
          <w:color w:val="auto"/>
          <w:sz w:val="24"/>
          <w:szCs w:val="24"/>
          <w:lang w:val="en-GB"/>
        </w:rPr>
        <w:t xml:space="preserve">Moses, Ira (1992). </w:t>
      </w:r>
      <w:r w:rsidRPr="77C3EF58" w:rsidR="6726774D">
        <w:rPr>
          <w:rFonts w:ascii="Times New Roman" w:hAnsi="Times New Roman" w:eastAsia="Times New Roman" w:cs="Times New Roman"/>
          <w:b w:val="0"/>
          <w:bCs w:val="0"/>
          <w:i w:val="0"/>
          <w:iCs w:val="0"/>
          <w:caps w:val="0"/>
          <w:smallCaps w:val="0"/>
          <w:noProof w:val="0"/>
          <w:color w:val="auto"/>
          <w:sz w:val="24"/>
          <w:szCs w:val="24"/>
          <w:lang w:val="en-GB"/>
        </w:rPr>
        <w:t xml:space="preserve">Resistance to Asking Questions. Contemporary Psychoanalysis, 28(2), 300–309. </w:t>
      </w:r>
      <w:r w:rsidRPr="77C3EF58" w:rsidR="6726774D">
        <w:rPr>
          <w:rFonts w:ascii="Times New Roman" w:hAnsi="Times New Roman" w:eastAsia="Times New Roman" w:cs="Times New Roman"/>
          <w:b w:val="0"/>
          <w:bCs w:val="0"/>
          <w:i w:val="0"/>
          <w:iCs w:val="0"/>
          <w:caps w:val="0"/>
          <w:smallCaps w:val="0"/>
          <w:noProof w:val="0"/>
          <w:color w:val="auto"/>
          <w:sz w:val="24"/>
          <w:szCs w:val="24"/>
          <w:lang w:val="en-GB"/>
        </w:rPr>
        <w:t xml:space="preserve">doi:10.1080/00107530.1992.10746753 </w:t>
      </w:r>
      <w:r w:rsidRPr="77C3EF58" w:rsidR="00E81A87">
        <w:rPr>
          <w:rFonts w:ascii="Times New Roman" w:hAnsi="Times New Roman" w:eastAsia="Times New Roman" w:cs="Times New Roman"/>
          <w:i w:val="0"/>
          <w:iCs w:val="0"/>
          <w:color w:val="auto"/>
          <w:sz w:val="24"/>
          <w:szCs w:val="24"/>
        </w:rPr>
        <w:t>Rogers, Carl. (1951). Client-</w:t>
      </w:r>
      <w:proofErr w:type="spellStart"/>
      <w:r w:rsidRPr="77C3EF58" w:rsidR="00E81A87">
        <w:rPr>
          <w:rFonts w:ascii="Times New Roman" w:hAnsi="Times New Roman" w:eastAsia="Times New Roman" w:cs="Times New Roman"/>
          <w:i w:val="0"/>
          <w:iCs w:val="0"/>
          <w:color w:val="auto"/>
          <w:sz w:val="24"/>
          <w:szCs w:val="24"/>
        </w:rPr>
        <w:t>Centered</w:t>
      </w:r>
      <w:proofErr w:type="spellEnd"/>
      <w:r w:rsidRPr="77C3EF58" w:rsidR="00E81A87">
        <w:rPr>
          <w:rFonts w:ascii="Times New Roman" w:hAnsi="Times New Roman" w:eastAsia="Times New Roman" w:cs="Times New Roman"/>
          <w:i w:val="0"/>
          <w:iCs w:val="0"/>
          <w:color w:val="auto"/>
          <w:sz w:val="24"/>
          <w:szCs w:val="24"/>
        </w:rPr>
        <w:t xml:space="preserve"> Therapy.</w:t>
      </w:r>
      <w:proofErr w:type="spellStart"/>
      <w:proofErr w:type="spellEnd"/>
    </w:p>
    <w:p w:rsidR="481B3330" w:rsidP="77C3EF58" w:rsidRDefault="481B3330" w14:paraId="0626CA0A" w14:textId="4A286BB7">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481B3330">
        <w:rPr>
          <w:rFonts w:ascii="Times New Roman" w:hAnsi="Times New Roman" w:eastAsia="Times New Roman" w:cs="Times New Roman"/>
          <w:i w:val="0"/>
          <w:iCs w:val="0"/>
          <w:noProof w:val="0"/>
          <w:color w:val="auto"/>
          <w:sz w:val="24"/>
          <w:szCs w:val="24"/>
          <w:lang w:val="en-GB"/>
        </w:rPr>
        <w:t xml:space="preserve">Olinick, S. (1957) Questioning and pain, </w:t>
      </w:r>
      <w:r w:rsidRPr="77C3EF58" w:rsidR="481B3330">
        <w:rPr>
          <w:rFonts w:ascii="Times New Roman" w:hAnsi="Times New Roman" w:eastAsia="Times New Roman" w:cs="Times New Roman"/>
          <w:i w:val="0"/>
          <w:iCs w:val="0"/>
          <w:noProof w:val="0"/>
          <w:color w:val="auto"/>
          <w:sz w:val="24"/>
          <w:szCs w:val="24"/>
          <w:lang w:val="en-GB"/>
        </w:rPr>
        <w:t>truth</w:t>
      </w:r>
      <w:r w:rsidRPr="77C3EF58" w:rsidR="481B3330">
        <w:rPr>
          <w:rFonts w:ascii="Times New Roman" w:hAnsi="Times New Roman" w:eastAsia="Times New Roman" w:cs="Times New Roman"/>
          <w:i w:val="0"/>
          <w:iCs w:val="0"/>
          <w:noProof w:val="0"/>
          <w:color w:val="auto"/>
          <w:sz w:val="24"/>
          <w:szCs w:val="24"/>
          <w:lang w:val="en-GB"/>
        </w:rPr>
        <w:t xml:space="preserve"> and negation. Journal of the American Psychoanalytic Association, 5:302—303.</w:t>
      </w:r>
      <w:r w:rsidRPr="77C3EF58" w:rsidR="481B3330">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01F02381" w:rsidP="77C3EF58" w:rsidRDefault="01F02381" w14:paraId="47C000AC" w14:textId="18BD1882">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 xml:space="preserve">Rennie, D.L., 1998. </w:t>
      </w: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Person-centred counselling: An experiential approach</w:t>
      </w: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 Sage.</w:t>
      </w: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01F02381" w:rsidP="77C3EF58" w:rsidRDefault="01F02381" w14:paraId="1656D32A" w14:textId="389D322A">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 xml:space="preserve">Reeves, A., 2018. </w:t>
      </w: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An introduction to counselling and psychotherapy: From theory to practice</w:t>
      </w: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 Sage.</w:t>
      </w:r>
      <w:r w:rsidRPr="77C3EF58" w:rsidR="01F0238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0555238D" w:rsidP="77C3EF58" w:rsidRDefault="0555238D" w14:paraId="2BD0D446" w14:textId="301B289D">
      <w:pPr>
        <w:pStyle w:val="Normal"/>
        <w:ind w:left="720" w:hanging="720"/>
        <w:rPr>
          <w:rFonts w:ascii="Times New Roman" w:hAnsi="Times New Roman" w:eastAsia="Times New Roman" w:cs="Times New Roman"/>
          <w:b w:val="0"/>
          <w:bCs w:val="0"/>
          <w:i w:val="0"/>
          <w:iCs w:val="0"/>
          <w:caps w:val="0"/>
          <w:smallCaps w:val="0"/>
          <w:noProof w:val="0"/>
          <w:color w:val="auto"/>
          <w:sz w:val="24"/>
          <w:szCs w:val="24"/>
          <w:lang w:val="en-GB"/>
        </w:rPr>
      </w:pPr>
      <w:r w:rsidRPr="77C3EF58" w:rsidR="0555238D">
        <w:rPr>
          <w:rFonts w:ascii="Times New Roman" w:hAnsi="Times New Roman" w:eastAsia="Times New Roman" w:cs="Times New Roman"/>
          <w:b w:val="0"/>
          <w:bCs w:val="0"/>
          <w:i w:val="0"/>
          <w:iCs w:val="0"/>
          <w:caps w:val="0"/>
          <w:smallCaps w:val="0"/>
          <w:noProof w:val="0"/>
          <w:color w:val="232323"/>
          <w:sz w:val="24"/>
          <w:szCs w:val="24"/>
          <w:lang w:val="en-GB"/>
        </w:rPr>
        <w:t>Rogers, C. R. (1961). On Becoming a Person: A Therapist’s View of Psychotherapy. Boston, MA: Houghton-Mifflin.</w:t>
      </w:r>
      <w:r w:rsidRPr="77C3EF58" w:rsidR="0555238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5EF1095" w:rsidP="77C3EF58" w:rsidRDefault="25EF1095" w14:paraId="60450986" w14:textId="7B5247DB">
      <w:pPr>
        <w:pStyle w:val="Normal"/>
        <w:ind w:left="720" w:hanging="720"/>
        <w:rPr>
          <w:rFonts w:ascii="Times New Roman" w:hAnsi="Times New Roman" w:eastAsia="Times New Roman" w:cs="Times New Roman"/>
          <w:i w:val="0"/>
          <w:iCs w:val="0"/>
          <w:noProof w:val="0"/>
          <w:color w:val="auto"/>
          <w:sz w:val="24"/>
          <w:szCs w:val="24"/>
          <w:lang w:val="en-GB"/>
        </w:rPr>
      </w:pPr>
      <w:r w:rsidRPr="77C3EF58" w:rsidR="25EF1095">
        <w:rPr>
          <w:rFonts w:ascii="Times New Roman" w:hAnsi="Times New Roman" w:eastAsia="Times New Roman" w:cs="Times New Roman"/>
          <w:b w:val="0"/>
          <w:bCs w:val="0"/>
          <w:i w:val="0"/>
          <w:iCs w:val="0"/>
          <w:caps w:val="0"/>
          <w:smallCaps w:val="0"/>
          <w:noProof w:val="0"/>
          <w:color w:val="auto"/>
          <w:sz w:val="24"/>
          <w:szCs w:val="24"/>
          <w:lang w:val="en-GB"/>
        </w:rPr>
        <w:t xml:space="preserve">Truax, C.B. and Carkhuff, R., 2007. </w:t>
      </w:r>
      <w:r w:rsidRPr="77C3EF58" w:rsidR="25EF1095">
        <w:rPr>
          <w:rFonts w:ascii="Times New Roman" w:hAnsi="Times New Roman" w:eastAsia="Times New Roman" w:cs="Times New Roman"/>
          <w:b w:val="0"/>
          <w:bCs w:val="0"/>
          <w:i w:val="0"/>
          <w:iCs w:val="0"/>
          <w:caps w:val="0"/>
          <w:smallCaps w:val="0"/>
          <w:noProof w:val="0"/>
          <w:color w:val="auto"/>
          <w:sz w:val="24"/>
          <w:szCs w:val="24"/>
          <w:lang w:val="en-GB"/>
        </w:rPr>
        <w:t xml:space="preserve">Toward effective </w:t>
      </w:r>
      <w:proofErr w:type="spellStart"/>
      <w:r w:rsidRPr="77C3EF58" w:rsidR="25EF1095">
        <w:rPr>
          <w:rFonts w:ascii="Times New Roman" w:hAnsi="Times New Roman" w:eastAsia="Times New Roman" w:cs="Times New Roman"/>
          <w:b w:val="0"/>
          <w:bCs w:val="0"/>
          <w:i w:val="0"/>
          <w:iCs w:val="0"/>
          <w:caps w:val="0"/>
          <w:smallCaps w:val="0"/>
          <w:noProof w:val="0"/>
          <w:color w:val="auto"/>
          <w:sz w:val="24"/>
          <w:szCs w:val="24"/>
          <w:lang w:val="en-GB"/>
        </w:rPr>
        <w:t>counseling</w:t>
      </w:r>
      <w:proofErr w:type="spellEnd"/>
      <w:r w:rsidRPr="77C3EF58" w:rsidR="25EF1095">
        <w:rPr>
          <w:rFonts w:ascii="Times New Roman" w:hAnsi="Times New Roman" w:eastAsia="Times New Roman" w:cs="Times New Roman"/>
          <w:b w:val="0"/>
          <w:bCs w:val="0"/>
          <w:i w:val="0"/>
          <w:iCs w:val="0"/>
          <w:caps w:val="0"/>
          <w:smallCaps w:val="0"/>
          <w:noProof w:val="0"/>
          <w:color w:val="auto"/>
          <w:sz w:val="24"/>
          <w:szCs w:val="24"/>
          <w:lang w:val="en-GB"/>
        </w:rPr>
        <w:t xml:space="preserve"> and psychotherapy: Training and practice</w:t>
      </w:r>
      <w:r w:rsidRPr="77C3EF58" w:rsidR="25EF1095">
        <w:rPr>
          <w:rFonts w:ascii="Times New Roman" w:hAnsi="Times New Roman" w:eastAsia="Times New Roman" w:cs="Times New Roman"/>
          <w:b w:val="0"/>
          <w:bCs w:val="0"/>
          <w:i w:val="0"/>
          <w:iCs w:val="0"/>
          <w:caps w:val="0"/>
          <w:smallCaps w:val="0"/>
          <w:noProof w:val="0"/>
          <w:color w:val="auto"/>
          <w:sz w:val="24"/>
          <w:szCs w:val="24"/>
          <w:lang w:val="en-GB"/>
        </w:rPr>
        <w:t>. Transaction Publishers.</w:t>
      </w:r>
    </w:p>
    <w:p w:rsidR="6ADA8E47" w:rsidP="77C3EF58" w:rsidRDefault="6ADA8E47" w14:paraId="2940C86A" w14:textId="0D9569B3">
      <w:pPr>
        <w:pStyle w:val="Normal"/>
        <w:ind w:left="720" w:hanging="720"/>
        <w:rPr>
          <w:rFonts w:ascii="Times New Roman" w:hAnsi="Times New Roman" w:eastAsia="Times New Roman" w:cs="Times New Roman"/>
          <w:i w:val="0"/>
          <w:iCs w:val="0"/>
          <w:noProof w:val="0"/>
          <w:color w:val="auto"/>
          <w:sz w:val="24"/>
          <w:szCs w:val="24"/>
          <w:lang w:val="en-GB"/>
        </w:rPr>
      </w:pPr>
      <w:proofErr w:type="spellStart"/>
      <w:r w:rsidRPr="77C3EF58" w:rsidR="6ADA8E47">
        <w:rPr>
          <w:rFonts w:ascii="Times New Roman" w:hAnsi="Times New Roman" w:eastAsia="Times New Roman" w:cs="Times New Roman"/>
          <w:b w:val="0"/>
          <w:bCs w:val="0"/>
          <w:i w:val="0"/>
          <w:iCs w:val="0"/>
          <w:caps w:val="0"/>
          <w:smallCaps w:val="0"/>
          <w:noProof w:val="0"/>
          <w:color w:val="auto"/>
          <w:sz w:val="24"/>
          <w:szCs w:val="24"/>
          <w:lang w:val="en-GB"/>
        </w:rPr>
        <w:t>Vanaerschot</w:t>
      </w:r>
      <w:proofErr w:type="spellEnd"/>
      <w:r w:rsidRPr="77C3EF58" w:rsidR="6ADA8E47">
        <w:rPr>
          <w:rFonts w:ascii="Times New Roman" w:hAnsi="Times New Roman" w:eastAsia="Times New Roman" w:cs="Times New Roman"/>
          <w:b w:val="0"/>
          <w:bCs w:val="0"/>
          <w:i w:val="0"/>
          <w:iCs w:val="0"/>
          <w:caps w:val="0"/>
          <w:smallCaps w:val="0"/>
          <w:noProof w:val="0"/>
          <w:color w:val="auto"/>
          <w:sz w:val="24"/>
          <w:szCs w:val="24"/>
          <w:lang w:val="en-GB"/>
        </w:rPr>
        <w:t>, G., 1993. Empathy as releasing several micro-processes in the client.</w:t>
      </w:r>
    </w:p>
    <w:p w:rsidR="32ADE144" w:rsidP="77C3EF58" w:rsidRDefault="32ADE144" w14:paraId="4F737932" w14:textId="29CF91CA">
      <w:pPr>
        <w:pStyle w:val="Normal"/>
        <w:ind w:left="720" w:hanging="720"/>
        <w:rPr>
          <w:rFonts w:ascii="Times New Roman" w:hAnsi="Times New Roman" w:eastAsia="Times New Roman" w:cs="Times New Roman"/>
          <w:noProof w:val="0"/>
          <w:color w:val="auto"/>
          <w:sz w:val="24"/>
          <w:szCs w:val="24"/>
          <w:lang w:val="en-GB"/>
        </w:rPr>
      </w:pPr>
      <w:r w:rsidRPr="77C3EF58" w:rsidR="32ADE144">
        <w:rPr>
          <w:rFonts w:ascii="Times New Roman" w:hAnsi="Times New Roman" w:eastAsia="Times New Roman" w:cs="Times New Roman"/>
          <w:noProof w:val="0"/>
          <w:color w:val="auto"/>
          <w:sz w:val="24"/>
          <w:szCs w:val="24"/>
          <w:lang w:val="en-GB"/>
        </w:rPr>
        <w:t xml:space="preserve"> </w:t>
      </w:r>
    </w:p>
    <w:sectPr w:rsidR="00E47A0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YqqI4Vi4b11W3T" id="jEgajgfH"/>
    <int:WordHash hashCode="Lpm5wcxZzqBogC" id="WBPIUy9M"/>
  </int:Manifest>
  <int:Observations>
    <int:Content id="jEgajgfH">
      <int:Rejection type="AugLoop_Text_Critique"/>
    </int:Content>
    <int:Content id="WBPIUy9M">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A87"/>
    <w:rsid w:val="0010441F"/>
    <w:rsid w:val="00123D2F"/>
    <w:rsid w:val="001FE0C7"/>
    <w:rsid w:val="00226F13"/>
    <w:rsid w:val="003EBEA9"/>
    <w:rsid w:val="004D8AF2"/>
    <w:rsid w:val="005BC40C"/>
    <w:rsid w:val="006862D8"/>
    <w:rsid w:val="00B21C46"/>
    <w:rsid w:val="00CD97CA"/>
    <w:rsid w:val="00D76190"/>
    <w:rsid w:val="00DA404B"/>
    <w:rsid w:val="00E47A0B"/>
    <w:rsid w:val="00E81A87"/>
    <w:rsid w:val="01283B33"/>
    <w:rsid w:val="014E3398"/>
    <w:rsid w:val="014EBED8"/>
    <w:rsid w:val="01995240"/>
    <w:rsid w:val="01ABE526"/>
    <w:rsid w:val="01F02381"/>
    <w:rsid w:val="02155489"/>
    <w:rsid w:val="0217CC34"/>
    <w:rsid w:val="0270FEBE"/>
    <w:rsid w:val="02838EEF"/>
    <w:rsid w:val="02D90590"/>
    <w:rsid w:val="033E6BD4"/>
    <w:rsid w:val="034C79EA"/>
    <w:rsid w:val="037BE986"/>
    <w:rsid w:val="03822C4F"/>
    <w:rsid w:val="0389E678"/>
    <w:rsid w:val="03DA3A1C"/>
    <w:rsid w:val="03E9BD08"/>
    <w:rsid w:val="041F5F50"/>
    <w:rsid w:val="042104F5"/>
    <w:rsid w:val="042ADB1F"/>
    <w:rsid w:val="04632E51"/>
    <w:rsid w:val="047C6FE3"/>
    <w:rsid w:val="04AA4E61"/>
    <w:rsid w:val="04CE8157"/>
    <w:rsid w:val="053FD870"/>
    <w:rsid w:val="0555238D"/>
    <w:rsid w:val="058B8C4E"/>
    <w:rsid w:val="06288651"/>
    <w:rsid w:val="06312031"/>
    <w:rsid w:val="066027FF"/>
    <w:rsid w:val="06BCA48D"/>
    <w:rsid w:val="0721DBC5"/>
    <w:rsid w:val="07342E2E"/>
    <w:rsid w:val="075DC239"/>
    <w:rsid w:val="07B410A5"/>
    <w:rsid w:val="07F1A7A3"/>
    <w:rsid w:val="0811CA4F"/>
    <w:rsid w:val="081B391A"/>
    <w:rsid w:val="088B1FF2"/>
    <w:rsid w:val="088EAB3B"/>
    <w:rsid w:val="088EFB3E"/>
    <w:rsid w:val="08A7C918"/>
    <w:rsid w:val="08C32D10"/>
    <w:rsid w:val="08DB4DBB"/>
    <w:rsid w:val="08DF5FF5"/>
    <w:rsid w:val="08F9929A"/>
    <w:rsid w:val="08F9D08F"/>
    <w:rsid w:val="08FA07CB"/>
    <w:rsid w:val="094B8B1A"/>
    <w:rsid w:val="0956947F"/>
    <w:rsid w:val="0961FB5E"/>
    <w:rsid w:val="09C0D512"/>
    <w:rsid w:val="09C7ABE6"/>
    <w:rsid w:val="09D7F466"/>
    <w:rsid w:val="09EA63CB"/>
    <w:rsid w:val="0A2A11DF"/>
    <w:rsid w:val="0A2A7B9C"/>
    <w:rsid w:val="0A86D5DA"/>
    <w:rsid w:val="0AA7DD40"/>
    <w:rsid w:val="0AEB68F7"/>
    <w:rsid w:val="0B1A9CBF"/>
    <w:rsid w:val="0B8D3E34"/>
    <w:rsid w:val="0BE1FB8F"/>
    <w:rsid w:val="0C937845"/>
    <w:rsid w:val="0C9A2984"/>
    <w:rsid w:val="0CB2716D"/>
    <w:rsid w:val="0CD2F4D2"/>
    <w:rsid w:val="0D16032D"/>
    <w:rsid w:val="0D290E95"/>
    <w:rsid w:val="0D626C61"/>
    <w:rsid w:val="0DC01F90"/>
    <w:rsid w:val="0DD0D25C"/>
    <w:rsid w:val="0DEE23C9"/>
    <w:rsid w:val="0E351971"/>
    <w:rsid w:val="0E36D95E"/>
    <w:rsid w:val="0E8A339C"/>
    <w:rsid w:val="0E8C3CBE"/>
    <w:rsid w:val="0E902892"/>
    <w:rsid w:val="0ED47B9E"/>
    <w:rsid w:val="0EF16943"/>
    <w:rsid w:val="0F2FF509"/>
    <w:rsid w:val="0F4A5108"/>
    <w:rsid w:val="0FB36C60"/>
    <w:rsid w:val="0FC891C2"/>
    <w:rsid w:val="1000503B"/>
    <w:rsid w:val="10070A45"/>
    <w:rsid w:val="101E422B"/>
    <w:rsid w:val="10280D1F"/>
    <w:rsid w:val="1045CBC9"/>
    <w:rsid w:val="10777A43"/>
    <w:rsid w:val="1097C49B"/>
    <w:rsid w:val="10CB67C5"/>
    <w:rsid w:val="119C209C"/>
    <w:rsid w:val="11B3CA92"/>
    <w:rsid w:val="11C49519"/>
    <w:rsid w:val="11FC7FB8"/>
    <w:rsid w:val="12526635"/>
    <w:rsid w:val="12591605"/>
    <w:rsid w:val="12878A78"/>
    <w:rsid w:val="1298BCE5"/>
    <w:rsid w:val="12C9561C"/>
    <w:rsid w:val="12EA96CE"/>
    <w:rsid w:val="12F042AB"/>
    <w:rsid w:val="130475CE"/>
    <w:rsid w:val="133D485A"/>
    <w:rsid w:val="134604A6"/>
    <w:rsid w:val="135FADE1"/>
    <w:rsid w:val="13985019"/>
    <w:rsid w:val="13A03D9F"/>
    <w:rsid w:val="13CA41AC"/>
    <w:rsid w:val="13FBC116"/>
    <w:rsid w:val="141638B7"/>
    <w:rsid w:val="142BD4B3"/>
    <w:rsid w:val="1474982E"/>
    <w:rsid w:val="147ACAB6"/>
    <w:rsid w:val="14A8429E"/>
    <w:rsid w:val="14B88583"/>
    <w:rsid w:val="14D7A9DC"/>
    <w:rsid w:val="14DA7B68"/>
    <w:rsid w:val="14F47BFA"/>
    <w:rsid w:val="154BDF16"/>
    <w:rsid w:val="1550ED6E"/>
    <w:rsid w:val="15581DCC"/>
    <w:rsid w:val="1566120D"/>
    <w:rsid w:val="158350C1"/>
    <w:rsid w:val="15C7A514"/>
    <w:rsid w:val="1618B7E2"/>
    <w:rsid w:val="165D236C"/>
    <w:rsid w:val="1674FF52"/>
    <w:rsid w:val="168DCFF2"/>
    <w:rsid w:val="168F1310"/>
    <w:rsid w:val="16ABEE11"/>
    <w:rsid w:val="16C5166E"/>
    <w:rsid w:val="16F6E738"/>
    <w:rsid w:val="1721DE91"/>
    <w:rsid w:val="17408B01"/>
    <w:rsid w:val="179CC73F"/>
    <w:rsid w:val="17A448A8"/>
    <w:rsid w:val="17E203B6"/>
    <w:rsid w:val="17F47F0B"/>
    <w:rsid w:val="180B3BBE"/>
    <w:rsid w:val="181CDBC7"/>
    <w:rsid w:val="184ABB5D"/>
    <w:rsid w:val="1883FF69"/>
    <w:rsid w:val="18AEAB9A"/>
    <w:rsid w:val="18AFF322"/>
    <w:rsid w:val="18EF886B"/>
    <w:rsid w:val="18F63C8F"/>
    <w:rsid w:val="192EF5A1"/>
    <w:rsid w:val="193897A0"/>
    <w:rsid w:val="193DB629"/>
    <w:rsid w:val="19BEDC77"/>
    <w:rsid w:val="1A260EE4"/>
    <w:rsid w:val="1A616B30"/>
    <w:rsid w:val="1A980FDB"/>
    <w:rsid w:val="1A9B1637"/>
    <w:rsid w:val="1AAB3E46"/>
    <w:rsid w:val="1ACFB25C"/>
    <w:rsid w:val="1B0DB333"/>
    <w:rsid w:val="1B49F73C"/>
    <w:rsid w:val="1B58E075"/>
    <w:rsid w:val="1B6F3236"/>
    <w:rsid w:val="1BD7D68B"/>
    <w:rsid w:val="1BE737AA"/>
    <w:rsid w:val="1BF3EFB7"/>
    <w:rsid w:val="1BF5EFFD"/>
    <w:rsid w:val="1C1F1C1E"/>
    <w:rsid w:val="1C703434"/>
    <w:rsid w:val="1CD31178"/>
    <w:rsid w:val="1CE52C37"/>
    <w:rsid w:val="1CF67D39"/>
    <w:rsid w:val="1CFAA09A"/>
    <w:rsid w:val="1CFDBCDF"/>
    <w:rsid w:val="1D0993A8"/>
    <w:rsid w:val="1D3D6529"/>
    <w:rsid w:val="1D4B570E"/>
    <w:rsid w:val="1D5EA7A9"/>
    <w:rsid w:val="1D687C42"/>
    <w:rsid w:val="1D97C642"/>
    <w:rsid w:val="1DFF4009"/>
    <w:rsid w:val="1E0A727E"/>
    <w:rsid w:val="1E3E68A5"/>
    <w:rsid w:val="1E56B01B"/>
    <w:rsid w:val="1E5B9F0D"/>
    <w:rsid w:val="1E777A4A"/>
    <w:rsid w:val="1E9F7D3E"/>
    <w:rsid w:val="1EB101CF"/>
    <w:rsid w:val="1ED18212"/>
    <w:rsid w:val="1EEA413C"/>
    <w:rsid w:val="1EFFFFD8"/>
    <w:rsid w:val="1F23511E"/>
    <w:rsid w:val="1F6FA55B"/>
    <w:rsid w:val="1F79CAEF"/>
    <w:rsid w:val="1F7A1056"/>
    <w:rsid w:val="1F9DD1CA"/>
    <w:rsid w:val="1FC25C2E"/>
    <w:rsid w:val="1FF0095E"/>
    <w:rsid w:val="1FF3228C"/>
    <w:rsid w:val="200B3FA2"/>
    <w:rsid w:val="202205B1"/>
    <w:rsid w:val="203B4D9F"/>
    <w:rsid w:val="204CAE51"/>
    <w:rsid w:val="204FE4D9"/>
    <w:rsid w:val="2080FA9D"/>
    <w:rsid w:val="20DB56F4"/>
    <w:rsid w:val="2122B5CF"/>
    <w:rsid w:val="214AABFF"/>
    <w:rsid w:val="216838A3"/>
    <w:rsid w:val="21E1EED0"/>
    <w:rsid w:val="21FB5976"/>
    <w:rsid w:val="2204F063"/>
    <w:rsid w:val="220AF460"/>
    <w:rsid w:val="22340E5C"/>
    <w:rsid w:val="224BC1A2"/>
    <w:rsid w:val="22539ED1"/>
    <w:rsid w:val="22578D42"/>
    <w:rsid w:val="226790C2"/>
    <w:rsid w:val="227D5511"/>
    <w:rsid w:val="22966AB1"/>
    <w:rsid w:val="22AB5E25"/>
    <w:rsid w:val="22C5D921"/>
    <w:rsid w:val="23040904"/>
    <w:rsid w:val="2331DFF0"/>
    <w:rsid w:val="233BA674"/>
    <w:rsid w:val="234393FA"/>
    <w:rsid w:val="234DE9C8"/>
    <w:rsid w:val="2372EE61"/>
    <w:rsid w:val="23844F13"/>
    <w:rsid w:val="23A0C0C4"/>
    <w:rsid w:val="23D7BDC6"/>
    <w:rsid w:val="23E0E470"/>
    <w:rsid w:val="23EB0521"/>
    <w:rsid w:val="23EF6F32"/>
    <w:rsid w:val="243864C2"/>
    <w:rsid w:val="2458657E"/>
    <w:rsid w:val="246CC0FB"/>
    <w:rsid w:val="24D861B3"/>
    <w:rsid w:val="24F5C663"/>
    <w:rsid w:val="24FB17ED"/>
    <w:rsid w:val="2510BBB8"/>
    <w:rsid w:val="25267EE3"/>
    <w:rsid w:val="254E5ABB"/>
    <w:rsid w:val="2557BFFE"/>
    <w:rsid w:val="2561CE72"/>
    <w:rsid w:val="256DF4E1"/>
    <w:rsid w:val="2583520D"/>
    <w:rsid w:val="25DC29B4"/>
    <w:rsid w:val="25EF1095"/>
    <w:rsid w:val="261E9C11"/>
    <w:rsid w:val="26355EF8"/>
    <w:rsid w:val="2661C200"/>
    <w:rsid w:val="266586D8"/>
    <w:rsid w:val="2698E92A"/>
    <w:rsid w:val="269F20E2"/>
    <w:rsid w:val="26B045D3"/>
    <w:rsid w:val="26F1B53E"/>
    <w:rsid w:val="27011B65"/>
    <w:rsid w:val="27067AF0"/>
    <w:rsid w:val="2760501F"/>
    <w:rsid w:val="2769DBD4"/>
    <w:rsid w:val="2777FA15"/>
    <w:rsid w:val="27BA6C72"/>
    <w:rsid w:val="27D77A27"/>
    <w:rsid w:val="281D581E"/>
    <w:rsid w:val="282E3ED9"/>
    <w:rsid w:val="282E8B66"/>
    <w:rsid w:val="2851AB5F"/>
    <w:rsid w:val="2896DC57"/>
    <w:rsid w:val="28999633"/>
    <w:rsid w:val="28A29BC2"/>
    <w:rsid w:val="28AE2F65"/>
    <w:rsid w:val="28BAF2CF"/>
    <w:rsid w:val="28C2E055"/>
    <w:rsid w:val="28C8E8A4"/>
    <w:rsid w:val="2900EF22"/>
    <w:rsid w:val="2955567F"/>
    <w:rsid w:val="2991480B"/>
    <w:rsid w:val="29D25843"/>
    <w:rsid w:val="29D25AEC"/>
    <w:rsid w:val="2A0BB174"/>
    <w:rsid w:val="2A3E6C23"/>
    <w:rsid w:val="2A43033B"/>
    <w:rsid w:val="2A46FF4A"/>
    <w:rsid w:val="2A7BC98F"/>
    <w:rsid w:val="2A8DDD62"/>
    <w:rsid w:val="2AC01B7B"/>
    <w:rsid w:val="2AC5F615"/>
    <w:rsid w:val="2AF8D149"/>
    <w:rsid w:val="2B24D7EE"/>
    <w:rsid w:val="2B31ADC9"/>
    <w:rsid w:val="2B3B3156"/>
    <w:rsid w:val="2BC68887"/>
    <w:rsid w:val="2BC8C15D"/>
    <w:rsid w:val="2BDE86AB"/>
    <w:rsid w:val="2BE2CFAB"/>
    <w:rsid w:val="2BE55D7F"/>
    <w:rsid w:val="2BF364E1"/>
    <w:rsid w:val="2C079156"/>
    <w:rsid w:val="2C25CA38"/>
    <w:rsid w:val="2C55A6F9"/>
    <w:rsid w:val="2CC0D019"/>
    <w:rsid w:val="2CEA7640"/>
    <w:rsid w:val="2D1F59AE"/>
    <w:rsid w:val="2D6DA1B8"/>
    <w:rsid w:val="2D8F3542"/>
    <w:rsid w:val="2DC4C677"/>
    <w:rsid w:val="2DEF740A"/>
    <w:rsid w:val="2E0063F6"/>
    <w:rsid w:val="2E251652"/>
    <w:rsid w:val="2E4A2B66"/>
    <w:rsid w:val="2E67CCE2"/>
    <w:rsid w:val="2EA2C578"/>
    <w:rsid w:val="2EB5A108"/>
    <w:rsid w:val="2EB62966"/>
    <w:rsid w:val="2ED50E69"/>
    <w:rsid w:val="2ED51146"/>
    <w:rsid w:val="2EDC1162"/>
    <w:rsid w:val="2EFCC723"/>
    <w:rsid w:val="2F3221D9"/>
    <w:rsid w:val="2F6BF53C"/>
    <w:rsid w:val="2FCD9428"/>
    <w:rsid w:val="2FF7A927"/>
    <w:rsid w:val="300E3360"/>
    <w:rsid w:val="302BF483"/>
    <w:rsid w:val="3034E98D"/>
    <w:rsid w:val="3086FDF5"/>
    <w:rsid w:val="30BE2E54"/>
    <w:rsid w:val="30FC6739"/>
    <w:rsid w:val="311E027F"/>
    <w:rsid w:val="31591836"/>
    <w:rsid w:val="3181CC28"/>
    <w:rsid w:val="3188A764"/>
    <w:rsid w:val="31DD0EA5"/>
    <w:rsid w:val="31F8F511"/>
    <w:rsid w:val="31FA2E4F"/>
    <w:rsid w:val="325271BE"/>
    <w:rsid w:val="32ADE144"/>
    <w:rsid w:val="32F2656F"/>
    <w:rsid w:val="3389122B"/>
    <w:rsid w:val="339B4512"/>
    <w:rsid w:val="33D791F6"/>
    <w:rsid w:val="33F5CF16"/>
    <w:rsid w:val="340592FC"/>
    <w:rsid w:val="3439FC1A"/>
    <w:rsid w:val="348527BC"/>
    <w:rsid w:val="3487B4A3"/>
    <w:rsid w:val="34E02D92"/>
    <w:rsid w:val="34EE460D"/>
    <w:rsid w:val="34FA799B"/>
    <w:rsid w:val="3536CF92"/>
    <w:rsid w:val="35409030"/>
    <w:rsid w:val="3555D005"/>
    <w:rsid w:val="3565889F"/>
    <w:rsid w:val="3582B2D6"/>
    <w:rsid w:val="35A96CFE"/>
    <w:rsid w:val="36097CA2"/>
    <w:rsid w:val="36238504"/>
    <w:rsid w:val="365E9045"/>
    <w:rsid w:val="36B05463"/>
    <w:rsid w:val="375B596E"/>
    <w:rsid w:val="378E1DDF"/>
    <w:rsid w:val="378FB1DA"/>
    <w:rsid w:val="3797895D"/>
    <w:rsid w:val="379AED68"/>
    <w:rsid w:val="38084FB2"/>
    <w:rsid w:val="381BBE3C"/>
    <w:rsid w:val="3882B5B3"/>
    <w:rsid w:val="3891F3C0"/>
    <w:rsid w:val="38AAABE3"/>
    <w:rsid w:val="38AB96EF"/>
    <w:rsid w:val="38F91BED"/>
    <w:rsid w:val="3903A3C1"/>
    <w:rsid w:val="3931DBC6"/>
    <w:rsid w:val="393B301E"/>
    <w:rsid w:val="3944D755"/>
    <w:rsid w:val="39C5545E"/>
    <w:rsid w:val="39E30023"/>
    <w:rsid w:val="39E8208A"/>
    <w:rsid w:val="39F23EA6"/>
    <w:rsid w:val="3A441A85"/>
    <w:rsid w:val="3A8A2122"/>
    <w:rsid w:val="3AA49D3D"/>
    <w:rsid w:val="3AC5BEA1"/>
    <w:rsid w:val="3AC7F1A0"/>
    <w:rsid w:val="3B01502C"/>
    <w:rsid w:val="3B5546BD"/>
    <w:rsid w:val="3B5A294C"/>
    <w:rsid w:val="3B6AEFCC"/>
    <w:rsid w:val="3B6B0B65"/>
    <w:rsid w:val="3B791299"/>
    <w:rsid w:val="3B843D78"/>
    <w:rsid w:val="3B8CCD4C"/>
    <w:rsid w:val="3BCDAD37"/>
    <w:rsid w:val="3BE2CB94"/>
    <w:rsid w:val="3C10A4E1"/>
    <w:rsid w:val="3C267E63"/>
    <w:rsid w:val="3C56EA88"/>
    <w:rsid w:val="3C692319"/>
    <w:rsid w:val="3CD2671D"/>
    <w:rsid w:val="3CEF3C12"/>
    <w:rsid w:val="3D98B54D"/>
    <w:rsid w:val="3D9CB15C"/>
    <w:rsid w:val="3DAB4A46"/>
    <w:rsid w:val="3DF2BAE9"/>
    <w:rsid w:val="3E473CA3"/>
    <w:rsid w:val="3E6EE890"/>
    <w:rsid w:val="3E7FF3A2"/>
    <w:rsid w:val="3E8B2F94"/>
    <w:rsid w:val="3E9B545B"/>
    <w:rsid w:val="3EB0B35B"/>
    <w:rsid w:val="3EBE9C35"/>
    <w:rsid w:val="3ED3B258"/>
    <w:rsid w:val="3ED90CCF"/>
    <w:rsid w:val="3EF54571"/>
    <w:rsid w:val="3F046EBB"/>
    <w:rsid w:val="3F1F58B6"/>
    <w:rsid w:val="3F501DF3"/>
    <w:rsid w:val="3F50A60E"/>
    <w:rsid w:val="3F6B4C9D"/>
    <w:rsid w:val="3F7F257C"/>
    <w:rsid w:val="3F8C705D"/>
    <w:rsid w:val="3FBEE74A"/>
    <w:rsid w:val="40029BA6"/>
    <w:rsid w:val="400A07DF"/>
    <w:rsid w:val="403495E2"/>
    <w:rsid w:val="4045E258"/>
    <w:rsid w:val="404C83BC"/>
    <w:rsid w:val="404D436D"/>
    <w:rsid w:val="4057620E"/>
    <w:rsid w:val="40842CBF"/>
    <w:rsid w:val="409D96C5"/>
    <w:rsid w:val="40A49F81"/>
    <w:rsid w:val="40B20EE1"/>
    <w:rsid w:val="40EA48CE"/>
    <w:rsid w:val="40F5DD4C"/>
    <w:rsid w:val="41204EEA"/>
    <w:rsid w:val="413CEDAB"/>
    <w:rsid w:val="41642942"/>
    <w:rsid w:val="418D0D83"/>
    <w:rsid w:val="41BAA458"/>
    <w:rsid w:val="4200D87C"/>
    <w:rsid w:val="422D6B95"/>
    <w:rsid w:val="4238CF8B"/>
    <w:rsid w:val="423CEEBB"/>
    <w:rsid w:val="4268EC0B"/>
    <w:rsid w:val="426C2670"/>
    <w:rsid w:val="4291ADAD"/>
    <w:rsid w:val="42A938BA"/>
    <w:rsid w:val="42CFB97D"/>
    <w:rsid w:val="432FF5D8"/>
    <w:rsid w:val="4337D2B2"/>
    <w:rsid w:val="433DB5A8"/>
    <w:rsid w:val="433DCD55"/>
    <w:rsid w:val="434F17C8"/>
    <w:rsid w:val="4364E122"/>
    <w:rsid w:val="43706F57"/>
    <w:rsid w:val="4374C7BD"/>
    <w:rsid w:val="43920D58"/>
    <w:rsid w:val="440BF2E0"/>
    <w:rsid w:val="4438F0EE"/>
    <w:rsid w:val="443C428E"/>
    <w:rsid w:val="445F3655"/>
    <w:rsid w:val="446FEA13"/>
    <w:rsid w:val="44748E6D"/>
    <w:rsid w:val="449DD86D"/>
    <w:rsid w:val="44E6D2FD"/>
    <w:rsid w:val="4501BCF8"/>
    <w:rsid w:val="451FF4DF"/>
    <w:rsid w:val="452F9187"/>
    <w:rsid w:val="45391D3C"/>
    <w:rsid w:val="45599D42"/>
    <w:rsid w:val="457A6FEC"/>
    <w:rsid w:val="45829540"/>
    <w:rsid w:val="45A7C341"/>
    <w:rsid w:val="45D4C14F"/>
    <w:rsid w:val="46105ECE"/>
    <w:rsid w:val="461820C4"/>
    <w:rsid w:val="46500567"/>
    <w:rsid w:val="469AF33E"/>
    <w:rsid w:val="46AD7B35"/>
    <w:rsid w:val="46D3B387"/>
    <w:rsid w:val="46D97591"/>
    <w:rsid w:val="46DEC43D"/>
    <w:rsid w:val="46E2EC5F"/>
    <w:rsid w:val="47296B95"/>
    <w:rsid w:val="4733AE8A"/>
    <w:rsid w:val="478F598A"/>
    <w:rsid w:val="47B40857"/>
    <w:rsid w:val="47B6CD3E"/>
    <w:rsid w:val="47BF8F1D"/>
    <w:rsid w:val="48042A91"/>
    <w:rsid w:val="480DAD8B"/>
    <w:rsid w:val="480F3C24"/>
    <w:rsid w:val="48113E78"/>
    <w:rsid w:val="4817BF5B"/>
    <w:rsid w:val="4819D81A"/>
    <w:rsid w:val="481B3330"/>
    <w:rsid w:val="48657E7B"/>
    <w:rsid w:val="48B22492"/>
    <w:rsid w:val="48F2D29F"/>
    <w:rsid w:val="490C6211"/>
    <w:rsid w:val="491A40C3"/>
    <w:rsid w:val="49210C52"/>
    <w:rsid w:val="494988E8"/>
    <w:rsid w:val="4997C1C8"/>
    <w:rsid w:val="49C9C27F"/>
    <w:rsid w:val="49E2A26C"/>
    <w:rsid w:val="4A35EA8D"/>
    <w:rsid w:val="4A9231E1"/>
    <w:rsid w:val="4AA8A8F8"/>
    <w:rsid w:val="4B0F8269"/>
    <w:rsid w:val="4B6CD35F"/>
    <w:rsid w:val="4B7ADF82"/>
    <w:rsid w:val="4C391140"/>
    <w:rsid w:val="4C5DAAAF"/>
    <w:rsid w:val="4C709863"/>
    <w:rsid w:val="4C8086D2"/>
    <w:rsid w:val="4CBAA259"/>
    <w:rsid w:val="4D0011F1"/>
    <w:rsid w:val="4D1CBCB9"/>
    <w:rsid w:val="4D2B06C4"/>
    <w:rsid w:val="4D524D62"/>
    <w:rsid w:val="4D5F1CEB"/>
    <w:rsid w:val="4D7C037F"/>
    <w:rsid w:val="4DF0FF7A"/>
    <w:rsid w:val="4E1E88F9"/>
    <w:rsid w:val="4E49E09A"/>
    <w:rsid w:val="4E857C68"/>
    <w:rsid w:val="4E9CEB32"/>
    <w:rsid w:val="4ECBF300"/>
    <w:rsid w:val="4F155A49"/>
    <w:rsid w:val="4F2C8461"/>
    <w:rsid w:val="4F387DA6"/>
    <w:rsid w:val="4F468B4A"/>
    <w:rsid w:val="4F9CC708"/>
    <w:rsid w:val="4FA1E632"/>
    <w:rsid w:val="4FB358D5"/>
    <w:rsid w:val="4FC18260"/>
    <w:rsid w:val="4FCC1938"/>
    <w:rsid w:val="4FCD0E49"/>
    <w:rsid w:val="4FF6758C"/>
    <w:rsid w:val="502E99BD"/>
    <w:rsid w:val="50390403"/>
    <w:rsid w:val="503CF47F"/>
    <w:rsid w:val="504DC2B2"/>
    <w:rsid w:val="50872105"/>
    <w:rsid w:val="50C6C204"/>
    <w:rsid w:val="50F3B92D"/>
    <w:rsid w:val="51197640"/>
    <w:rsid w:val="512436DB"/>
    <w:rsid w:val="514E7479"/>
    <w:rsid w:val="51CF82C5"/>
    <w:rsid w:val="51D4D464"/>
    <w:rsid w:val="522EB686"/>
    <w:rsid w:val="524B37B6"/>
    <w:rsid w:val="52699659"/>
    <w:rsid w:val="52ABE3B1"/>
    <w:rsid w:val="52B38EB6"/>
    <w:rsid w:val="52B546A1"/>
    <w:rsid w:val="52E4CF5A"/>
    <w:rsid w:val="531B888D"/>
    <w:rsid w:val="53506032"/>
    <w:rsid w:val="535CE069"/>
    <w:rsid w:val="538BCE58"/>
    <w:rsid w:val="539A4848"/>
    <w:rsid w:val="53CE0FF3"/>
    <w:rsid w:val="5439F16D"/>
    <w:rsid w:val="545CF504"/>
    <w:rsid w:val="54851F5D"/>
    <w:rsid w:val="54914FA8"/>
    <w:rsid w:val="549BF415"/>
    <w:rsid w:val="54D32828"/>
    <w:rsid w:val="54D843A2"/>
    <w:rsid w:val="54FCB140"/>
    <w:rsid w:val="550EE8A3"/>
    <w:rsid w:val="55236916"/>
    <w:rsid w:val="552FBC24"/>
    <w:rsid w:val="553618A9"/>
    <w:rsid w:val="5560EA52"/>
    <w:rsid w:val="558D6464"/>
    <w:rsid w:val="55D5E584"/>
    <w:rsid w:val="55F8C565"/>
    <w:rsid w:val="5613A051"/>
    <w:rsid w:val="5678014B"/>
    <w:rsid w:val="567AD857"/>
    <w:rsid w:val="56E907A7"/>
    <w:rsid w:val="56F92FA8"/>
    <w:rsid w:val="5700CE43"/>
    <w:rsid w:val="57173B47"/>
    <w:rsid w:val="574D8B28"/>
    <w:rsid w:val="576CA643"/>
    <w:rsid w:val="5796E421"/>
    <w:rsid w:val="57A668A1"/>
    <w:rsid w:val="57ADF428"/>
    <w:rsid w:val="57D50218"/>
    <w:rsid w:val="58152EE3"/>
    <w:rsid w:val="588BFDA3"/>
    <w:rsid w:val="58BF496A"/>
    <w:rsid w:val="58F025E0"/>
    <w:rsid w:val="58FB0B6D"/>
    <w:rsid w:val="5922D03A"/>
    <w:rsid w:val="593F44AB"/>
    <w:rsid w:val="594A30BD"/>
    <w:rsid w:val="596B52FE"/>
    <w:rsid w:val="596E329A"/>
    <w:rsid w:val="59B53DB3"/>
    <w:rsid w:val="59B67A4E"/>
    <w:rsid w:val="59B7DE39"/>
    <w:rsid w:val="59DA46EF"/>
    <w:rsid w:val="5A0EA5A7"/>
    <w:rsid w:val="5A594690"/>
    <w:rsid w:val="5AC796E9"/>
    <w:rsid w:val="5AD2B329"/>
    <w:rsid w:val="5AD360CC"/>
    <w:rsid w:val="5AF7E60C"/>
    <w:rsid w:val="5AFB1F95"/>
    <w:rsid w:val="5B54124E"/>
    <w:rsid w:val="5B635F9D"/>
    <w:rsid w:val="5B6BF2C4"/>
    <w:rsid w:val="5B91034C"/>
    <w:rsid w:val="5BAA7608"/>
    <w:rsid w:val="5BC4A51C"/>
    <w:rsid w:val="5BDDE2A9"/>
    <w:rsid w:val="5BDF9300"/>
    <w:rsid w:val="5BEB3121"/>
    <w:rsid w:val="5BF60493"/>
    <w:rsid w:val="5BF9B129"/>
    <w:rsid w:val="5C71AAB8"/>
    <w:rsid w:val="5CA4253A"/>
    <w:rsid w:val="5CC9CF3C"/>
    <w:rsid w:val="5CD07031"/>
    <w:rsid w:val="5CED9C76"/>
    <w:rsid w:val="5D848A55"/>
    <w:rsid w:val="5D8D04BA"/>
    <w:rsid w:val="5DAE1BA9"/>
    <w:rsid w:val="5DBDD493"/>
    <w:rsid w:val="5DD94947"/>
    <w:rsid w:val="5DF6415D"/>
    <w:rsid w:val="5DFB6115"/>
    <w:rsid w:val="5E13F5CB"/>
    <w:rsid w:val="5E259BC4"/>
    <w:rsid w:val="5E3EC421"/>
    <w:rsid w:val="5E4A9DF5"/>
    <w:rsid w:val="5E6E29E9"/>
    <w:rsid w:val="5F2A0482"/>
    <w:rsid w:val="5F30E16F"/>
    <w:rsid w:val="5F8A2438"/>
    <w:rsid w:val="6036C469"/>
    <w:rsid w:val="60BC2B17"/>
    <w:rsid w:val="610884BF"/>
    <w:rsid w:val="61108579"/>
    <w:rsid w:val="6120BE8D"/>
    <w:rsid w:val="61F1E89B"/>
    <w:rsid w:val="622481F8"/>
    <w:rsid w:val="622AA778"/>
    <w:rsid w:val="62327ED3"/>
    <w:rsid w:val="6253C8FA"/>
    <w:rsid w:val="62563327"/>
    <w:rsid w:val="62C1C4FA"/>
    <w:rsid w:val="62C8F192"/>
    <w:rsid w:val="62E0EC3C"/>
    <w:rsid w:val="6327CAF7"/>
    <w:rsid w:val="63389B34"/>
    <w:rsid w:val="634802BC"/>
    <w:rsid w:val="63A82604"/>
    <w:rsid w:val="63C4BAB7"/>
    <w:rsid w:val="63CC34DE"/>
    <w:rsid w:val="63EB430F"/>
    <w:rsid w:val="63F3B24C"/>
    <w:rsid w:val="63FCA04D"/>
    <w:rsid w:val="6420F3EF"/>
    <w:rsid w:val="643042E2"/>
    <w:rsid w:val="64313655"/>
    <w:rsid w:val="6451EFA2"/>
    <w:rsid w:val="6498EF82"/>
    <w:rsid w:val="64CA7964"/>
    <w:rsid w:val="64F2046B"/>
    <w:rsid w:val="656A1F95"/>
    <w:rsid w:val="657934B3"/>
    <w:rsid w:val="65A022F3"/>
    <w:rsid w:val="65D24F78"/>
    <w:rsid w:val="65E792CD"/>
    <w:rsid w:val="660CFBBE"/>
    <w:rsid w:val="6630ADA9"/>
    <w:rsid w:val="6686B7A8"/>
    <w:rsid w:val="66B0F308"/>
    <w:rsid w:val="66B388FD"/>
    <w:rsid w:val="66BF3CB1"/>
    <w:rsid w:val="66DB4675"/>
    <w:rsid w:val="66E79B7C"/>
    <w:rsid w:val="66EFFA5A"/>
    <w:rsid w:val="66FE189B"/>
    <w:rsid w:val="67081718"/>
    <w:rsid w:val="6726774D"/>
    <w:rsid w:val="674857A2"/>
    <w:rsid w:val="674880A5"/>
    <w:rsid w:val="67567570"/>
    <w:rsid w:val="67671F3B"/>
    <w:rsid w:val="67A0F16D"/>
    <w:rsid w:val="67BC7223"/>
    <w:rsid w:val="67BE6AF3"/>
    <w:rsid w:val="68016BAD"/>
    <w:rsid w:val="682804AA"/>
    <w:rsid w:val="68369AAE"/>
    <w:rsid w:val="6842576B"/>
    <w:rsid w:val="6888F910"/>
    <w:rsid w:val="68A86CDF"/>
    <w:rsid w:val="68B0443A"/>
    <w:rsid w:val="68B66A5D"/>
    <w:rsid w:val="68E65844"/>
    <w:rsid w:val="68FCD8C9"/>
    <w:rsid w:val="691347AA"/>
    <w:rsid w:val="693AF191"/>
    <w:rsid w:val="69497EE4"/>
    <w:rsid w:val="697622BC"/>
    <w:rsid w:val="697872EC"/>
    <w:rsid w:val="69AE9920"/>
    <w:rsid w:val="69E55654"/>
    <w:rsid w:val="69F53E54"/>
    <w:rsid w:val="69FA4FD8"/>
    <w:rsid w:val="6A386D71"/>
    <w:rsid w:val="6A4EE1BA"/>
    <w:rsid w:val="6A503D1E"/>
    <w:rsid w:val="6AD6458D"/>
    <w:rsid w:val="6ADA8E47"/>
    <w:rsid w:val="6B266A55"/>
    <w:rsid w:val="6B8DC463"/>
    <w:rsid w:val="6BAA9C77"/>
    <w:rsid w:val="6BADEBDD"/>
    <w:rsid w:val="6BAF149C"/>
    <w:rsid w:val="6BCA2C57"/>
    <w:rsid w:val="6C1679C8"/>
    <w:rsid w:val="6C7F6D09"/>
    <w:rsid w:val="6C861839"/>
    <w:rsid w:val="6C8E683B"/>
    <w:rsid w:val="6CB08D5C"/>
    <w:rsid w:val="6D438457"/>
    <w:rsid w:val="6D54F5E7"/>
    <w:rsid w:val="6D72E4DB"/>
    <w:rsid w:val="6DCE00F8"/>
    <w:rsid w:val="6DE2A403"/>
    <w:rsid w:val="6E18FEF0"/>
    <w:rsid w:val="6E20D930"/>
    <w:rsid w:val="6E60D214"/>
    <w:rsid w:val="6E696A8C"/>
    <w:rsid w:val="6EC2F674"/>
    <w:rsid w:val="6EE6B55E"/>
    <w:rsid w:val="6F1B045A"/>
    <w:rsid w:val="6F3998B8"/>
    <w:rsid w:val="6F40E333"/>
    <w:rsid w:val="6F8FD59F"/>
    <w:rsid w:val="6F9958F7"/>
    <w:rsid w:val="6FEFD716"/>
    <w:rsid w:val="6FF78EE2"/>
    <w:rsid w:val="7022E824"/>
    <w:rsid w:val="70263773"/>
    <w:rsid w:val="7026A390"/>
    <w:rsid w:val="703F5FD0"/>
    <w:rsid w:val="70411697"/>
    <w:rsid w:val="707EFE77"/>
    <w:rsid w:val="70B1DB7E"/>
    <w:rsid w:val="70D638A9"/>
    <w:rsid w:val="70E47B3F"/>
    <w:rsid w:val="7152F93D"/>
    <w:rsid w:val="71605946"/>
    <w:rsid w:val="717BDC46"/>
    <w:rsid w:val="717E61BF"/>
    <w:rsid w:val="7180A84D"/>
    <w:rsid w:val="71A4D8CD"/>
    <w:rsid w:val="71C207D4"/>
    <w:rsid w:val="71E3C85D"/>
    <w:rsid w:val="721EF04C"/>
    <w:rsid w:val="722F7A40"/>
    <w:rsid w:val="72B4F4DD"/>
    <w:rsid w:val="72C35F81"/>
    <w:rsid w:val="72C7F699"/>
    <w:rsid w:val="72E3A414"/>
    <w:rsid w:val="73428960"/>
    <w:rsid w:val="7346BF3A"/>
    <w:rsid w:val="735E4452"/>
    <w:rsid w:val="73BA70E0"/>
    <w:rsid w:val="74168EE3"/>
    <w:rsid w:val="744E522F"/>
    <w:rsid w:val="747EF29A"/>
    <w:rsid w:val="74876F94"/>
    <w:rsid w:val="74B8490F"/>
    <w:rsid w:val="74CAAEB9"/>
    <w:rsid w:val="74E83B45"/>
    <w:rsid w:val="751A073B"/>
    <w:rsid w:val="756B2A7A"/>
    <w:rsid w:val="756F699E"/>
    <w:rsid w:val="75D8B65F"/>
    <w:rsid w:val="760B80F0"/>
    <w:rsid w:val="7644E859"/>
    <w:rsid w:val="7648925E"/>
    <w:rsid w:val="764C1C7B"/>
    <w:rsid w:val="76667F1A"/>
    <w:rsid w:val="76B286AC"/>
    <w:rsid w:val="76BCD1A3"/>
    <w:rsid w:val="76E3C43D"/>
    <w:rsid w:val="76F936AB"/>
    <w:rsid w:val="77114407"/>
    <w:rsid w:val="772A6141"/>
    <w:rsid w:val="773726C0"/>
    <w:rsid w:val="775DAE56"/>
    <w:rsid w:val="777486C0"/>
    <w:rsid w:val="777A80D4"/>
    <w:rsid w:val="7786BF56"/>
    <w:rsid w:val="779DECDA"/>
    <w:rsid w:val="77AC957D"/>
    <w:rsid w:val="77B95A59"/>
    <w:rsid w:val="77C3EF58"/>
    <w:rsid w:val="77DCA577"/>
    <w:rsid w:val="77E0B8BA"/>
    <w:rsid w:val="77E72F2B"/>
    <w:rsid w:val="78011E32"/>
    <w:rsid w:val="780B6F31"/>
    <w:rsid w:val="781B1D58"/>
    <w:rsid w:val="7831B575"/>
    <w:rsid w:val="7831F2D6"/>
    <w:rsid w:val="784E570D"/>
    <w:rsid w:val="78B7AB61"/>
    <w:rsid w:val="78C752A1"/>
    <w:rsid w:val="78ED9C37"/>
    <w:rsid w:val="79105721"/>
    <w:rsid w:val="7932A105"/>
    <w:rsid w:val="79FDB0DE"/>
    <w:rsid w:val="7A42DAC1"/>
    <w:rsid w:val="7A9B6F38"/>
    <w:rsid w:val="7AC7F634"/>
    <w:rsid w:val="7AE77D6C"/>
    <w:rsid w:val="7AEB8548"/>
    <w:rsid w:val="7B1D7557"/>
    <w:rsid w:val="7B3CD2FB"/>
    <w:rsid w:val="7B5E217B"/>
    <w:rsid w:val="7B7F910E"/>
    <w:rsid w:val="7BA3D1D4"/>
    <w:rsid w:val="7BD196DB"/>
    <w:rsid w:val="7BE0E746"/>
    <w:rsid w:val="7BF0DBFB"/>
    <w:rsid w:val="7C0BE256"/>
    <w:rsid w:val="7C144D6A"/>
    <w:rsid w:val="7C2AF6A0"/>
    <w:rsid w:val="7C5D43F9"/>
    <w:rsid w:val="7C6760AA"/>
    <w:rsid w:val="7C715DFD"/>
    <w:rsid w:val="7C7AC274"/>
    <w:rsid w:val="7C9FD2FC"/>
    <w:rsid w:val="7CAF28C2"/>
    <w:rsid w:val="7CB429DD"/>
    <w:rsid w:val="7CD8AE80"/>
    <w:rsid w:val="7D822274"/>
    <w:rsid w:val="7D9BBE9B"/>
    <w:rsid w:val="7D9DBD24"/>
    <w:rsid w:val="7DF7FE7F"/>
    <w:rsid w:val="7E17E894"/>
    <w:rsid w:val="7E67B496"/>
    <w:rsid w:val="7E86C429"/>
    <w:rsid w:val="7E8E7000"/>
    <w:rsid w:val="7EE057D6"/>
    <w:rsid w:val="7F14CEC6"/>
    <w:rsid w:val="7F5D742D"/>
    <w:rsid w:val="7F7C5E1C"/>
    <w:rsid w:val="7F94E4BB"/>
    <w:rsid w:val="7FA8FEBF"/>
    <w:rsid w:val="7FC61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36B5"/>
  <w15:chartTrackingRefBased/>
  <w15:docId w15:val="{47D0F56F-866E-4AA4-A8FE-F493679E3E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moodle.uwtsd.ac.uk/course/view.php?id=4699" TargetMode="External" Id="R7c6934cbcbc343ab" /><Relationship Type="http://schemas.openxmlformats.org/officeDocument/2006/relationships/hyperlink" Target="https://www.bacp.co.uk/media/8273/bacp-boundaries-client-information-sheet-april-2020.pdf" TargetMode="External" Id="R76b94dd838e3420a" /><Relationship Type="http://schemas.microsoft.com/office/2019/09/relationships/intelligence" Target="intelligence.xml" Id="Rf7f3666338a441cc" /><Relationship Type="http://schemas.openxmlformats.org/officeDocument/2006/relationships/numbering" Target="numbering.xml" Id="R9952ec181c444d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ABM LHB</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Withey (Swansea Bay UHB - Nurse Bank)</dc:creator>
  <keywords/>
  <dc:description/>
  <lastModifiedBy>Katherine Sara Withey (1922925)</lastModifiedBy>
  <revision>5</revision>
  <dcterms:created xsi:type="dcterms:W3CDTF">2022-01-06T15:24:00.0000000Z</dcterms:created>
  <dcterms:modified xsi:type="dcterms:W3CDTF">2022-01-08T12:30:33.1275940Z</dcterms:modified>
</coreProperties>
</file>