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531079" w14:textId="206AAAF1" w:rsidR="003609DD" w:rsidRDefault="003609DD">
      <w:r>
        <w:t>BMSW4009 – PRESENTATION CHECKLIST</w:t>
      </w:r>
    </w:p>
    <w:p w14:paraId="47A35C17" w14:textId="77777777" w:rsidR="003609DD" w:rsidRDefault="003609D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85"/>
        <w:gridCol w:w="1551"/>
        <w:gridCol w:w="2880"/>
      </w:tblGrid>
      <w:tr w:rsidR="003609DD" w14:paraId="1B31170B" w14:textId="77777777" w:rsidTr="003609DD">
        <w:tc>
          <w:tcPr>
            <w:tcW w:w="4815" w:type="dxa"/>
          </w:tcPr>
          <w:p w14:paraId="19859CDC" w14:textId="00E3D107" w:rsidR="003609DD" w:rsidRDefault="003609DD">
            <w:r>
              <w:t>CRITERIA</w:t>
            </w:r>
          </w:p>
        </w:tc>
        <w:tc>
          <w:tcPr>
            <w:tcW w:w="1195" w:type="dxa"/>
          </w:tcPr>
          <w:p w14:paraId="5A847351" w14:textId="77777777" w:rsidR="003609DD" w:rsidRDefault="003609DD">
            <w:r>
              <w:t xml:space="preserve">COMPLETED </w:t>
            </w:r>
          </w:p>
          <w:p w14:paraId="35DF5AC5" w14:textId="10CE6EFC" w:rsidR="003609DD" w:rsidRDefault="003609DD">
            <w:r>
              <w:t>YES/NO</w:t>
            </w:r>
          </w:p>
        </w:tc>
        <w:tc>
          <w:tcPr>
            <w:tcW w:w="3006" w:type="dxa"/>
          </w:tcPr>
          <w:p w14:paraId="54AA0FE8" w14:textId="701C82AF" w:rsidR="003609DD" w:rsidRDefault="003609DD">
            <w:r>
              <w:t>ACTION REQUIRED</w:t>
            </w:r>
          </w:p>
        </w:tc>
      </w:tr>
      <w:tr w:rsidR="003609DD" w14:paraId="38493828" w14:textId="77777777" w:rsidTr="003609DD">
        <w:tc>
          <w:tcPr>
            <w:tcW w:w="4815" w:type="dxa"/>
          </w:tcPr>
          <w:p w14:paraId="454DB9B8" w14:textId="6C54B927" w:rsidR="003609DD" w:rsidRDefault="005954BC">
            <w:r>
              <w:t>Read and met the terms of the assessment brief and guidance.</w:t>
            </w:r>
          </w:p>
        </w:tc>
        <w:tc>
          <w:tcPr>
            <w:tcW w:w="1195" w:type="dxa"/>
          </w:tcPr>
          <w:p w14:paraId="51DA8E93" w14:textId="77777777" w:rsidR="003609DD" w:rsidRDefault="003609DD"/>
        </w:tc>
        <w:tc>
          <w:tcPr>
            <w:tcW w:w="3006" w:type="dxa"/>
          </w:tcPr>
          <w:p w14:paraId="489C8939" w14:textId="77777777" w:rsidR="003609DD" w:rsidRDefault="003609DD"/>
        </w:tc>
      </w:tr>
      <w:tr w:rsidR="003609DD" w14:paraId="27CA9AF3" w14:textId="77777777" w:rsidTr="003609DD">
        <w:tc>
          <w:tcPr>
            <w:tcW w:w="4815" w:type="dxa"/>
          </w:tcPr>
          <w:p w14:paraId="6BFC384F" w14:textId="22C24D70" w:rsidR="003609DD" w:rsidRDefault="005954BC">
            <w:r>
              <w:t>Structure and organisation – presentation overview slide and a flow.</w:t>
            </w:r>
          </w:p>
        </w:tc>
        <w:tc>
          <w:tcPr>
            <w:tcW w:w="1195" w:type="dxa"/>
          </w:tcPr>
          <w:p w14:paraId="4609307A" w14:textId="77777777" w:rsidR="003609DD" w:rsidRDefault="003609DD"/>
        </w:tc>
        <w:tc>
          <w:tcPr>
            <w:tcW w:w="3006" w:type="dxa"/>
          </w:tcPr>
          <w:p w14:paraId="699582DF" w14:textId="77777777" w:rsidR="003609DD" w:rsidRDefault="003609DD"/>
        </w:tc>
      </w:tr>
      <w:tr w:rsidR="003609DD" w14:paraId="038B100E" w14:textId="77777777" w:rsidTr="003609DD">
        <w:tc>
          <w:tcPr>
            <w:tcW w:w="4815" w:type="dxa"/>
          </w:tcPr>
          <w:p w14:paraId="22A7325F" w14:textId="220CDAAF" w:rsidR="003609DD" w:rsidRDefault="005954BC">
            <w:r>
              <w:t>Ensure Main points – introduction, findings, conclusion and reference list (min 8 refs)</w:t>
            </w:r>
          </w:p>
        </w:tc>
        <w:tc>
          <w:tcPr>
            <w:tcW w:w="1195" w:type="dxa"/>
          </w:tcPr>
          <w:p w14:paraId="0344350A" w14:textId="77777777" w:rsidR="003609DD" w:rsidRDefault="003609DD"/>
        </w:tc>
        <w:tc>
          <w:tcPr>
            <w:tcW w:w="3006" w:type="dxa"/>
          </w:tcPr>
          <w:p w14:paraId="6AB381E5" w14:textId="77777777" w:rsidR="003609DD" w:rsidRDefault="003609DD"/>
        </w:tc>
      </w:tr>
      <w:tr w:rsidR="003609DD" w14:paraId="73CF47F5" w14:textId="77777777" w:rsidTr="003609DD">
        <w:tc>
          <w:tcPr>
            <w:tcW w:w="4815" w:type="dxa"/>
          </w:tcPr>
          <w:p w14:paraId="08F395BF" w14:textId="38ACEF26" w:rsidR="003609DD" w:rsidRDefault="005954BC">
            <w:r>
              <w:t>Referencing – credible sources, throughout slides and individual reference list.</w:t>
            </w:r>
          </w:p>
        </w:tc>
        <w:tc>
          <w:tcPr>
            <w:tcW w:w="1195" w:type="dxa"/>
          </w:tcPr>
          <w:p w14:paraId="03C47DC2" w14:textId="77777777" w:rsidR="003609DD" w:rsidRDefault="003609DD"/>
        </w:tc>
        <w:tc>
          <w:tcPr>
            <w:tcW w:w="3006" w:type="dxa"/>
          </w:tcPr>
          <w:p w14:paraId="241925E3" w14:textId="77777777" w:rsidR="003609DD" w:rsidRDefault="003609DD"/>
        </w:tc>
      </w:tr>
      <w:tr w:rsidR="003609DD" w14:paraId="6CACDD16" w14:textId="77777777" w:rsidTr="003609DD">
        <w:tc>
          <w:tcPr>
            <w:tcW w:w="4815" w:type="dxa"/>
          </w:tcPr>
          <w:p w14:paraId="720881AE" w14:textId="159D8C8B" w:rsidR="003609DD" w:rsidRDefault="005954BC">
            <w:r>
              <w:t>Narrate references during presentation</w:t>
            </w:r>
          </w:p>
        </w:tc>
        <w:tc>
          <w:tcPr>
            <w:tcW w:w="1195" w:type="dxa"/>
          </w:tcPr>
          <w:p w14:paraId="4B63DDD5" w14:textId="77777777" w:rsidR="003609DD" w:rsidRDefault="003609DD"/>
        </w:tc>
        <w:tc>
          <w:tcPr>
            <w:tcW w:w="3006" w:type="dxa"/>
          </w:tcPr>
          <w:p w14:paraId="51420454" w14:textId="77777777" w:rsidR="003609DD" w:rsidRDefault="003609DD"/>
        </w:tc>
      </w:tr>
      <w:tr w:rsidR="003609DD" w14:paraId="15902917" w14:textId="77777777" w:rsidTr="003609DD">
        <w:tc>
          <w:tcPr>
            <w:tcW w:w="4815" w:type="dxa"/>
          </w:tcPr>
          <w:p w14:paraId="3EAA7547" w14:textId="7B184961" w:rsidR="003609DD" w:rsidRDefault="005954BC">
            <w:r>
              <w:t>Audience engagement – eye contact, ask questions, use examples</w:t>
            </w:r>
          </w:p>
        </w:tc>
        <w:tc>
          <w:tcPr>
            <w:tcW w:w="1195" w:type="dxa"/>
          </w:tcPr>
          <w:p w14:paraId="2C61E801" w14:textId="77777777" w:rsidR="003609DD" w:rsidRDefault="003609DD"/>
        </w:tc>
        <w:tc>
          <w:tcPr>
            <w:tcW w:w="3006" w:type="dxa"/>
          </w:tcPr>
          <w:p w14:paraId="430E4594" w14:textId="77777777" w:rsidR="003609DD" w:rsidRDefault="003609DD"/>
        </w:tc>
      </w:tr>
      <w:tr w:rsidR="003609DD" w14:paraId="4FF7D76B" w14:textId="77777777" w:rsidTr="003609DD">
        <w:tc>
          <w:tcPr>
            <w:tcW w:w="4815" w:type="dxa"/>
          </w:tcPr>
          <w:p w14:paraId="56852787" w14:textId="2B77F1FD" w:rsidR="003609DD" w:rsidRDefault="005954BC">
            <w:r>
              <w:t>Vary your tone and express enthusiasm</w:t>
            </w:r>
          </w:p>
        </w:tc>
        <w:tc>
          <w:tcPr>
            <w:tcW w:w="1195" w:type="dxa"/>
          </w:tcPr>
          <w:p w14:paraId="4D4A4D85" w14:textId="77777777" w:rsidR="003609DD" w:rsidRDefault="003609DD"/>
        </w:tc>
        <w:tc>
          <w:tcPr>
            <w:tcW w:w="3006" w:type="dxa"/>
          </w:tcPr>
          <w:p w14:paraId="368CBB3D" w14:textId="77777777" w:rsidR="003609DD" w:rsidRDefault="003609DD"/>
        </w:tc>
      </w:tr>
      <w:tr w:rsidR="003609DD" w14:paraId="5528615F" w14:textId="77777777" w:rsidTr="003609DD">
        <w:tc>
          <w:tcPr>
            <w:tcW w:w="4815" w:type="dxa"/>
          </w:tcPr>
          <w:p w14:paraId="72100FEA" w14:textId="36AB1032" w:rsidR="003609DD" w:rsidRDefault="005954BC">
            <w:r>
              <w:t xml:space="preserve">Time </w:t>
            </w:r>
            <w:proofErr w:type="spellStart"/>
            <w:r>
              <w:t>mgt</w:t>
            </w:r>
            <w:proofErr w:type="spellEnd"/>
            <w:r>
              <w:t xml:space="preserve"> – 4.30 – 5.30 mins</w:t>
            </w:r>
          </w:p>
        </w:tc>
        <w:tc>
          <w:tcPr>
            <w:tcW w:w="1195" w:type="dxa"/>
          </w:tcPr>
          <w:p w14:paraId="6D3F815C" w14:textId="77777777" w:rsidR="003609DD" w:rsidRDefault="003609DD"/>
        </w:tc>
        <w:tc>
          <w:tcPr>
            <w:tcW w:w="3006" w:type="dxa"/>
          </w:tcPr>
          <w:p w14:paraId="3852A247" w14:textId="77777777" w:rsidR="003609DD" w:rsidRDefault="003609DD"/>
        </w:tc>
      </w:tr>
      <w:tr w:rsidR="003609DD" w14:paraId="347365ED" w14:textId="77777777" w:rsidTr="003609DD">
        <w:tc>
          <w:tcPr>
            <w:tcW w:w="4815" w:type="dxa"/>
          </w:tcPr>
          <w:p w14:paraId="092C62B7" w14:textId="068DF857" w:rsidR="003609DD" w:rsidRDefault="005F6D6B">
            <w:r>
              <w:t>Check spelling and grammar</w:t>
            </w:r>
          </w:p>
        </w:tc>
        <w:tc>
          <w:tcPr>
            <w:tcW w:w="1195" w:type="dxa"/>
          </w:tcPr>
          <w:p w14:paraId="06D3BADC" w14:textId="77777777" w:rsidR="003609DD" w:rsidRDefault="003609DD"/>
        </w:tc>
        <w:tc>
          <w:tcPr>
            <w:tcW w:w="3006" w:type="dxa"/>
          </w:tcPr>
          <w:p w14:paraId="03B43C21" w14:textId="77777777" w:rsidR="003609DD" w:rsidRDefault="003609DD"/>
        </w:tc>
      </w:tr>
      <w:tr w:rsidR="003609DD" w14:paraId="7AD94306" w14:textId="77777777" w:rsidTr="003609DD">
        <w:tc>
          <w:tcPr>
            <w:tcW w:w="4815" w:type="dxa"/>
          </w:tcPr>
          <w:p w14:paraId="4A1A07D1" w14:textId="1C950BF7" w:rsidR="003609DD" w:rsidRDefault="005F6D6B">
            <w:r>
              <w:t>Check equipment</w:t>
            </w:r>
          </w:p>
        </w:tc>
        <w:tc>
          <w:tcPr>
            <w:tcW w:w="1195" w:type="dxa"/>
          </w:tcPr>
          <w:p w14:paraId="63AACB25" w14:textId="77777777" w:rsidR="003609DD" w:rsidRDefault="003609DD"/>
        </w:tc>
        <w:tc>
          <w:tcPr>
            <w:tcW w:w="3006" w:type="dxa"/>
          </w:tcPr>
          <w:p w14:paraId="2A402BB3" w14:textId="77777777" w:rsidR="003609DD" w:rsidRDefault="003609DD"/>
        </w:tc>
      </w:tr>
      <w:tr w:rsidR="003609DD" w14:paraId="05E12B46" w14:textId="77777777" w:rsidTr="003609DD">
        <w:tc>
          <w:tcPr>
            <w:tcW w:w="4815" w:type="dxa"/>
          </w:tcPr>
          <w:p w14:paraId="7BED2494" w14:textId="626857CE" w:rsidR="003609DD" w:rsidRDefault="005F6D6B">
            <w:r>
              <w:t>Ensure individual ppt by 10.00am on day of presentation and 1 member send ENTIRE combined group ppt by 10.00am</w:t>
            </w:r>
          </w:p>
        </w:tc>
        <w:tc>
          <w:tcPr>
            <w:tcW w:w="1195" w:type="dxa"/>
          </w:tcPr>
          <w:p w14:paraId="53A13514" w14:textId="77777777" w:rsidR="003609DD" w:rsidRDefault="003609DD"/>
        </w:tc>
        <w:tc>
          <w:tcPr>
            <w:tcW w:w="3006" w:type="dxa"/>
          </w:tcPr>
          <w:p w14:paraId="6A7E2F15" w14:textId="77777777" w:rsidR="003609DD" w:rsidRDefault="003609DD"/>
        </w:tc>
      </w:tr>
      <w:tr w:rsidR="003609DD" w14:paraId="587921CE" w14:textId="77777777" w:rsidTr="003609DD">
        <w:tc>
          <w:tcPr>
            <w:tcW w:w="4815" w:type="dxa"/>
          </w:tcPr>
          <w:p w14:paraId="2A45CC76" w14:textId="2438CB5E" w:rsidR="003609DD" w:rsidRDefault="005F6D6B">
            <w:r>
              <w:t>Be on time.</w:t>
            </w:r>
          </w:p>
        </w:tc>
        <w:tc>
          <w:tcPr>
            <w:tcW w:w="1195" w:type="dxa"/>
          </w:tcPr>
          <w:p w14:paraId="52C18EE7" w14:textId="77777777" w:rsidR="003609DD" w:rsidRDefault="003609DD"/>
        </w:tc>
        <w:tc>
          <w:tcPr>
            <w:tcW w:w="3006" w:type="dxa"/>
          </w:tcPr>
          <w:p w14:paraId="66940B0F" w14:textId="77777777" w:rsidR="003609DD" w:rsidRDefault="003609DD"/>
        </w:tc>
      </w:tr>
      <w:tr w:rsidR="003609DD" w14:paraId="7C01C10C" w14:textId="77777777" w:rsidTr="003609DD">
        <w:tc>
          <w:tcPr>
            <w:tcW w:w="4815" w:type="dxa"/>
          </w:tcPr>
          <w:p w14:paraId="3A12B022" w14:textId="54929D37" w:rsidR="003609DD" w:rsidRDefault="005F6D6B">
            <w:r>
              <w:t>Use a consistent and professional ppt design</w:t>
            </w:r>
          </w:p>
        </w:tc>
        <w:tc>
          <w:tcPr>
            <w:tcW w:w="1195" w:type="dxa"/>
          </w:tcPr>
          <w:p w14:paraId="79FBC916" w14:textId="77777777" w:rsidR="003609DD" w:rsidRDefault="003609DD"/>
        </w:tc>
        <w:tc>
          <w:tcPr>
            <w:tcW w:w="3006" w:type="dxa"/>
          </w:tcPr>
          <w:p w14:paraId="4B5E4ECC" w14:textId="77777777" w:rsidR="003609DD" w:rsidRDefault="003609DD"/>
        </w:tc>
      </w:tr>
      <w:tr w:rsidR="003609DD" w14:paraId="1FAF2671" w14:textId="77777777" w:rsidTr="003609DD">
        <w:tc>
          <w:tcPr>
            <w:tcW w:w="4815" w:type="dxa"/>
          </w:tcPr>
          <w:p w14:paraId="6A57DA80" w14:textId="05884DB0" w:rsidR="003609DD" w:rsidRDefault="005F6D6B">
            <w:r>
              <w:t>1 idea per slide</w:t>
            </w:r>
          </w:p>
        </w:tc>
        <w:tc>
          <w:tcPr>
            <w:tcW w:w="1195" w:type="dxa"/>
          </w:tcPr>
          <w:p w14:paraId="47664521" w14:textId="77777777" w:rsidR="003609DD" w:rsidRDefault="003609DD"/>
        </w:tc>
        <w:tc>
          <w:tcPr>
            <w:tcW w:w="3006" w:type="dxa"/>
          </w:tcPr>
          <w:p w14:paraId="3976DAA8" w14:textId="77777777" w:rsidR="003609DD" w:rsidRDefault="003609DD"/>
        </w:tc>
      </w:tr>
      <w:tr w:rsidR="003609DD" w14:paraId="4FD52592" w14:textId="77777777" w:rsidTr="003609DD">
        <w:tc>
          <w:tcPr>
            <w:tcW w:w="4815" w:type="dxa"/>
          </w:tcPr>
          <w:p w14:paraId="55C8C97D" w14:textId="07B3A986" w:rsidR="003609DD" w:rsidRDefault="005F6D6B">
            <w:r>
              <w:t>Quality of ppt slides</w:t>
            </w:r>
          </w:p>
        </w:tc>
        <w:tc>
          <w:tcPr>
            <w:tcW w:w="1195" w:type="dxa"/>
          </w:tcPr>
          <w:p w14:paraId="12E6AD22" w14:textId="77777777" w:rsidR="003609DD" w:rsidRDefault="003609DD"/>
        </w:tc>
        <w:tc>
          <w:tcPr>
            <w:tcW w:w="3006" w:type="dxa"/>
          </w:tcPr>
          <w:p w14:paraId="368CBA55" w14:textId="77777777" w:rsidR="003609DD" w:rsidRDefault="003609DD"/>
        </w:tc>
      </w:tr>
      <w:tr w:rsidR="003609DD" w14:paraId="316AEDBB" w14:textId="77777777" w:rsidTr="003609DD">
        <w:tc>
          <w:tcPr>
            <w:tcW w:w="4815" w:type="dxa"/>
          </w:tcPr>
          <w:p w14:paraId="2D593F6C" w14:textId="21B8F604" w:rsidR="003609DD" w:rsidRDefault="005F6D6B">
            <w:r>
              <w:t>5 pillars – referencing, knowledge and understanding, cognition, practical application and transferable skills.</w:t>
            </w:r>
          </w:p>
        </w:tc>
        <w:tc>
          <w:tcPr>
            <w:tcW w:w="1195" w:type="dxa"/>
          </w:tcPr>
          <w:p w14:paraId="53E2CD47" w14:textId="77777777" w:rsidR="003609DD" w:rsidRDefault="003609DD"/>
        </w:tc>
        <w:tc>
          <w:tcPr>
            <w:tcW w:w="3006" w:type="dxa"/>
          </w:tcPr>
          <w:p w14:paraId="3EE9FBBA" w14:textId="77777777" w:rsidR="003609DD" w:rsidRDefault="003609DD"/>
        </w:tc>
      </w:tr>
      <w:tr w:rsidR="005F6D6B" w14:paraId="1904B463" w14:textId="77777777" w:rsidTr="003609DD">
        <w:tc>
          <w:tcPr>
            <w:tcW w:w="4815" w:type="dxa"/>
          </w:tcPr>
          <w:p w14:paraId="7C714204" w14:textId="3C0A2170" w:rsidR="005F6D6B" w:rsidRDefault="005F6D6B">
            <w:r>
              <w:t>Shared practical examples that link theory to practice.</w:t>
            </w:r>
          </w:p>
        </w:tc>
        <w:tc>
          <w:tcPr>
            <w:tcW w:w="1195" w:type="dxa"/>
          </w:tcPr>
          <w:p w14:paraId="1FFE972E" w14:textId="77777777" w:rsidR="005F6D6B" w:rsidRDefault="005F6D6B"/>
        </w:tc>
        <w:tc>
          <w:tcPr>
            <w:tcW w:w="3006" w:type="dxa"/>
          </w:tcPr>
          <w:p w14:paraId="04FA7FC7" w14:textId="77777777" w:rsidR="005F6D6B" w:rsidRDefault="005F6D6B"/>
        </w:tc>
      </w:tr>
    </w:tbl>
    <w:p w14:paraId="587A3337" w14:textId="77777777" w:rsidR="003609DD" w:rsidRDefault="003609DD"/>
    <w:p w14:paraId="389E454B" w14:textId="0703E1E9" w:rsidR="005F6D6B" w:rsidRDefault="005F6D6B">
      <w:r>
        <w:t>Authors: TWC Group A class</w:t>
      </w:r>
    </w:p>
    <w:sectPr w:rsidR="005F6D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09DD"/>
    <w:rsid w:val="00166A64"/>
    <w:rsid w:val="003609DD"/>
    <w:rsid w:val="005954BC"/>
    <w:rsid w:val="005F6D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7A4943"/>
  <w15:chartTrackingRefBased/>
  <w15:docId w15:val="{70EC4538-6559-4DF4-8F01-D77F96C7D2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09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09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09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09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09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09D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09D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09D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09D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09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09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09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09D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09D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09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09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09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09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09D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09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09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09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09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09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09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09D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09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09D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09D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609D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155</Words>
  <Characters>888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1</cp:revision>
  <dcterms:created xsi:type="dcterms:W3CDTF">2025-03-11T13:39:00Z</dcterms:created>
  <dcterms:modified xsi:type="dcterms:W3CDTF">2025-03-11T14:06:00Z</dcterms:modified>
</cp:coreProperties>
</file>