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7777E0" w:rsidRPr="007777E0" w:rsidRDefault="007777E0" w:rsidP="007777E0">
      <w:pPr>
        <w:rPr>
          <w:rFonts w:ascii="Arial" w:hAnsi="Arial" w:cs="Arial"/>
          <w:color w:val="000000"/>
        </w:rPr>
      </w:pPr>
      <w:bookmarkStart w:id="0" w:name="_GoBack"/>
      <w:bookmarkEnd w:id="0"/>
      <w:r w:rsidRPr="007777E0">
        <w:rPr>
          <w:rFonts w:ascii="Arial" w:hAnsi="Arial" w:cs="Arial"/>
          <w:i/>
          <w:iCs/>
          <w:color w:val="000000"/>
          <w:sz w:val="26"/>
          <w:szCs w:val="26"/>
        </w:rPr>
        <w:t>Name of Article:</w:t>
      </w:r>
    </w:p>
    <w:p w:rsidR="007777E0" w:rsidRPr="007777E0" w:rsidRDefault="007777E0" w:rsidP="007777E0">
      <w:pPr>
        <w:ind w:left="360"/>
        <w:rPr>
          <w:rFonts w:ascii="Arial" w:hAnsi="Arial" w:cs="Arial"/>
          <w:color w:val="000000"/>
        </w:rPr>
      </w:pPr>
      <w:r w:rsidRPr="007777E0">
        <w:rPr>
          <w:rFonts w:ascii="Arial" w:hAnsi="Arial" w:cs="Arial"/>
          <w:color w:val="000000"/>
        </w:rPr>
        <w:t> </w:t>
      </w:r>
    </w:p>
    <w:p w:rsidR="007777E0" w:rsidRPr="007777E0" w:rsidRDefault="007777E0" w:rsidP="007777E0">
      <w:pPr>
        <w:pStyle w:val="ListParagraph"/>
        <w:numPr>
          <w:ilvl w:val="0"/>
          <w:numId w:val="1"/>
        </w:numPr>
        <w:rPr>
          <w:rFonts w:ascii="Arial" w:hAnsi="Arial" w:cs="Arial"/>
          <w:i/>
          <w:iCs/>
          <w:color w:val="000000"/>
          <w:sz w:val="26"/>
          <w:szCs w:val="26"/>
        </w:rPr>
      </w:pPr>
      <w:r w:rsidRPr="007777E0">
        <w:rPr>
          <w:rFonts w:ascii="Arial" w:hAnsi="Arial" w:cs="Arial"/>
          <w:color w:val="000000"/>
          <w:sz w:val="26"/>
          <w:szCs w:val="26"/>
        </w:rPr>
        <w:t xml:space="preserve">What are the aims and objectives of the research? </w:t>
      </w:r>
      <w:r w:rsidRPr="007777E0">
        <w:rPr>
          <w:rFonts w:ascii="Arial" w:hAnsi="Arial" w:cs="Arial"/>
          <w:i/>
          <w:iCs/>
          <w:color w:val="000000"/>
          <w:sz w:val="26"/>
          <w:szCs w:val="26"/>
        </w:rPr>
        <w:t>(if not stated explicitly try and work it/ them out.)</w:t>
      </w:r>
    </w:p>
    <w:p w:rsidR="007777E0" w:rsidRPr="007777E0" w:rsidRDefault="007777E0" w:rsidP="007777E0">
      <w:pPr>
        <w:ind w:left="720" w:hanging="360"/>
        <w:rPr>
          <w:rFonts w:ascii="Arial" w:hAnsi="Arial" w:cs="Arial"/>
          <w:i/>
          <w:iCs/>
          <w:color w:val="000000"/>
          <w:sz w:val="26"/>
          <w:szCs w:val="26"/>
        </w:rPr>
      </w:pPr>
    </w:p>
    <w:p w:rsidR="007777E0" w:rsidRPr="007777E0" w:rsidRDefault="007777E0" w:rsidP="007777E0">
      <w:pPr>
        <w:ind w:left="720" w:hanging="360"/>
        <w:rPr>
          <w:rFonts w:ascii="Arial" w:hAnsi="Arial" w:cs="Arial"/>
          <w:i/>
          <w:iCs/>
          <w:color w:val="000000"/>
          <w:sz w:val="26"/>
          <w:szCs w:val="26"/>
        </w:rPr>
      </w:pPr>
    </w:p>
    <w:p w:rsidR="007777E0" w:rsidRDefault="007777E0" w:rsidP="007777E0">
      <w:pPr>
        <w:ind w:left="720" w:hanging="360"/>
        <w:rPr>
          <w:rFonts w:ascii="Arial" w:hAnsi="Arial" w:cs="Arial"/>
          <w:i/>
          <w:iCs/>
          <w:color w:val="000000"/>
          <w:sz w:val="26"/>
          <w:szCs w:val="26"/>
        </w:rPr>
      </w:pPr>
    </w:p>
    <w:p w:rsidR="007777E0" w:rsidRPr="007777E0" w:rsidRDefault="007777E0" w:rsidP="007777E0">
      <w:pPr>
        <w:ind w:left="720" w:hanging="360"/>
        <w:rPr>
          <w:rFonts w:ascii="Arial" w:hAnsi="Arial" w:cs="Arial"/>
          <w:i/>
          <w:iCs/>
          <w:color w:val="000000"/>
          <w:sz w:val="26"/>
          <w:szCs w:val="26"/>
        </w:rPr>
      </w:pPr>
    </w:p>
    <w:p w:rsidR="007777E0" w:rsidRPr="007777E0" w:rsidRDefault="007777E0" w:rsidP="007777E0">
      <w:pPr>
        <w:ind w:left="720" w:hanging="360"/>
        <w:rPr>
          <w:rFonts w:ascii="Arial" w:hAnsi="Arial" w:cs="Arial"/>
          <w:i/>
          <w:iCs/>
          <w:color w:val="000000"/>
          <w:sz w:val="26"/>
          <w:szCs w:val="26"/>
        </w:rPr>
      </w:pPr>
    </w:p>
    <w:p w:rsidR="007777E0" w:rsidRPr="007777E0" w:rsidRDefault="007777E0" w:rsidP="007777E0">
      <w:pPr>
        <w:ind w:left="720" w:hanging="360"/>
        <w:rPr>
          <w:rFonts w:ascii="Arial" w:hAnsi="Arial" w:cs="Arial"/>
          <w:color w:val="000000"/>
        </w:rPr>
      </w:pPr>
    </w:p>
    <w:p w:rsidR="007777E0" w:rsidRPr="007777E0" w:rsidRDefault="007777E0" w:rsidP="007777E0">
      <w:pPr>
        <w:ind w:left="360"/>
        <w:rPr>
          <w:rFonts w:ascii="Arial" w:hAnsi="Arial" w:cs="Arial"/>
          <w:color w:val="000000"/>
        </w:rPr>
      </w:pPr>
      <w:r w:rsidRPr="007777E0">
        <w:rPr>
          <w:rFonts w:ascii="Arial" w:hAnsi="Arial" w:cs="Arial"/>
          <w:color w:val="000000"/>
        </w:rPr>
        <w:t> </w:t>
      </w:r>
    </w:p>
    <w:p w:rsidR="007777E0" w:rsidRPr="007777E0" w:rsidRDefault="007777E0" w:rsidP="007777E0">
      <w:pPr>
        <w:pStyle w:val="ListParagraph"/>
        <w:numPr>
          <w:ilvl w:val="0"/>
          <w:numId w:val="1"/>
        </w:numPr>
        <w:rPr>
          <w:rFonts w:ascii="Arial" w:hAnsi="Arial" w:cs="Arial"/>
          <w:i/>
          <w:iCs/>
          <w:color w:val="000000"/>
          <w:sz w:val="26"/>
          <w:szCs w:val="26"/>
        </w:rPr>
      </w:pPr>
      <w:r w:rsidRPr="007777E0">
        <w:rPr>
          <w:rFonts w:ascii="Arial" w:hAnsi="Arial" w:cs="Arial"/>
          <w:color w:val="000000"/>
          <w:sz w:val="26"/>
          <w:szCs w:val="26"/>
        </w:rPr>
        <w:t xml:space="preserve">What research questions or hypothesis guide the study? </w:t>
      </w:r>
      <w:r w:rsidRPr="007777E0">
        <w:rPr>
          <w:rFonts w:ascii="Arial" w:hAnsi="Arial" w:cs="Arial"/>
          <w:i/>
          <w:iCs/>
          <w:color w:val="000000"/>
          <w:sz w:val="26"/>
          <w:szCs w:val="26"/>
        </w:rPr>
        <w:t>(if not stated explicitly try and work it/them out.)</w:t>
      </w:r>
    </w:p>
    <w:p w:rsidR="007777E0" w:rsidRPr="007777E0" w:rsidRDefault="007777E0" w:rsidP="007777E0">
      <w:pPr>
        <w:ind w:left="720" w:hanging="360"/>
        <w:rPr>
          <w:rFonts w:ascii="Arial" w:hAnsi="Arial" w:cs="Arial"/>
          <w:i/>
          <w:iCs/>
          <w:color w:val="000000"/>
          <w:sz w:val="26"/>
          <w:szCs w:val="26"/>
        </w:rPr>
      </w:pPr>
    </w:p>
    <w:p w:rsidR="007777E0" w:rsidRPr="007777E0" w:rsidRDefault="007777E0" w:rsidP="007777E0">
      <w:pPr>
        <w:ind w:left="720" w:hanging="360"/>
        <w:rPr>
          <w:rFonts w:ascii="Arial" w:hAnsi="Arial" w:cs="Arial"/>
          <w:i/>
          <w:iCs/>
          <w:color w:val="000000"/>
          <w:sz w:val="26"/>
          <w:szCs w:val="26"/>
        </w:rPr>
      </w:pPr>
    </w:p>
    <w:p w:rsidR="007777E0" w:rsidRDefault="007777E0" w:rsidP="007777E0">
      <w:pPr>
        <w:ind w:left="720" w:hanging="360"/>
        <w:rPr>
          <w:rFonts w:ascii="Arial" w:hAnsi="Arial" w:cs="Arial"/>
          <w:color w:val="000000"/>
        </w:rPr>
      </w:pPr>
    </w:p>
    <w:p w:rsidR="007777E0" w:rsidRPr="007777E0" w:rsidRDefault="007777E0" w:rsidP="007777E0">
      <w:pPr>
        <w:ind w:left="720" w:hanging="360"/>
        <w:rPr>
          <w:rFonts w:ascii="Arial" w:hAnsi="Arial" w:cs="Arial"/>
          <w:color w:val="000000"/>
        </w:rPr>
      </w:pPr>
    </w:p>
    <w:p w:rsidR="007777E0" w:rsidRPr="007777E0" w:rsidRDefault="007777E0" w:rsidP="007777E0">
      <w:pPr>
        <w:ind w:left="360"/>
        <w:rPr>
          <w:rFonts w:ascii="Arial" w:hAnsi="Arial" w:cs="Arial"/>
          <w:color w:val="000000"/>
        </w:rPr>
      </w:pPr>
      <w:r w:rsidRPr="007777E0">
        <w:rPr>
          <w:rFonts w:ascii="Arial" w:hAnsi="Arial" w:cs="Arial"/>
          <w:color w:val="000000"/>
        </w:rPr>
        <w:t> </w:t>
      </w:r>
    </w:p>
    <w:p w:rsidR="007777E0" w:rsidRPr="007777E0" w:rsidRDefault="007777E0" w:rsidP="007777E0">
      <w:pPr>
        <w:pStyle w:val="ListParagraph"/>
        <w:numPr>
          <w:ilvl w:val="0"/>
          <w:numId w:val="1"/>
        </w:numPr>
        <w:rPr>
          <w:rFonts w:ascii="Arial" w:hAnsi="Arial" w:cs="Arial"/>
          <w:color w:val="000000"/>
          <w:sz w:val="26"/>
          <w:szCs w:val="26"/>
        </w:rPr>
      </w:pPr>
      <w:r w:rsidRPr="007777E0">
        <w:rPr>
          <w:rFonts w:ascii="Arial" w:hAnsi="Arial" w:cs="Arial"/>
          <w:color w:val="000000"/>
          <w:sz w:val="26"/>
          <w:szCs w:val="26"/>
        </w:rPr>
        <w:t>What is the context of the study?</w:t>
      </w:r>
    </w:p>
    <w:p w:rsidR="007777E0" w:rsidRPr="007777E0" w:rsidRDefault="007777E0" w:rsidP="007777E0">
      <w:pPr>
        <w:ind w:left="720" w:hanging="360"/>
        <w:rPr>
          <w:rFonts w:ascii="Arial" w:hAnsi="Arial" w:cs="Arial"/>
          <w:color w:val="000000"/>
          <w:sz w:val="26"/>
          <w:szCs w:val="26"/>
        </w:rPr>
      </w:pPr>
    </w:p>
    <w:p w:rsidR="007777E0" w:rsidRDefault="007777E0" w:rsidP="007777E0">
      <w:pPr>
        <w:ind w:left="720" w:hanging="360"/>
        <w:rPr>
          <w:rFonts w:ascii="Arial" w:hAnsi="Arial" w:cs="Arial"/>
          <w:color w:val="000000"/>
        </w:rPr>
      </w:pPr>
    </w:p>
    <w:p w:rsidR="007777E0" w:rsidRPr="007777E0" w:rsidRDefault="007777E0" w:rsidP="007777E0">
      <w:pPr>
        <w:ind w:left="720" w:hanging="360"/>
        <w:rPr>
          <w:rFonts w:ascii="Arial" w:hAnsi="Arial" w:cs="Arial"/>
          <w:color w:val="000000"/>
        </w:rPr>
      </w:pPr>
    </w:p>
    <w:p w:rsidR="007777E0" w:rsidRPr="007777E0" w:rsidRDefault="007777E0" w:rsidP="007777E0">
      <w:pPr>
        <w:ind w:left="720" w:hanging="360"/>
        <w:rPr>
          <w:rFonts w:ascii="Arial" w:hAnsi="Arial" w:cs="Arial"/>
          <w:color w:val="000000"/>
        </w:rPr>
      </w:pPr>
    </w:p>
    <w:p w:rsidR="007777E0" w:rsidRPr="007777E0" w:rsidRDefault="007777E0" w:rsidP="007777E0">
      <w:pPr>
        <w:ind w:left="360"/>
        <w:rPr>
          <w:rFonts w:ascii="Arial" w:hAnsi="Arial" w:cs="Arial"/>
          <w:color w:val="000000"/>
        </w:rPr>
      </w:pPr>
      <w:r w:rsidRPr="007777E0">
        <w:rPr>
          <w:rFonts w:ascii="Arial" w:hAnsi="Arial" w:cs="Arial"/>
          <w:color w:val="000000"/>
        </w:rPr>
        <w:t> </w:t>
      </w:r>
    </w:p>
    <w:p w:rsidR="007777E0" w:rsidRPr="007777E0" w:rsidRDefault="007777E0" w:rsidP="007777E0">
      <w:pPr>
        <w:pStyle w:val="ListParagraph"/>
        <w:numPr>
          <w:ilvl w:val="0"/>
          <w:numId w:val="1"/>
        </w:numPr>
        <w:rPr>
          <w:rFonts w:ascii="Arial" w:hAnsi="Arial" w:cs="Arial"/>
          <w:color w:val="000000"/>
          <w:sz w:val="26"/>
          <w:szCs w:val="26"/>
        </w:rPr>
      </w:pPr>
      <w:r w:rsidRPr="007777E0">
        <w:rPr>
          <w:rFonts w:ascii="Arial" w:hAnsi="Arial" w:cs="Arial"/>
          <w:color w:val="000000"/>
          <w:sz w:val="26"/>
          <w:szCs w:val="26"/>
        </w:rPr>
        <w:t xml:space="preserve">What is the sample size and type – how selected?  </w:t>
      </w:r>
    </w:p>
    <w:p w:rsidR="007777E0" w:rsidRPr="007777E0" w:rsidRDefault="007777E0" w:rsidP="007777E0">
      <w:pPr>
        <w:ind w:left="720" w:hanging="360"/>
        <w:rPr>
          <w:rFonts w:ascii="Arial" w:hAnsi="Arial" w:cs="Arial"/>
          <w:color w:val="000000"/>
          <w:sz w:val="26"/>
          <w:szCs w:val="26"/>
        </w:rPr>
      </w:pPr>
    </w:p>
    <w:p w:rsidR="007777E0" w:rsidRDefault="007777E0" w:rsidP="007777E0">
      <w:pPr>
        <w:ind w:left="720" w:hanging="360"/>
        <w:rPr>
          <w:rFonts w:ascii="Arial" w:hAnsi="Arial" w:cs="Arial"/>
          <w:color w:val="000000"/>
          <w:sz w:val="26"/>
          <w:szCs w:val="26"/>
        </w:rPr>
      </w:pPr>
    </w:p>
    <w:p w:rsidR="007777E0" w:rsidRPr="007777E0" w:rsidRDefault="007777E0" w:rsidP="007777E0">
      <w:pPr>
        <w:ind w:left="720" w:hanging="360"/>
        <w:rPr>
          <w:rFonts w:ascii="Arial" w:hAnsi="Arial" w:cs="Arial"/>
          <w:color w:val="000000"/>
          <w:sz w:val="26"/>
          <w:szCs w:val="26"/>
        </w:rPr>
      </w:pPr>
    </w:p>
    <w:p w:rsidR="007777E0" w:rsidRPr="007777E0" w:rsidRDefault="007777E0" w:rsidP="007777E0">
      <w:pPr>
        <w:ind w:left="720" w:hanging="360"/>
        <w:rPr>
          <w:rFonts w:ascii="Arial" w:hAnsi="Arial" w:cs="Arial"/>
          <w:color w:val="000000"/>
          <w:sz w:val="26"/>
          <w:szCs w:val="26"/>
        </w:rPr>
      </w:pPr>
    </w:p>
    <w:p w:rsidR="007777E0" w:rsidRPr="007777E0" w:rsidRDefault="007777E0" w:rsidP="007777E0">
      <w:pPr>
        <w:ind w:left="720" w:hanging="360"/>
        <w:rPr>
          <w:rFonts w:ascii="Arial" w:hAnsi="Arial" w:cs="Arial"/>
          <w:color w:val="000000"/>
        </w:rPr>
      </w:pPr>
    </w:p>
    <w:p w:rsidR="007777E0" w:rsidRPr="007777E0" w:rsidRDefault="007777E0" w:rsidP="007777E0">
      <w:pPr>
        <w:ind w:left="360"/>
        <w:rPr>
          <w:rFonts w:ascii="Arial" w:hAnsi="Arial" w:cs="Arial"/>
          <w:color w:val="000000"/>
        </w:rPr>
      </w:pPr>
      <w:r w:rsidRPr="007777E0">
        <w:rPr>
          <w:rFonts w:ascii="Arial" w:hAnsi="Arial" w:cs="Arial"/>
          <w:color w:val="000000"/>
        </w:rPr>
        <w:t> </w:t>
      </w:r>
    </w:p>
    <w:p w:rsidR="007777E0" w:rsidRPr="007777E0" w:rsidRDefault="007777E0" w:rsidP="007777E0">
      <w:pPr>
        <w:pStyle w:val="ListParagraph"/>
        <w:numPr>
          <w:ilvl w:val="0"/>
          <w:numId w:val="1"/>
        </w:numPr>
        <w:rPr>
          <w:rFonts w:ascii="Arial" w:hAnsi="Arial" w:cs="Arial"/>
          <w:color w:val="000000"/>
          <w:sz w:val="26"/>
          <w:szCs w:val="26"/>
        </w:rPr>
      </w:pPr>
      <w:r w:rsidRPr="007777E0">
        <w:rPr>
          <w:rFonts w:ascii="Arial" w:hAnsi="Arial" w:cs="Arial"/>
          <w:color w:val="000000"/>
          <w:sz w:val="26"/>
          <w:szCs w:val="26"/>
        </w:rPr>
        <w:t>Ethical issues – are ethical issues identified and explored? Are you satisfied with this aspect of the article?  Why?  Why not?</w:t>
      </w:r>
    </w:p>
    <w:p w:rsidR="007777E0" w:rsidRDefault="007777E0" w:rsidP="007777E0">
      <w:pPr>
        <w:ind w:left="720" w:hanging="360"/>
        <w:rPr>
          <w:rFonts w:ascii="Arial" w:hAnsi="Arial" w:cs="Arial"/>
          <w:color w:val="000000"/>
          <w:sz w:val="26"/>
          <w:szCs w:val="26"/>
        </w:rPr>
      </w:pPr>
    </w:p>
    <w:p w:rsidR="007777E0" w:rsidRPr="007777E0" w:rsidRDefault="007777E0" w:rsidP="007777E0">
      <w:pPr>
        <w:ind w:left="720" w:hanging="360"/>
        <w:rPr>
          <w:rFonts w:ascii="Arial" w:hAnsi="Arial" w:cs="Arial"/>
          <w:color w:val="000000"/>
          <w:sz w:val="26"/>
          <w:szCs w:val="26"/>
        </w:rPr>
      </w:pPr>
    </w:p>
    <w:p w:rsidR="007777E0" w:rsidRPr="007777E0" w:rsidRDefault="007777E0" w:rsidP="007777E0">
      <w:pPr>
        <w:ind w:left="720" w:hanging="360"/>
        <w:rPr>
          <w:rFonts w:ascii="Arial" w:hAnsi="Arial" w:cs="Arial"/>
          <w:color w:val="000000"/>
        </w:rPr>
      </w:pPr>
    </w:p>
    <w:p w:rsidR="007777E0" w:rsidRPr="007777E0" w:rsidRDefault="007777E0" w:rsidP="007777E0">
      <w:pPr>
        <w:ind w:left="360"/>
        <w:rPr>
          <w:rFonts w:ascii="Arial" w:hAnsi="Arial" w:cs="Arial"/>
          <w:color w:val="000000"/>
        </w:rPr>
      </w:pPr>
      <w:r w:rsidRPr="007777E0">
        <w:rPr>
          <w:rFonts w:ascii="Arial" w:hAnsi="Arial" w:cs="Arial"/>
          <w:color w:val="000000"/>
        </w:rPr>
        <w:t> </w:t>
      </w:r>
    </w:p>
    <w:p w:rsidR="007777E0" w:rsidRPr="007777E0" w:rsidRDefault="007777E0" w:rsidP="007777E0">
      <w:pPr>
        <w:pStyle w:val="ListParagraph"/>
        <w:numPr>
          <w:ilvl w:val="0"/>
          <w:numId w:val="1"/>
        </w:numPr>
        <w:rPr>
          <w:rFonts w:ascii="Arial" w:hAnsi="Arial" w:cs="Arial"/>
          <w:i/>
          <w:iCs/>
          <w:color w:val="000000"/>
          <w:sz w:val="26"/>
          <w:szCs w:val="26"/>
        </w:rPr>
      </w:pPr>
      <w:r w:rsidRPr="007777E0">
        <w:rPr>
          <w:rFonts w:ascii="Arial" w:hAnsi="Arial" w:cs="Arial"/>
          <w:color w:val="000000"/>
          <w:sz w:val="26"/>
          <w:szCs w:val="26"/>
        </w:rPr>
        <w:t xml:space="preserve">What was the researcher’s role?  </w:t>
      </w:r>
      <w:r w:rsidRPr="007777E0">
        <w:rPr>
          <w:rFonts w:ascii="Arial" w:hAnsi="Arial" w:cs="Arial"/>
          <w:i/>
          <w:iCs/>
          <w:color w:val="000000"/>
          <w:sz w:val="26"/>
          <w:szCs w:val="26"/>
        </w:rPr>
        <w:t>(participant, non-participant, professional researcher, teacher etc)</w:t>
      </w:r>
    </w:p>
    <w:p w:rsidR="007777E0" w:rsidRPr="007777E0" w:rsidRDefault="007777E0" w:rsidP="007777E0">
      <w:pPr>
        <w:ind w:left="720" w:hanging="360"/>
        <w:rPr>
          <w:rFonts w:ascii="Arial" w:hAnsi="Arial" w:cs="Arial"/>
          <w:i/>
          <w:iCs/>
          <w:color w:val="000000"/>
          <w:sz w:val="26"/>
          <w:szCs w:val="26"/>
        </w:rPr>
      </w:pPr>
    </w:p>
    <w:p w:rsidR="007777E0" w:rsidRPr="007777E0" w:rsidRDefault="007777E0" w:rsidP="007777E0">
      <w:pPr>
        <w:ind w:left="720" w:hanging="360"/>
        <w:rPr>
          <w:rFonts w:ascii="Arial" w:hAnsi="Arial" w:cs="Arial"/>
          <w:i/>
          <w:iCs/>
          <w:color w:val="000000"/>
          <w:sz w:val="26"/>
          <w:szCs w:val="26"/>
        </w:rPr>
      </w:pPr>
    </w:p>
    <w:p w:rsidR="007777E0" w:rsidRDefault="007777E0" w:rsidP="007777E0">
      <w:pPr>
        <w:ind w:left="720" w:hanging="360"/>
        <w:rPr>
          <w:rFonts w:ascii="Arial" w:hAnsi="Arial" w:cs="Arial"/>
          <w:color w:val="000000"/>
        </w:rPr>
      </w:pPr>
    </w:p>
    <w:p w:rsidR="007777E0" w:rsidRPr="007777E0" w:rsidRDefault="007777E0" w:rsidP="007777E0">
      <w:pPr>
        <w:ind w:left="720" w:hanging="360"/>
        <w:rPr>
          <w:rFonts w:ascii="Arial" w:hAnsi="Arial" w:cs="Arial"/>
          <w:color w:val="000000"/>
        </w:rPr>
      </w:pPr>
    </w:p>
    <w:p w:rsidR="007777E0" w:rsidRPr="007777E0" w:rsidRDefault="007777E0" w:rsidP="007777E0">
      <w:pPr>
        <w:ind w:left="360"/>
        <w:rPr>
          <w:rFonts w:ascii="Arial" w:hAnsi="Arial" w:cs="Arial"/>
          <w:color w:val="000000"/>
        </w:rPr>
      </w:pPr>
      <w:r w:rsidRPr="007777E0">
        <w:rPr>
          <w:rFonts w:ascii="Arial" w:hAnsi="Arial" w:cs="Arial"/>
          <w:color w:val="000000"/>
        </w:rPr>
        <w:t> </w:t>
      </w:r>
    </w:p>
    <w:p w:rsidR="007777E0" w:rsidRPr="007777E0" w:rsidRDefault="007777E0" w:rsidP="007777E0">
      <w:pPr>
        <w:pStyle w:val="ListParagraph"/>
        <w:numPr>
          <w:ilvl w:val="0"/>
          <w:numId w:val="1"/>
        </w:numPr>
        <w:rPr>
          <w:rFonts w:ascii="Arial" w:hAnsi="Arial" w:cs="Arial"/>
          <w:color w:val="000000"/>
          <w:sz w:val="26"/>
          <w:szCs w:val="26"/>
        </w:rPr>
      </w:pPr>
      <w:r w:rsidRPr="007777E0">
        <w:rPr>
          <w:rFonts w:ascii="Arial" w:hAnsi="Arial" w:cs="Arial"/>
          <w:color w:val="000000"/>
          <w:sz w:val="26"/>
          <w:szCs w:val="26"/>
        </w:rPr>
        <w:t>What data collection methods were used?  What do you consider the strengths and weaknesses of the chosen methods?</w:t>
      </w:r>
    </w:p>
    <w:p w:rsidR="007777E0" w:rsidRPr="007777E0" w:rsidRDefault="007777E0" w:rsidP="007777E0">
      <w:pPr>
        <w:ind w:left="720" w:hanging="360"/>
        <w:rPr>
          <w:rFonts w:ascii="Arial" w:hAnsi="Arial" w:cs="Arial"/>
          <w:color w:val="000000"/>
          <w:sz w:val="26"/>
          <w:szCs w:val="26"/>
        </w:rPr>
      </w:pPr>
    </w:p>
    <w:p w:rsidR="007777E0" w:rsidRDefault="007777E0" w:rsidP="007777E0">
      <w:pPr>
        <w:ind w:left="720" w:hanging="360"/>
        <w:rPr>
          <w:rFonts w:ascii="Arial" w:hAnsi="Arial" w:cs="Arial"/>
          <w:color w:val="000000"/>
        </w:rPr>
      </w:pPr>
    </w:p>
    <w:p w:rsidR="007777E0" w:rsidRDefault="007777E0" w:rsidP="007777E0">
      <w:pPr>
        <w:ind w:left="720" w:hanging="360"/>
        <w:rPr>
          <w:rFonts w:ascii="Arial" w:hAnsi="Arial" w:cs="Arial"/>
          <w:color w:val="000000"/>
        </w:rPr>
      </w:pPr>
    </w:p>
    <w:p w:rsidR="007777E0" w:rsidRDefault="007777E0" w:rsidP="007777E0">
      <w:pPr>
        <w:ind w:left="720" w:hanging="360"/>
        <w:rPr>
          <w:rFonts w:ascii="Arial" w:hAnsi="Arial" w:cs="Arial"/>
          <w:color w:val="000000"/>
        </w:rPr>
      </w:pPr>
    </w:p>
    <w:p w:rsidR="007777E0" w:rsidRPr="007777E0" w:rsidRDefault="007777E0" w:rsidP="007777E0">
      <w:pPr>
        <w:ind w:left="720" w:hanging="360"/>
        <w:rPr>
          <w:rFonts w:ascii="Arial" w:hAnsi="Arial" w:cs="Arial"/>
          <w:color w:val="000000"/>
        </w:rPr>
      </w:pPr>
    </w:p>
    <w:p w:rsidR="007777E0" w:rsidRPr="007777E0" w:rsidRDefault="007777E0" w:rsidP="007777E0">
      <w:pPr>
        <w:ind w:left="360"/>
        <w:rPr>
          <w:rFonts w:ascii="Arial" w:hAnsi="Arial" w:cs="Arial"/>
          <w:color w:val="000000"/>
        </w:rPr>
      </w:pPr>
      <w:r w:rsidRPr="007777E0">
        <w:rPr>
          <w:rFonts w:ascii="Arial" w:hAnsi="Arial" w:cs="Arial"/>
          <w:color w:val="000000"/>
        </w:rPr>
        <w:t> </w:t>
      </w:r>
    </w:p>
    <w:p w:rsidR="007777E0" w:rsidRPr="007777E0" w:rsidRDefault="007777E0" w:rsidP="007777E0">
      <w:pPr>
        <w:pStyle w:val="ListParagraph"/>
        <w:numPr>
          <w:ilvl w:val="0"/>
          <w:numId w:val="1"/>
        </w:numPr>
        <w:rPr>
          <w:rFonts w:ascii="Arial" w:hAnsi="Arial" w:cs="Arial"/>
          <w:color w:val="000000"/>
          <w:sz w:val="26"/>
          <w:szCs w:val="26"/>
        </w:rPr>
      </w:pPr>
      <w:r w:rsidRPr="007777E0">
        <w:rPr>
          <w:rFonts w:ascii="Arial" w:hAnsi="Arial" w:cs="Arial"/>
          <w:color w:val="000000"/>
          <w:sz w:val="26"/>
          <w:szCs w:val="26"/>
        </w:rPr>
        <w:t xml:space="preserve">Raw data – what raw data was collected?  </w:t>
      </w:r>
    </w:p>
    <w:p w:rsidR="007777E0" w:rsidRPr="007777E0" w:rsidRDefault="007777E0" w:rsidP="007777E0">
      <w:pPr>
        <w:ind w:left="720" w:hanging="360"/>
        <w:rPr>
          <w:rFonts w:ascii="Arial" w:hAnsi="Arial" w:cs="Arial"/>
          <w:color w:val="000000"/>
          <w:sz w:val="26"/>
          <w:szCs w:val="26"/>
        </w:rPr>
      </w:pPr>
    </w:p>
    <w:p w:rsidR="007777E0" w:rsidRPr="007777E0" w:rsidRDefault="007777E0" w:rsidP="007777E0">
      <w:pPr>
        <w:ind w:left="720" w:hanging="360"/>
        <w:rPr>
          <w:rFonts w:ascii="Arial" w:hAnsi="Arial" w:cs="Arial"/>
          <w:color w:val="000000"/>
        </w:rPr>
      </w:pPr>
    </w:p>
    <w:p w:rsidR="007777E0" w:rsidRPr="007777E0" w:rsidRDefault="007777E0" w:rsidP="007777E0">
      <w:pPr>
        <w:rPr>
          <w:rFonts w:ascii="Arial" w:hAnsi="Arial" w:cs="Arial"/>
          <w:color w:val="000000"/>
        </w:rPr>
      </w:pPr>
      <w:r w:rsidRPr="007777E0">
        <w:rPr>
          <w:rFonts w:ascii="Arial" w:hAnsi="Arial" w:cs="Arial"/>
          <w:color w:val="000000"/>
        </w:rPr>
        <w:t> </w:t>
      </w:r>
    </w:p>
    <w:p w:rsidR="007777E0" w:rsidRPr="007777E0" w:rsidRDefault="007777E0" w:rsidP="007777E0">
      <w:pPr>
        <w:pStyle w:val="ListParagraph"/>
        <w:numPr>
          <w:ilvl w:val="0"/>
          <w:numId w:val="1"/>
        </w:numPr>
        <w:rPr>
          <w:rFonts w:ascii="Arial" w:hAnsi="Arial" w:cs="Arial"/>
          <w:color w:val="000000"/>
          <w:sz w:val="26"/>
          <w:szCs w:val="26"/>
        </w:rPr>
      </w:pPr>
      <w:r w:rsidRPr="007777E0">
        <w:rPr>
          <w:rFonts w:ascii="Arial" w:hAnsi="Arial" w:cs="Arial"/>
          <w:color w:val="000000"/>
          <w:sz w:val="26"/>
          <w:szCs w:val="26"/>
        </w:rPr>
        <w:t xml:space="preserve">Data management – how is the raw data organised for presentation in the article? </w:t>
      </w:r>
    </w:p>
    <w:p w:rsidR="007777E0" w:rsidRPr="007777E0" w:rsidRDefault="007777E0" w:rsidP="007777E0">
      <w:pPr>
        <w:ind w:left="720" w:hanging="360"/>
        <w:rPr>
          <w:rFonts w:ascii="Arial" w:hAnsi="Arial" w:cs="Arial"/>
          <w:color w:val="000000"/>
          <w:sz w:val="26"/>
          <w:szCs w:val="26"/>
        </w:rPr>
      </w:pPr>
    </w:p>
    <w:p w:rsidR="007777E0" w:rsidRPr="007777E0" w:rsidRDefault="007777E0" w:rsidP="007777E0">
      <w:pPr>
        <w:ind w:left="720" w:hanging="360"/>
        <w:rPr>
          <w:rFonts w:ascii="Arial" w:hAnsi="Arial" w:cs="Arial"/>
          <w:color w:val="000000"/>
          <w:sz w:val="26"/>
          <w:szCs w:val="26"/>
        </w:rPr>
      </w:pPr>
    </w:p>
    <w:p w:rsidR="007777E0" w:rsidRPr="007777E0" w:rsidRDefault="007777E0" w:rsidP="007777E0">
      <w:pPr>
        <w:ind w:left="720" w:hanging="360"/>
        <w:rPr>
          <w:rFonts w:ascii="Arial" w:hAnsi="Arial" w:cs="Arial"/>
          <w:color w:val="000000"/>
          <w:sz w:val="26"/>
          <w:szCs w:val="26"/>
        </w:rPr>
      </w:pPr>
    </w:p>
    <w:p w:rsidR="007777E0" w:rsidRPr="007777E0" w:rsidRDefault="007777E0" w:rsidP="007777E0">
      <w:pPr>
        <w:ind w:left="720" w:hanging="360"/>
        <w:rPr>
          <w:rFonts w:ascii="Arial" w:hAnsi="Arial" w:cs="Arial"/>
          <w:color w:val="000000"/>
        </w:rPr>
      </w:pPr>
    </w:p>
    <w:p w:rsidR="007777E0" w:rsidRPr="007777E0" w:rsidRDefault="007777E0" w:rsidP="007777E0">
      <w:pPr>
        <w:ind w:left="360"/>
        <w:rPr>
          <w:rFonts w:ascii="Arial" w:hAnsi="Arial" w:cs="Arial"/>
          <w:color w:val="000000"/>
        </w:rPr>
      </w:pPr>
      <w:r w:rsidRPr="007777E0">
        <w:rPr>
          <w:rFonts w:ascii="Arial" w:hAnsi="Arial" w:cs="Arial"/>
          <w:color w:val="000000"/>
        </w:rPr>
        <w:t> </w:t>
      </w:r>
    </w:p>
    <w:p w:rsidR="007777E0" w:rsidRPr="007777E0" w:rsidRDefault="007777E0" w:rsidP="007777E0">
      <w:pPr>
        <w:pStyle w:val="ListParagraph"/>
        <w:numPr>
          <w:ilvl w:val="0"/>
          <w:numId w:val="1"/>
        </w:numPr>
        <w:rPr>
          <w:rFonts w:ascii="Arial" w:hAnsi="Arial" w:cs="Arial"/>
          <w:color w:val="000000"/>
          <w:sz w:val="26"/>
          <w:szCs w:val="26"/>
        </w:rPr>
      </w:pPr>
      <w:r w:rsidRPr="007777E0">
        <w:rPr>
          <w:rFonts w:ascii="Arial" w:hAnsi="Arial" w:cs="Arial"/>
          <w:color w:val="000000"/>
          <w:sz w:val="26"/>
          <w:szCs w:val="26"/>
        </w:rPr>
        <w:t>Analysis strategy – how is the data analysed? (Qualitative/ quantitative/ both)</w:t>
      </w:r>
    </w:p>
    <w:p w:rsidR="007777E0" w:rsidRPr="007777E0" w:rsidRDefault="007777E0" w:rsidP="007777E0">
      <w:pPr>
        <w:ind w:left="720" w:hanging="360"/>
        <w:rPr>
          <w:rFonts w:ascii="Arial" w:hAnsi="Arial" w:cs="Arial"/>
          <w:color w:val="000000"/>
          <w:sz w:val="26"/>
          <w:szCs w:val="26"/>
        </w:rPr>
      </w:pPr>
    </w:p>
    <w:p w:rsidR="007777E0" w:rsidRPr="007777E0" w:rsidRDefault="007777E0" w:rsidP="007777E0">
      <w:pPr>
        <w:ind w:left="720" w:hanging="360"/>
        <w:rPr>
          <w:rFonts w:ascii="Arial" w:hAnsi="Arial" w:cs="Arial"/>
          <w:color w:val="000000"/>
          <w:sz w:val="26"/>
          <w:szCs w:val="26"/>
        </w:rPr>
      </w:pPr>
    </w:p>
    <w:p w:rsidR="007777E0" w:rsidRPr="007777E0" w:rsidRDefault="007777E0" w:rsidP="007777E0">
      <w:pPr>
        <w:ind w:left="720" w:hanging="360"/>
        <w:rPr>
          <w:rFonts w:ascii="Arial" w:hAnsi="Arial" w:cs="Arial"/>
          <w:color w:val="000000"/>
        </w:rPr>
      </w:pPr>
    </w:p>
    <w:p w:rsidR="007777E0" w:rsidRPr="007777E0" w:rsidRDefault="007777E0" w:rsidP="007777E0">
      <w:pPr>
        <w:ind w:left="720" w:hanging="360"/>
        <w:rPr>
          <w:rFonts w:ascii="Arial" w:hAnsi="Arial" w:cs="Arial"/>
          <w:color w:val="000000"/>
        </w:rPr>
      </w:pPr>
    </w:p>
    <w:p w:rsidR="007777E0" w:rsidRPr="007777E0" w:rsidRDefault="007777E0" w:rsidP="007777E0">
      <w:pPr>
        <w:rPr>
          <w:rFonts w:ascii="Arial" w:hAnsi="Arial" w:cs="Arial"/>
          <w:color w:val="000000"/>
        </w:rPr>
      </w:pPr>
      <w:r w:rsidRPr="007777E0">
        <w:rPr>
          <w:rFonts w:ascii="Arial" w:hAnsi="Arial" w:cs="Arial"/>
          <w:color w:val="000000"/>
        </w:rPr>
        <w:t> </w:t>
      </w:r>
    </w:p>
    <w:p w:rsidR="007777E0" w:rsidRPr="007777E0" w:rsidRDefault="007777E0" w:rsidP="007777E0">
      <w:pPr>
        <w:pStyle w:val="ListParagraph"/>
        <w:numPr>
          <w:ilvl w:val="0"/>
          <w:numId w:val="1"/>
        </w:numPr>
        <w:rPr>
          <w:rFonts w:ascii="Arial" w:hAnsi="Arial" w:cs="Arial"/>
          <w:color w:val="000000"/>
        </w:rPr>
      </w:pPr>
      <w:r w:rsidRPr="007777E0">
        <w:rPr>
          <w:rFonts w:ascii="Arial" w:hAnsi="Arial" w:cs="Arial"/>
          <w:color w:val="000000"/>
          <w:sz w:val="26"/>
          <w:szCs w:val="26"/>
        </w:rPr>
        <w:t>What conclusions does the author come to? Do you think those conclusions are justified?</w:t>
      </w:r>
    </w:p>
    <w:p w:rsidR="007777E0" w:rsidRPr="007777E0" w:rsidRDefault="007777E0" w:rsidP="007777E0">
      <w:pPr>
        <w:rPr>
          <w:rFonts w:ascii="Arial" w:hAnsi="Arial" w:cs="Arial"/>
          <w:color w:val="000000"/>
        </w:rPr>
      </w:pPr>
      <w:r w:rsidRPr="007777E0">
        <w:rPr>
          <w:rFonts w:ascii="Arial" w:hAnsi="Arial" w:cs="Arial"/>
          <w:color w:val="000000"/>
        </w:rPr>
        <w:t> </w:t>
      </w:r>
    </w:p>
    <w:p w:rsidR="007777E0" w:rsidRPr="007777E0" w:rsidRDefault="007777E0" w:rsidP="007777E0">
      <w:pPr>
        <w:rPr>
          <w:rFonts w:ascii="Arial" w:hAnsi="Arial" w:cs="Arial"/>
          <w:color w:val="000000"/>
        </w:rPr>
      </w:pPr>
    </w:p>
    <w:p w:rsidR="007777E0" w:rsidRPr="007777E0" w:rsidRDefault="007777E0" w:rsidP="007777E0">
      <w:pPr>
        <w:rPr>
          <w:rFonts w:ascii="Arial" w:hAnsi="Arial" w:cs="Arial"/>
          <w:color w:val="000000"/>
        </w:rPr>
      </w:pPr>
    </w:p>
    <w:p w:rsidR="007777E0" w:rsidRPr="007777E0" w:rsidRDefault="007777E0" w:rsidP="007777E0">
      <w:pPr>
        <w:rPr>
          <w:rFonts w:ascii="Arial" w:hAnsi="Arial" w:cs="Arial"/>
          <w:color w:val="000000"/>
        </w:rPr>
      </w:pPr>
    </w:p>
    <w:p w:rsidR="007777E0" w:rsidRPr="007777E0" w:rsidRDefault="007777E0" w:rsidP="007777E0">
      <w:pPr>
        <w:rPr>
          <w:rFonts w:ascii="Arial" w:hAnsi="Arial" w:cs="Arial"/>
          <w:color w:val="000000"/>
        </w:rPr>
      </w:pPr>
    </w:p>
    <w:p w:rsidR="007777E0" w:rsidRPr="007777E0" w:rsidRDefault="007777E0" w:rsidP="007777E0">
      <w:pPr>
        <w:pStyle w:val="ListParagraph"/>
        <w:numPr>
          <w:ilvl w:val="0"/>
          <w:numId w:val="1"/>
        </w:numPr>
        <w:rPr>
          <w:rFonts w:ascii="Arial" w:hAnsi="Arial" w:cs="Arial"/>
          <w:color w:val="000000"/>
          <w:sz w:val="26"/>
          <w:szCs w:val="26"/>
        </w:rPr>
      </w:pPr>
      <w:r w:rsidRPr="007777E0">
        <w:rPr>
          <w:rFonts w:ascii="Arial" w:hAnsi="Arial" w:cs="Arial"/>
          <w:color w:val="000000"/>
          <w:sz w:val="26"/>
          <w:szCs w:val="26"/>
        </w:rPr>
        <w:t>What are the implications of the findings?</w:t>
      </w:r>
    </w:p>
    <w:p w:rsidR="007777E0" w:rsidRPr="007777E0" w:rsidRDefault="007777E0" w:rsidP="007777E0">
      <w:pPr>
        <w:ind w:left="720" w:hanging="360"/>
        <w:rPr>
          <w:rFonts w:ascii="Arial" w:hAnsi="Arial" w:cs="Arial"/>
          <w:color w:val="000000"/>
          <w:sz w:val="26"/>
          <w:szCs w:val="26"/>
        </w:rPr>
      </w:pPr>
    </w:p>
    <w:p w:rsidR="007777E0" w:rsidRPr="007777E0" w:rsidRDefault="007777E0" w:rsidP="007777E0">
      <w:pPr>
        <w:ind w:left="720" w:hanging="360"/>
        <w:rPr>
          <w:rFonts w:ascii="Arial" w:hAnsi="Arial" w:cs="Arial"/>
          <w:color w:val="000000"/>
          <w:sz w:val="26"/>
          <w:szCs w:val="26"/>
        </w:rPr>
      </w:pPr>
    </w:p>
    <w:p w:rsidR="007777E0" w:rsidRPr="007777E0" w:rsidRDefault="007777E0" w:rsidP="007777E0">
      <w:pPr>
        <w:ind w:left="720" w:hanging="360"/>
        <w:rPr>
          <w:rFonts w:ascii="Arial" w:hAnsi="Arial" w:cs="Arial"/>
          <w:color w:val="000000"/>
          <w:sz w:val="26"/>
          <w:szCs w:val="26"/>
        </w:rPr>
      </w:pPr>
    </w:p>
    <w:p w:rsidR="007777E0" w:rsidRPr="007777E0" w:rsidRDefault="007777E0" w:rsidP="007777E0">
      <w:pPr>
        <w:ind w:left="720" w:hanging="360"/>
        <w:rPr>
          <w:rFonts w:ascii="Arial" w:hAnsi="Arial" w:cs="Arial"/>
          <w:color w:val="000000"/>
          <w:sz w:val="26"/>
          <w:szCs w:val="26"/>
        </w:rPr>
      </w:pPr>
    </w:p>
    <w:p w:rsidR="007777E0" w:rsidRPr="007777E0" w:rsidRDefault="007777E0" w:rsidP="007777E0">
      <w:pPr>
        <w:ind w:left="720" w:hanging="360"/>
        <w:rPr>
          <w:rFonts w:ascii="Arial" w:hAnsi="Arial" w:cs="Arial"/>
          <w:color w:val="000000"/>
        </w:rPr>
      </w:pPr>
    </w:p>
    <w:p w:rsidR="007777E0" w:rsidRPr="007777E0" w:rsidRDefault="007777E0" w:rsidP="007777E0">
      <w:pPr>
        <w:rPr>
          <w:rFonts w:ascii="Arial" w:hAnsi="Arial" w:cs="Arial"/>
          <w:color w:val="000000"/>
        </w:rPr>
      </w:pPr>
      <w:r w:rsidRPr="007777E0">
        <w:rPr>
          <w:rFonts w:ascii="Arial" w:hAnsi="Arial" w:cs="Arial"/>
          <w:color w:val="000000"/>
        </w:rPr>
        <w:t> </w:t>
      </w:r>
    </w:p>
    <w:p w:rsidR="007777E0" w:rsidRPr="007777E0" w:rsidRDefault="007777E0" w:rsidP="007777E0">
      <w:pPr>
        <w:pStyle w:val="ListParagraph"/>
        <w:numPr>
          <w:ilvl w:val="0"/>
          <w:numId w:val="1"/>
        </w:numPr>
        <w:rPr>
          <w:rFonts w:ascii="Arial" w:hAnsi="Arial" w:cs="Arial"/>
          <w:color w:val="000000"/>
          <w:sz w:val="26"/>
          <w:szCs w:val="26"/>
        </w:rPr>
      </w:pPr>
      <w:r w:rsidRPr="007777E0">
        <w:rPr>
          <w:rFonts w:ascii="Arial" w:hAnsi="Arial" w:cs="Arial"/>
          <w:color w:val="000000"/>
          <w:sz w:val="26"/>
          <w:szCs w:val="26"/>
        </w:rPr>
        <w:t>What are the main point(s) of view</w:t>
      </w:r>
      <w:r w:rsidRPr="007777E0">
        <w:rPr>
          <w:rFonts w:ascii="Arial" w:hAnsi="Arial" w:cs="Arial"/>
          <w:b/>
          <w:bCs/>
          <w:color w:val="000000"/>
          <w:sz w:val="26"/>
          <w:szCs w:val="26"/>
        </w:rPr>
        <w:t xml:space="preserve"> </w:t>
      </w:r>
      <w:r w:rsidRPr="007777E0">
        <w:rPr>
          <w:rFonts w:ascii="Arial" w:hAnsi="Arial" w:cs="Arial"/>
          <w:color w:val="000000"/>
          <w:sz w:val="26"/>
          <w:szCs w:val="26"/>
        </w:rPr>
        <w:t>presented in this article? (what are the author/s looking at, and how are they seeing it?)</w:t>
      </w:r>
    </w:p>
    <w:p w:rsidR="007777E0" w:rsidRPr="007777E0" w:rsidRDefault="007777E0" w:rsidP="007777E0">
      <w:pPr>
        <w:ind w:left="720" w:hanging="360"/>
        <w:rPr>
          <w:rFonts w:ascii="Arial" w:hAnsi="Arial" w:cs="Arial"/>
          <w:color w:val="000000"/>
          <w:sz w:val="26"/>
          <w:szCs w:val="26"/>
        </w:rPr>
      </w:pPr>
    </w:p>
    <w:p w:rsidR="007777E0" w:rsidRPr="007777E0" w:rsidRDefault="007777E0" w:rsidP="007777E0">
      <w:pPr>
        <w:ind w:left="720" w:hanging="360"/>
        <w:rPr>
          <w:rFonts w:ascii="Arial" w:hAnsi="Arial" w:cs="Arial"/>
          <w:color w:val="000000"/>
          <w:sz w:val="26"/>
          <w:szCs w:val="26"/>
        </w:rPr>
      </w:pPr>
    </w:p>
    <w:p w:rsidR="007777E0" w:rsidRPr="007777E0" w:rsidRDefault="007777E0" w:rsidP="007777E0">
      <w:pPr>
        <w:ind w:left="720" w:hanging="360"/>
        <w:rPr>
          <w:rFonts w:ascii="Arial" w:hAnsi="Arial" w:cs="Arial"/>
          <w:color w:val="000000"/>
        </w:rPr>
      </w:pPr>
    </w:p>
    <w:p w:rsidR="007777E0" w:rsidRPr="007777E0" w:rsidRDefault="007777E0" w:rsidP="007777E0">
      <w:pPr>
        <w:ind w:left="720" w:hanging="360"/>
        <w:rPr>
          <w:rFonts w:ascii="Arial" w:hAnsi="Arial" w:cs="Arial"/>
          <w:color w:val="000000"/>
        </w:rPr>
      </w:pPr>
    </w:p>
    <w:p w:rsidR="007777E0" w:rsidRPr="007777E0" w:rsidRDefault="007777E0" w:rsidP="007777E0">
      <w:pPr>
        <w:pStyle w:val="ListParagraph"/>
        <w:rPr>
          <w:rFonts w:ascii="Arial" w:hAnsi="Arial" w:cs="Arial"/>
          <w:color w:val="000000"/>
        </w:rPr>
      </w:pPr>
      <w:r w:rsidRPr="007777E0">
        <w:rPr>
          <w:rFonts w:ascii="Arial" w:hAnsi="Arial" w:cs="Arial"/>
          <w:color w:val="000000"/>
        </w:rPr>
        <w:t> </w:t>
      </w:r>
    </w:p>
    <w:p w:rsidR="007777E0" w:rsidRPr="007777E0" w:rsidRDefault="007777E0" w:rsidP="007777E0">
      <w:pPr>
        <w:pStyle w:val="ListParagraph"/>
        <w:numPr>
          <w:ilvl w:val="0"/>
          <w:numId w:val="1"/>
        </w:numPr>
        <w:rPr>
          <w:rFonts w:ascii="Arial" w:hAnsi="Arial" w:cs="Arial"/>
          <w:color w:val="000000"/>
        </w:rPr>
      </w:pPr>
      <w:r w:rsidRPr="007777E0">
        <w:rPr>
          <w:rFonts w:ascii="Arial" w:hAnsi="Arial" w:cs="Arial"/>
          <w:color w:val="000000"/>
          <w:sz w:val="26"/>
          <w:szCs w:val="26"/>
        </w:rPr>
        <w:t>Are you convinced by the argument/s? (explain your response)</w:t>
      </w:r>
    </w:p>
    <w:p w:rsidR="007777E0" w:rsidRPr="007777E0" w:rsidRDefault="007777E0" w:rsidP="007777E0">
      <w:pPr>
        <w:rPr>
          <w:rFonts w:ascii="Arial" w:hAnsi="Arial" w:cs="Arial"/>
          <w:color w:val="000000"/>
        </w:rPr>
      </w:pPr>
      <w:r w:rsidRPr="007777E0">
        <w:rPr>
          <w:rFonts w:ascii="Arial" w:hAnsi="Arial" w:cs="Arial"/>
          <w:color w:val="000000"/>
        </w:rPr>
        <w:t> </w:t>
      </w:r>
    </w:p>
    <w:p w:rsidR="006E536A" w:rsidRPr="007777E0" w:rsidRDefault="006E536A">
      <w:pPr>
        <w:rPr>
          <w:rFonts w:ascii="Arial" w:hAnsi="Arial" w:cs="Arial"/>
        </w:rPr>
      </w:pPr>
    </w:p>
    <w:sectPr w:rsidR="006E536A" w:rsidRPr="007777E0">
      <w:headerReference w:type="even" r:id="rId8"/>
      <w:headerReference w:type="default" r:id="rId9"/>
      <w:footerReference w:type="even" r:id="rId10"/>
      <w:footerReference w:type="default" r:id="rId11"/>
      <w:headerReference w:type="first" r:id="rId12"/>
      <w:footerReference w:type="firs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EB3C2F" w:rsidRDefault="00EB3C2F" w:rsidP="00DD60A2">
      <w:r>
        <w:separator/>
      </w:r>
    </w:p>
  </w:endnote>
  <w:endnote w:type="continuationSeparator" w:id="0">
    <w:p w:rsidR="00EB3C2F" w:rsidRDefault="00EB3C2F" w:rsidP="00DD60A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DD60A2" w:rsidRDefault="00DD60A2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-437828819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DD60A2" w:rsidRDefault="00DD60A2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F5262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:rsidR="00DD60A2" w:rsidRDefault="00DD60A2">
    <w:pPr>
      <w:pStyle w:val="Footer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DD60A2" w:rsidRDefault="00DD60A2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EB3C2F" w:rsidRDefault="00EB3C2F" w:rsidP="00DD60A2">
      <w:r>
        <w:separator/>
      </w:r>
    </w:p>
  </w:footnote>
  <w:footnote w:type="continuationSeparator" w:id="0">
    <w:p w:rsidR="00EB3C2F" w:rsidRDefault="00EB3C2F" w:rsidP="00DD60A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DD60A2" w:rsidRDefault="00DD60A2">
    <w:pPr>
      <w:pStyle w:val="Header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DD60A2" w:rsidRPr="00DD60A2" w:rsidRDefault="00DD60A2" w:rsidP="00DD60A2">
    <w:pPr>
      <w:pStyle w:val="Header"/>
      <w:jc w:val="center"/>
      <w:rPr>
        <w:rFonts w:asciiTheme="minorHAnsi" w:hAnsiTheme="minorHAnsi" w:cstheme="minorHAnsi"/>
        <w:sz w:val="36"/>
        <w:szCs w:val="36"/>
      </w:rPr>
    </w:pPr>
    <w:r>
      <w:rPr>
        <w:rFonts w:asciiTheme="minorHAnsi" w:hAnsiTheme="minorHAnsi" w:cstheme="minorHAnsi"/>
        <w:sz w:val="36"/>
        <w:szCs w:val="36"/>
      </w:rPr>
      <w:t>Critique T</w:t>
    </w:r>
    <w:r w:rsidRPr="00DD60A2">
      <w:rPr>
        <w:rFonts w:asciiTheme="minorHAnsi" w:hAnsiTheme="minorHAnsi" w:cstheme="minorHAnsi"/>
        <w:sz w:val="36"/>
        <w:szCs w:val="36"/>
      </w:rPr>
      <w:t>emplate</w:t>
    </w: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DD60A2" w:rsidRDefault="00DD60A2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6F8D398E"/>
    <w:multiLevelType w:val="hybridMultilevel"/>
    <w:tmpl w:val="BCF82B50"/>
    <w:lvl w:ilvl="0" w:tplc="08090001">
      <w:start w:val="1"/>
      <w:numFmt w:val="bullet"/>
      <w:lvlText w:val=""/>
      <w:lvlJc w:val="left"/>
      <w:pPr>
        <w:ind w:left="112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4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6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8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0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72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4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6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85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7777E0"/>
    <w:rsid w:val="006E536A"/>
    <w:rsid w:val="007777E0"/>
    <w:rsid w:val="00B371A7"/>
    <w:rsid w:val="00DD60A2"/>
    <w:rsid w:val="00DF5262"/>
    <w:rsid w:val="00EB3C2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7777E0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777E0"/>
    <w:pPr>
      <w:ind w:left="720"/>
    </w:pPr>
  </w:style>
  <w:style w:type="paragraph" w:styleId="Header">
    <w:name w:val="header"/>
    <w:basedOn w:val="Normal"/>
    <w:link w:val="HeaderChar"/>
    <w:uiPriority w:val="99"/>
    <w:unhideWhenUsed/>
    <w:rsid w:val="00DD60A2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DD60A2"/>
    <w:rPr>
      <w:rFonts w:ascii="Times New Roman" w:eastAsia="Times New Roman" w:hAnsi="Times New Roman" w:cs="Times New Roman"/>
      <w:sz w:val="24"/>
      <w:szCs w:val="24"/>
      <w:lang w:val="en-US"/>
    </w:rPr>
  </w:style>
  <w:style w:type="paragraph" w:styleId="Footer">
    <w:name w:val="footer"/>
    <w:basedOn w:val="Normal"/>
    <w:link w:val="FooterChar"/>
    <w:uiPriority w:val="99"/>
    <w:unhideWhenUsed/>
    <w:rsid w:val="00DD60A2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DD60A2"/>
    <w:rPr>
      <w:rFonts w:ascii="Times New Roman" w:eastAsia="Times New Roman" w:hAnsi="Times New Roman" w:cs="Times New Roman"/>
      <w:sz w:val="24"/>
      <w:szCs w:val="24"/>
      <w:lang w:val="en-US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7777E0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777E0"/>
    <w:pPr>
      <w:ind w:left="720"/>
    </w:pPr>
  </w:style>
  <w:style w:type="paragraph" w:styleId="Header">
    <w:name w:val="header"/>
    <w:basedOn w:val="Normal"/>
    <w:link w:val="HeaderChar"/>
    <w:uiPriority w:val="99"/>
    <w:unhideWhenUsed/>
    <w:rsid w:val="00DD60A2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DD60A2"/>
    <w:rPr>
      <w:rFonts w:ascii="Times New Roman" w:eastAsia="Times New Roman" w:hAnsi="Times New Roman" w:cs="Times New Roman"/>
      <w:sz w:val="24"/>
      <w:szCs w:val="24"/>
      <w:lang w:val="en-US"/>
    </w:rPr>
  </w:style>
  <w:style w:type="paragraph" w:styleId="Footer">
    <w:name w:val="footer"/>
    <w:basedOn w:val="Normal"/>
    <w:link w:val="FooterChar"/>
    <w:uiPriority w:val="99"/>
    <w:unhideWhenUsed/>
    <w:rsid w:val="00DD60A2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DD60A2"/>
    <w:rPr>
      <w:rFonts w:ascii="Times New Roman" w:eastAsia="Times New Roman" w:hAnsi="Times New Roman" w:cs="Times New Roman"/>
      <w:sz w:val="24"/>
      <w:szCs w:val="24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7085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12" Type="http://schemas.openxmlformats.org/officeDocument/2006/relationships/header" Target="head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otnotes" Target="footnotes.xml"/><Relationship Id="rId11" Type="http://schemas.openxmlformats.org/officeDocument/2006/relationships/footer" Target="footer2.xm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2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188</Words>
  <Characters>1077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1263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Jim Statts</dc:creator>
  <cp:lastModifiedBy>Jim Statts</cp:lastModifiedBy>
  <cp:revision>2</cp:revision>
  <cp:lastPrinted>2017-05-16T12:50:00Z</cp:lastPrinted>
  <dcterms:created xsi:type="dcterms:W3CDTF">2017-11-28T16:23:00Z</dcterms:created>
  <dcterms:modified xsi:type="dcterms:W3CDTF">2017-11-28T16:23:00Z</dcterms:modified>
</cp:coreProperties>
</file>