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8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69"/>
      </w:tblGrid>
      <w:tr w:rsidR="00F927A1" w:rsidRPr="005D3F07" w14:paraId="68CAA39D" w14:textId="77777777" w:rsidTr="002B6735">
        <w:trPr>
          <w:trHeight w:val="4009"/>
        </w:trPr>
        <w:tc>
          <w:tcPr>
            <w:tcW w:w="10869" w:type="dxa"/>
          </w:tcPr>
          <w:p w14:paraId="0B6CD0DB" w14:textId="628F37A5" w:rsidR="009C337F" w:rsidRPr="00FF7CF5" w:rsidRDefault="00986B43" w:rsidP="005D3F07">
            <w:pPr>
              <w:overflowPunct/>
              <w:autoSpaceDE/>
              <w:autoSpaceDN/>
              <w:adjustRightInd/>
              <w:ind w:right="-957"/>
              <w:textAlignment w:val="auto"/>
              <w:rPr>
                <w:rFonts w:ascii="Times New Roman" w:hAnsi="Times New Roman" w:cs="Times New Roman"/>
                <w:b/>
                <w:color w:val="auto"/>
                <w:sz w:val="40"/>
                <w:szCs w:val="40"/>
              </w:rPr>
            </w:pPr>
            <w:r w:rsidRPr="00FF7CF5">
              <w:rPr>
                <w:rFonts w:ascii="Times New Roman" w:hAnsi="Times New Roman" w:cs="Times New Roman"/>
                <w:b/>
                <w:color w:val="auto"/>
                <w:sz w:val="40"/>
                <w:szCs w:val="40"/>
              </w:rPr>
              <w:t>Learner’s name:</w:t>
            </w:r>
            <w:r w:rsidR="00247265" w:rsidRPr="00FF7CF5">
              <w:rPr>
                <w:rFonts w:ascii="Times New Roman" w:hAnsi="Times New Roman" w:cs="Times New Roman"/>
                <w:b/>
                <w:color w:val="auto"/>
                <w:sz w:val="40"/>
                <w:szCs w:val="40"/>
              </w:rPr>
              <w:t xml:space="preserve"> </w:t>
            </w:r>
            <w:r w:rsidR="002B6735" w:rsidRPr="00FF7CF5">
              <w:rPr>
                <w:rFonts w:ascii="Times New Roman" w:hAnsi="Times New Roman" w:cs="Times New Roman"/>
                <w:b/>
                <w:color w:val="auto"/>
                <w:sz w:val="40"/>
                <w:szCs w:val="40"/>
              </w:rPr>
              <w:t>Emma Griffiths</w:t>
            </w:r>
          </w:p>
          <w:p w14:paraId="3317DBAC" w14:textId="77777777" w:rsidR="002B6735" w:rsidRPr="00FF7CF5" w:rsidRDefault="002B6735" w:rsidP="005D3F07">
            <w:pPr>
              <w:overflowPunct/>
              <w:autoSpaceDE/>
              <w:autoSpaceDN/>
              <w:adjustRightInd/>
              <w:ind w:right="-957"/>
              <w:textAlignment w:val="auto"/>
              <w:rPr>
                <w:rFonts w:ascii="Times New Roman" w:hAnsi="Times New Roman" w:cs="Times New Roman"/>
                <w:b/>
                <w:color w:val="auto"/>
                <w:sz w:val="40"/>
                <w:szCs w:val="40"/>
              </w:rPr>
            </w:pPr>
          </w:p>
          <w:p w14:paraId="3A6EAAC7" w14:textId="1DF647A1" w:rsidR="009C337F" w:rsidRPr="00FF7CF5" w:rsidRDefault="009C337F" w:rsidP="005D3F07">
            <w:pPr>
              <w:overflowPunct/>
              <w:autoSpaceDE/>
              <w:autoSpaceDN/>
              <w:adjustRightInd/>
              <w:ind w:right="-957"/>
              <w:textAlignment w:val="auto"/>
              <w:rPr>
                <w:rFonts w:ascii="Times New Roman" w:hAnsi="Times New Roman" w:cs="Times New Roman"/>
                <w:b/>
                <w:color w:val="auto"/>
                <w:sz w:val="40"/>
                <w:szCs w:val="40"/>
              </w:rPr>
            </w:pPr>
            <w:r w:rsidRPr="00FF7CF5">
              <w:rPr>
                <w:rFonts w:ascii="Times New Roman" w:hAnsi="Times New Roman" w:cs="Times New Roman"/>
                <w:b/>
                <w:color w:val="auto"/>
                <w:sz w:val="40"/>
                <w:szCs w:val="40"/>
              </w:rPr>
              <w:t>Email address:</w:t>
            </w:r>
            <w:r w:rsidR="002B6735" w:rsidRPr="00FF7CF5">
              <w:rPr>
                <w:rFonts w:ascii="Times New Roman" w:hAnsi="Times New Roman" w:cs="Times New Roman"/>
                <w:b/>
                <w:color w:val="auto"/>
                <w:sz w:val="40"/>
                <w:szCs w:val="40"/>
              </w:rPr>
              <w:t xml:space="preserve"> </w:t>
            </w:r>
            <w:proofErr w:type="spellStart"/>
            <w:r w:rsidR="002B6735" w:rsidRPr="00FF7CF5">
              <w:rPr>
                <w:rFonts w:ascii="Times New Roman" w:hAnsi="Times New Roman" w:cs="Times New Roman"/>
                <w:b/>
                <w:color w:val="auto"/>
                <w:sz w:val="40"/>
                <w:szCs w:val="40"/>
              </w:rPr>
              <w:t>emmagriffiths@gwynedd.llyw.cymru</w:t>
            </w:r>
            <w:proofErr w:type="spellEnd"/>
          </w:p>
          <w:p w14:paraId="22E38809" w14:textId="77777777" w:rsidR="00986B43" w:rsidRPr="00FF7CF5" w:rsidRDefault="00986B43" w:rsidP="005D3F07">
            <w:pPr>
              <w:overflowPunct/>
              <w:autoSpaceDE/>
              <w:autoSpaceDN/>
              <w:adjustRightInd/>
              <w:ind w:right="-957"/>
              <w:textAlignment w:val="auto"/>
              <w:rPr>
                <w:rFonts w:ascii="Times New Roman" w:hAnsi="Times New Roman" w:cs="Times New Roman"/>
                <w:b/>
                <w:color w:val="auto"/>
                <w:sz w:val="40"/>
                <w:szCs w:val="40"/>
              </w:rPr>
            </w:pPr>
          </w:p>
          <w:p w14:paraId="0DE696B2" w14:textId="2A1358CF" w:rsidR="00F927A1" w:rsidRPr="00FF7CF5" w:rsidRDefault="0085230E" w:rsidP="005D3F07">
            <w:pPr>
              <w:overflowPunct/>
              <w:autoSpaceDE/>
              <w:autoSpaceDN/>
              <w:adjustRightInd/>
              <w:ind w:right="-957"/>
              <w:textAlignment w:val="auto"/>
              <w:rPr>
                <w:rFonts w:ascii="Times New Roman" w:hAnsi="Times New Roman" w:cs="Times New Roman"/>
                <w:b/>
                <w:color w:val="auto"/>
                <w:sz w:val="40"/>
                <w:szCs w:val="40"/>
              </w:rPr>
            </w:pPr>
            <w:r w:rsidRPr="00FF7CF5">
              <w:rPr>
                <w:rFonts w:ascii="Times New Roman" w:hAnsi="Times New Roman" w:cs="Times New Roman"/>
                <w:b/>
                <w:color w:val="auto"/>
                <w:sz w:val="40"/>
                <w:szCs w:val="40"/>
              </w:rPr>
              <w:t>Learner’s University Registration</w:t>
            </w:r>
            <w:r w:rsidR="00F927A1" w:rsidRPr="00FF7CF5">
              <w:rPr>
                <w:rFonts w:ascii="Times New Roman" w:hAnsi="Times New Roman" w:cs="Times New Roman"/>
                <w:b/>
                <w:color w:val="auto"/>
                <w:sz w:val="40"/>
                <w:szCs w:val="40"/>
              </w:rPr>
              <w:t xml:space="preserve"> Number:</w:t>
            </w:r>
            <w:r w:rsidR="002B6735" w:rsidRPr="00FF7CF5">
              <w:rPr>
                <w:rFonts w:ascii="Times New Roman" w:hAnsi="Times New Roman" w:cs="Times New Roman"/>
                <w:b/>
                <w:color w:val="auto"/>
                <w:sz w:val="40"/>
                <w:szCs w:val="40"/>
              </w:rPr>
              <w:t>2522537</w:t>
            </w:r>
          </w:p>
          <w:p w14:paraId="622FD17A" w14:textId="77777777" w:rsidR="0085230E" w:rsidRPr="00FF7CF5" w:rsidRDefault="0085230E" w:rsidP="005D3F07">
            <w:pPr>
              <w:overflowPunct/>
              <w:autoSpaceDE/>
              <w:autoSpaceDN/>
              <w:adjustRightInd/>
              <w:ind w:right="-957"/>
              <w:textAlignment w:val="auto"/>
              <w:rPr>
                <w:rFonts w:ascii="Times New Roman" w:hAnsi="Times New Roman" w:cs="Times New Roman"/>
                <w:b/>
                <w:color w:val="auto"/>
                <w:sz w:val="40"/>
                <w:szCs w:val="40"/>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FF7CF5">
              <w:rPr>
                <w:rFonts w:ascii="Times New Roman" w:hAnsi="Times New Roman" w:cs="Times New Roman"/>
                <w:b/>
                <w:color w:val="auto"/>
                <w:sz w:val="40"/>
                <w:szCs w:val="40"/>
              </w:rPr>
              <w:t xml:space="preserve">Cohort: </w:t>
            </w:r>
            <w:r w:rsidR="00512AB1" w:rsidRPr="00FF7CF5">
              <w:rPr>
                <w:rFonts w:ascii="Times New Roman" w:hAnsi="Times New Roman" w:cs="Times New Roman"/>
                <w:b/>
                <w:color w:val="auto"/>
                <w:sz w:val="40"/>
                <w:szCs w:val="40"/>
              </w:rPr>
              <w:t>21</w:t>
            </w:r>
            <w:r w:rsidR="00AE6231" w:rsidRPr="00FF7CF5">
              <w:rPr>
                <w:rFonts w:ascii="Times New Roman" w:hAnsi="Times New Roman" w:cs="Times New Roman"/>
                <w:b/>
                <w:color w:val="auto"/>
                <w:sz w:val="40"/>
                <w:szCs w:val="40"/>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51AD639A" w14:textId="0F40481B" w:rsidR="00EB695F" w:rsidRDefault="00C17A95" w:rsidP="00FF7EBB">
      <w:pPr>
        <w:jc w:val="both"/>
        <w:rPr>
          <w:sz w:val="24"/>
          <w:szCs w:val="24"/>
        </w:rPr>
      </w:pPr>
      <w:r>
        <w:rPr>
          <w:sz w:val="24"/>
          <w:szCs w:val="24"/>
        </w:rPr>
        <w:t>Legislation:</w:t>
      </w:r>
    </w:p>
    <w:p w14:paraId="3A79A65E" w14:textId="77777777" w:rsidR="00C17A95" w:rsidRDefault="00C17A95" w:rsidP="00FF7EBB">
      <w:pPr>
        <w:jc w:val="both"/>
        <w:rPr>
          <w:sz w:val="24"/>
          <w:szCs w:val="24"/>
        </w:rPr>
      </w:pPr>
    </w:p>
    <w:p w14:paraId="0339CA9C" w14:textId="77777777" w:rsidR="00C17A95" w:rsidRDefault="00C17A95" w:rsidP="00FF7EBB">
      <w:pPr>
        <w:jc w:val="both"/>
        <w:rPr>
          <w:sz w:val="24"/>
          <w:szCs w:val="24"/>
        </w:rPr>
      </w:pPr>
    </w:p>
    <w:p w14:paraId="382EFDEE" w14:textId="259F65EA" w:rsidR="00C17A95" w:rsidRDefault="00C17A95" w:rsidP="00FF7EBB">
      <w:pPr>
        <w:jc w:val="both"/>
        <w:rPr>
          <w:sz w:val="24"/>
          <w:szCs w:val="24"/>
        </w:rPr>
      </w:pPr>
      <w:r>
        <w:rPr>
          <w:sz w:val="24"/>
          <w:szCs w:val="24"/>
        </w:rPr>
        <w:t>References:</w:t>
      </w:r>
    </w:p>
    <w:p w14:paraId="03D2FC77" w14:textId="77777777" w:rsidR="00EB695F" w:rsidRDefault="00EB695F" w:rsidP="00FF7EBB">
      <w:pPr>
        <w:jc w:val="both"/>
        <w:rPr>
          <w:sz w:val="24"/>
          <w:szCs w:val="24"/>
        </w:rPr>
      </w:pPr>
    </w:p>
    <w:p w14:paraId="1A7E85B0" w14:textId="77777777" w:rsidR="0004683F" w:rsidRPr="007969DD" w:rsidRDefault="0004683F" w:rsidP="0004683F">
      <w:pPr>
        <w:rPr>
          <w:b/>
          <w:bCs/>
          <w:sz w:val="24"/>
          <w:szCs w:val="24"/>
          <w:lang w:val="cy-GB"/>
        </w:rPr>
      </w:pPr>
      <w:proofErr w:type="spellStart"/>
      <w:r w:rsidRPr="007969DD">
        <w:rPr>
          <w:b/>
          <w:bCs/>
          <w:sz w:val="24"/>
          <w:szCs w:val="24"/>
          <w:lang w:val="cy-GB"/>
        </w:rPr>
        <w:t>References</w:t>
      </w:r>
      <w:proofErr w:type="spellEnd"/>
    </w:p>
    <w:p w14:paraId="02DB713B" w14:textId="77777777" w:rsidR="0004683F" w:rsidRPr="000546C6" w:rsidRDefault="0004683F" w:rsidP="0004683F">
      <w:pPr>
        <w:rPr>
          <w:sz w:val="24"/>
          <w:szCs w:val="24"/>
          <w:lang w:val="cy-GB"/>
        </w:rPr>
      </w:pPr>
    </w:p>
    <w:p w14:paraId="37939211" w14:textId="77777777" w:rsidR="0004683F" w:rsidRPr="000546C6" w:rsidRDefault="0004683F" w:rsidP="0004683F">
      <w:pPr>
        <w:rPr>
          <w:sz w:val="24"/>
          <w:szCs w:val="24"/>
        </w:rPr>
      </w:pPr>
      <w:r w:rsidRPr="000546C6">
        <w:rPr>
          <w:sz w:val="24"/>
          <w:szCs w:val="24"/>
          <w:lang w:val="cy-GB"/>
        </w:rPr>
        <w:t xml:space="preserve">Age Cymru (2021) </w:t>
      </w:r>
      <w:proofErr w:type="spellStart"/>
      <w:r w:rsidRPr="000546C6">
        <w:rPr>
          <w:sz w:val="24"/>
          <w:szCs w:val="24"/>
          <w:lang w:val="cy-GB"/>
        </w:rPr>
        <w:t>Older</w:t>
      </w:r>
      <w:proofErr w:type="spellEnd"/>
      <w:r w:rsidRPr="000546C6">
        <w:rPr>
          <w:sz w:val="24"/>
          <w:szCs w:val="24"/>
          <w:lang w:val="cy-GB"/>
        </w:rPr>
        <w:t xml:space="preserve"> </w:t>
      </w:r>
      <w:proofErr w:type="spellStart"/>
      <w:r w:rsidRPr="000546C6">
        <w:rPr>
          <w:sz w:val="24"/>
          <w:szCs w:val="24"/>
          <w:lang w:val="cy-GB"/>
        </w:rPr>
        <w:t>people</w:t>
      </w:r>
      <w:proofErr w:type="spellEnd"/>
      <w:r w:rsidRPr="000546C6">
        <w:rPr>
          <w:sz w:val="24"/>
          <w:szCs w:val="24"/>
          <w:lang w:val="cy-GB"/>
        </w:rPr>
        <w:t xml:space="preserve"> in Wales: </w:t>
      </w:r>
      <w:proofErr w:type="spellStart"/>
      <w:r w:rsidRPr="000546C6">
        <w:rPr>
          <w:sz w:val="24"/>
          <w:szCs w:val="24"/>
          <w:lang w:val="cy-GB"/>
        </w:rPr>
        <w:t>facts</w:t>
      </w:r>
      <w:proofErr w:type="spellEnd"/>
      <w:r w:rsidRPr="000546C6">
        <w:rPr>
          <w:sz w:val="24"/>
          <w:szCs w:val="24"/>
          <w:lang w:val="cy-GB"/>
        </w:rPr>
        <w:t xml:space="preserve"> and </w:t>
      </w:r>
      <w:proofErr w:type="spellStart"/>
      <w:r w:rsidRPr="000546C6">
        <w:rPr>
          <w:sz w:val="24"/>
          <w:szCs w:val="24"/>
          <w:lang w:val="cy-GB"/>
        </w:rPr>
        <w:t>statistics</w:t>
      </w:r>
      <w:proofErr w:type="spellEnd"/>
      <w:r w:rsidRPr="000546C6">
        <w:rPr>
          <w:sz w:val="24"/>
          <w:szCs w:val="24"/>
          <w:lang w:val="cy-GB"/>
        </w:rPr>
        <w:t xml:space="preserve"> 2021. </w:t>
      </w:r>
      <w:proofErr w:type="spellStart"/>
      <w:r w:rsidRPr="000546C6">
        <w:rPr>
          <w:sz w:val="24"/>
          <w:szCs w:val="24"/>
          <w:lang w:val="cy-GB"/>
        </w:rPr>
        <w:t>Available</w:t>
      </w:r>
      <w:proofErr w:type="spellEnd"/>
      <w:r w:rsidRPr="000546C6">
        <w:rPr>
          <w:sz w:val="24"/>
          <w:szCs w:val="24"/>
          <w:lang w:val="cy-GB"/>
        </w:rPr>
        <w:t xml:space="preserve"> at:</w:t>
      </w:r>
      <w:r w:rsidRPr="000546C6">
        <w:rPr>
          <w:sz w:val="24"/>
          <w:szCs w:val="24"/>
        </w:rPr>
        <w:t xml:space="preserve"> </w:t>
      </w:r>
      <w:hyperlink r:id="rId11" w:history="1">
        <w:r w:rsidRPr="000546C6">
          <w:rPr>
            <w:rStyle w:val="Hyperddolen"/>
            <w:sz w:val="24"/>
            <w:szCs w:val="24"/>
          </w:rPr>
          <w:t>age-</w:t>
        </w:r>
        <w:proofErr w:type="spellStart"/>
        <w:r w:rsidRPr="000546C6">
          <w:rPr>
            <w:rStyle w:val="Hyperddolen"/>
            <w:sz w:val="24"/>
            <w:szCs w:val="24"/>
          </w:rPr>
          <w:t>cymru</w:t>
        </w:r>
        <w:proofErr w:type="spellEnd"/>
        <w:r w:rsidRPr="000546C6">
          <w:rPr>
            <w:rStyle w:val="Hyperddolen"/>
            <w:sz w:val="24"/>
            <w:szCs w:val="24"/>
          </w:rPr>
          <w:t>---older-people-in-</w:t>
        </w:r>
        <w:proofErr w:type="spellStart"/>
        <w:r w:rsidRPr="000546C6">
          <w:rPr>
            <w:rStyle w:val="Hyperddolen"/>
            <w:sz w:val="24"/>
            <w:szCs w:val="24"/>
          </w:rPr>
          <w:t>wales</w:t>
        </w:r>
        <w:proofErr w:type="spellEnd"/>
        <w:r w:rsidRPr="000546C6">
          <w:rPr>
            <w:rStyle w:val="Hyperddolen"/>
            <w:sz w:val="24"/>
            <w:szCs w:val="24"/>
          </w:rPr>
          <w:t>---facts-and-statistics-2021.pdf</w:t>
        </w:r>
      </w:hyperlink>
      <w:r w:rsidRPr="000546C6">
        <w:rPr>
          <w:sz w:val="24"/>
          <w:szCs w:val="24"/>
        </w:rPr>
        <w:t>. (Accessed on: 21</w:t>
      </w:r>
      <w:r w:rsidRPr="000546C6">
        <w:rPr>
          <w:sz w:val="24"/>
          <w:szCs w:val="24"/>
          <w:vertAlign w:val="superscript"/>
        </w:rPr>
        <w:t>st</w:t>
      </w:r>
      <w:r w:rsidRPr="000546C6">
        <w:rPr>
          <w:sz w:val="24"/>
          <w:szCs w:val="24"/>
        </w:rPr>
        <w:t xml:space="preserve"> September 2026)</w:t>
      </w:r>
    </w:p>
    <w:p w14:paraId="33576168" w14:textId="77777777" w:rsidR="0004683F" w:rsidRPr="000546C6" w:rsidRDefault="0004683F" w:rsidP="0004683F">
      <w:pPr>
        <w:rPr>
          <w:sz w:val="24"/>
          <w:szCs w:val="24"/>
        </w:rPr>
      </w:pPr>
      <w:proofErr w:type="spellStart"/>
      <w:r w:rsidRPr="000546C6">
        <w:rPr>
          <w:sz w:val="24"/>
          <w:szCs w:val="24"/>
          <w:lang w:val="cy-GB"/>
        </w:rPr>
        <w:t>Arnstein</w:t>
      </w:r>
      <w:proofErr w:type="spellEnd"/>
      <w:r w:rsidRPr="000546C6">
        <w:rPr>
          <w:sz w:val="24"/>
          <w:szCs w:val="24"/>
          <w:lang w:val="cy-GB"/>
        </w:rPr>
        <w:t xml:space="preserve">, </w:t>
      </w:r>
      <w:proofErr w:type="spellStart"/>
      <w:r w:rsidRPr="000546C6">
        <w:rPr>
          <w:sz w:val="24"/>
          <w:szCs w:val="24"/>
          <w:lang w:val="cy-GB"/>
        </w:rPr>
        <w:t>S.R</w:t>
      </w:r>
      <w:proofErr w:type="spellEnd"/>
      <w:r w:rsidRPr="000546C6">
        <w:rPr>
          <w:sz w:val="24"/>
          <w:szCs w:val="24"/>
          <w:lang w:val="cy-GB"/>
        </w:rPr>
        <w:t xml:space="preserve"> (1969) ‘A ladder of </w:t>
      </w:r>
      <w:proofErr w:type="spellStart"/>
      <w:r w:rsidRPr="000546C6">
        <w:rPr>
          <w:sz w:val="24"/>
          <w:szCs w:val="24"/>
          <w:lang w:val="cy-GB"/>
        </w:rPr>
        <w:t>citzen</w:t>
      </w:r>
      <w:proofErr w:type="spellEnd"/>
      <w:r w:rsidRPr="000546C6">
        <w:rPr>
          <w:sz w:val="24"/>
          <w:szCs w:val="24"/>
          <w:lang w:val="cy-GB"/>
        </w:rPr>
        <w:t xml:space="preserve"> </w:t>
      </w:r>
      <w:proofErr w:type="spellStart"/>
      <w:r w:rsidRPr="000546C6">
        <w:rPr>
          <w:sz w:val="24"/>
          <w:szCs w:val="24"/>
          <w:lang w:val="cy-GB"/>
        </w:rPr>
        <w:t>participation</w:t>
      </w:r>
      <w:proofErr w:type="spellEnd"/>
      <w:r w:rsidRPr="000546C6">
        <w:rPr>
          <w:sz w:val="24"/>
          <w:szCs w:val="24"/>
          <w:lang w:val="cy-GB"/>
        </w:rPr>
        <w:t xml:space="preserve">’. </w:t>
      </w:r>
      <w:proofErr w:type="spellStart"/>
      <w:r w:rsidRPr="000546C6">
        <w:rPr>
          <w:sz w:val="24"/>
          <w:szCs w:val="24"/>
          <w:lang w:val="cy-GB"/>
        </w:rPr>
        <w:t>Availabel</w:t>
      </w:r>
      <w:proofErr w:type="spellEnd"/>
      <w:r w:rsidRPr="000546C6">
        <w:rPr>
          <w:sz w:val="24"/>
          <w:szCs w:val="24"/>
          <w:lang w:val="cy-GB"/>
        </w:rPr>
        <w:t xml:space="preserve"> at: </w:t>
      </w:r>
      <w:hyperlink r:id="rId12" w:history="1">
        <w:r w:rsidRPr="000546C6">
          <w:rPr>
            <w:rStyle w:val="Hyperddolen"/>
            <w:sz w:val="24"/>
            <w:szCs w:val="24"/>
          </w:rPr>
          <w:t>Arnstein's Ladder of Citizen Participation</w:t>
        </w:r>
      </w:hyperlink>
      <w:r w:rsidRPr="000546C6">
        <w:rPr>
          <w:sz w:val="24"/>
          <w:szCs w:val="24"/>
        </w:rPr>
        <w:t>. (Accessed on 21</w:t>
      </w:r>
      <w:r w:rsidRPr="000546C6">
        <w:rPr>
          <w:sz w:val="24"/>
          <w:szCs w:val="24"/>
          <w:vertAlign w:val="superscript"/>
        </w:rPr>
        <w:t>st</w:t>
      </w:r>
      <w:r w:rsidRPr="000546C6">
        <w:rPr>
          <w:sz w:val="24"/>
          <w:szCs w:val="24"/>
        </w:rPr>
        <w:t xml:space="preserve"> September 2026)</w:t>
      </w:r>
    </w:p>
    <w:p w14:paraId="3A40AB59" w14:textId="77777777" w:rsidR="0004683F" w:rsidRPr="000546C6" w:rsidRDefault="0004683F" w:rsidP="0004683F">
      <w:pPr>
        <w:rPr>
          <w:sz w:val="24"/>
          <w:szCs w:val="24"/>
        </w:rPr>
      </w:pPr>
      <w:proofErr w:type="spellStart"/>
      <w:r w:rsidRPr="000546C6">
        <w:rPr>
          <w:sz w:val="24"/>
          <w:szCs w:val="24"/>
        </w:rPr>
        <w:t>Xxxxx</w:t>
      </w:r>
      <w:proofErr w:type="spellEnd"/>
      <w:r w:rsidRPr="000546C6">
        <w:rPr>
          <w:sz w:val="24"/>
          <w:szCs w:val="24"/>
        </w:rPr>
        <w:t xml:space="preserve"> </w:t>
      </w:r>
      <w:proofErr w:type="spellStart"/>
      <w:r w:rsidRPr="000546C6">
        <w:rPr>
          <w:sz w:val="24"/>
          <w:szCs w:val="24"/>
        </w:rPr>
        <w:t>Xaaaaaaaa</w:t>
      </w:r>
      <w:proofErr w:type="spellEnd"/>
      <w:r w:rsidRPr="000546C6">
        <w:rPr>
          <w:sz w:val="24"/>
          <w:szCs w:val="24"/>
        </w:rPr>
        <w:t xml:space="preserve"> University Health Board (2026) support for staff. Available at: </w:t>
      </w:r>
      <w:hyperlink r:id="rId13" w:history="1">
        <w:r w:rsidRPr="000546C6">
          <w:rPr>
            <w:rStyle w:val="Hyperddolen"/>
            <w:sz w:val="24"/>
            <w:szCs w:val="24"/>
          </w:rPr>
          <w:t>Home - Betsi Cadwaladr University Health Board</w:t>
        </w:r>
      </w:hyperlink>
      <w:r w:rsidRPr="000546C6">
        <w:rPr>
          <w:sz w:val="24"/>
          <w:szCs w:val="24"/>
        </w:rPr>
        <w:t>. (Accessed on 21</w:t>
      </w:r>
      <w:r w:rsidRPr="000546C6">
        <w:rPr>
          <w:sz w:val="24"/>
          <w:szCs w:val="24"/>
          <w:vertAlign w:val="superscript"/>
        </w:rPr>
        <w:t>st</w:t>
      </w:r>
      <w:r w:rsidRPr="000546C6">
        <w:rPr>
          <w:sz w:val="24"/>
          <w:szCs w:val="24"/>
        </w:rPr>
        <w:t xml:space="preserve"> September 2026)</w:t>
      </w:r>
    </w:p>
    <w:p w14:paraId="5DFA43A1" w14:textId="77777777" w:rsidR="0004683F" w:rsidRPr="000546C6" w:rsidRDefault="0004683F" w:rsidP="0004683F">
      <w:pPr>
        <w:rPr>
          <w:sz w:val="24"/>
          <w:szCs w:val="24"/>
        </w:rPr>
      </w:pPr>
      <w:r w:rsidRPr="000546C6">
        <w:rPr>
          <w:sz w:val="24"/>
          <w:szCs w:val="24"/>
        </w:rPr>
        <w:t xml:space="preserve">Borton, T. (1970) What? So What?. Available at: </w:t>
      </w:r>
      <w:hyperlink r:id="rId14" w:history="1">
        <w:r w:rsidRPr="000546C6">
          <w:rPr>
            <w:rStyle w:val="Hyperddolen"/>
            <w:sz w:val="24"/>
            <w:szCs w:val="24"/>
          </w:rPr>
          <w:t>What? So what? Now what? | Reflection Toolkit | Reflection Toolkit</w:t>
        </w:r>
      </w:hyperlink>
      <w:r w:rsidRPr="000546C6">
        <w:rPr>
          <w:sz w:val="24"/>
          <w:szCs w:val="24"/>
        </w:rPr>
        <w:t>. (Accessed: 15</w:t>
      </w:r>
      <w:r w:rsidRPr="000546C6">
        <w:rPr>
          <w:sz w:val="24"/>
          <w:szCs w:val="24"/>
          <w:vertAlign w:val="superscript"/>
        </w:rPr>
        <w:t>th</w:t>
      </w:r>
      <w:r w:rsidRPr="000546C6">
        <w:rPr>
          <w:sz w:val="24"/>
          <w:szCs w:val="24"/>
        </w:rPr>
        <w:t xml:space="preserve"> July 2026)</w:t>
      </w:r>
    </w:p>
    <w:p w14:paraId="65017092" w14:textId="77777777" w:rsidR="0004683F" w:rsidRPr="000546C6" w:rsidRDefault="0004683F" w:rsidP="0004683F">
      <w:pPr>
        <w:rPr>
          <w:sz w:val="24"/>
          <w:szCs w:val="24"/>
        </w:rPr>
      </w:pPr>
      <w:proofErr w:type="spellStart"/>
      <w:r w:rsidRPr="000546C6">
        <w:rPr>
          <w:sz w:val="24"/>
          <w:szCs w:val="24"/>
        </w:rPr>
        <w:t>Councelling</w:t>
      </w:r>
      <w:proofErr w:type="spellEnd"/>
      <w:r w:rsidRPr="000546C6">
        <w:rPr>
          <w:sz w:val="24"/>
          <w:szCs w:val="24"/>
        </w:rPr>
        <w:t xml:space="preserve"> Tutor (2016) Carl Rogers’ theory. Available at: </w:t>
      </w:r>
      <w:hyperlink r:id="rId15" w:history="1">
        <w:r w:rsidRPr="000546C6">
          <w:rPr>
            <w:rStyle w:val="Hyperddolen"/>
            <w:sz w:val="24"/>
            <w:szCs w:val="24"/>
          </w:rPr>
          <w:t>Carl Rogers' Theory • Counselling Tutor</w:t>
        </w:r>
      </w:hyperlink>
      <w:r w:rsidRPr="000546C6">
        <w:rPr>
          <w:sz w:val="24"/>
          <w:szCs w:val="24"/>
        </w:rPr>
        <w:t>. (Accessed: 15</w:t>
      </w:r>
      <w:r w:rsidRPr="000546C6">
        <w:rPr>
          <w:sz w:val="24"/>
          <w:szCs w:val="24"/>
          <w:vertAlign w:val="superscript"/>
        </w:rPr>
        <w:t>th</w:t>
      </w:r>
      <w:r w:rsidRPr="000546C6">
        <w:rPr>
          <w:sz w:val="24"/>
          <w:szCs w:val="24"/>
        </w:rPr>
        <w:t xml:space="preserve"> July 2026)</w:t>
      </w:r>
    </w:p>
    <w:p w14:paraId="03487F43" w14:textId="77777777" w:rsidR="0004683F" w:rsidRPr="000546C6" w:rsidRDefault="0004683F" w:rsidP="0004683F">
      <w:pPr>
        <w:rPr>
          <w:sz w:val="24"/>
          <w:szCs w:val="24"/>
        </w:rPr>
      </w:pPr>
      <w:proofErr w:type="spellStart"/>
      <w:r w:rsidRPr="000546C6">
        <w:rPr>
          <w:sz w:val="24"/>
          <w:szCs w:val="24"/>
        </w:rPr>
        <w:t>Cyngor</w:t>
      </w:r>
      <w:proofErr w:type="spellEnd"/>
      <w:r w:rsidRPr="000546C6">
        <w:rPr>
          <w:sz w:val="24"/>
          <w:szCs w:val="24"/>
        </w:rPr>
        <w:t xml:space="preserve"> Xxxxxxx (2019) Welsh Index of Multiple Deprivation. Available at: </w:t>
      </w:r>
      <w:hyperlink r:id="rId16" w:history="1">
        <w:r w:rsidRPr="000546C6">
          <w:rPr>
            <w:rStyle w:val="Hyperddolen"/>
            <w:sz w:val="24"/>
            <w:szCs w:val="24"/>
          </w:rPr>
          <w:t xml:space="preserve">Welsh Index of Multiple Deprivation - </w:t>
        </w:r>
        <w:proofErr w:type="spellStart"/>
        <w:r w:rsidRPr="000546C6">
          <w:rPr>
            <w:rStyle w:val="Hyperddolen"/>
            <w:sz w:val="24"/>
            <w:szCs w:val="24"/>
          </w:rPr>
          <w:t>Cyngor</w:t>
        </w:r>
        <w:proofErr w:type="spellEnd"/>
        <w:r w:rsidRPr="000546C6">
          <w:rPr>
            <w:rStyle w:val="Hyperddolen"/>
            <w:sz w:val="24"/>
            <w:szCs w:val="24"/>
          </w:rPr>
          <w:t xml:space="preserve"> Gwynedd</w:t>
        </w:r>
      </w:hyperlink>
      <w:r w:rsidRPr="000546C6">
        <w:rPr>
          <w:sz w:val="24"/>
          <w:szCs w:val="24"/>
        </w:rPr>
        <w:t>. (Accessed on: 21</w:t>
      </w:r>
      <w:r w:rsidRPr="000546C6">
        <w:rPr>
          <w:sz w:val="24"/>
          <w:szCs w:val="24"/>
          <w:vertAlign w:val="superscript"/>
        </w:rPr>
        <w:t>st</w:t>
      </w:r>
      <w:r w:rsidRPr="000546C6">
        <w:rPr>
          <w:sz w:val="24"/>
          <w:szCs w:val="24"/>
        </w:rPr>
        <w:t xml:space="preserve"> September 2026)</w:t>
      </w:r>
    </w:p>
    <w:p w14:paraId="0F46E83D" w14:textId="77777777" w:rsidR="0004683F" w:rsidRPr="000546C6" w:rsidRDefault="0004683F" w:rsidP="0004683F">
      <w:pPr>
        <w:rPr>
          <w:sz w:val="24"/>
          <w:szCs w:val="24"/>
        </w:rPr>
      </w:pPr>
      <w:proofErr w:type="spellStart"/>
      <w:r w:rsidRPr="000546C6">
        <w:rPr>
          <w:sz w:val="24"/>
          <w:szCs w:val="24"/>
        </w:rPr>
        <w:t>Cyngor</w:t>
      </w:r>
      <w:proofErr w:type="spellEnd"/>
      <w:r w:rsidRPr="000546C6">
        <w:rPr>
          <w:sz w:val="24"/>
          <w:szCs w:val="24"/>
        </w:rPr>
        <w:t xml:space="preserve"> Xxxxxxx (2026) </w:t>
      </w:r>
      <w:proofErr w:type="spellStart"/>
      <w:r w:rsidRPr="000546C6">
        <w:rPr>
          <w:sz w:val="24"/>
          <w:szCs w:val="24"/>
        </w:rPr>
        <w:t>Croeso</w:t>
      </w:r>
      <w:proofErr w:type="spellEnd"/>
      <w:r w:rsidRPr="000546C6">
        <w:rPr>
          <w:sz w:val="24"/>
          <w:szCs w:val="24"/>
        </w:rPr>
        <w:t xml:space="preserve"> </w:t>
      </w:r>
      <w:proofErr w:type="spellStart"/>
      <w:r w:rsidRPr="000546C6">
        <w:rPr>
          <w:sz w:val="24"/>
          <w:szCs w:val="24"/>
        </w:rPr>
        <w:t>i’r</w:t>
      </w:r>
      <w:proofErr w:type="spellEnd"/>
      <w:r w:rsidRPr="000546C6">
        <w:rPr>
          <w:sz w:val="24"/>
          <w:szCs w:val="24"/>
        </w:rPr>
        <w:t xml:space="preserve"> </w:t>
      </w:r>
      <w:proofErr w:type="spellStart"/>
      <w:r w:rsidRPr="000546C6">
        <w:rPr>
          <w:sz w:val="24"/>
          <w:szCs w:val="24"/>
        </w:rPr>
        <w:t>dudalen</w:t>
      </w:r>
      <w:proofErr w:type="spellEnd"/>
      <w:r w:rsidRPr="000546C6">
        <w:rPr>
          <w:sz w:val="24"/>
          <w:szCs w:val="24"/>
        </w:rPr>
        <w:t xml:space="preserve"> Diogelu. Available at: </w:t>
      </w:r>
      <w:hyperlink r:id="rId17" w:history="1">
        <w:r w:rsidRPr="000546C6">
          <w:rPr>
            <w:rStyle w:val="Hyperddolen"/>
            <w:sz w:val="24"/>
            <w:szCs w:val="24"/>
          </w:rPr>
          <w:t xml:space="preserve">POLICIES AND </w:t>
        </w:r>
        <w:proofErr w:type="spellStart"/>
        <w:r w:rsidRPr="000546C6">
          <w:rPr>
            <w:rStyle w:val="Hyperddolen"/>
            <w:sz w:val="24"/>
            <w:szCs w:val="24"/>
          </w:rPr>
          <w:t>PROCEEDURES</w:t>
        </w:r>
        <w:proofErr w:type="spellEnd"/>
      </w:hyperlink>
      <w:r w:rsidRPr="000546C6">
        <w:rPr>
          <w:sz w:val="24"/>
          <w:szCs w:val="24"/>
        </w:rPr>
        <w:t>. (Accessed on: 21</w:t>
      </w:r>
      <w:r w:rsidRPr="000546C6">
        <w:rPr>
          <w:sz w:val="24"/>
          <w:szCs w:val="24"/>
          <w:vertAlign w:val="superscript"/>
        </w:rPr>
        <w:t>st</w:t>
      </w:r>
      <w:r w:rsidRPr="000546C6">
        <w:rPr>
          <w:sz w:val="24"/>
          <w:szCs w:val="24"/>
        </w:rPr>
        <w:t xml:space="preserve"> September 2026)</w:t>
      </w:r>
    </w:p>
    <w:p w14:paraId="2E4816CC" w14:textId="77777777" w:rsidR="0004683F" w:rsidRPr="000546C6" w:rsidRDefault="0004683F" w:rsidP="0004683F">
      <w:pPr>
        <w:rPr>
          <w:sz w:val="24"/>
          <w:szCs w:val="24"/>
        </w:rPr>
      </w:pPr>
      <w:proofErr w:type="spellStart"/>
      <w:r w:rsidRPr="000546C6">
        <w:rPr>
          <w:sz w:val="24"/>
          <w:szCs w:val="24"/>
        </w:rPr>
        <w:t>Cyngor</w:t>
      </w:r>
      <w:proofErr w:type="spellEnd"/>
      <w:r w:rsidRPr="000546C6">
        <w:rPr>
          <w:sz w:val="24"/>
          <w:szCs w:val="24"/>
        </w:rPr>
        <w:t xml:space="preserve"> Xxxxxxx (2026) Staff Code of Conduct and Dignity at work Policy. Available at: </w:t>
      </w:r>
      <w:hyperlink r:id="rId18" w:tgtFrame="_blank" w:history="1">
        <w:r w:rsidRPr="000546C6">
          <w:rPr>
            <w:rStyle w:val="Hyperddolen"/>
            <w:sz w:val="24"/>
            <w:szCs w:val="24"/>
          </w:rPr>
          <w:t>Staff Code of Conduct and Dignity at Work Policy</w:t>
        </w:r>
      </w:hyperlink>
      <w:r w:rsidRPr="000546C6">
        <w:rPr>
          <w:sz w:val="24"/>
          <w:szCs w:val="24"/>
        </w:rPr>
        <w:t>. (Accessed on 3</w:t>
      </w:r>
      <w:r w:rsidRPr="000546C6">
        <w:rPr>
          <w:sz w:val="24"/>
          <w:szCs w:val="24"/>
          <w:vertAlign w:val="superscript"/>
        </w:rPr>
        <w:t>rd</w:t>
      </w:r>
      <w:r w:rsidRPr="000546C6">
        <w:rPr>
          <w:sz w:val="24"/>
          <w:szCs w:val="24"/>
        </w:rPr>
        <w:t xml:space="preserve"> September 2026)</w:t>
      </w:r>
    </w:p>
    <w:p w14:paraId="1E9F6827" w14:textId="77777777" w:rsidR="0004683F" w:rsidRPr="000546C6" w:rsidRDefault="0004683F" w:rsidP="0004683F">
      <w:pPr>
        <w:rPr>
          <w:sz w:val="24"/>
          <w:szCs w:val="24"/>
          <w:lang w:val="cy-GB"/>
        </w:rPr>
      </w:pPr>
      <w:proofErr w:type="spellStart"/>
      <w:r w:rsidRPr="000546C6">
        <w:rPr>
          <w:sz w:val="24"/>
          <w:szCs w:val="24"/>
          <w:lang w:val="cy-GB"/>
        </w:rPr>
        <w:t>Gardener</w:t>
      </w:r>
      <w:proofErr w:type="spellEnd"/>
      <w:r w:rsidRPr="000546C6">
        <w:rPr>
          <w:sz w:val="24"/>
          <w:szCs w:val="24"/>
          <w:lang w:val="cy-GB"/>
        </w:rPr>
        <w:t xml:space="preserve">, A. (2013) ‘Person </w:t>
      </w:r>
      <w:proofErr w:type="spellStart"/>
      <w:r w:rsidRPr="000546C6">
        <w:rPr>
          <w:sz w:val="24"/>
          <w:szCs w:val="24"/>
          <w:lang w:val="cy-GB"/>
        </w:rPr>
        <w:t>Centred</w:t>
      </w:r>
      <w:proofErr w:type="spellEnd"/>
      <w:r w:rsidRPr="000546C6">
        <w:rPr>
          <w:sz w:val="24"/>
          <w:szCs w:val="24"/>
          <w:lang w:val="cy-GB"/>
        </w:rPr>
        <w:t xml:space="preserve"> Practice’, in Davies, M. (</w:t>
      </w:r>
      <w:proofErr w:type="spellStart"/>
      <w:r w:rsidRPr="000546C6">
        <w:rPr>
          <w:sz w:val="24"/>
          <w:szCs w:val="24"/>
          <w:lang w:val="cy-GB"/>
        </w:rPr>
        <w:t>ed</w:t>
      </w:r>
      <w:proofErr w:type="spellEnd"/>
      <w:r w:rsidRPr="000546C6">
        <w:rPr>
          <w:sz w:val="24"/>
          <w:szCs w:val="24"/>
          <w:lang w:val="cy-GB"/>
        </w:rPr>
        <w:t xml:space="preserve">) The </w:t>
      </w:r>
      <w:proofErr w:type="spellStart"/>
      <w:r w:rsidRPr="000546C6">
        <w:rPr>
          <w:sz w:val="24"/>
          <w:szCs w:val="24"/>
          <w:lang w:val="cy-GB"/>
        </w:rPr>
        <w:t>Blackwell</w:t>
      </w:r>
      <w:proofErr w:type="spellEnd"/>
      <w:r w:rsidRPr="000546C6">
        <w:rPr>
          <w:sz w:val="24"/>
          <w:szCs w:val="24"/>
          <w:lang w:val="cy-GB"/>
        </w:rPr>
        <w:t xml:space="preserve"> </w:t>
      </w:r>
      <w:proofErr w:type="spellStart"/>
      <w:r w:rsidRPr="000546C6">
        <w:rPr>
          <w:sz w:val="24"/>
          <w:szCs w:val="24"/>
          <w:lang w:val="cy-GB"/>
        </w:rPr>
        <w:t>Companion</w:t>
      </w:r>
      <w:proofErr w:type="spellEnd"/>
      <w:r w:rsidRPr="000546C6">
        <w:rPr>
          <w:sz w:val="24"/>
          <w:szCs w:val="24"/>
          <w:lang w:val="cy-GB"/>
        </w:rPr>
        <w:t xml:space="preserve"> to Social </w:t>
      </w:r>
      <w:proofErr w:type="spellStart"/>
      <w:r w:rsidRPr="000546C6">
        <w:rPr>
          <w:sz w:val="24"/>
          <w:szCs w:val="24"/>
          <w:lang w:val="cy-GB"/>
        </w:rPr>
        <w:t>Work</w:t>
      </w:r>
      <w:proofErr w:type="spellEnd"/>
      <w:r w:rsidRPr="000546C6">
        <w:rPr>
          <w:sz w:val="24"/>
          <w:szCs w:val="24"/>
          <w:lang w:val="cy-GB"/>
        </w:rPr>
        <w:t xml:space="preserve">. 4th edn. </w:t>
      </w:r>
      <w:proofErr w:type="spellStart"/>
      <w:r w:rsidRPr="000546C6">
        <w:rPr>
          <w:sz w:val="24"/>
          <w:szCs w:val="24"/>
          <w:lang w:val="cy-GB"/>
        </w:rPr>
        <w:t>Ocford</w:t>
      </w:r>
      <w:proofErr w:type="spellEnd"/>
      <w:r w:rsidRPr="000546C6">
        <w:rPr>
          <w:sz w:val="24"/>
          <w:szCs w:val="24"/>
          <w:lang w:val="cy-GB"/>
        </w:rPr>
        <w:t xml:space="preserve">: </w:t>
      </w:r>
      <w:proofErr w:type="spellStart"/>
      <w:r w:rsidRPr="000546C6">
        <w:rPr>
          <w:sz w:val="24"/>
          <w:szCs w:val="24"/>
          <w:lang w:val="cy-GB"/>
        </w:rPr>
        <w:t>Wiley-Blackwell</w:t>
      </w:r>
      <w:proofErr w:type="spellEnd"/>
      <w:r w:rsidRPr="000546C6">
        <w:rPr>
          <w:sz w:val="24"/>
          <w:szCs w:val="24"/>
          <w:lang w:val="cy-GB"/>
        </w:rPr>
        <w:t xml:space="preserve">, pp.459-462. </w:t>
      </w:r>
    </w:p>
    <w:p w14:paraId="646B640D" w14:textId="77777777" w:rsidR="0004683F" w:rsidRPr="000546C6" w:rsidRDefault="0004683F" w:rsidP="0004683F">
      <w:pPr>
        <w:rPr>
          <w:sz w:val="24"/>
          <w:szCs w:val="24"/>
        </w:rPr>
      </w:pPr>
      <w:r w:rsidRPr="000546C6">
        <w:rPr>
          <w:sz w:val="24"/>
          <w:szCs w:val="24"/>
        </w:rPr>
        <w:t xml:space="preserve">Guy-Evans O 2026. ‘Bowlby attachment theory.’ Available at (online): </w:t>
      </w:r>
      <w:hyperlink r:id="rId19" w:history="1">
        <w:r w:rsidRPr="000546C6">
          <w:rPr>
            <w:rStyle w:val="Hyperddolen"/>
            <w:sz w:val="24"/>
            <w:szCs w:val="24"/>
          </w:rPr>
          <w:t>John Bowlby's Attachment Theory</w:t>
        </w:r>
      </w:hyperlink>
      <w:r w:rsidRPr="000546C6">
        <w:rPr>
          <w:sz w:val="24"/>
          <w:szCs w:val="24"/>
        </w:rPr>
        <w:t>. (Accessed on: 21</w:t>
      </w:r>
      <w:r w:rsidRPr="000546C6">
        <w:rPr>
          <w:sz w:val="24"/>
          <w:szCs w:val="24"/>
          <w:vertAlign w:val="superscript"/>
        </w:rPr>
        <w:t>st</w:t>
      </w:r>
      <w:r w:rsidRPr="000546C6">
        <w:rPr>
          <w:sz w:val="24"/>
          <w:szCs w:val="24"/>
        </w:rPr>
        <w:t xml:space="preserve"> September 2026)</w:t>
      </w:r>
    </w:p>
    <w:p w14:paraId="06EA364B" w14:textId="77777777" w:rsidR="0004683F" w:rsidRPr="000546C6" w:rsidRDefault="0004683F" w:rsidP="0004683F">
      <w:pPr>
        <w:rPr>
          <w:sz w:val="24"/>
          <w:szCs w:val="24"/>
          <w:lang w:val="cy-GB"/>
        </w:rPr>
      </w:pPr>
      <w:proofErr w:type="spellStart"/>
      <w:r w:rsidRPr="000546C6">
        <w:rPr>
          <w:sz w:val="24"/>
          <w:szCs w:val="24"/>
          <w:lang w:val="cy-GB"/>
        </w:rPr>
        <w:t>Guy</w:t>
      </w:r>
      <w:proofErr w:type="spellEnd"/>
      <w:r w:rsidRPr="000546C6">
        <w:rPr>
          <w:sz w:val="24"/>
          <w:szCs w:val="24"/>
          <w:lang w:val="cy-GB"/>
        </w:rPr>
        <w:t xml:space="preserve">-Evans, O. (2026a) </w:t>
      </w:r>
      <w:proofErr w:type="spellStart"/>
      <w:r w:rsidRPr="000546C6">
        <w:rPr>
          <w:sz w:val="24"/>
          <w:szCs w:val="24"/>
          <w:lang w:val="cy-GB"/>
        </w:rPr>
        <w:t>Bronfenbrenner’s</w:t>
      </w:r>
      <w:proofErr w:type="spellEnd"/>
      <w:r w:rsidRPr="000546C6">
        <w:rPr>
          <w:sz w:val="24"/>
          <w:szCs w:val="24"/>
          <w:lang w:val="cy-GB"/>
        </w:rPr>
        <w:t xml:space="preserve"> </w:t>
      </w:r>
      <w:proofErr w:type="spellStart"/>
      <w:r w:rsidRPr="000546C6">
        <w:rPr>
          <w:sz w:val="24"/>
          <w:szCs w:val="24"/>
          <w:lang w:val="cy-GB"/>
        </w:rPr>
        <w:t>Ecological</w:t>
      </w:r>
      <w:proofErr w:type="spellEnd"/>
      <w:r w:rsidRPr="000546C6">
        <w:rPr>
          <w:sz w:val="24"/>
          <w:szCs w:val="24"/>
          <w:lang w:val="cy-GB"/>
        </w:rPr>
        <w:t xml:space="preserve"> System </w:t>
      </w:r>
      <w:proofErr w:type="spellStart"/>
      <w:r w:rsidRPr="000546C6">
        <w:rPr>
          <w:sz w:val="24"/>
          <w:szCs w:val="24"/>
          <w:lang w:val="cy-GB"/>
        </w:rPr>
        <w:t>Theory</w:t>
      </w:r>
      <w:proofErr w:type="spellEnd"/>
      <w:r w:rsidRPr="000546C6">
        <w:rPr>
          <w:sz w:val="24"/>
          <w:szCs w:val="24"/>
          <w:lang w:val="cy-GB"/>
        </w:rPr>
        <w:t xml:space="preserve">. </w:t>
      </w:r>
      <w:proofErr w:type="spellStart"/>
      <w:r w:rsidRPr="000546C6">
        <w:rPr>
          <w:sz w:val="24"/>
          <w:szCs w:val="24"/>
          <w:lang w:val="cy-GB"/>
        </w:rPr>
        <w:t>Available</w:t>
      </w:r>
      <w:proofErr w:type="spellEnd"/>
      <w:r w:rsidRPr="000546C6">
        <w:rPr>
          <w:sz w:val="24"/>
          <w:szCs w:val="24"/>
          <w:lang w:val="cy-GB"/>
        </w:rPr>
        <w:t xml:space="preserve"> at: </w:t>
      </w:r>
      <w:hyperlink r:id="rId20" w:history="1">
        <w:r w:rsidRPr="000546C6">
          <w:rPr>
            <w:rStyle w:val="Hyperddolen"/>
            <w:sz w:val="24"/>
            <w:szCs w:val="24"/>
          </w:rPr>
          <w:t>Bronfenbrenner's Ecological Systems Theory</w:t>
        </w:r>
      </w:hyperlink>
      <w:r w:rsidRPr="000546C6">
        <w:rPr>
          <w:sz w:val="24"/>
          <w:szCs w:val="24"/>
        </w:rPr>
        <w:t xml:space="preserve"> (Accessed on 21</w:t>
      </w:r>
      <w:r w:rsidRPr="000546C6">
        <w:rPr>
          <w:sz w:val="24"/>
          <w:szCs w:val="24"/>
          <w:vertAlign w:val="superscript"/>
        </w:rPr>
        <w:t>st</w:t>
      </w:r>
      <w:r w:rsidRPr="000546C6">
        <w:rPr>
          <w:sz w:val="24"/>
          <w:szCs w:val="24"/>
        </w:rPr>
        <w:t xml:space="preserve"> September 2026)</w:t>
      </w:r>
    </w:p>
    <w:p w14:paraId="6231A07A" w14:textId="77777777" w:rsidR="0004683F" w:rsidRPr="000546C6" w:rsidRDefault="0004683F" w:rsidP="0004683F">
      <w:pPr>
        <w:rPr>
          <w:sz w:val="24"/>
          <w:szCs w:val="24"/>
          <w:lang w:val="cy-GB"/>
        </w:rPr>
      </w:pPr>
      <w:r w:rsidRPr="000546C6">
        <w:rPr>
          <w:sz w:val="24"/>
          <w:szCs w:val="24"/>
          <w:lang w:val="cy-GB"/>
        </w:rPr>
        <w:t>Herbert, H. (1991) ‘</w:t>
      </w:r>
      <w:proofErr w:type="spellStart"/>
      <w:r w:rsidRPr="000546C6">
        <w:rPr>
          <w:sz w:val="24"/>
          <w:szCs w:val="24"/>
          <w:lang w:val="cy-GB"/>
        </w:rPr>
        <w:t>Collaboration</w:t>
      </w:r>
      <w:proofErr w:type="spellEnd"/>
      <w:r w:rsidRPr="000546C6">
        <w:rPr>
          <w:sz w:val="24"/>
          <w:szCs w:val="24"/>
          <w:lang w:val="cy-GB"/>
        </w:rPr>
        <w:t xml:space="preserve"> </w:t>
      </w:r>
      <w:proofErr w:type="spellStart"/>
      <w:r w:rsidRPr="000546C6">
        <w:rPr>
          <w:sz w:val="24"/>
          <w:szCs w:val="24"/>
          <w:lang w:val="cy-GB"/>
        </w:rPr>
        <w:t>Theory</w:t>
      </w:r>
      <w:proofErr w:type="spellEnd"/>
      <w:r w:rsidRPr="000546C6">
        <w:rPr>
          <w:sz w:val="24"/>
          <w:szCs w:val="24"/>
          <w:lang w:val="cy-GB"/>
        </w:rPr>
        <w:t xml:space="preserve">’, </w:t>
      </w:r>
      <w:proofErr w:type="spellStart"/>
      <w:r w:rsidRPr="000546C6">
        <w:rPr>
          <w:sz w:val="24"/>
          <w:szCs w:val="24"/>
          <w:lang w:val="cy-GB"/>
        </w:rPr>
        <w:t>Journal</w:t>
      </w:r>
      <w:proofErr w:type="spellEnd"/>
      <w:r w:rsidRPr="000546C6">
        <w:rPr>
          <w:sz w:val="24"/>
          <w:szCs w:val="24"/>
          <w:lang w:val="cy-GB"/>
        </w:rPr>
        <w:t xml:space="preserve"> of </w:t>
      </w:r>
      <w:proofErr w:type="spellStart"/>
      <w:r w:rsidRPr="000546C6">
        <w:rPr>
          <w:sz w:val="24"/>
          <w:szCs w:val="24"/>
          <w:lang w:val="cy-GB"/>
        </w:rPr>
        <w:t>Leadership</w:t>
      </w:r>
      <w:proofErr w:type="spellEnd"/>
      <w:r w:rsidRPr="000546C6">
        <w:rPr>
          <w:sz w:val="24"/>
          <w:szCs w:val="24"/>
          <w:lang w:val="cy-GB"/>
        </w:rPr>
        <w:t xml:space="preserve"> </w:t>
      </w:r>
      <w:proofErr w:type="spellStart"/>
      <w:r w:rsidRPr="000546C6">
        <w:rPr>
          <w:sz w:val="24"/>
          <w:szCs w:val="24"/>
          <w:lang w:val="cy-GB"/>
        </w:rPr>
        <w:t>Education</w:t>
      </w:r>
      <w:proofErr w:type="spellEnd"/>
      <w:r w:rsidRPr="000546C6">
        <w:rPr>
          <w:sz w:val="24"/>
          <w:szCs w:val="24"/>
          <w:lang w:val="cy-GB"/>
        </w:rPr>
        <w:t xml:space="preserve">. </w:t>
      </w:r>
      <w:proofErr w:type="spellStart"/>
      <w:r w:rsidRPr="000546C6">
        <w:rPr>
          <w:sz w:val="24"/>
          <w:szCs w:val="24"/>
          <w:lang w:val="cy-GB"/>
        </w:rPr>
        <w:t>Available</w:t>
      </w:r>
      <w:proofErr w:type="spellEnd"/>
      <w:r w:rsidRPr="000546C6">
        <w:rPr>
          <w:sz w:val="24"/>
          <w:szCs w:val="24"/>
          <w:lang w:val="cy-GB"/>
        </w:rPr>
        <w:t xml:space="preserve"> at: </w:t>
      </w:r>
      <w:hyperlink r:id="rId21" w:history="1">
        <w:r w:rsidRPr="000546C6">
          <w:rPr>
            <w:rStyle w:val="Hyperddolen"/>
            <w:rFonts w:eastAsia="SimSun"/>
            <w:sz w:val="24"/>
            <w:szCs w:val="24"/>
          </w:rPr>
          <w:t>Collaboration Theory - Journal of Leadership Education</w:t>
        </w:r>
      </w:hyperlink>
      <w:r w:rsidRPr="000546C6">
        <w:rPr>
          <w:sz w:val="24"/>
          <w:szCs w:val="24"/>
        </w:rPr>
        <w:t xml:space="preserve"> (Accessed on 3</w:t>
      </w:r>
      <w:r w:rsidRPr="000546C6">
        <w:rPr>
          <w:sz w:val="24"/>
          <w:szCs w:val="24"/>
          <w:vertAlign w:val="superscript"/>
        </w:rPr>
        <w:t>rd</w:t>
      </w:r>
      <w:r w:rsidRPr="000546C6">
        <w:rPr>
          <w:sz w:val="24"/>
          <w:szCs w:val="24"/>
        </w:rPr>
        <w:t xml:space="preserve"> September 2026)</w:t>
      </w:r>
    </w:p>
    <w:p w14:paraId="24E6623B" w14:textId="77777777" w:rsidR="0004683F" w:rsidRPr="000546C6" w:rsidRDefault="0004683F" w:rsidP="0004683F">
      <w:pPr>
        <w:rPr>
          <w:sz w:val="24"/>
          <w:szCs w:val="24"/>
          <w:lang w:val="cy-GB"/>
        </w:rPr>
      </w:pPr>
      <w:r w:rsidRPr="000546C6">
        <w:rPr>
          <w:sz w:val="24"/>
          <w:szCs w:val="24"/>
          <w:lang w:val="cy-GB"/>
        </w:rPr>
        <w:t xml:space="preserve">Legislation.gov.uk (1989) Children Act 1989. </w:t>
      </w:r>
      <w:proofErr w:type="spellStart"/>
      <w:r w:rsidRPr="000546C6">
        <w:rPr>
          <w:sz w:val="24"/>
          <w:szCs w:val="24"/>
          <w:lang w:val="cy-GB"/>
        </w:rPr>
        <w:t>Available</w:t>
      </w:r>
      <w:proofErr w:type="spellEnd"/>
      <w:r w:rsidRPr="000546C6">
        <w:rPr>
          <w:sz w:val="24"/>
          <w:szCs w:val="24"/>
          <w:lang w:val="cy-GB"/>
        </w:rPr>
        <w:t xml:space="preserve"> at:</w:t>
      </w:r>
      <w:r w:rsidRPr="000546C6">
        <w:rPr>
          <w:sz w:val="24"/>
          <w:szCs w:val="24"/>
        </w:rPr>
        <w:t xml:space="preserve"> </w:t>
      </w:r>
      <w:hyperlink r:id="rId22" w:history="1">
        <w:r w:rsidRPr="000546C6">
          <w:rPr>
            <w:rStyle w:val="Hyperddolen"/>
            <w:rFonts w:eastAsia="SimSun"/>
            <w:sz w:val="24"/>
            <w:szCs w:val="24"/>
          </w:rPr>
          <w:t>Children Act 1989 (legislation.gov.uk)</w:t>
        </w:r>
      </w:hyperlink>
      <w:r w:rsidRPr="000546C6">
        <w:rPr>
          <w:sz w:val="24"/>
          <w:szCs w:val="24"/>
        </w:rPr>
        <w:t xml:space="preserve"> (Accessed on: 21</w:t>
      </w:r>
      <w:r w:rsidRPr="000546C6">
        <w:rPr>
          <w:sz w:val="24"/>
          <w:szCs w:val="24"/>
          <w:vertAlign w:val="superscript"/>
        </w:rPr>
        <w:t>st</w:t>
      </w:r>
      <w:r w:rsidRPr="000546C6">
        <w:rPr>
          <w:sz w:val="24"/>
          <w:szCs w:val="24"/>
        </w:rPr>
        <w:t xml:space="preserve"> September 2026)</w:t>
      </w:r>
    </w:p>
    <w:p w14:paraId="35533937" w14:textId="77777777" w:rsidR="0004683F" w:rsidRPr="000546C6" w:rsidRDefault="0004683F" w:rsidP="0004683F">
      <w:pPr>
        <w:rPr>
          <w:sz w:val="24"/>
          <w:szCs w:val="24"/>
        </w:rPr>
      </w:pPr>
      <w:r w:rsidRPr="000546C6">
        <w:rPr>
          <w:sz w:val="24"/>
          <w:szCs w:val="24"/>
        </w:rPr>
        <w:t>Legislation.gov.uk. The Human Rights Act 1998 (</w:t>
      </w:r>
      <w:proofErr w:type="spellStart"/>
      <w:r w:rsidRPr="000546C6">
        <w:rPr>
          <w:sz w:val="24"/>
          <w:szCs w:val="24"/>
        </w:rPr>
        <w:t>HRA</w:t>
      </w:r>
      <w:proofErr w:type="spellEnd"/>
      <w:r w:rsidRPr="000546C6">
        <w:rPr>
          <w:sz w:val="24"/>
          <w:szCs w:val="24"/>
        </w:rPr>
        <w:t xml:space="preserve"> 1998). Available at: </w:t>
      </w:r>
      <w:hyperlink r:id="rId23" w:history="1">
        <w:r w:rsidRPr="000546C6">
          <w:rPr>
            <w:sz w:val="24"/>
            <w:szCs w:val="24"/>
          </w:rPr>
          <w:t xml:space="preserve"> </w:t>
        </w:r>
        <w:hyperlink r:id="rId24" w:history="1">
          <w:r w:rsidRPr="000546C6">
            <w:rPr>
              <w:rStyle w:val="Hyperddolen"/>
              <w:rFonts w:eastAsia="SimSun"/>
              <w:sz w:val="24"/>
              <w:szCs w:val="24"/>
            </w:rPr>
            <w:t>Human Rights Act 1998</w:t>
          </w:r>
        </w:hyperlink>
      </w:hyperlink>
      <w:r w:rsidRPr="000546C6">
        <w:rPr>
          <w:rStyle w:val="Hyperddolen"/>
          <w:rFonts w:eastAsia="SimSun"/>
          <w:sz w:val="24"/>
          <w:szCs w:val="24"/>
        </w:rPr>
        <w:t>.</w:t>
      </w:r>
      <w:r w:rsidRPr="000546C6">
        <w:rPr>
          <w:sz w:val="24"/>
          <w:szCs w:val="24"/>
        </w:rPr>
        <w:t xml:space="preserve"> (Accessed on: 21</w:t>
      </w:r>
      <w:r w:rsidRPr="000546C6">
        <w:rPr>
          <w:sz w:val="24"/>
          <w:szCs w:val="24"/>
          <w:vertAlign w:val="superscript"/>
        </w:rPr>
        <w:t>st</w:t>
      </w:r>
      <w:r w:rsidRPr="000546C6">
        <w:rPr>
          <w:sz w:val="24"/>
          <w:szCs w:val="24"/>
        </w:rPr>
        <w:t xml:space="preserve"> September 2026)</w:t>
      </w:r>
    </w:p>
    <w:p w14:paraId="54C6CD45" w14:textId="77777777" w:rsidR="0004683F" w:rsidRPr="000546C6" w:rsidRDefault="0004683F" w:rsidP="0004683F">
      <w:pPr>
        <w:rPr>
          <w:sz w:val="24"/>
          <w:szCs w:val="24"/>
        </w:rPr>
      </w:pPr>
      <w:r w:rsidRPr="000546C6">
        <w:rPr>
          <w:sz w:val="24"/>
          <w:szCs w:val="24"/>
        </w:rPr>
        <w:t xml:space="preserve">Legislation.gov.uk. Mental Capacity Act 2005. Available at: </w:t>
      </w:r>
      <w:hyperlink r:id="rId25" w:history="1">
        <w:r w:rsidRPr="000546C6">
          <w:rPr>
            <w:rStyle w:val="Hyperddolen"/>
            <w:rFonts w:eastAsia="SimSun"/>
            <w:sz w:val="24"/>
            <w:szCs w:val="24"/>
          </w:rPr>
          <w:t>Mental Capacity Act 2005 (legislation.gov.uk)</w:t>
        </w:r>
      </w:hyperlink>
      <w:r w:rsidRPr="000546C6">
        <w:rPr>
          <w:sz w:val="24"/>
          <w:szCs w:val="24"/>
        </w:rPr>
        <w:t>. (Accessed on: 21</w:t>
      </w:r>
      <w:r w:rsidRPr="000546C6">
        <w:rPr>
          <w:sz w:val="24"/>
          <w:szCs w:val="24"/>
          <w:vertAlign w:val="superscript"/>
        </w:rPr>
        <w:t>st</w:t>
      </w:r>
      <w:r w:rsidRPr="000546C6">
        <w:rPr>
          <w:sz w:val="24"/>
          <w:szCs w:val="24"/>
        </w:rPr>
        <w:t xml:space="preserve"> September 2026)</w:t>
      </w:r>
    </w:p>
    <w:p w14:paraId="69BDA52F" w14:textId="77777777" w:rsidR="0004683F" w:rsidRPr="000546C6" w:rsidRDefault="0004683F" w:rsidP="0004683F">
      <w:pPr>
        <w:rPr>
          <w:sz w:val="24"/>
          <w:szCs w:val="24"/>
        </w:rPr>
      </w:pPr>
      <w:r w:rsidRPr="000546C6">
        <w:rPr>
          <w:sz w:val="24"/>
          <w:szCs w:val="24"/>
        </w:rPr>
        <w:t xml:space="preserve">Legislation.gov.uk. The Placement of Children with Parent etc Regulations 1991 (online) Available at: </w:t>
      </w:r>
      <w:hyperlink r:id="rId26" w:history="1">
        <w:r w:rsidRPr="000546C6">
          <w:rPr>
            <w:rStyle w:val="Hyperddolen"/>
            <w:sz w:val="24"/>
            <w:szCs w:val="24"/>
          </w:rPr>
          <w:t>The Placement of Children with Parents etc Regulations 1991</w:t>
        </w:r>
      </w:hyperlink>
      <w:r w:rsidRPr="000546C6">
        <w:rPr>
          <w:sz w:val="24"/>
          <w:szCs w:val="24"/>
        </w:rPr>
        <w:t>. (Accessed on: 15</w:t>
      </w:r>
      <w:r w:rsidRPr="000546C6">
        <w:rPr>
          <w:sz w:val="24"/>
          <w:szCs w:val="24"/>
          <w:vertAlign w:val="superscript"/>
        </w:rPr>
        <w:t>th</w:t>
      </w:r>
      <w:r w:rsidRPr="000546C6">
        <w:rPr>
          <w:sz w:val="24"/>
          <w:szCs w:val="24"/>
        </w:rPr>
        <w:t xml:space="preserve"> July 2026)</w:t>
      </w:r>
    </w:p>
    <w:p w14:paraId="2B76E31A" w14:textId="77777777" w:rsidR="0004683F" w:rsidRPr="000546C6" w:rsidRDefault="0004683F" w:rsidP="0004683F">
      <w:pPr>
        <w:rPr>
          <w:sz w:val="24"/>
          <w:szCs w:val="24"/>
        </w:rPr>
      </w:pPr>
      <w:r w:rsidRPr="000546C6">
        <w:rPr>
          <w:sz w:val="24"/>
          <w:szCs w:val="24"/>
        </w:rPr>
        <w:lastRenderedPageBreak/>
        <w:t xml:space="preserve">Legislation.gov.uk. Violence Against Women Domestic Abuse and Sexual Violence Act 2015. Available at (online): </w:t>
      </w:r>
      <w:hyperlink r:id="rId27" w:history="1">
        <w:r w:rsidRPr="000546C6">
          <w:rPr>
            <w:rStyle w:val="Hyperddolen"/>
            <w:sz w:val="24"/>
            <w:szCs w:val="24"/>
          </w:rPr>
          <w:t>Violence against Women, Domestic Abuse and Sexual Violence (Wales) Act 2015</w:t>
        </w:r>
      </w:hyperlink>
      <w:r w:rsidRPr="000546C6">
        <w:rPr>
          <w:sz w:val="24"/>
          <w:szCs w:val="24"/>
        </w:rPr>
        <w:t xml:space="preserve"> (Accessed on: 21</w:t>
      </w:r>
      <w:r w:rsidRPr="000546C6">
        <w:rPr>
          <w:sz w:val="24"/>
          <w:szCs w:val="24"/>
          <w:vertAlign w:val="superscript"/>
        </w:rPr>
        <w:t>st</w:t>
      </w:r>
      <w:r w:rsidRPr="000546C6">
        <w:rPr>
          <w:sz w:val="24"/>
          <w:szCs w:val="24"/>
        </w:rPr>
        <w:t xml:space="preserve"> September 2026)</w:t>
      </w:r>
    </w:p>
    <w:p w14:paraId="0AF32CEC" w14:textId="77777777" w:rsidR="0004683F" w:rsidRPr="000546C6" w:rsidRDefault="0004683F" w:rsidP="0004683F">
      <w:pPr>
        <w:rPr>
          <w:sz w:val="24"/>
          <w:szCs w:val="24"/>
          <w:lang w:val="cy-GB"/>
        </w:rPr>
      </w:pPr>
      <w:r w:rsidRPr="000546C6">
        <w:rPr>
          <w:sz w:val="24"/>
          <w:szCs w:val="24"/>
          <w:lang w:val="cy-GB"/>
        </w:rPr>
        <w:t xml:space="preserve">North Wales Safeguarding </w:t>
      </w:r>
      <w:proofErr w:type="spellStart"/>
      <w:r w:rsidRPr="000546C6">
        <w:rPr>
          <w:sz w:val="24"/>
          <w:szCs w:val="24"/>
          <w:lang w:val="cy-GB"/>
        </w:rPr>
        <w:t>Board</w:t>
      </w:r>
      <w:proofErr w:type="spellEnd"/>
      <w:r w:rsidRPr="000546C6">
        <w:rPr>
          <w:sz w:val="24"/>
          <w:szCs w:val="24"/>
          <w:lang w:val="cy-GB"/>
        </w:rPr>
        <w:t xml:space="preserve"> (2026) </w:t>
      </w:r>
      <w:proofErr w:type="spellStart"/>
      <w:r w:rsidRPr="000546C6">
        <w:rPr>
          <w:sz w:val="24"/>
          <w:szCs w:val="24"/>
          <w:lang w:val="cy-GB"/>
        </w:rPr>
        <w:t>Polcies</w:t>
      </w:r>
      <w:proofErr w:type="spellEnd"/>
      <w:r w:rsidRPr="000546C6">
        <w:rPr>
          <w:sz w:val="24"/>
          <w:szCs w:val="24"/>
          <w:lang w:val="cy-GB"/>
        </w:rPr>
        <w:t xml:space="preserve"> and </w:t>
      </w:r>
      <w:proofErr w:type="spellStart"/>
      <w:r w:rsidRPr="000546C6">
        <w:rPr>
          <w:sz w:val="24"/>
          <w:szCs w:val="24"/>
          <w:lang w:val="cy-GB"/>
        </w:rPr>
        <w:t>Procedures</w:t>
      </w:r>
      <w:proofErr w:type="spellEnd"/>
      <w:r w:rsidRPr="000546C6">
        <w:rPr>
          <w:sz w:val="24"/>
          <w:szCs w:val="24"/>
          <w:lang w:val="cy-GB"/>
        </w:rPr>
        <w:t xml:space="preserve">: </w:t>
      </w:r>
      <w:proofErr w:type="spellStart"/>
      <w:r w:rsidRPr="000546C6">
        <w:rPr>
          <w:sz w:val="24"/>
          <w:szCs w:val="24"/>
          <w:lang w:val="cy-GB"/>
        </w:rPr>
        <w:t>Adults</w:t>
      </w:r>
      <w:proofErr w:type="spellEnd"/>
      <w:r w:rsidRPr="000546C6">
        <w:rPr>
          <w:sz w:val="24"/>
          <w:szCs w:val="24"/>
          <w:lang w:val="cy-GB"/>
        </w:rPr>
        <w:t xml:space="preserve">. </w:t>
      </w:r>
      <w:proofErr w:type="spellStart"/>
      <w:r w:rsidRPr="000546C6">
        <w:rPr>
          <w:sz w:val="24"/>
          <w:szCs w:val="24"/>
          <w:lang w:val="cy-GB"/>
        </w:rPr>
        <w:t>Available</w:t>
      </w:r>
      <w:proofErr w:type="spellEnd"/>
      <w:r w:rsidRPr="000546C6">
        <w:rPr>
          <w:sz w:val="24"/>
          <w:szCs w:val="24"/>
          <w:lang w:val="cy-GB"/>
        </w:rPr>
        <w:t xml:space="preserve"> at: </w:t>
      </w:r>
      <w:hyperlink r:id="rId28" w:history="1">
        <w:r w:rsidRPr="000546C6">
          <w:rPr>
            <w:rStyle w:val="Hyperddolen"/>
            <w:sz w:val="24"/>
            <w:szCs w:val="24"/>
          </w:rPr>
          <w:t>Policies and Procedures – Adults – North Wales Safeguarding Board</w:t>
        </w:r>
      </w:hyperlink>
      <w:r w:rsidRPr="000546C6">
        <w:rPr>
          <w:sz w:val="24"/>
          <w:szCs w:val="24"/>
        </w:rPr>
        <w:t>. (Accessed on: 21</w:t>
      </w:r>
      <w:r w:rsidRPr="000546C6">
        <w:rPr>
          <w:sz w:val="24"/>
          <w:szCs w:val="24"/>
          <w:vertAlign w:val="superscript"/>
        </w:rPr>
        <w:t>st</w:t>
      </w:r>
      <w:r w:rsidRPr="000546C6">
        <w:rPr>
          <w:sz w:val="24"/>
          <w:szCs w:val="24"/>
        </w:rPr>
        <w:t xml:space="preserve"> </w:t>
      </w:r>
      <w:proofErr w:type="spellStart"/>
      <w:r w:rsidRPr="000546C6">
        <w:rPr>
          <w:sz w:val="24"/>
          <w:szCs w:val="24"/>
        </w:rPr>
        <w:t>Spetember</w:t>
      </w:r>
      <w:proofErr w:type="spellEnd"/>
      <w:r w:rsidRPr="000546C6">
        <w:rPr>
          <w:sz w:val="24"/>
          <w:szCs w:val="24"/>
        </w:rPr>
        <w:t xml:space="preserve"> 2026)</w:t>
      </w:r>
    </w:p>
    <w:p w14:paraId="2E0F105C" w14:textId="77777777" w:rsidR="0004683F" w:rsidRPr="000546C6" w:rsidRDefault="0004683F" w:rsidP="0004683F">
      <w:pPr>
        <w:rPr>
          <w:sz w:val="24"/>
          <w:szCs w:val="24"/>
          <w:lang w:val="cy-GB"/>
        </w:rPr>
      </w:pPr>
      <w:r w:rsidRPr="000546C6">
        <w:rPr>
          <w:sz w:val="24"/>
          <w:szCs w:val="24"/>
          <w:lang w:val="cy-GB"/>
        </w:rPr>
        <w:t>Rogers, C. (1951) Person-</w:t>
      </w:r>
      <w:proofErr w:type="spellStart"/>
      <w:r w:rsidRPr="000546C6">
        <w:rPr>
          <w:sz w:val="24"/>
          <w:szCs w:val="24"/>
          <w:lang w:val="cy-GB"/>
        </w:rPr>
        <w:t>Centred</w:t>
      </w:r>
      <w:proofErr w:type="spellEnd"/>
      <w:r w:rsidRPr="000546C6">
        <w:rPr>
          <w:sz w:val="24"/>
          <w:szCs w:val="24"/>
          <w:lang w:val="cy-GB"/>
        </w:rPr>
        <w:t xml:space="preserve"> </w:t>
      </w:r>
      <w:proofErr w:type="spellStart"/>
      <w:r w:rsidRPr="000546C6">
        <w:rPr>
          <w:sz w:val="24"/>
          <w:szCs w:val="24"/>
          <w:lang w:val="cy-GB"/>
        </w:rPr>
        <w:t>Theory</w:t>
      </w:r>
      <w:proofErr w:type="spellEnd"/>
      <w:r w:rsidRPr="000546C6">
        <w:rPr>
          <w:sz w:val="24"/>
          <w:szCs w:val="24"/>
          <w:lang w:val="cy-GB"/>
        </w:rPr>
        <w:t xml:space="preserve">. </w:t>
      </w:r>
      <w:proofErr w:type="spellStart"/>
      <w:r w:rsidRPr="000546C6">
        <w:rPr>
          <w:sz w:val="24"/>
          <w:szCs w:val="24"/>
          <w:lang w:val="cy-GB"/>
        </w:rPr>
        <w:t>Available</w:t>
      </w:r>
      <w:proofErr w:type="spellEnd"/>
      <w:r w:rsidRPr="000546C6">
        <w:rPr>
          <w:sz w:val="24"/>
          <w:szCs w:val="24"/>
          <w:lang w:val="cy-GB"/>
        </w:rPr>
        <w:t xml:space="preserve"> at: </w:t>
      </w:r>
      <w:hyperlink r:id="rId29" w:history="1">
        <w:r w:rsidRPr="000546C6">
          <w:rPr>
            <w:rStyle w:val="Hyperddolen"/>
            <w:sz w:val="24"/>
            <w:szCs w:val="24"/>
          </w:rPr>
          <w:t>Carl Rogers' Theory • Counselling Tutor</w:t>
        </w:r>
      </w:hyperlink>
      <w:r w:rsidRPr="000546C6">
        <w:rPr>
          <w:sz w:val="24"/>
          <w:szCs w:val="24"/>
        </w:rPr>
        <w:t>. (Accessed on 15</w:t>
      </w:r>
      <w:r w:rsidRPr="000546C6">
        <w:rPr>
          <w:sz w:val="24"/>
          <w:szCs w:val="24"/>
          <w:vertAlign w:val="superscript"/>
        </w:rPr>
        <w:t>th</w:t>
      </w:r>
      <w:r w:rsidRPr="000546C6">
        <w:rPr>
          <w:sz w:val="24"/>
          <w:szCs w:val="24"/>
        </w:rPr>
        <w:t xml:space="preserve"> July 2026)</w:t>
      </w:r>
    </w:p>
    <w:p w14:paraId="12F35CDC" w14:textId="77777777" w:rsidR="0004683F" w:rsidRPr="000546C6" w:rsidRDefault="0004683F" w:rsidP="0004683F">
      <w:pPr>
        <w:rPr>
          <w:sz w:val="24"/>
          <w:szCs w:val="24"/>
          <w:lang w:val="cy-GB"/>
        </w:rPr>
      </w:pPr>
      <w:r w:rsidRPr="000546C6">
        <w:rPr>
          <w:sz w:val="24"/>
          <w:szCs w:val="24"/>
          <w:lang w:val="cy-GB"/>
        </w:rPr>
        <w:t xml:space="preserve">Social Care Wales (2017) </w:t>
      </w:r>
      <w:proofErr w:type="spellStart"/>
      <w:r w:rsidRPr="000546C6">
        <w:rPr>
          <w:sz w:val="24"/>
          <w:szCs w:val="24"/>
          <w:lang w:val="cy-GB"/>
        </w:rPr>
        <w:t>Collaborative</w:t>
      </w:r>
      <w:proofErr w:type="spellEnd"/>
      <w:r w:rsidRPr="000546C6">
        <w:rPr>
          <w:sz w:val="24"/>
          <w:szCs w:val="24"/>
          <w:lang w:val="cy-GB"/>
        </w:rPr>
        <w:t xml:space="preserve"> </w:t>
      </w:r>
      <w:proofErr w:type="spellStart"/>
      <w:r w:rsidRPr="000546C6">
        <w:rPr>
          <w:sz w:val="24"/>
          <w:szCs w:val="24"/>
          <w:lang w:val="cy-GB"/>
        </w:rPr>
        <w:t>Communicaton</w:t>
      </w:r>
      <w:proofErr w:type="spellEnd"/>
      <w:r w:rsidRPr="000546C6">
        <w:rPr>
          <w:sz w:val="24"/>
          <w:szCs w:val="24"/>
          <w:lang w:val="cy-GB"/>
        </w:rPr>
        <w:t xml:space="preserve"> </w:t>
      </w:r>
      <w:proofErr w:type="spellStart"/>
      <w:r w:rsidRPr="000546C6">
        <w:rPr>
          <w:sz w:val="24"/>
          <w:szCs w:val="24"/>
          <w:lang w:val="cy-GB"/>
        </w:rPr>
        <w:t>Skills</w:t>
      </w:r>
      <w:proofErr w:type="spellEnd"/>
      <w:r w:rsidRPr="000546C6">
        <w:rPr>
          <w:sz w:val="24"/>
          <w:szCs w:val="24"/>
          <w:lang w:val="cy-GB"/>
        </w:rPr>
        <w:t xml:space="preserve"> </w:t>
      </w:r>
      <w:proofErr w:type="spellStart"/>
      <w:r w:rsidRPr="000546C6">
        <w:rPr>
          <w:sz w:val="24"/>
          <w:szCs w:val="24"/>
          <w:lang w:val="cy-GB"/>
        </w:rPr>
        <w:t>Programme</w:t>
      </w:r>
      <w:proofErr w:type="spellEnd"/>
      <w:r w:rsidRPr="000546C6">
        <w:rPr>
          <w:sz w:val="24"/>
          <w:szCs w:val="24"/>
          <w:lang w:val="cy-GB"/>
        </w:rPr>
        <w:t xml:space="preserve">. </w:t>
      </w:r>
      <w:proofErr w:type="spellStart"/>
      <w:r w:rsidRPr="000546C6">
        <w:rPr>
          <w:sz w:val="24"/>
          <w:szCs w:val="24"/>
          <w:lang w:val="cy-GB"/>
        </w:rPr>
        <w:t>Available</w:t>
      </w:r>
      <w:proofErr w:type="spellEnd"/>
      <w:r w:rsidRPr="000546C6">
        <w:rPr>
          <w:sz w:val="24"/>
          <w:szCs w:val="24"/>
          <w:lang w:val="cy-GB"/>
        </w:rPr>
        <w:t xml:space="preserve"> at: </w:t>
      </w:r>
      <w:hyperlink r:id="rId30" w:history="1">
        <w:r w:rsidRPr="000546C6">
          <w:rPr>
            <w:rStyle w:val="Hyperddolen"/>
            <w:rFonts w:eastAsia="SimSun"/>
            <w:sz w:val="24"/>
            <w:szCs w:val="24"/>
          </w:rPr>
          <w:t>Collaboration Theory - Journal of Leadership Education</w:t>
        </w:r>
      </w:hyperlink>
      <w:r w:rsidRPr="000546C6">
        <w:rPr>
          <w:sz w:val="24"/>
          <w:szCs w:val="24"/>
        </w:rPr>
        <w:t>. (Accessed on: 3</w:t>
      </w:r>
      <w:r w:rsidRPr="000546C6">
        <w:rPr>
          <w:sz w:val="24"/>
          <w:szCs w:val="24"/>
          <w:vertAlign w:val="superscript"/>
        </w:rPr>
        <w:t>rd</w:t>
      </w:r>
      <w:r w:rsidRPr="000546C6">
        <w:rPr>
          <w:sz w:val="24"/>
          <w:szCs w:val="24"/>
        </w:rPr>
        <w:t xml:space="preserve"> September 2026)</w:t>
      </w:r>
    </w:p>
    <w:p w14:paraId="1D3E29AF" w14:textId="77777777" w:rsidR="0004683F" w:rsidRPr="000546C6" w:rsidRDefault="0004683F" w:rsidP="0004683F">
      <w:pPr>
        <w:rPr>
          <w:sz w:val="24"/>
          <w:szCs w:val="24"/>
          <w:lang w:val="cy-GB"/>
        </w:rPr>
      </w:pPr>
      <w:r w:rsidRPr="000546C6">
        <w:rPr>
          <w:sz w:val="24"/>
          <w:szCs w:val="24"/>
          <w:lang w:val="cy-GB"/>
        </w:rPr>
        <w:t xml:space="preserve">Social Care Wales (2025) </w:t>
      </w:r>
      <w:proofErr w:type="spellStart"/>
      <w:r w:rsidRPr="000546C6">
        <w:rPr>
          <w:sz w:val="24"/>
          <w:szCs w:val="24"/>
          <w:lang w:val="cy-GB"/>
        </w:rPr>
        <w:t>Values</w:t>
      </w:r>
      <w:proofErr w:type="spellEnd"/>
      <w:r w:rsidRPr="000546C6">
        <w:rPr>
          <w:sz w:val="24"/>
          <w:szCs w:val="24"/>
          <w:lang w:val="cy-GB"/>
        </w:rPr>
        <w:t xml:space="preserve">: </w:t>
      </w:r>
      <w:proofErr w:type="spellStart"/>
      <w:r w:rsidRPr="000546C6">
        <w:rPr>
          <w:sz w:val="24"/>
          <w:szCs w:val="24"/>
          <w:lang w:val="cy-GB"/>
        </w:rPr>
        <w:t>strengths-based</w:t>
      </w:r>
      <w:proofErr w:type="spellEnd"/>
      <w:r w:rsidRPr="000546C6">
        <w:rPr>
          <w:sz w:val="24"/>
          <w:szCs w:val="24"/>
          <w:lang w:val="cy-GB"/>
        </w:rPr>
        <w:t xml:space="preserve"> Practice. </w:t>
      </w:r>
      <w:proofErr w:type="spellStart"/>
      <w:r w:rsidRPr="000546C6">
        <w:rPr>
          <w:sz w:val="24"/>
          <w:szCs w:val="24"/>
          <w:lang w:val="cy-GB"/>
        </w:rPr>
        <w:t>Available</w:t>
      </w:r>
      <w:proofErr w:type="spellEnd"/>
      <w:r w:rsidRPr="000546C6">
        <w:rPr>
          <w:sz w:val="24"/>
          <w:szCs w:val="24"/>
          <w:lang w:val="cy-GB"/>
        </w:rPr>
        <w:t xml:space="preserve"> at:</w:t>
      </w:r>
      <w:r w:rsidRPr="000546C6">
        <w:rPr>
          <w:sz w:val="24"/>
          <w:szCs w:val="24"/>
        </w:rPr>
        <w:t xml:space="preserve"> </w:t>
      </w:r>
      <w:hyperlink r:id="rId31" w:history="1">
        <w:r w:rsidRPr="000546C6">
          <w:rPr>
            <w:rStyle w:val="Hyperddolen"/>
            <w:sz w:val="24"/>
            <w:szCs w:val="24"/>
          </w:rPr>
          <w:t>Values: strengths-based practice | Social Care Wales</w:t>
        </w:r>
      </w:hyperlink>
      <w:r w:rsidRPr="000546C6">
        <w:rPr>
          <w:sz w:val="24"/>
          <w:szCs w:val="24"/>
        </w:rPr>
        <w:t>. (Accessed on: 21</w:t>
      </w:r>
      <w:r w:rsidRPr="000546C6">
        <w:rPr>
          <w:sz w:val="24"/>
          <w:szCs w:val="24"/>
          <w:vertAlign w:val="superscript"/>
        </w:rPr>
        <w:t>st</w:t>
      </w:r>
      <w:r w:rsidRPr="000546C6">
        <w:rPr>
          <w:sz w:val="24"/>
          <w:szCs w:val="24"/>
        </w:rPr>
        <w:t xml:space="preserve"> September 2026) </w:t>
      </w:r>
    </w:p>
    <w:p w14:paraId="74D1D62B" w14:textId="77777777" w:rsidR="0004683F" w:rsidRPr="000546C6" w:rsidRDefault="0004683F" w:rsidP="0004683F">
      <w:pPr>
        <w:rPr>
          <w:sz w:val="24"/>
          <w:szCs w:val="24"/>
          <w:lang w:val="cy-GB"/>
        </w:rPr>
      </w:pPr>
      <w:r w:rsidRPr="000546C6">
        <w:rPr>
          <w:sz w:val="24"/>
          <w:szCs w:val="24"/>
          <w:lang w:val="cy-GB"/>
        </w:rPr>
        <w:t>UNICEF (</w:t>
      </w:r>
      <w:proofErr w:type="spellStart"/>
      <w:r w:rsidRPr="000546C6">
        <w:rPr>
          <w:sz w:val="24"/>
          <w:szCs w:val="24"/>
          <w:lang w:val="cy-GB"/>
        </w:rPr>
        <w:t>n.d</w:t>
      </w:r>
      <w:proofErr w:type="spellEnd"/>
      <w:r w:rsidRPr="000546C6">
        <w:rPr>
          <w:sz w:val="24"/>
          <w:szCs w:val="24"/>
          <w:lang w:val="cy-GB"/>
        </w:rPr>
        <w:t xml:space="preserve">.) </w:t>
      </w:r>
      <w:proofErr w:type="spellStart"/>
      <w:r w:rsidRPr="000546C6">
        <w:rPr>
          <w:sz w:val="24"/>
          <w:szCs w:val="24"/>
          <w:lang w:val="cy-GB"/>
        </w:rPr>
        <w:t>Convention</w:t>
      </w:r>
      <w:proofErr w:type="spellEnd"/>
      <w:r w:rsidRPr="000546C6">
        <w:rPr>
          <w:sz w:val="24"/>
          <w:szCs w:val="24"/>
          <w:lang w:val="cy-GB"/>
        </w:rPr>
        <w:t xml:space="preserve"> </w:t>
      </w:r>
      <w:proofErr w:type="spellStart"/>
      <w:r w:rsidRPr="000546C6">
        <w:rPr>
          <w:sz w:val="24"/>
          <w:szCs w:val="24"/>
          <w:lang w:val="cy-GB"/>
        </w:rPr>
        <w:t>on</w:t>
      </w:r>
      <w:proofErr w:type="spellEnd"/>
      <w:r w:rsidRPr="000546C6">
        <w:rPr>
          <w:sz w:val="24"/>
          <w:szCs w:val="24"/>
          <w:lang w:val="cy-GB"/>
        </w:rPr>
        <w:t xml:space="preserve"> the </w:t>
      </w:r>
      <w:proofErr w:type="spellStart"/>
      <w:r w:rsidRPr="000546C6">
        <w:rPr>
          <w:sz w:val="24"/>
          <w:szCs w:val="24"/>
          <w:lang w:val="cy-GB"/>
        </w:rPr>
        <w:t>rights</w:t>
      </w:r>
      <w:proofErr w:type="spellEnd"/>
      <w:r w:rsidRPr="000546C6">
        <w:rPr>
          <w:sz w:val="24"/>
          <w:szCs w:val="24"/>
          <w:lang w:val="cy-GB"/>
        </w:rPr>
        <w:t xml:space="preserve"> of the </w:t>
      </w:r>
      <w:proofErr w:type="spellStart"/>
      <w:r w:rsidRPr="000546C6">
        <w:rPr>
          <w:sz w:val="24"/>
          <w:szCs w:val="24"/>
          <w:lang w:val="cy-GB"/>
        </w:rPr>
        <w:t>child</w:t>
      </w:r>
      <w:proofErr w:type="spellEnd"/>
      <w:r w:rsidRPr="000546C6">
        <w:rPr>
          <w:sz w:val="24"/>
          <w:szCs w:val="24"/>
          <w:lang w:val="cy-GB"/>
        </w:rPr>
        <w:t xml:space="preserve">. </w:t>
      </w:r>
      <w:proofErr w:type="spellStart"/>
      <w:r w:rsidRPr="000546C6">
        <w:rPr>
          <w:sz w:val="24"/>
          <w:szCs w:val="24"/>
          <w:lang w:val="cy-GB"/>
        </w:rPr>
        <w:t>Available</w:t>
      </w:r>
      <w:proofErr w:type="spellEnd"/>
      <w:r w:rsidRPr="000546C6">
        <w:rPr>
          <w:sz w:val="24"/>
          <w:szCs w:val="24"/>
          <w:lang w:val="cy-GB"/>
        </w:rPr>
        <w:t xml:space="preserve"> at: </w:t>
      </w:r>
    </w:p>
    <w:p w14:paraId="31122748" w14:textId="77777777" w:rsidR="0004683F" w:rsidRPr="000546C6" w:rsidRDefault="0004683F" w:rsidP="0004683F">
      <w:pPr>
        <w:rPr>
          <w:sz w:val="24"/>
          <w:szCs w:val="24"/>
        </w:rPr>
      </w:pPr>
      <w:proofErr w:type="spellStart"/>
      <w:r w:rsidRPr="000546C6">
        <w:rPr>
          <w:sz w:val="24"/>
          <w:szCs w:val="24"/>
          <w:lang w:val="cy-GB"/>
        </w:rPr>
        <w:t>University</w:t>
      </w:r>
      <w:proofErr w:type="spellEnd"/>
      <w:r w:rsidRPr="000546C6">
        <w:rPr>
          <w:sz w:val="24"/>
          <w:szCs w:val="24"/>
          <w:lang w:val="cy-GB"/>
        </w:rPr>
        <w:t xml:space="preserve"> of Michigan (2019) </w:t>
      </w:r>
      <w:proofErr w:type="spellStart"/>
      <w:r w:rsidRPr="000546C6">
        <w:rPr>
          <w:sz w:val="24"/>
          <w:szCs w:val="24"/>
          <w:lang w:val="cy-GB"/>
        </w:rPr>
        <w:t>Empowerment</w:t>
      </w:r>
      <w:proofErr w:type="spellEnd"/>
      <w:r w:rsidRPr="000546C6">
        <w:rPr>
          <w:sz w:val="24"/>
          <w:szCs w:val="24"/>
          <w:lang w:val="cy-GB"/>
        </w:rPr>
        <w:t xml:space="preserve"> </w:t>
      </w:r>
      <w:proofErr w:type="spellStart"/>
      <w:r w:rsidRPr="000546C6">
        <w:rPr>
          <w:sz w:val="24"/>
          <w:szCs w:val="24"/>
          <w:lang w:val="cy-GB"/>
        </w:rPr>
        <w:t>Theory</w:t>
      </w:r>
      <w:proofErr w:type="spellEnd"/>
      <w:r w:rsidRPr="000546C6">
        <w:rPr>
          <w:sz w:val="24"/>
          <w:szCs w:val="24"/>
          <w:lang w:val="cy-GB"/>
        </w:rPr>
        <w:t xml:space="preserve">. </w:t>
      </w:r>
      <w:proofErr w:type="spellStart"/>
      <w:r w:rsidRPr="000546C6">
        <w:rPr>
          <w:sz w:val="24"/>
          <w:szCs w:val="24"/>
          <w:lang w:val="cy-GB"/>
        </w:rPr>
        <w:t>Available</w:t>
      </w:r>
      <w:proofErr w:type="spellEnd"/>
      <w:r w:rsidRPr="000546C6">
        <w:rPr>
          <w:sz w:val="24"/>
          <w:szCs w:val="24"/>
          <w:lang w:val="cy-GB"/>
        </w:rPr>
        <w:t xml:space="preserve"> at: </w:t>
      </w:r>
      <w:hyperlink r:id="rId32" w:history="1">
        <w:r w:rsidRPr="000546C6">
          <w:rPr>
            <w:rStyle w:val="Hyperddolen"/>
            <w:sz w:val="24"/>
            <w:szCs w:val="24"/>
          </w:rPr>
          <w:t>Empowerment Theory - YES: Youth Empowerment Solutions</w:t>
        </w:r>
      </w:hyperlink>
      <w:r w:rsidRPr="000546C6">
        <w:rPr>
          <w:sz w:val="24"/>
          <w:szCs w:val="24"/>
        </w:rPr>
        <w:t>. (Accessed on: 3</w:t>
      </w:r>
      <w:r w:rsidRPr="000546C6">
        <w:rPr>
          <w:sz w:val="24"/>
          <w:szCs w:val="24"/>
          <w:vertAlign w:val="superscript"/>
        </w:rPr>
        <w:t>rd</w:t>
      </w:r>
      <w:r w:rsidRPr="000546C6">
        <w:rPr>
          <w:sz w:val="24"/>
          <w:szCs w:val="24"/>
        </w:rPr>
        <w:t xml:space="preserve"> September 2026)</w:t>
      </w:r>
    </w:p>
    <w:p w14:paraId="2079D225" w14:textId="77777777" w:rsidR="0004683F" w:rsidRPr="000546C6" w:rsidRDefault="0004683F" w:rsidP="0004683F">
      <w:pPr>
        <w:rPr>
          <w:sz w:val="24"/>
          <w:szCs w:val="24"/>
        </w:rPr>
      </w:pPr>
      <w:r w:rsidRPr="000546C6">
        <w:rPr>
          <w:sz w:val="24"/>
          <w:szCs w:val="24"/>
        </w:rPr>
        <w:t xml:space="preserve">Welsh Assembly Government. (2017). Codes of Professional Practice. Available at: </w:t>
      </w:r>
      <w:hyperlink r:id="rId33" w:history="1">
        <w:r w:rsidRPr="000546C6">
          <w:rPr>
            <w:rStyle w:val="Hyperddolen"/>
            <w:rFonts w:eastAsia="SimSun"/>
            <w:sz w:val="24"/>
            <w:szCs w:val="24"/>
          </w:rPr>
          <w:t>untitled (</w:t>
        </w:r>
        <w:proofErr w:type="spellStart"/>
        <w:r w:rsidRPr="000546C6">
          <w:rPr>
            <w:rStyle w:val="Hyperddolen"/>
            <w:rFonts w:eastAsia="SimSun"/>
            <w:sz w:val="24"/>
            <w:szCs w:val="24"/>
          </w:rPr>
          <w:t>socialcare.wales</w:t>
        </w:r>
        <w:proofErr w:type="spellEnd"/>
        <w:r w:rsidRPr="000546C6">
          <w:rPr>
            <w:rStyle w:val="Hyperddolen"/>
            <w:rFonts w:eastAsia="SimSun"/>
            <w:sz w:val="24"/>
            <w:szCs w:val="24"/>
          </w:rPr>
          <w:t>)</w:t>
        </w:r>
      </w:hyperlink>
      <w:r w:rsidRPr="000546C6">
        <w:rPr>
          <w:sz w:val="24"/>
          <w:szCs w:val="24"/>
        </w:rPr>
        <w:t xml:space="preserve"> (Accessed on: 2</w:t>
      </w:r>
      <w:r w:rsidRPr="000546C6">
        <w:rPr>
          <w:sz w:val="24"/>
          <w:szCs w:val="24"/>
          <w:vertAlign w:val="superscript"/>
        </w:rPr>
        <w:t>nd</w:t>
      </w:r>
      <w:r w:rsidRPr="000546C6">
        <w:rPr>
          <w:sz w:val="24"/>
          <w:szCs w:val="24"/>
        </w:rPr>
        <w:t xml:space="preserve"> February 2026)</w:t>
      </w:r>
    </w:p>
    <w:p w14:paraId="7C7F98E0" w14:textId="77777777" w:rsidR="0004683F" w:rsidRPr="000546C6" w:rsidRDefault="0004683F" w:rsidP="0004683F">
      <w:pPr>
        <w:rPr>
          <w:sz w:val="24"/>
          <w:szCs w:val="24"/>
        </w:rPr>
      </w:pPr>
      <w:r w:rsidRPr="000546C6">
        <w:rPr>
          <w:sz w:val="24"/>
          <w:szCs w:val="24"/>
          <w:lang w:val="cy-GB"/>
        </w:rPr>
        <w:t xml:space="preserve">Welsh </w:t>
      </w:r>
      <w:proofErr w:type="spellStart"/>
      <w:r w:rsidRPr="000546C6">
        <w:rPr>
          <w:sz w:val="24"/>
          <w:szCs w:val="24"/>
          <w:lang w:val="cy-GB"/>
        </w:rPr>
        <w:t>Government</w:t>
      </w:r>
      <w:proofErr w:type="spellEnd"/>
      <w:r w:rsidRPr="000546C6">
        <w:rPr>
          <w:sz w:val="24"/>
          <w:szCs w:val="24"/>
          <w:lang w:val="cy-GB"/>
        </w:rPr>
        <w:t xml:space="preserve"> (2104a) Housing (Wales) Act 2014. </w:t>
      </w:r>
      <w:proofErr w:type="spellStart"/>
      <w:r w:rsidRPr="000546C6">
        <w:rPr>
          <w:sz w:val="24"/>
          <w:szCs w:val="24"/>
          <w:lang w:val="cy-GB"/>
        </w:rPr>
        <w:t>Available</w:t>
      </w:r>
      <w:proofErr w:type="spellEnd"/>
      <w:r w:rsidRPr="000546C6">
        <w:rPr>
          <w:sz w:val="24"/>
          <w:szCs w:val="24"/>
          <w:lang w:val="cy-GB"/>
        </w:rPr>
        <w:t xml:space="preserve"> at: </w:t>
      </w:r>
      <w:hyperlink r:id="rId34" w:history="1">
        <w:r w:rsidRPr="000546C6">
          <w:rPr>
            <w:rStyle w:val="Hyperddolen"/>
            <w:sz w:val="24"/>
            <w:szCs w:val="24"/>
          </w:rPr>
          <w:t>Housing (Wales) Act 2014</w:t>
        </w:r>
      </w:hyperlink>
      <w:r w:rsidRPr="000546C6">
        <w:rPr>
          <w:sz w:val="24"/>
          <w:szCs w:val="24"/>
        </w:rPr>
        <w:t>.(Accessed on: 21</w:t>
      </w:r>
      <w:r w:rsidRPr="000546C6">
        <w:rPr>
          <w:sz w:val="24"/>
          <w:szCs w:val="24"/>
          <w:vertAlign w:val="superscript"/>
        </w:rPr>
        <w:t>st</w:t>
      </w:r>
      <w:r w:rsidRPr="000546C6">
        <w:rPr>
          <w:sz w:val="24"/>
          <w:szCs w:val="24"/>
        </w:rPr>
        <w:t xml:space="preserve"> September 2026)</w:t>
      </w:r>
    </w:p>
    <w:p w14:paraId="4618B57F" w14:textId="77777777" w:rsidR="0004683F" w:rsidRPr="000546C6" w:rsidRDefault="0004683F" w:rsidP="0004683F">
      <w:pPr>
        <w:rPr>
          <w:sz w:val="24"/>
          <w:szCs w:val="24"/>
          <w:lang w:val="cy-GB"/>
        </w:rPr>
      </w:pPr>
      <w:r w:rsidRPr="000546C6">
        <w:rPr>
          <w:sz w:val="24"/>
          <w:szCs w:val="24"/>
          <w:lang w:val="cy-GB"/>
        </w:rPr>
        <w:t xml:space="preserve">Welsh </w:t>
      </w:r>
      <w:proofErr w:type="spellStart"/>
      <w:r w:rsidRPr="000546C6">
        <w:rPr>
          <w:sz w:val="24"/>
          <w:szCs w:val="24"/>
          <w:lang w:val="cy-GB"/>
        </w:rPr>
        <w:t>Government</w:t>
      </w:r>
      <w:proofErr w:type="spellEnd"/>
      <w:r w:rsidRPr="000546C6">
        <w:rPr>
          <w:sz w:val="24"/>
          <w:szCs w:val="24"/>
          <w:lang w:val="cy-GB"/>
        </w:rPr>
        <w:t xml:space="preserve"> (2014b) Social Services and Well-</w:t>
      </w:r>
      <w:proofErr w:type="spellStart"/>
      <w:r w:rsidRPr="000546C6">
        <w:rPr>
          <w:sz w:val="24"/>
          <w:szCs w:val="24"/>
          <w:lang w:val="cy-GB"/>
        </w:rPr>
        <w:t>Being</w:t>
      </w:r>
      <w:proofErr w:type="spellEnd"/>
      <w:r w:rsidRPr="000546C6">
        <w:rPr>
          <w:sz w:val="24"/>
          <w:szCs w:val="24"/>
          <w:lang w:val="cy-GB"/>
        </w:rPr>
        <w:t xml:space="preserve"> (Wales) Act 2014. </w:t>
      </w:r>
      <w:proofErr w:type="spellStart"/>
      <w:r w:rsidRPr="000546C6">
        <w:rPr>
          <w:sz w:val="24"/>
          <w:szCs w:val="24"/>
          <w:lang w:val="cy-GB"/>
        </w:rPr>
        <w:t>Available</w:t>
      </w:r>
      <w:proofErr w:type="spellEnd"/>
      <w:r w:rsidRPr="000546C6">
        <w:rPr>
          <w:sz w:val="24"/>
          <w:szCs w:val="24"/>
          <w:lang w:val="cy-GB"/>
        </w:rPr>
        <w:t xml:space="preserve"> at: </w:t>
      </w:r>
      <w:hyperlink r:id="rId35" w:history="1">
        <w:r w:rsidRPr="000546C6">
          <w:rPr>
            <w:rStyle w:val="Hyperddolen"/>
            <w:rFonts w:eastAsia="SimSun"/>
            <w:sz w:val="24"/>
            <w:szCs w:val="24"/>
          </w:rPr>
          <w:t>Social Services and Well-being (Wales) Act 2014 (legislation.gov.uk)</w:t>
        </w:r>
      </w:hyperlink>
      <w:r w:rsidRPr="000546C6">
        <w:rPr>
          <w:sz w:val="24"/>
          <w:szCs w:val="24"/>
        </w:rPr>
        <w:t xml:space="preserve"> (Accessed on: 2</w:t>
      </w:r>
      <w:r w:rsidRPr="000546C6">
        <w:rPr>
          <w:sz w:val="24"/>
          <w:szCs w:val="24"/>
          <w:vertAlign w:val="superscript"/>
        </w:rPr>
        <w:t>nd</w:t>
      </w:r>
      <w:r w:rsidRPr="000546C6">
        <w:rPr>
          <w:sz w:val="24"/>
          <w:szCs w:val="24"/>
        </w:rPr>
        <w:t xml:space="preserve"> February 2026)</w:t>
      </w:r>
    </w:p>
    <w:p w14:paraId="3CF7A72C" w14:textId="77777777" w:rsidR="0004683F" w:rsidRPr="000546C6" w:rsidRDefault="0004683F" w:rsidP="0004683F">
      <w:pPr>
        <w:rPr>
          <w:sz w:val="24"/>
          <w:szCs w:val="24"/>
          <w:lang w:val="cy-GB"/>
        </w:rPr>
      </w:pPr>
      <w:r w:rsidRPr="000546C6">
        <w:rPr>
          <w:sz w:val="24"/>
          <w:szCs w:val="24"/>
          <w:lang w:val="cy-GB"/>
        </w:rPr>
        <w:t xml:space="preserve">Welsh </w:t>
      </w:r>
      <w:proofErr w:type="spellStart"/>
      <w:r w:rsidRPr="000546C6">
        <w:rPr>
          <w:sz w:val="24"/>
          <w:szCs w:val="24"/>
          <w:lang w:val="cy-GB"/>
        </w:rPr>
        <w:t>Government</w:t>
      </w:r>
      <w:proofErr w:type="spellEnd"/>
      <w:r w:rsidRPr="000546C6">
        <w:rPr>
          <w:sz w:val="24"/>
          <w:szCs w:val="24"/>
          <w:lang w:val="cy-GB"/>
        </w:rPr>
        <w:t xml:space="preserve"> (2015a) </w:t>
      </w:r>
      <w:proofErr w:type="spellStart"/>
      <w:r w:rsidRPr="000546C6">
        <w:rPr>
          <w:sz w:val="24"/>
          <w:szCs w:val="24"/>
          <w:lang w:val="cy-GB"/>
        </w:rPr>
        <w:t>Sociale</w:t>
      </w:r>
      <w:proofErr w:type="spellEnd"/>
      <w:r w:rsidRPr="000546C6">
        <w:rPr>
          <w:sz w:val="24"/>
          <w:szCs w:val="24"/>
          <w:lang w:val="cy-GB"/>
        </w:rPr>
        <w:t xml:space="preserve"> Services National </w:t>
      </w:r>
      <w:proofErr w:type="spellStart"/>
      <w:r w:rsidRPr="000546C6">
        <w:rPr>
          <w:sz w:val="24"/>
          <w:szCs w:val="24"/>
          <w:lang w:val="cy-GB"/>
        </w:rPr>
        <w:t>Framework</w:t>
      </w:r>
      <w:proofErr w:type="spellEnd"/>
      <w:r w:rsidRPr="000546C6">
        <w:rPr>
          <w:sz w:val="24"/>
          <w:szCs w:val="24"/>
          <w:lang w:val="cy-GB"/>
        </w:rPr>
        <w:t xml:space="preserve">: </w:t>
      </w:r>
      <w:proofErr w:type="spellStart"/>
      <w:r w:rsidRPr="000546C6">
        <w:rPr>
          <w:sz w:val="24"/>
          <w:szCs w:val="24"/>
          <w:lang w:val="cy-GB"/>
        </w:rPr>
        <w:t>Annual</w:t>
      </w:r>
      <w:proofErr w:type="spellEnd"/>
      <w:r w:rsidRPr="000546C6">
        <w:rPr>
          <w:sz w:val="24"/>
          <w:szCs w:val="24"/>
          <w:lang w:val="cy-GB"/>
        </w:rPr>
        <w:t xml:space="preserve"> </w:t>
      </w:r>
      <w:proofErr w:type="spellStart"/>
      <w:r w:rsidRPr="000546C6">
        <w:rPr>
          <w:sz w:val="24"/>
          <w:szCs w:val="24"/>
          <w:lang w:val="cy-GB"/>
        </w:rPr>
        <w:t>Report</w:t>
      </w:r>
      <w:proofErr w:type="spellEnd"/>
      <w:r w:rsidRPr="000546C6">
        <w:rPr>
          <w:sz w:val="24"/>
          <w:szCs w:val="24"/>
          <w:lang w:val="cy-GB"/>
        </w:rPr>
        <w:t xml:space="preserve"> 2025. </w:t>
      </w:r>
      <w:proofErr w:type="spellStart"/>
      <w:r w:rsidRPr="000546C6">
        <w:rPr>
          <w:sz w:val="24"/>
          <w:szCs w:val="24"/>
          <w:lang w:val="cy-GB"/>
        </w:rPr>
        <w:t>Available</w:t>
      </w:r>
      <w:proofErr w:type="spellEnd"/>
      <w:r w:rsidRPr="000546C6">
        <w:rPr>
          <w:sz w:val="24"/>
          <w:szCs w:val="24"/>
          <w:lang w:val="cy-GB"/>
        </w:rPr>
        <w:t xml:space="preserve"> at: </w:t>
      </w:r>
      <w:r w:rsidRPr="000546C6">
        <w:rPr>
          <w:sz w:val="24"/>
          <w:szCs w:val="24"/>
        </w:rPr>
        <w:t xml:space="preserve">: </w:t>
      </w:r>
      <w:hyperlink r:id="rId36" w:history="1">
        <w:r w:rsidRPr="000546C6">
          <w:rPr>
            <w:rStyle w:val="Hyperddolen"/>
            <w:sz w:val="24"/>
            <w:szCs w:val="24"/>
          </w:rPr>
          <w:t xml:space="preserve">Social services national outcomes framework: annual report 2025 [HTML] | </w:t>
        </w:r>
        <w:proofErr w:type="spellStart"/>
        <w:r w:rsidRPr="000546C6">
          <w:rPr>
            <w:rStyle w:val="Hyperddolen"/>
            <w:sz w:val="24"/>
            <w:szCs w:val="24"/>
          </w:rPr>
          <w:t>GOV.WALES</w:t>
        </w:r>
        <w:proofErr w:type="spellEnd"/>
      </w:hyperlink>
      <w:r w:rsidRPr="000546C6">
        <w:rPr>
          <w:sz w:val="24"/>
          <w:szCs w:val="24"/>
        </w:rPr>
        <w:t>. (Accessed on: 3</w:t>
      </w:r>
      <w:r w:rsidRPr="000546C6">
        <w:rPr>
          <w:sz w:val="24"/>
          <w:szCs w:val="24"/>
          <w:vertAlign w:val="superscript"/>
        </w:rPr>
        <w:t>rd</w:t>
      </w:r>
      <w:r w:rsidRPr="000546C6">
        <w:rPr>
          <w:sz w:val="24"/>
          <w:szCs w:val="24"/>
        </w:rPr>
        <w:t xml:space="preserve"> September 2026)</w:t>
      </w:r>
    </w:p>
    <w:p w14:paraId="03D51B41" w14:textId="77777777" w:rsidR="0004683F" w:rsidRPr="000546C6" w:rsidRDefault="0004683F" w:rsidP="0004683F">
      <w:pPr>
        <w:rPr>
          <w:sz w:val="24"/>
          <w:szCs w:val="24"/>
        </w:rPr>
      </w:pPr>
      <w:r w:rsidRPr="000546C6">
        <w:rPr>
          <w:sz w:val="24"/>
          <w:szCs w:val="24"/>
          <w:lang w:val="cy-GB"/>
        </w:rPr>
        <w:t xml:space="preserve">Welsh </w:t>
      </w:r>
      <w:proofErr w:type="spellStart"/>
      <w:r w:rsidRPr="000546C6">
        <w:rPr>
          <w:sz w:val="24"/>
          <w:szCs w:val="24"/>
          <w:lang w:val="cy-GB"/>
        </w:rPr>
        <w:t>Government</w:t>
      </w:r>
      <w:proofErr w:type="spellEnd"/>
      <w:r w:rsidRPr="000546C6">
        <w:rPr>
          <w:sz w:val="24"/>
          <w:szCs w:val="24"/>
          <w:lang w:val="cy-GB"/>
        </w:rPr>
        <w:t xml:space="preserve"> (2015b) </w:t>
      </w:r>
      <w:proofErr w:type="spellStart"/>
      <w:r w:rsidRPr="000546C6">
        <w:rPr>
          <w:sz w:val="24"/>
          <w:szCs w:val="24"/>
          <w:lang w:val="cy-GB"/>
        </w:rPr>
        <w:t>Violence</w:t>
      </w:r>
      <w:proofErr w:type="spellEnd"/>
      <w:r w:rsidRPr="000546C6">
        <w:rPr>
          <w:sz w:val="24"/>
          <w:szCs w:val="24"/>
          <w:lang w:val="cy-GB"/>
        </w:rPr>
        <w:t xml:space="preserve"> </w:t>
      </w:r>
      <w:proofErr w:type="spellStart"/>
      <w:r w:rsidRPr="000546C6">
        <w:rPr>
          <w:sz w:val="24"/>
          <w:szCs w:val="24"/>
          <w:lang w:val="cy-GB"/>
        </w:rPr>
        <w:t>against</w:t>
      </w:r>
      <w:proofErr w:type="spellEnd"/>
      <w:r w:rsidRPr="000546C6">
        <w:rPr>
          <w:sz w:val="24"/>
          <w:szCs w:val="24"/>
          <w:lang w:val="cy-GB"/>
        </w:rPr>
        <w:t xml:space="preserve"> </w:t>
      </w:r>
      <w:proofErr w:type="spellStart"/>
      <w:r w:rsidRPr="000546C6">
        <w:rPr>
          <w:sz w:val="24"/>
          <w:szCs w:val="24"/>
          <w:lang w:val="cy-GB"/>
        </w:rPr>
        <w:t>Women</w:t>
      </w:r>
      <w:proofErr w:type="spellEnd"/>
      <w:r w:rsidRPr="000546C6">
        <w:rPr>
          <w:sz w:val="24"/>
          <w:szCs w:val="24"/>
          <w:lang w:val="cy-GB"/>
        </w:rPr>
        <w:t xml:space="preserve">, Domestic Abuse and Sexual </w:t>
      </w:r>
      <w:proofErr w:type="spellStart"/>
      <w:r w:rsidRPr="000546C6">
        <w:rPr>
          <w:sz w:val="24"/>
          <w:szCs w:val="24"/>
          <w:lang w:val="cy-GB"/>
        </w:rPr>
        <w:t>Violence</w:t>
      </w:r>
      <w:proofErr w:type="spellEnd"/>
      <w:r w:rsidRPr="000546C6">
        <w:rPr>
          <w:sz w:val="24"/>
          <w:szCs w:val="24"/>
          <w:lang w:val="cy-GB"/>
        </w:rPr>
        <w:t xml:space="preserve"> (Wales) Act 2015. </w:t>
      </w:r>
      <w:proofErr w:type="spellStart"/>
      <w:r w:rsidRPr="000546C6">
        <w:rPr>
          <w:sz w:val="24"/>
          <w:szCs w:val="24"/>
          <w:lang w:val="cy-GB"/>
        </w:rPr>
        <w:t>Available</w:t>
      </w:r>
      <w:proofErr w:type="spellEnd"/>
      <w:r w:rsidRPr="000546C6">
        <w:rPr>
          <w:sz w:val="24"/>
          <w:szCs w:val="24"/>
          <w:lang w:val="cy-GB"/>
        </w:rPr>
        <w:t xml:space="preserve"> at: </w:t>
      </w:r>
      <w:hyperlink r:id="rId37" w:history="1">
        <w:r w:rsidRPr="000546C6">
          <w:rPr>
            <w:rStyle w:val="Hyperddolen"/>
            <w:sz w:val="24"/>
            <w:szCs w:val="24"/>
          </w:rPr>
          <w:t>Violence against Women, Domestic Abuse and Sexual Violence (Wales) Act 2015</w:t>
        </w:r>
      </w:hyperlink>
      <w:r w:rsidRPr="000546C6">
        <w:rPr>
          <w:sz w:val="24"/>
          <w:szCs w:val="24"/>
        </w:rPr>
        <w:t xml:space="preserve"> (Accessed on: 21</w:t>
      </w:r>
      <w:r w:rsidRPr="000546C6">
        <w:rPr>
          <w:sz w:val="24"/>
          <w:szCs w:val="24"/>
          <w:vertAlign w:val="superscript"/>
        </w:rPr>
        <w:t>st</w:t>
      </w:r>
      <w:r w:rsidRPr="000546C6">
        <w:rPr>
          <w:sz w:val="24"/>
          <w:szCs w:val="24"/>
        </w:rPr>
        <w:t xml:space="preserve"> September 2026)</w:t>
      </w:r>
    </w:p>
    <w:p w14:paraId="21833F0B" w14:textId="77777777" w:rsidR="0004683F" w:rsidRPr="007969DD" w:rsidRDefault="0004683F" w:rsidP="0004683F">
      <w:pPr>
        <w:rPr>
          <w:sz w:val="24"/>
          <w:szCs w:val="24"/>
          <w:lang w:val="cy-GB"/>
        </w:rPr>
      </w:pPr>
      <w:r w:rsidRPr="000546C6">
        <w:rPr>
          <w:sz w:val="24"/>
          <w:szCs w:val="24"/>
          <w:lang w:val="cy-GB"/>
        </w:rPr>
        <w:t xml:space="preserve">Welsh </w:t>
      </w:r>
      <w:proofErr w:type="spellStart"/>
      <w:r w:rsidRPr="000546C6">
        <w:rPr>
          <w:sz w:val="24"/>
          <w:szCs w:val="24"/>
          <w:lang w:val="cy-GB"/>
        </w:rPr>
        <w:t>Government</w:t>
      </w:r>
      <w:proofErr w:type="spellEnd"/>
      <w:r w:rsidRPr="000546C6">
        <w:rPr>
          <w:sz w:val="24"/>
          <w:szCs w:val="24"/>
          <w:lang w:val="cy-GB"/>
        </w:rPr>
        <w:t xml:space="preserve"> (2017) More than </w:t>
      </w:r>
      <w:proofErr w:type="spellStart"/>
      <w:r w:rsidRPr="000546C6">
        <w:rPr>
          <w:sz w:val="24"/>
          <w:szCs w:val="24"/>
          <w:lang w:val="cy-GB"/>
        </w:rPr>
        <w:t>just</w:t>
      </w:r>
      <w:proofErr w:type="spellEnd"/>
      <w:r w:rsidRPr="000546C6">
        <w:rPr>
          <w:sz w:val="24"/>
          <w:szCs w:val="24"/>
          <w:lang w:val="cy-GB"/>
        </w:rPr>
        <w:t xml:space="preserve"> </w:t>
      </w:r>
      <w:proofErr w:type="spellStart"/>
      <w:r w:rsidRPr="000546C6">
        <w:rPr>
          <w:sz w:val="24"/>
          <w:szCs w:val="24"/>
          <w:lang w:val="cy-GB"/>
        </w:rPr>
        <w:t>words</w:t>
      </w:r>
      <w:proofErr w:type="spellEnd"/>
      <w:r w:rsidRPr="000546C6">
        <w:rPr>
          <w:sz w:val="24"/>
          <w:szCs w:val="24"/>
          <w:lang w:val="cy-GB"/>
        </w:rPr>
        <w:t xml:space="preserve">. </w:t>
      </w:r>
      <w:proofErr w:type="spellStart"/>
      <w:r w:rsidRPr="000546C6">
        <w:rPr>
          <w:sz w:val="24"/>
          <w:szCs w:val="24"/>
          <w:lang w:val="cy-GB"/>
        </w:rPr>
        <w:t>Available</w:t>
      </w:r>
      <w:proofErr w:type="spellEnd"/>
      <w:r w:rsidRPr="000546C6">
        <w:rPr>
          <w:sz w:val="24"/>
          <w:szCs w:val="24"/>
          <w:lang w:val="cy-GB"/>
        </w:rPr>
        <w:t xml:space="preserve"> at: </w:t>
      </w:r>
      <w:hyperlink r:id="rId38" w:history="1">
        <w:r w:rsidRPr="000546C6">
          <w:rPr>
            <w:rStyle w:val="Hyperddolen"/>
            <w:sz w:val="24"/>
            <w:szCs w:val="24"/>
          </w:rPr>
          <w:t>More than just words | Care Inspectorate Wales</w:t>
        </w:r>
      </w:hyperlink>
      <w:r w:rsidRPr="000546C6">
        <w:rPr>
          <w:sz w:val="24"/>
          <w:szCs w:val="24"/>
        </w:rPr>
        <w:t>. (Accessed on: 3</w:t>
      </w:r>
      <w:r w:rsidRPr="000546C6">
        <w:rPr>
          <w:sz w:val="24"/>
          <w:szCs w:val="24"/>
          <w:vertAlign w:val="superscript"/>
        </w:rPr>
        <w:t>rd</w:t>
      </w:r>
      <w:r w:rsidRPr="000546C6">
        <w:rPr>
          <w:sz w:val="24"/>
          <w:szCs w:val="24"/>
        </w:rPr>
        <w:t xml:space="preserve"> September 2026)</w:t>
      </w:r>
    </w:p>
    <w:p w14:paraId="431645D7" w14:textId="77777777" w:rsidR="0004683F" w:rsidRPr="000546C6" w:rsidRDefault="0004683F" w:rsidP="0004683F">
      <w:pPr>
        <w:rPr>
          <w:sz w:val="24"/>
          <w:szCs w:val="24"/>
        </w:rPr>
      </w:pPr>
      <w:r w:rsidRPr="000546C6">
        <w:rPr>
          <w:sz w:val="24"/>
          <w:szCs w:val="24"/>
        </w:rPr>
        <w:t xml:space="preserve">Welsh Assembly Government. (2017): Care Inspectorate Wales (2026) . ‘More than just </w:t>
      </w:r>
      <w:proofErr w:type="gramStart"/>
      <w:r w:rsidRPr="000546C6">
        <w:rPr>
          <w:sz w:val="24"/>
          <w:szCs w:val="24"/>
        </w:rPr>
        <w:t>words’</w:t>
      </w:r>
      <w:proofErr w:type="gramEnd"/>
      <w:r w:rsidRPr="000546C6">
        <w:rPr>
          <w:sz w:val="24"/>
          <w:szCs w:val="24"/>
        </w:rPr>
        <w:t xml:space="preserve">. Available at (online): </w:t>
      </w:r>
      <w:hyperlink r:id="rId39" w:history="1">
        <w:r w:rsidRPr="000546C6">
          <w:rPr>
            <w:rStyle w:val="Hyperddolen"/>
            <w:sz w:val="24"/>
            <w:szCs w:val="24"/>
          </w:rPr>
          <w:t>More than just words | Care Inspectorate Wales</w:t>
        </w:r>
      </w:hyperlink>
      <w:r w:rsidRPr="000546C6">
        <w:rPr>
          <w:sz w:val="24"/>
          <w:szCs w:val="24"/>
        </w:rPr>
        <w:t>. (Accessed on: 3</w:t>
      </w:r>
      <w:r w:rsidRPr="000546C6">
        <w:rPr>
          <w:sz w:val="24"/>
          <w:szCs w:val="24"/>
          <w:vertAlign w:val="superscript"/>
        </w:rPr>
        <w:t>rd</w:t>
      </w:r>
      <w:r w:rsidRPr="000546C6">
        <w:rPr>
          <w:sz w:val="24"/>
          <w:szCs w:val="24"/>
        </w:rPr>
        <w:t xml:space="preserve"> September 2026)</w:t>
      </w:r>
    </w:p>
    <w:p w14:paraId="48820F77" w14:textId="77777777" w:rsidR="0004683F" w:rsidRPr="000546C6" w:rsidRDefault="0004683F" w:rsidP="0004683F">
      <w:pPr>
        <w:rPr>
          <w:sz w:val="24"/>
          <w:szCs w:val="24"/>
        </w:rPr>
      </w:pPr>
      <w:r w:rsidRPr="000546C6">
        <w:rPr>
          <w:sz w:val="24"/>
          <w:szCs w:val="24"/>
        </w:rPr>
        <w:t xml:space="preserve">Welsh Assembly Government. (2017). Codes of Professional Practice. Available at: </w:t>
      </w:r>
      <w:hyperlink r:id="rId40" w:history="1">
        <w:r w:rsidRPr="000546C6">
          <w:rPr>
            <w:rStyle w:val="Hyperddolen"/>
            <w:rFonts w:eastAsia="SimSun"/>
            <w:sz w:val="24"/>
            <w:szCs w:val="24"/>
          </w:rPr>
          <w:t>untitled (</w:t>
        </w:r>
        <w:proofErr w:type="spellStart"/>
        <w:r w:rsidRPr="000546C6">
          <w:rPr>
            <w:rStyle w:val="Hyperddolen"/>
            <w:rFonts w:eastAsia="SimSun"/>
            <w:sz w:val="24"/>
            <w:szCs w:val="24"/>
          </w:rPr>
          <w:t>socialcare.wales</w:t>
        </w:r>
        <w:proofErr w:type="spellEnd"/>
        <w:r w:rsidRPr="000546C6">
          <w:rPr>
            <w:rStyle w:val="Hyperddolen"/>
            <w:rFonts w:eastAsia="SimSun"/>
            <w:sz w:val="24"/>
            <w:szCs w:val="24"/>
          </w:rPr>
          <w:t>)</w:t>
        </w:r>
      </w:hyperlink>
      <w:r w:rsidRPr="000546C6">
        <w:rPr>
          <w:sz w:val="24"/>
          <w:szCs w:val="24"/>
        </w:rPr>
        <w:t xml:space="preserve"> (Accessed on: 2</w:t>
      </w:r>
      <w:r w:rsidRPr="000546C6">
        <w:rPr>
          <w:sz w:val="24"/>
          <w:szCs w:val="24"/>
          <w:vertAlign w:val="superscript"/>
        </w:rPr>
        <w:t>nd</w:t>
      </w:r>
      <w:r w:rsidRPr="000546C6">
        <w:rPr>
          <w:sz w:val="24"/>
          <w:szCs w:val="24"/>
        </w:rPr>
        <w:t xml:space="preserve"> February 2026)</w:t>
      </w:r>
    </w:p>
    <w:p w14:paraId="40981136" w14:textId="77777777" w:rsidR="0004683F" w:rsidRPr="000546C6" w:rsidRDefault="0004683F" w:rsidP="0004683F">
      <w:pPr>
        <w:rPr>
          <w:sz w:val="24"/>
          <w:szCs w:val="24"/>
        </w:rPr>
      </w:pPr>
      <w:r w:rsidRPr="000546C6">
        <w:rPr>
          <w:sz w:val="24"/>
          <w:szCs w:val="24"/>
        </w:rPr>
        <w:t xml:space="preserve">Welsh Assembly Government. (2017): Social Care Wales, ‘Collaborative communication’ available at: </w:t>
      </w:r>
      <w:hyperlink r:id="rId41" w:history="1">
        <w:r w:rsidRPr="000546C6">
          <w:rPr>
            <w:rStyle w:val="Hyperddolen"/>
            <w:sz w:val="24"/>
            <w:szCs w:val="24"/>
          </w:rPr>
          <w:t>More-information-about-the-Collaborative-Communication-Skills-Programme.pdf</w:t>
        </w:r>
      </w:hyperlink>
      <w:r w:rsidRPr="000546C6">
        <w:rPr>
          <w:sz w:val="24"/>
          <w:szCs w:val="24"/>
        </w:rPr>
        <w:t>. (Accessed on 15</w:t>
      </w:r>
      <w:r w:rsidRPr="000546C6">
        <w:rPr>
          <w:sz w:val="24"/>
          <w:szCs w:val="24"/>
          <w:vertAlign w:val="superscript"/>
        </w:rPr>
        <w:t>th</w:t>
      </w:r>
      <w:r w:rsidRPr="000546C6">
        <w:rPr>
          <w:sz w:val="24"/>
          <w:szCs w:val="24"/>
        </w:rPr>
        <w:t xml:space="preserve"> July 2026)</w:t>
      </w:r>
    </w:p>
    <w:p w14:paraId="24D91B50" w14:textId="77777777" w:rsidR="0004683F" w:rsidRPr="000546C6" w:rsidRDefault="0004683F" w:rsidP="0004683F">
      <w:pPr>
        <w:rPr>
          <w:sz w:val="24"/>
          <w:szCs w:val="24"/>
        </w:rPr>
      </w:pPr>
      <w:r w:rsidRPr="000546C6">
        <w:rPr>
          <w:sz w:val="24"/>
          <w:szCs w:val="24"/>
        </w:rPr>
        <w:t xml:space="preserve">Welsh Assembly Government. Social Care Wales 2025. ‘Social Work Values’, available at (online): </w:t>
      </w:r>
      <w:hyperlink r:id="rId42" w:history="1">
        <w:r w:rsidRPr="000546C6">
          <w:rPr>
            <w:rStyle w:val="Hyperddolen"/>
            <w:sz w:val="24"/>
            <w:szCs w:val="24"/>
          </w:rPr>
          <w:t>Values: strengths-based practice | Social Care Wales</w:t>
        </w:r>
      </w:hyperlink>
      <w:r w:rsidRPr="000546C6">
        <w:rPr>
          <w:sz w:val="24"/>
          <w:szCs w:val="24"/>
        </w:rPr>
        <w:t>. (Accessed on: 21</w:t>
      </w:r>
      <w:r w:rsidRPr="000546C6">
        <w:rPr>
          <w:sz w:val="24"/>
          <w:szCs w:val="24"/>
          <w:vertAlign w:val="superscript"/>
        </w:rPr>
        <w:t>st</w:t>
      </w:r>
      <w:r w:rsidRPr="000546C6">
        <w:rPr>
          <w:sz w:val="24"/>
          <w:szCs w:val="24"/>
        </w:rPr>
        <w:t xml:space="preserve"> September 2026)</w:t>
      </w:r>
    </w:p>
    <w:p w14:paraId="37F9859C" w14:textId="77777777" w:rsidR="0004683F" w:rsidRPr="000546C6" w:rsidRDefault="0004683F" w:rsidP="0004683F">
      <w:pPr>
        <w:rPr>
          <w:sz w:val="24"/>
          <w:szCs w:val="24"/>
        </w:rPr>
      </w:pPr>
      <w:r w:rsidRPr="000546C6">
        <w:rPr>
          <w:sz w:val="24"/>
          <w:szCs w:val="24"/>
        </w:rPr>
        <w:t xml:space="preserve">Welsh Assembly Government. (2015) Social Services National Outcomes Framework. Available at: </w:t>
      </w:r>
      <w:hyperlink r:id="rId43" w:history="1">
        <w:r w:rsidRPr="000546C6">
          <w:rPr>
            <w:rStyle w:val="Hyperddolen"/>
            <w:sz w:val="24"/>
            <w:szCs w:val="24"/>
          </w:rPr>
          <w:t xml:space="preserve">Social services national outcomes framework: annual report 2025 [HTML] | </w:t>
        </w:r>
        <w:proofErr w:type="spellStart"/>
        <w:r w:rsidRPr="000546C6">
          <w:rPr>
            <w:rStyle w:val="Hyperddolen"/>
            <w:sz w:val="24"/>
            <w:szCs w:val="24"/>
          </w:rPr>
          <w:t>GOV.WALES</w:t>
        </w:r>
        <w:proofErr w:type="spellEnd"/>
      </w:hyperlink>
      <w:r w:rsidRPr="000546C6">
        <w:rPr>
          <w:sz w:val="24"/>
          <w:szCs w:val="24"/>
        </w:rPr>
        <w:t>. (Accessed on: 3</w:t>
      </w:r>
      <w:r w:rsidRPr="000546C6">
        <w:rPr>
          <w:sz w:val="24"/>
          <w:szCs w:val="24"/>
          <w:vertAlign w:val="superscript"/>
        </w:rPr>
        <w:t>rd</w:t>
      </w:r>
      <w:r w:rsidRPr="000546C6">
        <w:rPr>
          <w:sz w:val="24"/>
          <w:szCs w:val="24"/>
        </w:rPr>
        <w:t xml:space="preserve"> September 2026)</w:t>
      </w:r>
    </w:p>
    <w:p w14:paraId="7A877853" w14:textId="77777777" w:rsidR="0004683F" w:rsidRPr="000546C6" w:rsidRDefault="0004683F" w:rsidP="0004683F">
      <w:pPr>
        <w:rPr>
          <w:sz w:val="24"/>
          <w:szCs w:val="24"/>
        </w:rPr>
      </w:pPr>
      <w:r w:rsidRPr="000546C6">
        <w:rPr>
          <w:sz w:val="24"/>
          <w:szCs w:val="24"/>
        </w:rPr>
        <w:lastRenderedPageBreak/>
        <w:t xml:space="preserve">Welsh Assembly Government. (2014). Social Services and Well-Being (Wales) Act 2014. Available at: </w:t>
      </w:r>
      <w:hyperlink r:id="rId44" w:history="1">
        <w:r w:rsidRPr="000546C6">
          <w:rPr>
            <w:rStyle w:val="Hyperddolen"/>
            <w:rFonts w:eastAsia="SimSun"/>
            <w:sz w:val="24"/>
            <w:szCs w:val="24"/>
          </w:rPr>
          <w:t>Social Services and Well-being (Wales) Act 2014 (legislation.gov.uk)</w:t>
        </w:r>
      </w:hyperlink>
      <w:r w:rsidRPr="000546C6">
        <w:rPr>
          <w:sz w:val="24"/>
          <w:szCs w:val="24"/>
        </w:rPr>
        <w:t xml:space="preserve"> (Accessed on: 2</w:t>
      </w:r>
      <w:r w:rsidRPr="000546C6">
        <w:rPr>
          <w:sz w:val="24"/>
          <w:szCs w:val="24"/>
          <w:vertAlign w:val="superscript"/>
        </w:rPr>
        <w:t>nd</w:t>
      </w:r>
      <w:r w:rsidRPr="000546C6">
        <w:rPr>
          <w:sz w:val="24"/>
          <w:szCs w:val="24"/>
        </w:rPr>
        <w:t xml:space="preserve"> February 2026)</w:t>
      </w:r>
    </w:p>
    <w:p w14:paraId="3A20135F" w14:textId="77777777" w:rsidR="0004683F" w:rsidRPr="000546C6" w:rsidRDefault="0004683F" w:rsidP="0004683F">
      <w:pPr>
        <w:rPr>
          <w:sz w:val="24"/>
          <w:szCs w:val="24"/>
        </w:rPr>
      </w:pPr>
      <w:r w:rsidRPr="000546C6">
        <w:rPr>
          <w:sz w:val="24"/>
          <w:szCs w:val="24"/>
        </w:rPr>
        <w:t xml:space="preserve">Welsh Assembly Government. XXXX Safeguarding procedures. ‘Risk assessment framework triangle’. Available at: </w:t>
      </w:r>
      <w:hyperlink r:id="rId45" w:history="1">
        <w:r w:rsidRPr="000546C6">
          <w:rPr>
            <w:rStyle w:val="Hyperddolen"/>
            <w:sz w:val="24"/>
            <w:szCs w:val="24"/>
          </w:rPr>
          <w:t>The Assessment Triangle – The Triangle</w:t>
        </w:r>
      </w:hyperlink>
      <w:r w:rsidRPr="000546C6">
        <w:rPr>
          <w:sz w:val="24"/>
          <w:szCs w:val="24"/>
        </w:rPr>
        <w:t>. (</w:t>
      </w:r>
      <w:proofErr w:type="spellStart"/>
      <w:r w:rsidRPr="000546C6">
        <w:rPr>
          <w:sz w:val="24"/>
          <w:szCs w:val="24"/>
        </w:rPr>
        <w:t>Accesed</w:t>
      </w:r>
      <w:proofErr w:type="spellEnd"/>
      <w:r w:rsidRPr="000546C6">
        <w:rPr>
          <w:sz w:val="24"/>
          <w:szCs w:val="24"/>
        </w:rPr>
        <w:t xml:space="preserve"> on: 21</w:t>
      </w:r>
      <w:r w:rsidRPr="000546C6">
        <w:rPr>
          <w:sz w:val="24"/>
          <w:szCs w:val="24"/>
          <w:vertAlign w:val="superscript"/>
        </w:rPr>
        <w:t>st</w:t>
      </w:r>
      <w:r w:rsidRPr="000546C6">
        <w:rPr>
          <w:sz w:val="24"/>
          <w:szCs w:val="24"/>
        </w:rPr>
        <w:t xml:space="preserve"> September 2026)</w:t>
      </w:r>
    </w:p>
    <w:p w14:paraId="7B93E9DE" w14:textId="77777777" w:rsidR="0004683F" w:rsidRPr="000546C6" w:rsidRDefault="0004683F" w:rsidP="0004683F">
      <w:pPr>
        <w:rPr>
          <w:sz w:val="24"/>
          <w:szCs w:val="24"/>
        </w:rPr>
      </w:pPr>
      <w:r w:rsidRPr="000546C6">
        <w:rPr>
          <w:sz w:val="24"/>
          <w:szCs w:val="24"/>
        </w:rPr>
        <w:t xml:space="preserve">United Nations Convention on the Rights of the Child. Available at (online): </w:t>
      </w:r>
      <w:hyperlink r:id="rId46" w:history="1">
        <w:r w:rsidRPr="000546C6">
          <w:rPr>
            <w:rStyle w:val="Hyperddolen"/>
            <w:sz w:val="24"/>
            <w:szCs w:val="24"/>
          </w:rPr>
          <w:t>Convention on the Rights of the Child | UNICEF</w:t>
        </w:r>
      </w:hyperlink>
      <w:r w:rsidRPr="000546C6">
        <w:rPr>
          <w:sz w:val="24"/>
          <w:szCs w:val="24"/>
        </w:rPr>
        <w:t>. (Accessed on: 21</w:t>
      </w:r>
      <w:r w:rsidRPr="000546C6">
        <w:rPr>
          <w:sz w:val="24"/>
          <w:szCs w:val="24"/>
          <w:vertAlign w:val="superscript"/>
        </w:rPr>
        <w:t>st</w:t>
      </w:r>
      <w:r w:rsidRPr="000546C6">
        <w:rPr>
          <w:sz w:val="24"/>
          <w:szCs w:val="24"/>
        </w:rPr>
        <w:t xml:space="preserve"> September 2026)</w:t>
      </w:r>
    </w:p>
    <w:p w14:paraId="747FD8FD" w14:textId="77777777" w:rsidR="0004683F" w:rsidRPr="000546C6" w:rsidRDefault="0004683F" w:rsidP="0004683F">
      <w:pPr>
        <w:rPr>
          <w:sz w:val="24"/>
          <w:szCs w:val="24"/>
        </w:rPr>
      </w:pPr>
    </w:p>
    <w:p w14:paraId="49E8216D" w14:textId="77777777" w:rsidR="0004683F" w:rsidRDefault="0004683F" w:rsidP="00E559CE">
      <w:pPr>
        <w:jc w:val="both"/>
        <w:rPr>
          <w:sz w:val="24"/>
          <w:szCs w:val="24"/>
        </w:rPr>
      </w:pPr>
    </w:p>
    <w:p w14:paraId="4EB588DA" w14:textId="77777777" w:rsidR="0004683F" w:rsidRDefault="0004683F"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561D3185" w14:textId="77777777" w:rsidR="0004683F" w:rsidRDefault="0004683F"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51EC74CC" w:rsidR="00E559CE" w:rsidRPr="00B17FA0" w:rsidRDefault="00E559CE" w:rsidP="00B94443">
            <w:pPr>
              <w:jc w:val="both"/>
              <w:rPr>
                <w:sz w:val="24"/>
                <w:szCs w:val="24"/>
              </w:rPr>
            </w:pPr>
            <w:r w:rsidRPr="00B17FA0">
              <w:rPr>
                <w:sz w:val="24"/>
                <w:szCs w:val="24"/>
              </w:rPr>
              <w:t>1</w:t>
            </w:r>
            <w:r w:rsidR="002B6735">
              <w:rPr>
                <w:sz w:val="24"/>
                <w:szCs w:val="24"/>
              </w:rPr>
              <w:t xml:space="preserve"> </w:t>
            </w:r>
            <w:proofErr w:type="spellStart"/>
            <w:r w:rsidR="002B6735">
              <w:rPr>
                <w:sz w:val="24"/>
                <w:szCs w:val="24"/>
              </w:rPr>
              <w:t>Gweithdy</w:t>
            </w:r>
            <w:proofErr w:type="spellEnd"/>
            <w:r w:rsidR="002B6735">
              <w:rPr>
                <w:sz w:val="24"/>
                <w:szCs w:val="24"/>
              </w:rPr>
              <w:t xml:space="preserve"> 1 </w:t>
            </w:r>
          </w:p>
        </w:tc>
        <w:tc>
          <w:tcPr>
            <w:tcW w:w="5094" w:type="dxa"/>
          </w:tcPr>
          <w:p w14:paraId="4504991A" w14:textId="7FC086C0" w:rsidR="00E559CE" w:rsidRPr="00B17FA0" w:rsidRDefault="00680922" w:rsidP="00B94443">
            <w:pPr>
              <w:jc w:val="both"/>
              <w:rPr>
                <w:sz w:val="24"/>
                <w:szCs w:val="24"/>
              </w:rPr>
            </w:pPr>
            <w:r>
              <w:rPr>
                <w:sz w:val="24"/>
                <w:szCs w:val="24"/>
              </w:rPr>
              <w:t>25.11.25</w:t>
            </w:r>
          </w:p>
        </w:tc>
      </w:tr>
      <w:tr w:rsidR="00E559CE" w:rsidRPr="00B17FA0" w14:paraId="05C1FAE9" w14:textId="77777777" w:rsidTr="00B94443">
        <w:tc>
          <w:tcPr>
            <w:tcW w:w="5094" w:type="dxa"/>
          </w:tcPr>
          <w:p w14:paraId="2BDB6661" w14:textId="23A3EF12" w:rsidR="00E559CE" w:rsidRPr="00B17FA0" w:rsidRDefault="00E559CE" w:rsidP="00B94443">
            <w:pPr>
              <w:jc w:val="both"/>
              <w:rPr>
                <w:sz w:val="24"/>
                <w:szCs w:val="24"/>
              </w:rPr>
            </w:pPr>
            <w:r w:rsidRPr="00B17FA0">
              <w:rPr>
                <w:sz w:val="24"/>
                <w:szCs w:val="24"/>
              </w:rPr>
              <w:t>2</w:t>
            </w:r>
            <w:r w:rsidR="002B6735">
              <w:rPr>
                <w:sz w:val="24"/>
                <w:szCs w:val="24"/>
              </w:rPr>
              <w:t xml:space="preserve"> </w:t>
            </w:r>
            <w:proofErr w:type="spellStart"/>
            <w:r w:rsidR="002B6735">
              <w:rPr>
                <w:sz w:val="24"/>
                <w:szCs w:val="24"/>
              </w:rPr>
              <w:t>Gweithdy</w:t>
            </w:r>
            <w:proofErr w:type="spellEnd"/>
            <w:r w:rsidR="002B6735">
              <w:rPr>
                <w:sz w:val="24"/>
                <w:szCs w:val="24"/>
              </w:rPr>
              <w:t xml:space="preserve"> 2 </w:t>
            </w:r>
          </w:p>
        </w:tc>
        <w:tc>
          <w:tcPr>
            <w:tcW w:w="5094" w:type="dxa"/>
          </w:tcPr>
          <w:p w14:paraId="1AF3604C" w14:textId="76AF3562" w:rsidR="00E559CE" w:rsidRPr="00B17FA0" w:rsidRDefault="002B6735" w:rsidP="00B94443">
            <w:pPr>
              <w:jc w:val="both"/>
              <w:rPr>
                <w:sz w:val="24"/>
                <w:szCs w:val="24"/>
              </w:rPr>
            </w:pPr>
            <w:r>
              <w:rPr>
                <w:sz w:val="24"/>
                <w:szCs w:val="24"/>
              </w:rPr>
              <w:t>24.02.26</w:t>
            </w:r>
          </w:p>
        </w:tc>
      </w:tr>
      <w:tr w:rsidR="00E559CE" w:rsidRPr="00B17FA0" w14:paraId="5356395F" w14:textId="77777777" w:rsidTr="00B94443">
        <w:tc>
          <w:tcPr>
            <w:tcW w:w="5094" w:type="dxa"/>
          </w:tcPr>
          <w:p w14:paraId="7DC37211" w14:textId="3C0FF570" w:rsidR="00E559CE" w:rsidRPr="00B17FA0" w:rsidRDefault="00E559CE" w:rsidP="00B94443">
            <w:pPr>
              <w:jc w:val="both"/>
              <w:rPr>
                <w:sz w:val="24"/>
                <w:szCs w:val="24"/>
              </w:rPr>
            </w:pPr>
            <w:r w:rsidRPr="00B17FA0">
              <w:rPr>
                <w:sz w:val="24"/>
                <w:szCs w:val="24"/>
              </w:rPr>
              <w:t>3</w:t>
            </w:r>
            <w:r w:rsidR="002B6735">
              <w:rPr>
                <w:sz w:val="24"/>
                <w:szCs w:val="24"/>
              </w:rPr>
              <w:t xml:space="preserve"> </w:t>
            </w:r>
            <w:proofErr w:type="spellStart"/>
            <w:r w:rsidR="002B6735">
              <w:rPr>
                <w:sz w:val="24"/>
                <w:szCs w:val="24"/>
              </w:rPr>
              <w:t>Gweithdy</w:t>
            </w:r>
            <w:proofErr w:type="spellEnd"/>
            <w:r w:rsidR="002B6735">
              <w:rPr>
                <w:sz w:val="24"/>
                <w:szCs w:val="24"/>
              </w:rPr>
              <w:t xml:space="preserve"> 3 </w:t>
            </w:r>
          </w:p>
        </w:tc>
        <w:tc>
          <w:tcPr>
            <w:tcW w:w="5094" w:type="dxa"/>
          </w:tcPr>
          <w:p w14:paraId="4DFBE392" w14:textId="60AB912C" w:rsidR="00E559CE" w:rsidRPr="00B17FA0" w:rsidRDefault="002B6735" w:rsidP="00B94443">
            <w:pPr>
              <w:jc w:val="both"/>
              <w:rPr>
                <w:sz w:val="24"/>
                <w:szCs w:val="24"/>
              </w:rPr>
            </w:pPr>
            <w:r>
              <w:rPr>
                <w:sz w:val="24"/>
                <w:szCs w:val="24"/>
              </w:rPr>
              <w:t>19.05.26</w:t>
            </w:r>
          </w:p>
        </w:tc>
      </w:tr>
      <w:tr w:rsidR="00E559CE" w:rsidRPr="008B28E7" w14:paraId="40165146" w14:textId="77777777" w:rsidTr="00B94443">
        <w:tc>
          <w:tcPr>
            <w:tcW w:w="5094" w:type="dxa"/>
          </w:tcPr>
          <w:p w14:paraId="2DE3C97B" w14:textId="5ACB7654" w:rsidR="00E559CE" w:rsidRPr="00B17FA0" w:rsidRDefault="00E559CE" w:rsidP="00B94443">
            <w:pPr>
              <w:jc w:val="both"/>
              <w:rPr>
                <w:sz w:val="24"/>
                <w:szCs w:val="24"/>
              </w:rPr>
            </w:pPr>
            <w:r w:rsidRPr="00B17FA0">
              <w:rPr>
                <w:sz w:val="24"/>
                <w:szCs w:val="24"/>
              </w:rPr>
              <w:t>4</w:t>
            </w:r>
            <w:r w:rsidR="002B6735">
              <w:rPr>
                <w:sz w:val="24"/>
                <w:szCs w:val="24"/>
              </w:rPr>
              <w:t xml:space="preserve"> </w:t>
            </w:r>
            <w:proofErr w:type="spellStart"/>
            <w:r w:rsidR="002B6735">
              <w:rPr>
                <w:sz w:val="24"/>
                <w:szCs w:val="24"/>
              </w:rPr>
              <w:t>Gweithdy</w:t>
            </w:r>
            <w:proofErr w:type="spellEnd"/>
            <w:r w:rsidR="002B6735">
              <w:rPr>
                <w:sz w:val="24"/>
                <w:szCs w:val="24"/>
              </w:rPr>
              <w:t xml:space="preserve"> 4 Facetime with mentor and Lea </w:t>
            </w:r>
          </w:p>
        </w:tc>
        <w:tc>
          <w:tcPr>
            <w:tcW w:w="5094" w:type="dxa"/>
          </w:tcPr>
          <w:p w14:paraId="16B5309A" w14:textId="6DA21198" w:rsidR="00E559CE" w:rsidRPr="00B17FA0" w:rsidRDefault="002B6735" w:rsidP="00B94443">
            <w:pPr>
              <w:jc w:val="both"/>
              <w:rPr>
                <w:sz w:val="24"/>
                <w:szCs w:val="24"/>
              </w:rPr>
            </w:pPr>
            <w:r>
              <w:rPr>
                <w:sz w:val="24"/>
                <w:szCs w:val="24"/>
              </w:rPr>
              <w:t>10.09.26</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3E4DAF9B" w14:textId="77777777" w:rsidR="0004683F" w:rsidRPr="00687A05" w:rsidRDefault="0004683F" w:rsidP="0004683F">
            <w:pPr>
              <w:rPr>
                <w:b/>
                <w:bCs/>
              </w:rPr>
            </w:pPr>
            <w:proofErr w:type="spellStart"/>
            <w:r w:rsidRPr="00687A05">
              <w:rPr>
                <w:b/>
                <w:bCs/>
              </w:rPr>
              <w:t>Adroddiad</w:t>
            </w:r>
            <w:proofErr w:type="spellEnd"/>
            <w:r w:rsidRPr="00687A05">
              <w:rPr>
                <w:b/>
                <w:bCs/>
              </w:rPr>
              <w:t xml:space="preserve"> y Mentor EG, Medi 2026.</w:t>
            </w:r>
          </w:p>
          <w:p w14:paraId="45569756" w14:textId="77777777" w:rsidR="0004683F" w:rsidRPr="00687A05" w:rsidRDefault="0004683F" w:rsidP="0004683F">
            <w:r w:rsidRPr="00687A05">
              <w:t xml:space="preserve">I have been the Learner’s mentor since March 2025 as part of the First Three Years in Practice programme and during this time, we met on a 4-6 weekly basis.  Since starting on the Porth </w:t>
            </w:r>
            <w:proofErr w:type="spellStart"/>
            <w:r w:rsidRPr="00687A05">
              <w:t>Agored</w:t>
            </w:r>
            <w:proofErr w:type="spellEnd"/>
            <w:r w:rsidRPr="00687A05">
              <w:t xml:space="preserve"> Graduate Certificate Consolidation Programme in November 2025, I have met with the learner face to face on a regular basis, usually following each workshop </w:t>
            </w:r>
            <w:proofErr w:type="gramStart"/>
            <w:r w:rsidRPr="00687A05">
              <w:t>so as to</w:t>
            </w:r>
            <w:proofErr w:type="gramEnd"/>
            <w:r w:rsidRPr="00687A05">
              <w:t xml:space="preserve"> discuss the requirements of each Task. We have also fitted in additional sessions when required.</w:t>
            </w:r>
          </w:p>
          <w:p w14:paraId="25F8A9C4" w14:textId="77777777" w:rsidR="0004683F" w:rsidRPr="00687A05" w:rsidRDefault="0004683F" w:rsidP="0004683F">
            <w:r w:rsidRPr="00687A05">
              <w:t xml:space="preserve">The learner worked for </w:t>
            </w:r>
            <w:proofErr w:type="gramStart"/>
            <w:r w:rsidRPr="00687A05">
              <w:t>a number of</w:t>
            </w:r>
            <w:proofErr w:type="gramEnd"/>
            <w:r w:rsidRPr="00687A05">
              <w:t xml:space="preserve"> years as a Social Work Practitioner in various Children and Families Teams within the Authority before qualifying and being appointed as a </w:t>
            </w:r>
            <w:proofErr w:type="gramStart"/>
            <w:r w:rsidRPr="00687A05">
              <w:t>full time</w:t>
            </w:r>
            <w:proofErr w:type="gramEnd"/>
            <w:r w:rsidRPr="00687A05">
              <w:t xml:space="preserve"> social Worker. She now works in a busy Children and Families Team in the same office as she had worked in the past as Social Work Practitioner. This brought with it positiv</w:t>
            </w:r>
            <w:r>
              <w:t>ity</w:t>
            </w:r>
            <w:r w:rsidRPr="00687A05">
              <w:t xml:space="preserve">’s such as knowing the area and </w:t>
            </w:r>
            <w:proofErr w:type="gramStart"/>
            <w:r w:rsidRPr="00687A05">
              <w:t>colleagues</w:t>
            </w:r>
            <w:proofErr w:type="gramEnd"/>
            <w:r w:rsidRPr="00687A05">
              <w:t xml:space="preserve"> but it also meant that she continued to be viewed at the beginning by some both within her team and some outside agencies as if she </w:t>
            </w:r>
            <w:r w:rsidRPr="00687A05">
              <w:lastRenderedPageBreak/>
              <w:t xml:space="preserve">were in her previous role. This brought with it some challenges </w:t>
            </w:r>
            <w:proofErr w:type="gramStart"/>
            <w:r w:rsidRPr="00687A05">
              <w:t>initially</w:t>
            </w:r>
            <w:proofErr w:type="gramEnd"/>
            <w:r w:rsidRPr="00687A05">
              <w:t xml:space="preserve"> but things gradually changed as she grew in confidence and experience. The learner’s caseload has gradually </w:t>
            </w:r>
            <w:proofErr w:type="gramStart"/>
            <w:r w:rsidRPr="00687A05">
              <w:t>grown in size</w:t>
            </w:r>
            <w:proofErr w:type="gramEnd"/>
            <w:r w:rsidRPr="00687A05">
              <w:t xml:space="preserve"> and complexity over the past 18 months. She has gained invaluable experiences working with a variety of cases including Care and Support, Child Protection and Children Looked After. She has undertaken Parenting Assessments, reports for Child Protection Case Conferences, chaired Care and Support Meetings and Core Group Meetings. More recently, she has prepared reports and assessments for court. Often these cases are challenging, complex and require organisational skills and need to be completed within certain timescales. The learner is familiar and is gaining confidence in participating and working </w:t>
            </w:r>
            <w:proofErr w:type="spellStart"/>
            <w:r w:rsidRPr="00687A05">
              <w:t>along side</w:t>
            </w:r>
            <w:proofErr w:type="spellEnd"/>
            <w:r w:rsidRPr="00687A05">
              <w:t xml:space="preserve"> a range of professionals in varied forums. She has demonstrated growing confidence and clarity in presenting reports  and in challenging professionals when required. She enjoys collaborative working with professionals and is growing in confidence in making difficult professional decisions  e.g. regarding registration or not in Child Protection Conferences. The learner has also benefited from co working some cases. She is person centred in her approach and </w:t>
            </w:r>
            <w:proofErr w:type="gramStart"/>
            <w:r w:rsidRPr="00687A05">
              <w:t>takes into account</w:t>
            </w:r>
            <w:proofErr w:type="gramEnd"/>
            <w:r w:rsidRPr="00687A05">
              <w:t xml:space="preserve"> the wishes and feelings of service users. The learner has also attended several training courses which have  supported her knowledge and skills in the complex field of working with Children, Young People and their families.</w:t>
            </w:r>
          </w:p>
          <w:p w14:paraId="4F9590C7" w14:textId="77777777" w:rsidR="0004683F" w:rsidRPr="00687A05" w:rsidRDefault="0004683F" w:rsidP="0004683F">
            <w:r w:rsidRPr="00687A05">
              <w:t xml:space="preserve">In March 2026, the learner’s Team Manager left her post for another role. This meant change for the </w:t>
            </w:r>
            <w:proofErr w:type="gramStart"/>
            <w:r w:rsidRPr="00687A05">
              <w:t>learner</w:t>
            </w:r>
            <w:proofErr w:type="gramEnd"/>
            <w:r w:rsidRPr="00687A05">
              <w:t xml:space="preserve"> but the new Team Manager knew the learner well and was her Practice Teacher during her social work course. I feel that the learner benefitted from this and is comfortable in approaching her for support and advice. It was in February of this year with the learner’s agreement, that she was referred by her line Manager to an University Dyslexia Centre for assessment. The outcome of the detailed report was that the learner showed clear indicators of attention difficulty (ADHD). It is with the learner’s agreement that I share this information in this report.</w:t>
            </w:r>
          </w:p>
          <w:p w14:paraId="37E0148F" w14:textId="77777777" w:rsidR="0004683F" w:rsidRPr="00687A05" w:rsidRDefault="0004683F" w:rsidP="0004683F">
            <w:r w:rsidRPr="00687A05">
              <w:t xml:space="preserve">I have recently spoken to the learner’s Team </w:t>
            </w:r>
            <w:proofErr w:type="gramStart"/>
            <w:r w:rsidRPr="00687A05">
              <w:t>Manager</w:t>
            </w:r>
            <w:proofErr w:type="gramEnd"/>
            <w:r w:rsidRPr="00687A05">
              <w:t xml:space="preserve"> and she commented on how the learner is growing in confidence and is gradually developing in her practise. The learner accepts and generally responds to the advice given to her by her manager whom I see as being very supportive and understanding. The learner has regular six weekly supervision and uses the ‘open door’ policy of being able to access her manager </w:t>
            </w:r>
            <w:proofErr w:type="gramStart"/>
            <w:r w:rsidRPr="00687A05">
              <w:t>if and when</w:t>
            </w:r>
            <w:proofErr w:type="gramEnd"/>
            <w:r w:rsidRPr="00687A05">
              <w:t xml:space="preserve"> necessary appropriately. She is said to be able to work independently but will check things out with her if necessary.  The learner was also described as a kind and a willing team player. She has an appropriate style of communicating with both children, adults and especially teenagers. The learner will need to continue to be encouraged to reflect on her practice and take her time, something her manager will continue to offer and encourage. The learner is gaining practical experience of following and implementing aspects of various legislation and policies including the </w:t>
            </w:r>
            <w:proofErr w:type="spellStart"/>
            <w:r w:rsidRPr="00687A05">
              <w:t>SSWB</w:t>
            </w:r>
            <w:proofErr w:type="spellEnd"/>
            <w:r w:rsidRPr="00687A05">
              <w:t xml:space="preserve"> Act 2014 ,the 1989 Children Act and the Wales Safeguarding Procedures. </w:t>
            </w:r>
          </w:p>
          <w:p w14:paraId="2A818BDD" w14:textId="77777777" w:rsidR="0004683F" w:rsidRPr="00687A05" w:rsidRDefault="0004683F" w:rsidP="0004683F">
            <w:r w:rsidRPr="00687A05">
              <w:t xml:space="preserve">As for the future, the learner is open to </w:t>
            </w:r>
            <w:proofErr w:type="spellStart"/>
            <w:r w:rsidRPr="00687A05">
              <w:t>on going</w:t>
            </w:r>
            <w:proofErr w:type="spellEnd"/>
            <w:r w:rsidRPr="00687A05">
              <w:t xml:space="preserve"> professional development and to accepting support, guidance and advice </w:t>
            </w:r>
            <w:proofErr w:type="gramStart"/>
            <w:r w:rsidRPr="00687A05">
              <w:t>so as to</w:t>
            </w:r>
            <w:proofErr w:type="gramEnd"/>
            <w:r w:rsidRPr="00687A05">
              <w:t xml:space="preserve"> improve the intervention and support for individuals and their families.</w:t>
            </w: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lastRenderedPageBreak/>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292152E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680922">
        <w:rPr>
          <w:b/>
          <w:sz w:val="24"/>
          <w:szCs w:val="24"/>
        </w:rPr>
        <w:t xml:space="preserve">Emma Griffiths </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3330DA3D"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680922">
        <w:rPr>
          <w:b/>
          <w:sz w:val="24"/>
          <w:szCs w:val="24"/>
        </w:rPr>
        <w:t xml:space="preserve"> 2522537</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77A72D30" w14:textId="38CAE14A" w:rsidR="004923DA" w:rsidRDefault="00680922"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02 Station Road, </w:t>
      </w:r>
    </w:p>
    <w:p w14:paraId="3AFFD0A0" w14:textId="34C021BC" w:rsidR="00680922" w:rsidRDefault="00680922"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Penygroes,</w:t>
      </w:r>
    </w:p>
    <w:p w14:paraId="6F37285D" w14:textId="00E22D7B" w:rsidR="00680922" w:rsidRDefault="00680922"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w:t>
      </w:r>
      <w:r w:rsidR="005751CD">
        <w:rPr>
          <w:b/>
          <w:sz w:val="24"/>
          <w:szCs w:val="24"/>
        </w:rPr>
        <w:t>a</w:t>
      </w:r>
      <w:r>
        <w:rPr>
          <w:b/>
          <w:sz w:val="24"/>
          <w:szCs w:val="24"/>
        </w:rPr>
        <w:t>ernarfon,</w:t>
      </w:r>
    </w:p>
    <w:p w14:paraId="31E0AB17" w14:textId="6B366D01" w:rsidR="00680922" w:rsidRDefault="00680922"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Gwynedd, </w:t>
      </w:r>
    </w:p>
    <w:p w14:paraId="0F01AF30" w14:textId="4A96F178" w:rsidR="00680922" w:rsidRPr="008B28E7" w:rsidRDefault="00680922"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LL54 6NW</w:t>
      </w: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08C71C7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680922">
        <w:rPr>
          <w:b/>
          <w:sz w:val="24"/>
          <w:szCs w:val="24"/>
        </w:rPr>
        <w:t xml:space="preserve"> 07814917231</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7E57392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680922">
        <w:rPr>
          <w:b/>
          <w:sz w:val="24"/>
          <w:szCs w:val="24"/>
        </w:rPr>
        <w:t xml:space="preserve"> </w:t>
      </w:r>
      <w:proofErr w:type="spellStart"/>
      <w:r w:rsidR="00680922">
        <w:rPr>
          <w:b/>
          <w:sz w:val="24"/>
          <w:szCs w:val="24"/>
        </w:rPr>
        <w:t>emmagriffiths@gwynedd.llyw.cymru</w:t>
      </w:r>
      <w:proofErr w:type="spellEnd"/>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52373CD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680922">
        <w:rPr>
          <w:b/>
          <w:sz w:val="24"/>
          <w:szCs w:val="24"/>
        </w:rPr>
        <w:t>October 28</w:t>
      </w:r>
      <w:r w:rsidR="00680922" w:rsidRPr="00680922">
        <w:rPr>
          <w:b/>
          <w:sz w:val="24"/>
          <w:szCs w:val="24"/>
          <w:vertAlign w:val="superscript"/>
        </w:rPr>
        <w:t>th</w:t>
      </w:r>
      <w:proofErr w:type="gramStart"/>
      <w:r w:rsidR="00680922">
        <w:rPr>
          <w:b/>
          <w:sz w:val="24"/>
          <w:szCs w:val="24"/>
        </w:rPr>
        <w:t xml:space="preserve"> 202</w:t>
      </w:r>
      <w:r w:rsidR="005751CD">
        <w:rPr>
          <w:b/>
          <w:sz w:val="24"/>
          <w:szCs w:val="24"/>
        </w:rPr>
        <w:t>4</w:t>
      </w:r>
      <w:proofErr w:type="gramEnd"/>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6760540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680922">
        <w:rPr>
          <w:b/>
          <w:sz w:val="24"/>
          <w:szCs w:val="24"/>
        </w:rPr>
        <w:t xml:space="preserve"> </w:t>
      </w:r>
      <w:proofErr w:type="spellStart"/>
      <w:r w:rsidR="00680922">
        <w:rPr>
          <w:b/>
          <w:sz w:val="24"/>
          <w:szCs w:val="24"/>
        </w:rPr>
        <w:t>Cyngor</w:t>
      </w:r>
      <w:proofErr w:type="spellEnd"/>
      <w:r w:rsidR="00680922">
        <w:rPr>
          <w:b/>
          <w:sz w:val="24"/>
          <w:szCs w:val="24"/>
        </w:rPr>
        <w:t xml:space="preserve"> Gwynedd</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16694E3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5751CD">
        <w:rPr>
          <w:b/>
          <w:sz w:val="24"/>
          <w:szCs w:val="24"/>
        </w:rPr>
        <w:t xml:space="preserve"> Leah Jones</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58EAA867" w14:textId="57320A99" w:rsidR="005751CD" w:rsidRDefault="005751CD"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Ystafell Dysgu (Hen </w:t>
      </w:r>
      <w:proofErr w:type="spellStart"/>
      <w:r>
        <w:rPr>
          <w:b/>
          <w:sz w:val="24"/>
          <w:szCs w:val="24"/>
        </w:rPr>
        <w:t>LLys</w:t>
      </w:r>
      <w:proofErr w:type="spellEnd"/>
      <w:r>
        <w:rPr>
          <w:b/>
          <w:sz w:val="24"/>
          <w:szCs w:val="24"/>
        </w:rPr>
        <w:t xml:space="preserve"> Y Goron)</w:t>
      </w:r>
    </w:p>
    <w:p w14:paraId="28379908" w14:textId="1D296405" w:rsidR="005751CD" w:rsidRDefault="005751CD"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Caernarfon</w:t>
      </w:r>
    </w:p>
    <w:p w14:paraId="7EA276F1" w14:textId="0BE438BE" w:rsidR="005751CD" w:rsidRDefault="005751CD"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Gwynedd</w:t>
      </w:r>
    </w:p>
    <w:p w14:paraId="455251A4" w14:textId="72957D93" w:rsidR="004923DA" w:rsidRDefault="005751CD"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LL55 1SH</w:t>
      </w: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07ECCD8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E-Mail address:</w:t>
      </w:r>
      <w:r w:rsidR="005751CD">
        <w:rPr>
          <w:b/>
          <w:sz w:val="24"/>
          <w:szCs w:val="24"/>
        </w:rPr>
        <w:t xml:space="preserve"> </w:t>
      </w:r>
      <w:proofErr w:type="spellStart"/>
      <w:r w:rsidR="005751CD" w:rsidRPr="005751CD">
        <w:rPr>
          <w:b/>
          <w:sz w:val="24"/>
          <w:szCs w:val="24"/>
        </w:rPr>
        <w:t>LeaMerianJones@gwynedd.llyw.cymru</w:t>
      </w:r>
      <w:proofErr w:type="spellEnd"/>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2F5B50AE"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sidR="00680922">
        <w:rPr>
          <w:b/>
          <w:sz w:val="24"/>
          <w:szCs w:val="24"/>
        </w:rPr>
        <w:t>x</w:t>
      </w:r>
      <w:r>
        <w:rPr>
          <w:b/>
          <w:sz w:val="24"/>
          <w:szCs w:val="24"/>
        </w:rPr>
        <w:tab/>
      </w:r>
      <w:r>
        <w:rPr>
          <w:b/>
          <w:sz w:val="24"/>
          <w:szCs w:val="24"/>
        </w:rPr>
        <w:tab/>
        <w:t xml:space="preserve">English only </w:t>
      </w:r>
      <w:r w:rsidRPr="00BC5725">
        <w:rPr>
          <w:b/>
          <w:sz w:val="24"/>
          <w:szCs w:val="24"/>
        </w:rPr>
        <w:sym w:font="Wingdings" w:char="F06F"/>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0DFEF18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FF7CF5">
        <w:rPr>
          <w:b/>
          <w:sz w:val="24"/>
          <w:szCs w:val="24"/>
        </w:rPr>
        <w:t xml:space="preserve"> </w:t>
      </w:r>
      <w:r w:rsidR="00FF7CF5" w:rsidRPr="005751CD">
        <w:rPr>
          <w:bCs/>
          <w:sz w:val="24"/>
          <w:szCs w:val="24"/>
        </w:rPr>
        <w:t>Sera Ann Llewelyn</w:t>
      </w:r>
      <w:r w:rsidR="00FF7CF5">
        <w:rPr>
          <w:b/>
          <w:sz w:val="24"/>
          <w:szCs w:val="24"/>
        </w:rPr>
        <w:t xml:space="preserve"> </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7FECFA3D" w14:textId="1922AA59" w:rsidR="004923DA" w:rsidRPr="005751CD" w:rsidRDefault="005751CD" w:rsidP="00FF7EBB">
      <w:pPr>
        <w:pBdr>
          <w:top w:val="single" w:sz="6" w:space="1" w:color="auto"/>
          <w:left w:val="single" w:sz="6" w:space="1" w:color="auto"/>
          <w:bottom w:val="single" w:sz="6" w:space="1" w:color="auto"/>
          <w:right w:val="single" w:sz="6" w:space="1" w:color="auto"/>
        </w:pBdr>
        <w:jc w:val="both"/>
        <w:rPr>
          <w:bCs/>
          <w:sz w:val="24"/>
          <w:szCs w:val="24"/>
        </w:rPr>
      </w:pPr>
      <w:proofErr w:type="spellStart"/>
      <w:r w:rsidRPr="005751CD">
        <w:rPr>
          <w:bCs/>
          <w:sz w:val="24"/>
          <w:szCs w:val="24"/>
        </w:rPr>
        <w:t>Cae</w:t>
      </w:r>
      <w:proofErr w:type="spellEnd"/>
      <w:r w:rsidRPr="005751CD">
        <w:rPr>
          <w:bCs/>
          <w:sz w:val="24"/>
          <w:szCs w:val="24"/>
        </w:rPr>
        <w:t xml:space="preserve"> Penarlag, Dolgellau LL40 2YB</w:t>
      </w: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BE42808" w:rsidR="00B17FA0" w:rsidRPr="008B28E7" w:rsidRDefault="004923DA" w:rsidP="00FF7EBB">
      <w:pPr>
        <w:pBdr>
          <w:top w:val="single" w:sz="6" w:space="1" w:color="auto"/>
          <w:left w:val="single" w:sz="6" w:space="1" w:color="auto"/>
          <w:bottom w:val="single" w:sz="6" w:space="1" w:color="auto"/>
          <w:right w:val="single" w:sz="6" w:space="1" w:color="auto"/>
        </w:pBdr>
        <w:jc w:val="both"/>
        <w:rPr>
          <w:b/>
          <w:i/>
          <w:sz w:val="24"/>
          <w:szCs w:val="24"/>
        </w:rPr>
      </w:pPr>
      <w:r w:rsidRPr="008B28E7">
        <w:rPr>
          <w:b/>
          <w:sz w:val="24"/>
          <w:szCs w:val="24"/>
        </w:rPr>
        <w:t>E-Mail address:</w:t>
      </w:r>
      <w:r w:rsidR="00FF7CF5">
        <w:rPr>
          <w:b/>
          <w:sz w:val="24"/>
          <w:szCs w:val="24"/>
        </w:rPr>
        <w:t xml:space="preserve"> </w:t>
      </w:r>
      <w:proofErr w:type="spellStart"/>
      <w:r w:rsidR="00FF7CF5" w:rsidRPr="00FF7CF5">
        <w:rPr>
          <w:b/>
          <w:sz w:val="24"/>
          <w:szCs w:val="24"/>
        </w:rPr>
        <w:t>SeraAnnLlewelyn@gwynedd.llyw.cymru</w:t>
      </w:r>
      <w:proofErr w:type="spellEnd"/>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3762E844" w:rsidR="004923DA" w:rsidRDefault="004923DA" w:rsidP="00FF7EBB">
            <w:pPr>
              <w:jc w:val="both"/>
              <w:rPr>
                <w:b/>
                <w:sz w:val="24"/>
                <w:szCs w:val="24"/>
              </w:rPr>
            </w:pPr>
            <w:r w:rsidRPr="008B28E7">
              <w:rPr>
                <w:b/>
                <w:sz w:val="24"/>
                <w:szCs w:val="24"/>
              </w:rPr>
              <w:t>Name:</w:t>
            </w:r>
            <w:r w:rsidR="00FF7CF5">
              <w:rPr>
                <w:b/>
                <w:sz w:val="24"/>
                <w:szCs w:val="24"/>
              </w:rPr>
              <w:t xml:space="preserve"> Sera Ann Llewelyn</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42BF3097" w14:textId="4F120040" w:rsidR="009D59C2" w:rsidRPr="005751CD" w:rsidRDefault="005751CD" w:rsidP="00FF7EBB">
            <w:pPr>
              <w:jc w:val="both"/>
              <w:rPr>
                <w:bCs/>
                <w:sz w:val="24"/>
                <w:szCs w:val="24"/>
              </w:rPr>
            </w:pPr>
            <w:proofErr w:type="spellStart"/>
            <w:r w:rsidRPr="005751CD">
              <w:rPr>
                <w:bCs/>
                <w:sz w:val="24"/>
                <w:szCs w:val="24"/>
              </w:rPr>
              <w:t>Cae</w:t>
            </w:r>
            <w:proofErr w:type="spellEnd"/>
            <w:r w:rsidRPr="005751CD">
              <w:rPr>
                <w:bCs/>
                <w:sz w:val="24"/>
                <w:szCs w:val="24"/>
              </w:rPr>
              <w:t xml:space="preserve"> Penarlag, Dolgellau LL40 2YB</w:t>
            </w: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734C01CB" w14:textId="0ED88686" w:rsidR="00AC68C9" w:rsidRPr="00AC68C9" w:rsidRDefault="004923DA" w:rsidP="00AC68C9">
            <w:pPr>
              <w:jc w:val="both"/>
              <w:rPr>
                <w:b/>
                <w:sz w:val="24"/>
                <w:szCs w:val="24"/>
                <w:lang w:val="cy-GB"/>
              </w:rPr>
            </w:pPr>
            <w:r w:rsidRPr="008B28E7">
              <w:rPr>
                <w:b/>
                <w:sz w:val="24"/>
                <w:szCs w:val="24"/>
              </w:rPr>
              <w:t>Professional Qualification and date of qualification:</w:t>
            </w:r>
            <w:r w:rsidR="005751CD">
              <w:rPr>
                <w:b/>
                <w:sz w:val="24"/>
                <w:szCs w:val="24"/>
              </w:rPr>
              <w:t xml:space="preserve"> </w:t>
            </w:r>
          </w:p>
          <w:p w14:paraId="6E1CBC17" w14:textId="2FB3C7A8" w:rsidR="004923DA" w:rsidRPr="00AC68C9" w:rsidRDefault="00AC68C9" w:rsidP="00AC68C9">
            <w:pPr>
              <w:jc w:val="both"/>
              <w:rPr>
                <w:bCs/>
                <w:sz w:val="24"/>
                <w:szCs w:val="24"/>
              </w:rPr>
            </w:pPr>
            <w:r w:rsidRPr="00AC68C9">
              <w:rPr>
                <w:bCs/>
                <w:sz w:val="24"/>
                <w:szCs w:val="24"/>
                <w:lang w:val="cy-GB"/>
              </w:rPr>
              <w:t xml:space="preserve">BA Hanes  a Chymdeithaseg Bangor 1985 a </w:t>
            </w:r>
            <w:proofErr w:type="spellStart"/>
            <w:r w:rsidRPr="00AC68C9">
              <w:rPr>
                <w:bCs/>
                <w:sz w:val="24"/>
                <w:szCs w:val="24"/>
                <w:lang w:val="cy-GB"/>
              </w:rPr>
              <w:t>CQSW</w:t>
            </w:r>
            <w:proofErr w:type="spellEnd"/>
            <w:r w:rsidRPr="00AC68C9">
              <w:rPr>
                <w:bCs/>
                <w:sz w:val="24"/>
                <w:szCs w:val="24"/>
                <w:lang w:val="cy-GB"/>
              </w:rPr>
              <w:t xml:space="preserve"> mewn Gwaith Cymdeithasol Prifysgol Abertawe 1988</w:t>
            </w:r>
          </w:p>
          <w:p w14:paraId="5F68A3CF" w14:textId="77777777" w:rsidR="004923DA" w:rsidRDefault="004923DA" w:rsidP="00FF7EBB">
            <w:pPr>
              <w:jc w:val="both"/>
              <w:rPr>
                <w:b/>
                <w:sz w:val="24"/>
                <w:szCs w:val="24"/>
              </w:rPr>
            </w:pPr>
          </w:p>
          <w:p w14:paraId="4C6113F1" w14:textId="6928258C" w:rsidR="004923DA" w:rsidRDefault="009D59C2" w:rsidP="00FF7EBB">
            <w:pPr>
              <w:jc w:val="both"/>
              <w:rPr>
                <w:b/>
                <w:sz w:val="24"/>
                <w:szCs w:val="24"/>
              </w:rPr>
            </w:pPr>
            <w:r>
              <w:rPr>
                <w:b/>
                <w:sz w:val="24"/>
                <w:szCs w:val="24"/>
              </w:rPr>
              <w:t>T</w:t>
            </w:r>
            <w:r w:rsidR="004923DA" w:rsidRPr="008B28E7">
              <w:rPr>
                <w:b/>
                <w:sz w:val="24"/>
                <w:szCs w:val="24"/>
              </w:rPr>
              <w:t>elephone number:</w:t>
            </w:r>
          </w:p>
          <w:p w14:paraId="0BB87919" w14:textId="548A11EF" w:rsidR="009D59C2" w:rsidRDefault="009D59C2" w:rsidP="00FF7EBB">
            <w:pPr>
              <w:jc w:val="both"/>
              <w:rPr>
                <w:b/>
                <w:sz w:val="24"/>
                <w:szCs w:val="24"/>
              </w:rPr>
            </w:pPr>
          </w:p>
          <w:p w14:paraId="4FDEE73F" w14:textId="7C8DA13B" w:rsidR="009D59C2" w:rsidRPr="008B28E7" w:rsidRDefault="009D59C2" w:rsidP="00FF7EBB">
            <w:pPr>
              <w:jc w:val="both"/>
              <w:rPr>
                <w:b/>
                <w:sz w:val="24"/>
                <w:szCs w:val="24"/>
              </w:rPr>
            </w:pPr>
            <w:r>
              <w:rPr>
                <w:b/>
                <w:sz w:val="24"/>
                <w:szCs w:val="24"/>
              </w:rPr>
              <w:t>Email address:</w:t>
            </w:r>
            <w:r w:rsidR="00FF7CF5">
              <w:rPr>
                <w:b/>
                <w:sz w:val="24"/>
                <w:szCs w:val="24"/>
              </w:rPr>
              <w:t xml:space="preserve"> </w:t>
            </w:r>
            <w:proofErr w:type="spellStart"/>
            <w:r w:rsidR="00FF7CF5" w:rsidRPr="005751CD">
              <w:rPr>
                <w:bCs/>
                <w:sz w:val="24"/>
                <w:szCs w:val="24"/>
              </w:rPr>
              <w:t>SeraAnnLlewelyn@gwynedd.llyw.cymru</w:t>
            </w:r>
            <w:proofErr w:type="spellEnd"/>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w:t>
      </w:r>
      <w:r w:rsidR="004F4E33">
        <w:rPr>
          <w:sz w:val="24"/>
          <w:szCs w:val="24"/>
        </w:rPr>
        <w:lastRenderedPageBreak/>
        <w:t>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162E2C46" w:rsidR="00BC5725" w:rsidRPr="008B28E7" w:rsidRDefault="00FF7CF5" w:rsidP="00FF7EBB">
      <w:pPr>
        <w:pBdr>
          <w:top w:val="single" w:sz="6" w:space="1" w:color="auto"/>
          <w:left w:val="single" w:sz="6" w:space="1" w:color="auto"/>
          <w:bottom w:val="single" w:sz="6" w:space="1" w:color="auto"/>
          <w:right w:val="single" w:sz="6" w:space="1" w:color="auto"/>
        </w:pBdr>
        <w:jc w:val="both"/>
        <w:rPr>
          <w:sz w:val="24"/>
          <w:szCs w:val="24"/>
        </w:rPr>
      </w:pPr>
      <w:r>
        <w:rPr>
          <w:noProof/>
        </w:rPr>
        <w:drawing>
          <wp:anchor distT="0" distB="0" distL="114300" distR="114300" simplePos="0" relativeHeight="251663360" behindDoc="0" locked="0" layoutInCell="1" allowOverlap="1" wp14:anchorId="5736D954" wp14:editId="6CB7258A">
            <wp:simplePos x="0" y="0"/>
            <wp:positionH relativeFrom="column">
              <wp:posOffset>546100</wp:posOffset>
            </wp:positionH>
            <wp:positionV relativeFrom="paragraph">
              <wp:posOffset>2540</wp:posOffset>
            </wp:positionV>
            <wp:extent cx="800100" cy="675813"/>
            <wp:effectExtent l="0" t="0" r="0" b="0"/>
            <wp:wrapNone/>
            <wp:docPr id="6824425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rotWithShape="1">
                    <a:blip r:embed="rId47">
                      <a:extLst>
                        <a:ext uri="{28A0092B-C50C-407E-A947-70E740481C1C}">
                          <a14:useLocalDpi xmlns:a14="http://schemas.microsoft.com/office/drawing/2010/main" val="0"/>
                        </a:ext>
                      </a:extLst>
                    </a:blip>
                    <a:srcRect l="19608" t="10401" r="13072" b="17146"/>
                    <a:stretch/>
                  </pic:blipFill>
                  <pic:spPr bwMode="auto">
                    <a:xfrm>
                      <a:off x="0" y="0"/>
                      <a:ext cx="800100" cy="675813"/>
                    </a:xfrm>
                    <a:prstGeom prst="rect">
                      <a:avLst/>
                    </a:prstGeom>
                    <a:solidFill>
                      <a:srgbClr val="FFFFFF"/>
                    </a:solid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A6B46C8" w14:textId="18E3AFC3"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r w:rsidR="00FF7CF5">
        <w:rPr>
          <w:sz w:val="24"/>
          <w:szCs w:val="24"/>
        </w:rPr>
        <w:t xml:space="preserve">                 </w:t>
      </w:r>
      <w:r>
        <w:rPr>
          <w:sz w:val="24"/>
          <w:szCs w:val="24"/>
        </w:rPr>
        <w:t xml:space="preserve">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0B34A016" w14:textId="77777777" w:rsidR="00FF7CF5" w:rsidRDefault="00FF7CF5"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6C0008B9"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FF7CF5">
        <w:rPr>
          <w:sz w:val="24"/>
          <w:szCs w:val="24"/>
        </w:rPr>
        <w:t>27.09.26</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78F83EC9" w:rsidR="004923DA" w:rsidRDefault="00AC68C9" w:rsidP="00FF7EBB">
      <w:pPr>
        <w:pBdr>
          <w:top w:val="single" w:sz="6" w:space="1" w:color="auto"/>
          <w:left w:val="single" w:sz="6" w:space="1" w:color="auto"/>
          <w:bottom w:val="single" w:sz="6" w:space="1" w:color="auto"/>
          <w:right w:val="single" w:sz="6" w:space="1" w:color="auto"/>
        </w:pBdr>
        <w:jc w:val="both"/>
        <w:rPr>
          <w:sz w:val="24"/>
          <w:szCs w:val="24"/>
        </w:rPr>
      </w:pPr>
      <w:r w:rsidRPr="00BD645B">
        <w:rPr>
          <w:noProof/>
        </w:rPr>
        <w:drawing>
          <wp:anchor distT="0" distB="0" distL="114300" distR="114300" simplePos="0" relativeHeight="251666432" behindDoc="0" locked="0" layoutInCell="1" allowOverlap="1" wp14:anchorId="75CBAA0D" wp14:editId="40FEDC6A">
            <wp:simplePos x="0" y="0"/>
            <wp:positionH relativeFrom="column">
              <wp:posOffset>641350</wp:posOffset>
            </wp:positionH>
            <wp:positionV relativeFrom="paragraph">
              <wp:posOffset>594360</wp:posOffset>
            </wp:positionV>
            <wp:extent cx="1532255" cy="742950"/>
            <wp:effectExtent l="0" t="0" r="0" b="0"/>
            <wp:wrapNone/>
            <wp:docPr id="1757148811" name="Llun 1" descr="Llun yn cynnwys llawysgrifen, llun&#10;&#10;Gall cynnwys a gynhyrchwyd gan AI fod yn anghyw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378650" name="Llun 1" descr="Llun yn cynnwys llawysgrifen, llun&#10;&#10;Gall cynnwys a gynhyrchwyd gan AI fod yn anghywir."/>
                    <pic:cNvPicPr/>
                  </pic:nvPicPr>
                  <pic:blipFill rotWithShape="1">
                    <a:blip r:embed="rId48" cstate="print">
                      <a:extLst>
                        <a:ext uri="{28A0092B-C50C-407E-A947-70E740481C1C}">
                          <a14:useLocalDpi xmlns:a14="http://schemas.microsoft.com/office/drawing/2010/main" val="0"/>
                        </a:ext>
                      </a:extLst>
                    </a:blip>
                    <a:srcRect t="21290" b="9521"/>
                    <a:stretch>
                      <a:fillRect/>
                    </a:stretch>
                  </pic:blipFill>
                  <pic:spPr bwMode="auto">
                    <a:xfrm>
                      <a:off x="0" y="0"/>
                      <a:ext cx="1532255" cy="7429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4923DA" w:rsidRPr="008B28E7">
        <w:rPr>
          <w:sz w:val="24"/>
          <w:szCs w:val="24"/>
        </w:rPr>
        <w:t>I confirm that I am a registered social worker with knowledge of the learner</w:t>
      </w:r>
      <w:r w:rsidR="004923DA">
        <w:rPr>
          <w:sz w:val="24"/>
          <w:szCs w:val="24"/>
        </w:rPr>
        <w:t>’</w:t>
      </w:r>
      <w:r w:rsidR="004923DA" w:rsidRPr="008B28E7">
        <w:rPr>
          <w:sz w:val="24"/>
          <w:szCs w:val="24"/>
        </w:rPr>
        <w:t xml:space="preserve">s area of practice and that the observation summary and the comments </w:t>
      </w:r>
      <w:r w:rsidR="005E17F1">
        <w:rPr>
          <w:sz w:val="24"/>
          <w:szCs w:val="24"/>
        </w:rPr>
        <w:t xml:space="preserve">above </w:t>
      </w:r>
      <w:r w:rsidR="004923DA"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004923DA" w:rsidRPr="008B28E7">
        <w:rPr>
          <w:sz w:val="24"/>
          <w:szCs w:val="24"/>
        </w:rPr>
        <w:t>are about the same piece of practice that I observed on the date given.</w:t>
      </w:r>
    </w:p>
    <w:p w14:paraId="5D14355D" w14:textId="7E12B7BA"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D413C4"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2949380E"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AC68C9">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1FBAC1F3"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AC68C9">
        <w:rPr>
          <w:sz w:val="24"/>
          <w:szCs w:val="24"/>
        </w:rPr>
        <w:t xml:space="preserve">01.10.26 </w:t>
      </w:r>
      <w:r>
        <w:rPr>
          <w:sz w:val="24"/>
          <w:szCs w:val="24"/>
        </w:rPr>
        <w:t xml:space="preserve">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GridTabl"/>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0934D3DA" w:rsidR="00335C41" w:rsidRPr="00D3203C" w:rsidRDefault="00AA59E9" w:rsidP="00335C41">
            <w:pPr>
              <w:ind w:right="180"/>
              <w:jc w:val="both"/>
              <w:rPr>
                <w:sz w:val="24"/>
                <w:szCs w:val="24"/>
              </w:rPr>
            </w:pPr>
            <w:r w:rsidRPr="00BD645B">
              <w:rPr>
                <w:noProof/>
              </w:rPr>
              <w:drawing>
                <wp:anchor distT="0" distB="0" distL="114300" distR="114300" simplePos="0" relativeHeight="251664384" behindDoc="0" locked="0" layoutInCell="1" allowOverlap="1" wp14:anchorId="3C7D9DBF" wp14:editId="6E4E0632">
                  <wp:simplePos x="0" y="0"/>
                  <wp:positionH relativeFrom="column">
                    <wp:posOffset>417195</wp:posOffset>
                  </wp:positionH>
                  <wp:positionV relativeFrom="paragraph">
                    <wp:posOffset>318135</wp:posOffset>
                  </wp:positionV>
                  <wp:extent cx="1532255" cy="742950"/>
                  <wp:effectExtent l="0" t="0" r="0" b="0"/>
                  <wp:wrapNone/>
                  <wp:docPr id="422378650" name="Llun 1" descr="Llun yn cynnwys llawysgrifen, llun&#10;&#10;Gall cynnwys a gynhyrchwyd gan AI fod yn anghyw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378650" name="Llun 1" descr="Llun yn cynnwys llawysgrifen, llun&#10;&#10;Gall cynnwys a gynhyrchwyd gan AI fod yn anghywir."/>
                          <pic:cNvPicPr/>
                        </pic:nvPicPr>
                        <pic:blipFill rotWithShape="1">
                          <a:blip r:embed="rId48" cstate="print">
                            <a:extLst>
                              <a:ext uri="{28A0092B-C50C-407E-A947-70E740481C1C}">
                                <a14:useLocalDpi xmlns:a14="http://schemas.microsoft.com/office/drawing/2010/main" val="0"/>
                              </a:ext>
                            </a:extLst>
                          </a:blip>
                          <a:srcRect t="21290" b="9521"/>
                          <a:stretch>
                            <a:fillRect/>
                          </a:stretch>
                        </pic:blipFill>
                        <pic:spPr bwMode="auto">
                          <a:xfrm>
                            <a:off x="0" y="0"/>
                            <a:ext cx="1532255" cy="7429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335C41"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00335C41" w:rsidRPr="00D3203C">
              <w:rPr>
                <w:sz w:val="24"/>
                <w:szCs w:val="24"/>
              </w:rPr>
              <w:t xml:space="preserve"> progress over the duration of the programme.</w:t>
            </w:r>
          </w:p>
          <w:p w14:paraId="2850D097" w14:textId="42C02D34" w:rsidR="00335C41" w:rsidRPr="00D3203C" w:rsidRDefault="00335C41" w:rsidP="00335C41">
            <w:pPr>
              <w:ind w:right="180"/>
              <w:jc w:val="both"/>
              <w:rPr>
                <w:sz w:val="24"/>
                <w:szCs w:val="24"/>
              </w:rPr>
            </w:pPr>
          </w:p>
          <w:p w14:paraId="12F66D0C" w14:textId="5277FC61" w:rsidR="00335C41" w:rsidRPr="00D3203C" w:rsidRDefault="00335C41" w:rsidP="00335C41">
            <w:pPr>
              <w:ind w:right="180"/>
              <w:jc w:val="both"/>
              <w:rPr>
                <w:sz w:val="24"/>
                <w:szCs w:val="24"/>
              </w:rPr>
            </w:pPr>
            <w:r w:rsidRPr="00D3203C">
              <w:rPr>
                <w:sz w:val="24"/>
                <w:szCs w:val="24"/>
              </w:rPr>
              <w:t>Signed</w:t>
            </w:r>
            <w:r w:rsidR="00AA59E9">
              <w:rPr>
                <w:sz w:val="24"/>
                <w:szCs w:val="24"/>
              </w:rPr>
              <w:t xml:space="preserve">                                   </w:t>
            </w:r>
            <w:r w:rsidRPr="00D3203C">
              <w:rPr>
                <w:sz w:val="24"/>
                <w:szCs w:val="24"/>
              </w:rPr>
              <w:t>(Mentor)</w:t>
            </w:r>
          </w:p>
          <w:p w14:paraId="4506C4D7" w14:textId="77777777" w:rsidR="00AA59E9" w:rsidRDefault="00AA59E9" w:rsidP="00335C41">
            <w:pPr>
              <w:ind w:right="180"/>
              <w:jc w:val="both"/>
              <w:rPr>
                <w:sz w:val="24"/>
                <w:szCs w:val="24"/>
              </w:rPr>
            </w:pPr>
          </w:p>
          <w:p w14:paraId="19731712" w14:textId="173489A6" w:rsidR="00AA59E9" w:rsidRDefault="00AA59E9" w:rsidP="00335C41">
            <w:pPr>
              <w:ind w:right="180"/>
              <w:jc w:val="both"/>
              <w:rPr>
                <w:sz w:val="24"/>
                <w:szCs w:val="24"/>
              </w:rPr>
            </w:pPr>
          </w:p>
          <w:p w14:paraId="24E1B8A5" w14:textId="72AA0DD9" w:rsidR="00335C41" w:rsidRPr="00D3203C" w:rsidRDefault="00335C41" w:rsidP="00335C41">
            <w:pPr>
              <w:ind w:right="180"/>
              <w:jc w:val="both"/>
              <w:rPr>
                <w:sz w:val="24"/>
                <w:szCs w:val="24"/>
              </w:rPr>
            </w:pPr>
            <w:r w:rsidRPr="00D3203C">
              <w:rPr>
                <w:sz w:val="24"/>
                <w:szCs w:val="24"/>
              </w:rPr>
              <w:t xml:space="preserve">Date </w:t>
            </w:r>
            <w:r w:rsidR="005751CD">
              <w:rPr>
                <w:sz w:val="24"/>
                <w:szCs w:val="24"/>
              </w:rPr>
              <w:t>01.10.26</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w:t>
      </w:r>
      <w:r w:rsidR="00C57D24" w:rsidRPr="00E3288D">
        <w:rPr>
          <w:color w:val="auto"/>
          <w:sz w:val="24"/>
          <w:szCs w:val="24"/>
        </w:rPr>
        <w:lastRenderedPageBreak/>
        <w:t xml:space="preserve">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380FCA54"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904C6E">
        <w:rPr>
          <w:caps/>
          <w:sz w:val="24"/>
          <w:szCs w:val="24"/>
        </w:rPr>
        <w:t>Lynne Jones</w:t>
      </w:r>
    </w:p>
    <w:p w14:paraId="7C11F360" w14:textId="1F42F5C6"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904C6E">
        <w:rPr>
          <w:sz w:val="24"/>
          <w:szCs w:val="24"/>
        </w:rPr>
        <w:t xml:space="preserve"> </w:t>
      </w:r>
      <w:r w:rsidR="00B577D3" w:rsidRPr="00B577D3">
        <w:rPr>
          <w:sz w:val="24"/>
          <w:szCs w:val="24"/>
        </w:rPr>
        <w:t xml:space="preserve"> </w:t>
      </w:r>
      <w:r w:rsidR="00904C6E" w:rsidRPr="00995671">
        <w:rPr>
          <w:noProof/>
        </w:rPr>
        <w:drawing>
          <wp:inline distT="0" distB="0" distL="0" distR="0" wp14:anchorId="343694C2" wp14:editId="2CF59C76">
            <wp:extent cx="1035050" cy="336550"/>
            <wp:effectExtent l="0" t="0" r="0" b="0"/>
            <wp:docPr id="8172386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035050" cy="336550"/>
                    </a:xfrm>
                    <a:prstGeom prst="rect">
                      <a:avLst/>
                    </a:prstGeom>
                    <a:noFill/>
                    <a:ln>
                      <a:noFill/>
                    </a:ln>
                  </pic:spPr>
                </pic:pic>
              </a:graphicData>
            </a:graphic>
          </wp:inline>
        </w:drawing>
      </w:r>
    </w:p>
    <w:p w14:paraId="7AB27B44" w14:textId="6701BAC5" w:rsidR="004923DA" w:rsidRPr="008B28E7" w:rsidRDefault="00BC5725" w:rsidP="00904C6E">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904C6E">
        <w:rPr>
          <w:sz w:val="24"/>
          <w:szCs w:val="24"/>
        </w:rPr>
        <w:tab/>
      </w:r>
      <w:r w:rsidR="00904C6E">
        <w:rPr>
          <w:sz w:val="24"/>
          <w:szCs w:val="24"/>
        </w:rPr>
        <w:tab/>
      </w:r>
      <w:r w:rsidR="00904C6E">
        <w:rPr>
          <w:sz w:val="24"/>
          <w:szCs w:val="24"/>
        </w:rPr>
        <w:tab/>
      </w:r>
      <w:r w:rsidR="00904C6E">
        <w:rPr>
          <w:sz w:val="24"/>
          <w:szCs w:val="24"/>
        </w:rPr>
        <w:tab/>
      </w:r>
      <w:r w:rsidR="00904C6E">
        <w:rPr>
          <w:sz w:val="24"/>
          <w:szCs w:val="24"/>
        </w:rPr>
        <w:tab/>
      </w:r>
      <w:r w:rsidR="00904C6E">
        <w:rPr>
          <w:sz w:val="24"/>
          <w:szCs w:val="24"/>
        </w:rPr>
        <w:tab/>
        <w:t>28.09.26</w:t>
      </w: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EF74163" w14:textId="77777777" w:rsidR="00D05A5D" w:rsidRDefault="00D05A5D" w:rsidP="00CC14B6">
            <w:pPr>
              <w:rPr>
                <w:sz w:val="24"/>
                <w:szCs w:val="24"/>
              </w:rPr>
            </w:pPr>
          </w:p>
          <w:p w14:paraId="3171268B" w14:textId="2184E323" w:rsidR="00680922" w:rsidRPr="00DA5682" w:rsidRDefault="00680922" w:rsidP="00CC14B6">
            <w:pPr>
              <w:rPr>
                <w:sz w:val="24"/>
                <w:szCs w:val="24"/>
              </w:rPr>
            </w:pPr>
            <w:r>
              <w:rPr>
                <w:sz w:val="24"/>
                <w:szCs w:val="24"/>
              </w:rPr>
              <w:t xml:space="preserve">Emma Griffiths </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600FDCED" w14:textId="77777777" w:rsidR="00D05A5D" w:rsidRDefault="00D05A5D" w:rsidP="00CC14B6">
            <w:pPr>
              <w:rPr>
                <w:sz w:val="24"/>
                <w:szCs w:val="24"/>
              </w:rPr>
            </w:pPr>
          </w:p>
          <w:p w14:paraId="34347C1A" w14:textId="4889284B" w:rsidR="008A51A6" w:rsidRPr="00DA5682" w:rsidRDefault="008A51A6" w:rsidP="00CC14B6">
            <w:pPr>
              <w:rPr>
                <w:sz w:val="24"/>
                <w:szCs w:val="24"/>
              </w:rPr>
            </w:pPr>
            <w:r>
              <w:rPr>
                <w:sz w:val="24"/>
                <w:szCs w:val="24"/>
              </w:rPr>
              <w:t>Children and Families Team Arfon 2</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1489DFA2" w14:textId="77777777" w:rsidR="00D05A5D" w:rsidRDefault="00D05A5D" w:rsidP="00CC14B6">
            <w:pPr>
              <w:rPr>
                <w:sz w:val="24"/>
                <w:szCs w:val="24"/>
              </w:rPr>
            </w:pPr>
          </w:p>
          <w:p w14:paraId="240A52AA" w14:textId="0963708E" w:rsidR="008A51A6" w:rsidRPr="00DA5682" w:rsidRDefault="008A51A6" w:rsidP="00CC14B6">
            <w:pPr>
              <w:rPr>
                <w:sz w:val="24"/>
                <w:szCs w:val="24"/>
              </w:rPr>
            </w:pPr>
            <w:r>
              <w:rPr>
                <w:sz w:val="24"/>
                <w:szCs w:val="24"/>
              </w:rPr>
              <w:t>Sera Ann Llewelyn</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0453CA05" w14:textId="77777777" w:rsidR="00D05A5D" w:rsidRDefault="00D05A5D" w:rsidP="00CC14B6">
            <w:pPr>
              <w:rPr>
                <w:sz w:val="24"/>
                <w:szCs w:val="24"/>
              </w:rPr>
            </w:pPr>
          </w:p>
          <w:p w14:paraId="7BFB9514" w14:textId="6E5541E4" w:rsidR="008A51A6" w:rsidRPr="00DA5682" w:rsidRDefault="008A51A6" w:rsidP="00CC14B6">
            <w:pPr>
              <w:rPr>
                <w:sz w:val="24"/>
                <w:szCs w:val="24"/>
              </w:rPr>
            </w:pPr>
            <w:r>
              <w:rPr>
                <w:sz w:val="24"/>
                <w:szCs w:val="24"/>
              </w:rPr>
              <w:t xml:space="preserve">Lynne Jones </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eitl"/>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w:t>
      </w:r>
      <w:proofErr w:type="gramStart"/>
      <w:r>
        <w:rPr>
          <w:sz w:val="24"/>
          <w:szCs w:val="24"/>
        </w:rPr>
        <w:t>include;</w:t>
      </w:r>
      <w:proofErr w:type="gramEnd"/>
      <w:r>
        <w:rPr>
          <w:sz w:val="24"/>
          <w:szCs w:val="24"/>
        </w:rPr>
        <w:t xml:space="preserv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(i) appropriate to the stage of portfolio preparation at the time, and (ii) agreed with the Team Manager who will </w:t>
      </w:r>
      <w:proofErr w:type="gramStart"/>
      <w:r w:rsidRPr="00DA5682">
        <w:rPr>
          <w:sz w:val="24"/>
          <w:szCs w:val="24"/>
        </w:rPr>
        <w:t>take into account</w:t>
      </w:r>
      <w:proofErr w:type="gramEnd"/>
      <w:r w:rsidRPr="00DA5682">
        <w:rPr>
          <w:sz w:val="24"/>
          <w:szCs w:val="24"/>
        </w:rPr>
        <w:t xml:space="preserve">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 xml:space="preserve">rrange for eligible staff to join the </w:t>
      </w:r>
      <w:proofErr w:type="gramStart"/>
      <w:r w:rsidRPr="00DA5682">
        <w:rPr>
          <w:sz w:val="24"/>
          <w:szCs w:val="24"/>
        </w:rPr>
        <w:t>programme</w:t>
      </w:r>
      <w:r>
        <w:rPr>
          <w:sz w:val="24"/>
          <w:szCs w:val="24"/>
        </w:rPr>
        <w:t>;</w:t>
      </w:r>
      <w:proofErr w:type="gramEnd"/>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Pr>
          <w:sz w:val="24"/>
          <w:szCs w:val="24"/>
        </w:rPr>
        <w:t>;</w:t>
      </w:r>
      <w:proofErr w:type="gramEnd"/>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 xml:space="preserve">pay Porth Agored partnership fees for each </w:t>
      </w:r>
      <w:proofErr w:type="gramStart"/>
      <w:r>
        <w:rPr>
          <w:sz w:val="24"/>
          <w:szCs w:val="24"/>
        </w:rPr>
        <w:t>learner;</w:t>
      </w:r>
      <w:proofErr w:type="gramEnd"/>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Pr>
          <w:sz w:val="24"/>
          <w:szCs w:val="24"/>
        </w:rPr>
        <w:t>;</w:t>
      </w:r>
      <w:proofErr w:type="gramEnd"/>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Pr>
          <w:sz w:val="24"/>
          <w:szCs w:val="24"/>
        </w:rPr>
        <w:t>;</w:t>
      </w:r>
      <w:proofErr w:type="gramEnd"/>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Pr>
          <w:sz w:val="24"/>
          <w:szCs w:val="24"/>
        </w:rPr>
        <w:t>;</w:t>
      </w:r>
      <w:proofErr w:type="gramEnd"/>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learners with guidance and support about programme requirements and portfolio </w:t>
      </w:r>
      <w:proofErr w:type="gramStart"/>
      <w:r w:rsidRPr="00DA5682">
        <w:rPr>
          <w:sz w:val="24"/>
          <w:szCs w:val="24"/>
        </w:rPr>
        <w:t>completion</w:t>
      </w:r>
      <w:r>
        <w:rPr>
          <w:sz w:val="24"/>
          <w:szCs w:val="24"/>
        </w:rPr>
        <w:t>;</w:t>
      </w:r>
      <w:proofErr w:type="gramEnd"/>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Pr>
          <w:sz w:val="24"/>
          <w:szCs w:val="24"/>
        </w:rPr>
        <w:t>;</w:t>
      </w:r>
      <w:proofErr w:type="gramEnd"/>
    </w:p>
    <w:p w14:paraId="31BD9644" w14:textId="77777777" w:rsidR="00D05A5D" w:rsidRPr="00D05A5D" w:rsidRDefault="00D05A5D" w:rsidP="00D05A5D">
      <w:pPr>
        <w:pStyle w:val="Teitl"/>
        <w:numPr>
          <w:ilvl w:val="0"/>
          <w:numId w:val="49"/>
        </w:numPr>
        <w:ind w:right="-1"/>
        <w:jc w:val="left"/>
        <w:rPr>
          <w:rFonts w:cs="Arial"/>
          <w:b w:val="0"/>
          <w:bCs/>
          <w:szCs w:val="24"/>
        </w:rPr>
      </w:pPr>
      <w:r w:rsidRPr="00D05A5D">
        <w:rPr>
          <w:rFonts w:cs="Arial"/>
          <w:b w:val="0"/>
          <w:bCs/>
          <w:szCs w:val="24"/>
        </w:rPr>
        <w:t xml:space="preserve">identify with manager/mentor appropriate internal training and arrange to attend these </w:t>
      </w:r>
      <w:proofErr w:type="gramStart"/>
      <w:r w:rsidRPr="00D05A5D">
        <w:rPr>
          <w:rFonts w:cs="Arial"/>
          <w:b w:val="0"/>
          <w:bCs/>
          <w:szCs w:val="24"/>
        </w:rPr>
        <w:t>courses;</w:t>
      </w:r>
      <w:proofErr w:type="gramEnd"/>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 xml:space="preserve">Workshops. These are mandatory components of the </w:t>
      </w:r>
      <w:proofErr w:type="gramStart"/>
      <w:r w:rsidRPr="00DA5682">
        <w:rPr>
          <w:sz w:val="24"/>
          <w:szCs w:val="24"/>
        </w:rPr>
        <w:t>programme</w:t>
      </w:r>
      <w:r>
        <w:rPr>
          <w:sz w:val="24"/>
          <w:szCs w:val="24"/>
        </w:rPr>
        <w:t>;</w:t>
      </w:r>
      <w:proofErr w:type="gramEnd"/>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Pr>
          <w:sz w:val="24"/>
          <w:szCs w:val="24"/>
        </w:rPr>
        <w:t>;</w:t>
      </w:r>
      <w:proofErr w:type="gramEnd"/>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Pr>
          <w:sz w:val="24"/>
          <w:szCs w:val="24"/>
        </w:rPr>
        <w:t>;</w:t>
      </w:r>
      <w:proofErr w:type="gramEnd"/>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Pr>
          <w:sz w:val="24"/>
          <w:szCs w:val="24"/>
        </w:rPr>
        <w:t>;</w:t>
      </w:r>
      <w:proofErr w:type="gramEnd"/>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 xml:space="preserve">affect completion of the programme by the agreed deadline or ability to attend a mandatory </w:t>
      </w:r>
      <w:proofErr w:type="gramStart"/>
      <w:r w:rsidRPr="00DA5682">
        <w:rPr>
          <w:sz w:val="24"/>
          <w:szCs w:val="24"/>
        </w:rPr>
        <w:t>workshop</w:t>
      </w:r>
      <w:r>
        <w:rPr>
          <w:sz w:val="24"/>
          <w:szCs w:val="24"/>
        </w:rPr>
        <w:t>;</w:t>
      </w:r>
      <w:proofErr w:type="gramEnd"/>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 xml:space="preserve">study, research and portfolio </w:t>
      </w:r>
      <w:proofErr w:type="gramStart"/>
      <w:r w:rsidRPr="00DA5682">
        <w:rPr>
          <w:sz w:val="24"/>
          <w:szCs w:val="24"/>
        </w:rPr>
        <w:t>preparation</w:t>
      </w:r>
      <w:r>
        <w:rPr>
          <w:sz w:val="24"/>
          <w:szCs w:val="24"/>
        </w:rPr>
        <w:t>;</w:t>
      </w:r>
      <w:proofErr w:type="gramEnd"/>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Pr>
          <w:sz w:val="24"/>
          <w:szCs w:val="24"/>
        </w:rPr>
        <w:t>;</w:t>
      </w:r>
      <w:proofErr w:type="gramEnd"/>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w:t>
      </w:r>
      <w:proofErr w:type="gramStart"/>
      <w:r w:rsidRPr="00DA5682">
        <w:rPr>
          <w:sz w:val="24"/>
          <w:szCs w:val="24"/>
        </w:rPr>
        <w:t>at all times</w:t>
      </w:r>
      <w:proofErr w:type="gramEnd"/>
      <w:r w:rsidRPr="00DA5682">
        <w:rPr>
          <w:sz w:val="24"/>
          <w:szCs w:val="24"/>
        </w:rPr>
        <w:t xml:space="preserve"> in accordance with the Code of </w:t>
      </w:r>
      <w:r>
        <w:rPr>
          <w:sz w:val="24"/>
          <w:szCs w:val="24"/>
        </w:rPr>
        <w:t xml:space="preserve">Professional Practice </w:t>
      </w:r>
      <w:r w:rsidRPr="00BB3B56">
        <w:rPr>
          <w:sz w:val="24"/>
          <w:szCs w:val="24"/>
        </w:rPr>
        <w:t xml:space="preserve">and </w:t>
      </w:r>
      <w:r w:rsidRPr="00DA5682">
        <w:rPr>
          <w:sz w:val="24"/>
          <w:szCs w:val="24"/>
        </w:rPr>
        <w:t xml:space="preserve">the employer’s and University’s policies, procedures and </w:t>
      </w:r>
      <w:proofErr w:type="gramStart"/>
      <w:r w:rsidRPr="00DA5682">
        <w:rPr>
          <w:sz w:val="24"/>
          <w:szCs w:val="24"/>
        </w:rPr>
        <w:t>processes</w:t>
      </w:r>
      <w:r>
        <w:rPr>
          <w:sz w:val="24"/>
          <w:szCs w:val="24"/>
        </w:rPr>
        <w:t>;</w:t>
      </w:r>
      <w:proofErr w:type="gramEnd"/>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Agored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gramStart"/>
      <w:r w:rsidRPr="00466C2B">
        <w:rPr>
          <w:iCs/>
          <w:color w:val="auto"/>
          <w:sz w:val="24"/>
          <w:szCs w:val="24"/>
          <w:lang w:val="en-US" w:eastAsia="en-US"/>
        </w:rPr>
        <w:t>Agored</w:t>
      </w:r>
      <w:proofErr w:type="gramEnd"/>
      <w:r w:rsidRPr="00466C2B">
        <w:rPr>
          <w:iCs/>
          <w:color w:val="auto"/>
          <w:sz w:val="24"/>
          <w:szCs w:val="24"/>
          <w:lang w:val="en-US" w:eastAsia="en-US"/>
        </w:rPr>
        <w:t xml:space="preserve"> and the University of Wales Trinity Saint </w:t>
      </w:r>
      <w:proofErr w:type="gramStart"/>
      <w:r w:rsidRPr="00466C2B">
        <w:rPr>
          <w:iCs/>
          <w:color w:val="auto"/>
          <w:sz w:val="24"/>
          <w:szCs w:val="24"/>
          <w:lang w:val="en-US" w:eastAsia="en-US"/>
        </w:rPr>
        <w:t>David</w:t>
      </w:r>
      <w:proofErr w:type="gramEnd"/>
      <w:r w:rsidRPr="00466C2B">
        <w:rPr>
          <w:iCs/>
          <w:color w:val="auto"/>
          <w:sz w:val="24"/>
          <w:szCs w:val="24"/>
          <w:lang w:val="en-US" w:eastAsia="en-US"/>
        </w:rPr>
        <w:t xml:space="preserve"> is therefore necessary for performance of the contract between you and your employer. We will not disclose your data to any other organisation other than those mentioned above without your permission, unless we are required by law, or Social Care Wales </w:t>
      </w:r>
      <w:proofErr w:type="gramStart"/>
      <w:r w:rsidRPr="00466C2B">
        <w:rPr>
          <w:iCs/>
          <w:color w:val="auto"/>
          <w:sz w:val="24"/>
          <w:szCs w:val="24"/>
          <w:lang w:val="en-US" w:eastAsia="en-US"/>
        </w:rPr>
        <w:t>regulations</w:t>
      </w:r>
      <w:proofErr w:type="gramEnd"/>
      <w:r w:rsidRPr="00466C2B">
        <w:rPr>
          <w:iCs/>
          <w:color w:val="auto"/>
          <w:sz w:val="24"/>
          <w:szCs w:val="24"/>
          <w:lang w:val="en-US" w:eastAsia="en-US"/>
        </w:rPr>
        <w:t xml:space="preserve">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Pr>
          <w:sz w:val="24"/>
          <w:szCs w:val="24"/>
        </w:rPr>
        <w:t>;</w:t>
      </w:r>
      <w:proofErr w:type="gramEnd"/>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Pr>
          <w:sz w:val="24"/>
          <w:szCs w:val="24"/>
        </w:rPr>
        <w:t>;</w:t>
      </w:r>
      <w:proofErr w:type="gramEnd"/>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 xml:space="preserve">guide and support the learner for the duration of the </w:t>
      </w:r>
      <w:proofErr w:type="gramStart"/>
      <w:r w:rsidRPr="00DA5682">
        <w:rPr>
          <w:sz w:val="24"/>
          <w:szCs w:val="24"/>
        </w:rPr>
        <w:t>programme</w:t>
      </w:r>
      <w:r>
        <w:rPr>
          <w:sz w:val="24"/>
          <w:szCs w:val="24"/>
        </w:rPr>
        <w:t>;</w:t>
      </w:r>
      <w:proofErr w:type="gramEnd"/>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 xml:space="preserve">agreed learning </w:t>
      </w:r>
      <w:proofErr w:type="gramStart"/>
      <w:r w:rsidRPr="00DA5682">
        <w:rPr>
          <w:sz w:val="24"/>
          <w:szCs w:val="24"/>
        </w:rPr>
        <w:t>needs</w:t>
      </w:r>
      <w:r>
        <w:rPr>
          <w:sz w:val="24"/>
          <w:szCs w:val="24"/>
        </w:rPr>
        <w:t>;</w:t>
      </w:r>
      <w:proofErr w:type="gramEnd"/>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Pr>
          <w:sz w:val="24"/>
          <w:szCs w:val="24"/>
        </w:rPr>
        <w:t>;</w:t>
      </w:r>
      <w:proofErr w:type="gramEnd"/>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proofErr w:type="gramStart"/>
      <w:r w:rsidRPr="00B436BF">
        <w:rPr>
          <w:sz w:val="24"/>
          <w:szCs w:val="24"/>
        </w:rPr>
        <w:t>)</w:t>
      </w:r>
      <w:r>
        <w:rPr>
          <w:sz w:val="24"/>
          <w:szCs w:val="24"/>
        </w:rPr>
        <w:t>;</w:t>
      </w:r>
      <w:proofErr w:type="gramEnd"/>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2A7F1A9B" w:rsidR="00D05A5D" w:rsidRPr="00DA5682" w:rsidRDefault="00BF74F1" w:rsidP="00D05A5D">
      <w:pPr>
        <w:rPr>
          <w:sz w:val="24"/>
          <w:szCs w:val="24"/>
        </w:rPr>
      </w:pPr>
      <w:r>
        <w:rPr>
          <w:noProof/>
        </w:rPr>
        <w:drawing>
          <wp:anchor distT="0" distB="0" distL="114300" distR="114300" simplePos="0" relativeHeight="251658240" behindDoc="0" locked="0" layoutInCell="1" allowOverlap="1" wp14:anchorId="3E03847E" wp14:editId="21F19099">
            <wp:simplePos x="0" y="0"/>
            <wp:positionH relativeFrom="column">
              <wp:posOffset>743673</wp:posOffset>
            </wp:positionH>
            <wp:positionV relativeFrom="paragraph">
              <wp:posOffset>3802</wp:posOffset>
            </wp:positionV>
            <wp:extent cx="555585" cy="469281"/>
            <wp:effectExtent l="0" t="0" r="0" b="6985"/>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rotWithShape="1">
                    <a:blip r:embed="rId47">
                      <a:extLst>
                        <a:ext uri="{28A0092B-C50C-407E-A947-70E740481C1C}">
                          <a14:useLocalDpi xmlns:a14="http://schemas.microsoft.com/office/drawing/2010/main" val="0"/>
                        </a:ext>
                      </a:extLst>
                    </a:blip>
                    <a:srcRect l="19608" t="10401" r="13072" b="17146"/>
                    <a:stretch/>
                  </pic:blipFill>
                  <pic:spPr bwMode="auto">
                    <a:xfrm>
                      <a:off x="0" y="0"/>
                      <a:ext cx="562890" cy="475451"/>
                    </a:xfrm>
                    <a:prstGeom prst="rect">
                      <a:avLst/>
                    </a:prstGeom>
                    <a:solidFill>
                      <a:srgbClr val="FFFFFF"/>
                    </a:solid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9685AAE" w14:textId="37333183" w:rsidR="00BF74F1" w:rsidRDefault="00BF74F1" w:rsidP="00D05A5D">
      <w:pPr>
        <w:rPr>
          <w:sz w:val="24"/>
          <w:szCs w:val="24"/>
        </w:rPr>
      </w:pPr>
    </w:p>
    <w:p w14:paraId="78BCB30F" w14:textId="35A658F0" w:rsidR="00D05A5D" w:rsidRPr="00DA5682" w:rsidRDefault="00D05A5D" w:rsidP="00D05A5D">
      <w:pPr>
        <w:rPr>
          <w:sz w:val="24"/>
          <w:szCs w:val="24"/>
        </w:rPr>
      </w:pPr>
      <w:r w:rsidRPr="00DA5682">
        <w:rPr>
          <w:sz w:val="24"/>
          <w:szCs w:val="24"/>
        </w:rPr>
        <w:t>Signed:……</w:t>
      </w:r>
      <w:r w:rsidR="00680922" w:rsidRPr="00680922">
        <w:rPr>
          <w:noProof/>
        </w:rPr>
        <w:t xml:space="preserve"> </w:t>
      </w:r>
      <w:r w:rsidRPr="00DA5682">
        <w:rPr>
          <w:sz w:val="24"/>
          <w:szCs w:val="24"/>
        </w:rPr>
        <w:t>………………….. Print Name:…</w:t>
      </w:r>
      <w:r w:rsidR="00680922">
        <w:rPr>
          <w:sz w:val="24"/>
          <w:szCs w:val="24"/>
        </w:rPr>
        <w:t>Emma Griffiths</w:t>
      </w:r>
      <w:r w:rsidRPr="00DA5682">
        <w:rPr>
          <w:sz w:val="24"/>
          <w:szCs w:val="24"/>
        </w:rPr>
        <w:t>……</w:t>
      </w:r>
      <w:r w:rsidR="00680922">
        <w:rPr>
          <w:sz w:val="24"/>
          <w:szCs w:val="24"/>
        </w:rPr>
        <w:t xml:space="preserve"> </w:t>
      </w:r>
      <w:r w:rsidRPr="00DA5682">
        <w:rPr>
          <w:sz w:val="24"/>
          <w:szCs w:val="24"/>
        </w:rPr>
        <w:t xml:space="preserve"> </w:t>
      </w:r>
      <w:r w:rsidR="008A51A6">
        <w:rPr>
          <w:sz w:val="24"/>
          <w:szCs w:val="24"/>
        </w:rPr>
        <w:t xml:space="preserve"> </w:t>
      </w:r>
      <w:r w:rsidRPr="00DA5682">
        <w:rPr>
          <w:sz w:val="24"/>
          <w:szCs w:val="24"/>
        </w:rPr>
        <w:t>Date</w:t>
      </w:r>
      <w:r w:rsidR="00680922">
        <w:rPr>
          <w:sz w:val="24"/>
          <w:szCs w:val="24"/>
        </w:rPr>
        <w:t xml:space="preserve">: </w:t>
      </w:r>
      <w:r w:rsidR="00530758">
        <w:rPr>
          <w:sz w:val="24"/>
          <w:szCs w:val="24"/>
        </w:rPr>
        <w:t>18.11.25</w:t>
      </w:r>
    </w:p>
    <w:p w14:paraId="7A2E2EC8" w14:textId="25AFD1AA" w:rsidR="00D05A5D" w:rsidRPr="00DA5682" w:rsidRDefault="00D05A5D" w:rsidP="00D05A5D">
      <w:pPr>
        <w:rPr>
          <w:sz w:val="24"/>
          <w:szCs w:val="24"/>
        </w:rPr>
      </w:pPr>
      <w:r w:rsidRPr="00DA5682">
        <w:rPr>
          <w:sz w:val="24"/>
          <w:szCs w:val="24"/>
        </w:rPr>
        <w:t>(Learner)</w:t>
      </w:r>
    </w:p>
    <w:p w14:paraId="58C5A890" w14:textId="5B4C79F1" w:rsidR="00D05A5D" w:rsidRPr="00DA5682" w:rsidRDefault="008A51A6" w:rsidP="00D05A5D">
      <w:pPr>
        <w:rPr>
          <w:sz w:val="24"/>
          <w:szCs w:val="24"/>
        </w:rPr>
      </w:pPr>
      <w:r>
        <w:rPr>
          <w:noProof/>
        </w:rPr>
        <w:drawing>
          <wp:anchor distT="0" distB="0" distL="114300" distR="114300" simplePos="0" relativeHeight="251660288" behindDoc="0" locked="0" layoutInCell="1" allowOverlap="0" wp14:anchorId="0D9CBA25" wp14:editId="6233B9BC">
            <wp:simplePos x="0" y="0"/>
            <wp:positionH relativeFrom="margin">
              <wp:posOffset>571500</wp:posOffset>
            </wp:positionH>
            <wp:positionV relativeFrom="topMargin">
              <wp:posOffset>6870700</wp:posOffset>
            </wp:positionV>
            <wp:extent cx="1454150" cy="300990"/>
            <wp:effectExtent l="0" t="0" r="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lun 1"/>
                    <pic:cNvPicPr>
                      <a:picLocks noChangeAspect="1" noChangeArrowheads="1"/>
                    </pic:cNvPicPr>
                  </pic:nvPicPr>
                  <pic:blipFill>
                    <a:blip r:embed="rId50" cstate="print">
                      <a:extLst>
                        <a:ext uri="{28A0092B-C50C-407E-A947-70E740481C1C}">
                          <a14:useLocalDpi xmlns:a14="http://schemas.microsoft.com/office/drawing/2010/main" val="0"/>
                        </a:ext>
                      </a:extLst>
                    </a:blip>
                    <a:srcRect l="9196" t="5080" r="69244" b="91801"/>
                    <a:stretch>
                      <a:fillRect/>
                    </a:stretch>
                  </pic:blipFill>
                  <pic:spPr bwMode="auto">
                    <a:xfrm>
                      <a:off x="0" y="0"/>
                      <a:ext cx="1454150" cy="3009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1E08A88" w14:textId="252D3C2B" w:rsidR="00D05A5D" w:rsidRPr="00DA5682" w:rsidRDefault="00D05A5D" w:rsidP="00D05A5D">
      <w:pPr>
        <w:rPr>
          <w:sz w:val="24"/>
          <w:szCs w:val="24"/>
        </w:rPr>
      </w:pPr>
      <w:r w:rsidRPr="00DA5682">
        <w:rPr>
          <w:sz w:val="24"/>
          <w:szCs w:val="24"/>
        </w:rPr>
        <w:t>Signed</w:t>
      </w:r>
      <w:r w:rsidR="008A51A6">
        <w:rPr>
          <w:sz w:val="24"/>
          <w:szCs w:val="24"/>
        </w:rPr>
        <w:t xml:space="preserve">:                                    </w:t>
      </w:r>
      <w:r w:rsidRPr="00DA5682">
        <w:rPr>
          <w:sz w:val="24"/>
          <w:szCs w:val="24"/>
        </w:rPr>
        <w:t>Print Name:</w:t>
      </w:r>
      <w:r w:rsidR="008A51A6">
        <w:rPr>
          <w:sz w:val="24"/>
          <w:szCs w:val="24"/>
        </w:rPr>
        <w:t xml:space="preserve"> Stephanie Darbennig  </w:t>
      </w:r>
      <w:r w:rsidRPr="00DA5682">
        <w:rPr>
          <w:sz w:val="24"/>
          <w:szCs w:val="24"/>
        </w:rPr>
        <w:t>Date:</w:t>
      </w:r>
      <w:r w:rsidR="00530758">
        <w:rPr>
          <w:sz w:val="24"/>
          <w:szCs w:val="24"/>
        </w:rPr>
        <w:t xml:space="preserve"> 18.11.25</w:t>
      </w:r>
    </w:p>
    <w:p w14:paraId="4B359EC1" w14:textId="14F754BA" w:rsidR="00D05A5D" w:rsidRPr="00DA5682" w:rsidRDefault="00530758" w:rsidP="00D05A5D">
      <w:pPr>
        <w:rPr>
          <w:sz w:val="24"/>
          <w:szCs w:val="24"/>
        </w:rPr>
      </w:pPr>
      <w:r w:rsidRPr="00650F86">
        <w:rPr>
          <w:noProof/>
          <w:lang w:val="cy-GB"/>
        </w:rPr>
        <w:drawing>
          <wp:anchor distT="0" distB="0" distL="114300" distR="114300" simplePos="0" relativeHeight="251662336" behindDoc="0" locked="0" layoutInCell="1" allowOverlap="1" wp14:anchorId="39DDA049" wp14:editId="30B765EC">
            <wp:simplePos x="0" y="0"/>
            <wp:positionH relativeFrom="column">
              <wp:posOffset>660400</wp:posOffset>
            </wp:positionH>
            <wp:positionV relativeFrom="paragraph">
              <wp:posOffset>146685</wp:posOffset>
            </wp:positionV>
            <wp:extent cx="850900" cy="464348"/>
            <wp:effectExtent l="0" t="0" r="6350" b="0"/>
            <wp:wrapNone/>
            <wp:docPr id="180315036" name="Llun 1" descr="Llun yn cynnwys llawysgrifen, bedyddfaen, llinell, llun&#10;&#10;Gall cynnwys a gynhyrchwyd gan AI fod yn anghyw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15036" name="Llun 1" descr="Llun yn cynnwys llawysgrifen, bedyddfaen, llinell, llun&#10;&#10;Gall cynnwys a gynhyrchwyd gan AI fod yn anghywir."/>
                    <pic:cNvPicPr/>
                  </pic:nvPicPr>
                  <pic:blipFill>
                    <a:blip r:embed="rId51" cstate="print">
                      <a:extLst>
                        <a:ext uri="{28A0092B-C50C-407E-A947-70E740481C1C}">
                          <a14:useLocalDpi xmlns:a14="http://schemas.microsoft.com/office/drawing/2010/main" val="0"/>
                        </a:ext>
                      </a:extLst>
                    </a:blip>
                    <a:stretch>
                      <a:fillRect/>
                    </a:stretch>
                  </pic:blipFill>
                  <pic:spPr>
                    <a:xfrm>
                      <a:off x="0" y="0"/>
                      <a:ext cx="850900" cy="464348"/>
                    </a:xfrm>
                    <a:prstGeom prst="rect">
                      <a:avLst/>
                    </a:prstGeom>
                  </pic:spPr>
                </pic:pic>
              </a:graphicData>
            </a:graphic>
            <wp14:sizeRelH relativeFrom="margin">
              <wp14:pctWidth>0</wp14:pctWidth>
            </wp14:sizeRelH>
            <wp14:sizeRelV relativeFrom="margin">
              <wp14:pctHeight>0</wp14:pctHeight>
            </wp14:sizeRelV>
          </wp:anchor>
        </w:drawing>
      </w:r>
      <w:r w:rsidR="00D05A5D" w:rsidRPr="00DA5682">
        <w:rPr>
          <w:sz w:val="24"/>
          <w:szCs w:val="24"/>
        </w:rPr>
        <w:t>(Line Manager/Mentor)</w:t>
      </w:r>
    </w:p>
    <w:p w14:paraId="7ECC3B10" w14:textId="0FAB3860" w:rsidR="008A51A6" w:rsidRDefault="008A51A6" w:rsidP="00D05A5D">
      <w:pPr>
        <w:rPr>
          <w:sz w:val="24"/>
          <w:szCs w:val="24"/>
        </w:rPr>
      </w:pPr>
    </w:p>
    <w:p w14:paraId="63183983" w14:textId="22408FB0" w:rsidR="00D05A5D" w:rsidRPr="00DA5682" w:rsidRDefault="00D05A5D" w:rsidP="00D05A5D">
      <w:pPr>
        <w:rPr>
          <w:sz w:val="24"/>
          <w:szCs w:val="24"/>
        </w:rPr>
      </w:pPr>
      <w:r w:rsidRPr="00DA5682">
        <w:rPr>
          <w:sz w:val="24"/>
          <w:szCs w:val="24"/>
        </w:rPr>
        <w:t>Signed:</w:t>
      </w:r>
      <w:r w:rsidR="00530758">
        <w:rPr>
          <w:sz w:val="24"/>
          <w:szCs w:val="24"/>
        </w:rPr>
        <w:t xml:space="preserve">                                  </w:t>
      </w:r>
      <w:r w:rsidRPr="00DA5682">
        <w:rPr>
          <w:sz w:val="24"/>
          <w:szCs w:val="24"/>
        </w:rPr>
        <w:t xml:space="preserve"> Print Name:</w:t>
      </w:r>
      <w:r w:rsidR="00530758">
        <w:rPr>
          <w:sz w:val="24"/>
          <w:szCs w:val="24"/>
        </w:rPr>
        <w:t xml:space="preserve"> Sera Ann Llewelyn     </w:t>
      </w:r>
      <w:r w:rsidR="008A51A6">
        <w:rPr>
          <w:sz w:val="24"/>
          <w:szCs w:val="24"/>
        </w:rPr>
        <w:t xml:space="preserve"> </w:t>
      </w:r>
      <w:r w:rsidRPr="00DA5682">
        <w:rPr>
          <w:sz w:val="24"/>
          <w:szCs w:val="24"/>
        </w:rPr>
        <w:t>Date</w:t>
      </w:r>
      <w:r w:rsidR="00530758">
        <w:rPr>
          <w:sz w:val="24"/>
          <w:szCs w:val="24"/>
        </w:rPr>
        <w:t>: 18.11.25</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52"/>
      <w:footerReference w:type="default" r:id="rId5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D2CFBF" w14:textId="77777777" w:rsidR="00F01A8C" w:rsidRDefault="00F01A8C">
      <w:r>
        <w:separator/>
      </w:r>
    </w:p>
  </w:endnote>
  <w:endnote w:type="continuationSeparator" w:id="0">
    <w:p w14:paraId="61D28374" w14:textId="77777777" w:rsidR="00F01A8C" w:rsidRDefault="00F01A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altName w:val="Symbol"/>
    <w:panose1 w:val="05050102010706020507"/>
    <w:charset w:val="02"/>
    <w:family w:val="roman"/>
    <w:pitch w:val="variable"/>
    <w:sig w:usb0="00000000" w:usb1="10000000" w:usb2="00000000" w:usb3="00000000" w:csb0="80000000" w:csb1="00000000"/>
  </w:font>
  <w:font w:name="Times New Roman">
    <w:altName w:val="Times"/>
    <w:panose1 w:val="02020603050405020304"/>
    <w:charset w:val="00"/>
    <w:family w:val="roman"/>
    <w:pitch w:val="variable"/>
    <w:sig w:usb0="E0002EFF" w:usb1="C000785B" w:usb2="00000009" w:usb3="00000000" w:csb0="000001FF" w:csb1="00000000"/>
  </w:font>
  <w:font w:name="Courier New">
    <w:altName w:val="Courier New"/>
    <w:panose1 w:val="02070309020205020404"/>
    <w:charset w:val="00"/>
    <w:family w:val="modern"/>
    <w:pitch w:val="fixed"/>
    <w:sig w:usb0="E0002EFF" w:usb1="C0007843" w:usb2="00000009" w:usb3="00000000" w:csb0="000001FF" w:csb1="00000000"/>
  </w:font>
  <w:font w:name="Wingdings">
    <w:altName w:val="Symbol"/>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altName w:val="Times New Roman"/>
    <w:panose1 w:val="02040503050406030204"/>
    <w:charset w:val="00"/>
    <w:family w:val="roman"/>
    <w:pitch w:val="variable"/>
    <w:sig w:usb0="E00006FF" w:usb1="420024FF" w:usb2="02000000" w:usb3="00000000" w:csb0="0000019F" w:csb1="00000000"/>
  </w:font>
  <w:font w:name="Tahoma">
    <w:altName w:val="Verdana"/>
    <w:panose1 w:val="020B0604030504040204"/>
    <w:charset w:val="00"/>
    <w:family w:val="swiss"/>
    <w:pitch w:val="variable"/>
    <w:sig w:usb0="E1002EFF" w:usb1="C000605B" w:usb2="00000029" w:usb3="00000000" w:csb0="000101FF" w:csb1="00000000"/>
  </w:font>
  <w:font w:name="SimSun">
    <w:altName w:val="???????????????????¡ì??????????"/>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altName w:val="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Troedyn"/>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Troedyn"/>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F81018" w14:textId="77777777" w:rsidR="00F01A8C" w:rsidRDefault="00F01A8C">
      <w:r>
        <w:separator/>
      </w:r>
    </w:p>
  </w:footnote>
  <w:footnote w:type="continuationSeparator" w:id="0">
    <w:p w14:paraId="2ECD6E72" w14:textId="77777777" w:rsidR="00F01A8C" w:rsidRDefault="00F01A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Pennyn"/>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3F"/>
    <w:rsid w:val="00046861"/>
    <w:rsid w:val="00054A07"/>
    <w:rsid w:val="0005504D"/>
    <w:rsid w:val="00055D43"/>
    <w:rsid w:val="00056FAC"/>
    <w:rsid w:val="00057751"/>
    <w:rsid w:val="00062E39"/>
    <w:rsid w:val="00064063"/>
    <w:rsid w:val="0006581A"/>
    <w:rsid w:val="00074461"/>
    <w:rsid w:val="000766EC"/>
    <w:rsid w:val="00080E58"/>
    <w:rsid w:val="00083D99"/>
    <w:rsid w:val="00084DA6"/>
    <w:rsid w:val="00085699"/>
    <w:rsid w:val="0009000F"/>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E5A"/>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6F49"/>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04F"/>
    <w:rsid w:val="002B1701"/>
    <w:rsid w:val="002B23C3"/>
    <w:rsid w:val="002B443A"/>
    <w:rsid w:val="002B5B35"/>
    <w:rsid w:val="002B67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26C8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A2A49"/>
    <w:rsid w:val="004A5A64"/>
    <w:rsid w:val="004A6B8E"/>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30758"/>
    <w:rsid w:val="00540EEC"/>
    <w:rsid w:val="005414F4"/>
    <w:rsid w:val="00546187"/>
    <w:rsid w:val="00547B11"/>
    <w:rsid w:val="00557D77"/>
    <w:rsid w:val="00562EAA"/>
    <w:rsid w:val="00563B58"/>
    <w:rsid w:val="005640C4"/>
    <w:rsid w:val="0056684C"/>
    <w:rsid w:val="00574A0C"/>
    <w:rsid w:val="005751CD"/>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586"/>
    <w:rsid w:val="00674FC2"/>
    <w:rsid w:val="00676E35"/>
    <w:rsid w:val="00677E42"/>
    <w:rsid w:val="00680922"/>
    <w:rsid w:val="00682334"/>
    <w:rsid w:val="00684732"/>
    <w:rsid w:val="00684B16"/>
    <w:rsid w:val="00687016"/>
    <w:rsid w:val="006872A0"/>
    <w:rsid w:val="0069625A"/>
    <w:rsid w:val="00696A88"/>
    <w:rsid w:val="00696F65"/>
    <w:rsid w:val="00697572"/>
    <w:rsid w:val="006B38EE"/>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0C50"/>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A51A6"/>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4C6E"/>
    <w:rsid w:val="009079BD"/>
    <w:rsid w:val="00912BD9"/>
    <w:rsid w:val="00916FB2"/>
    <w:rsid w:val="00920E5B"/>
    <w:rsid w:val="00926436"/>
    <w:rsid w:val="00926C53"/>
    <w:rsid w:val="0093018C"/>
    <w:rsid w:val="0093219F"/>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59E9"/>
    <w:rsid w:val="00AA666E"/>
    <w:rsid w:val="00AA7960"/>
    <w:rsid w:val="00AB5518"/>
    <w:rsid w:val="00AC3A0E"/>
    <w:rsid w:val="00AC4A04"/>
    <w:rsid w:val="00AC5679"/>
    <w:rsid w:val="00AC68C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BF74F1"/>
    <w:rsid w:val="00C01D14"/>
    <w:rsid w:val="00C01D97"/>
    <w:rsid w:val="00C025B4"/>
    <w:rsid w:val="00C029EC"/>
    <w:rsid w:val="00C161FD"/>
    <w:rsid w:val="00C17A95"/>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5A5D"/>
    <w:rsid w:val="00D07026"/>
    <w:rsid w:val="00D146AE"/>
    <w:rsid w:val="00D22C8F"/>
    <w:rsid w:val="00D3203C"/>
    <w:rsid w:val="00D33491"/>
    <w:rsid w:val="00D3442D"/>
    <w:rsid w:val="00D36F00"/>
    <w:rsid w:val="00D4321F"/>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47BC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3C22"/>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A8C"/>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CF5"/>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Pennawd1">
    <w:name w:val="heading 1"/>
    <w:basedOn w:val="Normal"/>
    <w:next w:val="Normal"/>
    <w:qFormat/>
    <w:pPr>
      <w:keepNext/>
      <w:spacing w:before="240" w:after="60"/>
      <w:outlineLvl w:val="0"/>
    </w:pPr>
    <w:rPr>
      <w:b/>
      <w:kern w:val="28"/>
      <w:sz w:val="28"/>
    </w:rPr>
  </w:style>
  <w:style w:type="paragraph" w:styleId="Pennawd2">
    <w:name w:val="heading 2"/>
    <w:basedOn w:val="Normal"/>
    <w:next w:val="Normal"/>
    <w:link w:val="Pennawd2Nod"/>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FfontParagraffDdiofyn">
    <w:name w:val="Default Paragraph Font"/>
    <w:uiPriority w:val="1"/>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Pennyn">
    <w:name w:val="header"/>
    <w:basedOn w:val="Normal"/>
    <w:semiHidden/>
    <w:pPr>
      <w:tabs>
        <w:tab w:val="center" w:pos="4320"/>
        <w:tab w:val="right" w:pos="8640"/>
      </w:tabs>
    </w:pPr>
  </w:style>
  <w:style w:type="paragraph" w:styleId="Troedyn">
    <w:name w:val="footer"/>
    <w:basedOn w:val="Normal"/>
    <w:link w:val="TroedynNod"/>
    <w:uiPriority w:val="99"/>
    <w:pPr>
      <w:tabs>
        <w:tab w:val="center" w:pos="4320"/>
        <w:tab w:val="right" w:pos="8640"/>
      </w:tabs>
    </w:pPr>
    <w:rPr>
      <w:rFonts w:cs="Times New Roman"/>
      <w:lang w:val="x-none" w:eastAsia="x-none"/>
    </w:rPr>
  </w:style>
  <w:style w:type="character" w:styleId="RhifTudalen">
    <w:name w:val="page number"/>
    <w:semiHidden/>
  </w:style>
  <w:style w:type="paragraph" w:styleId="CorffyTestun">
    <w:name w:val="Body Text"/>
    <w:basedOn w:val="Normal"/>
    <w:semiHidden/>
    <w:rPr>
      <w:b/>
      <w:sz w:val="24"/>
    </w:rPr>
  </w:style>
  <w:style w:type="table" w:styleId="GridTabl">
    <w:name w:val="Table Grid"/>
    <w:basedOn w:val="Tabl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unmewnSwigen">
    <w:name w:val="Balloon Text"/>
    <w:basedOn w:val="Normal"/>
    <w:semiHidden/>
    <w:rsid w:val="00C3278B"/>
    <w:rPr>
      <w:rFonts w:ascii="Tahoma" w:hAnsi="Tahoma" w:cs="Tahoma"/>
      <w:sz w:val="16"/>
      <w:szCs w:val="16"/>
    </w:rPr>
  </w:style>
  <w:style w:type="character" w:styleId="Hyperddolen">
    <w:name w:val="Hyperlink"/>
    <w:rsid w:val="00EA4D48"/>
    <w:rPr>
      <w:color w:val="0000FF"/>
      <w:u w:val="single"/>
    </w:rPr>
  </w:style>
  <w:style w:type="character" w:styleId="CyfeirnodSylw">
    <w:name w:val="annotation reference"/>
    <w:uiPriority w:val="99"/>
    <w:semiHidden/>
    <w:unhideWhenUsed/>
    <w:rsid w:val="0057780F"/>
    <w:rPr>
      <w:sz w:val="16"/>
      <w:szCs w:val="16"/>
    </w:rPr>
  </w:style>
  <w:style w:type="paragraph" w:styleId="TestunSylw">
    <w:name w:val="annotation text"/>
    <w:basedOn w:val="Normal"/>
    <w:link w:val="TestunSylwNod"/>
    <w:uiPriority w:val="99"/>
    <w:semiHidden/>
    <w:unhideWhenUsed/>
    <w:rsid w:val="0057780F"/>
    <w:rPr>
      <w:rFonts w:cs="Times New Roman"/>
      <w:lang w:val="x-none" w:eastAsia="x-none"/>
    </w:rPr>
  </w:style>
  <w:style w:type="character" w:customStyle="1" w:styleId="TestunSylwNod">
    <w:name w:val="Testun Sylw Nod"/>
    <w:link w:val="TestunSylw"/>
    <w:uiPriority w:val="99"/>
    <w:semiHidden/>
    <w:rsid w:val="0057780F"/>
    <w:rPr>
      <w:rFonts w:ascii="Arial" w:hAnsi="Arial" w:cs="Arial"/>
      <w:color w:val="000000"/>
    </w:rPr>
  </w:style>
  <w:style w:type="paragraph" w:styleId="PwncSylw">
    <w:name w:val="annotation subject"/>
    <w:basedOn w:val="TestunSylw"/>
    <w:next w:val="TestunSylw"/>
    <w:link w:val="PwncSylwNod"/>
    <w:uiPriority w:val="99"/>
    <w:semiHidden/>
    <w:unhideWhenUsed/>
    <w:rsid w:val="0057780F"/>
    <w:rPr>
      <w:b/>
      <w:bCs/>
    </w:rPr>
  </w:style>
  <w:style w:type="character" w:customStyle="1" w:styleId="PwncSylwNod">
    <w:name w:val="Pwnc Sylw Nod"/>
    <w:link w:val="PwncSylw"/>
    <w:uiPriority w:val="99"/>
    <w:semiHidden/>
    <w:rsid w:val="0057780F"/>
    <w:rPr>
      <w:rFonts w:ascii="Arial" w:hAnsi="Arial" w:cs="Arial"/>
      <w:b/>
      <w:bCs/>
      <w:color w:val="000000"/>
    </w:rPr>
  </w:style>
  <w:style w:type="character" w:customStyle="1" w:styleId="Pennawd2Nod">
    <w:name w:val="Pennawd 2 Nod"/>
    <w:link w:val="Pennawd2"/>
    <w:uiPriority w:val="9"/>
    <w:semiHidden/>
    <w:rsid w:val="00F927A1"/>
    <w:rPr>
      <w:rFonts w:ascii="Cambria" w:eastAsia="Times New Roman" w:hAnsi="Cambria" w:cs="Times New Roman"/>
      <w:b/>
      <w:bCs/>
      <w:i/>
      <w:iCs/>
      <w:color w:val="000000"/>
      <w:sz w:val="28"/>
      <w:szCs w:val="28"/>
    </w:rPr>
  </w:style>
  <w:style w:type="paragraph" w:styleId="CorffyTestun3">
    <w:name w:val="Body Text 3"/>
    <w:basedOn w:val="Normal"/>
    <w:link w:val="CorffyTestun3Nod"/>
    <w:uiPriority w:val="99"/>
    <w:semiHidden/>
    <w:unhideWhenUsed/>
    <w:rsid w:val="00F927A1"/>
    <w:pPr>
      <w:spacing w:after="120"/>
    </w:pPr>
    <w:rPr>
      <w:rFonts w:cs="Times New Roman"/>
      <w:sz w:val="16"/>
      <w:szCs w:val="16"/>
      <w:lang w:val="x-none" w:eastAsia="x-none"/>
    </w:rPr>
  </w:style>
  <w:style w:type="character" w:customStyle="1" w:styleId="CorffyTestun3Nod">
    <w:name w:val="Corff y Testun 3 Nod"/>
    <w:link w:val="CorffyTestun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TroedynNod">
    <w:name w:val="Troedyn Nod"/>
    <w:link w:val="Troedyn"/>
    <w:uiPriority w:val="99"/>
    <w:rsid w:val="00727C4C"/>
    <w:rPr>
      <w:rFonts w:ascii="Arial" w:hAnsi="Arial" w:cs="Arial"/>
      <w:color w:val="000000"/>
    </w:rPr>
  </w:style>
  <w:style w:type="paragraph" w:styleId="Testunl-nodyn">
    <w:name w:val="endnote text"/>
    <w:basedOn w:val="Normal"/>
    <w:link w:val="Testunl-nodynNod"/>
    <w:uiPriority w:val="99"/>
    <w:semiHidden/>
    <w:unhideWhenUsed/>
    <w:rsid w:val="00B2292C"/>
  </w:style>
  <w:style w:type="character" w:customStyle="1" w:styleId="Testunl-nodynNod">
    <w:name w:val="Testun Ôl-nodyn Nod"/>
    <w:link w:val="Testunl-nodyn"/>
    <w:uiPriority w:val="99"/>
    <w:semiHidden/>
    <w:rsid w:val="00B2292C"/>
    <w:rPr>
      <w:rFonts w:ascii="Arial" w:hAnsi="Arial" w:cs="Arial"/>
      <w:color w:val="000000"/>
    </w:rPr>
  </w:style>
  <w:style w:type="character" w:styleId="Cyfeirnodl-nodyn">
    <w:name w:val="endnote reference"/>
    <w:uiPriority w:val="99"/>
    <w:semiHidden/>
    <w:unhideWhenUsed/>
    <w:rsid w:val="00B2292C"/>
    <w:rPr>
      <w:vertAlign w:val="superscript"/>
    </w:rPr>
  </w:style>
  <w:style w:type="paragraph" w:styleId="Teitl">
    <w:name w:val="Title"/>
    <w:basedOn w:val="Normal"/>
    <w:link w:val="TeitlNod"/>
    <w:qFormat/>
    <w:rsid w:val="00986C0B"/>
    <w:pPr>
      <w:overflowPunct/>
      <w:autoSpaceDE/>
      <w:autoSpaceDN/>
      <w:adjustRightInd/>
      <w:jc w:val="center"/>
      <w:textAlignment w:val="auto"/>
    </w:pPr>
    <w:rPr>
      <w:rFonts w:cs="Times New Roman"/>
      <w:b/>
      <w:color w:val="auto"/>
      <w:sz w:val="24"/>
    </w:rPr>
  </w:style>
  <w:style w:type="character" w:customStyle="1" w:styleId="TeitlNod">
    <w:name w:val="Teitl Nod"/>
    <w:link w:val="Teitl"/>
    <w:rsid w:val="00986C0B"/>
    <w:rPr>
      <w:rFonts w:ascii="Arial" w:hAnsi="Arial"/>
      <w:b/>
      <w:sz w:val="24"/>
    </w:rPr>
  </w:style>
  <w:style w:type="paragraph" w:styleId="Adolygiad">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SnhebeiDdatrys">
    <w:name w:val="Unresolved Mention"/>
    <w:basedOn w:val="FfontParagraffDdiofyn"/>
    <w:uiPriority w:val="99"/>
    <w:semiHidden/>
    <w:unhideWhenUsed/>
    <w:rsid w:val="002B67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cuhb.nhs.wales/" TargetMode="External"/><Relationship Id="rId18" Type="http://schemas.openxmlformats.org/officeDocument/2006/relationships/hyperlink" Target="https://www.google.com/url?sa=i&amp;source=web&amp;rct=j&amp;url=CAESeAHrOzAVlB1rTIT68iyWoO3spTiz0xn6haFz9L414yM0MCpijwUvOs1VRZWRFuNBv6dznZOZwgGI8u6FFNc4bgBxckKBGuXjoczh79btSK3PIfnUiJdzHgtk2QK8qIh9IK8p0rH-WPcR26EV4LFpjmVaGvW4B_v7Ag&amp;uoh=2&amp;ved=2ahUKEwjSr4jZutSWAxUdX0EAHYSLD9gQy_kOegoIAggACAAIEBAO&amp;opi=89978449&amp;cd&amp;psig=AOvVaw1-xi5jS6vRRpiRAf9NQJ01&amp;ust=1788595257571000" TargetMode="External"/><Relationship Id="rId26" Type="http://schemas.openxmlformats.org/officeDocument/2006/relationships/hyperlink" Target="https://www.legislation.gov.uk/uksi/1991/893/contents/made" TargetMode="External"/><Relationship Id="rId39" Type="http://schemas.openxmlformats.org/officeDocument/2006/relationships/hyperlink" Target="https://www.careinspectorate.wales/more-just-words" TargetMode="External"/><Relationship Id="rId21" Type="http://schemas.openxmlformats.org/officeDocument/2006/relationships/hyperlink" Target="https://journalofleadershiped.org/jole_articles/collaboration-theory-stephanie-colbry/" TargetMode="External"/><Relationship Id="rId34" Type="http://schemas.openxmlformats.org/officeDocument/2006/relationships/hyperlink" Target="https://www.legislation.gov.uk/anaw/2014/7/contents" TargetMode="External"/><Relationship Id="rId42" Type="http://schemas.openxmlformats.org/officeDocument/2006/relationships/hyperlink" Target="https://socialcare.wales/resources-guidance/improving-care-and-support/strengths-based-practice/strengths-based-practice-resources/values-strengths-based-practice" TargetMode="External"/><Relationship Id="rId47" Type="http://schemas.openxmlformats.org/officeDocument/2006/relationships/image" Target="media/image2.jpeg"/><Relationship Id="rId50" Type="http://schemas.openxmlformats.org/officeDocument/2006/relationships/image" Target="media/image5.jpeg"/><Relationship Id="rId55"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gwynedd.llyw.cymru/en-gb/council-and-democracy/open-data-and-statistics-about-gwynedd/welsh-index-of-multiple-deprivation" TargetMode="External"/><Relationship Id="rId29" Type="http://schemas.openxmlformats.org/officeDocument/2006/relationships/hyperlink" Target="https://counsellingtutor.com/counselling-approaches/person-centred-approach-to-counselling/carl-rogers-theory/" TargetMode="External"/><Relationship Id="rId11" Type="http://schemas.openxmlformats.org/officeDocument/2006/relationships/hyperlink" Target="https://www.agecymru.wales/siteassets/documents/policy/age-cymru---older-people-in-wales---facts-and-statistics-2021.pdf" TargetMode="External"/><Relationship Id="rId24" Type="http://schemas.openxmlformats.org/officeDocument/2006/relationships/hyperlink" Target="https://www.legislation.gov.uk/ukpga/1998/42/contents" TargetMode="External"/><Relationship Id="rId32" Type="http://schemas.openxmlformats.org/officeDocument/2006/relationships/hyperlink" Target="https://yes.sph.umich.edu/research/theory/" TargetMode="External"/><Relationship Id="rId37" Type="http://schemas.openxmlformats.org/officeDocument/2006/relationships/hyperlink" Target="https://www.legislation.gov.uk/anaw/2015/3/contents" TargetMode="External"/><Relationship Id="rId40" Type="http://schemas.openxmlformats.org/officeDocument/2006/relationships/hyperlink" Target="https://socialcare.wales/cms-assets/documents/Code-of-Professional-Practice-for-Social-Care-web-version.pdf" TargetMode="External"/><Relationship Id="rId45" Type="http://schemas.openxmlformats.org/officeDocument/2006/relationships/hyperlink" Target="https://content.iriss.org.uk/assessment/triangle.html" TargetMode="External"/><Relationship Id="rId53"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19" Type="http://schemas.openxmlformats.org/officeDocument/2006/relationships/hyperlink" Target="https://www.simplypsychology.org/bowlby.html" TargetMode="External"/><Relationship Id="rId31" Type="http://schemas.openxmlformats.org/officeDocument/2006/relationships/hyperlink" Target="https://socialcare.wales/resources-guidance/improving-care-and-support/strengths-based-practice/strengths-based-practice-resources/values-strengths-based-practice" TargetMode="External"/><Relationship Id="rId44" Type="http://schemas.openxmlformats.org/officeDocument/2006/relationships/hyperlink" Target="https://www.legislation.gov.uk/anaw/2014/4/contents" TargetMode="External"/><Relationship Id="rId52"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reflection.ed.ac.uk/reflectors-toolkit/reflecting-on-experience/what-so-what-now-what" TargetMode="External"/><Relationship Id="rId22" Type="http://schemas.openxmlformats.org/officeDocument/2006/relationships/hyperlink" Target="https://www.legislation.gov.uk/ukpga/1989/41/contents" TargetMode="External"/><Relationship Id="rId27" Type="http://schemas.openxmlformats.org/officeDocument/2006/relationships/hyperlink" Target="https://www.legislation.gov.uk/anaw/2015/3/contents" TargetMode="External"/><Relationship Id="rId30" Type="http://schemas.openxmlformats.org/officeDocument/2006/relationships/hyperlink" Target="https://journalofleadershiped.org/jole_articles/collaboration-theory-stephanie-colbry/" TargetMode="External"/><Relationship Id="rId35" Type="http://schemas.openxmlformats.org/officeDocument/2006/relationships/hyperlink" Target="https://www.legislation.gov.uk/anaw/2014/4/contents" TargetMode="External"/><Relationship Id="rId43" Type="http://schemas.openxmlformats.org/officeDocument/2006/relationships/hyperlink" Target="https://www.gov.wales/social-services-national-outcomes-framework-annual-report-2025-html" TargetMode="External"/><Relationship Id="rId48" Type="http://schemas.openxmlformats.org/officeDocument/2006/relationships/image" Target="media/image3.png"/><Relationship Id="rId8" Type="http://schemas.openxmlformats.org/officeDocument/2006/relationships/footnotes" Target="footnotes.xml"/><Relationship Id="rId51" Type="http://schemas.openxmlformats.org/officeDocument/2006/relationships/image" Target="media/image6.png"/><Relationship Id="rId3" Type="http://schemas.openxmlformats.org/officeDocument/2006/relationships/customXml" Target="../customXml/item3.xml"/><Relationship Id="rId12" Type="http://schemas.openxmlformats.org/officeDocument/2006/relationships/hyperlink" Target="https://citizenshandbook.org/arnsteinsladder.html" TargetMode="External"/><Relationship Id="rId17" Type="http://schemas.openxmlformats.org/officeDocument/2006/relationships/hyperlink" Target="https://cyngorgwynedd.sharepoint.com/sites/MewnrwydGwynedd/SitePages/Croeso-i%E2%80%99r-dudalen-Diogelu.aspx" TargetMode="External"/><Relationship Id="rId25" Type="http://schemas.openxmlformats.org/officeDocument/2006/relationships/hyperlink" Target="https://www.legislation.gov.uk/ukpga/2005/9/contents" TargetMode="External"/><Relationship Id="rId33" Type="http://schemas.openxmlformats.org/officeDocument/2006/relationships/hyperlink" Target="https://socialcare.wales/cms-assets/documents/Code-of-Professional-Practice-for-Social-Care-web-version.pdf" TargetMode="External"/><Relationship Id="rId38" Type="http://schemas.openxmlformats.org/officeDocument/2006/relationships/hyperlink" Target="https://www.careinspectorate.wales/more-just-words" TargetMode="External"/><Relationship Id="rId46" Type="http://schemas.openxmlformats.org/officeDocument/2006/relationships/hyperlink" Target="https://www.unicef.org/child-rights-convention" TargetMode="External"/><Relationship Id="rId20" Type="http://schemas.openxmlformats.org/officeDocument/2006/relationships/hyperlink" Target="https://www.simplypsychology.org/bronfenbrenner.html" TargetMode="External"/><Relationship Id="rId41" Type="http://schemas.openxmlformats.org/officeDocument/2006/relationships/hyperlink" Target="https://socialcare.wales/cms-assets/documents/More-information-about-the-Collaborative-Communication-Skills-Programme.pdf"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counsellingtutor.com/counselling-approaches/person-centred-approach-to-counselling/carl-rogers-theory/" TargetMode="External"/><Relationship Id="rId23" Type="http://schemas.openxmlformats.org/officeDocument/2006/relationships/hyperlink" Target="https://www.legislation.gov.uk/ukpga/1989/41/contents" TargetMode="External"/><Relationship Id="rId28" Type="http://schemas.openxmlformats.org/officeDocument/2006/relationships/hyperlink" Target="https://www.northwalessafeguardingboard.wales/policies-and-procedures-adults/" TargetMode="External"/><Relationship Id="rId36" Type="http://schemas.openxmlformats.org/officeDocument/2006/relationships/hyperlink" Target="https://www.gov.wales/social-services-national-outcomes-framework-annual-report-2025-html" TargetMode="External"/><Relationship Id="rId4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15</Pages>
  <Words>4550</Words>
  <Characters>25935</Characters>
  <Application>Microsoft Office Word</Application>
  <DocSecurity>0</DocSecurity>
  <Lines>216</Lines>
  <Paragraphs>60</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NORTH AND WEST WALES PQ1 PROGRAMME</vt:lpstr>
      <vt:lpstr>NORTH AND WEST WALES PQ1 PROGRAMME</vt:lpstr>
    </vt:vector>
  </TitlesOfParts>
  <Company>Powys County Council</Company>
  <LinksUpToDate>false</LinksUpToDate>
  <CharactersWithSpaces>30425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Emma Griffiths (PLANT)</cp:lastModifiedBy>
  <cp:revision>9</cp:revision>
  <cp:lastPrinted>2020-02-11T19:20:00Z</cp:lastPrinted>
  <dcterms:created xsi:type="dcterms:W3CDTF">2026-09-21T09:30:00Z</dcterms:created>
  <dcterms:modified xsi:type="dcterms:W3CDTF">2026-10-01T20:42:00Z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