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0112093"/>
        <w:docPartObj>
          <w:docPartGallery w:val="Cover Pages"/>
          <w:docPartUnique/>
        </w:docPartObj>
      </w:sdtPr>
      <w:sdtEndPr>
        <w:rPr>
          <w:rFonts w:eastAsiaTheme="minorHAnsi"/>
          <w:lang w:eastAsia="en-US"/>
        </w:rPr>
      </w:sdtEndPr>
      <w:sdtContent>
        <w:p w:rsidR="002D2858" w:rsidRDefault="002D2858">
          <w:pPr>
            <w:pStyle w:val="Frspaiere"/>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Dreptunghi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fullDate="2020-04-12T00:00:00Z">
                                      <w:dateFormat w:val="dd.MM.yyyy"/>
                                      <w:lid w:val="ro-RO"/>
                                      <w:storeMappedDataAs w:val="dateTime"/>
                                      <w:calendar w:val="gregorian"/>
                                    </w:date>
                                  </w:sdtPr>
                                  <w:sdtContent>
                                    <w:p w:rsidR="002D2858" w:rsidRDefault="002D2858" w:rsidP="002D2858">
                                      <w:pPr>
                                        <w:pStyle w:val="Frspaiere"/>
                                        <w:rPr>
                                          <w:color w:val="FFFFFF" w:themeColor="background1"/>
                                          <w:sz w:val="28"/>
                                          <w:szCs w:val="28"/>
                                        </w:rPr>
                                      </w:pPr>
                                      <w:r>
                                        <w:rPr>
                                          <w:color w:val="FFFFFF" w:themeColor="background1"/>
                                          <w:sz w:val="28"/>
                                          <w:szCs w:val="28"/>
                                          <w:lang w:val="ro-RO"/>
                                        </w:rPr>
                                        <w:t>12.04.2020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 5"/>
                            <wpg:cNvGrpSpPr/>
                            <wpg:grpSpPr>
                              <a:xfrm>
                                <a:off x="76200" y="4210050"/>
                                <a:ext cx="2057400" cy="4910328"/>
                                <a:chOff x="80645" y="4211812"/>
                                <a:chExt cx="1306273" cy="3121026"/>
                              </a:xfrm>
                            </wpg:grpSpPr>
                            <wpg:grpSp>
                              <wpg:cNvPr id="6" name="Grup 6"/>
                              <wpg:cNvGrpSpPr>
                                <a:grpSpLocks noChangeAspect="1"/>
                              </wpg:cNvGrpSpPr>
                              <wpg:grpSpPr>
                                <a:xfrm>
                                  <a:off x="141062" y="4211812"/>
                                  <a:ext cx="1047750" cy="3121026"/>
                                  <a:chOff x="141062" y="4211812"/>
                                  <a:chExt cx="1047750" cy="3121026"/>
                                </a:xfrm>
                              </wpg:grpSpPr>
                              <wps:wsp>
                                <wps:cNvPr id="20" name="Formă liberă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ă liberă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ă liberă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ă liberă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ă liberă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ă liberă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ă liberă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ă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ă liberă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ă liberă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ă liberă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ă liberă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 7"/>
                              <wpg:cNvGrpSpPr>
                                <a:grpSpLocks noChangeAspect="1"/>
                              </wpg:cNvGrpSpPr>
                              <wpg:grpSpPr>
                                <a:xfrm>
                                  <a:off x="80645" y="4826972"/>
                                  <a:ext cx="1306273" cy="2505863"/>
                                  <a:chOff x="80645" y="4649964"/>
                                  <a:chExt cx="874712" cy="1677988"/>
                                </a:xfrm>
                              </wpg:grpSpPr>
                              <wps:wsp>
                                <wps:cNvPr id="8" name="Formă liberă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ă liberă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ă liberă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ă liberă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ă liberă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ă liberă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ă liberă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ă liberă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ă liberă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ă liberă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ă liberă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o6kBbpskAAD/BAEADgAAAAAAAAAAAAAAAAAuAgAAZHJzL2Uyb0RvYy54bWxQSwECLQAUAAYA&#10;CAAAACEAT/eVMt0AAAAGAQAADwAAAAAAAAAAAAAAAAD1JgAAZHJzL2Rvd25yZXYueG1sUEsFBgAA&#10;AAAEAAQA8wAAAP8nAAAAAA==&#10;">
                    <v:rect id="Dreptunghi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fullDate="2020-04-12T00:00:00Z">
                                <w:dateFormat w:val="dd.MM.yyyy"/>
                                <w:lid w:val="ro-RO"/>
                                <w:storeMappedDataAs w:val="dateTime"/>
                                <w:calendar w:val="gregorian"/>
                              </w:date>
                            </w:sdtPr>
                            <w:sdtContent>
                              <w:p w:rsidR="002D2858" w:rsidRDefault="002D2858" w:rsidP="002D2858">
                                <w:pPr>
                                  <w:pStyle w:val="Frspaiere"/>
                                  <w:rPr>
                                    <w:color w:val="FFFFFF" w:themeColor="background1"/>
                                    <w:sz w:val="28"/>
                                    <w:szCs w:val="28"/>
                                  </w:rPr>
                                </w:pPr>
                                <w:r>
                                  <w:rPr>
                                    <w:color w:val="FFFFFF" w:themeColor="background1"/>
                                    <w:sz w:val="28"/>
                                    <w:szCs w:val="28"/>
                                    <w:lang w:val="ro-RO"/>
                                  </w:rPr>
                                  <w:t>12.04.2020</w:t>
                                </w:r>
                              </w:p>
                            </w:sdtContent>
                          </w:sdt>
                        </w:txbxContent>
                      </v:textbox>
                    </v:shape>
                    <v:group id="Gr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ă liberă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ă liberă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ă liberă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ă liberă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ă liberă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ă liberă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ă liberă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ă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ă liberă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ă liberă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ă liberă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ă liberă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ă liberă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ă liberă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ă liberă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ă liberă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ă liberă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ă liberă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ă liberă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ă liberă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ă liberă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ă liberă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ă liberă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tă tex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2858" w:rsidRDefault="002D2858">
                                <w:pPr>
                                  <w:pStyle w:val="Frspaiere"/>
                                  <w:rPr>
                                    <w:color w:val="4472C4" w:themeColor="accent1"/>
                                    <w:sz w:val="26"/>
                                    <w:szCs w:val="26"/>
                                  </w:rPr>
                                </w:pPr>
                              </w:p>
                              <w:p w:rsidR="002D2858" w:rsidRDefault="002D2858">
                                <w:pPr>
                                  <w:pStyle w:val="Frspaiere"/>
                                  <w:rPr>
                                    <w:color w:val="595959" w:themeColor="text1" w:themeTint="A6"/>
                                    <w:sz w:val="20"/>
                                    <w:szCs w:val="20"/>
                                  </w:rPr>
                                </w:pPr>
                                <w:sdt>
                                  <w:sdtPr>
                                    <w:rPr>
                                      <w:caps/>
                                      <w:color w:val="595959" w:themeColor="text1" w:themeTint="A6"/>
                                      <w:sz w:val="20"/>
                                      <w:szCs w:val="20"/>
                                    </w:rPr>
                                    <w:alias w:val="Firmă"/>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asetă tex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" filled="f" stroked="f" strokeweight=".5pt">
                    <v:textbox style="mso-fit-shape-to-text:t" inset="0,0,0,0">
                      <w:txbxContent>
                        <w:p w:rsidR="002D2858" w:rsidRDefault="002D2858">
                          <w:pPr>
                            <w:pStyle w:val="Frspaiere"/>
                            <w:rPr>
                              <w:color w:val="4472C4" w:themeColor="accent1"/>
                              <w:sz w:val="26"/>
                              <w:szCs w:val="26"/>
                            </w:rPr>
                          </w:pPr>
                        </w:p>
                        <w:p w:rsidR="002D2858" w:rsidRDefault="002D2858">
                          <w:pPr>
                            <w:pStyle w:val="Frspaiere"/>
                            <w:rPr>
                              <w:color w:val="595959" w:themeColor="text1" w:themeTint="A6"/>
                              <w:sz w:val="20"/>
                              <w:szCs w:val="20"/>
                            </w:rPr>
                          </w:pPr>
                          <w:sdt>
                            <w:sdtPr>
                              <w:rPr>
                                <w:caps/>
                                <w:color w:val="595959" w:themeColor="text1" w:themeTint="A6"/>
                                <w:sz w:val="20"/>
                                <w:szCs w:val="20"/>
                              </w:rPr>
                              <w:alias w:val="Firmă"/>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rsidR="002D2858" w:rsidRDefault="002D2858">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67200" cy="7510735"/>
                    <wp:effectExtent l="0" t="0" r="0" b="14605"/>
                    <wp:wrapNone/>
                    <wp:docPr id="1" name="Casetă text 1"/>
                    <wp:cNvGraphicFramePr/>
                    <a:graphic xmlns:a="http://schemas.openxmlformats.org/drawingml/2006/main">
                      <a:graphicData uri="http://schemas.microsoft.com/office/word/2010/wordprocessingShape">
                        <wps:wsp>
                          <wps:cNvSpPr txBox="1"/>
                          <wps:spPr>
                            <a:xfrm>
                              <a:off x="0" y="0"/>
                              <a:ext cx="4267200" cy="7510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2858" w:rsidRDefault="002D2858">
                                <w:pPr>
                                  <w:pStyle w:val="Frspaiere"/>
                                  <w:rPr>
                                    <w:rFonts w:asciiTheme="majorHAnsi" w:eastAsiaTheme="majorEastAsia" w:hAnsiTheme="majorHAnsi" w:cstheme="majorBidi"/>
                                    <w:color w:val="262626" w:themeColor="text1" w:themeTint="D9"/>
                                    <w:sz w:val="72"/>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NUMBER: 1811974</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NAME: ANDREI STRECHIE</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Default="002D2858">
                                <w:pPr>
                                  <w:spacing w:before="120"/>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NAME:</w:t>
                                </w:r>
                              </w:p>
                              <w:p w:rsidR="002D2858" w:rsidRDefault="002D2858">
                                <w:pPr>
                                  <w:spacing w:before="120"/>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 MANAGING ENTERPRISE IN 21</w:t>
                                </w:r>
                                <w:r w:rsidRPr="002D2858">
                                  <w:rPr>
                                    <w:rFonts w:asciiTheme="majorHAnsi" w:eastAsiaTheme="majorEastAsia" w:hAnsiTheme="majorHAnsi" w:cstheme="majorBidi"/>
                                    <w:color w:val="262626" w:themeColor="text1" w:themeTint="D9"/>
                                    <w:sz w:val="36"/>
                                    <w:szCs w:val="36"/>
                                    <w:vertAlign w:val="superscript"/>
                                  </w:rPr>
                                  <w:t>ST</w:t>
                                </w:r>
                                <w:r>
                                  <w:rPr>
                                    <w:rFonts w:asciiTheme="majorHAnsi" w:eastAsiaTheme="majorEastAsia" w:hAnsiTheme="majorHAnsi" w:cstheme="majorBidi"/>
                                    <w:color w:val="262626" w:themeColor="text1" w:themeTint="D9"/>
                                    <w:sz w:val="36"/>
                                    <w:szCs w:val="36"/>
                                  </w:rPr>
                                  <w:t xml:space="preserve"> CENTURY</w:t>
                                </w:r>
                              </w:p>
                              <w:p w:rsidR="002D2858" w:rsidRDefault="002D2858">
                                <w:pPr>
                                  <w:spacing w:before="120"/>
                                  <w:rPr>
                                    <w:rFonts w:asciiTheme="majorHAnsi" w:eastAsiaTheme="majorEastAsia" w:hAnsiTheme="majorHAnsi" w:cstheme="majorBidi"/>
                                    <w:color w:val="262626" w:themeColor="text1" w:themeTint="D9"/>
                                    <w:sz w:val="36"/>
                                    <w:szCs w:val="36"/>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MODULE </w:t>
                                </w:r>
                                <w:r>
                                  <w:rPr>
                                    <w:rFonts w:asciiTheme="majorHAnsi" w:eastAsiaTheme="majorEastAsia" w:hAnsiTheme="majorHAnsi" w:cstheme="majorBidi"/>
                                    <w:color w:val="262626" w:themeColor="text1" w:themeTint="D9"/>
                                    <w:sz w:val="36"/>
                                    <w:szCs w:val="36"/>
                                  </w:rPr>
                                  <w:t>CODE</w:t>
                                </w:r>
                                <w:r>
                                  <w:rPr>
                                    <w:rFonts w:asciiTheme="majorHAnsi" w:eastAsiaTheme="majorEastAsia" w:hAnsiTheme="majorHAnsi" w:cstheme="majorBidi"/>
                                    <w:color w:val="262626" w:themeColor="text1" w:themeTint="D9"/>
                                    <w:sz w:val="36"/>
                                    <w:szCs w:val="36"/>
                                  </w:rPr>
                                  <w:t>: BMSK400</w:t>
                                </w:r>
                                <w:r>
                                  <w:rPr>
                                    <w:rFonts w:asciiTheme="majorHAnsi" w:eastAsiaTheme="majorEastAsia" w:hAnsiTheme="majorHAnsi" w:cstheme="majorBidi"/>
                                    <w:color w:val="262626" w:themeColor="text1" w:themeTint="D9"/>
                                    <w:sz w:val="36"/>
                                    <w:szCs w:val="36"/>
                                  </w:rPr>
                                  <w:t>6</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Pr="002D2858" w:rsidRDefault="002D2858">
                                <w:pPr>
                                  <w:spacing w:before="120"/>
                                  <w:rPr>
                                    <w:rFonts w:asciiTheme="majorHAnsi" w:eastAsiaTheme="majorEastAsia" w:hAnsiTheme="majorHAnsi" w:cstheme="majorBidi"/>
                                    <w:color w:val="262626" w:themeColor="text1" w:themeTint="D9"/>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Casetă text 1" o:spid="_x0000_s1056" type="#_x0000_t202" style="position:absolute;margin-left:0;margin-top:0;width:336pt;height:591.4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" filled="f" stroked="f" strokeweight=".5pt">
                    <v:textbox inset="0,0,0,0">
                      <w:txbxContent>
                        <w:p w:rsidR="002D2858" w:rsidRDefault="002D2858">
                          <w:pPr>
                            <w:pStyle w:val="Frspaiere"/>
                            <w:rPr>
                              <w:rFonts w:asciiTheme="majorHAnsi" w:eastAsiaTheme="majorEastAsia" w:hAnsiTheme="majorHAnsi" w:cstheme="majorBidi"/>
                              <w:color w:val="262626" w:themeColor="text1" w:themeTint="D9"/>
                              <w:sz w:val="72"/>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NUMBER: 1811974</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NAME: ANDREI STRECHIE</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Default="002D2858">
                          <w:pPr>
                            <w:spacing w:before="120"/>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NAME:</w:t>
                          </w:r>
                        </w:p>
                        <w:p w:rsidR="002D2858" w:rsidRDefault="002D2858">
                          <w:pPr>
                            <w:spacing w:before="120"/>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 MANAGING ENTERPRISE IN 21</w:t>
                          </w:r>
                          <w:r w:rsidRPr="002D2858">
                            <w:rPr>
                              <w:rFonts w:asciiTheme="majorHAnsi" w:eastAsiaTheme="majorEastAsia" w:hAnsiTheme="majorHAnsi" w:cstheme="majorBidi"/>
                              <w:color w:val="262626" w:themeColor="text1" w:themeTint="D9"/>
                              <w:sz w:val="36"/>
                              <w:szCs w:val="36"/>
                              <w:vertAlign w:val="superscript"/>
                            </w:rPr>
                            <w:t>ST</w:t>
                          </w:r>
                          <w:r>
                            <w:rPr>
                              <w:rFonts w:asciiTheme="majorHAnsi" w:eastAsiaTheme="majorEastAsia" w:hAnsiTheme="majorHAnsi" w:cstheme="majorBidi"/>
                              <w:color w:val="262626" w:themeColor="text1" w:themeTint="D9"/>
                              <w:sz w:val="36"/>
                              <w:szCs w:val="36"/>
                            </w:rPr>
                            <w:t xml:space="preserve"> CENTURY</w:t>
                          </w:r>
                        </w:p>
                        <w:p w:rsidR="002D2858" w:rsidRDefault="002D2858">
                          <w:pPr>
                            <w:spacing w:before="120"/>
                            <w:rPr>
                              <w:rFonts w:asciiTheme="majorHAnsi" w:eastAsiaTheme="majorEastAsia" w:hAnsiTheme="majorHAnsi" w:cstheme="majorBidi"/>
                              <w:color w:val="262626" w:themeColor="text1" w:themeTint="D9"/>
                              <w:sz w:val="36"/>
                              <w:szCs w:val="36"/>
                            </w:rPr>
                          </w:pP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 xml:space="preserve">MODULE </w:t>
                          </w:r>
                          <w:r>
                            <w:rPr>
                              <w:rFonts w:asciiTheme="majorHAnsi" w:eastAsiaTheme="majorEastAsia" w:hAnsiTheme="majorHAnsi" w:cstheme="majorBidi"/>
                              <w:color w:val="262626" w:themeColor="text1" w:themeTint="D9"/>
                              <w:sz w:val="36"/>
                              <w:szCs w:val="36"/>
                            </w:rPr>
                            <w:t>CODE</w:t>
                          </w:r>
                          <w:r>
                            <w:rPr>
                              <w:rFonts w:asciiTheme="majorHAnsi" w:eastAsiaTheme="majorEastAsia" w:hAnsiTheme="majorHAnsi" w:cstheme="majorBidi"/>
                              <w:color w:val="262626" w:themeColor="text1" w:themeTint="D9"/>
                              <w:sz w:val="36"/>
                              <w:szCs w:val="36"/>
                            </w:rPr>
                            <w:t>: BMSK400</w:t>
                          </w:r>
                          <w:r>
                            <w:rPr>
                              <w:rFonts w:asciiTheme="majorHAnsi" w:eastAsiaTheme="majorEastAsia" w:hAnsiTheme="majorHAnsi" w:cstheme="majorBidi"/>
                              <w:color w:val="262626" w:themeColor="text1" w:themeTint="D9"/>
                              <w:sz w:val="36"/>
                              <w:szCs w:val="36"/>
                            </w:rPr>
                            <w:t>6</w:t>
                          </w:r>
                        </w:p>
                        <w:p w:rsidR="002D2858" w:rsidRDefault="002D2858" w:rsidP="002D2858">
                          <w:pPr>
                            <w:pStyle w:val="Frspaiere"/>
                            <w:jc w:val="center"/>
                            <w:rPr>
                              <w:rFonts w:asciiTheme="majorHAnsi" w:eastAsiaTheme="majorEastAsia" w:hAnsiTheme="majorHAnsi" w:cstheme="majorBidi"/>
                              <w:color w:val="262626" w:themeColor="text1" w:themeTint="D9"/>
                              <w:sz w:val="36"/>
                              <w:szCs w:val="36"/>
                            </w:rPr>
                          </w:pPr>
                        </w:p>
                        <w:p w:rsidR="002D2858" w:rsidRPr="002D2858" w:rsidRDefault="002D2858">
                          <w:pPr>
                            <w:spacing w:before="120"/>
                            <w:rPr>
                              <w:rFonts w:asciiTheme="majorHAnsi" w:eastAsiaTheme="majorEastAsia" w:hAnsiTheme="majorHAnsi" w:cstheme="majorBidi"/>
                              <w:color w:val="262626" w:themeColor="text1" w:themeTint="D9"/>
                              <w:sz w:val="36"/>
                              <w:szCs w:val="36"/>
                            </w:rPr>
                          </w:pPr>
                        </w:p>
                      </w:txbxContent>
                    </v:textbox>
                    <w10:wrap anchorx="page" anchory="page"/>
                  </v:shape>
                </w:pict>
              </mc:Fallback>
            </mc:AlternateContent>
          </w:r>
          <w:r>
            <w:br w:type="page"/>
          </w:r>
        </w:p>
      </w:sdtContent>
    </w:sdt>
    <w:bookmarkStart w:id="0" w:name="_Toc31714928" w:displacedByCustomXml="next"/>
    <w:sdt>
      <w:sdtPr>
        <w:rPr>
          <w:lang w:val="ro-RO"/>
        </w:rPr>
        <w:id w:val="-123978549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377E8F" w:rsidRDefault="00377E8F">
          <w:pPr>
            <w:pStyle w:val="Titlucuprins"/>
          </w:pPr>
          <w:r>
            <w:rPr>
              <w:lang w:val="ro-RO"/>
            </w:rPr>
            <w:t>Cuprins</w:t>
          </w:r>
        </w:p>
        <w:p w:rsidR="00AD49E9" w:rsidRDefault="00377E8F">
          <w:pPr>
            <w:pStyle w:val="Cuprins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37544913" w:history="1">
            <w:r w:rsidR="00AD49E9" w:rsidRPr="008966BE">
              <w:rPr>
                <w:rStyle w:val="Hyperlink"/>
                <w:rFonts w:ascii="Times New Roman" w:hAnsi="Times New Roman" w:cs="Times New Roman"/>
                <w:noProof/>
              </w:rPr>
              <w:t>Introduction</w:t>
            </w:r>
            <w:r w:rsidR="00AD49E9">
              <w:rPr>
                <w:noProof/>
                <w:webHidden/>
              </w:rPr>
              <w:tab/>
            </w:r>
            <w:r w:rsidR="00AD49E9">
              <w:rPr>
                <w:noProof/>
                <w:webHidden/>
              </w:rPr>
              <w:fldChar w:fldCharType="begin"/>
            </w:r>
            <w:r w:rsidR="00AD49E9">
              <w:rPr>
                <w:noProof/>
                <w:webHidden/>
              </w:rPr>
              <w:instrText xml:space="preserve"> PAGEREF _Toc37544913 \h </w:instrText>
            </w:r>
            <w:r w:rsidR="00AD49E9">
              <w:rPr>
                <w:noProof/>
                <w:webHidden/>
              </w:rPr>
            </w:r>
            <w:r w:rsidR="00AD49E9">
              <w:rPr>
                <w:noProof/>
                <w:webHidden/>
              </w:rPr>
              <w:fldChar w:fldCharType="separate"/>
            </w:r>
            <w:r w:rsidR="00AD49E9">
              <w:rPr>
                <w:noProof/>
                <w:webHidden/>
              </w:rPr>
              <w:t>2</w:t>
            </w:r>
            <w:r w:rsidR="00AD49E9">
              <w:rPr>
                <w:noProof/>
                <w:webHidden/>
              </w:rPr>
              <w:fldChar w:fldCharType="end"/>
            </w:r>
          </w:hyperlink>
        </w:p>
        <w:p w:rsidR="00AD49E9" w:rsidRDefault="00AD49E9">
          <w:pPr>
            <w:pStyle w:val="Cuprins1"/>
            <w:tabs>
              <w:tab w:val="right" w:leader="dot" w:pos="9062"/>
            </w:tabs>
            <w:rPr>
              <w:rFonts w:eastAsiaTheme="minorEastAsia"/>
              <w:noProof/>
              <w:lang w:eastAsia="en-GB"/>
            </w:rPr>
          </w:pPr>
          <w:hyperlink w:anchor="_Toc37544914" w:history="1">
            <w:r w:rsidRPr="008966BE">
              <w:rPr>
                <w:rStyle w:val="Hyperlink"/>
                <w:rFonts w:ascii="Times New Roman" w:hAnsi="Times New Roman" w:cs="Times New Roman"/>
                <w:noProof/>
              </w:rPr>
              <w:t>Awareness that have undertaken during the team business plan interaction</w:t>
            </w:r>
            <w:r>
              <w:rPr>
                <w:noProof/>
                <w:webHidden/>
              </w:rPr>
              <w:tab/>
            </w:r>
            <w:r>
              <w:rPr>
                <w:noProof/>
                <w:webHidden/>
              </w:rPr>
              <w:fldChar w:fldCharType="begin"/>
            </w:r>
            <w:r>
              <w:rPr>
                <w:noProof/>
                <w:webHidden/>
              </w:rPr>
              <w:instrText xml:space="preserve"> PAGEREF _Toc37544914 \h </w:instrText>
            </w:r>
            <w:r>
              <w:rPr>
                <w:noProof/>
                <w:webHidden/>
              </w:rPr>
            </w:r>
            <w:r>
              <w:rPr>
                <w:noProof/>
                <w:webHidden/>
              </w:rPr>
              <w:fldChar w:fldCharType="separate"/>
            </w:r>
            <w:r>
              <w:rPr>
                <w:noProof/>
                <w:webHidden/>
              </w:rPr>
              <w:t>3</w:t>
            </w:r>
            <w:r>
              <w:rPr>
                <w:noProof/>
                <w:webHidden/>
              </w:rPr>
              <w:fldChar w:fldCharType="end"/>
            </w:r>
          </w:hyperlink>
        </w:p>
        <w:p w:rsidR="00AD49E9" w:rsidRDefault="00AD49E9">
          <w:pPr>
            <w:pStyle w:val="Cuprins1"/>
            <w:tabs>
              <w:tab w:val="right" w:leader="dot" w:pos="9062"/>
            </w:tabs>
            <w:rPr>
              <w:rFonts w:eastAsiaTheme="minorEastAsia"/>
              <w:noProof/>
              <w:lang w:eastAsia="en-GB"/>
            </w:rPr>
          </w:pPr>
          <w:hyperlink w:anchor="_Toc37544915" w:history="1">
            <w:r w:rsidRPr="008966BE">
              <w:rPr>
                <w:rStyle w:val="Hyperlink"/>
                <w:rFonts w:ascii="Times New Roman" w:hAnsi="Times New Roman" w:cs="Times New Roman"/>
                <w:noProof/>
              </w:rPr>
              <w:t>Development of personal skills for self-employment</w:t>
            </w:r>
            <w:r>
              <w:rPr>
                <w:noProof/>
                <w:webHidden/>
              </w:rPr>
              <w:tab/>
            </w:r>
            <w:r>
              <w:rPr>
                <w:noProof/>
                <w:webHidden/>
              </w:rPr>
              <w:fldChar w:fldCharType="begin"/>
            </w:r>
            <w:r>
              <w:rPr>
                <w:noProof/>
                <w:webHidden/>
              </w:rPr>
              <w:instrText xml:space="preserve"> PAGEREF _Toc37544915 \h </w:instrText>
            </w:r>
            <w:r>
              <w:rPr>
                <w:noProof/>
                <w:webHidden/>
              </w:rPr>
            </w:r>
            <w:r>
              <w:rPr>
                <w:noProof/>
                <w:webHidden/>
              </w:rPr>
              <w:fldChar w:fldCharType="separate"/>
            </w:r>
            <w:r>
              <w:rPr>
                <w:noProof/>
                <w:webHidden/>
              </w:rPr>
              <w:t>5</w:t>
            </w:r>
            <w:r>
              <w:rPr>
                <w:noProof/>
                <w:webHidden/>
              </w:rPr>
              <w:fldChar w:fldCharType="end"/>
            </w:r>
          </w:hyperlink>
        </w:p>
        <w:p w:rsidR="00AD49E9" w:rsidRDefault="00AD49E9">
          <w:pPr>
            <w:pStyle w:val="Cuprins1"/>
            <w:tabs>
              <w:tab w:val="right" w:leader="dot" w:pos="9062"/>
            </w:tabs>
            <w:rPr>
              <w:rFonts w:eastAsiaTheme="minorEastAsia"/>
              <w:noProof/>
              <w:lang w:eastAsia="en-GB"/>
            </w:rPr>
          </w:pPr>
          <w:hyperlink w:anchor="_Toc37544916" w:history="1">
            <w:r w:rsidRPr="008966B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_Toc37544916 \h </w:instrText>
            </w:r>
            <w:r>
              <w:rPr>
                <w:noProof/>
                <w:webHidden/>
              </w:rPr>
            </w:r>
            <w:r>
              <w:rPr>
                <w:noProof/>
                <w:webHidden/>
              </w:rPr>
              <w:fldChar w:fldCharType="separate"/>
            </w:r>
            <w:r>
              <w:rPr>
                <w:noProof/>
                <w:webHidden/>
              </w:rPr>
              <w:t>7</w:t>
            </w:r>
            <w:r>
              <w:rPr>
                <w:noProof/>
                <w:webHidden/>
              </w:rPr>
              <w:fldChar w:fldCharType="end"/>
            </w:r>
          </w:hyperlink>
        </w:p>
        <w:p w:rsidR="00AD49E9" w:rsidRDefault="00AD49E9">
          <w:pPr>
            <w:pStyle w:val="Cuprins1"/>
            <w:tabs>
              <w:tab w:val="right" w:leader="dot" w:pos="9062"/>
            </w:tabs>
            <w:rPr>
              <w:rFonts w:eastAsiaTheme="minorEastAsia"/>
              <w:noProof/>
              <w:lang w:eastAsia="en-GB"/>
            </w:rPr>
          </w:pPr>
          <w:hyperlink w:anchor="_Toc37544917" w:history="1">
            <w:r w:rsidRPr="008966B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_Toc37544917 \h </w:instrText>
            </w:r>
            <w:r>
              <w:rPr>
                <w:noProof/>
                <w:webHidden/>
              </w:rPr>
            </w:r>
            <w:r>
              <w:rPr>
                <w:noProof/>
                <w:webHidden/>
              </w:rPr>
              <w:fldChar w:fldCharType="separate"/>
            </w:r>
            <w:r>
              <w:rPr>
                <w:noProof/>
                <w:webHidden/>
              </w:rPr>
              <w:t>8</w:t>
            </w:r>
            <w:r>
              <w:rPr>
                <w:noProof/>
                <w:webHidden/>
              </w:rPr>
              <w:fldChar w:fldCharType="end"/>
            </w:r>
          </w:hyperlink>
        </w:p>
        <w:p w:rsidR="00377E8F" w:rsidRDefault="00377E8F">
          <w:r>
            <w:rPr>
              <w:b/>
              <w:bCs/>
              <w:lang w:val="ro-RO"/>
            </w:rPr>
            <w:fldChar w:fldCharType="end"/>
          </w:r>
        </w:p>
      </w:sdtContent>
    </w:sdt>
    <w:p w:rsidR="00377E8F" w:rsidRDefault="00377E8F">
      <w:pPr>
        <w:rPr>
          <w:rFonts w:ascii="Times New Roman" w:eastAsiaTheme="majorEastAsia" w:hAnsi="Times New Roman" w:cs="Times New Roman"/>
          <w:b/>
          <w:bCs/>
          <w:sz w:val="24"/>
          <w:szCs w:val="24"/>
          <w:lang w:val="en-US"/>
        </w:rPr>
      </w:pPr>
      <w:r>
        <w:rPr>
          <w:rFonts w:ascii="Times New Roman" w:hAnsi="Times New Roman" w:cs="Times New Roman"/>
          <w:sz w:val="24"/>
          <w:szCs w:val="24"/>
        </w:rPr>
        <w:br w:type="page"/>
      </w:r>
    </w:p>
    <w:p w:rsidR="00E328A2" w:rsidRPr="00AC7BA6" w:rsidRDefault="00E328A2" w:rsidP="00E328A2">
      <w:pPr>
        <w:pStyle w:val="Titlu1"/>
        <w:spacing w:line="360" w:lineRule="auto"/>
        <w:jc w:val="both"/>
        <w:rPr>
          <w:rFonts w:ascii="Times New Roman" w:hAnsi="Times New Roman" w:cs="Times New Roman"/>
          <w:color w:val="auto"/>
          <w:sz w:val="24"/>
          <w:szCs w:val="24"/>
        </w:rPr>
      </w:pPr>
      <w:bookmarkStart w:id="1" w:name="_Toc37544913"/>
      <w:r w:rsidRPr="00AC7BA6">
        <w:rPr>
          <w:rFonts w:ascii="Times New Roman" w:hAnsi="Times New Roman" w:cs="Times New Roman"/>
          <w:color w:val="auto"/>
          <w:sz w:val="24"/>
          <w:szCs w:val="24"/>
        </w:rPr>
        <w:lastRenderedPageBreak/>
        <w:t>Introduction</w:t>
      </w:r>
      <w:bookmarkEnd w:id="0"/>
      <w:bookmarkEnd w:id="1"/>
      <w:r w:rsidRPr="00AC7BA6">
        <w:rPr>
          <w:rFonts w:ascii="Times New Roman" w:hAnsi="Times New Roman" w:cs="Times New Roman"/>
          <w:color w:val="auto"/>
          <w:sz w:val="24"/>
          <w:szCs w:val="24"/>
        </w:rPr>
        <w:t xml:space="preserve"> </w:t>
      </w:r>
    </w:p>
    <w:p w:rsidR="002D2858" w:rsidRDefault="002D2858"/>
    <w:p w:rsidR="00E328A2" w:rsidRDefault="00E328A2">
      <w:pPr>
        <w:rPr>
          <w:rFonts w:ascii="Times New Roman" w:hAnsi="Times New Roman" w:cs="Times New Roman"/>
          <w:sz w:val="24"/>
          <w:szCs w:val="24"/>
        </w:rPr>
      </w:pPr>
      <w:r w:rsidRPr="00AC7BA6">
        <w:rPr>
          <w:rFonts w:ascii="Times New Roman" w:hAnsi="Times New Roman" w:cs="Times New Roman"/>
          <w:sz w:val="24"/>
          <w:szCs w:val="24"/>
        </w:rPr>
        <w:t>It is not easy in the 21</w:t>
      </w:r>
      <w:r w:rsidRPr="00AC7BA6">
        <w:rPr>
          <w:rFonts w:ascii="Times New Roman" w:hAnsi="Times New Roman" w:cs="Times New Roman"/>
          <w:sz w:val="24"/>
          <w:szCs w:val="24"/>
          <w:vertAlign w:val="superscript"/>
        </w:rPr>
        <w:t>st</w:t>
      </w:r>
      <w:r w:rsidRPr="00AC7BA6">
        <w:rPr>
          <w:rFonts w:ascii="Times New Roman" w:hAnsi="Times New Roman" w:cs="Times New Roman"/>
          <w:sz w:val="24"/>
          <w:szCs w:val="24"/>
        </w:rPr>
        <w:t xml:space="preserve"> century to manage the business enterprises perfectly and the various kind of business environment is providing their impact on the new business organizations which are trying to grow.</w:t>
      </w:r>
    </w:p>
    <w:p w:rsidR="00E328A2" w:rsidRPr="00E328A2" w:rsidRDefault="00E328A2" w:rsidP="00E328A2">
      <w:pPr>
        <w:rPr>
          <w:rFonts w:ascii="Times New Roman" w:hAnsi="Times New Roman" w:cs="Times New Roman"/>
          <w:sz w:val="24"/>
          <w:szCs w:val="24"/>
        </w:rPr>
      </w:pPr>
      <w:proofErr w:type="spellStart"/>
      <w:r w:rsidRPr="00E328A2">
        <w:rPr>
          <w:rFonts w:ascii="Times New Roman" w:hAnsi="Times New Roman" w:cs="Times New Roman"/>
          <w:sz w:val="24"/>
          <w:szCs w:val="24"/>
          <w:lang w:val="en-US"/>
        </w:rPr>
        <w:t>Ecko</w:t>
      </w:r>
      <w:proofErr w:type="spellEnd"/>
      <w:r w:rsidRPr="00E328A2">
        <w:rPr>
          <w:rFonts w:ascii="Times New Roman" w:hAnsi="Times New Roman" w:cs="Times New Roman"/>
          <w:sz w:val="24"/>
          <w:szCs w:val="24"/>
          <w:lang w:val="en-US"/>
        </w:rPr>
        <w:t xml:space="preserve"> One is a limited company, who started its activity in February 2019. Company’s main activity it is based on delivering professional services in HVAC</w:t>
      </w:r>
      <w:r>
        <w:rPr>
          <w:rFonts w:ascii="Times New Roman" w:hAnsi="Times New Roman" w:cs="Times New Roman"/>
          <w:sz w:val="24"/>
          <w:szCs w:val="24"/>
          <w:lang w:val="en-US"/>
        </w:rPr>
        <w:t xml:space="preserve"> </w:t>
      </w:r>
      <w:r w:rsidRPr="00E328A2">
        <w:rPr>
          <w:rFonts w:ascii="Times New Roman" w:hAnsi="Times New Roman" w:cs="Times New Roman"/>
          <w:sz w:val="24"/>
          <w:szCs w:val="24"/>
          <w:lang w:val="en-US"/>
        </w:rPr>
        <w:t xml:space="preserve">(Heating Ventilation Air Conditioning), electrical, </w:t>
      </w:r>
      <w:r w:rsidRPr="00E328A2">
        <w:rPr>
          <w:rFonts w:ascii="Times New Roman" w:hAnsi="Times New Roman" w:cs="Times New Roman"/>
          <w:sz w:val="24"/>
          <w:szCs w:val="24"/>
          <w:lang w:val="en-US"/>
        </w:rPr>
        <w:t>plumbing</w:t>
      </w:r>
      <w:r w:rsidRPr="00E328A2">
        <w:rPr>
          <w:rFonts w:ascii="Times New Roman" w:hAnsi="Times New Roman" w:cs="Times New Roman"/>
          <w:sz w:val="24"/>
          <w:szCs w:val="24"/>
          <w:lang w:val="en-US"/>
        </w:rPr>
        <w:t xml:space="preserve"> and a service for relocation of individuals or businesses. Being a new company on the market, also offers relocation of individuals or businesses upon request.</w:t>
      </w:r>
    </w:p>
    <w:p w:rsidR="00E328A2" w:rsidRPr="00E328A2" w:rsidRDefault="00E328A2" w:rsidP="00E328A2">
      <w:pPr>
        <w:rPr>
          <w:rFonts w:ascii="Times New Roman" w:hAnsi="Times New Roman" w:cs="Times New Roman"/>
          <w:sz w:val="24"/>
          <w:szCs w:val="24"/>
        </w:rPr>
      </w:pPr>
      <w:r w:rsidRPr="00E328A2">
        <w:rPr>
          <w:rFonts w:ascii="Times New Roman" w:hAnsi="Times New Roman" w:cs="Times New Roman"/>
          <w:sz w:val="24"/>
          <w:szCs w:val="24"/>
          <w:lang w:val="en-US"/>
        </w:rPr>
        <w:t xml:space="preserve">The company was formed of two investors, Romanian citizens, Marin- Adrian </w:t>
      </w:r>
      <w:proofErr w:type="spellStart"/>
      <w:r w:rsidRPr="00E328A2">
        <w:rPr>
          <w:rFonts w:ascii="Times New Roman" w:hAnsi="Times New Roman" w:cs="Times New Roman"/>
          <w:sz w:val="24"/>
          <w:szCs w:val="24"/>
          <w:lang w:val="en-US"/>
        </w:rPr>
        <w:t>Mirancea</w:t>
      </w:r>
      <w:proofErr w:type="spellEnd"/>
      <w:r w:rsidRPr="00E328A2">
        <w:rPr>
          <w:rFonts w:ascii="Times New Roman" w:hAnsi="Times New Roman" w:cs="Times New Roman"/>
          <w:sz w:val="24"/>
          <w:szCs w:val="24"/>
          <w:lang w:val="en-US"/>
        </w:rPr>
        <w:t xml:space="preserve"> and Paul </w:t>
      </w:r>
      <w:proofErr w:type="spellStart"/>
      <w:r w:rsidRPr="00E328A2">
        <w:rPr>
          <w:rFonts w:ascii="Times New Roman" w:hAnsi="Times New Roman" w:cs="Times New Roman"/>
          <w:sz w:val="24"/>
          <w:szCs w:val="24"/>
          <w:lang w:val="en-US"/>
        </w:rPr>
        <w:t>Petrache</w:t>
      </w:r>
      <w:proofErr w:type="spellEnd"/>
      <w:r w:rsidRPr="00E328A2">
        <w:rPr>
          <w:rFonts w:ascii="Times New Roman" w:hAnsi="Times New Roman" w:cs="Times New Roman"/>
          <w:sz w:val="24"/>
          <w:szCs w:val="24"/>
          <w:lang w:val="en-US"/>
        </w:rPr>
        <w:t xml:space="preserve">. </w:t>
      </w:r>
      <w:proofErr w:type="spellStart"/>
      <w:r w:rsidRPr="00E328A2">
        <w:rPr>
          <w:rFonts w:ascii="Times New Roman" w:hAnsi="Times New Roman" w:cs="Times New Roman"/>
          <w:sz w:val="24"/>
          <w:szCs w:val="24"/>
          <w:lang w:val="en-US"/>
        </w:rPr>
        <w:t>Ecko</w:t>
      </w:r>
      <w:proofErr w:type="spellEnd"/>
      <w:r w:rsidRPr="00E328A2">
        <w:rPr>
          <w:rFonts w:ascii="Times New Roman" w:hAnsi="Times New Roman" w:cs="Times New Roman"/>
          <w:sz w:val="24"/>
          <w:szCs w:val="24"/>
          <w:lang w:val="en-US"/>
        </w:rPr>
        <w:t xml:space="preserve"> One’ s head Office is 16 </w:t>
      </w:r>
      <w:proofErr w:type="spellStart"/>
      <w:r w:rsidRPr="00E328A2">
        <w:rPr>
          <w:rFonts w:ascii="Times New Roman" w:hAnsi="Times New Roman" w:cs="Times New Roman"/>
          <w:sz w:val="24"/>
          <w:szCs w:val="24"/>
          <w:lang w:val="en-US"/>
        </w:rPr>
        <w:t>Ellerdale</w:t>
      </w:r>
      <w:proofErr w:type="spellEnd"/>
      <w:r w:rsidRPr="00E328A2">
        <w:rPr>
          <w:rFonts w:ascii="Times New Roman" w:hAnsi="Times New Roman" w:cs="Times New Roman"/>
          <w:sz w:val="24"/>
          <w:szCs w:val="24"/>
          <w:lang w:val="en-US"/>
        </w:rPr>
        <w:t xml:space="preserve"> Street, SE13 7JU, </w:t>
      </w:r>
      <w:proofErr w:type="spellStart"/>
      <w:r w:rsidRPr="00E328A2">
        <w:rPr>
          <w:rFonts w:ascii="Times New Roman" w:hAnsi="Times New Roman" w:cs="Times New Roman"/>
          <w:sz w:val="24"/>
          <w:szCs w:val="24"/>
          <w:lang w:val="en-US"/>
        </w:rPr>
        <w:t>Lewisham</w:t>
      </w:r>
      <w:proofErr w:type="spellEnd"/>
      <w:r w:rsidRPr="00E328A2">
        <w:rPr>
          <w:rFonts w:ascii="Times New Roman" w:hAnsi="Times New Roman" w:cs="Times New Roman"/>
          <w:sz w:val="24"/>
          <w:szCs w:val="24"/>
          <w:lang w:val="en-US"/>
        </w:rPr>
        <w:t xml:space="preserve">. The company has no subsidiaries or branches outside London or abroad. </w:t>
      </w:r>
    </w:p>
    <w:p w:rsidR="00E328A2" w:rsidRPr="00E328A2" w:rsidRDefault="00E328A2" w:rsidP="00E328A2">
      <w:pPr>
        <w:pStyle w:val="NormalWeb"/>
        <w:spacing w:before="360" w:beforeAutospacing="0" w:after="0" w:afterAutospacing="0" w:line="216" w:lineRule="auto"/>
        <w:ind w:left="72"/>
      </w:pPr>
      <w:r w:rsidRPr="00E328A2">
        <w:rPr>
          <w:color w:val="263050"/>
          <w:kern w:val="24"/>
          <w:lang w:val="en-US"/>
        </w:rPr>
        <w:t xml:space="preserve">The company is administered by Marin- Adrian </w:t>
      </w:r>
      <w:proofErr w:type="spellStart"/>
      <w:r w:rsidRPr="00E328A2">
        <w:rPr>
          <w:color w:val="263050"/>
          <w:kern w:val="24"/>
          <w:lang w:val="en-US"/>
        </w:rPr>
        <w:t>Mirancea</w:t>
      </w:r>
      <w:proofErr w:type="spellEnd"/>
      <w:r w:rsidRPr="00E328A2">
        <w:rPr>
          <w:color w:val="263050"/>
          <w:kern w:val="24"/>
          <w:lang w:val="en-US"/>
        </w:rPr>
        <w:t xml:space="preserve">, </w:t>
      </w:r>
      <w:proofErr w:type="gramStart"/>
      <w:r w:rsidRPr="00E328A2">
        <w:rPr>
          <w:color w:val="263050"/>
          <w:kern w:val="24"/>
          <w:lang w:val="en-US"/>
        </w:rPr>
        <w:t>Director</w:t>
      </w:r>
      <w:r w:rsidRPr="00E328A2">
        <w:rPr>
          <w:color w:val="263050"/>
          <w:kern w:val="24"/>
          <w:lang w:val="en-US"/>
        </w:rPr>
        <w:t xml:space="preserve"> .</w:t>
      </w:r>
      <w:proofErr w:type="gramEnd"/>
      <w:r w:rsidRPr="00E328A2">
        <w:rPr>
          <w:color w:val="263050"/>
          <w:kern w:val="24"/>
          <w:lang w:val="en-US"/>
        </w:rPr>
        <w:t xml:space="preserve"> </w:t>
      </w:r>
      <w:proofErr w:type="spellStart"/>
      <w:r w:rsidRPr="00E328A2">
        <w:rPr>
          <w:color w:val="263050"/>
          <w:kern w:val="24"/>
          <w:lang w:val="en-US"/>
        </w:rPr>
        <w:t>Ecko</w:t>
      </w:r>
      <w:proofErr w:type="spellEnd"/>
      <w:r w:rsidRPr="00E328A2">
        <w:rPr>
          <w:color w:val="263050"/>
          <w:kern w:val="24"/>
          <w:lang w:val="en-US"/>
        </w:rPr>
        <w:t xml:space="preserve"> One also comprises in the managerial team a technical director in the person of Paul </w:t>
      </w:r>
      <w:proofErr w:type="spellStart"/>
      <w:r w:rsidRPr="00E328A2">
        <w:rPr>
          <w:color w:val="263050"/>
          <w:kern w:val="24"/>
          <w:lang w:val="en-US"/>
        </w:rPr>
        <w:t>Petrache</w:t>
      </w:r>
      <w:proofErr w:type="spellEnd"/>
      <w:r w:rsidRPr="00E328A2">
        <w:rPr>
          <w:color w:val="263050"/>
          <w:kern w:val="24"/>
          <w:lang w:val="en-US"/>
        </w:rPr>
        <w:t>.</w:t>
      </w:r>
    </w:p>
    <w:p w:rsidR="00E328A2" w:rsidRPr="00E328A2" w:rsidRDefault="00E328A2" w:rsidP="00E328A2">
      <w:pPr>
        <w:pStyle w:val="NormalWeb"/>
        <w:spacing w:before="360" w:beforeAutospacing="0" w:after="0" w:afterAutospacing="0" w:line="216" w:lineRule="auto"/>
        <w:ind w:left="72"/>
      </w:pPr>
      <w:r w:rsidRPr="00E328A2">
        <w:rPr>
          <w:color w:val="263050"/>
          <w:kern w:val="24"/>
          <w:lang w:val="en-US"/>
        </w:rPr>
        <w:t>The Company has 10 employees with appropriate functions and qualifications defined in the job description (office personnel, skilled engineers and unskilled workers). Office personnel it is formed as follows:</w:t>
      </w:r>
    </w:p>
    <w:p w:rsidR="00E328A2" w:rsidRPr="00E328A2" w:rsidRDefault="00E328A2" w:rsidP="00E328A2">
      <w:pPr>
        <w:pStyle w:val="NormalWeb"/>
        <w:spacing w:before="360" w:beforeAutospacing="0" w:after="0" w:afterAutospacing="0" w:line="216" w:lineRule="auto"/>
        <w:ind w:left="72"/>
      </w:pPr>
      <w:proofErr w:type="gramStart"/>
      <w:r w:rsidRPr="00E5264D">
        <w:rPr>
          <w:color w:val="000000" w:themeColor="text1"/>
          <w:kern w:val="24"/>
          <w:lang w:val="en-US"/>
        </w:rPr>
        <w:t xml:space="preserve">Loredana  </w:t>
      </w:r>
      <w:r w:rsidRPr="00E328A2">
        <w:rPr>
          <w:color w:val="263050"/>
          <w:kern w:val="24"/>
          <w:lang w:val="en-US"/>
        </w:rPr>
        <w:t>-</w:t>
      </w:r>
      <w:proofErr w:type="gramEnd"/>
      <w:r w:rsidRPr="00E328A2">
        <w:rPr>
          <w:color w:val="263050"/>
          <w:kern w:val="24"/>
          <w:lang w:val="en-US"/>
        </w:rPr>
        <w:t xml:space="preserve"> Contract Manager </w:t>
      </w:r>
    </w:p>
    <w:p w:rsidR="00E328A2" w:rsidRPr="00E328A2" w:rsidRDefault="00E328A2" w:rsidP="00E328A2">
      <w:pPr>
        <w:pStyle w:val="NormalWeb"/>
        <w:spacing w:before="360" w:beforeAutospacing="0" w:after="0" w:afterAutospacing="0" w:line="216" w:lineRule="auto"/>
        <w:ind w:left="72"/>
      </w:pPr>
      <w:proofErr w:type="gramStart"/>
      <w:r w:rsidRPr="00E5264D">
        <w:rPr>
          <w:color w:val="263050"/>
          <w:kern w:val="24"/>
          <w:lang w:val="en-US"/>
        </w:rPr>
        <w:t>Razvan  -</w:t>
      </w:r>
      <w:proofErr w:type="gramEnd"/>
      <w:r w:rsidRPr="00E5264D">
        <w:rPr>
          <w:color w:val="263050"/>
          <w:kern w:val="24"/>
          <w:lang w:val="en-US"/>
        </w:rPr>
        <w:t xml:space="preserve"> Building Services Manager</w:t>
      </w:r>
    </w:p>
    <w:p w:rsidR="00E328A2" w:rsidRDefault="00E328A2" w:rsidP="00E328A2">
      <w:pPr>
        <w:pStyle w:val="NormalWeb"/>
        <w:spacing w:before="360" w:beforeAutospacing="0" w:after="0" w:afterAutospacing="0" w:line="216" w:lineRule="auto"/>
        <w:ind w:left="72"/>
        <w:rPr>
          <w:color w:val="263050"/>
          <w:kern w:val="24"/>
          <w:lang w:val="en-US"/>
        </w:rPr>
      </w:pPr>
      <w:proofErr w:type="gramStart"/>
      <w:r w:rsidRPr="00E328A2">
        <w:rPr>
          <w:color w:val="263050"/>
          <w:kern w:val="24"/>
          <w:lang w:val="en-US"/>
        </w:rPr>
        <w:t xml:space="preserve">Andrei </w:t>
      </w:r>
      <w:r>
        <w:rPr>
          <w:color w:val="263050"/>
          <w:kern w:val="24"/>
          <w:lang w:val="en-US"/>
        </w:rPr>
        <w:t xml:space="preserve"> </w:t>
      </w:r>
      <w:proofErr w:type="spellStart"/>
      <w:r>
        <w:rPr>
          <w:color w:val="263050"/>
          <w:kern w:val="24"/>
          <w:lang w:val="en-US"/>
        </w:rPr>
        <w:t>Strechie</w:t>
      </w:r>
      <w:proofErr w:type="spellEnd"/>
      <w:proofErr w:type="gramEnd"/>
      <w:r w:rsidRPr="00E328A2">
        <w:rPr>
          <w:color w:val="263050"/>
          <w:kern w:val="24"/>
          <w:lang w:val="en-US"/>
        </w:rPr>
        <w:t>-  Transport and relocation</w:t>
      </w:r>
    </w:p>
    <w:p w:rsidR="00E5264D" w:rsidRDefault="00E5264D" w:rsidP="00E328A2">
      <w:pPr>
        <w:pStyle w:val="NormalWeb"/>
        <w:spacing w:before="360" w:beforeAutospacing="0" w:after="0" w:afterAutospacing="0" w:line="216" w:lineRule="auto"/>
        <w:ind w:left="72"/>
        <w:rPr>
          <w:color w:val="263050"/>
          <w:kern w:val="24"/>
          <w:lang w:val="en-US"/>
        </w:rPr>
      </w:pPr>
    </w:p>
    <w:p w:rsidR="00E5264D" w:rsidRDefault="00E5264D" w:rsidP="00E5264D">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The reflection on the personal development of students will also be evaluated in this report. The reflective explanation will also provide the ideas regarding the self-employment skills which the students acquired by the business plan interaction. In the below report the understanding regarding the marketing and promotional strategies that could be used for the self-employed organization. The explanation regarding the effective pricing strategies would be illustrated in the above-described report.</w:t>
      </w:r>
    </w:p>
    <w:p w:rsidR="00E5264D" w:rsidRDefault="00E5264D">
      <w:pPr>
        <w:rPr>
          <w:rFonts w:ascii="Times New Roman" w:hAnsi="Times New Roman" w:cs="Times New Roman"/>
          <w:sz w:val="24"/>
          <w:szCs w:val="24"/>
        </w:rPr>
      </w:pPr>
      <w:r>
        <w:rPr>
          <w:rFonts w:ascii="Times New Roman" w:hAnsi="Times New Roman" w:cs="Times New Roman"/>
          <w:sz w:val="24"/>
          <w:szCs w:val="24"/>
        </w:rPr>
        <w:br w:type="page"/>
      </w:r>
    </w:p>
    <w:p w:rsidR="00E5264D" w:rsidRDefault="00E5264D" w:rsidP="00E5264D">
      <w:pPr>
        <w:pStyle w:val="Titlu1"/>
        <w:spacing w:line="360" w:lineRule="auto"/>
        <w:jc w:val="both"/>
        <w:rPr>
          <w:rFonts w:ascii="Times New Roman" w:hAnsi="Times New Roman" w:cs="Times New Roman"/>
          <w:color w:val="auto"/>
          <w:sz w:val="24"/>
          <w:szCs w:val="24"/>
        </w:rPr>
      </w:pPr>
      <w:bookmarkStart w:id="2" w:name="_Toc31714929"/>
      <w:bookmarkStart w:id="3" w:name="_Toc37544914"/>
      <w:r w:rsidRPr="00AC7BA6">
        <w:rPr>
          <w:rFonts w:ascii="Times New Roman" w:hAnsi="Times New Roman" w:cs="Times New Roman"/>
          <w:color w:val="auto"/>
          <w:sz w:val="24"/>
          <w:szCs w:val="24"/>
        </w:rPr>
        <w:lastRenderedPageBreak/>
        <w:t>Awareness that have undertaken during the team business plan interaction</w:t>
      </w:r>
      <w:bookmarkEnd w:id="2"/>
      <w:bookmarkEnd w:id="3"/>
      <w:r w:rsidRPr="00AC7BA6">
        <w:rPr>
          <w:rFonts w:ascii="Times New Roman" w:hAnsi="Times New Roman" w:cs="Times New Roman"/>
          <w:color w:val="auto"/>
          <w:sz w:val="24"/>
          <w:szCs w:val="24"/>
        </w:rPr>
        <w:t xml:space="preserve"> </w:t>
      </w:r>
    </w:p>
    <w:p w:rsidR="00A92EE3" w:rsidRPr="00A92EE3" w:rsidRDefault="00A92EE3" w:rsidP="00A92EE3">
      <w:pPr>
        <w:rPr>
          <w:lang w:val="en-US"/>
        </w:rPr>
      </w:pPr>
    </w:p>
    <w:p w:rsidR="00E5264D" w:rsidRDefault="00E5264D" w:rsidP="00E5264D">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 xml:space="preserve">The business plan interaction was developed for the organization </w:t>
      </w:r>
      <w:proofErr w:type="spellStart"/>
      <w:r w:rsidRPr="00AC7BA6">
        <w:rPr>
          <w:rFonts w:ascii="Times New Roman" w:hAnsi="Times New Roman" w:cs="Times New Roman"/>
          <w:sz w:val="24"/>
          <w:szCs w:val="24"/>
        </w:rPr>
        <w:t>Ecko</w:t>
      </w:r>
      <w:proofErr w:type="spellEnd"/>
      <w:r w:rsidRPr="00AC7BA6">
        <w:rPr>
          <w:rFonts w:ascii="Times New Roman" w:hAnsi="Times New Roman" w:cs="Times New Roman"/>
          <w:sz w:val="24"/>
          <w:szCs w:val="24"/>
        </w:rPr>
        <w:t xml:space="preserve"> One Limited which is delivering heating ventilation air conditioning services. The business project plan of this organization has raised my understanding in various ways. I have gained my understanding of the business project plan for this organization. During the business project plan, the different abstracts that will provide effective support to this organization in their enlargement were described. </w:t>
      </w:r>
      <w:proofErr w:type="gramStart"/>
      <w:r w:rsidRPr="00AC7BA6">
        <w:rPr>
          <w:rFonts w:ascii="Times New Roman" w:hAnsi="Times New Roman" w:cs="Times New Roman"/>
          <w:sz w:val="24"/>
          <w:szCs w:val="24"/>
        </w:rPr>
        <w:t>First of all</w:t>
      </w:r>
      <w:proofErr w:type="gramEnd"/>
      <w:r w:rsidRPr="00AC7BA6">
        <w:rPr>
          <w:rFonts w:ascii="Times New Roman" w:hAnsi="Times New Roman" w:cs="Times New Roman"/>
          <w:sz w:val="24"/>
          <w:szCs w:val="24"/>
        </w:rPr>
        <w:t xml:space="preserve">, in the team business plan interaction, I have learned about the </w:t>
      </w:r>
      <w:r w:rsidRPr="00E5264D">
        <w:rPr>
          <w:rFonts w:ascii="Times New Roman" w:hAnsi="Times New Roman" w:cs="Times New Roman"/>
          <w:bCs/>
          <w:iCs/>
          <w:sz w:val="24"/>
          <w:szCs w:val="24"/>
        </w:rPr>
        <w:t>description of this organization</w:t>
      </w:r>
      <w:r w:rsidRPr="00AC7BA6">
        <w:rPr>
          <w:rFonts w:ascii="Times New Roman" w:hAnsi="Times New Roman" w:cs="Times New Roman"/>
          <w:sz w:val="24"/>
          <w:szCs w:val="24"/>
        </w:rPr>
        <w:t>. I also learned about the areas in which the organization is providing and serving their services</w:t>
      </w:r>
      <w:r>
        <w:rPr>
          <w:rFonts w:ascii="Times New Roman" w:hAnsi="Times New Roman" w:cs="Times New Roman"/>
          <w:sz w:val="24"/>
          <w:szCs w:val="24"/>
        </w:rPr>
        <w:t>.</w:t>
      </w:r>
    </w:p>
    <w:p w:rsidR="00E5264D" w:rsidRDefault="00E5264D" w:rsidP="00E5264D">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AC7BA6">
        <w:rPr>
          <w:rFonts w:ascii="Times New Roman" w:hAnsi="Times New Roman" w:cs="Times New Roman"/>
          <w:sz w:val="24"/>
          <w:szCs w:val="24"/>
        </w:rPr>
        <w:t xml:space="preserve">n the business plan interaction, I have learned about the organizational </w:t>
      </w:r>
      <w:r w:rsidRPr="00AC7BA6">
        <w:rPr>
          <w:rFonts w:ascii="Times New Roman" w:hAnsi="Times New Roman" w:cs="Times New Roman"/>
          <w:b/>
          <w:i/>
          <w:sz w:val="24"/>
          <w:szCs w:val="24"/>
        </w:rPr>
        <w:t xml:space="preserve">mission and vision </w:t>
      </w:r>
      <w:r w:rsidRPr="00AC7BA6">
        <w:rPr>
          <w:rFonts w:ascii="Times New Roman" w:hAnsi="Times New Roman" w:cs="Times New Roman"/>
          <w:sz w:val="24"/>
          <w:szCs w:val="24"/>
        </w:rPr>
        <w:t xml:space="preserve">of the respective organization. I have understood that the organizational mission of </w:t>
      </w:r>
      <w:proofErr w:type="spellStart"/>
      <w:r w:rsidRPr="00AC7BA6">
        <w:rPr>
          <w:rFonts w:ascii="Times New Roman" w:hAnsi="Times New Roman" w:cs="Times New Roman"/>
          <w:sz w:val="24"/>
          <w:szCs w:val="24"/>
        </w:rPr>
        <w:t>Ecko</w:t>
      </w:r>
      <w:proofErr w:type="spellEnd"/>
      <w:r w:rsidRPr="00AC7BA6">
        <w:rPr>
          <w:rFonts w:ascii="Times New Roman" w:hAnsi="Times New Roman" w:cs="Times New Roman"/>
          <w:sz w:val="24"/>
          <w:szCs w:val="24"/>
        </w:rPr>
        <w:t xml:space="preserve"> one limited is providing regular satisfaction to their consumers and maintaining the quality of their products and services. I have learned that this organization wants to deliver higher quality services to the consumers and want to make the economical efficiencies too. Besides this, at the time of business plan interaction, I have learned about the company's SMART objectives which they want to achieve.</w:t>
      </w:r>
    </w:p>
    <w:p w:rsidR="00E5264D" w:rsidRDefault="00E5264D" w:rsidP="00E5264D">
      <w:pPr>
        <w:spacing w:line="360" w:lineRule="auto"/>
        <w:jc w:val="both"/>
        <w:rPr>
          <w:rFonts w:ascii="Times New Roman" w:hAnsi="Times New Roman" w:cs="Times New Roman"/>
          <w:sz w:val="24"/>
          <w:szCs w:val="24"/>
          <w:shd w:val="clear" w:color="auto" w:fill="FFFFFF"/>
        </w:rPr>
      </w:pPr>
      <w:r w:rsidRPr="00AC7BA6">
        <w:rPr>
          <w:rFonts w:ascii="Times New Roman" w:hAnsi="Times New Roman" w:cs="Times New Roman"/>
          <w:sz w:val="24"/>
          <w:szCs w:val="24"/>
        </w:rPr>
        <w:t xml:space="preserve">In those SMART objectives, the management of this organization wants a steady growth and development of their organization. I have learned that the organization has decided about the short term and </w:t>
      </w:r>
      <w:proofErr w:type="gramStart"/>
      <w:r w:rsidRPr="00AC7BA6">
        <w:rPr>
          <w:rFonts w:ascii="Times New Roman" w:hAnsi="Times New Roman" w:cs="Times New Roman"/>
          <w:sz w:val="24"/>
          <w:szCs w:val="24"/>
        </w:rPr>
        <w:t>long term</w:t>
      </w:r>
      <w:proofErr w:type="gramEnd"/>
      <w:r w:rsidRPr="00AC7BA6">
        <w:rPr>
          <w:rFonts w:ascii="Times New Roman" w:hAnsi="Times New Roman" w:cs="Times New Roman"/>
          <w:sz w:val="24"/>
          <w:szCs w:val="24"/>
        </w:rPr>
        <w:t xml:space="preserve"> objectives for the organization. They also made the medium term and long team goals for the organization. I have understood that in the </w:t>
      </w:r>
      <w:proofErr w:type="gramStart"/>
      <w:r w:rsidRPr="00AC7BA6">
        <w:rPr>
          <w:rFonts w:ascii="Times New Roman" w:hAnsi="Times New Roman" w:cs="Times New Roman"/>
          <w:sz w:val="24"/>
          <w:szCs w:val="24"/>
        </w:rPr>
        <w:t>short ter</w:t>
      </w:r>
      <w:r w:rsidR="00A92EE3">
        <w:rPr>
          <w:rFonts w:ascii="Times New Roman" w:hAnsi="Times New Roman" w:cs="Times New Roman"/>
          <w:sz w:val="24"/>
          <w:szCs w:val="24"/>
        </w:rPr>
        <w:t>m</w:t>
      </w:r>
      <w:proofErr w:type="gramEnd"/>
      <w:r w:rsidRPr="00AC7BA6">
        <w:rPr>
          <w:rFonts w:ascii="Times New Roman" w:hAnsi="Times New Roman" w:cs="Times New Roman"/>
          <w:sz w:val="24"/>
          <w:szCs w:val="24"/>
        </w:rPr>
        <w:t xml:space="preserve"> objectives they want to provide training to new employees regarding their new system. They have planned for covering almost 3 % of marketplaces. They also targeted to improve the consumer's loyalty through regular services. </w:t>
      </w:r>
      <w:r w:rsidR="00A92EE3">
        <w:rPr>
          <w:rFonts w:ascii="Times New Roman" w:hAnsi="Times New Roman" w:cs="Times New Roman"/>
          <w:sz w:val="24"/>
          <w:szCs w:val="24"/>
        </w:rPr>
        <w:t>I</w:t>
      </w:r>
      <w:r w:rsidRPr="00AC7BA6">
        <w:rPr>
          <w:rFonts w:ascii="Times New Roman" w:hAnsi="Times New Roman" w:cs="Times New Roman"/>
          <w:sz w:val="24"/>
          <w:szCs w:val="24"/>
        </w:rPr>
        <w:t xml:space="preserve">n their </w:t>
      </w:r>
      <w:proofErr w:type="gramStart"/>
      <w:r w:rsidRPr="00AC7BA6">
        <w:rPr>
          <w:rFonts w:ascii="Times New Roman" w:hAnsi="Times New Roman" w:cs="Times New Roman"/>
          <w:sz w:val="24"/>
          <w:szCs w:val="24"/>
        </w:rPr>
        <w:t>short term</w:t>
      </w:r>
      <w:proofErr w:type="gramEnd"/>
      <w:r w:rsidRPr="00AC7BA6">
        <w:rPr>
          <w:rFonts w:ascii="Times New Roman" w:hAnsi="Times New Roman" w:cs="Times New Roman"/>
          <w:sz w:val="24"/>
          <w:szCs w:val="24"/>
        </w:rPr>
        <w:t xml:space="preserve"> services, they are trying to reaching in the 5% of market segments while in their long term objectives they want to cover 10% of market segments till the year 2023 (</w:t>
      </w:r>
      <w:r w:rsidRPr="00AC7BA6">
        <w:rPr>
          <w:rFonts w:ascii="Times New Roman" w:hAnsi="Times New Roman" w:cs="Times New Roman"/>
          <w:sz w:val="24"/>
          <w:szCs w:val="24"/>
          <w:shd w:val="clear" w:color="auto" w:fill="FFFFFF"/>
        </w:rPr>
        <w:t>Fan, et. al., 2015).</w:t>
      </w:r>
    </w:p>
    <w:p w:rsidR="00A92EE3" w:rsidRDefault="00A92EE3" w:rsidP="00E5264D">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After all this information I have also gained my understanding regarding the analysis of the external and external environment of this organization. I have understood the internal environment with the PESTLE analysis of the organization.</w:t>
      </w:r>
    </w:p>
    <w:p w:rsidR="00A92EE3" w:rsidRDefault="00A92EE3" w:rsidP="00E5264D">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 xml:space="preserve">Besides this, I have also understood the socio-cultural aspects which could provide an impact on the internal environment of this organization. The abstracts are related to the tradition, values, various situations and cultural elements that can provide their impact on the strategies </w:t>
      </w:r>
      <w:r w:rsidRPr="00AC7BA6">
        <w:rPr>
          <w:rFonts w:ascii="Times New Roman" w:hAnsi="Times New Roman" w:cs="Times New Roman"/>
          <w:sz w:val="24"/>
          <w:szCs w:val="24"/>
        </w:rPr>
        <w:lastRenderedPageBreak/>
        <w:t xml:space="preserve">and planning of this organization. However, the learning regarding the technological factors was identified by me. Within this category, I have learned that the technologies of enlarging the production of </w:t>
      </w:r>
      <w:proofErr w:type="spellStart"/>
      <w:r w:rsidRPr="00AC7BA6">
        <w:rPr>
          <w:rFonts w:ascii="Times New Roman" w:hAnsi="Times New Roman" w:cs="Times New Roman"/>
          <w:sz w:val="24"/>
          <w:szCs w:val="24"/>
        </w:rPr>
        <w:t>Ecko</w:t>
      </w:r>
      <w:proofErr w:type="spellEnd"/>
      <w:r w:rsidRPr="00AC7BA6">
        <w:rPr>
          <w:rFonts w:ascii="Times New Roman" w:hAnsi="Times New Roman" w:cs="Times New Roman"/>
          <w:sz w:val="24"/>
          <w:szCs w:val="24"/>
        </w:rPr>
        <w:t xml:space="preserve"> One limited. These technical factors are required to make the efficiency in the organizational practices of them. I have learned about the competitors also who are providing the same services as </w:t>
      </w:r>
      <w:proofErr w:type="spellStart"/>
      <w:r w:rsidRPr="00AC7BA6">
        <w:rPr>
          <w:rFonts w:ascii="Times New Roman" w:hAnsi="Times New Roman" w:cs="Times New Roman"/>
          <w:sz w:val="24"/>
          <w:szCs w:val="24"/>
        </w:rPr>
        <w:t>Ecko</w:t>
      </w:r>
      <w:proofErr w:type="spellEnd"/>
      <w:r w:rsidRPr="00AC7BA6">
        <w:rPr>
          <w:rFonts w:ascii="Times New Roman" w:hAnsi="Times New Roman" w:cs="Times New Roman"/>
          <w:sz w:val="24"/>
          <w:szCs w:val="24"/>
        </w:rPr>
        <w:t xml:space="preserve"> One Limited. It is making the possible alternatives for the consumers and they could purchase the products from them. I have learned about competitors like </w:t>
      </w:r>
      <w:proofErr w:type="spellStart"/>
      <w:r w:rsidRPr="00AC7BA6">
        <w:rPr>
          <w:rFonts w:ascii="Times New Roman" w:hAnsi="Times New Roman" w:cs="Times New Roman"/>
          <w:sz w:val="24"/>
          <w:szCs w:val="24"/>
        </w:rPr>
        <w:t>Hensell</w:t>
      </w:r>
      <w:proofErr w:type="spellEnd"/>
      <w:r w:rsidRPr="00AC7BA6">
        <w:rPr>
          <w:rFonts w:ascii="Times New Roman" w:hAnsi="Times New Roman" w:cs="Times New Roman"/>
          <w:sz w:val="24"/>
          <w:szCs w:val="24"/>
        </w:rPr>
        <w:t xml:space="preserve"> which is famous for its services in UK marketplaces. The other competitor is </w:t>
      </w:r>
      <w:proofErr w:type="spellStart"/>
      <w:r w:rsidRPr="00AC7BA6">
        <w:rPr>
          <w:rFonts w:ascii="Times New Roman" w:hAnsi="Times New Roman" w:cs="Times New Roman"/>
          <w:sz w:val="24"/>
          <w:szCs w:val="24"/>
        </w:rPr>
        <w:t>FlankGroup</w:t>
      </w:r>
      <w:proofErr w:type="spellEnd"/>
      <w:r w:rsidRPr="00AC7BA6">
        <w:rPr>
          <w:rFonts w:ascii="Times New Roman" w:hAnsi="Times New Roman" w:cs="Times New Roman"/>
          <w:sz w:val="24"/>
          <w:szCs w:val="24"/>
        </w:rPr>
        <w:t xml:space="preserve"> which is the European market leader. Both the companies are providing exact services to the consumers and creating a tough competition for them (</w:t>
      </w:r>
      <w:r w:rsidRPr="00AC7BA6">
        <w:rPr>
          <w:rFonts w:ascii="Times New Roman" w:hAnsi="Times New Roman" w:cs="Times New Roman"/>
          <w:sz w:val="24"/>
          <w:szCs w:val="24"/>
          <w:shd w:val="clear" w:color="auto" w:fill="FFFFFF"/>
        </w:rPr>
        <w:t xml:space="preserve">West, 2016). </w:t>
      </w:r>
      <w:r w:rsidRPr="00AC7BA6">
        <w:rPr>
          <w:rFonts w:ascii="Times New Roman" w:hAnsi="Times New Roman" w:cs="Times New Roman"/>
          <w:sz w:val="24"/>
          <w:szCs w:val="24"/>
        </w:rPr>
        <w:t xml:space="preserve"> I have learned about the level of marketplaces in which the organization is trying to provide its services. They are acquiring various geographical marketplaces. In their</w:t>
      </w:r>
      <w:r w:rsidRPr="00AC7BA6">
        <w:rPr>
          <w:rFonts w:ascii="Times New Roman" w:hAnsi="Times New Roman" w:cs="Times New Roman"/>
          <w:b/>
          <w:i/>
          <w:sz w:val="24"/>
          <w:szCs w:val="24"/>
        </w:rPr>
        <w:t xml:space="preserve"> internal analysis</w:t>
      </w:r>
      <w:r w:rsidRPr="00AC7BA6">
        <w:rPr>
          <w:rFonts w:ascii="Times New Roman" w:hAnsi="Times New Roman" w:cs="Times New Roman"/>
          <w:sz w:val="24"/>
          <w:szCs w:val="24"/>
        </w:rPr>
        <w:t>, the SWOT analysis has provided support to understand their positive and negative points. I have learned that this organization is having the strength of having the faith of consumers in them</w:t>
      </w:r>
      <w:r>
        <w:rPr>
          <w:rFonts w:ascii="Times New Roman" w:hAnsi="Times New Roman" w:cs="Times New Roman"/>
          <w:sz w:val="24"/>
          <w:szCs w:val="24"/>
        </w:rPr>
        <w:t>.</w:t>
      </w:r>
    </w:p>
    <w:p w:rsidR="00A92EE3" w:rsidRPr="00AC7BA6" w:rsidRDefault="00A92EE3" w:rsidP="00E5264D">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 xml:space="preserve">I also understood that the weakness which is associated with this organization is the higher level of competition in the marketplaces. The enlarged interest of consumers towards Romanian products is also an issue in front of the organization. I have understood that the organization is having the opportunities because they are having consumer-oriented products and services. Also, I have learned about the threats like increased cost of raw materials that can provide the difficulty to increase the production of the products. The decreased purchasing power of consumers also creating difficulties in front of </w:t>
      </w:r>
      <w:proofErr w:type="spellStart"/>
      <w:r w:rsidRPr="00AC7BA6">
        <w:rPr>
          <w:rFonts w:ascii="Times New Roman" w:hAnsi="Times New Roman" w:cs="Times New Roman"/>
          <w:b/>
          <w:i/>
          <w:sz w:val="24"/>
          <w:szCs w:val="24"/>
        </w:rPr>
        <w:t>Ecko</w:t>
      </w:r>
      <w:proofErr w:type="spellEnd"/>
      <w:r w:rsidRPr="00AC7BA6">
        <w:rPr>
          <w:rFonts w:ascii="Times New Roman" w:hAnsi="Times New Roman" w:cs="Times New Roman"/>
          <w:b/>
          <w:i/>
          <w:sz w:val="24"/>
          <w:szCs w:val="24"/>
        </w:rPr>
        <w:t xml:space="preserve"> One limited. </w:t>
      </w:r>
      <w:r w:rsidRPr="00AC7BA6">
        <w:rPr>
          <w:rFonts w:ascii="Times New Roman" w:hAnsi="Times New Roman" w:cs="Times New Roman"/>
          <w:sz w:val="24"/>
          <w:szCs w:val="24"/>
        </w:rPr>
        <w:t>For overcoming these threats this organization is trying to implement better strategies to improve its effectiveness within the different marketplaces.</w:t>
      </w:r>
    </w:p>
    <w:p w:rsidR="00E5264D" w:rsidRDefault="00A92EE3" w:rsidP="00A92EE3">
      <w:pPr>
        <w:spacing w:line="360" w:lineRule="auto"/>
        <w:jc w:val="both"/>
        <w:rPr>
          <w:rFonts w:ascii="Times New Roman" w:hAnsi="Times New Roman" w:cs="Times New Roman"/>
          <w:sz w:val="24"/>
          <w:szCs w:val="24"/>
        </w:rPr>
      </w:pPr>
      <w:bookmarkStart w:id="4" w:name="_GoBack"/>
      <w:bookmarkEnd w:id="4"/>
      <w:r w:rsidRPr="00AC7BA6">
        <w:rPr>
          <w:rFonts w:ascii="Times New Roman" w:hAnsi="Times New Roman" w:cs="Times New Roman"/>
          <w:sz w:val="24"/>
          <w:szCs w:val="24"/>
        </w:rPr>
        <w:t xml:space="preserve">After that, I have learned about the marketing strategy which they are going to use. I have made an understanding regarding the objectives which are SMART objectives. I have learned that they are also following the consumer's </w:t>
      </w:r>
      <w:proofErr w:type="spellStart"/>
      <w:r w:rsidRPr="00AC7BA6">
        <w:rPr>
          <w:rFonts w:ascii="Times New Roman" w:hAnsi="Times New Roman" w:cs="Times New Roman"/>
          <w:sz w:val="24"/>
          <w:szCs w:val="24"/>
        </w:rPr>
        <w:t>behavior</w:t>
      </w:r>
      <w:proofErr w:type="spellEnd"/>
      <w:r w:rsidRPr="00AC7BA6">
        <w:rPr>
          <w:rFonts w:ascii="Times New Roman" w:hAnsi="Times New Roman" w:cs="Times New Roman"/>
          <w:sz w:val="24"/>
          <w:szCs w:val="24"/>
        </w:rPr>
        <w:t xml:space="preserve"> which they are using in their decision-making process.</w:t>
      </w:r>
    </w:p>
    <w:p w:rsidR="00A92EE3" w:rsidRDefault="00A92EE3" w:rsidP="00A92EE3">
      <w:pPr>
        <w:spacing w:line="360" w:lineRule="auto"/>
        <w:jc w:val="both"/>
        <w:rPr>
          <w:rFonts w:ascii="Times New Roman" w:hAnsi="Times New Roman" w:cs="Times New Roman"/>
          <w:b/>
          <w:i/>
          <w:sz w:val="24"/>
          <w:szCs w:val="24"/>
        </w:rPr>
      </w:pPr>
      <w:r w:rsidRPr="00AC7BA6">
        <w:rPr>
          <w:rFonts w:ascii="Times New Roman" w:hAnsi="Times New Roman" w:cs="Times New Roman"/>
          <w:sz w:val="24"/>
          <w:szCs w:val="24"/>
        </w:rPr>
        <w:t>I have learned that many factors are responsible for influencing the target market of consumers. I have recognized the influence of cultural factors, social factors, personal factors, psychological factors, and situational factors. I think these factors could make influence the activities and processes of this organization. I have understood the level of influence of these factors and abstracts. After this, I have made my understanding regarding the product description (</w:t>
      </w:r>
      <w:r w:rsidRPr="00AC7BA6">
        <w:rPr>
          <w:rFonts w:ascii="Times New Roman" w:hAnsi="Times New Roman" w:cs="Times New Roman"/>
          <w:sz w:val="24"/>
          <w:szCs w:val="24"/>
          <w:shd w:val="clear" w:color="auto" w:fill="FFFFFF"/>
        </w:rPr>
        <w:t xml:space="preserve">Torres, et. al., 2015). </w:t>
      </w:r>
      <w:r w:rsidRPr="00AC7BA6">
        <w:rPr>
          <w:rFonts w:ascii="Times New Roman" w:hAnsi="Times New Roman" w:cs="Times New Roman"/>
          <w:sz w:val="24"/>
          <w:szCs w:val="24"/>
        </w:rPr>
        <w:t xml:space="preserve"> In the description of the product, I have understood that the </w:t>
      </w:r>
      <w:r w:rsidRPr="00AC7BA6">
        <w:rPr>
          <w:rFonts w:ascii="Times New Roman" w:hAnsi="Times New Roman" w:cs="Times New Roman"/>
          <w:sz w:val="24"/>
          <w:szCs w:val="24"/>
        </w:rPr>
        <w:lastRenderedPageBreak/>
        <w:t xml:space="preserve">company will provide air conditioner and thermal facilities to the consumers. I have also recognized the brand differentiation strategies of </w:t>
      </w:r>
      <w:proofErr w:type="spellStart"/>
      <w:r w:rsidRPr="00AC7BA6">
        <w:rPr>
          <w:rFonts w:ascii="Times New Roman" w:hAnsi="Times New Roman" w:cs="Times New Roman"/>
          <w:b/>
          <w:i/>
          <w:sz w:val="24"/>
          <w:szCs w:val="24"/>
        </w:rPr>
        <w:t>Ecko</w:t>
      </w:r>
      <w:proofErr w:type="spellEnd"/>
      <w:r w:rsidRPr="00AC7BA6">
        <w:rPr>
          <w:rFonts w:ascii="Times New Roman" w:hAnsi="Times New Roman" w:cs="Times New Roman"/>
          <w:b/>
          <w:i/>
          <w:sz w:val="24"/>
          <w:szCs w:val="24"/>
        </w:rPr>
        <w:t xml:space="preserve"> One limited.</w:t>
      </w:r>
    </w:p>
    <w:p w:rsidR="00A92EE3" w:rsidRDefault="00A92EE3" w:rsidP="00A92EE3">
      <w:pPr>
        <w:spacing w:line="360" w:lineRule="auto"/>
        <w:jc w:val="both"/>
        <w:rPr>
          <w:rFonts w:ascii="Times New Roman" w:hAnsi="Times New Roman" w:cs="Times New Roman"/>
          <w:b/>
          <w:i/>
          <w:sz w:val="24"/>
          <w:szCs w:val="24"/>
        </w:rPr>
      </w:pPr>
      <w:r w:rsidRPr="00AC7BA6">
        <w:rPr>
          <w:rFonts w:ascii="Times New Roman" w:hAnsi="Times New Roman" w:cs="Times New Roman"/>
          <w:sz w:val="24"/>
          <w:szCs w:val="24"/>
        </w:rPr>
        <w:t xml:space="preserve">In that section, the management tried to maintain equal quality in its products and services. They are also increasing the safety measures in their products and services. During the business plan interaction, I have also recognized the services which they are going to provide to their consumers. There are various consumer benefits that I have understood during the business plan interaction.  At that </w:t>
      </w:r>
      <w:proofErr w:type="gramStart"/>
      <w:r w:rsidRPr="00AC7BA6">
        <w:rPr>
          <w:rFonts w:ascii="Times New Roman" w:hAnsi="Times New Roman" w:cs="Times New Roman"/>
          <w:sz w:val="24"/>
          <w:szCs w:val="24"/>
        </w:rPr>
        <w:t>time</w:t>
      </w:r>
      <w:proofErr w:type="gramEnd"/>
      <w:r w:rsidRPr="00AC7BA6">
        <w:rPr>
          <w:rFonts w:ascii="Times New Roman" w:hAnsi="Times New Roman" w:cs="Times New Roman"/>
          <w:sz w:val="24"/>
          <w:szCs w:val="24"/>
        </w:rPr>
        <w:t xml:space="preserve"> I have also understood the pricing strategies which they are going to apply (</w:t>
      </w:r>
      <w:proofErr w:type="spellStart"/>
      <w:r w:rsidRPr="00AC7BA6">
        <w:rPr>
          <w:rFonts w:ascii="Times New Roman" w:hAnsi="Times New Roman" w:cs="Times New Roman"/>
          <w:sz w:val="24"/>
          <w:szCs w:val="24"/>
          <w:shd w:val="clear" w:color="auto" w:fill="FFFFFF"/>
        </w:rPr>
        <w:t>Zalengera</w:t>
      </w:r>
      <w:proofErr w:type="spellEnd"/>
      <w:r w:rsidRPr="00AC7BA6">
        <w:rPr>
          <w:rFonts w:ascii="Times New Roman" w:hAnsi="Times New Roman" w:cs="Times New Roman"/>
          <w:sz w:val="24"/>
          <w:szCs w:val="24"/>
          <w:shd w:val="clear" w:color="auto" w:fill="FFFFFF"/>
        </w:rPr>
        <w:t xml:space="preserve">, et. al., 2014). </w:t>
      </w:r>
      <w:r w:rsidRPr="00AC7BA6">
        <w:rPr>
          <w:rFonts w:ascii="Times New Roman" w:hAnsi="Times New Roman" w:cs="Times New Roman"/>
          <w:sz w:val="24"/>
          <w:szCs w:val="24"/>
        </w:rPr>
        <w:t xml:space="preserve"> I have understood that the lower pricing strategies would be used by this organization for its products and services and for gaining competitive advantages. I have learned that the yearly contract prices will start from £70000+ VAT. The overtime facilities and benefits will be provided to the employees. At the end of the business plan interaction, I have learned about the roles of responsibilities of each employee in the organization. The job roles of directors, technical directors, transport and relocation manager, contract manager and building services managers were understood by me. This was the final step of the business interaction plan which explained numerous things regarding the marketing and business plan of </w:t>
      </w:r>
      <w:proofErr w:type="spellStart"/>
      <w:r w:rsidRPr="00AC7BA6">
        <w:rPr>
          <w:rFonts w:ascii="Times New Roman" w:hAnsi="Times New Roman" w:cs="Times New Roman"/>
          <w:b/>
          <w:i/>
          <w:sz w:val="24"/>
          <w:szCs w:val="24"/>
        </w:rPr>
        <w:t>Ecko</w:t>
      </w:r>
      <w:proofErr w:type="spellEnd"/>
      <w:r w:rsidRPr="00AC7BA6">
        <w:rPr>
          <w:rFonts w:ascii="Times New Roman" w:hAnsi="Times New Roman" w:cs="Times New Roman"/>
          <w:b/>
          <w:i/>
          <w:sz w:val="24"/>
          <w:szCs w:val="24"/>
        </w:rPr>
        <w:t xml:space="preserve"> One limite</w:t>
      </w:r>
      <w:r>
        <w:rPr>
          <w:rFonts w:ascii="Times New Roman" w:hAnsi="Times New Roman" w:cs="Times New Roman"/>
          <w:b/>
          <w:i/>
          <w:sz w:val="24"/>
          <w:szCs w:val="24"/>
        </w:rPr>
        <w:t>d.</w:t>
      </w:r>
    </w:p>
    <w:p w:rsidR="00377E8F" w:rsidRDefault="00377E8F" w:rsidP="00A92EE3">
      <w:pPr>
        <w:spacing w:line="360" w:lineRule="auto"/>
        <w:jc w:val="both"/>
        <w:rPr>
          <w:rFonts w:ascii="Times New Roman" w:hAnsi="Times New Roman" w:cs="Times New Roman"/>
          <w:b/>
          <w:i/>
          <w:sz w:val="24"/>
          <w:szCs w:val="24"/>
        </w:rPr>
      </w:pPr>
    </w:p>
    <w:p w:rsidR="00377E8F" w:rsidRDefault="00377E8F" w:rsidP="00A92EE3">
      <w:pPr>
        <w:spacing w:line="360" w:lineRule="auto"/>
        <w:jc w:val="both"/>
        <w:rPr>
          <w:rFonts w:ascii="Times New Roman" w:hAnsi="Times New Roman" w:cs="Times New Roman"/>
          <w:b/>
          <w:i/>
          <w:sz w:val="24"/>
          <w:szCs w:val="24"/>
        </w:rPr>
      </w:pPr>
    </w:p>
    <w:p w:rsidR="00377E8F" w:rsidRDefault="00377E8F" w:rsidP="00377E8F">
      <w:pPr>
        <w:pStyle w:val="Titlu1"/>
        <w:spacing w:line="360" w:lineRule="auto"/>
        <w:jc w:val="both"/>
        <w:rPr>
          <w:rFonts w:ascii="Times New Roman" w:hAnsi="Times New Roman" w:cs="Times New Roman"/>
          <w:color w:val="auto"/>
          <w:sz w:val="24"/>
          <w:szCs w:val="24"/>
        </w:rPr>
      </w:pPr>
      <w:bookmarkStart w:id="5" w:name="_Toc31714930"/>
      <w:bookmarkStart w:id="6" w:name="_Toc37544915"/>
      <w:r w:rsidRPr="00AC7BA6">
        <w:rPr>
          <w:rFonts w:ascii="Times New Roman" w:hAnsi="Times New Roman" w:cs="Times New Roman"/>
          <w:color w:val="auto"/>
          <w:sz w:val="24"/>
          <w:szCs w:val="24"/>
        </w:rPr>
        <w:t>Development of personal skills for self-employment</w:t>
      </w:r>
      <w:bookmarkEnd w:id="5"/>
      <w:bookmarkEnd w:id="6"/>
      <w:r w:rsidRPr="00AC7BA6">
        <w:rPr>
          <w:rFonts w:ascii="Times New Roman" w:hAnsi="Times New Roman" w:cs="Times New Roman"/>
          <w:color w:val="auto"/>
          <w:sz w:val="24"/>
          <w:szCs w:val="24"/>
        </w:rPr>
        <w:t xml:space="preserve"> </w:t>
      </w:r>
    </w:p>
    <w:p w:rsidR="00377E8F" w:rsidRPr="00377E8F" w:rsidRDefault="00377E8F" w:rsidP="00377E8F">
      <w:pPr>
        <w:rPr>
          <w:lang w:val="en-US"/>
        </w:rPr>
      </w:pPr>
    </w:p>
    <w:p w:rsidR="00377E8F" w:rsidRDefault="00377E8F" w:rsidP="00377E8F">
      <w:pPr>
        <w:spacing w:line="360" w:lineRule="auto"/>
        <w:jc w:val="both"/>
        <w:rPr>
          <w:rFonts w:ascii="Times New Roman" w:hAnsi="Times New Roman" w:cs="Times New Roman"/>
          <w:sz w:val="24"/>
          <w:szCs w:val="24"/>
        </w:rPr>
      </w:pPr>
      <w:r w:rsidRPr="00AC7BA6">
        <w:rPr>
          <w:rFonts w:ascii="Times New Roman" w:hAnsi="Times New Roman" w:cs="Times New Roman"/>
          <w:sz w:val="24"/>
          <w:szCs w:val="24"/>
        </w:rPr>
        <w:t>At the time of understanding the business interaction plan, I have enlarged various skills that could support me in the future for self-employment. The following skills were increased in me during the business plan interaction:</w:t>
      </w:r>
    </w:p>
    <w:p w:rsidR="00377E8F" w:rsidRPr="00377E8F" w:rsidRDefault="00377E8F" w:rsidP="00377E8F">
      <w:pPr>
        <w:pStyle w:val="Listparagraf"/>
        <w:numPr>
          <w:ilvl w:val="0"/>
          <w:numId w:val="1"/>
        </w:numPr>
        <w:spacing w:line="360" w:lineRule="auto"/>
        <w:jc w:val="both"/>
        <w:rPr>
          <w:rFonts w:ascii="Times New Roman" w:hAnsi="Times New Roman" w:cs="Times New Roman"/>
          <w:b/>
          <w:sz w:val="24"/>
          <w:szCs w:val="24"/>
        </w:rPr>
      </w:pPr>
      <w:r w:rsidRPr="00AC7BA6">
        <w:rPr>
          <w:rFonts w:ascii="Times New Roman" w:hAnsi="Times New Roman" w:cs="Times New Roman"/>
          <w:b/>
          <w:sz w:val="24"/>
          <w:szCs w:val="24"/>
        </w:rPr>
        <w:t xml:space="preserve">Marketing skills: </w:t>
      </w:r>
      <w:r w:rsidRPr="00AC7BA6">
        <w:rPr>
          <w:rFonts w:ascii="Times New Roman" w:hAnsi="Times New Roman" w:cs="Times New Roman"/>
          <w:sz w:val="24"/>
          <w:szCs w:val="24"/>
        </w:rPr>
        <w:t xml:space="preserve">During the business plan interaction I have enlarged my marketing skills regarding the products and services which would be introduced by me for my employment. I have recognized the influence of various factors that could make impacts my marketing strategies and planning. I have learned that I </w:t>
      </w:r>
      <w:proofErr w:type="gramStart"/>
      <w:r w:rsidRPr="00AC7BA6">
        <w:rPr>
          <w:rFonts w:ascii="Times New Roman" w:hAnsi="Times New Roman" w:cs="Times New Roman"/>
          <w:sz w:val="24"/>
          <w:szCs w:val="24"/>
        </w:rPr>
        <w:t>have to</w:t>
      </w:r>
      <w:proofErr w:type="gramEnd"/>
      <w:r w:rsidRPr="00AC7BA6">
        <w:rPr>
          <w:rFonts w:ascii="Times New Roman" w:hAnsi="Times New Roman" w:cs="Times New Roman"/>
          <w:sz w:val="24"/>
          <w:szCs w:val="24"/>
        </w:rPr>
        <w:t xml:space="preserve"> modify my marketing strategies according to the different market circumstances.   I think that these are the essential skills that need to be enlarged for self-employment. I have also recognized the use of the marketing mix which is necessary for modifying the marketing strategies accordingly (</w:t>
      </w:r>
      <w:proofErr w:type="spellStart"/>
      <w:r w:rsidRPr="00AC7BA6">
        <w:rPr>
          <w:rFonts w:ascii="Times New Roman" w:hAnsi="Times New Roman" w:cs="Times New Roman"/>
          <w:sz w:val="24"/>
          <w:szCs w:val="24"/>
          <w:shd w:val="clear" w:color="auto" w:fill="FFFFFF"/>
        </w:rPr>
        <w:t>Phadermrod</w:t>
      </w:r>
      <w:proofErr w:type="spellEnd"/>
      <w:r w:rsidRPr="00AC7BA6">
        <w:rPr>
          <w:rFonts w:ascii="Times New Roman" w:hAnsi="Times New Roman" w:cs="Times New Roman"/>
          <w:sz w:val="24"/>
          <w:szCs w:val="24"/>
          <w:shd w:val="clear" w:color="auto" w:fill="FFFFFF"/>
        </w:rPr>
        <w:t xml:space="preserve">, et. al., 2019). </w:t>
      </w:r>
    </w:p>
    <w:p w:rsidR="00377E8F" w:rsidRPr="00AC7BA6" w:rsidRDefault="00377E8F" w:rsidP="00377E8F">
      <w:pPr>
        <w:pStyle w:val="Listparagraf"/>
        <w:numPr>
          <w:ilvl w:val="0"/>
          <w:numId w:val="1"/>
        </w:numPr>
        <w:spacing w:line="360" w:lineRule="auto"/>
        <w:jc w:val="both"/>
        <w:rPr>
          <w:rFonts w:ascii="Times New Roman" w:hAnsi="Times New Roman" w:cs="Times New Roman"/>
          <w:b/>
          <w:sz w:val="24"/>
          <w:szCs w:val="24"/>
        </w:rPr>
      </w:pPr>
      <w:r w:rsidRPr="00AC7BA6">
        <w:rPr>
          <w:rFonts w:ascii="Times New Roman" w:hAnsi="Times New Roman" w:cs="Times New Roman"/>
          <w:b/>
          <w:sz w:val="24"/>
          <w:szCs w:val="24"/>
        </w:rPr>
        <w:lastRenderedPageBreak/>
        <w:t xml:space="preserve">Time management: </w:t>
      </w:r>
      <w:r w:rsidRPr="00AC7BA6">
        <w:rPr>
          <w:rFonts w:ascii="Times New Roman" w:hAnsi="Times New Roman" w:cs="Times New Roman"/>
          <w:sz w:val="24"/>
          <w:szCs w:val="24"/>
        </w:rPr>
        <w:t>These skills were also learned by me during the business plan interaction and I have realized that by the management of time I can develop better outcomes for my organization. I have learned about the different activities that could be used for the better management of time in the organizational activities. I have understood that by making the effective time management I can appropriately do all the things.</w:t>
      </w:r>
    </w:p>
    <w:p w:rsidR="00377E8F" w:rsidRPr="00AC7BA6" w:rsidRDefault="00377E8F" w:rsidP="00377E8F">
      <w:pPr>
        <w:pStyle w:val="Listparagraf"/>
        <w:numPr>
          <w:ilvl w:val="0"/>
          <w:numId w:val="1"/>
        </w:numPr>
        <w:spacing w:line="360" w:lineRule="auto"/>
        <w:jc w:val="both"/>
        <w:rPr>
          <w:rFonts w:ascii="Times New Roman" w:hAnsi="Times New Roman" w:cs="Times New Roman"/>
          <w:b/>
          <w:sz w:val="24"/>
          <w:szCs w:val="24"/>
        </w:rPr>
      </w:pPr>
      <w:r w:rsidRPr="00AC7BA6">
        <w:rPr>
          <w:rFonts w:ascii="Times New Roman" w:hAnsi="Times New Roman" w:cs="Times New Roman"/>
          <w:b/>
          <w:sz w:val="24"/>
          <w:szCs w:val="24"/>
        </w:rPr>
        <w:t xml:space="preserve">Flexibility: </w:t>
      </w:r>
      <w:r w:rsidRPr="00AC7BA6">
        <w:rPr>
          <w:rFonts w:ascii="Times New Roman" w:hAnsi="Times New Roman" w:cs="Times New Roman"/>
          <w:sz w:val="24"/>
          <w:szCs w:val="24"/>
        </w:rPr>
        <w:t>The activity of business plan interaction also supported me to understand the role of flexibility in gaining the positive outcomes of the organization. I have understood that flexible working could provide me support to gain my effectiveness in the business activities and it will enlarge my positive outcomes too. I have learned that flexibility is required to accomplishing organizational goals and objectives (</w:t>
      </w:r>
      <w:proofErr w:type="spellStart"/>
      <w:r w:rsidRPr="00AC7BA6">
        <w:rPr>
          <w:rFonts w:ascii="Times New Roman" w:hAnsi="Times New Roman" w:cs="Times New Roman"/>
          <w:sz w:val="24"/>
          <w:szCs w:val="24"/>
          <w:shd w:val="clear" w:color="auto" w:fill="FFFFFF"/>
        </w:rPr>
        <w:t>Kudriavtceva</w:t>
      </w:r>
      <w:proofErr w:type="spellEnd"/>
      <w:r w:rsidRPr="00AC7BA6">
        <w:rPr>
          <w:rFonts w:ascii="Times New Roman" w:hAnsi="Times New Roman" w:cs="Times New Roman"/>
          <w:sz w:val="24"/>
          <w:szCs w:val="24"/>
          <w:shd w:val="clear" w:color="auto" w:fill="FFFFFF"/>
        </w:rPr>
        <w:t xml:space="preserve">, 2019). </w:t>
      </w:r>
    </w:p>
    <w:p w:rsidR="00377E8F" w:rsidRPr="00AC7BA6" w:rsidRDefault="00377E8F" w:rsidP="00377E8F">
      <w:pPr>
        <w:pStyle w:val="Listparagraf"/>
        <w:numPr>
          <w:ilvl w:val="0"/>
          <w:numId w:val="1"/>
        </w:numPr>
        <w:spacing w:line="360" w:lineRule="auto"/>
        <w:jc w:val="both"/>
        <w:rPr>
          <w:rFonts w:ascii="Times New Roman" w:hAnsi="Times New Roman" w:cs="Times New Roman"/>
          <w:b/>
          <w:sz w:val="24"/>
          <w:szCs w:val="24"/>
        </w:rPr>
      </w:pPr>
      <w:r w:rsidRPr="00AC7BA6">
        <w:rPr>
          <w:rFonts w:ascii="Times New Roman" w:hAnsi="Times New Roman" w:cs="Times New Roman"/>
          <w:b/>
          <w:sz w:val="24"/>
          <w:szCs w:val="24"/>
        </w:rPr>
        <w:t xml:space="preserve">Creativity: </w:t>
      </w:r>
      <w:r w:rsidRPr="00AC7BA6">
        <w:rPr>
          <w:rFonts w:ascii="Times New Roman" w:hAnsi="Times New Roman" w:cs="Times New Roman"/>
          <w:sz w:val="24"/>
          <w:szCs w:val="24"/>
        </w:rPr>
        <w:t>At the time of understanding the business plan interaction I have also learned about the use of a creative mindset for the better outcomes of the organization. I think that the creative mindset could be used for drawing various kinds of practices and activities of a self-employment business. A creative mindset could arrange appropriate strategies that could provide beneficial outcomes for my organization. So, I have learned about using creative activities for making effective and profitable outcomes for my organization.</w:t>
      </w:r>
    </w:p>
    <w:p w:rsidR="00377E8F" w:rsidRPr="00AC7BA6" w:rsidRDefault="00377E8F" w:rsidP="00377E8F">
      <w:pPr>
        <w:pStyle w:val="Listparagraf"/>
        <w:numPr>
          <w:ilvl w:val="0"/>
          <w:numId w:val="1"/>
        </w:numPr>
        <w:spacing w:line="360" w:lineRule="auto"/>
        <w:jc w:val="both"/>
        <w:rPr>
          <w:rFonts w:ascii="Times New Roman" w:hAnsi="Times New Roman" w:cs="Times New Roman"/>
          <w:b/>
          <w:sz w:val="24"/>
          <w:szCs w:val="24"/>
        </w:rPr>
      </w:pPr>
      <w:r w:rsidRPr="00AC7BA6">
        <w:rPr>
          <w:rFonts w:ascii="Times New Roman" w:hAnsi="Times New Roman" w:cs="Times New Roman"/>
          <w:b/>
          <w:sz w:val="24"/>
          <w:szCs w:val="24"/>
        </w:rPr>
        <w:t xml:space="preserve">Business knowledge: </w:t>
      </w:r>
      <w:r w:rsidRPr="00AC7BA6">
        <w:rPr>
          <w:rFonts w:ascii="Times New Roman" w:hAnsi="Times New Roman" w:cs="Times New Roman"/>
          <w:sz w:val="24"/>
          <w:szCs w:val="24"/>
        </w:rPr>
        <w:t xml:space="preserve">At the time of business interaction plan I have learned about the business knowledge that is necessary for organizing the self-employed business for me. I have made an understanding regarding the selection of business which could provide me a better identity in the current marketplaces and could provide me a better level of return for my investment. The business interaction plan supported me in different </w:t>
      </w:r>
      <w:proofErr w:type="gramStart"/>
      <w:r w:rsidRPr="00AC7BA6">
        <w:rPr>
          <w:rFonts w:ascii="Times New Roman" w:hAnsi="Times New Roman" w:cs="Times New Roman"/>
          <w:sz w:val="24"/>
          <w:szCs w:val="24"/>
        </w:rPr>
        <w:t>ways</w:t>
      </w:r>
      <w:proofErr w:type="gramEnd"/>
      <w:r w:rsidRPr="00AC7BA6">
        <w:rPr>
          <w:rFonts w:ascii="Times New Roman" w:hAnsi="Times New Roman" w:cs="Times New Roman"/>
          <w:sz w:val="24"/>
          <w:szCs w:val="24"/>
        </w:rPr>
        <w:t xml:space="preserve"> and it guided the different businesses which are creating effective outcomes now a time. The ideas about the investments in different businesses were also understood by me during the business plan interaction (</w:t>
      </w:r>
      <w:r w:rsidRPr="00AC7BA6">
        <w:rPr>
          <w:rFonts w:ascii="Times New Roman" w:hAnsi="Times New Roman" w:cs="Times New Roman"/>
          <w:sz w:val="24"/>
          <w:szCs w:val="24"/>
          <w:shd w:val="clear" w:color="auto" w:fill="FFFFFF"/>
        </w:rPr>
        <w:t xml:space="preserve">Shabbir, et. al., 2016). </w:t>
      </w:r>
    </w:p>
    <w:p w:rsidR="00377E8F" w:rsidRDefault="00377E8F" w:rsidP="00377E8F">
      <w:pPr>
        <w:pStyle w:val="Titlu1"/>
        <w:spacing w:line="360" w:lineRule="auto"/>
        <w:ind w:left="720"/>
        <w:jc w:val="both"/>
        <w:rPr>
          <w:rFonts w:ascii="Times New Roman" w:hAnsi="Times New Roman" w:cs="Times New Roman"/>
          <w:color w:val="auto"/>
          <w:sz w:val="24"/>
          <w:szCs w:val="24"/>
        </w:rPr>
      </w:pPr>
      <w:bookmarkStart w:id="7" w:name="_Toc31714931"/>
      <w:bookmarkStart w:id="8" w:name="_Toc37544916"/>
      <w:r w:rsidRPr="00AC7BA6">
        <w:rPr>
          <w:rFonts w:ascii="Times New Roman" w:hAnsi="Times New Roman" w:cs="Times New Roman"/>
          <w:color w:val="auto"/>
          <w:sz w:val="24"/>
          <w:szCs w:val="24"/>
        </w:rPr>
        <w:t>Conclusion</w:t>
      </w:r>
      <w:bookmarkEnd w:id="7"/>
      <w:bookmarkEnd w:id="8"/>
      <w:r w:rsidRPr="00AC7BA6">
        <w:rPr>
          <w:rFonts w:ascii="Times New Roman" w:hAnsi="Times New Roman" w:cs="Times New Roman"/>
          <w:color w:val="auto"/>
          <w:sz w:val="24"/>
          <w:szCs w:val="24"/>
        </w:rPr>
        <w:t xml:space="preserve"> </w:t>
      </w:r>
    </w:p>
    <w:p w:rsidR="00377E8F" w:rsidRPr="00377E8F" w:rsidRDefault="00377E8F" w:rsidP="00377E8F">
      <w:pPr>
        <w:rPr>
          <w:lang w:val="en-US"/>
        </w:rPr>
      </w:pPr>
    </w:p>
    <w:p w:rsidR="00377E8F" w:rsidRDefault="00377E8F" w:rsidP="00377E8F">
      <w:pPr>
        <w:pStyle w:val="Listparagraf"/>
        <w:spacing w:line="360" w:lineRule="auto"/>
        <w:jc w:val="both"/>
        <w:rPr>
          <w:rFonts w:ascii="Times New Roman" w:hAnsi="Times New Roman" w:cs="Times New Roman"/>
          <w:sz w:val="24"/>
          <w:szCs w:val="24"/>
        </w:rPr>
      </w:pPr>
      <w:r w:rsidRPr="00377E8F">
        <w:rPr>
          <w:rFonts w:ascii="Times New Roman" w:hAnsi="Times New Roman" w:cs="Times New Roman"/>
          <w:sz w:val="24"/>
          <w:szCs w:val="24"/>
        </w:rPr>
        <w:t xml:space="preserve">With the support of the above report, it could be concluded that there are various skills and knowledge which are necessary for establishing self-employment for a person. The report reflected the activities that have been learned during the business interaction plan. </w:t>
      </w:r>
      <w:r w:rsidRPr="00377E8F">
        <w:rPr>
          <w:rFonts w:ascii="Times New Roman" w:hAnsi="Times New Roman" w:cs="Times New Roman"/>
          <w:sz w:val="24"/>
          <w:szCs w:val="24"/>
        </w:rPr>
        <w:lastRenderedPageBreak/>
        <w:t>It also provided brief ideas about the activities that have done during the business plan interaction. The above report has made an understanding regarding the skills that are essential for the self-employment activities. The above report also made the understanding regarding the marketing and pricing strategies which the organization is going to use for their air conditioning products and services. The report also analyzed different marketing and time management skills which are necessary for getting better outcomes for the self-employed organization. The report could provide support to recognize the factors that need to be involved for the self-employed business process.</w:t>
      </w:r>
    </w:p>
    <w:p w:rsidR="00377E8F" w:rsidRDefault="00377E8F">
      <w:pPr>
        <w:rPr>
          <w:rFonts w:ascii="Times New Roman" w:hAnsi="Times New Roman" w:cs="Times New Roman"/>
          <w:sz w:val="24"/>
          <w:szCs w:val="24"/>
          <w:lang w:val="en-US"/>
        </w:rPr>
      </w:pPr>
      <w:r>
        <w:rPr>
          <w:rFonts w:ascii="Times New Roman" w:hAnsi="Times New Roman" w:cs="Times New Roman"/>
          <w:sz w:val="24"/>
          <w:szCs w:val="24"/>
        </w:rPr>
        <w:br w:type="page"/>
      </w:r>
    </w:p>
    <w:p w:rsidR="00377E8F" w:rsidRPr="00377E8F" w:rsidRDefault="00377E8F" w:rsidP="00377E8F">
      <w:pPr>
        <w:pStyle w:val="Listparagraf"/>
        <w:spacing w:line="360" w:lineRule="auto"/>
        <w:jc w:val="both"/>
        <w:rPr>
          <w:rFonts w:ascii="Times New Roman" w:hAnsi="Times New Roman" w:cs="Times New Roman"/>
          <w:sz w:val="24"/>
          <w:szCs w:val="24"/>
        </w:rPr>
      </w:pPr>
    </w:p>
    <w:p w:rsidR="00377E8F" w:rsidRPr="00AC7BA6" w:rsidRDefault="00377E8F" w:rsidP="00377E8F">
      <w:pPr>
        <w:pStyle w:val="Titlu1"/>
        <w:spacing w:line="360" w:lineRule="auto"/>
        <w:jc w:val="both"/>
        <w:rPr>
          <w:rFonts w:ascii="Times New Roman" w:hAnsi="Times New Roman" w:cs="Times New Roman"/>
          <w:color w:val="auto"/>
          <w:sz w:val="24"/>
          <w:szCs w:val="24"/>
        </w:rPr>
      </w:pPr>
      <w:bookmarkStart w:id="9" w:name="_Toc31714932"/>
      <w:bookmarkStart w:id="10" w:name="_Toc37544917"/>
      <w:r w:rsidRPr="00AC7BA6">
        <w:rPr>
          <w:rFonts w:ascii="Times New Roman" w:hAnsi="Times New Roman" w:cs="Times New Roman"/>
          <w:color w:val="auto"/>
          <w:sz w:val="24"/>
          <w:szCs w:val="24"/>
        </w:rPr>
        <w:t>References</w:t>
      </w:r>
      <w:bookmarkEnd w:id="9"/>
      <w:bookmarkEnd w:id="10"/>
      <w:r w:rsidRPr="00AC7BA6">
        <w:rPr>
          <w:rFonts w:ascii="Times New Roman" w:hAnsi="Times New Roman" w:cs="Times New Roman"/>
          <w:color w:val="auto"/>
          <w:sz w:val="24"/>
          <w:szCs w:val="24"/>
        </w:rPr>
        <w:t xml:space="preserve"> </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rPr>
      </w:pPr>
      <w:r w:rsidRPr="00377E8F">
        <w:rPr>
          <w:rFonts w:ascii="Times New Roman" w:hAnsi="Times New Roman" w:cs="Times New Roman"/>
          <w:sz w:val="24"/>
          <w:szCs w:val="24"/>
          <w:shd w:val="clear" w:color="auto" w:fill="FFFFFF"/>
        </w:rPr>
        <w:t>David, F. and David, F.R., 2016. </w:t>
      </w:r>
      <w:r w:rsidRPr="00377E8F">
        <w:rPr>
          <w:rFonts w:ascii="Times New Roman" w:hAnsi="Times New Roman" w:cs="Times New Roman"/>
          <w:i/>
          <w:iCs/>
          <w:sz w:val="24"/>
          <w:szCs w:val="24"/>
          <w:shd w:val="clear" w:color="auto" w:fill="FFFFFF"/>
        </w:rPr>
        <w:t>Strategic management: A competitive advantage approach, concepts, and cases</w:t>
      </w:r>
      <w:r w:rsidRPr="00377E8F">
        <w:rPr>
          <w:rFonts w:ascii="Times New Roman" w:hAnsi="Times New Roman" w:cs="Times New Roman"/>
          <w:sz w:val="24"/>
          <w:szCs w:val="24"/>
          <w:shd w:val="clear" w:color="auto" w:fill="FFFFFF"/>
        </w:rPr>
        <w:t>. Pearson–Prentice Hall.</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shd w:val="clear" w:color="auto" w:fill="FFFFFF"/>
        </w:rPr>
      </w:pPr>
      <w:r w:rsidRPr="00377E8F">
        <w:rPr>
          <w:rFonts w:ascii="Times New Roman" w:hAnsi="Times New Roman" w:cs="Times New Roman"/>
          <w:sz w:val="24"/>
          <w:szCs w:val="24"/>
          <w:shd w:val="clear" w:color="auto" w:fill="FFFFFF"/>
        </w:rPr>
        <w:t xml:space="preserve">Fan, S., Lau, R.Y. and Zhao, J.L., 2015. Demystifying big data analytics for business intelligence through the lens of the marketing mix. </w:t>
      </w:r>
      <w:r w:rsidRPr="00377E8F">
        <w:rPr>
          <w:rFonts w:ascii="Times New Roman" w:hAnsi="Times New Roman" w:cs="Times New Roman"/>
          <w:i/>
          <w:iCs/>
          <w:sz w:val="24"/>
          <w:szCs w:val="24"/>
          <w:shd w:val="clear" w:color="auto" w:fill="FFFFFF"/>
        </w:rPr>
        <w:t>Big Data Research</w:t>
      </w:r>
      <w:r w:rsidRPr="00377E8F">
        <w:rPr>
          <w:rFonts w:ascii="Times New Roman" w:hAnsi="Times New Roman" w:cs="Times New Roman"/>
          <w:sz w:val="24"/>
          <w:szCs w:val="24"/>
          <w:shd w:val="clear" w:color="auto" w:fill="FFFFFF"/>
        </w:rPr>
        <w:t>, </w:t>
      </w:r>
      <w:r w:rsidRPr="00377E8F">
        <w:rPr>
          <w:rFonts w:ascii="Times New Roman" w:hAnsi="Times New Roman" w:cs="Times New Roman"/>
          <w:i/>
          <w:iCs/>
          <w:sz w:val="24"/>
          <w:szCs w:val="24"/>
          <w:shd w:val="clear" w:color="auto" w:fill="FFFFFF"/>
        </w:rPr>
        <w:t>2</w:t>
      </w:r>
      <w:r w:rsidRPr="00377E8F">
        <w:rPr>
          <w:rFonts w:ascii="Times New Roman" w:hAnsi="Times New Roman" w:cs="Times New Roman"/>
          <w:sz w:val="24"/>
          <w:szCs w:val="24"/>
          <w:shd w:val="clear" w:color="auto" w:fill="FFFFFF"/>
        </w:rPr>
        <w:t>(1), pp.28-32.</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shd w:val="clear" w:color="auto" w:fill="FFFFFF"/>
        </w:rPr>
      </w:pPr>
      <w:r w:rsidRPr="00377E8F">
        <w:rPr>
          <w:rFonts w:ascii="Times New Roman" w:hAnsi="Times New Roman" w:cs="Times New Roman"/>
          <w:sz w:val="24"/>
          <w:szCs w:val="24"/>
          <w:shd w:val="clear" w:color="auto" w:fill="FFFFFF"/>
        </w:rPr>
        <w:t>Hallberg, N.L., 2017. The micro-foundations of pricing strategy in industrial markets: A case study in the European packaging industry. </w:t>
      </w:r>
      <w:r w:rsidRPr="00377E8F">
        <w:rPr>
          <w:rFonts w:ascii="Times New Roman" w:hAnsi="Times New Roman" w:cs="Times New Roman"/>
          <w:i/>
          <w:iCs/>
          <w:sz w:val="24"/>
          <w:szCs w:val="24"/>
          <w:shd w:val="clear" w:color="auto" w:fill="FFFFFF"/>
        </w:rPr>
        <w:t>Journal of Business Research</w:t>
      </w:r>
      <w:r w:rsidRPr="00377E8F">
        <w:rPr>
          <w:rFonts w:ascii="Times New Roman" w:hAnsi="Times New Roman" w:cs="Times New Roman"/>
          <w:sz w:val="24"/>
          <w:szCs w:val="24"/>
          <w:shd w:val="clear" w:color="auto" w:fill="FFFFFF"/>
        </w:rPr>
        <w:t>, </w:t>
      </w:r>
      <w:r w:rsidRPr="00377E8F">
        <w:rPr>
          <w:rFonts w:ascii="Times New Roman" w:hAnsi="Times New Roman" w:cs="Times New Roman"/>
          <w:i/>
          <w:iCs/>
          <w:sz w:val="24"/>
          <w:szCs w:val="24"/>
          <w:shd w:val="clear" w:color="auto" w:fill="FFFFFF"/>
        </w:rPr>
        <w:t>76</w:t>
      </w:r>
      <w:r w:rsidRPr="00377E8F">
        <w:rPr>
          <w:rFonts w:ascii="Times New Roman" w:hAnsi="Times New Roman" w:cs="Times New Roman"/>
          <w:sz w:val="24"/>
          <w:szCs w:val="24"/>
          <w:shd w:val="clear" w:color="auto" w:fill="FFFFFF"/>
        </w:rPr>
        <w:t>, pp.179-188.</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shd w:val="clear" w:color="auto" w:fill="FFFFFF"/>
        </w:rPr>
      </w:pPr>
      <w:proofErr w:type="spellStart"/>
      <w:r w:rsidRPr="00377E8F">
        <w:rPr>
          <w:rFonts w:ascii="Times New Roman" w:hAnsi="Times New Roman" w:cs="Times New Roman"/>
          <w:sz w:val="24"/>
          <w:szCs w:val="24"/>
          <w:shd w:val="clear" w:color="auto" w:fill="FFFFFF"/>
        </w:rPr>
        <w:t>Kudriavtceva</w:t>
      </w:r>
      <w:proofErr w:type="spellEnd"/>
      <w:r w:rsidRPr="00377E8F">
        <w:rPr>
          <w:rFonts w:ascii="Times New Roman" w:hAnsi="Times New Roman" w:cs="Times New Roman"/>
          <w:sz w:val="24"/>
          <w:szCs w:val="24"/>
          <w:shd w:val="clear" w:color="auto" w:fill="FFFFFF"/>
        </w:rPr>
        <w:t>, A., 2019, March. SWOT-analysis of digital technologies for an industrial enterprise. In </w:t>
      </w:r>
      <w:r w:rsidRPr="00377E8F">
        <w:rPr>
          <w:rFonts w:ascii="Times New Roman" w:hAnsi="Times New Roman" w:cs="Times New Roman"/>
          <w:i/>
          <w:iCs/>
          <w:sz w:val="24"/>
          <w:szCs w:val="24"/>
          <w:shd w:val="clear" w:color="auto" w:fill="FFFFFF"/>
        </w:rPr>
        <w:t>IOP Conference Series: Materials Science and Engineering</w:t>
      </w:r>
      <w:r w:rsidRPr="00377E8F">
        <w:rPr>
          <w:rFonts w:ascii="Times New Roman" w:hAnsi="Times New Roman" w:cs="Times New Roman"/>
          <w:sz w:val="24"/>
          <w:szCs w:val="24"/>
          <w:shd w:val="clear" w:color="auto" w:fill="FFFFFF"/>
        </w:rPr>
        <w:t> (Vol. 497, No. 1, p. 012012). IOP Publishing.</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shd w:val="clear" w:color="auto" w:fill="FFFFFF"/>
        </w:rPr>
      </w:pPr>
      <w:r w:rsidRPr="00377E8F">
        <w:rPr>
          <w:rFonts w:ascii="Times New Roman" w:hAnsi="Times New Roman" w:cs="Times New Roman"/>
          <w:sz w:val="24"/>
          <w:szCs w:val="24"/>
          <w:shd w:val="clear" w:color="auto" w:fill="FFFFFF"/>
        </w:rPr>
        <w:t>Li, P., Wang, H. and Zhang, B., 2017. A distributed online pricing strategy for demand response programs. </w:t>
      </w:r>
      <w:r w:rsidRPr="00377E8F">
        <w:rPr>
          <w:rFonts w:ascii="Times New Roman" w:hAnsi="Times New Roman" w:cs="Times New Roman"/>
          <w:i/>
          <w:iCs/>
          <w:sz w:val="24"/>
          <w:szCs w:val="24"/>
          <w:shd w:val="clear" w:color="auto" w:fill="FFFFFF"/>
        </w:rPr>
        <w:t>IEEE Transactions on Smart Grid</w:t>
      </w:r>
      <w:r w:rsidRPr="00377E8F">
        <w:rPr>
          <w:rFonts w:ascii="Times New Roman" w:hAnsi="Times New Roman" w:cs="Times New Roman"/>
          <w:sz w:val="24"/>
          <w:szCs w:val="24"/>
          <w:shd w:val="clear" w:color="auto" w:fill="FFFFFF"/>
        </w:rPr>
        <w:t>, </w:t>
      </w:r>
      <w:r w:rsidRPr="00377E8F">
        <w:rPr>
          <w:rFonts w:ascii="Times New Roman" w:hAnsi="Times New Roman" w:cs="Times New Roman"/>
          <w:i/>
          <w:iCs/>
          <w:sz w:val="24"/>
          <w:szCs w:val="24"/>
          <w:shd w:val="clear" w:color="auto" w:fill="FFFFFF"/>
        </w:rPr>
        <w:t>10</w:t>
      </w:r>
      <w:r w:rsidRPr="00377E8F">
        <w:rPr>
          <w:rFonts w:ascii="Times New Roman" w:hAnsi="Times New Roman" w:cs="Times New Roman"/>
          <w:sz w:val="24"/>
          <w:szCs w:val="24"/>
          <w:shd w:val="clear" w:color="auto" w:fill="FFFFFF"/>
        </w:rPr>
        <w:t>(1), pp.350-360.</w:t>
      </w:r>
    </w:p>
    <w:p w:rsidR="00377E8F" w:rsidRPr="00377E8F" w:rsidRDefault="00377E8F" w:rsidP="00377E8F">
      <w:pPr>
        <w:pStyle w:val="Listparagraf"/>
        <w:numPr>
          <w:ilvl w:val="0"/>
          <w:numId w:val="2"/>
        </w:numPr>
        <w:spacing w:line="360" w:lineRule="auto"/>
        <w:jc w:val="both"/>
        <w:rPr>
          <w:rFonts w:ascii="Times New Roman" w:hAnsi="Times New Roman" w:cs="Times New Roman"/>
          <w:sz w:val="24"/>
          <w:szCs w:val="24"/>
          <w:shd w:val="clear" w:color="auto" w:fill="FFFFFF"/>
        </w:rPr>
      </w:pPr>
      <w:r w:rsidRPr="00377E8F">
        <w:rPr>
          <w:rFonts w:ascii="Times New Roman" w:hAnsi="Times New Roman" w:cs="Times New Roman"/>
          <w:sz w:val="24"/>
          <w:szCs w:val="24"/>
          <w:shd w:val="clear" w:color="auto" w:fill="FFFFFF"/>
        </w:rPr>
        <w:t>Mao, H., Liu, S., Zhang, J. and Deng, Z., 2016. Information technology resource, knowledge management capability, and competitive advantage: The moderating role of resource commitment. </w:t>
      </w:r>
      <w:r w:rsidRPr="00377E8F">
        <w:rPr>
          <w:rFonts w:ascii="Times New Roman" w:hAnsi="Times New Roman" w:cs="Times New Roman"/>
          <w:i/>
          <w:iCs/>
          <w:sz w:val="24"/>
          <w:szCs w:val="24"/>
          <w:shd w:val="clear" w:color="auto" w:fill="FFFFFF"/>
        </w:rPr>
        <w:t>International Journal of Information Management</w:t>
      </w:r>
      <w:r w:rsidRPr="00377E8F">
        <w:rPr>
          <w:rFonts w:ascii="Times New Roman" w:hAnsi="Times New Roman" w:cs="Times New Roman"/>
          <w:sz w:val="24"/>
          <w:szCs w:val="24"/>
          <w:shd w:val="clear" w:color="auto" w:fill="FFFFFF"/>
        </w:rPr>
        <w:t>, </w:t>
      </w:r>
      <w:r w:rsidRPr="00377E8F">
        <w:rPr>
          <w:rFonts w:ascii="Times New Roman" w:hAnsi="Times New Roman" w:cs="Times New Roman"/>
          <w:i/>
          <w:iCs/>
          <w:sz w:val="24"/>
          <w:szCs w:val="24"/>
          <w:shd w:val="clear" w:color="auto" w:fill="FFFFFF"/>
        </w:rPr>
        <w:t>36</w:t>
      </w:r>
      <w:r w:rsidRPr="00377E8F">
        <w:rPr>
          <w:rFonts w:ascii="Times New Roman" w:hAnsi="Times New Roman" w:cs="Times New Roman"/>
          <w:sz w:val="24"/>
          <w:szCs w:val="24"/>
          <w:shd w:val="clear" w:color="auto" w:fill="FFFFFF"/>
        </w:rPr>
        <w:t>(6), pp.1062-1074.</w:t>
      </w:r>
    </w:p>
    <w:p w:rsidR="00377E8F" w:rsidRPr="00AC7BA6" w:rsidRDefault="00377E8F" w:rsidP="00377E8F">
      <w:pPr>
        <w:pStyle w:val="Listparagraf"/>
        <w:spacing w:line="360" w:lineRule="auto"/>
        <w:jc w:val="both"/>
        <w:rPr>
          <w:rFonts w:ascii="Times New Roman" w:hAnsi="Times New Roman" w:cs="Times New Roman"/>
          <w:b/>
          <w:sz w:val="24"/>
          <w:szCs w:val="24"/>
        </w:rPr>
      </w:pPr>
    </w:p>
    <w:p w:rsidR="00377E8F" w:rsidRPr="00AC7BA6" w:rsidRDefault="00377E8F" w:rsidP="00377E8F">
      <w:pPr>
        <w:spacing w:line="360" w:lineRule="auto"/>
        <w:jc w:val="both"/>
        <w:rPr>
          <w:rFonts w:ascii="Times New Roman" w:hAnsi="Times New Roman" w:cs="Times New Roman"/>
          <w:sz w:val="24"/>
          <w:szCs w:val="24"/>
        </w:rPr>
      </w:pPr>
    </w:p>
    <w:p w:rsidR="00A92EE3" w:rsidRPr="00A92EE3" w:rsidRDefault="00A92EE3" w:rsidP="00A92EE3">
      <w:pPr>
        <w:rPr>
          <w:rFonts w:ascii="Times New Roman" w:hAnsi="Times New Roman" w:cs="Times New Roman"/>
          <w:b/>
          <w:i/>
          <w:sz w:val="24"/>
          <w:szCs w:val="24"/>
        </w:rPr>
      </w:pPr>
    </w:p>
    <w:sectPr w:rsidR="00A92EE3" w:rsidRPr="00A92EE3" w:rsidSect="002D2858">
      <w:footerReference w:type="default" r:id="rId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4AF9" w:rsidRDefault="00954AF9" w:rsidP="00377E8F">
      <w:pPr>
        <w:spacing w:after="0" w:line="240" w:lineRule="auto"/>
      </w:pPr>
      <w:r>
        <w:separator/>
      </w:r>
    </w:p>
  </w:endnote>
  <w:endnote w:type="continuationSeparator" w:id="0">
    <w:p w:rsidR="00954AF9" w:rsidRDefault="00954AF9" w:rsidP="00377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7906143"/>
      <w:docPartObj>
        <w:docPartGallery w:val="Page Numbers (Bottom of Page)"/>
        <w:docPartUnique/>
      </w:docPartObj>
    </w:sdtPr>
    <w:sdtContent>
      <w:p w:rsidR="00377E8F" w:rsidRDefault="00377E8F">
        <w:pPr>
          <w:pStyle w:val="Subsol"/>
          <w:jc w:val="center"/>
        </w:pPr>
        <w:r>
          <w:fldChar w:fldCharType="begin"/>
        </w:r>
        <w:r>
          <w:instrText>PAGE   \* MERGEFORMAT</w:instrText>
        </w:r>
        <w:r>
          <w:fldChar w:fldCharType="separate"/>
        </w:r>
        <w:r>
          <w:rPr>
            <w:lang w:val="ro-RO"/>
          </w:rPr>
          <w:t>2</w:t>
        </w:r>
        <w:r>
          <w:fldChar w:fldCharType="end"/>
        </w:r>
      </w:p>
    </w:sdtContent>
  </w:sdt>
  <w:p w:rsidR="00377E8F" w:rsidRDefault="00377E8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4AF9" w:rsidRDefault="00954AF9" w:rsidP="00377E8F">
      <w:pPr>
        <w:spacing w:after="0" w:line="240" w:lineRule="auto"/>
      </w:pPr>
      <w:r>
        <w:separator/>
      </w:r>
    </w:p>
  </w:footnote>
  <w:footnote w:type="continuationSeparator" w:id="0">
    <w:p w:rsidR="00954AF9" w:rsidRDefault="00954AF9" w:rsidP="00377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015228"/>
    <w:multiLevelType w:val="hybridMultilevel"/>
    <w:tmpl w:val="2E4EE842"/>
    <w:lvl w:ilvl="0" w:tplc="18D878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CA0723"/>
    <w:multiLevelType w:val="hybridMultilevel"/>
    <w:tmpl w:val="0C1CE4EE"/>
    <w:lvl w:ilvl="0" w:tplc="18D8783A">
      <w:start w:val="1"/>
      <w:numFmt w:val="bullet"/>
      <w:lvlText w:val=""/>
      <w:lvlJc w:val="left"/>
      <w:pPr>
        <w:ind w:left="720" w:hanging="360"/>
      </w:pPr>
      <w:rPr>
        <w:rFonts w:ascii="Symbol" w:hAnsi="Symbol" w:hint="default"/>
      </w:rPr>
    </w:lvl>
    <w:lvl w:ilvl="1" w:tplc="D2465DEE" w:tentative="1">
      <w:start w:val="1"/>
      <w:numFmt w:val="bullet"/>
      <w:lvlText w:val="o"/>
      <w:lvlJc w:val="left"/>
      <w:pPr>
        <w:ind w:left="1440" w:hanging="360"/>
      </w:pPr>
      <w:rPr>
        <w:rFonts w:ascii="Courier New" w:hAnsi="Courier New" w:cs="Courier New" w:hint="default"/>
      </w:rPr>
    </w:lvl>
    <w:lvl w:ilvl="2" w:tplc="D2606A42" w:tentative="1">
      <w:start w:val="1"/>
      <w:numFmt w:val="bullet"/>
      <w:lvlText w:val=""/>
      <w:lvlJc w:val="left"/>
      <w:pPr>
        <w:ind w:left="2160" w:hanging="360"/>
      </w:pPr>
      <w:rPr>
        <w:rFonts w:ascii="Wingdings" w:hAnsi="Wingdings" w:hint="default"/>
      </w:rPr>
    </w:lvl>
    <w:lvl w:ilvl="3" w:tplc="F9ACC1F0" w:tentative="1">
      <w:start w:val="1"/>
      <w:numFmt w:val="bullet"/>
      <w:lvlText w:val=""/>
      <w:lvlJc w:val="left"/>
      <w:pPr>
        <w:ind w:left="2880" w:hanging="360"/>
      </w:pPr>
      <w:rPr>
        <w:rFonts w:ascii="Symbol" w:hAnsi="Symbol" w:hint="default"/>
      </w:rPr>
    </w:lvl>
    <w:lvl w:ilvl="4" w:tplc="B442CA3C" w:tentative="1">
      <w:start w:val="1"/>
      <w:numFmt w:val="bullet"/>
      <w:lvlText w:val="o"/>
      <w:lvlJc w:val="left"/>
      <w:pPr>
        <w:ind w:left="3600" w:hanging="360"/>
      </w:pPr>
      <w:rPr>
        <w:rFonts w:ascii="Courier New" w:hAnsi="Courier New" w:cs="Courier New" w:hint="default"/>
      </w:rPr>
    </w:lvl>
    <w:lvl w:ilvl="5" w:tplc="E28C9888" w:tentative="1">
      <w:start w:val="1"/>
      <w:numFmt w:val="bullet"/>
      <w:lvlText w:val=""/>
      <w:lvlJc w:val="left"/>
      <w:pPr>
        <w:ind w:left="4320" w:hanging="360"/>
      </w:pPr>
      <w:rPr>
        <w:rFonts w:ascii="Wingdings" w:hAnsi="Wingdings" w:hint="default"/>
      </w:rPr>
    </w:lvl>
    <w:lvl w:ilvl="6" w:tplc="3934EBE4" w:tentative="1">
      <w:start w:val="1"/>
      <w:numFmt w:val="bullet"/>
      <w:lvlText w:val=""/>
      <w:lvlJc w:val="left"/>
      <w:pPr>
        <w:ind w:left="5040" w:hanging="360"/>
      </w:pPr>
      <w:rPr>
        <w:rFonts w:ascii="Symbol" w:hAnsi="Symbol" w:hint="default"/>
      </w:rPr>
    </w:lvl>
    <w:lvl w:ilvl="7" w:tplc="2C123DE4" w:tentative="1">
      <w:start w:val="1"/>
      <w:numFmt w:val="bullet"/>
      <w:lvlText w:val="o"/>
      <w:lvlJc w:val="left"/>
      <w:pPr>
        <w:ind w:left="5760" w:hanging="360"/>
      </w:pPr>
      <w:rPr>
        <w:rFonts w:ascii="Courier New" w:hAnsi="Courier New" w:cs="Courier New" w:hint="default"/>
      </w:rPr>
    </w:lvl>
    <w:lvl w:ilvl="8" w:tplc="E07A364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858"/>
    <w:rsid w:val="002D2858"/>
    <w:rsid w:val="00377E8F"/>
    <w:rsid w:val="00954AF9"/>
    <w:rsid w:val="00A92EE3"/>
    <w:rsid w:val="00AD49E9"/>
    <w:rsid w:val="00E328A2"/>
    <w:rsid w:val="00E52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2836C"/>
  <w15:chartTrackingRefBased/>
  <w15:docId w15:val="{3934C500-2948-4985-8AF7-077CEE3D3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328A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2D2858"/>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2D2858"/>
    <w:rPr>
      <w:rFonts w:eastAsiaTheme="minorEastAsia"/>
      <w:lang w:eastAsia="en-GB"/>
    </w:rPr>
  </w:style>
  <w:style w:type="character" w:customStyle="1" w:styleId="Titlu1Caracter">
    <w:name w:val="Titlu 1 Caracter"/>
    <w:basedOn w:val="Fontdeparagrafimplicit"/>
    <w:link w:val="Titlu1"/>
    <w:uiPriority w:val="9"/>
    <w:rsid w:val="00E328A2"/>
    <w:rPr>
      <w:rFonts w:asciiTheme="majorHAnsi" w:eastAsiaTheme="majorEastAsia" w:hAnsiTheme="majorHAnsi" w:cstheme="majorBidi"/>
      <w:b/>
      <w:bCs/>
      <w:color w:val="2F5496" w:themeColor="accent1" w:themeShade="BF"/>
      <w:sz w:val="28"/>
      <w:szCs w:val="28"/>
      <w:lang w:val="en-US"/>
    </w:rPr>
  </w:style>
  <w:style w:type="paragraph" w:styleId="NormalWeb">
    <w:name w:val="Normal (Web)"/>
    <w:basedOn w:val="Normal"/>
    <w:uiPriority w:val="99"/>
    <w:semiHidden/>
    <w:unhideWhenUsed/>
    <w:rsid w:val="00E328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f">
    <w:name w:val="List Paragraph"/>
    <w:basedOn w:val="Normal"/>
    <w:uiPriority w:val="34"/>
    <w:qFormat/>
    <w:rsid w:val="00377E8F"/>
    <w:pPr>
      <w:spacing w:after="200" w:line="276" w:lineRule="auto"/>
      <w:ind w:left="720"/>
      <w:contextualSpacing/>
    </w:pPr>
    <w:rPr>
      <w:lang w:val="en-US"/>
    </w:rPr>
  </w:style>
  <w:style w:type="paragraph" w:styleId="Titlucuprins">
    <w:name w:val="TOC Heading"/>
    <w:basedOn w:val="Titlu1"/>
    <w:next w:val="Normal"/>
    <w:uiPriority w:val="39"/>
    <w:unhideWhenUsed/>
    <w:qFormat/>
    <w:rsid w:val="00377E8F"/>
    <w:pPr>
      <w:spacing w:before="240" w:line="259" w:lineRule="auto"/>
      <w:outlineLvl w:val="9"/>
    </w:pPr>
    <w:rPr>
      <w:b w:val="0"/>
      <w:bCs w:val="0"/>
      <w:sz w:val="32"/>
      <w:szCs w:val="32"/>
      <w:lang w:val="en-GB" w:eastAsia="en-GB"/>
    </w:rPr>
  </w:style>
  <w:style w:type="paragraph" w:styleId="Cuprins1">
    <w:name w:val="toc 1"/>
    <w:basedOn w:val="Normal"/>
    <w:next w:val="Normal"/>
    <w:autoRedefine/>
    <w:uiPriority w:val="39"/>
    <w:unhideWhenUsed/>
    <w:rsid w:val="00377E8F"/>
    <w:pPr>
      <w:spacing w:after="100"/>
    </w:pPr>
  </w:style>
  <w:style w:type="character" w:styleId="Hyperlink">
    <w:name w:val="Hyperlink"/>
    <w:basedOn w:val="Fontdeparagrafimplicit"/>
    <w:uiPriority w:val="99"/>
    <w:unhideWhenUsed/>
    <w:rsid w:val="00377E8F"/>
    <w:rPr>
      <w:color w:val="0563C1" w:themeColor="hyperlink"/>
      <w:u w:val="single"/>
    </w:rPr>
  </w:style>
  <w:style w:type="paragraph" w:styleId="Textnotdefinal">
    <w:name w:val="endnote text"/>
    <w:basedOn w:val="Normal"/>
    <w:link w:val="TextnotdefinalCaracter"/>
    <w:uiPriority w:val="99"/>
    <w:semiHidden/>
    <w:unhideWhenUsed/>
    <w:rsid w:val="00377E8F"/>
    <w:pPr>
      <w:spacing w:after="0" w:line="240" w:lineRule="auto"/>
    </w:pPr>
    <w:rPr>
      <w:sz w:val="20"/>
      <w:szCs w:val="20"/>
    </w:rPr>
  </w:style>
  <w:style w:type="character" w:customStyle="1" w:styleId="TextnotdefinalCaracter">
    <w:name w:val="Text notă de final Caracter"/>
    <w:basedOn w:val="Fontdeparagrafimplicit"/>
    <w:link w:val="Textnotdefinal"/>
    <w:uiPriority w:val="99"/>
    <w:semiHidden/>
    <w:rsid w:val="00377E8F"/>
    <w:rPr>
      <w:sz w:val="20"/>
      <w:szCs w:val="20"/>
    </w:rPr>
  </w:style>
  <w:style w:type="character" w:styleId="Referinnotdefinal">
    <w:name w:val="endnote reference"/>
    <w:basedOn w:val="Fontdeparagrafimplicit"/>
    <w:uiPriority w:val="99"/>
    <w:semiHidden/>
    <w:unhideWhenUsed/>
    <w:rsid w:val="00377E8F"/>
    <w:rPr>
      <w:vertAlign w:val="superscript"/>
    </w:rPr>
  </w:style>
  <w:style w:type="paragraph" w:styleId="Antet">
    <w:name w:val="header"/>
    <w:basedOn w:val="Normal"/>
    <w:link w:val="AntetCaracter"/>
    <w:uiPriority w:val="99"/>
    <w:unhideWhenUsed/>
    <w:rsid w:val="00377E8F"/>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377E8F"/>
  </w:style>
  <w:style w:type="paragraph" w:styleId="Subsol">
    <w:name w:val="footer"/>
    <w:basedOn w:val="Normal"/>
    <w:link w:val="SubsolCaracter"/>
    <w:uiPriority w:val="99"/>
    <w:unhideWhenUsed/>
    <w:rsid w:val="00377E8F"/>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377E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309492">
      <w:bodyDiv w:val="1"/>
      <w:marLeft w:val="0"/>
      <w:marRight w:val="0"/>
      <w:marTop w:val="0"/>
      <w:marBottom w:val="0"/>
      <w:divBdr>
        <w:top w:val="none" w:sz="0" w:space="0" w:color="auto"/>
        <w:left w:val="none" w:sz="0" w:space="0" w:color="auto"/>
        <w:bottom w:val="none" w:sz="0" w:space="0" w:color="auto"/>
        <w:right w:val="none" w:sz="0" w:space="0" w:color="auto"/>
      </w:divBdr>
    </w:div>
    <w:div w:id="99460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22D7AD-613E-4B04-A0C7-48B5DC0B4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9</Pages>
  <Words>2144</Words>
  <Characters>12225</Characters>
  <Application>Microsoft Office Word</Application>
  <DocSecurity>0</DocSecurity>
  <Lines>101</Lines>
  <Paragraphs>28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MANAGING ENTERPRISE IN THE 21ST CENTURY</dc:title>
  <dc:subject/>
  <dc:creator>ANDREI</dc:creator>
  <cp:keywords/>
  <dc:description/>
  <cp:lastModifiedBy>ANDREI</cp:lastModifiedBy>
  <cp:revision>1</cp:revision>
  <dcterms:created xsi:type="dcterms:W3CDTF">2020-04-11T23:57:00Z</dcterms:created>
  <dcterms:modified xsi:type="dcterms:W3CDTF">2020-04-12T00:50:00Z</dcterms:modified>
</cp:coreProperties>
</file>