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CD53D" w14:textId="640AF370" w:rsidR="00040DCF" w:rsidRDefault="00832F1D" w:rsidP="00832F1D">
      <w:pPr>
        <w:pStyle w:val="Heading1"/>
        <w:rPr>
          <w:b/>
          <w:bCs/>
          <w:color w:val="auto"/>
          <w:lang w:val="en-US"/>
        </w:rPr>
      </w:pPr>
      <w:r w:rsidRPr="00832F1D">
        <w:rPr>
          <w:b/>
          <w:bCs/>
          <w:color w:val="auto"/>
          <w:lang w:val="en-US"/>
        </w:rPr>
        <w:t>INTRODUCTION</w:t>
      </w:r>
    </w:p>
    <w:p w14:paraId="1329F020" w14:textId="4AEDA655" w:rsidR="00832F1D" w:rsidRDefault="00832F1D" w:rsidP="00832F1D">
      <w:pPr>
        <w:rPr>
          <w:lang w:val="en-US"/>
        </w:rPr>
      </w:pPr>
    </w:p>
    <w:p w14:paraId="1A12F940" w14:textId="77777777" w:rsidR="00832F1D" w:rsidRPr="00832F1D" w:rsidRDefault="00832F1D" w:rsidP="00832F1D">
      <w:pPr>
        <w:rPr>
          <w:lang w:val="en-US"/>
        </w:rPr>
      </w:pPr>
    </w:p>
    <w:p w14:paraId="5823478F" w14:textId="414E8889" w:rsidR="00832F1D" w:rsidRPr="00832F1D" w:rsidRDefault="00832F1D" w:rsidP="00832F1D">
      <w:pPr>
        <w:pStyle w:val="Heading2"/>
        <w:rPr>
          <w:b/>
          <w:bCs/>
          <w:color w:val="auto"/>
          <w:lang w:val="en-US"/>
        </w:rPr>
      </w:pPr>
      <w:r>
        <w:rPr>
          <w:b/>
          <w:bCs/>
          <w:color w:val="auto"/>
          <w:lang w:val="en-US"/>
        </w:rPr>
        <w:t xml:space="preserve">      </w:t>
      </w:r>
      <w:r w:rsidRPr="00832F1D">
        <w:rPr>
          <w:b/>
          <w:bCs/>
          <w:color w:val="auto"/>
          <w:lang w:val="en-US"/>
        </w:rPr>
        <w:t>HONEYPOT MEDICAL CENTRE</w:t>
      </w:r>
    </w:p>
    <w:p w14:paraId="4797305F" w14:textId="283FFCC5" w:rsidR="00832F1D" w:rsidRDefault="00832F1D" w:rsidP="00832F1D">
      <w:pPr>
        <w:rPr>
          <w:lang w:val="en-US"/>
        </w:rPr>
      </w:pPr>
    </w:p>
    <w:p w14:paraId="39D0CEDC" w14:textId="4C01F836" w:rsidR="00832F1D" w:rsidRDefault="00832F1D" w:rsidP="00832F1D">
      <w:pPr>
        <w:rPr>
          <w:lang w:val="en-US"/>
        </w:rPr>
      </w:pPr>
    </w:p>
    <w:p w14:paraId="4BF4006A" w14:textId="6B571F74" w:rsidR="007B3375" w:rsidRDefault="007B3375" w:rsidP="007B3375">
      <w:pPr>
        <w:rPr>
          <w:lang w:val="en-US"/>
        </w:rPr>
      </w:pPr>
      <w:r>
        <w:rPr>
          <w:lang w:val="en-US"/>
        </w:rPr>
        <w:t>Honeypot Medical Centre is small GP surgery</w:t>
      </w:r>
      <w:r w:rsidR="00D4142B">
        <w:rPr>
          <w:lang w:val="en-US"/>
        </w:rPr>
        <w:t xml:space="preserve"> and NHS organization</w:t>
      </w:r>
      <w:r>
        <w:rPr>
          <w:lang w:val="en-US"/>
        </w:rPr>
        <w:t xml:space="preserve"> with 8GP’s, nurse, health care assistant, pharmacist, receptionist. There works an 8 General Practices, 1 Nurse, 1 health care assistant, 1 pharmacist.</w:t>
      </w:r>
    </w:p>
    <w:p w14:paraId="1317181E" w14:textId="359CB0C4" w:rsidR="00F4412A" w:rsidRDefault="00F4412A" w:rsidP="007B3375">
      <w:pPr>
        <w:rPr>
          <w:lang w:val="en-US"/>
        </w:rPr>
      </w:pPr>
      <w:r>
        <w:rPr>
          <w:lang w:val="en-US"/>
        </w:rPr>
        <w:t>The</w:t>
      </w:r>
      <w:r w:rsidR="007B3375">
        <w:rPr>
          <w:lang w:val="en-US"/>
        </w:rPr>
        <w:t xml:space="preserve"> services which the Honeypot Medical Centre provide are: Cancer Screening, Children’s Health, Managing Chroni</w:t>
      </w:r>
      <w:r>
        <w:rPr>
          <w:lang w:val="en-US"/>
        </w:rPr>
        <w:t xml:space="preserve">c Diseases, Men’s Health, Planning a family, Vaccinations, Woman’s Health. </w:t>
      </w:r>
      <w:r w:rsidRPr="00F4412A">
        <w:rPr>
          <w:lang w:val="en-US"/>
        </w:rPr>
        <w:t xml:space="preserve">Honeypot Medical Centre is located at </w:t>
      </w:r>
      <w:proofErr w:type="spellStart"/>
      <w:r w:rsidRPr="00F4412A">
        <w:rPr>
          <w:lang w:val="en-US"/>
        </w:rPr>
        <w:t>Quennsbury</w:t>
      </w:r>
      <w:proofErr w:type="spellEnd"/>
      <w:r w:rsidRPr="00F4412A">
        <w:rPr>
          <w:lang w:val="en-US"/>
        </w:rPr>
        <w:t>, Stanmore and is one of local G</w:t>
      </w:r>
      <w:r>
        <w:rPr>
          <w:lang w:val="en-US"/>
        </w:rPr>
        <w:t>P</w:t>
      </w:r>
      <w:r w:rsidRPr="00F4412A">
        <w:rPr>
          <w:lang w:val="en-US"/>
        </w:rPr>
        <w:t xml:space="preserve"> surgeries in Harrow Council. </w:t>
      </w:r>
    </w:p>
    <w:p w14:paraId="24EFDF4B" w14:textId="3AAA4A82" w:rsidR="007B3375" w:rsidRDefault="00F4412A" w:rsidP="007B3375">
      <w:pPr>
        <w:rPr>
          <w:lang w:val="en-US"/>
        </w:rPr>
      </w:pPr>
      <w:r>
        <w:rPr>
          <w:lang w:val="en-US"/>
        </w:rPr>
        <w:t>(Honeypotmc.co.uk)</w:t>
      </w:r>
    </w:p>
    <w:p w14:paraId="31F92070" w14:textId="5BD443B6" w:rsidR="00D4142B" w:rsidRDefault="00D4142B" w:rsidP="007B3375">
      <w:pPr>
        <w:rPr>
          <w:lang w:val="en-US"/>
        </w:rPr>
      </w:pPr>
      <w:r>
        <w:rPr>
          <w:lang w:val="en-US"/>
        </w:rPr>
        <w:t>In this report I will explain what the problems within the Honeypot Medical Centre which are was taken by interviewing some of the staff and seen by my personal experience. Also, will try to apply Problem solving tools and techniques to solve this problem.</w:t>
      </w:r>
    </w:p>
    <w:p w14:paraId="704E91E1" w14:textId="113F49AB" w:rsidR="00F4412A" w:rsidRDefault="00F4412A" w:rsidP="007B3375">
      <w:pPr>
        <w:rPr>
          <w:lang w:val="en-US"/>
        </w:rPr>
      </w:pPr>
    </w:p>
    <w:p w14:paraId="43F9F25F" w14:textId="2D3DD656" w:rsidR="00F4412A" w:rsidRDefault="00F4412A" w:rsidP="00F4412A">
      <w:pPr>
        <w:pStyle w:val="Heading1"/>
        <w:rPr>
          <w:b/>
          <w:bCs/>
          <w:color w:val="auto"/>
          <w:lang w:val="en-US"/>
        </w:rPr>
      </w:pPr>
      <w:r w:rsidRPr="00F4412A">
        <w:rPr>
          <w:b/>
          <w:bCs/>
          <w:color w:val="auto"/>
          <w:lang w:val="en-US"/>
        </w:rPr>
        <w:t>PROBLEMS WITHIN HONEYPOT MEDICAL CENTRE</w:t>
      </w:r>
    </w:p>
    <w:p w14:paraId="30C0A0E3" w14:textId="68E900A0" w:rsidR="00D4142B" w:rsidRDefault="00D4142B" w:rsidP="00D4142B">
      <w:pPr>
        <w:rPr>
          <w:lang w:val="en-US"/>
        </w:rPr>
      </w:pPr>
    </w:p>
    <w:p w14:paraId="3C5C9DF7" w14:textId="6303EC12" w:rsidR="00F4412A" w:rsidRDefault="00D4142B" w:rsidP="00D4142B">
      <w:pPr>
        <w:rPr>
          <w:lang w:val="en-US"/>
        </w:rPr>
      </w:pPr>
      <w:r>
        <w:rPr>
          <w:lang w:val="en-US"/>
        </w:rPr>
        <w:t xml:space="preserve">From primary research was found that in this surgery have a couple of complex problems. In first time the patients complain about waiting time. The doctors delate for shifts and the appointments time delating automatically. Usually there </w:t>
      </w:r>
      <w:r w:rsidR="00DE0A9E">
        <w:rPr>
          <w:lang w:val="en-US"/>
        </w:rPr>
        <w:t>limit of the appointments for the working day that is why every appointment should take not more than 10 minutes inside the room. The staff remember every time to the patients they should explain one problem in one appointment if the have more than one should book a double appointment.</w:t>
      </w:r>
    </w:p>
    <w:p w14:paraId="28844D07" w14:textId="66ED2546" w:rsidR="00DE0A9E" w:rsidRDefault="00DE0A9E" w:rsidP="00D4142B">
      <w:pPr>
        <w:rPr>
          <w:lang w:val="en-US"/>
        </w:rPr>
      </w:pPr>
      <w:r>
        <w:rPr>
          <w:lang w:val="en-US"/>
        </w:rPr>
        <w:t>The receptionist dealing every day with test result delates complain. There are not enough train persons to read a test results (only one of the General Practices could do this).</w:t>
      </w:r>
      <w:r w:rsidR="00177307">
        <w:rPr>
          <w:lang w:val="en-US"/>
        </w:rPr>
        <w:t xml:space="preserve"> The waiting time for test results could increase to few months.</w:t>
      </w:r>
    </w:p>
    <w:p w14:paraId="3A86C104" w14:textId="77777777" w:rsidR="00DE0A9E" w:rsidRDefault="00DE0A9E" w:rsidP="00D4142B">
      <w:pPr>
        <w:rPr>
          <w:lang w:val="en-US"/>
        </w:rPr>
      </w:pPr>
      <w:r>
        <w:rPr>
          <w:lang w:val="en-US"/>
        </w:rPr>
        <w:t>Another problem from personal experience is lack of communication. The staff does not ask for repeating if they do not hear something. when you book appointment and they do not hear properly the date of birth or the name somebody else get appointment instead of you.</w:t>
      </w:r>
    </w:p>
    <w:p w14:paraId="5D433FD2" w14:textId="77777777" w:rsidR="00DE0A9E" w:rsidRDefault="00DE0A9E" w:rsidP="00D4142B">
      <w:pPr>
        <w:rPr>
          <w:lang w:val="en-US"/>
        </w:rPr>
      </w:pPr>
    </w:p>
    <w:p w14:paraId="72E873A5" w14:textId="77777777" w:rsidR="00DE0A9E" w:rsidRDefault="00DE0A9E" w:rsidP="00D4142B">
      <w:pPr>
        <w:rPr>
          <w:lang w:val="en-US"/>
        </w:rPr>
      </w:pPr>
    </w:p>
    <w:p w14:paraId="2FA4AA0A" w14:textId="77777777" w:rsidR="00DE0A9E" w:rsidRDefault="00DE0A9E" w:rsidP="00D4142B">
      <w:pPr>
        <w:rPr>
          <w:lang w:val="en-US"/>
        </w:rPr>
      </w:pPr>
    </w:p>
    <w:p w14:paraId="45DDE1D0" w14:textId="77777777" w:rsidR="00177307" w:rsidRDefault="00177307" w:rsidP="00DE0A9E">
      <w:pPr>
        <w:pStyle w:val="Heading1"/>
        <w:rPr>
          <w:b/>
          <w:bCs/>
          <w:color w:val="auto"/>
          <w:lang w:val="en-US"/>
        </w:rPr>
      </w:pPr>
    </w:p>
    <w:p w14:paraId="78456351" w14:textId="467CA29F" w:rsidR="00DE0A9E" w:rsidRDefault="00DE0A9E" w:rsidP="00DE0A9E">
      <w:pPr>
        <w:pStyle w:val="Heading1"/>
        <w:rPr>
          <w:b/>
          <w:bCs/>
          <w:color w:val="auto"/>
          <w:lang w:val="en-US"/>
        </w:rPr>
      </w:pPr>
      <w:r w:rsidRPr="00DE0A9E">
        <w:rPr>
          <w:b/>
          <w:bCs/>
          <w:color w:val="auto"/>
          <w:lang w:val="en-US"/>
        </w:rPr>
        <w:t xml:space="preserve">PROBLEM </w:t>
      </w:r>
      <w:r w:rsidR="00122635" w:rsidRPr="00DE0A9E">
        <w:rPr>
          <w:b/>
          <w:bCs/>
          <w:color w:val="auto"/>
          <w:lang w:val="en-US"/>
        </w:rPr>
        <w:t xml:space="preserve">SOLVING </w:t>
      </w:r>
      <w:r w:rsidR="00122635">
        <w:rPr>
          <w:b/>
          <w:bCs/>
          <w:color w:val="auto"/>
          <w:lang w:val="en-US"/>
        </w:rPr>
        <w:t>TOOLS</w:t>
      </w:r>
      <w:r w:rsidRPr="00DE0A9E">
        <w:rPr>
          <w:b/>
          <w:bCs/>
          <w:color w:val="auto"/>
          <w:lang w:val="en-US"/>
        </w:rPr>
        <w:t xml:space="preserve"> AND TECHNIQUES </w:t>
      </w:r>
    </w:p>
    <w:p w14:paraId="6E377499" w14:textId="60811335" w:rsidR="00177307" w:rsidRDefault="00177307" w:rsidP="00177307">
      <w:pPr>
        <w:rPr>
          <w:lang w:val="en-US"/>
        </w:rPr>
      </w:pPr>
    </w:p>
    <w:p w14:paraId="6E32BBEE" w14:textId="1CD40F91" w:rsidR="007A77B5" w:rsidRDefault="00837F71" w:rsidP="007A77B5">
      <w:pPr>
        <w:rPr>
          <w:lang w:val="en-US"/>
        </w:rPr>
      </w:pPr>
      <w:r>
        <w:rPr>
          <w:lang w:val="en-US"/>
        </w:rPr>
        <w:t>To analyze the problem that Honeypot Medical Centre have will be applying different Problem-solving tools and techniques.</w:t>
      </w:r>
    </w:p>
    <w:p w14:paraId="3C25D66D" w14:textId="757974C7" w:rsidR="00837F71" w:rsidRDefault="00837F71" w:rsidP="00177307">
      <w:pPr>
        <w:rPr>
          <w:lang w:val="en-US"/>
        </w:rPr>
      </w:pPr>
    </w:p>
    <w:p w14:paraId="4F81FA2B" w14:textId="04F787FC" w:rsidR="007A77B5" w:rsidRDefault="007A77B5" w:rsidP="007A77B5">
      <w:pPr>
        <w:rPr>
          <w:lang w:val="en-US"/>
        </w:rPr>
      </w:pPr>
      <w:r w:rsidRPr="007A77B5">
        <w:rPr>
          <w:b/>
          <w:bCs/>
          <w:lang w:val="en-US"/>
        </w:rPr>
        <w:t>PESTLE ANALYSIS</w:t>
      </w:r>
      <w:r>
        <w:rPr>
          <w:lang w:val="en-US"/>
        </w:rPr>
        <w:t xml:space="preserve">- Know it also like </w:t>
      </w:r>
      <w:r w:rsidRPr="007A77B5">
        <w:rPr>
          <w:b/>
          <w:bCs/>
          <w:lang w:val="en-US"/>
        </w:rPr>
        <w:t>PEST</w:t>
      </w:r>
      <w:r>
        <w:rPr>
          <w:lang w:val="en-US"/>
        </w:rPr>
        <w:t xml:space="preserve"> </w:t>
      </w:r>
      <w:r w:rsidRPr="007A77B5">
        <w:rPr>
          <w:b/>
          <w:bCs/>
          <w:lang w:val="en-US"/>
        </w:rPr>
        <w:t>analysis</w:t>
      </w:r>
      <w:r>
        <w:rPr>
          <w:b/>
          <w:bCs/>
          <w:lang w:val="en-US"/>
        </w:rPr>
        <w:t xml:space="preserve">, </w:t>
      </w:r>
      <w:r w:rsidRPr="007A77B5">
        <w:rPr>
          <w:lang w:val="en-US"/>
        </w:rPr>
        <w:t>is an idea</w:t>
      </w:r>
      <w:r>
        <w:rPr>
          <w:b/>
          <w:bCs/>
          <w:lang w:val="en-US"/>
        </w:rPr>
        <w:t xml:space="preserve"> </w:t>
      </w:r>
      <w:r w:rsidRPr="007A77B5">
        <w:rPr>
          <w:lang w:val="en-US"/>
        </w:rPr>
        <w:t>in trading</w:t>
      </w:r>
      <w:r>
        <w:rPr>
          <w:b/>
          <w:bCs/>
          <w:lang w:val="en-US"/>
        </w:rPr>
        <w:t xml:space="preserve"> </w:t>
      </w:r>
      <w:r>
        <w:rPr>
          <w:lang w:val="en-US"/>
        </w:rPr>
        <w:t xml:space="preserve">rules. Besides, </w:t>
      </w:r>
      <w:r w:rsidR="006B042A">
        <w:rPr>
          <w:lang w:val="en-US"/>
        </w:rPr>
        <w:t>these rules</w:t>
      </w:r>
      <w:r>
        <w:rPr>
          <w:lang w:val="en-US"/>
        </w:rPr>
        <w:t xml:space="preserve"> are used as </w:t>
      </w:r>
      <w:r w:rsidR="006B042A">
        <w:rPr>
          <w:lang w:val="en-US"/>
        </w:rPr>
        <w:t>an</w:t>
      </w:r>
      <w:r>
        <w:rPr>
          <w:lang w:val="en-US"/>
        </w:rPr>
        <w:t xml:space="preserve"> </w:t>
      </w:r>
      <w:r w:rsidR="006B042A">
        <w:rPr>
          <w:lang w:val="en-US"/>
        </w:rPr>
        <w:t xml:space="preserve">implement by companies and factories to check the productivity and profits. (PESTLE Analysis,2019) </w:t>
      </w:r>
    </w:p>
    <w:p w14:paraId="71F2C7BA" w14:textId="573E2F28" w:rsidR="006B042A" w:rsidRDefault="006B042A" w:rsidP="007A77B5">
      <w:pPr>
        <w:rPr>
          <w:lang w:val="en-US"/>
        </w:rPr>
      </w:pPr>
      <w:r w:rsidRPr="006B042A">
        <w:rPr>
          <w:b/>
          <w:bCs/>
          <w:lang w:val="en-US"/>
        </w:rPr>
        <w:t>SWOT ANALYSIS</w:t>
      </w:r>
      <w:r>
        <w:rPr>
          <w:b/>
          <w:bCs/>
          <w:lang w:val="en-US"/>
        </w:rPr>
        <w:t>-</w:t>
      </w:r>
      <w:r w:rsidR="00326846">
        <w:rPr>
          <w:b/>
          <w:bCs/>
          <w:lang w:val="en-US"/>
        </w:rPr>
        <w:t xml:space="preserve"> </w:t>
      </w:r>
      <w:r w:rsidR="00C85848">
        <w:rPr>
          <w:lang w:val="en-US"/>
        </w:rPr>
        <w:t>Swot Anal</w:t>
      </w:r>
      <w:r w:rsidR="00211D4E">
        <w:rPr>
          <w:lang w:val="en-US"/>
        </w:rPr>
        <w:t xml:space="preserve">ysis is a business investigation </w:t>
      </w:r>
      <w:r w:rsidR="008E589E">
        <w:rPr>
          <w:lang w:val="en-US"/>
        </w:rPr>
        <w:t xml:space="preserve">system that assures the fairs for </w:t>
      </w:r>
      <w:r w:rsidR="00FA68C9">
        <w:rPr>
          <w:lang w:val="en-US"/>
        </w:rPr>
        <w:t>purpose</w:t>
      </w:r>
      <w:r w:rsidR="008E589E">
        <w:rPr>
          <w:lang w:val="en-US"/>
        </w:rPr>
        <w:t xml:space="preserve"> </w:t>
      </w:r>
      <w:r w:rsidR="00FA68C9">
        <w:rPr>
          <w:lang w:val="en-US"/>
        </w:rPr>
        <w:t xml:space="preserve">are </w:t>
      </w:r>
      <w:r w:rsidR="007F306B">
        <w:rPr>
          <w:lang w:val="en-US"/>
        </w:rPr>
        <w:t>fully</w:t>
      </w:r>
      <w:r w:rsidR="005A2B12">
        <w:rPr>
          <w:lang w:val="en-US"/>
        </w:rPr>
        <w:t xml:space="preserve"> explain and all the points communicates to the assure are rightly named</w:t>
      </w:r>
      <w:r w:rsidR="007F306B">
        <w:rPr>
          <w:lang w:val="en-US"/>
        </w:rPr>
        <w:t>.</w:t>
      </w:r>
    </w:p>
    <w:p w14:paraId="516E03E6" w14:textId="1D1C3600" w:rsidR="007F306B" w:rsidRDefault="007F306B" w:rsidP="007A77B5">
      <w:pPr>
        <w:rPr>
          <w:lang w:val="en-US"/>
        </w:rPr>
      </w:pPr>
      <w:r>
        <w:rPr>
          <w:lang w:val="en-US"/>
        </w:rPr>
        <w:t>Swot Analysis investigat</w:t>
      </w:r>
      <w:r w:rsidR="00D26379">
        <w:rPr>
          <w:lang w:val="en-US"/>
        </w:rPr>
        <w:t>ion signifies four areas:</w:t>
      </w:r>
    </w:p>
    <w:p w14:paraId="5E506B64" w14:textId="5376400D" w:rsidR="00D26379" w:rsidRDefault="00395004" w:rsidP="007A77B5">
      <w:pPr>
        <w:rPr>
          <w:lang w:val="en-US"/>
        </w:rPr>
      </w:pPr>
      <w:r>
        <w:rPr>
          <w:lang w:val="en-US"/>
        </w:rPr>
        <w:t>Strength, Weaknesses, Opportunities and Treats.</w:t>
      </w:r>
    </w:p>
    <w:p w14:paraId="7A8406CA" w14:textId="0194557E" w:rsidR="005736CF" w:rsidRDefault="005736CF" w:rsidP="007A77B5">
      <w:pPr>
        <w:rPr>
          <w:lang w:val="en-US"/>
        </w:rPr>
      </w:pPr>
      <w:r>
        <w:rPr>
          <w:lang w:val="en-US"/>
        </w:rPr>
        <w:t xml:space="preserve">The Inward and outward ingredients </w:t>
      </w:r>
      <w:r w:rsidR="002665A3">
        <w:rPr>
          <w:lang w:val="en-US"/>
        </w:rPr>
        <w:t>reflect</w:t>
      </w:r>
      <w:r w:rsidR="00D57A8B">
        <w:rPr>
          <w:lang w:val="en-US"/>
        </w:rPr>
        <w:t xml:space="preserve"> </w:t>
      </w:r>
      <w:r w:rsidR="00D85CBA">
        <w:rPr>
          <w:lang w:val="en-US"/>
        </w:rPr>
        <w:t xml:space="preserve">to the Swot Analysis when is in action and </w:t>
      </w:r>
      <w:r w:rsidR="00B83662">
        <w:rPr>
          <w:lang w:val="en-US"/>
        </w:rPr>
        <w:t>both plays important role for triumph of the purpose.</w:t>
      </w:r>
      <w:r w:rsidR="00D64C42">
        <w:rPr>
          <w:lang w:val="en-US"/>
        </w:rPr>
        <w:t xml:space="preserve"> </w:t>
      </w:r>
      <w:r w:rsidR="007F0494">
        <w:rPr>
          <w:lang w:val="en-US"/>
        </w:rPr>
        <w:t>(</w:t>
      </w:r>
      <w:r w:rsidR="00E171FC">
        <w:rPr>
          <w:lang w:val="en-US"/>
        </w:rPr>
        <w:t>Notredameonline.com,2017)</w:t>
      </w:r>
    </w:p>
    <w:p w14:paraId="63E8CA3D" w14:textId="5D6A7A58" w:rsidR="00B83662" w:rsidRDefault="00B83662" w:rsidP="007A77B5">
      <w:pPr>
        <w:rPr>
          <w:lang w:val="en-US"/>
        </w:rPr>
      </w:pPr>
      <w:r>
        <w:rPr>
          <w:lang w:val="en-US"/>
        </w:rPr>
        <w:t xml:space="preserve">                                  SWOT ANALYSIS </w:t>
      </w:r>
      <w:r w:rsidR="00444B89">
        <w:rPr>
          <w:lang w:val="en-US"/>
        </w:rPr>
        <w:t>FOR HONEYPOT LANE</w:t>
      </w:r>
    </w:p>
    <w:p w14:paraId="116B1FEF" w14:textId="52174673" w:rsidR="00A719C0" w:rsidRDefault="00D92205" w:rsidP="00A719C0">
      <w:pPr>
        <w:rPr>
          <w:lang w:val="en-US"/>
        </w:rPr>
      </w:pPr>
      <w:r>
        <w:rPr>
          <w:lang w:val="en-US"/>
        </w:rPr>
        <w:t>STREN</w:t>
      </w:r>
      <w:r w:rsidR="002F1471">
        <w:rPr>
          <w:lang w:val="en-US"/>
        </w:rPr>
        <w:t>GTH:</w:t>
      </w:r>
      <w:r w:rsidR="00A719C0">
        <w:rPr>
          <w:lang w:val="en-US"/>
        </w:rPr>
        <w:t xml:space="preserve">                                                  Weaknesses:</w:t>
      </w:r>
      <w:r w:rsidR="007523F1">
        <w:rPr>
          <w:lang w:val="en-US"/>
        </w:rPr>
        <w:t xml:space="preserve">                                         Opportunities:</w:t>
      </w:r>
    </w:p>
    <w:p w14:paraId="5B7AFE34" w14:textId="392603A6" w:rsidR="000301C2" w:rsidRDefault="00A719C0" w:rsidP="000301C2">
      <w:pPr>
        <w:rPr>
          <w:lang w:val="en-US"/>
        </w:rPr>
      </w:pPr>
      <w:r>
        <w:rPr>
          <w:lang w:val="en-US"/>
        </w:rPr>
        <w:t>Good location</w:t>
      </w:r>
      <w:r w:rsidR="000301C2">
        <w:rPr>
          <w:lang w:val="en-US"/>
        </w:rPr>
        <w:t xml:space="preserve">                                        Lack of communication</w:t>
      </w:r>
      <w:r w:rsidR="007523F1">
        <w:rPr>
          <w:lang w:val="en-US"/>
        </w:rPr>
        <w:t xml:space="preserve">                       </w:t>
      </w:r>
      <w:r w:rsidR="00607006">
        <w:rPr>
          <w:lang w:val="en-US"/>
        </w:rPr>
        <w:t>Train staff</w:t>
      </w:r>
    </w:p>
    <w:p w14:paraId="22B91DB1" w14:textId="767401D8" w:rsidR="002F1471" w:rsidRDefault="002F1471" w:rsidP="007A77B5">
      <w:pPr>
        <w:rPr>
          <w:lang w:val="en-US"/>
        </w:rPr>
      </w:pPr>
      <w:r>
        <w:rPr>
          <w:lang w:val="en-US"/>
        </w:rPr>
        <w:t>NHS organization</w:t>
      </w:r>
      <w:r w:rsidR="000301C2">
        <w:rPr>
          <w:lang w:val="en-US"/>
        </w:rPr>
        <w:t xml:space="preserve">                                </w:t>
      </w:r>
      <w:r w:rsidR="001719E7">
        <w:rPr>
          <w:lang w:val="en-US"/>
        </w:rPr>
        <w:t xml:space="preserve">Deficit of GP’s </w:t>
      </w:r>
      <w:r w:rsidR="007523F1">
        <w:rPr>
          <w:lang w:val="en-US"/>
        </w:rPr>
        <w:t xml:space="preserve">                                       </w:t>
      </w:r>
      <w:r w:rsidR="00F71492">
        <w:rPr>
          <w:lang w:val="en-US"/>
        </w:rPr>
        <w:t>New booking system</w:t>
      </w:r>
    </w:p>
    <w:p w14:paraId="01AB18E7" w14:textId="4AEEA515" w:rsidR="002F1471" w:rsidRDefault="002F1471" w:rsidP="007A77B5">
      <w:pPr>
        <w:rPr>
          <w:lang w:val="en-US"/>
        </w:rPr>
      </w:pPr>
      <w:r>
        <w:rPr>
          <w:lang w:val="en-US"/>
        </w:rPr>
        <w:t>Computer system</w:t>
      </w:r>
      <w:r w:rsidR="001719E7">
        <w:rPr>
          <w:lang w:val="en-US"/>
        </w:rPr>
        <w:t xml:space="preserve">                              </w:t>
      </w:r>
      <w:r w:rsidR="00731739">
        <w:rPr>
          <w:lang w:val="en-US"/>
        </w:rPr>
        <w:t>Poor Management</w:t>
      </w:r>
      <w:r w:rsidR="00E962A1">
        <w:rPr>
          <w:lang w:val="en-US"/>
        </w:rPr>
        <w:t xml:space="preserve">                              </w:t>
      </w:r>
      <w:r w:rsidR="002C5533">
        <w:rPr>
          <w:lang w:val="en-US"/>
        </w:rPr>
        <w:t>More staff</w:t>
      </w:r>
    </w:p>
    <w:p w14:paraId="4D7E702C" w14:textId="187F4D5A" w:rsidR="002F1471" w:rsidRDefault="002F1471" w:rsidP="007A77B5">
      <w:pPr>
        <w:rPr>
          <w:lang w:val="en-US"/>
        </w:rPr>
      </w:pPr>
      <w:r>
        <w:rPr>
          <w:lang w:val="en-US"/>
        </w:rPr>
        <w:t>Telephones</w:t>
      </w:r>
      <w:r w:rsidR="00731739">
        <w:rPr>
          <w:lang w:val="en-US"/>
        </w:rPr>
        <w:t xml:space="preserve">                                          </w:t>
      </w:r>
      <w:r w:rsidR="00F71492">
        <w:rPr>
          <w:lang w:val="en-US"/>
        </w:rPr>
        <w:t xml:space="preserve">Less Finances </w:t>
      </w:r>
      <w:r w:rsidR="00731739">
        <w:rPr>
          <w:lang w:val="en-US"/>
        </w:rPr>
        <w:t xml:space="preserve">                                                           </w:t>
      </w:r>
    </w:p>
    <w:p w14:paraId="4CA25BE4" w14:textId="403FE41B" w:rsidR="000D2845" w:rsidRDefault="000D2845" w:rsidP="007A77B5">
      <w:pPr>
        <w:rPr>
          <w:lang w:val="en-US"/>
        </w:rPr>
      </w:pPr>
    </w:p>
    <w:p w14:paraId="6E1EB29A" w14:textId="0474EDA0" w:rsidR="002C5533" w:rsidRDefault="002C5533" w:rsidP="007A77B5">
      <w:pPr>
        <w:rPr>
          <w:lang w:val="en-US"/>
        </w:rPr>
      </w:pPr>
      <w:r>
        <w:rPr>
          <w:lang w:val="en-US"/>
        </w:rPr>
        <w:t xml:space="preserve">                                                    Treats:</w:t>
      </w:r>
    </w:p>
    <w:p w14:paraId="14CCC51B" w14:textId="0266C2B0" w:rsidR="002C5533" w:rsidRDefault="002C5533" w:rsidP="007A77B5">
      <w:pPr>
        <w:rPr>
          <w:lang w:val="en-US"/>
        </w:rPr>
      </w:pPr>
      <w:r>
        <w:rPr>
          <w:lang w:val="en-US"/>
        </w:rPr>
        <w:t xml:space="preserve">                          More staff meeting</w:t>
      </w:r>
    </w:p>
    <w:p w14:paraId="3B478313" w14:textId="1E43B152" w:rsidR="00607006" w:rsidRDefault="00607006" w:rsidP="007A77B5">
      <w:pPr>
        <w:rPr>
          <w:lang w:val="en-US"/>
        </w:rPr>
      </w:pPr>
      <w:r>
        <w:rPr>
          <w:lang w:val="en-US"/>
        </w:rPr>
        <w:t xml:space="preserve">                     Providing training</w:t>
      </w:r>
    </w:p>
    <w:p w14:paraId="25F64D0A" w14:textId="185F7795" w:rsidR="00607006" w:rsidRDefault="00607006" w:rsidP="007A77B5">
      <w:pPr>
        <w:rPr>
          <w:lang w:val="en-US"/>
        </w:rPr>
      </w:pPr>
      <w:r>
        <w:rPr>
          <w:lang w:val="en-US"/>
        </w:rPr>
        <w:t xml:space="preserve">                   </w:t>
      </w:r>
      <w:r w:rsidR="002907A1">
        <w:rPr>
          <w:lang w:val="en-US"/>
        </w:rPr>
        <w:t>Build Extension for more rooms</w:t>
      </w:r>
    </w:p>
    <w:p w14:paraId="217B5843" w14:textId="4B4AA85D" w:rsidR="002907A1" w:rsidRDefault="002907A1" w:rsidP="007A77B5">
      <w:pPr>
        <w:rPr>
          <w:lang w:val="en-US"/>
        </w:rPr>
      </w:pPr>
      <w:r>
        <w:rPr>
          <w:lang w:val="en-US"/>
        </w:rPr>
        <w:t xml:space="preserve">         Employ more </w:t>
      </w:r>
      <w:r w:rsidR="00CF5118">
        <w:rPr>
          <w:lang w:val="en-US"/>
        </w:rPr>
        <w:t>GP’s</w:t>
      </w:r>
    </w:p>
    <w:p w14:paraId="7A43C466" w14:textId="4113B075" w:rsidR="002907A1" w:rsidRDefault="002907A1" w:rsidP="007A77B5">
      <w:pPr>
        <w:rPr>
          <w:lang w:val="en-US"/>
        </w:rPr>
      </w:pPr>
      <w:r>
        <w:rPr>
          <w:lang w:val="en-US"/>
        </w:rPr>
        <w:t xml:space="preserve">              </w:t>
      </w:r>
    </w:p>
    <w:p w14:paraId="6DB9AC34" w14:textId="77777777" w:rsidR="00680C42" w:rsidRDefault="00084CAB" w:rsidP="007A77B5">
      <w:pPr>
        <w:rPr>
          <w:lang w:val="en-US"/>
        </w:rPr>
      </w:pPr>
      <w:r>
        <w:rPr>
          <w:lang w:val="en-US"/>
        </w:rPr>
        <w:t xml:space="preserve">This analysis show that the Honeypot Medical Centre is not in perfect condition </w:t>
      </w:r>
      <w:r w:rsidR="00680C42">
        <w:rPr>
          <w:lang w:val="en-US"/>
        </w:rPr>
        <w:t>comparing with the other Medical Centers within the Harrow council.</w:t>
      </w:r>
    </w:p>
    <w:p w14:paraId="6B34231B" w14:textId="14C1B491" w:rsidR="002907A1" w:rsidRDefault="00680C42" w:rsidP="00DA44BD">
      <w:pPr>
        <w:rPr>
          <w:lang w:val="en-US"/>
        </w:rPr>
      </w:pPr>
      <w:r>
        <w:rPr>
          <w:lang w:val="en-US"/>
        </w:rPr>
        <w:t xml:space="preserve">There need to be </w:t>
      </w:r>
      <w:r w:rsidR="00142D70">
        <w:rPr>
          <w:lang w:val="en-US"/>
        </w:rPr>
        <w:t xml:space="preserve">make a </w:t>
      </w:r>
      <w:r w:rsidR="00B06AD9">
        <w:rPr>
          <w:lang w:val="en-US"/>
        </w:rPr>
        <w:t>huge change</w:t>
      </w:r>
      <w:r w:rsidR="00142D70">
        <w:rPr>
          <w:lang w:val="en-US"/>
        </w:rPr>
        <w:t xml:space="preserve"> within the surgery</w:t>
      </w:r>
      <w:r w:rsidR="00DA44BD">
        <w:rPr>
          <w:lang w:val="en-US"/>
        </w:rPr>
        <w:t>.</w:t>
      </w:r>
      <w:r>
        <w:rPr>
          <w:lang w:val="en-US"/>
        </w:rPr>
        <w:t xml:space="preserve"> </w:t>
      </w:r>
      <w:r w:rsidR="00DA44BD">
        <w:rPr>
          <w:lang w:val="en-US"/>
        </w:rPr>
        <w:t>The staff need to be change as well</w:t>
      </w:r>
      <w:r w:rsidR="007F3376">
        <w:rPr>
          <w:lang w:val="en-US"/>
        </w:rPr>
        <w:t>, need people with strong leadership skills to solve the problems</w:t>
      </w:r>
      <w:r w:rsidR="00B06AD9">
        <w:rPr>
          <w:lang w:val="en-US"/>
        </w:rPr>
        <w:t>.</w:t>
      </w:r>
    </w:p>
    <w:p w14:paraId="18127231" w14:textId="7AAAF187" w:rsidR="002C5533" w:rsidRDefault="002C5533" w:rsidP="007A77B5">
      <w:pPr>
        <w:rPr>
          <w:lang w:val="en-US"/>
        </w:rPr>
      </w:pPr>
      <w:r>
        <w:rPr>
          <w:lang w:val="en-US"/>
        </w:rPr>
        <w:t xml:space="preserve">                     </w:t>
      </w:r>
    </w:p>
    <w:p w14:paraId="3E02FC7D" w14:textId="139D18C9" w:rsidR="002C5533" w:rsidRDefault="002C5533" w:rsidP="007A77B5">
      <w:pPr>
        <w:rPr>
          <w:lang w:val="en-US"/>
        </w:rPr>
      </w:pPr>
    </w:p>
    <w:p w14:paraId="0CCC948A" w14:textId="77777777" w:rsidR="002C5533" w:rsidRPr="00C85848" w:rsidRDefault="002C5533" w:rsidP="007A77B5">
      <w:pPr>
        <w:rPr>
          <w:lang w:val="en-US"/>
        </w:rPr>
      </w:pPr>
    </w:p>
    <w:p w14:paraId="5B261393" w14:textId="78C01A1D" w:rsidR="00A65B8D" w:rsidRDefault="00A65B8D" w:rsidP="007A77B5">
      <w:pPr>
        <w:rPr>
          <w:lang w:val="en-US"/>
        </w:rPr>
      </w:pPr>
      <w:r w:rsidRPr="00A65B8D">
        <w:rPr>
          <w:b/>
          <w:bCs/>
          <w:lang w:val="en-US"/>
        </w:rPr>
        <w:t>BRAINSTORMING</w:t>
      </w:r>
      <w:r w:rsidR="00C940D7">
        <w:rPr>
          <w:lang w:val="en-US"/>
        </w:rPr>
        <w:t>-</w:t>
      </w:r>
      <w:r w:rsidR="00CF5118">
        <w:rPr>
          <w:lang w:val="en-US"/>
        </w:rPr>
        <w:t xml:space="preserve"> Brainstorming blends a reduced simple</w:t>
      </w:r>
      <w:r w:rsidR="00E10DCE">
        <w:rPr>
          <w:lang w:val="en-US"/>
        </w:rPr>
        <w:t xml:space="preserve"> way to problem solving among indirect beli</w:t>
      </w:r>
      <w:r w:rsidR="00F90F80">
        <w:rPr>
          <w:lang w:val="en-US"/>
        </w:rPr>
        <w:t xml:space="preserve">eving. Stimulate humans to </w:t>
      </w:r>
      <w:r w:rsidR="00776AF7">
        <w:rPr>
          <w:lang w:val="en-US"/>
        </w:rPr>
        <w:t xml:space="preserve">suggest conceptions along with abstractions which can be </w:t>
      </w:r>
      <w:r w:rsidR="007D7A77">
        <w:rPr>
          <w:lang w:val="en-US"/>
        </w:rPr>
        <w:t xml:space="preserve">difficult for </w:t>
      </w:r>
      <w:r w:rsidR="00E6323A">
        <w:rPr>
          <w:lang w:val="en-US"/>
        </w:rPr>
        <w:t>understanding.</w:t>
      </w:r>
      <w:r w:rsidR="007D7A77">
        <w:rPr>
          <w:lang w:val="en-US"/>
        </w:rPr>
        <w:t xml:space="preserve"> </w:t>
      </w:r>
      <w:r w:rsidR="00E6323A">
        <w:rPr>
          <w:lang w:val="en-US"/>
        </w:rPr>
        <w:t xml:space="preserve">These conceptions could be clever </w:t>
      </w:r>
      <w:r w:rsidR="007B652D">
        <w:rPr>
          <w:lang w:val="en-US"/>
        </w:rPr>
        <w:t xml:space="preserve">designed and can be original answer </w:t>
      </w:r>
      <w:r w:rsidR="008D7839">
        <w:rPr>
          <w:lang w:val="en-US"/>
        </w:rPr>
        <w:t xml:space="preserve">for </w:t>
      </w:r>
      <w:r w:rsidR="006C1A7C">
        <w:rPr>
          <w:lang w:val="en-US"/>
        </w:rPr>
        <w:t>dilemma</w:t>
      </w:r>
      <w:r w:rsidR="008D7839">
        <w:rPr>
          <w:lang w:val="en-US"/>
        </w:rPr>
        <w:t>, when separates</w:t>
      </w:r>
      <w:r w:rsidR="007D7A77">
        <w:rPr>
          <w:lang w:val="en-US"/>
        </w:rPr>
        <w:t xml:space="preserve"> </w:t>
      </w:r>
      <w:r w:rsidR="001A6F13">
        <w:rPr>
          <w:lang w:val="en-US"/>
        </w:rPr>
        <w:t xml:space="preserve">could stimulate extra </w:t>
      </w:r>
      <w:r w:rsidR="006C1A7C">
        <w:rPr>
          <w:lang w:val="en-US"/>
        </w:rPr>
        <w:t>conceptions. This</w:t>
      </w:r>
      <w:r w:rsidR="001A6F13">
        <w:rPr>
          <w:lang w:val="en-US"/>
        </w:rPr>
        <w:t xml:space="preserve"> len</w:t>
      </w:r>
      <w:r w:rsidR="006C1A7C">
        <w:rPr>
          <w:lang w:val="en-US"/>
        </w:rPr>
        <w:t>d</w:t>
      </w:r>
      <w:r w:rsidR="001A6F13">
        <w:rPr>
          <w:lang w:val="en-US"/>
        </w:rPr>
        <w:t xml:space="preserve"> a hand to the huma</w:t>
      </w:r>
      <w:r w:rsidR="006C1A7C">
        <w:rPr>
          <w:lang w:val="en-US"/>
        </w:rPr>
        <w:t xml:space="preserve">ns and motivate </w:t>
      </w:r>
      <w:r w:rsidR="00BA1DD1">
        <w:rPr>
          <w:lang w:val="en-US"/>
        </w:rPr>
        <w:t>them to produce more conceptions.</w:t>
      </w:r>
    </w:p>
    <w:p w14:paraId="66FAAAFB" w14:textId="77777777" w:rsidR="00891046" w:rsidRDefault="00BA1DD1" w:rsidP="007A77B5">
      <w:pPr>
        <w:rPr>
          <w:lang w:val="en-US"/>
        </w:rPr>
      </w:pPr>
      <w:r>
        <w:rPr>
          <w:lang w:val="en-US"/>
        </w:rPr>
        <w:t xml:space="preserve">whence, over a brainstorming </w:t>
      </w:r>
      <w:r w:rsidR="008B743A">
        <w:rPr>
          <w:lang w:val="en-US"/>
        </w:rPr>
        <w:t>sitting the humans escape with disapproving or return the conceptions</w:t>
      </w:r>
      <w:r w:rsidR="00891046">
        <w:rPr>
          <w:lang w:val="en-US"/>
        </w:rPr>
        <w:t>.</w:t>
      </w:r>
    </w:p>
    <w:p w14:paraId="68D6F192" w14:textId="58794F1E" w:rsidR="00182BAD" w:rsidRDefault="00891046" w:rsidP="007A77B5">
      <w:pPr>
        <w:rPr>
          <w:lang w:val="en-US"/>
        </w:rPr>
      </w:pPr>
      <w:r>
        <w:rPr>
          <w:lang w:val="en-US"/>
        </w:rPr>
        <w:t>Arbitration and investigation in this level exploits the concept</w:t>
      </w:r>
      <w:r w:rsidR="00E405A9">
        <w:rPr>
          <w:lang w:val="en-US"/>
        </w:rPr>
        <w:t xml:space="preserve"> </w:t>
      </w:r>
      <w:r w:rsidR="00182BAD">
        <w:rPr>
          <w:lang w:val="en-US"/>
        </w:rPr>
        <w:t>originality and</w:t>
      </w:r>
      <w:r w:rsidR="00E405A9">
        <w:rPr>
          <w:lang w:val="en-US"/>
        </w:rPr>
        <w:t xml:space="preserve"> extend the </w:t>
      </w:r>
      <w:r w:rsidR="00182BAD">
        <w:rPr>
          <w:lang w:val="en-US"/>
        </w:rPr>
        <w:t>imaginability.</w:t>
      </w:r>
    </w:p>
    <w:p w14:paraId="42373A38" w14:textId="552CA92C" w:rsidR="00A11138" w:rsidRDefault="001A574B" w:rsidP="00A11138">
      <w:pPr>
        <w:rPr>
          <w:lang w:val="en-US"/>
        </w:rPr>
      </w:pPr>
      <w:r>
        <w:rPr>
          <w:lang w:val="en-US"/>
        </w:rPr>
        <w:t xml:space="preserve">All the staff in Honeypot Medical Centre could make meeting every weeks or every two weeks to discuses what going wrong and how could be resolve. </w:t>
      </w:r>
      <w:r w:rsidR="00A11138">
        <w:rPr>
          <w:lang w:val="en-US"/>
        </w:rPr>
        <w:t xml:space="preserve">Everybody will have a chance to say what will be better to be change and how, what </w:t>
      </w:r>
      <w:r w:rsidR="00002A60">
        <w:rPr>
          <w:lang w:val="en-US"/>
        </w:rPr>
        <w:t>must</w:t>
      </w:r>
      <w:r w:rsidR="00A11138">
        <w:rPr>
          <w:lang w:val="en-US"/>
        </w:rPr>
        <w:t xml:space="preserve"> </w:t>
      </w:r>
      <w:r w:rsidR="00031E0F">
        <w:rPr>
          <w:lang w:val="en-US"/>
        </w:rPr>
        <w:t>be removed</w:t>
      </w:r>
      <w:r w:rsidR="00902E4C">
        <w:rPr>
          <w:lang w:val="en-US"/>
        </w:rPr>
        <w:t xml:space="preserve"> f</w:t>
      </w:r>
      <w:r w:rsidR="00031E0F">
        <w:rPr>
          <w:lang w:val="en-US"/>
        </w:rPr>
        <w:t>ro</w:t>
      </w:r>
      <w:r w:rsidR="00902E4C">
        <w:rPr>
          <w:lang w:val="en-US"/>
        </w:rPr>
        <w:t>m the service list and together to think about budget and new staff.</w:t>
      </w:r>
    </w:p>
    <w:p w14:paraId="27A48156" w14:textId="3DC09C4F" w:rsidR="00902E4C" w:rsidRDefault="00902E4C" w:rsidP="00A11138">
      <w:pPr>
        <w:rPr>
          <w:lang w:val="en-US"/>
        </w:rPr>
      </w:pPr>
      <w:r>
        <w:rPr>
          <w:lang w:val="en-US"/>
        </w:rPr>
        <w:t xml:space="preserve">The meetings will help to </w:t>
      </w:r>
      <w:r w:rsidR="00031E0F">
        <w:rPr>
          <w:lang w:val="en-US"/>
        </w:rPr>
        <w:t>arrange a t</w:t>
      </w:r>
      <w:r w:rsidR="00BF7693">
        <w:rPr>
          <w:lang w:val="en-US"/>
        </w:rPr>
        <w:t>r</w:t>
      </w:r>
      <w:r w:rsidR="00031E0F">
        <w:rPr>
          <w:lang w:val="en-US"/>
        </w:rPr>
        <w:t xml:space="preserve">aining </w:t>
      </w:r>
      <w:r w:rsidR="00002A60">
        <w:rPr>
          <w:lang w:val="en-US"/>
        </w:rPr>
        <w:t xml:space="preserve">for the untrained personal, to discuss </w:t>
      </w:r>
      <w:r w:rsidR="00F66CB8">
        <w:rPr>
          <w:lang w:val="en-US"/>
        </w:rPr>
        <w:t>with the</w:t>
      </w:r>
      <w:r w:rsidR="00002A60">
        <w:rPr>
          <w:lang w:val="en-US"/>
        </w:rPr>
        <w:t xml:space="preserve"> manager the day complains and what is the reasons for them.</w:t>
      </w:r>
    </w:p>
    <w:p w14:paraId="7821B546" w14:textId="79B8973D" w:rsidR="0097574C" w:rsidRDefault="0097574C" w:rsidP="00F66CB8">
      <w:pPr>
        <w:rPr>
          <w:lang w:val="en-US"/>
        </w:rPr>
      </w:pPr>
    </w:p>
    <w:p w14:paraId="4D35AD95" w14:textId="52F6E822" w:rsidR="008A03A9" w:rsidRDefault="008A03A9" w:rsidP="007A77B5">
      <w:pPr>
        <w:rPr>
          <w:lang w:val="en-US"/>
        </w:rPr>
      </w:pPr>
      <w:r w:rsidRPr="008A03A9">
        <w:rPr>
          <w:b/>
          <w:bCs/>
          <w:lang w:val="en-US"/>
        </w:rPr>
        <w:t>FISHBONE DIAGRAM</w:t>
      </w:r>
      <w:r w:rsidR="00002A60">
        <w:rPr>
          <w:b/>
          <w:bCs/>
          <w:lang w:val="en-US"/>
        </w:rPr>
        <w:t>-</w:t>
      </w:r>
      <w:r w:rsidR="008E48ED" w:rsidRPr="008E48ED">
        <w:rPr>
          <w:lang w:val="en-US"/>
        </w:rPr>
        <w:t>This sourc</w:t>
      </w:r>
      <w:r w:rsidR="00D11A90">
        <w:rPr>
          <w:lang w:val="en-US"/>
        </w:rPr>
        <w:t xml:space="preserve">e investigation instrument related to </w:t>
      </w:r>
      <w:r w:rsidR="00627EDA">
        <w:rPr>
          <w:lang w:val="en-US"/>
        </w:rPr>
        <w:t>one of seven primary character</w:t>
      </w:r>
      <w:r w:rsidR="0041298D">
        <w:rPr>
          <w:lang w:val="en-US"/>
        </w:rPr>
        <w:t>istic instruments.</w:t>
      </w:r>
    </w:p>
    <w:p w14:paraId="7860ABCB" w14:textId="76A2E50C" w:rsidR="009A0C84" w:rsidRDefault="0041298D" w:rsidP="007A77B5">
      <w:pPr>
        <w:rPr>
          <w:lang w:val="en-US"/>
        </w:rPr>
      </w:pPr>
      <w:r>
        <w:rPr>
          <w:lang w:val="en-US"/>
        </w:rPr>
        <w:t xml:space="preserve">The Fishbone diagram </w:t>
      </w:r>
      <w:r w:rsidR="00BF7693">
        <w:rPr>
          <w:lang w:val="en-US"/>
        </w:rPr>
        <w:t xml:space="preserve">recognize numerous imaginable </w:t>
      </w:r>
      <w:r w:rsidR="009A0C84">
        <w:rPr>
          <w:lang w:val="en-US"/>
        </w:rPr>
        <w:t>sources for outcomes or difficulty.</w:t>
      </w:r>
      <w:r w:rsidR="00CF2C6A">
        <w:rPr>
          <w:lang w:val="en-US"/>
        </w:rPr>
        <w:t xml:space="preserve"> (</w:t>
      </w:r>
      <w:r w:rsidR="003F6BA4">
        <w:rPr>
          <w:lang w:val="en-US"/>
        </w:rPr>
        <w:t>Asq.org,2020)</w:t>
      </w:r>
    </w:p>
    <w:p w14:paraId="653442CE" w14:textId="2D1E243B" w:rsidR="0041298D" w:rsidRPr="008E48ED" w:rsidRDefault="009A0C84" w:rsidP="007A77B5">
      <w:pPr>
        <w:rPr>
          <w:lang w:val="en-US"/>
        </w:rPr>
      </w:pPr>
      <w:r>
        <w:rPr>
          <w:lang w:val="en-US"/>
        </w:rPr>
        <w:t xml:space="preserve"> </w:t>
      </w:r>
    </w:p>
    <w:p w14:paraId="7D5A82DE" w14:textId="77777777" w:rsidR="009876D3" w:rsidRDefault="009876D3" w:rsidP="007A77B5">
      <w:pPr>
        <w:rPr>
          <w:b/>
          <w:bCs/>
          <w:lang w:val="en-US"/>
        </w:rPr>
      </w:pPr>
    </w:p>
    <w:p w14:paraId="14FEA44B" w14:textId="2110E47D" w:rsidR="009876D3" w:rsidRPr="00B516CE" w:rsidRDefault="009876D3" w:rsidP="007A77B5">
      <w:pPr>
        <w:rPr>
          <w:lang w:val="en-US"/>
        </w:rPr>
      </w:pPr>
    </w:p>
    <w:p w14:paraId="587793A0" w14:textId="77777777" w:rsidR="009876D3" w:rsidRDefault="009876D3" w:rsidP="007A77B5">
      <w:pPr>
        <w:rPr>
          <w:b/>
          <w:bCs/>
          <w:lang w:val="en-US"/>
        </w:rPr>
      </w:pPr>
    </w:p>
    <w:p w14:paraId="5CFF9CDA" w14:textId="698EDE14" w:rsidR="009876D3" w:rsidRDefault="00756A75" w:rsidP="007A77B5">
      <w:pPr>
        <w:rPr>
          <w:b/>
          <w:bCs/>
          <w:lang w:val="en-US"/>
        </w:rPr>
      </w:pPr>
      <w:r>
        <w:rPr>
          <w:b/>
          <w:bCs/>
          <w:lang w:val="en-US"/>
        </w:rPr>
        <w:t>T</w:t>
      </w:r>
      <w:r w:rsidR="00477F57">
        <w:rPr>
          <w:b/>
          <w:bCs/>
          <w:lang w:val="en-US"/>
        </w:rPr>
        <w:t xml:space="preserve">his </w:t>
      </w:r>
      <w:r w:rsidR="0081608B">
        <w:rPr>
          <w:b/>
          <w:bCs/>
          <w:lang w:val="en-US"/>
        </w:rPr>
        <w:t>analysis shows</w:t>
      </w:r>
      <w:r>
        <w:rPr>
          <w:b/>
          <w:bCs/>
          <w:lang w:val="en-US"/>
        </w:rPr>
        <w:t xml:space="preserve"> </w:t>
      </w:r>
      <w:r w:rsidR="00680A6E">
        <w:rPr>
          <w:b/>
          <w:bCs/>
          <w:lang w:val="en-US"/>
        </w:rPr>
        <w:t xml:space="preserve">that the Honeypot Medical Centre need to be financed by Government and NHS </w:t>
      </w:r>
      <w:r w:rsidR="008F120E">
        <w:rPr>
          <w:b/>
          <w:bCs/>
          <w:lang w:val="en-US"/>
        </w:rPr>
        <w:t xml:space="preserve">to be able to build extension to the building. This will be </w:t>
      </w:r>
      <w:r w:rsidR="00DC6F3D">
        <w:rPr>
          <w:b/>
          <w:bCs/>
          <w:lang w:val="en-US"/>
        </w:rPr>
        <w:t>helpful</w:t>
      </w:r>
      <w:r w:rsidR="008F120E">
        <w:rPr>
          <w:b/>
          <w:bCs/>
          <w:lang w:val="en-US"/>
        </w:rPr>
        <w:t xml:space="preserve"> </w:t>
      </w:r>
      <w:r w:rsidR="00DC6F3D">
        <w:rPr>
          <w:b/>
          <w:bCs/>
          <w:lang w:val="en-US"/>
        </w:rPr>
        <w:t xml:space="preserve">to reduce the waiting time. There will be more rooms and more GP’s will be employed. If this happened there not will be complaints anymore for the waiting </w:t>
      </w:r>
      <w:r w:rsidR="002627B5">
        <w:rPr>
          <w:b/>
          <w:bCs/>
          <w:lang w:val="en-US"/>
        </w:rPr>
        <w:t xml:space="preserve">time. But </w:t>
      </w:r>
      <w:r w:rsidR="00D26C34">
        <w:rPr>
          <w:b/>
          <w:bCs/>
          <w:lang w:val="en-US"/>
        </w:rPr>
        <w:t>also,</w:t>
      </w:r>
      <w:r w:rsidR="002627B5">
        <w:rPr>
          <w:b/>
          <w:bCs/>
          <w:lang w:val="en-US"/>
        </w:rPr>
        <w:t xml:space="preserve"> will help there to be train more staff which will be able to read the test result and will be solve the </w:t>
      </w:r>
      <w:r w:rsidR="00FB7786">
        <w:rPr>
          <w:b/>
          <w:bCs/>
          <w:lang w:val="en-US"/>
        </w:rPr>
        <w:t>problem</w:t>
      </w:r>
      <w:r w:rsidR="002627B5">
        <w:rPr>
          <w:b/>
          <w:bCs/>
          <w:lang w:val="en-US"/>
        </w:rPr>
        <w:t xml:space="preserve"> with </w:t>
      </w:r>
      <w:r w:rsidR="00FB7786">
        <w:rPr>
          <w:b/>
          <w:bCs/>
          <w:lang w:val="en-US"/>
        </w:rPr>
        <w:t>result waiting time.</w:t>
      </w:r>
    </w:p>
    <w:p w14:paraId="5EED4D01" w14:textId="77777777" w:rsidR="009876D3" w:rsidRDefault="009876D3" w:rsidP="007A77B5">
      <w:pPr>
        <w:rPr>
          <w:b/>
          <w:bCs/>
          <w:lang w:val="en-US"/>
        </w:rPr>
      </w:pPr>
    </w:p>
    <w:p w14:paraId="0BD53C19" w14:textId="77777777" w:rsidR="009876D3" w:rsidRDefault="009876D3" w:rsidP="007A77B5">
      <w:pPr>
        <w:rPr>
          <w:b/>
          <w:bCs/>
          <w:lang w:val="en-US"/>
        </w:rPr>
      </w:pPr>
    </w:p>
    <w:p w14:paraId="03BC1263" w14:textId="3F4FC201" w:rsidR="00A253A9" w:rsidRDefault="00A253A9" w:rsidP="007A77B5">
      <w:pPr>
        <w:rPr>
          <w:lang w:val="en-US"/>
        </w:rPr>
      </w:pPr>
      <w:r>
        <w:rPr>
          <w:b/>
          <w:bCs/>
          <w:lang w:val="en-US"/>
        </w:rPr>
        <w:t>PORTERS FIVE FORCES</w:t>
      </w:r>
      <w:r w:rsidR="00DA0424">
        <w:rPr>
          <w:b/>
          <w:bCs/>
          <w:lang w:val="en-US"/>
        </w:rPr>
        <w:t>-</w:t>
      </w:r>
      <w:r w:rsidR="00721B2B">
        <w:rPr>
          <w:lang w:val="en-US"/>
        </w:rPr>
        <w:t xml:space="preserve">Porter’s Five Forces </w:t>
      </w:r>
      <w:r w:rsidR="00C5247D">
        <w:rPr>
          <w:lang w:val="en-US"/>
        </w:rPr>
        <w:t xml:space="preserve">is </w:t>
      </w:r>
      <w:r w:rsidR="00333987">
        <w:rPr>
          <w:lang w:val="en-US"/>
        </w:rPr>
        <w:t>an</w:t>
      </w:r>
      <w:r w:rsidR="00C5247D">
        <w:rPr>
          <w:lang w:val="en-US"/>
        </w:rPr>
        <w:t xml:space="preserve"> easy,</w:t>
      </w:r>
      <w:r w:rsidR="00333987">
        <w:rPr>
          <w:lang w:val="en-US"/>
        </w:rPr>
        <w:t xml:space="preserve"> </w:t>
      </w:r>
      <w:r w:rsidR="00C5247D">
        <w:rPr>
          <w:lang w:val="en-US"/>
        </w:rPr>
        <w:t xml:space="preserve">however strong instrument </w:t>
      </w:r>
      <w:r w:rsidR="00333987">
        <w:rPr>
          <w:lang w:val="en-US"/>
        </w:rPr>
        <w:t xml:space="preserve">for considerate </w:t>
      </w:r>
      <w:r w:rsidR="002C7695">
        <w:rPr>
          <w:lang w:val="en-US"/>
        </w:rPr>
        <w:t xml:space="preserve">the </w:t>
      </w:r>
      <w:r w:rsidR="007D06FA">
        <w:rPr>
          <w:lang w:val="en-US"/>
        </w:rPr>
        <w:t>competitiveness</w:t>
      </w:r>
      <w:r w:rsidR="002C7695">
        <w:rPr>
          <w:lang w:val="en-US"/>
        </w:rPr>
        <w:t xml:space="preserve"> of trade circumsta</w:t>
      </w:r>
      <w:r w:rsidR="007D06FA">
        <w:rPr>
          <w:lang w:val="en-US"/>
        </w:rPr>
        <w:t xml:space="preserve">nces also for recognizing </w:t>
      </w:r>
      <w:r w:rsidR="009720C8">
        <w:rPr>
          <w:lang w:val="en-US"/>
        </w:rPr>
        <w:t>tactics.</w:t>
      </w:r>
      <w:r w:rsidR="00BD45E6">
        <w:rPr>
          <w:lang w:val="en-US"/>
        </w:rPr>
        <w:t xml:space="preserve"> (</w:t>
      </w:r>
      <w:r w:rsidR="00206F89">
        <w:rPr>
          <w:lang w:val="en-US"/>
        </w:rPr>
        <w:t>Chappelow,2019)</w:t>
      </w:r>
    </w:p>
    <w:p w14:paraId="22EA1F45" w14:textId="5457A2B7" w:rsidR="009720C8" w:rsidRPr="00721B2B" w:rsidRDefault="009720C8" w:rsidP="007A77B5">
      <w:pPr>
        <w:rPr>
          <w:lang w:val="en-US"/>
        </w:rPr>
      </w:pPr>
      <w:r>
        <w:rPr>
          <w:lang w:val="en-US"/>
        </w:rPr>
        <w:t xml:space="preserve">               </w:t>
      </w:r>
    </w:p>
    <w:p w14:paraId="5C215D8C" w14:textId="5C60231B" w:rsidR="00A253A9" w:rsidRDefault="00A253A9" w:rsidP="007A77B5">
      <w:pPr>
        <w:rPr>
          <w:b/>
          <w:bCs/>
          <w:lang w:val="en-US"/>
        </w:rPr>
      </w:pPr>
    </w:p>
    <w:p w14:paraId="0B0DDC8B" w14:textId="77777777" w:rsidR="00FB03CB" w:rsidRPr="008A03A9" w:rsidRDefault="00FB03CB" w:rsidP="007A77B5">
      <w:pPr>
        <w:rPr>
          <w:b/>
          <w:bCs/>
          <w:lang w:val="en-US"/>
        </w:rPr>
      </w:pPr>
    </w:p>
    <w:p w14:paraId="09E9B2E8" w14:textId="6A36AE87" w:rsidR="006B042A" w:rsidRDefault="00815E3E" w:rsidP="007A77B5">
      <w:pPr>
        <w:rPr>
          <w:lang w:val="en-US"/>
        </w:rPr>
      </w:pPr>
      <w:r>
        <w:rPr>
          <w:noProof/>
          <w:lang w:val="en-US"/>
        </w:rPr>
        <w:drawing>
          <wp:inline distT="0" distB="0" distL="0" distR="0" wp14:anchorId="619BFA7F" wp14:editId="53989CF0">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ED25393" w14:textId="75DD02C5" w:rsidR="00EC38FF" w:rsidRDefault="00EC38FF" w:rsidP="007A77B5">
      <w:pPr>
        <w:rPr>
          <w:lang w:val="en-US"/>
        </w:rPr>
      </w:pPr>
    </w:p>
    <w:p w14:paraId="3AC02DA3" w14:textId="71C30A03" w:rsidR="00EC38FF" w:rsidRDefault="00A12C45" w:rsidP="007A77B5">
      <w:pPr>
        <w:rPr>
          <w:lang w:val="en-US"/>
        </w:rPr>
      </w:pPr>
      <w:r>
        <w:rPr>
          <w:lang w:val="en-US"/>
        </w:rPr>
        <w:t xml:space="preserve">This tool is used to be analyses the </w:t>
      </w:r>
      <w:r w:rsidR="0045492D">
        <w:rPr>
          <w:lang w:val="en-US"/>
        </w:rPr>
        <w:t xml:space="preserve">ability to be employed more GP’s. If this happened </w:t>
      </w:r>
      <w:r w:rsidR="0040781A">
        <w:rPr>
          <w:lang w:val="en-US"/>
        </w:rPr>
        <w:t xml:space="preserve">the complains will stop about there are delating with the appointments time. Every </w:t>
      </w:r>
      <w:r w:rsidR="00D26C34">
        <w:rPr>
          <w:lang w:val="en-US"/>
        </w:rPr>
        <w:t>patient</w:t>
      </w:r>
      <w:r w:rsidR="0040781A">
        <w:rPr>
          <w:lang w:val="en-US"/>
        </w:rPr>
        <w:t xml:space="preserve"> will be seeing when that is needing and will receive treatment if </w:t>
      </w:r>
      <w:r w:rsidR="00084CAB">
        <w:rPr>
          <w:lang w:val="en-US"/>
        </w:rPr>
        <w:t>there have any needs for.</w:t>
      </w:r>
      <w:r w:rsidR="0040781A">
        <w:rPr>
          <w:lang w:val="en-US"/>
        </w:rPr>
        <w:t xml:space="preserve">  </w:t>
      </w:r>
    </w:p>
    <w:p w14:paraId="6263FB5D" w14:textId="743B034C" w:rsidR="00D26C34" w:rsidRDefault="00D26C34" w:rsidP="007A77B5">
      <w:pPr>
        <w:rPr>
          <w:lang w:val="en-US"/>
        </w:rPr>
      </w:pPr>
    </w:p>
    <w:p w14:paraId="16FA701A" w14:textId="20AB41BB" w:rsidR="008154AF" w:rsidRDefault="008154AF" w:rsidP="007A77B5">
      <w:pPr>
        <w:rPr>
          <w:lang w:val="en-US"/>
        </w:rPr>
      </w:pPr>
    </w:p>
    <w:p w14:paraId="650563D2" w14:textId="031C8AAC" w:rsidR="008154AF" w:rsidRDefault="008154AF" w:rsidP="007A77B5">
      <w:pPr>
        <w:rPr>
          <w:lang w:val="en-US"/>
        </w:rPr>
      </w:pPr>
    </w:p>
    <w:p w14:paraId="32183DDC" w14:textId="77777777" w:rsidR="006B042A" w:rsidRDefault="006B042A" w:rsidP="007A77B5">
      <w:pPr>
        <w:rPr>
          <w:lang w:val="en-US"/>
        </w:rPr>
      </w:pPr>
    </w:p>
    <w:p w14:paraId="2E5332F6" w14:textId="43B1FEF1" w:rsidR="0015327B" w:rsidRDefault="002A01AF" w:rsidP="00FD502C">
      <w:pPr>
        <w:pStyle w:val="Heading1"/>
        <w:rPr>
          <w:b/>
          <w:bCs/>
          <w:color w:val="auto"/>
          <w:lang w:val="en-US"/>
        </w:rPr>
      </w:pPr>
      <w:r>
        <w:rPr>
          <w:b/>
          <w:bCs/>
          <w:color w:val="auto"/>
          <w:lang w:val="en-US"/>
        </w:rPr>
        <w:t>RECOMMENDATION</w:t>
      </w:r>
    </w:p>
    <w:p w14:paraId="1E8E3227" w14:textId="5026CA66" w:rsidR="002A01AF" w:rsidRDefault="002A01AF" w:rsidP="002A01AF">
      <w:pPr>
        <w:rPr>
          <w:lang w:val="en-US"/>
        </w:rPr>
      </w:pPr>
    </w:p>
    <w:p w14:paraId="7B2F88C9" w14:textId="4D5AB798" w:rsidR="002A01AF" w:rsidRDefault="002A01AF" w:rsidP="002A01AF">
      <w:pPr>
        <w:rPr>
          <w:lang w:val="en-US"/>
        </w:rPr>
      </w:pPr>
      <w:r>
        <w:rPr>
          <w:lang w:val="en-US"/>
        </w:rPr>
        <w:t xml:space="preserve">To be fully understand what cause the problem should be used the right tool. From the above </w:t>
      </w:r>
      <w:r w:rsidR="00731E7E">
        <w:rPr>
          <w:lang w:val="en-US"/>
        </w:rPr>
        <w:t xml:space="preserve">tolls and techniques used in this report the recommended </w:t>
      </w:r>
      <w:r w:rsidR="00B93274">
        <w:rPr>
          <w:lang w:val="en-US"/>
        </w:rPr>
        <w:t xml:space="preserve">analysis </w:t>
      </w:r>
      <w:r w:rsidR="000E763C">
        <w:rPr>
          <w:lang w:val="en-US"/>
        </w:rPr>
        <w:t>is</w:t>
      </w:r>
      <w:r w:rsidR="00B93274">
        <w:rPr>
          <w:lang w:val="en-US"/>
        </w:rPr>
        <w:t xml:space="preserve"> already in use.</w:t>
      </w:r>
    </w:p>
    <w:p w14:paraId="6DD3302C" w14:textId="69D4FBE0" w:rsidR="00B93274" w:rsidRDefault="00B93274" w:rsidP="002A01AF">
      <w:pPr>
        <w:rPr>
          <w:lang w:val="en-US"/>
        </w:rPr>
      </w:pPr>
      <w:r>
        <w:rPr>
          <w:lang w:val="en-US"/>
        </w:rPr>
        <w:t xml:space="preserve">For waiting time is use a Fishbone </w:t>
      </w:r>
      <w:r w:rsidR="00BF26C7">
        <w:rPr>
          <w:lang w:val="en-US"/>
        </w:rPr>
        <w:t>and there can be seen what cause the problem with the waiting time.</w:t>
      </w:r>
    </w:p>
    <w:p w14:paraId="049895D8" w14:textId="2C422367" w:rsidR="000E763C" w:rsidRDefault="0081608B" w:rsidP="000E763C">
      <w:pPr>
        <w:rPr>
          <w:lang w:val="en-US"/>
        </w:rPr>
      </w:pPr>
      <w:r>
        <w:rPr>
          <w:lang w:val="en-US"/>
        </w:rPr>
        <w:t xml:space="preserve">Brainstorming could be used </w:t>
      </w:r>
      <w:r w:rsidR="000E763C">
        <w:rPr>
          <w:lang w:val="en-US"/>
        </w:rPr>
        <w:t>to identify every simple problem and could give solutions sometime.</w:t>
      </w:r>
    </w:p>
    <w:p w14:paraId="0054F074" w14:textId="35BBCC14" w:rsidR="000E763C" w:rsidRDefault="00943F43" w:rsidP="00943F43">
      <w:pPr>
        <w:pStyle w:val="Heading1"/>
        <w:rPr>
          <w:b/>
          <w:bCs/>
          <w:color w:val="auto"/>
          <w:lang w:val="en-US"/>
        </w:rPr>
      </w:pPr>
      <w:r w:rsidRPr="00943F43">
        <w:rPr>
          <w:b/>
          <w:bCs/>
          <w:color w:val="auto"/>
          <w:lang w:val="en-US"/>
        </w:rPr>
        <w:t>PMI</w:t>
      </w:r>
    </w:p>
    <w:p w14:paraId="0090E54D" w14:textId="77777777" w:rsidR="00113C73" w:rsidRPr="00113C73" w:rsidRDefault="00113C73" w:rsidP="00113C73">
      <w:pPr>
        <w:rPr>
          <w:lang w:val="en-US"/>
        </w:rPr>
      </w:pPr>
    </w:p>
    <w:tbl>
      <w:tblPr>
        <w:tblStyle w:val="TableGrid"/>
        <w:tblW w:w="0" w:type="auto"/>
        <w:tblLook w:val="04A0" w:firstRow="1" w:lastRow="0" w:firstColumn="1" w:lastColumn="0" w:noHBand="0" w:noVBand="1"/>
      </w:tblPr>
      <w:tblGrid>
        <w:gridCol w:w="3005"/>
        <w:gridCol w:w="3005"/>
        <w:gridCol w:w="3006"/>
      </w:tblGrid>
      <w:tr w:rsidR="00155998" w14:paraId="231B7AA0" w14:textId="77777777" w:rsidTr="00155998">
        <w:tc>
          <w:tcPr>
            <w:tcW w:w="3005" w:type="dxa"/>
          </w:tcPr>
          <w:p w14:paraId="79264A9E" w14:textId="57FA71AF" w:rsidR="00155998" w:rsidRPr="00A3087D" w:rsidRDefault="00155998" w:rsidP="00155998">
            <w:pPr>
              <w:rPr>
                <w:b/>
                <w:bCs/>
                <w:sz w:val="44"/>
                <w:szCs w:val="44"/>
                <w:lang w:val="en-US"/>
              </w:rPr>
            </w:pPr>
            <w:r>
              <w:rPr>
                <w:lang w:val="en-US"/>
              </w:rPr>
              <w:t xml:space="preserve">                    </w:t>
            </w:r>
            <w:r w:rsidRPr="00A3087D">
              <w:rPr>
                <w:b/>
                <w:bCs/>
                <w:sz w:val="44"/>
                <w:szCs w:val="44"/>
                <w:lang w:val="en-US"/>
              </w:rPr>
              <w:t xml:space="preserve">       </w:t>
            </w:r>
            <w:r w:rsidR="00A3087D" w:rsidRPr="00A3087D">
              <w:rPr>
                <w:b/>
                <w:bCs/>
                <w:sz w:val="44"/>
                <w:szCs w:val="44"/>
                <w:lang w:val="en-US"/>
              </w:rPr>
              <w:t>+</w:t>
            </w:r>
            <w:r w:rsidRPr="00A3087D">
              <w:rPr>
                <w:b/>
                <w:bCs/>
                <w:sz w:val="44"/>
                <w:szCs w:val="44"/>
                <w:lang w:val="en-US"/>
              </w:rPr>
              <w:t xml:space="preserve">     </w:t>
            </w:r>
          </w:p>
        </w:tc>
        <w:tc>
          <w:tcPr>
            <w:tcW w:w="3005" w:type="dxa"/>
          </w:tcPr>
          <w:p w14:paraId="4D0984A9" w14:textId="208AC31A" w:rsidR="00A3087D" w:rsidRPr="00A3087D" w:rsidRDefault="00A3087D" w:rsidP="00A3087D">
            <w:pPr>
              <w:rPr>
                <w:lang w:val="en-US"/>
              </w:rPr>
            </w:pPr>
            <w:r>
              <w:rPr>
                <w:lang w:val="en-US"/>
              </w:rPr>
              <w:t xml:space="preserve">                     </w:t>
            </w:r>
            <w:r w:rsidRPr="00A3087D">
              <w:rPr>
                <w:b/>
                <w:bCs/>
                <w:sz w:val="44"/>
                <w:szCs w:val="44"/>
                <w:lang w:val="en-US"/>
              </w:rPr>
              <w:t>-</w:t>
            </w:r>
          </w:p>
        </w:tc>
        <w:tc>
          <w:tcPr>
            <w:tcW w:w="3006" w:type="dxa"/>
          </w:tcPr>
          <w:p w14:paraId="01332B94" w14:textId="55B7919C" w:rsidR="00A3087D" w:rsidRPr="00A3087D" w:rsidRDefault="00A3087D" w:rsidP="00155998">
            <w:pPr>
              <w:rPr>
                <w:b/>
                <w:bCs/>
                <w:sz w:val="44"/>
                <w:szCs w:val="44"/>
                <w:lang w:val="en-US"/>
              </w:rPr>
            </w:pPr>
            <w:r w:rsidRPr="00A3087D">
              <w:rPr>
                <w:b/>
                <w:bCs/>
                <w:sz w:val="44"/>
                <w:szCs w:val="44"/>
                <w:lang w:val="en-US"/>
              </w:rPr>
              <w:t>Interesting</w:t>
            </w:r>
          </w:p>
        </w:tc>
      </w:tr>
      <w:tr w:rsidR="00155998" w14:paraId="7F3BC8CA" w14:textId="77777777" w:rsidTr="00155998">
        <w:tc>
          <w:tcPr>
            <w:tcW w:w="3005" w:type="dxa"/>
          </w:tcPr>
          <w:p w14:paraId="703C05E5" w14:textId="77777777" w:rsidR="00155998" w:rsidRDefault="00155998" w:rsidP="00155998">
            <w:pPr>
              <w:rPr>
                <w:lang w:val="en-US"/>
              </w:rPr>
            </w:pPr>
          </w:p>
        </w:tc>
        <w:tc>
          <w:tcPr>
            <w:tcW w:w="3005" w:type="dxa"/>
          </w:tcPr>
          <w:p w14:paraId="49BB0941" w14:textId="77777777" w:rsidR="00155998" w:rsidRDefault="00155998" w:rsidP="00155998">
            <w:pPr>
              <w:rPr>
                <w:lang w:val="en-US"/>
              </w:rPr>
            </w:pPr>
          </w:p>
        </w:tc>
        <w:tc>
          <w:tcPr>
            <w:tcW w:w="3006" w:type="dxa"/>
          </w:tcPr>
          <w:p w14:paraId="275EE9CB" w14:textId="77777777" w:rsidR="00155998" w:rsidRDefault="00155998" w:rsidP="00155998">
            <w:pPr>
              <w:rPr>
                <w:lang w:val="en-US"/>
              </w:rPr>
            </w:pPr>
          </w:p>
        </w:tc>
      </w:tr>
      <w:tr w:rsidR="00155998" w14:paraId="0A4C2BA3" w14:textId="77777777" w:rsidTr="00155998">
        <w:tc>
          <w:tcPr>
            <w:tcW w:w="3005" w:type="dxa"/>
          </w:tcPr>
          <w:p w14:paraId="3392E87E" w14:textId="77777777" w:rsidR="00155998" w:rsidRDefault="00155998" w:rsidP="00155998">
            <w:pPr>
              <w:rPr>
                <w:lang w:val="en-US"/>
              </w:rPr>
            </w:pPr>
            <w:bookmarkStart w:id="0" w:name="_GoBack"/>
            <w:bookmarkEnd w:id="0"/>
          </w:p>
        </w:tc>
        <w:tc>
          <w:tcPr>
            <w:tcW w:w="3005" w:type="dxa"/>
          </w:tcPr>
          <w:p w14:paraId="25EDEE09" w14:textId="77777777" w:rsidR="00155998" w:rsidRDefault="00155998" w:rsidP="00155998">
            <w:pPr>
              <w:rPr>
                <w:lang w:val="en-US"/>
              </w:rPr>
            </w:pPr>
          </w:p>
        </w:tc>
        <w:tc>
          <w:tcPr>
            <w:tcW w:w="3006" w:type="dxa"/>
          </w:tcPr>
          <w:p w14:paraId="33D194F4" w14:textId="77777777" w:rsidR="00155998" w:rsidRDefault="00155998" w:rsidP="00155998">
            <w:pPr>
              <w:rPr>
                <w:lang w:val="en-US"/>
              </w:rPr>
            </w:pPr>
          </w:p>
        </w:tc>
      </w:tr>
      <w:tr w:rsidR="00155998" w14:paraId="4839C618" w14:textId="77777777" w:rsidTr="00155998">
        <w:tc>
          <w:tcPr>
            <w:tcW w:w="3005" w:type="dxa"/>
          </w:tcPr>
          <w:p w14:paraId="2732BB46" w14:textId="77777777" w:rsidR="00155998" w:rsidRDefault="00155998" w:rsidP="00155998">
            <w:pPr>
              <w:rPr>
                <w:lang w:val="en-US"/>
              </w:rPr>
            </w:pPr>
          </w:p>
        </w:tc>
        <w:tc>
          <w:tcPr>
            <w:tcW w:w="3005" w:type="dxa"/>
          </w:tcPr>
          <w:p w14:paraId="6047229A" w14:textId="77777777" w:rsidR="00155998" w:rsidRDefault="00155998" w:rsidP="00155998">
            <w:pPr>
              <w:rPr>
                <w:lang w:val="en-US"/>
              </w:rPr>
            </w:pPr>
          </w:p>
        </w:tc>
        <w:tc>
          <w:tcPr>
            <w:tcW w:w="3006" w:type="dxa"/>
          </w:tcPr>
          <w:p w14:paraId="2407544D" w14:textId="77777777" w:rsidR="00155998" w:rsidRDefault="00155998" w:rsidP="00155998">
            <w:pPr>
              <w:rPr>
                <w:lang w:val="en-US"/>
              </w:rPr>
            </w:pPr>
          </w:p>
        </w:tc>
      </w:tr>
      <w:tr w:rsidR="00155998" w14:paraId="1F278B69" w14:textId="77777777" w:rsidTr="00155998">
        <w:tc>
          <w:tcPr>
            <w:tcW w:w="3005" w:type="dxa"/>
          </w:tcPr>
          <w:p w14:paraId="6B71626E" w14:textId="77777777" w:rsidR="00155998" w:rsidRDefault="00155998" w:rsidP="00155998">
            <w:pPr>
              <w:rPr>
                <w:lang w:val="en-US"/>
              </w:rPr>
            </w:pPr>
          </w:p>
        </w:tc>
        <w:tc>
          <w:tcPr>
            <w:tcW w:w="3005" w:type="dxa"/>
          </w:tcPr>
          <w:p w14:paraId="77D9FC63" w14:textId="77777777" w:rsidR="00155998" w:rsidRDefault="00155998" w:rsidP="00155998">
            <w:pPr>
              <w:rPr>
                <w:lang w:val="en-US"/>
              </w:rPr>
            </w:pPr>
          </w:p>
        </w:tc>
        <w:tc>
          <w:tcPr>
            <w:tcW w:w="3006" w:type="dxa"/>
          </w:tcPr>
          <w:p w14:paraId="00B4477F" w14:textId="77777777" w:rsidR="00155998" w:rsidRDefault="00155998" w:rsidP="00155998">
            <w:pPr>
              <w:rPr>
                <w:lang w:val="en-US"/>
              </w:rPr>
            </w:pPr>
          </w:p>
        </w:tc>
      </w:tr>
      <w:tr w:rsidR="00155998" w14:paraId="185225A5" w14:textId="77777777" w:rsidTr="00155998">
        <w:tc>
          <w:tcPr>
            <w:tcW w:w="3005" w:type="dxa"/>
          </w:tcPr>
          <w:p w14:paraId="4B1BFE6E" w14:textId="77777777" w:rsidR="00155998" w:rsidRDefault="00155998" w:rsidP="00155998">
            <w:pPr>
              <w:rPr>
                <w:lang w:val="en-US"/>
              </w:rPr>
            </w:pPr>
          </w:p>
        </w:tc>
        <w:tc>
          <w:tcPr>
            <w:tcW w:w="3005" w:type="dxa"/>
          </w:tcPr>
          <w:p w14:paraId="0BFCABA7" w14:textId="77777777" w:rsidR="00155998" w:rsidRDefault="00155998" w:rsidP="00155998">
            <w:pPr>
              <w:rPr>
                <w:lang w:val="en-US"/>
              </w:rPr>
            </w:pPr>
          </w:p>
        </w:tc>
        <w:tc>
          <w:tcPr>
            <w:tcW w:w="3006" w:type="dxa"/>
          </w:tcPr>
          <w:p w14:paraId="7751CDD4" w14:textId="77777777" w:rsidR="00155998" w:rsidRDefault="00155998" w:rsidP="00155998">
            <w:pPr>
              <w:rPr>
                <w:lang w:val="en-US"/>
              </w:rPr>
            </w:pPr>
          </w:p>
        </w:tc>
      </w:tr>
      <w:tr w:rsidR="00155998" w14:paraId="3ABA0197" w14:textId="77777777" w:rsidTr="00155998">
        <w:tc>
          <w:tcPr>
            <w:tcW w:w="3005" w:type="dxa"/>
          </w:tcPr>
          <w:p w14:paraId="227AE683" w14:textId="77777777" w:rsidR="00155998" w:rsidRDefault="00155998" w:rsidP="00155998">
            <w:pPr>
              <w:rPr>
                <w:lang w:val="en-US"/>
              </w:rPr>
            </w:pPr>
          </w:p>
        </w:tc>
        <w:tc>
          <w:tcPr>
            <w:tcW w:w="3005" w:type="dxa"/>
          </w:tcPr>
          <w:p w14:paraId="5FE9F293" w14:textId="77777777" w:rsidR="00155998" w:rsidRDefault="00155998" w:rsidP="00155998">
            <w:pPr>
              <w:rPr>
                <w:lang w:val="en-US"/>
              </w:rPr>
            </w:pPr>
          </w:p>
        </w:tc>
        <w:tc>
          <w:tcPr>
            <w:tcW w:w="3006" w:type="dxa"/>
          </w:tcPr>
          <w:p w14:paraId="2D0BDA14" w14:textId="77777777" w:rsidR="00155998" w:rsidRDefault="00155998" w:rsidP="00155998">
            <w:pPr>
              <w:rPr>
                <w:lang w:val="en-US"/>
              </w:rPr>
            </w:pPr>
          </w:p>
        </w:tc>
      </w:tr>
      <w:tr w:rsidR="00155998" w14:paraId="1BC464E2" w14:textId="77777777" w:rsidTr="00155998">
        <w:tc>
          <w:tcPr>
            <w:tcW w:w="3005" w:type="dxa"/>
          </w:tcPr>
          <w:p w14:paraId="0CDBCCE9" w14:textId="77777777" w:rsidR="00155998" w:rsidRDefault="00155998" w:rsidP="00155998">
            <w:pPr>
              <w:rPr>
                <w:lang w:val="en-US"/>
              </w:rPr>
            </w:pPr>
          </w:p>
        </w:tc>
        <w:tc>
          <w:tcPr>
            <w:tcW w:w="3005" w:type="dxa"/>
          </w:tcPr>
          <w:p w14:paraId="6750ABF5" w14:textId="77777777" w:rsidR="00155998" w:rsidRDefault="00155998" w:rsidP="00155998">
            <w:pPr>
              <w:rPr>
                <w:lang w:val="en-US"/>
              </w:rPr>
            </w:pPr>
          </w:p>
        </w:tc>
        <w:tc>
          <w:tcPr>
            <w:tcW w:w="3006" w:type="dxa"/>
          </w:tcPr>
          <w:p w14:paraId="1CE1C161" w14:textId="77777777" w:rsidR="00155998" w:rsidRDefault="00155998" w:rsidP="00155998">
            <w:pPr>
              <w:rPr>
                <w:lang w:val="en-US"/>
              </w:rPr>
            </w:pPr>
          </w:p>
        </w:tc>
      </w:tr>
    </w:tbl>
    <w:p w14:paraId="26DE9ED2" w14:textId="2DCE94F3" w:rsidR="000E763C" w:rsidRPr="002A01AF" w:rsidRDefault="000E763C" w:rsidP="00155998">
      <w:pPr>
        <w:rPr>
          <w:lang w:val="en-US"/>
        </w:rPr>
      </w:pPr>
    </w:p>
    <w:sectPr w:rsidR="000E763C" w:rsidRPr="002A01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6A9CB" w14:textId="77777777" w:rsidR="00237D24" w:rsidRDefault="00237D24" w:rsidP="00832F1D">
      <w:pPr>
        <w:spacing w:after="0" w:line="240" w:lineRule="auto"/>
      </w:pPr>
      <w:r>
        <w:separator/>
      </w:r>
    </w:p>
  </w:endnote>
  <w:endnote w:type="continuationSeparator" w:id="0">
    <w:p w14:paraId="05979908" w14:textId="77777777" w:rsidR="00237D24" w:rsidRDefault="00237D24" w:rsidP="00832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02BCB" w14:textId="77777777" w:rsidR="00237D24" w:rsidRDefault="00237D24" w:rsidP="00832F1D">
      <w:pPr>
        <w:spacing w:after="0" w:line="240" w:lineRule="auto"/>
      </w:pPr>
      <w:r>
        <w:separator/>
      </w:r>
    </w:p>
  </w:footnote>
  <w:footnote w:type="continuationSeparator" w:id="0">
    <w:p w14:paraId="227B6FF2" w14:textId="77777777" w:rsidR="00237D24" w:rsidRDefault="00237D24" w:rsidP="00832F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F1D"/>
    <w:rsid w:val="00002A60"/>
    <w:rsid w:val="000301C2"/>
    <w:rsid w:val="00031E0F"/>
    <w:rsid w:val="00040DCF"/>
    <w:rsid w:val="00084CAB"/>
    <w:rsid w:val="000D2845"/>
    <w:rsid w:val="000E763C"/>
    <w:rsid w:val="00113C73"/>
    <w:rsid w:val="00122635"/>
    <w:rsid w:val="00122E49"/>
    <w:rsid w:val="00142D70"/>
    <w:rsid w:val="0015327B"/>
    <w:rsid w:val="00155998"/>
    <w:rsid w:val="001719E7"/>
    <w:rsid w:val="00177307"/>
    <w:rsid w:val="00182BAD"/>
    <w:rsid w:val="001A574B"/>
    <w:rsid w:val="001A6F13"/>
    <w:rsid w:val="00206F89"/>
    <w:rsid w:val="00211D4E"/>
    <w:rsid w:val="00237D24"/>
    <w:rsid w:val="002627B5"/>
    <w:rsid w:val="002665A3"/>
    <w:rsid w:val="002907A1"/>
    <w:rsid w:val="002A01AF"/>
    <w:rsid w:val="002C5533"/>
    <w:rsid w:val="002C7695"/>
    <w:rsid w:val="002F1471"/>
    <w:rsid w:val="00326846"/>
    <w:rsid w:val="00333987"/>
    <w:rsid w:val="00383AEB"/>
    <w:rsid w:val="00395004"/>
    <w:rsid w:val="003F6BA4"/>
    <w:rsid w:val="00403A30"/>
    <w:rsid w:val="0040781A"/>
    <w:rsid w:val="0041298D"/>
    <w:rsid w:val="00444B89"/>
    <w:rsid w:val="0045492D"/>
    <w:rsid w:val="0046642C"/>
    <w:rsid w:val="00477F57"/>
    <w:rsid w:val="00553DD5"/>
    <w:rsid w:val="005736CF"/>
    <w:rsid w:val="005A2B12"/>
    <w:rsid w:val="005C2800"/>
    <w:rsid w:val="005F2CB4"/>
    <w:rsid w:val="00607006"/>
    <w:rsid w:val="00627EDA"/>
    <w:rsid w:val="00680A6E"/>
    <w:rsid w:val="00680C42"/>
    <w:rsid w:val="006B042A"/>
    <w:rsid w:val="006C1A7C"/>
    <w:rsid w:val="00721B2B"/>
    <w:rsid w:val="00731739"/>
    <w:rsid w:val="00731E7E"/>
    <w:rsid w:val="00746DAF"/>
    <w:rsid w:val="007523F1"/>
    <w:rsid w:val="00756A75"/>
    <w:rsid w:val="007740EC"/>
    <w:rsid w:val="00776AF7"/>
    <w:rsid w:val="007A77B5"/>
    <w:rsid w:val="007B3375"/>
    <w:rsid w:val="007B652D"/>
    <w:rsid w:val="007D06FA"/>
    <w:rsid w:val="007D7A77"/>
    <w:rsid w:val="007E2E19"/>
    <w:rsid w:val="007F0494"/>
    <w:rsid w:val="007F306B"/>
    <w:rsid w:val="007F3376"/>
    <w:rsid w:val="00812DD4"/>
    <w:rsid w:val="008154AF"/>
    <w:rsid w:val="00815E3E"/>
    <w:rsid w:val="0081608B"/>
    <w:rsid w:val="00832F1D"/>
    <w:rsid w:val="00837F71"/>
    <w:rsid w:val="00842ADC"/>
    <w:rsid w:val="00891046"/>
    <w:rsid w:val="00893EE0"/>
    <w:rsid w:val="008A03A9"/>
    <w:rsid w:val="008B743A"/>
    <w:rsid w:val="008C0C4C"/>
    <w:rsid w:val="008D7839"/>
    <w:rsid w:val="008E48ED"/>
    <w:rsid w:val="008E589E"/>
    <w:rsid w:val="008F120E"/>
    <w:rsid w:val="00902E4C"/>
    <w:rsid w:val="00943F43"/>
    <w:rsid w:val="009720C8"/>
    <w:rsid w:val="0097574C"/>
    <w:rsid w:val="009876D3"/>
    <w:rsid w:val="009A0C84"/>
    <w:rsid w:val="00A11138"/>
    <w:rsid w:val="00A12C45"/>
    <w:rsid w:val="00A253A9"/>
    <w:rsid w:val="00A3087D"/>
    <w:rsid w:val="00A36577"/>
    <w:rsid w:val="00A65B8D"/>
    <w:rsid w:val="00A719C0"/>
    <w:rsid w:val="00B06AD9"/>
    <w:rsid w:val="00B3195C"/>
    <w:rsid w:val="00B50E25"/>
    <w:rsid w:val="00B516CE"/>
    <w:rsid w:val="00B83662"/>
    <w:rsid w:val="00B93274"/>
    <w:rsid w:val="00BA1DD1"/>
    <w:rsid w:val="00BA3697"/>
    <w:rsid w:val="00BC757E"/>
    <w:rsid w:val="00BD45E6"/>
    <w:rsid w:val="00BF26C7"/>
    <w:rsid w:val="00BF7693"/>
    <w:rsid w:val="00C5247D"/>
    <w:rsid w:val="00C5530E"/>
    <w:rsid w:val="00C85848"/>
    <w:rsid w:val="00C940D7"/>
    <w:rsid w:val="00CF2C6A"/>
    <w:rsid w:val="00CF5118"/>
    <w:rsid w:val="00D10136"/>
    <w:rsid w:val="00D11A90"/>
    <w:rsid w:val="00D12729"/>
    <w:rsid w:val="00D26379"/>
    <w:rsid w:val="00D26C34"/>
    <w:rsid w:val="00D4142B"/>
    <w:rsid w:val="00D57A8B"/>
    <w:rsid w:val="00D64C42"/>
    <w:rsid w:val="00D8571D"/>
    <w:rsid w:val="00D85CBA"/>
    <w:rsid w:val="00D92205"/>
    <w:rsid w:val="00DA0424"/>
    <w:rsid w:val="00DA44BD"/>
    <w:rsid w:val="00DC6F3D"/>
    <w:rsid w:val="00DE0A9E"/>
    <w:rsid w:val="00E10DCE"/>
    <w:rsid w:val="00E171FC"/>
    <w:rsid w:val="00E405A9"/>
    <w:rsid w:val="00E6323A"/>
    <w:rsid w:val="00E962A1"/>
    <w:rsid w:val="00EC38FF"/>
    <w:rsid w:val="00F35680"/>
    <w:rsid w:val="00F4412A"/>
    <w:rsid w:val="00F66CB8"/>
    <w:rsid w:val="00F71492"/>
    <w:rsid w:val="00F7737F"/>
    <w:rsid w:val="00F90F80"/>
    <w:rsid w:val="00F91B37"/>
    <w:rsid w:val="00FA68C9"/>
    <w:rsid w:val="00FB03CB"/>
    <w:rsid w:val="00FB7786"/>
    <w:rsid w:val="00FD502C"/>
    <w:rsid w:val="00FF4F2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C64402"/>
  <w15:chartTrackingRefBased/>
  <w15:docId w15:val="{FC8116EB-470A-4CE7-A34C-71E70199D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F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2F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2F1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32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F1D"/>
  </w:style>
  <w:style w:type="paragraph" w:styleId="Footer">
    <w:name w:val="footer"/>
    <w:basedOn w:val="Normal"/>
    <w:link w:val="FooterChar"/>
    <w:uiPriority w:val="99"/>
    <w:unhideWhenUsed/>
    <w:rsid w:val="00832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F1D"/>
  </w:style>
  <w:style w:type="paragraph" w:styleId="BalloonText">
    <w:name w:val="Balloon Text"/>
    <w:basedOn w:val="Normal"/>
    <w:link w:val="BalloonTextChar"/>
    <w:uiPriority w:val="99"/>
    <w:semiHidden/>
    <w:unhideWhenUsed/>
    <w:rsid w:val="00DA04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0424"/>
    <w:rPr>
      <w:rFonts w:ascii="Segoe UI" w:hAnsi="Segoe UI" w:cs="Segoe UI"/>
      <w:sz w:val="18"/>
      <w:szCs w:val="18"/>
    </w:rPr>
  </w:style>
  <w:style w:type="table" w:styleId="TableGrid">
    <w:name w:val="Table Grid"/>
    <w:basedOn w:val="TableNormal"/>
    <w:uiPriority w:val="39"/>
    <w:rsid w:val="00155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07FA99-CBF7-450C-AFC2-71A71B794D26}"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A069E8CC-55DE-4571-B730-D45CE20E4BBE}">
      <dgm:prSet phldrT="[Text]"/>
      <dgm:spPr/>
      <dgm:t>
        <a:bodyPr/>
        <a:lstStyle/>
        <a:p>
          <a:r>
            <a:rPr lang="en-GB"/>
            <a:t>NHS</a:t>
          </a:r>
        </a:p>
      </dgm:t>
    </dgm:pt>
    <dgm:pt modelId="{3229F83C-67EE-4D77-82AA-F2C7A2E47185}" type="parTrans" cxnId="{A92EE57A-8F85-449F-B27F-3E3DE48258E6}">
      <dgm:prSet/>
      <dgm:spPr/>
      <dgm:t>
        <a:bodyPr/>
        <a:lstStyle/>
        <a:p>
          <a:endParaRPr lang="en-GB"/>
        </a:p>
      </dgm:t>
    </dgm:pt>
    <dgm:pt modelId="{B9796A1F-0598-450C-87E3-97EA962D42B1}" type="sibTrans" cxnId="{A92EE57A-8F85-449F-B27F-3E3DE48258E6}">
      <dgm:prSet/>
      <dgm:spPr/>
      <dgm:t>
        <a:bodyPr/>
        <a:lstStyle/>
        <a:p>
          <a:endParaRPr lang="en-GB"/>
        </a:p>
      </dgm:t>
    </dgm:pt>
    <dgm:pt modelId="{0C01A2F7-8E37-4928-9995-EACF2BE4E2E7}">
      <dgm:prSet phldrT="[Text]"/>
      <dgm:spPr/>
      <dgm:t>
        <a:bodyPr/>
        <a:lstStyle/>
        <a:p>
          <a:r>
            <a:rPr lang="en-GB"/>
            <a:t>PATIENTS</a:t>
          </a:r>
        </a:p>
      </dgm:t>
    </dgm:pt>
    <dgm:pt modelId="{514CB6C2-9429-485B-80C4-3C27E8BFADF3}" type="parTrans" cxnId="{36DAD37B-5630-4B3D-95A8-DAFA4D478C43}">
      <dgm:prSet/>
      <dgm:spPr/>
      <dgm:t>
        <a:bodyPr/>
        <a:lstStyle/>
        <a:p>
          <a:endParaRPr lang="en-GB"/>
        </a:p>
      </dgm:t>
    </dgm:pt>
    <dgm:pt modelId="{C785DB3A-DF39-4D4F-AA13-993B5E36D990}" type="sibTrans" cxnId="{36DAD37B-5630-4B3D-95A8-DAFA4D478C43}">
      <dgm:prSet/>
      <dgm:spPr/>
      <dgm:t>
        <a:bodyPr/>
        <a:lstStyle/>
        <a:p>
          <a:endParaRPr lang="en-GB"/>
        </a:p>
      </dgm:t>
    </dgm:pt>
    <dgm:pt modelId="{35E208F9-9791-4C8A-848B-97118789AA06}">
      <dgm:prSet phldrT="[Text]"/>
      <dgm:spPr/>
      <dgm:t>
        <a:bodyPr/>
        <a:lstStyle/>
        <a:p>
          <a:r>
            <a:rPr lang="en-GB"/>
            <a:t>STAFF</a:t>
          </a:r>
        </a:p>
      </dgm:t>
    </dgm:pt>
    <dgm:pt modelId="{3B9C3431-3037-423E-8333-8FF174629118}" type="parTrans" cxnId="{B8818FD3-E42F-4133-B908-A697F06117CB}">
      <dgm:prSet/>
      <dgm:spPr/>
      <dgm:t>
        <a:bodyPr/>
        <a:lstStyle/>
        <a:p>
          <a:endParaRPr lang="en-GB"/>
        </a:p>
      </dgm:t>
    </dgm:pt>
    <dgm:pt modelId="{256B3ECA-2BCA-46A0-A42E-9538031FC45C}" type="sibTrans" cxnId="{B8818FD3-E42F-4133-B908-A697F06117CB}">
      <dgm:prSet/>
      <dgm:spPr/>
      <dgm:t>
        <a:bodyPr/>
        <a:lstStyle/>
        <a:p>
          <a:endParaRPr lang="en-GB"/>
        </a:p>
      </dgm:t>
    </dgm:pt>
    <dgm:pt modelId="{5E52E142-8FA9-474F-979F-ED80894EF123}">
      <dgm:prSet phldrT="[Text]"/>
      <dgm:spPr/>
      <dgm:t>
        <a:bodyPr/>
        <a:lstStyle/>
        <a:p>
          <a:r>
            <a:rPr lang="en-GB"/>
            <a:t>ORGANISATION</a:t>
          </a:r>
        </a:p>
      </dgm:t>
    </dgm:pt>
    <dgm:pt modelId="{1BC7E4E0-A3A4-4190-9FA1-DD49E0A9F21D}" type="parTrans" cxnId="{3EAA4BD7-2688-4605-9A70-9A9BF396A3C1}">
      <dgm:prSet/>
      <dgm:spPr/>
      <dgm:t>
        <a:bodyPr/>
        <a:lstStyle/>
        <a:p>
          <a:endParaRPr lang="en-GB"/>
        </a:p>
      </dgm:t>
    </dgm:pt>
    <dgm:pt modelId="{C753F737-ED10-4ECD-86CD-7FD44F66D951}" type="sibTrans" cxnId="{3EAA4BD7-2688-4605-9A70-9A9BF396A3C1}">
      <dgm:prSet/>
      <dgm:spPr/>
      <dgm:t>
        <a:bodyPr/>
        <a:lstStyle/>
        <a:p>
          <a:endParaRPr lang="en-GB"/>
        </a:p>
      </dgm:t>
    </dgm:pt>
    <dgm:pt modelId="{D728B19E-16BC-44D8-9D8C-02A81DFF8A88}">
      <dgm:prSet phldrT="[Text]"/>
      <dgm:spPr/>
      <dgm:t>
        <a:bodyPr/>
        <a:lstStyle/>
        <a:p>
          <a:r>
            <a:rPr lang="en-GB"/>
            <a:t>GOVERNMONT</a:t>
          </a:r>
        </a:p>
      </dgm:t>
    </dgm:pt>
    <dgm:pt modelId="{B98E907D-AD9E-47BB-A038-1DD616035A4B}" type="parTrans" cxnId="{8313DA43-7EAD-4483-89F6-0A11E5DC227C}">
      <dgm:prSet/>
      <dgm:spPr/>
      <dgm:t>
        <a:bodyPr/>
        <a:lstStyle/>
        <a:p>
          <a:endParaRPr lang="en-GB"/>
        </a:p>
      </dgm:t>
    </dgm:pt>
    <dgm:pt modelId="{071E9E74-6DDE-41B6-82E4-1B77991547A4}" type="sibTrans" cxnId="{8313DA43-7EAD-4483-89F6-0A11E5DC227C}">
      <dgm:prSet/>
      <dgm:spPr/>
      <dgm:t>
        <a:bodyPr/>
        <a:lstStyle/>
        <a:p>
          <a:endParaRPr lang="en-GB"/>
        </a:p>
      </dgm:t>
    </dgm:pt>
    <dgm:pt modelId="{EE67EE3A-8569-45FE-AE0B-CEF53E0FD0AE}" type="pres">
      <dgm:prSet presAssocID="{6807FA99-CBF7-450C-AFC2-71A71B794D26}" presName="diagram" presStyleCnt="0">
        <dgm:presLayoutVars>
          <dgm:dir/>
          <dgm:resizeHandles val="exact"/>
        </dgm:presLayoutVars>
      </dgm:prSet>
      <dgm:spPr/>
    </dgm:pt>
    <dgm:pt modelId="{0363899B-C07A-4B33-B7F5-FCD56FB69183}" type="pres">
      <dgm:prSet presAssocID="{A069E8CC-55DE-4571-B730-D45CE20E4BBE}" presName="node" presStyleLbl="node1" presStyleIdx="0" presStyleCnt="5">
        <dgm:presLayoutVars>
          <dgm:bulletEnabled val="1"/>
        </dgm:presLayoutVars>
      </dgm:prSet>
      <dgm:spPr/>
    </dgm:pt>
    <dgm:pt modelId="{2C442FE7-A37E-4738-B9E2-32DFF6269E37}" type="pres">
      <dgm:prSet presAssocID="{B9796A1F-0598-450C-87E3-97EA962D42B1}" presName="sibTrans" presStyleLbl="sibTrans2D1" presStyleIdx="0" presStyleCnt="4"/>
      <dgm:spPr/>
    </dgm:pt>
    <dgm:pt modelId="{0E1E24D1-5AD8-4012-BAEE-C97F0CA9343E}" type="pres">
      <dgm:prSet presAssocID="{B9796A1F-0598-450C-87E3-97EA962D42B1}" presName="connectorText" presStyleLbl="sibTrans2D1" presStyleIdx="0" presStyleCnt="4"/>
      <dgm:spPr/>
    </dgm:pt>
    <dgm:pt modelId="{7CF9A2F0-059A-4D75-B329-CA7980D4C9F1}" type="pres">
      <dgm:prSet presAssocID="{0C01A2F7-8E37-4928-9995-EACF2BE4E2E7}" presName="node" presStyleLbl="node1" presStyleIdx="1" presStyleCnt="5">
        <dgm:presLayoutVars>
          <dgm:bulletEnabled val="1"/>
        </dgm:presLayoutVars>
      </dgm:prSet>
      <dgm:spPr/>
    </dgm:pt>
    <dgm:pt modelId="{97DA5C6A-09E0-4520-8907-EA345B5460CE}" type="pres">
      <dgm:prSet presAssocID="{C785DB3A-DF39-4D4F-AA13-993B5E36D990}" presName="sibTrans" presStyleLbl="sibTrans2D1" presStyleIdx="1" presStyleCnt="4"/>
      <dgm:spPr/>
    </dgm:pt>
    <dgm:pt modelId="{0A6E7D0B-1A39-4CE0-9091-B14DF76F4A7D}" type="pres">
      <dgm:prSet presAssocID="{C785DB3A-DF39-4D4F-AA13-993B5E36D990}" presName="connectorText" presStyleLbl="sibTrans2D1" presStyleIdx="1" presStyleCnt="4"/>
      <dgm:spPr/>
    </dgm:pt>
    <dgm:pt modelId="{9D243765-DC29-4439-A2FC-3C7F864240A5}" type="pres">
      <dgm:prSet presAssocID="{35E208F9-9791-4C8A-848B-97118789AA06}" presName="node" presStyleLbl="node1" presStyleIdx="2" presStyleCnt="5">
        <dgm:presLayoutVars>
          <dgm:bulletEnabled val="1"/>
        </dgm:presLayoutVars>
      </dgm:prSet>
      <dgm:spPr/>
    </dgm:pt>
    <dgm:pt modelId="{1C70D574-607B-4F09-AC9D-A3BD727E3933}" type="pres">
      <dgm:prSet presAssocID="{256B3ECA-2BCA-46A0-A42E-9538031FC45C}" presName="sibTrans" presStyleLbl="sibTrans2D1" presStyleIdx="2" presStyleCnt="4"/>
      <dgm:spPr/>
    </dgm:pt>
    <dgm:pt modelId="{F0494042-BA07-4E81-9D55-D1E8DECF72C7}" type="pres">
      <dgm:prSet presAssocID="{256B3ECA-2BCA-46A0-A42E-9538031FC45C}" presName="connectorText" presStyleLbl="sibTrans2D1" presStyleIdx="2" presStyleCnt="4"/>
      <dgm:spPr/>
    </dgm:pt>
    <dgm:pt modelId="{F973EE5B-4E07-4211-B549-8A4FEF0DA6D8}" type="pres">
      <dgm:prSet presAssocID="{5E52E142-8FA9-474F-979F-ED80894EF123}" presName="node" presStyleLbl="node1" presStyleIdx="3" presStyleCnt="5">
        <dgm:presLayoutVars>
          <dgm:bulletEnabled val="1"/>
        </dgm:presLayoutVars>
      </dgm:prSet>
      <dgm:spPr/>
    </dgm:pt>
    <dgm:pt modelId="{BA7FEAB5-C05E-4871-9B52-4D4F8CF098EC}" type="pres">
      <dgm:prSet presAssocID="{C753F737-ED10-4ECD-86CD-7FD44F66D951}" presName="sibTrans" presStyleLbl="sibTrans2D1" presStyleIdx="3" presStyleCnt="4"/>
      <dgm:spPr/>
    </dgm:pt>
    <dgm:pt modelId="{012BA675-1AAB-44FF-9BB7-584E56B45A25}" type="pres">
      <dgm:prSet presAssocID="{C753F737-ED10-4ECD-86CD-7FD44F66D951}" presName="connectorText" presStyleLbl="sibTrans2D1" presStyleIdx="3" presStyleCnt="4"/>
      <dgm:spPr/>
    </dgm:pt>
    <dgm:pt modelId="{96E06CB6-A92F-4D5B-BD2C-8B7BD55F266B}" type="pres">
      <dgm:prSet presAssocID="{D728B19E-16BC-44D8-9D8C-02A81DFF8A88}" presName="node" presStyleLbl="node1" presStyleIdx="4" presStyleCnt="5">
        <dgm:presLayoutVars>
          <dgm:bulletEnabled val="1"/>
        </dgm:presLayoutVars>
      </dgm:prSet>
      <dgm:spPr/>
    </dgm:pt>
  </dgm:ptLst>
  <dgm:cxnLst>
    <dgm:cxn modelId="{F1135A0A-5754-422D-97A3-0F0DDD7DEEA9}" type="presOf" srcId="{C785DB3A-DF39-4D4F-AA13-993B5E36D990}" destId="{97DA5C6A-09E0-4520-8907-EA345B5460CE}" srcOrd="0" destOrd="0" presId="urn:microsoft.com/office/officeart/2005/8/layout/process5"/>
    <dgm:cxn modelId="{085D4E25-1D52-4114-B0C0-AA9A5DBC26BF}" type="presOf" srcId="{A069E8CC-55DE-4571-B730-D45CE20E4BBE}" destId="{0363899B-C07A-4B33-B7F5-FCD56FB69183}" srcOrd="0" destOrd="0" presId="urn:microsoft.com/office/officeart/2005/8/layout/process5"/>
    <dgm:cxn modelId="{28905E39-96EB-44E6-B19F-395AF9E9FF30}" type="presOf" srcId="{D728B19E-16BC-44D8-9D8C-02A81DFF8A88}" destId="{96E06CB6-A92F-4D5B-BD2C-8B7BD55F266B}" srcOrd="0" destOrd="0" presId="urn:microsoft.com/office/officeart/2005/8/layout/process5"/>
    <dgm:cxn modelId="{8313DA43-7EAD-4483-89F6-0A11E5DC227C}" srcId="{6807FA99-CBF7-450C-AFC2-71A71B794D26}" destId="{D728B19E-16BC-44D8-9D8C-02A81DFF8A88}" srcOrd="4" destOrd="0" parTransId="{B98E907D-AD9E-47BB-A038-1DD616035A4B}" sibTransId="{071E9E74-6DDE-41B6-82E4-1B77991547A4}"/>
    <dgm:cxn modelId="{594B5047-21E9-44E4-BD9C-DE2610651FCD}" type="presOf" srcId="{C753F737-ED10-4ECD-86CD-7FD44F66D951}" destId="{BA7FEAB5-C05E-4871-9B52-4D4F8CF098EC}" srcOrd="0" destOrd="0" presId="urn:microsoft.com/office/officeart/2005/8/layout/process5"/>
    <dgm:cxn modelId="{C909214E-378D-477E-931D-66AA221C4CB2}" type="presOf" srcId="{C753F737-ED10-4ECD-86CD-7FD44F66D951}" destId="{012BA675-1AAB-44FF-9BB7-584E56B45A25}" srcOrd="1" destOrd="0" presId="urn:microsoft.com/office/officeart/2005/8/layout/process5"/>
    <dgm:cxn modelId="{72364D51-256B-41B8-A052-C969F598CF47}" type="presOf" srcId="{35E208F9-9791-4C8A-848B-97118789AA06}" destId="{9D243765-DC29-4439-A2FC-3C7F864240A5}" srcOrd="0" destOrd="0" presId="urn:microsoft.com/office/officeart/2005/8/layout/process5"/>
    <dgm:cxn modelId="{612A2854-C24E-4AA6-B0DA-8E9947FEB733}" type="presOf" srcId="{6807FA99-CBF7-450C-AFC2-71A71B794D26}" destId="{EE67EE3A-8569-45FE-AE0B-CEF53E0FD0AE}" srcOrd="0" destOrd="0" presId="urn:microsoft.com/office/officeart/2005/8/layout/process5"/>
    <dgm:cxn modelId="{A92EE57A-8F85-449F-B27F-3E3DE48258E6}" srcId="{6807FA99-CBF7-450C-AFC2-71A71B794D26}" destId="{A069E8CC-55DE-4571-B730-D45CE20E4BBE}" srcOrd="0" destOrd="0" parTransId="{3229F83C-67EE-4D77-82AA-F2C7A2E47185}" sibTransId="{B9796A1F-0598-450C-87E3-97EA962D42B1}"/>
    <dgm:cxn modelId="{36DAD37B-5630-4B3D-95A8-DAFA4D478C43}" srcId="{6807FA99-CBF7-450C-AFC2-71A71B794D26}" destId="{0C01A2F7-8E37-4928-9995-EACF2BE4E2E7}" srcOrd="1" destOrd="0" parTransId="{514CB6C2-9429-485B-80C4-3C27E8BFADF3}" sibTransId="{C785DB3A-DF39-4D4F-AA13-993B5E36D990}"/>
    <dgm:cxn modelId="{F91CBE7D-311C-4516-A5A2-22FC797B6392}" type="presOf" srcId="{256B3ECA-2BCA-46A0-A42E-9538031FC45C}" destId="{1C70D574-607B-4F09-AC9D-A3BD727E3933}" srcOrd="0" destOrd="0" presId="urn:microsoft.com/office/officeart/2005/8/layout/process5"/>
    <dgm:cxn modelId="{AF8CC48B-0412-4C6F-8FE0-49D16B6B1541}" type="presOf" srcId="{B9796A1F-0598-450C-87E3-97EA962D42B1}" destId="{2C442FE7-A37E-4738-B9E2-32DFF6269E37}" srcOrd="0" destOrd="0" presId="urn:microsoft.com/office/officeart/2005/8/layout/process5"/>
    <dgm:cxn modelId="{D9CB38AB-B646-4AD0-936D-F9AFBA4B8FEE}" type="presOf" srcId="{5E52E142-8FA9-474F-979F-ED80894EF123}" destId="{F973EE5B-4E07-4211-B549-8A4FEF0DA6D8}" srcOrd="0" destOrd="0" presId="urn:microsoft.com/office/officeart/2005/8/layout/process5"/>
    <dgm:cxn modelId="{B6BE4DAF-13C2-4306-9CEB-8DE0769FFAB7}" type="presOf" srcId="{256B3ECA-2BCA-46A0-A42E-9538031FC45C}" destId="{F0494042-BA07-4E81-9D55-D1E8DECF72C7}" srcOrd="1" destOrd="0" presId="urn:microsoft.com/office/officeart/2005/8/layout/process5"/>
    <dgm:cxn modelId="{91F2D2C8-E6A1-43AA-BCFB-84447BBA961D}" type="presOf" srcId="{C785DB3A-DF39-4D4F-AA13-993B5E36D990}" destId="{0A6E7D0B-1A39-4CE0-9091-B14DF76F4A7D}" srcOrd="1" destOrd="0" presId="urn:microsoft.com/office/officeart/2005/8/layout/process5"/>
    <dgm:cxn modelId="{B8818FD3-E42F-4133-B908-A697F06117CB}" srcId="{6807FA99-CBF7-450C-AFC2-71A71B794D26}" destId="{35E208F9-9791-4C8A-848B-97118789AA06}" srcOrd="2" destOrd="0" parTransId="{3B9C3431-3037-423E-8333-8FF174629118}" sibTransId="{256B3ECA-2BCA-46A0-A42E-9538031FC45C}"/>
    <dgm:cxn modelId="{3EAA4BD7-2688-4605-9A70-9A9BF396A3C1}" srcId="{6807FA99-CBF7-450C-AFC2-71A71B794D26}" destId="{5E52E142-8FA9-474F-979F-ED80894EF123}" srcOrd="3" destOrd="0" parTransId="{1BC7E4E0-A3A4-4190-9FA1-DD49E0A9F21D}" sibTransId="{C753F737-ED10-4ECD-86CD-7FD44F66D951}"/>
    <dgm:cxn modelId="{D2175AE1-234F-4F89-ABA9-CF521E589C29}" type="presOf" srcId="{0C01A2F7-8E37-4928-9995-EACF2BE4E2E7}" destId="{7CF9A2F0-059A-4D75-B329-CA7980D4C9F1}" srcOrd="0" destOrd="0" presId="urn:microsoft.com/office/officeart/2005/8/layout/process5"/>
    <dgm:cxn modelId="{410946FA-A985-4593-8CFE-9E354ED5A2AE}" type="presOf" srcId="{B9796A1F-0598-450C-87E3-97EA962D42B1}" destId="{0E1E24D1-5AD8-4012-BAEE-C97F0CA9343E}" srcOrd="1" destOrd="0" presId="urn:microsoft.com/office/officeart/2005/8/layout/process5"/>
    <dgm:cxn modelId="{D48FDE8C-064B-48A1-AEA0-F0D1208F4953}" type="presParOf" srcId="{EE67EE3A-8569-45FE-AE0B-CEF53E0FD0AE}" destId="{0363899B-C07A-4B33-B7F5-FCD56FB69183}" srcOrd="0" destOrd="0" presId="urn:microsoft.com/office/officeart/2005/8/layout/process5"/>
    <dgm:cxn modelId="{24CA049D-D493-4A5F-9FAD-FCD713B3D382}" type="presParOf" srcId="{EE67EE3A-8569-45FE-AE0B-CEF53E0FD0AE}" destId="{2C442FE7-A37E-4738-B9E2-32DFF6269E37}" srcOrd="1" destOrd="0" presId="urn:microsoft.com/office/officeart/2005/8/layout/process5"/>
    <dgm:cxn modelId="{1BEC28F1-47C6-4CA4-93E6-0D3A0BE92B8C}" type="presParOf" srcId="{2C442FE7-A37E-4738-B9E2-32DFF6269E37}" destId="{0E1E24D1-5AD8-4012-BAEE-C97F0CA9343E}" srcOrd="0" destOrd="0" presId="urn:microsoft.com/office/officeart/2005/8/layout/process5"/>
    <dgm:cxn modelId="{63F88BD9-AB24-4402-96D3-4C6994365825}" type="presParOf" srcId="{EE67EE3A-8569-45FE-AE0B-CEF53E0FD0AE}" destId="{7CF9A2F0-059A-4D75-B329-CA7980D4C9F1}" srcOrd="2" destOrd="0" presId="urn:microsoft.com/office/officeart/2005/8/layout/process5"/>
    <dgm:cxn modelId="{007E12EA-06F4-411C-8953-BD2AD02BE397}" type="presParOf" srcId="{EE67EE3A-8569-45FE-AE0B-CEF53E0FD0AE}" destId="{97DA5C6A-09E0-4520-8907-EA345B5460CE}" srcOrd="3" destOrd="0" presId="urn:microsoft.com/office/officeart/2005/8/layout/process5"/>
    <dgm:cxn modelId="{2B7E471A-02A1-473C-8D8F-31FC925634F5}" type="presParOf" srcId="{97DA5C6A-09E0-4520-8907-EA345B5460CE}" destId="{0A6E7D0B-1A39-4CE0-9091-B14DF76F4A7D}" srcOrd="0" destOrd="0" presId="urn:microsoft.com/office/officeart/2005/8/layout/process5"/>
    <dgm:cxn modelId="{BF0CE421-9178-4930-A706-5B2A4422DB03}" type="presParOf" srcId="{EE67EE3A-8569-45FE-AE0B-CEF53E0FD0AE}" destId="{9D243765-DC29-4439-A2FC-3C7F864240A5}" srcOrd="4" destOrd="0" presId="urn:microsoft.com/office/officeart/2005/8/layout/process5"/>
    <dgm:cxn modelId="{C9FB1FAE-3CCB-4DA2-AB90-37C5D27CB5EA}" type="presParOf" srcId="{EE67EE3A-8569-45FE-AE0B-CEF53E0FD0AE}" destId="{1C70D574-607B-4F09-AC9D-A3BD727E3933}" srcOrd="5" destOrd="0" presId="urn:microsoft.com/office/officeart/2005/8/layout/process5"/>
    <dgm:cxn modelId="{0E96C33E-0A67-4FC7-997C-1CE8FCE37ACD}" type="presParOf" srcId="{1C70D574-607B-4F09-AC9D-A3BD727E3933}" destId="{F0494042-BA07-4E81-9D55-D1E8DECF72C7}" srcOrd="0" destOrd="0" presId="urn:microsoft.com/office/officeart/2005/8/layout/process5"/>
    <dgm:cxn modelId="{D0D0E230-3417-4213-B811-CC6CD826951E}" type="presParOf" srcId="{EE67EE3A-8569-45FE-AE0B-CEF53E0FD0AE}" destId="{F973EE5B-4E07-4211-B549-8A4FEF0DA6D8}" srcOrd="6" destOrd="0" presId="urn:microsoft.com/office/officeart/2005/8/layout/process5"/>
    <dgm:cxn modelId="{10538C31-7679-451C-A39F-DBC269E54461}" type="presParOf" srcId="{EE67EE3A-8569-45FE-AE0B-CEF53E0FD0AE}" destId="{BA7FEAB5-C05E-4871-9B52-4D4F8CF098EC}" srcOrd="7" destOrd="0" presId="urn:microsoft.com/office/officeart/2005/8/layout/process5"/>
    <dgm:cxn modelId="{AFC90BB5-DC4C-47F4-BD18-562418ECE36C}" type="presParOf" srcId="{BA7FEAB5-C05E-4871-9B52-4D4F8CF098EC}" destId="{012BA675-1AAB-44FF-9BB7-584E56B45A25}" srcOrd="0" destOrd="0" presId="urn:microsoft.com/office/officeart/2005/8/layout/process5"/>
    <dgm:cxn modelId="{D805F815-76BF-4E33-B791-07FB9E79145C}" type="presParOf" srcId="{EE67EE3A-8569-45FE-AE0B-CEF53E0FD0AE}" destId="{96E06CB6-A92F-4D5B-BD2C-8B7BD55F266B}" srcOrd="8" destOrd="0" presId="urn:microsoft.com/office/officeart/2005/8/layout/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63899B-C07A-4B33-B7F5-FCD56FB69183}">
      <dsp:nvSpPr>
        <dsp:cNvPr id="0" name=""/>
        <dsp:cNvSpPr/>
      </dsp:nvSpPr>
      <dsp:spPr>
        <a:xfrm>
          <a:off x="4822"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NHS</a:t>
          </a:r>
        </a:p>
      </dsp:txBody>
      <dsp:txXfrm>
        <a:off x="30150" y="472526"/>
        <a:ext cx="1390595" cy="814094"/>
      </dsp:txXfrm>
    </dsp:sp>
    <dsp:sp modelId="{2C442FE7-A37E-4738-B9E2-32DFF6269E37}">
      <dsp:nvSpPr>
        <dsp:cNvPr id="0" name=""/>
        <dsp:cNvSpPr/>
      </dsp:nvSpPr>
      <dsp:spPr>
        <a:xfrm>
          <a:off x="1572903"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572903" y="772345"/>
        <a:ext cx="213882" cy="214458"/>
      </dsp:txXfrm>
    </dsp:sp>
    <dsp:sp modelId="{7CF9A2F0-059A-4D75-B329-CA7980D4C9F1}">
      <dsp:nvSpPr>
        <dsp:cNvPr id="0" name=""/>
        <dsp:cNvSpPr/>
      </dsp:nvSpPr>
      <dsp:spPr>
        <a:xfrm>
          <a:off x="2022574"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PATIENTS</a:t>
          </a:r>
        </a:p>
      </dsp:txBody>
      <dsp:txXfrm>
        <a:off x="2047902" y="472526"/>
        <a:ext cx="1390595" cy="814094"/>
      </dsp:txXfrm>
    </dsp:sp>
    <dsp:sp modelId="{97DA5C6A-09E0-4520-8907-EA345B5460CE}">
      <dsp:nvSpPr>
        <dsp:cNvPr id="0" name=""/>
        <dsp:cNvSpPr/>
      </dsp:nvSpPr>
      <dsp:spPr>
        <a:xfrm>
          <a:off x="3590655"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590655" y="772345"/>
        <a:ext cx="213882" cy="214458"/>
      </dsp:txXfrm>
    </dsp:sp>
    <dsp:sp modelId="{9D243765-DC29-4439-A2FC-3C7F864240A5}">
      <dsp:nvSpPr>
        <dsp:cNvPr id="0" name=""/>
        <dsp:cNvSpPr/>
      </dsp:nvSpPr>
      <dsp:spPr>
        <a:xfrm>
          <a:off x="4040326"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STAFF</a:t>
          </a:r>
        </a:p>
      </dsp:txBody>
      <dsp:txXfrm>
        <a:off x="4065654" y="472526"/>
        <a:ext cx="1390595" cy="814094"/>
      </dsp:txXfrm>
    </dsp:sp>
    <dsp:sp modelId="{1C70D574-607B-4F09-AC9D-A3BD727E3933}">
      <dsp:nvSpPr>
        <dsp:cNvPr id="0" name=""/>
        <dsp:cNvSpPr/>
      </dsp:nvSpPr>
      <dsp:spPr>
        <a:xfrm rot="5400000">
          <a:off x="4608179" y="141283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4653723" y="1438780"/>
        <a:ext cx="214458" cy="213882"/>
      </dsp:txXfrm>
    </dsp:sp>
    <dsp:sp modelId="{F973EE5B-4E07-4211-B549-8A4FEF0DA6D8}">
      <dsp:nvSpPr>
        <dsp:cNvPr id="0" name=""/>
        <dsp:cNvSpPr/>
      </dsp:nvSpPr>
      <dsp:spPr>
        <a:xfrm>
          <a:off x="4040326"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ORGANISATION</a:t>
          </a:r>
        </a:p>
      </dsp:txBody>
      <dsp:txXfrm>
        <a:off x="4065654" y="1913778"/>
        <a:ext cx="1390595" cy="814094"/>
      </dsp:txXfrm>
    </dsp:sp>
    <dsp:sp modelId="{BA7FEAB5-C05E-4871-9B52-4D4F8CF098EC}">
      <dsp:nvSpPr>
        <dsp:cNvPr id="0" name=""/>
        <dsp:cNvSpPr/>
      </dsp:nvSpPr>
      <dsp:spPr>
        <a:xfrm rot="10800000">
          <a:off x="3607950" y="2142110"/>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3699613" y="2213596"/>
        <a:ext cx="213882" cy="214458"/>
      </dsp:txXfrm>
    </dsp:sp>
    <dsp:sp modelId="{96E06CB6-A92F-4D5B-BD2C-8B7BD55F266B}">
      <dsp:nvSpPr>
        <dsp:cNvPr id="0" name=""/>
        <dsp:cNvSpPr/>
      </dsp:nvSpPr>
      <dsp:spPr>
        <a:xfrm>
          <a:off x="2022574"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GOVERNMONT</a:t>
          </a:r>
        </a:p>
      </dsp:txBody>
      <dsp:txXfrm>
        <a:off x="2047902"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5" ma:contentTypeDescription="Create a new document." ma:contentTypeScope="" ma:versionID="09ff7e79f3083325a03a5a2defc0c946">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380cb274f4203ec2f4184ec4b049e0b"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E54A7E-E37E-445F-A614-3354359DCE12}">
  <ds:schemaRefs>
    <ds:schemaRef ds:uri="http://schemas.microsoft.com/sharepoint/v3/contenttype/forms"/>
  </ds:schemaRefs>
</ds:datastoreItem>
</file>

<file path=customXml/itemProps2.xml><?xml version="1.0" encoding="utf-8"?>
<ds:datastoreItem xmlns:ds="http://schemas.openxmlformats.org/officeDocument/2006/customXml" ds:itemID="{8ECF5DA5-FEF2-477C-9CAF-25DEE0D486E5}">
  <ds:schemaRefs>
    <ds:schemaRef ds:uri="http://schemas.microsoft.com/office/infopath/2007/PartnerControls"/>
    <ds:schemaRef ds:uri="http://purl.org/dc/elements/1.1/"/>
    <ds:schemaRef ds:uri="3a7647e6-8449-4378-8261-f095f01f5944"/>
    <ds:schemaRef ds:uri="http://www.w3.org/XML/1998/namespace"/>
    <ds:schemaRef ds:uri="http://schemas.microsoft.com/office/2006/metadata/properties"/>
    <ds:schemaRef ds:uri="http://purl.org/dc/terms/"/>
    <ds:schemaRef ds:uri="http://schemas.microsoft.com/office/2006/documentManagement/types"/>
    <ds:schemaRef ds:uri="http://schemas.openxmlformats.org/package/2006/metadata/core-properties"/>
    <ds:schemaRef ds:uri="5687da7d-7d8d-4eda-b599-b7e939cdc989"/>
    <ds:schemaRef ds:uri="http://purl.org/dc/dcmitype/"/>
  </ds:schemaRefs>
</ds:datastoreItem>
</file>

<file path=customXml/itemProps3.xml><?xml version="1.0" encoding="utf-8"?>
<ds:datastoreItem xmlns:ds="http://schemas.openxmlformats.org/officeDocument/2006/customXml" ds:itemID="{ED2C5E04-7275-468D-8079-A8D37DB936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5</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tursqte90@gmail.com</dc:creator>
  <cp:keywords/>
  <dc:description/>
  <cp:lastModifiedBy>tursqte90@gmail.com</cp:lastModifiedBy>
  <cp:revision>137</cp:revision>
  <dcterms:created xsi:type="dcterms:W3CDTF">2020-01-09T21:27:00Z</dcterms:created>
  <dcterms:modified xsi:type="dcterms:W3CDTF">2020-01-10T21:06:00Z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