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CE01D" w14:textId="388121B3" w:rsidR="00DD0363" w:rsidRPr="00021315" w:rsidRDefault="00021315">
      <w:pPr>
        <w:pStyle w:val="Body"/>
        <w:jc w:val="center"/>
        <w:rPr>
          <w:b/>
          <w:bCs/>
          <w:sz w:val="40"/>
          <w:szCs w:val="40"/>
        </w:rPr>
      </w:pPr>
      <w:r w:rsidRPr="00021315">
        <w:rPr>
          <w:b/>
          <w:bCs/>
          <w:sz w:val="40"/>
          <w:szCs w:val="40"/>
        </w:rPr>
        <w:t xml:space="preserve">The Lansdowne </w:t>
      </w:r>
      <w:proofErr w:type="gramStart"/>
      <w:r w:rsidRPr="00021315">
        <w:rPr>
          <w:b/>
          <w:bCs/>
          <w:sz w:val="40"/>
          <w:szCs w:val="40"/>
        </w:rPr>
        <w:t>club</w:t>
      </w:r>
      <w:proofErr w:type="gramEnd"/>
      <w:r w:rsidRPr="00021315">
        <w:rPr>
          <w:b/>
          <w:bCs/>
          <w:sz w:val="40"/>
          <w:szCs w:val="40"/>
        </w:rPr>
        <w:t xml:space="preserve"> </w:t>
      </w:r>
    </w:p>
    <w:p w14:paraId="4CF6ACA3" w14:textId="2E49D689" w:rsidR="00021315" w:rsidRDefault="00021315">
      <w:pPr>
        <w:pStyle w:val="Body"/>
        <w:jc w:val="center"/>
        <w:rPr>
          <w:b/>
          <w:bCs/>
          <w:sz w:val="22"/>
          <w:szCs w:val="22"/>
        </w:rPr>
      </w:pPr>
    </w:p>
    <w:p w14:paraId="61B82022" w14:textId="6F72D78C" w:rsidR="00021315" w:rsidRDefault="00021315">
      <w:pPr>
        <w:pStyle w:val="Body"/>
        <w:jc w:val="center"/>
        <w:rPr>
          <w:b/>
          <w:bCs/>
          <w:sz w:val="22"/>
          <w:szCs w:val="22"/>
        </w:rPr>
      </w:pPr>
      <w:r>
        <w:rPr>
          <w:b/>
          <w:bCs/>
          <w:sz w:val="22"/>
          <w:szCs w:val="22"/>
        </w:rPr>
        <w:t xml:space="preserve">Prepared for </w:t>
      </w:r>
    </w:p>
    <w:p w14:paraId="23C41278" w14:textId="1D3EA150" w:rsidR="00021315" w:rsidRPr="00021315" w:rsidRDefault="00021315">
      <w:pPr>
        <w:pStyle w:val="Body"/>
        <w:jc w:val="center"/>
        <w:rPr>
          <w:sz w:val="22"/>
          <w:szCs w:val="22"/>
        </w:rPr>
      </w:pPr>
      <w:r>
        <w:rPr>
          <w:b/>
          <w:bCs/>
          <w:sz w:val="22"/>
          <w:szCs w:val="22"/>
        </w:rPr>
        <w:t>Tanja Nathan</w:t>
      </w:r>
    </w:p>
    <w:p w14:paraId="06BF46CB" w14:textId="0842CCCB" w:rsidR="00021315" w:rsidRDefault="00021315">
      <w:pPr>
        <w:pStyle w:val="Body"/>
        <w:jc w:val="center"/>
        <w:rPr>
          <w:b/>
          <w:bCs/>
          <w:sz w:val="22"/>
          <w:szCs w:val="22"/>
        </w:rPr>
      </w:pPr>
      <w:r>
        <w:rPr>
          <w:b/>
          <w:bCs/>
          <w:sz w:val="22"/>
          <w:szCs w:val="22"/>
        </w:rPr>
        <w:t xml:space="preserve">Community engagement </w:t>
      </w:r>
    </w:p>
    <w:p w14:paraId="05B73036" w14:textId="53BCAD9F" w:rsidR="00021315" w:rsidRDefault="00021315">
      <w:pPr>
        <w:pStyle w:val="Body"/>
        <w:jc w:val="center"/>
        <w:rPr>
          <w:b/>
          <w:bCs/>
          <w:sz w:val="22"/>
          <w:szCs w:val="22"/>
        </w:rPr>
      </w:pPr>
      <w:r>
        <w:rPr>
          <w:b/>
          <w:bCs/>
          <w:sz w:val="22"/>
          <w:szCs w:val="22"/>
        </w:rPr>
        <w:t>LCBB4002</w:t>
      </w:r>
    </w:p>
    <w:p w14:paraId="5615AE0F" w14:textId="42F80608" w:rsidR="00021315" w:rsidRDefault="00021315">
      <w:pPr>
        <w:pStyle w:val="Body"/>
        <w:jc w:val="center"/>
        <w:rPr>
          <w:b/>
          <w:bCs/>
          <w:sz w:val="22"/>
          <w:szCs w:val="22"/>
        </w:rPr>
      </w:pPr>
      <w:r>
        <w:rPr>
          <w:b/>
          <w:bCs/>
          <w:sz w:val="22"/>
          <w:szCs w:val="22"/>
        </w:rPr>
        <w:t>University of Wales Trinity Saint David</w:t>
      </w:r>
    </w:p>
    <w:p w14:paraId="400C2F35" w14:textId="2E7BD6FA" w:rsidR="00021315" w:rsidRDefault="00021315">
      <w:pPr>
        <w:pStyle w:val="Body"/>
        <w:jc w:val="center"/>
        <w:rPr>
          <w:b/>
          <w:bCs/>
          <w:sz w:val="22"/>
          <w:szCs w:val="22"/>
        </w:rPr>
      </w:pPr>
    </w:p>
    <w:p w14:paraId="5FF2FCAD" w14:textId="1D0F14A6" w:rsidR="00021315" w:rsidRDefault="00021315">
      <w:pPr>
        <w:pStyle w:val="Body"/>
        <w:jc w:val="center"/>
        <w:rPr>
          <w:b/>
          <w:bCs/>
          <w:sz w:val="22"/>
          <w:szCs w:val="22"/>
        </w:rPr>
      </w:pPr>
      <w:r>
        <w:rPr>
          <w:b/>
          <w:bCs/>
          <w:sz w:val="22"/>
          <w:szCs w:val="22"/>
        </w:rPr>
        <w:t>Prepared by</w:t>
      </w:r>
    </w:p>
    <w:p w14:paraId="6697D83A" w14:textId="0347C00D" w:rsidR="00021315" w:rsidRDefault="00021315">
      <w:pPr>
        <w:pStyle w:val="Body"/>
        <w:jc w:val="center"/>
        <w:rPr>
          <w:b/>
          <w:bCs/>
          <w:sz w:val="22"/>
          <w:szCs w:val="22"/>
        </w:rPr>
      </w:pPr>
      <w:r>
        <w:rPr>
          <w:b/>
          <w:bCs/>
          <w:sz w:val="22"/>
          <w:szCs w:val="22"/>
        </w:rPr>
        <w:t>Evelina Emilova</w:t>
      </w:r>
    </w:p>
    <w:p w14:paraId="729F6945" w14:textId="441F6F81" w:rsidR="00021315" w:rsidRDefault="00021315">
      <w:pPr>
        <w:pStyle w:val="Body"/>
        <w:jc w:val="center"/>
        <w:rPr>
          <w:b/>
          <w:bCs/>
          <w:sz w:val="22"/>
          <w:szCs w:val="22"/>
        </w:rPr>
      </w:pPr>
      <w:r>
        <w:rPr>
          <w:b/>
          <w:bCs/>
          <w:sz w:val="22"/>
          <w:szCs w:val="22"/>
        </w:rPr>
        <w:t>1818673</w:t>
      </w:r>
    </w:p>
    <w:p w14:paraId="05057C16" w14:textId="3E7611C3" w:rsidR="00021315" w:rsidRDefault="00021315">
      <w:pPr>
        <w:pStyle w:val="Body"/>
        <w:jc w:val="center"/>
        <w:rPr>
          <w:b/>
          <w:bCs/>
          <w:sz w:val="22"/>
          <w:szCs w:val="22"/>
        </w:rPr>
      </w:pPr>
    </w:p>
    <w:p w14:paraId="52944167" w14:textId="4FA1AFCB" w:rsidR="00021315" w:rsidRPr="00021315" w:rsidRDefault="00021315">
      <w:pPr>
        <w:pStyle w:val="Body"/>
        <w:jc w:val="center"/>
        <w:rPr>
          <w:b/>
          <w:bCs/>
          <w:sz w:val="22"/>
          <w:szCs w:val="22"/>
        </w:rPr>
      </w:pPr>
      <w:r>
        <w:rPr>
          <w:b/>
          <w:bCs/>
          <w:sz w:val="22"/>
          <w:szCs w:val="22"/>
        </w:rPr>
        <w:t>August 11, 2019</w:t>
      </w:r>
    </w:p>
    <w:p w14:paraId="7C9E85DC" w14:textId="77777777" w:rsidR="00DD0363" w:rsidRDefault="00C3476F">
      <w:pPr>
        <w:pStyle w:val="Body"/>
        <w:tabs>
          <w:tab w:val="left" w:pos="7485"/>
        </w:tabs>
        <w:rPr>
          <w:sz w:val="40"/>
          <w:szCs w:val="40"/>
        </w:rPr>
      </w:pPr>
      <w:r>
        <w:rPr>
          <w:sz w:val="40"/>
          <w:szCs w:val="40"/>
        </w:rPr>
        <w:tab/>
      </w:r>
    </w:p>
    <w:p w14:paraId="68823424" w14:textId="2DF8FD70" w:rsidR="00DD0363" w:rsidRPr="00021315" w:rsidRDefault="00C3476F">
      <w:pPr>
        <w:pStyle w:val="Body"/>
        <w:spacing w:line="276" w:lineRule="auto"/>
        <w:jc w:val="left"/>
        <w:rPr>
          <w:b/>
          <w:bCs/>
          <w:sz w:val="22"/>
          <w:szCs w:val="22"/>
        </w:rPr>
      </w:pPr>
      <w:r>
        <w:rPr>
          <w:sz w:val="40"/>
          <w:szCs w:val="40"/>
        </w:rPr>
        <w:br w:type="page"/>
      </w:r>
    </w:p>
    <w:p w14:paraId="2BFD6707" w14:textId="77777777" w:rsidR="00021315" w:rsidRPr="00021315" w:rsidRDefault="00021315">
      <w:pPr>
        <w:pStyle w:val="Body"/>
        <w:spacing w:line="276" w:lineRule="auto"/>
        <w:jc w:val="left"/>
        <w:rPr>
          <w:b/>
          <w:bCs/>
        </w:rPr>
      </w:pPr>
    </w:p>
    <w:p w14:paraId="66174695" w14:textId="77777777" w:rsidR="00DD0363" w:rsidRDefault="00DD0363">
      <w:pPr>
        <w:pStyle w:val="Body"/>
        <w:spacing w:line="276" w:lineRule="auto"/>
        <w:jc w:val="left"/>
        <w:rPr>
          <w:sz w:val="40"/>
          <w:szCs w:val="40"/>
        </w:rPr>
      </w:pPr>
    </w:p>
    <w:p w14:paraId="25FBA57C" w14:textId="77777777" w:rsidR="00DD0363" w:rsidRDefault="00C3476F">
      <w:pPr>
        <w:pStyle w:val="Heading"/>
      </w:pPr>
      <w:r>
        <w:t>Introduction</w:t>
      </w:r>
    </w:p>
    <w:p w14:paraId="42085A57" w14:textId="77777777" w:rsidR="00DD0363" w:rsidRDefault="00C3476F">
      <w:pPr>
        <w:pStyle w:val="Body"/>
      </w:pPr>
      <w:r>
        <w:t xml:space="preserve">The hospitality industry involves the wide category of the fields within service industry which involves the drink and food services, lodging, theme parks, even planning, travelling, clubs and many other fields </w:t>
      </w:r>
      <w:r>
        <w:t>that are part of tourism industry. The hospitality industry is one of the major contributors in the economy of UK. This industry has also important role in providing employment as it 9% of the workforce of UK are employed in the various organization of the</w:t>
      </w:r>
      <w:r>
        <w:t xml:space="preserve"> hospitality in the country. In terms of the capital intensity the hospitality industry has 10</w:t>
      </w:r>
      <w:r>
        <w:rPr>
          <w:vertAlign w:val="superscript"/>
        </w:rPr>
        <w:t>th</w:t>
      </w:r>
      <w:r>
        <w:t xml:space="preserve"> rank among all industries in the country but has 2</w:t>
      </w:r>
      <w:r>
        <w:rPr>
          <w:vertAlign w:val="superscript"/>
        </w:rPr>
        <w:t>nd</w:t>
      </w:r>
      <w:r>
        <w:t xml:space="preserve"> rank in terms of the labor intensity in the country (</w:t>
      </w:r>
      <w:r>
        <w:rPr>
          <w:shd w:val="clear" w:color="auto" w:fill="FFFFFF"/>
        </w:rPr>
        <w:t>Ukhospitality.org.uk., 2019</w:t>
      </w:r>
      <w:r>
        <w:t>). The Lansdowne club is a</w:t>
      </w:r>
      <w:r>
        <w:t>mong one of the top organizations of the hospitality industry in UK</w:t>
      </w:r>
    </w:p>
    <w:p w14:paraId="557EA2B5" w14:textId="77777777" w:rsidR="00DD0363" w:rsidRDefault="00C3476F">
      <w:pPr>
        <w:pStyle w:val="Body"/>
      </w:pPr>
      <w:r>
        <w:t>The Lansdowne club is one of the private member clubs of the London and was founded in 1935. It is among one of those clubs in UK in which the entry of female is not prohibited from the ti</w:t>
      </w:r>
      <w:r>
        <w:t>me when it was established. The Lansdowne club was established as the residential, athletic and social club for the members of the social standings along with their families which is unlike from many other clubs of the London as the club has no artistic, p</w:t>
      </w:r>
      <w:r>
        <w:t>olitical and vocational theme (</w:t>
      </w:r>
      <w:r>
        <w:rPr>
          <w:shd w:val="clear" w:color="auto" w:fill="FFFFFF"/>
        </w:rPr>
        <w:t>Lansdowneclub.com., 2019</w:t>
      </w:r>
      <w:r>
        <w:t xml:space="preserve">). The club has 73 rooms for stay over for the members </w:t>
      </w:r>
      <w:proofErr w:type="gramStart"/>
      <w:r>
        <w:t>and also</w:t>
      </w:r>
      <w:proofErr w:type="gramEnd"/>
      <w:r>
        <w:t xml:space="preserve"> offer venue for socializing, meetings and other occasions for the members of club.  </w:t>
      </w:r>
    </w:p>
    <w:p w14:paraId="7634D131" w14:textId="77777777" w:rsidR="00DD0363" w:rsidRDefault="00C3476F">
      <w:pPr>
        <w:pStyle w:val="Heading"/>
      </w:pPr>
      <w:r>
        <w:rPr>
          <w:lang w:val="en-US"/>
        </w:rPr>
        <w:t>Structure of the Lansdowne club</w:t>
      </w:r>
    </w:p>
    <w:p w14:paraId="634A4407" w14:textId="77777777" w:rsidR="00DD0363" w:rsidRDefault="00C3476F">
      <w:pPr>
        <w:pStyle w:val="Body"/>
      </w:pPr>
      <w:r>
        <w:t>The structure of the</w:t>
      </w:r>
      <w:r>
        <w:t xml:space="preserve"> Lansdowne club is the divisional structure in which </w:t>
      </w:r>
      <w:proofErr w:type="gramStart"/>
      <w:r>
        <w:t>the each</w:t>
      </w:r>
      <w:proofErr w:type="gramEnd"/>
      <w:r>
        <w:t xml:space="preserve"> function of the organization is grouped together into divisions. In this structure every division hold all necessary functions and resources within the division for supporting the product line.</w:t>
      </w:r>
    </w:p>
    <w:p w14:paraId="3320AADE" w14:textId="77777777" w:rsidR="00DD0363" w:rsidRDefault="00C3476F">
      <w:pPr>
        <w:pStyle w:val="Body"/>
        <w:tabs>
          <w:tab w:val="left" w:pos="7485"/>
        </w:tabs>
        <w:jc w:val="center"/>
        <w:rPr>
          <w:sz w:val="40"/>
          <w:szCs w:val="40"/>
        </w:rPr>
      </w:pPr>
      <w:r>
        <w:rPr>
          <w:noProof/>
          <w:sz w:val="40"/>
          <w:szCs w:val="40"/>
        </w:rPr>
        <w:lastRenderedPageBreak/>
        <w:drawing>
          <wp:inline distT="0" distB="0" distL="0" distR="0" wp14:anchorId="0BDFFFAB" wp14:editId="2B600C41">
            <wp:extent cx="3559992" cy="226012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pic:nvPicPr>
                  <pic:blipFill>
                    <a:blip r:embed="rId7"/>
                    <a:stretch>
                      <a:fillRect/>
                    </a:stretch>
                  </pic:blipFill>
                  <pic:spPr>
                    <a:xfrm>
                      <a:off x="0" y="0"/>
                      <a:ext cx="3559992" cy="2260121"/>
                    </a:xfrm>
                    <a:prstGeom prst="rect">
                      <a:avLst/>
                    </a:prstGeom>
                    <a:ln w="12700" cap="flat">
                      <a:noFill/>
                      <a:miter lim="400000"/>
                    </a:ln>
                    <a:effectLst/>
                  </pic:spPr>
                </pic:pic>
              </a:graphicData>
            </a:graphic>
          </wp:inline>
        </w:drawing>
      </w:r>
    </w:p>
    <w:p w14:paraId="0747D6D3" w14:textId="77777777" w:rsidR="00DD0363" w:rsidRDefault="00C3476F">
      <w:pPr>
        <w:pStyle w:val="Body"/>
        <w:tabs>
          <w:tab w:val="left" w:pos="7485"/>
        </w:tabs>
        <w:jc w:val="center"/>
      </w:pPr>
      <w:r>
        <w:t>Figure 1: organizational structure of Lansdowne club</w:t>
      </w:r>
    </w:p>
    <w:p w14:paraId="6A091DC3" w14:textId="77777777" w:rsidR="00DD0363" w:rsidRDefault="00C3476F">
      <w:pPr>
        <w:pStyle w:val="Body"/>
      </w:pPr>
      <w:r>
        <w:t>The figure 1 shows the organizational structure of the Lansdowne club which is divisional type and the two main divisions in the club depending on the operations of the club are F&amp;B operations and even</w:t>
      </w:r>
      <w:r>
        <w:t>t management.</w:t>
      </w:r>
    </w:p>
    <w:p w14:paraId="7AC7BC1F" w14:textId="77777777" w:rsidR="00DD0363" w:rsidRDefault="00C3476F">
      <w:pPr>
        <w:pStyle w:val="Heading"/>
      </w:pPr>
      <w:r>
        <w:rPr>
          <w:lang w:val="en-US"/>
        </w:rPr>
        <w:t>Vision and Mission of the Lansdowne club</w:t>
      </w:r>
    </w:p>
    <w:p w14:paraId="5B88DBE2" w14:textId="77777777" w:rsidR="00DD0363" w:rsidRDefault="00C3476F">
      <w:pPr>
        <w:pStyle w:val="Body"/>
      </w:pPr>
      <w:r>
        <w:t xml:space="preserve">The Lansdowne club is about </w:t>
      </w:r>
      <w:proofErr w:type="gramStart"/>
      <w:r>
        <w:t>250 year old</w:t>
      </w:r>
      <w:proofErr w:type="gramEnd"/>
      <w:r>
        <w:t xml:space="preserve"> organization of the hospitality industry in the country. The vision of Lansdowne club is to provide excellent services in the field of hospitality industry to t</w:t>
      </w:r>
      <w:r>
        <w:t xml:space="preserve">he members of the club. The club also aims to maintain its historical importance and architectural enrichment along with efficient services to the members who join the club for their </w:t>
      </w:r>
      <w:proofErr w:type="spellStart"/>
      <w:r>
        <w:t>well being</w:t>
      </w:r>
      <w:proofErr w:type="spellEnd"/>
      <w:r>
        <w:t>, socializing and experiencing leisure time. The tag line which</w:t>
      </w:r>
      <w:r>
        <w:t xml:space="preserve"> is used for identifying the purpose of club is </w:t>
      </w:r>
      <w:r>
        <w:rPr>
          <w:rFonts w:ascii="Arial Unicode MS" w:hAnsi="Times New Roman"/>
        </w:rPr>
        <w:t>“</w:t>
      </w:r>
      <w:r>
        <w:t>a club for life</w:t>
      </w:r>
      <w:r>
        <w:rPr>
          <w:rFonts w:ascii="Arial Unicode MS" w:hAnsi="Times New Roman"/>
        </w:rPr>
        <w:t>”</w:t>
      </w:r>
      <w:r>
        <w:rPr>
          <w:rFonts w:ascii="Arial Unicode MS" w:hAnsi="Times New Roman"/>
        </w:rPr>
        <w:t xml:space="preserve"> </w:t>
      </w:r>
      <w:r>
        <w:t>signifies that the club offers high quality of services to its members (</w:t>
      </w:r>
      <w:r>
        <w:rPr>
          <w:shd w:val="clear" w:color="auto" w:fill="FFFFFF"/>
        </w:rPr>
        <w:t>Lansdowneclub.com., 2019</w:t>
      </w:r>
      <w:r>
        <w:t>).</w:t>
      </w:r>
    </w:p>
    <w:p w14:paraId="2C685939" w14:textId="77777777" w:rsidR="00DD0363" w:rsidRDefault="00C3476F">
      <w:pPr>
        <w:pStyle w:val="Heading"/>
      </w:pPr>
      <w:r>
        <w:rPr>
          <w:lang w:val="en-US"/>
        </w:rPr>
        <w:t>Customers of the Lansdowne club</w:t>
      </w:r>
    </w:p>
    <w:p w14:paraId="3A33BDAB" w14:textId="77777777" w:rsidR="00DD0363" w:rsidRDefault="00C3476F">
      <w:pPr>
        <w:pStyle w:val="Body"/>
      </w:pPr>
      <w:r>
        <w:t>The Lansdowne club a private member club of the county and the consumers who can use its hospitality services are required to be the member of the club. The membership of the club is gained by providing annual fee of the club which is varied depending on t</w:t>
      </w:r>
      <w:r>
        <w:t xml:space="preserve">he age of the customers. The customers who can be a member of the club must be from the age of 18 years to the older population of the country. The club focuses on the </w:t>
      </w:r>
      <w:proofErr w:type="gramStart"/>
      <w:r>
        <w:t>high income</w:t>
      </w:r>
      <w:proofErr w:type="gramEnd"/>
      <w:r>
        <w:t xml:space="preserve"> group of the company and the membership rate also depends on the various mem</w:t>
      </w:r>
      <w:r>
        <w:t xml:space="preserve">bership programs depending services which the </w:t>
      </w:r>
      <w:r>
        <w:lastRenderedPageBreak/>
        <w:t xml:space="preserve">customers want to enjoy. The annual membership fees of the club are from </w:t>
      </w:r>
      <w:r>
        <w:rPr>
          <w:rFonts w:ascii="Arial Unicode MS" w:hAnsi="Times New Roman"/>
        </w:rPr>
        <w:t>£</w:t>
      </w:r>
      <w:r>
        <w:t xml:space="preserve">315 to </w:t>
      </w:r>
      <w:r>
        <w:rPr>
          <w:rFonts w:ascii="Arial Unicode MS" w:hAnsi="Times New Roman"/>
        </w:rPr>
        <w:t>£</w:t>
      </w:r>
      <w:r>
        <w:t>1050 annually (</w:t>
      </w:r>
      <w:r>
        <w:rPr>
          <w:shd w:val="clear" w:color="auto" w:fill="FFFFFF"/>
        </w:rPr>
        <w:t>Lansdowneclub.com., 2019</w:t>
      </w:r>
      <w:r>
        <w:t xml:space="preserve">). As the customers of the club are mainly from the </w:t>
      </w:r>
      <w:proofErr w:type="gramStart"/>
      <w:r>
        <w:t>high income</w:t>
      </w:r>
      <w:proofErr w:type="gramEnd"/>
      <w:r>
        <w:t xml:space="preserve"> population of the country</w:t>
      </w:r>
      <w:r>
        <w:t xml:space="preserve">, they expect to have high quality food and drink services, </w:t>
      </w:r>
      <w:proofErr w:type="spellStart"/>
      <w:r>
        <w:t>well being</w:t>
      </w:r>
      <w:proofErr w:type="spellEnd"/>
      <w:r>
        <w:t xml:space="preserve"> services and others. </w:t>
      </w:r>
    </w:p>
    <w:p w14:paraId="6E001A6A" w14:textId="77777777" w:rsidR="00DD0363" w:rsidRDefault="00C3476F">
      <w:pPr>
        <w:pStyle w:val="Heading"/>
      </w:pPr>
      <w:r>
        <w:rPr>
          <w:lang w:val="en-US"/>
        </w:rPr>
        <w:t>SWOT analysis of the Lansdowne club</w:t>
      </w:r>
    </w:p>
    <w:p w14:paraId="150257C9" w14:textId="77777777" w:rsidR="00DD0363" w:rsidRDefault="00C3476F">
      <w:pPr>
        <w:pStyle w:val="Body"/>
      </w:pPr>
      <w:r>
        <w:t>Strengths of Lansdowne club</w:t>
      </w:r>
    </w:p>
    <w:p w14:paraId="15EE767D" w14:textId="77777777" w:rsidR="00DD0363" w:rsidRDefault="00C3476F">
      <w:pPr>
        <w:pStyle w:val="ListParagraph"/>
        <w:numPr>
          <w:ilvl w:val="0"/>
          <w:numId w:val="3"/>
        </w:numPr>
        <w:tabs>
          <w:tab w:val="num" w:pos="720"/>
        </w:tabs>
        <w:ind w:hanging="360"/>
      </w:pPr>
      <w:r>
        <w:t xml:space="preserve">The architecture of the club is </w:t>
      </w:r>
      <w:proofErr w:type="gramStart"/>
      <w:r>
        <w:t>an</w:t>
      </w:r>
      <w:proofErr w:type="gramEnd"/>
      <w:r>
        <w:t xml:space="preserve"> strength as it gives </w:t>
      </w:r>
      <w:proofErr w:type="spellStart"/>
      <w:r>
        <w:t>a</w:t>
      </w:r>
      <w:proofErr w:type="spellEnd"/>
      <w:r>
        <w:t xml:space="preserve"> imperial and extravagant environment to t</w:t>
      </w:r>
      <w:r>
        <w:t>he members</w:t>
      </w:r>
    </w:p>
    <w:p w14:paraId="78446349" w14:textId="77777777" w:rsidR="00DD0363" w:rsidRDefault="00C3476F">
      <w:pPr>
        <w:pStyle w:val="ListParagraph"/>
        <w:numPr>
          <w:ilvl w:val="0"/>
          <w:numId w:val="4"/>
        </w:numPr>
        <w:tabs>
          <w:tab w:val="num" w:pos="720"/>
        </w:tabs>
        <w:ind w:hanging="360"/>
      </w:pPr>
      <w:r>
        <w:t xml:space="preserve">The locations of club </w:t>
      </w:r>
      <w:proofErr w:type="gramStart"/>
      <w:r>
        <w:t>is</w:t>
      </w:r>
      <w:proofErr w:type="gramEnd"/>
      <w:r>
        <w:t xml:space="preserve"> also the strength</w:t>
      </w:r>
    </w:p>
    <w:p w14:paraId="72A1EB77" w14:textId="77777777" w:rsidR="00DD0363" w:rsidRDefault="00C3476F">
      <w:pPr>
        <w:pStyle w:val="ListParagraph"/>
        <w:numPr>
          <w:ilvl w:val="0"/>
          <w:numId w:val="5"/>
        </w:numPr>
        <w:tabs>
          <w:tab w:val="num" w:pos="720"/>
        </w:tabs>
        <w:ind w:hanging="360"/>
      </w:pPr>
      <w:r>
        <w:t>Club has 73 rooms for stay over which is appropriate as per the numbers of member of it (</w:t>
      </w:r>
      <w:r>
        <w:rPr>
          <w:shd w:val="clear" w:color="auto" w:fill="FFFFFF"/>
        </w:rPr>
        <w:t>Lansdowneclub.com., 2019</w:t>
      </w:r>
      <w:r>
        <w:t>).</w:t>
      </w:r>
    </w:p>
    <w:p w14:paraId="48D32F7D" w14:textId="77777777" w:rsidR="00DD0363" w:rsidRDefault="00C3476F">
      <w:pPr>
        <w:pStyle w:val="ListParagraph"/>
        <w:numPr>
          <w:ilvl w:val="0"/>
          <w:numId w:val="6"/>
        </w:numPr>
        <w:tabs>
          <w:tab w:val="num" w:pos="720"/>
        </w:tabs>
        <w:ind w:hanging="360"/>
      </w:pPr>
      <w:r>
        <w:t xml:space="preserve">The </w:t>
      </w:r>
      <w:proofErr w:type="gramStart"/>
      <w:r>
        <w:t>high quality</w:t>
      </w:r>
      <w:proofErr w:type="gramEnd"/>
      <w:r>
        <w:t xml:space="preserve"> services of the Lansdowne club is also the strength of club</w:t>
      </w:r>
    </w:p>
    <w:p w14:paraId="68D1A09B" w14:textId="77777777" w:rsidR="00DD0363" w:rsidRDefault="00C3476F">
      <w:pPr>
        <w:pStyle w:val="ListParagraph"/>
        <w:numPr>
          <w:ilvl w:val="0"/>
          <w:numId w:val="7"/>
        </w:numPr>
        <w:tabs>
          <w:tab w:val="num" w:pos="720"/>
        </w:tabs>
        <w:ind w:hanging="360"/>
      </w:pPr>
      <w:r>
        <w:t xml:space="preserve">The </w:t>
      </w:r>
      <w:r>
        <w:t>club offers different services such as sporting facilities and services, discount and food and beverages and others.</w:t>
      </w:r>
    </w:p>
    <w:p w14:paraId="4D0B3E1D" w14:textId="77777777" w:rsidR="00DD0363" w:rsidRDefault="00C3476F">
      <w:pPr>
        <w:pStyle w:val="ListParagraph"/>
        <w:numPr>
          <w:ilvl w:val="0"/>
          <w:numId w:val="8"/>
        </w:numPr>
        <w:tabs>
          <w:tab w:val="num" w:pos="720"/>
        </w:tabs>
        <w:ind w:hanging="360"/>
      </w:pPr>
      <w:r>
        <w:t>The members of club are required to dress in the dress code defined by the club.</w:t>
      </w:r>
    </w:p>
    <w:p w14:paraId="435AB647" w14:textId="77777777" w:rsidR="00DD0363" w:rsidRDefault="00C3476F">
      <w:pPr>
        <w:pStyle w:val="Body"/>
      </w:pPr>
      <w:r>
        <w:t>Weaknesses of Lansdowne club</w:t>
      </w:r>
    </w:p>
    <w:p w14:paraId="0A0F902C" w14:textId="77777777" w:rsidR="00DD0363" w:rsidRDefault="00C3476F">
      <w:pPr>
        <w:pStyle w:val="ListParagraph"/>
        <w:numPr>
          <w:ilvl w:val="0"/>
          <w:numId w:val="11"/>
        </w:numPr>
        <w:tabs>
          <w:tab w:val="num" w:pos="720"/>
        </w:tabs>
        <w:ind w:hanging="360"/>
      </w:pPr>
      <w:r>
        <w:t xml:space="preserve">the annual fees of club </w:t>
      </w:r>
      <w:proofErr w:type="gramStart"/>
      <w:r>
        <w:t>is</w:t>
      </w:r>
      <w:proofErr w:type="gramEnd"/>
      <w:r>
        <w:t xml:space="preserve"> hi</w:t>
      </w:r>
      <w:r>
        <w:t>gh</w:t>
      </w:r>
    </w:p>
    <w:p w14:paraId="121A9B50" w14:textId="77777777" w:rsidR="00DD0363" w:rsidRDefault="00C3476F">
      <w:pPr>
        <w:pStyle w:val="ListParagraph"/>
        <w:numPr>
          <w:ilvl w:val="0"/>
          <w:numId w:val="12"/>
        </w:numPr>
        <w:tabs>
          <w:tab w:val="num" w:pos="720"/>
        </w:tabs>
        <w:ind w:hanging="360"/>
      </w:pPr>
      <w:r>
        <w:t xml:space="preserve">the club also charge entrance fee which is </w:t>
      </w:r>
      <w:r>
        <w:rPr>
          <w:rFonts w:hAnsi="Times New Roman"/>
        </w:rPr>
        <w:t>£</w:t>
      </w:r>
      <w:r>
        <w:t>1,200 and is very high (</w:t>
      </w:r>
      <w:r>
        <w:rPr>
          <w:shd w:val="clear" w:color="auto" w:fill="FFFFFF"/>
        </w:rPr>
        <w:t>Lansdowneclub.com., 2019</w:t>
      </w:r>
      <w:r>
        <w:t>)</w:t>
      </w:r>
    </w:p>
    <w:p w14:paraId="21C50FCD" w14:textId="77777777" w:rsidR="00DD0363" w:rsidRDefault="00C3476F">
      <w:pPr>
        <w:pStyle w:val="ListParagraph"/>
        <w:numPr>
          <w:ilvl w:val="0"/>
          <w:numId w:val="13"/>
        </w:numPr>
        <w:tabs>
          <w:tab w:val="num" w:pos="720"/>
        </w:tabs>
        <w:ind w:hanging="360"/>
      </w:pPr>
      <w:r>
        <w:t>mostly members of the club are over the age of 50</w:t>
      </w:r>
    </w:p>
    <w:p w14:paraId="1FFBE6BE" w14:textId="77777777" w:rsidR="00DD0363" w:rsidRDefault="00C3476F">
      <w:pPr>
        <w:pStyle w:val="ListParagraph"/>
        <w:numPr>
          <w:ilvl w:val="0"/>
          <w:numId w:val="14"/>
        </w:numPr>
        <w:tabs>
          <w:tab w:val="num" w:pos="720"/>
        </w:tabs>
        <w:ind w:hanging="360"/>
      </w:pPr>
      <w:r>
        <w:t>The inconsistent booking policies s also a weakness of the Lansdowne club.</w:t>
      </w:r>
    </w:p>
    <w:p w14:paraId="1DCFD480" w14:textId="77777777" w:rsidR="00DD0363" w:rsidRDefault="00C3476F">
      <w:pPr>
        <w:pStyle w:val="Body"/>
      </w:pPr>
      <w:r>
        <w:t>Opportunities for the Lansdowne cl</w:t>
      </w:r>
      <w:r>
        <w:t>ub</w:t>
      </w:r>
    </w:p>
    <w:p w14:paraId="4918054C" w14:textId="77777777" w:rsidR="00DD0363" w:rsidRDefault="00C3476F">
      <w:pPr>
        <w:pStyle w:val="ListParagraph"/>
        <w:numPr>
          <w:ilvl w:val="0"/>
          <w:numId w:val="17"/>
        </w:numPr>
        <w:tabs>
          <w:tab w:val="num" w:pos="720"/>
        </w:tabs>
        <w:ind w:hanging="360"/>
      </w:pPr>
      <w:r>
        <w:t xml:space="preserve">The club can also make itself accessible for upper </w:t>
      </w:r>
      <w:proofErr w:type="gramStart"/>
      <w:r>
        <w:t>middle income</w:t>
      </w:r>
      <w:proofErr w:type="gramEnd"/>
      <w:r>
        <w:t xml:space="preserve"> population for enhancing the members.</w:t>
      </w:r>
    </w:p>
    <w:p w14:paraId="3990036F" w14:textId="77777777" w:rsidR="00DD0363" w:rsidRDefault="00C3476F">
      <w:pPr>
        <w:pStyle w:val="ListParagraph"/>
        <w:numPr>
          <w:ilvl w:val="0"/>
          <w:numId w:val="18"/>
        </w:numPr>
        <w:tabs>
          <w:tab w:val="num" w:pos="720"/>
        </w:tabs>
        <w:ind w:hanging="360"/>
      </w:pPr>
      <w:r>
        <w:lastRenderedPageBreak/>
        <w:t>The club can also add more sporting activities and services so that it can attract the young population.</w:t>
      </w:r>
    </w:p>
    <w:p w14:paraId="64E09675" w14:textId="77777777" w:rsidR="00DD0363" w:rsidRDefault="00C3476F">
      <w:pPr>
        <w:pStyle w:val="Body"/>
      </w:pPr>
      <w:r>
        <w:t>Threats for the Lansdowne club</w:t>
      </w:r>
    </w:p>
    <w:p w14:paraId="16F8FE3E" w14:textId="77777777" w:rsidR="00DD0363" w:rsidRDefault="00C3476F">
      <w:pPr>
        <w:pStyle w:val="ListParagraph"/>
        <w:numPr>
          <w:ilvl w:val="0"/>
          <w:numId w:val="21"/>
        </w:numPr>
        <w:tabs>
          <w:tab w:val="num" w:pos="720"/>
        </w:tabs>
        <w:ind w:hanging="360"/>
      </w:pPr>
      <w:r>
        <w:t>The major thre</w:t>
      </w:r>
      <w:r>
        <w:t>at for the Lansdowne club is the increasing competition in the market as the new clubs are establishing which are offering similar services to the customers.</w:t>
      </w:r>
    </w:p>
    <w:p w14:paraId="693E4E0A" w14:textId="77777777" w:rsidR="00DD0363" w:rsidRDefault="00C3476F">
      <w:pPr>
        <w:pStyle w:val="ListParagraph"/>
        <w:numPr>
          <w:ilvl w:val="0"/>
          <w:numId w:val="22"/>
        </w:numPr>
        <w:tabs>
          <w:tab w:val="num" w:pos="720"/>
        </w:tabs>
        <w:ind w:hanging="360"/>
      </w:pPr>
      <w:r>
        <w:t xml:space="preserve">The changes in the interest and choices of the customers are also a threat for the </w:t>
      </w:r>
      <w:r>
        <w:t>Lansdowne club.</w:t>
      </w:r>
    </w:p>
    <w:p w14:paraId="1644B458" w14:textId="77777777" w:rsidR="00DD0363" w:rsidRDefault="00C3476F">
      <w:pPr>
        <w:pStyle w:val="Heading"/>
      </w:pPr>
      <w:r>
        <w:rPr>
          <w:lang w:val="en-US"/>
        </w:rPr>
        <w:t>Role of employees in Lansdowne club</w:t>
      </w:r>
    </w:p>
    <w:p w14:paraId="64C75E39" w14:textId="77777777" w:rsidR="00DD0363" w:rsidRDefault="00C3476F">
      <w:pPr>
        <w:pStyle w:val="Body"/>
      </w:pPr>
      <w:r>
        <w:t>The Lansdowne club is a part of the hospitality industry in the UK and for maintaining its image and to sustain in the market, it is very important to provide high quality of services to the customer. The</w:t>
      </w:r>
      <w:r>
        <w:t xml:space="preserve"> objective of the Lansdowne club is to provide a homely experience away from the home of its members and to deliver extravagant services. The workforce of the club plays very important role in maintaining the effective quality in the services of the club. </w:t>
      </w:r>
      <w:r>
        <w:t>The operations of club are divided into two parts which are event and F&amp;B. The employees of the event management division are in different role such as event coordinator, waiters and others to coordinate the activities and deliver services relevant with th</w:t>
      </w:r>
      <w:r>
        <w:t>e event organized in the club. The F&amp;B division is responsible for the operations relevant with the foods and beverages to the members (</w:t>
      </w:r>
      <w:r>
        <w:rPr>
          <w:color w:val="222222"/>
          <w:u w:color="222222"/>
          <w:shd w:val="clear" w:color="auto" w:fill="FFFFFF"/>
        </w:rPr>
        <w:t xml:space="preserve">Azar, </w:t>
      </w:r>
      <w:r>
        <w:rPr>
          <w:i/>
          <w:iCs/>
          <w:color w:val="222222"/>
          <w:u w:color="222222"/>
          <w:shd w:val="clear" w:color="auto" w:fill="FFFFFF"/>
          <w:lang w:val="nl-NL"/>
        </w:rPr>
        <w:t xml:space="preserve">et al., </w:t>
      </w:r>
      <w:r>
        <w:rPr>
          <w:color w:val="222222"/>
          <w:u w:color="222222"/>
          <w:shd w:val="clear" w:color="auto" w:fill="FFFFFF"/>
        </w:rPr>
        <w:t>2019</w:t>
      </w:r>
      <w:r>
        <w:t>). The club has properly skilled and able workforce for delivering the effective services which involves the various roles such as bar assistant, bar supervisor, stock controller, waiters and waitress and others. These employees of the Lansdowne club works</w:t>
      </w:r>
      <w:r>
        <w:t xml:space="preserve"> in a team to deliver the services to the members of club in an efficient way so that they feel comfortable and have extravagant experience of the services offered by club. </w:t>
      </w:r>
    </w:p>
    <w:p w14:paraId="4F768AC5" w14:textId="77777777" w:rsidR="00DD0363" w:rsidRDefault="00C3476F">
      <w:pPr>
        <w:pStyle w:val="Heading"/>
      </w:pPr>
      <w:r>
        <w:rPr>
          <w:lang w:val="en-US"/>
        </w:rPr>
        <w:t>Importance of training and development in an organization</w:t>
      </w:r>
    </w:p>
    <w:p w14:paraId="11B68E25" w14:textId="77777777" w:rsidR="00DD0363" w:rsidRDefault="00C3476F">
      <w:pPr>
        <w:pStyle w:val="Body"/>
      </w:pPr>
      <w:r>
        <w:t>The training and develop</w:t>
      </w:r>
      <w:r>
        <w:t xml:space="preserve">ment </w:t>
      </w:r>
      <w:proofErr w:type="gramStart"/>
      <w:r>
        <w:t>is</w:t>
      </w:r>
      <w:proofErr w:type="gramEnd"/>
      <w:r>
        <w:t xml:space="preserve"> among the major function of the department of human resource management in an organization. The training can be referred as the systematic setup in which the employees of the organization are taught and instructed regarding the technical knowledge </w:t>
      </w:r>
      <w:r>
        <w:t xml:space="preserve">that is relevant to their roles and responsibilities in the organization (Mehrotra, </w:t>
      </w:r>
      <w:r>
        <w:rPr>
          <w:i/>
          <w:iCs/>
          <w:lang w:val="nl-NL"/>
        </w:rPr>
        <w:t xml:space="preserve">et al., </w:t>
      </w:r>
      <w:r>
        <w:t xml:space="preserve">2017). The focus </w:t>
      </w:r>
      <w:r>
        <w:lastRenderedPageBreak/>
        <w:t>of training is to teach the employee about the methods of using machines or performing task so their efficiency can be increased. The development c</w:t>
      </w:r>
      <w:r>
        <w:t>an be referred as the entire educational and holistic maturity and growth of the individuals mainly who are at the managerial position in the organization. The process of the development is related to the attitudes, insights, leadership, human relations an</w:t>
      </w:r>
      <w:r>
        <w:t xml:space="preserve">d adaptability of the employees in the organization. </w:t>
      </w:r>
      <w:proofErr w:type="gramStart"/>
      <w:r>
        <w:t>Therefore</w:t>
      </w:r>
      <w:proofErr w:type="gramEnd"/>
      <w:r>
        <w:t xml:space="preserve"> the training and development provides the improvement in effectiveness and efficiency of the organization along with the teams and individuals within the organization. The training and developm</w:t>
      </w:r>
      <w:r>
        <w:t>ent for the new employees in the organization provides them the understanding of the culture, vision, mission, objective of the organization along with their job roles which helps them to work efficiently in the organization. The training and development f</w:t>
      </w:r>
      <w:r>
        <w:t>or the existing employees helps the workforce in enhancing skills, provide motivation and ability working in a team which result into increasing productivity of the workforce which helps the organization to achieve its objective (</w:t>
      </w:r>
      <w:proofErr w:type="spellStart"/>
      <w:r>
        <w:rPr>
          <w:color w:val="222222"/>
          <w:u w:color="222222"/>
          <w:shd w:val="clear" w:color="auto" w:fill="FFFFFF"/>
        </w:rPr>
        <w:t>Deshwal</w:t>
      </w:r>
      <w:proofErr w:type="spellEnd"/>
      <w:r>
        <w:rPr>
          <w:color w:val="222222"/>
          <w:u w:color="222222"/>
          <w:shd w:val="clear" w:color="auto" w:fill="FFFFFF"/>
        </w:rPr>
        <w:t>, 2015</w:t>
      </w:r>
      <w:r>
        <w:t xml:space="preserve">). </w:t>
      </w:r>
    </w:p>
    <w:p w14:paraId="2377EE78" w14:textId="77777777" w:rsidR="00DD0363" w:rsidRDefault="00C3476F">
      <w:pPr>
        <w:pStyle w:val="Heading"/>
      </w:pPr>
      <w:r>
        <w:rPr>
          <w:lang w:val="en-US"/>
        </w:rPr>
        <w:t>Importanc</w:t>
      </w:r>
      <w:r>
        <w:rPr>
          <w:lang w:val="en-US"/>
        </w:rPr>
        <w:t>e of the role of bar waiter in Lansdowne club</w:t>
      </w:r>
    </w:p>
    <w:p w14:paraId="4B0440F1" w14:textId="77777777" w:rsidR="00DD0363" w:rsidRDefault="00C3476F">
      <w:pPr>
        <w:pStyle w:val="Body"/>
      </w:pPr>
      <w:r>
        <w:t>The bar waiter or waitress has responsibility of providing the food and beverages to the guest according to their request in efficient way and as per the regulations and procedures of the bar. The role of bar w</w:t>
      </w:r>
      <w:r>
        <w:t>aiter or waitress in the Lansdowne club is as follows:</w:t>
      </w:r>
    </w:p>
    <w:p w14:paraId="7D3C4519" w14:textId="77777777" w:rsidR="00DD0363" w:rsidRDefault="00C3476F">
      <w:pPr>
        <w:pStyle w:val="ListParagraph"/>
        <w:numPr>
          <w:ilvl w:val="0"/>
          <w:numId w:val="25"/>
        </w:numPr>
        <w:tabs>
          <w:tab w:val="num" w:pos="720"/>
        </w:tabs>
        <w:ind w:hanging="360"/>
      </w:pPr>
      <w:r>
        <w:t>The bar waiter is responsible for managing the proficiently operated bar shift according to the agreed regulations and standards.</w:t>
      </w:r>
    </w:p>
    <w:p w14:paraId="0C33D156" w14:textId="77777777" w:rsidR="00DD0363" w:rsidRDefault="00C3476F">
      <w:pPr>
        <w:pStyle w:val="ListParagraph"/>
        <w:numPr>
          <w:ilvl w:val="0"/>
          <w:numId w:val="26"/>
        </w:numPr>
        <w:tabs>
          <w:tab w:val="num" w:pos="720"/>
        </w:tabs>
        <w:ind w:hanging="360"/>
      </w:pPr>
      <w:r>
        <w:t>Use each opportunity for gaining knowledge in fields of the bas supervi</w:t>
      </w:r>
      <w:r>
        <w:t>sion.</w:t>
      </w:r>
    </w:p>
    <w:p w14:paraId="3AF29075" w14:textId="77777777" w:rsidR="00DD0363" w:rsidRDefault="00C3476F">
      <w:pPr>
        <w:pStyle w:val="ListParagraph"/>
        <w:numPr>
          <w:ilvl w:val="0"/>
          <w:numId w:val="27"/>
        </w:numPr>
        <w:tabs>
          <w:tab w:val="num" w:pos="720"/>
        </w:tabs>
        <w:ind w:hanging="360"/>
      </w:pPr>
      <w:r>
        <w:t>Making sure that every table receive requested drinks and food</w:t>
      </w:r>
    </w:p>
    <w:p w14:paraId="069CA589" w14:textId="77777777" w:rsidR="00DD0363" w:rsidRDefault="00C3476F">
      <w:pPr>
        <w:pStyle w:val="ListParagraph"/>
        <w:numPr>
          <w:ilvl w:val="0"/>
          <w:numId w:val="28"/>
        </w:numPr>
        <w:tabs>
          <w:tab w:val="num" w:pos="720"/>
        </w:tabs>
        <w:ind w:hanging="360"/>
      </w:pPr>
      <w:r>
        <w:t>Maintaining the cleanliness of every used equipment during their shift</w:t>
      </w:r>
    </w:p>
    <w:p w14:paraId="428721C1" w14:textId="77777777" w:rsidR="00DD0363" w:rsidRDefault="00C3476F">
      <w:pPr>
        <w:pStyle w:val="ListParagraph"/>
        <w:numPr>
          <w:ilvl w:val="0"/>
          <w:numId w:val="29"/>
        </w:numPr>
        <w:tabs>
          <w:tab w:val="num" w:pos="720"/>
        </w:tabs>
        <w:ind w:hanging="360"/>
      </w:pPr>
      <w:r>
        <w:t xml:space="preserve">Show awareness about menu of food and drink </w:t>
      </w:r>
    </w:p>
    <w:p w14:paraId="5526D0AA" w14:textId="77777777" w:rsidR="00DD0363" w:rsidRDefault="00C3476F">
      <w:pPr>
        <w:pStyle w:val="ListParagraph"/>
        <w:numPr>
          <w:ilvl w:val="0"/>
          <w:numId w:val="30"/>
        </w:numPr>
        <w:tabs>
          <w:tab w:val="num" w:pos="720"/>
        </w:tabs>
        <w:ind w:hanging="360"/>
      </w:pPr>
      <w:r>
        <w:t>Comply with the regulation along with the procedure of health, safety a</w:t>
      </w:r>
      <w:r>
        <w:t>nd fire.</w:t>
      </w:r>
    </w:p>
    <w:p w14:paraId="4D1FE4A5" w14:textId="77777777" w:rsidR="00DD0363" w:rsidRDefault="00C3476F">
      <w:pPr>
        <w:pStyle w:val="ListParagraph"/>
        <w:numPr>
          <w:ilvl w:val="0"/>
          <w:numId w:val="31"/>
        </w:numPr>
        <w:tabs>
          <w:tab w:val="num" w:pos="720"/>
        </w:tabs>
        <w:ind w:hanging="360"/>
      </w:pPr>
      <w:r>
        <w:t>Maximizing the revenue by upselling, effective motivational and training skills and high standards of the customer services (Saks, 2015).</w:t>
      </w:r>
    </w:p>
    <w:p w14:paraId="5B937471" w14:textId="77777777" w:rsidR="00DD0363" w:rsidRDefault="00C3476F">
      <w:pPr>
        <w:pStyle w:val="Body"/>
      </w:pPr>
      <w:r>
        <w:lastRenderedPageBreak/>
        <w:t xml:space="preserve">In the Lansdowne club the bar waiter is responsible for delivering effective services to the members of club </w:t>
      </w:r>
      <w:r>
        <w:t xml:space="preserve">for maintain the standards and quality of the services for maintain the image and good relation to the members of the club. </w:t>
      </w:r>
    </w:p>
    <w:p w14:paraId="42E6FF79" w14:textId="77777777" w:rsidR="00DD0363" w:rsidRDefault="00C3476F">
      <w:pPr>
        <w:pStyle w:val="Heading"/>
      </w:pPr>
      <w:r>
        <w:rPr>
          <w:lang w:val="en-US"/>
        </w:rPr>
        <w:t>Skills required for the role of bar waiter</w:t>
      </w:r>
    </w:p>
    <w:p w14:paraId="32E3986E" w14:textId="77777777" w:rsidR="00DD0363" w:rsidRDefault="00C3476F">
      <w:pPr>
        <w:pStyle w:val="Body"/>
      </w:pPr>
      <w:r>
        <w:t>The skills and knowledge that are required for the role of the bar waiter in the Lansdow</w:t>
      </w:r>
      <w:r>
        <w:t>ne club is as follows:</w:t>
      </w:r>
    </w:p>
    <w:p w14:paraId="605B74C6" w14:textId="77777777" w:rsidR="00DD0363" w:rsidRDefault="00C3476F">
      <w:pPr>
        <w:pStyle w:val="ListParagraph"/>
        <w:numPr>
          <w:ilvl w:val="0"/>
          <w:numId w:val="34"/>
        </w:numPr>
        <w:tabs>
          <w:tab w:val="num" w:pos="720"/>
        </w:tabs>
        <w:ind w:hanging="360"/>
      </w:pPr>
      <w:r>
        <w:t>The bar waiter must have the ability of delivering services to the customers</w:t>
      </w:r>
    </w:p>
    <w:p w14:paraId="2F9BAE57" w14:textId="77777777" w:rsidR="00DD0363" w:rsidRDefault="00C3476F">
      <w:pPr>
        <w:pStyle w:val="ListParagraph"/>
        <w:numPr>
          <w:ilvl w:val="0"/>
          <w:numId w:val="35"/>
        </w:numPr>
        <w:tabs>
          <w:tab w:val="num" w:pos="720"/>
        </w:tabs>
        <w:ind w:hanging="360"/>
      </w:pPr>
      <w:r>
        <w:t xml:space="preserve">The bar waiter </w:t>
      </w:r>
      <w:proofErr w:type="gramStart"/>
      <w:r>
        <w:t>are</w:t>
      </w:r>
      <w:proofErr w:type="gramEnd"/>
      <w:r>
        <w:t xml:space="preserve"> required to have smartly presentable, warm personality and attentive</w:t>
      </w:r>
    </w:p>
    <w:p w14:paraId="027C145A" w14:textId="77777777" w:rsidR="00DD0363" w:rsidRDefault="00C3476F">
      <w:pPr>
        <w:pStyle w:val="ListParagraph"/>
        <w:numPr>
          <w:ilvl w:val="0"/>
          <w:numId w:val="36"/>
        </w:numPr>
        <w:tabs>
          <w:tab w:val="num" w:pos="720"/>
        </w:tabs>
        <w:ind w:hanging="360"/>
      </w:pPr>
      <w:r>
        <w:t xml:space="preserve">They must have ability of listening and demanding to the </w:t>
      </w:r>
      <w:r>
        <w:t>requirement of the customer</w:t>
      </w:r>
    </w:p>
    <w:p w14:paraId="6D2584E1" w14:textId="77777777" w:rsidR="00DD0363" w:rsidRDefault="00C3476F">
      <w:pPr>
        <w:pStyle w:val="ListParagraph"/>
        <w:numPr>
          <w:ilvl w:val="0"/>
          <w:numId w:val="37"/>
        </w:numPr>
        <w:tabs>
          <w:tab w:val="num" w:pos="720"/>
        </w:tabs>
        <w:ind w:hanging="360"/>
      </w:pPr>
      <w:r>
        <w:t>They must have effective communication and interpersonal skills and the excellent leadership (</w:t>
      </w:r>
      <w:proofErr w:type="spellStart"/>
      <w:r>
        <w:rPr>
          <w:color w:val="222222"/>
          <w:u w:color="222222"/>
          <w:shd w:val="clear" w:color="auto" w:fill="FFFFFF"/>
        </w:rPr>
        <w:t>Rabab</w:t>
      </w:r>
      <w:r>
        <w:rPr>
          <w:rFonts w:hAnsi="Times New Roman"/>
          <w:color w:val="222222"/>
          <w:u w:color="222222"/>
          <w:shd w:val="clear" w:color="auto" w:fill="FFFFFF"/>
        </w:rPr>
        <w:t>’</w:t>
      </w:r>
      <w:r>
        <w:rPr>
          <w:color w:val="222222"/>
          <w:u w:color="222222"/>
          <w:shd w:val="clear" w:color="auto" w:fill="FFFFFF"/>
        </w:rPr>
        <w:t>ah</w:t>
      </w:r>
      <w:proofErr w:type="spellEnd"/>
      <w:r>
        <w:rPr>
          <w:color w:val="222222"/>
          <w:u w:color="222222"/>
          <w:shd w:val="clear" w:color="auto" w:fill="FFFFFF"/>
        </w:rPr>
        <w:t>, 2016</w:t>
      </w:r>
      <w:r>
        <w:t>).</w:t>
      </w:r>
    </w:p>
    <w:p w14:paraId="536790D1" w14:textId="77777777" w:rsidR="00DD0363" w:rsidRDefault="00C3476F">
      <w:pPr>
        <w:pStyle w:val="ListParagraph"/>
        <w:numPr>
          <w:ilvl w:val="0"/>
          <w:numId w:val="38"/>
        </w:numPr>
        <w:tabs>
          <w:tab w:val="num" w:pos="720"/>
        </w:tabs>
        <w:ind w:hanging="360"/>
      </w:pPr>
      <w:r>
        <w:t xml:space="preserve">The bar waiter </w:t>
      </w:r>
      <w:proofErr w:type="gramStart"/>
      <w:r>
        <w:t>are</w:t>
      </w:r>
      <w:proofErr w:type="gramEnd"/>
      <w:r>
        <w:t xml:space="preserve"> required to be resilient and accountable</w:t>
      </w:r>
    </w:p>
    <w:p w14:paraId="472B940B" w14:textId="77777777" w:rsidR="00DD0363" w:rsidRDefault="00C3476F">
      <w:pPr>
        <w:pStyle w:val="ListParagraph"/>
        <w:numPr>
          <w:ilvl w:val="0"/>
          <w:numId w:val="39"/>
        </w:numPr>
        <w:tabs>
          <w:tab w:val="num" w:pos="720"/>
        </w:tabs>
        <w:ind w:hanging="360"/>
      </w:pPr>
      <w:r>
        <w:t xml:space="preserve">Ability of performing their roles and </w:t>
      </w:r>
      <w:r>
        <w:t>responsibility under pressure is also a skill required for the job role.</w:t>
      </w:r>
    </w:p>
    <w:p w14:paraId="6DDB35F9" w14:textId="77777777" w:rsidR="00DD0363" w:rsidRDefault="00C3476F">
      <w:pPr>
        <w:pStyle w:val="ListParagraph"/>
        <w:numPr>
          <w:ilvl w:val="0"/>
          <w:numId w:val="40"/>
        </w:numPr>
        <w:tabs>
          <w:tab w:val="num" w:pos="720"/>
        </w:tabs>
        <w:ind w:hanging="360"/>
      </w:pPr>
      <w:r>
        <w:t>Knowledge of the beer, wine, cocktails and food.</w:t>
      </w:r>
    </w:p>
    <w:p w14:paraId="0DB27258" w14:textId="77777777" w:rsidR="00DD0363" w:rsidRDefault="00C3476F">
      <w:pPr>
        <w:pStyle w:val="Heading"/>
      </w:pPr>
      <w:r>
        <w:rPr>
          <w:lang w:val="en-US"/>
        </w:rPr>
        <w:t>Training and development requirement for bar waiter</w:t>
      </w:r>
    </w:p>
    <w:p w14:paraId="11D94834" w14:textId="77777777" w:rsidR="00DD0363" w:rsidRDefault="00C3476F">
      <w:pPr>
        <w:pStyle w:val="ListParagraph"/>
        <w:numPr>
          <w:ilvl w:val="0"/>
          <w:numId w:val="43"/>
        </w:numPr>
        <w:tabs>
          <w:tab w:val="num" w:pos="720"/>
        </w:tabs>
        <w:ind w:hanging="360"/>
      </w:pPr>
      <w:r>
        <w:t xml:space="preserve">Provide understanding of the mission statement along with the concept and culture </w:t>
      </w:r>
      <w:r>
        <w:t>of the Lansdowne club.</w:t>
      </w:r>
    </w:p>
    <w:p w14:paraId="57B3A923" w14:textId="77777777" w:rsidR="00DD0363" w:rsidRDefault="00C3476F">
      <w:pPr>
        <w:pStyle w:val="ListParagraph"/>
        <w:numPr>
          <w:ilvl w:val="0"/>
          <w:numId w:val="44"/>
        </w:numPr>
        <w:tabs>
          <w:tab w:val="num" w:pos="720"/>
        </w:tabs>
        <w:ind w:hanging="360"/>
      </w:pPr>
      <w:r>
        <w:t>Provide the knowledge of the etiquette guideline to the individuals</w:t>
      </w:r>
    </w:p>
    <w:p w14:paraId="226C910A" w14:textId="77777777" w:rsidR="00DD0363" w:rsidRDefault="00C3476F">
      <w:pPr>
        <w:pStyle w:val="ListParagraph"/>
        <w:numPr>
          <w:ilvl w:val="0"/>
          <w:numId w:val="45"/>
        </w:numPr>
        <w:tabs>
          <w:tab w:val="num" w:pos="720"/>
        </w:tabs>
        <w:ind w:hanging="360"/>
      </w:pPr>
      <w:r>
        <w:t xml:space="preserve">The requirements of the dress code must be </w:t>
      </w:r>
      <w:proofErr w:type="gramStart"/>
      <w:r>
        <w:t>describe</w:t>
      </w:r>
      <w:proofErr w:type="gramEnd"/>
      <w:r>
        <w:t xml:space="preserve"> to the trainee</w:t>
      </w:r>
    </w:p>
    <w:p w14:paraId="3A04E0A2" w14:textId="77777777" w:rsidR="00DD0363" w:rsidRDefault="00C3476F">
      <w:pPr>
        <w:pStyle w:val="ListParagraph"/>
        <w:numPr>
          <w:ilvl w:val="0"/>
          <w:numId w:val="46"/>
        </w:numPr>
        <w:tabs>
          <w:tab w:val="num" w:pos="720"/>
        </w:tabs>
        <w:ind w:hanging="360"/>
      </w:pPr>
      <w:r>
        <w:t>The ways of upselling can also be taught for enhancing their sales skills.</w:t>
      </w:r>
    </w:p>
    <w:p w14:paraId="682A82F0" w14:textId="77777777" w:rsidR="00DD0363" w:rsidRDefault="00C3476F">
      <w:pPr>
        <w:pStyle w:val="ListParagraph"/>
        <w:numPr>
          <w:ilvl w:val="0"/>
          <w:numId w:val="47"/>
        </w:numPr>
        <w:tabs>
          <w:tab w:val="num" w:pos="720"/>
        </w:tabs>
        <w:ind w:hanging="360"/>
      </w:pPr>
      <w:r>
        <w:t xml:space="preserve">The </w:t>
      </w:r>
      <w:r>
        <w:t>introduction to the rules, regulations and safety policies of the Lansdowne club must be provided in the training and development (</w:t>
      </w:r>
      <w:proofErr w:type="spellStart"/>
      <w:r>
        <w:t>Ratka</w:t>
      </w:r>
      <w:proofErr w:type="spellEnd"/>
      <w:r>
        <w:t>, 2018).</w:t>
      </w:r>
    </w:p>
    <w:p w14:paraId="41EE1418" w14:textId="77777777" w:rsidR="00DD0363" w:rsidRDefault="00C3476F">
      <w:pPr>
        <w:pStyle w:val="ListParagraph"/>
        <w:numPr>
          <w:ilvl w:val="0"/>
          <w:numId w:val="48"/>
        </w:numPr>
        <w:tabs>
          <w:tab w:val="num" w:pos="720"/>
        </w:tabs>
        <w:ind w:hanging="360"/>
      </w:pPr>
      <w:r>
        <w:lastRenderedPageBreak/>
        <w:t xml:space="preserve">The menu knowledge and tasting can also be a part of their training and development </w:t>
      </w:r>
    </w:p>
    <w:p w14:paraId="6585AD90" w14:textId="77777777" w:rsidR="00DD0363" w:rsidRDefault="00C3476F">
      <w:pPr>
        <w:pStyle w:val="ListParagraph"/>
        <w:numPr>
          <w:ilvl w:val="0"/>
          <w:numId w:val="49"/>
        </w:numPr>
        <w:tabs>
          <w:tab w:val="num" w:pos="720"/>
        </w:tabs>
        <w:ind w:hanging="360"/>
      </w:pPr>
      <w:r>
        <w:t>Balance between the too mu</w:t>
      </w:r>
      <w:r>
        <w:t>ch and too little interaction with the guests</w:t>
      </w:r>
    </w:p>
    <w:p w14:paraId="54606D24" w14:textId="77777777" w:rsidR="00DD0363" w:rsidRDefault="00C3476F">
      <w:pPr>
        <w:pStyle w:val="ListParagraph"/>
        <w:numPr>
          <w:ilvl w:val="0"/>
          <w:numId w:val="50"/>
        </w:numPr>
        <w:tabs>
          <w:tab w:val="num" w:pos="720"/>
        </w:tabs>
        <w:ind w:hanging="360"/>
      </w:pPr>
      <w:r>
        <w:t>Understanding of the bar abbreviations</w:t>
      </w:r>
    </w:p>
    <w:p w14:paraId="1247D346" w14:textId="77777777" w:rsidR="00DD0363" w:rsidRDefault="00C3476F">
      <w:pPr>
        <w:pStyle w:val="Body"/>
      </w:pPr>
      <w:r>
        <w:t>Conclusion</w:t>
      </w:r>
    </w:p>
    <w:p w14:paraId="6880EC0F" w14:textId="77777777" w:rsidR="00DD0363" w:rsidRDefault="00C3476F">
      <w:pPr>
        <w:pStyle w:val="Body"/>
      </w:pPr>
      <w:r>
        <w:t xml:space="preserve">The Lansdowne club is one of the </w:t>
      </w:r>
      <w:proofErr w:type="gramStart"/>
      <w:r>
        <w:t>most old</w:t>
      </w:r>
      <w:proofErr w:type="gramEnd"/>
      <w:r>
        <w:t xml:space="preserve"> private membership clubs of London which has historical importance and rich architectural structure. The aim of the cl</w:t>
      </w:r>
      <w:r>
        <w:t xml:space="preserve">ub is to provide high quality and magnificent services to the members of the </w:t>
      </w:r>
      <w:proofErr w:type="gramStart"/>
      <w:r>
        <w:t>club</w:t>
      </w:r>
      <w:proofErr w:type="gramEnd"/>
      <w:r>
        <w:t xml:space="preserve"> so they feel like home away from their home. The customers of the club are mainly from the </w:t>
      </w:r>
      <w:proofErr w:type="gramStart"/>
      <w:r>
        <w:t>high income</w:t>
      </w:r>
      <w:proofErr w:type="gramEnd"/>
      <w:r>
        <w:t xml:space="preserve"> population of the country who wants to maintain the quality of lifestyl</w:t>
      </w:r>
      <w:r>
        <w:t>e and experience leisure time. The divisional structure of the club has huge contribution in delivery quality in every offered service to the members. The employees are also play very important role in delivering effective services and maintain image of th</w:t>
      </w:r>
      <w:r>
        <w:t>e club in the market. In the hospitality industry the employees are very important to maintaining the effectiveness of the organization. In the similar way the skilled employees of the Lansdowne club perform their roles and responsibility with high efficie</w:t>
      </w:r>
      <w:r>
        <w:t xml:space="preserve">ncy for the benefit of the club. The training and development </w:t>
      </w:r>
      <w:proofErr w:type="gramStart"/>
      <w:r>
        <w:t>helps</w:t>
      </w:r>
      <w:proofErr w:type="gramEnd"/>
      <w:r>
        <w:t xml:space="preserve"> the employees in enhancing their skills and productivity for the club. </w:t>
      </w:r>
    </w:p>
    <w:p w14:paraId="34ECEE2A" w14:textId="77777777" w:rsidR="00DD0363" w:rsidRDefault="00C3476F">
      <w:pPr>
        <w:pStyle w:val="Body"/>
        <w:spacing w:line="276" w:lineRule="auto"/>
        <w:jc w:val="left"/>
      </w:pPr>
      <w:r>
        <w:br w:type="page"/>
      </w:r>
    </w:p>
    <w:p w14:paraId="00799E9F" w14:textId="77777777" w:rsidR="00DD0363" w:rsidRDefault="00DD0363">
      <w:pPr>
        <w:pStyle w:val="Body"/>
        <w:spacing w:line="276" w:lineRule="auto"/>
        <w:jc w:val="left"/>
      </w:pPr>
    </w:p>
    <w:p w14:paraId="54C6F9AD" w14:textId="77777777" w:rsidR="00DD0363" w:rsidRDefault="00C3476F">
      <w:pPr>
        <w:pStyle w:val="Heading"/>
      </w:pPr>
      <w:r>
        <w:rPr>
          <w:lang w:val="en-US"/>
        </w:rPr>
        <w:t>References</w:t>
      </w:r>
    </w:p>
    <w:p w14:paraId="7065395D" w14:textId="77777777" w:rsidR="00DD0363" w:rsidRDefault="00C3476F">
      <w:pPr>
        <w:pStyle w:val="Body"/>
        <w:rPr>
          <w:color w:val="222222"/>
          <w:u w:color="222222"/>
          <w:shd w:val="clear" w:color="auto" w:fill="FFFFFF"/>
        </w:rPr>
      </w:pPr>
      <w:r>
        <w:rPr>
          <w:color w:val="222222"/>
          <w:u w:color="222222"/>
          <w:shd w:val="clear" w:color="auto" w:fill="FFFFFF"/>
        </w:rPr>
        <w:t>Azar, O.H., Yosef, S. and Bar-Eli, M., 2019. The cost of being honest: Excessive change at the restaur</w:t>
      </w:r>
      <w:r>
        <w:rPr>
          <w:color w:val="222222"/>
          <w:u w:color="222222"/>
          <w:shd w:val="clear" w:color="auto" w:fill="FFFFFF"/>
        </w:rPr>
        <w:t>ant.</w:t>
      </w:r>
      <w:r>
        <w:rPr>
          <w:rFonts w:ascii="Arial Unicode MS" w:hAnsi="Times New Roman"/>
          <w:color w:val="222222"/>
          <w:u w:color="222222"/>
          <w:shd w:val="clear" w:color="auto" w:fill="FFFFFF"/>
        </w:rPr>
        <w:t> </w:t>
      </w:r>
      <w:r>
        <w:rPr>
          <w:i/>
          <w:iCs/>
          <w:color w:val="222222"/>
          <w:u w:color="222222"/>
          <w:shd w:val="clear" w:color="auto" w:fill="FFFFFF"/>
        </w:rPr>
        <w:t>Dishonesty in Behavioral Economics</w:t>
      </w:r>
      <w:r>
        <w:rPr>
          <w:color w:val="222222"/>
          <w:u w:color="222222"/>
          <w:shd w:val="clear" w:color="auto" w:fill="FFFFFF"/>
        </w:rPr>
        <w:t>, p.267.</w:t>
      </w:r>
    </w:p>
    <w:p w14:paraId="76569014" w14:textId="77777777" w:rsidR="00DD0363" w:rsidRDefault="00C3476F">
      <w:pPr>
        <w:pStyle w:val="Body"/>
        <w:rPr>
          <w:color w:val="222222"/>
          <w:u w:color="222222"/>
          <w:shd w:val="clear" w:color="auto" w:fill="FFFFFF"/>
        </w:rPr>
      </w:pPr>
      <w:proofErr w:type="spellStart"/>
      <w:r>
        <w:rPr>
          <w:color w:val="222222"/>
          <w:u w:color="222222"/>
          <w:shd w:val="clear" w:color="auto" w:fill="FFFFFF"/>
        </w:rPr>
        <w:t>Deshwal</w:t>
      </w:r>
      <w:proofErr w:type="spellEnd"/>
      <w:r>
        <w:rPr>
          <w:color w:val="222222"/>
          <w:u w:color="222222"/>
          <w:shd w:val="clear" w:color="auto" w:fill="FFFFFF"/>
        </w:rPr>
        <w:t>, S., 2015. Job Satisfaction and Training of Employees.</w:t>
      </w:r>
      <w:r>
        <w:rPr>
          <w:rFonts w:ascii="Arial Unicode MS" w:hAnsi="Times New Roman"/>
          <w:color w:val="222222"/>
          <w:u w:color="222222"/>
          <w:shd w:val="clear" w:color="auto" w:fill="FFFFFF"/>
        </w:rPr>
        <w:t> </w:t>
      </w:r>
      <w:r>
        <w:rPr>
          <w:i/>
          <w:iCs/>
          <w:color w:val="222222"/>
          <w:u w:color="222222"/>
          <w:shd w:val="clear" w:color="auto" w:fill="FFFFFF"/>
        </w:rPr>
        <w:t>IJAR</w:t>
      </w:r>
      <w:r>
        <w:rPr>
          <w:color w:val="222222"/>
          <w:u w:color="222222"/>
          <w:shd w:val="clear" w:color="auto" w:fill="FFFFFF"/>
        </w:rPr>
        <w:t>,</w:t>
      </w:r>
      <w:r>
        <w:rPr>
          <w:rFonts w:ascii="Arial Unicode MS" w:hAnsi="Times New Roman"/>
          <w:color w:val="222222"/>
          <w:u w:color="222222"/>
          <w:shd w:val="clear" w:color="auto" w:fill="FFFFFF"/>
        </w:rPr>
        <w:t> </w:t>
      </w:r>
      <w:r>
        <w:rPr>
          <w:i/>
          <w:iCs/>
          <w:color w:val="222222"/>
          <w:u w:color="222222"/>
          <w:shd w:val="clear" w:color="auto" w:fill="FFFFFF"/>
        </w:rPr>
        <w:t>1</w:t>
      </w:r>
      <w:r>
        <w:rPr>
          <w:color w:val="222222"/>
          <w:u w:color="222222"/>
          <w:shd w:val="clear" w:color="auto" w:fill="FFFFFF"/>
        </w:rPr>
        <w:t>(7), pp.774-775.</w:t>
      </w:r>
    </w:p>
    <w:p w14:paraId="71E253A9" w14:textId="77777777" w:rsidR="00DD0363" w:rsidRDefault="00C3476F">
      <w:pPr>
        <w:pStyle w:val="Body"/>
        <w:rPr>
          <w:shd w:val="clear" w:color="auto" w:fill="FFFFFF"/>
        </w:rPr>
      </w:pPr>
      <w:r>
        <w:rPr>
          <w:shd w:val="clear" w:color="auto" w:fill="FFFFFF"/>
        </w:rPr>
        <w:t xml:space="preserve">Lansdowneclub.com. (2019). [online] Available at: </w:t>
      </w:r>
      <w:r>
        <w:rPr>
          <w:shd w:val="clear" w:color="auto" w:fill="FFFFFF"/>
        </w:rPr>
        <w:t>https://www.lansdowneclub.com/media/3753/memb-accom-rates-card-2019.pdf [Accessed 6 Aug. 2019].</w:t>
      </w:r>
    </w:p>
    <w:p w14:paraId="12B0791A" w14:textId="77777777" w:rsidR="00DD0363" w:rsidRDefault="00C3476F">
      <w:pPr>
        <w:pStyle w:val="Body"/>
        <w:rPr>
          <w:shd w:val="clear" w:color="auto" w:fill="FFFFFF"/>
        </w:rPr>
      </w:pPr>
      <w:r>
        <w:rPr>
          <w:shd w:val="clear" w:color="auto" w:fill="FFFFFF"/>
        </w:rPr>
        <w:t>Lansdowneclub.com. (2019).</w:t>
      </w:r>
      <w:r>
        <w:rPr>
          <w:rFonts w:ascii="Arial Unicode MS" w:hAnsi="Times New Roman"/>
          <w:shd w:val="clear" w:color="auto" w:fill="FFFFFF"/>
        </w:rPr>
        <w:t> </w:t>
      </w:r>
      <w:r>
        <w:rPr>
          <w:i/>
          <w:iCs/>
          <w:shd w:val="clear" w:color="auto" w:fill="FFFFFF"/>
        </w:rPr>
        <w:t>About the Club - Lansdowne Club</w:t>
      </w:r>
      <w:r>
        <w:rPr>
          <w:shd w:val="clear" w:color="auto" w:fill="FFFFFF"/>
        </w:rPr>
        <w:t>. [online] Available at: https://www.lansdowneclub.com/about-the-club/ [Accessed 6 Aug. 2019].</w:t>
      </w:r>
    </w:p>
    <w:p w14:paraId="172293EB" w14:textId="77777777" w:rsidR="00DD0363" w:rsidRDefault="00C3476F">
      <w:pPr>
        <w:pStyle w:val="Body"/>
        <w:rPr>
          <w:color w:val="222222"/>
          <w:u w:color="222222"/>
          <w:shd w:val="clear" w:color="auto" w:fill="FFFFFF"/>
        </w:rPr>
      </w:pPr>
      <w:r>
        <w:rPr>
          <w:color w:val="222222"/>
          <w:u w:color="222222"/>
          <w:shd w:val="clear" w:color="auto" w:fill="FFFFFF"/>
        </w:rPr>
        <w:t xml:space="preserve">Mehrotra, A., </w:t>
      </w:r>
      <w:proofErr w:type="spellStart"/>
      <w:r>
        <w:rPr>
          <w:color w:val="222222"/>
          <w:u w:color="222222"/>
          <w:shd w:val="clear" w:color="auto" w:fill="FFFFFF"/>
        </w:rPr>
        <w:t>Burstin</w:t>
      </w:r>
      <w:proofErr w:type="spellEnd"/>
      <w:r>
        <w:rPr>
          <w:color w:val="222222"/>
          <w:u w:color="222222"/>
          <w:shd w:val="clear" w:color="auto" w:fill="FFFFFF"/>
        </w:rPr>
        <w:t>, H. and Raphael, C., 2017. Raising the bar in attribution.</w:t>
      </w:r>
      <w:r>
        <w:rPr>
          <w:rFonts w:ascii="Arial Unicode MS" w:hAnsi="Times New Roman"/>
          <w:color w:val="222222"/>
          <w:u w:color="222222"/>
          <w:shd w:val="clear" w:color="auto" w:fill="FFFFFF"/>
        </w:rPr>
        <w:t> </w:t>
      </w:r>
      <w:r>
        <w:rPr>
          <w:i/>
          <w:iCs/>
          <w:color w:val="222222"/>
          <w:u w:color="222222"/>
          <w:shd w:val="clear" w:color="auto" w:fill="FFFFFF"/>
        </w:rPr>
        <w:t>Annals of internal medicine</w:t>
      </w:r>
      <w:r>
        <w:rPr>
          <w:color w:val="222222"/>
          <w:u w:color="222222"/>
          <w:shd w:val="clear" w:color="auto" w:fill="FFFFFF"/>
        </w:rPr>
        <w:t>,</w:t>
      </w:r>
      <w:r>
        <w:rPr>
          <w:rFonts w:ascii="Arial Unicode MS" w:hAnsi="Times New Roman"/>
          <w:color w:val="222222"/>
          <w:u w:color="222222"/>
          <w:shd w:val="clear" w:color="auto" w:fill="FFFFFF"/>
        </w:rPr>
        <w:t> </w:t>
      </w:r>
      <w:r>
        <w:rPr>
          <w:i/>
          <w:iCs/>
          <w:color w:val="222222"/>
          <w:u w:color="222222"/>
          <w:shd w:val="clear" w:color="auto" w:fill="FFFFFF"/>
        </w:rPr>
        <w:t>167</w:t>
      </w:r>
      <w:r>
        <w:rPr>
          <w:color w:val="222222"/>
          <w:u w:color="222222"/>
          <w:shd w:val="clear" w:color="auto" w:fill="FFFFFF"/>
        </w:rPr>
        <w:t>(6), pp.434-435.</w:t>
      </w:r>
    </w:p>
    <w:p w14:paraId="24915E10" w14:textId="77777777" w:rsidR="00DD0363" w:rsidRDefault="00C3476F">
      <w:pPr>
        <w:pStyle w:val="Body"/>
        <w:rPr>
          <w:color w:val="222222"/>
          <w:u w:color="222222"/>
          <w:shd w:val="clear" w:color="auto" w:fill="FFFFFF"/>
        </w:rPr>
      </w:pPr>
      <w:r>
        <w:rPr>
          <w:color w:val="222222"/>
          <w:u w:color="222222"/>
          <w:shd w:val="clear" w:color="auto" w:fill="FFFFFF"/>
        </w:rPr>
        <w:t>Rabab</w:t>
      </w:r>
      <w:r>
        <w:rPr>
          <w:rFonts w:ascii="Arial Unicode MS" w:hAnsi="Times New Roman"/>
          <w:color w:val="222222"/>
          <w:u w:color="222222"/>
          <w:shd w:val="clear" w:color="auto" w:fill="FFFFFF"/>
          <w:lang w:val="fr-FR"/>
        </w:rPr>
        <w:t>’</w:t>
      </w:r>
      <w:r>
        <w:rPr>
          <w:color w:val="222222"/>
          <w:u w:color="222222"/>
          <w:shd w:val="clear" w:color="auto" w:fill="FFFFFF"/>
        </w:rPr>
        <w:t>ah, G., 2016. The effect of communication strategy training on the development of EFL learners</w:t>
      </w:r>
      <w:r>
        <w:rPr>
          <w:rFonts w:ascii="Arial Unicode MS" w:hAnsi="Times New Roman"/>
          <w:color w:val="222222"/>
          <w:u w:color="222222"/>
          <w:shd w:val="clear" w:color="auto" w:fill="FFFFFF"/>
          <w:lang w:val="fr-FR"/>
        </w:rPr>
        <w:t>’</w:t>
      </w:r>
      <w:r>
        <w:rPr>
          <w:rFonts w:ascii="Arial Unicode MS" w:hAnsi="Times New Roman"/>
          <w:color w:val="222222"/>
          <w:u w:color="222222"/>
          <w:shd w:val="clear" w:color="auto" w:fill="FFFFFF"/>
          <w:lang w:val="fr-FR"/>
        </w:rPr>
        <w:t xml:space="preserve"> </w:t>
      </w:r>
      <w:r>
        <w:rPr>
          <w:color w:val="222222"/>
          <w:u w:color="222222"/>
          <w:shd w:val="clear" w:color="auto" w:fill="FFFFFF"/>
        </w:rPr>
        <w:t>strategic competence and</w:t>
      </w:r>
      <w:r>
        <w:rPr>
          <w:color w:val="222222"/>
          <w:u w:color="222222"/>
          <w:shd w:val="clear" w:color="auto" w:fill="FFFFFF"/>
        </w:rPr>
        <w:t xml:space="preserve"> oral communicative ability.</w:t>
      </w:r>
      <w:r>
        <w:rPr>
          <w:rFonts w:ascii="Arial Unicode MS" w:hAnsi="Times New Roman"/>
          <w:color w:val="222222"/>
          <w:u w:color="222222"/>
          <w:shd w:val="clear" w:color="auto" w:fill="FFFFFF"/>
        </w:rPr>
        <w:t> </w:t>
      </w:r>
      <w:r>
        <w:rPr>
          <w:i/>
          <w:iCs/>
          <w:color w:val="222222"/>
          <w:u w:color="222222"/>
          <w:shd w:val="clear" w:color="auto" w:fill="FFFFFF"/>
        </w:rPr>
        <w:t>Journal of psycholinguistic research</w:t>
      </w:r>
      <w:r>
        <w:rPr>
          <w:color w:val="222222"/>
          <w:u w:color="222222"/>
          <w:shd w:val="clear" w:color="auto" w:fill="FFFFFF"/>
        </w:rPr>
        <w:t>,</w:t>
      </w:r>
      <w:r>
        <w:rPr>
          <w:rFonts w:ascii="Arial Unicode MS" w:hAnsi="Times New Roman"/>
          <w:color w:val="222222"/>
          <w:u w:color="222222"/>
          <w:shd w:val="clear" w:color="auto" w:fill="FFFFFF"/>
        </w:rPr>
        <w:t> </w:t>
      </w:r>
      <w:r>
        <w:rPr>
          <w:i/>
          <w:iCs/>
          <w:color w:val="222222"/>
          <w:u w:color="222222"/>
          <w:shd w:val="clear" w:color="auto" w:fill="FFFFFF"/>
        </w:rPr>
        <w:t>45</w:t>
      </w:r>
      <w:r>
        <w:rPr>
          <w:color w:val="222222"/>
          <w:u w:color="222222"/>
          <w:shd w:val="clear" w:color="auto" w:fill="FFFFFF"/>
        </w:rPr>
        <w:t>(3), pp.625-651.</w:t>
      </w:r>
    </w:p>
    <w:p w14:paraId="77D24E6C" w14:textId="77777777" w:rsidR="00DD0363" w:rsidRDefault="00C3476F">
      <w:pPr>
        <w:pStyle w:val="Body"/>
        <w:rPr>
          <w:color w:val="222222"/>
          <w:u w:color="222222"/>
          <w:shd w:val="clear" w:color="auto" w:fill="FFFFFF"/>
        </w:rPr>
      </w:pPr>
      <w:proofErr w:type="spellStart"/>
      <w:r>
        <w:rPr>
          <w:color w:val="222222"/>
          <w:u w:color="222222"/>
          <w:shd w:val="clear" w:color="auto" w:fill="FFFFFF"/>
        </w:rPr>
        <w:t>Ratka</w:t>
      </w:r>
      <w:proofErr w:type="spellEnd"/>
      <w:r>
        <w:rPr>
          <w:color w:val="222222"/>
          <w:u w:color="222222"/>
          <w:shd w:val="clear" w:color="auto" w:fill="FFFFFF"/>
        </w:rPr>
        <w:t>, A., 2018. Empathy and the Development of Affective Skills.</w:t>
      </w:r>
      <w:r>
        <w:rPr>
          <w:rFonts w:ascii="Arial Unicode MS" w:hAnsi="Times New Roman"/>
          <w:color w:val="222222"/>
          <w:u w:color="222222"/>
          <w:shd w:val="clear" w:color="auto" w:fill="FFFFFF"/>
        </w:rPr>
        <w:t> </w:t>
      </w:r>
      <w:r>
        <w:rPr>
          <w:i/>
          <w:iCs/>
          <w:color w:val="222222"/>
          <w:u w:color="222222"/>
          <w:shd w:val="clear" w:color="auto" w:fill="FFFFFF"/>
        </w:rPr>
        <w:t>American journal of pharmaceutical education</w:t>
      </w:r>
      <w:r>
        <w:rPr>
          <w:color w:val="222222"/>
          <w:u w:color="222222"/>
          <w:shd w:val="clear" w:color="auto" w:fill="FFFFFF"/>
        </w:rPr>
        <w:t>,</w:t>
      </w:r>
      <w:r>
        <w:rPr>
          <w:rFonts w:ascii="Arial Unicode MS" w:hAnsi="Times New Roman"/>
          <w:color w:val="222222"/>
          <w:u w:color="222222"/>
          <w:shd w:val="clear" w:color="auto" w:fill="FFFFFF"/>
        </w:rPr>
        <w:t> </w:t>
      </w:r>
      <w:r>
        <w:rPr>
          <w:i/>
          <w:iCs/>
          <w:color w:val="222222"/>
          <w:u w:color="222222"/>
          <w:shd w:val="clear" w:color="auto" w:fill="FFFFFF"/>
        </w:rPr>
        <w:t>82</w:t>
      </w:r>
      <w:r>
        <w:rPr>
          <w:color w:val="222222"/>
          <w:u w:color="222222"/>
          <w:shd w:val="clear" w:color="auto" w:fill="FFFFFF"/>
        </w:rPr>
        <w:t>(10), p.7192.</w:t>
      </w:r>
    </w:p>
    <w:p w14:paraId="5A17716E" w14:textId="77777777" w:rsidR="00DD0363" w:rsidRDefault="00C3476F">
      <w:pPr>
        <w:pStyle w:val="Body"/>
        <w:rPr>
          <w:color w:val="222222"/>
          <w:u w:color="222222"/>
          <w:shd w:val="clear" w:color="auto" w:fill="FFFFFF"/>
        </w:rPr>
      </w:pPr>
      <w:r>
        <w:rPr>
          <w:color w:val="222222"/>
          <w:u w:color="222222"/>
          <w:shd w:val="clear" w:color="auto" w:fill="FFFFFF"/>
        </w:rPr>
        <w:t>Saks, A., 2015.</w:t>
      </w:r>
      <w:r>
        <w:rPr>
          <w:rFonts w:ascii="Arial Unicode MS" w:hAnsi="Times New Roman"/>
          <w:color w:val="222222"/>
          <w:u w:color="222222"/>
          <w:shd w:val="clear" w:color="auto" w:fill="FFFFFF"/>
        </w:rPr>
        <w:t> </w:t>
      </w:r>
      <w:r>
        <w:rPr>
          <w:i/>
          <w:iCs/>
          <w:color w:val="222222"/>
          <w:u w:color="222222"/>
          <w:shd w:val="clear" w:color="auto" w:fill="FFFFFF"/>
        </w:rPr>
        <w:t xml:space="preserve">Managing </w:t>
      </w:r>
      <w:r>
        <w:rPr>
          <w:i/>
          <w:iCs/>
          <w:color w:val="222222"/>
          <w:u w:color="222222"/>
          <w:shd w:val="clear" w:color="auto" w:fill="FFFFFF"/>
        </w:rPr>
        <w:t>Performance Through Training &amp; Development, (Canadian ed.)</w:t>
      </w:r>
      <w:r>
        <w:rPr>
          <w:color w:val="222222"/>
          <w:u w:color="222222"/>
          <w:shd w:val="clear" w:color="auto" w:fill="FFFFFF"/>
        </w:rPr>
        <w:t>. Nelson Education.</w:t>
      </w:r>
    </w:p>
    <w:p w14:paraId="50676DE3" w14:textId="77777777" w:rsidR="00DD0363" w:rsidRDefault="00C3476F">
      <w:pPr>
        <w:pStyle w:val="Body"/>
        <w:rPr>
          <w:shd w:val="clear" w:color="auto" w:fill="FFFFFF"/>
        </w:rPr>
      </w:pPr>
      <w:r>
        <w:rPr>
          <w:shd w:val="clear" w:color="auto" w:fill="FFFFFF"/>
        </w:rPr>
        <w:t>Ukhospitality.org.uk. (2019).</w:t>
      </w:r>
      <w:r>
        <w:rPr>
          <w:rFonts w:ascii="Arial Unicode MS" w:hAnsi="Times New Roman"/>
          <w:shd w:val="clear" w:color="auto" w:fill="FFFFFF"/>
        </w:rPr>
        <w:t> </w:t>
      </w:r>
      <w:r>
        <w:rPr>
          <w:i/>
          <w:iCs/>
          <w:shd w:val="clear" w:color="auto" w:fill="FFFFFF"/>
        </w:rPr>
        <w:t xml:space="preserve">UK Hospitality Industry </w:t>
      </w:r>
      <w:r>
        <w:rPr>
          <w:rFonts w:ascii="Arial Unicode MS" w:hAnsi="Times New Roman"/>
          <w:i/>
          <w:iCs/>
          <w:shd w:val="clear" w:color="auto" w:fill="FFFFFF"/>
        </w:rPr>
        <w:t>–</w:t>
      </w:r>
      <w:r>
        <w:rPr>
          <w:rFonts w:ascii="Arial Unicode MS" w:hAnsi="Times New Roman"/>
          <w:i/>
          <w:iCs/>
          <w:shd w:val="clear" w:color="auto" w:fill="FFFFFF"/>
        </w:rPr>
        <w:t xml:space="preserve"> </w:t>
      </w:r>
      <w:r>
        <w:rPr>
          <w:i/>
          <w:iCs/>
          <w:shd w:val="clear" w:color="auto" w:fill="FFFFFF"/>
        </w:rPr>
        <w:t xml:space="preserve">Productivity Report - </w:t>
      </w:r>
      <w:proofErr w:type="spellStart"/>
      <w:r>
        <w:rPr>
          <w:i/>
          <w:iCs/>
          <w:shd w:val="clear" w:color="auto" w:fill="FFFFFF"/>
        </w:rPr>
        <w:t>UKHospitality</w:t>
      </w:r>
      <w:proofErr w:type="spellEnd"/>
      <w:r>
        <w:rPr>
          <w:shd w:val="clear" w:color="auto" w:fill="FFFFFF"/>
        </w:rPr>
        <w:t>. [online] Available at: https://www.ukhospitality.org.uk/page/Productivityreport [Acce</w:t>
      </w:r>
      <w:r>
        <w:rPr>
          <w:shd w:val="clear" w:color="auto" w:fill="FFFFFF"/>
        </w:rPr>
        <w:t>ssed 6 Aug. 2019].</w:t>
      </w:r>
    </w:p>
    <w:p w14:paraId="2AEF9102" w14:textId="77777777" w:rsidR="00DD0363" w:rsidRDefault="00DD0363">
      <w:pPr>
        <w:pStyle w:val="Body"/>
        <w:rPr>
          <w:rFonts w:ascii="Arial" w:eastAsia="Arial" w:hAnsi="Arial" w:cs="Arial"/>
          <w:color w:val="222222"/>
          <w:sz w:val="18"/>
          <w:szCs w:val="18"/>
          <w:u w:color="222222"/>
          <w:shd w:val="clear" w:color="auto" w:fill="FFFFFF"/>
        </w:rPr>
      </w:pPr>
    </w:p>
    <w:p w14:paraId="439AB0A6" w14:textId="77777777" w:rsidR="00DD0363" w:rsidRDefault="00DD0363">
      <w:pPr>
        <w:pStyle w:val="Body"/>
        <w:rPr>
          <w:rFonts w:ascii="Arial" w:eastAsia="Arial" w:hAnsi="Arial" w:cs="Arial"/>
          <w:color w:val="222222"/>
          <w:sz w:val="18"/>
          <w:szCs w:val="18"/>
          <w:u w:color="222222"/>
          <w:shd w:val="clear" w:color="auto" w:fill="FFFFFF"/>
        </w:rPr>
      </w:pPr>
    </w:p>
    <w:p w14:paraId="2077AF9E" w14:textId="77777777" w:rsidR="00DD0363" w:rsidRDefault="00DD0363">
      <w:pPr>
        <w:pStyle w:val="Body"/>
        <w:rPr>
          <w:rFonts w:ascii="Arial" w:eastAsia="Arial" w:hAnsi="Arial" w:cs="Arial"/>
          <w:sz w:val="18"/>
          <w:szCs w:val="18"/>
          <w:shd w:val="clear" w:color="auto" w:fill="FFFFFF"/>
        </w:rPr>
      </w:pPr>
    </w:p>
    <w:p w14:paraId="2A98F5AD" w14:textId="77777777" w:rsidR="00DD0363" w:rsidRDefault="00DD0363">
      <w:pPr>
        <w:pStyle w:val="Body"/>
        <w:rPr>
          <w:rFonts w:ascii="Arial" w:eastAsia="Arial" w:hAnsi="Arial" w:cs="Arial"/>
          <w:sz w:val="18"/>
          <w:szCs w:val="18"/>
          <w:shd w:val="clear" w:color="auto" w:fill="FFFFFF"/>
        </w:rPr>
      </w:pPr>
    </w:p>
    <w:p w14:paraId="4915A6F1" w14:textId="77777777" w:rsidR="00DD0363" w:rsidRDefault="00DD0363">
      <w:pPr>
        <w:pStyle w:val="Body"/>
        <w:rPr>
          <w:rFonts w:ascii="Arial" w:eastAsia="Arial" w:hAnsi="Arial" w:cs="Arial"/>
          <w:sz w:val="18"/>
          <w:szCs w:val="18"/>
          <w:shd w:val="clear" w:color="auto" w:fill="FFFFFF"/>
        </w:rPr>
      </w:pPr>
    </w:p>
    <w:p w14:paraId="5EB25520" w14:textId="77777777" w:rsidR="00DD0363" w:rsidRDefault="00C3476F">
      <w:pPr>
        <w:pStyle w:val="Heading"/>
      </w:pPr>
      <w:r>
        <w:t>Appendices</w:t>
      </w:r>
    </w:p>
    <w:p w14:paraId="7A7883D7" w14:textId="77777777" w:rsidR="00DD0363" w:rsidRDefault="00C3476F">
      <w:pPr>
        <w:pStyle w:val="Body"/>
        <w:rPr>
          <w:b/>
          <w:bCs/>
        </w:rPr>
      </w:pPr>
      <w:r>
        <w:rPr>
          <w:b/>
          <w:bCs/>
        </w:rPr>
        <w:t>Training and development plan</w:t>
      </w:r>
    </w:p>
    <w:p w14:paraId="7C66B96D" w14:textId="77777777" w:rsidR="00DD0363" w:rsidRDefault="00C3476F">
      <w:pPr>
        <w:pStyle w:val="Body"/>
        <w:widowControl w:val="0"/>
      </w:pPr>
      <w:r>
        <w:t xml:space="preserve">Aim: to provide training to the </w:t>
      </w:r>
      <w:proofErr w:type="gramStart"/>
      <w:r>
        <w:t>new recruit</w:t>
      </w:r>
      <w:proofErr w:type="gramEnd"/>
      <w:r>
        <w:t xml:space="preserve"> bar waiter in the Lansdowne club</w:t>
      </w:r>
    </w:p>
    <w:tbl>
      <w:tblPr>
        <w:tblW w:w="957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88"/>
        <w:gridCol w:w="4788"/>
      </w:tblGrid>
      <w:tr w:rsidR="00DD0363" w14:paraId="537FCEB2" w14:textId="77777777">
        <w:trPr>
          <w:trHeight w:val="30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48136" w14:textId="77777777" w:rsidR="00DD0363" w:rsidRDefault="00C3476F">
            <w:pPr>
              <w:pStyle w:val="Body"/>
            </w:pPr>
            <w:r>
              <w:t xml:space="preserve">Skills and knowledge </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DBCC6" w14:textId="77777777" w:rsidR="00DD0363" w:rsidRDefault="00C3476F">
            <w:pPr>
              <w:pStyle w:val="Body"/>
              <w:spacing w:after="0"/>
            </w:pPr>
            <w:r>
              <w:t>Time scale (Days)</w:t>
            </w:r>
          </w:p>
        </w:tc>
      </w:tr>
      <w:tr w:rsidR="00DD0363" w14:paraId="6DB46422" w14:textId="77777777">
        <w:trPr>
          <w:trHeight w:val="745"/>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29698A" w14:textId="77777777" w:rsidR="00DD0363" w:rsidRDefault="00C3476F">
            <w:pPr>
              <w:pStyle w:val="Body"/>
              <w:spacing w:after="0"/>
            </w:pPr>
            <w:r>
              <w:t xml:space="preserve">1. introduction of mission, vision, objective and work culture of club </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2BC08" w14:textId="77777777" w:rsidR="00DD0363" w:rsidRDefault="00C3476F">
            <w:pPr>
              <w:pStyle w:val="Body"/>
              <w:spacing w:after="0"/>
            </w:pPr>
            <w:r>
              <w:t>1 day</w:t>
            </w:r>
          </w:p>
        </w:tc>
      </w:tr>
      <w:tr w:rsidR="00DD0363" w14:paraId="5D0E17E9" w14:textId="77777777">
        <w:trPr>
          <w:trHeight w:val="30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2557A" w14:textId="77777777" w:rsidR="00DD0363" w:rsidRDefault="00C3476F">
            <w:pPr>
              <w:pStyle w:val="Body"/>
              <w:spacing w:after="0"/>
            </w:pPr>
            <w:r>
              <w:t xml:space="preserve">2. communication and interpersonal skills </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5FD2B" w14:textId="77777777" w:rsidR="00DD0363" w:rsidRDefault="00C3476F">
            <w:pPr>
              <w:pStyle w:val="Body"/>
              <w:spacing w:after="0"/>
            </w:pPr>
            <w:r>
              <w:t>2-3 days</w:t>
            </w:r>
          </w:p>
        </w:tc>
      </w:tr>
      <w:tr w:rsidR="00DD0363" w14:paraId="1D1F14A8" w14:textId="77777777">
        <w:trPr>
          <w:trHeight w:val="30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B835D1" w14:textId="77777777" w:rsidR="00DD0363" w:rsidRDefault="00C3476F">
            <w:pPr>
              <w:pStyle w:val="Body"/>
              <w:spacing w:after="0"/>
            </w:pPr>
            <w:r>
              <w:t>3. understanding and tasting of menu</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5432E" w14:textId="77777777" w:rsidR="00DD0363" w:rsidRDefault="00C3476F">
            <w:pPr>
              <w:pStyle w:val="Body"/>
              <w:spacing w:after="0"/>
            </w:pPr>
            <w:r>
              <w:t>4-5 days</w:t>
            </w:r>
          </w:p>
        </w:tc>
      </w:tr>
      <w:tr w:rsidR="00DD0363" w14:paraId="50575631" w14:textId="77777777">
        <w:trPr>
          <w:trHeight w:val="30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820E9" w14:textId="77777777" w:rsidR="00DD0363" w:rsidRDefault="00C3476F">
            <w:pPr>
              <w:pStyle w:val="Body"/>
              <w:spacing w:after="0"/>
            </w:pPr>
            <w:r>
              <w:t>4. understanding of dress code and manners</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3671B" w14:textId="77777777" w:rsidR="00DD0363" w:rsidRDefault="00C3476F">
            <w:pPr>
              <w:pStyle w:val="Body"/>
              <w:spacing w:after="0"/>
            </w:pPr>
            <w:r>
              <w:t>3 days</w:t>
            </w:r>
          </w:p>
        </w:tc>
      </w:tr>
      <w:tr w:rsidR="00DD0363" w14:paraId="53C4ADD9" w14:textId="77777777">
        <w:trPr>
          <w:trHeight w:val="30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927868" w14:textId="77777777" w:rsidR="00DD0363" w:rsidRDefault="00C3476F">
            <w:pPr>
              <w:pStyle w:val="Body"/>
              <w:spacing w:after="0"/>
            </w:pPr>
            <w:r>
              <w:t xml:space="preserve">5. upselling skills </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2091F" w14:textId="77777777" w:rsidR="00DD0363" w:rsidRDefault="00C3476F">
            <w:pPr>
              <w:pStyle w:val="Body"/>
              <w:spacing w:after="0"/>
            </w:pPr>
            <w:r>
              <w:t>2 days</w:t>
            </w:r>
          </w:p>
        </w:tc>
      </w:tr>
      <w:tr w:rsidR="00DD0363" w14:paraId="381E53E3" w14:textId="77777777">
        <w:trPr>
          <w:trHeight w:val="745"/>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4E3187" w14:textId="77777777" w:rsidR="00DD0363" w:rsidRDefault="00C3476F">
            <w:pPr>
              <w:pStyle w:val="Body"/>
              <w:spacing w:after="0"/>
            </w:pPr>
            <w:r>
              <w:t>6. bar abbreviations and understanding of cocktails, beers and other beverages</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EDDC3" w14:textId="77777777" w:rsidR="00DD0363" w:rsidRDefault="00C3476F">
            <w:pPr>
              <w:pStyle w:val="Body"/>
              <w:spacing w:after="0"/>
            </w:pPr>
            <w:r>
              <w:t>5 days</w:t>
            </w:r>
          </w:p>
        </w:tc>
      </w:tr>
      <w:tr w:rsidR="00DD0363" w14:paraId="07CE60FD" w14:textId="77777777">
        <w:trPr>
          <w:trHeight w:val="30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50154" w14:textId="77777777" w:rsidR="00DD0363" w:rsidRDefault="00C3476F">
            <w:pPr>
              <w:pStyle w:val="Body"/>
              <w:spacing w:after="0"/>
            </w:pPr>
            <w:r>
              <w:t>7. the rules, regulations and safety policies</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90F9DD" w14:textId="77777777" w:rsidR="00DD0363" w:rsidRDefault="00C3476F">
            <w:pPr>
              <w:pStyle w:val="Body"/>
              <w:spacing w:after="0"/>
            </w:pPr>
            <w:r>
              <w:t>2 days</w:t>
            </w:r>
          </w:p>
        </w:tc>
      </w:tr>
      <w:tr w:rsidR="00DD0363" w14:paraId="1D8B9C61" w14:textId="77777777">
        <w:trPr>
          <w:trHeight w:val="30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6B8B40" w14:textId="77777777" w:rsidR="00DD0363" w:rsidRDefault="00C3476F">
            <w:pPr>
              <w:pStyle w:val="Body"/>
              <w:spacing w:after="0"/>
            </w:pPr>
            <w:r>
              <w:t>8. analysis of the provided training</w:t>
            </w:r>
          </w:p>
        </w:tc>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9D8B7" w14:textId="77777777" w:rsidR="00DD0363" w:rsidRDefault="00C3476F">
            <w:pPr>
              <w:pStyle w:val="Body"/>
              <w:spacing w:after="0"/>
            </w:pPr>
            <w:r>
              <w:t>1 day</w:t>
            </w:r>
          </w:p>
        </w:tc>
      </w:tr>
    </w:tbl>
    <w:p w14:paraId="0FFAFC0C" w14:textId="77777777" w:rsidR="00DD0363" w:rsidRDefault="00DD0363">
      <w:pPr>
        <w:pStyle w:val="Body"/>
        <w:widowControl w:val="0"/>
        <w:spacing w:line="240" w:lineRule="auto"/>
      </w:pPr>
    </w:p>
    <w:p w14:paraId="2AA424CA" w14:textId="77777777" w:rsidR="00DD0363" w:rsidRDefault="00DD0363">
      <w:pPr>
        <w:pStyle w:val="Body"/>
      </w:pPr>
    </w:p>
    <w:p w14:paraId="76241758" w14:textId="77777777" w:rsidR="00DD0363" w:rsidRDefault="00DD0363">
      <w:pPr>
        <w:pStyle w:val="Body"/>
      </w:pPr>
    </w:p>
    <w:p w14:paraId="61A0937D" w14:textId="77777777" w:rsidR="00DD0363" w:rsidRDefault="00DD0363">
      <w:pPr>
        <w:pStyle w:val="Body"/>
        <w:rPr>
          <w:b/>
          <w:bCs/>
        </w:rPr>
      </w:pPr>
    </w:p>
    <w:p w14:paraId="6846FA73" w14:textId="77777777" w:rsidR="00DD0363" w:rsidRDefault="00DD0363">
      <w:pPr>
        <w:pStyle w:val="Body"/>
        <w:rPr>
          <w:b/>
          <w:bCs/>
        </w:rPr>
      </w:pPr>
    </w:p>
    <w:p w14:paraId="0602F808" w14:textId="77777777" w:rsidR="00DD0363" w:rsidRDefault="00DD0363">
      <w:pPr>
        <w:pStyle w:val="Body"/>
        <w:rPr>
          <w:b/>
          <w:bCs/>
        </w:rPr>
      </w:pPr>
    </w:p>
    <w:p w14:paraId="3AF1EDC0" w14:textId="77777777" w:rsidR="00DD0363" w:rsidRDefault="00DD0363">
      <w:pPr>
        <w:pStyle w:val="Body"/>
        <w:rPr>
          <w:b/>
          <w:bCs/>
        </w:rPr>
      </w:pPr>
    </w:p>
    <w:p w14:paraId="6E3AA3FB" w14:textId="77777777" w:rsidR="00DD0363" w:rsidRDefault="00DD0363">
      <w:pPr>
        <w:pStyle w:val="Body"/>
        <w:ind w:left="360"/>
        <w:rPr>
          <w:b/>
          <w:bCs/>
        </w:rPr>
      </w:pPr>
    </w:p>
    <w:p w14:paraId="5AB1CE17" w14:textId="77777777" w:rsidR="00DD0363" w:rsidRDefault="00DD0363">
      <w:pPr>
        <w:pStyle w:val="Body"/>
        <w:rPr>
          <w:b/>
          <w:bCs/>
        </w:rPr>
      </w:pPr>
    </w:p>
    <w:p w14:paraId="723C3692" w14:textId="77777777" w:rsidR="00DD0363" w:rsidRDefault="00DD0363">
      <w:pPr>
        <w:pStyle w:val="Body"/>
        <w:rPr>
          <w:b/>
          <w:bCs/>
        </w:rPr>
      </w:pPr>
    </w:p>
    <w:p w14:paraId="0B0686AA" w14:textId="77777777" w:rsidR="00DD0363" w:rsidRDefault="00DD0363">
      <w:pPr>
        <w:pStyle w:val="Body"/>
        <w:rPr>
          <w:b/>
          <w:bCs/>
        </w:rPr>
      </w:pPr>
    </w:p>
    <w:p w14:paraId="1468D28B" w14:textId="77777777" w:rsidR="00DD0363" w:rsidRDefault="00DD0363">
      <w:pPr>
        <w:pStyle w:val="Body"/>
        <w:rPr>
          <w:b/>
          <w:bCs/>
        </w:rPr>
      </w:pPr>
    </w:p>
    <w:p w14:paraId="1461ED79" w14:textId="77777777" w:rsidR="00DD0363" w:rsidRDefault="00DD0363">
      <w:pPr>
        <w:pStyle w:val="Body"/>
      </w:pPr>
    </w:p>
    <w:sectPr w:rsidR="00DD036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B7061" w14:textId="77777777" w:rsidR="00C3476F" w:rsidRDefault="00C3476F">
      <w:r>
        <w:separator/>
      </w:r>
    </w:p>
  </w:endnote>
  <w:endnote w:type="continuationSeparator" w:id="0">
    <w:p w14:paraId="2E86F91E" w14:textId="77777777" w:rsidR="00C3476F" w:rsidRDefault="00C34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ECAB2" w14:textId="77777777" w:rsidR="00021315" w:rsidRDefault="00021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570256"/>
      <w:docPartObj>
        <w:docPartGallery w:val="Page Numbers (Bottom of Page)"/>
        <w:docPartUnique/>
      </w:docPartObj>
    </w:sdtPr>
    <w:sdtEndPr>
      <w:rPr>
        <w:noProof/>
      </w:rPr>
    </w:sdtEndPr>
    <w:sdtContent>
      <w:bookmarkStart w:id="0" w:name="_GoBack" w:displacedByCustomXml="prev"/>
      <w:bookmarkEnd w:id="0" w:displacedByCustomXml="prev"/>
      <w:p w14:paraId="2B0FD7BB" w14:textId="748D4C7F" w:rsidR="00021315" w:rsidRDefault="000213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C32F1A" w14:textId="77777777" w:rsidR="00DD0363" w:rsidRDefault="00DD0363">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5197D" w14:textId="77777777" w:rsidR="00021315" w:rsidRDefault="00021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A61C2" w14:textId="77777777" w:rsidR="00C3476F" w:rsidRDefault="00C3476F">
      <w:r>
        <w:separator/>
      </w:r>
    </w:p>
  </w:footnote>
  <w:footnote w:type="continuationSeparator" w:id="0">
    <w:p w14:paraId="0BDE99C9" w14:textId="77777777" w:rsidR="00C3476F" w:rsidRDefault="00C347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6EB14" w14:textId="77777777" w:rsidR="00021315" w:rsidRDefault="00021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96AC6" w14:textId="77777777" w:rsidR="00DD0363" w:rsidRDefault="00DD0363">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A0AE1" w14:textId="77777777" w:rsidR="00021315" w:rsidRDefault="00021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D400E"/>
    <w:multiLevelType w:val="multilevel"/>
    <w:tmpl w:val="2DB6176A"/>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34B132C"/>
    <w:multiLevelType w:val="multilevel"/>
    <w:tmpl w:val="496071C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06995CAD"/>
    <w:multiLevelType w:val="multilevel"/>
    <w:tmpl w:val="362A4FC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07FD139E"/>
    <w:multiLevelType w:val="multilevel"/>
    <w:tmpl w:val="9256570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0E3D7117"/>
    <w:multiLevelType w:val="multilevel"/>
    <w:tmpl w:val="91C019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0ED6614E"/>
    <w:multiLevelType w:val="multilevel"/>
    <w:tmpl w:val="6FB4A72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123A0053"/>
    <w:multiLevelType w:val="multilevel"/>
    <w:tmpl w:val="4C4EE21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68510CD"/>
    <w:multiLevelType w:val="multilevel"/>
    <w:tmpl w:val="919209C6"/>
    <w:styleLink w:val="List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18A221AD"/>
    <w:multiLevelType w:val="multilevel"/>
    <w:tmpl w:val="553EBC86"/>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1A636E90"/>
    <w:multiLevelType w:val="multilevel"/>
    <w:tmpl w:val="CC9C0AE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15:restartNumberingAfterBreak="0">
    <w:nsid w:val="1ABA1349"/>
    <w:multiLevelType w:val="multilevel"/>
    <w:tmpl w:val="08840F84"/>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1F30244A"/>
    <w:multiLevelType w:val="multilevel"/>
    <w:tmpl w:val="A2E6BB0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FD30D34"/>
    <w:multiLevelType w:val="multilevel"/>
    <w:tmpl w:val="87AA059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1FF645A9"/>
    <w:multiLevelType w:val="multilevel"/>
    <w:tmpl w:val="37FC1C7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227E03E5"/>
    <w:multiLevelType w:val="multilevel"/>
    <w:tmpl w:val="1278E69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25FF54AB"/>
    <w:multiLevelType w:val="multilevel"/>
    <w:tmpl w:val="CFB4B136"/>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28450785"/>
    <w:multiLevelType w:val="multilevel"/>
    <w:tmpl w:val="68CCB90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2B4C489F"/>
    <w:multiLevelType w:val="multilevel"/>
    <w:tmpl w:val="63A665B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2C876C9B"/>
    <w:multiLevelType w:val="multilevel"/>
    <w:tmpl w:val="958E0DE0"/>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15:restartNumberingAfterBreak="0">
    <w:nsid w:val="321476A2"/>
    <w:multiLevelType w:val="multilevel"/>
    <w:tmpl w:val="C874C15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3959513C"/>
    <w:multiLevelType w:val="multilevel"/>
    <w:tmpl w:val="835CD03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39A23682"/>
    <w:multiLevelType w:val="multilevel"/>
    <w:tmpl w:val="BFC0C832"/>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3A452957"/>
    <w:multiLevelType w:val="multilevel"/>
    <w:tmpl w:val="771AAB9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3A5E7954"/>
    <w:multiLevelType w:val="multilevel"/>
    <w:tmpl w:val="C240AFC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3D424B3B"/>
    <w:multiLevelType w:val="multilevel"/>
    <w:tmpl w:val="CA6C4CE0"/>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15:restartNumberingAfterBreak="0">
    <w:nsid w:val="3EB30BA1"/>
    <w:multiLevelType w:val="multilevel"/>
    <w:tmpl w:val="9AAA0AB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15:restartNumberingAfterBreak="0">
    <w:nsid w:val="406D4BC0"/>
    <w:multiLevelType w:val="multilevel"/>
    <w:tmpl w:val="9C26E666"/>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15:restartNumberingAfterBreak="0">
    <w:nsid w:val="41216112"/>
    <w:multiLevelType w:val="multilevel"/>
    <w:tmpl w:val="67D6FA4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15:restartNumberingAfterBreak="0">
    <w:nsid w:val="435D791C"/>
    <w:multiLevelType w:val="multilevel"/>
    <w:tmpl w:val="15C8D87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9" w15:restartNumberingAfterBreak="0">
    <w:nsid w:val="49615270"/>
    <w:multiLevelType w:val="multilevel"/>
    <w:tmpl w:val="C6264F0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0" w15:restartNumberingAfterBreak="0">
    <w:nsid w:val="49C12D3F"/>
    <w:multiLevelType w:val="multilevel"/>
    <w:tmpl w:val="18024FF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4BA00B71"/>
    <w:multiLevelType w:val="multilevel"/>
    <w:tmpl w:val="58E493B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15:restartNumberingAfterBreak="0">
    <w:nsid w:val="4C372C36"/>
    <w:multiLevelType w:val="multilevel"/>
    <w:tmpl w:val="795C33A0"/>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4CDE306A"/>
    <w:multiLevelType w:val="multilevel"/>
    <w:tmpl w:val="16C8505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15:restartNumberingAfterBreak="0">
    <w:nsid w:val="4EA30765"/>
    <w:multiLevelType w:val="multilevel"/>
    <w:tmpl w:val="BEF6931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15:restartNumberingAfterBreak="0">
    <w:nsid w:val="4FA82157"/>
    <w:multiLevelType w:val="multilevel"/>
    <w:tmpl w:val="80689F8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6" w15:restartNumberingAfterBreak="0">
    <w:nsid w:val="56C05B9F"/>
    <w:multiLevelType w:val="multilevel"/>
    <w:tmpl w:val="77F8D9F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7" w15:restartNumberingAfterBreak="0">
    <w:nsid w:val="60A02ACE"/>
    <w:multiLevelType w:val="multilevel"/>
    <w:tmpl w:val="9948EEF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8" w15:restartNumberingAfterBreak="0">
    <w:nsid w:val="60DF09B6"/>
    <w:multiLevelType w:val="multilevel"/>
    <w:tmpl w:val="57CED9D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9" w15:restartNumberingAfterBreak="0">
    <w:nsid w:val="62633590"/>
    <w:multiLevelType w:val="multilevel"/>
    <w:tmpl w:val="1E16B9E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0" w15:restartNumberingAfterBreak="0">
    <w:nsid w:val="68402F7D"/>
    <w:multiLevelType w:val="multilevel"/>
    <w:tmpl w:val="3A22B7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1" w15:restartNumberingAfterBreak="0">
    <w:nsid w:val="6B946B58"/>
    <w:multiLevelType w:val="multilevel"/>
    <w:tmpl w:val="9D9040F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2" w15:restartNumberingAfterBreak="0">
    <w:nsid w:val="70786DC7"/>
    <w:multiLevelType w:val="multilevel"/>
    <w:tmpl w:val="639E3B4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3" w15:restartNumberingAfterBreak="0">
    <w:nsid w:val="73E450BB"/>
    <w:multiLevelType w:val="multilevel"/>
    <w:tmpl w:val="C7988E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4" w15:restartNumberingAfterBreak="0">
    <w:nsid w:val="75A63160"/>
    <w:multiLevelType w:val="multilevel"/>
    <w:tmpl w:val="CFA0D6A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5" w15:restartNumberingAfterBreak="0">
    <w:nsid w:val="77C106D0"/>
    <w:multiLevelType w:val="multilevel"/>
    <w:tmpl w:val="141E330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6" w15:restartNumberingAfterBreak="0">
    <w:nsid w:val="78A07653"/>
    <w:multiLevelType w:val="multilevel"/>
    <w:tmpl w:val="45203C7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7" w15:restartNumberingAfterBreak="0">
    <w:nsid w:val="79493459"/>
    <w:multiLevelType w:val="multilevel"/>
    <w:tmpl w:val="DCFE9EF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8" w15:restartNumberingAfterBreak="0">
    <w:nsid w:val="7B9300FF"/>
    <w:multiLevelType w:val="multilevel"/>
    <w:tmpl w:val="D8CE18BA"/>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9" w15:restartNumberingAfterBreak="0">
    <w:nsid w:val="7F052A32"/>
    <w:multiLevelType w:val="multilevel"/>
    <w:tmpl w:val="F57AE6F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43"/>
  </w:num>
  <w:num w:numId="2">
    <w:abstractNumId w:val="39"/>
  </w:num>
  <w:num w:numId="3">
    <w:abstractNumId w:val="30"/>
  </w:num>
  <w:num w:numId="4">
    <w:abstractNumId w:val="4"/>
  </w:num>
  <w:num w:numId="5">
    <w:abstractNumId w:val="5"/>
  </w:num>
  <w:num w:numId="6">
    <w:abstractNumId w:val="2"/>
  </w:num>
  <w:num w:numId="7">
    <w:abstractNumId w:val="3"/>
  </w:num>
  <w:num w:numId="8">
    <w:abstractNumId w:val="7"/>
  </w:num>
  <w:num w:numId="9">
    <w:abstractNumId w:val="18"/>
  </w:num>
  <w:num w:numId="10">
    <w:abstractNumId w:val="28"/>
  </w:num>
  <w:num w:numId="11">
    <w:abstractNumId w:val="11"/>
  </w:num>
  <w:num w:numId="12">
    <w:abstractNumId w:val="20"/>
  </w:num>
  <w:num w:numId="13">
    <w:abstractNumId w:val="1"/>
  </w:num>
  <w:num w:numId="14">
    <w:abstractNumId w:val="42"/>
  </w:num>
  <w:num w:numId="15">
    <w:abstractNumId w:val="14"/>
  </w:num>
  <w:num w:numId="16">
    <w:abstractNumId w:val="47"/>
  </w:num>
  <w:num w:numId="17">
    <w:abstractNumId w:val="12"/>
  </w:num>
  <w:num w:numId="18">
    <w:abstractNumId w:val="0"/>
  </w:num>
  <w:num w:numId="19">
    <w:abstractNumId w:val="26"/>
  </w:num>
  <w:num w:numId="20">
    <w:abstractNumId w:val="29"/>
  </w:num>
  <w:num w:numId="21">
    <w:abstractNumId w:val="6"/>
  </w:num>
  <w:num w:numId="22">
    <w:abstractNumId w:val="8"/>
  </w:num>
  <w:num w:numId="23">
    <w:abstractNumId w:val="48"/>
  </w:num>
  <w:num w:numId="24">
    <w:abstractNumId w:val="44"/>
  </w:num>
  <w:num w:numId="25">
    <w:abstractNumId w:val="16"/>
  </w:num>
  <w:num w:numId="26">
    <w:abstractNumId w:val="41"/>
  </w:num>
  <w:num w:numId="27">
    <w:abstractNumId w:val="46"/>
  </w:num>
  <w:num w:numId="28">
    <w:abstractNumId w:val="17"/>
  </w:num>
  <w:num w:numId="29">
    <w:abstractNumId w:val="13"/>
  </w:num>
  <w:num w:numId="30">
    <w:abstractNumId w:val="35"/>
  </w:num>
  <w:num w:numId="31">
    <w:abstractNumId w:val="21"/>
  </w:num>
  <w:num w:numId="32">
    <w:abstractNumId w:val="32"/>
  </w:num>
  <w:num w:numId="33">
    <w:abstractNumId w:val="49"/>
  </w:num>
  <w:num w:numId="34">
    <w:abstractNumId w:val="37"/>
  </w:num>
  <w:num w:numId="35">
    <w:abstractNumId w:val="40"/>
  </w:num>
  <w:num w:numId="36">
    <w:abstractNumId w:val="9"/>
  </w:num>
  <w:num w:numId="37">
    <w:abstractNumId w:val="45"/>
  </w:num>
  <w:num w:numId="38">
    <w:abstractNumId w:val="25"/>
  </w:num>
  <w:num w:numId="39">
    <w:abstractNumId w:val="31"/>
  </w:num>
  <w:num w:numId="40">
    <w:abstractNumId w:val="10"/>
  </w:num>
  <w:num w:numId="41">
    <w:abstractNumId w:val="24"/>
  </w:num>
  <w:num w:numId="42">
    <w:abstractNumId w:val="38"/>
  </w:num>
  <w:num w:numId="43">
    <w:abstractNumId w:val="27"/>
  </w:num>
  <w:num w:numId="44">
    <w:abstractNumId w:val="33"/>
  </w:num>
  <w:num w:numId="45">
    <w:abstractNumId w:val="34"/>
  </w:num>
  <w:num w:numId="46">
    <w:abstractNumId w:val="23"/>
  </w:num>
  <w:num w:numId="47">
    <w:abstractNumId w:val="22"/>
  </w:num>
  <w:num w:numId="48">
    <w:abstractNumId w:val="19"/>
  </w:num>
  <w:num w:numId="49">
    <w:abstractNumId w:val="36"/>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363"/>
    <w:rsid w:val="00021315"/>
    <w:rsid w:val="000470EF"/>
    <w:rsid w:val="00555E55"/>
    <w:rsid w:val="00C3476F"/>
    <w:rsid w:val="00DD0363"/>
  </w:rsids>
  <m:mathPr>
    <m:mathFont m:val="Cambria Math"/>
    <m:brkBin m:val="before"/>
    <m:brkBinSub m:val="--"/>
    <m:smallFrac m:val="0"/>
    <m:dispDef/>
    <m:lMargin m:val="0"/>
    <m:rMargin m:val="0"/>
    <m:defJc m:val="centerGroup"/>
    <m:wrapIndent m:val="1440"/>
    <m:intLim m:val="subSup"/>
    <m:naryLim m:val="undOvr"/>
  </m:mathPr>
  <w:themeFontLang w:val="en-CY"/>
  <w:clrSchemeMapping w:bg1="light1" w:t1="dark1" w:bg2="light2" w:t2="dark2" w:accent1="accent1" w:accent2="accent2" w:accent3="accent3" w:accent4="accent4" w:accent5="accent5" w:accent6="accent6" w:hyperlink="hyperlink" w:followedHyperlink="followedHyperlink"/>
  <w:decimalSymbol w:val="."/>
  <w:listSeparator w:val=","/>
  <w14:docId w14:val="260828B4"/>
  <w15:docId w15:val="{E28332FE-4427-42BA-A032-15481208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CY" w:eastAsia="en-CY"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200" w:line="360" w:lineRule="auto"/>
      <w:jc w:val="both"/>
    </w:pPr>
    <w:rPr>
      <w:rFonts w:hAnsi="Arial Unicode MS" w:cs="Arial Unicode MS"/>
      <w:color w:val="000000"/>
      <w:sz w:val="24"/>
      <w:szCs w:val="24"/>
      <w:u w:color="000000"/>
      <w:lang w:val="en-US"/>
    </w:rPr>
  </w:style>
  <w:style w:type="paragraph" w:customStyle="1" w:styleId="Heading">
    <w:name w:val="Heading"/>
    <w:next w:val="Body"/>
    <w:pPr>
      <w:keepNext/>
      <w:keepLines/>
      <w:spacing w:before="480" w:line="360" w:lineRule="auto"/>
      <w:jc w:val="both"/>
      <w:outlineLvl w:val="0"/>
    </w:pPr>
    <w:rPr>
      <w:rFonts w:hAnsi="Arial Unicode MS" w:cs="Arial Unicode MS"/>
      <w:b/>
      <w:bCs/>
      <w:color w:val="000000"/>
      <w:sz w:val="24"/>
      <w:szCs w:val="24"/>
      <w:u w:color="000000"/>
      <w:lang w:val="fr-FR"/>
    </w:rPr>
  </w:style>
  <w:style w:type="paragraph" w:styleId="ListParagraph">
    <w:name w:val="List Paragraph"/>
    <w:pPr>
      <w:spacing w:after="200" w:line="360" w:lineRule="auto"/>
      <w:ind w:left="720"/>
      <w:jc w:val="both"/>
    </w:pPr>
    <w:rPr>
      <w:rFonts w:hAnsi="Arial Unicode MS" w:cs="Arial Unicode MS"/>
      <w:color w:val="000000"/>
      <w:sz w:val="24"/>
      <w:szCs w:val="24"/>
      <w:u w:color="000000"/>
      <w:lang w:val="en-US"/>
    </w:rPr>
  </w:style>
  <w:style w:type="numbering" w:customStyle="1" w:styleId="List0">
    <w:name w:val="List 0"/>
    <w:basedOn w:val="ImportedStyle1"/>
    <w:pPr>
      <w:numPr>
        <w:numId w:val="8"/>
      </w:numPr>
    </w:pPr>
  </w:style>
  <w:style w:type="numbering" w:customStyle="1" w:styleId="ImportedStyle1">
    <w:name w:val="Imported Style 1"/>
  </w:style>
  <w:style w:type="numbering" w:customStyle="1" w:styleId="List1">
    <w:name w:val="List 1"/>
    <w:basedOn w:val="ImportedStyle2"/>
    <w:pPr>
      <w:numPr>
        <w:numId w:val="14"/>
      </w:numPr>
    </w:pPr>
  </w:style>
  <w:style w:type="numbering" w:customStyle="1" w:styleId="ImportedStyle2">
    <w:name w:val="Imported Style 2"/>
  </w:style>
  <w:style w:type="numbering" w:customStyle="1" w:styleId="List21">
    <w:name w:val="List 21"/>
    <w:basedOn w:val="ImportedStyle3"/>
    <w:pPr>
      <w:numPr>
        <w:numId w:val="18"/>
      </w:numPr>
    </w:pPr>
  </w:style>
  <w:style w:type="numbering" w:customStyle="1" w:styleId="ImportedStyle3">
    <w:name w:val="Imported Style 3"/>
  </w:style>
  <w:style w:type="numbering" w:customStyle="1" w:styleId="List31">
    <w:name w:val="List 31"/>
    <w:basedOn w:val="ImportedStyle4"/>
    <w:pPr>
      <w:numPr>
        <w:numId w:val="22"/>
      </w:numPr>
    </w:pPr>
  </w:style>
  <w:style w:type="numbering" w:customStyle="1" w:styleId="ImportedStyle4">
    <w:name w:val="Imported Style 4"/>
  </w:style>
  <w:style w:type="numbering" w:customStyle="1" w:styleId="List41">
    <w:name w:val="List 41"/>
    <w:basedOn w:val="ImportedStyle5"/>
    <w:pPr>
      <w:numPr>
        <w:numId w:val="31"/>
      </w:numPr>
    </w:pPr>
  </w:style>
  <w:style w:type="numbering" w:customStyle="1" w:styleId="ImportedStyle5">
    <w:name w:val="Imported Style 5"/>
  </w:style>
  <w:style w:type="numbering" w:customStyle="1" w:styleId="List51">
    <w:name w:val="List 51"/>
    <w:basedOn w:val="ImportedStyle6"/>
    <w:pPr>
      <w:numPr>
        <w:numId w:val="40"/>
      </w:numPr>
    </w:pPr>
  </w:style>
  <w:style w:type="numbering" w:customStyle="1" w:styleId="ImportedStyle6">
    <w:name w:val="Imported Style 6"/>
  </w:style>
  <w:style w:type="numbering" w:customStyle="1" w:styleId="List6">
    <w:name w:val="List 6"/>
    <w:basedOn w:val="ImportedStyle7"/>
    <w:pPr>
      <w:numPr>
        <w:numId w:val="50"/>
      </w:numPr>
    </w:pPr>
  </w:style>
  <w:style w:type="numbering" w:customStyle="1" w:styleId="ImportedStyle7">
    <w:name w:val="Imported Style 7"/>
  </w:style>
  <w:style w:type="paragraph" w:styleId="Header">
    <w:name w:val="header"/>
    <w:basedOn w:val="Normal"/>
    <w:link w:val="HeaderChar"/>
    <w:uiPriority w:val="99"/>
    <w:unhideWhenUsed/>
    <w:rsid w:val="00021315"/>
    <w:pPr>
      <w:tabs>
        <w:tab w:val="center" w:pos="4513"/>
        <w:tab w:val="right" w:pos="9026"/>
      </w:tabs>
    </w:pPr>
  </w:style>
  <w:style w:type="character" w:customStyle="1" w:styleId="HeaderChar">
    <w:name w:val="Header Char"/>
    <w:basedOn w:val="DefaultParagraphFont"/>
    <w:link w:val="Header"/>
    <w:uiPriority w:val="99"/>
    <w:rsid w:val="00021315"/>
    <w:rPr>
      <w:sz w:val="24"/>
      <w:szCs w:val="24"/>
      <w:lang w:val="en-US" w:eastAsia="en-US"/>
    </w:rPr>
  </w:style>
  <w:style w:type="paragraph" w:styleId="Footer">
    <w:name w:val="footer"/>
    <w:basedOn w:val="Normal"/>
    <w:link w:val="FooterChar"/>
    <w:uiPriority w:val="99"/>
    <w:unhideWhenUsed/>
    <w:rsid w:val="00021315"/>
    <w:pPr>
      <w:tabs>
        <w:tab w:val="center" w:pos="4513"/>
        <w:tab w:val="right" w:pos="9026"/>
      </w:tabs>
    </w:pPr>
  </w:style>
  <w:style w:type="character" w:customStyle="1" w:styleId="FooterChar">
    <w:name w:val="Footer Char"/>
    <w:basedOn w:val="DefaultParagraphFont"/>
    <w:link w:val="Footer"/>
    <w:uiPriority w:val="99"/>
    <w:rsid w:val="0002131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1" hangingPunct="0">
          <a:lnSpc>
            <a:spcPct val="150000"/>
          </a:lnSpc>
          <a:spcBef>
            <a:spcPts val="100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2055</Words>
  <Characters>11719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Evelina Emilova</dc:creator>
  <cp:lastModifiedBy>Evelina Emilova (1818673)</cp:lastModifiedBy>
  <cp:revision>2</cp:revision>
  <dcterms:created xsi:type="dcterms:W3CDTF">2019-08-14T07:11:00Z</dcterms:created>
  <dcterms:modified xsi:type="dcterms:W3CDTF">2019-08-14T07:11:00Z</dcterms:modified>
</cp:coreProperties>
</file>