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BDE947" w14:textId="0463B49B" w:rsidR="009130B0" w:rsidRPr="005847C2" w:rsidRDefault="005847C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847C2">
        <w:rPr>
          <w:rFonts w:ascii="Times New Roman" w:hAnsi="Times New Roman" w:cs="Times New Roman"/>
          <w:b/>
          <w:bCs/>
          <w:sz w:val="24"/>
          <w:szCs w:val="24"/>
          <w:lang w:val="en-US"/>
        </w:rPr>
        <w:t>Assignment 2</w:t>
      </w:r>
    </w:p>
    <w:p w14:paraId="271697BF" w14:textId="26185B7B" w:rsidR="005847C2" w:rsidRDefault="005847C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RL English – Latin bottom p. 34-35 (into both English and Latin)</w:t>
      </w:r>
    </w:p>
    <w:p w14:paraId="61B935A7" w14:textId="106E6D99" w:rsidR="005847C2" w:rsidRDefault="005847C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RL Latin – English top p. 43</w:t>
      </w:r>
    </w:p>
    <w:p w14:paraId="0407211D" w14:textId="7E0135AA" w:rsidR="005847C2" w:rsidRPr="00236B49" w:rsidRDefault="005847C2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36B49">
        <w:rPr>
          <w:rFonts w:ascii="Times New Roman" w:hAnsi="Times New Roman" w:cs="Times New Roman"/>
          <w:b/>
          <w:bCs/>
          <w:sz w:val="24"/>
          <w:szCs w:val="24"/>
          <w:lang w:val="en-US"/>
        </w:rPr>
        <w:t>English – Latin</w:t>
      </w:r>
    </w:p>
    <w:p w14:paraId="46558752" w14:textId="01E8CE2E" w:rsidR="005847C2" w:rsidRDefault="005847C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Translate the Latin sentences into English. Then translate the English sentences into Latin, using the pattern of the Latin ones to help you arrange the word-order correctly.</w:t>
      </w:r>
    </w:p>
    <w:p w14:paraId="3183D2D5" w14:textId="76885864" w:rsidR="005847C2" w:rsidRDefault="005847C2" w:rsidP="005847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Staphyla,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abi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aquam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porta!</w:t>
      </w:r>
    </w:p>
    <w:p w14:paraId="3F7CCEFF" w14:textId="7FBE84CC" w:rsidR="002F1E93" w:rsidRPr="002F1E93" w:rsidRDefault="002F1E93" w:rsidP="002F1E93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Staphyla, go out and fetch water!</w:t>
      </w:r>
    </w:p>
    <w:p w14:paraId="7CE140C6" w14:textId="1B980D50" w:rsidR="005847C2" w:rsidRDefault="005847C2" w:rsidP="005847C2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Slave-women, go out and ask for fire!</w:t>
      </w:r>
    </w:p>
    <w:p w14:paraId="36028A1B" w14:textId="45DE67E3" w:rsidR="002F1E93" w:rsidRPr="002F1E93" w:rsidRDefault="002F1E93" w:rsidP="005847C2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seruae</w:t>
      </w:r>
      <w:proofErr w:type="spellEnd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, </w:t>
      </w:r>
      <w:proofErr w:type="spellStart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abite</w:t>
      </w:r>
      <w:proofErr w:type="spellEnd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et </w:t>
      </w:r>
      <w:proofErr w:type="spellStart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ignem</w:t>
      </w:r>
      <w:proofErr w:type="spellEnd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rogate</w:t>
      </w:r>
      <w:proofErr w:type="spellEnd"/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!</w:t>
      </w:r>
    </w:p>
    <w:p w14:paraId="3F791F2C" w14:textId="39F48219" w:rsidR="005847C2" w:rsidRDefault="005847C2" w:rsidP="005847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Tu autem, mi domine,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quare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curas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malas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habes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?</w:t>
      </w:r>
    </w:p>
    <w:p w14:paraId="5877B317" w14:textId="446260C9" w:rsidR="002F1E93" w:rsidRPr="002F1E93" w:rsidRDefault="002F1E93" w:rsidP="002F1E93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But why, my master, do you have bad worries?</w:t>
      </w:r>
    </w:p>
    <w:p w14:paraId="663AA1C1" w14:textId="19B1F911" w:rsidR="005847C2" w:rsidRDefault="005847C2" w:rsidP="005847C2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But why do you, my Euclio, love a wretched slave-woman?</w:t>
      </w:r>
    </w:p>
    <w:p w14:paraId="174FE292" w14:textId="32445D8F" w:rsidR="002F1E93" w:rsidRPr="002F1E93" w:rsidRDefault="00747C3B" w:rsidP="005847C2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t</w:t>
      </w:r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u</w:t>
      </w:r>
      <w:proofErr w:type="spellEnd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autem, mi Euclio, </w:t>
      </w:r>
      <w:proofErr w:type="spellStart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quare</w:t>
      </w:r>
      <w:proofErr w:type="spellEnd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seruam</w:t>
      </w:r>
      <w:proofErr w:type="spellEnd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miseram</w:t>
      </w:r>
      <w:proofErr w:type="spellEnd"/>
      <w:r w:rsidR="002F1E93" w:rsidRPr="002F1E93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amas?</w:t>
      </w:r>
    </w:p>
    <w:p w14:paraId="0FCB6C1B" w14:textId="253AB0A9" w:rsidR="005847C2" w:rsidRDefault="005847C2" w:rsidP="005847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Ut aurum multum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senes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uexat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miseros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!</w:t>
      </w:r>
    </w:p>
    <w:p w14:paraId="5F14B759" w14:textId="2324196D" w:rsidR="00747C3B" w:rsidRPr="00747C3B" w:rsidRDefault="00747C3B" w:rsidP="00747C3B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747C3B">
        <w:rPr>
          <w:rFonts w:ascii="Times New Roman" w:hAnsi="Times New Roman" w:cs="Times New Roman"/>
          <w:b/>
          <w:bCs/>
          <w:sz w:val="24"/>
          <w:szCs w:val="24"/>
          <w:lang w:val="en-US"/>
        </w:rPr>
        <w:t>How much gold worries wretched old men!</w:t>
      </w:r>
    </w:p>
    <w:p w14:paraId="7E6A7DB6" w14:textId="4347FD1C" w:rsidR="005847C2" w:rsidRDefault="005847C2" w:rsidP="005847C2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How the </w:t>
      </w:r>
      <w:r w:rsidR="00747C3B">
        <w:rPr>
          <w:rFonts w:ascii="Times New Roman" w:hAnsi="Times New Roman" w:cs="Times New Roman"/>
          <w:sz w:val="24"/>
          <w:szCs w:val="24"/>
          <w:lang w:val="en-US"/>
        </w:rPr>
        <w:t>e</w:t>
      </w:r>
      <w:r>
        <w:rPr>
          <w:rFonts w:ascii="Times New Roman" w:hAnsi="Times New Roman" w:cs="Times New Roman"/>
          <w:sz w:val="24"/>
          <w:szCs w:val="24"/>
          <w:lang w:val="en-US"/>
        </w:rPr>
        <w:t>vil old man beats his unhappy slaves!</w:t>
      </w:r>
    </w:p>
    <w:p w14:paraId="2BE08C7E" w14:textId="5424BDFB" w:rsidR="00747C3B" w:rsidRPr="00553830" w:rsidRDefault="00553830" w:rsidP="005847C2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u</w:t>
      </w:r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t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senex malus </w:t>
      </w:r>
      <w:proofErr w:type="spellStart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seruos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uerberat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miseros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. (M)</w:t>
      </w:r>
    </w:p>
    <w:p w14:paraId="1A205DF4" w14:textId="2E6E2C58" w:rsidR="00747C3B" w:rsidRPr="00553830" w:rsidRDefault="00553830" w:rsidP="005847C2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u</w:t>
      </w:r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t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senex malus </w:t>
      </w:r>
      <w:proofErr w:type="spellStart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seruas</w:t>
      </w:r>
      <w:proofErr w:type="spellEnd"/>
      <w:r w:rsidR="00747C3B"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uerberat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miseras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. (F)</w:t>
      </w:r>
    </w:p>
    <w:p w14:paraId="6E75D438" w14:textId="56688C61" w:rsidR="005847C2" w:rsidRDefault="005847C2" w:rsidP="005847C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O me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! Ut oculi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mei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me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uexant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!</w:t>
      </w:r>
    </w:p>
    <w:p w14:paraId="51F7E35C" w14:textId="414EA2C5" w:rsidR="00553830" w:rsidRPr="00553830" w:rsidRDefault="00553830" w:rsidP="00553830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O dear me! How my eyes trouble me!</w:t>
      </w:r>
    </w:p>
    <w:p w14:paraId="01434723" w14:textId="27A13929" w:rsidR="005847C2" w:rsidRDefault="00236B49" w:rsidP="005847C2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O dear me!</w:t>
      </w:r>
      <w:r w:rsidR="00747C3B">
        <w:rPr>
          <w:rFonts w:ascii="Times New Roman" w:hAnsi="Times New Roman" w:cs="Times New Roman"/>
          <w:sz w:val="24"/>
          <w:szCs w:val="24"/>
          <w:lang w:val="en-US"/>
        </w:rPr>
        <w:t xml:space="preserve"> H</w:t>
      </w:r>
      <w:r>
        <w:rPr>
          <w:rFonts w:ascii="Times New Roman" w:hAnsi="Times New Roman" w:cs="Times New Roman"/>
          <w:sz w:val="24"/>
          <w:szCs w:val="24"/>
          <w:lang w:val="en-US"/>
        </w:rPr>
        <w:t>ow wretched an old man I am!</w:t>
      </w:r>
    </w:p>
    <w:p w14:paraId="72FB3E98" w14:textId="36288A7C" w:rsidR="00553830" w:rsidRPr="00553830" w:rsidRDefault="00553830" w:rsidP="005847C2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o</w:t>
      </w:r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me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miserum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! Ut miser senex sum!</w:t>
      </w:r>
    </w:p>
    <w:p w14:paraId="478DCFA2" w14:textId="71CB2F18" w:rsidR="00236B49" w:rsidRDefault="00236B49" w:rsidP="00236B4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Malos dominos</w:t>
      </w:r>
      <w:r w:rsidR="00553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serui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habent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D7003B6" w14:textId="2DD6FFA7" w:rsidR="00553830" w:rsidRPr="00553830" w:rsidRDefault="00553830" w:rsidP="00553830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Unhappy slaves (M) have bad masters.</w:t>
      </w:r>
    </w:p>
    <w:p w14:paraId="68EAADE1" w14:textId="3502B83B" w:rsidR="00236B49" w:rsidRDefault="00236B49" w:rsidP="00236B4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(It is) a wretched old man the unhappy daughter loves.</w:t>
      </w:r>
    </w:p>
    <w:p w14:paraId="345871BB" w14:textId="6CA96DC3" w:rsidR="00553830" w:rsidRPr="00553830" w:rsidRDefault="00553830" w:rsidP="00236B4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miserum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senem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filia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misera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amat</w:t>
      </w:r>
      <w:proofErr w:type="spellEnd"/>
      <w:r w:rsidRPr="00553830"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13A64F31" w14:textId="511B472D" w:rsidR="00236B49" w:rsidRDefault="00236B49" w:rsidP="00236B4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Malorum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seruorum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oculi domini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miseri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curas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uident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73474CB9" w14:textId="1A3CF2CE" w:rsidR="002E0E59" w:rsidRPr="002E0E59" w:rsidRDefault="002E0E59" w:rsidP="002E0E5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The eyes of an unhappy master do not see the worries of bad slaves. (M)</w:t>
      </w:r>
    </w:p>
    <w:p w14:paraId="0D40F697" w14:textId="1191A619" w:rsidR="00236B49" w:rsidRDefault="00236B49" w:rsidP="00236B49">
      <w:pPr>
        <w:pStyle w:val="ListParagrap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eyes of a bad slave-woman do not see the worry of the unhappy daughter.</w:t>
      </w:r>
    </w:p>
    <w:p w14:paraId="1C42FAF3" w14:textId="07ACAD43" w:rsidR="002E0E59" w:rsidRPr="002E0E59" w:rsidRDefault="002E0E59" w:rsidP="00236B49">
      <w:pPr>
        <w:pStyle w:val="ListParagrap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proofErr w:type="spellStart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Filiae</w:t>
      </w:r>
      <w:proofErr w:type="spellEnd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proofErr w:type="spellStart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miserae</w:t>
      </w:r>
      <w:proofErr w:type="spellEnd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oculi </w:t>
      </w:r>
      <w:proofErr w:type="spellStart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seruae</w:t>
      </w:r>
      <w:proofErr w:type="spellEnd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malae </w:t>
      </w:r>
      <w:proofErr w:type="spellStart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curam</w:t>
      </w:r>
      <w:proofErr w:type="spellEnd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non </w:t>
      </w:r>
      <w:proofErr w:type="spellStart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uident</w:t>
      </w:r>
      <w:proofErr w:type="spellEnd"/>
      <w:r w:rsidRPr="002E0E59"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46588E8A" w14:textId="77777777" w:rsidR="00236B49" w:rsidRDefault="00236B49" w:rsidP="00236B49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62E7F69" w14:textId="10293350" w:rsidR="00236B49" w:rsidRDefault="00236B49" w:rsidP="00236B4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236B49">
        <w:rPr>
          <w:rFonts w:ascii="Times New Roman" w:hAnsi="Times New Roman" w:cs="Times New Roman"/>
          <w:b/>
          <w:bCs/>
          <w:sz w:val="24"/>
          <w:szCs w:val="24"/>
          <w:lang w:val="en-US"/>
        </w:rPr>
        <w:t>Reading exercise</w:t>
      </w:r>
    </w:p>
    <w:p w14:paraId="4353B0A9" w14:textId="09315240" w:rsidR="00236B49" w:rsidRDefault="00236B49" w:rsidP="00236B49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Megadorum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uirum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diuitem</w:t>
      </w:r>
      <w:proofErr w:type="spellEnd"/>
      <w:r w:rsidR="00553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Euclionis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uicinum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soror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Eunomia ex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aedibus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uocat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Eunomia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anxia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est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553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quod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Megadorus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uxorem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habet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Megadorus autem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uxorem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uult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n</w:t>
      </w:r>
      <w:r>
        <w:rPr>
          <w:rFonts w:ascii="Times New Roman" w:hAnsi="Times New Roman" w:cs="Times New Roman"/>
          <w:sz w:val="24"/>
          <w:szCs w:val="24"/>
          <w:lang w:val="en-US"/>
        </w:rPr>
        <w:t>am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uxores</w:t>
      </w:r>
      <w:proofErr w:type="spellEnd"/>
      <w:r w:rsidR="00553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uiros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diuites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pauperes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faciunt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h</w:t>
      </w:r>
      <w:r>
        <w:rPr>
          <w:rFonts w:ascii="Times New Roman" w:hAnsi="Times New Roman" w:cs="Times New Roman"/>
          <w:sz w:val="24"/>
          <w:szCs w:val="24"/>
          <w:lang w:val="en-US"/>
        </w:rPr>
        <w:t>abet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satis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auri</w:t>
      </w:r>
      <w:proofErr w:type="spellEnd"/>
      <w:r w:rsidR="0055383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>Megad</w:t>
      </w:r>
      <w:r w:rsidR="00553830">
        <w:rPr>
          <w:rFonts w:ascii="Times New Roman" w:hAnsi="Times New Roman" w:cs="Times New Roman"/>
          <w:sz w:val="24"/>
          <w:szCs w:val="24"/>
          <w:lang w:val="en-US"/>
        </w:rPr>
        <w:t>o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rus et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feminas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pulchras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amat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u</w:t>
      </w: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pulchra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femina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est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ita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uirum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uexat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F8157F"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uir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diues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est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ita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uxor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uirum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pauperem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facit.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Eunomiam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autem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sororem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optimam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Megadorus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habet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F8157F"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igitur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postulat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soror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ita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facit frater.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Phaedram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enim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Euclionis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filiam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puellam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optimam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habet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u</w:t>
      </w:r>
      <w:r w:rsidR="00F8157F">
        <w:rPr>
          <w:rFonts w:ascii="Times New Roman" w:hAnsi="Times New Roman" w:cs="Times New Roman"/>
          <w:sz w:val="24"/>
          <w:szCs w:val="24"/>
          <w:lang w:val="en-US"/>
        </w:rPr>
        <w:t>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tamen</w:t>
      </w:r>
      <w:proofErr w:type="spellEnd"/>
      <w:r w:rsidR="00751FB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pauper Euclio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est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ita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dotem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habet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Phaedra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nullam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. Megadorus autem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dotem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non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uult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  <w:proofErr w:type="spellStart"/>
      <w:r w:rsidR="0026509F">
        <w:rPr>
          <w:rFonts w:ascii="Times New Roman" w:hAnsi="Times New Roman" w:cs="Times New Roman"/>
          <w:sz w:val="24"/>
          <w:szCs w:val="24"/>
          <w:lang w:val="en-US"/>
        </w:rPr>
        <w:t>n</w:t>
      </w:r>
      <w:r w:rsidR="00F8157F">
        <w:rPr>
          <w:rFonts w:ascii="Times New Roman" w:hAnsi="Times New Roman" w:cs="Times New Roman"/>
          <w:sz w:val="24"/>
          <w:szCs w:val="24"/>
          <w:lang w:val="en-US"/>
        </w:rPr>
        <w:t>am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si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diuites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uxores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sunt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magnamque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habent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dotem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magnus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est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post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nuptias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sumptus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nimis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dant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uiri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spellStart"/>
      <w:r w:rsidR="00F8157F">
        <w:rPr>
          <w:rFonts w:ascii="Times New Roman" w:hAnsi="Times New Roman" w:cs="Times New Roman"/>
          <w:sz w:val="24"/>
          <w:szCs w:val="24"/>
          <w:lang w:val="en-US"/>
        </w:rPr>
        <w:t>pecuniae</w:t>
      </w:r>
      <w:proofErr w:type="spellEnd"/>
      <w:r w:rsidR="00F8157F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6ACBFEF0" w14:textId="77777777" w:rsidR="002E0E59" w:rsidRDefault="002E0E59" w:rsidP="00236B49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2A56C1A" w14:textId="54B48AEB" w:rsidR="002E0E59" w:rsidRPr="00592195" w:rsidRDefault="002E0E59" w:rsidP="00236B49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lastRenderedPageBreak/>
        <w:t xml:space="preserve">Sister </w:t>
      </w:r>
      <w:r w:rsidR="0026509F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(as in of Megadorus) </w:t>
      </w:r>
      <w:r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Eunomia calls Megadorus, a rich man and </w:t>
      </w:r>
      <w:proofErr w:type="spellStart"/>
      <w:r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n</w:t>
      </w:r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ei</w:t>
      </w:r>
      <w:r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ghbour</w:t>
      </w:r>
      <w:proofErr w:type="spellEnd"/>
      <w:r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of Euclio, from the house.</w:t>
      </w:r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Eunomia is </w:t>
      </w:r>
      <w:r w:rsidR="003129C7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worried</w:t>
      </w:r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, because Megadorus does not have a wife. But Megadorus does not want a wife. For wives make rich men poor. Megadorus has enough </w:t>
      </w:r>
      <w:proofErr w:type="gramStart"/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gold</w:t>
      </w:r>
      <w:proofErr w:type="gramEnd"/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he does not love beautiful women. </w:t>
      </w:r>
      <w:r w:rsidR="003129C7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Because when a woman is </w:t>
      </w:r>
      <w:r w:rsidR="00751FB6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beautiful, so she worries a man. </w:t>
      </w:r>
      <w:r w:rsidR="00347974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For however rich a man is, </w:t>
      </w:r>
      <w:r w:rsidR="00751FB6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so a wife makes him a poor man. But Megadorus has Eunomia, the best sister. </w:t>
      </w:r>
      <w:r w:rsidR="003129C7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T</w:t>
      </w:r>
      <w:r w:rsidR="00751FB6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herefore </w:t>
      </w:r>
      <w:r w:rsidR="003129C7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when </w:t>
      </w:r>
      <w:r w:rsidR="00751FB6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the sister demands, </w:t>
      </w:r>
      <w:r w:rsidR="003129C7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so the brother performs. For </w:t>
      </w:r>
      <w:r w:rsidR="005C2E79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he has Phaedra, the best girl, Euclio’s daughter. However, Euclio is </w:t>
      </w:r>
      <w:r w:rsidR="0055641E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 </w:t>
      </w:r>
      <w:r w:rsidR="005C2E79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poor</w:t>
      </w:r>
      <w:r w:rsidR="0055641E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man</w:t>
      </w:r>
      <w:r w:rsidR="005C2E79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, </w:t>
      </w:r>
      <w:r w:rsidR="0055641E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thus </w:t>
      </w:r>
      <w:r w:rsidR="005C2E79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Phaedra has no dowry. But Megadorus does not want a dowry. </w:t>
      </w:r>
      <w:r w:rsidR="0055641E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Because if wives are rich and have a big dowry, the cost is great after the marriage, </w:t>
      </w:r>
      <w:r w:rsidR="00AE3F7E" w:rsidRPr="00592195">
        <w:rPr>
          <w:rFonts w:ascii="Times New Roman" w:hAnsi="Times New Roman" w:cs="Times New Roman"/>
          <w:b/>
          <w:bCs/>
          <w:sz w:val="24"/>
          <w:szCs w:val="24"/>
          <w:lang w:val="en-US"/>
        </w:rPr>
        <w:t>and men hand over too much money.</w:t>
      </w:r>
    </w:p>
    <w:sectPr w:rsidR="002E0E59" w:rsidRPr="005921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4655EC"/>
    <w:multiLevelType w:val="hybridMultilevel"/>
    <w:tmpl w:val="AB1E53FC"/>
    <w:lvl w:ilvl="0" w:tplc="0F5ECB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7528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7C2"/>
    <w:rsid w:val="001D1000"/>
    <w:rsid w:val="00236B49"/>
    <w:rsid w:val="0026509F"/>
    <w:rsid w:val="002E0E59"/>
    <w:rsid w:val="002F1E93"/>
    <w:rsid w:val="003129C7"/>
    <w:rsid w:val="00347974"/>
    <w:rsid w:val="004B789C"/>
    <w:rsid w:val="00553830"/>
    <w:rsid w:val="0055641E"/>
    <w:rsid w:val="005847C2"/>
    <w:rsid w:val="00592195"/>
    <w:rsid w:val="005C2E79"/>
    <w:rsid w:val="006A6C98"/>
    <w:rsid w:val="00747C3B"/>
    <w:rsid w:val="00751FB6"/>
    <w:rsid w:val="008015BD"/>
    <w:rsid w:val="008B76C9"/>
    <w:rsid w:val="008C4CD3"/>
    <w:rsid w:val="009130B0"/>
    <w:rsid w:val="0093232D"/>
    <w:rsid w:val="00A139C8"/>
    <w:rsid w:val="00AE3F7E"/>
    <w:rsid w:val="00B6352C"/>
    <w:rsid w:val="00C5707F"/>
    <w:rsid w:val="00CF6970"/>
    <w:rsid w:val="00E22D71"/>
    <w:rsid w:val="00F15290"/>
    <w:rsid w:val="00F3081F"/>
    <w:rsid w:val="00F8157F"/>
    <w:rsid w:val="00FF2B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2E2BA"/>
  <w15:chartTrackingRefBased/>
  <w15:docId w15:val="{152DFA4B-46FB-49FB-AD27-3B0884B54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47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47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47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47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47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47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47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47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47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47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47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47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47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47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47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47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47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47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47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47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47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47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47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47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47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47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47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47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47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2</Pages>
  <Words>435</Words>
  <Characters>2482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Rose Raymant (Student)</dc:creator>
  <cp:keywords/>
  <dc:description/>
  <cp:lastModifiedBy>Linda Rose Raymant (Student)</cp:lastModifiedBy>
  <cp:revision>5</cp:revision>
  <dcterms:created xsi:type="dcterms:W3CDTF">2025-10-11T12:23:00Z</dcterms:created>
  <dcterms:modified xsi:type="dcterms:W3CDTF">2025-10-19T12:02:00Z</dcterms:modified>
</cp:coreProperties>
</file>