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ED9930" w14:textId="4274173E" w:rsidR="00DE7DDE" w:rsidRDefault="00DE7DDE" w:rsidP="00327E09">
      <w:pPr>
        <w:spacing w:line="600" w:lineRule="auto"/>
        <w:jc w:val="both"/>
        <w:rPr>
          <w:b/>
          <w:bCs/>
          <w:color w:val="000000" w:themeColor="text1"/>
          <w:u w:val="single"/>
        </w:rPr>
      </w:pPr>
      <w:r w:rsidRPr="00ED6937">
        <w:rPr>
          <w:b/>
          <w:bCs/>
          <w:color w:val="000000" w:themeColor="text1"/>
          <w:u w:val="single"/>
        </w:rPr>
        <w:t>Critical Evaluation of Professional Teaching Experience</w:t>
      </w:r>
      <w:r w:rsidR="008B018E">
        <w:rPr>
          <w:b/>
          <w:bCs/>
          <w:color w:val="000000" w:themeColor="text1"/>
          <w:u w:val="single"/>
        </w:rPr>
        <w:t xml:space="preserve"> year 2</w:t>
      </w:r>
    </w:p>
    <w:p w14:paraId="2E6A56FE" w14:textId="696188E0" w:rsidR="009B4461" w:rsidRPr="001C7C76" w:rsidRDefault="009B4461" w:rsidP="00327E09">
      <w:pPr>
        <w:spacing w:line="600" w:lineRule="auto"/>
        <w:jc w:val="both"/>
        <w:rPr>
          <w:color w:val="000000" w:themeColor="text1"/>
        </w:rPr>
      </w:pPr>
      <w:r>
        <w:rPr>
          <w:color w:val="000000" w:themeColor="text1"/>
        </w:rPr>
        <w:t xml:space="preserve">This </w:t>
      </w:r>
      <w:r w:rsidR="00E16723">
        <w:rPr>
          <w:color w:val="000000" w:themeColor="text1"/>
        </w:rPr>
        <w:t xml:space="preserve">is a </w:t>
      </w:r>
      <w:r w:rsidR="007E587E">
        <w:rPr>
          <w:color w:val="000000" w:themeColor="text1"/>
        </w:rPr>
        <w:t xml:space="preserve">critical reflective evaluation of my second </w:t>
      </w:r>
      <w:r w:rsidR="0096061A">
        <w:rPr>
          <w:color w:val="000000" w:themeColor="text1"/>
        </w:rPr>
        <w:t xml:space="preserve">years professional </w:t>
      </w:r>
      <w:r w:rsidR="007F10C9">
        <w:rPr>
          <w:color w:val="000000" w:themeColor="text1"/>
        </w:rPr>
        <w:t xml:space="preserve">teaching experience </w:t>
      </w:r>
      <w:r w:rsidR="00AA74F2">
        <w:rPr>
          <w:color w:val="000000" w:themeColor="text1"/>
        </w:rPr>
        <w:t xml:space="preserve">as a </w:t>
      </w:r>
      <w:r w:rsidR="00F2254B">
        <w:rPr>
          <w:color w:val="000000" w:themeColor="text1"/>
        </w:rPr>
        <w:t xml:space="preserve">full time </w:t>
      </w:r>
      <w:r w:rsidR="00AC3C71">
        <w:rPr>
          <w:color w:val="000000" w:themeColor="text1"/>
        </w:rPr>
        <w:t xml:space="preserve">NHS </w:t>
      </w:r>
      <w:r w:rsidR="00C32B34">
        <w:rPr>
          <w:color w:val="000000" w:themeColor="text1"/>
        </w:rPr>
        <w:t xml:space="preserve">employee at Swansea </w:t>
      </w:r>
      <w:r w:rsidR="00BB3716">
        <w:rPr>
          <w:color w:val="000000" w:themeColor="text1"/>
        </w:rPr>
        <w:t xml:space="preserve">Bays university health board, based within Morriston hospitals </w:t>
      </w:r>
      <w:r w:rsidR="00450417">
        <w:rPr>
          <w:color w:val="000000" w:themeColor="text1"/>
        </w:rPr>
        <w:t xml:space="preserve">physiotherapy department. </w:t>
      </w:r>
      <w:r w:rsidR="00F61BEE">
        <w:rPr>
          <w:color w:val="000000" w:themeColor="text1"/>
        </w:rPr>
        <w:t xml:space="preserve"> In order </w:t>
      </w:r>
      <w:r w:rsidR="00EE21E3">
        <w:rPr>
          <w:color w:val="000000" w:themeColor="text1"/>
        </w:rPr>
        <w:t>to provide</w:t>
      </w:r>
      <w:r w:rsidR="0077472B">
        <w:rPr>
          <w:color w:val="000000" w:themeColor="text1"/>
        </w:rPr>
        <w:t xml:space="preserve"> </w:t>
      </w:r>
      <w:r w:rsidR="00D6025A">
        <w:rPr>
          <w:color w:val="000000" w:themeColor="text1"/>
        </w:rPr>
        <w:t>a structured</w:t>
      </w:r>
      <w:r w:rsidR="0077472B">
        <w:rPr>
          <w:color w:val="000000" w:themeColor="text1"/>
        </w:rPr>
        <w:t xml:space="preserve"> process </w:t>
      </w:r>
      <w:r w:rsidR="00126D7F">
        <w:rPr>
          <w:color w:val="000000" w:themeColor="text1"/>
        </w:rPr>
        <w:t>for this</w:t>
      </w:r>
      <w:r w:rsidR="0077472B">
        <w:rPr>
          <w:color w:val="000000" w:themeColor="text1"/>
        </w:rPr>
        <w:t xml:space="preserve"> </w:t>
      </w:r>
      <w:r w:rsidR="003D1DF6">
        <w:rPr>
          <w:color w:val="000000" w:themeColor="text1"/>
        </w:rPr>
        <w:t>reflection</w:t>
      </w:r>
      <w:r w:rsidR="00D04B94">
        <w:rPr>
          <w:color w:val="000000" w:themeColor="text1"/>
        </w:rPr>
        <w:t>, I will refer</w:t>
      </w:r>
      <w:r w:rsidR="008E56AB">
        <w:rPr>
          <w:color w:val="000000" w:themeColor="text1"/>
        </w:rPr>
        <w:t xml:space="preserve"> </w:t>
      </w:r>
      <w:r w:rsidR="00BC611B">
        <w:rPr>
          <w:color w:val="000000" w:themeColor="text1"/>
        </w:rPr>
        <w:t>again to</w:t>
      </w:r>
      <w:r w:rsidR="00D04B94">
        <w:rPr>
          <w:color w:val="000000" w:themeColor="text1"/>
        </w:rPr>
        <w:t xml:space="preserve"> </w:t>
      </w:r>
      <w:r w:rsidR="00E1477C">
        <w:rPr>
          <w:color w:val="000000" w:themeColor="text1"/>
        </w:rPr>
        <w:t xml:space="preserve">Graham Gibbs </w:t>
      </w:r>
      <w:r w:rsidR="00FD298F">
        <w:rPr>
          <w:color w:val="000000" w:themeColor="text1"/>
        </w:rPr>
        <w:t>reflective cycle</w:t>
      </w:r>
      <w:r w:rsidR="00D6025A">
        <w:rPr>
          <w:color w:val="000000" w:themeColor="text1"/>
        </w:rPr>
        <w:t xml:space="preserve"> model</w:t>
      </w:r>
      <w:r w:rsidR="00FD298F">
        <w:rPr>
          <w:color w:val="000000" w:themeColor="text1"/>
        </w:rPr>
        <w:t>. (</w:t>
      </w:r>
      <w:r w:rsidR="00D6025A">
        <w:rPr>
          <w:color w:val="000000" w:themeColor="text1"/>
        </w:rPr>
        <w:t xml:space="preserve">Gibbs,1988) </w:t>
      </w:r>
    </w:p>
    <w:p w14:paraId="2453EB3C" w14:textId="77777777" w:rsidR="009B4461" w:rsidRPr="00ED6937" w:rsidRDefault="009B4461" w:rsidP="00327E09">
      <w:pPr>
        <w:spacing w:line="600" w:lineRule="auto"/>
        <w:jc w:val="both"/>
        <w:rPr>
          <w:b/>
          <w:bCs/>
          <w:color w:val="000000" w:themeColor="text1"/>
          <w:u w:val="single"/>
        </w:rPr>
      </w:pPr>
    </w:p>
    <w:p w14:paraId="410689DC" w14:textId="106ACB06" w:rsidR="00DE7DDE" w:rsidRDefault="00DE7DDE" w:rsidP="00327E09">
      <w:pPr>
        <w:spacing w:line="600" w:lineRule="auto"/>
        <w:jc w:val="center"/>
        <w:rPr>
          <w:i/>
          <w:iCs/>
          <w:color w:val="000000" w:themeColor="text1"/>
        </w:rPr>
      </w:pPr>
      <w:r>
        <w:rPr>
          <w:noProof/>
        </w:rPr>
        <w:drawing>
          <wp:inline distT="0" distB="0" distL="0" distR="0" wp14:anchorId="71592660" wp14:editId="04221FC6">
            <wp:extent cx="3192780" cy="3192780"/>
            <wp:effectExtent l="0" t="0" r="762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2780" cy="3192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color w:val="000000" w:themeColor="text1"/>
        </w:rPr>
        <w:br/>
      </w:r>
      <w:r w:rsidRPr="00804ECD">
        <w:rPr>
          <w:i/>
          <w:iCs/>
          <w:color w:val="000000" w:themeColor="text1"/>
        </w:rPr>
        <w:t>Gibbs Reflective cycle (</w:t>
      </w:r>
      <w:r>
        <w:rPr>
          <w:i/>
          <w:iCs/>
          <w:color w:val="000000" w:themeColor="text1"/>
        </w:rPr>
        <w:t xml:space="preserve">1988) </w:t>
      </w:r>
      <w:hyperlink r:id="rId8" w:history="1">
        <w:r w:rsidRPr="00B97C4A">
          <w:rPr>
            <w:rStyle w:val="Hyperlink"/>
            <w:i/>
            <w:iCs/>
          </w:rPr>
          <w:t>www.ed.ac.uk/reflectingonexperience</w:t>
        </w:r>
      </w:hyperlink>
      <w:r>
        <w:rPr>
          <w:i/>
          <w:iCs/>
          <w:color w:val="000000" w:themeColor="text1"/>
        </w:rPr>
        <w:t xml:space="preserve"> </w:t>
      </w:r>
    </w:p>
    <w:p w14:paraId="2C33DD1E" w14:textId="77777777" w:rsidR="00916B08" w:rsidRDefault="00916B08" w:rsidP="00327E09">
      <w:pPr>
        <w:spacing w:line="600" w:lineRule="auto"/>
        <w:jc w:val="both"/>
        <w:rPr>
          <w:color w:val="000000" w:themeColor="text1"/>
        </w:rPr>
      </w:pPr>
    </w:p>
    <w:p w14:paraId="303EEFE3" w14:textId="366EEB65" w:rsidR="00F65737" w:rsidRPr="00804ECD" w:rsidRDefault="00F97640" w:rsidP="005B13E7">
      <w:pPr>
        <w:spacing w:line="600" w:lineRule="auto"/>
        <w:jc w:val="both"/>
        <w:rPr>
          <w:color w:val="000000" w:themeColor="text1"/>
        </w:rPr>
      </w:pPr>
      <w:r>
        <w:rPr>
          <w:color w:val="000000" w:themeColor="text1"/>
        </w:rPr>
        <w:t xml:space="preserve">The model </w:t>
      </w:r>
      <w:r w:rsidR="00DF4979">
        <w:rPr>
          <w:color w:val="000000" w:themeColor="text1"/>
        </w:rPr>
        <w:t xml:space="preserve">will allow </w:t>
      </w:r>
      <w:r w:rsidR="0080593F">
        <w:rPr>
          <w:color w:val="000000" w:themeColor="text1"/>
        </w:rPr>
        <w:t xml:space="preserve">a detailed </w:t>
      </w:r>
      <w:r w:rsidR="007459CB">
        <w:rPr>
          <w:color w:val="000000" w:themeColor="text1"/>
        </w:rPr>
        <w:t xml:space="preserve">opportunity </w:t>
      </w:r>
      <w:r w:rsidR="00272E9A">
        <w:rPr>
          <w:color w:val="000000" w:themeColor="text1"/>
        </w:rPr>
        <w:t>to describe the events of the past year</w:t>
      </w:r>
      <w:r w:rsidR="003A3D88">
        <w:rPr>
          <w:color w:val="000000" w:themeColor="text1"/>
        </w:rPr>
        <w:t xml:space="preserve">, </w:t>
      </w:r>
      <w:r w:rsidR="00E00670">
        <w:rPr>
          <w:color w:val="000000" w:themeColor="text1"/>
        </w:rPr>
        <w:t>to determine</w:t>
      </w:r>
      <w:r w:rsidR="00980378">
        <w:rPr>
          <w:color w:val="000000" w:themeColor="text1"/>
        </w:rPr>
        <w:t xml:space="preserve"> my </w:t>
      </w:r>
      <w:r w:rsidR="00E00670">
        <w:rPr>
          <w:color w:val="000000" w:themeColor="text1"/>
        </w:rPr>
        <w:t xml:space="preserve"> </w:t>
      </w:r>
      <w:r w:rsidR="00225401">
        <w:rPr>
          <w:color w:val="000000" w:themeColor="text1"/>
        </w:rPr>
        <w:t xml:space="preserve">professional feelings towards the teaching </w:t>
      </w:r>
      <w:r w:rsidR="005B13E7">
        <w:rPr>
          <w:color w:val="000000" w:themeColor="text1"/>
        </w:rPr>
        <w:t>experience, by</w:t>
      </w:r>
      <w:r w:rsidR="00280D3A">
        <w:rPr>
          <w:color w:val="000000" w:themeColor="text1"/>
        </w:rPr>
        <w:t xml:space="preserve"> conducting </w:t>
      </w:r>
      <w:r w:rsidR="00FB325E">
        <w:rPr>
          <w:color w:val="000000" w:themeColor="text1"/>
        </w:rPr>
        <w:t xml:space="preserve">a analysis and critical </w:t>
      </w:r>
      <w:r w:rsidR="00BA7F97">
        <w:rPr>
          <w:color w:val="000000" w:themeColor="text1"/>
        </w:rPr>
        <w:t xml:space="preserve">review </w:t>
      </w:r>
      <w:r w:rsidR="007E3EB2">
        <w:rPr>
          <w:color w:val="000000" w:themeColor="text1"/>
        </w:rPr>
        <w:t xml:space="preserve">of year </w:t>
      </w:r>
      <w:r w:rsidR="00F15240">
        <w:rPr>
          <w:color w:val="000000" w:themeColor="text1"/>
        </w:rPr>
        <w:t>two</w:t>
      </w:r>
      <w:r w:rsidR="00BC6E61">
        <w:rPr>
          <w:color w:val="000000" w:themeColor="text1"/>
        </w:rPr>
        <w:t xml:space="preserve">, </w:t>
      </w:r>
      <w:r w:rsidR="00221AD6">
        <w:rPr>
          <w:color w:val="000000" w:themeColor="text1"/>
        </w:rPr>
        <w:t xml:space="preserve">in order </w:t>
      </w:r>
      <w:r w:rsidR="00AD3D7A">
        <w:rPr>
          <w:color w:val="000000" w:themeColor="text1"/>
        </w:rPr>
        <w:t>to identify</w:t>
      </w:r>
      <w:r w:rsidR="00123257">
        <w:rPr>
          <w:color w:val="000000" w:themeColor="text1"/>
        </w:rPr>
        <w:t xml:space="preserve"> </w:t>
      </w:r>
      <w:r w:rsidR="00750966">
        <w:rPr>
          <w:color w:val="000000" w:themeColor="text1"/>
        </w:rPr>
        <w:t xml:space="preserve">CPD </w:t>
      </w:r>
      <w:r w:rsidR="00FD72B3">
        <w:rPr>
          <w:color w:val="000000" w:themeColor="text1"/>
        </w:rPr>
        <w:t xml:space="preserve">once in completion </w:t>
      </w:r>
      <w:r w:rsidR="001170F4">
        <w:rPr>
          <w:color w:val="000000" w:themeColor="text1"/>
        </w:rPr>
        <w:t xml:space="preserve">of the </w:t>
      </w:r>
      <w:r w:rsidR="00FA3754">
        <w:rPr>
          <w:color w:val="000000" w:themeColor="text1"/>
        </w:rPr>
        <w:t xml:space="preserve">PGCE/PCET </w:t>
      </w:r>
      <w:r w:rsidR="001170F4">
        <w:rPr>
          <w:color w:val="000000" w:themeColor="text1"/>
        </w:rPr>
        <w:t xml:space="preserve">programme. </w:t>
      </w:r>
    </w:p>
    <w:p w14:paraId="617B296A" w14:textId="2CB5003A" w:rsidR="009644AD" w:rsidRDefault="00DE7DDE" w:rsidP="00327E09">
      <w:pPr>
        <w:spacing w:line="600" w:lineRule="auto"/>
        <w:jc w:val="both"/>
        <w:rPr>
          <w:b/>
          <w:bCs/>
          <w:u w:val="single"/>
        </w:rPr>
      </w:pPr>
      <w:r w:rsidRPr="0035686D">
        <w:rPr>
          <w:b/>
          <w:bCs/>
          <w:u w:val="single"/>
        </w:rPr>
        <w:lastRenderedPageBreak/>
        <w:t xml:space="preserve">Description of the PTE </w:t>
      </w:r>
    </w:p>
    <w:p w14:paraId="2487A34D" w14:textId="6836F0F2" w:rsidR="000F127E" w:rsidRDefault="009644AD" w:rsidP="00327E09">
      <w:pPr>
        <w:spacing w:line="600" w:lineRule="auto"/>
        <w:jc w:val="both"/>
      </w:pPr>
      <w:r>
        <w:t xml:space="preserve">Throughout year two, I completed another 30 hours of teaching experience </w:t>
      </w:r>
      <w:r w:rsidR="00F95984">
        <w:t xml:space="preserve">within Morriston hospitals </w:t>
      </w:r>
      <w:r w:rsidR="00B0774D">
        <w:t>acute assessment ward</w:t>
      </w:r>
      <w:r w:rsidR="008D0583">
        <w:t xml:space="preserve">. </w:t>
      </w:r>
      <w:r w:rsidR="00790277">
        <w:t>As a</w:t>
      </w:r>
      <w:r w:rsidR="00BA4660">
        <w:t xml:space="preserve"> physiotherapy practitioner </w:t>
      </w:r>
      <w:r w:rsidR="0045754E">
        <w:t>for elderly patients</w:t>
      </w:r>
      <w:r w:rsidR="00991238">
        <w:t xml:space="preserve">, I continued on from year </w:t>
      </w:r>
      <w:r w:rsidR="005C0E87">
        <w:t>one</w:t>
      </w:r>
      <w:r w:rsidR="00701499">
        <w:t xml:space="preserve"> </w:t>
      </w:r>
      <w:r w:rsidR="00E0083F">
        <w:t>by training</w:t>
      </w:r>
      <w:r w:rsidR="001E3EF3">
        <w:t xml:space="preserve"> </w:t>
      </w:r>
      <w:r w:rsidR="003755CE">
        <w:t xml:space="preserve">nursing staff </w:t>
      </w:r>
      <w:r w:rsidR="00760ACC">
        <w:t>on the b</w:t>
      </w:r>
      <w:r w:rsidR="00701499">
        <w:t xml:space="preserve">asic principles </w:t>
      </w:r>
      <w:r w:rsidR="00D70316">
        <w:t xml:space="preserve">of physiotherapy input </w:t>
      </w:r>
      <w:r w:rsidR="00666543">
        <w:t xml:space="preserve">required in order </w:t>
      </w:r>
      <w:r w:rsidR="00AC752A">
        <w:t>to maintain</w:t>
      </w:r>
      <w:r w:rsidR="00F94300">
        <w:t xml:space="preserve"> independence </w:t>
      </w:r>
      <w:r w:rsidR="00146069">
        <w:t>for elderly patients</w:t>
      </w:r>
      <w:r w:rsidR="005650DF">
        <w:t xml:space="preserve">, </w:t>
      </w:r>
      <w:r w:rsidR="00BD4E9F">
        <w:t xml:space="preserve">throughout </w:t>
      </w:r>
      <w:r w:rsidR="005650DF">
        <w:t xml:space="preserve">their stay in hospital. </w:t>
      </w:r>
    </w:p>
    <w:p w14:paraId="64322952" w14:textId="77777777" w:rsidR="00746C44" w:rsidRDefault="00983F28" w:rsidP="00327E09">
      <w:pPr>
        <w:spacing w:line="600" w:lineRule="auto"/>
        <w:jc w:val="both"/>
      </w:pPr>
      <w:r>
        <w:t xml:space="preserve">The concept from year one remained </w:t>
      </w:r>
      <w:r w:rsidR="00453BE2">
        <w:t xml:space="preserve">the same, as the aim was to stop inappropriate referrals </w:t>
      </w:r>
      <w:r w:rsidR="00F00D7F">
        <w:t>made</w:t>
      </w:r>
    </w:p>
    <w:p w14:paraId="1DE0E175" w14:textId="03E770D6" w:rsidR="005B13E7" w:rsidRPr="004B279B" w:rsidRDefault="00F00D7F" w:rsidP="00327E09">
      <w:pPr>
        <w:spacing w:line="600" w:lineRule="auto"/>
        <w:jc w:val="both"/>
      </w:pPr>
      <w:r>
        <w:t>to the physiotherapy department</w:t>
      </w:r>
      <w:r w:rsidR="00C237F3">
        <w:t xml:space="preserve">. </w:t>
      </w:r>
      <w:r w:rsidR="00F930D5">
        <w:t>Therefore,</w:t>
      </w:r>
      <w:r w:rsidR="00F338C5">
        <w:t xml:space="preserve"> I continued </w:t>
      </w:r>
      <w:r w:rsidR="00B65BDC">
        <w:t xml:space="preserve">with the weekly </w:t>
      </w:r>
      <w:r w:rsidR="00D62D75">
        <w:t>teaching and training sessions</w:t>
      </w:r>
      <w:r w:rsidR="008E2263">
        <w:t xml:space="preserve">, in order </w:t>
      </w:r>
      <w:r w:rsidR="005F3656">
        <w:t xml:space="preserve">to teach </w:t>
      </w:r>
      <w:r w:rsidR="008E2263">
        <w:t xml:space="preserve">staff </w:t>
      </w:r>
      <w:r w:rsidR="00BF3C21">
        <w:t xml:space="preserve">appropriate </w:t>
      </w:r>
      <w:r w:rsidR="00B86E7F">
        <w:t xml:space="preserve">techniques to mobilise </w:t>
      </w:r>
      <w:r w:rsidR="0023239A">
        <w:t>patients</w:t>
      </w:r>
      <w:r w:rsidR="00562131">
        <w:t xml:space="preserve"> for</w:t>
      </w:r>
      <w:r w:rsidR="003251EC">
        <w:t xml:space="preserve"> </w:t>
      </w:r>
      <w:r w:rsidR="00E757DF">
        <w:t xml:space="preserve">their </w:t>
      </w:r>
      <w:r w:rsidR="00BF3C21">
        <w:t>safe</w:t>
      </w:r>
      <w:r w:rsidR="00562131">
        <w:t xml:space="preserve"> discharge. </w:t>
      </w:r>
      <w:r w:rsidR="00C1477A">
        <w:t xml:space="preserve">However due to the coronavirus pandemic </w:t>
      </w:r>
      <w:r w:rsidR="006F3DA7">
        <w:t xml:space="preserve">restrictions </w:t>
      </w:r>
      <w:r w:rsidR="002F31BC">
        <w:t>meant that</w:t>
      </w:r>
      <w:r w:rsidR="00DF5D66">
        <w:t xml:space="preserve"> I </w:t>
      </w:r>
      <w:r w:rsidR="00E3025C">
        <w:t>was no</w:t>
      </w:r>
      <w:r w:rsidR="004C6A79">
        <w:t xml:space="preserve"> longer able </w:t>
      </w:r>
      <w:r w:rsidR="009E12B6">
        <w:t xml:space="preserve">to teach learners </w:t>
      </w:r>
      <w:r w:rsidR="0030486E">
        <w:t xml:space="preserve">in groups of five, simply </w:t>
      </w:r>
      <w:r w:rsidR="00830248">
        <w:t xml:space="preserve">due to the size of the room. As </w:t>
      </w:r>
      <w:r w:rsidR="00554992">
        <w:t xml:space="preserve">the law now requires </w:t>
      </w:r>
      <w:r w:rsidR="00AE4B1E">
        <w:t xml:space="preserve">a </w:t>
      </w:r>
      <w:r w:rsidR="001820AA">
        <w:t>two-metre</w:t>
      </w:r>
      <w:r w:rsidR="00C03A17">
        <w:t xml:space="preserve"> distance </w:t>
      </w:r>
      <w:r w:rsidR="00407F5F">
        <w:t xml:space="preserve">between people it </w:t>
      </w:r>
      <w:r w:rsidR="003621B0">
        <w:t xml:space="preserve">was not possible to have more </w:t>
      </w:r>
      <w:r w:rsidR="00EE17A0">
        <w:t xml:space="preserve">than two </w:t>
      </w:r>
      <w:r w:rsidR="00654384">
        <w:t>learners in</w:t>
      </w:r>
      <w:r w:rsidR="00A0153E">
        <w:t xml:space="preserve"> the room</w:t>
      </w:r>
      <w:r w:rsidR="00C03A17">
        <w:t xml:space="preserve">.  </w:t>
      </w:r>
      <w:r w:rsidR="002B7D90">
        <w:t>Therefore,</w:t>
      </w:r>
      <w:r w:rsidR="00363627">
        <w:t xml:space="preserve"> s</w:t>
      </w:r>
      <w:r w:rsidR="00EE35DB">
        <w:t>imilar to</w:t>
      </w:r>
      <w:r w:rsidR="00C1179C">
        <w:t xml:space="preserve"> year one </w:t>
      </w:r>
      <w:r w:rsidR="00EF21D2">
        <w:t xml:space="preserve">specialisms </w:t>
      </w:r>
      <w:r w:rsidR="00044B09">
        <w:t xml:space="preserve">of </w:t>
      </w:r>
      <w:r w:rsidR="007D3DAD">
        <w:t>study</w:t>
      </w:r>
      <w:r w:rsidR="00044B09">
        <w:t xml:space="preserve"> </w:t>
      </w:r>
      <w:r w:rsidR="007D3DAD">
        <w:t>included</w:t>
      </w:r>
      <w:r w:rsidR="00F10B21">
        <w:t xml:space="preserve">; </w:t>
      </w:r>
      <w:r w:rsidR="006F7FBC">
        <w:t>O</w:t>
      </w:r>
      <w:r w:rsidR="00F10B21">
        <w:t>ld age: falls and exercise</w:t>
      </w:r>
      <w:r w:rsidR="003D4BD7">
        <w:t xml:space="preserve"> (Monday)</w:t>
      </w:r>
      <w:r w:rsidR="00C13AC2">
        <w:t xml:space="preserve">, </w:t>
      </w:r>
      <w:r w:rsidR="006F7FBC">
        <w:t>F</w:t>
      </w:r>
      <w:r w:rsidR="00345AA6">
        <w:t xml:space="preserve">railty </w:t>
      </w:r>
      <w:r w:rsidR="005D1ED5">
        <w:t>(Tuesday)</w:t>
      </w:r>
      <w:r w:rsidR="00A24814">
        <w:t xml:space="preserve"> </w:t>
      </w:r>
      <w:r w:rsidR="00E176E7">
        <w:t xml:space="preserve">chair </w:t>
      </w:r>
      <w:r w:rsidR="000C15E7">
        <w:t>exercises and</w:t>
      </w:r>
      <w:r w:rsidR="00A24814">
        <w:t xml:space="preserve"> ITU mental health </w:t>
      </w:r>
      <w:r w:rsidR="000A0A1B">
        <w:t>(Wednesday</w:t>
      </w:r>
      <w:r w:rsidR="00D04781">
        <w:t xml:space="preserve"> am/pm) </w:t>
      </w:r>
      <w:r w:rsidR="00555918">
        <w:t xml:space="preserve">with two learners </w:t>
      </w:r>
      <w:r w:rsidR="008338EF">
        <w:t xml:space="preserve">taught at </w:t>
      </w:r>
      <w:r w:rsidR="009343A5">
        <w:t>each time</w:t>
      </w:r>
      <w:r w:rsidR="008338EF">
        <w:t xml:space="preserve">. </w:t>
      </w:r>
      <w:r w:rsidR="009343A5">
        <w:t xml:space="preserve">The PTE </w:t>
      </w:r>
      <w:r w:rsidR="00522A4E">
        <w:t xml:space="preserve">therefore </w:t>
      </w:r>
      <w:r w:rsidR="009343A5">
        <w:t>allowed</w:t>
      </w:r>
      <w:r w:rsidR="00FA52DE">
        <w:t xml:space="preserve"> me to </w:t>
      </w:r>
      <w:r w:rsidR="00412321">
        <w:t>address</w:t>
      </w:r>
      <w:r w:rsidR="00E61DE2">
        <w:t xml:space="preserve"> learning </w:t>
      </w:r>
      <w:r w:rsidR="00E85D97">
        <w:t>needs</w:t>
      </w:r>
      <w:r w:rsidR="00E61DE2">
        <w:t xml:space="preserve"> amongst </w:t>
      </w:r>
      <w:r w:rsidR="00230283">
        <w:t>staff attending the weekly sessions</w:t>
      </w:r>
      <w:r w:rsidR="007E617F">
        <w:t>, by</w:t>
      </w:r>
      <w:r w:rsidR="002B724B">
        <w:t xml:space="preserve"> implementing the </w:t>
      </w:r>
      <w:r w:rsidR="00EF3416">
        <w:t>following strategies within their learning</w:t>
      </w:r>
      <w:r w:rsidR="00BD60C9">
        <w:t xml:space="preserve">: </w:t>
      </w:r>
      <w:r w:rsidR="00772657">
        <w:t xml:space="preserve">deep learning, </w:t>
      </w:r>
      <w:r w:rsidR="00F515A1">
        <w:t xml:space="preserve">small group learning, </w:t>
      </w:r>
      <w:r w:rsidR="00E40184">
        <w:t xml:space="preserve">problem based learning </w:t>
      </w:r>
      <w:r w:rsidR="004B6C79">
        <w:t xml:space="preserve">and blended learning. </w:t>
      </w:r>
      <w:r w:rsidR="00420796">
        <w:t xml:space="preserve"> This </w:t>
      </w:r>
      <w:r w:rsidR="00C016E4">
        <w:t>was</w:t>
      </w:r>
      <w:r w:rsidR="00420796">
        <w:t xml:space="preserve"> then </w:t>
      </w:r>
      <w:r w:rsidR="003F4CB8">
        <w:t>be incorporated</w:t>
      </w:r>
      <w:r w:rsidR="00420796">
        <w:t xml:space="preserve"> </w:t>
      </w:r>
      <w:r w:rsidR="00E834BA">
        <w:t xml:space="preserve">into </w:t>
      </w:r>
      <w:r w:rsidR="00730A16">
        <w:t xml:space="preserve">PowerPoint presentations </w:t>
      </w:r>
      <w:r w:rsidR="005F2AC4">
        <w:t xml:space="preserve">in order to </w:t>
      </w:r>
      <w:r w:rsidR="00810C43">
        <w:t xml:space="preserve">create schemes of work, lesson plans </w:t>
      </w:r>
      <w:r w:rsidR="005C5FBE">
        <w:t xml:space="preserve">and appropriate </w:t>
      </w:r>
      <w:r w:rsidR="00224D1C">
        <w:t>teachin</w:t>
      </w:r>
      <w:r w:rsidR="005C5FBE">
        <w:t xml:space="preserve">g </w:t>
      </w:r>
      <w:r w:rsidR="00D861DD">
        <w:t xml:space="preserve">materials </w:t>
      </w:r>
      <w:r w:rsidR="005C5FBE">
        <w:t>for</w:t>
      </w:r>
      <w:r w:rsidR="00E65E5E">
        <w:t xml:space="preserve"> </w:t>
      </w:r>
      <w:r w:rsidR="00DE32A1">
        <w:t>the learners</w:t>
      </w:r>
      <w:r w:rsidR="005C5FBE">
        <w:t xml:space="preserve"> attending. </w:t>
      </w:r>
      <w:r w:rsidR="003F4CB8">
        <w:t xml:space="preserve">The aim </w:t>
      </w:r>
      <w:r w:rsidR="00C016E4">
        <w:t>was</w:t>
      </w:r>
      <w:r w:rsidR="00462368">
        <w:t xml:space="preserve"> </w:t>
      </w:r>
      <w:r w:rsidR="00E14E59">
        <w:t xml:space="preserve">to </w:t>
      </w:r>
      <w:r w:rsidR="00FF5914">
        <w:t xml:space="preserve">influence change, encourage good </w:t>
      </w:r>
      <w:r w:rsidR="00DE32A1">
        <w:t xml:space="preserve">habits and </w:t>
      </w:r>
      <w:r w:rsidR="00CA233A">
        <w:t xml:space="preserve">promote </w:t>
      </w:r>
      <w:r w:rsidR="00FF19BE">
        <w:t xml:space="preserve">active learning </w:t>
      </w:r>
      <w:r w:rsidR="008F1D9B">
        <w:t xml:space="preserve">within </w:t>
      </w:r>
      <w:r w:rsidR="001444D3">
        <w:t xml:space="preserve">the </w:t>
      </w:r>
      <w:r w:rsidR="005862AA">
        <w:t xml:space="preserve">ward, with the primary focus being </w:t>
      </w:r>
      <w:r w:rsidR="00D05ED0">
        <w:t xml:space="preserve">on the </w:t>
      </w:r>
      <w:r w:rsidR="005C78DF">
        <w:t>specific points</w:t>
      </w:r>
      <w:r w:rsidR="00D05ED0">
        <w:t xml:space="preserve"> that </w:t>
      </w:r>
      <w:r w:rsidR="00DA7051">
        <w:t xml:space="preserve">I </w:t>
      </w:r>
      <w:r w:rsidR="00D05ED0">
        <w:t xml:space="preserve">wanted </w:t>
      </w:r>
      <w:r w:rsidR="00DA7051">
        <w:t xml:space="preserve">to </w:t>
      </w:r>
      <w:r w:rsidR="008D1490">
        <w:t xml:space="preserve">put across to my learners. </w:t>
      </w:r>
      <w:r w:rsidR="00AE20BE">
        <w:t xml:space="preserve">In turn </w:t>
      </w:r>
      <w:r w:rsidR="006747B2">
        <w:t>this meant</w:t>
      </w:r>
      <w:r w:rsidR="004B6C30">
        <w:t xml:space="preserve"> that </w:t>
      </w:r>
      <w:r w:rsidR="00E44396">
        <w:t xml:space="preserve">the method of delivery </w:t>
      </w:r>
      <w:r w:rsidR="00C016E4">
        <w:t xml:space="preserve">depended </w:t>
      </w:r>
      <w:r w:rsidR="004B6C30">
        <w:t xml:space="preserve">on </w:t>
      </w:r>
      <w:r w:rsidR="00324E7D">
        <w:t xml:space="preserve">my </w:t>
      </w:r>
      <w:r w:rsidR="00324E7D">
        <w:lastRenderedPageBreak/>
        <w:t>teaching</w:t>
      </w:r>
      <w:r w:rsidR="00E96596">
        <w:t xml:space="preserve"> style </w:t>
      </w:r>
      <w:r w:rsidR="00D464A2">
        <w:t>and knowledge</w:t>
      </w:r>
      <w:r w:rsidR="009131C9">
        <w:t>, my audience and how I</w:t>
      </w:r>
      <w:r w:rsidR="006747B2">
        <w:t xml:space="preserve"> presented </w:t>
      </w:r>
      <w:r w:rsidR="00265F46">
        <w:t xml:space="preserve">to them. </w:t>
      </w:r>
      <w:r w:rsidR="008F43CE">
        <w:t>(Brooks,1</w:t>
      </w:r>
      <w:r w:rsidR="0047426C">
        <w:t xml:space="preserve">995) </w:t>
      </w:r>
      <w:r w:rsidR="0044240E">
        <w:t>Additionally</w:t>
      </w:r>
      <w:r w:rsidR="000A270B">
        <w:t xml:space="preserve"> due </w:t>
      </w:r>
      <w:r w:rsidR="003D22E1">
        <w:t xml:space="preserve">to the restrictions </w:t>
      </w:r>
      <w:r w:rsidR="008C4C02">
        <w:t xml:space="preserve">of covid19 </w:t>
      </w:r>
      <w:r w:rsidR="007C7E5C">
        <w:t>I had</w:t>
      </w:r>
      <w:r w:rsidR="00A512CD">
        <w:t xml:space="preserve"> to </w:t>
      </w:r>
      <w:r w:rsidR="002866ED">
        <w:t>use</w:t>
      </w:r>
      <w:r w:rsidR="006747B2">
        <w:t xml:space="preserve"> a blended</w:t>
      </w:r>
      <w:r w:rsidR="0003051C">
        <w:t xml:space="preserve"> </w:t>
      </w:r>
      <w:r w:rsidR="009E7913">
        <w:t xml:space="preserve">learning approach in order to </w:t>
      </w:r>
      <w:r w:rsidR="002134A0">
        <w:t xml:space="preserve">minimise the contact with other people. </w:t>
      </w:r>
      <w:r w:rsidR="009E7913">
        <w:t xml:space="preserve"> </w:t>
      </w:r>
      <w:r w:rsidR="009451D1">
        <w:t xml:space="preserve">The sessions </w:t>
      </w:r>
      <w:r w:rsidR="00C34C01">
        <w:t>on a Monday were</w:t>
      </w:r>
      <w:r w:rsidR="00891761">
        <w:t xml:space="preserve"> therefore </w:t>
      </w:r>
      <w:r w:rsidR="00C34C01">
        <w:t xml:space="preserve">taught </w:t>
      </w:r>
      <w:r w:rsidR="00B279F3">
        <w:t xml:space="preserve">at the ward with </w:t>
      </w:r>
      <w:r w:rsidR="0067590C">
        <w:t xml:space="preserve">Tuesday and Wednesdays sessions </w:t>
      </w:r>
      <w:r w:rsidR="00527EB5">
        <w:t xml:space="preserve">being </w:t>
      </w:r>
      <w:r w:rsidR="003345F1">
        <w:t xml:space="preserve">held online in order </w:t>
      </w:r>
      <w:r w:rsidR="00E86D14">
        <w:t xml:space="preserve">to </w:t>
      </w:r>
      <w:r w:rsidR="00716FBF">
        <w:t xml:space="preserve">maintain a comfortable environment </w:t>
      </w:r>
      <w:r w:rsidR="004B279B">
        <w:t>for</w:t>
      </w:r>
      <w:r w:rsidR="00A57F6D">
        <w:t xml:space="preserve"> all </w:t>
      </w:r>
      <w:r w:rsidR="004B279B">
        <w:t xml:space="preserve"> learners</w:t>
      </w:r>
      <w:r w:rsidR="006747B2">
        <w:t xml:space="preserve"> involved. </w:t>
      </w:r>
    </w:p>
    <w:p w14:paraId="7230FDFD" w14:textId="77777777" w:rsidR="00F15BAF" w:rsidRDefault="00DE7DDE" w:rsidP="00327E09">
      <w:pPr>
        <w:spacing w:line="600" w:lineRule="auto"/>
        <w:jc w:val="both"/>
        <w:rPr>
          <w:b/>
          <w:bCs/>
          <w:color w:val="FF0000"/>
          <w:u w:val="single"/>
        </w:rPr>
      </w:pPr>
      <w:r w:rsidRPr="00572CA7">
        <w:rPr>
          <w:b/>
          <w:bCs/>
          <w:color w:val="000000" w:themeColor="text1"/>
          <w:u w:val="single"/>
        </w:rPr>
        <w:t>Feelings</w:t>
      </w:r>
      <w:r w:rsidRPr="00572CA7">
        <w:rPr>
          <w:b/>
          <w:bCs/>
          <w:color w:val="FF0000"/>
          <w:u w:val="single"/>
        </w:rPr>
        <w:t xml:space="preserve"> </w:t>
      </w:r>
    </w:p>
    <w:p w14:paraId="3B0D288F" w14:textId="0D67C453" w:rsidR="007340C3" w:rsidRDefault="00F15BAF" w:rsidP="00327E09">
      <w:pPr>
        <w:spacing w:line="600" w:lineRule="auto"/>
        <w:jc w:val="both"/>
        <w:rPr>
          <w:color w:val="000000" w:themeColor="text1"/>
        </w:rPr>
      </w:pPr>
      <w:r>
        <w:rPr>
          <w:color w:val="000000" w:themeColor="text1"/>
        </w:rPr>
        <w:t xml:space="preserve">As </w:t>
      </w:r>
      <w:r w:rsidR="001A74C3">
        <w:rPr>
          <w:color w:val="000000" w:themeColor="text1"/>
        </w:rPr>
        <w:t xml:space="preserve">I </w:t>
      </w:r>
      <w:r>
        <w:rPr>
          <w:color w:val="000000" w:themeColor="text1"/>
        </w:rPr>
        <w:t xml:space="preserve">reflect </w:t>
      </w:r>
      <w:r w:rsidR="001A74C3">
        <w:rPr>
          <w:color w:val="000000" w:themeColor="text1"/>
        </w:rPr>
        <w:t>on year two</w:t>
      </w:r>
      <w:r w:rsidR="00C23D31">
        <w:rPr>
          <w:color w:val="000000" w:themeColor="text1"/>
        </w:rPr>
        <w:t xml:space="preserve">, I remember feeling </w:t>
      </w:r>
      <w:r w:rsidR="00EF65C3">
        <w:rPr>
          <w:color w:val="000000" w:themeColor="text1"/>
        </w:rPr>
        <w:t xml:space="preserve">like </w:t>
      </w:r>
      <w:r w:rsidR="00506A91">
        <w:rPr>
          <w:color w:val="000000" w:themeColor="text1"/>
        </w:rPr>
        <w:t xml:space="preserve">I was </w:t>
      </w:r>
      <w:r w:rsidR="00E97EDF">
        <w:rPr>
          <w:color w:val="000000" w:themeColor="text1"/>
        </w:rPr>
        <w:t xml:space="preserve">in </w:t>
      </w:r>
      <w:r w:rsidR="00656EFB">
        <w:rPr>
          <w:color w:val="000000" w:themeColor="text1"/>
        </w:rPr>
        <w:t xml:space="preserve">an </w:t>
      </w:r>
      <w:r w:rsidR="00506A91">
        <w:rPr>
          <w:color w:val="000000" w:themeColor="text1"/>
        </w:rPr>
        <w:t xml:space="preserve">extremely difficult </w:t>
      </w:r>
      <w:r w:rsidR="00E045B8">
        <w:rPr>
          <w:color w:val="000000" w:themeColor="text1"/>
        </w:rPr>
        <w:t>situation</w:t>
      </w:r>
      <w:r w:rsidR="00780960">
        <w:rPr>
          <w:color w:val="000000" w:themeColor="text1"/>
        </w:rPr>
        <w:t xml:space="preserve">. The whole </w:t>
      </w:r>
      <w:r w:rsidR="00DC618A">
        <w:rPr>
          <w:color w:val="000000" w:themeColor="text1"/>
        </w:rPr>
        <w:t xml:space="preserve">teaching experience </w:t>
      </w:r>
      <w:r w:rsidR="00754E3A">
        <w:rPr>
          <w:color w:val="000000" w:themeColor="text1"/>
        </w:rPr>
        <w:t xml:space="preserve">was unusual due to the coronavirus pandemic. </w:t>
      </w:r>
      <w:r w:rsidR="00B9618B">
        <w:rPr>
          <w:color w:val="000000" w:themeColor="text1"/>
        </w:rPr>
        <w:t xml:space="preserve"> </w:t>
      </w:r>
      <w:r w:rsidR="00E862BC">
        <w:rPr>
          <w:color w:val="000000" w:themeColor="text1"/>
        </w:rPr>
        <w:t xml:space="preserve">Learners were </w:t>
      </w:r>
      <w:r w:rsidR="0011678F">
        <w:rPr>
          <w:color w:val="000000" w:themeColor="text1"/>
        </w:rPr>
        <w:t xml:space="preserve">reluctant to </w:t>
      </w:r>
      <w:r w:rsidR="00452CEF">
        <w:rPr>
          <w:color w:val="000000" w:themeColor="text1"/>
        </w:rPr>
        <w:t xml:space="preserve">attend sessions as they did not want </w:t>
      </w:r>
      <w:r w:rsidR="00FA7C6F">
        <w:rPr>
          <w:color w:val="000000" w:themeColor="text1"/>
        </w:rPr>
        <w:t xml:space="preserve">be </w:t>
      </w:r>
      <w:r w:rsidR="003C5458">
        <w:rPr>
          <w:color w:val="000000" w:themeColor="text1"/>
        </w:rPr>
        <w:t xml:space="preserve">near people </w:t>
      </w:r>
      <w:r w:rsidR="00C10461">
        <w:rPr>
          <w:color w:val="000000" w:themeColor="text1"/>
        </w:rPr>
        <w:t xml:space="preserve">unless there was a </w:t>
      </w:r>
      <w:r w:rsidR="00B95258">
        <w:rPr>
          <w:color w:val="000000" w:themeColor="text1"/>
        </w:rPr>
        <w:t>two-metre</w:t>
      </w:r>
      <w:r w:rsidR="00C10461">
        <w:rPr>
          <w:color w:val="000000" w:themeColor="text1"/>
        </w:rPr>
        <w:t xml:space="preserve"> </w:t>
      </w:r>
      <w:r w:rsidR="006067D6">
        <w:rPr>
          <w:color w:val="000000" w:themeColor="text1"/>
        </w:rPr>
        <w:t>distance</w:t>
      </w:r>
      <w:r w:rsidR="00B95258">
        <w:rPr>
          <w:color w:val="000000" w:themeColor="text1"/>
        </w:rPr>
        <w:t xml:space="preserve">, between them. Even though this was the </w:t>
      </w:r>
      <w:r w:rsidR="00FD553A">
        <w:rPr>
          <w:color w:val="000000" w:themeColor="text1"/>
        </w:rPr>
        <w:t>case</w:t>
      </w:r>
      <w:r w:rsidR="00310D10">
        <w:rPr>
          <w:color w:val="000000" w:themeColor="text1"/>
        </w:rPr>
        <w:t xml:space="preserve"> </w:t>
      </w:r>
      <w:r w:rsidR="007852B1">
        <w:rPr>
          <w:color w:val="000000" w:themeColor="text1"/>
        </w:rPr>
        <w:t xml:space="preserve">learners were still hesitant to accept </w:t>
      </w:r>
      <w:r w:rsidR="00342927">
        <w:rPr>
          <w:color w:val="000000" w:themeColor="text1"/>
        </w:rPr>
        <w:t>that measures</w:t>
      </w:r>
      <w:r w:rsidR="003B5682">
        <w:rPr>
          <w:color w:val="000000" w:themeColor="text1"/>
        </w:rPr>
        <w:t xml:space="preserve"> were </w:t>
      </w:r>
      <w:r w:rsidR="00762071">
        <w:rPr>
          <w:color w:val="000000" w:themeColor="text1"/>
        </w:rPr>
        <w:t xml:space="preserve">actually put </w:t>
      </w:r>
      <w:r w:rsidR="006C3D91">
        <w:rPr>
          <w:color w:val="000000" w:themeColor="text1"/>
        </w:rPr>
        <w:t xml:space="preserve">in </w:t>
      </w:r>
      <w:r w:rsidR="00BC2266">
        <w:rPr>
          <w:color w:val="000000" w:themeColor="text1"/>
        </w:rPr>
        <w:t xml:space="preserve">place for their safety. </w:t>
      </w:r>
      <w:r w:rsidR="007215FE">
        <w:rPr>
          <w:color w:val="000000" w:themeColor="text1"/>
        </w:rPr>
        <w:t xml:space="preserve"> </w:t>
      </w:r>
      <w:r w:rsidR="0094163B">
        <w:rPr>
          <w:color w:val="000000" w:themeColor="text1"/>
        </w:rPr>
        <w:t xml:space="preserve">I </w:t>
      </w:r>
      <w:r w:rsidR="00A31FF6">
        <w:rPr>
          <w:color w:val="000000" w:themeColor="text1"/>
        </w:rPr>
        <w:t xml:space="preserve">started feeling overwhelmed with the situation as </w:t>
      </w:r>
      <w:r w:rsidR="006B7E96">
        <w:rPr>
          <w:color w:val="000000" w:themeColor="text1"/>
        </w:rPr>
        <w:t>I</w:t>
      </w:r>
      <w:r w:rsidR="00A31FF6">
        <w:rPr>
          <w:color w:val="000000" w:themeColor="text1"/>
        </w:rPr>
        <w:t xml:space="preserve"> </w:t>
      </w:r>
      <w:r w:rsidR="007B2368">
        <w:rPr>
          <w:color w:val="000000" w:themeColor="text1"/>
        </w:rPr>
        <w:t>could not</w:t>
      </w:r>
      <w:r w:rsidR="006B7E96">
        <w:rPr>
          <w:color w:val="000000" w:themeColor="text1"/>
        </w:rPr>
        <w:t xml:space="preserve"> </w:t>
      </w:r>
      <w:r w:rsidR="004D2F41">
        <w:rPr>
          <w:color w:val="000000" w:themeColor="text1"/>
        </w:rPr>
        <w:t>understand where</w:t>
      </w:r>
      <w:r w:rsidR="00397210">
        <w:rPr>
          <w:color w:val="000000" w:themeColor="text1"/>
        </w:rPr>
        <w:t xml:space="preserve"> </w:t>
      </w:r>
      <w:r w:rsidR="000D7685">
        <w:rPr>
          <w:color w:val="000000" w:themeColor="text1"/>
        </w:rPr>
        <w:t xml:space="preserve">I </w:t>
      </w:r>
      <w:r w:rsidR="009E050D">
        <w:rPr>
          <w:color w:val="000000" w:themeColor="text1"/>
        </w:rPr>
        <w:t xml:space="preserve">was </w:t>
      </w:r>
      <w:r w:rsidR="005A1E64">
        <w:rPr>
          <w:color w:val="000000" w:themeColor="text1"/>
        </w:rPr>
        <w:t xml:space="preserve">going wrong. </w:t>
      </w:r>
      <w:r w:rsidR="004D2F41">
        <w:rPr>
          <w:color w:val="000000" w:themeColor="text1"/>
        </w:rPr>
        <w:t xml:space="preserve"> No matter how hard </w:t>
      </w:r>
      <w:r w:rsidR="003044B3">
        <w:rPr>
          <w:color w:val="000000" w:themeColor="text1"/>
        </w:rPr>
        <w:t>I tried</w:t>
      </w:r>
      <w:r w:rsidR="00DF0BBB">
        <w:rPr>
          <w:color w:val="000000" w:themeColor="text1"/>
        </w:rPr>
        <w:t xml:space="preserve"> to explain </w:t>
      </w:r>
      <w:r w:rsidR="0032542C">
        <w:rPr>
          <w:color w:val="000000" w:themeColor="text1"/>
        </w:rPr>
        <w:t xml:space="preserve">that they would be safe </w:t>
      </w:r>
      <w:r w:rsidR="0015773F">
        <w:rPr>
          <w:color w:val="000000" w:themeColor="text1"/>
        </w:rPr>
        <w:t xml:space="preserve">the further disengaged the learners became. </w:t>
      </w:r>
      <w:r w:rsidR="007775FD">
        <w:rPr>
          <w:color w:val="000000" w:themeColor="text1"/>
        </w:rPr>
        <w:t xml:space="preserve">I felt like </w:t>
      </w:r>
      <w:r w:rsidR="004468ED">
        <w:rPr>
          <w:color w:val="000000" w:themeColor="text1"/>
        </w:rPr>
        <w:t>I was</w:t>
      </w:r>
      <w:r w:rsidR="007775FD">
        <w:rPr>
          <w:color w:val="000000" w:themeColor="text1"/>
        </w:rPr>
        <w:t xml:space="preserve"> being judged </w:t>
      </w:r>
      <w:r w:rsidR="003B0B28">
        <w:rPr>
          <w:color w:val="000000" w:themeColor="text1"/>
        </w:rPr>
        <w:t xml:space="preserve">for teaching </w:t>
      </w:r>
      <w:r w:rsidR="000030C2">
        <w:rPr>
          <w:color w:val="000000" w:themeColor="text1"/>
        </w:rPr>
        <w:t xml:space="preserve">, </w:t>
      </w:r>
      <w:r w:rsidR="00A438A7">
        <w:rPr>
          <w:color w:val="000000" w:themeColor="text1"/>
        </w:rPr>
        <w:t xml:space="preserve">with some learner's even suggesting that </w:t>
      </w:r>
      <w:r w:rsidR="0034549D">
        <w:rPr>
          <w:color w:val="000000" w:themeColor="text1"/>
        </w:rPr>
        <w:t xml:space="preserve">it was </w:t>
      </w:r>
      <w:r w:rsidR="000464A5">
        <w:rPr>
          <w:color w:val="000000" w:themeColor="text1"/>
        </w:rPr>
        <w:t xml:space="preserve">inappropriate </w:t>
      </w:r>
      <w:r w:rsidR="00D7194C">
        <w:rPr>
          <w:color w:val="000000" w:themeColor="text1"/>
        </w:rPr>
        <w:t xml:space="preserve"> of me to </w:t>
      </w:r>
      <w:r w:rsidR="00C10D80">
        <w:rPr>
          <w:color w:val="000000" w:themeColor="text1"/>
        </w:rPr>
        <w:t xml:space="preserve">hold </w:t>
      </w:r>
      <w:r w:rsidR="00241EE2">
        <w:rPr>
          <w:color w:val="000000" w:themeColor="text1"/>
        </w:rPr>
        <w:t>teaching sessions during such strange</w:t>
      </w:r>
      <w:r w:rsidR="00A60B91">
        <w:rPr>
          <w:color w:val="000000" w:themeColor="text1"/>
        </w:rPr>
        <w:t xml:space="preserve"> times</w:t>
      </w:r>
      <w:r w:rsidR="00241EE2">
        <w:rPr>
          <w:color w:val="000000" w:themeColor="text1"/>
        </w:rPr>
        <w:t xml:space="preserve"> </w:t>
      </w:r>
      <w:r w:rsidR="00CA3428">
        <w:rPr>
          <w:color w:val="000000" w:themeColor="text1"/>
        </w:rPr>
        <w:t xml:space="preserve">. I felt saddened with </w:t>
      </w:r>
      <w:r w:rsidR="00950628">
        <w:rPr>
          <w:color w:val="000000" w:themeColor="text1"/>
        </w:rPr>
        <w:t>this as</w:t>
      </w:r>
      <w:r w:rsidR="00CA3428">
        <w:rPr>
          <w:color w:val="000000" w:themeColor="text1"/>
        </w:rPr>
        <w:t xml:space="preserve"> it was not my intention to </w:t>
      </w:r>
      <w:r w:rsidR="00A60B91">
        <w:rPr>
          <w:color w:val="000000" w:themeColor="text1"/>
        </w:rPr>
        <w:t xml:space="preserve">make anyone </w:t>
      </w:r>
      <w:r w:rsidR="006F741E">
        <w:rPr>
          <w:color w:val="000000" w:themeColor="text1"/>
        </w:rPr>
        <w:t xml:space="preserve">feel threatened with the environment that they were </w:t>
      </w:r>
      <w:r w:rsidR="009B0783">
        <w:rPr>
          <w:color w:val="000000" w:themeColor="text1"/>
        </w:rPr>
        <w:t xml:space="preserve">in. In order </w:t>
      </w:r>
      <w:r w:rsidR="00B3277D">
        <w:rPr>
          <w:color w:val="000000" w:themeColor="text1"/>
        </w:rPr>
        <w:t xml:space="preserve">overcome such feelings it </w:t>
      </w:r>
      <w:r w:rsidR="00912691">
        <w:rPr>
          <w:color w:val="000000" w:themeColor="text1"/>
        </w:rPr>
        <w:t>was important</w:t>
      </w:r>
      <w:r w:rsidR="00B3277D">
        <w:rPr>
          <w:color w:val="000000" w:themeColor="text1"/>
        </w:rPr>
        <w:t xml:space="preserve"> </w:t>
      </w:r>
      <w:r w:rsidR="001E464B">
        <w:rPr>
          <w:color w:val="000000" w:themeColor="text1"/>
        </w:rPr>
        <w:t xml:space="preserve">to discuss with </w:t>
      </w:r>
      <w:r w:rsidR="00606785">
        <w:rPr>
          <w:color w:val="000000" w:themeColor="text1"/>
        </w:rPr>
        <w:t>learners what</w:t>
      </w:r>
      <w:r w:rsidR="000A108F">
        <w:rPr>
          <w:color w:val="000000" w:themeColor="text1"/>
        </w:rPr>
        <w:t xml:space="preserve"> their</w:t>
      </w:r>
      <w:r w:rsidR="00606785">
        <w:rPr>
          <w:color w:val="000000" w:themeColor="text1"/>
        </w:rPr>
        <w:t xml:space="preserve"> preferred </w:t>
      </w:r>
      <w:r w:rsidR="00B44B24">
        <w:rPr>
          <w:color w:val="000000" w:themeColor="text1"/>
        </w:rPr>
        <w:t>approach</w:t>
      </w:r>
      <w:r w:rsidR="00F77741">
        <w:rPr>
          <w:color w:val="000000" w:themeColor="text1"/>
        </w:rPr>
        <w:t xml:space="preserve"> would </w:t>
      </w:r>
      <w:r w:rsidR="00D37628">
        <w:rPr>
          <w:color w:val="000000" w:themeColor="text1"/>
        </w:rPr>
        <w:t>be in</w:t>
      </w:r>
      <w:r w:rsidR="009521A8">
        <w:rPr>
          <w:color w:val="000000" w:themeColor="text1"/>
        </w:rPr>
        <w:t xml:space="preserve"> regards </w:t>
      </w:r>
      <w:r w:rsidR="006C7811">
        <w:rPr>
          <w:color w:val="000000" w:themeColor="text1"/>
        </w:rPr>
        <w:t xml:space="preserve">to their </w:t>
      </w:r>
      <w:r w:rsidR="00C66999">
        <w:rPr>
          <w:color w:val="000000" w:themeColor="text1"/>
        </w:rPr>
        <w:t>learning, where</w:t>
      </w:r>
      <w:r w:rsidR="009C2681">
        <w:rPr>
          <w:color w:val="000000" w:themeColor="text1"/>
        </w:rPr>
        <w:t xml:space="preserve"> </w:t>
      </w:r>
      <w:r w:rsidR="003D440B">
        <w:rPr>
          <w:color w:val="000000" w:themeColor="text1"/>
        </w:rPr>
        <w:t>it was decided that</w:t>
      </w:r>
      <w:r w:rsidR="00E64A95">
        <w:rPr>
          <w:color w:val="000000" w:themeColor="text1"/>
        </w:rPr>
        <w:t xml:space="preserve"> blended</w:t>
      </w:r>
      <w:r w:rsidR="00C66999">
        <w:rPr>
          <w:color w:val="000000" w:themeColor="text1"/>
        </w:rPr>
        <w:t xml:space="preserve"> </w:t>
      </w:r>
      <w:r w:rsidR="005E13E9">
        <w:rPr>
          <w:color w:val="000000" w:themeColor="text1"/>
        </w:rPr>
        <w:t xml:space="preserve">teaching </w:t>
      </w:r>
      <w:r w:rsidR="00E64A95">
        <w:rPr>
          <w:color w:val="000000" w:themeColor="text1"/>
        </w:rPr>
        <w:t xml:space="preserve">would be used. </w:t>
      </w:r>
      <w:r w:rsidR="00DD4E83">
        <w:rPr>
          <w:color w:val="000000" w:themeColor="text1"/>
        </w:rPr>
        <w:t xml:space="preserve">With this agreement </w:t>
      </w:r>
      <w:r w:rsidR="0096633D">
        <w:rPr>
          <w:color w:val="000000" w:themeColor="text1"/>
        </w:rPr>
        <w:t>I</w:t>
      </w:r>
      <w:r w:rsidR="0043388A">
        <w:rPr>
          <w:color w:val="000000" w:themeColor="text1"/>
        </w:rPr>
        <w:t xml:space="preserve"> felt happier with the teaching </w:t>
      </w:r>
      <w:r w:rsidR="001617F7">
        <w:rPr>
          <w:color w:val="000000" w:themeColor="text1"/>
        </w:rPr>
        <w:t>experience</w:t>
      </w:r>
      <w:r w:rsidR="0043388A">
        <w:rPr>
          <w:color w:val="000000" w:themeColor="text1"/>
        </w:rPr>
        <w:t xml:space="preserve"> </w:t>
      </w:r>
      <w:r w:rsidR="002A06D3">
        <w:rPr>
          <w:color w:val="000000" w:themeColor="text1"/>
        </w:rPr>
        <w:t xml:space="preserve">as it </w:t>
      </w:r>
      <w:r w:rsidR="007F1C00">
        <w:rPr>
          <w:color w:val="000000" w:themeColor="text1"/>
        </w:rPr>
        <w:t xml:space="preserve">ensured that </w:t>
      </w:r>
      <w:r w:rsidR="00DD0DC0">
        <w:rPr>
          <w:color w:val="000000" w:themeColor="text1"/>
        </w:rPr>
        <w:t>I</w:t>
      </w:r>
      <w:r w:rsidR="007F1C00">
        <w:rPr>
          <w:color w:val="000000" w:themeColor="text1"/>
        </w:rPr>
        <w:t xml:space="preserve"> was able to remain </w:t>
      </w:r>
      <w:r w:rsidR="00DD0DC0">
        <w:rPr>
          <w:color w:val="000000" w:themeColor="text1"/>
        </w:rPr>
        <w:t xml:space="preserve">calm </w:t>
      </w:r>
      <w:r w:rsidR="002D414A">
        <w:rPr>
          <w:color w:val="000000" w:themeColor="text1"/>
        </w:rPr>
        <w:t xml:space="preserve">and determine what was expected of me </w:t>
      </w:r>
      <w:r w:rsidR="009A7D1F">
        <w:rPr>
          <w:color w:val="000000" w:themeColor="text1"/>
        </w:rPr>
        <w:t xml:space="preserve">as a teacher. </w:t>
      </w:r>
      <w:r w:rsidR="00775664">
        <w:rPr>
          <w:color w:val="000000" w:themeColor="text1"/>
        </w:rPr>
        <w:t>I</w:t>
      </w:r>
      <w:r w:rsidR="00224136">
        <w:rPr>
          <w:color w:val="000000" w:themeColor="text1"/>
        </w:rPr>
        <w:t xml:space="preserve"> </w:t>
      </w:r>
      <w:r w:rsidR="00E86A6B">
        <w:rPr>
          <w:color w:val="000000" w:themeColor="text1"/>
        </w:rPr>
        <w:t xml:space="preserve">also </w:t>
      </w:r>
      <w:r w:rsidR="00F93A31">
        <w:rPr>
          <w:color w:val="000000" w:themeColor="text1"/>
        </w:rPr>
        <w:t xml:space="preserve">felt it was </w:t>
      </w:r>
      <w:r w:rsidR="00D15884">
        <w:rPr>
          <w:color w:val="000000" w:themeColor="text1"/>
        </w:rPr>
        <w:t xml:space="preserve">important for learners to understand the reasons </w:t>
      </w:r>
      <w:r w:rsidR="00767C2F">
        <w:rPr>
          <w:color w:val="000000" w:themeColor="text1"/>
        </w:rPr>
        <w:t>to why</w:t>
      </w:r>
      <w:r w:rsidR="00997066">
        <w:rPr>
          <w:color w:val="000000" w:themeColor="text1"/>
        </w:rPr>
        <w:t xml:space="preserve"> these sessions </w:t>
      </w:r>
      <w:r w:rsidR="004833FA">
        <w:rPr>
          <w:color w:val="000000" w:themeColor="text1"/>
        </w:rPr>
        <w:t xml:space="preserve">were </w:t>
      </w:r>
      <w:r w:rsidR="00EE3E17">
        <w:rPr>
          <w:color w:val="000000" w:themeColor="text1"/>
        </w:rPr>
        <w:t xml:space="preserve">necessary, as without </w:t>
      </w:r>
      <w:r w:rsidR="00EE3E17">
        <w:rPr>
          <w:color w:val="000000" w:themeColor="text1"/>
        </w:rPr>
        <w:lastRenderedPageBreak/>
        <w:t xml:space="preserve">the basic </w:t>
      </w:r>
      <w:r w:rsidR="00063CC6">
        <w:rPr>
          <w:color w:val="000000" w:themeColor="text1"/>
        </w:rPr>
        <w:t xml:space="preserve">physiotherapy knowledge nursing staff will </w:t>
      </w:r>
      <w:r w:rsidR="005C1784">
        <w:rPr>
          <w:color w:val="000000" w:themeColor="text1"/>
        </w:rPr>
        <w:t xml:space="preserve">not be able to </w:t>
      </w:r>
      <w:r w:rsidR="000A45A7">
        <w:rPr>
          <w:color w:val="000000" w:themeColor="text1"/>
        </w:rPr>
        <w:t>understand what</w:t>
      </w:r>
      <w:r w:rsidR="00063CC6">
        <w:rPr>
          <w:color w:val="000000" w:themeColor="text1"/>
        </w:rPr>
        <w:t xml:space="preserve"> is expected of them </w:t>
      </w:r>
      <w:r w:rsidR="00E3370F">
        <w:rPr>
          <w:color w:val="000000" w:themeColor="text1"/>
        </w:rPr>
        <w:t xml:space="preserve">in order to </w:t>
      </w:r>
      <w:r w:rsidR="00547C69">
        <w:rPr>
          <w:color w:val="000000" w:themeColor="text1"/>
        </w:rPr>
        <w:t>create</w:t>
      </w:r>
      <w:r w:rsidR="00E3370F">
        <w:rPr>
          <w:color w:val="000000" w:themeColor="text1"/>
        </w:rPr>
        <w:t xml:space="preserve"> independence </w:t>
      </w:r>
      <w:r w:rsidR="009E3BD9">
        <w:rPr>
          <w:color w:val="000000" w:themeColor="text1"/>
        </w:rPr>
        <w:t xml:space="preserve">for patients. </w:t>
      </w:r>
      <w:r w:rsidR="000A45A7">
        <w:rPr>
          <w:color w:val="000000" w:themeColor="text1"/>
        </w:rPr>
        <w:t xml:space="preserve">Therefore, it was important </w:t>
      </w:r>
      <w:r w:rsidR="00214AB9">
        <w:rPr>
          <w:color w:val="000000" w:themeColor="text1"/>
        </w:rPr>
        <w:t xml:space="preserve">work with learners to find a healthy balance of learning that </w:t>
      </w:r>
      <w:r w:rsidR="00904118">
        <w:rPr>
          <w:color w:val="000000" w:themeColor="text1"/>
        </w:rPr>
        <w:t xml:space="preserve">suited </w:t>
      </w:r>
      <w:r w:rsidR="00214AB9">
        <w:rPr>
          <w:color w:val="000000" w:themeColor="text1"/>
        </w:rPr>
        <w:t xml:space="preserve">everyone involved. </w:t>
      </w:r>
    </w:p>
    <w:p w14:paraId="71F1E149" w14:textId="5A7E52A1" w:rsidR="00DA4D7D" w:rsidRPr="00E76983" w:rsidRDefault="00BF0D1C" w:rsidP="00327E09">
      <w:pPr>
        <w:spacing w:line="600" w:lineRule="auto"/>
        <w:jc w:val="both"/>
      </w:pPr>
      <w:r>
        <w:rPr>
          <w:color w:val="000000" w:themeColor="text1"/>
        </w:rPr>
        <w:t>Additionally,</w:t>
      </w:r>
      <w:r w:rsidR="00C4667E">
        <w:rPr>
          <w:color w:val="000000" w:themeColor="text1"/>
        </w:rPr>
        <w:t xml:space="preserve"> </w:t>
      </w:r>
      <w:r w:rsidR="0074253C">
        <w:rPr>
          <w:color w:val="000000" w:themeColor="text1"/>
        </w:rPr>
        <w:t xml:space="preserve">rather than allow </w:t>
      </w:r>
      <w:r w:rsidR="0088622B">
        <w:rPr>
          <w:color w:val="000000" w:themeColor="text1"/>
        </w:rPr>
        <w:t>learners to</w:t>
      </w:r>
      <w:r w:rsidR="00ED514A">
        <w:rPr>
          <w:color w:val="000000" w:themeColor="text1"/>
        </w:rPr>
        <w:t xml:space="preserve"> choose </w:t>
      </w:r>
      <w:r w:rsidR="00F5407D">
        <w:rPr>
          <w:color w:val="000000" w:themeColor="text1"/>
        </w:rPr>
        <w:t xml:space="preserve">which sessions they would like to attend </w:t>
      </w:r>
      <w:r w:rsidR="00530C93">
        <w:rPr>
          <w:color w:val="000000" w:themeColor="text1"/>
        </w:rPr>
        <w:t xml:space="preserve">I </w:t>
      </w:r>
      <w:r w:rsidR="00F5407D">
        <w:rPr>
          <w:color w:val="000000" w:themeColor="text1"/>
        </w:rPr>
        <w:t xml:space="preserve">felt the appropriate course of action would be to </w:t>
      </w:r>
      <w:r w:rsidR="008E4A6F">
        <w:rPr>
          <w:color w:val="000000" w:themeColor="text1"/>
        </w:rPr>
        <w:t xml:space="preserve">put </w:t>
      </w:r>
      <w:r w:rsidR="00A457D7">
        <w:rPr>
          <w:color w:val="000000" w:themeColor="text1"/>
        </w:rPr>
        <w:t xml:space="preserve">them into groups and email them with </w:t>
      </w:r>
      <w:r w:rsidR="00E25CB1">
        <w:rPr>
          <w:color w:val="000000" w:themeColor="text1"/>
        </w:rPr>
        <w:t>a timetable</w:t>
      </w:r>
      <w:r w:rsidR="00DE2B5B">
        <w:rPr>
          <w:color w:val="000000" w:themeColor="text1"/>
        </w:rPr>
        <w:t xml:space="preserve"> </w:t>
      </w:r>
      <w:r w:rsidR="008A090F">
        <w:rPr>
          <w:color w:val="000000" w:themeColor="text1"/>
        </w:rPr>
        <w:t>of when</w:t>
      </w:r>
      <w:r w:rsidR="00FB035A">
        <w:rPr>
          <w:color w:val="000000" w:themeColor="text1"/>
        </w:rPr>
        <w:t xml:space="preserve"> their </w:t>
      </w:r>
      <w:r w:rsidR="00DE2B5B">
        <w:rPr>
          <w:color w:val="000000" w:themeColor="text1"/>
        </w:rPr>
        <w:t xml:space="preserve">sessions </w:t>
      </w:r>
      <w:r w:rsidR="002A695F">
        <w:rPr>
          <w:color w:val="000000" w:themeColor="text1"/>
        </w:rPr>
        <w:t>would be</w:t>
      </w:r>
      <w:r w:rsidR="003D45DF">
        <w:rPr>
          <w:color w:val="000000" w:themeColor="text1"/>
        </w:rPr>
        <w:t xml:space="preserve">, by reassuring learners that </w:t>
      </w:r>
      <w:r w:rsidR="00DB43E9">
        <w:rPr>
          <w:color w:val="000000" w:themeColor="text1"/>
        </w:rPr>
        <w:t xml:space="preserve">their </w:t>
      </w:r>
      <w:r w:rsidR="00A50F2F">
        <w:rPr>
          <w:color w:val="000000" w:themeColor="text1"/>
        </w:rPr>
        <w:t>safety is paramount</w:t>
      </w:r>
      <w:r w:rsidR="00871BD8">
        <w:rPr>
          <w:color w:val="000000" w:themeColor="text1"/>
        </w:rPr>
        <w:t xml:space="preserve">. On reflection </w:t>
      </w:r>
      <w:r w:rsidR="00DE7DDE">
        <w:t xml:space="preserve">I feel happier with how things </w:t>
      </w:r>
      <w:r w:rsidR="006E03CA">
        <w:t>developed;</w:t>
      </w:r>
      <w:r w:rsidR="00DE7DDE">
        <w:t xml:space="preserve"> </w:t>
      </w:r>
      <w:r w:rsidR="006A3613">
        <w:t xml:space="preserve">without the feelings of </w:t>
      </w:r>
      <w:r w:rsidR="00EB022C">
        <w:t>negativity,</w:t>
      </w:r>
      <w:r w:rsidR="006A3613">
        <w:t xml:space="preserve"> </w:t>
      </w:r>
      <w:r w:rsidR="00C11791">
        <w:t xml:space="preserve">I </w:t>
      </w:r>
      <w:r w:rsidR="00682257">
        <w:t>believe we</w:t>
      </w:r>
      <w:r w:rsidR="00F97EC5">
        <w:t xml:space="preserve"> would not have been able to come to a resolution</w:t>
      </w:r>
      <w:r w:rsidR="007B1906">
        <w:t xml:space="preserve">. </w:t>
      </w:r>
      <w:r w:rsidR="00EB022C">
        <w:t xml:space="preserve">I am very pleased to say </w:t>
      </w:r>
      <w:r w:rsidR="00C11791">
        <w:t xml:space="preserve">that </w:t>
      </w:r>
      <w:r w:rsidR="00C01464">
        <w:t>this</w:t>
      </w:r>
      <w:r w:rsidR="00C11791">
        <w:t xml:space="preserve"> </w:t>
      </w:r>
      <w:r w:rsidR="00C01464">
        <w:t xml:space="preserve">has </w:t>
      </w:r>
      <w:r w:rsidR="00C11791">
        <w:t>allowed me to</w:t>
      </w:r>
      <w:r w:rsidR="00682257">
        <w:t xml:space="preserve"> actively engage with learners in order to </w:t>
      </w:r>
      <w:r w:rsidR="00645FCB">
        <w:t xml:space="preserve">stop </w:t>
      </w:r>
      <w:r w:rsidR="00E76983">
        <w:t xml:space="preserve">issues from </w:t>
      </w:r>
      <w:r w:rsidR="00FB23DE">
        <w:t>recurring</w:t>
      </w:r>
      <w:r w:rsidR="00E76983">
        <w:t xml:space="preserve">. </w:t>
      </w:r>
    </w:p>
    <w:p w14:paraId="6A0E51C1" w14:textId="77777777" w:rsidR="00DE7DDE" w:rsidRDefault="00DE7DDE" w:rsidP="00327E09">
      <w:pPr>
        <w:spacing w:line="600" w:lineRule="auto"/>
        <w:jc w:val="both"/>
        <w:rPr>
          <w:b/>
          <w:bCs/>
          <w:u w:val="single"/>
        </w:rPr>
      </w:pPr>
      <w:r w:rsidRPr="00696B89">
        <w:rPr>
          <w:b/>
          <w:bCs/>
          <w:u w:val="single"/>
        </w:rPr>
        <w:t>Evaluation</w:t>
      </w:r>
    </w:p>
    <w:p w14:paraId="334DBCA0" w14:textId="417719AB" w:rsidR="00850AEB" w:rsidRDefault="00DE7DDE" w:rsidP="00327E09">
      <w:pPr>
        <w:spacing w:line="600" w:lineRule="auto"/>
        <w:jc w:val="both"/>
      </w:pPr>
      <w:r>
        <w:t xml:space="preserve">As I evaluate on the past year's professional </w:t>
      </w:r>
      <w:r w:rsidR="00130624">
        <w:t>teaching, I</w:t>
      </w:r>
      <w:r>
        <w:t xml:space="preserve"> can say that it was both a </w:t>
      </w:r>
      <w:r w:rsidR="00FD6F4D">
        <w:t xml:space="preserve">positive </w:t>
      </w:r>
      <w:r>
        <w:t xml:space="preserve">and </w:t>
      </w:r>
      <w:r w:rsidR="00FD6F4D">
        <w:t>negative</w:t>
      </w:r>
      <w:r>
        <w:t xml:space="preserve"> experience.</w:t>
      </w:r>
      <w:r w:rsidR="00130624">
        <w:t xml:space="preserve"> It has </w:t>
      </w:r>
      <w:r w:rsidR="001574B7">
        <w:t>been an unusual year whereby a number of changes had to be implemented in</w:t>
      </w:r>
      <w:r w:rsidR="00814F6C">
        <w:t xml:space="preserve"> order to teach with the safety of </w:t>
      </w:r>
      <w:r w:rsidR="00255812">
        <w:t xml:space="preserve">everyone involved in mind. </w:t>
      </w:r>
      <w:r w:rsidR="00C05EBC">
        <w:t xml:space="preserve">It must be said </w:t>
      </w:r>
      <w:r w:rsidR="001023D7">
        <w:t xml:space="preserve">that </w:t>
      </w:r>
      <w:r w:rsidR="0086227C">
        <w:t xml:space="preserve">the past few months have been very difficult. </w:t>
      </w:r>
      <w:r w:rsidR="00614C5D">
        <w:t xml:space="preserve">Due to </w:t>
      </w:r>
      <w:r w:rsidR="00DA37FB">
        <w:t xml:space="preserve">covid19 </w:t>
      </w:r>
      <w:r w:rsidR="00F41330">
        <w:t>restrictions,</w:t>
      </w:r>
      <w:r w:rsidR="00614C5D">
        <w:t xml:space="preserve"> </w:t>
      </w:r>
      <w:r w:rsidR="007E0CD8">
        <w:t>I</w:t>
      </w:r>
      <w:r w:rsidR="00614C5D">
        <w:t xml:space="preserve"> was only a</w:t>
      </w:r>
      <w:r w:rsidR="007E0CD8">
        <w:t>b</w:t>
      </w:r>
      <w:r w:rsidR="00614C5D">
        <w:t xml:space="preserve">le to complete </w:t>
      </w:r>
      <w:r w:rsidR="00D247EF">
        <w:t>another</w:t>
      </w:r>
      <w:r w:rsidR="00614C5D">
        <w:t xml:space="preserve"> 30 hours of </w:t>
      </w:r>
      <w:r w:rsidR="00D247EF">
        <w:t>teaching</w:t>
      </w:r>
      <w:r w:rsidR="0002494E">
        <w:t xml:space="preserve">, with the </w:t>
      </w:r>
      <w:r w:rsidR="007B4D13">
        <w:t xml:space="preserve">total for PTE year </w:t>
      </w:r>
      <w:r w:rsidR="00276897">
        <w:t>1</w:t>
      </w:r>
      <w:r w:rsidR="007B4D13">
        <w:t xml:space="preserve"> and </w:t>
      </w:r>
      <w:r w:rsidR="00276897">
        <w:t xml:space="preserve">2 </w:t>
      </w:r>
      <w:r w:rsidR="007B4D13">
        <w:t xml:space="preserve">being </w:t>
      </w:r>
      <w:r w:rsidR="00FB1B2E">
        <w:t>60 hours</w:t>
      </w:r>
      <w:r w:rsidR="00EE12ED">
        <w:t xml:space="preserve">, rather than the 150 set by the university. </w:t>
      </w:r>
      <w:r w:rsidR="00137E34">
        <w:t xml:space="preserve">This was </w:t>
      </w:r>
      <w:r w:rsidR="0095314F">
        <w:t xml:space="preserve">quite </w:t>
      </w:r>
      <w:r w:rsidR="00D51A81">
        <w:t>disappointing</w:t>
      </w:r>
      <w:r w:rsidR="0095314F">
        <w:t xml:space="preserve"> </w:t>
      </w:r>
      <w:r w:rsidR="00D51A81">
        <w:t xml:space="preserve">as </w:t>
      </w:r>
      <w:r w:rsidR="00A72945">
        <w:t>ideally;</w:t>
      </w:r>
      <w:r w:rsidR="007A4CCF">
        <w:t xml:space="preserve"> </w:t>
      </w:r>
      <w:r w:rsidR="003547CB">
        <w:t>I</w:t>
      </w:r>
      <w:r w:rsidR="00850AEB">
        <w:t xml:space="preserve"> would have </w:t>
      </w:r>
      <w:r w:rsidR="005E1768">
        <w:t>liked to</w:t>
      </w:r>
      <w:r w:rsidR="00EB4E44">
        <w:t xml:space="preserve"> have completed the </w:t>
      </w:r>
      <w:r w:rsidR="003547CB">
        <w:t xml:space="preserve">full hours required in order to be able to </w:t>
      </w:r>
      <w:r w:rsidR="0088442F">
        <w:t>get more professional teaching experience.</w:t>
      </w:r>
      <w:r w:rsidR="00ED58FE">
        <w:t xml:space="preserve"> However a</w:t>
      </w:r>
      <w:r w:rsidR="0088442F">
        <w:t xml:space="preserve">s this was not the case </w:t>
      </w:r>
      <w:r w:rsidR="00040126">
        <w:t>it was important</w:t>
      </w:r>
      <w:r w:rsidR="00E75DF6">
        <w:t xml:space="preserve"> for me to accept the </w:t>
      </w:r>
      <w:r w:rsidR="00482C48">
        <w:t xml:space="preserve">situation for what it was </w:t>
      </w:r>
      <w:r w:rsidR="0058341D">
        <w:t xml:space="preserve">and find ways </w:t>
      </w:r>
      <w:r w:rsidR="00404A6C">
        <w:t xml:space="preserve">in order to be the best teacher that I can be. </w:t>
      </w:r>
    </w:p>
    <w:p w14:paraId="350C77D4" w14:textId="2980F93A" w:rsidR="00144E34" w:rsidRDefault="002245CF" w:rsidP="00327E09">
      <w:pPr>
        <w:spacing w:line="600" w:lineRule="auto"/>
        <w:jc w:val="both"/>
      </w:pPr>
      <w:r>
        <w:lastRenderedPageBreak/>
        <w:t xml:space="preserve">Also </w:t>
      </w:r>
      <w:r w:rsidR="00287D9B">
        <w:t xml:space="preserve">similar to year one </w:t>
      </w:r>
      <w:r w:rsidR="0067035B">
        <w:t xml:space="preserve">my teaching sessions were not </w:t>
      </w:r>
      <w:r w:rsidR="00ED2EA5">
        <w:t xml:space="preserve">assessed by university </w:t>
      </w:r>
      <w:r w:rsidR="006D04D8">
        <w:t xml:space="preserve">tutors due to restrictions put in </w:t>
      </w:r>
      <w:r w:rsidR="004D6DFD">
        <w:t xml:space="preserve">place by the </w:t>
      </w:r>
      <w:r w:rsidR="00C06155">
        <w:t xml:space="preserve">hospital. </w:t>
      </w:r>
      <w:r w:rsidR="00051C2C">
        <w:t xml:space="preserve">It was not permissible for anyone </w:t>
      </w:r>
      <w:r w:rsidR="003D6661">
        <w:t xml:space="preserve">other than staff and patients to attend the hospital. </w:t>
      </w:r>
      <w:r w:rsidR="00A9732C">
        <w:t xml:space="preserve">This therefore </w:t>
      </w:r>
      <w:r w:rsidR="00D05C83">
        <w:t xml:space="preserve">meant that </w:t>
      </w:r>
      <w:r w:rsidR="00BC4941">
        <w:t>my mentor</w:t>
      </w:r>
      <w:r w:rsidR="006B2B7A">
        <w:t xml:space="preserve"> </w:t>
      </w:r>
      <w:r w:rsidR="00FC338C">
        <w:t>acted</w:t>
      </w:r>
      <w:r w:rsidR="00E72F82">
        <w:t xml:space="preserve"> on </w:t>
      </w:r>
      <w:r w:rsidR="00144E34">
        <w:t>behalf of the university</w:t>
      </w:r>
      <w:r w:rsidR="00DB0687">
        <w:t xml:space="preserve"> by </w:t>
      </w:r>
      <w:r w:rsidR="00472805">
        <w:t>filling in</w:t>
      </w:r>
      <w:r w:rsidR="00FE61D1">
        <w:t xml:space="preserve"> </w:t>
      </w:r>
      <w:r w:rsidR="009C4027">
        <w:t xml:space="preserve">the statement </w:t>
      </w:r>
      <w:r w:rsidR="00D82942">
        <w:t xml:space="preserve">of professional </w:t>
      </w:r>
      <w:r w:rsidR="007226A8">
        <w:t xml:space="preserve">practice as evidence of my </w:t>
      </w:r>
      <w:r w:rsidR="00A86316">
        <w:t xml:space="preserve">teaching hours. </w:t>
      </w:r>
    </w:p>
    <w:p w14:paraId="159F1487" w14:textId="00504809" w:rsidR="00D101BF" w:rsidRDefault="00444532" w:rsidP="00327E09">
      <w:pPr>
        <w:spacing w:line="600" w:lineRule="auto"/>
        <w:jc w:val="both"/>
      </w:pPr>
      <w:r>
        <w:t xml:space="preserve">With the uncertainty of </w:t>
      </w:r>
      <w:r w:rsidR="007E4290">
        <w:t xml:space="preserve">what surrounds us </w:t>
      </w:r>
      <w:r w:rsidR="003E7811">
        <w:t xml:space="preserve">during such strange times it was important </w:t>
      </w:r>
      <w:r w:rsidR="00B52711">
        <w:t>to deliver</w:t>
      </w:r>
      <w:r w:rsidR="007D3D2C">
        <w:t xml:space="preserve"> </w:t>
      </w:r>
      <w:r w:rsidR="00401D11">
        <w:t>teaching sessions</w:t>
      </w:r>
      <w:r w:rsidR="007D3D2C">
        <w:t xml:space="preserve"> by </w:t>
      </w:r>
      <w:r w:rsidR="00C71B6F">
        <w:t>establishing good</w:t>
      </w:r>
      <w:r w:rsidR="00E12D61">
        <w:t xml:space="preserve"> communication </w:t>
      </w:r>
      <w:r w:rsidR="00C312A5">
        <w:t xml:space="preserve">skills </w:t>
      </w:r>
      <w:r w:rsidR="00E452F1">
        <w:t xml:space="preserve">and positive body language in order to engage learners. </w:t>
      </w:r>
      <w:r w:rsidR="00401D11">
        <w:t xml:space="preserve"> Having learnt from year one, </w:t>
      </w:r>
      <w:r w:rsidR="006E5880">
        <w:t xml:space="preserve">I made sure </w:t>
      </w:r>
      <w:r w:rsidR="00114D61">
        <w:t xml:space="preserve">that </w:t>
      </w:r>
      <w:r w:rsidR="00956B05">
        <w:t xml:space="preserve">teaching </w:t>
      </w:r>
      <w:r w:rsidR="001323C9">
        <w:t xml:space="preserve">materials were </w:t>
      </w:r>
      <w:r w:rsidR="00A020D0">
        <w:t xml:space="preserve">prepared well </w:t>
      </w:r>
      <w:r w:rsidR="00FD248B">
        <w:t xml:space="preserve">with </w:t>
      </w:r>
      <w:r w:rsidR="005E189B">
        <w:t xml:space="preserve">excellent knowledge of the subject taught. </w:t>
      </w:r>
      <w:r w:rsidR="00660C83">
        <w:t xml:space="preserve">The aim was </w:t>
      </w:r>
      <w:r w:rsidR="00916CB1">
        <w:t xml:space="preserve">to be in complete </w:t>
      </w:r>
      <w:r w:rsidR="00386FC6">
        <w:t xml:space="preserve">control of the classroom </w:t>
      </w:r>
      <w:r w:rsidR="007E1209">
        <w:t>and</w:t>
      </w:r>
      <w:r w:rsidR="008B52B4">
        <w:t xml:space="preserve"> learners</w:t>
      </w:r>
      <w:r w:rsidR="00FF46E3">
        <w:t>,</w:t>
      </w:r>
      <w:r w:rsidR="00B2637A">
        <w:t xml:space="preserve"> </w:t>
      </w:r>
      <w:r w:rsidR="0064763B">
        <w:t>by</w:t>
      </w:r>
      <w:r w:rsidR="00B2637A">
        <w:t xml:space="preserve"> </w:t>
      </w:r>
      <w:r w:rsidR="00B776AA">
        <w:t xml:space="preserve">maintaining routines </w:t>
      </w:r>
      <w:r w:rsidR="0064763B">
        <w:t>and</w:t>
      </w:r>
      <w:r w:rsidR="009A71F8">
        <w:t xml:space="preserve"> </w:t>
      </w:r>
      <w:r w:rsidR="00A8353C">
        <w:t xml:space="preserve">continuously celebrating </w:t>
      </w:r>
      <w:r w:rsidR="00F549C5">
        <w:t>the</w:t>
      </w:r>
      <w:r w:rsidR="00BE6A84">
        <w:t xml:space="preserve"> </w:t>
      </w:r>
      <w:r w:rsidR="002862A0">
        <w:t>learner’s</w:t>
      </w:r>
      <w:r w:rsidR="00F549C5">
        <w:t xml:space="preserve"> </w:t>
      </w:r>
      <w:r w:rsidR="002862A0">
        <w:t xml:space="preserve">journey </w:t>
      </w:r>
      <w:r w:rsidR="008F1395">
        <w:t xml:space="preserve">as well </w:t>
      </w:r>
      <w:r w:rsidR="005A5478">
        <w:t>as success</w:t>
      </w:r>
      <w:r w:rsidR="00F549C5">
        <w:t>.</w:t>
      </w:r>
      <w:r w:rsidR="00D35655">
        <w:t xml:space="preserve"> </w:t>
      </w:r>
      <w:r w:rsidR="002862A0">
        <w:t xml:space="preserve"> </w:t>
      </w:r>
      <w:r w:rsidR="000B5EB7">
        <w:t>(Hillier</w:t>
      </w:r>
      <w:r w:rsidR="00385710">
        <w:t xml:space="preserve">, 2012) </w:t>
      </w:r>
    </w:p>
    <w:p w14:paraId="45CB06E7" w14:textId="6CFAE8EB" w:rsidR="00E24144" w:rsidRDefault="00635BFB" w:rsidP="00327E09">
      <w:pPr>
        <w:spacing w:line="600" w:lineRule="auto"/>
        <w:jc w:val="both"/>
      </w:pPr>
      <w:r>
        <w:t>Additionally,</w:t>
      </w:r>
      <w:r w:rsidR="00DC024D">
        <w:t xml:space="preserve"> as </w:t>
      </w:r>
      <w:r w:rsidR="00977B58">
        <w:t xml:space="preserve">I </w:t>
      </w:r>
      <w:r>
        <w:t>assess the</w:t>
      </w:r>
      <w:r w:rsidR="00977B58">
        <w:t xml:space="preserve"> past </w:t>
      </w:r>
      <w:r w:rsidR="00CD3F10">
        <w:t>years PTE,</w:t>
      </w:r>
      <w:r w:rsidR="00F01BC1">
        <w:t xml:space="preserve"> I </w:t>
      </w:r>
      <w:r w:rsidR="006B3D9E">
        <w:t>felt that</w:t>
      </w:r>
      <w:r w:rsidR="00936115">
        <w:t xml:space="preserve"> </w:t>
      </w:r>
      <w:r w:rsidR="00D444D6">
        <w:t>students lacked</w:t>
      </w:r>
      <w:r w:rsidR="00C66C2D">
        <w:t xml:space="preserve"> motivation and </w:t>
      </w:r>
      <w:r w:rsidR="0063173F">
        <w:t xml:space="preserve">dedication </w:t>
      </w:r>
      <w:r w:rsidR="00A83030">
        <w:t xml:space="preserve">for online </w:t>
      </w:r>
      <w:r w:rsidR="00147C64">
        <w:t xml:space="preserve">learning. </w:t>
      </w:r>
      <w:r w:rsidR="00A83030">
        <w:t xml:space="preserve"> </w:t>
      </w:r>
      <w:r>
        <w:t xml:space="preserve">Learners often seemed distracted and </w:t>
      </w:r>
      <w:r w:rsidR="00CD3F10">
        <w:t>appeared disengaged</w:t>
      </w:r>
      <w:r w:rsidR="0069089E">
        <w:t xml:space="preserve">, with </w:t>
      </w:r>
      <w:r w:rsidR="00D616A8">
        <w:t xml:space="preserve">their </w:t>
      </w:r>
      <w:r w:rsidR="0069089E">
        <w:t xml:space="preserve">environment </w:t>
      </w:r>
      <w:r w:rsidR="00D444D6">
        <w:t>by making</w:t>
      </w:r>
      <w:r w:rsidR="0069089E">
        <w:t xml:space="preserve"> little or no contribution at all to the </w:t>
      </w:r>
      <w:r w:rsidR="00D444D6">
        <w:t xml:space="preserve">sessions. Given the abstract nature </w:t>
      </w:r>
      <w:r w:rsidR="00CD6D48">
        <w:t>of such learning</w:t>
      </w:r>
      <w:r w:rsidR="003C3979">
        <w:t xml:space="preserve">, </w:t>
      </w:r>
      <w:r w:rsidR="00A41BFE">
        <w:t>I asked</w:t>
      </w:r>
      <w:r w:rsidR="005C0FEC">
        <w:t xml:space="preserve"> </w:t>
      </w:r>
      <w:r w:rsidR="000A20A1">
        <w:t xml:space="preserve">students </w:t>
      </w:r>
      <w:r w:rsidR="00B874A3">
        <w:t xml:space="preserve">the reasons for their </w:t>
      </w:r>
      <w:r w:rsidR="005D0816">
        <w:t>reluctance</w:t>
      </w:r>
      <w:r w:rsidR="00B874A3">
        <w:t xml:space="preserve"> </w:t>
      </w:r>
      <w:r w:rsidR="005D0816">
        <w:t>with</w:t>
      </w:r>
      <w:r w:rsidR="00405B3E">
        <w:t xml:space="preserve"> </w:t>
      </w:r>
      <w:r w:rsidR="00C13BF1">
        <w:t xml:space="preserve">their </w:t>
      </w:r>
      <w:r w:rsidR="00123A10">
        <w:t xml:space="preserve">feedback </w:t>
      </w:r>
      <w:r w:rsidR="008D6EB4">
        <w:t xml:space="preserve">being </w:t>
      </w:r>
      <w:r w:rsidR="00123A10">
        <w:t xml:space="preserve"> that </w:t>
      </w:r>
      <w:r w:rsidR="00D616A8">
        <w:t>they felt</w:t>
      </w:r>
      <w:r w:rsidR="001F52D6">
        <w:t xml:space="preserve"> </w:t>
      </w:r>
      <w:r w:rsidR="00123A10">
        <w:t xml:space="preserve">screen </w:t>
      </w:r>
      <w:r w:rsidR="001F52D6">
        <w:t>time was too much</w:t>
      </w:r>
      <w:r w:rsidR="00C52BB0">
        <w:t xml:space="preserve">, especially after a hard </w:t>
      </w:r>
      <w:r w:rsidR="002C1EEE">
        <w:t>day’s</w:t>
      </w:r>
      <w:r w:rsidR="00C52BB0">
        <w:t xml:space="preserve"> work. </w:t>
      </w:r>
      <w:r w:rsidR="002C1EEE">
        <w:t xml:space="preserve"> Due to </w:t>
      </w:r>
      <w:r w:rsidR="001712C1">
        <w:t xml:space="preserve">the restrictions imposed </w:t>
      </w:r>
      <w:r w:rsidR="00C46492">
        <w:t>becaus</w:t>
      </w:r>
      <w:r w:rsidR="001712C1">
        <w:t>e</w:t>
      </w:r>
      <w:r w:rsidR="00641789">
        <w:t xml:space="preserve"> of the</w:t>
      </w:r>
      <w:r w:rsidR="001712C1">
        <w:t xml:space="preserve"> coronavirus pandemic </w:t>
      </w:r>
      <w:r w:rsidR="00641789">
        <w:t xml:space="preserve">it was </w:t>
      </w:r>
      <w:r w:rsidR="00FF6E8D">
        <w:t xml:space="preserve">not possible </w:t>
      </w:r>
      <w:r w:rsidR="00AA2BEA">
        <w:t xml:space="preserve">to return to </w:t>
      </w:r>
      <w:r w:rsidR="00320BF4">
        <w:t>normal teaching practices</w:t>
      </w:r>
      <w:r w:rsidR="0018122D">
        <w:t>.</w:t>
      </w:r>
      <w:r w:rsidR="00320BF4">
        <w:t xml:space="preserve"> </w:t>
      </w:r>
      <w:r w:rsidR="00BB0347">
        <w:t>However</w:t>
      </w:r>
      <w:r w:rsidR="003B0A17">
        <w:t>,</w:t>
      </w:r>
      <w:r w:rsidR="00941C56">
        <w:t xml:space="preserve"> </w:t>
      </w:r>
      <w:r w:rsidR="00682C75">
        <w:t xml:space="preserve">the </w:t>
      </w:r>
      <w:r w:rsidR="00343371">
        <w:t>only</w:t>
      </w:r>
      <w:r w:rsidR="00257B55">
        <w:t xml:space="preserve"> solution was to </w:t>
      </w:r>
      <w:r w:rsidR="00011B18">
        <w:t xml:space="preserve">email ward managers prior </w:t>
      </w:r>
      <w:r w:rsidR="0077753E">
        <w:t xml:space="preserve">to the </w:t>
      </w:r>
      <w:r w:rsidR="00E24144">
        <w:t>sessions</w:t>
      </w:r>
      <w:r w:rsidR="000173D6">
        <w:t xml:space="preserve"> </w:t>
      </w:r>
      <w:r w:rsidR="0070311F">
        <w:t>and</w:t>
      </w:r>
      <w:r w:rsidR="009C725D">
        <w:t xml:space="preserve"> </w:t>
      </w:r>
      <w:r w:rsidR="00DB6BB8">
        <w:t>ask</w:t>
      </w:r>
      <w:r w:rsidR="00C15B74">
        <w:t xml:space="preserve"> </w:t>
      </w:r>
      <w:r w:rsidR="004B7B81">
        <w:t xml:space="preserve">that </w:t>
      </w:r>
      <w:r w:rsidR="00300BA6">
        <w:t xml:space="preserve">they </w:t>
      </w:r>
      <w:r w:rsidR="00734F88">
        <w:t xml:space="preserve">were </w:t>
      </w:r>
      <w:r w:rsidR="00300BA6">
        <w:t>not placed</w:t>
      </w:r>
      <w:r w:rsidR="00E53E47">
        <w:t xml:space="preserve"> </w:t>
      </w:r>
      <w:r w:rsidR="00CB161B">
        <w:t xml:space="preserve">on the rota during teaching </w:t>
      </w:r>
      <w:r w:rsidR="00FE3FBB">
        <w:t xml:space="preserve">days. </w:t>
      </w:r>
      <w:r w:rsidR="004271BC">
        <w:t xml:space="preserve">This ensured </w:t>
      </w:r>
      <w:r w:rsidR="00D111E4">
        <w:t xml:space="preserve">that </w:t>
      </w:r>
      <w:r w:rsidR="00B33857">
        <w:t>students were</w:t>
      </w:r>
      <w:r w:rsidR="00B93395">
        <w:t xml:space="preserve"> </w:t>
      </w:r>
      <w:r w:rsidR="00B7475B">
        <w:t xml:space="preserve">able to concentrate </w:t>
      </w:r>
      <w:r w:rsidR="00320AF8">
        <w:t xml:space="preserve">on </w:t>
      </w:r>
      <w:r w:rsidR="004E74B3">
        <w:t>the sessions without the distractions of work</w:t>
      </w:r>
      <w:r w:rsidR="00E43B11">
        <w:t xml:space="preserve"> </w:t>
      </w:r>
      <w:r w:rsidR="009E0E0B">
        <w:t xml:space="preserve">duties. </w:t>
      </w:r>
      <w:r w:rsidR="002435CA">
        <w:t xml:space="preserve"> </w:t>
      </w:r>
    </w:p>
    <w:p w14:paraId="0DBC290F" w14:textId="008FA300" w:rsidR="00572FF9" w:rsidRDefault="00E6052D" w:rsidP="00327E09">
      <w:pPr>
        <w:spacing w:line="600" w:lineRule="auto"/>
        <w:jc w:val="both"/>
      </w:pPr>
      <w:r>
        <w:lastRenderedPageBreak/>
        <w:t>Also,</w:t>
      </w:r>
      <w:r w:rsidR="007530C0">
        <w:t xml:space="preserve"> by keeping in mind </w:t>
      </w:r>
      <w:r w:rsidR="00776721">
        <w:t xml:space="preserve">the </w:t>
      </w:r>
      <w:r w:rsidR="00F008C4">
        <w:t>information received</w:t>
      </w:r>
      <w:r w:rsidR="00776721">
        <w:t xml:space="preserve"> from </w:t>
      </w:r>
      <w:r w:rsidR="002E7324">
        <w:t xml:space="preserve">students I made sure to </w:t>
      </w:r>
      <w:r w:rsidR="00753C50">
        <w:t xml:space="preserve">give them a </w:t>
      </w:r>
      <w:r w:rsidR="003B6D5D">
        <w:t>10-minute</w:t>
      </w:r>
      <w:r w:rsidR="00753C50">
        <w:t xml:space="preserve"> coffee break</w:t>
      </w:r>
      <w:r w:rsidR="00A91335">
        <w:t xml:space="preserve"> during sessions </w:t>
      </w:r>
      <w:r w:rsidR="00753C50">
        <w:t xml:space="preserve">in order to encourage </w:t>
      </w:r>
      <w:r w:rsidR="002A1AB8">
        <w:t xml:space="preserve">time away from the screen. </w:t>
      </w:r>
      <w:r w:rsidR="003B6D5D">
        <w:t xml:space="preserve">This allowed a welcome break </w:t>
      </w:r>
      <w:r w:rsidR="008F4FD3">
        <w:t xml:space="preserve">to rest their eyes </w:t>
      </w:r>
      <w:r w:rsidR="00763223">
        <w:t xml:space="preserve">as well </w:t>
      </w:r>
      <w:r w:rsidR="0037697B">
        <w:t xml:space="preserve">opportunities to </w:t>
      </w:r>
      <w:r w:rsidR="008B645F">
        <w:t xml:space="preserve">think about what they </w:t>
      </w:r>
      <w:r w:rsidR="00F85645">
        <w:t>were</w:t>
      </w:r>
      <w:r w:rsidR="00F008C4">
        <w:t xml:space="preserve"> learning</w:t>
      </w:r>
      <w:r w:rsidR="008B645F">
        <w:t xml:space="preserve">. </w:t>
      </w:r>
    </w:p>
    <w:p w14:paraId="3BBE4668" w14:textId="2D6A3B28" w:rsidR="001C1D4B" w:rsidRDefault="009A3FD5" w:rsidP="00327E09">
      <w:pPr>
        <w:spacing w:line="600" w:lineRule="auto"/>
        <w:jc w:val="both"/>
      </w:pPr>
      <w:r>
        <w:t>Fe</w:t>
      </w:r>
      <w:r w:rsidR="00D87B48">
        <w:t xml:space="preserve">edback </w:t>
      </w:r>
      <w:r w:rsidR="002E1A4B">
        <w:t xml:space="preserve">from </w:t>
      </w:r>
      <w:r w:rsidR="007245AF">
        <w:t>students was</w:t>
      </w:r>
      <w:r w:rsidR="008711DB">
        <w:t xml:space="preserve"> crucial here as it </w:t>
      </w:r>
      <w:r w:rsidR="002C0328">
        <w:t xml:space="preserve">allowed the opportunity </w:t>
      </w:r>
      <w:r w:rsidR="00013457">
        <w:t xml:space="preserve">to pin point </w:t>
      </w:r>
      <w:r w:rsidR="00C62974">
        <w:t>mistakes as</w:t>
      </w:r>
      <w:r w:rsidR="00BA16CC">
        <w:t xml:space="preserve"> </w:t>
      </w:r>
      <w:r w:rsidR="00764BAE">
        <w:t>soon</w:t>
      </w:r>
      <w:r w:rsidR="0023438F">
        <w:t xml:space="preserve"> </w:t>
      </w:r>
      <w:r w:rsidR="00764BAE">
        <w:t>as possible.</w:t>
      </w:r>
      <w:r w:rsidR="001C656E">
        <w:t xml:space="preserve"> </w:t>
      </w:r>
      <w:r w:rsidR="005E2B8D">
        <w:t xml:space="preserve">As sessions on a Tuesday and Wednesday </w:t>
      </w:r>
      <w:r w:rsidR="004C13E1">
        <w:t>were online</w:t>
      </w:r>
      <w:r w:rsidR="008E6BF3">
        <w:t xml:space="preserve">, </w:t>
      </w:r>
      <w:r w:rsidR="00CF5A43">
        <w:t xml:space="preserve">delayed feedback could have resulted in </w:t>
      </w:r>
      <w:r w:rsidR="000C7310">
        <w:t xml:space="preserve">learners feeling isolated </w:t>
      </w:r>
      <w:r w:rsidR="0017374B">
        <w:t xml:space="preserve">causing them to deviate </w:t>
      </w:r>
      <w:r w:rsidR="007C2F8E">
        <w:t>from the classes</w:t>
      </w:r>
      <w:r w:rsidR="00D13B73">
        <w:t xml:space="preserve">, with the </w:t>
      </w:r>
      <w:r w:rsidR="00D1400C">
        <w:t>belief</w:t>
      </w:r>
      <w:r w:rsidR="00D13B73">
        <w:t xml:space="preserve"> that </w:t>
      </w:r>
      <w:r w:rsidR="00600F6A">
        <w:t>I had</w:t>
      </w:r>
      <w:r w:rsidR="00D13B73">
        <w:t xml:space="preserve"> not taken their feelings into consideration. </w:t>
      </w:r>
    </w:p>
    <w:p w14:paraId="45E64294" w14:textId="3746EECC" w:rsidR="003021E3" w:rsidRDefault="003021E3" w:rsidP="00327E09">
      <w:pPr>
        <w:spacing w:line="600" w:lineRule="auto"/>
        <w:jc w:val="both"/>
      </w:pPr>
      <w:r>
        <w:t xml:space="preserve">As </w:t>
      </w:r>
      <w:r w:rsidR="00EF6790">
        <w:t xml:space="preserve">well as </w:t>
      </w:r>
      <w:r w:rsidR="00061688">
        <w:t>receiving</w:t>
      </w:r>
      <w:r w:rsidR="005E426C">
        <w:t xml:space="preserve"> feedback from students</w:t>
      </w:r>
      <w:r w:rsidR="001E22BA">
        <w:t xml:space="preserve"> it was </w:t>
      </w:r>
      <w:r w:rsidR="00FC0104">
        <w:t xml:space="preserve">important for </w:t>
      </w:r>
      <w:r w:rsidR="00F90DF9">
        <w:t>me to</w:t>
      </w:r>
      <w:r w:rsidR="002B0B29">
        <w:t xml:space="preserve"> give feedback </w:t>
      </w:r>
      <w:r w:rsidR="006B6B5A">
        <w:t xml:space="preserve">to students as well. </w:t>
      </w:r>
      <w:r w:rsidR="004A5817">
        <w:t xml:space="preserve">My aim was to </w:t>
      </w:r>
      <w:r w:rsidR="00255329">
        <w:t xml:space="preserve">create an </w:t>
      </w:r>
      <w:r w:rsidR="00C95D7B">
        <w:t xml:space="preserve">eLearning experience that was </w:t>
      </w:r>
      <w:r w:rsidR="007661BB">
        <w:t>informative</w:t>
      </w:r>
      <w:r w:rsidR="006F4AA4">
        <w:t xml:space="preserve">, engaging as well as </w:t>
      </w:r>
      <w:r w:rsidR="001F7D7F">
        <w:t xml:space="preserve">motivational for the </w:t>
      </w:r>
      <w:r w:rsidR="00A35DA5">
        <w:t>learners.</w:t>
      </w:r>
      <w:r w:rsidR="001F7D7F">
        <w:t xml:space="preserve"> </w:t>
      </w:r>
      <w:r w:rsidR="00A76301">
        <w:t>I</w:t>
      </w:r>
      <w:r w:rsidR="00A35DA5">
        <w:t xml:space="preserve"> ensured to </w:t>
      </w:r>
      <w:r w:rsidR="004E455D">
        <w:t xml:space="preserve">provide </w:t>
      </w:r>
      <w:r w:rsidR="002F077C">
        <w:t xml:space="preserve">constructive feedback as soon as </w:t>
      </w:r>
      <w:r w:rsidR="00BA61D9">
        <w:t xml:space="preserve">possible in order for students to </w:t>
      </w:r>
      <w:r w:rsidR="00454C3D">
        <w:t>identify</w:t>
      </w:r>
      <w:r w:rsidR="00707131">
        <w:t xml:space="preserve"> any skills and behaviours </w:t>
      </w:r>
      <w:r w:rsidR="00432041">
        <w:t xml:space="preserve">that </w:t>
      </w:r>
      <w:r w:rsidR="001944E2">
        <w:t xml:space="preserve">required improvement. </w:t>
      </w:r>
      <w:r w:rsidR="0071678E">
        <w:t xml:space="preserve">This in turn </w:t>
      </w:r>
      <w:r w:rsidR="00955118">
        <w:t>encouraged group</w:t>
      </w:r>
      <w:r w:rsidR="00E54A1A">
        <w:t xml:space="preserve"> feedback </w:t>
      </w:r>
      <w:r w:rsidR="00955118">
        <w:t xml:space="preserve">that helped to </w:t>
      </w:r>
      <w:r w:rsidR="007B7B56">
        <w:t xml:space="preserve">create </w:t>
      </w:r>
      <w:r w:rsidR="000D1F9D">
        <w:t xml:space="preserve">continuous </w:t>
      </w:r>
      <w:r w:rsidR="007B7B56">
        <w:t>engagement</w:t>
      </w:r>
      <w:r w:rsidR="00955118">
        <w:t xml:space="preserve"> with their peers. </w:t>
      </w:r>
    </w:p>
    <w:p w14:paraId="51137348" w14:textId="77777777" w:rsidR="00E833FA" w:rsidRDefault="00DE7DDE" w:rsidP="00327E09">
      <w:pPr>
        <w:spacing w:line="600" w:lineRule="auto"/>
        <w:jc w:val="both"/>
        <w:rPr>
          <w:b/>
          <w:bCs/>
          <w:u w:val="single"/>
        </w:rPr>
      </w:pPr>
      <w:r w:rsidRPr="004340F7">
        <w:rPr>
          <w:b/>
          <w:bCs/>
          <w:u w:val="single"/>
        </w:rPr>
        <w:t xml:space="preserve">Analysis </w:t>
      </w:r>
    </w:p>
    <w:p w14:paraId="7D65D00E" w14:textId="74F35BDF" w:rsidR="00DE7DDE" w:rsidRDefault="00DE7DDE" w:rsidP="00327E09">
      <w:pPr>
        <w:spacing w:line="600" w:lineRule="auto"/>
        <w:jc w:val="both"/>
      </w:pPr>
      <w:r>
        <w:t>As I analyse</w:t>
      </w:r>
      <w:r w:rsidR="00C9369B">
        <w:t xml:space="preserve"> </w:t>
      </w:r>
      <w:r w:rsidR="007F3393">
        <w:t xml:space="preserve">my </w:t>
      </w:r>
      <w:r w:rsidR="00E2376D">
        <w:t xml:space="preserve">professional </w:t>
      </w:r>
      <w:r w:rsidR="007F3393">
        <w:t xml:space="preserve"> </w:t>
      </w:r>
      <w:r w:rsidR="00E2376D">
        <w:t xml:space="preserve">teaching experience </w:t>
      </w:r>
      <w:r w:rsidR="00C9369B">
        <w:t xml:space="preserve">for year 2 </w:t>
      </w:r>
      <w:r w:rsidR="00475274">
        <w:t>,</w:t>
      </w:r>
      <w:r>
        <w:t xml:space="preserve"> </w:t>
      </w:r>
      <w:r w:rsidR="00FB494F">
        <w:t>I have</w:t>
      </w:r>
      <w:r>
        <w:t xml:space="preserve"> decided </w:t>
      </w:r>
      <w:r w:rsidR="00925054">
        <w:t>that I</w:t>
      </w:r>
      <w:r>
        <w:t xml:space="preserve"> will take on board the following strategies for future teaching sessions:</w:t>
      </w:r>
    </w:p>
    <w:p w14:paraId="2ACDE413" w14:textId="02316864" w:rsidR="00B85094" w:rsidRPr="00366AA6" w:rsidRDefault="009F1DBA" w:rsidP="00B85094">
      <w:pPr>
        <w:pStyle w:val="ListParagraph"/>
        <w:numPr>
          <w:ilvl w:val="0"/>
          <w:numId w:val="5"/>
        </w:numPr>
        <w:spacing w:line="600" w:lineRule="auto"/>
        <w:jc w:val="both"/>
        <w:rPr>
          <w:b/>
          <w:bCs/>
          <w:u w:val="single"/>
        </w:rPr>
      </w:pPr>
      <w:r>
        <w:rPr>
          <w:b/>
          <w:bCs/>
        </w:rPr>
        <w:t xml:space="preserve">Connect students: </w:t>
      </w:r>
      <w:r>
        <w:t xml:space="preserve">while it is easy </w:t>
      </w:r>
      <w:r w:rsidR="00E42368">
        <w:t xml:space="preserve">to connect </w:t>
      </w:r>
      <w:r w:rsidR="00A129A1">
        <w:t xml:space="preserve">with </w:t>
      </w:r>
      <w:r w:rsidR="00F32A21">
        <w:t xml:space="preserve">learners who are physically </w:t>
      </w:r>
      <w:r w:rsidR="00794FCC">
        <w:t xml:space="preserve">present </w:t>
      </w:r>
      <w:r w:rsidR="00075040">
        <w:t xml:space="preserve">within the </w:t>
      </w:r>
      <w:r w:rsidR="00744B70">
        <w:t>classroom,</w:t>
      </w:r>
      <w:r w:rsidR="005074A6">
        <w:t xml:space="preserve"> online engagement </w:t>
      </w:r>
      <w:r w:rsidR="001E4B8F">
        <w:t>is</w:t>
      </w:r>
      <w:r w:rsidR="00022CBD">
        <w:t xml:space="preserve"> a challenge. </w:t>
      </w:r>
      <w:r w:rsidR="005074A6">
        <w:t xml:space="preserve"> </w:t>
      </w:r>
      <w:r w:rsidR="00672021">
        <w:t xml:space="preserve">It is important </w:t>
      </w:r>
      <w:r w:rsidR="00726C91">
        <w:t xml:space="preserve">to </w:t>
      </w:r>
      <w:r w:rsidR="000C0144">
        <w:t xml:space="preserve">encourage classroom </w:t>
      </w:r>
      <w:r w:rsidR="00DA4666">
        <w:t>discussions</w:t>
      </w:r>
      <w:r w:rsidR="00027191">
        <w:t xml:space="preserve"> that allow </w:t>
      </w:r>
      <w:r w:rsidR="00A82A71">
        <w:t xml:space="preserve">students to be the centre of attention, by </w:t>
      </w:r>
      <w:r w:rsidR="00972B16">
        <w:t xml:space="preserve">enabling </w:t>
      </w:r>
      <w:r w:rsidR="00A82A71">
        <w:t xml:space="preserve">them to </w:t>
      </w:r>
      <w:r w:rsidR="00F760BE">
        <w:t xml:space="preserve">share their feelings and learning </w:t>
      </w:r>
      <w:r w:rsidR="004E5B4B">
        <w:t xml:space="preserve">experience. </w:t>
      </w:r>
      <w:r w:rsidR="00651F7E">
        <w:t xml:space="preserve">(Coles,2004) </w:t>
      </w:r>
    </w:p>
    <w:p w14:paraId="2FBA49D0" w14:textId="676DBDA6" w:rsidR="00C80E7A" w:rsidRPr="00960CCC" w:rsidRDefault="00366AA6" w:rsidP="005B7DE9">
      <w:pPr>
        <w:pStyle w:val="ListParagraph"/>
        <w:numPr>
          <w:ilvl w:val="0"/>
          <w:numId w:val="5"/>
        </w:numPr>
        <w:spacing w:line="600" w:lineRule="auto"/>
        <w:jc w:val="both"/>
        <w:rPr>
          <w:b/>
          <w:bCs/>
          <w:u w:val="single"/>
        </w:rPr>
      </w:pPr>
      <w:r w:rsidRPr="00422C81">
        <w:rPr>
          <w:b/>
          <w:bCs/>
        </w:rPr>
        <w:lastRenderedPageBreak/>
        <w:t>Establish blended class routines:</w:t>
      </w:r>
      <w:r w:rsidR="00F91D5E">
        <w:t xml:space="preserve"> J</w:t>
      </w:r>
      <w:r w:rsidR="00675333">
        <w:t>ust</w:t>
      </w:r>
      <w:r w:rsidR="00F91D5E">
        <w:t xml:space="preserve"> as </w:t>
      </w:r>
      <w:r w:rsidR="005F2370">
        <w:t xml:space="preserve">it is important </w:t>
      </w:r>
      <w:r w:rsidR="006620F3">
        <w:t xml:space="preserve">to </w:t>
      </w:r>
      <w:r w:rsidR="006C40BB">
        <w:t xml:space="preserve">outline </w:t>
      </w:r>
      <w:r w:rsidR="001A17FC">
        <w:t xml:space="preserve">what is required </w:t>
      </w:r>
      <w:r w:rsidR="004834A8">
        <w:t xml:space="preserve">from students </w:t>
      </w:r>
      <w:r w:rsidR="00BD34FE">
        <w:t xml:space="preserve">in a physical classroom </w:t>
      </w:r>
      <w:r w:rsidR="00A55BC6">
        <w:t xml:space="preserve">it </w:t>
      </w:r>
      <w:r w:rsidR="00F50555">
        <w:t>is important</w:t>
      </w:r>
      <w:r w:rsidR="004676EB">
        <w:t xml:space="preserve"> to establish </w:t>
      </w:r>
      <w:r w:rsidR="00422C81">
        <w:t xml:space="preserve">the same rules for the </w:t>
      </w:r>
      <w:r w:rsidR="005F7856">
        <w:t>blended classroom</w:t>
      </w:r>
      <w:r w:rsidR="00476176">
        <w:t xml:space="preserve"> </w:t>
      </w:r>
      <w:r w:rsidR="000D6372">
        <w:t xml:space="preserve">as well. </w:t>
      </w:r>
      <w:r w:rsidR="00F948E7">
        <w:t xml:space="preserve"> It is important </w:t>
      </w:r>
      <w:r w:rsidR="00C514AA">
        <w:t xml:space="preserve">for learners to understand </w:t>
      </w:r>
      <w:r w:rsidR="008E08E3">
        <w:t xml:space="preserve">what </w:t>
      </w:r>
      <w:r w:rsidR="00A76B46">
        <w:t xml:space="preserve">they be respectful to one </w:t>
      </w:r>
      <w:r w:rsidR="00093846">
        <w:t xml:space="preserve">another </w:t>
      </w:r>
      <w:r w:rsidR="00DA5144">
        <w:t xml:space="preserve">and interact </w:t>
      </w:r>
      <w:r w:rsidR="00B01E79">
        <w:t>appropriately on</w:t>
      </w:r>
      <w:r w:rsidR="0078255C">
        <w:t xml:space="preserve"> both platforms. </w:t>
      </w:r>
      <w:r w:rsidR="00F10F69">
        <w:t xml:space="preserve"> Additionally it is important </w:t>
      </w:r>
      <w:r w:rsidR="001863CB">
        <w:t xml:space="preserve">to engage with learners by greeting them with a warm smile </w:t>
      </w:r>
      <w:r w:rsidR="006A5310">
        <w:t xml:space="preserve">and </w:t>
      </w:r>
      <w:r w:rsidR="001072BC">
        <w:t xml:space="preserve">asking </w:t>
      </w:r>
      <w:r w:rsidR="006A5310">
        <w:t xml:space="preserve">how their day </w:t>
      </w:r>
      <w:r w:rsidR="00F6594C">
        <w:t>went</w:t>
      </w:r>
      <w:r w:rsidR="001072BC">
        <w:t xml:space="preserve">. This in turn will </w:t>
      </w:r>
      <w:r w:rsidR="004E4507">
        <w:t xml:space="preserve">create </w:t>
      </w:r>
      <w:r w:rsidR="00E23E0C">
        <w:t xml:space="preserve">a </w:t>
      </w:r>
      <w:r w:rsidR="008B3CE4">
        <w:t xml:space="preserve">welcoming atmosphere whereby learners will want </w:t>
      </w:r>
      <w:r w:rsidR="00BC39AC">
        <w:t xml:space="preserve">to attend </w:t>
      </w:r>
      <w:r w:rsidR="00B13115">
        <w:t>and respond accordingly</w:t>
      </w:r>
      <w:r w:rsidR="00BE6222">
        <w:t xml:space="preserve"> to </w:t>
      </w:r>
      <w:r w:rsidR="00E1076F">
        <w:t>the teaching</w:t>
      </w:r>
      <w:r w:rsidR="0043290D">
        <w:t xml:space="preserve"> provided. </w:t>
      </w:r>
      <w:r w:rsidR="00BE6222">
        <w:t xml:space="preserve"> </w:t>
      </w:r>
      <w:r w:rsidR="00397BCE">
        <w:t>(</w:t>
      </w:r>
      <w:r w:rsidR="001E57EC">
        <w:t xml:space="preserve">Cairns,2020) </w:t>
      </w:r>
    </w:p>
    <w:p w14:paraId="2E2F562E" w14:textId="77777777" w:rsidR="005845A1" w:rsidRPr="005845A1" w:rsidRDefault="009F2A3B" w:rsidP="0074248D">
      <w:pPr>
        <w:pStyle w:val="ListParagraph"/>
        <w:numPr>
          <w:ilvl w:val="0"/>
          <w:numId w:val="5"/>
        </w:numPr>
        <w:spacing w:line="600" w:lineRule="auto"/>
        <w:jc w:val="both"/>
        <w:rPr>
          <w:b/>
          <w:bCs/>
          <w:u w:val="single"/>
        </w:rPr>
      </w:pPr>
      <w:r>
        <w:rPr>
          <w:b/>
          <w:bCs/>
        </w:rPr>
        <w:t xml:space="preserve">Continue to collaborate: </w:t>
      </w:r>
      <w:r w:rsidR="00012863">
        <w:t xml:space="preserve"> </w:t>
      </w:r>
      <w:r w:rsidR="00B42D5B">
        <w:t xml:space="preserve">It </w:t>
      </w:r>
      <w:r w:rsidR="001B4973">
        <w:t xml:space="preserve">is important to remember </w:t>
      </w:r>
      <w:r w:rsidR="00360BA0">
        <w:t>that a</w:t>
      </w:r>
      <w:r w:rsidR="00E74EFD">
        <w:t xml:space="preserve"> physical </w:t>
      </w:r>
      <w:r w:rsidR="0043290D">
        <w:t>presence is</w:t>
      </w:r>
      <w:r w:rsidR="00E6548A">
        <w:t xml:space="preserve"> not always required</w:t>
      </w:r>
      <w:r w:rsidR="00F35C97">
        <w:t xml:space="preserve"> </w:t>
      </w:r>
      <w:r w:rsidR="006C4E15">
        <w:t>in</w:t>
      </w:r>
      <w:r w:rsidR="00C003BD">
        <w:t xml:space="preserve"> order </w:t>
      </w:r>
      <w:r w:rsidR="006C4E15">
        <w:t>for</w:t>
      </w:r>
      <w:r w:rsidR="00E6548A">
        <w:t xml:space="preserve"> </w:t>
      </w:r>
      <w:r w:rsidR="001F433B">
        <w:t>collaboration o</w:t>
      </w:r>
      <w:r w:rsidR="0043290D">
        <w:t>r</w:t>
      </w:r>
      <w:r w:rsidR="001F433B">
        <w:t xml:space="preserve"> peer feedback</w:t>
      </w:r>
      <w:r w:rsidR="0043290D">
        <w:t xml:space="preserve">. Places </w:t>
      </w:r>
      <w:r w:rsidR="0074248D">
        <w:t>like Microsoft</w:t>
      </w:r>
      <w:r w:rsidR="007925BE">
        <w:t xml:space="preserve"> OneNote </w:t>
      </w:r>
      <w:r w:rsidR="00D367FB">
        <w:t xml:space="preserve">can create a online learning </w:t>
      </w:r>
      <w:r w:rsidR="00BF7D72">
        <w:t>space where</w:t>
      </w:r>
      <w:r w:rsidR="006A7067">
        <w:t xml:space="preserve"> students </w:t>
      </w:r>
      <w:r w:rsidR="004A3E41">
        <w:t xml:space="preserve">can </w:t>
      </w:r>
      <w:r w:rsidR="00196361">
        <w:t>add comments</w:t>
      </w:r>
      <w:r w:rsidR="00852DEF">
        <w:t xml:space="preserve">, discuss issues </w:t>
      </w:r>
      <w:r w:rsidR="00367F8C">
        <w:t xml:space="preserve">as well as share and </w:t>
      </w:r>
      <w:r w:rsidR="003502C5">
        <w:t xml:space="preserve">edit work </w:t>
      </w:r>
      <w:r w:rsidR="002E175A">
        <w:t xml:space="preserve">in real time. </w:t>
      </w:r>
      <w:r w:rsidR="0074248D">
        <w:t>This will</w:t>
      </w:r>
      <w:r w:rsidR="00327602">
        <w:t xml:space="preserve"> allow learners the opportunity </w:t>
      </w:r>
      <w:r w:rsidR="002E06E6">
        <w:t xml:space="preserve">to get to know their peers </w:t>
      </w:r>
      <w:r w:rsidR="00772E9D">
        <w:t xml:space="preserve">as well as understand what is expected from them without the presence of the </w:t>
      </w:r>
      <w:r w:rsidR="008E5BEA">
        <w:t>teacher.</w:t>
      </w:r>
      <w:r w:rsidR="005845A1">
        <w:t xml:space="preserve"> </w:t>
      </w:r>
    </w:p>
    <w:p w14:paraId="5BD3DE4C" w14:textId="11741AA8" w:rsidR="009F3909" w:rsidRPr="008C05D9" w:rsidRDefault="005845A1" w:rsidP="005845A1">
      <w:pPr>
        <w:pStyle w:val="ListParagraph"/>
        <w:spacing w:line="600" w:lineRule="auto"/>
        <w:jc w:val="both"/>
        <w:rPr>
          <w:b/>
          <w:bCs/>
          <w:u w:val="single"/>
        </w:rPr>
      </w:pPr>
      <w:r>
        <w:t xml:space="preserve">(Barber and cooper,2012) </w:t>
      </w:r>
    </w:p>
    <w:p w14:paraId="16F7158A" w14:textId="6F9028C2" w:rsidR="0074248D" w:rsidRPr="00636F83" w:rsidRDefault="00292CCB" w:rsidP="0092318E">
      <w:pPr>
        <w:pStyle w:val="ListParagraph"/>
        <w:numPr>
          <w:ilvl w:val="0"/>
          <w:numId w:val="5"/>
        </w:numPr>
        <w:spacing w:line="600" w:lineRule="auto"/>
        <w:jc w:val="both"/>
        <w:rPr>
          <w:b/>
          <w:bCs/>
          <w:u w:val="single"/>
        </w:rPr>
      </w:pPr>
      <w:r>
        <w:rPr>
          <w:b/>
          <w:bCs/>
        </w:rPr>
        <w:t xml:space="preserve">Prepare </w:t>
      </w:r>
      <w:r w:rsidR="00647113">
        <w:rPr>
          <w:b/>
          <w:bCs/>
        </w:rPr>
        <w:t>alternatives:</w:t>
      </w:r>
      <w:r w:rsidR="00EE323D">
        <w:rPr>
          <w:b/>
          <w:bCs/>
        </w:rPr>
        <w:t xml:space="preserve"> </w:t>
      </w:r>
      <w:r w:rsidR="00291E40">
        <w:t xml:space="preserve">As online learning is a relatively new </w:t>
      </w:r>
      <w:r w:rsidR="005D7831">
        <w:t>trend</w:t>
      </w:r>
      <w:r w:rsidR="002C2D2F">
        <w:t xml:space="preserve">, teachers need </w:t>
      </w:r>
      <w:r w:rsidR="00DF1233">
        <w:t xml:space="preserve">to be prepared for anything </w:t>
      </w:r>
      <w:r w:rsidR="00B87ACB">
        <w:t xml:space="preserve">that </w:t>
      </w:r>
      <w:r w:rsidR="00CB6412">
        <w:t xml:space="preserve">may </w:t>
      </w:r>
      <w:r w:rsidR="00DF1233">
        <w:t>go wrong</w:t>
      </w:r>
      <w:r w:rsidR="00A15F35">
        <w:t xml:space="preserve"> with technology</w:t>
      </w:r>
      <w:r w:rsidR="005D216E">
        <w:t xml:space="preserve">, such as no Wi-Fi or </w:t>
      </w:r>
      <w:r w:rsidR="00FD5A28">
        <w:t xml:space="preserve">the screen freezing. Teachers need to be prepared for </w:t>
      </w:r>
      <w:r w:rsidR="00F415E4">
        <w:t xml:space="preserve">the by </w:t>
      </w:r>
      <w:r w:rsidR="00F83C29">
        <w:t>prerecording</w:t>
      </w:r>
      <w:r w:rsidR="00F415E4">
        <w:t xml:space="preserve"> </w:t>
      </w:r>
      <w:r w:rsidR="00075648">
        <w:t>the lesson</w:t>
      </w:r>
      <w:r w:rsidR="00F83C29">
        <w:t xml:space="preserve"> </w:t>
      </w:r>
      <w:r w:rsidR="00F415E4">
        <w:t>content</w:t>
      </w:r>
      <w:r w:rsidR="00F83C29">
        <w:t xml:space="preserve">. This will </w:t>
      </w:r>
      <w:r w:rsidR="00075648">
        <w:t xml:space="preserve">allow learners to refer back to information in situations like this. </w:t>
      </w:r>
      <w:r w:rsidR="00033C5E">
        <w:t>Also,</w:t>
      </w:r>
      <w:r w:rsidR="002B0387">
        <w:t xml:space="preserve"> </w:t>
      </w:r>
      <w:r w:rsidR="00B1131E">
        <w:t xml:space="preserve">it will be beneficial to download the app </w:t>
      </w:r>
      <w:r w:rsidR="002A582C">
        <w:t>on a smartphone so that communications can</w:t>
      </w:r>
      <w:r w:rsidR="00E21988">
        <w:t xml:space="preserve"> still </w:t>
      </w:r>
      <w:r w:rsidR="002A582C">
        <w:t xml:space="preserve">be </w:t>
      </w:r>
      <w:r w:rsidR="007F29EB">
        <w:t xml:space="preserve">maintained </w:t>
      </w:r>
      <w:r w:rsidR="00E21988">
        <w:t xml:space="preserve">during </w:t>
      </w:r>
      <w:r w:rsidR="00CB50C7">
        <w:t>such situations.</w:t>
      </w:r>
      <w:r w:rsidR="00816E59">
        <w:t xml:space="preserve"> I</w:t>
      </w:r>
      <w:r w:rsidR="00AF46D9">
        <w:t xml:space="preserve">t is important to </w:t>
      </w:r>
      <w:r w:rsidR="006F2C15">
        <w:t xml:space="preserve">acknowledge </w:t>
      </w:r>
      <w:r w:rsidR="00845054">
        <w:t>the importance of mobile learning for teachers</w:t>
      </w:r>
      <w:r w:rsidR="00215F07">
        <w:t xml:space="preserve">. Mobile learning has a number of advantages </w:t>
      </w:r>
      <w:r w:rsidR="00404A78">
        <w:t xml:space="preserve">as it allows access </w:t>
      </w:r>
      <w:r w:rsidR="00DD070C">
        <w:t xml:space="preserve">to </w:t>
      </w:r>
      <w:r w:rsidR="008B31D0">
        <w:t>up-to-date</w:t>
      </w:r>
      <w:r w:rsidR="00DD070C">
        <w:t xml:space="preserve"> learning materials </w:t>
      </w:r>
      <w:r w:rsidR="008B31D0">
        <w:t xml:space="preserve">with </w:t>
      </w:r>
      <w:r w:rsidR="0054653B">
        <w:t>a touch</w:t>
      </w:r>
      <w:r w:rsidR="008B31D0">
        <w:t xml:space="preserve"> of a button</w:t>
      </w:r>
      <w:r w:rsidR="00C82A3C">
        <w:t xml:space="preserve"> from anywhere in </w:t>
      </w:r>
      <w:r w:rsidR="000939F9">
        <w:t>the world</w:t>
      </w:r>
      <w:r w:rsidR="00C82A3C">
        <w:t>.</w:t>
      </w:r>
      <w:r w:rsidR="00E463C8">
        <w:t xml:space="preserve"> </w:t>
      </w:r>
      <w:r w:rsidR="0092318E">
        <w:t>Overall blended</w:t>
      </w:r>
      <w:r w:rsidR="00F10FDF">
        <w:t xml:space="preserve"> </w:t>
      </w:r>
      <w:r w:rsidR="00E77379">
        <w:t xml:space="preserve">learning </w:t>
      </w:r>
      <w:r w:rsidR="00BC0580">
        <w:lastRenderedPageBreak/>
        <w:t xml:space="preserve">comes with a </w:t>
      </w:r>
      <w:r w:rsidR="0083094C">
        <w:t xml:space="preserve">number of challenges </w:t>
      </w:r>
      <w:r w:rsidR="00531CE4">
        <w:t xml:space="preserve">but with flexibility </w:t>
      </w:r>
      <w:r w:rsidR="002D1342">
        <w:t xml:space="preserve">and adaptability </w:t>
      </w:r>
      <w:r w:rsidR="008042B6">
        <w:t xml:space="preserve">any complications can be navigated </w:t>
      </w:r>
      <w:r w:rsidR="001701C6">
        <w:t>for a seamless teaching experience</w:t>
      </w:r>
      <w:r w:rsidR="004A62D7">
        <w:t>.</w:t>
      </w:r>
      <w:r w:rsidR="005C0F82">
        <w:t xml:space="preserve"> </w:t>
      </w:r>
      <w:r w:rsidR="008C3724">
        <w:t xml:space="preserve">(Mayer,2019) </w:t>
      </w:r>
    </w:p>
    <w:p w14:paraId="7356011E" w14:textId="40075D67" w:rsidR="00617AEA" w:rsidRPr="00A01BF5" w:rsidRDefault="00636F83" w:rsidP="00617AEA">
      <w:pPr>
        <w:pStyle w:val="ListParagraph"/>
        <w:numPr>
          <w:ilvl w:val="0"/>
          <w:numId w:val="5"/>
        </w:numPr>
        <w:spacing w:line="600" w:lineRule="auto"/>
        <w:jc w:val="both"/>
        <w:rPr>
          <w:b/>
          <w:bCs/>
          <w:u w:val="single"/>
        </w:rPr>
      </w:pPr>
      <w:r>
        <w:rPr>
          <w:b/>
          <w:bCs/>
        </w:rPr>
        <w:t xml:space="preserve">Inquiry based instruction: </w:t>
      </w:r>
      <w:r w:rsidR="00266970">
        <w:t xml:space="preserve">Is an effective strategy to </w:t>
      </w:r>
      <w:r w:rsidR="00FF6189">
        <w:t xml:space="preserve">encourage students to ask questions during </w:t>
      </w:r>
      <w:r w:rsidR="005E662D">
        <w:t xml:space="preserve">lessons. It </w:t>
      </w:r>
      <w:r w:rsidR="00936D9A">
        <w:t xml:space="preserve">aims to inspire </w:t>
      </w:r>
      <w:r w:rsidR="00652339">
        <w:t>and promote practical</w:t>
      </w:r>
      <w:r w:rsidR="00336EFD">
        <w:t xml:space="preserve"> learning </w:t>
      </w:r>
      <w:r w:rsidR="009D5BA2">
        <w:t>by</w:t>
      </w:r>
      <w:r w:rsidR="00463F41">
        <w:t xml:space="preserve"> making </w:t>
      </w:r>
      <w:r w:rsidR="006E5407">
        <w:t>students</w:t>
      </w:r>
      <w:r w:rsidR="00463F41">
        <w:t xml:space="preserve"> </w:t>
      </w:r>
      <w:r w:rsidR="00DE79ED">
        <w:t xml:space="preserve">independent with </w:t>
      </w:r>
      <w:r w:rsidR="006E5407">
        <w:t>what they are</w:t>
      </w:r>
      <w:r w:rsidR="00A611B1">
        <w:t xml:space="preserve"> </w:t>
      </w:r>
      <w:r w:rsidR="00B5310F">
        <w:t>being taught</w:t>
      </w:r>
      <w:r w:rsidR="00EB10AB">
        <w:t>.</w:t>
      </w:r>
      <w:r w:rsidR="00C77FF1">
        <w:t xml:space="preserve"> Students </w:t>
      </w:r>
      <w:r w:rsidR="004A6501">
        <w:t xml:space="preserve">are </w:t>
      </w:r>
      <w:r w:rsidR="005739B1">
        <w:t xml:space="preserve">encouraged to </w:t>
      </w:r>
      <w:r w:rsidR="004A6501">
        <w:t xml:space="preserve">explore </w:t>
      </w:r>
      <w:r w:rsidR="00B96735">
        <w:t xml:space="preserve">and share </w:t>
      </w:r>
      <w:r w:rsidR="009C2485">
        <w:t xml:space="preserve">ideas rather than the </w:t>
      </w:r>
      <w:r w:rsidR="008D115C">
        <w:t xml:space="preserve">teacher telling them what to do. </w:t>
      </w:r>
      <w:r w:rsidR="004612DD">
        <w:t xml:space="preserve">(Corder, </w:t>
      </w:r>
      <w:r w:rsidR="001F4FA2">
        <w:t xml:space="preserve">2002) </w:t>
      </w:r>
    </w:p>
    <w:p w14:paraId="3A8723B9" w14:textId="244BB81D" w:rsidR="00D7608C" w:rsidRPr="009A446F" w:rsidRDefault="00A01BF5" w:rsidP="00D7608C">
      <w:pPr>
        <w:pStyle w:val="ListParagraph"/>
        <w:numPr>
          <w:ilvl w:val="0"/>
          <w:numId w:val="5"/>
        </w:numPr>
        <w:spacing w:line="600" w:lineRule="auto"/>
        <w:jc w:val="both"/>
        <w:rPr>
          <w:b/>
          <w:bCs/>
          <w:u w:val="single"/>
        </w:rPr>
      </w:pPr>
      <w:r w:rsidRPr="001038BA">
        <w:rPr>
          <w:b/>
          <w:bCs/>
        </w:rPr>
        <w:t xml:space="preserve">Know learners and develop their respect: </w:t>
      </w:r>
      <w:r w:rsidR="005648BA">
        <w:t xml:space="preserve">As basic as this may sound </w:t>
      </w:r>
      <w:r w:rsidR="00BE3011">
        <w:t xml:space="preserve">a good teacher will understand their </w:t>
      </w:r>
      <w:r w:rsidR="001D7258">
        <w:t xml:space="preserve">students as well as their </w:t>
      </w:r>
      <w:r w:rsidR="001F4670">
        <w:t xml:space="preserve">learning goals. </w:t>
      </w:r>
      <w:r w:rsidR="0068362C">
        <w:t xml:space="preserve">There needs to be </w:t>
      </w:r>
      <w:r w:rsidR="009939D1">
        <w:t xml:space="preserve">a mutual understanding </w:t>
      </w:r>
      <w:r w:rsidR="00AB597C">
        <w:t xml:space="preserve">between </w:t>
      </w:r>
      <w:r w:rsidR="00617698">
        <w:t xml:space="preserve">teacher and student </w:t>
      </w:r>
      <w:r w:rsidR="00DC42B5">
        <w:t>in order</w:t>
      </w:r>
      <w:r w:rsidR="005517C2">
        <w:t xml:space="preserve"> to get to know </w:t>
      </w:r>
      <w:r w:rsidR="00915C71">
        <w:t>one another</w:t>
      </w:r>
      <w:r w:rsidR="00371DF5">
        <w:t xml:space="preserve">. </w:t>
      </w:r>
      <w:r w:rsidR="001038BA">
        <w:t>(Corder,2002)</w:t>
      </w:r>
    </w:p>
    <w:p w14:paraId="0598EC27" w14:textId="15DB9DC5" w:rsidR="0032455B" w:rsidRPr="00970771" w:rsidRDefault="009A446F" w:rsidP="0032455B">
      <w:pPr>
        <w:pStyle w:val="ListParagraph"/>
        <w:numPr>
          <w:ilvl w:val="0"/>
          <w:numId w:val="5"/>
        </w:numPr>
        <w:spacing w:line="600" w:lineRule="auto"/>
        <w:jc w:val="both"/>
        <w:rPr>
          <w:b/>
          <w:bCs/>
          <w:u w:val="single"/>
        </w:rPr>
      </w:pPr>
      <w:r>
        <w:rPr>
          <w:b/>
          <w:bCs/>
        </w:rPr>
        <w:t xml:space="preserve">Inquiry based instruction: </w:t>
      </w:r>
      <w:r w:rsidR="00663170">
        <w:rPr>
          <w:b/>
          <w:bCs/>
        </w:rPr>
        <w:t xml:space="preserve"> </w:t>
      </w:r>
      <w:r w:rsidR="00663170">
        <w:t xml:space="preserve">Students need to be </w:t>
      </w:r>
      <w:r w:rsidR="009736A5">
        <w:t xml:space="preserve">encouraged </w:t>
      </w:r>
      <w:r w:rsidR="00810716">
        <w:t xml:space="preserve">to </w:t>
      </w:r>
      <w:r w:rsidR="00DE545B">
        <w:t xml:space="preserve">ask thought provoking questions </w:t>
      </w:r>
      <w:r w:rsidR="00374817">
        <w:t xml:space="preserve">in order to become independent practical thinker. </w:t>
      </w:r>
      <w:r w:rsidR="005D5C4F">
        <w:t>By asking</w:t>
      </w:r>
      <w:r w:rsidR="00246AD6">
        <w:t xml:space="preserve"> questions </w:t>
      </w:r>
      <w:r w:rsidR="0097598C">
        <w:t xml:space="preserve">learners will be able to work with the teacher to </w:t>
      </w:r>
      <w:r w:rsidR="0042366A">
        <w:t>problem solve</w:t>
      </w:r>
      <w:r w:rsidR="00E64644">
        <w:t xml:space="preserve"> and get involved with their learning process. </w:t>
      </w:r>
      <w:r w:rsidR="00D35C12">
        <w:t xml:space="preserve">In turn students are able to work </w:t>
      </w:r>
      <w:r w:rsidR="00822CF8">
        <w:t xml:space="preserve">together </w:t>
      </w:r>
      <w:r w:rsidR="000334D6">
        <w:t xml:space="preserve">with their peers </w:t>
      </w:r>
      <w:r w:rsidR="00213AC1">
        <w:t xml:space="preserve">and retain </w:t>
      </w:r>
      <w:r w:rsidR="00970771">
        <w:t>information.</w:t>
      </w:r>
      <w:r w:rsidR="002C1741">
        <w:t xml:space="preserve"> (Brooks,1995)</w:t>
      </w:r>
    </w:p>
    <w:p w14:paraId="7733DF58" w14:textId="0F6DC52E" w:rsidR="003E3A34" w:rsidRPr="00BD4E86" w:rsidRDefault="004A62D7" w:rsidP="00BD4E86">
      <w:pPr>
        <w:spacing w:line="600" w:lineRule="auto"/>
        <w:jc w:val="both"/>
        <w:rPr>
          <w:color w:val="333333"/>
        </w:rPr>
      </w:pPr>
      <w:r>
        <w:t xml:space="preserve">If </w:t>
      </w:r>
      <w:r w:rsidR="00DB3AD9">
        <w:t>I</w:t>
      </w:r>
      <w:r>
        <w:t xml:space="preserve"> refer back to this </w:t>
      </w:r>
      <w:r w:rsidR="00DB3AD9">
        <w:t>year’s</w:t>
      </w:r>
      <w:r>
        <w:t xml:space="preserve"> PTE </w:t>
      </w:r>
      <w:r w:rsidR="00E348EA">
        <w:t xml:space="preserve">the initial stages of the blended </w:t>
      </w:r>
      <w:r w:rsidR="0039121D">
        <w:t xml:space="preserve">learning </w:t>
      </w:r>
      <w:proofErr w:type="gramStart"/>
      <w:r w:rsidR="00865028">
        <w:t>was</w:t>
      </w:r>
      <w:proofErr w:type="gramEnd"/>
      <w:r w:rsidR="00865028">
        <w:t xml:space="preserve"> </w:t>
      </w:r>
      <w:r w:rsidR="00222843">
        <w:t xml:space="preserve">a </w:t>
      </w:r>
      <w:r w:rsidR="003745C6">
        <w:t>difficult experience for me</w:t>
      </w:r>
      <w:r w:rsidR="004A41B8">
        <w:t xml:space="preserve">, </w:t>
      </w:r>
      <w:r w:rsidR="004276C2">
        <w:t xml:space="preserve">particularly as some </w:t>
      </w:r>
      <w:r w:rsidR="005A1A8C">
        <w:t xml:space="preserve">learners were finding </w:t>
      </w:r>
      <w:r w:rsidR="004276C2">
        <w:t xml:space="preserve">the sessions too fast paced. </w:t>
      </w:r>
      <w:r w:rsidR="00936DA1">
        <w:t xml:space="preserve"> </w:t>
      </w:r>
      <w:r w:rsidR="00725D6E">
        <w:t xml:space="preserve">I </w:t>
      </w:r>
      <w:r w:rsidR="008F232A">
        <w:t>had to</w:t>
      </w:r>
      <w:r w:rsidR="00725D6E">
        <w:t xml:space="preserve"> find ways to create an effective </w:t>
      </w:r>
      <w:r w:rsidR="008F232A">
        <w:t>self-paced</w:t>
      </w:r>
      <w:r w:rsidR="00725D6E">
        <w:t xml:space="preserve"> </w:t>
      </w:r>
      <w:r w:rsidR="008F232A">
        <w:t xml:space="preserve">learning </w:t>
      </w:r>
      <w:r w:rsidR="00C24A0E">
        <w:t xml:space="preserve">environment, </w:t>
      </w:r>
      <w:r w:rsidR="000166DD">
        <w:t xml:space="preserve">where students </w:t>
      </w:r>
      <w:r w:rsidR="003A077C">
        <w:t>were given extra time</w:t>
      </w:r>
      <w:r w:rsidR="00AC0901">
        <w:t xml:space="preserve"> in order </w:t>
      </w:r>
      <w:r w:rsidR="003A077C">
        <w:t xml:space="preserve">to </w:t>
      </w:r>
      <w:r w:rsidR="00377DCD">
        <w:t xml:space="preserve">learn at their own pace. </w:t>
      </w:r>
      <w:r w:rsidR="00B60AB8">
        <w:t xml:space="preserve">The key to </w:t>
      </w:r>
      <w:r w:rsidR="00A56806">
        <w:t xml:space="preserve">achieving this was by motivating and collaborating </w:t>
      </w:r>
      <w:r w:rsidR="003A0067">
        <w:t xml:space="preserve">with students </w:t>
      </w:r>
      <w:r w:rsidR="00A55D0D">
        <w:t xml:space="preserve">in order to </w:t>
      </w:r>
      <w:r w:rsidR="00D67642">
        <w:t>achieve</w:t>
      </w:r>
      <w:r w:rsidR="000F55AC">
        <w:t xml:space="preserve"> their </w:t>
      </w:r>
      <w:r w:rsidR="00D67642">
        <w:t xml:space="preserve">set </w:t>
      </w:r>
      <w:r w:rsidR="006779E9">
        <w:t>goals</w:t>
      </w:r>
      <w:r w:rsidR="000F55AC">
        <w:t xml:space="preserve">. </w:t>
      </w:r>
      <w:r w:rsidR="005677AC">
        <w:t xml:space="preserve"> The weekly sessions ensured </w:t>
      </w:r>
      <w:r w:rsidR="00AB0188">
        <w:t xml:space="preserve">students understood what </w:t>
      </w:r>
      <w:r w:rsidR="00471C47">
        <w:t xml:space="preserve">was </w:t>
      </w:r>
      <w:r w:rsidR="005D3C41">
        <w:t xml:space="preserve">required </w:t>
      </w:r>
      <w:r w:rsidR="00A309AB">
        <w:t xml:space="preserve">from </w:t>
      </w:r>
      <w:r w:rsidR="00A309AB">
        <w:lastRenderedPageBreak/>
        <w:t>them</w:t>
      </w:r>
      <w:r w:rsidR="00954683">
        <w:t xml:space="preserve"> to be able to </w:t>
      </w:r>
      <w:r w:rsidR="00C959C6">
        <w:t xml:space="preserve">support patients and </w:t>
      </w:r>
      <w:r w:rsidR="00CB26DC">
        <w:t>encourage independent</w:t>
      </w:r>
      <w:r w:rsidR="00B735FA">
        <w:t xml:space="preserve"> </w:t>
      </w:r>
      <w:r w:rsidR="00E4536A">
        <w:t>lifestyle</w:t>
      </w:r>
      <w:r w:rsidR="00E75D7C">
        <w:t>,</w:t>
      </w:r>
      <w:r w:rsidR="00B735FA">
        <w:t xml:space="preserve"> </w:t>
      </w:r>
      <w:r w:rsidR="0068390A">
        <w:t>after being</w:t>
      </w:r>
      <w:r w:rsidR="00B735FA">
        <w:t xml:space="preserve"> discharged from hospital</w:t>
      </w:r>
      <w:r w:rsidR="00E4536A">
        <w:t xml:space="preserve">. </w:t>
      </w:r>
    </w:p>
    <w:p w14:paraId="747D5DCF" w14:textId="6E20534F" w:rsidR="003D717F" w:rsidRDefault="00DE7DDE" w:rsidP="00327E09">
      <w:pPr>
        <w:spacing w:line="600" w:lineRule="auto"/>
        <w:jc w:val="both"/>
        <w:rPr>
          <w:b/>
          <w:bCs/>
          <w:u w:val="single"/>
        </w:rPr>
      </w:pPr>
      <w:r w:rsidRPr="00C60DFB">
        <w:rPr>
          <w:b/>
          <w:bCs/>
          <w:u w:val="single"/>
        </w:rPr>
        <w:t>Conclusion</w:t>
      </w:r>
    </w:p>
    <w:p w14:paraId="75434196" w14:textId="361A73CC" w:rsidR="00474ADD" w:rsidRDefault="00D0063F" w:rsidP="00327E09">
      <w:pPr>
        <w:spacing w:line="600" w:lineRule="auto"/>
        <w:jc w:val="both"/>
      </w:pPr>
      <w:r>
        <w:t>The past year has been</w:t>
      </w:r>
      <w:r w:rsidR="000156EA">
        <w:t xml:space="preserve"> a</w:t>
      </w:r>
      <w:r w:rsidR="00D62873">
        <w:t xml:space="preserve"> very </w:t>
      </w:r>
      <w:r w:rsidR="000156EA">
        <w:t xml:space="preserve">enjoyable </w:t>
      </w:r>
      <w:r w:rsidR="005E61D3">
        <w:t>experience.</w:t>
      </w:r>
      <w:r w:rsidR="00297F71">
        <w:t xml:space="preserve"> </w:t>
      </w:r>
      <w:r w:rsidR="00134412">
        <w:t xml:space="preserve">Even with </w:t>
      </w:r>
      <w:r w:rsidR="000156EA">
        <w:t xml:space="preserve">all the uncertainties </w:t>
      </w:r>
      <w:r w:rsidR="00BF71C2">
        <w:t xml:space="preserve">of </w:t>
      </w:r>
      <w:r w:rsidR="00CB21ED">
        <w:t>the coronavirus</w:t>
      </w:r>
      <w:r w:rsidR="00513CA2">
        <w:t xml:space="preserve"> pandemic </w:t>
      </w:r>
      <w:r w:rsidR="00073032">
        <w:t>I was</w:t>
      </w:r>
      <w:r w:rsidR="00513CA2">
        <w:t xml:space="preserve"> less </w:t>
      </w:r>
      <w:r w:rsidR="006C7FE1">
        <w:t xml:space="preserve">anxious than I was in year 1. </w:t>
      </w:r>
      <w:r w:rsidR="00883D7A">
        <w:t xml:space="preserve">I feel </w:t>
      </w:r>
      <w:r w:rsidR="00C03D73">
        <w:t xml:space="preserve">the PGCE/PCET programme has given me invaluable experience and knowledge </w:t>
      </w:r>
      <w:r w:rsidR="00073032">
        <w:t xml:space="preserve">for my </w:t>
      </w:r>
      <w:r w:rsidR="003E64B4">
        <w:t xml:space="preserve">future role as a post 16 educator. </w:t>
      </w:r>
      <w:r w:rsidR="00055356">
        <w:t xml:space="preserve"> </w:t>
      </w:r>
      <w:r w:rsidR="00CC55FA">
        <w:t xml:space="preserve">I have learnt to adapt to the </w:t>
      </w:r>
      <w:r w:rsidR="003D5AB3">
        <w:t>ever-changing</w:t>
      </w:r>
      <w:r w:rsidR="00CC55FA">
        <w:t xml:space="preserve"> demands of </w:t>
      </w:r>
      <w:r w:rsidR="00373608">
        <w:t xml:space="preserve">teaching by </w:t>
      </w:r>
      <w:r w:rsidR="00632298">
        <w:t xml:space="preserve">always expecting the </w:t>
      </w:r>
      <w:r w:rsidR="00A03D8E">
        <w:t>unexpected</w:t>
      </w:r>
      <w:r w:rsidR="00B43EB1">
        <w:t xml:space="preserve"> </w:t>
      </w:r>
      <w:r w:rsidR="00006758">
        <w:t xml:space="preserve">and </w:t>
      </w:r>
      <w:r w:rsidR="00674128">
        <w:t xml:space="preserve">hope to </w:t>
      </w:r>
      <w:r w:rsidR="00006758">
        <w:t xml:space="preserve">continue to </w:t>
      </w:r>
      <w:r w:rsidR="001004A6">
        <w:t>implement</w:t>
      </w:r>
      <w:r w:rsidR="00AD146D">
        <w:t xml:space="preserve"> </w:t>
      </w:r>
      <w:r w:rsidR="00CB5F1B">
        <w:t>the skills</w:t>
      </w:r>
      <w:r w:rsidR="001F1F1F">
        <w:t xml:space="preserve"> learnt </w:t>
      </w:r>
      <w:r w:rsidR="00B83CC2">
        <w:t>in</w:t>
      </w:r>
      <w:r w:rsidR="00006758">
        <w:t xml:space="preserve"> future teaching practices. </w:t>
      </w:r>
    </w:p>
    <w:p w14:paraId="2A079644" w14:textId="2A4B068C" w:rsidR="00DE7DDE" w:rsidRDefault="00DE7DDE" w:rsidP="00327E09">
      <w:pPr>
        <w:spacing w:line="600" w:lineRule="auto"/>
        <w:jc w:val="both"/>
        <w:rPr>
          <w:b/>
          <w:bCs/>
          <w:u w:val="single"/>
        </w:rPr>
      </w:pPr>
      <w:r w:rsidRPr="003729E3">
        <w:rPr>
          <w:b/>
          <w:bCs/>
          <w:u w:val="single"/>
        </w:rPr>
        <w:t xml:space="preserve">Action plan </w:t>
      </w:r>
    </w:p>
    <w:p w14:paraId="4427BA4A" w14:textId="66FA2A53" w:rsidR="00FE6CEC" w:rsidRDefault="006D023B" w:rsidP="00FE6CEC">
      <w:pPr>
        <w:spacing w:line="600" w:lineRule="auto"/>
        <w:jc w:val="both"/>
      </w:pPr>
      <w:r>
        <w:t xml:space="preserve">In order to </w:t>
      </w:r>
      <w:r w:rsidR="006E3138">
        <w:t>become a successful teacher</w:t>
      </w:r>
      <w:r w:rsidR="00EF6336">
        <w:t>,</w:t>
      </w:r>
      <w:r w:rsidR="005379FB">
        <w:t xml:space="preserve"> </w:t>
      </w:r>
      <w:r w:rsidR="00B553EA">
        <w:t xml:space="preserve">my action plan </w:t>
      </w:r>
      <w:r w:rsidR="002C1CD4">
        <w:t xml:space="preserve">is to </w:t>
      </w:r>
      <w:r w:rsidR="00F67667">
        <w:t>improve on</w:t>
      </w:r>
      <w:r w:rsidR="008C0C7F">
        <w:t xml:space="preserve"> </w:t>
      </w:r>
      <w:r w:rsidR="00972CCC">
        <w:t>my existing</w:t>
      </w:r>
      <w:r w:rsidR="00281212">
        <w:t xml:space="preserve"> teaching </w:t>
      </w:r>
      <w:r w:rsidR="00972CCC">
        <w:t xml:space="preserve">skills </w:t>
      </w:r>
      <w:r w:rsidR="00281212">
        <w:t xml:space="preserve">and style. </w:t>
      </w:r>
      <w:r w:rsidR="009230BD">
        <w:t xml:space="preserve">I will </w:t>
      </w:r>
      <w:r w:rsidR="00D56A54">
        <w:t xml:space="preserve">continue to focus on </w:t>
      </w:r>
      <w:r w:rsidR="0007415C">
        <w:t>motivating and</w:t>
      </w:r>
      <w:r w:rsidR="000C1EB3">
        <w:t xml:space="preserve"> </w:t>
      </w:r>
      <w:r w:rsidR="0007415C">
        <w:t>encouraging student</w:t>
      </w:r>
      <w:r w:rsidR="00E61EFC">
        <w:t xml:space="preserve"> engagement</w:t>
      </w:r>
      <w:r w:rsidR="00AB678F">
        <w:t xml:space="preserve">, by embedding the minimum core in my </w:t>
      </w:r>
      <w:r w:rsidR="004901B4">
        <w:t>teaching</w:t>
      </w:r>
      <w:r w:rsidR="00AB678F">
        <w:t>.</w:t>
      </w:r>
      <w:r w:rsidR="004901B4">
        <w:t xml:space="preserve"> </w:t>
      </w:r>
      <w:r w:rsidR="00AB678F">
        <w:t xml:space="preserve"> </w:t>
      </w:r>
      <w:r w:rsidR="0007415C">
        <w:t xml:space="preserve">Additionally, I will </w:t>
      </w:r>
      <w:r w:rsidR="00DE7DDE">
        <w:t xml:space="preserve"> take on board the points from my analysis and continue to use Gibbs Reflective cycle, in order to achieve set goals by understanding </w:t>
      </w:r>
      <w:r w:rsidR="002442F7">
        <w:t xml:space="preserve">all the positives </w:t>
      </w:r>
      <w:r w:rsidR="00DE7DDE">
        <w:t xml:space="preserve">and negative </w:t>
      </w:r>
      <w:r w:rsidR="00D224DB">
        <w:t xml:space="preserve">of </w:t>
      </w:r>
      <w:r w:rsidR="00B64E60">
        <w:t>any future teaching experiences</w:t>
      </w:r>
      <w:r w:rsidR="00DE7DDE">
        <w:t xml:space="preserve">. (Gibbs,1988) </w:t>
      </w:r>
    </w:p>
    <w:p w14:paraId="2636A9F7" w14:textId="1A232D38" w:rsidR="006F63F8" w:rsidRDefault="006F63F8" w:rsidP="00FE6CEC">
      <w:pPr>
        <w:spacing w:line="600" w:lineRule="auto"/>
        <w:jc w:val="both"/>
      </w:pPr>
    </w:p>
    <w:p w14:paraId="528A7191" w14:textId="2433B8AB" w:rsidR="006F63F8" w:rsidRDefault="006F63F8" w:rsidP="00FE6CEC">
      <w:pPr>
        <w:spacing w:line="600" w:lineRule="auto"/>
        <w:jc w:val="both"/>
      </w:pPr>
    </w:p>
    <w:p w14:paraId="6F404EA9" w14:textId="1116A1BC" w:rsidR="006F63F8" w:rsidRDefault="006F63F8" w:rsidP="00FE6CEC">
      <w:pPr>
        <w:spacing w:line="600" w:lineRule="auto"/>
        <w:jc w:val="both"/>
      </w:pPr>
    </w:p>
    <w:p w14:paraId="2C4751FC" w14:textId="4720FC39" w:rsidR="006F63F8" w:rsidRDefault="006F63F8" w:rsidP="00FE6CEC">
      <w:pPr>
        <w:spacing w:line="600" w:lineRule="auto"/>
        <w:jc w:val="both"/>
      </w:pPr>
    </w:p>
    <w:p w14:paraId="57790214" w14:textId="58519E45" w:rsidR="006F63F8" w:rsidRDefault="006F63F8" w:rsidP="00FE6CEC">
      <w:pPr>
        <w:spacing w:line="600" w:lineRule="auto"/>
        <w:jc w:val="both"/>
      </w:pPr>
    </w:p>
    <w:p w14:paraId="098BDD48" w14:textId="77777777" w:rsidR="006F63F8" w:rsidRDefault="006F63F8" w:rsidP="00FE6CEC">
      <w:pPr>
        <w:spacing w:line="600" w:lineRule="auto"/>
        <w:jc w:val="both"/>
      </w:pPr>
    </w:p>
    <w:p w14:paraId="3688C7D2" w14:textId="49BBC956" w:rsidR="00DE7DDE" w:rsidRPr="00FE6CEC" w:rsidRDefault="00DE7DDE" w:rsidP="00FE6CEC">
      <w:pPr>
        <w:spacing w:line="600" w:lineRule="auto"/>
        <w:jc w:val="both"/>
      </w:pPr>
      <w:r w:rsidRPr="006711DA">
        <w:rPr>
          <w:rFonts w:ascii="Calibri" w:eastAsia="Calibri" w:hAnsi="Calibri" w:cs="Calibri"/>
          <w:b/>
          <w:bCs/>
          <w:u w:val="single"/>
        </w:rPr>
        <w:t xml:space="preserve">References  </w:t>
      </w:r>
    </w:p>
    <w:p w14:paraId="3866A2C0" w14:textId="77777777" w:rsidR="00DE7DDE" w:rsidRDefault="00DE7DDE" w:rsidP="00327E09">
      <w:pPr>
        <w:spacing w:line="600" w:lineRule="auto"/>
        <w:jc w:val="both"/>
      </w:pPr>
      <w:r>
        <w:t xml:space="preserve">Brooks, J. (1995) Training and Development Competence. London: </w:t>
      </w:r>
      <w:proofErr w:type="spellStart"/>
      <w:r>
        <w:t>Kogan</w:t>
      </w:r>
      <w:proofErr w:type="spellEnd"/>
      <w:r>
        <w:t xml:space="preserve"> Page Ltd</w:t>
      </w:r>
    </w:p>
    <w:p w14:paraId="547E62F6" w14:textId="77777777" w:rsidR="00DE7DDE" w:rsidRDefault="00DE7DDE" w:rsidP="00327E09">
      <w:pPr>
        <w:spacing w:line="600" w:lineRule="auto"/>
        <w:jc w:val="both"/>
      </w:pPr>
      <w:r w:rsidRPr="009657EF">
        <w:t>Gibbs, G. &amp; Great Britain. Further Education Unit, 1988. Learning by doing : a guide to teaching and learning methods, London: FEU.</w:t>
      </w:r>
    </w:p>
    <w:p w14:paraId="0FA74E96" w14:textId="77777777" w:rsidR="00DE7DDE" w:rsidRDefault="00DE7DDE" w:rsidP="00327E09">
      <w:pPr>
        <w:spacing w:line="600" w:lineRule="auto"/>
        <w:jc w:val="both"/>
      </w:pPr>
      <w:r>
        <w:t>Barber, D and Cooper, L. (2012) Using New Web Tools in the Primary Classroom: A practical guide for enhancing teaching and learning. Oxon: Routledge</w:t>
      </w:r>
    </w:p>
    <w:p w14:paraId="207E9474" w14:textId="77777777" w:rsidR="00DE7DDE" w:rsidRDefault="00DE7DDE" w:rsidP="00327E09">
      <w:pPr>
        <w:spacing w:line="600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G</w:t>
      </w:r>
      <w:r w:rsidRPr="7D81F3CA">
        <w:rPr>
          <w:rFonts w:ascii="Calibri" w:eastAsia="Calibri" w:hAnsi="Calibri" w:cs="Calibri"/>
        </w:rPr>
        <w:t xml:space="preserve">ravels, A and Simpson, S. (2014) The Certificate in Education and Training. London: Sage publications Ltd  </w:t>
      </w:r>
    </w:p>
    <w:p w14:paraId="3311F651" w14:textId="77777777" w:rsidR="00DE7DDE" w:rsidRDefault="00DE7DDE" w:rsidP="00327E09">
      <w:pPr>
        <w:spacing w:line="600" w:lineRule="auto"/>
        <w:jc w:val="both"/>
      </w:pPr>
      <w:proofErr w:type="spellStart"/>
      <w:r>
        <w:rPr>
          <w:rFonts w:ascii="Calibri" w:eastAsia="Calibri" w:hAnsi="Calibri" w:cs="Calibri"/>
        </w:rPr>
        <w:t>Corder,N</w:t>
      </w:r>
      <w:proofErr w:type="spellEnd"/>
      <w:r>
        <w:rPr>
          <w:rFonts w:ascii="Calibri" w:eastAsia="Calibri" w:hAnsi="Calibri" w:cs="Calibri"/>
        </w:rPr>
        <w:t>. (2002) Learning to Teach Adults an Introduction. London: Routledge</w:t>
      </w:r>
    </w:p>
    <w:p w14:paraId="5323428A" w14:textId="77777777" w:rsidR="00DE7DDE" w:rsidRDefault="00DE7DDE" w:rsidP="00327E09">
      <w:pPr>
        <w:spacing w:line="600" w:lineRule="auto"/>
        <w:jc w:val="both"/>
      </w:pPr>
      <w:r w:rsidRPr="7D81F3CA">
        <w:rPr>
          <w:rFonts w:ascii="Calibri" w:eastAsia="Calibri" w:hAnsi="Calibri" w:cs="Calibri"/>
        </w:rPr>
        <w:t xml:space="preserve">Coles, A. (2004) Teaching in Post-Compulsory Education. Oxon: David Fulton Publishers  </w:t>
      </w:r>
    </w:p>
    <w:p w14:paraId="0ABC7C0E" w14:textId="77777777" w:rsidR="00DE7DDE" w:rsidRDefault="00DE7DDE" w:rsidP="00327E09">
      <w:pPr>
        <w:spacing w:line="600" w:lineRule="auto"/>
        <w:jc w:val="both"/>
      </w:pPr>
      <w:r w:rsidRPr="7D81F3CA">
        <w:rPr>
          <w:rFonts w:ascii="Calibri" w:eastAsia="Calibri" w:hAnsi="Calibri" w:cs="Calibri"/>
        </w:rPr>
        <w:t xml:space="preserve">Hillier, Y. (2012) Reflective teaching in further and adult education. London: Continuum International Publishing Group </w:t>
      </w:r>
    </w:p>
    <w:p w14:paraId="7BEFE958" w14:textId="77777777" w:rsidR="00DE7DDE" w:rsidRDefault="00DE7DDE" w:rsidP="00327E09">
      <w:pPr>
        <w:spacing w:line="600" w:lineRule="auto"/>
        <w:jc w:val="both"/>
      </w:pPr>
      <w:r w:rsidRPr="7D81F3CA">
        <w:rPr>
          <w:rFonts w:ascii="Calibri" w:eastAsia="Calibri" w:hAnsi="Calibri" w:cs="Calibri"/>
        </w:rPr>
        <w:t xml:space="preserve">Minton, D. (2005) Teaching skills: in further and adult education Third edition. Kent: Thomson Learning </w:t>
      </w:r>
    </w:p>
    <w:p w14:paraId="3DD7C104" w14:textId="77777777" w:rsidR="00DE7DDE" w:rsidRDefault="00DE7DDE" w:rsidP="00327E09">
      <w:pPr>
        <w:spacing w:line="600" w:lineRule="auto"/>
        <w:jc w:val="both"/>
      </w:pPr>
      <w:proofErr w:type="spellStart"/>
      <w:r w:rsidRPr="7D81F3CA">
        <w:rPr>
          <w:rFonts w:ascii="Calibri" w:eastAsia="Calibri" w:hAnsi="Calibri" w:cs="Calibri"/>
        </w:rPr>
        <w:t>McGivney,V</w:t>
      </w:r>
      <w:proofErr w:type="spellEnd"/>
      <w:r w:rsidRPr="7D81F3CA">
        <w:rPr>
          <w:rFonts w:ascii="Calibri" w:eastAsia="Calibri" w:hAnsi="Calibri" w:cs="Calibri"/>
        </w:rPr>
        <w:t xml:space="preserve">. (2001) Fixing or Changing The Pattern. Leicester: NIACE </w:t>
      </w:r>
    </w:p>
    <w:p w14:paraId="19148D99" w14:textId="77777777" w:rsidR="00DE7DDE" w:rsidRDefault="00DE7DDE" w:rsidP="00327E09">
      <w:pPr>
        <w:spacing w:line="600" w:lineRule="auto"/>
        <w:jc w:val="both"/>
      </w:pPr>
      <w:proofErr w:type="spellStart"/>
      <w:r w:rsidRPr="7D81F3CA">
        <w:rPr>
          <w:rFonts w:ascii="Calibri" w:eastAsia="Calibri" w:hAnsi="Calibri" w:cs="Calibri"/>
        </w:rPr>
        <w:t>Rogers,B</w:t>
      </w:r>
      <w:proofErr w:type="spellEnd"/>
      <w:r w:rsidRPr="7D81F3CA">
        <w:rPr>
          <w:rFonts w:ascii="Calibri" w:eastAsia="Calibri" w:hAnsi="Calibri" w:cs="Calibri"/>
        </w:rPr>
        <w:t xml:space="preserve">. (1998) You Know the Fair Rule Second edition. Glasgow: Pearson Education Limited  </w:t>
      </w:r>
    </w:p>
    <w:p w14:paraId="4488E393" w14:textId="77777777" w:rsidR="00DE7DDE" w:rsidRDefault="00DE7DDE" w:rsidP="00327E09">
      <w:pPr>
        <w:spacing w:line="600" w:lineRule="auto"/>
        <w:jc w:val="both"/>
      </w:pPr>
      <w:r w:rsidRPr="7D81F3CA">
        <w:rPr>
          <w:rFonts w:ascii="Calibri" w:eastAsia="Calibri" w:hAnsi="Calibri" w:cs="Calibri"/>
        </w:rPr>
        <w:t xml:space="preserve">Rogers, A. (2005) Teaching Adults Third edition. Berkshire: Open University Press  </w:t>
      </w:r>
    </w:p>
    <w:p w14:paraId="528F52B2" w14:textId="77777777" w:rsidR="00DE7DDE" w:rsidRDefault="00DE7DDE" w:rsidP="00327E09">
      <w:pPr>
        <w:spacing w:line="600" w:lineRule="auto"/>
        <w:jc w:val="both"/>
      </w:pPr>
      <w:r w:rsidRPr="7D81F3CA">
        <w:rPr>
          <w:rFonts w:ascii="Calibri" w:eastAsia="Calibri" w:hAnsi="Calibri" w:cs="Calibri"/>
        </w:rPr>
        <w:t xml:space="preserve">Wolf, A. ( 1995) Competence Based Assessment. Buckingham: Open University Press  </w:t>
      </w:r>
    </w:p>
    <w:p w14:paraId="5F645DC4" w14:textId="77777777" w:rsidR="00DE7DDE" w:rsidRDefault="00DE7DDE" w:rsidP="00327E09">
      <w:pPr>
        <w:spacing w:line="600" w:lineRule="auto"/>
        <w:jc w:val="both"/>
      </w:pPr>
      <w:r w:rsidRPr="7D81F3CA">
        <w:rPr>
          <w:rFonts w:ascii="Calibri" w:eastAsia="Calibri" w:hAnsi="Calibri" w:cs="Calibri"/>
        </w:rPr>
        <w:lastRenderedPageBreak/>
        <w:t xml:space="preserve">Race, P. (2014) Making Learning Happen: A guide for post compulsory education. London: Sage publications Ltd  </w:t>
      </w:r>
    </w:p>
    <w:p w14:paraId="286DFFA5" w14:textId="5E4C55D4" w:rsidR="00DE7DDE" w:rsidRDefault="00DE7DDE" w:rsidP="00327E09">
      <w:pPr>
        <w:spacing w:line="600" w:lineRule="auto"/>
        <w:jc w:val="both"/>
        <w:rPr>
          <w:rFonts w:ascii="Calibri" w:eastAsia="Calibri" w:hAnsi="Calibri" w:cs="Calibri"/>
        </w:rPr>
      </w:pPr>
      <w:r w:rsidRPr="7D81F3CA">
        <w:rPr>
          <w:rFonts w:ascii="Calibri" w:eastAsia="Calibri" w:hAnsi="Calibri" w:cs="Calibri"/>
        </w:rPr>
        <w:t xml:space="preserve">Wallace, S. (2006) Teaching &amp; Supporting Learning in Further Education Second edition. Exeter: Learning Matters Ltd </w:t>
      </w:r>
    </w:p>
    <w:p w14:paraId="31859237" w14:textId="11D49673" w:rsidR="008C3724" w:rsidRDefault="00B20FD6" w:rsidP="00327E09">
      <w:pPr>
        <w:spacing w:line="600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Mayer, J</w:t>
      </w:r>
      <w:r w:rsidR="00D42C1A">
        <w:rPr>
          <w:rFonts w:ascii="Calibri" w:eastAsia="Calibri" w:hAnsi="Calibri" w:cs="Calibri"/>
        </w:rPr>
        <w:t xml:space="preserve">, 2019, Best strategies to increase </w:t>
      </w:r>
      <w:r w:rsidR="00327F1D">
        <w:rPr>
          <w:rFonts w:ascii="Calibri" w:eastAsia="Calibri" w:hAnsi="Calibri" w:cs="Calibri"/>
        </w:rPr>
        <w:t>student motivation online</w:t>
      </w:r>
      <w:r w:rsidR="00EC3AEB">
        <w:rPr>
          <w:rFonts w:ascii="Calibri" w:eastAsia="Calibri" w:hAnsi="Calibri" w:cs="Calibri"/>
        </w:rPr>
        <w:t xml:space="preserve">, viewed </w:t>
      </w:r>
      <w:r w:rsidR="00FD692E">
        <w:rPr>
          <w:rFonts w:ascii="Calibri" w:eastAsia="Calibri" w:hAnsi="Calibri" w:cs="Calibri"/>
        </w:rPr>
        <w:t>April 2021,</w:t>
      </w:r>
    </w:p>
    <w:p w14:paraId="4A273C97" w14:textId="0D25FEF5" w:rsidR="008C3724" w:rsidRDefault="00F01715" w:rsidP="00327E09">
      <w:pPr>
        <w:spacing w:line="600" w:lineRule="auto"/>
        <w:jc w:val="both"/>
        <w:rPr>
          <w:rFonts w:ascii="Calibri" w:eastAsia="Calibri" w:hAnsi="Calibri" w:cs="Calibri"/>
        </w:rPr>
      </w:pPr>
      <w:hyperlink r:id="rId9" w:history="1">
        <w:r w:rsidR="00EE2BDE" w:rsidRPr="00231225">
          <w:rPr>
            <w:rStyle w:val="Hyperlink"/>
            <w:rFonts w:ascii="Calibri" w:eastAsia="Calibri" w:hAnsi="Calibri" w:cs="Calibri"/>
          </w:rPr>
          <w:t>https://www.bookwidgets.com/blog/2019/01/best-7-strategies-to-increase-student-motivation-online</w:t>
        </w:r>
      </w:hyperlink>
    </w:p>
    <w:p w14:paraId="305A1F69" w14:textId="047CD085" w:rsidR="00C40806" w:rsidRDefault="00F01715" w:rsidP="00327E09">
      <w:pPr>
        <w:spacing w:line="600" w:lineRule="auto"/>
        <w:jc w:val="both"/>
        <w:rPr>
          <w:rFonts w:ascii="Calibri" w:eastAsia="Calibri" w:hAnsi="Calibri" w:cs="Calibri"/>
        </w:rPr>
      </w:pPr>
      <w:hyperlink r:id="rId10" w:history="1">
        <w:r w:rsidR="00DE7DDE" w:rsidRPr="00B97C4A">
          <w:rPr>
            <w:rStyle w:val="Hyperlink"/>
            <w:rFonts w:ascii="Calibri" w:eastAsia="Calibri" w:hAnsi="Calibri" w:cs="Calibri"/>
          </w:rPr>
          <w:t>www.ed.ac.uk/reflectingonexperience/gibbscycle</w:t>
        </w:r>
      </w:hyperlink>
      <w:r w:rsidR="00DE7DDE">
        <w:rPr>
          <w:rFonts w:ascii="Calibri" w:eastAsia="Calibri" w:hAnsi="Calibri" w:cs="Calibri"/>
        </w:rPr>
        <w:t xml:space="preserve"> </w:t>
      </w:r>
    </w:p>
    <w:p w14:paraId="4EAF22E3" w14:textId="616ED2A4" w:rsidR="00C40806" w:rsidRDefault="00A56EDB" w:rsidP="00327E09">
      <w:pPr>
        <w:spacing w:line="600" w:lineRule="auto"/>
        <w:jc w:val="both"/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 xml:space="preserve">Cairns, G, 2020, The impact of blended </w:t>
      </w:r>
      <w:r w:rsidR="0045389F">
        <w:rPr>
          <w:rFonts w:ascii="Calibri" w:eastAsia="Calibri" w:hAnsi="Calibri" w:cs="Calibri"/>
        </w:rPr>
        <w:t xml:space="preserve">learning on </w:t>
      </w:r>
      <w:r w:rsidR="00C76261">
        <w:rPr>
          <w:rFonts w:ascii="Calibri" w:eastAsia="Calibri" w:hAnsi="Calibri" w:cs="Calibri"/>
        </w:rPr>
        <w:t>school’s</w:t>
      </w:r>
      <w:r w:rsidR="0045389F">
        <w:rPr>
          <w:rFonts w:ascii="Calibri" w:eastAsia="Calibri" w:hAnsi="Calibri" w:cs="Calibri"/>
        </w:rPr>
        <w:t xml:space="preserve"> daily routines, </w:t>
      </w:r>
      <w:r w:rsidR="00297210">
        <w:rPr>
          <w:rFonts w:ascii="Calibri" w:eastAsia="Calibri" w:hAnsi="Calibri" w:cs="Calibri"/>
        </w:rPr>
        <w:t>viewed May, 2021</w:t>
      </w:r>
      <w:r w:rsidR="00357C9B">
        <w:rPr>
          <w:rFonts w:ascii="Calibri" w:eastAsia="Calibri" w:hAnsi="Calibri" w:cs="Calibri"/>
        </w:rPr>
        <w:t>,</w:t>
      </w:r>
    </w:p>
    <w:p w14:paraId="28736BCF" w14:textId="3B58C881" w:rsidR="00357C9B" w:rsidRDefault="00F01715" w:rsidP="00327E09">
      <w:pPr>
        <w:spacing w:line="600" w:lineRule="auto"/>
        <w:jc w:val="both"/>
        <w:rPr>
          <w:rFonts w:ascii="Calibri" w:eastAsia="Calibri" w:hAnsi="Calibri" w:cs="Calibri"/>
        </w:rPr>
      </w:pPr>
      <w:hyperlink r:id="rId11" w:history="1">
        <w:r w:rsidR="0007715D" w:rsidRPr="00231225">
          <w:rPr>
            <w:rStyle w:val="Hyperlink"/>
            <w:rFonts w:ascii="Calibri" w:eastAsia="Calibri" w:hAnsi="Calibri" w:cs="Calibri"/>
          </w:rPr>
          <w:t>https://www.teachwire.net/news/the-impact-of-blended-learning-on-your-daily-school-routines</w:t>
        </w:r>
      </w:hyperlink>
    </w:p>
    <w:p w14:paraId="333E6C68" w14:textId="77777777" w:rsidR="0007715D" w:rsidRPr="00A24169" w:rsidRDefault="0007715D" w:rsidP="00327E09">
      <w:pPr>
        <w:spacing w:line="600" w:lineRule="auto"/>
        <w:jc w:val="both"/>
        <w:rPr>
          <w:rFonts w:ascii="Calibri" w:eastAsia="Calibri" w:hAnsi="Calibri" w:cs="Calibri"/>
        </w:rPr>
      </w:pPr>
    </w:p>
    <w:p w14:paraId="401E0A02" w14:textId="77777777" w:rsidR="00DE7DDE" w:rsidRDefault="00DE7DDE" w:rsidP="00327E09">
      <w:pPr>
        <w:spacing w:line="600" w:lineRule="auto"/>
        <w:jc w:val="both"/>
      </w:pPr>
    </w:p>
    <w:p w14:paraId="5B72D753" w14:textId="77777777" w:rsidR="00DE7DDE" w:rsidRDefault="00DE7DDE" w:rsidP="00327E09">
      <w:pPr>
        <w:spacing w:line="600" w:lineRule="auto"/>
        <w:jc w:val="both"/>
      </w:pPr>
    </w:p>
    <w:p w14:paraId="5FBB7ADE" w14:textId="77777777" w:rsidR="00DE7DDE" w:rsidRDefault="00DE7DDE" w:rsidP="00327E09">
      <w:pPr>
        <w:spacing w:line="600" w:lineRule="auto"/>
        <w:jc w:val="both"/>
      </w:pPr>
    </w:p>
    <w:p w14:paraId="3665902F" w14:textId="77777777" w:rsidR="00DE7DDE" w:rsidRDefault="00DE7DDE"/>
    <w:sectPr w:rsidR="00DE7DDE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790DEE" w14:textId="77777777" w:rsidR="00491658" w:rsidRDefault="00491658">
      <w:pPr>
        <w:spacing w:after="0" w:line="240" w:lineRule="auto"/>
      </w:pPr>
      <w:r>
        <w:separator/>
      </w:r>
    </w:p>
  </w:endnote>
  <w:endnote w:type="continuationSeparator" w:id="0">
    <w:p w14:paraId="2881E0D7" w14:textId="77777777" w:rsidR="00491658" w:rsidRDefault="00491658">
      <w:pPr>
        <w:spacing w:after="0" w:line="240" w:lineRule="auto"/>
      </w:pPr>
      <w:r>
        <w:continuationSeparator/>
      </w:r>
    </w:p>
  </w:endnote>
  <w:endnote w:type="continuationNotice" w:id="1">
    <w:p w14:paraId="780549E6" w14:textId="77777777" w:rsidR="00491658" w:rsidRDefault="0049165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6B3EC9" w14:textId="77777777" w:rsidR="00491658" w:rsidRDefault="00491658">
      <w:pPr>
        <w:spacing w:after="0" w:line="240" w:lineRule="auto"/>
      </w:pPr>
      <w:r>
        <w:separator/>
      </w:r>
    </w:p>
  </w:footnote>
  <w:footnote w:type="continuationSeparator" w:id="0">
    <w:p w14:paraId="46AA8E8F" w14:textId="77777777" w:rsidR="00491658" w:rsidRDefault="00491658">
      <w:pPr>
        <w:spacing w:after="0" w:line="240" w:lineRule="auto"/>
      </w:pPr>
      <w:r>
        <w:continuationSeparator/>
      </w:r>
    </w:p>
  </w:footnote>
  <w:footnote w:type="continuationNotice" w:id="1">
    <w:p w14:paraId="66A61784" w14:textId="77777777" w:rsidR="00491658" w:rsidRDefault="0049165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5B15C9" w14:textId="77777777" w:rsidR="00327E09" w:rsidRDefault="00B65BDC">
    <w:pPr>
      <w:pStyle w:val="Header"/>
    </w:pPr>
    <w:r>
      <w:t>1907812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BE33AD"/>
    <w:multiLevelType w:val="hybridMultilevel"/>
    <w:tmpl w:val="45785B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DE4ECC"/>
    <w:multiLevelType w:val="hybridMultilevel"/>
    <w:tmpl w:val="5F105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2A71F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56D55D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9483336"/>
    <w:multiLevelType w:val="hybridMultilevel"/>
    <w:tmpl w:val="DBD06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2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7DDE"/>
    <w:rsid w:val="00001458"/>
    <w:rsid w:val="00001AB2"/>
    <w:rsid w:val="000030C2"/>
    <w:rsid w:val="00003622"/>
    <w:rsid w:val="00006758"/>
    <w:rsid w:val="00007128"/>
    <w:rsid w:val="00011B18"/>
    <w:rsid w:val="00012863"/>
    <w:rsid w:val="00013457"/>
    <w:rsid w:val="000156EA"/>
    <w:rsid w:val="000166DD"/>
    <w:rsid w:val="000173D6"/>
    <w:rsid w:val="00020174"/>
    <w:rsid w:val="00022CBD"/>
    <w:rsid w:val="000239B5"/>
    <w:rsid w:val="0002494E"/>
    <w:rsid w:val="00024B5E"/>
    <w:rsid w:val="00027191"/>
    <w:rsid w:val="0003051C"/>
    <w:rsid w:val="00032C1A"/>
    <w:rsid w:val="000334D6"/>
    <w:rsid w:val="00033C5E"/>
    <w:rsid w:val="00033E2D"/>
    <w:rsid w:val="00035BF1"/>
    <w:rsid w:val="00040126"/>
    <w:rsid w:val="00044B09"/>
    <w:rsid w:val="000454B5"/>
    <w:rsid w:val="000464A5"/>
    <w:rsid w:val="00051C2C"/>
    <w:rsid w:val="00053F14"/>
    <w:rsid w:val="00055013"/>
    <w:rsid w:val="00055356"/>
    <w:rsid w:val="00056493"/>
    <w:rsid w:val="00056EE0"/>
    <w:rsid w:val="00057F83"/>
    <w:rsid w:val="00061688"/>
    <w:rsid w:val="00063CC6"/>
    <w:rsid w:val="000711C3"/>
    <w:rsid w:val="00073032"/>
    <w:rsid w:val="0007415C"/>
    <w:rsid w:val="00075040"/>
    <w:rsid w:val="00075648"/>
    <w:rsid w:val="000758E3"/>
    <w:rsid w:val="0007715D"/>
    <w:rsid w:val="00081D02"/>
    <w:rsid w:val="00087C05"/>
    <w:rsid w:val="00093846"/>
    <w:rsid w:val="000939F9"/>
    <w:rsid w:val="00093D62"/>
    <w:rsid w:val="00097C36"/>
    <w:rsid w:val="00097DCB"/>
    <w:rsid w:val="00097F61"/>
    <w:rsid w:val="000A0A1B"/>
    <w:rsid w:val="000A108F"/>
    <w:rsid w:val="000A20A1"/>
    <w:rsid w:val="000A270B"/>
    <w:rsid w:val="000A32A7"/>
    <w:rsid w:val="000A45A7"/>
    <w:rsid w:val="000B2488"/>
    <w:rsid w:val="000B4768"/>
    <w:rsid w:val="000B5505"/>
    <w:rsid w:val="000B5BBF"/>
    <w:rsid w:val="000B5EB7"/>
    <w:rsid w:val="000B5FAF"/>
    <w:rsid w:val="000C0144"/>
    <w:rsid w:val="000C15E7"/>
    <w:rsid w:val="000C1DBA"/>
    <w:rsid w:val="000C1EB3"/>
    <w:rsid w:val="000C71EA"/>
    <w:rsid w:val="000C7310"/>
    <w:rsid w:val="000D1F9D"/>
    <w:rsid w:val="000D6372"/>
    <w:rsid w:val="000D6959"/>
    <w:rsid w:val="000D7685"/>
    <w:rsid w:val="000E4EB6"/>
    <w:rsid w:val="000E62F3"/>
    <w:rsid w:val="000E7B53"/>
    <w:rsid w:val="000E7F4B"/>
    <w:rsid w:val="000F127E"/>
    <w:rsid w:val="000F1DD5"/>
    <w:rsid w:val="000F3EEE"/>
    <w:rsid w:val="000F55AC"/>
    <w:rsid w:val="001004A6"/>
    <w:rsid w:val="001023D7"/>
    <w:rsid w:val="001038BA"/>
    <w:rsid w:val="001065A9"/>
    <w:rsid w:val="001072BC"/>
    <w:rsid w:val="00110943"/>
    <w:rsid w:val="00112010"/>
    <w:rsid w:val="00114D61"/>
    <w:rsid w:val="00115844"/>
    <w:rsid w:val="0011678F"/>
    <w:rsid w:val="001170F4"/>
    <w:rsid w:val="001224E4"/>
    <w:rsid w:val="0012275B"/>
    <w:rsid w:val="00123257"/>
    <w:rsid w:val="00123A10"/>
    <w:rsid w:val="0012545D"/>
    <w:rsid w:val="00125D07"/>
    <w:rsid w:val="00126748"/>
    <w:rsid w:val="00126D7F"/>
    <w:rsid w:val="00127B32"/>
    <w:rsid w:val="00130624"/>
    <w:rsid w:val="00130668"/>
    <w:rsid w:val="0013227E"/>
    <w:rsid w:val="001323C9"/>
    <w:rsid w:val="00134412"/>
    <w:rsid w:val="00135541"/>
    <w:rsid w:val="00137251"/>
    <w:rsid w:val="00137E34"/>
    <w:rsid w:val="00140313"/>
    <w:rsid w:val="00142739"/>
    <w:rsid w:val="001444D3"/>
    <w:rsid w:val="00144E34"/>
    <w:rsid w:val="00146069"/>
    <w:rsid w:val="00147C64"/>
    <w:rsid w:val="001513DA"/>
    <w:rsid w:val="00151ED2"/>
    <w:rsid w:val="00154A68"/>
    <w:rsid w:val="001574B7"/>
    <w:rsid w:val="0015773F"/>
    <w:rsid w:val="001617F7"/>
    <w:rsid w:val="001618A1"/>
    <w:rsid w:val="00166F8D"/>
    <w:rsid w:val="001701C6"/>
    <w:rsid w:val="001709A0"/>
    <w:rsid w:val="001712C1"/>
    <w:rsid w:val="0017374B"/>
    <w:rsid w:val="00177B56"/>
    <w:rsid w:val="0018122D"/>
    <w:rsid w:val="001820AA"/>
    <w:rsid w:val="0018324E"/>
    <w:rsid w:val="001863CB"/>
    <w:rsid w:val="001944E2"/>
    <w:rsid w:val="00196361"/>
    <w:rsid w:val="001A17FC"/>
    <w:rsid w:val="001A67AE"/>
    <w:rsid w:val="001A74C3"/>
    <w:rsid w:val="001B4973"/>
    <w:rsid w:val="001B68E0"/>
    <w:rsid w:val="001B6A91"/>
    <w:rsid w:val="001C1D4B"/>
    <w:rsid w:val="001C2C6B"/>
    <w:rsid w:val="001C656E"/>
    <w:rsid w:val="001C7C76"/>
    <w:rsid w:val="001D7258"/>
    <w:rsid w:val="001D7CFB"/>
    <w:rsid w:val="001E22BA"/>
    <w:rsid w:val="001E3EF3"/>
    <w:rsid w:val="001E4626"/>
    <w:rsid w:val="001E464B"/>
    <w:rsid w:val="001E4B8F"/>
    <w:rsid w:val="001E57EC"/>
    <w:rsid w:val="001F1F1F"/>
    <w:rsid w:val="001F321C"/>
    <w:rsid w:val="001F3804"/>
    <w:rsid w:val="001F413B"/>
    <w:rsid w:val="001F433B"/>
    <w:rsid w:val="001F4670"/>
    <w:rsid w:val="001F4FA2"/>
    <w:rsid w:val="001F51D3"/>
    <w:rsid w:val="001F52D6"/>
    <w:rsid w:val="001F7D7F"/>
    <w:rsid w:val="002103F9"/>
    <w:rsid w:val="00212234"/>
    <w:rsid w:val="002134A0"/>
    <w:rsid w:val="00213AC1"/>
    <w:rsid w:val="00214AB9"/>
    <w:rsid w:val="00215F07"/>
    <w:rsid w:val="00221AD6"/>
    <w:rsid w:val="00222134"/>
    <w:rsid w:val="00222843"/>
    <w:rsid w:val="00224136"/>
    <w:rsid w:val="002245CF"/>
    <w:rsid w:val="00224A03"/>
    <w:rsid w:val="00224D1C"/>
    <w:rsid w:val="00225401"/>
    <w:rsid w:val="00230283"/>
    <w:rsid w:val="0023239A"/>
    <w:rsid w:val="0023438F"/>
    <w:rsid w:val="00235F9E"/>
    <w:rsid w:val="00241EE2"/>
    <w:rsid w:val="002435CA"/>
    <w:rsid w:val="002442F7"/>
    <w:rsid w:val="00246621"/>
    <w:rsid w:val="00246AD6"/>
    <w:rsid w:val="00247E37"/>
    <w:rsid w:val="00250194"/>
    <w:rsid w:val="00254044"/>
    <w:rsid w:val="00255329"/>
    <w:rsid w:val="00255812"/>
    <w:rsid w:val="00256A77"/>
    <w:rsid w:val="00257B55"/>
    <w:rsid w:val="002603F7"/>
    <w:rsid w:val="00260717"/>
    <w:rsid w:val="00265F46"/>
    <w:rsid w:val="00266970"/>
    <w:rsid w:val="00272E9A"/>
    <w:rsid w:val="00275671"/>
    <w:rsid w:val="00276897"/>
    <w:rsid w:val="00280D3A"/>
    <w:rsid w:val="00281212"/>
    <w:rsid w:val="002862A0"/>
    <w:rsid w:val="002866ED"/>
    <w:rsid w:val="00287D9B"/>
    <w:rsid w:val="00290F07"/>
    <w:rsid w:val="00291E40"/>
    <w:rsid w:val="00292CCB"/>
    <w:rsid w:val="00296697"/>
    <w:rsid w:val="00296E73"/>
    <w:rsid w:val="00297210"/>
    <w:rsid w:val="00297F71"/>
    <w:rsid w:val="002A06D3"/>
    <w:rsid w:val="002A17EF"/>
    <w:rsid w:val="002A1AB8"/>
    <w:rsid w:val="002A39A5"/>
    <w:rsid w:val="002A582C"/>
    <w:rsid w:val="002A695F"/>
    <w:rsid w:val="002A7670"/>
    <w:rsid w:val="002B0387"/>
    <w:rsid w:val="002B0B29"/>
    <w:rsid w:val="002B724B"/>
    <w:rsid w:val="002B7D90"/>
    <w:rsid w:val="002C0328"/>
    <w:rsid w:val="002C1741"/>
    <w:rsid w:val="002C1CD4"/>
    <w:rsid w:val="002C1EEE"/>
    <w:rsid w:val="002C2D2F"/>
    <w:rsid w:val="002C2E0E"/>
    <w:rsid w:val="002D1342"/>
    <w:rsid w:val="002D1967"/>
    <w:rsid w:val="002D414A"/>
    <w:rsid w:val="002E06E6"/>
    <w:rsid w:val="002E175A"/>
    <w:rsid w:val="002E1A4B"/>
    <w:rsid w:val="002E1CAA"/>
    <w:rsid w:val="002E31C7"/>
    <w:rsid w:val="002E36E9"/>
    <w:rsid w:val="002E7324"/>
    <w:rsid w:val="002E76FB"/>
    <w:rsid w:val="002E7CD9"/>
    <w:rsid w:val="002F077C"/>
    <w:rsid w:val="002F27DC"/>
    <w:rsid w:val="002F31BC"/>
    <w:rsid w:val="00300BA6"/>
    <w:rsid w:val="00301A7D"/>
    <w:rsid w:val="003021E3"/>
    <w:rsid w:val="003044B3"/>
    <w:rsid w:val="0030486E"/>
    <w:rsid w:val="003070D3"/>
    <w:rsid w:val="00310C01"/>
    <w:rsid w:val="00310D10"/>
    <w:rsid w:val="003113F2"/>
    <w:rsid w:val="00312341"/>
    <w:rsid w:val="00320965"/>
    <w:rsid w:val="00320AF8"/>
    <w:rsid w:val="00320BF4"/>
    <w:rsid w:val="003232BD"/>
    <w:rsid w:val="0032430B"/>
    <w:rsid w:val="0032455B"/>
    <w:rsid w:val="00324E7D"/>
    <w:rsid w:val="003251EC"/>
    <w:rsid w:val="0032542C"/>
    <w:rsid w:val="00325A9C"/>
    <w:rsid w:val="00327602"/>
    <w:rsid w:val="00327E09"/>
    <w:rsid w:val="00327F1D"/>
    <w:rsid w:val="0033358F"/>
    <w:rsid w:val="003345F1"/>
    <w:rsid w:val="00336EFD"/>
    <w:rsid w:val="003409DE"/>
    <w:rsid w:val="003423CB"/>
    <w:rsid w:val="00342927"/>
    <w:rsid w:val="00343371"/>
    <w:rsid w:val="003449F4"/>
    <w:rsid w:val="0034549D"/>
    <w:rsid w:val="00345AA6"/>
    <w:rsid w:val="003502C5"/>
    <w:rsid w:val="00350516"/>
    <w:rsid w:val="003547CB"/>
    <w:rsid w:val="00357C9B"/>
    <w:rsid w:val="00360BA0"/>
    <w:rsid w:val="00361160"/>
    <w:rsid w:val="003621B0"/>
    <w:rsid w:val="00363627"/>
    <w:rsid w:val="0036460C"/>
    <w:rsid w:val="003646EA"/>
    <w:rsid w:val="00366AA6"/>
    <w:rsid w:val="00366BBE"/>
    <w:rsid w:val="00367F8C"/>
    <w:rsid w:val="00371DF5"/>
    <w:rsid w:val="00373608"/>
    <w:rsid w:val="003745C6"/>
    <w:rsid w:val="00374817"/>
    <w:rsid w:val="003755CE"/>
    <w:rsid w:val="0037579B"/>
    <w:rsid w:val="0037697B"/>
    <w:rsid w:val="00377DCD"/>
    <w:rsid w:val="0038130E"/>
    <w:rsid w:val="00384B1C"/>
    <w:rsid w:val="00384F43"/>
    <w:rsid w:val="00385710"/>
    <w:rsid w:val="00386FC6"/>
    <w:rsid w:val="0039121D"/>
    <w:rsid w:val="00393A80"/>
    <w:rsid w:val="00397210"/>
    <w:rsid w:val="00397BCE"/>
    <w:rsid w:val="00397D8D"/>
    <w:rsid w:val="003A0067"/>
    <w:rsid w:val="003A01D4"/>
    <w:rsid w:val="003A01FC"/>
    <w:rsid w:val="003A077C"/>
    <w:rsid w:val="003A3D88"/>
    <w:rsid w:val="003A5252"/>
    <w:rsid w:val="003A6507"/>
    <w:rsid w:val="003A7B99"/>
    <w:rsid w:val="003B0A17"/>
    <w:rsid w:val="003B0B28"/>
    <w:rsid w:val="003B22E4"/>
    <w:rsid w:val="003B425C"/>
    <w:rsid w:val="003B5682"/>
    <w:rsid w:val="003B6D5D"/>
    <w:rsid w:val="003B7CA9"/>
    <w:rsid w:val="003C120E"/>
    <w:rsid w:val="003C3979"/>
    <w:rsid w:val="003C3BC7"/>
    <w:rsid w:val="003C4F1B"/>
    <w:rsid w:val="003C5458"/>
    <w:rsid w:val="003C66A3"/>
    <w:rsid w:val="003C78EA"/>
    <w:rsid w:val="003D1DF6"/>
    <w:rsid w:val="003D22E1"/>
    <w:rsid w:val="003D440B"/>
    <w:rsid w:val="003D45DF"/>
    <w:rsid w:val="003D4BD7"/>
    <w:rsid w:val="003D5AB3"/>
    <w:rsid w:val="003D6661"/>
    <w:rsid w:val="003D717F"/>
    <w:rsid w:val="003E2601"/>
    <w:rsid w:val="003E3A34"/>
    <w:rsid w:val="003E4DA7"/>
    <w:rsid w:val="003E56A2"/>
    <w:rsid w:val="003E64B4"/>
    <w:rsid w:val="003E7811"/>
    <w:rsid w:val="003E7913"/>
    <w:rsid w:val="003F24CB"/>
    <w:rsid w:val="003F4A5C"/>
    <w:rsid w:val="003F4CB8"/>
    <w:rsid w:val="003F53C9"/>
    <w:rsid w:val="00401D11"/>
    <w:rsid w:val="00401F17"/>
    <w:rsid w:val="00402009"/>
    <w:rsid w:val="00404A6C"/>
    <w:rsid w:val="00404A78"/>
    <w:rsid w:val="00405B3E"/>
    <w:rsid w:val="00407F5F"/>
    <w:rsid w:val="004117C9"/>
    <w:rsid w:val="00412321"/>
    <w:rsid w:val="00416869"/>
    <w:rsid w:val="00420796"/>
    <w:rsid w:val="00421D68"/>
    <w:rsid w:val="00422C81"/>
    <w:rsid w:val="0042366A"/>
    <w:rsid w:val="004271BC"/>
    <w:rsid w:val="004276C2"/>
    <w:rsid w:val="00432041"/>
    <w:rsid w:val="0043290D"/>
    <w:rsid w:val="0043388A"/>
    <w:rsid w:val="004342C7"/>
    <w:rsid w:val="00436CF0"/>
    <w:rsid w:val="0044240E"/>
    <w:rsid w:val="00442F36"/>
    <w:rsid w:val="004432DE"/>
    <w:rsid w:val="00444532"/>
    <w:rsid w:val="00446192"/>
    <w:rsid w:val="004468ED"/>
    <w:rsid w:val="00450417"/>
    <w:rsid w:val="00452CEF"/>
    <w:rsid w:val="0045389F"/>
    <w:rsid w:val="00453BE2"/>
    <w:rsid w:val="00454C3D"/>
    <w:rsid w:val="0045531D"/>
    <w:rsid w:val="00455F7C"/>
    <w:rsid w:val="00456507"/>
    <w:rsid w:val="00457525"/>
    <w:rsid w:val="0045754E"/>
    <w:rsid w:val="004612DD"/>
    <w:rsid w:val="00462368"/>
    <w:rsid w:val="00463F41"/>
    <w:rsid w:val="004676EB"/>
    <w:rsid w:val="00471142"/>
    <w:rsid w:val="004717F8"/>
    <w:rsid w:val="00471C47"/>
    <w:rsid w:val="00472805"/>
    <w:rsid w:val="0047426C"/>
    <w:rsid w:val="00474ADD"/>
    <w:rsid w:val="00475274"/>
    <w:rsid w:val="00476176"/>
    <w:rsid w:val="0048263C"/>
    <w:rsid w:val="00482C48"/>
    <w:rsid w:val="004833FA"/>
    <w:rsid w:val="004834A8"/>
    <w:rsid w:val="004840A5"/>
    <w:rsid w:val="004843A7"/>
    <w:rsid w:val="004901B4"/>
    <w:rsid w:val="00491658"/>
    <w:rsid w:val="004936E1"/>
    <w:rsid w:val="00495D79"/>
    <w:rsid w:val="004A084F"/>
    <w:rsid w:val="004A2473"/>
    <w:rsid w:val="004A3E41"/>
    <w:rsid w:val="004A41B8"/>
    <w:rsid w:val="004A5817"/>
    <w:rsid w:val="004A62D7"/>
    <w:rsid w:val="004A6501"/>
    <w:rsid w:val="004A76B2"/>
    <w:rsid w:val="004A7F5E"/>
    <w:rsid w:val="004B279B"/>
    <w:rsid w:val="004B459B"/>
    <w:rsid w:val="004B6A7E"/>
    <w:rsid w:val="004B6C30"/>
    <w:rsid w:val="004B6C79"/>
    <w:rsid w:val="004B7B81"/>
    <w:rsid w:val="004B7D8F"/>
    <w:rsid w:val="004C13E1"/>
    <w:rsid w:val="004C13F9"/>
    <w:rsid w:val="004C14B7"/>
    <w:rsid w:val="004C2D92"/>
    <w:rsid w:val="004C6A79"/>
    <w:rsid w:val="004D1543"/>
    <w:rsid w:val="004D2F41"/>
    <w:rsid w:val="004D6DFD"/>
    <w:rsid w:val="004D6EE6"/>
    <w:rsid w:val="004E4507"/>
    <w:rsid w:val="004E455D"/>
    <w:rsid w:val="004E4876"/>
    <w:rsid w:val="004E5B4B"/>
    <w:rsid w:val="004E74B3"/>
    <w:rsid w:val="004F3595"/>
    <w:rsid w:val="004F4BEC"/>
    <w:rsid w:val="00506027"/>
    <w:rsid w:val="00506A91"/>
    <w:rsid w:val="005074A6"/>
    <w:rsid w:val="0051257C"/>
    <w:rsid w:val="00513CA2"/>
    <w:rsid w:val="0052019A"/>
    <w:rsid w:val="00521544"/>
    <w:rsid w:val="0052280A"/>
    <w:rsid w:val="00522A4E"/>
    <w:rsid w:val="0052319A"/>
    <w:rsid w:val="00527EB5"/>
    <w:rsid w:val="00530C93"/>
    <w:rsid w:val="00531CE4"/>
    <w:rsid w:val="005379FB"/>
    <w:rsid w:val="00537BB0"/>
    <w:rsid w:val="005430BD"/>
    <w:rsid w:val="005436E0"/>
    <w:rsid w:val="0054653B"/>
    <w:rsid w:val="00547C69"/>
    <w:rsid w:val="005517C2"/>
    <w:rsid w:val="00554992"/>
    <w:rsid w:val="00555918"/>
    <w:rsid w:val="005566F6"/>
    <w:rsid w:val="00562131"/>
    <w:rsid w:val="00564888"/>
    <w:rsid w:val="005648BA"/>
    <w:rsid w:val="005650DF"/>
    <w:rsid w:val="00565571"/>
    <w:rsid w:val="005677AC"/>
    <w:rsid w:val="00572FF9"/>
    <w:rsid w:val="005739B1"/>
    <w:rsid w:val="005747FC"/>
    <w:rsid w:val="00580F16"/>
    <w:rsid w:val="0058341D"/>
    <w:rsid w:val="00583D60"/>
    <w:rsid w:val="005845A1"/>
    <w:rsid w:val="00584C1E"/>
    <w:rsid w:val="005862AA"/>
    <w:rsid w:val="00586C76"/>
    <w:rsid w:val="00592CE2"/>
    <w:rsid w:val="00596AC3"/>
    <w:rsid w:val="005A0846"/>
    <w:rsid w:val="005A1368"/>
    <w:rsid w:val="005A1A8C"/>
    <w:rsid w:val="005A1E64"/>
    <w:rsid w:val="005A3E5C"/>
    <w:rsid w:val="005A421C"/>
    <w:rsid w:val="005A5478"/>
    <w:rsid w:val="005A6BEF"/>
    <w:rsid w:val="005B13E7"/>
    <w:rsid w:val="005B1CD8"/>
    <w:rsid w:val="005B52ED"/>
    <w:rsid w:val="005C01D3"/>
    <w:rsid w:val="005C0E87"/>
    <w:rsid w:val="005C0F82"/>
    <w:rsid w:val="005C0FEC"/>
    <w:rsid w:val="005C1784"/>
    <w:rsid w:val="005C2D6E"/>
    <w:rsid w:val="005C5FBE"/>
    <w:rsid w:val="005C6012"/>
    <w:rsid w:val="005C78DF"/>
    <w:rsid w:val="005D0816"/>
    <w:rsid w:val="005D1ED5"/>
    <w:rsid w:val="005D216E"/>
    <w:rsid w:val="005D3C41"/>
    <w:rsid w:val="005D4565"/>
    <w:rsid w:val="005D5C4F"/>
    <w:rsid w:val="005D62E9"/>
    <w:rsid w:val="005D76E5"/>
    <w:rsid w:val="005D7831"/>
    <w:rsid w:val="005E13E9"/>
    <w:rsid w:val="005E1768"/>
    <w:rsid w:val="005E189B"/>
    <w:rsid w:val="005E2B8D"/>
    <w:rsid w:val="005E4010"/>
    <w:rsid w:val="005E426C"/>
    <w:rsid w:val="005E593A"/>
    <w:rsid w:val="005E61D3"/>
    <w:rsid w:val="005E662D"/>
    <w:rsid w:val="005F2370"/>
    <w:rsid w:val="005F2982"/>
    <w:rsid w:val="005F2AC4"/>
    <w:rsid w:val="005F3656"/>
    <w:rsid w:val="005F46F7"/>
    <w:rsid w:val="005F7856"/>
    <w:rsid w:val="00600F6A"/>
    <w:rsid w:val="00602710"/>
    <w:rsid w:val="00603B5D"/>
    <w:rsid w:val="006046EF"/>
    <w:rsid w:val="0060492C"/>
    <w:rsid w:val="00605DBF"/>
    <w:rsid w:val="00606785"/>
    <w:rsid w:val="006067D6"/>
    <w:rsid w:val="00606C74"/>
    <w:rsid w:val="00606DE0"/>
    <w:rsid w:val="00611713"/>
    <w:rsid w:val="006144C2"/>
    <w:rsid w:val="00614C5D"/>
    <w:rsid w:val="00617698"/>
    <w:rsid w:val="00617AEA"/>
    <w:rsid w:val="00621E70"/>
    <w:rsid w:val="00621EE5"/>
    <w:rsid w:val="00623FE4"/>
    <w:rsid w:val="0063173F"/>
    <w:rsid w:val="00632298"/>
    <w:rsid w:val="00633077"/>
    <w:rsid w:val="00635BFB"/>
    <w:rsid w:val="00636F83"/>
    <w:rsid w:val="006407DD"/>
    <w:rsid w:val="00641789"/>
    <w:rsid w:val="00645FCB"/>
    <w:rsid w:val="00646B2B"/>
    <w:rsid w:val="00646C16"/>
    <w:rsid w:val="00647113"/>
    <w:rsid w:val="0064763B"/>
    <w:rsid w:val="00650730"/>
    <w:rsid w:val="0065189A"/>
    <w:rsid w:val="00651F7E"/>
    <w:rsid w:val="00652215"/>
    <w:rsid w:val="00652339"/>
    <w:rsid w:val="00654384"/>
    <w:rsid w:val="00654855"/>
    <w:rsid w:val="00656EFB"/>
    <w:rsid w:val="00657F8C"/>
    <w:rsid w:val="00660074"/>
    <w:rsid w:val="00660C83"/>
    <w:rsid w:val="006620F3"/>
    <w:rsid w:val="00663170"/>
    <w:rsid w:val="00666543"/>
    <w:rsid w:val="00667461"/>
    <w:rsid w:val="0067035B"/>
    <w:rsid w:val="00672021"/>
    <w:rsid w:val="00674128"/>
    <w:rsid w:val="006747B2"/>
    <w:rsid w:val="00675333"/>
    <w:rsid w:val="0067590C"/>
    <w:rsid w:val="006768FF"/>
    <w:rsid w:val="006779E9"/>
    <w:rsid w:val="00682257"/>
    <w:rsid w:val="00682C75"/>
    <w:rsid w:val="0068362C"/>
    <w:rsid w:val="0068390A"/>
    <w:rsid w:val="006877AD"/>
    <w:rsid w:val="0069068E"/>
    <w:rsid w:val="0069089E"/>
    <w:rsid w:val="00695AC9"/>
    <w:rsid w:val="006A3613"/>
    <w:rsid w:val="006A5310"/>
    <w:rsid w:val="006A5A7A"/>
    <w:rsid w:val="006A7067"/>
    <w:rsid w:val="006B0134"/>
    <w:rsid w:val="006B2B7A"/>
    <w:rsid w:val="006B3D9E"/>
    <w:rsid w:val="006B6B5A"/>
    <w:rsid w:val="006B7E96"/>
    <w:rsid w:val="006C3D91"/>
    <w:rsid w:val="006C40BB"/>
    <w:rsid w:val="006C4E15"/>
    <w:rsid w:val="006C7811"/>
    <w:rsid w:val="006C7FE1"/>
    <w:rsid w:val="006D023B"/>
    <w:rsid w:val="006D04D8"/>
    <w:rsid w:val="006D1279"/>
    <w:rsid w:val="006D2E3E"/>
    <w:rsid w:val="006D337A"/>
    <w:rsid w:val="006D6786"/>
    <w:rsid w:val="006E03CA"/>
    <w:rsid w:val="006E3138"/>
    <w:rsid w:val="006E5169"/>
    <w:rsid w:val="006E5407"/>
    <w:rsid w:val="006E5880"/>
    <w:rsid w:val="006F2C15"/>
    <w:rsid w:val="006F3DA7"/>
    <w:rsid w:val="006F4AA4"/>
    <w:rsid w:val="006F63F8"/>
    <w:rsid w:val="006F741E"/>
    <w:rsid w:val="006F7FBC"/>
    <w:rsid w:val="007011E9"/>
    <w:rsid w:val="00701499"/>
    <w:rsid w:val="007015C2"/>
    <w:rsid w:val="0070172A"/>
    <w:rsid w:val="007017A8"/>
    <w:rsid w:val="0070311F"/>
    <w:rsid w:val="007042AE"/>
    <w:rsid w:val="00707131"/>
    <w:rsid w:val="00707833"/>
    <w:rsid w:val="00707BDA"/>
    <w:rsid w:val="0071678E"/>
    <w:rsid w:val="0071697C"/>
    <w:rsid w:val="00716FBF"/>
    <w:rsid w:val="00720290"/>
    <w:rsid w:val="007215FE"/>
    <w:rsid w:val="007226A8"/>
    <w:rsid w:val="007234CC"/>
    <w:rsid w:val="007245AF"/>
    <w:rsid w:val="00725119"/>
    <w:rsid w:val="00725D6E"/>
    <w:rsid w:val="00726C91"/>
    <w:rsid w:val="00730A16"/>
    <w:rsid w:val="007337B8"/>
    <w:rsid w:val="007340C3"/>
    <w:rsid w:val="00734F88"/>
    <w:rsid w:val="007352D1"/>
    <w:rsid w:val="007357C1"/>
    <w:rsid w:val="007410D9"/>
    <w:rsid w:val="007412A3"/>
    <w:rsid w:val="0074248D"/>
    <w:rsid w:val="0074253C"/>
    <w:rsid w:val="007427A0"/>
    <w:rsid w:val="007446AD"/>
    <w:rsid w:val="00744B70"/>
    <w:rsid w:val="007459CB"/>
    <w:rsid w:val="00745A03"/>
    <w:rsid w:val="00746C44"/>
    <w:rsid w:val="007475F2"/>
    <w:rsid w:val="007500C0"/>
    <w:rsid w:val="00750966"/>
    <w:rsid w:val="007530C0"/>
    <w:rsid w:val="00753C50"/>
    <w:rsid w:val="00753DC5"/>
    <w:rsid w:val="00754E3A"/>
    <w:rsid w:val="0075744F"/>
    <w:rsid w:val="00757CDA"/>
    <w:rsid w:val="00760ACC"/>
    <w:rsid w:val="00762071"/>
    <w:rsid w:val="00763223"/>
    <w:rsid w:val="00764897"/>
    <w:rsid w:val="00764BAE"/>
    <w:rsid w:val="007661BB"/>
    <w:rsid w:val="00767C2F"/>
    <w:rsid w:val="00770297"/>
    <w:rsid w:val="007710CB"/>
    <w:rsid w:val="00772657"/>
    <w:rsid w:val="00772E9D"/>
    <w:rsid w:val="0077472B"/>
    <w:rsid w:val="00775664"/>
    <w:rsid w:val="00776721"/>
    <w:rsid w:val="0077753E"/>
    <w:rsid w:val="007775FD"/>
    <w:rsid w:val="00780960"/>
    <w:rsid w:val="00780F10"/>
    <w:rsid w:val="00782293"/>
    <w:rsid w:val="0078255C"/>
    <w:rsid w:val="00782F07"/>
    <w:rsid w:val="007852B1"/>
    <w:rsid w:val="00790277"/>
    <w:rsid w:val="007925BE"/>
    <w:rsid w:val="00793D6F"/>
    <w:rsid w:val="00794FCC"/>
    <w:rsid w:val="00795D3C"/>
    <w:rsid w:val="007A1C7D"/>
    <w:rsid w:val="007A26E3"/>
    <w:rsid w:val="007A3ED4"/>
    <w:rsid w:val="007A4CCF"/>
    <w:rsid w:val="007A6F90"/>
    <w:rsid w:val="007B1906"/>
    <w:rsid w:val="007B2368"/>
    <w:rsid w:val="007B4D13"/>
    <w:rsid w:val="007B78C8"/>
    <w:rsid w:val="007B7B56"/>
    <w:rsid w:val="007C2F8E"/>
    <w:rsid w:val="007C7188"/>
    <w:rsid w:val="007C7E5C"/>
    <w:rsid w:val="007D137C"/>
    <w:rsid w:val="007D27B7"/>
    <w:rsid w:val="007D3D2C"/>
    <w:rsid w:val="007D3DAD"/>
    <w:rsid w:val="007D58AE"/>
    <w:rsid w:val="007E0CD8"/>
    <w:rsid w:val="007E1209"/>
    <w:rsid w:val="007E3841"/>
    <w:rsid w:val="007E3B19"/>
    <w:rsid w:val="007E3EB2"/>
    <w:rsid w:val="007E4290"/>
    <w:rsid w:val="007E587E"/>
    <w:rsid w:val="007E617F"/>
    <w:rsid w:val="007F10C9"/>
    <w:rsid w:val="007F1C00"/>
    <w:rsid w:val="007F29EB"/>
    <w:rsid w:val="007F3393"/>
    <w:rsid w:val="007F3C8D"/>
    <w:rsid w:val="007F6136"/>
    <w:rsid w:val="007F6654"/>
    <w:rsid w:val="007F677D"/>
    <w:rsid w:val="00803F3A"/>
    <w:rsid w:val="008042B6"/>
    <w:rsid w:val="0080593F"/>
    <w:rsid w:val="00810716"/>
    <w:rsid w:val="00810C43"/>
    <w:rsid w:val="00811FDA"/>
    <w:rsid w:val="00814F6C"/>
    <w:rsid w:val="0081695C"/>
    <w:rsid w:val="00816E59"/>
    <w:rsid w:val="00821829"/>
    <w:rsid w:val="00822C9E"/>
    <w:rsid w:val="00822CF8"/>
    <w:rsid w:val="00830248"/>
    <w:rsid w:val="0083094C"/>
    <w:rsid w:val="008338EF"/>
    <w:rsid w:val="0083559B"/>
    <w:rsid w:val="008357A4"/>
    <w:rsid w:val="008372FD"/>
    <w:rsid w:val="00845054"/>
    <w:rsid w:val="00845389"/>
    <w:rsid w:val="00846078"/>
    <w:rsid w:val="00850AEB"/>
    <w:rsid w:val="00852DEF"/>
    <w:rsid w:val="00854E4B"/>
    <w:rsid w:val="00855BF6"/>
    <w:rsid w:val="00860A96"/>
    <w:rsid w:val="008617CB"/>
    <w:rsid w:val="0086227C"/>
    <w:rsid w:val="00863EF1"/>
    <w:rsid w:val="00865028"/>
    <w:rsid w:val="008711DB"/>
    <w:rsid w:val="00871761"/>
    <w:rsid w:val="00871BD8"/>
    <w:rsid w:val="00873980"/>
    <w:rsid w:val="00883D7A"/>
    <w:rsid w:val="0088442F"/>
    <w:rsid w:val="0088622B"/>
    <w:rsid w:val="00887A45"/>
    <w:rsid w:val="00890513"/>
    <w:rsid w:val="0089128A"/>
    <w:rsid w:val="00891761"/>
    <w:rsid w:val="00895069"/>
    <w:rsid w:val="008A090F"/>
    <w:rsid w:val="008A2426"/>
    <w:rsid w:val="008A2B79"/>
    <w:rsid w:val="008A4A7C"/>
    <w:rsid w:val="008B018E"/>
    <w:rsid w:val="008B31D0"/>
    <w:rsid w:val="008B3CE4"/>
    <w:rsid w:val="008B52B4"/>
    <w:rsid w:val="008B5DC7"/>
    <w:rsid w:val="008B645F"/>
    <w:rsid w:val="008B693D"/>
    <w:rsid w:val="008B715C"/>
    <w:rsid w:val="008B741B"/>
    <w:rsid w:val="008C05D9"/>
    <w:rsid w:val="008C08E3"/>
    <w:rsid w:val="008C0C7F"/>
    <w:rsid w:val="008C1253"/>
    <w:rsid w:val="008C3724"/>
    <w:rsid w:val="008C4C02"/>
    <w:rsid w:val="008D0583"/>
    <w:rsid w:val="008D115C"/>
    <w:rsid w:val="008D1490"/>
    <w:rsid w:val="008D1BBF"/>
    <w:rsid w:val="008D4B4E"/>
    <w:rsid w:val="008D52AE"/>
    <w:rsid w:val="008D6EB4"/>
    <w:rsid w:val="008D7C67"/>
    <w:rsid w:val="008E08E3"/>
    <w:rsid w:val="008E2263"/>
    <w:rsid w:val="008E39F7"/>
    <w:rsid w:val="008E4A6F"/>
    <w:rsid w:val="008E56AB"/>
    <w:rsid w:val="008E5BEA"/>
    <w:rsid w:val="008E6BF3"/>
    <w:rsid w:val="008E77F0"/>
    <w:rsid w:val="008F1395"/>
    <w:rsid w:val="008F1D9B"/>
    <w:rsid w:val="008F232A"/>
    <w:rsid w:val="008F3165"/>
    <w:rsid w:val="008F43CE"/>
    <w:rsid w:val="008F4FD3"/>
    <w:rsid w:val="008F6C78"/>
    <w:rsid w:val="00904118"/>
    <w:rsid w:val="009043AC"/>
    <w:rsid w:val="00904854"/>
    <w:rsid w:val="00912691"/>
    <w:rsid w:val="009131C9"/>
    <w:rsid w:val="00914BC6"/>
    <w:rsid w:val="00915C71"/>
    <w:rsid w:val="00916B08"/>
    <w:rsid w:val="00916CB1"/>
    <w:rsid w:val="009230BD"/>
    <w:rsid w:val="0092318E"/>
    <w:rsid w:val="00923191"/>
    <w:rsid w:val="00925054"/>
    <w:rsid w:val="009260C4"/>
    <w:rsid w:val="009276B7"/>
    <w:rsid w:val="00930EE9"/>
    <w:rsid w:val="009343A5"/>
    <w:rsid w:val="00936115"/>
    <w:rsid w:val="00936D9A"/>
    <w:rsid w:val="00936DA1"/>
    <w:rsid w:val="00940283"/>
    <w:rsid w:val="0094163B"/>
    <w:rsid w:val="00941C56"/>
    <w:rsid w:val="00943296"/>
    <w:rsid w:val="009451D1"/>
    <w:rsid w:val="00947E2B"/>
    <w:rsid w:val="00950628"/>
    <w:rsid w:val="00950E47"/>
    <w:rsid w:val="009521A8"/>
    <w:rsid w:val="0095314F"/>
    <w:rsid w:val="00954683"/>
    <w:rsid w:val="00955118"/>
    <w:rsid w:val="00956B05"/>
    <w:rsid w:val="0096061A"/>
    <w:rsid w:val="00960CCC"/>
    <w:rsid w:val="0096237A"/>
    <w:rsid w:val="009644AD"/>
    <w:rsid w:val="0096633D"/>
    <w:rsid w:val="00970771"/>
    <w:rsid w:val="00972B16"/>
    <w:rsid w:val="00972CCC"/>
    <w:rsid w:val="009736A5"/>
    <w:rsid w:val="009749D7"/>
    <w:rsid w:val="009752E1"/>
    <w:rsid w:val="0097598C"/>
    <w:rsid w:val="00977B58"/>
    <w:rsid w:val="00980378"/>
    <w:rsid w:val="00983F28"/>
    <w:rsid w:val="00990661"/>
    <w:rsid w:val="00991238"/>
    <w:rsid w:val="009939D1"/>
    <w:rsid w:val="00997066"/>
    <w:rsid w:val="009A3FD5"/>
    <w:rsid w:val="009A446F"/>
    <w:rsid w:val="009A71F8"/>
    <w:rsid w:val="009A7D1F"/>
    <w:rsid w:val="009B0783"/>
    <w:rsid w:val="009B4461"/>
    <w:rsid w:val="009B4950"/>
    <w:rsid w:val="009B5EA7"/>
    <w:rsid w:val="009C1CF9"/>
    <w:rsid w:val="009C2485"/>
    <w:rsid w:val="009C2681"/>
    <w:rsid w:val="009C2768"/>
    <w:rsid w:val="009C4027"/>
    <w:rsid w:val="009C54F2"/>
    <w:rsid w:val="009C725D"/>
    <w:rsid w:val="009D243C"/>
    <w:rsid w:val="009D2C2A"/>
    <w:rsid w:val="009D2DDE"/>
    <w:rsid w:val="009D5BA2"/>
    <w:rsid w:val="009E050D"/>
    <w:rsid w:val="009E0E0B"/>
    <w:rsid w:val="009E12B6"/>
    <w:rsid w:val="009E3BD9"/>
    <w:rsid w:val="009E7913"/>
    <w:rsid w:val="009F013C"/>
    <w:rsid w:val="009F061B"/>
    <w:rsid w:val="009F1DBA"/>
    <w:rsid w:val="009F2A3B"/>
    <w:rsid w:val="009F3909"/>
    <w:rsid w:val="009F3E9F"/>
    <w:rsid w:val="009F6067"/>
    <w:rsid w:val="009F6F3E"/>
    <w:rsid w:val="00A0153E"/>
    <w:rsid w:val="00A01BF5"/>
    <w:rsid w:val="00A020D0"/>
    <w:rsid w:val="00A03D8E"/>
    <w:rsid w:val="00A129A1"/>
    <w:rsid w:val="00A159B1"/>
    <w:rsid w:val="00A15F35"/>
    <w:rsid w:val="00A23C8F"/>
    <w:rsid w:val="00A24814"/>
    <w:rsid w:val="00A26BFF"/>
    <w:rsid w:val="00A26D51"/>
    <w:rsid w:val="00A27AE2"/>
    <w:rsid w:val="00A309AB"/>
    <w:rsid w:val="00A30E15"/>
    <w:rsid w:val="00A31FF6"/>
    <w:rsid w:val="00A35DA5"/>
    <w:rsid w:val="00A378F4"/>
    <w:rsid w:val="00A41BFE"/>
    <w:rsid w:val="00A438A7"/>
    <w:rsid w:val="00A43E52"/>
    <w:rsid w:val="00A44635"/>
    <w:rsid w:val="00A457D7"/>
    <w:rsid w:val="00A47F9B"/>
    <w:rsid w:val="00A50F2F"/>
    <w:rsid w:val="00A512CD"/>
    <w:rsid w:val="00A55BC6"/>
    <w:rsid w:val="00A55D0D"/>
    <w:rsid w:val="00A56806"/>
    <w:rsid w:val="00A56989"/>
    <w:rsid w:val="00A56EDB"/>
    <w:rsid w:val="00A57F6D"/>
    <w:rsid w:val="00A60B91"/>
    <w:rsid w:val="00A60C70"/>
    <w:rsid w:val="00A611B1"/>
    <w:rsid w:val="00A61C99"/>
    <w:rsid w:val="00A63088"/>
    <w:rsid w:val="00A649CE"/>
    <w:rsid w:val="00A6518A"/>
    <w:rsid w:val="00A65EDF"/>
    <w:rsid w:val="00A6681F"/>
    <w:rsid w:val="00A72945"/>
    <w:rsid w:val="00A76301"/>
    <w:rsid w:val="00A763DC"/>
    <w:rsid w:val="00A76B46"/>
    <w:rsid w:val="00A77098"/>
    <w:rsid w:val="00A816FA"/>
    <w:rsid w:val="00A82A71"/>
    <w:rsid w:val="00A83030"/>
    <w:rsid w:val="00A8353C"/>
    <w:rsid w:val="00A8482C"/>
    <w:rsid w:val="00A86316"/>
    <w:rsid w:val="00A91335"/>
    <w:rsid w:val="00A91977"/>
    <w:rsid w:val="00A9732C"/>
    <w:rsid w:val="00A979A4"/>
    <w:rsid w:val="00AA2BEA"/>
    <w:rsid w:val="00AA37EB"/>
    <w:rsid w:val="00AA74F2"/>
    <w:rsid w:val="00AB0188"/>
    <w:rsid w:val="00AB508F"/>
    <w:rsid w:val="00AB597C"/>
    <w:rsid w:val="00AB678F"/>
    <w:rsid w:val="00AC0901"/>
    <w:rsid w:val="00AC35CE"/>
    <w:rsid w:val="00AC3C71"/>
    <w:rsid w:val="00AC58FD"/>
    <w:rsid w:val="00AC752A"/>
    <w:rsid w:val="00AD146D"/>
    <w:rsid w:val="00AD3D7A"/>
    <w:rsid w:val="00AE20BE"/>
    <w:rsid w:val="00AE3AC5"/>
    <w:rsid w:val="00AE4B1E"/>
    <w:rsid w:val="00AE718D"/>
    <w:rsid w:val="00AF46D9"/>
    <w:rsid w:val="00B01409"/>
    <w:rsid w:val="00B01ACE"/>
    <w:rsid w:val="00B01E79"/>
    <w:rsid w:val="00B0207B"/>
    <w:rsid w:val="00B02635"/>
    <w:rsid w:val="00B0774D"/>
    <w:rsid w:val="00B07C4F"/>
    <w:rsid w:val="00B1131E"/>
    <w:rsid w:val="00B120BB"/>
    <w:rsid w:val="00B13115"/>
    <w:rsid w:val="00B1531F"/>
    <w:rsid w:val="00B20FD6"/>
    <w:rsid w:val="00B2621F"/>
    <w:rsid w:val="00B2637A"/>
    <w:rsid w:val="00B279F3"/>
    <w:rsid w:val="00B3277D"/>
    <w:rsid w:val="00B33857"/>
    <w:rsid w:val="00B42D5B"/>
    <w:rsid w:val="00B432F8"/>
    <w:rsid w:val="00B43EB1"/>
    <w:rsid w:val="00B44B24"/>
    <w:rsid w:val="00B50B26"/>
    <w:rsid w:val="00B50B76"/>
    <w:rsid w:val="00B52711"/>
    <w:rsid w:val="00B52CE8"/>
    <w:rsid w:val="00B5310F"/>
    <w:rsid w:val="00B553EA"/>
    <w:rsid w:val="00B60555"/>
    <w:rsid w:val="00B60AB8"/>
    <w:rsid w:val="00B64E60"/>
    <w:rsid w:val="00B65671"/>
    <w:rsid w:val="00B65BDC"/>
    <w:rsid w:val="00B7009B"/>
    <w:rsid w:val="00B735FA"/>
    <w:rsid w:val="00B7475B"/>
    <w:rsid w:val="00B7743B"/>
    <w:rsid w:val="00B776AA"/>
    <w:rsid w:val="00B8263F"/>
    <w:rsid w:val="00B82E9F"/>
    <w:rsid w:val="00B83CC2"/>
    <w:rsid w:val="00B85094"/>
    <w:rsid w:val="00B86E7F"/>
    <w:rsid w:val="00B874A3"/>
    <w:rsid w:val="00B87ACB"/>
    <w:rsid w:val="00B905BB"/>
    <w:rsid w:val="00B93395"/>
    <w:rsid w:val="00B94019"/>
    <w:rsid w:val="00B94717"/>
    <w:rsid w:val="00B95258"/>
    <w:rsid w:val="00B9618B"/>
    <w:rsid w:val="00B96735"/>
    <w:rsid w:val="00BA16CC"/>
    <w:rsid w:val="00BA3397"/>
    <w:rsid w:val="00BA4660"/>
    <w:rsid w:val="00BA61D9"/>
    <w:rsid w:val="00BA7F97"/>
    <w:rsid w:val="00BB0347"/>
    <w:rsid w:val="00BB07B5"/>
    <w:rsid w:val="00BB29EC"/>
    <w:rsid w:val="00BB3716"/>
    <w:rsid w:val="00BB49C2"/>
    <w:rsid w:val="00BB6F16"/>
    <w:rsid w:val="00BC0580"/>
    <w:rsid w:val="00BC2266"/>
    <w:rsid w:val="00BC39AC"/>
    <w:rsid w:val="00BC45A9"/>
    <w:rsid w:val="00BC4941"/>
    <w:rsid w:val="00BC611B"/>
    <w:rsid w:val="00BC6828"/>
    <w:rsid w:val="00BC69E5"/>
    <w:rsid w:val="00BC6E61"/>
    <w:rsid w:val="00BD34FE"/>
    <w:rsid w:val="00BD48B6"/>
    <w:rsid w:val="00BD4E86"/>
    <w:rsid w:val="00BD4E9F"/>
    <w:rsid w:val="00BD60C9"/>
    <w:rsid w:val="00BE3011"/>
    <w:rsid w:val="00BE6222"/>
    <w:rsid w:val="00BE6A84"/>
    <w:rsid w:val="00BE7238"/>
    <w:rsid w:val="00BF0006"/>
    <w:rsid w:val="00BF0D1C"/>
    <w:rsid w:val="00BF0DD9"/>
    <w:rsid w:val="00BF3C21"/>
    <w:rsid w:val="00BF6893"/>
    <w:rsid w:val="00BF71C2"/>
    <w:rsid w:val="00BF77AF"/>
    <w:rsid w:val="00BF78B0"/>
    <w:rsid w:val="00BF7D72"/>
    <w:rsid w:val="00C003BD"/>
    <w:rsid w:val="00C01464"/>
    <w:rsid w:val="00C016E4"/>
    <w:rsid w:val="00C03A17"/>
    <w:rsid w:val="00C03D73"/>
    <w:rsid w:val="00C05806"/>
    <w:rsid w:val="00C05EBC"/>
    <w:rsid w:val="00C06155"/>
    <w:rsid w:val="00C063EA"/>
    <w:rsid w:val="00C10461"/>
    <w:rsid w:val="00C10D80"/>
    <w:rsid w:val="00C11791"/>
    <w:rsid w:val="00C1179C"/>
    <w:rsid w:val="00C1258E"/>
    <w:rsid w:val="00C12ABD"/>
    <w:rsid w:val="00C13AC2"/>
    <w:rsid w:val="00C13BF1"/>
    <w:rsid w:val="00C1477A"/>
    <w:rsid w:val="00C15B74"/>
    <w:rsid w:val="00C17D3C"/>
    <w:rsid w:val="00C237F3"/>
    <w:rsid w:val="00C23D31"/>
    <w:rsid w:val="00C24A0E"/>
    <w:rsid w:val="00C24CF7"/>
    <w:rsid w:val="00C268FF"/>
    <w:rsid w:val="00C26C2D"/>
    <w:rsid w:val="00C277F5"/>
    <w:rsid w:val="00C27ADA"/>
    <w:rsid w:val="00C31052"/>
    <w:rsid w:val="00C312A5"/>
    <w:rsid w:val="00C32B34"/>
    <w:rsid w:val="00C34C01"/>
    <w:rsid w:val="00C40806"/>
    <w:rsid w:val="00C437E4"/>
    <w:rsid w:val="00C46492"/>
    <w:rsid w:val="00C4667E"/>
    <w:rsid w:val="00C514AA"/>
    <w:rsid w:val="00C52BB0"/>
    <w:rsid w:val="00C57566"/>
    <w:rsid w:val="00C57DC1"/>
    <w:rsid w:val="00C62974"/>
    <w:rsid w:val="00C63219"/>
    <w:rsid w:val="00C66999"/>
    <w:rsid w:val="00C66C2D"/>
    <w:rsid w:val="00C71B6F"/>
    <w:rsid w:val="00C76261"/>
    <w:rsid w:val="00C77F7F"/>
    <w:rsid w:val="00C77FF1"/>
    <w:rsid w:val="00C80E7A"/>
    <w:rsid w:val="00C82A3C"/>
    <w:rsid w:val="00C82F47"/>
    <w:rsid w:val="00C83D7A"/>
    <w:rsid w:val="00C9369B"/>
    <w:rsid w:val="00C957AF"/>
    <w:rsid w:val="00C959C6"/>
    <w:rsid w:val="00C95AA8"/>
    <w:rsid w:val="00C95D7B"/>
    <w:rsid w:val="00CA233A"/>
    <w:rsid w:val="00CA3428"/>
    <w:rsid w:val="00CA4430"/>
    <w:rsid w:val="00CA5DAE"/>
    <w:rsid w:val="00CB161B"/>
    <w:rsid w:val="00CB1736"/>
    <w:rsid w:val="00CB21ED"/>
    <w:rsid w:val="00CB26DC"/>
    <w:rsid w:val="00CB3DE2"/>
    <w:rsid w:val="00CB50C7"/>
    <w:rsid w:val="00CB5F1B"/>
    <w:rsid w:val="00CB6412"/>
    <w:rsid w:val="00CB7238"/>
    <w:rsid w:val="00CC55FA"/>
    <w:rsid w:val="00CD03D6"/>
    <w:rsid w:val="00CD3F10"/>
    <w:rsid w:val="00CD5DB7"/>
    <w:rsid w:val="00CD5DF8"/>
    <w:rsid w:val="00CD5EBE"/>
    <w:rsid w:val="00CD6398"/>
    <w:rsid w:val="00CD6D48"/>
    <w:rsid w:val="00CD7278"/>
    <w:rsid w:val="00CE1C73"/>
    <w:rsid w:val="00CF5A43"/>
    <w:rsid w:val="00CF6A6B"/>
    <w:rsid w:val="00D0063F"/>
    <w:rsid w:val="00D0268E"/>
    <w:rsid w:val="00D03B6D"/>
    <w:rsid w:val="00D04781"/>
    <w:rsid w:val="00D04B94"/>
    <w:rsid w:val="00D05C83"/>
    <w:rsid w:val="00D05ED0"/>
    <w:rsid w:val="00D101BF"/>
    <w:rsid w:val="00D1078F"/>
    <w:rsid w:val="00D111E4"/>
    <w:rsid w:val="00D13B73"/>
    <w:rsid w:val="00D1400C"/>
    <w:rsid w:val="00D15060"/>
    <w:rsid w:val="00D15884"/>
    <w:rsid w:val="00D16C2B"/>
    <w:rsid w:val="00D224DB"/>
    <w:rsid w:val="00D229FC"/>
    <w:rsid w:val="00D247EF"/>
    <w:rsid w:val="00D3102A"/>
    <w:rsid w:val="00D32087"/>
    <w:rsid w:val="00D35655"/>
    <w:rsid w:val="00D35C12"/>
    <w:rsid w:val="00D36583"/>
    <w:rsid w:val="00D367FB"/>
    <w:rsid w:val="00D372B6"/>
    <w:rsid w:val="00D37628"/>
    <w:rsid w:val="00D42C1A"/>
    <w:rsid w:val="00D444D6"/>
    <w:rsid w:val="00D458DE"/>
    <w:rsid w:val="00D464A2"/>
    <w:rsid w:val="00D51389"/>
    <w:rsid w:val="00D51A81"/>
    <w:rsid w:val="00D54163"/>
    <w:rsid w:val="00D55618"/>
    <w:rsid w:val="00D56A54"/>
    <w:rsid w:val="00D6025A"/>
    <w:rsid w:val="00D616A8"/>
    <w:rsid w:val="00D62873"/>
    <w:rsid w:val="00D62D75"/>
    <w:rsid w:val="00D67642"/>
    <w:rsid w:val="00D70316"/>
    <w:rsid w:val="00D7194C"/>
    <w:rsid w:val="00D7608C"/>
    <w:rsid w:val="00D807C5"/>
    <w:rsid w:val="00D82291"/>
    <w:rsid w:val="00D82942"/>
    <w:rsid w:val="00D83D56"/>
    <w:rsid w:val="00D861DD"/>
    <w:rsid w:val="00D87B48"/>
    <w:rsid w:val="00D927E3"/>
    <w:rsid w:val="00D94C28"/>
    <w:rsid w:val="00DA37FB"/>
    <w:rsid w:val="00DA43CA"/>
    <w:rsid w:val="00DA4666"/>
    <w:rsid w:val="00DA4D7D"/>
    <w:rsid w:val="00DA5144"/>
    <w:rsid w:val="00DA55B4"/>
    <w:rsid w:val="00DA7051"/>
    <w:rsid w:val="00DA71C4"/>
    <w:rsid w:val="00DB0687"/>
    <w:rsid w:val="00DB3AD9"/>
    <w:rsid w:val="00DB3E00"/>
    <w:rsid w:val="00DB4132"/>
    <w:rsid w:val="00DB43E9"/>
    <w:rsid w:val="00DB6BB8"/>
    <w:rsid w:val="00DB7D45"/>
    <w:rsid w:val="00DC024D"/>
    <w:rsid w:val="00DC0B1B"/>
    <w:rsid w:val="00DC1154"/>
    <w:rsid w:val="00DC42B5"/>
    <w:rsid w:val="00DC618A"/>
    <w:rsid w:val="00DC7EA5"/>
    <w:rsid w:val="00DD070C"/>
    <w:rsid w:val="00DD0DC0"/>
    <w:rsid w:val="00DD4E83"/>
    <w:rsid w:val="00DD5398"/>
    <w:rsid w:val="00DE2B5B"/>
    <w:rsid w:val="00DE2C6B"/>
    <w:rsid w:val="00DE32A1"/>
    <w:rsid w:val="00DE545B"/>
    <w:rsid w:val="00DE79ED"/>
    <w:rsid w:val="00DE7DDE"/>
    <w:rsid w:val="00DF0BBB"/>
    <w:rsid w:val="00DF1233"/>
    <w:rsid w:val="00DF1D06"/>
    <w:rsid w:val="00DF4979"/>
    <w:rsid w:val="00DF5D66"/>
    <w:rsid w:val="00DF5E3E"/>
    <w:rsid w:val="00E00670"/>
    <w:rsid w:val="00E0083F"/>
    <w:rsid w:val="00E03D33"/>
    <w:rsid w:val="00E045B8"/>
    <w:rsid w:val="00E0584A"/>
    <w:rsid w:val="00E1076F"/>
    <w:rsid w:val="00E12D61"/>
    <w:rsid w:val="00E132D1"/>
    <w:rsid w:val="00E1477C"/>
    <w:rsid w:val="00E14E59"/>
    <w:rsid w:val="00E16723"/>
    <w:rsid w:val="00E176E7"/>
    <w:rsid w:val="00E20ADD"/>
    <w:rsid w:val="00E21988"/>
    <w:rsid w:val="00E2376D"/>
    <w:rsid w:val="00E23E0C"/>
    <w:rsid w:val="00E24144"/>
    <w:rsid w:val="00E25CB1"/>
    <w:rsid w:val="00E26B43"/>
    <w:rsid w:val="00E3025C"/>
    <w:rsid w:val="00E33257"/>
    <w:rsid w:val="00E3370F"/>
    <w:rsid w:val="00E33CE5"/>
    <w:rsid w:val="00E347AF"/>
    <w:rsid w:val="00E348EA"/>
    <w:rsid w:val="00E357A3"/>
    <w:rsid w:val="00E40184"/>
    <w:rsid w:val="00E42368"/>
    <w:rsid w:val="00E42D00"/>
    <w:rsid w:val="00E43B11"/>
    <w:rsid w:val="00E44396"/>
    <w:rsid w:val="00E452F1"/>
    <w:rsid w:val="00E4536A"/>
    <w:rsid w:val="00E463C8"/>
    <w:rsid w:val="00E5155F"/>
    <w:rsid w:val="00E532C3"/>
    <w:rsid w:val="00E53E47"/>
    <w:rsid w:val="00E54A1A"/>
    <w:rsid w:val="00E6052D"/>
    <w:rsid w:val="00E60A12"/>
    <w:rsid w:val="00E61DE2"/>
    <w:rsid w:val="00E61EFC"/>
    <w:rsid w:val="00E64644"/>
    <w:rsid w:val="00E64A95"/>
    <w:rsid w:val="00E652BC"/>
    <w:rsid w:val="00E6548A"/>
    <w:rsid w:val="00E65814"/>
    <w:rsid w:val="00E65E5E"/>
    <w:rsid w:val="00E66FAB"/>
    <w:rsid w:val="00E713B3"/>
    <w:rsid w:val="00E72F82"/>
    <w:rsid w:val="00E74EFD"/>
    <w:rsid w:val="00E757DF"/>
    <w:rsid w:val="00E75D7C"/>
    <w:rsid w:val="00E75DF6"/>
    <w:rsid w:val="00E76648"/>
    <w:rsid w:val="00E76983"/>
    <w:rsid w:val="00E77379"/>
    <w:rsid w:val="00E80102"/>
    <w:rsid w:val="00E833FA"/>
    <w:rsid w:val="00E834BA"/>
    <w:rsid w:val="00E84AF2"/>
    <w:rsid w:val="00E85D97"/>
    <w:rsid w:val="00E862BC"/>
    <w:rsid w:val="00E86A6B"/>
    <w:rsid w:val="00E86D14"/>
    <w:rsid w:val="00E90622"/>
    <w:rsid w:val="00E96596"/>
    <w:rsid w:val="00E97EDF"/>
    <w:rsid w:val="00EA0C43"/>
    <w:rsid w:val="00EA1229"/>
    <w:rsid w:val="00EA256F"/>
    <w:rsid w:val="00EA481D"/>
    <w:rsid w:val="00EA5162"/>
    <w:rsid w:val="00EA6FB9"/>
    <w:rsid w:val="00EB022C"/>
    <w:rsid w:val="00EB10AB"/>
    <w:rsid w:val="00EB145B"/>
    <w:rsid w:val="00EB30E5"/>
    <w:rsid w:val="00EB4E44"/>
    <w:rsid w:val="00EC3AEB"/>
    <w:rsid w:val="00EC6BED"/>
    <w:rsid w:val="00EC768C"/>
    <w:rsid w:val="00ED2EA5"/>
    <w:rsid w:val="00ED514A"/>
    <w:rsid w:val="00ED563D"/>
    <w:rsid w:val="00ED58FE"/>
    <w:rsid w:val="00EE0F45"/>
    <w:rsid w:val="00EE12ED"/>
    <w:rsid w:val="00EE17A0"/>
    <w:rsid w:val="00EE21E3"/>
    <w:rsid w:val="00EE2BDE"/>
    <w:rsid w:val="00EE323D"/>
    <w:rsid w:val="00EE35DB"/>
    <w:rsid w:val="00EE392B"/>
    <w:rsid w:val="00EE3E17"/>
    <w:rsid w:val="00EF21D2"/>
    <w:rsid w:val="00EF3416"/>
    <w:rsid w:val="00EF6336"/>
    <w:rsid w:val="00EF65C3"/>
    <w:rsid w:val="00EF6726"/>
    <w:rsid w:val="00EF6790"/>
    <w:rsid w:val="00EF702E"/>
    <w:rsid w:val="00F008C4"/>
    <w:rsid w:val="00F00D7F"/>
    <w:rsid w:val="00F01715"/>
    <w:rsid w:val="00F01BC1"/>
    <w:rsid w:val="00F07DE7"/>
    <w:rsid w:val="00F10B21"/>
    <w:rsid w:val="00F10F69"/>
    <w:rsid w:val="00F10FDF"/>
    <w:rsid w:val="00F12924"/>
    <w:rsid w:val="00F14DE0"/>
    <w:rsid w:val="00F15240"/>
    <w:rsid w:val="00F15565"/>
    <w:rsid w:val="00F15BAF"/>
    <w:rsid w:val="00F175D5"/>
    <w:rsid w:val="00F2254B"/>
    <w:rsid w:val="00F24497"/>
    <w:rsid w:val="00F30EDC"/>
    <w:rsid w:val="00F32A21"/>
    <w:rsid w:val="00F338C5"/>
    <w:rsid w:val="00F35C97"/>
    <w:rsid w:val="00F41330"/>
    <w:rsid w:val="00F415E4"/>
    <w:rsid w:val="00F46C4C"/>
    <w:rsid w:val="00F47080"/>
    <w:rsid w:val="00F50555"/>
    <w:rsid w:val="00F50BFA"/>
    <w:rsid w:val="00F515A1"/>
    <w:rsid w:val="00F5407D"/>
    <w:rsid w:val="00F5446C"/>
    <w:rsid w:val="00F549C5"/>
    <w:rsid w:val="00F56561"/>
    <w:rsid w:val="00F61BEE"/>
    <w:rsid w:val="00F647BC"/>
    <w:rsid w:val="00F647C3"/>
    <w:rsid w:val="00F6506A"/>
    <w:rsid w:val="00F65737"/>
    <w:rsid w:val="00F6594C"/>
    <w:rsid w:val="00F67667"/>
    <w:rsid w:val="00F72B9A"/>
    <w:rsid w:val="00F72E0E"/>
    <w:rsid w:val="00F74210"/>
    <w:rsid w:val="00F74269"/>
    <w:rsid w:val="00F760BE"/>
    <w:rsid w:val="00F767D7"/>
    <w:rsid w:val="00F77741"/>
    <w:rsid w:val="00F83C29"/>
    <w:rsid w:val="00F845FB"/>
    <w:rsid w:val="00F85645"/>
    <w:rsid w:val="00F85A64"/>
    <w:rsid w:val="00F86DE7"/>
    <w:rsid w:val="00F8781C"/>
    <w:rsid w:val="00F90DF9"/>
    <w:rsid w:val="00F91D5E"/>
    <w:rsid w:val="00F92D46"/>
    <w:rsid w:val="00F930D5"/>
    <w:rsid w:val="00F93632"/>
    <w:rsid w:val="00F93A31"/>
    <w:rsid w:val="00F94300"/>
    <w:rsid w:val="00F948A6"/>
    <w:rsid w:val="00F948E7"/>
    <w:rsid w:val="00F95984"/>
    <w:rsid w:val="00F95D5C"/>
    <w:rsid w:val="00F97640"/>
    <w:rsid w:val="00F97EC5"/>
    <w:rsid w:val="00FA2564"/>
    <w:rsid w:val="00FA36B2"/>
    <w:rsid w:val="00FA3754"/>
    <w:rsid w:val="00FA52DE"/>
    <w:rsid w:val="00FA7C6F"/>
    <w:rsid w:val="00FB035A"/>
    <w:rsid w:val="00FB1B2E"/>
    <w:rsid w:val="00FB23DE"/>
    <w:rsid w:val="00FB325E"/>
    <w:rsid w:val="00FB494F"/>
    <w:rsid w:val="00FB4A93"/>
    <w:rsid w:val="00FB5059"/>
    <w:rsid w:val="00FB533C"/>
    <w:rsid w:val="00FB5560"/>
    <w:rsid w:val="00FB58FF"/>
    <w:rsid w:val="00FC0104"/>
    <w:rsid w:val="00FC22A5"/>
    <w:rsid w:val="00FC338C"/>
    <w:rsid w:val="00FC7E44"/>
    <w:rsid w:val="00FD07F3"/>
    <w:rsid w:val="00FD248B"/>
    <w:rsid w:val="00FD298F"/>
    <w:rsid w:val="00FD2EDF"/>
    <w:rsid w:val="00FD553A"/>
    <w:rsid w:val="00FD5A28"/>
    <w:rsid w:val="00FD5A6C"/>
    <w:rsid w:val="00FD692E"/>
    <w:rsid w:val="00FD6F4D"/>
    <w:rsid w:val="00FD72B3"/>
    <w:rsid w:val="00FE246C"/>
    <w:rsid w:val="00FE3FBB"/>
    <w:rsid w:val="00FE4C23"/>
    <w:rsid w:val="00FE4F51"/>
    <w:rsid w:val="00FE61D1"/>
    <w:rsid w:val="00FE6739"/>
    <w:rsid w:val="00FE6CEC"/>
    <w:rsid w:val="00FE7A4D"/>
    <w:rsid w:val="00FF19BE"/>
    <w:rsid w:val="00FF1A66"/>
    <w:rsid w:val="00FF25E3"/>
    <w:rsid w:val="00FF3C34"/>
    <w:rsid w:val="00FF46E3"/>
    <w:rsid w:val="00FF5914"/>
    <w:rsid w:val="00FF6189"/>
    <w:rsid w:val="00FF6368"/>
    <w:rsid w:val="00FF6BD9"/>
    <w:rsid w:val="00FF6E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1526B4"/>
  <w15:chartTrackingRefBased/>
  <w15:docId w15:val="{4837843E-8FDF-6349-84DD-529224ADB9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752E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752E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038B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7DD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E7D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7DDE"/>
  </w:style>
  <w:style w:type="paragraph" w:styleId="NormalWeb">
    <w:name w:val="Normal (Web)"/>
    <w:basedOn w:val="Normal"/>
    <w:uiPriority w:val="99"/>
    <w:unhideWhenUsed/>
    <w:rsid w:val="00DE7DDE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DE7DDE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A979A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79A4"/>
  </w:style>
  <w:style w:type="character" w:customStyle="1" w:styleId="Heading2Char">
    <w:name w:val="Heading 2 Char"/>
    <w:basedOn w:val="DefaultParagraphFont"/>
    <w:link w:val="Heading2"/>
    <w:uiPriority w:val="9"/>
    <w:semiHidden/>
    <w:rsid w:val="009752E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52E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744B70"/>
    <w:rPr>
      <w:b/>
      <w:bCs/>
    </w:rPr>
  </w:style>
  <w:style w:type="table" w:styleId="TableGrid">
    <w:name w:val="Table Grid"/>
    <w:basedOn w:val="TableNormal"/>
    <w:uiPriority w:val="39"/>
    <w:rsid w:val="004461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electionshareable">
    <w:name w:val="selectionshareable"/>
    <w:basedOn w:val="Normal"/>
    <w:rsid w:val="005436E0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C77FF1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692E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38BA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576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4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09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06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8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73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36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9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94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14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49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7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d.ac.uk/reflectingonexperience" TargetMode="Externa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image" Target="media/image1.png" /><Relationship Id="rId12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teachwire.net/news/the-impact-of-blended-learning-on-your-daily-school-routines" TargetMode="External" /><Relationship Id="rId5" Type="http://schemas.openxmlformats.org/officeDocument/2006/relationships/footnotes" Target="footnotes.xml" /><Relationship Id="rId10" Type="http://schemas.openxmlformats.org/officeDocument/2006/relationships/hyperlink" Target="http://www.ed.ac.uk/reflectingonexperience/gibbscycle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bookwidgets.com/blog/2019/01/best-7-strategies-to-increase-student-motivation-online" TargetMode="Externa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2428</Words>
  <Characters>13840</Characters>
  <Application>Microsoft Office Word</Application>
  <DocSecurity>0</DocSecurity>
  <Lines>115</Lines>
  <Paragraphs>32</Paragraphs>
  <ScaleCrop>false</ScaleCrop>
  <Company/>
  <LinksUpToDate>false</LinksUpToDate>
  <CharactersWithSpaces>16236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ulyssestyme44@gmail.com</dc:creator>
  <cp:keywords/>
  <dc:description/>
  <cp:lastModifiedBy>ulyssestyme44@gmail.com</cp:lastModifiedBy>
  <cp:revision>2</cp:revision>
  <dcterms:created xsi:type="dcterms:W3CDTF">2021-05-28T11:41:00Z</dcterms:created>
  <dcterms:modified xsi:type="dcterms:W3CDTF">2021-05-28T11:41:00Z</dcterms:modified>
</cp:coreProperties>
</file>