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4FAE1" w14:textId="641C3DE0" w:rsidR="00F0264C" w:rsidRPr="0056396A" w:rsidRDefault="005431AB" w:rsidP="00F0264C">
      <w:pPr>
        <w:spacing w:line="360" w:lineRule="auto"/>
        <w:ind w:firstLine="720"/>
        <w:jc w:val="center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 xml:space="preserve">The </w:t>
      </w:r>
      <w:r w:rsidR="00F0264C" w:rsidRPr="0056396A">
        <w:rPr>
          <w:rFonts w:ascii="Arial" w:hAnsi="Arial" w:cs="Arial"/>
          <w:i/>
          <w:iCs/>
          <w:sz w:val="24"/>
          <w:szCs w:val="24"/>
        </w:rPr>
        <w:t>University of Wales Trinity Saint David’s</w:t>
      </w:r>
    </w:p>
    <w:p w14:paraId="1A196AB3" w14:textId="77777777" w:rsidR="00F0264C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2A5BBB1F" w14:textId="77777777" w:rsidR="0071504C" w:rsidRDefault="007150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07C83F3A" w14:textId="77777777" w:rsidR="0071504C" w:rsidRDefault="007150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12A3D5B9" w14:textId="77777777" w:rsidR="0071504C" w:rsidRDefault="007150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7D8A642B" w14:textId="77777777" w:rsidR="0071504C" w:rsidRDefault="007150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2DD54BB1" w14:textId="4D566603" w:rsidR="00F0264C" w:rsidRPr="00F0264C" w:rsidRDefault="00CA244F" w:rsidP="00F0264C">
      <w:pPr>
        <w:spacing w:line="360" w:lineRule="auto"/>
        <w:ind w:firstLine="72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How to engage employees throughout the employee lifecycle </w:t>
      </w:r>
    </w:p>
    <w:p w14:paraId="6AC590C0" w14:textId="77777777" w:rsidR="00F0264C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334D2BF0" w14:textId="2D4E97FC" w:rsidR="00F0264C" w:rsidRPr="00F0264C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Personnel Resourcing and Development (BMIH5005)</w:t>
      </w:r>
    </w:p>
    <w:p w14:paraId="329B6131" w14:textId="77777777" w:rsidR="00F0264C" w:rsidRPr="007A3E6D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8"/>
          <w:szCs w:val="28"/>
        </w:rPr>
      </w:pPr>
    </w:p>
    <w:p w14:paraId="0DEC67D3" w14:textId="77777777" w:rsidR="00F0264C" w:rsidRPr="007A3E6D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8"/>
          <w:szCs w:val="28"/>
        </w:rPr>
      </w:pPr>
      <w:r w:rsidRPr="007A3E6D">
        <w:rPr>
          <w:rFonts w:ascii="Arial" w:hAnsi="Arial" w:cs="Arial"/>
          <w:sz w:val="28"/>
          <w:szCs w:val="28"/>
        </w:rPr>
        <w:t>Roxana Elena Belu (2120013)</w:t>
      </w:r>
    </w:p>
    <w:p w14:paraId="4157C705" w14:textId="4622BD40" w:rsidR="00F0264C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  <w:r w:rsidRPr="007A3E6D">
        <w:rPr>
          <w:rFonts w:ascii="Arial" w:hAnsi="Arial" w:cs="Arial"/>
          <w:sz w:val="28"/>
          <w:szCs w:val="28"/>
        </w:rPr>
        <w:t xml:space="preserve">Tutor: </w:t>
      </w:r>
      <w:r>
        <w:rPr>
          <w:rFonts w:ascii="Arial" w:hAnsi="Arial" w:cs="Arial"/>
          <w:sz w:val="28"/>
          <w:szCs w:val="28"/>
        </w:rPr>
        <w:t>Charlotte Joyner</w:t>
      </w:r>
    </w:p>
    <w:p w14:paraId="5F7ADB96" w14:textId="77777777" w:rsidR="00F0264C" w:rsidRDefault="00F0264C" w:rsidP="00F0264C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7C61EF88" w14:textId="06946413" w:rsidR="00F0264C" w:rsidRDefault="00F0264C"/>
    <w:p w14:paraId="05CFDE5C" w14:textId="12921E68" w:rsidR="00CA244F" w:rsidRDefault="00CA244F"/>
    <w:p w14:paraId="0AA52AFD" w14:textId="7D6EF004" w:rsidR="00CA244F" w:rsidRDefault="00CA244F"/>
    <w:p w14:paraId="23FACDEE" w14:textId="67BADC54" w:rsidR="00CA244F" w:rsidRDefault="00CA244F"/>
    <w:p w14:paraId="06A37D8D" w14:textId="49144770" w:rsidR="00CA244F" w:rsidRDefault="00CA244F"/>
    <w:p w14:paraId="2A057CE3" w14:textId="2F94EB34" w:rsidR="00CA244F" w:rsidRDefault="00CA244F"/>
    <w:p w14:paraId="7F100274" w14:textId="243B10CE" w:rsidR="00CA244F" w:rsidRDefault="00CA244F"/>
    <w:p w14:paraId="090081A3" w14:textId="7379F2AC" w:rsidR="00CA244F" w:rsidRDefault="00CA244F"/>
    <w:p w14:paraId="285FB3FC" w14:textId="7A889BFE" w:rsidR="00CA244F" w:rsidRDefault="00CA244F"/>
    <w:p w14:paraId="65D54A1F" w14:textId="42896200" w:rsidR="00CA244F" w:rsidRDefault="00CA244F"/>
    <w:p w14:paraId="2B817291" w14:textId="2014F2FA" w:rsidR="00CA244F" w:rsidRDefault="00CA244F"/>
    <w:p w14:paraId="5EBA338A" w14:textId="2858235B" w:rsidR="00CA244F" w:rsidRDefault="00CA244F"/>
    <w:p w14:paraId="585114F3" w14:textId="399DA5A4" w:rsidR="00CA244F" w:rsidRDefault="00CA244F"/>
    <w:p w14:paraId="51A0D712" w14:textId="2267A129" w:rsidR="005B77DE" w:rsidRDefault="005B77DE"/>
    <w:p w14:paraId="749B82ED" w14:textId="62AB73DD" w:rsidR="007A2503" w:rsidRDefault="005B77DE" w:rsidP="0057523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16345D">
        <w:rPr>
          <w:rFonts w:ascii="Arial" w:hAnsi="Arial" w:cs="Arial"/>
          <w:sz w:val="24"/>
          <w:szCs w:val="24"/>
        </w:rPr>
        <w:lastRenderedPageBreak/>
        <w:t xml:space="preserve">Finding an answer to the question, 'What is employee engagement?' is very </w:t>
      </w:r>
      <w:r w:rsidR="002615E0" w:rsidRPr="0016345D">
        <w:rPr>
          <w:rFonts w:ascii="Arial" w:hAnsi="Arial" w:cs="Arial"/>
          <w:sz w:val="24"/>
          <w:szCs w:val="24"/>
        </w:rPr>
        <w:t>difficult</w:t>
      </w:r>
      <w:r w:rsidRPr="0016345D">
        <w:rPr>
          <w:rFonts w:ascii="Arial" w:hAnsi="Arial" w:cs="Arial"/>
          <w:sz w:val="24"/>
          <w:szCs w:val="24"/>
        </w:rPr>
        <w:t xml:space="preserve"> because no single universal definition </w:t>
      </w:r>
      <w:r w:rsidR="003D3646">
        <w:rPr>
          <w:rFonts w:ascii="Arial" w:hAnsi="Arial" w:cs="Arial"/>
          <w:sz w:val="24"/>
          <w:szCs w:val="24"/>
        </w:rPr>
        <w:t xml:space="preserve">is </w:t>
      </w:r>
      <w:r w:rsidR="00A45486">
        <w:rPr>
          <w:rFonts w:ascii="Arial" w:hAnsi="Arial" w:cs="Arial"/>
          <w:sz w:val="24"/>
          <w:szCs w:val="24"/>
        </w:rPr>
        <w:t xml:space="preserve">universally </w:t>
      </w:r>
      <w:r w:rsidRPr="0016345D">
        <w:rPr>
          <w:rFonts w:ascii="Arial" w:hAnsi="Arial" w:cs="Arial"/>
          <w:sz w:val="24"/>
          <w:szCs w:val="24"/>
        </w:rPr>
        <w:t>accepted.  This present</w:t>
      </w:r>
      <w:r w:rsidR="00F52DDD">
        <w:rPr>
          <w:rFonts w:ascii="Arial" w:hAnsi="Arial" w:cs="Arial"/>
          <w:sz w:val="24"/>
          <w:szCs w:val="24"/>
        </w:rPr>
        <w:t>s</w:t>
      </w:r>
      <w:r w:rsidRPr="0016345D">
        <w:rPr>
          <w:rFonts w:ascii="Arial" w:hAnsi="Arial" w:cs="Arial"/>
          <w:sz w:val="24"/>
          <w:szCs w:val="24"/>
        </w:rPr>
        <w:t xml:space="preserve"> the opportunity for each company to figure out what engagement means in their organisation. </w:t>
      </w:r>
      <w:r w:rsidR="007A2503" w:rsidRPr="0016345D">
        <w:rPr>
          <w:rFonts w:ascii="Arial" w:hAnsi="Arial" w:cs="Arial"/>
          <w:sz w:val="24"/>
          <w:szCs w:val="24"/>
        </w:rPr>
        <w:t xml:space="preserve">The origin of the term is not </w:t>
      </w:r>
      <w:r w:rsidR="00450399" w:rsidRPr="0016345D">
        <w:rPr>
          <w:rFonts w:ascii="Arial" w:hAnsi="Arial" w:cs="Arial"/>
          <w:sz w:val="24"/>
          <w:szCs w:val="24"/>
        </w:rPr>
        <w:t>completely</w:t>
      </w:r>
      <w:r w:rsidR="007A2503" w:rsidRPr="0016345D">
        <w:rPr>
          <w:rFonts w:ascii="Arial" w:hAnsi="Arial" w:cs="Arial"/>
          <w:sz w:val="24"/>
          <w:szCs w:val="24"/>
        </w:rPr>
        <w:t xml:space="preserve"> clear, </w:t>
      </w:r>
      <w:r w:rsidR="007901F8" w:rsidRPr="007901F8">
        <w:rPr>
          <w:rFonts w:ascii="Arial" w:hAnsi="Arial" w:cs="Arial"/>
          <w:sz w:val="24"/>
          <w:szCs w:val="24"/>
        </w:rPr>
        <w:t xml:space="preserve">but probably the </w:t>
      </w:r>
      <w:r w:rsidR="00F26BF7">
        <w:rPr>
          <w:rFonts w:ascii="Arial" w:hAnsi="Arial" w:cs="Arial"/>
          <w:sz w:val="24"/>
          <w:szCs w:val="24"/>
        </w:rPr>
        <w:t xml:space="preserve">term </w:t>
      </w:r>
      <w:r w:rsidR="007901F8" w:rsidRPr="007901F8">
        <w:rPr>
          <w:rFonts w:ascii="Arial" w:hAnsi="Arial" w:cs="Arial"/>
          <w:sz w:val="24"/>
          <w:szCs w:val="24"/>
        </w:rPr>
        <w:t xml:space="preserve">of </w:t>
      </w:r>
      <w:r w:rsidR="00203E4C">
        <w:rPr>
          <w:rFonts w:ascii="Arial" w:hAnsi="Arial" w:cs="Arial"/>
          <w:sz w:val="24"/>
          <w:szCs w:val="24"/>
        </w:rPr>
        <w:t>e</w:t>
      </w:r>
      <w:r w:rsidR="007901F8" w:rsidRPr="007901F8">
        <w:rPr>
          <w:rFonts w:ascii="Arial" w:hAnsi="Arial" w:cs="Arial"/>
          <w:sz w:val="24"/>
          <w:szCs w:val="24"/>
        </w:rPr>
        <w:t xml:space="preserve">ngagement </w:t>
      </w:r>
      <w:r w:rsidR="008E28F4">
        <w:rPr>
          <w:rFonts w:ascii="Arial" w:hAnsi="Arial" w:cs="Arial"/>
          <w:sz w:val="24"/>
          <w:szCs w:val="24"/>
        </w:rPr>
        <w:t xml:space="preserve">was </w:t>
      </w:r>
      <w:r w:rsidR="007901F8" w:rsidRPr="007901F8">
        <w:rPr>
          <w:rFonts w:ascii="Arial" w:hAnsi="Arial" w:cs="Arial"/>
          <w:sz w:val="24"/>
          <w:szCs w:val="24"/>
        </w:rPr>
        <w:t xml:space="preserve">used for the first time in the 1990s </w:t>
      </w:r>
      <w:r w:rsidR="008E28F4">
        <w:rPr>
          <w:rFonts w:ascii="Arial" w:hAnsi="Arial" w:cs="Arial"/>
          <w:sz w:val="24"/>
          <w:szCs w:val="24"/>
        </w:rPr>
        <w:t xml:space="preserve">by </w:t>
      </w:r>
      <w:r w:rsidR="008E28F4" w:rsidRPr="007901F8">
        <w:rPr>
          <w:rFonts w:ascii="Arial" w:hAnsi="Arial" w:cs="Arial"/>
          <w:sz w:val="24"/>
          <w:szCs w:val="24"/>
        </w:rPr>
        <w:t xml:space="preserve">William Kahn </w:t>
      </w:r>
      <w:r w:rsidR="007901F8" w:rsidRPr="007901F8">
        <w:rPr>
          <w:rFonts w:ascii="Arial" w:hAnsi="Arial" w:cs="Arial"/>
          <w:sz w:val="24"/>
          <w:szCs w:val="24"/>
        </w:rPr>
        <w:t xml:space="preserve">while discussing personal engagement and disengagement </w:t>
      </w:r>
      <w:r w:rsidR="003A38FE" w:rsidRPr="0016345D">
        <w:rPr>
          <w:rFonts w:ascii="Arial" w:hAnsi="Arial" w:cs="Arial"/>
          <w:sz w:val="24"/>
          <w:szCs w:val="24"/>
        </w:rPr>
        <w:t>(</w:t>
      </w:r>
      <w:r w:rsidR="00450399" w:rsidRPr="0016345D">
        <w:rPr>
          <w:rFonts w:ascii="Arial" w:hAnsi="Arial" w:cs="Arial"/>
          <w:sz w:val="24"/>
          <w:szCs w:val="24"/>
        </w:rPr>
        <w:t xml:space="preserve">Bridger,2018, p. 5). Gallup organisation is the one </w:t>
      </w:r>
      <w:r w:rsidR="002615E0" w:rsidRPr="0016345D">
        <w:rPr>
          <w:rFonts w:ascii="Arial" w:hAnsi="Arial" w:cs="Arial"/>
          <w:sz w:val="24"/>
          <w:szCs w:val="24"/>
        </w:rPr>
        <w:t>that start</w:t>
      </w:r>
      <w:r w:rsidR="00F40444">
        <w:rPr>
          <w:rFonts w:ascii="Arial" w:hAnsi="Arial" w:cs="Arial"/>
          <w:sz w:val="24"/>
          <w:szCs w:val="24"/>
        </w:rPr>
        <w:t>s</w:t>
      </w:r>
      <w:r w:rsidR="002615E0" w:rsidRPr="0016345D">
        <w:rPr>
          <w:rFonts w:ascii="Arial" w:hAnsi="Arial" w:cs="Arial"/>
          <w:sz w:val="24"/>
          <w:szCs w:val="24"/>
        </w:rPr>
        <w:t xml:space="preserve"> </w:t>
      </w:r>
      <w:r w:rsidR="00203E4C">
        <w:rPr>
          <w:rFonts w:ascii="Arial" w:hAnsi="Arial" w:cs="Arial"/>
          <w:sz w:val="24"/>
          <w:szCs w:val="24"/>
        </w:rPr>
        <w:t xml:space="preserve">the </w:t>
      </w:r>
      <w:r w:rsidR="002615E0" w:rsidRPr="0016345D">
        <w:rPr>
          <w:rFonts w:ascii="Arial" w:hAnsi="Arial" w:cs="Arial"/>
          <w:sz w:val="24"/>
          <w:szCs w:val="24"/>
        </w:rPr>
        <w:t>same year 1990</w:t>
      </w:r>
      <w:r w:rsidR="00E35205">
        <w:rPr>
          <w:rFonts w:ascii="Arial" w:hAnsi="Arial" w:cs="Arial"/>
          <w:sz w:val="24"/>
          <w:szCs w:val="24"/>
        </w:rPr>
        <w:t xml:space="preserve"> to</w:t>
      </w:r>
      <w:r w:rsidR="00450399" w:rsidRPr="0016345D">
        <w:rPr>
          <w:rFonts w:ascii="Arial" w:hAnsi="Arial" w:cs="Arial"/>
          <w:sz w:val="24"/>
          <w:szCs w:val="24"/>
        </w:rPr>
        <w:t xml:space="preserve"> influence and rise interest in employee engagemen</w:t>
      </w:r>
      <w:r w:rsidR="002615E0" w:rsidRPr="0016345D">
        <w:rPr>
          <w:rFonts w:ascii="Arial" w:hAnsi="Arial" w:cs="Arial"/>
          <w:sz w:val="24"/>
          <w:szCs w:val="24"/>
        </w:rPr>
        <w:t>t by looking at what was unique to high-performing businesses and businesses unit (Bakker and Leiter, 2015, p. 10).</w:t>
      </w:r>
      <w:r w:rsidR="00450399" w:rsidRPr="0016345D">
        <w:rPr>
          <w:rFonts w:ascii="Arial" w:hAnsi="Arial" w:cs="Arial"/>
          <w:sz w:val="24"/>
          <w:szCs w:val="24"/>
        </w:rPr>
        <w:t xml:space="preserve"> </w:t>
      </w:r>
    </w:p>
    <w:p w14:paraId="0E70BE0B" w14:textId="77777777" w:rsidR="00CC6493" w:rsidRPr="0016345D" w:rsidRDefault="00CC6493" w:rsidP="0016345D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33839332" w14:textId="5E55D423" w:rsidR="008A160C" w:rsidRPr="001346D4" w:rsidRDefault="005B77DE" w:rsidP="001346D4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16345D">
        <w:rPr>
          <w:rFonts w:ascii="Arial" w:hAnsi="Arial" w:cs="Arial"/>
          <w:sz w:val="24"/>
          <w:szCs w:val="24"/>
        </w:rPr>
        <w:t>Engage for Success Organization</w:t>
      </w:r>
      <w:r w:rsidR="005F580B" w:rsidRPr="0016345D">
        <w:rPr>
          <w:rFonts w:ascii="Arial" w:hAnsi="Arial" w:cs="Arial"/>
          <w:sz w:val="24"/>
          <w:szCs w:val="24"/>
        </w:rPr>
        <w:t xml:space="preserve"> </w:t>
      </w:r>
      <w:r w:rsidR="002E3DEC" w:rsidRPr="0016345D">
        <w:rPr>
          <w:rFonts w:ascii="Arial" w:hAnsi="Arial" w:cs="Arial"/>
          <w:sz w:val="24"/>
          <w:szCs w:val="24"/>
        </w:rPr>
        <w:t xml:space="preserve">defines </w:t>
      </w:r>
      <w:r w:rsidR="002E3DEC">
        <w:rPr>
          <w:rFonts w:ascii="Arial" w:hAnsi="Arial" w:cs="Arial"/>
          <w:sz w:val="24"/>
          <w:szCs w:val="24"/>
        </w:rPr>
        <w:t>employee</w:t>
      </w:r>
      <w:r w:rsidR="009B7A68">
        <w:rPr>
          <w:rFonts w:ascii="Arial" w:hAnsi="Arial" w:cs="Arial"/>
          <w:sz w:val="24"/>
          <w:szCs w:val="24"/>
        </w:rPr>
        <w:t xml:space="preserve"> engagement</w:t>
      </w:r>
      <w:r w:rsidR="00F915D6" w:rsidRPr="0016345D">
        <w:rPr>
          <w:rFonts w:ascii="Arial" w:hAnsi="Arial" w:cs="Arial"/>
          <w:sz w:val="24"/>
          <w:szCs w:val="24"/>
        </w:rPr>
        <w:t xml:space="preserve"> </w:t>
      </w:r>
      <w:r w:rsidR="005F580B" w:rsidRPr="0016345D">
        <w:rPr>
          <w:rFonts w:ascii="Arial" w:hAnsi="Arial" w:cs="Arial"/>
          <w:sz w:val="24"/>
          <w:szCs w:val="24"/>
        </w:rPr>
        <w:t>as</w:t>
      </w:r>
      <w:r w:rsidR="00EA0DED" w:rsidRPr="00EA0DED">
        <w:t xml:space="preserve"> </w:t>
      </w:r>
      <w:r w:rsidR="00EA0DED" w:rsidRPr="00EA0DED">
        <w:rPr>
          <w:rFonts w:ascii="Arial" w:hAnsi="Arial" w:cs="Arial"/>
          <w:sz w:val="24"/>
          <w:szCs w:val="24"/>
        </w:rPr>
        <w:t xml:space="preserve">a work environment strategy that creates the ideal conditions for organisation employees to give their </w:t>
      </w:r>
      <w:r w:rsidR="0059335D">
        <w:rPr>
          <w:rFonts w:ascii="Arial" w:hAnsi="Arial" w:cs="Arial"/>
          <w:sz w:val="24"/>
          <w:szCs w:val="24"/>
        </w:rPr>
        <w:t>best</w:t>
      </w:r>
      <w:r w:rsidR="00EA0DED" w:rsidRPr="00EA0DED">
        <w:rPr>
          <w:rFonts w:ascii="Arial" w:hAnsi="Arial" w:cs="Arial"/>
          <w:sz w:val="24"/>
          <w:szCs w:val="24"/>
        </w:rPr>
        <w:t xml:space="preserve"> e</w:t>
      </w:r>
      <w:r w:rsidR="001A069A">
        <w:rPr>
          <w:rFonts w:ascii="Arial" w:hAnsi="Arial" w:cs="Arial"/>
          <w:sz w:val="24"/>
          <w:szCs w:val="24"/>
        </w:rPr>
        <w:t>ach</w:t>
      </w:r>
      <w:r w:rsidR="00EA0DED" w:rsidRPr="00EA0DED">
        <w:rPr>
          <w:rFonts w:ascii="Arial" w:hAnsi="Arial" w:cs="Arial"/>
          <w:sz w:val="24"/>
          <w:szCs w:val="24"/>
        </w:rPr>
        <w:t xml:space="preserve"> day</w:t>
      </w:r>
      <w:r w:rsidRPr="0016345D">
        <w:rPr>
          <w:rFonts w:ascii="Arial" w:hAnsi="Arial" w:cs="Arial"/>
          <w:sz w:val="24"/>
          <w:szCs w:val="24"/>
        </w:rPr>
        <w:t xml:space="preserve">, </w:t>
      </w:r>
      <w:r w:rsidR="001A069A">
        <w:rPr>
          <w:rFonts w:ascii="Arial" w:hAnsi="Arial" w:cs="Arial"/>
          <w:sz w:val="24"/>
          <w:szCs w:val="24"/>
        </w:rPr>
        <w:t xml:space="preserve">to </w:t>
      </w:r>
      <w:r w:rsidR="00521DBE">
        <w:rPr>
          <w:rFonts w:ascii="Arial" w:hAnsi="Arial" w:cs="Arial"/>
          <w:sz w:val="24"/>
          <w:szCs w:val="24"/>
        </w:rPr>
        <w:t xml:space="preserve">be </w:t>
      </w:r>
      <w:r w:rsidR="00ED611D" w:rsidRPr="0016345D">
        <w:rPr>
          <w:rFonts w:ascii="Arial" w:hAnsi="Arial" w:cs="Arial"/>
          <w:sz w:val="24"/>
          <w:szCs w:val="24"/>
        </w:rPr>
        <w:t>loyal</w:t>
      </w:r>
      <w:r w:rsidRPr="0016345D">
        <w:rPr>
          <w:rFonts w:ascii="Arial" w:hAnsi="Arial" w:cs="Arial"/>
          <w:sz w:val="24"/>
          <w:szCs w:val="24"/>
        </w:rPr>
        <w:t xml:space="preserve"> to their organisation</w:t>
      </w:r>
      <w:r w:rsidR="0079455D">
        <w:rPr>
          <w:rFonts w:ascii="Arial" w:hAnsi="Arial" w:cs="Arial"/>
          <w:sz w:val="24"/>
          <w:szCs w:val="24"/>
        </w:rPr>
        <w:t>'</w:t>
      </w:r>
      <w:r w:rsidRPr="0016345D">
        <w:rPr>
          <w:rFonts w:ascii="Arial" w:hAnsi="Arial" w:cs="Arial"/>
          <w:sz w:val="24"/>
          <w:szCs w:val="24"/>
        </w:rPr>
        <w:t xml:space="preserve">s goals and values, </w:t>
      </w:r>
      <w:r w:rsidR="003353A7">
        <w:rPr>
          <w:rFonts w:ascii="Arial" w:hAnsi="Arial" w:cs="Arial"/>
          <w:sz w:val="24"/>
          <w:szCs w:val="24"/>
        </w:rPr>
        <w:t xml:space="preserve">and </w:t>
      </w:r>
      <w:r w:rsidR="000D5018">
        <w:rPr>
          <w:rFonts w:ascii="Arial" w:hAnsi="Arial" w:cs="Arial"/>
          <w:sz w:val="24"/>
          <w:szCs w:val="24"/>
        </w:rPr>
        <w:t xml:space="preserve">be </w:t>
      </w:r>
      <w:r w:rsidR="0000321E">
        <w:rPr>
          <w:rFonts w:ascii="Arial" w:hAnsi="Arial" w:cs="Arial"/>
          <w:sz w:val="24"/>
          <w:szCs w:val="24"/>
        </w:rPr>
        <w:t>inspired</w:t>
      </w:r>
      <w:r w:rsidRPr="0016345D">
        <w:rPr>
          <w:rFonts w:ascii="Arial" w:hAnsi="Arial" w:cs="Arial"/>
          <w:sz w:val="24"/>
          <w:szCs w:val="24"/>
        </w:rPr>
        <w:t xml:space="preserve"> to contribute to</w:t>
      </w:r>
      <w:r w:rsidR="00F432A6">
        <w:rPr>
          <w:rFonts w:ascii="Arial" w:hAnsi="Arial" w:cs="Arial"/>
          <w:sz w:val="24"/>
          <w:szCs w:val="24"/>
        </w:rPr>
        <w:t xml:space="preserve"> the success of the</w:t>
      </w:r>
      <w:r w:rsidRPr="0016345D">
        <w:rPr>
          <w:rFonts w:ascii="Arial" w:hAnsi="Arial" w:cs="Arial"/>
          <w:sz w:val="24"/>
          <w:szCs w:val="24"/>
        </w:rPr>
        <w:t xml:space="preserve"> organisation, with an</w:t>
      </w:r>
      <w:r w:rsidR="00CB20AF" w:rsidRPr="00CB20AF">
        <w:t xml:space="preserve"> </w:t>
      </w:r>
      <w:r w:rsidR="00CB20AF" w:rsidRPr="00CB20AF">
        <w:rPr>
          <w:rFonts w:ascii="Arial" w:hAnsi="Arial" w:cs="Arial"/>
          <w:sz w:val="24"/>
          <w:szCs w:val="24"/>
        </w:rPr>
        <w:t>improved awareness of one's own wellbeing</w:t>
      </w:r>
      <w:r w:rsidRPr="0016345D">
        <w:rPr>
          <w:rFonts w:ascii="Arial" w:hAnsi="Arial" w:cs="Arial"/>
          <w:sz w:val="24"/>
          <w:szCs w:val="24"/>
        </w:rPr>
        <w:t xml:space="preserve"> </w:t>
      </w:r>
      <w:r w:rsidR="005F580B" w:rsidRPr="0016345D">
        <w:rPr>
          <w:rFonts w:ascii="Arial" w:eastAsia="Calibri" w:hAnsi="Arial" w:cs="Arial"/>
          <w:color w:val="000000" w:themeColor="text1"/>
          <w:kern w:val="24"/>
          <w:sz w:val="24"/>
          <w:szCs w:val="24"/>
        </w:rPr>
        <w:t>(Engage for Success Organization)</w:t>
      </w:r>
      <w:r w:rsidRPr="0016345D">
        <w:rPr>
          <w:rFonts w:ascii="Arial" w:hAnsi="Arial" w:cs="Arial"/>
          <w:sz w:val="24"/>
          <w:szCs w:val="24"/>
        </w:rPr>
        <w:t xml:space="preserve">. </w:t>
      </w:r>
      <w:r w:rsidR="00CE6617" w:rsidRPr="0016345D">
        <w:rPr>
          <w:rFonts w:ascii="Arial" w:hAnsi="Arial" w:cs="Arial"/>
          <w:sz w:val="24"/>
          <w:szCs w:val="24"/>
        </w:rPr>
        <w:t xml:space="preserve"> Institute of employment studies (IES) </w:t>
      </w:r>
      <w:r w:rsidR="008F66B3">
        <w:rPr>
          <w:rFonts w:ascii="Arial" w:hAnsi="Arial" w:cs="Arial"/>
          <w:sz w:val="24"/>
          <w:szCs w:val="24"/>
        </w:rPr>
        <w:t xml:space="preserve">state a different </w:t>
      </w:r>
      <w:r w:rsidR="001346D4" w:rsidRPr="0016345D">
        <w:rPr>
          <w:rFonts w:ascii="Arial" w:hAnsi="Arial" w:cs="Arial"/>
          <w:sz w:val="24"/>
          <w:szCs w:val="24"/>
        </w:rPr>
        <w:t>defi</w:t>
      </w:r>
      <w:r w:rsidR="001346D4">
        <w:rPr>
          <w:rFonts w:ascii="Arial" w:hAnsi="Arial" w:cs="Arial"/>
          <w:sz w:val="24"/>
          <w:szCs w:val="24"/>
        </w:rPr>
        <w:t>nition</w:t>
      </w:r>
      <w:r w:rsidR="001346D4" w:rsidRPr="0016345D">
        <w:rPr>
          <w:rFonts w:ascii="Arial" w:hAnsi="Arial" w:cs="Arial"/>
          <w:sz w:val="24"/>
          <w:szCs w:val="24"/>
        </w:rPr>
        <w:t xml:space="preserve"> for</w:t>
      </w:r>
      <w:r w:rsidR="00D14593">
        <w:rPr>
          <w:rFonts w:ascii="Arial" w:hAnsi="Arial" w:cs="Arial"/>
          <w:sz w:val="24"/>
          <w:szCs w:val="24"/>
        </w:rPr>
        <w:t xml:space="preserve"> </w:t>
      </w:r>
      <w:r w:rsidR="00CE6617" w:rsidRPr="0016345D">
        <w:rPr>
          <w:rFonts w:ascii="Arial" w:hAnsi="Arial" w:cs="Arial"/>
          <w:sz w:val="24"/>
          <w:szCs w:val="24"/>
        </w:rPr>
        <w:t xml:space="preserve">employee engagement </w:t>
      </w:r>
      <w:r w:rsidR="00BD5511">
        <w:rPr>
          <w:rFonts w:ascii="Arial" w:hAnsi="Arial" w:cs="Arial"/>
          <w:sz w:val="24"/>
          <w:szCs w:val="24"/>
        </w:rPr>
        <w:t>saying that is</w:t>
      </w:r>
      <w:r w:rsidR="00CE6617" w:rsidRPr="0016345D">
        <w:rPr>
          <w:rFonts w:ascii="Arial" w:hAnsi="Arial" w:cs="Arial"/>
          <w:sz w:val="24"/>
          <w:szCs w:val="24"/>
        </w:rPr>
        <w:t xml:space="preserve"> a positive attitude held by the employee towards the organisation and its value</w:t>
      </w:r>
      <w:r w:rsidR="009B7A68">
        <w:rPr>
          <w:rFonts w:ascii="Arial" w:hAnsi="Arial" w:cs="Arial"/>
          <w:sz w:val="24"/>
          <w:szCs w:val="24"/>
        </w:rPr>
        <w:t xml:space="preserve"> </w:t>
      </w:r>
      <w:r w:rsidR="00D263A5" w:rsidRPr="0016345D">
        <w:rPr>
          <w:rFonts w:ascii="Arial" w:hAnsi="Arial" w:cs="Arial"/>
          <w:sz w:val="24"/>
          <w:szCs w:val="24"/>
        </w:rPr>
        <w:t>(Robinson et al, 2004)</w:t>
      </w:r>
      <w:bookmarkStart w:id="0" w:name="_Hlk125815285"/>
      <w:r w:rsidR="009B7A68">
        <w:rPr>
          <w:rFonts w:ascii="Arial" w:hAnsi="Arial" w:cs="Arial"/>
          <w:sz w:val="24"/>
          <w:szCs w:val="24"/>
        </w:rPr>
        <w:t xml:space="preserve">. </w:t>
      </w:r>
      <w:r w:rsidR="00A107BD" w:rsidRPr="0016345D">
        <w:rPr>
          <w:rFonts w:ascii="Arial" w:hAnsi="Arial" w:cs="Arial"/>
          <w:sz w:val="24"/>
          <w:szCs w:val="24"/>
        </w:rPr>
        <w:t xml:space="preserve">Chartered Institute of </w:t>
      </w:r>
      <w:r w:rsidR="0052042C">
        <w:rPr>
          <w:rFonts w:ascii="Arial" w:hAnsi="Arial" w:cs="Arial"/>
          <w:sz w:val="24"/>
          <w:szCs w:val="24"/>
        </w:rPr>
        <w:t>P</w:t>
      </w:r>
      <w:r w:rsidR="00A107BD" w:rsidRPr="0016345D">
        <w:rPr>
          <w:rFonts w:ascii="Arial" w:hAnsi="Arial" w:cs="Arial"/>
          <w:sz w:val="24"/>
          <w:szCs w:val="24"/>
        </w:rPr>
        <w:t>erso</w:t>
      </w:r>
      <w:r w:rsidR="00023AA1" w:rsidRPr="0016345D">
        <w:rPr>
          <w:rFonts w:ascii="Arial" w:hAnsi="Arial" w:cs="Arial"/>
          <w:sz w:val="24"/>
          <w:szCs w:val="24"/>
        </w:rPr>
        <w:t xml:space="preserve">nnel and Development (CIPD) </w:t>
      </w:r>
      <w:bookmarkEnd w:id="0"/>
      <w:r w:rsidR="0074149E" w:rsidRPr="0016345D">
        <w:rPr>
          <w:rFonts w:ascii="Arial" w:hAnsi="Arial" w:cs="Arial"/>
          <w:sz w:val="24"/>
          <w:szCs w:val="24"/>
        </w:rPr>
        <w:t xml:space="preserve">say that employee engagement </w:t>
      </w:r>
      <w:r w:rsidR="00A70210" w:rsidRPr="0016345D">
        <w:rPr>
          <w:rFonts w:ascii="Arial" w:hAnsi="Arial" w:cs="Arial"/>
          <w:sz w:val="24"/>
          <w:szCs w:val="24"/>
          <w:shd w:val="clear" w:color="auto" w:fill="FFFFFF"/>
        </w:rPr>
        <w:t>is</w:t>
      </w:r>
      <w:r w:rsidR="00223817" w:rsidRPr="0016345D">
        <w:rPr>
          <w:rFonts w:ascii="Arial" w:hAnsi="Arial" w:cs="Arial"/>
          <w:sz w:val="24"/>
          <w:szCs w:val="24"/>
          <w:shd w:val="clear" w:color="auto" w:fill="FFFFFF"/>
        </w:rPr>
        <w:t xml:space="preserve"> a combination </w:t>
      </w:r>
      <w:r w:rsidR="004376EB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223817" w:rsidRPr="0016345D">
        <w:rPr>
          <w:rFonts w:ascii="Arial" w:hAnsi="Arial" w:cs="Arial"/>
          <w:sz w:val="24"/>
          <w:szCs w:val="24"/>
          <w:shd w:val="clear" w:color="auto" w:fill="FFFFFF"/>
        </w:rPr>
        <w:t xml:space="preserve"> commitment to the organisation and its values and a willingness to help colleagues</w:t>
      </w:r>
      <w:r w:rsidR="00DD520B" w:rsidRPr="0016345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1137A" w:rsidRPr="0016345D">
        <w:rPr>
          <w:rFonts w:ascii="Arial" w:hAnsi="Arial" w:cs="Arial"/>
          <w:sz w:val="24"/>
          <w:szCs w:val="24"/>
          <w:shd w:val="clear" w:color="auto" w:fill="FFFFFF"/>
        </w:rPr>
        <w:t>that</w:t>
      </w:r>
      <w:r w:rsidR="00DD520B" w:rsidRPr="0016345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D520B" w:rsidRPr="0016345D">
        <w:rPr>
          <w:rFonts w:ascii="Arial" w:hAnsi="Arial" w:cs="Arial"/>
          <w:sz w:val="24"/>
          <w:szCs w:val="24"/>
        </w:rPr>
        <w:t>goes</w:t>
      </w:r>
      <w:r w:rsidR="00DD520B" w:rsidRPr="0016345D">
        <w:rPr>
          <w:rFonts w:ascii="Open Sans" w:hAnsi="Open Sans" w:cs="Open Sans"/>
          <w:b/>
          <w:bCs/>
          <w:color w:val="58595B"/>
          <w:sz w:val="24"/>
          <w:szCs w:val="24"/>
          <w:shd w:val="clear" w:color="auto" w:fill="FFFFFF"/>
        </w:rPr>
        <w:t xml:space="preserve"> </w:t>
      </w:r>
      <w:r w:rsidR="00DD520B" w:rsidRPr="0016345D">
        <w:rPr>
          <w:rFonts w:ascii="Arial" w:hAnsi="Arial" w:cs="Arial"/>
          <w:sz w:val="24"/>
          <w:szCs w:val="24"/>
          <w:shd w:val="clear" w:color="auto" w:fill="FFFFFF"/>
        </w:rPr>
        <w:t>beyond motivation and simple job satisfaction</w:t>
      </w:r>
      <w:r w:rsidR="00FF143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1437" w:rsidRPr="0016345D">
        <w:rPr>
          <w:rFonts w:ascii="Arial" w:hAnsi="Arial" w:cs="Arial"/>
          <w:sz w:val="24"/>
          <w:szCs w:val="24"/>
          <w:shd w:val="clear" w:color="auto" w:fill="FFFFFF"/>
        </w:rPr>
        <w:t>(CIPD</w:t>
      </w:r>
      <w:r w:rsidR="004B4124" w:rsidRPr="0016345D">
        <w:rPr>
          <w:rFonts w:ascii="Arial" w:hAnsi="Arial" w:cs="Arial"/>
          <w:sz w:val="24"/>
          <w:szCs w:val="24"/>
          <w:shd w:val="clear" w:color="auto" w:fill="FFFFFF"/>
        </w:rPr>
        <w:t>, 2023</w:t>
      </w:r>
      <w:r w:rsidR="00C2489F" w:rsidRPr="0016345D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47AFECFF" w14:textId="77777777" w:rsidR="0042607F" w:rsidRDefault="0042607F" w:rsidP="002A7F0D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557EC5C" w14:textId="4C14D0CD" w:rsidR="002B4260" w:rsidRDefault="0042607F" w:rsidP="0057523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As we can see 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Engage for </w:t>
      </w:r>
      <w:r w:rsidR="00CE4509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uccess Organization </w:t>
      </w:r>
      <w:r w:rsidR="007B7669">
        <w:rPr>
          <w:rFonts w:ascii="Arial" w:hAnsi="Arial" w:cs="Arial"/>
          <w:sz w:val="24"/>
          <w:szCs w:val="24"/>
          <w:shd w:val="clear" w:color="auto" w:fill="FFFFFF"/>
        </w:rPr>
        <w:t>definition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 is</w:t>
      </w:r>
      <w:r w:rsidR="00C71AF5">
        <w:rPr>
          <w:rFonts w:ascii="Arial" w:hAnsi="Arial" w:cs="Arial"/>
          <w:sz w:val="24"/>
          <w:szCs w:val="24"/>
          <w:shd w:val="clear" w:color="auto" w:fill="FFFFFF"/>
        </w:rPr>
        <w:t xml:space="preserve"> much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 more complex</w:t>
      </w:r>
      <w:r w:rsidR="009B7A68">
        <w:rPr>
          <w:rFonts w:ascii="Arial" w:hAnsi="Arial" w:cs="Arial"/>
          <w:sz w:val="24"/>
          <w:szCs w:val="24"/>
          <w:shd w:val="clear" w:color="auto" w:fill="FFFFFF"/>
        </w:rPr>
        <w:t xml:space="preserve"> tha</w:t>
      </w:r>
      <w:r w:rsidR="00F7357C">
        <w:rPr>
          <w:rFonts w:ascii="Arial" w:hAnsi="Arial" w:cs="Arial"/>
          <w:sz w:val="24"/>
          <w:szCs w:val="24"/>
          <w:shd w:val="clear" w:color="auto" w:fill="FFFFFF"/>
        </w:rPr>
        <w:t>n</w:t>
      </w:r>
      <w:r w:rsidR="009B7A68">
        <w:rPr>
          <w:rFonts w:ascii="Arial" w:hAnsi="Arial" w:cs="Arial"/>
          <w:sz w:val="24"/>
          <w:szCs w:val="24"/>
          <w:shd w:val="clear" w:color="auto" w:fill="FFFFFF"/>
        </w:rPr>
        <w:t xml:space="preserve"> the other </w:t>
      </w:r>
      <w:r w:rsidR="0003632F">
        <w:rPr>
          <w:rFonts w:ascii="Arial" w:hAnsi="Arial" w:cs="Arial"/>
          <w:sz w:val="24"/>
          <w:szCs w:val="24"/>
          <w:shd w:val="clear" w:color="auto" w:fill="FFFFFF"/>
        </w:rPr>
        <w:t>ones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80599">
        <w:rPr>
          <w:rFonts w:ascii="Arial" w:hAnsi="Arial" w:cs="Arial"/>
          <w:sz w:val="24"/>
          <w:szCs w:val="24"/>
          <w:shd w:val="clear" w:color="auto" w:fill="FFFFFF"/>
        </w:rPr>
        <w:t>and it</w:t>
      </w:r>
      <w:r w:rsidR="00F7357C">
        <w:rPr>
          <w:rFonts w:ascii="Arial" w:hAnsi="Arial" w:cs="Arial"/>
          <w:sz w:val="24"/>
          <w:szCs w:val="24"/>
          <w:shd w:val="clear" w:color="auto" w:fill="FFFFFF"/>
        </w:rPr>
        <w:t xml:space="preserve"> is</w:t>
      </w:r>
      <w:r w:rsidR="00B8059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174EC">
        <w:rPr>
          <w:rFonts w:ascii="Arial" w:hAnsi="Arial" w:cs="Arial"/>
          <w:sz w:val="24"/>
          <w:szCs w:val="24"/>
          <w:shd w:val="clear" w:color="auto" w:fill="FFFFFF"/>
        </w:rPr>
        <w:t>talking about</w:t>
      </w:r>
      <w:r w:rsidR="00B80599">
        <w:rPr>
          <w:rFonts w:ascii="Arial" w:hAnsi="Arial" w:cs="Arial"/>
          <w:sz w:val="24"/>
          <w:szCs w:val="24"/>
          <w:shd w:val="clear" w:color="auto" w:fill="FFFFFF"/>
        </w:rPr>
        <w:t xml:space="preserve"> engagement as a </w:t>
      </w:r>
      <w:r w:rsidR="009F3609">
        <w:rPr>
          <w:rFonts w:ascii="Arial" w:hAnsi="Arial" w:cs="Arial"/>
          <w:sz w:val="24"/>
          <w:szCs w:val="24"/>
          <w:shd w:val="clear" w:color="auto" w:fill="FFFFFF"/>
        </w:rPr>
        <w:t>strategy used</w:t>
      </w:r>
      <w:r w:rsidR="00BF6FDB">
        <w:rPr>
          <w:rFonts w:ascii="Arial" w:hAnsi="Arial" w:cs="Arial"/>
          <w:sz w:val="24"/>
          <w:szCs w:val="24"/>
          <w:shd w:val="clear" w:color="auto" w:fill="FFFFFF"/>
        </w:rPr>
        <w:t xml:space="preserve"> by companies </w:t>
      </w:r>
      <w:r w:rsidR="005142CA">
        <w:rPr>
          <w:rFonts w:ascii="Arial" w:hAnsi="Arial" w:cs="Arial"/>
          <w:sz w:val="24"/>
          <w:szCs w:val="24"/>
          <w:shd w:val="clear" w:color="auto" w:fill="FFFFFF"/>
        </w:rPr>
        <w:t>to produce engagement by</w:t>
      </w:r>
      <w:r w:rsidR="0047516D">
        <w:rPr>
          <w:rFonts w:ascii="Arial" w:hAnsi="Arial" w:cs="Arial"/>
          <w:sz w:val="24"/>
          <w:szCs w:val="24"/>
          <w:shd w:val="clear" w:color="auto" w:fill="FFFFFF"/>
        </w:rPr>
        <w:t xml:space="preserve"> creat</w:t>
      </w:r>
      <w:r w:rsidR="00BF6FDB">
        <w:rPr>
          <w:rFonts w:ascii="Arial" w:hAnsi="Arial" w:cs="Arial"/>
          <w:sz w:val="24"/>
          <w:szCs w:val="24"/>
          <w:shd w:val="clear" w:color="auto" w:fill="FFFFFF"/>
        </w:rPr>
        <w:t>ing</w:t>
      </w:r>
      <w:r w:rsidR="00FF359C" w:rsidRPr="00FF359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F359C">
        <w:rPr>
          <w:rFonts w:ascii="Arial" w:hAnsi="Arial" w:cs="Arial"/>
          <w:sz w:val="24"/>
          <w:szCs w:val="24"/>
          <w:shd w:val="clear" w:color="auto" w:fill="FFFFFF"/>
        </w:rPr>
        <w:t>the perfect environment and</w:t>
      </w:r>
      <w:r w:rsidR="00AB6ECA" w:rsidRPr="00AB6EC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B6ECA">
        <w:rPr>
          <w:rFonts w:ascii="Arial" w:hAnsi="Arial" w:cs="Arial"/>
          <w:sz w:val="24"/>
          <w:szCs w:val="24"/>
          <w:shd w:val="clear" w:color="auto" w:fill="FFFFFF"/>
        </w:rPr>
        <w:t>well</w:t>
      </w:r>
      <w:r w:rsidR="00A37AAD">
        <w:rPr>
          <w:rFonts w:ascii="Arial" w:hAnsi="Arial" w:cs="Arial"/>
          <w:sz w:val="24"/>
          <w:szCs w:val="24"/>
          <w:shd w:val="clear" w:color="auto" w:fill="FFFFFF"/>
        </w:rPr>
        <w:t>-</w:t>
      </w:r>
      <w:r w:rsidR="00AB6ECA">
        <w:rPr>
          <w:rFonts w:ascii="Arial" w:hAnsi="Arial" w:cs="Arial"/>
          <w:sz w:val="24"/>
          <w:szCs w:val="24"/>
          <w:shd w:val="clear" w:color="auto" w:fill="FFFFFF"/>
        </w:rPr>
        <w:t xml:space="preserve">being for </w:t>
      </w:r>
      <w:r w:rsidR="005142CA">
        <w:rPr>
          <w:rFonts w:ascii="Arial" w:hAnsi="Arial" w:cs="Arial"/>
          <w:sz w:val="24"/>
          <w:szCs w:val="24"/>
          <w:shd w:val="clear" w:color="auto" w:fill="FFFFFF"/>
        </w:rPr>
        <w:t>employees, in</w:t>
      </w:r>
      <w:r w:rsidR="002C1CBB">
        <w:rPr>
          <w:rFonts w:ascii="Arial" w:hAnsi="Arial" w:cs="Arial"/>
          <w:sz w:val="24"/>
          <w:szCs w:val="24"/>
          <w:shd w:val="clear" w:color="auto" w:fill="FFFFFF"/>
        </w:rPr>
        <w:t xml:space="preserve"> contrast with IES and CIPD </w:t>
      </w:r>
      <w:r w:rsidR="000F5BAE">
        <w:rPr>
          <w:rFonts w:ascii="Arial" w:hAnsi="Arial" w:cs="Arial"/>
          <w:sz w:val="24"/>
          <w:szCs w:val="24"/>
          <w:shd w:val="clear" w:color="auto" w:fill="FFFFFF"/>
        </w:rPr>
        <w:t>definitions</w:t>
      </w:r>
      <w:r w:rsidR="002C1CBB">
        <w:rPr>
          <w:rFonts w:ascii="Arial" w:hAnsi="Arial" w:cs="Arial"/>
          <w:sz w:val="24"/>
          <w:szCs w:val="24"/>
          <w:shd w:val="clear" w:color="auto" w:fill="FFFFFF"/>
        </w:rPr>
        <w:t xml:space="preserve"> that are </w:t>
      </w:r>
      <w:r w:rsidR="00833034">
        <w:rPr>
          <w:rFonts w:ascii="Arial" w:hAnsi="Arial" w:cs="Arial"/>
          <w:sz w:val="24"/>
          <w:szCs w:val="24"/>
          <w:shd w:val="clear" w:color="auto" w:fill="FFFFFF"/>
        </w:rPr>
        <w:t>talking about</w:t>
      </w:r>
      <w:r w:rsidR="002C1CBB">
        <w:rPr>
          <w:rFonts w:ascii="Arial" w:hAnsi="Arial" w:cs="Arial"/>
          <w:sz w:val="24"/>
          <w:szCs w:val="24"/>
          <w:shd w:val="clear" w:color="auto" w:fill="FFFFFF"/>
        </w:rPr>
        <w:t xml:space="preserve"> engagement</w:t>
      </w:r>
      <w:r w:rsidR="00B80599">
        <w:rPr>
          <w:rFonts w:ascii="Arial" w:hAnsi="Arial" w:cs="Arial"/>
          <w:sz w:val="24"/>
          <w:szCs w:val="24"/>
          <w:shd w:val="clear" w:color="auto" w:fill="FFFFFF"/>
        </w:rPr>
        <w:t xml:space="preserve"> as</w:t>
      </w:r>
      <w:r w:rsidR="00780804"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4E38BF">
        <w:rPr>
          <w:rFonts w:ascii="Arial" w:hAnsi="Arial" w:cs="Arial"/>
          <w:sz w:val="24"/>
          <w:szCs w:val="24"/>
          <w:shd w:val="clear" w:color="auto" w:fill="FFFFFF"/>
        </w:rPr>
        <w:t>attitude</w:t>
      </w:r>
      <w:r w:rsidR="009F3609" w:rsidRPr="009F360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F3609">
        <w:rPr>
          <w:rFonts w:ascii="Arial" w:hAnsi="Arial" w:cs="Arial"/>
          <w:sz w:val="24"/>
          <w:szCs w:val="24"/>
          <w:shd w:val="clear" w:color="auto" w:fill="FFFFFF"/>
        </w:rPr>
        <w:t>contribution and commitment</w:t>
      </w:r>
      <w:r w:rsidR="0074240A">
        <w:rPr>
          <w:rFonts w:ascii="Arial" w:hAnsi="Arial" w:cs="Arial"/>
          <w:sz w:val="24"/>
          <w:szCs w:val="24"/>
          <w:shd w:val="clear" w:color="auto" w:fill="FFFFFF"/>
        </w:rPr>
        <w:t xml:space="preserve"> of the employees</w:t>
      </w:r>
      <w:r w:rsidR="009F3609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57523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5468DF79" w14:textId="77777777" w:rsidR="002B4260" w:rsidRDefault="002B4260" w:rsidP="0057523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28F251AD" w14:textId="2937CAB0" w:rsidR="00355318" w:rsidRPr="0057523C" w:rsidRDefault="00F97A01" w:rsidP="0057523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16345D">
        <w:rPr>
          <w:rFonts w:ascii="Arial" w:hAnsi="Arial" w:cs="Arial"/>
          <w:sz w:val="24"/>
          <w:szCs w:val="24"/>
        </w:rPr>
        <w:t xml:space="preserve">Today </w:t>
      </w:r>
      <w:r w:rsidR="004A2B2C" w:rsidRPr="0016345D">
        <w:rPr>
          <w:rFonts w:ascii="Arial" w:hAnsi="Arial" w:cs="Arial"/>
          <w:sz w:val="24"/>
          <w:szCs w:val="24"/>
        </w:rPr>
        <w:t xml:space="preserve">employee engagement is seen as the extent to which </w:t>
      </w:r>
      <w:r w:rsidR="005D1C7D">
        <w:rPr>
          <w:rFonts w:ascii="Arial" w:hAnsi="Arial" w:cs="Arial"/>
          <w:sz w:val="24"/>
          <w:szCs w:val="24"/>
        </w:rPr>
        <w:t xml:space="preserve">employees </w:t>
      </w:r>
      <w:r w:rsidR="004A2B2C" w:rsidRPr="0016345D">
        <w:rPr>
          <w:rFonts w:ascii="Arial" w:hAnsi="Arial" w:cs="Arial"/>
          <w:sz w:val="24"/>
          <w:szCs w:val="24"/>
        </w:rPr>
        <w:t xml:space="preserve">are </w:t>
      </w:r>
      <w:r w:rsidR="005D1C7D" w:rsidRPr="0016345D">
        <w:rPr>
          <w:rFonts w:ascii="Arial" w:hAnsi="Arial" w:cs="Arial"/>
          <w:sz w:val="24"/>
          <w:szCs w:val="24"/>
        </w:rPr>
        <w:t>directly</w:t>
      </w:r>
      <w:r w:rsidR="004A2B2C" w:rsidRPr="0016345D">
        <w:rPr>
          <w:rFonts w:ascii="Arial" w:hAnsi="Arial" w:cs="Arial"/>
          <w:sz w:val="24"/>
          <w:szCs w:val="24"/>
        </w:rPr>
        <w:t xml:space="preserve"> </w:t>
      </w:r>
      <w:r w:rsidR="005D1C7D" w:rsidRPr="0016345D">
        <w:rPr>
          <w:rFonts w:ascii="Arial" w:hAnsi="Arial" w:cs="Arial"/>
          <w:sz w:val="24"/>
          <w:szCs w:val="24"/>
        </w:rPr>
        <w:t>implicated</w:t>
      </w:r>
      <w:r w:rsidR="004A2B2C" w:rsidRPr="0016345D">
        <w:rPr>
          <w:rFonts w:ascii="Arial" w:hAnsi="Arial" w:cs="Arial"/>
          <w:sz w:val="24"/>
          <w:szCs w:val="24"/>
        </w:rPr>
        <w:t xml:space="preserve"> in the success of the </w:t>
      </w:r>
      <w:r w:rsidR="00E517D3" w:rsidRPr="0016345D">
        <w:rPr>
          <w:rFonts w:ascii="Arial" w:hAnsi="Arial" w:cs="Arial"/>
          <w:sz w:val="24"/>
          <w:szCs w:val="24"/>
        </w:rPr>
        <w:t>company</w:t>
      </w:r>
      <w:r w:rsidR="004A2B2C" w:rsidRPr="0016345D">
        <w:rPr>
          <w:rFonts w:ascii="Arial" w:hAnsi="Arial" w:cs="Arial"/>
          <w:sz w:val="24"/>
          <w:szCs w:val="24"/>
        </w:rPr>
        <w:t xml:space="preserve">, something that the employee has to </w:t>
      </w:r>
      <w:r w:rsidR="00285B19">
        <w:rPr>
          <w:rFonts w:ascii="Arial" w:hAnsi="Arial" w:cs="Arial"/>
          <w:sz w:val="24"/>
          <w:szCs w:val="24"/>
        </w:rPr>
        <w:t xml:space="preserve">give </w:t>
      </w:r>
      <w:r w:rsidR="004A2B2C" w:rsidRPr="0016345D">
        <w:rPr>
          <w:rFonts w:ascii="Arial" w:hAnsi="Arial" w:cs="Arial"/>
          <w:sz w:val="24"/>
          <w:szCs w:val="24"/>
        </w:rPr>
        <w:t>and cannot be required as part of the contract.</w:t>
      </w:r>
      <w:r w:rsidR="00AC6EB2">
        <w:rPr>
          <w:rFonts w:ascii="Arial" w:hAnsi="Arial" w:cs="Arial"/>
          <w:sz w:val="24"/>
          <w:szCs w:val="24"/>
        </w:rPr>
        <w:t xml:space="preserve"> </w:t>
      </w:r>
      <w:r w:rsidR="002C77F2">
        <w:rPr>
          <w:rFonts w:ascii="Arial" w:hAnsi="Arial" w:cs="Arial"/>
          <w:sz w:val="24"/>
          <w:szCs w:val="24"/>
        </w:rPr>
        <w:t xml:space="preserve">For this </w:t>
      </w:r>
      <w:r w:rsidR="00050C64">
        <w:rPr>
          <w:rFonts w:ascii="Arial" w:hAnsi="Arial" w:cs="Arial"/>
          <w:sz w:val="24"/>
          <w:szCs w:val="24"/>
        </w:rPr>
        <w:t>reason,</w:t>
      </w:r>
      <w:r w:rsidR="00CA4CB7">
        <w:rPr>
          <w:rFonts w:ascii="Arial" w:hAnsi="Arial" w:cs="Arial"/>
          <w:sz w:val="24"/>
          <w:szCs w:val="24"/>
        </w:rPr>
        <w:t xml:space="preserve"> human</w:t>
      </w:r>
      <w:r w:rsidR="008A6F56">
        <w:rPr>
          <w:rFonts w:ascii="Arial" w:hAnsi="Arial" w:cs="Arial"/>
          <w:sz w:val="24"/>
          <w:szCs w:val="24"/>
        </w:rPr>
        <w:t xml:space="preserve"> resource </w:t>
      </w:r>
      <w:r w:rsidR="00242166">
        <w:rPr>
          <w:rFonts w:ascii="Arial" w:hAnsi="Arial" w:cs="Arial"/>
          <w:sz w:val="24"/>
          <w:szCs w:val="24"/>
        </w:rPr>
        <w:t>management</w:t>
      </w:r>
      <w:r w:rsidR="00D951D1">
        <w:rPr>
          <w:rFonts w:ascii="Arial" w:hAnsi="Arial" w:cs="Arial"/>
          <w:sz w:val="24"/>
          <w:szCs w:val="24"/>
        </w:rPr>
        <w:t>, development and performance</w:t>
      </w:r>
      <w:r w:rsidR="00242166">
        <w:rPr>
          <w:rFonts w:ascii="Arial" w:hAnsi="Arial" w:cs="Arial"/>
          <w:sz w:val="24"/>
          <w:szCs w:val="24"/>
        </w:rPr>
        <w:t xml:space="preserve"> </w:t>
      </w:r>
      <w:r w:rsidR="006447CD">
        <w:rPr>
          <w:rFonts w:ascii="Arial" w:hAnsi="Arial" w:cs="Arial"/>
          <w:sz w:val="24"/>
          <w:szCs w:val="24"/>
        </w:rPr>
        <w:t>are</w:t>
      </w:r>
      <w:r w:rsidR="008A6F56">
        <w:rPr>
          <w:rFonts w:ascii="Arial" w:hAnsi="Arial" w:cs="Arial"/>
          <w:sz w:val="24"/>
          <w:szCs w:val="24"/>
        </w:rPr>
        <w:t xml:space="preserve"> so important</w:t>
      </w:r>
      <w:r w:rsidR="007A03E0">
        <w:rPr>
          <w:rFonts w:ascii="Arial" w:hAnsi="Arial" w:cs="Arial"/>
          <w:sz w:val="24"/>
          <w:szCs w:val="24"/>
        </w:rPr>
        <w:t xml:space="preserve"> and ha</w:t>
      </w:r>
      <w:r w:rsidR="00DC1489">
        <w:rPr>
          <w:rFonts w:ascii="Arial" w:hAnsi="Arial" w:cs="Arial"/>
          <w:sz w:val="24"/>
          <w:szCs w:val="24"/>
        </w:rPr>
        <w:t>ve</w:t>
      </w:r>
      <w:r w:rsidR="00CE27DA">
        <w:rPr>
          <w:rFonts w:ascii="Arial" w:hAnsi="Arial" w:cs="Arial"/>
          <w:sz w:val="24"/>
          <w:szCs w:val="24"/>
        </w:rPr>
        <w:t xml:space="preserve"> a</w:t>
      </w:r>
      <w:r w:rsidR="007A03E0">
        <w:rPr>
          <w:rFonts w:ascii="Arial" w:hAnsi="Arial" w:cs="Arial"/>
          <w:sz w:val="24"/>
          <w:szCs w:val="24"/>
        </w:rPr>
        <w:t xml:space="preserve"> </w:t>
      </w:r>
      <w:r w:rsidR="00DD028B" w:rsidRPr="00DD028B">
        <w:rPr>
          <w:rFonts w:ascii="Arial" w:hAnsi="Arial" w:cs="Arial"/>
          <w:sz w:val="24"/>
          <w:szCs w:val="24"/>
        </w:rPr>
        <w:t>direct impact on both corporate and public sector organisations' strategic direction and thinking</w:t>
      </w:r>
      <w:r w:rsidR="00F81A33">
        <w:rPr>
          <w:rFonts w:ascii="Arial" w:hAnsi="Arial" w:cs="Arial"/>
          <w:sz w:val="24"/>
          <w:szCs w:val="24"/>
        </w:rPr>
        <w:t xml:space="preserve"> </w:t>
      </w:r>
      <w:r w:rsidR="005D20D6">
        <w:rPr>
          <w:rFonts w:ascii="Arial" w:hAnsi="Arial" w:cs="Arial"/>
          <w:sz w:val="24"/>
          <w:szCs w:val="24"/>
        </w:rPr>
        <w:t>(</w:t>
      </w:r>
      <w:proofErr w:type="spellStart"/>
      <w:r w:rsidR="00E933A0">
        <w:rPr>
          <w:rFonts w:ascii="Arial" w:hAnsi="Arial" w:cs="Arial"/>
          <w:sz w:val="24"/>
          <w:szCs w:val="24"/>
        </w:rPr>
        <w:t>Tesone</w:t>
      </w:r>
      <w:proofErr w:type="spellEnd"/>
      <w:r w:rsidR="00E933A0">
        <w:rPr>
          <w:rFonts w:ascii="Arial" w:hAnsi="Arial" w:cs="Arial"/>
          <w:sz w:val="24"/>
          <w:szCs w:val="24"/>
        </w:rPr>
        <w:t xml:space="preserve">, </w:t>
      </w:r>
      <w:r w:rsidR="00EF3C22">
        <w:rPr>
          <w:rFonts w:ascii="Arial" w:hAnsi="Arial" w:cs="Arial"/>
          <w:sz w:val="24"/>
          <w:szCs w:val="24"/>
        </w:rPr>
        <w:t>2010, p.138)</w:t>
      </w:r>
      <w:r w:rsidR="00EE57A8">
        <w:rPr>
          <w:rFonts w:ascii="Arial" w:hAnsi="Arial" w:cs="Arial"/>
          <w:sz w:val="24"/>
          <w:szCs w:val="24"/>
        </w:rPr>
        <w:t>.</w:t>
      </w:r>
      <w:r w:rsidR="00EF7925">
        <w:rPr>
          <w:rFonts w:ascii="Arial" w:hAnsi="Arial" w:cs="Arial"/>
          <w:sz w:val="24"/>
          <w:szCs w:val="24"/>
        </w:rPr>
        <w:t xml:space="preserve"> </w:t>
      </w:r>
      <w:r w:rsidR="005B4382">
        <w:rPr>
          <w:rFonts w:ascii="Arial" w:hAnsi="Arial" w:cs="Arial"/>
          <w:sz w:val="24"/>
          <w:szCs w:val="24"/>
        </w:rPr>
        <w:t>Even though</w:t>
      </w:r>
      <w:r w:rsidR="00CA4CB7">
        <w:rPr>
          <w:rFonts w:ascii="Arial" w:hAnsi="Arial" w:cs="Arial"/>
          <w:sz w:val="24"/>
          <w:szCs w:val="24"/>
        </w:rPr>
        <w:t xml:space="preserve"> the </w:t>
      </w:r>
      <w:r w:rsidR="005B4382">
        <w:rPr>
          <w:rFonts w:ascii="Arial" w:hAnsi="Arial" w:cs="Arial"/>
          <w:sz w:val="24"/>
          <w:szCs w:val="24"/>
        </w:rPr>
        <w:t>elementary</w:t>
      </w:r>
      <w:r w:rsidR="00CA4CB7">
        <w:rPr>
          <w:rFonts w:ascii="Arial" w:hAnsi="Arial" w:cs="Arial"/>
          <w:sz w:val="24"/>
          <w:szCs w:val="24"/>
        </w:rPr>
        <w:t xml:space="preserve"> role of human res</w:t>
      </w:r>
      <w:r w:rsidR="00050C64">
        <w:rPr>
          <w:rFonts w:ascii="Arial" w:hAnsi="Arial" w:cs="Arial"/>
          <w:sz w:val="24"/>
          <w:szCs w:val="24"/>
        </w:rPr>
        <w:t>ou</w:t>
      </w:r>
      <w:r w:rsidR="00CA4CB7">
        <w:rPr>
          <w:rFonts w:ascii="Arial" w:hAnsi="Arial" w:cs="Arial"/>
          <w:sz w:val="24"/>
          <w:szCs w:val="24"/>
        </w:rPr>
        <w:t>rce</w:t>
      </w:r>
      <w:r w:rsidR="00CE27DA">
        <w:rPr>
          <w:rFonts w:ascii="Arial" w:hAnsi="Arial" w:cs="Arial"/>
          <w:sz w:val="24"/>
          <w:szCs w:val="24"/>
        </w:rPr>
        <w:t>s</w:t>
      </w:r>
      <w:r w:rsidR="00CA4CB7">
        <w:rPr>
          <w:rFonts w:ascii="Arial" w:hAnsi="Arial" w:cs="Arial"/>
          <w:sz w:val="24"/>
          <w:szCs w:val="24"/>
        </w:rPr>
        <w:t xml:space="preserve"> </w:t>
      </w:r>
      <w:r w:rsidR="00600594">
        <w:rPr>
          <w:rFonts w:ascii="Arial" w:hAnsi="Arial" w:cs="Arial"/>
          <w:sz w:val="24"/>
          <w:szCs w:val="24"/>
        </w:rPr>
        <w:lastRenderedPageBreak/>
        <w:t>is to deliver services</w:t>
      </w:r>
      <w:r w:rsidR="00080949">
        <w:rPr>
          <w:rFonts w:ascii="Arial" w:hAnsi="Arial" w:cs="Arial"/>
          <w:sz w:val="24"/>
          <w:szCs w:val="24"/>
        </w:rPr>
        <w:t>,</w:t>
      </w:r>
      <w:r w:rsidR="000D0B0F" w:rsidRPr="000D0B0F">
        <w:rPr>
          <w:rFonts w:ascii="Arial" w:hAnsi="Arial" w:cs="Arial"/>
          <w:sz w:val="24"/>
          <w:szCs w:val="24"/>
        </w:rPr>
        <w:t xml:space="preserve"> </w:t>
      </w:r>
      <w:r w:rsidR="00146A99">
        <w:rPr>
          <w:rFonts w:ascii="Arial" w:hAnsi="Arial" w:cs="Arial"/>
          <w:sz w:val="24"/>
          <w:szCs w:val="24"/>
        </w:rPr>
        <w:t>i</w:t>
      </w:r>
      <w:r w:rsidR="00C72FEA">
        <w:rPr>
          <w:rFonts w:ascii="Arial" w:hAnsi="Arial" w:cs="Arial"/>
          <w:sz w:val="24"/>
          <w:szCs w:val="24"/>
        </w:rPr>
        <w:t>t</w:t>
      </w:r>
      <w:r w:rsidR="009803C2">
        <w:rPr>
          <w:rFonts w:ascii="Arial" w:hAnsi="Arial" w:cs="Arial"/>
          <w:sz w:val="24"/>
          <w:szCs w:val="24"/>
        </w:rPr>
        <w:t xml:space="preserve"> </w:t>
      </w:r>
      <w:r w:rsidR="0073338E">
        <w:rPr>
          <w:rFonts w:ascii="Arial" w:hAnsi="Arial" w:cs="Arial"/>
          <w:sz w:val="24"/>
          <w:szCs w:val="24"/>
        </w:rPr>
        <w:t>does</w:t>
      </w:r>
      <w:r w:rsidR="00146A99" w:rsidRPr="000D0B0F">
        <w:rPr>
          <w:rFonts w:ascii="Arial" w:hAnsi="Arial" w:cs="Arial"/>
          <w:sz w:val="24"/>
          <w:szCs w:val="24"/>
        </w:rPr>
        <w:t xml:space="preserve"> much more than that</w:t>
      </w:r>
      <w:r w:rsidR="00080949">
        <w:rPr>
          <w:rFonts w:ascii="Arial" w:hAnsi="Arial" w:cs="Arial"/>
          <w:sz w:val="24"/>
          <w:szCs w:val="24"/>
        </w:rPr>
        <w:t>.</w:t>
      </w:r>
      <w:r w:rsidR="00146A99">
        <w:rPr>
          <w:rFonts w:ascii="Arial" w:hAnsi="Arial" w:cs="Arial"/>
          <w:sz w:val="24"/>
          <w:szCs w:val="24"/>
        </w:rPr>
        <w:t xml:space="preserve"> </w:t>
      </w:r>
      <w:r w:rsidR="00080949">
        <w:rPr>
          <w:rFonts w:ascii="Arial" w:hAnsi="Arial" w:cs="Arial"/>
          <w:sz w:val="24"/>
          <w:szCs w:val="24"/>
        </w:rPr>
        <w:t xml:space="preserve">It </w:t>
      </w:r>
      <w:r w:rsidR="000D0B0F" w:rsidRPr="000D0B0F">
        <w:rPr>
          <w:rFonts w:ascii="Arial" w:hAnsi="Arial" w:cs="Arial"/>
          <w:sz w:val="24"/>
          <w:szCs w:val="24"/>
        </w:rPr>
        <w:t>contributes significantly to the development of the working environment and the growth of the employee's experience</w:t>
      </w:r>
      <w:r w:rsidR="00603546">
        <w:rPr>
          <w:rFonts w:ascii="Arial" w:hAnsi="Arial" w:cs="Arial"/>
          <w:sz w:val="24"/>
          <w:szCs w:val="24"/>
        </w:rPr>
        <w:t>,</w:t>
      </w:r>
      <w:r w:rsidR="004C6618">
        <w:rPr>
          <w:rFonts w:ascii="Arial" w:hAnsi="Arial" w:cs="Arial"/>
          <w:sz w:val="24"/>
          <w:szCs w:val="24"/>
        </w:rPr>
        <w:t xml:space="preserve"> </w:t>
      </w:r>
      <w:r w:rsidR="00080949" w:rsidRPr="00080949">
        <w:rPr>
          <w:rFonts w:ascii="Arial" w:hAnsi="Arial" w:cs="Arial"/>
          <w:sz w:val="24"/>
          <w:szCs w:val="24"/>
        </w:rPr>
        <w:t xml:space="preserve">enabling people to use their skills to the fullest in order to reach their potential, serve the organisation as well as themselves, and find fulfilment in their work </w:t>
      </w:r>
      <w:r w:rsidR="002E463A">
        <w:rPr>
          <w:rFonts w:ascii="Arial" w:hAnsi="Arial" w:cs="Arial"/>
          <w:sz w:val="24"/>
          <w:szCs w:val="24"/>
        </w:rPr>
        <w:t>(</w:t>
      </w:r>
      <w:r w:rsidR="00F527A3">
        <w:rPr>
          <w:rFonts w:ascii="Arial" w:hAnsi="Arial" w:cs="Arial"/>
          <w:sz w:val="24"/>
          <w:szCs w:val="24"/>
        </w:rPr>
        <w:t>Armstrong and Taylor,</w:t>
      </w:r>
      <w:r w:rsidR="00B75269">
        <w:rPr>
          <w:rFonts w:ascii="Arial" w:hAnsi="Arial" w:cs="Arial"/>
          <w:sz w:val="24"/>
          <w:szCs w:val="24"/>
        </w:rPr>
        <w:t>2020</w:t>
      </w:r>
      <w:r w:rsidR="00CF5C50">
        <w:rPr>
          <w:rFonts w:ascii="Arial" w:hAnsi="Arial" w:cs="Arial"/>
          <w:sz w:val="24"/>
          <w:szCs w:val="24"/>
        </w:rPr>
        <w:t>, p.94)</w:t>
      </w:r>
      <w:r w:rsidR="002E226B">
        <w:rPr>
          <w:rFonts w:ascii="Arial" w:hAnsi="Arial" w:cs="Arial"/>
          <w:sz w:val="24"/>
          <w:szCs w:val="24"/>
        </w:rPr>
        <w:t>.</w:t>
      </w:r>
      <w:r w:rsidR="00355318">
        <w:rPr>
          <w:rFonts w:ascii="Arial" w:hAnsi="Arial" w:cs="Arial"/>
          <w:sz w:val="24"/>
          <w:szCs w:val="24"/>
        </w:rPr>
        <w:t xml:space="preserve"> </w:t>
      </w:r>
      <w:r w:rsidR="00567A87">
        <w:rPr>
          <w:rFonts w:ascii="Arial" w:hAnsi="Arial" w:cs="Arial"/>
          <w:sz w:val="24"/>
          <w:szCs w:val="24"/>
        </w:rPr>
        <w:t>Thr</w:t>
      </w:r>
      <w:r w:rsidR="00C21C57">
        <w:rPr>
          <w:rFonts w:ascii="Arial" w:hAnsi="Arial" w:cs="Arial"/>
          <w:sz w:val="24"/>
          <w:szCs w:val="24"/>
        </w:rPr>
        <w:t>ough</w:t>
      </w:r>
      <w:r w:rsidR="00102008">
        <w:rPr>
          <w:rFonts w:ascii="Arial" w:hAnsi="Arial" w:cs="Arial"/>
          <w:sz w:val="24"/>
          <w:szCs w:val="24"/>
        </w:rPr>
        <w:t xml:space="preserve"> the employee life cycle</w:t>
      </w:r>
      <w:r w:rsidR="003A2BFB">
        <w:rPr>
          <w:rFonts w:ascii="Arial" w:hAnsi="Arial" w:cs="Arial"/>
          <w:sz w:val="24"/>
          <w:szCs w:val="24"/>
        </w:rPr>
        <w:t xml:space="preserve"> meth</w:t>
      </w:r>
      <w:r w:rsidR="00421157">
        <w:rPr>
          <w:rFonts w:ascii="Arial" w:hAnsi="Arial" w:cs="Arial"/>
          <w:sz w:val="24"/>
          <w:szCs w:val="24"/>
        </w:rPr>
        <w:t>od</w:t>
      </w:r>
      <w:r w:rsidR="007B22DE">
        <w:rPr>
          <w:rFonts w:ascii="Arial" w:hAnsi="Arial" w:cs="Arial"/>
          <w:sz w:val="24"/>
          <w:szCs w:val="24"/>
        </w:rPr>
        <w:t xml:space="preserve"> that </w:t>
      </w:r>
      <w:r w:rsidR="00002D73">
        <w:rPr>
          <w:rFonts w:ascii="Arial" w:hAnsi="Arial" w:cs="Arial"/>
          <w:sz w:val="24"/>
          <w:szCs w:val="24"/>
        </w:rPr>
        <w:t>breaks</w:t>
      </w:r>
      <w:r w:rsidR="007B22DE">
        <w:rPr>
          <w:rFonts w:ascii="Arial" w:hAnsi="Arial" w:cs="Arial"/>
          <w:sz w:val="24"/>
          <w:szCs w:val="24"/>
        </w:rPr>
        <w:t xml:space="preserve"> down the</w:t>
      </w:r>
      <w:r w:rsidR="009345CF">
        <w:rPr>
          <w:rFonts w:ascii="Arial" w:hAnsi="Arial" w:cs="Arial"/>
          <w:sz w:val="24"/>
          <w:szCs w:val="24"/>
        </w:rPr>
        <w:t xml:space="preserve"> entirety </w:t>
      </w:r>
      <w:r w:rsidR="006B5175">
        <w:rPr>
          <w:rFonts w:ascii="Arial" w:hAnsi="Arial" w:cs="Arial"/>
          <w:sz w:val="24"/>
          <w:szCs w:val="24"/>
        </w:rPr>
        <w:t xml:space="preserve">of </w:t>
      </w:r>
      <w:r w:rsidR="008D0FB9">
        <w:rPr>
          <w:rFonts w:ascii="Arial" w:hAnsi="Arial" w:cs="Arial"/>
          <w:sz w:val="24"/>
          <w:szCs w:val="24"/>
        </w:rPr>
        <w:t xml:space="preserve">an </w:t>
      </w:r>
      <w:r w:rsidR="007F7BC7">
        <w:rPr>
          <w:rFonts w:ascii="Arial" w:hAnsi="Arial" w:cs="Arial"/>
          <w:sz w:val="24"/>
          <w:szCs w:val="24"/>
        </w:rPr>
        <w:t>employee’s</w:t>
      </w:r>
      <w:r w:rsidR="006C1138">
        <w:rPr>
          <w:rFonts w:ascii="Arial" w:hAnsi="Arial" w:cs="Arial"/>
          <w:sz w:val="24"/>
          <w:szCs w:val="24"/>
        </w:rPr>
        <w:t xml:space="preserve"> time in</w:t>
      </w:r>
      <w:r w:rsidR="0058616B">
        <w:rPr>
          <w:rFonts w:ascii="Arial" w:hAnsi="Arial" w:cs="Arial"/>
          <w:sz w:val="24"/>
          <w:szCs w:val="24"/>
        </w:rPr>
        <w:t>to</w:t>
      </w:r>
      <w:r w:rsidR="006C1138">
        <w:rPr>
          <w:rFonts w:ascii="Arial" w:hAnsi="Arial" w:cs="Arial"/>
          <w:sz w:val="24"/>
          <w:szCs w:val="24"/>
        </w:rPr>
        <w:t xml:space="preserve"> six stages</w:t>
      </w:r>
      <w:r w:rsidR="00B0516F">
        <w:rPr>
          <w:rFonts w:ascii="Arial" w:hAnsi="Arial" w:cs="Arial"/>
          <w:sz w:val="24"/>
          <w:szCs w:val="24"/>
        </w:rPr>
        <w:t>,</w:t>
      </w:r>
      <w:r w:rsidR="006B5175">
        <w:rPr>
          <w:rFonts w:ascii="Arial" w:hAnsi="Arial" w:cs="Arial"/>
          <w:sz w:val="24"/>
          <w:szCs w:val="24"/>
        </w:rPr>
        <w:t xml:space="preserve"> </w:t>
      </w:r>
      <w:r w:rsidR="00421157">
        <w:rPr>
          <w:rFonts w:ascii="Arial" w:hAnsi="Arial" w:cs="Arial"/>
          <w:sz w:val="24"/>
          <w:szCs w:val="24"/>
        </w:rPr>
        <w:t xml:space="preserve">HR </w:t>
      </w:r>
      <w:r w:rsidR="009A3769">
        <w:rPr>
          <w:rFonts w:ascii="Arial" w:hAnsi="Arial" w:cs="Arial"/>
          <w:sz w:val="24"/>
          <w:szCs w:val="24"/>
        </w:rPr>
        <w:t>identif</w:t>
      </w:r>
      <w:r w:rsidR="002A79A0">
        <w:rPr>
          <w:rFonts w:ascii="Arial" w:hAnsi="Arial" w:cs="Arial"/>
          <w:sz w:val="24"/>
          <w:szCs w:val="24"/>
        </w:rPr>
        <w:t>ies</w:t>
      </w:r>
      <w:r w:rsidR="009A3769">
        <w:rPr>
          <w:rFonts w:ascii="Arial" w:hAnsi="Arial" w:cs="Arial"/>
          <w:sz w:val="24"/>
          <w:szCs w:val="24"/>
        </w:rPr>
        <w:t xml:space="preserve"> the different </w:t>
      </w:r>
      <w:r w:rsidR="00A36E2A">
        <w:rPr>
          <w:rFonts w:ascii="Arial" w:hAnsi="Arial" w:cs="Arial"/>
          <w:sz w:val="24"/>
          <w:szCs w:val="24"/>
        </w:rPr>
        <w:t>stages</w:t>
      </w:r>
      <w:r w:rsidR="009A3769">
        <w:rPr>
          <w:rFonts w:ascii="Arial" w:hAnsi="Arial" w:cs="Arial"/>
          <w:sz w:val="24"/>
          <w:szCs w:val="24"/>
        </w:rPr>
        <w:t xml:space="preserve"> </w:t>
      </w:r>
      <w:r w:rsidR="00CE4F4B">
        <w:rPr>
          <w:rFonts w:ascii="Arial" w:hAnsi="Arial" w:cs="Arial"/>
          <w:sz w:val="24"/>
          <w:szCs w:val="24"/>
        </w:rPr>
        <w:t>a worker advance</w:t>
      </w:r>
      <w:r w:rsidR="00E35F7D">
        <w:rPr>
          <w:rFonts w:ascii="Arial" w:hAnsi="Arial" w:cs="Arial"/>
          <w:sz w:val="24"/>
          <w:szCs w:val="24"/>
        </w:rPr>
        <w:t>s</w:t>
      </w:r>
      <w:r w:rsidR="00FC74E7">
        <w:rPr>
          <w:rFonts w:ascii="Arial" w:hAnsi="Arial" w:cs="Arial"/>
          <w:sz w:val="24"/>
          <w:szCs w:val="24"/>
        </w:rPr>
        <w:t xml:space="preserve"> in a company</w:t>
      </w:r>
      <w:r w:rsidR="00CE4F4B">
        <w:rPr>
          <w:rFonts w:ascii="Arial" w:hAnsi="Arial" w:cs="Arial"/>
          <w:sz w:val="24"/>
          <w:szCs w:val="24"/>
        </w:rPr>
        <w:t xml:space="preserve"> </w:t>
      </w:r>
      <w:r w:rsidR="0010573A">
        <w:rPr>
          <w:rFonts w:ascii="Arial" w:hAnsi="Arial" w:cs="Arial"/>
          <w:sz w:val="24"/>
          <w:szCs w:val="24"/>
        </w:rPr>
        <w:t>and how he</w:t>
      </w:r>
      <w:r w:rsidR="00F262E6">
        <w:rPr>
          <w:rFonts w:ascii="Arial" w:hAnsi="Arial" w:cs="Arial"/>
          <w:sz w:val="24"/>
          <w:szCs w:val="24"/>
        </w:rPr>
        <w:t xml:space="preserve"> </w:t>
      </w:r>
      <w:r w:rsidR="002275D4">
        <w:rPr>
          <w:rFonts w:ascii="Arial" w:hAnsi="Arial" w:cs="Arial"/>
          <w:sz w:val="24"/>
          <w:szCs w:val="24"/>
        </w:rPr>
        <w:t>engages</w:t>
      </w:r>
      <w:r w:rsidR="00F262E6">
        <w:rPr>
          <w:rFonts w:ascii="Arial" w:hAnsi="Arial" w:cs="Arial"/>
          <w:sz w:val="24"/>
          <w:szCs w:val="24"/>
        </w:rPr>
        <w:t xml:space="preserve"> with the company</w:t>
      </w:r>
      <w:r w:rsidR="003E03FB">
        <w:rPr>
          <w:rFonts w:ascii="Arial" w:hAnsi="Arial" w:cs="Arial"/>
          <w:sz w:val="24"/>
          <w:szCs w:val="24"/>
        </w:rPr>
        <w:t xml:space="preserve"> (CIPD, </w:t>
      </w:r>
      <w:r w:rsidR="00236952">
        <w:rPr>
          <w:rFonts w:ascii="Arial" w:hAnsi="Arial" w:cs="Arial"/>
          <w:sz w:val="24"/>
          <w:szCs w:val="24"/>
        </w:rPr>
        <w:t>2018, p.11)</w:t>
      </w:r>
      <w:r w:rsidR="00B77385">
        <w:rPr>
          <w:rFonts w:ascii="Arial" w:hAnsi="Arial" w:cs="Arial"/>
          <w:sz w:val="24"/>
          <w:szCs w:val="24"/>
        </w:rPr>
        <w:t xml:space="preserve">. </w:t>
      </w:r>
    </w:p>
    <w:p w14:paraId="7F070A7D" w14:textId="77777777" w:rsidR="00355318" w:rsidRDefault="00355318" w:rsidP="00355318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108EE2B" w14:textId="154F6805" w:rsidR="001C3074" w:rsidRDefault="00B96B71" w:rsidP="00023D74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stage </w:t>
      </w:r>
      <w:r w:rsidR="005C4BB0">
        <w:rPr>
          <w:rFonts w:ascii="Arial" w:hAnsi="Arial" w:cs="Arial"/>
          <w:sz w:val="24"/>
          <w:szCs w:val="24"/>
        </w:rPr>
        <w:t xml:space="preserve">and one of the </w:t>
      </w:r>
      <w:r w:rsidR="00912D79">
        <w:rPr>
          <w:rFonts w:ascii="Arial" w:hAnsi="Arial" w:cs="Arial"/>
          <w:sz w:val="24"/>
          <w:szCs w:val="24"/>
        </w:rPr>
        <w:t>essential</w:t>
      </w:r>
      <w:r w:rsidR="005C4BB0">
        <w:rPr>
          <w:rFonts w:ascii="Arial" w:hAnsi="Arial" w:cs="Arial"/>
          <w:sz w:val="24"/>
          <w:szCs w:val="24"/>
        </w:rPr>
        <w:t xml:space="preserve"> </w:t>
      </w:r>
      <w:r w:rsidR="00912D79">
        <w:rPr>
          <w:rFonts w:ascii="Arial" w:hAnsi="Arial" w:cs="Arial"/>
          <w:sz w:val="24"/>
          <w:szCs w:val="24"/>
        </w:rPr>
        <w:t>characteristics</w:t>
      </w:r>
      <w:r w:rsidR="00175F50">
        <w:rPr>
          <w:rFonts w:ascii="Arial" w:hAnsi="Arial" w:cs="Arial"/>
          <w:sz w:val="24"/>
          <w:szCs w:val="24"/>
        </w:rPr>
        <w:t xml:space="preserve"> of any </w:t>
      </w:r>
      <w:r w:rsidR="00416C62">
        <w:rPr>
          <w:rFonts w:ascii="Arial" w:hAnsi="Arial" w:cs="Arial"/>
          <w:sz w:val="24"/>
          <w:szCs w:val="24"/>
        </w:rPr>
        <w:t>organi</w:t>
      </w:r>
      <w:r w:rsidR="00407910">
        <w:rPr>
          <w:rFonts w:ascii="Arial" w:hAnsi="Arial" w:cs="Arial"/>
          <w:sz w:val="24"/>
          <w:szCs w:val="24"/>
        </w:rPr>
        <w:t>sation</w:t>
      </w:r>
      <w:r w:rsidR="00B44A08">
        <w:rPr>
          <w:rFonts w:ascii="Arial" w:hAnsi="Arial" w:cs="Arial"/>
          <w:sz w:val="24"/>
          <w:szCs w:val="24"/>
        </w:rPr>
        <w:t>'s</w:t>
      </w:r>
      <w:r w:rsidR="00175F50">
        <w:rPr>
          <w:rFonts w:ascii="Arial" w:hAnsi="Arial" w:cs="Arial"/>
          <w:sz w:val="24"/>
          <w:szCs w:val="24"/>
        </w:rPr>
        <w:t xml:space="preserve"> growth </w:t>
      </w:r>
      <w:r w:rsidR="00912D79">
        <w:rPr>
          <w:rFonts w:ascii="Arial" w:hAnsi="Arial" w:cs="Arial"/>
          <w:sz w:val="24"/>
          <w:szCs w:val="24"/>
        </w:rPr>
        <w:t>plan</w:t>
      </w:r>
      <w:r w:rsidR="00F3587D">
        <w:rPr>
          <w:rFonts w:ascii="Arial" w:hAnsi="Arial" w:cs="Arial"/>
          <w:sz w:val="24"/>
          <w:szCs w:val="24"/>
        </w:rPr>
        <w:t xml:space="preserve"> </w:t>
      </w:r>
      <w:r w:rsidR="000715ED">
        <w:rPr>
          <w:rFonts w:ascii="Arial" w:hAnsi="Arial" w:cs="Arial"/>
          <w:sz w:val="24"/>
          <w:szCs w:val="24"/>
        </w:rPr>
        <w:t xml:space="preserve">is </w:t>
      </w:r>
      <w:r w:rsidR="00A4071D">
        <w:rPr>
          <w:rFonts w:ascii="Arial" w:hAnsi="Arial" w:cs="Arial"/>
          <w:sz w:val="24"/>
          <w:szCs w:val="24"/>
        </w:rPr>
        <w:t xml:space="preserve">the </w:t>
      </w:r>
      <w:r w:rsidR="000715ED">
        <w:rPr>
          <w:rFonts w:ascii="Arial" w:hAnsi="Arial" w:cs="Arial"/>
          <w:sz w:val="24"/>
          <w:szCs w:val="24"/>
        </w:rPr>
        <w:t>attraction</w:t>
      </w:r>
      <w:r w:rsidR="001C3074">
        <w:rPr>
          <w:rFonts w:ascii="Arial" w:hAnsi="Arial" w:cs="Arial"/>
          <w:sz w:val="24"/>
          <w:szCs w:val="24"/>
        </w:rPr>
        <w:t xml:space="preserve"> </w:t>
      </w:r>
      <w:r w:rsidR="00355318">
        <w:rPr>
          <w:rFonts w:ascii="Arial" w:hAnsi="Arial" w:cs="Arial"/>
          <w:sz w:val="24"/>
          <w:szCs w:val="24"/>
        </w:rPr>
        <w:t>(</w:t>
      </w:r>
      <w:proofErr w:type="spellStart"/>
      <w:r w:rsidR="00355318">
        <w:rPr>
          <w:rFonts w:ascii="Arial" w:hAnsi="Arial" w:cs="Arial"/>
          <w:sz w:val="24"/>
          <w:szCs w:val="24"/>
        </w:rPr>
        <w:t>SpriggHR</w:t>
      </w:r>
      <w:proofErr w:type="spellEnd"/>
      <w:r w:rsidR="00355318">
        <w:rPr>
          <w:rFonts w:ascii="Arial" w:hAnsi="Arial" w:cs="Arial"/>
          <w:sz w:val="24"/>
          <w:szCs w:val="24"/>
        </w:rPr>
        <w:t>, 2020)</w:t>
      </w:r>
      <w:r w:rsidR="000715ED">
        <w:rPr>
          <w:rFonts w:ascii="Arial" w:hAnsi="Arial" w:cs="Arial"/>
          <w:sz w:val="24"/>
          <w:szCs w:val="24"/>
        </w:rPr>
        <w:t xml:space="preserve">. </w:t>
      </w:r>
      <w:r w:rsidR="00BE7EE7">
        <w:rPr>
          <w:rFonts w:ascii="Arial" w:hAnsi="Arial" w:cs="Arial"/>
          <w:sz w:val="24"/>
          <w:szCs w:val="24"/>
        </w:rPr>
        <w:t xml:space="preserve"> </w:t>
      </w:r>
      <w:r w:rsidR="00385F2C">
        <w:rPr>
          <w:rFonts w:ascii="Arial" w:hAnsi="Arial" w:cs="Arial"/>
          <w:sz w:val="24"/>
          <w:szCs w:val="24"/>
        </w:rPr>
        <w:t xml:space="preserve">It’s a process that helps organisations </w:t>
      </w:r>
      <w:r w:rsidR="00014FAC">
        <w:rPr>
          <w:rFonts w:ascii="Arial" w:hAnsi="Arial" w:cs="Arial"/>
          <w:sz w:val="24"/>
          <w:szCs w:val="24"/>
        </w:rPr>
        <w:t xml:space="preserve">identify, </w:t>
      </w:r>
      <w:r w:rsidR="00F91645">
        <w:rPr>
          <w:rFonts w:ascii="Arial" w:hAnsi="Arial" w:cs="Arial"/>
          <w:sz w:val="24"/>
          <w:szCs w:val="24"/>
        </w:rPr>
        <w:t>attract,</w:t>
      </w:r>
      <w:r w:rsidR="00014FAC">
        <w:rPr>
          <w:rFonts w:ascii="Arial" w:hAnsi="Arial" w:cs="Arial"/>
          <w:sz w:val="24"/>
          <w:szCs w:val="24"/>
        </w:rPr>
        <w:t xml:space="preserve"> and select employees</w:t>
      </w:r>
      <w:r w:rsidR="00884775">
        <w:rPr>
          <w:rFonts w:ascii="Arial" w:hAnsi="Arial" w:cs="Arial"/>
          <w:sz w:val="24"/>
          <w:szCs w:val="24"/>
        </w:rPr>
        <w:t xml:space="preserve"> with the necessary skills, abilities, </w:t>
      </w:r>
      <w:r w:rsidR="0077611B">
        <w:rPr>
          <w:rFonts w:ascii="Arial" w:hAnsi="Arial" w:cs="Arial"/>
          <w:sz w:val="24"/>
          <w:szCs w:val="24"/>
        </w:rPr>
        <w:t>knowledge,</w:t>
      </w:r>
      <w:r w:rsidR="00884775">
        <w:rPr>
          <w:rFonts w:ascii="Arial" w:hAnsi="Arial" w:cs="Arial"/>
          <w:sz w:val="24"/>
          <w:szCs w:val="24"/>
        </w:rPr>
        <w:t xml:space="preserve"> and qua</w:t>
      </w:r>
      <w:r w:rsidR="004001B9">
        <w:rPr>
          <w:rFonts w:ascii="Arial" w:hAnsi="Arial" w:cs="Arial"/>
          <w:sz w:val="24"/>
          <w:szCs w:val="24"/>
        </w:rPr>
        <w:t>lifications.</w:t>
      </w:r>
      <w:r w:rsidR="00345DEB">
        <w:rPr>
          <w:rFonts w:ascii="Arial" w:hAnsi="Arial" w:cs="Arial"/>
          <w:sz w:val="24"/>
          <w:szCs w:val="24"/>
        </w:rPr>
        <w:t xml:space="preserve"> </w:t>
      </w:r>
      <w:r w:rsidR="00933106">
        <w:rPr>
          <w:rFonts w:ascii="Arial" w:hAnsi="Arial" w:cs="Arial"/>
          <w:sz w:val="24"/>
          <w:szCs w:val="24"/>
        </w:rPr>
        <w:t>This is</w:t>
      </w:r>
      <w:r w:rsidR="00345DEB">
        <w:rPr>
          <w:rFonts w:ascii="Arial" w:hAnsi="Arial" w:cs="Arial"/>
          <w:sz w:val="24"/>
          <w:szCs w:val="24"/>
        </w:rPr>
        <w:t xml:space="preserve"> the only stage that </w:t>
      </w:r>
      <w:r w:rsidR="0077611B">
        <w:rPr>
          <w:rFonts w:ascii="Arial" w:hAnsi="Arial" w:cs="Arial"/>
          <w:sz w:val="24"/>
          <w:szCs w:val="24"/>
        </w:rPr>
        <w:t>happens</w:t>
      </w:r>
      <w:r w:rsidR="00345DEB">
        <w:rPr>
          <w:rFonts w:ascii="Arial" w:hAnsi="Arial" w:cs="Arial"/>
          <w:sz w:val="24"/>
          <w:szCs w:val="24"/>
        </w:rPr>
        <w:t xml:space="preserve"> </w:t>
      </w:r>
      <w:r w:rsidR="0077611B">
        <w:rPr>
          <w:rFonts w:ascii="Arial" w:hAnsi="Arial" w:cs="Arial"/>
          <w:sz w:val="24"/>
          <w:szCs w:val="24"/>
        </w:rPr>
        <w:t>prior to</w:t>
      </w:r>
      <w:r w:rsidR="00345DEB">
        <w:rPr>
          <w:rFonts w:ascii="Arial" w:hAnsi="Arial" w:cs="Arial"/>
          <w:sz w:val="24"/>
          <w:szCs w:val="24"/>
        </w:rPr>
        <w:t xml:space="preserve"> </w:t>
      </w:r>
      <w:r w:rsidR="002E6B5D">
        <w:rPr>
          <w:rFonts w:ascii="Arial" w:hAnsi="Arial" w:cs="Arial"/>
          <w:sz w:val="24"/>
          <w:szCs w:val="24"/>
        </w:rPr>
        <w:t>having</w:t>
      </w:r>
      <w:r w:rsidR="00BD02CF">
        <w:rPr>
          <w:rFonts w:ascii="Arial" w:hAnsi="Arial" w:cs="Arial"/>
          <w:sz w:val="24"/>
          <w:szCs w:val="24"/>
        </w:rPr>
        <w:t xml:space="preserve"> an open position in the company</w:t>
      </w:r>
      <w:r w:rsidR="00C60085">
        <w:rPr>
          <w:rFonts w:ascii="Arial" w:hAnsi="Arial" w:cs="Arial"/>
          <w:sz w:val="24"/>
          <w:szCs w:val="24"/>
        </w:rPr>
        <w:t xml:space="preserve"> and refers </w:t>
      </w:r>
      <w:r w:rsidR="00631392">
        <w:rPr>
          <w:rFonts w:ascii="Arial" w:hAnsi="Arial" w:cs="Arial"/>
          <w:sz w:val="24"/>
          <w:szCs w:val="24"/>
        </w:rPr>
        <w:t>to</w:t>
      </w:r>
      <w:r w:rsidR="00C60085">
        <w:rPr>
          <w:rFonts w:ascii="Arial" w:hAnsi="Arial" w:cs="Arial"/>
          <w:sz w:val="24"/>
          <w:szCs w:val="24"/>
        </w:rPr>
        <w:t xml:space="preserve"> </w:t>
      </w:r>
      <w:r w:rsidR="00857320">
        <w:rPr>
          <w:rFonts w:ascii="Arial" w:hAnsi="Arial" w:cs="Arial"/>
          <w:sz w:val="24"/>
          <w:szCs w:val="24"/>
        </w:rPr>
        <w:t>brand o</w:t>
      </w:r>
      <w:r w:rsidR="00747CD8">
        <w:rPr>
          <w:rFonts w:ascii="Arial" w:hAnsi="Arial" w:cs="Arial"/>
          <w:sz w:val="24"/>
          <w:szCs w:val="24"/>
        </w:rPr>
        <w:t xml:space="preserve">r </w:t>
      </w:r>
      <w:r w:rsidR="00857320">
        <w:rPr>
          <w:rFonts w:ascii="Arial" w:hAnsi="Arial" w:cs="Arial"/>
          <w:sz w:val="24"/>
          <w:szCs w:val="24"/>
        </w:rPr>
        <w:t>company attraction</w:t>
      </w:r>
      <w:r w:rsidR="00B80B43">
        <w:rPr>
          <w:rFonts w:ascii="Arial" w:hAnsi="Arial" w:cs="Arial"/>
          <w:sz w:val="24"/>
          <w:szCs w:val="24"/>
        </w:rPr>
        <w:t xml:space="preserve">. It </w:t>
      </w:r>
      <w:r w:rsidR="00846EFB">
        <w:rPr>
          <w:rFonts w:ascii="Arial" w:hAnsi="Arial" w:cs="Arial"/>
          <w:sz w:val="24"/>
          <w:szCs w:val="24"/>
        </w:rPr>
        <w:t>starts</w:t>
      </w:r>
      <w:r w:rsidR="00B80B43">
        <w:rPr>
          <w:rFonts w:ascii="Arial" w:hAnsi="Arial" w:cs="Arial"/>
          <w:sz w:val="24"/>
          <w:szCs w:val="24"/>
        </w:rPr>
        <w:t xml:space="preserve"> with </w:t>
      </w:r>
      <w:r w:rsidR="00417299">
        <w:rPr>
          <w:rFonts w:ascii="Arial" w:hAnsi="Arial" w:cs="Arial"/>
          <w:sz w:val="24"/>
          <w:szCs w:val="24"/>
        </w:rPr>
        <w:t xml:space="preserve">the first time </w:t>
      </w:r>
      <w:r w:rsidR="00655FA9">
        <w:rPr>
          <w:rFonts w:ascii="Arial" w:hAnsi="Arial" w:cs="Arial"/>
          <w:sz w:val="24"/>
          <w:szCs w:val="24"/>
        </w:rPr>
        <w:t xml:space="preserve">the potential employees hear about </w:t>
      </w:r>
      <w:r w:rsidR="00747383">
        <w:rPr>
          <w:rFonts w:ascii="Arial" w:hAnsi="Arial" w:cs="Arial"/>
          <w:sz w:val="24"/>
          <w:szCs w:val="24"/>
        </w:rPr>
        <w:t xml:space="preserve">the </w:t>
      </w:r>
      <w:r w:rsidR="00655FA9">
        <w:rPr>
          <w:rFonts w:ascii="Arial" w:hAnsi="Arial" w:cs="Arial"/>
          <w:sz w:val="24"/>
          <w:szCs w:val="24"/>
        </w:rPr>
        <w:t>company</w:t>
      </w:r>
      <w:r w:rsidR="0037445D">
        <w:rPr>
          <w:rFonts w:ascii="Arial" w:hAnsi="Arial" w:cs="Arial"/>
          <w:sz w:val="24"/>
          <w:szCs w:val="24"/>
        </w:rPr>
        <w:t xml:space="preserve"> and decide they want to be part of it.</w:t>
      </w:r>
      <w:r w:rsidR="00023D74">
        <w:rPr>
          <w:rFonts w:ascii="Arial" w:hAnsi="Arial" w:cs="Arial"/>
          <w:sz w:val="24"/>
          <w:szCs w:val="24"/>
        </w:rPr>
        <w:t xml:space="preserve"> </w:t>
      </w:r>
      <w:r w:rsidR="00052073">
        <w:rPr>
          <w:rFonts w:ascii="Arial" w:hAnsi="Arial" w:cs="Arial"/>
          <w:sz w:val="24"/>
          <w:szCs w:val="24"/>
        </w:rPr>
        <w:t>In this stage</w:t>
      </w:r>
      <w:r w:rsidR="00747383">
        <w:rPr>
          <w:rFonts w:ascii="Arial" w:hAnsi="Arial" w:cs="Arial"/>
          <w:sz w:val="24"/>
          <w:szCs w:val="24"/>
        </w:rPr>
        <w:t>,</w:t>
      </w:r>
      <w:r w:rsidR="00052073">
        <w:rPr>
          <w:rFonts w:ascii="Arial" w:hAnsi="Arial" w:cs="Arial"/>
          <w:sz w:val="24"/>
          <w:szCs w:val="24"/>
        </w:rPr>
        <w:t xml:space="preserve"> </w:t>
      </w:r>
      <w:r w:rsidR="0052787F">
        <w:rPr>
          <w:rFonts w:ascii="Arial" w:hAnsi="Arial" w:cs="Arial"/>
          <w:sz w:val="24"/>
          <w:szCs w:val="24"/>
        </w:rPr>
        <w:t xml:space="preserve">the </w:t>
      </w:r>
      <w:r w:rsidR="00577F1C">
        <w:rPr>
          <w:rFonts w:ascii="Arial" w:hAnsi="Arial" w:cs="Arial"/>
          <w:sz w:val="24"/>
          <w:szCs w:val="24"/>
        </w:rPr>
        <w:t>new employees</w:t>
      </w:r>
      <w:r w:rsidR="00EE27F4">
        <w:rPr>
          <w:rFonts w:ascii="Arial" w:hAnsi="Arial" w:cs="Arial"/>
          <w:sz w:val="24"/>
          <w:szCs w:val="24"/>
        </w:rPr>
        <w:t xml:space="preserve"> </w:t>
      </w:r>
      <w:r w:rsidR="00BE530A">
        <w:rPr>
          <w:rFonts w:ascii="Arial" w:hAnsi="Arial" w:cs="Arial"/>
          <w:sz w:val="24"/>
          <w:szCs w:val="24"/>
        </w:rPr>
        <w:t>are</w:t>
      </w:r>
      <w:r w:rsidR="00577F1C">
        <w:rPr>
          <w:rFonts w:ascii="Arial" w:hAnsi="Arial" w:cs="Arial"/>
          <w:sz w:val="24"/>
          <w:szCs w:val="24"/>
        </w:rPr>
        <w:t xml:space="preserve"> analysing the</w:t>
      </w:r>
      <w:r w:rsidR="00EE27F4">
        <w:rPr>
          <w:rFonts w:ascii="Arial" w:hAnsi="Arial" w:cs="Arial"/>
          <w:sz w:val="24"/>
          <w:szCs w:val="24"/>
        </w:rPr>
        <w:t xml:space="preserve"> requirement</w:t>
      </w:r>
      <w:r w:rsidR="00BE530A">
        <w:rPr>
          <w:rFonts w:ascii="Arial" w:hAnsi="Arial" w:cs="Arial"/>
          <w:sz w:val="24"/>
          <w:szCs w:val="24"/>
        </w:rPr>
        <w:t>s and how th</w:t>
      </w:r>
      <w:r w:rsidR="00CF66DA">
        <w:rPr>
          <w:rFonts w:ascii="Arial" w:hAnsi="Arial" w:cs="Arial"/>
          <w:sz w:val="24"/>
          <w:szCs w:val="24"/>
        </w:rPr>
        <w:t>ese</w:t>
      </w:r>
      <w:r w:rsidR="00BE530A">
        <w:rPr>
          <w:rFonts w:ascii="Arial" w:hAnsi="Arial" w:cs="Arial"/>
          <w:sz w:val="24"/>
          <w:szCs w:val="24"/>
        </w:rPr>
        <w:t xml:space="preserve"> requirement</w:t>
      </w:r>
      <w:r w:rsidR="00F55338">
        <w:rPr>
          <w:rFonts w:ascii="Arial" w:hAnsi="Arial" w:cs="Arial"/>
          <w:sz w:val="24"/>
          <w:szCs w:val="24"/>
        </w:rPr>
        <w:t>s</w:t>
      </w:r>
      <w:r w:rsidR="00BE530A">
        <w:rPr>
          <w:rFonts w:ascii="Arial" w:hAnsi="Arial" w:cs="Arial"/>
          <w:sz w:val="24"/>
          <w:szCs w:val="24"/>
        </w:rPr>
        <w:t xml:space="preserve"> should be satisfie</w:t>
      </w:r>
      <w:r w:rsidR="00334DA8">
        <w:rPr>
          <w:rFonts w:ascii="Arial" w:hAnsi="Arial" w:cs="Arial"/>
          <w:sz w:val="24"/>
          <w:szCs w:val="24"/>
        </w:rPr>
        <w:t>d</w:t>
      </w:r>
      <w:r w:rsidR="008A0291">
        <w:rPr>
          <w:rFonts w:ascii="Arial" w:hAnsi="Arial" w:cs="Arial"/>
          <w:sz w:val="24"/>
          <w:szCs w:val="24"/>
        </w:rPr>
        <w:t xml:space="preserve"> but</w:t>
      </w:r>
      <w:r w:rsidR="00BE530A">
        <w:rPr>
          <w:rFonts w:ascii="Arial" w:hAnsi="Arial" w:cs="Arial"/>
          <w:sz w:val="24"/>
          <w:szCs w:val="24"/>
        </w:rPr>
        <w:t xml:space="preserve"> also the </w:t>
      </w:r>
      <w:r w:rsidR="00577F1C">
        <w:rPr>
          <w:rFonts w:ascii="Arial" w:hAnsi="Arial" w:cs="Arial"/>
          <w:sz w:val="24"/>
          <w:szCs w:val="24"/>
        </w:rPr>
        <w:t>weaknesses and the str</w:t>
      </w:r>
      <w:r w:rsidR="00034E79">
        <w:rPr>
          <w:rFonts w:ascii="Arial" w:hAnsi="Arial" w:cs="Arial"/>
          <w:sz w:val="24"/>
          <w:szCs w:val="24"/>
        </w:rPr>
        <w:t>engths of the organisation</w:t>
      </w:r>
      <w:r w:rsidR="009C3CF8">
        <w:rPr>
          <w:rFonts w:ascii="Arial" w:hAnsi="Arial" w:cs="Arial"/>
          <w:sz w:val="24"/>
          <w:szCs w:val="24"/>
        </w:rPr>
        <w:t xml:space="preserve">, that’s why </w:t>
      </w:r>
      <w:r w:rsidR="002545D4">
        <w:rPr>
          <w:rFonts w:ascii="Arial" w:hAnsi="Arial" w:cs="Arial"/>
          <w:sz w:val="24"/>
          <w:szCs w:val="24"/>
        </w:rPr>
        <w:t xml:space="preserve">building </w:t>
      </w:r>
      <w:r w:rsidR="00CE32DE">
        <w:rPr>
          <w:rFonts w:ascii="Arial" w:hAnsi="Arial" w:cs="Arial"/>
          <w:sz w:val="24"/>
          <w:szCs w:val="24"/>
        </w:rPr>
        <w:t xml:space="preserve">a </w:t>
      </w:r>
      <w:r w:rsidR="00052073">
        <w:rPr>
          <w:rFonts w:ascii="Arial" w:hAnsi="Arial" w:cs="Arial"/>
          <w:sz w:val="24"/>
          <w:szCs w:val="24"/>
        </w:rPr>
        <w:t>culture of</w:t>
      </w:r>
      <w:r w:rsidR="004E3F0C">
        <w:rPr>
          <w:rFonts w:ascii="Arial" w:hAnsi="Arial" w:cs="Arial"/>
          <w:sz w:val="24"/>
          <w:szCs w:val="24"/>
        </w:rPr>
        <w:t xml:space="preserve"> recognition</w:t>
      </w:r>
      <w:r w:rsidR="00052073">
        <w:rPr>
          <w:rFonts w:ascii="Arial" w:hAnsi="Arial" w:cs="Arial"/>
          <w:sz w:val="24"/>
          <w:szCs w:val="24"/>
        </w:rPr>
        <w:t xml:space="preserve"> is </w:t>
      </w:r>
      <w:r w:rsidR="002545D4">
        <w:rPr>
          <w:rFonts w:ascii="Arial" w:hAnsi="Arial" w:cs="Arial"/>
          <w:sz w:val="24"/>
          <w:szCs w:val="24"/>
        </w:rPr>
        <w:t xml:space="preserve">fundamental. </w:t>
      </w:r>
    </w:p>
    <w:p w14:paraId="5571FAC4" w14:textId="77777777" w:rsidR="001C3074" w:rsidRDefault="001C3074" w:rsidP="00023D74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CF75CA3" w14:textId="641F045A" w:rsidR="00FB1411" w:rsidRDefault="003D013E" w:rsidP="00023D74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Statistics show that </w:t>
      </w:r>
      <w:r w:rsidR="00E57134">
        <w:rPr>
          <w:rFonts w:ascii="Arial" w:hAnsi="Arial" w:cs="Arial"/>
          <w:sz w:val="24"/>
          <w:szCs w:val="24"/>
        </w:rPr>
        <w:t xml:space="preserve">recognition has the </w:t>
      </w:r>
      <w:r w:rsidR="00F53639">
        <w:rPr>
          <w:rFonts w:ascii="Arial" w:hAnsi="Arial" w:cs="Arial"/>
          <w:sz w:val="24"/>
          <w:szCs w:val="24"/>
        </w:rPr>
        <w:t>greatest effect</w:t>
      </w:r>
      <w:r w:rsidR="00E57134">
        <w:rPr>
          <w:rFonts w:ascii="Arial" w:hAnsi="Arial" w:cs="Arial"/>
          <w:sz w:val="24"/>
          <w:szCs w:val="24"/>
        </w:rPr>
        <w:t xml:space="preserve"> on </w:t>
      </w:r>
      <w:r w:rsidR="00DD5A8A">
        <w:rPr>
          <w:rFonts w:ascii="Arial" w:hAnsi="Arial" w:cs="Arial"/>
          <w:sz w:val="24"/>
          <w:szCs w:val="24"/>
        </w:rPr>
        <w:t xml:space="preserve">employee engagement </w:t>
      </w:r>
      <w:r w:rsidR="008F622C">
        <w:rPr>
          <w:rFonts w:ascii="Arial" w:hAnsi="Arial" w:cs="Arial"/>
          <w:sz w:val="24"/>
          <w:szCs w:val="24"/>
        </w:rPr>
        <w:t>and</w:t>
      </w:r>
      <w:r w:rsidR="00DD5A8A">
        <w:rPr>
          <w:rFonts w:ascii="Arial" w:hAnsi="Arial" w:cs="Arial"/>
          <w:sz w:val="24"/>
          <w:szCs w:val="24"/>
        </w:rPr>
        <w:t xml:space="preserve"> that compan</w:t>
      </w:r>
      <w:r w:rsidR="00F55338">
        <w:rPr>
          <w:rFonts w:ascii="Arial" w:hAnsi="Arial" w:cs="Arial"/>
          <w:sz w:val="24"/>
          <w:szCs w:val="24"/>
        </w:rPr>
        <w:t>ies</w:t>
      </w:r>
      <w:r w:rsidR="00DD5A8A">
        <w:rPr>
          <w:rFonts w:ascii="Arial" w:hAnsi="Arial" w:cs="Arial"/>
          <w:sz w:val="24"/>
          <w:szCs w:val="24"/>
        </w:rPr>
        <w:t xml:space="preserve"> that rate th</w:t>
      </w:r>
      <w:r w:rsidR="008F622C">
        <w:rPr>
          <w:rFonts w:ascii="Arial" w:hAnsi="Arial" w:cs="Arial"/>
          <w:sz w:val="24"/>
          <w:szCs w:val="24"/>
        </w:rPr>
        <w:t xml:space="preserve">eir recognition culture </w:t>
      </w:r>
      <w:r w:rsidR="000B26AC">
        <w:rPr>
          <w:rFonts w:ascii="Arial" w:hAnsi="Arial" w:cs="Arial"/>
          <w:sz w:val="24"/>
          <w:szCs w:val="24"/>
        </w:rPr>
        <w:t>are</w:t>
      </w:r>
      <w:r w:rsidR="008C49A2">
        <w:rPr>
          <w:rFonts w:ascii="Arial" w:hAnsi="Arial" w:cs="Arial"/>
          <w:sz w:val="24"/>
          <w:szCs w:val="24"/>
        </w:rPr>
        <w:t xml:space="preserve"> 79% more likely</w:t>
      </w:r>
      <w:r w:rsidR="0061624B">
        <w:rPr>
          <w:rFonts w:ascii="Arial" w:hAnsi="Arial" w:cs="Arial"/>
          <w:sz w:val="24"/>
          <w:szCs w:val="24"/>
        </w:rPr>
        <w:t xml:space="preserve"> to rate their employer brand as well</w:t>
      </w:r>
      <w:r w:rsidR="001E5702">
        <w:rPr>
          <w:rFonts w:ascii="Arial" w:hAnsi="Arial" w:cs="Arial"/>
          <w:sz w:val="24"/>
          <w:szCs w:val="24"/>
        </w:rPr>
        <w:t xml:space="preserve"> (</w:t>
      </w:r>
      <w:r w:rsidR="00E55846">
        <w:rPr>
          <w:rFonts w:ascii="Arial" w:hAnsi="Arial" w:cs="Arial"/>
          <w:sz w:val="24"/>
          <w:szCs w:val="24"/>
        </w:rPr>
        <w:t>Achievers, 2021)</w:t>
      </w:r>
      <w:r w:rsidR="0061624B">
        <w:rPr>
          <w:rFonts w:ascii="Arial" w:hAnsi="Arial" w:cs="Arial"/>
          <w:sz w:val="24"/>
          <w:szCs w:val="24"/>
        </w:rPr>
        <w:t>.</w:t>
      </w:r>
      <w:r w:rsidR="00DE750B">
        <w:rPr>
          <w:rFonts w:ascii="Arial" w:hAnsi="Arial" w:cs="Arial"/>
          <w:sz w:val="24"/>
          <w:szCs w:val="24"/>
        </w:rPr>
        <w:t xml:space="preserve"> </w:t>
      </w:r>
      <w:r w:rsidR="00A33A2D">
        <w:rPr>
          <w:rFonts w:ascii="Arial" w:hAnsi="Arial" w:cs="Arial"/>
          <w:sz w:val="24"/>
          <w:szCs w:val="24"/>
        </w:rPr>
        <w:t>Raising brand awareness</w:t>
      </w:r>
      <w:r w:rsidR="007E1C42">
        <w:rPr>
          <w:rFonts w:ascii="Arial" w:hAnsi="Arial" w:cs="Arial"/>
          <w:sz w:val="24"/>
          <w:szCs w:val="24"/>
        </w:rPr>
        <w:t>,</w:t>
      </w:r>
      <w:r w:rsidR="009841F4">
        <w:rPr>
          <w:rFonts w:ascii="Arial" w:hAnsi="Arial" w:cs="Arial"/>
          <w:sz w:val="24"/>
          <w:szCs w:val="24"/>
        </w:rPr>
        <w:t xml:space="preserve"> having a </w:t>
      </w:r>
      <w:r w:rsidR="00964387">
        <w:rPr>
          <w:rFonts w:ascii="Arial" w:hAnsi="Arial" w:cs="Arial"/>
          <w:sz w:val="24"/>
          <w:szCs w:val="24"/>
        </w:rPr>
        <w:t>great</w:t>
      </w:r>
      <w:r w:rsidR="009841F4">
        <w:rPr>
          <w:rFonts w:ascii="Arial" w:hAnsi="Arial" w:cs="Arial"/>
          <w:sz w:val="24"/>
          <w:szCs w:val="24"/>
        </w:rPr>
        <w:t xml:space="preserve"> company culture</w:t>
      </w:r>
      <w:r w:rsidR="009B112E">
        <w:rPr>
          <w:rFonts w:ascii="Arial" w:hAnsi="Arial" w:cs="Arial"/>
          <w:sz w:val="24"/>
          <w:szCs w:val="24"/>
        </w:rPr>
        <w:t xml:space="preserve"> and</w:t>
      </w:r>
      <w:r w:rsidR="004602B9">
        <w:rPr>
          <w:rFonts w:ascii="Arial" w:hAnsi="Arial" w:cs="Arial"/>
          <w:sz w:val="24"/>
          <w:szCs w:val="24"/>
        </w:rPr>
        <w:t xml:space="preserve"> strong core values</w:t>
      </w:r>
      <w:r w:rsidR="00EA64FE">
        <w:rPr>
          <w:rFonts w:ascii="Arial" w:hAnsi="Arial" w:cs="Arial"/>
          <w:sz w:val="24"/>
          <w:szCs w:val="24"/>
        </w:rPr>
        <w:t>, offering benefits a</w:t>
      </w:r>
      <w:r w:rsidR="000F022C">
        <w:rPr>
          <w:rFonts w:ascii="Arial" w:hAnsi="Arial" w:cs="Arial"/>
          <w:sz w:val="24"/>
          <w:szCs w:val="24"/>
        </w:rPr>
        <w:t>nd being competitive with</w:t>
      </w:r>
      <w:r w:rsidR="00EA64FE">
        <w:rPr>
          <w:rFonts w:ascii="Arial" w:hAnsi="Arial" w:cs="Arial"/>
          <w:sz w:val="24"/>
          <w:szCs w:val="24"/>
        </w:rPr>
        <w:t xml:space="preserve"> </w:t>
      </w:r>
      <w:r w:rsidR="00BB393F">
        <w:rPr>
          <w:rFonts w:ascii="Arial" w:hAnsi="Arial" w:cs="Arial"/>
          <w:sz w:val="24"/>
          <w:szCs w:val="24"/>
        </w:rPr>
        <w:t>compensation</w:t>
      </w:r>
      <w:r w:rsidR="007E1C42" w:rsidRPr="007E1C42">
        <w:rPr>
          <w:rFonts w:ascii="Arial" w:hAnsi="Arial" w:cs="Arial"/>
          <w:sz w:val="24"/>
          <w:szCs w:val="24"/>
        </w:rPr>
        <w:t xml:space="preserve"> </w:t>
      </w:r>
      <w:r w:rsidR="007E1C42">
        <w:rPr>
          <w:rFonts w:ascii="Arial" w:hAnsi="Arial" w:cs="Arial"/>
          <w:sz w:val="24"/>
          <w:szCs w:val="24"/>
        </w:rPr>
        <w:t>can help build up a profile as an excellent place to work.</w:t>
      </w:r>
      <w:r w:rsidR="00D80FFD">
        <w:rPr>
          <w:rFonts w:ascii="Arial" w:hAnsi="Arial" w:cs="Arial"/>
          <w:sz w:val="24"/>
          <w:szCs w:val="24"/>
        </w:rPr>
        <w:t xml:space="preserve"> </w:t>
      </w:r>
      <w:r w:rsidR="00581ED0">
        <w:rPr>
          <w:rFonts w:ascii="Arial" w:hAnsi="Arial" w:cs="Arial"/>
          <w:sz w:val="24"/>
          <w:szCs w:val="24"/>
        </w:rPr>
        <w:t xml:space="preserve">Many large </w:t>
      </w:r>
      <w:r w:rsidR="00694B58">
        <w:rPr>
          <w:rFonts w:ascii="Arial" w:hAnsi="Arial" w:cs="Arial"/>
          <w:sz w:val="24"/>
          <w:szCs w:val="24"/>
        </w:rPr>
        <w:t xml:space="preserve">companies </w:t>
      </w:r>
      <w:r w:rsidR="00FE03F9">
        <w:rPr>
          <w:rFonts w:ascii="Arial" w:hAnsi="Arial" w:cs="Arial"/>
          <w:sz w:val="24"/>
          <w:szCs w:val="24"/>
        </w:rPr>
        <w:t>especially in the hotel industry,</w:t>
      </w:r>
      <w:r w:rsidR="00BC482E">
        <w:rPr>
          <w:rFonts w:ascii="Arial" w:hAnsi="Arial" w:cs="Arial"/>
          <w:sz w:val="24"/>
          <w:szCs w:val="24"/>
        </w:rPr>
        <w:t xml:space="preserve"> and</w:t>
      </w:r>
      <w:r w:rsidR="00FE03F9">
        <w:rPr>
          <w:rFonts w:ascii="Arial" w:hAnsi="Arial" w:cs="Arial"/>
          <w:sz w:val="24"/>
          <w:szCs w:val="24"/>
        </w:rPr>
        <w:t xml:space="preserve"> many international brands </w:t>
      </w:r>
      <w:r w:rsidR="00FE4589">
        <w:rPr>
          <w:rFonts w:ascii="Arial" w:hAnsi="Arial" w:cs="Arial"/>
          <w:sz w:val="24"/>
          <w:szCs w:val="24"/>
        </w:rPr>
        <w:t xml:space="preserve">that operate across the </w:t>
      </w:r>
      <w:r w:rsidR="00DA6327">
        <w:rPr>
          <w:rFonts w:ascii="Arial" w:hAnsi="Arial" w:cs="Arial"/>
          <w:sz w:val="24"/>
          <w:szCs w:val="24"/>
        </w:rPr>
        <w:t>world are</w:t>
      </w:r>
      <w:r w:rsidR="007D4D83">
        <w:rPr>
          <w:rFonts w:ascii="Arial" w:hAnsi="Arial" w:cs="Arial"/>
          <w:sz w:val="24"/>
          <w:szCs w:val="24"/>
        </w:rPr>
        <w:t xml:space="preserve"> using migrant labour </w:t>
      </w:r>
      <w:r w:rsidR="00481981">
        <w:rPr>
          <w:rFonts w:ascii="Arial" w:hAnsi="Arial" w:cs="Arial"/>
          <w:sz w:val="24"/>
          <w:szCs w:val="24"/>
        </w:rPr>
        <w:t xml:space="preserve">in this sector </w:t>
      </w:r>
      <w:r w:rsidR="006F56E6">
        <w:rPr>
          <w:rFonts w:ascii="Arial" w:hAnsi="Arial" w:cs="Arial"/>
          <w:sz w:val="24"/>
          <w:szCs w:val="24"/>
        </w:rPr>
        <w:t>(Wood,</w:t>
      </w:r>
      <w:r w:rsidR="0049735E">
        <w:rPr>
          <w:rFonts w:ascii="Arial" w:hAnsi="Arial" w:cs="Arial"/>
          <w:sz w:val="24"/>
          <w:szCs w:val="24"/>
        </w:rPr>
        <w:t xml:space="preserve"> </w:t>
      </w:r>
      <w:r w:rsidR="006E7F53">
        <w:rPr>
          <w:rFonts w:ascii="Arial" w:hAnsi="Arial" w:cs="Arial"/>
          <w:sz w:val="24"/>
          <w:szCs w:val="24"/>
        </w:rPr>
        <w:t>2013</w:t>
      </w:r>
      <w:r w:rsidR="0049735E">
        <w:rPr>
          <w:rFonts w:ascii="Arial" w:hAnsi="Arial" w:cs="Arial"/>
          <w:sz w:val="24"/>
          <w:szCs w:val="24"/>
        </w:rPr>
        <w:t xml:space="preserve">, p.88) </w:t>
      </w:r>
      <w:r w:rsidR="003A0592">
        <w:rPr>
          <w:rFonts w:ascii="Arial" w:hAnsi="Arial" w:cs="Arial"/>
          <w:sz w:val="24"/>
          <w:szCs w:val="24"/>
        </w:rPr>
        <w:t>so</w:t>
      </w:r>
      <w:r w:rsidR="00694FE9">
        <w:rPr>
          <w:rFonts w:ascii="Arial" w:hAnsi="Arial" w:cs="Arial"/>
          <w:sz w:val="24"/>
          <w:szCs w:val="24"/>
        </w:rPr>
        <w:t xml:space="preserve"> respecting human rights and</w:t>
      </w:r>
      <w:r w:rsidR="00F52327">
        <w:rPr>
          <w:rFonts w:ascii="Arial" w:hAnsi="Arial" w:cs="Arial"/>
          <w:sz w:val="24"/>
          <w:szCs w:val="24"/>
        </w:rPr>
        <w:t xml:space="preserve"> developing </w:t>
      </w:r>
      <w:r w:rsidR="005A48A9">
        <w:rPr>
          <w:rFonts w:ascii="Arial" w:hAnsi="Arial" w:cs="Arial"/>
          <w:sz w:val="24"/>
          <w:szCs w:val="24"/>
        </w:rPr>
        <w:t>cross-cultural management</w:t>
      </w:r>
      <w:r w:rsidR="00F52327">
        <w:rPr>
          <w:rFonts w:ascii="Arial" w:hAnsi="Arial" w:cs="Arial"/>
          <w:sz w:val="24"/>
          <w:szCs w:val="24"/>
        </w:rPr>
        <w:t xml:space="preserve"> </w:t>
      </w:r>
      <w:r w:rsidR="00860D50">
        <w:rPr>
          <w:rFonts w:ascii="Arial" w:hAnsi="Arial" w:cs="Arial"/>
          <w:sz w:val="24"/>
          <w:szCs w:val="24"/>
        </w:rPr>
        <w:t>is also</w:t>
      </w:r>
      <w:r w:rsidR="003A0592">
        <w:rPr>
          <w:rFonts w:ascii="Arial" w:hAnsi="Arial" w:cs="Arial"/>
          <w:sz w:val="24"/>
          <w:szCs w:val="24"/>
        </w:rPr>
        <w:t xml:space="preserve"> important</w:t>
      </w:r>
      <w:r w:rsidR="0049735E">
        <w:rPr>
          <w:rFonts w:ascii="Arial" w:hAnsi="Arial" w:cs="Arial"/>
          <w:sz w:val="24"/>
          <w:szCs w:val="24"/>
        </w:rPr>
        <w:t>.</w:t>
      </w:r>
      <w:r w:rsidR="00E01E9C">
        <w:rPr>
          <w:rFonts w:ascii="Arial" w:hAnsi="Arial" w:cs="Arial"/>
          <w:sz w:val="24"/>
          <w:szCs w:val="24"/>
        </w:rPr>
        <w:t xml:space="preserve"> </w:t>
      </w:r>
      <w:r w:rsidR="001B3F3F">
        <w:rPr>
          <w:rFonts w:ascii="Arial" w:hAnsi="Arial" w:cs="Arial"/>
          <w:sz w:val="24"/>
          <w:szCs w:val="24"/>
        </w:rPr>
        <w:t>B</w:t>
      </w:r>
      <w:r w:rsidR="0018111A">
        <w:rPr>
          <w:rFonts w:ascii="Arial" w:hAnsi="Arial" w:cs="Arial"/>
          <w:sz w:val="24"/>
          <w:szCs w:val="24"/>
        </w:rPr>
        <w:t xml:space="preserve">ig hotel chains </w:t>
      </w:r>
      <w:r w:rsidR="00D94653">
        <w:rPr>
          <w:rFonts w:ascii="Arial" w:hAnsi="Arial" w:cs="Arial"/>
          <w:sz w:val="24"/>
          <w:szCs w:val="24"/>
        </w:rPr>
        <w:t>such a</w:t>
      </w:r>
      <w:r w:rsidR="0018111A">
        <w:rPr>
          <w:rFonts w:ascii="Arial" w:hAnsi="Arial" w:cs="Arial"/>
          <w:sz w:val="24"/>
          <w:szCs w:val="24"/>
        </w:rPr>
        <w:t>s</w:t>
      </w:r>
      <w:r w:rsidR="005B5307">
        <w:rPr>
          <w:rFonts w:ascii="Arial" w:hAnsi="Arial" w:cs="Arial"/>
          <w:sz w:val="24"/>
          <w:szCs w:val="24"/>
        </w:rPr>
        <w:t xml:space="preserve"> Hilton</w:t>
      </w:r>
      <w:r w:rsidR="00D94653">
        <w:rPr>
          <w:rFonts w:ascii="Arial" w:hAnsi="Arial" w:cs="Arial"/>
          <w:sz w:val="24"/>
          <w:szCs w:val="24"/>
        </w:rPr>
        <w:t xml:space="preserve">, </w:t>
      </w:r>
      <w:r w:rsidR="005B5307">
        <w:rPr>
          <w:rFonts w:ascii="Arial" w:hAnsi="Arial" w:cs="Arial"/>
          <w:sz w:val="24"/>
          <w:szCs w:val="24"/>
        </w:rPr>
        <w:t xml:space="preserve">are </w:t>
      </w:r>
      <w:r w:rsidR="004F2528">
        <w:rPr>
          <w:rFonts w:ascii="Arial" w:hAnsi="Arial" w:cs="Arial"/>
          <w:sz w:val="24"/>
          <w:szCs w:val="24"/>
        </w:rPr>
        <w:t xml:space="preserve">using publicity </w:t>
      </w:r>
      <w:r w:rsidR="00FE27E9">
        <w:rPr>
          <w:rFonts w:ascii="Arial" w:hAnsi="Arial" w:cs="Arial"/>
          <w:sz w:val="24"/>
          <w:szCs w:val="24"/>
        </w:rPr>
        <w:t xml:space="preserve">in raising </w:t>
      </w:r>
      <w:r w:rsidR="009F4C69">
        <w:rPr>
          <w:rFonts w:ascii="Arial" w:hAnsi="Arial" w:cs="Arial"/>
          <w:sz w:val="24"/>
          <w:szCs w:val="24"/>
        </w:rPr>
        <w:t xml:space="preserve">and maintaining </w:t>
      </w:r>
      <w:r w:rsidR="00FE27E9">
        <w:rPr>
          <w:rFonts w:ascii="Arial" w:hAnsi="Arial" w:cs="Arial"/>
          <w:sz w:val="24"/>
          <w:szCs w:val="24"/>
        </w:rPr>
        <w:t>brand awareness</w:t>
      </w:r>
      <w:r w:rsidR="00AD1237">
        <w:rPr>
          <w:rFonts w:ascii="Arial" w:hAnsi="Arial" w:cs="Arial"/>
          <w:sz w:val="24"/>
          <w:szCs w:val="24"/>
        </w:rPr>
        <w:t>,</w:t>
      </w:r>
      <w:r w:rsidR="00A36F47">
        <w:rPr>
          <w:rFonts w:ascii="Arial" w:hAnsi="Arial" w:cs="Arial"/>
          <w:sz w:val="24"/>
          <w:szCs w:val="24"/>
        </w:rPr>
        <w:t xml:space="preserve"> </w:t>
      </w:r>
      <w:r w:rsidR="00AD1237">
        <w:rPr>
          <w:rFonts w:ascii="Arial" w:hAnsi="Arial" w:cs="Arial"/>
          <w:sz w:val="24"/>
          <w:szCs w:val="24"/>
        </w:rPr>
        <w:t>p</w:t>
      </w:r>
      <w:r w:rsidR="00A36F47">
        <w:rPr>
          <w:rFonts w:ascii="Arial" w:hAnsi="Arial" w:cs="Arial"/>
          <w:sz w:val="24"/>
          <w:szCs w:val="24"/>
        </w:rPr>
        <w:t>osting different article</w:t>
      </w:r>
      <w:r w:rsidR="00A4071D">
        <w:rPr>
          <w:rFonts w:ascii="Arial" w:hAnsi="Arial" w:cs="Arial"/>
          <w:sz w:val="24"/>
          <w:szCs w:val="24"/>
        </w:rPr>
        <w:t>s</w:t>
      </w:r>
      <w:r w:rsidR="00A36F47">
        <w:rPr>
          <w:rFonts w:ascii="Arial" w:hAnsi="Arial" w:cs="Arial"/>
          <w:sz w:val="24"/>
          <w:szCs w:val="24"/>
        </w:rPr>
        <w:t xml:space="preserve"> in the media or in</w:t>
      </w:r>
      <w:r w:rsidR="000E7DB1">
        <w:rPr>
          <w:rFonts w:ascii="Arial" w:hAnsi="Arial" w:cs="Arial"/>
          <w:sz w:val="24"/>
          <w:szCs w:val="24"/>
        </w:rPr>
        <w:t xml:space="preserve"> </w:t>
      </w:r>
      <w:r w:rsidR="001C33B1">
        <w:rPr>
          <w:rFonts w:ascii="Arial" w:hAnsi="Arial" w:cs="Arial"/>
          <w:sz w:val="24"/>
          <w:szCs w:val="24"/>
        </w:rPr>
        <w:t>speciality magazines</w:t>
      </w:r>
      <w:r w:rsidR="009F4C69">
        <w:rPr>
          <w:rFonts w:ascii="Arial" w:hAnsi="Arial" w:cs="Arial"/>
          <w:sz w:val="24"/>
          <w:szCs w:val="24"/>
        </w:rPr>
        <w:t xml:space="preserve"> (</w:t>
      </w:r>
      <w:r w:rsidR="0099220A">
        <w:rPr>
          <w:rFonts w:ascii="Arial" w:hAnsi="Arial" w:cs="Arial"/>
          <w:sz w:val="24"/>
          <w:szCs w:val="24"/>
        </w:rPr>
        <w:t>Hartwell</w:t>
      </w:r>
      <w:r w:rsidR="00724E8E">
        <w:rPr>
          <w:rFonts w:ascii="Arial" w:hAnsi="Arial" w:cs="Arial"/>
          <w:sz w:val="24"/>
          <w:szCs w:val="24"/>
        </w:rPr>
        <w:t>, 20</w:t>
      </w:r>
      <w:r w:rsidR="00805608">
        <w:rPr>
          <w:rFonts w:ascii="Arial" w:hAnsi="Arial" w:cs="Arial"/>
          <w:sz w:val="24"/>
          <w:szCs w:val="24"/>
        </w:rPr>
        <w:t>21</w:t>
      </w:r>
      <w:r w:rsidR="00724E8E">
        <w:rPr>
          <w:rFonts w:ascii="Arial" w:hAnsi="Arial" w:cs="Arial"/>
          <w:sz w:val="24"/>
          <w:szCs w:val="24"/>
        </w:rPr>
        <w:t>)</w:t>
      </w:r>
      <w:r w:rsidR="00041D27">
        <w:rPr>
          <w:rFonts w:ascii="Arial" w:hAnsi="Arial" w:cs="Arial"/>
          <w:sz w:val="24"/>
          <w:szCs w:val="24"/>
        </w:rPr>
        <w:t xml:space="preserve"> to increase trust in the brand and </w:t>
      </w:r>
      <w:r w:rsidR="00666DA7">
        <w:rPr>
          <w:rFonts w:ascii="Arial" w:hAnsi="Arial" w:cs="Arial"/>
          <w:sz w:val="24"/>
          <w:szCs w:val="24"/>
        </w:rPr>
        <w:t xml:space="preserve">in </w:t>
      </w:r>
      <w:r w:rsidR="00041D27">
        <w:rPr>
          <w:rFonts w:ascii="Arial" w:hAnsi="Arial" w:cs="Arial"/>
          <w:sz w:val="24"/>
          <w:szCs w:val="24"/>
        </w:rPr>
        <w:t>the company.</w:t>
      </w:r>
      <w:r w:rsidR="00063FA7">
        <w:rPr>
          <w:rFonts w:ascii="Arial" w:hAnsi="Arial" w:cs="Arial"/>
          <w:sz w:val="24"/>
          <w:szCs w:val="24"/>
        </w:rPr>
        <w:t xml:space="preserve"> Forbes is one of the </w:t>
      </w:r>
      <w:r w:rsidR="0099220A">
        <w:rPr>
          <w:rFonts w:ascii="Arial" w:hAnsi="Arial" w:cs="Arial"/>
          <w:sz w:val="24"/>
          <w:szCs w:val="24"/>
        </w:rPr>
        <w:t xml:space="preserve">main </w:t>
      </w:r>
      <w:r w:rsidR="0075563E">
        <w:rPr>
          <w:rFonts w:ascii="Arial" w:hAnsi="Arial" w:cs="Arial"/>
          <w:sz w:val="24"/>
          <w:szCs w:val="24"/>
        </w:rPr>
        <w:t>publications</w:t>
      </w:r>
      <w:r w:rsidR="008D2E2D">
        <w:rPr>
          <w:rFonts w:ascii="Arial" w:hAnsi="Arial" w:cs="Arial"/>
          <w:sz w:val="24"/>
          <w:szCs w:val="24"/>
        </w:rPr>
        <w:t xml:space="preserve"> </w:t>
      </w:r>
      <w:r w:rsidR="00BF2688">
        <w:rPr>
          <w:rFonts w:ascii="Arial" w:hAnsi="Arial" w:cs="Arial"/>
          <w:sz w:val="24"/>
          <w:szCs w:val="24"/>
        </w:rPr>
        <w:t>used by</w:t>
      </w:r>
      <w:r w:rsidR="008D2E2D">
        <w:rPr>
          <w:rFonts w:ascii="Arial" w:hAnsi="Arial" w:cs="Arial"/>
          <w:sz w:val="24"/>
          <w:szCs w:val="24"/>
        </w:rPr>
        <w:t xml:space="preserve"> </w:t>
      </w:r>
      <w:r w:rsidR="00BF2688">
        <w:rPr>
          <w:rFonts w:ascii="Arial" w:hAnsi="Arial" w:cs="Arial"/>
          <w:sz w:val="24"/>
          <w:szCs w:val="24"/>
        </w:rPr>
        <w:t>Hilton</w:t>
      </w:r>
      <w:r w:rsidR="00E01E9C">
        <w:rPr>
          <w:rFonts w:ascii="Arial" w:hAnsi="Arial" w:cs="Arial"/>
          <w:sz w:val="24"/>
          <w:szCs w:val="24"/>
        </w:rPr>
        <w:t xml:space="preserve"> </w:t>
      </w:r>
      <w:r w:rsidR="00BF2688">
        <w:rPr>
          <w:rFonts w:ascii="Arial" w:hAnsi="Arial" w:cs="Arial"/>
          <w:sz w:val="24"/>
          <w:szCs w:val="24"/>
        </w:rPr>
        <w:t>in promoting  brand</w:t>
      </w:r>
      <w:r w:rsidR="0075563E">
        <w:rPr>
          <w:rFonts w:ascii="Arial" w:hAnsi="Arial" w:cs="Arial"/>
          <w:sz w:val="24"/>
          <w:szCs w:val="24"/>
        </w:rPr>
        <w:t xml:space="preserve"> culture</w:t>
      </w:r>
      <w:r w:rsidR="00115D07">
        <w:rPr>
          <w:rFonts w:ascii="Arial" w:hAnsi="Arial" w:cs="Arial"/>
          <w:sz w:val="24"/>
          <w:szCs w:val="24"/>
        </w:rPr>
        <w:t xml:space="preserve"> articles</w:t>
      </w:r>
      <w:r w:rsidR="00BF2688">
        <w:rPr>
          <w:rFonts w:ascii="Arial" w:hAnsi="Arial" w:cs="Arial"/>
          <w:sz w:val="24"/>
          <w:szCs w:val="24"/>
        </w:rPr>
        <w:t xml:space="preserve"> and</w:t>
      </w:r>
      <w:r w:rsidR="0075563E">
        <w:rPr>
          <w:rFonts w:ascii="Arial" w:hAnsi="Arial" w:cs="Arial"/>
          <w:sz w:val="24"/>
          <w:szCs w:val="24"/>
        </w:rPr>
        <w:t xml:space="preserve"> </w:t>
      </w:r>
      <w:r w:rsidR="001714DF">
        <w:rPr>
          <w:rFonts w:ascii="Arial" w:hAnsi="Arial" w:cs="Arial"/>
          <w:sz w:val="24"/>
          <w:szCs w:val="24"/>
        </w:rPr>
        <w:t>keep</w:t>
      </w:r>
      <w:r w:rsidR="00DA167C">
        <w:rPr>
          <w:rFonts w:ascii="Arial" w:hAnsi="Arial" w:cs="Arial"/>
          <w:sz w:val="24"/>
          <w:szCs w:val="24"/>
        </w:rPr>
        <w:t xml:space="preserve">ing </w:t>
      </w:r>
      <w:r w:rsidR="0075563E">
        <w:rPr>
          <w:rFonts w:ascii="Arial" w:hAnsi="Arial" w:cs="Arial"/>
          <w:sz w:val="24"/>
          <w:szCs w:val="24"/>
        </w:rPr>
        <w:t>the aud</w:t>
      </w:r>
      <w:r w:rsidR="001714DF">
        <w:rPr>
          <w:rFonts w:ascii="Arial" w:hAnsi="Arial" w:cs="Arial"/>
          <w:sz w:val="24"/>
          <w:szCs w:val="24"/>
        </w:rPr>
        <w:t>ience up to date with all the</w:t>
      </w:r>
      <w:r w:rsidR="0099220A">
        <w:rPr>
          <w:rFonts w:ascii="Arial" w:hAnsi="Arial" w:cs="Arial"/>
          <w:sz w:val="24"/>
          <w:szCs w:val="24"/>
        </w:rPr>
        <w:t xml:space="preserve"> news </w:t>
      </w:r>
      <w:r w:rsidR="001714DF">
        <w:rPr>
          <w:rFonts w:ascii="Arial" w:hAnsi="Arial" w:cs="Arial"/>
          <w:sz w:val="24"/>
          <w:szCs w:val="24"/>
        </w:rPr>
        <w:t>about</w:t>
      </w:r>
      <w:r w:rsidR="0099220A">
        <w:rPr>
          <w:rFonts w:ascii="Arial" w:hAnsi="Arial" w:cs="Arial"/>
          <w:sz w:val="24"/>
          <w:szCs w:val="24"/>
        </w:rPr>
        <w:t xml:space="preserve"> the company</w:t>
      </w:r>
      <w:r w:rsidR="001714DF">
        <w:rPr>
          <w:rFonts w:ascii="Arial" w:hAnsi="Arial" w:cs="Arial"/>
          <w:sz w:val="24"/>
          <w:szCs w:val="24"/>
        </w:rPr>
        <w:t xml:space="preserve"> projects</w:t>
      </w:r>
      <w:r w:rsidR="0045761B">
        <w:rPr>
          <w:rFonts w:ascii="Arial" w:hAnsi="Arial" w:cs="Arial"/>
          <w:sz w:val="24"/>
          <w:szCs w:val="24"/>
        </w:rPr>
        <w:t xml:space="preserve"> </w:t>
      </w:r>
      <w:r w:rsidR="00EC59A7">
        <w:rPr>
          <w:rFonts w:ascii="Arial" w:hAnsi="Arial" w:cs="Arial"/>
          <w:sz w:val="24"/>
          <w:szCs w:val="24"/>
        </w:rPr>
        <w:t>(Forbes</w:t>
      </w:r>
      <w:r w:rsidR="0045761B">
        <w:rPr>
          <w:rFonts w:ascii="Arial" w:hAnsi="Arial" w:cs="Arial"/>
          <w:sz w:val="24"/>
          <w:szCs w:val="24"/>
        </w:rPr>
        <w:t>, 2021)</w:t>
      </w:r>
      <w:r w:rsidR="00EC59A7">
        <w:rPr>
          <w:rFonts w:ascii="Arial" w:hAnsi="Arial" w:cs="Arial"/>
          <w:sz w:val="24"/>
          <w:szCs w:val="24"/>
        </w:rPr>
        <w:t>.</w:t>
      </w:r>
    </w:p>
    <w:p w14:paraId="068CEA71" w14:textId="77777777" w:rsidR="00EC59A7" w:rsidRDefault="00EC59A7" w:rsidP="00DE750B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5F6935F3" w14:textId="2BC1C213" w:rsidR="00AE5383" w:rsidRDefault="00020447" w:rsidP="00AE5383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Recruitment</w:t>
      </w:r>
      <w:r w:rsidR="00644889" w:rsidRPr="00644889">
        <w:rPr>
          <w:rFonts w:ascii="Arial" w:hAnsi="Arial" w:cs="Arial"/>
          <w:sz w:val="24"/>
          <w:szCs w:val="24"/>
        </w:rPr>
        <w:t xml:space="preserve"> </w:t>
      </w:r>
      <w:r w:rsidR="00644889">
        <w:rPr>
          <w:rFonts w:ascii="Arial" w:hAnsi="Arial" w:cs="Arial"/>
          <w:sz w:val="24"/>
          <w:szCs w:val="24"/>
        </w:rPr>
        <w:t>occurs as a consequence of a current role becoming available</w:t>
      </w:r>
      <w:r w:rsidR="006529D7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is the </w:t>
      </w:r>
      <w:r w:rsidR="0001332B">
        <w:rPr>
          <w:rFonts w:ascii="Arial" w:hAnsi="Arial" w:cs="Arial"/>
          <w:sz w:val="24"/>
          <w:szCs w:val="24"/>
        </w:rPr>
        <w:t>next</w:t>
      </w:r>
      <w:r>
        <w:rPr>
          <w:rFonts w:ascii="Arial" w:hAnsi="Arial" w:cs="Arial"/>
          <w:sz w:val="24"/>
          <w:szCs w:val="24"/>
        </w:rPr>
        <w:t xml:space="preserve"> stage o</w:t>
      </w:r>
      <w:r w:rsidR="00F4173E">
        <w:rPr>
          <w:rFonts w:ascii="Arial" w:hAnsi="Arial" w:cs="Arial"/>
          <w:sz w:val="24"/>
          <w:szCs w:val="24"/>
        </w:rPr>
        <w:t xml:space="preserve">f the </w:t>
      </w:r>
      <w:r w:rsidR="00343CCE">
        <w:rPr>
          <w:rFonts w:ascii="Arial" w:hAnsi="Arial" w:cs="Arial"/>
          <w:sz w:val="24"/>
          <w:szCs w:val="24"/>
        </w:rPr>
        <w:t>employee’s</w:t>
      </w:r>
      <w:r w:rsidR="00F4173E">
        <w:rPr>
          <w:rFonts w:ascii="Arial" w:hAnsi="Arial" w:cs="Arial"/>
          <w:sz w:val="24"/>
          <w:szCs w:val="24"/>
        </w:rPr>
        <w:t xml:space="preserve"> life cycle</w:t>
      </w:r>
      <w:r w:rsidR="00097CBC">
        <w:rPr>
          <w:rFonts w:ascii="Arial" w:hAnsi="Arial" w:cs="Arial"/>
          <w:sz w:val="24"/>
          <w:szCs w:val="24"/>
        </w:rPr>
        <w:t xml:space="preserve">. </w:t>
      </w:r>
      <w:r w:rsidR="00694B58">
        <w:rPr>
          <w:rFonts w:ascii="Arial" w:hAnsi="Arial" w:cs="Arial"/>
          <w:sz w:val="24"/>
          <w:szCs w:val="24"/>
        </w:rPr>
        <w:t>In this stage</w:t>
      </w:r>
      <w:r w:rsidR="00DB174E">
        <w:rPr>
          <w:rFonts w:ascii="Arial" w:hAnsi="Arial" w:cs="Arial"/>
          <w:sz w:val="24"/>
          <w:szCs w:val="24"/>
        </w:rPr>
        <w:t>,</w:t>
      </w:r>
      <w:r w:rsidR="00694B58">
        <w:rPr>
          <w:rFonts w:ascii="Arial" w:hAnsi="Arial" w:cs="Arial"/>
          <w:sz w:val="24"/>
          <w:szCs w:val="24"/>
        </w:rPr>
        <w:t xml:space="preserve"> </w:t>
      </w:r>
      <w:r w:rsidR="00B26644">
        <w:rPr>
          <w:rFonts w:ascii="Arial" w:hAnsi="Arial" w:cs="Arial"/>
          <w:sz w:val="24"/>
          <w:szCs w:val="24"/>
        </w:rPr>
        <w:t xml:space="preserve">the company is </w:t>
      </w:r>
      <w:r w:rsidR="000F20CF">
        <w:rPr>
          <w:rFonts w:ascii="Arial" w:hAnsi="Arial" w:cs="Arial"/>
          <w:sz w:val="24"/>
          <w:szCs w:val="24"/>
        </w:rPr>
        <w:t xml:space="preserve">seeking and recruiting the best talents to </w:t>
      </w:r>
      <w:r w:rsidR="00097CBC">
        <w:rPr>
          <w:rFonts w:ascii="Arial" w:hAnsi="Arial" w:cs="Arial"/>
          <w:sz w:val="24"/>
          <w:szCs w:val="24"/>
        </w:rPr>
        <w:t>join so</w:t>
      </w:r>
      <w:r w:rsidR="00FF3653">
        <w:rPr>
          <w:rFonts w:ascii="Arial" w:hAnsi="Arial" w:cs="Arial"/>
          <w:sz w:val="24"/>
          <w:szCs w:val="24"/>
        </w:rPr>
        <w:t xml:space="preserve"> </w:t>
      </w:r>
      <w:r w:rsidR="00BF0D18">
        <w:rPr>
          <w:rFonts w:ascii="Arial" w:hAnsi="Arial" w:cs="Arial"/>
          <w:sz w:val="24"/>
          <w:szCs w:val="24"/>
        </w:rPr>
        <w:t>all the information regarding education, qualifications</w:t>
      </w:r>
      <w:r w:rsidR="0097382C">
        <w:rPr>
          <w:rFonts w:ascii="Arial" w:hAnsi="Arial" w:cs="Arial"/>
          <w:sz w:val="24"/>
          <w:szCs w:val="24"/>
        </w:rPr>
        <w:t>, experience, skills, knowledge</w:t>
      </w:r>
      <w:r w:rsidR="00060948">
        <w:rPr>
          <w:rFonts w:ascii="Arial" w:hAnsi="Arial" w:cs="Arial"/>
          <w:sz w:val="24"/>
          <w:szCs w:val="24"/>
        </w:rPr>
        <w:t xml:space="preserve">, </w:t>
      </w:r>
      <w:r w:rsidR="0000582E">
        <w:rPr>
          <w:rFonts w:ascii="Arial" w:hAnsi="Arial" w:cs="Arial"/>
          <w:sz w:val="24"/>
          <w:szCs w:val="24"/>
        </w:rPr>
        <w:t xml:space="preserve">and </w:t>
      </w:r>
      <w:r w:rsidR="00927CF3">
        <w:rPr>
          <w:rFonts w:ascii="Arial" w:hAnsi="Arial" w:cs="Arial"/>
          <w:sz w:val="24"/>
          <w:szCs w:val="24"/>
        </w:rPr>
        <w:t>abilities</w:t>
      </w:r>
      <w:r w:rsidR="0000582E">
        <w:rPr>
          <w:rFonts w:ascii="Arial" w:hAnsi="Arial" w:cs="Arial"/>
          <w:sz w:val="24"/>
          <w:szCs w:val="24"/>
        </w:rPr>
        <w:t xml:space="preserve"> of the candidates</w:t>
      </w:r>
      <w:r w:rsidR="00060948">
        <w:rPr>
          <w:rFonts w:ascii="Arial" w:hAnsi="Arial" w:cs="Arial"/>
          <w:sz w:val="24"/>
          <w:szCs w:val="24"/>
        </w:rPr>
        <w:t xml:space="preserve"> are examined. </w:t>
      </w:r>
      <w:r w:rsidR="00F4173E">
        <w:rPr>
          <w:rFonts w:ascii="Arial" w:hAnsi="Arial" w:cs="Arial"/>
          <w:sz w:val="24"/>
          <w:szCs w:val="24"/>
        </w:rPr>
        <w:t xml:space="preserve"> </w:t>
      </w:r>
      <w:r w:rsidR="00C166FA">
        <w:rPr>
          <w:rFonts w:ascii="Arial" w:hAnsi="Arial" w:cs="Arial"/>
          <w:sz w:val="24"/>
          <w:szCs w:val="24"/>
        </w:rPr>
        <w:t>Are</w:t>
      </w:r>
      <w:r w:rsidR="00EA7E02" w:rsidRPr="00EA7E02">
        <w:rPr>
          <w:rFonts w:ascii="Arial" w:hAnsi="Arial" w:cs="Arial"/>
          <w:sz w:val="24"/>
          <w:szCs w:val="24"/>
        </w:rPr>
        <w:t xml:space="preserve"> different methods of </w:t>
      </w:r>
      <w:r w:rsidR="00202689">
        <w:rPr>
          <w:rFonts w:ascii="Arial" w:hAnsi="Arial" w:cs="Arial"/>
          <w:sz w:val="24"/>
          <w:szCs w:val="24"/>
        </w:rPr>
        <w:t>recruiting</w:t>
      </w:r>
      <w:r w:rsidR="00C71BC6">
        <w:rPr>
          <w:rFonts w:ascii="Arial" w:hAnsi="Arial" w:cs="Arial"/>
          <w:sz w:val="24"/>
          <w:szCs w:val="24"/>
        </w:rPr>
        <w:t>, starting with the online recruitment process</w:t>
      </w:r>
      <w:r w:rsidR="00D17753">
        <w:rPr>
          <w:rFonts w:ascii="Arial" w:hAnsi="Arial" w:cs="Arial"/>
          <w:sz w:val="24"/>
          <w:szCs w:val="24"/>
        </w:rPr>
        <w:t xml:space="preserve"> that </w:t>
      </w:r>
      <w:r w:rsidR="001C47B4">
        <w:rPr>
          <w:rFonts w:ascii="Arial" w:hAnsi="Arial" w:cs="Arial"/>
          <w:sz w:val="24"/>
          <w:szCs w:val="24"/>
        </w:rPr>
        <w:t>can reach a wider range of</w:t>
      </w:r>
      <w:r w:rsidR="0076022C">
        <w:rPr>
          <w:rFonts w:ascii="Arial" w:hAnsi="Arial" w:cs="Arial"/>
          <w:sz w:val="24"/>
          <w:szCs w:val="24"/>
        </w:rPr>
        <w:t xml:space="preserve"> applicants at a low cost </w:t>
      </w:r>
      <w:r w:rsidR="006F2B13">
        <w:rPr>
          <w:rFonts w:ascii="Arial" w:hAnsi="Arial" w:cs="Arial"/>
          <w:sz w:val="24"/>
          <w:szCs w:val="24"/>
        </w:rPr>
        <w:t>by using</w:t>
      </w:r>
      <w:r w:rsidR="002F37AB">
        <w:rPr>
          <w:rFonts w:ascii="Arial" w:hAnsi="Arial" w:cs="Arial"/>
          <w:sz w:val="24"/>
          <w:szCs w:val="24"/>
        </w:rPr>
        <w:t xml:space="preserve"> the internet to </w:t>
      </w:r>
      <w:r w:rsidR="007F2AF3">
        <w:rPr>
          <w:rFonts w:ascii="Arial" w:hAnsi="Arial" w:cs="Arial"/>
          <w:sz w:val="24"/>
          <w:szCs w:val="24"/>
        </w:rPr>
        <w:t xml:space="preserve">advertise vacancies, </w:t>
      </w:r>
      <w:r w:rsidR="00424FEB">
        <w:rPr>
          <w:rFonts w:ascii="Arial" w:hAnsi="Arial" w:cs="Arial"/>
          <w:sz w:val="24"/>
          <w:szCs w:val="24"/>
        </w:rPr>
        <w:t xml:space="preserve">and </w:t>
      </w:r>
      <w:r w:rsidR="007F2AF3">
        <w:rPr>
          <w:rFonts w:ascii="Arial" w:hAnsi="Arial" w:cs="Arial"/>
          <w:sz w:val="24"/>
          <w:szCs w:val="24"/>
        </w:rPr>
        <w:t>providing information</w:t>
      </w:r>
      <w:r w:rsidR="00D33699">
        <w:rPr>
          <w:rFonts w:ascii="Arial" w:hAnsi="Arial" w:cs="Arial"/>
          <w:sz w:val="24"/>
          <w:szCs w:val="24"/>
        </w:rPr>
        <w:t xml:space="preserve"> about jobs and organisation</w:t>
      </w:r>
      <w:r w:rsidR="00540EDE">
        <w:rPr>
          <w:rFonts w:ascii="Arial" w:hAnsi="Arial" w:cs="Arial"/>
          <w:sz w:val="24"/>
          <w:szCs w:val="24"/>
        </w:rPr>
        <w:t>s</w:t>
      </w:r>
      <w:r w:rsidR="000A61F5">
        <w:rPr>
          <w:rFonts w:ascii="Arial" w:hAnsi="Arial" w:cs="Arial"/>
          <w:sz w:val="24"/>
          <w:szCs w:val="24"/>
        </w:rPr>
        <w:t>,</w:t>
      </w:r>
      <w:r w:rsidR="006A3499">
        <w:rPr>
          <w:rFonts w:ascii="Arial" w:hAnsi="Arial" w:cs="Arial"/>
          <w:sz w:val="24"/>
          <w:szCs w:val="24"/>
        </w:rPr>
        <w:t xml:space="preserve"> </w:t>
      </w:r>
      <w:r w:rsidR="000E21FC">
        <w:rPr>
          <w:rFonts w:ascii="Arial" w:hAnsi="Arial" w:cs="Arial"/>
          <w:sz w:val="24"/>
          <w:szCs w:val="24"/>
        </w:rPr>
        <w:t>followed</w:t>
      </w:r>
      <w:r w:rsidR="000A61F5">
        <w:rPr>
          <w:rFonts w:ascii="Arial" w:hAnsi="Arial" w:cs="Arial"/>
          <w:sz w:val="24"/>
          <w:szCs w:val="24"/>
        </w:rPr>
        <w:t xml:space="preserve"> by </w:t>
      </w:r>
      <w:r w:rsidR="003E641B">
        <w:rPr>
          <w:rFonts w:ascii="Arial" w:hAnsi="Arial" w:cs="Arial"/>
          <w:sz w:val="24"/>
          <w:szCs w:val="24"/>
        </w:rPr>
        <w:t xml:space="preserve">social media platforms </w:t>
      </w:r>
      <w:r w:rsidR="006901B5">
        <w:rPr>
          <w:rFonts w:ascii="Arial" w:hAnsi="Arial" w:cs="Arial"/>
          <w:sz w:val="24"/>
          <w:szCs w:val="24"/>
        </w:rPr>
        <w:t>such as</w:t>
      </w:r>
      <w:r w:rsidR="004A7915">
        <w:rPr>
          <w:rFonts w:ascii="Arial" w:hAnsi="Arial" w:cs="Arial"/>
          <w:sz w:val="24"/>
          <w:szCs w:val="24"/>
        </w:rPr>
        <w:t xml:space="preserve"> </w:t>
      </w:r>
      <w:r w:rsidR="000E1EC3">
        <w:rPr>
          <w:rFonts w:ascii="Arial" w:hAnsi="Arial" w:cs="Arial"/>
          <w:sz w:val="24"/>
          <w:szCs w:val="24"/>
        </w:rPr>
        <w:t>Indeed or</w:t>
      </w:r>
      <w:r w:rsidR="006901B5">
        <w:rPr>
          <w:rFonts w:ascii="Arial" w:hAnsi="Arial" w:cs="Arial"/>
          <w:sz w:val="24"/>
          <w:szCs w:val="24"/>
        </w:rPr>
        <w:t xml:space="preserve"> </w:t>
      </w:r>
      <w:r w:rsidR="000D36CB">
        <w:rPr>
          <w:rFonts w:ascii="Arial" w:hAnsi="Arial" w:cs="Arial"/>
          <w:sz w:val="24"/>
          <w:szCs w:val="24"/>
        </w:rPr>
        <w:t xml:space="preserve">LinkedIn that </w:t>
      </w:r>
      <w:r w:rsidR="00E96EC3">
        <w:rPr>
          <w:rFonts w:ascii="Arial" w:hAnsi="Arial" w:cs="Arial"/>
          <w:sz w:val="24"/>
          <w:szCs w:val="24"/>
        </w:rPr>
        <w:t xml:space="preserve">enable </w:t>
      </w:r>
      <w:r w:rsidR="00334DCD">
        <w:rPr>
          <w:rFonts w:ascii="Arial" w:hAnsi="Arial" w:cs="Arial"/>
          <w:sz w:val="24"/>
          <w:szCs w:val="24"/>
        </w:rPr>
        <w:t>employers</w:t>
      </w:r>
      <w:r w:rsidR="00E96EC3">
        <w:rPr>
          <w:rFonts w:ascii="Arial" w:hAnsi="Arial" w:cs="Arial"/>
          <w:sz w:val="24"/>
          <w:szCs w:val="24"/>
        </w:rPr>
        <w:t xml:space="preserve"> t</w:t>
      </w:r>
      <w:r w:rsidR="00334DCD">
        <w:rPr>
          <w:rFonts w:ascii="Arial" w:hAnsi="Arial" w:cs="Arial"/>
          <w:sz w:val="24"/>
          <w:szCs w:val="24"/>
        </w:rPr>
        <w:t xml:space="preserve">o search for potential candidates </w:t>
      </w:r>
      <w:r w:rsidR="00C30DE0">
        <w:rPr>
          <w:rFonts w:ascii="Arial" w:hAnsi="Arial" w:cs="Arial"/>
          <w:sz w:val="24"/>
          <w:szCs w:val="24"/>
        </w:rPr>
        <w:t>by sector, job level and location</w:t>
      </w:r>
      <w:r w:rsidR="006B3450">
        <w:rPr>
          <w:rFonts w:ascii="Arial" w:hAnsi="Arial" w:cs="Arial"/>
          <w:sz w:val="24"/>
          <w:szCs w:val="24"/>
        </w:rPr>
        <w:t>, a</w:t>
      </w:r>
      <w:r w:rsidR="000A61F5">
        <w:rPr>
          <w:rFonts w:ascii="Arial" w:hAnsi="Arial" w:cs="Arial"/>
          <w:sz w:val="24"/>
          <w:szCs w:val="24"/>
        </w:rPr>
        <w:t>nd continuing with us</w:t>
      </w:r>
      <w:r w:rsidR="0028128E">
        <w:rPr>
          <w:rFonts w:ascii="Arial" w:hAnsi="Arial" w:cs="Arial"/>
          <w:sz w:val="24"/>
          <w:szCs w:val="24"/>
        </w:rPr>
        <w:t>ing</w:t>
      </w:r>
      <w:r w:rsidR="00D03644">
        <w:rPr>
          <w:rFonts w:ascii="Arial" w:hAnsi="Arial" w:cs="Arial"/>
          <w:sz w:val="24"/>
          <w:szCs w:val="24"/>
        </w:rPr>
        <w:t xml:space="preserve"> commercial job bo</w:t>
      </w:r>
      <w:r w:rsidR="009B1FD4">
        <w:rPr>
          <w:rFonts w:ascii="Arial" w:hAnsi="Arial" w:cs="Arial"/>
          <w:sz w:val="24"/>
          <w:szCs w:val="24"/>
        </w:rPr>
        <w:t xml:space="preserve">ards, recruitments </w:t>
      </w:r>
      <w:r w:rsidR="00911C60">
        <w:rPr>
          <w:rFonts w:ascii="Arial" w:hAnsi="Arial" w:cs="Arial"/>
          <w:sz w:val="24"/>
          <w:szCs w:val="24"/>
        </w:rPr>
        <w:t xml:space="preserve">agencies </w:t>
      </w:r>
      <w:r w:rsidR="00B24517">
        <w:rPr>
          <w:rFonts w:ascii="Arial" w:hAnsi="Arial" w:cs="Arial"/>
          <w:sz w:val="24"/>
          <w:szCs w:val="24"/>
        </w:rPr>
        <w:t>and training establishments.</w:t>
      </w:r>
      <w:r w:rsidR="003827F5">
        <w:rPr>
          <w:rFonts w:ascii="Arial" w:hAnsi="Arial" w:cs="Arial"/>
          <w:sz w:val="24"/>
          <w:szCs w:val="24"/>
        </w:rPr>
        <w:t xml:space="preserve"> </w:t>
      </w:r>
      <w:r w:rsidR="00B219CA">
        <w:rPr>
          <w:rFonts w:ascii="Arial" w:hAnsi="Arial" w:cs="Arial"/>
          <w:sz w:val="24"/>
          <w:szCs w:val="24"/>
        </w:rPr>
        <w:t>Whitbread</w:t>
      </w:r>
      <w:r w:rsidR="00E91E25">
        <w:rPr>
          <w:rFonts w:ascii="Arial" w:hAnsi="Arial" w:cs="Arial"/>
          <w:sz w:val="24"/>
          <w:szCs w:val="24"/>
        </w:rPr>
        <w:t>,</w:t>
      </w:r>
      <w:r w:rsidR="003827F5">
        <w:rPr>
          <w:rFonts w:ascii="Arial" w:hAnsi="Arial" w:cs="Arial"/>
          <w:sz w:val="24"/>
          <w:szCs w:val="24"/>
        </w:rPr>
        <w:t xml:space="preserve"> </w:t>
      </w:r>
      <w:r w:rsidR="00221EE5">
        <w:rPr>
          <w:rFonts w:ascii="Arial" w:hAnsi="Arial" w:cs="Arial"/>
          <w:sz w:val="24"/>
          <w:szCs w:val="24"/>
        </w:rPr>
        <w:t>for example</w:t>
      </w:r>
      <w:r w:rsidR="00E91E25">
        <w:rPr>
          <w:rFonts w:ascii="Arial" w:hAnsi="Arial" w:cs="Arial"/>
          <w:sz w:val="24"/>
          <w:szCs w:val="24"/>
        </w:rPr>
        <w:t>,</w:t>
      </w:r>
      <w:r w:rsidR="00221EE5">
        <w:rPr>
          <w:rFonts w:ascii="Arial" w:hAnsi="Arial" w:cs="Arial"/>
          <w:sz w:val="24"/>
          <w:szCs w:val="24"/>
        </w:rPr>
        <w:t xml:space="preserve"> is using Indeed by posting </w:t>
      </w:r>
      <w:r w:rsidR="005C4E89">
        <w:rPr>
          <w:rFonts w:ascii="Arial" w:hAnsi="Arial" w:cs="Arial"/>
          <w:sz w:val="24"/>
          <w:szCs w:val="24"/>
        </w:rPr>
        <w:t xml:space="preserve">vacant </w:t>
      </w:r>
      <w:r w:rsidR="00221EE5">
        <w:rPr>
          <w:rFonts w:ascii="Arial" w:hAnsi="Arial" w:cs="Arial"/>
          <w:sz w:val="24"/>
          <w:szCs w:val="24"/>
        </w:rPr>
        <w:t>jobs</w:t>
      </w:r>
      <w:r w:rsidR="00E576FF">
        <w:rPr>
          <w:rFonts w:ascii="Arial" w:hAnsi="Arial" w:cs="Arial"/>
          <w:sz w:val="24"/>
          <w:szCs w:val="24"/>
        </w:rPr>
        <w:t xml:space="preserve"> </w:t>
      </w:r>
      <w:r w:rsidR="006E26C4">
        <w:rPr>
          <w:rFonts w:ascii="Arial" w:hAnsi="Arial" w:cs="Arial"/>
          <w:sz w:val="24"/>
          <w:szCs w:val="24"/>
        </w:rPr>
        <w:t>(Indeed</w:t>
      </w:r>
      <w:r w:rsidR="00752EC9">
        <w:rPr>
          <w:rFonts w:ascii="Arial" w:hAnsi="Arial" w:cs="Arial"/>
          <w:sz w:val="24"/>
          <w:szCs w:val="24"/>
        </w:rPr>
        <w:t>,</w:t>
      </w:r>
      <w:r w:rsidR="0026453C">
        <w:rPr>
          <w:rFonts w:ascii="Arial" w:hAnsi="Arial" w:cs="Arial"/>
          <w:sz w:val="24"/>
          <w:szCs w:val="24"/>
        </w:rPr>
        <w:t xml:space="preserve"> </w:t>
      </w:r>
      <w:r w:rsidR="00752EC9">
        <w:rPr>
          <w:rFonts w:ascii="Arial" w:hAnsi="Arial" w:cs="Arial"/>
          <w:sz w:val="24"/>
          <w:szCs w:val="24"/>
        </w:rPr>
        <w:t xml:space="preserve">2022) </w:t>
      </w:r>
      <w:r w:rsidR="00E576FF">
        <w:rPr>
          <w:rFonts w:ascii="Arial" w:hAnsi="Arial" w:cs="Arial"/>
          <w:sz w:val="24"/>
          <w:szCs w:val="24"/>
        </w:rPr>
        <w:t>but</w:t>
      </w:r>
      <w:r w:rsidR="00E41DB0">
        <w:rPr>
          <w:rFonts w:ascii="Arial" w:hAnsi="Arial" w:cs="Arial"/>
          <w:sz w:val="24"/>
          <w:szCs w:val="24"/>
        </w:rPr>
        <w:t xml:space="preserve"> </w:t>
      </w:r>
      <w:r w:rsidR="00E20BC9">
        <w:rPr>
          <w:rFonts w:ascii="Arial" w:hAnsi="Arial" w:cs="Arial"/>
          <w:sz w:val="24"/>
          <w:szCs w:val="24"/>
        </w:rPr>
        <w:t>forwards the</w:t>
      </w:r>
      <w:r w:rsidR="00E41DB0">
        <w:rPr>
          <w:rFonts w:ascii="Arial" w:hAnsi="Arial" w:cs="Arial"/>
          <w:sz w:val="24"/>
          <w:szCs w:val="24"/>
        </w:rPr>
        <w:t xml:space="preserve"> applications </w:t>
      </w:r>
      <w:r w:rsidR="003E1E45">
        <w:rPr>
          <w:rFonts w:ascii="Arial" w:hAnsi="Arial" w:cs="Arial"/>
          <w:sz w:val="24"/>
          <w:szCs w:val="24"/>
        </w:rPr>
        <w:t xml:space="preserve">to the </w:t>
      </w:r>
      <w:r w:rsidR="009C17BA">
        <w:rPr>
          <w:rFonts w:ascii="Arial" w:hAnsi="Arial" w:cs="Arial"/>
          <w:sz w:val="24"/>
          <w:szCs w:val="24"/>
        </w:rPr>
        <w:t>Whitbread</w:t>
      </w:r>
      <w:r w:rsidR="003E1E45">
        <w:rPr>
          <w:rFonts w:ascii="Arial" w:hAnsi="Arial" w:cs="Arial"/>
          <w:sz w:val="24"/>
          <w:szCs w:val="24"/>
        </w:rPr>
        <w:t xml:space="preserve"> </w:t>
      </w:r>
      <w:r w:rsidR="00CD3E1D">
        <w:rPr>
          <w:rFonts w:ascii="Arial" w:hAnsi="Arial" w:cs="Arial"/>
          <w:sz w:val="24"/>
          <w:szCs w:val="24"/>
        </w:rPr>
        <w:t xml:space="preserve">careers </w:t>
      </w:r>
      <w:r w:rsidR="009C17BA">
        <w:rPr>
          <w:rFonts w:ascii="Arial" w:hAnsi="Arial" w:cs="Arial"/>
          <w:sz w:val="24"/>
          <w:szCs w:val="24"/>
        </w:rPr>
        <w:t>website</w:t>
      </w:r>
      <w:r w:rsidR="00B83032">
        <w:rPr>
          <w:rFonts w:ascii="Arial" w:hAnsi="Arial" w:cs="Arial"/>
          <w:sz w:val="24"/>
          <w:szCs w:val="24"/>
        </w:rPr>
        <w:t>,</w:t>
      </w:r>
      <w:r w:rsidR="00FD03CE">
        <w:rPr>
          <w:rFonts w:ascii="Arial" w:hAnsi="Arial" w:cs="Arial"/>
          <w:sz w:val="24"/>
          <w:szCs w:val="24"/>
        </w:rPr>
        <w:t xml:space="preserve"> so </w:t>
      </w:r>
      <w:r w:rsidR="00B83032">
        <w:rPr>
          <w:rFonts w:ascii="Arial" w:hAnsi="Arial" w:cs="Arial"/>
          <w:sz w:val="24"/>
          <w:szCs w:val="24"/>
        </w:rPr>
        <w:t xml:space="preserve">you can see the offer </w:t>
      </w:r>
      <w:r w:rsidR="004A7C0A">
        <w:rPr>
          <w:rFonts w:ascii="Arial" w:hAnsi="Arial" w:cs="Arial"/>
          <w:sz w:val="24"/>
          <w:szCs w:val="24"/>
        </w:rPr>
        <w:t xml:space="preserve">on </w:t>
      </w:r>
      <w:r w:rsidR="00B219CA">
        <w:rPr>
          <w:rFonts w:ascii="Arial" w:hAnsi="Arial" w:cs="Arial"/>
          <w:sz w:val="24"/>
          <w:szCs w:val="24"/>
        </w:rPr>
        <w:t>I</w:t>
      </w:r>
      <w:r w:rsidR="004A7C0A">
        <w:rPr>
          <w:rFonts w:ascii="Arial" w:hAnsi="Arial" w:cs="Arial"/>
          <w:sz w:val="24"/>
          <w:szCs w:val="24"/>
        </w:rPr>
        <w:t>ndeed</w:t>
      </w:r>
      <w:r w:rsidR="00532F00">
        <w:rPr>
          <w:rFonts w:ascii="Arial" w:hAnsi="Arial" w:cs="Arial"/>
          <w:sz w:val="24"/>
          <w:szCs w:val="24"/>
        </w:rPr>
        <w:t>,</w:t>
      </w:r>
      <w:r w:rsidR="004A7C0A">
        <w:rPr>
          <w:rFonts w:ascii="Arial" w:hAnsi="Arial" w:cs="Arial"/>
          <w:sz w:val="24"/>
          <w:szCs w:val="24"/>
        </w:rPr>
        <w:t xml:space="preserve"> </w:t>
      </w:r>
      <w:r w:rsidR="0001716E">
        <w:rPr>
          <w:rFonts w:ascii="Arial" w:hAnsi="Arial" w:cs="Arial"/>
          <w:sz w:val="24"/>
          <w:szCs w:val="24"/>
        </w:rPr>
        <w:t xml:space="preserve">but </w:t>
      </w:r>
      <w:r w:rsidR="00FD03CE">
        <w:rPr>
          <w:rFonts w:ascii="Arial" w:hAnsi="Arial" w:cs="Arial"/>
          <w:sz w:val="24"/>
          <w:szCs w:val="24"/>
        </w:rPr>
        <w:t xml:space="preserve">for applying </w:t>
      </w:r>
      <w:r w:rsidR="004A7C0A">
        <w:rPr>
          <w:rFonts w:ascii="Arial" w:hAnsi="Arial" w:cs="Arial"/>
          <w:sz w:val="24"/>
          <w:szCs w:val="24"/>
        </w:rPr>
        <w:t>you have to register direct</w:t>
      </w:r>
      <w:r w:rsidR="00C75051">
        <w:rPr>
          <w:rFonts w:ascii="Arial" w:hAnsi="Arial" w:cs="Arial"/>
          <w:sz w:val="24"/>
          <w:szCs w:val="24"/>
        </w:rPr>
        <w:t>ly</w:t>
      </w:r>
      <w:r w:rsidR="00717560">
        <w:rPr>
          <w:rFonts w:ascii="Arial" w:hAnsi="Arial" w:cs="Arial"/>
          <w:sz w:val="24"/>
          <w:szCs w:val="24"/>
        </w:rPr>
        <w:t xml:space="preserve"> with</w:t>
      </w:r>
      <w:r w:rsidR="004A7C0A">
        <w:rPr>
          <w:rFonts w:ascii="Arial" w:hAnsi="Arial" w:cs="Arial"/>
          <w:sz w:val="24"/>
          <w:szCs w:val="24"/>
        </w:rPr>
        <w:t xml:space="preserve"> the company</w:t>
      </w:r>
      <w:r w:rsidR="00E26214">
        <w:rPr>
          <w:rFonts w:ascii="Arial" w:hAnsi="Arial" w:cs="Arial"/>
          <w:sz w:val="24"/>
          <w:szCs w:val="24"/>
        </w:rPr>
        <w:t>, giving the</w:t>
      </w:r>
      <w:r w:rsidR="0001716E">
        <w:rPr>
          <w:rFonts w:ascii="Arial" w:hAnsi="Arial" w:cs="Arial"/>
          <w:sz w:val="24"/>
          <w:szCs w:val="24"/>
        </w:rPr>
        <w:t>n</w:t>
      </w:r>
      <w:r w:rsidR="00E26214">
        <w:rPr>
          <w:rFonts w:ascii="Arial" w:hAnsi="Arial" w:cs="Arial"/>
          <w:sz w:val="24"/>
          <w:szCs w:val="24"/>
        </w:rPr>
        <w:t xml:space="preserve"> </w:t>
      </w:r>
      <w:r w:rsidR="0072481A">
        <w:rPr>
          <w:rFonts w:ascii="Arial" w:hAnsi="Arial" w:cs="Arial"/>
          <w:sz w:val="24"/>
          <w:szCs w:val="24"/>
        </w:rPr>
        <w:t xml:space="preserve">some </w:t>
      </w:r>
      <w:r w:rsidR="00E26214">
        <w:rPr>
          <w:rFonts w:ascii="Arial" w:hAnsi="Arial" w:cs="Arial"/>
          <w:sz w:val="24"/>
          <w:szCs w:val="24"/>
        </w:rPr>
        <w:t>extra information</w:t>
      </w:r>
      <w:r w:rsidR="00723283">
        <w:rPr>
          <w:rFonts w:ascii="Arial" w:hAnsi="Arial" w:cs="Arial"/>
          <w:sz w:val="24"/>
          <w:szCs w:val="24"/>
        </w:rPr>
        <w:t xml:space="preserve"> and answering to few questions </w:t>
      </w:r>
      <w:r w:rsidR="00C05F64">
        <w:rPr>
          <w:rFonts w:ascii="Arial" w:hAnsi="Arial" w:cs="Arial"/>
          <w:sz w:val="24"/>
          <w:szCs w:val="24"/>
        </w:rPr>
        <w:t>before completing the application</w:t>
      </w:r>
      <w:r w:rsidR="00AA4D77">
        <w:rPr>
          <w:rFonts w:ascii="Arial" w:hAnsi="Arial" w:cs="Arial"/>
          <w:sz w:val="24"/>
          <w:szCs w:val="24"/>
        </w:rPr>
        <w:t xml:space="preserve"> proces</w:t>
      </w:r>
      <w:r w:rsidR="006757DB">
        <w:rPr>
          <w:rFonts w:ascii="Arial" w:hAnsi="Arial" w:cs="Arial"/>
          <w:sz w:val="24"/>
          <w:szCs w:val="24"/>
        </w:rPr>
        <w:t>s (Whitbread, 2022)</w:t>
      </w:r>
      <w:r w:rsidR="005E64FE">
        <w:rPr>
          <w:rFonts w:ascii="Arial" w:hAnsi="Arial" w:cs="Arial"/>
          <w:sz w:val="24"/>
          <w:szCs w:val="24"/>
        </w:rPr>
        <w:t>.</w:t>
      </w:r>
      <w:r w:rsidR="00AE5383">
        <w:rPr>
          <w:rFonts w:ascii="Arial" w:hAnsi="Arial" w:cs="Arial"/>
          <w:sz w:val="24"/>
          <w:szCs w:val="24"/>
        </w:rPr>
        <w:t xml:space="preserve"> </w:t>
      </w:r>
      <w:r w:rsidR="00544AA2">
        <w:rPr>
          <w:rFonts w:ascii="Arial" w:hAnsi="Arial" w:cs="Arial"/>
          <w:sz w:val="24"/>
          <w:szCs w:val="24"/>
        </w:rPr>
        <w:t xml:space="preserve">After </w:t>
      </w:r>
      <w:r w:rsidR="002F411D">
        <w:rPr>
          <w:rFonts w:ascii="Arial" w:hAnsi="Arial" w:cs="Arial"/>
          <w:sz w:val="24"/>
          <w:szCs w:val="24"/>
        </w:rPr>
        <w:t xml:space="preserve">the </w:t>
      </w:r>
      <w:r w:rsidR="00544AA2">
        <w:rPr>
          <w:rFonts w:ascii="Arial" w:hAnsi="Arial" w:cs="Arial"/>
          <w:sz w:val="24"/>
          <w:szCs w:val="24"/>
        </w:rPr>
        <w:t>advertising</w:t>
      </w:r>
      <w:r w:rsidR="002F411D">
        <w:rPr>
          <w:rFonts w:ascii="Arial" w:hAnsi="Arial" w:cs="Arial"/>
          <w:sz w:val="24"/>
          <w:szCs w:val="24"/>
        </w:rPr>
        <w:t xml:space="preserve"> </w:t>
      </w:r>
      <w:r w:rsidR="006E7029">
        <w:rPr>
          <w:rFonts w:ascii="Arial" w:hAnsi="Arial" w:cs="Arial"/>
          <w:sz w:val="24"/>
          <w:szCs w:val="24"/>
        </w:rPr>
        <w:t>and</w:t>
      </w:r>
      <w:r w:rsidR="00544AA2">
        <w:rPr>
          <w:rFonts w:ascii="Arial" w:hAnsi="Arial" w:cs="Arial"/>
          <w:sz w:val="24"/>
          <w:szCs w:val="24"/>
        </w:rPr>
        <w:t xml:space="preserve"> application process</w:t>
      </w:r>
      <w:r w:rsidR="008D70B9">
        <w:rPr>
          <w:rFonts w:ascii="Arial" w:hAnsi="Arial" w:cs="Arial"/>
          <w:sz w:val="24"/>
          <w:szCs w:val="24"/>
        </w:rPr>
        <w:t>,</w:t>
      </w:r>
      <w:r w:rsidR="00544AA2">
        <w:rPr>
          <w:rFonts w:ascii="Arial" w:hAnsi="Arial" w:cs="Arial"/>
          <w:sz w:val="24"/>
          <w:szCs w:val="24"/>
        </w:rPr>
        <w:t xml:space="preserve"> </w:t>
      </w:r>
      <w:r w:rsidR="00F14209">
        <w:rPr>
          <w:rFonts w:ascii="Arial" w:hAnsi="Arial" w:cs="Arial"/>
          <w:sz w:val="24"/>
          <w:szCs w:val="24"/>
        </w:rPr>
        <w:t>the</w:t>
      </w:r>
      <w:r w:rsidR="002F099C">
        <w:rPr>
          <w:rFonts w:ascii="Arial" w:hAnsi="Arial" w:cs="Arial"/>
          <w:sz w:val="24"/>
          <w:szCs w:val="24"/>
        </w:rPr>
        <w:t xml:space="preserve"> recruitment</w:t>
      </w:r>
      <w:r w:rsidR="004B3C61">
        <w:rPr>
          <w:rFonts w:ascii="Arial" w:hAnsi="Arial" w:cs="Arial"/>
          <w:sz w:val="24"/>
          <w:szCs w:val="24"/>
        </w:rPr>
        <w:t xml:space="preserve"> stage continue</w:t>
      </w:r>
      <w:r w:rsidR="00A26201">
        <w:rPr>
          <w:rFonts w:ascii="Arial" w:hAnsi="Arial" w:cs="Arial"/>
          <w:sz w:val="24"/>
          <w:szCs w:val="24"/>
        </w:rPr>
        <w:t>s</w:t>
      </w:r>
      <w:r w:rsidR="00773B9C">
        <w:rPr>
          <w:rFonts w:ascii="Arial" w:hAnsi="Arial" w:cs="Arial"/>
          <w:sz w:val="24"/>
          <w:szCs w:val="24"/>
        </w:rPr>
        <w:t xml:space="preserve"> and the </w:t>
      </w:r>
      <w:r w:rsidR="00F14209">
        <w:rPr>
          <w:rFonts w:ascii="Arial" w:hAnsi="Arial" w:cs="Arial"/>
          <w:sz w:val="24"/>
          <w:szCs w:val="24"/>
        </w:rPr>
        <w:t xml:space="preserve">company start </w:t>
      </w:r>
      <w:r w:rsidR="002C7845">
        <w:rPr>
          <w:rFonts w:ascii="Arial" w:hAnsi="Arial" w:cs="Arial"/>
          <w:sz w:val="24"/>
          <w:szCs w:val="24"/>
        </w:rPr>
        <w:t>processing the applications</w:t>
      </w:r>
      <w:r w:rsidR="00890115">
        <w:rPr>
          <w:rFonts w:ascii="Arial" w:hAnsi="Arial" w:cs="Arial"/>
          <w:sz w:val="24"/>
          <w:szCs w:val="24"/>
        </w:rPr>
        <w:t xml:space="preserve">, </w:t>
      </w:r>
      <w:r w:rsidR="006E7029">
        <w:rPr>
          <w:rFonts w:ascii="Arial" w:hAnsi="Arial" w:cs="Arial"/>
          <w:sz w:val="24"/>
          <w:szCs w:val="24"/>
        </w:rPr>
        <w:t>drawing</w:t>
      </w:r>
      <w:r w:rsidR="00890115">
        <w:rPr>
          <w:rFonts w:ascii="Arial" w:hAnsi="Arial" w:cs="Arial"/>
          <w:sz w:val="24"/>
          <w:szCs w:val="24"/>
        </w:rPr>
        <w:t xml:space="preserve"> up an interviewing program</w:t>
      </w:r>
      <w:r w:rsidR="00671770">
        <w:rPr>
          <w:rFonts w:ascii="Arial" w:hAnsi="Arial" w:cs="Arial"/>
          <w:sz w:val="24"/>
          <w:szCs w:val="24"/>
        </w:rPr>
        <w:t xml:space="preserve">, administering a selection program </w:t>
      </w:r>
      <w:r w:rsidR="00236E7D">
        <w:rPr>
          <w:rFonts w:ascii="Arial" w:hAnsi="Arial" w:cs="Arial"/>
          <w:sz w:val="24"/>
          <w:szCs w:val="24"/>
        </w:rPr>
        <w:t xml:space="preserve">and </w:t>
      </w:r>
      <w:r w:rsidR="003756BC">
        <w:rPr>
          <w:rFonts w:ascii="Arial" w:hAnsi="Arial" w:cs="Arial"/>
          <w:sz w:val="24"/>
          <w:szCs w:val="24"/>
        </w:rPr>
        <w:t xml:space="preserve">at the end </w:t>
      </w:r>
      <w:r w:rsidR="00F63AD0">
        <w:rPr>
          <w:rFonts w:ascii="Arial" w:hAnsi="Arial" w:cs="Arial"/>
          <w:sz w:val="24"/>
          <w:szCs w:val="24"/>
        </w:rPr>
        <w:t>deciding</w:t>
      </w:r>
      <w:r w:rsidR="00893291">
        <w:rPr>
          <w:rFonts w:ascii="Arial" w:hAnsi="Arial" w:cs="Arial"/>
          <w:sz w:val="24"/>
          <w:szCs w:val="24"/>
        </w:rPr>
        <w:t xml:space="preserve"> and offering employment</w:t>
      </w:r>
      <w:r w:rsidR="002F411D">
        <w:rPr>
          <w:rFonts w:ascii="Arial" w:hAnsi="Arial" w:cs="Arial"/>
          <w:sz w:val="24"/>
          <w:szCs w:val="24"/>
        </w:rPr>
        <w:t>.</w:t>
      </w:r>
    </w:p>
    <w:p w14:paraId="293BAE92" w14:textId="171D7048" w:rsidR="00020447" w:rsidRDefault="00F14209" w:rsidP="00AE5383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A7C0A">
        <w:rPr>
          <w:rFonts w:ascii="Arial" w:hAnsi="Arial" w:cs="Arial"/>
          <w:sz w:val="24"/>
          <w:szCs w:val="24"/>
        </w:rPr>
        <w:t xml:space="preserve"> </w:t>
      </w:r>
      <w:r w:rsidR="009C17BA">
        <w:rPr>
          <w:rFonts w:ascii="Arial" w:hAnsi="Arial" w:cs="Arial"/>
          <w:sz w:val="24"/>
          <w:szCs w:val="24"/>
        </w:rPr>
        <w:t xml:space="preserve"> </w:t>
      </w:r>
      <w:r w:rsidR="00B24517">
        <w:rPr>
          <w:rFonts w:ascii="Arial" w:hAnsi="Arial" w:cs="Arial"/>
          <w:sz w:val="24"/>
          <w:szCs w:val="24"/>
        </w:rPr>
        <w:t xml:space="preserve"> </w:t>
      </w:r>
    </w:p>
    <w:p w14:paraId="7C9E70A4" w14:textId="1F7AE67A" w:rsidR="005B77DE" w:rsidRDefault="0030478A" w:rsidP="00CB4BD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1D1F37">
        <w:rPr>
          <w:rFonts w:ascii="Arial" w:hAnsi="Arial" w:cs="Arial"/>
          <w:sz w:val="24"/>
          <w:szCs w:val="24"/>
        </w:rPr>
        <w:t>fter recruitment finish</w:t>
      </w:r>
      <w:r w:rsidR="001C2883">
        <w:rPr>
          <w:rFonts w:ascii="Arial" w:hAnsi="Arial" w:cs="Arial"/>
          <w:sz w:val="24"/>
          <w:szCs w:val="24"/>
        </w:rPr>
        <w:t>,</w:t>
      </w:r>
      <w:r w:rsidR="00BA2EFC">
        <w:rPr>
          <w:rFonts w:ascii="Arial" w:hAnsi="Arial" w:cs="Arial"/>
          <w:sz w:val="24"/>
          <w:szCs w:val="24"/>
        </w:rPr>
        <w:t xml:space="preserve"> </w:t>
      </w:r>
      <w:r w:rsidR="00A33187">
        <w:rPr>
          <w:rFonts w:ascii="Arial" w:hAnsi="Arial" w:cs="Arial"/>
          <w:sz w:val="24"/>
          <w:szCs w:val="24"/>
        </w:rPr>
        <w:t>the onboarding stage</w:t>
      </w:r>
      <w:r>
        <w:rPr>
          <w:rFonts w:ascii="Arial" w:hAnsi="Arial" w:cs="Arial"/>
          <w:sz w:val="24"/>
          <w:szCs w:val="24"/>
        </w:rPr>
        <w:t xml:space="preserve"> starts</w:t>
      </w:r>
      <w:r w:rsidR="00DC368D">
        <w:rPr>
          <w:rFonts w:ascii="Arial" w:hAnsi="Arial" w:cs="Arial"/>
          <w:sz w:val="24"/>
          <w:szCs w:val="24"/>
        </w:rPr>
        <w:t>. This is</w:t>
      </w:r>
      <w:r w:rsidR="004F5818">
        <w:rPr>
          <w:rFonts w:ascii="Arial" w:hAnsi="Arial" w:cs="Arial"/>
          <w:sz w:val="24"/>
          <w:szCs w:val="24"/>
        </w:rPr>
        <w:t xml:space="preserve"> the process in </w:t>
      </w:r>
      <w:r w:rsidR="006E01F4">
        <w:rPr>
          <w:rFonts w:ascii="Arial" w:hAnsi="Arial" w:cs="Arial"/>
          <w:sz w:val="24"/>
          <w:szCs w:val="24"/>
        </w:rPr>
        <w:t>which</w:t>
      </w:r>
      <w:r w:rsidR="004F5818">
        <w:rPr>
          <w:rFonts w:ascii="Arial" w:hAnsi="Arial" w:cs="Arial"/>
          <w:sz w:val="24"/>
          <w:szCs w:val="24"/>
        </w:rPr>
        <w:t xml:space="preserve"> new hires are</w:t>
      </w:r>
      <w:r w:rsidR="00CD199D">
        <w:rPr>
          <w:rFonts w:ascii="Arial" w:hAnsi="Arial" w:cs="Arial"/>
          <w:sz w:val="24"/>
          <w:szCs w:val="24"/>
        </w:rPr>
        <w:t xml:space="preserve"> </w:t>
      </w:r>
      <w:r w:rsidR="004F5818">
        <w:rPr>
          <w:rFonts w:ascii="Arial" w:hAnsi="Arial" w:cs="Arial"/>
          <w:sz w:val="24"/>
          <w:szCs w:val="24"/>
        </w:rPr>
        <w:t>inte</w:t>
      </w:r>
      <w:r w:rsidR="00CD199D">
        <w:rPr>
          <w:rFonts w:ascii="Arial" w:hAnsi="Arial" w:cs="Arial"/>
          <w:sz w:val="24"/>
          <w:szCs w:val="24"/>
        </w:rPr>
        <w:t>g</w:t>
      </w:r>
      <w:r w:rsidR="004F5818">
        <w:rPr>
          <w:rFonts w:ascii="Arial" w:hAnsi="Arial" w:cs="Arial"/>
          <w:sz w:val="24"/>
          <w:szCs w:val="24"/>
        </w:rPr>
        <w:t xml:space="preserve">rated into the </w:t>
      </w:r>
      <w:r w:rsidR="00C461D3">
        <w:rPr>
          <w:rFonts w:ascii="Arial" w:hAnsi="Arial" w:cs="Arial"/>
          <w:sz w:val="24"/>
          <w:szCs w:val="24"/>
        </w:rPr>
        <w:t>company,</w:t>
      </w:r>
      <w:r w:rsidR="007E5926">
        <w:rPr>
          <w:rFonts w:ascii="Arial" w:hAnsi="Arial" w:cs="Arial"/>
          <w:sz w:val="24"/>
          <w:szCs w:val="24"/>
        </w:rPr>
        <w:t xml:space="preserve"> augmenting </w:t>
      </w:r>
      <w:r w:rsidR="00B711A1">
        <w:rPr>
          <w:rFonts w:ascii="Arial" w:hAnsi="Arial" w:cs="Arial"/>
          <w:sz w:val="24"/>
          <w:szCs w:val="24"/>
        </w:rPr>
        <w:t>results of the selection process</w:t>
      </w:r>
      <w:r w:rsidR="0028595D">
        <w:rPr>
          <w:rFonts w:ascii="Arial" w:hAnsi="Arial" w:cs="Arial"/>
          <w:sz w:val="24"/>
          <w:szCs w:val="24"/>
        </w:rPr>
        <w:t xml:space="preserve"> </w:t>
      </w:r>
      <w:r w:rsidR="00C21CBB">
        <w:rPr>
          <w:rFonts w:ascii="Arial" w:hAnsi="Arial" w:cs="Arial"/>
          <w:sz w:val="24"/>
          <w:szCs w:val="24"/>
        </w:rPr>
        <w:t>based on</w:t>
      </w:r>
      <w:r w:rsidR="0028595D">
        <w:rPr>
          <w:rFonts w:ascii="Arial" w:hAnsi="Arial" w:cs="Arial"/>
          <w:sz w:val="24"/>
          <w:szCs w:val="24"/>
        </w:rPr>
        <w:t xml:space="preserve"> organi</w:t>
      </w:r>
      <w:r w:rsidR="008A07B3">
        <w:rPr>
          <w:rFonts w:ascii="Arial" w:hAnsi="Arial" w:cs="Arial"/>
          <w:sz w:val="24"/>
          <w:szCs w:val="24"/>
        </w:rPr>
        <w:t>s</w:t>
      </w:r>
      <w:r w:rsidR="0028595D">
        <w:rPr>
          <w:rFonts w:ascii="Arial" w:hAnsi="Arial" w:cs="Arial"/>
          <w:sz w:val="24"/>
          <w:szCs w:val="24"/>
        </w:rPr>
        <w:t>ationa</w:t>
      </w:r>
      <w:r w:rsidR="003C6C2F">
        <w:rPr>
          <w:rFonts w:ascii="Arial" w:hAnsi="Arial" w:cs="Arial"/>
          <w:sz w:val="24"/>
          <w:szCs w:val="24"/>
        </w:rPr>
        <w:t>l goals and priorities</w:t>
      </w:r>
      <w:r w:rsidR="00D40B7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40B7A">
        <w:rPr>
          <w:rFonts w:ascii="Arial" w:hAnsi="Arial" w:cs="Arial"/>
          <w:sz w:val="24"/>
          <w:szCs w:val="24"/>
        </w:rPr>
        <w:t>Kandampully</w:t>
      </w:r>
      <w:proofErr w:type="spellEnd"/>
      <w:r w:rsidR="00394AF9">
        <w:rPr>
          <w:rFonts w:ascii="Arial" w:hAnsi="Arial" w:cs="Arial"/>
          <w:sz w:val="24"/>
          <w:szCs w:val="24"/>
        </w:rPr>
        <w:t xml:space="preserve"> et al, 2009</w:t>
      </w:r>
      <w:r w:rsidR="007C658C">
        <w:rPr>
          <w:rFonts w:ascii="Arial" w:hAnsi="Arial" w:cs="Arial"/>
          <w:sz w:val="24"/>
          <w:szCs w:val="24"/>
        </w:rPr>
        <w:t>, p.91).</w:t>
      </w:r>
      <w:r w:rsidR="00687706">
        <w:rPr>
          <w:rFonts w:ascii="Arial" w:hAnsi="Arial" w:cs="Arial"/>
          <w:sz w:val="24"/>
          <w:szCs w:val="24"/>
        </w:rPr>
        <w:t xml:space="preserve"> </w:t>
      </w:r>
      <w:r w:rsidR="005B4D32">
        <w:rPr>
          <w:rFonts w:ascii="Arial" w:hAnsi="Arial" w:cs="Arial"/>
          <w:sz w:val="24"/>
          <w:szCs w:val="24"/>
        </w:rPr>
        <w:t xml:space="preserve">This period is critical </w:t>
      </w:r>
      <w:r w:rsidR="00C53E9C">
        <w:rPr>
          <w:rFonts w:ascii="Arial" w:hAnsi="Arial" w:cs="Arial"/>
          <w:sz w:val="24"/>
          <w:szCs w:val="24"/>
        </w:rPr>
        <w:t>to well-</w:t>
      </w:r>
      <w:r w:rsidR="00D42E65">
        <w:rPr>
          <w:rFonts w:ascii="Arial" w:hAnsi="Arial" w:cs="Arial"/>
          <w:sz w:val="24"/>
          <w:szCs w:val="24"/>
        </w:rPr>
        <w:t xml:space="preserve">acclimatize </w:t>
      </w:r>
      <w:r w:rsidR="00C53E9C">
        <w:rPr>
          <w:rFonts w:ascii="Arial" w:hAnsi="Arial" w:cs="Arial"/>
          <w:sz w:val="24"/>
          <w:szCs w:val="24"/>
        </w:rPr>
        <w:t>the new employees</w:t>
      </w:r>
      <w:r w:rsidR="0022373E">
        <w:rPr>
          <w:rFonts w:ascii="Arial" w:hAnsi="Arial" w:cs="Arial"/>
          <w:sz w:val="24"/>
          <w:szCs w:val="24"/>
        </w:rPr>
        <w:t xml:space="preserve"> to the organisational </w:t>
      </w:r>
      <w:r w:rsidR="008C5E5E">
        <w:rPr>
          <w:rFonts w:ascii="Arial" w:hAnsi="Arial" w:cs="Arial"/>
          <w:sz w:val="24"/>
          <w:szCs w:val="24"/>
        </w:rPr>
        <w:t xml:space="preserve">environment and make them understand the </w:t>
      </w:r>
      <w:r w:rsidR="0096448C">
        <w:rPr>
          <w:rFonts w:ascii="Arial" w:hAnsi="Arial" w:cs="Arial"/>
          <w:sz w:val="24"/>
          <w:szCs w:val="24"/>
        </w:rPr>
        <w:t>performance aspect</w:t>
      </w:r>
      <w:r w:rsidR="001B4F89">
        <w:rPr>
          <w:rFonts w:ascii="Arial" w:hAnsi="Arial" w:cs="Arial"/>
          <w:sz w:val="24"/>
          <w:szCs w:val="24"/>
        </w:rPr>
        <w:t>,</w:t>
      </w:r>
      <w:r w:rsidR="007C2B69">
        <w:rPr>
          <w:rFonts w:ascii="Arial" w:hAnsi="Arial" w:cs="Arial"/>
          <w:sz w:val="24"/>
          <w:szCs w:val="24"/>
        </w:rPr>
        <w:t xml:space="preserve"> </w:t>
      </w:r>
      <w:r w:rsidR="0067790E">
        <w:rPr>
          <w:rFonts w:ascii="Arial" w:hAnsi="Arial" w:cs="Arial"/>
          <w:sz w:val="24"/>
          <w:szCs w:val="24"/>
        </w:rPr>
        <w:t xml:space="preserve">offering </w:t>
      </w:r>
      <w:r w:rsidR="00FD6019">
        <w:rPr>
          <w:rFonts w:ascii="Arial" w:hAnsi="Arial" w:cs="Arial"/>
          <w:sz w:val="24"/>
          <w:szCs w:val="24"/>
        </w:rPr>
        <w:t xml:space="preserve">them </w:t>
      </w:r>
      <w:r w:rsidR="0067790E">
        <w:rPr>
          <w:rFonts w:ascii="Arial" w:hAnsi="Arial" w:cs="Arial"/>
          <w:sz w:val="24"/>
          <w:szCs w:val="24"/>
        </w:rPr>
        <w:t xml:space="preserve">a </w:t>
      </w:r>
      <w:r w:rsidR="009D1539">
        <w:rPr>
          <w:rFonts w:ascii="Arial" w:hAnsi="Arial" w:cs="Arial"/>
          <w:sz w:val="24"/>
          <w:szCs w:val="24"/>
        </w:rPr>
        <w:t xml:space="preserve">job </w:t>
      </w:r>
      <w:r w:rsidR="00CE7850">
        <w:rPr>
          <w:rFonts w:ascii="Arial" w:hAnsi="Arial" w:cs="Arial"/>
          <w:sz w:val="24"/>
          <w:szCs w:val="24"/>
        </w:rPr>
        <w:t>description</w:t>
      </w:r>
      <w:r w:rsidR="002736BA">
        <w:rPr>
          <w:rFonts w:ascii="Arial" w:hAnsi="Arial" w:cs="Arial"/>
          <w:sz w:val="24"/>
          <w:szCs w:val="24"/>
        </w:rPr>
        <w:t>, discussing the company vision and values</w:t>
      </w:r>
      <w:r w:rsidR="00D7189B">
        <w:rPr>
          <w:rFonts w:ascii="Arial" w:hAnsi="Arial" w:cs="Arial"/>
          <w:sz w:val="24"/>
          <w:szCs w:val="24"/>
        </w:rPr>
        <w:t xml:space="preserve">, </w:t>
      </w:r>
      <w:r w:rsidR="00687706">
        <w:rPr>
          <w:rFonts w:ascii="Arial" w:hAnsi="Arial" w:cs="Arial"/>
          <w:sz w:val="24"/>
          <w:szCs w:val="24"/>
        </w:rPr>
        <w:t xml:space="preserve">and </w:t>
      </w:r>
      <w:r w:rsidR="009E2618">
        <w:rPr>
          <w:rFonts w:ascii="Arial" w:hAnsi="Arial" w:cs="Arial"/>
          <w:sz w:val="24"/>
          <w:szCs w:val="24"/>
        </w:rPr>
        <w:t>c</w:t>
      </w:r>
      <w:r w:rsidR="00AD35C4">
        <w:rPr>
          <w:rFonts w:ascii="Arial" w:hAnsi="Arial" w:cs="Arial"/>
          <w:sz w:val="24"/>
          <w:szCs w:val="24"/>
        </w:rPr>
        <w:t xml:space="preserve">larifying </w:t>
      </w:r>
      <w:r w:rsidR="009E2618">
        <w:rPr>
          <w:rFonts w:ascii="Arial" w:hAnsi="Arial" w:cs="Arial"/>
          <w:sz w:val="24"/>
          <w:szCs w:val="24"/>
        </w:rPr>
        <w:t xml:space="preserve">any </w:t>
      </w:r>
      <w:r w:rsidR="00AD35C4">
        <w:rPr>
          <w:rFonts w:ascii="Arial" w:hAnsi="Arial" w:cs="Arial"/>
          <w:sz w:val="24"/>
          <w:szCs w:val="24"/>
        </w:rPr>
        <w:t>questions they may have</w:t>
      </w:r>
      <w:r w:rsidR="00D24B4B">
        <w:rPr>
          <w:rFonts w:ascii="Arial" w:hAnsi="Arial" w:cs="Arial"/>
          <w:sz w:val="24"/>
          <w:szCs w:val="24"/>
        </w:rPr>
        <w:t xml:space="preserve">. </w:t>
      </w:r>
      <w:r w:rsidR="003F0466">
        <w:rPr>
          <w:rFonts w:ascii="Arial" w:hAnsi="Arial" w:cs="Arial"/>
          <w:sz w:val="24"/>
          <w:szCs w:val="24"/>
        </w:rPr>
        <w:t>Hilton</w:t>
      </w:r>
      <w:r w:rsidR="00DD3ECB">
        <w:rPr>
          <w:rFonts w:ascii="Arial" w:hAnsi="Arial" w:cs="Arial"/>
          <w:sz w:val="24"/>
          <w:szCs w:val="24"/>
        </w:rPr>
        <w:t xml:space="preserve"> </w:t>
      </w:r>
      <w:r w:rsidR="00C07617">
        <w:rPr>
          <w:rFonts w:ascii="Arial" w:hAnsi="Arial" w:cs="Arial"/>
          <w:sz w:val="24"/>
          <w:szCs w:val="24"/>
        </w:rPr>
        <w:t>for example t</w:t>
      </w:r>
      <w:r w:rsidR="00C07617" w:rsidRPr="00C07617">
        <w:rPr>
          <w:rFonts w:ascii="Arial" w:hAnsi="Arial" w:cs="Arial"/>
          <w:sz w:val="24"/>
          <w:szCs w:val="24"/>
        </w:rPr>
        <w:t xml:space="preserve">hey have a platform within their </w:t>
      </w:r>
      <w:r w:rsidR="00451465" w:rsidRPr="00C07617">
        <w:rPr>
          <w:rFonts w:ascii="Arial" w:hAnsi="Arial" w:cs="Arial"/>
          <w:sz w:val="24"/>
          <w:szCs w:val="24"/>
        </w:rPr>
        <w:t>home</w:t>
      </w:r>
      <w:r w:rsidR="00C07617" w:rsidRPr="00C07617">
        <w:rPr>
          <w:rFonts w:ascii="Arial" w:hAnsi="Arial" w:cs="Arial"/>
          <w:sz w:val="24"/>
          <w:szCs w:val="24"/>
        </w:rPr>
        <w:t xml:space="preserve"> </w:t>
      </w:r>
      <w:r w:rsidR="00E27F62">
        <w:rPr>
          <w:rFonts w:ascii="Arial" w:hAnsi="Arial" w:cs="Arial"/>
          <w:sz w:val="24"/>
          <w:szCs w:val="24"/>
        </w:rPr>
        <w:t>web</w:t>
      </w:r>
      <w:r w:rsidR="00C07617" w:rsidRPr="00C07617">
        <w:rPr>
          <w:rFonts w:ascii="Arial" w:hAnsi="Arial" w:cs="Arial"/>
          <w:sz w:val="24"/>
          <w:szCs w:val="24"/>
        </w:rPr>
        <w:t xml:space="preserve">site for </w:t>
      </w:r>
      <w:r w:rsidR="00451465">
        <w:rPr>
          <w:rFonts w:ascii="Arial" w:hAnsi="Arial" w:cs="Arial"/>
          <w:sz w:val="24"/>
          <w:szCs w:val="24"/>
        </w:rPr>
        <w:t>employees</w:t>
      </w:r>
      <w:r w:rsidR="00C07617" w:rsidRPr="00C07617">
        <w:rPr>
          <w:rFonts w:ascii="Arial" w:hAnsi="Arial" w:cs="Arial"/>
          <w:sz w:val="24"/>
          <w:szCs w:val="24"/>
        </w:rPr>
        <w:t xml:space="preserve"> called Hilton </w:t>
      </w:r>
      <w:r w:rsidR="004C5881">
        <w:rPr>
          <w:rFonts w:ascii="Arial" w:hAnsi="Arial" w:cs="Arial"/>
          <w:sz w:val="24"/>
          <w:szCs w:val="24"/>
        </w:rPr>
        <w:t>U</w:t>
      </w:r>
      <w:r w:rsidR="00C07617" w:rsidRPr="00C07617">
        <w:rPr>
          <w:rFonts w:ascii="Arial" w:hAnsi="Arial" w:cs="Arial"/>
          <w:sz w:val="24"/>
          <w:szCs w:val="24"/>
        </w:rPr>
        <w:t xml:space="preserve">niversity, </w:t>
      </w:r>
      <w:r w:rsidR="00C07617">
        <w:rPr>
          <w:rFonts w:ascii="Arial" w:hAnsi="Arial" w:cs="Arial"/>
          <w:sz w:val="24"/>
          <w:szCs w:val="24"/>
        </w:rPr>
        <w:t>where they have</w:t>
      </w:r>
      <w:r w:rsidR="00451465">
        <w:rPr>
          <w:rFonts w:ascii="Arial" w:hAnsi="Arial" w:cs="Arial"/>
          <w:sz w:val="24"/>
          <w:szCs w:val="24"/>
        </w:rPr>
        <w:t xml:space="preserve"> a</w:t>
      </w:r>
      <w:r w:rsidR="00C07617" w:rsidRPr="00C07617">
        <w:rPr>
          <w:rFonts w:ascii="Arial" w:hAnsi="Arial" w:cs="Arial"/>
          <w:sz w:val="24"/>
          <w:szCs w:val="24"/>
        </w:rPr>
        <w:t xml:space="preserve"> database </w:t>
      </w:r>
      <w:r w:rsidR="008D74A0">
        <w:rPr>
          <w:rFonts w:ascii="Arial" w:hAnsi="Arial" w:cs="Arial"/>
          <w:sz w:val="24"/>
          <w:szCs w:val="24"/>
        </w:rPr>
        <w:t xml:space="preserve">presenting </w:t>
      </w:r>
      <w:r w:rsidR="00C07617" w:rsidRPr="00C07617">
        <w:rPr>
          <w:rFonts w:ascii="Arial" w:hAnsi="Arial" w:cs="Arial"/>
          <w:sz w:val="24"/>
          <w:szCs w:val="24"/>
        </w:rPr>
        <w:t xml:space="preserve">all the training </w:t>
      </w:r>
      <w:r w:rsidR="00451465" w:rsidRPr="00C07617">
        <w:rPr>
          <w:rFonts w:ascii="Arial" w:hAnsi="Arial" w:cs="Arial"/>
          <w:sz w:val="24"/>
          <w:szCs w:val="24"/>
        </w:rPr>
        <w:t>requests</w:t>
      </w:r>
      <w:r w:rsidR="00C07617" w:rsidRPr="00C07617">
        <w:rPr>
          <w:rFonts w:ascii="Arial" w:hAnsi="Arial" w:cs="Arial"/>
          <w:sz w:val="24"/>
          <w:szCs w:val="24"/>
        </w:rPr>
        <w:t xml:space="preserve"> that are expected </w:t>
      </w:r>
      <w:r w:rsidR="0092338C">
        <w:rPr>
          <w:rFonts w:ascii="Arial" w:hAnsi="Arial" w:cs="Arial"/>
          <w:sz w:val="24"/>
          <w:szCs w:val="24"/>
        </w:rPr>
        <w:t>to be filled by the new starters</w:t>
      </w:r>
      <w:r w:rsidR="00AC4FA2">
        <w:rPr>
          <w:rFonts w:ascii="Arial" w:hAnsi="Arial" w:cs="Arial"/>
          <w:sz w:val="24"/>
          <w:szCs w:val="24"/>
        </w:rPr>
        <w:t xml:space="preserve"> (</w:t>
      </w:r>
      <w:r w:rsidR="00872121">
        <w:rPr>
          <w:rFonts w:ascii="Arial" w:hAnsi="Arial" w:cs="Arial"/>
          <w:sz w:val="24"/>
          <w:szCs w:val="24"/>
        </w:rPr>
        <w:t xml:space="preserve">Whale, </w:t>
      </w:r>
      <w:r w:rsidR="00662060">
        <w:rPr>
          <w:rFonts w:ascii="Arial" w:hAnsi="Arial" w:cs="Arial"/>
          <w:sz w:val="24"/>
          <w:szCs w:val="24"/>
        </w:rPr>
        <w:t>2022).</w:t>
      </w:r>
      <w:r w:rsidR="00EC1CB1">
        <w:rPr>
          <w:rFonts w:ascii="Arial" w:hAnsi="Arial" w:cs="Arial"/>
          <w:sz w:val="24"/>
          <w:szCs w:val="24"/>
        </w:rPr>
        <w:t xml:space="preserve"> </w:t>
      </w:r>
    </w:p>
    <w:p w14:paraId="10930956" w14:textId="77777777" w:rsidR="0077164A" w:rsidRDefault="0077164A" w:rsidP="00CB4BDC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080125D" w14:textId="024D5DE4" w:rsidR="00663BB7" w:rsidRDefault="001F1870" w:rsidP="00260829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Onb</w:t>
      </w:r>
      <w:r w:rsidR="00CD5A84">
        <w:rPr>
          <w:rFonts w:ascii="Arial" w:hAnsi="Arial" w:cs="Arial"/>
          <w:sz w:val="24"/>
          <w:szCs w:val="24"/>
        </w:rPr>
        <w:t xml:space="preserve">oarding is </w:t>
      </w:r>
      <w:r w:rsidR="00281933">
        <w:rPr>
          <w:rFonts w:ascii="Arial" w:hAnsi="Arial" w:cs="Arial"/>
          <w:sz w:val="24"/>
          <w:szCs w:val="24"/>
        </w:rPr>
        <w:t>followed</w:t>
      </w:r>
      <w:r w:rsidR="00CD5A84">
        <w:rPr>
          <w:rFonts w:ascii="Arial" w:hAnsi="Arial" w:cs="Arial"/>
          <w:sz w:val="24"/>
          <w:szCs w:val="24"/>
        </w:rPr>
        <w:t xml:space="preserve"> by </w:t>
      </w:r>
      <w:r w:rsidR="00C47191">
        <w:rPr>
          <w:rFonts w:ascii="Arial" w:hAnsi="Arial" w:cs="Arial"/>
          <w:sz w:val="24"/>
          <w:szCs w:val="24"/>
        </w:rPr>
        <w:t xml:space="preserve">employee </w:t>
      </w:r>
      <w:r w:rsidR="00CD5A84">
        <w:rPr>
          <w:rFonts w:ascii="Arial" w:hAnsi="Arial" w:cs="Arial"/>
          <w:sz w:val="24"/>
          <w:szCs w:val="24"/>
        </w:rPr>
        <w:t>development and</w:t>
      </w:r>
      <w:r w:rsidR="00CB77D7">
        <w:rPr>
          <w:rFonts w:ascii="Arial" w:hAnsi="Arial" w:cs="Arial"/>
          <w:sz w:val="24"/>
          <w:szCs w:val="24"/>
        </w:rPr>
        <w:t xml:space="preserve"> learning</w:t>
      </w:r>
      <w:r w:rsidR="008E1E03">
        <w:rPr>
          <w:rFonts w:ascii="Arial" w:hAnsi="Arial" w:cs="Arial"/>
          <w:sz w:val="24"/>
          <w:szCs w:val="24"/>
        </w:rPr>
        <w:t>.</w:t>
      </w:r>
      <w:r w:rsidR="005647DF" w:rsidRPr="005647DF">
        <w:t xml:space="preserve"> </w:t>
      </w:r>
      <w:r w:rsidR="005647DF" w:rsidRPr="005647DF">
        <w:rPr>
          <w:rFonts w:ascii="Arial" w:hAnsi="Arial" w:cs="Arial"/>
          <w:sz w:val="24"/>
          <w:szCs w:val="24"/>
        </w:rPr>
        <w:t>Training</w:t>
      </w:r>
      <w:r w:rsidR="00053067">
        <w:rPr>
          <w:rFonts w:ascii="Arial" w:hAnsi="Arial" w:cs="Arial"/>
          <w:sz w:val="24"/>
          <w:szCs w:val="24"/>
        </w:rPr>
        <w:t xml:space="preserve"> employee is essential </w:t>
      </w:r>
      <w:r w:rsidR="000869CD">
        <w:rPr>
          <w:rFonts w:ascii="Arial" w:hAnsi="Arial" w:cs="Arial"/>
          <w:sz w:val="24"/>
          <w:szCs w:val="24"/>
        </w:rPr>
        <w:t xml:space="preserve">and </w:t>
      </w:r>
      <w:r w:rsidR="000869CD" w:rsidRPr="005647DF">
        <w:rPr>
          <w:rFonts w:ascii="Arial" w:hAnsi="Arial" w:cs="Arial"/>
          <w:sz w:val="24"/>
          <w:szCs w:val="24"/>
        </w:rPr>
        <w:t>involves</w:t>
      </w:r>
      <w:r w:rsidR="005647DF" w:rsidRPr="005647DF">
        <w:rPr>
          <w:rFonts w:ascii="Arial" w:hAnsi="Arial" w:cs="Arial"/>
          <w:sz w:val="24"/>
          <w:szCs w:val="24"/>
        </w:rPr>
        <w:t xml:space="preserve"> various teaching and learning methods to help workers acquire and apply knowledge, skills, talents, and attitudes that are necessary for their jobs.</w:t>
      </w:r>
      <w:r w:rsidR="00260829">
        <w:rPr>
          <w:rFonts w:ascii="Arial" w:hAnsi="Arial" w:cs="Arial"/>
          <w:sz w:val="24"/>
          <w:szCs w:val="24"/>
        </w:rPr>
        <w:t xml:space="preserve"> </w:t>
      </w:r>
      <w:r w:rsidR="005647DF" w:rsidRPr="005647DF">
        <w:rPr>
          <w:rFonts w:ascii="Arial" w:hAnsi="Arial" w:cs="Arial"/>
          <w:sz w:val="24"/>
          <w:szCs w:val="24"/>
        </w:rPr>
        <w:t>The main goal of employee training is to develop the abilities needed to successfully carry out a particular work assignment.</w:t>
      </w:r>
      <w:r w:rsidR="00FE3021">
        <w:rPr>
          <w:rFonts w:ascii="Arial" w:hAnsi="Arial" w:cs="Arial"/>
          <w:sz w:val="24"/>
          <w:szCs w:val="24"/>
        </w:rPr>
        <w:t xml:space="preserve"> </w:t>
      </w:r>
      <w:r w:rsidR="00024484">
        <w:rPr>
          <w:rFonts w:ascii="Arial" w:hAnsi="Arial" w:cs="Arial"/>
          <w:sz w:val="24"/>
          <w:szCs w:val="24"/>
        </w:rPr>
        <w:t xml:space="preserve">Even if some employees come to </w:t>
      </w:r>
      <w:r w:rsidR="00024484">
        <w:rPr>
          <w:rFonts w:ascii="Arial" w:hAnsi="Arial" w:cs="Arial"/>
          <w:sz w:val="24"/>
          <w:szCs w:val="24"/>
        </w:rPr>
        <w:lastRenderedPageBreak/>
        <w:t xml:space="preserve">work </w:t>
      </w:r>
      <w:r w:rsidR="008C32F4">
        <w:rPr>
          <w:rFonts w:ascii="Arial" w:hAnsi="Arial" w:cs="Arial"/>
          <w:sz w:val="24"/>
          <w:szCs w:val="24"/>
        </w:rPr>
        <w:t>already trained</w:t>
      </w:r>
      <w:r w:rsidR="002F23B9">
        <w:rPr>
          <w:rFonts w:ascii="Arial" w:hAnsi="Arial" w:cs="Arial"/>
          <w:sz w:val="24"/>
          <w:szCs w:val="24"/>
        </w:rPr>
        <w:t xml:space="preserve"> at school, or </w:t>
      </w:r>
      <w:r w:rsidR="000D239E">
        <w:rPr>
          <w:rFonts w:ascii="Arial" w:hAnsi="Arial" w:cs="Arial"/>
          <w:sz w:val="24"/>
          <w:szCs w:val="24"/>
        </w:rPr>
        <w:t>in previous jobs</w:t>
      </w:r>
      <w:r w:rsidR="008C32F4">
        <w:rPr>
          <w:rFonts w:ascii="Arial" w:hAnsi="Arial" w:cs="Arial"/>
          <w:sz w:val="24"/>
          <w:szCs w:val="24"/>
        </w:rPr>
        <w:t xml:space="preserve"> in necessary skills</w:t>
      </w:r>
      <w:r w:rsidR="00C67FAA">
        <w:rPr>
          <w:rFonts w:ascii="Arial" w:hAnsi="Arial" w:cs="Arial"/>
          <w:sz w:val="24"/>
          <w:szCs w:val="24"/>
        </w:rPr>
        <w:t xml:space="preserve"> </w:t>
      </w:r>
      <w:r w:rsidR="00AB555D">
        <w:rPr>
          <w:rFonts w:ascii="Arial" w:hAnsi="Arial" w:cs="Arial"/>
          <w:sz w:val="24"/>
          <w:szCs w:val="24"/>
        </w:rPr>
        <w:t xml:space="preserve">the company </w:t>
      </w:r>
      <w:r w:rsidR="007402DD">
        <w:rPr>
          <w:rFonts w:ascii="Arial" w:hAnsi="Arial" w:cs="Arial"/>
          <w:sz w:val="24"/>
          <w:szCs w:val="24"/>
        </w:rPr>
        <w:t xml:space="preserve">still </w:t>
      </w:r>
      <w:r w:rsidR="00AB555D">
        <w:rPr>
          <w:rFonts w:ascii="Arial" w:hAnsi="Arial" w:cs="Arial"/>
          <w:sz w:val="24"/>
          <w:szCs w:val="24"/>
        </w:rPr>
        <w:t xml:space="preserve">need to </w:t>
      </w:r>
      <w:r w:rsidR="003B5C4F">
        <w:rPr>
          <w:rFonts w:ascii="Arial" w:hAnsi="Arial" w:cs="Arial"/>
          <w:sz w:val="24"/>
          <w:szCs w:val="24"/>
        </w:rPr>
        <w:t xml:space="preserve">invest and </w:t>
      </w:r>
      <w:r w:rsidR="00AB555D">
        <w:rPr>
          <w:rFonts w:ascii="Arial" w:hAnsi="Arial" w:cs="Arial"/>
          <w:sz w:val="24"/>
          <w:szCs w:val="24"/>
        </w:rPr>
        <w:t>train them not just in basic</w:t>
      </w:r>
      <w:r w:rsidR="00747AF2">
        <w:rPr>
          <w:rFonts w:ascii="Arial" w:hAnsi="Arial" w:cs="Arial"/>
          <w:sz w:val="24"/>
          <w:szCs w:val="24"/>
        </w:rPr>
        <w:t>, but also in</w:t>
      </w:r>
      <w:r w:rsidR="00286D30">
        <w:rPr>
          <w:rFonts w:ascii="Arial" w:hAnsi="Arial" w:cs="Arial"/>
          <w:sz w:val="24"/>
          <w:szCs w:val="24"/>
        </w:rPr>
        <w:t xml:space="preserve"> a</w:t>
      </w:r>
      <w:r w:rsidR="00747AF2">
        <w:rPr>
          <w:rFonts w:ascii="Arial" w:hAnsi="Arial" w:cs="Arial"/>
          <w:sz w:val="24"/>
          <w:szCs w:val="24"/>
        </w:rPr>
        <w:t xml:space="preserve"> higher level </w:t>
      </w:r>
      <w:r w:rsidR="00255652">
        <w:rPr>
          <w:rFonts w:ascii="Arial" w:hAnsi="Arial" w:cs="Arial"/>
          <w:sz w:val="24"/>
          <w:szCs w:val="24"/>
        </w:rPr>
        <w:t>of learning.</w:t>
      </w:r>
      <w:r w:rsidR="00E36086">
        <w:rPr>
          <w:rFonts w:ascii="Arial" w:hAnsi="Arial" w:cs="Arial"/>
          <w:sz w:val="24"/>
          <w:szCs w:val="24"/>
        </w:rPr>
        <w:t xml:space="preserve"> Helping employees </w:t>
      </w:r>
      <w:r w:rsidR="00776C72">
        <w:rPr>
          <w:rFonts w:ascii="Arial" w:hAnsi="Arial" w:cs="Arial"/>
          <w:sz w:val="24"/>
          <w:szCs w:val="24"/>
        </w:rPr>
        <w:t>grow, and</w:t>
      </w:r>
      <w:r w:rsidR="00B97B8D">
        <w:rPr>
          <w:rFonts w:ascii="Arial" w:hAnsi="Arial" w:cs="Arial"/>
          <w:sz w:val="24"/>
          <w:szCs w:val="24"/>
        </w:rPr>
        <w:t xml:space="preserve"> </w:t>
      </w:r>
      <w:r w:rsidR="003A5DB3">
        <w:rPr>
          <w:rFonts w:ascii="Arial" w:hAnsi="Arial" w:cs="Arial"/>
          <w:sz w:val="24"/>
          <w:szCs w:val="24"/>
        </w:rPr>
        <w:t xml:space="preserve">develop new skills and new learning </w:t>
      </w:r>
      <w:r w:rsidR="0064615E">
        <w:rPr>
          <w:rFonts w:ascii="Arial" w:hAnsi="Arial" w:cs="Arial"/>
          <w:sz w:val="24"/>
          <w:szCs w:val="24"/>
        </w:rPr>
        <w:t>help engage them</w:t>
      </w:r>
      <w:r w:rsidR="00EF0D2A">
        <w:rPr>
          <w:rFonts w:ascii="Arial" w:hAnsi="Arial" w:cs="Arial"/>
          <w:sz w:val="24"/>
          <w:szCs w:val="24"/>
        </w:rPr>
        <w:t xml:space="preserve"> by showing them</w:t>
      </w:r>
      <w:r w:rsidR="0014083D" w:rsidRPr="0014083D">
        <w:rPr>
          <w:rFonts w:ascii="Arial" w:hAnsi="Arial" w:cs="Arial"/>
          <w:sz w:val="24"/>
          <w:szCs w:val="24"/>
        </w:rPr>
        <w:t xml:space="preserve"> that </w:t>
      </w:r>
      <w:r w:rsidR="00776C72">
        <w:rPr>
          <w:rFonts w:ascii="Arial" w:hAnsi="Arial" w:cs="Arial"/>
          <w:sz w:val="24"/>
          <w:szCs w:val="24"/>
        </w:rPr>
        <w:t xml:space="preserve">the </w:t>
      </w:r>
      <w:r w:rsidR="0014083D" w:rsidRPr="0014083D">
        <w:rPr>
          <w:rFonts w:ascii="Arial" w:hAnsi="Arial" w:cs="Arial"/>
          <w:sz w:val="24"/>
          <w:szCs w:val="24"/>
        </w:rPr>
        <w:t>company is prepared to spend in enhancing their knowledge and abilities to give employees more assurance at work</w:t>
      </w:r>
      <w:r w:rsidR="000D3FC5">
        <w:rPr>
          <w:rFonts w:ascii="Arial" w:hAnsi="Arial" w:cs="Arial"/>
          <w:sz w:val="24"/>
          <w:szCs w:val="24"/>
        </w:rPr>
        <w:t xml:space="preserve"> (</w:t>
      </w:r>
      <w:r w:rsidR="00883E4B">
        <w:rPr>
          <w:rFonts w:ascii="Arial" w:hAnsi="Arial" w:cs="Arial"/>
          <w:sz w:val="24"/>
          <w:szCs w:val="24"/>
        </w:rPr>
        <w:t xml:space="preserve">Marriott and Brown, </w:t>
      </w:r>
      <w:r w:rsidR="007613E5">
        <w:rPr>
          <w:rFonts w:ascii="Arial" w:hAnsi="Arial" w:cs="Arial"/>
          <w:sz w:val="24"/>
          <w:szCs w:val="24"/>
        </w:rPr>
        <w:t>1997, p.</w:t>
      </w:r>
      <w:r w:rsidR="00065763">
        <w:rPr>
          <w:rFonts w:ascii="Arial" w:hAnsi="Arial" w:cs="Arial"/>
          <w:sz w:val="24"/>
          <w:szCs w:val="24"/>
        </w:rPr>
        <w:t>39)</w:t>
      </w:r>
      <w:r w:rsidR="0064615E">
        <w:rPr>
          <w:rFonts w:ascii="Arial" w:hAnsi="Arial" w:cs="Arial"/>
          <w:sz w:val="24"/>
          <w:szCs w:val="24"/>
        </w:rPr>
        <w:t xml:space="preserve"> and </w:t>
      </w:r>
      <w:r w:rsidR="00D07E47">
        <w:rPr>
          <w:rFonts w:ascii="Arial" w:hAnsi="Arial" w:cs="Arial"/>
          <w:sz w:val="24"/>
          <w:szCs w:val="24"/>
        </w:rPr>
        <w:t>provid</w:t>
      </w:r>
      <w:r w:rsidR="000D3FC5">
        <w:rPr>
          <w:rFonts w:ascii="Arial" w:hAnsi="Arial" w:cs="Arial"/>
          <w:sz w:val="24"/>
          <w:szCs w:val="24"/>
        </w:rPr>
        <w:t xml:space="preserve">e </w:t>
      </w:r>
      <w:r w:rsidR="0064615E">
        <w:rPr>
          <w:rFonts w:ascii="Arial" w:hAnsi="Arial" w:cs="Arial"/>
          <w:sz w:val="24"/>
          <w:szCs w:val="24"/>
        </w:rPr>
        <w:t xml:space="preserve">benefits </w:t>
      </w:r>
      <w:r w:rsidR="00D07E47">
        <w:rPr>
          <w:rFonts w:ascii="Arial" w:hAnsi="Arial" w:cs="Arial"/>
          <w:sz w:val="24"/>
          <w:szCs w:val="24"/>
        </w:rPr>
        <w:t xml:space="preserve">for </w:t>
      </w:r>
      <w:r w:rsidR="0064615E">
        <w:rPr>
          <w:rFonts w:ascii="Arial" w:hAnsi="Arial" w:cs="Arial"/>
          <w:sz w:val="24"/>
          <w:szCs w:val="24"/>
        </w:rPr>
        <w:t xml:space="preserve">both </w:t>
      </w:r>
      <w:r w:rsidR="008D2A04">
        <w:rPr>
          <w:rFonts w:ascii="Arial" w:hAnsi="Arial" w:cs="Arial"/>
          <w:sz w:val="24"/>
          <w:szCs w:val="24"/>
        </w:rPr>
        <w:t>employees</w:t>
      </w:r>
      <w:r w:rsidR="001021F3">
        <w:rPr>
          <w:rFonts w:ascii="Arial" w:hAnsi="Arial" w:cs="Arial"/>
          <w:sz w:val="24"/>
          <w:szCs w:val="24"/>
        </w:rPr>
        <w:t xml:space="preserve"> </w:t>
      </w:r>
      <w:r w:rsidR="00490922">
        <w:rPr>
          <w:rFonts w:ascii="Arial" w:hAnsi="Arial" w:cs="Arial"/>
          <w:sz w:val="24"/>
          <w:szCs w:val="24"/>
        </w:rPr>
        <w:t xml:space="preserve">and company. </w:t>
      </w:r>
      <w:r w:rsidR="008D2A04" w:rsidRPr="008D2A04">
        <w:rPr>
          <w:rFonts w:ascii="Arial" w:hAnsi="Arial" w:cs="Arial"/>
          <w:sz w:val="24"/>
          <w:szCs w:val="24"/>
        </w:rPr>
        <w:t>Customers can tell when a hotel staff member has received training because they receive much better service from trained or experienced staff members who are also thinking about doing a little extra to win over customers and earn their loyalty</w:t>
      </w:r>
      <w:r w:rsidR="00F40149">
        <w:rPr>
          <w:rFonts w:ascii="Arial" w:hAnsi="Arial" w:cs="Arial"/>
          <w:sz w:val="24"/>
          <w:szCs w:val="24"/>
        </w:rPr>
        <w:t xml:space="preserve"> </w:t>
      </w:r>
      <w:r w:rsidR="00CE78F9">
        <w:rPr>
          <w:rFonts w:ascii="Arial" w:hAnsi="Arial" w:cs="Arial"/>
          <w:sz w:val="24"/>
          <w:szCs w:val="24"/>
        </w:rPr>
        <w:t>(</w:t>
      </w:r>
      <w:proofErr w:type="spellStart"/>
      <w:r w:rsidR="00445CB7">
        <w:rPr>
          <w:rFonts w:ascii="Arial" w:hAnsi="Arial" w:cs="Arial"/>
          <w:sz w:val="24"/>
          <w:szCs w:val="24"/>
        </w:rPr>
        <w:t>Peuter</w:t>
      </w:r>
      <w:proofErr w:type="spellEnd"/>
      <w:r w:rsidR="00445CB7">
        <w:rPr>
          <w:rFonts w:ascii="Arial" w:hAnsi="Arial" w:cs="Arial"/>
          <w:sz w:val="24"/>
          <w:szCs w:val="24"/>
        </w:rPr>
        <w:t>-Rutten</w:t>
      </w:r>
      <w:r w:rsidR="00692FB8">
        <w:rPr>
          <w:rFonts w:ascii="Arial" w:hAnsi="Arial" w:cs="Arial"/>
          <w:sz w:val="24"/>
          <w:szCs w:val="24"/>
        </w:rPr>
        <w:t>, 2022</w:t>
      </w:r>
      <w:r w:rsidR="0037039B">
        <w:rPr>
          <w:rFonts w:ascii="Arial" w:hAnsi="Arial" w:cs="Arial"/>
          <w:sz w:val="24"/>
          <w:szCs w:val="24"/>
        </w:rPr>
        <w:t>)</w:t>
      </w:r>
      <w:r w:rsidR="008D2A04" w:rsidRPr="0037039B">
        <w:rPr>
          <w:rFonts w:ascii="Arial" w:hAnsi="Arial" w:cs="Arial"/>
          <w:sz w:val="24"/>
          <w:szCs w:val="24"/>
        </w:rPr>
        <w:t>.</w:t>
      </w:r>
    </w:p>
    <w:p w14:paraId="06932EF3" w14:textId="77777777" w:rsidR="00AF602B" w:rsidRDefault="00AF602B" w:rsidP="00260829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3A4222F5" w14:textId="7068C33E" w:rsidR="00882757" w:rsidRDefault="00E85571" w:rsidP="009B1090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Are different types of training</w:t>
      </w:r>
      <w:r w:rsidR="003B4EE9">
        <w:rPr>
          <w:rFonts w:ascii="Arial" w:hAnsi="Arial" w:cs="Arial"/>
          <w:sz w:val="24"/>
          <w:szCs w:val="24"/>
        </w:rPr>
        <w:t xml:space="preserve"> in the hospitality industry</w:t>
      </w:r>
      <w:r w:rsidR="000971B6">
        <w:rPr>
          <w:rFonts w:ascii="Arial" w:hAnsi="Arial" w:cs="Arial"/>
          <w:sz w:val="24"/>
          <w:szCs w:val="24"/>
        </w:rPr>
        <w:t xml:space="preserve">. Marriott for example is </w:t>
      </w:r>
      <w:r w:rsidR="003B4EE9">
        <w:rPr>
          <w:rFonts w:ascii="Arial" w:hAnsi="Arial" w:cs="Arial"/>
          <w:sz w:val="24"/>
          <w:szCs w:val="24"/>
        </w:rPr>
        <w:t>offering</w:t>
      </w:r>
      <w:r w:rsidR="000971B6">
        <w:rPr>
          <w:rFonts w:ascii="Arial" w:hAnsi="Arial" w:cs="Arial"/>
          <w:sz w:val="24"/>
          <w:szCs w:val="24"/>
        </w:rPr>
        <w:t xml:space="preserve"> </w:t>
      </w:r>
      <w:r w:rsidR="00994B30">
        <w:rPr>
          <w:rFonts w:ascii="Arial" w:hAnsi="Arial" w:cs="Arial"/>
          <w:sz w:val="24"/>
          <w:szCs w:val="24"/>
        </w:rPr>
        <w:t>on</w:t>
      </w:r>
      <w:r w:rsidR="00B53336">
        <w:rPr>
          <w:rFonts w:ascii="Arial" w:hAnsi="Arial" w:cs="Arial"/>
          <w:sz w:val="24"/>
          <w:szCs w:val="24"/>
        </w:rPr>
        <w:t>-</w:t>
      </w:r>
      <w:r w:rsidR="00994B30">
        <w:rPr>
          <w:rFonts w:ascii="Arial" w:hAnsi="Arial" w:cs="Arial"/>
          <w:sz w:val="24"/>
          <w:szCs w:val="24"/>
        </w:rPr>
        <w:t>the</w:t>
      </w:r>
      <w:r w:rsidR="00B53336">
        <w:rPr>
          <w:rFonts w:ascii="Arial" w:hAnsi="Arial" w:cs="Arial"/>
          <w:sz w:val="24"/>
          <w:szCs w:val="24"/>
        </w:rPr>
        <w:t>-</w:t>
      </w:r>
      <w:r w:rsidR="00994B30">
        <w:rPr>
          <w:rFonts w:ascii="Arial" w:hAnsi="Arial" w:cs="Arial"/>
          <w:sz w:val="24"/>
          <w:szCs w:val="24"/>
        </w:rPr>
        <w:t>job</w:t>
      </w:r>
      <w:r w:rsidR="003B4EE9">
        <w:rPr>
          <w:rFonts w:ascii="Arial" w:hAnsi="Arial" w:cs="Arial"/>
          <w:sz w:val="24"/>
          <w:szCs w:val="24"/>
        </w:rPr>
        <w:t xml:space="preserve"> training</w:t>
      </w:r>
      <w:r w:rsidR="00994B30">
        <w:rPr>
          <w:rFonts w:ascii="Arial" w:hAnsi="Arial" w:cs="Arial"/>
          <w:sz w:val="24"/>
          <w:szCs w:val="24"/>
        </w:rPr>
        <w:t>, off</w:t>
      </w:r>
      <w:r w:rsidR="001E770F">
        <w:rPr>
          <w:rFonts w:ascii="Arial" w:hAnsi="Arial" w:cs="Arial"/>
          <w:sz w:val="24"/>
          <w:szCs w:val="24"/>
        </w:rPr>
        <w:t>-</w:t>
      </w:r>
      <w:r w:rsidR="00994B30">
        <w:rPr>
          <w:rFonts w:ascii="Arial" w:hAnsi="Arial" w:cs="Arial"/>
          <w:sz w:val="24"/>
          <w:szCs w:val="24"/>
        </w:rPr>
        <w:t>the</w:t>
      </w:r>
      <w:r w:rsidR="001E770F">
        <w:rPr>
          <w:rFonts w:ascii="Arial" w:hAnsi="Arial" w:cs="Arial"/>
          <w:sz w:val="24"/>
          <w:szCs w:val="24"/>
        </w:rPr>
        <w:t>-</w:t>
      </w:r>
      <w:r w:rsidR="00994B30">
        <w:rPr>
          <w:rFonts w:ascii="Arial" w:hAnsi="Arial" w:cs="Arial"/>
          <w:sz w:val="24"/>
          <w:szCs w:val="24"/>
        </w:rPr>
        <w:t>jo</w:t>
      </w:r>
      <w:r w:rsidR="0093639F">
        <w:rPr>
          <w:rFonts w:ascii="Arial" w:hAnsi="Arial" w:cs="Arial"/>
          <w:sz w:val="24"/>
          <w:szCs w:val="24"/>
        </w:rPr>
        <w:t>b</w:t>
      </w:r>
      <w:r w:rsidR="003B4EE9">
        <w:rPr>
          <w:rFonts w:ascii="Arial" w:hAnsi="Arial" w:cs="Arial"/>
          <w:sz w:val="24"/>
          <w:szCs w:val="24"/>
        </w:rPr>
        <w:t xml:space="preserve"> </w:t>
      </w:r>
      <w:r w:rsidR="0051070D">
        <w:rPr>
          <w:rFonts w:ascii="Arial" w:hAnsi="Arial" w:cs="Arial"/>
          <w:sz w:val="24"/>
          <w:szCs w:val="24"/>
        </w:rPr>
        <w:t>training,</w:t>
      </w:r>
      <w:r w:rsidR="0093639F">
        <w:rPr>
          <w:rFonts w:ascii="Arial" w:hAnsi="Arial" w:cs="Arial"/>
          <w:sz w:val="24"/>
          <w:szCs w:val="24"/>
        </w:rPr>
        <w:t xml:space="preserve"> and </w:t>
      </w:r>
      <w:r w:rsidR="00994B30">
        <w:rPr>
          <w:rFonts w:ascii="Arial" w:hAnsi="Arial" w:cs="Arial"/>
          <w:sz w:val="24"/>
          <w:szCs w:val="24"/>
        </w:rPr>
        <w:t>online</w:t>
      </w:r>
      <w:r w:rsidR="003B4EE9">
        <w:rPr>
          <w:rFonts w:ascii="Arial" w:hAnsi="Arial" w:cs="Arial"/>
          <w:sz w:val="24"/>
          <w:szCs w:val="24"/>
        </w:rPr>
        <w:t xml:space="preserve"> training</w:t>
      </w:r>
      <w:r w:rsidR="0071108D">
        <w:rPr>
          <w:rFonts w:ascii="Arial" w:hAnsi="Arial" w:cs="Arial"/>
          <w:sz w:val="24"/>
          <w:szCs w:val="24"/>
        </w:rPr>
        <w:t xml:space="preserve"> (Hotel Management</w:t>
      </w:r>
      <w:r w:rsidR="0019543B">
        <w:rPr>
          <w:rFonts w:ascii="Arial" w:hAnsi="Arial" w:cs="Arial"/>
          <w:sz w:val="24"/>
          <w:szCs w:val="24"/>
        </w:rPr>
        <w:t>, 2010)</w:t>
      </w:r>
      <w:r w:rsidR="009B1AF6">
        <w:rPr>
          <w:rFonts w:ascii="Arial" w:hAnsi="Arial" w:cs="Arial"/>
          <w:sz w:val="24"/>
          <w:szCs w:val="24"/>
        </w:rPr>
        <w:t>.</w:t>
      </w:r>
      <w:r w:rsidR="003B4EE9">
        <w:rPr>
          <w:rFonts w:ascii="Arial" w:hAnsi="Arial" w:cs="Arial"/>
          <w:sz w:val="24"/>
          <w:szCs w:val="24"/>
        </w:rPr>
        <w:t xml:space="preserve"> </w:t>
      </w:r>
      <w:r w:rsidR="001F78F4" w:rsidRPr="001F78F4">
        <w:rPr>
          <w:rFonts w:ascii="Arial" w:hAnsi="Arial" w:cs="Arial"/>
          <w:sz w:val="24"/>
          <w:szCs w:val="24"/>
        </w:rPr>
        <w:t xml:space="preserve">Assessment of the effects of training on </w:t>
      </w:r>
      <w:r w:rsidR="001B54F9">
        <w:rPr>
          <w:rFonts w:ascii="Arial" w:hAnsi="Arial" w:cs="Arial"/>
          <w:sz w:val="24"/>
          <w:szCs w:val="24"/>
        </w:rPr>
        <w:t>staf</w:t>
      </w:r>
      <w:r w:rsidR="00956D5A">
        <w:rPr>
          <w:rFonts w:ascii="Arial" w:hAnsi="Arial" w:cs="Arial"/>
          <w:sz w:val="24"/>
          <w:szCs w:val="24"/>
        </w:rPr>
        <w:t>f</w:t>
      </w:r>
      <w:r w:rsidR="001B54F9">
        <w:rPr>
          <w:rFonts w:ascii="Arial" w:hAnsi="Arial" w:cs="Arial"/>
          <w:sz w:val="24"/>
          <w:szCs w:val="24"/>
        </w:rPr>
        <w:t xml:space="preserve"> mem</w:t>
      </w:r>
      <w:r w:rsidR="00956D5A">
        <w:rPr>
          <w:rFonts w:ascii="Arial" w:hAnsi="Arial" w:cs="Arial"/>
          <w:sz w:val="24"/>
          <w:szCs w:val="24"/>
        </w:rPr>
        <w:t>bers</w:t>
      </w:r>
      <w:r w:rsidR="006F591E">
        <w:rPr>
          <w:rFonts w:ascii="Arial" w:hAnsi="Arial" w:cs="Arial"/>
          <w:sz w:val="24"/>
          <w:szCs w:val="24"/>
        </w:rPr>
        <w:t>'</w:t>
      </w:r>
      <w:r w:rsidR="00956D5A">
        <w:rPr>
          <w:rFonts w:ascii="Arial" w:hAnsi="Arial" w:cs="Arial"/>
          <w:sz w:val="24"/>
          <w:szCs w:val="24"/>
        </w:rPr>
        <w:t xml:space="preserve"> </w:t>
      </w:r>
      <w:r w:rsidR="001F78F4" w:rsidRPr="001F78F4">
        <w:rPr>
          <w:rFonts w:ascii="Arial" w:hAnsi="Arial" w:cs="Arial"/>
          <w:sz w:val="24"/>
          <w:szCs w:val="24"/>
        </w:rPr>
        <w:t>performance</w:t>
      </w:r>
      <w:r w:rsidR="001F78F4">
        <w:rPr>
          <w:rFonts w:ascii="Arial" w:hAnsi="Arial" w:cs="Arial"/>
          <w:sz w:val="24"/>
          <w:szCs w:val="24"/>
        </w:rPr>
        <w:t xml:space="preserve"> </w:t>
      </w:r>
      <w:r w:rsidR="00DD445F">
        <w:rPr>
          <w:rFonts w:ascii="Arial" w:hAnsi="Arial" w:cs="Arial"/>
          <w:sz w:val="24"/>
          <w:szCs w:val="24"/>
        </w:rPr>
        <w:t>on Marriott</w:t>
      </w:r>
      <w:r w:rsidR="00504BBE" w:rsidRPr="00504BBE">
        <w:rPr>
          <w:rFonts w:ascii="Arial" w:hAnsi="Arial" w:cs="Arial"/>
          <w:sz w:val="24"/>
          <w:szCs w:val="24"/>
        </w:rPr>
        <w:t xml:space="preserve"> </w:t>
      </w:r>
      <w:r w:rsidR="00504BBE" w:rsidRPr="00095825">
        <w:rPr>
          <w:rFonts w:ascii="Arial" w:hAnsi="Arial" w:cs="Arial"/>
          <w:sz w:val="24"/>
          <w:szCs w:val="24"/>
        </w:rPr>
        <w:t xml:space="preserve">shown by the correlation and regression </w:t>
      </w:r>
      <w:r w:rsidR="001B2CF8" w:rsidRPr="00095825">
        <w:rPr>
          <w:rFonts w:ascii="Arial" w:hAnsi="Arial" w:cs="Arial"/>
          <w:sz w:val="24"/>
          <w:szCs w:val="24"/>
        </w:rPr>
        <w:t xml:space="preserve">study's </w:t>
      </w:r>
      <w:r w:rsidR="00504BBE" w:rsidRPr="00095825">
        <w:rPr>
          <w:rFonts w:ascii="Arial" w:hAnsi="Arial" w:cs="Arial"/>
          <w:sz w:val="24"/>
          <w:szCs w:val="24"/>
        </w:rPr>
        <w:t>analyses</w:t>
      </w:r>
      <w:r w:rsidR="00DD445F">
        <w:rPr>
          <w:rFonts w:ascii="Arial" w:hAnsi="Arial" w:cs="Arial"/>
          <w:sz w:val="24"/>
          <w:szCs w:val="24"/>
        </w:rPr>
        <w:t xml:space="preserve"> that o</w:t>
      </w:r>
      <w:r w:rsidR="00095825" w:rsidRPr="00095825">
        <w:rPr>
          <w:rFonts w:ascii="Arial" w:hAnsi="Arial" w:cs="Arial"/>
          <w:sz w:val="24"/>
          <w:szCs w:val="24"/>
        </w:rPr>
        <w:t xml:space="preserve">n-the-job training has a considerable impact on </w:t>
      </w:r>
      <w:r w:rsidR="00A84E0C">
        <w:rPr>
          <w:rFonts w:ascii="Arial" w:hAnsi="Arial" w:cs="Arial"/>
          <w:sz w:val="24"/>
          <w:szCs w:val="24"/>
        </w:rPr>
        <w:t>staff</w:t>
      </w:r>
      <w:r w:rsidR="00095825" w:rsidRPr="00095825">
        <w:rPr>
          <w:rFonts w:ascii="Arial" w:hAnsi="Arial" w:cs="Arial"/>
          <w:sz w:val="24"/>
          <w:szCs w:val="24"/>
        </w:rPr>
        <w:t xml:space="preserve"> performance </w:t>
      </w:r>
      <w:r w:rsidR="009A594B">
        <w:rPr>
          <w:rFonts w:ascii="Arial" w:hAnsi="Arial" w:cs="Arial"/>
          <w:sz w:val="24"/>
          <w:szCs w:val="24"/>
        </w:rPr>
        <w:t>and that</w:t>
      </w:r>
      <w:r w:rsidR="00C11770" w:rsidRPr="00C11770">
        <w:rPr>
          <w:rFonts w:ascii="Arial" w:hAnsi="Arial" w:cs="Arial"/>
          <w:sz w:val="24"/>
          <w:szCs w:val="24"/>
        </w:rPr>
        <w:t xml:space="preserve"> analyses between online training and </w:t>
      </w:r>
      <w:r w:rsidR="000D31AF" w:rsidRPr="00C11770">
        <w:rPr>
          <w:rFonts w:ascii="Arial" w:hAnsi="Arial" w:cs="Arial"/>
          <w:sz w:val="24"/>
          <w:szCs w:val="24"/>
        </w:rPr>
        <w:t>worke</w:t>
      </w:r>
      <w:r w:rsidR="000D31AF">
        <w:rPr>
          <w:rFonts w:ascii="Arial" w:hAnsi="Arial" w:cs="Arial"/>
          <w:sz w:val="24"/>
          <w:szCs w:val="24"/>
        </w:rPr>
        <w:t>rs</w:t>
      </w:r>
      <w:r w:rsidR="00500DA5">
        <w:rPr>
          <w:rFonts w:ascii="Arial" w:hAnsi="Arial" w:cs="Arial"/>
          <w:sz w:val="24"/>
          <w:szCs w:val="24"/>
        </w:rPr>
        <w:t>'</w:t>
      </w:r>
      <w:r w:rsidR="00C11770" w:rsidRPr="00C11770">
        <w:rPr>
          <w:rFonts w:ascii="Arial" w:hAnsi="Arial" w:cs="Arial"/>
          <w:sz w:val="24"/>
          <w:szCs w:val="24"/>
        </w:rPr>
        <w:t xml:space="preserve"> performance revealed that there is no significant relationship between online training and employee </w:t>
      </w:r>
      <w:r w:rsidR="00C11770" w:rsidRPr="00B34E02">
        <w:rPr>
          <w:rFonts w:ascii="Arial" w:hAnsi="Arial" w:cs="Arial"/>
          <w:sz w:val="24"/>
          <w:szCs w:val="24"/>
        </w:rPr>
        <w:t>performance</w:t>
      </w:r>
      <w:r w:rsidR="000F4C8B" w:rsidRPr="00B34E02">
        <w:rPr>
          <w:rFonts w:ascii="Arial" w:hAnsi="Arial" w:cs="Arial"/>
          <w:sz w:val="24"/>
          <w:szCs w:val="24"/>
        </w:rPr>
        <w:t xml:space="preserve"> (</w:t>
      </w:r>
      <w:r w:rsidR="00A419E6" w:rsidRPr="00B34E02">
        <w:rPr>
          <w:rFonts w:ascii="Arial" w:hAnsi="Arial" w:cs="Arial"/>
          <w:sz w:val="24"/>
          <w:szCs w:val="24"/>
        </w:rPr>
        <w:t xml:space="preserve">Neupane, and Raj </w:t>
      </w:r>
      <w:proofErr w:type="spellStart"/>
      <w:r w:rsidR="00A419E6" w:rsidRPr="00B34E02">
        <w:rPr>
          <w:rFonts w:ascii="Arial" w:hAnsi="Arial" w:cs="Arial"/>
          <w:sz w:val="24"/>
          <w:szCs w:val="24"/>
        </w:rPr>
        <w:t>Khanal</w:t>
      </w:r>
      <w:proofErr w:type="spellEnd"/>
      <w:r w:rsidR="00A419E6" w:rsidRPr="00B34E02">
        <w:rPr>
          <w:rFonts w:ascii="Arial" w:hAnsi="Arial" w:cs="Arial"/>
          <w:sz w:val="24"/>
          <w:szCs w:val="24"/>
        </w:rPr>
        <w:t>,</w:t>
      </w:r>
      <w:r w:rsidR="00B34E02" w:rsidRPr="00B34E02">
        <w:rPr>
          <w:rFonts w:ascii="Arial" w:hAnsi="Arial" w:cs="Arial"/>
          <w:sz w:val="24"/>
          <w:szCs w:val="24"/>
        </w:rPr>
        <w:t xml:space="preserve"> 2022)</w:t>
      </w:r>
      <w:r w:rsidR="00E10611">
        <w:rPr>
          <w:rFonts w:ascii="Arial" w:hAnsi="Arial" w:cs="Arial"/>
          <w:sz w:val="24"/>
          <w:szCs w:val="24"/>
        </w:rPr>
        <w:t>.</w:t>
      </w:r>
      <w:r w:rsidR="009B1090">
        <w:rPr>
          <w:rFonts w:ascii="Arial" w:hAnsi="Arial" w:cs="Arial"/>
          <w:sz w:val="24"/>
          <w:szCs w:val="24"/>
        </w:rPr>
        <w:t xml:space="preserve"> </w:t>
      </w:r>
      <w:hyperlink r:id="rId5" w:tgtFrame="_blank" w:history="1">
        <w:r w:rsidR="00E73400" w:rsidRPr="003B5398">
          <w:rPr>
            <w:rFonts w:ascii="Arial" w:hAnsi="Arial" w:cs="Arial"/>
            <w:sz w:val="24"/>
            <w:szCs w:val="24"/>
            <w:shd w:val="clear" w:color="auto" w:fill="FFFFFF"/>
          </w:rPr>
          <w:t>Hiring talent</w:t>
        </w:r>
      </w:hyperlink>
      <w:r w:rsidR="00E73400" w:rsidRPr="003B5398">
        <w:rPr>
          <w:rFonts w:ascii="Arial" w:hAnsi="Arial" w:cs="Arial"/>
          <w:sz w:val="24"/>
          <w:szCs w:val="24"/>
        </w:rPr>
        <w:t>s</w:t>
      </w:r>
      <w:r w:rsidR="003B5398" w:rsidRPr="003B5398">
        <w:rPr>
          <w:rFonts w:ascii="Arial" w:hAnsi="Arial" w:cs="Arial"/>
          <w:sz w:val="24"/>
          <w:szCs w:val="24"/>
        </w:rPr>
        <w:t>, training efficiently and developing employee</w:t>
      </w:r>
      <w:r w:rsidR="001D27F6">
        <w:rPr>
          <w:rFonts w:ascii="Arial" w:hAnsi="Arial" w:cs="Arial"/>
          <w:sz w:val="24"/>
          <w:szCs w:val="24"/>
        </w:rPr>
        <w:t>s</w:t>
      </w:r>
      <w:r w:rsidR="003B5398" w:rsidRPr="003B5398">
        <w:rPr>
          <w:rFonts w:ascii="Arial" w:hAnsi="Arial" w:cs="Arial"/>
          <w:sz w:val="24"/>
          <w:szCs w:val="24"/>
        </w:rPr>
        <w:t>’ knowledge and skills</w:t>
      </w:r>
      <w:r w:rsidR="00E73400" w:rsidRPr="003B5398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="002129A4">
        <w:rPr>
          <w:rFonts w:ascii="Arial" w:hAnsi="Arial" w:cs="Arial"/>
          <w:color w:val="212529"/>
          <w:sz w:val="24"/>
          <w:szCs w:val="24"/>
          <w:shd w:val="clear" w:color="auto" w:fill="FFFFFF"/>
        </w:rPr>
        <w:t>are</w:t>
      </w:r>
      <w:r w:rsidR="00E73400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the </w:t>
      </w:r>
      <w:r w:rsidR="003B5398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>essential</w:t>
      </w:r>
      <w:r w:rsidR="00E73400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step</w:t>
      </w:r>
      <w:r w:rsidR="00D74CC8">
        <w:rPr>
          <w:rFonts w:ascii="Arial" w:hAnsi="Arial" w:cs="Arial"/>
          <w:color w:val="212529"/>
          <w:sz w:val="24"/>
          <w:szCs w:val="24"/>
          <w:shd w:val="clear" w:color="auto" w:fill="FFFFFF"/>
        </w:rPr>
        <w:t>s</w:t>
      </w:r>
      <w:r w:rsidR="00E73400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r w:rsidR="004720FE">
        <w:rPr>
          <w:rFonts w:ascii="Arial" w:hAnsi="Arial" w:cs="Arial"/>
          <w:color w:val="212529"/>
          <w:sz w:val="24"/>
          <w:szCs w:val="24"/>
          <w:shd w:val="clear" w:color="auto" w:fill="FFFFFF"/>
        </w:rPr>
        <w:t>for</w:t>
      </w:r>
      <w:r w:rsidR="00E73400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build</w:t>
      </w:r>
      <w:r w:rsidR="002129A4">
        <w:rPr>
          <w:rFonts w:ascii="Arial" w:hAnsi="Arial" w:cs="Arial"/>
          <w:color w:val="212529"/>
          <w:sz w:val="24"/>
          <w:szCs w:val="24"/>
          <w:shd w:val="clear" w:color="auto" w:fill="FFFFFF"/>
        </w:rPr>
        <w:t>ing</w:t>
      </w:r>
      <w:r w:rsidR="00E73400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a top-performing team</w:t>
      </w:r>
      <w:r w:rsidR="003B5398" w:rsidRPr="003B5398">
        <w:rPr>
          <w:rFonts w:ascii="Arial" w:hAnsi="Arial" w:cs="Arial"/>
          <w:color w:val="212529"/>
          <w:sz w:val="24"/>
          <w:szCs w:val="24"/>
          <w:shd w:val="clear" w:color="auto" w:fill="FFFFFF"/>
        </w:rPr>
        <w:t>.</w:t>
      </w:r>
      <w:r w:rsidR="003123D5" w:rsidRPr="003123D5">
        <w:t xml:space="preserve"> </w:t>
      </w:r>
      <w:r w:rsidR="003123D5" w:rsidRP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Staff training </w:t>
      </w:r>
      <w:r w:rsid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>cost</w:t>
      </w:r>
      <w:r w:rsidR="003123D5" w:rsidRP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s are without a doubt a significant </w:t>
      </w:r>
      <w:r w:rsid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>investment</w:t>
      </w:r>
      <w:r w:rsidR="003123D5" w:rsidRP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r w:rsid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>and p</w:t>
      </w:r>
      <w:r w:rsidR="003123D5" w:rsidRP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>rograms for staff training may seem like a significant financial commitment</w:t>
      </w:r>
      <w:r w:rsidR="000920EB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 </w:t>
      </w:r>
      <w:bookmarkStart w:id="1" w:name="_Hlk126353975"/>
      <w:r w:rsidR="000920EB">
        <w:rPr>
          <w:rFonts w:ascii="Arial" w:hAnsi="Arial" w:cs="Arial"/>
          <w:color w:val="212529"/>
          <w:sz w:val="24"/>
          <w:szCs w:val="24"/>
          <w:shd w:val="clear" w:color="auto" w:fill="FFFFFF"/>
        </w:rPr>
        <w:t>(</w:t>
      </w:r>
      <w:r w:rsidR="00D86BBB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SST - </w:t>
      </w:r>
      <w:r w:rsidR="000920EB">
        <w:rPr>
          <w:rFonts w:ascii="Arial" w:hAnsi="Arial" w:cs="Arial"/>
          <w:color w:val="212529"/>
          <w:sz w:val="24"/>
          <w:szCs w:val="24"/>
          <w:shd w:val="clear" w:color="auto" w:fill="FFFFFF"/>
        </w:rPr>
        <w:t>Staff Skills Training, 202</w:t>
      </w:r>
      <w:bookmarkEnd w:id="1"/>
      <w:r w:rsidR="00ED4B0D">
        <w:rPr>
          <w:rFonts w:ascii="Arial" w:hAnsi="Arial" w:cs="Arial"/>
          <w:color w:val="212529"/>
          <w:sz w:val="24"/>
          <w:szCs w:val="24"/>
          <w:shd w:val="clear" w:color="auto" w:fill="FFFFFF"/>
        </w:rPr>
        <w:t>1</w:t>
      </w:r>
      <w:r w:rsidR="000920EB">
        <w:rPr>
          <w:rFonts w:ascii="Arial" w:hAnsi="Arial" w:cs="Arial"/>
          <w:color w:val="212529"/>
          <w:sz w:val="24"/>
          <w:szCs w:val="24"/>
          <w:shd w:val="clear" w:color="auto" w:fill="FFFFFF"/>
        </w:rPr>
        <w:t>)</w:t>
      </w:r>
      <w:r w:rsidR="003123D5" w:rsidRPr="003123D5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. </w:t>
      </w:r>
      <w:r w:rsidR="005A2CD0">
        <w:rPr>
          <w:rFonts w:ascii="Arial" w:hAnsi="Arial" w:cs="Arial"/>
          <w:sz w:val="24"/>
          <w:szCs w:val="24"/>
        </w:rPr>
        <w:t>Th</w:t>
      </w:r>
      <w:r w:rsidR="007D1694">
        <w:rPr>
          <w:rFonts w:ascii="Arial" w:hAnsi="Arial" w:cs="Arial"/>
          <w:sz w:val="24"/>
          <w:szCs w:val="24"/>
        </w:rPr>
        <w:t>is is</w:t>
      </w:r>
      <w:r w:rsidR="005A2CD0">
        <w:rPr>
          <w:rFonts w:ascii="Arial" w:hAnsi="Arial" w:cs="Arial"/>
          <w:sz w:val="24"/>
          <w:szCs w:val="24"/>
        </w:rPr>
        <w:t xml:space="preserve"> why </w:t>
      </w:r>
      <w:r w:rsidR="00C77E93" w:rsidRPr="003B5398">
        <w:rPr>
          <w:rFonts w:ascii="Arial" w:hAnsi="Arial" w:cs="Arial"/>
          <w:sz w:val="24"/>
          <w:szCs w:val="24"/>
        </w:rPr>
        <w:t>compan</w:t>
      </w:r>
      <w:r w:rsidR="00A90D86">
        <w:rPr>
          <w:rFonts w:ascii="Arial" w:hAnsi="Arial" w:cs="Arial"/>
          <w:sz w:val="24"/>
          <w:szCs w:val="24"/>
        </w:rPr>
        <w:t>ie</w:t>
      </w:r>
      <w:r w:rsidR="006F3625" w:rsidRPr="003B5398">
        <w:rPr>
          <w:rFonts w:ascii="Arial" w:hAnsi="Arial" w:cs="Arial"/>
          <w:sz w:val="24"/>
          <w:szCs w:val="24"/>
        </w:rPr>
        <w:t>s and l</w:t>
      </w:r>
      <w:r w:rsidR="00C77E93" w:rsidRPr="003B5398">
        <w:rPr>
          <w:rFonts w:ascii="Arial" w:hAnsi="Arial" w:cs="Arial"/>
          <w:sz w:val="24"/>
          <w:szCs w:val="24"/>
        </w:rPr>
        <w:t xml:space="preserve">eaders </w:t>
      </w:r>
      <w:r w:rsidR="00E111E0" w:rsidRPr="003B5398">
        <w:rPr>
          <w:rFonts w:ascii="Arial" w:hAnsi="Arial" w:cs="Arial"/>
          <w:sz w:val="24"/>
          <w:szCs w:val="24"/>
        </w:rPr>
        <w:t>should</w:t>
      </w:r>
      <w:r w:rsidR="00C77E93" w:rsidRPr="003B5398">
        <w:rPr>
          <w:rFonts w:ascii="Arial" w:hAnsi="Arial" w:cs="Arial"/>
          <w:sz w:val="24"/>
          <w:szCs w:val="24"/>
        </w:rPr>
        <w:t xml:space="preserve"> focus their ef</w:t>
      </w:r>
      <w:r w:rsidR="00C77E93" w:rsidRPr="00C77E93">
        <w:rPr>
          <w:rFonts w:ascii="Arial" w:hAnsi="Arial" w:cs="Arial"/>
          <w:sz w:val="24"/>
          <w:szCs w:val="24"/>
        </w:rPr>
        <w:t xml:space="preserve">forts </w:t>
      </w:r>
      <w:r w:rsidR="006F3625">
        <w:rPr>
          <w:rFonts w:ascii="Arial" w:hAnsi="Arial" w:cs="Arial"/>
          <w:sz w:val="24"/>
          <w:szCs w:val="24"/>
        </w:rPr>
        <w:t xml:space="preserve">not just on training and developing </w:t>
      </w:r>
      <w:r w:rsidR="00E111E0">
        <w:rPr>
          <w:rFonts w:ascii="Arial" w:hAnsi="Arial" w:cs="Arial"/>
          <w:sz w:val="24"/>
          <w:szCs w:val="24"/>
        </w:rPr>
        <w:t xml:space="preserve">employees but also </w:t>
      </w:r>
      <w:r w:rsidR="00C77E93" w:rsidRPr="00C77E93">
        <w:rPr>
          <w:rFonts w:ascii="Arial" w:hAnsi="Arial" w:cs="Arial"/>
          <w:sz w:val="24"/>
          <w:szCs w:val="24"/>
        </w:rPr>
        <w:t xml:space="preserve">on maintaining their workforce to </w:t>
      </w:r>
      <w:r w:rsidR="002461A9" w:rsidRPr="00C77E93">
        <w:rPr>
          <w:rFonts w:ascii="Arial" w:hAnsi="Arial" w:cs="Arial"/>
          <w:sz w:val="24"/>
          <w:szCs w:val="24"/>
        </w:rPr>
        <w:t>prevent</w:t>
      </w:r>
      <w:r w:rsidR="00C77E93" w:rsidRPr="00C77E93">
        <w:rPr>
          <w:rFonts w:ascii="Arial" w:hAnsi="Arial" w:cs="Arial"/>
          <w:sz w:val="24"/>
          <w:szCs w:val="24"/>
        </w:rPr>
        <w:t xml:space="preserve"> local skill </w:t>
      </w:r>
      <w:r w:rsidR="002461A9" w:rsidRPr="00C77E93">
        <w:rPr>
          <w:rFonts w:ascii="Arial" w:hAnsi="Arial" w:cs="Arial"/>
          <w:sz w:val="24"/>
          <w:szCs w:val="24"/>
        </w:rPr>
        <w:t>deficiencies</w:t>
      </w:r>
      <w:r w:rsidR="00C77E93" w:rsidRPr="00C77E93">
        <w:rPr>
          <w:rFonts w:ascii="Arial" w:hAnsi="Arial" w:cs="Arial"/>
          <w:sz w:val="24"/>
          <w:szCs w:val="24"/>
        </w:rPr>
        <w:t xml:space="preserve"> in an </w:t>
      </w:r>
      <w:r w:rsidR="005073F1" w:rsidRPr="00C77E93">
        <w:rPr>
          <w:rFonts w:ascii="Arial" w:hAnsi="Arial" w:cs="Arial"/>
          <w:sz w:val="24"/>
          <w:szCs w:val="24"/>
        </w:rPr>
        <w:t>age</w:t>
      </w:r>
      <w:r w:rsidR="00C77E93" w:rsidRPr="00C77E93">
        <w:rPr>
          <w:rFonts w:ascii="Arial" w:hAnsi="Arial" w:cs="Arial"/>
          <w:sz w:val="24"/>
          <w:szCs w:val="24"/>
        </w:rPr>
        <w:t xml:space="preserve"> where enterprise </w:t>
      </w:r>
      <w:r w:rsidR="00A70E8D" w:rsidRPr="00C77E93">
        <w:rPr>
          <w:rFonts w:ascii="Arial" w:hAnsi="Arial" w:cs="Arial"/>
          <w:sz w:val="24"/>
          <w:szCs w:val="24"/>
        </w:rPr>
        <w:t>competi</w:t>
      </w:r>
      <w:r w:rsidR="00A70E8D">
        <w:rPr>
          <w:rFonts w:ascii="Arial" w:hAnsi="Arial" w:cs="Arial"/>
          <w:sz w:val="24"/>
          <w:szCs w:val="24"/>
        </w:rPr>
        <w:t>tion is very high</w:t>
      </w:r>
      <w:r w:rsidR="00C77E93" w:rsidRPr="00C77E93">
        <w:rPr>
          <w:rFonts w:ascii="Arial" w:hAnsi="Arial" w:cs="Arial"/>
          <w:sz w:val="24"/>
          <w:szCs w:val="24"/>
        </w:rPr>
        <w:t>.</w:t>
      </w:r>
      <w:r w:rsidR="0032249E" w:rsidRPr="0032249E">
        <w:t xml:space="preserve"> </w:t>
      </w:r>
      <w:r w:rsidR="0032249E" w:rsidRPr="0032249E">
        <w:rPr>
          <w:rFonts w:ascii="Arial" w:hAnsi="Arial" w:cs="Arial"/>
          <w:sz w:val="24"/>
          <w:szCs w:val="24"/>
        </w:rPr>
        <w:t xml:space="preserve">When </w:t>
      </w:r>
      <w:r w:rsidR="002D7399" w:rsidRPr="0032249E">
        <w:rPr>
          <w:rFonts w:ascii="Arial" w:hAnsi="Arial" w:cs="Arial"/>
          <w:sz w:val="24"/>
          <w:szCs w:val="24"/>
        </w:rPr>
        <w:t>think</w:t>
      </w:r>
      <w:r w:rsidR="003F44AE">
        <w:rPr>
          <w:rFonts w:ascii="Arial" w:hAnsi="Arial" w:cs="Arial"/>
          <w:sz w:val="24"/>
          <w:szCs w:val="24"/>
        </w:rPr>
        <w:t>ing</w:t>
      </w:r>
      <w:r w:rsidR="002D7399" w:rsidRPr="0032249E">
        <w:rPr>
          <w:rFonts w:ascii="Arial" w:hAnsi="Arial" w:cs="Arial"/>
          <w:sz w:val="24"/>
          <w:szCs w:val="24"/>
        </w:rPr>
        <w:t xml:space="preserve"> about</w:t>
      </w:r>
      <w:r w:rsidR="0032249E" w:rsidRPr="0032249E">
        <w:rPr>
          <w:rFonts w:ascii="Arial" w:hAnsi="Arial" w:cs="Arial"/>
          <w:sz w:val="24"/>
          <w:szCs w:val="24"/>
        </w:rPr>
        <w:t xml:space="preserve"> </w:t>
      </w:r>
      <w:r w:rsidR="002D7399" w:rsidRPr="0032249E">
        <w:rPr>
          <w:rFonts w:ascii="Arial" w:hAnsi="Arial" w:cs="Arial"/>
          <w:sz w:val="24"/>
          <w:szCs w:val="24"/>
        </w:rPr>
        <w:t>different</w:t>
      </w:r>
      <w:r w:rsidR="0032249E" w:rsidRPr="0032249E">
        <w:rPr>
          <w:rFonts w:ascii="Arial" w:hAnsi="Arial" w:cs="Arial"/>
          <w:sz w:val="24"/>
          <w:szCs w:val="24"/>
        </w:rPr>
        <w:t xml:space="preserve"> career </w:t>
      </w:r>
      <w:r w:rsidR="002D7399" w:rsidRPr="0032249E">
        <w:rPr>
          <w:rFonts w:ascii="Arial" w:hAnsi="Arial" w:cs="Arial"/>
          <w:sz w:val="24"/>
          <w:szCs w:val="24"/>
        </w:rPr>
        <w:t>possibilities</w:t>
      </w:r>
      <w:r w:rsidR="0032249E" w:rsidRPr="0032249E">
        <w:rPr>
          <w:rFonts w:ascii="Arial" w:hAnsi="Arial" w:cs="Arial"/>
          <w:sz w:val="24"/>
          <w:szCs w:val="24"/>
        </w:rPr>
        <w:t xml:space="preserve">, </w:t>
      </w:r>
      <w:r w:rsidR="002D7399">
        <w:rPr>
          <w:rFonts w:ascii="Arial" w:hAnsi="Arial" w:cs="Arial"/>
          <w:sz w:val="24"/>
          <w:szCs w:val="24"/>
        </w:rPr>
        <w:t xml:space="preserve">financial </w:t>
      </w:r>
      <w:r w:rsidR="0032249E" w:rsidRPr="0032249E">
        <w:rPr>
          <w:rFonts w:ascii="Arial" w:hAnsi="Arial" w:cs="Arial"/>
          <w:sz w:val="24"/>
          <w:szCs w:val="24"/>
        </w:rPr>
        <w:t xml:space="preserve">compensation and benefits are </w:t>
      </w:r>
      <w:r w:rsidR="002D7399" w:rsidRPr="0032249E">
        <w:rPr>
          <w:rFonts w:ascii="Arial" w:hAnsi="Arial" w:cs="Arial"/>
          <w:sz w:val="24"/>
          <w:szCs w:val="24"/>
        </w:rPr>
        <w:t>often</w:t>
      </w:r>
      <w:r w:rsidR="0032249E" w:rsidRPr="0032249E">
        <w:rPr>
          <w:rFonts w:ascii="Arial" w:hAnsi="Arial" w:cs="Arial"/>
          <w:sz w:val="24"/>
          <w:szCs w:val="24"/>
        </w:rPr>
        <w:t xml:space="preserve"> decisive </w:t>
      </w:r>
      <w:r w:rsidR="00AE2725" w:rsidRPr="0032249E">
        <w:rPr>
          <w:rFonts w:ascii="Arial" w:hAnsi="Arial" w:cs="Arial"/>
          <w:sz w:val="24"/>
          <w:szCs w:val="24"/>
        </w:rPr>
        <w:t>factors</w:t>
      </w:r>
      <w:r w:rsidR="0032249E" w:rsidRPr="0032249E">
        <w:rPr>
          <w:rFonts w:ascii="Arial" w:hAnsi="Arial" w:cs="Arial"/>
          <w:sz w:val="24"/>
          <w:szCs w:val="24"/>
        </w:rPr>
        <w:t xml:space="preserve"> and </w:t>
      </w:r>
      <w:r w:rsidR="003F44AE">
        <w:rPr>
          <w:rFonts w:ascii="Arial" w:hAnsi="Arial" w:cs="Arial"/>
          <w:sz w:val="24"/>
          <w:szCs w:val="24"/>
        </w:rPr>
        <w:t xml:space="preserve">are </w:t>
      </w:r>
      <w:r w:rsidR="00AE2725" w:rsidRPr="0032249E">
        <w:rPr>
          <w:rFonts w:ascii="Arial" w:hAnsi="Arial" w:cs="Arial"/>
          <w:sz w:val="24"/>
          <w:szCs w:val="24"/>
        </w:rPr>
        <w:t>constantly</w:t>
      </w:r>
      <w:r w:rsidR="0032249E" w:rsidRPr="0032249E">
        <w:rPr>
          <w:rFonts w:ascii="Arial" w:hAnsi="Arial" w:cs="Arial"/>
          <w:sz w:val="24"/>
          <w:szCs w:val="24"/>
        </w:rPr>
        <w:t xml:space="preserve"> </w:t>
      </w:r>
      <w:r w:rsidR="00926A77">
        <w:rPr>
          <w:rFonts w:ascii="Arial" w:hAnsi="Arial" w:cs="Arial"/>
          <w:sz w:val="24"/>
          <w:szCs w:val="24"/>
        </w:rPr>
        <w:t>in</w:t>
      </w:r>
      <w:r w:rsidR="0032249E" w:rsidRPr="0032249E">
        <w:rPr>
          <w:rFonts w:ascii="Arial" w:hAnsi="Arial" w:cs="Arial"/>
          <w:sz w:val="24"/>
          <w:szCs w:val="24"/>
        </w:rPr>
        <w:t xml:space="preserve"> the thoughts of job </w:t>
      </w:r>
      <w:r w:rsidR="00AE2725" w:rsidRPr="0032249E">
        <w:rPr>
          <w:rFonts w:ascii="Arial" w:hAnsi="Arial" w:cs="Arial"/>
          <w:sz w:val="24"/>
          <w:szCs w:val="24"/>
        </w:rPr>
        <w:t>candidates</w:t>
      </w:r>
      <w:r w:rsidR="0032249E" w:rsidRPr="0032249E">
        <w:rPr>
          <w:rFonts w:ascii="Arial" w:hAnsi="Arial" w:cs="Arial"/>
          <w:sz w:val="24"/>
          <w:szCs w:val="24"/>
        </w:rPr>
        <w:t xml:space="preserve">. However, variables like professional </w:t>
      </w:r>
      <w:r w:rsidR="00957FFD" w:rsidRPr="0032249E">
        <w:rPr>
          <w:rFonts w:ascii="Arial" w:hAnsi="Arial" w:cs="Arial"/>
          <w:sz w:val="24"/>
          <w:szCs w:val="24"/>
        </w:rPr>
        <w:t>progress</w:t>
      </w:r>
      <w:r w:rsidR="0032249E" w:rsidRPr="0032249E">
        <w:rPr>
          <w:rFonts w:ascii="Arial" w:hAnsi="Arial" w:cs="Arial"/>
          <w:sz w:val="24"/>
          <w:szCs w:val="24"/>
        </w:rPr>
        <w:t xml:space="preserve"> </w:t>
      </w:r>
      <w:r w:rsidR="00957FFD" w:rsidRPr="0032249E">
        <w:rPr>
          <w:rFonts w:ascii="Arial" w:hAnsi="Arial" w:cs="Arial"/>
          <w:sz w:val="24"/>
          <w:szCs w:val="24"/>
        </w:rPr>
        <w:t>opportunities</w:t>
      </w:r>
      <w:r w:rsidR="0032249E" w:rsidRPr="0032249E">
        <w:rPr>
          <w:rFonts w:ascii="Arial" w:hAnsi="Arial" w:cs="Arial"/>
          <w:sz w:val="24"/>
          <w:szCs w:val="24"/>
        </w:rPr>
        <w:t xml:space="preserve"> and access to </w:t>
      </w:r>
      <w:r w:rsidR="00957FFD" w:rsidRPr="0032249E">
        <w:rPr>
          <w:rFonts w:ascii="Arial" w:hAnsi="Arial" w:cs="Arial"/>
          <w:sz w:val="24"/>
          <w:szCs w:val="24"/>
        </w:rPr>
        <w:t>education</w:t>
      </w:r>
      <w:r w:rsidR="0032249E" w:rsidRPr="0032249E">
        <w:rPr>
          <w:rFonts w:ascii="Arial" w:hAnsi="Arial" w:cs="Arial"/>
          <w:sz w:val="24"/>
          <w:szCs w:val="24"/>
        </w:rPr>
        <w:t xml:space="preserve"> and development </w:t>
      </w:r>
      <w:r w:rsidR="009D3C89" w:rsidRPr="0032249E">
        <w:rPr>
          <w:rFonts w:ascii="Arial" w:hAnsi="Arial" w:cs="Arial"/>
          <w:sz w:val="24"/>
          <w:szCs w:val="24"/>
        </w:rPr>
        <w:t>courses</w:t>
      </w:r>
      <w:r w:rsidR="0032249E" w:rsidRPr="0032249E">
        <w:rPr>
          <w:rFonts w:ascii="Arial" w:hAnsi="Arial" w:cs="Arial"/>
          <w:sz w:val="24"/>
          <w:szCs w:val="24"/>
        </w:rPr>
        <w:t xml:space="preserve"> are already tipping the scales as the contemporary workforce seeks more than simply a competitive income</w:t>
      </w:r>
      <w:r w:rsidR="00376223">
        <w:rPr>
          <w:rFonts w:ascii="Arial" w:hAnsi="Arial" w:cs="Arial"/>
          <w:sz w:val="24"/>
          <w:szCs w:val="24"/>
        </w:rPr>
        <w:t xml:space="preserve"> (</w:t>
      </w:r>
      <w:bookmarkStart w:id="2" w:name="_Hlk126352677"/>
      <w:r w:rsidR="00717F29">
        <w:rPr>
          <w:rFonts w:ascii="Arial" w:hAnsi="Arial" w:cs="Arial"/>
          <w:sz w:val="24"/>
          <w:szCs w:val="24"/>
        </w:rPr>
        <w:t xml:space="preserve">Global made </w:t>
      </w:r>
      <w:r w:rsidR="00AB5FAB">
        <w:rPr>
          <w:rFonts w:ascii="Arial" w:hAnsi="Arial" w:cs="Arial"/>
          <w:sz w:val="24"/>
          <w:szCs w:val="24"/>
        </w:rPr>
        <w:t>Possible, 202</w:t>
      </w:r>
      <w:bookmarkEnd w:id="2"/>
      <w:r w:rsidR="00AA5A27">
        <w:rPr>
          <w:rFonts w:ascii="Arial" w:hAnsi="Arial" w:cs="Arial"/>
          <w:sz w:val="24"/>
          <w:szCs w:val="24"/>
        </w:rPr>
        <w:t>2</w:t>
      </w:r>
      <w:r w:rsidR="00AB5FAB">
        <w:rPr>
          <w:rFonts w:ascii="Arial" w:hAnsi="Arial" w:cs="Arial"/>
          <w:sz w:val="24"/>
          <w:szCs w:val="24"/>
        </w:rPr>
        <w:t>)</w:t>
      </w:r>
      <w:r w:rsidR="0032249E" w:rsidRPr="0032249E">
        <w:rPr>
          <w:rFonts w:ascii="Arial" w:hAnsi="Arial" w:cs="Arial"/>
          <w:sz w:val="24"/>
          <w:szCs w:val="24"/>
        </w:rPr>
        <w:t>.</w:t>
      </w:r>
      <w:r w:rsidR="00D67D30">
        <w:rPr>
          <w:rFonts w:ascii="Arial" w:hAnsi="Arial" w:cs="Arial"/>
          <w:sz w:val="24"/>
          <w:szCs w:val="24"/>
        </w:rPr>
        <w:t xml:space="preserve"> </w:t>
      </w:r>
    </w:p>
    <w:p w14:paraId="1D11CBEA" w14:textId="77777777" w:rsidR="005030F7" w:rsidRDefault="005030F7" w:rsidP="003B5398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5E74518" w14:textId="21CD4B80" w:rsidR="00F453A3" w:rsidRDefault="00495D3C" w:rsidP="00D425FF">
      <w:pPr>
        <w:spacing w:after="0" w:line="360" w:lineRule="auto"/>
        <w:ind w:firstLine="720"/>
        <w:contextualSpacing/>
        <w:jc w:val="both"/>
        <w:rPr>
          <w:rFonts w:ascii="Arial" w:eastAsiaTheme="minorEastAsia" w:hAnsi="Arial" w:cs="Arial"/>
          <w:color w:val="C00000"/>
          <w:kern w:val="24"/>
          <w:sz w:val="24"/>
          <w:szCs w:val="24"/>
        </w:rPr>
      </w:pPr>
      <w:r w:rsidRPr="00495D3C">
        <w:rPr>
          <w:rFonts w:ascii="Arial" w:eastAsia="Times New Roman" w:hAnsi="Arial" w:cs="Arial"/>
          <w:sz w:val="24"/>
          <w:szCs w:val="24"/>
          <w:lang w:eastAsia="en-GB"/>
        </w:rPr>
        <w:t>The most obvious incentive for meeting an employee's living expenses is money. The majority of workers go to work in order to support their families.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The idea of positive reinforcement is also a well-accepted psychological </w:t>
      </w:r>
      <w:r w:rsidR="009519B5" w:rsidRPr="002D006B">
        <w:rPr>
          <w:rFonts w:ascii="Arial" w:eastAsia="Times New Roman" w:hAnsi="Arial" w:cs="Arial"/>
          <w:sz w:val="24"/>
          <w:szCs w:val="24"/>
          <w:lang w:eastAsia="en-GB"/>
        </w:rPr>
        <w:t>theory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>. If u reword the desired behaviour and do</w:t>
      </w:r>
      <w:r w:rsidR="006B6EA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>n</w:t>
      </w:r>
      <w:r w:rsidR="006B6EA2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t reword </w:t>
      </w:r>
      <w:r w:rsidR="00866E2E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undesired behaviour you will </w:t>
      </w:r>
      <w:r w:rsidR="00C02B27">
        <w:rPr>
          <w:rFonts w:ascii="Arial" w:eastAsia="Times New Roman" w:hAnsi="Arial" w:cs="Arial"/>
          <w:sz w:val="24"/>
          <w:szCs w:val="24"/>
          <w:lang w:eastAsia="en-GB"/>
        </w:rPr>
        <w:t xml:space="preserve">receive more 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lastRenderedPageBreak/>
        <w:t>of the desired one.</w:t>
      </w:r>
      <w:r w:rsidR="002D3D4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C02B27" w:rsidRPr="002D006B">
        <w:rPr>
          <w:rFonts w:ascii="Arial" w:eastAsia="Times New Roman" w:hAnsi="Arial" w:cs="Arial"/>
          <w:sz w:val="24"/>
          <w:szCs w:val="24"/>
          <w:lang w:eastAsia="en-GB"/>
        </w:rPr>
        <w:t>study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on goal</w:t>
      </w:r>
      <w:r w:rsidR="003670FF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setting has </w:t>
      </w:r>
      <w:r w:rsidR="00897D3B" w:rsidRPr="002D006B">
        <w:rPr>
          <w:rFonts w:ascii="Arial" w:eastAsia="Times New Roman" w:hAnsi="Arial" w:cs="Arial"/>
          <w:sz w:val="24"/>
          <w:szCs w:val="24"/>
          <w:lang w:eastAsia="en-GB"/>
        </w:rPr>
        <w:t>demonstrated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that </w:t>
      </w:r>
      <w:r w:rsidR="00897D3B" w:rsidRPr="002D006B">
        <w:rPr>
          <w:rFonts w:ascii="Arial" w:eastAsia="Times New Roman" w:hAnsi="Arial" w:cs="Arial"/>
          <w:sz w:val="24"/>
          <w:szCs w:val="24"/>
          <w:lang w:eastAsia="en-GB"/>
        </w:rPr>
        <w:t>establishing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specific and challenging </w:t>
      </w:r>
      <w:r w:rsidR="00897D3B">
        <w:rPr>
          <w:rFonts w:ascii="Arial" w:eastAsia="Times New Roman" w:hAnsi="Arial" w:cs="Arial"/>
          <w:sz w:val="24"/>
          <w:szCs w:val="24"/>
          <w:lang w:eastAsia="en-GB"/>
        </w:rPr>
        <w:t>targets</w:t>
      </w:r>
      <w:r w:rsidR="00054A8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54A84" w:rsidRPr="002D006B">
        <w:rPr>
          <w:rFonts w:ascii="Arial" w:eastAsia="Times New Roman" w:hAnsi="Arial" w:cs="Arial"/>
          <w:sz w:val="24"/>
          <w:szCs w:val="24"/>
          <w:lang w:eastAsia="en-GB"/>
        </w:rPr>
        <w:t>runs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054A84" w:rsidRPr="002D006B">
        <w:rPr>
          <w:rFonts w:ascii="Arial" w:eastAsia="Times New Roman" w:hAnsi="Arial" w:cs="Arial"/>
          <w:sz w:val="24"/>
          <w:szCs w:val="24"/>
          <w:lang w:eastAsia="en-GB"/>
        </w:rPr>
        <w:t>better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levels of task performance</w:t>
      </w:r>
      <w:r w:rsidR="002D3D4A">
        <w:rPr>
          <w:rFonts w:ascii="Arial" w:eastAsia="Times New Roman" w:hAnsi="Arial" w:cs="Arial"/>
          <w:sz w:val="24"/>
          <w:szCs w:val="24"/>
          <w:lang w:eastAsia="en-GB"/>
        </w:rPr>
        <w:t>, so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if you combine </w:t>
      </w:r>
      <w:r w:rsidR="00F15C16" w:rsidRPr="002D006B">
        <w:rPr>
          <w:rFonts w:ascii="Arial" w:eastAsia="Times New Roman" w:hAnsi="Arial" w:cs="Arial"/>
          <w:sz w:val="24"/>
          <w:szCs w:val="24"/>
          <w:lang w:eastAsia="en-GB"/>
        </w:rPr>
        <w:t>targets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with </w:t>
      </w:r>
      <w:r w:rsidR="00F15C16" w:rsidRPr="002D006B">
        <w:rPr>
          <w:rFonts w:ascii="Arial" w:eastAsia="Times New Roman" w:hAnsi="Arial" w:cs="Arial"/>
          <w:sz w:val="24"/>
          <w:szCs w:val="24"/>
          <w:lang w:eastAsia="en-GB"/>
        </w:rPr>
        <w:t>reward</w:t>
      </w:r>
      <w:r w:rsidR="00F15C16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36589D" w:rsidRPr="002D006B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you have a </w:t>
      </w:r>
      <w:r w:rsidR="004C10C6" w:rsidRPr="002D006B">
        <w:rPr>
          <w:rFonts w:ascii="Arial" w:eastAsia="Times New Roman" w:hAnsi="Arial" w:cs="Arial"/>
          <w:sz w:val="24"/>
          <w:szCs w:val="24"/>
          <w:lang w:eastAsia="en-GB"/>
        </w:rPr>
        <w:t>strong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force to </w:t>
      </w:r>
      <w:r w:rsidR="004C10C6" w:rsidRPr="002D006B">
        <w:rPr>
          <w:rFonts w:ascii="Arial" w:eastAsia="Times New Roman" w:hAnsi="Arial" w:cs="Arial"/>
          <w:sz w:val="24"/>
          <w:szCs w:val="24"/>
          <w:lang w:eastAsia="en-GB"/>
        </w:rPr>
        <w:t>inspire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exceptional engagement</w:t>
      </w:r>
      <w:r w:rsidR="003743E3">
        <w:rPr>
          <w:rFonts w:ascii="Arial" w:eastAsia="Times New Roman" w:hAnsi="Arial" w:cs="Arial"/>
          <w:sz w:val="24"/>
          <w:szCs w:val="24"/>
          <w:lang w:eastAsia="en-GB"/>
        </w:rPr>
        <w:t xml:space="preserve"> (</w:t>
      </w:r>
      <w:r w:rsidR="00281577" w:rsidRPr="007421FE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Sturman, M.C. </w:t>
      </w:r>
      <w:r w:rsidR="00281577" w:rsidRPr="007421FE">
        <w:rPr>
          <w:rFonts w:ascii="Arial" w:eastAsiaTheme="minorEastAsia" w:hAnsi="Arial" w:cs="Arial"/>
          <w:i/>
          <w:iCs/>
          <w:color w:val="000000" w:themeColor="text1" w:themeShade="BF"/>
          <w:kern w:val="24"/>
          <w:sz w:val="24"/>
          <w:szCs w:val="24"/>
        </w:rPr>
        <w:t>et al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281577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8F608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31AA0">
        <w:rPr>
          <w:rFonts w:ascii="Arial" w:eastAsia="Times New Roman" w:hAnsi="Arial" w:cs="Arial"/>
          <w:sz w:val="24"/>
          <w:szCs w:val="24"/>
          <w:lang w:eastAsia="en-GB"/>
        </w:rPr>
        <w:t>2011, p.</w:t>
      </w:r>
      <w:r w:rsidR="00CA2BA6">
        <w:rPr>
          <w:rFonts w:ascii="Arial" w:eastAsia="Times New Roman" w:hAnsi="Arial" w:cs="Arial"/>
          <w:sz w:val="24"/>
          <w:szCs w:val="24"/>
          <w:lang w:eastAsia="en-GB"/>
        </w:rPr>
        <w:t>144 -147).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But money </w:t>
      </w:r>
      <w:r w:rsidR="00B04B61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not the employee</w:t>
      </w:r>
      <w:r w:rsidR="003E51AD">
        <w:rPr>
          <w:rFonts w:ascii="Arial" w:eastAsia="Times New Roman" w:hAnsi="Arial" w:cs="Arial"/>
          <w:sz w:val="24"/>
          <w:szCs w:val="24"/>
          <w:lang w:eastAsia="en-GB"/>
        </w:rPr>
        <w:t>'s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only motivating factor. The non-financial rew</w:t>
      </w:r>
      <w:r w:rsidR="003E51AD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>rds</w:t>
      </w:r>
      <w:r w:rsidR="00C36926">
        <w:rPr>
          <w:rFonts w:ascii="Arial" w:eastAsiaTheme="minorEastAsia" w:hAnsi="Arial" w:cs="Arial"/>
          <w:kern w:val="24"/>
          <w:sz w:val="24"/>
          <w:szCs w:val="24"/>
        </w:rPr>
        <w:t>, recognition</w:t>
      </w:r>
      <w:r w:rsidR="00C36926" w:rsidRPr="002D006B">
        <w:rPr>
          <w:rFonts w:ascii="Arial" w:eastAsiaTheme="minorEastAsia" w:hAnsi="Arial" w:cs="Arial"/>
          <w:kern w:val="24"/>
          <w:sz w:val="24"/>
          <w:szCs w:val="24"/>
        </w:rPr>
        <w:t xml:space="preserve"> programs, </w:t>
      </w:r>
      <w:r w:rsidR="009B4F33">
        <w:rPr>
          <w:rFonts w:ascii="Arial" w:eastAsiaTheme="minorEastAsia" w:hAnsi="Arial" w:cs="Arial"/>
          <w:kern w:val="24"/>
          <w:sz w:val="24"/>
          <w:szCs w:val="24"/>
        </w:rPr>
        <w:t xml:space="preserve">and </w:t>
      </w:r>
      <w:r w:rsidR="00C36926" w:rsidRPr="002D006B">
        <w:rPr>
          <w:rFonts w:ascii="Arial" w:eastAsiaTheme="minorEastAsia" w:hAnsi="Arial" w:cs="Arial"/>
          <w:kern w:val="24"/>
          <w:sz w:val="24"/>
          <w:szCs w:val="24"/>
        </w:rPr>
        <w:t>making the job pleasurable and interesting</w:t>
      </w:r>
      <w:r w:rsidR="002D006B" w:rsidRPr="002D006B">
        <w:rPr>
          <w:rFonts w:ascii="Arial" w:eastAsia="Times New Roman" w:hAnsi="Arial" w:cs="Arial"/>
          <w:sz w:val="24"/>
          <w:szCs w:val="24"/>
          <w:lang w:eastAsia="en-GB"/>
        </w:rPr>
        <w:t xml:space="preserve"> are also important in the way to engagement.</w:t>
      </w:r>
      <w:r w:rsidR="002D006B" w:rsidRPr="002D006B">
        <w:rPr>
          <w:rFonts w:ascii="Arial" w:eastAsiaTheme="minorEastAsia" w:hAnsi="Arial" w:cs="Arial"/>
          <w:kern w:val="24"/>
          <w:sz w:val="24"/>
          <w:szCs w:val="24"/>
        </w:rPr>
        <w:t xml:space="preserve"> </w:t>
      </w:r>
    </w:p>
    <w:p w14:paraId="59114817" w14:textId="77777777" w:rsidR="00C36926" w:rsidRPr="007A5B69" w:rsidRDefault="00C36926" w:rsidP="00D425FF">
      <w:pPr>
        <w:spacing w:after="0" w:line="360" w:lineRule="auto"/>
        <w:ind w:firstLine="720"/>
        <w:contextualSpacing/>
        <w:jc w:val="both"/>
        <w:rPr>
          <w:rFonts w:ascii="Arial" w:eastAsiaTheme="minorEastAsia" w:hAnsi="Arial" w:cs="Arial"/>
          <w:color w:val="C00000"/>
          <w:kern w:val="24"/>
          <w:sz w:val="24"/>
          <w:szCs w:val="24"/>
        </w:rPr>
      </w:pPr>
    </w:p>
    <w:p w14:paraId="52C66D9A" w14:textId="08DE0DEF" w:rsidR="002D006B" w:rsidRDefault="00A21908" w:rsidP="00D425FF">
      <w:pPr>
        <w:spacing w:after="0" w:line="360" w:lineRule="auto"/>
        <w:ind w:firstLine="720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The s</w:t>
      </w:r>
      <w:r w:rsidR="00987BCD">
        <w:rPr>
          <w:rFonts w:ascii="Arial" w:eastAsia="Times New Roman" w:hAnsi="Arial" w:cs="Arial"/>
          <w:sz w:val="24"/>
          <w:szCs w:val="24"/>
          <w:lang w:eastAsia="en-GB"/>
        </w:rPr>
        <w:t>eparation process is t</w:t>
      </w:r>
      <w:r w:rsidR="0017738A">
        <w:rPr>
          <w:rFonts w:ascii="Arial" w:eastAsia="Times New Roman" w:hAnsi="Arial" w:cs="Arial"/>
          <w:sz w:val="24"/>
          <w:szCs w:val="24"/>
          <w:lang w:eastAsia="en-GB"/>
        </w:rPr>
        <w:t>he last stage of the employee engagement cycle</w:t>
      </w:r>
      <w:r w:rsidR="009C4823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D83C98">
        <w:rPr>
          <w:rFonts w:ascii="Arial" w:eastAsia="Times New Roman" w:hAnsi="Arial" w:cs="Arial"/>
          <w:sz w:val="24"/>
          <w:szCs w:val="24"/>
          <w:lang w:eastAsia="en-GB"/>
        </w:rPr>
        <w:t xml:space="preserve">This </w:t>
      </w:r>
      <w:r w:rsidR="00E4460B">
        <w:rPr>
          <w:rFonts w:ascii="Arial" w:eastAsia="Times New Roman" w:hAnsi="Arial" w:cs="Arial"/>
          <w:sz w:val="24"/>
          <w:szCs w:val="24"/>
          <w:lang w:eastAsia="en-GB"/>
        </w:rPr>
        <w:t>process</w:t>
      </w:r>
      <w:r w:rsidR="0066064A" w:rsidRPr="00006C1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6C17" w:rsidRPr="00006C17">
        <w:rPr>
          <w:rFonts w:ascii="Arial" w:hAnsi="Arial" w:cs="Arial"/>
          <w:sz w:val="24"/>
          <w:szCs w:val="24"/>
          <w:shd w:val="clear" w:color="auto" w:fill="FFFFFF"/>
        </w:rPr>
        <w:t>can be voluntary as well as involuntary</w:t>
      </w:r>
      <w:r w:rsidR="00006C17">
        <w:rPr>
          <w:rFonts w:ascii="Raleway" w:hAnsi="Raleway"/>
          <w:color w:val="4A5162"/>
          <w:sz w:val="20"/>
          <w:szCs w:val="20"/>
          <w:shd w:val="clear" w:color="auto" w:fill="FFFFFF"/>
        </w:rPr>
        <w:t>.</w:t>
      </w:r>
      <w:r w:rsidR="0017738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 xml:space="preserve">The most frequent type of separation is when the individual leaves the company voluntarily and of their own will, </w:t>
      </w:r>
      <w:r w:rsidR="001152A7" w:rsidRPr="001152A7">
        <w:rPr>
          <w:rFonts w:ascii="Arial" w:eastAsia="Times New Roman" w:hAnsi="Arial" w:cs="Arial"/>
          <w:sz w:val="24"/>
          <w:szCs w:val="24"/>
          <w:lang w:eastAsia="en-GB"/>
        </w:rPr>
        <w:t>however given the current bleak financial situation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DE2F2A" w:rsidRPr="00365201">
        <w:rPr>
          <w:rFonts w:ascii="Arial" w:eastAsia="Times New Roman" w:hAnsi="Arial" w:cs="Arial"/>
          <w:sz w:val="24"/>
          <w:szCs w:val="24"/>
          <w:lang w:eastAsia="en-GB"/>
        </w:rPr>
        <w:t>forced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 xml:space="preserve"> separation, </w:t>
      </w:r>
      <w:r w:rsidR="00E91641">
        <w:rPr>
          <w:rFonts w:ascii="Arial" w:eastAsia="Times New Roman" w:hAnsi="Arial" w:cs="Arial"/>
          <w:sz w:val="24"/>
          <w:szCs w:val="24"/>
          <w:lang w:eastAsia="en-GB"/>
        </w:rPr>
        <w:t>when</w:t>
      </w:r>
      <w:r w:rsidR="00E77595">
        <w:rPr>
          <w:rFonts w:ascii="Arial" w:eastAsia="Times New Roman" w:hAnsi="Arial" w:cs="Arial"/>
          <w:sz w:val="24"/>
          <w:szCs w:val="24"/>
          <w:lang w:eastAsia="en-GB"/>
        </w:rPr>
        <w:t xml:space="preserve"> management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 xml:space="preserve"> ask</w:t>
      </w:r>
      <w:r w:rsidR="007428C7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 xml:space="preserve"> the employee to leave, is also </w:t>
      </w:r>
      <w:r w:rsidR="00E77595" w:rsidRPr="00365201">
        <w:rPr>
          <w:rFonts w:ascii="Arial" w:eastAsia="Times New Roman" w:hAnsi="Arial" w:cs="Arial"/>
          <w:sz w:val="24"/>
          <w:szCs w:val="24"/>
          <w:lang w:eastAsia="en-GB"/>
        </w:rPr>
        <w:t>common</w:t>
      </w:r>
      <w:r w:rsidR="00365201" w:rsidRPr="00365201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2E608E" w:rsidRPr="002E608E">
        <w:t xml:space="preserve"> </w:t>
      </w:r>
      <w:r w:rsidR="002E608E" w:rsidRPr="002E608E">
        <w:rPr>
          <w:rFonts w:ascii="Arial" w:eastAsia="Times New Roman" w:hAnsi="Arial" w:cs="Arial"/>
          <w:sz w:val="24"/>
          <w:szCs w:val="24"/>
          <w:lang w:eastAsia="en-GB"/>
        </w:rPr>
        <w:t xml:space="preserve">The procedure begins when a </w:t>
      </w:r>
      <w:r w:rsidR="00E91641">
        <w:rPr>
          <w:rFonts w:ascii="Arial" w:eastAsia="Times New Roman" w:hAnsi="Arial" w:cs="Arial"/>
          <w:sz w:val="24"/>
          <w:szCs w:val="24"/>
          <w:lang w:eastAsia="en-GB"/>
        </w:rPr>
        <w:t xml:space="preserve">staff member </w:t>
      </w:r>
      <w:r w:rsidR="00E91641" w:rsidRPr="002E608E">
        <w:rPr>
          <w:rFonts w:ascii="Arial" w:eastAsia="Times New Roman" w:hAnsi="Arial" w:cs="Arial"/>
          <w:sz w:val="24"/>
          <w:szCs w:val="24"/>
          <w:lang w:eastAsia="en-GB"/>
        </w:rPr>
        <w:t>informs</w:t>
      </w:r>
      <w:r w:rsidR="00F86E57" w:rsidRPr="00F86E5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86E57">
        <w:rPr>
          <w:rFonts w:ascii="Arial" w:eastAsia="Times New Roman" w:hAnsi="Arial" w:cs="Arial"/>
          <w:sz w:val="24"/>
          <w:szCs w:val="24"/>
          <w:lang w:eastAsia="en-GB"/>
        </w:rPr>
        <w:t>through</w:t>
      </w:r>
      <w:r w:rsidR="00F86E57" w:rsidRPr="002E60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86E57">
        <w:rPr>
          <w:rFonts w:ascii="Arial" w:eastAsia="Times New Roman" w:hAnsi="Arial" w:cs="Arial"/>
          <w:sz w:val="24"/>
          <w:szCs w:val="24"/>
          <w:lang w:eastAsia="en-GB"/>
        </w:rPr>
        <w:t xml:space="preserve">an </w:t>
      </w:r>
      <w:r w:rsidR="00F86E57" w:rsidRPr="002E608E">
        <w:rPr>
          <w:rFonts w:ascii="Arial" w:eastAsia="Times New Roman" w:hAnsi="Arial" w:cs="Arial"/>
          <w:sz w:val="24"/>
          <w:szCs w:val="24"/>
          <w:lang w:eastAsia="en-GB"/>
        </w:rPr>
        <w:t xml:space="preserve">official letter of resignation </w:t>
      </w:r>
      <w:r w:rsidR="00F86E57">
        <w:rPr>
          <w:rFonts w:ascii="Arial" w:eastAsia="Times New Roman" w:hAnsi="Arial" w:cs="Arial"/>
          <w:sz w:val="24"/>
          <w:szCs w:val="24"/>
          <w:lang w:eastAsia="en-GB"/>
        </w:rPr>
        <w:t>or via email</w:t>
      </w:r>
      <w:r w:rsidR="002E608E" w:rsidRPr="002E608E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E91641" w:rsidRPr="002E608E">
        <w:rPr>
          <w:rFonts w:ascii="Arial" w:eastAsia="Times New Roman" w:hAnsi="Arial" w:cs="Arial"/>
          <w:sz w:val="24"/>
          <w:szCs w:val="24"/>
          <w:lang w:eastAsia="en-GB"/>
        </w:rPr>
        <w:t>company</w:t>
      </w:r>
      <w:r w:rsidR="002E608E" w:rsidRPr="002E608E">
        <w:rPr>
          <w:rFonts w:ascii="Arial" w:eastAsia="Times New Roman" w:hAnsi="Arial" w:cs="Arial"/>
          <w:sz w:val="24"/>
          <w:szCs w:val="24"/>
          <w:lang w:eastAsia="en-GB"/>
        </w:rPr>
        <w:t xml:space="preserve"> of their desire to </w:t>
      </w:r>
      <w:r w:rsidR="00E91641" w:rsidRPr="002E608E">
        <w:rPr>
          <w:rFonts w:ascii="Arial" w:eastAsia="Times New Roman" w:hAnsi="Arial" w:cs="Arial"/>
          <w:sz w:val="24"/>
          <w:szCs w:val="24"/>
          <w:lang w:eastAsia="en-GB"/>
        </w:rPr>
        <w:t>quit</w:t>
      </w:r>
      <w:r w:rsidR="00532EEB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BD6C1C" w:rsidRPr="00401197">
        <w:rPr>
          <w:rFonts w:ascii="Arial" w:eastAsia="Times New Roman" w:hAnsi="Arial" w:cs="Arial"/>
          <w:sz w:val="24"/>
          <w:szCs w:val="24"/>
          <w:lang w:eastAsia="en-GB"/>
        </w:rPr>
        <w:t>Varying</w:t>
      </w:r>
      <w:r w:rsidR="00401197" w:rsidRPr="00401197">
        <w:rPr>
          <w:rFonts w:ascii="Arial" w:eastAsia="Times New Roman" w:hAnsi="Arial" w:cs="Arial"/>
          <w:sz w:val="24"/>
          <w:szCs w:val="24"/>
          <w:lang w:eastAsia="en-GB"/>
        </w:rPr>
        <w:t xml:space="preserve"> on the level at which the </w:t>
      </w:r>
      <w:r w:rsidR="00C43ADE">
        <w:rPr>
          <w:rFonts w:ascii="Arial" w:eastAsia="Times New Roman" w:hAnsi="Arial" w:cs="Arial"/>
          <w:sz w:val="24"/>
          <w:szCs w:val="24"/>
          <w:lang w:eastAsia="en-GB"/>
        </w:rPr>
        <w:t xml:space="preserve">employee </w:t>
      </w:r>
      <w:r w:rsidR="00401197" w:rsidRPr="00401197">
        <w:rPr>
          <w:rFonts w:ascii="Arial" w:eastAsia="Times New Roman" w:hAnsi="Arial" w:cs="Arial"/>
          <w:sz w:val="24"/>
          <w:szCs w:val="24"/>
          <w:lang w:eastAsia="en-GB"/>
        </w:rPr>
        <w:t xml:space="preserve">is working, the notice period can last anywhere between a </w:t>
      </w:r>
      <w:r w:rsidR="00EB3DA3">
        <w:rPr>
          <w:rFonts w:ascii="Arial" w:eastAsia="Times New Roman" w:hAnsi="Arial" w:cs="Arial"/>
          <w:sz w:val="24"/>
          <w:szCs w:val="24"/>
          <w:lang w:eastAsia="en-GB"/>
        </w:rPr>
        <w:t>week</w:t>
      </w:r>
      <w:r w:rsidR="00401197" w:rsidRPr="00401197">
        <w:rPr>
          <w:rFonts w:ascii="Arial" w:eastAsia="Times New Roman" w:hAnsi="Arial" w:cs="Arial"/>
          <w:sz w:val="24"/>
          <w:szCs w:val="24"/>
          <w:lang w:eastAsia="en-GB"/>
        </w:rPr>
        <w:t xml:space="preserve"> and two to three months</w:t>
      </w:r>
      <w:r w:rsidR="00EB3DA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3DA3" w:rsidRPr="006A4A66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1F04F6">
        <w:rPr>
          <w:rFonts w:ascii="Arial" w:hAnsi="Arial" w:cs="Arial"/>
          <w:color w:val="333333"/>
          <w:sz w:val="24"/>
          <w:szCs w:val="24"/>
          <w:shd w:val="clear" w:color="auto" w:fill="FFFFFF"/>
        </w:rPr>
        <w:t>Management Study Guid</w:t>
      </w:r>
      <w:r w:rsidR="0018429B">
        <w:rPr>
          <w:rFonts w:ascii="Arial" w:hAnsi="Arial" w:cs="Arial"/>
          <w:color w:val="333333"/>
          <w:sz w:val="24"/>
          <w:szCs w:val="24"/>
          <w:shd w:val="clear" w:color="auto" w:fill="FFFFFF"/>
        </w:rPr>
        <w:t>e</w:t>
      </w:r>
      <w:r w:rsidR="006A4A66" w:rsidRPr="006A4A66">
        <w:rPr>
          <w:rFonts w:ascii="Arial" w:hAnsi="Arial" w:cs="Arial"/>
          <w:color w:val="333333"/>
          <w:sz w:val="24"/>
          <w:szCs w:val="24"/>
          <w:shd w:val="clear" w:color="auto" w:fill="FFFFFF"/>
        </w:rPr>
        <w:t>, 2023</w:t>
      </w:r>
      <w:r w:rsidR="006A4A66">
        <w:rPr>
          <w:rFonts w:ascii="Helvetica" w:hAnsi="Helvetica"/>
          <w:color w:val="333333"/>
          <w:sz w:val="18"/>
          <w:szCs w:val="18"/>
          <w:shd w:val="clear" w:color="auto" w:fill="FFFFFF"/>
        </w:rPr>
        <w:t>)</w:t>
      </w:r>
      <w:r w:rsidR="00401197" w:rsidRPr="00401197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36235CC0" w14:textId="77777777" w:rsidR="00602686" w:rsidRDefault="00602686" w:rsidP="00D425FF">
      <w:pPr>
        <w:spacing w:after="0" w:line="360" w:lineRule="auto"/>
        <w:ind w:firstLine="720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04C886E" w14:textId="353F3247" w:rsidR="004C5C0E" w:rsidRDefault="00F73431" w:rsidP="00172393">
      <w:pPr>
        <w:spacing w:after="120" w:line="360" w:lineRule="auto"/>
        <w:ind w:left="86" w:firstLine="634"/>
        <w:jc w:val="both"/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</w:pPr>
      <w:r w:rsidRPr="00F73431">
        <w:rPr>
          <w:rFonts w:ascii="Arial" w:eastAsia="Times New Roman" w:hAnsi="Arial" w:cs="Arial"/>
          <w:sz w:val="24"/>
          <w:szCs w:val="24"/>
          <w:lang w:eastAsia="en-GB"/>
        </w:rPr>
        <w:t>David Zingers provides a useful pyramid</w:t>
      </w:r>
      <w:r w:rsidR="00724A8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A6355">
        <w:rPr>
          <w:rFonts w:ascii="Arial" w:eastAsia="Times New Roman" w:hAnsi="Arial" w:cs="Arial"/>
          <w:sz w:val="24"/>
          <w:szCs w:val="24"/>
          <w:lang w:eastAsia="en-GB"/>
        </w:rPr>
        <w:t xml:space="preserve">model </w:t>
      </w:r>
      <w:r w:rsidRPr="00F73431">
        <w:rPr>
          <w:rFonts w:ascii="Arial" w:eastAsia="Times New Roman" w:hAnsi="Arial" w:cs="Arial"/>
          <w:sz w:val="24"/>
          <w:szCs w:val="24"/>
          <w:lang w:eastAsia="en-GB"/>
        </w:rPr>
        <w:t>focuse</w:t>
      </w:r>
      <w:r w:rsidR="001A6355">
        <w:rPr>
          <w:rFonts w:ascii="Arial" w:eastAsia="Times New Roman" w:hAnsi="Arial" w:cs="Arial"/>
          <w:sz w:val="24"/>
          <w:szCs w:val="24"/>
          <w:lang w:eastAsia="en-GB"/>
        </w:rPr>
        <w:t xml:space="preserve">d </w:t>
      </w:r>
      <w:r w:rsidRPr="00F73431">
        <w:rPr>
          <w:rFonts w:ascii="Arial" w:eastAsia="Times New Roman" w:hAnsi="Arial" w:cs="Arial"/>
          <w:sz w:val="24"/>
          <w:szCs w:val="24"/>
          <w:lang w:eastAsia="en-GB"/>
        </w:rPr>
        <w:t>on the 10 crucial steps</w:t>
      </w:r>
      <w:r w:rsidR="00E770A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33DF2" w:rsidRPr="00F73431">
        <w:rPr>
          <w:rFonts w:ascii="Arial" w:eastAsia="Times New Roman" w:hAnsi="Arial" w:cs="Arial"/>
          <w:sz w:val="24"/>
          <w:szCs w:val="24"/>
          <w:lang w:eastAsia="en-GB"/>
        </w:rPr>
        <w:t>that</w:t>
      </w:r>
      <w:r w:rsidRPr="00F73431">
        <w:rPr>
          <w:rFonts w:ascii="Arial" w:eastAsia="Times New Roman" w:hAnsi="Arial" w:cs="Arial"/>
          <w:sz w:val="24"/>
          <w:szCs w:val="24"/>
          <w:lang w:eastAsia="en-GB"/>
        </w:rPr>
        <w:t xml:space="preserve"> managers must </w:t>
      </w:r>
      <w:r w:rsidR="00E37A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2E7CD8">
        <w:rPr>
          <w:rFonts w:ascii="Arial" w:eastAsia="Times New Roman" w:hAnsi="Arial" w:cs="Arial"/>
          <w:sz w:val="24"/>
          <w:szCs w:val="24"/>
          <w:lang w:eastAsia="en-GB"/>
        </w:rPr>
        <w:t>o</w:t>
      </w:r>
      <w:r w:rsidR="00E37A78">
        <w:rPr>
          <w:rFonts w:ascii="Arial" w:eastAsia="Times New Roman" w:hAnsi="Arial" w:cs="Arial"/>
          <w:sz w:val="24"/>
          <w:szCs w:val="24"/>
          <w:lang w:eastAsia="en-GB"/>
        </w:rPr>
        <w:t>llow</w:t>
      </w:r>
      <w:r w:rsidRPr="00F73431">
        <w:rPr>
          <w:rFonts w:ascii="Arial" w:eastAsia="Times New Roman" w:hAnsi="Arial" w:cs="Arial"/>
          <w:sz w:val="24"/>
          <w:szCs w:val="24"/>
          <w:lang w:eastAsia="en-GB"/>
        </w:rPr>
        <w:t xml:space="preserve"> to motivate workers</w:t>
      </w:r>
      <w:r w:rsidR="00E37A78">
        <w:rPr>
          <w:rFonts w:ascii="Arial" w:eastAsia="Times New Roman" w:hAnsi="Arial" w:cs="Arial"/>
          <w:sz w:val="24"/>
          <w:szCs w:val="24"/>
          <w:lang w:eastAsia="en-GB"/>
        </w:rPr>
        <w:t xml:space="preserve"> and increase engagement</w:t>
      </w:r>
      <w:r w:rsidR="00753B0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4670F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A4670F" w:rsidRPr="00F44127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Zinger,</w:t>
      </w:r>
      <w:r w:rsidR="00A4670F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</w:t>
      </w:r>
      <w:r w:rsidR="00A4670F" w:rsidRPr="00F44127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2022)</w:t>
      </w:r>
      <w:r w:rsidRPr="00F73431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E37A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C7F14" w:rsidRPr="00FC7F14">
        <w:rPr>
          <w:rFonts w:ascii="Arial" w:eastAsia="Times New Roman" w:hAnsi="Arial" w:cs="Arial"/>
          <w:sz w:val="24"/>
          <w:szCs w:val="24"/>
          <w:lang w:eastAsia="en-GB"/>
        </w:rPr>
        <w:t>The necessities, the things every person needs when leaving for work, are in the bottom row</w:t>
      </w:r>
      <w:r w:rsidR="00297740">
        <w:rPr>
          <w:rFonts w:ascii="Arial" w:eastAsia="Times New Roman" w:hAnsi="Arial" w:cs="Arial"/>
          <w:sz w:val="24"/>
          <w:szCs w:val="24"/>
          <w:lang w:eastAsia="en-GB"/>
        </w:rPr>
        <w:t xml:space="preserve"> and the</w:t>
      </w:r>
      <w:r w:rsidR="00FC7F14" w:rsidRPr="00FC7F14">
        <w:rPr>
          <w:rFonts w:ascii="Arial" w:eastAsia="Times New Roman" w:hAnsi="Arial" w:cs="Arial"/>
          <w:sz w:val="24"/>
          <w:szCs w:val="24"/>
          <w:lang w:eastAsia="en-GB"/>
        </w:rPr>
        <w:t xml:space="preserve"> crucial </w:t>
      </w:r>
      <w:r w:rsidR="00995619">
        <w:rPr>
          <w:rFonts w:ascii="Arial" w:eastAsia="Times New Roman" w:hAnsi="Arial" w:cs="Arial"/>
          <w:sz w:val="24"/>
          <w:szCs w:val="24"/>
          <w:lang w:eastAsia="en-GB"/>
        </w:rPr>
        <w:t xml:space="preserve">four </w:t>
      </w:r>
      <w:r w:rsidR="00FC7F14" w:rsidRPr="00FC7F14">
        <w:rPr>
          <w:rFonts w:ascii="Arial" w:eastAsia="Times New Roman" w:hAnsi="Arial" w:cs="Arial"/>
          <w:sz w:val="24"/>
          <w:szCs w:val="24"/>
          <w:lang w:eastAsia="en-GB"/>
        </w:rPr>
        <w:t xml:space="preserve">activities in this phase </w:t>
      </w:r>
      <w:r w:rsidR="00E770A0" w:rsidRPr="00964B8D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971FA1" w:rsidRPr="00964B8D">
        <w:rPr>
          <w:rFonts w:ascii="Arial" w:hAnsi="Arial" w:cs="Arial"/>
          <w:sz w:val="24"/>
          <w:szCs w:val="24"/>
        </w:rPr>
        <w:t xml:space="preserve"> </w:t>
      </w:r>
      <w:r w:rsidR="00964B8D" w:rsidRPr="00964B8D">
        <w:rPr>
          <w:rFonts w:ascii="Arial" w:hAnsi="Arial" w:cs="Arial"/>
          <w:sz w:val="24"/>
          <w:szCs w:val="24"/>
        </w:rPr>
        <w:t>to i</w:t>
      </w:r>
      <w:r w:rsidR="00971FA1" w:rsidRPr="00964B8D">
        <w:rPr>
          <w:rFonts w:ascii="Arial" w:eastAsia="Times New Roman" w:hAnsi="Arial" w:cs="Arial"/>
          <w:sz w:val="24"/>
          <w:szCs w:val="24"/>
          <w:lang w:eastAsia="en-GB"/>
        </w:rPr>
        <w:t>mprove</w:t>
      </w:r>
      <w:r w:rsidR="00971FA1" w:rsidRPr="00971FA1">
        <w:rPr>
          <w:rFonts w:ascii="Arial" w:eastAsia="Times New Roman" w:hAnsi="Arial" w:cs="Arial"/>
          <w:sz w:val="24"/>
          <w:szCs w:val="24"/>
          <w:lang w:eastAsia="en-GB"/>
        </w:rPr>
        <w:t xml:space="preserve"> well-being by creating a culture that values emotional safety</w:t>
      </w:r>
      <w:r w:rsidR="00971FA1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146196" w:rsidRPr="00146196">
        <w:t xml:space="preserve"> </w:t>
      </w:r>
      <w:r w:rsidR="00E1007D" w:rsidRPr="00E1007D">
        <w:rPr>
          <w:rFonts w:ascii="Arial" w:hAnsi="Arial" w:cs="Arial"/>
          <w:sz w:val="24"/>
          <w:szCs w:val="24"/>
        </w:rPr>
        <w:t>activate</w:t>
      </w:r>
      <w:r w:rsidR="005F3E5A">
        <w:rPr>
          <w:rFonts w:ascii="Arial" w:hAnsi="Arial" w:cs="Arial"/>
          <w:sz w:val="24"/>
          <w:szCs w:val="24"/>
        </w:rPr>
        <w:t>s</w:t>
      </w:r>
      <w:r w:rsidR="00E1007D" w:rsidRPr="00E1007D">
        <w:rPr>
          <w:rFonts w:ascii="Arial" w:hAnsi="Arial" w:cs="Arial"/>
          <w:sz w:val="24"/>
          <w:szCs w:val="24"/>
        </w:rPr>
        <w:t xml:space="preserve"> energy by</w:t>
      </w:r>
      <w:r w:rsidR="00E1007D">
        <w:t xml:space="preserve"> </w:t>
      </w:r>
      <w:r w:rsidR="00146196" w:rsidRPr="00146196">
        <w:rPr>
          <w:rFonts w:ascii="Arial" w:eastAsia="Times New Roman" w:hAnsi="Arial" w:cs="Arial"/>
          <w:sz w:val="24"/>
          <w:szCs w:val="24"/>
          <w:lang w:eastAsia="en-GB"/>
        </w:rPr>
        <w:t>establish</w:t>
      </w:r>
      <w:r w:rsidR="00411820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146196" w:rsidRPr="00146196">
        <w:rPr>
          <w:rFonts w:ascii="Arial" w:eastAsia="Times New Roman" w:hAnsi="Arial" w:cs="Arial"/>
          <w:sz w:val="24"/>
          <w:szCs w:val="24"/>
          <w:lang w:eastAsia="en-GB"/>
        </w:rPr>
        <w:t xml:space="preserve"> an environment at work where </w:t>
      </w:r>
      <w:r w:rsidR="00146196">
        <w:rPr>
          <w:rFonts w:ascii="Arial" w:eastAsia="Times New Roman" w:hAnsi="Arial" w:cs="Arial"/>
          <w:sz w:val="24"/>
          <w:szCs w:val="24"/>
          <w:lang w:eastAsia="en-GB"/>
        </w:rPr>
        <w:t>employees</w:t>
      </w:r>
      <w:r w:rsidR="00146196" w:rsidRPr="00146196">
        <w:rPr>
          <w:rFonts w:ascii="Arial" w:eastAsia="Times New Roman" w:hAnsi="Arial" w:cs="Arial"/>
          <w:sz w:val="24"/>
          <w:szCs w:val="24"/>
          <w:lang w:eastAsia="en-GB"/>
        </w:rPr>
        <w:t xml:space="preserve"> can </w:t>
      </w:r>
      <w:r w:rsidR="00E26A03">
        <w:rPr>
          <w:rFonts w:ascii="Arial" w:eastAsia="Times New Roman" w:hAnsi="Arial" w:cs="Arial"/>
          <w:sz w:val="24"/>
          <w:szCs w:val="24"/>
          <w:lang w:eastAsia="en-GB"/>
        </w:rPr>
        <w:t>bring</w:t>
      </w:r>
      <w:r w:rsidR="00146196" w:rsidRPr="00146196">
        <w:rPr>
          <w:rFonts w:ascii="Arial" w:eastAsia="Times New Roman" w:hAnsi="Arial" w:cs="Arial"/>
          <w:sz w:val="24"/>
          <w:szCs w:val="24"/>
          <w:lang w:eastAsia="en-GB"/>
        </w:rPr>
        <w:t xml:space="preserve"> and absorb </w:t>
      </w:r>
      <w:r w:rsidR="00146196">
        <w:rPr>
          <w:rFonts w:ascii="Arial" w:eastAsia="Times New Roman" w:hAnsi="Arial" w:cs="Arial"/>
          <w:sz w:val="24"/>
          <w:szCs w:val="24"/>
          <w:lang w:eastAsia="en-GB"/>
        </w:rPr>
        <w:t>energy</w:t>
      </w:r>
      <w:r w:rsidR="00E26A03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666F58">
        <w:rPr>
          <w:rFonts w:ascii="Arial" w:eastAsia="Times New Roman" w:hAnsi="Arial" w:cs="Arial"/>
          <w:sz w:val="24"/>
          <w:szCs w:val="24"/>
          <w:lang w:eastAsia="en-GB"/>
        </w:rPr>
        <w:t xml:space="preserve"> make meaning by staying engaged and </w:t>
      </w:r>
      <w:r w:rsidR="003B7D67">
        <w:rPr>
          <w:rFonts w:ascii="Arial" w:eastAsia="Times New Roman" w:hAnsi="Arial" w:cs="Arial"/>
          <w:sz w:val="24"/>
          <w:szCs w:val="24"/>
          <w:lang w:eastAsia="en-GB"/>
        </w:rPr>
        <w:t>u</w:t>
      </w:r>
      <w:r w:rsidR="002F7367" w:rsidRPr="002F7367">
        <w:rPr>
          <w:rFonts w:ascii="Arial" w:eastAsia="Times New Roman" w:hAnsi="Arial" w:cs="Arial"/>
          <w:sz w:val="24"/>
          <w:szCs w:val="24"/>
          <w:lang w:eastAsia="en-GB"/>
        </w:rPr>
        <w:t>tili</w:t>
      </w:r>
      <w:r w:rsidR="00FA5361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2F7367" w:rsidRPr="002F7367">
        <w:rPr>
          <w:rFonts w:ascii="Arial" w:eastAsia="Times New Roman" w:hAnsi="Arial" w:cs="Arial"/>
          <w:sz w:val="24"/>
          <w:szCs w:val="24"/>
          <w:lang w:eastAsia="en-GB"/>
        </w:rPr>
        <w:t>e your employees' abilities by fostering an environment where they can use them.</w:t>
      </w:r>
      <w:r w:rsidR="00B901CC" w:rsidRPr="00B901CC">
        <w:rPr>
          <w:rFonts w:ascii="Arial" w:eastAsiaTheme="minorEastAsia" w:hAnsi="Arial" w:cs="Arial"/>
          <w:kern w:val="24"/>
          <w:sz w:val="28"/>
          <w:szCs w:val="28"/>
          <w:lang w:val="en-US" w:eastAsia="en-GB"/>
        </w:rPr>
        <w:t xml:space="preserve"> </w:t>
      </w:r>
      <w:r w:rsidR="00B901CC" w:rsidRPr="00B901CC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The second row </w:t>
      </w:r>
      <w:r w:rsidR="00D55539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is</w:t>
      </w:r>
      <w:r w:rsidR="004569B1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about</w:t>
      </w:r>
      <w:r w:rsidR="00B901CC" w:rsidRPr="00B901CC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uniting the company</w:t>
      </w:r>
      <w:r w:rsidR="00EA640F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, b</w:t>
      </w:r>
      <w:r w:rsidR="00EA640F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uild</w:t>
      </w:r>
      <w:r w:rsidR="00EA640F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ing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22195E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relationships,</w:t>
      </w:r>
      <w:r w:rsidR="00F850F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and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creat</w:t>
      </w:r>
      <w:r w:rsidR="0041182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ing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opportunities for employees to develop connections</w:t>
      </w:r>
      <w:r w:rsidR="003C5EA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, f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oster recognition</w:t>
      </w:r>
      <w:r w:rsidR="00F850F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or</w:t>
      </w:r>
      <w:r w:rsidR="003C5EA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creat</w:t>
      </w:r>
      <w:r w:rsidR="00E83CC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e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 culture where employees and managers work together to keep engagement high</w:t>
      </w:r>
      <w:r w:rsidR="003C5EA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and m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aster </w:t>
      </w:r>
      <w:r w:rsidR="00E770A0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moments </w:t>
      </w:r>
      <w:r w:rsidR="00E770A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that</w:t>
      </w:r>
      <w:r w:rsidR="00F850F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5C6725" w:rsidRPr="005C672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keep employees present by creating meaningful, useful touchpoints throughout the workday. </w:t>
      </w:r>
      <w:r w:rsidR="00E83CC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The t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hird row</w:t>
      </w:r>
      <w:r w:rsidR="00A6256E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of </w:t>
      </w:r>
      <w:r w:rsidR="00CC73C2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the </w:t>
      </w:r>
      <w:r w:rsidR="00A6256E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pyramid is </w:t>
      </w:r>
      <w:r w:rsidR="00E770A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focused</w:t>
      </w:r>
      <w:r w:rsidR="00A6256E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on 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boosting </w:t>
      </w:r>
      <w:r w:rsidR="004C5C0E" w:rsidRPr="00CC73C2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performance</w:t>
      </w:r>
      <w:r w:rsidR="00E65DD5" w:rsidRPr="00CC73C2">
        <w:rPr>
          <w:rFonts w:ascii="Arial" w:eastAsia="Times New Roman" w:hAnsi="Arial" w:cs="Arial"/>
          <w:sz w:val="24"/>
          <w:szCs w:val="24"/>
          <w:lang w:eastAsia="en-GB"/>
        </w:rPr>
        <w:t xml:space="preserve"> by </w:t>
      </w:r>
      <w:r w:rsidR="004C5C0E" w:rsidRPr="00CC73C2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providing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 goal</w:t>
      </w:r>
      <w:r w:rsidR="000E2B5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,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 clear logic behind th</w:t>
      </w:r>
      <w:r w:rsidR="00141E41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e 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objective</w:t>
      </w:r>
      <w:r w:rsidR="00E65DD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and 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creating a system for tracking and </w:t>
      </w:r>
      <w:r w:rsidR="00E948AC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communicating</w:t>
      </w:r>
      <w:r w:rsidR="00E948AC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4C5C0E" w:rsidRPr="00590CC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progress</w:t>
      </w:r>
      <w:r w:rsidR="00E65DD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.</w:t>
      </w:r>
      <w:r w:rsidR="000E2B5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</w:t>
      </w:r>
      <w:r w:rsidR="005B2EFF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n the t</w:t>
      </w:r>
      <w:r w:rsidR="00FE1EF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op of the </w:t>
      </w:r>
      <w:r w:rsidR="000E2B5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Zinger </w:t>
      </w:r>
      <w:r w:rsidR="00FE1EF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pyramid</w:t>
      </w:r>
      <w:r w:rsidR="00E770A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.</w:t>
      </w:r>
      <w:r w:rsidR="000E2B5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In contrast with this model </w:t>
      </w:r>
      <w:r w:rsidR="00543EE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which</w:t>
      </w:r>
      <w:r w:rsidR="000E2B5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3B0A6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is based on action</w:t>
      </w:r>
      <w:r w:rsidR="00A44F62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s </w:t>
      </w:r>
      <w:r w:rsidR="003B0A6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and steps to </w:t>
      </w:r>
      <w:r w:rsidR="00D35BB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follow</w:t>
      </w:r>
      <w:r w:rsidR="00613FFB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D35BB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for</w:t>
      </w:r>
      <w:r w:rsidR="00613FFB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engag</w:t>
      </w:r>
      <w:r w:rsidR="002876A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ing</w:t>
      </w:r>
      <w:r w:rsidR="00613FFB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13632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employees, Gallup</w:t>
      </w:r>
      <w:r w:rsidR="007F547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FD246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is also offering</w:t>
      </w:r>
      <w:r w:rsidR="00314D2B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us</w:t>
      </w:r>
      <w:r w:rsidR="004303D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a </w:t>
      </w:r>
      <w:r w:rsidR="00967F9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pyramidal</w:t>
      </w:r>
      <w:r w:rsidR="004303D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F058F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model named</w:t>
      </w:r>
      <w:r w:rsidR="0025159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251597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lastRenderedPageBreak/>
        <w:t>Q</w:t>
      </w:r>
      <w:r w:rsidR="00FC16C9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12, </w:t>
      </w:r>
      <w:r w:rsidR="00137835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focused </w:t>
      </w:r>
      <w:r w:rsidR="00944141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on </w:t>
      </w:r>
      <w:r w:rsidR="002876A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tracking</w:t>
      </w:r>
      <w:r w:rsidR="00944141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engagement </w:t>
      </w:r>
      <w:r w:rsidR="00FB23A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using </w:t>
      </w:r>
      <w:r w:rsidR="00FF563E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12 survey questions</w:t>
      </w:r>
      <w:r w:rsidR="009B1B49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600D3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grouped in</w:t>
      </w:r>
      <w:r w:rsidR="00543EE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to</w:t>
      </w:r>
      <w:r w:rsidR="001A0E5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four categories,</w:t>
      </w:r>
      <w:r w:rsidR="00C8022D" w:rsidRPr="00C8022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C8022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two questions</w:t>
      </w:r>
      <w:r w:rsidR="001A0E5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basic needs</w:t>
      </w:r>
      <w:r w:rsidR="00600D3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1A0E5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on the basic row,</w:t>
      </w:r>
      <w:r w:rsidR="006A0FD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C8022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four questions </w:t>
      </w:r>
      <w:r w:rsidR="006A0FD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individual contribution on the second row, </w:t>
      </w:r>
      <w:r w:rsidR="00C8022D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four questions </w:t>
      </w:r>
      <w:r w:rsidR="006A0FD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tea</w:t>
      </w:r>
      <w:r w:rsidR="00543EE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m</w:t>
      </w:r>
      <w:r w:rsidR="006A0FD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work on the third row and</w:t>
      </w:r>
      <w:r w:rsidR="00D16C6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other two in</w:t>
      </w:r>
      <w:r w:rsidR="006A0FD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600D36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growth on the top</w:t>
      </w:r>
      <w:r w:rsidR="001A0E5A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 </w:t>
      </w:r>
      <w:r w:rsidR="00564974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( </w:t>
      </w:r>
      <w:proofErr w:type="spellStart"/>
      <w:r w:rsidR="00564974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Medhi</w:t>
      </w:r>
      <w:proofErr w:type="spellEnd"/>
      <w:r w:rsidR="00564974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 xml:space="preserve">, </w:t>
      </w:r>
      <w:r w:rsidR="00000852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2022)</w:t>
      </w:r>
      <w:r w:rsidR="00281070"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  <w:t>.</w:t>
      </w:r>
    </w:p>
    <w:p w14:paraId="62BF19D5" w14:textId="742790C3" w:rsidR="00041162" w:rsidRDefault="0002779C" w:rsidP="00D826EE">
      <w:pPr>
        <w:pStyle w:val="trt0xe"/>
        <w:shd w:val="clear" w:color="auto" w:fill="FFFFFF"/>
        <w:spacing w:before="0" w:beforeAutospacing="0" w:after="60" w:afterAutospacing="0" w:line="360" w:lineRule="auto"/>
        <w:jc w:val="both"/>
        <w:rPr>
          <w:rFonts w:ascii="Arial" w:hAnsi="Arial" w:cs="Arial"/>
          <w:color w:val="202124"/>
        </w:rPr>
      </w:pPr>
      <w:r>
        <w:rPr>
          <w:rFonts w:ascii="Arial" w:eastAsiaTheme="minorEastAsia" w:hAnsi="Arial" w:cs="Arial"/>
          <w:kern w:val="24"/>
          <w:lang w:val="en-US"/>
        </w:rPr>
        <w:tab/>
        <w:t>In conclusion</w:t>
      </w:r>
      <w:r w:rsidR="00492B4C">
        <w:rPr>
          <w:rFonts w:ascii="Arial" w:eastAsiaTheme="minorEastAsia" w:hAnsi="Arial" w:cs="Arial"/>
          <w:kern w:val="24"/>
          <w:lang w:val="en-US"/>
        </w:rPr>
        <w:t xml:space="preserve">, </w:t>
      </w:r>
      <w:r w:rsidR="0024602D">
        <w:rPr>
          <w:rFonts w:ascii="Arial" w:eastAsiaTheme="minorEastAsia" w:hAnsi="Arial" w:cs="Arial"/>
          <w:kern w:val="24"/>
          <w:lang w:val="en-US"/>
        </w:rPr>
        <w:t>employee engagement is t</w:t>
      </w:r>
      <w:r w:rsidR="0024602D" w:rsidRPr="0024602D">
        <w:rPr>
          <w:rFonts w:ascii="Arial" w:eastAsiaTheme="minorEastAsia" w:hAnsi="Arial" w:cs="Arial"/>
          <w:kern w:val="24"/>
          <w:lang w:val="en-US"/>
        </w:rPr>
        <w:t>he extent to which individuals</w:t>
      </w:r>
      <w:r w:rsidR="00F56CF8">
        <w:rPr>
          <w:rFonts w:ascii="Arial" w:eastAsiaTheme="minorEastAsia" w:hAnsi="Arial" w:cs="Arial"/>
          <w:kern w:val="24"/>
          <w:lang w:val="en-US"/>
        </w:rPr>
        <w:t xml:space="preserve"> </w:t>
      </w:r>
      <w:r w:rsidR="0024602D" w:rsidRPr="0024602D">
        <w:rPr>
          <w:rFonts w:ascii="Arial" w:eastAsiaTheme="minorEastAsia" w:hAnsi="Arial" w:cs="Arial"/>
          <w:kern w:val="24"/>
          <w:lang w:val="en-US"/>
        </w:rPr>
        <w:t xml:space="preserve">devote their cognitive, emotional, and </w:t>
      </w:r>
      <w:r w:rsidR="00F2270E" w:rsidRPr="0024602D">
        <w:rPr>
          <w:rFonts w:ascii="Arial" w:eastAsiaTheme="minorEastAsia" w:hAnsi="Arial" w:cs="Arial"/>
          <w:kern w:val="24"/>
          <w:lang w:val="en-US"/>
        </w:rPr>
        <w:t>behavio</w:t>
      </w:r>
      <w:r w:rsidR="00F2270E">
        <w:rPr>
          <w:rFonts w:ascii="Arial" w:eastAsiaTheme="minorEastAsia" w:hAnsi="Arial" w:cs="Arial"/>
          <w:kern w:val="24"/>
          <w:lang w:val="en-US"/>
        </w:rPr>
        <w:t>r</w:t>
      </w:r>
      <w:r w:rsidR="00F2270E" w:rsidRPr="0024602D">
        <w:rPr>
          <w:rFonts w:ascii="Arial" w:eastAsiaTheme="minorEastAsia" w:hAnsi="Arial" w:cs="Arial"/>
          <w:kern w:val="24"/>
          <w:lang w:val="en-US"/>
        </w:rPr>
        <w:t>al</w:t>
      </w:r>
      <w:r w:rsidR="00F2270E">
        <w:rPr>
          <w:rFonts w:ascii="Arial" w:eastAsiaTheme="minorEastAsia" w:hAnsi="Arial" w:cs="Arial"/>
          <w:kern w:val="24"/>
          <w:lang w:val="en-US"/>
        </w:rPr>
        <w:t xml:space="preserve"> </w:t>
      </w:r>
      <w:r w:rsidR="0024602D" w:rsidRPr="0024602D">
        <w:rPr>
          <w:rFonts w:ascii="Arial" w:eastAsiaTheme="minorEastAsia" w:hAnsi="Arial" w:cs="Arial"/>
          <w:kern w:val="24"/>
          <w:lang w:val="en-US"/>
        </w:rPr>
        <w:t xml:space="preserve">resources to achieving successful </w:t>
      </w:r>
      <w:proofErr w:type="spellStart"/>
      <w:r w:rsidR="0024602D" w:rsidRPr="0024602D">
        <w:rPr>
          <w:rFonts w:ascii="Arial" w:eastAsiaTheme="minorEastAsia" w:hAnsi="Arial" w:cs="Arial"/>
          <w:kern w:val="24"/>
          <w:lang w:val="en-US"/>
        </w:rPr>
        <w:t>organi</w:t>
      </w:r>
      <w:r w:rsidR="0024602D">
        <w:rPr>
          <w:rFonts w:ascii="Arial" w:eastAsiaTheme="minorEastAsia" w:hAnsi="Arial" w:cs="Arial"/>
          <w:kern w:val="24"/>
          <w:lang w:val="en-US"/>
        </w:rPr>
        <w:t>s</w:t>
      </w:r>
      <w:r w:rsidR="0024602D" w:rsidRPr="0024602D">
        <w:rPr>
          <w:rFonts w:ascii="Arial" w:eastAsiaTheme="minorEastAsia" w:hAnsi="Arial" w:cs="Arial"/>
          <w:kern w:val="24"/>
          <w:lang w:val="en-US"/>
        </w:rPr>
        <w:t>ational</w:t>
      </w:r>
      <w:proofErr w:type="spellEnd"/>
      <w:r w:rsidR="0024602D" w:rsidRPr="0024602D">
        <w:rPr>
          <w:rFonts w:ascii="Arial" w:eastAsiaTheme="minorEastAsia" w:hAnsi="Arial" w:cs="Arial"/>
          <w:kern w:val="24"/>
          <w:lang w:val="en-US"/>
        </w:rPr>
        <w:t xml:space="preserve"> results</w:t>
      </w:r>
      <w:r w:rsidR="006F698F">
        <w:rPr>
          <w:rFonts w:ascii="Arial" w:eastAsiaTheme="minorEastAsia" w:hAnsi="Arial" w:cs="Arial"/>
          <w:kern w:val="24"/>
          <w:lang w:val="en-US"/>
        </w:rPr>
        <w:t>.</w:t>
      </w:r>
      <w:r w:rsidR="0024602D" w:rsidRPr="0024602D">
        <w:rPr>
          <w:rFonts w:ascii="Arial" w:eastAsiaTheme="minorEastAsia" w:hAnsi="Arial" w:cs="Arial"/>
          <w:kern w:val="24"/>
          <w:lang w:val="en-US"/>
        </w:rPr>
        <w:t xml:space="preserve"> </w:t>
      </w:r>
      <w:r w:rsidR="006F698F">
        <w:rPr>
          <w:rFonts w:ascii="Arial" w:eastAsiaTheme="minorEastAsia" w:hAnsi="Arial" w:cs="Arial"/>
          <w:kern w:val="24"/>
          <w:lang w:val="en-US"/>
        </w:rPr>
        <w:t>A</w:t>
      </w:r>
      <w:r w:rsidR="00492B4C" w:rsidRPr="00492B4C">
        <w:rPr>
          <w:rFonts w:ascii="Arial" w:eastAsiaTheme="minorEastAsia" w:hAnsi="Arial" w:cs="Arial"/>
          <w:kern w:val="24"/>
          <w:lang w:val="en-US"/>
        </w:rPr>
        <w:t xml:space="preserve">lthough it is </w:t>
      </w:r>
      <w:r w:rsidR="00737CA0" w:rsidRPr="00492B4C">
        <w:rPr>
          <w:rFonts w:ascii="Arial" w:eastAsiaTheme="minorEastAsia" w:hAnsi="Arial" w:cs="Arial"/>
          <w:kern w:val="24"/>
          <w:lang w:val="en-US"/>
        </w:rPr>
        <w:t>difficult</w:t>
      </w:r>
      <w:r w:rsidR="00492B4C" w:rsidRPr="00492B4C">
        <w:rPr>
          <w:rFonts w:ascii="Arial" w:eastAsiaTheme="minorEastAsia" w:hAnsi="Arial" w:cs="Arial"/>
          <w:kern w:val="24"/>
          <w:lang w:val="en-US"/>
        </w:rPr>
        <w:t xml:space="preserve"> to give a </w:t>
      </w:r>
      <w:r w:rsidR="0024484C" w:rsidRPr="00492B4C">
        <w:rPr>
          <w:rFonts w:ascii="Arial" w:eastAsiaTheme="minorEastAsia" w:hAnsi="Arial" w:cs="Arial"/>
          <w:kern w:val="24"/>
          <w:lang w:val="en-US"/>
        </w:rPr>
        <w:t>straight</w:t>
      </w:r>
      <w:r w:rsidR="0024484C">
        <w:rPr>
          <w:rFonts w:ascii="Arial" w:eastAsiaTheme="minorEastAsia" w:hAnsi="Arial" w:cs="Arial"/>
          <w:kern w:val="24"/>
          <w:lang w:val="en-US"/>
        </w:rPr>
        <w:t>forward</w:t>
      </w:r>
      <w:r w:rsidR="00492B4C" w:rsidRPr="00492B4C">
        <w:rPr>
          <w:rFonts w:ascii="Arial" w:eastAsiaTheme="minorEastAsia" w:hAnsi="Arial" w:cs="Arial"/>
          <w:kern w:val="24"/>
          <w:lang w:val="en-US"/>
        </w:rPr>
        <w:t xml:space="preserve"> prescription for how to boost employee motivation or engagement, organisations have a range of ways to do so.</w:t>
      </w:r>
      <w:r w:rsidR="00B14E95">
        <w:rPr>
          <w:rFonts w:ascii="Arial" w:eastAsiaTheme="minorEastAsia" w:hAnsi="Arial" w:cs="Arial"/>
          <w:kern w:val="24"/>
          <w:lang w:val="en-US"/>
        </w:rPr>
        <w:t xml:space="preserve"> </w:t>
      </w:r>
      <w:r w:rsidR="004E6A24">
        <w:rPr>
          <w:rFonts w:ascii="Arial" w:eastAsiaTheme="minorEastAsia" w:hAnsi="Arial" w:cs="Arial"/>
          <w:kern w:val="24"/>
          <w:lang w:val="en-US"/>
        </w:rPr>
        <w:t>I</w:t>
      </w:r>
      <w:r w:rsidR="005210DB">
        <w:rPr>
          <w:rFonts w:ascii="Arial" w:eastAsiaTheme="minorEastAsia" w:hAnsi="Arial" w:cs="Arial"/>
          <w:kern w:val="24"/>
          <w:lang w:val="en-US"/>
        </w:rPr>
        <w:t>t is</w:t>
      </w:r>
      <w:r w:rsidR="004E6A24" w:rsidRPr="00A21D08">
        <w:rPr>
          <w:rFonts w:ascii="Arial" w:eastAsiaTheme="minorEastAsia" w:hAnsi="Arial" w:cs="Arial"/>
          <w:kern w:val="24"/>
          <w:lang w:val="en-US"/>
        </w:rPr>
        <w:t xml:space="preserve"> </w:t>
      </w:r>
      <w:r w:rsidR="004E6A24">
        <w:rPr>
          <w:rFonts w:ascii="Arial" w:eastAsiaTheme="minorEastAsia" w:hAnsi="Arial" w:cs="Arial"/>
          <w:kern w:val="24"/>
          <w:lang w:val="en-US"/>
        </w:rPr>
        <w:t>important that managers</w:t>
      </w:r>
      <w:r w:rsidR="004E6A24" w:rsidRPr="00A21D08">
        <w:rPr>
          <w:rFonts w:ascii="Arial" w:eastAsiaTheme="minorEastAsia" w:hAnsi="Arial" w:cs="Arial"/>
          <w:kern w:val="24"/>
          <w:lang w:val="en-US"/>
        </w:rPr>
        <w:t xml:space="preserve"> comprehend the employee lifecycle</w:t>
      </w:r>
      <w:r w:rsidR="00C643CD">
        <w:rPr>
          <w:rFonts w:ascii="Arial" w:eastAsiaTheme="minorEastAsia" w:hAnsi="Arial" w:cs="Arial"/>
          <w:kern w:val="24"/>
          <w:lang w:val="en-US"/>
        </w:rPr>
        <w:t>,</w:t>
      </w:r>
      <w:r w:rsidR="004E6A24" w:rsidRPr="00A21D08">
        <w:rPr>
          <w:rFonts w:ascii="Arial" w:eastAsiaTheme="minorEastAsia" w:hAnsi="Arial" w:cs="Arial"/>
          <w:kern w:val="24"/>
          <w:lang w:val="en-US"/>
        </w:rPr>
        <w:t xml:space="preserve"> </w:t>
      </w:r>
      <w:r w:rsidR="0024484C">
        <w:rPr>
          <w:rFonts w:ascii="Arial" w:eastAsiaTheme="minorEastAsia" w:hAnsi="Arial" w:cs="Arial"/>
          <w:kern w:val="24"/>
          <w:lang w:val="en-US"/>
        </w:rPr>
        <w:t xml:space="preserve">and </w:t>
      </w:r>
      <w:r w:rsidR="004E6A24" w:rsidRPr="00A21D08">
        <w:rPr>
          <w:rFonts w:ascii="Arial" w:eastAsiaTheme="minorEastAsia" w:hAnsi="Arial" w:cs="Arial"/>
          <w:kern w:val="24"/>
          <w:lang w:val="en-US"/>
        </w:rPr>
        <w:t>comprehend employees' requirements and experiences, which will vary based on the stage they are in.</w:t>
      </w:r>
      <w:r w:rsidR="006158D0">
        <w:t xml:space="preserve"> </w:t>
      </w:r>
      <w:r w:rsidR="004A3BF0" w:rsidRPr="004A3BF0">
        <w:rPr>
          <w:rFonts w:ascii="Arial" w:eastAsiaTheme="minorEastAsia" w:hAnsi="Arial" w:cs="Arial"/>
          <w:kern w:val="24"/>
          <w:lang w:val="en-US"/>
        </w:rPr>
        <w:t>People</w:t>
      </w:r>
      <w:r w:rsidR="006158D0">
        <w:rPr>
          <w:rFonts w:ascii="Arial" w:eastAsiaTheme="minorEastAsia" w:hAnsi="Arial" w:cs="Arial"/>
          <w:kern w:val="24"/>
          <w:lang w:val="en-US"/>
        </w:rPr>
        <w:t xml:space="preserve"> today</w:t>
      </w:r>
      <w:r w:rsidR="004A3BF0" w:rsidRPr="004A3BF0">
        <w:rPr>
          <w:rFonts w:ascii="Arial" w:eastAsiaTheme="minorEastAsia" w:hAnsi="Arial" w:cs="Arial"/>
          <w:kern w:val="24"/>
          <w:lang w:val="en-US"/>
        </w:rPr>
        <w:t xml:space="preserve"> need more than just "making the monthly payments" to be productive and successful for </w:t>
      </w:r>
      <w:r w:rsidR="0002057D">
        <w:rPr>
          <w:rFonts w:ascii="Arial" w:eastAsiaTheme="minorEastAsia" w:hAnsi="Arial" w:cs="Arial"/>
          <w:kern w:val="24"/>
          <w:lang w:val="en-US"/>
        </w:rPr>
        <w:t>the</w:t>
      </w:r>
      <w:r w:rsidR="004A3BF0" w:rsidRPr="004A3BF0">
        <w:rPr>
          <w:rFonts w:ascii="Arial" w:eastAsiaTheme="minorEastAsia" w:hAnsi="Arial" w:cs="Arial"/>
          <w:kern w:val="24"/>
          <w:lang w:val="en-US"/>
        </w:rPr>
        <w:t xml:space="preserve"> </w:t>
      </w:r>
      <w:r w:rsidR="005210DB">
        <w:rPr>
          <w:rFonts w:ascii="Arial" w:eastAsiaTheme="minorEastAsia" w:hAnsi="Arial" w:cs="Arial"/>
          <w:kern w:val="24"/>
          <w:lang w:val="en-US"/>
        </w:rPr>
        <w:t>company,</w:t>
      </w:r>
      <w:r w:rsidR="00B14E95">
        <w:rPr>
          <w:rFonts w:ascii="Arial" w:eastAsiaTheme="minorEastAsia" w:hAnsi="Arial" w:cs="Arial"/>
          <w:kern w:val="24"/>
          <w:lang w:val="en-US"/>
        </w:rPr>
        <w:t xml:space="preserve"> that’s why understanding </w:t>
      </w:r>
      <w:r w:rsidR="005210DB">
        <w:rPr>
          <w:rFonts w:ascii="Arial" w:eastAsiaTheme="minorEastAsia" w:hAnsi="Arial" w:cs="Arial"/>
          <w:kern w:val="24"/>
          <w:lang w:val="en-US"/>
        </w:rPr>
        <w:t>employees’</w:t>
      </w:r>
      <w:r w:rsidR="00B14E95">
        <w:rPr>
          <w:rFonts w:ascii="Arial" w:eastAsiaTheme="minorEastAsia" w:hAnsi="Arial" w:cs="Arial"/>
          <w:kern w:val="24"/>
          <w:lang w:val="en-US"/>
        </w:rPr>
        <w:t xml:space="preserve"> needs is </w:t>
      </w:r>
      <w:r w:rsidR="00596F20">
        <w:rPr>
          <w:rFonts w:ascii="Arial" w:eastAsiaTheme="minorEastAsia" w:hAnsi="Arial" w:cs="Arial"/>
          <w:kern w:val="24"/>
          <w:lang w:val="en-US"/>
        </w:rPr>
        <w:t xml:space="preserve">something </w:t>
      </w:r>
      <w:r w:rsidR="00B14E95">
        <w:rPr>
          <w:rFonts w:ascii="Arial" w:eastAsiaTheme="minorEastAsia" w:hAnsi="Arial" w:cs="Arial"/>
          <w:kern w:val="24"/>
          <w:lang w:val="en-US"/>
        </w:rPr>
        <w:t xml:space="preserve">crucial </w:t>
      </w:r>
      <w:r w:rsidR="005210DB">
        <w:rPr>
          <w:rFonts w:ascii="Arial" w:eastAsiaTheme="minorEastAsia" w:hAnsi="Arial" w:cs="Arial"/>
          <w:kern w:val="24"/>
          <w:lang w:val="en-US"/>
        </w:rPr>
        <w:t>in the way to</w:t>
      </w:r>
      <w:r w:rsidR="00C14211">
        <w:rPr>
          <w:rFonts w:ascii="Arial" w:eastAsiaTheme="minorEastAsia" w:hAnsi="Arial" w:cs="Arial"/>
          <w:kern w:val="24"/>
          <w:lang w:val="en-US"/>
        </w:rPr>
        <w:t xml:space="preserve"> </w:t>
      </w:r>
      <w:r w:rsidR="00F8115D">
        <w:rPr>
          <w:rFonts w:ascii="Arial" w:eastAsiaTheme="minorEastAsia" w:hAnsi="Arial" w:cs="Arial"/>
          <w:kern w:val="24"/>
          <w:lang w:val="en-US"/>
        </w:rPr>
        <w:t>engagement</w:t>
      </w:r>
      <w:r w:rsidR="007D660F">
        <w:rPr>
          <w:rFonts w:ascii="Arial" w:eastAsiaTheme="minorEastAsia" w:hAnsi="Arial" w:cs="Arial"/>
          <w:kern w:val="24"/>
          <w:lang w:val="en-US"/>
        </w:rPr>
        <w:t>.</w:t>
      </w:r>
      <w:r w:rsidR="00060202">
        <w:rPr>
          <w:rFonts w:ascii="Arial" w:eastAsiaTheme="minorEastAsia" w:hAnsi="Arial" w:cs="Arial"/>
          <w:kern w:val="24"/>
          <w:lang w:val="en-US"/>
        </w:rPr>
        <w:t xml:space="preserve"> </w:t>
      </w:r>
      <w:r w:rsidR="00041162">
        <w:rPr>
          <w:rFonts w:ascii="Arial" w:hAnsi="Arial" w:cs="Arial"/>
          <w:color w:val="202124"/>
        </w:rPr>
        <w:t>Keeping</w:t>
      </w:r>
      <w:r w:rsidR="008C7FAC">
        <w:rPr>
          <w:rFonts w:ascii="Arial" w:hAnsi="Arial" w:cs="Arial"/>
          <w:color w:val="202124"/>
        </w:rPr>
        <w:t xml:space="preserve"> </w:t>
      </w:r>
      <w:r w:rsidR="00D826EE">
        <w:rPr>
          <w:rFonts w:ascii="Arial" w:hAnsi="Arial" w:cs="Arial"/>
          <w:color w:val="202124"/>
        </w:rPr>
        <w:t>employees informed,</w:t>
      </w:r>
      <w:r w:rsidR="00611133">
        <w:rPr>
          <w:rFonts w:ascii="Arial" w:hAnsi="Arial" w:cs="Arial"/>
          <w:color w:val="202124"/>
        </w:rPr>
        <w:t xml:space="preserve"> </w:t>
      </w:r>
      <w:r w:rsidR="00C64EB3">
        <w:rPr>
          <w:rFonts w:ascii="Arial" w:hAnsi="Arial" w:cs="Arial"/>
          <w:color w:val="202124"/>
        </w:rPr>
        <w:t>providing them</w:t>
      </w:r>
      <w:r w:rsidR="008C7FAC">
        <w:rPr>
          <w:rFonts w:ascii="Arial" w:hAnsi="Arial" w:cs="Arial"/>
          <w:color w:val="202124"/>
        </w:rPr>
        <w:t xml:space="preserve"> </w:t>
      </w:r>
      <w:r w:rsidR="003E110A">
        <w:rPr>
          <w:rFonts w:ascii="Arial" w:hAnsi="Arial" w:cs="Arial"/>
          <w:color w:val="202124"/>
        </w:rPr>
        <w:t xml:space="preserve">with </w:t>
      </w:r>
      <w:r w:rsidR="008C7FAC">
        <w:rPr>
          <w:rFonts w:ascii="Arial" w:hAnsi="Arial" w:cs="Arial"/>
          <w:color w:val="202124"/>
        </w:rPr>
        <w:t>the tools they need to succeed</w:t>
      </w:r>
      <w:r w:rsidR="00F56CF8">
        <w:rPr>
          <w:rFonts w:ascii="Arial" w:hAnsi="Arial" w:cs="Arial"/>
          <w:color w:val="202124"/>
        </w:rPr>
        <w:t xml:space="preserve">, </w:t>
      </w:r>
      <w:r w:rsidR="00611133">
        <w:rPr>
          <w:rFonts w:ascii="Arial" w:hAnsi="Arial" w:cs="Arial"/>
          <w:color w:val="202124"/>
        </w:rPr>
        <w:t>a</w:t>
      </w:r>
      <w:r w:rsidR="00F56CF8">
        <w:rPr>
          <w:rFonts w:ascii="Arial" w:hAnsi="Arial" w:cs="Arial"/>
          <w:color w:val="202124"/>
        </w:rPr>
        <w:t xml:space="preserve"> </w:t>
      </w:r>
      <w:r w:rsidR="00041162">
        <w:rPr>
          <w:rFonts w:ascii="Arial" w:hAnsi="Arial" w:cs="Arial"/>
          <w:color w:val="202124"/>
        </w:rPr>
        <w:t>safe and comfortable work environment</w:t>
      </w:r>
      <w:r w:rsidR="001B7F8D">
        <w:rPr>
          <w:rFonts w:ascii="Arial" w:hAnsi="Arial" w:cs="Arial"/>
          <w:color w:val="202124"/>
        </w:rPr>
        <w:t>,</w:t>
      </w:r>
      <w:r w:rsidR="00D826EE">
        <w:rPr>
          <w:rFonts w:ascii="Arial" w:hAnsi="Arial" w:cs="Arial"/>
          <w:color w:val="202124"/>
        </w:rPr>
        <w:t xml:space="preserve"> </w:t>
      </w:r>
      <w:r w:rsidR="003E110A">
        <w:rPr>
          <w:rFonts w:ascii="Arial" w:hAnsi="Arial" w:cs="Arial"/>
          <w:color w:val="202124"/>
        </w:rPr>
        <w:t xml:space="preserve">a </w:t>
      </w:r>
      <w:r w:rsidR="00041162">
        <w:rPr>
          <w:rFonts w:ascii="Arial" w:hAnsi="Arial" w:cs="Arial"/>
          <w:color w:val="202124"/>
        </w:rPr>
        <w:t>competitive salary and</w:t>
      </w:r>
      <w:r w:rsidR="00AC2EB5">
        <w:rPr>
          <w:rFonts w:ascii="Arial" w:hAnsi="Arial" w:cs="Arial"/>
          <w:color w:val="202124"/>
        </w:rPr>
        <w:t xml:space="preserve"> a</w:t>
      </w:r>
      <w:r w:rsidR="00041162">
        <w:rPr>
          <w:rFonts w:ascii="Arial" w:hAnsi="Arial" w:cs="Arial"/>
          <w:color w:val="202124"/>
        </w:rPr>
        <w:t xml:space="preserve"> </w:t>
      </w:r>
      <w:r w:rsidR="001B7F8D">
        <w:rPr>
          <w:rFonts w:ascii="Arial" w:hAnsi="Arial" w:cs="Arial"/>
          <w:color w:val="202124"/>
        </w:rPr>
        <w:t xml:space="preserve">good </w:t>
      </w:r>
      <w:r w:rsidR="00041162">
        <w:rPr>
          <w:rFonts w:ascii="Arial" w:hAnsi="Arial" w:cs="Arial"/>
          <w:color w:val="202124"/>
        </w:rPr>
        <w:t>benefits package</w:t>
      </w:r>
      <w:r w:rsidR="00CA210C">
        <w:rPr>
          <w:rFonts w:ascii="Arial" w:hAnsi="Arial" w:cs="Arial"/>
          <w:color w:val="202124"/>
        </w:rPr>
        <w:t xml:space="preserve"> will</w:t>
      </w:r>
      <w:r w:rsidR="00D47271">
        <w:rPr>
          <w:rFonts w:ascii="Arial" w:hAnsi="Arial" w:cs="Arial"/>
          <w:color w:val="202124"/>
        </w:rPr>
        <w:t xml:space="preserve"> minimise </w:t>
      </w:r>
      <w:r w:rsidR="002F0A7D">
        <w:rPr>
          <w:rFonts w:ascii="Arial" w:hAnsi="Arial" w:cs="Arial"/>
          <w:color w:val="202124"/>
        </w:rPr>
        <w:t>turnover and</w:t>
      </w:r>
      <w:r w:rsidR="00D47271">
        <w:rPr>
          <w:rFonts w:ascii="Arial" w:hAnsi="Arial" w:cs="Arial"/>
          <w:color w:val="202124"/>
        </w:rPr>
        <w:t xml:space="preserve"> </w:t>
      </w:r>
      <w:r w:rsidR="00CA210C">
        <w:rPr>
          <w:rFonts w:ascii="Arial" w:hAnsi="Arial" w:cs="Arial"/>
          <w:color w:val="202124"/>
        </w:rPr>
        <w:t xml:space="preserve">increase engagement in the </w:t>
      </w:r>
      <w:r w:rsidR="005D7D85">
        <w:rPr>
          <w:rFonts w:ascii="Arial" w:hAnsi="Arial" w:cs="Arial"/>
          <w:color w:val="202124"/>
        </w:rPr>
        <w:t>workplace</w:t>
      </w:r>
      <w:r w:rsidR="00656667">
        <w:rPr>
          <w:rFonts w:ascii="Arial" w:hAnsi="Arial" w:cs="Arial"/>
          <w:color w:val="202124"/>
        </w:rPr>
        <w:t xml:space="preserve"> </w:t>
      </w:r>
      <w:r w:rsidR="00CA210C">
        <w:rPr>
          <w:rFonts w:ascii="Arial" w:hAnsi="Arial" w:cs="Arial"/>
          <w:color w:val="202124"/>
        </w:rPr>
        <w:t xml:space="preserve">and </w:t>
      </w:r>
      <w:r w:rsidR="00656667">
        <w:rPr>
          <w:rFonts w:ascii="Arial" w:hAnsi="Arial" w:cs="Arial"/>
          <w:color w:val="202124"/>
        </w:rPr>
        <w:t xml:space="preserve">also </w:t>
      </w:r>
      <w:r w:rsidR="00CA210C">
        <w:rPr>
          <w:rFonts w:ascii="Arial" w:hAnsi="Arial" w:cs="Arial"/>
          <w:color w:val="202124"/>
        </w:rPr>
        <w:t>the profits</w:t>
      </w:r>
      <w:r w:rsidR="005D7D85">
        <w:rPr>
          <w:rFonts w:ascii="Arial" w:hAnsi="Arial" w:cs="Arial"/>
          <w:color w:val="202124"/>
        </w:rPr>
        <w:t xml:space="preserve"> of the </w:t>
      </w:r>
      <w:r w:rsidR="00656667">
        <w:rPr>
          <w:rFonts w:ascii="Arial" w:hAnsi="Arial" w:cs="Arial"/>
          <w:color w:val="202124"/>
        </w:rPr>
        <w:t>company</w:t>
      </w:r>
      <w:r w:rsidR="00041162">
        <w:rPr>
          <w:rFonts w:ascii="Arial" w:hAnsi="Arial" w:cs="Arial"/>
          <w:color w:val="202124"/>
        </w:rPr>
        <w:t>.</w:t>
      </w:r>
    </w:p>
    <w:p w14:paraId="64DF9EF6" w14:textId="11C54F6A" w:rsidR="00041162" w:rsidRDefault="00041162" w:rsidP="00D826EE">
      <w:pPr>
        <w:pStyle w:val="trt0xe"/>
        <w:shd w:val="clear" w:color="auto" w:fill="FFFFFF"/>
        <w:spacing w:before="0" w:beforeAutospacing="0" w:after="60" w:afterAutospacing="0" w:line="360" w:lineRule="auto"/>
        <w:ind w:left="720"/>
        <w:jc w:val="both"/>
        <w:rPr>
          <w:rFonts w:ascii="Arial" w:hAnsi="Arial" w:cs="Arial"/>
          <w:color w:val="202124"/>
        </w:rPr>
      </w:pPr>
    </w:p>
    <w:p w14:paraId="0020EA4E" w14:textId="71E22F30" w:rsidR="008C7FAC" w:rsidRDefault="008C7FAC" w:rsidP="00F56CF8">
      <w:pPr>
        <w:pStyle w:val="trt0xe"/>
        <w:shd w:val="clear" w:color="auto" w:fill="FFFFFF"/>
        <w:spacing w:before="0" w:beforeAutospacing="0" w:after="60" w:afterAutospacing="0" w:line="360" w:lineRule="auto"/>
        <w:jc w:val="both"/>
        <w:rPr>
          <w:rFonts w:ascii="Arial" w:hAnsi="Arial" w:cs="Arial"/>
          <w:color w:val="202124"/>
        </w:rPr>
      </w:pPr>
    </w:p>
    <w:p w14:paraId="668E022D" w14:textId="09C960CC" w:rsidR="005C6725" w:rsidRPr="005C6725" w:rsidRDefault="005C6725" w:rsidP="006158D0">
      <w:pPr>
        <w:spacing w:after="120" w:line="360" w:lineRule="auto"/>
        <w:ind w:left="86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F65F4C" w14:textId="77777777" w:rsidR="005C6725" w:rsidRPr="005C6725" w:rsidRDefault="005C6725" w:rsidP="005C6725">
      <w:pPr>
        <w:spacing w:after="120" w:line="360" w:lineRule="auto"/>
        <w:ind w:left="86"/>
        <w:jc w:val="both"/>
        <w:rPr>
          <w:rFonts w:ascii="Arial" w:eastAsiaTheme="minorEastAsia" w:hAnsi="Arial" w:cs="Arial"/>
          <w:kern w:val="24"/>
          <w:sz w:val="24"/>
          <w:szCs w:val="24"/>
          <w:lang w:val="en-US" w:eastAsia="en-GB"/>
        </w:rPr>
      </w:pPr>
    </w:p>
    <w:p w14:paraId="4EFFC2C8" w14:textId="36B2D67A" w:rsidR="00B901CC" w:rsidRPr="005C6725" w:rsidRDefault="00B901CC" w:rsidP="00B901CC">
      <w:pPr>
        <w:spacing w:after="120" w:line="360" w:lineRule="auto"/>
        <w:ind w:left="86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BA47047" w14:textId="44E0630C" w:rsidR="00110213" w:rsidRPr="005C6725" w:rsidRDefault="00110213" w:rsidP="00D425FF">
      <w:pPr>
        <w:spacing w:after="0" w:line="360" w:lineRule="auto"/>
        <w:ind w:firstLine="720"/>
        <w:contextualSpacing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167842A" w14:textId="68F4D646" w:rsidR="002D006B" w:rsidRPr="002D006B" w:rsidRDefault="001B0AC9" w:rsidP="002D006B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CBBF08B" w14:textId="77777777" w:rsidR="002D006B" w:rsidRPr="002D006B" w:rsidRDefault="002D006B" w:rsidP="002D006B">
      <w:pPr>
        <w:pStyle w:val="NoSpacing"/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6CA1DEC8" w14:textId="18EC9E56" w:rsidR="001C0C3F" w:rsidRPr="0016345D" w:rsidRDefault="001C0C3F" w:rsidP="0016345D">
      <w:pPr>
        <w:spacing w:line="360" w:lineRule="auto"/>
        <w:rPr>
          <w:sz w:val="24"/>
          <w:szCs w:val="24"/>
        </w:rPr>
      </w:pPr>
    </w:p>
    <w:p w14:paraId="48831080" w14:textId="671CCE5F" w:rsidR="001C0C3F" w:rsidRDefault="001C0C3F" w:rsidP="0016345D">
      <w:pPr>
        <w:spacing w:line="360" w:lineRule="auto"/>
        <w:rPr>
          <w:sz w:val="24"/>
          <w:szCs w:val="24"/>
        </w:rPr>
      </w:pPr>
    </w:p>
    <w:p w14:paraId="30DA8C9B" w14:textId="77777777" w:rsidR="00870D22" w:rsidRDefault="00870D22" w:rsidP="0016345D">
      <w:pPr>
        <w:spacing w:line="360" w:lineRule="auto"/>
        <w:rPr>
          <w:sz w:val="24"/>
          <w:szCs w:val="24"/>
        </w:rPr>
      </w:pPr>
    </w:p>
    <w:p w14:paraId="77C9B9A0" w14:textId="77777777" w:rsidR="00870D22" w:rsidRDefault="00870D22" w:rsidP="0016345D">
      <w:pPr>
        <w:spacing w:line="360" w:lineRule="auto"/>
        <w:rPr>
          <w:sz w:val="24"/>
          <w:szCs w:val="24"/>
        </w:rPr>
      </w:pPr>
    </w:p>
    <w:p w14:paraId="74C130AC" w14:textId="77777777" w:rsidR="00870D22" w:rsidRDefault="00870D22" w:rsidP="0016345D">
      <w:pPr>
        <w:spacing w:line="360" w:lineRule="auto"/>
        <w:rPr>
          <w:sz w:val="24"/>
          <w:szCs w:val="24"/>
        </w:rPr>
      </w:pPr>
    </w:p>
    <w:p w14:paraId="53750982" w14:textId="77777777" w:rsidR="003E542C" w:rsidRPr="0016345D" w:rsidRDefault="003E542C" w:rsidP="0016345D">
      <w:pPr>
        <w:spacing w:line="360" w:lineRule="auto"/>
        <w:rPr>
          <w:sz w:val="24"/>
          <w:szCs w:val="24"/>
        </w:rPr>
      </w:pPr>
    </w:p>
    <w:p w14:paraId="06F15EFF" w14:textId="3C4A8E82" w:rsidR="001C0C3F" w:rsidRPr="00722942" w:rsidRDefault="001C0C3F" w:rsidP="0016345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22942">
        <w:rPr>
          <w:rFonts w:ascii="Arial" w:hAnsi="Arial" w:cs="Arial"/>
          <w:b/>
          <w:bCs/>
          <w:sz w:val="24"/>
          <w:szCs w:val="24"/>
        </w:rPr>
        <w:lastRenderedPageBreak/>
        <w:t>Reference:</w:t>
      </w:r>
    </w:p>
    <w:p w14:paraId="3DBE46C1" w14:textId="30BD032C" w:rsidR="00352683" w:rsidRPr="003E542C" w:rsidRDefault="000B26AC" w:rsidP="0016345D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3635D">
        <w:rPr>
          <w:rFonts w:ascii="Arial" w:hAnsi="Arial" w:cs="Arial"/>
          <w:sz w:val="24"/>
          <w:szCs w:val="24"/>
          <w:shd w:val="clear" w:color="auto" w:fill="FFFFFF"/>
        </w:rPr>
        <w:t xml:space="preserve">Achievers (2021) </w:t>
      </w:r>
      <w:r w:rsidR="00FF015D" w:rsidRPr="0043635D">
        <w:rPr>
          <w:rFonts w:ascii="Arial" w:hAnsi="Arial" w:cs="Arial"/>
          <w:sz w:val="24"/>
          <w:szCs w:val="24"/>
          <w:shd w:val="clear" w:color="auto" w:fill="FFFFFF"/>
        </w:rPr>
        <w:t xml:space="preserve">6 Stages of the Employee Life Cycle: Excelling in Each. Available at: </w:t>
      </w:r>
      <w:hyperlink r:id="rId6" w:history="1">
        <w:r w:rsidR="0043635D" w:rsidRPr="0043635D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https://www.achievers.com/blog/employee-life-cycle/</w:t>
        </w:r>
      </w:hyperlink>
      <w:r w:rsidR="0043635D" w:rsidRPr="0043635D">
        <w:rPr>
          <w:rFonts w:ascii="Arial" w:hAnsi="Arial" w:cs="Arial"/>
          <w:sz w:val="24"/>
          <w:szCs w:val="24"/>
          <w:shd w:val="clear" w:color="auto" w:fill="FFFFFF"/>
        </w:rPr>
        <w:t xml:space="preserve"> (accessed: 29.01.2023)</w:t>
      </w:r>
    </w:p>
    <w:p w14:paraId="7D48419A" w14:textId="42E1B6C9" w:rsidR="00CA244F" w:rsidRPr="003E542C" w:rsidRDefault="00874BB4" w:rsidP="003E542C">
      <w:pPr>
        <w:rPr>
          <w:rFonts w:ascii="Arial" w:hAnsi="Arial" w:cs="Arial"/>
          <w:sz w:val="24"/>
          <w:szCs w:val="24"/>
        </w:rPr>
      </w:pPr>
      <w:r w:rsidRPr="003E542C">
        <w:rPr>
          <w:rFonts w:ascii="Arial" w:hAnsi="Arial" w:cs="Arial"/>
          <w:sz w:val="24"/>
          <w:szCs w:val="24"/>
        </w:rPr>
        <w:t>Armstrong</w:t>
      </w:r>
      <w:r w:rsidR="00D56152" w:rsidRPr="003E542C">
        <w:rPr>
          <w:rFonts w:ascii="Arial" w:hAnsi="Arial" w:cs="Arial"/>
          <w:sz w:val="24"/>
          <w:szCs w:val="24"/>
        </w:rPr>
        <w:t xml:space="preserve">, M and Taylor, S.(2020) </w:t>
      </w:r>
      <w:r w:rsidR="0037631E" w:rsidRPr="003E542C">
        <w:rPr>
          <w:rFonts w:ascii="Arial" w:hAnsi="Arial" w:cs="Arial"/>
          <w:sz w:val="24"/>
          <w:szCs w:val="24"/>
        </w:rPr>
        <w:t>Armstrong’s handbook of human resource management</w:t>
      </w:r>
      <w:r w:rsidR="009A42CC" w:rsidRPr="003E542C">
        <w:rPr>
          <w:rFonts w:ascii="Arial" w:hAnsi="Arial" w:cs="Arial"/>
          <w:sz w:val="24"/>
          <w:szCs w:val="24"/>
        </w:rPr>
        <w:t xml:space="preserve"> practice. 15</w:t>
      </w:r>
      <w:r w:rsidR="009A42CC" w:rsidRPr="003E542C">
        <w:rPr>
          <w:rFonts w:ascii="Arial" w:hAnsi="Arial" w:cs="Arial"/>
          <w:sz w:val="24"/>
          <w:szCs w:val="24"/>
          <w:vertAlign w:val="superscript"/>
        </w:rPr>
        <w:t>th</w:t>
      </w:r>
      <w:r w:rsidR="009A42CC" w:rsidRPr="003E542C">
        <w:rPr>
          <w:rFonts w:ascii="Arial" w:hAnsi="Arial" w:cs="Arial"/>
          <w:sz w:val="24"/>
          <w:szCs w:val="24"/>
        </w:rPr>
        <w:t xml:space="preserve"> edition. </w:t>
      </w:r>
      <w:r w:rsidR="00C0432F" w:rsidRPr="003E542C">
        <w:rPr>
          <w:rFonts w:ascii="Arial" w:hAnsi="Arial" w:cs="Arial"/>
          <w:sz w:val="24"/>
          <w:szCs w:val="24"/>
        </w:rPr>
        <w:t xml:space="preserve">London, United Kingdom: </w:t>
      </w:r>
      <w:proofErr w:type="spellStart"/>
      <w:r w:rsidR="00C0432F" w:rsidRPr="003E542C">
        <w:rPr>
          <w:rFonts w:ascii="Arial" w:hAnsi="Arial" w:cs="Arial"/>
          <w:sz w:val="24"/>
          <w:szCs w:val="24"/>
        </w:rPr>
        <w:t>KogonPage</w:t>
      </w:r>
      <w:proofErr w:type="spellEnd"/>
      <w:r w:rsidRPr="003E542C">
        <w:rPr>
          <w:rFonts w:ascii="Arial" w:hAnsi="Arial" w:cs="Arial"/>
          <w:sz w:val="24"/>
          <w:szCs w:val="24"/>
        </w:rPr>
        <w:t>.</w:t>
      </w:r>
    </w:p>
    <w:p w14:paraId="1CDA0DAD" w14:textId="22A0D592" w:rsidR="00A83BE5" w:rsidRPr="003E542C" w:rsidRDefault="001C0C3F" w:rsidP="003E542C">
      <w:pPr>
        <w:rPr>
          <w:rFonts w:ascii="Arial" w:hAnsi="Arial" w:cs="Arial"/>
          <w:sz w:val="24"/>
          <w:szCs w:val="24"/>
        </w:rPr>
      </w:pPr>
      <w:r w:rsidRPr="003E542C">
        <w:rPr>
          <w:rFonts w:ascii="Arial" w:hAnsi="Arial" w:cs="Arial"/>
          <w:sz w:val="24"/>
          <w:szCs w:val="24"/>
        </w:rPr>
        <w:t xml:space="preserve">Bringer, E. (2018) </w:t>
      </w:r>
      <w:r w:rsidRPr="003E542C">
        <w:rPr>
          <w:rFonts w:ascii="Arial" w:hAnsi="Arial" w:cs="Arial"/>
          <w:i/>
          <w:iCs/>
          <w:sz w:val="24"/>
          <w:szCs w:val="24"/>
        </w:rPr>
        <w:t>Employee engagement: a practical introduction</w:t>
      </w:r>
      <w:r w:rsidRPr="003E542C">
        <w:rPr>
          <w:rFonts w:ascii="Arial" w:hAnsi="Arial" w:cs="Arial"/>
          <w:sz w:val="24"/>
          <w:szCs w:val="24"/>
        </w:rPr>
        <w:t>. Second edition. London: Kogan</w:t>
      </w:r>
      <w:r w:rsidR="00A83BE5" w:rsidRPr="003E542C">
        <w:rPr>
          <w:rFonts w:ascii="Arial" w:hAnsi="Arial" w:cs="Arial"/>
          <w:sz w:val="24"/>
          <w:szCs w:val="24"/>
        </w:rPr>
        <w:t xml:space="preserve"> </w:t>
      </w:r>
      <w:r w:rsidRPr="003E542C">
        <w:rPr>
          <w:rFonts w:ascii="Arial" w:hAnsi="Arial" w:cs="Arial"/>
          <w:sz w:val="24"/>
          <w:szCs w:val="24"/>
        </w:rPr>
        <w:t>Page</w:t>
      </w:r>
    </w:p>
    <w:p w14:paraId="2B6996CF" w14:textId="582BE96D" w:rsidR="002412B4" w:rsidRDefault="001C0C3F" w:rsidP="003E542C">
      <w:pPr>
        <w:rPr>
          <w:rFonts w:ascii="Arial" w:hAnsi="Arial" w:cs="Arial"/>
          <w:sz w:val="24"/>
          <w:szCs w:val="24"/>
        </w:rPr>
      </w:pPr>
      <w:r w:rsidRPr="003E542C">
        <w:rPr>
          <w:rFonts w:ascii="Arial" w:hAnsi="Arial" w:cs="Arial"/>
          <w:sz w:val="24"/>
          <w:szCs w:val="24"/>
        </w:rPr>
        <w:t xml:space="preserve">Bakker, A. B. and Leiter, M.P (2015) Work engagement. A Handbook of essential theory and research. </w:t>
      </w:r>
      <w:r w:rsidR="00A83BE5" w:rsidRPr="003E542C">
        <w:rPr>
          <w:rFonts w:ascii="Arial" w:hAnsi="Arial" w:cs="Arial"/>
          <w:sz w:val="24"/>
          <w:szCs w:val="24"/>
        </w:rPr>
        <w:t>Hove: Psychology press</w:t>
      </w:r>
    </w:p>
    <w:p w14:paraId="59270E3D" w14:textId="7F56F7A9" w:rsidR="00B82270" w:rsidRPr="003E542C" w:rsidRDefault="00B82270" w:rsidP="003E542C">
      <w:pPr>
        <w:rPr>
          <w:rFonts w:ascii="Arial" w:hAnsi="Arial" w:cs="Arial"/>
          <w:sz w:val="24"/>
          <w:szCs w:val="24"/>
        </w:rPr>
      </w:pPr>
      <w:r w:rsidRPr="003E542C">
        <w:rPr>
          <w:rFonts w:ascii="Arial" w:hAnsi="Arial" w:cs="Arial"/>
          <w:sz w:val="24"/>
          <w:szCs w:val="24"/>
        </w:rPr>
        <w:t xml:space="preserve">Chartered </w:t>
      </w:r>
      <w:r w:rsidR="00C208E8">
        <w:rPr>
          <w:rFonts w:ascii="Arial" w:hAnsi="Arial" w:cs="Arial"/>
          <w:sz w:val="24"/>
          <w:szCs w:val="24"/>
        </w:rPr>
        <w:t>'</w:t>
      </w:r>
      <w:r w:rsidRPr="003E542C">
        <w:rPr>
          <w:rFonts w:ascii="Arial" w:hAnsi="Arial" w:cs="Arial"/>
          <w:sz w:val="24"/>
          <w:szCs w:val="24"/>
        </w:rPr>
        <w:t xml:space="preserve">Institute of </w:t>
      </w:r>
      <w:r>
        <w:rPr>
          <w:rFonts w:ascii="Arial" w:hAnsi="Arial" w:cs="Arial"/>
          <w:sz w:val="24"/>
          <w:szCs w:val="24"/>
        </w:rPr>
        <w:t>P</w:t>
      </w:r>
      <w:r w:rsidRPr="003E542C">
        <w:rPr>
          <w:rFonts w:ascii="Arial" w:hAnsi="Arial" w:cs="Arial"/>
          <w:sz w:val="24"/>
          <w:szCs w:val="24"/>
        </w:rPr>
        <w:t>ersonnel and Development (20</w:t>
      </w:r>
      <w:r w:rsidR="003F7B03">
        <w:rPr>
          <w:rFonts w:ascii="Arial" w:hAnsi="Arial" w:cs="Arial"/>
          <w:sz w:val="24"/>
          <w:szCs w:val="24"/>
        </w:rPr>
        <w:t>18</w:t>
      </w:r>
      <w:r w:rsidRPr="003E542C">
        <w:rPr>
          <w:rFonts w:ascii="Arial" w:hAnsi="Arial" w:cs="Arial"/>
          <w:sz w:val="24"/>
          <w:szCs w:val="24"/>
        </w:rPr>
        <w:t>)</w:t>
      </w:r>
      <w:r w:rsidR="00E70A5F">
        <w:rPr>
          <w:rFonts w:ascii="Arial" w:hAnsi="Arial" w:cs="Arial"/>
          <w:sz w:val="24"/>
          <w:szCs w:val="24"/>
        </w:rPr>
        <w:t xml:space="preserve"> Getting started with people analy</w:t>
      </w:r>
      <w:r w:rsidR="00C208E8">
        <w:rPr>
          <w:rFonts w:ascii="Arial" w:hAnsi="Arial" w:cs="Arial"/>
          <w:sz w:val="24"/>
          <w:szCs w:val="24"/>
        </w:rPr>
        <w:t>tics: a practitioners' guide.' Available at:</w:t>
      </w:r>
      <w:r w:rsidR="003F7B03" w:rsidRPr="003F7B03">
        <w:t xml:space="preserve"> </w:t>
      </w:r>
      <w:r w:rsidR="003F7B03">
        <w:t>https://</w:t>
      </w:r>
      <w:r w:rsidR="003F7B03" w:rsidRPr="003F7B03">
        <w:rPr>
          <w:rFonts w:ascii="Arial" w:hAnsi="Arial" w:cs="Arial"/>
          <w:sz w:val="24"/>
          <w:szCs w:val="24"/>
        </w:rPr>
        <w:t>www.cipd.co.uk/Images/peope-analytics-guide_tcm18-51569.pdf</w:t>
      </w:r>
      <w:r w:rsidR="00C208E8">
        <w:rPr>
          <w:rFonts w:ascii="Arial" w:hAnsi="Arial" w:cs="Arial"/>
          <w:sz w:val="24"/>
          <w:szCs w:val="24"/>
        </w:rPr>
        <w:t xml:space="preserve"> </w:t>
      </w:r>
      <w:r w:rsidR="003F7B03">
        <w:rPr>
          <w:rFonts w:ascii="Arial" w:hAnsi="Arial" w:cs="Arial"/>
          <w:sz w:val="24"/>
          <w:szCs w:val="24"/>
        </w:rPr>
        <w:t>( accessed: 03.02.2023)</w:t>
      </w:r>
    </w:p>
    <w:p w14:paraId="0938BC21" w14:textId="30EAEB86" w:rsidR="00A83BE5" w:rsidRPr="003E542C" w:rsidRDefault="004B4124" w:rsidP="003E542C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3E542C">
        <w:rPr>
          <w:rFonts w:ascii="Arial" w:hAnsi="Arial" w:cs="Arial"/>
          <w:sz w:val="24"/>
          <w:szCs w:val="24"/>
        </w:rPr>
        <w:t xml:space="preserve">Chartered Institute of </w:t>
      </w:r>
      <w:r w:rsidR="00AB5384">
        <w:rPr>
          <w:rFonts w:ascii="Arial" w:hAnsi="Arial" w:cs="Arial"/>
          <w:sz w:val="24"/>
          <w:szCs w:val="24"/>
        </w:rPr>
        <w:t>P</w:t>
      </w:r>
      <w:r w:rsidRPr="003E542C">
        <w:rPr>
          <w:rFonts w:ascii="Arial" w:hAnsi="Arial" w:cs="Arial"/>
          <w:sz w:val="24"/>
          <w:szCs w:val="24"/>
        </w:rPr>
        <w:t>ersonnel and Development (</w:t>
      </w:r>
      <w:r w:rsidR="00BA6CF6" w:rsidRPr="003E542C">
        <w:rPr>
          <w:rFonts w:ascii="Arial" w:hAnsi="Arial" w:cs="Arial"/>
          <w:sz w:val="24"/>
          <w:szCs w:val="24"/>
        </w:rPr>
        <w:t xml:space="preserve">2022) </w:t>
      </w:r>
      <w:r w:rsidR="00E5745D" w:rsidRPr="003E542C">
        <w:rPr>
          <w:rFonts w:ascii="Arial" w:hAnsi="Arial" w:cs="Arial"/>
          <w:sz w:val="24"/>
          <w:szCs w:val="24"/>
        </w:rPr>
        <w:t>'</w:t>
      </w:r>
      <w:r w:rsidR="00E5745D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>Information on Employee Engagement'. Available at:</w:t>
      </w:r>
      <w:r w:rsidR="004D1297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7E73ED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>https//</w:t>
      </w:r>
      <w:r w:rsidR="004D1297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>www.cipd.co.uk/knowledge/fundamentals/relations/engagement#gref</w:t>
      </w:r>
      <w:r w:rsidR="007E73ED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(accessed: 28.01.2023)</w:t>
      </w:r>
    </w:p>
    <w:p w14:paraId="08B96A75" w14:textId="7BA88382" w:rsidR="003E542C" w:rsidRDefault="001C0C3F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Engage for </w:t>
      </w:r>
      <w:r w:rsidR="00AB5384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S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uccess </w:t>
      </w:r>
      <w:r w:rsidR="00AB5384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O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rganisation</w:t>
      </w:r>
      <w:r w:rsidR="00A83BE5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(2021) </w:t>
      </w:r>
      <w:r w:rsidR="00A83BE5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'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What is employee engagement</w:t>
      </w:r>
      <w:r w:rsidR="00A83BE5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'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. Available at: https://engageforsuccess.org/what-is-employee-engagement/(accessed: 27.01.2023)</w:t>
      </w:r>
    </w:p>
    <w:p w14:paraId="1D304BD1" w14:textId="3147800F" w:rsidR="0045761B" w:rsidRDefault="0045761B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r w:rsidRPr="00EC59A7">
        <w:rPr>
          <w:rFonts w:ascii="Arial" w:eastAsiaTheme="minorEastAsia" w:hAnsi="Arial" w:cs="Arial"/>
          <w:kern w:val="24"/>
          <w:sz w:val="24"/>
          <w:szCs w:val="24"/>
        </w:rPr>
        <w:t>Forbes</w:t>
      </w:r>
      <w:r w:rsidR="00BD1822" w:rsidRPr="00EC59A7">
        <w:rPr>
          <w:rFonts w:ascii="Arial" w:eastAsiaTheme="minorEastAsia" w:hAnsi="Arial" w:cs="Arial"/>
          <w:kern w:val="24"/>
          <w:sz w:val="24"/>
          <w:szCs w:val="24"/>
        </w:rPr>
        <w:t xml:space="preserve"> (2021)</w:t>
      </w:r>
      <w:r w:rsidR="00110710" w:rsidRPr="00EC59A7">
        <w:rPr>
          <w:rFonts w:ascii="Arial" w:eastAsiaTheme="minorEastAsia" w:hAnsi="Arial" w:cs="Arial"/>
          <w:kern w:val="24"/>
          <w:sz w:val="24"/>
          <w:szCs w:val="24"/>
        </w:rPr>
        <w:t>'</w:t>
      </w:r>
      <w:r w:rsidR="00BD1822" w:rsidRPr="00EC59A7">
        <w:rPr>
          <w:rFonts w:ascii="Arial" w:eastAsiaTheme="minorEastAsia" w:hAnsi="Arial" w:cs="Arial"/>
          <w:kern w:val="24"/>
          <w:sz w:val="24"/>
          <w:szCs w:val="24"/>
        </w:rPr>
        <w:t xml:space="preserve">Meet Tasha Hilton, </w:t>
      </w:r>
      <w:r w:rsidR="00983BA4" w:rsidRPr="00EC59A7">
        <w:rPr>
          <w:rFonts w:ascii="Arial" w:eastAsiaTheme="minorEastAsia" w:hAnsi="Arial" w:cs="Arial"/>
          <w:kern w:val="24"/>
          <w:sz w:val="24"/>
          <w:szCs w:val="24"/>
        </w:rPr>
        <w:t>Culture</w:t>
      </w:r>
      <w:r w:rsidR="00110710" w:rsidRPr="00EC59A7">
        <w:rPr>
          <w:rFonts w:ascii="Arial" w:eastAsiaTheme="minorEastAsia" w:hAnsi="Arial" w:cs="Arial"/>
          <w:kern w:val="24"/>
          <w:sz w:val="24"/>
          <w:szCs w:val="24"/>
        </w:rPr>
        <w:t>'</w:t>
      </w:r>
      <w:r w:rsidR="00983BA4" w:rsidRPr="00EC59A7">
        <w:rPr>
          <w:rFonts w:ascii="Arial" w:eastAsiaTheme="minorEastAsia" w:hAnsi="Arial" w:cs="Arial"/>
          <w:kern w:val="24"/>
          <w:sz w:val="24"/>
          <w:szCs w:val="24"/>
        </w:rPr>
        <w:t xml:space="preserve">s Learning Millennial </w:t>
      </w:r>
      <w:r w:rsidR="00110710" w:rsidRPr="00EC59A7">
        <w:rPr>
          <w:rFonts w:ascii="Arial" w:eastAsiaTheme="minorEastAsia" w:hAnsi="Arial" w:cs="Arial"/>
          <w:kern w:val="24"/>
          <w:sz w:val="24"/>
          <w:szCs w:val="24"/>
        </w:rPr>
        <w:t>Executive.' Available at:</w:t>
      </w:r>
      <w:r w:rsidR="00D73C32" w:rsidRPr="00EC59A7">
        <w:t xml:space="preserve"> </w:t>
      </w:r>
      <w:hyperlink r:id="rId7" w:history="1">
        <w:r w:rsidR="00D73C32" w:rsidRPr="00EC59A7">
          <w:rPr>
            <w:rStyle w:val="Hyperlink"/>
            <w:rFonts w:ascii="Arial" w:eastAsiaTheme="minorEastAsia" w:hAnsi="Arial" w:cs="Arial"/>
            <w:color w:val="auto"/>
            <w:kern w:val="24"/>
            <w:sz w:val="24"/>
            <w:szCs w:val="24"/>
            <w:u w:val="none"/>
          </w:rPr>
          <w:t>www.forbes.com/sites/pauleannareid/2021/08/19/meet-tasha-hilton-cultures-leading-millennial-marketing-executive/?sh=d54ff084d6e9</w:t>
        </w:r>
      </w:hyperlink>
      <w:r w:rsidR="00D73C32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(accessed: </w:t>
      </w:r>
      <w:r w:rsidR="00EC59A7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08.02.2023)</w:t>
      </w:r>
    </w:p>
    <w:p w14:paraId="2B155095" w14:textId="439163F7" w:rsidR="00227B12" w:rsidRDefault="00227B12" w:rsidP="00AA5A27">
      <w:pPr>
        <w:pStyle w:val="NoSpacing"/>
        <w:rPr>
          <w:rFonts w:ascii="Arial" w:hAnsi="Arial" w:cs="Arial"/>
          <w:sz w:val="24"/>
          <w:szCs w:val="24"/>
          <w:shd w:val="clear" w:color="auto" w:fill="FFFFFF"/>
        </w:rPr>
      </w:pPr>
      <w:r w:rsidRPr="00AA5A27">
        <w:rPr>
          <w:rFonts w:ascii="Arial" w:hAnsi="Arial" w:cs="Arial"/>
          <w:sz w:val="24"/>
          <w:szCs w:val="24"/>
        </w:rPr>
        <w:t>Global made Possible (202</w:t>
      </w:r>
      <w:r w:rsidR="00C51772" w:rsidRPr="00AA5A27">
        <w:rPr>
          <w:rFonts w:ascii="Arial" w:hAnsi="Arial" w:cs="Arial"/>
          <w:sz w:val="24"/>
          <w:szCs w:val="24"/>
        </w:rPr>
        <w:t>2</w:t>
      </w:r>
      <w:r w:rsidRPr="00AA5A27">
        <w:rPr>
          <w:rFonts w:ascii="Arial" w:hAnsi="Arial" w:cs="Arial"/>
          <w:sz w:val="24"/>
          <w:szCs w:val="24"/>
        </w:rPr>
        <w:t>)</w:t>
      </w:r>
      <w:r w:rsidR="003D720A" w:rsidRPr="00AA5A27">
        <w:rPr>
          <w:rFonts w:ascii="Arial" w:hAnsi="Arial" w:cs="Arial"/>
          <w:sz w:val="24"/>
          <w:szCs w:val="24"/>
        </w:rPr>
        <w:t xml:space="preserve">[blog] </w:t>
      </w:r>
      <w:r w:rsidR="00542360" w:rsidRPr="00AA5A27">
        <w:rPr>
          <w:rFonts w:ascii="Arial" w:hAnsi="Arial" w:cs="Arial"/>
          <w:sz w:val="24"/>
          <w:szCs w:val="24"/>
        </w:rPr>
        <w:t>'</w:t>
      </w:r>
      <w:r w:rsidR="003D720A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>6 Strategies to Boost International Employee Retention</w:t>
      </w:r>
      <w:r w:rsidR="00C51772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>.</w:t>
      </w:r>
      <w:r w:rsidR="00542360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>'</w:t>
      </w:r>
      <w:r w:rsidR="00C51772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020004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>14</w:t>
      </w:r>
      <w:r w:rsidR="00020004" w:rsidRPr="00AA5A27">
        <w:rPr>
          <w:rFonts w:ascii="Arial" w:hAnsi="Arial" w:cs="Arial"/>
          <w:color w:val="333333"/>
          <w:sz w:val="24"/>
          <w:szCs w:val="24"/>
          <w:shd w:val="clear" w:color="auto" w:fill="FFFFFF"/>
          <w:vertAlign w:val="superscript"/>
        </w:rPr>
        <w:t>th</w:t>
      </w:r>
      <w:r w:rsidR="00020004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Oct.</w:t>
      </w:r>
      <w:r w:rsidR="00C51772" w:rsidRPr="00AA5A2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Available at</w:t>
      </w:r>
      <w:r w:rsidR="00C51772" w:rsidRPr="00AA5A27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hyperlink r:id="rId8" w:history="1">
        <w:r w:rsidR="00AA5A27" w:rsidRPr="00AA5A27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://www.globalization-partners.com/blog/international-employee-retentionstrategies/?utm_source=Adwords&amp;utm_medium=cpc&amp;utm_campaign=Search_%7C_UK__Dynamic_%5Ben%5D&amp;utm_term=&amp;gclid=CjwKCAiA_vKeBhAdEiwAFb_nrcBSft0sAXA8WvzpohSsWpNuy1KZpfEYA0PFyYnDM8Uvb9RH9NyJkhoCMm0QAvD_BwE</w:t>
        </w:r>
      </w:hyperlink>
      <w:r w:rsidR="00C51772" w:rsidRPr="00AA5A27">
        <w:rPr>
          <w:rFonts w:ascii="Arial" w:hAnsi="Arial" w:cs="Arial"/>
          <w:sz w:val="24"/>
          <w:szCs w:val="24"/>
          <w:shd w:val="clear" w:color="auto" w:fill="FFFFFF"/>
        </w:rPr>
        <w:t xml:space="preserve"> (accessed: 03.02.2023)</w:t>
      </w:r>
    </w:p>
    <w:p w14:paraId="3672F465" w14:textId="77777777" w:rsidR="00AA5A27" w:rsidRPr="00AA5A27" w:rsidRDefault="00AA5A27" w:rsidP="00AA5A27">
      <w:pPr>
        <w:pStyle w:val="NoSpacing"/>
        <w:rPr>
          <w:rFonts w:ascii="Arial" w:hAnsi="Arial" w:cs="Arial"/>
          <w:sz w:val="24"/>
          <w:szCs w:val="24"/>
          <w:shd w:val="clear" w:color="auto" w:fill="FFFFFF"/>
        </w:rPr>
      </w:pPr>
    </w:p>
    <w:p w14:paraId="203B50F4" w14:textId="00537EFB" w:rsidR="00707C83" w:rsidRDefault="00474930" w:rsidP="008E4710">
      <w:pPr>
        <w:pStyle w:val="NoSpacing"/>
        <w:jc w:val="both"/>
        <w:rPr>
          <w:rFonts w:ascii="Arial" w:hAnsi="Arial" w:cs="Arial"/>
          <w:sz w:val="24"/>
          <w:szCs w:val="24"/>
          <w:lang w:eastAsia="en-GB"/>
        </w:rPr>
      </w:pPr>
      <w:proofErr w:type="spellStart"/>
      <w:r w:rsidRPr="008E4710">
        <w:rPr>
          <w:rFonts w:ascii="Arial" w:hAnsi="Arial" w:cs="Arial"/>
          <w:sz w:val="24"/>
          <w:szCs w:val="24"/>
        </w:rPr>
        <w:t>Hastwell</w:t>
      </w:r>
      <w:proofErr w:type="spellEnd"/>
      <w:r w:rsidRPr="008E4710">
        <w:rPr>
          <w:rFonts w:ascii="Arial" w:hAnsi="Arial" w:cs="Arial"/>
          <w:sz w:val="24"/>
          <w:szCs w:val="24"/>
        </w:rPr>
        <w:t>, C.(2021) [blog] '</w:t>
      </w:r>
      <w:r w:rsidRPr="008E4710">
        <w:rPr>
          <w:rFonts w:ascii="Arial" w:hAnsi="Arial" w:cs="Arial"/>
          <w:sz w:val="24"/>
          <w:szCs w:val="24"/>
          <w:lang w:eastAsia="en-GB"/>
        </w:rPr>
        <w:t xml:space="preserve">How Hilton Maintained Employee Trust After Major Layoffs'. </w:t>
      </w:r>
      <w:r w:rsidR="00015A7A" w:rsidRPr="008E47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EC6FAC" w:rsidRPr="008E4710">
        <w:rPr>
          <w:rFonts w:ascii="Arial" w:hAnsi="Arial" w:cs="Arial"/>
          <w:i/>
          <w:iCs/>
          <w:sz w:val="24"/>
          <w:szCs w:val="24"/>
          <w:lang w:eastAsia="en-GB"/>
        </w:rPr>
        <w:t>Fortune Magazine</w:t>
      </w:r>
      <w:r w:rsidR="00636CDD" w:rsidRPr="008E4710">
        <w:rPr>
          <w:rFonts w:ascii="Arial" w:hAnsi="Arial" w:cs="Arial"/>
          <w:i/>
          <w:iCs/>
          <w:sz w:val="24"/>
          <w:szCs w:val="24"/>
          <w:lang w:eastAsia="en-GB"/>
        </w:rPr>
        <w:t xml:space="preserve"> – Grate place to work</w:t>
      </w:r>
      <w:r w:rsidRPr="008E4710">
        <w:rPr>
          <w:rFonts w:ascii="Arial" w:hAnsi="Arial" w:cs="Arial"/>
          <w:sz w:val="24"/>
          <w:szCs w:val="24"/>
          <w:lang w:eastAsia="en-GB"/>
        </w:rPr>
        <w:t>, 4 May. Available at: https://</w:t>
      </w:r>
      <w:hyperlink r:id="rId9" w:history="1">
        <w:r w:rsidRPr="008E4710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eastAsia="en-GB"/>
          </w:rPr>
          <w:t>www.greatplacetowork.com/resources/blog/how-hilton-maintained-employee-trust-after-laying-off-10-000-staff</w:t>
        </w:r>
      </w:hyperlink>
      <w:r w:rsidRPr="008E4710">
        <w:rPr>
          <w:rFonts w:ascii="Arial" w:hAnsi="Arial" w:cs="Arial"/>
          <w:sz w:val="24"/>
          <w:szCs w:val="24"/>
          <w:lang w:eastAsia="en-GB"/>
        </w:rPr>
        <w:t xml:space="preserve"> (accessed:01.01.2023)</w:t>
      </w:r>
    </w:p>
    <w:p w14:paraId="15A389B6" w14:textId="77777777" w:rsidR="008E4710" w:rsidRPr="008E4710" w:rsidRDefault="008E4710" w:rsidP="008E4710">
      <w:pPr>
        <w:pStyle w:val="NoSpacing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0060351" w14:textId="359EB363" w:rsidR="0019543B" w:rsidRDefault="0019543B" w:rsidP="008E4710">
      <w:pPr>
        <w:pStyle w:val="NoSpacing"/>
        <w:jc w:val="both"/>
        <w:rPr>
          <w:rFonts w:ascii="Arial" w:hAnsi="Arial" w:cs="Arial"/>
          <w:sz w:val="24"/>
          <w:szCs w:val="24"/>
          <w:lang w:eastAsia="en-GB"/>
        </w:rPr>
      </w:pPr>
      <w:r w:rsidRPr="008E4710">
        <w:rPr>
          <w:rFonts w:ascii="Arial" w:hAnsi="Arial" w:cs="Arial"/>
          <w:sz w:val="24"/>
          <w:szCs w:val="24"/>
          <w:lang w:eastAsia="en-GB"/>
        </w:rPr>
        <w:t>Hotel Management</w:t>
      </w:r>
      <w:r w:rsidR="00AE5383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8E4710">
        <w:rPr>
          <w:rFonts w:ascii="Arial" w:hAnsi="Arial" w:cs="Arial"/>
          <w:sz w:val="24"/>
          <w:szCs w:val="24"/>
          <w:lang w:eastAsia="en-GB"/>
        </w:rPr>
        <w:t>(2010) HR:</w:t>
      </w:r>
      <w:r w:rsidR="004E3FE4" w:rsidRPr="008E4710">
        <w:rPr>
          <w:rFonts w:ascii="Arial" w:hAnsi="Arial" w:cs="Arial"/>
          <w:sz w:val="24"/>
          <w:szCs w:val="24"/>
          <w:lang w:eastAsia="en-GB"/>
        </w:rPr>
        <w:t xml:space="preserve"> </w:t>
      </w:r>
      <w:r w:rsidR="00AB2360" w:rsidRPr="008E4710">
        <w:rPr>
          <w:rFonts w:ascii="Arial" w:hAnsi="Arial" w:cs="Arial"/>
          <w:sz w:val="24"/>
          <w:szCs w:val="24"/>
          <w:lang w:eastAsia="en-GB"/>
        </w:rPr>
        <w:t>Marriott employee training and development program</w:t>
      </w:r>
      <w:r w:rsidR="004E3FE4" w:rsidRPr="008E4710">
        <w:rPr>
          <w:rFonts w:ascii="Arial" w:hAnsi="Arial" w:cs="Arial"/>
          <w:sz w:val="24"/>
          <w:szCs w:val="24"/>
          <w:lang w:eastAsia="en-GB"/>
        </w:rPr>
        <w:t>.8</w:t>
      </w:r>
      <w:r w:rsidR="004E3FE4" w:rsidRPr="008E4710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="004E3FE4" w:rsidRPr="008E4710">
        <w:rPr>
          <w:rFonts w:ascii="Arial" w:hAnsi="Arial" w:cs="Arial"/>
          <w:sz w:val="24"/>
          <w:szCs w:val="24"/>
          <w:lang w:eastAsia="en-GB"/>
        </w:rPr>
        <w:t xml:space="preserve"> Jun</w:t>
      </w:r>
      <w:r w:rsidR="008A07CC" w:rsidRPr="008E4710">
        <w:rPr>
          <w:rFonts w:ascii="Arial" w:hAnsi="Arial" w:cs="Arial"/>
          <w:sz w:val="24"/>
          <w:szCs w:val="24"/>
          <w:lang w:eastAsia="en-GB"/>
        </w:rPr>
        <w:t>. Ava</w:t>
      </w:r>
      <w:r w:rsidR="008E4710" w:rsidRPr="008E4710">
        <w:rPr>
          <w:rFonts w:ascii="Arial" w:hAnsi="Arial" w:cs="Arial"/>
          <w:sz w:val="24"/>
          <w:szCs w:val="24"/>
          <w:lang w:eastAsia="en-GB"/>
        </w:rPr>
        <w:t>i</w:t>
      </w:r>
      <w:r w:rsidR="008A07CC" w:rsidRPr="008E4710">
        <w:rPr>
          <w:rFonts w:ascii="Arial" w:hAnsi="Arial" w:cs="Arial"/>
          <w:sz w:val="24"/>
          <w:szCs w:val="24"/>
          <w:lang w:eastAsia="en-GB"/>
        </w:rPr>
        <w:t>lable at:</w:t>
      </w:r>
      <w:r w:rsidR="008E4710" w:rsidRPr="008E4710">
        <w:rPr>
          <w:rFonts w:ascii="Arial" w:hAnsi="Arial" w:cs="Arial"/>
          <w:sz w:val="24"/>
          <w:szCs w:val="24"/>
          <w:lang w:eastAsia="en-GB"/>
        </w:rPr>
        <w:t xml:space="preserve"> https://</w:t>
      </w:r>
      <w:r w:rsidR="008A07CC" w:rsidRPr="008E4710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="008A07CC" w:rsidRPr="008E4710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eastAsia="en-GB"/>
          </w:rPr>
          <w:t>www.hotelmanagement.net/human-resources/hr-marriott-employee-training-and-development-program</w:t>
        </w:r>
      </w:hyperlink>
      <w:r w:rsidR="00AE5383">
        <w:rPr>
          <w:rFonts w:ascii="Arial" w:hAnsi="Arial" w:cs="Arial"/>
          <w:sz w:val="24"/>
          <w:szCs w:val="24"/>
          <w:lang w:eastAsia="en-GB"/>
        </w:rPr>
        <w:t xml:space="preserve"> </w:t>
      </w:r>
      <w:r w:rsidR="008A07CC" w:rsidRPr="008E4710">
        <w:rPr>
          <w:rFonts w:ascii="Arial" w:hAnsi="Arial" w:cs="Arial"/>
          <w:sz w:val="24"/>
          <w:szCs w:val="24"/>
          <w:lang w:eastAsia="en-GB"/>
        </w:rPr>
        <w:t>(accessed:</w:t>
      </w:r>
      <w:r w:rsidR="008E4710" w:rsidRPr="008E4710">
        <w:rPr>
          <w:rFonts w:ascii="Arial" w:hAnsi="Arial" w:cs="Arial"/>
          <w:sz w:val="24"/>
          <w:szCs w:val="24"/>
          <w:lang w:eastAsia="en-GB"/>
        </w:rPr>
        <w:t>03.02.2023)</w:t>
      </w:r>
    </w:p>
    <w:p w14:paraId="586F9BC9" w14:textId="77777777" w:rsidR="008E4710" w:rsidRPr="008E4710" w:rsidRDefault="008E4710" w:rsidP="008E4710">
      <w:pPr>
        <w:pStyle w:val="NoSpacing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82801E0" w14:textId="58A1EDFD" w:rsidR="00752EC9" w:rsidRDefault="00752EC9" w:rsidP="003D47A2">
      <w:pPr>
        <w:rPr>
          <w:rFonts w:ascii="Arial" w:hAnsi="Arial" w:cs="Arial"/>
          <w:sz w:val="24"/>
          <w:szCs w:val="24"/>
        </w:rPr>
      </w:pPr>
      <w:r w:rsidRPr="006E26C4">
        <w:rPr>
          <w:rFonts w:ascii="Arial" w:hAnsi="Arial" w:cs="Arial"/>
          <w:sz w:val="24"/>
          <w:szCs w:val="24"/>
        </w:rPr>
        <w:lastRenderedPageBreak/>
        <w:t>Indeed</w:t>
      </w:r>
      <w:r w:rsidR="00095516" w:rsidRPr="006E26C4">
        <w:rPr>
          <w:rFonts w:ascii="Arial" w:hAnsi="Arial" w:cs="Arial"/>
          <w:sz w:val="24"/>
          <w:szCs w:val="24"/>
        </w:rPr>
        <w:t xml:space="preserve"> (2022) </w:t>
      </w:r>
      <w:r w:rsidR="00D64E44" w:rsidRPr="006E26C4">
        <w:rPr>
          <w:rFonts w:ascii="Arial" w:hAnsi="Arial" w:cs="Arial"/>
          <w:sz w:val="24"/>
          <w:szCs w:val="24"/>
        </w:rPr>
        <w:t xml:space="preserve">Whitbread Jobs. Available at </w:t>
      </w:r>
      <w:hyperlink r:id="rId11" w:history="1">
        <w:r w:rsidR="00AE6B6D" w:rsidRPr="006E26C4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https://uk.indeed.com/jobs?q=whitbread&amp;l=&amp;from=searchOnHP&amp;vjk=6c380fdd3460720</w:t>
        </w:r>
      </w:hyperlink>
      <w:r w:rsidR="00AE6B6D" w:rsidRPr="006E26C4">
        <w:rPr>
          <w:rFonts w:ascii="Arial" w:hAnsi="Arial" w:cs="Arial"/>
          <w:sz w:val="24"/>
          <w:szCs w:val="24"/>
        </w:rPr>
        <w:t xml:space="preserve"> (accessed:01.02.2023)</w:t>
      </w:r>
    </w:p>
    <w:p w14:paraId="700D7B11" w14:textId="768CFC0D" w:rsidR="00BC3C7D" w:rsidRPr="0029152E" w:rsidRDefault="0042100C" w:rsidP="003D47A2">
      <w:pPr>
        <w:rPr>
          <w:rFonts w:ascii="Arial" w:hAnsi="Arial" w:cs="Arial"/>
        </w:rPr>
      </w:pPr>
      <w:bookmarkStart w:id="3" w:name="_Hlk126345030"/>
      <w:r>
        <w:rPr>
          <w:rFonts w:ascii="Arial" w:hAnsi="Arial" w:cs="Arial"/>
          <w:sz w:val="24"/>
          <w:szCs w:val="24"/>
        </w:rPr>
        <w:t>Peuter-Rutten</w:t>
      </w:r>
      <w:bookmarkEnd w:id="3"/>
      <w:r w:rsidR="003B545E">
        <w:rPr>
          <w:rFonts w:ascii="Arial" w:hAnsi="Arial" w:cs="Arial"/>
          <w:sz w:val="24"/>
          <w:szCs w:val="24"/>
        </w:rPr>
        <w:t>, J.</w:t>
      </w:r>
      <w:r>
        <w:rPr>
          <w:rFonts w:ascii="Arial" w:hAnsi="Arial" w:cs="Arial"/>
          <w:sz w:val="24"/>
          <w:szCs w:val="24"/>
        </w:rPr>
        <w:t xml:space="preserve"> (2022)</w:t>
      </w:r>
      <w:r w:rsidR="003B545E">
        <w:rPr>
          <w:rFonts w:ascii="Arial" w:hAnsi="Arial" w:cs="Arial"/>
          <w:sz w:val="24"/>
          <w:szCs w:val="24"/>
        </w:rPr>
        <w:t xml:space="preserve"> </w:t>
      </w:r>
      <w:r w:rsidR="00CF7201" w:rsidRPr="0029152E">
        <w:rPr>
          <w:rFonts w:ascii="Arial" w:hAnsi="Arial" w:cs="Arial"/>
          <w:shd w:val="clear" w:color="auto" w:fill="FFFFFF"/>
        </w:rPr>
        <w:t>Three Reasons Why Training in Hospitality Matters. Hospitality News &amp; Business Insights by EHL. Available at:</w:t>
      </w:r>
      <w:r w:rsidR="0029152E" w:rsidRPr="0029152E">
        <w:rPr>
          <w:rFonts w:ascii="Arial" w:hAnsi="Arial" w:cs="Arial"/>
          <w:shd w:val="clear" w:color="auto" w:fill="FFFFFF"/>
        </w:rPr>
        <w:t xml:space="preserve"> </w:t>
      </w:r>
      <w:hyperlink r:id="rId12" w:history="1">
        <w:r w:rsidR="0029152E" w:rsidRPr="0029152E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https://hospitalityinsights.ehl.edu/why-training-in-hospitality-matters</w:t>
        </w:r>
      </w:hyperlink>
      <w:r w:rsidR="0029152E" w:rsidRPr="0029152E">
        <w:rPr>
          <w:rFonts w:ascii="Arial" w:hAnsi="Arial" w:cs="Arial"/>
          <w:shd w:val="clear" w:color="auto" w:fill="FFFFFF"/>
        </w:rPr>
        <w:t xml:space="preserve"> (accessed: 03.02.2023)</w:t>
      </w:r>
      <w:r w:rsidR="00CF7201" w:rsidRPr="0029152E">
        <w:rPr>
          <w:rFonts w:ascii="Arial" w:hAnsi="Arial" w:cs="Arial"/>
          <w:shd w:val="clear" w:color="auto" w:fill="FFFFFF"/>
        </w:rPr>
        <w:t xml:space="preserve"> </w:t>
      </w:r>
    </w:p>
    <w:p w14:paraId="617377F6" w14:textId="7251A72C" w:rsidR="007C4B46" w:rsidRDefault="007C4B46" w:rsidP="003D47A2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Kandampully,J</w:t>
      </w:r>
      <w:proofErr w:type="spellEnd"/>
      <w:r w:rsidR="00774D43">
        <w:rPr>
          <w:rFonts w:ascii="Arial" w:hAnsi="Arial" w:cs="Arial"/>
          <w:sz w:val="24"/>
          <w:szCs w:val="24"/>
        </w:rPr>
        <w:t xml:space="preserve">. </w:t>
      </w:r>
      <w:r w:rsidR="009A34C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t </w:t>
      </w:r>
      <w:r w:rsidR="0071504C">
        <w:rPr>
          <w:rFonts w:ascii="Arial" w:hAnsi="Arial" w:cs="Arial"/>
          <w:sz w:val="24"/>
          <w:szCs w:val="24"/>
        </w:rPr>
        <w:t xml:space="preserve">al </w:t>
      </w:r>
      <w:r w:rsidR="00D149F4">
        <w:rPr>
          <w:rFonts w:ascii="Arial" w:hAnsi="Arial" w:cs="Arial"/>
          <w:sz w:val="24"/>
          <w:szCs w:val="24"/>
        </w:rPr>
        <w:t>(2009</w:t>
      </w:r>
      <w:r w:rsidR="00D149F4" w:rsidRPr="00C32817">
        <w:rPr>
          <w:rFonts w:ascii="Arial" w:hAnsi="Arial" w:cs="Arial"/>
          <w:i/>
          <w:iCs/>
          <w:sz w:val="24"/>
          <w:szCs w:val="24"/>
        </w:rPr>
        <w:t xml:space="preserve">) Service quality management in Hospitality </w:t>
      </w:r>
      <w:r w:rsidR="00C32817" w:rsidRPr="00C32817">
        <w:rPr>
          <w:rFonts w:ascii="Arial" w:hAnsi="Arial" w:cs="Arial"/>
          <w:i/>
          <w:iCs/>
          <w:sz w:val="24"/>
          <w:szCs w:val="24"/>
        </w:rPr>
        <w:t>Tourism and Leisure</w:t>
      </w:r>
      <w:r w:rsidR="00C32817">
        <w:rPr>
          <w:rFonts w:ascii="Arial" w:hAnsi="Arial" w:cs="Arial"/>
          <w:sz w:val="24"/>
          <w:szCs w:val="24"/>
        </w:rPr>
        <w:t>.</w:t>
      </w:r>
      <w:r w:rsidR="009272F4">
        <w:rPr>
          <w:rFonts w:ascii="Arial" w:hAnsi="Arial" w:cs="Arial"/>
          <w:sz w:val="24"/>
          <w:szCs w:val="24"/>
        </w:rPr>
        <w:t xml:space="preserve"> New York: Routledge</w:t>
      </w:r>
    </w:p>
    <w:p w14:paraId="74E34AC3" w14:textId="0E83883D" w:rsidR="001F04F6" w:rsidRPr="00DE5552" w:rsidRDefault="001F04F6" w:rsidP="003D47A2">
      <w:pPr>
        <w:rPr>
          <w:rFonts w:ascii="Arial" w:hAnsi="Arial" w:cs="Arial"/>
          <w:sz w:val="24"/>
          <w:szCs w:val="24"/>
        </w:rPr>
      </w:pPr>
      <w:r w:rsidRPr="00DE5552">
        <w:rPr>
          <w:rFonts w:ascii="Arial" w:hAnsi="Arial" w:cs="Arial"/>
          <w:sz w:val="24"/>
          <w:szCs w:val="24"/>
          <w:shd w:val="clear" w:color="auto" w:fill="FFFFFF"/>
        </w:rPr>
        <w:t>Management Study Guid</w:t>
      </w:r>
      <w:r w:rsidR="0018429B">
        <w:rPr>
          <w:rFonts w:ascii="Arial" w:hAnsi="Arial" w:cs="Arial"/>
          <w:sz w:val="24"/>
          <w:szCs w:val="24"/>
          <w:shd w:val="clear" w:color="auto" w:fill="FFFFFF"/>
        </w:rPr>
        <w:t>e</w:t>
      </w:r>
      <w:r w:rsidRPr="00DE5552">
        <w:rPr>
          <w:rFonts w:ascii="Arial" w:hAnsi="Arial" w:cs="Arial"/>
          <w:sz w:val="24"/>
          <w:szCs w:val="24"/>
          <w:shd w:val="clear" w:color="auto" w:fill="FFFFFF"/>
        </w:rPr>
        <w:t xml:space="preserve"> (2023) </w:t>
      </w:r>
      <w:r w:rsidR="00DE5552">
        <w:rPr>
          <w:rFonts w:ascii="Arial" w:hAnsi="Arial" w:cs="Arial"/>
          <w:sz w:val="24"/>
          <w:szCs w:val="24"/>
          <w:shd w:val="clear" w:color="auto" w:fill="FFFFFF"/>
        </w:rPr>
        <w:t>'</w:t>
      </w:r>
      <w:r w:rsidRPr="00DE5552">
        <w:rPr>
          <w:rFonts w:ascii="Arial" w:hAnsi="Arial" w:cs="Arial"/>
          <w:sz w:val="24"/>
          <w:szCs w:val="24"/>
          <w:shd w:val="clear" w:color="auto" w:fill="FFFFFF"/>
        </w:rPr>
        <w:t>Employee Separation Process</w:t>
      </w:r>
      <w:r w:rsidR="00DE5552">
        <w:rPr>
          <w:rFonts w:ascii="Arial" w:hAnsi="Arial" w:cs="Arial"/>
          <w:sz w:val="24"/>
          <w:szCs w:val="24"/>
          <w:shd w:val="clear" w:color="auto" w:fill="FFFFFF"/>
        </w:rPr>
        <w:t>'</w:t>
      </w:r>
      <w:r w:rsidRPr="00DE5552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="00FC60A9" w:rsidRPr="00DE5552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https://www.managementstudyguide.com/employee-seperation-process.htm</w:t>
        </w:r>
      </w:hyperlink>
      <w:r w:rsidR="00FC60A9" w:rsidRPr="00DE5552">
        <w:rPr>
          <w:rFonts w:ascii="Arial" w:hAnsi="Arial" w:cs="Arial"/>
          <w:sz w:val="24"/>
          <w:szCs w:val="24"/>
          <w:shd w:val="clear" w:color="auto" w:fill="FFFFFF"/>
        </w:rPr>
        <w:t xml:space="preserve"> (accessed: 03.02.2023)</w:t>
      </w:r>
    </w:p>
    <w:p w14:paraId="66AA9A0E" w14:textId="0773BA91" w:rsidR="00247982" w:rsidRDefault="004C70F2" w:rsidP="00247982">
      <w:pPr>
        <w:pStyle w:val="NormalWeb"/>
        <w:spacing w:before="0" w:beforeAutospacing="0" w:after="0" w:afterAutospacing="0"/>
        <w:jc w:val="both"/>
        <w:rPr>
          <w:rFonts w:ascii="Arial" w:eastAsiaTheme="minorEastAsia" w:hAnsi="Arial" w:cs="Arial"/>
          <w:color w:val="000000" w:themeColor="text1" w:themeShade="BF"/>
          <w:kern w:val="24"/>
        </w:rPr>
      </w:pPr>
      <w:r w:rsidRPr="00247982">
        <w:rPr>
          <w:rFonts w:ascii="Arial" w:eastAsiaTheme="minorEastAsia" w:hAnsi="Arial" w:cs="Arial"/>
          <w:color w:val="000000" w:themeColor="text1" w:themeShade="BF"/>
          <w:kern w:val="24"/>
        </w:rPr>
        <w:t xml:space="preserve">Marriott, J. and Brown, A. (1997) </w:t>
      </w:r>
      <w:r w:rsidRPr="00247982">
        <w:rPr>
          <w:rFonts w:ascii="Arial" w:eastAsiaTheme="minorEastAsia" w:hAnsi="Arial" w:cs="Arial"/>
          <w:i/>
          <w:iCs/>
          <w:color w:val="000000" w:themeColor="text1" w:themeShade="BF"/>
          <w:kern w:val="24"/>
        </w:rPr>
        <w:t>The spirit to serve. Marriott's Way</w:t>
      </w:r>
      <w:r w:rsidRPr="00247982">
        <w:rPr>
          <w:rFonts w:ascii="Arial" w:eastAsiaTheme="minorEastAsia" w:hAnsi="Arial" w:cs="Arial"/>
          <w:color w:val="000000" w:themeColor="text1" w:themeShade="BF"/>
          <w:kern w:val="24"/>
        </w:rPr>
        <w:t>. Snowball Publishing</w:t>
      </w:r>
    </w:p>
    <w:p w14:paraId="0FEA2F61" w14:textId="77777777" w:rsidR="00000852" w:rsidRDefault="00000852" w:rsidP="00247982">
      <w:pPr>
        <w:pStyle w:val="NormalWeb"/>
        <w:spacing w:before="0" w:beforeAutospacing="0" w:after="0" w:afterAutospacing="0"/>
        <w:jc w:val="both"/>
        <w:rPr>
          <w:rFonts w:ascii="Arial" w:eastAsiaTheme="minorEastAsia" w:hAnsi="Arial" w:cs="Arial"/>
          <w:color w:val="000000" w:themeColor="text1" w:themeShade="BF"/>
          <w:kern w:val="24"/>
        </w:rPr>
      </w:pPr>
    </w:p>
    <w:p w14:paraId="1A0CA458" w14:textId="7D12905A" w:rsidR="00C142EC" w:rsidRDefault="00000852" w:rsidP="00C142EC">
      <w:pPr>
        <w:pStyle w:val="NoSpacing"/>
        <w:jc w:val="both"/>
        <w:rPr>
          <w:rFonts w:ascii="Arial" w:hAnsi="Arial" w:cs="Arial"/>
          <w:sz w:val="24"/>
          <w:szCs w:val="24"/>
        </w:rPr>
      </w:pPr>
      <w:proofErr w:type="spellStart"/>
      <w:r w:rsidRPr="00C142E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Medhi</w:t>
      </w:r>
      <w:proofErr w:type="spellEnd"/>
      <w:r w:rsidRPr="00C142E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, B.</w:t>
      </w:r>
      <w:r w:rsidR="00517E8D" w:rsidRPr="00C142E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(2022)</w:t>
      </w:r>
      <w:r w:rsidR="00C142EC" w:rsidRPr="00C142EC">
        <w:rPr>
          <w:rFonts w:ascii="Arial" w:hAnsi="Arial" w:cs="Arial"/>
          <w:sz w:val="24"/>
          <w:szCs w:val="24"/>
          <w:shd w:val="clear" w:color="auto" w:fill="FFFFFF"/>
        </w:rPr>
        <w:t xml:space="preserve"> [blog] '5 Powerful employee engagement models </w:t>
      </w:r>
      <w:r w:rsidR="00F058F7" w:rsidRPr="00C142EC">
        <w:rPr>
          <w:rFonts w:ascii="Arial" w:hAnsi="Arial" w:cs="Arial"/>
          <w:sz w:val="24"/>
          <w:szCs w:val="24"/>
          <w:shd w:val="clear" w:color="auto" w:fill="FFFFFF"/>
        </w:rPr>
        <w:t>that leaders</w:t>
      </w:r>
      <w:r w:rsidR="00C142EC" w:rsidRPr="00C142EC">
        <w:rPr>
          <w:rFonts w:ascii="Arial" w:hAnsi="Arial" w:cs="Arial"/>
          <w:sz w:val="24"/>
          <w:szCs w:val="24"/>
          <w:shd w:val="clear" w:color="auto" w:fill="FFFFFF"/>
        </w:rPr>
        <w:t xml:space="preserve"> should know' 28</w:t>
      </w:r>
      <w:r w:rsidR="00C142EC" w:rsidRPr="00C142E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C142EC" w:rsidRPr="00C142EC">
        <w:rPr>
          <w:rFonts w:ascii="Arial" w:hAnsi="Arial" w:cs="Arial"/>
          <w:sz w:val="24"/>
          <w:szCs w:val="24"/>
          <w:shd w:val="clear" w:color="auto" w:fill="FFFFFF"/>
        </w:rPr>
        <w:t xml:space="preserve"> July, Vantage Circle . Available at:</w:t>
      </w:r>
      <w:r w:rsidR="00C142EC" w:rsidRPr="00C142EC">
        <w:rPr>
          <w:rFonts w:ascii="Arial" w:hAnsi="Arial" w:cs="Arial"/>
          <w:sz w:val="24"/>
          <w:szCs w:val="24"/>
        </w:rPr>
        <w:t xml:space="preserve"> </w:t>
      </w:r>
    </w:p>
    <w:p w14:paraId="241C7041" w14:textId="316BBCFA" w:rsidR="00C142EC" w:rsidRPr="00C142EC" w:rsidRDefault="00EE7C5A" w:rsidP="00C142EC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hyperlink r:id="rId14" w:history="1">
        <w:r w:rsidR="00F058F7" w:rsidRPr="00F058F7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</w:t>
        </w:r>
        <w:r w:rsidR="00F058F7" w:rsidRPr="00F058F7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blog.vantagecircle.com/employee-engagement</w:t>
        </w:r>
      </w:hyperlink>
      <w:r w:rsidR="00F058F7" w:rsidRPr="00F058F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142EC" w:rsidRPr="00F058F7">
        <w:rPr>
          <w:rFonts w:ascii="Arial" w:hAnsi="Arial" w:cs="Arial"/>
          <w:sz w:val="24"/>
          <w:szCs w:val="24"/>
          <w:shd w:val="clear" w:color="auto" w:fill="FFFFFF"/>
        </w:rPr>
        <w:t>models/#:~:text=grow%20and%20learn%3F,Schmidt%20Mod</w:t>
      </w:r>
      <w:r w:rsidR="00C142EC" w:rsidRPr="00C142EC">
        <w:rPr>
          <w:rFonts w:ascii="Arial" w:hAnsi="Arial" w:cs="Arial"/>
          <w:sz w:val="24"/>
          <w:szCs w:val="24"/>
          <w:shd w:val="clear" w:color="auto" w:fill="FFFFFF"/>
        </w:rPr>
        <w:t>el%20of%20Employee%20Engagement,work%20environment%20becomes%20more%20positive. (accessed: 06.02.2023)</w:t>
      </w:r>
    </w:p>
    <w:p w14:paraId="7702090F" w14:textId="720B2941" w:rsidR="00000852" w:rsidRDefault="00000852" w:rsidP="00247982">
      <w:pPr>
        <w:pStyle w:val="NormalWeb"/>
        <w:spacing w:before="0" w:beforeAutospacing="0" w:after="0" w:afterAutospacing="0"/>
        <w:jc w:val="both"/>
        <w:rPr>
          <w:rFonts w:ascii="Arial" w:eastAsiaTheme="minorEastAsia" w:hAnsi="Arial" w:cs="Arial"/>
          <w:color w:val="000000" w:themeColor="text1" w:themeShade="BF"/>
          <w:kern w:val="24"/>
        </w:rPr>
      </w:pPr>
    </w:p>
    <w:p w14:paraId="05BE7298" w14:textId="77777777" w:rsidR="00B34E02" w:rsidRDefault="00B34E02" w:rsidP="00247982">
      <w:pPr>
        <w:pStyle w:val="NormalWeb"/>
        <w:spacing w:before="0" w:beforeAutospacing="0" w:after="0" w:afterAutospacing="0"/>
        <w:jc w:val="both"/>
        <w:rPr>
          <w:rFonts w:ascii="Arial" w:eastAsiaTheme="minorEastAsia" w:hAnsi="Arial" w:cs="Arial"/>
          <w:color w:val="000000" w:themeColor="text1" w:themeShade="BF"/>
          <w:kern w:val="24"/>
        </w:rPr>
      </w:pPr>
    </w:p>
    <w:p w14:paraId="3597C6CB" w14:textId="77777777" w:rsidR="00767423" w:rsidRDefault="00B34E02" w:rsidP="00247982">
      <w:pPr>
        <w:pStyle w:val="NormalWeb"/>
        <w:spacing w:before="0" w:beforeAutospacing="0" w:after="0" w:afterAutospacing="0"/>
        <w:jc w:val="both"/>
        <w:rPr>
          <w:rFonts w:ascii="Arial" w:hAnsi="Arial" w:cs="Arial"/>
          <w:shd w:val="clear" w:color="auto" w:fill="FFFFFF"/>
        </w:rPr>
      </w:pPr>
      <w:r w:rsidRPr="00B34E02">
        <w:rPr>
          <w:rFonts w:ascii="Arial" w:hAnsi="Arial" w:cs="Arial"/>
        </w:rPr>
        <w:t>Neupane,</w:t>
      </w:r>
      <w:r>
        <w:rPr>
          <w:rFonts w:ascii="Arial" w:hAnsi="Arial" w:cs="Arial"/>
        </w:rPr>
        <w:t xml:space="preserve"> R.</w:t>
      </w:r>
      <w:r w:rsidRPr="00B34E02">
        <w:rPr>
          <w:rFonts w:ascii="Arial" w:hAnsi="Arial" w:cs="Arial"/>
        </w:rPr>
        <w:t xml:space="preserve"> and Raj Khanal</w:t>
      </w:r>
      <w:r>
        <w:rPr>
          <w:rFonts w:ascii="Arial" w:hAnsi="Arial" w:cs="Arial"/>
        </w:rPr>
        <w:t>, P. (2022)</w:t>
      </w:r>
      <w:r w:rsidR="00D41C08">
        <w:rPr>
          <w:rFonts w:ascii="Arial" w:hAnsi="Arial" w:cs="Arial"/>
        </w:rPr>
        <w:t xml:space="preserve"> '</w:t>
      </w:r>
      <w:r w:rsidR="00C71AE2">
        <w:rPr>
          <w:rFonts w:ascii="Arial" w:hAnsi="Arial" w:cs="Arial"/>
        </w:rPr>
        <w:t>Evaluation of the impacts of training on the UK hotel industry</w:t>
      </w:r>
      <w:r w:rsidR="00D276C2">
        <w:rPr>
          <w:rFonts w:ascii="Arial" w:hAnsi="Arial" w:cs="Arial"/>
        </w:rPr>
        <w:t xml:space="preserve">: an analysis of </w:t>
      </w:r>
      <w:r w:rsidR="004473E9">
        <w:rPr>
          <w:rFonts w:ascii="Arial" w:hAnsi="Arial" w:cs="Arial"/>
        </w:rPr>
        <w:t>employees</w:t>
      </w:r>
      <w:r w:rsidR="00D276C2">
        <w:rPr>
          <w:rFonts w:ascii="Arial" w:hAnsi="Arial" w:cs="Arial"/>
        </w:rPr>
        <w:t xml:space="preserve"> performance at Marriott International</w:t>
      </w:r>
      <w:r w:rsidR="00D41C08">
        <w:rPr>
          <w:rFonts w:ascii="Arial" w:hAnsi="Arial" w:cs="Arial"/>
        </w:rPr>
        <w:t>'</w:t>
      </w:r>
      <w:r w:rsidR="004473E9">
        <w:rPr>
          <w:rFonts w:ascii="Arial" w:hAnsi="Arial" w:cs="Arial"/>
        </w:rPr>
        <w:t xml:space="preserve"> </w:t>
      </w:r>
      <w:r w:rsidR="00D41DBC">
        <w:rPr>
          <w:rFonts w:ascii="Arial" w:hAnsi="Arial" w:cs="Arial"/>
        </w:rPr>
        <w:t xml:space="preserve">31 </w:t>
      </w:r>
      <w:r w:rsidR="004473E9">
        <w:rPr>
          <w:rFonts w:ascii="Arial" w:hAnsi="Arial" w:cs="Arial"/>
        </w:rPr>
        <w:t>March</w:t>
      </w:r>
      <w:r w:rsidR="00D41DBC">
        <w:rPr>
          <w:rFonts w:ascii="Arial" w:hAnsi="Arial" w:cs="Arial"/>
        </w:rPr>
        <w:t>. Available at</w:t>
      </w:r>
      <w:r w:rsidR="00D41DBC" w:rsidRPr="00767423">
        <w:rPr>
          <w:rFonts w:ascii="Arial" w:hAnsi="Arial" w:cs="Arial"/>
        </w:rPr>
        <w:t>:</w:t>
      </w:r>
      <w:r w:rsidR="00767423" w:rsidRPr="00767423">
        <w:rPr>
          <w:rFonts w:ascii="Arial" w:hAnsi="Arial" w:cs="Arial"/>
          <w:shd w:val="clear" w:color="auto" w:fill="FFFFFF"/>
        </w:rPr>
        <w:t xml:space="preserve"> </w:t>
      </w:r>
    </w:p>
    <w:p w14:paraId="6448C44F" w14:textId="251ED384" w:rsidR="00B34E02" w:rsidRPr="001B253D" w:rsidRDefault="00EE7C5A" w:rsidP="00247982">
      <w:pPr>
        <w:pStyle w:val="NormalWeb"/>
        <w:spacing w:before="0" w:beforeAutospacing="0" w:after="0" w:afterAutospacing="0"/>
        <w:jc w:val="both"/>
        <w:rPr>
          <w:rFonts w:ascii="Arial" w:eastAsiaTheme="minorEastAsia" w:hAnsi="Arial" w:cs="Arial"/>
          <w:kern w:val="24"/>
        </w:rPr>
      </w:pPr>
      <w:hyperlink r:id="rId15" w:history="1">
        <w:r w:rsidR="006014FC" w:rsidRPr="001B253D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https://pdfs.semanticscholar.org/9998/18868ef301d019696060860db1525b03a38f.pdf</w:t>
        </w:r>
      </w:hyperlink>
      <w:r w:rsidR="00767423" w:rsidRPr="001B253D">
        <w:rPr>
          <w:rFonts w:ascii="Arial" w:hAnsi="Arial" w:cs="Arial"/>
          <w:shd w:val="clear" w:color="auto" w:fill="FFFFFF"/>
        </w:rPr>
        <w:t xml:space="preserve"> (accessed: 03.02.2023)</w:t>
      </w:r>
    </w:p>
    <w:p w14:paraId="234E4762" w14:textId="77777777" w:rsidR="00247982" w:rsidRPr="00767423" w:rsidRDefault="00247982" w:rsidP="00247982">
      <w:pPr>
        <w:pStyle w:val="NormalWeb"/>
        <w:spacing w:before="0" w:beforeAutospacing="0" w:after="0" w:afterAutospacing="0"/>
        <w:jc w:val="both"/>
        <w:rPr>
          <w:rFonts w:ascii="Arial" w:hAnsi="Arial" w:cs="Arial"/>
        </w:rPr>
      </w:pPr>
    </w:p>
    <w:p w14:paraId="348E79D8" w14:textId="4522E4A6" w:rsidR="00C04EAF" w:rsidRPr="003E542C" w:rsidRDefault="00FB1411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Robinson D, Perryman S, </w:t>
      </w:r>
      <w:proofErr w:type="spellStart"/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Hayday</w:t>
      </w:r>
      <w:proofErr w:type="spellEnd"/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S. (2004) </w:t>
      </w:r>
      <w:r w:rsidRPr="003E542C">
        <w:rPr>
          <w:rFonts w:ascii="Arial" w:eastAsiaTheme="minorEastAsia" w:hAnsi="Arial" w:cs="Arial"/>
          <w:i/>
          <w:iCs/>
          <w:color w:val="000000" w:themeColor="text1" w:themeShade="BF"/>
          <w:kern w:val="24"/>
          <w:sz w:val="24"/>
          <w:szCs w:val="24"/>
        </w:rPr>
        <w:t>The drivers of employee engagement – Report 408</w:t>
      </w: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. Institute of employment studies. Available at https://www.employment-studies.co.uk/report-summaries/report-summary-drivers-employee-engagement (accessed: 19.11.2022)</w:t>
      </w:r>
    </w:p>
    <w:p w14:paraId="0B92DC85" w14:textId="397C659B" w:rsidR="002C2362" w:rsidRDefault="00C04EAF" w:rsidP="003E542C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Spri</w:t>
      </w:r>
      <w:r w:rsidR="00B5630F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ggHR (2020)</w:t>
      </w:r>
      <w:r w:rsidR="00866D0D" w:rsidRPr="003E542C">
        <w:rPr>
          <w:rFonts w:ascii="Arial" w:eastAsiaTheme="minorEastAsia" w:hAnsi="Arial" w:cs="Arial"/>
          <w:kern w:val="24"/>
          <w:sz w:val="24"/>
          <w:szCs w:val="24"/>
        </w:rPr>
        <w:t>'</w:t>
      </w:r>
      <w:r w:rsidR="00866D0D" w:rsidRPr="003E542C">
        <w:rPr>
          <w:rFonts w:ascii="Arial" w:hAnsi="Arial" w:cs="Arial"/>
          <w:sz w:val="24"/>
          <w:szCs w:val="24"/>
          <w:shd w:val="clear" w:color="auto" w:fill="FFFFFF"/>
        </w:rPr>
        <w:t>The 6 Stages of the Employee Life Cycle'. Available at:</w:t>
      </w:r>
      <w:r w:rsidR="007A5C30" w:rsidRPr="003E542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hyperlink r:id="rId16" w:history="1">
        <w:r w:rsidR="007A5C30" w:rsidRPr="003E542C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https://sprigghr.com/blog/360-degree-continuous-feedback/the-6-stages-of-the-employee-life-cycle/</w:t>
        </w:r>
      </w:hyperlink>
      <w:r w:rsidR="007A5C30" w:rsidRPr="003E542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60CA1" w:rsidRPr="003E542C">
        <w:rPr>
          <w:rFonts w:ascii="Arial" w:hAnsi="Arial" w:cs="Arial"/>
          <w:sz w:val="24"/>
          <w:szCs w:val="24"/>
          <w:shd w:val="clear" w:color="auto" w:fill="FFFFFF"/>
        </w:rPr>
        <w:t>(accessed:</w:t>
      </w:r>
      <w:r w:rsidR="00416C62" w:rsidRPr="003E542C">
        <w:rPr>
          <w:rFonts w:ascii="Arial" w:hAnsi="Arial" w:cs="Arial"/>
          <w:sz w:val="24"/>
          <w:szCs w:val="24"/>
          <w:shd w:val="clear" w:color="auto" w:fill="FFFFFF"/>
        </w:rPr>
        <w:t>29.01.2023)</w:t>
      </w:r>
    </w:p>
    <w:p w14:paraId="4DBB7FA0" w14:textId="30630C7A" w:rsidR="00D86BBB" w:rsidRDefault="00D86BBB" w:rsidP="003E542C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12529"/>
          <w:sz w:val="24"/>
          <w:szCs w:val="24"/>
          <w:shd w:val="clear" w:color="auto" w:fill="FFFFFF"/>
        </w:rPr>
        <w:t>SST - Staff Skills Training (202</w:t>
      </w:r>
      <w:r w:rsidR="00ED4B0D">
        <w:rPr>
          <w:rFonts w:ascii="Arial" w:hAnsi="Arial" w:cs="Arial"/>
          <w:color w:val="212529"/>
          <w:sz w:val="24"/>
          <w:szCs w:val="24"/>
          <w:shd w:val="clear" w:color="auto" w:fill="FFFFFF"/>
        </w:rPr>
        <w:t>1</w:t>
      </w:r>
      <w:r w:rsidRPr="00ED4B0D">
        <w:rPr>
          <w:rFonts w:ascii="Arial" w:hAnsi="Arial" w:cs="Arial"/>
          <w:color w:val="212529"/>
          <w:sz w:val="24"/>
          <w:szCs w:val="24"/>
          <w:shd w:val="clear" w:color="auto" w:fill="FFFFFF"/>
        </w:rPr>
        <w:t xml:space="preserve">) </w:t>
      </w:r>
      <w:r w:rsidR="00ED4B0D">
        <w:rPr>
          <w:rFonts w:ascii="Arial" w:hAnsi="Arial" w:cs="Arial"/>
          <w:color w:val="212529"/>
          <w:sz w:val="24"/>
          <w:szCs w:val="24"/>
          <w:shd w:val="clear" w:color="auto" w:fill="FFFFFF"/>
        </w:rPr>
        <w:t>'</w:t>
      </w:r>
      <w:r w:rsidR="006846CA" w:rsidRP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>Staff Training Costs</w:t>
      </w:r>
      <w:r w:rsid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>'</w:t>
      </w:r>
      <w:r w:rsidR="006846CA" w:rsidRP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>. Available at:</w:t>
      </w:r>
      <w:r w:rsidR="00ED4B0D" w:rsidRP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https://staffskillstraining.co.uk/learn-zone/blog/staff-training-costs/</w:t>
      </w:r>
      <w:r w:rsidR="006846CA" w:rsidRP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ED4B0D" w:rsidRPr="00ED4B0D">
        <w:rPr>
          <w:rFonts w:ascii="Arial" w:hAnsi="Arial" w:cs="Arial"/>
          <w:color w:val="333333"/>
          <w:sz w:val="24"/>
          <w:szCs w:val="24"/>
          <w:shd w:val="clear" w:color="auto" w:fill="FFFFFF"/>
        </w:rPr>
        <w:t>(accessed: 03.01,2022)</w:t>
      </w:r>
    </w:p>
    <w:p w14:paraId="4C1CDE90" w14:textId="77777777" w:rsidR="007421FE" w:rsidRPr="007421FE" w:rsidRDefault="007421FE" w:rsidP="007421FE">
      <w:pPr>
        <w:pStyle w:val="NormalWeb"/>
        <w:spacing w:before="0" w:beforeAutospacing="0" w:after="0" w:afterAutospacing="0"/>
        <w:jc w:val="both"/>
      </w:pPr>
      <w:r w:rsidRPr="007421FE">
        <w:rPr>
          <w:rFonts w:ascii="Arial" w:eastAsiaTheme="minorEastAsia" w:hAnsi="Arial" w:cs="Arial"/>
          <w:color w:val="000000" w:themeColor="text1" w:themeShade="BF"/>
          <w:kern w:val="24"/>
        </w:rPr>
        <w:t>Sturman, M.C. </w:t>
      </w:r>
      <w:r w:rsidRPr="007421FE">
        <w:rPr>
          <w:rFonts w:ascii="Arial" w:eastAsiaTheme="minorEastAsia" w:hAnsi="Arial" w:cs="Arial"/>
          <w:i/>
          <w:iCs/>
          <w:color w:val="000000" w:themeColor="text1" w:themeShade="BF"/>
          <w:kern w:val="24"/>
        </w:rPr>
        <w:t>et al.</w:t>
      </w:r>
      <w:r w:rsidRPr="007421FE">
        <w:rPr>
          <w:rFonts w:ascii="Arial" w:eastAsiaTheme="minorEastAsia" w:hAnsi="Arial" w:cs="Arial"/>
          <w:color w:val="000000" w:themeColor="text1" w:themeShade="BF"/>
          <w:kern w:val="24"/>
        </w:rPr>
        <w:t> (2011) </w:t>
      </w:r>
      <w:r w:rsidRPr="007421FE">
        <w:rPr>
          <w:rFonts w:ascii="Arial" w:eastAsiaTheme="minorEastAsia" w:hAnsi="Arial" w:cs="Arial"/>
          <w:i/>
          <w:iCs/>
          <w:color w:val="000000" w:themeColor="text1" w:themeShade="BF"/>
          <w:kern w:val="24"/>
        </w:rPr>
        <w:t>The Cornell School of Hotel Administration on hospitality : cutting edge thinking and practice</w:t>
      </w:r>
      <w:r w:rsidRPr="007421FE">
        <w:rPr>
          <w:rFonts w:ascii="Arial" w:eastAsiaTheme="minorEastAsia" w:hAnsi="Arial" w:cs="Arial"/>
          <w:color w:val="000000" w:themeColor="text1" w:themeShade="BF"/>
          <w:kern w:val="24"/>
        </w:rPr>
        <w:t>. Hoboken, N.J: Wiley.</w:t>
      </w:r>
    </w:p>
    <w:p w14:paraId="27BB8894" w14:textId="77777777" w:rsidR="007421FE" w:rsidRPr="00ED4B0D" w:rsidRDefault="007421FE" w:rsidP="003E542C">
      <w:pPr>
        <w:rPr>
          <w:rFonts w:ascii="Arial" w:eastAsiaTheme="minorEastAsia" w:hAnsi="Arial" w:cs="Arial"/>
          <w:kern w:val="24"/>
          <w:sz w:val="24"/>
          <w:szCs w:val="24"/>
        </w:rPr>
      </w:pPr>
    </w:p>
    <w:p w14:paraId="73C64081" w14:textId="33288F80" w:rsidR="002C2362" w:rsidRDefault="002C2362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proofErr w:type="spellStart"/>
      <w:r w:rsidRPr="003E542C">
        <w:rPr>
          <w:rFonts w:ascii="Arial" w:eastAsiaTheme="minorEastAsia" w:hAnsi="Arial" w:cs="Arial"/>
          <w:kern w:val="24"/>
          <w:sz w:val="24"/>
          <w:szCs w:val="24"/>
        </w:rPr>
        <w:t>Teson</w:t>
      </w:r>
      <w:r w:rsidR="0046489F" w:rsidRPr="003E542C">
        <w:rPr>
          <w:rFonts w:ascii="Arial" w:eastAsiaTheme="minorEastAsia" w:hAnsi="Arial" w:cs="Arial"/>
          <w:kern w:val="24"/>
          <w:sz w:val="24"/>
          <w:szCs w:val="24"/>
        </w:rPr>
        <w:t>e</w:t>
      </w:r>
      <w:proofErr w:type="spellEnd"/>
      <w:r w:rsidR="0046489F" w:rsidRPr="003E542C">
        <w:rPr>
          <w:rFonts w:ascii="Arial" w:eastAsiaTheme="minorEastAsia" w:hAnsi="Arial" w:cs="Arial"/>
          <w:kern w:val="24"/>
          <w:sz w:val="24"/>
          <w:szCs w:val="24"/>
        </w:rPr>
        <w:t xml:space="preserve">, </w:t>
      </w:r>
      <w:r w:rsidR="002275D4" w:rsidRPr="003E542C">
        <w:rPr>
          <w:rFonts w:ascii="Arial" w:eastAsiaTheme="minorEastAsia" w:hAnsi="Arial" w:cs="Arial"/>
          <w:kern w:val="24"/>
          <w:sz w:val="24"/>
          <w:szCs w:val="24"/>
        </w:rPr>
        <w:t>D.V. (</w:t>
      </w:r>
      <w:r w:rsidR="00760CA1" w:rsidRPr="003E542C">
        <w:rPr>
          <w:rFonts w:ascii="Arial" w:eastAsiaTheme="minorEastAsia" w:hAnsi="Arial" w:cs="Arial"/>
          <w:kern w:val="24"/>
          <w:sz w:val="24"/>
          <w:szCs w:val="24"/>
        </w:rPr>
        <w:t>2010)</w:t>
      </w:r>
      <w:r w:rsidR="00760CA1" w:rsidRPr="003E542C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Principles</w:t>
      </w:r>
      <w:r w:rsidR="0046489F" w:rsidRPr="003E542C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of management</w:t>
      </w:r>
      <w:r w:rsidR="00B44A28" w:rsidRPr="003E542C">
        <w:rPr>
          <w:rFonts w:ascii="Arial" w:eastAsiaTheme="minorEastAsia" w:hAnsi="Arial" w:cs="Arial"/>
          <w:i/>
          <w:iCs/>
          <w:kern w:val="24"/>
          <w:sz w:val="24"/>
          <w:szCs w:val="24"/>
        </w:rPr>
        <w:t xml:space="preserve"> for </w:t>
      </w:r>
      <w:r w:rsidR="00B44A28" w:rsidRPr="003E542C">
        <w:rPr>
          <w:rFonts w:ascii="Arial" w:eastAsiaTheme="minorEastAsia" w:hAnsi="Arial" w:cs="Arial"/>
          <w:i/>
          <w:iCs/>
          <w:color w:val="000000" w:themeColor="text1" w:themeShade="BF"/>
          <w:kern w:val="24"/>
          <w:sz w:val="24"/>
          <w:szCs w:val="24"/>
        </w:rPr>
        <w:t>the hospitality industry</w:t>
      </w:r>
      <w:r w:rsidR="00B44A28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. Oxford:</w:t>
      </w:r>
      <w:r w:rsidR="002275D4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</w:t>
      </w:r>
      <w:r w:rsidR="00B44A28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Butter</w:t>
      </w:r>
      <w:r w:rsidR="008B0CFC" w:rsidRPr="003E542C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worth-Heinemann</w:t>
      </w:r>
    </w:p>
    <w:p w14:paraId="060B3E3F" w14:textId="2070A048" w:rsidR="002116EB" w:rsidRDefault="00EC35D9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lastRenderedPageBreak/>
        <w:t>Whitbread (2022) 'Whitbread careers' Available at:</w:t>
      </w:r>
      <w:r w:rsidR="007B5995" w:rsidRPr="007B5995">
        <w:t xml:space="preserve"> </w:t>
      </w:r>
      <w:r w:rsidR="007B5995">
        <w:t>https://</w:t>
      </w:r>
      <w:r w:rsidR="007B5995" w:rsidRPr="007B5995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/www.whitbreadcareers.com</w:t>
      </w:r>
      <w: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</w:t>
      </w:r>
      <w:r w:rsidR="007B5995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(accessed: 01</w:t>
      </w:r>
      <w:r w:rsidR="006757DB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.02.2023)</w:t>
      </w:r>
    </w:p>
    <w:p w14:paraId="70B8C896" w14:textId="0450836A" w:rsidR="00662060" w:rsidRPr="00951164" w:rsidRDefault="00662060" w:rsidP="003E542C">
      <w:pPr>
        <w:rPr>
          <w:rFonts w:ascii="Arial" w:eastAsiaTheme="minorEastAsia" w:hAnsi="Arial" w:cs="Arial"/>
          <w:kern w:val="24"/>
        </w:rPr>
      </w:pPr>
      <w: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W</w:t>
      </w:r>
      <w:r w:rsidR="001F05A2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hale (2022) </w:t>
      </w:r>
      <w:r w:rsidR="004C5F70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'</w:t>
      </w:r>
      <w:r w:rsidR="004C5F70" w:rsidRPr="004C5F70">
        <w:rPr>
          <w:rFonts w:ascii="Arial" w:eastAsiaTheme="minorEastAsia" w:hAnsi="Arial" w:cs="Arial"/>
          <w:kern w:val="24"/>
        </w:rPr>
        <w:t>T</w:t>
      </w:r>
      <w:r w:rsidR="004C5F70" w:rsidRPr="004C5F70">
        <w:rPr>
          <w:rFonts w:ascii="Arial" w:hAnsi="Arial" w:cs="Arial"/>
          <w:shd w:val="clear" w:color="auto" w:fill="FFFFFF"/>
        </w:rPr>
        <w:t>he secret to employee onboarding (actually 3) by the Hilton</w:t>
      </w:r>
      <w:r w:rsidR="004C5F70">
        <w:rPr>
          <w:rFonts w:ascii="Arial" w:hAnsi="Arial" w:cs="Arial"/>
          <w:shd w:val="clear" w:color="auto" w:fill="FFFFFF"/>
        </w:rPr>
        <w:t>'.</w:t>
      </w:r>
      <w:r w:rsidR="00080C60">
        <w:rPr>
          <w:rFonts w:ascii="Arial" w:hAnsi="Arial" w:cs="Arial"/>
          <w:shd w:val="clear" w:color="auto" w:fill="FFFFFF"/>
        </w:rPr>
        <w:t xml:space="preserve"> 1</w:t>
      </w:r>
      <w:r w:rsidR="00951164" w:rsidRPr="00951164">
        <w:rPr>
          <w:rFonts w:ascii="Arial" w:hAnsi="Arial" w:cs="Arial"/>
          <w:shd w:val="clear" w:color="auto" w:fill="FFFFFF"/>
          <w:vertAlign w:val="superscript"/>
        </w:rPr>
        <w:t>st</w:t>
      </w:r>
      <w:r w:rsidR="00951164">
        <w:rPr>
          <w:rFonts w:ascii="Arial" w:hAnsi="Arial" w:cs="Arial"/>
          <w:shd w:val="clear" w:color="auto" w:fill="FFFFFF"/>
        </w:rPr>
        <w:t xml:space="preserve"> </w:t>
      </w:r>
      <w:r w:rsidR="00080C60">
        <w:rPr>
          <w:rFonts w:ascii="Arial" w:hAnsi="Arial" w:cs="Arial"/>
          <w:shd w:val="clear" w:color="auto" w:fill="FFFFFF"/>
        </w:rPr>
        <w:t xml:space="preserve"> Aug. Available at</w:t>
      </w:r>
      <w:r w:rsidR="00080C60" w:rsidRPr="00904472">
        <w:rPr>
          <w:rFonts w:ascii="Arial" w:hAnsi="Arial" w:cs="Arial"/>
          <w:shd w:val="clear" w:color="auto" w:fill="FFFFFF"/>
        </w:rPr>
        <w:t xml:space="preserve">: </w:t>
      </w:r>
      <w:hyperlink r:id="rId17" w:history="1">
        <w:r w:rsidR="00951164" w:rsidRPr="00904472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https://usewhale.io/blog/hilton-secret-to-employee-onboarding/</w:t>
        </w:r>
      </w:hyperlink>
      <w:r w:rsidR="00951164">
        <w:rPr>
          <w:rFonts w:ascii="Arial" w:hAnsi="Arial" w:cs="Arial"/>
          <w:color w:val="333333"/>
          <w:shd w:val="clear" w:color="auto" w:fill="FFFFFF"/>
        </w:rPr>
        <w:t xml:space="preserve"> (accessed: </w:t>
      </w:r>
      <w:r w:rsidR="00904472">
        <w:rPr>
          <w:rFonts w:ascii="Arial" w:hAnsi="Arial" w:cs="Arial"/>
          <w:color w:val="333333"/>
          <w:shd w:val="clear" w:color="auto" w:fill="FFFFFF"/>
        </w:rPr>
        <w:t>01.02.2023)</w:t>
      </w:r>
    </w:p>
    <w:p w14:paraId="36A6288F" w14:textId="7D64477E" w:rsidR="001228C0" w:rsidRDefault="001228C0" w:rsidP="003E542C">
      <w:pP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</w:pPr>
      <w:r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Wood, R. C.(</w:t>
      </w:r>
      <w:r w:rsidR="00095452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2013) </w:t>
      </w:r>
      <w:r w:rsidR="00095452" w:rsidRPr="007121EE">
        <w:rPr>
          <w:rFonts w:ascii="Arial" w:eastAsiaTheme="minorEastAsia" w:hAnsi="Arial" w:cs="Arial"/>
          <w:i/>
          <w:iCs/>
          <w:color w:val="000000" w:themeColor="text1" w:themeShade="BF"/>
          <w:kern w:val="24"/>
          <w:sz w:val="24"/>
          <w:szCs w:val="24"/>
        </w:rPr>
        <w:t>Key concept in Hospitality management</w:t>
      </w:r>
      <w:r w:rsidR="00D912DB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.</w:t>
      </w:r>
      <w:r w:rsidR="009A34CB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</w:t>
      </w:r>
      <w:r w:rsidR="00D912DB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>London:</w:t>
      </w:r>
      <w:r w:rsidR="007121EE">
        <w:rPr>
          <w:rFonts w:ascii="Arial" w:eastAsiaTheme="minorEastAsia" w:hAnsi="Arial" w:cs="Arial"/>
          <w:color w:val="000000" w:themeColor="text1" w:themeShade="BF"/>
          <w:kern w:val="24"/>
          <w:sz w:val="24"/>
          <w:szCs w:val="24"/>
        </w:rPr>
        <w:t xml:space="preserve"> Sage Publication</w:t>
      </w:r>
    </w:p>
    <w:p w14:paraId="73C4DB8F" w14:textId="144F8990" w:rsidR="00F44127" w:rsidRPr="00F44127" w:rsidRDefault="00F44127" w:rsidP="00F44127">
      <w:pPr>
        <w:pStyle w:val="NormalWeb"/>
        <w:spacing w:before="0" w:beforeAutospacing="0" w:after="0" w:afterAutospacing="0"/>
        <w:jc w:val="both"/>
      </w:pPr>
      <w:bookmarkStart w:id="4" w:name="_Hlk126432103"/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 xml:space="preserve">Zinger, D. (2022) [blog] </w:t>
      </w:r>
      <w:bookmarkEnd w:id="4"/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>Zinger model. Available at: https://www. davidzinger.com/zinger-model/ (accessed:</w:t>
      </w:r>
      <w:r>
        <w:rPr>
          <w:rFonts w:ascii="Arial" w:eastAsiaTheme="minorEastAsia" w:hAnsi="Arial" w:cs="Arial"/>
          <w:color w:val="000000" w:themeColor="text1" w:themeShade="BF"/>
          <w:kern w:val="24"/>
        </w:rPr>
        <w:t xml:space="preserve"> </w:t>
      </w:r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>0</w:t>
      </w:r>
      <w:r w:rsidR="00983B34">
        <w:rPr>
          <w:rFonts w:ascii="Arial" w:eastAsiaTheme="minorEastAsia" w:hAnsi="Arial" w:cs="Arial"/>
          <w:color w:val="000000" w:themeColor="text1" w:themeShade="BF"/>
          <w:kern w:val="24"/>
        </w:rPr>
        <w:t>3</w:t>
      </w:r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>.</w:t>
      </w:r>
      <w:r w:rsidR="00983B34">
        <w:rPr>
          <w:rFonts w:ascii="Arial" w:eastAsiaTheme="minorEastAsia" w:hAnsi="Arial" w:cs="Arial"/>
          <w:color w:val="000000" w:themeColor="text1" w:themeShade="BF"/>
          <w:kern w:val="24"/>
        </w:rPr>
        <w:t>02.</w:t>
      </w:r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>.202</w:t>
      </w:r>
      <w:r w:rsidR="00983B34">
        <w:rPr>
          <w:rFonts w:ascii="Arial" w:eastAsiaTheme="minorEastAsia" w:hAnsi="Arial" w:cs="Arial"/>
          <w:color w:val="000000" w:themeColor="text1" w:themeShade="BF"/>
          <w:kern w:val="24"/>
        </w:rPr>
        <w:t>3</w:t>
      </w:r>
      <w:r w:rsidRPr="00F44127">
        <w:rPr>
          <w:rFonts w:ascii="Arial" w:eastAsiaTheme="minorEastAsia" w:hAnsi="Arial" w:cs="Arial"/>
          <w:color w:val="000000" w:themeColor="text1" w:themeShade="BF"/>
          <w:kern w:val="24"/>
        </w:rPr>
        <w:t>)</w:t>
      </w:r>
    </w:p>
    <w:p w14:paraId="353F0656" w14:textId="77777777" w:rsidR="00F44127" w:rsidRPr="003E542C" w:rsidRDefault="00F44127" w:rsidP="003E542C">
      <w:pPr>
        <w:rPr>
          <w:rFonts w:ascii="Arial" w:hAnsi="Arial" w:cs="Arial"/>
          <w:sz w:val="24"/>
          <w:szCs w:val="24"/>
        </w:rPr>
      </w:pPr>
    </w:p>
    <w:p w14:paraId="66CD261B" w14:textId="77777777" w:rsidR="00FB1411" w:rsidRPr="003E542C" w:rsidRDefault="00FB1411" w:rsidP="003E542C">
      <w:pPr>
        <w:rPr>
          <w:rFonts w:ascii="Arial" w:hAnsi="Arial" w:cs="Arial"/>
          <w:sz w:val="24"/>
          <w:szCs w:val="24"/>
        </w:rPr>
      </w:pPr>
    </w:p>
    <w:p w14:paraId="03545938" w14:textId="77777777" w:rsidR="00CA244F" w:rsidRPr="003E542C" w:rsidRDefault="00CA244F" w:rsidP="003E542C">
      <w:pPr>
        <w:rPr>
          <w:rFonts w:ascii="Arial" w:hAnsi="Arial" w:cs="Arial"/>
          <w:sz w:val="24"/>
          <w:szCs w:val="24"/>
        </w:rPr>
      </w:pPr>
    </w:p>
    <w:sectPr w:rsidR="00CA244F" w:rsidRPr="003E54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Raleway">
    <w:charset w:val="00"/>
    <w:family w:val="auto"/>
    <w:pitch w:val="variable"/>
    <w:sig w:usb0="A00002FF" w:usb1="5000205B" w:usb2="00000000" w:usb3="00000000" w:csb0="00000197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DD336A"/>
    <w:multiLevelType w:val="multilevel"/>
    <w:tmpl w:val="685298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7BF28B3"/>
    <w:multiLevelType w:val="hybridMultilevel"/>
    <w:tmpl w:val="1B18D186"/>
    <w:lvl w:ilvl="0" w:tplc="9B1C29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7219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22A3C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500E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74A9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556A8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3026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6607C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444AF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BEB3449"/>
    <w:multiLevelType w:val="multilevel"/>
    <w:tmpl w:val="2CAC18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6D96158"/>
    <w:multiLevelType w:val="hybridMultilevel"/>
    <w:tmpl w:val="80720E8A"/>
    <w:lvl w:ilvl="0" w:tplc="45C291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CE0F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3C59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FCADB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568A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6C58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E9640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E9E41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1D888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8187759">
    <w:abstractNumId w:val="3"/>
  </w:num>
  <w:num w:numId="2" w16cid:durableId="30420723">
    <w:abstractNumId w:val="1"/>
  </w:num>
  <w:num w:numId="3" w16cid:durableId="250283721">
    <w:abstractNumId w:val="0"/>
  </w:num>
  <w:num w:numId="4" w16cid:durableId="128043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64C"/>
    <w:rsid w:val="00000852"/>
    <w:rsid w:val="00002D73"/>
    <w:rsid w:val="0000321E"/>
    <w:rsid w:val="0000582E"/>
    <w:rsid w:val="00006C17"/>
    <w:rsid w:val="0001332B"/>
    <w:rsid w:val="00014FAC"/>
    <w:rsid w:val="00015A7A"/>
    <w:rsid w:val="0001716E"/>
    <w:rsid w:val="00020004"/>
    <w:rsid w:val="00020447"/>
    <w:rsid w:val="0002057D"/>
    <w:rsid w:val="000232B9"/>
    <w:rsid w:val="00023AA1"/>
    <w:rsid w:val="00023D74"/>
    <w:rsid w:val="00024484"/>
    <w:rsid w:val="0002779C"/>
    <w:rsid w:val="00034341"/>
    <w:rsid w:val="00034D3B"/>
    <w:rsid w:val="00034E79"/>
    <w:rsid w:val="0003632F"/>
    <w:rsid w:val="000407F3"/>
    <w:rsid w:val="00041162"/>
    <w:rsid w:val="00041D27"/>
    <w:rsid w:val="00043253"/>
    <w:rsid w:val="00046357"/>
    <w:rsid w:val="00050C64"/>
    <w:rsid w:val="00052073"/>
    <w:rsid w:val="00053067"/>
    <w:rsid w:val="00054A84"/>
    <w:rsid w:val="00055038"/>
    <w:rsid w:val="00060202"/>
    <w:rsid w:val="00060948"/>
    <w:rsid w:val="000631D4"/>
    <w:rsid w:val="00063FA7"/>
    <w:rsid w:val="00065763"/>
    <w:rsid w:val="00067F96"/>
    <w:rsid w:val="000715ED"/>
    <w:rsid w:val="000748A8"/>
    <w:rsid w:val="0007679A"/>
    <w:rsid w:val="000803E5"/>
    <w:rsid w:val="00080949"/>
    <w:rsid w:val="00080C60"/>
    <w:rsid w:val="0008492A"/>
    <w:rsid w:val="000869CD"/>
    <w:rsid w:val="000920EB"/>
    <w:rsid w:val="0009442D"/>
    <w:rsid w:val="00095452"/>
    <w:rsid w:val="00095516"/>
    <w:rsid w:val="00095825"/>
    <w:rsid w:val="000971B6"/>
    <w:rsid w:val="00097CBC"/>
    <w:rsid w:val="000A099C"/>
    <w:rsid w:val="000A61F5"/>
    <w:rsid w:val="000A6212"/>
    <w:rsid w:val="000A7647"/>
    <w:rsid w:val="000B26AC"/>
    <w:rsid w:val="000B3DBF"/>
    <w:rsid w:val="000D0B0F"/>
    <w:rsid w:val="000D239E"/>
    <w:rsid w:val="000D31AF"/>
    <w:rsid w:val="000D36CB"/>
    <w:rsid w:val="000D3FC5"/>
    <w:rsid w:val="000D5018"/>
    <w:rsid w:val="000E0515"/>
    <w:rsid w:val="000E1EC3"/>
    <w:rsid w:val="000E21FC"/>
    <w:rsid w:val="000E2B50"/>
    <w:rsid w:val="000E48AC"/>
    <w:rsid w:val="000E7DB1"/>
    <w:rsid w:val="000F022C"/>
    <w:rsid w:val="000F20CF"/>
    <w:rsid w:val="000F4C8B"/>
    <w:rsid w:val="000F5BAE"/>
    <w:rsid w:val="000F7C4A"/>
    <w:rsid w:val="000F7E05"/>
    <w:rsid w:val="00102008"/>
    <w:rsid w:val="001021F3"/>
    <w:rsid w:val="0010573A"/>
    <w:rsid w:val="00107DF3"/>
    <w:rsid w:val="00110213"/>
    <w:rsid w:val="00110710"/>
    <w:rsid w:val="0011137A"/>
    <w:rsid w:val="001152A7"/>
    <w:rsid w:val="00115D07"/>
    <w:rsid w:val="001228C0"/>
    <w:rsid w:val="001250F2"/>
    <w:rsid w:val="00133DF2"/>
    <w:rsid w:val="001346D4"/>
    <w:rsid w:val="00136326"/>
    <w:rsid w:val="00137835"/>
    <w:rsid w:val="0014083D"/>
    <w:rsid w:val="00141E41"/>
    <w:rsid w:val="00146196"/>
    <w:rsid w:val="00146A99"/>
    <w:rsid w:val="00147FF0"/>
    <w:rsid w:val="0016345D"/>
    <w:rsid w:val="00166220"/>
    <w:rsid w:val="00167C3B"/>
    <w:rsid w:val="001714DF"/>
    <w:rsid w:val="00172393"/>
    <w:rsid w:val="00175F50"/>
    <w:rsid w:val="0017738A"/>
    <w:rsid w:val="0018111A"/>
    <w:rsid w:val="0018429B"/>
    <w:rsid w:val="00192363"/>
    <w:rsid w:val="0019543B"/>
    <w:rsid w:val="00195E69"/>
    <w:rsid w:val="001A069A"/>
    <w:rsid w:val="001A0E5A"/>
    <w:rsid w:val="001A5CF1"/>
    <w:rsid w:val="001A6355"/>
    <w:rsid w:val="001B0AC9"/>
    <w:rsid w:val="001B253D"/>
    <w:rsid w:val="001B2CF8"/>
    <w:rsid w:val="001B3F3F"/>
    <w:rsid w:val="001B4F89"/>
    <w:rsid w:val="001B54F9"/>
    <w:rsid w:val="001B5929"/>
    <w:rsid w:val="001B7212"/>
    <w:rsid w:val="001B7F8D"/>
    <w:rsid w:val="001C0C3F"/>
    <w:rsid w:val="001C0F75"/>
    <w:rsid w:val="001C2744"/>
    <w:rsid w:val="001C2883"/>
    <w:rsid w:val="001C3074"/>
    <w:rsid w:val="001C33B1"/>
    <w:rsid w:val="001C47B4"/>
    <w:rsid w:val="001D0F19"/>
    <w:rsid w:val="001D1F37"/>
    <w:rsid w:val="001D27F6"/>
    <w:rsid w:val="001D338E"/>
    <w:rsid w:val="001E5702"/>
    <w:rsid w:val="001E5898"/>
    <w:rsid w:val="001E770F"/>
    <w:rsid w:val="001F04F6"/>
    <w:rsid w:val="001F05A2"/>
    <w:rsid w:val="001F1870"/>
    <w:rsid w:val="001F78F4"/>
    <w:rsid w:val="00202689"/>
    <w:rsid w:val="00203E4C"/>
    <w:rsid w:val="002045DF"/>
    <w:rsid w:val="00207F3C"/>
    <w:rsid w:val="002116EB"/>
    <w:rsid w:val="002129A4"/>
    <w:rsid w:val="0022195E"/>
    <w:rsid w:val="00221EE5"/>
    <w:rsid w:val="0022373E"/>
    <w:rsid w:val="00223817"/>
    <w:rsid w:val="00225346"/>
    <w:rsid w:val="002275D4"/>
    <w:rsid w:val="00227B12"/>
    <w:rsid w:val="00236952"/>
    <w:rsid w:val="00236E7D"/>
    <w:rsid w:val="00237A55"/>
    <w:rsid w:val="002412B4"/>
    <w:rsid w:val="00241781"/>
    <w:rsid w:val="00242166"/>
    <w:rsid w:val="0024484C"/>
    <w:rsid w:val="0024602D"/>
    <w:rsid w:val="002461A9"/>
    <w:rsid w:val="00247982"/>
    <w:rsid w:val="00251597"/>
    <w:rsid w:val="002530CD"/>
    <w:rsid w:val="002545D4"/>
    <w:rsid w:val="00255652"/>
    <w:rsid w:val="00260829"/>
    <w:rsid w:val="002615E0"/>
    <w:rsid w:val="0026412C"/>
    <w:rsid w:val="0026453C"/>
    <w:rsid w:val="002708CF"/>
    <w:rsid w:val="002736BA"/>
    <w:rsid w:val="00281070"/>
    <w:rsid w:val="0028128E"/>
    <w:rsid w:val="00281577"/>
    <w:rsid w:val="00281933"/>
    <w:rsid w:val="00283DCE"/>
    <w:rsid w:val="0028595D"/>
    <w:rsid w:val="00285B19"/>
    <w:rsid w:val="00286D30"/>
    <w:rsid w:val="002876AD"/>
    <w:rsid w:val="0029152E"/>
    <w:rsid w:val="00297740"/>
    <w:rsid w:val="002A79A0"/>
    <w:rsid w:val="002A7F0D"/>
    <w:rsid w:val="002B20F8"/>
    <w:rsid w:val="002B4260"/>
    <w:rsid w:val="002B7DEB"/>
    <w:rsid w:val="002C15F9"/>
    <w:rsid w:val="002C1CBB"/>
    <w:rsid w:val="002C2362"/>
    <w:rsid w:val="002C77F2"/>
    <w:rsid w:val="002C7845"/>
    <w:rsid w:val="002C7AFD"/>
    <w:rsid w:val="002D006B"/>
    <w:rsid w:val="002D3D4A"/>
    <w:rsid w:val="002D7399"/>
    <w:rsid w:val="002E226B"/>
    <w:rsid w:val="002E39F2"/>
    <w:rsid w:val="002E3DEC"/>
    <w:rsid w:val="002E463A"/>
    <w:rsid w:val="002E608E"/>
    <w:rsid w:val="002E6B5D"/>
    <w:rsid w:val="002E7CD8"/>
    <w:rsid w:val="002F099C"/>
    <w:rsid w:val="002F0A7D"/>
    <w:rsid w:val="002F23B9"/>
    <w:rsid w:val="002F37AB"/>
    <w:rsid w:val="002F411D"/>
    <w:rsid w:val="002F7367"/>
    <w:rsid w:val="0030478A"/>
    <w:rsid w:val="003063E5"/>
    <w:rsid w:val="00307EE0"/>
    <w:rsid w:val="003123D5"/>
    <w:rsid w:val="00314D2B"/>
    <w:rsid w:val="00316467"/>
    <w:rsid w:val="00320FAB"/>
    <w:rsid w:val="0032249E"/>
    <w:rsid w:val="00330348"/>
    <w:rsid w:val="00331A59"/>
    <w:rsid w:val="00334DA8"/>
    <w:rsid w:val="00334DCD"/>
    <w:rsid w:val="003353A7"/>
    <w:rsid w:val="003370E2"/>
    <w:rsid w:val="00337F80"/>
    <w:rsid w:val="00343CCE"/>
    <w:rsid w:val="00345DEB"/>
    <w:rsid w:val="00352683"/>
    <w:rsid w:val="00355318"/>
    <w:rsid w:val="00360E69"/>
    <w:rsid w:val="003648CF"/>
    <w:rsid w:val="00365201"/>
    <w:rsid w:val="0036589D"/>
    <w:rsid w:val="003660E9"/>
    <w:rsid w:val="003670FF"/>
    <w:rsid w:val="0037039B"/>
    <w:rsid w:val="003743E3"/>
    <w:rsid w:val="0037445D"/>
    <w:rsid w:val="003756BC"/>
    <w:rsid w:val="003756C5"/>
    <w:rsid w:val="00376223"/>
    <w:rsid w:val="0037631E"/>
    <w:rsid w:val="00380F91"/>
    <w:rsid w:val="003827F5"/>
    <w:rsid w:val="00385F2C"/>
    <w:rsid w:val="00387AED"/>
    <w:rsid w:val="00394AF9"/>
    <w:rsid w:val="003A0592"/>
    <w:rsid w:val="003A2BFB"/>
    <w:rsid w:val="003A38FE"/>
    <w:rsid w:val="003A5DB3"/>
    <w:rsid w:val="003B0074"/>
    <w:rsid w:val="003B0A65"/>
    <w:rsid w:val="003B4EE9"/>
    <w:rsid w:val="003B5398"/>
    <w:rsid w:val="003B545E"/>
    <w:rsid w:val="003B5C4F"/>
    <w:rsid w:val="003B5D76"/>
    <w:rsid w:val="003B7D67"/>
    <w:rsid w:val="003C209B"/>
    <w:rsid w:val="003C2E39"/>
    <w:rsid w:val="003C5EAD"/>
    <w:rsid w:val="003C6C2F"/>
    <w:rsid w:val="003D013E"/>
    <w:rsid w:val="003D3177"/>
    <w:rsid w:val="003D3646"/>
    <w:rsid w:val="003D47A2"/>
    <w:rsid w:val="003D6793"/>
    <w:rsid w:val="003D720A"/>
    <w:rsid w:val="003E03FB"/>
    <w:rsid w:val="003E110A"/>
    <w:rsid w:val="003E1E45"/>
    <w:rsid w:val="003E51AD"/>
    <w:rsid w:val="003E542C"/>
    <w:rsid w:val="003E641B"/>
    <w:rsid w:val="003F0466"/>
    <w:rsid w:val="003F44AE"/>
    <w:rsid w:val="003F638D"/>
    <w:rsid w:val="003F79CB"/>
    <w:rsid w:val="003F7B03"/>
    <w:rsid w:val="004001B9"/>
    <w:rsid w:val="00401197"/>
    <w:rsid w:val="00407910"/>
    <w:rsid w:val="00411820"/>
    <w:rsid w:val="00416C62"/>
    <w:rsid w:val="00417299"/>
    <w:rsid w:val="0042100C"/>
    <w:rsid w:val="00421157"/>
    <w:rsid w:val="00424FEB"/>
    <w:rsid w:val="0042607F"/>
    <w:rsid w:val="004278C3"/>
    <w:rsid w:val="004303D6"/>
    <w:rsid w:val="0043635D"/>
    <w:rsid w:val="004376EB"/>
    <w:rsid w:val="004452B3"/>
    <w:rsid w:val="00445CB7"/>
    <w:rsid w:val="004473E9"/>
    <w:rsid w:val="00450399"/>
    <w:rsid w:val="00450AC7"/>
    <w:rsid w:val="00451465"/>
    <w:rsid w:val="004569B1"/>
    <w:rsid w:val="00456AEE"/>
    <w:rsid w:val="0045761B"/>
    <w:rsid w:val="004602B9"/>
    <w:rsid w:val="0046489F"/>
    <w:rsid w:val="00464EF9"/>
    <w:rsid w:val="0046610B"/>
    <w:rsid w:val="004667D0"/>
    <w:rsid w:val="004720FE"/>
    <w:rsid w:val="00474299"/>
    <w:rsid w:val="00474930"/>
    <w:rsid w:val="0047516D"/>
    <w:rsid w:val="00481981"/>
    <w:rsid w:val="00490922"/>
    <w:rsid w:val="00492B4C"/>
    <w:rsid w:val="0049584A"/>
    <w:rsid w:val="00495D3C"/>
    <w:rsid w:val="0049735E"/>
    <w:rsid w:val="004A2B2C"/>
    <w:rsid w:val="004A3BF0"/>
    <w:rsid w:val="004A7915"/>
    <w:rsid w:val="004A7C0A"/>
    <w:rsid w:val="004B044B"/>
    <w:rsid w:val="004B3C61"/>
    <w:rsid w:val="004B3E17"/>
    <w:rsid w:val="004B4124"/>
    <w:rsid w:val="004C10C6"/>
    <w:rsid w:val="004C1AA5"/>
    <w:rsid w:val="004C489D"/>
    <w:rsid w:val="004C5881"/>
    <w:rsid w:val="004C5C0E"/>
    <w:rsid w:val="004C5F70"/>
    <w:rsid w:val="004C641A"/>
    <w:rsid w:val="004C6618"/>
    <w:rsid w:val="004C70F2"/>
    <w:rsid w:val="004C71D8"/>
    <w:rsid w:val="004D1297"/>
    <w:rsid w:val="004E38BF"/>
    <w:rsid w:val="004E3F0C"/>
    <w:rsid w:val="004E3FE4"/>
    <w:rsid w:val="004E6A24"/>
    <w:rsid w:val="004E737D"/>
    <w:rsid w:val="004E7D9B"/>
    <w:rsid w:val="004F2528"/>
    <w:rsid w:val="004F5818"/>
    <w:rsid w:val="00500DA5"/>
    <w:rsid w:val="005030F7"/>
    <w:rsid w:val="00504BBE"/>
    <w:rsid w:val="00505545"/>
    <w:rsid w:val="005073F1"/>
    <w:rsid w:val="0051070D"/>
    <w:rsid w:val="0051080A"/>
    <w:rsid w:val="005142CA"/>
    <w:rsid w:val="00517E8D"/>
    <w:rsid w:val="0052042C"/>
    <w:rsid w:val="005210DB"/>
    <w:rsid w:val="00521DBE"/>
    <w:rsid w:val="005238E6"/>
    <w:rsid w:val="0052787F"/>
    <w:rsid w:val="005321F5"/>
    <w:rsid w:val="00532EEB"/>
    <w:rsid w:val="00532F00"/>
    <w:rsid w:val="00537136"/>
    <w:rsid w:val="00540EDE"/>
    <w:rsid w:val="0054215E"/>
    <w:rsid w:val="00542360"/>
    <w:rsid w:val="005431AB"/>
    <w:rsid w:val="00543EE6"/>
    <w:rsid w:val="00544AA2"/>
    <w:rsid w:val="00544B76"/>
    <w:rsid w:val="005458C7"/>
    <w:rsid w:val="00554E04"/>
    <w:rsid w:val="00560D92"/>
    <w:rsid w:val="005647DF"/>
    <w:rsid w:val="00564974"/>
    <w:rsid w:val="00567A87"/>
    <w:rsid w:val="0057523C"/>
    <w:rsid w:val="00577F1C"/>
    <w:rsid w:val="00577FAE"/>
    <w:rsid w:val="00580B2B"/>
    <w:rsid w:val="00581ED0"/>
    <w:rsid w:val="0058228B"/>
    <w:rsid w:val="005849EE"/>
    <w:rsid w:val="0058616B"/>
    <w:rsid w:val="00590CC5"/>
    <w:rsid w:val="00590D8C"/>
    <w:rsid w:val="0059335D"/>
    <w:rsid w:val="00596F20"/>
    <w:rsid w:val="005A0992"/>
    <w:rsid w:val="005A2CD0"/>
    <w:rsid w:val="005A3BD5"/>
    <w:rsid w:val="005A48A9"/>
    <w:rsid w:val="005B2EFF"/>
    <w:rsid w:val="005B3CF4"/>
    <w:rsid w:val="005B4382"/>
    <w:rsid w:val="005B4D32"/>
    <w:rsid w:val="005B5307"/>
    <w:rsid w:val="005B77DE"/>
    <w:rsid w:val="005C4BB0"/>
    <w:rsid w:val="005C4E89"/>
    <w:rsid w:val="005C6725"/>
    <w:rsid w:val="005D1C7D"/>
    <w:rsid w:val="005D20D6"/>
    <w:rsid w:val="005D3D8C"/>
    <w:rsid w:val="005D4A41"/>
    <w:rsid w:val="005D7D85"/>
    <w:rsid w:val="005E1D2A"/>
    <w:rsid w:val="005E4330"/>
    <w:rsid w:val="005E64FE"/>
    <w:rsid w:val="005F2026"/>
    <w:rsid w:val="005F3E5A"/>
    <w:rsid w:val="005F40BC"/>
    <w:rsid w:val="005F580B"/>
    <w:rsid w:val="00600594"/>
    <w:rsid w:val="00600D36"/>
    <w:rsid w:val="006014FC"/>
    <w:rsid w:val="00602686"/>
    <w:rsid w:val="00603546"/>
    <w:rsid w:val="006037FD"/>
    <w:rsid w:val="00611133"/>
    <w:rsid w:val="00613FFB"/>
    <w:rsid w:val="006158D0"/>
    <w:rsid w:val="0061624B"/>
    <w:rsid w:val="00623938"/>
    <w:rsid w:val="00631240"/>
    <w:rsid w:val="00631392"/>
    <w:rsid w:val="006342A1"/>
    <w:rsid w:val="00636CDD"/>
    <w:rsid w:val="006447CD"/>
    <w:rsid w:val="00644889"/>
    <w:rsid w:val="0064615E"/>
    <w:rsid w:val="006529D7"/>
    <w:rsid w:val="00655FA9"/>
    <w:rsid w:val="00656667"/>
    <w:rsid w:val="0066064A"/>
    <w:rsid w:val="00660B4F"/>
    <w:rsid w:val="00662060"/>
    <w:rsid w:val="00663BB7"/>
    <w:rsid w:val="00666DA7"/>
    <w:rsid w:val="00666F58"/>
    <w:rsid w:val="00671770"/>
    <w:rsid w:val="006757DB"/>
    <w:rsid w:val="0067790E"/>
    <w:rsid w:val="00683143"/>
    <w:rsid w:val="006846CA"/>
    <w:rsid w:val="00684A09"/>
    <w:rsid w:val="0068574E"/>
    <w:rsid w:val="00687706"/>
    <w:rsid w:val="006901B5"/>
    <w:rsid w:val="00692FB8"/>
    <w:rsid w:val="00694B58"/>
    <w:rsid w:val="00694FE9"/>
    <w:rsid w:val="00697C00"/>
    <w:rsid w:val="006A0FD0"/>
    <w:rsid w:val="006A20E0"/>
    <w:rsid w:val="006A3499"/>
    <w:rsid w:val="006A4A66"/>
    <w:rsid w:val="006B243D"/>
    <w:rsid w:val="006B3450"/>
    <w:rsid w:val="006B5175"/>
    <w:rsid w:val="006B6EA2"/>
    <w:rsid w:val="006C1138"/>
    <w:rsid w:val="006E01F4"/>
    <w:rsid w:val="006E257A"/>
    <w:rsid w:val="006E26C4"/>
    <w:rsid w:val="006E7029"/>
    <w:rsid w:val="006E7F53"/>
    <w:rsid w:val="006F1CB9"/>
    <w:rsid w:val="006F2B13"/>
    <w:rsid w:val="006F3625"/>
    <w:rsid w:val="006F4062"/>
    <w:rsid w:val="006F56E6"/>
    <w:rsid w:val="006F591E"/>
    <w:rsid w:val="006F698F"/>
    <w:rsid w:val="00700D66"/>
    <w:rsid w:val="00707C83"/>
    <w:rsid w:val="00710A2B"/>
    <w:rsid w:val="0071108D"/>
    <w:rsid w:val="007121EE"/>
    <w:rsid w:val="0071504C"/>
    <w:rsid w:val="00717560"/>
    <w:rsid w:val="00717F29"/>
    <w:rsid w:val="00721A7C"/>
    <w:rsid w:val="00722794"/>
    <w:rsid w:val="00722942"/>
    <w:rsid w:val="00723283"/>
    <w:rsid w:val="0072481A"/>
    <w:rsid w:val="00724A83"/>
    <w:rsid w:val="00724E8E"/>
    <w:rsid w:val="0073338E"/>
    <w:rsid w:val="00737CA0"/>
    <w:rsid w:val="007402DD"/>
    <w:rsid w:val="0074149E"/>
    <w:rsid w:val="007421FE"/>
    <w:rsid w:val="0074240A"/>
    <w:rsid w:val="007428C7"/>
    <w:rsid w:val="00747383"/>
    <w:rsid w:val="00747AF2"/>
    <w:rsid w:val="00747CD8"/>
    <w:rsid w:val="00752EC9"/>
    <w:rsid w:val="00753B0D"/>
    <w:rsid w:val="0075563E"/>
    <w:rsid w:val="0076022C"/>
    <w:rsid w:val="00760CA1"/>
    <w:rsid w:val="007610CC"/>
    <w:rsid w:val="007613E5"/>
    <w:rsid w:val="00767423"/>
    <w:rsid w:val="0077164A"/>
    <w:rsid w:val="007725B2"/>
    <w:rsid w:val="007730E7"/>
    <w:rsid w:val="00773B9C"/>
    <w:rsid w:val="00774D43"/>
    <w:rsid w:val="00775A23"/>
    <w:rsid w:val="0077611B"/>
    <w:rsid w:val="00776C72"/>
    <w:rsid w:val="00777464"/>
    <w:rsid w:val="00780804"/>
    <w:rsid w:val="00784F5F"/>
    <w:rsid w:val="007901F8"/>
    <w:rsid w:val="0079455D"/>
    <w:rsid w:val="007A03E0"/>
    <w:rsid w:val="007A2503"/>
    <w:rsid w:val="007A5B69"/>
    <w:rsid w:val="007A5C30"/>
    <w:rsid w:val="007B158B"/>
    <w:rsid w:val="007B22DE"/>
    <w:rsid w:val="007B5995"/>
    <w:rsid w:val="007B7669"/>
    <w:rsid w:val="007C0F0E"/>
    <w:rsid w:val="007C2B69"/>
    <w:rsid w:val="007C4B46"/>
    <w:rsid w:val="007C658C"/>
    <w:rsid w:val="007D0F54"/>
    <w:rsid w:val="007D1694"/>
    <w:rsid w:val="007D4D83"/>
    <w:rsid w:val="007D5EFF"/>
    <w:rsid w:val="007D660F"/>
    <w:rsid w:val="007E0F56"/>
    <w:rsid w:val="007E1C42"/>
    <w:rsid w:val="007E5926"/>
    <w:rsid w:val="007E73ED"/>
    <w:rsid w:val="007E740D"/>
    <w:rsid w:val="007F01F0"/>
    <w:rsid w:val="007F2AF3"/>
    <w:rsid w:val="007F5342"/>
    <w:rsid w:val="007F5470"/>
    <w:rsid w:val="007F7BC7"/>
    <w:rsid w:val="00805608"/>
    <w:rsid w:val="0080713E"/>
    <w:rsid w:val="008111DB"/>
    <w:rsid w:val="0081743A"/>
    <w:rsid w:val="00817F66"/>
    <w:rsid w:val="00826D07"/>
    <w:rsid w:val="00833034"/>
    <w:rsid w:val="0084457F"/>
    <w:rsid w:val="00846EFB"/>
    <w:rsid w:val="00857320"/>
    <w:rsid w:val="00860D50"/>
    <w:rsid w:val="00861248"/>
    <w:rsid w:val="00864905"/>
    <w:rsid w:val="00866D0D"/>
    <w:rsid w:val="00866E2E"/>
    <w:rsid w:val="00870D22"/>
    <w:rsid w:val="0087112F"/>
    <w:rsid w:val="00871C34"/>
    <w:rsid w:val="00872121"/>
    <w:rsid w:val="00874BB4"/>
    <w:rsid w:val="00882757"/>
    <w:rsid w:val="00882A00"/>
    <w:rsid w:val="00883E4B"/>
    <w:rsid w:val="00884775"/>
    <w:rsid w:val="00890115"/>
    <w:rsid w:val="008913F9"/>
    <w:rsid w:val="00893291"/>
    <w:rsid w:val="00897D3B"/>
    <w:rsid w:val="008A0291"/>
    <w:rsid w:val="008A07B3"/>
    <w:rsid w:val="008A07CC"/>
    <w:rsid w:val="008A160C"/>
    <w:rsid w:val="008A236A"/>
    <w:rsid w:val="008A6F56"/>
    <w:rsid w:val="008B03F9"/>
    <w:rsid w:val="008B0CFC"/>
    <w:rsid w:val="008B6C9C"/>
    <w:rsid w:val="008C32F4"/>
    <w:rsid w:val="008C33E2"/>
    <w:rsid w:val="008C49A2"/>
    <w:rsid w:val="008C5E5E"/>
    <w:rsid w:val="008C7FAC"/>
    <w:rsid w:val="008D0FB9"/>
    <w:rsid w:val="008D2A04"/>
    <w:rsid w:val="008D2E2D"/>
    <w:rsid w:val="008D70B9"/>
    <w:rsid w:val="008D74A0"/>
    <w:rsid w:val="008E1E03"/>
    <w:rsid w:val="008E28F4"/>
    <w:rsid w:val="008E4710"/>
    <w:rsid w:val="008E5288"/>
    <w:rsid w:val="008F6087"/>
    <w:rsid w:val="008F622C"/>
    <w:rsid w:val="008F66B3"/>
    <w:rsid w:val="008F76A0"/>
    <w:rsid w:val="00904472"/>
    <w:rsid w:val="00910011"/>
    <w:rsid w:val="00911316"/>
    <w:rsid w:val="00911C60"/>
    <w:rsid w:val="00912D0D"/>
    <w:rsid w:val="00912D79"/>
    <w:rsid w:val="009230F9"/>
    <w:rsid w:val="0092338C"/>
    <w:rsid w:val="00926A77"/>
    <w:rsid w:val="009270E1"/>
    <w:rsid w:val="009272F4"/>
    <w:rsid w:val="00927CF3"/>
    <w:rsid w:val="00933106"/>
    <w:rsid w:val="009345CF"/>
    <w:rsid w:val="0093639F"/>
    <w:rsid w:val="00944141"/>
    <w:rsid w:val="00951164"/>
    <w:rsid w:val="009519B5"/>
    <w:rsid w:val="00956D5A"/>
    <w:rsid w:val="009579F1"/>
    <w:rsid w:val="00957FFD"/>
    <w:rsid w:val="00960527"/>
    <w:rsid w:val="00964387"/>
    <w:rsid w:val="0096448C"/>
    <w:rsid w:val="00964B8D"/>
    <w:rsid w:val="00967F97"/>
    <w:rsid w:val="00971FA1"/>
    <w:rsid w:val="0097382C"/>
    <w:rsid w:val="0097498F"/>
    <w:rsid w:val="009803C2"/>
    <w:rsid w:val="00983419"/>
    <w:rsid w:val="00983B34"/>
    <w:rsid w:val="00983BA4"/>
    <w:rsid w:val="009841F4"/>
    <w:rsid w:val="00987BCD"/>
    <w:rsid w:val="0099220A"/>
    <w:rsid w:val="00992CDC"/>
    <w:rsid w:val="00994B30"/>
    <w:rsid w:val="00995619"/>
    <w:rsid w:val="009A34CB"/>
    <w:rsid w:val="009A3769"/>
    <w:rsid w:val="009A42CC"/>
    <w:rsid w:val="009A594B"/>
    <w:rsid w:val="009B1090"/>
    <w:rsid w:val="009B112E"/>
    <w:rsid w:val="009B1AF6"/>
    <w:rsid w:val="009B1B49"/>
    <w:rsid w:val="009B1E77"/>
    <w:rsid w:val="009B1FD4"/>
    <w:rsid w:val="009B43BA"/>
    <w:rsid w:val="009B4F33"/>
    <w:rsid w:val="009B6D2F"/>
    <w:rsid w:val="009B7534"/>
    <w:rsid w:val="009B7A68"/>
    <w:rsid w:val="009C1240"/>
    <w:rsid w:val="009C17BA"/>
    <w:rsid w:val="009C3CF8"/>
    <w:rsid w:val="009C4823"/>
    <w:rsid w:val="009D1539"/>
    <w:rsid w:val="009D2724"/>
    <w:rsid w:val="009D3C89"/>
    <w:rsid w:val="009D480F"/>
    <w:rsid w:val="009D5507"/>
    <w:rsid w:val="009E022D"/>
    <w:rsid w:val="009E2618"/>
    <w:rsid w:val="009E2CD6"/>
    <w:rsid w:val="009E7C06"/>
    <w:rsid w:val="009E7F38"/>
    <w:rsid w:val="009F3609"/>
    <w:rsid w:val="009F4C69"/>
    <w:rsid w:val="00A006E2"/>
    <w:rsid w:val="00A0190E"/>
    <w:rsid w:val="00A03D62"/>
    <w:rsid w:val="00A107BD"/>
    <w:rsid w:val="00A10D10"/>
    <w:rsid w:val="00A14F08"/>
    <w:rsid w:val="00A2186B"/>
    <w:rsid w:val="00A21908"/>
    <w:rsid w:val="00A21D08"/>
    <w:rsid w:val="00A26201"/>
    <w:rsid w:val="00A33187"/>
    <w:rsid w:val="00A33A2D"/>
    <w:rsid w:val="00A36E2A"/>
    <w:rsid w:val="00A36F47"/>
    <w:rsid w:val="00A37AAD"/>
    <w:rsid w:val="00A4071D"/>
    <w:rsid w:val="00A419E6"/>
    <w:rsid w:val="00A44F62"/>
    <w:rsid w:val="00A45486"/>
    <w:rsid w:val="00A4670F"/>
    <w:rsid w:val="00A53839"/>
    <w:rsid w:val="00A60BF4"/>
    <w:rsid w:val="00A6256E"/>
    <w:rsid w:val="00A70210"/>
    <w:rsid w:val="00A70E8D"/>
    <w:rsid w:val="00A71BC8"/>
    <w:rsid w:val="00A7358E"/>
    <w:rsid w:val="00A7388D"/>
    <w:rsid w:val="00A738BF"/>
    <w:rsid w:val="00A80FA6"/>
    <w:rsid w:val="00A83BE5"/>
    <w:rsid w:val="00A84E0C"/>
    <w:rsid w:val="00A86988"/>
    <w:rsid w:val="00A90D86"/>
    <w:rsid w:val="00AA0054"/>
    <w:rsid w:val="00AA4A97"/>
    <w:rsid w:val="00AA4D77"/>
    <w:rsid w:val="00AA5A27"/>
    <w:rsid w:val="00AB077F"/>
    <w:rsid w:val="00AB17CD"/>
    <w:rsid w:val="00AB2360"/>
    <w:rsid w:val="00AB3218"/>
    <w:rsid w:val="00AB48FC"/>
    <w:rsid w:val="00AB5384"/>
    <w:rsid w:val="00AB555D"/>
    <w:rsid w:val="00AB5FAB"/>
    <w:rsid w:val="00AB6ECA"/>
    <w:rsid w:val="00AC2EB5"/>
    <w:rsid w:val="00AC4FA2"/>
    <w:rsid w:val="00AC6EB2"/>
    <w:rsid w:val="00AD1237"/>
    <w:rsid w:val="00AD35C4"/>
    <w:rsid w:val="00AE2725"/>
    <w:rsid w:val="00AE5383"/>
    <w:rsid w:val="00AE5C8C"/>
    <w:rsid w:val="00AE6B6D"/>
    <w:rsid w:val="00AE78C2"/>
    <w:rsid w:val="00AF602B"/>
    <w:rsid w:val="00B04B61"/>
    <w:rsid w:val="00B0516F"/>
    <w:rsid w:val="00B140A9"/>
    <w:rsid w:val="00B14E95"/>
    <w:rsid w:val="00B174EC"/>
    <w:rsid w:val="00B20423"/>
    <w:rsid w:val="00B2069E"/>
    <w:rsid w:val="00B219CA"/>
    <w:rsid w:val="00B24517"/>
    <w:rsid w:val="00B26644"/>
    <w:rsid w:val="00B26CB4"/>
    <w:rsid w:val="00B34E02"/>
    <w:rsid w:val="00B40CE2"/>
    <w:rsid w:val="00B44A08"/>
    <w:rsid w:val="00B44A28"/>
    <w:rsid w:val="00B53336"/>
    <w:rsid w:val="00B5630F"/>
    <w:rsid w:val="00B711A1"/>
    <w:rsid w:val="00B72063"/>
    <w:rsid w:val="00B74FFA"/>
    <w:rsid w:val="00B75269"/>
    <w:rsid w:val="00B76078"/>
    <w:rsid w:val="00B77385"/>
    <w:rsid w:val="00B77D6D"/>
    <w:rsid w:val="00B80599"/>
    <w:rsid w:val="00B80B43"/>
    <w:rsid w:val="00B80BA2"/>
    <w:rsid w:val="00B82270"/>
    <w:rsid w:val="00B83032"/>
    <w:rsid w:val="00B901CC"/>
    <w:rsid w:val="00B927ED"/>
    <w:rsid w:val="00B96B71"/>
    <w:rsid w:val="00B971D9"/>
    <w:rsid w:val="00B97B8D"/>
    <w:rsid w:val="00BA2EFC"/>
    <w:rsid w:val="00BA6CF6"/>
    <w:rsid w:val="00BB393F"/>
    <w:rsid w:val="00BC3C7D"/>
    <w:rsid w:val="00BC482E"/>
    <w:rsid w:val="00BC592F"/>
    <w:rsid w:val="00BC6264"/>
    <w:rsid w:val="00BC71C7"/>
    <w:rsid w:val="00BD02CF"/>
    <w:rsid w:val="00BD1264"/>
    <w:rsid w:val="00BD1822"/>
    <w:rsid w:val="00BD5511"/>
    <w:rsid w:val="00BD6C1C"/>
    <w:rsid w:val="00BD735A"/>
    <w:rsid w:val="00BE530A"/>
    <w:rsid w:val="00BE5327"/>
    <w:rsid w:val="00BE7EE7"/>
    <w:rsid w:val="00BF0D18"/>
    <w:rsid w:val="00BF2688"/>
    <w:rsid w:val="00BF4F17"/>
    <w:rsid w:val="00BF6FDB"/>
    <w:rsid w:val="00C02B27"/>
    <w:rsid w:val="00C0432F"/>
    <w:rsid w:val="00C04EAF"/>
    <w:rsid w:val="00C052C1"/>
    <w:rsid w:val="00C05F64"/>
    <w:rsid w:val="00C07617"/>
    <w:rsid w:val="00C10675"/>
    <w:rsid w:val="00C10830"/>
    <w:rsid w:val="00C11770"/>
    <w:rsid w:val="00C11D8E"/>
    <w:rsid w:val="00C14211"/>
    <w:rsid w:val="00C142EC"/>
    <w:rsid w:val="00C166FA"/>
    <w:rsid w:val="00C208E8"/>
    <w:rsid w:val="00C21C57"/>
    <w:rsid w:val="00C21CBB"/>
    <w:rsid w:val="00C2489F"/>
    <w:rsid w:val="00C24DDA"/>
    <w:rsid w:val="00C27B2B"/>
    <w:rsid w:val="00C309C2"/>
    <w:rsid w:val="00C30DE0"/>
    <w:rsid w:val="00C32817"/>
    <w:rsid w:val="00C33417"/>
    <w:rsid w:val="00C36926"/>
    <w:rsid w:val="00C37CB0"/>
    <w:rsid w:val="00C43ADE"/>
    <w:rsid w:val="00C461D3"/>
    <w:rsid w:val="00C47191"/>
    <w:rsid w:val="00C473E7"/>
    <w:rsid w:val="00C51772"/>
    <w:rsid w:val="00C53E9C"/>
    <w:rsid w:val="00C60085"/>
    <w:rsid w:val="00C643CD"/>
    <w:rsid w:val="00C64EB3"/>
    <w:rsid w:val="00C65CA4"/>
    <w:rsid w:val="00C67FAA"/>
    <w:rsid w:val="00C71AE2"/>
    <w:rsid w:val="00C71AF5"/>
    <w:rsid w:val="00C71BC6"/>
    <w:rsid w:val="00C72FEA"/>
    <w:rsid w:val="00C75051"/>
    <w:rsid w:val="00C77E93"/>
    <w:rsid w:val="00C8022D"/>
    <w:rsid w:val="00C959FF"/>
    <w:rsid w:val="00C97A76"/>
    <w:rsid w:val="00CA210C"/>
    <w:rsid w:val="00CA244F"/>
    <w:rsid w:val="00CA2BA6"/>
    <w:rsid w:val="00CA4CB7"/>
    <w:rsid w:val="00CB20AF"/>
    <w:rsid w:val="00CB4BDC"/>
    <w:rsid w:val="00CB77D7"/>
    <w:rsid w:val="00CC5101"/>
    <w:rsid w:val="00CC6493"/>
    <w:rsid w:val="00CC73C2"/>
    <w:rsid w:val="00CD199D"/>
    <w:rsid w:val="00CD3E1D"/>
    <w:rsid w:val="00CD5A84"/>
    <w:rsid w:val="00CE27DA"/>
    <w:rsid w:val="00CE32DE"/>
    <w:rsid w:val="00CE4509"/>
    <w:rsid w:val="00CE4F4B"/>
    <w:rsid w:val="00CE6617"/>
    <w:rsid w:val="00CE7850"/>
    <w:rsid w:val="00CE78F9"/>
    <w:rsid w:val="00CF16FB"/>
    <w:rsid w:val="00CF5C50"/>
    <w:rsid w:val="00CF66DA"/>
    <w:rsid w:val="00CF7201"/>
    <w:rsid w:val="00CF7AA9"/>
    <w:rsid w:val="00CF7D84"/>
    <w:rsid w:val="00D03644"/>
    <w:rsid w:val="00D07E47"/>
    <w:rsid w:val="00D124C7"/>
    <w:rsid w:val="00D14593"/>
    <w:rsid w:val="00D149F4"/>
    <w:rsid w:val="00D16C6A"/>
    <w:rsid w:val="00D17753"/>
    <w:rsid w:val="00D228A1"/>
    <w:rsid w:val="00D24B4B"/>
    <w:rsid w:val="00D263A5"/>
    <w:rsid w:val="00D276C2"/>
    <w:rsid w:val="00D33699"/>
    <w:rsid w:val="00D35BB5"/>
    <w:rsid w:val="00D40B7A"/>
    <w:rsid w:val="00D41C08"/>
    <w:rsid w:val="00D41DBC"/>
    <w:rsid w:val="00D42063"/>
    <w:rsid w:val="00D425FF"/>
    <w:rsid w:val="00D42E65"/>
    <w:rsid w:val="00D47271"/>
    <w:rsid w:val="00D53867"/>
    <w:rsid w:val="00D55539"/>
    <w:rsid w:val="00D55D86"/>
    <w:rsid w:val="00D56152"/>
    <w:rsid w:val="00D6028F"/>
    <w:rsid w:val="00D62360"/>
    <w:rsid w:val="00D64E44"/>
    <w:rsid w:val="00D67D30"/>
    <w:rsid w:val="00D7189B"/>
    <w:rsid w:val="00D73C32"/>
    <w:rsid w:val="00D74CC8"/>
    <w:rsid w:val="00D80FFD"/>
    <w:rsid w:val="00D826EE"/>
    <w:rsid w:val="00D83C98"/>
    <w:rsid w:val="00D86BBB"/>
    <w:rsid w:val="00D912DB"/>
    <w:rsid w:val="00D94653"/>
    <w:rsid w:val="00D951D1"/>
    <w:rsid w:val="00D96831"/>
    <w:rsid w:val="00DA167C"/>
    <w:rsid w:val="00DA4364"/>
    <w:rsid w:val="00DA6327"/>
    <w:rsid w:val="00DB13B5"/>
    <w:rsid w:val="00DB174E"/>
    <w:rsid w:val="00DC0A20"/>
    <w:rsid w:val="00DC10F8"/>
    <w:rsid w:val="00DC1489"/>
    <w:rsid w:val="00DC1614"/>
    <w:rsid w:val="00DC368D"/>
    <w:rsid w:val="00DC3D43"/>
    <w:rsid w:val="00DC4D81"/>
    <w:rsid w:val="00DD028B"/>
    <w:rsid w:val="00DD21C5"/>
    <w:rsid w:val="00DD3ECB"/>
    <w:rsid w:val="00DD445F"/>
    <w:rsid w:val="00DD520B"/>
    <w:rsid w:val="00DD5A8A"/>
    <w:rsid w:val="00DE2F2A"/>
    <w:rsid w:val="00DE5552"/>
    <w:rsid w:val="00DE750B"/>
    <w:rsid w:val="00DE7A1F"/>
    <w:rsid w:val="00DF4055"/>
    <w:rsid w:val="00DF7764"/>
    <w:rsid w:val="00E00846"/>
    <w:rsid w:val="00E01E9C"/>
    <w:rsid w:val="00E1007D"/>
    <w:rsid w:val="00E10611"/>
    <w:rsid w:val="00E111E0"/>
    <w:rsid w:val="00E144B1"/>
    <w:rsid w:val="00E20BC9"/>
    <w:rsid w:val="00E21257"/>
    <w:rsid w:val="00E222BB"/>
    <w:rsid w:val="00E26214"/>
    <w:rsid w:val="00E26A03"/>
    <w:rsid w:val="00E27F62"/>
    <w:rsid w:val="00E314E7"/>
    <w:rsid w:val="00E32899"/>
    <w:rsid w:val="00E33A29"/>
    <w:rsid w:val="00E35205"/>
    <w:rsid w:val="00E352F3"/>
    <w:rsid w:val="00E35F7D"/>
    <w:rsid w:val="00E36086"/>
    <w:rsid w:val="00E37A78"/>
    <w:rsid w:val="00E40853"/>
    <w:rsid w:val="00E41DB0"/>
    <w:rsid w:val="00E4460B"/>
    <w:rsid w:val="00E47D34"/>
    <w:rsid w:val="00E517D3"/>
    <w:rsid w:val="00E55846"/>
    <w:rsid w:val="00E57134"/>
    <w:rsid w:val="00E5745D"/>
    <w:rsid w:val="00E576FF"/>
    <w:rsid w:val="00E61B66"/>
    <w:rsid w:val="00E65DD5"/>
    <w:rsid w:val="00E70A5F"/>
    <w:rsid w:val="00E70F67"/>
    <w:rsid w:val="00E727BE"/>
    <w:rsid w:val="00E73400"/>
    <w:rsid w:val="00E7363B"/>
    <w:rsid w:val="00E75A53"/>
    <w:rsid w:val="00E770A0"/>
    <w:rsid w:val="00E77595"/>
    <w:rsid w:val="00E83CCA"/>
    <w:rsid w:val="00E85571"/>
    <w:rsid w:val="00E91641"/>
    <w:rsid w:val="00E91E25"/>
    <w:rsid w:val="00E933A0"/>
    <w:rsid w:val="00E948AC"/>
    <w:rsid w:val="00E96EC3"/>
    <w:rsid w:val="00EA0DED"/>
    <w:rsid w:val="00EA640F"/>
    <w:rsid w:val="00EA64FE"/>
    <w:rsid w:val="00EA7E02"/>
    <w:rsid w:val="00EB19A8"/>
    <w:rsid w:val="00EB3DA3"/>
    <w:rsid w:val="00EC1CB1"/>
    <w:rsid w:val="00EC35D9"/>
    <w:rsid w:val="00EC59A7"/>
    <w:rsid w:val="00EC6FAC"/>
    <w:rsid w:val="00EC7D82"/>
    <w:rsid w:val="00ED4B0D"/>
    <w:rsid w:val="00ED611D"/>
    <w:rsid w:val="00ED6FF5"/>
    <w:rsid w:val="00EE27F4"/>
    <w:rsid w:val="00EE2800"/>
    <w:rsid w:val="00EE57A8"/>
    <w:rsid w:val="00EE7C5A"/>
    <w:rsid w:val="00EF0D2A"/>
    <w:rsid w:val="00EF3C22"/>
    <w:rsid w:val="00EF7925"/>
    <w:rsid w:val="00F0264C"/>
    <w:rsid w:val="00F03D7B"/>
    <w:rsid w:val="00F058F7"/>
    <w:rsid w:val="00F14209"/>
    <w:rsid w:val="00F14A5D"/>
    <w:rsid w:val="00F15C16"/>
    <w:rsid w:val="00F15F71"/>
    <w:rsid w:val="00F16703"/>
    <w:rsid w:val="00F2270E"/>
    <w:rsid w:val="00F244A4"/>
    <w:rsid w:val="00F262E6"/>
    <w:rsid w:val="00F26BF7"/>
    <w:rsid w:val="00F31AA0"/>
    <w:rsid w:val="00F3587D"/>
    <w:rsid w:val="00F40149"/>
    <w:rsid w:val="00F40444"/>
    <w:rsid w:val="00F4173E"/>
    <w:rsid w:val="00F42901"/>
    <w:rsid w:val="00F432A6"/>
    <w:rsid w:val="00F44127"/>
    <w:rsid w:val="00F453A3"/>
    <w:rsid w:val="00F47F0F"/>
    <w:rsid w:val="00F502A8"/>
    <w:rsid w:val="00F503F5"/>
    <w:rsid w:val="00F52327"/>
    <w:rsid w:val="00F527A3"/>
    <w:rsid w:val="00F52DDD"/>
    <w:rsid w:val="00F53639"/>
    <w:rsid w:val="00F53819"/>
    <w:rsid w:val="00F55338"/>
    <w:rsid w:val="00F56CF8"/>
    <w:rsid w:val="00F56FE8"/>
    <w:rsid w:val="00F63AD0"/>
    <w:rsid w:val="00F72377"/>
    <w:rsid w:val="00F73431"/>
    <w:rsid w:val="00F7357C"/>
    <w:rsid w:val="00F8115D"/>
    <w:rsid w:val="00F81A33"/>
    <w:rsid w:val="00F834BD"/>
    <w:rsid w:val="00F84804"/>
    <w:rsid w:val="00F850F5"/>
    <w:rsid w:val="00F86E57"/>
    <w:rsid w:val="00F915D6"/>
    <w:rsid w:val="00F91645"/>
    <w:rsid w:val="00F93F8F"/>
    <w:rsid w:val="00F97A01"/>
    <w:rsid w:val="00FA046F"/>
    <w:rsid w:val="00FA0BA5"/>
    <w:rsid w:val="00FA5361"/>
    <w:rsid w:val="00FB1411"/>
    <w:rsid w:val="00FB23AA"/>
    <w:rsid w:val="00FB57A9"/>
    <w:rsid w:val="00FC16C9"/>
    <w:rsid w:val="00FC60A9"/>
    <w:rsid w:val="00FC74E7"/>
    <w:rsid w:val="00FC7F14"/>
    <w:rsid w:val="00FD03CE"/>
    <w:rsid w:val="00FD0916"/>
    <w:rsid w:val="00FD246D"/>
    <w:rsid w:val="00FD2B32"/>
    <w:rsid w:val="00FD6019"/>
    <w:rsid w:val="00FD60B9"/>
    <w:rsid w:val="00FE03F9"/>
    <w:rsid w:val="00FE1EF7"/>
    <w:rsid w:val="00FE27E9"/>
    <w:rsid w:val="00FE3021"/>
    <w:rsid w:val="00FE4589"/>
    <w:rsid w:val="00FE7434"/>
    <w:rsid w:val="00FF015D"/>
    <w:rsid w:val="00FF1437"/>
    <w:rsid w:val="00FF359C"/>
    <w:rsid w:val="00FF3653"/>
    <w:rsid w:val="00FF56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4CA79F"/>
  <w15:chartTrackingRefBased/>
  <w15:docId w15:val="{41333A1F-31BD-44B3-82CE-529A69F98C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264C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D47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B77DE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1C0C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83B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3BE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D47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trt0xe">
    <w:name w:val="trt0xe"/>
    <w:basedOn w:val="Normal"/>
    <w:rsid w:val="008C7F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09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1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5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0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03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6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lobalization-partners.com/blog/international-employee-retentionstrategies/?utm_source=Adwords&amp;utm_medium=cpc&amp;utm_campaign=Search_%7C_UK__Dynamic_%5Ben%5D&amp;utm_term=&amp;gclid=CjwKCAiA_vKeBhAdEiwAFb_nrcBSft0sAXA8WvzpohSsWpNuy1KZpfEYA0PFyYnDM8Uvb9RH9NyJkhoCMm0QAvD_BwE" TargetMode="External"/><Relationship Id="rId13" Type="http://schemas.openxmlformats.org/officeDocument/2006/relationships/hyperlink" Target="https://www.managementstudyguide.com/employee-seperation-process.htm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forbes.com/sites/pauleannareid/2021/08/19/meet-tasha-hilton-cultures-leading-millennial-marketing-executive/?sh=d54ff084d6e9" TargetMode="External"/><Relationship Id="rId12" Type="http://schemas.openxmlformats.org/officeDocument/2006/relationships/hyperlink" Target="https://hospitalityinsights.ehl.edu/why-training-in-hospitality-matters" TargetMode="External"/><Relationship Id="rId17" Type="http://schemas.openxmlformats.org/officeDocument/2006/relationships/hyperlink" Target="https://usewhale.io/blog/hilton-secret-to-employee-onboard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sprigghr.com/blog/360-degree-continuous-feedback/the-6-stages-of-the-employee-life-cycl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achievers.com/blog/employee-life-cycle/" TargetMode="External"/><Relationship Id="rId11" Type="http://schemas.openxmlformats.org/officeDocument/2006/relationships/hyperlink" Target="https://uk.indeed.com/jobs?q=whitbread&amp;l=&amp;from=searchOnHP&amp;vjk=6c380fdd3460720" TargetMode="External"/><Relationship Id="rId5" Type="http://schemas.openxmlformats.org/officeDocument/2006/relationships/hyperlink" Target="https://www.globalization-partners.com/blog/hiring-internationally-in-2022/" TargetMode="External"/><Relationship Id="rId15" Type="http://schemas.openxmlformats.org/officeDocument/2006/relationships/hyperlink" Target="https://pdfs.semanticscholar.org/9998/18868ef301d019696060860db1525b03a38f.pdf" TargetMode="External"/><Relationship Id="rId10" Type="http://schemas.openxmlformats.org/officeDocument/2006/relationships/hyperlink" Target="http://www.hotelmanagement.net/human-resources/hr-marriott-employee-training-and-development-program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://www.greatplacetowork.com/resources/blog/how-hilton-maintained-employee-trust-after-laying-off-10-000-staff" TargetMode="External"/><Relationship Id="rId14" Type="http://schemas.openxmlformats.org/officeDocument/2006/relationships/hyperlink" Target="https://blog.vantagecircle.com/employee-engage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10758</TotalTime>
  <Pages>10</Pages>
  <Words>3087</Words>
  <Characters>17601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1068</cp:revision>
  <dcterms:created xsi:type="dcterms:W3CDTF">2023-01-28T13:58:00Z</dcterms:created>
  <dcterms:modified xsi:type="dcterms:W3CDTF">2023-02-11T18:38:00Z</dcterms:modified>
</cp:coreProperties>
</file>