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2B2" w:rsidRPr="00394EE5" w:rsidRDefault="00394EE5" w:rsidP="00EA5745">
      <w:pPr>
        <w:jc w:val="center"/>
        <w:rPr>
          <w:rFonts w:ascii="Calisto MT" w:hAnsi="Calisto MT"/>
          <w:sz w:val="28"/>
          <w:szCs w:val="28"/>
        </w:rPr>
      </w:pPr>
      <w:r w:rsidRPr="00394EE5">
        <w:rPr>
          <w:rFonts w:ascii="Calisto MT" w:hAnsi="Calisto MT"/>
          <w:sz w:val="28"/>
          <w:szCs w:val="28"/>
        </w:rPr>
        <w:t>Epic, Religion and Philosophy</w:t>
      </w:r>
    </w:p>
    <w:p w:rsidR="00394EE5" w:rsidRDefault="006F7136" w:rsidP="00EA5745">
      <w:pPr>
        <w:jc w:val="center"/>
        <w:rPr>
          <w:rFonts w:ascii="Calisto MT" w:hAnsi="Calisto MT"/>
          <w:b/>
          <w:sz w:val="28"/>
          <w:szCs w:val="28"/>
        </w:rPr>
      </w:pPr>
      <w:r>
        <w:rPr>
          <w:rFonts w:ascii="Calisto MT" w:hAnsi="Calisto MT"/>
          <w:b/>
          <w:sz w:val="28"/>
          <w:szCs w:val="28"/>
        </w:rPr>
        <w:t>John Milton</w:t>
      </w:r>
    </w:p>
    <w:p w:rsidR="00394EE5" w:rsidRDefault="006F7136" w:rsidP="00EA5745">
      <w:pPr>
        <w:jc w:val="center"/>
        <w:rPr>
          <w:rFonts w:ascii="Calisto MT" w:hAnsi="Calisto MT"/>
          <w:b/>
          <w:sz w:val="28"/>
          <w:szCs w:val="28"/>
        </w:rPr>
      </w:pPr>
      <w:r>
        <w:rPr>
          <w:rFonts w:ascii="Calisto MT" w:hAnsi="Calisto MT"/>
          <w:b/>
          <w:i/>
          <w:sz w:val="28"/>
          <w:szCs w:val="28"/>
        </w:rPr>
        <w:t>P</w:t>
      </w:r>
      <w:r w:rsidR="00394EE5">
        <w:rPr>
          <w:rFonts w:ascii="Calisto MT" w:hAnsi="Calisto MT"/>
          <w:b/>
          <w:i/>
          <w:sz w:val="28"/>
          <w:szCs w:val="28"/>
        </w:rPr>
        <w:t>a</w:t>
      </w:r>
      <w:r>
        <w:rPr>
          <w:rFonts w:ascii="Calisto MT" w:hAnsi="Calisto MT"/>
          <w:b/>
          <w:i/>
          <w:sz w:val="28"/>
          <w:szCs w:val="28"/>
        </w:rPr>
        <w:t>radise Lost</w:t>
      </w:r>
    </w:p>
    <w:p w:rsidR="00394EE5" w:rsidRDefault="00394EE5" w:rsidP="00EA5745">
      <w:pPr>
        <w:jc w:val="center"/>
        <w:rPr>
          <w:rFonts w:ascii="Calisto MT" w:hAnsi="Calisto MT"/>
          <w:b/>
          <w:sz w:val="28"/>
          <w:szCs w:val="28"/>
        </w:rPr>
      </w:pPr>
    </w:p>
    <w:p w:rsidR="00394EE5" w:rsidRPr="00394EE5" w:rsidRDefault="00394EE5" w:rsidP="00EA5745">
      <w:pPr>
        <w:jc w:val="center"/>
        <w:rPr>
          <w:rFonts w:ascii="Calisto MT" w:hAnsi="Calisto MT"/>
          <w:b/>
          <w:sz w:val="28"/>
          <w:szCs w:val="28"/>
        </w:rPr>
      </w:pPr>
      <w:r>
        <w:rPr>
          <w:rFonts w:ascii="Calisto MT" w:hAnsi="Calisto MT"/>
          <w:b/>
          <w:sz w:val="28"/>
          <w:szCs w:val="28"/>
        </w:rPr>
        <w:t>List of Recommended Reading</w:t>
      </w:r>
    </w:p>
    <w:p w:rsidR="00BE33C6" w:rsidRPr="006F7136" w:rsidRDefault="00BE33C6" w:rsidP="001052B2">
      <w:pPr>
        <w:rPr>
          <w:rFonts w:ascii="Calisto MT" w:hAnsi="Calisto MT"/>
          <w:b/>
        </w:rPr>
      </w:pPr>
    </w:p>
    <w:p w:rsidR="00333696" w:rsidRPr="006F7136" w:rsidRDefault="00333696" w:rsidP="005A2A9A">
      <w:pPr>
        <w:rPr>
          <w:rFonts w:ascii="Calisto MT" w:hAnsi="Calisto MT"/>
          <w:b/>
        </w:rPr>
      </w:pPr>
    </w:p>
    <w:p w:rsidR="006F7136" w:rsidRPr="006F7136" w:rsidRDefault="006F7136" w:rsidP="006F7136">
      <w:pPr>
        <w:jc w:val="center"/>
        <w:rPr>
          <w:rFonts w:ascii="Calisto MT" w:hAnsi="Calisto MT"/>
          <w:szCs w:val="24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Works of </w:t>
      </w:r>
      <w:smartTag w:uri="urn:schemas-microsoft-com:office:smarttags" w:element="place">
        <w:smartTag w:uri="urn:schemas-microsoft-com:office:smarttags" w:element="City">
          <w:r w:rsidRPr="006F7136">
            <w:rPr>
              <w:rFonts w:ascii="Calisto MT" w:hAnsi="Calisto MT"/>
              <w:b/>
              <w:smallCaps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Milton</w:t>
          </w:r>
        </w:smartTag>
      </w:smartTag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including a Selection of Early &amp; Modern Editions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Default="00906A2B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>Fully searchable texts of Milton’s prose and poetic works may also be found online at the Milton Reading Room: http://www.dartmouth.edu/~milton/reading_room</w:t>
      </w:r>
    </w:p>
    <w:p w:rsidR="00906A2B" w:rsidRPr="006F7136" w:rsidRDefault="00906A2B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  <w:i/>
        </w:rPr>
        <w:t>Poems of Mr. John Milton, both English and Latin</w:t>
      </w:r>
      <w:r w:rsidRPr="006F7136">
        <w:rPr>
          <w:rFonts w:ascii="Calisto MT" w:hAnsi="Calisto MT"/>
        </w:rPr>
        <w:t xml:space="preserve"> (London: Printed by Ruth </w:t>
      </w:r>
      <w:proofErr w:type="spellStart"/>
      <w:r w:rsidRPr="006F7136">
        <w:rPr>
          <w:rFonts w:ascii="Calisto MT" w:hAnsi="Calisto MT"/>
        </w:rPr>
        <w:t>Raworth</w:t>
      </w:r>
      <w:proofErr w:type="spellEnd"/>
      <w:r w:rsidRPr="006F7136">
        <w:rPr>
          <w:rFonts w:ascii="Calisto MT" w:hAnsi="Calisto MT"/>
        </w:rPr>
        <w:t xml:space="preserve"> for Humphrey Mosley, 1645)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BUR 03211</w:t>
      </w:r>
      <w:r>
        <w:rPr>
          <w:rFonts w:ascii="Calisto MT" w:hAnsi="Calisto MT"/>
        </w:rPr>
        <w:t>; also available on EEBO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  <w:i/>
        </w:rPr>
        <w:t>The Poetical Works of Mr. John Milton</w:t>
      </w:r>
      <w:r w:rsidRPr="006F7136">
        <w:rPr>
          <w:rFonts w:ascii="Calisto MT" w:hAnsi="Calisto MT"/>
        </w:rPr>
        <w:t xml:space="preserve"> (London: Printed for Jacob </w:t>
      </w:r>
      <w:proofErr w:type="spellStart"/>
      <w:r w:rsidRPr="006F7136">
        <w:rPr>
          <w:rFonts w:ascii="Calisto MT" w:hAnsi="Calisto MT"/>
        </w:rPr>
        <w:t>Tonson</w:t>
      </w:r>
      <w:proofErr w:type="spellEnd"/>
      <w:r w:rsidRPr="006F7136">
        <w:rPr>
          <w:rFonts w:ascii="Calisto MT" w:hAnsi="Calisto MT"/>
        </w:rPr>
        <w:t xml:space="preserve">, 1695)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BUR 00217</w:t>
      </w:r>
      <w:r>
        <w:rPr>
          <w:rFonts w:ascii="Calisto MT" w:hAnsi="Calisto MT"/>
        </w:rPr>
        <w:t>; also available on EEBO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  <w:i/>
        </w:rPr>
        <w:t>The Doctrine and Discipline of Divorce</w:t>
      </w:r>
      <w:r w:rsidRPr="006F7136">
        <w:rPr>
          <w:rFonts w:ascii="Calisto MT" w:hAnsi="Calisto MT"/>
        </w:rPr>
        <w:t xml:space="preserve"> (</w:t>
      </w:r>
      <w:smartTag w:uri="urn:schemas-microsoft-com:office:smarttags" w:element="City">
        <w:smartTag w:uri="urn:schemas-microsoft-com:office:smarttags" w:element="place">
          <w:r w:rsidRPr="006F7136">
            <w:rPr>
              <w:rFonts w:ascii="Calisto MT" w:hAnsi="Calisto MT"/>
            </w:rPr>
            <w:t>London</w:t>
          </w:r>
        </w:smartTag>
      </w:smartTag>
      <w:r w:rsidRPr="006F7136">
        <w:rPr>
          <w:rFonts w:ascii="Calisto MT" w:hAnsi="Calisto MT"/>
        </w:rPr>
        <w:t>: Printed by T[</w:t>
      </w:r>
      <w:proofErr w:type="spellStart"/>
      <w:r w:rsidRPr="006F7136">
        <w:rPr>
          <w:rFonts w:ascii="Calisto MT" w:hAnsi="Calisto MT"/>
        </w:rPr>
        <w:t>homas</w:t>
      </w:r>
      <w:proofErr w:type="spellEnd"/>
      <w:r w:rsidRPr="006F7136">
        <w:rPr>
          <w:rFonts w:ascii="Calisto MT" w:hAnsi="Calisto MT"/>
        </w:rPr>
        <w:t>] P[</w:t>
      </w:r>
      <w:proofErr w:type="spellStart"/>
      <w:r w:rsidRPr="006F7136">
        <w:rPr>
          <w:rFonts w:ascii="Calisto MT" w:hAnsi="Calisto MT"/>
        </w:rPr>
        <w:t>aine</w:t>
      </w:r>
      <w:proofErr w:type="spellEnd"/>
      <w:r w:rsidRPr="006F7136">
        <w:rPr>
          <w:rFonts w:ascii="Calisto MT" w:hAnsi="Calisto MT"/>
        </w:rPr>
        <w:t>] and M[</w:t>
      </w:r>
      <w:proofErr w:type="spellStart"/>
      <w:r w:rsidRPr="006F7136">
        <w:rPr>
          <w:rFonts w:ascii="Calisto MT" w:hAnsi="Calisto MT"/>
        </w:rPr>
        <w:t>atthew</w:t>
      </w:r>
      <w:proofErr w:type="spellEnd"/>
      <w:r w:rsidRPr="006F7136">
        <w:rPr>
          <w:rFonts w:ascii="Calisto MT" w:hAnsi="Calisto MT"/>
        </w:rPr>
        <w:t>] S[</w:t>
      </w:r>
      <w:proofErr w:type="spellStart"/>
      <w:r w:rsidRPr="006F7136">
        <w:rPr>
          <w:rFonts w:ascii="Calisto MT" w:hAnsi="Calisto MT"/>
        </w:rPr>
        <w:t>immons</w:t>
      </w:r>
      <w:proofErr w:type="spellEnd"/>
      <w:r w:rsidRPr="006F7136">
        <w:rPr>
          <w:rFonts w:ascii="Calisto MT" w:hAnsi="Calisto MT"/>
        </w:rPr>
        <w:t xml:space="preserve">], 1643)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T314</w:t>
      </w:r>
      <w:r>
        <w:rPr>
          <w:rFonts w:ascii="Calisto MT" w:hAnsi="Calisto MT"/>
        </w:rPr>
        <w:t>; also available on EEBO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  <w:i/>
        </w:rPr>
        <w:t>The Doctrine and Discipline of Divorce</w:t>
      </w:r>
      <w:r w:rsidRPr="006F7136">
        <w:rPr>
          <w:rFonts w:ascii="Calisto MT" w:hAnsi="Calisto MT"/>
        </w:rPr>
        <w:t xml:space="preserve">, 2nd, rev. </w:t>
      </w:r>
      <w:proofErr w:type="spellStart"/>
      <w:r w:rsidRPr="006F7136">
        <w:rPr>
          <w:rFonts w:ascii="Calisto MT" w:hAnsi="Calisto MT"/>
        </w:rPr>
        <w:t>edn</w:t>
      </w:r>
      <w:proofErr w:type="spellEnd"/>
      <w:r w:rsidRPr="006F7136">
        <w:rPr>
          <w:rFonts w:ascii="Calisto MT" w:hAnsi="Calisto MT"/>
        </w:rPr>
        <w:t xml:space="preserve"> (London, 1644)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BUR 02987</w:t>
      </w:r>
      <w:r>
        <w:rPr>
          <w:rFonts w:ascii="Calisto MT" w:hAnsi="Calisto MT"/>
        </w:rPr>
        <w:t>; also available on EEBO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  <w:i/>
        </w:rPr>
        <w:t>The Works of Mr. John Milton</w:t>
      </w:r>
      <w:r w:rsidRPr="006F7136">
        <w:rPr>
          <w:rFonts w:ascii="Calisto MT" w:hAnsi="Calisto MT"/>
        </w:rPr>
        <w:t xml:space="preserve"> ([London], 1697)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PHI 01155</w:t>
      </w:r>
      <w:r>
        <w:rPr>
          <w:rFonts w:ascii="Calisto MT" w:hAnsi="Calisto MT"/>
        </w:rPr>
        <w:t>; also available on EEBO</w:t>
      </w:r>
      <w:r w:rsidRPr="006F7136">
        <w:rPr>
          <w:rFonts w:ascii="Calisto MT" w:hAnsi="Calisto MT"/>
        </w:rPr>
        <w:t xml:space="preserve">. The first collected edition of </w:t>
      </w:r>
      <w:smartTag w:uri="urn:schemas-microsoft-com:office:smarttags" w:element="City">
        <w:smartTag w:uri="urn:schemas-microsoft-com:office:smarttags" w:element="place">
          <w:r w:rsidRPr="006F7136">
            <w:rPr>
              <w:rFonts w:ascii="Calisto MT" w:hAnsi="Calisto MT"/>
            </w:rPr>
            <w:t>Milton</w:t>
          </w:r>
        </w:smartTag>
      </w:smartTag>
      <w:r w:rsidRPr="006F7136">
        <w:rPr>
          <w:rFonts w:ascii="Calisto MT" w:hAnsi="Calisto MT"/>
        </w:rPr>
        <w:t>’s English prose works.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  <w:i/>
        </w:rPr>
        <w:t xml:space="preserve">A Complete Collection of the Historical, Political, and Miscellaneous Works of John Milton: Both English and Latin. With </w:t>
      </w:r>
      <w:proofErr w:type="spellStart"/>
      <w:r w:rsidRPr="006F7136">
        <w:rPr>
          <w:rFonts w:ascii="Calisto MT" w:hAnsi="Calisto MT"/>
          <w:i/>
        </w:rPr>
        <w:t>Som</w:t>
      </w:r>
      <w:proofErr w:type="spellEnd"/>
      <w:r w:rsidRPr="006F7136">
        <w:rPr>
          <w:rFonts w:ascii="Calisto MT" w:hAnsi="Calisto MT"/>
          <w:i/>
        </w:rPr>
        <w:t xml:space="preserve"> Papers Never </w:t>
      </w:r>
      <w:proofErr w:type="gramStart"/>
      <w:r w:rsidRPr="006F7136">
        <w:rPr>
          <w:rFonts w:ascii="Calisto MT" w:hAnsi="Calisto MT"/>
          <w:i/>
        </w:rPr>
        <w:t>Before</w:t>
      </w:r>
      <w:proofErr w:type="gramEnd"/>
      <w:r w:rsidRPr="006F7136">
        <w:rPr>
          <w:rFonts w:ascii="Calisto MT" w:hAnsi="Calisto MT"/>
          <w:i/>
        </w:rPr>
        <w:t xml:space="preserve"> </w:t>
      </w:r>
      <w:proofErr w:type="spellStart"/>
      <w:r w:rsidRPr="006F7136">
        <w:rPr>
          <w:rFonts w:ascii="Calisto MT" w:hAnsi="Calisto MT"/>
          <w:i/>
        </w:rPr>
        <w:t>Publish’d</w:t>
      </w:r>
      <w:proofErr w:type="spellEnd"/>
      <w:r w:rsidRPr="006F7136">
        <w:rPr>
          <w:rFonts w:ascii="Calisto MT" w:hAnsi="Calisto MT"/>
          <w:i/>
        </w:rPr>
        <w:t xml:space="preserve">. To which is </w:t>
      </w:r>
      <w:proofErr w:type="spellStart"/>
      <w:r w:rsidRPr="006F7136">
        <w:rPr>
          <w:rFonts w:ascii="Calisto MT" w:hAnsi="Calisto MT"/>
          <w:i/>
        </w:rPr>
        <w:t>Prefix’d</w:t>
      </w:r>
      <w:proofErr w:type="spellEnd"/>
      <w:r w:rsidRPr="006F7136">
        <w:rPr>
          <w:rFonts w:ascii="Calisto MT" w:hAnsi="Calisto MT"/>
          <w:i/>
        </w:rPr>
        <w:t xml:space="preserve"> the Life of the Author</w:t>
      </w:r>
      <w:r w:rsidRPr="006F7136">
        <w:rPr>
          <w:rFonts w:ascii="Calisto MT" w:hAnsi="Calisto MT"/>
        </w:rPr>
        <w:t xml:space="preserve"> [by J. </w:t>
      </w:r>
      <w:proofErr w:type="spellStart"/>
      <w:r w:rsidRPr="006F7136">
        <w:rPr>
          <w:rFonts w:ascii="Calisto MT" w:hAnsi="Calisto MT"/>
        </w:rPr>
        <w:t>Toland</w:t>
      </w:r>
      <w:proofErr w:type="spellEnd"/>
      <w:r w:rsidRPr="006F7136">
        <w:rPr>
          <w:rFonts w:ascii="Calisto MT" w:hAnsi="Calisto MT"/>
        </w:rPr>
        <w:t xml:space="preserve">, in volume 1] (Amsterdam, 1698)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Library: PHI 01157</w:t>
      </w:r>
      <w:r>
        <w:rPr>
          <w:rFonts w:ascii="Calisto MT" w:hAnsi="Calisto MT"/>
        </w:rPr>
        <w:t>; also available on EEBO</w:t>
      </w:r>
      <w:r w:rsidRPr="006F7136">
        <w:rPr>
          <w:rFonts w:ascii="Calisto MT" w:hAnsi="Calisto MT"/>
        </w:rPr>
        <w:t xml:space="preserve">. This was the first complete collection of </w:t>
      </w:r>
      <w:smartTag w:uri="urn:schemas-microsoft-com:office:smarttags" w:element="City">
        <w:smartTag w:uri="urn:schemas-microsoft-com:office:smarttags" w:element="place">
          <w:r w:rsidRPr="006F7136">
            <w:rPr>
              <w:rFonts w:ascii="Calisto MT" w:hAnsi="Calisto MT"/>
            </w:rPr>
            <w:t>Milton</w:t>
          </w:r>
        </w:smartTag>
      </w:smartTag>
      <w:r w:rsidRPr="006F7136">
        <w:rPr>
          <w:rFonts w:ascii="Calisto MT" w:hAnsi="Calisto MT"/>
        </w:rPr>
        <w:t>’s prose works.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center"/>
        <w:rPr>
          <w:rFonts w:ascii="Calisto MT" w:hAnsi="Calisto MT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Biographies of </w:t>
      </w:r>
      <w:smartTag w:uri="urn:schemas-microsoft-com:office:smarttags" w:element="place">
        <w:smartTag w:uri="urn:schemas-microsoft-com:office:smarttags" w:element="City">
          <w:r w:rsidRPr="006F7136">
            <w:rPr>
              <w:rFonts w:ascii="Calisto MT" w:hAnsi="Calisto MT"/>
              <w:b/>
              <w:smallCaps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Milton</w:t>
          </w:r>
        </w:smartTag>
      </w:smartTag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Barbara </w:t>
      </w:r>
      <w:proofErr w:type="spellStart"/>
      <w:r w:rsidRPr="006F7136">
        <w:rPr>
          <w:rFonts w:ascii="Calisto MT" w:hAnsi="Calisto MT"/>
        </w:rPr>
        <w:t>Lewalski</w:t>
      </w:r>
      <w:proofErr w:type="spellEnd"/>
      <w:r w:rsidRPr="006F7136">
        <w:rPr>
          <w:rFonts w:ascii="Calisto MT" w:hAnsi="Calisto MT"/>
        </w:rPr>
        <w:t xml:space="preserve">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Life of John Milton: A Critical Biography</w:t>
      </w:r>
      <w:r w:rsidRPr="006F7136">
        <w:rPr>
          <w:rFonts w:ascii="Calisto MT" w:hAnsi="Calisto MT"/>
        </w:rPr>
        <w:t xml:space="preserve"> (Oxford: Blackwell, 2007)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William Riley Parker, </w:t>
      </w:r>
      <w:smartTag w:uri="urn:schemas-microsoft-com:office:smarttags" w:element="place">
        <w:smartTag w:uri="urn:schemas-microsoft-com:office:smarttags" w:element="City">
          <w:r w:rsidRPr="006F7136">
            <w:rPr>
              <w:rFonts w:ascii="Calisto MT" w:hAnsi="Calisto MT"/>
              <w:i/>
            </w:rPr>
            <w:t>Milton</w:t>
          </w:r>
        </w:smartTag>
      </w:smartTag>
      <w:r w:rsidRPr="006F7136">
        <w:rPr>
          <w:rFonts w:ascii="Calisto MT" w:hAnsi="Calisto MT"/>
        </w:rPr>
        <w:t xml:space="preserve">, 2nd </w:t>
      </w:r>
      <w:proofErr w:type="spellStart"/>
      <w:proofErr w:type="gramStart"/>
      <w:r w:rsidRPr="006F7136">
        <w:rPr>
          <w:rFonts w:ascii="Calisto MT" w:hAnsi="Calisto MT"/>
        </w:rPr>
        <w:t>edn</w:t>
      </w:r>
      <w:proofErr w:type="spellEnd"/>
      <w:r w:rsidRPr="006F7136">
        <w:rPr>
          <w:rFonts w:ascii="Calisto MT" w:hAnsi="Calisto MT"/>
        </w:rPr>
        <w:t>.,</w:t>
      </w:r>
      <w:proofErr w:type="gramEnd"/>
      <w:r w:rsidRPr="006F7136">
        <w:rPr>
          <w:rFonts w:ascii="Calisto MT" w:hAnsi="Calisto MT"/>
        </w:rPr>
        <w:t xml:space="preserve"> 2 </w:t>
      </w:r>
      <w:proofErr w:type="spellStart"/>
      <w:r w:rsidRPr="006F7136">
        <w:rPr>
          <w:rFonts w:ascii="Calisto MT" w:hAnsi="Calisto MT"/>
        </w:rPr>
        <w:t>vols</w:t>
      </w:r>
      <w:proofErr w:type="spellEnd"/>
      <w:r w:rsidRPr="006F7136">
        <w:rPr>
          <w:rFonts w:ascii="Calisto MT" w:hAnsi="Calisto MT"/>
        </w:rPr>
        <w:t xml:space="preserve">: </w:t>
      </w:r>
      <w:r w:rsidRPr="006F7136">
        <w:rPr>
          <w:rFonts w:ascii="Calisto MT" w:hAnsi="Calisto MT"/>
          <w:i/>
        </w:rPr>
        <w:t>A Biography</w:t>
      </w:r>
      <w:r w:rsidRPr="006F7136">
        <w:rPr>
          <w:rFonts w:ascii="Calisto MT" w:hAnsi="Calisto MT"/>
        </w:rPr>
        <w:t xml:space="preserve"> and </w:t>
      </w:r>
      <w:r w:rsidRPr="006F7136">
        <w:rPr>
          <w:rFonts w:ascii="Calisto MT" w:hAnsi="Calisto MT"/>
          <w:i/>
        </w:rPr>
        <w:t>A Biographical Commentary</w:t>
      </w:r>
      <w:r w:rsidRPr="006F7136">
        <w:rPr>
          <w:rFonts w:ascii="Calisto MT" w:hAnsi="Calisto MT"/>
        </w:rPr>
        <w:t>, revised version ed. by Gordon Campbell (Oxford: Clarendon Press, 1996)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John </w:t>
      </w:r>
      <w:proofErr w:type="spellStart"/>
      <w:r w:rsidRPr="006F7136">
        <w:rPr>
          <w:rFonts w:ascii="Calisto MT" w:hAnsi="Calisto MT"/>
        </w:rPr>
        <w:t>Toland</w:t>
      </w:r>
      <w:proofErr w:type="spellEnd"/>
      <w:r w:rsidRPr="006F7136">
        <w:rPr>
          <w:rFonts w:ascii="Calisto MT" w:hAnsi="Calisto MT"/>
        </w:rPr>
        <w:t xml:space="preserve">, </w:t>
      </w:r>
      <w:proofErr w:type="spellStart"/>
      <w:r w:rsidRPr="006F7136">
        <w:rPr>
          <w:rFonts w:ascii="Calisto MT" w:hAnsi="Calisto MT"/>
          <w:i/>
        </w:rPr>
        <w:t>Amyntor</w:t>
      </w:r>
      <w:proofErr w:type="spellEnd"/>
      <w:r w:rsidRPr="006F7136">
        <w:rPr>
          <w:rFonts w:ascii="Calisto MT" w:hAnsi="Calisto MT"/>
          <w:i/>
        </w:rPr>
        <w:t xml:space="preserve">; or, A Defence of </w:t>
      </w:r>
      <w:smartTag w:uri="urn:schemas-microsoft-com:office:smarttags" w:element="City">
        <w:r w:rsidRPr="006F7136">
          <w:rPr>
            <w:rFonts w:ascii="Calisto MT" w:hAnsi="Calisto MT"/>
            <w:i/>
          </w:rPr>
          <w:t>Milton</w:t>
        </w:r>
      </w:smartTag>
      <w:r w:rsidRPr="006F7136">
        <w:rPr>
          <w:rFonts w:ascii="Calisto MT" w:hAnsi="Calisto MT"/>
          <w:i/>
        </w:rPr>
        <w:t>’s Life</w:t>
      </w:r>
      <w:r w:rsidRPr="006F7136">
        <w:rPr>
          <w:rFonts w:ascii="Calisto MT" w:hAnsi="Calisto MT"/>
        </w:rPr>
        <w:t xml:space="preserve"> (</w:t>
      </w:r>
      <w:smartTag w:uri="urn:schemas-microsoft-com:office:smarttags" w:element="place">
        <w:smartTag w:uri="urn:schemas-microsoft-com:office:smarttags" w:element="City">
          <w:r w:rsidRPr="006F7136">
            <w:rPr>
              <w:rFonts w:ascii="Calisto MT" w:hAnsi="Calisto MT"/>
            </w:rPr>
            <w:t>London</w:t>
          </w:r>
        </w:smartTag>
      </w:smartTag>
      <w:r w:rsidRPr="006F7136">
        <w:rPr>
          <w:rFonts w:ascii="Calisto MT" w:hAnsi="Calisto MT"/>
        </w:rPr>
        <w:t xml:space="preserve">, 1699)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BUR 02697</w:t>
      </w:r>
      <w:r>
        <w:rPr>
          <w:rFonts w:ascii="Calisto MT" w:hAnsi="Calisto MT"/>
        </w:rPr>
        <w:t>; also available on EEBO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>__</w:t>
      </w:r>
      <w:proofErr w:type="gramStart"/>
      <w:r w:rsidRPr="006F7136">
        <w:rPr>
          <w:rFonts w:ascii="Calisto MT" w:hAnsi="Calisto MT"/>
        </w:rPr>
        <w:t>_ ,</w:t>
      </w:r>
      <w:proofErr w:type="gramEnd"/>
      <w:r w:rsidRPr="006F7136">
        <w:rPr>
          <w:rFonts w:ascii="Calisto MT" w:hAnsi="Calisto MT"/>
        </w:rPr>
        <w:t xml:space="preserve"> </w:t>
      </w:r>
      <w:r w:rsidRPr="006F7136">
        <w:rPr>
          <w:rFonts w:ascii="Calisto MT" w:hAnsi="Calisto MT"/>
          <w:i/>
        </w:rPr>
        <w:t>The Life of John Milton</w:t>
      </w:r>
      <w:r w:rsidRPr="006F7136">
        <w:rPr>
          <w:rFonts w:ascii="Calisto MT" w:hAnsi="Calisto MT"/>
        </w:rPr>
        <w:t xml:space="preserve"> (London: Printed by John Darby, 1699) </w:t>
      </w:r>
      <w:proofErr w:type="spellStart"/>
      <w:r w:rsidRPr="006F7136">
        <w:rPr>
          <w:rFonts w:ascii="Calisto MT" w:hAnsi="Calisto MT"/>
        </w:rPr>
        <w:t>Roderic</w:t>
      </w:r>
      <w:proofErr w:type="spellEnd"/>
      <w:r w:rsidRPr="006F7136">
        <w:rPr>
          <w:rFonts w:ascii="Calisto MT" w:hAnsi="Calisto MT"/>
        </w:rPr>
        <w:t xml:space="preserve"> Bowen Library BUR 02695</w:t>
      </w:r>
      <w:r w:rsidR="00DB473B">
        <w:rPr>
          <w:rFonts w:ascii="Calisto MT" w:hAnsi="Calisto MT"/>
        </w:rPr>
        <w:t>; also available on EEBO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A.N. Wilson,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Life of John Milton</w:t>
      </w:r>
      <w:r w:rsidRPr="006F7136">
        <w:rPr>
          <w:rFonts w:ascii="Calisto MT" w:hAnsi="Calisto MT"/>
        </w:rPr>
        <w:t xml:space="preserve"> (Oxford: Oxford University Press, 1983)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center"/>
        <w:rPr>
          <w:rFonts w:ascii="Calisto MT" w:hAnsi="Calisto MT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Bibliographies, Concordances, </w:t>
      </w:r>
      <w:proofErr w:type="spellStart"/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Encyclopedias</w:t>
      </w:r>
      <w:proofErr w:type="spellEnd"/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Bibliographical Studies of Milton</w:t>
      </w:r>
    </w:p>
    <w:p w:rsidR="006F7136" w:rsidRPr="006F7136" w:rsidRDefault="006F7136" w:rsidP="006F7136">
      <w:pPr>
        <w:jc w:val="center"/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bookmarkStart w:id="0" w:name="_GoBack"/>
      <w:bookmarkEnd w:id="0"/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John Bradshaw, </w:t>
      </w:r>
      <w:proofErr w:type="gramStart"/>
      <w:r w:rsidRPr="006F7136">
        <w:rPr>
          <w:rFonts w:ascii="Calisto MT" w:hAnsi="Calisto MT"/>
          <w:i/>
        </w:rPr>
        <w:t>A</w:t>
      </w:r>
      <w:proofErr w:type="gramEnd"/>
      <w:r w:rsidRPr="006F7136">
        <w:rPr>
          <w:rFonts w:ascii="Calisto MT" w:hAnsi="Calisto MT"/>
          <w:i/>
        </w:rPr>
        <w:t xml:space="preserve"> Concordance to the Poetical Works</w:t>
      </w:r>
      <w:r w:rsidRPr="006F7136">
        <w:rPr>
          <w:rFonts w:ascii="Calisto MT" w:hAnsi="Calisto MT"/>
        </w:rPr>
        <w:t xml:space="preserve"> (London: Allen and Unwin, 1965)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  <w:szCs w:val="24"/>
        </w:rPr>
      </w:pPr>
      <w:r w:rsidRPr="006F7136">
        <w:rPr>
          <w:rFonts w:ascii="Calisto MT" w:hAnsi="Calisto MT"/>
          <w:szCs w:val="24"/>
        </w:rPr>
        <w:t xml:space="preserve">Thomas Fulton, ‘Milton and the Cultures of Print’, </w:t>
      </w:r>
      <w:r w:rsidRPr="006F7136">
        <w:rPr>
          <w:rFonts w:ascii="Calisto MT" w:hAnsi="Calisto MT"/>
          <w:i/>
          <w:iCs/>
          <w:szCs w:val="24"/>
        </w:rPr>
        <w:t>Humanities</w:t>
      </w:r>
      <w:r w:rsidRPr="006F7136">
        <w:rPr>
          <w:rFonts w:ascii="Calisto MT" w:hAnsi="Calisto MT"/>
          <w:szCs w:val="24"/>
        </w:rPr>
        <w:t>, 32.3 (2011) Available online &lt;http://www.neh.gov/humanities/2011/mayjune/statement/milton-and-the-cultures-print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William B. Hunter, ed., </w:t>
      </w:r>
      <w:r w:rsidRPr="006F7136">
        <w:rPr>
          <w:rFonts w:ascii="Calisto MT" w:hAnsi="Calisto MT"/>
          <w:i/>
        </w:rPr>
        <w:t xml:space="preserve">A Milton </w:t>
      </w:r>
      <w:proofErr w:type="spellStart"/>
      <w:r w:rsidRPr="006F7136">
        <w:rPr>
          <w:rFonts w:ascii="Calisto MT" w:hAnsi="Calisto MT"/>
          <w:i/>
        </w:rPr>
        <w:t>Encyclopedia</w:t>
      </w:r>
      <w:proofErr w:type="spellEnd"/>
      <w:r w:rsidRPr="006F7136">
        <w:rPr>
          <w:rFonts w:ascii="Calisto MT" w:hAnsi="Calisto MT"/>
        </w:rPr>
        <w:t xml:space="preserve">, 9 </w:t>
      </w:r>
      <w:proofErr w:type="spellStart"/>
      <w:r w:rsidRPr="006F7136">
        <w:rPr>
          <w:rFonts w:ascii="Calisto MT" w:hAnsi="Calisto MT"/>
        </w:rPr>
        <w:t>vols</w:t>
      </w:r>
      <w:proofErr w:type="spellEnd"/>
      <w:r w:rsidRPr="006F7136">
        <w:rPr>
          <w:rFonts w:ascii="Calisto MT" w:hAnsi="Calisto MT"/>
        </w:rPr>
        <w:t xml:space="preserve"> (Lewisburg: </w:t>
      </w:r>
      <w:proofErr w:type="spellStart"/>
      <w:r w:rsidRPr="006F7136">
        <w:rPr>
          <w:rFonts w:ascii="Calisto MT" w:hAnsi="Calisto MT"/>
        </w:rPr>
        <w:t>Bucknell</w:t>
      </w:r>
      <w:proofErr w:type="spellEnd"/>
      <w:r w:rsidRPr="006F7136">
        <w:rPr>
          <w:rFonts w:ascii="Calisto MT" w:hAnsi="Calisto MT"/>
        </w:rPr>
        <w:t xml:space="preserve"> University Press; London: Associated University Presses, 1978-83)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C.A. </w:t>
      </w:r>
      <w:proofErr w:type="spellStart"/>
      <w:r w:rsidRPr="006F7136">
        <w:rPr>
          <w:rFonts w:ascii="Calisto MT" w:hAnsi="Calisto MT"/>
        </w:rPr>
        <w:t>Patrides</w:t>
      </w:r>
      <w:proofErr w:type="spellEnd"/>
      <w:r w:rsidRPr="006F7136">
        <w:rPr>
          <w:rFonts w:ascii="Calisto MT" w:hAnsi="Calisto MT"/>
        </w:rPr>
        <w:t xml:space="preserve">, </w:t>
      </w:r>
      <w:proofErr w:type="gramStart"/>
      <w:r w:rsidRPr="006F7136">
        <w:rPr>
          <w:rFonts w:ascii="Calisto MT" w:hAnsi="Calisto MT"/>
          <w:i/>
        </w:rPr>
        <w:t>An</w:t>
      </w:r>
      <w:proofErr w:type="gramEnd"/>
      <w:r w:rsidRPr="006F7136">
        <w:rPr>
          <w:rFonts w:ascii="Calisto MT" w:hAnsi="Calisto MT"/>
          <w:i/>
        </w:rPr>
        <w:t xml:space="preserve"> Annotated Critical Bibliography of John Milton</w:t>
      </w:r>
      <w:r w:rsidRPr="006F7136">
        <w:rPr>
          <w:rFonts w:ascii="Calisto MT" w:hAnsi="Calisto MT"/>
        </w:rPr>
        <w:t>, Harvester Annotated Critical Bibliographies (Brighton: Harvester Press, 1987)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Dr Williamson, </w:t>
      </w:r>
      <w:r w:rsidRPr="006F7136">
        <w:rPr>
          <w:rFonts w:ascii="Calisto MT" w:hAnsi="Calisto MT"/>
          <w:i/>
        </w:rPr>
        <w:t>The Portraits, Prints and Writings of John Milton</w:t>
      </w:r>
      <w:r w:rsidRPr="006F7136">
        <w:rPr>
          <w:rFonts w:ascii="Calisto MT" w:hAnsi="Calisto MT"/>
        </w:rPr>
        <w:t>, Bibliography and Reference series: 215 (New York: Burt Franklin, 1968)</w:t>
      </w:r>
    </w:p>
    <w:p w:rsidR="006F7136" w:rsidRDefault="006F7136" w:rsidP="006F7136">
      <w:pPr>
        <w:jc w:val="both"/>
        <w:rPr>
          <w:rFonts w:ascii="Calisto MT" w:hAnsi="Calisto MT"/>
        </w:rPr>
      </w:pPr>
    </w:p>
    <w:p w:rsidR="00906A2B" w:rsidRDefault="00906A2B" w:rsidP="006F7136">
      <w:pPr>
        <w:jc w:val="both"/>
        <w:rPr>
          <w:rFonts w:ascii="Calisto MT" w:hAnsi="Calisto MT"/>
        </w:rPr>
      </w:pPr>
    </w:p>
    <w:p w:rsidR="00906A2B" w:rsidRDefault="00906A2B" w:rsidP="006F7136">
      <w:pPr>
        <w:jc w:val="both"/>
        <w:rPr>
          <w:rFonts w:ascii="Calisto MT" w:hAnsi="Calisto MT"/>
        </w:rPr>
      </w:pPr>
    </w:p>
    <w:p w:rsidR="00906A2B" w:rsidRPr="006F7136" w:rsidRDefault="00906A2B" w:rsidP="00906A2B">
      <w:pPr>
        <w:jc w:val="center"/>
        <w:rPr>
          <w:rFonts w:ascii="Calisto MT" w:hAnsi="Calisto MT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Milton</w:t>
      </w:r>
      <w:r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’s </w:t>
      </w:r>
      <w:r w:rsidRPr="00906A2B">
        <w:rPr>
          <w:rFonts w:ascii="Calisto MT" w:hAnsi="Calisto MT"/>
          <w:b/>
          <w:i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Paradise Lost</w:t>
      </w:r>
    </w:p>
    <w:p w:rsidR="006F7136" w:rsidRDefault="006F7136" w:rsidP="006F7136">
      <w:pPr>
        <w:rPr>
          <w:rFonts w:ascii="Calisto MT" w:hAnsi="Calisto MT"/>
        </w:rPr>
      </w:pPr>
    </w:p>
    <w:p w:rsidR="00906A2B" w:rsidRDefault="00906A2B" w:rsidP="006F7136">
      <w:pPr>
        <w:rPr>
          <w:rFonts w:ascii="Calisto MT" w:hAnsi="Calisto MT"/>
        </w:rPr>
      </w:pPr>
    </w:p>
    <w:p w:rsidR="00906A2B" w:rsidRPr="00E9425A" w:rsidRDefault="00E9425A" w:rsidP="006F7136">
      <w:pPr>
        <w:rPr>
          <w:rFonts w:ascii="Calisto MT" w:hAnsi="Calisto MT"/>
        </w:rPr>
      </w:pPr>
      <w:r>
        <w:rPr>
          <w:rFonts w:ascii="Calisto MT" w:hAnsi="Calisto MT"/>
        </w:rPr>
        <w:t xml:space="preserve">For critical studies of </w:t>
      </w:r>
      <w:r>
        <w:rPr>
          <w:rFonts w:ascii="Calisto MT" w:hAnsi="Calisto MT"/>
          <w:i/>
        </w:rPr>
        <w:t>Paradise Lost</w:t>
      </w:r>
      <w:r>
        <w:rPr>
          <w:rFonts w:ascii="Calisto MT" w:hAnsi="Calisto MT"/>
        </w:rPr>
        <w:t>, please consult the list of recommended reading on the module descriptor on Moodle.</w:t>
      </w:r>
    </w:p>
    <w:p w:rsidR="00906A2B" w:rsidRPr="006F7136" w:rsidRDefault="00906A2B" w:rsidP="006F7136">
      <w:pPr>
        <w:rPr>
          <w:rFonts w:ascii="Calisto MT" w:hAnsi="Calisto MT"/>
        </w:rPr>
      </w:pPr>
    </w:p>
    <w:p w:rsidR="006F7136" w:rsidRDefault="006F7136" w:rsidP="006F7136">
      <w:pPr>
        <w:rPr>
          <w:rFonts w:ascii="Calisto MT" w:hAnsi="Calisto MT"/>
        </w:rPr>
      </w:pPr>
    </w:p>
    <w:p w:rsidR="00E9425A" w:rsidRPr="006F7136" w:rsidRDefault="00E9425A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center"/>
        <w:rPr>
          <w:rFonts w:ascii="Calisto MT" w:hAnsi="Calisto MT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Critical Companions &amp; Guides to Milton and Works of General Criticism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Catherine </w:t>
      </w:r>
      <w:proofErr w:type="spellStart"/>
      <w:r w:rsidRPr="006F7136">
        <w:rPr>
          <w:rFonts w:ascii="Calisto MT" w:hAnsi="Calisto MT"/>
        </w:rPr>
        <w:t>Belsey</w:t>
      </w:r>
      <w:proofErr w:type="spell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>John Milton: Language, Gender, Power</w:t>
      </w:r>
      <w:r w:rsidRPr="006F7136">
        <w:rPr>
          <w:rFonts w:ascii="Calisto MT" w:hAnsi="Calisto MT"/>
        </w:rPr>
        <w:t xml:space="preserve"> (Oxford: Basil Blackwell, 1988)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Richard Bradford,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Complete Critical Guide to John Milton</w:t>
      </w:r>
      <w:r w:rsidRPr="006F7136">
        <w:rPr>
          <w:rFonts w:ascii="Calisto MT" w:hAnsi="Calisto MT"/>
        </w:rPr>
        <w:t xml:space="preserve"> (London: Routledge, 2001)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Lana Cable, </w:t>
      </w:r>
      <w:r w:rsidRPr="006F7136">
        <w:rPr>
          <w:rFonts w:ascii="Calisto MT" w:hAnsi="Calisto MT"/>
          <w:i/>
        </w:rPr>
        <w:t>Carnal Rhetoric: Milton’s Iconoclasm and the Poetics of Desire</w:t>
      </w:r>
      <w:r w:rsidRPr="006F7136">
        <w:rPr>
          <w:rFonts w:ascii="Calisto MT" w:hAnsi="Calisto MT"/>
        </w:rPr>
        <w:t xml:space="preserve"> (Durham, NC: Duke University Press, 1995)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Thomas N. Corns, ed., </w:t>
      </w:r>
      <w:proofErr w:type="gramStart"/>
      <w:r w:rsidRPr="006F7136">
        <w:rPr>
          <w:rFonts w:ascii="Calisto MT" w:hAnsi="Calisto MT"/>
          <w:i/>
          <w:iCs/>
        </w:rPr>
        <w:t>A</w:t>
      </w:r>
      <w:proofErr w:type="gramEnd"/>
      <w:r w:rsidRPr="006F7136">
        <w:rPr>
          <w:rFonts w:ascii="Calisto MT" w:hAnsi="Calisto MT"/>
          <w:i/>
          <w:iCs/>
        </w:rPr>
        <w:t xml:space="preserve"> Companion to Milton</w:t>
      </w:r>
      <w:r w:rsidRPr="006F7136">
        <w:rPr>
          <w:rFonts w:ascii="Calisto MT" w:hAnsi="Calisto MT"/>
        </w:rPr>
        <w:t xml:space="preserve"> (Oxford: Blackwell, 2001)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David </w:t>
      </w:r>
      <w:proofErr w:type="spellStart"/>
      <w:r w:rsidRPr="006F7136">
        <w:rPr>
          <w:rFonts w:ascii="Calisto MT" w:hAnsi="Calisto MT"/>
        </w:rPr>
        <w:t>Daiches</w:t>
      </w:r>
      <w:proofErr w:type="spellEnd"/>
      <w:r w:rsidRPr="006F7136">
        <w:rPr>
          <w:rFonts w:ascii="Calisto MT" w:hAnsi="Calisto MT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6F7136">
            <w:rPr>
              <w:rFonts w:ascii="Calisto MT" w:hAnsi="Calisto MT"/>
              <w:i/>
            </w:rPr>
            <w:t>Milton</w:t>
          </w:r>
        </w:smartTag>
      </w:smartTag>
      <w:r w:rsidRPr="006F7136">
        <w:rPr>
          <w:rFonts w:ascii="Calisto MT" w:hAnsi="Calisto MT"/>
        </w:rPr>
        <w:t>, Hutchinson University Library series (</w:t>
      </w:r>
      <w:smartTag w:uri="urn:schemas-microsoft-com:office:smarttags" w:element="City">
        <w:r w:rsidRPr="006F7136">
          <w:rPr>
            <w:rFonts w:ascii="Calisto MT" w:hAnsi="Calisto MT"/>
          </w:rPr>
          <w:t>London</w:t>
        </w:r>
      </w:smartTag>
      <w:r w:rsidRPr="006F7136">
        <w:rPr>
          <w:rFonts w:ascii="Calisto MT" w:hAnsi="Calisto MT"/>
        </w:rPr>
        <w:t xml:space="preserve">: </w:t>
      </w:r>
      <w:smartTag w:uri="urn:schemas-microsoft-com:office:smarttags" w:element="City">
        <w:r w:rsidRPr="006F7136">
          <w:rPr>
            <w:rFonts w:ascii="Calisto MT" w:hAnsi="Calisto MT"/>
          </w:rPr>
          <w:t>Hutchinson</w:t>
        </w:r>
      </w:smartTag>
      <w:r w:rsidRPr="006F7136">
        <w:rPr>
          <w:rFonts w:ascii="Calisto MT" w:hAnsi="Calisto MT"/>
        </w:rPr>
        <w:t xml:space="preserve">, 1957; 2nd rev. </w:t>
      </w:r>
      <w:proofErr w:type="spellStart"/>
      <w:r w:rsidRPr="006F7136">
        <w:rPr>
          <w:rFonts w:ascii="Calisto MT" w:hAnsi="Calisto MT"/>
        </w:rPr>
        <w:t>edn</w:t>
      </w:r>
      <w:proofErr w:type="spellEnd"/>
      <w:r w:rsidRPr="006F7136">
        <w:rPr>
          <w:rFonts w:ascii="Calisto MT" w:hAnsi="Calisto MT"/>
        </w:rPr>
        <w:t xml:space="preserve"> 1959; </w:t>
      </w:r>
      <w:proofErr w:type="spellStart"/>
      <w:r w:rsidRPr="006F7136">
        <w:rPr>
          <w:rFonts w:ascii="Calisto MT" w:hAnsi="Calisto MT"/>
        </w:rPr>
        <w:t>repr</w:t>
      </w:r>
      <w:proofErr w:type="spellEnd"/>
      <w:r w:rsidRPr="006F7136">
        <w:rPr>
          <w:rFonts w:ascii="Calisto MT" w:hAnsi="Calisto MT"/>
        </w:rPr>
        <w:t>. 1971)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Dennis Danielson, </w:t>
      </w:r>
      <w:r w:rsidRPr="006F7136">
        <w:rPr>
          <w:rFonts w:ascii="Calisto MT" w:hAnsi="Calisto MT"/>
          <w:i/>
        </w:rPr>
        <w:t>The Cambridge Companion to Milton</w:t>
      </w:r>
      <w:r w:rsidRPr="006F7136">
        <w:rPr>
          <w:rFonts w:ascii="Calisto MT" w:hAnsi="Calisto MT"/>
        </w:rPr>
        <w:t>, 2</w:t>
      </w:r>
      <w:r w:rsidRPr="006F7136">
        <w:rPr>
          <w:rFonts w:ascii="Calisto MT" w:hAnsi="Calisto MT"/>
          <w:vertAlign w:val="superscript"/>
        </w:rPr>
        <w:t>nd</w:t>
      </w:r>
      <w:r w:rsidRPr="006F7136">
        <w:rPr>
          <w:rFonts w:ascii="Calisto MT" w:hAnsi="Calisto MT"/>
        </w:rPr>
        <w:t xml:space="preserve"> </w:t>
      </w:r>
      <w:proofErr w:type="spellStart"/>
      <w:r w:rsidRPr="006F7136">
        <w:rPr>
          <w:rFonts w:ascii="Calisto MT" w:hAnsi="Calisto MT"/>
        </w:rPr>
        <w:t>edn</w:t>
      </w:r>
      <w:proofErr w:type="spellEnd"/>
      <w:r w:rsidRPr="006F7136">
        <w:rPr>
          <w:rFonts w:ascii="Calisto MT" w:hAnsi="Calisto MT"/>
        </w:rPr>
        <w:t xml:space="preserve"> (Cambridge: Cambridge University Press, 1999)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Stephen B. </w:t>
      </w:r>
      <w:proofErr w:type="spellStart"/>
      <w:r w:rsidRPr="006F7136">
        <w:rPr>
          <w:rFonts w:ascii="Calisto MT" w:hAnsi="Calisto MT"/>
        </w:rPr>
        <w:t>Dobranski</w:t>
      </w:r>
      <w:proofErr w:type="spellEnd"/>
      <w:r w:rsidRPr="006F7136">
        <w:rPr>
          <w:rFonts w:ascii="Calisto MT" w:hAnsi="Calisto MT"/>
        </w:rPr>
        <w:t xml:space="preserve"> and John P. </w:t>
      </w:r>
      <w:proofErr w:type="spellStart"/>
      <w:r w:rsidRPr="006F7136">
        <w:rPr>
          <w:rFonts w:ascii="Calisto MT" w:hAnsi="Calisto MT"/>
        </w:rPr>
        <w:t>Rumrich</w:t>
      </w:r>
      <w:proofErr w:type="spellEnd"/>
      <w:r w:rsidRPr="006F7136">
        <w:rPr>
          <w:rFonts w:ascii="Calisto MT" w:hAnsi="Calisto MT"/>
        </w:rPr>
        <w:t xml:space="preserve">, </w:t>
      </w:r>
      <w:proofErr w:type="spellStart"/>
      <w:proofErr w:type="gramStart"/>
      <w:r w:rsidRPr="006F7136">
        <w:rPr>
          <w:rFonts w:ascii="Calisto MT" w:hAnsi="Calisto MT"/>
        </w:rPr>
        <w:t>eds</w:t>
      </w:r>
      <w:proofErr w:type="spellEnd"/>
      <w:proofErr w:type="gram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>Milton and Heresy</w:t>
      </w:r>
      <w:r w:rsidRPr="006F7136">
        <w:rPr>
          <w:rFonts w:ascii="Calisto MT" w:hAnsi="Calisto MT"/>
        </w:rPr>
        <w:t xml:space="preserve"> (Cambridge: Cambridge University Press, 1998)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James Dougal Fleming, </w:t>
      </w:r>
      <w:r w:rsidRPr="006F7136">
        <w:rPr>
          <w:rFonts w:ascii="Calisto MT" w:hAnsi="Calisto MT"/>
          <w:i/>
        </w:rPr>
        <w:t>Milton’s Secrecy and Philosophical Hermeneutics</w:t>
      </w:r>
      <w:r w:rsidRPr="006F7136">
        <w:rPr>
          <w:rFonts w:ascii="Calisto MT" w:hAnsi="Calisto MT"/>
        </w:rPr>
        <w:t xml:space="preserve">, Literary and Scientific Cultures of Early Modernity series (Aldershot: </w:t>
      </w:r>
      <w:proofErr w:type="spellStart"/>
      <w:r w:rsidRPr="006F7136">
        <w:rPr>
          <w:rFonts w:ascii="Calisto MT" w:hAnsi="Calisto MT"/>
        </w:rPr>
        <w:t>Ashgate</w:t>
      </w:r>
      <w:proofErr w:type="spellEnd"/>
      <w:r w:rsidRPr="006F7136">
        <w:rPr>
          <w:rFonts w:ascii="Calisto MT" w:hAnsi="Calisto MT"/>
        </w:rPr>
        <w:t>, 2008)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Brett Foster and Harold Bloom, </w:t>
      </w:r>
      <w:proofErr w:type="spellStart"/>
      <w:proofErr w:type="gramStart"/>
      <w:r w:rsidRPr="006F7136">
        <w:rPr>
          <w:rFonts w:ascii="Calisto MT" w:hAnsi="Calisto MT"/>
        </w:rPr>
        <w:t>eds</w:t>
      </w:r>
      <w:proofErr w:type="spellEnd"/>
      <w:proofErr w:type="gram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>John Milton: Essays</w:t>
      </w:r>
      <w:r w:rsidRPr="006F7136">
        <w:rPr>
          <w:rFonts w:ascii="Calisto MT" w:hAnsi="Calisto MT"/>
        </w:rPr>
        <w:t xml:space="preserve"> (London &amp; New York: Chelsea House, 2003)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  <w:r w:rsidRPr="006F7136">
        <w:rPr>
          <w:rFonts w:ascii="Calisto MT" w:hAnsi="Calisto MT"/>
        </w:rPr>
        <w:t xml:space="preserve">James Grantham Turner, </w:t>
      </w:r>
      <w:r w:rsidRPr="006F7136">
        <w:rPr>
          <w:rFonts w:ascii="Calisto MT" w:hAnsi="Calisto MT"/>
          <w:i/>
        </w:rPr>
        <w:t xml:space="preserve">One Flesh: </w:t>
      </w:r>
      <w:proofErr w:type="spellStart"/>
      <w:r w:rsidRPr="006F7136">
        <w:rPr>
          <w:rFonts w:ascii="Calisto MT" w:hAnsi="Calisto MT"/>
          <w:i/>
        </w:rPr>
        <w:t>Paradisal</w:t>
      </w:r>
      <w:proofErr w:type="spellEnd"/>
      <w:r w:rsidRPr="006F7136">
        <w:rPr>
          <w:rFonts w:ascii="Calisto MT" w:hAnsi="Calisto MT"/>
          <w:i/>
        </w:rPr>
        <w:t xml:space="preserve"> Marriage and Sexual Relations in the Age of Milton</w:t>
      </w:r>
      <w:r w:rsidRPr="006F7136">
        <w:rPr>
          <w:rFonts w:ascii="Calisto MT" w:hAnsi="Calisto MT"/>
        </w:rPr>
        <w:t xml:space="preserve"> (</w:t>
      </w:r>
      <w:smartTag w:uri="urn:schemas-microsoft-com:office:smarttags" w:element="City">
        <w:smartTag w:uri="urn:schemas-microsoft-com:office:smarttags" w:element="place">
          <w:r w:rsidRPr="006F7136">
            <w:rPr>
              <w:rFonts w:ascii="Calisto MT" w:hAnsi="Calisto MT"/>
            </w:rPr>
            <w:t>Oxford</w:t>
          </w:r>
        </w:smartTag>
      </w:smartTag>
      <w:r w:rsidRPr="006F7136">
        <w:rPr>
          <w:rFonts w:ascii="Calisto MT" w:hAnsi="Calisto MT"/>
        </w:rPr>
        <w:t xml:space="preserve">: Clarendon Press, 1987; </w:t>
      </w:r>
      <w:proofErr w:type="spellStart"/>
      <w:r w:rsidRPr="006F7136">
        <w:rPr>
          <w:rFonts w:ascii="Calisto MT" w:hAnsi="Calisto MT"/>
        </w:rPr>
        <w:t>repr</w:t>
      </w:r>
      <w:proofErr w:type="spellEnd"/>
      <w:r w:rsidRPr="006F7136">
        <w:rPr>
          <w:rFonts w:ascii="Calisto MT" w:hAnsi="Calisto MT"/>
        </w:rPr>
        <w:t>. in paperback, 1993)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Christopher Hill, </w:t>
      </w:r>
      <w:r w:rsidRPr="006F7136">
        <w:rPr>
          <w:rFonts w:ascii="Calisto MT" w:hAnsi="Calisto MT"/>
          <w:i/>
        </w:rPr>
        <w:t>Milton and the English Revolution</w:t>
      </w:r>
      <w:r w:rsidRPr="006F7136">
        <w:rPr>
          <w:rFonts w:ascii="Calisto MT" w:hAnsi="Calisto MT"/>
        </w:rPr>
        <w:t xml:space="preserve"> (London and Boston: Faber and Faber, 1977; </w:t>
      </w:r>
      <w:proofErr w:type="spellStart"/>
      <w:r w:rsidRPr="006F7136">
        <w:rPr>
          <w:rFonts w:ascii="Calisto MT" w:hAnsi="Calisto MT"/>
        </w:rPr>
        <w:t>pbk</w:t>
      </w:r>
      <w:proofErr w:type="spellEnd"/>
      <w:r w:rsidRPr="006F7136">
        <w:rPr>
          <w:rFonts w:ascii="Calisto MT" w:hAnsi="Calisto MT"/>
        </w:rPr>
        <w:t xml:space="preserve"> </w:t>
      </w:r>
      <w:proofErr w:type="spellStart"/>
      <w:r w:rsidRPr="006F7136">
        <w:rPr>
          <w:rFonts w:ascii="Calisto MT" w:hAnsi="Calisto MT"/>
        </w:rPr>
        <w:t>edn</w:t>
      </w:r>
      <w:proofErr w:type="spellEnd"/>
      <w:r w:rsidRPr="006F7136">
        <w:rPr>
          <w:rFonts w:ascii="Calisto MT" w:hAnsi="Calisto MT"/>
        </w:rPr>
        <w:t xml:space="preserve"> 1997)</w:t>
      </w:r>
      <w:r w:rsidR="00DB473B">
        <w:rPr>
          <w:rFonts w:ascii="Calisto MT" w:hAnsi="Calisto MT"/>
        </w:rPr>
        <w:t xml:space="preserve">. </w:t>
      </w:r>
      <w:r w:rsidRPr="006F7136">
        <w:rPr>
          <w:rFonts w:ascii="Calisto MT" w:hAnsi="Calisto MT"/>
        </w:rPr>
        <w:t>The socio-political and religious context of Puritanism.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Frank Kermode, ed.,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Living Milton: Essays by Various Hands</w:t>
      </w:r>
      <w:r w:rsidRPr="006F7136">
        <w:rPr>
          <w:rFonts w:ascii="Calisto MT" w:hAnsi="Calisto MT"/>
        </w:rPr>
        <w:t xml:space="preserve"> (London: Routledge &amp; Kegan Paul, 1960)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Walter S.H. Lim, </w:t>
      </w:r>
      <w:r w:rsidRPr="006F7136">
        <w:rPr>
          <w:rFonts w:ascii="Calisto MT" w:hAnsi="Calisto MT"/>
          <w:i/>
        </w:rPr>
        <w:t>John Milton, Radical Politics, and Biblical Republicanism</w:t>
      </w:r>
      <w:r w:rsidRPr="006F7136">
        <w:rPr>
          <w:rFonts w:ascii="Calisto MT" w:hAnsi="Calisto MT"/>
        </w:rPr>
        <w:t xml:space="preserve"> (Delaware: University of Delaware Press / Associated University Presse</w:t>
      </w:r>
      <w:r w:rsidR="00DB473B">
        <w:rPr>
          <w:rFonts w:ascii="Calisto MT" w:hAnsi="Calisto MT"/>
        </w:rPr>
        <w:t>s, 2006)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Nicholas McDowell and Nigel Smith, eds.,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Oxford Handbook of Milton</w:t>
      </w:r>
      <w:r w:rsidRPr="006F7136">
        <w:rPr>
          <w:rFonts w:ascii="Calisto MT" w:hAnsi="Calisto MT"/>
        </w:rPr>
        <w:t xml:space="preserve"> (Oxford: Oxford University Pres</w:t>
      </w:r>
      <w:r w:rsidR="00DB473B">
        <w:rPr>
          <w:rFonts w:ascii="Calisto MT" w:hAnsi="Calisto MT"/>
        </w:rPr>
        <w:t>s, 2011)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Annabel Patterson, ed., </w:t>
      </w:r>
      <w:r w:rsidRPr="006F7136">
        <w:rPr>
          <w:rFonts w:ascii="Calisto MT" w:hAnsi="Calisto MT"/>
          <w:i/>
        </w:rPr>
        <w:t>John Milton</w:t>
      </w:r>
      <w:r w:rsidRPr="006F7136">
        <w:rPr>
          <w:rFonts w:ascii="Calisto MT" w:hAnsi="Calisto MT"/>
        </w:rPr>
        <w:t>, Longman Critical Readers series (London: Longma</w:t>
      </w:r>
      <w:r w:rsidR="00DB473B">
        <w:rPr>
          <w:rFonts w:ascii="Calisto MT" w:hAnsi="Calisto MT"/>
        </w:rPr>
        <w:t>n, 1992)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Christopher Ricks, </w:t>
      </w:r>
      <w:r w:rsidRPr="006F7136">
        <w:rPr>
          <w:rFonts w:ascii="Calisto MT" w:hAnsi="Calisto MT"/>
          <w:i/>
        </w:rPr>
        <w:t>Milton’s Grand Style</w:t>
      </w:r>
      <w:r w:rsidRPr="006F7136">
        <w:rPr>
          <w:rFonts w:ascii="Calisto MT" w:hAnsi="Calisto MT"/>
        </w:rPr>
        <w:t xml:space="preserve"> (London: Oxford University Press, 1963)</w:t>
      </w:r>
      <w:r w:rsidR="00DB473B">
        <w:rPr>
          <w:rFonts w:ascii="Calisto MT" w:hAnsi="Calisto MT"/>
        </w:rPr>
        <w:t>.</w:t>
      </w:r>
      <w:r w:rsidRPr="006F7136">
        <w:rPr>
          <w:rFonts w:ascii="Calisto MT" w:hAnsi="Calisto MT"/>
        </w:rPr>
        <w:t xml:space="preserve"> This became very influential</w:t>
      </w:r>
      <w:r w:rsidR="00DB473B">
        <w:rPr>
          <w:rFonts w:ascii="Calisto MT" w:hAnsi="Calisto MT"/>
        </w:rPr>
        <w:t>; it</w:t>
      </w:r>
      <w:r w:rsidRPr="006F7136">
        <w:rPr>
          <w:rFonts w:ascii="Calisto MT" w:hAnsi="Calisto MT"/>
        </w:rPr>
        <w:t xml:space="preserve"> is mainly about </w:t>
      </w:r>
      <w:r w:rsidRPr="006F7136">
        <w:rPr>
          <w:rFonts w:ascii="Calisto MT" w:hAnsi="Calisto MT"/>
          <w:i/>
        </w:rPr>
        <w:t>Paradise Lost</w:t>
      </w:r>
      <w:r w:rsidRPr="006F7136">
        <w:rPr>
          <w:rFonts w:ascii="Calisto MT" w:hAnsi="Calisto MT"/>
        </w:rPr>
        <w:t>.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Michael </w:t>
      </w:r>
      <w:proofErr w:type="spellStart"/>
      <w:r w:rsidRPr="006F7136">
        <w:rPr>
          <w:rFonts w:ascii="Calisto MT" w:hAnsi="Calisto MT"/>
        </w:rPr>
        <w:t>Schoenfeldt</w:t>
      </w:r>
      <w:proofErr w:type="spell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>Bodies and Selves in Early Modern England: Physiology and Inwardness in Spenser, Shakespeare, Herbert, and Milton</w:t>
      </w:r>
      <w:r w:rsidRPr="006F7136">
        <w:rPr>
          <w:rFonts w:ascii="Calisto MT" w:hAnsi="Calisto MT"/>
        </w:rPr>
        <w:t xml:space="preserve"> (Cambridge: Cambridge University Press, 1999)</w:t>
      </w:r>
      <w:r w:rsidR="00DB473B">
        <w:rPr>
          <w:rFonts w:ascii="Calisto MT" w:hAnsi="Calisto MT"/>
        </w:rPr>
        <w:t>.</w:t>
      </w:r>
      <w:r w:rsidRPr="006F7136">
        <w:rPr>
          <w:rFonts w:ascii="Calisto MT" w:hAnsi="Calisto MT"/>
        </w:rPr>
        <w:t xml:space="preserve"> A chapter on Milton discusses his ethics of appetite, tria</w:t>
      </w:r>
      <w:r w:rsidR="00DB473B">
        <w:rPr>
          <w:rFonts w:ascii="Calisto MT" w:hAnsi="Calisto MT"/>
        </w:rPr>
        <w:t>l and temptation</w:t>
      </w:r>
      <w:r w:rsidRPr="006F7136">
        <w:rPr>
          <w:rFonts w:ascii="Calisto MT" w:hAnsi="Calisto MT"/>
        </w:rPr>
        <w:t>.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smartTag w:uri="urn:schemas-microsoft-com:office:smarttags" w:element="City">
        <w:r w:rsidRPr="006F7136">
          <w:rPr>
            <w:rFonts w:ascii="Calisto MT" w:hAnsi="Calisto MT"/>
          </w:rPr>
          <w:t>Regina</w:t>
        </w:r>
      </w:smartTag>
      <w:r w:rsidRPr="006F7136">
        <w:rPr>
          <w:rFonts w:ascii="Calisto MT" w:hAnsi="Calisto MT"/>
        </w:rPr>
        <w:t xml:space="preserve"> M. Schwartz, ‘</w:t>
      </w:r>
      <w:smartTag w:uri="urn:schemas-microsoft-com:office:smarttags" w:element="City">
        <w:r w:rsidRPr="006F7136">
          <w:rPr>
            <w:rFonts w:ascii="Calisto MT" w:hAnsi="Calisto MT"/>
          </w:rPr>
          <w:t>Milton</w:t>
        </w:r>
      </w:smartTag>
      <w:r w:rsidRPr="006F7136">
        <w:rPr>
          <w:rFonts w:ascii="Calisto MT" w:hAnsi="Calisto MT"/>
        </w:rPr>
        <w:t xml:space="preserve"> on the Bible’, </w:t>
      </w:r>
      <w:smartTag w:uri="urn:schemas-microsoft-com:office:smarttags" w:element="country-region">
        <w:r w:rsidRPr="006F7136">
          <w:rPr>
            <w:rFonts w:ascii="Calisto MT" w:hAnsi="Calisto MT"/>
          </w:rPr>
          <w:t>Ch.</w:t>
        </w:r>
      </w:smartTag>
      <w:r w:rsidRPr="006F7136">
        <w:rPr>
          <w:rFonts w:ascii="Calisto MT" w:hAnsi="Calisto MT"/>
        </w:rPr>
        <w:t xml:space="preserve"> 3 of </w:t>
      </w:r>
      <w:r w:rsidRPr="006F7136">
        <w:rPr>
          <w:rFonts w:ascii="Calisto MT" w:hAnsi="Calisto MT"/>
          <w:i/>
          <w:iCs/>
        </w:rPr>
        <w:t xml:space="preserve">A Companion to </w:t>
      </w:r>
      <w:smartTag w:uri="urn:schemas-microsoft-com:office:smarttags" w:element="City">
        <w:r w:rsidRPr="006F7136">
          <w:rPr>
            <w:rFonts w:ascii="Calisto MT" w:hAnsi="Calisto MT"/>
            <w:i/>
            <w:iCs/>
          </w:rPr>
          <w:t>Milton</w:t>
        </w:r>
      </w:smartTag>
      <w:r w:rsidRPr="006F7136">
        <w:rPr>
          <w:rFonts w:ascii="Calisto MT" w:hAnsi="Calisto MT"/>
        </w:rPr>
        <w:t>, ed. by Thomas N. Corns (</w:t>
      </w:r>
      <w:smartTag w:uri="urn:schemas-microsoft-com:office:smarttags" w:element="City">
        <w:smartTag w:uri="urn:schemas-microsoft-com:office:smarttags" w:element="place">
          <w:r w:rsidRPr="006F7136">
            <w:rPr>
              <w:rFonts w:ascii="Calisto MT" w:hAnsi="Calisto MT"/>
            </w:rPr>
            <w:t>Oxford</w:t>
          </w:r>
        </w:smartTag>
      </w:smartTag>
      <w:r w:rsidRPr="006F7136">
        <w:rPr>
          <w:rFonts w:ascii="Calisto MT" w:hAnsi="Calisto MT"/>
        </w:rPr>
        <w:t>: Blackwell, 2001), pp. 37-54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David L. </w:t>
      </w:r>
      <w:proofErr w:type="spellStart"/>
      <w:r w:rsidRPr="006F7136">
        <w:rPr>
          <w:rFonts w:ascii="Calisto MT" w:hAnsi="Calisto MT"/>
        </w:rPr>
        <w:t>Sedley</w:t>
      </w:r>
      <w:proofErr w:type="spell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 xml:space="preserve">Sublimity and </w:t>
      </w:r>
      <w:proofErr w:type="spellStart"/>
      <w:r w:rsidRPr="006F7136">
        <w:rPr>
          <w:rFonts w:ascii="Calisto MT" w:hAnsi="Calisto MT"/>
          <w:i/>
        </w:rPr>
        <w:t>Skepticism</w:t>
      </w:r>
      <w:proofErr w:type="spellEnd"/>
      <w:r w:rsidRPr="006F7136">
        <w:rPr>
          <w:rFonts w:ascii="Calisto MT" w:hAnsi="Calisto MT"/>
          <w:i/>
        </w:rPr>
        <w:t xml:space="preserve"> in Montaigne and Milton</w:t>
      </w:r>
      <w:r w:rsidRPr="006F7136">
        <w:rPr>
          <w:rFonts w:ascii="Calisto MT" w:hAnsi="Calisto MT"/>
        </w:rPr>
        <w:t xml:space="preserve"> (Ann </w:t>
      </w:r>
      <w:proofErr w:type="spellStart"/>
      <w:r w:rsidRPr="006F7136">
        <w:rPr>
          <w:rFonts w:ascii="Calisto MT" w:hAnsi="Calisto MT"/>
        </w:rPr>
        <w:t>Arbor</w:t>
      </w:r>
      <w:proofErr w:type="spellEnd"/>
      <w:r w:rsidRPr="006F7136">
        <w:rPr>
          <w:rFonts w:ascii="Calisto MT" w:hAnsi="Calisto MT"/>
        </w:rPr>
        <w:t>, MI: University of Michigan Press, 2006)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Christophe </w:t>
      </w:r>
      <w:proofErr w:type="spellStart"/>
      <w:r w:rsidRPr="006F7136">
        <w:rPr>
          <w:rFonts w:ascii="Calisto MT" w:hAnsi="Calisto MT"/>
        </w:rPr>
        <w:t>Tournu</w:t>
      </w:r>
      <w:proofErr w:type="spellEnd"/>
      <w:r w:rsidRPr="006F7136">
        <w:rPr>
          <w:rFonts w:ascii="Calisto MT" w:hAnsi="Calisto MT"/>
        </w:rPr>
        <w:t xml:space="preserve">, ed., </w:t>
      </w:r>
      <w:r w:rsidRPr="006F7136">
        <w:rPr>
          <w:rFonts w:ascii="Calisto MT" w:hAnsi="Calisto MT"/>
          <w:i/>
        </w:rPr>
        <w:t>Milton in France</w:t>
      </w:r>
      <w:r w:rsidRPr="006F7136">
        <w:rPr>
          <w:rFonts w:ascii="Calisto MT" w:hAnsi="Calisto MT"/>
        </w:rPr>
        <w:t>, International Milton Symposium (8</w:t>
      </w:r>
      <w:r w:rsidRPr="006F7136">
        <w:rPr>
          <w:rFonts w:ascii="Calisto MT" w:hAnsi="Calisto MT"/>
          <w:vertAlign w:val="superscript"/>
        </w:rPr>
        <w:t>th</w:t>
      </w:r>
      <w:r w:rsidRPr="006F7136">
        <w:rPr>
          <w:rFonts w:ascii="Calisto MT" w:hAnsi="Calisto MT"/>
        </w:rPr>
        <w:t>: 2005: Grenoble, France) (Bern &amp; Oxford: Peter Lang, 2008)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Perez </w:t>
      </w:r>
      <w:proofErr w:type="spellStart"/>
      <w:r w:rsidRPr="006F7136">
        <w:rPr>
          <w:rFonts w:ascii="Calisto MT" w:hAnsi="Calisto MT"/>
        </w:rPr>
        <w:t>Zagorin</w:t>
      </w:r>
      <w:proofErr w:type="spell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 xml:space="preserve">Milton: Aristocrat &amp; Rebel;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Poet and his Politics</w:t>
      </w:r>
      <w:r w:rsidRPr="006F7136">
        <w:rPr>
          <w:rFonts w:ascii="Calisto MT" w:hAnsi="Calisto MT"/>
        </w:rPr>
        <w:t xml:space="preserve"> </w:t>
      </w:r>
      <w:r w:rsidR="00DB473B">
        <w:rPr>
          <w:rFonts w:ascii="Calisto MT" w:hAnsi="Calisto MT"/>
        </w:rPr>
        <w:t>(Woodbridge: D.S. Brewer, 1992)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center"/>
        <w:rPr>
          <w:rFonts w:ascii="Calisto MT" w:hAnsi="Calisto MT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Companions and Guides to Literature of the Period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George Parfitt, </w:t>
      </w:r>
      <w:r w:rsidRPr="006F7136">
        <w:rPr>
          <w:rFonts w:ascii="Calisto MT" w:hAnsi="Calisto MT"/>
          <w:i/>
        </w:rPr>
        <w:t>English Poetry of the Seventeenth Century</w:t>
      </w:r>
      <w:r w:rsidRPr="006F7136">
        <w:rPr>
          <w:rFonts w:ascii="Calisto MT" w:hAnsi="Calisto MT"/>
        </w:rPr>
        <w:t>, Longman Literature in English series, 2</w:t>
      </w:r>
      <w:r w:rsidRPr="006F7136">
        <w:rPr>
          <w:rFonts w:ascii="Calisto MT" w:hAnsi="Calisto MT"/>
          <w:vertAlign w:val="superscript"/>
        </w:rPr>
        <w:t>nd</w:t>
      </w:r>
      <w:r w:rsidRPr="006F7136">
        <w:rPr>
          <w:rFonts w:ascii="Calisto MT" w:hAnsi="Calisto MT"/>
        </w:rPr>
        <w:t xml:space="preserve"> </w:t>
      </w:r>
      <w:proofErr w:type="spellStart"/>
      <w:r w:rsidRPr="006F7136">
        <w:rPr>
          <w:rFonts w:ascii="Calisto MT" w:hAnsi="Calisto MT"/>
        </w:rPr>
        <w:t>edn</w:t>
      </w:r>
      <w:proofErr w:type="spellEnd"/>
      <w:r w:rsidRPr="006F7136">
        <w:rPr>
          <w:rFonts w:ascii="Calisto MT" w:hAnsi="Calisto MT"/>
        </w:rPr>
        <w:t xml:space="preserve"> (London: Longman, 1992)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Steven N. </w:t>
      </w:r>
      <w:proofErr w:type="spellStart"/>
      <w:r w:rsidRPr="006F7136">
        <w:rPr>
          <w:rFonts w:ascii="Calisto MT" w:hAnsi="Calisto MT"/>
        </w:rPr>
        <w:t>Zwicker</w:t>
      </w:r>
      <w:proofErr w:type="spellEnd"/>
      <w:r w:rsidRPr="006F7136">
        <w:rPr>
          <w:rFonts w:ascii="Calisto MT" w:hAnsi="Calisto MT"/>
        </w:rPr>
        <w:t xml:space="preserve">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Cambridge Companion to English Literature, 1650-1740</w:t>
      </w:r>
      <w:r w:rsidRPr="006F7136">
        <w:rPr>
          <w:rFonts w:ascii="Calisto MT" w:hAnsi="Calisto MT"/>
        </w:rPr>
        <w:t xml:space="preserve"> (Cambridge: Cambridge University Press, 1998)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Marion Wynne-Davies, </w:t>
      </w:r>
      <w:r w:rsidRPr="006F7136">
        <w:rPr>
          <w:rFonts w:ascii="Calisto MT" w:hAnsi="Calisto MT"/>
          <w:i/>
        </w:rPr>
        <w:t>Sidney to Milton, 1580-1660</w:t>
      </w:r>
      <w:r w:rsidRPr="006F7136">
        <w:rPr>
          <w:rFonts w:ascii="Calisto MT" w:hAnsi="Calisto MT"/>
        </w:rPr>
        <w:t xml:space="preserve"> (Basingstoke: Palgrave Macmillan, 2003)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Default="006F7136" w:rsidP="006F7136">
      <w:pPr>
        <w:jc w:val="both"/>
        <w:rPr>
          <w:rFonts w:ascii="Calisto MT" w:hAnsi="Calisto MT"/>
        </w:rPr>
      </w:pPr>
    </w:p>
    <w:p w:rsidR="00E9425A" w:rsidRPr="006F7136" w:rsidRDefault="00E9425A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center"/>
        <w:rPr>
          <w:rFonts w:ascii="Calisto MT" w:hAnsi="Calisto MT"/>
        </w:rPr>
      </w:pPr>
      <w:r w:rsidRPr="006F7136">
        <w:rPr>
          <w:rFonts w:ascii="Calisto MT" w:hAnsi="Calisto MT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Cultural, Intellectual and Social Context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Jim </w:t>
      </w:r>
      <w:proofErr w:type="spellStart"/>
      <w:r w:rsidRPr="006F7136">
        <w:rPr>
          <w:rFonts w:ascii="Calisto MT" w:hAnsi="Calisto MT"/>
        </w:rPr>
        <w:t>Daems</w:t>
      </w:r>
      <w:proofErr w:type="spellEnd"/>
      <w:r w:rsidRPr="006F7136">
        <w:rPr>
          <w:rFonts w:ascii="Calisto MT" w:hAnsi="Calisto MT"/>
        </w:rPr>
        <w:t xml:space="preserve">, </w:t>
      </w:r>
      <w:r w:rsidRPr="006F7136">
        <w:rPr>
          <w:rFonts w:ascii="Calisto MT" w:hAnsi="Calisto MT"/>
          <w:i/>
        </w:rPr>
        <w:t>Seventeenth-Century Literature and Culture: A Student Guide</w:t>
      </w:r>
      <w:r w:rsidRPr="006F7136">
        <w:rPr>
          <w:rFonts w:ascii="Calisto MT" w:hAnsi="Calisto MT"/>
        </w:rPr>
        <w:t xml:space="preserve"> (Continuum International Publishing Group, 2007)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Graham Parry, </w:t>
      </w:r>
      <w:proofErr w:type="gramStart"/>
      <w:r w:rsidRPr="006F7136">
        <w:rPr>
          <w:rFonts w:ascii="Calisto MT" w:hAnsi="Calisto MT"/>
          <w:i/>
        </w:rPr>
        <w:t>The</w:t>
      </w:r>
      <w:proofErr w:type="gramEnd"/>
      <w:r w:rsidRPr="006F7136">
        <w:rPr>
          <w:rFonts w:ascii="Calisto MT" w:hAnsi="Calisto MT"/>
          <w:i/>
        </w:rPr>
        <w:t xml:space="preserve"> Seventeenth Century: The Intellectual and Cultural Context of English Literature, 1603-1700</w:t>
      </w:r>
      <w:r w:rsidRPr="006F7136">
        <w:rPr>
          <w:rFonts w:ascii="Calisto MT" w:hAnsi="Calisto MT"/>
        </w:rPr>
        <w:t>, Longman Literature in English series (London and New York: Longman, 1989)</w:t>
      </w:r>
    </w:p>
    <w:p w:rsidR="006F7136" w:rsidRPr="006F7136" w:rsidRDefault="006F7136" w:rsidP="006F7136">
      <w:pPr>
        <w:jc w:val="both"/>
        <w:rPr>
          <w:rFonts w:ascii="Calisto MT" w:hAnsi="Calisto MT"/>
        </w:rPr>
      </w:pPr>
    </w:p>
    <w:p w:rsidR="006F7136" w:rsidRPr="006F7136" w:rsidRDefault="006F7136" w:rsidP="006F7136">
      <w:pPr>
        <w:jc w:val="both"/>
        <w:rPr>
          <w:rFonts w:ascii="Calisto MT" w:hAnsi="Calisto MT"/>
        </w:rPr>
      </w:pPr>
      <w:r w:rsidRPr="006F7136">
        <w:rPr>
          <w:rFonts w:ascii="Calisto MT" w:hAnsi="Calisto MT"/>
        </w:rPr>
        <w:t xml:space="preserve">Blair Worden, </w:t>
      </w:r>
      <w:r w:rsidRPr="006F7136">
        <w:rPr>
          <w:rFonts w:ascii="Calisto MT" w:hAnsi="Calisto MT"/>
          <w:i/>
        </w:rPr>
        <w:t>Literature and Politics in Cromwellian England</w:t>
      </w:r>
      <w:r w:rsidRPr="006F7136">
        <w:rPr>
          <w:rFonts w:ascii="Calisto MT" w:hAnsi="Calisto MT"/>
        </w:rPr>
        <w:t xml:space="preserve"> (Oxford: Oxford University Press, 2007)</w:t>
      </w: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</w:rPr>
      </w:pPr>
    </w:p>
    <w:p w:rsidR="006F7136" w:rsidRPr="006F7136" w:rsidRDefault="006F7136" w:rsidP="006F7136">
      <w:pPr>
        <w:rPr>
          <w:rFonts w:ascii="Calisto MT" w:hAnsi="Calisto MT"/>
          <w:szCs w:val="24"/>
        </w:rPr>
      </w:pPr>
    </w:p>
    <w:p w:rsidR="006F7136" w:rsidRPr="006F7136" w:rsidRDefault="006F7136" w:rsidP="006F7136">
      <w:pPr>
        <w:spacing w:line="360" w:lineRule="auto"/>
        <w:jc w:val="center"/>
        <w:rPr>
          <w:rFonts w:ascii="Calisto MT" w:hAnsi="Calisto MT"/>
          <w:szCs w:val="24"/>
        </w:rPr>
      </w:pPr>
      <w:r w:rsidRPr="006F7136">
        <w:rPr>
          <w:rFonts w:ascii="Segoe UI Symbol" w:hAnsi="Segoe UI Symbol" w:cs="Segoe UI Symbol"/>
          <w:b/>
          <w:smallCaps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☼</w:t>
      </w:r>
    </w:p>
    <w:p w:rsidR="00940067" w:rsidRPr="006F7136" w:rsidRDefault="00940067" w:rsidP="00A66128">
      <w:pPr>
        <w:rPr>
          <w:rFonts w:ascii="Calisto MT" w:hAnsi="Calisto MT"/>
        </w:rPr>
      </w:pPr>
    </w:p>
    <w:sectPr w:rsidR="00940067" w:rsidRPr="006F7136" w:rsidSect="00D11D6D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D5F" w:rsidRDefault="005D1D5F" w:rsidP="00C5561C">
      <w:r>
        <w:separator/>
      </w:r>
    </w:p>
  </w:endnote>
  <w:endnote w:type="continuationSeparator" w:id="0">
    <w:p w:rsidR="005D1D5F" w:rsidRDefault="005D1D5F" w:rsidP="00C55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055313"/>
      <w:docPartObj>
        <w:docPartGallery w:val="Page Numbers (Bottom of Page)"/>
        <w:docPartUnique/>
      </w:docPartObj>
    </w:sdtPr>
    <w:sdtEndPr/>
    <w:sdtContent>
      <w:p w:rsidR="005D1D5F" w:rsidRDefault="009205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25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1D5F" w:rsidRDefault="005D1D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D5F" w:rsidRDefault="005D1D5F" w:rsidP="00C5561C">
      <w:r>
        <w:separator/>
      </w:r>
    </w:p>
  </w:footnote>
  <w:footnote w:type="continuationSeparator" w:id="0">
    <w:p w:rsidR="005D1D5F" w:rsidRDefault="005D1D5F" w:rsidP="00C556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2B2"/>
    <w:rsid w:val="00062923"/>
    <w:rsid w:val="00072974"/>
    <w:rsid w:val="000E2151"/>
    <w:rsid w:val="001052B2"/>
    <w:rsid w:val="00153C86"/>
    <w:rsid w:val="001A631E"/>
    <w:rsid w:val="00241756"/>
    <w:rsid w:val="00287AFC"/>
    <w:rsid w:val="002E10F0"/>
    <w:rsid w:val="003035B2"/>
    <w:rsid w:val="0031218C"/>
    <w:rsid w:val="00315C6A"/>
    <w:rsid w:val="00321E0A"/>
    <w:rsid w:val="00322392"/>
    <w:rsid w:val="00333696"/>
    <w:rsid w:val="00340146"/>
    <w:rsid w:val="00377C3E"/>
    <w:rsid w:val="00394EE5"/>
    <w:rsid w:val="003A596F"/>
    <w:rsid w:val="004414B0"/>
    <w:rsid w:val="00451BDE"/>
    <w:rsid w:val="004C27DB"/>
    <w:rsid w:val="005A2A9A"/>
    <w:rsid w:val="005D1D5F"/>
    <w:rsid w:val="006562DC"/>
    <w:rsid w:val="006930D2"/>
    <w:rsid w:val="006D7CAE"/>
    <w:rsid w:val="006F0577"/>
    <w:rsid w:val="006F7136"/>
    <w:rsid w:val="00711FDE"/>
    <w:rsid w:val="00785A69"/>
    <w:rsid w:val="007A72B6"/>
    <w:rsid w:val="007D2F62"/>
    <w:rsid w:val="007D4211"/>
    <w:rsid w:val="007D49A8"/>
    <w:rsid w:val="00864AEC"/>
    <w:rsid w:val="008D78D8"/>
    <w:rsid w:val="008F197B"/>
    <w:rsid w:val="00906A2B"/>
    <w:rsid w:val="00920593"/>
    <w:rsid w:val="00940067"/>
    <w:rsid w:val="009A476E"/>
    <w:rsid w:val="00A66128"/>
    <w:rsid w:val="00A802F9"/>
    <w:rsid w:val="00A91A2B"/>
    <w:rsid w:val="00AC555C"/>
    <w:rsid w:val="00B05839"/>
    <w:rsid w:val="00B27B3A"/>
    <w:rsid w:val="00B537E6"/>
    <w:rsid w:val="00BB63D7"/>
    <w:rsid w:val="00BD6E83"/>
    <w:rsid w:val="00BE33C6"/>
    <w:rsid w:val="00C5561C"/>
    <w:rsid w:val="00C5764F"/>
    <w:rsid w:val="00C86CBA"/>
    <w:rsid w:val="00CD589A"/>
    <w:rsid w:val="00D11D6D"/>
    <w:rsid w:val="00D90E4F"/>
    <w:rsid w:val="00DB473B"/>
    <w:rsid w:val="00DF6487"/>
    <w:rsid w:val="00E637FC"/>
    <w:rsid w:val="00E82113"/>
    <w:rsid w:val="00E9425A"/>
    <w:rsid w:val="00EA5745"/>
    <w:rsid w:val="00F41925"/>
    <w:rsid w:val="00F43E86"/>
    <w:rsid w:val="00F5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A7B803B9-2989-49C8-B181-42ED78FB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2B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556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561C"/>
  </w:style>
  <w:style w:type="paragraph" w:styleId="Footer">
    <w:name w:val="footer"/>
    <w:basedOn w:val="Normal"/>
    <w:link w:val="FooterChar"/>
    <w:uiPriority w:val="99"/>
    <w:unhideWhenUsed/>
    <w:rsid w:val="00C556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5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1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pn021</dc:creator>
  <cp:keywords/>
  <dc:description/>
  <cp:lastModifiedBy>Peter Mitchell</cp:lastModifiedBy>
  <cp:revision>3</cp:revision>
  <cp:lastPrinted>2010-09-13T16:13:00Z</cp:lastPrinted>
  <dcterms:created xsi:type="dcterms:W3CDTF">2020-04-15T14:46:00Z</dcterms:created>
  <dcterms:modified xsi:type="dcterms:W3CDTF">2020-04-15T15:36:00Z</dcterms:modified>
</cp:coreProperties>
</file>